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094" w:rsidRPr="00D43837" w:rsidRDefault="00883094" w:rsidP="00053BBC">
      <w:pPr>
        <w:autoSpaceDE w:val="0"/>
        <w:autoSpaceDN w:val="0"/>
        <w:adjustRightInd w:val="0"/>
        <w:spacing w:line="480" w:lineRule="auto"/>
        <w:ind w:firstLine="720"/>
        <w:jc w:val="center"/>
        <w:rPr>
          <w:rFonts w:ascii="Times New Roman" w:hAnsi="Times New Roman" w:cs="Times New Roman"/>
          <w:b/>
          <w:sz w:val="20"/>
          <w:szCs w:val="20"/>
        </w:rPr>
      </w:pPr>
      <w:r w:rsidRPr="00D43837">
        <w:rPr>
          <w:rFonts w:ascii="Times New Roman" w:hAnsi="Times New Roman" w:cs="Times New Roman"/>
          <w:b/>
          <w:sz w:val="20"/>
          <w:szCs w:val="20"/>
        </w:rPr>
        <w:t xml:space="preserve">Digital Agriculture: </w:t>
      </w:r>
      <w:r w:rsidR="009F50CF">
        <w:rPr>
          <w:rFonts w:ascii="Times New Roman" w:hAnsi="Times New Roman" w:cs="Times New Roman"/>
          <w:b/>
          <w:sz w:val="20"/>
          <w:szCs w:val="20"/>
        </w:rPr>
        <w:t>Future towards sustainability</w:t>
      </w:r>
    </w:p>
    <w:p w:rsidR="0062758C" w:rsidRDefault="0088335D" w:rsidP="00053BBC">
      <w:pPr>
        <w:autoSpaceDE w:val="0"/>
        <w:autoSpaceDN w:val="0"/>
        <w:adjustRightInd w:val="0"/>
        <w:spacing w:after="0" w:line="480" w:lineRule="auto"/>
        <w:ind w:firstLine="720"/>
        <w:jc w:val="center"/>
        <w:rPr>
          <w:rFonts w:ascii="Times New Roman" w:hAnsi="Times New Roman" w:cs="Times New Roman"/>
          <w:sz w:val="20"/>
          <w:szCs w:val="20"/>
        </w:rPr>
      </w:pPr>
      <w:proofErr w:type="spellStart"/>
      <w:r w:rsidRPr="00D43837">
        <w:rPr>
          <w:rFonts w:ascii="Times New Roman" w:hAnsi="Times New Roman" w:cs="Times New Roman"/>
          <w:sz w:val="20"/>
          <w:szCs w:val="20"/>
        </w:rPr>
        <w:t>Mandakranta</w:t>
      </w:r>
      <w:proofErr w:type="spellEnd"/>
      <w:r w:rsidRPr="00D43837">
        <w:rPr>
          <w:rFonts w:ascii="Times New Roman" w:hAnsi="Times New Roman" w:cs="Times New Roman"/>
          <w:sz w:val="20"/>
          <w:szCs w:val="20"/>
        </w:rPr>
        <w:t xml:space="preserve"> Chakraborty</w:t>
      </w:r>
      <w:r>
        <w:rPr>
          <w:rFonts w:ascii="Times New Roman" w:hAnsi="Times New Roman" w:cs="Times New Roman"/>
          <w:sz w:val="20"/>
          <w:szCs w:val="20"/>
          <w:vertAlign w:val="superscript"/>
        </w:rPr>
        <w:t>1*</w:t>
      </w:r>
      <w:r w:rsidRPr="00D43837">
        <w:rPr>
          <w:rFonts w:ascii="Times New Roman" w:hAnsi="Times New Roman" w:cs="Times New Roman"/>
          <w:sz w:val="20"/>
          <w:szCs w:val="20"/>
        </w:rPr>
        <w:t>, G.D. Sharma</w:t>
      </w:r>
      <w:r>
        <w:rPr>
          <w:rFonts w:ascii="Times New Roman" w:hAnsi="Times New Roman" w:cs="Times New Roman"/>
          <w:sz w:val="20"/>
          <w:szCs w:val="20"/>
          <w:vertAlign w:val="superscript"/>
        </w:rPr>
        <w:t>2</w:t>
      </w:r>
      <w:r w:rsidRPr="00D43837">
        <w:rPr>
          <w:rFonts w:ascii="Times New Roman" w:hAnsi="Times New Roman" w:cs="Times New Roman"/>
          <w:sz w:val="20"/>
          <w:szCs w:val="20"/>
        </w:rPr>
        <w:t xml:space="preserve">, </w:t>
      </w:r>
      <w:proofErr w:type="spellStart"/>
      <w:r w:rsidRPr="00D43837">
        <w:rPr>
          <w:rFonts w:ascii="Times New Roman" w:hAnsi="Times New Roman" w:cs="Times New Roman"/>
          <w:sz w:val="20"/>
          <w:szCs w:val="20"/>
        </w:rPr>
        <w:t>Sandeep</w:t>
      </w:r>
      <w:proofErr w:type="spellEnd"/>
      <w:r w:rsidRPr="00D43837">
        <w:rPr>
          <w:rFonts w:ascii="Times New Roman" w:hAnsi="Times New Roman" w:cs="Times New Roman"/>
          <w:sz w:val="20"/>
          <w:szCs w:val="20"/>
        </w:rPr>
        <w:t xml:space="preserve"> Manuja</w:t>
      </w:r>
      <w:r>
        <w:rPr>
          <w:rFonts w:ascii="Times New Roman" w:hAnsi="Times New Roman" w:cs="Times New Roman"/>
          <w:sz w:val="20"/>
          <w:szCs w:val="20"/>
          <w:vertAlign w:val="superscript"/>
        </w:rPr>
        <w:t>3</w:t>
      </w:r>
      <w:r>
        <w:rPr>
          <w:rFonts w:ascii="Times New Roman" w:hAnsi="Times New Roman" w:cs="Times New Roman"/>
          <w:sz w:val="20"/>
          <w:szCs w:val="20"/>
        </w:rPr>
        <w:t xml:space="preserve">, </w:t>
      </w:r>
      <w:r w:rsidR="00E52016">
        <w:rPr>
          <w:rFonts w:ascii="Times New Roman" w:hAnsi="Times New Roman" w:cs="Times New Roman"/>
          <w:sz w:val="20"/>
          <w:szCs w:val="20"/>
        </w:rPr>
        <w:t xml:space="preserve">R.S. </w:t>
      </w:r>
      <w:r>
        <w:rPr>
          <w:rFonts w:ascii="Times New Roman" w:hAnsi="Times New Roman" w:cs="Times New Roman"/>
          <w:sz w:val="20"/>
          <w:szCs w:val="20"/>
        </w:rPr>
        <w:t>Godara</w:t>
      </w:r>
      <w:r>
        <w:rPr>
          <w:rFonts w:ascii="Times New Roman" w:hAnsi="Times New Roman" w:cs="Times New Roman"/>
          <w:sz w:val="20"/>
          <w:szCs w:val="20"/>
          <w:vertAlign w:val="superscript"/>
        </w:rPr>
        <w:t>4</w:t>
      </w:r>
      <w:r w:rsidR="009F50CF">
        <w:rPr>
          <w:rFonts w:ascii="Times New Roman" w:hAnsi="Times New Roman" w:cs="Times New Roman"/>
          <w:sz w:val="20"/>
          <w:szCs w:val="20"/>
        </w:rPr>
        <w:t xml:space="preserve"> and </w:t>
      </w:r>
      <w:proofErr w:type="spellStart"/>
      <w:r w:rsidR="009F50CF">
        <w:rPr>
          <w:rFonts w:ascii="Times New Roman" w:hAnsi="Times New Roman" w:cs="Times New Roman"/>
          <w:sz w:val="20"/>
          <w:szCs w:val="20"/>
        </w:rPr>
        <w:t>Supriya</w:t>
      </w:r>
      <w:proofErr w:type="spellEnd"/>
      <w:r w:rsidR="009F50CF">
        <w:rPr>
          <w:rFonts w:ascii="Times New Roman" w:hAnsi="Times New Roman" w:cs="Times New Roman"/>
          <w:sz w:val="20"/>
          <w:szCs w:val="20"/>
        </w:rPr>
        <w:t xml:space="preserve"> Debnath</w:t>
      </w:r>
      <w:r w:rsidR="009F50CF">
        <w:rPr>
          <w:rFonts w:ascii="Times New Roman" w:hAnsi="Times New Roman" w:cs="Times New Roman"/>
          <w:sz w:val="20"/>
          <w:szCs w:val="20"/>
          <w:vertAlign w:val="superscript"/>
        </w:rPr>
        <w:t>5</w:t>
      </w:r>
      <w:r>
        <w:rPr>
          <w:rFonts w:ascii="Times New Roman" w:hAnsi="Times New Roman" w:cs="Times New Roman"/>
          <w:sz w:val="20"/>
          <w:szCs w:val="20"/>
        </w:rPr>
        <w:t xml:space="preserve"> </w:t>
      </w:r>
    </w:p>
    <w:p w:rsidR="0088335D" w:rsidRDefault="0088335D" w:rsidP="00053BBC">
      <w:pPr>
        <w:autoSpaceDE w:val="0"/>
        <w:autoSpaceDN w:val="0"/>
        <w:adjustRightInd w:val="0"/>
        <w:spacing w:after="0" w:line="480" w:lineRule="auto"/>
        <w:ind w:firstLine="720"/>
        <w:jc w:val="center"/>
        <w:rPr>
          <w:rFonts w:ascii="Times New Roman" w:hAnsi="Times New Roman" w:cs="Times New Roman"/>
          <w:sz w:val="20"/>
          <w:szCs w:val="20"/>
        </w:rPr>
      </w:pPr>
      <w:r>
        <w:rPr>
          <w:rFonts w:ascii="Times New Roman" w:hAnsi="Times New Roman" w:cs="Times New Roman"/>
          <w:sz w:val="20"/>
          <w:szCs w:val="20"/>
          <w:vertAlign w:val="superscript"/>
        </w:rPr>
        <w:t>1‒3</w:t>
      </w:r>
      <w:r>
        <w:rPr>
          <w:rFonts w:ascii="Times New Roman" w:hAnsi="Times New Roman" w:cs="Times New Roman"/>
          <w:sz w:val="20"/>
          <w:szCs w:val="20"/>
        </w:rPr>
        <w:t xml:space="preserve">Dept. of Agronomy, </w:t>
      </w:r>
      <w:r w:rsidRPr="00D43837">
        <w:rPr>
          <w:rFonts w:ascii="Times New Roman" w:hAnsi="Times New Roman" w:cs="Times New Roman"/>
          <w:sz w:val="20"/>
          <w:szCs w:val="20"/>
        </w:rPr>
        <w:t xml:space="preserve">CSK HPKV, Palampur, Himachal Pradesh </w:t>
      </w:r>
      <w:r>
        <w:rPr>
          <w:rFonts w:ascii="Times New Roman" w:hAnsi="Times New Roman" w:cs="Times New Roman"/>
          <w:sz w:val="20"/>
          <w:szCs w:val="20"/>
        </w:rPr>
        <w:t>(</w:t>
      </w:r>
      <w:r w:rsidRPr="00D43837">
        <w:rPr>
          <w:rFonts w:ascii="Times New Roman" w:hAnsi="Times New Roman" w:cs="Times New Roman"/>
          <w:sz w:val="20"/>
          <w:szCs w:val="20"/>
        </w:rPr>
        <w:t>176</w:t>
      </w:r>
      <w:r>
        <w:rPr>
          <w:rFonts w:ascii="Times New Roman" w:hAnsi="Times New Roman" w:cs="Times New Roman"/>
          <w:sz w:val="20"/>
          <w:szCs w:val="20"/>
        </w:rPr>
        <w:t xml:space="preserve"> </w:t>
      </w:r>
      <w:r w:rsidRPr="00D43837">
        <w:rPr>
          <w:rFonts w:ascii="Times New Roman" w:hAnsi="Times New Roman" w:cs="Times New Roman"/>
          <w:sz w:val="20"/>
          <w:szCs w:val="20"/>
        </w:rPr>
        <w:t>062</w:t>
      </w:r>
      <w:r>
        <w:rPr>
          <w:rFonts w:ascii="Times New Roman" w:hAnsi="Times New Roman" w:cs="Times New Roman"/>
          <w:sz w:val="20"/>
          <w:szCs w:val="20"/>
        </w:rPr>
        <w:t>), India</w:t>
      </w:r>
    </w:p>
    <w:p w:rsidR="0088335D" w:rsidRDefault="0088335D" w:rsidP="00053BBC">
      <w:pPr>
        <w:autoSpaceDE w:val="0"/>
        <w:autoSpaceDN w:val="0"/>
        <w:adjustRightInd w:val="0"/>
        <w:spacing w:after="0" w:line="480" w:lineRule="auto"/>
        <w:ind w:firstLine="720"/>
        <w:jc w:val="center"/>
        <w:rPr>
          <w:rFonts w:ascii="Times New Roman" w:hAnsi="Times New Roman" w:cs="Times New Roman"/>
          <w:sz w:val="20"/>
          <w:szCs w:val="20"/>
        </w:rPr>
      </w:pPr>
      <w:r>
        <w:rPr>
          <w:rFonts w:ascii="Times New Roman" w:hAnsi="Times New Roman" w:cs="Times New Roman"/>
          <w:sz w:val="20"/>
          <w:szCs w:val="20"/>
          <w:vertAlign w:val="superscript"/>
        </w:rPr>
        <w:t>4</w:t>
      </w:r>
      <w:r>
        <w:rPr>
          <w:rFonts w:ascii="Times New Roman" w:hAnsi="Times New Roman" w:cs="Times New Roman"/>
          <w:sz w:val="20"/>
          <w:szCs w:val="20"/>
        </w:rPr>
        <w:t xml:space="preserve">Dept. of Livestock Production Management, IVRI, </w:t>
      </w:r>
      <w:proofErr w:type="spellStart"/>
      <w:r>
        <w:rPr>
          <w:rFonts w:ascii="Times New Roman" w:hAnsi="Times New Roman" w:cs="Times New Roman"/>
          <w:sz w:val="20"/>
          <w:szCs w:val="20"/>
        </w:rPr>
        <w:t>Izatnagar</w:t>
      </w:r>
      <w:proofErr w:type="spellEnd"/>
      <w:r>
        <w:rPr>
          <w:rFonts w:ascii="Times New Roman" w:hAnsi="Times New Roman" w:cs="Times New Roman"/>
          <w:sz w:val="20"/>
          <w:szCs w:val="20"/>
        </w:rPr>
        <w:t>, Uttar Pradesh (243 122), India</w:t>
      </w:r>
    </w:p>
    <w:p w:rsidR="009F50CF" w:rsidRPr="009F50CF" w:rsidRDefault="009F50CF" w:rsidP="00053BBC">
      <w:pPr>
        <w:autoSpaceDE w:val="0"/>
        <w:autoSpaceDN w:val="0"/>
        <w:adjustRightInd w:val="0"/>
        <w:spacing w:after="0" w:line="480" w:lineRule="auto"/>
        <w:ind w:firstLine="720"/>
        <w:jc w:val="center"/>
        <w:rPr>
          <w:rFonts w:ascii="Times New Roman" w:hAnsi="Times New Roman" w:cs="Times New Roman"/>
          <w:sz w:val="20"/>
          <w:szCs w:val="20"/>
        </w:rPr>
      </w:pPr>
      <w:r>
        <w:rPr>
          <w:rFonts w:ascii="Times New Roman" w:hAnsi="Times New Roman" w:cs="Times New Roman"/>
          <w:sz w:val="20"/>
          <w:szCs w:val="20"/>
          <w:vertAlign w:val="superscript"/>
        </w:rPr>
        <w:t>5</w:t>
      </w:r>
      <w:r>
        <w:rPr>
          <w:rFonts w:ascii="Times New Roman" w:hAnsi="Times New Roman" w:cs="Times New Roman"/>
          <w:sz w:val="20"/>
          <w:szCs w:val="20"/>
        </w:rPr>
        <w:t xml:space="preserve">Division of Crop Science, ICAR - NEH, </w:t>
      </w:r>
      <w:proofErr w:type="spellStart"/>
      <w:r>
        <w:rPr>
          <w:rFonts w:ascii="Times New Roman" w:hAnsi="Times New Roman" w:cs="Times New Roman"/>
          <w:sz w:val="20"/>
          <w:szCs w:val="20"/>
        </w:rPr>
        <w:t>Umiam</w:t>
      </w:r>
      <w:proofErr w:type="spellEnd"/>
      <w:r>
        <w:rPr>
          <w:rFonts w:ascii="Times New Roman" w:hAnsi="Times New Roman" w:cs="Times New Roman"/>
          <w:sz w:val="20"/>
          <w:szCs w:val="20"/>
        </w:rPr>
        <w:t xml:space="preserve">, Meghalaya (793 103), India </w:t>
      </w:r>
    </w:p>
    <w:p w:rsidR="00883094" w:rsidRPr="00D43837" w:rsidRDefault="0088672A" w:rsidP="00053BBC">
      <w:pPr>
        <w:autoSpaceDE w:val="0"/>
        <w:autoSpaceDN w:val="0"/>
        <w:adjustRightInd w:val="0"/>
        <w:spacing w:after="0" w:line="480" w:lineRule="auto"/>
        <w:jc w:val="center"/>
        <w:rPr>
          <w:rFonts w:ascii="Times New Roman" w:hAnsi="Times New Roman" w:cs="Times New Roman"/>
          <w:sz w:val="20"/>
          <w:szCs w:val="20"/>
        </w:rPr>
      </w:pPr>
      <w:r w:rsidRPr="00EC2AF7">
        <w:rPr>
          <w:rFonts w:ascii="Times New Roman" w:hAnsi="Times New Roman" w:cs="Times New Roman"/>
          <w:sz w:val="20"/>
          <w:szCs w:val="20"/>
          <w:vertAlign w:val="superscript"/>
        </w:rPr>
        <w:t>*</w:t>
      </w:r>
      <w:r w:rsidRPr="00EC2AF7">
        <w:rPr>
          <w:rFonts w:ascii="Times New Roman" w:hAnsi="Times New Roman" w:cs="Times New Roman"/>
          <w:i/>
          <w:iCs/>
          <w:sz w:val="20"/>
          <w:szCs w:val="20"/>
        </w:rPr>
        <w:t>Email</w:t>
      </w:r>
      <w:r w:rsidR="00883094" w:rsidRPr="00D43837">
        <w:rPr>
          <w:rFonts w:ascii="Times New Roman" w:hAnsi="Times New Roman" w:cs="Times New Roman"/>
          <w:sz w:val="20"/>
          <w:szCs w:val="20"/>
        </w:rPr>
        <w:t xml:space="preserve">: </w:t>
      </w:r>
      <w:hyperlink r:id="rId8" w:history="1">
        <w:r w:rsidR="00883094" w:rsidRPr="00D43837">
          <w:rPr>
            <w:rStyle w:val="Hyperlink"/>
            <w:rFonts w:ascii="Times New Roman" w:hAnsi="Times New Roman" w:cs="Times New Roman"/>
            <w:color w:val="auto"/>
            <w:sz w:val="20"/>
            <w:szCs w:val="20"/>
          </w:rPr>
          <w:t>chakrabortymandakranta@gmail.com</w:t>
        </w:r>
      </w:hyperlink>
    </w:p>
    <w:p w:rsidR="00605F63" w:rsidRPr="00D43837" w:rsidRDefault="00605F63" w:rsidP="00053BBC">
      <w:pPr>
        <w:autoSpaceDE w:val="0"/>
        <w:autoSpaceDN w:val="0"/>
        <w:adjustRightInd w:val="0"/>
        <w:spacing w:after="0" w:line="480" w:lineRule="auto"/>
        <w:jc w:val="both"/>
        <w:rPr>
          <w:rFonts w:ascii="Times New Roman" w:hAnsi="Times New Roman" w:cs="Times New Roman"/>
          <w:b/>
          <w:sz w:val="20"/>
          <w:szCs w:val="20"/>
        </w:rPr>
      </w:pPr>
      <w:r w:rsidRPr="00D43837">
        <w:rPr>
          <w:rFonts w:ascii="Times New Roman" w:hAnsi="Times New Roman" w:cs="Times New Roman"/>
          <w:b/>
          <w:sz w:val="20"/>
          <w:szCs w:val="20"/>
        </w:rPr>
        <w:t>Abstract</w:t>
      </w:r>
    </w:p>
    <w:p w:rsidR="00B32667" w:rsidRPr="00D43837" w:rsidRDefault="00605F63" w:rsidP="00053BBC">
      <w:pPr>
        <w:autoSpaceDE w:val="0"/>
        <w:autoSpaceDN w:val="0"/>
        <w:adjustRightInd w:val="0"/>
        <w:spacing w:line="480" w:lineRule="auto"/>
        <w:ind w:firstLine="720"/>
        <w:jc w:val="both"/>
        <w:rPr>
          <w:rFonts w:ascii="Times New Roman" w:hAnsi="Times New Roman" w:cs="Times New Roman"/>
          <w:sz w:val="20"/>
          <w:szCs w:val="20"/>
          <w:shd w:val="clear" w:color="auto" w:fill="FFFFFF"/>
        </w:rPr>
      </w:pPr>
      <w:r w:rsidRPr="00D43837">
        <w:rPr>
          <w:rFonts w:ascii="Times New Roman" w:hAnsi="Times New Roman" w:cs="Times New Roman"/>
          <w:sz w:val="20"/>
          <w:szCs w:val="20"/>
        </w:rPr>
        <w:t xml:space="preserve">The </w:t>
      </w:r>
      <w:r w:rsidR="000A6B78" w:rsidRPr="00D43837">
        <w:rPr>
          <w:rFonts w:ascii="Times New Roman" w:hAnsi="Times New Roman" w:cs="Times New Roman"/>
          <w:sz w:val="20"/>
          <w:szCs w:val="20"/>
        </w:rPr>
        <w:t>escalating</w:t>
      </w:r>
      <w:r w:rsidRPr="00D43837">
        <w:rPr>
          <w:rFonts w:ascii="Times New Roman" w:hAnsi="Times New Roman" w:cs="Times New Roman"/>
          <w:sz w:val="20"/>
          <w:szCs w:val="20"/>
        </w:rPr>
        <w:t xml:space="preserve"> global population and their demands for food, water and energy is exploit</w:t>
      </w:r>
      <w:r w:rsidR="000A6B78">
        <w:rPr>
          <w:rFonts w:ascii="Times New Roman" w:hAnsi="Times New Roman" w:cs="Times New Roman"/>
          <w:sz w:val="20"/>
          <w:szCs w:val="20"/>
        </w:rPr>
        <w:t>ing</w:t>
      </w:r>
      <w:r w:rsidRPr="00D43837">
        <w:rPr>
          <w:rFonts w:ascii="Times New Roman" w:hAnsi="Times New Roman" w:cs="Times New Roman"/>
          <w:sz w:val="20"/>
          <w:szCs w:val="20"/>
        </w:rPr>
        <w:t xml:space="preserve"> </w:t>
      </w:r>
      <w:r w:rsidR="000A6B78">
        <w:rPr>
          <w:rFonts w:ascii="Times New Roman" w:hAnsi="Times New Roman" w:cs="Times New Roman"/>
          <w:sz w:val="20"/>
          <w:szCs w:val="20"/>
        </w:rPr>
        <w:t xml:space="preserve">the </w:t>
      </w:r>
      <w:r w:rsidRPr="00D43837">
        <w:rPr>
          <w:rFonts w:ascii="Times New Roman" w:hAnsi="Times New Roman" w:cs="Times New Roman"/>
          <w:sz w:val="20"/>
          <w:szCs w:val="20"/>
        </w:rPr>
        <w:t>available resources. The intensive agricultural practices result</w:t>
      </w:r>
      <w:r w:rsidR="000A6B78">
        <w:rPr>
          <w:rFonts w:ascii="Times New Roman" w:hAnsi="Times New Roman" w:cs="Times New Roman"/>
          <w:sz w:val="20"/>
          <w:szCs w:val="20"/>
        </w:rPr>
        <w:t>s</w:t>
      </w:r>
      <w:r w:rsidRPr="00D43837">
        <w:rPr>
          <w:rFonts w:ascii="Times New Roman" w:hAnsi="Times New Roman" w:cs="Times New Roman"/>
          <w:sz w:val="20"/>
          <w:szCs w:val="20"/>
        </w:rPr>
        <w:t xml:space="preserve"> in</w:t>
      </w:r>
      <w:r w:rsidR="000A6B78">
        <w:rPr>
          <w:rFonts w:ascii="Times New Roman" w:hAnsi="Times New Roman" w:cs="Times New Roman"/>
          <w:sz w:val="20"/>
          <w:szCs w:val="20"/>
        </w:rPr>
        <w:t>to</w:t>
      </w:r>
      <w:r w:rsidR="007F6A63">
        <w:rPr>
          <w:rFonts w:ascii="Times New Roman" w:hAnsi="Times New Roman" w:cs="Times New Roman"/>
          <w:sz w:val="20"/>
          <w:szCs w:val="20"/>
        </w:rPr>
        <w:t xml:space="preserve"> higher greenhouse gas</w:t>
      </w:r>
      <w:r w:rsidRPr="00D43837">
        <w:rPr>
          <w:rFonts w:ascii="Times New Roman" w:hAnsi="Times New Roman" w:cs="Times New Roman"/>
          <w:sz w:val="20"/>
          <w:szCs w:val="20"/>
        </w:rPr>
        <w:t xml:space="preserve"> emissions, deforestation and land degradation. Th</w:t>
      </w:r>
      <w:r w:rsidR="000A6B78">
        <w:rPr>
          <w:rFonts w:ascii="Times New Roman" w:hAnsi="Times New Roman" w:cs="Times New Roman"/>
          <w:sz w:val="20"/>
          <w:szCs w:val="20"/>
        </w:rPr>
        <w:t>is demand for reformation in</w:t>
      </w:r>
      <w:r w:rsidRPr="00D43837">
        <w:rPr>
          <w:rFonts w:ascii="Times New Roman" w:hAnsi="Times New Roman" w:cs="Times New Roman"/>
          <w:sz w:val="20"/>
          <w:szCs w:val="20"/>
        </w:rPr>
        <w:t xml:space="preserve"> traditional agricultural system</w:t>
      </w:r>
      <w:r w:rsidR="008F4C90">
        <w:rPr>
          <w:rFonts w:ascii="Times New Roman" w:hAnsi="Times New Roman" w:cs="Times New Roman"/>
          <w:sz w:val="20"/>
          <w:szCs w:val="20"/>
        </w:rPr>
        <w:t>s</w:t>
      </w:r>
      <w:r w:rsidRPr="00D43837">
        <w:rPr>
          <w:rFonts w:ascii="Times New Roman" w:hAnsi="Times New Roman" w:cs="Times New Roman"/>
          <w:sz w:val="20"/>
          <w:szCs w:val="20"/>
        </w:rPr>
        <w:t xml:space="preserve"> </w:t>
      </w:r>
      <w:r w:rsidR="007F6A63">
        <w:rPr>
          <w:rFonts w:ascii="Times New Roman" w:hAnsi="Times New Roman" w:cs="Times New Roman"/>
          <w:sz w:val="20"/>
          <w:szCs w:val="20"/>
        </w:rPr>
        <w:t>and</w:t>
      </w:r>
      <w:r w:rsidR="000A6B78" w:rsidRPr="00D43837">
        <w:rPr>
          <w:rFonts w:ascii="Times New Roman" w:hAnsi="Times New Roman" w:cs="Times New Roman"/>
          <w:sz w:val="20"/>
          <w:szCs w:val="20"/>
        </w:rPr>
        <w:t xml:space="preserve"> </w:t>
      </w:r>
      <w:r w:rsidR="000A6B78">
        <w:rPr>
          <w:rFonts w:ascii="Times New Roman" w:hAnsi="Times New Roman" w:cs="Times New Roman"/>
          <w:sz w:val="20"/>
          <w:szCs w:val="20"/>
        </w:rPr>
        <w:t>“</w:t>
      </w:r>
      <w:r w:rsidRPr="00D43837">
        <w:rPr>
          <w:rFonts w:ascii="Times New Roman" w:hAnsi="Times New Roman" w:cs="Times New Roman"/>
          <w:sz w:val="20"/>
          <w:szCs w:val="20"/>
        </w:rPr>
        <w:t>Digital Agriculture</w:t>
      </w:r>
      <w:r w:rsidR="000A6B78">
        <w:rPr>
          <w:rFonts w:ascii="Times New Roman" w:hAnsi="Times New Roman" w:cs="Times New Roman"/>
          <w:sz w:val="20"/>
          <w:szCs w:val="20"/>
        </w:rPr>
        <w:t>”</w:t>
      </w:r>
      <w:r w:rsidRPr="00D43837">
        <w:rPr>
          <w:rFonts w:ascii="Times New Roman" w:hAnsi="Times New Roman" w:cs="Times New Roman"/>
          <w:sz w:val="20"/>
          <w:szCs w:val="20"/>
        </w:rPr>
        <w:t xml:space="preserve"> </w:t>
      </w:r>
      <w:r w:rsidR="000A6B78">
        <w:rPr>
          <w:rFonts w:ascii="Times New Roman" w:hAnsi="Times New Roman" w:cs="Times New Roman"/>
          <w:sz w:val="20"/>
          <w:szCs w:val="20"/>
        </w:rPr>
        <w:t>could be a</w:t>
      </w:r>
      <w:r w:rsidRPr="00D43837">
        <w:rPr>
          <w:rFonts w:ascii="Times New Roman" w:hAnsi="Times New Roman" w:cs="Times New Roman"/>
          <w:sz w:val="20"/>
          <w:szCs w:val="20"/>
        </w:rPr>
        <w:t xml:space="preserve"> possible solution. </w:t>
      </w:r>
      <w:r w:rsidRPr="00D43837">
        <w:rPr>
          <w:rFonts w:ascii="Times New Roman" w:hAnsi="Times New Roman" w:cs="Times New Roman"/>
          <w:iCs/>
          <w:sz w:val="20"/>
          <w:szCs w:val="20"/>
          <w:bdr w:val="none" w:sz="0" w:space="0" w:color="auto" w:frame="1"/>
          <w:shd w:val="clear" w:color="auto" w:fill="FFFFFF"/>
        </w:rPr>
        <w:t xml:space="preserve">Agriculture 4.0 has </w:t>
      </w:r>
      <w:r w:rsidR="000A6B78">
        <w:rPr>
          <w:rFonts w:ascii="Times New Roman" w:hAnsi="Times New Roman" w:cs="Times New Roman"/>
          <w:iCs/>
          <w:sz w:val="20"/>
          <w:szCs w:val="20"/>
          <w:bdr w:val="none" w:sz="0" w:space="0" w:color="auto" w:frame="1"/>
          <w:shd w:val="clear" w:color="auto" w:fill="FFFFFF"/>
        </w:rPr>
        <w:t>revolutionary potential</w:t>
      </w:r>
      <w:r w:rsidRPr="00D43837">
        <w:rPr>
          <w:rFonts w:ascii="Times New Roman" w:hAnsi="Times New Roman" w:cs="Times New Roman"/>
          <w:iCs/>
          <w:sz w:val="20"/>
          <w:szCs w:val="20"/>
          <w:bdr w:val="none" w:sz="0" w:space="0" w:color="auto" w:frame="1"/>
          <w:shd w:val="clear" w:color="auto" w:fill="FFFFFF"/>
        </w:rPr>
        <w:t xml:space="preserve"> </w:t>
      </w:r>
      <w:r w:rsidR="000A6B78">
        <w:rPr>
          <w:rFonts w:ascii="Times New Roman" w:hAnsi="Times New Roman" w:cs="Times New Roman"/>
          <w:iCs/>
          <w:sz w:val="20"/>
          <w:szCs w:val="20"/>
          <w:bdr w:val="none" w:sz="0" w:space="0" w:color="auto" w:frame="1"/>
          <w:shd w:val="clear" w:color="auto" w:fill="FFFFFF"/>
        </w:rPr>
        <w:t>of</w:t>
      </w:r>
      <w:r w:rsidRPr="00D43837">
        <w:rPr>
          <w:rFonts w:ascii="Times New Roman" w:hAnsi="Times New Roman" w:cs="Times New Roman"/>
          <w:iCs/>
          <w:sz w:val="20"/>
          <w:szCs w:val="20"/>
          <w:bdr w:val="none" w:sz="0" w:space="0" w:color="auto" w:frame="1"/>
          <w:shd w:val="clear" w:color="auto" w:fill="FFFFFF"/>
        </w:rPr>
        <w:t xml:space="preserve"> growing more food on less land, feed more people and improve farmers’ lives. This not only meets the growing demand but also help mitigate the</w:t>
      </w:r>
      <w:r w:rsidR="008F4C90">
        <w:rPr>
          <w:rFonts w:ascii="Times New Roman" w:hAnsi="Times New Roman" w:cs="Times New Roman"/>
          <w:iCs/>
          <w:sz w:val="20"/>
          <w:szCs w:val="20"/>
          <w:bdr w:val="none" w:sz="0" w:space="0" w:color="auto" w:frame="1"/>
          <w:shd w:val="clear" w:color="auto" w:fill="FFFFFF"/>
        </w:rPr>
        <w:t xml:space="preserve"> adversities of climate change</w:t>
      </w:r>
      <w:r w:rsidRPr="00D43837">
        <w:rPr>
          <w:rFonts w:ascii="Times New Roman" w:hAnsi="Times New Roman" w:cs="Times New Roman"/>
          <w:iCs/>
          <w:sz w:val="20"/>
          <w:szCs w:val="20"/>
          <w:bdr w:val="none" w:sz="0" w:space="0" w:color="auto" w:frame="1"/>
          <w:shd w:val="clear" w:color="auto" w:fill="FFFFFF"/>
        </w:rPr>
        <w:t xml:space="preserve">. </w:t>
      </w:r>
      <w:r w:rsidR="007F6A63">
        <w:rPr>
          <w:rFonts w:ascii="Times New Roman" w:hAnsi="Times New Roman" w:cs="Times New Roman"/>
          <w:sz w:val="20"/>
          <w:szCs w:val="20"/>
          <w:shd w:val="clear" w:color="auto" w:fill="FFFFFF"/>
        </w:rPr>
        <w:t>Artificial intelligence, Internet of Things</w:t>
      </w:r>
      <w:r w:rsidR="00B32667" w:rsidRPr="00D43837">
        <w:rPr>
          <w:rFonts w:ascii="Times New Roman" w:hAnsi="Times New Roman" w:cs="Times New Roman"/>
          <w:sz w:val="20"/>
          <w:szCs w:val="20"/>
          <w:shd w:val="clear" w:color="auto" w:fill="FFFFFF"/>
        </w:rPr>
        <w:t xml:space="preserve">, drones, robots, machine and deep learning algorithms, sensors, etc., create a hyper </w:t>
      </w:r>
      <w:r w:rsidR="007F6A63" w:rsidRPr="00D43837">
        <w:rPr>
          <w:rFonts w:ascii="Times New Roman" w:hAnsi="Times New Roman" w:cs="Times New Roman"/>
          <w:sz w:val="20"/>
          <w:szCs w:val="20"/>
          <w:shd w:val="clear" w:color="auto" w:fill="FFFFFF"/>
        </w:rPr>
        <w:t>connected network</w:t>
      </w:r>
      <w:r w:rsidR="00B32667" w:rsidRPr="00D43837">
        <w:rPr>
          <w:rFonts w:ascii="Times New Roman" w:hAnsi="Times New Roman" w:cs="Times New Roman"/>
          <w:sz w:val="20"/>
          <w:szCs w:val="20"/>
          <w:shd w:val="clear" w:color="auto" w:fill="FFFFFF"/>
        </w:rPr>
        <w:t xml:space="preserve"> of farms, machines and factories that </w:t>
      </w:r>
      <w:r w:rsidR="007F6A63">
        <w:rPr>
          <w:rFonts w:ascii="Times New Roman" w:hAnsi="Times New Roman" w:cs="Times New Roman"/>
          <w:sz w:val="20"/>
          <w:szCs w:val="20"/>
          <w:shd w:val="clear" w:color="auto" w:fill="FFFFFF"/>
        </w:rPr>
        <w:t xml:space="preserve">optimizes </w:t>
      </w:r>
      <w:r w:rsidR="00B32667" w:rsidRPr="00D43837">
        <w:rPr>
          <w:rFonts w:ascii="Times New Roman" w:hAnsi="Times New Roman" w:cs="Times New Roman"/>
          <w:sz w:val="20"/>
          <w:szCs w:val="20"/>
          <w:shd w:val="clear" w:color="auto" w:fill="FFFFFF"/>
        </w:rPr>
        <w:t xml:space="preserve">both food production and consumption. </w:t>
      </w:r>
      <w:r w:rsidR="0020695E">
        <w:rPr>
          <w:rFonts w:ascii="Times New Roman" w:hAnsi="Times New Roman" w:cs="Times New Roman"/>
          <w:sz w:val="20"/>
          <w:szCs w:val="20"/>
          <w:shd w:val="clear" w:color="auto" w:fill="FFFFFF"/>
        </w:rPr>
        <w:t xml:space="preserve">It ensures need based, precise application of inputs and aids in adoption of best management </w:t>
      </w:r>
      <w:r w:rsidR="00413BED">
        <w:rPr>
          <w:rFonts w:ascii="Times New Roman" w:hAnsi="Times New Roman" w:cs="Times New Roman"/>
          <w:sz w:val="20"/>
          <w:szCs w:val="20"/>
          <w:shd w:val="clear" w:color="auto" w:fill="FFFFFF"/>
        </w:rPr>
        <w:t>strategies</w:t>
      </w:r>
      <w:r w:rsidR="007F6A63">
        <w:rPr>
          <w:rFonts w:ascii="Times New Roman" w:hAnsi="Times New Roman" w:cs="Times New Roman"/>
          <w:sz w:val="20"/>
          <w:szCs w:val="20"/>
          <w:shd w:val="clear" w:color="auto" w:fill="FFFFFF"/>
        </w:rPr>
        <w:t>, thereby, making agriculture environment friendly, profitable and sustainable in the long run.</w:t>
      </w:r>
      <w:r w:rsidR="0020695E">
        <w:rPr>
          <w:rFonts w:ascii="Times New Roman" w:hAnsi="Times New Roman" w:cs="Times New Roman"/>
          <w:sz w:val="20"/>
          <w:szCs w:val="20"/>
          <w:shd w:val="clear" w:color="auto" w:fill="FFFFFF"/>
        </w:rPr>
        <w:t xml:space="preserve"> </w:t>
      </w:r>
      <w:r w:rsidR="00B32667" w:rsidRPr="00D43837">
        <w:rPr>
          <w:rFonts w:ascii="Times New Roman" w:hAnsi="Times New Roman" w:cs="Times New Roman"/>
          <w:sz w:val="20"/>
          <w:szCs w:val="20"/>
          <w:shd w:val="clear" w:color="auto" w:fill="FFFFFF"/>
        </w:rPr>
        <w:t xml:space="preserve">Thus, this </w:t>
      </w:r>
      <w:r w:rsidR="009F50CF">
        <w:rPr>
          <w:rFonts w:ascii="Times New Roman" w:hAnsi="Times New Roman" w:cs="Times New Roman"/>
          <w:sz w:val="20"/>
          <w:szCs w:val="20"/>
          <w:shd w:val="clear" w:color="auto" w:fill="FFFFFF"/>
        </w:rPr>
        <w:t xml:space="preserve">chapter presents </w:t>
      </w:r>
      <w:r w:rsidR="00B32667" w:rsidRPr="00D43837">
        <w:rPr>
          <w:rFonts w:ascii="Times New Roman" w:hAnsi="Times New Roman" w:cs="Times New Roman"/>
          <w:sz w:val="20"/>
          <w:szCs w:val="20"/>
          <w:shd w:val="clear" w:color="auto" w:fill="FFFFFF"/>
        </w:rPr>
        <w:t xml:space="preserve">the </w:t>
      </w:r>
      <w:r w:rsidR="00B32667" w:rsidRPr="00D43837">
        <w:rPr>
          <w:rFonts w:ascii="Times New Roman" w:hAnsi="Times New Roman" w:cs="Times New Roman"/>
          <w:sz w:val="20"/>
          <w:szCs w:val="20"/>
        </w:rPr>
        <w:t>potential of digital agriculture in enhancing crop health and productivity</w:t>
      </w:r>
      <w:r w:rsidR="009F50CF">
        <w:rPr>
          <w:rFonts w:ascii="Times New Roman" w:hAnsi="Times New Roman" w:cs="Times New Roman"/>
          <w:sz w:val="20"/>
          <w:szCs w:val="20"/>
        </w:rPr>
        <w:t xml:space="preserve"> for a sustainable future</w:t>
      </w:r>
      <w:r w:rsidR="00B32667" w:rsidRPr="00D43837">
        <w:rPr>
          <w:rFonts w:ascii="Times New Roman" w:hAnsi="Times New Roman" w:cs="Times New Roman"/>
          <w:sz w:val="20"/>
          <w:szCs w:val="20"/>
          <w:shd w:val="clear" w:color="auto" w:fill="FFFFFF"/>
        </w:rPr>
        <w:t>.</w:t>
      </w:r>
    </w:p>
    <w:p w:rsidR="00605F63" w:rsidRPr="00D43837" w:rsidRDefault="00B32667" w:rsidP="00053BBC">
      <w:pPr>
        <w:autoSpaceDE w:val="0"/>
        <w:autoSpaceDN w:val="0"/>
        <w:adjustRightInd w:val="0"/>
        <w:spacing w:line="480" w:lineRule="auto"/>
        <w:jc w:val="both"/>
        <w:rPr>
          <w:rFonts w:ascii="Times New Roman" w:hAnsi="Times New Roman" w:cs="Times New Roman"/>
          <w:i/>
          <w:sz w:val="20"/>
          <w:szCs w:val="20"/>
          <w:shd w:val="clear" w:color="auto" w:fill="FFFFFF"/>
        </w:rPr>
      </w:pPr>
      <w:r w:rsidRPr="00D43837">
        <w:rPr>
          <w:rFonts w:ascii="Times New Roman" w:hAnsi="Times New Roman" w:cs="Times New Roman"/>
          <w:b/>
          <w:sz w:val="20"/>
          <w:szCs w:val="20"/>
          <w:shd w:val="clear" w:color="auto" w:fill="FFFFFF"/>
        </w:rPr>
        <w:t>Keywords:</w:t>
      </w:r>
      <w:r w:rsidRPr="00D43837">
        <w:rPr>
          <w:rFonts w:ascii="Times New Roman" w:hAnsi="Times New Roman" w:cs="Times New Roman"/>
          <w:sz w:val="20"/>
          <w:szCs w:val="20"/>
          <w:shd w:val="clear" w:color="auto" w:fill="FFFFFF"/>
        </w:rPr>
        <w:t xml:space="preserve"> </w:t>
      </w:r>
      <w:r w:rsidRPr="000A1059">
        <w:rPr>
          <w:rFonts w:ascii="Times New Roman" w:hAnsi="Times New Roman" w:cs="Times New Roman"/>
          <w:iCs/>
          <w:sz w:val="20"/>
          <w:szCs w:val="20"/>
          <w:shd w:val="clear" w:color="auto" w:fill="FFFFFF"/>
        </w:rPr>
        <w:t>Algorithms, Drones, Internet of Things, Robots, Sensors</w:t>
      </w:r>
    </w:p>
    <w:p w:rsidR="007A6C5A" w:rsidRPr="00EC2AF7" w:rsidRDefault="0088672A" w:rsidP="00053BBC">
      <w:pPr>
        <w:pStyle w:val="ListParagraph"/>
        <w:numPr>
          <w:ilvl w:val="0"/>
          <w:numId w:val="19"/>
        </w:numPr>
        <w:autoSpaceDE w:val="0"/>
        <w:autoSpaceDN w:val="0"/>
        <w:adjustRightInd w:val="0"/>
        <w:spacing w:after="0" w:line="480" w:lineRule="auto"/>
        <w:jc w:val="both"/>
        <w:rPr>
          <w:rFonts w:ascii="Times New Roman" w:hAnsi="Times New Roman" w:cs="Times New Roman"/>
          <w:b/>
          <w:sz w:val="20"/>
          <w:szCs w:val="20"/>
        </w:rPr>
      </w:pPr>
      <w:r w:rsidRPr="00EC2AF7">
        <w:rPr>
          <w:rFonts w:ascii="Times New Roman" w:hAnsi="Times New Roman" w:cs="Times New Roman"/>
          <w:b/>
          <w:sz w:val="20"/>
          <w:szCs w:val="20"/>
        </w:rPr>
        <w:t>Introduction</w:t>
      </w:r>
    </w:p>
    <w:p w:rsidR="00663225" w:rsidRPr="00D43837" w:rsidRDefault="00663225" w:rsidP="00053BBC">
      <w:pPr>
        <w:autoSpaceDE w:val="0"/>
        <w:autoSpaceDN w:val="0"/>
        <w:adjustRightInd w:val="0"/>
        <w:spacing w:after="0" w:line="480" w:lineRule="auto"/>
        <w:ind w:firstLine="720"/>
        <w:jc w:val="both"/>
        <w:rPr>
          <w:rFonts w:ascii="Times New Roman" w:hAnsi="Times New Roman" w:cs="Times New Roman"/>
          <w:sz w:val="20"/>
          <w:szCs w:val="20"/>
        </w:rPr>
      </w:pPr>
      <w:r w:rsidRPr="00D43837">
        <w:rPr>
          <w:rFonts w:ascii="Times New Roman" w:hAnsi="Times New Roman" w:cs="Times New Roman"/>
          <w:sz w:val="20"/>
          <w:szCs w:val="20"/>
        </w:rPr>
        <w:t>The burgeoning population along with its food and nutritional insecuri</w:t>
      </w:r>
      <w:r w:rsidR="00EB7260" w:rsidRPr="00D43837">
        <w:rPr>
          <w:rFonts w:ascii="Times New Roman" w:hAnsi="Times New Roman" w:cs="Times New Roman"/>
          <w:sz w:val="20"/>
          <w:szCs w:val="20"/>
        </w:rPr>
        <w:t>t</w:t>
      </w:r>
      <w:r w:rsidR="008F4C90">
        <w:rPr>
          <w:rFonts w:ascii="Times New Roman" w:hAnsi="Times New Roman" w:cs="Times New Roman"/>
          <w:sz w:val="20"/>
          <w:szCs w:val="20"/>
        </w:rPr>
        <w:t>ies have become a</w:t>
      </w:r>
      <w:r w:rsidR="00EB7260" w:rsidRPr="00D43837">
        <w:rPr>
          <w:rFonts w:ascii="Times New Roman" w:hAnsi="Times New Roman" w:cs="Times New Roman"/>
          <w:sz w:val="20"/>
          <w:szCs w:val="20"/>
        </w:rPr>
        <w:t xml:space="preserve"> key concern in</w:t>
      </w:r>
      <w:r w:rsidRPr="00D43837">
        <w:rPr>
          <w:rFonts w:ascii="Times New Roman" w:hAnsi="Times New Roman" w:cs="Times New Roman"/>
          <w:sz w:val="20"/>
          <w:szCs w:val="20"/>
        </w:rPr>
        <w:t xml:space="preserve"> agriculture. </w:t>
      </w:r>
      <w:r w:rsidR="00EB7260" w:rsidRPr="00D43837">
        <w:rPr>
          <w:rFonts w:ascii="Times New Roman" w:hAnsi="Times New Roman" w:cs="Times New Roman"/>
          <w:sz w:val="20"/>
          <w:szCs w:val="20"/>
        </w:rPr>
        <w:t>Global p</w:t>
      </w:r>
      <w:r w:rsidRPr="00D43837">
        <w:rPr>
          <w:rFonts w:ascii="Times New Roman" w:hAnsi="Times New Roman" w:cs="Times New Roman"/>
          <w:sz w:val="20"/>
          <w:szCs w:val="20"/>
        </w:rPr>
        <w:t>opulation is expected to reach nearly 10 billion by 2050 A.D (Anonymous</w:t>
      </w:r>
      <w:r w:rsidR="00C81DC6" w:rsidRPr="00D43837">
        <w:rPr>
          <w:rFonts w:ascii="Times New Roman" w:hAnsi="Times New Roman" w:cs="Times New Roman"/>
          <w:sz w:val="20"/>
          <w:szCs w:val="20"/>
        </w:rPr>
        <w:t>,</w:t>
      </w:r>
      <w:r w:rsidRPr="00D43837">
        <w:rPr>
          <w:rFonts w:ascii="Times New Roman" w:hAnsi="Times New Roman" w:cs="Times New Roman"/>
          <w:sz w:val="20"/>
          <w:szCs w:val="20"/>
        </w:rPr>
        <w:t xml:space="preserve"> 2017), </w:t>
      </w:r>
      <w:r w:rsidR="00187D69" w:rsidRPr="00D43837">
        <w:rPr>
          <w:rFonts w:ascii="Times New Roman" w:hAnsi="Times New Roman" w:cs="Times New Roman"/>
          <w:sz w:val="20"/>
          <w:szCs w:val="20"/>
        </w:rPr>
        <w:t>creating pressure on</w:t>
      </w:r>
      <w:r w:rsidRPr="00D43837">
        <w:rPr>
          <w:rFonts w:ascii="Times New Roman" w:hAnsi="Times New Roman" w:cs="Times New Roman"/>
          <w:sz w:val="20"/>
          <w:szCs w:val="20"/>
        </w:rPr>
        <w:t xml:space="preserve"> the limited </w:t>
      </w:r>
      <w:r w:rsidR="00EB7260" w:rsidRPr="00D43837">
        <w:rPr>
          <w:rFonts w:ascii="Times New Roman" w:hAnsi="Times New Roman" w:cs="Times New Roman"/>
          <w:sz w:val="20"/>
          <w:szCs w:val="20"/>
        </w:rPr>
        <w:t xml:space="preserve">natural </w:t>
      </w:r>
      <w:r w:rsidRPr="00D43837">
        <w:rPr>
          <w:rFonts w:ascii="Times New Roman" w:hAnsi="Times New Roman" w:cs="Times New Roman"/>
          <w:sz w:val="20"/>
          <w:szCs w:val="20"/>
        </w:rPr>
        <w:t xml:space="preserve">resource base. </w:t>
      </w:r>
      <w:r w:rsidR="00D31714" w:rsidRPr="00D43837">
        <w:rPr>
          <w:rFonts w:ascii="Times New Roman" w:hAnsi="Times New Roman" w:cs="Times New Roman"/>
          <w:sz w:val="20"/>
          <w:szCs w:val="20"/>
        </w:rPr>
        <w:t>Within the next 2</w:t>
      </w:r>
      <w:r w:rsidR="00E03881">
        <w:rPr>
          <w:rFonts w:ascii="Times New Roman" w:hAnsi="Times New Roman" w:cs="Times New Roman"/>
          <w:sz w:val="20"/>
          <w:szCs w:val="20"/>
        </w:rPr>
        <w:t>‒</w:t>
      </w:r>
      <w:r w:rsidR="00D31714" w:rsidRPr="00D43837">
        <w:rPr>
          <w:rFonts w:ascii="Times New Roman" w:hAnsi="Times New Roman" w:cs="Times New Roman"/>
          <w:sz w:val="20"/>
          <w:szCs w:val="20"/>
        </w:rPr>
        <w:t>3 decades, the demand</w:t>
      </w:r>
      <w:r w:rsidR="00EB7260" w:rsidRPr="00D43837">
        <w:rPr>
          <w:rFonts w:ascii="Times New Roman" w:hAnsi="Times New Roman" w:cs="Times New Roman"/>
          <w:sz w:val="20"/>
          <w:szCs w:val="20"/>
        </w:rPr>
        <w:t xml:space="preserve"> is expected to rise</w:t>
      </w:r>
      <w:r w:rsidR="00D31714" w:rsidRPr="00D43837">
        <w:rPr>
          <w:rFonts w:ascii="Times New Roman" w:hAnsi="Times New Roman" w:cs="Times New Roman"/>
          <w:sz w:val="20"/>
          <w:szCs w:val="20"/>
        </w:rPr>
        <w:t xml:space="preserve"> for food </w:t>
      </w:r>
      <w:r w:rsidR="00C81DC6" w:rsidRPr="00D43837">
        <w:rPr>
          <w:rFonts w:ascii="Times New Roman" w:hAnsi="Times New Roman" w:cs="Times New Roman"/>
          <w:sz w:val="20"/>
          <w:szCs w:val="20"/>
        </w:rPr>
        <w:t>b</w:t>
      </w:r>
      <w:r w:rsidR="00EB7260" w:rsidRPr="00D43837">
        <w:rPr>
          <w:rFonts w:ascii="Times New Roman" w:hAnsi="Times New Roman" w:cs="Times New Roman"/>
          <w:sz w:val="20"/>
          <w:szCs w:val="20"/>
        </w:rPr>
        <w:t>y 60</w:t>
      </w:r>
      <w:r w:rsidR="00E03881">
        <w:rPr>
          <w:rFonts w:ascii="Times New Roman" w:hAnsi="Times New Roman" w:cs="Times New Roman"/>
          <w:sz w:val="20"/>
          <w:szCs w:val="20"/>
        </w:rPr>
        <w:t>%</w:t>
      </w:r>
      <w:r w:rsidR="00EB7260" w:rsidRPr="00D43837">
        <w:rPr>
          <w:rFonts w:ascii="Times New Roman" w:hAnsi="Times New Roman" w:cs="Times New Roman"/>
          <w:sz w:val="20"/>
          <w:szCs w:val="20"/>
        </w:rPr>
        <w:t xml:space="preserve"> (Anonymous, </w:t>
      </w:r>
      <w:r w:rsidR="00DB17ED">
        <w:rPr>
          <w:rFonts w:ascii="Times New Roman" w:hAnsi="Times New Roman" w:cs="Times New Roman"/>
          <w:sz w:val="20"/>
          <w:szCs w:val="20"/>
        </w:rPr>
        <w:t>2018</w:t>
      </w:r>
      <w:r w:rsidR="00EB7260" w:rsidRPr="00D43837">
        <w:rPr>
          <w:rFonts w:ascii="Times New Roman" w:hAnsi="Times New Roman" w:cs="Times New Roman"/>
          <w:sz w:val="20"/>
          <w:szCs w:val="20"/>
        </w:rPr>
        <w:t xml:space="preserve">), </w:t>
      </w:r>
      <w:r w:rsidR="00C81DC6" w:rsidRPr="00D43837">
        <w:rPr>
          <w:rFonts w:ascii="Times New Roman" w:hAnsi="Times New Roman" w:cs="Times New Roman"/>
          <w:sz w:val="20"/>
          <w:szCs w:val="20"/>
        </w:rPr>
        <w:t>for water b</w:t>
      </w:r>
      <w:r w:rsidR="00EB7260" w:rsidRPr="00D43837">
        <w:rPr>
          <w:rFonts w:ascii="Times New Roman" w:hAnsi="Times New Roman" w:cs="Times New Roman"/>
          <w:sz w:val="20"/>
          <w:szCs w:val="20"/>
        </w:rPr>
        <w:t>y 55% (</w:t>
      </w:r>
      <w:r w:rsidR="00C40E14" w:rsidRPr="00D43837">
        <w:rPr>
          <w:rFonts w:ascii="Times New Roman" w:hAnsi="Times New Roman" w:cs="Times New Roman"/>
          <w:sz w:val="20"/>
          <w:szCs w:val="20"/>
        </w:rPr>
        <w:t>Anonymous, 201</w:t>
      </w:r>
      <w:r w:rsidR="00C40E14">
        <w:rPr>
          <w:rFonts w:ascii="Times New Roman" w:hAnsi="Times New Roman" w:cs="Times New Roman"/>
          <w:sz w:val="20"/>
          <w:szCs w:val="20"/>
        </w:rPr>
        <w:t>5</w:t>
      </w:r>
      <w:r w:rsidR="000A1059">
        <w:rPr>
          <w:rFonts w:ascii="Times New Roman" w:hAnsi="Times New Roman" w:cs="Times New Roman"/>
          <w:sz w:val="20"/>
          <w:szCs w:val="20"/>
        </w:rPr>
        <w:t>b</w:t>
      </w:r>
      <w:r w:rsidR="00EB7260" w:rsidRPr="00D43837">
        <w:rPr>
          <w:rFonts w:ascii="Times New Roman" w:hAnsi="Times New Roman" w:cs="Times New Roman"/>
          <w:sz w:val="20"/>
          <w:szCs w:val="20"/>
        </w:rPr>
        <w:t>) and</w:t>
      </w:r>
      <w:r w:rsidR="00C81DC6" w:rsidRPr="00D43837">
        <w:rPr>
          <w:rFonts w:ascii="Times New Roman" w:hAnsi="Times New Roman" w:cs="Times New Roman"/>
          <w:sz w:val="20"/>
          <w:szCs w:val="20"/>
        </w:rPr>
        <w:t xml:space="preserve"> for energy by 50% (Anonymous, 2019</w:t>
      </w:r>
      <w:r w:rsidR="000A1059">
        <w:rPr>
          <w:rFonts w:ascii="Times New Roman" w:hAnsi="Times New Roman" w:cs="Times New Roman"/>
          <w:sz w:val="20"/>
          <w:szCs w:val="20"/>
        </w:rPr>
        <w:t>b</w:t>
      </w:r>
      <w:r w:rsidR="00C81DC6" w:rsidRPr="00D43837">
        <w:rPr>
          <w:rFonts w:ascii="Times New Roman" w:hAnsi="Times New Roman" w:cs="Times New Roman"/>
          <w:sz w:val="20"/>
          <w:szCs w:val="20"/>
        </w:rPr>
        <w:t xml:space="preserve">). </w:t>
      </w:r>
      <w:r w:rsidRPr="00D43837">
        <w:rPr>
          <w:rFonts w:ascii="Times New Roman" w:hAnsi="Times New Roman" w:cs="Times New Roman"/>
          <w:sz w:val="20"/>
          <w:szCs w:val="20"/>
        </w:rPr>
        <w:t>M</w:t>
      </w:r>
      <w:r w:rsidR="00187D69" w:rsidRPr="00D43837">
        <w:rPr>
          <w:rFonts w:ascii="Times New Roman" w:hAnsi="Times New Roman" w:cs="Times New Roman"/>
          <w:sz w:val="20"/>
          <w:szCs w:val="20"/>
        </w:rPr>
        <w:t xml:space="preserve">eeting the escalating demands </w:t>
      </w:r>
      <w:r w:rsidRPr="00D43837">
        <w:rPr>
          <w:rFonts w:ascii="Times New Roman" w:hAnsi="Times New Roman" w:cs="Times New Roman"/>
          <w:sz w:val="20"/>
          <w:szCs w:val="20"/>
        </w:rPr>
        <w:t xml:space="preserve">with </w:t>
      </w:r>
      <w:r w:rsidR="00EB7260" w:rsidRPr="00D43837">
        <w:rPr>
          <w:rFonts w:ascii="Times New Roman" w:hAnsi="Times New Roman" w:cs="Times New Roman"/>
          <w:sz w:val="20"/>
          <w:szCs w:val="20"/>
        </w:rPr>
        <w:t xml:space="preserve">conventional </w:t>
      </w:r>
      <w:r w:rsidRPr="00D43837">
        <w:rPr>
          <w:rFonts w:ascii="Times New Roman" w:hAnsi="Times New Roman" w:cs="Times New Roman"/>
          <w:sz w:val="20"/>
          <w:szCs w:val="20"/>
        </w:rPr>
        <w:t xml:space="preserve">farming </w:t>
      </w:r>
      <w:r w:rsidR="00187D69" w:rsidRPr="00D43837">
        <w:rPr>
          <w:rFonts w:ascii="Times New Roman" w:hAnsi="Times New Roman" w:cs="Times New Roman"/>
          <w:sz w:val="20"/>
          <w:szCs w:val="20"/>
        </w:rPr>
        <w:t>practices may result into</w:t>
      </w:r>
      <w:r w:rsidRPr="00D43837">
        <w:rPr>
          <w:rFonts w:ascii="Times New Roman" w:hAnsi="Times New Roman" w:cs="Times New Roman"/>
          <w:sz w:val="20"/>
          <w:szCs w:val="20"/>
        </w:rPr>
        <w:t xml:space="preserve"> </w:t>
      </w:r>
      <w:r w:rsidR="00187D69" w:rsidRPr="00D43837">
        <w:rPr>
          <w:rFonts w:ascii="Times New Roman" w:hAnsi="Times New Roman" w:cs="Times New Roman"/>
          <w:sz w:val="20"/>
          <w:szCs w:val="20"/>
        </w:rPr>
        <w:t>exploitation of</w:t>
      </w:r>
      <w:r w:rsidRPr="00D43837">
        <w:rPr>
          <w:rFonts w:ascii="Times New Roman" w:hAnsi="Times New Roman" w:cs="Times New Roman"/>
          <w:sz w:val="20"/>
          <w:szCs w:val="20"/>
        </w:rPr>
        <w:t xml:space="preserve"> natural resources, higher greenhouse gas</w:t>
      </w:r>
      <w:r w:rsidR="00187D69" w:rsidRPr="00D43837">
        <w:rPr>
          <w:rFonts w:ascii="Times New Roman" w:hAnsi="Times New Roman" w:cs="Times New Roman"/>
          <w:sz w:val="20"/>
          <w:szCs w:val="20"/>
        </w:rPr>
        <w:t xml:space="preserve"> (GHG)</w:t>
      </w:r>
      <w:r w:rsidR="009E299E" w:rsidRPr="00D43837">
        <w:rPr>
          <w:rFonts w:ascii="Times New Roman" w:hAnsi="Times New Roman" w:cs="Times New Roman"/>
          <w:sz w:val="20"/>
          <w:szCs w:val="20"/>
        </w:rPr>
        <w:t xml:space="preserve"> emissions</w:t>
      </w:r>
      <w:r w:rsidRPr="00D43837">
        <w:rPr>
          <w:rFonts w:ascii="Times New Roman" w:hAnsi="Times New Roman" w:cs="Times New Roman"/>
          <w:sz w:val="20"/>
          <w:szCs w:val="20"/>
        </w:rPr>
        <w:t xml:space="preserve"> along with deforestation and land degradation</w:t>
      </w:r>
      <w:r w:rsidR="008D2EE9">
        <w:rPr>
          <w:rFonts w:ascii="Times New Roman" w:hAnsi="Times New Roman" w:cs="Times New Roman"/>
          <w:sz w:val="20"/>
          <w:szCs w:val="20"/>
        </w:rPr>
        <w:t xml:space="preserve"> </w:t>
      </w:r>
      <w:r w:rsidR="008D2EE9" w:rsidRPr="00636B52">
        <w:rPr>
          <w:rFonts w:ascii="Times New Roman" w:hAnsi="Times New Roman" w:cs="Times New Roman"/>
          <w:sz w:val="20"/>
          <w:szCs w:val="20"/>
        </w:rPr>
        <w:t>(</w:t>
      </w:r>
      <w:proofErr w:type="spellStart"/>
      <w:r w:rsidR="0088672A" w:rsidRPr="00EC2AF7">
        <w:rPr>
          <w:rFonts w:ascii="Times New Roman" w:hAnsi="Times New Roman" w:cs="Times New Roman"/>
          <w:sz w:val="20"/>
          <w:szCs w:val="20"/>
        </w:rPr>
        <w:t>Kanianska</w:t>
      </w:r>
      <w:proofErr w:type="spellEnd"/>
      <w:r w:rsidR="0088672A" w:rsidRPr="00EC2AF7">
        <w:rPr>
          <w:rFonts w:ascii="Times New Roman" w:hAnsi="Times New Roman" w:cs="Times New Roman"/>
          <w:sz w:val="20"/>
          <w:szCs w:val="20"/>
        </w:rPr>
        <w:t>, 2016)</w:t>
      </w:r>
      <w:r w:rsidRPr="008D2EE9">
        <w:rPr>
          <w:rFonts w:ascii="Times New Roman" w:hAnsi="Times New Roman" w:cs="Times New Roman"/>
          <w:sz w:val="20"/>
          <w:szCs w:val="20"/>
        </w:rPr>
        <w:t>.</w:t>
      </w:r>
      <w:r w:rsidRPr="00D43837">
        <w:rPr>
          <w:rFonts w:ascii="Times New Roman" w:hAnsi="Times New Roman" w:cs="Times New Roman"/>
          <w:sz w:val="20"/>
          <w:szCs w:val="20"/>
        </w:rPr>
        <w:t xml:space="preserve"> </w:t>
      </w:r>
      <w:r w:rsidR="004A498B">
        <w:rPr>
          <w:rFonts w:ascii="Times New Roman" w:hAnsi="Times New Roman" w:cs="Times New Roman"/>
          <w:sz w:val="20"/>
          <w:szCs w:val="20"/>
        </w:rPr>
        <w:t>Further, adding up</w:t>
      </w:r>
      <w:r w:rsidR="00D57E85" w:rsidRPr="00D43837">
        <w:rPr>
          <w:rFonts w:ascii="Times New Roman" w:hAnsi="Times New Roman" w:cs="Times New Roman"/>
          <w:sz w:val="20"/>
          <w:szCs w:val="20"/>
        </w:rPr>
        <w:t xml:space="preserve"> the adversities</w:t>
      </w:r>
      <w:r w:rsidR="008F4C90">
        <w:rPr>
          <w:rFonts w:ascii="Times New Roman" w:hAnsi="Times New Roman" w:cs="Times New Roman"/>
          <w:sz w:val="20"/>
          <w:szCs w:val="20"/>
        </w:rPr>
        <w:t xml:space="preserve"> are the shrinking</w:t>
      </w:r>
      <w:r w:rsidR="00D57E85" w:rsidRPr="00D43837">
        <w:rPr>
          <w:rFonts w:ascii="Times New Roman" w:hAnsi="Times New Roman" w:cs="Times New Roman"/>
          <w:sz w:val="20"/>
          <w:szCs w:val="20"/>
        </w:rPr>
        <w:t xml:space="preserve"> </w:t>
      </w:r>
      <w:r w:rsidRPr="00D43837">
        <w:rPr>
          <w:rFonts w:ascii="Times New Roman" w:hAnsi="Times New Roman" w:cs="Times New Roman"/>
          <w:sz w:val="20"/>
          <w:szCs w:val="20"/>
        </w:rPr>
        <w:t xml:space="preserve">average landholding </w:t>
      </w:r>
      <w:r w:rsidR="00187D69" w:rsidRPr="00D43837">
        <w:rPr>
          <w:rFonts w:ascii="Times New Roman" w:hAnsi="Times New Roman" w:cs="Times New Roman"/>
          <w:sz w:val="20"/>
          <w:szCs w:val="20"/>
        </w:rPr>
        <w:t>sizes of farmers</w:t>
      </w:r>
      <w:r w:rsidRPr="00D43837">
        <w:rPr>
          <w:rFonts w:ascii="Times New Roman" w:hAnsi="Times New Roman" w:cs="Times New Roman"/>
          <w:sz w:val="20"/>
          <w:szCs w:val="20"/>
        </w:rPr>
        <w:t>. Globally, nearly 85% farmers have agricultural landholding</w:t>
      </w:r>
      <w:r w:rsidR="004A498B">
        <w:rPr>
          <w:rFonts w:ascii="Times New Roman" w:hAnsi="Times New Roman" w:cs="Times New Roman"/>
          <w:sz w:val="20"/>
          <w:szCs w:val="20"/>
        </w:rPr>
        <w:t xml:space="preserve"> </w:t>
      </w:r>
      <w:r w:rsidR="00187D69" w:rsidRPr="00D43837">
        <w:rPr>
          <w:rFonts w:ascii="Times New Roman" w:hAnsi="Times New Roman" w:cs="Times New Roman"/>
          <w:sz w:val="20"/>
          <w:szCs w:val="20"/>
        </w:rPr>
        <w:t>below 2 ha (</w:t>
      </w:r>
      <w:proofErr w:type="spellStart"/>
      <w:r w:rsidR="00187D69" w:rsidRPr="00D43837">
        <w:rPr>
          <w:rFonts w:ascii="Times New Roman" w:hAnsi="Times New Roman" w:cs="Times New Roman"/>
          <w:sz w:val="20"/>
          <w:szCs w:val="20"/>
        </w:rPr>
        <w:t>Lowder</w:t>
      </w:r>
      <w:proofErr w:type="spellEnd"/>
      <w:r w:rsidR="00187D69" w:rsidRPr="00D43837">
        <w:rPr>
          <w:rFonts w:ascii="Times New Roman" w:hAnsi="Times New Roman" w:cs="Times New Roman"/>
          <w:sz w:val="20"/>
          <w:szCs w:val="20"/>
        </w:rPr>
        <w:t xml:space="preserve"> et al.</w:t>
      </w:r>
      <w:r w:rsidR="00E03881">
        <w:rPr>
          <w:rFonts w:ascii="Times New Roman" w:hAnsi="Times New Roman" w:cs="Times New Roman"/>
          <w:sz w:val="20"/>
          <w:szCs w:val="20"/>
        </w:rPr>
        <w:t>,</w:t>
      </w:r>
      <w:r w:rsidR="00187D69" w:rsidRPr="00D43837">
        <w:rPr>
          <w:rFonts w:ascii="Times New Roman" w:hAnsi="Times New Roman" w:cs="Times New Roman"/>
          <w:sz w:val="20"/>
          <w:szCs w:val="20"/>
        </w:rPr>
        <w:t xml:space="preserve"> 2016), while, </w:t>
      </w:r>
      <w:r w:rsidRPr="00D43837">
        <w:rPr>
          <w:rFonts w:ascii="Times New Roman" w:hAnsi="Times New Roman" w:cs="Times New Roman"/>
          <w:sz w:val="20"/>
          <w:szCs w:val="20"/>
        </w:rPr>
        <w:t>in Indi</w:t>
      </w:r>
      <w:r w:rsidR="009E299E" w:rsidRPr="00D43837">
        <w:rPr>
          <w:rFonts w:ascii="Times New Roman" w:hAnsi="Times New Roman" w:cs="Times New Roman"/>
          <w:sz w:val="20"/>
          <w:szCs w:val="20"/>
        </w:rPr>
        <w:t>a the average landholding size has reduced to</w:t>
      </w:r>
      <w:r w:rsidRPr="00D43837">
        <w:rPr>
          <w:rFonts w:ascii="Times New Roman" w:hAnsi="Times New Roman" w:cs="Times New Roman"/>
          <w:sz w:val="20"/>
          <w:szCs w:val="20"/>
        </w:rPr>
        <w:t xml:space="preserve"> 1.08 ha</w:t>
      </w:r>
      <w:r w:rsidR="009E299E" w:rsidRPr="00D43837">
        <w:rPr>
          <w:rFonts w:ascii="Times New Roman" w:hAnsi="Times New Roman" w:cs="Times New Roman"/>
          <w:sz w:val="20"/>
          <w:szCs w:val="20"/>
        </w:rPr>
        <w:t xml:space="preserve"> (2015</w:t>
      </w:r>
      <w:r w:rsidR="00E03881">
        <w:rPr>
          <w:rFonts w:ascii="Times New Roman" w:hAnsi="Times New Roman" w:cs="Times New Roman"/>
          <w:sz w:val="20"/>
          <w:szCs w:val="20"/>
        </w:rPr>
        <w:t>‒</w:t>
      </w:r>
      <w:r w:rsidR="009E299E" w:rsidRPr="00D43837">
        <w:rPr>
          <w:rFonts w:ascii="Times New Roman" w:hAnsi="Times New Roman" w:cs="Times New Roman"/>
          <w:sz w:val="20"/>
          <w:szCs w:val="20"/>
        </w:rPr>
        <w:t>16) from</w:t>
      </w:r>
      <w:r w:rsidR="00D57E85" w:rsidRPr="00D43837">
        <w:rPr>
          <w:rFonts w:ascii="Times New Roman" w:hAnsi="Times New Roman" w:cs="Times New Roman"/>
          <w:sz w:val="20"/>
          <w:szCs w:val="20"/>
        </w:rPr>
        <w:t xml:space="preserve"> 2.28 ha during 1970</w:t>
      </w:r>
      <w:r w:rsidR="00E03881">
        <w:rPr>
          <w:rFonts w:ascii="Times New Roman" w:hAnsi="Times New Roman" w:cs="Times New Roman"/>
          <w:sz w:val="20"/>
          <w:szCs w:val="20"/>
        </w:rPr>
        <w:t>‒</w:t>
      </w:r>
      <w:r w:rsidR="00D57E85" w:rsidRPr="00D43837">
        <w:rPr>
          <w:rFonts w:ascii="Times New Roman" w:hAnsi="Times New Roman" w:cs="Times New Roman"/>
          <w:sz w:val="20"/>
          <w:szCs w:val="20"/>
        </w:rPr>
        <w:t>71</w:t>
      </w:r>
      <w:r w:rsidRPr="00D43837">
        <w:rPr>
          <w:rFonts w:ascii="Times New Roman" w:hAnsi="Times New Roman" w:cs="Times New Roman"/>
          <w:sz w:val="20"/>
          <w:szCs w:val="20"/>
        </w:rPr>
        <w:t xml:space="preserve"> (Anonymous</w:t>
      </w:r>
      <w:r w:rsidR="00875D0D" w:rsidRPr="00D43837">
        <w:rPr>
          <w:rFonts w:ascii="Times New Roman" w:hAnsi="Times New Roman" w:cs="Times New Roman"/>
          <w:sz w:val="20"/>
          <w:szCs w:val="20"/>
        </w:rPr>
        <w:t>,</w:t>
      </w:r>
      <w:r w:rsidRPr="00D43837">
        <w:rPr>
          <w:rFonts w:ascii="Times New Roman" w:hAnsi="Times New Roman" w:cs="Times New Roman"/>
          <w:sz w:val="20"/>
          <w:szCs w:val="20"/>
        </w:rPr>
        <w:t xml:space="preserve"> </w:t>
      </w:r>
      <w:r w:rsidRPr="00D43837">
        <w:rPr>
          <w:rFonts w:ascii="Times New Roman" w:hAnsi="Times New Roman" w:cs="Times New Roman"/>
          <w:sz w:val="20"/>
          <w:szCs w:val="20"/>
        </w:rPr>
        <w:lastRenderedPageBreak/>
        <w:t>2019</w:t>
      </w:r>
      <w:r w:rsidR="000A1059">
        <w:rPr>
          <w:rFonts w:ascii="Times New Roman" w:hAnsi="Times New Roman" w:cs="Times New Roman"/>
          <w:sz w:val="20"/>
          <w:szCs w:val="20"/>
        </w:rPr>
        <w:t>a</w:t>
      </w:r>
      <w:r w:rsidRPr="00D43837">
        <w:rPr>
          <w:rFonts w:ascii="Times New Roman" w:hAnsi="Times New Roman" w:cs="Times New Roman"/>
          <w:sz w:val="20"/>
          <w:szCs w:val="20"/>
        </w:rPr>
        <w:t xml:space="preserve">). Fertilizer </w:t>
      </w:r>
      <w:r w:rsidR="009E299E" w:rsidRPr="00D43837">
        <w:rPr>
          <w:rFonts w:ascii="Times New Roman" w:hAnsi="Times New Roman" w:cs="Times New Roman"/>
          <w:sz w:val="20"/>
          <w:szCs w:val="20"/>
        </w:rPr>
        <w:t>scenario</w:t>
      </w:r>
      <w:r w:rsidRPr="00D43837">
        <w:rPr>
          <w:rFonts w:ascii="Times New Roman" w:hAnsi="Times New Roman" w:cs="Times New Roman"/>
          <w:sz w:val="20"/>
          <w:szCs w:val="20"/>
        </w:rPr>
        <w:t xml:space="preserve"> depict</w:t>
      </w:r>
      <w:r w:rsidR="009E299E" w:rsidRPr="00D43837">
        <w:rPr>
          <w:rFonts w:ascii="Times New Roman" w:hAnsi="Times New Roman" w:cs="Times New Roman"/>
          <w:sz w:val="20"/>
          <w:szCs w:val="20"/>
        </w:rPr>
        <w:t>s a still worse situation</w:t>
      </w:r>
      <w:r w:rsidRPr="00D43837">
        <w:rPr>
          <w:rFonts w:ascii="Times New Roman" w:hAnsi="Times New Roman" w:cs="Times New Roman"/>
          <w:sz w:val="20"/>
          <w:szCs w:val="20"/>
        </w:rPr>
        <w:t>. Des</w:t>
      </w:r>
      <w:r w:rsidR="009E299E" w:rsidRPr="00D43837">
        <w:rPr>
          <w:rFonts w:ascii="Times New Roman" w:hAnsi="Times New Roman" w:cs="Times New Roman"/>
          <w:sz w:val="20"/>
          <w:szCs w:val="20"/>
        </w:rPr>
        <w:t xml:space="preserve">pite escalating </w:t>
      </w:r>
      <w:r w:rsidR="008F4C90" w:rsidRPr="00D43837">
        <w:rPr>
          <w:rFonts w:ascii="Times New Roman" w:hAnsi="Times New Roman" w:cs="Times New Roman"/>
          <w:sz w:val="20"/>
          <w:szCs w:val="20"/>
        </w:rPr>
        <w:t xml:space="preserve">fertilizer </w:t>
      </w:r>
      <w:r w:rsidR="008F4C90">
        <w:rPr>
          <w:rFonts w:ascii="Times New Roman" w:hAnsi="Times New Roman" w:cs="Times New Roman"/>
          <w:sz w:val="20"/>
          <w:szCs w:val="20"/>
        </w:rPr>
        <w:t>dosages</w:t>
      </w:r>
      <w:r w:rsidRPr="00D43837">
        <w:rPr>
          <w:rFonts w:ascii="Times New Roman" w:hAnsi="Times New Roman" w:cs="Times New Roman"/>
          <w:sz w:val="20"/>
          <w:szCs w:val="20"/>
        </w:rPr>
        <w:t xml:space="preserve">, the </w:t>
      </w:r>
      <w:r w:rsidR="009F0158" w:rsidRPr="00D43837">
        <w:rPr>
          <w:rFonts w:ascii="Times New Roman" w:hAnsi="Times New Roman" w:cs="Times New Roman"/>
          <w:sz w:val="20"/>
          <w:szCs w:val="20"/>
        </w:rPr>
        <w:t>response of crop to the applied fertilizer</w:t>
      </w:r>
      <w:r w:rsidR="009F0158">
        <w:rPr>
          <w:rFonts w:ascii="Times New Roman" w:hAnsi="Times New Roman" w:cs="Times New Roman"/>
          <w:sz w:val="20"/>
          <w:szCs w:val="20"/>
        </w:rPr>
        <w:t>s has</w:t>
      </w:r>
      <w:r w:rsidRPr="00D43837">
        <w:rPr>
          <w:rFonts w:ascii="Times New Roman" w:hAnsi="Times New Roman" w:cs="Times New Roman"/>
          <w:sz w:val="20"/>
          <w:szCs w:val="20"/>
        </w:rPr>
        <w:t xml:space="preserve"> </w:t>
      </w:r>
      <w:r w:rsidR="00D57E85" w:rsidRPr="00D43837">
        <w:rPr>
          <w:rFonts w:ascii="Times New Roman" w:hAnsi="Times New Roman" w:cs="Times New Roman"/>
          <w:sz w:val="20"/>
          <w:szCs w:val="20"/>
        </w:rPr>
        <w:t xml:space="preserve">become </w:t>
      </w:r>
      <w:r w:rsidRPr="00D43837">
        <w:rPr>
          <w:rFonts w:ascii="Times New Roman" w:hAnsi="Times New Roman" w:cs="Times New Roman"/>
          <w:sz w:val="20"/>
          <w:szCs w:val="20"/>
        </w:rPr>
        <w:t xml:space="preserve">stagnant. </w:t>
      </w:r>
      <w:r w:rsidR="00D57E85" w:rsidRPr="00D43837">
        <w:rPr>
          <w:rFonts w:ascii="Times New Roman" w:hAnsi="Times New Roman" w:cs="Times New Roman"/>
          <w:sz w:val="20"/>
          <w:szCs w:val="20"/>
        </w:rPr>
        <w:t>Biotic and abiotic stresses on crop are</w:t>
      </w:r>
      <w:r w:rsidRPr="00D43837">
        <w:rPr>
          <w:rFonts w:ascii="Times New Roman" w:hAnsi="Times New Roman" w:cs="Times New Roman"/>
          <w:sz w:val="20"/>
          <w:szCs w:val="20"/>
        </w:rPr>
        <w:t xml:space="preserve"> on the rise.</w:t>
      </w:r>
      <w:r w:rsidR="00D57E85" w:rsidRPr="00D43837">
        <w:rPr>
          <w:rFonts w:ascii="Times New Roman" w:hAnsi="Times New Roman" w:cs="Times New Roman"/>
          <w:sz w:val="20"/>
          <w:szCs w:val="20"/>
        </w:rPr>
        <w:t xml:space="preserve"> </w:t>
      </w:r>
      <w:r w:rsidR="004A498B">
        <w:rPr>
          <w:rFonts w:ascii="Times New Roman" w:hAnsi="Times New Roman" w:cs="Times New Roman"/>
          <w:sz w:val="20"/>
          <w:szCs w:val="20"/>
        </w:rPr>
        <w:t>Increased</w:t>
      </w:r>
      <w:r w:rsidR="004A498B" w:rsidRPr="00D43837">
        <w:rPr>
          <w:rFonts w:ascii="Times New Roman" w:hAnsi="Times New Roman" w:cs="Times New Roman"/>
          <w:sz w:val="20"/>
          <w:szCs w:val="20"/>
        </w:rPr>
        <w:t xml:space="preserve"> </w:t>
      </w:r>
      <w:r w:rsidR="00187D69" w:rsidRPr="00D43837">
        <w:rPr>
          <w:rFonts w:ascii="Times New Roman" w:hAnsi="Times New Roman" w:cs="Times New Roman"/>
          <w:sz w:val="20"/>
          <w:szCs w:val="20"/>
        </w:rPr>
        <w:t>emissions of GHGs</w:t>
      </w:r>
      <w:r w:rsidR="00D57E85" w:rsidRPr="00D43837">
        <w:rPr>
          <w:rFonts w:ascii="Times New Roman" w:hAnsi="Times New Roman" w:cs="Times New Roman"/>
          <w:sz w:val="20"/>
          <w:szCs w:val="20"/>
        </w:rPr>
        <w:t xml:space="preserve"> and agricultural practices </w:t>
      </w:r>
      <w:r w:rsidR="00131AC1" w:rsidRPr="00D43837">
        <w:rPr>
          <w:rFonts w:ascii="Times New Roman" w:hAnsi="Times New Roman" w:cs="Times New Roman"/>
          <w:sz w:val="20"/>
          <w:szCs w:val="20"/>
        </w:rPr>
        <w:t>are reported to contribute</w:t>
      </w:r>
      <w:r w:rsidR="00D57E85" w:rsidRPr="00D43837">
        <w:rPr>
          <w:rFonts w:ascii="Times New Roman" w:hAnsi="Times New Roman" w:cs="Times New Roman"/>
          <w:sz w:val="20"/>
          <w:szCs w:val="20"/>
        </w:rPr>
        <w:t xml:space="preserve"> </w:t>
      </w:r>
      <w:r w:rsidR="008F4C90">
        <w:rPr>
          <w:rFonts w:ascii="Times New Roman" w:hAnsi="Times New Roman" w:cs="Times New Roman"/>
          <w:sz w:val="20"/>
          <w:szCs w:val="20"/>
        </w:rPr>
        <w:t xml:space="preserve">to </w:t>
      </w:r>
      <w:r w:rsidR="00D57E85" w:rsidRPr="00D43837">
        <w:rPr>
          <w:rFonts w:ascii="Times New Roman" w:hAnsi="Times New Roman" w:cs="Times New Roman"/>
          <w:sz w:val="20"/>
          <w:szCs w:val="20"/>
        </w:rPr>
        <w:t xml:space="preserve">nearly </w:t>
      </w:r>
      <w:r w:rsidR="00875D0D" w:rsidRPr="00D43837">
        <w:rPr>
          <w:rFonts w:ascii="Times New Roman" w:hAnsi="Times New Roman" w:cs="Times New Roman"/>
          <w:sz w:val="20"/>
          <w:szCs w:val="20"/>
        </w:rPr>
        <w:t>19</w:t>
      </w:r>
      <w:r w:rsidR="00E03881">
        <w:rPr>
          <w:rFonts w:ascii="Times New Roman" w:hAnsi="Times New Roman" w:cs="Times New Roman"/>
          <w:sz w:val="20"/>
          <w:szCs w:val="20"/>
        </w:rPr>
        <w:t>‒</w:t>
      </w:r>
      <w:r w:rsidR="00875D0D" w:rsidRPr="00D43837">
        <w:rPr>
          <w:rFonts w:ascii="Times New Roman" w:hAnsi="Times New Roman" w:cs="Times New Roman"/>
          <w:sz w:val="20"/>
          <w:szCs w:val="20"/>
        </w:rPr>
        <w:t>29</w:t>
      </w:r>
      <w:r w:rsidR="008F4C90">
        <w:rPr>
          <w:rFonts w:ascii="Times New Roman" w:hAnsi="Times New Roman" w:cs="Times New Roman"/>
          <w:sz w:val="20"/>
          <w:szCs w:val="20"/>
        </w:rPr>
        <w:t xml:space="preserve"> </w:t>
      </w:r>
      <w:r w:rsidR="00E03881">
        <w:rPr>
          <w:rFonts w:ascii="Times New Roman" w:hAnsi="Times New Roman" w:cs="Times New Roman"/>
          <w:sz w:val="20"/>
          <w:szCs w:val="20"/>
        </w:rPr>
        <w:t>%</w:t>
      </w:r>
      <w:r w:rsidR="00875D0D" w:rsidRPr="00D43837">
        <w:rPr>
          <w:rFonts w:ascii="Times New Roman" w:hAnsi="Times New Roman" w:cs="Times New Roman"/>
          <w:sz w:val="20"/>
          <w:szCs w:val="20"/>
        </w:rPr>
        <w:t xml:space="preserve"> </w:t>
      </w:r>
      <w:r w:rsidR="004431F1" w:rsidRPr="00D43837">
        <w:rPr>
          <w:rFonts w:ascii="Times New Roman" w:hAnsi="Times New Roman" w:cs="Times New Roman"/>
          <w:sz w:val="20"/>
          <w:szCs w:val="20"/>
        </w:rPr>
        <w:t xml:space="preserve">global anthropogenic </w:t>
      </w:r>
      <w:r w:rsidR="00875D0D" w:rsidRPr="00D43837">
        <w:rPr>
          <w:rFonts w:ascii="Times New Roman" w:hAnsi="Times New Roman" w:cs="Times New Roman"/>
          <w:sz w:val="20"/>
          <w:szCs w:val="20"/>
        </w:rPr>
        <w:t>GHG emissions</w:t>
      </w:r>
      <w:r w:rsidR="004431F1" w:rsidRPr="00D43837">
        <w:rPr>
          <w:rFonts w:ascii="Times New Roman" w:hAnsi="Times New Roman" w:cs="Times New Roman"/>
          <w:sz w:val="20"/>
          <w:szCs w:val="20"/>
        </w:rPr>
        <w:t xml:space="preserve"> (</w:t>
      </w:r>
      <w:proofErr w:type="spellStart"/>
      <w:r w:rsidR="004431F1" w:rsidRPr="00D43837">
        <w:rPr>
          <w:rFonts w:ascii="Times New Roman" w:hAnsi="Times New Roman" w:cs="Times New Roman"/>
          <w:sz w:val="20"/>
          <w:szCs w:val="20"/>
        </w:rPr>
        <w:t>Vermeulan</w:t>
      </w:r>
      <w:proofErr w:type="spellEnd"/>
      <w:r w:rsidR="004431F1" w:rsidRPr="00D43837">
        <w:rPr>
          <w:rFonts w:ascii="Times New Roman" w:hAnsi="Times New Roman" w:cs="Times New Roman"/>
          <w:sz w:val="20"/>
          <w:szCs w:val="20"/>
        </w:rPr>
        <w:t xml:space="preserve"> et al., 2012</w:t>
      </w:r>
      <w:r w:rsidR="0027232A">
        <w:rPr>
          <w:rFonts w:ascii="Times New Roman" w:hAnsi="Times New Roman" w:cs="Times New Roman"/>
          <w:sz w:val="20"/>
          <w:szCs w:val="20"/>
        </w:rPr>
        <w:t xml:space="preserve">, </w:t>
      </w:r>
      <w:proofErr w:type="spellStart"/>
      <w:r w:rsidR="0027232A">
        <w:rPr>
          <w:rFonts w:ascii="Times New Roman" w:hAnsi="Times New Roman" w:cs="Times New Roman"/>
          <w:sz w:val="20"/>
          <w:szCs w:val="20"/>
        </w:rPr>
        <w:t>Malhi</w:t>
      </w:r>
      <w:proofErr w:type="spellEnd"/>
      <w:r w:rsidR="0027232A">
        <w:rPr>
          <w:rFonts w:ascii="Times New Roman" w:hAnsi="Times New Roman" w:cs="Times New Roman"/>
          <w:sz w:val="20"/>
          <w:szCs w:val="20"/>
        </w:rPr>
        <w:t xml:space="preserve"> et al., 2021</w:t>
      </w:r>
      <w:r w:rsidR="00875D0D" w:rsidRPr="00D43837">
        <w:rPr>
          <w:rFonts w:ascii="Times New Roman" w:hAnsi="Times New Roman" w:cs="Times New Roman"/>
          <w:sz w:val="20"/>
          <w:szCs w:val="20"/>
        </w:rPr>
        <w:t>).</w:t>
      </w:r>
      <w:r w:rsidR="00B508D0" w:rsidRPr="00D43837">
        <w:rPr>
          <w:rFonts w:ascii="Times New Roman" w:hAnsi="Times New Roman" w:cs="Times New Roman"/>
          <w:sz w:val="20"/>
          <w:szCs w:val="20"/>
        </w:rPr>
        <w:t xml:space="preserve"> </w:t>
      </w:r>
      <w:r w:rsidR="004F14BC" w:rsidRPr="00D43837">
        <w:rPr>
          <w:rFonts w:ascii="Times New Roman" w:hAnsi="Times New Roman" w:cs="Times New Roman"/>
          <w:sz w:val="20"/>
          <w:szCs w:val="20"/>
        </w:rPr>
        <w:t>Further, u</w:t>
      </w:r>
      <w:r w:rsidR="00875D0D" w:rsidRPr="00D43837">
        <w:rPr>
          <w:rFonts w:ascii="Times New Roman" w:hAnsi="Times New Roman" w:cs="Times New Roman"/>
          <w:sz w:val="20"/>
          <w:szCs w:val="20"/>
        </w:rPr>
        <w:t xml:space="preserve">npredictable weather aberrations and extreme climate events </w:t>
      </w:r>
      <w:r w:rsidR="00B508D0" w:rsidRPr="00D43837">
        <w:rPr>
          <w:rFonts w:ascii="Times New Roman" w:hAnsi="Times New Roman" w:cs="Times New Roman"/>
          <w:sz w:val="20"/>
          <w:szCs w:val="20"/>
        </w:rPr>
        <w:t>cause</w:t>
      </w:r>
      <w:r w:rsidR="004F14BC" w:rsidRPr="00D43837">
        <w:rPr>
          <w:rFonts w:ascii="Times New Roman" w:hAnsi="Times New Roman" w:cs="Times New Roman"/>
          <w:sz w:val="20"/>
          <w:szCs w:val="20"/>
        </w:rPr>
        <w:t xml:space="preserve"> huge loss</w:t>
      </w:r>
      <w:r w:rsidR="00875D0D" w:rsidRPr="00D43837">
        <w:rPr>
          <w:rFonts w:ascii="Times New Roman" w:hAnsi="Times New Roman" w:cs="Times New Roman"/>
          <w:sz w:val="20"/>
          <w:szCs w:val="20"/>
        </w:rPr>
        <w:t xml:space="preserve"> to farmers</w:t>
      </w:r>
      <w:r w:rsidR="0059014E">
        <w:rPr>
          <w:rFonts w:ascii="Times New Roman" w:hAnsi="Times New Roman" w:cs="Times New Roman"/>
          <w:sz w:val="20"/>
          <w:szCs w:val="20"/>
        </w:rPr>
        <w:t xml:space="preserve"> (Raza et al., 2019)</w:t>
      </w:r>
      <w:r w:rsidR="00875D0D" w:rsidRPr="00D43837">
        <w:rPr>
          <w:rFonts w:ascii="Times New Roman" w:hAnsi="Times New Roman" w:cs="Times New Roman"/>
          <w:sz w:val="20"/>
          <w:szCs w:val="20"/>
        </w:rPr>
        <w:t>.</w:t>
      </w:r>
      <w:r w:rsidR="004A0BDA" w:rsidRPr="00D43837">
        <w:rPr>
          <w:rFonts w:ascii="Times New Roman" w:hAnsi="Times New Roman" w:cs="Times New Roman"/>
          <w:sz w:val="20"/>
          <w:szCs w:val="20"/>
        </w:rPr>
        <w:t xml:space="preserve"> Lack of </w:t>
      </w:r>
      <w:r w:rsidR="00B508D0" w:rsidRPr="00D43837">
        <w:rPr>
          <w:rFonts w:ascii="Times New Roman" w:hAnsi="Times New Roman" w:cs="Times New Roman"/>
          <w:sz w:val="20"/>
          <w:szCs w:val="20"/>
        </w:rPr>
        <w:t>preparedness for climatic abnormalities denudes both quality and quantity of produce and lowers market value</w:t>
      </w:r>
      <w:r w:rsidR="00F00E88" w:rsidRPr="00D43837">
        <w:rPr>
          <w:rFonts w:ascii="Times New Roman" w:hAnsi="Times New Roman" w:cs="Times New Roman"/>
          <w:sz w:val="20"/>
          <w:szCs w:val="20"/>
        </w:rPr>
        <w:t xml:space="preserve"> as </w:t>
      </w:r>
      <w:r w:rsidR="00F00E88" w:rsidRPr="00670FFF">
        <w:rPr>
          <w:rFonts w:ascii="Times New Roman" w:hAnsi="Times New Roman" w:cs="Times New Roman"/>
          <w:sz w:val="20"/>
          <w:szCs w:val="20"/>
        </w:rPr>
        <w:t>well</w:t>
      </w:r>
      <w:r w:rsidR="00670FFF" w:rsidRPr="00670FFF">
        <w:rPr>
          <w:rFonts w:ascii="Times New Roman" w:hAnsi="Times New Roman" w:cs="Times New Roman"/>
          <w:sz w:val="20"/>
          <w:szCs w:val="20"/>
        </w:rPr>
        <w:t xml:space="preserve"> </w:t>
      </w:r>
      <w:r w:rsidR="00670FFF" w:rsidRPr="00EC2AF7">
        <w:rPr>
          <w:rFonts w:ascii="Times New Roman" w:hAnsi="Times New Roman" w:cs="Times New Roman"/>
          <w:color w:val="212121"/>
          <w:sz w:val="20"/>
          <w:szCs w:val="20"/>
          <w:shd w:val="clear" w:color="auto" w:fill="FFFFFF"/>
        </w:rPr>
        <w:t>(</w:t>
      </w:r>
      <w:proofErr w:type="spellStart"/>
      <w:r w:rsidR="00670FFF" w:rsidRPr="00EC2AF7">
        <w:rPr>
          <w:rFonts w:ascii="Times New Roman" w:hAnsi="Times New Roman" w:cs="Times New Roman"/>
          <w:color w:val="212121"/>
          <w:sz w:val="20"/>
          <w:szCs w:val="20"/>
          <w:shd w:val="clear" w:color="auto" w:fill="FFFFFF"/>
        </w:rPr>
        <w:t>Martinich</w:t>
      </w:r>
      <w:proofErr w:type="spellEnd"/>
      <w:r w:rsidR="00670FFF">
        <w:rPr>
          <w:rFonts w:ascii="Arial" w:hAnsi="Arial" w:cs="Arial"/>
          <w:color w:val="212121"/>
          <w:sz w:val="17"/>
          <w:szCs w:val="17"/>
          <w:shd w:val="clear" w:color="auto" w:fill="FFFFFF"/>
        </w:rPr>
        <w:t xml:space="preserve"> </w:t>
      </w:r>
      <w:r w:rsidR="00670FFF" w:rsidRPr="00EC2AF7">
        <w:rPr>
          <w:rFonts w:ascii="Times New Roman" w:hAnsi="Times New Roman" w:cs="Times New Roman"/>
          <w:color w:val="212121"/>
          <w:sz w:val="20"/>
          <w:szCs w:val="20"/>
          <w:shd w:val="clear" w:color="auto" w:fill="FFFFFF"/>
        </w:rPr>
        <w:t xml:space="preserve">and </w:t>
      </w:r>
      <w:proofErr w:type="spellStart"/>
      <w:r w:rsidR="00670FFF" w:rsidRPr="00EC2AF7">
        <w:rPr>
          <w:rFonts w:ascii="Times New Roman" w:hAnsi="Times New Roman" w:cs="Times New Roman"/>
          <w:color w:val="212121"/>
          <w:sz w:val="20"/>
          <w:szCs w:val="20"/>
          <w:shd w:val="clear" w:color="auto" w:fill="FFFFFF"/>
        </w:rPr>
        <w:t>Crimmins</w:t>
      </w:r>
      <w:proofErr w:type="spellEnd"/>
      <w:r w:rsidR="00670FFF" w:rsidRPr="00EC2AF7">
        <w:rPr>
          <w:rFonts w:ascii="Times New Roman" w:hAnsi="Times New Roman" w:cs="Times New Roman"/>
          <w:color w:val="212121"/>
          <w:sz w:val="20"/>
          <w:szCs w:val="20"/>
          <w:shd w:val="clear" w:color="auto" w:fill="FFFFFF"/>
        </w:rPr>
        <w:t>, 2019)</w:t>
      </w:r>
      <w:r w:rsidR="00B508D0" w:rsidRPr="00670FFF">
        <w:rPr>
          <w:rFonts w:ascii="Times New Roman" w:hAnsi="Times New Roman" w:cs="Times New Roman"/>
          <w:sz w:val="20"/>
          <w:szCs w:val="20"/>
        </w:rPr>
        <w:t>.</w:t>
      </w:r>
      <w:r w:rsidR="00B508D0" w:rsidRPr="00D43837">
        <w:rPr>
          <w:rFonts w:ascii="Times New Roman" w:hAnsi="Times New Roman" w:cs="Times New Roman"/>
          <w:sz w:val="20"/>
          <w:szCs w:val="20"/>
        </w:rPr>
        <w:t xml:space="preserve"> </w:t>
      </w:r>
      <w:r w:rsidR="00131AC1" w:rsidRPr="00D43837">
        <w:rPr>
          <w:rFonts w:ascii="Times New Roman" w:hAnsi="Times New Roman" w:cs="Times New Roman"/>
          <w:sz w:val="20"/>
          <w:szCs w:val="20"/>
        </w:rPr>
        <w:t xml:space="preserve">The </w:t>
      </w:r>
      <w:r w:rsidR="001A4EE4" w:rsidRPr="00D43837">
        <w:rPr>
          <w:rFonts w:ascii="Times New Roman" w:hAnsi="Times New Roman" w:cs="Times New Roman"/>
          <w:sz w:val="20"/>
          <w:szCs w:val="20"/>
        </w:rPr>
        <w:t>miseries of farmers not only end</w:t>
      </w:r>
      <w:r w:rsidR="00131AC1" w:rsidRPr="00D43837">
        <w:rPr>
          <w:rFonts w:ascii="Times New Roman" w:hAnsi="Times New Roman" w:cs="Times New Roman"/>
          <w:sz w:val="20"/>
          <w:szCs w:val="20"/>
        </w:rPr>
        <w:t xml:space="preserve"> </w:t>
      </w:r>
      <w:r w:rsidR="004A0BDA" w:rsidRPr="00D43837">
        <w:rPr>
          <w:rFonts w:ascii="Times New Roman" w:hAnsi="Times New Roman" w:cs="Times New Roman"/>
          <w:sz w:val="20"/>
          <w:szCs w:val="20"/>
        </w:rPr>
        <w:t xml:space="preserve">up </w:t>
      </w:r>
      <w:r w:rsidR="00131AC1" w:rsidRPr="00D43837">
        <w:rPr>
          <w:rFonts w:ascii="Times New Roman" w:hAnsi="Times New Roman" w:cs="Times New Roman"/>
          <w:sz w:val="20"/>
          <w:szCs w:val="20"/>
        </w:rPr>
        <w:t xml:space="preserve">here. </w:t>
      </w:r>
      <w:r w:rsidR="00F00E88" w:rsidRPr="00D43837">
        <w:rPr>
          <w:rFonts w:ascii="Times New Roman" w:hAnsi="Times New Roman" w:cs="Times New Roman"/>
          <w:sz w:val="20"/>
          <w:szCs w:val="20"/>
        </w:rPr>
        <w:t>Regardless of</w:t>
      </w:r>
      <w:r w:rsidR="00131AC1" w:rsidRPr="00D43837">
        <w:rPr>
          <w:rFonts w:ascii="Times New Roman" w:hAnsi="Times New Roman" w:cs="Times New Roman"/>
          <w:sz w:val="20"/>
          <w:szCs w:val="20"/>
        </w:rPr>
        <w:t xml:space="preserve"> the tremendous labour they put </w:t>
      </w:r>
      <w:r w:rsidR="001A4EE4" w:rsidRPr="00D43837">
        <w:rPr>
          <w:rFonts w:ascii="Times New Roman" w:hAnsi="Times New Roman" w:cs="Times New Roman"/>
          <w:sz w:val="20"/>
          <w:szCs w:val="20"/>
        </w:rPr>
        <w:t xml:space="preserve">into the field, </w:t>
      </w:r>
      <w:r w:rsidR="004720FC">
        <w:rPr>
          <w:rFonts w:ascii="Times New Roman" w:hAnsi="Times New Roman" w:cs="Times New Roman"/>
          <w:sz w:val="20"/>
          <w:szCs w:val="20"/>
        </w:rPr>
        <w:t xml:space="preserve">the </w:t>
      </w:r>
      <w:r w:rsidR="001A4EE4" w:rsidRPr="00D43837">
        <w:rPr>
          <w:rFonts w:ascii="Times New Roman" w:hAnsi="Times New Roman" w:cs="Times New Roman"/>
          <w:sz w:val="20"/>
          <w:szCs w:val="20"/>
        </w:rPr>
        <w:t xml:space="preserve">resultant remuneration is extremely discouraging. </w:t>
      </w:r>
      <w:r w:rsidR="00F00E88" w:rsidRPr="00D43837">
        <w:rPr>
          <w:rFonts w:ascii="Times New Roman" w:hAnsi="Times New Roman" w:cs="Times New Roman"/>
          <w:sz w:val="20"/>
          <w:szCs w:val="20"/>
        </w:rPr>
        <w:t>Also, many a time</w:t>
      </w:r>
      <w:r w:rsidR="004A0BDA" w:rsidRPr="00D43837">
        <w:rPr>
          <w:rFonts w:ascii="Times New Roman" w:hAnsi="Times New Roman" w:cs="Times New Roman"/>
          <w:sz w:val="20"/>
          <w:szCs w:val="20"/>
        </w:rPr>
        <w:t>,</w:t>
      </w:r>
      <w:r w:rsidR="001A4EE4" w:rsidRPr="00D43837">
        <w:rPr>
          <w:rFonts w:ascii="Times New Roman" w:hAnsi="Times New Roman" w:cs="Times New Roman"/>
          <w:sz w:val="20"/>
          <w:szCs w:val="20"/>
        </w:rPr>
        <w:t xml:space="preserve"> marketing linkages are unavailable, or </w:t>
      </w:r>
      <w:r w:rsidR="00F00E88" w:rsidRPr="00D43837">
        <w:rPr>
          <w:rFonts w:ascii="Times New Roman" w:hAnsi="Times New Roman" w:cs="Times New Roman"/>
          <w:sz w:val="20"/>
          <w:szCs w:val="20"/>
        </w:rPr>
        <w:t xml:space="preserve">even </w:t>
      </w:r>
      <w:r w:rsidR="001A4EE4" w:rsidRPr="00D43837">
        <w:rPr>
          <w:rFonts w:ascii="Times New Roman" w:hAnsi="Times New Roman" w:cs="Times New Roman"/>
          <w:sz w:val="20"/>
          <w:szCs w:val="20"/>
        </w:rPr>
        <w:t>if available</w:t>
      </w:r>
      <w:r w:rsidR="00F00E88" w:rsidRPr="00D43837">
        <w:rPr>
          <w:rFonts w:ascii="Times New Roman" w:hAnsi="Times New Roman" w:cs="Times New Roman"/>
          <w:sz w:val="20"/>
          <w:szCs w:val="20"/>
        </w:rPr>
        <w:t>,</w:t>
      </w:r>
      <w:r w:rsidR="001A4EE4" w:rsidRPr="00D43837">
        <w:rPr>
          <w:rFonts w:ascii="Times New Roman" w:hAnsi="Times New Roman" w:cs="Times New Roman"/>
          <w:sz w:val="20"/>
          <w:szCs w:val="20"/>
        </w:rPr>
        <w:t xml:space="preserve"> middlemen takes </w:t>
      </w:r>
      <w:r w:rsidR="00F00E88" w:rsidRPr="00D43837">
        <w:rPr>
          <w:rFonts w:ascii="Times New Roman" w:hAnsi="Times New Roman" w:cs="Times New Roman"/>
          <w:sz w:val="20"/>
          <w:szCs w:val="20"/>
        </w:rPr>
        <w:t>away majority of</w:t>
      </w:r>
      <w:r w:rsidR="001A4EE4" w:rsidRPr="00D43837">
        <w:rPr>
          <w:rFonts w:ascii="Times New Roman" w:hAnsi="Times New Roman" w:cs="Times New Roman"/>
          <w:sz w:val="20"/>
          <w:szCs w:val="20"/>
        </w:rPr>
        <w:t xml:space="preserve"> the profit</w:t>
      </w:r>
      <w:r w:rsidR="00F00E88" w:rsidRPr="00D43837">
        <w:rPr>
          <w:rFonts w:ascii="Times New Roman" w:hAnsi="Times New Roman" w:cs="Times New Roman"/>
          <w:sz w:val="20"/>
          <w:szCs w:val="20"/>
        </w:rPr>
        <w:t>s</w:t>
      </w:r>
      <w:r w:rsidR="001A4EE4" w:rsidRPr="00D43837">
        <w:rPr>
          <w:rFonts w:ascii="Times New Roman" w:hAnsi="Times New Roman" w:cs="Times New Roman"/>
          <w:sz w:val="20"/>
          <w:szCs w:val="20"/>
        </w:rPr>
        <w:t xml:space="preserve">. Thus, conventional agricultural practices are facing </w:t>
      </w:r>
      <w:r w:rsidR="00F00E88" w:rsidRPr="00D43837">
        <w:rPr>
          <w:rFonts w:ascii="Times New Roman" w:hAnsi="Times New Roman" w:cs="Times New Roman"/>
          <w:sz w:val="20"/>
          <w:szCs w:val="20"/>
        </w:rPr>
        <w:t>severe</w:t>
      </w:r>
      <w:r w:rsidR="001A4EE4" w:rsidRPr="00D43837">
        <w:rPr>
          <w:rFonts w:ascii="Times New Roman" w:hAnsi="Times New Roman" w:cs="Times New Roman"/>
          <w:sz w:val="20"/>
          <w:szCs w:val="20"/>
        </w:rPr>
        <w:t xml:space="preserve"> </w:t>
      </w:r>
      <w:r w:rsidR="008F4C90">
        <w:rPr>
          <w:rFonts w:ascii="Times New Roman" w:hAnsi="Times New Roman" w:cs="Times New Roman"/>
          <w:sz w:val="20"/>
          <w:szCs w:val="20"/>
        </w:rPr>
        <w:t>set</w:t>
      </w:r>
      <w:r w:rsidR="001A4EE4" w:rsidRPr="00D43837">
        <w:rPr>
          <w:rFonts w:ascii="Times New Roman" w:hAnsi="Times New Roman" w:cs="Times New Roman"/>
          <w:sz w:val="20"/>
          <w:szCs w:val="20"/>
        </w:rPr>
        <w:t>backs</w:t>
      </w:r>
      <w:r w:rsidR="006E04FF">
        <w:rPr>
          <w:rFonts w:ascii="Times New Roman" w:hAnsi="Times New Roman" w:cs="Times New Roman"/>
          <w:sz w:val="20"/>
          <w:szCs w:val="20"/>
        </w:rPr>
        <w:t xml:space="preserve"> (</w:t>
      </w:r>
      <w:proofErr w:type="spellStart"/>
      <w:r w:rsidR="006E04FF">
        <w:rPr>
          <w:rFonts w:ascii="Times New Roman" w:hAnsi="Times New Roman" w:cs="Times New Roman"/>
          <w:sz w:val="20"/>
          <w:szCs w:val="20"/>
        </w:rPr>
        <w:t>Sumberg</w:t>
      </w:r>
      <w:proofErr w:type="spellEnd"/>
      <w:r w:rsidR="006E04FF">
        <w:rPr>
          <w:rFonts w:ascii="Times New Roman" w:hAnsi="Times New Roman" w:cs="Times New Roman"/>
          <w:sz w:val="20"/>
          <w:szCs w:val="20"/>
        </w:rPr>
        <w:t xml:space="preserve"> and </w:t>
      </w:r>
      <w:proofErr w:type="spellStart"/>
      <w:r w:rsidR="006E04FF">
        <w:rPr>
          <w:rFonts w:ascii="Times New Roman" w:hAnsi="Times New Roman" w:cs="Times New Roman"/>
          <w:sz w:val="20"/>
          <w:szCs w:val="20"/>
        </w:rPr>
        <w:t>Giller</w:t>
      </w:r>
      <w:proofErr w:type="spellEnd"/>
      <w:r w:rsidR="006E04FF">
        <w:rPr>
          <w:rFonts w:ascii="Times New Roman" w:hAnsi="Times New Roman" w:cs="Times New Roman"/>
          <w:sz w:val="20"/>
          <w:szCs w:val="20"/>
        </w:rPr>
        <w:t>, 2022)</w:t>
      </w:r>
      <w:r w:rsidR="001A4EE4" w:rsidRPr="00D43837">
        <w:rPr>
          <w:rFonts w:ascii="Times New Roman" w:hAnsi="Times New Roman" w:cs="Times New Roman"/>
          <w:sz w:val="20"/>
          <w:szCs w:val="20"/>
        </w:rPr>
        <w:t xml:space="preserve">. In order to </w:t>
      </w:r>
      <w:r w:rsidR="008C7781" w:rsidRPr="00D43837">
        <w:rPr>
          <w:rFonts w:ascii="Times New Roman" w:hAnsi="Times New Roman" w:cs="Times New Roman"/>
          <w:sz w:val="20"/>
          <w:szCs w:val="20"/>
        </w:rPr>
        <w:t>overcome</w:t>
      </w:r>
      <w:r w:rsidR="001A4EE4" w:rsidRPr="00D43837">
        <w:rPr>
          <w:rFonts w:ascii="Times New Roman" w:hAnsi="Times New Roman" w:cs="Times New Roman"/>
          <w:sz w:val="20"/>
          <w:szCs w:val="20"/>
        </w:rPr>
        <w:t xml:space="preserve"> the challenges</w:t>
      </w:r>
      <w:r w:rsidR="008C7781" w:rsidRPr="00D43837">
        <w:rPr>
          <w:rFonts w:ascii="Times New Roman" w:hAnsi="Times New Roman" w:cs="Times New Roman"/>
          <w:sz w:val="20"/>
          <w:szCs w:val="20"/>
        </w:rPr>
        <w:t>,</w:t>
      </w:r>
      <w:r w:rsidR="001A4EE4" w:rsidRPr="00D43837">
        <w:rPr>
          <w:rFonts w:ascii="Times New Roman" w:hAnsi="Times New Roman" w:cs="Times New Roman"/>
          <w:sz w:val="20"/>
          <w:szCs w:val="20"/>
        </w:rPr>
        <w:t xml:space="preserve"> agriculture </w:t>
      </w:r>
      <w:r w:rsidR="008C7781" w:rsidRPr="00D43837">
        <w:rPr>
          <w:rFonts w:ascii="Times New Roman" w:hAnsi="Times New Roman" w:cs="Times New Roman"/>
          <w:sz w:val="20"/>
          <w:szCs w:val="20"/>
        </w:rPr>
        <w:t>calls for</w:t>
      </w:r>
      <w:r w:rsidR="001A4EE4" w:rsidRPr="00D43837">
        <w:rPr>
          <w:rFonts w:ascii="Times New Roman" w:hAnsi="Times New Roman" w:cs="Times New Roman"/>
          <w:sz w:val="20"/>
          <w:szCs w:val="20"/>
        </w:rPr>
        <w:t xml:space="preserve"> some revolutionary changes.</w:t>
      </w:r>
    </w:p>
    <w:p w:rsidR="002A14DA" w:rsidRPr="00D43837" w:rsidRDefault="00663225" w:rsidP="00053BBC">
      <w:pPr>
        <w:autoSpaceDE w:val="0"/>
        <w:autoSpaceDN w:val="0"/>
        <w:adjustRightInd w:val="0"/>
        <w:spacing w:line="480" w:lineRule="auto"/>
        <w:ind w:firstLine="720"/>
        <w:jc w:val="both"/>
        <w:rPr>
          <w:rFonts w:ascii="Times New Roman" w:hAnsi="Times New Roman" w:cs="Times New Roman"/>
          <w:sz w:val="20"/>
          <w:szCs w:val="20"/>
          <w:shd w:val="clear" w:color="auto" w:fill="FFFFFF"/>
        </w:rPr>
      </w:pPr>
      <w:r w:rsidRPr="00D43837">
        <w:rPr>
          <w:rFonts w:ascii="Times New Roman" w:hAnsi="Times New Roman" w:cs="Times New Roman"/>
          <w:sz w:val="20"/>
          <w:szCs w:val="20"/>
        </w:rPr>
        <w:t>Agriculture in the modern era needs modern solution</w:t>
      </w:r>
      <w:r w:rsidR="004A0BDA" w:rsidRPr="00D43837">
        <w:rPr>
          <w:rFonts w:ascii="Times New Roman" w:hAnsi="Times New Roman" w:cs="Times New Roman"/>
          <w:sz w:val="20"/>
          <w:szCs w:val="20"/>
        </w:rPr>
        <w:t>s</w:t>
      </w:r>
      <w:r w:rsidR="008C7781" w:rsidRPr="00D43837">
        <w:rPr>
          <w:rFonts w:ascii="Times New Roman" w:hAnsi="Times New Roman" w:cs="Times New Roman"/>
          <w:sz w:val="20"/>
          <w:szCs w:val="20"/>
        </w:rPr>
        <w:t>.</w:t>
      </w:r>
      <w:r w:rsidRPr="00D43837">
        <w:rPr>
          <w:rFonts w:ascii="Times New Roman" w:hAnsi="Times New Roman" w:cs="Times New Roman"/>
          <w:sz w:val="20"/>
          <w:szCs w:val="20"/>
        </w:rPr>
        <w:t xml:space="preserve"> </w:t>
      </w:r>
      <w:r w:rsidR="008C7781" w:rsidRPr="00D43837">
        <w:rPr>
          <w:rStyle w:val="Emphasis"/>
          <w:rFonts w:ascii="Times New Roman" w:hAnsi="Times New Roman" w:cs="Times New Roman"/>
          <w:bCs/>
          <w:i w:val="0"/>
          <w:iCs w:val="0"/>
          <w:sz w:val="20"/>
          <w:szCs w:val="20"/>
          <w:shd w:val="clear" w:color="auto" w:fill="FFFFFF"/>
        </w:rPr>
        <w:t>Technological</w:t>
      </w:r>
      <w:r w:rsidR="008C7781" w:rsidRPr="00D43837">
        <w:rPr>
          <w:rFonts w:ascii="Times New Roman" w:hAnsi="Times New Roman" w:cs="Times New Roman"/>
          <w:sz w:val="20"/>
          <w:szCs w:val="20"/>
          <w:shd w:val="clear" w:color="auto" w:fill="FFFFFF"/>
        </w:rPr>
        <w:t> </w:t>
      </w:r>
      <w:r w:rsidR="008C7781" w:rsidRPr="00D43837">
        <w:rPr>
          <w:rFonts w:ascii="Times New Roman" w:hAnsi="Times New Roman" w:cs="Times New Roman"/>
          <w:sz w:val="20"/>
          <w:szCs w:val="20"/>
        </w:rPr>
        <w:t>interventions</w:t>
      </w:r>
      <w:r w:rsidR="008C7781" w:rsidRPr="00D43837">
        <w:rPr>
          <w:rFonts w:ascii="Times New Roman" w:hAnsi="Times New Roman" w:cs="Times New Roman"/>
          <w:sz w:val="20"/>
          <w:szCs w:val="20"/>
          <w:shd w:val="clear" w:color="auto" w:fill="FFFFFF"/>
        </w:rPr>
        <w:t xml:space="preserve"> </w:t>
      </w:r>
      <w:r w:rsidR="00F06C46" w:rsidRPr="00D43837">
        <w:rPr>
          <w:rFonts w:ascii="Times New Roman" w:hAnsi="Times New Roman" w:cs="Times New Roman"/>
          <w:sz w:val="20"/>
          <w:szCs w:val="20"/>
          <w:shd w:val="clear" w:color="auto" w:fill="FFFFFF"/>
        </w:rPr>
        <w:t xml:space="preserve">or digitalization </w:t>
      </w:r>
      <w:r w:rsidR="008C7781" w:rsidRPr="00D43837">
        <w:rPr>
          <w:rFonts w:ascii="Times New Roman" w:hAnsi="Times New Roman" w:cs="Times New Roman"/>
          <w:sz w:val="20"/>
          <w:szCs w:val="20"/>
          <w:shd w:val="clear" w:color="auto" w:fill="FFFFFF"/>
        </w:rPr>
        <w:t>have great capacity to shape </w:t>
      </w:r>
      <w:r w:rsidR="008C7781" w:rsidRPr="00D43837">
        <w:rPr>
          <w:rStyle w:val="Emphasis"/>
          <w:rFonts w:ascii="Times New Roman" w:hAnsi="Times New Roman" w:cs="Times New Roman"/>
          <w:bCs/>
          <w:i w:val="0"/>
          <w:iCs w:val="0"/>
          <w:sz w:val="20"/>
          <w:szCs w:val="20"/>
          <w:shd w:val="clear" w:color="auto" w:fill="FFFFFF"/>
        </w:rPr>
        <w:t>agriculture</w:t>
      </w:r>
      <w:r w:rsidR="00670FFF">
        <w:rPr>
          <w:rStyle w:val="Emphasis"/>
          <w:rFonts w:ascii="Times New Roman" w:hAnsi="Times New Roman" w:cs="Times New Roman"/>
          <w:bCs/>
          <w:i w:val="0"/>
          <w:iCs w:val="0"/>
          <w:sz w:val="20"/>
          <w:szCs w:val="20"/>
          <w:shd w:val="clear" w:color="auto" w:fill="FFFFFF"/>
        </w:rPr>
        <w:t xml:space="preserve"> (</w:t>
      </w:r>
      <w:r w:rsidR="00670FFF" w:rsidRPr="00670FFF">
        <w:rPr>
          <w:rStyle w:val="Emphasis"/>
          <w:rFonts w:ascii="Times New Roman" w:hAnsi="Times New Roman" w:cs="Times New Roman"/>
          <w:bCs/>
          <w:i w:val="0"/>
          <w:iCs w:val="0"/>
          <w:sz w:val="20"/>
          <w:szCs w:val="20"/>
          <w:shd w:val="clear" w:color="auto" w:fill="FFFFFF"/>
        </w:rPr>
        <w:t>Rijswijk</w:t>
      </w:r>
      <w:r w:rsidR="00670FFF">
        <w:rPr>
          <w:rStyle w:val="Emphasis"/>
          <w:rFonts w:ascii="Times New Roman" w:hAnsi="Times New Roman" w:cs="Times New Roman"/>
          <w:bCs/>
          <w:i w:val="0"/>
          <w:iCs w:val="0"/>
          <w:sz w:val="20"/>
          <w:szCs w:val="20"/>
          <w:shd w:val="clear" w:color="auto" w:fill="FFFFFF"/>
        </w:rPr>
        <w:t xml:space="preserve"> et al., 2021)</w:t>
      </w:r>
      <w:r w:rsidRPr="00D43837">
        <w:rPr>
          <w:rFonts w:ascii="Times New Roman" w:hAnsi="Times New Roman" w:cs="Times New Roman"/>
          <w:sz w:val="20"/>
          <w:szCs w:val="20"/>
        </w:rPr>
        <w:t xml:space="preserve">. </w:t>
      </w:r>
      <w:r w:rsidR="00F06C46" w:rsidRPr="00D43837">
        <w:rPr>
          <w:rStyle w:val="Emphasis"/>
          <w:rFonts w:ascii="Times New Roman" w:hAnsi="Times New Roman" w:cs="Times New Roman"/>
          <w:bCs/>
          <w:i w:val="0"/>
          <w:iCs w:val="0"/>
          <w:sz w:val="20"/>
          <w:szCs w:val="20"/>
          <w:shd w:val="clear" w:color="auto" w:fill="FFFFFF"/>
        </w:rPr>
        <w:t>Technological</w:t>
      </w:r>
      <w:r w:rsidR="00F06C46" w:rsidRPr="00D43837">
        <w:rPr>
          <w:rFonts w:ascii="Times New Roman" w:hAnsi="Times New Roman" w:cs="Times New Roman"/>
          <w:bCs/>
          <w:sz w:val="20"/>
          <w:szCs w:val="20"/>
          <w:shd w:val="clear" w:color="auto" w:fill="FFFFFF"/>
        </w:rPr>
        <w:t xml:space="preserve"> revolution in agriculture is termed as Agriculture 4.0 or Digital Agriculture</w:t>
      </w:r>
      <w:r w:rsidR="00D14AEB">
        <w:rPr>
          <w:rFonts w:ascii="Times New Roman" w:hAnsi="Times New Roman" w:cs="Times New Roman"/>
          <w:bCs/>
          <w:sz w:val="20"/>
          <w:szCs w:val="20"/>
          <w:shd w:val="clear" w:color="auto" w:fill="FFFFFF"/>
        </w:rPr>
        <w:t xml:space="preserve"> (</w:t>
      </w:r>
      <w:proofErr w:type="spellStart"/>
      <w:r w:rsidR="00D14AEB">
        <w:rPr>
          <w:rFonts w:ascii="Times New Roman" w:hAnsi="Times New Roman" w:cs="Times New Roman"/>
          <w:bCs/>
          <w:sz w:val="20"/>
          <w:szCs w:val="20"/>
          <w:shd w:val="clear" w:color="auto" w:fill="FFFFFF"/>
        </w:rPr>
        <w:t>Zambon</w:t>
      </w:r>
      <w:proofErr w:type="spellEnd"/>
      <w:r w:rsidR="00D14AEB">
        <w:rPr>
          <w:rFonts w:ascii="Times New Roman" w:hAnsi="Times New Roman" w:cs="Times New Roman"/>
          <w:bCs/>
          <w:sz w:val="20"/>
          <w:szCs w:val="20"/>
          <w:shd w:val="clear" w:color="auto" w:fill="FFFFFF"/>
        </w:rPr>
        <w:t xml:space="preserve"> et al., 2019)</w:t>
      </w:r>
      <w:r w:rsidR="00F06C46" w:rsidRPr="00D43837">
        <w:rPr>
          <w:rFonts w:ascii="Times New Roman" w:hAnsi="Times New Roman" w:cs="Times New Roman"/>
          <w:bCs/>
          <w:sz w:val="20"/>
          <w:szCs w:val="20"/>
          <w:shd w:val="clear" w:color="auto" w:fill="FFFFFF"/>
        </w:rPr>
        <w:t xml:space="preserve">. </w:t>
      </w:r>
      <w:r w:rsidR="004A0BDA" w:rsidRPr="00D43837">
        <w:rPr>
          <w:rFonts w:ascii="Times New Roman" w:hAnsi="Times New Roman" w:cs="Times New Roman"/>
          <w:sz w:val="20"/>
          <w:szCs w:val="20"/>
        </w:rPr>
        <w:t>According to Zhang (2011), d</w:t>
      </w:r>
      <w:r w:rsidR="00F06C46" w:rsidRPr="00D43837">
        <w:rPr>
          <w:rFonts w:ascii="Times New Roman" w:hAnsi="Times New Roman" w:cs="Times New Roman"/>
          <w:sz w:val="20"/>
          <w:szCs w:val="20"/>
        </w:rPr>
        <w:t>igital agriculture, place</w:t>
      </w:r>
      <w:r w:rsidR="004A0BDA" w:rsidRPr="00D43837">
        <w:rPr>
          <w:rFonts w:ascii="Times New Roman" w:hAnsi="Times New Roman" w:cs="Times New Roman"/>
          <w:sz w:val="20"/>
          <w:szCs w:val="20"/>
        </w:rPr>
        <w:t>s</w:t>
      </w:r>
      <w:r w:rsidR="00F06C46" w:rsidRPr="00D43837">
        <w:rPr>
          <w:rFonts w:ascii="Times New Roman" w:hAnsi="Times New Roman" w:cs="Times New Roman"/>
          <w:sz w:val="20"/>
          <w:szCs w:val="20"/>
        </w:rPr>
        <w:t xml:space="preserve"> the processes of providing, processing and interpreting digital data based on the agricultural production and management systems. Digital Agriculture</w:t>
      </w:r>
      <w:r w:rsidR="00F06C46" w:rsidRPr="00D43837">
        <w:rPr>
          <w:rFonts w:ascii="Times New Roman" w:hAnsi="Times New Roman" w:cs="Times New Roman"/>
          <w:sz w:val="20"/>
          <w:szCs w:val="20"/>
          <w:shd w:val="clear" w:color="auto" w:fill="FFFFFF"/>
        </w:rPr>
        <w:t xml:space="preserve"> include</w:t>
      </w:r>
      <w:r w:rsidR="00B3769E" w:rsidRPr="00D43837">
        <w:rPr>
          <w:rFonts w:ascii="Times New Roman" w:hAnsi="Times New Roman" w:cs="Times New Roman"/>
          <w:sz w:val="20"/>
          <w:szCs w:val="20"/>
          <w:shd w:val="clear" w:color="auto" w:fill="FFFFFF"/>
        </w:rPr>
        <w:t>s</w:t>
      </w:r>
      <w:r w:rsidR="00F06C46" w:rsidRPr="00D43837">
        <w:rPr>
          <w:rFonts w:ascii="Times New Roman" w:hAnsi="Times New Roman" w:cs="Times New Roman"/>
          <w:sz w:val="20"/>
          <w:szCs w:val="20"/>
          <w:shd w:val="clear" w:color="auto" w:fill="FFFFFF"/>
        </w:rPr>
        <w:t xml:space="preserve"> tools that digitally </w:t>
      </w:r>
      <w:proofErr w:type="gramStart"/>
      <w:r w:rsidR="00B3769E" w:rsidRPr="00D43837">
        <w:rPr>
          <w:rFonts w:ascii="Times New Roman" w:hAnsi="Times New Roman" w:cs="Times New Roman"/>
          <w:sz w:val="20"/>
          <w:szCs w:val="20"/>
          <w:shd w:val="clear" w:color="auto" w:fill="FFFFFF"/>
        </w:rPr>
        <w:t>collect,</w:t>
      </w:r>
      <w:proofErr w:type="gramEnd"/>
      <w:r w:rsidR="00F06C46" w:rsidRPr="00D43837">
        <w:rPr>
          <w:rFonts w:ascii="Times New Roman" w:hAnsi="Times New Roman" w:cs="Times New Roman"/>
          <w:sz w:val="20"/>
          <w:szCs w:val="20"/>
          <w:shd w:val="clear" w:color="auto" w:fill="FFFFFF"/>
        </w:rPr>
        <w:t xml:space="preserve"> sto</w:t>
      </w:r>
      <w:r w:rsidR="008F4C90">
        <w:rPr>
          <w:rFonts w:ascii="Times New Roman" w:hAnsi="Times New Roman" w:cs="Times New Roman"/>
          <w:sz w:val="20"/>
          <w:szCs w:val="20"/>
          <w:shd w:val="clear" w:color="auto" w:fill="FFFFFF"/>
        </w:rPr>
        <w:t>re, analyze</w:t>
      </w:r>
      <w:r w:rsidR="00F06C46" w:rsidRPr="00D43837">
        <w:rPr>
          <w:rFonts w:ascii="Times New Roman" w:hAnsi="Times New Roman" w:cs="Times New Roman"/>
          <w:sz w:val="20"/>
          <w:szCs w:val="20"/>
          <w:shd w:val="clear" w:color="auto" w:fill="FFFFFF"/>
        </w:rPr>
        <w:t xml:space="preserve"> and share electronic data in agriculture</w:t>
      </w:r>
      <w:r w:rsidR="000C42B1">
        <w:rPr>
          <w:rFonts w:ascii="Times New Roman" w:hAnsi="Times New Roman" w:cs="Times New Roman"/>
          <w:sz w:val="20"/>
          <w:szCs w:val="20"/>
          <w:shd w:val="clear" w:color="auto" w:fill="FFFFFF"/>
        </w:rPr>
        <w:t xml:space="preserve"> (Chandra and Collis, 2021)</w:t>
      </w:r>
      <w:r w:rsidR="00F06C46" w:rsidRPr="00D43837">
        <w:rPr>
          <w:rFonts w:ascii="Times New Roman" w:hAnsi="Times New Roman" w:cs="Times New Roman"/>
          <w:sz w:val="20"/>
          <w:szCs w:val="20"/>
          <w:shd w:val="clear" w:color="auto" w:fill="FFFFFF"/>
        </w:rPr>
        <w:t xml:space="preserve">. </w:t>
      </w:r>
      <w:r w:rsidR="00F06C46" w:rsidRPr="00D43837">
        <w:rPr>
          <w:rFonts w:ascii="Times New Roman" w:hAnsi="Times New Roman" w:cs="Times New Roman"/>
          <w:iCs/>
          <w:sz w:val="20"/>
          <w:szCs w:val="20"/>
          <w:bdr w:val="none" w:sz="0" w:space="0" w:color="auto" w:frame="1"/>
          <w:shd w:val="clear" w:color="auto" w:fill="FFFFFF"/>
        </w:rPr>
        <w:t>While Agriculture 4.0 brings revolutionary changes in farming, it also aims to gr</w:t>
      </w:r>
      <w:r w:rsidR="00F00E88" w:rsidRPr="00D43837">
        <w:rPr>
          <w:rFonts w:ascii="Times New Roman" w:hAnsi="Times New Roman" w:cs="Times New Roman"/>
          <w:iCs/>
          <w:sz w:val="20"/>
          <w:szCs w:val="20"/>
          <w:bdr w:val="none" w:sz="0" w:space="0" w:color="auto" w:frame="1"/>
          <w:shd w:val="clear" w:color="auto" w:fill="FFFFFF"/>
        </w:rPr>
        <w:t>ow more food on less land, feed</w:t>
      </w:r>
      <w:r w:rsidR="00F06C46" w:rsidRPr="00D43837">
        <w:rPr>
          <w:rFonts w:ascii="Times New Roman" w:hAnsi="Times New Roman" w:cs="Times New Roman"/>
          <w:iCs/>
          <w:sz w:val="20"/>
          <w:szCs w:val="20"/>
          <w:bdr w:val="none" w:sz="0" w:space="0" w:color="auto" w:frame="1"/>
          <w:shd w:val="clear" w:color="auto" w:fill="FFFFFF"/>
        </w:rPr>
        <w:t xml:space="preserve"> mor</w:t>
      </w:r>
      <w:r w:rsidR="00B3769E" w:rsidRPr="00D43837">
        <w:rPr>
          <w:rFonts w:ascii="Times New Roman" w:hAnsi="Times New Roman" w:cs="Times New Roman"/>
          <w:iCs/>
          <w:sz w:val="20"/>
          <w:szCs w:val="20"/>
          <w:bdr w:val="none" w:sz="0" w:space="0" w:color="auto" w:frame="1"/>
          <w:shd w:val="clear" w:color="auto" w:fill="FFFFFF"/>
        </w:rPr>
        <w:t>e people</w:t>
      </w:r>
      <w:r w:rsidR="00F06C46" w:rsidRPr="00D43837">
        <w:rPr>
          <w:rFonts w:ascii="Times New Roman" w:hAnsi="Times New Roman" w:cs="Times New Roman"/>
          <w:iCs/>
          <w:sz w:val="20"/>
          <w:szCs w:val="20"/>
          <w:bdr w:val="none" w:sz="0" w:space="0" w:color="auto" w:frame="1"/>
          <w:shd w:val="clear" w:color="auto" w:fill="FFFFFF"/>
        </w:rPr>
        <w:t xml:space="preserve"> and </w:t>
      </w:r>
      <w:r w:rsidR="00F00E88" w:rsidRPr="00D43837">
        <w:rPr>
          <w:rFonts w:ascii="Times New Roman" w:hAnsi="Times New Roman" w:cs="Times New Roman"/>
          <w:iCs/>
          <w:sz w:val="20"/>
          <w:szCs w:val="20"/>
          <w:bdr w:val="none" w:sz="0" w:space="0" w:color="auto" w:frame="1"/>
          <w:shd w:val="clear" w:color="auto" w:fill="FFFFFF"/>
        </w:rPr>
        <w:t>improve</w:t>
      </w:r>
      <w:r w:rsidR="00F06C46" w:rsidRPr="00D43837">
        <w:rPr>
          <w:rFonts w:ascii="Times New Roman" w:hAnsi="Times New Roman" w:cs="Times New Roman"/>
          <w:iCs/>
          <w:sz w:val="20"/>
          <w:szCs w:val="20"/>
          <w:bdr w:val="none" w:sz="0" w:space="0" w:color="auto" w:frame="1"/>
          <w:shd w:val="clear" w:color="auto" w:fill="FFFFFF"/>
        </w:rPr>
        <w:t xml:space="preserve"> </w:t>
      </w:r>
      <w:r w:rsidR="00F00E88" w:rsidRPr="00D43837">
        <w:rPr>
          <w:rFonts w:ascii="Times New Roman" w:hAnsi="Times New Roman" w:cs="Times New Roman"/>
          <w:iCs/>
          <w:sz w:val="20"/>
          <w:szCs w:val="20"/>
          <w:bdr w:val="none" w:sz="0" w:space="0" w:color="auto" w:frame="1"/>
          <w:shd w:val="clear" w:color="auto" w:fill="FFFFFF"/>
        </w:rPr>
        <w:t>farmers’ lives</w:t>
      </w:r>
      <w:r w:rsidR="003F038D">
        <w:rPr>
          <w:rFonts w:ascii="Times New Roman" w:hAnsi="Times New Roman" w:cs="Times New Roman"/>
          <w:iCs/>
          <w:sz w:val="20"/>
          <w:szCs w:val="20"/>
          <w:bdr w:val="none" w:sz="0" w:space="0" w:color="auto" w:frame="1"/>
          <w:shd w:val="clear" w:color="auto" w:fill="FFFFFF"/>
        </w:rPr>
        <w:t xml:space="preserve"> (Anonymous, 2022</w:t>
      </w:r>
      <w:r w:rsidR="000A1059">
        <w:rPr>
          <w:rFonts w:ascii="Times New Roman" w:hAnsi="Times New Roman" w:cs="Times New Roman"/>
          <w:iCs/>
          <w:sz w:val="20"/>
          <w:szCs w:val="20"/>
          <w:bdr w:val="none" w:sz="0" w:space="0" w:color="auto" w:frame="1"/>
          <w:shd w:val="clear" w:color="auto" w:fill="FFFFFF"/>
        </w:rPr>
        <w:t>b</w:t>
      </w:r>
      <w:r w:rsidR="003F038D">
        <w:rPr>
          <w:rFonts w:ascii="Times New Roman" w:hAnsi="Times New Roman" w:cs="Times New Roman"/>
          <w:iCs/>
          <w:sz w:val="20"/>
          <w:szCs w:val="20"/>
          <w:bdr w:val="none" w:sz="0" w:space="0" w:color="auto" w:frame="1"/>
          <w:shd w:val="clear" w:color="auto" w:fill="FFFFFF"/>
        </w:rPr>
        <w:t>)</w:t>
      </w:r>
      <w:r w:rsidR="00F06C46" w:rsidRPr="00D43837">
        <w:rPr>
          <w:rFonts w:ascii="Times New Roman" w:hAnsi="Times New Roman" w:cs="Times New Roman"/>
          <w:iCs/>
          <w:sz w:val="20"/>
          <w:szCs w:val="20"/>
          <w:bdr w:val="none" w:sz="0" w:space="0" w:color="auto" w:frame="1"/>
          <w:shd w:val="clear" w:color="auto" w:fill="FFFFFF"/>
        </w:rPr>
        <w:t>.</w:t>
      </w:r>
      <w:r w:rsidR="00391408" w:rsidRPr="00D43837">
        <w:rPr>
          <w:rFonts w:ascii="Times New Roman" w:hAnsi="Times New Roman" w:cs="Times New Roman"/>
          <w:iCs/>
          <w:sz w:val="20"/>
          <w:szCs w:val="20"/>
          <w:bdr w:val="none" w:sz="0" w:space="0" w:color="auto" w:frame="1"/>
          <w:shd w:val="clear" w:color="auto" w:fill="FFFFFF"/>
        </w:rPr>
        <w:t xml:space="preserve"> </w:t>
      </w:r>
      <w:r w:rsidR="002A14DA" w:rsidRPr="00D43837">
        <w:rPr>
          <w:rFonts w:ascii="Times New Roman" w:hAnsi="Times New Roman" w:cs="Times New Roman"/>
          <w:sz w:val="20"/>
          <w:szCs w:val="20"/>
          <w:shd w:val="clear" w:color="auto" w:fill="FFFFFF"/>
        </w:rPr>
        <w:t>It has</w:t>
      </w:r>
      <w:r w:rsidRPr="00D43837">
        <w:rPr>
          <w:rFonts w:ascii="Times New Roman" w:hAnsi="Times New Roman" w:cs="Times New Roman"/>
          <w:sz w:val="20"/>
          <w:szCs w:val="20"/>
          <w:shd w:val="clear" w:color="auto" w:fill="FFFFFF"/>
        </w:rPr>
        <w:t xml:space="preserve"> the potential to address the current challenges by making the agricultural value </w:t>
      </w:r>
      <w:r w:rsidR="00B3769E" w:rsidRPr="00D43837">
        <w:rPr>
          <w:rFonts w:ascii="Times New Roman" w:hAnsi="Times New Roman" w:cs="Times New Roman"/>
          <w:sz w:val="20"/>
          <w:szCs w:val="20"/>
          <w:shd w:val="clear" w:color="auto" w:fill="FFFFFF"/>
        </w:rPr>
        <w:t>chain more efficient, equitable</w:t>
      </w:r>
      <w:r w:rsidRPr="00D43837">
        <w:rPr>
          <w:rFonts w:ascii="Times New Roman" w:hAnsi="Times New Roman" w:cs="Times New Roman"/>
          <w:sz w:val="20"/>
          <w:szCs w:val="20"/>
          <w:shd w:val="clear" w:color="auto" w:fill="FFFFFF"/>
        </w:rPr>
        <w:t xml:space="preserve"> and environmentally sustainable</w:t>
      </w:r>
      <w:r w:rsidR="002A14DA" w:rsidRPr="00D43837">
        <w:rPr>
          <w:rFonts w:ascii="Times New Roman" w:hAnsi="Times New Roman" w:cs="Times New Roman"/>
          <w:sz w:val="20"/>
          <w:szCs w:val="20"/>
          <w:shd w:val="clear" w:color="auto" w:fill="FFFFFF"/>
        </w:rPr>
        <w:t xml:space="preserve"> (</w:t>
      </w:r>
      <w:r w:rsidR="000C42B1">
        <w:rPr>
          <w:rFonts w:ascii="Times New Roman" w:hAnsi="Times New Roman" w:cs="Times New Roman"/>
          <w:sz w:val="20"/>
          <w:szCs w:val="20"/>
          <w:shd w:val="clear" w:color="auto" w:fill="FFFFFF"/>
        </w:rPr>
        <w:t xml:space="preserve">Naik and Suresh, 2018, </w:t>
      </w:r>
      <w:r w:rsidR="002A14DA" w:rsidRPr="00D43837">
        <w:rPr>
          <w:rFonts w:ascii="Times New Roman" w:hAnsi="Times New Roman" w:cs="Times New Roman"/>
          <w:sz w:val="20"/>
          <w:szCs w:val="20"/>
          <w:shd w:val="clear" w:color="auto" w:fill="FFFFFF"/>
        </w:rPr>
        <w:t>Schroeder et al., 2021)</w:t>
      </w:r>
      <w:r w:rsidRPr="00D43837">
        <w:rPr>
          <w:rFonts w:ascii="Times New Roman" w:hAnsi="Times New Roman" w:cs="Times New Roman"/>
          <w:sz w:val="20"/>
          <w:szCs w:val="20"/>
          <w:shd w:val="clear" w:color="auto" w:fill="FFFFFF"/>
        </w:rPr>
        <w:t xml:space="preserve">. </w:t>
      </w:r>
      <w:r w:rsidR="002A14DA" w:rsidRPr="00D43837">
        <w:rPr>
          <w:rFonts w:ascii="Times New Roman" w:hAnsi="Times New Roman" w:cs="Times New Roman"/>
          <w:sz w:val="20"/>
          <w:szCs w:val="20"/>
          <w:shd w:val="clear" w:color="auto" w:fill="FFFFFF"/>
        </w:rPr>
        <w:t xml:space="preserve">Agriculture 4.0 marks the digitalization of food and agriculture systems using </w:t>
      </w:r>
      <w:r w:rsidR="000C0C48" w:rsidRPr="00D43837">
        <w:rPr>
          <w:rFonts w:ascii="Times New Roman" w:hAnsi="Times New Roman" w:cs="Times New Roman"/>
          <w:sz w:val="20"/>
          <w:szCs w:val="20"/>
          <w:shd w:val="clear" w:color="auto" w:fill="FFFFFF"/>
        </w:rPr>
        <w:t xml:space="preserve">artificial intelligence </w:t>
      </w:r>
      <w:r w:rsidR="00B653DE">
        <w:rPr>
          <w:rFonts w:ascii="Times New Roman" w:hAnsi="Times New Roman" w:cs="Times New Roman"/>
          <w:sz w:val="20"/>
          <w:szCs w:val="20"/>
          <w:shd w:val="clear" w:color="auto" w:fill="FFFFFF"/>
        </w:rPr>
        <w:t>(</w:t>
      </w:r>
      <w:proofErr w:type="spellStart"/>
      <w:r w:rsidR="00B653DE" w:rsidRPr="00D43837">
        <w:rPr>
          <w:rFonts w:ascii="Times New Roman" w:hAnsi="Times New Roman" w:cs="Times New Roman"/>
          <w:sz w:val="20"/>
          <w:szCs w:val="20"/>
        </w:rPr>
        <w:t>Gallordo</w:t>
      </w:r>
      <w:proofErr w:type="spellEnd"/>
      <w:r w:rsidR="00B653DE" w:rsidRPr="00D43837">
        <w:rPr>
          <w:rFonts w:ascii="Times New Roman" w:hAnsi="Times New Roman" w:cs="Times New Roman"/>
          <w:sz w:val="20"/>
          <w:szCs w:val="20"/>
        </w:rPr>
        <w:t xml:space="preserve"> et al.</w:t>
      </w:r>
      <w:r w:rsidR="00B653DE">
        <w:rPr>
          <w:rFonts w:ascii="Times New Roman" w:hAnsi="Times New Roman" w:cs="Times New Roman"/>
          <w:sz w:val="20"/>
          <w:szCs w:val="20"/>
        </w:rPr>
        <w:t>,</w:t>
      </w:r>
      <w:r w:rsidR="00B653DE" w:rsidRPr="00D43837">
        <w:rPr>
          <w:rFonts w:ascii="Times New Roman" w:hAnsi="Times New Roman" w:cs="Times New Roman"/>
          <w:sz w:val="20"/>
          <w:szCs w:val="20"/>
        </w:rPr>
        <w:t xml:space="preserve"> 2020</w:t>
      </w:r>
      <w:r w:rsidR="00B653DE">
        <w:rPr>
          <w:rFonts w:ascii="Times New Roman" w:hAnsi="Times New Roman" w:cs="Times New Roman"/>
          <w:sz w:val="20"/>
          <w:szCs w:val="20"/>
        </w:rPr>
        <w:t>)</w:t>
      </w:r>
      <w:r w:rsidR="002A14DA" w:rsidRPr="00D43837">
        <w:rPr>
          <w:rFonts w:ascii="Times New Roman" w:hAnsi="Times New Roman" w:cs="Times New Roman"/>
          <w:sz w:val="20"/>
          <w:szCs w:val="20"/>
          <w:shd w:val="clear" w:color="auto" w:fill="FFFFFF"/>
        </w:rPr>
        <w:t xml:space="preserve">, </w:t>
      </w:r>
      <w:r w:rsidR="000C0C48" w:rsidRPr="00D43837">
        <w:rPr>
          <w:rFonts w:ascii="Times New Roman" w:hAnsi="Times New Roman" w:cs="Times New Roman"/>
          <w:sz w:val="20"/>
          <w:szCs w:val="20"/>
          <w:shd w:val="clear" w:color="auto" w:fill="FFFFFF"/>
        </w:rPr>
        <w:t>Internet of Things (</w:t>
      </w:r>
      <w:proofErr w:type="spellStart"/>
      <w:r w:rsidR="002A14DA" w:rsidRPr="00D43837">
        <w:rPr>
          <w:rFonts w:ascii="Times New Roman" w:hAnsi="Times New Roman" w:cs="Times New Roman"/>
          <w:sz w:val="20"/>
          <w:szCs w:val="20"/>
          <w:shd w:val="clear" w:color="auto" w:fill="FFFFFF"/>
        </w:rPr>
        <w:t>IoT</w:t>
      </w:r>
      <w:r w:rsidR="004D1D6D">
        <w:rPr>
          <w:rFonts w:ascii="Times New Roman" w:hAnsi="Times New Roman" w:cs="Times New Roman"/>
          <w:sz w:val="20"/>
          <w:szCs w:val="20"/>
          <w:shd w:val="clear" w:color="auto" w:fill="FFFFFF"/>
        </w:rPr>
        <w:t>s</w:t>
      </w:r>
      <w:proofErr w:type="spellEnd"/>
      <w:r w:rsidR="000C0C48" w:rsidRPr="00D43837">
        <w:rPr>
          <w:rFonts w:ascii="Times New Roman" w:hAnsi="Times New Roman" w:cs="Times New Roman"/>
          <w:sz w:val="20"/>
          <w:szCs w:val="20"/>
          <w:shd w:val="clear" w:color="auto" w:fill="FFFFFF"/>
        </w:rPr>
        <w:t>)</w:t>
      </w:r>
      <w:r w:rsidR="00945944">
        <w:rPr>
          <w:rFonts w:ascii="Times New Roman" w:hAnsi="Times New Roman" w:cs="Times New Roman"/>
          <w:sz w:val="20"/>
          <w:szCs w:val="20"/>
          <w:shd w:val="clear" w:color="auto" w:fill="FFFFFF"/>
        </w:rPr>
        <w:t xml:space="preserve"> (</w:t>
      </w:r>
      <w:proofErr w:type="spellStart"/>
      <w:r w:rsidR="00945944" w:rsidRPr="00D43837">
        <w:rPr>
          <w:rFonts w:ascii="Times New Roman" w:hAnsi="Times New Roman" w:cs="Times New Roman"/>
          <w:sz w:val="20"/>
          <w:szCs w:val="20"/>
        </w:rPr>
        <w:t>Kakani</w:t>
      </w:r>
      <w:proofErr w:type="spellEnd"/>
      <w:r w:rsidR="00945944" w:rsidRPr="00D43837">
        <w:rPr>
          <w:rFonts w:ascii="Times New Roman" w:hAnsi="Times New Roman" w:cs="Times New Roman"/>
          <w:sz w:val="20"/>
          <w:szCs w:val="20"/>
        </w:rPr>
        <w:t xml:space="preserve"> et al.</w:t>
      </w:r>
      <w:r w:rsidR="00945944">
        <w:rPr>
          <w:rFonts w:ascii="Times New Roman" w:hAnsi="Times New Roman" w:cs="Times New Roman"/>
          <w:sz w:val="20"/>
          <w:szCs w:val="20"/>
        </w:rPr>
        <w:t>,</w:t>
      </w:r>
      <w:r w:rsidR="00945944" w:rsidRPr="00D43837">
        <w:rPr>
          <w:rFonts w:ascii="Times New Roman" w:hAnsi="Times New Roman" w:cs="Times New Roman"/>
          <w:sz w:val="20"/>
          <w:szCs w:val="20"/>
        </w:rPr>
        <w:t xml:space="preserve"> 2020</w:t>
      </w:r>
      <w:r w:rsidR="00945944">
        <w:rPr>
          <w:rFonts w:ascii="Times New Roman" w:hAnsi="Times New Roman" w:cs="Times New Roman"/>
          <w:sz w:val="20"/>
          <w:szCs w:val="20"/>
        </w:rPr>
        <w:t>)</w:t>
      </w:r>
      <w:r w:rsidR="002A14DA" w:rsidRPr="00D43837">
        <w:rPr>
          <w:rFonts w:ascii="Times New Roman" w:hAnsi="Times New Roman" w:cs="Times New Roman"/>
          <w:sz w:val="20"/>
          <w:szCs w:val="20"/>
          <w:shd w:val="clear" w:color="auto" w:fill="FFFFFF"/>
        </w:rPr>
        <w:t xml:space="preserve">, </w:t>
      </w:r>
      <w:r w:rsidR="000C0C48" w:rsidRPr="00D43837">
        <w:rPr>
          <w:rFonts w:ascii="Times New Roman" w:hAnsi="Times New Roman" w:cs="Times New Roman"/>
          <w:sz w:val="20"/>
          <w:szCs w:val="20"/>
          <w:shd w:val="clear" w:color="auto" w:fill="FFFFFF"/>
        </w:rPr>
        <w:t>drones</w:t>
      </w:r>
      <w:r w:rsidR="004D1D6D">
        <w:rPr>
          <w:rFonts w:ascii="Times New Roman" w:hAnsi="Times New Roman" w:cs="Times New Roman"/>
          <w:sz w:val="20"/>
          <w:szCs w:val="20"/>
          <w:shd w:val="clear" w:color="auto" w:fill="FFFFFF"/>
        </w:rPr>
        <w:t xml:space="preserve"> (</w:t>
      </w:r>
      <w:r w:rsidR="004D1D6D" w:rsidRPr="00D43837">
        <w:rPr>
          <w:rFonts w:ascii="Times New Roman" w:hAnsi="Times New Roman" w:cs="Times New Roman"/>
          <w:sz w:val="20"/>
          <w:szCs w:val="20"/>
          <w:lang w:val="en-IN"/>
        </w:rPr>
        <w:t>Dayana et al.</w:t>
      </w:r>
      <w:r w:rsidR="004D1D6D">
        <w:rPr>
          <w:rFonts w:ascii="Times New Roman" w:hAnsi="Times New Roman" w:cs="Times New Roman"/>
          <w:sz w:val="20"/>
          <w:szCs w:val="20"/>
          <w:lang w:val="en-IN"/>
        </w:rPr>
        <w:t>,</w:t>
      </w:r>
      <w:r w:rsidR="004D1D6D" w:rsidRPr="00D43837">
        <w:rPr>
          <w:rFonts w:ascii="Times New Roman" w:hAnsi="Times New Roman" w:cs="Times New Roman"/>
          <w:sz w:val="20"/>
          <w:szCs w:val="20"/>
          <w:lang w:val="en-IN"/>
        </w:rPr>
        <w:t xml:space="preserve"> 2021</w:t>
      </w:r>
      <w:r w:rsidR="004D1D6D">
        <w:rPr>
          <w:rFonts w:ascii="Times New Roman" w:hAnsi="Times New Roman" w:cs="Times New Roman"/>
          <w:sz w:val="20"/>
          <w:szCs w:val="20"/>
          <w:shd w:val="clear" w:color="auto" w:fill="FFFFFF"/>
        </w:rPr>
        <w:t>)</w:t>
      </w:r>
      <w:r w:rsidR="000C0C48" w:rsidRPr="00D43837">
        <w:rPr>
          <w:rFonts w:ascii="Times New Roman" w:hAnsi="Times New Roman" w:cs="Times New Roman"/>
          <w:sz w:val="20"/>
          <w:szCs w:val="20"/>
          <w:shd w:val="clear" w:color="auto" w:fill="FFFFFF"/>
        </w:rPr>
        <w:t>, robots</w:t>
      </w:r>
      <w:r w:rsidR="00B653DE">
        <w:rPr>
          <w:rFonts w:ascii="Times New Roman" w:hAnsi="Times New Roman" w:cs="Times New Roman"/>
          <w:sz w:val="20"/>
          <w:szCs w:val="20"/>
          <w:shd w:val="clear" w:color="auto" w:fill="FFFFFF"/>
        </w:rPr>
        <w:t xml:space="preserve"> (</w:t>
      </w:r>
      <w:proofErr w:type="spellStart"/>
      <w:r w:rsidR="00B653DE" w:rsidRPr="00D43837">
        <w:rPr>
          <w:rFonts w:ascii="Times New Roman" w:hAnsi="Times New Roman" w:cs="Times New Roman"/>
          <w:sz w:val="20"/>
          <w:szCs w:val="20"/>
        </w:rPr>
        <w:t>Lottes</w:t>
      </w:r>
      <w:proofErr w:type="spellEnd"/>
      <w:r w:rsidR="00B653DE" w:rsidRPr="00D43837">
        <w:rPr>
          <w:rFonts w:ascii="Times New Roman" w:hAnsi="Times New Roman" w:cs="Times New Roman"/>
          <w:sz w:val="20"/>
          <w:szCs w:val="20"/>
        </w:rPr>
        <w:t xml:space="preserve"> et al., 2017</w:t>
      </w:r>
      <w:r w:rsidR="00B653DE">
        <w:rPr>
          <w:rFonts w:ascii="Times New Roman" w:hAnsi="Times New Roman" w:cs="Times New Roman"/>
          <w:sz w:val="20"/>
          <w:szCs w:val="20"/>
        </w:rPr>
        <w:t>)</w:t>
      </w:r>
      <w:r w:rsidR="000C0C48" w:rsidRPr="00D43837">
        <w:rPr>
          <w:rFonts w:ascii="Times New Roman" w:hAnsi="Times New Roman" w:cs="Times New Roman"/>
          <w:sz w:val="20"/>
          <w:szCs w:val="20"/>
          <w:shd w:val="clear" w:color="auto" w:fill="FFFFFF"/>
        </w:rPr>
        <w:t>, machine and deep learning algorithms</w:t>
      </w:r>
      <w:r w:rsidR="004D1D6D">
        <w:rPr>
          <w:rFonts w:ascii="Times New Roman" w:hAnsi="Times New Roman" w:cs="Times New Roman"/>
          <w:sz w:val="20"/>
          <w:szCs w:val="20"/>
          <w:shd w:val="clear" w:color="auto" w:fill="FFFFFF"/>
        </w:rPr>
        <w:t xml:space="preserve"> </w:t>
      </w:r>
      <w:r w:rsidR="004D1D6D">
        <w:rPr>
          <w:rFonts w:ascii="Times New Roman" w:hAnsi="Times New Roman" w:cs="Times New Roman"/>
          <w:bCs/>
          <w:sz w:val="20"/>
          <w:szCs w:val="20"/>
          <w:lang w:val="en-IN"/>
        </w:rPr>
        <w:t>(</w:t>
      </w:r>
      <w:proofErr w:type="spellStart"/>
      <w:r w:rsidR="004D1D6D" w:rsidRPr="00D43837">
        <w:rPr>
          <w:rFonts w:ascii="Times New Roman" w:hAnsi="Times New Roman" w:cs="Times New Roman"/>
          <w:sz w:val="20"/>
          <w:szCs w:val="20"/>
          <w:shd w:val="clear" w:color="auto" w:fill="FFFFFF"/>
        </w:rPr>
        <w:t>Sonka</w:t>
      </w:r>
      <w:proofErr w:type="spellEnd"/>
      <w:r w:rsidR="004D1D6D">
        <w:rPr>
          <w:rFonts w:ascii="Times New Roman" w:hAnsi="Times New Roman" w:cs="Times New Roman"/>
          <w:sz w:val="20"/>
          <w:szCs w:val="20"/>
          <w:shd w:val="clear" w:color="auto" w:fill="FFFFFF"/>
        </w:rPr>
        <w:t>,</w:t>
      </w:r>
      <w:r w:rsidR="004D1D6D" w:rsidRPr="00D43837">
        <w:rPr>
          <w:rFonts w:ascii="Times New Roman" w:hAnsi="Times New Roman" w:cs="Times New Roman"/>
          <w:sz w:val="20"/>
          <w:szCs w:val="20"/>
          <w:shd w:val="clear" w:color="auto" w:fill="FFFFFF"/>
        </w:rPr>
        <w:t xml:space="preserve"> 2015</w:t>
      </w:r>
      <w:r w:rsidR="004D1D6D">
        <w:rPr>
          <w:rFonts w:ascii="Times New Roman" w:hAnsi="Times New Roman" w:cs="Times New Roman"/>
          <w:sz w:val="20"/>
          <w:szCs w:val="20"/>
          <w:shd w:val="clear" w:color="auto" w:fill="FFFFFF"/>
        </w:rPr>
        <w:t xml:space="preserve">, </w:t>
      </w:r>
      <w:r w:rsidR="004D1D6D" w:rsidRPr="00D43837">
        <w:rPr>
          <w:rFonts w:ascii="Times New Roman" w:hAnsi="Times New Roman" w:cs="Times New Roman"/>
          <w:bCs/>
          <w:sz w:val="20"/>
          <w:szCs w:val="20"/>
          <w:lang w:val="en-IN"/>
        </w:rPr>
        <w:t>Kamath et al.</w:t>
      </w:r>
      <w:r w:rsidR="004D1D6D">
        <w:rPr>
          <w:rFonts w:ascii="Times New Roman" w:hAnsi="Times New Roman" w:cs="Times New Roman"/>
          <w:bCs/>
          <w:sz w:val="20"/>
          <w:szCs w:val="20"/>
          <w:lang w:val="en-IN"/>
        </w:rPr>
        <w:t>,</w:t>
      </w:r>
      <w:r w:rsidR="004D1D6D" w:rsidRPr="00D43837">
        <w:rPr>
          <w:rFonts w:ascii="Times New Roman" w:hAnsi="Times New Roman" w:cs="Times New Roman"/>
          <w:bCs/>
          <w:sz w:val="20"/>
          <w:szCs w:val="20"/>
          <w:lang w:val="en-IN"/>
        </w:rPr>
        <w:t xml:space="preserve"> 2019</w:t>
      </w:r>
      <w:r w:rsidR="004D1D6D">
        <w:rPr>
          <w:rFonts w:ascii="Times New Roman" w:hAnsi="Times New Roman" w:cs="Times New Roman"/>
          <w:bCs/>
          <w:sz w:val="20"/>
          <w:szCs w:val="20"/>
          <w:lang w:val="en-IN"/>
        </w:rPr>
        <w:t>)</w:t>
      </w:r>
      <w:r w:rsidR="000C0C48" w:rsidRPr="00D43837">
        <w:rPr>
          <w:rFonts w:ascii="Times New Roman" w:hAnsi="Times New Roman" w:cs="Times New Roman"/>
          <w:sz w:val="20"/>
          <w:szCs w:val="20"/>
          <w:shd w:val="clear" w:color="auto" w:fill="FFFFFF"/>
        </w:rPr>
        <w:t>, sensors</w:t>
      </w:r>
      <w:r w:rsidR="004D1D6D">
        <w:rPr>
          <w:rFonts w:ascii="Times New Roman" w:hAnsi="Times New Roman" w:cs="Times New Roman"/>
          <w:sz w:val="20"/>
          <w:szCs w:val="20"/>
          <w:shd w:val="clear" w:color="auto" w:fill="FFFFFF"/>
        </w:rPr>
        <w:t xml:space="preserve"> (</w:t>
      </w:r>
      <w:r w:rsidR="004D1D6D">
        <w:rPr>
          <w:rFonts w:ascii="Times New Roman" w:hAnsi="Times New Roman" w:cs="Times New Roman"/>
          <w:bCs/>
          <w:sz w:val="20"/>
          <w:szCs w:val="20"/>
          <w:lang w:val="en-US"/>
        </w:rPr>
        <w:t xml:space="preserve">Jia, </w:t>
      </w:r>
      <w:r w:rsidR="004D1D6D" w:rsidRPr="00D43837">
        <w:rPr>
          <w:rFonts w:ascii="Times New Roman" w:hAnsi="Times New Roman" w:cs="Times New Roman"/>
          <w:bCs/>
          <w:sz w:val="20"/>
          <w:szCs w:val="20"/>
          <w:lang w:val="en-US"/>
        </w:rPr>
        <w:t>2020</w:t>
      </w:r>
      <w:r w:rsidR="004D1D6D">
        <w:rPr>
          <w:rFonts w:ascii="Times New Roman" w:hAnsi="Times New Roman" w:cs="Times New Roman"/>
          <w:sz w:val="20"/>
          <w:szCs w:val="20"/>
          <w:shd w:val="clear" w:color="auto" w:fill="FFFFFF"/>
        </w:rPr>
        <w:t>)</w:t>
      </w:r>
      <w:r w:rsidR="000C0C48" w:rsidRPr="00D43837">
        <w:rPr>
          <w:rFonts w:ascii="Times New Roman" w:hAnsi="Times New Roman" w:cs="Times New Roman"/>
          <w:sz w:val="20"/>
          <w:szCs w:val="20"/>
          <w:shd w:val="clear" w:color="auto" w:fill="FFFFFF"/>
        </w:rPr>
        <w:t xml:space="preserve">, etc., </w:t>
      </w:r>
      <w:r w:rsidR="0070063E" w:rsidRPr="00D43837">
        <w:rPr>
          <w:rFonts w:ascii="Times New Roman" w:hAnsi="Times New Roman" w:cs="Times New Roman"/>
          <w:sz w:val="20"/>
          <w:szCs w:val="20"/>
          <w:shd w:val="clear" w:color="auto" w:fill="FFFFFF"/>
        </w:rPr>
        <w:t xml:space="preserve">to create a hyper </w:t>
      </w:r>
      <w:r w:rsidR="002A14DA" w:rsidRPr="00D43837">
        <w:rPr>
          <w:rFonts w:ascii="Times New Roman" w:hAnsi="Times New Roman" w:cs="Times New Roman"/>
          <w:sz w:val="20"/>
          <w:szCs w:val="20"/>
          <w:shd w:val="clear" w:color="auto" w:fill="FFFFFF"/>
        </w:rPr>
        <w:t>connected network of farms, machines and factories that result in optimization of both food production and consumption.</w:t>
      </w:r>
    </w:p>
    <w:p w:rsidR="009F0158" w:rsidRPr="00D43837" w:rsidRDefault="00FB63ED" w:rsidP="0051726E">
      <w:pPr>
        <w:shd w:val="clear" w:color="auto" w:fill="FFFFFF"/>
        <w:spacing w:line="480" w:lineRule="auto"/>
        <w:ind w:firstLine="480"/>
        <w:jc w:val="both"/>
        <w:rPr>
          <w:rFonts w:ascii="Times New Roman" w:hAnsi="Times New Roman" w:cs="Times New Roman"/>
          <w:sz w:val="20"/>
          <w:szCs w:val="20"/>
          <w:shd w:val="clear" w:color="auto" w:fill="FFFFFF"/>
        </w:rPr>
      </w:pPr>
      <w:r w:rsidRPr="00D43837">
        <w:rPr>
          <w:rFonts w:ascii="Times New Roman" w:hAnsi="Times New Roman" w:cs="Times New Roman"/>
          <w:sz w:val="20"/>
          <w:szCs w:val="20"/>
        </w:rPr>
        <w:t>T</w:t>
      </w:r>
      <w:r w:rsidR="003E6C96" w:rsidRPr="00D43837">
        <w:rPr>
          <w:rFonts w:ascii="Times New Roman" w:hAnsi="Times New Roman" w:cs="Times New Roman"/>
          <w:sz w:val="20"/>
          <w:szCs w:val="20"/>
        </w:rPr>
        <w:t>he potential of digital agriculture in enha</w:t>
      </w:r>
      <w:r w:rsidR="00391408" w:rsidRPr="00D43837">
        <w:rPr>
          <w:rFonts w:ascii="Times New Roman" w:hAnsi="Times New Roman" w:cs="Times New Roman"/>
          <w:sz w:val="20"/>
          <w:szCs w:val="20"/>
        </w:rPr>
        <w:t>n</w:t>
      </w:r>
      <w:r w:rsidR="003E6C96" w:rsidRPr="00D43837">
        <w:rPr>
          <w:rFonts w:ascii="Times New Roman" w:hAnsi="Times New Roman" w:cs="Times New Roman"/>
          <w:sz w:val="20"/>
          <w:szCs w:val="20"/>
        </w:rPr>
        <w:t xml:space="preserve">cing crop health and productivity </w:t>
      </w:r>
      <w:r w:rsidRPr="00D43837">
        <w:rPr>
          <w:rFonts w:ascii="Times New Roman" w:hAnsi="Times New Roman" w:cs="Times New Roman"/>
          <w:sz w:val="20"/>
          <w:szCs w:val="20"/>
        </w:rPr>
        <w:t>is</w:t>
      </w:r>
      <w:r w:rsidRPr="00D43837">
        <w:rPr>
          <w:rFonts w:ascii="Times New Roman" w:hAnsi="Times New Roman" w:cs="Times New Roman"/>
          <w:sz w:val="20"/>
          <w:szCs w:val="20"/>
          <w:shd w:val="clear" w:color="auto" w:fill="FFFFFF"/>
        </w:rPr>
        <w:t xml:space="preserve"> acknowledged in this </w:t>
      </w:r>
      <w:r w:rsidR="0051726E">
        <w:rPr>
          <w:rFonts w:ascii="Times New Roman" w:hAnsi="Times New Roman" w:cs="Times New Roman"/>
          <w:sz w:val="20"/>
          <w:szCs w:val="20"/>
          <w:shd w:val="clear" w:color="auto" w:fill="FFFFFF"/>
        </w:rPr>
        <w:t>chapter</w:t>
      </w:r>
      <w:r w:rsidR="004720FC">
        <w:rPr>
          <w:rFonts w:ascii="Times New Roman" w:hAnsi="Times New Roman" w:cs="Times New Roman"/>
          <w:sz w:val="20"/>
          <w:szCs w:val="20"/>
          <w:shd w:val="clear" w:color="auto" w:fill="FFFFFF"/>
        </w:rPr>
        <w:t xml:space="preserve">. </w:t>
      </w:r>
      <w:r w:rsidRPr="00D43837">
        <w:rPr>
          <w:rFonts w:ascii="Times New Roman" w:hAnsi="Times New Roman" w:cs="Times New Roman"/>
          <w:sz w:val="20"/>
          <w:szCs w:val="20"/>
          <w:shd w:val="clear" w:color="auto" w:fill="FFFFFF"/>
        </w:rPr>
        <w:t>There are enough</w:t>
      </w:r>
      <w:r w:rsidR="00B3769E" w:rsidRPr="00D43837">
        <w:rPr>
          <w:rFonts w:ascii="Times New Roman" w:hAnsi="Times New Roman" w:cs="Times New Roman"/>
          <w:sz w:val="20"/>
          <w:szCs w:val="20"/>
          <w:shd w:val="clear" w:color="auto" w:fill="FFFFFF"/>
        </w:rPr>
        <w:t xml:space="preserve"> tools available to make digitalisation</w:t>
      </w:r>
      <w:r w:rsidRPr="00D43837">
        <w:rPr>
          <w:rFonts w:ascii="Times New Roman" w:hAnsi="Times New Roman" w:cs="Times New Roman"/>
          <w:sz w:val="20"/>
          <w:szCs w:val="20"/>
          <w:shd w:val="clear" w:color="auto" w:fill="FFFFFF"/>
        </w:rPr>
        <w:t xml:space="preserve"> a success</w:t>
      </w:r>
      <w:r w:rsidR="00AD7C58" w:rsidRPr="00D43837">
        <w:rPr>
          <w:rFonts w:ascii="Times New Roman" w:hAnsi="Times New Roman" w:cs="Times New Roman"/>
          <w:sz w:val="20"/>
          <w:szCs w:val="20"/>
          <w:shd w:val="clear" w:color="auto" w:fill="FFFFFF"/>
        </w:rPr>
        <w:t xml:space="preserve">, however, the key problem lies in the fact that these innovation </w:t>
      </w:r>
      <w:r w:rsidRPr="00D43837">
        <w:rPr>
          <w:rFonts w:ascii="Times New Roman" w:hAnsi="Times New Roman" w:cs="Times New Roman"/>
          <w:sz w:val="20"/>
          <w:szCs w:val="20"/>
          <w:shd w:val="clear" w:color="auto" w:fill="FFFFFF"/>
        </w:rPr>
        <w:t xml:space="preserve">fails to </w:t>
      </w:r>
      <w:r w:rsidR="00AD7C58" w:rsidRPr="00D43837">
        <w:rPr>
          <w:rFonts w:ascii="Times New Roman" w:hAnsi="Times New Roman" w:cs="Times New Roman"/>
          <w:sz w:val="20"/>
          <w:szCs w:val="20"/>
          <w:shd w:val="clear" w:color="auto" w:fill="FFFFFF"/>
        </w:rPr>
        <w:t>reach the</w:t>
      </w:r>
      <w:r w:rsidRPr="00D43837">
        <w:rPr>
          <w:rFonts w:ascii="Times New Roman" w:hAnsi="Times New Roman" w:cs="Times New Roman"/>
          <w:sz w:val="20"/>
          <w:szCs w:val="20"/>
          <w:shd w:val="clear" w:color="auto" w:fill="FFFFFF"/>
        </w:rPr>
        <w:t xml:space="preserve"> farmers</w:t>
      </w:r>
      <w:r w:rsidR="00AD7C58" w:rsidRPr="00D43837">
        <w:rPr>
          <w:rFonts w:ascii="Times New Roman" w:hAnsi="Times New Roman" w:cs="Times New Roman"/>
          <w:sz w:val="20"/>
          <w:szCs w:val="20"/>
          <w:shd w:val="clear" w:color="auto" w:fill="FFFFFF"/>
        </w:rPr>
        <w:t>, the main stakeholders.</w:t>
      </w:r>
      <w:r w:rsidRPr="00D43837">
        <w:rPr>
          <w:rFonts w:ascii="Times New Roman" w:hAnsi="Times New Roman" w:cs="Times New Roman"/>
          <w:sz w:val="20"/>
          <w:szCs w:val="20"/>
          <w:shd w:val="clear" w:color="auto" w:fill="FFFFFF"/>
        </w:rPr>
        <w:t xml:space="preserve"> </w:t>
      </w:r>
      <w:r w:rsidR="00AD7C58" w:rsidRPr="00D43837">
        <w:rPr>
          <w:rFonts w:ascii="Times New Roman" w:hAnsi="Times New Roman" w:cs="Times New Roman"/>
          <w:sz w:val="20"/>
          <w:szCs w:val="20"/>
          <w:shd w:val="clear" w:color="auto" w:fill="FFFFFF"/>
        </w:rPr>
        <w:t>Elucidation of the constraints needs immediate attention, which will make agriculture a highly profitable and less laborious field.</w:t>
      </w:r>
    </w:p>
    <w:p w:rsidR="007A6C5A" w:rsidRPr="00EC2AF7" w:rsidRDefault="0088672A" w:rsidP="00053BBC">
      <w:pPr>
        <w:pStyle w:val="ListParagraph"/>
        <w:numPr>
          <w:ilvl w:val="0"/>
          <w:numId w:val="19"/>
        </w:numPr>
        <w:autoSpaceDE w:val="0"/>
        <w:autoSpaceDN w:val="0"/>
        <w:adjustRightInd w:val="0"/>
        <w:spacing w:after="0" w:line="480" w:lineRule="auto"/>
        <w:jc w:val="both"/>
        <w:rPr>
          <w:rFonts w:ascii="Times New Roman" w:hAnsi="Times New Roman" w:cs="Times New Roman"/>
          <w:b/>
          <w:sz w:val="20"/>
          <w:szCs w:val="20"/>
        </w:rPr>
      </w:pPr>
      <w:r w:rsidRPr="00EC2AF7">
        <w:rPr>
          <w:rFonts w:ascii="Times New Roman" w:hAnsi="Times New Roman" w:cs="Times New Roman"/>
          <w:b/>
          <w:sz w:val="20"/>
          <w:szCs w:val="20"/>
        </w:rPr>
        <w:t>Status of digitalisation in agriculture</w:t>
      </w:r>
    </w:p>
    <w:p w:rsidR="00B3769E" w:rsidRPr="00D43837" w:rsidRDefault="00B3769E" w:rsidP="00053BBC">
      <w:pPr>
        <w:autoSpaceDE w:val="0"/>
        <w:autoSpaceDN w:val="0"/>
        <w:adjustRightInd w:val="0"/>
        <w:spacing w:after="0" w:line="480" w:lineRule="auto"/>
        <w:ind w:firstLine="720"/>
        <w:jc w:val="both"/>
        <w:rPr>
          <w:rFonts w:ascii="Times New Roman" w:hAnsi="Times New Roman" w:cs="Times New Roman"/>
          <w:sz w:val="20"/>
          <w:szCs w:val="20"/>
          <w:shd w:val="clear" w:color="auto" w:fill="FFFFFF"/>
        </w:rPr>
      </w:pPr>
      <w:r w:rsidRPr="00D43837">
        <w:rPr>
          <w:rFonts w:ascii="Times New Roman" w:hAnsi="Times New Roman" w:cs="Times New Roman"/>
          <w:sz w:val="20"/>
          <w:szCs w:val="20"/>
          <w:shd w:val="clear" w:color="auto" w:fill="FFFFFF"/>
        </w:rPr>
        <w:lastRenderedPageBreak/>
        <w:t>The current global </w:t>
      </w:r>
      <w:r w:rsidRPr="00D43837">
        <w:rPr>
          <w:rStyle w:val="Strong"/>
          <w:rFonts w:ascii="Times New Roman" w:hAnsi="Times New Roman" w:cs="Times New Roman"/>
          <w:b w:val="0"/>
          <w:sz w:val="20"/>
          <w:szCs w:val="20"/>
          <w:shd w:val="clear" w:color="auto" w:fill="FFFFFF"/>
        </w:rPr>
        <w:t>digital farming market</w:t>
      </w:r>
      <w:r w:rsidRPr="00D43837">
        <w:rPr>
          <w:rFonts w:ascii="Times New Roman" w:hAnsi="Times New Roman" w:cs="Times New Roman"/>
          <w:sz w:val="20"/>
          <w:szCs w:val="20"/>
          <w:shd w:val="clear" w:color="auto" w:fill="FFFFFF"/>
        </w:rPr>
        <w:t> is estimated to be valued worth US</w:t>
      </w:r>
      <w:r w:rsidR="000A1059">
        <w:rPr>
          <w:rFonts w:ascii="Times New Roman" w:hAnsi="Times New Roman" w:cs="Times New Roman"/>
          <w:sz w:val="20"/>
          <w:szCs w:val="20"/>
          <w:shd w:val="clear" w:color="auto" w:fill="FFFFFF"/>
        </w:rPr>
        <w:t xml:space="preserve"> $</w:t>
      </w:r>
      <w:r w:rsidRPr="00D43837">
        <w:rPr>
          <w:rFonts w:ascii="Times New Roman" w:hAnsi="Times New Roman" w:cs="Times New Roman"/>
          <w:sz w:val="20"/>
          <w:szCs w:val="20"/>
          <w:shd w:val="clear" w:color="auto" w:fill="FFFFFF"/>
        </w:rPr>
        <w:t>18 billion (Fig</w:t>
      </w:r>
      <w:r w:rsidR="00E03881">
        <w:rPr>
          <w:rFonts w:ascii="Times New Roman" w:hAnsi="Times New Roman" w:cs="Times New Roman"/>
          <w:sz w:val="20"/>
          <w:szCs w:val="20"/>
          <w:shd w:val="clear" w:color="auto" w:fill="FFFFFF"/>
        </w:rPr>
        <w:t>ure</w:t>
      </w:r>
      <w:r w:rsidRPr="00D43837">
        <w:rPr>
          <w:rFonts w:ascii="Times New Roman" w:hAnsi="Times New Roman" w:cs="Times New Roman"/>
          <w:sz w:val="20"/>
          <w:szCs w:val="20"/>
          <w:shd w:val="clear" w:color="auto" w:fill="FFFFFF"/>
        </w:rPr>
        <w:t xml:space="preserve"> 1). By 2027, it is projected to reach USD 29.8 billion. The global digital agriculture market is estimated to grow at a compound annual growth rate (CAGR) of ~10.5% over the forecast period, i.e., 2022–2027 (Anonymous, 2022</w:t>
      </w:r>
      <w:r w:rsidR="000A1059">
        <w:rPr>
          <w:rFonts w:ascii="Times New Roman" w:hAnsi="Times New Roman" w:cs="Times New Roman"/>
          <w:sz w:val="20"/>
          <w:szCs w:val="20"/>
          <w:shd w:val="clear" w:color="auto" w:fill="FFFFFF"/>
        </w:rPr>
        <w:t>a</w:t>
      </w:r>
      <w:r w:rsidRPr="00D43837">
        <w:rPr>
          <w:rFonts w:ascii="Times New Roman" w:hAnsi="Times New Roman" w:cs="Times New Roman"/>
          <w:sz w:val="20"/>
          <w:szCs w:val="20"/>
          <w:shd w:val="clear" w:color="auto" w:fill="FFFFFF"/>
        </w:rPr>
        <w:t>). The massive growth is attributed to the increased penetration of digital infrastructure and its growing reach to even to the rural most areas.</w:t>
      </w:r>
    </w:p>
    <w:p w:rsidR="009F0158" w:rsidRPr="00D43837" w:rsidRDefault="000F729A" w:rsidP="009F0158">
      <w:pPr>
        <w:autoSpaceDE w:val="0"/>
        <w:autoSpaceDN w:val="0"/>
        <w:adjustRightInd w:val="0"/>
        <w:spacing w:line="480" w:lineRule="auto"/>
        <w:jc w:val="center"/>
        <w:rPr>
          <w:rFonts w:ascii="Times New Roman" w:hAnsi="Times New Roman" w:cs="Times New Roman"/>
          <w:b/>
          <w:sz w:val="20"/>
          <w:szCs w:val="20"/>
        </w:rPr>
      </w:pPr>
      <w:r>
        <w:rPr>
          <w:rFonts w:ascii="Times New Roman" w:hAnsi="Times New Roman" w:cs="Times New Roman"/>
          <w:b/>
          <w:noProof/>
          <w:sz w:val="20"/>
          <w:szCs w:val="20"/>
          <w:lang w:val="en-IN" w:eastAsia="en-IN"/>
        </w:rPr>
        <w:pict>
          <v:shapetype id="_x0000_t202" coordsize="21600,21600" o:spt="202" path="m,l,21600r21600,l21600,xe">
            <v:stroke joinstyle="miter"/>
            <v:path gradientshapeok="t" o:connecttype="rect"/>
          </v:shapetype>
          <v:shape id="_x0000_s1065" type="#_x0000_t202" style="position:absolute;left:0;text-align:left;margin-left:61.8pt;margin-top:159.5pt;width:323.35pt;height:23.75pt;z-index:251694080">
            <v:textbox style="mso-next-textbox:#_x0000_s1065">
              <w:txbxContent>
                <w:p w:rsidR="007F6A63" w:rsidRPr="00B3769E" w:rsidRDefault="007F6A63" w:rsidP="00B3769E">
                  <w:pPr>
                    <w:jc w:val="center"/>
                    <w:rPr>
                      <w:rFonts w:ascii="Times New Roman" w:hAnsi="Times New Roman" w:cs="Times New Roman"/>
                      <w:sz w:val="24"/>
                      <w:szCs w:val="24"/>
                      <w:lang w:val="en-IN"/>
                    </w:rPr>
                  </w:pPr>
                  <w:r w:rsidRPr="00B3769E">
                    <w:rPr>
                      <w:rFonts w:ascii="Times New Roman" w:hAnsi="Times New Roman" w:cs="Times New Roman"/>
                      <w:sz w:val="24"/>
                      <w:szCs w:val="24"/>
                      <w:lang w:val="en-IN"/>
                    </w:rPr>
                    <w:t>Fig</w:t>
                  </w:r>
                  <w:r>
                    <w:rPr>
                      <w:rFonts w:ascii="Times New Roman" w:hAnsi="Times New Roman" w:cs="Times New Roman"/>
                      <w:sz w:val="24"/>
                      <w:szCs w:val="24"/>
                      <w:lang w:val="en-IN"/>
                    </w:rPr>
                    <w:t>ure</w:t>
                  </w:r>
                  <w:r w:rsidRPr="00B3769E">
                    <w:rPr>
                      <w:rFonts w:ascii="Times New Roman" w:hAnsi="Times New Roman" w:cs="Times New Roman"/>
                      <w:sz w:val="24"/>
                      <w:szCs w:val="24"/>
                      <w:lang w:val="en-IN"/>
                    </w:rPr>
                    <w:t xml:space="preserve"> 1: Global overview of digitalisation in agriculture</w:t>
                  </w:r>
                </w:p>
              </w:txbxContent>
            </v:textbox>
          </v:shape>
        </w:pict>
      </w:r>
      <w:r w:rsidR="00763123" w:rsidRPr="00D43837">
        <w:rPr>
          <w:rFonts w:ascii="Times New Roman" w:hAnsi="Times New Roman" w:cs="Times New Roman"/>
          <w:b/>
          <w:noProof/>
          <w:sz w:val="20"/>
          <w:szCs w:val="20"/>
          <w:lang w:val="en-IN" w:eastAsia="en-IN"/>
        </w:rPr>
        <w:drawing>
          <wp:inline distT="0" distB="0" distL="0" distR="0">
            <wp:extent cx="3440634" cy="1970783"/>
            <wp:effectExtent l="38100" t="57150" r="121716" b="86617"/>
            <wp:docPr id="24" name="Picture 12" descr="C:\Users\admin\Pictures\Screenshots\Screenshot (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Pictures\Screenshots\Screenshot (93).png"/>
                    <pic:cNvPicPr>
                      <a:picLocks noChangeAspect="1" noChangeArrowheads="1"/>
                    </pic:cNvPicPr>
                  </pic:nvPicPr>
                  <pic:blipFill>
                    <a:blip r:embed="rId9" cstate="print"/>
                    <a:srcRect l="1610" t="8452" r="2317" b="4010"/>
                    <a:stretch>
                      <a:fillRect/>
                    </a:stretch>
                  </pic:blipFill>
                  <pic:spPr bwMode="auto">
                    <a:xfrm>
                      <a:off x="0" y="0"/>
                      <a:ext cx="3447157" cy="197451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5637D" w:rsidRPr="009F0158" w:rsidRDefault="00B3769E" w:rsidP="009F0158">
      <w:pPr>
        <w:autoSpaceDE w:val="0"/>
        <w:autoSpaceDN w:val="0"/>
        <w:adjustRightInd w:val="0"/>
        <w:spacing w:before="240" w:after="0" w:line="480" w:lineRule="auto"/>
        <w:ind w:firstLine="720"/>
        <w:jc w:val="both"/>
        <w:rPr>
          <w:rFonts w:ascii="Times New Roman" w:hAnsi="Times New Roman" w:cs="Times New Roman"/>
          <w:sz w:val="20"/>
          <w:szCs w:val="20"/>
          <w:lang w:val="en-IN"/>
        </w:rPr>
      </w:pPr>
      <w:r w:rsidRPr="00D43837">
        <w:rPr>
          <w:rFonts w:ascii="Times New Roman" w:hAnsi="Times New Roman" w:cs="Times New Roman"/>
          <w:sz w:val="20"/>
          <w:szCs w:val="20"/>
        </w:rPr>
        <w:t>In India, presently more than 1000 start</w:t>
      </w:r>
      <w:r w:rsidR="00E03881">
        <w:rPr>
          <w:rFonts w:ascii="Times New Roman" w:hAnsi="Times New Roman" w:cs="Times New Roman"/>
          <w:sz w:val="20"/>
          <w:szCs w:val="20"/>
        </w:rPr>
        <w:t xml:space="preserve"> </w:t>
      </w:r>
      <w:r w:rsidRPr="00D43837">
        <w:rPr>
          <w:rFonts w:ascii="Times New Roman" w:hAnsi="Times New Roman" w:cs="Times New Roman"/>
          <w:sz w:val="20"/>
          <w:szCs w:val="20"/>
        </w:rPr>
        <w:t>ups are working in the field of agriculture as compared to only 43 start</w:t>
      </w:r>
      <w:r w:rsidR="00E03881">
        <w:rPr>
          <w:rFonts w:ascii="Times New Roman" w:hAnsi="Times New Roman" w:cs="Times New Roman"/>
          <w:sz w:val="20"/>
          <w:szCs w:val="20"/>
        </w:rPr>
        <w:t xml:space="preserve"> </w:t>
      </w:r>
      <w:r w:rsidRPr="00D43837">
        <w:rPr>
          <w:rFonts w:ascii="Times New Roman" w:hAnsi="Times New Roman" w:cs="Times New Roman"/>
          <w:sz w:val="20"/>
          <w:szCs w:val="20"/>
        </w:rPr>
        <w:t>ups in 2013 (Fig</w:t>
      </w:r>
      <w:r w:rsidR="00E03881">
        <w:rPr>
          <w:rFonts w:ascii="Times New Roman" w:hAnsi="Times New Roman" w:cs="Times New Roman"/>
          <w:sz w:val="20"/>
          <w:szCs w:val="20"/>
        </w:rPr>
        <w:t>ure</w:t>
      </w:r>
      <w:r w:rsidRPr="00D43837">
        <w:rPr>
          <w:rFonts w:ascii="Times New Roman" w:hAnsi="Times New Roman" w:cs="Times New Roman"/>
          <w:sz w:val="20"/>
          <w:szCs w:val="20"/>
        </w:rPr>
        <w:t xml:space="preserve"> 2). Among the different apps developed in India for digitization of agriculture and its allied sectors, 12% apps are working on farm management, 14% on agriculture, poultry and fisheries each, and 23% for animal husbandry and food traceability each. In agriculture, the </w:t>
      </w:r>
      <w:proofErr w:type="spellStart"/>
      <w:r w:rsidRPr="00D43837">
        <w:rPr>
          <w:rFonts w:ascii="Times New Roman" w:hAnsi="Times New Roman" w:cs="Times New Roman"/>
          <w:sz w:val="20"/>
          <w:szCs w:val="20"/>
        </w:rPr>
        <w:t>Plantix</w:t>
      </w:r>
      <w:proofErr w:type="spellEnd"/>
      <w:r w:rsidRPr="00D43837">
        <w:rPr>
          <w:rFonts w:ascii="Times New Roman" w:hAnsi="Times New Roman" w:cs="Times New Roman"/>
          <w:sz w:val="20"/>
          <w:szCs w:val="20"/>
        </w:rPr>
        <w:t xml:space="preserve"> app (also known as plant doctor app) is the most used app with over 50 lakh users (</w:t>
      </w:r>
      <w:r w:rsidRPr="00D43837">
        <w:rPr>
          <w:rFonts w:ascii="Times New Roman" w:hAnsi="Times New Roman" w:cs="Times New Roman"/>
          <w:sz w:val="20"/>
          <w:szCs w:val="20"/>
          <w:lang w:val="en-IN"/>
        </w:rPr>
        <w:t>Balakrishna et al., 2020). Thus, India is also growing in the digital space and with continued researches and application of technology can become a</w:t>
      </w:r>
      <w:r w:rsidR="009F0158">
        <w:rPr>
          <w:rFonts w:ascii="Times New Roman" w:hAnsi="Times New Roman" w:cs="Times New Roman"/>
          <w:sz w:val="20"/>
          <w:szCs w:val="20"/>
          <w:lang w:val="en-IN"/>
        </w:rPr>
        <w:t xml:space="preserve">n IT giant and </w:t>
      </w:r>
      <w:r w:rsidRPr="00D43837">
        <w:rPr>
          <w:rFonts w:ascii="Times New Roman" w:hAnsi="Times New Roman" w:cs="Times New Roman"/>
          <w:sz w:val="20"/>
          <w:szCs w:val="20"/>
          <w:lang w:val="en-IN"/>
        </w:rPr>
        <w:t>revolutionize farming.</w:t>
      </w:r>
      <w:r w:rsidR="009F0158" w:rsidRPr="009F0158">
        <w:rPr>
          <w:rFonts w:ascii="Times New Roman" w:hAnsi="Times New Roman" w:cs="Times New Roman"/>
          <w:noProof/>
          <w:sz w:val="20"/>
          <w:szCs w:val="20"/>
          <w:lang w:val="en-IN" w:eastAsia="en-IN"/>
        </w:rPr>
        <w:t xml:space="preserve"> </w:t>
      </w:r>
    </w:p>
    <w:p w:rsidR="00B3769E" w:rsidRPr="00D43837" w:rsidRDefault="000F729A" w:rsidP="009F0158">
      <w:pPr>
        <w:autoSpaceDE w:val="0"/>
        <w:autoSpaceDN w:val="0"/>
        <w:adjustRightInd w:val="0"/>
        <w:spacing w:line="480" w:lineRule="auto"/>
        <w:jc w:val="center"/>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66" type="#_x0000_t202" style="position:absolute;left:0;text-align:left;margin-left:82.2pt;margin-top:186.25pt;width:280.55pt;height:21.75pt;z-index:251695104">
            <v:textbox style="mso-next-textbox:#_x0000_s1066">
              <w:txbxContent>
                <w:p w:rsidR="007F6A63" w:rsidRPr="00B3769E" w:rsidRDefault="007F6A63" w:rsidP="00B3769E">
                  <w:pPr>
                    <w:jc w:val="center"/>
                    <w:rPr>
                      <w:rFonts w:ascii="Times New Roman" w:hAnsi="Times New Roman" w:cs="Times New Roman"/>
                      <w:sz w:val="24"/>
                      <w:szCs w:val="24"/>
                      <w:lang w:val="en-IN"/>
                    </w:rPr>
                  </w:pPr>
                  <w:r>
                    <w:rPr>
                      <w:rFonts w:ascii="Times New Roman" w:hAnsi="Times New Roman" w:cs="Times New Roman"/>
                      <w:sz w:val="24"/>
                      <w:szCs w:val="24"/>
                      <w:lang w:val="en-IN"/>
                    </w:rPr>
                    <w:t>Figure 2: Status of digita</w:t>
                  </w:r>
                  <w:r w:rsidRPr="00B3769E">
                    <w:rPr>
                      <w:rFonts w:ascii="Times New Roman" w:hAnsi="Times New Roman" w:cs="Times New Roman"/>
                      <w:sz w:val="24"/>
                      <w:szCs w:val="24"/>
                      <w:lang w:val="en-IN"/>
                    </w:rPr>
                    <w:t>lisation in India</w:t>
                  </w:r>
                </w:p>
              </w:txbxContent>
            </v:textbox>
          </v:shape>
        </w:pict>
      </w:r>
      <w:r w:rsidR="009F0158" w:rsidRPr="00D43837">
        <w:rPr>
          <w:rFonts w:ascii="Times New Roman" w:hAnsi="Times New Roman" w:cs="Times New Roman"/>
          <w:noProof/>
          <w:sz w:val="20"/>
          <w:szCs w:val="20"/>
          <w:lang w:val="en-IN" w:eastAsia="en-IN"/>
        </w:rPr>
        <w:drawing>
          <wp:inline distT="0" distB="0" distL="0" distR="0">
            <wp:extent cx="2840141" cy="2283106"/>
            <wp:effectExtent l="38100" t="57150" r="112609" b="98144"/>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l="2084" t="9214" r="2118" b="2913"/>
                    <a:stretch>
                      <a:fillRect/>
                    </a:stretch>
                  </pic:blipFill>
                  <pic:spPr bwMode="auto">
                    <a:xfrm>
                      <a:off x="0" y="0"/>
                      <a:ext cx="2843663" cy="22859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A6C5A" w:rsidRPr="00EC2AF7" w:rsidRDefault="0088672A" w:rsidP="00053BBC">
      <w:pPr>
        <w:pStyle w:val="ListParagraph"/>
        <w:numPr>
          <w:ilvl w:val="0"/>
          <w:numId w:val="19"/>
        </w:numPr>
        <w:autoSpaceDE w:val="0"/>
        <w:autoSpaceDN w:val="0"/>
        <w:adjustRightInd w:val="0"/>
        <w:spacing w:line="480" w:lineRule="auto"/>
        <w:jc w:val="both"/>
        <w:rPr>
          <w:rFonts w:ascii="Times New Roman" w:hAnsi="Times New Roman" w:cs="Times New Roman"/>
          <w:b/>
          <w:sz w:val="20"/>
          <w:szCs w:val="20"/>
        </w:rPr>
      </w:pPr>
      <w:r w:rsidRPr="00EC2AF7">
        <w:rPr>
          <w:rFonts w:ascii="Times New Roman" w:hAnsi="Times New Roman" w:cs="Times New Roman"/>
          <w:b/>
          <w:sz w:val="20"/>
          <w:szCs w:val="20"/>
        </w:rPr>
        <w:t>Components of Digital Agriculture</w:t>
      </w:r>
    </w:p>
    <w:p w:rsidR="00CC359D" w:rsidRDefault="00AD5263" w:rsidP="001A57E5">
      <w:pPr>
        <w:autoSpaceDE w:val="0"/>
        <w:autoSpaceDN w:val="0"/>
        <w:adjustRightInd w:val="0"/>
        <w:spacing w:line="480" w:lineRule="auto"/>
        <w:ind w:firstLine="720"/>
        <w:jc w:val="both"/>
        <w:rPr>
          <w:rFonts w:ascii="Times New Roman" w:hAnsi="Times New Roman" w:cs="Times New Roman"/>
          <w:sz w:val="20"/>
          <w:szCs w:val="20"/>
        </w:rPr>
      </w:pPr>
      <w:r w:rsidRPr="00D43837">
        <w:rPr>
          <w:rFonts w:ascii="Times New Roman" w:hAnsi="Times New Roman" w:cs="Times New Roman"/>
          <w:sz w:val="20"/>
          <w:szCs w:val="20"/>
        </w:rPr>
        <w:lastRenderedPageBreak/>
        <w:t xml:space="preserve">The accessibility to sensors, mapping and tracking technologies, deep learning algorithms, artificial intelligence, etc., </w:t>
      </w:r>
      <w:r w:rsidR="00382B69" w:rsidRPr="00D43837">
        <w:rPr>
          <w:rFonts w:ascii="Times New Roman" w:hAnsi="Times New Roman" w:cs="Times New Roman"/>
          <w:sz w:val="20"/>
          <w:szCs w:val="20"/>
        </w:rPr>
        <w:t xml:space="preserve">in agriculture, </w:t>
      </w:r>
      <w:r w:rsidRPr="00D43837">
        <w:rPr>
          <w:rFonts w:ascii="Times New Roman" w:hAnsi="Times New Roman" w:cs="Times New Roman"/>
          <w:sz w:val="20"/>
          <w:szCs w:val="20"/>
        </w:rPr>
        <w:t>have transformed farming systems and its man</w:t>
      </w:r>
      <w:r w:rsidR="00382B69" w:rsidRPr="00D43837">
        <w:rPr>
          <w:rFonts w:ascii="Times New Roman" w:hAnsi="Times New Roman" w:cs="Times New Roman"/>
          <w:sz w:val="20"/>
          <w:szCs w:val="20"/>
        </w:rPr>
        <w:t>agement.</w:t>
      </w:r>
      <w:r w:rsidRPr="00D43837">
        <w:rPr>
          <w:rFonts w:ascii="Times New Roman" w:hAnsi="Times New Roman" w:cs="Times New Roman"/>
          <w:sz w:val="20"/>
          <w:szCs w:val="20"/>
        </w:rPr>
        <w:t xml:space="preserve"> </w:t>
      </w:r>
      <w:r w:rsidR="004F268E" w:rsidRPr="00D43837">
        <w:rPr>
          <w:rFonts w:ascii="Times New Roman" w:hAnsi="Times New Roman" w:cs="Times New Roman"/>
          <w:sz w:val="20"/>
          <w:szCs w:val="20"/>
        </w:rPr>
        <w:t>The analysis of big data plays</w:t>
      </w:r>
      <w:r w:rsidR="00382B69" w:rsidRPr="00D43837">
        <w:rPr>
          <w:rFonts w:ascii="Times New Roman" w:hAnsi="Times New Roman" w:cs="Times New Roman"/>
          <w:sz w:val="20"/>
          <w:szCs w:val="20"/>
        </w:rPr>
        <w:t xml:space="preserve"> a p</w:t>
      </w:r>
      <w:r w:rsidRPr="00D43837">
        <w:rPr>
          <w:rFonts w:ascii="Times New Roman" w:hAnsi="Times New Roman" w:cs="Times New Roman"/>
          <w:sz w:val="20"/>
          <w:szCs w:val="20"/>
        </w:rPr>
        <w:t>i</w:t>
      </w:r>
      <w:r w:rsidR="00382B69" w:rsidRPr="00D43837">
        <w:rPr>
          <w:rFonts w:ascii="Times New Roman" w:hAnsi="Times New Roman" w:cs="Times New Roman"/>
          <w:sz w:val="20"/>
          <w:szCs w:val="20"/>
        </w:rPr>
        <w:t>vo</w:t>
      </w:r>
      <w:r w:rsidRPr="00D43837">
        <w:rPr>
          <w:rFonts w:ascii="Times New Roman" w:hAnsi="Times New Roman" w:cs="Times New Roman"/>
          <w:sz w:val="20"/>
          <w:szCs w:val="20"/>
        </w:rPr>
        <w:t>tal</w:t>
      </w:r>
      <w:r w:rsidR="00382B69" w:rsidRPr="00D43837">
        <w:rPr>
          <w:rFonts w:ascii="Times New Roman" w:hAnsi="Times New Roman" w:cs="Times New Roman"/>
          <w:sz w:val="20"/>
          <w:szCs w:val="20"/>
        </w:rPr>
        <w:t xml:space="preserve"> role in the digital agricultural</w:t>
      </w:r>
      <w:r w:rsidRPr="00D43837">
        <w:rPr>
          <w:rFonts w:ascii="Times New Roman" w:hAnsi="Times New Roman" w:cs="Times New Roman"/>
          <w:sz w:val="20"/>
          <w:szCs w:val="20"/>
        </w:rPr>
        <w:t xml:space="preserve"> revolution. </w:t>
      </w:r>
      <w:r w:rsidR="004F268E" w:rsidRPr="00D43837">
        <w:rPr>
          <w:rFonts w:ascii="Times New Roman" w:hAnsi="Times New Roman" w:cs="Times New Roman"/>
          <w:sz w:val="20"/>
          <w:szCs w:val="20"/>
          <w:shd w:val="clear" w:color="auto" w:fill="FFFFFF"/>
        </w:rPr>
        <w:t xml:space="preserve">A variety of technological advances have created </w:t>
      </w:r>
      <w:r w:rsidR="00B3769E" w:rsidRPr="00D43837">
        <w:rPr>
          <w:rFonts w:ascii="Times New Roman" w:hAnsi="Times New Roman" w:cs="Times New Roman"/>
          <w:sz w:val="20"/>
          <w:szCs w:val="20"/>
          <w:shd w:val="clear" w:color="auto" w:fill="FFFFFF"/>
        </w:rPr>
        <w:t xml:space="preserve">immense opportunities </w:t>
      </w:r>
      <w:r w:rsidR="004F268E" w:rsidRPr="00D43837">
        <w:rPr>
          <w:rFonts w:ascii="Times New Roman" w:hAnsi="Times New Roman" w:cs="Times New Roman"/>
          <w:sz w:val="20"/>
          <w:szCs w:val="20"/>
          <w:shd w:val="clear" w:color="auto" w:fill="FFFFFF"/>
        </w:rPr>
        <w:t>f</w:t>
      </w:r>
      <w:r w:rsidR="00B3769E" w:rsidRPr="00D43837">
        <w:rPr>
          <w:rFonts w:ascii="Times New Roman" w:hAnsi="Times New Roman" w:cs="Times New Roman"/>
          <w:sz w:val="20"/>
          <w:szCs w:val="20"/>
          <w:shd w:val="clear" w:color="auto" w:fill="FFFFFF"/>
        </w:rPr>
        <w:t>or</w:t>
      </w:r>
      <w:r w:rsidR="004F268E" w:rsidRPr="00D43837">
        <w:rPr>
          <w:rFonts w:ascii="Times New Roman" w:hAnsi="Times New Roman" w:cs="Times New Roman"/>
          <w:sz w:val="20"/>
          <w:szCs w:val="20"/>
          <w:shd w:val="clear" w:color="auto" w:fill="FFFFFF"/>
        </w:rPr>
        <w:t xml:space="preserve"> </w:t>
      </w:r>
      <w:r w:rsidR="00382B69" w:rsidRPr="00D43837">
        <w:rPr>
          <w:rFonts w:ascii="Times New Roman" w:hAnsi="Times New Roman" w:cs="Times New Roman"/>
          <w:sz w:val="20"/>
          <w:szCs w:val="20"/>
        </w:rPr>
        <w:t xml:space="preserve">big data </w:t>
      </w:r>
      <w:r w:rsidR="004F268E" w:rsidRPr="00D43837">
        <w:rPr>
          <w:rFonts w:ascii="Times New Roman" w:hAnsi="Times New Roman" w:cs="Times New Roman"/>
          <w:sz w:val="20"/>
          <w:szCs w:val="20"/>
          <w:shd w:val="clear" w:color="auto" w:fill="FFFFFF"/>
        </w:rPr>
        <w:t>(</w:t>
      </w:r>
      <w:proofErr w:type="spellStart"/>
      <w:r w:rsidR="004F268E" w:rsidRPr="00D43837">
        <w:rPr>
          <w:rFonts w:ascii="Times New Roman" w:hAnsi="Times New Roman" w:cs="Times New Roman"/>
          <w:sz w:val="20"/>
          <w:szCs w:val="20"/>
          <w:shd w:val="clear" w:color="auto" w:fill="FFFFFF"/>
        </w:rPr>
        <w:t>Sonka</w:t>
      </w:r>
      <w:proofErr w:type="spellEnd"/>
      <w:r w:rsidR="00E03881">
        <w:rPr>
          <w:rFonts w:ascii="Times New Roman" w:hAnsi="Times New Roman" w:cs="Times New Roman"/>
          <w:sz w:val="20"/>
          <w:szCs w:val="20"/>
          <w:shd w:val="clear" w:color="auto" w:fill="FFFFFF"/>
        </w:rPr>
        <w:t>,</w:t>
      </w:r>
      <w:r w:rsidR="004F268E" w:rsidRPr="00D43837">
        <w:rPr>
          <w:rFonts w:ascii="Times New Roman" w:hAnsi="Times New Roman" w:cs="Times New Roman"/>
          <w:sz w:val="20"/>
          <w:szCs w:val="20"/>
          <w:shd w:val="clear" w:color="auto" w:fill="FFFFFF"/>
        </w:rPr>
        <w:t xml:space="preserve"> 2015).</w:t>
      </w:r>
      <w:r w:rsidR="004F268E" w:rsidRPr="00D43837">
        <w:rPr>
          <w:rFonts w:ascii="Times New Roman" w:hAnsi="Times New Roman" w:cs="Times New Roman"/>
          <w:sz w:val="20"/>
          <w:szCs w:val="20"/>
        </w:rPr>
        <w:t xml:space="preserve"> </w:t>
      </w:r>
      <w:r w:rsidRPr="00D43837">
        <w:rPr>
          <w:rFonts w:ascii="Times New Roman" w:hAnsi="Times New Roman" w:cs="Times New Roman"/>
          <w:sz w:val="20"/>
          <w:szCs w:val="20"/>
        </w:rPr>
        <w:t>Hashem et</w:t>
      </w:r>
      <w:r w:rsidR="00E03881">
        <w:rPr>
          <w:rFonts w:ascii="Times New Roman" w:hAnsi="Times New Roman" w:cs="Times New Roman"/>
          <w:sz w:val="20"/>
          <w:szCs w:val="20"/>
        </w:rPr>
        <w:t xml:space="preserve"> </w:t>
      </w:r>
      <w:r w:rsidR="00E03881" w:rsidRPr="00D43837">
        <w:rPr>
          <w:rFonts w:ascii="Times New Roman" w:hAnsi="Times New Roman" w:cs="Times New Roman"/>
          <w:sz w:val="20"/>
          <w:szCs w:val="20"/>
        </w:rPr>
        <w:t>A</w:t>
      </w:r>
      <w:r w:rsidRPr="00D43837">
        <w:rPr>
          <w:rFonts w:ascii="Times New Roman" w:hAnsi="Times New Roman" w:cs="Times New Roman"/>
          <w:sz w:val="20"/>
          <w:szCs w:val="20"/>
        </w:rPr>
        <w:t>l</w:t>
      </w:r>
      <w:r w:rsidR="00E03881">
        <w:rPr>
          <w:rFonts w:ascii="Times New Roman" w:hAnsi="Times New Roman" w:cs="Times New Roman"/>
          <w:sz w:val="20"/>
          <w:szCs w:val="20"/>
        </w:rPr>
        <w:t>.</w:t>
      </w:r>
      <w:r w:rsidRPr="00D43837">
        <w:rPr>
          <w:rFonts w:ascii="Times New Roman" w:hAnsi="Times New Roman" w:cs="Times New Roman"/>
          <w:sz w:val="20"/>
          <w:szCs w:val="20"/>
        </w:rPr>
        <w:t xml:space="preserve"> (2015) defines big data as complements of techniques that</w:t>
      </w:r>
      <w:r w:rsidR="004F268E" w:rsidRPr="00D43837">
        <w:rPr>
          <w:rFonts w:ascii="Times New Roman" w:hAnsi="Times New Roman" w:cs="Times New Roman"/>
          <w:sz w:val="20"/>
          <w:szCs w:val="20"/>
        </w:rPr>
        <w:t xml:space="preserve"> </w:t>
      </w:r>
      <w:r w:rsidRPr="00D43837">
        <w:rPr>
          <w:rFonts w:ascii="Times New Roman" w:hAnsi="Times New Roman" w:cs="Times New Roman"/>
          <w:sz w:val="20"/>
          <w:szCs w:val="20"/>
        </w:rPr>
        <w:t xml:space="preserve">require integration forms to distinguish unrecognized values from large scale, various and complex data sets. </w:t>
      </w:r>
      <w:r w:rsidR="004F268E" w:rsidRPr="00D43837">
        <w:rPr>
          <w:rFonts w:ascii="Times New Roman" w:hAnsi="Times New Roman" w:cs="Times New Roman"/>
          <w:sz w:val="20"/>
          <w:szCs w:val="20"/>
        </w:rPr>
        <w:t>Stubbs (2016) suggested</w:t>
      </w:r>
      <w:r w:rsidR="00B3769E" w:rsidRPr="00D43837">
        <w:rPr>
          <w:rFonts w:ascii="Times New Roman" w:hAnsi="Times New Roman" w:cs="Times New Roman"/>
          <w:sz w:val="20"/>
          <w:szCs w:val="20"/>
        </w:rPr>
        <w:t xml:space="preserve"> that</w:t>
      </w:r>
      <w:r w:rsidR="004F268E" w:rsidRPr="00D43837">
        <w:rPr>
          <w:rFonts w:ascii="Times New Roman" w:hAnsi="Times New Roman" w:cs="Times New Roman"/>
          <w:sz w:val="20"/>
          <w:szCs w:val="20"/>
        </w:rPr>
        <w:t xml:space="preserve"> the term “big data</w:t>
      </w:r>
      <w:r w:rsidR="00B3769E" w:rsidRPr="00D43837">
        <w:rPr>
          <w:rFonts w:ascii="Times New Roman" w:hAnsi="Times New Roman" w:cs="Times New Roman"/>
          <w:sz w:val="20"/>
          <w:szCs w:val="20"/>
        </w:rPr>
        <w:t>,</w:t>
      </w:r>
      <w:r w:rsidR="004F268E" w:rsidRPr="00D43837">
        <w:rPr>
          <w:rFonts w:ascii="Times New Roman" w:hAnsi="Times New Roman" w:cs="Times New Roman"/>
          <w:sz w:val="20"/>
          <w:szCs w:val="20"/>
        </w:rPr>
        <w:t>” as it is applied to agriculture</w:t>
      </w:r>
      <w:r w:rsidR="00B3769E" w:rsidRPr="00D43837">
        <w:rPr>
          <w:rFonts w:ascii="Times New Roman" w:hAnsi="Times New Roman" w:cs="Times New Roman"/>
          <w:sz w:val="20"/>
          <w:szCs w:val="20"/>
        </w:rPr>
        <w:t>,</w:t>
      </w:r>
      <w:r w:rsidR="004F268E" w:rsidRPr="00D43837">
        <w:rPr>
          <w:rFonts w:ascii="Times New Roman" w:hAnsi="Times New Roman" w:cs="Times New Roman"/>
          <w:sz w:val="20"/>
          <w:szCs w:val="20"/>
        </w:rPr>
        <w:t xml:space="preserve"> is less about the size of the data and more about the combination of technology and advanced analytics that creates a new way of processing information in a way that is more useful and timely. Big data enables farmers to view all production parameters of real-time operations and improve decision-making processes (</w:t>
      </w:r>
      <w:r w:rsidR="00E03881">
        <w:rPr>
          <w:rFonts w:ascii="Times New Roman" w:hAnsi="Times New Roman" w:cs="Times New Roman"/>
          <w:sz w:val="20"/>
          <w:szCs w:val="20"/>
        </w:rPr>
        <w:t>Anonymous,</w:t>
      </w:r>
      <w:r w:rsidR="004F268E" w:rsidRPr="00D43837">
        <w:rPr>
          <w:rFonts w:ascii="Times New Roman" w:hAnsi="Times New Roman" w:cs="Times New Roman"/>
          <w:sz w:val="20"/>
          <w:szCs w:val="20"/>
        </w:rPr>
        <w:t xml:space="preserve"> 2015</w:t>
      </w:r>
      <w:r w:rsidR="000A1059">
        <w:rPr>
          <w:rFonts w:ascii="Times New Roman" w:hAnsi="Times New Roman" w:cs="Times New Roman"/>
          <w:sz w:val="20"/>
          <w:szCs w:val="20"/>
        </w:rPr>
        <w:t>a</w:t>
      </w:r>
      <w:r w:rsidR="004F268E" w:rsidRPr="00D43837">
        <w:rPr>
          <w:rFonts w:ascii="Times New Roman" w:hAnsi="Times New Roman" w:cs="Times New Roman"/>
          <w:sz w:val="20"/>
          <w:szCs w:val="20"/>
        </w:rPr>
        <w:t>).</w:t>
      </w:r>
      <w:r w:rsidR="002A4026" w:rsidRPr="00D43837">
        <w:rPr>
          <w:rFonts w:ascii="Times New Roman" w:hAnsi="Times New Roman" w:cs="Times New Roman"/>
          <w:sz w:val="20"/>
          <w:szCs w:val="20"/>
        </w:rPr>
        <w:t xml:space="preserve"> Coble et al. (2016) defined the</w:t>
      </w:r>
      <w:r w:rsidR="004F268E" w:rsidRPr="00D43837">
        <w:rPr>
          <w:rFonts w:ascii="Times New Roman" w:hAnsi="Times New Roman" w:cs="Times New Roman"/>
          <w:sz w:val="20"/>
          <w:szCs w:val="20"/>
        </w:rPr>
        <w:t xml:space="preserve"> data in terms of volume, velocity, variety, and veracity, with “volume” referring to the size of the data, “velocity” measuring the flow of data, “variety” reflecting the frequent lack of structure or design to the data, and finally “veracity” reflecting the accuracy and credibility of the data.</w:t>
      </w:r>
    </w:p>
    <w:p w:rsidR="005C247F" w:rsidRPr="00D43837" w:rsidRDefault="005C247F" w:rsidP="00053BBC">
      <w:pPr>
        <w:autoSpaceDE w:val="0"/>
        <w:autoSpaceDN w:val="0"/>
        <w:adjustRightInd w:val="0"/>
        <w:spacing w:after="0" w:line="480" w:lineRule="auto"/>
        <w:jc w:val="both"/>
        <w:rPr>
          <w:rFonts w:ascii="Times New Roman" w:hAnsi="Times New Roman" w:cs="Times New Roman"/>
          <w:sz w:val="20"/>
          <w:szCs w:val="20"/>
        </w:rPr>
      </w:pPr>
      <w:r w:rsidRPr="00D43837">
        <w:rPr>
          <w:rFonts w:ascii="Times New Roman" w:hAnsi="Times New Roman" w:cs="Times New Roman"/>
          <w:sz w:val="20"/>
          <w:szCs w:val="20"/>
        </w:rPr>
        <w:t>The components of digital agriculture include (Fig</w:t>
      </w:r>
      <w:r w:rsidR="00E03881">
        <w:rPr>
          <w:rFonts w:ascii="Times New Roman" w:hAnsi="Times New Roman" w:cs="Times New Roman"/>
          <w:sz w:val="20"/>
          <w:szCs w:val="20"/>
        </w:rPr>
        <w:t>ure</w:t>
      </w:r>
      <w:r w:rsidRPr="00D43837">
        <w:rPr>
          <w:rFonts w:ascii="Times New Roman" w:hAnsi="Times New Roman" w:cs="Times New Roman"/>
          <w:sz w:val="20"/>
          <w:szCs w:val="20"/>
        </w:rPr>
        <w:t xml:space="preserve"> 3):</w:t>
      </w:r>
    </w:p>
    <w:p w:rsidR="00812D03" w:rsidRPr="00D43837" w:rsidRDefault="00812D03" w:rsidP="00053BBC">
      <w:pPr>
        <w:autoSpaceDE w:val="0"/>
        <w:autoSpaceDN w:val="0"/>
        <w:adjustRightInd w:val="0"/>
        <w:spacing w:after="0" w:line="480" w:lineRule="auto"/>
        <w:ind w:firstLine="720"/>
        <w:jc w:val="both"/>
        <w:rPr>
          <w:rFonts w:ascii="Times New Roman" w:hAnsi="Times New Roman" w:cs="Times New Roman"/>
          <w:sz w:val="20"/>
          <w:szCs w:val="20"/>
        </w:rPr>
      </w:pPr>
      <w:r w:rsidRPr="00D43837">
        <w:rPr>
          <w:rFonts w:ascii="Times New Roman" w:hAnsi="Times New Roman" w:cs="Times New Roman"/>
          <w:noProof/>
          <w:sz w:val="20"/>
          <w:szCs w:val="20"/>
          <w:lang w:val="en-IN" w:eastAsia="en-IN"/>
        </w:rPr>
        <w:drawing>
          <wp:inline distT="0" distB="0" distL="0" distR="0">
            <wp:extent cx="3838754" cy="2268747"/>
            <wp:effectExtent l="0" t="0" r="0" b="17253"/>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12D03" w:rsidRPr="00D43837" w:rsidRDefault="000F729A" w:rsidP="00053BBC">
      <w:pPr>
        <w:autoSpaceDE w:val="0"/>
        <w:autoSpaceDN w:val="0"/>
        <w:adjustRightInd w:val="0"/>
        <w:spacing w:after="0" w:line="480" w:lineRule="auto"/>
        <w:ind w:firstLine="720"/>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43" type="#_x0000_t202" style="position:absolute;left:0;text-align:left;margin-left:81.1pt;margin-top:7.55pt;width:277.15pt;height:22.6pt;z-index:251673600">
            <v:textbox style="mso-next-textbox:#_x0000_s1043">
              <w:txbxContent>
                <w:p w:rsidR="007F6A63" w:rsidRPr="003B68BB" w:rsidRDefault="007F6A63" w:rsidP="003B68BB">
                  <w:pPr>
                    <w:jc w:val="center"/>
                    <w:rPr>
                      <w:rFonts w:ascii="Times New Roman" w:hAnsi="Times New Roman" w:cs="Times New Roman"/>
                      <w:sz w:val="24"/>
                      <w:szCs w:val="24"/>
                      <w:lang w:val="en-IN"/>
                    </w:rPr>
                  </w:pPr>
                  <w:r w:rsidRPr="003B68BB">
                    <w:rPr>
                      <w:rFonts w:ascii="Times New Roman" w:hAnsi="Times New Roman" w:cs="Times New Roman"/>
                      <w:sz w:val="24"/>
                      <w:szCs w:val="24"/>
                      <w:lang w:val="en-IN"/>
                    </w:rPr>
                    <w:t>Fig</w:t>
                  </w:r>
                  <w:r>
                    <w:rPr>
                      <w:rFonts w:ascii="Times New Roman" w:hAnsi="Times New Roman" w:cs="Times New Roman"/>
                      <w:sz w:val="24"/>
                      <w:szCs w:val="24"/>
                      <w:lang w:val="en-IN"/>
                    </w:rPr>
                    <w:t>ure</w:t>
                  </w:r>
                  <w:r w:rsidRPr="003B68BB">
                    <w:rPr>
                      <w:rFonts w:ascii="Times New Roman" w:hAnsi="Times New Roman" w:cs="Times New Roman"/>
                      <w:sz w:val="24"/>
                      <w:szCs w:val="24"/>
                      <w:lang w:val="en-IN"/>
                    </w:rPr>
                    <w:t xml:space="preserve"> 3: Components of digital agriculture</w:t>
                  </w:r>
                </w:p>
              </w:txbxContent>
            </v:textbox>
          </v:shape>
        </w:pict>
      </w:r>
    </w:p>
    <w:p w:rsidR="003B68BB" w:rsidRPr="00D43837" w:rsidRDefault="003B68BB" w:rsidP="00053BBC">
      <w:pPr>
        <w:autoSpaceDE w:val="0"/>
        <w:autoSpaceDN w:val="0"/>
        <w:adjustRightInd w:val="0"/>
        <w:spacing w:after="0" w:line="480" w:lineRule="auto"/>
        <w:jc w:val="both"/>
        <w:rPr>
          <w:rFonts w:ascii="Times New Roman" w:hAnsi="Times New Roman" w:cs="Times New Roman"/>
          <w:sz w:val="20"/>
          <w:szCs w:val="20"/>
        </w:rPr>
      </w:pPr>
    </w:p>
    <w:p w:rsidR="007A6C5A" w:rsidRPr="00EC2AF7" w:rsidRDefault="0088672A" w:rsidP="00053BBC">
      <w:pPr>
        <w:pStyle w:val="ListParagraph"/>
        <w:numPr>
          <w:ilvl w:val="0"/>
          <w:numId w:val="19"/>
        </w:numPr>
        <w:autoSpaceDE w:val="0"/>
        <w:autoSpaceDN w:val="0"/>
        <w:adjustRightInd w:val="0"/>
        <w:spacing w:line="480" w:lineRule="auto"/>
        <w:jc w:val="both"/>
        <w:rPr>
          <w:rFonts w:ascii="Times New Roman" w:hAnsi="Times New Roman" w:cs="Times New Roman"/>
          <w:sz w:val="20"/>
          <w:szCs w:val="20"/>
        </w:rPr>
      </w:pPr>
      <w:r w:rsidRPr="00EC2AF7">
        <w:rPr>
          <w:rFonts w:ascii="Times New Roman" w:hAnsi="Times New Roman" w:cs="Times New Roman"/>
          <w:b/>
          <w:bCs/>
          <w:sz w:val="20"/>
          <w:szCs w:val="20"/>
          <w:lang w:val="en-IN"/>
        </w:rPr>
        <w:t>Application of digital technologies to enhance crop productivity</w:t>
      </w:r>
    </w:p>
    <w:p w:rsidR="00E03881" w:rsidRPr="00EC2AF7" w:rsidRDefault="0088672A" w:rsidP="00053BBC">
      <w:pPr>
        <w:pStyle w:val="ListParagraph"/>
        <w:autoSpaceDE w:val="0"/>
        <w:autoSpaceDN w:val="0"/>
        <w:adjustRightInd w:val="0"/>
        <w:spacing w:after="0" w:line="480" w:lineRule="auto"/>
        <w:ind w:left="273"/>
        <w:jc w:val="both"/>
        <w:rPr>
          <w:rFonts w:ascii="Times New Roman" w:hAnsi="Times New Roman" w:cs="Times New Roman"/>
          <w:bCs/>
          <w:i/>
          <w:iCs/>
          <w:sz w:val="20"/>
          <w:szCs w:val="20"/>
        </w:rPr>
      </w:pPr>
      <w:r w:rsidRPr="00EC2AF7">
        <w:rPr>
          <w:rFonts w:ascii="Times New Roman" w:hAnsi="Times New Roman" w:cs="Times New Roman"/>
          <w:bCs/>
          <w:i/>
          <w:iCs/>
          <w:sz w:val="20"/>
          <w:szCs w:val="20"/>
        </w:rPr>
        <w:t xml:space="preserve">4.1. Cloud computing </w:t>
      </w:r>
    </w:p>
    <w:p w:rsidR="007A6C5A" w:rsidRDefault="00B40273" w:rsidP="00053BBC">
      <w:pPr>
        <w:pStyle w:val="ListParagraph"/>
        <w:autoSpaceDE w:val="0"/>
        <w:autoSpaceDN w:val="0"/>
        <w:adjustRightInd w:val="0"/>
        <w:spacing w:after="0" w:line="480" w:lineRule="auto"/>
        <w:ind w:left="273"/>
        <w:jc w:val="both"/>
        <w:rPr>
          <w:rFonts w:ascii="Times New Roman" w:hAnsi="Times New Roman" w:cs="Times New Roman"/>
          <w:sz w:val="20"/>
          <w:szCs w:val="20"/>
          <w:lang w:val="en-IN"/>
        </w:rPr>
      </w:pPr>
      <w:r w:rsidRPr="00D43837">
        <w:rPr>
          <w:rFonts w:ascii="Times New Roman" w:hAnsi="Times New Roman" w:cs="Times New Roman"/>
          <w:sz w:val="20"/>
          <w:szCs w:val="20"/>
          <w:shd w:val="clear" w:color="auto" w:fill="FFFFFF"/>
        </w:rPr>
        <w:t xml:space="preserve">The practice of using a network of remote servers hosted on the internet to store, manage, and process data, rather than a local server or a personal computer is known as </w:t>
      </w:r>
      <w:r w:rsidRPr="00D43837">
        <w:rPr>
          <w:rStyle w:val="Strong"/>
          <w:rFonts w:ascii="Times New Roman" w:hAnsi="Times New Roman" w:cs="Times New Roman"/>
          <w:b w:val="0"/>
          <w:sz w:val="20"/>
          <w:szCs w:val="20"/>
          <w:bdr w:val="none" w:sz="0" w:space="0" w:color="auto" w:frame="1"/>
          <w:shd w:val="clear" w:color="auto" w:fill="FFFFFF"/>
        </w:rPr>
        <w:t>Cloud computing</w:t>
      </w:r>
      <w:r w:rsidRPr="00D43837">
        <w:rPr>
          <w:rFonts w:ascii="Times New Roman" w:hAnsi="Times New Roman" w:cs="Times New Roman"/>
          <w:b/>
          <w:sz w:val="20"/>
          <w:szCs w:val="20"/>
          <w:shd w:val="clear" w:color="auto" w:fill="FFFFFF"/>
        </w:rPr>
        <w:t>.</w:t>
      </w:r>
      <w:r w:rsidRPr="00D43837">
        <w:rPr>
          <w:rFonts w:ascii="Times New Roman" w:hAnsi="Times New Roman" w:cs="Times New Roman"/>
          <w:sz w:val="20"/>
          <w:szCs w:val="20"/>
          <w:shd w:val="clear" w:color="auto" w:fill="FFFFFF"/>
        </w:rPr>
        <w:t xml:space="preserve"> </w:t>
      </w:r>
      <w:r w:rsidR="002A4026" w:rsidRPr="00D43837">
        <w:rPr>
          <w:rFonts w:ascii="Times New Roman" w:hAnsi="Times New Roman" w:cs="Times New Roman"/>
          <w:sz w:val="20"/>
          <w:szCs w:val="20"/>
        </w:rPr>
        <w:t>The term “cloud computing” is given because the users do not really need to know who is providing those services and users consider that the</w:t>
      </w:r>
      <w:r w:rsidRPr="00D43837">
        <w:rPr>
          <w:rFonts w:ascii="Times New Roman" w:hAnsi="Times New Roman" w:cs="Times New Roman"/>
          <w:sz w:val="20"/>
          <w:szCs w:val="20"/>
        </w:rPr>
        <w:t xml:space="preserve"> </w:t>
      </w:r>
      <w:r w:rsidR="002A4026" w:rsidRPr="00D43837">
        <w:rPr>
          <w:rFonts w:ascii="Times New Roman" w:hAnsi="Times New Roman" w:cs="Times New Roman"/>
          <w:sz w:val="20"/>
          <w:szCs w:val="20"/>
        </w:rPr>
        <w:t>services are rendered by the cloud – an unknown to them</w:t>
      </w:r>
      <w:r w:rsidRPr="00D43837">
        <w:rPr>
          <w:rFonts w:ascii="Times New Roman" w:hAnsi="Times New Roman" w:cs="Times New Roman"/>
          <w:sz w:val="20"/>
          <w:szCs w:val="20"/>
        </w:rPr>
        <w:t xml:space="preserve"> (Nath and Chaudhuri, 2012)</w:t>
      </w:r>
      <w:r w:rsidR="002A4026" w:rsidRPr="00D43837">
        <w:rPr>
          <w:rFonts w:ascii="Times New Roman" w:hAnsi="Times New Roman" w:cs="Times New Roman"/>
          <w:sz w:val="20"/>
          <w:szCs w:val="20"/>
        </w:rPr>
        <w:t xml:space="preserve">. Cloud computing is the basic infrastructure that enables intelligent farming implementations such as scalable calculations, </w:t>
      </w:r>
      <w:r w:rsidR="002A4026" w:rsidRPr="00D43837">
        <w:rPr>
          <w:rFonts w:ascii="Times New Roman" w:hAnsi="Times New Roman" w:cs="Times New Roman"/>
          <w:sz w:val="20"/>
          <w:szCs w:val="20"/>
        </w:rPr>
        <w:lastRenderedPageBreak/>
        <w:t>software, data access and storage services (Kaloxylos et al., 2012</w:t>
      </w:r>
      <w:r w:rsidR="00E03881">
        <w:rPr>
          <w:rFonts w:ascii="Times New Roman" w:hAnsi="Times New Roman" w:cs="Times New Roman"/>
          <w:sz w:val="20"/>
          <w:szCs w:val="20"/>
        </w:rPr>
        <w:t>,</w:t>
      </w:r>
      <w:r w:rsidR="002A4026" w:rsidRPr="00D43837">
        <w:rPr>
          <w:rFonts w:ascii="Times New Roman" w:hAnsi="Times New Roman" w:cs="Times New Roman"/>
          <w:sz w:val="20"/>
          <w:szCs w:val="20"/>
        </w:rPr>
        <w:t xml:space="preserve"> </w:t>
      </w:r>
      <w:proofErr w:type="spellStart"/>
      <w:r w:rsidR="002A4026" w:rsidRPr="00D43837">
        <w:rPr>
          <w:rFonts w:ascii="Times New Roman" w:hAnsi="Times New Roman" w:cs="Times New Roman"/>
          <w:sz w:val="20"/>
          <w:szCs w:val="20"/>
        </w:rPr>
        <w:t>Lakshmisudha</w:t>
      </w:r>
      <w:proofErr w:type="spellEnd"/>
      <w:r w:rsidR="002A4026" w:rsidRPr="00D43837">
        <w:rPr>
          <w:rFonts w:ascii="Times New Roman" w:hAnsi="Times New Roman" w:cs="Times New Roman"/>
          <w:sz w:val="20"/>
          <w:szCs w:val="20"/>
        </w:rPr>
        <w:t xml:space="preserve"> et al.</w:t>
      </w:r>
      <w:r w:rsidR="00E03881">
        <w:rPr>
          <w:rFonts w:ascii="Times New Roman" w:hAnsi="Times New Roman" w:cs="Times New Roman"/>
          <w:sz w:val="20"/>
          <w:szCs w:val="20"/>
        </w:rPr>
        <w:t>,</w:t>
      </w:r>
      <w:r w:rsidR="002A4026" w:rsidRPr="00D43837">
        <w:rPr>
          <w:rFonts w:ascii="Times New Roman" w:hAnsi="Times New Roman" w:cs="Times New Roman"/>
          <w:sz w:val="20"/>
          <w:szCs w:val="20"/>
        </w:rPr>
        <w:t xml:space="preserve"> 2016). Through cloud computing,</w:t>
      </w:r>
      <w:r w:rsidRPr="00D43837">
        <w:rPr>
          <w:rFonts w:ascii="Times New Roman" w:hAnsi="Times New Roman" w:cs="Times New Roman"/>
          <w:sz w:val="20"/>
          <w:szCs w:val="20"/>
        </w:rPr>
        <w:t xml:space="preserve"> </w:t>
      </w:r>
      <w:r w:rsidR="002A4026" w:rsidRPr="00D43837">
        <w:rPr>
          <w:rFonts w:ascii="Times New Roman" w:hAnsi="Times New Roman" w:cs="Times New Roman"/>
          <w:sz w:val="20"/>
          <w:szCs w:val="20"/>
        </w:rPr>
        <w:t>large-scale data can be stored with low investment cost and instant access to this data</w:t>
      </w:r>
      <w:r w:rsidR="00A62E54" w:rsidRPr="00D43837">
        <w:rPr>
          <w:rFonts w:ascii="Times New Roman" w:hAnsi="Times New Roman" w:cs="Times New Roman"/>
          <w:sz w:val="20"/>
          <w:szCs w:val="20"/>
        </w:rPr>
        <w:t>, whenever needed,</w:t>
      </w:r>
      <w:r w:rsidR="002A4026" w:rsidRPr="00D43837">
        <w:rPr>
          <w:rFonts w:ascii="Times New Roman" w:hAnsi="Times New Roman" w:cs="Times New Roman"/>
          <w:sz w:val="20"/>
          <w:szCs w:val="20"/>
        </w:rPr>
        <w:t xml:space="preserve"> becomes possible (</w:t>
      </w:r>
      <w:proofErr w:type="spellStart"/>
      <w:r w:rsidR="002A4026" w:rsidRPr="00D43837">
        <w:rPr>
          <w:rFonts w:ascii="Times New Roman" w:hAnsi="Times New Roman" w:cs="Times New Roman"/>
          <w:sz w:val="20"/>
          <w:szCs w:val="20"/>
        </w:rPr>
        <w:t>Chavali</w:t>
      </w:r>
      <w:proofErr w:type="spellEnd"/>
      <w:r w:rsidR="00E03881">
        <w:rPr>
          <w:rFonts w:ascii="Times New Roman" w:hAnsi="Times New Roman" w:cs="Times New Roman"/>
          <w:sz w:val="20"/>
          <w:szCs w:val="20"/>
        </w:rPr>
        <w:t>,</w:t>
      </w:r>
      <w:r w:rsidR="002A4026" w:rsidRPr="00D43837">
        <w:rPr>
          <w:rFonts w:ascii="Times New Roman" w:hAnsi="Times New Roman" w:cs="Times New Roman"/>
          <w:sz w:val="20"/>
          <w:szCs w:val="20"/>
        </w:rPr>
        <w:t xml:space="preserve"> 2014)</w:t>
      </w:r>
      <w:r w:rsidRPr="00D43837">
        <w:rPr>
          <w:rFonts w:ascii="Times New Roman" w:hAnsi="Times New Roman" w:cs="Times New Roman"/>
          <w:sz w:val="20"/>
          <w:szCs w:val="20"/>
        </w:rPr>
        <w:t>.</w:t>
      </w:r>
      <w:r w:rsidR="000C52B5" w:rsidRPr="00D43837">
        <w:rPr>
          <w:rFonts w:ascii="Times New Roman" w:hAnsi="Times New Roman" w:cs="Times New Roman"/>
          <w:sz w:val="20"/>
          <w:szCs w:val="20"/>
        </w:rPr>
        <w:t xml:space="preserve"> </w:t>
      </w:r>
      <w:r w:rsidR="00AE2620" w:rsidRPr="00D43837">
        <w:rPr>
          <w:rFonts w:ascii="Times New Roman" w:hAnsi="Times New Roman" w:cs="Times New Roman"/>
          <w:sz w:val="20"/>
          <w:szCs w:val="20"/>
        </w:rPr>
        <w:t>A basic overview</w:t>
      </w:r>
      <w:r w:rsidR="00AE2B89" w:rsidRPr="00D43837">
        <w:rPr>
          <w:rFonts w:ascii="Times New Roman" w:hAnsi="Times New Roman" w:cs="Times New Roman"/>
          <w:sz w:val="20"/>
          <w:szCs w:val="20"/>
        </w:rPr>
        <w:t xml:space="preserve"> of cloud computing is shown</w:t>
      </w:r>
      <w:r w:rsidR="00AE2620" w:rsidRPr="00D43837">
        <w:rPr>
          <w:rFonts w:ascii="Times New Roman" w:hAnsi="Times New Roman" w:cs="Times New Roman"/>
          <w:sz w:val="20"/>
          <w:szCs w:val="20"/>
        </w:rPr>
        <w:t xml:space="preserve"> </w:t>
      </w:r>
      <w:r w:rsidR="0058690B" w:rsidRPr="00D43837">
        <w:rPr>
          <w:rFonts w:ascii="Times New Roman" w:hAnsi="Times New Roman" w:cs="Times New Roman"/>
          <w:sz w:val="20"/>
          <w:szCs w:val="20"/>
        </w:rPr>
        <w:t>in figure 4.</w:t>
      </w:r>
      <w:r w:rsidR="00AE2620" w:rsidRPr="00D43837">
        <w:rPr>
          <w:rFonts w:ascii="Times New Roman" w:hAnsi="Times New Roman" w:cs="Times New Roman"/>
          <w:sz w:val="20"/>
          <w:szCs w:val="20"/>
        </w:rPr>
        <w:t xml:space="preserve"> </w:t>
      </w:r>
    </w:p>
    <w:p w:rsidR="00D736B1" w:rsidRPr="00D43837" w:rsidRDefault="000F729A" w:rsidP="00053BBC">
      <w:pPr>
        <w:pStyle w:val="ListParagraph"/>
        <w:autoSpaceDE w:val="0"/>
        <w:autoSpaceDN w:val="0"/>
        <w:adjustRightInd w:val="0"/>
        <w:spacing w:after="0" w:line="480" w:lineRule="auto"/>
        <w:ind w:left="360"/>
        <w:jc w:val="center"/>
        <w:rPr>
          <w:rFonts w:ascii="Times New Roman" w:hAnsi="Times New Roman" w:cs="Times New Roman"/>
          <w:sz w:val="20"/>
          <w:szCs w:val="20"/>
          <w:lang w:val="en-IN"/>
        </w:rPr>
      </w:pPr>
      <w:r>
        <w:rPr>
          <w:rFonts w:ascii="Times New Roman" w:hAnsi="Times New Roman" w:cs="Times New Roman"/>
          <w:noProof/>
          <w:sz w:val="20"/>
          <w:szCs w:val="20"/>
          <w:lang w:val="en-IN" w:eastAsia="en-IN"/>
        </w:rPr>
        <w:pict>
          <v:shape id="_x0000_s1041" type="#_x0000_t202" style="position:absolute;left:0;text-align:left;margin-left:71.05pt;margin-top:268.05pt;width:336.4pt;height:26.05pt;z-index:251671552">
            <v:textbox style="mso-next-textbox:#_x0000_s1041">
              <w:txbxContent>
                <w:p w:rsidR="007F6A63" w:rsidRPr="00BE47FC" w:rsidRDefault="007F6A63" w:rsidP="00AE2B89">
                  <w:pPr>
                    <w:spacing w:after="0"/>
                    <w:jc w:val="center"/>
                    <w:rPr>
                      <w:rFonts w:ascii="Times New Roman" w:hAnsi="Times New Roman" w:cs="Times New Roman"/>
                      <w:sz w:val="24"/>
                      <w:szCs w:val="24"/>
                      <w:lang w:val="en-IN"/>
                    </w:rPr>
                  </w:pPr>
                  <w:r w:rsidRPr="00BE47FC">
                    <w:rPr>
                      <w:rFonts w:ascii="Times New Roman" w:hAnsi="Times New Roman" w:cs="Times New Roman"/>
                      <w:sz w:val="24"/>
                      <w:szCs w:val="24"/>
                      <w:lang w:val="en-IN"/>
                    </w:rPr>
                    <w:t>Fig</w:t>
                  </w:r>
                  <w:r>
                    <w:rPr>
                      <w:rFonts w:ascii="Times New Roman" w:hAnsi="Times New Roman" w:cs="Times New Roman"/>
                      <w:sz w:val="24"/>
                      <w:szCs w:val="24"/>
                      <w:lang w:val="en-IN"/>
                    </w:rPr>
                    <w:t>ure 4</w:t>
                  </w:r>
                  <w:r w:rsidRPr="00BE47FC">
                    <w:rPr>
                      <w:rFonts w:ascii="Times New Roman" w:hAnsi="Times New Roman" w:cs="Times New Roman"/>
                      <w:sz w:val="24"/>
                      <w:szCs w:val="24"/>
                      <w:lang w:val="en-IN"/>
                    </w:rPr>
                    <w:t>: Overview of cloud computing (</w:t>
                  </w:r>
                  <w:proofErr w:type="spellStart"/>
                  <w:r w:rsidRPr="00BE47FC">
                    <w:rPr>
                      <w:rFonts w:ascii="Times New Roman" w:hAnsi="Times New Roman" w:cs="Times New Roman"/>
                      <w:sz w:val="24"/>
                      <w:szCs w:val="24"/>
                      <w:lang w:val="en-IN"/>
                    </w:rPr>
                    <w:t>Haris</w:t>
                  </w:r>
                  <w:proofErr w:type="spellEnd"/>
                  <w:r w:rsidRPr="00BE47FC">
                    <w:rPr>
                      <w:rFonts w:ascii="Times New Roman" w:hAnsi="Times New Roman" w:cs="Times New Roman"/>
                      <w:sz w:val="24"/>
                      <w:szCs w:val="24"/>
                      <w:lang w:val="en-IN"/>
                    </w:rPr>
                    <w:t xml:space="preserve"> and Khan, 2018)</w:t>
                  </w:r>
                </w:p>
              </w:txbxContent>
            </v:textbox>
          </v:shape>
        </w:pict>
      </w:r>
      <w:r w:rsidR="00D736B1" w:rsidRPr="00D43837">
        <w:rPr>
          <w:rFonts w:ascii="Times New Roman" w:hAnsi="Times New Roman" w:cs="Times New Roman"/>
          <w:noProof/>
          <w:sz w:val="20"/>
          <w:szCs w:val="20"/>
          <w:lang w:val="en-IN" w:eastAsia="en-IN"/>
        </w:rPr>
        <w:drawing>
          <wp:inline distT="0" distB="0" distL="0" distR="0">
            <wp:extent cx="3967763" cy="3469415"/>
            <wp:effectExtent l="19050" t="0" r="0" b="0"/>
            <wp:docPr id="7" name="Picture 7" descr="C:\Users\admin\Desktop\Overview-of-Cloud-Computing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Desktop\Overview-of-Cloud-Computing_W640.jpg"/>
                    <pic:cNvPicPr>
                      <a:picLocks noChangeAspect="1" noChangeArrowheads="1"/>
                    </pic:cNvPicPr>
                  </pic:nvPicPr>
                  <pic:blipFill>
                    <a:blip r:embed="rId16" cstate="print"/>
                    <a:srcRect/>
                    <a:stretch>
                      <a:fillRect/>
                    </a:stretch>
                  </pic:blipFill>
                  <pic:spPr bwMode="auto">
                    <a:xfrm>
                      <a:off x="0" y="0"/>
                      <a:ext cx="3987450" cy="3486629"/>
                    </a:xfrm>
                    <a:prstGeom prst="rect">
                      <a:avLst/>
                    </a:prstGeom>
                    <a:noFill/>
                    <a:ln w="9525">
                      <a:noFill/>
                      <a:miter lim="800000"/>
                      <a:headEnd/>
                      <a:tailEnd/>
                    </a:ln>
                  </pic:spPr>
                </pic:pic>
              </a:graphicData>
            </a:graphic>
          </wp:inline>
        </w:drawing>
      </w:r>
    </w:p>
    <w:p w:rsidR="00D736B1" w:rsidRPr="00D43837" w:rsidRDefault="00D736B1" w:rsidP="00053BBC">
      <w:pPr>
        <w:pStyle w:val="ListParagraph"/>
        <w:autoSpaceDE w:val="0"/>
        <w:autoSpaceDN w:val="0"/>
        <w:adjustRightInd w:val="0"/>
        <w:spacing w:after="0" w:line="480" w:lineRule="auto"/>
        <w:ind w:left="360"/>
        <w:jc w:val="both"/>
        <w:rPr>
          <w:rFonts w:ascii="Times New Roman" w:hAnsi="Times New Roman" w:cs="Times New Roman"/>
          <w:sz w:val="20"/>
          <w:szCs w:val="20"/>
          <w:lang w:val="en-IN"/>
        </w:rPr>
      </w:pPr>
    </w:p>
    <w:p w:rsidR="006C66EF" w:rsidRPr="00D43837" w:rsidRDefault="00AE2B89" w:rsidP="00053BBC">
      <w:pPr>
        <w:pStyle w:val="ListParagraph"/>
        <w:autoSpaceDE w:val="0"/>
        <w:autoSpaceDN w:val="0"/>
        <w:adjustRightInd w:val="0"/>
        <w:spacing w:before="240" w:after="0" w:line="480" w:lineRule="auto"/>
        <w:ind w:left="0"/>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 xml:space="preserve">Cloud computing has a wide range of application in agriculture and its allied components. Some of its </w:t>
      </w:r>
      <w:proofErr w:type="spellStart"/>
      <w:r w:rsidRPr="00D43837">
        <w:rPr>
          <w:rFonts w:ascii="Times New Roman" w:hAnsi="Times New Roman" w:cs="Times New Roman"/>
          <w:sz w:val="20"/>
          <w:szCs w:val="20"/>
          <w:lang w:val="en-IN"/>
        </w:rPr>
        <w:t>applicabilities</w:t>
      </w:r>
      <w:proofErr w:type="spellEnd"/>
      <w:r w:rsidRPr="00D43837">
        <w:rPr>
          <w:rFonts w:ascii="Times New Roman" w:hAnsi="Times New Roman" w:cs="Times New Roman"/>
          <w:sz w:val="20"/>
          <w:szCs w:val="20"/>
          <w:lang w:val="en-IN"/>
        </w:rPr>
        <w:t xml:space="preserve"> are mentioned below in figure 5. </w:t>
      </w:r>
    </w:p>
    <w:p w:rsidR="008913AC" w:rsidRPr="00D43837" w:rsidRDefault="000F729A" w:rsidP="00053BBC">
      <w:pPr>
        <w:pStyle w:val="ListParagraph"/>
        <w:autoSpaceDE w:val="0"/>
        <w:autoSpaceDN w:val="0"/>
        <w:adjustRightInd w:val="0"/>
        <w:spacing w:after="0" w:line="480" w:lineRule="auto"/>
        <w:ind w:left="360"/>
        <w:jc w:val="both"/>
        <w:rPr>
          <w:rFonts w:ascii="Times New Roman" w:hAnsi="Times New Roman" w:cs="Times New Roman"/>
          <w:sz w:val="20"/>
          <w:szCs w:val="20"/>
          <w:lang w:val="en-IN"/>
        </w:rPr>
      </w:pPr>
      <w:r>
        <w:rPr>
          <w:rFonts w:ascii="Times New Roman" w:hAnsi="Times New Roman" w:cs="Times New Roman"/>
          <w:noProof/>
          <w:sz w:val="20"/>
          <w:szCs w:val="20"/>
          <w:lang w:val="en-IN" w:eastAsia="en-IN"/>
        </w:rPr>
        <w:pict>
          <v:shape id="_x0000_s1067" type="#_x0000_t202" style="position:absolute;left:0;text-align:left;margin-left:65.05pt;margin-top:140pt;width:342.4pt;height:22.6pt;z-index:251696128">
            <v:textbox style="mso-next-textbox:#_x0000_s1067">
              <w:txbxContent>
                <w:p w:rsidR="007F6A63" w:rsidRPr="009F0158" w:rsidRDefault="007F6A63" w:rsidP="008913AC">
                  <w:pPr>
                    <w:jc w:val="center"/>
                    <w:rPr>
                      <w:rFonts w:ascii="Times New Roman" w:hAnsi="Times New Roman" w:cs="Times New Roman"/>
                      <w:sz w:val="20"/>
                      <w:szCs w:val="20"/>
                      <w:lang w:val="en-IN"/>
                    </w:rPr>
                  </w:pPr>
                  <w:r w:rsidRPr="009F0158">
                    <w:rPr>
                      <w:rFonts w:ascii="Times New Roman" w:hAnsi="Times New Roman" w:cs="Times New Roman"/>
                      <w:sz w:val="20"/>
                      <w:szCs w:val="20"/>
                      <w:lang w:val="en-IN"/>
                    </w:rPr>
                    <w:t>Figure 5: Various applications of cloud computing in agriculture</w:t>
                  </w:r>
                </w:p>
              </w:txbxContent>
            </v:textbox>
          </v:shape>
        </w:pict>
      </w:r>
      <w:r w:rsidR="008913AC" w:rsidRPr="00D43837">
        <w:rPr>
          <w:rFonts w:ascii="Times New Roman" w:hAnsi="Times New Roman" w:cs="Times New Roman"/>
          <w:noProof/>
          <w:sz w:val="20"/>
          <w:szCs w:val="20"/>
          <w:lang w:val="en-IN" w:eastAsia="en-IN"/>
        </w:rPr>
        <w:drawing>
          <wp:inline distT="0" distB="0" distL="0" distR="0">
            <wp:extent cx="5731510" cy="179316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5731510" cy="1793160"/>
                    </a:xfrm>
                    <a:prstGeom prst="rect">
                      <a:avLst/>
                    </a:prstGeom>
                    <a:noFill/>
                    <a:ln w="9525">
                      <a:noFill/>
                      <a:miter lim="800000"/>
                      <a:headEnd/>
                      <a:tailEnd/>
                    </a:ln>
                  </pic:spPr>
                </pic:pic>
              </a:graphicData>
            </a:graphic>
          </wp:inline>
        </w:drawing>
      </w:r>
    </w:p>
    <w:p w:rsidR="008913AC" w:rsidRPr="00D43837" w:rsidRDefault="008913AC" w:rsidP="00053BBC">
      <w:pPr>
        <w:pStyle w:val="ListParagraph"/>
        <w:autoSpaceDE w:val="0"/>
        <w:autoSpaceDN w:val="0"/>
        <w:adjustRightInd w:val="0"/>
        <w:spacing w:after="0" w:line="480" w:lineRule="auto"/>
        <w:ind w:left="360"/>
        <w:jc w:val="both"/>
        <w:rPr>
          <w:rFonts w:ascii="Times New Roman" w:hAnsi="Times New Roman" w:cs="Times New Roman"/>
          <w:sz w:val="20"/>
          <w:szCs w:val="20"/>
          <w:lang w:val="en-IN"/>
        </w:rPr>
      </w:pPr>
    </w:p>
    <w:p w:rsidR="008913AC" w:rsidRPr="00D43837" w:rsidRDefault="008913AC" w:rsidP="00053BBC">
      <w:pPr>
        <w:autoSpaceDE w:val="0"/>
        <w:autoSpaceDN w:val="0"/>
        <w:adjustRightInd w:val="0"/>
        <w:spacing w:after="0" w:line="480" w:lineRule="auto"/>
        <w:jc w:val="both"/>
        <w:rPr>
          <w:rFonts w:ascii="Times New Roman" w:hAnsi="Times New Roman" w:cs="Times New Roman"/>
          <w:sz w:val="20"/>
          <w:szCs w:val="20"/>
          <w:lang w:val="en-IN"/>
        </w:rPr>
      </w:pPr>
    </w:p>
    <w:p w:rsidR="00E03881" w:rsidRPr="00EC2AF7" w:rsidRDefault="0088672A" w:rsidP="00053BBC">
      <w:pPr>
        <w:pStyle w:val="ListParagraph"/>
        <w:autoSpaceDE w:val="0"/>
        <w:autoSpaceDN w:val="0"/>
        <w:adjustRightInd w:val="0"/>
        <w:spacing w:after="0" w:line="480" w:lineRule="auto"/>
        <w:ind w:left="284"/>
        <w:jc w:val="both"/>
        <w:rPr>
          <w:rFonts w:ascii="Times New Roman" w:hAnsi="Times New Roman" w:cs="Times New Roman"/>
          <w:i/>
          <w:iCs/>
          <w:sz w:val="20"/>
          <w:szCs w:val="20"/>
          <w:lang w:val="en-IN"/>
        </w:rPr>
      </w:pPr>
      <w:r w:rsidRPr="00EC2AF7">
        <w:rPr>
          <w:rFonts w:ascii="Times New Roman" w:hAnsi="Times New Roman" w:cs="Times New Roman"/>
          <w:i/>
          <w:iCs/>
          <w:sz w:val="20"/>
          <w:szCs w:val="20"/>
          <w:lang w:val="en-IN"/>
        </w:rPr>
        <w:t>4.</w:t>
      </w:r>
      <w:r w:rsidR="00B0230A">
        <w:rPr>
          <w:rFonts w:ascii="Times New Roman" w:hAnsi="Times New Roman" w:cs="Times New Roman"/>
          <w:i/>
          <w:iCs/>
          <w:sz w:val="20"/>
          <w:szCs w:val="20"/>
          <w:lang w:val="en-IN"/>
        </w:rPr>
        <w:t>1.1</w:t>
      </w:r>
      <w:r w:rsidRPr="00EC2AF7">
        <w:rPr>
          <w:rFonts w:ascii="Times New Roman" w:hAnsi="Times New Roman" w:cs="Times New Roman"/>
          <w:i/>
          <w:iCs/>
          <w:sz w:val="20"/>
          <w:szCs w:val="20"/>
          <w:lang w:val="en-IN"/>
        </w:rPr>
        <w:t xml:space="preserve">. Agricultural marketing </w:t>
      </w:r>
    </w:p>
    <w:p w:rsidR="007A6C5A" w:rsidRDefault="008913AC" w:rsidP="00053BBC">
      <w:pPr>
        <w:pStyle w:val="ListParagraph"/>
        <w:autoSpaceDE w:val="0"/>
        <w:autoSpaceDN w:val="0"/>
        <w:adjustRightInd w:val="0"/>
        <w:spacing w:after="0" w:line="480" w:lineRule="auto"/>
        <w:ind w:left="284"/>
        <w:jc w:val="both"/>
        <w:rPr>
          <w:rFonts w:ascii="Times New Roman" w:hAnsi="Times New Roman" w:cs="Times New Roman"/>
          <w:b/>
          <w:bCs/>
          <w:sz w:val="20"/>
          <w:szCs w:val="20"/>
          <w:lang w:val="en-IN"/>
        </w:rPr>
      </w:pPr>
      <w:r w:rsidRPr="00D43837">
        <w:rPr>
          <w:rFonts w:ascii="Times New Roman" w:hAnsi="Times New Roman" w:cs="Times New Roman"/>
          <w:sz w:val="20"/>
          <w:szCs w:val="20"/>
        </w:rPr>
        <w:lastRenderedPageBreak/>
        <w:t xml:space="preserve">Cloud computing and big data can be used to achieve global agricultural product integration (Zhang and Rao, 2020). Using cloud computing technology, agricultural e-commerce operators can grasp consumer information instantaneously. Even if the production of agricultural products cannot be sold locally, farmers' products can meet other market needs. This improves marketing efficiency and reduces marketing costs (Choudhary et al., 2016). </w:t>
      </w:r>
      <w:r w:rsidR="0096771E" w:rsidRPr="00D43837">
        <w:rPr>
          <w:rFonts w:ascii="Times New Roman" w:hAnsi="Times New Roman" w:cs="Times New Roman"/>
          <w:sz w:val="20"/>
          <w:szCs w:val="20"/>
        </w:rPr>
        <w:t xml:space="preserve">Some of the examples of use of cloud computing in better marketing of agricultural produce </w:t>
      </w:r>
      <w:proofErr w:type="gramStart"/>
      <w:r w:rsidR="0096771E" w:rsidRPr="00D43837">
        <w:rPr>
          <w:rFonts w:ascii="Times New Roman" w:hAnsi="Times New Roman" w:cs="Times New Roman"/>
          <w:sz w:val="20"/>
          <w:szCs w:val="20"/>
        </w:rPr>
        <w:t>is</w:t>
      </w:r>
      <w:proofErr w:type="gramEnd"/>
      <w:r w:rsidR="0096771E" w:rsidRPr="00D43837">
        <w:rPr>
          <w:rFonts w:ascii="Times New Roman" w:hAnsi="Times New Roman" w:cs="Times New Roman"/>
          <w:sz w:val="20"/>
          <w:szCs w:val="20"/>
        </w:rPr>
        <w:t xml:space="preserve"> give in table 1.</w:t>
      </w:r>
    </w:p>
    <w:tbl>
      <w:tblPr>
        <w:tblStyle w:val="TableGrid"/>
        <w:tblW w:w="9072" w:type="dxa"/>
        <w:tblInd w:w="108" w:type="dxa"/>
        <w:tblLook w:val="04A0"/>
      </w:tblPr>
      <w:tblGrid>
        <w:gridCol w:w="709"/>
        <w:gridCol w:w="2552"/>
        <w:gridCol w:w="5811"/>
      </w:tblGrid>
      <w:tr w:rsidR="008913AC" w:rsidRPr="000A1059" w:rsidTr="00AE2B89">
        <w:tc>
          <w:tcPr>
            <w:tcW w:w="9072" w:type="dxa"/>
            <w:gridSpan w:val="3"/>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Table 1: C</w:t>
            </w:r>
            <w:r w:rsidR="0096771E" w:rsidRPr="009F0158">
              <w:rPr>
                <w:rFonts w:ascii="Times New Roman" w:hAnsi="Times New Roman" w:cs="Times New Roman"/>
                <w:b/>
                <w:sz w:val="20"/>
                <w:szCs w:val="20"/>
                <w:lang w:val="en-IN"/>
              </w:rPr>
              <w:t>lou</w:t>
            </w:r>
            <w:r w:rsidRPr="009F0158">
              <w:rPr>
                <w:rFonts w:ascii="Times New Roman" w:hAnsi="Times New Roman" w:cs="Times New Roman"/>
                <w:b/>
                <w:sz w:val="20"/>
                <w:szCs w:val="20"/>
                <w:lang w:val="en-IN"/>
              </w:rPr>
              <w:t>d computing in agricultural marketing</w:t>
            </w:r>
          </w:p>
        </w:tc>
      </w:tr>
      <w:tr w:rsidR="008913AC" w:rsidRPr="000A1059" w:rsidTr="00AE2B89">
        <w:tc>
          <w:tcPr>
            <w:tcW w:w="709" w:type="dxa"/>
          </w:tcPr>
          <w:p w:rsidR="008913AC" w:rsidRPr="009F0158" w:rsidRDefault="008913AC" w:rsidP="009F0158">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Sl. No.</w:t>
            </w:r>
          </w:p>
        </w:tc>
        <w:tc>
          <w:tcPr>
            <w:tcW w:w="2552"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Application</w:t>
            </w:r>
          </w:p>
        </w:tc>
        <w:tc>
          <w:tcPr>
            <w:tcW w:w="5811"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Characteristics</w:t>
            </w:r>
          </w:p>
        </w:tc>
      </w:tr>
      <w:tr w:rsidR="008913AC" w:rsidRPr="000A1059" w:rsidTr="00AE2B89">
        <w:tc>
          <w:tcPr>
            <w:tcW w:w="709" w:type="dxa"/>
          </w:tcPr>
          <w:p w:rsidR="008913AC" w:rsidRPr="000A1059" w:rsidRDefault="008913AC" w:rsidP="009F0158">
            <w:pPr>
              <w:pStyle w:val="ListParagraph"/>
              <w:autoSpaceDE w:val="0"/>
              <w:autoSpaceDN w:val="0"/>
              <w:adjustRightInd w:val="0"/>
              <w:spacing w:after="0" w:line="480" w:lineRule="auto"/>
              <w:ind w:left="0"/>
              <w:jc w:val="center"/>
              <w:rPr>
                <w:rFonts w:ascii="Times New Roman" w:hAnsi="Times New Roman" w:cs="Times New Roman"/>
                <w:sz w:val="20"/>
                <w:szCs w:val="20"/>
                <w:lang w:val="en-IN"/>
              </w:rPr>
            </w:pPr>
            <w:r w:rsidRPr="000A1059">
              <w:rPr>
                <w:rFonts w:ascii="Times New Roman" w:hAnsi="Times New Roman" w:cs="Times New Roman"/>
                <w:sz w:val="20"/>
                <w:szCs w:val="20"/>
                <w:lang w:val="en-IN"/>
              </w:rPr>
              <w:t>1.</w:t>
            </w:r>
          </w:p>
        </w:tc>
        <w:tc>
          <w:tcPr>
            <w:tcW w:w="2552" w:type="dxa"/>
          </w:tcPr>
          <w:p w:rsidR="008913AC" w:rsidRPr="000A1059" w:rsidRDefault="008913AC" w:rsidP="00053BBC">
            <w:pPr>
              <w:pStyle w:val="ListParagraph"/>
              <w:autoSpaceDE w:val="0"/>
              <w:autoSpaceDN w:val="0"/>
              <w:adjustRightInd w:val="0"/>
              <w:spacing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rPr>
              <w:t>Cloud Based Virtual Agricultural Marketing and Information System (CLOVAMINS)</w:t>
            </w:r>
          </w:p>
        </w:tc>
        <w:tc>
          <w:tcPr>
            <w:tcW w:w="5811" w:type="dxa"/>
          </w:tcPr>
          <w:p w:rsidR="008913AC" w:rsidRPr="000A1059" w:rsidRDefault="008913AC" w:rsidP="00053BBC">
            <w:pPr>
              <w:pStyle w:val="ListParagraph"/>
              <w:autoSpaceDE w:val="0"/>
              <w:autoSpaceDN w:val="0"/>
              <w:adjustRightInd w:val="0"/>
              <w:spacing w:after="0"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rPr>
              <w:t>The CLOVAMINS application let farmers enter their personal and product details and help them reach the customers. The customers also place order for the required items into the app itself (Sateesh et al., 2015).</w:t>
            </w:r>
          </w:p>
        </w:tc>
      </w:tr>
      <w:tr w:rsidR="008913AC" w:rsidRPr="000A1059" w:rsidTr="00AE2B89">
        <w:tc>
          <w:tcPr>
            <w:tcW w:w="709" w:type="dxa"/>
          </w:tcPr>
          <w:p w:rsidR="008913AC" w:rsidRPr="000A1059" w:rsidRDefault="008913AC" w:rsidP="009F0158">
            <w:pPr>
              <w:pStyle w:val="ListParagraph"/>
              <w:autoSpaceDE w:val="0"/>
              <w:autoSpaceDN w:val="0"/>
              <w:adjustRightInd w:val="0"/>
              <w:spacing w:line="480" w:lineRule="auto"/>
              <w:ind w:left="0"/>
              <w:jc w:val="center"/>
              <w:rPr>
                <w:rFonts w:ascii="Times New Roman" w:hAnsi="Times New Roman" w:cs="Times New Roman"/>
                <w:sz w:val="20"/>
                <w:szCs w:val="20"/>
                <w:lang w:val="en-IN"/>
              </w:rPr>
            </w:pPr>
            <w:r w:rsidRPr="000A1059">
              <w:rPr>
                <w:rFonts w:ascii="Times New Roman" w:hAnsi="Times New Roman" w:cs="Times New Roman"/>
                <w:sz w:val="20"/>
                <w:szCs w:val="20"/>
                <w:lang w:val="en-IN"/>
              </w:rPr>
              <w:t>2.</w:t>
            </w:r>
          </w:p>
        </w:tc>
        <w:tc>
          <w:tcPr>
            <w:tcW w:w="2552" w:type="dxa"/>
          </w:tcPr>
          <w:p w:rsidR="008913AC" w:rsidRPr="000A1059" w:rsidRDefault="008913AC" w:rsidP="00053BBC">
            <w:pPr>
              <w:pStyle w:val="ListParagraph"/>
              <w:autoSpaceDE w:val="0"/>
              <w:autoSpaceDN w:val="0"/>
              <w:adjustRightInd w:val="0"/>
              <w:spacing w:line="480" w:lineRule="auto"/>
              <w:ind w:left="0"/>
              <w:jc w:val="both"/>
              <w:rPr>
                <w:rFonts w:ascii="Times New Roman" w:hAnsi="Times New Roman" w:cs="Times New Roman"/>
                <w:sz w:val="20"/>
                <w:szCs w:val="20"/>
                <w:lang w:val="en-IN"/>
              </w:rPr>
            </w:pPr>
            <w:proofErr w:type="spellStart"/>
            <w:r w:rsidRPr="000A1059">
              <w:rPr>
                <w:rFonts w:ascii="Times New Roman" w:hAnsi="Times New Roman" w:cs="Times New Roman"/>
                <w:sz w:val="20"/>
                <w:szCs w:val="20"/>
                <w:lang w:val="en-IN"/>
              </w:rPr>
              <w:t>Agrobros</w:t>
            </w:r>
            <w:proofErr w:type="spellEnd"/>
            <w:r w:rsidRPr="000A1059">
              <w:rPr>
                <w:rFonts w:ascii="Times New Roman" w:hAnsi="Times New Roman" w:cs="Times New Roman"/>
                <w:sz w:val="20"/>
                <w:szCs w:val="20"/>
                <w:lang w:val="en-IN"/>
              </w:rPr>
              <w:t xml:space="preserve"> market app</w:t>
            </w:r>
          </w:p>
        </w:tc>
        <w:tc>
          <w:tcPr>
            <w:tcW w:w="5811" w:type="dxa"/>
          </w:tcPr>
          <w:p w:rsidR="008913AC" w:rsidRPr="000A1059" w:rsidRDefault="008913AC" w:rsidP="00053BBC">
            <w:pPr>
              <w:pStyle w:val="ListParagraph"/>
              <w:autoSpaceDE w:val="0"/>
              <w:autoSpaceDN w:val="0"/>
              <w:adjustRightInd w:val="0"/>
              <w:spacing w:after="0"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shd w:val="clear" w:color="auto" w:fill="FFFFFF"/>
              </w:rPr>
              <w:t xml:space="preserve">A digital platform used in marketing of agricultural products, connecting farms to markets and promoting local products internationally. </w:t>
            </w:r>
          </w:p>
        </w:tc>
      </w:tr>
      <w:tr w:rsidR="008913AC" w:rsidRPr="000A1059" w:rsidTr="00AE2B89">
        <w:tc>
          <w:tcPr>
            <w:tcW w:w="709" w:type="dxa"/>
          </w:tcPr>
          <w:p w:rsidR="008913AC" w:rsidRPr="000A1059" w:rsidRDefault="008913AC" w:rsidP="009F0158">
            <w:pPr>
              <w:pStyle w:val="ListParagraph"/>
              <w:autoSpaceDE w:val="0"/>
              <w:autoSpaceDN w:val="0"/>
              <w:adjustRightInd w:val="0"/>
              <w:spacing w:line="480" w:lineRule="auto"/>
              <w:ind w:left="0"/>
              <w:jc w:val="center"/>
              <w:rPr>
                <w:rFonts w:ascii="Times New Roman" w:hAnsi="Times New Roman" w:cs="Times New Roman"/>
                <w:sz w:val="20"/>
                <w:szCs w:val="20"/>
                <w:lang w:val="en-IN"/>
              </w:rPr>
            </w:pPr>
            <w:r w:rsidRPr="000A1059">
              <w:rPr>
                <w:rFonts w:ascii="Times New Roman" w:hAnsi="Times New Roman" w:cs="Times New Roman"/>
                <w:sz w:val="20"/>
                <w:szCs w:val="20"/>
                <w:lang w:val="en-IN"/>
              </w:rPr>
              <w:t>3.</w:t>
            </w:r>
          </w:p>
        </w:tc>
        <w:tc>
          <w:tcPr>
            <w:tcW w:w="2552" w:type="dxa"/>
          </w:tcPr>
          <w:p w:rsidR="008913AC" w:rsidRPr="000A1059" w:rsidRDefault="008913AC" w:rsidP="00053BBC">
            <w:pPr>
              <w:shd w:val="clear" w:color="auto" w:fill="FFFFFF"/>
              <w:spacing w:after="0" w:line="480" w:lineRule="auto"/>
              <w:ind w:right="167"/>
              <w:jc w:val="both"/>
              <w:outlineLvl w:val="2"/>
              <w:rPr>
                <w:rFonts w:ascii="Times New Roman" w:eastAsia="Times New Roman" w:hAnsi="Times New Roman" w:cs="Times New Roman"/>
                <w:spacing w:val="17"/>
                <w:sz w:val="20"/>
                <w:szCs w:val="20"/>
                <w:lang w:val="en-IN" w:eastAsia="en-IN"/>
              </w:rPr>
            </w:pPr>
            <w:proofErr w:type="spellStart"/>
            <w:r w:rsidRPr="000A1059">
              <w:rPr>
                <w:rFonts w:ascii="Times New Roman" w:eastAsia="Times New Roman" w:hAnsi="Times New Roman" w:cs="Times New Roman"/>
                <w:spacing w:val="17"/>
                <w:sz w:val="20"/>
                <w:szCs w:val="20"/>
                <w:lang w:val="en-IN" w:eastAsia="en-IN"/>
              </w:rPr>
              <w:t>AgriMarket</w:t>
            </w:r>
            <w:proofErr w:type="spellEnd"/>
          </w:p>
        </w:tc>
        <w:tc>
          <w:tcPr>
            <w:tcW w:w="5811" w:type="dxa"/>
          </w:tcPr>
          <w:p w:rsidR="008913AC" w:rsidRPr="000A1059" w:rsidRDefault="008913AC" w:rsidP="00053BBC">
            <w:pPr>
              <w:pStyle w:val="ListParagraph"/>
              <w:autoSpaceDE w:val="0"/>
              <w:autoSpaceDN w:val="0"/>
              <w:adjustRightInd w:val="0"/>
              <w:spacing w:after="0"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shd w:val="clear" w:color="auto" w:fill="FFFFFF"/>
              </w:rPr>
              <w:t xml:space="preserve">It is used to get the market price of crops in the markets within 50 km of the device’s location. </w:t>
            </w:r>
          </w:p>
        </w:tc>
      </w:tr>
    </w:tbl>
    <w:p w:rsidR="00E03881" w:rsidRPr="000A1059" w:rsidRDefault="0088672A" w:rsidP="00053BBC">
      <w:pPr>
        <w:pStyle w:val="ListParagraph"/>
        <w:spacing w:before="240" w:line="480" w:lineRule="auto"/>
        <w:ind w:left="273" w:right="-46"/>
        <w:jc w:val="both"/>
        <w:rPr>
          <w:rFonts w:ascii="Times New Roman" w:hAnsi="Times New Roman" w:cs="Times New Roman"/>
          <w:i/>
          <w:iCs/>
          <w:sz w:val="20"/>
          <w:szCs w:val="20"/>
          <w:lang w:val="en-IN"/>
        </w:rPr>
      </w:pPr>
      <w:r w:rsidRPr="000A1059">
        <w:rPr>
          <w:rFonts w:ascii="Times New Roman" w:hAnsi="Times New Roman" w:cs="Times New Roman"/>
          <w:i/>
          <w:iCs/>
          <w:sz w:val="20"/>
          <w:szCs w:val="20"/>
          <w:lang w:val="en-IN"/>
        </w:rPr>
        <w:t>4.</w:t>
      </w:r>
      <w:r w:rsidR="00B0230A" w:rsidRPr="000A1059">
        <w:rPr>
          <w:rFonts w:ascii="Times New Roman" w:hAnsi="Times New Roman" w:cs="Times New Roman"/>
          <w:i/>
          <w:iCs/>
          <w:sz w:val="20"/>
          <w:szCs w:val="20"/>
          <w:lang w:val="en-IN"/>
        </w:rPr>
        <w:t>1.2</w:t>
      </w:r>
      <w:r w:rsidRPr="000A1059">
        <w:rPr>
          <w:rFonts w:ascii="Times New Roman" w:hAnsi="Times New Roman" w:cs="Times New Roman"/>
          <w:i/>
          <w:iCs/>
          <w:sz w:val="20"/>
          <w:szCs w:val="20"/>
          <w:lang w:val="en-IN"/>
        </w:rPr>
        <w:t xml:space="preserve">. Weather forecasting </w:t>
      </w:r>
    </w:p>
    <w:p w:rsidR="007A6C5A" w:rsidRPr="000A1059" w:rsidRDefault="008913AC" w:rsidP="00053BBC">
      <w:pPr>
        <w:pStyle w:val="ListParagraph"/>
        <w:spacing w:before="240" w:line="480" w:lineRule="auto"/>
        <w:ind w:left="273" w:right="-46"/>
        <w:jc w:val="both"/>
        <w:rPr>
          <w:rFonts w:ascii="Times New Roman" w:hAnsi="Times New Roman" w:cs="Times New Roman"/>
          <w:sz w:val="20"/>
          <w:szCs w:val="20"/>
        </w:rPr>
      </w:pPr>
      <w:r w:rsidRPr="000A1059">
        <w:rPr>
          <w:rFonts w:ascii="Times New Roman" w:hAnsi="Times New Roman" w:cs="Times New Roman"/>
          <w:sz w:val="20"/>
          <w:szCs w:val="20"/>
          <w:lang w:val="en-IN"/>
        </w:rPr>
        <w:t>Weather forecasting is the</w:t>
      </w:r>
      <w:r w:rsidR="0096771E" w:rsidRPr="000A1059">
        <w:rPr>
          <w:rFonts w:ascii="Times New Roman" w:hAnsi="Times New Roman" w:cs="Times New Roman"/>
          <w:sz w:val="20"/>
          <w:szCs w:val="20"/>
          <w:lang w:val="en-IN"/>
        </w:rPr>
        <w:t xml:space="preserve"> </w:t>
      </w:r>
      <w:r w:rsidRPr="000A1059">
        <w:rPr>
          <w:rFonts w:ascii="Times New Roman" w:hAnsi="Times New Roman" w:cs="Times New Roman"/>
          <w:sz w:val="20"/>
          <w:szCs w:val="20"/>
          <w:lang w:val="en-IN"/>
        </w:rPr>
        <w:t>application</w:t>
      </w:r>
      <w:r w:rsidR="0096771E" w:rsidRPr="000A1059">
        <w:rPr>
          <w:rFonts w:ascii="Times New Roman" w:hAnsi="Times New Roman" w:cs="Times New Roman"/>
          <w:sz w:val="20"/>
          <w:szCs w:val="20"/>
          <w:shd w:val="clear" w:color="auto" w:fill="FFFFFF"/>
        </w:rPr>
        <w:t xml:space="preserve"> of science and technology for predicting the atmospheric conditions of a given location in a given time</w:t>
      </w:r>
      <w:r w:rsidRPr="000A1059">
        <w:rPr>
          <w:rFonts w:ascii="Times New Roman" w:hAnsi="Times New Roman" w:cs="Times New Roman"/>
          <w:sz w:val="20"/>
          <w:szCs w:val="20"/>
          <w:lang w:val="en-IN"/>
        </w:rPr>
        <w:t>.</w:t>
      </w:r>
      <w:r w:rsidR="005F480D" w:rsidRPr="000A1059">
        <w:rPr>
          <w:rFonts w:ascii="Times New Roman" w:hAnsi="Times New Roman" w:cs="Times New Roman"/>
          <w:sz w:val="20"/>
          <w:szCs w:val="20"/>
          <w:lang w:val="en-IN"/>
        </w:rPr>
        <w:t xml:space="preserve"> This</w:t>
      </w:r>
      <w:r w:rsidR="005F480D" w:rsidRPr="000A1059">
        <w:rPr>
          <w:rFonts w:ascii="Times New Roman" w:hAnsi="Times New Roman" w:cs="Times New Roman"/>
          <w:sz w:val="20"/>
          <w:szCs w:val="20"/>
        </w:rPr>
        <w:t xml:space="preserve"> helps in controlling pests and diseases in crops and obtain optimum yield. </w:t>
      </w:r>
      <w:r w:rsidRPr="000A1059">
        <w:rPr>
          <w:rFonts w:ascii="Times New Roman" w:hAnsi="Times New Roman" w:cs="Times New Roman"/>
          <w:sz w:val="20"/>
          <w:szCs w:val="20"/>
          <w:shd w:val="clear" w:color="auto" w:fill="FFFFFF"/>
        </w:rPr>
        <w:t xml:space="preserve">The cloud can store weather data for specific regions as well as forecast weather condition for specific time periods. </w:t>
      </w:r>
      <w:r w:rsidR="004E5538" w:rsidRPr="000A1059">
        <w:rPr>
          <w:rFonts w:ascii="Times New Roman" w:hAnsi="Times New Roman" w:cs="Times New Roman"/>
          <w:sz w:val="20"/>
          <w:szCs w:val="20"/>
          <w:shd w:val="clear" w:color="auto" w:fill="FFFFFF"/>
        </w:rPr>
        <w:t xml:space="preserve">By enabling regional weather predictions on public </w:t>
      </w:r>
      <w:proofErr w:type="spellStart"/>
      <w:r w:rsidR="004E5538" w:rsidRPr="000A1059">
        <w:rPr>
          <w:rFonts w:ascii="Times New Roman" w:hAnsi="Times New Roman" w:cs="Times New Roman"/>
          <w:sz w:val="20"/>
          <w:szCs w:val="20"/>
          <w:shd w:val="clear" w:color="auto" w:fill="FFFFFF"/>
        </w:rPr>
        <w:t>IaaS</w:t>
      </w:r>
      <w:proofErr w:type="spellEnd"/>
      <w:r w:rsidR="004E5538" w:rsidRPr="000A1059">
        <w:rPr>
          <w:rFonts w:ascii="Times New Roman" w:hAnsi="Times New Roman" w:cs="Times New Roman"/>
          <w:sz w:val="20"/>
          <w:szCs w:val="20"/>
          <w:shd w:val="clear" w:color="auto" w:fill="FFFFFF"/>
        </w:rPr>
        <w:t xml:space="preserve"> systems, </w:t>
      </w:r>
      <w:proofErr w:type="spellStart"/>
      <w:r w:rsidR="004E5538" w:rsidRPr="000A1059">
        <w:rPr>
          <w:rFonts w:ascii="Times New Roman" w:hAnsi="Times New Roman" w:cs="Times New Roman"/>
          <w:sz w:val="20"/>
          <w:szCs w:val="20"/>
          <w:shd w:val="clear" w:color="auto" w:fill="FFFFFF"/>
        </w:rPr>
        <w:t>modeling</w:t>
      </w:r>
      <w:proofErr w:type="spellEnd"/>
      <w:r w:rsidR="004E5538" w:rsidRPr="000A1059">
        <w:rPr>
          <w:rFonts w:ascii="Times New Roman" w:hAnsi="Times New Roman" w:cs="Times New Roman"/>
          <w:sz w:val="20"/>
          <w:szCs w:val="20"/>
          <w:shd w:val="clear" w:color="auto" w:fill="FFFFFF"/>
        </w:rPr>
        <w:t xml:space="preserve"> capabilities developed by the meteorological community can be executed on geographically distant resources in a timely fashion and within a trade space that allows the end-user requirements of cost and computational efficiency. </w:t>
      </w:r>
      <w:r w:rsidR="005F480D" w:rsidRPr="000A1059">
        <w:rPr>
          <w:rFonts w:ascii="Times New Roman" w:hAnsi="Times New Roman" w:cs="Times New Roman"/>
          <w:sz w:val="20"/>
          <w:szCs w:val="20"/>
          <w:shd w:val="clear" w:color="auto" w:fill="FFFFFF"/>
        </w:rPr>
        <w:t>C</w:t>
      </w:r>
      <w:r w:rsidRPr="000A1059">
        <w:rPr>
          <w:rFonts w:ascii="Times New Roman" w:hAnsi="Times New Roman" w:cs="Times New Roman"/>
          <w:sz w:val="20"/>
          <w:szCs w:val="20"/>
          <w:shd w:val="clear" w:color="auto" w:fill="FFFFFF"/>
        </w:rPr>
        <w:t>loud computing data assist farmers</w:t>
      </w:r>
      <w:r w:rsidR="005F480D" w:rsidRPr="000A1059">
        <w:rPr>
          <w:rFonts w:ascii="Times New Roman" w:hAnsi="Times New Roman" w:cs="Times New Roman"/>
          <w:sz w:val="20"/>
          <w:szCs w:val="20"/>
          <w:shd w:val="clear" w:color="auto" w:fill="FFFFFF"/>
        </w:rPr>
        <w:t xml:space="preserve"> </w:t>
      </w:r>
      <w:r w:rsidR="005F480D" w:rsidRPr="000A1059">
        <w:rPr>
          <w:rFonts w:ascii="Times New Roman" w:hAnsi="Times New Roman" w:cs="Times New Roman"/>
          <w:sz w:val="20"/>
          <w:szCs w:val="20"/>
        </w:rPr>
        <w:t xml:space="preserve">in determining the day-to-day operations efficiently. </w:t>
      </w:r>
      <w:r w:rsidRPr="000A1059">
        <w:rPr>
          <w:rFonts w:ascii="Times New Roman" w:hAnsi="Times New Roman" w:cs="Times New Roman"/>
          <w:sz w:val="20"/>
          <w:szCs w:val="20"/>
          <w:shd w:val="clear" w:color="auto" w:fill="FFFFFF"/>
        </w:rPr>
        <w:t xml:space="preserve"> </w:t>
      </w:r>
    </w:p>
    <w:tbl>
      <w:tblPr>
        <w:tblStyle w:val="TableGrid"/>
        <w:tblW w:w="0" w:type="auto"/>
        <w:tblInd w:w="108" w:type="dxa"/>
        <w:tblLook w:val="04A0"/>
      </w:tblPr>
      <w:tblGrid>
        <w:gridCol w:w="709"/>
        <w:gridCol w:w="1701"/>
        <w:gridCol w:w="5348"/>
        <w:gridCol w:w="1376"/>
      </w:tblGrid>
      <w:tr w:rsidR="008913AC" w:rsidRPr="000A1059" w:rsidTr="00AE2B89">
        <w:tc>
          <w:tcPr>
            <w:tcW w:w="9134" w:type="dxa"/>
            <w:gridSpan w:val="4"/>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Table 2: C</w:t>
            </w:r>
            <w:r w:rsidR="0096771E" w:rsidRPr="009F0158">
              <w:rPr>
                <w:rFonts w:ascii="Times New Roman" w:hAnsi="Times New Roman" w:cs="Times New Roman"/>
                <w:b/>
                <w:sz w:val="20"/>
                <w:szCs w:val="20"/>
                <w:lang w:val="en-IN"/>
              </w:rPr>
              <w:t>lou</w:t>
            </w:r>
            <w:r w:rsidRPr="009F0158">
              <w:rPr>
                <w:rFonts w:ascii="Times New Roman" w:hAnsi="Times New Roman" w:cs="Times New Roman"/>
                <w:b/>
                <w:sz w:val="20"/>
                <w:szCs w:val="20"/>
                <w:lang w:val="en-IN"/>
              </w:rPr>
              <w:t>d computing in weather forecasting</w:t>
            </w:r>
          </w:p>
        </w:tc>
      </w:tr>
      <w:tr w:rsidR="008913AC" w:rsidRPr="000A1059" w:rsidTr="000D7602">
        <w:tc>
          <w:tcPr>
            <w:tcW w:w="709" w:type="dxa"/>
          </w:tcPr>
          <w:p w:rsidR="008913AC" w:rsidRPr="009F0158" w:rsidRDefault="008913AC" w:rsidP="009F0158">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Sl. No.</w:t>
            </w:r>
          </w:p>
        </w:tc>
        <w:tc>
          <w:tcPr>
            <w:tcW w:w="1701"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Application</w:t>
            </w:r>
          </w:p>
        </w:tc>
        <w:tc>
          <w:tcPr>
            <w:tcW w:w="5348"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Characteristics</w:t>
            </w:r>
          </w:p>
        </w:tc>
        <w:tc>
          <w:tcPr>
            <w:tcW w:w="1376"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Reference</w:t>
            </w:r>
          </w:p>
        </w:tc>
      </w:tr>
      <w:tr w:rsidR="008913AC" w:rsidRPr="000A1059" w:rsidTr="000D7602">
        <w:trPr>
          <w:trHeight w:val="416"/>
        </w:trPr>
        <w:tc>
          <w:tcPr>
            <w:tcW w:w="709" w:type="dxa"/>
          </w:tcPr>
          <w:p w:rsidR="008913AC" w:rsidRPr="000A1059" w:rsidRDefault="008913AC" w:rsidP="009F0158">
            <w:pPr>
              <w:pStyle w:val="ListParagraph"/>
              <w:autoSpaceDE w:val="0"/>
              <w:autoSpaceDN w:val="0"/>
              <w:adjustRightInd w:val="0"/>
              <w:spacing w:after="0" w:line="480" w:lineRule="auto"/>
              <w:ind w:left="0"/>
              <w:jc w:val="center"/>
              <w:rPr>
                <w:rFonts w:ascii="Times New Roman" w:hAnsi="Times New Roman" w:cs="Times New Roman"/>
                <w:sz w:val="20"/>
                <w:szCs w:val="20"/>
                <w:lang w:val="en-IN"/>
              </w:rPr>
            </w:pPr>
            <w:r w:rsidRPr="000A1059">
              <w:rPr>
                <w:rFonts w:ascii="Times New Roman" w:hAnsi="Times New Roman" w:cs="Times New Roman"/>
                <w:sz w:val="20"/>
                <w:szCs w:val="20"/>
                <w:lang w:val="en-IN"/>
              </w:rPr>
              <w:t>1.</w:t>
            </w:r>
          </w:p>
        </w:tc>
        <w:tc>
          <w:tcPr>
            <w:tcW w:w="1701" w:type="dxa"/>
          </w:tcPr>
          <w:p w:rsidR="008913AC" w:rsidRPr="000A1059" w:rsidRDefault="008913AC" w:rsidP="00053BBC">
            <w:pPr>
              <w:pStyle w:val="ListParagraph"/>
              <w:autoSpaceDE w:val="0"/>
              <w:autoSpaceDN w:val="0"/>
              <w:adjustRightInd w:val="0"/>
              <w:spacing w:after="0"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rPr>
              <w:t xml:space="preserve">The Weather Research and </w:t>
            </w:r>
            <w:r w:rsidRPr="000A1059">
              <w:rPr>
                <w:rFonts w:ascii="Times New Roman" w:hAnsi="Times New Roman" w:cs="Times New Roman"/>
                <w:sz w:val="20"/>
                <w:szCs w:val="20"/>
              </w:rPr>
              <w:lastRenderedPageBreak/>
              <w:t>Forecasting Model</w:t>
            </w:r>
          </w:p>
        </w:tc>
        <w:tc>
          <w:tcPr>
            <w:tcW w:w="5348" w:type="dxa"/>
          </w:tcPr>
          <w:p w:rsidR="008913AC" w:rsidRPr="000A1059" w:rsidRDefault="008913AC" w:rsidP="00053BBC">
            <w:pPr>
              <w:pStyle w:val="ListParagraph"/>
              <w:autoSpaceDE w:val="0"/>
              <w:autoSpaceDN w:val="0"/>
              <w:adjustRightInd w:val="0"/>
              <w:spacing w:after="0"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rPr>
              <w:lastRenderedPageBreak/>
              <w:t xml:space="preserve">This is world’s most popular cloud based </w:t>
            </w:r>
            <w:r w:rsidRPr="000A1059">
              <w:rPr>
                <w:rFonts w:ascii="Times New Roman" w:hAnsi="Times New Roman" w:cs="Times New Roman"/>
                <w:sz w:val="20"/>
                <w:szCs w:val="20"/>
                <w:shd w:val="clear" w:color="auto" w:fill="FFFFFF"/>
              </w:rPr>
              <w:t>numerical weather prediction</w:t>
            </w:r>
            <w:r w:rsidRPr="000A1059">
              <w:rPr>
                <w:rFonts w:ascii="Times New Roman" w:hAnsi="Times New Roman" w:cs="Times New Roman"/>
                <w:sz w:val="20"/>
                <w:szCs w:val="20"/>
              </w:rPr>
              <w:t xml:space="preserve"> model. This system is built for both meteorological </w:t>
            </w:r>
            <w:r w:rsidRPr="000A1059">
              <w:rPr>
                <w:rFonts w:ascii="Times New Roman" w:hAnsi="Times New Roman" w:cs="Times New Roman"/>
                <w:sz w:val="20"/>
                <w:szCs w:val="20"/>
              </w:rPr>
              <w:lastRenderedPageBreak/>
              <w:t>research and real-time forecasting.</w:t>
            </w:r>
          </w:p>
        </w:tc>
        <w:tc>
          <w:tcPr>
            <w:tcW w:w="1376" w:type="dxa"/>
          </w:tcPr>
          <w:p w:rsidR="008913AC" w:rsidRPr="000A1059" w:rsidRDefault="008913AC" w:rsidP="00053BBC">
            <w:pPr>
              <w:pStyle w:val="ListParagraph"/>
              <w:autoSpaceDE w:val="0"/>
              <w:autoSpaceDN w:val="0"/>
              <w:adjustRightInd w:val="0"/>
              <w:spacing w:after="0" w:line="480" w:lineRule="auto"/>
              <w:ind w:left="0"/>
              <w:jc w:val="both"/>
              <w:rPr>
                <w:rFonts w:ascii="Times New Roman" w:hAnsi="Times New Roman" w:cs="Times New Roman"/>
                <w:sz w:val="20"/>
                <w:szCs w:val="20"/>
                <w:lang w:val="en-IN"/>
              </w:rPr>
            </w:pPr>
            <w:proofErr w:type="spellStart"/>
            <w:r w:rsidRPr="000A1059">
              <w:rPr>
                <w:rFonts w:ascii="Times New Roman" w:hAnsi="Times New Roman" w:cs="Times New Roman"/>
                <w:sz w:val="20"/>
                <w:szCs w:val="20"/>
              </w:rPr>
              <w:lastRenderedPageBreak/>
              <w:t>Skamarock</w:t>
            </w:r>
            <w:proofErr w:type="spellEnd"/>
            <w:r w:rsidRPr="000A1059">
              <w:rPr>
                <w:rFonts w:ascii="Times New Roman" w:hAnsi="Times New Roman" w:cs="Times New Roman"/>
                <w:sz w:val="20"/>
                <w:szCs w:val="20"/>
              </w:rPr>
              <w:t xml:space="preserve"> et al. </w:t>
            </w:r>
            <w:r w:rsidR="00E03881" w:rsidRPr="000A1059">
              <w:rPr>
                <w:rFonts w:ascii="Times New Roman" w:hAnsi="Times New Roman" w:cs="Times New Roman"/>
                <w:sz w:val="20"/>
                <w:szCs w:val="20"/>
              </w:rPr>
              <w:t>(</w:t>
            </w:r>
            <w:r w:rsidRPr="000A1059">
              <w:rPr>
                <w:rFonts w:ascii="Times New Roman" w:hAnsi="Times New Roman" w:cs="Times New Roman"/>
                <w:sz w:val="20"/>
                <w:szCs w:val="20"/>
              </w:rPr>
              <w:t>2019</w:t>
            </w:r>
            <w:r w:rsidR="00E03881" w:rsidRPr="000A1059">
              <w:rPr>
                <w:rFonts w:ascii="Times New Roman" w:hAnsi="Times New Roman" w:cs="Times New Roman"/>
                <w:sz w:val="20"/>
                <w:szCs w:val="20"/>
              </w:rPr>
              <w:t>),</w:t>
            </w:r>
            <w:r w:rsidRPr="000A1059">
              <w:rPr>
                <w:rFonts w:ascii="Times New Roman" w:hAnsi="Times New Roman" w:cs="Times New Roman"/>
                <w:sz w:val="20"/>
                <w:szCs w:val="20"/>
              </w:rPr>
              <w:t xml:space="preserve"> </w:t>
            </w:r>
            <w:r w:rsidRPr="000A1059">
              <w:rPr>
                <w:rFonts w:ascii="Times New Roman" w:hAnsi="Times New Roman" w:cs="Times New Roman"/>
                <w:sz w:val="20"/>
                <w:szCs w:val="20"/>
              </w:rPr>
              <w:lastRenderedPageBreak/>
              <w:t xml:space="preserve">Powers et al. </w:t>
            </w:r>
            <w:r w:rsidR="00E03881" w:rsidRPr="000A1059">
              <w:rPr>
                <w:rFonts w:ascii="Times New Roman" w:hAnsi="Times New Roman" w:cs="Times New Roman"/>
                <w:sz w:val="20"/>
                <w:szCs w:val="20"/>
              </w:rPr>
              <w:t>(</w:t>
            </w:r>
            <w:r w:rsidRPr="000A1059">
              <w:rPr>
                <w:rFonts w:ascii="Times New Roman" w:hAnsi="Times New Roman" w:cs="Times New Roman"/>
                <w:sz w:val="20"/>
                <w:szCs w:val="20"/>
              </w:rPr>
              <w:t>2017</w:t>
            </w:r>
            <w:r w:rsidR="00E03881" w:rsidRPr="000A1059">
              <w:rPr>
                <w:rFonts w:ascii="Times New Roman" w:hAnsi="Times New Roman" w:cs="Times New Roman"/>
                <w:sz w:val="20"/>
                <w:szCs w:val="20"/>
              </w:rPr>
              <w:t>)</w:t>
            </w:r>
            <w:r w:rsidRPr="000A1059">
              <w:rPr>
                <w:rFonts w:ascii="Times New Roman" w:hAnsi="Times New Roman" w:cs="Times New Roman"/>
                <w:sz w:val="20"/>
                <w:szCs w:val="20"/>
              </w:rPr>
              <w:t>.</w:t>
            </w:r>
          </w:p>
        </w:tc>
      </w:tr>
      <w:tr w:rsidR="008913AC" w:rsidRPr="000A1059" w:rsidTr="000D7602">
        <w:trPr>
          <w:trHeight w:val="1124"/>
        </w:trPr>
        <w:tc>
          <w:tcPr>
            <w:tcW w:w="709" w:type="dxa"/>
          </w:tcPr>
          <w:p w:rsidR="008913AC" w:rsidRPr="000A1059" w:rsidRDefault="008913AC" w:rsidP="009F0158">
            <w:pPr>
              <w:pStyle w:val="ListParagraph"/>
              <w:autoSpaceDE w:val="0"/>
              <w:autoSpaceDN w:val="0"/>
              <w:adjustRightInd w:val="0"/>
              <w:spacing w:line="480" w:lineRule="auto"/>
              <w:ind w:left="0"/>
              <w:jc w:val="center"/>
              <w:rPr>
                <w:rFonts w:ascii="Times New Roman" w:hAnsi="Times New Roman" w:cs="Times New Roman"/>
                <w:sz w:val="20"/>
                <w:szCs w:val="20"/>
                <w:lang w:val="en-IN"/>
              </w:rPr>
            </w:pPr>
            <w:r w:rsidRPr="000A1059">
              <w:rPr>
                <w:rFonts w:ascii="Times New Roman" w:hAnsi="Times New Roman" w:cs="Times New Roman"/>
                <w:sz w:val="20"/>
                <w:szCs w:val="20"/>
                <w:lang w:val="en-IN"/>
              </w:rPr>
              <w:lastRenderedPageBreak/>
              <w:t>2.</w:t>
            </w:r>
          </w:p>
        </w:tc>
        <w:tc>
          <w:tcPr>
            <w:tcW w:w="1701" w:type="dxa"/>
          </w:tcPr>
          <w:p w:rsidR="008913AC" w:rsidRPr="000A1059" w:rsidRDefault="008913AC" w:rsidP="00053BBC">
            <w:pPr>
              <w:pStyle w:val="ListParagraph"/>
              <w:autoSpaceDE w:val="0"/>
              <w:autoSpaceDN w:val="0"/>
              <w:adjustRightInd w:val="0"/>
              <w:spacing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lang w:val="en-IN"/>
              </w:rPr>
              <w:t>SEG-001</w:t>
            </w:r>
          </w:p>
        </w:tc>
        <w:tc>
          <w:tcPr>
            <w:tcW w:w="5348" w:type="dxa"/>
          </w:tcPr>
          <w:p w:rsidR="008913AC" w:rsidRPr="000A1059" w:rsidRDefault="008913AC" w:rsidP="00053BBC">
            <w:pPr>
              <w:pStyle w:val="ListParagraph"/>
              <w:autoSpaceDE w:val="0"/>
              <w:autoSpaceDN w:val="0"/>
              <w:adjustRightInd w:val="0"/>
              <w:spacing w:after="0"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shd w:val="clear" w:color="auto" w:fill="FFFFFF"/>
              </w:rPr>
              <w:t>A smart environment gauge used to monitor flood, weather, PM 2.5 and support additional monitoring devices such as rain gauges.</w:t>
            </w:r>
          </w:p>
        </w:tc>
        <w:tc>
          <w:tcPr>
            <w:tcW w:w="1376" w:type="dxa"/>
          </w:tcPr>
          <w:p w:rsidR="008913AC" w:rsidRPr="000A1059" w:rsidRDefault="008913AC" w:rsidP="00053BBC">
            <w:pPr>
              <w:pStyle w:val="ListParagraph"/>
              <w:autoSpaceDE w:val="0"/>
              <w:autoSpaceDN w:val="0"/>
              <w:adjustRightInd w:val="0"/>
              <w:spacing w:line="480" w:lineRule="auto"/>
              <w:ind w:left="0"/>
              <w:jc w:val="both"/>
              <w:rPr>
                <w:rFonts w:ascii="Times New Roman" w:hAnsi="Times New Roman" w:cs="Times New Roman"/>
                <w:sz w:val="20"/>
                <w:szCs w:val="20"/>
                <w:lang w:val="en-IN"/>
              </w:rPr>
            </w:pPr>
          </w:p>
        </w:tc>
      </w:tr>
      <w:tr w:rsidR="008913AC" w:rsidRPr="000A1059" w:rsidTr="000D7602">
        <w:tc>
          <w:tcPr>
            <w:tcW w:w="709" w:type="dxa"/>
          </w:tcPr>
          <w:p w:rsidR="008913AC" w:rsidRPr="000A1059" w:rsidRDefault="008913AC" w:rsidP="009F0158">
            <w:pPr>
              <w:pStyle w:val="ListParagraph"/>
              <w:autoSpaceDE w:val="0"/>
              <w:autoSpaceDN w:val="0"/>
              <w:adjustRightInd w:val="0"/>
              <w:spacing w:line="480" w:lineRule="auto"/>
              <w:ind w:left="0"/>
              <w:jc w:val="center"/>
              <w:rPr>
                <w:rFonts w:ascii="Times New Roman" w:hAnsi="Times New Roman" w:cs="Times New Roman"/>
                <w:sz w:val="20"/>
                <w:szCs w:val="20"/>
                <w:lang w:val="en-IN"/>
              </w:rPr>
            </w:pPr>
            <w:r w:rsidRPr="000A1059">
              <w:rPr>
                <w:rFonts w:ascii="Times New Roman" w:hAnsi="Times New Roman" w:cs="Times New Roman"/>
                <w:sz w:val="20"/>
                <w:szCs w:val="20"/>
                <w:lang w:val="en-IN"/>
              </w:rPr>
              <w:t>3.</w:t>
            </w:r>
          </w:p>
        </w:tc>
        <w:tc>
          <w:tcPr>
            <w:tcW w:w="1701" w:type="dxa"/>
          </w:tcPr>
          <w:p w:rsidR="008913AC" w:rsidRPr="000A1059" w:rsidRDefault="008913AC" w:rsidP="00053BBC">
            <w:pPr>
              <w:pStyle w:val="ListParagraph"/>
              <w:autoSpaceDE w:val="0"/>
              <w:autoSpaceDN w:val="0"/>
              <w:adjustRightInd w:val="0"/>
              <w:spacing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shd w:val="clear" w:color="auto" w:fill="FFFFFF"/>
              </w:rPr>
              <w:t>Arduino board</w:t>
            </w:r>
          </w:p>
        </w:tc>
        <w:tc>
          <w:tcPr>
            <w:tcW w:w="5348" w:type="dxa"/>
          </w:tcPr>
          <w:p w:rsidR="008913AC" w:rsidRPr="000A1059" w:rsidRDefault="008913AC" w:rsidP="00053BBC">
            <w:pPr>
              <w:pStyle w:val="ListParagraph"/>
              <w:autoSpaceDE w:val="0"/>
              <w:autoSpaceDN w:val="0"/>
              <w:adjustRightInd w:val="0"/>
              <w:spacing w:after="0"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rPr>
              <w:t xml:space="preserve">The device collects, organizes and displays information by monitoring and controlling the environmental condition using sensors. The data captured is transmitted to the cloud. A web page is created which has access to the cloud and it displays and organizes the required result. </w:t>
            </w:r>
          </w:p>
        </w:tc>
        <w:tc>
          <w:tcPr>
            <w:tcW w:w="1376" w:type="dxa"/>
          </w:tcPr>
          <w:p w:rsidR="008913AC" w:rsidRPr="000A1059" w:rsidRDefault="008913AC" w:rsidP="00053BBC">
            <w:pPr>
              <w:pStyle w:val="ListParagraph"/>
              <w:autoSpaceDE w:val="0"/>
              <w:autoSpaceDN w:val="0"/>
              <w:adjustRightInd w:val="0"/>
              <w:spacing w:line="480" w:lineRule="auto"/>
              <w:ind w:left="0"/>
              <w:jc w:val="both"/>
              <w:rPr>
                <w:rFonts w:ascii="Times New Roman" w:hAnsi="Times New Roman" w:cs="Times New Roman"/>
                <w:sz w:val="20"/>
                <w:szCs w:val="20"/>
                <w:lang w:val="en-IN"/>
              </w:rPr>
            </w:pPr>
            <w:r w:rsidRPr="000A1059">
              <w:rPr>
                <w:rFonts w:ascii="Times New Roman" w:hAnsi="Times New Roman" w:cs="Times New Roman"/>
                <w:sz w:val="20"/>
                <w:szCs w:val="20"/>
                <w:lang w:val="en-IN"/>
              </w:rPr>
              <w:t xml:space="preserve">Tiwari et al. </w:t>
            </w:r>
            <w:r w:rsidR="00E03881" w:rsidRPr="000A1059">
              <w:rPr>
                <w:rFonts w:ascii="Times New Roman" w:hAnsi="Times New Roman" w:cs="Times New Roman"/>
                <w:sz w:val="20"/>
                <w:szCs w:val="20"/>
                <w:lang w:val="en-IN"/>
              </w:rPr>
              <w:t>(</w:t>
            </w:r>
            <w:r w:rsidRPr="000A1059">
              <w:rPr>
                <w:rFonts w:ascii="Times New Roman" w:hAnsi="Times New Roman" w:cs="Times New Roman"/>
                <w:sz w:val="20"/>
                <w:szCs w:val="20"/>
                <w:lang w:val="en-IN"/>
              </w:rPr>
              <w:t>2020</w:t>
            </w:r>
            <w:r w:rsidR="00E03881" w:rsidRPr="000A1059">
              <w:rPr>
                <w:rFonts w:ascii="Times New Roman" w:hAnsi="Times New Roman" w:cs="Times New Roman"/>
                <w:sz w:val="20"/>
                <w:szCs w:val="20"/>
                <w:lang w:val="en-IN"/>
              </w:rPr>
              <w:t>)</w:t>
            </w:r>
          </w:p>
        </w:tc>
      </w:tr>
    </w:tbl>
    <w:p w:rsidR="00E03881" w:rsidRPr="000A1059" w:rsidRDefault="0088672A" w:rsidP="00053BBC">
      <w:pPr>
        <w:pStyle w:val="ListParagraph"/>
        <w:autoSpaceDE w:val="0"/>
        <w:autoSpaceDN w:val="0"/>
        <w:adjustRightInd w:val="0"/>
        <w:spacing w:before="240" w:after="0" w:line="480" w:lineRule="auto"/>
        <w:ind w:left="284" w:right="-46"/>
        <w:jc w:val="both"/>
        <w:rPr>
          <w:rFonts w:ascii="Times New Roman" w:hAnsi="Times New Roman" w:cs="Times New Roman"/>
          <w:i/>
          <w:iCs/>
          <w:sz w:val="20"/>
          <w:szCs w:val="20"/>
          <w:lang w:val="en-IN"/>
        </w:rPr>
      </w:pPr>
      <w:r w:rsidRPr="000A1059">
        <w:rPr>
          <w:rFonts w:ascii="Times New Roman" w:hAnsi="Times New Roman" w:cs="Times New Roman"/>
          <w:i/>
          <w:iCs/>
          <w:sz w:val="20"/>
          <w:szCs w:val="20"/>
          <w:lang w:val="en-IN"/>
        </w:rPr>
        <w:t>4.</w:t>
      </w:r>
      <w:r w:rsidR="00B0230A" w:rsidRPr="000A1059">
        <w:rPr>
          <w:rFonts w:ascii="Times New Roman" w:hAnsi="Times New Roman" w:cs="Times New Roman"/>
          <w:i/>
          <w:iCs/>
          <w:sz w:val="20"/>
          <w:szCs w:val="20"/>
          <w:lang w:val="en-IN"/>
        </w:rPr>
        <w:t>1.3</w:t>
      </w:r>
      <w:r w:rsidRPr="000A1059">
        <w:rPr>
          <w:rFonts w:ascii="Times New Roman" w:hAnsi="Times New Roman" w:cs="Times New Roman"/>
          <w:i/>
          <w:iCs/>
          <w:sz w:val="20"/>
          <w:szCs w:val="20"/>
          <w:lang w:val="en-IN"/>
        </w:rPr>
        <w:t xml:space="preserve">. Nutrient management </w:t>
      </w:r>
    </w:p>
    <w:p w:rsidR="007A6C5A" w:rsidRPr="000A1059" w:rsidRDefault="008913AC" w:rsidP="00053BBC">
      <w:pPr>
        <w:pStyle w:val="ListParagraph"/>
        <w:autoSpaceDE w:val="0"/>
        <w:autoSpaceDN w:val="0"/>
        <w:adjustRightInd w:val="0"/>
        <w:spacing w:before="240" w:after="0" w:line="480" w:lineRule="auto"/>
        <w:ind w:left="284" w:right="-46"/>
        <w:jc w:val="both"/>
        <w:rPr>
          <w:rFonts w:ascii="Times New Roman" w:hAnsi="Times New Roman" w:cs="Times New Roman"/>
          <w:sz w:val="20"/>
          <w:szCs w:val="20"/>
          <w:lang w:val="en-IN"/>
        </w:rPr>
      </w:pPr>
      <w:r w:rsidRPr="000A1059">
        <w:rPr>
          <w:rFonts w:ascii="Times New Roman" w:hAnsi="Times New Roman" w:cs="Times New Roman"/>
          <w:sz w:val="20"/>
          <w:szCs w:val="20"/>
          <w:lang w:val="en-IN"/>
        </w:rPr>
        <w:t xml:space="preserve">Cloud based nutrient management ensures optimum need based application of fertilizers. Timely </w:t>
      </w:r>
      <w:proofErr w:type="gramStart"/>
      <w:r w:rsidRPr="000A1059">
        <w:rPr>
          <w:rFonts w:ascii="Times New Roman" w:hAnsi="Times New Roman" w:cs="Times New Roman"/>
          <w:sz w:val="20"/>
          <w:szCs w:val="20"/>
          <w:lang w:val="en-IN"/>
        </w:rPr>
        <w:t>release</w:t>
      </w:r>
      <w:proofErr w:type="gramEnd"/>
      <w:r w:rsidRPr="000A1059">
        <w:rPr>
          <w:rFonts w:ascii="Times New Roman" w:hAnsi="Times New Roman" w:cs="Times New Roman"/>
          <w:sz w:val="20"/>
          <w:szCs w:val="20"/>
          <w:lang w:val="en-IN"/>
        </w:rPr>
        <w:t xml:space="preserve"> of nutrient at specific growth stages help absorb and translocate adequate amount of photosynthates to the sink, resulting in elevated growth and yield.</w:t>
      </w:r>
    </w:p>
    <w:tbl>
      <w:tblPr>
        <w:tblStyle w:val="TableGrid"/>
        <w:tblW w:w="0" w:type="auto"/>
        <w:tblInd w:w="108" w:type="dxa"/>
        <w:tblLayout w:type="fixed"/>
        <w:tblLook w:val="04A0"/>
      </w:tblPr>
      <w:tblGrid>
        <w:gridCol w:w="709"/>
        <w:gridCol w:w="1134"/>
        <w:gridCol w:w="5670"/>
        <w:gridCol w:w="1621"/>
      </w:tblGrid>
      <w:tr w:rsidR="008913AC" w:rsidRPr="000A1059" w:rsidTr="000D7602">
        <w:tc>
          <w:tcPr>
            <w:tcW w:w="9134" w:type="dxa"/>
            <w:gridSpan w:val="4"/>
          </w:tcPr>
          <w:p w:rsidR="008913AC" w:rsidRPr="009F0158" w:rsidRDefault="008913AC" w:rsidP="009F0158">
            <w:pPr>
              <w:autoSpaceDE w:val="0"/>
              <w:autoSpaceDN w:val="0"/>
              <w:adjustRightInd w:val="0"/>
              <w:spacing w:after="0" w:line="480" w:lineRule="auto"/>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Table 3: C</w:t>
            </w:r>
            <w:r w:rsidR="00AE2620" w:rsidRPr="009F0158">
              <w:rPr>
                <w:rFonts w:ascii="Times New Roman" w:hAnsi="Times New Roman" w:cs="Times New Roman"/>
                <w:b/>
                <w:sz w:val="20"/>
                <w:szCs w:val="20"/>
                <w:lang w:val="en-IN"/>
              </w:rPr>
              <w:t>lou</w:t>
            </w:r>
            <w:r w:rsidRPr="009F0158">
              <w:rPr>
                <w:rFonts w:ascii="Times New Roman" w:hAnsi="Times New Roman" w:cs="Times New Roman"/>
                <w:b/>
                <w:sz w:val="20"/>
                <w:szCs w:val="20"/>
                <w:lang w:val="en-IN"/>
              </w:rPr>
              <w:t>d computing in nutrient management</w:t>
            </w:r>
          </w:p>
        </w:tc>
      </w:tr>
      <w:tr w:rsidR="008913AC" w:rsidRPr="000A1059" w:rsidTr="009F0158">
        <w:tc>
          <w:tcPr>
            <w:tcW w:w="709" w:type="dxa"/>
          </w:tcPr>
          <w:p w:rsidR="008913AC" w:rsidRPr="009F0158" w:rsidRDefault="008913AC" w:rsidP="009F0158">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Sl. No.</w:t>
            </w:r>
          </w:p>
        </w:tc>
        <w:tc>
          <w:tcPr>
            <w:tcW w:w="1134" w:type="dxa"/>
          </w:tcPr>
          <w:p w:rsidR="008913AC" w:rsidRPr="009F0158" w:rsidRDefault="008913AC" w:rsidP="009F0158">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Application</w:t>
            </w:r>
          </w:p>
        </w:tc>
        <w:tc>
          <w:tcPr>
            <w:tcW w:w="5670"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Characteristics</w:t>
            </w:r>
          </w:p>
        </w:tc>
        <w:tc>
          <w:tcPr>
            <w:tcW w:w="1621"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Reference</w:t>
            </w:r>
          </w:p>
        </w:tc>
      </w:tr>
      <w:tr w:rsidR="00731C68" w:rsidRPr="00D43837" w:rsidTr="009F0158">
        <w:tc>
          <w:tcPr>
            <w:tcW w:w="709" w:type="dxa"/>
          </w:tcPr>
          <w:p w:rsidR="00731C68" w:rsidRPr="00D43837" w:rsidRDefault="00731C68" w:rsidP="009F0158">
            <w:pPr>
              <w:pStyle w:val="ListParagraph"/>
              <w:autoSpaceDE w:val="0"/>
              <w:autoSpaceDN w:val="0"/>
              <w:adjustRightInd w:val="0"/>
              <w:spacing w:after="0" w:line="480" w:lineRule="auto"/>
              <w:ind w:left="-142"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134" w:type="dxa"/>
          </w:tcPr>
          <w:p w:rsidR="00731C68" w:rsidRPr="00D43837" w:rsidRDefault="00731C68" w:rsidP="009F0158">
            <w:pPr>
              <w:autoSpaceDE w:val="0"/>
              <w:autoSpaceDN w:val="0"/>
              <w:adjustRightInd w:val="0"/>
              <w:spacing w:after="0" w:line="480" w:lineRule="auto"/>
              <w:ind w:left="-108" w:right="-108"/>
              <w:jc w:val="center"/>
              <w:rPr>
                <w:rFonts w:ascii="Times New Roman" w:hAnsi="Times New Roman" w:cs="Times New Roman"/>
                <w:sz w:val="20"/>
                <w:szCs w:val="20"/>
                <w:lang w:val="en-IN"/>
              </w:rPr>
            </w:pPr>
            <w:proofErr w:type="spellStart"/>
            <w:r w:rsidRPr="00D43837">
              <w:rPr>
                <w:rFonts w:ascii="Times New Roman" w:hAnsi="Times New Roman" w:cs="Times New Roman"/>
                <w:sz w:val="20"/>
                <w:szCs w:val="20"/>
              </w:rPr>
              <w:t>Azofert</w:t>
            </w:r>
            <w:proofErr w:type="spellEnd"/>
          </w:p>
        </w:tc>
        <w:tc>
          <w:tcPr>
            <w:tcW w:w="5670" w:type="dxa"/>
          </w:tcPr>
          <w:p w:rsidR="00731C68" w:rsidRPr="00D43837" w:rsidRDefault="00731C68" w:rsidP="00053BBC">
            <w:pPr>
              <w:autoSpaceDE w:val="0"/>
              <w:autoSpaceDN w:val="0"/>
              <w:adjustRightInd w:val="0"/>
              <w:spacing w:after="0" w:line="480" w:lineRule="auto"/>
              <w:jc w:val="both"/>
              <w:rPr>
                <w:rFonts w:ascii="Times New Roman" w:hAnsi="Times New Roman" w:cs="Times New Roman"/>
                <w:sz w:val="20"/>
                <w:szCs w:val="20"/>
                <w:lang w:val="en-IN"/>
              </w:rPr>
            </w:pPr>
            <w:proofErr w:type="spellStart"/>
            <w:r w:rsidRPr="00D43837">
              <w:rPr>
                <w:rFonts w:ascii="Times New Roman" w:hAnsi="Times New Roman" w:cs="Times New Roman"/>
                <w:sz w:val="20"/>
                <w:szCs w:val="20"/>
              </w:rPr>
              <w:t>Azofert</w:t>
            </w:r>
            <w:proofErr w:type="spellEnd"/>
            <w:r w:rsidRPr="00D43837">
              <w:rPr>
                <w:rFonts w:ascii="Times New Roman" w:hAnsi="Times New Roman" w:cs="Times New Roman"/>
                <w:sz w:val="20"/>
                <w:szCs w:val="20"/>
              </w:rPr>
              <w:t xml:space="preserve"> is nutrient based decision support system (DSS) developed in France. It is used by advisory services to decide upon N fertilizer rate for different yield objectives, timing to apply the fertilizer. Optimized and balanced application of nutrients improves agricultural productivity in a sustainable manner.</w:t>
            </w:r>
          </w:p>
        </w:tc>
        <w:tc>
          <w:tcPr>
            <w:tcW w:w="1621" w:type="dxa"/>
          </w:tcPr>
          <w:p w:rsidR="00731C68" w:rsidRPr="00D43837" w:rsidRDefault="00731C68" w:rsidP="00053BBC">
            <w:pPr>
              <w:autoSpaceDE w:val="0"/>
              <w:autoSpaceDN w:val="0"/>
              <w:adjustRightInd w:val="0"/>
              <w:spacing w:after="0" w:line="480" w:lineRule="auto"/>
              <w:jc w:val="both"/>
              <w:rPr>
                <w:rFonts w:ascii="Times New Roman" w:hAnsi="Times New Roman" w:cs="Times New Roman"/>
                <w:sz w:val="20"/>
                <w:szCs w:val="20"/>
                <w:lang w:val="en-IN"/>
              </w:rPr>
            </w:pPr>
            <w:proofErr w:type="spellStart"/>
            <w:r w:rsidRPr="00D43837">
              <w:rPr>
                <w:rFonts w:ascii="Times New Roman" w:hAnsi="Times New Roman" w:cs="Times New Roman"/>
                <w:sz w:val="20"/>
                <w:szCs w:val="20"/>
              </w:rPr>
              <w:t>Parneaudeau</w:t>
            </w:r>
            <w:proofErr w:type="spellEnd"/>
            <w:r w:rsidRPr="00D43837">
              <w:rPr>
                <w:rFonts w:ascii="Times New Roman" w:hAnsi="Times New Roman" w:cs="Times New Roman"/>
                <w:sz w:val="20"/>
                <w:szCs w:val="20"/>
              </w:rPr>
              <w:t xml:space="preserve"> et al. </w:t>
            </w:r>
            <w:r w:rsidR="00E03881">
              <w:rPr>
                <w:rFonts w:ascii="Times New Roman" w:hAnsi="Times New Roman" w:cs="Times New Roman"/>
                <w:sz w:val="20"/>
                <w:szCs w:val="20"/>
              </w:rPr>
              <w:t>(</w:t>
            </w:r>
            <w:r w:rsidRPr="00D43837">
              <w:rPr>
                <w:rFonts w:ascii="Times New Roman" w:hAnsi="Times New Roman" w:cs="Times New Roman"/>
                <w:sz w:val="20"/>
                <w:szCs w:val="20"/>
              </w:rPr>
              <w:t>2009</w:t>
            </w:r>
            <w:r w:rsidR="00E03881">
              <w:rPr>
                <w:rFonts w:ascii="Times New Roman" w:hAnsi="Times New Roman" w:cs="Times New Roman"/>
                <w:sz w:val="20"/>
                <w:szCs w:val="20"/>
              </w:rPr>
              <w:t>)</w:t>
            </w:r>
            <w:r w:rsidRPr="00D43837">
              <w:rPr>
                <w:rFonts w:ascii="Times New Roman" w:hAnsi="Times New Roman" w:cs="Times New Roman"/>
                <w:sz w:val="20"/>
                <w:szCs w:val="20"/>
              </w:rPr>
              <w:t xml:space="preserve">, </w:t>
            </w:r>
            <w:proofErr w:type="spellStart"/>
            <w:r w:rsidRPr="00D43837">
              <w:rPr>
                <w:rFonts w:ascii="Times New Roman" w:hAnsi="Times New Roman" w:cs="Times New Roman"/>
                <w:sz w:val="20"/>
                <w:szCs w:val="20"/>
              </w:rPr>
              <w:t>Machet</w:t>
            </w:r>
            <w:proofErr w:type="spellEnd"/>
            <w:r w:rsidRPr="00D43837">
              <w:rPr>
                <w:rFonts w:ascii="Times New Roman" w:hAnsi="Times New Roman" w:cs="Times New Roman"/>
                <w:sz w:val="20"/>
                <w:szCs w:val="20"/>
              </w:rPr>
              <w:t xml:space="preserve"> et al. </w:t>
            </w:r>
            <w:r w:rsidR="00E03881">
              <w:rPr>
                <w:rFonts w:ascii="Times New Roman" w:hAnsi="Times New Roman" w:cs="Times New Roman"/>
                <w:sz w:val="20"/>
                <w:szCs w:val="20"/>
              </w:rPr>
              <w:t>(</w:t>
            </w:r>
            <w:r w:rsidRPr="00D43837">
              <w:rPr>
                <w:rFonts w:ascii="Times New Roman" w:hAnsi="Times New Roman" w:cs="Times New Roman"/>
                <w:sz w:val="20"/>
                <w:szCs w:val="20"/>
              </w:rPr>
              <w:t>2017</w:t>
            </w:r>
            <w:r w:rsidR="00E03881">
              <w:rPr>
                <w:rFonts w:ascii="Times New Roman" w:hAnsi="Times New Roman" w:cs="Times New Roman"/>
                <w:sz w:val="20"/>
                <w:szCs w:val="20"/>
              </w:rPr>
              <w:t>)</w:t>
            </w:r>
            <w:r w:rsidRPr="00D43837">
              <w:rPr>
                <w:rFonts w:ascii="Times New Roman" w:hAnsi="Times New Roman" w:cs="Times New Roman"/>
                <w:sz w:val="20"/>
                <w:szCs w:val="20"/>
              </w:rPr>
              <w:t xml:space="preserve">, </w:t>
            </w:r>
            <w:proofErr w:type="spellStart"/>
            <w:r w:rsidRPr="00D43837">
              <w:rPr>
                <w:rFonts w:ascii="Times New Roman" w:hAnsi="Times New Roman" w:cs="Times New Roman"/>
                <w:sz w:val="20"/>
                <w:szCs w:val="20"/>
              </w:rPr>
              <w:t>Gallordo</w:t>
            </w:r>
            <w:proofErr w:type="spellEnd"/>
            <w:r w:rsidRPr="00D43837">
              <w:rPr>
                <w:rFonts w:ascii="Times New Roman" w:hAnsi="Times New Roman" w:cs="Times New Roman"/>
                <w:sz w:val="20"/>
                <w:szCs w:val="20"/>
              </w:rPr>
              <w:t xml:space="preserve"> et al. </w:t>
            </w:r>
            <w:r w:rsidR="00E03881">
              <w:rPr>
                <w:rFonts w:ascii="Times New Roman" w:hAnsi="Times New Roman" w:cs="Times New Roman"/>
                <w:sz w:val="20"/>
                <w:szCs w:val="20"/>
              </w:rPr>
              <w:t>(</w:t>
            </w:r>
            <w:r w:rsidRPr="00D43837">
              <w:rPr>
                <w:rFonts w:ascii="Times New Roman" w:hAnsi="Times New Roman" w:cs="Times New Roman"/>
                <w:sz w:val="20"/>
                <w:szCs w:val="20"/>
              </w:rPr>
              <w:t>2020</w:t>
            </w:r>
            <w:r w:rsidR="00E03881">
              <w:rPr>
                <w:rFonts w:ascii="Times New Roman" w:hAnsi="Times New Roman" w:cs="Times New Roman"/>
                <w:sz w:val="20"/>
                <w:szCs w:val="20"/>
              </w:rPr>
              <w:t>)</w:t>
            </w:r>
            <w:r w:rsidRPr="00D43837">
              <w:rPr>
                <w:rFonts w:ascii="Times New Roman" w:hAnsi="Times New Roman" w:cs="Times New Roman"/>
                <w:sz w:val="20"/>
                <w:szCs w:val="20"/>
              </w:rPr>
              <w:t>.</w:t>
            </w:r>
          </w:p>
        </w:tc>
      </w:tr>
      <w:tr w:rsidR="00731C68" w:rsidRPr="00D43837" w:rsidTr="009F0158">
        <w:tc>
          <w:tcPr>
            <w:tcW w:w="709" w:type="dxa"/>
          </w:tcPr>
          <w:p w:rsidR="00731C68" w:rsidRPr="00D43837" w:rsidRDefault="00731C68" w:rsidP="009F0158">
            <w:pPr>
              <w:autoSpaceDE w:val="0"/>
              <w:autoSpaceDN w:val="0"/>
              <w:adjustRightInd w:val="0"/>
              <w:spacing w:after="0" w:line="480" w:lineRule="auto"/>
              <w:jc w:val="center"/>
              <w:rPr>
                <w:rFonts w:ascii="Times New Roman" w:hAnsi="Times New Roman" w:cs="Times New Roman"/>
                <w:sz w:val="20"/>
                <w:szCs w:val="20"/>
                <w:lang w:val="en-IN"/>
              </w:rPr>
            </w:pPr>
            <w:r w:rsidRPr="00D43837">
              <w:rPr>
                <w:rFonts w:ascii="Times New Roman" w:hAnsi="Times New Roman" w:cs="Times New Roman"/>
                <w:sz w:val="20"/>
                <w:szCs w:val="20"/>
                <w:lang w:val="en-IN"/>
              </w:rPr>
              <w:t>2.</w:t>
            </w:r>
          </w:p>
        </w:tc>
        <w:tc>
          <w:tcPr>
            <w:tcW w:w="1134" w:type="dxa"/>
          </w:tcPr>
          <w:p w:rsidR="00731C68" w:rsidRPr="00D43837" w:rsidRDefault="00731C68" w:rsidP="009F0158">
            <w:pPr>
              <w:autoSpaceDE w:val="0"/>
              <w:autoSpaceDN w:val="0"/>
              <w:adjustRightInd w:val="0"/>
              <w:spacing w:after="0" w:line="480" w:lineRule="auto"/>
              <w:ind w:left="-108" w:right="-108"/>
              <w:jc w:val="center"/>
              <w:rPr>
                <w:rFonts w:ascii="Times New Roman" w:hAnsi="Times New Roman" w:cs="Times New Roman"/>
                <w:sz w:val="20"/>
                <w:szCs w:val="20"/>
              </w:rPr>
            </w:pPr>
            <w:proofErr w:type="spellStart"/>
            <w:r w:rsidRPr="00D43837">
              <w:rPr>
                <w:rFonts w:ascii="Times New Roman" w:hAnsi="Times New Roman" w:cs="Times New Roman"/>
                <w:sz w:val="20"/>
                <w:szCs w:val="20"/>
              </w:rPr>
              <w:t>VegSyst</w:t>
            </w:r>
            <w:proofErr w:type="spellEnd"/>
            <w:r w:rsidRPr="00D43837">
              <w:rPr>
                <w:rFonts w:ascii="Times New Roman" w:hAnsi="Times New Roman" w:cs="Times New Roman"/>
                <w:sz w:val="20"/>
                <w:szCs w:val="20"/>
              </w:rPr>
              <w:t>-</w:t>
            </w:r>
            <w:r w:rsidR="000D7602" w:rsidRPr="00D43837">
              <w:rPr>
                <w:rFonts w:ascii="Times New Roman" w:hAnsi="Times New Roman" w:cs="Times New Roman"/>
                <w:sz w:val="20"/>
                <w:szCs w:val="20"/>
              </w:rPr>
              <w:t xml:space="preserve"> </w:t>
            </w:r>
            <w:r w:rsidRPr="00D43837">
              <w:rPr>
                <w:rFonts w:ascii="Times New Roman" w:hAnsi="Times New Roman" w:cs="Times New Roman"/>
                <w:sz w:val="20"/>
                <w:szCs w:val="20"/>
              </w:rPr>
              <w:t>DSS</w:t>
            </w:r>
          </w:p>
        </w:tc>
        <w:tc>
          <w:tcPr>
            <w:tcW w:w="5670" w:type="dxa"/>
          </w:tcPr>
          <w:p w:rsidR="00731C68" w:rsidRPr="00D43837" w:rsidRDefault="00731C68" w:rsidP="00053BBC">
            <w:pPr>
              <w:autoSpaceDE w:val="0"/>
              <w:autoSpaceDN w:val="0"/>
              <w:adjustRightInd w:val="0"/>
              <w:spacing w:after="0" w:line="480" w:lineRule="auto"/>
              <w:jc w:val="both"/>
              <w:rPr>
                <w:rFonts w:ascii="Times New Roman" w:hAnsi="Times New Roman" w:cs="Times New Roman"/>
                <w:sz w:val="20"/>
                <w:szCs w:val="20"/>
                <w:lang w:val="en-IN"/>
              </w:rPr>
            </w:pPr>
            <w:proofErr w:type="spellStart"/>
            <w:r w:rsidRPr="00D43837">
              <w:rPr>
                <w:rFonts w:ascii="Times New Roman" w:hAnsi="Times New Roman" w:cs="Times New Roman"/>
                <w:sz w:val="20"/>
                <w:szCs w:val="20"/>
              </w:rPr>
              <w:t>VegSyst</w:t>
            </w:r>
            <w:proofErr w:type="spellEnd"/>
            <w:r w:rsidRPr="00D43837">
              <w:rPr>
                <w:rFonts w:ascii="Times New Roman" w:hAnsi="Times New Roman" w:cs="Times New Roman"/>
                <w:sz w:val="20"/>
                <w:szCs w:val="20"/>
              </w:rPr>
              <w:t xml:space="preserve"> model is developed from Spain which calculates daily irrigation, N fertilizer requirements, nutrie</w:t>
            </w:r>
            <w:r w:rsidR="0058690B" w:rsidRPr="00D43837">
              <w:rPr>
                <w:rFonts w:ascii="Times New Roman" w:hAnsi="Times New Roman" w:cs="Times New Roman"/>
                <w:sz w:val="20"/>
                <w:szCs w:val="20"/>
              </w:rPr>
              <w:t>nt solution</w:t>
            </w:r>
            <w:r w:rsidRPr="00D43837">
              <w:rPr>
                <w:rFonts w:ascii="Times New Roman" w:hAnsi="Times New Roman" w:cs="Times New Roman"/>
                <w:sz w:val="20"/>
                <w:szCs w:val="20"/>
              </w:rPr>
              <w:t xml:space="preserve"> and N concentrations for fertigated vegetable crops grown in greenhouses.</w:t>
            </w:r>
          </w:p>
        </w:tc>
        <w:tc>
          <w:tcPr>
            <w:tcW w:w="1621" w:type="dxa"/>
          </w:tcPr>
          <w:p w:rsidR="00731C68" w:rsidRPr="00D43837" w:rsidRDefault="00731C68" w:rsidP="00053BBC">
            <w:pPr>
              <w:autoSpaceDE w:val="0"/>
              <w:autoSpaceDN w:val="0"/>
              <w:adjustRightInd w:val="0"/>
              <w:spacing w:after="0" w:line="480" w:lineRule="auto"/>
              <w:jc w:val="both"/>
              <w:rPr>
                <w:rFonts w:ascii="Times New Roman" w:hAnsi="Times New Roman" w:cs="Times New Roman"/>
                <w:sz w:val="20"/>
                <w:szCs w:val="20"/>
                <w:lang w:val="en-IN"/>
              </w:rPr>
            </w:pPr>
            <w:proofErr w:type="spellStart"/>
            <w:r w:rsidRPr="00D43837">
              <w:rPr>
                <w:rFonts w:ascii="Times New Roman" w:hAnsi="Times New Roman" w:cs="Times New Roman"/>
                <w:sz w:val="20"/>
                <w:szCs w:val="20"/>
              </w:rPr>
              <w:t>Gallordo</w:t>
            </w:r>
            <w:proofErr w:type="spellEnd"/>
            <w:r w:rsidRPr="00D43837">
              <w:rPr>
                <w:rFonts w:ascii="Times New Roman" w:hAnsi="Times New Roman" w:cs="Times New Roman"/>
                <w:sz w:val="20"/>
                <w:szCs w:val="20"/>
              </w:rPr>
              <w:t xml:space="preserve"> et al. </w:t>
            </w:r>
            <w:r w:rsidR="00E03881">
              <w:rPr>
                <w:rFonts w:ascii="Times New Roman" w:hAnsi="Times New Roman" w:cs="Times New Roman"/>
                <w:sz w:val="20"/>
                <w:szCs w:val="20"/>
              </w:rPr>
              <w:t>(</w:t>
            </w:r>
            <w:r w:rsidRPr="00D43837">
              <w:rPr>
                <w:rFonts w:ascii="Times New Roman" w:hAnsi="Times New Roman" w:cs="Times New Roman"/>
                <w:sz w:val="20"/>
                <w:szCs w:val="20"/>
              </w:rPr>
              <w:t>2014</w:t>
            </w:r>
            <w:r w:rsidR="00E03881">
              <w:rPr>
                <w:rFonts w:ascii="Times New Roman" w:hAnsi="Times New Roman" w:cs="Times New Roman"/>
                <w:sz w:val="20"/>
                <w:szCs w:val="20"/>
              </w:rPr>
              <w:t>)</w:t>
            </w:r>
            <w:r w:rsidRPr="00D43837">
              <w:rPr>
                <w:rFonts w:ascii="Times New Roman" w:hAnsi="Times New Roman" w:cs="Times New Roman"/>
                <w:sz w:val="20"/>
                <w:szCs w:val="20"/>
              </w:rPr>
              <w:t xml:space="preserve">, </w:t>
            </w:r>
            <w:proofErr w:type="spellStart"/>
            <w:r w:rsidRPr="00D43837">
              <w:rPr>
                <w:rFonts w:ascii="Times New Roman" w:hAnsi="Times New Roman" w:cs="Times New Roman"/>
                <w:sz w:val="20"/>
                <w:szCs w:val="20"/>
              </w:rPr>
              <w:t>Gallordo</w:t>
            </w:r>
            <w:proofErr w:type="spellEnd"/>
            <w:r w:rsidRPr="00D43837">
              <w:rPr>
                <w:rFonts w:ascii="Times New Roman" w:hAnsi="Times New Roman" w:cs="Times New Roman"/>
                <w:sz w:val="20"/>
                <w:szCs w:val="20"/>
              </w:rPr>
              <w:t xml:space="preserve"> et al. </w:t>
            </w:r>
            <w:r w:rsidR="00E03881">
              <w:rPr>
                <w:rFonts w:ascii="Times New Roman" w:hAnsi="Times New Roman" w:cs="Times New Roman"/>
                <w:sz w:val="20"/>
                <w:szCs w:val="20"/>
              </w:rPr>
              <w:t>(</w:t>
            </w:r>
            <w:r w:rsidRPr="00D43837">
              <w:rPr>
                <w:rFonts w:ascii="Times New Roman" w:hAnsi="Times New Roman" w:cs="Times New Roman"/>
                <w:sz w:val="20"/>
                <w:szCs w:val="20"/>
              </w:rPr>
              <w:t>2016</w:t>
            </w:r>
            <w:r w:rsidR="00E03881">
              <w:rPr>
                <w:rFonts w:ascii="Times New Roman" w:hAnsi="Times New Roman" w:cs="Times New Roman"/>
                <w:sz w:val="20"/>
                <w:szCs w:val="20"/>
              </w:rPr>
              <w:t>)</w:t>
            </w:r>
            <w:r w:rsidRPr="00D43837">
              <w:rPr>
                <w:rFonts w:ascii="Times New Roman" w:hAnsi="Times New Roman" w:cs="Times New Roman"/>
                <w:sz w:val="20"/>
                <w:szCs w:val="20"/>
              </w:rPr>
              <w:t>.</w:t>
            </w:r>
          </w:p>
        </w:tc>
      </w:tr>
    </w:tbl>
    <w:p w:rsidR="00B0230A" w:rsidRPr="00EC2AF7" w:rsidRDefault="0088672A" w:rsidP="00053BBC">
      <w:pPr>
        <w:pStyle w:val="ListParagraph"/>
        <w:autoSpaceDE w:val="0"/>
        <w:autoSpaceDN w:val="0"/>
        <w:adjustRightInd w:val="0"/>
        <w:spacing w:before="240" w:after="0" w:line="480" w:lineRule="auto"/>
        <w:ind w:left="284"/>
        <w:jc w:val="both"/>
        <w:rPr>
          <w:rFonts w:ascii="Times New Roman" w:hAnsi="Times New Roman" w:cs="Times New Roman"/>
          <w:i/>
          <w:iCs/>
          <w:sz w:val="20"/>
          <w:szCs w:val="20"/>
          <w:lang w:val="en-IN"/>
        </w:rPr>
      </w:pPr>
      <w:r w:rsidRPr="00EC2AF7">
        <w:rPr>
          <w:rFonts w:ascii="Times New Roman" w:hAnsi="Times New Roman" w:cs="Times New Roman"/>
          <w:i/>
          <w:iCs/>
          <w:sz w:val="20"/>
          <w:szCs w:val="20"/>
          <w:lang w:val="en-IN"/>
        </w:rPr>
        <w:t>4.</w:t>
      </w:r>
      <w:r w:rsidR="00B0230A">
        <w:rPr>
          <w:rFonts w:ascii="Times New Roman" w:hAnsi="Times New Roman" w:cs="Times New Roman"/>
          <w:i/>
          <w:iCs/>
          <w:sz w:val="20"/>
          <w:szCs w:val="20"/>
          <w:lang w:val="en-IN"/>
        </w:rPr>
        <w:t>1.4</w:t>
      </w:r>
      <w:r w:rsidRPr="00EC2AF7">
        <w:rPr>
          <w:rFonts w:ascii="Times New Roman" w:hAnsi="Times New Roman" w:cs="Times New Roman"/>
          <w:i/>
          <w:iCs/>
          <w:sz w:val="20"/>
          <w:szCs w:val="20"/>
          <w:lang w:val="en-IN"/>
        </w:rPr>
        <w:t xml:space="preserve">. Crop management </w:t>
      </w:r>
    </w:p>
    <w:p w:rsidR="007A6C5A" w:rsidRDefault="008913AC" w:rsidP="00053BBC">
      <w:pPr>
        <w:pStyle w:val="ListParagraph"/>
        <w:autoSpaceDE w:val="0"/>
        <w:autoSpaceDN w:val="0"/>
        <w:adjustRightInd w:val="0"/>
        <w:spacing w:before="240" w:after="0" w:line="480" w:lineRule="auto"/>
        <w:ind w:left="284"/>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Different sensors can be used based on the crop characteristics that can monitor vegetative health, soil moisture, and other important agricultural characteristics at different stages of development of the crop (</w:t>
      </w:r>
      <w:proofErr w:type="spellStart"/>
      <w:r w:rsidRPr="00E03881">
        <w:rPr>
          <w:rFonts w:ascii="Times New Roman" w:hAnsi="Times New Roman" w:cs="Times New Roman"/>
          <w:sz w:val="20"/>
          <w:szCs w:val="20"/>
          <w:lang w:val="en-IN"/>
        </w:rPr>
        <w:t>Tsouros</w:t>
      </w:r>
      <w:proofErr w:type="spellEnd"/>
      <w:r w:rsidRPr="00E03881">
        <w:rPr>
          <w:rFonts w:ascii="Times New Roman" w:hAnsi="Times New Roman" w:cs="Times New Roman"/>
          <w:sz w:val="20"/>
          <w:szCs w:val="20"/>
          <w:lang w:val="en-IN"/>
        </w:rPr>
        <w:t xml:space="preserve"> </w:t>
      </w:r>
      <w:r w:rsidR="0088672A" w:rsidRPr="00EC2AF7">
        <w:rPr>
          <w:rFonts w:ascii="Times New Roman" w:hAnsi="Times New Roman" w:cs="Times New Roman"/>
          <w:sz w:val="20"/>
          <w:szCs w:val="20"/>
          <w:lang w:val="en-IN"/>
        </w:rPr>
        <w:t>et al.,</w:t>
      </w:r>
      <w:r w:rsidRPr="00D43837">
        <w:rPr>
          <w:rFonts w:ascii="Times New Roman" w:hAnsi="Times New Roman" w:cs="Times New Roman"/>
          <w:sz w:val="20"/>
          <w:szCs w:val="20"/>
          <w:lang w:val="en-IN"/>
        </w:rPr>
        <w:t xml:space="preserve"> 2019).</w:t>
      </w:r>
    </w:p>
    <w:tbl>
      <w:tblPr>
        <w:tblStyle w:val="TableGrid"/>
        <w:tblW w:w="0" w:type="auto"/>
        <w:tblInd w:w="108" w:type="dxa"/>
        <w:tblLayout w:type="fixed"/>
        <w:tblLook w:val="04A0"/>
      </w:tblPr>
      <w:tblGrid>
        <w:gridCol w:w="709"/>
        <w:gridCol w:w="1276"/>
        <w:gridCol w:w="5812"/>
        <w:gridCol w:w="1337"/>
      </w:tblGrid>
      <w:tr w:rsidR="008913AC" w:rsidRPr="00D43837" w:rsidTr="000D7602">
        <w:trPr>
          <w:trHeight w:val="363"/>
        </w:trPr>
        <w:tc>
          <w:tcPr>
            <w:tcW w:w="9134" w:type="dxa"/>
            <w:gridSpan w:val="4"/>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Table 4: C</w:t>
            </w:r>
            <w:r w:rsidR="00E2514B" w:rsidRPr="009F0158">
              <w:rPr>
                <w:rFonts w:ascii="Times New Roman" w:hAnsi="Times New Roman" w:cs="Times New Roman"/>
                <w:b/>
                <w:sz w:val="20"/>
                <w:szCs w:val="20"/>
                <w:lang w:val="en-IN"/>
              </w:rPr>
              <w:t>lou</w:t>
            </w:r>
            <w:r w:rsidRPr="009F0158">
              <w:rPr>
                <w:rFonts w:ascii="Times New Roman" w:hAnsi="Times New Roman" w:cs="Times New Roman"/>
                <w:b/>
                <w:sz w:val="20"/>
                <w:szCs w:val="20"/>
                <w:lang w:val="en-IN"/>
              </w:rPr>
              <w:t>d computing in nutrient management</w:t>
            </w:r>
          </w:p>
        </w:tc>
      </w:tr>
      <w:tr w:rsidR="008913AC" w:rsidRPr="00D43837" w:rsidTr="000D7602">
        <w:tc>
          <w:tcPr>
            <w:tcW w:w="709" w:type="dxa"/>
          </w:tcPr>
          <w:p w:rsidR="008913AC" w:rsidRPr="009F0158" w:rsidRDefault="008913AC" w:rsidP="009F0158">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lastRenderedPageBreak/>
              <w:t>Sl. No.</w:t>
            </w:r>
          </w:p>
        </w:tc>
        <w:tc>
          <w:tcPr>
            <w:tcW w:w="1276" w:type="dxa"/>
          </w:tcPr>
          <w:p w:rsidR="008913AC" w:rsidRPr="009F0158" w:rsidRDefault="008913AC" w:rsidP="009F0158">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Application</w:t>
            </w:r>
          </w:p>
        </w:tc>
        <w:tc>
          <w:tcPr>
            <w:tcW w:w="5812"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Characteristics</w:t>
            </w:r>
          </w:p>
        </w:tc>
        <w:tc>
          <w:tcPr>
            <w:tcW w:w="1337" w:type="dxa"/>
          </w:tcPr>
          <w:p w:rsidR="008913AC" w:rsidRPr="009F0158" w:rsidRDefault="008913AC" w:rsidP="009F0158">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Reference</w:t>
            </w:r>
          </w:p>
        </w:tc>
      </w:tr>
      <w:tr w:rsidR="00E2514B" w:rsidRPr="00D43837" w:rsidTr="000D7602">
        <w:tc>
          <w:tcPr>
            <w:tcW w:w="709" w:type="dxa"/>
          </w:tcPr>
          <w:p w:rsidR="00E2514B" w:rsidRPr="00D43837" w:rsidRDefault="00E2514B" w:rsidP="009F0158">
            <w:pPr>
              <w:pStyle w:val="ListParagraph"/>
              <w:autoSpaceDE w:val="0"/>
              <w:autoSpaceDN w:val="0"/>
              <w:adjustRightInd w:val="0"/>
              <w:spacing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276" w:type="dxa"/>
          </w:tcPr>
          <w:p w:rsidR="00E2514B" w:rsidRPr="00D43837" w:rsidRDefault="00E2514B" w:rsidP="00053BBC">
            <w:pPr>
              <w:pStyle w:val="ListParagraph"/>
              <w:autoSpaceDE w:val="0"/>
              <w:autoSpaceDN w:val="0"/>
              <w:adjustRightInd w:val="0"/>
              <w:spacing w:line="480" w:lineRule="auto"/>
              <w:ind w:left="-108" w:right="-108"/>
              <w:jc w:val="both"/>
              <w:rPr>
                <w:rFonts w:ascii="Times New Roman" w:hAnsi="Times New Roman" w:cs="Times New Roman"/>
                <w:bCs/>
                <w:sz w:val="20"/>
                <w:szCs w:val="20"/>
                <w:lang w:val="en-IN"/>
              </w:rPr>
            </w:pPr>
            <w:r w:rsidRPr="00D43837">
              <w:rPr>
                <w:rFonts w:ascii="Times New Roman" w:hAnsi="Times New Roman" w:cs="Times New Roman"/>
                <w:sz w:val="20"/>
                <w:szCs w:val="20"/>
              </w:rPr>
              <w:t>Hydro-Tech</w:t>
            </w:r>
          </w:p>
        </w:tc>
        <w:tc>
          <w:tcPr>
            <w:tcW w:w="5812" w:type="dxa"/>
          </w:tcPr>
          <w:p w:rsidR="00E2514B" w:rsidRPr="00D43837" w:rsidRDefault="00E2514B" w:rsidP="00053BBC">
            <w:pPr>
              <w:pStyle w:val="ListParagraph"/>
              <w:autoSpaceDE w:val="0"/>
              <w:autoSpaceDN w:val="0"/>
              <w:adjustRightInd w:val="0"/>
              <w:spacing w:line="480" w:lineRule="auto"/>
              <w:ind w:left="0"/>
              <w:jc w:val="both"/>
              <w:rPr>
                <w:rFonts w:ascii="Times New Roman" w:hAnsi="Times New Roman" w:cs="Times New Roman"/>
                <w:sz w:val="20"/>
                <w:szCs w:val="20"/>
              </w:rPr>
            </w:pPr>
            <w:r w:rsidRPr="00D43837">
              <w:rPr>
                <w:rFonts w:ascii="Times New Roman" w:hAnsi="Times New Roman" w:cs="Times New Roman"/>
                <w:sz w:val="20"/>
                <w:szCs w:val="20"/>
              </w:rPr>
              <w:t xml:space="preserve">The Hydro-Tech is a cloud-based application for automatic real-time irrigation scheduling based on the water balance. The FAO56 approach for the estimation of </w:t>
            </w:r>
            <w:proofErr w:type="spellStart"/>
            <w:r w:rsidRPr="00D43837">
              <w:rPr>
                <w:rFonts w:ascii="Times New Roman" w:hAnsi="Times New Roman" w:cs="Times New Roman"/>
                <w:sz w:val="20"/>
                <w:szCs w:val="20"/>
              </w:rPr>
              <w:t>ET</w:t>
            </w:r>
            <w:r w:rsidRPr="00D43837">
              <w:rPr>
                <w:rFonts w:ascii="Times New Roman" w:hAnsi="Times New Roman" w:cs="Times New Roman"/>
                <w:sz w:val="20"/>
                <w:szCs w:val="20"/>
                <w:vertAlign w:val="subscript"/>
              </w:rPr>
              <w:t>c</w:t>
            </w:r>
            <w:proofErr w:type="spellEnd"/>
            <w:r w:rsidRPr="00D43837">
              <w:rPr>
                <w:rFonts w:ascii="Times New Roman" w:hAnsi="Times New Roman" w:cs="Times New Roman"/>
                <w:sz w:val="20"/>
                <w:szCs w:val="20"/>
              </w:rPr>
              <w:t xml:space="preserve"> using real time or forecast weather is combined with continuous soil water content monitoring and remote control of the water supply network. The Hydro-Tech system was tested in commercial farms resulting in 5–20</w:t>
            </w:r>
            <w:r w:rsidR="00E03881">
              <w:rPr>
                <w:rFonts w:ascii="Times New Roman" w:hAnsi="Times New Roman" w:cs="Times New Roman"/>
                <w:sz w:val="20"/>
                <w:szCs w:val="20"/>
              </w:rPr>
              <w:t>%</w:t>
            </w:r>
            <w:r w:rsidRPr="00D43837">
              <w:rPr>
                <w:rFonts w:ascii="Times New Roman" w:hAnsi="Times New Roman" w:cs="Times New Roman"/>
                <w:sz w:val="20"/>
                <w:szCs w:val="20"/>
              </w:rPr>
              <w:t xml:space="preserve"> reductions of applied water. </w:t>
            </w:r>
          </w:p>
        </w:tc>
        <w:tc>
          <w:tcPr>
            <w:tcW w:w="1337" w:type="dxa"/>
          </w:tcPr>
          <w:p w:rsidR="00E2514B" w:rsidRPr="00D43837" w:rsidRDefault="00E2514B" w:rsidP="00053BBC">
            <w:pPr>
              <w:pStyle w:val="ListParagraph"/>
              <w:autoSpaceDE w:val="0"/>
              <w:autoSpaceDN w:val="0"/>
              <w:adjustRightInd w:val="0"/>
              <w:spacing w:line="480" w:lineRule="auto"/>
              <w:ind w:left="-108" w:right="-46"/>
              <w:jc w:val="both"/>
              <w:rPr>
                <w:rFonts w:ascii="Times New Roman" w:hAnsi="Times New Roman" w:cs="Times New Roman"/>
                <w:sz w:val="20"/>
                <w:szCs w:val="20"/>
              </w:rPr>
            </w:pPr>
            <w:proofErr w:type="spellStart"/>
            <w:r w:rsidRPr="00D43837">
              <w:rPr>
                <w:rFonts w:ascii="Times New Roman" w:hAnsi="Times New Roman" w:cs="Times New Roman"/>
                <w:sz w:val="20"/>
                <w:szCs w:val="20"/>
              </w:rPr>
              <w:t>Todorovic</w:t>
            </w:r>
            <w:proofErr w:type="spellEnd"/>
            <w:r w:rsidRPr="00D43837">
              <w:rPr>
                <w:rFonts w:ascii="Times New Roman" w:hAnsi="Times New Roman" w:cs="Times New Roman"/>
                <w:sz w:val="20"/>
                <w:szCs w:val="20"/>
              </w:rPr>
              <w:t xml:space="preserve"> et al. </w:t>
            </w:r>
            <w:r w:rsidR="00B0230A">
              <w:rPr>
                <w:rFonts w:ascii="Times New Roman" w:hAnsi="Times New Roman" w:cs="Times New Roman"/>
                <w:sz w:val="20"/>
                <w:szCs w:val="20"/>
              </w:rPr>
              <w:t>(</w:t>
            </w:r>
            <w:r w:rsidRPr="00D43837">
              <w:rPr>
                <w:rFonts w:ascii="Times New Roman" w:hAnsi="Times New Roman" w:cs="Times New Roman"/>
                <w:sz w:val="20"/>
                <w:szCs w:val="20"/>
              </w:rPr>
              <w:t>2016</w:t>
            </w:r>
            <w:r w:rsidR="00B0230A">
              <w:rPr>
                <w:rFonts w:ascii="Times New Roman" w:hAnsi="Times New Roman" w:cs="Times New Roman"/>
                <w:sz w:val="20"/>
                <w:szCs w:val="20"/>
              </w:rPr>
              <w:t>)</w:t>
            </w:r>
            <w:proofErr w:type="gramStart"/>
            <w:r w:rsidRPr="00D43837">
              <w:rPr>
                <w:rFonts w:ascii="Times New Roman" w:hAnsi="Times New Roman" w:cs="Times New Roman"/>
                <w:sz w:val="20"/>
                <w:szCs w:val="20"/>
              </w:rPr>
              <w:t xml:space="preserve">,  </w:t>
            </w:r>
            <w:proofErr w:type="spellStart"/>
            <w:r w:rsidRPr="00D43837">
              <w:rPr>
                <w:rFonts w:ascii="Times New Roman" w:hAnsi="Times New Roman" w:cs="Times New Roman"/>
                <w:sz w:val="20"/>
                <w:szCs w:val="20"/>
              </w:rPr>
              <w:t>Gallordo</w:t>
            </w:r>
            <w:proofErr w:type="spellEnd"/>
            <w:proofErr w:type="gramEnd"/>
            <w:r w:rsidRPr="00D43837">
              <w:rPr>
                <w:rFonts w:ascii="Times New Roman" w:hAnsi="Times New Roman" w:cs="Times New Roman"/>
                <w:sz w:val="20"/>
                <w:szCs w:val="20"/>
              </w:rPr>
              <w:t xml:space="preserve"> et al. </w:t>
            </w:r>
            <w:r w:rsidR="00B0230A">
              <w:rPr>
                <w:rFonts w:ascii="Times New Roman" w:hAnsi="Times New Roman" w:cs="Times New Roman"/>
                <w:sz w:val="20"/>
                <w:szCs w:val="20"/>
              </w:rPr>
              <w:t>(</w:t>
            </w:r>
            <w:r w:rsidRPr="00D43837">
              <w:rPr>
                <w:rFonts w:ascii="Times New Roman" w:hAnsi="Times New Roman" w:cs="Times New Roman"/>
                <w:sz w:val="20"/>
                <w:szCs w:val="20"/>
              </w:rPr>
              <w:t>2020</w:t>
            </w:r>
            <w:r w:rsidR="00B0230A">
              <w:rPr>
                <w:rFonts w:ascii="Times New Roman" w:hAnsi="Times New Roman" w:cs="Times New Roman"/>
                <w:sz w:val="20"/>
                <w:szCs w:val="20"/>
              </w:rPr>
              <w:t>).</w:t>
            </w:r>
          </w:p>
        </w:tc>
      </w:tr>
      <w:tr w:rsidR="008913AC" w:rsidRPr="00D43837" w:rsidTr="000D7602">
        <w:tc>
          <w:tcPr>
            <w:tcW w:w="709" w:type="dxa"/>
          </w:tcPr>
          <w:p w:rsidR="008913AC" w:rsidRPr="00D43837" w:rsidRDefault="008913AC" w:rsidP="009F0158">
            <w:pPr>
              <w:pStyle w:val="ListParagraph"/>
              <w:autoSpaceDE w:val="0"/>
              <w:autoSpaceDN w:val="0"/>
              <w:adjustRightInd w:val="0"/>
              <w:spacing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2.</w:t>
            </w:r>
          </w:p>
        </w:tc>
        <w:tc>
          <w:tcPr>
            <w:tcW w:w="1276" w:type="dxa"/>
          </w:tcPr>
          <w:p w:rsidR="008913AC" w:rsidRPr="00D43837" w:rsidRDefault="008913AC" w:rsidP="00053BBC">
            <w:pPr>
              <w:pStyle w:val="ListParagraph"/>
              <w:autoSpaceDE w:val="0"/>
              <w:autoSpaceDN w:val="0"/>
              <w:adjustRightInd w:val="0"/>
              <w:spacing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Imaging for yield prediction</w:t>
            </w:r>
          </w:p>
        </w:tc>
        <w:tc>
          <w:tcPr>
            <w:tcW w:w="5812" w:type="dxa"/>
          </w:tcPr>
          <w:p w:rsidR="008913AC" w:rsidRPr="00D43837" w:rsidRDefault="008913AC"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Wide Dynamic Range Vegetation Index showed a better correlation coefficient (R=0.949) with LAI ground truth data (R</w:t>
            </w:r>
            <w:r w:rsidRPr="00D43837">
              <w:rPr>
                <w:rFonts w:ascii="Times New Roman" w:hAnsi="Times New Roman" w:cs="Times New Roman"/>
                <w:sz w:val="20"/>
                <w:szCs w:val="20"/>
                <w:vertAlign w:val="superscript"/>
                <w:lang w:val="en-IN"/>
              </w:rPr>
              <w:t>2</w:t>
            </w:r>
            <w:r w:rsidRPr="00D43837">
              <w:rPr>
                <w:rFonts w:ascii="Times New Roman" w:hAnsi="Times New Roman" w:cs="Times New Roman"/>
                <w:sz w:val="20"/>
                <w:szCs w:val="20"/>
                <w:lang w:val="en-IN"/>
              </w:rPr>
              <w:t>=0.902). The Modified Chlorophyll Absorption Ratio Index showed a better correlation coefficient (R=0.975) with SPAD chlorophyll ground truth data (R</w:t>
            </w:r>
            <w:r w:rsidRPr="00D43837">
              <w:rPr>
                <w:rFonts w:ascii="Times New Roman" w:hAnsi="Times New Roman" w:cs="Times New Roman"/>
                <w:sz w:val="20"/>
                <w:szCs w:val="20"/>
                <w:vertAlign w:val="superscript"/>
                <w:lang w:val="en-IN"/>
              </w:rPr>
              <w:t>2</w:t>
            </w:r>
            <w:r w:rsidRPr="00D43837">
              <w:rPr>
                <w:rFonts w:ascii="Times New Roman" w:hAnsi="Times New Roman" w:cs="Times New Roman"/>
                <w:sz w:val="20"/>
                <w:szCs w:val="20"/>
                <w:lang w:val="en-IN"/>
              </w:rPr>
              <w:t>=0.951). The yield predicted by using LAI and SPAD chlorophyll had a higher positive correlation with the observed yield with a R</w:t>
            </w:r>
            <w:r w:rsidRPr="00D43837">
              <w:rPr>
                <w:rFonts w:ascii="Times New Roman" w:hAnsi="Times New Roman" w:cs="Times New Roman"/>
                <w:sz w:val="20"/>
                <w:szCs w:val="20"/>
                <w:vertAlign w:val="superscript"/>
                <w:lang w:val="en-IN"/>
              </w:rPr>
              <w:t>2</w:t>
            </w:r>
            <w:r w:rsidRPr="00D43837">
              <w:rPr>
                <w:rFonts w:ascii="Times New Roman" w:hAnsi="Times New Roman" w:cs="Times New Roman"/>
                <w:sz w:val="20"/>
                <w:szCs w:val="20"/>
                <w:lang w:val="en-IN"/>
              </w:rPr>
              <w:t xml:space="preserve"> value of 0.822.</w:t>
            </w:r>
          </w:p>
        </w:tc>
        <w:tc>
          <w:tcPr>
            <w:tcW w:w="1337" w:type="dxa"/>
          </w:tcPr>
          <w:p w:rsidR="008913AC" w:rsidRPr="00D43837" w:rsidRDefault="008913AC" w:rsidP="00053BBC">
            <w:pPr>
              <w:pStyle w:val="ListParagraph"/>
              <w:autoSpaceDE w:val="0"/>
              <w:autoSpaceDN w:val="0"/>
              <w:adjustRightInd w:val="0"/>
              <w:spacing w:line="480" w:lineRule="auto"/>
              <w:ind w:left="-108" w:right="-46"/>
              <w:jc w:val="both"/>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Shanmugapriya</w:t>
            </w:r>
            <w:proofErr w:type="spellEnd"/>
            <w:r w:rsidRPr="00D43837">
              <w:rPr>
                <w:rFonts w:ascii="Times New Roman" w:hAnsi="Times New Roman" w:cs="Times New Roman"/>
                <w:bCs/>
                <w:sz w:val="20"/>
                <w:szCs w:val="20"/>
                <w:lang w:val="en-IN"/>
              </w:rPr>
              <w:t xml:space="preserve"> et al. </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2022</w:t>
            </w:r>
            <w:r w:rsidR="00B0230A">
              <w:rPr>
                <w:rFonts w:ascii="Times New Roman" w:hAnsi="Times New Roman" w:cs="Times New Roman"/>
                <w:bCs/>
                <w:sz w:val="20"/>
                <w:szCs w:val="20"/>
                <w:lang w:val="en-IN"/>
              </w:rPr>
              <w:t>)</w:t>
            </w:r>
          </w:p>
        </w:tc>
      </w:tr>
    </w:tbl>
    <w:p w:rsidR="00B0230A" w:rsidRPr="00EC2AF7" w:rsidRDefault="0088672A" w:rsidP="00053BBC">
      <w:pPr>
        <w:pStyle w:val="ListParagraph"/>
        <w:autoSpaceDE w:val="0"/>
        <w:autoSpaceDN w:val="0"/>
        <w:adjustRightInd w:val="0"/>
        <w:spacing w:before="240" w:after="0" w:line="480" w:lineRule="auto"/>
        <w:ind w:left="425"/>
        <w:jc w:val="both"/>
        <w:rPr>
          <w:rFonts w:ascii="Times New Roman" w:hAnsi="Times New Roman" w:cs="Times New Roman"/>
          <w:i/>
          <w:iCs/>
          <w:sz w:val="20"/>
          <w:szCs w:val="20"/>
          <w:lang w:val="en-IN"/>
        </w:rPr>
      </w:pPr>
      <w:r w:rsidRPr="00EC2AF7">
        <w:rPr>
          <w:rFonts w:ascii="Times New Roman" w:hAnsi="Times New Roman" w:cs="Times New Roman"/>
          <w:i/>
          <w:iCs/>
          <w:sz w:val="20"/>
          <w:szCs w:val="20"/>
          <w:lang w:val="en-IN"/>
        </w:rPr>
        <w:t>4.</w:t>
      </w:r>
      <w:r w:rsidR="00B0230A">
        <w:rPr>
          <w:rFonts w:ascii="Times New Roman" w:hAnsi="Times New Roman" w:cs="Times New Roman"/>
          <w:i/>
          <w:iCs/>
          <w:sz w:val="20"/>
          <w:szCs w:val="20"/>
          <w:lang w:val="en-IN"/>
        </w:rPr>
        <w:t>1.5</w:t>
      </w:r>
      <w:r w:rsidRPr="00EC2AF7">
        <w:rPr>
          <w:rFonts w:ascii="Times New Roman" w:hAnsi="Times New Roman" w:cs="Times New Roman"/>
          <w:i/>
          <w:iCs/>
          <w:sz w:val="20"/>
          <w:szCs w:val="20"/>
          <w:lang w:val="en-IN"/>
        </w:rPr>
        <w:t xml:space="preserve">. Soil health monitoring </w:t>
      </w:r>
    </w:p>
    <w:p w:rsidR="007A6C5A" w:rsidRDefault="008913AC" w:rsidP="00053BBC">
      <w:pPr>
        <w:pStyle w:val="ListParagraph"/>
        <w:autoSpaceDE w:val="0"/>
        <w:autoSpaceDN w:val="0"/>
        <w:adjustRightInd w:val="0"/>
        <w:spacing w:before="240" w:after="0" w:line="480" w:lineRule="auto"/>
        <w:ind w:left="425"/>
        <w:jc w:val="both"/>
        <w:rPr>
          <w:rFonts w:ascii="Times New Roman" w:hAnsi="Times New Roman" w:cs="Times New Roman"/>
          <w:b/>
          <w:bCs/>
          <w:sz w:val="20"/>
          <w:szCs w:val="20"/>
          <w:lang w:val="en-IN"/>
        </w:rPr>
      </w:pPr>
      <w:proofErr w:type="gramStart"/>
      <w:r w:rsidRPr="00D43837">
        <w:rPr>
          <w:rFonts w:ascii="Times New Roman" w:hAnsi="Times New Roman" w:cs="Times New Roman"/>
          <w:bCs/>
          <w:sz w:val="20"/>
          <w:szCs w:val="20"/>
          <w:lang w:val="en-IN"/>
        </w:rPr>
        <w:t>Cloud computing based soil health monitoring gives instant soil health report.</w:t>
      </w:r>
      <w:proofErr w:type="gramEnd"/>
      <w:r w:rsidRPr="00D43837">
        <w:rPr>
          <w:rFonts w:ascii="Times New Roman" w:hAnsi="Times New Roman" w:cs="Times New Roman"/>
          <w:bCs/>
          <w:sz w:val="20"/>
          <w:szCs w:val="20"/>
          <w:lang w:val="en-IN"/>
        </w:rPr>
        <w:t xml:space="preserve"> Besides being non-destructive in nature, it largely avoids soil disturbance and the labour behind soil sampling as well. The accuracy and precision with which soil health is monitored is very high.</w:t>
      </w:r>
    </w:p>
    <w:tbl>
      <w:tblPr>
        <w:tblStyle w:val="TableGrid"/>
        <w:tblW w:w="0" w:type="auto"/>
        <w:tblInd w:w="108" w:type="dxa"/>
        <w:tblLayout w:type="fixed"/>
        <w:tblLook w:val="04A0"/>
      </w:tblPr>
      <w:tblGrid>
        <w:gridCol w:w="567"/>
        <w:gridCol w:w="1418"/>
        <w:gridCol w:w="6095"/>
        <w:gridCol w:w="1054"/>
      </w:tblGrid>
      <w:tr w:rsidR="008913AC" w:rsidRPr="00D43837" w:rsidTr="000D7602">
        <w:tc>
          <w:tcPr>
            <w:tcW w:w="9134" w:type="dxa"/>
            <w:gridSpan w:val="4"/>
          </w:tcPr>
          <w:p w:rsidR="008913AC" w:rsidRPr="009F0158" w:rsidRDefault="008913AC" w:rsidP="009F0158">
            <w:pPr>
              <w:autoSpaceDE w:val="0"/>
              <w:autoSpaceDN w:val="0"/>
              <w:adjustRightInd w:val="0"/>
              <w:spacing w:after="0" w:line="480" w:lineRule="auto"/>
              <w:jc w:val="center"/>
              <w:rPr>
                <w:rFonts w:ascii="Times New Roman" w:hAnsi="Times New Roman" w:cs="Times New Roman"/>
                <w:b/>
                <w:sz w:val="20"/>
                <w:szCs w:val="20"/>
                <w:lang w:val="en-US"/>
              </w:rPr>
            </w:pPr>
            <w:r w:rsidRPr="009F0158">
              <w:rPr>
                <w:rFonts w:ascii="Times New Roman" w:hAnsi="Times New Roman" w:cs="Times New Roman"/>
                <w:b/>
                <w:sz w:val="20"/>
                <w:szCs w:val="20"/>
                <w:lang w:val="en-IN"/>
              </w:rPr>
              <w:t>Table 5: C</w:t>
            </w:r>
            <w:r w:rsidR="00731C68" w:rsidRPr="009F0158">
              <w:rPr>
                <w:rFonts w:ascii="Times New Roman" w:hAnsi="Times New Roman" w:cs="Times New Roman"/>
                <w:b/>
                <w:sz w:val="20"/>
                <w:szCs w:val="20"/>
                <w:lang w:val="en-IN"/>
              </w:rPr>
              <w:t>lou</w:t>
            </w:r>
            <w:r w:rsidRPr="009F0158">
              <w:rPr>
                <w:rFonts w:ascii="Times New Roman" w:hAnsi="Times New Roman" w:cs="Times New Roman"/>
                <w:b/>
                <w:sz w:val="20"/>
                <w:szCs w:val="20"/>
                <w:lang w:val="en-IN"/>
              </w:rPr>
              <w:t>d computing in soil health monitoring</w:t>
            </w:r>
          </w:p>
        </w:tc>
      </w:tr>
      <w:tr w:rsidR="008913AC" w:rsidRPr="00D43837" w:rsidTr="009F0158">
        <w:tc>
          <w:tcPr>
            <w:tcW w:w="567" w:type="dxa"/>
          </w:tcPr>
          <w:p w:rsidR="008913AC" w:rsidRPr="009F0158" w:rsidRDefault="008913AC" w:rsidP="009F0158">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Sl. No.</w:t>
            </w:r>
          </w:p>
        </w:tc>
        <w:tc>
          <w:tcPr>
            <w:tcW w:w="1418" w:type="dxa"/>
          </w:tcPr>
          <w:p w:rsidR="008913AC" w:rsidRPr="009F0158" w:rsidRDefault="008913AC" w:rsidP="009F0158">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Application</w:t>
            </w:r>
          </w:p>
        </w:tc>
        <w:tc>
          <w:tcPr>
            <w:tcW w:w="6095" w:type="dxa"/>
          </w:tcPr>
          <w:p w:rsidR="008913AC" w:rsidRPr="009F0158" w:rsidRDefault="008913AC"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Characteristics</w:t>
            </w:r>
          </w:p>
        </w:tc>
        <w:tc>
          <w:tcPr>
            <w:tcW w:w="1054" w:type="dxa"/>
          </w:tcPr>
          <w:p w:rsidR="008913AC" w:rsidRPr="009F0158" w:rsidRDefault="008913AC" w:rsidP="009F0158">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Reference</w:t>
            </w:r>
          </w:p>
        </w:tc>
      </w:tr>
      <w:tr w:rsidR="00731C68" w:rsidRPr="00D43837" w:rsidTr="009F0158">
        <w:tc>
          <w:tcPr>
            <w:tcW w:w="567" w:type="dxa"/>
          </w:tcPr>
          <w:p w:rsidR="00731C68" w:rsidRPr="00D43837" w:rsidRDefault="00731C68" w:rsidP="009F0158">
            <w:pPr>
              <w:pStyle w:val="ListParagraph"/>
              <w:autoSpaceDE w:val="0"/>
              <w:autoSpaceDN w:val="0"/>
              <w:adjustRightInd w:val="0"/>
              <w:spacing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418" w:type="dxa"/>
          </w:tcPr>
          <w:p w:rsidR="00731C68" w:rsidRPr="00D43837" w:rsidRDefault="00731C68" w:rsidP="009F0158">
            <w:pPr>
              <w:autoSpaceDE w:val="0"/>
              <w:autoSpaceDN w:val="0"/>
              <w:adjustRightInd w:val="0"/>
              <w:spacing w:line="480" w:lineRule="auto"/>
              <w:jc w:val="center"/>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t>LoRaWAN</w:t>
            </w:r>
            <w:proofErr w:type="spellEnd"/>
            <w:r w:rsidR="00DA402E" w:rsidRPr="00D43837">
              <w:rPr>
                <w:rFonts w:ascii="Times New Roman" w:hAnsi="Times New Roman" w:cs="Times New Roman"/>
                <w:bCs/>
                <w:sz w:val="20"/>
                <w:szCs w:val="20"/>
                <w:lang w:val="en-US"/>
              </w:rPr>
              <w:t xml:space="preserve"> (</w:t>
            </w:r>
            <w:r w:rsidR="00DA402E" w:rsidRPr="00D43837">
              <w:rPr>
                <w:rFonts w:ascii="Times New Roman" w:hAnsi="Times New Roman" w:cs="Times New Roman"/>
                <w:sz w:val="20"/>
                <w:szCs w:val="20"/>
                <w:shd w:val="clear" w:color="auto" w:fill="FFFFFF"/>
              </w:rPr>
              <w:t>long-range wide area network )</w:t>
            </w:r>
            <w:r w:rsidRPr="00D43837">
              <w:rPr>
                <w:rFonts w:ascii="Times New Roman" w:hAnsi="Times New Roman" w:cs="Times New Roman"/>
                <w:bCs/>
                <w:sz w:val="20"/>
                <w:szCs w:val="20"/>
                <w:lang w:val="en-US"/>
              </w:rPr>
              <w:t xml:space="preserve"> based soil health monitoring</w:t>
            </w:r>
          </w:p>
        </w:tc>
        <w:tc>
          <w:tcPr>
            <w:tcW w:w="6095" w:type="dxa"/>
          </w:tcPr>
          <w:p w:rsidR="00D90DDC" w:rsidRPr="00D43837" w:rsidRDefault="00731C68" w:rsidP="00053BBC">
            <w:pPr>
              <w:autoSpaceDE w:val="0"/>
              <w:autoSpaceDN w:val="0"/>
              <w:adjustRightInd w:val="0"/>
              <w:spacing w:after="0" w:line="480" w:lineRule="auto"/>
              <w:jc w:val="both"/>
              <w:rPr>
                <w:rFonts w:ascii="Times New Roman" w:hAnsi="Times New Roman" w:cs="Times New Roman"/>
                <w:sz w:val="20"/>
                <w:szCs w:val="20"/>
              </w:rPr>
            </w:pPr>
            <w:proofErr w:type="spellStart"/>
            <w:r w:rsidRPr="00D43837">
              <w:rPr>
                <w:rFonts w:ascii="Times New Roman" w:hAnsi="Times New Roman" w:cs="Times New Roman"/>
                <w:sz w:val="20"/>
                <w:szCs w:val="20"/>
              </w:rPr>
              <w:t>LoRaWAN</w:t>
            </w:r>
            <w:proofErr w:type="spellEnd"/>
            <w:r w:rsidRPr="00D43837">
              <w:rPr>
                <w:rFonts w:ascii="Times New Roman" w:hAnsi="Times New Roman" w:cs="Times New Roman"/>
                <w:sz w:val="20"/>
                <w:szCs w:val="20"/>
              </w:rPr>
              <w:t xml:space="preserve"> </w:t>
            </w:r>
            <w:r w:rsidR="00DA402E" w:rsidRPr="00D43837">
              <w:rPr>
                <w:rFonts w:ascii="Times New Roman" w:hAnsi="Times New Roman" w:cs="Times New Roman"/>
                <w:sz w:val="20"/>
                <w:szCs w:val="20"/>
              </w:rPr>
              <w:t>uses low power processor to constru</w:t>
            </w:r>
            <w:r w:rsidR="00D90DDC" w:rsidRPr="00D43837">
              <w:rPr>
                <w:rFonts w:ascii="Times New Roman" w:hAnsi="Times New Roman" w:cs="Times New Roman"/>
                <w:sz w:val="20"/>
                <w:szCs w:val="20"/>
              </w:rPr>
              <w:t>ct m</w:t>
            </w:r>
            <w:r w:rsidR="00DA402E" w:rsidRPr="00D43837">
              <w:rPr>
                <w:rFonts w:ascii="Times New Roman" w:hAnsi="Times New Roman" w:cs="Times New Roman"/>
                <w:sz w:val="20"/>
                <w:szCs w:val="20"/>
              </w:rPr>
              <w:t xml:space="preserve">ulti-sensor combination module for data acquisition.  </w:t>
            </w:r>
            <w:r w:rsidRPr="00D43837">
              <w:rPr>
                <w:rFonts w:ascii="Times New Roman" w:hAnsi="Times New Roman" w:cs="Times New Roman"/>
                <w:sz w:val="20"/>
                <w:szCs w:val="20"/>
              </w:rPr>
              <w:t xml:space="preserve"> </w:t>
            </w:r>
            <w:r w:rsidR="00D90DDC" w:rsidRPr="00D43837">
              <w:rPr>
                <w:rFonts w:ascii="Times New Roman" w:hAnsi="Times New Roman" w:cs="Times New Roman"/>
                <w:sz w:val="20"/>
                <w:szCs w:val="20"/>
              </w:rPr>
              <w:t xml:space="preserve">The </w:t>
            </w:r>
            <w:r w:rsidRPr="00D43837">
              <w:rPr>
                <w:rFonts w:ascii="Times New Roman" w:hAnsi="Times New Roman" w:cs="Times New Roman"/>
                <w:sz w:val="20"/>
                <w:szCs w:val="20"/>
              </w:rPr>
              <w:t xml:space="preserve">wetland monitoring system with water temperature sensor, pH sensor, turbidity sensor, dissolved oxygen sensor and water level sensor, collects data from the sensors and </w:t>
            </w:r>
            <w:r w:rsidR="00D90DDC" w:rsidRPr="00D43837">
              <w:rPr>
                <w:rFonts w:ascii="Times New Roman" w:hAnsi="Times New Roman" w:cs="Times New Roman"/>
                <w:sz w:val="20"/>
                <w:szCs w:val="20"/>
              </w:rPr>
              <w:t xml:space="preserve">transmitted to local monitoring stations. At the local monitoring station the processed data is either transmitted through a long-range communication technology or is stored in a local database at the local monitoring station for eventual collection by a user who travels </w:t>
            </w:r>
            <w:r w:rsidR="00D90DDC" w:rsidRPr="00D43837">
              <w:rPr>
                <w:rFonts w:ascii="Times New Roman" w:hAnsi="Times New Roman" w:cs="Times New Roman"/>
                <w:sz w:val="20"/>
                <w:szCs w:val="20"/>
              </w:rPr>
              <w:lastRenderedPageBreak/>
              <w:t>to the site to gather the data.</w:t>
            </w:r>
          </w:p>
        </w:tc>
        <w:tc>
          <w:tcPr>
            <w:tcW w:w="1054" w:type="dxa"/>
          </w:tcPr>
          <w:p w:rsidR="00731C68" w:rsidRPr="00D43837" w:rsidRDefault="00731C68" w:rsidP="00053BBC">
            <w:pPr>
              <w:autoSpaceDE w:val="0"/>
              <w:autoSpaceDN w:val="0"/>
              <w:adjustRightInd w:val="0"/>
              <w:spacing w:line="480" w:lineRule="auto"/>
              <w:jc w:val="both"/>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lastRenderedPageBreak/>
              <w:t>Jia</w:t>
            </w:r>
            <w:proofErr w:type="spellEnd"/>
            <w:r w:rsidRPr="00D43837">
              <w:rPr>
                <w:rFonts w:ascii="Times New Roman" w:hAnsi="Times New Roman" w:cs="Times New Roman"/>
                <w:bCs/>
                <w:sz w:val="20"/>
                <w:szCs w:val="20"/>
                <w:lang w:val="en-US"/>
              </w:rPr>
              <w:t xml:space="preserve"> (2020)</w:t>
            </w:r>
            <w:r w:rsidR="00D90DDC" w:rsidRPr="00D43837">
              <w:rPr>
                <w:rFonts w:ascii="Times New Roman" w:hAnsi="Times New Roman" w:cs="Times New Roman"/>
                <w:bCs/>
                <w:sz w:val="20"/>
                <w:szCs w:val="20"/>
                <w:lang w:val="en-US"/>
              </w:rPr>
              <w:t xml:space="preserve">, Adu-Manu et al. </w:t>
            </w:r>
            <w:r w:rsidR="00B0230A">
              <w:rPr>
                <w:rFonts w:ascii="Times New Roman" w:hAnsi="Times New Roman" w:cs="Times New Roman"/>
                <w:bCs/>
                <w:sz w:val="20"/>
                <w:szCs w:val="20"/>
                <w:lang w:val="en-US"/>
              </w:rPr>
              <w:t>(</w:t>
            </w:r>
            <w:r w:rsidR="00D90DDC" w:rsidRPr="00D43837">
              <w:rPr>
                <w:rFonts w:ascii="Times New Roman" w:hAnsi="Times New Roman" w:cs="Times New Roman"/>
                <w:bCs/>
                <w:sz w:val="20"/>
                <w:szCs w:val="20"/>
                <w:lang w:val="en-US"/>
              </w:rPr>
              <w:t>2017</w:t>
            </w:r>
            <w:r w:rsidR="00B0230A">
              <w:rPr>
                <w:rFonts w:ascii="Times New Roman" w:hAnsi="Times New Roman" w:cs="Times New Roman"/>
                <w:bCs/>
                <w:sz w:val="20"/>
                <w:szCs w:val="20"/>
                <w:lang w:val="en-US"/>
              </w:rPr>
              <w:t>)</w:t>
            </w:r>
          </w:p>
        </w:tc>
      </w:tr>
      <w:tr w:rsidR="00731C68" w:rsidRPr="00D43837" w:rsidTr="009F0158">
        <w:tc>
          <w:tcPr>
            <w:tcW w:w="567" w:type="dxa"/>
          </w:tcPr>
          <w:p w:rsidR="00731C68" w:rsidRPr="00D43837" w:rsidRDefault="00731C68" w:rsidP="009F0158">
            <w:pPr>
              <w:pStyle w:val="ListParagraph"/>
              <w:autoSpaceDE w:val="0"/>
              <w:autoSpaceDN w:val="0"/>
              <w:adjustRightInd w:val="0"/>
              <w:spacing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lastRenderedPageBreak/>
              <w:t>2.</w:t>
            </w:r>
          </w:p>
        </w:tc>
        <w:tc>
          <w:tcPr>
            <w:tcW w:w="1418" w:type="dxa"/>
          </w:tcPr>
          <w:p w:rsidR="00731C68" w:rsidRPr="00D43837" w:rsidRDefault="00731C68" w:rsidP="009F0158">
            <w:pPr>
              <w:autoSpaceDE w:val="0"/>
              <w:autoSpaceDN w:val="0"/>
              <w:adjustRightInd w:val="0"/>
              <w:spacing w:line="480" w:lineRule="auto"/>
              <w:ind w:left="-108"/>
              <w:jc w:val="center"/>
              <w:rPr>
                <w:rFonts w:ascii="Times New Roman" w:hAnsi="Times New Roman" w:cs="Times New Roman"/>
                <w:bCs/>
                <w:sz w:val="20"/>
                <w:szCs w:val="20"/>
                <w:lang w:val="en-US"/>
              </w:rPr>
            </w:pPr>
            <w:r w:rsidRPr="00D43837">
              <w:rPr>
                <w:rFonts w:ascii="Times New Roman" w:hAnsi="Times New Roman" w:cs="Times New Roman"/>
                <w:bCs/>
                <w:sz w:val="20"/>
                <w:szCs w:val="20"/>
                <w:lang w:val="en-US"/>
              </w:rPr>
              <w:t>Sensor based soil monitoring</w:t>
            </w:r>
          </w:p>
        </w:tc>
        <w:tc>
          <w:tcPr>
            <w:tcW w:w="6095" w:type="dxa"/>
          </w:tcPr>
          <w:p w:rsidR="00731C68" w:rsidRPr="00D43837" w:rsidRDefault="00731C68"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The accuracy and precision of the sensor for measurement of soil moisture is 99.33% and 100%, respectively. The time taken in laboratory technique was approximately 10 days whereas sensing technique took nearly 2 m and data could be displayed on cloud within 30 seconds.</w:t>
            </w:r>
          </w:p>
        </w:tc>
        <w:tc>
          <w:tcPr>
            <w:tcW w:w="1054" w:type="dxa"/>
          </w:tcPr>
          <w:p w:rsidR="00731C68" w:rsidRPr="00D43837" w:rsidRDefault="00731C68"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Patidar and Joshi </w:t>
            </w:r>
            <w:r w:rsidR="00B0230A">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2019</w:t>
            </w:r>
            <w:r w:rsidR="00B0230A">
              <w:rPr>
                <w:rFonts w:ascii="Times New Roman" w:hAnsi="Times New Roman" w:cs="Times New Roman"/>
                <w:bCs/>
                <w:sz w:val="20"/>
                <w:szCs w:val="20"/>
                <w:lang w:val="en-US"/>
              </w:rPr>
              <w:t>)</w:t>
            </w:r>
          </w:p>
        </w:tc>
      </w:tr>
      <w:tr w:rsidR="00731C68" w:rsidRPr="00D43837" w:rsidTr="009F0158">
        <w:tc>
          <w:tcPr>
            <w:tcW w:w="567" w:type="dxa"/>
          </w:tcPr>
          <w:p w:rsidR="00731C68" w:rsidRPr="00D43837" w:rsidRDefault="00731C68" w:rsidP="009F0158">
            <w:pPr>
              <w:autoSpaceDE w:val="0"/>
              <w:autoSpaceDN w:val="0"/>
              <w:adjustRightInd w:val="0"/>
              <w:spacing w:after="0" w:line="480" w:lineRule="auto"/>
              <w:jc w:val="center"/>
              <w:rPr>
                <w:rFonts w:ascii="Times New Roman" w:hAnsi="Times New Roman" w:cs="Times New Roman"/>
                <w:bCs/>
                <w:sz w:val="20"/>
                <w:szCs w:val="20"/>
                <w:lang w:val="en-US"/>
              </w:rPr>
            </w:pPr>
            <w:r w:rsidRPr="00D43837">
              <w:rPr>
                <w:rFonts w:ascii="Times New Roman" w:hAnsi="Times New Roman" w:cs="Times New Roman"/>
                <w:bCs/>
                <w:sz w:val="20"/>
                <w:szCs w:val="20"/>
                <w:lang w:val="en-US"/>
              </w:rPr>
              <w:t>3.</w:t>
            </w:r>
          </w:p>
        </w:tc>
        <w:tc>
          <w:tcPr>
            <w:tcW w:w="1418" w:type="dxa"/>
          </w:tcPr>
          <w:p w:rsidR="00731C68" w:rsidRPr="00D43837" w:rsidRDefault="00731C68" w:rsidP="009F0158">
            <w:pPr>
              <w:autoSpaceDE w:val="0"/>
              <w:autoSpaceDN w:val="0"/>
              <w:adjustRightInd w:val="0"/>
              <w:spacing w:after="0" w:line="480" w:lineRule="auto"/>
              <w:ind w:left="-108" w:right="-108"/>
              <w:jc w:val="center"/>
              <w:rPr>
                <w:rFonts w:ascii="Times New Roman" w:hAnsi="Times New Roman" w:cs="Times New Roman"/>
                <w:b/>
                <w:bCs/>
                <w:sz w:val="20"/>
                <w:szCs w:val="20"/>
                <w:lang w:val="en-US"/>
              </w:rPr>
            </w:pPr>
            <w:r w:rsidRPr="00D43837">
              <w:rPr>
                <w:rFonts w:ascii="Times New Roman" w:hAnsi="Times New Roman" w:cs="Times New Roman"/>
                <w:sz w:val="20"/>
                <w:szCs w:val="20"/>
                <w:shd w:val="clear" w:color="auto" w:fill="FFFFFF"/>
              </w:rPr>
              <w:t>Soil moisture nutrient salinity (SMNS) based cloud platform</w:t>
            </w:r>
          </w:p>
        </w:tc>
        <w:tc>
          <w:tcPr>
            <w:tcW w:w="6095" w:type="dxa"/>
          </w:tcPr>
          <w:p w:rsidR="00731C68" w:rsidRPr="00D43837" w:rsidRDefault="00731C68" w:rsidP="00053BBC">
            <w:pPr>
              <w:autoSpaceDE w:val="0"/>
              <w:autoSpaceDN w:val="0"/>
              <w:adjustRightInd w:val="0"/>
              <w:spacing w:after="0" w:line="480" w:lineRule="auto"/>
              <w:jc w:val="both"/>
              <w:rPr>
                <w:rFonts w:ascii="Times New Roman" w:hAnsi="Times New Roman" w:cs="Times New Roman"/>
                <w:sz w:val="20"/>
                <w:szCs w:val="20"/>
              </w:rPr>
            </w:pPr>
            <w:r w:rsidRPr="00D43837">
              <w:rPr>
                <w:rFonts w:ascii="Times New Roman" w:hAnsi="Times New Roman" w:cs="Times New Roman"/>
                <w:sz w:val="20"/>
                <w:szCs w:val="20"/>
                <w:shd w:val="clear" w:color="auto" w:fill="FFFFFF"/>
              </w:rPr>
              <w:t xml:space="preserve">The software is produced by the Environmental Systems Research Institute, USA and </w:t>
            </w:r>
            <w:proofErr w:type="spellStart"/>
            <w:r w:rsidRPr="00D43837">
              <w:rPr>
                <w:rFonts w:ascii="Times New Roman" w:hAnsi="Times New Roman" w:cs="Times New Roman"/>
                <w:sz w:val="20"/>
                <w:szCs w:val="20"/>
                <w:shd w:val="clear" w:color="auto" w:fill="FFFFFF"/>
              </w:rPr>
              <w:t>GeoScene</w:t>
            </w:r>
            <w:proofErr w:type="spellEnd"/>
            <w:r w:rsidRPr="00D43837">
              <w:rPr>
                <w:rFonts w:ascii="Times New Roman" w:hAnsi="Times New Roman" w:cs="Times New Roman"/>
                <w:sz w:val="20"/>
                <w:szCs w:val="20"/>
                <w:shd w:val="clear" w:color="auto" w:fill="FFFFFF"/>
              </w:rPr>
              <w:t xml:space="preserve"> Information Technology Co. Ltd. China, with database management system along with a PC client, a web client, and a mobile app. </w:t>
            </w:r>
            <w:r w:rsidRPr="00D43837">
              <w:rPr>
                <w:rFonts w:ascii="Times New Roman" w:hAnsi="Times New Roman" w:cs="Times New Roman"/>
                <w:sz w:val="20"/>
                <w:szCs w:val="20"/>
              </w:rPr>
              <w:t>The SMNS platform enables fast collection and analysis of regional soil quality information. Taking the spatial distribution analysis of soil organic matter in southwest Shandong province as an example, the results of cloud platform inversion were consistent with the measured sample points and interpolation analysis.</w:t>
            </w:r>
            <w:r w:rsidR="0058690B" w:rsidRPr="00D43837">
              <w:rPr>
                <w:rFonts w:ascii="Times New Roman" w:hAnsi="Times New Roman" w:cs="Times New Roman"/>
                <w:sz w:val="20"/>
                <w:szCs w:val="20"/>
              </w:rPr>
              <w:t xml:space="preserve"> </w:t>
            </w:r>
            <w:r w:rsidRPr="00D43837">
              <w:rPr>
                <w:rFonts w:ascii="Times New Roman" w:hAnsi="Times New Roman" w:cs="Times New Roman"/>
                <w:sz w:val="20"/>
                <w:szCs w:val="20"/>
                <w:shd w:val="clear" w:color="auto" w:fill="FFFFFF"/>
              </w:rPr>
              <w:t>It is used to analyse soil indicators in several areas producing good operational results and benefits, thereby, enhance overall crop productivity.</w:t>
            </w:r>
          </w:p>
        </w:tc>
        <w:tc>
          <w:tcPr>
            <w:tcW w:w="1054" w:type="dxa"/>
          </w:tcPr>
          <w:p w:rsidR="00731C68" w:rsidRPr="00D43837" w:rsidRDefault="00731C68"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IN"/>
              </w:rPr>
              <w:t xml:space="preserve">Zhang et al. </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2023</w:t>
            </w:r>
            <w:r w:rsidR="00B0230A">
              <w:rPr>
                <w:rFonts w:ascii="Times New Roman" w:hAnsi="Times New Roman" w:cs="Times New Roman"/>
                <w:bCs/>
                <w:sz w:val="20"/>
                <w:szCs w:val="20"/>
                <w:lang w:val="en-IN"/>
              </w:rPr>
              <w:t>)</w:t>
            </w:r>
          </w:p>
        </w:tc>
      </w:tr>
    </w:tbl>
    <w:p w:rsidR="008913AC" w:rsidRPr="00D43837" w:rsidRDefault="008913AC" w:rsidP="00053BBC">
      <w:pPr>
        <w:autoSpaceDE w:val="0"/>
        <w:autoSpaceDN w:val="0"/>
        <w:adjustRightInd w:val="0"/>
        <w:spacing w:after="0" w:line="480" w:lineRule="auto"/>
        <w:jc w:val="both"/>
        <w:rPr>
          <w:rFonts w:ascii="Times New Roman" w:hAnsi="Times New Roman" w:cs="Times New Roman"/>
          <w:sz w:val="20"/>
          <w:szCs w:val="20"/>
          <w:lang w:val="en-IN"/>
        </w:rPr>
      </w:pPr>
    </w:p>
    <w:p w:rsidR="00B0230A" w:rsidRPr="00EC2AF7" w:rsidRDefault="0088672A" w:rsidP="00053BBC">
      <w:pPr>
        <w:pStyle w:val="ListParagraph"/>
        <w:autoSpaceDE w:val="0"/>
        <w:autoSpaceDN w:val="0"/>
        <w:adjustRightInd w:val="0"/>
        <w:spacing w:after="0" w:line="480" w:lineRule="auto"/>
        <w:ind w:left="273" w:right="-46"/>
        <w:jc w:val="both"/>
        <w:rPr>
          <w:rFonts w:ascii="Times New Roman" w:hAnsi="Times New Roman" w:cs="Times New Roman"/>
          <w:bCs/>
          <w:i/>
          <w:iCs/>
          <w:sz w:val="20"/>
          <w:szCs w:val="20"/>
        </w:rPr>
      </w:pPr>
      <w:r w:rsidRPr="00EC2AF7">
        <w:rPr>
          <w:rFonts w:ascii="Times New Roman" w:hAnsi="Times New Roman" w:cs="Times New Roman"/>
          <w:bCs/>
          <w:i/>
          <w:iCs/>
          <w:sz w:val="20"/>
          <w:szCs w:val="20"/>
        </w:rPr>
        <w:t xml:space="preserve">4.2. Internet of Things (IoTs) </w:t>
      </w:r>
    </w:p>
    <w:p w:rsidR="007A6C5A" w:rsidRDefault="00B40273" w:rsidP="00053BBC">
      <w:pPr>
        <w:pStyle w:val="ListParagraph"/>
        <w:autoSpaceDE w:val="0"/>
        <w:autoSpaceDN w:val="0"/>
        <w:adjustRightInd w:val="0"/>
        <w:spacing w:after="0" w:line="480" w:lineRule="auto"/>
        <w:ind w:left="273" w:right="-46"/>
        <w:jc w:val="both"/>
        <w:rPr>
          <w:rFonts w:ascii="Times New Roman" w:hAnsi="Times New Roman" w:cs="Times New Roman"/>
          <w:sz w:val="20"/>
          <w:szCs w:val="20"/>
          <w:lang w:val="en-IN"/>
        </w:rPr>
      </w:pPr>
      <w:r w:rsidRPr="00D43837">
        <w:rPr>
          <w:rFonts w:ascii="Times New Roman" w:hAnsi="Times New Roman" w:cs="Times New Roman"/>
          <w:sz w:val="20"/>
          <w:szCs w:val="20"/>
          <w:shd w:val="clear" w:color="auto" w:fill="FFFFFF"/>
        </w:rPr>
        <w:t>IoT means the</w:t>
      </w:r>
      <w:r w:rsidR="00483C21" w:rsidRPr="00D43837">
        <w:rPr>
          <w:rFonts w:ascii="Times New Roman" w:hAnsi="Times New Roman" w:cs="Times New Roman"/>
          <w:sz w:val="20"/>
          <w:szCs w:val="20"/>
          <w:shd w:val="clear" w:color="auto" w:fill="FFFFFF"/>
        </w:rPr>
        <w:t xml:space="preserve"> </w:t>
      </w:r>
      <w:r w:rsidRPr="00D43837">
        <w:rPr>
          <w:rFonts w:ascii="Times New Roman" w:hAnsi="Times New Roman" w:cs="Times New Roman"/>
          <w:sz w:val="20"/>
          <w:szCs w:val="20"/>
          <w:shd w:val="clear" w:color="auto" w:fill="FFFFFF"/>
        </w:rPr>
        <w:t xml:space="preserve">ability to make everything around us </w:t>
      </w:r>
      <w:r w:rsidRPr="00D43837">
        <w:rPr>
          <w:rFonts w:ascii="Times New Roman" w:hAnsi="Times New Roman" w:cs="Times New Roman"/>
          <w:i/>
          <w:sz w:val="20"/>
          <w:szCs w:val="20"/>
          <w:shd w:val="clear" w:color="auto" w:fill="FFFFFF"/>
        </w:rPr>
        <w:t>i.e.</w:t>
      </w:r>
      <w:r w:rsidR="00BB55CE" w:rsidRPr="00D43837">
        <w:rPr>
          <w:rFonts w:ascii="Times New Roman" w:hAnsi="Times New Roman" w:cs="Times New Roman"/>
          <w:i/>
          <w:sz w:val="20"/>
          <w:szCs w:val="20"/>
          <w:shd w:val="clear" w:color="auto" w:fill="FFFFFF"/>
        </w:rPr>
        <w:t>,</w:t>
      </w:r>
      <w:r w:rsidR="00BB55CE" w:rsidRPr="00D43837">
        <w:rPr>
          <w:rFonts w:ascii="Times New Roman" w:hAnsi="Times New Roman" w:cs="Times New Roman"/>
          <w:sz w:val="20"/>
          <w:szCs w:val="20"/>
          <w:shd w:val="clear" w:color="auto" w:fill="FFFFFF"/>
        </w:rPr>
        <w:t xml:space="preserve"> </w:t>
      </w:r>
      <w:r w:rsidR="00966561" w:rsidRPr="00D43837">
        <w:rPr>
          <w:rFonts w:ascii="Times New Roman" w:hAnsi="Times New Roman" w:cs="Times New Roman"/>
          <w:sz w:val="20"/>
          <w:szCs w:val="20"/>
          <w:shd w:val="clear" w:color="auto" w:fill="FFFFFF"/>
        </w:rPr>
        <w:t>machine, devices, mobile phone and cars and even c</w:t>
      </w:r>
      <w:r w:rsidRPr="00D43837">
        <w:rPr>
          <w:rFonts w:ascii="Times New Roman" w:hAnsi="Times New Roman" w:cs="Times New Roman"/>
          <w:sz w:val="20"/>
          <w:szCs w:val="20"/>
          <w:shd w:val="clear" w:color="auto" w:fill="FFFFFF"/>
        </w:rPr>
        <w:t>ities</w:t>
      </w:r>
      <w:r w:rsidR="00483C21" w:rsidRPr="00D43837">
        <w:rPr>
          <w:rFonts w:ascii="Times New Roman" w:hAnsi="Times New Roman" w:cs="Times New Roman"/>
          <w:sz w:val="20"/>
          <w:szCs w:val="20"/>
          <w:shd w:val="clear" w:color="auto" w:fill="FFFFFF"/>
        </w:rPr>
        <w:t xml:space="preserve"> </w:t>
      </w:r>
      <w:r w:rsidR="00966561" w:rsidRPr="00D43837">
        <w:rPr>
          <w:rFonts w:ascii="Times New Roman" w:hAnsi="Times New Roman" w:cs="Times New Roman"/>
          <w:sz w:val="20"/>
          <w:szCs w:val="20"/>
          <w:shd w:val="clear" w:color="auto" w:fill="FFFFFF"/>
        </w:rPr>
        <w:t xml:space="preserve">and roads, </w:t>
      </w:r>
      <w:r w:rsidRPr="00D43837">
        <w:rPr>
          <w:rFonts w:ascii="Times New Roman" w:hAnsi="Times New Roman" w:cs="Times New Roman"/>
          <w:sz w:val="20"/>
          <w:szCs w:val="20"/>
          <w:shd w:val="clear" w:color="auto" w:fill="FFFFFF"/>
        </w:rPr>
        <w:t>connected to the Interne</w:t>
      </w:r>
      <w:r w:rsidR="00483C21" w:rsidRPr="00D43837">
        <w:rPr>
          <w:rFonts w:ascii="Times New Roman" w:hAnsi="Times New Roman" w:cs="Times New Roman"/>
          <w:sz w:val="20"/>
          <w:szCs w:val="20"/>
          <w:shd w:val="clear" w:color="auto" w:fill="FFFFFF"/>
        </w:rPr>
        <w:t xml:space="preserve">t with an intelligent </w:t>
      </w:r>
      <w:r w:rsidR="00966561" w:rsidRPr="00D43837">
        <w:rPr>
          <w:rFonts w:ascii="Times New Roman" w:hAnsi="Times New Roman" w:cs="Times New Roman"/>
          <w:sz w:val="20"/>
          <w:szCs w:val="20"/>
          <w:shd w:val="clear" w:color="auto" w:fill="FFFFFF"/>
        </w:rPr>
        <w:t>behaviour</w:t>
      </w:r>
      <w:r w:rsidR="00483C21" w:rsidRPr="00D43837">
        <w:rPr>
          <w:rFonts w:ascii="Times New Roman" w:hAnsi="Times New Roman" w:cs="Times New Roman"/>
          <w:sz w:val="20"/>
          <w:szCs w:val="20"/>
          <w:shd w:val="clear" w:color="auto" w:fill="FFFFFF"/>
        </w:rPr>
        <w:t xml:space="preserve"> and taking into account the existence of the kind</w:t>
      </w:r>
      <w:r w:rsidR="0058690B" w:rsidRPr="00D43837">
        <w:rPr>
          <w:rFonts w:ascii="Times New Roman" w:hAnsi="Times New Roman" w:cs="Times New Roman"/>
          <w:sz w:val="20"/>
          <w:szCs w:val="20"/>
          <w:shd w:val="clear" w:color="auto" w:fill="FFFFFF"/>
        </w:rPr>
        <w:t xml:space="preserve"> </w:t>
      </w:r>
      <w:r w:rsidR="000D7602" w:rsidRPr="00D43837">
        <w:rPr>
          <w:rFonts w:ascii="Times New Roman" w:hAnsi="Times New Roman" w:cs="Times New Roman"/>
          <w:sz w:val="20"/>
          <w:szCs w:val="20"/>
          <w:shd w:val="clear" w:color="auto" w:fill="FFFFFF"/>
        </w:rPr>
        <w:t xml:space="preserve">of autonomy </w:t>
      </w:r>
      <w:r w:rsidR="00483C21" w:rsidRPr="00D43837">
        <w:rPr>
          <w:rFonts w:ascii="Times New Roman" w:hAnsi="Times New Roman" w:cs="Times New Roman"/>
          <w:sz w:val="20"/>
          <w:szCs w:val="20"/>
          <w:shd w:val="clear" w:color="auto" w:fill="FFFFFF"/>
        </w:rPr>
        <w:t>and privacy (Ali et al., 2015).</w:t>
      </w:r>
      <w:r w:rsidR="0058690B" w:rsidRPr="00D43837">
        <w:rPr>
          <w:rFonts w:ascii="Times New Roman" w:hAnsi="Times New Roman" w:cs="Times New Roman"/>
          <w:sz w:val="20"/>
          <w:szCs w:val="20"/>
          <w:shd w:val="clear" w:color="auto" w:fill="FFFFFF"/>
        </w:rPr>
        <w:t xml:space="preserve"> </w:t>
      </w:r>
      <w:r w:rsidR="0058690B" w:rsidRPr="00D43837">
        <w:rPr>
          <w:rFonts w:ascii="Times New Roman" w:hAnsi="Times New Roman" w:cs="Times New Roman"/>
          <w:sz w:val="20"/>
          <w:szCs w:val="20"/>
          <w:shd w:val="clear" w:color="auto" w:fill="FFFFFF"/>
        </w:rPr>
        <w:tab/>
      </w:r>
      <w:r w:rsidR="00483C21" w:rsidRPr="00D43837">
        <w:rPr>
          <w:rFonts w:ascii="Times New Roman" w:hAnsi="Times New Roman" w:cs="Times New Roman"/>
          <w:sz w:val="20"/>
          <w:szCs w:val="20"/>
          <w:shd w:val="clear" w:color="auto" w:fill="FFFFFF"/>
        </w:rPr>
        <w:t xml:space="preserve"> </w:t>
      </w:r>
    </w:p>
    <w:p w:rsidR="00BE47FC" w:rsidRPr="00D43837" w:rsidRDefault="00BE47FC" w:rsidP="00053BBC">
      <w:pPr>
        <w:pStyle w:val="ListParagraph"/>
        <w:autoSpaceDE w:val="0"/>
        <w:autoSpaceDN w:val="0"/>
        <w:adjustRightInd w:val="0"/>
        <w:spacing w:after="0" w:line="480" w:lineRule="auto"/>
        <w:ind w:left="426" w:right="-46"/>
        <w:jc w:val="center"/>
        <w:rPr>
          <w:rFonts w:ascii="Times New Roman" w:hAnsi="Times New Roman" w:cs="Times New Roman"/>
          <w:sz w:val="20"/>
          <w:szCs w:val="20"/>
          <w:lang w:val="en-IN"/>
        </w:rPr>
      </w:pPr>
      <w:r w:rsidRPr="00D43837">
        <w:rPr>
          <w:rFonts w:ascii="Times New Roman" w:hAnsi="Times New Roman" w:cs="Times New Roman"/>
          <w:noProof/>
          <w:sz w:val="20"/>
          <w:szCs w:val="20"/>
          <w:lang w:val="en-IN" w:eastAsia="en-IN"/>
        </w:rPr>
        <w:drawing>
          <wp:inline distT="0" distB="0" distL="0" distR="0">
            <wp:extent cx="3647176" cy="2327509"/>
            <wp:effectExtent l="19050" t="0" r="0" b="0"/>
            <wp:docPr id="10" name="Picture 10" descr="C:\Users\admin\Desktop\Procedures-of-the-Internet-of-Things-IoT-in-agriculture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Procedures-of-the-Internet-of-Things-IoT-in-agriculture_W640.jpg"/>
                    <pic:cNvPicPr>
                      <a:picLocks noChangeAspect="1" noChangeArrowheads="1"/>
                    </pic:cNvPicPr>
                  </pic:nvPicPr>
                  <pic:blipFill>
                    <a:blip r:embed="rId18" cstate="print"/>
                    <a:srcRect/>
                    <a:stretch>
                      <a:fillRect/>
                    </a:stretch>
                  </pic:blipFill>
                  <pic:spPr bwMode="auto">
                    <a:xfrm>
                      <a:off x="0" y="0"/>
                      <a:ext cx="3660867" cy="2336246"/>
                    </a:xfrm>
                    <a:prstGeom prst="rect">
                      <a:avLst/>
                    </a:prstGeom>
                    <a:noFill/>
                    <a:ln w="9525">
                      <a:noFill/>
                      <a:miter lim="800000"/>
                      <a:headEnd/>
                      <a:tailEnd/>
                    </a:ln>
                  </pic:spPr>
                </pic:pic>
              </a:graphicData>
            </a:graphic>
          </wp:inline>
        </w:drawing>
      </w:r>
    </w:p>
    <w:p w:rsidR="008913AC" w:rsidRPr="00D43837" w:rsidRDefault="000F729A" w:rsidP="00053BBC">
      <w:pPr>
        <w:pStyle w:val="ListParagraph"/>
        <w:autoSpaceDE w:val="0"/>
        <w:autoSpaceDN w:val="0"/>
        <w:adjustRightInd w:val="0"/>
        <w:spacing w:line="480" w:lineRule="auto"/>
        <w:ind w:left="360"/>
        <w:jc w:val="both"/>
        <w:rPr>
          <w:rFonts w:ascii="Times New Roman" w:hAnsi="Times New Roman" w:cs="Times New Roman"/>
          <w:sz w:val="20"/>
          <w:szCs w:val="20"/>
          <w:lang w:val="en-IN"/>
        </w:rPr>
      </w:pPr>
      <w:r>
        <w:rPr>
          <w:rFonts w:ascii="Times New Roman" w:hAnsi="Times New Roman" w:cs="Times New Roman"/>
          <w:noProof/>
          <w:sz w:val="20"/>
          <w:szCs w:val="20"/>
          <w:lang w:val="en-IN" w:eastAsia="en-IN"/>
        </w:rPr>
        <w:pict>
          <v:shape id="_x0000_s1042" type="#_x0000_t202" style="position:absolute;left:0;text-align:left;margin-left:12.65pt;margin-top:.35pt;width:433.65pt;height:25.1pt;z-index:251672576">
            <v:textbox style="mso-next-textbox:#_x0000_s1042">
              <w:txbxContent>
                <w:p w:rsidR="007F6A63" w:rsidRPr="009F0158" w:rsidRDefault="007F6A63" w:rsidP="00BE47FC">
                  <w:pPr>
                    <w:jc w:val="center"/>
                    <w:rPr>
                      <w:rFonts w:ascii="Times New Roman" w:hAnsi="Times New Roman" w:cs="Times New Roman"/>
                      <w:sz w:val="20"/>
                      <w:szCs w:val="20"/>
                      <w:lang w:val="en-IN"/>
                    </w:rPr>
                  </w:pPr>
                  <w:r w:rsidRPr="009F0158">
                    <w:rPr>
                      <w:rFonts w:ascii="Times New Roman" w:hAnsi="Times New Roman" w:cs="Times New Roman"/>
                      <w:sz w:val="20"/>
                      <w:szCs w:val="20"/>
                      <w:shd w:val="clear" w:color="auto" w:fill="FFFFFF"/>
                    </w:rPr>
                    <w:t>Figure 6: Procedures of the Internet of Things (IoT) in agriculture (Kim et al., 2020)</w:t>
                  </w:r>
                </w:p>
              </w:txbxContent>
            </v:textbox>
          </v:shape>
        </w:pict>
      </w:r>
    </w:p>
    <w:p w:rsidR="0058690B" w:rsidRPr="00D43837" w:rsidRDefault="0058690B" w:rsidP="00053BBC">
      <w:pPr>
        <w:autoSpaceDE w:val="0"/>
        <w:autoSpaceDN w:val="0"/>
        <w:adjustRightInd w:val="0"/>
        <w:spacing w:before="240" w:after="0" w:line="480" w:lineRule="auto"/>
        <w:ind w:firstLine="720"/>
        <w:jc w:val="both"/>
        <w:rPr>
          <w:rFonts w:ascii="Times New Roman" w:hAnsi="Times New Roman" w:cs="Times New Roman"/>
          <w:sz w:val="20"/>
          <w:szCs w:val="20"/>
          <w:lang w:val="en-IN"/>
        </w:rPr>
      </w:pPr>
      <w:r w:rsidRPr="00D43837">
        <w:rPr>
          <w:rFonts w:ascii="Times New Roman" w:hAnsi="Times New Roman" w:cs="Times New Roman"/>
          <w:sz w:val="20"/>
          <w:szCs w:val="20"/>
        </w:rPr>
        <w:lastRenderedPageBreak/>
        <w:t>Using IoT in agriculture will improve the functionality of existing tools by making the physical world a part of the information system through advanced networked innovative systems (</w:t>
      </w:r>
      <w:proofErr w:type="spellStart"/>
      <w:r w:rsidRPr="00D43837">
        <w:rPr>
          <w:rFonts w:ascii="Times New Roman" w:hAnsi="Times New Roman" w:cs="Times New Roman"/>
          <w:sz w:val="20"/>
          <w:szCs w:val="20"/>
        </w:rPr>
        <w:t>Ozdogan</w:t>
      </w:r>
      <w:proofErr w:type="spellEnd"/>
      <w:r w:rsidRPr="00D43837">
        <w:rPr>
          <w:rFonts w:ascii="Times New Roman" w:hAnsi="Times New Roman" w:cs="Times New Roman"/>
          <w:sz w:val="20"/>
          <w:szCs w:val="20"/>
        </w:rPr>
        <w:t xml:space="preserve"> et al., 2017). IoT technology enables efficient use of resources by allowing producers to make timely and appropriate decisions with real-time and accurate data (</w:t>
      </w:r>
      <w:proofErr w:type="spellStart"/>
      <w:r w:rsidRPr="00D43837">
        <w:rPr>
          <w:rFonts w:ascii="Times New Roman" w:hAnsi="Times New Roman" w:cs="Times New Roman"/>
          <w:sz w:val="20"/>
          <w:szCs w:val="20"/>
        </w:rPr>
        <w:t>Savale</w:t>
      </w:r>
      <w:proofErr w:type="spellEnd"/>
      <w:r w:rsidRPr="00D43837">
        <w:rPr>
          <w:rFonts w:ascii="Times New Roman" w:hAnsi="Times New Roman" w:cs="Times New Roman"/>
          <w:sz w:val="20"/>
          <w:szCs w:val="20"/>
        </w:rPr>
        <w:t xml:space="preserve"> et al., 2015). Agricultural enterprises can prepare sensitive production mixes to increase harvest yields through interconnected intelligent machines and cloud computing based on big data analysis software (</w:t>
      </w:r>
      <w:proofErr w:type="spellStart"/>
      <w:r w:rsidRPr="00D43837">
        <w:rPr>
          <w:rFonts w:ascii="Times New Roman" w:hAnsi="Times New Roman" w:cs="Times New Roman"/>
          <w:sz w:val="20"/>
          <w:szCs w:val="20"/>
        </w:rPr>
        <w:t>O'Halloran</w:t>
      </w:r>
      <w:proofErr w:type="spellEnd"/>
      <w:r w:rsidRPr="00D43837">
        <w:rPr>
          <w:rFonts w:ascii="Times New Roman" w:hAnsi="Times New Roman" w:cs="Times New Roman"/>
          <w:sz w:val="20"/>
          <w:szCs w:val="20"/>
        </w:rPr>
        <w:t xml:space="preserve"> &amp; </w:t>
      </w:r>
      <w:proofErr w:type="spellStart"/>
      <w:r w:rsidRPr="00D43837">
        <w:rPr>
          <w:rFonts w:ascii="Times New Roman" w:hAnsi="Times New Roman" w:cs="Times New Roman"/>
          <w:sz w:val="20"/>
          <w:szCs w:val="20"/>
        </w:rPr>
        <w:t>Kvochko</w:t>
      </w:r>
      <w:proofErr w:type="spellEnd"/>
      <w:r w:rsidR="00B0230A">
        <w:rPr>
          <w:rFonts w:ascii="Times New Roman" w:hAnsi="Times New Roman" w:cs="Times New Roman"/>
          <w:sz w:val="20"/>
          <w:szCs w:val="20"/>
        </w:rPr>
        <w:t>,</w:t>
      </w:r>
      <w:r w:rsidRPr="00D43837">
        <w:rPr>
          <w:rFonts w:ascii="Times New Roman" w:hAnsi="Times New Roman" w:cs="Times New Roman"/>
          <w:sz w:val="20"/>
          <w:szCs w:val="20"/>
        </w:rPr>
        <w:t xml:space="preserve"> 2015). </w:t>
      </w:r>
      <w:r w:rsidRPr="00D43837">
        <w:rPr>
          <w:rFonts w:ascii="Times New Roman" w:hAnsi="Times New Roman" w:cs="Times New Roman"/>
          <w:sz w:val="20"/>
          <w:szCs w:val="20"/>
          <w:lang w:val="en-IN"/>
        </w:rPr>
        <w:t>Kamath et al. (2019) evaluated IoT based Raspberry Pi to categorize paddy crop and weed using the shape features separately. The average accuracy obtained in this classification was around 73%.</w:t>
      </w:r>
      <w:r w:rsidR="0058097F" w:rsidRPr="00D43837">
        <w:rPr>
          <w:rFonts w:ascii="Times New Roman" w:hAnsi="Times New Roman" w:cs="Times New Roman"/>
          <w:sz w:val="20"/>
          <w:szCs w:val="20"/>
          <w:lang w:val="en-IN"/>
        </w:rPr>
        <w:t xml:space="preserve"> Some more applications of IoT</w:t>
      </w:r>
      <w:r w:rsidR="000D7602" w:rsidRPr="00D43837">
        <w:rPr>
          <w:rFonts w:ascii="Times New Roman" w:hAnsi="Times New Roman" w:cs="Times New Roman"/>
          <w:sz w:val="20"/>
          <w:szCs w:val="20"/>
          <w:lang w:val="en-IN"/>
        </w:rPr>
        <w:t>s in agriculture</w:t>
      </w:r>
      <w:r w:rsidR="0058097F" w:rsidRPr="00D43837">
        <w:rPr>
          <w:rFonts w:ascii="Times New Roman" w:hAnsi="Times New Roman" w:cs="Times New Roman"/>
          <w:sz w:val="20"/>
          <w:szCs w:val="20"/>
          <w:lang w:val="en-IN"/>
        </w:rPr>
        <w:t xml:space="preserve"> are mentioned in Figure 7.</w:t>
      </w:r>
    </w:p>
    <w:p w:rsidR="008913AC" w:rsidRPr="00D43837" w:rsidRDefault="008913AC" w:rsidP="00053BBC">
      <w:pPr>
        <w:pStyle w:val="ListParagraph"/>
        <w:autoSpaceDE w:val="0"/>
        <w:autoSpaceDN w:val="0"/>
        <w:adjustRightInd w:val="0"/>
        <w:spacing w:line="480" w:lineRule="auto"/>
        <w:ind w:left="360"/>
        <w:jc w:val="both"/>
        <w:rPr>
          <w:rFonts w:ascii="Times New Roman" w:hAnsi="Times New Roman" w:cs="Times New Roman"/>
          <w:sz w:val="20"/>
          <w:szCs w:val="20"/>
          <w:lang w:val="en-IN"/>
        </w:rPr>
      </w:pPr>
      <w:r w:rsidRPr="00D43837">
        <w:rPr>
          <w:rFonts w:ascii="Times New Roman" w:hAnsi="Times New Roman" w:cs="Times New Roman"/>
          <w:noProof/>
          <w:sz w:val="20"/>
          <w:szCs w:val="20"/>
          <w:lang w:val="en-IN" w:eastAsia="en-IN"/>
        </w:rPr>
        <w:drawing>
          <wp:inline distT="0" distB="0" distL="0" distR="0">
            <wp:extent cx="5732229" cy="1699404"/>
            <wp:effectExtent l="19050" t="0" r="1821"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t="10046"/>
                    <a:stretch>
                      <a:fillRect/>
                    </a:stretch>
                  </pic:blipFill>
                  <pic:spPr bwMode="auto">
                    <a:xfrm>
                      <a:off x="0" y="0"/>
                      <a:ext cx="5732229" cy="1699404"/>
                    </a:xfrm>
                    <a:prstGeom prst="rect">
                      <a:avLst/>
                    </a:prstGeom>
                    <a:noFill/>
                    <a:ln w="9525">
                      <a:noFill/>
                      <a:miter lim="800000"/>
                      <a:headEnd/>
                      <a:tailEnd/>
                    </a:ln>
                  </pic:spPr>
                </pic:pic>
              </a:graphicData>
            </a:graphic>
          </wp:inline>
        </w:drawing>
      </w:r>
    </w:p>
    <w:p w:rsidR="008913AC" w:rsidRPr="00D43837" w:rsidRDefault="000F729A" w:rsidP="00053BBC">
      <w:pPr>
        <w:pStyle w:val="ListParagraph"/>
        <w:autoSpaceDE w:val="0"/>
        <w:autoSpaceDN w:val="0"/>
        <w:adjustRightInd w:val="0"/>
        <w:spacing w:line="480" w:lineRule="auto"/>
        <w:ind w:left="360"/>
        <w:jc w:val="both"/>
        <w:rPr>
          <w:rFonts w:ascii="Times New Roman" w:hAnsi="Times New Roman" w:cs="Times New Roman"/>
          <w:sz w:val="20"/>
          <w:szCs w:val="20"/>
          <w:lang w:val="en-IN"/>
        </w:rPr>
      </w:pPr>
      <w:r>
        <w:rPr>
          <w:rFonts w:ascii="Times New Roman" w:hAnsi="Times New Roman" w:cs="Times New Roman"/>
          <w:noProof/>
          <w:sz w:val="20"/>
          <w:szCs w:val="20"/>
          <w:lang w:val="en-IN" w:eastAsia="en-IN"/>
        </w:rPr>
        <w:pict>
          <v:shape id="_x0000_s1069" type="#_x0000_t202" style="position:absolute;left:0;text-align:left;margin-left:80.35pt;margin-top:3.35pt;width:333.25pt;height:21.8pt;z-index:251697152">
            <v:textbox style="mso-next-textbox:#_x0000_s1069">
              <w:txbxContent>
                <w:p w:rsidR="007F6A63" w:rsidRPr="009F0158" w:rsidRDefault="007F6A63" w:rsidP="00E36F84">
                  <w:pPr>
                    <w:spacing w:after="0"/>
                    <w:jc w:val="center"/>
                    <w:rPr>
                      <w:rFonts w:ascii="Times New Roman" w:hAnsi="Times New Roman" w:cs="Times New Roman"/>
                      <w:sz w:val="20"/>
                      <w:szCs w:val="20"/>
                      <w:lang w:val="en-IN"/>
                    </w:rPr>
                  </w:pPr>
                  <w:r w:rsidRPr="009F0158">
                    <w:rPr>
                      <w:rFonts w:ascii="Times New Roman" w:hAnsi="Times New Roman" w:cs="Times New Roman"/>
                      <w:sz w:val="20"/>
                      <w:szCs w:val="20"/>
                      <w:lang w:val="en-IN"/>
                    </w:rPr>
                    <w:t>Figure 7: Application of IoTs is Agriculture</w:t>
                  </w:r>
                </w:p>
              </w:txbxContent>
            </v:textbox>
          </v:shape>
        </w:pict>
      </w:r>
    </w:p>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p>
    <w:p w:rsidR="00B0230A" w:rsidRPr="00EC2AF7" w:rsidRDefault="0088672A" w:rsidP="00053BBC">
      <w:pPr>
        <w:pStyle w:val="NormalWeb"/>
        <w:shd w:val="clear" w:color="auto" w:fill="FFFFFF"/>
        <w:tabs>
          <w:tab w:val="left" w:pos="709"/>
        </w:tabs>
        <w:spacing w:before="0" w:beforeAutospacing="0" w:after="0" w:afterAutospacing="0" w:line="480" w:lineRule="auto"/>
        <w:ind w:left="283"/>
        <w:jc w:val="both"/>
        <w:textAlignment w:val="baseline"/>
        <w:rPr>
          <w:i/>
          <w:iCs/>
          <w:sz w:val="20"/>
          <w:szCs w:val="20"/>
        </w:rPr>
      </w:pPr>
      <w:r w:rsidRPr="00EC2AF7">
        <w:rPr>
          <w:i/>
          <w:iCs/>
          <w:sz w:val="20"/>
          <w:szCs w:val="20"/>
        </w:rPr>
        <w:t xml:space="preserve">4.2.1. Soil health monitoring </w:t>
      </w:r>
    </w:p>
    <w:p w:rsidR="007A6C5A" w:rsidRDefault="0058097F" w:rsidP="00053BBC">
      <w:pPr>
        <w:pStyle w:val="NormalWeb"/>
        <w:shd w:val="clear" w:color="auto" w:fill="FFFFFF"/>
        <w:tabs>
          <w:tab w:val="left" w:pos="709"/>
        </w:tabs>
        <w:spacing w:before="0" w:beforeAutospacing="0" w:after="0" w:afterAutospacing="0" w:line="480" w:lineRule="auto"/>
        <w:ind w:left="283"/>
        <w:jc w:val="both"/>
        <w:textAlignment w:val="baseline"/>
        <w:rPr>
          <w:spacing w:val="4"/>
          <w:sz w:val="20"/>
          <w:szCs w:val="20"/>
        </w:rPr>
      </w:pPr>
      <w:r w:rsidRPr="00D43837">
        <w:rPr>
          <w:sz w:val="20"/>
          <w:szCs w:val="20"/>
          <w:shd w:val="clear" w:color="auto" w:fill="FFFFFF"/>
        </w:rPr>
        <w:t>Soil health monitoring with IoT technologies </w:t>
      </w:r>
      <w:r w:rsidRPr="00D43837">
        <w:rPr>
          <w:bCs/>
          <w:sz w:val="20"/>
          <w:szCs w:val="20"/>
          <w:shd w:val="clear" w:color="auto" w:fill="FFFFFF"/>
        </w:rPr>
        <w:t>maximise yield, reduce disease and optimise resources</w:t>
      </w:r>
      <w:r w:rsidRPr="00D43837">
        <w:rPr>
          <w:sz w:val="20"/>
          <w:szCs w:val="20"/>
          <w:shd w:val="clear" w:color="auto" w:fill="FFFFFF"/>
        </w:rPr>
        <w:t xml:space="preserve">. IoT sensors can measure soil </w:t>
      </w:r>
      <w:r w:rsidR="00A4115D" w:rsidRPr="00D43837">
        <w:rPr>
          <w:sz w:val="20"/>
          <w:szCs w:val="20"/>
          <w:shd w:val="clear" w:color="auto" w:fill="FFFFFF"/>
        </w:rPr>
        <w:t>physical, chemical and biological properties and the</w:t>
      </w:r>
      <w:r w:rsidRPr="00D43837">
        <w:rPr>
          <w:sz w:val="20"/>
          <w:szCs w:val="20"/>
          <w:shd w:val="clear" w:color="auto" w:fill="FFFFFF"/>
        </w:rPr>
        <w:t xml:space="preserve"> </w:t>
      </w:r>
      <w:r w:rsidR="00A4115D" w:rsidRPr="00D43837">
        <w:rPr>
          <w:spacing w:val="4"/>
          <w:sz w:val="20"/>
          <w:szCs w:val="20"/>
        </w:rPr>
        <w:t>d</w:t>
      </w:r>
      <w:r w:rsidRPr="00D43837">
        <w:rPr>
          <w:spacing w:val="4"/>
          <w:sz w:val="20"/>
          <w:szCs w:val="20"/>
        </w:rPr>
        <w:t xml:space="preserve">ata from the sensors </w:t>
      </w:r>
      <w:r w:rsidR="00A4115D" w:rsidRPr="00D43837">
        <w:rPr>
          <w:spacing w:val="4"/>
          <w:sz w:val="20"/>
          <w:szCs w:val="20"/>
        </w:rPr>
        <w:t>are</w:t>
      </w:r>
      <w:r w:rsidRPr="00D43837">
        <w:rPr>
          <w:spacing w:val="4"/>
          <w:sz w:val="20"/>
          <w:szCs w:val="20"/>
        </w:rPr>
        <w:t xml:space="preserve"> transmitted for analysis, visualisation and trend analysis. </w:t>
      </w:r>
      <w:r w:rsidR="00A4115D" w:rsidRPr="00D43837">
        <w:rPr>
          <w:spacing w:val="4"/>
          <w:sz w:val="20"/>
          <w:szCs w:val="20"/>
        </w:rPr>
        <w:t>This</w:t>
      </w:r>
      <w:r w:rsidRPr="00D43837">
        <w:rPr>
          <w:spacing w:val="4"/>
          <w:sz w:val="20"/>
          <w:szCs w:val="20"/>
        </w:rPr>
        <w:t xml:space="preserve"> optimise</w:t>
      </w:r>
      <w:r w:rsidR="00A4115D" w:rsidRPr="00D43837">
        <w:rPr>
          <w:spacing w:val="4"/>
          <w:sz w:val="20"/>
          <w:szCs w:val="20"/>
        </w:rPr>
        <w:t>s</w:t>
      </w:r>
      <w:r w:rsidRPr="00D43837">
        <w:rPr>
          <w:spacing w:val="4"/>
          <w:sz w:val="20"/>
          <w:szCs w:val="20"/>
        </w:rPr>
        <w:t xml:space="preserve"> farming operations, identify trends and </w:t>
      </w:r>
      <w:r w:rsidR="00A4115D" w:rsidRPr="00D43837">
        <w:rPr>
          <w:spacing w:val="4"/>
          <w:sz w:val="20"/>
          <w:szCs w:val="20"/>
        </w:rPr>
        <w:t xml:space="preserve">help </w:t>
      </w:r>
      <w:r w:rsidRPr="00D43837">
        <w:rPr>
          <w:spacing w:val="4"/>
          <w:sz w:val="20"/>
          <w:szCs w:val="20"/>
        </w:rPr>
        <w:t xml:space="preserve">make subtle adjustments to conditions to maximise crop yield and quality. </w:t>
      </w:r>
      <w:r w:rsidR="00E56DFF" w:rsidRPr="00D43837">
        <w:rPr>
          <w:spacing w:val="4"/>
          <w:sz w:val="20"/>
          <w:szCs w:val="20"/>
        </w:rPr>
        <w:t>Table 6 shows some application of IoT in soil health monitoring.</w:t>
      </w:r>
    </w:p>
    <w:tbl>
      <w:tblPr>
        <w:tblStyle w:val="TableGrid"/>
        <w:tblW w:w="0" w:type="auto"/>
        <w:tblInd w:w="108" w:type="dxa"/>
        <w:tblLayout w:type="fixed"/>
        <w:tblLook w:val="04A0"/>
      </w:tblPr>
      <w:tblGrid>
        <w:gridCol w:w="709"/>
        <w:gridCol w:w="1276"/>
        <w:gridCol w:w="5812"/>
        <w:gridCol w:w="1246"/>
      </w:tblGrid>
      <w:tr w:rsidR="00E36F84" w:rsidRPr="00D43837" w:rsidTr="00BD63C0">
        <w:tc>
          <w:tcPr>
            <w:tcW w:w="9043" w:type="dxa"/>
            <w:gridSpan w:val="4"/>
          </w:tcPr>
          <w:p w:rsidR="00E36F84" w:rsidRPr="009F0158" w:rsidRDefault="00E36F84" w:rsidP="009F0158">
            <w:pPr>
              <w:autoSpaceDE w:val="0"/>
              <w:autoSpaceDN w:val="0"/>
              <w:adjustRightInd w:val="0"/>
              <w:spacing w:after="0" w:line="480" w:lineRule="auto"/>
              <w:jc w:val="center"/>
              <w:rPr>
                <w:rFonts w:ascii="Times New Roman" w:hAnsi="Times New Roman" w:cs="Times New Roman"/>
                <w:b/>
                <w:sz w:val="20"/>
                <w:szCs w:val="20"/>
                <w:lang w:val="en-US"/>
              </w:rPr>
            </w:pPr>
            <w:r w:rsidRPr="009F0158">
              <w:rPr>
                <w:rFonts w:ascii="Times New Roman" w:hAnsi="Times New Roman" w:cs="Times New Roman"/>
                <w:b/>
                <w:sz w:val="20"/>
                <w:szCs w:val="20"/>
                <w:lang w:val="en-IN"/>
              </w:rPr>
              <w:t>Table 6: IoT based soil health monitoring</w:t>
            </w:r>
          </w:p>
        </w:tc>
      </w:tr>
      <w:tr w:rsidR="00E36F84" w:rsidRPr="00D43837" w:rsidTr="00A145BD">
        <w:tc>
          <w:tcPr>
            <w:tcW w:w="709" w:type="dxa"/>
          </w:tcPr>
          <w:p w:rsidR="00E36F84" w:rsidRPr="009F0158" w:rsidRDefault="00E36F84" w:rsidP="009F0158">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Sl. No.</w:t>
            </w:r>
          </w:p>
        </w:tc>
        <w:tc>
          <w:tcPr>
            <w:tcW w:w="1276" w:type="dxa"/>
          </w:tcPr>
          <w:p w:rsidR="00E36F84" w:rsidRPr="009F0158" w:rsidRDefault="00E36F84" w:rsidP="009F0158">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Application</w:t>
            </w:r>
          </w:p>
        </w:tc>
        <w:tc>
          <w:tcPr>
            <w:tcW w:w="5812" w:type="dxa"/>
          </w:tcPr>
          <w:p w:rsidR="00E36F84" w:rsidRPr="009F0158" w:rsidRDefault="00E36F84"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Characteristics</w:t>
            </w:r>
          </w:p>
        </w:tc>
        <w:tc>
          <w:tcPr>
            <w:tcW w:w="1246" w:type="dxa"/>
          </w:tcPr>
          <w:p w:rsidR="00E36F84" w:rsidRPr="009F0158" w:rsidRDefault="00E36F84" w:rsidP="009F0158">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Reference</w:t>
            </w:r>
          </w:p>
        </w:tc>
      </w:tr>
      <w:tr w:rsidR="00E36F84" w:rsidRPr="00D43837" w:rsidTr="00A145BD">
        <w:tc>
          <w:tcPr>
            <w:tcW w:w="709" w:type="dxa"/>
          </w:tcPr>
          <w:p w:rsidR="00E36F84" w:rsidRPr="00D43837" w:rsidRDefault="00E36F84" w:rsidP="009F0158">
            <w:pPr>
              <w:pStyle w:val="ListParagraph"/>
              <w:autoSpaceDE w:val="0"/>
              <w:autoSpaceDN w:val="0"/>
              <w:adjustRightInd w:val="0"/>
              <w:spacing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276" w:type="dxa"/>
          </w:tcPr>
          <w:p w:rsidR="00E36F84" w:rsidRPr="00D43837" w:rsidRDefault="00E36F84" w:rsidP="009F0158">
            <w:pPr>
              <w:autoSpaceDE w:val="0"/>
              <w:autoSpaceDN w:val="0"/>
              <w:adjustRightInd w:val="0"/>
              <w:spacing w:line="480" w:lineRule="auto"/>
              <w:ind w:left="-108" w:right="-108"/>
              <w:jc w:val="center"/>
              <w:rPr>
                <w:rFonts w:ascii="Times New Roman" w:hAnsi="Times New Roman" w:cs="Times New Roman"/>
                <w:bCs/>
                <w:sz w:val="20"/>
                <w:szCs w:val="20"/>
                <w:lang w:val="en-US"/>
              </w:rPr>
            </w:pPr>
            <w:r w:rsidRPr="00D43837">
              <w:rPr>
                <w:rFonts w:ascii="Times New Roman" w:hAnsi="Times New Roman" w:cs="Times New Roman"/>
                <w:bCs/>
                <w:sz w:val="20"/>
                <w:szCs w:val="20"/>
                <w:lang w:val="en-US"/>
              </w:rPr>
              <w:t>Soil Scout</w:t>
            </w:r>
          </w:p>
        </w:tc>
        <w:tc>
          <w:tcPr>
            <w:tcW w:w="5812" w:type="dxa"/>
          </w:tcPr>
          <w:p w:rsidR="00E36F84" w:rsidRPr="00D43837" w:rsidRDefault="0099066A" w:rsidP="00053BBC">
            <w:pPr>
              <w:tabs>
                <w:tab w:val="left" w:pos="988"/>
              </w:tabs>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Soil scout is a wireless, real-time monitoring application that validates soil properties and improves crop productivity. A</w:t>
            </w:r>
            <w:r w:rsidR="00E36F84" w:rsidRPr="00D43837">
              <w:rPr>
                <w:rFonts w:ascii="Times New Roman" w:hAnsi="Times New Roman" w:cs="Times New Roman"/>
                <w:sz w:val="20"/>
                <w:szCs w:val="20"/>
              </w:rPr>
              <w:t xml:space="preserve"> validation measurements of </w:t>
            </w:r>
            <w:r w:rsidRPr="00D43837">
              <w:rPr>
                <w:rFonts w:ascii="Times New Roman" w:hAnsi="Times New Roman" w:cs="Times New Roman"/>
                <w:sz w:val="20"/>
                <w:szCs w:val="20"/>
              </w:rPr>
              <w:t>soil</w:t>
            </w:r>
            <w:r w:rsidR="00E36F84" w:rsidRPr="00D43837">
              <w:rPr>
                <w:rFonts w:ascii="Times New Roman" w:hAnsi="Times New Roman" w:cs="Times New Roman"/>
                <w:sz w:val="20"/>
                <w:szCs w:val="20"/>
              </w:rPr>
              <w:t xml:space="preserve"> scout indicated that the model </w:t>
            </w:r>
            <w:r w:rsidRPr="00D43837">
              <w:rPr>
                <w:rFonts w:ascii="Times New Roman" w:hAnsi="Times New Roman" w:cs="Times New Roman"/>
                <w:sz w:val="20"/>
                <w:szCs w:val="20"/>
              </w:rPr>
              <w:t xml:space="preserve">is accurate </w:t>
            </w:r>
            <w:r w:rsidR="00E36F84" w:rsidRPr="00D43837">
              <w:rPr>
                <w:rFonts w:ascii="Times New Roman" w:hAnsi="Times New Roman" w:cs="Times New Roman"/>
                <w:sz w:val="20"/>
                <w:szCs w:val="20"/>
              </w:rPr>
              <w:t>for radio signal attenuation in sandy and loamy soil and predicts moisture influence correctly.</w:t>
            </w:r>
          </w:p>
        </w:tc>
        <w:tc>
          <w:tcPr>
            <w:tcW w:w="1246" w:type="dxa"/>
          </w:tcPr>
          <w:p w:rsidR="00E36F84" w:rsidRPr="00D43837" w:rsidRDefault="00E36F84" w:rsidP="009F0158">
            <w:pPr>
              <w:autoSpaceDE w:val="0"/>
              <w:autoSpaceDN w:val="0"/>
              <w:adjustRightInd w:val="0"/>
              <w:spacing w:line="480" w:lineRule="auto"/>
              <w:jc w:val="center"/>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t>Tiusasen</w:t>
            </w:r>
            <w:proofErr w:type="spellEnd"/>
            <w:r w:rsidRPr="00D43837">
              <w:rPr>
                <w:rFonts w:ascii="Times New Roman" w:hAnsi="Times New Roman" w:cs="Times New Roman"/>
                <w:bCs/>
                <w:sz w:val="20"/>
                <w:szCs w:val="20"/>
                <w:lang w:val="en-US"/>
              </w:rPr>
              <w:t xml:space="preserve"> </w:t>
            </w:r>
            <w:r w:rsidR="00B0230A">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2007</w:t>
            </w:r>
            <w:r w:rsidR="00B0230A">
              <w:rPr>
                <w:rFonts w:ascii="Times New Roman" w:hAnsi="Times New Roman" w:cs="Times New Roman"/>
                <w:bCs/>
                <w:sz w:val="20"/>
                <w:szCs w:val="20"/>
                <w:lang w:val="en-US"/>
              </w:rPr>
              <w:t>)</w:t>
            </w:r>
          </w:p>
        </w:tc>
      </w:tr>
      <w:tr w:rsidR="00E36F84" w:rsidRPr="00D43837" w:rsidTr="00A145BD">
        <w:tc>
          <w:tcPr>
            <w:tcW w:w="709" w:type="dxa"/>
          </w:tcPr>
          <w:p w:rsidR="00E36F84" w:rsidRPr="00D43837" w:rsidRDefault="00E36F84" w:rsidP="009F0158">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lastRenderedPageBreak/>
              <w:t>2.</w:t>
            </w:r>
          </w:p>
        </w:tc>
        <w:tc>
          <w:tcPr>
            <w:tcW w:w="1276" w:type="dxa"/>
          </w:tcPr>
          <w:p w:rsidR="00E36F84" w:rsidRPr="00D43837" w:rsidRDefault="00E36F84" w:rsidP="009F0158">
            <w:pPr>
              <w:autoSpaceDE w:val="0"/>
              <w:autoSpaceDN w:val="0"/>
              <w:adjustRightInd w:val="0"/>
              <w:spacing w:after="0" w:line="480" w:lineRule="auto"/>
              <w:ind w:left="-108" w:right="-108"/>
              <w:jc w:val="center"/>
              <w:rPr>
                <w:rFonts w:ascii="Times New Roman" w:hAnsi="Times New Roman" w:cs="Times New Roman"/>
                <w:sz w:val="20"/>
                <w:szCs w:val="20"/>
              </w:rPr>
            </w:pPr>
            <w:r w:rsidRPr="00D43837">
              <w:rPr>
                <w:rFonts w:ascii="Times New Roman" w:hAnsi="Times New Roman" w:cs="Times New Roman"/>
                <w:sz w:val="20"/>
                <w:szCs w:val="20"/>
              </w:rPr>
              <w:t xml:space="preserve">CropX </w:t>
            </w:r>
            <w:r w:rsidRPr="00D43837">
              <w:rPr>
                <w:rFonts w:ascii="Times New Roman" w:hAnsi="Times New Roman" w:cs="Times New Roman"/>
                <w:sz w:val="20"/>
                <w:szCs w:val="20"/>
                <w:lang w:val="en-IN"/>
              </w:rPr>
              <w:t>Starter Kit</w:t>
            </w:r>
          </w:p>
        </w:tc>
        <w:tc>
          <w:tcPr>
            <w:tcW w:w="5812"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CropX Starter Kit is a real time soil temperature monitoring sensor with direct cellular connection and better accuracy.</w:t>
            </w:r>
            <w:r w:rsidR="00FE20B2" w:rsidRPr="00D43837">
              <w:rPr>
                <w:rFonts w:ascii="Times New Roman" w:hAnsi="Times New Roman" w:cs="Times New Roman"/>
                <w:sz w:val="20"/>
                <w:szCs w:val="20"/>
                <w:lang w:val="en-IN"/>
              </w:rPr>
              <w:t xml:space="preserve"> </w:t>
            </w:r>
            <w:r w:rsidR="00A763E5" w:rsidRPr="00D43837">
              <w:rPr>
                <w:rFonts w:ascii="Times New Roman" w:hAnsi="Times New Roman" w:cs="Times New Roman"/>
                <w:sz w:val="20"/>
                <w:szCs w:val="20"/>
                <w:lang w:val="en-IN"/>
              </w:rPr>
              <w:t>Monitoring soil quality helps enhance microbial population and thereby improve crop growth and productivity.</w:t>
            </w:r>
          </w:p>
        </w:tc>
        <w:tc>
          <w:tcPr>
            <w:tcW w:w="1246" w:type="dxa"/>
          </w:tcPr>
          <w:p w:rsidR="00E36F84" w:rsidRPr="00D43837" w:rsidRDefault="00E36F84" w:rsidP="009F0158">
            <w:pPr>
              <w:autoSpaceDE w:val="0"/>
              <w:autoSpaceDN w:val="0"/>
              <w:adjustRightInd w:val="0"/>
              <w:spacing w:after="0" w:line="480" w:lineRule="auto"/>
              <w:ind w:left="-108" w:right="-46"/>
              <w:jc w:val="center"/>
              <w:rPr>
                <w:rFonts w:ascii="Times New Roman" w:hAnsi="Times New Roman" w:cs="Times New Roman"/>
                <w:sz w:val="20"/>
                <w:szCs w:val="20"/>
              </w:rPr>
            </w:pPr>
            <w:r w:rsidRPr="00D43837">
              <w:rPr>
                <w:rFonts w:ascii="Times New Roman" w:hAnsi="Times New Roman" w:cs="Times New Roman"/>
                <w:sz w:val="20"/>
                <w:szCs w:val="20"/>
              </w:rPr>
              <w:t xml:space="preserve">Farooq et al. </w:t>
            </w:r>
            <w:r w:rsidR="00B0230A">
              <w:rPr>
                <w:rFonts w:ascii="Times New Roman" w:hAnsi="Times New Roman" w:cs="Times New Roman"/>
                <w:sz w:val="20"/>
                <w:szCs w:val="20"/>
              </w:rPr>
              <w:t>(</w:t>
            </w:r>
            <w:r w:rsidRPr="00D43837">
              <w:rPr>
                <w:rFonts w:ascii="Times New Roman" w:hAnsi="Times New Roman" w:cs="Times New Roman"/>
                <w:sz w:val="20"/>
                <w:szCs w:val="20"/>
              </w:rPr>
              <w:t>2019</w:t>
            </w:r>
            <w:r w:rsidR="00B0230A">
              <w:rPr>
                <w:rFonts w:ascii="Times New Roman" w:hAnsi="Times New Roman" w:cs="Times New Roman"/>
                <w:sz w:val="20"/>
                <w:szCs w:val="20"/>
              </w:rPr>
              <w:t>),</w:t>
            </w:r>
            <w:r w:rsidRPr="00D43837">
              <w:rPr>
                <w:rFonts w:ascii="Times New Roman" w:hAnsi="Times New Roman" w:cs="Times New Roman"/>
                <w:sz w:val="20"/>
                <w:szCs w:val="20"/>
              </w:rPr>
              <w:t xml:space="preserve"> Farooq et al. </w:t>
            </w:r>
            <w:r w:rsidR="00B0230A">
              <w:rPr>
                <w:rFonts w:ascii="Times New Roman" w:hAnsi="Times New Roman" w:cs="Times New Roman"/>
                <w:sz w:val="20"/>
                <w:szCs w:val="20"/>
              </w:rPr>
              <w:t>(</w:t>
            </w:r>
            <w:r w:rsidRPr="00D43837">
              <w:rPr>
                <w:rFonts w:ascii="Times New Roman" w:hAnsi="Times New Roman" w:cs="Times New Roman"/>
                <w:sz w:val="20"/>
                <w:szCs w:val="20"/>
              </w:rPr>
              <w:t>2020</w:t>
            </w:r>
            <w:r w:rsidR="00B0230A">
              <w:rPr>
                <w:rFonts w:ascii="Times New Roman" w:hAnsi="Times New Roman" w:cs="Times New Roman"/>
                <w:sz w:val="20"/>
                <w:szCs w:val="20"/>
              </w:rPr>
              <w:t>)</w:t>
            </w:r>
          </w:p>
        </w:tc>
      </w:tr>
      <w:tr w:rsidR="00E36F84" w:rsidRPr="00D43837" w:rsidTr="00A145BD">
        <w:tc>
          <w:tcPr>
            <w:tcW w:w="709" w:type="dxa"/>
          </w:tcPr>
          <w:p w:rsidR="00E36F84" w:rsidRPr="00D43837" w:rsidRDefault="00E36F84" w:rsidP="009F0158">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3.</w:t>
            </w:r>
          </w:p>
        </w:tc>
        <w:tc>
          <w:tcPr>
            <w:tcW w:w="1276" w:type="dxa"/>
          </w:tcPr>
          <w:p w:rsidR="00E36F84" w:rsidRPr="00D43837" w:rsidRDefault="00E36F84" w:rsidP="009F0158">
            <w:pPr>
              <w:autoSpaceDE w:val="0"/>
              <w:autoSpaceDN w:val="0"/>
              <w:adjustRightInd w:val="0"/>
              <w:spacing w:line="480" w:lineRule="auto"/>
              <w:ind w:left="-108" w:right="-108"/>
              <w:jc w:val="center"/>
              <w:rPr>
                <w:rFonts w:ascii="Times New Roman" w:hAnsi="Times New Roman" w:cs="Times New Roman"/>
                <w:sz w:val="20"/>
                <w:szCs w:val="20"/>
              </w:rPr>
            </w:pPr>
            <w:r w:rsidRPr="00D43837">
              <w:rPr>
                <w:rFonts w:ascii="Times New Roman" w:hAnsi="Times New Roman" w:cs="Times New Roman"/>
                <w:sz w:val="20"/>
                <w:szCs w:val="20"/>
              </w:rPr>
              <w:t>Temperature Sensor</w:t>
            </w:r>
          </w:p>
        </w:tc>
        <w:tc>
          <w:tcPr>
            <w:tcW w:w="5812" w:type="dxa"/>
          </w:tcPr>
          <w:p w:rsidR="00E36F84" w:rsidRPr="00D43837" w:rsidRDefault="00E36F84" w:rsidP="00053BBC">
            <w:pPr>
              <w:spacing w:after="0" w:line="480" w:lineRule="auto"/>
              <w:jc w:val="both"/>
              <w:rPr>
                <w:rFonts w:ascii="Times New Roman" w:hAnsi="Times New Roman" w:cs="Times New Roman"/>
                <w:sz w:val="20"/>
                <w:szCs w:val="20"/>
              </w:rPr>
            </w:pPr>
            <w:r w:rsidRPr="00D43837">
              <w:rPr>
                <w:rFonts w:ascii="Times New Roman" w:hAnsi="Times New Roman" w:cs="Times New Roman"/>
                <w:sz w:val="20"/>
                <w:szCs w:val="20"/>
              </w:rPr>
              <w:t>A 3D crop sensor array with photosynthetically active radiation technology deployed at any location of field can monitor temperature, CO</w:t>
            </w:r>
            <w:r w:rsidRPr="00D43837">
              <w:rPr>
                <w:rFonts w:ascii="Times New Roman" w:hAnsi="Times New Roman" w:cs="Times New Roman"/>
                <w:sz w:val="20"/>
                <w:szCs w:val="20"/>
                <w:vertAlign w:val="subscript"/>
              </w:rPr>
              <w:t>2</w:t>
            </w:r>
            <w:r w:rsidRPr="00D43837">
              <w:rPr>
                <w:rFonts w:ascii="Times New Roman" w:hAnsi="Times New Roman" w:cs="Times New Roman"/>
                <w:sz w:val="20"/>
                <w:szCs w:val="20"/>
              </w:rPr>
              <w:t xml:space="preserve"> and humidity.</w:t>
            </w:r>
            <w:r w:rsidR="00A763E5" w:rsidRPr="00D43837">
              <w:rPr>
                <w:rFonts w:ascii="Times New Roman" w:hAnsi="Times New Roman" w:cs="Times New Roman"/>
                <w:sz w:val="20"/>
                <w:szCs w:val="20"/>
              </w:rPr>
              <w:t xml:space="preserve"> Real time monitoring of soil properties maintains soil fertility and productivity hence, results in better quality produce.</w:t>
            </w:r>
          </w:p>
        </w:tc>
        <w:tc>
          <w:tcPr>
            <w:tcW w:w="1246" w:type="dxa"/>
          </w:tcPr>
          <w:p w:rsidR="00E36F84" w:rsidRPr="00D43837" w:rsidRDefault="00E36F84" w:rsidP="009F0158">
            <w:pPr>
              <w:autoSpaceDE w:val="0"/>
              <w:autoSpaceDN w:val="0"/>
              <w:adjustRightInd w:val="0"/>
              <w:spacing w:line="480" w:lineRule="auto"/>
              <w:jc w:val="center"/>
              <w:rPr>
                <w:rFonts w:ascii="Times New Roman" w:hAnsi="Times New Roman" w:cs="Times New Roman"/>
                <w:sz w:val="20"/>
                <w:szCs w:val="20"/>
              </w:rPr>
            </w:pPr>
            <w:r w:rsidRPr="00D43837">
              <w:rPr>
                <w:rFonts w:ascii="Times New Roman" w:hAnsi="Times New Roman" w:cs="Times New Roman"/>
                <w:sz w:val="20"/>
                <w:szCs w:val="20"/>
              </w:rPr>
              <w:t xml:space="preserve">Farooq et al. </w:t>
            </w:r>
            <w:r w:rsidR="00B0230A">
              <w:rPr>
                <w:rFonts w:ascii="Times New Roman" w:hAnsi="Times New Roman" w:cs="Times New Roman"/>
                <w:sz w:val="20"/>
                <w:szCs w:val="20"/>
              </w:rPr>
              <w:t>(</w:t>
            </w:r>
            <w:r w:rsidRPr="00D43837">
              <w:rPr>
                <w:rFonts w:ascii="Times New Roman" w:hAnsi="Times New Roman" w:cs="Times New Roman"/>
                <w:sz w:val="20"/>
                <w:szCs w:val="20"/>
              </w:rPr>
              <w:t>2020</w:t>
            </w:r>
            <w:r w:rsidR="00B0230A">
              <w:rPr>
                <w:rFonts w:ascii="Times New Roman" w:hAnsi="Times New Roman" w:cs="Times New Roman"/>
                <w:sz w:val="20"/>
                <w:szCs w:val="20"/>
              </w:rPr>
              <w:t>)</w:t>
            </w:r>
          </w:p>
        </w:tc>
      </w:tr>
      <w:tr w:rsidR="00E36F84" w:rsidRPr="00D43837" w:rsidTr="00A145BD">
        <w:tc>
          <w:tcPr>
            <w:tcW w:w="709" w:type="dxa"/>
          </w:tcPr>
          <w:p w:rsidR="00E36F84" w:rsidRPr="00D43837" w:rsidRDefault="00E36F84" w:rsidP="009F0158">
            <w:pPr>
              <w:autoSpaceDE w:val="0"/>
              <w:autoSpaceDN w:val="0"/>
              <w:adjustRightInd w:val="0"/>
              <w:spacing w:after="0" w:line="480" w:lineRule="auto"/>
              <w:jc w:val="center"/>
              <w:rPr>
                <w:rFonts w:ascii="Times New Roman" w:hAnsi="Times New Roman" w:cs="Times New Roman"/>
                <w:bCs/>
                <w:sz w:val="20"/>
                <w:szCs w:val="20"/>
                <w:lang w:val="en-US"/>
              </w:rPr>
            </w:pPr>
            <w:r w:rsidRPr="00D43837">
              <w:rPr>
                <w:rFonts w:ascii="Times New Roman" w:hAnsi="Times New Roman" w:cs="Times New Roman"/>
                <w:bCs/>
                <w:sz w:val="20"/>
                <w:szCs w:val="20"/>
                <w:lang w:val="en-US"/>
              </w:rPr>
              <w:t>4.</w:t>
            </w:r>
          </w:p>
        </w:tc>
        <w:tc>
          <w:tcPr>
            <w:tcW w:w="1276" w:type="dxa"/>
          </w:tcPr>
          <w:p w:rsidR="00E36F84" w:rsidRPr="00D43837" w:rsidRDefault="00E36F84" w:rsidP="009F0158">
            <w:pPr>
              <w:autoSpaceDE w:val="0"/>
              <w:autoSpaceDN w:val="0"/>
              <w:adjustRightInd w:val="0"/>
              <w:spacing w:after="0" w:line="480" w:lineRule="auto"/>
              <w:ind w:left="-108" w:right="-108"/>
              <w:jc w:val="center"/>
              <w:rPr>
                <w:rFonts w:ascii="Times New Roman" w:hAnsi="Times New Roman" w:cs="Times New Roman"/>
                <w:b/>
                <w:bCs/>
                <w:sz w:val="20"/>
                <w:szCs w:val="20"/>
                <w:lang w:val="en-US"/>
              </w:rPr>
            </w:pPr>
            <w:r w:rsidRPr="00D43837">
              <w:rPr>
                <w:rFonts w:ascii="Times New Roman" w:hAnsi="Times New Roman" w:cs="Times New Roman"/>
                <w:sz w:val="20"/>
                <w:szCs w:val="20"/>
              </w:rPr>
              <w:t>IoT based soil and weather monitoring system</w:t>
            </w:r>
          </w:p>
        </w:tc>
        <w:tc>
          <w:tcPr>
            <w:tcW w:w="5812"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 xml:space="preserve">An IoT based monitoring system for analyzing crop environment used different sensors like temperature, humidity, </w:t>
            </w:r>
            <w:proofErr w:type="gramStart"/>
            <w:r w:rsidRPr="00D43837">
              <w:rPr>
                <w:rFonts w:ascii="Times New Roman" w:hAnsi="Times New Roman" w:cs="Times New Roman"/>
                <w:sz w:val="20"/>
                <w:szCs w:val="20"/>
              </w:rPr>
              <w:t>soil</w:t>
            </w:r>
            <w:proofErr w:type="gramEnd"/>
            <w:r w:rsidRPr="00D43837">
              <w:rPr>
                <w:rFonts w:ascii="Times New Roman" w:hAnsi="Times New Roman" w:cs="Times New Roman"/>
                <w:sz w:val="20"/>
                <w:szCs w:val="20"/>
              </w:rPr>
              <w:t xml:space="preserve"> EC and soil pH sensors. </w:t>
            </w:r>
            <w:r w:rsidRPr="00D43837">
              <w:rPr>
                <w:rFonts w:ascii="Times New Roman" w:hAnsi="Times New Roman" w:cs="Times New Roman"/>
                <w:sz w:val="20"/>
                <w:szCs w:val="20"/>
                <w:shd w:val="clear" w:color="auto" w:fill="FFFFFF"/>
              </w:rPr>
              <w:t xml:space="preserve">The results suggest that weather and soil monitoring can be done efficiently in real-time and at low cost. </w:t>
            </w:r>
          </w:p>
        </w:tc>
        <w:tc>
          <w:tcPr>
            <w:tcW w:w="1246" w:type="dxa"/>
          </w:tcPr>
          <w:p w:rsidR="00E36F84" w:rsidRPr="00D43837" w:rsidRDefault="00E36F84" w:rsidP="009F0158">
            <w:pPr>
              <w:autoSpaceDE w:val="0"/>
              <w:autoSpaceDN w:val="0"/>
              <w:adjustRightInd w:val="0"/>
              <w:spacing w:after="0" w:line="480" w:lineRule="auto"/>
              <w:jc w:val="center"/>
              <w:rPr>
                <w:rFonts w:ascii="Times New Roman" w:hAnsi="Times New Roman" w:cs="Times New Roman"/>
                <w:bCs/>
                <w:sz w:val="20"/>
                <w:szCs w:val="20"/>
                <w:lang w:val="en-US"/>
              </w:rPr>
            </w:pPr>
            <w:proofErr w:type="spellStart"/>
            <w:r w:rsidRPr="00D43837">
              <w:rPr>
                <w:rFonts w:ascii="Times New Roman" w:hAnsi="Times New Roman" w:cs="Times New Roman"/>
                <w:sz w:val="20"/>
                <w:szCs w:val="20"/>
              </w:rPr>
              <w:t>Jagnam</w:t>
            </w:r>
            <w:proofErr w:type="spellEnd"/>
            <w:r w:rsidRPr="00D43837">
              <w:rPr>
                <w:rFonts w:ascii="Times New Roman" w:hAnsi="Times New Roman" w:cs="Times New Roman"/>
                <w:sz w:val="20"/>
                <w:szCs w:val="20"/>
              </w:rPr>
              <w:t xml:space="preserve"> et al. </w:t>
            </w:r>
            <w:r w:rsidR="00B0230A">
              <w:rPr>
                <w:rFonts w:ascii="Times New Roman" w:hAnsi="Times New Roman" w:cs="Times New Roman"/>
                <w:sz w:val="20"/>
                <w:szCs w:val="20"/>
              </w:rPr>
              <w:t>(</w:t>
            </w:r>
            <w:r w:rsidRPr="00D43837">
              <w:rPr>
                <w:rFonts w:ascii="Times New Roman" w:hAnsi="Times New Roman" w:cs="Times New Roman"/>
                <w:sz w:val="20"/>
                <w:szCs w:val="20"/>
              </w:rPr>
              <w:t>2018</w:t>
            </w:r>
            <w:r w:rsidR="00B0230A">
              <w:rPr>
                <w:rFonts w:ascii="Times New Roman" w:hAnsi="Times New Roman" w:cs="Times New Roman"/>
                <w:sz w:val="20"/>
                <w:szCs w:val="20"/>
              </w:rPr>
              <w:t>),</w:t>
            </w:r>
            <w:r w:rsidRPr="00D43837">
              <w:rPr>
                <w:rFonts w:ascii="Times New Roman" w:hAnsi="Times New Roman" w:cs="Times New Roman"/>
                <w:sz w:val="20"/>
                <w:szCs w:val="20"/>
              </w:rPr>
              <w:t xml:space="preserve"> Lee et al. </w:t>
            </w:r>
            <w:r w:rsidR="00B0230A">
              <w:rPr>
                <w:rFonts w:ascii="Times New Roman" w:hAnsi="Times New Roman" w:cs="Times New Roman"/>
                <w:sz w:val="20"/>
                <w:szCs w:val="20"/>
              </w:rPr>
              <w:t>(</w:t>
            </w:r>
            <w:r w:rsidRPr="00D43837">
              <w:rPr>
                <w:rFonts w:ascii="Times New Roman" w:hAnsi="Times New Roman" w:cs="Times New Roman"/>
                <w:sz w:val="20"/>
                <w:szCs w:val="20"/>
              </w:rPr>
              <w:t>2013</w:t>
            </w:r>
            <w:r w:rsidR="00B0230A">
              <w:rPr>
                <w:rFonts w:ascii="Times New Roman" w:hAnsi="Times New Roman" w:cs="Times New Roman"/>
                <w:sz w:val="20"/>
                <w:szCs w:val="20"/>
              </w:rPr>
              <w:t>)</w:t>
            </w:r>
          </w:p>
        </w:tc>
      </w:tr>
      <w:tr w:rsidR="00E36F84" w:rsidRPr="00D43837" w:rsidTr="00A145BD">
        <w:tc>
          <w:tcPr>
            <w:tcW w:w="709" w:type="dxa"/>
          </w:tcPr>
          <w:p w:rsidR="00E36F84" w:rsidRPr="00D43837" w:rsidRDefault="00E36F84" w:rsidP="009F0158">
            <w:pPr>
              <w:pStyle w:val="ListParagraph"/>
              <w:autoSpaceDE w:val="0"/>
              <w:autoSpaceDN w:val="0"/>
              <w:adjustRightInd w:val="0"/>
              <w:spacing w:after="0" w:line="480" w:lineRule="auto"/>
              <w:ind w:left="-2" w:right="-144"/>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5.</w:t>
            </w:r>
          </w:p>
        </w:tc>
        <w:tc>
          <w:tcPr>
            <w:tcW w:w="1276" w:type="dxa"/>
          </w:tcPr>
          <w:p w:rsidR="00E36F84" w:rsidRPr="00D43837" w:rsidRDefault="00E36F84" w:rsidP="009F0158">
            <w:pPr>
              <w:pStyle w:val="ListParagraph"/>
              <w:autoSpaceDE w:val="0"/>
              <w:autoSpaceDN w:val="0"/>
              <w:adjustRightInd w:val="0"/>
              <w:spacing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Trace Genomics</w:t>
            </w:r>
          </w:p>
        </w:tc>
        <w:tc>
          <w:tcPr>
            <w:tcW w:w="5812"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 xml:space="preserve">Trace Genomics deals with multiple pathogens at once and models valuable information from the data. The micro-biomes in the soil </w:t>
            </w:r>
            <w:r w:rsidR="00A145BD" w:rsidRPr="00D43837">
              <w:rPr>
                <w:rFonts w:ascii="Times New Roman" w:hAnsi="Times New Roman" w:cs="Times New Roman"/>
                <w:sz w:val="20"/>
                <w:szCs w:val="20"/>
                <w:lang w:val="en-IN"/>
              </w:rPr>
              <w:t>are</w:t>
            </w:r>
            <w:r w:rsidRPr="00D43837">
              <w:rPr>
                <w:rFonts w:ascii="Times New Roman" w:hAnsi="Times New Roman" w:cs="Times New Roman"/>
                <w:sz w:val="20"/>
                <w:szCs w:val="20"/>
                <w:lang w:val="en-IN"/>
              </w:rPr>
              <w:t xml:space="preserve"> the source of</w:t>
            </w:r>
            <w:r w:rsidR="00A145BD" w:rsidRPr="00D43837">
              <w:rPr>
                <w:rFonts w:ascii="Times New Roman" w:hAnsi="Times New Roman" w:cs="Times New Roman"/>
                <w:sz w:val="20"/>
                <w:szCs w:val="20"/>
                <w:lang w:val="en-IN"/>
              </w:rPr>
              <w:t xml:space="preserve"> main input for Trace Genomics. </w:t>
            </w:r>
          </w:p>
        </w:tc>
        <w:tc>
          <w:tcPr>
            <w:tcW w:w="1246" w:type="dxa"/>
          </w:tcPr>
          <w:p w:rsidR="00E36F84" w:rsidRPr="00D43837" w:rsidRDefault="00E36F84" w:rsidP="009F0158">
            <w:pPr>
              <w:autoSpaceDE w:val="0"/>
              <w:autoSpaceDN w:val="0"/>
              <w:adjustRightInd w:val="0"/>
              <w:spacing w:line="480" w:lineRule="auto"/>
              <w:jc w:val="center"/>
              <w:rPr>
                <w:rFonts w:ascii="Times New Roman" w:hAnsi="Times New Roman" w:cs="Times New Roman"/>
                <w:sz w:val="20"/>
                <w:szCs w:val="20"/>
              </w:rPr>
            </w:pPr>
            <w:proofErr w:type="spellStart"/>
            <w:r w:rsidRPr="00D43837">
              <w:rPr>
                <w:rFonts w:ascii="Times New Roman" w:hAnsi="Times New Roman" w:cs="Times New Roman"/>
                <w:sz w:val="20"/>
                <w:szCs w:val="20"/>
              </w:rPr>
              <w:t>Kakani</w:t>
            </w:r>
            <w:proofErr w:type="spellEnd"/>
            <w:r w:rsidRPr="00D43837">
              <w:rPr>
                <w:rFonts w:ascii="Times New Roman" w:hAnsi="Times New Roman" w:cs="Times New Roman"/>
                <w:sz w:val="20"/>
                <w:szCs w:val="20"/>
              </w:rPr>
              <w:t xml:space="preserve"> et al. </w:t>
            </w:r>
            <w:r w:rsidR="00B0230A">
              <w:rPr>
                <w:rFonts w:ascii="Times New Roman" w:hAnsi="Times New Roman" w:cs="Times New Roman"/>
                <w:sz w:val="20"/>
                <w:szCs w:val="20"/>
              </w:rPr>
              <w:t>(</w:t>
            </w:r>
            <w:r w:rsidRPr="00D43837">
              <w:rPr>
                <w:rFonts w:ascii="Times New Roman" w:hAnsi="Times New Roman" w:cs="Times New Roman"/>
                <w:sz w:val="20"/>
                <w:szCs w:val="20"/>
              </w:rPr>
              <w:t>2020</w:t>
            </w:r>
            <w:r w:rsidR="00B0230A">
              <w:rPr>
                <w:rFonts w:ascii="Times New Roman" w:hAnsi="Times New Roman" w:cs="Times New Roman"/>
                <w:sz w:val="20"/>
                <w:szCs w:val="20"/>
              </w:rPr>
              <w:t>)</w:t>
            </w:r>
          </w:p>
        </w:tc>
      </w:tr>
    </w:tbl>
    <w:p w:rsidR="00B0230A" w:rsidRPr="00EC2AF7" w:rsidRDefault="0088672A" w:rsidP="00053BBC">
      <w:pPr>
        <w:pStyle w:val="NormalWeb"/>
        <w:shd w:val="clear" w:color="auto" w:fill="FFFFFF"/>
        <w:spacing w:before="240" w:beforeAutospacing="0" w:after="120" w:afterAutospacing="0" w:line="480" w:lineRule="auto"/>
        <w:ind w:left="360"/>
        <w:jc w:val="both"/>
        <w:rPr>
          <w:i/>
          <w:iCs/>
          <w:sz w:val="20"/>
          <w:szCs w:val="20"/>
        </w:rPr>
      </w:pPr>
      <w:r w:rsidRPr="00EC2AF7">
        <w:rPr>
          <w:i/>
          <w:iCs/>
          <w:sz w:val="20"/>
          <w:szCs w:val="20"/>
        </w:rPr>
        <w:t xml:space="preserve">4.2.2. Climate condition monitoring </w:t>
      </w:r>
    </w:p>
    <w:p w:rsidR="007A6C5A" w:rsidRDefault="00E56DFF" w:rsidP="00053BBC">
      <w:pPr>
        <w:pStyle w:val="NormalWeb"/>
        <w:shd w:val="clear" w:color="auto" w:fill="FFFFFF"/>
        <w:spacing w:before="240" w:beforeAutospacing="0" w:after="120" w:afterAutospacing="0" w:line="480" w:lineRule="auto"/>
        <w:ind w:left="360"/>
        <w:jc w:val="both"/>
        <w:rPr>
          <w:sz w:val="20"/>
          <w:szCs w:val="20"/>
        </w:rPr>
      </w:pPr>
      <w:r w:rsidRPr="00D43837">
        <w:rPr>
          <w:sz w:val="20"/>
          <w:szCs w:val="20"/>
        </w:rPr>
        <w:t xml:space="preserve">IoT based help getting better insights from the data. All available data can be viewed in the date ranges to find the historical trends of data. Precise weather data collection makes water use, planting and maintenance more accurate, resource efficient and also save time, </w:t>
      </w:r>
      <w:proofErr w:type="spellStart"/>
      <w:r w:rsidRPr="00D43837">
        <w:rPr>
          <w:sz w:val="20"/>
          <w:szCs w:val="20"/>
        </w:rPr>
        <w:t>labor</w:t>
      </w:r>
      <w:proofErr w:type="spellEnd"/>
      <w:r w:rsidRPr="00D43837">
        <w:rPr>
          <w:sz w:val="20"/>
          <w:szCs w:val="20"/>
        </w:rPr>
        <w:t xml:space="preserve"> and money, thereby making agriculture more productive and profitable.</w:t>
      </w:r>
    </w:p>
    <w:tbl>
      <w:tblPr>
        <w:tblStyle w:val="TableGrid"/>
        <w:tblW w:w="9072" w:type="dxa"/>
        <w:tblInd w:w="108" w:type="dxa"/>
        <w:tblLayout w:type="fixed"/>
        <w:tblLook w:val="04A0"/>
      </w:tblPr>
      <w:tblGrid>
        <w:gridCol w:w="709"/>
        <w:gridCol w:w="1134"/>
        <w:gridCol w:w="992"/>
        <w:gridCol w:w="4678"/>
        <w:gridCol w:w="1559"/>
      </w:tblGrid>
      <w:tr w:rsidR="00E36F84" w:rsidRPr="00D43837" w:rsidTr="00243431">
        <w:tc>
          <w:tcPr>
            <w:tcW w:w="9072" w:type="dxa"/>
            <w:gridSpan w:val="5"/>
          </w:tcPr>
          <w:p w:rsidR="00E36F84" w:rsidRPr="009F0158" w:rsidRDefault="00E36F84" w:rsidP="009F0158">
            <w:pPr>
              <w:autoSpaceDE w:val="0"/>
              <w:autoSpaceDN w:val="0"/>
              <w:adjustRightInd w:val="0"/>
              <w:spacing w:after="0" w:line="480" w:lineRule="auto"/>
              <w:jc w:val="center"/>
              <w:rPr>
                <w:rFonts w:ascii="Times New Roman" w:hAnsi="Times New Roman" w:cs="Times New Roman"/>
                <w:b/>
                <w:sz w:val="20"/>
                <w:szCs w:val="20"/>
                <w:lang w:val="en-US"/>
              </w:rPr>
            </w:pPr>
            <w:r w:rsidRPr="009F0158">
              <w:rPr>
                <w:rFonts w:ascii="Times New Roman" w:hAnsi="Times New Roman" w:cs="Times New Roman"/>
                <w:b/>
                <w:sz w:val="20"/>
                <w:szCs w:val="20"/>
                <w:lang w:val="en-IN"/>
              </w:rPr>
              <w:t>Table 7: IoT based climate monitoring</w:t>
            </w:r>
          </w:p>
        </w:tc>
      </w:tr>
      <w:tr w:rsidR="00E36F84" w:rsidRPr="00D43837" w:rsidTr="009F0158">
        <w:tc>
          <w:tcPr>
            <w:tcW w:w="709" w:type="dxa"/>
          </w:tcPr>
          <w:p w:rsidR="00E36F84" w:rsidRPr="009F0158" w:rsidRDefault="00E36F84" w:rsidP="009F0158">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Sl. No.</w:t>
            </w:r>
          </w:p>
        </w:tc>
        <w:tc>
          <w:tcPr>
            <w:tcW w:w="1134" w:type="dxa"/>
          </w:tcPr>
          <w:p w:rsidR="00E36F84" w:rsidRPr="009F0158" w:rsidRDefault="00E36F84" w:rsidP="009F0158">
            <w:pPr>
              <w:pStyle w:val="ListParagraph"/>
              <w:autoSpaceDE w:val="0"/>
              <w:autoSpaceDN w:val="0"/>
              <w:adjustRightInd w:val="0"/>
              <w:spacing w:after="0" w:line="480" w:lineRule="auto"/>
              <w:ind w:left="-108" w:right="-5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Application</w:t>
            </w:r>
          </w:p>
        </w:tc>
        <w:tc>
          <w:tcPr>
            <w:tcW w:w="992" w:type="dxa"/>
          </w:tcPr>
          <w:p w:rsidR="00E36F84" w:rsidRPr="009F0158" w:rsidRDefault="00E36F84" w:rsidP="009F0158">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Country</w:t>
            </w:r>
          </w:p>
        </w:tc>
        <w:tc>
          <w:tcPr>
            <w:tcW w:w="4678" w:type="dxa"/>
          </w:tcPr>
          <w:p w:rsidR="00E36F84" w:rsidRPr="009F0158" w:rsidRDefault="00E36F84"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Characteristics</w:t>
            </w:r>
          </w:p>
        </w:tc>
        <w:tc>
          <w:tcPr>
            <w:tcW w:w="1559" w:type="dxa"/>
          </w:tcPr>
          <w:p w:rsidR="00E36F84" w:rsidRPr="009F0158" w:rsidRDefault="00E36F84" w:rsidP="009F0158">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Reference</w:t>
            </w:r>
          </w:p>
        </w:tc>
      </w:tr>
      <w:tr w:rsidR="00E36F84" w:rsidRPr="00D43837" w:rsidTr="009F0158">
        <w:tc>
          <w:tcPr>
            <w:tcW w:w="709" w:type="dxa"/>
          </w:tcPr>
          <w:p w:rsidR="00E36F84" w:rsidRPr="00D43837" w:rsidRDefault="00E36F84" w:rsidP="009F0158">
            <w:pPr>
              <w:pStyle w:val="ListParagraph"/>
              <w:autoSpaceDE w:val="0"/>
              <w:autoSpaceDN w:val="0"/>
              <w:adjustRightInd w:val="0"/>
              <w:spacing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134" w:type="dxa"/>
          </w:tcPr>
          <w:p w:rsidR="00E36F84" w:rsidRPr="00D43837" w:rsidRDefault="00E36F84" w:rsidP="009F0158">
            <w:pPr>
              <w:pStyle w:val="ListParagraph"/>
              <w:autoSpaceDE w:val="0"/>
              <w:autoSpaceDN w:val="0"/>
              <w:adjustRightInd w:val="0"/>
              <w:spacing w:line="480" w:lineRule="auto"/>
              <w:ind w:left="-108" w:right="-50"/>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allMETEO</w:t>
            </w:r>
            <w:proofErr w:type="spellEnd"/>
          </w:p>
        </w:tc>
        <w:tc>
          <w:tcPr>
            <w:tcW w:w="992" w:type="dxa"/>
          </w:tcPr>
          <w:p w:rsidR="00E36F84" w:rsidRPr="00D43837" w:rsidRDefault="00E36F84" w:rsidP="009F0158">
            <w:pPr>
              <w:pStyle w:val="ListParagraph"/>
              <w:autoSpaceDE w:val="0"/>
              <w:autoSpaceDN w:val="0"/>
              <w:adjustRightInd w:val="0"/>
              <w:spacing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USA</w:t>
            </w:r>
          </w:p>
        </w:tc>
        <w:tc>
          <w:tcPr>
            <w:tcW w:w="467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bCs/>
                <w:sz w:val="20"/>
                <w:szCs w:val="20"/>
                <w:lang w:val="en-IN"/>
              </w:rPr>
              <w:t xml:space="preserve">A portal to manage IoT micro weather stations and to create weather maps. </w:t>
            </w:r>
            <w:r w:rsidRPr="00D43837">
              <w:rPr>
                <w:rFonts w:ascii="Times New Roman" w:hAnsi="Times New Roman" w:cs="Times New Roman"/>
                <w:sz w:val="20"/>
                <w:szCs w:val="20"/>
                <w:lang w:val="en-IN"/>
              </w:rPr>
              <w:t>The data collected is used to map the climatic conditions and provides access to the farmers; the farmers can monitor the weather predictions and plan their crops accordingly.</w:t>
            </w:r>
          </w:p>
        </w:tc>
        <w:tc>
          <w:tcPr>
            <w:tcW w:w="1559" w:type="dxa"/>
          </w:tcPr>
          <w:p w:rsidR="00E36F84" w:rsidRPr="00D43837" w:rsidRDefault="00E36F84" w:rsidP="00053BBC">
            <w:pPr>
              <w:pStyle w:val="ListParagraph"/>
              <w:autoSpaceDE w:val="0"/>
              <w:autoSpaceDN w:val="0"/>
              <w:adjustRightInd w:val="0"/>
              <w:spacing w:line="480" w:lineRule="auto"/>
              <w:ind w:left="-2"/>
              <w:jc w:val="both"/>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Kaur</w:t>
            </w:r>
            <w:proofErr w:type="spellEnd"/>
            <w:r w:rsidRPr="00D43837">
              <w:rPr>
                <w:rFonts w:ascii="Times New Roman" w:hAnsi="Times New Roman" w:cs="Times New Roman"/>
                <w:bCs/>
                <w:sz w:val="20"/>
                <w:szCs w:val="20"/>
                <w:lang w:val="en-IN"/>
              </w:rPr>
              <w:t xml:space="preserve"> and </w:t>
            </w:r>
            <w:proofErr w:type="spellStart"/>
            <w:r w:rsidRPr="00D43837">
              <w:rPr>
                <w:rFonts w:ascii="Times New Roman" w:hAnsi="Times New Roman" w:cs="Times New Roman"/>
                <w:bCs/>
                <w:sz w:val="20"/>
                <w:szCs w:val="20"/>
                <w:lang w:val="en-IN"/>
              </w:rPr>
              <w:t>Bharti</w:t>
            </w:r>
            <w:proofErr w:type="spellEnd"/>
            <w:r w:rsidRPr="00D43837">
              <w:rPr>
                <w:rFonts w:ascii="Times New Roman" w:hAnsi="Times New Roman" w:cs="Times New Roman"/>
                <w:bCs/>
                <w:sz w:val="20"/>
                <w:szCs w:val="20"/>
                <w:lang w:val="en-IN"/>
              </w:rPr>
              <w:t xml:space="preserve"> </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2020</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 xml:space="preserve"> </w:t>
            </w:r>
            <w:proofErr w:type="spellStart"/>
            <w:r w:rsidRPr="00D43837">
              <w:rPr>
                <w:rFonts w:ascii="Times New Roman" w:hAnsi="Times New Roman" w:cs="Times New Roman"/>
                <w:bCs/>
                <w:sz w:val="20"/>
                <w:szCs w:val="20"/>
                <w:lang w:val="en-IN"/>
              </w:rPr>
              <w:t>Divesh</w:t>
            </w:r>
            <w:proofErr w:type="spellEnd"/>
            <w:r w:rsidRPr="00D43837">
              <w:rPr>
                <w:rFonts w:ascii="Times New Roman" w:hAnsi="Times New Roman" w:cs="Times New Roman"/>
                <w:bCs/>
                <w:sz w:val="20"/>
                <w:szCs w:val="20"/>
                <w:lang w:val="en-IN"/>
              </w:rPr>
              <w:t xml:space="preserve"> et al. </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202</w:t>
            </w:r>
            <w:r w:rsidR="003D0CB6">
              <w:rPr>
                <w:rFonts w:ascii="Times New Roman" w:hAnsi="Times New Roman" w:cs="Times New Roman"/>
                <w:bCs/>
                <w:sz w:val="20"/>
                <w:szCs w:val="20"/>
                <w:lang w:val="en-IN"/>
              </w:rPr>
              <w:t>2</w:t>
            </w:r>
            <w:r w:rsidR="00B0230A">
              <w:rPr>
                <w:rFonts w:ascii="Times New Roman" w:hAnsi="Times New Roman" w:cs="Times New Roman"/>
                <w:bCs/>
                <w:sz w:val="20"/>
                <w:szCs w:val="20"/>
                <w:lang w:val="en-IN"/>
              </w:rPr>
              <w:t>)</w:t>
            </w:r>
          </w:p>
        </w:tc>
      </w:tr>
      <w:tr w:rsidR="00E36F84" w:rsidRPr="00D43837" w:rsidTr="009F0158">
        <w:tc>
          <w:tcPr>
            <w:tcW w:w="709" w:type="dxa"/>
          </w:tcPr>
          <w:p w:rsidR="00E36F84" w:rsidRPr="00D43837" w:rsidRDefault="00E36F84" w:rsidP="009F0158">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lastRenderedPageBreak/>
              <w:t>2.</w:t>
            </w:r>
          </w:p>
        </w:tc>
        <w:tc>
          <w:tcPr>
            <w:tcW w:w="1134" w:type="dxa"/>
          </w:tcPr>
          <w:p w:rsidR="00E36F84" w:rsidRPr="00D43837" w:rsidRDefault="00E36F84" w:rsidP="009F0158">
            <w:pPr>
              <w:pStyle w:val="ListParagraph"/>
              <w:autoSpaceDE w:val="0"/>
              <w:autoSpaceDN w:val="0"/>
              <w:adjustRightInd w:val="0"/>
              <w:spacing w:after="0" w:line="480" w:lineRule="auto"/>
              <w:ind w:left="-108" w:right="-50"/>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Pycno</w:t>
            </w:r>
            <w:proofErr w:type="spellEnd"/>
          </w:p>
        </w:tc>
        <w:tc>
          <w:tcPr>
            <w:tcW w:w="992" w:type="dxa"/>
          </w:tcPr>
          <w:p w:rsidR="00E36F84" w:rsidRPr="00D43837" w:rsidRDefault="00E36F84" w:rsidP="009F0158">
            <w:pPr>
              <w:pStyle w:val="ListParagraph"/>
              <w:autoSpaceDE w:val="0"/>
              <w:autoSpaceDN w:val="0"/>
              <w:adjustRightInd w:val="0"/>
              <w:spacing w:after="0"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London</w:t>
            </w:r>
          </w:p>
        </w:tc>
        <w:tc>
          <w:tcPr>
            <w:tcW w:w="467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A software and sensor allowing continuous data collection and flow from the farm to smart-phone. </w:t>
            </w:r>
          </w:p>
        </w:tc>
        <w:tc>
          <w:tcPr>
            <w:tcW w:w="1559" w:type="dxa"/>
          </w:tcPr>
          <w:p w:rsidR="00E36F84" w:rsidRPr="00D43837" w:rsidRDefault="00E36F84" w:rsidP="00053BBC">
            <w:pPr>
              <w:pStyle w:val="ListParagraph"/>
              <w:autoSpaceDE w:val="0"/>
              <w:autoSpaceDN w:val="0"/>
              <w:adjustRightInd w:val="0"/>
              <w:spacing w:after="0" w:line="480" w:lineRule="auto"/>
              <w:ind w:left="-2"/>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Kaur and Bharti </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2020</w:t>
            </w:r>
            <w:r w:rsidR="00B0230A">
              <w:rPr>
                <w:rFonts w:ascii="Times New Roman" w:hAnsi="Times New Roman" w:cs="Times New Roman"/>
                <w:bCs/>
                <w:sz w:val="20"/>
                <w:szCs w:val="20"/>
                <w:lang w:val="en-IN"/>
              </w:rPr>
              <w:t>)</w:t>
            </w:r>
          </w:p>
        </w:tc>
      </w:tr>
      <w:tr w:rsidR="00E36F84" w:rsidRPr="00D43837" w:rsidTr="009F0158">
        <w:tc>
          <w:tcPr>
            <w:tcW w:w="709" w:type="dxa"/>
          </w:tcPr>
          <w:p w:rsidR="00E36F84" w:rsidRPr="00D43837" w:rsidRDefault="00E36F84" w:rsidP="009F0158">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3.</w:t>
            </w:r>
          </w:p>
        </w:tc>
        <w:tc>
          <w:tcPr>
            <w:tcW w:w="1134" w:type="dxa"/>
          </w:tcPr>
          <w:p w:rsidR="00E36F84" w:rsidRPr="00D43837" w:rsidRDefault="00E36F84" w:rsidP="009F0158">
            <w:pPr>
              <w:pStyle w:val="ListParagraph"/>
              <w:autoSpaceDE w:val="0"/>
              <w:autoSpaceDN w:val="0"/>
              <w:adjustRightInd w:val="0"/>
              <w:spacing w:after="0" w:line="480" w:lineRule="auto"/>
              <w:ind w:left="-108" w:right="-5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Raspberry Pi</w:t>
            </w:r>
          </w:p>
        </w:tc>
        <w:tc>
          <w:tcPr>
            <w:tcW w:w="992" w:type="dxa"/>
          </w:tcPr>
          <w:p w:rsidR="00E36F84" w:rsidRPr="00D43837" w:rsidRDefault="00E36F84" w:rsidP="009F0158">
            <w:pPr>
              <w:pStyle w:val="ListParagraph"/>
              <w:autoSpaceDE w:val="0"/>
              <w:autoSpaceDN w:val="0"/>
              <w:adjustRightInd w:val="0"/>
              <w:spacing w:after="0"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United Kingdom</w:t>
            </w:r>
          </w:p>
        </w:tc>
        <w:tc>
          <w:tcPr>
            <w:tcW w:w="467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bCs/>
                <w:sz w:val="20"/>
                <w:szCs w:val="20"/>
                <w:lang w:val="en-US"/>
              </w:rPr>
              <w:t>Raspberry pi is a machine connected to sensors. The smart farming sensors collect various data from the environment</w:t>
            </w:r>
            <w:r w:rsidRPr="00D43837">
              <w:rPr>
                <w:rFonts w:ascii="Times New Roman" w:hAnsi="Times New Roman" w:cs="Times New Roman"/>
                <w:bCs/>
                <w:sz w:val="20"/>
                <w:szCs w:val="20"/>
                <w:lang w:val="en-IN"/>
              </w:rPr>
              <w:t xml:space="preserve"> and </w:t>
            </w:r>
            <w:r w:rsidRPr="00D43837">
              <w:rPr>
                <w:rFonts w:ascii="Times New Roman" w:hAnsi="Times New Roman" w:cs="Times New Roman"/>
                <w:bCs/>
                <w:sz w:val="20"/>
                <w:szCs w:val="20"/>
                <w:lang w:val="en-US"/>
              </w:rPr>
              <w:t>send it to the machine</w:t>
            </w:r>
            <w:r w:rsidRPr="00D43837">
              <w:rPr>
                <w:rFonts w:ascii="Times New Roman" w:hAnsi="Times New Roman" w:cs="Times New Roman"/>
                <w:bCs/>
                <w:sz w:val="20"/>
                <w:szCs w:val="20"/>
                <w:lang w:val="en-IN"/>
              </w:rPr>
              <w:t xml:space="preserve">. </w:t>
            </w:r>
            <w:r w:rsidRPr="00D43837">
              <w:rPr>
                <w:rFonts w:ascii="Times New Roman" w:hAnsi="Times New Roman" w:cs="Times New Roman"/>
                <w:sz w:val="20"/>
                <w:szCs w:val="20"/>
                <w:lang w:val="en-IN"/>
              </w:rPr>
              <w:t>The average accuracy obtained is around 73%.</w:t>
            </w:r>
          </w:p>
        </w:tc>
        <w:tc>
          <w:tcPr>
            <w:tcW w:w="1559" w:type="dxa"/>
          </w:tcPr>
          <w:p w:rsidR="00E36F84" w:rsidRPr="00D43837" w:rsidRDefault="00E36F84" w:rsidP="00053BBC">
            <w:pPr>
              <w:pStyle w:val="ListParagraph"/>
              <w:autoSpaceDE w:val="0"/>
              <w:autoSpaceDN w:val="0"/>
              <w:adjustRightInd w:val="0"/>
              <w:spacing w:after="0" w:line="480" w:lineRule="auto"/>
              <w:ind w:left="-2"/>
              <w:jc w:val="both"/>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Shete</w:t>
            </w:r>
            <w:proofErr w:type="spellEnd"/>
            <w:r w:rsidRPr="00D43837">
              <w:rPr>
                <w:rFonts w:ascii="Times New Roman" w:hAnsi="Times New Roman" w:cs="Times New Roman"/>
                <w:bCs/>
                <w:sz w:val="20"/>
                <w:szCs w:val="20"/>
                <w:lang w:val="en-IN"/>
              </w:rPr>
              <w:t xml:space="preserve"> and </w:t>
            </w:r>
            <w:proofErr w:type="spellStart"/>
            <w:r w:rsidRPr="00D43837">
              <w:rPr>
                <w:rFonts w:ascii="Times New Roman" w:hAnsi="Times New Roman" w:cs="Times New Roman"/>
                <w:bCs/>
                <w:sz w:val="20"/>
                <w:szCs w:val="20"/>
                <w:lang w:val="en-IN"/>
              </w:rPr>
              <w:t>Agrawal</w:t>
            </w:r>
            <w:proofErr w:type="spellEnd"/>
            <w:r w:rsidRPr="00D43837">
              <w:rPr>
                <w:rFonts w:ascii="Times New Roman" w:hAnsi="Times New Roman" w:cs="Times New Roman"/>
                <w:bCs/>
                <w:sz w:val="20"/>
                <w:szCs w:val="20"/>
                <w:lang w:val="en-IN"/>
              </w:rPr>
              <w:t xml:space="preserve"> </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2016</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 xml:space="preserve"> Kamath et al. </w:t>
            </w:r>
            <w:r w:rsidR="00B0230A">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2019</w:t>
            </w:r>
            <w:r w:rsidR="00B0230A">
              <w:rPr>
                <w:rFonts w:ascii="Times New Roman" w:hAnsi="Times New Roman" w:cs="Times New Roman"/>
                <w:bCs/>
                <w:sz w:val="20"/>
                <w:szCs w:val="20"/>
                <w:lang w:val="en-IN"/>
              </w:rPr>
              <w:t>)</w:t>
            </w:r>
          </w:p>
        </w:tc>
      </w:tr>
    </w:tbl>
    <w:p w:rsidR="00B0230A" w:rsidRPr="00EC2AF7" w:rsidRDefault="0088672A" w:rsidP="00053BBC">
      <w:pPr>
        <w:pStyle w:val="ListParagraph"/>
        <w:autoSpaceDE w:val="0"/>
        <w:autoSpaceDN w:val="0"/>
        <w:adjustRightInd w:val="0"/>
        <w:spacing w:before="240" w:after="0" w:line="480" w:lineRule="auto"/>
        <w:ind w:left="426" w:right="-46"/>
        <w:jc w:val="both"/>
        <w:rPr>
          <w:rFonts w:ascii="Times New Roman" w:hAnsi="Times New Roman" w:cs="Times New Roman"/>
          <w:i/>
          <w:iCs/>
          <w:sz w:val="20"/>
          <w:szCs w:val="20"/>
          <w:lang w:val="en-IN"/>
        </w:rPr>
      </w:pPr>
      <w:r w:rsidRPr="00EC2AF7">
        <w:rPr>
          <w:rFonts w:ascii="Times New Roman" w:hAnsi="Times New Roman" w:cs="Times New Roman"/>
          <w:i/>
          <w:iCs/>
          <w:sz w:val="20"/>
          <w:szCs w:val="20"/>
          <w:lang w:val="en-IN"/>
        </w:rPr>
        <w:t xml:space="preserve">4.2.3. Greenhouse automation </w:t>
      </w:r>
    </w:p>
    <w:p w:rsidR="007A6C5A" w:rsidRDefault="00243431" w:rsidP="00053BBC">
      <w:pPr>
        <w:pStyle w:val="ListParagraph"/>
        <w:autoSpaceDE w:val="0"/>
        <w:autoSpaceDN w:val="0"/>
        <w:adjustRightInd w:val="0"/>
        <w:spacing w:before="240" w:after="0" w:line="480" w:lineRule="auto"/>
        <w:ind w:left="426" w:right="-46"/>
        <w:jc w:val="both"/>
        <w:rPr>
          <w:rFonts w:ascii="Times New Roman" w:hAnsi="Times New Roman" w:cs="Times New Roman"/>
          <w:sz w:val="20"/>
          <w:szCs w:val="20"/>
        </w:rPr>
      </w:pPr>
      <w:r w:rsidRPr="00D43837">
        <w:rPr>
          <w:rFonts w:ascii="Times New Roman" w:hAnsi="Times New Roman" w:cs="Times New Roman"/>
          <w:sz w:val="20"/>
          <w:szCs w:val="20"/>
        </w:rPr>
        <w:t xml:space="preserve">Greenhouse farming technique enhances the yield of crops, vegetables, fruits etc. A smart greenhouse through IoT embedded systems aids in intelligent monitoring and control. </w:t>
      </w:r>
      <w:r w:rsidR="00F95360" w:rsidRPr="00D43837">
        <w:rPr>
          <w:rFonts w:ascii="Times New Roman" w:hAnsi="Times New Roman" w:cs="Times New Roman"/>
          <w:sz w:val="20"/>
          <w:szCs w:val="20"/>
        </w:rPr>
        <w:t xml:space="preserve">Different sensors such as soil moisture sensor determines soil water content, light sensor: The light sensor displays the digital values corresponding to the light intensity, humidity sensor is used for sensing the </w:t>
      </w:r>
      <w:proofErr w:type="spellStart"/>
      <w:r w:rsidR="00F95360" w:rsidRPr="00D43837">
        <w:rPr>
          <w:rFonts w:ascii="Times New Roman" w:hAnsi="Times New Roman" w:cs="Times New Roman"/>
          <w:sz w:val="20"/>
          <w:szCs w:val="20"/>
        </w:rPr>
        <w:t>vapors</w:t>
      </w:r>
      <w:proofErr w:type="spellEnd"/>
      <w:r w:rsidR="00F95360" w:rsidRPr="00D43837">
        <w:rPr>
          <w:rFonts w:ascii="Times New Roman" w:hAnsi="Times New Roman" w:cs="Times New Roman"/>
          <w:sz w:val="20"/>
          <w:szCs w:val="20"/>
        </w:rPr>
        <w:t xml:space="preserve"> in the air. </w:t>
      </w:r>
      <w:r w:rsidR="00F95360" w:rsidRPr="00D43837">
        <w:rPr>
          <w:rFonts w:ascii="Times New Roman" w:hAnsi="Times New Roman" w:cs="Times New Roman"/>
          <w:sz w:val="20"/>
          <w:szCs w:val="20"/>
        </w:rPr>
        <w:br/>
        <w:t xml:space="preserve">Thus, remote monitoring systems protect valuable plants from extreme temperature fluctuations, giving plants the best possible growing environment. </w:t>
      </w:r>
      <w:r w:rsidR="002D62FE" w:rsidRPr="00D43837">
        <w:rPr>
          <w:rFonts w:ascii="Times New Roman" w:hAnsi="Times New Roman" w:cs="Times New Roman"/>
          <w:sz w:val="20"/>
          <w:szCs w:val="20"/>
        </w:rPr>
        <w:t>Table 8 represents some green house automating apps.</w:t>
      </w:r>
    </w:p>
    <w:tbl>
      <w:tblPr>
        <w:tblStyle w:val="TableGrid"/>
        <w:tblW w:w="9311" w:type="dxa"/>
        <w:tblInd w:w="108" w:type="dxa"/>
        <w:tblLayout w:type="fixed"/>
        <w:tblLook w:val="04A0"/>
      </w:tblPr>
      <w:tblGrid>
        <w:gridCol w:w="709"/>
        <w:gridCol w:w="1134"/>
        <w:gridCol w:w="851"/>
        <w:gridCol w:w="5386"/>
        <w:gridCol w:w="1231"/>
      </w:tblGrid>
      <w:tr w:rsidR="00E36F84" w:rsidRPr="00D43837" w:rsidTr="00243431">
        <w:tc>
          <w:tcPr>
            <w:tcW w:w="9311" w:type="dxa"/>
            <w:gridSpan w:val="5"/>
          </w:tcPr>
          <w:p w:rsidR="00E36F84" w:rsidRPr="009F0158" w:rsidRDefault="00E36F84" w:rsidP="009F0158">
            <w:pPr>
              <w:autoSpaceDE w:val="0"/>
              <w:autoSpaceDN w:val="0"/>
              <w:adjustRightInd w:val="0"/>
              <w:spacing w:after="0" w:line="480" w:lineRule="auto"/>
              <w:jc w:val="center"/>
              <w:rPr>
                <w:rFonts w:ascii="Times New Roman" w:hAnsi="Times New Roman" w:cs="Times New Roman"/>
                <w:b/>
                <w:sz w:val="20"/>
                <w:szCs w:val="20"/>
                <w:lang w:val="en-US"/>
              </w:rPr>
            </w:pPr>
            <w:r w:rsidRPr="009F0158">
              <w:rPr>
                <w:rFonts w:ascii="Times New Roman" w:hAnsi="Times New Roman" w:cs="Times New Roman"/>
                <w:b/>
                <w:sz w:val="20"/>
                <w:szCs w:val="20"/>
                <w:lang w:val="en-IN"/>
              </w:rPr>
              <w:t>Table 8: IoT based Greenhouse automation</w:t>
            </w:r>
          </w:p>
        </w:tc>
      </w:tr>
      <w:tr w:rsidR="00E36F84" w:rsidRPr="00D43837" w:rsidTr="0035442E">
        <w:tc>
          <w:tcPr>
            <w:tcW w:w="709" w:type="dxa"/>
          </w:tcPr>
          <w:p w:rsidR="00E36F84" w:rsidRPr="009F0158" w:rsidRDefault="00E36F84" w:rsidP="009F0158">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Sl. No.</w:t>
            </w:r>
          </w:p>
        </w:tc>
        <w:tc>
          <w:tcPr>
            <w:tcW w:w="1134" w:type="dxa"/>
          </w:tcPr>
          <w:p w:rsidR="00E36F84" w:rsidRPr="009F0158" w:rsidRDefault="00E36F84" w:rsidP="009F0158">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Application</w:t>
            </w:r>
          </w:p>
        </w:tc>
        <w:tc>
          <w:tcPr>
            <w:tcW w:w="851" w:type="dxa"/>
          </w:tcPr>
          <w:p w:rsidR="00E36F84" w:rsidRPr="009F0158" w:rsidRDefault="00E36F84" w:rsidP="009F0158">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Country</w:t>
            </w:r>
          </w:p>
        </w:tc>
        <w:tc>
          <w:tcPr>
            <w:tcW w:w="5386" w:type="dxa"/>
          </w:tcPr>
          <w:p w:rsidR="00E36F84" w:rsidRPr="009F0158" w:rsidRDefault="00E36F84" w:rsidP="009F0158">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Characteristics</w:t>
            </w:r>
          </w:p>
        </w:tc>
        <w:tc>
          <w:tcPr>
            <w:tcW w:w="1231" w:type="dxa"/>
          </w:tcPr>
          <w:p w:rsidR="00E36F84" w:rsidRPr="009F0158" w:rsidRDefault="00E36F84" w:rsidP="009F0158">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9F0158">
              <w:rPr>
                <w:rFonts w:ascii="Times New Roman" w:hAnsi="Times New Roman" w:cs="Times New Roman"/>
                <w:b/>
                <w:sz w:val="20"/>
                <w:szCs w:val="20"/>
                <w:lang w:val="en-IN"/>
              </w:rPr>
              <w:t>Reference</w:t>
            </w:r>
          </w:p>
        </w:tc>
      </w:tr>
      <w:tr w:rsidR="00E36F84" w:rsidRPr="00D43837" w:rsidTr="0035442E">
        <w:tc>
          <w:tcPr>
            <w:tcW w:w="709" w:type="dxa"/>
          </w:tcPr>
          <w:p w:rsidR="00E36F84" w:rsidRPr="00D43837" w:rsidRDefault="00E36F84" w:rsidP="009F0158">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134" w:type="dxa"/>
          </w:tcPr>
          <w:p w:rsidR="00E36F84" w:rsidRPr="00D43837" w:rsidRDefault="00E36F84" w:rsidP="009F0158">
            <w:pPr>
              <w:pStyle w:val="ListParagraph"/>
              <w:autoSpaceDE w:val="0"/>
              <w:autoSpaceDN w:val="0"/>
              <w:adjustRightInd w:val="0"/>
              <w:spacing w:after="0" w:line="480" w:lineRule="auto"/>
              <w:ind w:left="-108"/>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Farmapp</w:t>
            </w:r>
            <w:proofErr w:type="spellEnd"/>
          </w:p>
        </w:tc>
        <w:tc>
          <w:tcPr>
            <w:tcW w:w="851" w:type="dxa"/>
          </w:tcPr>
          <w:p w:rsidR="00E36F84" w:rsidRPr="00D43837" w:rsidRDefault="00E36F84" w:rsidP="009F0158">
            <w:pPr>
              <w:pStyle w:val="ListParagraph"/>
              <w:autoSpaceDE w:val="0"/>
              <w:autoSpaceDN w:val="0"/>
              <w:adjustRightInd w:val="0"/>
              <w:spacing w:after="0"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Australia</w:t>
            </w:r>
          </w:p>
        </w:tc>
        <w:tc>
          <w:tcPr>
            <w:tcW w:w="5386" w:type="dxa"/>
          </w:tcPr>
          <w:p w:rsidR="00E36F84" w:rsidRPr="00D43837" w:rsidRDefault="00FD39B8" w:rsidP="00053BBC">
            <w:pPr>
              <w:pStyle w:val="ListParagraph"/>
              <w:autoSpaceDE w:val="0"/>
              <w:autoSpaceDN w:val="0"/>
              <w:adjustRightInd w:val="0"/>
              <w:spacing w:after="0" w:line="480" w:lineRule="auto"/>
              <w:ind w:left="-2"/>
              <w:jc w:val="both"/>
              <w:rPr>
                <w:rFonts w:ascii="Times New Roman" w:hAnsi="Times New Roman" w:cs="Times New Roman"/>
                <w:bCs/>
                <w:sz w:val="20"/>
                <w:szCs w:val="20"/>
                <w:lang w:val="en-IN"/>
              </w:rPr>
            </w:pPr>
            <w:r w:rsidRPr="00D43837">
              <w:rPr>
                <w:rFonts w:ascii="Times New Roman" w:hAnsi="Times New Roman" w:cs="Times New Roman"/>
                <w:sz w:val="20"/>
                <w:szCs w:val="20"/>
                <w:shd w:val="clear" w:color="auto" w:fill="FFFFFF"/>
              </w:rPr>
              <w:t>It is an integrated pest management based app service</w:t>
            </w:r>
            <w:r w:rsidRPr="00D43837">
              <w:rPr>
                <w:rFonts w:ascii="Times New Roman" w:hAnsi="Times New Roman" w:cs="Times New Roman"/>
                <w:bCs/>
                <w:sz w:val="20"/>
                <w:szCs w:val="20"/>
                <w:lang w:val="en-IN"/>
              </w:rPr>
              <w:t xml:space="preserve"> that</w:t>
            </w:r>
            <w:r w:rsidRPr="00D43837">
              <w:rPr>
                <w:rFonts w:ascii="Times New Roman" w:hAnsi="Times New Roman" w:cs="Times New Roman"/>
                <w:sz w:val="20"/>
                <w:szCs w:val="20"/>
                <w:shd w:val="clear" w:color="auto" w:fill="FEFEFE"/>
              </w:rPr>
              <w:t xml:space="preserve"> combines information from geo-referenced scouting and spraying apps, soil sensors and weather stations</w:t>
            </w:r>
            <w:r w:rsidR="00457CD7" w:rsidRPr="00D43837">
              <w:rPr>
                <w:rFonts w:ascii="Times New Roman" w:hAnsi="Times New Roman" w:cs="Times New Roman"/>
                <w:sz w:val="20"/>
                <w:szCs w:val="20"/>
                <w:shd w:val="clear" w:color="auto" w:fill="FEFEFE"/>
              </w:rPr>
              <w:t>. The</w:t>
            </w:r>
            <w:r w:rsidRPr="00D43837">
              <w:rPr>
                <w:rFonts w:ascii="Times New Roman" w:hAnsi="Times New Roman" w:cs="Times New Roman"/>
                <w:sz w:val="20"/>
                <w:szCs w:val="20"/>
                <w:shd w:val="clear" w:color="auto" w:fill="FEFEFE"/>
              </w:rPr>
              <w:t xml:space="preserve"> </w:t>
            </w:r>
            <w:r w:rsidR="00607E43" w:rsidRPr="00D43837">
              <w:rPr>
                <w:rFonts w:ascii="Times New Roman" w:hAnsi="Times New Roman" w:cs="Times New Roman"/>
                <w:sz w:val="20"/>
                <w:szCs w:val="20"/>
                <w:shd w:val="clear" w:color="auto" w:fill="FEFEFE"/>
              </w:rPr>
              <w:t>information is</w:t>
            </w:r>
            <w:r w:rsidRPr="00D43837">
              <w:rPr>
                <w:rFonts w:ascii="Times New Roman" w:hAnsi="Times New Roman" w:cs="Times New Roman"/>
                <w:sz w:val="20"/>
                <w:szCs w:val="20"/>
                <w:shd w:val="clear" w:color="auto" w:fill="FEFEFE"/>
              </w:rPr>
              <w:t xml:space="preserve"> process</w:t>
            </w:r>
            <w:r w:rsidR="00607E43" w:rsidRPr="00D43837">
              <w:rPr>
                <w:rFonts w:ascii="Times New Roman" w:hAnsi="Times New Roman" w:cs="Times New Roman"/>
                <w:sz w:val="20"/>
                <w:szCs w:val="20"/>
                <w:shd w:val="clear" w:color="auto" w:fill="FEFEFE"/>
              </w:rPr>
              <w:t>ed,</w:t>
            </w:r>
            <w:r w:rsidRPr="00D43837">
              <w:rPr>
                <w:rFonts w:ascii="Times New Roman" w:hAnsi="Times New Roman" w:cs="Times New Roman"/>
                <w:sz w:val="20"/>
                <w:szCs w:val="20"/>
                <w:shd w:val="clear" w:color="auto" w:fill="FEFEFE"/>
              </w:rPr>
              <w:t xml:space="preserve"> analyse</w:t>
            </w:r>
            <w:r w:rsidR="00607E43" w:rsidRPr="00D43837">
              <w:rPr>
                <w:rFonts w:ascii="Times New Roman" w:hAnsi="Times New Roman" w:cs="Times New Roman"/>
                <w:sz w:val="20"/>
                <w:szCs w:val="20"/>
                <w:shd w:val="clear" w:color="auto" w:fill="FEFEFE"/>
              </w:rPr>
              <w:t>d</w:t>
            </w:r>
            <w:r w:rsidRPr="00D43837">
              <w:rPr>
                <w:rFonts w:ascii="Times New Roman" w:hAnsi="Times New Roman" w:cs="Times New Roman"/>
                <w:sz w:val="20"/>
                <w:szCs w:val="20"/>
                <w:shd w:val="clear" w:color="auto" w:fill="FEFEFE"/>
              </w:rPr>
              <w:t xml:space="preserve"> </w:t>
            </w:r>
            <w:r w:rsidR="00607E43" w:rsidRPr="00D43837">
              <w:rPr>
                <w:rFonts w:ascii="Times New Roman" w:hAnsi="Times New Roman" w:cs="Times New Roman"/>
                <w:sz w:val="20"/>
                <w:szCs w:val="20"/>
                <w:shd w:val="clear" w:color="auto" w:fill="FEFEFE"/>
              </w:rPr>
              <w:t>and</w:t>
            </w:r>
            <w:r w:rsidRPr="00D43837">
              <w:rPr>
                <w:rFonts w:ascii="Times New Roman" w:hAnsi="Times New Roman" w:cs="Times New Roman"/>
                <w:sz w:val="20"/>
                <w:szCs w:val="20"/>
                <w:shd w:val="clear" w:color="auto" w:fill="FEFEFE"/>
              </w:rPr>
              <w:t xml:space="preserve"> delivered back to the farmers via email, SMS, and through the platform. This information is used </w:t>
            </w:r>
            <w:r w:rsidR="00090E68" w:rsidRPr="00D43837">
              <w:rPr>
                <w:rFonts w:ascii="Times New Roman" w:hAnsi="Times New Roman" w:cs="Times New Roman"/>
                <w:sz w:val="20"/>
                <w:szCs w:val="20"/>
                <w:shd w:val="clear" w:color="auto" w:fill="FEFEFE"/>
              </w:rPr>
              <w:t>in</w:t>
            </w:r>
            <w:r w:rsidRPr="00D43837">
              <w:rPr>
                <w:rFonts w:ascii="Times New Roman" w:hAnsi="Times New Roman" w:cs="Times New Roman"/>
                <w:sz w:val="20"/>
                <w:szCs w:val="20"/>
                <w:shd w:val="clear" w:color="auto" w:fill="FEFEFE"/>
              </w:rPr>
              <w:t xml:space="preserve"> plan</w:t>
            </w:r>
            <w:r w:rsidR="00090E68" w:rsidRPr="00D43837">
              <w:rPr>
                <w:rFonts w:ascii="Times New Roman" w:hAnsi="Times New Roman" w:cs="Times New Roman"/>
                <w:sz w:val="20"/>
                <w:szCs w:val="20"/>
                <w:shd w:val="clear" w:color="auto" w:fill="FEFEFE"/>
              </w:rPr>
              <w:t>ning</w:t>
            </w:r>
            <w:r w:rsidRPr="00D43837">
              <w:rPr>
                <w:rFonts w:ascii="Times New Roman" w:hAnsi="Times New Roman" w:cs="Times New Roman"/>
                <w:sz w:val="20"/>
                <w:szCs w:val="20"/>
                <w:shd w:val="clear" w:color="auto" w:fill="FEFEFE"/>
              </w:rPr>
              <w:t xml:space="preserve"> biological controls, program spraying of a particular product, m</w:t>
            </w:r>
            <w:r w:rsidR="00090E68" w:rsidRPr="00D43837">
              <w:rPr>
                <w:rFonts w:ascii="Times New Roman" w:hAnsi="Times New Roman" w:cs="Times New Roman"/>
                <w:sz w:val="20"/>
                <w:szCs w:val="20"/>
                <w:shd w:val="clear" w:color="auto" w:fill="FEFEFE"/>
              </w:rPr>
              <w:t xml:space="preserve">onitor pests and diseases and </w:t>
            </w:r>
            <w:r w:rsidR="002D62FE" w:rsidRPr="00D43837">
              <w:rPr>
                <w:rFonts w:ascii="Times New Roman" w:hAnsi="Times New Roman" w:cs="Times New Roman"/>
                <w:sz w:val="20"/>
                <w:szCs w:val="20"/>
                <w:shd w:val="clear" w:color="auto" w:fill="FEFEFE"/>
              </w:rPr>
              <w:t>automates</w:t>
            </w:r>
            <w:r w:rsidRPr="00D43837">
              <w:rPr>
                <w:rFonts w:ascii="Times New Roman" w:hAnsi="Times New Roman" w:cs="Times New Roman"/>
                <w:sz w:val="20"/>
                <w:szCs w:val="20"/>
                <w:shd w:val="clear" w:color="auto" w:fill="FEFEFE"/>
              </w:rPr>
              <w:t xml:space="preserve"> greenhouses. </w:t>
            </w:r>
          </w:p>
        </w:tc>
        <w:tc>
          <w:tcPr>
            <w:tcW w:w="1231" w:type="dxa"/>
          </w:tcPr>
          <w:p w:rsidR="00E36F84" w:rsidRPr="00D43837" w:rsidRDefault="008E4B52" w:rsidP="009F0158">
            <w:pPr>
              <w:autoSpaceDE w:val="0"/>
              <w:autoSpaceDN w:val="0"/>
              <w:adjustRightInd w:val="0"/>
              <w:spacing w:after="0" w:line="480" w:lineRule="auto"/>
              <w:ind w:left="-108" w:right="-153"/>
              <w:jc w:val="center"/>
              <w:rPr>
                <w:rFonts w:ascii="Times New Roman" w:hAnsi="Times New Roman" w:cs="Times New Roman"/>
                <w:bCs/>
                <w:sz w:val="20"/>
                <w:szCs w:val="20"/>
                <w:lang w:val="en-US"/>
              </w:rPr>
            </w:pPr>
            <w:r w:rsidRPr="00D43837">
              <w:rPr>
                <w:rFonts w:ascii="Times New Roman" w:hAnsi="Times New Roman" w:cs="Times New Roman"/>
                <w:bCs/>
                <w:sz w:val="20"/>
                <w:szCs w:val="20"/>
                <w:lang w:val="en-US"/>
              </w:rPr>
              <w:t>An</w:t>
            </w:r>
            <w:r w:rsidR="001E6194" w:rsidRPr="00D43837">
              <w:rPr>
                <w:rFonts w:ascii="Times New Roman" w:hAnsi="Times New Roman" w:cs="Times New Roman"/>
                <w:bCs/>
                <w:sz w:val="20"/>
                <w:szCs w:val="20"/>
                <w:lang w:val="en-US"/>
              </w:rPr>
              <w:t xml:space="preserve">onymous </w:t>
            </w:r>
            <w:r w:rsidR="00B0230A">
              <w:rPr>
                <w:rFonts w:ascii="Times New Roman" w:hAnsi="Times New Roman" w:cs="Times New Roman"/>
                <w:bCs/>
                <w:sz w:val="20"/>
                <w:szCs w:val="20"/>
                <w:lang w:val="en-US"/>
              </w:rPr>
              <w:t>(</w:t>
            </w:r>
            <w:r w:rsidR="001E6194" w:rsidRPr="00D43837">
              <w:rPr>
                <w:rFonts w:ascii="Times New Roman" w:hAnsi="Times New Roman" w:cs="Times New Roman"/>
                <w:bCs/>
                <w:sz w:val="20"/>
                <w:szCs w:val="20"/>
                <w:lang w:val="en-US"/>
              </w:rPr>
              <w:t>2023</w:t>
            </w:r>
            <w:r w:rsidR="00B0230A">
              <w:rPr>
                <w:rFonts w:ascii="Times New Roman" w:hAnsi="Times New Roman" w:cs="Times New Roman"/>
                <w:bCs/>
                <w:sz w:val="20"/>
                <w:szCs w:val="20"/>
                <w:lang w:val="en-US"/>
              </w:rPr>
              <w:t>)</w:t>
            </w:r>
            <w:r w:rsidR="001E6194" w:rsidRPr="00D43837">
              <w:rPr>
                <w:rFonts w:ascii="Times New Roman" w:hAnsi="Times New Roman" w:cs="Times New Roman"/>
                <w:bCs/>
                <w:sz w:val="20"/>
                <w:szCs w:val="20"/>
                <w:lang w:val="en-US"/>
              </w:rPr>
              <w:t>.</w:t>
            </w:r>
          </w:p>
        </w:tc>
      </w:tr>
      <w:tr w:rsidR="00E36F84" w:rsidRPr="00D43837" w:rsidTr="0035442E">
        <w:tc>
          <w:tcPr>
            <w:tcW w:w="709" w:type="dxa"/>
          </w:tcPr>
          <w:p w:rsidR="00E36F84" w:rsidRPr="00D43837" w:rsidRDefault="00E36F84" w:rsidP="009F0158">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2.</w:t>
            </w:r>
          </w:p>
        </w:tc>
        <w:tc>
          <w:tcPr>
            <w:tcW w:w="1134" w:type="dxa"/>
          </w:tcPr>
          <w:p w:rsidR="00E36F84" w:rsidRPr="00D43837" w:rsidRDefault="00E36F84" w:rsidP="009F0158">
            <w:pPr>
              <w:pStyle w:val="ListParagraph"/>
              <w:autoSpaceDE w:val="0"/>
              <w:autoSpaceDN w:val="0"/>
              <w:adjustRightInd w:val="0"/>
              <w:spacing w:after="0" w:line="480" w:lineRule="auto"/>
              <w:ind w:left="-108"/>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Growlink</w:t>
            </w:r>
            <w:proofErr w:type="spellEnd"/>
          </w:p>
        </w:tc>
        <w:tc>
          <w:tcPr>
            <w:tcW w:w="851" w:type="dxa"/>
          </w:tcPr>
          <w:p w:rsidR="00E36F84" w:rsidRPr="00D43837" w:rsidRDefault="00E36F84" w:rsidP="009F0158">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USA</w:t>
            </w:r>
          </w:p>
        </w:tc>
        <w:tc>
          <w:tcPr>
            <w:tcW w:w="5386" w:type="dxa"/>
          </w:tcPr>
          <w:p w:rsidR="00E36F84" w:rsidRPr="00D43837" w:rsidRDefault="00E36F84" w:rsidP="00053BBC">
            <w:pPr>
              <w:pStyle w:val="ListParagraph"/>
              <w:autoSpaceDE w:val="0"/>
              <w:autoSpaceDN w:val="0"/>
              <w:adjustRightInd w:val="0"/>
              <w:spacing w:after="0" w:line="480" w:lineRule="auto"/>
              <w:ind w:left="-2"/>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It integrates hardware and software products, enable wireless automation,</w:t>
            </w:r>
            <w:r w:rsidR="00E012FF" w:rsidRPr="00D43837">
              <w:rPr>
                <w:rFonts w:ascii="Times New Roman" w:hAnsi="Times New Roman" w:cs="Times New Roman"/>
                <w:bCs/>
                <w:sz w:val="20"/>
                <w:szCs w:val="20"/>
                <w:lang w:val="en-IN"/>
              </w:rPr>
              <w:t xml:space="preserve"> data collection, optimization,</w:t>
            </w:r>
            <w:r w:rsidRPr="00D43837">
              <w:rPr>
                <w:rFonts w:ascii="Times New Roman" w:hAnsi="Times New Roman" w:cs="Times New Roman"/>
                <w:bCs/>
                <w:sz w:val="20"/>
                <w:szCs w:val="20"/>
                <w:lang w:val="en-IN"/>
              </w:rPr>
              <w:t xml:space="preserve"> monitoring and visualization. </w:t>
            </w:r>
            <w:r w:rsidR="00E012FF" w:rsidRPr="00D43837">
              <w:rPr>
                <w:rFonts w:ascii="Times New Roman" w:hAnsi="Times New Roman" w:cs="Times New Roman"/>
                <w:bCs/>
                <w:sz w:val="20"/>
                <w:szCs w:val="20"/>
                <w:lang w:val="en-IN"/>
              </w:rPr>
              <w:t>The app is used for c</w:t>
            </w:r>
            <w:proofErr w:type="spellStart"/>
            <w:r w:rsidR="00E012FF" w:rsidRPr="00D43837">
              <w:rPr>
                <w:rFonts w:ascii="Times New Roman" w:hAnsi="Times New Roman" w:cs="Times New Roman"/>
                <w:sz w:val="20"/>
                <w:szCs w:val="20"/>
                <w:shd w:val="clear" w:color="auto" w:fill="FFFFFF"/>
              </w:rPr>
              <w:t>ontrolling</w:t>
            </w:r>
            <w:proofErr w:type="spellEnd"/>
            <w:r w:rsidR="00E012FF" w:rsidRPr="00D43837">
              <w:rPr>
                <w:rFonts w:ascii="Times New Roman" w:hAnsi="Times New Roman" w:cs="Times New Roman"/>
                <w:sz w:val="20"/>
                <w:szCs w:val="20"/>
                <w:shd w:val="clear" w:color="auto" w:fill="FFFFFF"/>
              </w:rPr>
              <w:t xml:space="preserve"> climatic condition (temp, humidity, CO</w:t>
            </w:r>
            <w:r w:rsidR="00E012FF" w:rsidRPr="00D43837">
              <w:rPr>
                <w:rFonts w:ascii="Times New Roman" w:hAnsi="Times New Roman" w:cs="Times New Roman"/>
                <w:sz w:val="20"/>
                <w:szCs w:val="20"/>
                <w:shd w:val="clear" w:color="auto" w:fill="FFFFFF"/>
                <w:vertAlign w:val="subscript"/>
              </w:rPr>
              <w:t>2</w:t>
            </w:r>
            <w:r w:rsidR="00E012FF" w:rsidRPr="00D43837">
              <w:rPr>
                <w:rFonts w:ascii="Times New Roman" w:hAnsi="Times New Roman" w:cs="Times New Roman"/>
                <w:sz w:val="20"/>
                <w:szCs w:val="20"/>
                <w:shd w:val="clear" w:color="auto" w:fill="FFFFFF"/>
              </w:rPr>
              <w:t xml:space="preserve"> and light), </w:t>
            </w:r>
            <w:r w:rsidR="00E012FF" w:rsidRPr="00D43837">
              <w:rPr>
                <w:rFonts w:ascii="Times New Roman" w:hAnsi="Times New Roman" w:cs="Times New Roman"/>
                <w:bCs/>
                <w:sz w:val="20"/>
                <w:szCs w:val="20"/>
                <w:lang w:val="en-IN"/>
              </w:rPr>
              <w:t xml:space="preserve">fertigation, </w:t>
            </w:r>
            <w:proofErr w:type="gramStart"/>
            <w:r w:rsidR="00E012FF" w:rsidRPr="00D43837">
              <w:rPr>
                <w:rFonts w:ascii="Times New Roman" w:hAnsi="Times New Roman" w:cs="Times New Roman"/>
                <w:bCs/>
                <w:sz w:val="20"/>
                <w:szCs w:val="20"/>
                <w:lang w:val="en-IN"/>
              </w:rPr>
              <w:t>precision</w:t>
            </w:r>
            <w:proofErr w:type="gramEnd"/>
            <w:r w:rsidR="00E012FF" w:rsidRPr="00D43837">
              <w:rPr>
                <w:rFonts w:ascii="Times New Roman" w:hAnsi="Times New Roman" w:cs="Times New Roman"/>
                <w:bCs/>
                <w:sz w:val="20"/>
                <w:szCs w:val="20"/>
                <w:lang w:val="en-IN"/>
              </w:rPr>
              <w:t xml:space="preserve"> irrigation,</w:t>
            </w:r>
            <w:r w:rsidR="00E012FF" w:rsidRPr="00D43837">
              <w:rPr>
                <w:rFonts w:ascii="Times New Roman" w:hAnsi="Times New Roman" w:cs="Times New Roman"/>
                <w:sz w:val="20"/>
                <w:szCs w:val="20"/>
                <w:shd w:val="clear" w:color="auto" w:fill="FFFFFF"/>
              </w:rPr>
              <w:t xml:space="preserve"> diagnose pests and hence optimize crop performance.</w:t>
            </w:r>
          </w:p>
        </w:tc>
        <w:tc>
          <w:tcPr>
            <w:tcW w:w="1231"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r w:rsidRPr="00D43837">
              <w:rPr>
                <w:rFonts w:ascii="Times New Roman" w:hAnsi="Times New Roman" w:cs="Times New Roman"/>
                <w:sz w:val="20"/>
                <w:szCs w:val="20"/>
              </w:rPr>
              <w:t xml:space="preserve">Farooq et al. </w:t>
            </w:r>
            <w:r w:rsidR="00B0230A">
              <w:rPr>
                <w:rFonts w:ascii="Times New Roman" w:hAnsi="Times New Roman" w:cs="Times New Roman"/>
                <w:sz w:val="20"/>
                <w:szCs w:val="20"/>
              </w:rPr>
              <w:t>(</w:t>
            </w:r>
            <w:r w:rsidRPr="00D43837">
              <w:rPr>
                <w:rFonts w:ascii="Times New Roman" w:hAnsi="Times New Roman" w:cs="Times New Roman"/>
                <w:sz w:val="20"/>
                <w:szCs w:val="20"/>
              </w:rPr>
              <w:t>2019</w:t>
            </w:r>
            <w:r w:rsidR="00B0230A">
              <w:rPr>
                <w:rFonts w:ascii="Times New Roman" w:hAnsi="Times New Roman" w:cs="Times New Roman"/>
                <w:sz w:val="20"/>
                <w:szCs w:val="20"/>
              </w:rPr>
              <w:t>)</w:t>
            </w:r>
          </w:p>
        </w:tc>
      </w:tr>
      <w:tr w:rsidR="00E36F84" w:rsidRPr="00D43837" w:rsidTr="0035442E">
        <w:tc>
          <w:tcPr>
            <w:tcW w:w="709" w:type="dxa"/>
          </w:tcPr>
          <w:p w:rsidR="00E36F84" w:rsidRPr="00D43837" w:rsidRDefault="00E36F84" w:rsidP="009F0158">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3.</w:t>
            </w:r>
          </w:p>
        </w:tc>
        <w:tc>
          <w:tcPr>
            <w:tcW w:w="1134" w:type="dxa"/>
          </w:tcPr>
          <w:p w:rsidR="00E36F84" w:rsidRPr="00D43837" w:rsidRDefault="00E36F84" w:rsidP="009F0158">
            <w:pPr>
              <w:pStyle w:val="ListParagraph"/>
              <w:autoSpaceDE w:val="0"/>
              <w:autoSpaceDN w:val="0"/>
              <w:adjustRightInd w:val="0"/>
              <w:spacing w:after="0" w:line="480" w:lineRule="auto"/>
              <w:ind w:left="-108"/>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GreenIQ</w:t>
            </w:r>
            <w:proofErr w:type="spellEnd"/>
          </w:p>
        </w:tc>
        <w:tc>
          <w:tcPr>
            <w:tcW w:w="851" w:type="dxa"/>
          </w:tcPr>
          <w:p w:rsidR="00E36F84" w:rsidRPr="00D43837" w:rsidRDefault="00E36F84" w:rsidP="009F0158">
            <w:pPr>
              <w:pStyle w:val="ListParagraph"/>
              <w:autoSpaceDE w:val="0"/>
              <w:autoSpaceDN w:val="0"/>
              <w:adjustRightInd w:val="0"/>
              <w:spacing w:after="0"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Denmark</w:t>
            </w:r>
          </w:p>
        </w:tc>
        <w:tc>
          <w:tcPr>
            <w:tcW w:w="5386"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bCs/>
                <w:sz w:val="20"/>
                <w:szCs w:val="20"/>
                <w:lang w:val="en-IN"/>
              </w:rPr>
              <w:t xml:space="preserve">Controls irrigation and lighting from all locations and connect </w:t>
            </w:r>
            <w:r w:rsidRPr="00D43837">
              <w:rPr>
                <w:rFonts w:ascii="Times New Roman" w:hAnsi="Times New Roman" w:cs="Times New Roman"/>
                <w:bCs/>
                <w:sz w:val="20"/>
                <w:szCs w:val="20"/>
                <w:lang w:val="en-IN"/>
              </w:rPr>
              <w:lastRenderedPageBreak/>
              <w:t xml:space="preserve">IoT devices to automation platform. </w:t>
            </w:r>
            <w:r w:rsidRPr="00D43837">
              <w:rPr>
                <w:rFonts w:ascii="Times New Roman" w:hAnsi="Times New Roman" w:cs="Times New Roman"/>
                <w:sz w:val="20"/>
                <w:szCs w:val="20"/>
                <w:lang w:val="en-IN"/>
              </w:rPr>
              <w:t>Growers can save outdoor water bills up to 50%.</w:t>
            </w:r>
          </w:p>
        </w:tc>
        <w:tc>
          <w:tcPr>
            <w:tcW w:w="1231"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r w:rsidRPr="00D43837">
              <w:rPr>
                <w:rFonts w:ascii="Times New Roman" w:hAnsi="Times New Roman" w:cs="Times New Roman"/>
                <w:sz w:val="20"/>
                <w:szCs w:val="20"/>
              </w:rPr>
              <w:lastRenderedPageBreak/>
              <w:t xml:space="preserve">Farooq et al. </w:t>
            </w:r>
            <w:r w:rsidR="00B0230A">
              <w:rPr>
                <w:rFonts w:ascii="Times New Roman" w:hAnsi="Times New Roman" w:cs="Times New Roman"/>
                <w:sz w:val="20"/>
                <w:szCs w:val="20"/>
              </w:rPr>
              <w:lastRenderedPageBreak/>
              <w:t>(</w:t>
            </w:r>
            <w:r w:rsidRPr="00D43837">
              <w:rPr>
                <w:rFonts w:ascii="Times New Roman" w:hAnsi="Times New Roman" w:cs="Times New Roman"/>
                <w:sz w:val="20"/>
                <w:szCs w:val="20"/>
              </w:rPr>
              <w:t>2019</w:t>
            </w:r>
            <w:r w:rsidR="00B0230A">
              <w:rPr>
                <w:rFonts w:ascii="Times New Roman" w:hAnsi="Times New Roman" w:cs="Times New Roman"/>
                <w:sz w:val="20"/>
                <w:szCs w:val="20"/>
              </w:rPr>
              <w:t>)</w:t>
            </w:r>
          </w:p>
        </w:tc>
      </w:tr>
    </w:tbl>
    <w:p w:rsidR="00B0230A" w:rsidRPr="00EC2AF7" w:rsidRDefault="0088672A" w:rsidP="00053BBC">
      <w:pPr>
        <w:pStyle w:val="ListParagraph"/>
        <w:autoSpaceDE w:val="0"/>
        <w:autoSpaceDN w:val="0"/>
        <w:adjustRightInd w:val="0"/>
        <w:spacing w:before="240" w:after="0" w:line="480" w:lineRule="auto"/>
        <w:ind w:left="426" w:right="-188"/>
        <w:jc w:val="both"/>
        <w:rPr>
          <w:rFonts w:ascii="Times New Roman" w:hAnsi="Times New Roman" w:cs="Times New Roman"/>
          <w:i/>
          <w:iCs/>
          <w:sz w:val="20"/>
          <w:szCs w:val="20"/>
          <w:lang w:val="en-IN"/>
        </w:rPr>
      </w:pPr>
      <w:r w:rsidRPr="00EC2AF7">
        <w:rPr>
          <w:rFonts w:ascii="Times New Roman" w:hAnsi="Times New Roman" w:cs="Times New Roman"/>
          <w:i/>
          <w:iCs/>
          <w:sz w:val="20"/>
          <w:szCs w:val="20"/>
          <w:lang w:val="en-IN"/>
        </w:rPr>
        <w:lastRenderedPageBreak/>
        <w:t xml:space="preserve">4.2.4. Crop monitoring </w:t>
      </w:r>
    </w:p>
    <w:p w:rsidR="007A6C5A" w:rsidRDefault="002D62FE" w:rsidP="00053BBC">
      <w:pPr>
        <w:pStyle w:val="ListParagraph"/>
        <w:autoSpaceDE w:val="0"/>
        <w:autoSpaceDN w:val="0"/>
        <w:adjustRightInd w:val="0"/>
        <w:spacing w:before="240" w:after="0" w:line="480" w:lineRule="auto"/>
        <w:ind w:left="426" w:right="-188"/>
        <w:jc w:val="both"/>
        <w:rPr>
          <w:rFonts w:ascii="Times New Roman" w:hAnsi="Times New Roman" w:cs="Times New Roman"/>
          <w:bCs/>
          <w:sz w:val="20"/>
          <w:szCs w:val="20"/>
          <w:lang w:val="en-IN"/>
        </w:rPr>
      </w:pPr>
      <w:r w:rsidRPr="00D43837">
        <w:rPr>
          <w:rFonts w:ascii="Times New Roman" w:hAnsi="Times New Roman" w:cs="Times New Roman"/>
          <w:sz w:val="20"/>
          <w:szCs w:val="20"/>
          <w:shd w:val="clear" w:color="auto" w:fill="FFFFFF"/>
        </w:rPr>
        <w:t>Crop</w:t>
      </w:r>
      <w:r w:rsidR="00B15CD2" w:rsidRPr="00D43837">
        <w:rPr>
          <w:rFonts w:ascii="Times New Roman" w:hAnsi="Times New Roman" w:cs="Times New Roman"/>
          <w:sz w:val="20"/>
          <w:szCs w:val="20"/>
          <w:shd w:val="clear" w:color="auto" w:fill="FFFFFF"/>
        </w:rPr>
        <w:t xml:space="preserve"> monitoring </w:t>
      </w:r>
      <w:r w:rsidRPr="00D43837">
        <w:rPr>
          <w:rFonts w:ascii="Times New Roman" w:hAnsi="Times New Roman" w:cs="Times New Roman"/>
          <w:sz w:val="20"/>
          <w:szCs w:val="20"/>
          <w:shd w:val="clear" w:color="auto" w:fill="FFFFFF"/>
        </w:rPr>
        <w:t>facilitate</w:t>
      </w:r>
      <w:r w:rsidR="00B15CD2" w:rsidRPr="00D43837">
        <w:rPr>
          <w:rFonts w:ascii="Times New Roman" w:hAnsi="Times New Roman" w:cs="Times New Roman"/>
          <w:sz w:val="20"/>
          <w:szCs w:val="20"/>
          <w:shd w:val="clear" w:color="auto" w:fill="FFFFFF"/>
        </w:rPr>
        <w:t xml:space="preserve"> detection of </w:t>
      </w:r>
      <w:r w:rsidRPr="00D43837">
        <w:rPr>
          <w:rFonts w:ascii="Times New Roman" w:hAnsi="Times New Roman" w:cs="Times New Roman"/>
          <w:sz w:val="20"/>
          <w:szCs w:val="20"/>
          <w:shd w:val="clear" w:color="auto" w:fill="FFFFFF"/>
        </w:rPr>
        <w:t xml:space="preserve">pests, diseases and </w:t>
      </w:r>
      <w:r w:rsidR="00B15CD2" w:rsidRPr="00D43837">
        <w:rPr>
          <w:rFonts w:ascii="Times New Roman" w:hAnsi="Times New Roman" w:cs="Times New Roman"/>
          <w:sz w:val="20"/>
          <w:szCs w:val="20"/>
          <w:shd w:val="clear" w:color="auto" w:fill="FFFFFF"/>
        </w:rPr>
        <w:t>weed</w:t>
      </w:r>
      <w:r w:rsidRPr="00D43837">
        <w:rPr>
          <w:rFonts w:ascii="Times New Roman" w:hAnsi="Times New Roman" w:cs="Times New Roman"/>
          <w:sz w:val="20"/>
          <w:szCs w:val="20"/>
          <w:shd w:val="clear" w:color="auto" w:fill="FFFFFF"/>
        </w:rPr>
        <w:t>s</w:t>
      </w:r>
      <w:r w:rsidR="00B15CD2" w:rsidRPr="00D43837">
        <w:rPr>
          <w:rFonts w:ascii="Times New Roman" w:hAnsi="Times New Roman" w:cs="Times New Roman"/>
          <w:sz w:val="20"/>
          <w:szCs w:val="20"/>
          <w:shd w:val="clear" w:color="auto" w:fill="FFFFFF"/>
        </w:rPr>
        <w:t xml:space="preserve">, </w:t>
      </w:r>
      <w:r w:rsidRPr="00D43837">
        <w:rPr>
          <w:rFonts w:ascii="Times New Roman" w:hAnsi="Times New Roman" w:cs="Times New Roman"/>
          <w:sz w:val="20"/>
          <w:szCs w:val="20"/>
          <w:shd w:val="clear" w:color="auto" w:fill="FFFFFF"/>
        </w:rPr>
        <w:t>check level of water,</w:t>
      </w:r>
      <w:r w:rsidR="00B15CD2" w:rsidRPr="00D43837">
        <w:rPr>
          <w:rFonts w:ascii="Times New Roman" w:hAnsi="Times New Roman" w:cs="Times New Roman"/>
          <w:sz w:val="20"/>
          <w:szCs w:val="20"/>
          <w:shd w:val="clear" w:color="auto" w:fill="FFFFFF"/>
        </w:rPr>
        <w:t xml:space="preserve"> animal intrusi</w:t>
      </w:r>
      <w:r w:rsidRPr="00D43837">
        <w:rPr>
          <w:rFonts w:ascii="Times New Roman" w:hAnsi="Times New Roman" w:cs="Times New Roman"/>
          <w:sz w:val="20"/>
          <w:szCs w:val="20"/>
          <w:shd w:val="clear" w:color="auto" w:fill="FFFFFF"/>
        </w:rPr>
        <w:t>on in to the field, crop growth</w:t>
      </w:r>
      <w:r w:rsidR="00B15CD2" w:rsidRPr="00D43837">
        <w:rPr>
          <w:rFonts w:ascii="Times New Roman" w:hAnsi="Times New Roman" w:cs="Times New Roman"/>
          <w:sz w:val="20"/>
          <w:szCs w:val="20"/>
          <w:shd w:val="clear" w:color="auto" w:fill="FFFFFF"/>
        </w:rPr>
        <w:t xml:space="preserve"> </w:t>
      </w:r>
      <w:r w:rsidRPr="00D43837">
        <w:rPr>
          <w:rFonts w:ascii="Times New Roman" w:hAnsi="Times New Roman" w:cs="Times New Roman"/>
          <w:sz w:val="20"/>
          <w:szCs w:val="20"/>
          <w:shd w:val="clear" w:color="auto" w:fill="FFFFFF"/>
        </w:rPr>
        <w:t>and development, etc</w:t>
      </w:r>
      <w:r w:rsidR="00B15CD2" w:rsidRPr="00D43837">
        <w:rPr>
          <w:rFonts w:ascii="Times New Roman" w:hAnsi="Times New Roman" w:cs="Times New Roman"/>
          <w:sz w:val="20"/>
          <w:szCs w:val="20"/>
          <w:shd w:val="clear" w:color="auto" w:fill="FFFFFF"/>
        </w:rPr>
        <w:t>.</w:t>
      </w:r>
      <w:r w:rsidRPr="00D43837">
        <w:rPr>
          <w:rFonts w:ascii="Times New Roman" w:hAnsi="Times New Roman" w:cs="Times New Roman"/>
          <w:sz w:val="20"/>
          <w:szCs w:val="20"/>
          <w:shd w:val="clear" w:color="auto" w:fill="FFFFFF"/>
        </w:rPr>
        <w:t xml:space="preserve"> </w:t>
      </w:r>
      <w:proofErr w:type="spellStart"/>
      <w:r w:rsidRPr="00D43837">
        <w:rPr>
          <w:rFonts w:ascii="Times New Roman" w:hAnsi="Times New Roman" w:cs="Times New Roman"/>
          <w:sz w:val="20"/>
          <w:szCs w:val="20"/>
          <w:shd w:val="clear" w:color="auto" w:fill="FFFFFF"/>
        </w:rPr>
        <w:t>Iot</w:t>
      </w:r>
      <w:proofErr w:type="spellEnd"/>
      <w:r w:rsidRPr="00D43837">
        <w:rPr>
          <w:rFonts w:ascii="Times New Roman" w:hAnsi="Times New Roman" w:cs="Times New Roman"/>
          <w:sz w:val="20"/>
          <w:szCs w:val="20"/>
          <w:shd w:val="clear" w:color="auto" w:fill="FFFFFF"/>
        </w:rPr>
        <w:t xml:space="preserve"> based crop monitoring tracks real-time environmental changes which </w:t>
      </w:r>
      <w:r w:rsidRPr="00D43837">
        <w:rPr>
          <w:rFonts w:ascii="Times New Roman" w:hAnsi="Times New Roman" w:cs="Times New Roman"/>
          <w:bCs/>
          <w:sz w:val="20"/>
          <w:szCs w:val="20"/>
          <w:shd w:val="clear" w:color="auto" w:fill="FFFFFF"/>
        </w:rPr>
        <w:t>makes it possible for farmers to respond instantly to sudden changes and take ready action, thereby improving overall quality and quantity of the produce. Some examples of such IoT based apps are mentioned below in table 9.</w:t>
      </w:r>
    </w:p>
    <w:tbl>
      <w:tblPr>
        <w:tblStyle w:val="TableGrid"/>
        <w:tblW w:w="9311" w:type="dxa"/>
        <w:tblInd w:w="108" w:type="dxa"/>
        <w:tblLayout w:type="fixed"/>
        <w:tblLook w:val="04A0"/>
      </w:tblPr>
      <w:tblGrid>
        <w:gridCol w:w="567"/>
        <w:gridCol w:w="1134"/>
        <w:gridCol w:w="1560"/>
        <w:gridCol w:w="4536"/>
        <w:gridCol w:w="1514"/>
      </w:tblGrid>
      <w:tr w:rsidR="00E36F84" w:rsidRPr="00D43837" w:rsidTr="00E012FF">
        <w:tc>
          <w:tcPr>
            <w:tcW w:w="9311" w:type="dxa"/>
            <w:gridSpan w:val="5"/>
          </w:tcPr>
          <w:p w:rsidR="00E36F84" w:rsidRPr="0035442E" w:rsidRDefault="00E36F84" w:rsidP="0035442E">
            <w:pPr>
              <w:autoSpaceDE w:val="0"/>
              <w:autoSpaceDN w:val="0"/>
              <w:adjustRightInd w:val="0"/>
              <w:spacing w:after="0" w:line="480" w:lineRule="auto"/>
              <w:jc w:val="center"/>
              <w:rPr>
                <w:rFonts w:ascii="Times New Roman" w:hAnsi="Times New Roman" w:cs="Times New Roman"/>
                <w:b/>
                <w:sz w:val="20"/>
                <w:szCs w:val="20"/>
                <w:lang w:val="en-US"/>
              </w:rPr>
            </w:pPr>
            <w:r w:rsidRPr="0035442E">
              <w:rPr>
                <w:rFonts w:ascii="Times New Roman" w:hAnsi="Times New Roman" w:cs="Times New Roman"/>
                <w:b/>
                <w:sz w:val="20"/>
                <w:szCs w:val="20"/>
                <w:lang w:val="en-IN"/>
              </w:rPr>
              <w:t>Table 9: IoT based crop health monitoring</w:t>
            </w:r>
          </w:p>
        </w:tc>
      </w:tr>
      <w:tr w:rsidR="00E36F84" w:rsidRPr="00D43837" w:rsidTr="0035442E">
        <w:tc>
          <w:tcPr>
            <w:tcW w:w="567" w:type="dxa"/>
          </w:tcPr>
          <w:p w:rsidR="00E36F84" w:rsidRPr="0035442E" w:rsidRDefault="00E36F84" w:rsidP="0035442E">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Sl. No.</w:t>
            </w:r>
          </w:p>
        </w:tc>
        <w:tc>
          <w:tcPr>
            <w:tcW w:w="1134" w:type="dxa"/>
          </w:tcPr>
          <w:p w:rsidR="00E36F84" w:rsidRPr="0035442E"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Application</w:t>
            </w:r>
          </w:p>
        </w:tc>
        <w:tc>
          <w:tcPr>
            <w:tcW w:w="1560" w:type="dxa"/>
          </w:tcPr>
          <w:p w:rsidR="00E36F84" w:rsidRPr="0035442E" w:rsidRDefault="00E36F84" w:rsidP="0035442E">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Country</w:t>
            </w:r>
          </w:p>
        </w:tc>
        <w:tc>
          <w:tcPr>
            <w:tcW w:w="4536" w:type="dxa"/>
          </w:tcPr>
          <w:p w:rsidR="00E36F84" w:rsidRPr="0035442E" w:rsidRDefault="00E36F84" w:rsidP="0035442E">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Characteristics</w:t>
            </w:r>
          </w:p>
        </w:tc>
        <w:tc>
          <w:tcPr>
            <w:tcW w:w="1514" w:type="dxa"/>
          </w:tcPr>
          <w:p w:rsidR="00E36F84" w:rsidRPr="0035442E" w:rsidRDefault="00E36F84" w:rsidP="0035442E">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Reference</w:t>
            </w:r>
          </w:p>
        </w:tc>
      </w:tr>
      <w:tr w:rsidR="00E36F84" w:rsidRPr="00D43837" w:rsidTr="0035442E">
        <w:tc>
          <w:tcPr>
            <w:tcW w:w="567"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134" w:type="dxa"/>
          </w:tcPr>
          <w:p w:rsidR="00E36F84" w:rsidRPr="00D43837" w:rsidRDefault="00E36F84" w:rsidP="0035442E">
            <w:pPr>
              <w:pStyle w:val="ListParagraph"/>
              <w:autoSpaceDE w:val="0"/>
              <w:autoSpaceDN w:val="0"/>
              <w:adjustRightInd w:val="0"/>
              <w:spacing w:after="0" w:line="480" w:lineRule="auto"/>
              <w:ind w:left="-108" w:right="-144"/>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Arable</w:t>
            </w:r>
          </w:p>
        </w:tc>
        <w:tc>
          <w:tcPr>
            <w:tcW w:w="1560" w:type="dxa"/>
          </w:tcPr>
          <w:p w:rsidR="00E36F84" w:rsidRPr="00D43837" w:rsidRDefault="00E012FF"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USA</w:t>
            </w:r>
          </w:p>
        </w:tc>
        <w:tc>
          <w:tcPr>
            <w:tcW w:w="4536" w:type="dxa"/>
          </w:tcPr>
          <w:p w:rsidR="00E36F84" w:rsidRPr="00D43837" w:rsidRDefault="00E36F84" w:rsidP="00053BBC">
            <w:pPr>
              <w:pStyle w:val="ListParagraph"/>
              <w:autoSpaceDE w:val="0"/>
              <w:autoSpaceDN w:val="0"/>
              <w:adjustRightInd w:val="0"/>
              <w:spacing w:after="0" w:line="480" w:lineRule="auto"/>
              <w:ind w:left="-2"/>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It offers continuous indicators of stress, pests and disease. </w:t>
            </w:r>
          </w:p>
        </w:tc>
        <w:tc>
          <w:tcPr>
            <w:tcW w:w="1514"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roofErr w:type="spellStart"/>
            <w:r w:rsidRPr="00D43837">
              <w:rPr>
                <w:rFonts w:ascii="Times New Roman" w:hAnsi="Times New Roman" w:cs="Times New Roman"/>
                <w:sz w:val="20"/>
                <w:szCs w:val="20"/>
              </w:rPr>
              <w:t>Kandula</w:t>
            </w:r>
            <w:proofErr w:type="spellEnd"/>
            <w:r w:rsidRPr="00D43837">
              <w:rPr>
                <w:rFonts w:ascii="Times New Roman" w:hAnsi="Times New Roman" w:cs="Times New Roman"/>
                <w:sz w:val="20"/>
                <w:szCs w:val="20"/>
              </w:rPr>
              <w:t xml:space="preserve"> et al. </w:t>
            </w:r>
            <w:r w:rsidR="00B0230A">
              <w:rPr>
                <w:rFonts w:ascii="Times New Roman" w:hAnsi="Times New Roman" w:cs="Times New Roman"/>
                <w:sz w:val="20"/>
                <w:szCs w:val="20"/>
              </w:rPr>
              <w:t>(</w:t>
            </w:r>
            <w:r w:rsidRPr="00D43837">
              <w:rPr>
                <w:rFonts w:ascii="Times New Roman" w:hAnsi="Times New Roman" w:cs="Times New Roman"/>
                <w:sz w:val="20"/>
                <w:szCs w:val="20"/>
              </w:rPr>
              <w:t>2019</w:t>
            </w:r>
            <w:r w:rsidR="00B0230A">
              <w:rPr>
                <w:rFonts w:ascii="Times New Roman" w:hAnsi="Times New Roman" w:cs="Times New Roman"/>
                <w:sz w:val="20"/>
                <w:szCs w:val="20"/>
              </w:rPr>
              <w:t>)</w:t>
            </w:r>
          </w:p>
        </w:tc>
      </w:tr>
      <w:tr w:rsidR="00E36F84" w:rsidRPr="00D43837" w:rsidTr="0035442E">
        <w:tc>
          <w:tcPr>
            <w:tcW w:w="567"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2.</w:t>
            </w:r>
          </w:p>
        </w:tc>
        <w:tc>
          <w:tcPr>
            <w:tcW w:w="1134" w:type="dxa"/>
          </w:tcPr>
          <w:p w:rsidR="00E36F84" w:rsidRPr="00D43837" w:rsidRDefault="00E36F84" w:rsidP="0035442E">
            <w:pPr>
              <w:pStyle w:val="ListParagraph"/>
              <w:autoSpaceDE w:val="0"/>
              <w:autoSpaceDN w:val="0"/>
              <w:adjustRightInd w:val="0"/>
              <w:spacing w:after="0" w:line="480" w:lineRule="auto"/>
              <w:ind w:left="-108" w:right="-144"/>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Semios</w:t>
            </w:r>
            <w:proofErr w:type="spellEnd"/>
          </w:p>
        </w:tc>
        <w:tc>
          <w:tcPr>
            <w:tcW w:w="1560"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Canada</w:t>
            </w:r>
          </w:p>
        </w:tc>
        <w:tc>
          <w:tcPr>
            <w:tcW w:w="4536" w:type="dxa"/>
          </w:tcPr>
          <w:p w:rsidR="00E36F84" w:rsidRPr="00D43837" w:rsidRDefault="00E36F84" w:rsidP="00053BBC">
            <w:pPr>
              <w:pStyle w:val="ListParagraph"/>
              <w:autoSpaceDE w:val="0"/>
              <w:autoSpaceDN w:val="0"/>
              <w:adjustRightInd w:val="0"/>
              <w:spacing w:after="0" w:line="480" w:lineRule="auto"/>
              <w:ind w:left="-2"/>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It enables farmers to assess and respond to insects, diseases and crop health using real-time data. </w:t>
            </w:r>
            <w:proofErr w:type="spellStart"/>
            <w:r w:rsidRPr="00D43837">
              <w:rPr>
                <w:rFonts w:ascii="Times New Roman" w:hAnsi="Times New Roman" w:cs="Times New Roman"/>
                <w:spacing w:val="7"/>
                <w:sz w:val="20"/>
                <w:szCs w:val="20"/>
                <w:shd w:val="clear" w:color="auto" w:fill="FFFFFF"/>
              </w:rPr>
              <w:t>Semios</w:t>
            </w:r>
            <w:proofErr w:type="spellEnd"/>
            <w:r w:rsidRPr="00D43837">
              <w:rPr>
                <w:rFonts w:ascii="Times New Roman" w:hAnsi="Times New Roman" w:cs="Times New Roman"/>
                <w:spacing w:val="7"/>
                <w:sz w:val="20"/>
                <w:szCs w:val="20"/>
                <w:shd w:val="clear" w:color="auto" w:fill="FFFFFF"/>
              </w:rPr>
              <w:t xml:space="preserve"> platform is reported to reduce crop damage </w:t>
            </w:r>
            <w:proofErr w:type="spellStart"/>
            <w:r w:rsidRPr="00D43837">
              <w:rPr>
                <w:rFonts w:ascii="Times New Roman" w:hAnsi="Times New Roman" w:cs="Times New Roman"/>
                <w:spacing w:val="7"/>
                <w:sz w:val="20"/>
                <w:szCs w:val="20"/>
                <w:shd w:val="clear" w:color="auto" w:fill="FFFFFF"/>
              </w:rPr>
              <w:t>upto</w:t>
            </w:r>
            <w:proofErr w:type="spellEnd"/>
            <w:r w:rsidRPr="00D43837">
              <w:rPr>
                <w:rFonts w:ascii="Times New Roman" w:hAnsi="Times New Roman" w:cs="Times New Roman"/>
                <w:spacing w:val="7"/>
                <w:sz w:val="20"/>
                <w:szCs w:val="20"/>
                <w:shd w:val="clear" w:color="auto" w:fill="FFFFFF"/>
              </w:rPr>
              <w:t xml:space="preserve"> 50%, increasing profitability of the grower.</w:t>
            </w:r>
          </w:p>
        </w:tc>
        <w:tc>
          <w:tcPr>
            <w:tcW w:w="1514"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proofErr w:type="spellStart"/>
            <w:r w:rsidRPr="00D43837">
              <w:rPr>
                <w:rStyle w:val="Strong"/>
                <w:rFonts w:ascii="Times New Roman" w:hAnsi="Times New Roman" w:cs="Times New Roman"/>
                <w:b w:val="0"/>
                <w:spacing w:val="7"/>
                <w:sz w:val="20"/>
                <w:szCs w:val="20"/>
                <w:shd w:val="clear" w:color="auto" w:fill="FFFFFF"/>
              </w:rPr>
              <w:t>Giesbrecht</w:t>
            </w:r>
            <w:proofErr w:type="spellEnd"/>
            <w:r w:rsidRPr="00D43837">
              <w:rPr>
                <w:rStyle w:val="Strong"/>
                <w:rFonts w:ascii="Times New Roman" w:hAnsi="Times New Roman" w:cs="Times New Roman"/>
                <w:b w:val="0"/>
                <w:spacing w:val="7"/>
                <w:sz w:val="20"/>
                <w:szCs w:val="20"/>
                <w:shd w:val="clear" w:color="auto" w:fill="FFFFFF"/>
              </w:rPr>
              <w:t xml:space="preserve"> </w:t>
            </w:r>
            <w:r w:rsidR="00B0230A">
              <w:rPr>
                <w:rStyle w:val="Strong"/>
                <w:rFonts w:ascii="Times New Roman" w:hAnsi="Times New Roman" w:cs="Times New Roman"/>
                <w:b w:val="0"/>
                <w:spacing w:val="7"/>
                <w:sz w:val="20"/>
                <w:szCs w:val="20"/>
                <w:shd w:val="clear" w:color="auto" w:fill="FFFFFF"/>
              </w:rPr>
              <w:t>(</w:t>
            </w:r>
            <w:r w:rsidRPr="00D43837">
              <w:rPr>
                <w:rStyle w:val="Strong"/>
                <w:rFonts w:ascii="Times New Roman" w:hAnsi="Times New Roman" w:cs="Times New Roman"/>
                <w:b w:val="0"/>
                <w:spacing w:val="7"/>
                <w:sz w:val="20"/>
                <w:szCs w:val="20"/>
                <w:shd w:val="clear" w:color="auto" w:fill="FFFFFF"/>
              </w:rPr>
              <w:t>2019</w:t>
            </w:r>
            <w:r w:rsidR="00B0230A">
              <w:rPr>
                <w:rStyle w:val="Strong"/>
                <w:rFonts w:ascii="Times New Roman" w:hAnsi="Times New Roman" w:cs="Times New Roman"/>
                <w:b w:val="0"/>
                <w:spacing w:val="7"/>
                <w:sz w:val="20"/>
                <w:szCs w:val="20"/>
                <w:shd w:val="clear" w:color="auto" w:fill="FFFFFF"/>
              </w:rPr>
              <w:t>)</w:t>
            </w:r>
            <w:r w:rsidR="00B0230A">
              <w:rPr>
                <w:rFonts w:ascii="Times New Roman" w:hAnsi="Times New Roman" w:cs="Times New Roman"/>
                <w:sz w:val="20"/>
                <w:szCs w:val="20"/>
              </w:rPr>
              <w:t>,</w:t>
            </w:r>
            <w:r w:rsidRPr="00D43837">
              <w:rPr>
                <w:rFonts w:ascii="Times New Roman" w:hAnsi="Times New Roman" w:cs="Times New Roman"/>
                <w:sz w:val="20"/>
                <w:szCs w:val="20"/>
              </w:rPr>
              <w:t xml:space="preserve"> </w:t>
            </w:r>
            <w:proofErr w:type="spellStart"/>
            <w:r w:rsidRPr="00D43837">
              <w:rPr>
                <w:rFonts w:ascii="Times New Roman" w:hAnsi="Times New Roman" w:cs="Times New Roman"/>
                <w:sz w:val="20"/>
                <w:szCs w:val="20"/>
              </w:rPr>
              <w:t>Kandula</w:t>
            </w:r>
            <w:proofErr w:type="spellEnd"/>
            <w:r w:rsidRPr="00D43837">
              <w:rPr>
                <w:rFonts w:ascii="Times New Roman" w:hAnsi="Times New Roman" w:cs="Times New Roman"/>
                <w:sz w:val="20"/>
                <w:szCs w:val="20"/>
              </w:rPr>
              <w:t xml:space="preserve"> et al. </w:t>
            </w:r>
            <w:r w:rsidR="00B0230A">
              <w:rPr>
                <w:rFonts w:ascii="Times New Roman" w:hAnsi="Times New Roman" w:cs="Times New Roman"/>
                <w:sz w:val="20"/>
                <w:szCs w:val="20"/>
              </w:rPr>
              <w:t>(</w:t>
            </w:r>
            <w:r w:rsidRPr="00D43837">
              <w:rPr>
                <w:rFonts w:ascii="Times New Roman" w:hAnsi="Times New Roman" w:cs="Times New Roman"/>
                <w:sz w:val="20"/>
                <w:szCs w:val="20"/>
              </w:rPr>
              <w:t>2019</w:t>
            </w:r>
            <w:r w:rsidR="00B0230A">
              <w:rPr>
                <w:rFonts w:ascii="Times New Roman" w:hAnsi="Times New Roman" w:cs="Times New Roman"/>
                <w:sz w:val="20"/>
                <w:szCs w:val="20"/>
              </w:rPr>
              <w:t>)</w:t>
            </w:r>
          </w:p>
        </w:tc>
      </w:tr>
      <w:tr w:rsidR="00E36F84" w:rsidRPr="00D43837" w:rsidTr="0035442E">
        <w:trPr>
          <w:trHeight w:val="1751"/>
        </w:trPr>
        <w:tc>
          <w:tcPr>
            <w:tcW w:w="567"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3.</w:t>
            </w:r>
          </w:p>
        </w:tc>
        <w:tc>
          <w:tcPr>
            <w:tcW w:w="1134" w:type="dxa"/>
          </w:tcPr>
          <w:p w:rsidR="0035442E" w:rsidRDefault="00E36F84" w:rsidP="0035442E">
            <w:pPr>
              <w:pStyle w:val="ListParagraph"/>
              <w:autoSpaceDE w:val="0"/>
              <w:autoSpaceDN w:val="0"/>
              <w:adjustRightInd w:val="0"/>
              <w:spacing w:after="0" w:line="480" w:lineRule="auto"/>
              <w:ind w:left="-108" w:right="-144"/>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Plantix</w:t>
            </w:r>
            <w:proofErr w:type="spellEnd"/>
          </w:p>
          <w:p w:rsidR="00E36F84" w:rsidRPr="00D43837" w:rsidRDefault="00E36F84" w:rsidP="0035442E">
            <w:pPr>
              <w:pStyle w:val="ListParagraph"/>
              <w:autoSpaceDE w:val="0"/>
              <w:autoSpaceDN w:val="0"/>
              <w:adjustRightInd w:val="0"/>
              <w:spacing w:after="0" w:line="480" w:lineRule="auto"/>
              <w:ind w:left="-108" w:right="-144"/>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 (PEAT)</w:t>
            </w:r>
          </w:p>
        </w:tc>
        <w:tc>
          <w:tcPr>
            <w:tcW w:w="1560" w:type="dxa"/>
          </w:tcPr>
          <w:p w:rsidR="00E36F84" w:rsidRPr="00D43837"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Germany in collaboration with ICRISAT and ANGRAU, India</w:t>
            </w:r>
          </w:p>
        </w:tc>
        <w:tc>
          <w:tcPr>
            <w:tcW w:w="4536"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It controls and manages the agriculture process, disease control, and the cultivation of high-quality crops. It is trained on detection of more than 250 plant damages with detection accuracy of over 90</w:t>
            </w:r>
            <w:r w:rsidR="00E03881">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w:t>
            </w:r>
          </w:p>
        </w:tc>
        <w:tc>
          <w:tcPr>
            <w:tcW w:w="1514" w:type="dxa"/>
          </w:tcPr>
          <w:p w:rsidR="00E36F84" w:rsidRPr="00D43837" w:rsidRDefault="00E36F84" w:rsidP="00053BBC">
            <w:pPr>
              <w:autoSpaceDE w:val="0"/>
              <w:autoSpaceDN w:val="0"/>
              <w:adjustRightInd w:val="0"/>
              <w:spacing w:after="0" w:line="480" w:lineRule="auto"/>
              <w:ind w:left="-108" w:right="-11"/>
              <w:jc w:val="both"/>
              <w:rPr>
                <w:rFonts w:ascii="Times New Roman" w:hAnsi="Times New Roman" w:cs="Times New Roman"/>
                <w:sz w:val="20"/>
                <w:szCs w:val="20"/>
              </w:rPr>
            </w:pPr>
            <w:r w:rsidRPr="00D43837">
              <w:rPr>
                <w:rFonts w:ascii="Times New Roman" w:hAnsi="Times New Roman" w:cs="Times New Roman"/>
                <w:sz w:val="20"/>
                <w:szCs w:val="20"/>
                <w:lang w:val="en-IN"/>
              </w:rPr>
              <w:t xml:space="preserve">Rupavatharam </w:t>
            </w:r>
            <w:r w:rsidR="00D154B6">
              <w:rPr>
                <w:rFonts w:ascii="Times New Roman" w:hAnsi="Times New Roman" w:cs="Times New Roman"/>
                <w:sz w:val="20"/>
                <w:szCs w:val="20"/>
                <w:lang w:val="en-IN"/>
              </w:rPr>
              <w:t>et al.</w:t>
            </w:r>
            <w:r w:rsidRPr="00D43837">
              <w:rPr>
                <w:rFonts w:ascii="Times New Roman" w:hAnsi="Times New Roman" w:cs="Times New Roman"/>
                <w:sz w:val="20"/>
                <w:szCs w:val="20"/>
                <w:lang w:val="en-IN"/>
              </w:rPr>
              <w:t xml:space="preserve"> </w:t>
            </w:r>
            <w:r w:rsidR="00B0230A">
              <w:rPr>
                <w:rFonts w:ascii="Times New Roman" w:hAnsi="Times New Roman" w:cs="Times New Roman"/>
                <w:sz w:val="20"/>
                <w:szCs w:val="20"/>
                <w:lang w:val="en-IN"/>
              </w:rPr>
              <w:t>(</w:t>
            </w:r>
            <w:r w:rsidRPr="00D43837">
              <w:rPr>
                <w:rFonts w:ascii="Times New Roman" w:hAnsi="Times New Roman" w:cs="Times New Roman"/>
                <w:sz w:val="20"/>
                <w:szCs w:val="20"/>
                <w:lang w:val="en-IN"/>
              </w:rPr>
              <w:t>2018</w:t>
            </w:r>
            <w:r w:rsidR="00B0230A">
              <w:rPr>
                <w:rFonts w:ascii="Times New Roman" w:hAnsi="Times New Roman" w:cs="Times New Roman"/>
                <w:sz w:val="20"/>
                <w:szCs w:val="20"/>
                <w:lang w:val="en-IN"/>
              </w:rPr>
              <w:t>),</w:t>
            </w:r>
            <w:r w:rsidRPr="00D43837">
              <w:rPr>
                <w:rFonts w:ascii="Times New Roman" w:hAnsi="Times New Roman" w:cs="Times New Roman"/>
                <w:sz w:val="20"/>
                <w:szCs w:val="20"/>
                <w:lang w:val="en-IN"/>
              </w:rPr>
              <w:t xml:space="preserve"> </w:t>
            </w:r>
            <w:r w:rsidRPr="00D43837">
              <w:rPr>
                <w:rFonts w:ascii="Times New Roman" w:hAnsi="Times New Roman" w:cs="Times New Roman"/>
                <w:sz w:val="20"/>
                <w:szCs w:val="20"/>
              </w:rPr>
              <w:t xml:space="preserve">Balakrishna et al. </w:t>
            </w:r>
            <w:r w:rsidR="00B0230A">
              <w:rPr>
                <w:rFonts w:ascii="Times New Roman" w:hAnsi="Times New Roman" w:cs="Times New Roman"/>
                <w:sz w:val="20"/>
                <w:szCs w:val="20"/>
              </w:rPr>
              <w:t>(</w:t>
            </w:r>
            <w:r w:rsidRPr="00D43837">
              <w:rPr>
                <w:rFonts w:ascii="Times New Roman" w:hAnsi="Times New Roman" w:cs="Times New Roman"/>
                <w:sz w:val="20"/>
                <w:szCs w:val="20"/>
              </w:rPr>
              <w:t>2020</w:t>
            </w:r>
            <w:r w:rsidR="00B0230A">
              <w:rPr>
                <w:rFonts w:ascii="Times New Roman" w:hAnsi="Times New Roman" w:cs="Times New Roman"/>
                <w:sz w:val="20"/>
                <w:szCs w:val="20"/>
              </w:rPr>
              <w:t>)</w:t>
            </w:r>
          </w:p>
        </w:tc>
      </w:tr>
      <w:tr w:rsidR="00E36F84" w:rsidRPr="00D43837" w:rsidTr="0035442E">
        <w:tc>
          <w:tcPr>
            <w:tcW w:w="567"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4.</w:t>
            </w:r>
          </w:p>
        </w:tc>
        <w:tc>
          <w:tcPr>
            <w:tcW w:w="1134" w:type="dxa"/>
          </w:tcPr>
          <w:p w:rsidR="00E36F84" w:rsidRPr="00D43837" w:rsidRDefault="00E36F84" w:rsidP="0035442E">
            <w:pPr>
              <w:autoSpaceDE w:val="0"/>
              <w:autoSpaceDN w:val="0"/>
              <w:adjustRightInd w:val="0"/>
              <w:spacing w:after="0" w:line="480" w:lineRule="auto"/>
              <w:ind w:left="-108"/>
              <w:jc w:val="center"/>
              <w:rPr>
                <w:rFonts w:ascii="Times New Roman" w:hAnsi="Times New Roman" w:cs="Times New Roman"/>
                <w:sz w:val="20"/>
                <w:szCs w:val="20"/>
              </w:rPr>
            </w:pPr>
            <w:proofErr w:type="spellStart"/>
            <w:r w:rsidRPr="00D43837">
              <w:rPr>
                <w:rFonts w:ascii="Times New Roman" w:hAnsi="Times New Roman" w:cs="Times New Roman"/>
                <w:sz w:val="20"/>
                <w:szCs w:val="20"/>
              </w:rPr>
              <w:t>Yolo</w:t>
            </w:r>
            <w:proofErr w:type="spellEnd"/>
            <w:r w:rsidRPr="00D43837">
              <w:rPr>
                <w:rFonts w:ascii="Times New Roman" w:hAnsi="Times New Roman" w:cs="Times New Roman"/>
                <w:sz w:val="20"/>
                <w:szCs w:val="20"/>
              </w:rPr>
              <w:t xml:space="preserve"> V3</w:t>
            </w:r>
          </w:p>
        </w:tc>
        <w:tc>
          <w:tcPr>
            <w:tcW w:w="1560" w:type="dxa"/>
          </w:tcPr>
          <w:p w:rsidR="00E36F84" w:rsidRPr="00D43837" w:rsidRDefault="00E012FF" w:rsidP="0035442E">
            <w:pPr>
              <w:spacing w:after="0" w:line="480" w:lineRule="auto"/>
              <w:jc w:val="center"/>
              <w:rPr>
                <w:rFonts w:ascii="Times New Roman" w:hAnsi="Times New Roman" w:cs="Times New Roman"/>
                <w:sz w:val="20"/>
                <w:szCs w:val="20"/>
              </w:rPr>
            </w:pPr>
            <w:r w:rsidRPr="00D43837">
              <w:rPr>
                <w:rFonts w:ascii="Times New Roman" w:hAnsi="Times New Roman" w:cs="Times New Roman"/>
                <w:sz w:val="20"/>
                <w:szCs w:val="20"/>
              </w:rPr>
              <w:t>USA</w:t>
            </w:r>
          </w:p>
        </w:tc>
        <w:tc>
          <w:tcPr>
            <w:tcW w:w="4536" w:type="dxa"/>
          </w:tcPr>
          <w:p w:rsidR="00E36F84" w:rsidRPr="00D43837" w:rsidRDefault="00E36F84" w:rsidP="00053BBC">
            <w:pPr>
              <w:spacing w:after="0" w:line="480" w:lineRule="auto"/>
              <w:jc w:val="both"/>
              <w:rPr>
                <w:rFonts w:ascii="Times New Roman" w:hAnsi="Times New Roman" w:cs="Times New Roman"/>
                <w:sz w:val="20"/>
                <w:szCs w:val="20"/>
              </w:rPr>
            </w:pPr>
            <w:r w:rsidRPr="00D43837">
              <w:rPr>
                <w:rFonts w:ascii="Times New Roman" w:hAnsi="Times New Roman" w:cs="Times New Roman"/>
                <w:sz w:val="20"/>
                <w:szCs w:val="20"/>
                <w:lang w:val="en-US"/>
              </w:rPr>
              <w:t>It is an object detection algorithm for disease, pest and weed detection in crops. The model trained with images could achieve disease and pest detection accuracy of 92.39% in 20.39 m.</w:t>
            </w:r>
          </w:p>
        </w:tc>
        <w:tc>
          <w:tcPr>
            <w:tcW w:w="1514"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r w:rsidRPr="00D43837">
              <w:rPr>
                <w:rFonts w:ascii="Times New Roman" w:hAnsi="Times New Roman" w:cs="Times New Roman"/>
                <w:sz w:val="20"/>
                <w:szCs w:val="20"/>
              </w:rPr>
              <w:t xml:space="preserve">Chen </w:t>
            </w:r>
            <w:r w:rsidR="00B0230A">
              <w:rPr>
                <w:rFonts w:ascii="Times New Roman" w:hAnsi="Times New Roman" w:cs="Times New Roman"/>
                <w:sz w:val="20"/>
                <w:szCs w:val="20"/>
              </w:rPr>
              <w:t>(</w:t>
            </w:r>
            <w:r w:rsidRPr="00D43837">
              <w:rPr>
                <w:rFonts w:ascii="Times New Roman" w:hAnsi="Times New Roman" w:cs="Times New Roman"/>
                <w:sz w:val="20"/>
                <w:szCs w:val="20"/>
              </w:rPr>
              <w:t>2020</w:t>
            </w:r>
            <w:r w:rsidR="00B0230A">
              <w:rPr>
                <w:rFonts w:ascii="Times New Roman" w:hAnsi="Times New Roman" w:cs="Times New Roman"/>
                <w:sz w:val="20"/>
                <w:szCs w:val="20"/>
              </w:rPr>
              <w:t>),</w:t>
            </w:r>
            <w:r w:rsidRPr="00D43837">
              <w:rPr>
                <w:rFonts w:ascii="Times New Roman" w:hAnsi="Times New Roman" w:cs="Times New Roman"/>
                <w:sz w:val="20"/>
                <w:szCs w:val="20"/>
              </w:rPr>
              <w:t xml:space="preserve"> Wang and Liu </w:t>
            </w:r>
            <w:r w:rsidR="00B0230A">
              <w:rPr>
                <w:rFonts w:ascii="Times New Roman" w:hAnsi="Times New Roman" w:cs="Times New Roman"/>
                <w:sz w:val="20"/>
                <w:szCs w:val="20"/>
              </w:rPr>
              <w:t>(</w:t>
            </w:r>
            <w:r w:rsidRPr="00D43837">
              <w:rPr>
                <w:rFonts w:ascii="Times New Roman" w:hAnsi="Times New Roman" w:cs="Times New Roman"/>
                <w:sz w:val="20"/>
                <w:szCs w:val="20"/>
              </w:rPr>
              <w:t>2021</w:t>
            </w:r>
            <w:r w:rsidR="00B0230A">
              <w:rPr>
                <w:rFonts w:ascii="Times New Roman" w:hAnsi="Times New Roman" w:cs="Times New Roman"/>
                <w:sz w:val="20"/>
                <w:szCs w:val="20"/>
              </w:rPr>
              <w:t>)</w:t>
            </w:r>
          </w:p>
        </w:tc>
      </w:tr>
    </w:tbl>
    <w:p w:rsidR="00B0230A" w:rsidRPr="00EC2AF7" w:rsidRDefault="0088672A" w:rsidP="00053BBC">
      <w:pPr>
        <w:pStyle w:val="ListParagraph"/>
        <w:autoSpaceDE w:val="0"/>
        <w:autoSpaceDN w:val="0"/>
        <w:adjustRightInd w:val="0"/>
        <w:spacing w:before="240" w:after="0" w:line="480" w:lineRule="auto"/>
        <w:ind w:left="426" w:right="-188"/>
        <w:jc w:val="both"/>
        <w:rPr>
          <w:rFonts w:ascii="Times New Roman" w:hAnsi="Times New Roman" w:cs="Times New Roman"/>
          <w:i/>
          <w:iCs/>
          <w:sz w:val="20"/>
          <w:szCs w:val="20"/>
          <w:lang w:val="en-IN"/>
        </w:rPr>
      </w:pPr>
      <w:r w:rsidRPr="00EC2AF7">
        <w:rPr>
          <w:rFonts w:ascii="Times New Roman" w:hAnsi="Times New Roman" w:cs="Times New Roman"/>
          <w:i/>
          <w:iCs/>
          <w:sz w:val="20"/>
          <w:szCs w:val="20"/>
          <w:lang w:val="en-IN"/>
        </w:rPr>
        <w:t xml:space="preserve">4.2.5. Livestock monitoring and management </w:t>
      </w:r>
    </w:p>
    <w:p w:rsidR="007A6C5A" w:rsidRDefault="00C32728" w:rsidP="00053BBC">
      <w:pPr>
        <w:pStyle w:val="ListParagraph"/>
        <w:autoSpaceDE w:val="0"/>
        <w:autoSpaceDN w:val="0"/>
        <w:adjustRightInd w:val="0"/>
        <w:spacing w:before="240" w:after="0" w:line="480" w:lineRule="auto"/>
        <w:ind w:left="426" w:right="-188"/>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IoT based livestock management helps </w:t>
      </w:r>
      <w:r w:rsidRPr="00D43837">
        <w:rPr>
          <w:rFonts w:ascii="Times New Roman" w:hAnsi="Times New Roman" w:cs="Times New Roman"/>
          <w:bCs/>
          <w:sz w:val="20"/>
          <w:szCs w:val="20"/>
          <w:shd w:val="clear" w:color="auto" w:fill="FFFFFF"/>
        </w:rPr>
        <w:t>monitor the health and vitality of livestock in real-time. It enables farmer in early detection of illness or diseases, helping in quick recovery of the animals</w:t>
      </w:r>
      <w:r w:rsidRPr="00D43837">
        <w:rPr>
          <w:rFonts w:ascii="Times New Roman" w:hAnsi="Times New Roman" w:cs="Times New Roman"/>
          <w:sz w:val="20"/>
          <w:szCs w:val="20"/>
          <w:shd w:val="clear" w:color="auto" w:fill="FFFFFF"/>
        </w:rPr>
        <w:t xml:space="preserve">. This can also be used in tracking the grazing animals and identify grazing patterns. </w:t>
      </w:r>
      <w:r w:rsidRPr="00D43837">
        <w:rPr>
          <w:rFonts w:ascii="Times New Roman" w:hAnsi="Times New Roman" w:cs="Times New Roman"/>
          <w:bCs/>
          <w:sz w:val="20"/>
          <w:szCs w:val="20"/>
          <w:shd w:val="clear" w:color="auto" w:fill="FFFFFF"/>
        </w:rPr>
        <w:t>A few IoT based livestock monitoring applications are mentioned in table 10.</w:t>
      </w:r>
    </w:p>
    <w:tbl>
      <w:tblPr>
        <w:tblStyle w:val="TableGrid"/>
        <w:tblW w:w="9311" w:type="dxa"/>
        <w:tblInd w:w="108" w:type="dxa"/>
        <w:tblLayout w:type="fixed"/>
        <w:tblLook w:val="04A0"/>
      </w:tblPr>
      <w:tblGrid>
        <w:gridCol w:w="709"/>
        <w:gridCol w:w="1134"/>
        <w:gridCol w:w="992"/>
        <w:gridCol w:w="4962"/>
        <w:gridCol w:w="1514"/>
      </w:tblGrid>
      <w:tr w:rsidR="00E36F84" w:rsidRPr="00D43837" w:rsidTr="00F606AA">
        <w:tc>
          <w:tcPr>
            <w:tcW w:w="9311" w:type="dxa"/>
            <w:gridSpan w:val="5"/>
          </w:tcPr>
          <w:p w:rsidR="00E36F84" w:rsidRPr="0035442E" w:rsidRDefault="00E36F84" w:rsidP="0035442E">
            <w:pPr>
              <w:autoSpaceDE w:val="0"/>
              <w:autoSpaceDN w:val="0"/>
              <w:adjustRightInd w:val="0"/>
              <w:spacing w:after="0" w:line="480" w:lineRule="auto"/>
              <w:jc w:val="center"/>
              <w:rPr>
                <w:rFonts w:ascii="Times New Roman" w:hAnsi="Times New Roman" w:cs="Times New Roman"/>
                <w:b/>
                <w:sz w:val="20"/>
                <w:szCs w:val="20"/>
                <w:lang w:val="en-US"/>
              </w:rPr>
            </w:pPr>
            <w:r w:rsidRPr="0035442E">
              <w:rPr>
                <w:rFonts w:ascii="Times New Roman" w:hAnsi="Times New Roman" w:cs="Times New Roman"/>
                <w:b/>
                <w:sz w:val="20"/>
                <w:szCs w:val="20"/>
                <w:lang w:val="en-IN"/>
              </w:rPr>
              <w:lastRenderedPageBreak/>
              <w:t>Table 10: IoT based livestock monitoring and management</w:t>
            </w:r>
          </w:p>
        </w:tc>
      </w:tr>
      <w:tr w:rsidR="00E36F84" w:rsidRPr="00D43837" w:rsidTr="0035442E">
        <w:tc>
          <w:tcPr>
            <w:tcW w:w="709" w:type="dxa"/>
          </w:tcPr>
          <w:p w:rsidR="00E36F84" w:rsidRPr="0035442E" w:rsidRDefault="00E36F84" w:rsidP="0035442E">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Sl. No.</w:t>
            </w:r>
          </w:p>
        </w:tc>
        <w:tc>
          <w:tcPr>
            <w:tcW w:w="1134" w:type="dxa"/>
          </w:tcPr>
          <w:p w:rsidR="00E36F84" w:rsidRPr="0035442E"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Application</w:t>
            </w:r>
          </w:p>
        </w:tc>
        <w:tc>
          <w:tcPr>
            <w:tcW w:w="992" w:type="dxa"/>
          </w:tcPr>
          <w:p w:rsidR="00E36F84" w:rsidRPr="0035442E"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Country</w:t>
            </w:r>
          </w:p>
        </w:tc>
        <w:tc>
          <w:tcPr>
            <w:tcW w:w="4962" w:type="dxa"/>
          </w:tcPr>
          <w:p w:rsidR="00E36F84" w:rsidRPr="0035442E" w:rsidRDefault="00E36F84" w:rsidP="0035442E">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Characteristics</w:t>
            </w:r>
          </w:p>
        </w:tc>
        <w:tc>
          <w:tcPr>
            <w:tcW w:w="1514" w:type="dxa"/>
          </w:tcPr>
          <w:p w:rsidR="00E36F84" w:rsidRPr="0035442E" w:rsidRDefault="00E36F84" w:rsidP="0035442E">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Reference</w:t>
            </w:r>
          </w:p>
        </w:tc>
      </w:tr>
      <w:tr w:rsidR="00E36F84" w:rsidRPr="00D43837" w:rsidTr="0035442E">
        <w:tc>
          <w:tcPr>
            <w:tcW w:w="709"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134" w:type="dxa"/>
          </w:tcPr>
          <w:p w:rsidR="00E36F84" w:rsidRPr="00D43837" w:rsidRDefault="00E36F84" w:rsidP="0035442E">
            <w:pPr>
              <w:pStyle w:val="ListParagraph"/>
              <w:autoSpaceDE w:val="0"/>
              <w:autoSpaceDN w:val="0"/>
              <w:adjustRightInd w:val="0"/>
              <w:spacing w:after="0" w:line="480" w:lineRule="auto"/>
              <w:ind w:left="-2" w:right="-144"/>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Allflex</w:t>
            </w:r>
            <w:proofErr w:type="spellEnd"/>
          </w:p>
        </w:tc>
        <w:tc>
          <w:tcPr>
            <w:tcW w:w="992" w:type="dxa"/>
          </w:tcPr>
          <w:p w:rsidR="00E36F84" w:rsidRPr="00D43837"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India</w:t>
            </w:r>
          </w:p>
        </w:tc>
        <w:tc>
          <w:tcPr>
            <w:tcW w:w="4962"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It delivers information regarding heat, health and nutrition insights of </w:t>
            </w:r>
            <w:proofErr w:type="spellStart"/>
            <w:r w:rsidRPr="00D43837">
              <w:rPr>
                <w:rFonts w:ascii="Times New Roman" w:hAnsi="Times New Roman" w:cs="Times New Roman"/>
                <w:bCs/>
                <w:sz w:val="20"/>
                <w:szCs w:val="20"/>
                <w:lang w:val="en-IN"/>
              </w:rPr>
              <w:t>cattlles</w:t>
            </w:r>
            <w:proofErr w:type="spellEnd"/>
            <w:r w:rsidRPr="00D43837">
              <w:rPr>
                <w:rFonts w:ascii="Times New Roman" w:hAnsi="Times New Roman" w:cs="Times New Roman"/>
                <w:bCs/>
                <w:sz w:val="20"/>
                <w:szCs w:val="20"/>
                <w:lang w:val="en-IN"/>
              </w:rPr>
              <w:t xml:space="preserve">. </w:t>
            </w:r>
            <w:proofErr w:type="spellStart"/>
            <w:r w:rsidRPr="00D43837">
              <w:rPr>
                <w:rFonts w:ascii="Times New Roman" w:hAnsi="Times New Roman" w:cs="Times New Roman"/>
                <w:sz w:val="20"/>
                <w:szCs w:val="20"/>
                <w:shd w:val="clear" w:color="auto" w:fill="FFFFFF"/>
              </w:rPr>
              <w:t>Allflex</w:t>
            </w:r>
            <w:proofErr w:type="spellEnd"/>
            <w:r w:rsidRPr="00D43837">
              <w:rPr>
                <w:rFonts w:ascii="Times New Roman" w:hAnsi="Times New Roman" w:cs="Times New Roman"/>
                <w:sz w:val="20"/>
                <w:szCs w:val="20"/>
                <w:shd w:val="clear" w:color="auto" w:fill="FFFFFF"/>
              </w:rPr>
              <w:t xml:space="preserve"> visual ear tag has the tag retention of 96.1%.</w:t>
            </w:r>
          </w:p>
        </w:tc>
        <w:tc>
          <w:tcPr>
            <w:tcW w:w="1514"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Salina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2016</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Groot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2016</w:t>
            </w:r>
            <w:r w:rsidR="00AE0198">
              <w:rPr>
                <w:rFonts w:ascii="Times New Roman" w:hAnsi="Times New Roman" w:cs="Times New Roman"/>
                <w:bCs/>
                <w:sz w:val="20"/>
                <w:szCs w:val="20"/>
                <w:lang w:val="en-US"/>
              </w:rPr>
              <w:t>)</w:t>
            </w:r>
          </w:p>
        </w:tc>
      </w:tr>
      <w:tr w:rsidR="00E36F84" w:rsidRPr="00D43837" w:rsidTr="0035442E">
        <w:tc>
          <w:tcPr>
            <w:tcW w:w="709"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2.</w:t>
            </w:r>
          </w:p>
        </w:tc>
        <w:tc>
          <w:tcPr>
            <w:tcW w:w="1134" w:type="dxa"/>
          </w:tcPr>
          <w:p w:rsidR="00E36F84" w:rsidRPr="00D43837" w:rsidRDefault="00E36F84" w:rsidP="0035442E">
            <w:pPr>
              <w:pStyle w:val="ListParagraph"/>
              <w:autoSpaceDE w:val="0"/>
              <w:autoSpaceDN w:val="0"/>
              <w:adjustRightInd w:val="0"/>
              <w:spacing w:after="0" w:line="480" w:lineRule="auto"/>
              <w:ind w:left="-2" w:right="-144"/>
              <w:jc w:val="center"/>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Cowlar</w:t>
            </w:r>
            <w:proofErr w:type="spellEnd"/>
          </w:p>
        </w:tc>
        <w:tc>
          <w:tcPr>
            <w:tcW w:w="992" w:type="dxa"/>
          </w:tcPr>
          <w:p w:rsidR="00E36F84" w:rsidRPr="00D43837"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Pakistan</w:t>
            </w:r>
          </w:p>
        </w:tc>
        <w:tc>
          <w:tcPr>
            <w:tcW w:w="4962"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Detects health disorders before the appearance of visual symptoms in animals. </w:t>
            </w:r>
          </w:p>
        </w:tc>
        <w:tc>
          <w:tcPr>
            <w:tcW w:w="1514"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r w:rsidRPr="00D43837">
              <w:rPr>
                <w:rFonts w:ascii="Times New Roman" w:hAnsi="Times New Roman" w:cs="Times New Roman"/>
                <w:sz w:val="20"/>
                <w:szCs w:val="20"/>
              </w:rPr>
              <w:t xml:space="preserve">Molina et al. </w:t>
            </w:r>
            <w:r w:rsidR="00AE0198">
              <w:rPr>
                <w:rFonts w:ascii="Times New Roman" w:hAnsi="Times New Roman" w:cs="Times New Roman"/>
                <w:sz w:val="20"/>
                <w:szCs w:val="20"/>
              </w:rPr>
              <w:t>(</w:t>
            </w:r>
            <w:r w:rsidRPr="00D43837">
              <w:rPr>
                <w:rFonts w:ascii="Times New Roman" w:hAnsi="Times New Roman" w:cs="Times New Roman"/>
                <w:sz w:val="20"/>
                <w:szCs w:val="20"/>
              </w:rPr>
              <w:t>2019</w:t>
            </w:r>
            <w:r w:rsidR="00AE0198">
              <w:rPr>
                <w:rFonts w:ascii="Times New Roman" w:hAnsi="Times New Roman" w:cs="Times New Roman"/>
                <w:sz w:val="20"/>
                <w:szCs w:val="20"/>
              </w:rPr>
              <w:t>)</w:t>
            </w:r>
          </w:p>
        </w:tc>
      </w:tr>
      <w:tr w:rsidR="00E36F84" w:rsidRPr="00D43837" w:rsidTr="0035442E">
        <w:tc>
          <w:tcPr>
            <w:tcW w:w="709"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3.</w:t>
            </w:r>
          </w:p>
        </w:tc>
        <w:tc>
          <w:tcPr>
            <w:tcW w:w="1134" w:type="dxa"/>
          </w:tcPr>
          <w:p w:rsidR="00E36F84" w:rsidRPr="00D43837" w:rsidRDefault="00E36F84" w:rsidP="0035442E">
            <w:pPr>
              <w:pStyle w:val="ListParagraph"/>
              <w:autoSpaceDE w:val="0"/>
              <w:autoSpaceDN w:val="0"/>
              <w:adjustRightInd w:val="0"/>
              <w:spacing w:after="0" w:line="480" w:lineRule="auto"/>
              <w:ind w:left="0"/>
              <w:jc w:val="center"/>
              <w:rPr>
                <w:rFonts w:ascii="Times New Roman" w:hAnsi="Times New Roman" w:cs="Times New Roman"/>
                <w:bCs/>
                <w:sz w:val="20"/>
                <w:szCs w:val="20"/>
                <w:lang w:val="en-IN"/>
              </w:rPr>
            </w:pPr>
            <w:r w:rsidRPr="00D43837">
              <w:rPr>
                <w:rFonts w:ascii="Times New Roman" w:hAnsi="Times New Roman" w:cs="Times New Roman"/>
                <w:sz w:val="20"/>
                <w:szCs w:val="20"/>
                <w:shd w:val="clear" w:color="auto" w:fill="FFFFFF"/>
              </w:rPr>
              <w:t>Micro-Doppler phenomenon in IoT</w:t>
            </w:r>
          </w:p>
        </w:tc>
        <w:tc>
          <w:tcPr>
            <w:tcW w:w="992" w:type="dxa"/>
          </w:tcPr>
          <w:p w:rsidR="00E36F84" w:rsidRPr="00D43837"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Cs/>
                <w:sz w:val="20"/>
                <w:szCs w:val="20"/>
                <w:lang w:val="en-IN"/>
              </w:rPr>
            </w:pPr>
            <w:r w:rsidRPr="00D43837">
              <w:rPr>
                <w:rFonts w:ascii="Times New Roman" w:hAnsi="Times New Roman" w:cs="Times New Roman"/>
                <w:bCs/>
                <w:sz w:val="20"/>
                <w:szCs w:val="20"/>
                <w:lang w:val="en-IN"/>
              </w:rPr>
              <w:t>-</w:t>
            </w:r>
          </w:p>
        </w:tc>
        <w:tc>
          <w:tcPr>
            <w:tcW w:w="4962"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sz w:val="20"/>
                <w:szCs w:val="20"/>
                <w:shd w:val="clear" w:color="auto" w:fill="FFFFFF"/>
              </w:rPr>
              <w:t xml:space="preserve">Micro-Doppler phenomenon facilitates contact less monitoring of animals at relatively low cost solutions and minimise stress on the animal. The motion of the chest cavity is detected from the micro-Doppler phase which aligns with the respiration of the animal. </w:t>
            </w:r>
          </w:p>
        </w:tc>
        <w:tc>
          <w:tcPr>
            <w:tcW w:w="1514"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proofErr w:type="spellStart"/>
            <w:r w:rsidRPr="00D43837">
              <w:rPr>
                <w:rFonts w:ascii="Times New Roman" w:hAnsi="Times New Roman" w:cs="Times New Roman"/>
                <w:sz w:val="20"/>
                <w:szCs w:val="20"/>
              </w:rPr>
              <w:t>Michie</w:t>
            </w:r>
            <w:proofErr w:type="spellEnd"/>
            <w:r w:rsidRPr="00D43837">
              <w:rPr>
                <w:rFonts w:ascii="Times New Roman" w:hAnsi="Times New Roman" w:cs="Times New Roman"/>
                <w:sz w:val="20"/>
                <w:szCs w:val="20"/>
              </w:rPr>
              <w:t xml:space="preserve"> et al. </w:t>
            </w:r>
            <w:r w:rsidR="00AE0198">
              <w:rPr>
                <w:rFonts w:ascii="Times New Roman" w:hAnsi="Times New Roman" w:cs="Times New Roman"/>
                <w:sz w:val="20"/>
                <w:szCs w:val="20"/>
              </w:rPr>
              <w:t>(</w:t>
            </w:r>
            <w:r w:rsidRPr="00D43837">
              <w:rPr>
                <w:rFonts w:ascii="Times New Roman" w:hAnsi="Times New Roman" w:cs="Times New Roman"/>
                <w:sz w:val="20"/>
                <w:szCs w:val="20"/>
              </w:rPr>
              <w:t>2020</w:t>
            </w:r>
            <w:r w:rsidR="00AE0198">
              <w:rPr>
                <w:rFonts w:ascii="Times New Roman" w:hAnsi="Times New Roman" w:cs="Times New Roman"/>
                <w:sz w:val="20"/>
                <w:szCs w:val="20"/>
              </w:rPr>
              <w:t>)</w:t>
            </w:r>
          </w:p>
        </w:tc>
      </w:tr>
    </w:tbl>
    <w:p w:rsidR="00AE0198" w:rsidRPr="00EC2AF7" w:rsidRDefault="0088672A" w:rsidP="00053BBC">
      <w:pPr>
        <w:pStyle w:val="ListParagraph"/>
        <w:autoSpaceDE w:val="0"/>
        <w:autoSpaceDN w:val="0"/>
        <w:adjustRightInd w:val="0"/>
        <w:spacing w:before="240" w:line="480" w:lineRule="auto"/>
        <w:ind w:left="426" w:right="-330"/>
        <w:jc w:val="both"/>
        <w:rPr>
          <w:rFonts w:ascii="Times New Roman" w:hAnsi="Times New Roman" w:cs="Times New Roman"/>
          <w:i/>
          <w:iCs/>
          <w:sz w:val="20"/>
          <w:szCs w:val="20"/>
          <w:lang w:val="en-IN"/>
        </w:rPr>
      </w:pPr>
      <w:r w:rsidRPr="00EC2AF7">
        <w:rPr>
          <w:rFonts w:ascii="Times New Roman" w:hAnsi="Times New Roman" w:cs="Times New Roman"/>
          <w:i/>
          <w:iCs/>
          <w:sz w:val="20"/>
          <w:szCs w:val="20"/>
          <w:lang w:val="en-IN"/>
        </w:rPr>
        <w:t xml:space="preserve">4.2.6. End-to-end farm management systems </w:t>
      </w:r>
    </w:p>
    <w:p w:rsidR="007A6C5A" w:rsidRDefault="00110C36" w:rsidP="00053BBC">
      <w:pPr>
        <w:pStyle w:val="ListParagraph"/>
        <w:autoSpaceDE w:val="0"/>
        <w:autoSpaceDN w:val="0"/>
        <w:adjustRightInd w:val="0"/>
        <w:spacing w:before="240" w:line="480" w:lineRule="auto"/>
        <w:ind w:left="426" w:right="-330"/>
        <w:jc w:val="both"/>
        <w:rPr>
          <w:rFonts w:ascii="Times New Roman" w:hAnsi="Times New Roman" w:cs="Times New Roman"/>
          <w:b/>
          <w:bCs/>
          <w:sz w:val="20"/>
          <w:szCs w:val="20"/>
          <w:lang w:val="en-IN"/>
        </w:rPr>
      </w:pPr>
      <w:r w:rsidRPr="00D43837">
        <w:rPr>
          <w:rFonts w:ascii="Times New Roman" w:hAnsi="Times New Roman" w:cs="Times New Roman"/>
          <w:sz w:val="20"/>
          <w:szCs w:val="20"/>
          <w:shd w:val="clear" w:color="auto" w:fill="FFFFFF"/>
        </w:rPr>
        <w:t>An end-to-end farm management system integrates all agricultural IoT devices and sensors. It can be installed on premises as a powerful dashboard with analytics capabilities and built in accounting and reporting features. A system like this is critical for identifying areas for improvement in agriculture.</w:t>
      </w:r>
    </w:p>
    <w:tbl>
      <w:tblPr>
        <w:tblStyle w:val="TableGrid"/>
        <w:tblW w:w="9311" w:type="dxa"/>
        <w:tblInd w:w="108" w:type="dxa"/>
        <w:tblLayout w:type="fixed"/>
        <w:tblLook w:val="04A0"/>
      </w:tblPr>
      <w:tblGrid>
        <w:gridCol w:w="709"/>
        <w:gridCol w:w="1276"/>
        <w:gridCol w:w="992"/>
        <w:gridCol w:w="4820"/>
        <w:gridCol w:w="1514"/>
      </w:tblGrid>
      <w:tr w:rsidR="00E36F84" w:rsidRPr="00D43837" w:rsidTr="00110C36">
        <w:trPr>
          <w:trHeight w:val="281"/>
        </w:trPr>
        <w:tc>
          <w:tcPr>
            <w:tcW w:w="9311" w:type="dxa"/>
            <w:gridSpan w:val="5"/>
          </w:tcPr>
          <w:p w:rsidR="00E36F84" w:rsidRPr="0035442E" w:rsidRDefault="00E36F84" w:rsidP="0035442E">
            <w:pPr>
              <w:autoSpaceDE w:val="0"/>
              <w:autoSpaceDN w:val="0"/>
              <w:adjustRightInd w:val="0"/>
              <w:spacing w:after="0" w:line="480" w:lineRule="auto"/>
              <w:jc w:val="center"/>
              <w:rPr>
                <w:rFonts w:ascii="Times New Roman" w:hAnsi="Times New Roman" w:cs="Times New Roman"/>
                <w:b/>
                <w:sz w:val="20"/>
                <w:szCs w:val="20"/>
                <w:lang w:val="en-US"/>
              </w:rPr>
            </w:pPr>
            <w:r w:rsidRPr="0035442E">
              <w:rPr>
                <w:rFonts w:ascii="Times New Roman" w:hAnsi="Times New Roman" w:cs="Times New Roman"/>
                <w:b/>
                <w:sz w:val="20"/>
                <w:szCs w:val="20"/>
                <w:lang w:val="en-IN"/>
              </w:rPr>
              <w:t>Table 11: IoT based end-to-end farm management systems</w:t>
            </w:r>
          </w:p>
        </w:tc>
      </w:tr>
      <w:tr w:rsidR="00E36F84" w:rsidRPr="00D43837" w:rsidTr="00110C36">
        <w:trPr>
          <w:trHeight w:val="273"/>
        </w:trPr>
        <w:tc>
          <w:tcPr>
            <w:tcW w:w="709" w:type="dxa"/>
          </w:tcPr>
          <w:p w:rsidR="00E36F84" w:rsidRPr="0035442E" w:rsidRDefault="00E36F84" w:rsidP="0035442E">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Sl. No.</w:t>
            </w:r>
          </w:p>
        </w:tc>
        <w:tc>
          <w:tcPr>
            <w:tcW w:w="1276" w:type="dxa"/>
          </w:tcPr>
          <w:p w:rsidR="00E36F84" w:rsidRPr="0035442E"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Application</w:t>
            </w:r>
          </w:p>
        </w:tc>
        <w:tc>
          <w:tcPr>
            <w:tcW w:w="992" w:type="dxa"/>
          </w:tcPr>
          <w:p w:rsidR="00E36F84" w:rsidRPr="0035442E"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Country</w:t>
            </w:r>
          </w:p>
        </w:tc>
        <w:tc>
          <w:tcPr>
            <w:tcW w:w="4820" w:type="dxa"/>
          </w:tcPr>
          <w:p w:rsidR="00E36F84" w:rsidRPr="0035442E" w:rsidRDefault="00E36F84" w:rsidP="0035442E">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Characteristics</w:t>
            </w:r>
          </w:p>
        </w:tc>
        <w:tc>
          <w:tcPr>
            <w:tcW w:w="1514" w:type="dxa"/>
          </w:tcPr>
          <w:p w:rsidR="00E36F84" w:rsidRPr="0035442E" w:rsidRDefault="00E36F84" w:rsidP="0035442E">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Reference</w:t>
            </w:r>
          </w:p>
        </w:tc>
      </w:tr>
      <w:tr w:rsidR="00E36F84" w:rsidRPr="00D43837" w:rsidTr="00110C36">
        <w:tc>
          <w:tcPr>
            <w:tcW w:w="709"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276" w:type="dxa"/>
          </w:tcPr>
          <w:p w:rsidR="00E36F84" w:rsidRPr="00D43837" w:rsidRDefault="00E36F84" w:rsidP="00053BBC">
            <w:pPr>
              <w:pStyle w:val="ListParagraph"/>
              <w:autoSpaceDE w:val="0"/>
              <w:autoSpaceDN w:val="0"/>
              <w:adjustRightInd w:val="0"/>
              <w:spacing w:after="0" w:line="480" w:lineRule="auto"/>
              <w:ind w:left="-2" w:right="-144"/>
              <w:jc w:val="both"/>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FarmLogs</w:t>
            </w:r>
            <w:proofErr w:type="spellEnd"/>
            <w:r w:rsidRPr="00D43837">
              <w:rPr>
                <w:rFonts w:ascii="Times New Roman" w:hAnsi="Times New Roman" w:cs="Times New Roman"/>
                <w:bCs/>
                <w:sz w:val="20"/>
                <w:szCs w:val="20"/>
                <w:lang w:val="en-IN"/>
              </w:rPr>
              <w:t xml:space="preserve"> </w:t>
            </w:r>
          </w:p>
        </w:tc>
        <w:tc>
          <w:tcPr>
            <w:tcW w:w="992"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Canada</w:t>
            </w:r>
          </w:p>
        </w:tc>
        <w:tc>
          <w:tcPr>
            <w:tcW w:w="4820"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Monitors field conditions, facilitates planning and manage crop production. It also markets agricultural products. </w:t>
            </w:r>
          </w:p>
        </w:tc>
        <w:tc>
          <w:tcPr>
            <w:tcW w:w="1514" w:type="dxa"/>
          </w:tcPr>
          <w:p w:rsidR="00E36F84" w:rsidRPr="00D43837" w:rsidRDefault="006C6CCF" w:rsidP="00053BBC">
            <w:pPr>
              <w:autoSpaceDE w:val="0"/>
              <w:autoSpaceDN w:val="0"/>
              <w:adjustRightInd w:val="0"/>
              <w:spacing w:after="0" w:line="480" w:lineRule="auto"/>
              <w:jc w:val="both"/>
              <w:rPr>
                <w:rFonts w:ascii="Times New Roman" w:hAnsi="Times New Roman" w:cs="Times New Roman"/>
                <w:bCs/>
                <w:sz w:val="20"/>
                <w:szCs w:val="20"/>
                <w:lang w:val="en-US"/>
              </w:rPr>
            </w:pPr>
            <w:r>
              <w:t xml:space="preserve"> </w:t>
            </w:r>
            <w:r w:rsidRPr="006C6CCF">
              <w:rPr>
                <w:rFonts w:ascii="Times New Roman" w:hAnsi="Times New Roman" w:cs="Times New Roman"/>
                <w:bCs/>
                <w:sz w:val="20"/>
                <w:szCs w:val="20"/>
                <w:lang w:val="en-US"/>
              </w:rPr>
              <w:t>Schwering</w:t>
            </w:r>
            <w:r>
              <w:rPr>
                <w:rFonts w:ascii="Times New Roman" w:hAnsi="Times New Roman" w:cs="Times New Roman"/>
                <w:bCs/>
                <w:sz w:val="20"/>
                <w:szCs w:val="20"/>
                <w:lang w:val="en-US"/>
              </w:rPr>
              <w:t xml:space="preserve"> et al. (2022)</w:t>
            </w:r>
          </w:p>
        </w:tc>
      </w:tr>
      <w:tr w:rsidR="00E36F84" w:rsidRPr="00D43837" w:rsidTr="00110C36">
        <w:tc>
          <w:tcPr>
            <w:tcW w:w="709"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2.</w:t>
            </w:r>
          </w:p>
        </w:tc>
        <w:tc>
          <w:tcPr>
            <w:tcW w:w="1276" w:type="dxa"/>
          </w:tcPr>
          <w:p w:rsidR="00E36F84" w:rsidRPr="00D43837" w:rsidRDefault="00E36F84" w:rsidP="00053BBC">
            <w:pPr>
              <w:pStyle w:val="ListParagraph"/>
              <w:autoSpaceDE w:val="0"/>
              <w:autoSpaceDN w:val="0"/>
              <w:adjustRightInd w:val="0"/>
              <w:spacing w:after="0" w:line="480" w:lineRule="auto"/>
              <w:ind w:left="-2" w:right="-144"/>
              <w:jc w:val="both"/>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Cropio</w:t>
            </w:r>
            <w:proofErr w:type="spellEnd"/>
            <w:r w:rsidRPr="00D43837">
              <w:rPr>
                <w:rFonts w:ascii="Times New Roman" w:hAnsi="Times New Roman" w:cs="Times New Roman"/>
                <w:bCs/>
                <w:sz w:val="20"/>
                <w:szCs w:val="20"/>
                <w:lang w:val="en-IN"/>
              </w:rPr>
              <w:t xml:space="preserve"> </w:t>
            </w:r>
          </w:p>
        </w:tc>
        <w:tc>
          <w:tcPr>
            <w:tcW w:w="992"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Cyprus</w:t>
            </w:r>
          </w:p>
        </w:tc>
        <w:tc>
          <w:tcPr>
            <w:tcW w:w="4820"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 xml:space="preserve">Optimizes fertilization and irrigation </w:t>
            </w:r>
            <w:r w:rsidRPr="00D43837">
              <w:rPr>
                <w:rFonts w:ascii="Times New Roman" w:hAnsi="Times New Roman" w:cs="Times New Roman"/>
                <w:bCs/>
                <w:sz w:val="20"/>
                <w:szCs w:val="20"/>
                <w:lang w:val="en-US"/>
              </w:rPr>
              <w:t>through real time data</w:t>
            </w:r>
            <w:r w:rsidRPr="00D43837">
              <w:rPr>
                <w:rFonts w:ascii="Times New Roman" w:hAnsi="Times New Roman" w:cs="Times New Roman"/>
                <w:bCs/>
                <w:sz w:val="20"/>
                <w:szCs w:val="20"/>
                <w:lang w:val="en-IN"/>
              </w:rPr>
              <w:t xml:space="preserve">. </w:t>
            </w:r>
          </w:p>
        </w:tc>
        <w:tc>
          <w:tcPr>
            <w:tcW w:w="1514"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r w:rsidRPr="00D43837">
              <w:rPr>
                <w:rFonts w:ascii="Times New Roman" w:hAnsi="Times New Roman" w:cs="Times New Roman"/>
                <w:sz w:val="20"/>
                <w:szCs w:val="20"/>
              </w:rPr>
              <w:t xml:space="preserve">Kumar et al. </w:t>
            </w:r>
            <w:r w:rsidR="00AE0198">
              <w:rPr>
                <w:rFonts w:ascii="Times New Roman" w:hAnsi="Times New Roman" w:cs="Times New Roman"/>
                <w:sz w:val="20"/>
                <w:szCs w:val="20"/>
              </w:rPr>
              <w:t>(</w:t>
            </w:r>
            <w:r w:rsidRPr="00D43837">
              <w:rPr>
                <w:rFonts w:ascii="Times New Roman" w:hAnsi="Times New Roman" w:cs="Times New Roman"/>
                <w:sz w:val="20"/>
                <w:szCs w:val="20"/>
              </w:rPr>
              <w:t>2019</w:t>
            </w:r>
            <w:r w:rsidR="00AE0198">
              <w:rPr>
                <w:rFonts w:ascii="Times New Roman" w:hAnsi="Times New Roman" w:cs="Times New Roman"/>
                <w:sz w:val="20"/>
                <w:szCs w:val="20"/>
              </w:rPr>
              <w:t>)</w:t>
            </w:r>
          </w:p>
        </w:tc>
      </w:tr>
      <w:tr w:rsidR="00E36F84" w:rsidRPr="00D43837" w:rsidTr="00110C36">
        <w:tc>
          <w:tcPr>
            <w:tcW w:w="709"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3.</w:t>
            </w:r>
          </w:p>
        </w:tc>
        <w:tc>
          <w:tcPr>
            <w:tcW w:w="1276" w:type="dxa"/>
          </w:tcPr>
          <w:p w:rsidR="00E36F84" w:rsidRPr="00D43837" w:rsidRDefault="00E36F84" w:rsidP="00053BBC">
            <w:pPr>
              <w:pStyle w:val="ListParagraph"/>
              <w:autoSpaceDE w:val="0"/>
              <w:autoSpaceDN w:val="0"/>
              <w:adjustRightInd w:val="0"/>
              <w:spacing w:after="0" w:line="480" w:lineRule="auto"/>
              <w:ind w:left="-2" w:right="-144"/>
              <w:jc w:val="both"/>
              <w:rPr>
                <w:rFonts w:ascii="Times New Roman" w:hAnsi="Times New Roman" w:cs="Times New Roman"/>
                <w:bCs/>
                <w:sz w:val="20"/>
                <w:szCs w:val="20"/>
                <w:lang w:val="en-IN"/>
              </w:rPr>
            </w:pPr>
            <w:r w:rsidRPr="00D43837">
              <w:rPr>
                <w:rFonts w:ascii="Times New Roman" w:hAnsi="Times New Roman" w:cs="Times New Roman"/>
                <w:sz w:val="20"/>
                <w:szCs w:val="20"/>
              </w:rPr>
              <w:t>Agro-Tech</w:t>
            </w:r>
          </w:p>
        </w:tc>
        <w:tc>
          <w:tcPr>
            <w:tcW w:w="992"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India</w:t>
            </w:r>
          </w:p>
        </w:tc>
        <w:tc>
          <w:tcPr>
            <w:tcW w:w="4820" w:type="dxa"/>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sz w:val="20"/>
                <w:szCs w:val="20"/>
              </w:rPr>
              <w:t>Agro-Tech records, stores and updates the data obtained from various sensors in a specific area of the crop. This enable farmers to access the information and monitor their crops.</w:t>
            </w:r>
          </w:p>
        </w:tc>
        <w:tc>
          <w:tcPr>
            <w:tcW w:w="1514"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proofErr w:type="spellStart"/>
            <w:r w:rsidRPr="00D43837">
              <w:rPr>
                <w:rFonts w:ascii="Times New Roman" w:hAnsi="Times New Roman" w:cs="Times New Roman"/>
                <w:sz w:val="20"/>
                <w:szCs w:val="20"/>
              </w:rPr>
              <w:t>Pandithurai</w:t>
            </w:r>
            <w:proofErr w:type="spellEnd"/>
            <w:r w:rsidRPr="00D43837">
              <w:rPr>
                <w:rFonts w:ascii="Times New Roman" w:hAnsi="Times New Roman" w:cs="Times New Roman"/>
                <w:sz w:val="20"/>
                <w:szCs w:val="20"/>
              </w:rPr>
              <w:t xml:space="preserve"> et al. </w:t>
            </w:r>
            <w:r w:rsidR="00AE0198">
              <w:rPr>
                <w:rFonts w:ascii="Times New Roman" w:hAnsi="Times New Roman" w:cs="Times New Roman"/>
                <w:sz w:val="20"/>
                <w:szCs w:val="20"/>
              </w:rPr>
              <w:t>(</w:t>
            </w:r>
            <w:r w:rsidRPr="00D43837">
              <w:rPr>
                <w:rFonts w:ascii="Times New Roman" w:hAnsi="Times New Roman" w:cs="Times New Roman"/>
                <w:sz w:val="20"/>
                <w:szCs w:val="20"/>
              </w:rPr>
              <w:t>2017</w:t>
            </w:r>
            <w:r w:rsidR="00AE0198">
              <w:rPr>
                <w:rFonts w:ascii="Times New Roman" w:hAnsi="Times New Roman" w:cs="Times New Roman"/>
                <w:sz w:val="20"/>
                <w:szCs w:val="20"/>
              </w:rPr>
              <w:t>),</w:t>
            </w:r>
            <w:r w:rsidRPr="00D43837">
              <w:rPr>
                <w:rFonts w:ascii="Times New Roman" w:hAnsi="Times New Roman" w:cs="Times New Roman"/>
                <w:sz w:val="20"/>
                <w:szCs w:val="20"/>
              </w:rPr>
              <w:t xml:space="preserve"> </w:t>
            </w:r>
            <w:r w:rsidR="00800BFF">
              <w:rPr>
                <w:rFonts w:ascii="Times New Roman" w:hAnsi="Times New Roman" w:cs="Times New Roman"/>
                <w:sz w:val="20"/>
                <w:szCs w:val="20"/>
              </w:rPr>
              <w:t>Gomez-</w:t>
            </w:r>
            <w:proofErr w:type="spellStart"/>
            <w:r w:rsidRPr="00D43837">
              <w:rPr>
                <w:rFonts w:ascii="Times New Roman" w:hAnsi="Times New Roman" w:cs="Times New Roman"/>
                <w:sz w:val="20"/>
                <w:szCs w:val="20"/>
              </w:rPr>
              <w:t>Chabla</w:t>
            </w:r>
            <w:proofErr w:type="spellEnd"/>
            <w:r w:rsidRPr="00D43837">
              <w:rPr>
                <w:rFonts w:ascii="Times New Roman" w:hAnsi="Times New Roman" w:cs="Times New Roman"/>
                <w:sz w:val="20"/>
                <w:szCs w:val="20"/>
              </w:rPr>
              <w:t xml:space="preserve"> et al. </w:t>
            </w:r>
            <w:r w:rsidR="00AE0198">
              <w:rPr>
                <w:rFonts w:ascii="Times New Roman" w:hAnsi="Times New Roman" w:cs="Times New Roman"/>
                <w:sz w:val="20"/>
                <w:szCs w:val="20"/>
              </w:rPr>
              <w:t>(</w:t>
            </w:r>
            <w:r w:rsidRPr="00D43837">
              <w:rPr>
                <w:rFonts w:ascii="Times New Roman" w:hAnsi="Times New Roman" w:cs="Times New Roman"/>
                <w:sz w:val="20"/>
                <w:szCs w:val="20"/>
              </w:rPr>
              <w:t>2019</w:t>
            </w:r>
            <w:r w:rsidR="00AE0198">
              <w:rPr>
                <w:rFonts w:ascii="Times New Roman" w:hAnsi="Times New Roman" w:cs="Times New Roman"/>
                <w:sz w:val="20"/>
                <w:szCs w:val="20"/>
              </w:rPr>
              <w:t>)</w:t>
            </w:r>
          </w:p>
        </w:tc>
      </w:tr>
    </w:tbl>
    <w:p w:rsidR="00AE0198" w:rsidRPr="00EC2AF7" w:rsidRDefault="0088672A" w:rsidP="00053BBC">
      <w:pPr>
        <w:pStyle w:val="ListParagraph"/>
        <w:autoSpaceDE w:val="0"/>
        <w:autoSpaceDN w:val="0"/>
        <w:adjustRightInd w:val="0"/>
        <w:spacing w:line="480" w:lineRule="auto"/>
        <w:ind w:left="360" w:right="-46"/>
        <w:jc w:val="both"/>
        <w:rPr>
          <w:rFonts w:ascii="Times New Roman" w:hAnsi="Times New Roman" w:cs="Times New Roman"/>
          <w:bCs/>
          <w:i/>
          <w:iCs/>
          <w:sz w:val="20"/>
          <w:szCs w:val="20"/>
        </w:rPr>
      </w:pPr>
      <w:r w:rsidRPr="00EC2AF7">
        <w:rPr>
          <w:rFonts w:ascii="Times New Roman" w:hAnsi="Times New Roman" w:cs="Times New Roman"/>
          <w:bCs/>
          <w:i/>
          <w:iCs/>
          <w:sz w:val="20"/>
          <w:szCs w:val="20"/>
        </w:rPr>
        <w:t xml:space="preserve">4.3. Robotics and Un-manned Aerial Vehicles (UAVs) </w:t>
      </w:r>
    </w:p>
    <w:p w:rsidR="007A6C5A" w:rsidRDefault="004902FC" w:rsidP="0035442E">
      <w:pPr>
        <w:pStyle w:val="ListParagraph"/>
        <w:autoSpaceDE w:val="0"/>
        <w:autoSpaceDN w:val="0"/>
        <w:adjustRightInd w:val="0"/>
        <w:spacing w:line="480" w:lineRule="auto"/>
        <w:ind w:left="0" w:right="-46" w:firstLine="720"/>
        <w:jc w:val="both"/>
        <w:rPr>
          <w:rFonts w:ascii="Times New Roman" w:hAnsi="Times New Roman" w:cs="Times New Roman"/>
          <w:sz w:val="20"/>
          <w:szCs w:val="20"/>
          <w:lang w:val="en-IN"/>
        </w:rPr>
      </w:pPr>
      <w:r w:rsidRPr="00D43837">
        <w:rPr>
          <w:rFonts w:ascii="Times New Roman" w:hAnsi="Times New Roman" w:cs="Times New Roman"/>
          <w:sz w:val="20"/>
          <w:szCs w:val="20"/>
          <w:shd w:val="clear" w:color="auto" w:fill="FFFFFF"/>
        </w:rPr>
        <w:lastRenderedPageBreak/>
        <w:t>The electro-mechanical machines that operate automatically through computer programs and may contain sensors, control systems, manipulators, power supplies and software</w:t>
      </w:r>
      <w:r w:rsidR="0096771E" w:rsidRPr="00D43837">
        <w:rPr>
          <w:rFonts w:ascii="Times New Roman" w:hAnsi="Times New Roman" w:cs="Times New Roman"/>
          <w:sz w:val="20"/>
          <w:szCs w:val="20"/>
          <w:shd w:val="clear" w:color="auto" w:fill="FFFFFF"/>
        </w:rPr>
        <w:t>,</w:t>
      </w:r>
      <w:r w:rsidRPr="00D43837">
        <w:rPr>
          <w:rFonts w:ascii="Times New Roman" w:hAnsi="Times New Roman" w:cs="Times New Roman"/>
          <w:sz w:val="20"/>
          <w:szCs w:val="20"/>
          <w:shd w:val="clear" w:color="auto" w:fill="FFFFFF"/>
        </w:rPr>
        <w:t xml:space="preserve"> all working together to perform a task are known as robots. </w:t>
      </w:r>
      <w:r w:rsidRPr="00D43837">
        <w:rPr>
          <w:rFonts w:ascii="Times New Roman" w:hAnsi="Times New Roman" w:cs="Times New Roman"/>
          <w:sz w:val="20"/>
          <w:szCs w:val="20"/>
        </w:rPr>
        <w:t xml:space="preserve">Automation in agriculture </w:t>
      </w:r>
      <w:r w:rsidR="0096771E" w:rsidRPr="00D43837">
        <w:rPr>
          <w:rFonts w:ascii="Times New Roman" w:hAnsi="Times New Roman" w:cs="Times New Roman"/>
          <w:sz w:val="20"/>
          <w:szCs w:val="20"/>
        </w:rPr>
        <w:t>creates</w:t>
      </w:r>
      <w:r w:rsidRPr="00D43837">
        <w:rPr>
          <w:rFonts w:ascii="Times New Roman" w:hAnsi="Times New Roman" w:cs="Times New Roman"/>
          <w:sz w:val="20"/>
          <w:szCs w:val="20"/>
        </w:rPr>
        <w:t xml:space="preserve"> several advancements to the industry while</w:t>
      </w:r>
      <w:r w:rsidR="0096771E" w:rsidRPr="00D43837">
        <w:rPr>
          <w:rFonts w:ascii="Times New Roman" w:hAnsi="Times New Roman" w:cs="Times New Roman"/>
          <w:sz w:val="20"/>
          <w:szCs w:val="20"/>
        </w:rPr>
        <w:t xml:space="preserve"> helping the farmers to save</w:t>
      </w:r>
      <w:r w:rsidRPr="00D43837">
        <w:rPr>
          <w:rFonts w:ascii="Times New Roman" w:hAnsi="Times New Roman" w:cs="Times New Roman"/>
          <w:sz w:val="20"/>
          <w:szCs w:val="20"/>
        </w:rPr>
        <w:t xml:space="preserve"> money and </w:t>
      </w:r>
      <w:r w:rsidR="0096771E" w:rsidRPr="00D43837">
        <w:rPr>
          <w:rFonts w:ascii="Times New Roman" w:hAnsi="Times New Roman" w:cs="Times New Roman"/>
          <w:sz w:val="20"/>
          <w:szCs w:val="20"/>
        </w:rPr>
        <w:t>time.</w:t>
      </w:r>
      <w:r w:rsidR="009671EC" w:rsidRPr="00D43837">
        <w:rPr>
          <w:rFonts w:ascii="Times New Roman" w:hAnsi="Times New Roman" w:cs="Times New Roman"/>
          <w:sz w:val="20"/>
          <w:szCs w:val="20"/>
        </w:rPr>
        <w:t xml:space="preserve"> </w:t>
      </w:r>
      <w:r w:rsidR="0096771E" w:rsidRPr="00D43837">
        <w:rPr>
          <w:rFonts w:ascii="Times New Roman" w:hAnsi="Times New Roman" w:cs="Times New Roman"/>
          <w:sz w:val="20"/>
          <w:szCs w:val="20"/>
        </w:rPr>
        <w:t>W</w:t>
      </w:r>
      <w:r w:rsidR="00BB55CE" w:rsidRPr="00D43837">
        <w:rPr>
          <w:rFonts w:ascii="Times New Roman" w:hAnsi="Times New Roman" w:cs="Times New Roman"/>
          <w:sz w:val="20"/>
          <w:szCs w:val="20"/>
        </w:rPr>
        <w:t>eeding</w:t>
      </w:r>
      <w:r w:rsidRPr="00D43837">
        <w:rPr>
          <w:rFonts w:ascii="Times New Roman" w:hAnsi="Times New Roman" w:cs="Times New Roman"/>
          <w:sz w:val="20"/>
          <w:szCs w:val="20"/>
        </w:rPr>
        <w:t xml:space="preserve"> robot, flying robot,</w:t>
      </w:r>
      <w:r w:rsidR="009671EC" w:rsidRPr="00D43837">
        <w:rPr>
          <w:rFonts w:ascii="Times New Roman" w:hAnsi="Times New Roman" w:cs="Times New Roman"/>
          <w:sz w:val="20"/>
          <w:szCs w:val="20"/>
        </w:rPr>
        <w:t xml:space="preserve"> </w:t>
      </w:r>
      <w:r w:rsidRPr="00D43837">
        <w:rPr>
          <w:rFonts w:ascii="Times New Roman" w:hAnsi="Times New Roman" w:cs="Times New Roman"/>
          <w:sz w:val="20"/>
          <w:szCs w:val="20"/>
        </w:rPr>
        <w:t xml:space="preserve">forester robot, </w:t>
      </w:r>
      <w:r w:rsidR="0096771E" w:rsidRPr="00D43837">
        <w:rPr>
          <w:rFonts w:ascii="Times New Roman" w:hAnsi="Times New Roman" w:cs="Times New Roman"/>
          <w:sz w:val="20"/>
          <w:szCs w:val="20"/>
        </w:rPr>
        <w:t>Demeter,</w:t>
      </w:r>
      <w:r w:rsidR="009671EC" w:rsidRPr="00D43837">
        <w:rPr>
          <w:rFonts w:ascii="Times New Roman" w:hAnsi="Times New Roman" w:cs="Times New Roman"/>
          <w:sz w:val="20"/>
          <w:szCs w:val="20"/>
        </w:rPr>
        <w:t xml:space="preserve"> etc., </w:t>
      </w:r>
      <w:r w:rsidRPr="00D43837">
        <w:rPr>
          <w:rFonts w:ascii="Times New Roman" w:hAnsi="Times New Roman" w:cs="Times New Roman"/>
          <w:sz w:val="20"/>
          <w:szCs w:val="20"/>
        </w:rPr>
        <w:t>are</w:t>
      </w:r>
      <w:r w:rsidR="0096771E" w:rsidRPr="00D43837">
        <w:rPr>
          <w:rFonts w:ascii="Times New Roman" w:hAnsi="Times New Roman" w:cs="Times New Roman"/>
          <w:sz w:val="20"/>
          <w:szCs w:val="20"/>
        </w:rPr>
        <w:t xml:space="preserve"> some of the</w:t>
      </w:r>
      <w:r w:rsidRPr="00D43837">
        <w:rPr>
          <w:rFonts w:ascii="Times New Roman" w:hAnsi="Times New Roman" w:cs="Times New Roman"/>
          <w:sz w:val="20"/>
          <w:szCs w:val="20"/>
        </w:rPr>
        <w:t xml:space="preserve"> exclusively used </w:t>
      </w:r>
      <w:r w:rsidR="009671EC" w:rsidRPr="00D43837">
        <w:rPr>
          <w:rFonts w:ascii="Times New Roman" w:hAnsi="Times New Roman" w:cs="Times New Roman"/>
          <w:sz w:val="20"/>
          <w:szCs w:val="20"/>
        </w:rPr>
        <w:t>robot</w:t>
      </w:r>
      <w:r w:rsidR="0096771E" w:rsidRPr="00D43837">
        <w:rPr>
          <w:rFonts w:ascii="Times New Roman" w:hAnsi="Times New Roman" w:cs="Times New Roman"/>
          <w:sz w:val="20"/>
          <w:szCs w:val="20"/>
        </w:rPr>
        <w:t>s</w:t>
      </w:r>
      <w:r w:rsidR="009671EC" w:rsidRPr="00D43837">
        <w:rPr>
          <w:rFonts w:ascii="Times New Roman" w:hAnsi="Times New Roman" w:cs="Times New Roman"/>
          <w:sz w:val="20"/>
          <w:szCs w:val="20"/>
        </w:rPr>
        <w:t xml:space="preserve"> in</w:t>
      </w:r>
      <w:r w:rsidRPr="00D43837">
        <w:rPr>
          <w:rFonts w:ascii="Times New Roman" w:hAnsi="Times New Roman" w:cs="Times New Roman"/>
          <w:sz w:val="20"/>
          <w:szCs w:val="20"/>
        </w:rPr>
        <w:t xml:space="preserve"> agriculture</w:t>
      </w:r>
      <w:r w:rsidR="009671EC" w:rsidRPr="00D43837">
        <w:rPr>
          <w:rFonts w:ascii="Times New Roman" w:hAnsi="Times New Roman" w:cs="Times New Roman"/>
          <w:sz w:val="20"/>
          <w:szCs w:val="20"/>
        </w:rPr>
        <w:t xml:space="preserve"> (Naresh et al., 2021)</w:t>
      </w:r>
      <w:r w:rsidRPr="00D43837">
        <w:rPr>
          <w:rFonts w:ascii="Times New Roman" w:hAnsi="Times New Roman" w:cs="Times New Roman"/>
          <w:sz w:val="20"/>
          <w:szCs w:val="20"/>
        </w:rPr>
        <w:t>.</w:t>
      </w:r>
      <w:r w:rsidR="009671EC" w:rsidRPr="00D43837">
        <w:rPr>
          <w:rFonts w:ascii="Times New Roman" w:hAnsi="Times New Roman" w:cs="Times New Roman"/>
          <w:sz w:val="20"/>
          <w:szCs w:val="20"/>
        </w:rPr>
        <w:t xml:space="preserve"> </w:t>
      </w:r>
      <w:r w:rsidR="006424B1" w:rsidRPr="00D43837">
        <w:rPr>
          <w:rFonts w:ascii="Times New Roman" w:hAnsi="Times New Roman" w:cs="Times New Roman"/>
          <w:sz w:val="20"/>
          <w:szCs w:val="20"/>
        </w:rPr>
        <w:t>Demeter is a computer-controlled speed-rowing machine, equipped with video cameras and global positioning sensors. It is capable of planning harvesting operations for an entire field by cutting crop rows, turning to cut successive rows, repositioning itself in the field, and detecting unexpected obstacles (</w:t>
      </w:r>
      <w:proofErr w:type="spellStart"/>
      <w:r w:rsidR="006424B1" w:rsidRPr="00D43837">
        <w:rPr>
          <w:rFonts w:ascii="Times New Roman" w:hAnsi="Times New Roman" w:cs="Times New Roman"/>
          <w:sz w:val="20"/>
          <w:szCs w:val="20"/>
        </w:rPr>
        <w:t>Pilarski</w:t>
      </w:r>
      <w:proofErr w:type="spellEnd"/>
      <w:r w:rsidR="006424B1" w:rsidRPr="00D43837">
        <w:rPr>
          <w:rFonts w:ascii="Times New Roman" w:hAnsi="Times New Roman" w:cs="Times New Roman"/>
          <w:sz w:val="20"/>
          <w:szCs w:val="20"/>
        </w:rPr>
        <w:t xml:space="preserve"> et al., 2002). </w:t>
      </w:r>
      <w:r w:rsidR="0096771E" w:rsidRPr="00D43837">
        <w:rPr>
          <w:rFonts w:ascii="Times New Roman" w:hAnsi="Times New Roman" w:cs="Times New Roman"/>
          <w:sz w:val="20"/>
          <w:szCs w:val="20"/>
        </w:rPr>
        <w:t>Similarly, a</w:t>
      </w:r>
      <w:r w:rsidR="006424B1" w:rsidRPr="00D43837">
        <w:rPr>
          <w:rFonts w:ascii="Times New Roman" w:hAnsi="Times New Roman" w:cs="Times New Roman"/>
          <w:sz w:val="20"/>
          <w:szCs w:val="20"/>
        </w:rPr>
        <w:t>utomatic weeding robots can improve weeding efficiency, save resources,</w:t>
      </w:r>
      <w:r w:rsidR="00033B53" w:rsidRPr="00D43837">
        <w:rPr>
          <w:rFonts w:ascii="Times New Roman" w:hAnsi="Times New Roman" w:cs="Times New Roman"/>
          <w:sz w:val="20"/>
          <w:szCs w:val="20"/>
        </w:rPr>
        <w:t xml:space="preserve"> reduce environmental pollution</w:t>
      </w:r>
      <w:r w:rsidR="006424B1" w:rsidRPr="00D43837">
        <w:rPr>
          <w:rFonts w:ascii="Times New Roman" w:hAnsi="Times New Roman" w:cs="Times New Roman"/>
          <w:sz w:val="20"/>
          <w:szCs w:val="20"/>
        </w:rPr>
        <w:t xml:space="preserve"> and improve the yield and quality of agricultural products</w:t>
      </w:r>
      <w:r w:rsidR="00BB55CE" w:rsidRPr="00D43837">
        <w:rPr>
          <w:rFonts w:ascii="Times New Roman" w:hAnsi="Times New Roman" w:cs="Times New Roman"/>
          <w:sz w:val="20"/>
          <w:szCs w:val="20"/>
        </w:rPr>
        <w:t xml:space="preserve">. </w:t>
      </w:r>
      <w:proofErr w:type="spellStart"/>
      <w:r w:rsidR="00BB55CE" w:rsidRPr="00D43837">
        <w:rPr>
          <w:rFonts w:ascii="Times New Roman" w:hAnsi="Times New Roman" w:cs="Times New Roman"/>
          <w:sz w:val="20"/>
          <w:szCs w:val="20"/>
        </w:rPr>
        <w:t>BoniRob</w:t>
      </w:r>
      <w:proofErr w:type="spellEnd"/>
      <w:r w:rsidR="00BB55CE" w:rsidRPr="00D43837">
        <w:rPr>
          <w:rFonts w:ascii="Times New Roman" w:hAnsi="Times New Roman" w:cs="Times New Roman"/>
          <w:sz w:val="20"/>
          <w:szCs w:val="20"/>
        </w:rPr>
        <w:t xml:space="preserve"> weeding robot is capable of mechanical weed control in carrot and </w:t>
      </w:r>
      <w:proofErr w:type="spellStart"/>
      <w:r w:rsidR="00BB55CE" w:rsidRPr="00D43837">
        <w:rPr>
          <w:rFonts w:ascii="Times New Roman" w:hAnsi="Times New Roman" w:cs="Times New Roman"/>
          <w:sz w:val="20"/>
          <w:szCs w:val="20"/>
        </w:rPr>
        <w:t>sugarbeet</w:t>
      </w:r>
      <w:proofErr w:type="spellEnd"/>
      <w:r w:rsidR="00BB55CE" w:rsidRPr="00D43837">
        <w:rPr>
          <w:rFonts w:ascii="Times New Roman" w:hAnsi="Times New Roman" w:cs="Times New Roman"/>
          <w:sz w:val="20"/>
          <w:szCs w:val="20"/>
        </w:rPr>
        <w:t xml:space="preserve"> with weed control rate of 93.86% (</w:t>
      </w:r>
      <w:bookmarkStart w:id="0" w:name="bb0275"/>
      <w:proofErr w:type="spellStart"/>
      <w:r w:rsidR="00BB55CE" w:rsidRPr="00D43837">
        <w:rPr>
          <w:rFonts w:ascii="Times New Roman" w:hAnsi="Times New Roman" w:cs="Times New Roman"/>
          <w:sz w:val="20"/>
          <w:szCs w:val="20"/>
        </w:rPr>
        <w:t>Lottes</w:t>
      </w:r>
      <w:proofErr w:type="spellEnd"/>
      <w:r w:rsidR="00BB55CE" w:rsidRPr="00D43837">
        <w:rPr>
          <w:rFonts w:ascii="Times New Roman" w:hAnsi="Times New Roman" w:cs="Times New Roman"/>
          <w:sz w:val="20"/>
          <w:szCs w:val="20"/>
        </w:rPr>
        <w:t xml:space="preserve"> et al., 2017</w:t>
      </w:r>
      <w:bookmarkEnd w:id="0"/>
      <w:r w:rsidR="00BB55CE" w:rsidRPr="00D43837">
        <w:rPr>
          <w:rFonts w:ascii="Times New Roman" w:hAnsi="Times New Roman" w:cs="Times New Roman"/>
          <w:sz w:val="20"/>
          <w:szCs w:val="20"/>
        </w:rPr>
        <w:t>). Kiwifruit h</w:t>
      </w:r>
      <w:r w:rsidR="00033B53" w:rsidRPr="00D43837">
        <w:rPr>
          <w:rFonts w:ascii="Times New Roman" w:hAnsi="Times New Roman" w:cs="Times New Roman"/>
          <w:sz w:val="20"/>
          <w:szCs w:val="20"/>
        </w:rPr>
        <w:t>arvesting robot based on stereo-</w:t>
      </w:r>
      <w:r w:rsidR="00BB55CE" w:rsidRPr="00D43837">
        <w:rPr>
          <w:rFonts w:ascii="Times New Roman" w:hAnsi="Times New Roman" w:cs="Times New Roman"/>
          <w:sz w:val="20"/>
          <w:szCs w:val="20"/>
        </w:rPr>
        <w:t xml:space="preserve">vision have </w:t>
      </w:r>
      <w:r w:rsidR="00033B53" w:rsidRPr="00D43837">
        <w:rPr>
          <w:rFonts w:ascii="Times New Roman" w:hAnsi="Times New Roman" w:cs="Times New Roman"/>
          <w:sz w:val="20"/>
          <w:szCs w:val="20"/>
          <w:lang w:val="en-IN"/>
        </w:rPr>
        <w:t>v</w:t>
      </w:r>
      <w:r w:rsidR="00BB55CE" w:rsidRPr="00D43837">
        <w:rPr>
          <w:rFonts w:ascii="Times New Roman" w:hAnsi="Times New Roman" w:cs="Times New Roman"/>
          <w:sz w:val="20"/>
          <w:szCs w:val="20"/>
          <w:lang w:val="en-IN"/>
        </w:rPr>
        <w:t xml:space="preserve">isual recognition success rate </w:t>
      </w:r>
      <w:r w:rsidR="00033B53" w:rsidRPr="00D43837">
        <w:rPr>
          <w:rFonts w:ascii="Times New Roman" w:hAnsi="Times New Roman" w:cs="Times New Roman"/>
          <w:sz w:val="20"/>
          <w:szCs w:val="20"/>
          <w:lang w:val="en-IN"/>
        </w:rPr>
        <w:t>of</w:t>
      </w:r>
      <w:r w:rsidR="00BB55CE" w:rsidRPr="00D43837">
        <w:rPr>
          <w:rFonts w:ascii="Times New Roman" w:hAnsi="Times New Roman" w:cs="Times New Roman"/>
          <w:sz w:val="20"/>
          <w:szCs w:val="20"/>
          <w:lang w:val="en-IN"/>
        </w:rPr>
        <w:t xml:space="preserve"> 76.3–89.6% (</w:t>
      </w:r>
      <w:r w:rsidR="00BB55CE" w:rsidRPr="00D43837">
        <w:rPr>
          <w:rFonts w:ascii="Times New Roman" w:hAnsi="Times New Roman" w:cs="Times New Roman"/>
          <w:sz w:val="20"/>
          <w:szCs w:val="20"/>
        </w:rPr>
        <w:t>Williams et al., 2019)</w:t>
      </w:r>
      <w:r w:rsidR="00BB55CE" w:rsidRPr="00D43837">
        <w:rPr>
          <w:rFonts w:ascii="Times New Roman" w:hAnsi="Times New Roman" w:cs="Times New Roman"/>
          <w:sz w:val="20"/>
          <w:szCs w:val="20"/>
          <w:lang w:val="en-IN"/>
        </w:rPr>
        <w:t xml:space="preserve">. </w:t>
      </w:r>
      <w:r w:rsidR="001424CB" w:rsidRPr="00D43837">
        <w:rPr>
          <w:rFonts w:ascii="Times New Roman" w:hAnsi="Times New Roman" w:cs="Times New Roman"/>
          <w:sz w:val="20"/>
          <w:szCs w:val="20"/>
          <w:lang w:val="en-IN"/>
        </w:rPr>
        <w:t>In order to evaluate the overall performance of harvesting robots, Bac et al. (2014) reviewed 50 harvesting systems and summarized that location finding efficiency was 85%, fruit detachment 75%, harvesting 66% and rate of fruit damage was 5% only.</w:t>
      </w:r>
    </w:p>
    <w:p w:rsidR="00663225" w:rsidRPr="00D43837" w:rsidRDefault="009671EC" w:rsidP="00053BBC">
      <w:pPr>
        <w:autoSpaceDE w:val="0"/>
        <w:autoSpaceDN w:val="0"/>
        <w:adjustRightInd w:val="0"/>
        <w:spacing w:after="0" w:line="480" w:lineRule="auto"/>
        <w:ind w:right="-46" w:firstLine="720"/>
        <w:jc w:val="both"/>
        <w:rPr>
          <w:rFonts w:ascii="Times New Roman" w:hAnsi="Times New Roman" w:cs="Times New Roman"/>
          <w:bCs/>
          <w:sz w:val="20"/>
          <w:szCs w:val="20"/>
          <w:lang w:val="en-IN"/>
        </w:rPr>
      </w:pPr>
      <w:r w:rsidRPr="00D43837">
        <w:rPr>
          <w:rStyle w:val="textannotation"/>
          <w:rFonts w:ascii="Times New Roman" w:hAnsi="Times New Roman" w:cs="Times New Roman"/>
          <w:sz w:val="20"/>
          <w:szCs w:val="20"/>
          <w:shd w:val="clear" w:color="auto" w:fill="FFFFFF"/>
        </w:rPr>
        <w:t>Unmanned Aerial Vehicles</w:t>
      </w:r>
      <w:r w:rsidRPr="00D43837">
        <w:rPr>
          <w:rFonts w:ascii="Times New Roman" w:hAnsi="Times New Roman" w:cs="Times New Roman"/>
          <w:sz w:val="20"/>
          <w:szCs w:val="20"/>
          <w:shd w:val="clear" w:color="auto" w:fill="FFFFFF"/>
        </w:rPr>
        <w:t> (</w:t>
      </w:r>
      <w:r w:rsidRPr="00D43837">
        <w:rPr>
          <w:rStyle w:val="textannotation"/>
          <w:rFonts w:ascii="Times New Roman" w:hAnsi="Times New Roman" w:cs="Times New Roman"/>
          <w:sz w:val="20"/>
          <w:szCs w:val="20"/>
          <w:shd w:val="clear" w:color="auto" w:fill="FFFFFF"/>
        </w:rPr>
        <w:t>UAVs</w:t>
      </w:r>
      <w:r w:rsidRPr="00D43837">
        <w:rPr>
          <w:rFonts w:ascii="Times New Roman" w:hAnsi="Times New Roman" w:cs="Times New Roman"/>
          <w:sz w:val="20"/>
          <w:szCs w:val="20"/>
          <w:shd w:val="clear" w:color="auto" w:fill="FFFFFF"/>
        </w:rPr>
        <w:t>) or Agricultural drones are used for </w:t>
      </w:r>
      <w:r w:rsidRPr="00D43837">
        <w:rPr>
          <w:rStyle w:val="textannotation"/>
          <w:rFonts w:ascii="Times New Roman" w:hAnsi="Times New Roman" w:cs="Times New Roman"/>
          <w:sz w:val="20"/>
          <w:szCs w:val="20"/>
          <w:shd w:val="clear" w:color="auto" w:fill="FFFFFF"/>
        </w:rPr>
        <w:t>precision agriculture</w:t>
      </w:r>
      <w:r w:rsidRPr="00D43837">
        <w:rPr>
          <w:rFonts w:ascii="Times New Roman" w:hAnsi="Times New Roman" w:cs="Times New Roman"/>
          <w:sz w:val="20"/>
          <w:szCs w:val="20"/>
          <w:shd w:val="clear" w:color="auto" w:fill="FFFFFF"/>
        </w:rPr>
        <w:t>, which is a modern method of farming that uses </w:t>
      </w:r>
      <w:r w:rsidRPr="00D43837">
        <w:rPr>
          <w:rStyle w:val="textannotation"/>
          <w:rFonts w:ascii="Times New Roman" w:hAnsi="Times New Roman" w:cs="Times New Roman"/>
          <w:sz w:val="20"/>
          <w:szCs w:val="20"/>
          <w:shd w:val="clear" w:color="auto" w:fill="FFFFFF"/>
        </w:rPr>
        <w:t>Big Data</w:t>
      </w:r>
      <w:r w:rsidRPr="00D43837">
        <w:rPr>
          <w:rFonts w:ascii="Times New Roman" w:hAnsi="Times New Roman" w:cs="Times New Roman"/>
          <w:sz w:val="20"/>
          <w:szCs w:val="20"/>
          <w:shd w:val="clear" w:color="auto" w:fill="FFFFFF"/>
        </w:rPr>
        <w:t>, aerial imagery and other means to optimize efficiency. </w:t>
      </w:r>
      <w:r w:rsidR="009C6070" w:rsidRPr="00D43837">
        <w:rPr>
          <w:rFonts w:ascii="Times New Roman" w:hAnsi="Times New Roman" w:cs="Times New Roman"/>
          <w:sz w:val="20"/>
          <w:szCs w:val="20"/>
          <w:shd w:val="clear" w:color="auto" w:fill="FFFFFF"/>
        </w:rPr>
        <w:t xml:space="preserve">In agriculture, UAVs are </w:t>
      </w:r>
      <w:r w:rsidR="0096771E" w:rsidRPr="00D43837">
        <w:rPr>
          <w:rFonts w:ascii="Times New Roman" w:hAnsi="Times New Roman" w:cs="Times New Roman"/>
          <w:sz w:val="20"/>
          <w:szCs w:val="20"/>
          <w:shd w:val="clear" w:color="auto" w:fill="FFFFFF"/>
        </w:rPr>
        <w:t xml:space="preserve">mainly </w:t>
      </w:r>
      <w:r w:rsidR="009C6070" w:rsidRPr="00D43837">
        <w:rPr>
          <w:rFonts w:ascii="Times New Roman" w:hAnsi="Times New Roman" w:cs="Times New Roman"/>
          <w:sz w:val="20"/>
          <w:szCs w:val="20"/>
          <w:shd w:val="clear" w:color="auto" w:fill="FFFFFF"/>
        </w:rPr>
        <w:t xml:space="preserve">used </w:t>
      </w:r>
      <w:r w:rsidR="0096771E" w:rsidRPr="00D43837">
        <w:rPr>
          <w:rFonts w:ascii="Times New Roman" w:hAnsi="Times New Roman" w:cs="Times New Roman"/>
          <w:sz w:val="20"/>
          <w:szCs w:val="20"/>
          <w:shd w:val="clear" w:color="auto" w:fill="FFFFFF"/>
        </w:rPr>
        <w:t>for</w:t>
      </w:r>
      <w:r w:rsidR="009C6070" w:rsidRPr="00D43837">
        <w:rPr>
          <w:rFonts w:ascii="Times New Roman" w:hAnsi="Times New Roman" w:cs="Times New Roman"/>
          <w:sz w:val="20"/>
          <w:szCs w:val="20"/>
          <w:shd w:val="clear" w:color="auto" w:fill="FFFFFF"/>
        </w:rPr>
        <w:t xml:space="preserve"> harvesting, spra</w:t>
      </w:r>
      <w:r w:rsidR="0096771E" w:rsidRPr="00D43837">
        <w:rPr>
          <w:rFonts w:ascii="Times New Roman" w:hAnsi="Times New Roman" w:cs="Times New Roman"/>
          <w:sz w:val="20"/>
          <w:szCs w:val="20"/>
          <w:shd w:val="clear" w:color="auto" w:fill="FFFFFF"/>
        </w:rPr>
        <w:t>ying, sensing and mapping</w:t>
      </w:r>
      <w:r w:rsidR="009C6070" w:rsidRPr="00D43837">
        <w:rPr>
          <w:rFonts w:ascii="Times New Roman" w:hAnsi="Times New Roman" w:cs="Times New Roman"/>
          <w:sz w:val="20"/>
          <w:szCs w:val="20"/>
          <w:shd w:val="clear" w:color="auto" w:fill="FFFFFF"/>
        </w:rPr>
        <w:t xml:space="preserve">. Fruit harvesting drone developed by </w:t>
      </w:r>
      <w:proofErr w:type="spellStart"/>
      <w:r w:rsidR="009C6070" w:rsidRPr="00D43837">
        <w:rPr>
          <w:rFonts w:ascii="Times New Roman" w:hAnsi="Times New Roman" w:cs="Times New Roman"/>
          <w:bCs/>
          <w:sz w:val="20"/>
          <w:szCs w:val="20"/>
          <w:shd w:val="clear" w:color="auto" w:fill="FFFFFF"/>
        </w:rPr>
        <w:t>Tevel</w:t>
      </w:r>
      <w:proofErr w:type="spellEnd"/>
      <w:r w:rsidR="009C6070" w:rsidRPr="00D43837">
        <w:rPr>
          <w:rFonts w:ascii="Times New Roman" w:hAnsi="Times New Roman" w:cs="Times New Roman"/>
          <w:bCs/>
          <w:sz w:val="20"/>
          <w:szCs w:val="20"/>
          <w:shd w:val="clear" w:color="auto" w:fill="FFFFFF"/>
        </w:rPr>
        <w:t xml:space="preserve"> </w:t>
      </w:r>
      <w:proofErr w:type="spellStart"/>
      <w:r w:rsidR="009C6070" w:rsidRPr="00D43837">
        <w:rPr>
          <w:rFonts w:ascii="Times New Roman" w:hAnsi="Times New Roman" w:cs="Times New Roman"/>
          <w:bCs/>
          <w:sz w:val="20"/>
          <w:szCs w:val="20"/>
          <w:shd w:val="clear" w:color="auto" w:fill="FFFFFF"/>
        </w:rPr>
        <w:t>Aerobotics</w:t>
      </w:r>
      <w:proofErr w:type="spellEnd"/>
      <w:r w:rsidR="009C6070" w:rsidRPr="00D43837">
        <w:rPr>
          <w:rFonts w:ascii="Times New Roman" w:hAnsi="Times New Roman" w:cs="Times New Roman"/>
          <w:bCs/>
          <w:sz w:val="20"/>
          <w:szCs w:val="20"/>
          <w:shd w:val="clear" w:color="auto" w:fill="FFFFFF"/>
        </w:rPr>
        <w:t xml:space="preserve"> Technologies of Israel,</w:t>
      </w:r>
      <w:r w:rsidR="009C6070" w:rsidRPr="00D43837">
        <w:rPr>
          <w:rFonts w:ascii="Times New Roman" w:hAnsi="Times New Roman" w:cs="Times New Roman"/>
          <w:sz w:val="20"/>
          <w:szCs w:val="20"/>
          <w:shd w:val="clear" w:color="auto" w:fill="FFFFFF"/>
        </w:rPr>
        <w:t xml:space="preserve"> is able to pick over 90% of all fruit from trees. It enables growers to increase tree heights by 20% and thus generate additional yield (Anonymous, 2020).</w:t>
      </w:r>
      <w:r w:rsidR="001424CB" w:rsidRPr="00D43837">
        <w:rPr>
          <w:rFonts w:ascii="Times New Roman" w:hAnsi="Times New Roman" w:cs="Times New Roman"/>
          <w:b/>
          <w:bCs/>
          <w:sz w:val="20"/>
          <w:szCs w:val="20"/>
          <w:shd w:val="clear" w:color="auto" w:fill="FFFFFF"/>
        </w:rPr>
        <w:t xml:space="preserve"> </w:t>
      </w:r>
      <w:r w:rsidR="001424CB" w:rsidRPr="00D43837">
        <w:rPr>
          <w:rFonts w:ascii="Times New Roman" w:hAnsi="Times New Roman" w:cs="Times New Roman"/>
          <w:sz w:val="20"/>
          <w:szCs w:val="20"/>
          <w:lang w:val="en-IN"/>
        </w:rPr>
        <w:t xml:space="preserve">Application of 2% TNAU pulse wonder with 50 </w:t>
      </w:r>
      <w:r w:rsidR="00AE0198">
        <w:rPr>
          <w:rFonts w:ascii="Times New Roman" w:hAnsi="Times New Roman" w:cs="Times New Roman"/>
          <w:sz w:val="20"/>
          <w:szCs w:val="20"/>
          <w:lang w:val="en-IN"/>
        </w:rPr>
        <w:t>L</w:t>
      </w:r>
      <w:r w:rsidR="001424CB" w:rsidRPr="00D43837">
        <w:rPr>
          <w:rFonts w:ascii="Times New Roman" w:hAnsi="Times New Roman" w:cs="Times New Roman"/>
          <w:sz w:val="20"/>
          <w:szCs w:val="20"/>
          <w:lang w:val="en-IN"/>
        </w:rPr>
        <w:t xml:space="preserve"> ha</w:t>
      </w:r>
      <w:r w:rsidR="001424CB" w:rsidRPr="00D43837">
        <w:rPr>
          <w:rFonts w:ascii="Times New Roman" w:hAnsi="Times New Roman" w:cs="Times New Roman"/>
          <w:sz w:val="20"/>
          <w:szCs w:val="20"/>
          <w:vertAlign w:val="superscript"/>
          <w:lang w:val="en-IN"/>
        </w:rPr>
        <w:t>-1</w:t>
      </w:r>
      <w:r w:rsidR="001424CB" w:rsidRPr="00D43837">
        <w:rPr>
          <w:rFonts w:ascii="Times New Roman" w:hAnsi="Times New Roman" w:cs="Times New Roman"/>
          <w:sz w:val="20"/>
          <w:szCs w:val="20"/>
          <w:lang w:val="en-IN"/>
        </w:rPr>
        <w:t xml:space="preserve"> of drone spray fluid significantly recorded higher grain yield, haulm yield, grain protein and carbohydrate content compared to manual spray with 500 </w:t>
      </w:r>
      <w:r w:rsidR="00AE0198">
        <w:rPr>
          <w:rFonts w:ascii="Times New Roman" w:hAnsi="Times New Roman" w:cs="Times New Roman"/>
          <w:sz w:val="20"/>
          <w:szCs w:val="20"/>
          <w:lang w:val="en-IN"/>
        </w:rPr>
        <w:t>L</w:t>
      </w:r>
      <w:r w:rsidR="001424CB" w:rsidRPr="00D43837">
        <w:rPr>
          <w:rFonts w:ascii="Times New Roman" w:hAnsi="Times New Roman" w:cs="Times New Roman"/>
          <w:sz w:val="20"/>
          <w:szCs w:val="20"/>
          <w:lang w:val="en-IN"/>
        </w:rPr>
        <w:t xml:space="preserve"> water ha</w:t>
      </w:r>
      <w:r w:rsidR="001424CB" w:rsidRPr="00D43837">
        <w:rPr>
          <w:rFonts w:ascii="Times New Roman" w:hAnsi="Times New Roman" w:cs="Times New Roman"/>
          <w:sz w:val="20"/>
          <w:szCs w:val="20"/>
          <w:vertAlign w:val="superscript"/>
          <w:lang w:val="en-IN"/>
        </w:rPr>
        <w:t>-1</w:t>
      </w:r>
      <w:r w:rsidR="001424CB" w:rsidRPr="00D43837">
        <w:rPr>
          <w:rFonts w:ascii="Times New Roman" w:hAnsi="Times New Roman" w:cs="Times New Roman"/>
          <w:sz w:val="20"/>
          <w:szCs w:val="20"/>
          <w:lang w:val="en-IN"/>
        </w:rPr>
        <w:t xml:space="preserve"> and control in green gram (Dayana et al.</w:t>
      </w:r>
      <w:r w:rsidR="00AE0198">
        <w:rPr>
          <w:rFonts w:ascii="Times New Roman" w:hAnsi="Times New Roman" w:cs="Times New Roman"/>
          <w:sz w:val="20"/>
          <w:szCs w:val="20"/>
          <w:lang w:val="en-IN"/>
        </w:rPr>
        <w:t>,</w:t>
      </w:r>
      <w:r w:rsidR="001424CB" w:rsidRPr="00D43837">
        <w:rPr>
          <w:rFonts w:ascii="Times New Roman" w:hAnsi="Times New Roman" w:cs="Times New Roman"/>
          <w:sz w:val="20"/>
          <w:szCs w:val="20"/>
          <w:lang w:val="en-IN"/>
        </w:rPr>
        <w:t xml:space="preserve"> 2021). </w:t>
      </w:r>
      <w:r w:rsidR="00663225" w:rsidRPr="00D43837">
        <w:rPr>
          <w:rFonts w:ascii="Times New Roman" w:hAnsi="Times New Roman" w:cs="Times New Roman"/>
          <w:sz w:val="20"/>
          <w:szCs w:val="20"/>
          <w:lang w:val="en-IN"/>
        </w:rPr>
        <w:t xml:space="preserve">Cai et al. (2019) demonstrated the UAV and CubeSat based multispectral sensing having potential to monitor nitrogen stress. </w:t>
      </w:r>
    </w:p>
    <w:p w:rsidR="003B68BB" w:rsidRPr="00D43837" w:rsidRDefault="000F729A" w:rsidP="00053BBC">
      <w:pPr>
        <w:autoSpaceDE w:val="0"/>
        <w:autoSpaceDN w:val="0"/>
        <w:adjustRightInd w:val="0"/>
        <w:spacing w:line="480" w:lineRule="auto"/>
        <w:jc w:val="both"/>
        <w:rPr>
          <w:rFonts w:ascii="Times New Roman" w:hAnsi="Times New Roman" w:cs="Times New Roman"/>
          <w:bCs/>
          <w:sz w:val="20"/>
          <w:szCs w:val="20"/>
          <w:lang w:val="en-IN"/>
        </w:rPr>
      </w:pPr>
      <w:r>
        <w:rPr>
          <w:rFonts w:ascii="Times New Roman" w:hAnsi="Times New Roman" w:cs="Times New Roman"/>
          <w:bCs/>
          <w:noProof/>
          <w:sz w:val="20"/>
          <w:szCs w:val="20"/>
          <w:lang w:val="en-IN" w:eastAsia="en-IN"/>
        </w:rPr>
        <w:lastRenderedPageBreak/>
        <w:pict>
          <v:shape id="_x0000_s1044" type="#_x0000_t202" style="position:absolute;left:0;text-align:left;margin-left:33.5pt;margin-top:149.4pt;width:342.4pt;height:22.6pt;z-index:251674624">
            <v:textbox style="mso-next-textbox:#_x0000_s1044">
              <w:txbxContent>
                <w:p w:rsidR="007F6A63" w:rsidRPr="003B68BB" w:rsidRDefault="007F6A63" w:rsidP="003B68BB">
                  <w:pPr>
                    <w:jc w:val="center"/>
                    <w:rPr>
                      <w:rFonts w:ascii="Times New Roman" w:hAnsi="Times New Roman" w:cs="Times New Roman"/>
                      <w:sz w:val="24"/>
                      <w:szCs w:val="24"/>
                      <w:lang w:val="en-IN"/>
                    </w:rPr>
                  </w:pPr>
                  <w:r>
                    <w:rPr>
                      <w:rFonts w:ascii="Times New Roman" w:hAnsi="Times New Roman" w:cs="Times New Roman"/>
                      <w:sz w:val="24"/>
                      <w:szCs w:val="24"/>
                      <w:lang w:val="en-IN"/>
                    </w:rPr>
                    <w:t>Figure 8</w:t>
                  </w:r>
                  <w:r w:rsidRPr="003B68BB">
                    <w:rPr>
                      <w:rFonts w:ascii="Times New Roman" w:hAnsi="Times New Roman" w:cs="Times New Roman"/>
                      <w:sz w:val="24"/>
                      <w:szCs w:val="24"/>
                      <w:lang w:val="en-IN"/>
                    </w:rPr>
                    <w:t>: UAVs and robots used in farming</w:t>
                  </w:r>
                </w:p>
              </w:txbxContent>
            </v:textbox>
          </v:shape>
        </w:pict>
      </w:r>
      <w:r w:rsidR="00D50166" w:rsidRPr="00D43837">
        <w:rPr>
          <w:rFonts w:ascii="Times New Roman" w:hAnsi="Times New Roman" w:cs="Times New Roman"/>
          <w:bCs/>
          <w:sz w:val="20"/>
          <w:szCs w:val="20"/>
          <w:lang w:val="en-IN"/>
        </w:rPr>
        <w:t xml:space="preserve">       </w:t>
      </w:r>
      <w:r w:rsidR="00D50166" w:rsidRPr="00D43837">
        <w:rPr>
          <w:rFonts w:ascii="Times New Roman" w:hAnsi="Times New Roman" w:cs="Times New Roman"/>
          <w:noProof/>
          <w:sz w:val="20"/>
          <w:szCs w:val="20"/>
          <w:lang w:val="en-IN" w:eastAsia="en-IN"/>
        </w:rPr>
        <w:drawing>
          <wp:inline distT="0" distB="0" distL="0" distR="0">
            <wp:extent cx="2458336" cy="1871332"/>
            <wp:effectExtent l="19050" t="0" r="0" b="0"/>
            <wp:docPr id="12" name="Picture 12" descr="C:\Users\admin\Desktop\DJI_T40-600x4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Desktop\DJI_T40-600x403.jpeg"/>
                    <pic:cNvPicPr>
                      <a:picLocks noChangeAspect="1" noChangeArrowheads="1"/>
                    </pic:cNvPicPr>
                  </pic:nvPicPr>
                  <pic:blipFill>
                    <a:blip r:embed="rId20" cstate="print"/>
                    <a:srcRect l="23810" t="20079" r="15144" b="10630"/>
                    <a:stretch>
                      <a:fillRect/>
                    </a:stretch>
                  </pic:blipFill>
                  <pic:spPr bwMode="auto">
                    <a:xfrm>
                      <a:off x="0" y="0"/>
                      <a:ext cx="2458336" cy="1871332"/>
                    </a:xfrm>
                    <a:prstGeom prst="rect">
                      <a:avLst/>
                    </a:prstGeom>
                    <a:noFill/>
                    <a:ln w="9525">
                      <a:noFill/>
                      <a:miter lim="800000"/>
                      <a:headEnd/>
                      <a:tailEnd/>
                    </a:ln>
                  </pic:spPr>
                </pic:pic>
              </a:graphicData>
            </a:graphic>
          </wp:inline>
        </w:drawing>
      </w:r>
      <w:r w:rsidR="00D50166" w:rsidRPr="00D43837">
        <w:rPr>
          <w:rFonts w:ascii="Times New Roman" w:hAnsi="Times New Roman" w:cs="Times New Roman"/>
          <w:bCs/>
          <w:sz w:val="20"/>
          <w:szCs w:val="20"/>
          <w:lang w:val="en-IN"/>
        </w:rPr>
        <w:t xml:space="preserve">   </w:t>
      </w:r>
      <w:r w:rsidR="00D50166" w:rsidRPr="00D43837">
        <w:rPr>
          <w:rFonts w:ascii="Times New Roman" w:hAnsi="Times New Roman" w:cs="Times New Roman"/>
          <w:bCs/>
          <w:noProof/>
          <w:sz w:val="20"/>
          <w:szCs w:val="20"/>
          <w:lang w:val="en-IN" w:eastAsia="en-IN"/>
        </w:rPr>
        <w:drawing>
          <wp:inline distT="0" distB="0" distL="0" distR="0">
            <wp:extent cx="2500866" cy="1871330"/>
            <wp:effectExtent l="19050" t="0" r="0" b="0"/>
            <wp:docPr id="14" name="Picture 14" descr="C:\Users\admin\Desktop\reverse-grasping-cucumber-14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Desktop\reverse-grasping-cucumber-1400px.jpg"/>
                    <pic:cNvPicPr>
                      <a:picLocks noChangeAspect="1" noChangeArrowheads="1"/>
                    </pic:cNvPicPr>
                  </pic:nvPicPr>
                  <pic:blipFill>
                    <a:blip r:embed="rId21" cstate="print"/>
                    <a:srcRect/>
                    <a:stretch>
                      <a:fillRect/>
                    </a:stretch>
                  </pic:blipFill>
                  <pic:spPr bwMode="auto">
                    <a:xfrm>
                      <a:off x="0" y="0"/>
                      <a:ext cx="2512996" cy="1880407"/>
                    </a:xfrm>
                    <a:prstGeom prst="rect">
                      <a:avLst/>
                    </a:prstGeom>
                    <a:noFill/>
                    <a:ln w="9525">
                      <a:noFill/>
                      <a:miter lim="800000"/>
                      <a:headEnd/>
                      <a:tailEnd/>
                    </a:ln>
                  </pic:spPr>
                </pic:pic>
              </a:graphicData>
            </a:graphic>
          </wp:inline>
        </w:drawing>
      </w:r>
    </w:p>
    <w:p w:rsidR="00E268F9" w:rsidRPr="00D43837" w:rsidRDefault="00E268F9" w:rsidP="00053BBC">
      <w:pPr>
        <w:autoSpaceDE w:val="0"/>
        <w:autoSpaceDN w:val="0"/>
        <w:adjustRightInd w:val="0"/>
        <w:spacing w:after="0" w:line="480" w:lineRule="auto"/>
        <w:jc w:val="both"/>
        <w:rPr>
          <w:rFonts w:ascii="Times New Roman" w:hAnsi="Times New Roman" w:cs="Times New Roman"/>
          <w:bCs/>
          <w:sz w:val="20"/>
          <w:szCs w:val="20"/>
          <w:lang w:val="en-IN"/>
        </w:rPr>
      </w:pPr>
    </w:p>
    <w:p w:rsidR="007A6C5A" w:rsidRDefault="00E36F84" w:rsidP="00053BBC">
      <w:pPr>
        <w:pStyle w:val="ListParagraph"/>
        <w:numPr>
          <w:ilvl w:val="0"/>
          <w:numId w:val="19"/>
        </w:numPr>
        <w:tabs>
          <w:tab w:val="left" w:pos="709"/>
        </w:tabs>
        <w:autoSpaceDE w:val="0"/>
        <w:autoSpaceDN w:val="0"/>
        <w:adjustRightInd w:val="0"/>
        <w:spacing w:line="480" w:lineRule="auto"/>
        <w:ind w:right="-330"/>
        <w:jc w:val="both"/>
        <w:rPr>
          <w:rFonts w:ascii="Times New Roman" w:hAnsi="Times New Roman" w:cs="Times New Roman"/>
          <w:b/>
          <w:bCs/>
          <w:sz w:val="20"/>
          <w:szCs w:val="20"/>
          <w:lang w:val="en-US"/>
        </w:rPr>
      </w:pPr>
      <w:r w:rsidRPr="00D43837">
        <w:rPr>
          <w:rFonts w:ascii="Times New Roman" w:hAnsi="Times New Roman" w:cs="Times New Roman"/>
          <w:b/>
          <w:bCs/>
          <w:sz w:val="20"/>
          <w:szCs w:val="20"/>
          <w:lang w:val="en-US"/>
        </w:rPr>
        <w:t xml:space="preserve">Robots in Agriculture </w:t>
      </w:r>
    </w:p>
    <w:p w:rsidR="007A6C5A" w:rsidRDefault="00E36F84" w:rsidP="00053BBC">
      <w:pPr>
        <w:pStyle w:val="ListParagraph"/>
        <w:tabs>
          <w:tab w:val="left" w:pos="709"/>
        </w:tabs>
        <w:autoSpaceDE w:val="0"/>
        <w:autoSpaceDN w:val="0"/>
        <w:adjustRightInd w:val="0"/>
        <w:spacing w:line="480" w:lineRule="auto"/>
        <w:ind w:left="426" w:right="-330"/>
        <w:jc w:val="both"/>
        <w:rPr>
          <w:rFonts w:ascii="Times New Roman" w:hAnsi="Times New Roman" w:cs="Times New Roman"/>
          <w:b/>
          <w:bCs/>
          <w:sz w:val="20"/>
          <w:szCs w:val="20"/>
          <w:lang w:val="en-US"/>
        </w:rPr>
      </w:pPr>
      <w:r w:rsidRPr="00D43837">
        <w:rPr>
          <w:rFonts w:ascii="Times New Roman" w:hAnsi="Times New Roman" w:cs="Times New Roman"/>
          <w:sz w:val="20"/>
          <w:szCs w:val="20"/>
        </w:rPr>
        <w:t>Robots have been successfully used in many industrial applications. Agriculture is also in need of mechanization in the form of automated equipments and robots for its successful development. R</w:t>
      </w:r>
      <w:r w:rsidRPr="00D43837">
        <w:rPr>
          <w:rFonts w:ascii="Times New Roman" w:hAnsi="Times New Roman" w:cs="Times New Roman"/>
          <w:sz w:val="20"/>
          <w:szCs w:val="20"/>
          <w:shd w:val="clear" w:color="auto" w:fill="FFFFFF"/>
        </w:rPr>
        <w:t>obotics can be used for various agricultural activities like seeding, harvesting, weed control, chemical application, etc. Some successful application of robots in agriculture is mentioned in Table 12.</w:t>
      </w:r>
    </w:p>
    <w:tbl>
      <w:tblPr>
        <w:tblStyle w:val="TableGrid"/>
        <w:tblW w:w="9356" w:type="dxa"/>
        <w:tblInd w:w="108" w:type="dxa"/>
        <w:tblLayout w:type="fixed"/>
        <w:tblLook w:val="04A0"/>
      </w:tblPr>
      <w:tblGrid>
        <w:gridCol w:w="709"/>
        <w:gridCol w:w="1276"/>
        <w:gridCol w:w="5528"/>
        <w:gridCol w:w="1843"/>
      </w:tblGrid>
      <w:tr w:rsidR="00E36F84" w:rsidRPr="00D43837" w:rsidTr="00C72EA7">
        <w:tc>
          <w:tcPr>
            <w:tcW w:w="9356" w:type="dxa"/>
            <w:gridSpan w:val="4"/>
          </w:tcPr>
          <w:p w:rsidR="00E36F84" w:rsidRPr="0035442E" w:rsidRDefault="00E36F84" w:rsidP="0035442E">
            <w:pPr>
              <w:pStyle w:val="ListParagraph"/>
              <w:autoSpaceDE w:val="0"/>
              <w:autoSpaceDN w:val="0"/>
              <w:adjustRightInd w:val="0"/>
              <w:spacing w:after="0" w:line="480" w:lineRule="auto"/>
              <w:ind w:left="1440"/>
              <w:jc w:val="center"/>
              <w:rPr>
                <w:rFonts w:ascii="Times New Roman" w:hAnsi="Times New Roman" w:cs="Times New Roman"/>
                <w:b/>
                <w:sz w:val="20"/>
                <w:szCs w:val="20"/>
                <w:lang w:val="en-US"/>
              </w:rPr>
            </w:pPr>
            <w:r w:rsidRPr="0035442E">
              <w:rPr>
                <w:rFonts w:ascii="Times New Roman" w:hAnsi="Times New Roman" w:cs="Times New Roman"/>
                <w:b/>
                <w:sz w:val="20"/>
                <w:szCs w:val="20"/>
                <w:lang w:val="en-IN"/>
              </w:rPr>
              <w:t xml:space="preserve">Table 12: Application of different </w:t>
            </w:r>
            <w:r w:rsidRPr="0035442E">
              <w:rPr>
                <w:rFonts w:ascii="Times New Roman" w:hAnsi="Times New Roman" w:cs="Times New Roman"/>
                <w:b/>
                <w:sz w:val="20"/>
                <w:szCs w:val="20"/>
                <w:lang w:val="en-US"/>
              </w:rPr>
              <w:t>robots in agriculture</w:t>
            </w:r>
          </w:p>
        </w:tc>
      </w:tr>
      <w:tr w:rsidR="00E36F84" w:rsidRPr="00D43837" w:rsidTr="00110C36">
        <w:tc>
          <w:tcPr>
            <w:tcW w:w="709" w:type="dxa"/>
          </w:tcPr>
          <w:p w:rsidR="00E36F84" w:rsidRPr="0035442E" w:rsidRDefault="00E36F84" w:rsidP="0035442E">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Sl. No.</w:t>
            </w:r>
          </w:p>
        </w:tc>
        <w:tc>
          <w:tcPr>
            <w:tcW w:w="1276" w:type="dxa"/>
          </w:tcPr>
          <w:p w:rsidR="00E36F84" w:rsidRPr="0035442E"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Application</w:t>
            </w:r>
          </w:p>
        </w:tc>
        <w:tc>
          <w:tcPr>
            <w:tcW w:w="5528" w:type="dxa"/>
          </w:tcPr>
          <w:p w:rsidR="00E36F84" w:rsidRPr="0035442E" w:rsidRDefault="00E36F84" w:rsidP="0035442E">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Characteristics</w:t>
            </w:r>
          </w:p>
        </w:tc>
        <w:tc>
          <w:tcPr>
            <w:tcW w:w="1843" w:type="dxa"/>
          </w:tcPr>
          <w:p w:rsidR="00E36F84" w:rsidRPr="0035442E" w:rsidRDefault="00E36F84" w:rsidP="0035442E">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Reference</w:t>
            </w:r>
          </w:p>
        </w:tc>
      </w:tr>
      <w:tr w:rsidR="00E36F84" w:rsidRPr="00D43837" w:rsidTr="00110C36">
        <w:trPr>
          <w:trHeight w:val="1573"/>
        </w:trPr>
        <w:tc>
          <w:tcPr>
            <w:tcW w:w="709" w:type="dxa"/>
            <w:vMerge w:val="restart"/>
          </w:tcPr>
          <w:p w:rsidR="00E36F84" w:rsidRPr="00D43837" w:rsidRDefault="00E36F84" w:rsidP="00053BBC">
            <w:pPr>
              <w:pStyle w:val="ListParagraph"/>
              <w:autoSpaceDE w:val="0"/>
              <w:autoSpaceDN w:val="0"/>
              <w:adjustRightInd w:val="0"/>
              <w:spacing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276" w:type="dxa"/>
            <w:vMerge w:val="restart"/>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IN"/>
              </w:rPr>
              <w:t>Micro spraying</w:t>
            </w: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 xml:space="preserve">Weeds close to the crop plants can be killed with micro spraying. The position of an individual weed plant is identified through machine vision and a set of nozzles mounted close together can squirt herbicide on to the weed. </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Peders</w:t>
            </w:r>
            <w:r w:rsidR="00206158">
              <w:rPr>
                <w:rFonts w:ascii="Times New Roman" w:hAnsi="Times New Roman" w:cs="Times New Roman"/>
                <w:bCs/>
                <w:sz w:val="20"/>
                <w:szCs w:val="20"/>
                <w:lang w:val="en-US"/>
              </w:rPr>
              <w:t>e</w:t>
            </w:r>
            <w:r w:rsidRPr="00D43837">
              <w:rPr>
                <w:rFonts w:ascii="Times New Roman" w:hAnsi="Times New Roman" w:cs="Times New Roman"/>
                <w:bCs/>
                <w:sz w:val="20"/>
                <w:szCs w:val="20"/>
                <w:lang w:val="en-US"/>
              </w:rPr>
              <w:t xml:space="preserve">n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2008</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Reddy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2016</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w:t>
            </w:r>
          </w:p>
        </w:tc>
      </w:tr>
      <w:tr w:rsidR="00E36F84" w:rsidRPr="00D43837" w:rsidTr="00110C36">
        <w:tc>
          <w:tcPr>
            <w:tcW w:w="709" w:type="dxa"/>
            <w:vMerge/>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p>
        </w:tc>
        <w:tc>
          <w:tcPr>
            <w:tcW w:w="1276" w:type="dxa"/>
            <w:vMerge/>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IN"/>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shd w:val="clear" w:color="auto" w:fill="FFFFFF"/>
              </w:rPr>
              <w:t>Robots can detect and spray 85</w:t>
            </w:r>
            <w:r w:rsidR="00F96754">
              <w:rPr>
                <w:rFonts w:ascii="Times New Roman" w:hAnsi="Times New Roman" w:cs="Times New Roman"/>
                <w:sz w:val="20"/>
                <w:szCs w:val="20"/>
                <w:shd w:val="clear" w:color="auto" w:fill="FFFFFF"/>
              </w:rPr>
              <w:t>‒</w:t>
            </w:r>
            <w:r w:rsidRPr="00D43837">
              <w:rPr>
                <w:rFonts w:ascii="Times New Roman" w:hAnsi="Times New Roman" w:cs="Times New Roman"/>
                <w:sz w:val="20"/>
                <w:szCs w:val="20"/>
                <w:shd w:val="clear" w:color="auto" w:fill="FFFFFF"/>
              </w:rPr>
              <w:t>100% of the diseased area and reduce pesticide use by 20%.</w:t>
            </w:r>
          </w:p>
        </w:tc>
        <w:tc>
          <w:tcPr>
            <w:tcW w:w="1843" w:type="dxa"/>
          </w:tcPr>
          <w:p w:rsidR="00E36F84" w:rsidRPr="00D43837" w:rsidRDefault="00E36F84" w:rsidP="00053BBC">
            <w:pPr>
              <w:autoSpaceDE w:val="0"/>
              <w:autoSpaceDN w:val="0"/>
              <w:adjustRightInd w:val="0"/>
              <w:spacing w:after="0" w:line="480" w:lineRule="auto"/>
              <w:ind w:left="-108" w:right="-108"/>
              <w:jc w:val="both"/>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t>Oberti</w:t>
            </w:r>
            <w:proofErr w:type="spellEnd"/>
            <w:r w:rsidRPr="00D43837">
              <w:rPr>
                <w:rFonts w:ascii="Times New Roman" w:hAnsi="Times New Roman" w:cs="Times New Roman"/>
                <w:bCs/>
                <w:sz w:val="20"/>
                <w:szCs w:val="20"/>
                <w:lang w:val="en-US"/>
              </w:rPr>
              <w:t xml:space="preserve">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2013</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w:t>
            </w:r>
            <w:proofErr w:type="spellStart"/>
            <w:r w:rsidRPr="00D43837">
              <w:rPr>
                <w:rFonts w:ascii="Times New Roman" w:hAnsi="Times New Roman" w:cs="Times New Roman"/>
                <w:bCs/>
                <w:sz w:val="20"/>
                <w:szCs w:val="20"/>
                <w:lang w:val="en-US"/>
              </w:rPr>
              <w:t>Oberti</w:t>
            </w:r>
            <w:proofErr w:type="spellEnd"/>
            <w:r w:rsidRPr="00D43837">
              <w:rPr>
                <w:rFonts w:ascii="Times New Roman" w:hAnsi="Times New Roman" w:cs="Times New Roman"/>
                <w:bCs/>
                <w:sz w:val="20"/>
                <w:szCs w:val="20"/>
                <w:lang w:val="en-US"/>
              </w:rPr>
              <w:t xml:space="preserve">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2016</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r>
      <w:tr w:rsidR="00E36F84" w:rsidRPr="00D43837" w:rsidTr="00110C36">
        <w:tc>
          <w:tcPr>
            <w:tcW w:w="709" w:type="dxa"/>
            <w:vMerge/>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
                <w:bCs/>
                <w:sz w:val="20"/>
                <w:szCs w:val="20"/>
                <w:lang w:val="en-IN"/>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shd w:val="clear" w:color="auto" w:fill="FFFFFF"/>
              </w:rPr>
            </w:pPr>
            <w:r w:rsidRPr="00D43837">
              <w:rPr>
                <w:rFonts w:ascii="Times New Roman" w:hAnsi="Times New Roman" w:cs="Times New Roman"/>
                <w:sz w:val="20"/>
                <w:szCs w:val="20"/>
                <w:shd w:val="clear" w:color="auto" w:fill="FFFFFF"/>
              </w:rPr>
              <w:t>Using plant recognition, micro-dosing and autonomous robotics in a machine vision system, spray liquid could be applied at sub-centimetre accuracy and the application rate can be reduced by two orders of magnitude over conventional broadcast spraying.</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t>Soga</w:t>
            </w:r>
            <w:r w:rsidR="00D154B6">
              <w:rPr>
                <w:rFonts w:ascii="Times New Roman" w:hAnsi="Times New Roman" w:cs="Times New Roman"/>
                <w:bCs/>
                <w:sz w:val="20"/>
                <w:szCs w:val="20"/>
                <w:lang w:val="en-US"/>
              </w:rPr>
              <w:t>a</w:t>
            </w:r>
            <w:r w:rsidRPr="00D43837">
              <w:rPr>
                <w:rFonts w:ascii="Times New Roman" w:hAnsi="Times New Roman" w:cs="Times New Roman"/>
                <w:bCs/>
                <w:sz w:val="20"/>
                <w:szCs w:val="20"/>
                <w:lang w:val="en-US"/>
              </w:rPr>
              <w:t>rd</w:t>
            </w:r>
            <w:proofErr w:type="spellEnd"/>
            <w:r w:rsidRPr="00D43837">
              <w:rPr>
                <w:rFonts w:ascii="Times New Roman" w:hAnsi="Times New Roman" w:cs="Times New Roman"/>
                <w:bCs/>
                <w:sz w:val="20"/>
                <w:szCs w:val="20"/>
                <w:lang w:val="en-US"/>
              </w:rPr>
              <w:t xml:space="preserve"> and Lund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2007</w:t>
            </w:r>
            <w:r w:rsidR="00AE0198">
              <w:rPr>
                <w:rFonts w:ascii="Times New Roman" w:hAnsi="Times New Roman" w:cs="Times New Roman"/>
                <w:bCs/>
                <w:sz w:val="20"/>
                <w:szCs w:val="20"/>
                <w:lang w:val="en-US"/>
              </w:rPr>
              <w:t>)</w:t>
            </w:r>
          </w:p>
        </w:tc>
      </w:tr>
      <w:tr w:rsidR="00E36F84" w:rsidRPr="00D43837" w:rsidTr="00110C36">
        <w:tc>
          <w:tcPr>
            <w:tcW w:w="709" w:type="dxa"/>
            <w:vMerge w:val="restart"/>
          </w:tcPr>
          <w:p w:rsidR="00E36F84" w:rsidRPr="00D43837" w:rsidRDefault="00E36F84" w:rsidP="00053BBC">
            <w:pPr>
              <w:pStyle w:val="ListParagraph"/>
              <w:autoSpaceDE w:val="0"/>
              <w:autoSpaceDN w:val="0"/>
              <w:adjustRightInd w:val="0"/>
              <w:spacing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2.</w:t>
            </w:r>
          </w:p>
        </w:tc>
        <w:tc>
          <w:tcPr>
            <w:tcW w:w="1276" w:type="dxa"/>
            <w:vMerge w:val="restart"/>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Seed mapping</w:t>
            </w: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Seed mapping is the passive recording of geospatial position of each seed while sowing, using kinematic models. The seed coordinates are used to target subsequent plant based operations.</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Reddy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2016</w:t>
            </w:r>
            <w:r w:rsidR="00AE0198">
              <w:rPr>
                <w:rFonts w:ascii="Times New Roman" w:hAnsi="Times New Roman" w:cs="Times New Roman"/>
                <w:bCs/>
                <w:sz w:val="20"/>
                <w:szCs w:val="20"/>
                <w:lang w:val="en-US"/>
              </w:rPr>
              <w:t>)</w:t>
            </w:r>
          </w:p>
        </w:tc>
      </w:tr>
      <w:tr w:rsidR="00E36F84" w:rsidRPr="00D43837" w:rsidTr="00110C36">
        <w:tc>
          <w:tcPr>
            <w:tcW w:w="709" w:type="dxa"/>
            <w:vMerge/>
          </w:tcPr>
          <w:p w:rsidR="00E36F84" w:rsidRPr="00D43837" w:rsidRDefault="00E36F84" w:rsidP="00053BBC">
            <w:pPr>
              <w:pStyle w:val="ListParagraph"/>
              <w:autoSpaceDE w:val="0"/>
              <w:autoSpaceDN w:val="0"/>
              <w:adjustRightInd w:val="0"/>
              <w:spacing w:line="480" w:lineRule="auto"/>
              <w:ind w:left="0"/>
              <w:jc w:val="both"/>
              <w:rPr>
                <w:rFonts w:ascii="Times New Roman" w:hAnsi="Times New Roman" w:cs="Times New Roman"/>
                <w:bCs/>
                <w:sz w:val="20"/>
                <w:szCs w:val="20"/>
                <w:lang w:val="en-IN"/>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 xml:space="preserve">A Real Time Kinematic Global Positioning System, optical seed </w:t>
            </w:r>
            <w:r w:rsidRPr="00D43837">
              <w:rPr>
                <w:rFonts w:ascii="Times New Roman" w:hAnsi="Times New Roman" w:cs="Times New Roman"/>
                <w:sz w:val="20"/>
                <w:szCs w:val="20"/>
              </w:rPr>
              <w:lastRenderedPageBreak/>
              <w:t xml:space="preserve">detectors and a data logging system were retrofitted on to a precision </w:t>
            </w:r>
            <w:proofErr w:type="spellStart"/>
            <w:r w:rsidRPr="00D43837">
              <w:rPr>
                <w:rFonts w:ascii="Times New Roman" w:hAnsi="Times New Roman" w:cs="Times New Roman"/>
                <w:sz w:val="20"/>
                <w:szCs w:val="20"/>
              </w:rPr>
              <w:t>seeder</w:t>
            </w:r>
            <w:proofErr w:type="spellEnd"/>
            <w:r w:rsidRPr="00D43837">
              <w:rPr>
                <w:rFonts w:ascii="Times New Roman" w:hAnsi="Times New Roman" w:cs="Times New Roman"/>
                <w:sz w:val="20"/>
                <w:szCs w:val="20"/>
              </w:rPr>
              <w:t xml:space="preserve"> for mapping. The average error between the seed map and the actual plant map was about 16–43 mm. </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roofErr w:type="spellStart"/>
            <w:r w:rsidRPr="00D43837">
              <w:rPr>
                <w:rFonts w:ascii="Times New Roman" w:hAnsi="Times New Roman" w:cs="Times New Roman"/>
                <w:sz w:val="20"/>
                <w:szCs w:val="20"/>
                <w:lang w:val="en-IN"/>
              </w:rPr>
              <w:lastRenderedPageBreak/>
              <w:t>Griepentrog</w:t>
            </w:r>
            <w:proofErr w:type="spellEnd"/>
            <w:r w:rsidRPr="00D43837">
              <w:rPr>
                <w:rFonts w:ascii="Times New Roman" w:hAnsi="Times New Roman" w:cs="Times New Roman"/>
                <w:sz w:val="20"/>
                <w:szCs w:val="20"/>
                <w:lang w:val="en-IN"/>
              </w:rPr>
              <w:t xml:space="preserve"> et al. </w:t>
            </w:r>
            <w:r w:rsidR="00AE0198">
              <w:rPr>
                <w:rFonts w:ascii="Times New Roman" w:hAnsi="Times New Roman" w:cs="Times New Roman"/>
                <w:sz w:val="20"/>
                <w:szCs w:val="20"/>
                <w:lang w:val="en-IN"/>
              </w:rPr>
              <w:lastRenderedPageBreak/>
              <w:t>(</w:t>
            </w:r>
            <w:r w:rsidRPr="00D43837">
              <w:rPr>
                <w:rFonts w:ascii="Times New Roman" w:hAnsi="Times New Roman" w:cs="Times New Roman"/>
                <w:sz w:val="20"/>
                <w:szCs w:val="20"/>
                <w:lang w:val="en-IN"/>
              </w:rPr>
              <w:t>2005</w:t>
            </w:r>
          </w:p>
        </w:tc>
      </w:tr>
      <w:tr w:rsidR="00E36F84" w:rsidRPr="00D43837" w:rsidTr="00110C36">
        <w:tc>
          <w:tcPr>
            <w:tcW w:w="709" w:type="dxa"/>
            <w:vMerge/>
          </w:tcPr>
          <w:p w:rsidR="00E36F84" w:rsidRPr="00D43837" w:rsidRDefault="00E36F84" w:rsidP="00053BBC">
            <w:pPr>
              <w:pStyle w:val="ListParagraph"/>
              <w:autoSpaceDE w:val="0"/>
              <w:autoSpaceDN w:val="0"/>
              <w:adjustRightInd w:val="0"/>
              <w:spacing w:line="480" w:lineRule="auto"/>
              <w:ind w:left="0"/>
              <w:jc w:val="both"/>
              <w:rPr>
                <w:rFonts w:ascii="Times New Roman" w:hAnsi="Times New Roman" w:cs="Times New Roman"/>
                <w:bCs/>
                <w:sz w:val="20"/>
                <w:szCs w:val="20"/>
                <w:lang w:val="en-IN"/>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rPr>
            </w:pPr>
            <w:proofErr w:type="spellStart"/>
            <w:r w:rsidRPr="00D43837">
              <w:rPr>
                <w:rStyle w:val="Emphasis"/>
                <w:rFonts w:ascii="Times New Roman" w:hAnsi="Times New Roman" w:cs="Times New Roman"/>
                <w:sz w:val="20"/>
                <w:szCs w:val="20"/>
                <w:shd w:val="clear" w:color="auto" w:fill="FFFFFF"/>
              </w:rPr>
              <w:t>Pheno</w:t>
            </w:r>
            <w:r w:rsidRPr="00D43837">
              <w:rPr>
                <w:rFonts w:ascii="Times New Roman" w:hAnsi="Times New Roman" w:cs="Times New Roman"/>
                <w:sz w:val="20"/>
                <w:szCs w:val="20"/>
                <w:shd w:val="clear" w:color="auto" w:fill="FFFFFF"/>
              </w:rPr>
              <w:t>Seeder</w:t>
            </w:r>
            <w:proofErr w:type="spellEnd"/>
            <w:r w:rsidRPr="00D43837">
              <w:rPr>
                <w:rFonts w:ascii="Times New Roman" w:hAnsi="Times New Roman" w:cs="Times New Roman"/>
                <w:sz w:val="20"/>
                <w:szCs w:val="20"/>
                <w:shd w:val="clear" w:color="auto" w:fill="FFFFFF"/>
              </w:rPr>
              <w:t xml:space="preserve"> is a system consisting of a pick-and-place robot along with a modular setup of sensors. It enables the handling and phenotyping of individual seeds of very different sizes. It can be used for seed germination studies as well.</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sz w:val="20"/>
                <w:szCs w:val="20"/>
                <w:lang w:val="en-IN"/>
              </w:rPr>
            </w:pPr>
            <w:proofErr w:type="spellStart"/>
            <w:r w:rsidRPr="00D43837">
              <w:rPr>
                <w:rFonts w:ascii="Times New Roman" w:hAnsi="Times New Roman" w:cs="Times New Roman"/>
                <w:sz w:val="20"/>
                <w:szCs w:val="20"/>
                <w:lang w:val="en-IN"/>
              </w:rPr>
              <w:t>Demilly</w:t>
            </w:r>
            <w:proofErr w:type="spellEnd"/>
            <w:r w:rsidRPr="00D43837">
              <w:rPr>
                <w:rFonts w:ascii="Times New Roman" w:hAnsi="Times New Roman" w:cs="Times New Roman"/>
                <w:sz w:val="20"/>
                <w:szCs w:val="20"/>
                <w:lang w:val="en-IN"/>
              </w:rPr>
              <w:t xml:space="preserve"> et al. </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2016</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 xml:space="preserve"> Jahnke et al. </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2016</w:t>
            </w:r>
            <w:r w:rsidR="00AE0198">
              <w:rPr>
                <w:rFonts w:ascii="Times New Roman" w:hAnsi="Times New Roman" w:cs="Times New Roman"/>
                <w:sz w:val="20"/>
                <w:szCs w:val="20"/>
                <w:lang w:val="en-IN"/>
              </w:rPr>
              <w:t>)</w:t>
            </w:r>
          </w:p>
        </w:tc>
      </w:tr>
      <w:tr w:rsidR="00E36F84" w:rsidRPr="00D43837" w:rsidTr="00110C36">
        <w:tc>
          <w:tcPr>
            <w:tcW w:w="709" w:type="dxa"/>
            <w:vMerge w:val="restart"/>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3.</w:t>
            </w:r>
          </w:p>
        </w:tc>
        <w:tc>
          <w:tcPr>
            <w:tcW w:w="1276" w:type="dxa"/>
            <w:vMerge w:val="restart"/>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Weeding</w:t>
            </w: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Bosch’s </w:t>
            </w:r>
            <w:proofErr w:type="spellStart"/>
            <w:r w:rsidRPr="00D43837">
              <w:rPr>
                <w:rFonts w:ascii="Times New Roman" w:hAnsi="Times New Roman" w:cs="Times New Roman"/>
                <w:bCs/>
                <w:sz w:val="20"/>
                <w:szCs w:val="20"/>
                <w:lang w:val="en-US"/>
              </w:rPr>
              <w:t>Bonirob</w:t>
            </w:r>
            <w:proofErr w:type="spellEnd"/>
            <w:r w:rsidRPr="00D43837">
              <w:rPr>
                <w:rFonts w:ascii="Times New Roman" w:hAnsi="Times New Roman" w:cs="Times New Roman"/>
                <w:bCs/>
                <w:sz w:val="20"/>
                <w:szCs w:val="20"/>
                <w:lang w:val="en-US"/>
              </w:rPr>
              <w:t xml:space="preserve"> weed control robot was incorporated with conditional </w:t>
            </w:r>
            <w:r w:rsidRPr="00D43837">
              <w:rPr>
                <w:rFonts w:ascii="Times New Roman" w:hAnsi="Times New Roman" w:cs="Times New Roman"/>
                <w:sz w:val="20"/>
                <w:szCs w:val="20"/>
                <w:lang w:val="en-IN"/>
              </w:rPr>
              <w:t>Generative Adversarial Networks to distinguish multi-spectral images of crop and weed. The images helped in accurate weed detection and obtained a weed control rate of 93.86%.</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IN"/>
              </w:rPr>
            </w:pPr>
            <w:proofErr w:type="spellStart"/>
            <w:r w:rsidRPr="00D43837">
              <w:rPr>
                <w:rFonts w:ascii="Times New Roman" w:hAnsi="Times New Roman" w:cs="Times New Roman"/>
                <w:bCs/>
                <w:sz w:val="20"/>
                <w:szCs w:val="20"/>
                <w:lang w:val="en-IN"/>
              </w:rPr>
              <w:t>Lottes</w:t>
            </w:r>
            <w:proofErr w:type="spellEnd"/>
            <w:r w:rsidRPr="00D43837">
              <w:rPr>
                <w:rFonts w:ascii="Times New Roman" w:hAnsi="Times New Roman" w:cs="Times New Roman"/>
                <w:bCs/>
                <w:sz w:val="20"/>
                <w:szCs w:val="20"/>
                <w:lang w:val="en-IN"/>
              </w:rPr>
              <w:t xml:space="preserve"> et al. </w:t>
            </w:r>
            <w:r w:rsidR="00AE0198">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2017</w:t>
            </w:r>
            <w:r w:rsidR="00AE0198">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 xml:space="preserve"> </w:t>
            </w:r>
            <w:proofErr w:type="spellStart"/>
            <w:r w:rsidRPr="00D43837">
              <w:rPr>
                <w:rFonts w:ascii="Times New Roman" w:hAnsi="Times New Roman" w:cs="Times New Roman"/>
                <w:bCs/>
                <w:sz w:val="20"/>
                <w:szCs w:val="20"/>
                <w:lang w:val="en-IN"/>
              </w:rPr>
              <w:t>Fawakherji</w:t>
            </w:r>
            <w:proofErr w:type="spellEnd"/>
            <w:r w:rsidRPr="00D43837">
              <w:rPr>
                <w:rFonts w:ascii="Times New Roman" w:hAnsi="Times New Roman" w:cs="Times New Roman"/>
                <w:bCs/>
                <w:sz w:val="20"/>
                <w:szCs w:val="20"/>
                <w:lang w:val="en-IN"/>
              </w:rPr>
              <w:t xml:space="preserve"> et al. </w:t>
            </w:r>
            <w:r w:rsidR="00AE0198">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2020</w:t>
            </w:r>
            <w:r w:rsidR="00AE0198">
              <w:rPr>
                <w:rFonts w:ascii="Times New Roman" w:hAnsi="Times New Roman" w:cs="Times New Roman"/>
                <w:bCs/>
                <w:sz w:val="20"/>
                <w:szCs w:val="20"/>
                <w:lang w:val="en-IN"/>
              </w:rPr>
              <w:t>)</w:t>
            </w:r>
            <w:r w:rsidRPr="00D43837">
              <w:rPr>
                <w:rFonts w:ascii="Times New Roman" w:hAnsi="Times New Roman" w:cs="Times New Roman"/>
                <w:bCs/>
                <w:sz w:val="20"/>
                <w:szCs w:val="20"/>
                <w:lang w:val="en-IN"/>
              </w:rPr>
              <w:t xml:space="preserve"> </w:t>
            </w:r>
          </w:p>
        </w:tc>
      </w:tr>
      <w:tr w:rsidR="00E36F84" w:rsidRPr="00D43837" w:rsidTr="00110C36">
        <w:tc>
          <w:tcPr>
            <w:tcW w:w="709"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t>AgBot</w:t>
            </w:r>
            <w:proofErr w:type="spellEnd"/>
            <w:r w:rsidRPr="00D43837">
              <w:rPr>
                <w:rFonts w:ascii="Times New Roman" w:hAnsi="Times New Roman" w:cs="Times New Roman"/>
                <w:bCs/>
                <w:sz w:val="20"/>
                <w:szCs w:val="20"/>
                <w:lang w:val="en-US"/>
              </w:rPr>
              <w:t xml:space="preserve"> II was used in cotton for multimode weed management. The robot could control weed with an accuracy of 92.3</w:t>
            </w:r>
            <w:r w:rsidR="00E03881">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IN"/>
              </w:rPr>
            </w:pPr>
            <w:bookmarkStart w:id="1" w:name="bb0045"/>
            <w:r w:rsidRPr="00D43837">
              <w:rPr>
                <w:rFonts w:ascii="Times New Roman" w:hAnsi="Times New Roman" w:cs="Times New Roman"/>
                <w:sz w:val="20"/>
                <w:szCs w:val="20"/>
              </w:rPr>
              <w:t xml:space="preserve">Bawden et al. </w:t>
            </w:r>
            <w:r w:rsidR="00AE0198">
              <w:rPr>
                <w:rFonts w:ascii="Times New Roman" w:hAnsi="Times New Roman" w:cs="Times New Roman"/>
                <w:sz w:val="20"/>
                <w:szCs w:val="20"/>
              </w:rPr>
              <w:t>(</w:t>
            </w:r>
            <w:r w:rsidRPr="00D43837">
              <w:rPr>
                <w:rFonts w:ascii="Times New Roman" w:hAnsi="Times New Roman" w:cs="Times New Roman"/>
                <w:sz w:val="20"/>
                <w:szCs w:val="20"/>
              </w:rPr>
              <w:t>2017</w:t>
            </w:r>
            <w:bookmarkStart w:id="2" w:name="bb0140"/>
            <w:bookmarkEnd w:id="1"/>
            <w:r w:rsidR="00AE0198">
              <w:rPr>
                <w:rFonts w:ascii="Times New Roman" w:hAnsi="Times New Roman" w:cs="Times New Roman"/>
                <w:sz w:val="20"/>
                <w:szCs w:val="20"/>
              </w:rPr>
              <w:t>),</w:t>
            </w:r>
            <w:r w:rsidR="00110C36" w:rsidRPr="00D43837">
              <w:rPr>
                <w:rFonts w:ascii="Times New Roman" w:hAnsi="Times New Roman" w:cs="Times New Roman"/>
                <w:sz w:val="20"/>
                <w:szCs w:val="20"/>
              </w:rPr>
              <w:t xml:space="preserve"> </w:t>
            </w:r>
            <w:r w:rsidRPr="00D43837">
              <w:rPr>
                <w:rFonts w:ascii="Times New Roman" w:hAnsi="Times New Roman" w:cs="Times New Roman"/>
                <w:sz w:val="20"/>
                <w:szCs w:val="20"/>
              </w:rPr>
              <w:t xml:space="preserve">Hall et al. </w:t>
            </w:r>
            <w:r w:rsidR="00AE0198">
              <w:rPr>
                <w:rFonts w:ascii="Times New Roman" w:hAnsi="Times New Roman" w:cs="Times New Roman"/>
                <w:sz w:val="20"/>
                <w:szCs w:val="20"/>
              </w:rPr>
              <w:t>(</w:t>
            </w:r>
            <w:r w:rsidRPr="00D43837">
              <w:rPr>
                <w:rFonts w:ascii="Times New Roman" w:hAnsi="Times New Roman" w:cs="Times New Roman"/>
                <w:sz w:val="20"/>
                <w:szCs w:val="20"/>
              </w:rPr>
              <w:t>2017</w:t>
            </w:r>
            <w:bookmarkEnd w:id="2"/>
            <w:r w:rsidR="00AE0198">
              <w:rPr>
                <w:rFonts w:ascii="Times New Roman" w:hAnsi="Times New Roman" w:cs="Times New Roman"/>
                <w:sz w:val="20"/>
                <w:szCs w:val="20"/>
              </w:rPr>
              <w:t>)</w:t>
            </w:r>
            <w:r w:rsidRPr="00D43837">
              <w:rPr>
                <w:rFonts w:ascii="Times New Roman" w:hAnsi="Times New Roman" w:cs="Times New Roman"/>
                <w:sz w:val="20"/>
                <w:szCs w:val="20"/>
              </w:rPr>
              <w:t>.</w:t>
            </w:r>
          </w:p>
        </w:tc>
      </w:tr>
      <w:tr w:rsidR="00E36F84" w:rsidRPr="00D43837" w:rsidTr="00110C36">
        <w:tc>
          <w:tcPr>
            <w:tcW w:w="709"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t>Digo</w:t>
            </w:r>
            <w:proofErr w:type="spellEnd"/>
            <w:r w:rsidRPr="00D43837">
              <w:rPr>
                <w:rFonts w:ascii="Times New Roman" w:hAnsi="Times New Roman" w:cs="Times New Roman"/>
                <w:bCs/>
                <w:sz w:val="20"/>
                <w:szCs w:val="20"/>
                <w:lang w:val="en-US"/>
              </w:rPr>
              <w:t xml:space="preserve"> robot was used for precision herbicide spraying in carrot. </w:t>
            </w:r>
            <w:r w:rsidRPr="00D43837">
              <w:rPr>
                <w:rFonts w:ascii="Times New Roman" w:hAnsi="Times New Roman" w:cs="Times New Roman"/>
                <w:sz w:val="20"/>
                <w:szCs w:val="20"/>
              </w:rPr>
              <w:t xml:space="preserve">The Drop-On-Demand system on </w:t>
            </w:r>
            <w:proofErr w:type="spellStart"/>
            <w:r w:rsidRPr="00D43837">
              <w:rPr>
                <w:rFonts w:ascii="Times New Roman" w:hAnsi="Times New Roman" w:cs="Times New Roman"/>
                <w:sz w:val="20"/>
                <w:szCs w:val="20"/>
              </w:rPr>
              <w:t>Digo</w:t>
            </w:r>
            <w:proofErr w:type="spellEnd"/>
            <w:r w:rsidRPr="00D43837">
              <w:rPr>
                <w:rFonts w:ascii="Times New Roman" w:hAnsi="Times New Roman" w:cs="Times New Roman"/>
                <w:sz w:val="20"/>
                <w:szCs w:val="20"/>
              </w:rPr>
              <w:t xml:space="preserve"> can reduce herbicides used by more than 90%.</w:t>
            </w:r>
            <w:r w:rsidRPr="00D43837">
              <w:rPr>
                <w:rFonts w:ascii="Times New Roman" w:hAnsi="Times New Roman" w:cs="Times New Roman"/>
                <w:bCs/>
                <w:sz w:val="20"/>
                <w:szCs w:val="20"/>
                <w:lang w:val="en-US"/>
              </w:rPr>
              <w:t xml:space="preserve"> </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IN"/>
              </w:rPr>
            </w:pPr>
            <w:bookmarkStart w:id="3" w:name="bb0385"/>
            <w:r w:rsidRPr="00D43837">
              <w:rPr>
                <w:rFonts w:ascii="Times New Roman" w:hAnsi="Times New Roman" w:cs="Times New Roman"/>
                <w:sz w:val="20"/>
                <w:szCs w:val="20"/>
              </w:rPr>
              <w:t xml:space="preserve">Utstumo et al. </w:t>
            </w:r>
            <w:r w:rsidR="00AE0198">
              <w:rPr>
                <w:rFonts w:ascii="Times New Roman" w:hAnsi="Times New Roman" w:cs="Times New Roman"/>
                <w:sz w:val="20"/>
                <w:szCs w:val="20"/>
              </w:rPr>
              <w:t>(</w:t>
            </w:r>
            <w:r w:rsidRPr="00D43837">
              <w:rPr>
                <w:rFonts w:ascii="Times New Roman" w:hAnsi="Times New Roman" w:cs="Times New Roman"/>
                <w:sz w:val="20"/>
                <w:szCs w:val="20"/>
              </w:rPr>
              <w:t>2018</w:t>
            </w:r>
            <w:bookmarkEnd w:id="3"/>
            <w:r w:rsidR="00AE0198">
              <w:rPr>
                <w:rFonts w:ascii="Times New Roman" w:hAnsi="Times New Roman" w:cs="Times New Roman"/>
                <w:sz w:val="20"/>
                <w:szCs w:val="20"/>
              </w:rPr>
              <w:t>)</w:t>
            </w:r>
          </w:p>
        </w:tc>
      </w:tr>
      <w:tr w:rsidR="00E36F84" w:rsidRPr="00D43837" w:rsidTr="00110C36">
        <w:tc>
          <w:tcPr>
            <w:tcW w:w="709" w:type="dxa"/>
            <w:vMerge w:val="restart"/>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4.</w:t>
            </w:r>
          </w:p>
        </w:tc>
        <w:tc>
          <w:tcPr>
            <w:tcW w:w="1276" w:type="dxa"/>
            <w:vMerge w:val="restart"/>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Harvesting</w:t>
            </w: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Machine vision based harvesting robots have the ability to sense and adapt to different crop types or environmental changes collect information, detect targets and learn autonomously.</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Zhao</w:t>
            </w:r>
          </w:p>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sz w:val="20"/>
                <w:szCs w:val="20"/>
                <w:lang w:val="en-IN"/>
              </w:rPr>
              <w:t xml:space="preserve">et al. </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2016</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 xml:space="preserve"> </w:t>
            </w:r>
            <w:proofErr w:type="spellStart"/>
            <w:r w:rsidRPr="00D43837">
              <w:rPr>
                <w:rFonts w:ascii="Times New Roman" w:hAnsi="Times New Roman" w:cs="Times New Roman"/>
                <w:sz w:val="20"/>
                <w:szCs w:val="20"/>
                <w:lang w:val="en-IN"/>
              </w:rPr>
              <w:t>Silwal</w:t>
            </w:r>
            <w:proofErr w:type="spellEnd"/>
            <w:r w:rsidRPr="00D43837">
              <w:rPr>
                <w:rFonts w:ascii="Times New Roman" w:hAnsi="Times New Roman" w:cs="Times New Roman"/>
                <w:sz w:val="20"/>
                <w:szCs w:val="20"/>
                <w:lang w:val="en-IN"/>
              </w:rPr>
              <w:t xml:space="preserve"> et al. </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2017</w:t>
            </w:r>
            <w:r w:rsidR="00AE0198">
              <w:rPr>
                <w:rFonts w:ascii="Times New Roman" w:hAnsi="Times New Roman" w:cs="Times New Roman"/>
                <w:sz w:val="20"/>
                <w:szCs w:val="20"/>
                <w:lang w:val="en-IN"/>
              </w:rPr>
              <w:t>)</w:t>
            </w:r>
          </w:p>
        </w:tc>
      </w:tr>
      <w:tr w:rsidR="00E36F84" w:rsidRPr="00D43837" w:rsidTr="00110C36">
        <w:tc>
          <w:tcPr>
            <w:tcW w:w="709"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shd w:val="clear" w:color="auto" w:fill="FFFFFF"/>
              </w:rPr>
              <w:t xml:space="preserve">Indoor and outdoor picking experiments were conducted for litchi and citrus using the picking manipulator based on binocular vision. The picking success rates were over 84% and 78% in indoor and outdoor tests, respectively. The </w:t>
            </w:r>
            <w:r w:rsidRPr="00D43837">
              <w:rPr>
                <w:rFonts w:ascii="Times New Roman" w:hAnsi="Times New Roman" w:cs="Times New Roman"/>
                <w:sz w:val="20"/>
                <w:szCs w:val="20"/>
                <w:lang w:val="en-IN"/>
              </w:rPr>
              <w:t>recognition accuracy was 85</w:t>
            </w:r>
            <w:r w:rsidR="00F96754">
              <w:rPr>
                <w:rFonts w:ascii="Times New Roman" w:hAnsi="Times New Roman" w:cs="Times New Roman"/>
                <w:sz w:val="20"/>
                <w:szCs w:val="20"/>
                <w:lang w:val="en-IN"/>
              </w:rPr>
              <w:t>‒</w:t>
            </w:r>
            <w:r w:rsidRPr="00D43837">
              <w:rPr>
                <w:rFonts w:ascii="Times New Roman" w:hAnsi="Times New Roman" w:cs="Times New Roman"/>
                <w:sz w:val="20"/>
                <w:szCs w:val="20"/>
                <w:lang w:val="en-IN"/>
              </w:rPr>
              <w:t>94%, recognition time 0.8 s, harvesting success rate was 84</w:t>
            </w:r>
            <w:r w:rsidR="00F96754">
              <w:rPr>
                <w:rFonts w:ascii="Times New Roman" w:hAnsi="Times New Roman" w:cs="Times New Roman"/>
                <w:sz w:val="20"/>
                <w:szCs w:val="20"/>
                <w:lang w:val="en-IN"/>
              </w:rPr>
              <w:t>‒</w:t>
            </w:r>
            <w:r w:rsidRPr="00D43837">
              <w:rPr>
                <w:rFonts w:ascii="Times New Roman" w:hAnsi="Times New Roman" w:cs="Times New Roman"/>
                <w:sz w:val="20"/>
                <w:szCs w:val="20"/>
                <w:lang w:val="en-IN"/>
              </w:rPr>
              <w:t>88% and harvesting time for per fruit</w:t>
            </w:r>
            <w:r w:rsidR="00AE0198">
              <w:rPr>
                <w:rFonts w:ascii="Times New Roman" w:hAnsi="Times New Roman" w:cs="Times New Roman"/>
                <w:sz w:val="20"/>
                <w:szCs w:val="20"/>
                <w:vertAlign w:val="superscript"/>
                <w:lang w:val="en-IN"/>
              </w:rPr>
              <w:t>-1</w:t>
            </w:r>
            <w:r w:rsidRPr="00D43837">
              <w:rPr>
                <w:rFonts w:ascii="Times New Roman" w:hAnsi="Times New Roman" w:cs="Times New Roman"/>
                <w:sz w:val="20"/>
                <w:szCs w:val="20"/>
                <w:lang w:val="en-IN"/>
              </w:rPr>
              <w:t xml:space="preserve"> was 11.3</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15.5</w:t>
            </w:r>
            <w:r w:rsidR="00AE0198">
              <w:rPr>
                <w:rFonts w:ascii="Times New Roman" w:hAnsi="Times New Roman" w:cs="Times New Roman"/>
                <w:sz w:val="20"/>
                <w:szCs w:val="20"/>
                <w:lang w:val="en-IN"/>
              </w:rPr>
              <w:t xml:space="preserve"> </w:t>
            </w:r>
            <w:r w:rsidRPr="00D43837">
              <w:rPr>
                <w:rFonts w:ascii="Times New Roman" w:hAnsi="Times New Roman" w:cs="Times New Roman"/>
                <w:sz w:val="20"/>
                <w:szCs w:val="20"/>
                <w:lang w:val="en-IN"/>
              </w:rPr>
              <w:t>s.</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sz w:val="20"/>
                <w:szCs w:val="20"/>
                <w:lang w:val="en-IN"/>
              </w:rPr>
              <w:t xml:space="preserve">Zou et al. </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2016</w:t>
            </w:r>
            <w:r w:rsidR="00AE0198">
              <w:rPr>
                <w:rFonts w:ascii="Times New Roman" w:hAnsi="Times New Roman" w:cs="Times New Roman"/>
                <w:sz w:val="20"/>
                <w:szCs w:val="20"/>
                <w:lang w:val="en-IN"/>
              </w:rPr>
              <w:t>)</w:t>
            </w:r>
          </w:p>
        </w:tc>
      </w:tr>
      <w:tr w:rsidR="00E36F84" w:rsidRPr="00D43837" w:rsidTr="00110C36">
        <w:tc>
          <w:tcPr>
            <w:tcW w:w="709"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 xml:space="preserve">The litchi fruit was extracted by stereo matching two litchi images in the same scene. The average recognition rates of unobstructed litchi and partially occluded litchis were 98.8 and 97.5%, </w:t>
            </w:r>
            <w:r w:rsidRPr="00D43837">
              <w:rPr>
                <w:rFonts w:ascii="Times New Roman" w:hAnsi="Times New Roman" w:cs="Times New Roman"/>
                <w:sz w:val="20"/>
                <w:szCs w:val="20"/>
                <w:lang w:val="en-IN"/>
              </w:rPr>
              <w:lastRenderedPageBreak/>
              <w:t>respectively.</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sz w:val="20"/>
                <w:szCs w:val="20"/>
                <w:lang w:val="en-IN"/>
              </w:rPr>
              <w:lastRenderedPageBreak/>
              <w:t xml:space="preserve">Wang et al. </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2016</w:t>
            </w:r>
            <w:r w:rsidR="00AE0198">
              <w:rPr>
                <w:rFonts w:ascii="Times New Roman" w:hAnsi="Times New Roman" w:cs="Times New Roman"/>
                <w:sz w:val="20"/>
                <w:szCs w:val="20"/>
                <w:lang w:val="en-IN"/>
              </w:rPr>
              <w:t>)</w:t>
            </w:r>
            <w:r w:rsidRPr="00D43837">
              <w:rPr>
                <w:rFonts w:ascii="Times New Roman" w:hAnsi="Times New Roman" w:cs="Times New Roman"/>
                <w:sz w:val="20"/>
                <w:szCs w:val="20"/>
                <w:lang w:val="en-IN"/>
              </w:rPr>
              <w:t>.</w:t>
            </w:r>
          </w:p>
        </w:tc>
      </w:tr>
    </w:tbl>
    <w:p w:rsidR="007A6C5A" w:rsidRPr="00EC2AF7" w:rsidRDefault="0088672A" w:rsidP="0035442E">
      <w:pPr>
        <w:pStyle w:val="ListParagraph"/>
        <w:numPr>
          <w:ilvl w:val="0"/>
          <w:numId w:val="19"/>
        </w:numPr>
        <w:tabs>
          <w:tab w:val="left" w:pos="567"/>
        </w:tabs>
        <w:autoSpaceDE w:val="0"/>
        <w:autoSpaceDN w:val="0"/>
        <w:adjustRightInd w:val="0"/>
        <w:spacing w:before="240" w:after="0" w:line="480" w:lineRule="auto"/>
        <w:ind w:right="-330"/>
        <w:jc w:val="both"/>
        <w:rPr>
          <w:rFonts w:ascii="Times New Roman" w:hAnsi="Times New Roman" w:cs="Times New Roman"/>
          <w:b/>
          <w:bCs/>
          <w:sz w:val="20"/>
          <w:szCs w:val="20"/>
          <w:lang w:val="en-US"/>
        </w:rPr>
      </w:pPr>
      <w:r w:rsidRPr="00EC2AF7">
        <w:rPr>
          <w:rFonts w:ascii="Times New Roman" w:hAnsi="Times New Roman" w:cs="Times New Roman"/>
          <w:b/>
          <w:bCs/>
          <w:sz w:val="20"/>
          <w:szCs w:val="20"/>
          <w:lang w:val="en-US"/>
        </w:rPr>
        <w:lastRenderedPageBreak/>
        <w:t xml:space="preserve">Drones/UAVs in Agriculture </w:t>
      </w:r>
    </w:p>
    <w:p w:rsidR="007A6C5A" w:rsidRPr="00EC2AF7" w:rsidRDefault="0035442E" w:rsidP="0035442E">
      <w:pPr>
        <w:tabs>
          <w:tab w:val="left" w:pos="567"/>
        </w:tabs>
        <w:autoSpaceDE w:val="0"/>
        <w:autoSpaceDN w:val="0"/>
        <w:adjustRightInd w:val="0"/>
        <w:spacing w:line="480" w:lineRule="auto"/>
        <w:ind w:right="-330"/>
        <w:jc w:val="both"/>
        <w:rPr>
          <w:rFonts w:ascii="Times New Roman" w:hAnsi="Times New Roman" w:cs="Times New Roman"/>
          <w:b/>
          <w:bCs/>
          <w:sz w:val="20"/>
          <w:szCs w:val="20"/>
          <w:lang w:val="en-US"/>
        </w:rPr>
      </w:pPr>
      <w:r>
        <w:rPr>
          <w:rFonts w:ascii="Times New Roman" w:hAnsi="Times New Roman" w:cs="Times New Roman"/>
          <w:sz w:val="20"/>
          <w:szCs w:val="20"/>
          <w:shd w:val="clear" w:color="auto" w:fill="FFFFFF"/>
        </w:rPr>
        <w:tab/>
      </w:r>
      <w:r w:rsidR="0088672A" w:rsidRPr="00EC2AF7">
        <w:rPr>
          <w:rFonts w:ascii="Times New Roman" w:hAnsi="Times New Roman" w:cs="Times New Roman"/>
          <w:sz w:val="20"/>
          <w:szCs w:val="20"/>
          <w:shd w:val="clear" w:color="auto" w:fill="FFFFFF"/>
        </w:rPr>
        <w:t>Drones provide platforms for cost efficient spatial data collection as compared to satellite images. This offers great data solution possibilities to monitor crop growth and development. </w:t>
      </w:r>
      <w:r w:rsidR="0088672A" w:rsidRPr="00EC2AF7">
        <w:rPr>
          <w:rFonts w:ascii="Times New Roman" w:hAnsi="Times New Roman" w:cs="Times New Roman"/>
          <w:sz w:val="20"/>
          <w:szCs w:val="20"/>
        </w:rPr>
        <w:t xml:space="preserve"> Compared to satellites based remote sensing methods, UAV platform and light weight sensors provide better quality, higher spatial and temporal resolution images for mapping (</w:t>
      </w:r>
      <w:proofErr w:type="spellStart"/>
      <w:r w:rsidR="0088672A" w:rsidRPr="00EC2AF7">
        <w:rPr>
          <w:rFonts w:ascii="Times New Roman" w:hAnsi="Times New Roman" w:cs="Times New Roman"/>
          <w:bCs/>
          <w:sz w:val="20"/>
          <w:szCs w:val="20"/>
          <w:lang w:val="en-US"/>
        </w:rPr>
        <w:t>Niu</w:t>
      </w:r>
      <w:proofErr w:type="spellEnd"/>
      <w:r w:rsidR="0088672A" w:rsidRPr="00EC2AF7">
        <w:rPr>
          <w:rFonts w:ascii="Times New Roman" w:hAnsi="Times New Roman" w:cs="Times New Roman"/>
          <w:bCs/>
          <w:sz w:val="20"/>
          <w:szCs w:val="20"/>
          <w:lang w:val="en-US"/>
        </w:rPr>
        <w:t xml:space="preserve"> et al., 2019</w:t>
      </w:r>
      <w:r w:rsidR="0088672A" w:rsidRPr="00EC2AF7">
        <w:rPr>
          <w:rFonts w:ascii="Times New Roman" w:hAnsi="Times New Roman" w:cs="Times New Roman"/>
          <w:sz w:val="20"/>
          <w:szCs w:val="20"/>
        </w:rPr>
        <w:t>).</w:t>
      </w:r>
    </w:p>
    <w:tbl>
      <w:tblPr>
        <w:tblStyle w:val="TableGrid"/>
        <w:tblW w:w="9356" w:type="dxa"/>
        <w:tblInd w:w="108" w:type="dxa"/>
        <w:tblLayout w:type="fixed"/>
        <w:tblLook w:val="04A0"/>
      </w:tblPr>
      <w:tblGrid>
        <w:gridCol w:w="709"/>
        <w:gridCol w:w="1276"/>
        <w:gridCol w:w="5528"/>
        <w:gridCol w:w="1843"/>
      </w:tblGrid>
      <w:tr w:rsidR="00E36F84" w:rsidRPr="00D43837" w:rsidTr="00E268F9">
        <w:tc>
          <w:tcPr>
            <w:tcW w:w="9356" w:type="dxa"/>
            <w:gridSpan w:val="4"/>
          </w:tcPr>
          <w:p w:rsidR="00E36F84" w:rsidRPr="0035442E" w:rsidRDefault="00E36F84" w:rsidP="0035442E">
            <w:pPr>
              <w:pStyle w:val="ListParagraph"/>
              <w:autoSpaceDE w:val="0"/>
              <w:autoSpaceDN w:val="0"/>
              <w:adjustRightInd w:val="0"/>
              <w:spacing w:after="0" w:line="480" w:lineRule="auto"/>
              <w:ind w:left="1440"/>
              <w:jc w:val="center"/>
              <w:rPr>
                <w:rFonts w:ascii="Times New Roman" w:hAnsi="Times New Roman" w:cs="Times New Roman"/>
                <w:b/>
                <w:sz w:val="20"/>
                <w:szCs w:val="20"/>
                <w:lang w:val="en-US"/>
              </w:rPr>
            </w:pPr>
            <w:r w:rsidRPr="0035442E">
              <w:rPr>
                <w:rFonts w:ascii="Times New Roman" w:hAnsi="Times New Roman" w:cs="Times New Roman"/>
                <w:b/>
                <w:sz w:val="20"/>
                <w:szCs w:val="20"/>
                <w:lang w:val="en-IN"/>
              </w:rPr>
              <w:t xml:space="preserve">Table 13: Application of different </w:t>
            </w:r>
            <w:r w:rsidRPr="0035442E">
              <w:rPr>
                <w:rFonts w:ascii="Times New Roman" w:hAnsi="Times New Roman" w:cs="Times New Roman"/>
                <w:b/>
                <w:sz w:val="20"/>
                <w:szCs w:val="20"/>
                <w:lang w:val="en-US"/>
              </w:rPr>
              <w:t>UAVs in agriculture</w:t>
            </w:r>
          </w:p>
        </w:tc>
      </w:tr>
      <w:tr w:rsidR="00E36F84" w:rsidRPr="00D43837" w:rsidTr="00E268F9">
        <w:tc>
          <w:tcPr>
            <w:tcW w:w="709" w:type="dxa"/>
          </w:tcPr>
          <w:p w:rsidR="00E36F84" w:rsidRPr="0035442E" w:rsidRDefault="00E36F84" w:rsidP="0035442E">
            <w:pPr>
              <w:pStyle w:val="ListParagraph"/>
              <w:autoSpaceDE w:val="0"/>
              <w:autoSpaceDN w:val="0"/>
              <w:adjustRightInd w:val="0"/>
              <w:spacing w:after="0" w:line="480" w:lineRule="auto"/>
              <w:ind w:left="-142"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Sl. No.</w:t>
            </w:r>
          </w:p>
        </w:tc>
        <w:tc>
          <w:tcPr>
            <w:tcW w:w="1276" w:type="dxa"/>
          </w:tcPr>
          <w:p w:rsidR="00E36F84" w:rsidRPr="0035442E" w:rsidRDefault="00E36F84" w:rsidP="0035442E">
            <w:pPr>
              <w:pStyle w:val="ListParagraph"/>
              <w:autoSpaceDE w:val="0"/>
              <w:autoSpaceDN w:val="0"/>
              <w:adjustRightInd w:val="0"/>
              <w:spacing w:after="0" w:line="480" w:lineRule="auto"/>
              <w:ind w:left="-108" w:right="-108"/>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Application</w:t>
            </w:r>
          </w:p>
        </w:tc>
        <w:tc>
          <w:tcPr>
            <w:tcW w:w="5528" w:type="dxa"/>
          </w:tcPr>
          <w:p w:rsidR="00E36F84" w:rsidRPr="0035442E" w:rsidRDefault="00E36F84" w:rsidP="0035442E">
            <w:pPr>
              <w:pStyle w:val="ListParagraph"/>
              <w:autoSpaceDE w:val="0"/>
              <w:autoSpaceDN w:val="0"/>
              <w:adjustRightInd w:val="0"/>
              <w:spacing w:after="0" w:line="480" w:lineRule="auto"/>
              <w:ind w:left="0"/>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Characteristics</w:t>
            </w:r>
          </w:p>
        </w:tc>
        <w:tc>
          <w:tcPr>
            <w:tcW w:w="1843" w:type="dxa"/>
          </w:tcPr>
          <w:p w:rsidR="00E36F84" w:rsidRPr="0035442E" w:rsidRDefault="00E36F84" w:rsidP="0035442E">
            <w:pPr>
              <w:pStyle w:val="ListParagraph"/>
              <w:autoSpaceDE w:val="0"/>
              <w:autoSpaceDN w:val="0"/>
              <w:adjustRightInd w:val="0"/>
              <w:spacing w:after="0" w:line="480" w:lineRule="auto"/>
              <w:ind w:left="-108" w:right="-46"/>
              <w:jc w:val="center"/>
              <w:rPr>
                <w:rFonts w:ascii="Times New Roman" w:hAnsi="Times New Roman" w:cs="Times New Roman"/>
                <w:b/>
                <w:sz w:val="20"/>
                <w:szCs w:val="20"/>
                <w:lang w:val="en-IN"/>
              </w:rPr>
            </w:pPr>
            <w:r w:rsidRPr="0035442E">
              <w:rPr>
                <w:rFonts w:ascii="Times New Roman" w:hAnsi="Times New Roman" w:cs="Times New Roman"/>
                <w:b/>
                <w:sz w:val="20"/>
                <w:szCs w:val="20"/>
                <w:lang w:val="en-IN"/>
              </w:rPr>
              <w:t>Reference</w:t>
            </w:r>
          </w:p>
        </w:tc>
      </w:tr>
      <w:tr w:rsidR="00E36F84" w:rsidRPr="00D43837" w:rsidTr="00E268F9">
        <w:tc>
          <w:tcPr>
            <w:tcW w:w="709" w:type="dxa"/>
            <w:vMerge w:val="restart"/>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1.</w:t>
            </w:r>
          </w:p>
        </w:tc>
        <w:tc>
          <w:tcPr>
            <w:tcW w:w="1276" w:type="dxa"/>
            <w:vMerge w:val="restart"/>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Sensing</w:t>
            </w: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 xml:space="preserve">Using different sensors pertaining to visible, NIR and thermal infrared rays, different multispectral indices were computed. The indices were used to assess water stress, nutrient stress, insect-pest attack, diseases, etc., in crops. </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t>Colomina</w:t>
            </w:r>
            <w:proofErr w:type="spellEnd"/>
            <w:r w:rsidRPr="00D43837">
              <w:rPr>
                <w:rFonts w:ascii="Times New Roman" w:hAnsi="Times New Roman" w:cs="Times New Roman"/>
                <w:bCs/>
                <w:sz w:val="20"/>
                <w:szCs w:val="20"/>
                <w:lang w:val="en-US"/>
              </w:rPr>
              <w:t xml:space="preserve"> and Molina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2014</w:t>
            </w:r>
            <w:r w:rsidR="00AE0198">
              <w:rPr>
                <w:rFonts w:ascii="Times New Roman" w:hAnsi="Times New Roman" w:cs="Times New Roman"/>
                <w:bCs/>
                <w:sz w:val="20"/>
                <w:szCs w:val="20"/>
                <w:lang w:val="en-US"/>
              </w:rPr>
              <w:t>)</w:t>
            </w:r>
            <w:r w:rsidR="00E61BF2">
              <w:rPr>
                <w:rFonts w:ascii="Times New Roman" w:hAnsi="Times New Roman" w:cs="Times New Roman"/>
                <w:bCs/>
                <w:sz w:val="20"/>
                <w:szCs w:val="20"/>
                <w:lang w:val="en-US"/>
              </w:rPr>
              <w:t>.</w:t>
            </w:r>
          </w:p>
        </w:tc>
      </w:tr>
      <w:tr w:rsidR="00E36F84" w:rsidRPr="00D43837" w:rsidTr="00E268F9">
        <w:tc>
          <w:tcPr>
            <w:tcW w:w="709" w:type="dxa"/>
            <w:vMerge/>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p>
        </w:tc>
        <w:tc>
          <w:tcPr>
            <w:tcW w:w="1276" w:type="dxa"/>
            <w:vMerge/>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Thermal infrared imagery and the difference between the canopy and air temperatures were used for determining the crop water stress index. Chlorophyll fluorescence calculated using multispectral images could be used for water stress detection and monitoring.</w:t>
            </w:r>
          </w:p>
        </w:tc>
        <w:tc>
          <w:tcPr>
            <w:tcW w:w="1843" w:type="dxa"/>
          </w:tcPr>
          <w:p w:rsidR="00AE0198"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Hoffman</w:t>
            </w:r>
            <w:r w:rsidR="009D3C7B">
              <w:rPr>
                <w:rFonts w:ascii="Times New Roman" w:hAnsi="Times New Roman" w:cs="Times New Roman"/>
                <w:bCs/>
                <w:sz w:val="20"/>
                <w:szCs w:val="20"/>
                <w:lang w:val="en-US"/>
              </w:rPr>
              <w:t>n</w:t>
            </w:r>
            <w:r w:rsidRPr="00D43837">
              <w:rPr>
                <w:rFonts w:ascii="Times New Roman" w:hAnsi="Times New Roman" w:cs="Times New Roman"/>
                <w:bCs/>
                <w:sz w:val="20"/>
                <w:szCs w:val="20"/>
                <w:lang w:val="en-US"/>
              </w:rPr>
              <w:t xml:space="preserve">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2016</w:t>
            </w:r>
            <w:r w:rsidR="00E61CAA" w:rsidRPr="00E61CAA">
              <w:rPr>
                <w:rFonts w:ascii="Times New Roman" w:hAnsi="Times New Roman" w:cs="Times New Roman"/>
                <w:bCs/>
                <w:sz w:val="20"/>
                <w:szCs w:val="20"/>
                <w:lang w:val="en-US"/>
              </w:rPr>
              <w:t>a</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Park et al. </w:t>
            </w:r>
          </w:p>
          <w:p w:rsidR="00E36F84" w:rsidRPr="00D43837" w:rsidRDefault="00AE0198" w:rsidP="00053BBC">
            <w:pPr>
              <w:autoSpaceDE w:val="0"/>
              <w:autoSpaceDN w:val="0"/>
              <w:adjustRightInd w:val="0"/>
              <w:spacing w:after="0" w:line="480" w:lineRule="auto"/>
              <w:jc w:val="both"/>
              <w:rPr>
                <w:rFonts w:ascii="Times New Roman" w:hAnsi="Times New Roman" w:cs="Times New Roman"/>
                <w:bCs/>
                <w:sz w:val="20"/>
                <w:szCs w:val="20"/>
                <w:lang w:val="en-US"/>
              </w:rPr>
            </w:pPr>
            <w:r>
              <w:rPr>
                <w:rFonts w:ascii="Times New Roman" w:hAnsi="Times New Roman" w:cs="Times New Roman"/>
                <w:bCs/>
                <w:sz w:val="20"/>
                <w:szCs w:val="20"/>
                <w:lang w:val="en-US"/>
              </w:rPr>
              <w:t>(</w:t>
            </w:r>
            <w:r w:rsidR="00E36F84" w:rsidRPr="00D43837">
              <w:rPr>
                <w:rFonts w:ascii="Times New Roman" w:hAnsi="Times New Roman" w:cs="Times New Roman"/>
                <w:bCs/>
                <w:sz w:val="20"/>
                <w:szCs w:val="20"/>
                <w:lang w:val="en-US"/>
              </w:rPr>
              <w:t>2017</w:t>
            </w:r>
            <w:r>
              <w:rPr>
                <w:rFonts w:ascii="Times New Roman" w:hAnsi="Times New Roman" w:cs="Times New Roman"/>
                <w:bCs/>
                <w:sz w:val="20"/>
                <w:szCs w:val="20"/>
                <w:lang w:val="en-US"/>
              </w:rPr>
              <w:t>),</w:t>
            </w:r>
            <w:r w:rsidR="00E36F84" w:rsidRPr="00D43837">
              <w:rPr>
                <w:rFonts w:ascii="Times New Roman" w:hAnsi="Times New Roman" w:cs="Times New Roman"/>
                <w:bCs/>
                <w:sz w:val="20"/>
                <w:szCs w:val="20"/>
                <w:lang w:val="en-US"/>
              </w:rPr>
              <w:t xml:space="preserve"> </w:t>
            </w:r>
            <w:proofErr w:type="spellStart"/>
            <w:r w:rsidR="00E36F84" w:rsidRPr="00D43837">
              <w:rPr>
                <w:rFonts w:ascii="Times New Roman" w:hAnsi="Times New Roman" w:cs="Times New Roman"/>
                <w:bCs/>
                <w:sz w:val="20"/>
                <w:szCs w:val="20"/>
                <w:lang w:val="en-US"/>
              </w:rPr>
              <w:t>Ludovi</w:t>
            </w:r>
            <w:r w:rsidR="00206158">
              <w:rPr>
                <w:rFonts w:ascii="Times New Roman" w:hAnsi="Times New Roman" w:cs="Times New Roman"/>
                <w:bCs/>
                <w:sz w:val="20"/>
                <w:szCs w:val="20"/>
                <w:lang w:val="en-US"/>
              </w:rPr>
              <w:t>s</w:t>
            </w:r>
            <w:r w:rsidR="00E36F84" w:rsidRPr="00D43837">
              <w:rPr>
                <w:rFonts w:ascii="Times New Roman" w:hAnsi="Times New Roman" w:cs="Times New Roman"/>
                <w:bCs/>
                <w:sz w:val="20"/>
                <w:szCs w:val="20"/>
                <w:lang w:val="en-US"/>
              </w:rPr>
              <w:t>i</w:t>
            </w:r>
            <w:proofErr w:type="spellEnd"/>
            <w:r w:rsidR="00E36F84" w:rsidRPr="00D43837">
              <w:rPr>
                <w:rFonts w:ascii="Times New Roman" w:hAnsi="Times New Roman" w:cs="Times New Roman"/>
                <w:bCs/>
                <w:sz w:val="20"/>
                <w:szCs w:val="20"/>
                <w:lang w:val="en-US"/>
              </w:rPr>
              <w:t xml:space="preserve"> et al. </w:t>
            </w:r>
            <w:r>
              <w:rPr>
                <w:rFonts w:ascii="Times New Roman" w:hAnsi="Times New Roman" w:cs="Times New Roman"/>
                <w:bCs/>
                <w:sz w:val="20"/>
                <w:szCs w:val="20"/>
                <w:lang w:val="en-US"/>
              </w:rPr>
              <w:t>(</w:t>
            </w:r>
            <w:r w:rsidR="00E36F84" w:rsidRPr="00D43837">
              <w:rPr>
                <w:rFonts w:ascii="Times New Roman" w:hAnsi="Times New Roman" w:cs="Times New Roman"/>
                <w:bCs/>
                <w:sz w:val="20"/>
                <w:szCs w:val="20"/>
                <w:lang w:val="en-US"/>
              </w:rPr>
              <w:t>2017</w:t>
            </w:r>
            <w:r>
              <w:rPr>
                <w:rFonts w:ascii="Times New Roman" w:hAnsi="Times New Roman" w:cs="Times New Roman"/>
                <w:bCs/>
                <w:sz w:val="20"/>
                <w:szCs w:val="20"/>
                <w:lang w:val="en-US"/>
              </w:rPr>
              <w:t>)</w:t>
            </w:r>
            <w:r w:rsidR="00E36F84" w:rsidRPr="00D43837">
              <w:rPr>
                <w:rFonts w:ascii="Times New Roman" w:hAnsi="Times New Roman" w:cs="Times New Roman"/>
                <w:bCs/>
                <w:sz w:val="20"/>
                <w:szCs w:val="20"/>
                <w:lang w:val="en-US"/>
              </w:rPr>
              <w:t>.</w:t>
            </w:r>
          </w:p>
        </w:tc>
      </w:tr>
      <w:tr w:rsidR="00E36F84" w:rsidRPr="00D43837" w:rsidTr="00E268F9">
        <w:tc>
          <w:tcPr>
            <w:tcW w:w="709" w:type="dxa"/>
            <w:vMerge/>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RGB sensors can be used in drones to classify various weed species. Also hyper spectral sensors may be used to monitor weed as a function of the plant canopy chlorophyll content and leaf density.</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roofErr w:type="spellStart"/>
            <w:r w:rsidRPr="00D43837">
              <w:rPr>
                <w:rFonts w:ascii="Times New Roman" w:hAnsi="Times New Roman" w:cs="Times New Roman"/>
                <w:bCs/>
                <w:sz w:val="20"/>
                <w:szCs w:val="20"/>
                <w:lang w:val="en-US"/>
              </w:rPr>
              <w:t>Malenovsky</w:t>
            </w:r>
            <w:proofErr w:type="spellEnd"/>
            <w:r w:rsidRPr="00D43837">
              <w:rPr>
                <w:rFonts w:ascii="Times New Roman" w:hAnsi="Times New Roman" w:cs="Times New Roman"/>
                <w:bCs/>
                <w:sz w:val="20"/>
                <w:szCs w:val="20"/>
                <w:lang w:val="en-US"/>
              </w:rPr>
              <w:t xml:space="preserve">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2017</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Huang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2018</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r>
      <w:tr w:rsidR="00E36F84" w:rsidRPr="00D43837" w:rsidTr="00E268F9">
        <w:tc>
          <w:tcPr>
            <w:tcW w:w="709" w:type="dxa"/>
            <w:vMerge w:val="restart"/>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r w:rsidRPr="00D43837">
              <w:rPr>
                <w:rFonts w:ascii="Times New Roman" w:hAnsi="Times New Roman" w:cs="Times New Roman"/>
                <w:bCs/>
                <w:sz w:val="20"/>
                <w:szCs w:val="20"/>
                <w:lang w:val="en-IN"/>
              </w:rPr>
              <w:t>2.</w:t>
            </w:r>
          </w:p>
        </w:tc>
        <w:tc>
          <w:tcPr>
            <w:tcW w:w="1276" w:type="dxa"/>
            <w:vMerge w:val="restart"/>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Mapping</w:t>
            </w: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proofErr w:type="spellStart"/>
            <w:r w:rsidRPr="00D43837">
              <w:rPr>
                <w:rFonts w:ascii="Times New Roman" w:hAnsi="Times New Roman" w:cs="Times New Roman"/>
                <w:sz w:val="20"/>
                <w:szCs w:val="20"/>
                <w:shd w:val="clear" w:color="auto" w:fill="FFFFFF"/>
              </w:rPr>
              <w:t>Evapo</w:t>
            </w:r>
            <w:proofErr w:type="spellEnd"/>
            <w:r w:rsidRPr="00D43837">
              <w:rPr>
                <w:rFonts w:ascii="Times New Roman" w:hAnsi="Times New Roman" w:cs="Times New Roman"/>
                <w:sz w:val="20"/>
                <w:szCs w:val="20"/>
                <w:shd w:val="clear" w:color="auto" w:fill="FFFFFF"/>
              </w:rPr>
              <w:t>-transpiration in a peach orchard was estimated by using very high resolution imagery and mapping from an UAV platform.</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Hoffman</w:t>
            </w:r>
            <w:r w:rsidR="009D3C7B">
              <w:rPr>
                <w:rFonts w:ascii="Times New Roman" w:hAnsi="Times New Roman" w:cs="Times New Roman"/>
                <w:bCs/>
                <w:sz w:val="20"/>
                <w:szCs w:val="20"/>
                <w:lang w:val="en-US"/>
              </w:rPr>
              <w:t>n</w:t>
            </w:r>
            <w:r w:rsidRPr="00D43837">
              <w:rPr>
                <w:rFonts w:ascii="Times New Roman" w:hAnsi="Times New Roman" w:cs="Times New Roman"/>
                <w:bCs/>
                <w:sz w:val="20"/>
                <w:szCs w:val="20"/>
                <w:lang w:val="en-US"/>
              </w:rPr>
              <w:t xml:space="preserve">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w:t>
            </w:r>
            <w:r w:rsidR="009D3C7B">
              <w:rPr>
                <w:rFonts w:ascii="Times New Roman" w:hAnsi="Times New Roman" w:cs="Times New Roman"/>
                <w:bCs/>
                <w:sz w:val="20"/>
                <w:szCs w:val="20"/>
                <w:lang w:val="en-US"/>
              </w:rPr>
              <w:t>6</w:t>
            </w:r>
            <w:r w:rsidR="00E61CAA" w:rsidRPr="00E61CAA">
              <w:rPr>
                <w:rFonts w:ascii="Times New Roman" w:hAnsi="Times New Roman" w:cs="Times New Roman"/>
                <w:bCs/>
                <w:sz w:val="20"/>
                <w:szCs w:val="20"/>
                <w:lang w:val="en-US"/>
              </w:rPr>
              <w:t>b</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Xia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2016</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r>
      <w:tr w:rsidR="00E36F84" w:rsidRPr="00D43837" w:rsidTr="00E268F9">
        <w:tc>
          <w:tcPr>
            <w:tcW w:w="709" w:type="dxa"/>
            <w:vMerge/>
          </w:tcPr>
          <w:p w:rsidR="00E36F84" w:rsidRPr="00D43837" w:rsidRDefault="00E36F84" w:rsidP="00053BBC">
            <w:pPr>
              <w:pStyle w:val="ListParagraph"/>
              <w:autoSpaceDE w:val="0"/>
              <w:autoSpaceDN w:val="0"/>
              <w:adjustRightInd w:val="0"/>
              <w:spacing w:line="480" w:lineRule="auto"/>
              <w:ind w:left="0"/>
              <w:jc w:val="both"/>
              <w:rPr>
                <w:rFonts w:ascii="Times New Roman" w:hAnsi="Times New Roman" w:cs="Times New Roman"/>
                <w:bCs/>
                <w:sz w:val="20"/>
                <w:szCs w:val="20"/>
                <w:lang w:val="en-IN"/>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A weed mapping approach based on machine learning and UAV may be adopted for site-specific early-post emergence weed control.</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Perez-Ortiz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2015</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r>
      <w:tr w:rsidR="00E36F84" w:rsidRPr="00D43837" w:rsidTr="00E268F9">
        <w:tc>
          <w:tcPr>
            <w:tcW w:w="709" w:type="dxa"/>
            <w:vMerge/>
          </w:tcPr>
          <w:p w:rsidR="00E36F84" w:rsidRPr="00D43837" w:rsidRDefault="00E36F84" w:rsidP="00053BBC">
            <w:pPr>
              <w:pStyle w:val="ListParagraph"/>
              <w:autoSpaceDE w:val="0"/>
              <w:autoSpaceDN w:val="0"/>
              <w:adjustRightInd w:val="0"/>
              <w:spacing w:after="0" w:line="480" w:lineRule="auto"/>
              <w:ind w:left="0"/>
              <w:jc w:val="both"/>
              <w:rPr>
                <w:rFonts w:ascii="Times New Roman" w:hAnsi="Times New Roman" w:cs="Times New Roman"/>
                <w:bCs/>
                <w:sz w:val="20"/>
                <w:szCs w:val="20"/>
                <w:lang w:val="en-IN"/>
              </w:rPr>
            </w:pPr>
          </w:p>
        </w:tc>
        <w:tc>
          <w:tcPr>
            <w:tcW w:w="1276" w:type="dxa"/>
            <w:vMerge/>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High resolution thermal imagery can effectively generate spatial maps for assessing water status and quantifying water stress.</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Gonzalez-</w:t>
            </w:r>
            <w:proofErr w:type="spellStart"/>
            <w:r w:rsidRPr="00D43837">
              <w:rPr>
                <w:rFonts w:ascii="Times New Roman" w:hAnsi="Times New Roman" w:cs="Times New Roman"/>
                <w:bCs/>
                <w:sz w:val="20"/>
                <w:szCs w:val="20"/>
                <w:lang w:val="en-US"/>
              </w:rPr>
              <w:t>Dugo</w:t>
            </w:r>
            <w:proofErr w:type="spellEnd"/>
            <w:r w:rsidRPr="00D43837">
              <w:rPr>
                <w:rFonts w:ascii="Times New Roman" w:hAnsi="Times New Roman" w:cs="Times New Roman"/>
                <w:bCs/>
                <w:sz w:val="20"/>
                <w:szCs w:val="20"/>
                <w:lang w:val="en-US"/>
              </w:rPr>
              <w:t xml:space="preserve">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2014</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r>
      <w:tr w:rsidR="00E36F84" w:rsidRPr="00D43837" w:rsidTr="00E268F9">
        <w:tc>
          <w:tcPr>
            <w:tcW w:w="709" w:type="dxa"/>
            <w:vMerge w:val="restart"/>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lastRenderedPageBreak/>
              <w:t>3.</w:t>
            </w:r>
          </w:p>
        </w:tc>
        <w:tc>
          <w:tcPr>
            <w:tcW w:w="1276" w:type="dxa"/>
            <w:vMerge w:val="restart"/>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Spraying</w:t>
            </w: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Drones spray chemicals faster than conventional methods. It also saved the amount of chemicals applied thus reducing input cost.</w:t>
            </w:r>
          </w:p>
        </w:tc>
        <w:tc>
          <w:tcPr>
            <w:tcW w:w="1843" w:type="dxa"/>
          </w:tcPr>
          <w:p w:rsidR="00E36F84" w:rsidRPr="00D43837" w:rsidRDefault="005A6793" w:rsidP="00053BBC">
            <w:pPr>
              <w:autoSpaceDE w:val="0"/>
              <w:autoSpaceDN w:val="0"/>
              <w:adjustRightInd w:val="0"/>
              <w:spacing w:after="0" w:line="480" w:lineRule="auto"/>
              <w:jc w:val="both"/>
              <w:rPr>
                <w:rFonts w:ascii="Times New Roman" w:hAnsi="Times New Roman" w:cs="Times New Roman"/>
                <w:bCs/>
                <w:sz w:val="20"/>
                <w:szCs w:val="20"/>
                <w:lang w:val="en-US"/>
              </w:rPr>
            </w:pPr>
            <w:r>
              <w:rPr>
                <w:rFonts w:ascii="Times New Roman" w:hAnsi="Times New Roman" w:cs="Times New Roman"/>
                <w:bCs/>
                <w:sz w:val="20"/>
                <w:szCs w:val="20"/>
                <w:lang w:val="en-US"/>
              </w:rPr>
              <w:t>Wang et al. (2022)</w:t>
            </w:r>
          </w:p>
        </w:tc>
      </w:tr>
      <w:tr w:rsidR="00E36F84" w:rsidRPr="00D43837" w:rsidTr="00E268F9">
        <w:trPr>
          <w:trHeight w:val="1207"/>
        </w:trPr>
        <w:tc>
          <w:tcPr>
            <w:tcW w:w="709" w:type="dxa"/>
            <w:vMerge/>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
        </w:tc>
        <w:tc>
          <w:tcPr>
            <w:tcW w:w="1276" w:type="dxa"/>
            <w:vMerge/>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shd w:val="clear" w:color="auto" w:fill="FFFFFF"/>
              </w:rPr>
              <w:t>Accelerometer and Gyroscope sensors were used for spraying fertilizer and pesticide; it was able to reduce time and human efforts.</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Plant et al. </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2000</w:t>
            </w:r>
            <w:r w:rsidR="00AE0198">
              <w:rPr>
                <w:rFonts w:ascii="Times New Roman" w:hAnsi="Times New Roman" w:cs="Times New Roman"/>
                <w:bCs/>
                <w:sz w:val="20"/>
                <w:szCs w:val="20"/>
                <w:lang w:val="en-US"/>
              </w:rPr>
              <w:t>)</w:t>
            </w:r>
          </w:p>
        </w:tc>
      </w:tr>
      <w:tr w:rsidR="00E36F84" w:rsidRPr="00D43837" w:rsidTr="00E268F9">
        <w:tc>
          <w:tcPr>
            <w:tcW w:w="709" w:type="dxa"/>
            <w:vMerge/>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sz w:val="20"/>
                <w:szCs w:val="20"/>
                <w:lang w:val="en-IN"/>
              </w:rPr>
            </w:pPr>
            <w:r w:rsidRPr="00D43837">
              <w:rPr>
                <w:rFonts w:ascii="Times New Roman" w:hAnsi="Times New Roman" w:cs="Times New Roman"/>
                <w:sz w:val="20"/>
                <w:szCs w:val="20"/>
                <w:lang w:val="en-IN"/>
              </w:rPr>
              <w:t xml:space="preserve">The spraying cost of drone was </w:t>
            </w:r>
            <w:r w:rsidR="00F96754">
              <w:rPr>
                <w:rFonts w:ascii="Times New Roman" w:hAnsi="Times New Roman" w:cs="Times New Roman"/>
                <w:sz w:val="20"/>
                <w:szCs w:val="20"/>
                <w:lang w:val="en-IN"/>
              </w:rPr>
              <w:t>₹</w:t>
            </w:r>
            <w:r w:rsidRPr="00D43837">
              <w:rPr>
                <w:rFonts w:ascii="Times New Roman" w:hAnsi="Times New Roman" w:cs="Times New Roman"/>
                <w:sz w:val="20"/>
                <w:szCs w:val="20"/>
                <w:lang w:val="en-IN"/>
              </w:rPr>
              <w:t>750 less h</w:t>
            </w:r>
            <w:r w:rsidR="00F96754">
              <w:rPr>
                <w:rFonts w:ascii="Times New Roman" w:hAnsi="Times New Roman" w:cs="Times New Roman"/>
                <w:sz w:val="20"/>
                <w:szCs w:val="20"/>
                <w:lang w:val="en-IN"/>
              </w:rPr>
              <w:t>a</w:t>
            </w:r>
            <w:r w:rsidR="00F96754">
              <w:rPr>
                <w:rFonts w:ascii="Times New Roman" w:hAnsi="Times New Roman" w:cs="Times New Roman"/>
                <w:sz w:val="20"/>
                <w:szCs w:val="20"/>
                <w:vertAlign w:val="superscript"/>
                <w:lang w:val="en-IN"/>
              </w:rPr>
              <w:t>-1</w:t>
            </w:r>
            <w:r w:rsidRPr="00D43837">
              <w:rPr>
                <w:rFonts w:ascii="Times New Roman" w:hAnsi="Times New Roman" w:cs="Times New Roman"/>
                <w:sz w:val="20"/>
                <w:szCs w:val="20"/>
                <w:lang w:val="en-IN"/>
              </w:rPr>
              <w:t xml:space="preserve"> over knapsack sprayer. The nutrient and spray fluid requirement was also 20 times and 8 times lesser, respectively in drone based spraying.</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Kanishka et al. </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2022</w:t>
            </w:r>
            <w:r w:rsidR="00AE0198">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Dayana et al. </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2021</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r>
      <w:tr w:rsidR="00E36F84" w:rsidRPr="00D43837" w:rsidTr="00E268F9">
        <w:tc>
          <w:tcPr>
            <w:tcW w:w="709" w:type="dxa"/>
            <w:vMerge w:val="restart"/>
          </w:tcPr>
          <w:p w:rsidR="00DC751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4.</w:t>
            </w:r>
          </w:p>
          <w:p w:rsidR="00DC7514" w:rsidRPr="00D43837" w:rsidRDefault="00DC7514" w:rsidP="00053BBC">
            <w:pPr>
              <w:spacing w:line="480" w:lineRule="auto"/>
              <w:jc w:val="both"/>
              <w:rPr>
                <w:rFonts w:ascii="Times New Roman" w:hAnsi="Times New Roman" w:cs="Times New Roman"/>
                <w:sz w:val="20"/>
                <w:szCs w:val="20"/>
                <w:lang w:val="en-US"/>
              </w:rPr>
            </w:pPr>
          </w:p>
          <w:p w:rsidR="00E36F84" w:rsidRPr="00D43837" w:rsidRDefault="00E36F84" w:rsidP="0035442E">
            <w:pPr>
              <w:spacing w:after="0" w:line="480" w:lineRule="auto"/>
              <w:jc w:val="both"/>
              <w:rPr>
                <w:rFonts w:ascii="Times New Roman" w:hAnsi="Times New Roman" w:cs="Times New Roman"/>
                <w:sz w:val="20"/>
                <w:szCs w:val="20"/>
                <w:lang w:val="en-US"/>
              </w:rPr>
            </w:pPr>
          </w:p>
        </w:tc>
        <w:tc>
          <w:tcPr>
            <w:tcW w:w="1276" w:type="dxa"/>
            <w:vMerge w:val="restart"/>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Harvesting</w:t>
            </w: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rPr>
              <w:t xml:space="preserve">Drone spray increased penetration and improved nutrient translocation through uniform distribution of finer spray droplets resulting higher grain and haulm yield in green gram. </w:t>
            </w:r>
          </w:p>
        </w:tc>
        <w:tc>
          <w:tcPr>
            <w:tcW w:w="1843" w:type="dxa"/>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Dayana et al. </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2021</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r>
      <w:tr w:rsidR="00E36F84" w:rsidRPr="00D43837" w:rsidTr="0035442E">
        <w:trPr>
          <w:trHeight w:val="1139"/>
        </w:trPr>
        <w:tc>
          <w:tcPr>
            <w:tcW w:w="709"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1276" w:type="dxa"/>
            <w:vMerge/>
          </w:tcPr>
          <w:p w:rsidR="00E36F84" w:rsidRPr="00D43837" w:rsidRDefault="00E36F84" w:rsidP="00053BBC">
            <w:pPr>
              <w:autoSpaceDE w:val="0"/>
              <w:autoSpaceDN w:val="0"/>
              <w:adjustRightInd w:val="0"/>
              <w:spacing w:line="480" w:lineRule="auto"/>
              <w:jc w:val="both"/>
              <w:rPr>
                <w:rFonts w:ascii="Times New Roman" w:hAnsi="Times New Roman" w:cs="Times New Roman"/>
                <w:bCs/>
                <w:sz w:val="20"/>
                <w:szCs w:val="20"/>
                <w:lang w:val="en-US"/>
              </w:rPr>
            </w:pPr>
          </w:p>
        </w:tc>
        <w:tc>
          <w:tcPr>
            <w:tcW w:w="5528"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
                <w:bCs/>
                <w:sz w:val="20"/>
                <w:szCs w:val="20"/>
                <w:lang w:val="en-US"/>
              </w:rPr>
            </w:pPr>
            <w:r w:rsidRPr="00D43837">
              <w:rPr>
                <w:rFonts w:ascii="Times New Roman" w:hAnsi="Times New Roman" w:cs="Times New Roman"/>
                <w:sz w:val="20"/>
                <w:szCs w:val="20"/>
                <w:shd w:val="clear" w:color="auto" w:fill="FFFFFF"/>
              </w:rPr>
              <w:t xml:space="preserve">Spectral indices, ground-measured plant height, and height derived from drone hyper-spectral images were used to predict yield in cereals. </w:t>
            </w:r>
          </w:p>
        </w:tc>
        <w:tc>
          <w:tcPr>
            <w:tcW w:w="1843" w:type="dxa"/>
          </w:tcPr>
          <w:p w:rsidR="00E36F84" w:rsidRPr="00D43837" w:rsidRDefault="00E36F84" w:rsidP="00053BBC">
            <w:pPr>
              <w:autoSpaceDE w:val="0"/>
              <w:autoSpaceDN w:val="0"/>
              <w:adjustRightInd w:val="0"/>
              <w:spacing w:after="0" w:line="480" w:lineRule="auto"/>
              <w:jc w:val="both"/>
              <w:rPr>
                <w:rFonts w:ascii="Times New Roman" w:hAnsi="Times New Roman" w:cs="Times New Roman"/>
                <w:bCs/>
                <w:sz w:val="20"/>
                <w:szCs w:val="20"/>
                <w:lang w:val="en-US"/>
              </w:rPr>
            </w:pPr>
            <w:r w:rsidRPr="00D43837">
              <w:rPr>
                <w:rFonts w:ascii="Times New Roman" w:hAnsi="Times New Roman" w:cs="Times New Roman"/>
                <w:bCs/>
                <w:sz w:val="20"/>
                <w:szCs w:val="20"/>
                <w:lang w:val="en-US"/>
              </w:rPr>
              <w:t xml:space="preserve">Zhou et al. </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2017</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 xml:space="preserve"> Tao et al. </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2020</w:t>
            </w:r>
            <w:r w:rsidR="00F96754">
              <w:rPr>
                <w:rFonts w:ascii="Times New Roman" w:hAnsi="Times New Roman" w:cs="Times New Roman"/>
                <w:bCs/>
                <w:sz w:val="20"/>
                <w:szCs w:val="20"/>
                <w:lang w:val="en-US"/>
              </w:rPr>
              <w:t>)</w:t>
            </w:r>
            <w:r w:rsidRPr="00D43837">
              <w:rPr>
                <w:rFonts w:ascii="Times New Roman" w:hAnsi="Times New Roman" w:cs="Times New Roman"/>
                <w:bCs/>
                <w:sz w:val="20"/>
                <w:szCs w:val="20"/>
                <w:lang w:val="en-US"/>
              </w:rPr>
              <w:t>.</w:t>
            </w:r>
          </w:p>
        </w:tc>
      </w:tr>
    </w:tbl>
    <w:p w:rsidR="007A6C5A" w:rsidRPr="00EC2AF7" w:rsidRDefault="0088672A" w:rsidP="00053BBC">
      <w:pPr>
        <w:pStyle w:val="ListParagraph"/>
        <w:numPr>
          <w:ilvl w:val="0"/>
          <w:numId w:val="19"/>
        </w:numPr>
        <w:autoSpaceDE w:val="0"/>
        <w:autoSpaceDN w:val="0"/>
        <w:adjustRightInd w:val="0"/>
        <w:spacing w:before="240" w:after="0" w:line="480" w:lineRule="auto"/>
        <w:jc w:val="both"/>
        <w:rPr>
          <w:rFonts w:ascii="Times New Roman" w:hAnsi="Times New Roman" w:cs="Times New Roman"/>
          <w:b/>
          <w:bCs/>
          <w:sz w:val="20"/>
          <w:szCs w:val="20"/>
          <w:lang w:val="en-US"/>
        </w:rPr>
      </w:pPr>
      <w:r w:rsidRPr="00EC2AF7">
        <w:rPr>
          <w:rFonts w:ascii="Times New Roman" w:hAnsi="Times New Roman" w:cs="Times New Roman"/>
          <w:b/>
          <w:bCs/>
          <w:sz w:val="20"/>
          <w:szCs w:val="20"/>
          <w:lang w:val="en-US"/>
        </w:rPr>
        <w:t xml:space="preserve">Conclusion </w:t>
      </w:r>
    </w:p>
    <w:p w:rsidR="007A6C5A" w:rsidRDefault="004D46DB" w:rsidP="00053BBC">
      <w:pPr>
        <w:pStyle w:val="ListParagraph"/>
        <w:autoSpaceDE w:val="0"/>
        <w:autoSpaceDN w:val="0"/>
        <w:adjustRightInd w:val="0"/>
        <w:spacing w:line="480" w:lineRule="auto"/>
        <w:ind w:left="0" w:right="-188"/>
        <w:jc w:val="both"/>
        <w:rPr>
          <w:rFonts w:ascii="Times New Roman" w:hAnsi="Times New Roman" w:cs="Times New Roman"/>
          <w:sz w:val="20"/>
          <w:szCs w:val="20"/>
        </w:rPr>
      </w:pPr>
      <w:r>
        <w:rPr>
          <w:rFonts w:ascii="Times New Roman" w:hAnsi="Times New Roman" w:cs="Times New Roman"/>
          <w:bCs/>
          <w:sz w:val="20"/>
          <w:szCs w:val="20"/>
          <w:lang w:val="en-IN"/>
        </w:rPr>
        <w:t>D</w:t>
      </w:r>
      <w:r w:rsidR="00BF3287" w:rsidRPr="00055B19">
        <w:rPr>
          <w:rFonts w:ascii="Times New Roman" w:hAnsi="Times New Roman" w:cs="Times New Roman"/>
          <w:bCs/>
          <w:sz w:val="20"/>
          <w:szCs w:val="20"/>
          <w:lang w:val="en-IN"/>
        </w:rPr>
        <w:t xml:space="preserve">igitisation in agriculture has tremendous potential in enhancing crop performance and </w:t>
      </w:r>
      <w:r>
        <w:rPr>
          <w:rFonts w:ascii="Times New Roman" w:hAnsi="Times New Roman" w:cs="Times New Roman"/>
          <w:bCs/>
          <w:sz w:val="20"/>
          <w:szCs w:val="20"/>
          <w:lang w:val="en-IN"/>
        </w:rPr>
        <w:t xml:space="preserve">productivity. The </w:t>
      </w:r>
      <w:r w:rsidRPr="00055B19">
        <w:rPr>
          <w:rFonts w:ascii="Times New Roman" w:hAnsi="Times New Roman" w:cs="Times New Roman"/>
          <w:bCs/>
          <w:sz w:val="20"/>
          <w:szCs w:val="20"/>
          <w:lang w:val="en-IN"/>
        </w:rPr>
        <w:t>precise</w:t>
      </w:r>
      <w:r w:rsidR="00BF3287" w:rsidRPr="00055B19">
        <w:rPr>
          <w:rFonts w:ascii="Times New Roman" w:hAnsi="Times New Roman" w:cs="Times New Roman"/>
          <w:bCs/>
          <w:sz w:val="20"/>
          <w:szCs w:val="20"/>
          <w:lang w:val="en-IN"/>
        </w:rPr>
        <w:t xml:space="preserve"> application of inputs, sustainable weed management</w:t>
      </w:r>
      <w:r w:rsidR="0035442E" w:rsidRPr="00055B19">
        <w:rPr>
          <w:rFonts w:ascii="Times New Roman" w:hAnsi="Times New Roman" w:cs="Times New Roman"/>
          <w:bCs/>
          <w:sz w:val="20"/>
          <w:szCs w:val="20"/>
          <w:lang w:val="en-IN"/>
        </w:rPr>
        <w:t xml:space="preserve"> </w:t>
      </w:r>
      <w:r w:rsidR="0035442E">
        <w:rPr>
          <w:rFonts w:ascii="Times New Roman" w:hAnsi="Times New Roman" w:cs="Times New Roman"/>
          <w:bCs/>
          <w:sz w:val="20"/>
          <w:szCs w:val="20"/>
          <w:lang w:val="en-IN"/>
        </w:rPr>
        <w:t>and</w:t>
      </w:r>
      <w:r w:rsidR="00E61BF2" w:rsidRPr="00055B19">
        <w:rPr>
          <w:rFonts w:ascii="Times New Roman" w:hAnsi="Times New Roman" w:cs="Times New Roman"/>
          <w:bCs/>
          <w:sz w:val="20"/>
          <w:szCs w:val="20"/>
          <w:lang w:val="en-IN"/>
        </w:rPr>
        <w:t xml:space="preserve"> higher</w:t>
      </w:r>
      <w:r w:rsidR="00BF3287" w:rsidRPr="00055B19">
        <w:rPr>
          <w:rFonts w:ascii="Times New Roman" w:hAnsi="Times New Roman" w:cs="Times New Roman"/>
          <w:bCs/>
          <w:sz w:val="20"/>
          <w:szCs w:val="20"/>
          <w:lang w:val="en-IN"/>
        </w:rPr>
        <w:t xml:space="preserve"> resource use efficiency makes agriculture climate resilient, sustainable and productive. It reduces the drudgery of farmers and ensures higher profitability. </w:t>
      </w:r>
      <w:r w:rsidR="00BF3287" w:rsidRPr="00055B19">
        <w:rPr>
          <w:rFonts w:ascii="Times New Roman" w:hAnsi="Times New Roman" w:cs="Times New Roman"/>
          <w:sz w:val="20"/>
          <w:szCs w:val="20"/>
        </w:rPr>
        <w:t xml:space="preserve">However, the most critical factors that limit its </w:t>
      </w:r>
      <w:r w:rsidR="00E61BF2">
        <w:rPr>
          <w:rFonts w:ascii="Times New Roman" w:hAnsi="Times New Roman" w:cs="Times New Roman"/>
          <w:sz w:val="20"/>
          <w:szCs w:val="20"/>
        </w:rPr>
        <w:t xml:space="preserve">large-scale </w:t>
      </w:r>
      <w:r w:rsidR="00BF3287" w:rsidRPr="00055B19">
        <w:rPr>
          <w:rFonts w:ascii="Times New Roman" w:hAnsi="Times New Roman" w:cs="Times New Roman"/>
          <w:sz w:val="20"/>
          <w:szCs w:val="20"/>
        </w:rPr>
        <w:t>adoption</w:t>
      </w:r>
      <w:r w:rsidR="00E61BF2">
        <w:rPr>
          <w:rFonts w:ascii="Times New Roman" w:hAnsi="Times New Roman" w:cs="Times New Roman"/>
          <w:sz w:val="20"/>
          <w:szCs w:val="20"/>
        </w:rPr>
        <w:t>s are</w:t>
      </w:r>
      <w:r w:rsidR="00BF3287" w:rsidRPr="00055B19">
        <w:rPr>
          <w:rFonts w:ascii="Times New Roman" w:hAnsi="Times New Roman" w:cs="Times New Roman"/>
          <w:sz w:val="20"/>
          <w:szCs w:val="20"/>
        </w:rPr>
        <w:t xml:space="preserve"> technology affordability, ease of access and operations, </w:t>
      </w:r>
      <w:r w:rsidR="00E61BF2">
        <w:rPr>
          <w:rFonts w:ascii="Times New Roman" w:hAnsi="Times New Roman" w:cs="Times New Roman"/>
          <w:sz w:val="20"/>
          <w:szCs w:val="20"/>
        </w:rPr>
        <w:t xml:space="preserve">system </w:t>
      </w:r>
      <w:r w:rsidR="00BF3287" w:rsidRPr="00055B19">
        <w:rPr>
          <w:rFonts w:ascii="Times New Roman" w:hAnsi="Times New Roman" w:cs="Times New Roman"/>
          <w:sz w:val="20"/>
          <w:szCs w:val="20"/>
        </w:rPr>
        <w:t xml:space="preserve">maintenance and supportive government policies. </w:t>
      </w:r>
      <w:r w:rsidR="00E61BF2">
        <w:rPr>
          <w:rFonts w:ascii="Times New Roman" w:hAnsi="Times New Roman" w:cs="Times New Roman"/>
          <w:sz w:val="20"/>
          <w:szCs w:val="20"/>
        </w:rPr>
        <w:t>R</w:t>
      </w:r>
      <w:r w:rsidR="00BF3287" w:rsidRPr="00055B19">
        <w:rPr>
          <w:rFonts w:ascii="Times New Roman" w:hAnsi="Times New Roman" w:cs="Times New Roman"/>
          <w:sz w:val="20"/>
          <w:szCs w:val="20"/>
        </w:rPr>
        <w:t>esearch is needed to make these technologies affordable to the farmers</w:t>
      </w:r>
      <w:r w:rsidR="00053BBC">
        <w:rPr>
          <w:rFonts w:ascii="Times New Roman" w:hAnsi="Times New Roman" w:cs="Times New Roman"/>
          <w:sz w:val="20"/>
          <w:szCs w:val="20"/>
        </w:rPr>
        <w:t>.</w:t>
      </w:r>
    </w:p>
    <w:p w:rsidR="007A6C5A" w:rsidRPr="00EC2AF7" w:rsidRDefault="0088672A" w:rsidP="00053BBC">
      <w:pPr>
        <w:pStyle w:val="ListParagraph"/>
        <w:numPr>
          <w:ilvl w:val="0"/>
          <w:numId w:val="19"/>
        </w:numPr>
        <w:autoSpaceDE w:val="0"/>
        <w:autoSpaceDN w:val="0"/>
        <w:adjustRightInd w:val="0"/>
        <w:spacing w:before="240" w:line="480" w:lineRule="auto"/>
        <w:jc w:val="both"/>
        <w:rPr>
          <w:rFonts w:ascii="Times New Roman" w:hAnsi="Times New Roman" w:cs="Times New Roman"/>
          <w:b/>
          <w:bCs/>
          <w:sz w:val="20"/>
          <w:szCs w:val="20"/>
          <w:lang w:val="en-US"/>
        </w:rPr>
      </w:pPr>
      <w:r w:rsidRPr="00EC2AF7">
        <w:rPr>
          <w:rFonts w:ascii="Times New Roman" w:hAnsi="Times New Roman" w:cs="Times New Roman"/>
          <w:b/>
          <w:bCs/>
          <w:sz w:val="20"/>
          <w:szCs w:val="20"/>
          <w:lang w:val="en-US"/>
        </w:rPr>
        <w:t>References</w:t>
      </w:r>
    </w:p>
    <w:p w:rsidR="00900DA1" w:rsidRPr="00822B19" w:rsidRDefault="00D43837" w:rsidP="00053BBC">
      <w:pPr>
        <w:autoSpaceDE w:val="0"/>
        <w:autoSpaceDN w:val="0"/>
        <w:adjustRightInd w:val="0"/>
        <w:spacing w:line="480" w:lineRule="auto"/>
        <w:jc w:val="both"/>
        <w:rPr>
          <w:rFonts w:ascii="Times New Roman" w:eastAsia="MyriadPro-Light"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Adu-Manu, K.</w:t>
      </w:r>
      <w:r w:rsidR="00900DA1" w:rsidRPr="00822B19">
        <w:rPr>
          <w:rFonts w:ascii="Times New Roman" w:hAnsi="Times New Roman" w:cs="Times New Roman"/>
          <w:color w:val="000000" w:themeColor="text1"/>
          <w:sz w:val="20"/>
          <w:szCs w:val="20"/>
        </w:rPr>
        <w:t xml:space="preserve">S., </w:t>
      </w:r>
      <w:proofErr w:type="spellStart"/>
      <w:r w:rsidR="00900DA1" w:rsidRPr="00822B19">
        <w:rPr>
          <w:rFonts w:ascii="Times New Roman" w:hAnsi="Times New Roman" w:cs="Times New Roman"/>
          <w:color w:val="000000" w:themeColor="text1"/>
          <w:sz w:val="20"/>
          <w:szCs w:val="20"/>
        </w:rPr>
        <w:t>Tapparello</w:t>
      </w:r>
      <w:proofErr w:type="spellEnd"/>
      <w:r w:rsidR="00900DA1" w:rsidRPr="00822B19">
        <w:rPr>
          <w:rFonts w:ascii="Times New Roman" w:hAnsi="Times New Roman" w:cs="Times New Roman"/>
          <w:color w:val="000000" w:themeColor="text1"/>
          <w:sz w:val="20"/>
          <w:szCs w:val="20"/>
        </w:rPr>
        <w:t xml:space="preserve">, C., </w:t>
      </w:r>
      <w:proofErr w:type="spellStart"/>
      <w:r w:rsidR="00900DA1" w:rsidRPr="00822B19">
        <w:rPr>
          <w:rFonts w:ascii="Times New Roman" w:hAnsi="Times New Roman" w:cs="Times New Roman"/>
          <w:color w:val="000000" w:themeColor="text1"/>
          <w:sz w:val="20"/>
          <w:szCs w:val="20"/>
        </w:rPr>
        <w:t>Heinze</w:t>
      </w:r>
      <w:r w:rsidRPr="00822B19">
        <w:rPr>
          <w:rFonts w:ascii="Times New Roman" w:hAnsi="Times New Roman" w:cs="Times New Roman"/>
          <w:color w:val="000000" w:themeColor="text1"/>
          <w:sz w:val="20"/>
          <w:szCs w:val="20"/>
        </w:rPr>
        <w:t>lman</w:t>
      </w:r>
      <w:proofErr w:type="spellEnd"/>
      <w:r w:rsidRPr="00822B19">
        <w:rPr>
          <w:rFonts w:ascii="Times New Roman" w:hAnsi="Times New Roman" w:cs="Times New Roman"/>
          <w:color w:val="000000" w:themeColor="text1"/>
          <w:sz w:val="20"/>
          <w:szCs w:val="20"/>
        </w:rPr>
        <w:t xml:space="preserve">, W., </w:t>
      </w:r>
      <w:proofErr w:type="spellStart"/>
      <w:r w:rsidRPr="00822B19">
        <w:rPr>
          <w:rFonts w:ascii="Times New Roman" w:hAnsi="Times New Roman" w:cs="Times New Roman"/>
          <w:color w:val="000000" w:themeColor="text1"/>
          <w:sz w:val="20"/>
          <w:szCs w:val="20"/>
        </w:rPr>
        <w:t>Apietu</w:t>
      </w:r>
      <w:proofErr w:type="spellEnd"/>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Katsriku</w:t>
      </w:r>
      <w:proofErr w:type="spellEnd"/>
      <w:r w:rsidRPr="00822B19">
        <w:rPr>
          <w:rFonts w:ascii="Times New Roman" w:hAnsi="Times New Roman" w:cs="Times New Roman"/>
          <w:color w:val="000000" w:themeColor="text1"/>
          <w:sz w:val="20"/>
          <w:szCs w:val="20"/>
        </w:rPr>
        <w:t xml:space="preserve">, F., </w:t>
      </w:r>
      <w:proofErr w:type="spellStart"/>
      <w:r w:rsidRPr="00822B19">
        <w:rPr>
          <w:rFonts w:ascii="Times New Roman" w:hAnsi="Times New Roman" w:cs="Times New Roman"/>
          <w:color w:val="000000" w:themeColor="text1"/>
          <w:sz w:val="20"/>
          <w:szCs w:val="20"/>
        </w:rPr>
        <w:t>Abdulai</w:t>
      </w:r>
      <w:proofErr w:type="spellEnd"/>
      <w:r w:rsidRPr="00822B19">
        <w:rPr>
          <w:rFonts w:ascii="Times New Roman" w:hAnsi="Times New Roman" w:cs="Times New Roman"/>
          <w:color w:val="000000" w:themeColor="text1"/>
          <w:sz w:val="20"/>
          <w:szCs w:val="20"/>
        </w:rPr>
        <w:t>, J.D., 2017</w:t>
      </w:r>
      <w:r w:rsidR="00900DA1" w:rsidRPr="00822B19">
        <w:rPr>
          <w:rFonts w:ascii="Times New Roman" w:hAnsi="Times New Roman" w:cs="Times New Roman"/>
          <w:color w:val="000000" w:themeColor="text1"/>
          <w:sz w:val="20"/>
          <w:szCs w:val="20"/>
        </w:rPr>
        <w:t>.</w:t>
      </w:r>
      <w:proofErr w:type="gramEnd"/>
      <w:r w:rsidR="00900DA1" w:rsidRPr="00822B19">
        <w:rPr>
          <w:rFonts w:ascii="Times New Roman" w:hAnsi="Times New Roman" w:cs="Times New Roman"/>
          <w:color w:val="000000" w:themeColor="text1"/>
          <w:sz w:val="20"/>
          <w:szCs w:val="20"/>
        </w:rPr>
        <w:t xml:space="preserve"> Water quality monitoring using wireless sensor networks: Current trends and future research directions. </w:t>
      </w:r>
      <w:proofErr w:type="gramStart"/>
      <w:r w:rsidR="00900DA1" w:rsidRPr="00822B19">
        <w:rPr>
          <w:rFonts w:ascii="Times New Roman" w:hAnsi="Times New Roman" w:cs="Times New Roman"/>
          <w:color w:val="000000" w:themeColor="text1"/>
          <w:sz w:val="20"/>
          <w:szCs w:val="20"/>
        </w:rPr>
        <w:t xml:space="preserve">ACM </w:t>
      </w:r>
      <w:r w:rsidRPr="00822B19">
        <w:rPr>
          <w:rFonts w:ascii="Times New Roman" w:hAnsi="Times New Roman" w:cs="Times New Roman"/>
          <w:color w:val="000000" w:themeColor="text1"/>
          <w:sz w:val="20"/>
          <w:szCs w:val="20"/>
        </w:rPr>
        <w:t>Transactions on Sensor Networks</w:t>
      </w:r>
      <w:r w:rsidR="00900DA1" w:rsidRPr="00822B19">
        <w:rPr>
          <w:rFonts w:ascii="Times New Roman" w:hAnsi="Times New Roman" w:cs="Times New Roman"/>
          <w:color w:val="000000" w:themeColor="text1"/>
          <w:sz w:val="20"/>
          <w:szCs w:val="20"/>
        </w:rPr>
        <w:t xml:space="preserve"> </w:t>
      </w:r>
      <w:r w:rsidR="00CD4703" w:rsidRPr="00822B19">
        <w:rPr>
          <w:rFonts w:ascii="Times New Roman" w:hAnsi="Times New Roman" w:cs="Times New Roman"/>
          <w:color w:val="000000" w:themeColor="text1"/>
          <w:sz w:val="20"/>
          <w:szCs w:val="20"/>
        </w:rPr>
        <w:t>13(1), 1</w:t>
      </w:r>
      <w:r w:rsidR="00BE79B6" w:rsidRPr="00822B19">
        <w:rPr>
          <w:rFonts w:ascii="Times New Roman" w:hAnsi="Times New Roman" w:cs="Times New Roman"/>
          <w:color w:val="000000" w:themeColor="text1"/>
          <w:sz w:val="20"/>
          <w:szCs w:val="20"/>
        </w:rPr>
        <w:t>‒</w:t>
      </w:r>
      <w:r w:rsidR="00CD4703" w:rsidRPr="00822B19">
        <w:rPr>
          <w:rFonts w:ascii="Times New Roman" w:hAnsi="Times New Roman" w:cs="Times New Roman"/>
          <w:color w:val="000000" w:themeColor="text1"/>
          <w:sz w:val="20"/>
          <w:szCs w:val="20"/>
        </w:rPr>
        <w:t>41.</w:t>
      </w:r>
      <w:proofErr w:type="gramEnd"/>
      <w:r w:rsidR="00900DA1" w:rsidRPr="00822B19">
        <w:rPr>
          <w:rFonts w:ascii="Times New Roman" w:hAnsi="Times New Roman" w:cs="Times New Roman"/>
          <w:color w:val="000000" w:themeColor="text1"/>
          <w:sz w:val="20"/>
          <w:szCs w:val="20"/>
        </w:rPr>
        <w:t xml:space="preserve"> </w:t>
      </w:r>
    </w:p>
    <w:p w:rsidR="00900DA1" w:rsidRPr="00822B19" w:rsidRDefault="00900DA1" w:rsidP="00053BBC">
      <w:pPr>
        <w:autoSpaceDE w:val="0"/>
        <w:autoSpaceDN w:val="0"/>
        <w:adjustRightInd w:val="0"/>
        <w:spacing w:line="480" w:lineRule="auto"/>
        <w:jc w:val="both"/>
        <w:rPr>
          <w:rFonts w:ascii="Times New Roman" w:eastAsia="MyriadPro-Light" w:hAnsi="Times New Roman" w:cs="Times New Roman"/>
          <w:color w:val="000000" w:themeColor="text1"/>
          <w:sz w:val="20"/>
          <w:szCs w:val="20"/>
        </w:rPr>
      </w:pPr>
      <w:r w:rsidRPr="00822B19">
        <w:rPr>
          <w:rFonts w:ascii="Times New Roman" w:eastAsia="MyriadPro-Light" w:hAnsi="Times New Roman" w:cs="Times New Roman"/>
          <w:color w:val="000000" w:themeColor="text1"/>
          <w:sz w:val="20"/>
          <w:szCs w:val="20"/>
        </w:rPr>
        <w:t>Ali, Z</w:t>
      </w:r>
      <w:r w:rsidR="00D43837" w:rsidRPr="00822B19">
        <w:rPr>
          <w:rFonts w:ascii="Times New Roman" w:eastAsia="MyriadPro-Light" w:hAnsi="Times New Roman" w:cs="Times New Roman"/>
          <w:color w:val="000000" w:themeColor="text1"/>
          <w:sz w:val="20"/>
          <w:szCs w:val="20"/>
        </w:rPr>
        <w:t>.</w:t>
      </w:r>
      <w:r w:rsidRPr="00822B19">
        <w:rPr>
          <w:rFonts w:ascii="Times New Roman" w:eastAsia="MyriadPro-Light" w:hAnsi="Times New Roman" w:cs="Times New Roman"/>
          <w:color w:val="000000" w:themeColor="text1"/>
          <w:sz w:val="20"/>
          <w:szCs w:val="20"/>
        </w:rPr>
        <w:t>H</w:t>
      </w:r>
      <w:r w:rsidR="00D43837" w:rsidRPr="00822B19">
        <w:rPr>
          <w:rFonts w:ascii="Times New Roman" w:eastAsia="MyriadPro-Light" w:hAnsi="Times New Roman" w:cs="Times New Roman"/>
          <w:color w:val="000000" w:themeColor="text1"/>
          <w:sz w:val="20"/>
          <w:szCs w:val="20"/>
        </w:rPr>
        <w:t xml:space="preserve">., Ali, H., </w:t>
      </w:r>
      <w:proofErr w:type="spellStart"/>
      <w:r w:rsidR="00D43837" w:rsidRPr="00822B19">
        <w:rPr>
          <w:rFonts w:ascii="Times New Roman" w:eastAsia="MyriadPro-Light" w:hAnsi="Times New Roman" w:cs="Times New Roman"/>
          <w:color w:val="000000" w:themeColor="text1"/>
          <w:sz w:val="20"/>
          <w:szCs w:val="20"/>
        </w:rPr>
        <w:t>Mahmoud</w:t>
      </w:r>
      <w:proofErr w:type="spellEnd"/>
      <w:r w:rsidR="00D43837" w:rsidRPr="00822B19">
        <w:rPr>
          <w:rFonts w:ascii="Times New Roman" w:eastAsia="MyriadPro-Light" w:hAnsi="Times New Roman" w:cs="Times New Roman"/>
          <w:color w:val="000000" w:themeColor="text1"/>
          <w:sz w:val="20"/>
          <w:szCs w:val="20"/>
        </w:rPr>
        <w:t>, B., 2015.</w:t>
      </w:r>
      <w:r w:rsidRPr="00822B19">
        <w:rPr>
          <w:rFonts w:ascii="Times New Roman" w:eastAsia="MyriadPro-Light" w:hAnsi="Times New Roman" w:cs="Times New Roman"/>
          <w:color w:val="000000" w:themeColor="text1"/>
          <w:sz w:val="20"/>
          <w:szCs w:val="20"/>
        </w:rPr>
        <w:t xml:space="preserve"> Internet of </w:t>
      </w:r>
      <w:r w:rsidR="00FA3CE4" w:rsidRPr="00822B19">
        <w:rPr>
          <w:rFonts w:ascii="Times New Roman" w:eastAsia="MyriadPro-Light" w:hAnsi="Times New Roman" w:cs="Times New Roman"/>
          <w:color w:val="000000" w:themeColor="text1"/>
          <w:sz w:val="20"/>
          <w:szCs w:val="20"/>
        </w:rPr>
        <w:t>thi</w:t>
      </w:r>
      <w:r w:rsidRPr="00822B19">
        <w:rPr>
          <w:rFonts w:ascii="Times New Roman" w:eastAsia="MyriadPro-Light" w:hAnsi="Times New Roman" w:cs="Times New Roman"/>
          <w:color w:val="000000" w:themeColor="text1"/>
          <w:sz w:val="20"/>
          <w:szCs w:val="20"/>
        </w:rPr>
        <w:t>ngs (</w:t>
      </w:r>
      <w:proofErr w:type="spellStart"/>
      <w:r w:rsidRPr="00822B19">
        <w:rPr>
          <w:rFonts w:ascii="Times New Roman" w:eastAsia="MyriadPro-Light" w:hAnsi="Times New Roman" w:cs="Times New Roman"/>
          <w:color w:val="000000" w:themeColor="text1"/>
          <w:sz w:val="20"/>
          <w:szCs w:val="20"/>
        </w:rPr>
        <w:t>IoT</w:t>
      </w:r>
      <w:proofErr w:type="spellEnd"/>
      <w:r w:rsidRPr="00822B19">
        <w:rPr>
          <w:rFonts w:ascii="Times New Roman" w:eastAsia="MyriadPro-Light" w:hAnsi="Times New Roman" w:cs="Times New Roman"/>
          <w:color w:val="000000" w:themeColor="text1"/>
          <w:sz w:val="20"/>
          <w:szCs w:val="20"/>
        </w:rPr>
        <w:t xml:space="preserve">): Definitions, </w:t>
      </w:r>
      <w:r w:rsidR="00FA3CE4" w:rsidRPr="00822B19">
        <w:rPr>
          <w:rFonts w:ascii="Times New Roman" w:eastAsia="MyriadPro-Light" w:hAnsi="Times New Roman" w:cs="Times New Roman"/>
          <w:color w:val="000000" w:themeColor="text1"/>
          <w:sz w:val="20"/>
          <w:szCs w:val="20"/>
        </w:rPr>
        <w:t>challenges, and recent research directions</w:t>
      </w:r>
      <w:r w:rsidRPr="00822B19">
        <w:rPr>
          <w:rFonts w:ascii="Times New Roman" w:eastAsia="MyriadPro-Light" w:hAnsi="Times New Roman" w:cs="Times New Roman"/>
          <w:color w:val="000000" w:themeColor="text1"/>
          <w:sz w:val="20"/>
          <w:szCs w:val="20"/>
        </w:rPr>
        <w:t xml:space="preserve">. </w:t>
      </w:r>
      <w:proofErr w:type="gramStart"/>
      <w:r w:rsidRPr="00822B19">
        <w:rPr>
          <w:rFonts w:ascii="Times New Roman" w:eastAsia="MyriadPro-Light" w:hAnsi="Times New Roman" w:cs="Times New Roman"/>
          <w:color w:val="000000" w:themeColor="text1"/>
          <w:sz w:val="20"/>
          <w:szCs w:val="20"/>
        </w:rPr>
        <w:t>International J</w:t>
      </w:r>
      <w:r w:rsidR="00D43837" w:rsidRPr="00822B19">
        <w:rPr>
          <w:rFonts w:ascii="Times New Roman" w:eastAsia="MyriadPro-Light" w:hAnsi="Times New Roman" w:cs="Times New Roman"/>
          <w:color w:val="000000" w:themeColor="text1"/>
          <w:sz w:val="20"/>
          <w:szCs w:val="20"/>
        </w:rPr>
        <w:t xml:space="preserve">ournal of Computer Applications </w:t>
      </w:r>
      <w:r w:rsidR="00CD4703" w:rsidRPr="00822B19">
        <w:rPr>
          <w:rFonts w:ascii="Times New Roman" w:eastAsia="MyriadPro-Light" w:hAnsi="Times New Roman" w:cs="Times New Roman"/>
          <w:color w:val="000000" w:themeColor="text1"/>
          <w:sz w:val="20"/>
          <w:szCs w:val="20"/>
        </w:rPr>
        <w:t>128(1), 3747.</w:t>
      </w:r>
      <w:proofErr w:type="gramEnd"/>
    </w:p>
    <w:p w:rsidR="007A6C5A" w:rsidRPr="00822B19" w:rsidRDefault="008D2EE9" w:rsidP="00053BBC">
      <w:pPr>
        <w:pStyle w:val="Default"/>
        <w:spacing w:after="240"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Anonymous, 2015</w:t>
      </w:r>
      <w:r w:rsidR="00BE79B6" w:rsidRPr="00822B19">
        <w:rPr>
          <w:rFonts w:ascii="Times New Roman" w:hAnsi="Times New Roman" w:cs="Times New Roman"/>
          <w:color w:val="000000" w:themeColor="text1"/>
          <w:sz w:val="20"/>
          <w:szCs w:val="20"/>
        </w:rPr>
        <w:t>a</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The Era of Digital Agriculture</w:t>
      </w:r>
      <w:r w:rsidR="00BE79B6"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IDEAGRO.</w:t>
      </w:r>
      <w:proofErr w:type="gramEnd"/>
      <w:r w:rsidRPr="00822B19">
        <w:rPr>
          <w:rFonts w:ascii="Times New Roman" w:hAnsi="Times New Roman" w:cs="Times New Roman"/>
          <w:color w:val="000000" w:themeColor="text1"/>
          <w:sz w:val="20"/>
          <w:szCs w:val="20"/>
        </w:rPr>
        <w:t xml:space="preserve"> </w:t>
      </w:r>
      <w:proofErr w:type="gramStart"/>
      <w:r w:rsidR="00BC3F23" w:rsidRPr="00822B19">
        <w:rPr>
          <w:rFonts w:ascii="Times New Roman" w:hAnsi="Times New Roman" w:cs="Times New Roman"/>
          <w:color w:val="000000" w:themeColor="text1"/>
          <w:sz w:val="20"/>
          <w:szCs w:val="20"/>
        </w:rPr>
        <w:t xml:space="preserve">Available at </w:t>
      </w:r>
      <w:r w:rsidR="00BE79B6" w:rsidRPr="00822B19">
        <w:rPr>
          <w:rFonts w:ascii="Times New Roman" w:hAnsi="Times New Roman" w:cs="Times New Roman"/>
          <w:color w:val="000000" w:themeColor="text1"/>
          <w:sz w:val="20"/>
          <w:szCs w:val="20"/>
        </w:rPr>
        <w:t>https://ideagro.es/la-era-de-la-agricultura-digital/</w:t>
      </w:r>
      <w:r w:rsidR="00BC3F23" w:rsidRPr="00822B19">
        <w:rPr>
          <w:rFonts w:ascii="Times New Roman" w:hAnsi="Times New Roman" w:cs="Times New Roman"/>
          <w:color w:val="000000" w:themeColor="text1"/>
          <w:sz w:val="20"/>
          <w:szCs w:val="20"/>
        </w:rPr>
        <w:t>.</w:t>
      </w:r>
      <w:proofErr w:type="gramEnd"/>
      <w:r w:rsidR="00284F8C" w:rsidRPr="00822B19">
        <w:rPr>
          <w:rFonts w:ascii="Times New Roman" w:hAnsi="Times New Roman" w:cs="Times New Roman"/>
          <w:color w:val="000000" w:themeColor="text1"/>
          <w:sz w:val="20"/>
          <w:szCs w:val="20"/>
        </w:rPr>
        <w:t xml:space="preserve"> </w:t>
      </w:r>
      <w:proofErr w:type="gramStart"/>
      <w:r w:rsidR="00284F8C" w:rsidRPr="00822B19">
        <w:rPr>
          <w:rFonts w:ascii="Times New Roman" w:hAnsi="Times New Roman" w:cs="Times New Roman"/>
          <w:color w:val="000000" w:themeColor="text1"/>
          <w:sz w:val="20"/>
          <w:szCs w:val="20"/>
        </w:rPr>
        <w:t>Accessed on</w:t>
      </w:r>
      <w:r w:rsidRPr="00822B19">
        <w:rPr>
          <w:rFonts w:ascii="Times New Roman" w:hAnsi="Times New Roman" w:cs="Times New Roman"/>
          <w:color w:val="000000" w:themeColor="text1"/>
          <w:sz w:val="20"/>
          <w:szCs w:val="20"/>
        </w:rPr>
        <w:t xml:space="preserve"> 10</w:t>
      </w:r>
      <w:r w:rsidR="0088672A" w:rsidRPr="00822B19">
        <w:rPr>
          <w:rFonts w:ascii="Times New Roman" w:hAnsi="Times New Roman" w:cs="Times New Roman"/>
          <w:color w:val="000000" w:themeColor="text1"/>
          <w:sz w:val="20"/>
          <w:szCs w:val="20"/>
          <w:vertAlign w:val="superscript"/>
        </w:rPr>
        <w:t>th</w:t>
      </w:r>
      <w:r w:rsidRPr="00822B19">
        <w:rPr>
          <w:rFonts w:ascii="Times New Roman" w:hAnsi="Times New Roman" w:cs="Times New Roman"/>
          <w:color w:val="000000" w:themeColor="text1"/>
          <w:sz w:val="20"/>
          <w:szCs w:val="20"/>
        </w:rPr>
        <w:t xml:space="preserve"> December, 2022.</w:t>
      </w:r>
      <w:proofErr w:type="gramEnd"/>
    </w:p>
    <w:p w:rsidR="00BC3F23" w:rsidRPr="00822B19" w:rsidRDefault="00BC3F23" w:rsidP="00053BBC">
      <w:pPr>
        <w:pStyle w:val="Default"/>
        <w:spacing w:after="240"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lastRenderedPageBreak/>
        <w:t>Anonymous, 2015</w:t>
      </w:r>
      <w:r w:rsidR="00BE79B6" w:rsidRPr="00822B19">
        <w:rPr>
          <w:rFonts w:ascii="Times New Roman" w:hAnsi="Times New Roman" w:cs="Times New Roman"/>
          <w:color w:val="000000" w:themeColor="text1"/>
          <w:sz w:val="20"/>
          <w:szCs w:val="20"/>
        </w:rPr>
        <w:t>b</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roofErr w:type="gramStart"/>
      <w:r w:rsidRPr="00822B19">
        <w:rPr>
          <w:color w:val="000000" w:themeColor="text1"/>
          <w:sz w:val="18"/>
          <w:szCs w:val="18"/>
          <w:shd w:val="clear" w:color="auto" w:fill="FFFDEA"/>
        </w:rPr>
        <w:t>The UN World Water Development Report 2015.</w:t>
      </w:r>
      <w:proofErr w:type="gramEnd"/>
      <w:r w:rsidRPr="00822B19">
        <w:rPr>
          <w:color w:val="000000" w:themeColor="text1"/>
          <w:sz w:val="18"/>
          <w:szCs w:val="18"/>
          <w:shd w:val="clear" w:color="auto" w:fill="FFFDEA"/>
        </w:rPr>
        <w:t xml:space="preserve"> </w:t>
      </w:r>
      <w:proofErr w:type="gramStart"/>
      <w:r w:rsidRPr="00822B19">
        <w:rPr>
          <w:color w:val="000000" w:themeColor="text1"/>
          <w:sz w:val="18"/>
          <w:szCs w:val="18"/>
          <w:shd w:val="clear" w:color="auto" w:fill="FFFDEA"/>
        </w:rPr>
        <w:t>Water for a Sustainable World</w:t>
      </w:r>
      <w:r w:rsidR="00BE79B6" w:rsidRPr="00822B19">
        <w:rPr>
          <w:color w:val="000000" w:themeColor="text1"/>
          <w:sz w:val="18"/>
          <w:szCs w:val="18"/>
          <w:shd w:val="clear" w:color="auto" w:fill="FFFDEA"/>
        </w:rPr>
        <w:t>.</w:t>
      </w:r>
      <w:proofErr w:type="gramEnd"/>
      <w:r w:rsidRPr="00822B19">
        <w:rPr>
          <w:color w:val="000000" w:themeColor="text1"/>
          <w:sz w:val="18"/>
          <w:szCs w:val="18"/>
          <w:shd w:val="clear" w:color="auto" w:fill="FFFDEA"/>
        </w:rPr>
        <w:t xml:space="preserve"> </w:t>
      </w:r>
      <w:proofErr w:type="gramStart"/>
      <w:r w:rsidRPr="00822B19">
        <w:rPr>
          <w:color w:val="000000" w:themeColor="text1"/>
          <w:sz w:val="18"/>
          <w:szCs w:val="18"/>
          <w:shd w:val="clear" w:color="auto" w:fill="FFFDEA"/>
        </w:rPr>
        <w:t>UNESCO.</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Available at https://www.unwater.org/publications/un-world-water-development-report-2015.</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Accessed on 10</w:t>
      </w:r>
      <w:r w:rsidRPr="00822B19">
        <w:rPr>
          <w:rFonts w:ascii="Times New Roman" w:hAnsi="Times New Roman" w:cs="Times New Roman"/>
          <w:color w:val="000000" w:themeColor="text1"/>
          <w:sz w:val="20"/>
          <w:szCs w:val="20"/>
          <w:vertAlign w:val="superscript"/>
        </w:rPr>
        <w:t>th</w:t>
      </w:r>
      <w:r w:rsidRPr="00822B19">
        <w:rPr>
          <w:rFonts w:ascii="Times New Roman" w:hAnsi="Times New Roman" w:cs="Times New Roman"/>
          <w:color w:val="000000" w:themeColor="text1"/>
          <w:sz w:val="20"/>
          <w:szCs w:val="20"/>
        </w:rPr>
        <w:t xml:space="preserve"> March, 2023.</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rPr>
      </w:pPr>
      <w:proofErr w:type="gramStart"/>
      <w:r w:rsidRPr="00822B19">
        <w:rPr>
          <w:rFonts w:ascii="Times New Roman" w:eastAsia="MyriadPro-Light" w:hAnsi="Times New Roman" w:cs="Times New Roman"/>
          <w:color w:val="000000" w:themeColor="text1"/>
          <w:sz w:val="20"/>
          <w:szCs w:val="20"/>
        </w:rPr>
        <w:t>Anonymous</w:t>
      </w:r>
      <w:r w:rsidR="00D43837" w:rsidRPr="00822B19">
        <w:rPr>
          <w:rFonts w:ascii="Times New Roman" w:eastAsia="MyriadPro-Light" w:hAnsi="Times New Roman" w:cs="Times New Roman"/>
          <w:color w:val="000000" w:themeColor="text1"/>
          <w:sz w:val="20"/>
          <w:szCs w:val="20"/>
        </w:rPr>
        <w:t>,</w:t>
      </w:r>
      <w:r w:rsidRPr="00822B19">
        <w:rPr>
          <w:rFonts w:ascii="Times New Roman" w:eastAsia="MyriadPro-Light" w:hAnsi="Times New Roman" w:cs="Times New Roman"/>
          <w:color w:val="000000" w:themeColor="text1"/>
          <w:sz w:val="20"/>
          <w:szCs w:val="20"/>
        </w:rPr>
        <w:t xml:space="preserve"> 2017.</w:t>
      </w:r>
      <w:proofErr w:type="gramEnd"/>
      <w:r w:rsidRPr="00822B19">
        <w:rPr>
          <w:rFonts w:ascii="Times New Roman" w:eastAsia="MyriadPro-Light"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 xml:space="preserve">The </w:t>
      </w:r>
      <w:r w:rsidR="00FA3CE4" w:rsidRPr="00822B19">
        <w:rPr>
          <w:rFonts w:ascii="Times New Roman" w:hAnsi="Times New Roman" w:cs="Times New Roman"/>
          <w:color w:val="000000" w:themeColor="text1"/>
          <w:sz w:val="20"/>
          <w:szCs w:val="20"/>
        </w:rPr>
        <w:t xml:space="preserve">Future </w:t>
      </w:r>
      <w:r w:rsidRPr="00822B19">
        <w:rPr>
          <w:rFonts w:ascii="Times New Roman" w:hAnsi="Times New Roman" w:cs="Times New Roman"/>
          <w:color w:val="000000" w:themeColor="text1"/>
          <w:sz w:val="20"/>
          <w:szCs w:val="20"/>
        </w:rPr>
        <w:t xml:space="preserve">of </w:t>
      </w:r>
      <w:r w:rsidR="00FA3CE4" w:rsidRPr="00822B19">
        <w:rPr>
          <w:rFonts w:ascii="Times New Roman" w:hAnsi="Times New Roman" w:cs="Times New Roman"/>
          <w:color w:val="000000" w:themeColor="text1"/>
          <w:sz w:val="20"/>
          <w:szCs w:val="20"/>
        </w:rPr>
        <w:t>Foo</w:t>
      </w:r>
      <w:r w:rsidRPr="00822B19">
        <w:rPr>
          <w:rFonts w:ascii="Times New Roman" w:hAnsi="Times New Roman" w:cs="Times New Roman"/>
          <w:color w:val="000000" w:themeColor="text1"/>
          <w:sz w:val="20"/>
          <w:szCs w:val="20"/>
        </w:rPr>
        <w:t xml:space="preserve">d and </w:t>
      </w:r>
      <w:r w:rsidR="00FA3CE4" w:rsidRPr="00822B19">
        <w:rPr>
          <w:rFonts w:ascii="Times New Roman" w:hAnsi="Times New Roman" w:cs="Times New Roman"/>
          <w:color w:val="000000" w:themeColor="text1"/>
          <w:sz w:val="20"/>
          <w:szCs w:val="20"/>
        </w:rPr>
        <w:t>Agriculture</w:t>
      </w:r>
      <w:r w:rsidR="00BE79B6" w:rsidRPr="00822B19">
        <w:rPr>
          <w:rFonts w:ascii="Times New Roman" w:hAnsi="Times New Roman" w:cs="Times New Roman"/>
          <w:color w:val="000000" w:themeColor="text1"/>
          <w:sz w:val="20"/>
          <w:szCs w:val="20"/>
        </w:rPr>
        <w:t xml:space="preserve"> </w:t>
      </w:r>
      <w:r w:rsidR="00FA3CE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Trends and </w:t>
      </w:r>
      <w:r w:rsidR="00FA3CE4" w:rsidRPr="00822B19">
        <w:rPr>
          <w:rFonts w:ascii="Times New Roman" w:hAnsi="Times New Roman" w:cs="Times New Roman"/>
          <w:color w:val="000000" w:themeColor="text1"/>
          <w:sz w:val="20"/>
          <w:szCs w:val="20"/>
        </w:rPr>
        <w:t>Challenge</w:t>
      </w:r>
      <w:r w:rsidRPr="00822B19">
        <w:rPr>
          <w:rFonts w:ascii="Times New Roman" w:hAnsi="Times New Roman" w:cs="Times New Roman"/>
          <w:color w:val="000000" w:themeColor="text1"/>
          <w:sz w:val="20"/>
          <w:szCs w:val="20"/>
        </w:rPr>
        <w:t>s.</w:t>
      </w:r>
      <w:proofErr w:type="gramEnd"/>
      <w:r w:rsidRPr="00822B19">
        <w:rPr>
          <w:rFonts w:ascii="Times New Roman" w:hAnsi="Times New Roman" w:cs="Times New Roman"/>
          <w:color w:val="000000" w:themeColor="text1"/>
          <w:sz w:val="20"/>
          <w:szCs w:val="20"/>
        </w:rPr>
        <w:t xml:space="preserve"> </w:t>
      </w:r>
      <w:r w:rsidR="00FA3CE4" w:rsidRPr="00822B19">
        <w:rPr>
          <w:rFonts w:ascii="Times New Roman" w:eastAsia="MyriadPro-Light" w:hAnsi="Times New Roman" w:cs="Times New Roman"/>
          <w:color w:val="000000" w:themeColor="text1"/>
          <w:sz w:val="20"/>
          <w:szCs w:val="20"/>
        </w:rPr>
        <w:t xml:space="preserve">FAO, </w:t>
      </w:r>
      <w:r w:rsidRPr="00822B19">
        <w:rPr>
          <w:rFonts w:ascii="Times New Roman" w:hAnsi="Times New Roman" w:cs="Times New Roman"/>
          <w:color w:val="000000" w:themeColor="text1"/>
          <w:sz w:val="20"/>
          <w:szCs w:val="20"/>
        </w:rPr>
        <w:t>Rome</w:t>
      </w:r>
      <w:r w:rsidR="00FA3CE4" w:rsidRPr="00822B19">
        <w:rPr>
          <w:rFonts w:ascii="Times New Roman" w:hAnsi="Times New Roman" w:cs="Times New Roman"/>
          <w:color w:val="000000" w:themeColor="text1"/>
          <w:sz w:val="20"/>
          <w:szCs w:val="20"/>
        </w:rPr>
        <w:t>,</w:t>
      </w:r>
      <w:r w:rsidR="00BE79B6" w:rsidRPr="00822B19">
        <w:rPr>
          <w:rFonts w:ascii="Times New Roman" w:hAnsi="Times New Roman" w:cs="Times New Roman"/>
          <w:color w:val="000000" w:themeColor="text1"/>
          <w:sz w:val="20"/>
          <w:szCs w:val="20"/>
        </w:rPr>
        <w:t xml:space="preserve"> </w:t>
      </w:r>
      <w:r w:rsidR="007D2884" w:rsidRPr="00822B19">
        <w:rPr>
          <w:rFonts w:ascii="Times New Roman" w:hAnsi="Times New Roman" w:cs="Times New Roman"/>
          <w:color w:val="000000" w:themeColor="text1"/>
          <w:sz w:val="20"/>
          <w:szCs w:val="20"/>
        </w:rPr>
        <w:t>11</w:t>
      </w:r>
      <w:r w:rsidR="00BE79B6" w:rsidRPr="00822B19">
        <w:rPr>
          <w:rFonts w:ascii="Times New Roman" w:hAnsi="Times New Roman" w:cs="Times New Roman"/>
          <w:color w:val="000000" w:themeColor="text1"/>
          <w:sz w:val="20"/>
          <w:szCs w:val="20"/>
        </w:rPr>
        <w:t>‒</w:t>
      </w:r>
      <w:r w:rsidR="007D2884" w:rsidRPr="00822B19">
        <w:rPr>
          <w:rFonts w:ascii="Times New Roman" w:hAnsi="Times New Roman" w:cs="Times New Roman"/>
          <w:color w:val="000000" w:themeColor="text1"/>
          <w:sz w:val="20"/>
          <w:szCs w:val="20"/>
        </w:rPr>
        <w:t>16</w:t>
      </w:r>
      <w:r w:rsidRPr="00822B19">
        <w:rPr>
          <w:rFonts w:ascii="Times New Roman" w:hAnsi="Times New Roman" w:cs="Times New Roman"/>
          <w:color w:val="000000" w:themeColor="text1"/>
          <w:sz w:val="20"/>
          <w:szCs w:val="20"/>
        </w:rPr>
        <w:t>.</w:t>
      </w:r>
    </w:p>
    <w:p w:rsidR="00BC3F23" w:rsidRPr="00822B19" w:rsidRDefault="00BC3F23" w:rsidP="00053BBC">
      <w:pPr>
        <w:autoSpaceDE w:val="0"/>
        <w:autoSpaceDN w:val="0"/>
        <w:adjustRightInd w:val="0"/>
        <w:spacing w:line="480" w:lineRule="auto"/>
        <w:jc w:val="both"/>
        <w:rPr>
          <w:rFonts w:ascii="Times New Roman" w:eastAsia="MyriadPro-Light" w:hAnsi="Times New Roman" w:cs="Times New Roman"/>
          <w:color w:val="000000" w:themeColor="text1"/>
          <w:sz w:val="20"/>
          <w:szCs w:val="20"/>
        </w:rPr>
      </w:pPr>
      <w:proofErr w:type="gramStart"/>
      <w:r w:rsidRPr="00822B19">
        <w:rPr>
          <w:rFonts w:ascii="Times New Roman" w:eastAsia="MyriadPro-Light" w:hAnsi="Times New Roman" w:cs="Times New Roman"/>
          <w:color w:val="000000" w:themeColor="text1"/>
          <w:sz w:val="20"/>
          <w:szCs w:val="20"/>
        </w:rPr>
        <w:t>Anonymous, 2018.</w:t>
      </w:r>
      <w:proofErr w:type="gramEnd"/>
      <w:r w:rsidRPr="00822B19">
        <w:rPr>
          <w:rFonts w:ascii="Times New Roman" w:eastAsia="MyriadPro-Light" w:hAnsi="Times New Roman" w:cs="Times New Roman"/>
          <w:color w:val="000000" w:themeColor="text1"/>
          <w:sz w:val="20"/>
          <w:szCs w:val="20"/>
        </w:rPr>
        <w:t xml:space="preserve"> </w:t>
      </w:r>
      <w:proofErr w:type="gramStart"/>
      <w:r w:rsidRPr="00822B19">
        <w:rPr>
          <w:rFonts w:ascii="Times New Roman" w:hAnsi="Times New Roman" w:cs="Times New Roman"/>
          <w:iCs/>
          <w:color w:val="000000" w:themeColor="text1"/>
          <w:sz w:val="20"/>
          <w:szCs w:val="20"/>
          <w:shd w:val="clear" w:color="auto" w:fill="FFFFFF"/>
        </w:rPr>
        <w:t>United Nations World Water Development Report 2018</w:t>
      </w:r>
      <w:r w:rsidR="00861220" w:rsidRPr="00822B19">
        <w:rPr>
          <w:rFonts w:ascii="Times New Roman" w:hAnsi="Times New Roman" w:cs="Times New Roman"/>
          <w:iCs/>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United Nations Educational, Scientific and Cultural Organization, New York, United States.</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Available at https://</w:t>
      </w:r>
      <w:hyperlink r:id="rId22" w:history="1">
        <w:r w:rsidRPr="00822B19">
          <w:rPr>
            <w:rStyle w:val="Hyperlink"/>
            <w:rFonts w:ascii="Times New Roman" w:hAnsi="Times New Roman" w:cs="Times New Roman"/>
            <w:color w:val="000000" w:themeColor="text1"/>
            <w:sz w:val="20"/>
            <w:szCs w:val="20"/>
            <w:shd w:val="clear" w:color="auto" w:fill="FFFFFF"/>
          </w:rPr>
          <w:t>www.unwater.org/publications/world-water-development-report-2018/</w:t>
        </w:r>
      </w:hyperlink>
      <w:r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00284F8C" w:rsidRPr="00822B19">
        <w:rPr>
          <w:rFonts w:ascii="Times New Roman" w:hAnsi="Times New Roman" w:cs="Times New Roman"/>
          <w:color w:val="000000" w:themeColor="text1"/>
          <w:sz w:val="20"/>
          <w:szCs w:val="20"/>
          <w:shd w:val="clear" w:color="auto" w:fill="FFFFFF"/>
        </w:rPr>
        <w:t>Accessed on</w:t>
      </w:r>
      <w:r w:rsidRPr="00822B19">
        <w:rPr>
          <w:rFonts w:ascii="Times New Roman" w:hAnsi="Times New Roman" w:cs="Times New Roman"/>
          <w:color w:val="000000" w:themeColor="text1"/>
          <w:sz w:val="20"/>
          <w:szCs w:val="20"/>
          <w:shd w:val="clear" w:color="auto" w:fill="FFFFFF"/>
        </w:rPr>
        <w:t xml:space="preserve"> 30th March, 2023.</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gramStart"/>
      <w:r w:rsidRPr="00822B19">
        <w:rPr>
          <w:rFonts w:ascii="Times New Roman" w:eastAsia="MyriadPro-Light" w:hAnsi="Times New Roman" w:cs="Times New Roman"/>
          <w:color w:val="000000" w:themeColor="text1"/>
          <w:sz w:val="20"/>
          <w:szCs w:val="20"/>
        </w:rPr>
        <w:t>Anonymous</w:t>
      </w:r>
      <w:r w:rsidR="00D43837" w:rsidRPr="00822B19">
        <w:rPr>
          <w:rFonts w:ascii="Times New Roman" w:eastAsia="MyriadPro-Light" w:hAnsi="Times New Roman" w:cs="Times New Roman"/>
          <w:color w:val="000000" w:themeColor="text1"/>
          <w:sz w:val="20"/>
          <w:szCs w:val="20"/>
        </w:rPr>
        <w:t>,</w:t>
      </w:r>
      <w:r w:rsidRPr="00822B19">
        <w:rPr>
          <w:rFonts w:ascii="Times New Roman" w:eastAsia="MyriadPro-Light" w:hAnsi="Times New Roman" w:cs="Times New Roman"/>
          <w:color w:val="000000" w:themeColor="text1"/>
          <w:sz w:val="20"/>
          <w:szCs w:val="20"/>
        </w:rPr>
        <w:t xml:space="preserve"> 2019a.</w:t>
      </w:r>
      <w:proofErr w:type="gramEnd"/>
      <w:r w:rsidRPr="00822B19">
        <w:rPr>
          <w:rFonts w:ascii="Times New Roman" w:eastAsia="MyriadPro-Light" w:hAnsi="Times New Roman" w:cs="Times New Roman"/>
          <w:color w:val="000000" w:themeColor="text1"/>
          <w:sz w:val="20"/>
          <w:szCs w:val="20"/>
        </w:rPr>
        <w:t xml:space="preserve"> </w:t>
      </w:r>
      <w:proofErr w:type="gramStart"/>
      <w:r w:rsidRPr="00822B19">
        <w:rPr>
          <w:rFonts w:ascii="Times New Roman" w:eastAsia="MyriadPro-Light" w:hAnsi="Times New Roman" w:cs="Times New Roman"/>
          <w:color w:val="000000" w:themeColor="text1"/>
          <w:sz w:val="20"/>
          <w:szCs w:val="20"/>
        </w:rPr>
        <w:t>Agriculture Census 2015</w:t>
      </w:r>
      <w:r w:rsidR="00F96754" w:rsidRPr="00822B19">
        <w:rPr>
          <w:rFonts w:ascii="Times New Roman" w:eastAsia="MyriadPro-Light" w:hAnsi="Times New Roman" w:cs="Times New Roman"/>
          <w:color w:val="000000" w:themeColor="text1"/>
          <w:sz w:val="20"/>
          <w:szCs w:val="20"/>
        </w:rPr>
        <w:t>‒</w:t>
      </w:r>
      <w:r w:rsidRPr="00822B19">
        <w:rPr>
          <w:rFonts w:ascii="Times New Roman" w:eastAsia="MyriadPro-Light" w:hAnsi="Times New Roman" w:cs="Times New Roman"/>
          <w:color w:val="000000" w:themeColor="text1"/>
          <w:sz w:val="20"/>
          <w:szCs w:val="20"/>
        </w:rPr>
        <w:t>16.</w:t>
      </w:r>
      <w:proofErr w:type="gramEnd"/>
      <w:r w:rsidRPr="00822B19">
        <w:rPr>
          <w:rFonts w:ascii="Times New Roman" w:eastAsia="MyriadPro-Light"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Department of Agriculture, Co-Operation and Farmers Welfare</w:t>
      </w:r>
      <w:r w:rsidR="00861220" w:rsidRPr="00822B19">
        <w:rPr>
          <w:rFonts w:ascii="Times New Roman" w:hAnsi="Times New Roman" w:cs="Times New Roman"/>
          <w:color w:val="000000" w:themeColor="text1"/>
          <w:sz w:val="20"/>
          <w:szCs w:val="20"/>
          <w:lang w:val="en-IN"/>
        </w:rPr>
        <w:t xml:space="preserve">, </w:t>
      </w:r>
      <w:r w:rsidRPr="00822B19">
        <w:rPr>
          <w:rFonts w:ascii="Times New Roman" w:hAnsi="Times New Roman" w:cs="Times New Roman"/>
          <w:color w:val="000000" w:themeColor="text1"/>
          <w:sz w:val="20"/>
          <w:szCs w:val="20"/>
          <w:lang w:val="en-IN"/>
        </w:rPr>
        <w:t>Government of India</w:t>
      </w:r>
      <w:r w:rsidR="00FA3CE4" w:rsidRPr="00822B19">
        <w:rPr>
          <w:rFonts w:ascii="Times New Roman" w:hAnsi="Times New Roman" w:cs="Times New Roman"/>
          <w:color w:val="000000" w:themeColor="text1"/>
          <w:sz w:val="20"/>
          <w:szCs w:val="20"/>
          <w:lang w:val="en-IN"/>
        </w:rPr>
        <w:t xml:space="preserve">, </w:t>
      </w:r>
      <w:r w:rsidR="00451A6A" w:rsidRPr="00822B19">
        <w:rPr>
          <w:rFonts w:ascii="Times New Roman" w:hAnsi="Times New Roman" w:cs="Times New Roman"/>
          <w:color w:val="000000" w:themeColor="text1"/>
          <w:sz w:val="20"/>
          <w:szCs w:val="20"/>
          <w:lang w:val="en-IN"/>
        </w:rPr>
        <w:t>1</w:t>
      </w:r>
      <w:r w:rsidR="00861220" w:rsidRPr="00822B19">
        <w:rPr>
          <w:rFonts w:ascii="Times New Roman" w:hAnsi="Times New Roman" w:cs="Times New Roman"/>
          <w:color w:val="000000" w:themeColor="text1"/>
          <w:sz w:val="20"/>
          <w:szCs w:val="20"/>
          <w:lang w:val="en-IN"/>
        </w:rPr>
        <w:t>‒</w:t>
      </w:r>
      <w:r w:rsidR="00451A6A" w:rsidRPr="00822B19">
        <w:rPr>
          <w:rFonts w:ascii="Times New Roman" w:hAnsi="Times New Roman" w:cs="Times New Roman"/>
          <w:color w:val="000000" w:themeColor="text1"/>
          <w:sz w:val="20"/>
          <w:szCs w:val="20"/>
          <w:lang w:val="en-IN"/>
        </w:rPr>
        <w:t>10.</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eastAsia="MyriadPro-Light" w:hAnsi="Times New Roman" w:cs="Times New Roman"/>
          <w:color w:val="000000" w:themeColor="text1"/>
          <w:sz w:val="20"/>
          <w:szCs w:val="20"/>
        </w:rPr>
        <w:t>Anonymous</w:t>
      </w:r>
      <w:r w:rsidR="00D43837" w:rsidRPr="00822B19">
        <w:rPr>
          <w:rFonts w:ascii="Times New Roman" w:eastAsia="MyriadPro-Light" w:hAnsi="Times New Roman" w:cs="Times New Roman"/>
          <w:color w:val="000000" w:themeColor="text1"/>
          <w:sz w:val="20"/>
          <w:szCs w:val="20"/>
        </w:rPr>
        <w:t>,</w:t>
      </w:r>
      <w:r w:rsidRPr="00822B19">
        <w:rPr>
          <w:rFonts w:ascii="Times New Roman" w:eastAsia="MyriadPro-Light" w:hAnsi="Times New Roman" w:cs="Times New Roman"/>
          <w:color w:val="000000" w:themeColor="text1"/>
          <w:sz w:val="20"/>
          <w:szCs w:val="20"/>
        </w:rPr>
        <w:t xml:space="preserve"> 2019b.</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iCs/>
          <w:color w:val="000000" w:themeColor="text1"/>
          <w:sz w:val="20"/>
          <w:szCs w:val="20"/>
          <w:bdr w:val="none" w:sz="0" w:space="0" w:color="auto" w:frame="1"/>
          <w:shd w:val="clear" w:color="auto" w:fill="FFFFFF"/>
        </w:rPr>
        <w:t>World Energy Outlook 2019</w:t>
      </w:r>
      <w:r w:rsidR="00FA3CE4"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IEA, Paris. </w:t>
      </w:r>
      <w:proofErr w:type="gramStart"/>
      <w:r w:rsidRPr="00822B19">
        <w:rPr>
          <w:rFonts w:ascii="Times New Roman" w:hAnsi="Times New Roman" w:cs="Times New Roman"/>
          <w:color w:val="000000" w:themeColor="text1"/>
          <w:sz w:val="20"/>
          <w:szCs w:val="20"/>
          <w:shd w:val="clear" w:color="auto" w:fill="FFFFFF"/>
        </w:rPr>
        <w:t xml:space="preserve">Available at </w:t>
      </w:r>
      <w:hyperlink r:id="rId23" w:history="1">
        <w:r w:rsidRPr="00822B19">
          <w:rPr>
            <w:rStyle w:val="Hyperlink"/>
            <w:rFonts w:ascii="Times New Roman" w:hAnsi="Times New Roman" w:cs="Times New Roman"/>
            <w:color w:val="000000" w:themeColor="text1"/>
            <w:sz w:val="20"/>
            <w:szCs w:val="20"/>
            <w:shd w:val="clear" w:color="auto" w:fill="FFFFFF"/>
          </w:rPr>
          <w:t>https://www.iea.org/reports/world-energy-outlook-2019</w:t>
        </w:r>
      </w:hyperlink>
      <w:r w:rsidRPr="00822B19">
        <w:rPr>
          <w:rFonts w:ascii="Times New Roman" w:hAnsi="Times New Roman" w:cs="Times New Roman"/>
          <w:color w:val="000000" w:themeColor="text1"/>
          <w:sz w:val="20"/>
          <w:szCs w:val="20"/>
          <w:shd w:val="clear" w:color="auto" w:fill="FFFFFF"/>
        </w:rPr>
        <w:t>.</w:t>
      </w:r>
      <w:proofErr w:type="gramEnd"/>
      <w:r w:rsidR="00FA3CE4" w:rsidRPr="00822B19">
        <w:rPr>
          <w:rFonts w:ascii="Times New Roman" w:hAnsi="Times New Roman" w:cs="Times New Roman"/>
          <w:color w:val="000000" w:themeColor="text1"/>
          <w:sz w:val="20"/>
          <w:szCs w:val="20"/>
          <w:shd w:val="clear" w:color="auto" w:fill="FFFFFF"/>
        </w:rPr>
        <w:t xml:space="preserve"> </w:t>
      </w:r>
      <w:proofErr w:type="gramStart"/>
      <w:r w:rsidR="00FA3CE4" w:rsidRPr="00822B19">
        <w:rPr>
          <w:rFonts w:ascii="Times New Roman" w:hAnsi="Times New Roman" w:cs="Times New Roman"/>
          <w:color w:val="000000" w:themeColor="text1"/>
          <w:sz w:val="20"/>
          <w:szCs w:val="20"/>
          <w:shd w:val="clear" w:color="auto" w:fill="FFFFFF"/>
        </w:rPr>
        <w:t xml:space="preserve">Accessed on </w:t>
      </w:r>
      <w:r w:rsidR="00451A6A" w:rsidRPr="00822B19">
        <w:rPr>
          <w:rFonts w:ascii="Times New Roman" w:hAnsi="Times New Roman" w:cs="Times New Roman"/>
          <w:color w:val="000000" w:themeColor="text1"/>
          <w:sz w:val="20"/>
          <w:szCs w:val="20"/>
          <w:shd w:val="clear" w:color="auto" w:fill="FFFFFF"/>
        </w:rPr>
        <w:t>10th December, 202</w:t>
      </w:r>
      <w:r w:rsidR="008D2EE9" w:rsidRPr="00822B19">
        <w:rPr>
          <w:rFonts w:ascii="Times New Roman" w:hAnsi="Times New Roman" w:cs="Times New Roman"/>
          <w:color w:val="000000" w:themeColor="text1"/>
          <w:sz w:val="20"/>
          <w:szCs w:val="20"/>
          <w:shd w:val="clear" w:color="auto" w:fill="FFFFFF"/>
        </w:rPr>
        <w:t>2</w:t>
      </w:r>
      <w:r w:rsidR="00FA3CE4" w:rsidRPr="00822B19">
        <w:rPr>
          <w:rFonts w:ascii="Times New Roman" w:hAnsi="Times New Roman" w:cs="Times New Roman"/>
          <w:color w:val="000000" w:themeColor="text1"/>
          <w:sz w:val="20"/>
          <w:szCs w:val="20"/>
          <w:shd w:val="clear" w:color="auto" w:fill="FFFFFF"/>
        </w:rPr>
        <w:t>.</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hAnsi="Times New Roman" w:cs="Times New Roman"/>
          <w:color w:val="000000" w:themeColor="text1"/>
          <w:sz w:val="20"/>
          <w:szCs w:val="20"/>
          <w:shd w:val="clear" w:color="auto" w:fill="FFFFFF"/>
        </w:rPr>
        <w:t>Anonymous</w:t>
      </w:r>
      <w:r w:rsidR="00D43837"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2020.</w:t>
      </w:r>
      <w:proofErr w:type="gramEnd"/>
      <w:r w:rsidRPr="00822B19">
        <w:rPr>
          <w:rFonts w:ascii="Times New Roman" w:hAnsi="Times New Roman" w:cs="Times New Roman"/>
          <w:color w:val="000000" w:themeColor="text1"/>
          <w:sz w:val="20"/>
          <w:szCs w:val="20"/>
          <w:shd w:val="clear" w:color="auto" w:fill="FFFFFF"/>
        </w:rPr>
        <w:t xml:space="preserve"> </w:t>
      </w:r>
      <w:r w:rsidR="00861220" w:rsidRPr="00822B19">
        <w:rPr>
          <w:rFonts w:ascii="Times New Roman" w:hAnsi="Times New Roman" w:cs="Times New Roman"/>
          <w:color w:val="000000" w:themeColor="text1"/>
          <w:sz w:val="20"/>
          <w:szCs w:val="20"/>
          <w:shd w:val="clear" w:color="auto" w:fill="FFFFFF"/>
        </w:rPr>
        <w:t xml:space="preserve">Fruit picking drones by </w:t>
      </w:r>
      <w:proofErr w:type="spellStart"/>
      <w:r w:rsidR="00861220" w:rsidRPr="00822B19">
        <w:rPr>
          <w:rFonts w:ascii="Times New Roman" w:hAnsi="Times New Roman" w:cs="Times New Roman"/>
          <w:color w:val="000000" w:themeColor="text1"/>
          <w:sz w:val="20"/>
          <w:szCs w:val="20"/>
          <w:shd w:val="clear" w:color="auto" w:fill="FFFFFF"/>
        </w:rPr>
        <w:t>Tevel</w:t>
      </w:r>
      <w:proofErr w:type="spellEnd"/>
      <w:r w:rsidR="00861220" w:rsidRPr="00822B19">
        <w:rPr>
          <w:rFonts w:ascii="Times New Roman" w:hAnsi="Times New Roman" w:cs="Times New Roman"/>
          <w:color w:val="000000" w:themeColor="text1"/>
          <w:sz w:val="20"/>
          <w:szCs w:val="20"/>
          <w:shd w:val="clear" w:color="auto" w:fill="FFFFFF"/>
        </w:rPr>
        <w:t xml:space="preserve"> </w:t>
      </w:r>
      <w:proofErr w:type="spellStart"/>
      <w:r w:rsidR="00861220" w:rsidRPr="00822B19">
        <w:rPr>
          <w:rFonts w:ascii="Times New Roman" w:hAnsi="Times New Roman" w:cs="Times New Roman"/>
          <w:color w:val="000000" w:themeColor="text1"/>
          <w:sz w:val="20"/>
          <w:szCs w:val="20"/>
          <w:shd w:val="clear" w:color="auto" w:fill="FFFFFF"/>
        </w:rPr>
        <w:t>Aerobotics</w:t>
      </w:r>
      <w:proofErr w:type="spellEnd"/>
      <w:r w:rsidR="00861220" w:rsidRPr="00822B19">
        <w:rPr>
          <w:rFonts w:ascii="Times New Roman" w:hAnsi="Times New Roman" w:cs="Times New Roman"/>
          <w:color w:val="000000" w:themeColor="text1"/>
          <w:sz w:val="20"/>
          <w:szCs w:val="20"/>
          <w:shd w:val="clear" w:color="auto" w:fill="FFFFFF"/>
        </w:rPr>
        <w:t xml:space="preserve"> Technologies. </w:t>
      </w:r>
      <w:proofErr w:type="gramStart"/>
      <w:r w:rsidR="00D43837" w:rsidRPr="00822B19">
        <w:rPr>
          <w:rFonts w:ascii="Times New Roman" w:hAnsi="Times New Roman" w:cs="Times New Roman"/>
          <w:color w:val="000000" w:themeColor="text1"/>
          <w:sz w:val="20"/>
          <w:szCs w:val="20"/>
          <w:shd w:val="clear" w:color="auto" w:fill="FFFFFF"/>
        </w:rPr>
        <w:t xml:space="preserve">Tech in </w:t>
      </w:r>
      <w:r w:rsidR="00861220" w:rsidRPr="00822B19">
        <w:rPr>
          <w:rFonts w:ascii="Times New Roman" w:hAnsi="Times New Roman" w:cs="Times New Roman"/>
          <w:color w:val="000000" w:themeColor="text1"/>
          <w:sz w:val="20"/>
          <w:szCs w:val="20"/>
          <w:shd w:val="clear" w:color="auto" w:fill="FFFFFF"/>
        </w:rPr>
        <w:t>Foc</w:t>
      </w:r>
      <w:r w:rsidR="00D43837" w:rsidRPr="00822B19">
        <w:rPr>
          <w:rFonts w:ascii="Times New Roman" w:hAnsi="Times New Roman" w:cs="Times New Roman"/>
          <w:color w:val="000000" w:themeColor="text1"/>
          <w:sz w:val="20"/>
          <w:szCs w:val="20"/>
          <w:shd w:val="clear" w:color="auto" w:fill="FFFFFF"/>
        </w:rPr>
        <w:t>us</w:t>
      </w:r>
      <w:r w:rsidR="00861220" w:rsidRPr="00822B19">
        <w:rPr>
          <w:rFonts w:ascii="Times New Roman" w:hAnsi="Times New Roman" w:cs="Times New Roman"/>
          <w:color w:val="000000" w:themeColor="text1"/>
          <w:sz w:val="20"/>
          <w:szCs w:val="20"/>
          <w:shd w:val="clear" w:color="auto" w:fill="FFFFFF"/>
        </w:rPr>
        <w:t>, Future Farming</w:t>
      </w:r>
      <w:r w:rsidR="00D43837" w:rsidRPr="00822B19">
        <w:rPr>
          <w:rFonts w:ascii="Times New Roman" w:hAnsi="Times New Roman" w:cs="Times New Roman"/>
          <w:color w:val="000000" w:themeColor="text1"/>
          <w:sz w:val="20"/>
          <w:szCs w:val="20"/>
          <w:shd w:val="clear" w:color="auto" w:fill="FFFFFF"/>
        </w:rPr>
        <w:t>.</w:t>
      </w:r>
      <w:proofErr w:type="gramEnd"/>
      <w:r w:rsidR="00D43837" w:rsidRPr="00822B19">
        <w:rPr>
          <w:rFonts w:ascii="Times New Roman" w:hAnsi="Times New Roman" w:cs="Times New Roman"/>
          <w:color w:val="000000" w:themeColor="text1"/>
          <w:sz w:val="20"/>
          <w:szCs w:val="20"/>
          <w:shd w:val="clear" w:color="auto" w:fill="FFFFFF"/>
        </w:rPr>
        <w:t xml:space="preserve"> </w:t>
      </w:r>
      <w:proofErr w:type="gramStart"/>
      <w:r w:rsidR="00FA3CE4" w:rsidRPr="00822B19">
        <w:rPr>
          <w:rFonts w:ascii="Times New Roman" w:hAnsi="Times New Roman" w:cs="Times New Roman"/>
          <w:color w:val="000000" w:themeColor="text1"/>
          <w:sz w:val="20"/>
          <w:szCs w:val="20"/>
          <w:shd w:val="clear" w:color="auto" w:fill="FFFFFF"/>
        </w:rPr>
        <w:t>Available at</w:t>
      </w:r>
      <w:r w:rsidR="00017EC8" w:rsidRPr="00822B19">
        <w:rPr>
          <w:color w:val="000000" w:themeColor="text1"/>
        </w:rPr>
        <w:t xml:space="preserve"> </w:t>
      </w:r>
      <w:r w:rsidR="00017EC8" w:rsidRPr="00822B19">
        <w:rPr>
          <w:rFonts w:ascii="Times New Roman" w:hAnsi="Times New Roman" w:cs="Times New Roman"/>
          <w:color w:val="000000" w:themeColor="text1"/>
          <w:sz w:val="20"/>
          <w:szCs w:val="20"/>
          <w:shd w:val="clear" w:color="auto" w:fill="FFFFFF"/>
        </w:rPr>
        <w:t>https://www.futurefarming.com/tech-in-focus/fruit-picking-drones-by-tevel-aerobotics-technologies.</w:t>
      </w:r>
      <w:proofErr w:type="gramEnd"/>
      <w:r w:rsidR="00FA3CE4" w:rsidRPr="00822B19">
        <w:rPr>
          <w:rFonts w:ascii="Times New Roman" w:hAnsi="Times New Roman" w:cs="Times New Roman"/>
          <w:color w:val="000000" w:themeColor="text1"/>
          <w:sz w:val="20"/>
          <w:szCs w:val="20"/>
          <w:shd w:val="clear" w:color="auto" w:fill="FFFFFF"/>
        </w:rPr>
        <w:t xml:space="preserve"> </w:t>
      </w:r>
      <w:proofErr w:type="gramStart"/>
      <w:r w:rsidR="00D43837" w:rsidRPr="00822B19">
        <w:rPr>
          <w:rFonts w:ascii="Times New Roman" w:eastAsia="MyriadPro-Light" w:hAnsi="Times New Roman" w:cs="Times New Roman"/>
          <w:color w:val="000000" w:themeColor="text1"/>
          <w:sz w:val="20"/>
          <w:szCs w:val="20"/>
        </w:rPr>
        <w:t>A</w:t>
      </w:r>
      <w:r w:rsidR="00FA3CE4" w:rsidRPr="00822B19">
        <w:rPr>
          <w:rFonts w:ascii="Times New Roman" w:eastAsia="MyriadPro-Light" w:hAnsi="Times New Roman" w:cs="Times New Roman"/>
          <w:color w:val="000000" w:themeColor="text1"/>
          <w:sz w:val="20"/>
          <w:szCs w:val="20"/>
        </w:rPr>
        <w:t>cc</w:t>
      </w:r>
      <w:r w:rsidR="00D43837" w:rsidRPr="00822B19">
        <w:rPr>
          <w:rFonts w:ascii="Times New Roman" w:eastAsia="MyriadPro-Light" w:hAnsi="Times New Roman" w:cs="Times New Roman"/>
          <w:color w:val="000000" w:themeColor="text1"/>
          <w:sz w:val="20"/>
          <w:szCs w:val="20"/>
        </w:rPr>
        <w:t>essed on 24</w:t>
      </w:r>
      <w:r w:rsidR="00D43837" w:rsidRPr="00822B19">
        <w:rPr>
          <w:rFonts w:ascii="Times New Roman" w:eastAsia="MyriadPro-Light" w:hAnsi="Times New Roman" w:cs="Times New Roman"/>
          <w:color w:val="000000" w:themeColor="text1"/>
          <w:sz w:val="20"/>
          <w:szCs w:val="20"/>
          <w:vertAlign w:val="superscript"/>
        </w:rPr>
        <w:t>th</w:t>
      </w:r>
      <w:r w:rsidR="00D43837" w:rsidRPr="00822B19">
        <w:rPr>
          <w:rFonts w:ascii="Times New Roman" w:eastAsia="MyriadPro-Light" w:hAnsi="Times New Roman" w:cs="Times New Roman"/>
          <w:color w:val="000000" w:themeColor="text1"/>
          <w:sz w:val="20"/>
          <w:szCs w:val="20"/>
        </w:rPr>
        <w:t xml:space="preserve"> February, 2023.</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eastAsia="MyriadPro-Light" w:hAnsi="Times New Roman" w:cs="Times New Roman"/>
          <w:color w:val="000000" w:themeColor="text1"/>
          <w:sz w:val="20"/>
          <w:szCs w:val="20"/>
        </w:rPr>
        <w:t>Anonymous</w:t>
      </w:r>
      <w:r w:rsidR="00D43837" w:rsidRPr="00822B19">
        <w:rPr>
          <w:rFonts w:ascii="Times New Roman" w:eastAsia="MyriadPro-Light" w:hAnsi="Times New Roman" w:cs="Times New Roman"/>
          <w:color w:val="000000" w:themeColor="text1"/>
          <w:sz w:val="20"/>
          <w:szCs w:val="20"/>
        </w:rPr>
        <w:t>,</w:t>
      </w:r>
      <w:r w:rsidRPr="00822B19">
        <w:rPr>
          <w:rFonts w:ascii="Times New Roman" w:eastAsia="MyriadPro-Light" w:hAnsi="Times New Roman" w:cs="Times New Roman"/>
          <w:color w:val="000000" w:themeColor="text1"/>
          <w:sz w:val="20"/>
          <w:szCs w:val="20"/>
        </w:rPr>
        <w:t xml:space="preserve"> 2022</w:t>
      </w:r>
      <w:r w:rsidR="00861220" w:rsidRPr="00822B19">
        <w:rPr>
          <w:rFonts w:ascii="Times New Roman" w:eastAsia="MyriadPro-Light" w:hAnsi="Times New Roman" w:cs="Times New Roman"/>
          <w:color w:val="000000" w:themeColor="text1"/>
          <w:sz w:val="20"/>
          <w:szCs w:val="20"/>
        </w:rPr>
        <w:t>a</w:t>
      </w:r>
      <w:r w:rsidRPr="00822B19">
        <w:rPr>
          <w:rFonts w:ascii="Times New Roman" w:eastAsia="MyriadPro-Light" w:hAnsi="Times New Roman" w:cs="Times New Roman"/>
          <w:color w:val="000000" w:themeColor="text1"/>
          <w:sz w:val="20"/>
          <w:szCs w:val="20"/>
        </w:rPr>
        <w:t>.</w:t>
      </w:r>
      <w:proofErr w:type="gramEnd"/>
      <w:r w:rsidRPr="00822B19">
        <w:rPr>
          <w:rFonts w:ascii="Times New Roman" w:eastAsia="MyriadPro-Light" w:hAnsi="Times New Roman" w:cs="Times New Roman"/>
          <w:color w:val="000000" w:themeColor="text1"/>
          <w:sz w:val="20"/>
          <w:szCs w:val="20"/>
        </w:rPr>
        <w:t xml:space="preserve"> </w:t>
      </w:r>
      <w:proofErr w:type="gramStart"/>
      <w:r w:rsidRPr="00822B19">
        <w:rPr>
          <w:rFonts w:ascii="Times New Roman" w:eastAsia="MyriadPro-Light" w:hAnsi="Times New Roman" w:cs="Times New Roman"/>
          <w:color w:val="000000" w:themeColor="text1"/>
          <w:sz w:val="20"/>
          <w:szCs w:val="20"/>
        </w:rPr>
        <w:t>Digital Agriculture Market</w:t>
      </w:r>
      <w:r w:rsidR="00861220" w:rsidRPr="00822B19">
        <w:rPr>
          <w:rFonts w:ascii="Times New Roman" w:eastAsia="MyriadPro-Light" w:hAnsi="Times New Roman" w:cs="Times New Roman"/>
          <w:color w:val="000000" w:themeColor="text1"/>
          <w:sz w:val="20"/>
          <w:szCs w:val="20"/>
        </w:rPr>
        <w:t xml:space="preserve"> by Technology (Peripheral and Core), Type (Hardware and Software), Operation (</w:t>
      </w:r>
      <w:r w:rsidR="00800BFF" w:rsidRPr="00822B19">
        <w:rPr>
          <w:rFonts w:ascii="Times New Roman" w:eastAsia="MyriadPro-Light" w:hAnsi="Times New Roman" w:cs="Times New Roman"/>
          <w:color w:val="000000" w:themeColor="text1"/>
          <w:sz w:val="20"/>
          <w:szCs w:val="20"/>
        </w:rPr>
        <w:t>Farming &amp; Feeding, Monitoring &amp; Scouting, and Marketing &amp; Demand Generation</w:t>
      </w:r>
      <w:r w:rsidR="00861220" w:rsidRPr="00822B19">
        <w:rPr>
          <w:rFonts w:ascii="Times New Roman" w:eastAsia="MyriadPro-Light" w:hAnsi="Times New Roman" w:cs="Times New Roman"/>
          <w:color w:val="000000" w:themeColor="text1"/>
          <w:sz w:val="20"/>
          <w:szCs w:val="20"/>
        </w:rPr>
        <w:t>)</w:t>
      </w:r>
      <w:r w:rsidR="00800BFF" w:rsidRPr="00822B19">
        <w:rPr>
          <w:rFonts w:ascii="Times New Roman" w:eastAsia="MyriadPro-Light" w:hAnsi="Times New Roman" w:cs="Times New Roman"/>
          <w:color w:val="000000" w:themeColor="text1"/>
          <w:sz w:val="20"/>
          <w:szCs w:val="20"/>
        </w:rPr>
        <w:t>, Operation and Region – Global Forecast to 2027</w:t>
      </w:r>
      <w:r w:rsidRPr="00822B19">
        <w:rPr>
          <w:rFonts w:ascii="Times New Roman" w:eastAsia="MyriadPro-Light" w:hAnsi="Times New Roman" w:cs="Times New Roman"/>
          <w:color w:val="000000" w:themeColor="text1"/>
          <w:sz w:val="20"/>
          <w:szCs w:val="20"/>
        </w:rPr>
        <w:t>.</w:t>
      </w:r>
      <w:proofErr w:type="gramEnd"/>
      <w:r w:rsidRPr="00822B19">
        <w:rPr>
          <w:rFonts w:ascii="Times New Roman" w:eastAsia="MyriadPro-Light" w:hAnsi="Times New Roman" w:cs="Times New Roman"/>
          <w:color w:val="000000" w:themeColor="text1"/>
          <w:sz w:val="20"/>
          <w:szCs w:val="20"/>
        </w:rPr>
        <w:t xml:space="preserve"> </w:t>
      </w:r>
      <w:r w:rsidR="00800BFF" w:rsidRPr="00822B19">
        <w:rPr>
          <w:rFonts w:ascii="Times New Roman" w:eastAsia="MyriadPro-Light" w:hAnsi="Times New Roman" w:cs="Times New Roman"/>
          <w:color w:val="000000" w:themeColor="text1"/>
          <w:sz w:val="20"/>
          <w:szCs w:val="20"/>
        </w:rPr>
        <w:t xml:space="preserve">Report Code: AGI 8180, </w:t>
      </w:r>
      <w:r w:rsidRPr="00822B19">
        <w:rPr>
          <w:rFonts w:ascii="Times New Roman" w:eastAsia="MyriadPro-Light" w:hAnsi="Times New Roman" w:cs="Times New Roman"/>
          <w:color w:val="000000" w:themeColor="text1"/>
          <w:sz w:val="20"/>
          <w:szCs w:val="20"/>
        </w:rPr>
        <w:t xml:space="preserve">Markets and Markets. </w:t>
      </w:r>
      <w:proofErr w:type="gramStart"/>
      <w:r w:rsidRPr="00822B19">
        <w:rPr>
          <w:rFonts w:ascii="Times New Roman" w:hAnsi="Times New Roman" w:cs="Times New Roman"/>
          <w:color w:val="000000" w:themeColor="text1"/>
          <w:sz w:val="20"/>
          <w:szCs w:val="20"/>
          <w:shd w:val="clear" w:color="auto" w:fill="FFFFFF"/>
        </w:rPr>
        <w:t xml:space="preserve">Available at </w:t>
      </w:r>
      <w:hyperlink r:id="rId24" w:history="1">
        <w:r w:rsidRPr="00822B19">
          <w:rPr>
            <w:rStyle w:val="Hyperlink"/>
            <w:rFonts w:ascii="Times New Roman" w:hAnsi="Times New Roman" w:cs="Times New Roman"/>
            <w:color w:val="000000" w:themeColor="text1"/>
            <w:sz w:val="20"/>
            <w:szCs w:val="20"/>
            <w:shd w:val="clear" w:color="auto" w:fill="FFFFFF"/>
          </w:rPr>
          <w:t>https://www.marketsandmarkets.com/Market-Reports/digital-agriculture-market-235909745.html</w:t>
        </w:r>
      </w:hyperlink>
      <w:r w:rsidR="00373267" w:rsidRPr="00822B19">
        <w:rPr>
          <w:rStyle w:val="Hyperlink"/>
          <w:rFonts w:ascii="Times New Roman" w:hAnsi="Times New Roman" w:cs="Times New Roman"/>
          <w:color w:val="000000" w:themeColor="text1"/>
          <w:sz w:val="20"/>
          <w:szCs w:val="20"/>
          <w:shd w:val="clear" w:color="auto" w:fill="FFFFFF"/>
        </w:rPr>
        <w:t>.</w:t>
      </w:r>
      <w:proofErr w:type="gramEnd"/>
      <w:r w:rsidR="00373267" w:rsidRPr="00822B19">
        <w:rPr>
          <w:rStyle w:val="Hyperlink"/>
          <w:rFonts w:ascii="Times New Roman" w:hAnsi="Times New Roman" w:cs="Times New Roman"/>
          <w:color w:val="000000" w:themeColor="text1"/>
          <w:sz w:val="20"/>
          <w:szCs w:val="20"/>
          <w:shd w:val="clear" w:color="auto" w:fill="FFFFFF"/>
        </w:rPr>
        <w:t xml:space="preserve"> </w:t>
      </w:r>
      <w:proofErr w:type="gramStart"/>
      <w:r w:rsidR="00373267" w:rsidRPr="00822B19">
        <w:rPr>
          <w:rFonts w:ascii="Times New Roman" w:hAnsi="Times New Roman" w:cs="Times New Roman"/>
          <w:color w:val="000000" w:themeColor="text1"/>
          <w:sz w:val="20"/>
          <w:szCs w:val="20"/>
          <w:shd w:val="clear" w:color="auto" w:fill="FFFFFF"/>
        </w:rPr>
        <w:t xml:space="preserve">Accessed on </w:t>
      </w:r>
      <w:r w:rsidR="00813238" w:rsidRPr="00822B19">
        <w:rPr>
          <w:rFonts w:ascii="Times New Roman" w:hAnsi="Times New Roman" w:cs="Times New Roman"/>
          <w:color w:val="000000" w:themeColor="text1"/>
          <w:sz w:val="20"/>
          <w:szCs w:val="20"/>
          <w:shd w:val="clear" w:color="auto" w:fill="FFFFFF"/>
        </w:rPr>
        <w:t>20th February, 2023</w:t>
      </w:r>
      <w:r w:rsidR="00373267" w:rsidRPr="00822B19">
        <w:rPr>
          <w:rFonts w:ascii="Times New Roman" w:hAnsi="Times New Roman" w:cs="Times New Roman"/>
          <w:color w:val="000000" w:themeColor="text1"/>
          <w:sz w:val="20"/>
          <w:szCs w:val="20"/>
          <w:shd w:val="clear" w:color="auto" w:fill="FFFFFF"/>
        </w:rPr>
        <w:t>.</w:t>
      </w:r>
      <w:proofErr w:type="gramEnd"/>
    </w:p>
    <w:p w:rsidR="003F038D" w:rsidRPr="00822B19" w:rsidRDefault="003F038D"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eastAsia="MyriadPro-Light" w:hAnsi="Times New Roman" w:cs="Times New Roman"/>
          <w:color w:val="000000" w:themeColor="text1"/>
          <w:sz w:val="20"/>
          <w:szCs w:val="20"/>
        </w:rPr>
        <w:t>Anonymous, 2022</w:t>
      </w:r>
      <w:r w:rsidR="00800BFF" w:rsidRPr="00822B19">
        <w:rPr>
          <w:rFonts w:ascii="Times New Roman" w:eastAsia="MyriadPro-Light" w:hAnsi="Times New Roman" w:cs="Times New Roman"/>
          <w:color w:val="000000" w:themeColor="text1"/>
          <w:sz w:val="20"/>
          <w:szCs w:val="20"/>
        </w:rPr>
        <w:t>b</w:t>
      </w:r>
      <w:r w:rsidRPr="00822B19">
        <w:rPr>
          <w:rFonts w:ascii="Times New Roman" w:eastAsia="MyriadPro-Light" w:hAnsi="Times New Roman" w:cs="Times New Roman"/>
          <w:color w:val="000000" w:themeColor="text1"/>
          <w:sz w:val="20"/>
          <w:szCs w:val="20"/>
        </w:rPr>
        <w:t>.</w:t>
      </w:r>
      <w:proofErr w:type="gramEnd"/>
      <w:r w:rsidRPr="00822B19">
        <w:rPr>
          <w:rFonts w:ascii="Times New Roman" w:eastAsia="MyriadPro-Light" w:hAnsi="Times New Roman" w:cs="Times New Roman"/>
          <w:color w:val="000000" w:themeColor="text1"/>
          <w:sz w:val="20"/>
          <w:szCs w:val="20"/>
        </w:rPr>
        <w:t xml:space="preserve"> </w:t>
      </w:r>
      <w:r w:rsidRPr="00822B19">
        <w:rPr>
          <w:rFonts w:ascii="Times New Roman" w:hAnsi="Times New Roman" w:cs="Times New Roman"/>
          <w:bCs/>
          <w:color w:val="000000" w:themeColor="text1"/>
          <w:sz w:val="20"/>
          <w:szCs w:val="20"/>
        </w:rPr>
        <w:t xml:space="preserve">Agriculture 4.0 </w:t>
      </w:r>
      <w:r w:rsidR="00800BFF" w:rsidRPr="00822B19">
        <w:rPr>
          <w:rFonts w:ascii="Times New Roman" w:hAnsi="Times New Roman" w:cs="Times New Roman"/>
          <w:bCs/>
          <w:color w:val="000000" w:themeColor="text1"/>
          <w:sz w:val="20"/>
          <w:szCs w:val="20"/>
        </w:rPr>
        <w:t>is helping farmers do more with less</w:t>
      </w:r>
      <w:r w:rsidRPr="00822B19">
        <w:rPr>
          <w:rFonts w:ascii="Times New Roman" w:hAnsi="Times New Roman" w:cs="Times New Roman"/>
          <w:bCs/>
          <w:color w:val="000000" w:themeColor="text1"/>
          <w:sz w:val="20"/>
          <w:szCs w:val="20"/>
        </w:rPr>
        <w:t xml:space="preserve">. </w:t>
      </w:r>
      <w:proofErr w:type="gramStart"/>
      <w:r w:rsidRPr="00822B19">
        <w:rPr>
          <w:rFonts w:ascii="Times New Roman" w:hAnsi="Times New Roman" w:cs="Times New Roman"/>
          <w:bCs/>
          <w:color w:val="000000" w:themeColor="text1"/>
          <w:sz w:val="20"/>
          <w:szCs w:val="20"/>
        </w:rPr>
        <w:t>Outlook.</w:t>
      </w:r>
      <w:proofErr w:type="gramEnd"/>
      <w:r w:rsidRPr="00822B19">
        <w:rPr>
          <w:rFonts w:ascii="Times New Roman" w:hAnsi="Times New Roman" w:cs="Times New Roman"/>
          <w:bCs/>
          <w:color w:val="000000" w:themeColor="text1"/>
          <w:sz w:val="20"/>
          <w:szCs w:val="20"/>
        </w:rPr>
        <w:t xml:space="preserve"> </w:t>
      </w:r>
      <w:proofErr w:type="gramStart"/>
      <w:r w:rsidRPr="00822B19">
        <w:rPr>
          <w:rFonts w:ascii="Times New Roman" w:hAnsi="Times New Roman" w:cs="Times New Roman"/>
          <w:color w:val="000000" w:themeColor="text1"/>
          <w:sz w:val="20"/>
          <w:szCs w:val="20"/>
          <w:shd w:val="clear" w:color="auto" w:fill="FFFFFF"/>
        </w:rPr>
        <w:t xml:space="preserve">Available at </w:t>
      </w:r>
      <w:hyperlink r:id="rId25" w:history="1">
        <w:r w:rsidR="00800BFF" w:rsidRPr="00822B19">
          <w:rPr>
            <w:rStyle w:val="Hyperlink"/>
            <w:rFonts w:ascii="Times New Roman" w:hAnsi="Times New Roman" w:cs="Times New Roman"/>
            <w:color w:val="000000" w:themeColor="text1"/>
            <w:sz w:val="20"/>
            <w:szCs w:val="20"/>
          </w:rPr>
          <w:t>https://www.outlookindia.com/international/agriculture-4-0-is-helping-farmers-do-more-with-less-news-205434</w:t>
        </w:r>
      </w:hyperlink>
      <w:r w:rsidRPr="00822B19">
        <w:rPr>
          <w:rStyle w:val="Hyperlink"/>
          <w:rFonts w:ascii="Times New Roman" w:hAnsi="Times New Roman" w:cs="Times New Roman"/>
          <w:color w:val="000000" w:themeColor="text1"/>
          <w:sz w:val="20"/>
          <w:szCs w:val="20"/>
          <w:u w:val="none"/>
          <w:shd w:val="clear" w:color="auto" w:fill="FFFFFF"/>
        </w:rPr>
        <w:t>.</w:t>
      </w:r>
      <w:proofErr w:type="gramEnd"/>
      <w:r w:rsidR="00800BFF" w:rsidRPr="00822B19">
        <w:rPr>
          <w:rStyle w:val="Hyperlink"/>
          <w:rFonts w:ascii="Times New Roman" w:hAnsi="Times New Roman" w:cs="Times New Roman"/>
          <w:color w:val="000000" w:themeColor="text1"/>
          <w:sz w:val="20"/>
          <w:szCs w:val="20"/>
          <w:u w:val="none"/>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Accessed on 31st March, 2023.</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eastAsia="MyriadPro-Light" w:hAnsi="Times New Roman" w:cs="Times New Roman"/>
          <w:color w:val="000000" w:themeColor="text1"/>
          <w:sz w:val="20"/>
          <w:szCs w:val="20"/>
        </w:rPr>
        <w:t>Anonymous</w:t>
      </w:r>
      <w:r w:rsidR="00D43837" w:rsidRPr="00822B19">
        <w:rPr>
          <w:rFonts w:ascii="Times New Roman" w:eastAsia="MyriadPro-Light" w:hAnsi="Times New Roman" w:cs="Times New Roman"/>
          <w:color w:val="000000" w:themeColor="text1"/>
          <w:sz w:val="20"/>
          <w:szCs w:val="20"/>
        </w:rPr>
        <w:t>,</w:t>
      </w:r>
      <w:r w:rsidRPr="00822B19">
        <w:rPr>
          <w:rFonts w:ascii="Times New Roman" w:eastAsia="MyriadPro-Light" w:hAnsi="Times New Roman" w:cs="Times New Roman"/>
          <w:color w:val="000000" w:themeColor="text1"/>
          <w:sz w:val="20"/>
          <w:szCs w:val="20"/>
        </w:rPr>
        <w:t xml:space="preserve"> 2023.</w:t>
      </w:r>
      <w:proofErr w:type="gramEnd"/>
      <w:r w:rsidRPr="00822B19">
        <w:rPr>
          <w:rFonts w:ascii="Times New Roman" w:eastAsia="MyriadPro-Light" w:hAnsi="Times New Roman" w:cs="Times New Roman"/>
          <w:color w:val="000000" w:themeColor="text1"/>
          <w:sz w:val="20"/>
          <w:szCs w:val="20"/>
        </w:rPr>
        <w:t xml:space="preserve"> </w:t>
      </w:r>
      <w:proofErr w:type="spellStart"/>
      <w:r w:rsidR="003F038D" w:rsidRPr="00822B19">
        <w:rPr>
          <w:rFonts w:ascii="Times New Roman" w:eastAsia="MyriadPro-Light" w:hAnsi="Times New Roman" w:cs="Times New Roman"/>
          <w:color w:val="000000" w:themeColor="text1"/>
          <w:sz w:val="20"/>
          <w:szCs w:val="20"/>
        </w:rPr>
        <w:t>Agrio</w:t>
      </w:r>
      <w:proofErr w:type="spellEnd"/>
      <w:r w:rsidR="00800BFF" w:rsidRPr="00822B19">
        <w:rPr>
          <w:rFonts w:ascii="Times New Roman" w:eastAsia="MyriadPro-Light" w:hAnsi="Times New Roman" w:cs="Times New Roman"/>
          <w:color w:val="000000" w:themeColor="text1"/>
          <w:sz w:val="20"/>
          <w:szCs w:val="20"/>
        </w:rPr>
        <w:t xml:space="preserve">: </w:t>
      </w:r>
      <w:proofErr w:type="spellStart"/>
      <w:r w:rsidR="00800BFF" w:rsidRPr="00822B19">
        <w:rPr>
          <w:rFonts w:ascii="Times New Roman" w:eastAsia="MyriadPro-Light" w:hAnsi="Times New Roman" w:cs="Times New Roman"/>
          <w:color w:val="000000" w:themeColor="text1"/>
          <w:sz w:val="20"/>
          <w:szCs w:val="20"/>
        </w:rPr>
        <w:t>Saillog</w:t>
      </w:r>
      <w:proofErr w:type="spellEnd"/>
      <w:r w:rsidR="003F038D" w:rsidRPr="00822B19">
        <w:rPr>
          <w:rFonts w:ascii="Times New Roman" w:eastAsia="MyriadPro-Light" w:hAnsi="Times New Roman" w:cs="Times New Roman"/>
          <w:color w:val="000000" w:themeColor="text1"/>
          <w:sz w:val="20"/>
          <w:szCs w:val="20"/>
        </w:rPr>
        <w:t xml:space="preserve">. </w:t>
      </w:r>
      <w:r w:rsidRPr="00822B19">
        <w:rPr>
          <w:rFonts w:ascii="Times New Roman" w:eastAsia="MyriadPro-Light" w:hAnsi="Times New Roman" w:cs="Times New Roman"/>
          <w:color w:val="000000" w:themeColor="text1"/>
          <w:sz w:val="20"/>
          <w:szCs w:val="20"/>
        </w:rPr>
        <w:t xml:space="preserve">Grow Asia Digital Directory. </w:t>
      </w:r>
      <w:proofErr w:type="gramStart"/>
      <w:r w:rsidRPr="00822B19">
        <w:rPr>
          <w:rFonts w:ascii="Times New Roman" w:eastAsia="MyriadPro-Light" w:hAnsi="Times New Roman" w:cs="Times New Roman"/>
          <w:color w:val="000000" w:themeColor="text1"/>
          <w:sz w:val="20"/>
          <w:szCs w:val="20"/>
        </w:rPr>
        <w:t xml:space="preserve">Available at </w:t>
      </w:r>
      <w:hyperlink r:id="rId26" w:history="1">
        <w:r w:rsidR="00800BFF" w:rsidRPr="00822B19">
          <w:rPr>
            <w:rStyle w:val="Hyperlink"/>
            <w:rFonts w:ascii="Times New Roman" w:hAnsi="Times New Roman" w:cs="Times New Roman"/>
            <w:color w:val="000000" w:themeColor="text1"/>
            <w:sz w:val="20"/>
            <w:szCs w:val="20"/>
          </w:rPr>
          <w:t>https://directory.growasia.org/agrio/</w:t>
        </w:r>
      </w:hyperlink>
      <w:r w:rsidRPr="00822B19">
        <w:rPr>
          <w:rFonts w:ascii="Times New Roman" w:eastAsia="MyriadPro-Light" w:hAnsi="Times New Roman" w:cs="Times New Roman"/>
          <w:color w:val="000000" w:themeColor="text1"/>
          <w:sz w:val="20"/>
          <w:szCs w:val="20"/>
        </w:rPr>
        <w:t>.</w:t>
      </w:r>
      <w:proofErr w:type="gramEnd"/>
      <w:r w:rsidR="00800BFF" w:rsidRPr="00822B19">
        <w:rPr>
          <w:rFonts w:ascii="Times New Roman" w:eastAsia="MyriadPro-Light" w:hAnsi="Times New Roman" w:cs="Times New Roman"/>
          <w:color w:val="000000" w:themeColor="text1"/>
          <w:sz w:val="20"/>
          <w:szCs w:val="20"/>
        </w:rPr>
        <w:t xml:space="preserve"> </w:t>
      </w:r>
      <w:proofErr w:type="gramStart"/>
      <w:r w:rsidRPr="00822B19">
        <w:rPr>
          <w:rFonts w:ascii="Times New Roman" w:eastAsia="MyriadPro-Light" w:hAnsi="Times New Roman" w:cs="Times New Roman"/>
          <w:color w:val="000000" w:themeColor="text1"/>
          <w:sz w:val="20"/>
          <w:szCs w:val="20"/>
        </w:rPr>
        <w:t>A</w:t>
      </w:r>
      <w:r w:rsidR="00373267" w:rsidRPr="00822B19">
        <w:rPr>
          <w:rFonts w:ascii="Times New Roman" w:eastAsia="MyriadPro-Light" w:hAnsi="Times New Roman" w:cs="Times New Roman"/>
          <w:color w:val="000000" w:themeColor="text1"/>
          <w:sz w:val="20"/>
          <w:szCs w:val="20"/>
        </w:rPr>
        <w:t>cc</w:t>
      </w:r>
      <w:r w:rsidRPr="00822B19">
        <w:rPr>
          <w:rFonts w:ascii="Times New Roman" w:eastAsia="MyriadPro-Light" w:hAnsi="Times New Roman" w:cs="Times New Roman"/>
          <w:color w:val="000000" w:themeColor="text1"/>
          <w:sz w:val="20"/>
          <w:szCs w:val="20"/>
        </w:rPr>
        <w:t>essed on 27</w:t>
      </w:r>
      <w:r w:rsidRPr="00822B19">
        <w:rPr>
          <w:rFonts w:ascii="Times New Roman" w:eastAsia="MyriadPro-Light" w:hAnsi="Times New Roman" w:cs="Times New Roman"/>
          <w:color w:val="000000" w:themeColor="text1"/>
          <w:sz w:val="20"/>
          <w:szCs w:val="20"/>
          <w:vertAlign w:val="superscript"/>
        </w:rPr>
        <w:t>th</w:t>
      </w:r>
      <w:r w:rsidRPr="00822B19">
        <w:rPr>
          <w:rFonts w:ascii="Times New Roman" w:eastAsia="MyriadPro-Light" w:hAnsi="Times New Roman" w:cs="Times New Roman"/>
          <w:color w:val="000000" w:themeColor="text1"/>
          <w:sz w:val="20"/>
          <w:szCs w:val="20"/>
        </w:rPr>
        <w:t xml:space="preserve"> February, 2023.</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spellStart"/>
      <w:proofErr w:type="gramStart"/>
      <w:r w:rsidRPr="00822B19">
        <w:rPr>
          <w:rFonts w:ascii="Times New Roman" w:hAnsi="Times New Roman" w:cs="Times New Roman"/>
          <w:color w:val="000000" w:themeColor="text1"/>
          <w:sz w:val="20"/>
          <w:szCs w:val="20"/>
          <w:lang w:val="en-IN"/>
        </w:rPr>
        <w:t>Bac</w:t>
      </w:r>
      <w:proofErr w:type="spellEnd"/>
      <w:proofErr w:type="gramEnd"/>
      <w:r w:rsidR="00D43837"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C</w:t>
      </w:r>
      <w:r w:rsidR="00D43837"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W</w:t>
      </w:r>
      <w:r w:rsidR="00D43837"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proofErr w:type="spellStart"/>
      <w:r w:rsidRPr="00822B19">
        <w:rPr>
          <w:rFonts w:ascii="Times New Roman" w:hAnsi="Times New Roman" w:cs="Times New Roman"/>
          <w:color w:val="000000" w:themeColor="text1"/>
          <w:sz w:val="20"/>
          <w:szCs w:val="20"/>
          <w:lang w:val="en-IN"/>
        </w:rPr>
        <w:t>Henten</w:t>
      </w:r>
      <w:proofErr w:type="spellEnd"/>
      <w:r w:rsidR="00D43837"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E</w:t>
      </w:r>
      <w:r w:rsidR="00D43837"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J</w:t>
      </w:r>
      <w:r w:rsidR="00D43837"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Hemming</w:t>
      </w:r>
      <w:r w:rsidR="00D43837"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J</w:t>
      </w:r>
      <w:r w:rsidR="00D43837" w:rsidRPr="00822B19">
        <w:rPr>
          <w:rFonts w:ascii="Times New Roman" w:hAnsi="Times New Roman" w:cs="Times New Roman"/>
          <w:color w:val="000000" w:themeColor="text1"/>
          <w:sz w:val="20"/>
          <w:szCs w:val="20"/>
          <w:lang w:val="en-IN"/>
        </w:rPr>
        <w:t xml:space="preserve">., </w:t>
      </w:r>
      <w:proofErr w:type="spellStart"/>
      <w:r w:rsidR="00D43837" w:rsidRPr="00822B19">
        <w:rPr>
          <w:rFonts w:ascii="Times New Roman" w:hAnsi="Times New Roman" w:cs="Times New Roman"/>
          <w:color w:val="000000" w:themeColor="text1"/>
          <w:sz w:val="20"/>
          <w:szCs w:val="20"/>
          <w:lang w:val="en-IN"/>
        </w:rPr>
        <w:t>Edan</w:t>
      </w:r>
      <w:proofErr w:type="spellEnd"/>
      <w:r w:rsidR="00D43837" w:rsidRPr="00822B19">
        <w:rPr>
          <w:rFonts w:ascii="Times New Roman" w:hAnsi="Times New Roman" w:cs="Times New Roman"/>
          <w:color w:val="000000" w:themeColor="text1"/>
          <w:sz w:val="20"/>
          <w:szCs w:val="20"/>
          <w:lang w:val="en-IN"/>
        </w:rPr>
        <w:t xml:space="preserve">, </w:t>
      </w:r>
      <w:r w:rsidRPr="00822B19">
        <w:rPr>
          <w:rFonts w:ascii="Times New Roman" w:hAnsi="Times New Roman" w:cs="Times New Roman"/>
          <w:color w:val="000000" w:themeColor="text1"/>
          <w:sz w:val="20"/>
          <w:szCs w:val="20"/>
          <w:lang w:val="en-IN"/>
        </w:rPr>
        <w:t>Y.</w:t>
      </w:r>
      <w:r w:rsidR="00D43837"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2014. </w:t>
      </w:r>
      <w:proofErr w:type="gramStart"/>
      <w:r w:rsidRPr="00822B19">
        <w:rPr>
          <w:rFonts w:ascii="Times New Roman" w:hAnsi="Times New Roman" w:cs="Times New Roman"/>
          <w:color w:val="000000" w:themeColor="text1"/>
          <w:sz w:val="20"/>
          <w:szCs w:val="20"/>
          <w:lang w:val="en-IN"/>
        </w:rPr>
        <w:t xml:space="preserve">Harvesting robots for high-value crops: </w:t>
      </w:r>
      <w:r w:rsidR="00373267" w:rsidRPr="00822B19">
        <w:rPr>
          <w:rFonts w:ascii="Times New Roman" w:hAnsi="Times New Roman" w:cs="Times New Roman"/>
          <w:color w:val="000000" w:themeColor="text1"/>
          <w:sz w:val="20"/>
          <w:szCs w:val="20"/>
          <w:lang w:val="en-IN"/>
        </w:rPr>
        <w:t>St</w:t>
      </w:r>
      <w:r w:rsidRPr="00822B19">
        <w:rPr>
          <w:rFonts w:ascii="Times New Roman" w:hAnsi="Times New Roman" w:cs="Times New Roman"/>
          <w:color w:val="000000" w:themeColor="text1"/>
          <w:sz w:val="20"/>
          <w:szCs w:val="20"/>
          <w:lang w:val="en-IN"/>
        </w:rPr>
        <w:t>ate-of-the-art review and challenges ahead.</w:t>
      </w:r>
      <w:proofErr w:type="gramEnd"/>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lang w:val="en-IN"/>
        </w:rPr>
        <w:t>Journal of Field Robotics</w:t>
      </w:r>
      <w:r w:rsidR="00D43837" w:rsidRPr="00822B19">
        <w:rPr>
          <w:rFonts w:ascii="Times New Roman" w:hAnsi="Times New Roman" w:cs="Times New Roman"/>
          <w:color w:val="000000" w:themeColor="text1"/>
          <w:sz w:val="20"/>
          <w:szCs w:val="20"/>
          <w:lang w:val="en-IN"/>
        </w:rPr>
        <w:t xml:space="preserve"> 31</w:t>
      </w:r>
      <w:r w:rsidR="006719F6" w:rsidRPr="00822B19">
        <w:rPr>
          <w:rFonts w:ascii="Times New Roman" w:hAnsi="Times New Roman" w:cs="Times New Roman"/>
          <w:color w:val="000000" w:themeColor="text1"/>
          <w:sz w:val="20"/>
          <w:szCs w:val="20"/>
          <w:lang w:val="en-IN"/>
        </w:rPr>
        <w:t>(6),</w:t>
      </w:r>
      <w:r w:rsidRPr="00822B19">
        <w:rPr>
          <w:rFonts w:ascii="Times New Roman" w:hAnsi="Times New Roman" w:cs="Times New Roman"/>
          <w:color w:val="000000" w:themeColor="text1"/>
          <w:sz w:val="20"/>
          <w:szCs w:val="20"/>
          <w:lang w:val="en-IN"/>
        </w:rPr>
        <w:t xml:space="preserve"> 888</w:t>
      </w:r>
      <w:r w:rsidR="00F96754"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911.</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rPr>
      </w:pPr>
      <w:proofErr w:type="spellStart"/>
      <w:r w:rsidRPr="00822B19">
        <w:rPr>
          <w:rFonts w:ascii="Times New Roman" w:hAnsi="Times New Roman" w:cs="Times New Roman"/>
          <w:color w:val="000000" w:themeColor="text1"/>
          <w:sz w:val="20"/>
          <w:szCs w:val="20"/>
        </w:rPr>
        <w:lastRenderedPageBreak/>
        <w:t>Bal</w:t>
      </w:r>
      <w:r w:rsidR="00D43837" w:rsidRPr="00822B19">
        <w:rPr>
          <w:rFonts w:ascii="Times New Roman" w:hAnsi="Times New Roman" w:cs="Times New Roman"/>
          <w:color w:val="000000" w:themeColor="text1"/>
          <w:sz w:val="20"/>
          <w:szCs w:val="20"/>
        </w:rPr>
        <w:t>a</w:t>
      </w:r>
      <w:r w:rsidRPr="00822B19">
        <w:rPr>
          <w:rFonts w:ascii="Times New Roman" w:hAnsi="Times New Roman" w:cs="Times New Roman"/>
          <w:color w:val="000000" w:themeColor="text1"/>
          <w:sz w:val="20"/>
          <w:szCs w:val="20"/>
        </w:rPr>
        <w:t>krishna</w:t>
      </w:r>
      <w:proofErr w:type="spellEnd"/>
      <w:r w:rsidRPr="00822B19">
        <w:rPr>
          <w:rFonts w:ascii="Times New Roman" w:hAnsi="Times New Roman" w:cs="Times New Roman"/>
          <w:color w:val="000000" w:themeColor="text1"/>
          <w:sz w:val="20"/>
          <w:szCs w:val="20"/>
        </w:rPr>
        <w:t xml:space="preserve">, A., Sharma, J., Sharma, H., </w:t>
      </w:r>
      <w:proofErr w:type="spellStart"/>
      <w:r w:rsidRPr="00822B19">
        <w:rPr>
          <w:rFonts w:ascii="Times New Roman" w:hAnsi="Times New Roman" w:cs="Times New Roman"/>
          <w:color w:val="000000" w:themeColor="text1"/>
          <w:sz w:val="20"/>
          <w:szCs w:val="20"/>
        </w:rPr>
        <w:t>Mish</w:t>
      </w:r>
      <w:r w:rsidR="00D43837" w:rsidRPr="00822B19">
        <w:rPr>
          <w:rFonts w:ascii="Times New Roman" w:hAnsi="Times New Roman" w:cs="Times New Roman"/>
          <w:color w:val="000000" w:themeColor="text1"/>
          <w:sz w:val="20"/>
          <w:szCs w:val="20"/>
        </w:rPr>
        <w:t>ra</w:t>
      </w:r>
      <w:proofErr w:type="spellEnd"/>
      <w:r w:rsidR="00D43837" w:rsidRPr="00822B19">
        <w:rPr>
          <w:rFonts w:ascii="Times New Roman" w:hAnsi="Times New Roman" w:cs="Times New Roman"/>
          <w:color w:val="000000" w:themeColor="text1"/>
          <w:sz w:val="20"/>
          <w:szCs w:val="20"/>
        </w:rPr>
        <w:t xml:space="preserve">, S., Singh, S., </w:t>
      </w:r>
      <w:proofErr w:type="spellStart"/>
      <w:r w:rsidR="00D43837" w:rsidRPr="00822B19">
        <w:rPr>
          <w:rFonts w:ascii="Times New Roman" w:hAnsi="Times New Roman" w:cs="Times New Roman"/>
          <w:color w:val="000000" w:themeColor="text1"/>
          <w:sz w:val="20"/>
          <w:szCs w:val="20"/>
        </w:rPr>
        <w:t>Verma</w:t>
      </w:r>
      <w:proofErr w:type="spellEnd"/>
      <w:r w:rsidR="00D43837" w:rsidRPr="00822B19">
        <w:rPr>
          <w:rFonts w:ascii="Times New Roman" w:hAnsi="Times New Roman" w:cs="Times New Roman"/>
          <w:color w:val="000000" w:themeColor="text1"/>
          <w:sz w:val="20"/>
          <w:szCs w:val="20"/>
        </w:rPr>
        <w:t>, S.,</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Arya</w:t>
      </w:r>
      <w:proofErr w:type="spellEnd"/>
      <w:r w:rsidRPr="00822B19">
        <w:rPr>
          <w:rFonts w:ascii="Times New Roman" w:hAnsi="Times New Roman" w:cs="Times New Roman"/>
          <w:color w:val="000000" w:themeColor="text1"/>
          <w:sz w:val="20"/>
          <w:szCs w:val="20"/>
        </w:rPr>
        <w:t xml:space="preserve">, V., </w:t>
      </w:r>
      <w:r w:rsidR="00D43837" w:rsidRPr="00822B19">
        <w:rPr>
          <w:rFonts w:ascii="Times New Roman" w:hAnsi="Times New Roman" w:cs="Times New Roman"/>
          <w:color w:val="000000" w:themeColor="text1"/>
          <w:sz w:val="20"/>
          <w:szCs w:val="20"/>
        </w:rPr>
        <w:t xml:space="preserve">2020. </w:t>
      </w:r>
      <w:r w:rsidRPr="00822B19">
        <w:rPr>
          <w:rFonts w:ascii="Times New Roman" w:hAnsi="Times New Roman" w:cs="Times New Roman"/>
          <w:color w:val="000000" w:themeColor="text1"/>
          <w:sz w:val="20"/>
          <w:szCs w:val="20"/>
        </w:rPr>
        <w:t xml:space="preserve">Agricultural </w:t>
      </w:r>
      <w:r w:rsidR="00800BFF" w:rsidRPr="00822B19">
        <w:rPr>
          <w:rFonts w:ascii="Times New Roman" w:hAnsi="Times New Roman" w:cs="Times New Roman"/>
          <w:color w:val="000000" w:themeColor="text1"/>
          <w:sz w:val="20"/>
          <w:szCs w:val="20"/>
        </w:rPr>
        <w:t xml:space="preserve">mobile apps used </w:t>
      </w:r>
      <w:r w:rsidRPr="00822B19">
        <w:rPr>
          <w:rFonts w:ascii="Times New Roman" w:hAnsi="Times New Roman" w:cs="Times New Roman"/>
          <w:color w:val="000000" w:themeColor="text1"/>
          <w:sz w:val="20"/>
          <w:szCs w:val="20"/>
        </w:rPr>
        <w:t xml:space="preserve">in India: Current </w:t>
      </w:r>
      <w:r w:rsidR="00800BFF" w:rsidRPr="00822B19">
        <w:rPr>
          <w:rFonts w:ascii="Times New Roman" w:hAnsi="Times New Roman" w:cs="Times New Roman"/>
          <w:color w:val="000000" w:themeColor="text1"/>
          <w:sz w:val="20"/>
          <w:szCs w:val="20"/>
        </w:rPr>
        <w:t xml:space="preserve">status and gap analysis. </w:t>
      </w:r>
      <w:proofErr w:type="gramStart"/>
      <w:r w:rsidR="00D43837" w:rsidRPr="00822B19">
        <w:rPr>
          <w:rFonts w:ascii="Times New Roman" w:hAnsi="Times New Roman" w:cs="Times New Roman"/>
          <w:color w:val="000000" w:themeColor="text1"/>
          <w:sz w:val="20"/>
          <w:szCs w:val="20"/>
        </w:rPr>
        <w:t>Agricultural Science Digest</w:t>
      </w:r>
      <w:r w:rsidRPr="00822B19">
        <w:rPr>
          <w:rFonts w:ascii="Times New Roman" w:hAnsi="Times New Roman" w:cs="Times New Roman"/>
          <w:color w:val="000000" w:themeColor="text1"/>
          <w:sz w:val="20"/>
          <w:szCs w:val="20"/>
        </w:rPr>
        <w:t xml:space="preserve"> </w:t>
      </w:r>
      <w:r w:rsidR="00D43837" w:rsidRPr="00822B19">
        <w:rPr>
          <w:rFonts w:ascii="Times New Roman" w:hAnsi="Times New Roman" w:cs="Times New Roman"/>
          <w:color w:val="000000" w:themeColor="text1"/>
          <w:sz w:val="20"/>
          <w:szCs w:val="20"/>
        </w:rPr>
        <w:t>41</w:t>
      </w:r>
      <w:r w:rsidRPr="00822B19">
        <w:rPr>
          <w:rFonts w:ascii="Times New Roman" w:hAnsi="Times New Roman" w:cs="Times New Roman"/>
          <w:color w:val="000000" w:themeColor="text1"/>
          <w:sz w:val="20"/>
          <w:szCs w:val="20"/>
        </w:rPr>
        <w:t>(</w:t>
      </w:r>
      <w:r w:rsidR="00D43837" w:rsidRPr="00822B19">
        <w:rPr>
          <w:rFonts w:ascii="Times New Roman" w:hAnsi="Times New Roman" w:cs="Times New Roman"/>
          <w:color w:val="000000" w:themeColor="text1"/>
          <w:sz w:val="20"/>
          <w:szCs w:val="20"/>
        </w:rPr>
        <w:t>1), 1</w:t>
      </w:r>
      <w:r w:rsidR="00F96754" w:rsidRPr="00822B19">
        <w:rPr>
          <w:rFonts w:ascii="Times New Roman" w:hAnsi="Times New Roman" w:cs="Times New Roman"/>
          <w:color w:val="000000" w:themeColor="text1"/>
          <w:sz w:val="20"/>
          <w:szCs w:val="20"/>
        </w:rPr>
        <w:t>‒</w:t>
      </w:r>
      <w:r w:rsidR="00D43837" w:rsidRPr="00822B19">
        <w:rPr>
          <w:rFonts w:ascii="Times New Roman" w:hAnsi="Times New Roman" w:cs="Times New Roman"/>
          <w:color w:val="000000" w:themeColor="text1"/>
          <w:sz w:val="20"/>
          <w:szCs w:val="20"/>
        </w:rPr>
        <w:t>12.</w:t>
      </w:r>
      <w:proofErr w:type="gramEnd"/>
    </w:p>
    <w:p w:rsidR="00900DA1" w:rsidRPr="00822B19" w:rsidRDefault="00D43837" w:rsidP="00053BBC">
      <w:pPr>
        <w:spacing w:line="480" w:lineRule="auto"/>
        <w:jc w:val="both"/>
        <w:rPr>
          <w:rFonts w:ascii="Times New Roman" w:eastAsia="Times New Roman" w:hAnsi="Times New Roman" w:cs="Times New Roman"/>
          <w:color w:val="000000" w:themeColor="text1"/>
          <w:sz w:val="20"/>
          <w:szCs w:val="20"/>
          <w:lang w:val="en-IN" w:eastAsia="en-IN"/>
        </w:rPr>
      </w:pPr>
      <w:proofErr w:type="gramStart"/>
      <w:r w:rsidRPr="00822B19">
        <w:rPr>
          <w:rFonts w:ascii="Times New Roman" w:eastAsia="Times New Roman" w:hAnsi="Times New Roman" w:cs="Times New Roman"/>
          <w:color w:val="000000" w:themeColor="text1"/>
          <w:sz w:val="20"/>
          <w:szCs w:val="20"/>
          <w:lang w:val="en-IN" w:eastAsia="en-IN"/>
        </w:rPr>
        <w:t xml:space="preserve">Bawden, </w:t>
      </w:r>
      <w:r w:rsidR="00900DA1" w:rsidRPr="00822B19">
        <w:rPr>
          <w:rFonts w:ascii="Times New Roman" w:eastAsia="Times New Roman" w:hAnsi="Times New Roman" w:cs="Times New Roman"/>
          <w:color w:val="000000" w:themeColor="text1"/>
          <w:sz w:val="20"/>
          <w:szCs w:val="20"/>
          <w:lang w:val="en-IN" w:eastAsia="en-IN"/>
        </w:rPr>
        <w:t>O</w:t>
      </w:r>
      <w:r w:rsidRPr="00822B19">
        <w:rPr>
          <w:rFonts w:ascii="Times New Roman" w:eastAsia="Times New Roman" w:hAnsi="Times New Roman" w:cs="Times New Roman"/>
          <w:color w:val="000000" w:themeColor="text1"/>
          <w:sz w:val="20"/>
          <w:szCs w:val="20"/>
          <w:lang w:val="en-IN" w:eastAsia="en-IN"/>
        </w:rPr>
        <w:t>.</w:t>
      </w:r>
      <w:r w:rsidR="00900DA1" w:rsidRPr="00822B19">
        <w:rPr>
          <w:rFonts w:ascii="Times New Roman" w:eastAsia="Times New Roman" w:hAnsi="Times New Roman" w:cs="Times New Roman"/>
          <w:color w:val="000000" w:themeColor="text1"/>
          <w:sz w:val="20"/>
          <w:szCs w:val="20"/>
          <w:lang w:val="en-IN" w:eastAsia="en-IN"/>
        </w:rPr>
        <w:t>,</w:t>
      </w:r>
      <w:r w:rsidRPr="00822B19">
        <w:rPr>
          <w:rFonts w:ascii="Times New Roman" w:eastAsia="Times New Roman" w:hAnsi="Times New Roman" w:cs="Times New Roman"/>
          <w:color w:val="000000" w:themeColor="text1"/>
          <w:sz w:val="20"/>
          <w:szCs w:val="20"/>
          <w:lang w:val="en-IN" w:eastAsia="en-IN"/>
        </w:rPr>
        <w:t xml:space="preserve"> </w:t>
      </w:r>
      <w:proofErr w:type="spellStart"/>
      <w:r w:rsidR="00900DA1" w:rsidRPr="00822B19">
        <w:rPr>
          <w:rFonts w:ascii="Times New Roman" w:eastAsia="Times New Roman" w:hAnsi="Times New Roman" w:cs="Times New Roman"/>
          <w:color w:val="000000" w:themeColor="text1"/>
          <w:sz w:val="20"/>
          <w:szCs w:val="20"/>
          <w:lang w:val="en-IN" w:eastAsia="en-IN"/>
        </w:rPr>
        <w:t>Kulk</w:t>
      </w:r>
      <w:proofErr w:type="spellEnd"/>
      <w:r w:rsidR="00900DA1" w:rsidRPr="00822B19">
        <w:rPr>
          <w:rFonts w:ascii="Times New Roman" w:eastAsia="Times New Roman" w:hAnsi="Times New Roman" w:cs="Times New Roman"/>
          <w:color w:val="000000" w:themeColor="text1"/>
          <w:sz w:val="20"/>
          <w:szCs w:val="20"/>
          <w:lang w:val="en-IN" w:eastAsia="en-IN"/>
        </w:rPr>
        <w:t>,</w:t>
      </w:r>
      <w:r w:rsidRPr="00822B19">
        <w:rPr>
          <w:rFonts w:ascii="Times New Roman" w:eastAsia="Times New Roman" w:hAnsi="Times New Roman" w:cs="Times New Roman"/>
          <w:color w:val="000000" w:themeColor="text1"/>
          <w:sz w:val="20"/>
          <w:szCs w:val="20"/>
          <w:lang w:val="en-IN" w:eastAsia="en-IN"/>
        </w:rPr>
        <w:t xml:space="preserve"> J., </w:t>
      </w:r>
      <w:r w:rsidR="00900DA1" w:rsidRPr="00822B19">
        <w:rPr>
          <w:rFonts w:ascii="Times New Roman" w:eastAsia="Times New Roman" w:hAnsi="Times New Roman" w:cs="Times New Roman"/>
          <w:color w:val="000000" w:themeColor="text1"/>
          <w:sz w:val="20"/>
          <w:szCs w:val="20"/>
          <w:lang w:val="en-IN" w:eastAsia="en-IN"/>
        </w:rPr>
        <w:t>Russell</w:t>
      </w:r>
      <w:r w:rsidRPr="00822B19">
        <w:rPr>
          <w:rFonts w:ascii="Times New Roman" w:eastAsia="Times New Roman" w:hAnsi="Times New Roman" w:cs="Times New Roman"/>
          <w:color w:val="000000" w:themeColor="text1"/>
          <w:sz w:val="20"/>
          <w:szCs w:val="20"/>
          <w:lang w:val="en-IN" w:eastAsia="en-IN"/>
        </w:rPr>
        <w:t>, R., </w:t>
      </w:r>
      <w:r w:rsidR="00900DA1" w:rsidRPr="00822B19">
        <w:rPr>
          <w:rFonts w:ascii="Times New Roman" w:eastAsia="Times New Roman" w:hAnsi="Times New Roman" w:cs="Times New Roman"/>
          <w:color w:val="000000" w:themeColor="text1"/>
          <w:sz w:val="20"/>
          <w:szCs w:val="20"/>
          <w:lang w:val="en-IN" w:eastAsia="en-IN"/>
        </w:rPr>
        <w:t>McCool</w:t>
      </w:r>
      <w:r w:rsidRPr="00822B19">
        <w:rPr>
          <w:rFonts w:ascii="Times New Roman" w:eastAsia="Times New Roman" w:hAnsi="Times New Roman" w:cs="Times New Roman"/>
          <w:color w:val="000000" w:themeColor="text1"/>
          <w:sz w:val="20"/>
          <w:szCs w:val="20"/>
          <w:lang w:val="en-IN" w:eastAsia="en-IN"/>
        </w:rPr>
        <w:t>, C., </w:t>
      </w:r>
      <w:r w:rsidR="00900DA1" w:rsidRPr="00822B19">
        <w:rPr>
          <w:rFonts w:ascii="Times New Roman" w:eastAsia="Times New Roman" w:hAnsi="Times New Roman" w:cs="Times New Roman"/>
          <w:color w:val="000000" w:themeColor="text1"/>
          <w:sz w:val="20"/>
          <w:szCs w:val="20"/>
          <w:lang w:val="en-IN" w:eastAsia="en-IN"/>
        </w:rPr>
        <w:t>English</w:t>
      </w:r>
      <w:r w:rsidRPr="00822B19">
        <w:rPr>
          <w:rFonts w:ascii="Times New Roman" w:eastAsia="Times New Roman" w:hAnsi="Times New Roman" w:cs="Times New Roman"/>
          <w:color w:val="000000" w:themeColor="text1"/>
          <w:sz w:val="20"/>
          <w:szCs w:val="20"/>
          <w:lang w:val="en-IN" w:eastAsia="en-IN"/>
        </w:rPr>
        <w:t>, A., </w:t>
      </w:r>
      <w:proofErr w:type="spellStart"/>
      <w:r w:rsidR="00900DA1" w:rsidRPr="00822B19">
        <w:rPr>
          <w:rFonts w:ascii="Times New Roman" w:eastAsia="Times New Roman" w:hAnsi="Times New Roman" w:cs="Times New Roman"/>
          <w:color w:val="000000" w:themeColor="text1"/>
          <w:sz w:val="20"/>
          <w:szCs w:val="20"/>
          <w:lang w:val="en-IN" w:eastAsia="en-IN"/>
        </w:rPr>
        <w:t>Dayoub</w:t>
      </w:r>
      <w:proofErr w:type="spellEnd"/>
      <w:r w:rsidRPr="00822B19">
        <w:rPr>
          <w:rFonts w:ascii="Times New Roman" w:eastAsia="Times New Roman" w:hAnsi="Times New Roman" w:cs="Times New Roman"/>
          <w:color w:val="000000" w:themeColor="text1"/>
          <w:sz w:val="20"/>
          <w:szCs w:val="20"/>
          <w:lang w:val="en-IN" w:eastAsia="en-IN"/>
        </w:rPr>
        <w:t>, F., </w:t>
      </w:r>
      <w:proofErr w:type="spellStart"/>
      <w:r w:rsidR="00900DA1" w:rsidRPr="00822B19">
        <w:rPr>
          <w:rFonts w:ascii="Times New Roman" w:eastAsia="Times New Roman" w:hAnsi="Times New Roman" w:cs="Times New Roman"/>
          <w:color w:val="000000" w:themeColor="text1"/>
          <w:sz w:val="20"/>
          <w:szCs w:val="20"/>
          <w:lang w:val="en-IN" w:eastAsia="en-IN"/>
        </w:rPr>
        <w:t>Lehnert</w:t>
      </w:r>
      <w:proofErr w:type="spellEnd"/>
      <w:r w:rsidRPr="00822B19">
        <w:rPr>
          <w:rFonts w:ascii="Times New Roman" w:eastAsia="Times New Roman" w:hAnsi="Times New Roman" w:cs="Times New Roman"/>
          <w:color w:val="000000" w:themeColor="text1"/>
          <w:sz w:val="20"/>
          <w:szCs w:val="20"/>
          <w:lang w:val="en-IN" w:eastAsia="en-IN"/>
        </w:rPr>
        <w:t>, C, </w:t>
      </w:r>
      <w:r w:rsidR="00900DA1" w:rsidRPr="00822B19">
        <w:rPr>
          <w:rFonts w:ascii="Times New Roman" w:eastAsia="Times New Roman" w:hAnsi="Times New Roman" w:cs="Times New Roman"/>
          <w:color w:val="000000" w:themeColor="text1"/>
          <w:sz w:val="20"/>
          <w:szCs w:val="20"/>
          <w:lang w:val="en-IN" w:eastAsia="en-IN"/>
        </w:rPr>
        <w:t>Perez</w:t>
      </w:r>
      <w:r w:rsidRPr="00822B19">
        <w:rPr>
          <w:rFonts w:ascii="Times New Roman" w:eastAsia="Times New Roman" w:hAnsi="Times New Roman" w:cs="Times New Roman"/>
          <w:color w:val="000000" w:themeColor="text1"/>
          <w:sz w:val="20"/>
          <w:szCs w:val="20"/>
          <w:lang w:val="en-IN" w:eastAsia="en-IN"/>
        </w:rPr>
        <w:t>, T., 2017.</w:t>
      </w:r>
      <w:proofErr w:type="gramEnd"/>
      <w:r w:rsidRPr="00822B19">
        <w:rPr>
          <w:rFonts w:ascii="Times New Roman" w:eastAsia="Times New Roman" w:hAnsi="Times New Roman" w:cs="Times New Roman"/>
          <w:color w:val="000000" w:themeColor="text1"/>
          <w:sz w:val="20"/>
          <w:szCs w:val="20"/>
          <w:lang w:val="en-IN" w:eastAsia="en-IN"/>
        </w:rPr>
        <w:t xml:space="preserve"> </w:t>
      </w:r>
      <w:proofErr w:type="gramStart"/>
      <w:r w:rsidR="00900DA1" w:rsidRPr="00822B19">
        <w:rPr>
          <w:rFonts w:ascii="Times New Roman" w:eastAsia="Times New Roman" w:hAnsi="Times New Roman" w:cs="Times New Roman"/>
          <w:bCs/>
          <w:color w:val="000000" w:themeColor="text1"/>
          <w:sz w:val="20"/>
          <w:szCs w:val="20"/>
          <w:lang w:val="en-IN" w:eastAsia="en-IN"/>
        </w:rPr>
        <w:t>Robot</w:t>
      </w:r>
      <w:r w:rsidR="00E3515D" w:rsidRPr="00822B19">
        <w:rPr>
          <w:rFonts w:ascii="Times New Roman" w:eastAsia="Times New Roman" w:hAnsi="Times New Roman" w:cs="Times New Roman"/>
          <w:bCs/>
          <w:color w:val="000000" w:themeColor="text1"/>
          <w:sz w:val="20"/>
          <w:szCs w:val="20"/>
          <w:lang w:val="en-IN" w:eastAsia="en-IN"/>
        </w:rPr>
        <w:t>s</w:t>
      </w:r>
      <w:r w:rsidR="00900DA1" w:rsidRPr="00822B19">
        <w:rPr>
          <w:rFonts w:ascii="Times New Roman" w:eastAsia="Times New Roman" w:hAnsi="Times New Roman" w:cs="Times New Roman"/>
          <w:bCs/>
          <w:color w:val="000000" w:themeColor="text1"/>
          <w:sz w:val="20"/>
          <w:szCs w:val="20"/>
          <w:lang w:val="en-IN" w:eastAsia="en-IN"/>
        </w:rPr>
        <w:t xml:space="preserve"> for weed species plant-specific management</w:t>
      </w:r>
      <w:r w:rsidRPr="00822B19">
        <w:rPr>
          <w:rFonts w:ascii="Times New Roman" w:eastAsia="Times New Roman" w:hAnsi="Times New Roman" w:cs="Times New Roman"/>
          <w:color w:val="000000" w:themeColor="text1"/>
          <w:sz w:val="20"/>
          <w:szCs w:val="20"/>
          <w:lang w:val="en-IN" w:eastAsia="en-IN"/>
        </w:rPr>
        <w:t>.</w:t>
      </w:r>
      <w:proofErr w:type="gramEnd"/>
      <w:r w:rsidRPr="00822B19">
        <w:rPr>
          <w:rFonts w:ascii="Times New Roman" w:eastAsia="Times New Roman" w:hAnsi="Times New Roman" w:cs="Times New Roman"/>
          <w:color w:val="000000" w:themeColor="text1"/>
          <w:sz w:val="20"/>
          <w:szCs w:val="20"/>
          <w:lang w:val="en-IN" w:eastAsia="en-IN"/>
        </w:rPr>
        <w:t xml:space="preserve"> </w:t>
      </w:r>
      <w:proofErr w:type="gramStart"/>
      <w:r w:rsidRPr="00822B19">
        <w:rPr>
          <w:rFonts w:ascii="Times New Roman" w:eastAsia="Times New Roman" w:hAnsi="Times New Roman" w:cs="Times New Roman"/>
          <w:color w:val="000000" w:themeColor="text1"/>
          <w:sz w:val="20"/>
          <w:szCs w:val="20"/>
          <w:lang w:val="en-IN" w:eastAsia="en-IN"/>
        </w:rPr>
        <w:t>Journal of Field Robotics 34</w:t>
      </w:r>
      <w:r w:rsidR="0022734A" w:rsidRPr="00822B19">
        <w:rPr>
          <w:rFonts w:ascii="Times New Roman" w:eastAsia="Times New Roman" w:hAnsi="Times New Roman" w:cs="Times New Roman"/>
          <w:color w:val="000000" w:themeColor="text1"/>
          <w:sz w:val="20"/>
          <w:szCs w:val="20"/>
          <w:lang w:val="en-IN" w:eastAsia="en-IN"/>
        </w:rPr>
        <w:t>(6)</w:t>
      </w:r>
      <w:r w:rsidRPr="00822B19">
        <w:rPr>
          <w:rFonts w:ascii="Times New Roman" w:eastAsia="Times New Roman" w:hAnsi="Times New Roman" w:cs="Times New Roman"/>
          <w:color w:val="000000" w:themeColor="text1"/>
          <w:sz w:val="20"/>
          <w:szCs w:val="20"/>
          <w:lang w:val="en-IN" w:eastAsia="en-IN"/>
        </w:rPr>
        <w:t xml:space="preserve">, </w:t>
      </w:r>
      <w:r w:rsidR="00900DA1" w:rsidRPr="00822B19">
        <w:rPr>
          <w:rFonts w:ascii="Times New Roman" w:eastAsia="Times New Roman" w:hAnsi="Times New Roman" w:cs="Times New Roman"/>
          <w:color w:val="000000" w:themeColor="text1"/>
          <w:sz w:val="20"/>
          <w:szCs w:val="20"/>
          <w:lang w:val="en-IN" w:eastAsia="en-IN"/>
        </w:rPr>
        <w:t>1179</w:t>
      </w:r>
      <w:r w:rsidR="00F96754" w:rsidRPr="00822B19">
        <w:rPr>
          <w:rFonts w:ascii="Times New Roman" w:eastAsia="Times New Roman" w:hAnsi="Times New Roman" w:cs="Times New Roman"/>
          <w:color w:val="000000" w:themeColor="text1"/>
          <w:sz w:val="20"/>
          <w:szCs w:val="20"/>
          <w:lang w:val="en-IN" w:eastAsia="en-IN"/>
        </w:rPr>
        <w:t>‒</w:t>
      </w:r>
      <w:r w:rsidR="00900DA1" w:rsidRPr="00822B19">
        <w:rPr>
          <w:rFonts w:ascii="Times New Roman" w:eastAsia="Times New Roman" w:hAnsi="Times New Roman" w:cs="Times New Roman"/>
          <w:color w:val="000000" w:themeColor="text1"/>
          <w:sz w:val="20"/>
          <w:szCs w:val="20"/>
          <w:lang w:val="en-IN" w:eastAsia="en-IN"/>
        </w:rPr>
        <w:t>1199</w:t>
      </w:r>
      <w:r w:rsidRPr="00822B19">
        <w:rPr>
          <w:rFonts w:ascii="Times New Roman" w:eastAsia="Times New Roman" w:hAnsi="Times New Roman" w:cs="Times New Roman"/>
          <w:color w:val="000000" w:themeColor="text1"/>
          <w:sz w:val="20"/>
          <w:szCs w:val="20"/>
          <w:lang w:val="en-IN" w:eastAsia="en-IN"/>
        </w:rPr>
        <w:t>.</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spellStart"/>
      <w:proofErr w:type="gramStart"/>
      <w:r w:rsidRPr="00822B19">
        <w:rPr>
          <w:rFonts w:ascii="Times New Roman" w:hAnsi="Times New Roman" w:cs="Times New Roman"/>
          <w:color w:val="000000" w:themeColor="text1"/>
          <w:sz w:val="20"/>
          <w:szCs w:val="20"/>
          <w:lang w:val="en-IN"/>
        </w:rPr>
        <w:t>Cai</w:t>
      </w:r>
      <w:proofErr w:type="spellEnd"/>
      <w:proofErr w:type="gramEnd"/>
      <w:r w:rsidR="00800BFF" w:rsidRPr="00822B19">
        <w:rPr>
          <w:rFonts w:ascii="Times New Roman" w:hAnsi="Times New Roman" w:cs="Times New Roman"/>
          <w:color w:val="000000" w:themeColor="text1"/>
          <w:sz w:val="20"/>
          <w:szCs w:val="20"/>
          <w:lang w:val="en-IN"/>
        </w:rPr>
        <w:t>,</w:t>
      </w:r>
      <w:r w:rsidRPr="00822B19">
        <w:rPr>
          <w:rFonts w:ascii="Times New Roman" w:hAnsi="Times New Roman" w:cs="Times New Roman"/>
          <w:iCs/>
          <w:color w:val="000000" w:themeColor="text1"/>
          <w:sz w:val="20"/>
          <w:szCs w:val="20"/>
          <w:lang w:val="en-IN"/>
        </w:rPr>
        <w:t xml:space="preserve"> Y</w:t>
      </w:r>
      <w:r w:rsidR="00E3515D" w:rsidRPr="00822B19">
        <w:rPr>
          <w:rFonts w:ascii="Times New Roman" w:hAnsi="Times New Roman" w:cs="Times New Roman"/>
          <w:iCs/>
          <w:color w:val="000000" w:themeColor="text1"/>
          <w:sz w:val="20"/>
          <w:szCs w:val="20"/>
          <w:lang w:val="en-IN"/>
        </w:rPr>
        <w:t>.</w:t>
      </w:r>
      <w:r w:rsidRPr="00822B19">
        <w:rPr>
          <w:rFonts w:ascii="Times New Roman" w:hAnsi="Times New Roman" w:cs="Times New Roman"/>
          <w:iCs/>
          <w:color w:val="000000" w:themeColor="text1"/>
          <w:sz w:val="20"/>
          <w:szCs w:val="20"/>
          <w:lang w:val="en-IN"/>
        </w:rPr>
        <w:t xml:space="preserve">, </w:t>
      </w:r>
      <w:r w:rsidRPr="00822B19">
        <w:rPr>
          <w:rFonts w:ascii="Times New Roman" w:hAnsi="Times New Roman" w:cs="Times New Roman"/>
          <w:color w:val="000000" w:themeColor="text1"/>
          <w:sz w:val="20"/>
          <w:szCs w:val="20"/>
          <w:lang w:val="en-IN"/>
        </w:rPr>
        <w:t>Guan</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K</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proofErr w:type="spellStart"/>
      <w:r w:rsidRPr="00822B19">
        <w:rPr>
          <w:rFonts w:ascii="Times New Roman" w:hAnsi="Times New Roman" w:cs="Times New Roman"/>
          <w:color w:val="000000" w:themeColor="text1"/>
          <w:sz w:val="20"/>
          <w:szCs w:val="20"/>
          <w:lang w:val="en-IN"/>
        </w:rPr>
        <w:t>Nafziger</w:t>
      </w:r>
      <w:proofErr w:type="spellEnd"/>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E</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proofErr w:type="spellStart"/>
      <w:r w:rsidRPr="00822B19">
        <w:rPr>
          <w:rFonts w:ascii="Times New Roman" w:hAnsi="Times New Roman" w:cs="Times New Roman"/>
          <w:color w:val="000000" w:themeColor="text1"/>
          <w:sz w:val="20"/>
          <w:szCs w:val="20"/>
          <w:lang w:val="en-IN"/>
        </w:rPr>
        <w:t>Chowdhary</w:t>
      </w:r>
      <w:proofErr w:type="spellEnd"/>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G</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iCs/>
          <w:color w:val="000000" w:themeColor="text1"/>
          <w:sz w:val="20"/>
          <w:szCs w:val="20"/>
          <w:lang w:val="en-IN"/>
        </w:rPr>
        <w:t xml:space="preserve">, </w:t>
      </w:r>
      <w:proofErr w:type="spellStart"/>
      <w:r w:rsidRPr="00822B19">
        <w:rPr>
          <w:rFonts w:ascii="Times New Roman" w:hAnsi="Times New Roman" w:cs="Times New Roman"/>
          <w:color w:val="000000" w:themeColor="text1"/>
          <w:sz w:val="20"/>
          <w:szCs w:val="20"/>
          <w:lang w:val="en-IN"/>
        </w:rPr>
        <w:t>Peng</w:t>
      </w:r>
      <w:proofErr w:type="spellEnd"/>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B</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Jin</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Z</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Wang</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S</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Wang</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S.</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2019. </w:t>
      </w:r>
      <w:proofErr w:type="gramStart"/>
      <w:r w:rsidRPr="00822B19">
        <w:rPr>
          <w:rFonts w:ascii="Times New Roman" w:hAnsi="Times New Roman" w:cs="Times New Roman"/>
          <w:color w:val="000000" w:themeColor="text1"/>
          <w:sz w:val="20"/>
          <w:szCs w:val="20"/>
          <w:lang w:val="en-IN"/>
        </w:rPr>
        <w:t xml:space="preserve">Detecting </w:t>
      </w:r>
      <w:r w:rsidR="00800BFF" w:rsidRPr="00822B19">
        <w:rPr>
          <w:rFonts w:ascii="Times New Roman" w:hAnsi="Times New Roman" w:cs="Times New Roman"/>
          <w:color w:val="000000" w:themeColor="text1"/>
          <w:sz w:val="20"/>
          <w:szCs w:val="20"/>
          <w:lang w:val="en-IN"/>
        </w:rPr>
        <w:t>in-season crop nitrogen stress of corn for field trials us</w:t>
      </w:r>
      <w:r w:rsidRPr="00822B19">
        <w:rPr>
          <w:rFonts w:ascii="Times New Roman" w:hAnsi="Times New Roman" w:cs="Times New Roman"/>
          <w:color w:val="000000" w:themeColor="text1"/>
          <w:sz w:val="20"/>
          <w:szCs w:val="20"/>
          <w:lang w:val="en-IN"/>
        </w:rPr>
        <w:t xml:space="preserve">ing UAV- and </w:t>
      </w:r>
      <w:proofErr w:type="spellStart"/>
      <w:r w:rsidRPr="00822B19">
        <w:rPr>
          <w:rFonts w:ascii="Times New Roman" w:hAnsi="Times New Roman" w:cs="Times New Roman"/>
          <w:color w:val="000000" w:themeColor="text1"/>
          <w:sz w:val="20"/>
          <w:szCs w:val="20"/>
          <w:lang w:val="en-IN"/>
        </w:rPr>
        <w:t>CubeSat</w:t>
      </w:r>
      <w:proofErr w:type="spellEnd"/>
      <w:r w:rsidRPr="00822B19">
        <w:rPr>
          <w:rFonts w:ascii="Times New Roman" w:hAnsi="Times New Roman" w:cs="Times New Roman"/>
          <w:color w:val="000000" w:themeColor="text1"/>
          <w:sz w:val="20"/>
          <w:szCs w:val="20"/>
          <w:lang w:val="en-IN"/>
        </w:rPr>
        <w:t>-</w:t>
      </w:r>
      <w:r w:rsidR="00800BFF" w:rsidRPr="00822B19">
        <w:rPr>
          <w:rFonts w:ascii="Times New Roman" w:hAnsi="Times New Roman" w:cs="Times New Roman"/>
          <w:color w:val="000000" w:themeColor="text1"/>
          <w:sz w:val="20"/>
          <w:szCs w:val="20"/>
          <w:lang w:val="en-IN"/>
        </w:rPr>
        <w:t>based multispectral sensing</w:t>
      </w:r>
      <w:r w:rsidRPr="00822B19">
        <w:rPr>
          <w:rFonts w:ascii="Times New Roman" w:hAnsi="Times New Roman" w:cs="Times New Roman"/>
          <w:color w:val="000000" w:themeColor="text1"/>
          <w:sz w:val="20"/>
          <w:szCs w:val="20"/>
          <w:lang w:val="en-IN"/>
        </w:rPr>
        <w:t>.</w:t>
      </w:r>
      <w:proofErr w:type="gramEnd"/>
      <w:r w:rsidRPr="00822B19">
        <w:rPr>
          <w:rFonts w:ascii="Times New Roman" w:hAnsi="Times New Roman" w:cs="Times New Roman"/>
          <w:color w:val="000000" w:themeColor="text1"/>
          <w:sz w:val="20"/>
          <w:szCs w:val="20"/>
          <w:lang w:val="en-IN"/>
        </w:rPr>
        <w:t xml:space="preserve"> IEEE Journal of Selected Topics in Applied Earth Observations and Remote Sensing</w:t>
      </w:r>
      <w:r w:rsidR="00E3515D" w:rsidRPr="00822B19">
        <w:rPr>
          <w:rFonts w:ascii="Times New Roman" w:hAnsi="Times New Roman" w:cs="Times New Roman"/>
          <w:color w:val="000000" w:themeColor="text1"/>
          <w:sz w:val="20"/>
          <w:szCs w:val="20"/>
          <w:lang w:val="en-IN"/>
        </w:rPr>
        <w:t xml:space="preserve"> 12</w:t>
      </w:r>
      <w:r w:rsidR="0022734A" w:rsidRPr="00822B19">
        <w:rPr>
          <w:rFonts w:ascii="Times New Roman" w:hAnsi="Times New Roman" w:cs="Times New Roman"/>
          <w:color w:val="000000" w:themeColor="text1"/>
          <w:sz w:val="20"/>
          <w:szCs w:val="20"/>
          <w:lang w:val="en-IN"/>
        </w:rPr>
        <w:t>(12)</w:t>
      </w:r>
      <w:r w:rsidR="00E3515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5153</w:t>
      </w:r>
      <w:r w:rsidR="00F96754"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5165.</w:t>
      </w:r>
    </w:p>
    <w:p w:rsidR="00690EC9" w:rsidRPr="00822B19" w:rsidRDefault="00800BFF" w:rsidP="00053BBC">
      <w:pPr>
        <w:autoSpaceDE w:val="0"/>
        <w:autoSpaceDN w:val="0"/>
        <w:adjustRightInd w:val="0"/>
        <w:spacing w:line="480" w:lineRule="auto"/>
        <w:jc w:val="both"/>
        <w:rPr>
          <w:color w:val="000000" w:themeColor="text1"/>
        </w:rPr>
      </w:pPr>
      <w:proofErr w:type="gramStart"/>
      <w:r w:rsidRPr="00822B19">
        <w:rPr>
          <w:rFonts w:ascii="Times New Roman" w:hAnsi="Times New Roman" w:cs="Times New Roman"/>
          <w:color w:val="000000" w:themeColor="text1"/>
          <w:sz w:val="20"/>
          <w:szCs w:val="20"/>
        </w:rPr>
        <w:t>Gomez-</w:t>
      </w:r>
      <w:proofErr w:type="spellStart"/>
      <w:r w:rsidR="00690EC9" w:rsidRPr="00822B19">
        <w:rPr>
          <w:rFonts w:ascii="Times New Roman" w:hAnsi="Times New Roman" w:cs="Times New Roman"/>
          <w:color w:val="000000" w:themeColor="text1"/>
          <w:sz w:val="20"/>
          <w:szCs w:val="20"/>
        </w:rPr>
        <w:t>Chabla</w:t>
      </w:r>
      <w:proofErr w:type="spellEnd"/>
      <w:r w:rsidR="00E3515D" w:rsidRPr="00822B19">
        <w:rPr>
          <w:rFonts w:ascii="Times New Roman" w:hAnsi="Times New Roman" w:cs="Times New Roman"/>
          <w:color w:val="000000" w:themeColor="text1"/>
          <w:sz w:val="20"/>
          <w:szCs w:val="20"/>
        </w:rPr>
        <w:t>,</w:t>
      </w:r>
      <w:r w:rsidR="00690EC9" w:rsidRPr="00822B19">
        <w:rPr>
          <w:rFonts w:ascii="Times New Roman" w:hAnsi="Times New Roman" w:cs="Times New Roman"/>
          <w:color w:val="000000" w:themeColor="text1"/>
          <w:sz w:val="20"/>
          <w:szCs w:val="20"/>
        </w:rPr>
        <w:t xml:space="preserve"> R</w:t>
      </w:r>
      <w:r w:rsidR="00E3515D" w:rsidRPr="00822B19">
        <w:rPr>
          <w:rFonts w:ascii="Times New Roman" w:hAnsi="Times New Roman" w:cs="Times New Roman"/>
          <w:color w:val="000000" w:themeColor="text1"/>
          <w:sz w:val="20"/>
          <w:szCs w:val="20"/>
        </w:rPr>
        <w:t>.</w:t>
      </w:r>
      <w:r w:rsidR="00690EC9" w:rsidRPr="00822B19">
        <w:rPr>
          <w:rFonts w:ascii="Times New Roman" w:hAnsi="Times New Roman" w:cs="Times New Roman"/>
          <w:color w:val="000000" w:themeColor="text1"/>
          <w:sz w:val="20"/>
          <w:szCs w:val="20"/>
        </w:rPr>
        <w:t xml:space="preserve">, </w:t>
      </w:r>
      <w:r w:rsidR="00E3515D" w:rsidRPr="00822B19">
        <w:rPr>
          <w:rFonts w:ascii="Times New Roman" w:hAnsi="Times New Roman" w:cs="Times New Roman"/>
          <w:color w:val="000000" w:themeColor="text1"/>
          <w:sz w:val="20"/>
          <w:szCs w:val="20"/>
        </w:rPr>
        <w:t>R</w:t>
      </w:r>
      <w:r w:rsidRPr="00822B19">
        <w:rPr>
          <w:rFonts w:ascii="Times New Roman" w:hAnsi="Times New Roman" w:cs="Times New Roman"/>
          <w:color w:val="000000" w:themeColor="text1"/>
          <w:sz w:val="20"/>
          <w:szCs w:val="20"/>
        </w:rPr>
        <w:t>eal-</w:t>
      </w:r>
      <w:r w:rsidR="00E3515D" w:rsidRPr="00822B19">
        <w:rPr>
          <w:rFonts w:ascii="Times New Roman" w:hAnsi="Times New Roman" w:cs="Times New Roman"/>
          <w:color w:val="000000" w:themeColor="text1"/>
          <w:sz w:val="20"/>
          <w:szCs w:val="20"/>
        </w:rPr>
        <w:t>A</w:t>
      </w:r>
      <w:r w:rsidRPr="00822B19">
        <w:rPr>
          <w:rFonts w:ascii="Times New Roman" w:hAnsi="Times New Roman" w:cs="Times New Roman"/>
          <w:color w:val="000000" w:themeColor="text1"/>
          <w:sz w:val="20"/>
          <w:szCs w:val="20"/>
        </w:rPr>
        <w:t>viles, K</w:t>
      </w:r>
      <w:r w:rsidR="00E3515D" w:rsidRPr="00822B19">
        <w:rPr>
          <w:rFonts w:ascii="Times New Roman" w:hAnsi="Times New Roman" w:cs="Times New Roman"/>
          <w:color w:val="000000" w:themeColor="text1"/>
          <w:sz w:val="20"/>
          <w:szCs w:val="20"/>
        </w:rPr>
        <w:t xml:space="preserve">., </w:t>
      </w:r>
      <w:proofErr w:type="spellStart"/>
      <w:r w:rsidR="00E3515D" w:rsidRPr="00822B19">
        <w:rPr>
          <w:rFonts w:ascii="Times New Roman" w:hAnsi="Times New Roman" w:cs="Times New Roman"/>
          <w:color w:val="000000" w:themeColor="text1"/>
          <w:sz w:val="20"/>
          <w:szCs w:val="20"/>
        </w:rPr>
        <w:t>Morán</w:t>
      </w:r>
      <w:proofErr w:type="spellEnd"/>
      <w:r w:rsidR="00E3515D" w:rsidRPr="00822B19">
        <w:rPr>
          <w:rFonts w:ascii="Times New Roman" w:hAnsi="Times New Roman" w:cs="Times New Roman"/>
          <w:color w:val="000000" w:themeColor="text1"/>
          <w:sz w:val="20"/>
          <w:szCs w:val="20"/>
        </w:rPr>
        <w:t>, C</w:t>
      </w:r>
      <w:r w:rsidR="00690EC9" w:rsidRPr="00822B19">
        <w:rPr>
          <w:rFonts w:ascii="Times New Roman" w:hAnsi="Times New Roman" w:cs="Times New Roman"/>
          <w:color w:val="000000" w:themeColor="text1"/>
          <w:sz w:val="20"/>
          <w:szCs w:val="20"/>
        </w:rPr>
        <w:t xml:space="preserve">, </w:t>
      </w:r>
      <w:proofErr w:type="spellStart"/>
      <w:r w:rsidR="00E3515D" w:rsidRPr="00822B19">
        <w:rPr>
          <w:rFonts w:ascii="Times New Roman" w:hAnsi="Times New Roman" w:cs="Times New Roman"/>
          <w:color w:val="000000" w:themeColor="text1"/>
          <w:sz w:val="20"/>
          <w:szCs w:val="20"/>
        </w:rPr>
        <w:t>Grijalva</w:t>
      </w:r>
      <w:proofErr w:type="spellEnd"/>
      <w:r w:rsidR="00E3515D" w:rsidRPr="00822B19">
        <w:rPr>
          <w:rFonts w:ascii="Times New Roman" w:hAnsi="Times New Roman" w:cs="Times New Roman"/>
          <w:color w:val="000000" w:themeColor="text1"/>
          <w:sz w:val="20"/>
          <w:szCs w:val="20"/>
        </w:rPr>
        <w:t xml:space="preserve">, P., </w:t>
      </w:r>
      <w:proofErr w:type="spellStart"/>
      <w:r w:rsidR="00690EC9" w:rsidRPr="00822B19">
        <w:rPr>
          <w:rFonts w:ascii="Times New Roman" w:hAnsi="Times New Roman" w:cs="Times New Roman"/>
          <w:color w:val="000000" w:themeColor="text1"/>
          <w:sz w:val="20"/>
          <w:szCs w:val="20"/>
        </w:rPr>
        <w:t>Recalde</w:t>
      </w:r>
      <w:proofErr w:type="spellEnd"/>
      <w:r w:rsidR="00E3515D" w:rsidRPr="00822B19">
        <w:rPr>
          <w:rFonts w:ascii="Times New Roman" w:hAnsi="Times New Roman" w:cs="Times New Roman"/>
          <w:color w:val="000000" w:themeColor="text1"/>
          <w:sz w:val="20"/>
          <w:szCs w:val="20"/>
        </w:rPr>
        <w:t>, T</w:t>
      </w:r>
      <w:r w:rsidR="00690EC9" w:rsidRPr="00822B19">
        <w:rPr>
          <w:rFonts w:ascii="Times New Roman" w:hAnsi="Times New Roman" w:cs="Times New Roman"/>
          <w:color w:val="000000" w:themeColor="text1"/>
          <w:sz w:val="20"/>
          <w:szCs w:val="20"/>
        </w:rPr>
        <w:t>.</w:t>
      </w:r>
      <w:r w:rsidR="00E3515D" w:rsidRPr="00822B19">
        <w:rPr>
          <w:rFonts w:ascii="Times New Roman" w:hAnsi="Times New Roman" w:cs="Times New Roman"/>
          <w:color w:val="000000" w:themeColor="text1"/>
          <w:sz w:val="20"/>
          <w:szCs w:val="20"/>
        </w:rPr>
        <w:t>,</w:t>
      </w:r>
      <w:r w:rsidR="00690EC9" w:rsidRPr="00822B19">
        <w:rPr>
          <w:rFonts w:ascii="Times New Roman" w:hAnsi="Times New Roman" w:cs="Times New Roman"/>
          <w:color w:val="000000" w:themeColor="text1"/>
          <w:sz w:val="20"/>
          <w:szCs w:val="20"/>
        </w:rPr>
        <w:t xml:space="preserve"> 2019.</w:t>
      </w:r>
      <w:proofErr w:type="gramEnd"/>
      <w:r w:rsidR="00690EC9" w:rsidRPr="00822B19">
        <w:rPr>
          <w:rFonts w:ascii="Times New Roman" w:hAnsi="Times New Roman" w:cs="Times New Roman"/>
          <w:color w:val="000000" w:themeColor="text1"/>
          <w:sz w:val="20"/>
          <w:szCs w:val="20"/>
        </w:rPr>
        <w:t xml:space="preserve"> </w:t>
      </w:r>
      <w:proofErr w:type="spellStart"/>
      <w:r w:rsidR="00690EC9" w:rsidRPr="00822B19">
        <w:rPr>
          <w:rFonts w:ascii="Times New Roman" w:hAnsi="Times New Roman" w:cs="Times New Roman"/>
          <w:color w:val="000000" w:themeColor="text1"/>
          <w:sz w:val="20"/>
          <w:szCs w:val="20"/>
        </w:rPr>
        <w:t>IoT</w:t>
      </w:r>
      <w:proofErr w:type="spellEnd"/>
      <w:r w:rsidR="00690EC9" w:rsidRPr="00822B19">
        <w:rPr>
          <w:rFonts w:ascii="Times New Roman" w:hAnsi="Times New Roman" w:cs="Times New Roman"/>
          <w:color w:val="000000" w:themeColor="text1"/>
          <w:sz w:val="20"/>
          <w:szCs w:val="20"/>
        </w:rPr>
        <w:t xml:space="preserve"> Applications in </w:t>
      </w:r>
      <w:r w:rsidRPr="00822B19">
        <w:rPr>
          <w:rFonts w:ascii="Times New Roman" w:hAnsi="Times New Roman" w:cs="Times New Roman"/>
          <w:color w:val="000000" w:themeColor="text1"/>
          <w:sz w:val="20"/>
          <w:szCs w:val="20"/>
        </w:rPr>
        <w:t>agricultu</w:t>
      </w:r>
      <w:r w:rsidR="00690EC9" w:rsidRPr="00822B19">
        <w:rPr>
          <w:rFonts w:ascii="Times New Roman" w:hAnsi="Times New Roman" w:cs="Times New Roman"/>
          <w:color w:val="000000" w:themeColor="text1"/>
          <w:sz w:val="20"/>
          <w:szCs w:val="20"/>
        </w:rPr>
        <w:t xml:space="preserve">re: A </w:t>
      </w:r>
      <w:r w:rsidRPr="00822B19">
        <w:rPr>
          <w:rFonts w:ascii="Times New Roman" w:hAnsi="Times New Roman" w:cs="Times New Roman"/>
          <w:color w:val="000000" w:themeColor="text1"/>
          <w:sz w:val="20"/>
          <w:szCs w:val="20"/>
        </w:rPr>
        <w:t>systematic literature review</w:t>
      </w:r>
      <w:r w:rsidR="00690EC9" w:rsidRPr="00822B19">
        <w:rPr>
          <w:rFonts w:ascii="Times New Roman" w:hAnsi="Times New Roman" w:cs="Times New Roman"/>
          <w:color w:val="000000" w:themeColor="text1"/>
          <w:sz w:val="20"/>
          <w:szCs w:val="20"/>
        </w:rPr>
        <w:t xml:space="preserve">. </w:t>
      </w:r>
      <w:r w:rsidR="00E3515D" w:rsidRPr="00822B19">
        <w:rPr>
          <w:rFonts w:ascii="Times New Roman" w:hAnsi="Times New Roman" w:cs="Times New Roman"/>
          <w:color w:val="000000" w:themeColor="text1"/>
          <w:sz w:val="20"/>
          <w:szCs w:val="20"/>
        </w:rPr>
        <w:t xml:space="preserve">In: </w:t>
      </w:r>
      <w:r w:rsidR="00690EC9" w:rsidRPr="00822B19">
        <w:rPr>
          <w:rFonts w:ascii="Times New Roman" w:hAnsi="Times New Roman" w:cs="Times New Roman"/>
          <w:color w:val="000000" w:themeColor="text1"/>
          <w:sz w:val="20"/>
          <w:szCs w:val="20"/>
        </w:rPr>
        <w:t>Valencia-</w:t>
      </w:r>
      <w:proofErr w:type="spellStart"/>
      <w:r w:rsidR="00690EC9" w:rsidRPr="00822B19">
        <w:rPr>
          <w:rFonts w:ascii="Times New Roman" w:hAnsi="Times New Roman" w:cs="Times New Roman"/>
          <w:color w:val="000000" w:themeColor="text1"/>
          <w:sz w:val="20"/>
          <w:szCs w:val="20"/>
        </w:rPr>
        <w:t>García</w:t>
      </w:r>
      <w:proofErr w:type="spellEnd"/>
      <w:r w:rsidR="00F05852" w:rsidRPr="00822B19">
        <w:rPr>
          <w:rFonts w:ascii="Times New Roman" w:hAnsi="Times New Roman" w:cs="Times New Roman"/>
          <w:color w:val="000000" w:themeColor="text1"/>
          <w:sz w:val="20"/>
          <w:szCs w:val="20"/>
        </w:rPr>
        <w:t xml:space="preserve">, R., </w:t>
      </w:r>
      <w:proofErr w:type="spellStart"/>
      <w:r w:rsidR="00F05852" w:rsidRPr="00822B19">
        <w:rPr>
          <w:rFonts w:ascii="Times New Roman" w:hAnsi="Times New Roman" w:cs="Times New Roman"/>
          <w:color w:val="000000" w:themeColor="text1"/>
          <w:sz w:val="20"/>
          <w:szCs w:val="20"/>
        </w:rPr>
        <w:t>Alcaraz-Marmol</w:t>
      </w:r>
      <w:proofErr w:type="spellEnd"/>
      <w:r w:rsidR="00F05852" w:rsidRPr="00822B19">
        <w:rPr>
          <w:rFonts w:ascii="Times New Roman" w:hAnsi="Times New Roman" w:cs="Times New Roman"/>
          <w:color w:val="000000" w:themeColor="text1"/>
          <w:sz w:val="20"/>
          <w:szCs w:val="20"/>
        </w:rPr>
        <w:t xml:space="preserve">, G., </w:t>
      </w:r>
      <w:proofErr w:type="gramStart"/>
      <w:r w:rsidR="00F05852" w:rsidRPr="00822B19">
        <w:rPr>
          <w:rFonts w:ascii="Times New Roman" w:hAnsi="Times New Roman" w:cs="Times New Roman"/>
          <w:color w:val="000000" w:themeColor="text1"/>
          <w:sz w:val="20"/>
          <w:szCs w:val="20"/>
        </w:rPr>
        <w:t>del</w:t>
      </w:r>
      <w:proofErr w:type="gramEnd"/>
      <w:r w:rsidR="00F05852" w:rsidRPr="00822B19">
        <w:rPr>
          <w:rFonts w:ascii="Times New Roman" w:hAnsi="Times New Roman" w:cs="Times New Roman"/>
          <w:color w:val="000000" w:themeColor="text1"/>
          <w:sz w:val="20"/>
          <w:szCs w:val="20"/>
        </w:rPr>
        <w:t xml:space="preserve"> </w:t>
      </w:r>
      <w:proofErr w:type="spellStart"/>
      <w:r w:rsidR="00F05852" w:rsidRPr="00822B19">
        <w:rPr>
          <w:rFonts w:ascii="Times New Roman" w:hAnsi="Times New Roman" w:cs="Times New Roman"/>
          <w:color w:val="000000" w:themeColor="text1"/>
          <w:sz w:val="20"/>
          <w:szCs w:val="20"/>
        </w:rPr>
        <w:t>Cioppo-Morstadt</w:t>
      </w:r>
      <w:proofErr w:type="spellEnd"/>
      <w:r w:rsidR="00F05852" w:rsidRPr="00822B19">
        <w:rPr>
          <w:rFonts w:ascii="Times New Roman" w:hAnsi="Times New Roman" w:cs="Times New Roman"/>
          <w:color w:val="000000" w:themeColor="text1"/>
          <w:sz w:val="20"/>
          <w:szCs w:val="20"/>
        </w:rPr>
        <w:t>, J., Vera-</w:t>
      </w:r>
      <w:proofErr w:type="spellStart"/>
      <w:r w:rsidR="00F05852" w:rsidRPr="00822B19">
        <w:rPr>
          <w:rFonts w:ascii="Times New Roman" w:hAnsi="Times New Roman" w:cs="Times New Roman"/>
          <w:color w:val="000000" w:themeColor="text1"/>
          <w:sz w:val="20"/>
          <w:szCs w:val="20"/>
        </w:rPr>
        <w:t>Lucio</w:t>
      </w:r>
      <w:proofErr w:type="spellEnd"/>
      <w:r w:rsidR="00F05852" w:rsidRPr="00822B19">
        <w:rPr>
          <w:rFonts w:ascii="Times New Roman" w:hAnsi="Times New Roman" w:cs="Times New Roman"/>
          <w:color w:val="000000" w:themeColor="text1"/>
          <w:sz w:val="20"/>
          <w:szCs w:val="20"/>
        </w:rPr>
        <w:t xml:space="preserve">, N., </w:t>
      </w:r>
      <w:proofErr w:type="spellStart"/>
      <w:r w:rsidR="00F05852" w:rsidRPr="00822B19">
        <w:rPr>
          <w:rFonts w:ascii="Times New Roman" w:hAnsi="Times New Roman" w:cs="Times New Roman"/>
          <w:color w:val="000000" w:themeColor="text1"/>
          <w:sz w:val="20"/>
          <w:szCs w:val="20"/>
        </w:rPr>
        <w:t>Bucaram-Leverone</w:t>
      </w:r>
      <w:proofErr w:type="spellEnd"/>
      <w:r w:rsidR="00F05852" w:rsidRPr="00822B19">
        <w:rPr>
          <w:rFonts w:ascii="Times New Roman" w:hAnsi="Times New Roman" w:cs="Times New Roman"/>
          <w:color w:val="000000" w:themeColor="text1"/>
          <w:sz w:val="20"/>
          <w:szCs w:val="20"/>
        </w:rPr>
        <w:t>, M.</w:t>
      </w:r>
      <w:r w:rsidR="00690EC9" w:rsidRPr="00822B19">
        <w:rPr>
          <w:rFonts w:ascii="Times New Roman" w:hAnsi="Times New Roman" w:cs="Times New Roman"/>
          <w:color w:val="000000" w:themeColor="text1"/>
          <w:sz w:val="20"/>
          <w:szCs w:val="20"/>
        </w:rPr>
        <w:t xml:space="preserve"> (Eds.)</w:t>
      </w:r>
      <w:r w:rsidR="00F05852" w:rsidRPr="00822B19">
        <w:rPr>
          <w:rFonts w:ascii="Times New Roman" w:hAnsi="Times New Roman" w:cs="Times New Roman"/>
          <w:color w:val="000000" w:themeColor="text1"/>
          <w:sz w:val="20"/>
          <w:szCs w:val="20"/>
        </w:rPr>
        <w:t>, ICT for Agriculture and Environment.</w:t>
      </w:r>
      <w:r w:rsidR="00690EC9" w:rsidRPr="00822B19">
        <w:rPr>
          <w:rFonts w:ascii="Times New Roman" w:hAnsi="Times New Roman" w:cs="Times New Roman"/>
          <w:color w:val="000000" w:themeColor="text1"/>
          <w:sz w:val="20"/>
          <w:szCs w:val="20"/>
        </w:rPr>
        <w:t xml:space="preserve"> </w:t>
      </w:r>
      <w:r w:rsidR="00F05852" w:rsidRPr="00822B19">
        <w:rPr>
          <w:rFonts w:ascii="Times New Roman" w:hAnsi="Times New Roman" w:cs="Times New Roman"/>
          <w:color w:val="000000" w:themeColor="text1"/>
          <w:sz w:val="20"/>
          <w:szCs w:val="20"/>
        </w:rPr>
        <w:t xml:space="preserve">Springer, </w:t>
      </w:r>
      <w:r w:rsidR="00690EC9" w:rsidRPr="00822B19">
        <w:rPr>
          <w:rFonts w:ascii="Times New Roman" w:hAnsi="Times New Roman" w:cs="Times New Roman"/>
          <w:color w:val="000000" w:themeColor="text1"/>
          <w:sz w:val="20"/>
          <w:szCs w:val="20"/>
        </w:rPr>
        <w:t>68–76</w:t>
      </w:r>
      <w:r w:rsidR="008248E5" w:rsidRPr="00822B19">
        <w:rPr>
          <w:rFonts w:ascii="Times New Roman" w:hAnsi="Times New Roman" w:cs="Times New Roman"/>
          <w:color w:val="000000" w:themeColor="text1"/>
          <w:sz w:val="20"/>
          <w:szCs w:val="20"/>
        </w:rPr>
        <w:t>.</w:t>
      </w:r>
    </w:p>
    <w:p w:rsidR="000C42B1" w:rsidRPr="00822B19" w:rsidRDefault="000C42B1" w:rsidP="00053BBC">
      <w:pPr>
        <w:pStyle w:val="Heading2"/>
        <w:shd w:val="clear" w:color="auto" w:fill="FFFFFF"/>
        <w:spacing w:before="140" w:after="240" w:line="480" w:lineRule="auto"/>
        <w:jc w:val="both"/>
        <w:textAlignment w:val="baseline"/>
        <w:rPr>
          <w:rFonts w:ascii="Times New Roman" w:hAnsi="Times New Roman" w:cs="Times New Roman"/>
          <w:color w:val="000000" w:themeColor="text1"/>
          <w:sz w:val="20"/>
          <w:szCs w:val="20"/>
        </w:rPr>
      </w:pPr>
      <w:proofErr w:type="gramStart"/>
      <w:r w:rsidRPr="00822B19">
        <w:rPr>
          <w:rFonts w:ascii="Times New Roman" w:hAnsi="Times New Roman" w:cs="Times New Roman"/>
          <w:b w:val="0"/>
          <w:bCs w:val="0"/>
          <w:color w:val="000000" w:themeColor="text1"/>
          <w:sz w:val="20"/>
          <w:szCs w:val="20"/>
          <w:shd w:val="clear" w:color="auto" w:fill="FFFFFF"/>
        </w:rPr>
        <w:t>Chandra</w:t>
      </w:r>
      <w:r w:rsidR="00F05852" w:rsidRPr="00822B19">
        <w:rPr>
          <w:rFonts w:ascii="Times New Roman" w:hAnsi="Times New Roman" w:cs="Times New Roman"/>
          <w:b w:val="0"/>
          <w:bCs w:val="0"/>
          <w:color w:val="000000" w:themeColor="text1"/>
          <w:sz w:val="20"/>
          <w:szCs w:val="20"/>
          <w:shd w:val="clear" w:color="auto" w:fill="FFFFFF"/>
        </w:rPr>
        <w:t>,</w:t>
      </w:r>
      <w:r w:rsidRPr="00822B19">
        <w:rPr>
          <w:rFonts w:ascii="Times New Roman" w:hAnsi="Times New Roman" w:cs="Times New Roman"/>
          <w:b w:val="0"/>
          <w:bCs w:val="0"/>
          <w:color w:val="000000" w:themeColor="text1"/>
          <w:sz w:val="20"/>
          <w:szCs w:val="20"/>
          <w:shd w:val="clear" w:color="auto" w:fill="FFFFFF"/>
        </w:rPr>
        <w:t xml:space="preserve"> R., Collis, S., 2021.</w:t>
      </w:r>
      <w:proofErr w:type="gramEnd"/>
      <w:r w:rsidRPr="00822B19">
        <w:rPr>
          <w:rFonts w:ascii="Times New Roman" w:hAnsi="Times New Roman" w:cs="Times New Roman"/>
          <w:b w:val="0"/>
          <w:bCs w:val="0"/>
          <w:color w:val="000000" w:themeColor="text1"/>
          <w:sz w:val="20"/>
          <w:szCs w:val="20"/>
          <w:shd w:val="clear" w:color="auto" w:fill="FFFFFF"/>
        </w:rPr>
        <w:t xml:space="preserve"> </w:t>
      </w:r>
      <w:r w:rsidRPr="00822B19">
        <w:rPr>
          <w:rFonts w:ascii="Times New Roman" w:hAnsi="Times New Roman" w:cs="Times New Roman"/>
          <w:b w:val="0"/>
          <w:color w:val="000000" w:themeColor="text1"/>
          <w:sz w:val="20"/>
          <w:szCs w:val="20"/>
        </w:rPr>
        <w:t xml:space="preserve">Digital </w:t>
      </w:r>
      <w:r w:rsidR="00F05852" w:rsidRPr="00822B19">
        <w:rPr>
          <w:rFonts w:ascii="Times New Roman" w:hAnsi="Times New Roman" w:cs="Times New Roman"/>
          <w:b w:val="0"/>
          <w:color w:val="000000" w:themeColor="text1"/>
          <w:sz w:val="20"/>
          <w:szCs w:val="20"/>
        </w:rPr>
        <w:t>agriculture for small-scale producers</w:t>
      </w:r>
      <w:r w:rsidRPr="00822B19">
        <w:rPr>
          <w:rFonts w:ascii="Times New Roman" w:hAnsi="Times New Roman" w:cs="Times New Roman"/>
          <w:b w:val="0"/>
          <w:color w:val="000000" w:themeColor="text1"/>
          <w:sz w:val="20"/>
          <w:szCs w:val="20"/>
        </w:rPr>
        <w:t xml:space="preserve">: Challenges and </w:t>
      </w:r>
      <w:r w:rsidR="00F05852" w:rsidRPr="00822B19">
        <w:rPr>
          <w:rFonts w:ascii="Times New Roman" w:hAnsi="Times New Roman" w:cs="Times New Roman"/>
          <w:b w:val="0"/>
          <w:color w:val="000000" w:themeColor="text1"/>
          <w:sz w:val="20"/>
          <w:szCs w:val="20"/>
        </w:rPr>
        <w:t xml:space="preserve">opportunities. </w:t>
      </w:r>
      <w:proofErr w:type="gramStart"/>
      <w:r w:rsidRPr="00822B19">
        <w:rPr>
          <w:rFonts w:ascii="Times New Roman" w:hAnsi="Times New Roman" w:cs="Times New Roman"/>
          <w:b w:val="0"/>
          <w:bCs w:val="0"/>
          <w:color w:val="000000" w:themeColor="text1"/>
          <w:sz w:val="20"/>
          <w:szCs w:val="20"/>
          <w:shd w:val="clear" w:color="auto" w:fill="FFFFFF"/>
        </w:rPr>
        <w:t>Communications of the ACM 64(12), 75</w:t>
      </w:r>
      <w:r w:rsidR="00F05852" w:rsidRPr="00822B19">
        <w:rPr>
          <w:rFonts w:ascii="Times New Roman" w:hAnsi="Times New Roman" w:cs="Times New Roman"/>
          <w:b w:val="0"/>
          <w:bCs w:val="0"/>
          <w:color w:val="000000" w:themeColor="text1"/>
          <w:sz w:val="20"/>
          <w:szCs w:val="20"/>
          <w:shd w:val="clear" w:color="auto" w:fill="FFFFFF"/>
        </w:rPr>
        <w:t>‒</w:t>
      </w:r>
      <w:r w:rsidRPr="00822B19">
        <w:rPr>
          <w:rFonts w:ascii="Times New Roman" w:hAnsi="Times New Roman" w:cs="Times New Roman"/>
          <w:b w:val="0"/>
          <w:bCs w:val="0"/>
          <w:color w:val="000000" w:themeColor="text1"/>
          <w:sz w:val="20"/>
          <w:szCs w:val="20"/>
          <w:shd w:val="clear" w:color="auto" w:fill="FFFFFF"/>
        </w:rPr>
        <w:t>84.</w:t>
      </w:r>
      <w:proofErr w:type="gramEnd"/>
    </w:p>
    <w:p w:rsidR="00366EBC" w:rsidRPr="00822B19" w:rsidRDefault="00E3515D"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spellStart"/>
      <w:r w:rsidRPr="00822B19">
        <w:rPr>
          <w:rFonts w:ascii="Times New Roman" w:hAnsi="Times New Roman" w:cs="Times New Roman"/>
          <w:color w:val="000000" w:themeColor="text1"/>
          <w:sz w:val="20"/>
          <w:szCs w:val="20"/>
          <w:shd w:val="clear" w:color="auto" w:fill="FFFFFF"/>
        </w:rPr>
        <w:t>Chavali</w:t>
      </w:r>
      <w:proofErr w:type="spellEnd"/>
      <w:r w:rsidRPr="00822B19">
        <w:rPr>
          <w:rFonts w:ascii="Times New Roman" w:hAnsi="Times New Roman" w:cs="Times New Roman"/>
          <w:color w:val="000000" w:themeColor="text1"/>
          <w:sz w:val="20"/>
          <w:szCs w:val="20"/>
          <w:shd w:val="clear" w:color="auto" w:fill="FFFFFF"/>
        </w:rPr>
        <w:t>, L.N., 2014.</w:t>
      </w:r>
      <w:r w:rsidR="00900DA1" w:rsidRPr="00822B19">
        <w:rPr>
          <w:rFonts w:ascii="Times New Roman" w:hAnsi="Times New Roman" w:cs="Times New Roman"/>
          <w:color w:val="000000" w:themeColor="text1"/>
          <w:sz w:val="20"/>
          <w:szCs w:val="20"/>
          <w:shd w:val="clear" w:color="auto" w:fill="FFFFFF"/>
        </w:rPr>
        <w:t xml:space="preserve"> </w:t>
      </w:r>
      <w:proofErr w:type="gramStart"/>
      <w:r w:rsidR="00900DA1" w:rsidRPr="00822B19">
        <w:rPr>
          <w:rFonts w:ascii="Times New Roman" w:hAnsi="Times New Roman" w:cs="Times New Roman"/>
          <w:color w:val="000000" w:themeColor="text1"/>
          <w:sz w:val="20"/>
          <w:szCs w:val="20"/>
          <w:shd w:val="clear" w:color="auto" w:fill="FFFFFF"/>
        </w:rPr>
        <w:t>Cloud Computing in Agriculture.</w:t>
      </w:r>
      <w:proofErr w:type="gramEnd"/>
      <w:r w:rsidRPr="00822B19">
        <w:rPr>
          <w:rFonts w:ascii="Times New Roman" w:hAnsi="Times New Roman" w:cs="Times New Roman"/>
          <w:color w:val="000000" w:themeColor="text1"/>
          <w:sz w:val="20"/>
          <w:szCs w:val="20"/>
          <w:shd w:val="clear" w:color="auto" w:fill="FFFFFF"/>
        </w:rPr>
        <w:t xml:space="preserve"> In</w:t>
      </w:r>
      <w:r w:rsidR="00F05852" w:rsidRPr="00822B19">
        <w:rPr>
          <w:rFonts w:ascii="Times New Roman" w:hAnsi="Times New Roman" w:cs="Times New Roman"/>
          <w:color w:val="000000" w:themeColor="text1"/>
          <w:sz w:val="20"/>
          <w:szCs w:val="20"/>
          <w:shd w:val="clear" w:color="auto" w:fill="FFFFFF"/>
        </w:rPr>
        <w:t xml:space="preserve">: </w:t>
      </w:r>
      <w:proofErr w:type="spellStart"/>
      <w:r w:rsidR="00F05852" w:rsidRPr="00822B19">
        <w:rPr>
          <w:rFonts w:ascii="Times New Roman" w:hAnsi="Times New Roman" w:cs="Times New Roman"/>
          <w:color w:val="000000" w:themeColor="text1"/>
          <w:sz w:val="20"/>
          <w:szCs w:val="20"/>
          <w:shd w:val="clear" w:color="auto" w:fill="FFFFFF"/>
        </w:rPr>
        <w:t>Kishor</w:t>
      </w:r>
      <w:proofErr w:type="spellEnd"/>
      <w:r w:rsidR="00F05852" w:rsidRPr="00822B19">
        <w:rPr>
          <w:rFonts w:ascii="Times New Roman" w:hAnsi="Times New Roman" w:cs="Times New Roman"/>
          <w:color w:val="000000" w:themeColor="text1"/>
          <w:sz w:val="20"/>
          <w:szCs w:val="20"/>
          <w:shd w:val="clear" w:color="auto" w:fill="FFFFFF"/>
        </w:rPr>
        <w:t xml:space="preserve">, P.B.K., </w:t>
      </w:r>
      <w:proofErr w:type="spellStart"/>
      <w:r w:rsidR="00F05852" w:rsidRPr="00822B19">
        <w:rPr>
          <w:rFonts w:ascii="Times New Roman" w:hAnsi="Times New Roman" w:cs="Times New Roman"/>
          <w:color w:val="000000" w:themeColor="text1"/>
          <w:sz w:val="20"/>
          <w:szCs w:val="20"/>
          <w:shd w:val="clear" w:color="auto" w:fill="FFFFFF"/>
        </w:rPr>
        <w:t>Bandopadhyay</w:t>
      </w:r>
      <w:proofErr w:type="spellEnd"/>
      <w:r w:rsidR="00F05852" w:rsidRPr="00822B19">
        <w:rPr>
          <w:rFonts w:ascii="Times New Roman" w:hAnsi="Times New Roman" w:cs="Times New Roman"/>
          <w:color w:val="000000" w:themeColor="text1"/>
          <w:sz w:val="20"/>
          <w:szCs w:val="20"/>
          <w:shd w:val="clear" w:color="auto" w:fill="FFFFFF"/>
        </w:rPr>
        <w:t xml:space="preserve">, R., </w:t>
      </w:r>
      <w:proofErr w:type="spellStart"/>
      <w:r w:rsidR="00F05852" w:rsidRPr="00822B19">
        <w:rPr>
          <w:rFonts w:ascii="Times New Roman" w:hAnsi="Times New Roman" w:cs="Times New Roman"/>
          <w:color w:val="000000" w:themeColor="text1"/>
          <w:sz w:val="20"/>
          <w:szCs w:val="20"/>
          <w:shd w:val="clear" w:color="auto" w:fill="FFFFFF"/>
        </w:rPr>
        <w:t>Suravajhala</w:t>
      </w:r>
      <w:proofErr w:type="spellEnd"/>
      <w:r w:rsidR="00F05852" w:rsidRPr="00822B19">
        <w:rPr>
          <w:rFonts w:ascii="Times New Roman" w:hAnsi="Times New Roman" w:cs="Times New Roman"/>
          <w:color w:val="000000" w:themeColor="text1"/>
          <w:sz w:val="20"/>
          <w:szCs w:val="20"/>
          <w:shd w:val="clear" w:color="auto" w:fill="FFFFFF"/>
        </w:rPr>
        <w:t>, P. (Eds.),</w:t>
      </w:r>
      <w:r w:rsidRPr="00822B19">
        <w:rPr>
          <w:rFonts w:ascii="Times New Roman" w:hAnsi="Times New Roman" w:cs="Times New Roman"/>
          <w:color w:val="000000" w:themeColor="text1"/>
          <w:sz w:val="20"/>
          <w:szCs w:val="20"/>
          <w:shd w:val="clear" w:color="auto" w:fill="FFFFFF"/>
        </w:rPr>
        <w:t xml:space="preserve"> Agricultural Bioinformatics</w:t>
      </w:r>
      <w:r w:rsidR="00F05852" w:rsidRPr="00822B19">
        <w:rPr>
          <w:rFonts w:ascii="Times New Roman" w:hAnsi="Times New Roman" w:cs="Times New Roman"/>
          <w:color w:val="000000" w:themeColor="text1"/>
          <w:sz w:val="20"/>
          <w:szCs w:val="20"/>
          <w:shd w:val="clear" w:color="auto" w:fill="FFFFFF"/>
        </w:rPr>
        <w:t>.</w:t>
      </w:r>
      <w:r w:rsidR="00900DA1"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Springer India, 189</w:t>
      </w:r>
      <w:r w:rsidR="00F96754"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213.</w:t>
      </w:r>
      <w:proofErr w:type="gramEnd"/>
      <w:r w:rsidR="00900DA1" w:rsidRPr="00822B19">
        <w:rPr>
          <w:rFonts w:ascii="Times New Roman" w:hAnsi="Times New Roman" w:cs="Times New Roman"/>
          <w:color w:val="000000" w:themeColor="text1"/>
          <w:sz w:val="20"/>
          <w:szCs w:val="20"/>
          <w:shd w:val="clear" w:color="auto" w:fill="FFFFFF"/>
        </w:rPr>
        <w:t xml:space="preserve"> </w:t>
      </w:r>
    </w:p>
    <w:p w:rsidR="00690EC9" w:rsidRPr="00822B19" w:rsidRDefault="00690EC9"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spellStart"/>
      <w:r w:rsidRPr="00822B19">
        <w:rPr>
          <w:rFonts w:ascii="Times New Roman" w:hAnsi="Times New Roman" w:cs="Times New Roman"/>
          <w:color w:val="000000" w:themeColor="text1"/>
          <w:sz w:val="20"/>
          <w:szCs w:val="20"/>
        </w:rPr>
        <w:t>Choudhary</w:t>
      </w:r>
      <w:proofErr w:type="spellEnd"/>
      <w:r w:rsidR="00E3515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S</w:t>
      </w:r>
      <w:r w:rsidR="00E3515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K</w:t>
      </w:r>
      <w:r w:rsidR="00E3515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00E3515D" w:rsidRPr="00822B19">
        <w:rPr>
          <w:rFonts w:ascii="Times New Roman" w:hAnsi="Times New Roman" w:cs="Times New Roman"/>
          <w:color w:val="000000" w:themeColor="text1"/>
          <w:sz w:val="20"/>
          <w:szCs w:val="20"/>
        </w:rPr>
        <w:t>Jadoun</w:t>
      </w:r>
      <w:proofErr w:type="spellEnd"/>
      <w:r w:rsidR="00E3515D" w:rsidRPr="00822B19">
        <w:rPr>
          <w:rFonts w:ascii="Times New Roman" w:hAnsi="Times New Roman" w:cs="Times New Roman"/>
          <w:color w:val="000000" w:themeColor="text1"/>
          <w:sz w:val="20"/>
          <w:szCs w:val="20"/>
        </w:rPr>
        <w:t>, H.S.,</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Mandoriya</w:t>
      </w:r>
      <w:proofErr w:type="spellEnd"/>
      <w:r w:rsidR="00E3515D" w:rsidRPr="00822B19">
        <w:rPr>
          <w:rFonts w:ascii="Times New Roman" w:hAnsi="Times New Roman" w:cs="Times New Roman"/>
          <w:color w:val="000000" w:themeColor="text1"/>
          <w:sz w:val="20"/>
          <w:szCs w:val="20"/>
        </w:rPr>
        <w:t>, H.L</w:t>
      </w:r>
      <w:r w:rsidRPr="00822B19">
        <w:rPr>
          <w:rFonts w:ascii="Times New Roman" w:hAnsi="Times New Roman" w:cs="Times New Roman"/>
          <w:color w:val="000000" w:themeColor="text1"/>
          <w:sz w:val="20"/>
          <w:szCs w:val="20"/>
        </w:rPr>
        <w:t>.</w:t>
      </w:r>
      <w:r w:rsidR="00E3515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2016. </w:t>
      </w:r>
      <w:proofErr w:type="gramStart"/>
      <w:r w:rsidRPr="00822B19">
        <w:rPr>
          <w:rFonts w:ascii="Times New Roman" w:hAnsi="Times New Roman" w:cs="Times New Roman"/>
          <w:color w:val="000000" w:themeColor="text1"/>
          <w:sz w:val="20"/>
          <w:szCs w:val="20"/>
        </w:rPr>
        <w:t xml:space="preserve">Role of </w:t>
      </w:r>
      <w:r w:rsidR="00F05852" w:rsidRPr="00822B19">
        <w:rPr>
          <w:rFonts w:ascii="Times New Roman" w:hAnsi="Times New Roman" w:cs="Times New Roman"/>
          <w:color w:val="000000" w:themeColor="text1"/>
          <w:sz w:val="20"/>
          <w:szCs w:val="20"/>
        </w:rPr>
        <w:t>cloud computing technology in agriculture fields</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Computer Engine</w:t>
      </w:r>
      <w:r w:rsidR="00E3515D" w:rsidRPr="00822B19">
        <w:rPr>
          <w:rFonts w:ascii="Times New Roman" w:hAnsi="Times New Roman" w:cs="Times New Roman"/>
          <w:color w:val="000000" w:themeColor="text1"/>
          <w:sz w:val="20"/>
          <w:szCs w:val="20"/>
        </w:rPr>
        <w:t>ering and Intelligent Systems 7(3),</w:t>
      </w:r>
      <w:r w:rsidRPr="00822B19">
        <w:rPr>
          <w:rFonts w:ascii="Times New Roman" w:hAnsi="Times New Roman" w:cs="Times New Roman"/>
          <w:color w:val="000000" w:themeColor="text1"/>
          <w:sz w:val="20"/>
          <w:szCs w:val="20"/>
        </w:rPr>
        <w:t xml:space="preserve"> 1</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7.</w:t>
      </w:r>
      <w:proofErr w:type="gramEnd"/>
    </w:p>
    <w:p w:rsidR="00690EC9" w:rsidRPr="00822B19" w:rsidRDefault="00E3515D" w:rsidP="00053BBC">
      <w:pPr>
        <w:autoSpaceDE w:val="0"/>
        <w:autoSpaceDN w:val="0"/>
        <w:adjustRightInd w:val="0"/>
        <w:spacing w:line="480" w:lineRule="auto"/>
        <w:jc w:val="both"/>
        <w:rPr>
          <w:rStyle w:val="page"/>
          <w:rFonts w:ascii="Times New Roman" w:hAnsi="Times New Roman" w:cs="Times New Roman"/>
          <w:color w:val="000000" w:themeColor="text1"/>
          <w:sz w:val="20"/>
          <w:szCs w:val="20"/>
          <w:lang w:val="en-IN"/>
        </w:rPr>
      </w:pPr>
      <w:r w:rsidRPr="00822B19">
        <w:rPr>
          <w:rFonts w:ascii="Times New Roman" w:hAnsi="Times New Roman" w:cs="Times New Roman"/>
          <w:color w:val="000000" w:themeColor="text1"/>
          <w:sz w:val="20"/>
          <w:szCs w:val="20"/>
        </w:rPr>
        <w:t xml:space="preserve">Coble, K., </w:t>
      </w:r>
      <w:r w:rsidR="00690EC9" w:rsidRPr="00822B19">
        <w:rPr>
          <w:rFonts w:ascii="Times New Roman" w:hAnsi="Times New Roman" w:cs="Times New Roman"/>
          <w:color w:val="000000" w:themeColor="text1"/>
          <w:sz w:val="20"/>
          <w:szCs w:val="20"/>
        </w:rPr>
        <w:t>Griffin</w:t>
      </w:r>
      <w:r w:rsidRPr="00822B19">
        <w:rPr>
          <w:rFonts w:ascii="Times New Roman" w:hAnsi="Times New Roman" w:cs="Times New Roman"/>
          <w:color w:val="000000" w:themeColor="text1"/>
          <w:sz w:val="20"/>
          <w:szCs w:val="20"/>
        </w:rPr>
        <w:t xml:space="preserve">, T.W, </w:t>
      </w:r>
      <w:r w:rsidR="00690EC9" w:rsidRPr="00822B19">
        <w:rPr>
          <w:rFonts w:ascii="Times New Roman" w:hAnsi="Times New Roman" w:cs="Times New Roman"/>
          <w:color w:val="000000" w:themeColor="text1"/>
          <w:sz w:val="20"/>
          <w:szCs w:val="20"/>
        </w:rPr>
        <w:t>Ahearn</w:t>
      </w:r>
      <w:r w:rsidRPr="00822B19">
        <w:rPr>
          <w:rFonts w:ascii="Times New Roman" w:hAnsi="Times New Roman" w:cs="Times New Roman"/>
          <w:color w:val="000000" w:themeColor="text1"/>
          <w:sz w:val="20"/>
          <w:szCs w:val="20"/>
        </w:rPr>
        <w:t xml:space="preserve">, M., </w:t>
      </w:r>
      <w:r w:rsidR="00690EC9" w:rsidRPr="00822B19">
        <w:rPr>
          <w:rFonts w:ascii="Times New Roman" w:hAnsi="Times New Roman" w:cs="Times New Roman"/>
          <w:color w:val="000000" w:themeColor="text1"/>
          <w:sz w:val="20"/>
          <w:szCs w:val="20"/>
        </w:rPr>
        <w:t>Ferrell</w:t>
      </w:r>
      <w:r w:rsidRPr="00822B19">
        <w:rPr>
          <w:rFonts w:ascii="Times New Roman" w:hAnsi="Times New Roman" w:cs="Times New Roman"/>
          <w:color w:val="000000" w:themeColor="text1"/>
          <w:sz w:val="20"/>
          <w:szCs w:val="20"/>
        </w:rPr>
        <w:t xml:space="preserve">, S., </w:t>
      </w:r>
      <w:r w:rsidR="00690EC9" w:rsidRPr="00822B19">
        <w:rPr>
          <w:rFonts w:ascii="Times New Roman" w:hAnsi="Times New Roman" w:cs="Times New Roman"/>
          <w:color w:val="000000" w:themeColor="text1"/>
          <w:sz w:val="20"/>
          <w:szCs w:val="20"/>
        </w:rPr>
        <w:t>McFadden</w:t>
      </w:r>
      <w:r w:rsidRPr="00822B19">
        <w:rPr>
          <w:rFonts w:ascii="Times New Roman" w:hAnsi="Times New Roman" w:cs="Times New Roman"/>
          <w:color w:val="000000" w:themeColor="text1"/>
          <w:sz w:val="20"/>
          <w:szCs w:val="20"/>
        </w:rPr>
        <w:t xml:space="preserve">, J., </w:t>
      </w:r>
      <w:proofErr w:type="spellStart"/>
      <w:r w:rsidR="00690EC9" w:rsidRPr="00822B19">
        <w:rPr>
          <w:rFonts w:ascii="Times New Roman" w:hAnsi="Times New Roman" w:cs="Times New Roman"/>
          <w:color w:val="000000" w:themeColor="text1"/>
          <w:sz w:val="20"/>
          <w:szCs w:val="20"/>
        </w:rPr>
        <w:t>Sonka</w:t>
      </w:r>
      <w:proofErr w:type="spellEnd"/>
      <w:r w:rsidRPr="00822B19">
        <w:rPr>
          <w:rFonts w:ascii="Times New Roman" w:hAnsi="Times New Roman" w:cs="Times New Roman"/>
          <w:color w:val="000000" w:themeColor="text1"/>
          <w:sz w:val="20"/>
          <w:szCs w:val="20"/>
        </w:rPr>
        <w:t>, S.,</w:t>
      </w:r>
      <w:r w:rsidR="00690EC9" w:rsidRPr="00822B19">
        <w:rPr>
          <w:rFonts w:ascii="Times New Roman" w:hAnsi="Times New Roman" w:cs="Times New Roman"/>
          <w:color w:val="000000" w:themeColor="text1"/>
          <w:sz w:val="20"/>
          <w:szCs w:val="20"/>
        </w:rPr>
        <w:t xml:space="preserve"> Fulton</w:t>
      </w:r>
      <w:r w:rsidRPr="00822B19">
        <w:rPr>
          <w:rFonts w:ascii="Times New Roman" w:hAnsi="Times New Roman" w:cs="Times New Roman"/>
          <w:color w:val="000000" w:themeColor="text1"/>
          <w:sz w:val="20"/>
          <w:szCs w:val="20"/>
        </w:rPr>
        <w:t>, J</w:t>
      </w:r>
      <w:r w:rsidR="00690EC9"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r w:rsidR="00690EC9" w:rsidRPr="00822B19">
        <w:rPr>
          <w:rFonts w:ascii="Times New Roman" w:hAnsi="Times New Roman" w:cs="Times New Roman"/>
          <w:color w:val="000000" w:themeColor="text1"/>
          <w:sz w:val="20"/>
          <w:szCs w:val="20"/>
        </w:rPr>
        <w:t xml:space="preserve">2016. </w:t>
      </w:r>
      <w:proofErr w:type="gramStart"/>
      <w:r w:rsidR="00690EC9" w:rsidRPr="00822B19">
        <w:rPr>
          <w:rFonts w:ascii="Times New Roman" w:hAnsi="Times New Roman" w:cs="Times New Roman"/>
          <w:color w:val="000000" w:themeColor="text1"/>
          <w:sz w:val="20"/>
          <w:szCs w:val="20"/>
        </w:rPr>
        <w:t xml:space="preserve">Advancing U.S. </w:t>
      </w:r>
      <w:r w:rsidR="00F05852" w:rsidRPr="00822B19">
        <w:rPr>
          <w:rFonts w:ascii="Times New Roman" w:hAnsi="Times New Roman" w:cs="Times New Roman"/>
          <w:color w:val="000000" w:themeColor="text1"/>
          <w:sz w:val="20"/>
          <w:szCs w:val="20"/>
        </w:rPr>
        <w:t xml:space="preserve">agricultural competitiveness with big data and agricultural economic market information, analysis, and research </w:t>
      </w:r>
      <w:r w:rsidR="00690EC9" w:rsidRPr="00822B19">
        <w:rPr>
          <w:rFonts w:ascii="Times New Roman" w:hAnsi="Times New Roman" w:cs="Times New Roman"/>
          <w:color w:val="000000" w:themeColor="text1"/>
          <w:sz w:val="20"/>
          <w:szCs w:val="20"/>
        </w:rPr>
        <w:t>(No. 249847).</w:t>
      </w:r>
      <w:proofErr w:type="gramEnd"/>
      <w:r w:rsidR="00690EC9" w:rsidRPr="00822B19">
        <w:rPr>
          <w:rFonts w:ascii="Times New Roman" w:hAnsi="Times New Roman" w:cs="Times New Roman"/>
          <w:color w:val="000000" w:themeColor="text1"/>
          <w:sz w:val="20"/>
          <w:szCs w:val="20"/>
        </w:rPr>
        <w:t xml:space="preserve"> </w:t>
      </w:r>
      <w:proofErr w:type="gramStart"/>
      <w:r w:rsidR="00690EC9" w:rsidRPr="00822B19">
        <w:rPr>
          <w:rFonts w:ascii="Times New Roman" w:hAnsi="Times New Roman" w:cs="Times New Roman"/>
          <w:color w:val="000000" w:themeColor="text1"/>
          <w:sz w:val="20"/>
          <w:szCs w:val="20"/>
        </w:rPr>
        <w:t>Council on Food, Agricultural, and Resource Economics</w:t>
      </w:r>
      <w:r w:rsidR="003D0CB6" w:rsidRPr="00822B19">
        <w:rPr>
          <w:rFonts w:ascii="Times New Roman" w:hAnsi="Times New Roman" w:cs="Times New Roman"/>
          <w:color w:val="000000" w:themeColor="text1"/>
          <w:sz w:val="20"/>
          <w:szCs w:val="20"/>
        </w:rPr>
        <w:t xml:space="preserve"> (C-FARE)</w:t>
      </w:r>
      <w:r w:rsidR="006472D4" w:rsidRPr="00822B19">
        <w:rPr>
          <w:rFonts w:ascii="Times New Roman" w:hAnsi="Times New Roman" w:cs="Times New Roman"/>
          <w:color w:val="000000" w:themeColor="text1"/>
          <w:sz w:val="20"/>
          <w:szCs w:val="20"/>
        </w:rPr>
        <w:t>, Washington DC</w:t>
      </w:r>
      <w:r w:rsidR="00690EC9" w:rsidRPr="00822B19">
        <w:rPr>
          <w:rFonts w:ascii="Times New Roman" w:hAnsi="Times New Roman" w:cs="Times New Roman"/>
          <w:color w:val="000000" w:themeColor="text1"/>
          <w:sz w:val="20"/>
          <w:szCs w:val="20"/>
        </w:rPr>
        <w:t>.</w:t>
      </w:r>
      <w:proofErr w:type="gramEnd"/>
      <w:r w:rsidR="00690EC9" w:rsidRPr="00822B19">
        <w:rPr>
          <w:rFonts w:ascii="Times New Roman" w:hAnsi="Times New Roman" w:cs="Times New Roman"/>
          <w:color w:val="000000" w:themeColor="text1"/>
          <w:sz w:val="20"/>
          <w:szCs w:val="20"/>
        </w:rPr>
        <w:t xml:space="preserve"> </w:t>
      </w:r>
      <w:proofErr w:type="gramStart"/>
      <w:r w:rsidR="003D0CB6" w:rsidRPr="00822B19">
        <w:rPr>
          <w:rFonts w:ascii="Times New Roman" w:hAnsi="Times New Roman" w:cs="Times New Roman"/>
          <w:color w:val="000000" w:themeColor="text1"/>
          <w:sz w:val="20"/>
          <w:szCs w:val="20"/>
        </w:rPr>
        <w:t xml:space="preserve">Available at </w:t>
      </w:r>
      <w:hyperlink r:id="rId27" w:history="1">
        <w:r w:rsidR="003D0CB6" w:rsidRPr="00822B19">
          <w:rPr>
            <w:rStyle w:val="Hyperlink"/>
            <w:rFonts w:ascii="Times New Roman" w:hAnsi="Times New Roman" w:cs="Times New Roman"/>
            <w:color w:val="000000" w:themeColor="text1"/>
            <w:sz w:val="20"/>
            <w:szCs w:val="20"/>
          </w:rPr>
          <w:t>https://fabe.osu.edu/sites/fabe/files/imce/images/10-7-2016BigData_v1.pdf</w:t>
        </w:r>
      </w:hyperlink>
      <w:r w:rsidR="003D0CB6" w:rsidRPr="00822B19">
        <w:rPr>
          <w:rFonts w:ascii="Times New Roman" w:hAnsi="Times New Roman" w:cs="Times New Roman"/>
          <w:color w:val="000000" w:themeColor="text1"/>
          <w:sz w:val="20"/>
          <w:szCs w:val="20"/>
        </w:rPr>
        <w:t>.</w:t>
      </w:r>
      <w:proofErr w:type="gramEnd"/>
      <w:r w:rsidR="003D0CB6" w:rsidRPr="00822B19">
        <w:rPr>
          <w:rFonts w:ascii="Times New Roman" w:hAnsi="Times New Roman" w:cs="Times New Roman"/>
          <w:color w:val="000000" w:themeColor="text1"/>
          <w:sz w:val="20"/>
          <w:szCs w:val="20"/>
        </w:rPr>
        <w:t xml:space="preserve"> </w:t>
      </w:r>
    </w:p>
    <w:p w:rsidR="00366EBC" w:rsidRPr="00822B19" w:rsidRDefault="00366EBC" w:rsidP="00053BBC">
      <w:pPr>
        <w:autoSpaceDE w:val="0"/>
        <w:autoSpaceDN w:val="0"/>
        <w:adjustRightInd w:val="0"/>
        <w:spacing w:line="480" w:lineRule="auto"/>
        <w:jc w:val="both"/>
        <w:rPr>
          <w:rFonts w:ascii="Times New Roman" w:hAnsi="Times New Roman" w:cs="Times New Roman"/>
          <w:color w:val="000000" w:themeColor="text1"/>
          <w:sz w:val="20"/>
          <w:szCs w:val="20"/>
        </w:rPr>
      </w:pPr>
      <w:proofErr w:type="spellStart"/>
      <w:r w:rsidRPr="00822B19">
        <w:rPr>
          <w:rFonts w:ascii="Times New Roman" w:hAnsi="Times New Roman" w:cs="Times New Roman"/>
          <w:color w:val="000000" w:themeColor="text1"/>
          <w:sz w:val="20"/>
          <w:szCs w:val="20"/>
        </w:rPr>
        <w:t>Colomina</w:t>
      </w:r>
      <w:proofErr w:type="spellEnd"/>
      <w:r w:rsidR="00E3515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I</w:t>
      </w:r>
      <w:r w:rsidR="00E3515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Molina</w:t>
      </w:r>
      <w:r w:rsidR="00E3515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P.</w:t>
      </w:r>
      <w:r w:rsidR="00E3515D" w:rsidRPr="00822B19">
        <w:rPr>
          <w:rFonts w:ascii="Times New Roman" w:hAnsi="Times New Roman" w:cs="Times New Roman"/>
          <w:color w:val="000000" w:themeColor="text1"/>
          <w:sz w:val="20"/>
          <w:szCs w:val="20"/>
        </w:rPr>
        <w:t xml:space="preserve">, 2014. </w:t>
      </w:r>
      <w:r w:rsidRPr="00822B19">
        <w:rPr>
          <w:rFonts w:ascii="Times New Roman" w:hAnsi="Times New Roman" w:cs="Times New Roman"/>
          <w:color w:val="000000" w:themeColor="text1"/>
          <w:sz w:val="20"/>
          <w:szCs w:val="20"/>
        </w:rPr>
        <w:t>Unmanned aerial systems for</w:t>
      </w:r>
      <w:r w:rsidR="006472D4"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photogrammetry and remote sensing: A review. ISPRS</w:t>
      </w:r>
      <w:r w:rsidR="00E3515D"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Journal of Photogra</w:t>
      </w:r>
      <w:r w:rsidR="00E3515D" w:rsidRPr="00822B19">
        <w:rPr>
          <w:rFonts w:ascii="Times New Roman" w:hAnsi="Times New Roman" w:cs="Times New Roman"/>
          <w:color w:val="000000" w:themeColor="text1"/>
          <w:sz w:val="20"/>
          <w:szCs w:val="20"/>
        </w:rPr>
        <w:t xml:space="preserve">mmetry and Remote Sensing 92, </w:t>
      </w:r>
      <w:r w:rsidRPr="00822B19">
        <w:rPr>
          <w:rFonts w:ascii="Times New Roman" w:hAnsi="Times New Roman" w:cs="Times New Roman"/>
          <w:color w:val="000000" w:themeColor="text1"/>
          <w:sz w:val="20"/>
          <w:szCs w:val="20"/>
        </w:rPr>
        <w:t>79</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97 </w:t>
      </w:r>
    </w:p>
    <w:p w:rsidR="00B20BFF" w:rsidRPr="00822B19" w:rsidRDefault="00B20BFF" w:rsidP="00053BBC">
      <w:pPr>
        <w:pStyle w:val="Default"/>
        <w:spacing w:after="240" w:line="480" w:lineRule="auto"/>
        <w:jc w:val="both"/>
        <w:rPr>
          <w:rFonts w:ascii="Times New Roman" w:hAnsi="Times New Roman" w:cs="Times New Roman"/>
          <w:bCs/>
          <w:color w:val="000000" w:themeColor="text1"/>
          <w:sz w:val="20"/>
          <w:szCs w:val="20"/>
          <w:lang w:val="en-IN"/>
        </w:rPr>
      </w:pPr>
      <w:proofErr w:type="spellStart"/>
      <w:r w:rsidRPr="00822B19">
        <w:rPr>
          <w:rFonts w:ascii="Times New Roman" w:hAnsi="Times New Roman" w:cs="Times New Roman"/>
          <w:bCs/>
          <w:color w:val="000000" w:themeColor="text1"/>
          <w:sz w:val="20"/>
          <w:szCs w:val="20"/>
          <w:lang w:val="en-IN"/>
        </w:rPr>
        <w:t>Dayana</w:t>
      </w:r>
      <w:proofErr w:type="spellEnd"/>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K</w:t>
      </w:r>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w:t>
      </w:r>
      <w:proofErr w:type="spellStart"/>
      <w:r w:rsidRPr="00822B19">
        <w:rPr>
          <w:rFonts w:ascii="Times New Roman" w:hAnsi="Times New Roman" w:cs="Times New Roman"/>
          <w:bCs/>
          <w:color w:val="000000" w:themeColor="text1"/>
          <w:sz w:val="20"/>
          <w:szCs w:val="20"/>
          <w:lang w:val="en-IN"/>
        </w:rPr>
        <w:t>Ramesh</w:t>
      </w:r>
      <w:proofErr w:type="spellEnd"/>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T</w:t>
      </w:r>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w:t>
      </w:r>
      <w:proofErr w:type="spellStart"/>
      <w:r w:rsidRPr="00822B19">
        <w:rPr>
          <w:rFonts w:ascii="Times New Roman" w:hAnsi="Times New Roman" w:cs="Times New Roman"/>
          <w:bCs/>
          <w:color w:val="000000" w:themeColor="text1"/>
          <w:sz w:val="20"/>
          <w:szCs w:val="20"/>
          <w:lang w:val="en-IN"/>
        </w:rPr>
        <w:t>Avudaithai</w:t>
      </w:r>
      <w:proofErr w:type="spellEnd"/>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S</w:t>
      </w:r>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Sebastian</w:t>
      </w:r>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S</w:t>
      </w:r>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P</w:t>
      </w:r>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w:t>
      </w:r>
      <w:proofErr w:type="spellStart"/>
      <w:r w:rsidRPr="00822B19">
        <w:rPr>
          <w:rFonts w:ascii="Times New Roman" w:hAnsi="Times New Roman" w:cs="Times New Roman"/>
          <w:bCs/>
          <w:color w:val="000000" w:themeColor="text1"/>
          <w:sz w:val="20"/>
          <w:szCs w:val="20"/>
          <w:lang w:val="en-IN"/>
        </w:rPr>
        <w:t>Rathika</w:t>
      </w:r>
      <w:proofErr w:type="spellEnd"/>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S.</w:t>
      </w:r>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2021. </w:t>
      </w:r>
      <w:proofErr w:type="gramStart"/>
      <w:r w:rsidRPr="00822B19">
        <w:rPr>
          <w:rFonts w:ascii="Times New Roman" w:hAnsi="Times New Roman" w:cs="Times New Roman"/>
          <w:bCs/>
          <w:color w:val="000000" w:themeColor="text1"/>
          <w:sz w:val="20"/>
          <w:szCs w:val="20"/>
          <w:lang w:val="en-IN"/>
        </w:rPr>
        <w:t>Foliar application of nutrients using agricultural drone on yield and quality of green gram.</w:t>
      </w:r>
      <w:proofErr w:type="gramEnd"/>
      <w:r w:rsidRPr="00822B19">
        <w:rPr>
          <w:rFonts w:ascii="Times New Roman" w:hAnsi="Times New Roman" w:cs="Times New Roman"/>
          <w:bCs/>
          <w:color w:val="000000" w:themeColor="text1"/>
          <w:sz w:val="20"/>
          <w:szCs w:val="20"/>
          <w:lang w:val="en-IN"/>
        </w:rPr>
        <w:t xml:space="preserve"> </w:t>
      </w:r>
      <w:proofErr w:type="gramStart"/>
      <w:r w:rsidRPr="00822B19">
        <w:rPr>
          <w:rFonts w:ascii="Times New Roman" w:hAnsi="Times New Roman" w:cs="Times New Roman"/>
          <w:bCs/>
          <w:color w:val="000000" w:themeColor="text1"/>
          <w:sz w:val="20"/>
          <w:szCs w:val="20"/>
          <w:lang w:val="en-IN"/>
        </w:rPr>
        <w:t xml:space="preserve">The </w:t>
      </w:r>
      <w:proofErr w:type="spellStart"/>
      <w:r w:rsidRPr="00822B19">
        <w:rPr>
          <w:rFonts w:ascii="Times New Roman" w:hAnsi="Times New Roman" w:cs="Times New Roman"/>
          <w:bCs/>
          <w:color w:val="000000" w:themeColor="text1"/>
          <w:sz w:val="20"/>
          <w:szCs w:val="20"/>
          <w:lang w:val="en-IN"/>
        </w:rPr>
        <w:t>Pharma</w:t>
      </w:r>
      <w:proofErr w:type="spellEnd"/>
      <w:r w:rsidRPr="00822B19">
        <w:rPr>
          <w:rFonts w:ascii="Times New Roman" w:hAnsi="Times New Roman" w:cs="Times New Roman"/>
          <w:bCs/>
          <w:color w:val="000000" w:themeColor="text1"/>
          <w:sz w:val="20"/>
          <w:szCs w:val="20"/>
          <w:lang w:val="en-IN"/>
        </w:rPr>
        <w:t xml:space="preserve"> Innovation Journal </w:t>
      </w:r>
      <w:r w:rsidR="00EC7B14" w:rsidRPr="00822B19">
        <w:rPr>
          <w:rFonts w:ascii="Times New Roman" w:hAnsi="Times New Roman" w:cs="Times New Roman"/>
          <w:bCs/>
          <w:color w:val="000000" w:themeColor="text1"/>
          <w:sz w:val="20"/>
          <w:szCs w:val="20"/>
          <w:lang w:val="en-IN"/>
        </w:rPr>
        <w:t>SP-</w:t>
      </w:r>
      <w:r w:rsidR="00E3515D" w:rsidRPr="00822B19">
        <w:rPr>
          <w:rFonts w:ascii="Times New Roman" w:hAnsi="Times New Roman" w:cs="Times New Roman"/>
          <w:bCs/>
          <w:color w:val="000000" w:themeColor="text1"/>
          <w:sz w:val="20"/>
          <w:szCs w:val="20"/>
          <w:lang w:val="en-IN"/>
        </w:rPr>
        <w:t>10(</w:t>
      </w:r>
      <w:r w:rsidR="006472D4" w:rsidRPr="00822B19">
        <w:rPr>
          <w:rFonts w:ascii="Times New Roman" w:hAnsi="Times New Roman" w:cs="Times New Roman"/>
          <w:bCs/>
          <w:color w:val="000000" w:themeColor="text1"/>
          <w:sz w:val="20"/>
          <w:szCs w:val="20"/>
          <w:lang w:val="en-IN"/>
        </w:rPr>
        <w:t>12</w:t>
      </w:r>
      <w:r w:rsidR="00E3515D"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69</w:t>
      </w:r>
      <w:r w:rsidR="00F96754"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72.</w:t>
      </w:r>
      <w:proofErr w:type="gramEnd"/>
    </w:p>
    <w:p w:rsidR="00B20BFF" w:rsidRPr="00822B19" w:rsidRDefault="00B20BFF"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spellStart"/>
      <w:proofErr w:type="gramStart"/>
      <w:r w:rsidRPr="00822B19">
        <w:rPr>
          <w:rFonts w:ascii="Times New Roman" w:hAnsi="Times New Roman" w:cs="Times New Roman"/>
          <w:color w:val="000000" w:themeColor="text1"/>
          <w:sz w:val="20"/>
          <w:szCs w:val="20"/>
          <w:shd w:val="clear" w:color="auto" w:fill="FFFFFF"/>
        </w:rPr>
        <w:t>Demilly</w:t>
      </w:r>
      <w:proofErr w:type="spellEnd"/>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D</w:t>
      </w:r>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Ducournau</w:t>
      </w:r>
      <w:proofErr w:type="spellEnd"/>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S</w:t>
      </w:r>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Wagner</w:t>
      </w:r>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M</w:t>
      </w:r>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H</w:t>
      </w:r>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Dürr</w:t>
      </w:r>
      <w:proofErr w:type="spellEnd"/>
      <w:r w:rsidR="00E3515D" w:rsidRPr="00822B19">
        <w:rPr>
          <w:rFonts w:ascii="Times New Roman" w:hAnsi="Times New Roman" w:cs="Times New Roman"/>
          <w:color w:val="000000" w:themeColor="text1"/>
          <w:sz w:val="20"/>
          <w:szCs w:val="20"/>
          <w:shd w:val="clear" w:color="auto" w:fill="FFFFFF"/>
        </w:rPr>
        <w:t>, C., 2014.</w:t>
      </w:r>
      <w:proofErr w:type="gramEnd"/>
      <w:r w:rsidRPr="00822B19">
        <w:rPr>
          <w:rFonts w:ascii="Times New Roman" w:hAnsi="Times New Roman" w:cs="Times New Roman"/>
          <w:color w:val="000000" w:themeColor="text1"/>
          <w:sz w:val="20"/>
          <w:szCs w:val="20"/>
          <w:shd w:val="clear" w:color="auto" w:fill="FFFFFF"/>
        </w:rPr>
        <w:t> </w:t>
      </w:r>
      <w:proofErr w:type="gramStart"/>
      <w:r w:rsidRPr="00822B19">
        <w:rPr>
          <w:rStyle w:val="ref-title"/>
          <w:rFonts w:ascii="Times New Roman" w:hAnsi="Times New Roman" w:cs="Times New Roman"/>
          <w:color w:val="000000" w:themeColor="text1"/>
          <w:sz w:val="20"/>
          <w:szCs w:val="20"/>
          <w:shd w:val="clear" w:color="auto" w:fill="FFFFFF"/>
        </w:rPr>
        <w:t>Digital imaging of seed germination</w:t>
      </w:r>
      <w:r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w:t>
      </w:r>
      <w:r w:rsidRPr="00822B19">
        <w:rPr>
          <w:rStyle w:val="Emphasis"/>
          <w:rFonts w:ascii="Times New Roman" w:hAnsi="Times New Roman" w:cs="Times New Roman"/>
          <w:i w:val="0"/>
          <w:color w:val="000000" w:themeColor="text1"/>
          <w:sz w:val="20"/>
          <w:szCs w:val="20"/>
          <w:shd w:val="clear" w:color="auto" w:fill="FFFFFF"/>
        </w:rPr>
        <w:t>In</w:t>
      </w:r>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w:t>
      </w:r>
      <w:proofErr w:type="spellStart"/>
      <w:r w:rsidRPr="00822B19">
        <w:rPr>
          <w:rFonts w:ascii="Times New Roman" w:hAnsi="Times New Roman" w:cs="Times New Roman"/>
          <w:color w:val="000000" w:themeColor="text1"/>
          <w:sz w:val="20"/>
          <w:szCs w:val="20"/>
          <w:shd w:val="clear" w:color="auto" w:fill="FFFFFF"/>
        </w:rPr>
        <w:t>Dutta</w:t>
      </w:r>
      <w:proofErr w:type="spellEnd"/>
      <w:r w:rsidR="00E3515D" w:rsidRPr="00822B19">
        <w:rPr>
          <w:rFonts w:ascii="Times New Roman" w:hAnsi="Times New Roman" w:cs="Times New Roman"/>
          <w:color w:val="000000" w:themeColor="text1"/>
          <w:sz w:val="20"/>
          <w:szCs w:val="20"/>
          <w:shd w:val="clear" w:color="auto" w:fill="FFFFFF"/>
        </w:rPr>
        <w:t>, G.</w:t>
      </w:r>
      <w:r w:rsidRPr="00822B19">
        <w:rPr>
          <w:rFonts w:ascii="Times New Roman" w:hAnsi="Times New Roman" w:cs="Times New Roman"/>
          <w:color w:val="000000" w:themeColor="text1"/>
          <w:sz w:val="20"/>
          <w:szCs w:val="20"/>
          <w:shd w:val="clear" w:color="auto" w:fill="FFFFFF"/>
        </w:rPr>
        <w:t>S</w:t>
      </w:r>
      <w:r w:rsidR="00E3515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Ibaraki</w:t>
      </w:r>
      <w:r w:rsidR="00E3515D" w:rsidRPr="00822B19">
        <w:rPr>
          <w:rFonts w:ascii="Times New Roman" w:hAnsi="Times New Roman" w:cs="Times New Roman"/>
          <w:color w:val="000000" w:themeColor="text1"/>
          <w:sz w:val="20"/>
          <w:szCs w:val="20"/>
          <w:shd w:val="clear" w:color="auto" w:fill="FFFFFF"/>
        </w:rPr>
        <w:t>, Y</w:t>
      </w:r>
      <w:r w:rsidR="003D0CB6" w:rsidRPr="00822B19">
        <w:rPr>
          <w:rFonts w:ascii="Times New Roman" w:hAnsi="Times New Roman" w:cs="Times New Roman"/>
          <w:color w:val="000000" w:themeColor="text1"/>
          <w:sz w:val="20"/>
          <w:szCs w:val="20"/>
          <w:shd w:val="clear" w:color="auto" w:fill="FFFFFF"/>
        </w:rPr>
        <w:t>.</w:t>
      </w:r>
      <w:r w:rsidR="00E3515D" w:rsidRPr="00822B19">
        <w:rPr>
          <w:rFonts w:ascii="Times New Roman" w:hAnsi="Times New Roman" w:cs="Times New Roman"/>
          <w:color w:val="000000" w:themeColor="text1"/>
          <w:sz w:val="20"/>
          <w:szCs w:val="20"/>
          <w:shd w:val="clear" w:color="auto" w:fill="FFFFFF"/>
        </w:rPr>
        <w:t xml:space="preserve"> </w:t>
      </w:r>
      <w:r w:rsidR="003D0CB6" w:rsidRPr="00822B19">
        <w:rPr>
          <w:rFonts w:ascii="Times New Roman" w:hAnsi="Times New Roman" w:cs="Times New Roman"/>
          <w:color w:val="000000" w:themeColor="text1"/>
          <w:sz w:val="20"/>
          <w:szCs w:val="20"/>
          <w:shd w:val="clear" w:color="auto" w:fill="FFFFFF"/>
        </w:rPr>
        <w:t>(E</w:t>
      </w:r>
      <w:r w:rsidR="00E3515D" w:rsidRPr="00822B19">
        <w:rPr>
          <w:rFonts w:ascii="Times New Roman" w:hAnsi="Times New Roman" w:cs="Times New Roman"/>
          <w:color w:val="000000" w:themeColor="text1"/>
          <w:sz w:val="20"/>
          <w:szCs w:val="20"/>
          <w:shd w:val="clear" w:color="auto" w:fill="FFFFFF"/>
        </w:rPr>
        <w:t>ds.</w:t>
      </w:r>
      <w:r w:rsidR="003D0CB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w:t>
      </w:r>
      <w:r w:rsidRPr="00822B19">
        <w:rPr>
          <w:rStyle w:val="ref-journal"/>
          <w:rFonts w:ascii="Times New Roman" w:hAnsi="Times New Roman" w:cs="Times New Roman"/>
          <w:color w:val="000000" w:themeColor="text1"/>
          <w:sz w:val="20"/>
          <w:szCs w:val="20"/>
          <w:shd w:val="clear" w:color="auto" w:fill="FFFFFF"/>
        </w:rPr>
        <w:t>Plant Image Analysis.</w:t>
      </w:r>
      <w:r w:rsidR="00E3515D" w:rsidRPr="00822B19">
        <w:rPr>
          <w:rFonts w:ascii="Times New Roman" w:hAnsi="Times New Roman" w:cs="Times New Roman"/>
          <w:color w:val="000000" w:themeColor="text1"/>
          <w:sz w:val="20"/>
          <w:szCs w:val="20"/>
          <w:shd w:val="clear" w:color="auto" w:fill="FFFFFF"/>
        </w:rPr>
        <w:t> CRC Press, Boca Raton, FL,</w:t>
      </w:r>
      <w:r w:rsidRPr="00822B19">
        <w:rPr>
          <w:rFonts w:ascii="Times New Roman" w:hAnsi="Times New Roman" w:cs="Times New Roman"/>
          <w:color w:val="000000" w:themeColor="text1"/>
          <w:sz w:val="20"/>
          <w:szCs w:val="20"/>
          <w:shd w:val="clear" w:color="auto" w:fill="FFFFFF"/>
        </w:rPr>
        <w:t xml:space="preserve"> 147–164</w:t>
      </w:r>
      <w:r w:rsidR="00E3515D" w:rsidRPr="00822B19">
        <w:rPr>
          <w:rFonts w:ascii="Times New Roman" w:hAnsi="Times New Roman" w:cs="Times New Roman"/>
          <w:color w:val="000000" w:themeColor="text1"/>
          <w:sz w:val="20"/>
          <w:szCs w:val="20"/>
          <w:shd w:val="clear" w:color="auto" w:fill="FFFFFF"/>
        </w:rPr>
        <w:t>.</w:t>
      </w:r>
    </w:p>
    <w:p w:rsidR="00B20BFF" w:rsidRPr="00822B19" w:rsidRDefault="00B20BFF" w:rsidP="00053BBC">
      <w:pPr>
        <w:pStyle w:val="Default"/>
        <w:spacing w:after="240" w:line="480" w:lineRule="auto"/>
        <w:jc w:val="both"/>
        <w:rPr>
          <w:rFonts w:ascii="Times New Roman" w:hAnsi="Times New Roman" w:cs="Times New Roman"/>
          <w:color w:val="000000" w:themeColor="text1"/>
          <w:sz w:val="20"/>
          <w:szCs w:val="20"/>
          <w:shd w:val="clear" w:color="auto" w:fill="FFFFFF"/>
        </w:rPr>
      </w:pPr>
      <w:proofErr w:type="spellStart"/>
      <w:proofErr w:type="gramStart"/>
      <w:r w:rsidRPr="00822B19">
        <w:rPr>
          <w:rFonts w:ascii="Times New Roman" w:hAnsi="Times New Roman" w:cs="Times New Roman"/>
          <w:color w:val="000000" w:themeColor="text1"/>
          <w:sz w:val="20"/>
          <w:szCs w:val="20"/>
          <w:shd w:val="clear" w:color="auto" w:fill="FFFFFF"/>
        </w:rPr>
        <w:lastRenderedPageBreak/>
        <w:t>Divesh</w:t>
      </w:r>
      <w:proofErr w:type="spellEnd"/>
      <w:r w:rsidR="00ED002B"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F</w:t>
      </w:r>
      <w:r w:rsidR="00ED002B"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Armoogum</w:t>
      </w:r>
      <w:proofErr w:type="spellEnd"/>
      <w:r w:rsidR="00ED002B" w:rsidRPr="00822B19">
        <w:rPr>
          <w:rFonts w:ascii="Times New Roman" w:hAnsi="Times New Roman" w:cs="Times New Roman"/>
          <w:color w:val="000000" w:themeColor="text1"/>
          <w:sz w:val="20"/>
          <w:szCs w:val="20"/>
          <w:shd w:val="clear" w:color="auto" w:fill="FFFFFF"/>
        </w:rPr>
        <w:t xml:space="preserve">, S., </w:t>
      </w:r>
      <w:proofErr w:type="spellStart"/>
      <w:r w:rsidRPr="00822B19">
        <w:rPr>
          <w:rFonts w:ascii="Times New Roman" w:hAnsi="Times New Roman" w:cs="Times New Roman"/>
          <w:color w:val="000000" w:themeColor="text1"/>
          <w:sz w:val="20"/>
          <w:szCs w:val="20"/>
          <w:shd w:val="clear" w:color="auto" w:fill="FFFFFF"/>
        </w:rPr>
        <w:t>Suddul</w:t>
      </w:r>
      <w:proofErr w:type="spellEnd"/>
      <w:r w:rsidR="00ED002B" w:rsidRPr="00822B19">
        <w:rPr>
          <w:rFonts w:ascii="Times New Roman" w:hAnsi="Times New Roman" w:cs="Times New Roman"/>
          <w:color w:val="000000" w:themeColor="text1"/>
          <w:sz w:val="20"/>
          <w:szCs w:val="20"/>
          <w:shd w:val="clear" w:color="auto" w:fill="FFFFFF"/>
        </w:rPr>
        <w:t>, G</w:t>
      </w:r>
      <w:r w:rsidRPr="00822B19">
        <w:rPr>
          <w:rFonts w:ascii="Times New Roman" w:hAnsi="Times New Roman" w:cs="Times New Roman"/>
          <w:color w:val="000000" w:themeColor="text1"/>
          <w:sz w:val="20"/>
          <w:szCs w:val="20"/>
          <w:shd w:val="clear" w:color="auto" w:fill="FFFFFF"/>
        </w:rPr>
        <w:t>.</w:t>
      </w:r>
      <w:r w:rsidR="00ED002B"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Foogooa</w:t>
      </w:r>
      <w:proofErr w:type="spellEnd"/>
      <w:r w:rsidR="00ED002B" w:rsidRPr="00822B19">
        <w:rPr>
          <w:rFonts w:ascii="Times New Roman" w:hAnsi="Times New Roman" w:cs="Times New Roman"/>
          <w:color w:val="000000" w:themeColor="text1"/>
          <w:sz w:val="20"/>
          <w:szCs w:val="20"/>
          <w:shd w:val="clear" w:color="auto" w:fill="FFFFFF"/>
        </w:rPr>
        <w:t>, R.</w:t>
      </w:r>
      <w:r w:rsidRPr="00822B19">
        <w:rPr>
          <w:rFonts w:ascii="Times New Roman" w:hAnsi="Times New Roman" w:cs="Times New Roman"/>
          <w:color w:val="000000" w:themeColor="text1"/>
          <w:sz w:val="20"/>
          <w:szCs w:val="20"/>
          <w:shd w:val="clear" w:color="auto" w:fill="FFFFFF"/>
        </w:rPr>
        <w:t>,</w:t>
      </w:r>
      <w:r w:rsidR="00ED002B" w:rsidRPr="00822B19">
        <w:rPr>
          <w:rFonts w:ascii="Times New Roman" w:hAnsi="Times New Roman" w:cs="Times New Roman"/>
          <w:color w:val="000000" w:themeColor="text1"/>
          <w:sz w:val="20"/>
          <w:szCs w:val="20"/>
          <w:shd w:val="clear" w:color="auto" w:fill="FFFFFF"/>
        </w:rPr>
        <w:t xml:space="preserve"> 202</w:t>
      </w:r>
      <w:r w:rsidR="003D0CB6" w:rsidRPr="00822B19">
        <w:rPr>
          <w:rFonts w:ascii="Times New Roman" w:hAnsi="Times New Roman" w:cs="Times New Roman"/>
          <w:color w:val="000000" w:themeColor="text1"/>
          <w:sz w:val="20"/>
          <w:szCs w:val="20"/>
          <w:shd w:val="clear" w:color="auto" w:fill="FFFFFF"/>
        </w:rPr>
        <w:t>2</w:t>
      </w:r>
      <w:r w:rsidR="00ED002B" w:rsidRPr="00822B19">
        <w:rPr>
          <w:rFonts w:ascii="Times New Roman" w:hAnsi="Times New Roman" w:cs="Times New Roman"/>
          <w:color w:val="000000" w:themeColor="text1"/>
          <w:sz w:val="20"/>
          <w:szCs w:val="20"/>
          <w:shd w:val="clear" w:color="auto" w:fill="FFFFFF"/>
        </w:rPr>
        <w:t>.</w:t>
      </w:r>
      <w:proofErr w:type="gramEnd"/>
      <w:r w:rsidR="00ED002B"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 xml:space="preserve">Establishing a secure connection between an </w:t>
      </w:r>
      <w:proofErr w:type="spellStart"/>
      <w:r w:rsidRPr="00822B19">
        <w:rPr>
          <w:rFonts w:ascii="Times New Roman" w:hAnsi="Times New Roman" w:cs="Times New Roman"/>
          <w:color w:val="000000" w:themeColor="text1"/>
          <w:sz w:val="20"/>
          <w:szCs w:val="20"/>
          <w:shd w:val="clear" w:color="auto" w:fill="FFFFFF"/>
        </w:rPr>
        <w:t>IoT</w:t>
      </w:r>
      <w:proofErr w:type="spell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module</w:t>
      </w:r>
      <w:proofErr w:type="gramEnd"/>
      <w:r w:rsidRPr="00822B19">
        <w:rPr>
          <w:rFonts w:ascii="Times New Roman" w:hAnsi="Times New Roman" w:cs="Times New Roman"/>
          <w:color w:val="000000" w:themeColor="text1"/>
          <w:sz w:val="20"/>
          <w:szCs w:val="20"/>
          <w:shd w:val="clear" w:color="auto" w:fill="FFFFFF"/>
        </w:rPr>
        <w:t xml:space="preserve"> for </w:t>
      </w:r>
      <w:r w:rsidR="003D0CB6" w:rsidRPr="00822B19">
        <w:rPr>
          <w:rFonts w:ascii="Times New Roman" w:hAnsi="Times New Roman" w:cs="Times New Roman"/>
          <w:color w:val="000000" w:themeColor="text1"/>
          <w:sz w:val="20"/>
          <w:szCs w:val="20"/>
          <w:shd w:val="clear" w:color="auto" w:fill="FFFFFF"/>
        </w:rPr>
        <w:t xml:space="preserve">smart agriculture via the </w:t>
      </w:r>
      <w:r w:rsidR="00ED002B" w:rsidRPr="00822B19">
        <w:rPr>
          <w:rFonts w:ascii="Times New Roman" w:hAnsi="Times New Roman" w:cs="Times New Roman"/>
          <w:color w:val="000000" w:themeColor="text1"/>
          <w:sz w:val="20"/>
          <w:szCs w:val="20"/>
          <w:shd w:val="clear" w:color="auto" w:fill="FFFFFF"/>
        </w:rPr>
        <w:t xml:space="preserve">Amazon </w:t>
      </w:r>
      <w:r w:rsidR="003D0CB6" w:rsidRPr="00822B19">
        <w:rPr>
          <w:rFonts w:ascii="Times New Roman" w:hAnsi="Times New Roman" w:cs="Times New Roman"/>
          <w:color w:val="000000" w:themeColor="text1"/>
          <w:sz w:val="20"/>
          <w:szCs w:val="20"/>
          <w:shd w:val="clear" w:color="auto" w:fill="FFFFFF"/>
        </w:rPr>
        <w:t>clo</w:t>
      </w:r>
      <w:r w:rsidR="00ED002B" w:rsidRPr="00822B19">
        <w:rPr>
          <w:rFonts w:ascii="Times New Roman" w:hAnsi="Times New Roman" w:cs="Times New Roman"/>
          <w:color w:val="000000" w:themeColor="text1"/>
          <w:sz w:val="20"/>
          <w:szCs w:val="20"/>
          <w:shd w:val="clear" w:color="auto" w:fill="FFFFFF"/>
        </w:rPr>
        <w:t>ud.</w:t>
      </w:r>
      <w:r w:rsidRPr="00822B19">
        <w:rPr>
          <w:rStyle w:val="Emphasis"/>
          <w:rFonts w:ascii="Times New Roman" w:hAnsi="Times New Roman" w:cs="Times New Roman"/>
          <w:i w:val="0"/>
          <w:color w:val="000000" w:themeColor="text1"/>
          <w:sz w:val="20"/>
          <w:szCs w:val="20"/>
          <w:shd w:val="clear" w:color="auto" w:fill="FFFFFF"/>
        </w:rPr>
        <w:t xml:space="preserve"> </w:t>
      </w:r>
      <w:r w:rsidR="00EC7B14" w:rsidRPr="00822B19">
        <w:rPr>
          <w:rStyle w:val="Emphasis"/>
          <w:rFonts w:ascii="Times New Roman" w:hAnsi="Times New Roman" w:cs="Times New Roman"/>
          <w:i w:val="0"/>
          <w:color w:val="000000" w:themeColor="text1"/>
          <w:sz w:val="20"/>
          <w:szCs w:val="20"/>
          <w:shd w:val="clear" w:color="auto" w:fill="FFFFFF"/>
        </w:rPr>
        <w:t xml:space="preserve">In: </w:t>
      </w:r>
      <w:r w:rsidR="003D0CB6" w:rsidRPr="00822B19">
        <w:rPr>
          <w:rStyle w:val="Emphasis"/>
          <w:rFonts w:ascii="Times New Roman" w:hAnsi="Times New Roman" w:cs="Times New Roman"/>
          <w:i w:val="0"/>
          <w:color w:val="000000" w:themeColor="text1"/>
          <w:sz w:val="20"/>
          <w:szCs w:val="20"/>
          <w:shd w:val="clear" w:color="auto" w:fill="FFFFFF"/>
        </w:rPr>
        <w:t xml:space="preserve">Proceedings of IEEE </w:t>
      </w:r>
      <w:r w:rsidRPr="00822B19">
        <w:rPr>
          <w:rStyle w:val="Emphasis"/>
          <w:rFonts w:ascii="Times New Roman" w:hAnsi="Times New Roman" w:cs="Times New Roman"/>
          <w:i w:val="0"/>
          <w:color w:val="000000" w:themeColor="text1"/>
          <w:sz w:val="20"/>
          <w:szCs w:val="20"/>
          <w:shd w:val="clear" w:color="auto" w:fill="FFFFFF"/>
        </w:rPr>
        <w:t>Zooming Innovation in Consumer Technologies Conference (ZINC</w:t>
      </w:r>
      <w:r w:rsidRPr="00822B19">
        <w:rPr>
          <w:rStyle w:val="Emphasis"/>
          <w:rFonts w:ascii="Times New Roman" w:hAnsi="Times New Roman" w:cs="Times New Roman"/>
          <w:color w:val="000000" w:themeColor="text1"/>
          <w:sz w:val="20"/>
          <w:szCs w:val="20"/>
          <w:shd w:val="clear" w:color="auto" w:fill="FFFFFF"/>
        </w:rPr>
        <w:t>)</w:t>
      </w:r>
      <w:r w:rsidR="003D0CB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Novi Sad, Serbia</w:t>
      </w:r>
      <w:r w:rsidR="00ED002B" w:rsidRPr="00822B19">
        <w:rPr>
          <w:rFonts w:ascii="Times New Roman" w:hAnsi="Times New Roman" w:cs="Times New Roman"/>
          <w:color w:val="000000" w:themeColor="text1"/>
          <w:sz w:val="20"/>
          <w:szCs w:val="20"/>
          <w:shd w:val="clear" w:color="auto" w:fill="FFFFFF"/>
        </w:rPr>
        <w:t xml:space="preserve">, </w:t>
      </w:r>
      <w:r w:rsidR="003D0CB6" w:rsidRPr="00822B19">
        <w:rPr>
          <w:rFonts w:ascii="Times New Roman" w:hAnsi="Times New Roman" w:cs="Times New Roman"/>
          <w:color w:val="000000" w:themeColor="text1"/>
          <w:sz w:val="20"/>
          <w:szCs w:val="20"/>
          <w:shd w:val="clear" w:color="auto" w:fill="FFFFFF"/>
        </w:rPr>
        <w:t>25</w:t>
      </w:r>
      <w:r w:rsidR="00F96754" w:rsidRPr="00822B19">
        <w:rPr>
          <w:rFonts w:ascii="Times New Roman" w:hAnsi="Times New Roman" w:cs="Times New Roman"/>
          <w:color w:val="000000" w:themeColor="text1"/>
          <w:sz w:val="20"/>
          <w:szCs w:val="20"/>
          <w:shd w:val="clear" w:color="auto" w:fill="FFFFFF"/>
        </w:rPr>
        <w:t>‒</w:t>
      </w:r>
      <w:r w:rsidR="003D0CB6" w:rsidRPr="00822B19">
        <w:rPr>
          <w:rFonts w:ascii="Times New Roman" w:hAnsi="Times New Roman" w:cs="Times New Roman"/>
          <w:color w:val="000000" w:themeColor="text1"/>
          <w:sz w:val="20"/>
          <w:szCs w:val="20"/>
          <w:shd w:val="clear" w:color="auto" w:fill="FFFFFF"/>
        </w:rPr>
        <w:t>26 May</w:t>
      </w:r>
      <w:r w:rsidRPr="00822B19">
        <w:rPr>
          <w:rFonts w:ascii="Times New Roman" w:hAnsi="Times New Roman" w:cs="Times New Roman"/>
          <w:color w:val="000000" w:themeColor="text1"/>
          <w:sz w:val="20"/>
          <w:szCs w:val="20"/>
          <w:shd w:val="clear" w:color="auto" w:fill="FFFFFF"/>
        </w:rPr>
        <w:t>.</w:t>
      </w:r>
    </w:p>
    <w:p w:rsidR="00B20BFF" w:rsidRPr="00822B19" w:rsidRDefault="00ED002B" w:rsidP="00053BBC">
      <w:pPr>
        <w:pStyle w:val="Default"/>
        <w:spacing w:after="240" w:line="480" w:lineRule="auto"/>
        <w:jc w:val="both"/>
        <w:rPr>
          <w:rFonts w:ascii="Times New Roman" w:hAnsi="Times New Roman" w:cs="Times New Roman"/>
          <w:color w:val="000000" w:themeColor="text1"/>
          <w:sz w:val="20"/>
          <w:szCs w:val="20"/>
          <w:shd w:val="clear" w:color="auto" w:fill="FFFFFF"/>
        </w:rPr>
      </w:pPr>
      <w:proofErr w:type="spellStart"/>
      <w:r w:rsidRPr="00822B19">
        <w:rPr>
          <w:rFonts w:ascii="Times New Roman" w:hAnsi="Times New Roman" w:cs="Times New Roman"/>
          <w:color w:val="000000" w:themeColor="text1"/>
          <w:sz w:val="20"/>
          <w:szCs w:val="20"/>
          <w:shd w:val="clear" w:color="auto" w:fill="FFFFFF"/>
        </w:rPr>
        <w:t>Farooq</w:t>
      </w:r>
      <w:proofErr w:type="spellEnd"/>
      <w:r w:rsidRPr="00822B19">
        <w:rPr>
          <w:rFonts w:ascii="Times New Roman" w:hAnsi="Times New Roman" w:cs="Times New Roman"/>
          <w:color w:val="000000" w:themeColor="text1"/>
          <w:sz w:val="20"/>
          <w:szCs w:val="20"/>
          <w:shd w:val="clear" w:color="auto" w:fill="FFFFFF"/>
        </w:rPr>
        <w:t xml:space="preserve">, M.S., </w:t>
      </w:r>
      <w:proofErr w:type="spellStart"/>
      <w:r w:rsidRPr="00822B19">
        <w:rPr>
          <w:rFonts w:ascii="Times New Roman" w:hAnsi="Times New Roman" w:cs="Times New Roman"/>
          <w:color w:val="000000" w:themeColor="text1"/>
          <w:sz w:val="20"/>
          <w:szCs w:val="20"/>
          <w:shd w:val="clear" w:color="auto" w:fill="FFFFFF"/>
        </w:rPr>
        <w:t>Riaz</w:t>
      </w:r>
      <w:proofErr w:type="spellEnd"/>
      <w:r w:rsidRPr="00822B19">
        <w:rPr>
          <w:rFonts w:ascii="Times New Roman" w:hAnsi="Times New Roman" w:cs="Times New Roman"/>
          <w:color w:val="000000" w:themeColor="text1"/>
          <w:sz w:val="20"/>
          <w:szCs w:val="20"/>
          <w:shd w:val="clear" w:color="auto" w:fill="FFFFFF"/>
        </w:rPr>
        <w:t xml:space="preserve">, S., </w:t>
      </w:r>
      <w:proofErr w:type="spellStart"/>
      <w:r w:rsidRPr="00822B19">
        <w:rPr>
          <w:rFonts w:ascii="Times New Roman" w:hAnsi="Times New Roman" w:cs="Times New Roman"/>
          <w:color w:val="000000" w:themeColor="text1"/>
          <w:sz w:val="20"/>
          <w:szCs w:val="20"/>
          <w:shd w:val="clear" w:color="auto" w:fill="FFFFFF"/>
        </w:rPr>
        <w:t>Abid</w:t>
      </w:r>
      <w:proofErr w:type="spellEnd"/>
      <w:r w:rsidRPr="00822B19">
        <w:rPr>
          <w:rFonts w:ascii="Times New Roman" w:hAnsi="Times New Roman" w:cs="Times New Roman"/>
          <w:color w:val="000000" w:themeColor="text1"/>
          <w:sz w:val="20"/>
          <w:szCs w:val="20"/>
          <w:shd w:val="clear" w:color="auto" w:fill="FFFFFF"/>
        </w:rPr>
        <w:t xml:space="preserve">, A., </w:t>
      </w:r>
      <w:proofErr w:type="spellStart"/>
      <w:r w:rsidRPr="00822B19">
        <w:rPr>
          <w:rFonts w:ascii="Times New Roman" w:hAnsi="Times New Roman" w:cs="Times New Roman"/>
          <w:color w:val="000000" w:themeColor="text1"/>
          <w:sz w:val="20"/>
          <w:szCs w:val="20"/>
          <w:shd w:val="clear" w:color="auto" w:fill="FFFFFF"/>
        </w:rPr>
        <w:t>Umer</w:t>
      </w:r>
      <w:proofErr w:type="spellEnd"/>
      <w:r w:rsidRPr="00822B19">
        <w:rPr>
          <w:rFonts w:ascii="Times New Roman" w:hAnsi="Times New Roman" w:cs="Times New Roman"/>
          <w:color w:val="000000" w:themeColor="text1"/>
          <w:sz w:val="20"/>
          <w:szCs w:val="20"/>
          <w:shd w:val="clear" w:color="auto" w:fill="FFFFFF"/>
        </w:rPr>
        <w:t>, T.,</w:t>
      </w:r>
      <w:r w:rsidR="00B20BFF" w:rsidRPr="00822B19">
        <w:rPr>
          <w:rFonts w:ascii="Times New Roman" w:hAnsi="Times New Roman" w:cs="Times New Roman"/>
          <w:color w:val="000000" w:themeColor="text1"/>
          <w:sz w:val="20"/>
          <w:szCs w:val="20"/>
          <w:shd w:val="clear" w:color="auto" w:fill="FFFFFF"/>
        </w:rPr>
        <w:t xml:space="preserve"> </w:t>
      </w:r>
      <w:proofErr w:type="spellStart"/>
      <w:r w:rsidR="00B20BFF" w:rsidRPr="00822B19">
        <w:rPr>
          <w:rFonts w:ascii="Times New Roman" w:hAnsi="Times New Roman" w:cs="Times New Roman"/>
          <w:color w:val="000000" w:themeColor="text1"/>
          <w:sz w:val="20"/>
          <w:szCs w:val="20"/>
          <w:shd w:val="clear" w:color="auto" w:fill="FFFFFF"/>
        </w:rPr>
        <w:t>Zikria</w:t>
      </w:r>
      <w:proofErr w:type="spellEnd"/>
      <w:r w:rsidR="00B20BFF" w:rsidRPr="00822B19">
        <w:rPr>
          <w:rFonts w:ascii="Times New Roman" w:hAnsi="Times New Roman" w:cs="Times New Roman"/>
          <w:color w:val="000000" w:themeColor="text1"/>
          <w:sz w:val="20"/>
          <w:szCs w:val="20"/>
          <w:shd w:val="clear" w:color="auto" w:fill="FFFFFF"/>
        </w:rPr>
        <w:t xml:space="preserve">, Y.B. </w:t>
      </w:r>
      <w:r w:rsidRPr="00822B19">
        <w:rPr>
          <w:rFonts w:ascii="Times New Roman" w:hAnsi="Times New Roman" w:cs="Times New Roman"/>
          <w:color w:val="000000" w:themeColor="text1"/>
          <w:sz w:val="20"/>
          <w:szCs w:val="20"/>
          <w:shd w:val="clear" w:color="auto" w:fill="FFFFFF"/>
        </w:rPr>
        <w:t xml:space="preserve">2020. </w:t>
      </w:r>
      <w:r w:rsidR="00B20BFF" w:rsidRPr="00822B19">
        <w:rPr>
          <w:rFonts w:ascii="Times New Roman" w:hAnsi="Times New Roman" w:cs="Times New Roman"/>
          <w:color w:val="000000" w:themeColor="text1"/>
          <w:sz w:val="20"/>
          <w:szCs w:val="20"/>
          <w:shd w:val="clear" w:color="auto" w:fill="FFFFFF"/>
        </w:rPr>
        <w:t xml:space="preserve">Role of </w:t>
      </w:r>
      <w:proofErr w:type="spellStart"/>
      <w:r w:rsidR="00B20BFF" w:rsidRPr="00822B19">
        <w:rPr>
          <w:rFonts w:ascii="Times New Roman" w:hAnsi="Times New Roman" w:cs="Times New Roman"/>
          <w:color w:val="000000" w:themeColor="text1"/>
          <w:sz w:val="20"/>
          <w:szCs w:val="20"/>
          <w:shd w:val="clear" w:color="auto" w:fill="FFFFFF"/>
        </w:rPr>
        <w:t>IoT</w:t>
      </w:r>
      <w:proofErr w:type="spellEnd"/>
      <w:r w:rsidR="00B20BFF" w:rsidRPr="00822B19">
        <w:rPr>
          <w:rFonts w:ascii="Times New Roman" w:hAnsi="Times New Roman" w:cs="Times New Roman"/>
          <w:color w:val="000000" w:themeColor="text1"/>
          <w:sz w:val="20"/>
          <w:szCs w:val="20"/>
          <w:shd w:val="clear" w:color="auto" w:fill="FFFFFF"/>
        </w:rPr>
        <w:t xml:space="preserve"> </w:t>
      </w:r>
      <w:r w:rsidR="003D0CB6" w:rsidRPr="00822B19">
        <w:rPr>
          <w:rFonts w:ascii="Times New Roman" w:hAnsi="Times New Roman" w:cs="Times New Roman"/>
          <w:color w:val="000000" w:themeColor="text1"/>
          <w:sz w:val="20"/>
          <w:szCs w:val="20"/>
          <w:shd w:val="clear" w:color="auto" w:fill="FFFFFF"/>
        </w:rPr>
        <w:t>technology in agriculture</w:t>
      </w:r>
      <w:r w:rsidR="00B20BFF" w:rsidRPr="00822B19">
        <w:rPr>
          <w:rFonts w:ascii="Times New Roman" w:hAnsi="Times New Roman" w:cs="Times New Roman"/>
          <w:color w:val="000000" w:themeColor="text1"/>
          <w:sz w:val="20"/>
          <w:szCs w:val="20"/>
          <w:shd w:val="clear" w:color="auto" w:fill="FFFFFF"/>
        </w:rPr>
        <w:t xml:space="preserve">: A </w:t>
      </w:r>
      <w:r w:rsidR="003D0CB6" w:rsidRPr="00822B19">
        <w:rPr>
          <w:rFonts w:ascii="Times New Roman" w:hAnsi="Times New Roman" w:cs="Times New Roman"/>
          <w:color w:val="000000" w:themeColor="text1"/>
          <w:sz w:val="20"/>
          <w:szCs w:val="20"/>
          <w:shd w:val="clear" w:color="auto" w:fill="FFFFFF"/>
        </w:rPr>
        <w:t>systematic literature review. </w:t>
      </w:r>
      <w:proofErr w:type="gramStart"/>
      <w:r w:rsidR="00B20BFF" w:rsidRPr="00822B19">
        <w:rPr>
          <w:rStyle w:val="Emphasis"/>
          <w:rFonts w:ascii="Times New Roman" w:hAnsi="Times New Roman" w:cs="Times New Roman"/>
          <w:i w:val="0"/>
          <w:color w:val="000000" w:themeColor="text1"/>
          <w:sz w:val="20"/>
          <w:szCs w:val="20"/>
          <w:shd w:val="clear" w:color="auto" w:fill="FFFFFF"/>
        </w:rPr>
        <w:t>Electronics</w:t>
      </w:r>
      <w:r w:rsidR="00B20BFF" w:rsidRPr="00822B19">
        <w:rPr>
          <w:rFonts w:ascii="Times New Roman" w:hAnsi="Times New Roman" w:cs="Times New Roman"/>
          <w:i/>
          <w:color w:val="000000" w:themeColor="text1"/>
          <w:sz w:val="20"/>
          <w:szCs w:val="20"/>
          <w:shd w:val="clear" w:color="auto" w:fill="FFFFFF"/>
        </w:rPr>
        <w:t> </w:t>
      </w:r>
      <w:r w:rsidR="00B20BFF" w:rsidRPr="00822B19">
        <w:rPr>
          <w:rStyle w:val="Emphasis"/>
          <w:rFonts w:ascii="Times New Roman" w:hAnsi="Times New Roman" w:cs="Times New Roman"/>
          <w:i w:val="0"/>
          <w:color w:val="000000" w:themeColor="text1"/>
          <w:sz w:val="20"/>
          <w:szCs w:val="20"/>
          <w:shd w:val="clear" w:color="auto" w:fill="FFFFFF"/>
        </w:rPr>
        <w:t>9</w:t>
      </w:r>
      <w:r w:rsidR="00EC7B14" w:rsidRPr="00822B19">
        <w:rPr>
          <w:rStyle w:val="Emphasis"/>
          <w:rFonts w:ascii="Times New Roman" w:hAnsi="Times New Roman" w:cs="Times New Roman"/>
          <w:i w:val="0"/>
          <w:color w:val="000000" w:themeColor="text1"/>
          <w:sz w:val="20"/>
          <w:szCs w:val="20"/>
          <w:shd w:val="clear" w:color="auto" w:fill="FFFFFF"/>
        </w:rPr>
        <w:t>(2)</w:t>
      </w:r>
      <w:r w:rsidR="00B20BFF" w:rsidRPr="00822B19">
        <w:rPr>
          <w:rFonts w:ascii="Times New Roman" w:hAnsi="Times New Roman" w:cs="Times New Roman"/>
          <w:i/>
          <w:color w:val="000000" w:themeColor="text1"/>
          <w:sz w:val="20"/>
          <w:szCs w:val="20"/>
          <w:shd w:val="clear" w:color="auto" w:fill="FFFFFF"/>
        </w:rPr>
        <w:t xml:space="preserve">, </w:t>
      </w:r>
      <w:r w:rsidR="00B20BFF" w:rsidRPr="00822B19">
        <w:rPr>
          <w:rFonts w:ascii="Times New Roman" w:hAnsi="Times New Roman" w:cs="Times New Roman"/>
          <w:color w:val="000000" w:themeColor="text1"/>
          <w:sz w:val="20"/>
          <w:szCs w:val="20"/>
          <w:shd w:val="clear" w:color="auto" w:fill="FFFFFF"/>
        </w:rPr>
        <w:t>319</w:t>
      </w:r>
      <w:r w:rsidR="003D0CB6" w:rsidRPr="00822B19">
        <w:rPr>
          <w:rFonts w:ascii="Times New Roman" w:hAnsi="Times New Roman" w:cs="Times New Roman"/>
          <w:color w:val="000000" w:themeColor="text1"/>
          <w:sz w:val="20"/>
          <w:szCs w:val="20"/>
          <w:shd w:val="clear" w:color="auto" w:fill="FFFFFF"/>
        </w:rPr>
        <w:t>‒</w:t>
      </w:r>
      <w:r w:rsidR="006D58E3" w:rsidRPr="00822B19">
        <w:rPr>
          <w:rFonts w:ascii="Times New Roman" w:hAnsi="Times New Roman" w:cs="Times New Roman"/>
          <w:color w:val="000000" w:themeColor="text1"/>
          <w:sz w:val="20"/>
          <w:szCs w:val="20"/>
          <w:shd w:val="clear" w:color="auto" w:fill="FFFFFF"/>
        </w:rPr>
        <w:t>360</w:t>
      </w:r>
      <w:r w:rsidR="00B20BFF"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w:t>
      </w:r>
    </w:p>
    <w:p w:rsidR="00B20BFF" w:rsidRPr="00822B19" w:rsidRDefault="00ED002B" w:rsidP="00053BBC">
      <w:pPr>
        <w:pStyle w:val="Default"/>
        <w:spacing w:after="240" w:line="480" w:lineRule="auto"/>
        <w:jc w:val="both"/>
        <w:rPr>
          <w:rFonts w:ascii="Times New Roman" w:hAnsi="Times New Roman" w:cs="Times New Roman"/>
          <w:bCs/>
          <w:color w:val="000000" w:themeColor="text1"/>
          <w:sz w:val="20"/>
          <w:szCs w:val="20"/>
          <w:lang w:val="en-IN"/>
        </w:rPr>
      </w:pPr>
      <w:proofErr w:type="spellStart"/>
      <w:proofErr w:type="gramStart"/>
      <w:r w:rsidRPr="00822B19">
        <w:rPr>
          <w:rFonts w:ascii="Times New Roman" w:hAnsi="Times New Roman" w:cs="Times New Roman"/>
          <w:bCs/>
          <w:color w:val="000000" w:themeColor="text1"/>
          <w:sz w:val="20"/>
          <w:szCs w:val="20"/>
          <w:lang w:val="en-IN"/>
        </w:rPr>
        <w:t>Farooq</w:t>
      </w:r>
      <w:proofErr w:type="spellEnd"/>
      <w:r w:rsidRPr="00822B19">
        <w:rPr>
          <w:rFonts w:ascii="Times New Roman" w:hAnsi="Times New Roman" w:cs="Times New Roman"/>
          <w:bCs/>
          <w:color w:val="000000" w:themeColor="text1"/>
          <w:sz w:val="20"/>
          <w:szCs w:val="20"/>
          <w:lang w:val="en-IN"/>
        </w:rPr>
        <w:t>, S.,</w:t>
      </w:r>
      <w:r w:rsidR="00B20BFF" w:rsidRPr="00822B19">
        <w:rPr>
          <w:rFonts w:ascii="Times New Roman" w:hAnsi="Times New Roman" w:cs="Times New Roman"/>
          <w:bCs/>
          <w:color w:val="000000" w:themeColor="text1"/>
          <w:sz w:val="20"/>
          <w:szCs w:val="20"/>
          <w:lang w:val="en-IN"/>
        </w:rPr>
        <w:t xml:space="preserve"> </w:t>
      </w:r>
      <w:proofErr w:type="spellStart"/>
      <w:r w:rsidR="00B20BFF" w:rsidRPr="00822B19">
        <w:rPr>
          <w:rFonts w:ascii="Times New Roman" w:hAnsi="Times New Roman" w:cs="Times New Roman"/>
          <w:bCs/>
          <w:color w:val="000000" w:themeColor="text1"/>
          <w:sz w:val="20"/>
          <w:szCs w:val="20"/>
          <w:lang w:val="en-IN"/>
        </w:rPr>
        <w:t>Shamyla</w:t>
      </w:r>
      <w:proofErr w:type="spellEnd"/>
      <w:r w:rsidRPr="00822B19">
        <w:rPr>
          <w:rFonts w:ascii="Times New Roman" w:hAnsi="Times New Roman" w:cs="Times New Roman"/>
          <w:bCs/>
          <w:color w:val="000000" w:themeColor="text1"/>
          <w:sz w:val="20"/>
          <w:szCs w:val="20"/>
          <w:lang w:val="en-IN"/>
        </w:rPr>
        <w:t xml:space="preserve">, R., </w:t>
      </w:r>
      <w:proofErr w:type="spellStart"/>
      <w:r w:rsidR="00B20BFF" w:rsidRPr="00822B19">
        <w:rPr>
          <w:rFonts w:ascii="Times New Roman" w:hAnsi="Times New Roman" w:cs="Times New Roman"/>
          <w:bCs/>
          <w:color w:val="000000" w:themeColor="text1"/>
          <w:sz w:val="20"/>
          <w:szCs w:val="20"/>
          <w:lang w:val="en-IN"/>
        </w:rPr>
        <w:t>Adnan</w:t>
      </w:r>
      <w:proofErr w:type="spellEnd"/>
      <w:r w:rsidRPr="00822B19">
        <w:rPr>
          <w:rFonts w:ascii="Times New Roman" w:hAnsi="Times New Roman" w:cs="Times New Roman"/>
          <w:bCs/>
          <w:color w:val="000000" w:themeColor="text1"/>
          <w:sz w:val="20"/>
          <w:szCs w:val="20"/>
          <w:lang w:val="en-IN"/>
        </w:rPr>
        <w:t xml:space="preserve">, A., </w:t>
      </w:r>
      <w:proofErr w:type="spellStart"/>
      <w:r w:rsidR="00B20BFF" w:rsidRPr="00822B19">
        <w:rPr>
          <w:rFonts w:ascii="Times New Roman" w:hAnsi="Times New Roman" w:cs="Times New Roman"/>
          <w:bCs/>
          <w:color w:val="000000" w:themeColor="text1"/>
          <w:sz w:val="20"/>
          <w:szCs w:val="20"/>
          <w:lang w:val="en-IN"/>
        </w:rPr>
        <w:t>Kamran</w:t>
      </w:r>
      <w:proofErr w:type="spellEnd"/>
      <w:r w:rsidRPr="00822B19">
        <w:rPr>
          <w:rFonts w:ascii="Times New Roman" w:hAnsi="Times New Roman" w:cs="Times New Roman"/>
          <w:bCs/>
          <w:color w:val="000000" w:themeColor="text1"/>
          <w:sz w:val="20"/>
          <w:szCs w:val="20"/>
          <w:lang w:val="en-IN"/>
        </w:rPr>
        <w:t>, A.,</w:t>
      </w:r>
      <w:r w:rsidR="00B20BFF" w:rsidRPr="00822B19">
        <w:rPr>
          <w:rFonts w:ascii="Times New Roman" w:hAnsi="Times New Roman" w:cs="Times New Roman"/>
          <w:bCs/>
          <w:color w:val="000000" w:themeColor="text1"/>
          <w:sz w:val="20"/>
          <w:szCs w:val="20"/>
          <w:lang w:val="en-IN"/>
        </w:rPr>
        <w:t xml:space="preserve"> </w:t>
      </w:r>
      <w:proofErr w:type="spellStart"/>
      <w:r w:rsidRPr="00822B19">
        <w:rPr>
          <w:rFonts w:ascii="Times New Roman" w:hAnsi="Times New Roman" w:cs="Times New Roman"/>
          <w:bCs/>
          <w:color w:val="000000" w:themeColor="text1"/>
          <w:sz w:val="20"/>
          <w:szCs w:val="20"/>
          <w:lang w:val="en-IN"/>
        </w:rPr>
        <w:t>Naeem</w:t>
      </w:r>
      <w:proofErr w:type="spellEnd"/>
      <w:r w:rsidRPr="00822B19">
        <w:rPr>
          <w:rFonts w:ascii="Times New Roman" w:hAnsi="Times New Roman" w:cs="Times New Roman"/>
          <w:bCs/>
          <w:color w:val="000000" w:themeColor="text1"/>
          <w:sz w:val="20"/>
          <w:szCs w:val="20"/>
          <w:lang w:val="en-IN"/>
        </w:rPr>
        <w:t>, M.A</w:t>
      </w:r>
      <w:r w:rsidR="00B20BFF"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w:t>
      </w:r>
      <w:r w:rsidR="00B20BFF" w:rsidRPr="00822B19">
        <w:rPr>
          <w:rFonts w:ascii="Times New Roman" w:hAnsi="Times New Roman" w:cs="Times New Roman"/>
          <w:bCs/>
          <w:color w:val="000000" w:themeColor="text1"/>
          <w:sz w:val="20"/>
          <w:szCs w:val="20"/>
          <w:lang w:val="en-IN"/>
        </w:rPr>
        <w:t>2</w:t>
      </w:r>
      <w:r w:rsidRPr="00822B19">
        <w:rPr>
          <w:rFonts w:ascii="Times New Roman" w:hAnsi="Times New Roman" w:cs="Times New Roman"/>
          <w:bCs/>
          <w:color w:val="000000" w:themeColor="text1"/>
          <w:sz w:val="20"/>
          <w:szCs w:val="20"/>
          <w:lang w:val="en-IN"/>
        </w:rPr>
        <w:t>019</w:t>
      </w:r>
      <w:r w:rsidR="00B20BFF" w:rsidRPr="00822B19">
        <w:rPr>
          <w:rFonts w:ascii="Times New Roman" w:hAnsi="Times New Roman" w:cs="Times New Roman"/>
          <w:bCs/>
          <w:color w:val="000000" w:themeColor="text1"/>
          <w:sz w:val="20"/>
          <w:szCs w:val="20"/>
          <w:lang w:val="en-IN"/>
        </w:rPr>
        <w:t>.</w:t>
      </w:r>
      <w:proofErr w:type="gramEnd"/>
      <w:r w:rsidR="00B20BFF" w:rsidRPr="00822B19">
        <w:rPr>
          <w:rFonts w:ascii="Times New Roman" w:hAnsi="Times New Roman" w:cs="Times New Roman"/>
          <w:bCs/>
          <w:color w:val="000000" w:themeColor="text1"/>
          <w:sz w:val="20"/>
          <w:szCs w:val="20"/>
          <w:lang w:val="en-IN"/>
        </w:rPr>
        <w:t xml:space="preserve"> </w:t>
      </w:r>
      <w:proofErr w:type="gramStart"/>
      <w:r w:rsidR="00B20BFF" w:rsidRPr="00822B19">
        <w:rPr>
          <w:rFonts w:ascii="Times New Roman" w:hAnsi="Times New Roman" w:cs="Times New Roman"/>
          <w:bCs/>
          <w:color w:val="000000" w:themeColor="text1"/>
          <w:sz w:val="20"/>
          <w:szCs w:val="20"/>
          <w:lang w:val="en-IN"/>
        </w:rPr>
        <w:t xml:space="preserve">A Survey on the Role of </w:t>
      </w:r>
      <w:proofErr w:type="spellStart"/>
      <w:r w:rsidR="00B20BFF" w:rsidRPr="00822B19">
        <w:rPr>
          <w:rFonts w:ascii="Times New Roman" w:hAnsi="Times New Roman" w:cs="Times New Roman"/>
          <w:bCs/>
          <w:color w:val="000000" w:themeColor="text1"/>
          <w:sz w:val="20"/>
          <w:szCs w:val="20"/>
          <w:lang w:val="en-IN"/>
        </w:rPr>
        <w:t>IoT</w:t>
      </w:r>
      <w:proofErr w:type="spellEnd"/>
      <w:r w:rsidR="00B20BFF" w:rsidRPr="00822B19">
        <w:rPr>
          <w:rFonts w:ascii="Times New Roman" w:hAnsi="Times New Roman" w:cs="Times New Roman"/>
          <w:bCs/>
          <w:color w:val="000000" w:themeColor="text1"/>
          <w:sz w:val="20"/>
          <w:szCs w:val="20"/>
          <w:lang w:val="en-IN"/>
        </w:rPr>
        <w:t xml:space="preserve"> in Agriculture for the Implementation</w:t>
      </w:r>
      <w:r w:rsidRPr="00822B19">
        <w:rPr>
          <w:rFonts w:ascii="Times New Roman" w:hAnsi="Times New Roman" w:cs="Times New Roman"/>
          <w:bCs/>
          <w:color w:val="000000" w:themeColor="text1"/>
          <w:sz w:val="20"/>
          <w:szCs w:val="20"/>
          <w:lang w:val="en-IN"/>
        </w:rPr>
        <w:t xml:space="preserve"> of Smart Farming.</w:t>
      </w:r>
      <w:proofErr w:type="gramEnd"/>
      <w:r w:rsidRPr="00822B19">
        <w:rPr>
          <w:rFonts w:ascii="Times New Roman" w:hAnsi="Times New Roman" w:cs="Times New Roman"/>
          <w:bCs/>
          <w:color w:val="000000" w:themeColor="text1"/>
          <w:sz w:val="20"/>
          <w:szCs w:val="20"/>
          <w:lang w:val="en-IN"/>
        </w:rPr>
        <w:t xml:space="preserve"> </w:t>
      </w:r>
      <w:proofErr w:type="gramStart"/>
      <w:r w:rsidRPr="00822B19">
        <w:rPr>
          <w:rFonts w:ascii="Times New Roman" w:hAnsi="Times New Roman" w:cs="Times New Roman"/>
          <w:bCs/>
          <w:color w:val="000000" w:themeColor="text1"/>
          <w:sz w:val="20"/>
          <w:szCs w:val="20"/>
          <w:lang w:val="en-IN"/>
        </w:rPr>
        <w:t>IEEE Access 7, 156237</w:t>
      </w:r>
      <w:r w:rsidR="00F96754"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156271.</w:t>
      </w:r>
      <w:proofErr w:type="gramEnd"/>
    </w:p>
    <w:p w:rsidR="00410F0C" w:rsidRPr="00822B19" w:rsidRDefault="00410F0C" w:rsidP="00053BBC">
      <w:pPr>
        <w:spacing w:line="480" w:lineRule="auto"/>
        <w:jc w:val="both"/>
        <w:rPr>
          <w:rFonts w:ascii="Times New Roman" w:hAnsi="Times New Roman" w:cs="Times New Roman"/>
          <w:color w:val="000000" w:themeColor="text1"/>
          <w:sz w:val="20"/>
          <w:szCs w:val="20"/>
          <w:shd w:val="clear" w:color="auto" w:fill="FFFFFF"/>
        </w:rPr>
      </w:pPr>
      <w:proofErr w:type="spellStart"/>
      <w:proofErr w:type="gramStart"/>
      <w:r w:rsidRPr="00822B19">
        <w:rPr>
          <w:rFonts w:ascii="Times New Roman" w:hAnsi="Times New Roman" w:cs="Times New Roman"/>
          <w:color w:val="000000" w:themeColor="text1"/>
          <w:sz w:val="20"/>
          <w:szCs w:val="20"/>
          <w:shd w:val="clear" w:color="auto" w:fill="FFFFFF"/>
        </w:rPr>
        <w:t>Fawakherji</w:t>
      </w:r>
      <w:proofErr w:type="spellEnd"/>
      <w:r w:rsidRPr="00822B19">
        <w:rPr>
          <w:rFonts w:ascii="Times New Roman" w:hAnsi="Times New Roman" w:cs="Times New Roman"/>
          <w:color w:val="000000" w:themeColor="text1"/>
          <w:sz w:val="20"/>
          <w:szCs w:val="20"/>
          <w:shd w:val="clear" w:color="auto" w:fill="FFFFFF"/>
        </w:rPr>
        <w:t xml:space="preserve">, M., </w:t>
      </w:r>
      <w:proofErr w:type="spellStart"/>
      <w:r w:rsidRPr="00822B19">
        <w:rPr>
          <w:rFonts w:ascii="Times New Roman" w:hAnsi="Times New Roman" w:cs="Times New Roman"/>
          <w:color w:val="000000" w:themeColor="text1"/>
          <w:sz w:val="20"/>
          <w:szCs w:val="20"/>
          <w:shd w:val="clear" w:color="auto" w:fill="FFFFFF"/>
        </w:rPr>
        <w:t>Potena</w:t>
      </w:r>
      <w:proofErr w:type="spellEnd"/>
      <w:r w:rsidRPr="00822B19">
        <w:rPr>
          <w:rFonts w:ascii="Times New Roman" w:hAnsi="Times New Roman" w:cs="Times New Roman"/>
          <w:color w:val="000000" w:themeColor="text1"/>
          <w:sz w:val="20"/>
          <w:szCs w:val="20"/>
          <w:shd w:val="clear" w:color="auto" w:fill="FFFFFF"/>
        </w:rPr>
        <w:t xml:space="preserve">, C., </w:t>
      </w:r>
      <w:proofErr w:type="spellStart"/>
      <w:r w:rsidRPr="00822B19">
        <w:rPr>
          <w:rFonts w:ascii="Times New Roman" w:hAnsi="Times New Roman" w:cs="Times New Roman"/>
          <w:color w:val="000000" w:themeColor="text1"/>
          <w:sz w:val="20"/>
          <w:szCs w:val="20"/>
          <w:shd w:val="clear" w:color="auto" w:fill="FFFFFF"/>
        </w:rPr>
        <w:t>Pretto</w:t>
      </w:r>
      <w:proofErr w:type="spellEnd"/>
      <w:r w:rsidRPr="00822B19">
        <w:rPr>
          <w:rFonts w:ascii="Times New Roman" w:hAnsi="Times New Roman" w:cs="Times New Roman"/>
          <w:color w:val="000000" w:themeColor="text1"/>
          <w:sz w:val="20"/>
          <w:szCs w:val="20"/>
          <w:shd w:val="clear" w:color="auto" w:fill="FFFFFF"/>
        </w:rPr>
        <w:t xml:space="preserve">, A., </w:t>
      </w:r>
      <w:proofErr w:type="spellStart"/>
      <w:r w:rsidRPr="00822B19">
        <w:rPr>
          <w:rFonts w:ascii="Times New Roman" w:hAnsi="Times New Roman" w:cs="Times New Roman"/>
          <w:color w:val="000000" w:themeColor="text1"/>
          <w:sz w:val="20"/>
          <w:szCs w:val="20"/>
          <w:shd w:val="clear" w:color="auto" w:fill="FFFFFF"/>
        </w:rPr>
        <w:t>Bloisi</w:t>
      </w:r>
      <w:proofErr w:type="spellEnd"/>
      <w:r w:rsidRPr="00822B19">
        <w:rPr>
          <w:rFonts w:ascii="Times New Roman" w:hAnsi="Times New Roman" w:cs="Times New Roman"/>
          <w:color w:val="000000" w:themeColor="text1"/>
          <w:sz w:val="20"/>
          <w:szCs w:val="20"/>
          <w:shd w:val="clear" w:color="auto" w:fill="FFFFFF"/>
        </w:rPr>
        <w:t xml:space="preserve">, D.D., </w:t>
      </w:r>
      <w:proofErr w:type="spellStart"/>
      <w:r w:rsidRPr="00822B19">
        <w:rPr>
          <w:rFonts w:ascii="Times New Roman" w:hAnsi="Times New Roman" w:cs="Times New Roman"/>
          <w:color w:val="000000" w:themeColor="text1"/>
          <w:sz w:val="20"/>
          <w:szCs w:val="20"/>
          <w:shd w:val="clear" w:color="auto" w:fill="FFFFFF"/>
        </w:rPr>
        <w:t>Nardi</w:t>
      </w:r>
      <w:proofErr w:type="spellEnd"/>
      <w:r w:rsidRPr="00822B19">
        <w:rPr>
          <w:rFonts w:ascii="Times New Roman" w:hAnsi="Times New Roman" w:cs="Times New Roman"/>
          <w:color w:val="000000" w:themeColor="text1"/>
          <w:sz w:val="20"/>
          <w:szCs w:val="20"/>
          <w:shd w:val="clear" w:color="auto" w:fill="FFFFFF"/>
        </w:rPr>
        <w:t>, D.</w:t>
      </w:r>
      <w:r w:rsidR="00BF48DE" w:rsidRPr="00822B19">
        <w:rPr>
          <w:rFonts w:ascii="Times New Roman" w:hAnsi="Times New Roman" w:cs="Times New Roman"/>
          <w:color w:val="000000" w:themeColor="text1"/>
          <w:sz w:val="20"/>
          <w:szCs w:val="20"/>
          <w:shd w:val="clear" w:color="auto" w:fill="FFFFFF"/>
        </w:rPr>
        <w:t>, 2020</w:t>
      </w:r>
      <w:r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Multi-</w:t>
      </w:r>
      <w:r w:rsidR="003D0CB6" w:rsidRPr="00822B19">
        <w:rPr>
          <w:rFonts w:ascii="Times New Roman" w:hAnsi="Times New Roman" w:cs="Times New Roman"/>
          <w:color w:val="000000" w:themeColor="text1"/>
          <w:sz w:val="20"/>
          <w:szCs w:val="20"/>
          <w:shd w:val="clear" w:color="auto" w:fill="FFFFFF"/>
        </w:rPr>
        <w:t>spectral image synthesis for crop/weed segmentation in precision farm</w:t>
      </w:r>
      <w:r w:rsidRPr="00822B19">
        <w:rPr>
          <w:rFonts w:ascii="Times New Roman" w:hAnsi="Times New Roman" w:cs="Times New Roman"/>
          <w:color w:val="000000" w:themeColor="text1"/>
          <w:sz w:val="20"/>
          <w:szCs w:val="20"/>
          <w:shd w:val="clear" w:color="auto" w:fill="FFFFFF"/>
        </w:rPr>
        <w:t>ing.</w:t>
      </w:r>
      <w:proofErr w:type="gramEnd"/>
      <w:r w:rsidRPr="00822B19">
        <w:rPr>
          <w:rFonts w:ascii="Times New Roman" w:hAnsi="Times New Roman" w:cs="Times New Roman"/>
          <w:color w:val="000000" w:themeColor="text1"/>
          <w:sz w:val="20"/>
          <w:szCs w:val="20"/>
          <w:shd w:val="clear" w:color="auto" w:fill="FFFFFF"/>
        </w:rPr>
        <w:t> </w:t>
      </w:r>
      <w:proofErr w:type="gramStart"/>
      <w:r w:rsidRPr="00822B19">
        <w:rPr>
          <w:rStyle w:val="Emphasis"/>
          <w:rFonts w:ascii="Times New Roman" w:hAnsi="Times New Roman" w:cs="Times New Roman"/>
          <w:i w:val="0"/>
          <w:color w:val="000000" w:themeColor="text1"/>
          <w:sz w:val="20"/>
          <w:szCs w:val="20"/>
        </w:rPr>
        <w:t>Robotics Auton</w:t>
      </w:r>
      <w:r w:rsidR="00BF48DE" w:rsidRPr="00822B19">
        <w:rPr>
          <w:rStyle w:val="Emphasis"/>
          <w:rFonts w:ascii="Times New Roman" w:hAnsi="Times New Roman" w:cs="Times New Roman"/>
          <w:i w:val="0"/>
          <w:color w:val="000000" w:themeColor="text1"/>
          <w:sz w:val="20"/>
          <w:szCs w:val="20"/>
        </w:rPr>
        <w:t>omous</w:t>
      </w:r>
      <w:r w:rsidRPr="00822B19">
        <w:rPr>
          <w:rStyle w:val="Emphasis"/>
          <w:rFonts w:ascii="Times New Roman" w:hAnsi="Times New Roman" w:cs="Times New Roman"/>
          <w:i w:val="0"/>
          <w:color w:val="000000" w:themeColor="text1"/>
          <w:sz w:val="20"/>
          <w:szCs w:val="20"/>
        </w:rPr>
        <w:t xml:space="preserve"> Syst</w:t>
      </w:r>
      <w:r w:rsidR="00BF48DE" w:rsidRPr="00822B19">
        <w:rPr>
          <w:rStyle w:val="Emphasis"/>
          <w:rFonts w:ascii="Times New Roman" w:hAnsi="Times New Roman" w:cs="Times New Roman"/>
          <w:i w:val="0"/>
          <w:color w:val="000000" w:themeColor="text1"/>
          <w:sz w:val="20"/>
          <w:szCs w:val="20"/>
        </w:rPr>
        <w:t>em</w:t>
      </w:r>
      <w:r w:rsidRPr="00822B19">
        <w:rPr>
          <w:rStyle w:val="Emphasis"/>
          <w:rFonts w:ascii="Times New Roman" w:hAnsi="Times New Roman" w:cs="Times New Roman"/>
          <w:i w:val="0"/>
          <w:color w:val="000000" w:themeColor="text1"/>
          <w:sz w:val="20"/>
          <w:szCs w:val="20"/>
        </w:rPr>
        <w:t xml:space="preserve"> 146</w:t>
      </w:r>
      <w:r w:rsidRPr="00822B19">
        <w:rPr>
          <w:rFonts w:ascii="Times New Roman" w:hAnsi="Times New Roman" w:cs="Times New Roman"/>
          <w:color w:val="000000" w:themeColor="text1"/>
          <w:sz w:val="20"/>
          <w:szCs w:val="20"/>
          <w:shd w:val="clear" w:color="auto" w:fill="FFFFFF"/>
        </w:rPr>
        <w:t>, 103861.</w:t>
      </w:r>
      <w:proofErr w:type="gramEnd"/>
    </w:p>
    <w:p w:rsidR="00B20BFF" w:rsidRPr="00822B19" w:rsidRDefault="00B20BFF" w:rsidP="00053BBC">
      <w:pPr>
        <w:pStyle w:val="Heading1"/>
        <w:shd w:val="clear" w:color="auto" w:fill="FFFFFF"/>
        <w:spacing w:before="50" w:after="167" w:line="480" w:lineRule="auto"/>
        <w:jc w:val="both"/>
        <w:rPr>
          <w:rFonts w:ascii="Times New Roman" w:hAnsi="Times New Roman" w:cs="Times New Roman"/>
          <w:b w:val="0"/>
          <w:bCs w:val="0"/>
          <w:color w:val="000000" w:themeColor="text1"/>
          <w:spacing w:val="7"/>
          <w:sz w:val="20"/>
          <w:szCs w:val="20"/>
        </w:rPr>
      </w:pPr>
      <w:proofErr w:type="spellStart"/>
      <w:r w:rsidRPr="00822B19">
        <w:rPr>
          <w:rStyle w:val="Strong"/>
          <w:rFonts w:ascii="Times New Roman" w:hAnsi="Times New Roman" w:cs="Times New Roman"/>
          <w:color w:val="000000" w:themeColor="text1"/>
          <w:spacing w:val="7"/>
          <w:sz w:val="20"/>
          <w:szCs w:val="20"/>
        </w:rPr>
        <w:t>Giesbrecht</w:t>
      </w:r>
      <w:proofErr w:type="spellEnd"/>
      <w:r w:rsidR="00BF48DE" w:rsidRPr="00822B19">
        <w:rPr>
          <w:rStyle w:val="Strong"/>
          <w:rFonts w:ascii="Times New Roman" w:hAnsi="Times New Roman" w:cs="Times New Roman"/>
          <w:color w:val="000000" w:themeColor="text1"/>
          <w:spacing w:val="7"/>
          <w:sz w:val="20"/>
          <w:szCs w:val="20"/>
        </w:rPr>
        <w:t>,</w:t>
      </w:r>
      <w:r w:rsidRPr="00822B19">
        <w:rPr>
          <w:rStyle w:val="Strong"/>
          <w:rFonts w:ascii="Times New Roman" w:hAnsi="Times New Roman" w:cs="Times New Roman"/>
          <w:color w:val="000000" w:themeColor="text1"/>
          <w:spacing w:val="7"/>
          <w:sz w:val="20"/>
          <w:szCs w:val="20"/>
        </w:rPr>
        <w:t xml:space="preserve"> L</w:t>
      </w:r>
      <w:r w:rsidRPr="00822B19">
        <w:rPr>
          <w:rFonts w:ascii="Times New Roman" w:hAnsi="Times New Roman" w:cs="Times New Roman"/>
          <w:b w:val="0"/>
          <w:bCs w:val="0"/>
          <w:color w:val="000000" w:themeColor="text1"/>
          <w:spacing w:val="7"/>
          <w:sz w:val="20"/>
          <w:szCs w:val="20"/>
        </w:rPr>
        <w:t>.</w:t>
      </w:r>
      <w:r w:rsidR="00BF48DE" w:rsidRPr="00822B19">
        <w:rPr>
          <w:rFonts w:ascii="Times New Roman" w:hAnsi="Times New Roman" w:cs="Times New Roman"/>
          <w:b w:val="0"/>
          <w:bCs w:val="0"/>
          <w:color w:val="000000" w:themeColor="text1"/>
          <w:spacing w:val="7"/>
          <w:sz w:val="20"/>
          <w:szCs w:val="20"/>
        </w:rPr>
        <w:t>,</w:t>
      </w:r>
      <w:r w:rsidRPr="00822B19">
        <w:rPr>
          <w:rFonts w:ascii="Times New Roman" w:hAnsi="Times New Roman" w:cs="Times New Roman"/>
          <w:b w:val="0"/>
          <w:bCs w:val="0"/>
          <w:color w:val="000000" w:themeColor="text1"/>
          <w:spacing w:val="7"/>
          <w:sz w:val="20"/>
          <w:szCs w:val="20"/>
        </w:rPr>
        <w:t xml:space="preserve"> 2019. </w:t>
      </w:r>
      <w:proofErr w:type="spellStart"/>
      <w:r w:rsidRPr="00822B19">
        <w:rPr>
          <w:rFonts w:ascii="Times New Roman" w:hAnsi="Times New Roman" w:cs="Times New Roman"/>
          <w:b w:val="0"/>
          <w:bCs w:val="0"/>
          <w:color w:val="000000" w:themeColor="text1"/>
          <w:spacing w:val="7"/>
          <w:sz w:val="20"/>
          <w:szCs w:val="20"/>
        </w:rPr>
        <w:t>Semios</w:t>
      </w:r>
      <w:proofErr w:type="spellEnd"/>
      <w:r w:rsidRPr="00822B19">
        <w:rPr>
          <w:rFonts w:ascii="Times New Roman" w:hAnsi="Times New Roman" w:cs="Times New Roman"/>
          <w:b w:val="0"/>
          <w:bCs w:val="0"/>
          <w:color w:val="000000" w:themeColor="text1"/>
          <w:spacing w:val="7"/>
          <w:sz w:val="20"/>
          <w:szCs w:val="20"/>
        </w:rPr>
        <w:t>: Solving agriculture’s challenges with smart tech and sustainability.</w:t>
      </w:r>
      <w:r w:rsidRPr="00822B19">
        <w:rPr>
          <w:rFonts w:ascii="Times New Roman" w:hAnsi="Times New Roman" w:cs="Times New Roman"/>
          <w:color w:val="000000" w:themeColor="text1"/>
          <w:spacing w:val="7"/>
          <w:sz w:val="20"/>
          <w:szCs w:val="20"/>
          <w:shd w:val="clear" w:color="auto" w:fill="FFFFFF"/>
        </w:rPr>
        <w:t xml:space="preserve"> </w:t>
      </w:r>
      <w:proofErr w:type="gramStart"/>
      <w:r w:rsidRPr="00822B19">
        <w:rPr>
          <w:rFonts w:ascii="Times New Roman" w:hAnsi="Times New Roman" w:cs="Times New Roman"/>
          <w:b w:val="0"/>
          <w:color w:val="000000" w:themeColor="text1"/>
          <w:spacing w:val="7"/>
          <w:sz w:val="20"/>
          <w:szCs w:val="20"/>
          <w:shd w:val="clear" w:color="auto" w:fill="FFFFFF"/>
        </w:rPr>
        <w:t>The Chartered Professional Accountants of British Columbia (CPABC)</w:t>
      </w:r>
      <w:r w:rsidR="00BF48DE" w:rsidRPr="00822B19">
        <w:rPr>
          <w:rFonts w:ascii="Times New Roman" w:hAnsi="Times New Roman" w:cs="Times New Roman"/>
          <w:b w:val="0"/>
          <w:bCs w:val="0"/>
          <w:color w:val="000000" w:themeColor="text1"/>
          <w:spacing w:val="7"/>
          <w:sz w:val="20"/>
          <w:szCs w:val="20"/>
        </w:rPr>
        <w:t>.</w:t>
      </w:r>
      <w:proofErr w:type="gramEnd"/>
      <w:r w:rsidR="00BF48DE" w:rsidRPr="00822B19">
        <w:rPr>
          <w:rFonts w:ascii="Times New Roman" w:hAnsi="Times New Roman" w:cs="Times New Roman"/>
          <w:b w:val="0"/>
          <w:bCs w:val="0"/>
          <w:color w:val="000000" w:themeColor="text1"/>
          <w:spacing w:val="7"/>
          <w:sz w:val="20"/>
          <w:szCs w:val="20"/>
        </w:rPr>
        <w:t xml:space="preserve"> Available at: </w:t>
      </w:r>
      <w:r w:rsidRPr="00822B19">
        <w:rPr>
          <w:rFonts w:ascii="Times New Roman" w:hAnsi="Times New Roman" w:cs="Times New Roman"/>
          <w:b w:val="0"/>
          <w:bCs w:val="0"/>
          <w:color w:val="000000" w:themeColor="text1"/>
          <w:spacing w:val="7"/>
          <w:sz w:val="20"/>
          <w:szCs w:val="20"/>
        </w:rPr>
        <w:t xml:space="preserve"> </w:t>
      </w:r>
      <w:hyperlink r:id="rId28" w:history="1">
        <w:r w:rsidR="00483729" w:rsidRPr="00822B19">
          <w:rPr>
            <w:rStyle w:val="Hyperlink"/>
            <w:rFonts w:ascii="Times New Roman" w:hAnsi="Times New Roman" w:cs="Times New Roman"/>
            <w:b w:val="0"/>
            <w:bCs w:val="0"/>
            <w:color w:val="000000" w:themeColor="text1"/>
            <w:spacing w:val="7"/>
            <w:sz w:val="20"/>
            <w:szCs w:val="20"/>
          </w:rPr>
          <w:t>https://www.bccpa.ca/news-events/latest-news/2019/semios-solving-agriculture-s-challenges-with-smart-tech-and-sustainability/</w:t>
        </w:r>
      </w:hyperlink>
      <w:r w:rsidR="0088672A" w:rsidRPr="00822B19">
        <w:rPr>
          <w:rFonts w:ascii="Times New Roman" w:hAnsi="Times New Roman" w:cs="Times New Roman"/>
          <w:color w:val="000000" w:themeColor="text1"/>
          <w:sz w:val="20"/>
          <w:szCs w:val="20"/>
        </w:rPr>
        <w:t xml:space="preserve">. </w:t>
      </w:r>
      <w:proofErr w:type="gramStart"/>
      <w:r w:rsidR="0088672A" w:rsidRPr="00822B19">
        <w:rPr>
          <w:rFonts w:ascii="Times New Roman" w:hAnsi="Times New Roman" w:cs="Times New Roman"/>
          <w:b w:val="0"/>
          <w:bCs w:val="0"/>
          <w:color w:val="000000" w:themeColor="text1"/>
          <w:sz w:val="20"/>
          <w:szCs w:val="20"/>
        </w:rPr>
        <w:t>Accessed on 25</w:t>
      </w:r>
      <w:r w:rsidR="0088672A" w:rsidRPr="00822B19">
        <w:rPr>
          <w:rFonts w:ascii="Times New Roman" w:hAnsi="Times New Roman" w:cs="Times New Roman"/>
          <w:b w:val="0"/>
          <w:bCs w:val="0"/>
          <w:color w:val="000000" w:themeColor="text1"/>
          <w:sz w:val="20"/>
          <w:szCs w:val="20"/>
          <w:vertAlign w:val="superscript"/>
        </w:rPr>
        <w:t>th</w:t>
      </w:r>
      <w:r w:rsidR="0088672A" w:rsidRPr="00822B19">
        <w:rPr>
          <w:rFonts w:ascii="Times New Roman" w:hAnsi="Times New Roman" w:cs="Times New Roman"/>
          <w:b w:val="0"/>
          <w:bCs w:val="0"/>
          <w:color w:val="000000" w:themeColor="text1"/>
          <w:sz w:val="20"/>
          <w:szCs w:val="20"/>
        </w:rPr>
        <w:t xml:space="preserve"> February, 2023.</w:t>
      </w:r>
      <w:proofErr w:type="gramEnd"/>
    </w:p>
    <w:p w:rsidR="0081791D" w:rsidRPr="00822B19" w:rsidRDefault="0081791D" w:rsidP="00053BBC">
      <w:pPr>
        <w:shd w:val="clear" w:color="auto" w:fill="FFFFFF"/>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Gonzalez-</w:t>
      </w:r>
      <w:proofErr w:type="spellStart"/>
      <w:r w:rsidRPr="00822B19">
        <w:rPr>
          <w:rFonts w:ascii="Times New Roman" w:hAnsi="Times New Roman" w:cs="Times New Roman"/>
          <w:color w:val="000000" w:themeColor="text1"/>
          <w:sz w:val="20"/>
          <w:szCs w:val="20"/>
        </w:rPr>
        <w:t>Dugo</w:t>
      </w:r>
      <w:proofErr w:type="spellEnd"/>
      <w:r w:rsidRPr="00822B19">
        <w:rPr>
          <w:rFonts w:ascii="Times New Roman" w:hAnsi="Times New Roman" w:cs="Times New Roman"/>
          <w:color w:val="000000" w:themeColor="text1"/>
          <w:sz w:val="20"/>
          <w:szCs w:val="20"/>
        </w:rPr>
        <w:t xml:space="preserve">, V., </w:t>
      </w:r>
      <w:proofErr w:type="spellStart"/>
      <w:r w:rsidRPr="00822B19">
        <w:rPr>
          <w:rFonts w:ascii="Times New Roman" w:hAnsi="Times New Roman" w:cs="Times New Roman"/>
          <w:color w:val="000000" w:themeColor="text1"/>
          <w:sz w:val="20"/>
          <w:szCs w:val="20"/>
        </w:rPr>
        <w:t>Zarco-Tejada</w:t>
      </w:r>
      <w:proofErr w:type="spellEnd"/>
      <w:r w:rsidRPr="00822B19">
        <w:rPr>
          <w:rFonts w:ascii="Times New Roman" w:hAnsi="Times New Roman" w:cs="Times New Roman"/>
          <w:color w:val="000000" w:themeColor="text1"/>
          <w:sz w:val="20"/>
          <w:szCs w:val="20"/>
        </w:rPr>
        <w:t xml:space="preserve">, P.J., </w:t>
      </w:r>
      <w:proofErr w:type="spellStart"/>
      <w:r w:rsidRPr="00822B19">
        <w:rPr>
          <w:rFonts w:ascii="Times New Roman" w:hAnsi="Times New Roman" w:cs="Times New Roman"/>
          <w:color w:val="000000" w:themeColor="text1"/>
          <w:sz w:val="20"/>
          <w:szCs w:val="20"/>
        </w:rPr>
        <w:t>Fereres</w:t>
      </w:r>
      <w:proofErr w:type="spellEnd"/>
      <w:r w:rsidRPr="00822B19">
        <w:rPr>
          <w:rFonts w:ascii="Times New Roman" w:hAnsi="Times New Roman" w:cs="Times New Roman"/>
          <w:color w:val="000000" w:themeColor="text1"/>
          <w:sz w:val="20"/>
          <w:szCs w:val="20"/>
        </w:rPr>
        <w:t>, E., 2014.</w:t>
      </w:r>
      <w:proofErr w:type="gramEnd"/>
      <w:r w:rsidRPr="00822B19">
        <w:rPr>
          <w:rFonts w:ascii="Times New Roman" w:hAnsi="Times New Roman" w:cs="Times New Roman"/>
          <w:color w:val="000000" w:themeColor="text1"/>
          <w:sz w:val="20"/>
          <w:szCs w:val="20"/>
        </w:rPr>
        <w:t xml:space="preserve"> Applicability and limitations of using the crop water stress index as an indicator of water deficits in citrus</w:t>
      </w:r>
      <w:r w:rsidR="00A75BBC" w:rsidRPr="00822B19">
        <w:rPr>
          <w:rFonts w:ascii="Times New Roman" w:hAnsi="Times New Roman" w:cs="Times New Roman"/>
          <w:color w:val="000000" w:themeColor="text1"/>
          <w:sz w:val="20"/>
          <w:szCs w:val="20"/>
        </w:rPr>
        <w:t xml:space="preserve"> orchards. </w:t>
      </w:r>
      <w:r w:rsidR="00BC4B44" w:rsidRPr="00822B19">
        <w:rPr>
          <w:rFonts w:ascii="Times New Roman" w:hAnsi="Times New Roman" w:cs="Times New Roman"/>
          <w:color w:val="000000" w:themeColor="text1"/>
          <w:sz w:val="20"/>
          <w:szCs w:val="20"/>
        </w:rPr>
        <w:t>Agricultural and Forestry Meteorology</w:t>
      </w:r>
      <w:r w:rsidRPr="00822B19">
        <w:rPr>
          <w:rFonts w:ascii="Times New Roman" w:hAnsi="Times New Roman" w:cs="Times New Roman"/>
          <w:color w:val="000000" w:themeColor="text1"/>
          <w:sz w:val="20"/>
          <w:szCs w:val="20"/>
        </w:rPr>
        <w:t xml:space="preserve"> 198–199, 94–104.</w:t>
      </w:r>
    </w:p>
    <w:p w:rsidR="00E1624E" w:rsidRPr="00822B19" w:rsidRDefault="00E1624E"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spellStart"/>
      <w:proofErr w:type="gramStart"/>
      <w:r w:rsidRPr="00822B19">
        <w:rPr>
          <w:rFonts w:ascii="Times New Roman" w:hAnsi="Times New Roman" w:cs="Times New Roman"/>
          <w:color w:val="000000" w:themeColor="text1"/>
          <w:sz w:val="20"/>
          <w:szCs w:val="20"/>
          <w:lang w:val="en-IN"/>
        </w:rPr>
        <w:t>Griepentrog</w:t>
      </w:r>
      <w:proofErr w:type="spellEnd"/>
      <w:r w:rsidR="000A713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H</w:t>
      </w:r>
      <w:r w:rsidR="000A713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W</w:t>
      </w:r>
      <w:r w:rsidR="000A713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proofErr w:type="spellStart"/>
      <w:r w:rsidRPr="00822B19">
        <w:rPr>
          <w:rFonts w:ascii="Times New Roman" w:hAnsi="Times New Roman" w:cs="Times New Roman"/>
          <w:color w:val="000000" w:themeColor="text1"/>
          <w:sz w:val="20"/>
          <w:szCs w:val="20"/>
          <w:lang w:val="en-IN"/>
        </w:rPr>
        <w:t>Norremark</w:t>
      </w:r>
      <w:proofErr w:type="spellEnd"/>
      <w:r w:rsidRPr="00822B19">
        <w:rPr>
          <w:rFonts w:ascii="Times New Roman" w:hAnsi="Times New Roman" w:cs="Times New Roman"/>
          <w:color w:val="000000" w:themeColor="text1"/>
          <w:sz w:val="20"/>
          <w:szCs w:val="20"/>
          <w:lang w:val="en-IN"/>
        </w:rPr>
        <w:t>,</w:t>
      </w:r>
      <w:r w:rsidR="000A713D" w:rsidRPr="00822B19">
        <w:rPr>
          <w:rFonts w:ascii="Times New Roman" w:hAnsi="Times New Roman" w:cs="Times New Roman"/>
          <w:color w:val="000000" w:themeColor="text1"/>
          <w:sz w:val="20"/>
          <w:szCs w:val="20"/>
          <w:lang w:val="en-IN"/>
        </w:rPr>
        <w:t xml:space="preserve"> M.,</w:t>
      </w:r>
      <w:r w:rsidRPr="00822B19">
        <w:rPr>
          <w:rFonts w:ascii="Times New Roman" w:hAnsi="Times New Roman" w:cs="Times New Roman"/>
          <w:color w:val="000000" w:themeColor="text1"/>
          <w:sz w:val="20"/>
          <w:szCs w:val="20"/>
          <w:lang w:val="en-IN"/>
        </w:rPr>
        <w:t xml:space="preserve"> Nielsen</w:t>
      </w:r>
      <w:r w:rsidR="000A713D" w:rsidRPr="00822B19">
        <w:rPr>
          <w:rFonts w:ascii="Times New Roman" w:hAnsi="Times New Roman" w:cs="Times New Roman"/>
          <w:color w:val="000000" w:themeColor="text1"/>
          <w:sz w:val="20"/>
          <w:szCs w:val="20"/>
          <w:lang w:val="en-IN"/>
        </w:rPr>
        <w:t>, H.</w:t>
      </w:r>
      <w:r w:rsidRPr="00822B19">
        <w:rPr>
          <w:rFonts w:ascii="Times New Roman" w:hAnsi="Times New Roman" w:cs="Times New Roman"/>
          <w:color w:val="000000" w:themeColor="text1"/>
          <w:sz w:val="20"/>
          <w:szCs w:val="20"/>
          <w:lang w:val="en-IN"/>
        </w:rPr>
        <w:t>, Blackmore,</w:t>
      </w:r>
      <w:r w:rsidR="000A713D" w:rsidRPr="00822B19">
        <w:rPr>
          <w:rFonts w:ascii="Times New Roman" w:hAnsi="Times New Roman" w:cs="Times New Roman"/>
          <w:color w:val="000000" w:themeColor="text1"/>
          <w:sz w:val="20"/>
          <w:szCs w:val="20"/>
          <w:lang w:val="en-IN"/>
        </w:rPr>
        <w:t xml:space="preserve"> B.S., 2005.</w:t>
      </w:r>
      <w:proofErr w:type="gramEnd"/>
      <w:r w:rsidRPr="00822B19">
        <w:rPr>
          <w:rFonts w:ascii="Times New Roman" w:hAnsi="Times New Roman" w:cs="Times New Roman"/>
          <w:color w:val="000000" w:themeColor="text1"/>
          <w:sz w:val="20"/>
          <w:szCs w:val="20"/>
          <w:lang w:val="en-IN"/>
        </w:rPr>
        <w:t xml:space="preserve"> Seed mapping of sugar beet</w:t>
      </w:r>
      <w:r w:rsidR="000A713D"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r w:rsidR="000A713D" w:rsidRPr="00822B19">
        <w:rPr>
          <w:rFonts w:ascii="Times New Roman" w:hAnsi="Times New Roman" w:cs="Times New Roman"/>
          <w:color w:val="000000" w:themeColor="text1"/>
          <w:sz w:val="20"/>
          <w:szCs w:val="20"/>
          <w:lang w:val="en-IN"/>
        </w:rPr>
        <w:t>Precision Agriculture</w:t>
      </w:r>
      <w:r w:rsidRPr="00822B19">
        <w:rPr>
          <w:rFonts w:ascii="Times New Roman" w:hAnsi="Times New Roman" w:cs="Times New Roman"/>
          <w:color w:val="000000" w:themeColor="text1"/>
          <w:sz w:val="20"/>
          <w:szCs w:val="20"/>
          <w:lang w:val="en-IN"/>
        </w:rPr>
        <w:t xml:space="preserve"> 6(2), 157–165.</w:t>
      </w:r>
    </w:p>
    <w:p w:rsidR="004434AA" w:rsidRPr="00822B19" w:rsidRDefault="004434AA" w:rsidP="00053BBC">
      <w:pPr>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shd w:val="clear" w:color="auto" w:fill="FFFFFF"/>
        </w:rPr>
        <w:t>Groot</w:t>
      </w:r>
      <w:proofErr w:type="spellEnd"/>
      <w:r w:rsidR="000A713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M</w:t>
      </w:r>
      <w:r w:rsidR="000A713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D</w:t>
      </w:r>
      <w:r w:rsidR="000A713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Ras</w:t>
      </w:r>
      <w:proofErr w:type="spellEnd"/>
      <w:r w:rsidR="000A713D" w:rsidRPr="00822B19">
        <w:rPr>
          <w:rFonts w:ascii="Times New Roman" w:hAnsi="Times New Roman" w:cs="Times New Roman"/>
          <w:color w:val="000000" w:themeColor="text1"/>
          <w:sz w:val="20"/>
          <w:szCs w:val="20"/>
          <w:shd w:val="clear" w:color="auto" w:fill="FFFFFF"/>
        </w:rPr>
        <w:t>, 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Haeringen</w:t>
      </w:r>
      <w:proofErr w:type="spellEnd"/>
      <w:r w:rsidR="000A713D" w:rsidRPr="00822B19">
        <w:rPr>
          <w:rFonts w:ascii="Times New Roman" w:hAnsi="Times New Roman" w:cs="Times New Roman"/>
          <w:color w:val="000000" w:themeColor="text1"/>
          <w:sz w:val="20"/>
          <w:szCs w:val="20"/>
          <w:shd w:val="clear" w:color="auto" w:fill="FFFFFF"/>
        </w:rPr>
        <w:t>, W.A.</w:t>
      </w:r>
      <w:r w:rsidRPr="00822B19">
        <w:rPr>
          <w:rFonts w:ascii="Times New Roman" w:hAnsi="Times New Roman" w:cs="Times New Roman"/>
          <w:color w:val="000000" w:themeColor="text1"/>
          <w:sz w:val="20"/>
          <w:szCs w:val="20"/>
          <w:shd w:val="clear" w:color="auto" w:fill="FFFFFF"/>
        </w:rPr>
        <w:t>,</w:t>
      </w:r>
      <w:r w:rsidR="000A713D" w:rsidRPr="00822B19">
        <w:rPr>
          <w:rFonts w:ascii="Times New Roman" w:hAnsi="Times New Roman" w:cs="Times New Roman"/>
          <w:color w:val="000000" w:themeColor="text1"/>
          <w:sz w:val="20"/>
          <w:szCs w:val="20"/>
          <w:shd w:val="clear" w:color="auto" w:fill="FFFFFF"/>
        </w:rPr>
        <w:t xml:space="preserve"> 2016.</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 xml:space="preserve">Application of </w:t>
      </w:r>
      <w:proofErr w:type="spellStart"/>
      <w:r w:rsidRPr="00822B19">
        <w:rPr>
          <w:rFonts w:ascii="Times New Roman" w:hAnsi="Times New Roman" w:cs="Times New Roman"/>
          <w:color w:val="000000" w:themeColor="text1"/>
          <w:sz w:val="20"/>
          <w:szCs w:val="20"/>
          <w:shd w:val="clear" w:color="auto" w:fill="FFFFFF"/>
        </w:rPr>
        <w:t>allflex</w:t>
      </w:r>
      <w:proofErr w:type="spellEnd"/>
      <w:r w:rsidRPr="00822B19">
        <w:rPr>
          <w:rFonts w:ascii="Times New Roman" w:hAnsi="Times New Roman" w:cs="Times New Roman"/>
          <w:color w:val="000000" w:themeColor="text1"/>
          <w:sz w:val="20"/>
          <w:szCs w:val="20"/>
          <w:shd w:val="clear" w:color="auto" w:fill="FFFFFF"/>
        </w:rPr>
        <w:t xml:space="preserve"> conservation buffer in </w:t>
      </w:r>
      <w:proofErr w:type="spellStart"/>
      <w:r w:rsidRPr="00822B19">
        <w:rPr>
          <w:rFonts w:ascii="Times New Roman" w:hAnsi="Times New Roman" w:cs="Times New Roman"/>
          <w:color w:val="000000" w:themeColor="text1"/>
          <w:sz w:val="20"/>
          <w:szCs w:val="20"/>
          <w:shd w:val="clear" w:color="auto" w:fill="FFFFFF"/>
        </w:rPr>
        <w:t>illumina</w:t>
      </w:r>
      <w:proofErr w:type="spellEnd"/>
      <w:r w:rsidRPr="00822B19">
        <w:rPr>
          <w:rFonts w:ascii="Times New Roman" w:hAnsi="Times New Roman" w:cs="Times New Roman"/>
          <w:color w:val="000000" w:themeColor="text1"/>
          <w:sz w:val="20"/>
          <w:szCs w:val="20"/>
          <w:shd w:val="clear" w:color="auto" w:fill="FFFFFF"/>
        </w:rPr>
        <w:t xml:space="preserve"> genotyping</w:t>
      </w:r>
      <w:r w:rsidR="000A713D"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w:t>
      </w:r>
      <w:r w:rsidRPr="00822B19">
        <w:rPr>
          <w:rStyle w:val="Emphasis"/>
          <w:rFonts w:ascii="Times New Roman" w:hAnsi="Times New Roman" w:cs="Times New Roman"/>
          <w:i w:val="0"/>
          <w:color w:val="000000" w:themeColor="text1"/>
          <w:sz w:val="20"/>
          <w:szCs w:val="20"/>
          <w:bdr w:val="none" w:sz="0" w:space="0" w:color="auto" w:frame="1"/>
          <w:shd w:val="clear" w:color="auto" w:fill="FFFFFF"/>
        </w:rPr>
        <w:t>Journal of Animal Science</w:t>
      </w:r>
      <w:r w:rsidRPr="00822B19">
        <w:rPr>
          <w:rFonts w:ascii="Times New Roman" w:hAnsi="Times New Roman" w:cs="Times New Roman"/>
          <w:color w:val="000000" w:themeColor="text1"/>
          <w:sz w:val="20"/>
          <w:szCs w:val="20"/>
          <w:shd w:val="clear" w:color="auto" w:fill="FFFFFF"/>
        </w:rPr>
        <w:t xml:space="preserve"> 94</w:t>
      </w:r>
      <w:r w:rsidR="000A713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12</w:t>
      </w:r>
      <w:r w:rsidR="000A713D"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5023–5027</w:t>
      </w:r>
      <w:r w:rsidR="000A713D" w:rsidRPr="00822B19">
        <w:rPr>
          <w:rFonts w:ascii="Times New Roman" w:hAnsi="Times New Roman" w:cs="Times New Roman"/>
          <w:color w:val="000000" w:themeColor="text1"/>
          <w:sz w:val="20"/>
          <w:szCs w:val="20"/>
          <w:shd w:val="clear" w:color="auto" w:fill="FFFFFF"/>
        </w:rPr>
        <w:t>.</w:t>
      </w:r>
      <w:r w:rsidR="000A713D" w:rsidRPr="00822B19" w:rsidDel="000A713D">
        <w:rPr>
          <w:rFonts w:ascii="Times New Roman" w:hAnsi="Times New Roman" w:cs="Times New Roman"/>
          <w:color w:val="000000" w:themeColor="text1"/>
          <w:sz w:val="20"/>
          <w:szCs w:val="20"/>
          <w:shd w:val="clear" w:color="auto" w:fill="FFFFFF"/>
        </w:rPr>
        <w:t xml:space="preserve"> </w:t>
      </w:r>
      <w:hyperlink w:history="1"/>
    </w:p>
    <w:p w:rsidR="007A6C5A" w:rsidRPr="00822B19" w:rsidRDefault="00410F0C" w:rsidP="00053BBC">
      <w:pPr>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 xml:space="preserve">Hall, D., </w:t>
      </w:r>
      <w:proofErr w:type="spellStart"/>
      <w:r w:rsidRPr="00822B19">
        <w:rPr>
          <w:rFonts w:ascii="Times New Roman" w:hAnsi="Times New Roman" w:cs="Times New Roman"/>
          <w:color w:val="000000" w:themeColor="text1"/>
          <w:sz w:val="20"/>
          <w:szCs w:val="20"/>
        </w:rPr>
        <w:t>Dayoub</w:t>
      </w:r>
      <w:proofErr w:type="spellEnd"/>
      <w:r w:rsidRPr="00822B19">
        <w:rPr>
          <w:rFonts w:ascii="Times New Roman" w:hAnsi="Times New Roman" w:cs="Times New Roman"/>
          <w:color w:val="000000" w:themeColor="text1"/>
          <w:sz w:val="20"/>
          <w:szCs w:val="20"/>
        </w:rPr>
        <w:t>, F., Perez, T., McCool, C., 2017.</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A Transplantable system for weed classification by agricultural robotics.</w:t>
      </w:r>
      <w:proofErr w:type="gramEnd"/>
      <w:r w:rsidRPr="00822B19">
        <w:rPr>
          <w:rFonts w:ascii="Times New Roman" w:hAnsi="Times New Roman" w:cs="Times New Roman"/>
          <w:color w:val="000000" w:themeColor="text1"/>
          <w:sz w:val="20"/>
          <w:szCs w:val="20"/>
        </w:rPr>
        <w:t xml:space="preserve"> In: </w:t>
      </w:r>
      <w:r w:rsidR="00E22D40" w:rsidRPr="00822B19">
        <w:rPr>
          <w:rFonts w:ascii="Times New Roman" w:hAnsi="Times New Roman" w:cs="Times New Roman"/>
          <w:color w:val="000000" w:themeColor="text1"/>
          <w:sz w:val="20"/>
          <w:szCs w:val="20"/>
        </w:rPr>
        <w:t xml:space="preserve">Proceedings of </w:t>
      </w:r>
      <w:r w:rsidRPr="00822B19">
        <w:rPr>
          <w:rFonts w:ascii="Times New Roman" w:hAnsi="Times New Roman" w:cs="Times New Roman"/>
          <w:color w:val="000000" w:themeColor="text1"/>
          <w:sz w:val="20"/>
          <w:szCs w:val="20"/>
        </w:rPr>
        <w:t>2017 IEEE/RSJ International Conference on Intelligent Robots and Systems (IROS)</w:t>
      </w:r>
      <w:r w:rsidR="00D154B6"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r w:rsidR="00E22D40" w:rsidRPr="00822B19">
        <w:rPr>
          <w:rFonts w:ascii="Times New Roman" w:hAnsi="Times New Roman" w:cs="Times New Roman"/>
          <w:color w:val="000000" w:themeColor="text1"/>
          <w:sz w:val="20"/>
          <w:szCs w:val="20"/>
        </w:rPr>
        <w:t>Vancouver, Canada, September 24</w:t>
      </w:r>
      <w:r w:rsidRPr="00822B19">
        <w:rPr>
          <w:rFonts w:ascii="Times New Roman" w:hAnsi="Times New Roman" w:cs="Times New Roman"/>
          <w:color w:val="000000" w:themeColor="text1"/>
          <w:sz w:val="20"/>
          <w:szCs w:val="20"/>
        </w:rPr>
        <w:t>–</w:t>
      </w:r>
      <w:r w:rsidR="00E22D40" w:rsidRPr="00822B19">
        <w:rPr>
          <w:rFonts w:ascii="Times New Roman" w:hAnsi="Times New Roman" w:cs="Times New Roman"/>
          <w:color w:val="000000" w:themeColor="text1"/>
          <w:sz w:val="20"/>
          <w:szCs w:val="20"/>
        </w:rPr>
        <w:t>28</w:t>
      </w:r>
      <w:r w:rsidRPr="00822B19">
        <w:rPr>
          <w:rFonts w:ascii="Times New Roman" w:hAnsi="Times New Roman" w:cs="Times New Roman"/>
          <w:color w:val="000000" w:themeColor="text1"/>
          <w:sz w:val="20"/>
          <w:szCs w:val="20"/>
        </w:rPr>
        <w:t>.</w:t>
      </w:r>
    </w:p>
    <w:p w:rsidR="0065546F" w:rsidRPr="00822B19" w:rsidRDefault="0065546F" w:rsidP="00053BBC">
      <w:pPr>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Haris</w:t>
      </w:r>
      <w:proofErr w:type="spellEnd"/>
      <w:r w:rsidRPr="00822B19">
        <w:rPr>
          <w:rFonts w:ascii="Times New Roman" w:hAnsi="Times New Roman" w:cs="Times New Roman"/>
          <w:color w:val="000000" w:themeColor="text1"/>
          <w:sz w:val="20"/>
          <w:szCs w:val="20"/>
        </w:rPr>
        <w:t>, M., Khan, R.Z., 2018.</w:t>
      </w:r>
      <w:proofErr w:type="gramEnd"/>
      <w:r w:rsidRPr="00822B19">
        <w:rPr>
          <w:rFonts w:ascii="Times New Roman" w:hAnsi="Times New Roman" w:cs="Times New Roman"/>
          <w:color w:val="000000" w:themeColor="text1"/>
          <w:sz w:val="20"/>
          <w:szCs w:val="20"/>
        </w:rPr>
        <w:t xml:space="preserve"> A systematic review on cloud computing. </w:t>
      </w:r>
      <w:proofErr w:type="gramStart"/>
      <w:r w:rsidRPr="00822B19">
        <w:rPr>
          <w:rFonts w:ascii="Times New Roman" w:hAnsi="Times New Roman" w:cs="Times New Roman"/>
          <w:color w:val="000000" w:themeColor="text1"/>
          <w:sz w:val="20"/>
          <w:szCs w:val="20"/>
        </w:rPr>
        <w:t>International Journal of Computer Sciences and Engineering 6(11), 632</w:t>
      </w:r>
      <w:bookmarkStart w:id="4" w:name="_GoBack"/>
      <w:bookmarkEnd w:id="4"/>
      <w:r w:rsidRPr="00822B19">
        <w:rPr>
          <w:rFonts w:ascii="Times New Roman" w:hAnsi="Times New Roman" w:cs="Times New Roman"/>
          <w:color w:val="000000" w:themeColor="text1"/>
          <w:sz w:val="20"/>
          <w:szCs w:val="20"/>
        </w:rPr>
        <w:t>‒639.</w:t>
      </w:r>
      <w:proofErr w:type="gramEnd"/>
    </w:p>
    <w:p w:rsidR="00B20BFF" w:rsidRPr="00822B19" w:rsidRDefault="00B20BFF" w:rsidP="00053BBC">
      <w:pPr>
        <w:pStyle w:val="Default"/>
        <w:spacing w:after="240" w:line="480" w:lineRule="auto"/>
        <w:jc w:val="both"/>
        <w:rPr>
          <w:rFonts w:ascii="Times New Roman" w:hAnsi="Times New Roman" w:cs="Times New Roman"/>
          <w:color w:val="000000" w:themeColor="text1"/>
          <w:sz w:val="20"/>
          <w:szCs w:val="20"/>
        </w:rPr>
      </w:pPr>
      <w:proofErr w:type="spellStart"/>
      <w:r w:rsidRPr="00822B19">
        <w:rPr>
          <w:rFonts w:ascii="Times New Roman" w:hAnsi="Times New Roman" w:cs="Times New Roman"/>
          <w:color w:val="000000" w:themeColor="text1"/>
          <w:sz w:val="20"/>
          <w:szCs w:val="20"/>
        </w:rPr>
        <w:lastRenderedPageBreak/>
        <w:t>Hashem</w:t>
      </w:r>
      <w:proofErr w:type="spellEnd"/>
      <w:r w:rsidRPr="00822B19">
        <w:rPr>
          <w:rFonts w:ascii="Times New Roman" w:hAnsi="Times New Roman" w:cs="Times New Roman"/>
          <w:color w:val="000000" w:themeColor="text1"/>
          <w:sz w:val="20"/>
          <w:szCs w:val="20"/>
        </w:rPr>
        <w:t xml:space="preserve">, I.A.T., </w:t>
      </w:r>
      <w:proofErr w:type="spellStart"/>
      <w:r w:rsidRPr="00822B19">
        <w:rPr>
          <w:rFonts w:ascii="Times New Roman" w:hAnsi="Times New Roman" w:cs="Times New Roman"/>
          <w:color w:val="000000" w:themeColor="text1"/>
          <w:sz w:val="20"/>
          <w:szCs w:val="20"/>
        </w:rPr>
        <w:t>Yaqoob</w:t>
      </w:r>
      <w:proofErr w:type="spellEnd"/>
      <w:r w:rsidRPr="00822B19">
        <w:rPr>
          <w:rFonts w:ascii="Times New Roman" w:hAnsi="Times New Roman" w:cs="Times New Roman"/>
          <w:color w:val="000000" w:themeColor="text1"/>
          <w:sz w:val="20"/>
          <w:szCs w:val="20"/>
        </w:rPr>
        <w:t xml:space="preserve">, I., </w:t>
      </w:r>
      <w:proofErr w:type="spellStart"/>
      <w:r w:rsidRPr="00822B19">
        <w:rPr>
          <w:rFonts w:ascii="Times New Roman" w:hAnsi="Times New Roman" w:cs="Times New Roman"/>
          <w:color w:val="000000" w:themeColor="text1"/>
          <w:sz w:val="20"/>
          <w:szCs w:val="20"/>
        </w:rPr>
        <w:t>Anuar</w:t>
      </w:r>
      <w:proofErr w:type="spellEnd"/>
      <w:r w:rsidRPr="00822B19">
        <w:rPr>
          <w:rFonts w:ascii="Times New Roman" w:hAnsi="Times New Roman" w:cs="Times New Roman"/>
          <w:color w:val="000000" w:themeColor="text1"/>
          <w:sz w:val="20"/>
          <w:szCs w:val="20"/>
        </w:rPr>
        <w:t xml:space="preserve">, N.B., </w:t>
      </w:r>
      <w:proofErr w:type="spellStart"/>
      <w:r w:rsidRPr="00822B19">
        <w:rPr>
          <w:rFonts w:ascii="Times New Roman" w:hAnsi="Times New Roman" w:cs="Times New Roman"/>
          <w:color w:val="000000" w:themeColor="text1"/>
          <w:sz w:val="20"/>
          <w:szCs w:val="20"/>
        </w:rPr>
        <w:t>Mokhtar</w:t>
      </w:r>
      <w:proofErr w:type="spellEnd"/>
      <w:r w:rsidRPr="00822B19">
        <w:rPr>
          <w:rFonts w:ascii="Times New Roman" w:hAnsi="Times New Roman" w:cs="Times New Roman"/>
          <w:color w:val="000000" w:themeColor="text1"/>
          <w:sz w:val="20"/>
          <w:szCs w:val="20"/>
        </w:rPr>
        <w:t xml:space="preserve">, S., </w:t>
      </w:r>
      <w:proofErr w:type="spellStart"/>
      <w:r w:rsidRPr="00822B19">
        <w:rPr>
          <w:rFonts w:ascii="Times New Roman" w:hAnsi="Times New Roman" w:cs="Times New Roman"/>
          <w:color w:val="000000" w:themeColor="text1"/>
          <w:sz w:val="20"/>
          <w:szCs w:val="20"/>
        </w:rPr>
        <w:t>Gani</w:t>
      </w:r>
      <w:proofErr w:type="spellEnd"/>
      <w:r w:rsidRPr="00822B19">
        <w:rPr>
          <w:rFonts w:ascii="Times New Roman" w:hAnsi="Times New Roman" w:cs="Times New Roman"/>
          <w:color w:val="000000" w:themeColor="text1"/>
          <w:sz w:val="20"/>
          <w:szCs w:val="20"/>
        </w:rPr>
        <w:t>, A., Khan, S.U.</w:t>
      </w:r>
      <w:r w:rsidR="00D91902"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2015</w:t>
      </w:r>
      <w:r w:rsidR="00D91902"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The </w:t>
      </w:r>
      <w:r w:rsidR="00E22D40" w:rsidRPr="00822B19">
        <w:rPr>
          <w:rFonts w:ascii="Times New Roman" w:hAnsi="Times New Roman" w:cs="Times New Roman"/>
          <w:color w:val="000000" w:themeColor="text1"/>
          <w:sz w:val="20"/>
          <w:szCs w:val="20"/>
        </w:rPr>
        <w:t>rise of “big data” on cloud com</w:t>
      </w:r>
      <w:r w:rsidRPr="00822B19">
        <w:rPr>
          <w:rFonts w:ascii="Times New Roman" w:hAnsi="Times New Roman" w:cs="Times New Roman"/>
          <w:color w:val="000000" w:themeColor="text1"/>
          <w:sz w:val="20"/>
          <w:szCs w:val="20"/>
        </w:rPr>
        <w:t>puting: Review</w:t>
      </w:r>
      <w:r w:rsidR="00D91902"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 xml:space="preserve">and </w:t>
      </w:r>
      <w:r w:rsidR="00E22D40" w:rsidRPr="00822B19">
        <w:rPr>
          <w:rFonts w:ascii="Times New Roman" w:hAnsi="Times New Roman" w:cs="Times New Roman"/>
          <w:color w:val="000000" w:themeColor="text1"/>
          <w:sz w:val="20"/>
          <w:szCs w:val="20"/>
        </w:rPr>
        <w:t>open research issues</w:t>
      </w:r>
      <w:r w:rsidR="00D91902"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Information Systems 47, 98</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115.</w:t>
      </w:r>
      <w:proofErr w:type="gramEnd"/>
    </w:p>
    <w:p w:rsidR="0081791D" w:rsidRPr="00822B19" w:rsidRDefault="0081791D" w:rsidP="00053BBC">
      <w:pPr>
        <w:shd w:val="clear" w:color="auto" w:fill="FFFFFF"/>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Hoffmann</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H</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Jensen</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R</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Thomsen</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A</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Nieto</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H</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Rasmussen</w:t>
      </w:r>
      <w:r w:rsidR="00DC482C"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J</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Friborg</w:t>
      </w:r>
      <w:proofErr w:type="spellEnd"/>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T.</w:t>
      </w:r>
      <w:r w:rsidR="00DC482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r w:rsidR="00DC482C" w:rsidRPr="00822B19">
        <w:rPr>
          <w:rFonts w:ascii="Times New Roman" w:hAnsi="Times New Roman" w:cs="Times New Roman"/>
          <w:color w:val="000000" w:themeColor="text1"/>
          <w:sz w:val="20"/>
          <w:szCs w:val="20"/>
        </w:rPr>
        <w:t>2016</w:t>
      </w:r>
      <w:r w:rsidR="00D106BC" w:rsidRPr="00822B19">
        <w:rPr>
          <w:rFonts w:ascii="Times New Roman" w:hAnsi="Times New Roman" w:cs="Times New Roman"/>
          <w:color w:val="000000" w:themeColor="text1"/>
          <w:sz w:val="20"/>
          <w:szCs w:val="20"/>
        </w:rPr>
        <w:t>a</w:t>
      </w:r>
      <w:r w:rsidR="00DC482C" w:rsidRPr="00822B19">
        <w:rPr>
          <w:rFonts w:ascii="Times New Roman" w:hAnsi="Times New Roman" w:cs="Times New Roman"/>
          <w:color w:val="000000" w:themeColor="text1"/>
          <w:sz w:val="20"/>
          <w:szCs w:val="20"/>
        </w:rPr>
        <w:t>.</w:t>
      </w:r>
      <w:proofErr w:type="gramEnd"/>
      <w:r w:rsidR="00DC482C"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 xml:space="preserve">Crop Water </w:t>
      </w:r>
      <w:r w:rsidR="00D106BC" w:rsidRPr="00822B19">
        <w:rPr>
          <w:rFonts w:ascii="Times New Roman" w:hAnsi="Times New Roman" w:cs="Times New Roman"/>
          <w:color w:val="000000" w:themeColor="text1"/>
          <w:sz w:val="20"/>
          <w:szCs w:val="20"/>
        </w:rPr>
        <w:t xml:space="preserve">stress maps for an entire growing season from visible and thermal </w:t>
      </w:r>
      <w:r w:rsidRPr="00822B19">
        <w:rPr>
          <w:rFonts w:ascii="Times New Roman" w:hAnsi="Times New Roman" w:cs="Times New Roman"/>
          <w:color w:val="000000" w:themeColor="text1"/>
          <w:sz w:val="20"/>
          <w:szCs w:val="20"/>
        </w:rPr>
        <w:t>UAV</w:t>
      </w:r>
      <w:r w:rsidR="00DC482C" w:rsidRPr="00822B19">
        <w:rPr>
          <w:rFonts w:ascii="Times New Roman" w:hAnsi="Times New Roman" w:cs="Times New Roman"/>
          <w:color w:val="000000" w:themeColor="text1"/>
          <w:sz w:val="20"/>
          <w:szCs w:val="20"/>
        </w:rPr>
        <w:t xml:space="preserve"> </w:t>
      </w:r>
      <w:r w:rsidR="00D106BC" w:rsidRPr="00822B19">
        <w:rPr>
          <w:rFonts w:ascii="Times New Roman" w:hAnsi="Times New Roman" w:cs="Times New Roman"/>
          <w:color w:val="000000" w:themeColor="text1"/>
          <w:sz w:val="20"/>
          <w:szCs w:val="20"/>
        </w:rPr>
        <w:t>imag</w:t>
      </w:r>
      <w:r w:rsidRPr="00822B19">
        <w:rPr>
          <w:rFonts w:ascii="Times New Roman" w:hAnsi="Times New Roman" w:cs="Times New Roman"/>
          <w:color w:val="000000" w:themeColor="text1"/>
          <w:sz w:val="20"/>
          <w:szCs w:val="20"/>
        </w:rPr>
        <w:t xml:space="preserve">ery. </w:t>
      </w:r>
      <w:proofErr w:type="spellStart"/>
      <w:proofErr w:type="gramStart"/>
      <w:r w:rsidRPr="00822B19">
        <w:rPr>
          <w:rFonts w:ascii="Times New Roman" w:hAnsi="Times New Roman" w:cs="Times New Roman"/>
          <w:color w:val="000000" w:themeColor="text1"/>
          <w:sz w:val="20"/>
          <w:szCs w:val="20"/>
        </w:rPr>
        <w:t>Biogeosciences</w:t>
      </w:r>
      <w:proofErr w:type="spellEnd"/>
      <w:r w:rsidRPr="00822B19">
        <w:rPr>
          <w:rFonts w:ascii="Times New Roman" w:hAnsi="Times New Roman" w:cs="Times New Roman"/>
          <w:color w:val="000000" w:themeColor="text1"/>
          <w:sz w:val="20"/>
          <w:szCs w:val="20"/>
        </w:rPr>
        <w:t xml:space="preserve"> 13</w:t>
      </w:r>
      <w:r w:rsidR="006C4EFB" w:rsidRPr="00822B19">
        <w:rPr>
          <w:rFonts w:ascii="Times New Roman" w:hAnsi="Times New Roman" w:cs="Times New Roman"/>
          <w:color w:val="000000" w:themeColor="text1"/>
          <w:sz w:val="20"/>
          <w:szCs w:val="20"/>
        </w:rPr>
        <w:t>(24)</w:t>
      </w:r>
      <w:r w:rsidR="00DC482C"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6545</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6563</w:t>
      </w:r>
      <w:r w:rsidR="00D106BC"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ab/>
      </w:r>
    </w:p>
    <w:p w:rsidR="0081791D" w:rsidRPr="00822B19" w:rsidRDefault="0081791D" w:rsidP="00053BBC">
      <w:pPr>
        <w:shd w:val="clear" w:color="auto" w:fill="FFFFFF"/>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shd w:val="clear" w:color="auto" w:fill="FFFFFF"/>
        </w:rPr>
        <w:t>Hoffmann</w:t>
      </w:r>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H</w:t>
      </w:r>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Nieto</w:t>
      </w:r>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H</w:t>
      </w:r>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Jensen</w:t>
      </w:r>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R</w:t>
      </w:r>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Guzinski</w:t>
      </w:r>
      <w:proofErr w:type="spellEnd"/>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R</w:t>
      </w:r>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Zarco-Tejada</w:t>
      </w:r>
      <w:proofErr w:type="spellEnd"/>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P</w:t>
      </w:r>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Friborg</w:t>
      </w:r>
      <w:proofErr w:type="spellEnd"/>
      <w:r w:rsidR="0024190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T.</w:t>
      </w:r>
      <w:r w:rsidR="00856FE7" w:rsidRPr="00822B19">
        <w:rPr>
          <w:rFonts w:ascii="Times New Roman" w:hAnsi="Times New Roman" w:cs="Times New Roman"/>
          <w:color w:val="000000" w:themeColor="text1"/>
          <w:sz w:val="20"/>
          <w:szCs w:val="20"/>
          <w:shd w:val="clear" w:color="auto" w:fill="FFFFFF"/>
        </w:rPr>
        <w:t>, 2016</w:t>
      </w:r>
      <w:r w:rsidR="00D106BC" w:rsidRPr="00822B19">
        <w:rPr>
          <w:rFonts w:ascii="Times New Roman" w:hAnsi="Times New Roman" w:cs="Times New Roman"/>
          <w:color w:val="000000" w:themeColor="text1"/>
          <w:sz w:val="20"/>
          <w:szCs w:val="20"/>
          <w:shd w:val="clear" w:color="auto" w:fill="FFFFFF"/>
        </w:rPr>
        <w:t>b</w:t>
      </w:r>
      <w:r w:rsidR="0024190C"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 xml:space="preserve">Estimating </w:t>
      </w:r>
      <w:proofErr w:type="spellStart"/>
      <w:r w:rsidRPr="00822B19">
        <w:rPr>
          <w:rFonts w:ascii="Times New Roman" w:hAnsi="Times New Roman" w:cs="Times New Roman"/>
          <w:color w:val="000000" w:themeColor="text1"/>
          <w:sz w:val="20"/>
          <w:szCs w:val="20"/>
          <w:shd w:val="clear" w:color="auto" w:fill="FFFFFF"/>
        </w:rPr>
        <w:t>evapotranspiration</w:t>
      </w:r>
      <w:proofErr w:type="spellEnd"/>
      <w:r w:rsidRPr="00822B19">
        <w:rPr>
          <w:rFonts w:ascii="Times New Roman" w:hAnsi="Times New Roman" w:cs="Times New Roman"/>
          <w:color w:val="000000" w:themeColor="text1"/>
          <w:sz w:val="20"/>
          <w:szCs w:val="20"/>
          <w:shd w:val="clear" w:color="auto" w:fill="FFFFFF"/>
        </w:rPr>
        <w:t xml:space="preserve"> with </w:t>
      </w:r>
      <w:r w:rsidRPr="00822B19">
        <w:rPr>
          <w:rFonts w:ascii="Times New Roman" w:hAnsi="Times New Roman" w:cs="Times New Roman"/>
          <w:color w:val="000000" w:themeColor="text1"/>
          <w:sz w:val="20"/>
          <w:szCs w:val="20"/>
        </w:rPr>
        <w:t>thermal UAV data and two source energy balance</w:t>
      </w:r>
      <w:r w:rsidR="0024190C"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models.</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 xml:space="preserve">Hydrology &amp; Earth System Sciences </w:t>
      </w:r>
      <w:r w:rsidR="0024190C" w:rsidRPr="00822B19">
        <w:rPr>
          <w:rFonts w:ascii="Times New Roman" w:hAnsi="Times New Roman" w:cs="Times New Roman"/>
          <w:color w:val="000000" w:themeColor="text1"/>
          <w:sz w:val="20"/>
          <w:szCs w:val="20"/>
        </w:rPr>
        <w:t>20(2), 697</w:t>
      </w:r>
      <w:r w:rsidR="00D106BC" w:rsidRPr="00822B19">
        <w:rPr>
          <w:rFonts w:ascii="Times New Roman" w:hAnsi="Times New Roman" w:cs="Times New Roman"/>
          <w:color w:val="000000" w:themeColor="text1"/>
          <w:sz w:val="20"/>
          <w:szCs w:val="20"/>
        </w:rPr>
        <w:t>‒</w:t>
      </w:r>
      <w:r w:rsidR="0024190C" w:rsidRPr="00822B19">
        <w:rPr>
          <w:rFonts w:ascii="Times New Roman" w:hAnsi="Times New Roman" w:cs="Times New Roman"/>
          <w:color w:val="000000" w:themeColor="text1"/>
          <w:sz w:val="20"/>
          <w:szCs w:val="20"/>
        </w:rPr>
        <w:t>713</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
    <w:p w:rsidR="0081791D" w:rsidRPr="00822B19" w:rsidRDefault="0081791D" w:rsidP="00053BBC">
      <w:pPr>
        <w:shd w:val="clear" w:color="auto" w:fill="FFFFFF"/>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Huang</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Y</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Reddy</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K</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N</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Fletcher</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R</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S</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Pennington</w:t>
      </w:r>
      <w:r w:rsidR="009D3C7B"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D.</w:t>
      </w:r>
      <w:r w:rsidR="009D3C7B" w:rsidRPr="00822B19">
        <w:rPr>
          <w:rFonts w:ascii="Times New Roman" w:hAnsi="Times New Roman" w:cs="Times New Roman"/>
          <w:color w:val="000000" w:themeColor="text1"/>
          <w:sz w:val="20"/>
          <w:szCs w:val="20"/>
        </w:rPr>
        <w:t>, 2018.</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UAV</w:t>
      </w:r>
      <w:r w:rsidR="009D3C7B" w:rsidRPr="00822B19">
        <w:rPr>
          <w:rFonts w:ascii="Times New Roman" w:hAnsi="Times New Roman" w:cs="Times New Roman"/>
          <w:color w:val="000000" w:themeColor="text1"/>
          <w:sz w:val="20"/>
          <w:szCs w:val="20"/>
        </w:rPr>
        <w:t xml:space="preserve"> </w:t>
      </w:r>
      <w:r w:rsidR="00D106BC" w:rsidRPr="00822B19">
        <w:rPr>
          <w:rFonts w:ascii="Times New Roman" w:hAnsi="Times New Roman" w:cs="Times New Roman"/>
          <w:color w:val="000000" w:themeColor="text1"/>
          <w:sz w:val="20"/>
          <w:szCs w:val="20"/>
        </w:rPr>
        <w:t>low-altitude remote sensing for precision weed management.</w:t>
      </w:r>
      <w:proofErr w:type="gramEnd"/>
      <w:r w:rsidR="00D106BC"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Weed Technol</w:t>
      </w:r>
      <w:r w:rsidR="009D3C7B" w:rsidRPr="00822B19">
        <w:rPr>
          <w:rFonts w:ascii="Times New Roman" w:hAnsi="Times New Roman" w:cs="Times New Roman"/>
          <w:color w:val="000000" w:themeColor="text1"/>
          <w:sz w:val="20"/>
          <w:szCs w:val="20"/>
        </w:rPr>
        <w:t>ogy</w:t>
      </w:r>
      <w:r w:rsidRPr="00822B19">
        <w:rPr>
          <w:rFonts w:ascii="Times New Roman" w:hAnsi="Times New Roman" w:cs="Times New Roman"/>
          <w:color w:val="000000" w:themeColor="text1"/>
          <w:sz w:val="20"/>
          <w:szCs w:val="20"/>
        </w:rPr>
        <w:t xml:space="preserve"> 32</w:t>
      </w:r>
      <w:r w:rsidR="009D3C7B" w:rsidRPr="00822B19">
        <w:rPr>
          <w:rFonts w:ascii="Times New Roman" w:hAnsi="Times New Roman" w:cs="Times New Roman"/>
          <w:color w:val="000000" w:themeColor="text1"/>
          <w:sz w:val="20"/>
          <w:szCs w:val="20"/>
        </w:rPr>
        <w:t>,</w:t>
      </w:r>
      <w:r w:rsidR="00D106BC"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2–6.</w:t>
      </w:r>
    </w:p>
    <w:p w:rsidR="00E1624E" w:rsidRPr="00822B19" w:rsidRDefault="00E1624E"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spellStart"/>
      <w:proofErr w:type="gramStart"/>
      <w:r w:rsidRPr="00822B19">
        <w:rPr>
          <w:rFonts w:ascii="Times New Roman" w:hAnsi="Times New Roman" w:cs="Times New Roman"/>
          <w:color w:val="000000" w:themeColor="text1"/>
          <w:sz w:val="20"/>
          <w:szCs w:val="20"/>
          <w:shd w:val="clear" w:color="auto" w:fill="FFFFFF"/>
        </w:rPr>
        <w:t>Jahnke</w:t>
      </w:r>
      <w:proofErr w:type="spellEnd"/>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S</w:t>
      </w:r>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Roussel</w:t>
      </w:r>
      <w:proofErr w:type="spellEnd"/>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J</w:t>
      </w:r>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Hombach</w:t>
      </w:r>
      <w:proofErr w:type="spellEnd"/>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T</w:t>
      </w:r>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Kochs</w:t>
      </w:r>
      <w:proofErr w:type="spellEnd"/>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J</w:t>
      </w:r>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Fischbach</w:t>
      </w:r>
      <w:proofErr w:type="spellEnd"/>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A</w:t>
      </w:r>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Huber</w:t>
      </w:r>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G</w:t>
      </w:r>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Scharr</w:t>
      </w:r>
      <w:proofErr w:type="spellEnd"/>
      <w:r w:rsidR="00F21E36"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H.</w:t>
      </w:r>
      <w:r w:rsidR="0059571F" w:rsidRPr="00822B19">
        <w:rPr>
          <w:rFonts w:ascii="Times New Roman" w:hAnsi="Times New Roman" w:cs="Times New Roman"/>
          <w:color w:val="000000" w:themeColor="text1"/>
          <w:sz w:val="20"/>
          <w:szCs w:val="20"/>
          <w:shd w:val="clear" w:color="auto" w:fill="FFFFFF"/>
        </w:rPr>
        <w:t>, 2016.</w:t>
      </w:r>
      <w:proofErr w:type="gramEnd"/>
      <w:r w:rsidRPr="00822B19">
        <w:rPr>
          <w:rFonts w:ascii="Times New Roman" w:hAnsi="Times New Roman" w:cs="Times New Roman"/>
          <w:color w:val="000000" w:themeColor="text1"/>
          <w:sz w:val="20"/>
          <w:szCs w:val="20"/>
          <w:shd w:val="clear" w:color="auto" w:fill="FFFFFF"/>
        </w:rPr>
        <w:t xml:space="preserve"> </w:t>
      </w:r>
      <w:proofErr w:type="spellStart"/>
      <w:r w:rsidR="0059571F" w:rsidRPr="00822B19">
        <w:rPr>
          <w:rFonts w:ascii="Times New Roman" w:hAnsi="Times New Roman" w:cs="Times New Roman"/>
          <w:color w:val="000000" w:themeColor="text1"/>
          <w:sz w:val="20"/>
          <w:szCs w:val="20"/>
          <w:shd w:val="clear" w:color="auto" w:fill="FFFFFF"/>
        </w:rPr>
        <w:t>P</w:t>
      </w:r>
      <w:r w:rsidRPr="00822B19">
        <w:rPr>
          <w:rFonts w:ascii="Times New Roman" w:hAnsi="Times New Roman" w:cs="Times New Roman"/>
          <w:color w:val="000000" w:themeColor="text1"/>
          <w:sz w:val="20"/>
          <w:szCs w:val="20"/>
          <w:shd w:val="clear" w:color="auto" w:fill="FFFFFF"/>
        </w:rPr>
        <w:t>henoSeeder</w:t>
      </w:r>
      <w:proofErr w:type="spellEnd"/>
      <w:r w:rsidRPr="00822B19">
        <w:rPr>
          <w:rFonts w:ascii="Times New Roman" w:hAnsi="Times New Roman" w:cs="Times New Roman"/>
          <w:color w:val="000000" w:themeColor="text1"/>
          <w:sz w:val="20"/>
          <w:szCs w:val="20"/>
          <w:shd w:val="clear" w:color="auto" w:fill="FFFFFF"/>
        </w:rPr>
        <w:t xml:space="preserve"> - A </w:t>
      </w:r>
      <w:r w:rsidR="00D106BC" w:rsidRPr="00822B19">
        <w:rPr>
          <w:rFonts w:ascii="Times New Roman" w:hAnsi="Times New Roman" w:cs="Times New Roman"/>
          <w:color w:val="000000" w:themeColor="text1"/>
          <w:sz w:val="20"/>
          <w:szCs w:val="20"/>
          <w:shd w:val="clear" w:color="auto" w:fill="FFFFFF"/>
        </w:rPr>
        <w:t xml:space="preserve">robot system for automated handling and </w:t>
      </w:r>
      <w:proofErr w:type="spellStart"/>
      <w:r w:rsidR="00D106BC" w:rsidRPr="00822B19">
        <w:rPr>
          <w:rFonts w:ascii="Times New Roman" w:hAnsi="Times New Roman" w:cs="Times New Roman"/>
          <w:color w:val="000000" w:themeColor="text1"/>
          <w:sz w:val="20"/>
          <w:szCs w:val="20"/>
          <w:shd w:val="clear" w:color="auto" w:fill="FFFFFF"/>
        </w:rPr>
        <w:t>phenotyping</w:t>
      </w:r>
      <w:proofErr w:type="spellEnd"/>
      <w:r w:rsidR="00D106BC" w:rsidRPr="00822B19">
        <w:rPr>
          <w:rFonts w:ascii="Times New Roman" w:hAnsi="Times New Roman" w:cs="Times New Roman"/>
          <w:color w:val="000000" w:themeColor="text1"/>
          <w:sz w:val="20"/>
          <w:szCs w:val="20"/>
          <w:shd w:val="clear" w:color="auto" w:fill="FFFFFF"/>
        </w:rPr>
        <w:t xml:space="preserve"> of individual seeds</w:t>
      </w:r>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Plant Physiol</w:t>
      </w:r>
      <w:r w:rsidR="0059571F" w:rsidRPr="00822B19">
        <w:rPr>
          <w:rFonts w:ascii="Times New Roman" w:hAnsi="Times New Roman" w:cs="Times New Roman"/>
          <w:color w:val="000000" w:themeColor="text1"/>
          <w:sz w:val="20"/>
          <w:szCs w:val="20"/>
          <w:shd w:val="clear" w:color="auto" w:fill="FFFFFF"/>
        </w:rPr>
        <w:t>ogy 172(3), 1358</w:t>
      </w:r>
      <w:r w:rsidR="00D106BC" w:rsidRPr="00822B19">
        <w:rPr>
          <w:rFonts w:ascii="Times New Roman" w:hAnsi="Times New Roman" w:cs="Times New Roman"/>
          <w:color w:val="000000" w:themeColor="text1"/>
          <w:sz w:val="20"/>
          <w:szCs w:val="20"/>
          <w:shd w:val="clear" w:color="auto" w:fill="FFFFFF"/>
        </w:rPr>
        <w:t>‒</w:t>
      </w:r>
      <w:r w:rsidR="0059571F" w:rsidRPr="00822B19">
        <w:rPr>
          <w:rFonts w:ascii="Times New Roman" w:hAnsi="Times New Roman" w:cs="Times New Roman"/>
          <w:color w:val="000000" w:themeColor="text1"/>
          <w:sz w:val="20"/>
          <w:szCs w:val="20"/>
          <w:shd w:val="clear" w:color="auto" w:fill="FFFFFF"/>
        </w:rPr>
        <w:t>1370.</w:t>
      </w:r>
      <w:proofErr w:type="gramEnd"/>
    </w:p>
    <w:p w:rsidR="00366EBC" w:rsidRPr="00822B19" w:rsidRDefault="00366EBC" w:rsidP="00053BBC">
      <w:pPr>
        <w:spacing w:line="480" w:lineRule="auto"/>
        <w:jc w:val="both"/>
        <w:rPr>
          <w:rFonts w:ascii="Times New Roman" w:eastAsia="Times New Roman" w:hAnsi="Times New Roman" w:cs="Times New Roman"/>
          <w:color w:val="000000" w:themeColor="text1"/>
          <w:sz w:val="20"/>
          <w:szCs w:val="20"/>
          <w:lang w:val="en-IN" w:eastAsia="en-IN"/>
        </w:rPr>
      </w:pPr>
      <w:r w:rsidRPr="00822B19">
        <w:rPr>
          <w:rFonts w:ascii="Times New Roman" w:eastAsia="Times New Roman" w:hAnsi="Times New Roman" w:cs="Times New Roman"/>
          <w:color w:val="000000" w:themeColor="text1"/>
          <w:sz w:val="20"/>
          <w:szCs w:val="20"/>
          <w:lang w:val="en-IN" w:eastAsia="en-IN"/>
        </w:rPr>
        <w:t>Jia, Y.</w:t>
      </w:r>
      <w:r w:rsidR="00C265B8" w:rsidRPr="00822B19">
        <w:rPr>
          <w:rFonts w:ascii="Times New Roman" w:eastAsia="Times New Roman" w:hAnsi="Times New Roman" w:cs="Times New Roman"/>
          <w:color w:val="000000" w:themeColor="text1"/>
          <w:sz w:val="20"/>
          <w:szCs w:val="20"/>
          <w:lang w:val="en-IN" w:eastAsia="en-IN"/>
        </w:rPr>
        <w:t>,</w:t>
      </w:r>
      <w:r w:rsidR="00D106BC" w:rsidRPr="00822B19">
        <w:rPr>
          <w:rFonts w:ascii="Times New Roman" w:eastAsia="Times New Roman" w:hAnsi="Times New Roman" w:cs="Times New Roman"/>
          <w:color w:val="000000" w:themeColor="text1"/>
          <w:sz w:val="20"/>
          <w:szCs w:val="20"/>
          <w:lang w:val="en-IN" w:eastAsia="en-IN"/>
        </w:rPr>
        <w:t xml:space="preserve"> </w:t>
      </w:r>
      <w:r w:rsidRPr="00822B19">
        <w:rPr>
          <w:rFonts w:ascii="Times New Roman" w:eastAsia="Times New Roman" w:hAnsi="Times New Roman" w:cs="Times New Roman"/>
          <w:color w:val="000000" w:themeColor="text1"/>
          <w:sz w:val="20"/>
          <w:szCs w:val="20"/>
          <w:lang w:val="en-IN" w:eastAsia="en-IN"/>
        </w:rPr>
        <w:t>2020. </w:t>
      </w:r>
      <w:proofErr w:type="spellStart"/>
      <w:proofErr w:type="gramStart"/>
      <w:r w:rsidR="0088672A" w:rsidRPr="00822B19">
        <w:rPr>
          <w:rFonts w:ascii="Times New Roman" w:eastAsia="Times New Roman" w:hAnsi="Times New Roman" w:cs="Times New Roman"/>
          <w:iCs/>
          <w:color w:val="000000" w:themeColor="text1"/>
          <w:sz w:val="20"/>
          <w:szCs w:val="20"/>
          <w:lang w:val="en-IN" w:eastAsia="en-IN"/>
        </w:rPr>
        <w:t>LoRa</w:t>
      </w:r>
      <w:proofErr w:type="spellEnd"/>
      <w:r w:rsidR="0088672A" w:rsidRPr="00822B19">
        <w:rPr>
          <w:rFonts w:ascii="Times New Roman" w:eastAsia="Times New Roman" w:hAnsi="Times New Roman" w:cs="Times New Roman"/>
          <w:iCs/>
          <w:color w:val="000000" w:themeColor="text1"/>
          <w:sz w:val="20"/>
          <w:szCs w:val="20"/>
          <w:lang w:val="en-IN" w:eastAsia="en-IN"/>
        </w:rPr>
        <w:t>-</w:t>
      </w:r>
      <w:r w:rsidR="00D106BC" w:rsidRPr="00822B19">
        <w:rPr>
          <w:rFonts w:ascii="Times New Roman" w:eastAsia="Times New Roman" w:hAnsi="Times New Roman" w:cs="Times New Roman"/>
          <w:iCs/>
          <w:color w:val="000000" w:themeColor="text1"/>
          <w:sz w:val="20"/>
          <w:szCs w:val="20"/>
          <w:lang w:val="en-IN" w:eastAsia="en-IN"/>
        </w:rPr>
        <w:t>ba</w:t>
      </w:r>
      <w:r w:rsidR="0088672A" w:rsidRPr="00822B19">
        <w:rPr>
          <w:rFonts w:ascii="Times New Roman" w:eastAsia="Times New Roman" w:hAnsi="Times New Roman" w:cs="Times New Roman"/>
          <w:iCs/>
          <w:color w:val="000000" w:themeColor="text1"/>
          <w:sz w:val="20"/>
          <w:szCs w:val="20"/>
          <w:lang w:val="en-IN" w:eastAsia="en-IN"/>
        </w:rPr>
        <w:t xml:space="preserve">sed WSNs </w:t>
      </w:r>
      <w:r w:rsidR="00D106BC" w:rsidRPr="00822B19">
        <w:rPr>
          <w:rFonts w:ascii="Times New Roman" w:eastAsia="Times New Roman" w:hAnsi="Times New Roman" w:cs="Times New Roman"/>
          <w:iCs/>
          <w:color w:val="000000" w:themeColor="text1"/>
          <w:sz w:val="20"/>
          <w:szCs w:val="20"/>
          <w:lang w:val="en-IN" w:eastAsia="en-IN"/>
        </w:rPr>
        <w:t>construction and low-power data collection strategy for wetland environmental monitoring</w:t>
      </w:r>
      <w:r w:rsidR="0088672A" w:rsidRPr="00822B19">
        <w:rPr>
          <w:rFonts w:ascii="Times New Roman" w:eastAsia="Times New Roman" w:hAnsi="Times New Roman" w:cs="Times New Roman"/>
          <w:iCs/>
          <w:color w:val="000000" w:themeColor="text1"/>
          <w:sz w:val="20"/>
          <w:szCs w:val="20"/>
          <w:lang w:val="en-IN" w:eastAsia="en-IN"/>
        </w:rPr>
        <w:t>.</w:t>
      </w:r>
      <w:proofErr w:type="gramEnd"/>
      <w:r w:rsidR="0088672A" w:rsidRPr="00822B19">
        <w:rPr>
          <w:rFonts w:ascii="Times New Roman" w:eastAsia="Times New Roman" w:hAnsi="Times New Roman" w:cs="Times New Roman"/>
          <w:iCs/>
          <w:color w:val="000000" w:themeColor="text1"/>
          <w:sz w:val="20"/>
          <w:szCs w:val="20"/>
          <w:lang w:val="en-IN" w:eastAsia="en-IN"/>
        </w:rPr>
        <w:t xml:space="preserve"> Wireless Personal Communications 114(2), 1533–1555.</w:t>
      </w:r>
      <w:r w:rsidRPr="00822B19">
        <w:rPr>
          <w:rFonts w:ascii="Times New Roman" w:eastAsia="Times New Roman" w:hAnsi="Times New Roman" w:cs="Times New Roman"/>
          <w:color w:val="000000" w:themeColor="text1"/>
          <w:sz w:val="20"/>
          <w:szCs w:val="20"/>
          <w:lang w:val="en-IN" w:eastAsia="en-IN"/>
        </w:rPr>
        <w:t> </w:t>
      </w:r>
    </w:p>
    <w:p w:rsidR="00B20BFF" w:rsidRPr="00822B19" w:rsidRDefault="00B20BFF" w:rsidP="00053BBC">
      <w:pPr>
        <w:pStyle w:val="Default"/>
        <w:spacing w:after="240" w:line="480" w:lineRule="auto"/>
        <w:jc w:val="both"/>
        <w:rPr>
          <w:rFonts w:ascii="Times New Roman" w:hAnsi="Times New Roman" w:cs="Times New Roman"/>
          <w:color w:val="000000" w:themeColor="text1"/>
          <w:sz w:val="20"/>
          <w:szCs w:val="20"/>
        </w:rPr>
      </w:pPr>
      <w:r w:rsidRPr="00822B19">
        <w:rPr>
          <w:rFonts w:ascii="Times New Roman" w:hAnsi="Times New Roman" w:cs="Times New Roman"/>
          <w:color w:val="000000" w:themeColor="text1"/>
          <w:sz w:val="20"/>
          <w:szCs w:val="20"/>
        </w:rPr>
        <w:t xml:space="preserve">Kaloxylos, A., </w:t>
      </w:r>
      <w:proofErr w:type="spellStart"/>
      <w:r w:rsidRPr="00822B19">
        <w:rPr>
          <w:rFonts w:ascii="Times New Roman" w:hAnsi="Times New Roman" w:cs="Times New Roman"/>
          <w:color w:val="000000" w:themeColor="text1"/>
          <w:sz w:val="20"/>
          <w:szCs w:val="20"/>
        </w:rPr>
        <w:t>Eigenmann</w:t>
      </w:r>
      <w:proofErr w:type="spellEnd"/>
      <w:r w:rsidRPr="00822B19">
        <w:rPr>
          <w:rFonts w:ascii="Times New Roman" w:hAnsi="Times New Roman" w:cs="Times New Roman"/>
          <w:color w:val="000000" w:themeColor="text1"/>
          <w:sz w:val="20"/>
          <w:szCs w:val="20"/>
        </w:rPr>
        <w:t xml:space="preserve">, R., </w:t>
      </w:r>
      <w:proofErr w:type="spellStart"/>
      <w:r w:rsidRPr="00822B19">
        <w:rPr>
          <w:rFonts w:ascii="Times New Roman" w:hAnsi="Times New Roman" w:cs="Times New Roman"/>
          <w:color w:val="000000" w:themeColor="text1"/>
          <w:sz w:val="20"/>
          <w:szCs w:val="20"/>
        </w:rPr>
        <w:t>Teye</w:t>
      </w:r>
      <w:proofErr w:type="spellEnd"/>
      <w:r w:rsidRPr="00822B19">
        <w:rPr>
          <w:rFonts w:ascii="Times New Roman" w:hAnsi="Times New Roman" w:cs="Times New Roman"/>
          <w:color w:val="000000" w:themeColor="text1"/>
          <w:sz w:val="20"/>
          <w:szCs w:val="20"/>
        </w:rPr>
        <w:t xml:space="preserve">, F., </w:t>
      </w:r>
      <w:proofErr w:type="spellStart"/>
      <w:r w:rsidRPr="00822B19">
        <w:rPr>
          <w:rFonts w:ascii="Times New Roman" w:hAnsi="Times New Roman" w:cs="Times New Roman"/>
          <w:color w:val="000000" w:themeColor="text1"/>
          <w:sz w:val="20"/>
          <w:szCs w:val="20"/>
        </w:rPr>
        <w:t>Politopoulou</w:t>
      </w:r>
      <w:proofErr w:type="spellEnd"/>
      <w:r w:rsidRPr="00822B19">
        <w:rPr>
          <w:rFonts w:ascii="Times New Roman" w:hAnsi="Times New Roman" w:cs="Times New Roman"/>
          <w:color w:val="000000" w:themeColor="text1"/>
          <w:sz w:val="20"/>
          <w:szCs w:val="20"/>
        </w:rPr>
        <w:t xml:space="preserve">, Z., </w:t>
      </w:r>
      <w:proofErr w:type="spellStart"/>
      <w:r w:rsidRPr="00822B19">
        <w:rPr>
          <w:rFonts w:ascii="Times New Roman" w:hAnsi="Times New Roman" w:cs="Times New Roman"/>
          <w:color w:val="000000" w:themeColor="text1"/>
          <w:sz w:val="20"/>
          <w:szCs w:val="20"/>
        </w:rPr>
        <w:t>Wolfert</w:t>
      </w:r>
      <w:proofErr w:type="spellEnd"/>
      <w:r w:rsidRPr="00822B19">
        <w:rPr>
          <w:rFonts w:ascii="Times New Roman" w:hAnsi="Times New Roman" w:cs="Times New Roman"/>
          <w:color w:val="000000" w:themeColor="text1"/>
          <w:sz w:val="20"/>
          <w:szCs w:val="20"/>
        </w:rPr>
        <w:t xml:space="preserve">, S., Shrank, C., </w:t>
      </w:r>
      <w:proofErr w:type="spellStart"/>
      <w:r w:rsidRPr="00822B19">
        <w:rPr>
          <w:rFonts w:ascii="Times New Roman" w:hAnsi="Times New Roman" w:cs="Times New Roman"/>
          <w:color w:val="000000" w:themeColor="text1"/>
          <w:sz w:val="20"/>
          <w:szCs w:val="20"/>
        </w:rPr>
        <w:t>Dilinger</w:t>
      </w:r>
      <w:proofErr w:type="spellEnd"/>
      <w:r w:rsidRPr="00822B19">
        <w:rPr>
          <w:rFonts w:ascii="Times New Roman" w:hAnsi="Times New Roman" w:cs="Times New Roman"/>
          <w:color w:val="000000" w:themeColor="text1"/>
          <w:sz w:val="20"/>
          <w:szCs w:val="20"/>
        </w:rPr>
        <w:t xml:space="preserve">, M., </w:t>
      </w:r>
      <w:proofErr w:type="spellStart"/>
      <w:r w:rsidRPr="00822B19">
        <w:rPr>
          <w:rFonts w:ascii="Times New Roman" w:hAnsi="Times New Roman" w:cs="Times New Roman"/>
          <w:color w:val="000000" w:themeColor="text1"/>
          <w:sz w:val="20"/>
          <w:szCs w:val="20"/>
        </w:rPr>
        <w:t>Lampropoulou</w:t>
      </w:r>
      <w:proofErr w:type="spellEnd"/>
      <w:r w:rsidRPr="00822B19">
        <w:rPr>
          <w:rFonts w:ascii="Times New Roman" w:hAnsi="Times New Roman" w:cs="Times New Roman"/>
          <w:color w:val="000000" w:themeColor="text1"/>
          <w:sz w:val="20"/>
          <w:szCs w:val="20"/>
        </w:rPr>
        <w:t xml:space="preserve">, I., Antoniou E., </w:t>
      </w:r>
      <w:proofErr w:type="spellStart"/>
      <w:r w:rsidRPr="00822B19">
        <w:rPr>
          <w:rFonts w:ascii="Times New Roman" w:hAnsi="Times New Roman" w:cs="Times New Roman"/>
          <w:color w:val="000000" w:themeColor="text1"/>
          <w:sz w:val="20"/>
          <w:szCs w:val="20"/>
        </w:rPr>
        <w:t>Pesonen</w:t>
      </w:r>
      <w:proofErr w:type="spellEnd"/>
      <w:r w:rsidRPr="00822B19">
        <w:rPr>
          <w:rFonts w:ascii="Times New Roman" w:hAnsi="Times New Roman" w:cs="Times New Roman"/>
          <w:color w:val="000000" w:themeColor="text1"/>
          <w:sz w:val="20"/>
          <w:szCs w:val="20"/>
        </w:rPr>
        <w:t>, L.</w:t>
      </w:r>
      <w:r w:rsidR="00D106B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Nicole, H.</w:t>
      </w:r>
      <w:r w:rsidR="00C265B8"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2012</w:t>
      </w:r>
      <w:r w:rsidR="00C265B8"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 xml:space="preserve">Farm </w:t>
      </w:r>
      <w:r w:rsidR="00D106BC" w:rsidRPr="00822B19">
        <w:rPr>
          <w:rFonts w:ascii="Times New Roman" w:hAnsi="Times New Roman" w:cs="Times New Roman"/>
          <w:color w:val="000000" w:themeColor="text1"/>
          <w:sz w:val="20"/>
          <w:szCs w:val="20"/>
        </w:rPr>
        <w:t>management systems and the future internet era</w:t>
      </w:r>
      <w:r w:rsidR="00C265B8"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Computers and Electronics in Agriculture 89, 130</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144.</w:t>
      </w:r>
      <w:proofErr w:type="gramEnd"/>
    </w:p>
    <w:p w:rsidR="007A6C5A" w:rsidRPr="00822B19" w:rsidRDefault="008D2EE9" w:rsidP="00053BBC">
      <w:pPr>
        <w:spacing w:line="480" w:lineRule="auto"/>
        <w:jc w:val="both"/>
        <w:rPr>
          <w:rFonts w:ascii="Times New Roman" w:hAnsi="Times New Roman" w:cs="Times New Roman"/>
          <w:color w:val="000000" w:themeColor="text1"/>
          <w:sz w:val="20"/>
          <w:szCs w:val="20"/>
        </w:rPr>
      </w:pPr>
      <w:proofErr w:type="spellStart"/>
      <w:r w:rsidRPr="00822B19">
        <w:rPr>
          <w:rFonts w:ascii="Times New Roman" w:hAnsi="Times New Roman" w:cs="Times New Roman"/>
          <w:color w:val="000000" w:themeColor="text1"/>
          <w:sz w:val="20"/>
          <w:szCs w:val="20"/>
          <w:shd w:val="clear" w:color="auto" w:fill="FFFFFF"/>
        </w:rPr>
        <w:t>Kanianska</w:t>
      </w:r>
      <w:proofErr w:type="spellEnd"/>
      <w:r w:rsidRPr="00822B19">
        <w:rPr>
          <w:rFonts w:ascii="Times New Roman" w:hAnsi="Times New Roman" w:cs="Times New Roman"/>
          <w:color w:val="000000" w:themeColor="text1"/>
          <w:sz w:val="20"/>
          <w:szCs w:val="20"/>
          <w:shd w:val="clear" w:color="auto" w:fill="FFFFFF"/>
        </w:rPr>
        <w:t>, R.</w:t>
      </w:r>
      <w:r w:rsidR="00C265B8"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2016. </w:t>
      </w:r>
      <w:proofErr w:type="gramStart"/>
      <w:r w:rsidRPr="00822B19">
        <w:rPr>
          <w:rFonts w:ascii="Times New Roman" w:hAnsi="Times New Roman" w:cs="Times New Roman"/>
          <w:color w:val="000000" w:themeColor="text1"/>
          <w:sz w:val="20"/>
          <w:szCs w:val="20"/>
          <w:shd w:val="clear" w:color="auto" w:fill="FFFFFF"/>
        </w:rPr>
        <w:t xml:space="preserve">Agriculture and </w:t>
      </w:r>
      <w:r w:rsidR="00D106BC" w:rsidRPr="00822B19">
        <w:rPr>
          <w:rFonts w:ascii="Times New Roman" w:hAnsi="Times New Roman" w:cs="Times New Roman"/>
          <w:color w:val="000000" w:themeColor="text1"/>
          <w:sz w:val="20"/>
          <w:szCs w:val="20"/>
          <w:shd w:val="clear" w:color="auto" w:fill="FFFFFF"/>
        </w:rPr>
        <w:t>its impact on land</w:t>
      </w:r>
      <w:r w:rsidR="00D106BC" w:rsidRPr="00822B19">
        <w:rPr>
          <w:rFonts w:ascii="Cambria Math" w:hAnsi="Cambria Math" w:cs="Times New Roman"/>
          <w:color w:val="000000" w:themeColor="text1"/>
          <w:sz w:val="20"/>
          <w:szCs w:val="20"/>
          <w:shd w:val="clear" w:color="auto" w:fill="FFFFFF"/>
        </w:rPr>
        <w:t>‐</w:t>
      </w:r>
      <w:r w:rsidR="00D106BC" w:rsidRPr="00822B19">
        <w:rPr>
          <w:rFonts w:ascii="Times New Roman" w:hAnsi="Times New Roman" w:cs="Times New Roman"/>
          <w:color w:val="000000" w:themeColor="text1"/>
          <w:sz w:val="20"/>
          <w:szCs w:val="20"/>
          <w:shd w:val="clear" w:color="auto" w:fill="FFFFFF"/>
        </w:rPr>
        <w:t>use, environment, and ecosystem services</w:t>
      </w:r>
      <w:r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In: </w:t>
      </w:r>
      <w:proofErr w:type="spellStart"/>
      <w:r w:rsidR="00D106BC" w:rsidRPr="00822B19">
        <w:rPr>
          <w:rFonts w:ascii="Times New Roman" w:hAnsi="Times New Roman" w:cs="Times New Roman"/>
          <w:color w:val="000000" w:themeColor="text1"/>
          <w:sz w:val="20"/>
          <w:szCs w:val="20"/>
          <w:shd w:val="clear" w:color="auto" w:fill="FFFFFF"/>
        </w:rPr>
        <w:t>Almusaed</w:t>
      </w:r>
      <w:proofErr w:type="spellEnd"/>
      <w:r w:rsidR="00D106BC" w:rsidRPr="00822B19">
        <w:rPr>
          <w:rFonts w:ascii="Times New Roman" w:hAnsi="Times New Roman" w:cs="Times New Roman"/>
          <w:color w:val="000000" w:themeColor="text1"/>
          <w:sz w:val="20"/>
          <w:szCs w:val="20"/>
          <w:shd w:val="clear" w:color="auto" w:fill="FFFFFF"/>
        </w:rPr>
        <w:t xml:space="preserve">, A. (Ed.), </w:t>
      </w:r>
      <w:r w:rsidRPr="00822B19">
        <w:rPr>
          <w:rFonts w:ascii="Times New Roman" w:hAnsi="Times New Roman" w:cs="Times New Roman"/>
          <w:color w:val="000000" w:themeColor="text1"/>
          <w:sz w:val="20"/>
          <w:szCs w:val="20"/>
          <w:shd w:val="clear" w:color="auto" w:fill="FFFFFF"/>
        </w:rPr>
        <w:t xml:space="preserve">Landscape Ecology - The Influences of Land Use and Anthropogenic Impacts of Landscape Creation. </w:t>
      </w:r>
      <w:proofErr w:type="spellStart"/>
      <w:proofErr w:type="gramStart"/>
      <w:r w:rsidRPr="00822B19">
        <w:rPr>
          <w:rFonts w:ascii="Times New Roman" w:hAnsi="Times New Roman" w:cs="Times New Roman"/>
          <w:color w:val="000000" w:themeColor="text1"/>
          <w:sz w:val="20"/>
          <w:szCs w:val="20"/>
          <w:shd w:val="clear" w:color="auto" w:fill="FFFFFF"/>
        </w:rPr>
        <w:t>IntechOpen</w:t>
      </w:r>
      <w:proofErr w:type="spellEnd"/>
      <w:r w:rsidR="00D03B10" w:rsidRPr="00822B19">
        <w:rPr>
          <w:rFonts w:ascii="Times New Roman" w:hAnsi="Times New Roman" w:cs="Times New Roman"/>
          <w:color w:val="000000" w:themeColor="text1"/>
          <w:sz w:val="20"/>
          <w:szCs w:val="20"/>
          <w:shd w:val="clear" w:color="auto" w:fill="FFFFFF"/>
        </w:rPr>
        <w:t>, 3</w:t>
      </w:r>
      <w:r w:rsidR="00D106BC" w:rsidRPr="00822B19">
        <w:rPr>
          <w:rFonts w:ascii="Times New Roman" w:hAnsi="Times New Roman" w:cs="Times New Roman"/>
          <w:color w:val="000000" w:themeColor="text1"/>
          <w:sz w:val="20"/>
          <w:szCs w:val="20"/>
          <w:shd w:val="clear" w:color="auto" w:fill="FFFFFF"/>
        </w:rPr>
        <w:t>‒</w:t>
      </w:r>
      <w:r w:rsidR="00D03B10" w:rsidRPr="00822B19">
        <w:rPr>
          <w:rFonts w:ascii="Times New Roman" w:hAnsi="Times New Roman" w:cs="Times New Roman"/>
          <w:color w:val="000000" w:themeColor="text1"/>
          <w:sz w:val="20"/>
          <w:szCs w:val="20"/>
          <w:shd w:val="clear" w:color="auto" w:fill="FFFFFF"/>
        </w:rPr>
        <w:t>26.</w:t>
      </w:r>
      <w:proofErr w:type="gramEnd"/>
    </w:p>
    <w:p w:rsidR="00B20BFF" w:rsidRPr="00822B19" w:rsidRDefault="00B20BFF"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gramStart"/>
      <w:r w:rsidRPr="00822B19">
        <w:rPr>
          <w:rFonts w:ascii="Times New Roman" w:hAnsi="Times New Roman" w:cs="Times New Roman"/>
          <w:color w:val="000000" w:themeColor="text1"/>
          <w:sz w:val="20"/>
          <w:szCs w:val="20"/>
          <w:lang w:val="en-IN"/>
        </w:rPr>
        <w:t>Kamath</w:t>
      </w:r>
      <w:r w:rsidR="00D03B10"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R</w:t>
      </w:r>
      <w:r w:rsidR="00D03B10"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proofErr w:type="spellStart"/>
      <w:r w:rsidRPr="00822B19">
        <w:rPr>
          <w:rFonts w:ascii="Times New Roman" w:hAnsi="Times New Roman" w:cs="Times New Roman"/>
          <w:color w:val="000000" w:themeColor="text1"/>
          <w:sz w:val="20"/>
          <w:szCs w:val="20"/>
          <w:lang w:val="en-IN"/>
        </w:rPr>
        <w:t>Balachandra</w:t>
      </w:r>
      <w:proofErr w:type="spellEnd"/>
      <w:r w:rsidR="00D03B10"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M</w:t>
      </w:r>
      <w:r w:rsidR="00D03B10"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Prabhu</w:t>
      </w:r>
      <w:r w:rsidR="00D03B10"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S.</w:t>
      </w:r>
      <w:r w:rsidR="00D03B10"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2019.</w:t>
      </w:r>
      <w:proofErr w:type="gramEnd"/>
      <w:r w:rsidRPr="00822B19">
        <w:rPr>
          <w:rFonts w:ascii="Times New Roman" w:hAnsi="Times New Roman" w:cs="Times New Roman"/>
          <w:color w:val="000000" w:themeColor="text1"/>
          <w:sz w:val="20"/>
          <w:szCs w:val="20"/>
          <w:lang w:val="en-IN"/>
        </w:rPr>
        <w:t xml:space="preserve"> Raspberry Pi as </w:t>
      </w:r>
      <w:r w:rsidR="00D106BC" w:rsidRPr="00822B19">
        <w:rPr>
          <w:rFonts w:ascii="Times New Roman" w:hAnsi="Times New Roman" w:cs="Times New Roman"/>
          <w:color w:val="000000" w:themeColor="text1"/>
          <w:sz w:val="20"/>
          <w:szCs w:val="20"/>
          <w:lang w:val="en-IN"/>
        </w:rPr>
        <w:t>visual sensor nodes in precision agriculture</w:t>
      </w:r>
      <w:r w:rsidRPr="00822B19">
        <w:rPr>
          <w:rFonts w:ascii="Times New Roman" w:hAnsi="Times New Roman" w:cs="Times New Roman"/>
          <w:color w:val="000000" w:themeColor="text1"/>
          <w:sz w:val="20"/>
          <w:szCs w:val="20"/>
          <w:lang w:val="en-IN"/>
        </w:rPr>
        <w:t xml:space="preserve">: A </w:t>
      </w:r>
      <w:r w:rsidR="00D106BC" w:rsidRPr="00822B19">
        <w:rPr>
          <w:rFonts w:ascii="Times New Roman" w:hAnsi="Times New Roman" w:cs="Times New Roman"/>
          <w:color w:val="000000" w:themeColor="text1"/>
          <w:sz w:val="20"/>
          <w:szCs w:val="20"/>
          <w:lang w:val="en-IN"/>
        </w:rPr>
        <w:t>stud</w:t>
      </w:r>
      <w:r w:rsidRPr="00822B19">
        <w:rPr>
          <w:rFonts w:ascii="Times New Roman" w:hAnsi="Times New Roman" w:cs="Times New Roman"/>
          <w:color w:val="000000" w:themeColor="text1"/>
          <w:sz w:val="20"/>
          <w:szCs w:val="20"/>
          <w:lang w:val="en-IN"/>
        </w:rPr>
        <w:t xml:space="preserve">y. </w:t>
      </w:r>
      <w:proofErr w:type="gramStart"/>
      <w:r w:rsidR="0088672A" w:rsidRPr="00822B19">
        <w:rPr>
          <w:rFonts w:ascii="Times New Roman" w:hAnsi="Times New Roman" w:cs="Times New Roman"/>
          <w:color w:val="000000" w:themeColor="text1"/>
          <w:sz w:val="20"/>
          <w:szCs w:val="20"/>
          <w:lang w:val="en-IN"/>
        </w:rPr>
        <w:t>IEEE</w:t>
      </w:r>
      <w:r w:rsidR="00D106BC" w:rsidRPr="00822B19">
        <w:rPr>
          <w:rFonts w:ascii="Times New Roman" w:hAnsi="Times New Roman" w:cs="Times New Roman"/>
          <w:color w:val="000000" w:themeColor="text1"/>
          <w:sz w:val="20"/>
          <w:szCs w:val="20"/>
          <w:lang w:val="en-IN"/>
        </w:rPr>
        <w:t xml:space="preserve"> </w:t>
      </w:r>
      <w:r w:rsidR="0088672A" w:rsidRPr="00822B19">
        <w:rPr>
          <w:rFonts w:ascii="Times New Roman" w:hAnsi="Times New Roman" w:cs="Times New Roman"/>
          <w:color w:val="000000" w:themeColor="text1"/>
          <w:sz w:val="20"/>
          <w:szCs w:val="20"/>
          <w:lang w:val="en-IN"/>
        </w:rPr>
        <w:t xml:space="preserve">Access </w:t>
      </w:r>
      <w:r w:rsidRPr="00822B19">
        <w:rPr>
          <w:rFonts w:ascii="Times New Roman" w:hAnsi="Times New Roman" w:cs="Times New Roman"/>
          <w:color w:val="000000" w:themeColor="text1"/>
          <w:sz w:val="20"/>
          <w:szCs w:val="20"/>
          <w:lang w:val="en-IN"/>
        </w:rPr>
        <w:t>7</w:t>
      </w:r>
      <w:r w:rsidR="00DA6132" w:rsidRPr="00822B19">
        <w:rPr>
          <w:rFonts w:ascii="Times New Roman" w:hAnsi="Times New Roman" w:cs="Times New Roman"/>
          <w:color w:val="000000" w:themeColor="text1"/>
          <w:sz w:val="20"/>
          <w:szCs w:val="20"/>
          <w:lang w:val="en-IN"/>
        </w:rPr>
        <w:t>,</w:t>
      </w:r>
      <w:r w:rsidR="00DA6132" w:rsidRPr="00822B19">
        <w:rPr>
          <w:rFonts w:ascii="Times New Roman" w:hAnsi="Times New Roman" w:cs="Times New Roman"/>
          <w:i/>
          <w:color w:val="000000" w:themeColor="text1"/>
          <w:sz w:val="20"/>
          <w:szCs w:val="20"/>
          <w:lang w:val="en-IN"/>
        </w:rPr>
        <w:t xml:space="preserve"> </w:t>
      </w:r>
      <w:r w:rsidRPr="00822B19">
        <w:rPr>
          <w:rFonts w:ascii="Times New Roman" w:hAnsi="Times New Roman" w:cs="Times New Roman"/>
          <w:color w:val="000000" w:themeColor="text1"/>
          <w:sz w:val="20"/>
          <w:szCs w:val="20"/>
          <w:lang w:val="en-IN"/>
        </w:rPr>
        <w:t>45110</w:t>
      </w:r>
      <w:r w:rsidR="00F96754"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45122.</w:t>
      </w:r>
      <w:proofErr w:type="gramEnd"/>
    </w:p>
    <w:p w:rsidR="00B20BFF" w:rsidRPr="00822B19" w:rsidRDefault="00B20BFF" w:rsidP="00053BBC">
      <w:pPr>
        <w:spacing w:line="480" w:lineRule="auto"/>
        <w:jc w:val="both"/>
        <w:rPr>
          <w:rFonts w:ascii="Times New Roman" w:hAnsi="Times New Roman" w:cs="Times New Roman"/>
          <w:color w:val="000000" w:themeColor="text1"/>
          <w:sz w:val="20"/>
          <w:szCs w:val="20"/>
        </w:rPr>
      </w:pPr>
      <w:r w:rsidRPr="00822B19">
        <w:rPr>
          <w:rFonts w:ascii="Times New Roman" w:hAnsi="Times New Roman" w:cs="Times New Roman"/>
          <w:color w:val="000000" w:themeColor="text1"/>
          <w:sz w:val="20"/>
          <w:szCs w:val="20"/>
        </w:rPr>
        <w:t>Kaur, P., Bharti, V.</w:t>
      </w:r>
      <w:r w:rsidR="00C35573" w:rsidRPr="00822B19">
        <w:rPr>
          <w:rFonts w:ascii="Times New Roman" w:hAnsi="Times New Roman" w:cs="Times New Roman"/>
          <w:color w:val="000000" w:themeColor="text1"/>
          <w:sz w:val="20"/>
          <w:szCs w:val="20"/>
        </w:rPr>
        <w:t>,</w:t>
      </w:r>
      <w:r w:rsidR="00D106BC"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 xml:space="preserve">2020. </w:t>
      </w:r>
      <w:proofErr w:type="gramStart"/>
      <w:r w:rsidRPr="00822B19">
        <w:rPr>
          <w:rFonts w:ascii="Times New Roman" w:hAnsi="Times New Roman" w:cs="Times New Roman"/>
          <w:color w:val="000000" w:themeColor="text1"/>
          <w:sz w:val="20"/>
          <w:szCs w:val="20"/>
        </w:rPr>
        <w:t xml:space="preserve">Applications of </w:t>
      </w:r>
      <w:r w:rsidR="00D106BC" w:rsidRPr="00822B19">
        <w:rPr>
          <w:rFonts w:ascii="Times New Roman" w:hAnsi="Times New Roman" w:cs="Times New Roman"/>
          <w:color w:val="000000" w:themeColor="text1"/>
          <w:sz w:val="20"/>
          <w:szCs w:val="20"/>
        </w:rPr>
        <w:t>smart devices</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In: </w:t>
      </w:r>
      <w:proofErr w:type="spellStart"/>
      <w:r w:rsidRPr="00822B19">
        <w:rPr>
          <w:rFonts w:ascii="Times New Roman" w:hAnsi="Times New Roman" w:cs="Times New Roman"/>
          <w:color w:val="000000" w:themeColor="text1"/>
          <w:sz w:val="20"/>
          <w:szCs w:val="20"/>
        </w:rPr>
        <w:t>Balas</w:t>
      </w:r>
      <w:proofErr w:type="spellEnd"/>
      <w:r w:rsidRPr="00822B19">
        <w:rPr>
          <w:rFonts w:ascii="Times New Roman" w:hAnsi="Times New Roman" w:cs="Times New Roman"/>
          <w:color w:val="000000" w:themeColor="text1"/>
          <w:sz w:val="20"/>
          <w:szCs w:val="20"/>
        </w:rPr>
        <w:t>, V., Kumar, R., Srivastava, R. (</w:t>
      </w:r>
      <w:r w:rsidR="00D106BC" w:rsidRPr="00822B19">
        <w:rPr>
          <w:rFonts w:ascii="Times New Roman" w:hAnsi="Times New Roman" w:cs="Times New Roman"/>
          <w:color w:val="000000" w:themeColor="text1"/>
          <w:sz w:val="20"/>
          <w:szCs w:val="20"/>
        </w:rPr>
        <w:t>E</w:t>
      </w:r>
      <w:r w:rsidRPr="00822B19">
        <w:rPr>
          <w:rFonts w:ascii="Times New Roman" w:hAnsi="Times New Roman" w:cs="Times New Roman"/>
          <w:color w:val="000000" w:themeColor="text1"/>
          <w:sz w:val="20"/>
          <w:szCs w:val="20"/>
        </w:rPr>
        <w:t>ds</w:t>
      </w:r>
      <w:r w:rsidR="00D106B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w:t>
      </w:r>
      <w:r w:rsidR="00D106B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Recent Trends and Advances in Artificial Intelligence and Internet of Things. Intelligent Systems Reference Library, Springer, </w:t>
      </w:r>
      <w:r w:rsidR="008C7D94" w:rsidRPr="00822B19">
        <w:rPr>
          <w:rFonts w:ascii="Times New Roman" w:hAnsi="Times New Roman" w:cs="Times New Roman"/>
          <w:color w:val="000000" w:themeColor="text1"/>
          <w:sz w:val="20"/>
          <w:szCs w:val="20"/>
        </w:rPr>
        <w:t>483</w:t>
      </w:r>
      <w:r w:rsidR="00D106BC" w:rsidRPr="00822B19">
        <w:rPr>
          <w:rFonts w:ascii="Times New Roman" w:hAnsi="Times New Roman" w:cs="Times New Roman"/>
          <w:color w:val="000000" w:themeColor="text1"/>
          <w:sz w:val="20"/>
          <w:szCs w:val="20"/>
        </w:rPr>
        <w:t>‒</w:t>
      </w:r>
      <w:r w:rsidR="008C7D94" w:rsidRPr="00822B19">
        <w:rPr>
          <w:rFonts w:ascii="Times New Roman" w:hAnsi="Times New Roman" w:cs="Times New Roman"/>
          <w:color w:val="000000" w:themeColor="text1"/>
          <w:sz w:val="20"/>
          <w:szCs w:val="20"/>
        </w:rPr>
        <w:t>515.</w:t>
      </w:r>
    </w:p>
    <w:p w:rsidR="00B20BFF" w:rsidRPr="00822B19" w:rsidRDefault="00B20BFF"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gramStart"/>
      <w:r w:rsidRPr="00822B19">
        <w:rPr>
          <w:rFonts w:ascii="Times New Roman" w:hAnsi="Times New Roman" w:cs="Times New Roman"/>
          <w:color w:val="000000" w:themeColor="text1"/>
          <w:sz w:val="20"/>
          <w:szCs w:val="20"/>
          <w:lang w:val="en-IN"/>
        </w:rPr>
        <w:t xml:space="preserve">Kim, </w:t>
      </w:r>
      <w:r w:rsidR="00770E2F" w:rsidRPr="00822B19">
        <w:rPr>
          <w:rFonts w:ascii="Times New Roman" w:hAnsi="Times New Roman" w:cs="Times New Roman"/>
          <w:color w:val="000000" w:themeColor="text1"/>
          <w:sz w:val="20"/>
          <w:szCs w:val="20"/>
          <w:lang w:val="en-IN"/>
        </w:rPr>
        <w:t>W.,</w:t>
      </w:r>
      <w:r w:rsidRPr="00822B19">
        <w:rPr>
          <w:rFonts w:ascii="Times New Roman" w:hAnsi="Times New Roman" w:cs="Times New Roman"/>
          <w:color w:val="000000" w:themeColor="text1"/>
          <w:sz w:val="20"/>
          <w:szCs w:val="20"/>
          <w:lang w:val="en-IN"/>
        </w:rPr>
        <w:t xml:space="preserve"> Lee, W.S.</w:t>
      </w:r>
      <w:r w:rsidR="00770E2F" w:rsidRPr="00822B19">
        <w:rPr>
          <w:rFonts w:ascii="Times New Roman" w:hAnsi="Times New Roman" w:cs="Times New Roman"/>
          <w:color w:val="000000" w:themeColor="text1"/>
          <w:sz w:val="20"/>
          <w:szCs w:val="20"/>
          <w:lang w:val="en-IN"/>
        </w:rPr>
        <w:t>,</w:t>
      </w:r>
      <w:r w:rsidR="00D106BC" w:rsidRPr="00822B19">
        <w:rPr>
          <w:rFonts w:ascii="Times New Roman" w:hAnsi="Times New Roman" w:cs="Times New Roman"/>
          <w:color w:val="000000" w:themeColor="text1"/>
          <w:sz w:val="20"/>
          <w:szCs w:val="20"/>
          <w:lang w:val="en-IN"/>
        </w:rPr>
        <w:t xml:space="preserve"> </w:t>
      </w:r>
      <w:r w:rsidRPr="00822B19">
        <w:rPr>
          <w:rFonts w:ascii="Times New Roman" w:hAnsi="Times New Roman" w:cs="Times New Roman"/>
          <w:color w:val="000000" w:themeColor="text1"/>
          <w:sz w:val="20"/>
          <w:szCs w:val="20"/>
          <w:lang w:val="en-IN"/>
        </w:rPr>
        <w:t xml:space="preserve">Kim, </w:t>
      </w:r>
      <w:r w:rsidR="00770E2F" w:rsidRPr="00822B19">
        <w:rPr>
          <w:rFonts w:ascii="Times New Roman" w:hAnsi="Times New Roman" w:cs="Times New Roman"/>
          <w:color w:val="000000" w:themeColor="text1"/>
          <w:sz w:val="20"/>
          <w:szCs w:val="20"/>
          <w:lang w:val="en-IN"/>
        </w:rPr>
        <w:t>Y.,</w:t>
      </w:r>
      <w:r w:rsidRPr="00822B19">
        <w:rPr>
          <w:rFonts w:ascii="Times New Roman" w:hAnsi="Times New Roman" w:cs="Times New Roman"/>
          <w:color w:val="000000" w:themeColor="text1"/>
          <w:sz w:val="20"/>
          <w:szCs w:val="20"/>
          <w:lang w:val="en-IN"/>
        </w:rPr>
        <w:t xml:space="preserve"> 2020.</w:t>
      </w:r>
      <w:proofErr w:type="gramEnd"/>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lang w:val="en-IN"/>
        </w:rPr>
        <w:t xml:space="preserve">A </w:t>
      </w:r>
      <w:r w:rsidR="00D106BC" w:rsidRPr="00822B19">
        <w:rPr>
          <w:rFonts w:ascii="Times New Roman" w:hAnsi="Times New Roman" w:cs="Times New Roman"/>
          <w:color w:val="000000" w:themeColor="text1"/>
          <w:sz w:val="20"/>
          <w:szCs w:val="20"/>
          <w:lang w:val="en-IN"/>
        </w:rPr>
        <w:t>review</w:t>
      </w:r>
      <w:r w:rsidRPr="00822B19">
        <w:rPr>
          <w:rFonts w:ascii="Times New Roman" w:hAnsi="Times New Roman" w:cs="Times New Roman"/>
          <w:color w:val="000000" w:themeColor="text1"/>
          <w:sz w:val="20"/>
          <w:szCs w:val="20"/>
          <w:lang w:val="en-IN"/>
        </w:rPr>
        <w:t xml:space="preserve"> of </w:t>
      </w:r>
      <w:r w:rsidR="00D106BC" w:rsidRPr="00822B19">
        <w:rPr>
          <w:rFonts w:ascii="Times New Roman" w:hAnsi="Times New Roman" w:cs="Times New Roman"/>
          <w:color w:val="000000" w:themeColor="text1"/>
          <w:sz w:val="20"/>
          <w:szCs w:val="20"/>
          <w:lang w:val="en-IN"/>
        </w:rPr>
        <w:t xml:space="preserve">the applications of the internet of things </w:t>
      </w:r>
      <w:r w:rsidRPr="00822B19">
        <w:rPr>
          <w:rFonts w:ascii="Times New Roman" w:hAnsi="Times New Roman" w:cs="Times New Roman"/>
          <w:color w:val="000000" w:themeColor="text1"/>
          <w:sz w:val="20"/>
          <w:szCs w:val="20"/>
          <w:lang w:val="en-IN"/>
        </w:rPr>
        <w:t xml:space="preserve">(IoT) for </w:t>
      </w:r>
      <w:r w:rsidR="00D106BC" w:rsidRPr="00822B19">
        <w:rPr>
          <w:rFonts w:ascii="Times New Roman" w:hAnsi="Times New Roman" w:cs="Times New Roman"/>
          <w:color w:val="000000" w:themeColor="text1"/>
          <w:sz w:val="20"/>
          <w:szCs w:val="20"/>
          <w:lang w:val="en-IN"/>
        </w:rPr>
        <w:t>agricultural automation</w:t>
      </w:r>
      <w:r w:rsidRPr="00822B19">
        <w:rPr>
          <w:rFonts w:ascii="Times New Roman" w:hAnsi="Times New Roman" w:cs="Times New Roman"/>
          <w:color w:val="000000" w:themeColor="text1"/>
          <w:sz w:val="20"/>
          <w:szCs w:val="20"/>
          <w:lang w:val="en-IN"/>
        </w:rPr>
        <w:t>.</w:t>
      </w:r>
      <w:proofErr w:type="gramEnd"/>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lang w:val="en-IN"/>
        </w:rPr>
        <w:t>Journal of Biosystems Engineering 45</w:t>
      </w:r>
      <w:r w:rsidR="00770E2F" w:rsidRPr="00822B19">
        <w:rPr>
          <w:rFonts w:ascii="Times New Roman" w:hAnsi="Times New Roman" w:cs="Times New Roman"/>
          <w:color w:val="000000" w:themeColor="text1"/>
          <w:sz w:val="20"/>
          <w:szCs w:val="20"/>
          <w:lang w:val="en-IN"/>
        </w:rPr>
        <w:t>(3), 385</w:t>
      </w:r>
      <w:r w:rsidR="00D106BC" w:rsidRPr="00822B19">
        <w:rPr>
          <w:rFonts w:ascii="Times New Roman" w:hAnsi="Times New Roman" w:cs="Times New Roman"/>
          <w:color w:val="000000" w:themeColor="text1"/>
          <w:sz w:val="20"/>
          <w:szCs w:val="20"/>
          <w:lang w:val="en-IN"/>
        </w:rPr>
        <w:t>‒</w:t>
      </w:r>
      <w:r w:rsidR="00770E2F" w:rsidRPr="00822B19">
        <w:rPr>
          <w:rFonts w:ascii="Times New Roman" w:hAnsi="Times New Roman" w:cs="Times New Roman"/>
          <w:color w:val="000000" w:themeColor="text1"/>
          <w:sz w:val="20"/>
          <w:szCs w:val="20"/>
          <w:lang w:val="en-IN"/>
        </w:rPr>
        <w:t>400.</w:t>
      </w:r>
      <w:proofErr w:type="gramEnd"/>
    </w:p>
    <w:p w:rsidR="00B20BFF" w:rsidRPr="00822B19" w:rsidRDefault="00B20BFF" w:rsidP="00053BBC">
      <w:pPr>
        <w:pStyle w:val="Default"/>
        <w:spacing w:after="240" w:line="480" w:lineRule="auto"/>
        <w:jc w:val="both"/>
        <w:rPr>
          <w:rFonts w:ascii="Times New Roman" w:hAnsi="Times New Roman" w:cs="Times New Roman"/>
          <w:bCs/>
          <w:color w:val="000000" w:themeColor="text1"/>
          <w:sz w:val="20"/>
          <w:szCs w:val="20"/>
          <w:lang w:val="en-IN"/>
        </w:rPr>
      </w:pPr>
      <w:proofErr w:type="spellStart"/>
      <w:r w:rsidRPr="00822B19">
        <w:rPr>
          <w:rFonts w:ascii="Times New Roman" w:hAnsi="Times New Roman" w:cs="Times New Roman"/>
          <w:color w:val="000000" w:themeColor="text1"/>
          <w:sz w:val="20"/>
          <w:szCs w:val="20"/>
        </w:rPr>
        <w:lastRenderedPageBreak/>
        <w:t>Lakshmisudha</w:t>
      </w:r>
      <w:proofErr w:type="spellEnd"/>
      <w:r w:rsidRPr="00822B19">
        <w:rPr>
          <w:rFonts w:ascii="Times New Roman" w:hAnsi="Times New Roman" w:cs="Times New Roman"/>
          <w:color w:val="000000" w:themeColor="text1"/>
          <w:sz w:val="20"/>
          <w:szCs w:val="20"/>
        </w:rPr>
        <w:t xml:space="preserve">, K., Hegde, S., Kale, N., </w:t>
      </w:r>
      <w:proofErr w:type="spellStart"/>
      <w:r w:rsidRPr="00822B19">
        <w:rPr>
          <w:rFonts w:ascii="Times New Roman" w:hAnsi="Times New Roman" w:cs="Times New Roman"/>
          <w:color w:val="000000" w:themeColor="text1"/>
          <w:sz w:val="20"/>
          <w:szCs w:val="20"/>
        </w:rPr>
        <w:t>Iyer</w:t>
      </w:r>
      <w:proofErr w:type="spellEnd"/>
      <w:r w:rsidRPr="00822B19">
        <w:rPr>
          <w:rFonts w:ascii="Times New Roman" w:hAnsi="Times New Roman" w:cs="Times New Roman"/>
          <w:color w:val="000000" w:themeColor="text1"/>
          <w:sz w:val="20"/>
          <w:szCs w:val="20"/>
        </w:rPr>
        <w:t>, S., 2016</w:t>
      </w:r>
      <w:r w:rsidR="00A51B4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Smart </w:t>
      </w:r>
      <w:r w:rsidR="00FF78D4" w:rsidRPr="00822B19">
        <w:rPr>
          <w:rFonts w:ascii="Times New Roman" w:hAnsi="Times New Roman" w:cs="Times New Roman"/>
          <w:color w:val="000000" w:themeColor="text1"/>
          <w:sz w:val="20"/>
          <w:szCs w:val="20"/>
        </w:rPr>
        <w:t>precision based agriculture using sensors</w:t>
      </w:r>
      <w:r w:rsidR="00A51B4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International Journal of Computer</w:t>
      </w:r>
      <w:r w:rsidR="00FF78D4"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Applications 146(11), 36</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38.</w:t>
      </w:r>
      <w:proofErr w:type="gramEnd"/>
      <w:r w:rsidRPr="00822B19">
        <w:rPr>
          <w:rFonts w:ascii="Times New Roman" w:hAnsi="Times New Roman" w:cs="Times New Roman"/>
          <w:color w:val="000000" w:themeColor="text1"/>
          <w:sz w:val="20"/>
          <w:szCs w:val="20"/>
        </w:rPr>
        <w:t xml:space="preserve"> </w:t>
      </w:r>
    </w:p>
    <w:p w:rsidR="00B20BFF" w:rsidRPr="00822B19" w:rsidRDefault="00B20BFF" w:rsidP="00053BBC">
      <w:pPr>
        <w:autoSpaceDE w:val="0"/>
        <w:autoSpaceDN w:val="0"/>
        <w:adjustRightInd w:val="0"/>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 xml:space="preserve">Lee, M., Hwang, J., </w:t>
      </w:r>
      <w:proofErr w:type="spellStart"/>
      <w:r w:rsidRPr="00822B19">
        <w:rPr>
          <w:rFonts w:ascii="Times New Roman" w:hAnsi="Times New Roman" w:cs="Times New Roman"/>
          <w:color w:val="000000" w:themeColor="text1"/>
          <w:sz w:val="20"/>
          <w:szCs w:val="20"/>
        </w:rPr>
        <w:t>Yoe</w:t>
      </w:r>
      <w:proofErr w:type="spellEnd"/>
      <w:r w:rsidRPr="00822B19">
        <w:rPr>
          <w:rFonts w:ascii="Times New Roman" w:hAnsi="Times New Roman" w:cs="Times New Roman"/>
          <w:color w:val="000000" w:themeColor="text1"/>
          <w:sz w:val="20"/>
          <w:szCs w:val="20"/>
        </w:rPr>
        <w:t>, H.</w:t>
      </w:r>
      <w:r w:rsidR="000900E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2013.</w:t>
      </w:r>
      <w:proofErr w:type="gramEnd"/>
      <w:r w:rsidR="000900E1"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Agricultural production system based on IoT.</w:t>
      </w:r>
      <w:proofErr w:type="gramEnd"/>
      <w:r w:rsidR="000900E1"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In</w:t>
      </w:r>
      <w:r w:rsidR="000900E1" w:rsidRPr="00822B19">
        <w:rPr>
          <w:rFonts w:ascii="Times New Roman" w:hAnsi="Times New Roman" w:cs="Times New Roman"/>
          <w:color w:val="000000" w:themeColor="text1"/>
          <w:sz w:val="20"/>
          <w:szCs w:val="20"/>
        </w:rPr>
        <w:t>:</w:t>
      </w:r>
      <w:r w:rsidR="00FF78D4" w:rsidRPr="00822B19">
        <w:rPr>
          <w:rFonts w:ascii="Times New Roman" w:hAnsi="Times New Roman" w:cs="Times New Roman"/>
          <w:color w:val="000000" w:themeColor="text1"/>
          <w:sz w:val="20"/>
          <w:szCs w:val="20"/>
        </w:rPr>
        <w:t xml:space="preserve"> Proceedings of</w:t>
      </w:r>
      <w:r w:rsidRPr="00822B19">
        <w:rPr>
          <w:rFonts w:ascii="Times New Roman" w:hAnsi="Times New Roman" w:cs="Times New Roman"/>
          <w:color w:val="000000" w:themeColor="text1"/>
          <w:sz w:val="20"/>
          <w:szCs w:val="20"/>
        </w:rPr>
        <w:t xml:space="preserve"> </w:t>
      </w:r>
      <w:r w:rsidR="0088672A" w:rsidRPr="00822B19">
        <w:rPr>
          <w:rStyle w:val="Emphasis"/>
          <w:rFonts w:ascii="Times New Roman" w:hAnsi="Times New Roman" w:cs="Times New Roman"/>
          <w:i w:val="0"/>
          <w:color w:val="000000" w:themeColor="text1"/>
          <w:sz w:val="20"/>
          <w:szCs w:val="20"/>
          <w:shd w:val="clear" w:color="auto" w:fill="FFFFFF"/>
        </w:rPr>
        <w:t>IEEE 16th International Conference on Computational Science and Engineering</w:t>
      </w:r>
      <w:r w:rsidR="00FF78D4" w:rsidRPr="00822B19">
        <w:rPr>
          <w:rStyle w:val="Emphasis"/>
          <w:rFonts w:ascii="Times New Roman" w:hAnsi="Times New Roman" w:cs="Times New Roman"/>
          <w:i w:val="0"/>
          <w:color w:val="000000" w:themeColor="text1"/>
          <w:sz w:val="20"/>
          <w:szCs w:val="20"/>
          <w:shd w:val="clear" w:color="auto" w:fill="FFFFFF"/>
        </w:rPr>
        <w:t>.</w:t>
      </w:r>
      <w:r w:rsidR="0088672A" w:rsidRPr="00822B19">
        <w:rPr>
          <w:rFonts w:ascii="Times New Roman" w:hAnsi="Times New Roman" w:cs="Times New Roman"/>
          <w:i/>
          <w:color w:val="000000" w:themeColor="text1"/>
          <w:sz w:val="20"/>
          <w:szCs w:val="20"/>
          <w:shd w:val="clear" w:color="auto" w:fill="FFFFFF"/>
        </w:rPr>
        <w:t xml:space="preserve"> </w:t>
      </w:r>
      <w:r w:rsidR="0088672A" w:rsidRPr="00822B19">
        <w:rPr>
          <w:rFonts w:ascii="Times New Roman" w:hAnsi="Times New Roman" w:cs="Times New Roman"/>
          <w:color w:val="000000" w:themeColor="text1"/>
          <w:sz w:val="20"/>
          <w:szCs w:val="20"/>
          <w:shd w:val="clear" w:color="auto" w:fill="FFFFFF"/>
        </w:rPr>
        <w:t>Sydney, NSW, Australi</w:t>
      </w:r>
      <w:r w:rsidR="00FF78D4" w:rsidRPr="00822B19">
        <w:rPr>
          <w:rFonts w:ascii="Times New Roman" w:hAnsi="Times New Roman" w:cs="Times New Roman"/>
          <w:color w:val="000000" w:themeColor="text1"/>
          <w:sz w:val="20"/>
          <w:szCs w:val="20"/>
          <w:shd w:val="clear" w:color="auto" w:fill="FFFFFF"/>
        </w:rPr>
        <w:t>a, December 3‒5</w:t>
      </w:r>
      <w:r w:rsidR="000900E1" w:rsidRPr="00822B19">
        <w:rPr>
          <w:rFonts w:ascii="Times New Roman" w:hAnsi="Times New Roman" w:cs="Times New Roman"/>
          <w:color w:val="000000" w:themeColor="text1"/>
          <w:sz w:val="20"/>
          <w:szCs w:val="20"/>
          <w:shd w:val="clear" w:color="auto" w:fill="FFFFFF"/>
        </w:rPr>
        <w:t>.</w:t>
      </w:r>
      <w:r w:rsidR="0088672A" w:rsidRPr="00822B19">
        <w:rPr>
          <w:rFonts w:ascii="Times New Roman" w:hAnsi="Times New Roman" w:cs="Times New Roman"/>
          <w:i/>
          <w:color w:val="000000" w:themeColor="text1"/>
          <w:sz w:val="20"/>
          <w:szCs w:val="20"/>
          <w:shd w:val="clear" w:color="auto" w:fill="FFFFFF"/>
        </w:rPr>
        <w:t xml:space="preserve"> </w:t>
      </w:r>
    </w:p>
    <w:p w:rsidR="00C82470" w:rsidRPr="00822B19" w:rsidRDefault="00C82470" w:rsidP="00053BBC">
      <w:pPr>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Lottes</w:t>
      </w:r>
      <w:proofErr w:type="spellEnd"/>
      <w:r w:rsidR="00E2410A"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P</w:t>
      </w:r>
      <w:r w:rsidR="00E2410A"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w:t>
      </w:r>
      <w:proofErr w:type="spellStart"/>
      <w:r w:rsidRPr="00822B19">
        <w:rPr>
          <w:rFonts w:ascii="Times New Roman" w:hAnsi="Times New Roman" w:cs="Times New Roman"/>
          <w:color w:val="000000" w:themeColor="text1"/>
          <w:sz w:val="20"/>
          <w:szCs w:val="20"/>
        </w:rPr>
        <w:t>Hoerferlin</w:t>
      </w:r>
      <w:proofErr w:type="spellEnd"/>
      <w:r w:rsidR="00E2410A" w:rsidRPr="00822B19">
        <w:rPr>
          <w:rFonts w:ascii="Times New Roman" w:hAnsi="Times New Roman" w:cs="Times New Roman"/>
          <w:color w:val="000000" w:themeColor="text1"/>
          <w:sz w:val="20"/>
          <w:szCs w:val="20"/>
        </w:rPr>
        <w:t>, M.</w:t>
      </w:r>
      <w:r w:rsidRPr="00822B19">
        <w:rPr>
          <w:rFonts w:ascii="Times New Roman" w:hAnsi="Times New Roman" w:cs="Times New Roman"/>
          <w:color w:val="000000" w:themeColor="text1"/>
          <w:sz w:val="20"/>
          <w:szCs w:val="20"/>
        </w:rPr>
        <w:t>, Sander</w:t>
      </w:r>
      <w:r w:rsidR="00E2410A" w:rsidRPr="00822B19">
        <w:rPr>
          <w:rFonts w:ascii="Times New Roman" w:hAnsi="Times New Roman" w:cs="Times New Roman"/>
          <w:color w:val="000000" w:themeColor="text1"/>
          <w:sz w:val="20"/>
          <w:szCs w:val="20"/>
        </w:rPr>
        <w:t>, S.</w:t>
      </w:r>
      <w:r w:rsidRPr="00822B19">
        <w:rPr>
          <w:rFonts w:ascii="Times New Roman" w:hAnsi="Times New Roman" w:cs="Times New Roman"/>
          <w:color w:val="000000" w:themeColor="text1"/>
          <w:sz w:val="20"/>
          <w:szCs w:val="20"/>
        </w:rPr>
        <w:t>, </w:t>
      </w:r>
      <w:proofErr w:type="spellStart"/>
      <w:r w:rsidRPr="00822B19">
        <w:rPr>
          <w:rFonts w:ascii="Times New Roman" w:hAnsi="Times New Roman" w:cs="Times New Roman"/>
          <w:color w:val="000000" w:themeColor="text1"/>
          <w:sz w:val="20"/>
          <w:szCs w:val="20"/>
        </w:rPr>
        <w:t>Stachniss</w:t>
      </w:r>
      <w:proofErr w:type="spellEnd"/>
      <w:r w:rsidR="00E2410A" w:rsidRPr="00822B19">
        <w:rPr>
          <w:rFonts w:ascii="Times New Roman" w:hAnsi="Times New Roman" w:cs="Times New Roman"/>
          <w:color w:val="000000" w:themeColor="text1"/>
          <w:sz w:val="20"/>
          <w:szCs w:val="20"/>
        </w:rPr>
        <w:t>, C</w:t>
      </w:r>
      <w:r w:rsidRPr="00822B19">
        <w:rPr>
          <w:rFonts w:ascii="Times New Roman" w:hAnsi="Times New Roman" w:cs="Times New Roman"/>
          <w:color w:val="000000" w:themeColor="text1"/>
          <w:sz w:val="20"/>
          <w:szCs w:val="20"/>
        </w:rPr>
        <w:t>.</w:t>
      </w:r>
      <w:r w:rsidR="00E2410A" w:rsidRPr="00822B19">
        <w:rPr>
          <w:rFonts w:ascii="Times New Roman" w:hAnsi="Times New Roman" w:cs="Times New Roman"/>
          <w:color w:val="000000" w:themeColor="text1"/>
          <w:sz w:val="20"/>
          <w:szCs w:val="20"/>
        </w:rPr>
        <w:t>, 2017.</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Effective vision-based classification for separating sugar beets and weeds for precision farming.</w:t>
      </w:r>
      <w:proofErr w:type="gramEnd"/>
      <w:r w:rsidRPr="00822B19">
        <w:rPr>
          <w:rFonts w:ascii="Times New Roman" w:hAnsi="Times New Roman" w:cs="Times New Roman"/>
          <w:color w:val="000000" w:themeColor="text1"/>
          <w:sz w:val="20"/>
          <w:szCs w:val="20"/>
        </w:rPr>
        <w:t xml:space="preserve"> </w:t>
      </w:r>
      <w:proofErr w:type="gramStart"/>
      <w:r w:rsidR="00E2410A" w:rsidRPr="00822B19">
        <w:rPr>
          <w:rFonts w:ascii="Times New Roman" w:hAnsi="Times New Roman" w:cs="Times New Roman"/>
          <w:color w:val="000000" w:themeColor="text1"/>
          <w:sz w:val="20"/>
          <w:szCs w:val="20"/>
        </w:rPr>
        <w:t>Journal of</w:t>
      </w:r>
      <w:r w:rsidRPr="00822B19">
        <w:rPr>
          <w:rFonts w:ascii="Times New Roman" w:hAnsi="Times New Roman" w:cs="Times New Roman"/>
          <w:color w:val="000000" w:themeColor="text1"/>
          <w:sz w:val="20"/>
          <w:szCs w:val="20"/>
        </w:rPr>
        <w:t xml:space="preserve"> Field Rob</w:t>
      </w:r>
      <w:r w:rsidR="00E2410A" w:rsidRPr="00822B19">
        <w:rPr>
          <w:rFonts w:ascii="Times New Roman" w:hAnsi="Times New Roman" w:cs="Times New Roman"/>
          <w:color w:val="000000" w:themeColor="text1"/>
          <w:sz w:val="20"/>
          <w:szCs w:val="20"/>
        </w:rPr>
        <w:t>otics</w:t>
      </w:r>
      <w:r w:rsidRPr="00822B19">
        <w:rPr>
          <w:rFonts w:ascii="Times New Roman" w:hAnsi="Times New Roman" w:cs="Times New Roman"/>
          <w:color w:val="000000" w:themeColor="text1"/>
          <w:sz w:val="20"/>
          <w:szCs w:val="20"/>
        </w:rPr>
        <w:t> 34</w:t>
      </w:r>
      <w:r w:rsidR="00E2410A" w:rsidRPr="00822B19">
        <w:rPr>
          <w:rFonts w:ascii="Times New Roman" w:hAnsi="Times New Roman" w:cs="Times New Roman"/>
          <w:color w:val="000000" w:themeColor="text1"/>
          <w:sz w:val="20"/>
          <w:szCs w:val="20"/>
        </w:rPr>
        <w:t>(6),</w:t>
      </w:r>
      <w:r w:rsidRPr="00822B19">
        <w:rPr>
          <w:rFonts w:ascii="Times New Roman" w:hAnsi="Times New Roman" w:cs="Times New Roman"/>
          <w:color w:val="000000" w:themeColor="text1"/>
          <w:sz w:val="20"/>
          <w:szCs w:val="20"/>
        </w:rPr>
        <w:t> 1160</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1178</w:t>
      </w:r>
      <w:r w:rsidR="00FF78D4" w:rsidRPr="00822B19">
        <w:rPr>
          <w:rFonts w:ascii="Times New Roman" w:hAnsi="Times New Roman" w:cs="Times New Roman"/>
          <w:color w:val="000000" w:themeColor="text1"/>
          <w:sz w:val="20"/>
          <w:szCs w:val="20"/>
        </w:rPr>
        <w:t>.</w:t>
      </w:r>
      <w:proofErr w:type="gramEnd"/>
    </w:p>
    <w:p w:rsidR="00900DA1" w:rsidRPr="00822B19" w:rsidRDefault="00900DA1" w:rsidP="00053BBC">
      <w:pPr>
        <w:spacing w:line="480" w:lineRule="auto"/>
        <w:jc w:val="both"/>
        <w:rPr>
          <w:rFonts w:ascii="Times New Roman" w:eastAsia="Times New Roman" w:hAnsi="Times New Roman" w:cs="Times New Roman"/>
          <w:color w:val="000000" w:themeColor="text1"/>
          <w:sz w:val="20"/>
          <w:szCs w:val="20"/>
          <w:lang w:val="en-IN" w:eastAsia="en-IN"/>
        </w:rPr>
      </w:pPr>
      <w:proofErr w:type="spellStart"/>
      <w:r w:rsidRPr="00822B19">
        <w:rPr>
          <w:rFonts w:ascii="Times New Roman" w:eastAsia="AdvEPSTIM" w:hAnsi="Times New Roman" w:cs="Times New Roman"/>
          <w:color w:val="000000" w:themeColor="text1"/>
          <w:sz w:val="20"/>
          <w:szCs w:val="20"/>
          <w:lang w:val="en-IN"/>
        </w:rPr>
        <w:t>Lowder</w:t>
      </w:r>
      <w:proofErr w:type="spellEnd"/>
      <w:r w:rsidR="008750F0"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S</w:t>
      </w:r>
      <w:r w:rsidR="008750F0"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K</w:t>
      </w:r>
      <w:r w:rsidR="008750F0"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w:t>
      </w:r>
      <w:proofErr w:type="spellStart"/>
      <w:r w:rsidRPr="00822B19">
        <w:rPr>
          <w:rFonts w:ascii="Times New Roman" w:eastAsia="AdvEPSTIM" w:hAnsi="Times New Roman" w:cs="Times New Roman"/>
          <w:color w:val="000000" w:themeColor="text1"/>
          <w:sz w:val="20"/>
          <w:szCs w:val="20"/>
          <w:lang w:val="en-IN"/>
        </w:rPr>
        <w:t>Skoet</w:t>
      </w:r>
      <w:proofErr w:type="spellEnd"/>
      <w:r w:rsidR="008750F0"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J</w:t>
      </w:r>
      <w:r w:rsidR="008750F0"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K</w:t>
      </w:r>
      <w:r w:rsidR="008750F0" w:rsidRPr="00822B19">
        <w:rPr>
          <w:rFonts w:ascii="Times New Roman" w:eastAsia="AdvEPSTIM" w:hAnsi="Times New Roman" w:cs="Times New Roman"/>
          <w:color w:val="000000" w:themeColor="text1"/>
          <w:sz w:val="20"/>
          <w:szCs w:val="20"/>
          <w:lang w:val="en-IN"/>
        </w:rPr>
        <w:t>.</w:t>
      </w:r>
      <w:r w:rsidR="00FF78D4"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Raney</w:t>
      </w:r>
      <w:r w:rsidR="008750F0"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T.</w:t>
      </w:r>
      <w:r w:rsidR="008750F0"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2016. </w:t>
      </w:r>
      <w:proofErr w:type="gramStart"/>
      <w:r w:rsidRPr="00822B19">
        <w:rPr>
          <w:rFonts w:ascii="Times New Roman" w:eastAsia="AdvEPSTIM" w:hAnsi="Times New Roman" w:cs="Times New Roman"/>
          <w:color w:val="000000" w:themeColor="text1"/>
          <w:sz w:val="20"/>
          <w:szCs w:val="20"/>
          <w:lang w:val="en-IN"/>
        </w:rPr>
        <w:t xml:space="preserve">The </w:t>
      </w:r>
      <w:r w:rsidR="00FF78D4" w:rsidRPr="00822B19">
        <w:rPr>
          <w:rFonts w:ascii="Times New Roman" w:eastAsia="AdvEPSTIM" w:hAnsi="Times New Roman" w:cs="Times New Roman"/>
          <w:color w:val="000000" w:themeColor="text1"/>
          <w:sz w:val="20"/>
          <w:szCs w:val="20"/>
          <w:lang w:val="en-IN"/>
        </w:rPr>
        <w:t>number, size, and distribution of farms, smallholder farms, and family farms world</w:t>
      </w:r>
      <w:r w:rsidRPr="00822B19">
        <w:rPr>
          <w:rFonts w:ascii="Times New Roman" w:eastAsia="AdvEPSTIM" w:hAnsi="Times New Roman" w:cs="Times New Roman"/>
          <w:color w:val="000000" w:themeColor="text1"/>
          <w:sz w:val="20"/>
          <w:szCs w:val="20"/>
          <w:lang w:val="en-IN"/>
        </w:rPr>
        <w:t>wide.</w:t>
      </w:r>
      <w:proofErr w:type="gramEnd"/>
      <w:r w:rsidRPr="00822B19">
        <w:rPr>
          <w:rFonts w:ascii="Times New Roman" w:eastAsia="AdvEPSTIM" w:hAnsi="Times New Roman" w:cs="Times New Roman"/>
          <w:color w:val="000000" w:themeColor="text1"/>
          <w:sz w:val="20"/>
          <w:szCs w:val="20"/>
          <w:lang w:val="en-IN"/>
        </w:rPr>
        <w:t xml:space="preserve"> </w:t>
      </w:r>
      <w:proofErr w:type="gramStart"/>
      <w:r w:rsidR="0088672A" w:rsidRPr="00822B19">
        <w:rPr>
          <w:rFonts w:ascii="Times New Roman" w:hAnsi="Times New Roman" w:cs="Times New Roman"/>
          <w:color w:val="000000" w:themeColor="text1"/>
          <w:sz w:val="20"/>
          <w:szCs w:val="20"/>
          <w:lang w:val="en-IN"/>
        </w:rPr>
        <w:t>World Development</w:t>
      </w:r>
      <w:r w:rsidRPr="00822B19">
        <w:rPr>
          <w:rFonts w:ascii="Times New Roman" w:hAnsi="Times New Roman" w:cs="Times New Roman"/>
          <w:color w:val="000000" w:themeColor="text1"/>
          <w:sz w:val="20"/>
          <w:szCs w:val="20"/>
          <w:lang w:val="en-IN"/>
        </w:rPr>
        <w:t xml:space="preserve"> </w:t>
      </w:r>
      <w:r w:rsidRPr="00822B19">
        <w:rPr>
          <w:rFonts w:ascii="Times New Roman" w:eastAsia="AdvEPSTIM" w:hAnsi="Times New Roman" w:cs="Times New Roman"/>
          <w:color w:val="000000" w:themeColor="text1"/>
          <w:sz w:val="20"/>
          <w:szCs w:val="20"/>
          <w:lang w:val="en-IN"/>
        </w:rPr>
        <w:t>87</w:t>
      </w:r>
      <w:r w:rsidR="00FF78D4" w:rsidRPr="00822B19">
        <w:rPr>
          <w:rFonts w:ascii="Times New Roman" w:eastAsia="AdvEPSTIM" w:hAnsi="Times New Roman" w:cs="Times New Roman"/>
          <w:color w:val="000000" w:themeColor="text1"/>
          <w:sz w:val="20"/>
          <w:szCs w:val="20"/>
          <w:lang w:val="en-IN"/>
        </w:rPr>
        <w:t>(C)</w:t>
      </w:r>
      <w:r w:rsidR="008750F0" w:rsidRPr="00822B19">
        <w:rPr>
          <w:rFonts w:ascii="Times New Roman" w:eastAsia="AdvEPSTIM" w:hAnsi="Times New Roman" w:cs="Times New Roman"/>
          <w:color w:val="000000" w:themeColor="text1"/>
          <w:sz w:val="20"/>
          <w:szCs w:val="20"/>
          <w:lang w:val="en-IN"/>
        </w:rPr>
        <w:t xml:space="preserve">, </w:t>
      </w:r>
      <w:r w:rsidRPr="00822B19">
        <w:rPr>
          <w:rFonts w:ascii="Times New Roman" w:eastAsia="AdvEPSTIM" w:hAnsi="Times New Roman" w:cs="Times New Roman"/>
          <w:color w:val="000000" w:themeColor="text1"/>
          <w:sz w:val="20"/>
          <w:szCs w:val="20"/>
          <w:lang w:val="en-IN"/>
        </w:rPr>
        <w:t>16</w:t>
      </w:r>
      <w:r w:rsidR="00F96754"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29.</w:t>
      </w:r>
      <w:proofErr w:type="gramEnd"/>
    </w:p>
    <w:p w:rsidR="0081791D" w:rsidRPr="00822B19" w:rsidRDefault="0081791D" w:rsidP="00053BBC">
      <w:pPr>
        <w:autoSpaceDE w:val="0"/>
        <w:autoSpaceDN w:val="0"/>
        <w:adjustRightInd w:val="0"/>
        <w:spacing w:line="480" w:lineRule="auto"/>
        <w:jc w:val="both"/>
        <w:rPr>
          <w:rFonts w:ascii="Times New Roman" w:hAnsi="Times New Roman" w:cs="Times New Roman"/>
          <w:bCs/>
          <w:i/>
          <w:iCs/>
          <w:color w:val="000000" w:themeColor="text1"/>
          <w:sz w:val="20"/>
          <w:szCs w:val="20"/>
          <w:lang w:val="en-IN"/>
        </w:rPr>
      </w:pPr>
      <w:proofErr w:type="spellStart"/>
      <w:proofErr w:type="gramStart"/>
      <w:r w:rsidRPr="00822B19">
        <w:rPr>
          <w:rFonts w:ascii="Times New Roman" w:hAnsi="Times New Roman" w:cs="Times New Roman"/>
          <w:color w:val="000000" w:themeColor="text1"/>
          <w:sz w:val="20"/>
          <w:szCs w:val="20"/>
        </w:rPr>
        <w:t>Ludovisi</w:t>
      </w:r>
      <w:proofErr w:type="spellEnd"/>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R</w:t>
      </w:r>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Tauro</w:t>
      </w:r>
      <w:proofErr w:type="spellEnd"/>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F</w:t>
      </w:r>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Salvati</w:t>
      </w:r>
      <w:proofErr w:type="spellEnd"/>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R</w:t>
      </w:r>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Khoury</w:t>
      </w:r>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S</w:t>
      </w:r>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MugnozzaScarascia</w:t>
      </w:r>
      <w:proofErr w:type="spellEnd"/>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G</w:t>
      </w:r>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Harfouche</w:t>
      </w:r>
      <w:proofErr w:type="spellEnd"/>
      <w:r w:rsidR="007D30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A.</w:t>
      </w:r>
      <w:r w:rsidR="007D3083" w:rsidRPr="00822B19">
        <w:rPr>
          <w:rFonts w:ascii="Times New Roman" w:hAnsi="Times New Roman" w:cs="Times New Roman"/>
          <w:color w:val="000000" w:themeColor="text1"/>
          <w:sz w:val="20"/>
          <w:szCs w:val="20"/>
        </w:rPr>
        <w:t>, 2017.</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UAV</w:t>
      </w:r>
      <w:r w:rsidR="00CA1BE0" w:rsidRPr="00822B19">
        <w:rPr>
          <w:rFonts w:ascii="Times New Roman" w:hAnsi="Times New Roman" w:cs="Times New Roman"/>
          <w:color w:val="000000" w:themeColor="text1"/>
          <w:sz w:val="20"/>
          <w:szCs w:val="20"/>
        </w:rPr>
        <w:t>-based thermal imaging</w:t>
      </w:r>
      <w:r w:rsidR="00206158" w:rsidRPr="00822B19">
        <w:rPr>
          <w:rFonts w:ascii="Times New Roman" w:hAnsi="Times New Roman" w:cs="Times New Roman"/>
          <w:color w:val="000000" w:themeColor="text1"/>
          <w:sz w:val="20"/>
          <w:szCs w:val="20"/>
        </w:rPr>
        <w:t xml:space="preserve"> </w:t>
      </w:r>
      <w:r w:rsidR="00CA1BE0" w:rsidRPr="00822B19">
        <w:rPr>
          <w:rFonts w:ascii="Times New Roman" w:hAnsi="Times New Roman" w:cs="Times New Roman"/>
          <w:color w:val="000000" w:themeColor="text1"/>
          <w:sz w:val="20"/>
          <w:szCs w:val="20"/>
        </w:rPr>
        <w:t>for high-</w:t>
      </w:r>
      <w:proofErr w:type="spellStart"/>
      <w:r w:rsidR="00CA1BE0" w:rsidRPr="00822B19">
        <w:rPr>
          <w:rFonts w:ascii="Times New Roman" w:hAnsi="Times New Roman" w:cs="Times New Roman"/>
          <w:color w:val="000000" w:themeColor="text1"/>
          <w:sz w:val="20"/>
          <w:szCs w:val="20"/>
        </w:rPr>
        <w:t>throughout</w:t>
      </w:r>
      <w:proofErr w:type="spellEnd"/>
      <w:r w:rsidR="00CA1BE0" w:rsidRPr="00822B19">
        <w:rPr>
          <w:rFonts w:ascii="Times New Roman" w:hAnsi="Times New Roman" w:cs="Times New Roman"/>
          <w:color w:val="000000" w:themeColor="text1"/>
          <w:sz w:val="20"/>
          <w:szCs w:val="20"/>
        </w:rPr>
        <w:t xml:space="preserve"> field </w:t>
      </w:r>
      <w:proofErr w:type="spellStart"/>
      <w:r w:rsidR="00CA1BE0" w:rsidRPr="00822B19">
        <w:rPr>
          <w:rFonts w:ascii="Times New Roman" w:hAnsi="Times New Roman" w:cs="Times New Roman"/>
          <w:color w:val="000000" w:themeColor="text1"/>
          <w:sz w:val="20"/>
          <w:szCs w:val="20"/>
        </w:rPr>
        <w:t>phenotyping</w:t>
      </w:r>
      <w:proofErr w:type="spellEnd"/>
      <w:r w:rsidR="00CA1BE0" w:rsidRPr="00822B19">
        <w:rPr>
          <w:rFonts w:ascii="Times New Roman" w:hAnsi="Times New Roman" w:cs="Times New Roman"/>
          <w:color w:val="000000" w:themeColor="text1"/>
          <w:sz w:val="20"/>
          <w:szCs w:val="20"/>
        </w:rPr>
        <w:t xml:space="preserve"> of black poplar response to drough</w:t>
      </w:r>
      <w:r w:rsidRPr="00822B19">
        <w:rPr>
          <w:rFonts w:ascii="Times New Roman" w:hAnsi="Times New Roman" w:cs="Times New Roman"/>
          <w:color w:val="000000" w:themeColor="text1"/>
          <w:sz w:val="20"/>
          <w:szCs w:val="20"/>
        </w:rPr>
        <w:t>t.</w:t>
      </w:r>
      <w:proofErr w:type="gramEnd"/>
      <w:r w:rsidRPr="00822B19">
        <w:rPr>
          <w:rFonts w:ascii="Times New Roman" w:hAnsi="Times New Roman" w:cs="Times New Roman"/>
          <w:color w:val="000000" w:themeColor="text1"/>
          <w:sz w:val="20"/>
          <w:szCs w:val="20"/>
        </w:rPr>
        <w:t xml:space="preserve"> </w:t>
      </w:r>
      <w:proofErr w:type="gramStart"/>
      <w:r w:rsidR="007D3083" w:rsidRPr="00822B19">
        <w:rPr>
          <w:rFonts w:ascii="Times New Roman" w:hAnsi="Times New Roman" w:cs="Times New Roman"/>
          <w:color w:val="000000" w:themeColor="text1"/>
          <w:sz w:val="20"/>
          <w:szCs w:val="20"/>
        </w:rPr>
        <w:t>Frontiers of</w:t>
      </w:r>
      <w:r w:rsidRPr="00822B19">
        <w:rPr>
          <w:rFonts w:ascii="Times New Roman" w:hAnsi="Times New Roman" w:cs="Times New Roman"/>
          <w:color w:val="000000" w:themeColor="text1"/>
          <w:sz w:val="20"/>
          <w:szCs w:val="20"/>
        </w:rPr>
        <w:t xml:space="preserve"> Plant </w:t>
      </w:r>
      <w:r w:rsidR="007D3083" w:rsidRPr="00822B19">
        <w:rPr>
          <w:rFonts w:ascii="Times New Roman" w:hAnsi="Times New Roman" w:cs="Times New Roman"/>
          <w:color w:val="000000" w:themeColor="text1"/>
          <w:sz w:val="20"/>
          <w:szCs w:val="20"/>
        </w:rPr>
        <w:t>Science</w:t>
      </w:r>
      <w:r w:rsidRPr="00822B19">
        <w:rPr>
          <w:rFonts w:ascii="Times New Roman" w:hAnsi="Times New Roman" w:cs="Times New Roman"/>
          <w:color w:val="000000" w:themeColor="text1"/>
          <w:sz w:val="20"/>
          <w:szCs w:val="20"/>
        </w:rPr>
        <w:t xml:space="preserve"> 8</w:t>
      </w:r>
      <w:r w:rsidR="00231210" w:rsidRPr="00822B19">
        <w:rPr>
          <w:rFonts w:ascii="Times New Roman" w:hAnsi="Times New Roman" w:cs="Times New Roman"/>
          <w:color w:val="000000" w:themeColor="text1"/>
          <w:sz w:val="20"/>
          <w:szCs w:val="20"/>
        </w:rPr>
        <w:t>,</w:t>
      </w:r>
      <w:r w:rsidR="00206158"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1681.</w:t>
      </w:r>
      <w:proofErr w:type="gramEnd"/>
    </w:p>
    <w:p w:rsidR="0081791D" w:rsidRPr="00822B19" w:rsidRDefault="0081791D" w:rsidP="00053BBC">
      <w:pPr>
        <w:shd w:val="clear" w:color="auto" w:fill="FFFFFF"/>
        <w:autoSpaceDE w:val="0"/>
        <w:autoSpaceDN w:val="0"/>
        <w:adjustRightInd w:val="0"/>
        <w:spacing w:line="480" w:lineRule="auto"/>
        <w:jc w:val="both"/>
        <w:rPr>
          <w:rFonts w:ascii="Times New Roman" w:hAnsi="Times New Roman" w:cs="Times New Roman"/>
          <w:color w:val="000000" w:themeColor="text1"/>
          <w:sz w:val="20"/>
          <w:szCs w:val="20"/>
        </w:rPr>
      </w:pPr>
      <w:proofErr w:type="spellStart"/>
      <w:r w:rsidRPr="00822B19">
        <w:rPr>
          <w:rFonts w:ascii="Times New Roman" w:hAnsi="Times New Roman" w:cs="Times New Roman"/>
          <w:color w:val="000000" w:themeColor="text1"/>
          <w:sz w:val="20"/>
          <w:szCs w:val="20"/>
        </w:rPr>
        <w:t>Machet</w:t>
      </w:r>
      <w:proofErr w:type="spellEnd"/>
      <w:r w:rsidRPr="00822B19">
        <w:rPr>
          <w:rFonts w:ascii="Times New Roman" w:hAnsi="Times New Roman" w:cs="Times New Roman"/>
          <w:color w:val="000000" w:themeColor="text1"/>
          <w:sz w:val="20"/>
          <w:szCs w:val="20"/>
        </w:rPr>
        <w:t xml:space="preserve">, J.M., </w:t>
      </w:r>
      <w:proofErr w:type="spellStart"/>
      <w:r w:rsidRPr="00822B19">
        <w:rPr>
          <w:rFonts w:ascii="Times New Roman" w:hAnsi="Times New Roman" w:cs="Times New Roman"/>
          <w:color w:val="000000" w:themeColor="text1"/>
          <w:sz w:val="20"/>
          <w:szCs w:val="20"/>
        </w:rPr>
        <w:t>Dubrulle</w:t>
      </w:r>
      <w:proofErr w:type="spellEnd"/>
      <w:r w:rsidRPr="00822B19">
        <w:rPr>
          <w:rFonts w:ascii="Times New Roman" w:hAnsi="Times New Roman" w:cs="Times New Roman"/>
          <w:color w:val="000000" w:themeColor="text1"/>
          <w:sz w:val="20"/>
          <w:szCs w:val="20"/>
        </w:rPr>
        <w:t xml:space="preserve">, P., </w:t>
      </w:r>
      <w:proofErr w:type="spellStart"/>
      <w:r w:rsidRPr="00822B19">
        <w:rPr>
          <w:rFonts w:ascii="Times New Roman" w:hAnsi="Times New Roman" w:cs="Times New Roman"/>
          <w:color w:val="000000" w:themeColor="text1"/>
          <w:sz w:val="20"/>
          <w:szCs w:val="20"/>
        </w:rPr>
        <w:t>Damay</w:t>
      </w:r>
      <w:proofErr w:type="spellEnd"/>
      <w:r w:rsidRPr="00822B19">
        <w:rPr>
          <w:rFonts w:ascii="Times New Roman" w:hAnsi="Times New Roman" w:cs="Times New Roman"/>
          <w:color w:val="000000" w:themeColor="text1"/>
          <w:sz w:val="20"/>
          <w:szCs w:val="20"/>
        </w:rPr>
        <w:t xml:space="preserve">, N., Duval, R., </w:t>
      </w:r>
      <w:proofErr w:type="spellStart"/>
      <w:r w:rsidRPr="00822B19">
        <w:rPr>
          <w:rFonts w:ascii="Times New Roman" w:hAnsi="Times New Roman" w:cs="Times New Roman"/>
          <w:color w:val="000000" w:themeColor="text1"/>
          <w:sz w:val="20"/>
          <w:szCs w:val="20"/>
        </w:rPr>
        <w:t>Julien</w:t>
      </w:r>
      <w:proofErr w:type="spellEnd"/>
      <w:r w:rsidRPr="00822B19">
        <w:rPr>
          <w:rFonts w:ascii="Times New Roman" w:hAnsi="Times New Roman" w:cs="Times New Roman"/>
          <w:color w:val="000000" w:themeColor="text1"/>
          <w:sz w:val="20"/>
          <w:szCs w:val="20"/>
        </w:rPr>
        <w:t xml:space="preserve">, J.L., </w:t>
      </w:r>
      <w:proofErr w:type="spellStart"/>
      <w:r w:rsidRPr="00822B19">
        <w:rPr>
          <w:rFonts w:ascii="Times New Roman" w:hAnsi="Times New Roman" w:cs="Times New Roman"/>
          <w:color w:val="000000" w:themeColor="text1"/>
          <w:sz w:val="20"/>
          <w:szCs w:val="20"/>
        </w:rPr>
        <w:t>Recous</w:t>
      </w:r>
      <w:proofErr w:type="spellEnd"/>
      <w:r w:rsidRPr="00822B19">
        <w:rPr>
          <w:rFonts w:ascii="Times New Roman" w:hAnsi="Times New Roman" w:cs="Times New Roman"/>
          <w:color w:val="000000" w:themeColor="text1"/>
          <w:sz w:val="20"/>
          <w:szCs w:val="20"/>
        </w:rPr>
        <w:t xml:space="preserve">, S., 2017. </w:t>
      </w:r>
      <w:proofErr w:type="gramStart"/>
      <w:r w:rsidRPr="00822B19">
        <w:rPr>
          <w:rFonts w:ascii="Times New Roman" w:hAnsi="Times New Roman" w:cs="Times New Roman"/>
          <w:color w:val="000000" w:themeColor="text1"/>
          <w:sz w:val="20"/>
          <w:szCs w:val="20"/>
        </w:rPr>
        <w:t>A dynamic decision-making tool for calculating the optimal rates of N application for 40 annual crops while minimising the residual level of mineral N at harvest.</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Agronomy 7</w:t>
      </w:r>
      <w:r w:rsidR="00231210" w:rsidRPr="00822B19">
        <w:rPr>
          <w:rFonts w:ascii="Times New Roman" w:hAnsi="Times New Roman" w:cs="Times New Roman"/>
          <w:color w:val="000000" w:themeColor="text1"/>
          <w:sz w:val="20"/>
          <w:szCs w:val="20"/>
        </w:rPr>
        <w:t>(4)</w:t>
      </w:r>
      <w:r w:rsidRPr="00822B19">
        <w:rPr>
          <w:rFonts w:ascii="Times New Roman" w:hAnsi="Times New Roman" w:cs="Times New Roman"/>
          <w:color w:val="000000" w:themeColor="text1"/>
          <w:sz w:val="20"/>
          <w:szCs w:val="20"/>
        </w:rPr>
        <w:t>, 73</w:t>
      </w:r>
      <w:r w:rsidR="00206158" w:rsidRPr="00822B19">
        <w:rPr>
          <w:rFonts w:ascii="Times New Roman" w:hAnsi="Times New Roman" w:cs="Times New Roman"/>
          <w:color w:val="000000" w:themeColor="text1"/>
          <w:sz w:val="20"/>
          <w:szCs w:val="20"/>
        </w:rPr>
        <w:t>‒</w:t>
      </w:r>
      <w:r w:rsidR="00231210" w:rsidRPr="00822B19">
        <w:rPr>
          <w:rFonts w:ascii="Times New Roman" w:hAnsi="Times New Roman" w:cs="Times New Roman"/>
          <w:color w:val="000000" w:themeColor="text1"/>
          <w:sz w:val="20"/>
          <w:szCs w:val="20"/>
        </w:rPr>
        <w:t>94</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
    <w:p w:rsidR="0081791D" w:rsidRPr="00822B19" w:rsidRDefault="0081791D" w:rsidP="00053BBC">
      <w:pPr>
        <w:shd w:val="clear" w:color="auto" w:fill="FFFFFF"/>
        <w:spacing w:line="480" w:lineRule="auto"/>
        <w:jc w:val="both"/>
        <w:rPr>
          <w:rFonts w:ascii="Times New Roman" w:hAnsi="Times New Roman" w:cs="Times New Roman"/>
          <w:color w:val="000000" w:themeColor="text1"/>
          <w:sz w:val="20"/>
          <w:szCs w:val="20"/>
        </w:rPr>
      </w:pPr>
      <w:proofErr w:type="spellStart"/>
      <w:r w:rsidRPr="00822B19">
        <w:rPr>
          <w:rFonts w:ascii="Times New Roman" w:hAnsi="Times New Roman" w:cs="Times New Roman"/>
          <w:color w:val="000000" w:themeColor="text1"/>
          <w:sz w:val="20"/>
          <w:szCs w:val="20"/>
        </w:rPr>
        <w:t>Malenovsky</w:t>
      </w:r>
      <w:proofErr w:type="spellEnd"/>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Z</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Lucieer</w:t>
      </w:r>
      <w:proofErr w:type="spellEnd"/>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A</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King</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D</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H</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Turnbul</w:t>
      </w:r>
      <w:proofErr w:type="gramStart"/>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l</w:t>
      </w:r>
      <w:proofErr w:type="spellEnd"/>
      <w:proofErr w:type="gramEnd"/>
      <w:r w:rsidRPr="00822B19">
        <w:rPr>
          <w:rFonts w:ascii="Times New Roman" w:hAnsi="Times New Roman" w:cs="Times New Roman"/>
          <w:color w:val="000000" w:themeColor="text1"/>
          <w:sz w:val="20"/>
          <w:szCs w:val="20"/>
        </w:rPr>
        <w:t xml:space="preserve"> J</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D</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w:t>
      </w:r>
      <w:r w:rsidR="00231210"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Robinson</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S</w:t>
      </w:r>
      <w:r w:rsidR="00231210"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A.</w:t>
      </w:r>
      <w:r w:rsidR="00231210" w:rsidRPr="00822B19">
        <w:rPr>
          <w:rFonts w:ascii="Times New Roman" w:hAnsi="Times New Roman" w:cs="Times New Roman"/>
          <w:color w:val="000000" w:themeColor="text1"/>
          <w:sz w:val="20"/>
          <w:szCs w:val="20"/>
        </w:rPr>
        <w:t>, 2017.</w:t>
      </w:r>
      <w:r w:rsidRPr="00822B19">
        <w:rPr>
          <w:rFonts w:ascii="Times New Roman" w:hAnsi="Times New Roman" w:cs="Times New Roman"/>
          <w:color w:val="000000" w:themeColor="text1"/>
          <w:sz w:val="20"/>
          <w:szCs w:val="20"/>
        </w:rPr>
        <w:t xml:space="preserve"> Unmanned </w:t>
      </w:r>
      <w:r w:rsidR="00206158" w:rsidRPr="00822B19">
        <w:rPr>
          <w:rFonts w:ascii="Times New Roman" w:hAnsi="Times New Roman" w:cs="Times New Roman"/>
          <w:color w:val="000000" w:themeColor="text1"/>
          <w:sz w:val="20"/>
          <w:szCs w:val="20"/>
        </w:rPr>
        <w:t>aircraft system advances health mapping of fragile polar vegetation.</w:t>
      </w:r>
      <w:r w:rsidR="00231210"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Methods</w:t>
      </w:r>
      <w:r w:rsidR="00231210" w:rsidRPr="00822B19">
        <w:rPr>
          <w:rFonts w:ascii="Times New Roman" w:hAnsi="Times New Roman" w:cs="Times New Roman"/>
          <w:color w:val="000000" w:themeColor="text1"/>
          <w:sz w:val="20"/>
          <w:szCs w:val="20"/>
        </w:rPr>
        <w:t xml:space="preserve"> in Ecology and Evolution</w:t>
      </w:r>
      <w:r w:rsidR="00206158"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8</w:t>
      </w:r>
      <w:r w:rsidR="00231210" w:rsidRPr="00822B19">
        <w:rPr>
          <w:rFonts w:ascii="Times New Roman" w:hAnsi="Times New Roman" w:cs="Times New Roman"/>
          <w:color w:val="000000" w:themeColor="text1"/>
          <w:sz w:val="20"/>
          <w:szCs w:val="20"/>
        </w:rPr>
        <w:t xml:space="preserve">(12), </w:t>
      </w:r>
      <w:r w:rsidRPr="00822B19">
        <w:rPr>
          <w:rFonts w:ascii="Times New Roman" w:hAnsi="Times New Roman" w:cs="Times New Roman"/>
          <w:color w:val="000000" w:themeColor="text1"/>
          <w:sz w:val="20"/>
          <w:szCs w:val="20"/>
        </w:rPr>
        <w:t>1842</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1857</w:t>
      </w:r>
      <w:r w:rsidR="00231210"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
    <w:p w:rsidR="0027232A" w:rsidRPr="00822B19" w:rsidRDefault="0027232A" w:rsidP="00053BBC">
      <w:pPr>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Malhi</w:t>
      </w:r>
      <w:proofErr w:type="spellEnd"/>
      <w:r w:rsidRPr="00822B19">
        <w:rPr>
          <w:rFonts w:ascii="Times New Roman" w:hAnsi="Times New Roman" w:cs="Times New Roman"/>
          <w:color w:val="000000" w:themeColor="text1"/>
          <w:sz w:val="20"/>
          <w:szCs w:val="20"/>
        </w:rPr>
        <w:t xml:space="preserve">, G.S., </w:t>
      </w:r>
      <w:proofErr w:type="spellStart"/>
      <w:r w:rsidRPr="00822B19">
        <w:rPr>
          <w:rFonts w:ascii="Times New Roman" w:hAnsi="Times New Roman" w:cs="Times New Roman"/>
          <w:color w:val="000000" w:themeColor="text1"/>
          <w:sz w:val="20"/>
          <w:szCs w:val="20"/>
        </w:rPr>
        <w:t>Kaur</w:t>
      </w:r>
      <w:proofErr w:type="spellEnd"/>
      <w:r w:rsidRPr="00822B19">
        <w:rPr>
          <w:rFonts w:ascii="Times New Roman" w:hAnsi="Times New Roman" w:cs="Times New Roman"/>
          <w:color w:val="000000" w:themeColor="text1"/>
          <w:sz w:val="20"/>
          <w:szCs w:val="20"/>
        </w:rPr>
        <w:t>, M., Kaushik, P., 2021.</w:t>
      </w:r>
      <w:proofErr w:type="gramEnd"/>
      <w:r w:rsidRPr="00822B19">
        <w:rPr>
          <w:rFonts w:ascii="Times New Roman" w:hAnsi="Times New Roman" w:cs="Times New Roman"/>
          <w:color w:val="000000" w:themeColor="text1"/>
          <w:sz w:val="20"/>
          <w:szCs w:val="20"/>
        </w:rPr>
        <w:t xml:space="preserve"> Impact of</w:t>
      </w:r>
      <w:r w:rsidR="00206158" w:rsidRPr="00822B19">
        <w:rPr>
          <w:rFonts w:ascii="Times New Roman" w:hAnsi="Times New Roman" w:cs="Times New Roman"/>
          <w:color w:val="000000" w:themeColor="text1"/>
          <w:sz w:val="20"/>
          <w:szCs w:val="20"/>
        </w:rPr>
        <w:t xml:space="preserve"> climate change on agriculture and its mitigation strateg</w:t>
      </w:r>
      <w:r w:rsidRPr="00822B19">
        <w:rPr>
          <w:rFonts w:ascii="Times New Roman" w:hAnsi="Times New Roman" w:cs="Times New Roman"/>
          <w:color w:val="000000" w:themeColor="text1"/>
          <w:sz w:val="20"/>
          <w:szCs w:val="20"/>
        </w:rPr>
        <w:t xml:space="preserve">ies: A </w:t>
      </w:r>
      <w:r w:rsidR="00206158" w:rsidRPr="00822B19">
        <w:rPr>
          <w:rFonts w:ascii="Times New Roman" w:hAnsi="Times New Roman" w:cs="Times New Roman"/>
          <w:color w:val="000000" w:themeColor="text1"/>
          <w:sz w:val="20"/>
          <w:szCs w:val="20"/>
        </w:rPr>
        <w:t>revie</w:t>
      </w:r>
      <w:r w:rsidRPr="00822B19">
        <w:rPr>
          <w:rFonts w:ascii="Times New Roman" w:hAnsi="Times New Roman" w:cs="Times New Roman"/>
          <w:color w:val="000000" w:themeColor="text1"/>
          <w:sz w:val="20"/>
          <w:szCs w:val="20"/>
        </w:rPr>
        <w:t>w. </w:t>
      </w:r>
      <w:proofErr w:type="gramStart"/>
      <w:r w:rsidRPr="00822B19">
        <w:rPr>
          <w:rFonts w:ascii="Times New Roman" w:hAnsi="Times New Roman" w:cs="Times New Roman"/>
          <w:color w:val="000000" w:themeColor="text1"/>
          <w:sz w:val="20"/>
          <w:szCs w:val="20"/>
        </w:rPr>
        <w:t>Sustainability 13(3),</w:t>
      </w:r>
      <w:r w:rsidR="00206158"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1318.</w:t>
      </w:r>
      <w:proofErr w:type="gramEnd"/>
    </w:p>
    <w:p w:rsidR="00670FFF" w:rsidRPr="00822B19" w:rsidRDefault="00670FFF" w:rsidP="00053BBC">
      <w:pPr>
        <w:spacing w:line="480" w:lineRule="auto"/>
        <w:jc w:val="both"/>
        <w:rPr>
          <w:rFonts w:ascii="Times New Roman" w:hAnsi="Times New Roman" w:cs="Times New Roman"/>
          <w:color w:val="000000" w:themeColor="text1"/>
          <w:sz w:val="20"/>
          <w:szCs w:val="20"/>
        </w:rPr>
      </w:pPr>
      <w:proofErr w:type="spellStart"/>
      <w:r w:rsidRPr="00822B19">
        <w:rPr>
          <w:rFonts w:ascii="Times New Roman" w:hAnsi="Times New Roman" w:cs="Times New Roman"/>
          <w:color w:val="000000" w:themeColor="text1"/>
          <w:sz w:val="20"/>
          <w:szCs w:val="20"/>
          <w:shd w:val="clear" w:color="auto" w:fill="FFFFFF"/>
        </w:rPr>
        <w:t>Martinich</w:t>
      </w:r>
      <w:proofErr w:type="spellEnd"/>
      <w:r w:rsidRPr="00822B19">
        <w:rPr>
          <w:rFonts w:ascii="Times New Roman" w:hAnsi="Times New Roman" w:cs="Times New Roman"/>
          <w:color w:val="000000" w:themeColor="text1"/>
          <w:sz w:val="20"/>
          <w:szCs w:val="20"/>
          <w:shd w:val="clear" w:color="auto" w:fill="FFFFFF"/>
        </w:rPr>
        <w:t xml:space="preserve">, J., Crimmins, A., 2019. </w:t>
      </w:r>
      <w:proofErr w:type="gramStart"/>
      <w:r w:rsidRPr="00822B19">
        <w:rPr>
          <w:rFonts w:ascii="Times New Roman" w:hAnsi="Times New Roman" w:cs="Times New Roman"/>
          <w:color w:val="000000" w:themeColor="text1"/>
          <w:sz w:val="20"/>
          <w:szCs w:val="20"/>
          <w:shd w:val="clear" w:color="auto" w:fill="FFFFFF"/>
        </w:rPr>
        <w:t>Climate damages and adaptation potential across diverse sectors of the United States.</w:t>
      </w:r>
      <w:proofErr w:type="gramEnd"/>
      <w:r w:rsidRPr="00822B19">
        <w:rPr>
          <w:rFonts w:ascii="Times New Roman" w:hAnsi="Times New Roman" w:cs="Times New Roman"/>
          <w:color w:val="000000" w:themeColor="text1"/>
          <w:sz w:val="20"/>
          <w:szCs w:val="20"/>
          <w:shd w:val="clear" w:color="auto" w:fill="FFFFFF"/>
        </w:rPr>
        <w:t> </w:t>
      </w:r>
      <w:r w:rsidRPr="00822B19">
        <w:rPr>
          <w:rFonts w:ascii="Times New Roman" w:hAnsi="Times New Roman" w:cs="Times New Roman"/>
          <w:iCs/>
          <w:color w:val="000000" w:themeColor="text1"/>
          <w:sz w:val="20"/>
          <w:szCs w:val="20"/>
          <w:shd w:val="clear" w:color="auto" w:fill="FFFFFF"/>
        </w:rPr>
        <w:t xml:space="preserve">Nature </w:t>
      </w:r>
      <w:r w:rsidR="00206158" w:rsidRPr="00822B19">
        <w:rPr>
          <w:rFonts w:ascii="Times New Roman" w:hAnsi="Times New Roman" w:cs="Times New Roman"/>
          <w:iCs/>
          <w:color w:val="000000" w:themeColor="text1"/>
          <w:sz w:val="20"/>
          <w:szCs w:val="20"/>
          <w:shd w:val="clear" w:color="auto" w:fill="FFFFFF"/>
        </w:rPr>
        <w:t>Climate Change</w:t>
      </w:r>
      <w:r w:rsidRPr="00822B19">
        <w:rPr>
          <w:rFonts w:ascii="Times New Roman" w:hAnsi="Times New Roman" w:cs="Times New Roman"/>
          <w:i/>
          <w:color w:val="000000" w:themeColor="text1"/>
          <w:sz w:val="20"/>
          <w:szCs w:val="20"/>
          <w:shd w:val="clear" w:color="auto" w:fill="FFFFFF"/>
        </w:rPr>
        <w:t> </w:t>
      </w:r>
      <w:r w:rsidRPr="00822B19">
        <w:rPr>
          <w:rFonts w:ascii="Times New Roman" w:hAnsi="Times New Roman" w:cs="Times New Roman"/>
          <w:iCs/>
          <w:color w:val="000000" w:themeColor="text1"/>
          <w:sz w:val="20"/>
          <w:szCs w:val="20"/>
          <w:shd w:val="clear" w:color="auto" w:fill="FFFFFF"/>
        </w:rPr>
        <w:t>9</w:t>
      </w:r>
      <w:r w:rsidRPr="00822B19">
        <w:rPr>
          <w:rFonts w:ascii="Times New Roman" w:hAnsi="Times New Roman" w:cs="Times New Roman"/>
          <w:i/>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397–404.</w:t>
      </w:r>
    </w:p>
    <w:p w:rsidR="00B20BFF" w:rsidRPr="00822B19" w:rsidRDefault="00B20BFF" w:rsidP="00053BBC">
      <w:pPr>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Michie</w:t>
      </w:r>
      <w:proofErr w:type="spellEnd"/>
      <w:r w:rsidRPr="00822B19">
        <w:rPr>
          <w:rFonts w:ascii="Times New Roman" w:hAnsi="Times New Roman" w:cs="Times New Roman"/>
          <w:color w:val="000000" w:themeColor="text1"/>
          <w:sz w:val="20"/>
          <w:szCs w:val="20"/>
        </w:rPr>
        <w:t xml:space="preserve">, C., </w:t>
      </w:r>
      <w:proofErr w:type="spellStart"/>
      <w:r w:rsidRPr="00822B19">
        <w:rPr>
          <w:rFonts w:ascii="Times New Roman" w:hAnsi="Times New Roman" w:cs="Times New Roman"/>
          <w:color w:val="000000" w:themeColor="text1"/>
          <w:sz w:val="20"/>
          <w:szCs w:val="20"/>
        </w:rPr>
        <w:t>Andonovic</w:t>
      </w:r>
      <w:proofErr w:type="spellEnd"/>
      <w:r w:rsidRPr="00822B19">
        <w:rPr>
          <w:rFonts w:ascii="Times New Roman" w:hAnsi="Times New Roman" w:cs="Times New Roman"/>
          <w:color w:val="000000" w:themeColor="text1"/>
          <w:sz w:val="20"/>
          <w:szCs w:val="20"/>
        </w:rPr>
        <w:t xml:space="preserve">, I., Davison, C., Hamilton, A., </w:t>
      </w:r>
      <w:proofErr w:type="spellStart"/>
      <w:r w:rsidRPr="00822B19">
        <w:rPr>
          <w:rFonts w:ascii="Times New Roman" w:hAnsi="Times New Roman" w:cs="Times New Roman"/>
          <w:color w:val="000000" w:themeColor="text1"/>
          <w:sz w:val="20"/>
          <w:szCs w:val="20"/>
        </w:rPr>
        <w:t>Tachtatzis</w:t>
      </w:r>
      <w:proofErr w:type="spellEnd"/>
      <w:r w:rsidRPr="00822B19">
        <w:rPr>
          <w:rFonts w:ascii="Times New Roman" w:hAnsi="Times New Roman" w:cs="Times New Roman"/>
          <w:color w:val="000000" w:themeColor="text1"/>
          <w:sz w:val="20"/>
          <w:szCs w:val="20"/>
        </w:rPr>
        <w:t>, C., Jonsson, N., Gilroy, M.</w:t>
      </w:r>
      <w:r w:rsidR="00832EBC"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2020.</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 xml:space="preserve">The </w:t>
      </w:r>
      <w:r w:rsidR="00F40A83" w:rsidRPr="00822B19">
        <w:rPr>
          <w:rFonts w:ascii="Times New Roman" w:hAnsi="Times New Roman" w:cs="Times New Roman"/>
          <w:color w:val="000000" w:themeColor="text1"/>
          <w:sz w:val="20"/>
          <w:szCs w:val="20"/>
        </w:rPr>
        <w:t>internet of things enhancing animal welfare and farm operational e</w:t>
      </w:r>
      <w:r w:rsidRPr="00822B19">
        <w:rPr>
          <w:rFonts w:ascii="Times New Roman" w:hAnsi="Times New Roman" w:cs="Times New Roman"/>
          <w:color w:val="000000" w:themeColor="text1"/>
          <w:sz w:val="20"/>
          <w:szCs w:val="20"/>
        </w:rPr>
        <w:t>fficiency.</w:t>
      </w:r>
      <w:proofErr w:type="gramEnd"/>
      <w:r w:rsidRPr="00822B19">
        <w:rPr>
          <w:rFonts w:ascii="Times New Roman" w:hAnsi="Times New Roman" w:cs="Times New Roman"/>
          <w:color w:val="000000" w:themeColor="text1"/>
          <w:sz w:val="20"/>
          <w:szCs w:val="20"/>
        </w:rPr>
        <w:t> </w:t>
      </w:r>
      <w:proofErr w:type="gramStart"/>
      <w:r w:rsidRPr="00822B19">
        <w:rPr>
          <w:rFonts w:ascii="Times New Roman" w:hAnsi="Times New Roman" w:cs="Times New Roman"/>
          <w:color w:val="000000" w:themeColor="text1"/>
          <w:sz w:val="20"/>
          <w:szCs w:val="20"/>
        </w:rPr>
        <w:t>Journal of Dairy Research 87(S1), 20</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27.</w:t>
      </w:r>
      <w:proofErr w:type="gramEnd"/>
      <w:r w:rsidRPr="00822B19">
        <w:rPr>
          <w:rFonts w:ascii="Times New Roman" w:hAnsi="Times New Roman" w:cs="Times New Roman"/>
          <w:color w:val="000000" w:themeColor="text1"/>
          <w:sz w:val="20"/>
          <w:szCs w:val="20"/>
        </w:rPr>
        <w:t xml:space="preserve"> </w:t>
      </w:r>
    </w:p>
    <w:p w:rsidR="00690EC9" w:rsidRPr="00822B19" w:rsidRDefault="00690EC9" w:rsidP="00053BBC">
      <w:pPr>
        <w:pStyle w:val="Default"/>
        <w:spacing w:after="240"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hAnsi="Times New Roman" w:cs="Times New Roman"/>
          <w:color w:val="000000" w:themeColor="text1"/>
          <w:sz w:val="20"/>
          <w:szCs w:val="20"/>
          <w:shd w:val="clear" w:color="auto" w:fill="FFFFFF"/>
        </w:rPr>
        <w:t>Molina M</w:t>
      </w:r>
      <w:r w:rsidR="00F40A8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F</w:t>
      </w:r>
      <w:r w:rsidR="00497252"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Navarro-García, J</w:t>
      </w:r>
      <w:r w:rsidR="00497252" w:rsidRPr="00822B19">
        <w:rPr>
          <w:rFonts w:ascii="Times New Roman" w:hAnsi="Times New Roman" w:cs="Times New Roman"/>
          <w:color w:val="000000" w:themeColor="text1"/>
          <w:sz w:val="20"/>
          <w:szCs w:val="20"/>
          <w:shd w:val="clear" w:color="auto" w:fill="FFFFFF"/>
        </w:rPr>
        <w:t>.,</w:t>
      </w:r>
      <w:r w:rsidR="00F40A83"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Príncipe-Aguirre, K</w:t>
      </w:r>
      <w:r w:rsidR="00497252"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Gómez-Maqueda</w:t>
      </w:r>
      <w:proofErr w:type="spellEnd"/>
      <w:r w:rsidRPr="00822B19">
        <w:rPr>
          <w:rFonts w:ascii="Times New Roman" w:hAnsi="Times New Roman" w:cs="Times New Roman"/>
          <w:color w:val="000000" w:themeColor="text1"/>
          <w:sz w:val="20"/>
          <w:szCs w:val="20"/>
          <w:shd w:val="clear" w:color="auto" w:fill="FFFFFF"/>
        </w:rPr>
        <w:t>, I</w:t>
      </w:r>
      <w:r w:rsidR="00497252"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Guerrero-</w:t>
      </w:r>
      <w:proofErr w:type="spellStart"/>
      <w:r w:rsidRPr="00822B19">
        <w:rPr>
          <w:rFonts w:ascii="Times New Roman" w:hAnsi="Times New Roman" w:cs="Times New Roman"/>
          <w:color w:val="000000" w:themeColor="text1"/>
          <w:sz w:val="20"/>
          <w:szCs w:val="20"/>
          <w:shd w:val="clear" w:color="auto" w:fill="FFFFFF"/>
        </w:rPr>
        <w:t>Ginel</w:t>
      </w:r>
      <w:proofErr w:type="spellEnd"/>
      <w:r w:rsidRPr="00822B19">
        <w:rPr>
          <w:rFonts w:ascii="Times New Roman" w:hAnsi="Times New Roman" w:cs="Times New Roman"/>
          <w:color w:val="000000" w:themeColor="text1"/>
          <w:sz w:val="20"/>
          <w:szCs w:val="20"/>
          <w:shd w:val="clear" w:color="auto" w:fill="FFFFFF"/>
        </w:rPr>
        <w:t>, J.E</w:t>
      </w:r>
      <w:r w:rsidR="00497252"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Garrido</w:t>
      </w:r>
      <w:proofErr w:type="spellEnd"/>
      <w:r w:rsidRPr="00822B19">
        <w:rPr>
          <w:rFonts w:ascii="Times New Roman" w:hAnsi="Times New Roman" w:cs="Times New Roman"/>
          <w:color w:val="000000" w:themeColor="text1"/>
          <w:sz w:val="20"/>
          <w:szCs w:val="20"/>
          <w:shd w:val="clear" w:color="auto" w:fill="FFFFFF"/>
        </w:rPr>
        <w:t>-Varo, A</w:t>
      </w:r>
      <w:r w:rsidR="00497252"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Pérez-Marín, D.C.</w:t>
      </w:r>
      <w:r w:rsidR="00497252" w:rsidRPr="00822B19">
        <w:rPr>
          <w:rFonts w:ascii="Times New Roman" w:hAnsi="Times New Roman" w:cs="Times New Roman"/>
          <w:color w:val="000000" w:themeColor="text1"/>
          <w:sz w:val="20"/>
          <w:szCs w:val="20"/>
          <w:shd w:val="clear" w:color="auto" w:fill="FFFFFF"/>
        </w:rPr>
        <w:t>, 2019.</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 xml:space="preserve">A </w:t>
      </w:r>
      <w:r w:rsidR="00F40A83" w:rsidRPr="00822B19">
        <w:rPr>
          <w:rFonts w:ascii="Times New Roman" w:hAnsi="Times New Roman" w:cs="Times New Roman"/>
          <w:color w:val="000000" w:themeColor="text1"/>
          <w:sz w:val="20"/>
          <w:szCs w:val="20"/>
          <w:shd w:val="clear" w:color="auto" w:fill="FFFFFF"/>
        </w:rPr>
        <w:t xml:space="preserve">low-cost </w:t>
      </w:r>
      <w:r w:rsidRPr="00822B19">
        <w:rPr>
          <w:rFonts w:ascii="Times New Roman" w:hAnsi="Times New Roman" w:cs="Times New Roman"/>
          <w:color w:val="000000" w:themeColor="text1"/>
          <w:sz w:val="20"/>
          <w:szCs w:val="20"/>
          <w:shd w:val="clear" w:color="auto" w:fill="FFFFFF"/>
        </w:rPr>
        <w:t>IoT-</w:t>
      </w:r>
      <w:r w:rsidR="00F40A83" w:rsidRPr="00822B19">
        <w:rPr>
          <w:rFonts w:ascii="Times New Roman" w:hAnsi="Times New Roman" w:cs="Times New Roman"/>
          <w:color w:val="000000" w:themeColor="text1"/>
          <w:sz w:val="20"/>
          <w:szCs w:val="20"/>
          <w:shd w:val="clear" w:color="auto" w:fill="FFFFFF"/>
        </w:rPr>
        <w:t>based system to monitor the location of a whole herd</w:t>
      </w:r>
      <w:r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w:t>
      </w:r>
      <w:proofErr w:type="gramStart"/>
      <w:r w:rsidRPr="00822B19">
        <w:rPr>
          <w:rStyle w:val="Emphasis"/>
          <w:rFonts w:ascii="Times New Roman" w:hAnsi="Times New Roman" w:cs="Times New Roman"/>
          <w:i w:val="0"/>
          <w:color w:val="000000" w:themeColor="text1"/>
          <w:sz w:val="20"/>
          <w:szCs w:val="20"/>
          <w:shd w:val="clear" w:color="auto" w:fill="FFFFFF"/>
        </w:rPr>
        <w:t>Sensors</w:t>
      </w:r>
      <w:r w:rsidR="00497252" w:rsidRPr="00822B19" w:rsidDel="00497252">
        <w:rPr>
          <w:rFonts w:ascii="Times New Roman" w:hAnsi="Times New Roman" w:cs="Times New Roman"/>
          <w:b/>
          <w:bCs/>
          <w:color w:val="000000" w:themeColor="text1"/>
          <w:sz w:val="20"/>
          <w:szCs w:val="20"/>
          <w:shd w:val="clear" w:color="auto" w:fill="FFFFFF"/>
        </w:rPr>
        <w:t xml:space="preserve"> </w:t>
      </w:r>
      <w:r w:rsidRPr="00822B19">
        <w:rPr>
          <w:rStyle w:val="Emphasis"/>
          <w:rFonts w:ascii="Times New Roman" w:hAnsi="Times New Roman" w:cs="Times New Roman"/>
          <w:i w:val="0"/>
          <w:color w:val="000000" w:themeColor="text1"/>
          <w:sz w:val="20"/>
          <w:szCs w:val="20"/>
          <w:shd w:val="clear" w:color="auto" w:fill="FFFFFF"/>
        </w:rPr>
        <w:t>19</w:t>
      </w:r>
      <w:r w:rsidR="0088672A" w:rsidRPr="00822B19">
        <w:rPr>
          <w:rFonts w:ascii="Times New Roman" w:hAnsi="Times New Roman" w:cs="Times New Roman"/>
          <w:i/>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2298</w:t>
      </w:r>
      <w:r w:rsidR="0088672A" w:rsidRPr="00822B19">
        <w:rPr>
          <w:rFonts w:ascii="Times New Roman" w:hAnsi="Times New Roman" w:cs="Times New Roman"/>
          <w:i/>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w:t>
      </w:r>
    </w:p>
    <w:p w:rsidR="00202372" w:rsidRPr="00822B19" w:rsidRDefault="00202372" w:rsidP="00053BBC">
      <w:pPr>
        <w:pStyle w:val="Default"/>
        <w:spacing w:after="240" w:line="480" w:lineRule="auto"/>
        <w:jc w:val="both"/>
        <w:rPr>
          <w:rFonts w:ascii="Times New Roman" w:hAnsi="Times New Roman" w:cs="Times New Roman"/>
          <w:color w:val="000000" w:themeColor="text1"/>
          <w:sz w:val="20"/>
          <w:szCs w:val="20"/>
          <w:lang w:val="en-IN"/>
        </w:rPr>
      </w:pPr>
      <w:r w:rsidRPr="00822B19">
        <w:rPr>
          <w:rFonts w:ascii="Times New Roman" w:hAnsi="Times New Roman" w:cs="Times New Roman"/>
          <w:color w:val="000000" w:themeColor="text1"/>
          <w:sz w:val="20"/>
          <w:szCs w:val="20"/>
          <w:lang w:val="en-IN"/>
        </w:rPr>
        <w:lastRenderedPageBreak/>
        <w:t xml:space="preserve">Naik, G., Suresh, D.N., 2018. Challenges of creating sustainable </w:t>
      </w:r>
      <w:proofErr w:type="spellStart"/>
      <w:r w:rsidRPr="00822B19">
        <w:rPr>
          <w:rFonts w:ascii="Times New Roman" w:hAnsi="Times New Roman" w:cs="Times New Roman"/>
          <w:color w:val="000000" w:themeColor="text1"/>
          <w:sz w:val="20"/>
          <w:szCs w:val="20"/>
          <w:lang w:val="en-IN"/>
        </w:rPr>
        <w:t>agri</w:t>
      </w:r>
      <w:proofErr w:type="spellEnd"/>
      <w:r w:rsidRPr="00822B19">
        <w:rPr>
          <w:rFonts w:ascii="Times New Roman" w:hAnsi="Times New Roman" w:cs="Times New Roman"/>
          <w:color w:val="000000" w:themeColor="text1"/>
          <w:sz w:val="20"/>
          <w:szCs w:val="20"/>
          <w:lang w:val="en-IN"/>
        </w:rPr>
        <w:t xml:space="preserve">-retail supply chains. </w:t>
      </w:r>
      <w:proofErr w:type="gramStart"/>
      <w:r w:rsidRPr="00822B19">
        <w:rPr>
          <w:rFonts w:ascii="Times New Roman" w:hAnsi="Times New Roman" w:cs="Times New Roman"/>
          <w:color w:val="000000" w:themeColor="text1"/>
          <w:sz w:val="20"/>
          <w:szCs w:val="20"/>
          <w:lang w:val="en-IN"/>
        </w:rPr>
        <w:t>IIMB Management Review 30(3), 270</w:t>
      </w:r>
      <w:r w:rsidR="00F40A83"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282.</w:t>
      </w:r>
      <w:proofErr w:type="gramEnd"/>
    </w:p>
    <w:p w:rsidR="00900DA1" w:rsidRPr="00822B19" w:rsidRDefault="00900DA1" w:rsidP="00053BBC">
      <w:pPr>
        <w:spacing w:after="0" w:line="480" w:lineRule="auto"/>
        <w:jc w:val="both"/>
        <w:rPr>
          <w:rFonts w:ascii="Times New Roman" w:eastAsia="Times New Roman" w:hAnsi="Times New Roman" w:cs="Times New Roman"/>
          <w:color w:val="000000" w:themeColor="text1"/>
          <w:sz w:val="20"/>
          <w:szCs w:val="20"/>
          <w:lang w:val="en-IN" w:eastAsia="en-IN"/>
        </w:rPr>
      </w:pPr>
      <w:proofErr w:type="spellStart"/>
      <w:r w:rsidRPr="00822B19">
        <w:rPr>
          <w:rFonts w:ascii="Times New Roman" w:eastAsia="AdvEPSTIM" w:hAnsi="Times New Roman" w:cs="Times New Roman"/>
          <w:color w:val="000000" w:themeColor="text1"/>
          <w:sz w:val="20"/>
          <w:szCs w:val="20"/>
          <w:lang w:val="en-IN"/>
        </w:rPr>
        <w:t>Naresh</w:t>
      </w:r>
      <w:proofErr w:type="spellEnd"/>
      <w:r w:rsidRPr="00822B19">
        <w:rPr>
          <w:rFonts w:ascii="Times New Roman" w:eastAsia="AdvEPSTIM" w:hAnsi="Times New Roman" w:cs="Times New Roman"/>
          <w:color w:val="000000" w:themeColor="text1"/>
          <w:sz w:val="20"/>
          <w:szCs w:val="20"/>
          <w:lang w:val="en-IN"/>
        </w:rPr>
        <w:t>, R</w:t>
      </w:r>
      <w:r w:rsidR="00497252"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K</w:t>
      </w:r>
      <w:r w:rsidR="00497252"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w:t>
      </w:r>
      <w:proofErr w:type="spellStart"/>
      <w:r w:rsidRPr="00822B19">
        <w:rPr>
          <w:rFonts w:ascii="Times New Roman" w:eastAsia="AdvEPSTIM" w:hAnsi="Times New Roman" w:cs="Times New Roman"/>
          <w:color w:val="000000" w:themeColor="text1"/>
          <w:sz w:val="20"/>
          <w:szCs w:val="20"/>
          <w:lang w:val="en-IN"/>
        </w:rPr>
        <w:t>Narwal</w:t>
      </w:r>
      <w:proofErr w:type="spellEnd"/>
      <w:r w:rsidRPr="00822B19">
        <w:rPr>
          <w:rFonts w:ascii="Times New Roman" w:eastAsia="AdvEPSTIM" w:hAnsi="Times New Roman" w:cs="Times New Roman"/>
          <w:color w:val="000000" w:themeColor="text1"/>
          <w:sz w:val="20"/>
          <w:szCs w:val="20"/>
          <w:lang w:val="en-IN"/>
        </w:rPr>
        <w:t>, E</w:t>
      </w:r>
      <w:r w:rsidR="00497252" w:rsidRPr="00822B19">
        <w:rPr>
          <w:rFonts w:ascii="Times New Roman" w:eastAsia="AdvEPSTIM" w:hAnsi="Times New Roman" w:cs="Times New Roman"/>
          <w:color w:val="000000" w:themeColor="text1"/>
          <w:sz w:val="20"/>
          <w:szCs w:val="20"/>
          <w:lang w:val="en-IN"/>
        </w:rPr>
        <w:t>.</w:t>
      </w:r>
      <w:r w:rsidR="00F40A83"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Kumar, L.</w:t>
      </w:r>
      <w:r w:rsidR="00F40A83" w:rsidRPr="00822B19">
        <w:rPr>
          <w:rFonts w:ascii="Times New Roman" w:eastAsia="AdvEPSTIM" w:hAnsi="Times New Roman" w:cs="Times New Roman"/>
          <w:color w:val="000000" w:themeColor="text1"/>
          <w:sz w:val="20"/>
          <w:szCs w:val="20"/>
          <w:lang w:val="en-IN"/>
        </w:rPr>
        <w:t>,</w:t>
      </w:r>
      <w:r w:rsidRPr="00822B19">
        <w:rPr>
          <w:rFonts w:ascii="Times New Roman" w:eastAsia="AdvEPSTIM" w:hAnsi="Times New Roman" w:cs="Times New Roman"/>
          <w:color w:val="000000" w:themeColor="text1"/>
          <w:sz w:val="20"/>
          <w:szCs w:val="20"/>
          <w:lang w:val="en-IN"/>
        </w:rPr>
        <w:t xml:space="preserve"> 2021. </w:t>
      </w:r>
      <w:proofErr w:type="gramStart"/>
      <w:r w:rsidRPr="00822B19">
        <w:rPr>
          <w:rFonts w:ascii="Times New Roman" w:eastAsia="AdvEPSTIM" w:hAnsi="Times New Roman" w:cs="Times New Roman"/>
          <w:color w:val="000000" w:themeColor="text1"/>
          <w:sz w:val="20"/>
          <w:szCs w:val="20"/>
          <w:lang w:val="en-IN"/>
        </w:rPr>
        <w:t xml:space="preserve">Agricultural </w:t>
      </w:r>
      <w:r w:rsidR="00F40A83" w:rsidRPr="00822B19">
        <w:rPr>
          <w:rFonts w:ascii="Times New Roman" w:eastAsia="AdvEPSTIM" w:hAnsi="Times New Roman" w:cs="Times New Roman"/>
          <w:color w:val="000000" w:themeColor="text1"/>
          <w:sz w:val="20"/>
          <w:szCs w:val="20"/>
          <w:lang w:val="en-IN"/>
        </w:rPr>
        <w:t>robotics and drones</w:t>
      </w:r>
      <w:r w:rsidRPr="00822B19">
        <w:rPr>
          <w:rFonts w:ascii="Times New Roman" w:eastAsia="AdvEPSTIM" w:hAnsi="Times New Roman" w:cs="Times New Roman"/>
          <w:color w:val="000000" w:themeColor="text1"/>
          <w:sz w:val="20"/>
          <w:szCs w:val="20"/>
          <w:lang w:val="en-IN"/>
        </w:rPr>
        <w:t>.</w:t>
      </w:r>
      <w:proofErr w:type="gramEnd"/>
      <w:r w:rsidRPr="00822B19">
        <w:rPr>
          <w:rFonts w:ascii="Times New Roman" w:eastAsia="AdvEPSTIM" w:hAnsi="Times New Roman" w:cs="Times New Roman"/>
          <w:color w:val="000000" w:themeColor="text1"/>
          <w:sz w:val="20"/>
          <w:szCs w:val="20"/>
          <w:lang w:val="en-IN"/>
        </w:rPr>
        <w:t xml:space="preserve"> In: </w:t>
      </w:r>
      <w:r w:rsidRPr="00822B19">
        <w:rPr>
          <w:rFonts w:ascii="Times New Roman" w:hAnsi="Times New Roman" w:cs="Times New Roman"/>
          <w:color w:val="000000" w:themeColor="text1"/>
          <w:sz w:val="20"/>
          <w:szCs w:val="20"/>
          <w:shd w:val="clear" w:color="auto" w:fill="FFFFFF"/>
        </w:rPr>
        <w:t>Artificial Intelligence in Indian Agriculture</w:t>
      </w:r>
      <w:r w:rsidR="00F40A83" w:rsidRPr="00822B19">
        <w:rPr>
          <w:rFonts w:ascii="Times New Roman" w:hAnsi="Times New Roman" w:cs="Times New Roman"/>
          <w:color w:val="000000" w:themeColor="text1"/>
          <w:sz w:val="20"/>
          <w:szCs w:val="20"/>
          <w:shd w:val="clear" w:color="auto" w:fill="FFFFFF"/>
        </w:rPr>
        <w:t>.</w:t>
      </w:r>
      <w:r w:rsidR="00025C08" w:rsidRPr="00822B19">
        <w:rPr>
          <w:rFonts w:ascii="Times New Roman" w:hAnsi="Times New Roman" w:cs="Times New Roman"/>
          <w:color w:val="000000" w:themeColor="text1"/>
          <w:sz w:val="20"/>
          <w:szCs w:val="20"/>
          <w:shd w:val="clear" w:color="auto" w:fill="FFFFFF"/>
        </w:rPr>
        <w:t xml:space="preserve"> </w:t>
      </w:r>
      <w:proofErr w:type="gramStart"/>
      <w:r w:rsidR="00025C08" w:rsidRPr="00822B19">
        <w:rPr>
          <w:rFonts w:ascii="Times New Roman" w:hAnsi="Times New Roman" w:cs="Times New Roman"/>
          <w:color w:val="000000" w:themeColor="text1"/>
          <w:sz w:val="20"/>
          <w:szCs w:val="20"/>
          <w:shd w:val="clear" w:color="auto" w:fill="FFFFFF"/>
        </w:rPr>
        <w:t>Narendra Publishing House, India,</w:t>
      </w:r>
      <w:r w:rsidR="00F40A83" w:rsidRPr="00822B19">
        <w:rPr>
          <w:rFonts w:ascii="Times New Roman" w:hAnsi="Times New Roman" w:cs="Times New Roman"/>
          <w:color w:val="000000" w:themeColor="text1"/>
          <w:sz w:val="20"/>
          <w:szCs w:val="20"/>
          <w:shd w:val="clear" w:color="auto" w:fill="FFFFFF"/>
        </w:rPr>
        <w:t xml:space="preserve"> </w:t>
      </w:r>
      <w:r w:rsidR="00025C08" w:rsidRPr="00822B19">
        <w:rPr>
          <w:rFonts w:ascii="Times New Roman" w:hAnsi="Times New Roman" w:cs="Times New Roman"/>
          <w:color w:val="000000" w:themeColor="text1"/>
          <w:sz w:val="20"/>
          <w:szCs w:val="20"/>
          <w:shd w:val="clear" w:color="auto" w:fill="FFFFFF"/>
        </w:rPr>
        <w:t>62</w:t>
      </w:r>
      <w:r w:rsidR="00F40A83" w:rsidRPr="00822B19">
        <w:rPr>
          <w:rFonts w:ascii="Times New Roman" w:hAnsi="Times New Roman" w:cs="Times New Roman"/>
          <w:color w:val="000000" w:themeColor="text1"/>
          <w:sz w:val="20"/>
          <w:szCs w:val="20"/>
          <w:shd w:val="clear" w:color="auto" w:fill="FFFFFF"/>
        </w:rPr>
        <w:t>‒</w:t>
      </w:r>
      <w:r w:rsidR="00025C08" w:rsidRPr="00822B19">
        <w:rPr>
          <w:rFonts w:ascii="Times New Roman" w:hAnsi="Times New Roman" w:cs="Times New Roman"/>
          <w:color w:val="000000" w:themeColor="text1"/>
          <w:sz w:val="20"/>
          <w:szCs w:val="20"/>
          <w:shd w:val="clear" w:color="auto" w:fill="FFFFFF"/>
        </w:rPr>
        <w:t>96.</w:t>
      </w:r>
      <w:proofErr w:type="gramEnd"/>
    </w:p>
    <w:p w:rsidR="00B02D98" w:rsidRPr="00822B19" w:rsidRDefault="00900DA1" w:rsidP="00053BBC">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0"/>
          <w:szCs w:val="20"/>
          <w:lang w:val="en-IN" w:eastAsia="en-IN"/>
        </w:rPr>
      </w:pPr>
      <w:proofErr w:type="gramStart"/>
      <w:r w:rsidRPr="00822B19">
        <w:rPr>
          <w:rFonts w:ascii="Times New Roman" w:hAnsi="Times New Roman" w:cs="Times New Roman"/>
          <w:color w:val="000000" w:themeColor="text1"/>
          <w:sz w:val="20"/>
          <w:szCs w:val="20"/>
          <w:shd w:val="clear" w:color="auto" w:fill="FFFFFF"/>
        </w:rPr>
        <w:t>Nath, B., Chaudhuri, S.</w:t>
      </w:r>
      <w:r w:rsidR="00A05279"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2012.</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 xml:space="preserve">Application of </w:t>
      </w:r>
      <w:r w:rsidR="00F40A83" w:rsidRPr="00822B19">
        <w:rPr>
          <w:rFonts w:ascii="Times New Roman" w:hAnsi="Times New Roman" w:cs="Times New Roman"/>
          <w:color w:val="000000" w:themeColor="text1"/>
          <w:sz w:val="20"/>
          <w:szCs w:val="20"/>
          <w:shd w:val="clear" w:color="auto" w:fill="FFFFFF"/>
        </w:rPr>
        <w:t>cloud computing in agricultural sectors for economic development</w:t>
      </w:r>
      <w:r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In: </w:t>
      </w:r>
      <w:r w:rsidRPr="00822B19">
        <w:rPr>
          <w:rFonts w:ascii="Times New Roman" w:eastAsia="Times New Roman" w:hAnsi="Times New Roman" w:cs="Times New Roman"/>
          <w:color w:val="000000" w:themeColor="text1"/>
          <w:sz w:val="20"/>
          <w:szCs w:val="20"/>
          <w:lang w:val="en-IN" w:eastAsia="en-IN"/>
        </w:rPr>
        <w:t>Interplay of Economics, Politics and Society for Inclusive Growth International Conference</w:t>
      </w:r>
      <w:r w:rsidR="00F40A83" w:rsidRPr="00822B19">
        <w:rPr>
          <w:rFonts w:ascii="Times New Roman" w:eastAsia="Times New Roman" w:hAnsi="Times New Roman" w:cs="Times New Roman"/>
          <w:color w:val="000000" w:themeColor="text1"/>
          <w:sz w:val="20"/>
          <w:szCs w:val="20"/>
          <w:lang w:val="en-IN" w:eastAsia="en-IN"/>
        </w:rPr>
        <w:t>.</w:t>
      </w:r>
      <w:r w:rsidRPr="00822B19">
        <w:rPr>
          <w:rFonts w:ascii="Times New Roman" w:eastAsia="Times New Roman" w:hAnsi="Times New Roman" w:cs="Times New Roman"/>
          <w:color w:val="000000" w:themeColor="text1"/>
          <w:sz w:val="20"/>
          <w:szCs w:val="20"/>
          <w:lang w:val="en-IN" w:eastAsia="en-IN"/>
        </w:rPr>
        <w:t xml:space="preserve"> </w:t>
      </w:r>
      <w:proofErr w:type="gramStart"/>
      <w:r w:rsidRPr="00822B19">
        <w:rPr>
          <w:rFonts w:ascii="Times New Roman" w:eastAsia="Times New Roman" w:hAnsi="Times New Roman" w:cs="Times New Roman"/>
          <w:color w:val="000000" w:themeColor="text1"/>
          <w:sz w:val="20"/>
          <w:szCs w:val="20"/>
          <w:lang w:val="en-IN" w:eastAsia="en-IN"/>
        </w:rPr>
        <w:t>UNDP, RTC and GNHC</w:t>
      </w:r>
      <w:r w:rsidR="00A05279" w:rsidRPr="00822B19">
        <w:rPr>
          <w:rFonts w:ascii="Times New Roman" w:eastAsia="Times New Roman" w:hAnsi="Times New Roman" w:cs="Times New Roman"/>
          <w:color w:val="000000" w:themeColor="text1"/>
          <w:sz w:val="20"/>
          <w:szCs w:val="20"/>
          <w:lang w:val="en-IN" w:eastAsia="en-IN"/>
        </w:rPr>
        <w:t>, 1</w:t>
      </w:r>
      <w:r w:rsidR="00F40A83" w:rsidRPr="00822B19">
        <w:rPr>
          <w:rFonts w:ascii="Times New Roman" w:eastAsia="Times New Roman" w:hAnsi="Times New Roman" w:cs="Times New Roman"/>
          <w:color w:val="000000" w:themeColor="text1"/>
          <w:sz w:val="20"/>
          <w:szCs w:val="20"/>
          <w:lang w:val="en-IN" w:eastAsia="en-IN"/>
        </w:rPr>
        <w:t>‒</w:t>
      </w:r>
      <w:r w:rsidR="00A05279" w:rsidRPr="00822B19">
        <w:rPr>
          <w:rFonts w:ascii="Times New Roman" w:eastAsia="Times New Roman" w:hAnsi="Times New Roman" w:cs="Times New Roman"/>
          <w:color w:val="000000" w:themeColor="text1"/>
          <w:sz w:val="20"/>
          <w:szCs w:val="20"/>
          <w:lang w:val="en-IN" w:eastAsia="en-IN"/>
        </w:rPr>
        <w:t>11.</w:t>
      </w:r>
      <w:proofErr w:type="gramEnd"/>
      <w:r w:rsidR="00B02D98" w:rsidRPr="00822B19">
        <w:rPr>
          <w:rFonts w:ascii="Times New Roman" w:hAnsi="Times New Roman" w:cs="Times New Roman"/>
          <w:color w:val="000000" w:themeColor="text1"/>
          <w:sz w:val="20"/>
          <w:szCs w:val="20"/>
        </w:rPr>
        <w:t xml:space="preserve"> </w:t>
      </w:r>
    </w:p>
    <w:p w:rsidR="007F6A63" w:rsidRPr="00822B19" w:rsidRDefault="0081791D" w:rsidP="00053BBC">
      <w:pPr>
        <w:shd w:val="clear" w:color="auto" w:fill="FFFFFF"/>
        <w:spacing w:before="100" w:beforeAutospacing="1" w:after="100" w:afterAutospacing="1" w:line="480" w:lineRule="auto"/>
        <w:jc w:val="both"/>
        <w:rPr>
          <w:rFonts w:ascii="Arial" w:hAnsi="Arial" w:cs="Arial"/>
          <w:color w:val="000000" w:themeColor="text1"/>
          <w:sz w:val="14"/>
          <w:szCs w:val="14"/>
        </w:rPr>
      </w:pPr>
      <w:proofErr w:type="spellStart"/>
      <w:proofErr w:type="gramStart"/>
      <w:r w:rsidRPr="00822B19">
        <w:rPr>
          <w:rFonts w:ascii="Times New Roman" w:hAnsi="Times New Roman" w:cs="Times New Roman"/>
          <w:color w:val="000000" w:themeColor="text1"/>
          <w:sz w:val="20"/>
          <w:szCs w:val="20"/>
        </w:rPr>
        <w:t>Niu</w:t>
      </w:r>
      <w:proofErr w:type="spellEnd"/>
      <w:r w:rsidRPr="00822B19">
        <w:rPr>
          <w:rFonts w:ascii="Times New Roman" w:hAnsi="Times New Roman" w:cs="Times New Roman"/>
          <w:color w:val="000000" w:themeColor="text1"/>
          <w:sz w:val="20"/>
          <w:szCs w:val="20"/>
        </w:rPr>
        <w:t xml:space="preserve">, </w:t>
      </w:r>
      <w:r w:rsidR="00A05279" w:rsidRPr="00822B19">
        <w:rPr>
          <w:rFonts w:ascii="Times New Roman" w:hAnsi="Times New Roman" w:cs="Times New Roman"/>
          <w:color w:val="000000" w:themeColor="text1"/>
          <w:sz w:val="20"/>
          <w:szCs w:val="20"/>
        </w:rPr>
        <w:t>H., Zhao, T., Wang, D., Chen, Y</w:t>
      </w:r>
      <w:r w:rsidRPr="00822B19">
        <w:rPr>
          <w:rFonts w:ascii="Times New Roman" w:hAnsi="Times New Roman" w:cs="Times New Roman"/>
          <w:color w:val="000000" w:themeColor="text1"/>
          <w:sz w:val="20"/>
          <w:szCs w:val="20"/>
        </w:rPr>
        <w:t>.</w:t>
      </w:r>
      <w:r w:rsidR="00A05279" w:rsidRPr="00822B19">
        <w:rPr>
          <w:rFonts w:ascii="Times New Roman" w:hAnsi="Times New Roman" w:cs="Times New Roman"/>
          <w:color w:val="000000" w:themeColor="text1"/>
          <w:sz w:val="20"/>
          <w:szCs w:val="20"/>
        </w:rPr>
        <w:t>, 2019.</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Estimating evapotranspiration with</w:t>
      </w:r>
      <w:r w:rsidR="00A0527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UAVs in agriculture: A review</w:t>
      </w:r>
      <w:r w:rsidR="00A05279"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r w:rsidR="00A05279" w:rsidRPr="00822B19">
        <w:rPr>
          <w:rFonts w:ascii="Times New Roman" w:hAnsi="Times New Roman" w:cs="Times New Roman"/>
          <w:color w:val="000000" w:themeColor="text1"/>
          <w:sz w:val="20"/>
          <w:szCs w:val="20"/>
        </w:rPr>
        <w:t xml:space="preserve">In: </w:t>
      </w:r>
      <w:r w:rsidR="00F40A83" w:rsidRPr="00822B19">
        <w:rPr>
          <w:rFonts w:ascii="Times New Roman" w:hAnsi="Times New Roman" w:cs="Times New Roman"/>
          <w:color w:val="000000" w:themeColor="text1"/>
          <w:sz w:val="20"/>
          <w:szCs w:val="20"/>
        </w:rPr>
        <w:t xml:space="preserve">Proceedings of </w:t>
      </w:r>
      <w:r w:rsidRPr="00822B19">
        <w:rPr>
          <w:rFonts w:ascii="Times New Roman" w:hAnsi="Times New Roman" w:cs="Times New Roman"/>
          <w:color w:val="000000" w:themeColor="text1"/>
          <w:sz w:val="20"/>
          <w:szCs w:val="20"/>
        </w:rPr>
        <w:t>Annual</w:t>
      </w:r>
      <w:r w:rsidR="00A0527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International Meeting</w:t>
      </w:r>
      <w:r w:rsidR="00A05279"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American Society of Agricultural</w:t>
      </w:r>
      <w:r w:rsidR="00A0527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and Biological Engineers</w:t>
      </w:r>
      <w:r w:rsidR="00F40A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gramStart"/>
      <w:r w:rsidR="0088672A" w:rsidRPr="00822B19">
        <w:rPr>
          <w:rFonts w:ascii="Times New Roman" w:hAnsi="Times New Roman" w:cs="Times New Roman"/>
          <w:color w:val="000000" w:themeColor="text1"/>
          <w:sz w:val="20"/>
          <w:szCs w:val="20"/>
        </w:rPr>
        <w:t xml:space="preserve">Boston, Massachusetts, </w:t>
      </w:r>
      <w:r w:rsidR="00F40A83" w:rsidRPr="00822B19">
        <w:rPr>
          <w:rFonts w:ascii="Times New Roman" w:hAnsi="Times New Roman" w:cs="Times New Roman"/>
          <w:color w:val="000000" w:themeColor="text1"/>
          <w:sz w:val="20"/>
          <w:szCs w:val="20"/>
        </w:rPr>
        <w:t>July 7‒10</w:t>
      </w:r>
      <w:r w:rsidR="0088672A" w:rsidRPr="00822B19">
        <w:rPr>
          <w:rFonts w:ascii="Times New Roman" w:hAnsi="Times New Roman" w:cs="Times New Roman"/>
          <w:color w:val="000000" w:themeColor="text1"/>
          <w:sz w:val="20"/>
          <w:szCs w:val="20"/>
        </w:rPr>
        <w:t>.</w:t>
      </w:r>
      <w:proofErr w:type="gramEnd"/>
    </w:p>
    <w:p w:rsidR="00E1624E" w:rsidRPr="00822B19" w:rsidRDefault="00E1624E" w:rsidP="00053BBC">
      <w:pPr>
        <w:shd w:val="clear" w:color="auto" w:fill="FFFFFF"/>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Oberti</w:t>
      </w:r>
      <w:proofErr w:type="spellEnd"/>
      <w:r w:rsidRPr="00822B19">
        <w:rPr>
          <w:rFonts w:ascii="Times New Roman" w:hAnsi="Times New Roman" w:cs="Times New Roman"/>
          <w:color w:val="000000" w:themeColor="text1"/>
          <w:sz w:val="20"/>
          <w:szCs w:val="20"/>
        </w:rPr>
        <w:t>, R</w:t>
      </w:r>
      <w:r w:rsidR="003E6299"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Marchi</w:t>
      </w:r>
      <w:proofErr w:type="spellEnd"/>
      <w:r w:rsidRPr="00822B19">
        <w:rPr>
          <w:rFonts w:ascii="Times New Roman" w:hAnsi="Times New Roman" w:cs="Times New Roman"/>
          <w:color w:val="000000" w:themeColor="text1"/>
          <w:sz w:val="20"/>
          <w:szCs w:val="20"/>
        </w:rPr>
        <w:t>, M</w:t>
      </w:r>
      <w:r w:rsidR="003E62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Tirelli, P</w:t>
      </w:r>
      <w:r w:rsidR="003E6299"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Calcante</w:t>
      </w:r>
      <w:proofErr w:type="spellEnd"/>
      <w:r w:rsidRPr="00822B19">
        <w:rPr>
          <w:rFonts w:ascii="Times New Roman" w:hAnsi="Times New Roman" w:cs="Times New Roman"/>
          <w:color w:val="000000" w:themeColor="text1"/>
          <w:sz w:val="20"/>
          <w:szCs w:val="20"/>
        </w:rPr>
        <w:t>, A</w:t>
      </w:r>
      <w:r w:rsidR="003E6299"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Iriti</w:t>
      </w:r>
      <w:proofErr w:type="spellEnd"/>
      <w:r w:rsidRPr="00822B19">
        <w:rPr>
          <w:rFonts w:ascii="Times New Roman" w:hAnsi="Times New Roman" w:cs="Times New Roman"/>
          <w:color w:val="000000" w:themeColor="text1"/>
          <w:sz w:val="20"/>
          <w:szCs w:val="20"/>
        </w:rPr>
        <w:t>, M.</w:t>
      </w:r>
      <w:r w:rsidR="003E6299"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Hočevar</w:t>
      </w:r>
      <w:proofErr w:type="spellEnd"/>
      <w:r w:rsidRPr="00822B19">
        <w:rPr>
          <w:rFonts w:ascii="Times New Roman" w:hAnsi="Times New Roman" w:cs="Times New Roman"/>
          <w:color w:val="000000" w:themeColor="text1"/>
          <w:sz w:val="20"/>
          <w:szCs w:val="20"/>
        </w:rPr>
        <w:t>, M</w:t>
      </w:r>
      <w:r w:rsidR="003E62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Baur, J</w:t>
      </w:r>
      <w:r w:rsidR="003E62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Pfaff, J</w:t>
      </w:r>
      <w:r w:rsidR="003E6299"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Schütz</w:t>
      </w:r>
      <w:proofErr w:type="spellEnd"/>
      <w:r w:rsidRPr="00822B19">
        <w:rPr>
          <w:rFonts w:ascii="Times New Roman" w:hAnsi="Times New Roman" w:cs="Times New Roman"/>
          <w:color w:val="000000" w:themeColor="text1"/>
          <w:sz w:val="20"/>
          <w:szCs w:val="20"/>
        </w:rPr>
        <w:t>, C</w:t>
      </w:r>
      <w:r w:rsidR="003E6299"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Ulbrich</w:t>
      </w:r>
      <w:proofErr w:type="spellEnd"/>
      <w:r w:rsidRPr="00822B19">
        <w:rPr>
          <w:rFonts w:ascii="Times New Roman" w:hAnsi="Times New Roman" w:cs="Times New Roman"/>
          <w:color w:val="000000" w:themeColor="text1"/>
          <w:sz w:val="20"/>
          <w:szCs w:val="20"/>
        </w:rPr>
        <w:t>, H.</w:t>
      </w:r>
      <w:r w:rsidR="003E6299" w:rsidRPr="00822B19">
        <w:rPr>
          <w:rFonts w:ascii="Times New Roman" w:hAnsi="Times New Roman" w:cs="Times New Roman"/>
          <w:color w:val="000000" w:themeColor="text1"/>
          <w:sz w:val="20"/>
          <w:szCs w:val="20"/>
        </w:rPr>
        <w:t>, 2013.</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Selective spraying of grapevine’s diseases by a modular agricultural robot.</w:t>
      </w:r>
      <w:proofErr w:type="gramEnd"/>
      <w:r w:rsidRPr="00822B19">
        <w:rPr>
          <w:rFonts w:ascii="Times New Roman" w:hAnsi="Times New Roman" w:cs="Times New Roman"/>
          <w:color w:val="000000" w:themeColor="text1"/>
          <w:sz w:val="20"/>
          <w:szCs w:val="20"/>
        </w:rPr>
        <w:t> </w:t>
      </w:r>
      <w:proofErr w:type="gramStart"/>
      <w:r w:rsidR="0088672A" w:rsidRPr="00822B19">
        <w:rPr>
          <w:rStyle w:val="html-italic"/>
          <w:rFonts w:ascii="Times New Roman" w:hAnsi="Times New Roman" w:cs="Times New Roman"/>
          <w:iCs/>
          <w:color w:val="000000" w:themeColor="text1"/>
          <w:sz w:val="20"/>
          <w:szCs w:val="20"/>
        </w:rPr>
        <w:t>Journal of Agricultural Engineering</w:t>
      </w:r>
      <w:r w:rsidR="003E6299" w:rsidRPr="00822B19">
        <w:rPr>
          <w:rStyle w:val="html-italic"/>
          <w:rFonts w:ascii="Times New Roman" w:hAnsi="Times New Roman" w:cs="Times New Roman"/>
          <w:i/>
          <w:iCs/>
          <w:color w:val="000000" w:themeColor="text1"/>
          <w:sz w:val="20"/>
          <w:szCs w:val="20"/>
        </w:rPr>
        <w:t xml:space="preserve"> </w:t>
      </w:r>
      <w:r w:rsidR="0088672A" w:rsidRPr="00822B19">
        <w:rPr>
          <w:rStyle w:val="html-italic"/>
          <w:rFonts w:ascii="Times New Roman" w:hAnsi="Times New Roman" w:cs="Times New Roman"/>
          <w:iCs/>
          <w:color w:val="000000" w:themeColor="text1"/>
          <w:sz w:val="20"/>
          <w:szCs w:val="20"/>
        </w:rPr>
        <w:t>44</w:t>
      </w:r>
      <w:r w:rsidR="00566491" w:rsidRPr="00822B19">
        <w:rPr>
          <w:rStyle w:val="html-italic"/>
          <w:rFonts w:ascii="Times New Roman" w:hAnsi="Times New Roman" w:cs="Times New Roman"/>
          <w:iCs/>
          <w:color w:val="000000" w:themeColor="text1"/>
          <w:sz w:val="20"/>
          <w:szCs w:val="20"/>
        </w:rPr>
        <w:t>(2S), 149</w:t>
      </w:r>
      <w:r w:rsidR="00F40A83" w:rsidRPr="00822B19">
        <w:rPr>
          <w:rStyle w:val="html-italic"/>
          <w:rFonts w:ascii="Times New Roman" w:hAnsi="Times New Roman" w:cs="Times New Roman"/>
          <w:iCs/>
          <w:color w:val="000000" w:themeColor="text1"/>
          <w:sz w:val="20"/>
          <w:szCs w:val="20"/>
        </w:rPr>
        <w:t>‒</w:t>
      </w:r>
      <w:r w:rsidR="00566491" w:rsidRPr="00822B19">
        <w:rPr>
          <w:rStyle w:val="html-italic"/>
          <w:rFonts w:ascii="Times New Roman" w:hAnsi="Times New Roman" w:cs="Times New Roman"/>
          <w:iCs/>
          <w:color w:val="000000" w:themeColor="text1"/>
          <w:sz w:val="20"/>
          <w:szCs w:val="20"/>
        </w:rPr>
        <w:t>153</w:t>
      </w:r>
      <w:r w:rsidRPr="00822B19">
        <w:rPr>
          <w:rFonts w:ascii="Times New Roman" w:hAnsi="Times New Roman" w:cs="Times New Roman"/>
          <w:color w:val="000000" w:themeColor="text1"/>
          <w:sz w:val="20"/>
          <w:szCs w:val="20"/>
        </w:rPr>
        <w:t>.</w:t>
      </w:r>
      <w:proofErr w:type="gramEnd"/>
    </w:p>
    <w:p w:rsidR="00E1624E" w:rsidRPr="00822B19" w:rsidRDefault="00E1624E" w:rsidP="00053BBC">
      <w:pPr>
        <w:shd w:val="clear" w:color="auto" w:fill="FFFFFF"/>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Oberti</w:t>
      </w:r>
      <w:proofErr w:type="spellEnd"/>
      <w:r w:rsidRPr="00822B19">
        <w:rPr>
          <w:rFonts w:ascii="Times New Roman" w:hAnsi="Times New Roman" w:cs="Times New Roman"/>
          <w:color w:val="000000" w:themeColor="text1"/>
          <w:sz w:val="20"/>
          <w:szCs w:val="20"/>
        </w:rPr>
        <w:t>, R</w:t>
      </w:r>
      <w:r w:rsidR="00566491"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Marchi</w:t>
      </w:r>
      <w:proofErr w:type="spellEnd"/>
      <w:r w:rsidRPr="00822B19">
        <w:rPr>
          <w:rFonts w:ascii="Times New Roman" w:hAnsi="Times New Roman" w:cs="Times New Roman"/>
          <w:color w:val="000000" w:themeColor="text1"/>
          <w:sz w:val="20"/>
          <w:szCs w:val="20"/>
        </w:rPr>
        <w:t>, M</w:t>
      </w:r>
      <w:r w:rsidR="00566491"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Tirelli, P</w:t>
      </w:r>
      <w:r w:rsidR="00566491"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Calcante</w:t>
      </w:r>
      <w:proofErr w:type="spellEnd"/>
      <w:r w:rsidRPr="00822B19">
        <w:rPr>
          <w:rFonts w:ascii="Times New Roman" w:hAnsi="Times New Roman" w:cs="Times New Roman"/>
          <w:color w:val="000000" w:themeColor="text1"/>
          <w:sz w:val="20"/>
          <w:szCs w:val="20"/>
        </w:rPr>
        <w:t>, A</w:t>
      </w:r>
      <w:r w:rsidR="00566491"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Iriti</w:t>
      </w:r>
      <w:proofErr w:type="spellEnd"/>
      <w:r w:rsidRPr="00822B19">
        <w:rPr>
          <w:rFonts w:ascii="Times New Roman" w:hAnsi="Times New Roman" w:cs="Times New Roman"/>
          <w:color w:val="000000" w:themeColor="text1"/>
          <w:sz w:val="20"/>
          <w:szCs w:val="20"/>
        </w:rPr>
        <w:t>, M</w:t>
      </w:r>
      <w:r w:rsidR="00566491"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Tona</w:t>
      </w:r>
      <w:proofErr w:type="spellEnd"/>
      <w:r w:rsidRPr="00822B19">
        <w:rPr>
          <w:rFonts w:ascii="Times New Roman" w:hAnsi="Times New Roman" w:cs="Times New Roman"/>
          <w:color w:val="000000" w:themeColor="text1"/>
          <w:sz w:val="20"/>
          <w:szCs w:val="20"/>
        </w:rPr>
        <w:t>, E</w:t>
      </w:r>
      <w:r w:rsidR="00566491"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Hočevar</w:t>
      </w:r>
      <w:proofErr w:type="spellEnd"/>
      <w:r w:rsidRPr="00822B19">
        <w:rPr>
          <w:rFonts w:ascii="Times New Roman" w:hAnsi="Times New Roman" w:cs="Times New Roman"/>
          <w:color w:val="000000" w:themeColor="text1"/>
          <w:sz w:val="20"/>
          <w:szCs w:val="20"/>
        </w:rPr>
        <w:t>, M</w:t>
      </w:r>
      <w:r w:rsidR="00566491"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Baur, J</w:t>
      </w:r>
      <w:r w:rsidR="00566491"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Pfaff, J</w:t>
      </w:r>
      <w:r w:rsidR="00566491"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Schütz</w:t>
      </w:r>
      <w:proofErr w:type="spellEnd"/>
      <w:r w:rsidRPr="00822B19">
        <w:rPr>
          <w:rFonts w:ascii="Times New Roman" w:hAnsi="Times New Roman" w:cs="Times New Roman"/>
          <w:color w:val="000000" w:themeColor="text1"/>
          <w:sz w:val="20"/>
          <w:szCs w:val="20"/>
        </w:rPr>
        <w:t>, C</w:t>
      </w:r>
      <w:r w:rsidR="00566491" w:rsidRPr="00822B19">
        <w:rPr>
          <w:rFonts w:ascii="Times New Roman" w:hAnsi="Times New Roman" w:cs="Times New Roman"/>
          <w:color w:val="000000" w:themeColor="text1"/>
          <w:sz w:val="20"/>
          <w:szCs w:val="20"/>
        </w:rPr>
        <w:t xml:space="preserve">., </w:t>
      </w:r>
      <w:proofErr w:type="spellStart"/>
      <w:r w:rsidR="00566491" w:rsidRPr="00822B19">
        <w:rPr>
          <w:rFonts w:ascii="Times New Roman" w:hAnsi="Times New Roman" w:cs="Times New Roman"/>
          <w:color w:val="000000" w:themeColor="text1"/>
          <w:sz w:val="20"/>
          <w:szCs w:val="20"/>
        </w:rPr>
        <w:t>Ulbrich</w:t>
      </w:r>
      <w:proofErr w:type="spellEnd"/>
      <w:r w:rsidR="00566491" w:rsidRPr="00822B19">
        <w:rPr>
          <w:rFonts w:ascii="Times New Roman" w:hAnsi="Times New Roman" w:cs="Times New Roman"/>
          <w:color w:val="000000" w:themeColor="text1"/>
          <w:sz w:val="20"/>
          <w:szCs w:val="20"/>
        </w:rPr>
        <w:t>, H., 2016</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Selective spraying of grapevines for disease control using a modular agricultural robot.</w:t>
      </w:r>
      <w:proofErr w:type="gramEnd"/>
      <w:r w:rsidRPr="00822B19">
        <w:rPr>
          <w:rFonts w:ascii="Times New Roman" w:hAnsi="Times New Roman" w:cs="Times New Roman"/>
          <w:color w:val="000000" w:themeColor="text1"/>
          <w:sz w:val="20"/>
          <w:szCs w:val="20"/>
        </w:rPr>
        <w:t> </w:t>
      </w:r>
      <w:proofErr w:type="gramStart"/>
      <w:r w:rsidR="0088672A" w:rsidRPr="00822B19">
        <w:rPr>
          <w:rStyle w:val="html-italic"/>
          <w:rFonts w:ascii="Times New Roman" w:hAnsi="Times New Roman" w:cs="Times New Roman"/>
          <w:iCs/>
          <w:color w:val="000000" w:themeColor="text1"/>
          <w:sz w:val="20"/>
          <w:szCs w:val="20"/>
        </w:rPr>
        <w:t>Biosystem</w:t>
      </w:r>
      <w:r w:rsidR="00566491" w:rsidRPr="00822B19">
        <w:rPr>
          <w:rStyle w:val="html-italic"/>
          <w:rFonts w:ascii="Times New Roman" w:hAnsi="Times New Roman" w:cs="Times New Roman"/>
          <w:iCs/>
          <w:color w:val="000000" w:themeColor="text1"/>
          <w:sz w:val="20"/>
          <w:szCs w:val="20"/>
        </w:rPr>
        <w:t>s</w:t>
      </w:r>
      <w:r w:rsidR="0088672A" w:rsidRPr="00822B19">
        <w:rPr>
          <w:rStyle w:val="html-italic"/>
          <w:rFonts w:ascii="Times New Roman" w:hAnsi="Times New Roman" w:cs="Times New Roman"/>
          <w:iCs/>
          <w:color w:val="000000" w:themeColor="text1"/>
          <w:sz w:val="20"/>
          <w:szCs w:val="20"/>
        </w:rPr>
        <w:t xml:space="preserve"> Engineering</w:t>
      </w:r>
      <w:r w:rsidRPr="00822B19">
        <w:rPr>
          <w:rFonts w:ascii="Times New Roman" w:hAnsi="Times New Roman" w:cs="Times New Roman"/>
          <w:color w:val="000000" w:themeColor="text1"/>
          <w:sz w:val="20"/>
          <w:szCs w:val="20"/>
        </w:rPr>
        <w:t> </w:t>
      </w:r>
      <w:r w:rsidR="0088672A" w:rsidRPr="00822B19">
        <w:rPr>
          <w:rStyle w:val="html-italic"/>
          <w:rFonts w:ascii="Times New Roman" w:hAnsi="Times New Roman" w:cs="Times New Roman"/>
          <w:iCs/>
          <w:color w:val="000000" w:themeColor="text1"/>
          <w:sz w:val="20"/>
          <w:szCs w:val="20"/>
        </w:rPr>
        <w:t>146</w:t>
      </w:r>
      <w:r w:rsidR="00566491" w:rsidRPr="00822B19">
        <w:rPr>
          <w:rStyle w:val="html-italic"/>
          <w:rFonts w:ascii="Times New Roman" w:hAnsi="Times New Roman" w:cs="Times New Roman"/>
          <w:iCs/>
          <w:color w:val="000000" w:themeColor="text1"/>
          <w:sz w:val="20"/>
          <w:szCs w:val="20"/>
        </w:rPr>
        <w:t>, 203</w:t>
      </w:r>
      <w:r w:rsidR="00F40A83" w:rsidRPr="00822B19">
        <w:rPr>
          <w:rStyle w:val="html-italic"/>
          <w:rFonts w:ascii="Times New Roman" w:hAnsi="Times New Roman" w:cs="Times New Roman"/>
          <w:iCs/>
          <w:color w:val="000000" w:themeColor="text1"/>
          <w:sz w:val="20"/>
          <w:szCs w:val="20"/>
        </w:rPr>
        <w:t>‒</w:t>
      </w:r>
      <w:r w:rsidR="00566491" w:rsidRPr="00822B19">
        <w:rPr>
          <w:rStyle w:val="html-italic"/>
          <w:rFonts w:ascii="Times New Roman" w:hAnsi="Times New Roman" w:cs="Times New Roman"/>
          <w:iCs/>
          <w:color w:val="000000" w:themeColor="text1"/>
          <w:sz w:val="20"/>
          <w:szCs w:val="20"/>
        </w:rPr>
        <w:t>215</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
    <w:p w:rsidR="00900DA1" w:rsidRPr="00822B19" w:rsidRDefault="00900DA1" w:rsidP="00053BBC">
      <w:pPr>
        <w:shd w:val="clear" w:color="auto" w:fill="FFFFFF"/>
        <w:spacing w:before="100" w:beforeAutospacing="1" w:after="100" w:afterAutospacing="1" w:line="480" w:lineRule="auto"/>
        <w:jc w:val="both"/>
        <w:rPr>
          <w:rFonts w:ascii="Times New Roman" w:eastAsia="Times New Roman" w:hAnsi="Times New Roman" w:cs="Times New Roman"/>
          <w:color w:val="000000" w:themeColor="text1"/>
          <w:sz w:val="20"/>
          <w:szCs w:val="20"/>
          <w:lang w:val="en-IN" w:eastAsia="en-IN"/>
        </w:rPr>
      </w:pPr>
      <w:r w:rsidRPr="00822B19">
        <w:rPr>
          <w:rFonts w:ascii="Times New Roman" w:hAnsi="Times New Roman" w:cs="Times New Roman"/>
          <w:color w:val="000000" w:themeColor="text1"/>
          <w:sz w:val="20"/>
          <w:szCs w:val="20"/>
        </w:rPr>
        <w:t xml:space="preserve">O’Halloran, D., </w:t>
      </w:r>
      <w:proofErr w:type="spellStart"/>
      <w:r w:rsidRPr="00822B19">
        <w:rPr>
          <w:rFonts w:ascii="Times New Roman" w:hAnsi="Times New Roman" w:cs="Times New Roman"/>
          <w:color w:val="000000" w:themeColor="text1"/>
          <w:sz w:val="20"/>
          <w:szCs w:val="20"/>
        </w:rPr>
        <w:t>Kvochko</w:t>
      </w:r>
      <w:proofErr w:type="spellEnd"/>
      <w:r w:rsidRPr="00822B19">
        <w:rPr>
          <w:rFonts w:ascii="Times New Roman" w:hAnsi="Times New Roman" w:cs="Times New Roman"/>
          <w:color w:val="000000" w:themeColor="text1"/>
          <w:sz w:val="20"/>
          <w:szCs w:val="20"/>
        </w:rPr>
        <w:t>, E.</w:t>
      </w:r>
      <w:r w:rsidR="00375FA5" w:rsidRPr="00822B19">
        <w:rPr>
          <w:rFonts w:ascii="Times New Roman" w:hAnsi="Times New Roman" w:cs="Times New Roman"/>
          <w:color w:val="000000" w:themeColor="text1"/>
          <w:sz w:val="20"/>
          <w:szCs w:val="20"/>
        </w:rPr>
        <w:t>, 2015.</w:t>
      </w:r>
      <w:r w:rsidRPr="00822B19">
        <w:rPr>
          <w:rFonts w:ascii="Times New Roman" w:hAnsi="Times New Roman" w:cs="Times New Roman"/>
          <w:color w:val="000000" w:themeColor="text1"/>
          <w:sz w:val="20"/>
          <w:szCs w:val="20"/>
        </w:rPr>
        <w:t xml:space="preserve"> Industrial </w:t>
      </w:r>
      <w:r w:rsidR="00F40A83" w:rsidRPr="00822B19">
        <w:rPr>
          <w:rFonts w:ascii="Times New Roman" w:hAnsi="Times New Roman" w:cs="Times New Roman"/>
          <w:color w:val="000000" w:themeColor="text1"/>
          <w:sz w:val="20"/>
          <w:szCs w:val="20"/>
        </w:rPr>
        <w:t>internet of things</w:t>
      </w:r>
      <w:r w:rsidRPr="00822B19">
        <w:rPr>
          <w:rFonts w:ascii="Times New Roman" w:hAnsi="Times New Roman" w:cs="Times New Roman"/>
          <w:color w:val="000000" w:themeColor="text1"/>
          <w:sz w:val="20"/>
          <w:szCs w:val="20"/>
        </w:rPr>
        <w:t xml:space="preserve">: Unleashing </w:t>
      </w:r>
      <w:r w:rsidR="00F40A83" w:rsidRPr="00822B19">
        <w:rPr>
          <w:rFonts w:ascii="Times New Roman" w:hAnsi="Times New Roman" w:cs="Times New Roman"/>
          <w:color w:val="000000" w:themeColor="text1"/>
          <w:sz w:val="20"/>
          <w:szCs w:val="20"/>
        </w:rPr>
        <w:t>the potential of connected products and services</w:t>
      </w:r>
      <w:r w:rsidR="00375FA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World Economic Forum</w:t>
      </w:r>
      <w:r w:rsidR="00375FA5" w:rsidRPr="00822B19">
        <w:rPr>
          <w:rFonts w:ascii="Times New Roman" w:hAnsi="Times New Roman" w:cs="Times New Roman"/>
          <w:color w:val="000000" w:themeColor="text1"/>
          <w:sz w:val="20"/>
          <w:szCs w:val="20"/>
        </w:rPr>
        <w:t>, 40.</w:t>
      </w:r>
      <w:proofErr w:type="gramEnd"/>
      <w:r w:rsidRPr="00822B19">
        <w:rPr>
          <w:rFonts w:ascii="Times New Roman" w:hAnsi="Times New Roman" w:cs="Times New Roman"/>
          <w:color w:val="000000" w:themeColor="text1"/>
          <w:sz w:val="20"/>
          <w:szCs w:val="20"/>
        </w:rPr>
        <w:t xml:space="preserve"> </w:t>
      </w:r>
      <w:proofErr w:type="gramStart"/>
      <w:r w:rsidR="00F40A83" w:rsidRPr="00822B19">
        <w:rPr>
          <w:rFonts w:ascii="Times New Roman" w:hAnsi="Times New Roman" w:cs="Times New Roman"/>
          <w:color w:val="000000" w:themeColor="text1"/>
          <w:sz w:val="20"/>
          <w:szCs w:val="20"/>
        </w:rPr>
        <w:t xml:space="preserve">Available at </w:t>
      </w:r>
      <w:hyperlink r:id="rId29" w:history="1">
        <w:r w:rsidR="00F40A83" w:rsidRPr="00822B19">
          <w:rPr>
            <w:rStyle w:val="Hyperlink"/>
            <w:rFonts w:ascii="Times New Roman" w:hAnsi="Times New Roman" w:cs="Times New Roman"/>
            <w:color w:val="000000" w:themeColor="text1"/>
            <w:sz w:val="20"/>
            <w:szCs w:val="20"/>
          </w:rPr>
          <w:t>https://www3.weforum.org/docs/WEFUSA_IndustrialInternet_Report2015.pdf</w:t>
        </w:r>
      </w:hyperlink>
      <w:r w:rsidR="00F40A83" w:rsidRPr="00822B19">
        <w:rPr>
          <w:rFonts w:ascii="Times New Roman" w:hAnsi="Times New Roman" w:cs="Times New Roman"/>
          <w:color w:val="000000" w:themeColor="text1"/>
          <w:sz w:val="20"/>
          <w:szCs w:val="20"/>
        </w:rPr>
        <w:t>.</w:t>
      </w:r>
      <w:proofErr w:type="gramEnd"/>
      <w:r w:rsidR="00F40A83" w:rsidRPr="00822B19">
        <w:rPr>
          <w:rFonts w:ascii="Times New Roman" w:hAnsi="Times New Roman" w:cs="Times New Roman"/>
          <w:color w:val="000000" w:themeColor="text1"/>
          <w:sz w:val="20"/>
          <w:szCs w:val="20"/>
        </w:rPr>
        <w:t xml:space="preserve"> </w:t>
      </w:r>
    </w:p>
    <w:p w:rsidR="00900DA1" w:rsidRPr="00822B19" w:rsidRDefault="00900DA1" w:rsidP="00053BBC">
      <w:pPr>
        <w:shd w:val="clear" w:color="auto" w:fill="FFFFFF"/>
        <w:spacing w:before="100" w:beforeAutospacing="1" w:after="100" w:afterAutospacing="1"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Ozdogan</w:t>
      </w:r>
      <w:proofErr w:type="spellEnd"/>
      <w:r w:rsidRPr="00822B19">
        <w:rPr>
          <w:rFonts w:ascii="Times New Roman" w:hAnsi="Times New Roman" w:cs="Times New Roman"/>
          <w:color w:val="000000" w:themeColor="text1"/>
          <w:sz w:val="20"/>
          <w:szCs w:val="20"/>
        </w:rPr>
        <w:t>.</w:t>
      </w:r>
      <w:r w:rsidR="00F40A83"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B., </w:t>
      </w:r>
      <w:proofErr w:type="spellStart"/>
      <w:r w:rsidRPr="00822B19">
        <w:rPr>
          <w:rFonts w:ascii="Times New Roman" w:hAnsi="Times New Roman" w:cs="Times New Roman"/>
          <w:color w:val="000000" w:themeColor="text1"/>
          <w:sz w:val="20"/>
          <w:szCs w:val="20"/>
        </w:rPr>
        <w:t>Gacar</w:t>
      </w:r>
      <w:proofErr w:type="spellEnd"/>
      <w:r w:rsidR="00700688" w:rsidRPr="00822B19">
        <w:rPr>
          <w:rFonts w:ascii="Times New Roman" w:hAnsi="Times New Roman" w:cs="Times New Roman"/>
          <w:color w:val="000000" w:themeColor="text1"/>
          <w:sz w:val="20"/>
          <w:szCs w:val="20"/>
        </w:rPr>
        <w:t>, A.,</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Aktas</w:t>
      </w:r>
      <w:proofErr w:type="spellEnd"/>
      <w:r w:rsidRPr="00822B19">
        <w:rPr>
          <w:rFonts w:ascii="Times New Roman" w:hAnsi="Times New Roman" w:cs="Times New Roman"/>
          <w:color w:val="000000" w:themeColor="text1"/>
          <w:sz w:val="20"/>
          <w:szCs w:val="20"/>
        </w:rPr>
        <w:t xml:space="preserve">, </w:t>
      </w:r>
      <w:r w:rsidR="00700688" w:rsidRPr="00822B19">
        <w:rPr>
          <w:rFonts w:ascii="Times New Roman" w:hAnsi="Times New Roman" w:cs="Times New Roman"/>
          <w:color w:val="000000" w:themeColor="text1"/>
          <w:sz w:val="20"/>
          <w:szCs w:val="20"/>
        </w:rPr>
        <w:t xml:space="preserve">H., 2017. </w:t>
      </w:r>
      <w:r w:rsidRPr="00822B19">
        <w:rPr>
          <w:rFonts w:ascii="Times New Roman" w:hAnsi="Times New Roman" w:cs="Times New Roman"/>
          <w:color w:val="000000" w:themeColor="text1"/>
          <w:sz w:val="20"/>
          <w:szCs w:val="20"/>
        </w:rPr>
        <w:t xml:space="preserve">Digital agriculture practices in the context of agriculture 4.0. </w:t>
      </w:r>
      <w:proofErr w:type="gramStart"/>
      <w:r w:rsidRPr="00822B19">
        <w:rPr>
          <w:rFonts w:ascii="Times New Roman" w:hAnsi="Times New Roman" w:cs="Times New Roman"/>
          <w:color w:val="000000" w:themeColor="text1"/>
          <w:sz w:val="20"/>
          <w:szCs w:val="20"/>
        </w:rPr>
        <w:t>Journal of Economics, Finance and</w:t>
      </w:r>
      <w:r w:rsidR="00700688"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Accounting (JEFA</w:t>
      </w:r>
      <w:r w:rsidR="00F40A83"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r w:rsidR="00700688" w:rsidRPr="00822B19">
        <w:rPr>
          <w:rFonts w:ascii="Times New Roman" w:hAnsi="Times New Roman" w:cs="Times New Roman"/>
          <w:color w:val="000000" w:themeColor="text1"/>
          <w:sz w:val="20"/>
          <w:szCs w:val="20"/>
        </w:rPr>
        <w:t>4(2), 184</w:t>
      </w:r>
      <w:r w:rsidR="00F40A83" w:rsidRPr="00822B19">
        <w:rPr>
          <w:rFonts w:ascii="Times New Roman" w:hAnsi="Times New Roman" w:cs="Times New Roman"/>
          <w:color w:val="000000" w:themeColor="text1"/>
          <w:sz w:val="20"/>
          <w:szCs w:val="20"/>
        </w:rPr>
        <w:t>‒</w:t>
      </w:r>
      <w:r w:rsidR="00700688" w:rsidRPr="00822B19">
        <w:rPr>
          <w:rFonts w:ascii="Times New Roman" w:hAnsi="Times New Roman" w:cs="Times New Roman"/>
          <w:color w:val="000000" w:themeColor="text1"/>
          <w:sz w:val="20"/>
          <w:szCs w:val="20"/>
        </w:rPr>
        <w:t>191.</w:t>
      </w:r>
      <w:proofErr w:type="gramEnd"/>
      <w:r w:rsidR="00700688" w:rsidRPr="00822B19">
        <w:rPr>
          <w:rFonts w:ascii="Times New Roman" w:hAnsi="Times New Roman" w:cs="Times New Roman"/>
          <w:color w:val="000000" w:themeColor="text1"/>
          <w:sz w:val="20"/>
          <w:szCs w:val="20"/>
        </w:rPr>
        <w:t xml:space="preserve"> </w:t>
      </w:r>
    </w:p>
    <w:p w:rsidR="00206158" w:rsidRPr="00822B19" w:rsidRDefault="00B02D98" w:rsidP="00053BBC">
      <w:pPr>
        <w:autoSpaceDE w:val="0"/>
        <w:autoSpaceDN w:val="0"/>
        <w:adjustRightInd w:val="0"/>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Pandithurai</w:t>
      </w:r>
      <w:proofErr w:type="spellEnd"/>
      <w:r w:rsidRPr="00822B19">
        <w:rPr>
          <w:rFonts w:ascii="Times New Roman" w:hAnsi="Times New Roman" w:cs="Times New Roman"/>
          <w:color w:val="000000" w:themeColor="text1"/>
          <w:sz w:val="20"/>
          <w:szCs w:val="20"/>
        </w:rPr>
        <w:t>, O., Aishwarya, S., Aparna, B., Kavitha, K.</w:t>
      </w:r>
      <w:r w:rsidR="00700688" w:rsidRPr="00822B19">
        <w:rPr>
          <w:rFonts w:ascii="Times New Roman" w:hAnsi="Times New Roman" w:cs="Times New Roman"/>
          <w:color w:val="000000" w:themeColor="text1"/>
          <w:sz w:val="20"/>
          <w:szCs w:val="20"/>
        </w:rPr>
        <w:t>, 2017.</w:t>
      </w:r>
      <w:proofErr w:type="gramEnd"/>
      <w:r w:rsidRPr="00822B19">
        <w:rPr>
          <w:rFonts w:ascii="Times New Roman" w:hAnsi="Times New Roman" w:cs="Times New Roman"/>
          <w:color w:val="000000" w:themeColor="text1"/>
          <w:sz w:val="20"/>
          <w:szCs w:val="20"/>
        </w:rPr>
        <w:t xml:space="preserve"> Agro-tech:</w:t>
      </w:r>
      <w:r w:rsidR="00206158" w:rsidRPr="00822B19">
        <w:rPr>
          <w:rFonts w:ascii="Times New Roman" w:hAnsi="Times New Roman" w:cs="Times New Roman"/>
          <w:color w:val="000000" w:themeColor="text1"/>
          <w:sz w:val="20"/>
          <w:szCs w:val="20"/>
        </w:rPr>
        <w:t xml:space="preserve"> A </w:t>
      </w:r>
      <w:r w:rsidRPr="00822B19">
        <w:rPr>
          <w:rFonts w:ascii="Times New Roman" w:hAnsi="Times New Roman" w:cs="Times New Roman"/>
          <w:color w:val="000000" w:themeColor="text1"/>
          <w:sz w:val="20"/>
          <w:szCs w:val="20"/>
        </w:rPr>
        <w:t xml:space="preserve">digital model for monitoring soil and crops using internet of things (IOT). In: </w:t>
      </w:r>
      <w:r w:rsidR="00206158" w:rsidRPr="00822B19">
        <w:rPr>
          <w:rFonts w:ascii="Times New Roman" w:hAnsi="Times New Roman" w:cs="Times New Roman"/>
          <w:color w:val="000000" w:themeColor="text1"/>
          <w:sz w:val="20"/>
          <w:szCs w:val="20"/>
        </w:rPr>
        <w:t xml:space="preserve">Proceedings of </w:t>
      </w:r>
      <w:r w:rsidRPr="00822B19">
        <w:rPr>
          <w:rFonts w:ascii="Times New Roman" w:hAnsi="Times New Roman" w:cs="Times New Roman"/>
          <w:color w:val="000000" w:themeColor="text1"/>
          <w:sz w:val="20"/>
          <w:szCs w:val="20"/>
        </w:rPr>
        <w:t xml:space="preserve">Third International Conference on Science Technology Engineering &amp; Management (ICONSTEM), </w:t>
      </w:r>
      <w:r w:rsidR="00700688" w:rsidRPr="00822B19">
        <w:rPr>
          <w:rFonts w:ascii="Times New Roman" w:hAnsi="Times New Roman" w:cs="Times New Roman"/>
          <w:color w:val="000000" w:themeColor="text1"/>
          <w:sz w:val="20"/>
          <w:szCs w:val="20"/>
        </w:rPr>
        <w:t xml:space="preserve">IEEE, </w:t>
      </w:r>
      <w:proofErr w:type="gramStart"/>
      <w:r w:rsidR="00206158" w:rsidRPr="00822B19">
        <w:rPr>
          <w:rFonts w:ascii="Times New Roman" w:hAnsi="Times New Roman" w:cs="Times New Roman"/>
          <w:color w:val="000000" w:themeColor="text1"/>
          <w:sz w:val="20"/>
          <w:szCs w:val="20"/>
        </w:rPr>
        <w:t>March</w:t>
      </w:r>
      <w:proofErr w:type="gramEnd"/>
      <w:r w:rsidR="00206158"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2</w:t>
      </w:r>
      <w:r w:rsidR="00206158" w:rsidRPr="00822B19">
        <w:rPr>
          <w:rFonts w:ascii="Times New Roman" w:hAnsi="Times New Roman" w:cs="Times New Roman"/>
          <w:color w:val="000000" w:themeColor="text1"/>
          <w:sz w:val="20"/>
          <w:szCs w:val="20"/>
        </w:rPr>
        <w:t>3</w:t>
      </w:r>
      <w:r w:rsidRPr="00822B19">
        <w:rPr>
          <w:rFonts w:ascii="Times New Roman" w:hAnsi="Times New Roman" w:cs="Times New Roman"/>
          <w:color w:val="000000" w:themeColor="text1"/>
          <w:sz w:val="20"/>
          <w:szCs w:val="20"/>
        </w:rPr>
        <w:t>–</w:t>
      </w:r>
      <w:r w:rsidR="00206158" w:rsidRPr="00822B19">
        <w:rPr>
          <w:rFonts w:ascii="Times New Roman" w:hAnsi="Times New Roman" w:cs="Times New Roman"/>
          <w:color w:val="000000" w:themeColor="text1"/>
          <w:sz w:val="20"/>
          <w:szCs w:val="20"/>
        </w:rPr>
        <w:t>2</w:t>
      </w:r>
      <w:r w:rsidRPr="00822B19">
        <w:rPr>
          <w:rFonts w:ascii="Times New Roman" w:hAnsi="Times New Roman" w:cs="Times New Roman"/>
          <w:color w:val="000000" w:themeColor="text1"/>
          <w:sz w:val="20"/>
          <w:szCs w:val="20"/>
        </w:rPr>
        <w:t xml:space="preserve">4. </w:t>
      </w:r>
    </w:p>
    <w:p w:rsidR="00C82470" w:rsidRPr="00822B19" w:rsidRDefault="00C82470" w:rsidP="00053BBC">
      <w:pPr>
        <w:autoSpaceDE w:val="0"/>
        <w:autoSpaceDN w:val="0"/>
        <w:adjustRightInd w:val="0"/>
        <w:spacing w:line="480" w:lineRule="auto"/>
        <w:jc w:val="both"/>
        <w:rPr>
          <w:rFonts w:ascii="Times New Roman" w:hAnsi="Times New Roman" w:cs="Times New Roman"/>
          <w:i/>
          <w:iCs/>
          <w:color w:val="000000" w:themeColor="text1"/>
          <w:sz w:val="20"/>
          <w:szCs w:val="20"/>
        </w:rPr>
      </w:pPr>
      <w:r w:rsidRPr="00822B19">
        <w:rPr>
          <w:rFonts w:ascii="Times New Roman" w:hAnsi="Times New Roman" w:cs="Times New Roman"/>
          <w:color w:val="000000" w:themeColor="text1"/>
          <w:sz w:val="20"/>
          <w:szCs w:val="20"/>
        </w:rPr>
        <w:lastRenderedPageBreak/>
        <w:t>Park</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S</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Ryu</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D</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Fuentes</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S</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Chung</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H</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Hernández-Montes</w:t>
      </w:r>
      <w:r w:rsidR="00DB595E"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E</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O’Connell</w:t>
      </w:r>
      <w:r w:rsidR="00DB59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M.</w:t>
      </w:r>
      <w:r w:rsidR="00DB595E" w:rsidRPr="00822B19">
        <w:rPr>
          <w:rFonts w:ascii="Times New Roman" w:hAnsi="Times New Roman" w:cs="Times New Roman"/>
          <w:color w:val="000000" w:themeColor="text1"/>
          <w:sz w:val="20"/>
          <w:szCs w:val="20"/>
        </w:rPr>
        <w:t>, 2017.</w:t>
      </w:r>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 xml:space="preserve">Adaptive </w:t>
      </w:r>
      <w:r w:rsidR="00F40A83" w:rsidRPr="00822B19">
        <w:rPr>
          <w:rFonts w:ascii="Times New Roman" w:hAnsi="Times New Roman" w:cs="Times New Roman"/>
          <w:color w:val="000000" w:themeColor="text1"/>
          <w:sz w:val="20"/>
          <w:szCs w:val="20"/>
        </w:rPr>
        <w:t xml:space="preserve">estimation of crop water stress in nectarine and peach orchards using high-resolution imagery from an unmanned aerial vehicle </w:t>
      </w:r>
      <w:r w:rsidRPr="00822B19">
        <w:rPr>
          <w:rFonts w:ascii="Times New Roman" w:hAnsi="Times New Roman" w:cs="Times New Roman"/>
          <w:color w:val="000000" w:themeColor="text1"/>
          <w:sz w:val="20"/>
          <w:szCs w:val="20"/>
        </w:rPr>
        <w:t>(UAV).</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Remote Sens</w:t>
      </w:r>
      <w:r w:rsidR="00DB595E" w:rsidRPr="00822B19">
        <w:rPr>
          <w:rFonts w:ascii="Times New Roman" w:hAnsi="Times New Roman" w:cs="Times New Roman"/>
          <w:color w:val="000000" w:themeColor="text1"/>
          <w:sz w:val="20"/>
          <w:szCs w:val="20"/>
        </w:rPr>
        <w:t>ing</w:t>
      </w:r>
      <w:r w:rsidRPr="00822B19">
        <w:rPr>
          <w:rFonts w:ascii="Times New Roman" w:hAnsi="Times New Roman" w:cs="Times New Roman"/>
          <w:color w:val="000000" w:themeColor="text1"/>
          <w:sz w:val="20"/>
          <w:szCs w:val="20"/>
        </w:rPr>
        <w:t xml:space="preserve"> 9</w:t>
      </w:r>
      <w:r w:rsidR="00FB5E26" w:rsidRPr="00822B19">
        <w:rPr>
          <w:rFonts w:ascii="Times New Roman" w:hAnsi="Times New Roman" w:cs="Times New Roman"/>
          <w:color w:val="000000" w:themeColor="text1"/>
          <w:sz w:val="20"/>
          <w:szCs w:val="20"/>
        </w:rPr>
        <w:t>(8)</w:t>
      </w:r>
      <w:r w:rsidR="00DB595E"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828.</w:t>
      </w:r>
      <w:proofErr w:type="gramEnd"/>
      <w:r w:rsidRPr="00822B19">
        <w:rPr>
          <w:rFonts w:ascii="Times New Roman" w:hAnsi="Times New Roman" w:cs="Times New Roman"/>
          <w:color w:val="000000" w:themeColor="text1"/>
          <w:sz w:val="20"/>
          <w:szCs w:val="20"/>
        </w:rPr>
        <w:t xml:space="preserve"> </w:t>
      </w:r>
    </w:p>
    <w:p w:rsidR="0081791D" w:rsidRPr="00822B19" w:rsidRDefault="0081791D" w:rsidP="00053BBC">
      <w:pPr>
        <w:shd w:val="clear" w:color="auto" w:fill="FFFFFF"/>
        <w:autoSpaceDE w:val="0"/>
        <w:autoSpaceDN w:val="0"/>
        <w:adjustRightInd w:val="0"/>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Parneaudeau</w:t>
      </w:r>
      <w:proofErr w:type="spellEnd"/>
      <w:r w:rsidRPr="00822B19">
        <w:rPr>
          <w:rFonts w:ascii="Times New Roman" w:hAnsi="Times New Roman" w:cs="Times New Roman"/>
          <w:color w:val="000000" w:themeColor="text1"/>
          <w:sz w:val="20"/>
          <w:szCs w:val="20"/>
        </w:rPr>
        <w:t xml:space="preserve">, V., </w:t>
      </w:r>
      <w:proofErr w:type="spellStart"/>
      <w:r w:rsidRPr="00822B19">
        <w:rPr>
          <w:rFonts w:ascii="Times New Roman" w:hAnsi="Times New Roman" w:cs="Times New Roman"/>
          <w:color w:val="000000" w:themeColor="text1"/>
          <w:sz w:val="20"/>
          <w:szCs w:val="20"/>
        </w:rPr>
        <w:t>Jeuffroy</w:t>
      </w:r>
      <w:proofErr w:type="spellEnd"/>
      <w:r w:rsidRPr="00822B19">
        <w:rPr>
          <w:rFonts w:ascii="Times New Roman" w:hAnsi="Times New Roman" w:cs="Times New Roman"/>
          <w:color w:val="000000" w:themeColor="text1"/>
          <w:sz w:val="20"/>
          <w:szCs w:val="20"/>
        </w:rPr>
        <w:t xml:space="preserve">, M.H., </w:t>
      </w:r>
      <w:proofErr w:type="spellStart"/>
      <w:r w:rsidRPr="00822B19">
        <w:rPr>
          <w:rFonts w:ascii="Times New Roman" w:hAnsi="Times New Roman" w:cs="Times New Roman"/>
          <w:color w:val="000000" w:themeColor="text1"/>
          <w:sz w:val="20"/>
          <w:szCs w:val="20"/>
        </w:rPr>
        <w:t>Machet</w:t>
      </w:r>
      <w:proofErr w:type="spellEnd"/>
      <w:r w:rsidRPr="00822B19">
        <w:rPr>
          <w:rFonts w:ascii="Times New Roman" w:hAnsi="Times New Roman" w:cs="Times New Roman"/>
          <w:color w:val="000000" w:themeColor="text1"/>
          <w:sz w:val="20"/>
          <w:szCs w:val="20"/>
        </w:rPr>
        <w:t xml:space="preserve">, J.M., </w:t>
      </w:r>
      <w:proofErr w:type="spellStart"/>
      <w:r w:rsidRPr="00822B19">
        <w:rPr>
          <w:rFonts w:ascii="Times New Roman" w:hAnsi="Times New Roman" w:cs="Times New Roman"/>
          <w:color w:val="000000" w:themeColor="text1"/>
          <w:sz w:val="20"/>
          <w:szCs w:val="20"/>
        </w:rPr>
        <w:t>Reau</w:t>
      </w:r>
      <w:proofErr w:type="spellEnd"/>
      <w:r w:rsidRPr="00822B19">
        <w:rPr>
          <w:rFonts w:ascii="Times New Roman" w:hAnsi="Times New Roman" w:cs="Times New Roman"/>
          <w:color w:val="000000" w:themeColor="text1"/>
          <w:sz w:val="20"/>
          <w:szCs w:val="20"/>
        </w:rPr>
        <w:t xml:space="preserve">, R., </w:t>
      </w:r>
      <w:proofErr w:type="spellStart"/>
      <w:r w:rsidRPr="00822B19">
        <w:rPr>
          <w:rFonts w:ascii="Times New Roman" w:hAnsi="Times New Roman" w:cs="Times New Roman"/>
          <w:color w:val="000000" w:themeColor="text1"/>
          <w:sz w:val="20"/>
          <w:szCs w:val="20"/>
        </w:rPr>
        <w:t>Bissuel-Belaygue</w:t>
      </w:r>
      <w:proofErr w:type="spellEnd"/>
      <w:r w:rsidRPr="00822B19">
        <w:rPr>
          <w:rFonts w:ascii="Times New Roman" w:hAnsi="Times New Roman" w:cs="Times New Roman"/>
          <w:color w:val="000000" w:themeColor="text1"/>
          <w:sz w:val="20"/>
          <w:szCs w:val="20"/>
        </w:rPr>
        <w:t xml:space="preserve">, C., </w:t>
      </w:r>
      <w:proofErr w:type="spellStart"/>
      <w:r w:rsidRPr="00822B19">
        <w:rPr>
          <w:rFonts w:ascii="Times New Roman" w:hAnsi="Times New Roman" w:cs="Times New Roman"/>
          <w:color w:val="000000" w:themeColor="text1"/>
          <w:sz w:val="20"/>
          <w:szCs w:val="20"/>
        </w:rPr>
        <w:t>Eveillard</w:t>
      </w:r>
      <w:proofErr w:type="spellEnd"/>
      <w:r w:rsidRPr="00822B19">
        <w:rPr>
          <w:rFonts w:ascii="Times New Roman" w:hAnsi="Times New Roman" w:cs="Times New Roman"/>
          <w:color w:val="000000" w:themeColor="text1"/>
          <w:sz w:val="20"/>
          <w:szCs w:val="20"/>
        </w:rPr>
        <w:t xml:space="preserve">, P., </w:t>
      </w:r>
      <w:proofErr w:type="spellStart"/>
      <w:r w:rsidRPr="00822B19">
        <w:rPr>
          <w:rFonts w:ascii="Times New Roman" w:hAnsi="Times New Roman" w:cs="Times New Roman"/>
          <w:color w:val="000000" w:themeColor="text1"/>
          <w:sz w:val="20"/>
          <w:szCs w:val="20"/>
        </w:rPr>
        <w:t>Ostergaard</w:t>
      </w:r>
      <w:proofErr w:type="spellEnd"/>
      <w:r w:rsidRPr="00822B19">
        <w:rPr>
          <w:rFonts w:ascii="Times New Roman" w:hAnsi="Times New Roman" w:cs="Times New Roman"/>
          <w:color w:val="000000" w:themeColor="text1"/>
          <w:sz w:val="20"/>
          <w:szCs w:val="20"/>
        </w:rPr>
        <w:t>, H.S., Orson, J.A., 2009.</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Methods for determining the nitrogen fertiliser requirements of some major arable crops.</w:t>
      </w:r>
      <w:proofErr w:type="gramEnd"/>
      <w:r w:rsidRPr="00822B19">
        <w:rPr>
          <w:rFonts w:ascii="Times New Roman" w:hAnsi="Times New Roman" w:cs="Times New Roman"/>
          <w:color w:val="000000" w:themeColor="text1"/>
          <w:sz w:val="20"/>
          <w:szCs w:val="20"/>
        </w:rPr>
        <w:t xml:space="preserve"> In: Proc</w:t>
      </w:r>
      <w:r w:rsidR="00FB5E26" w:rsidRPr="00822B19">
        <w:rPr>
          <w:rFonts w:ascii="Times New Roman" w:hAnsi="Times New Roman" w:cs="Times New Roman"/>
          <w:color w:val="000000" w:themeColor="text1"/>
          <w:sz w:val="20"/>
          <w:szCs w:val="20"/>
        </w:rPr>
        <w:t xml:space="preserve">eedings </w:t>
      </w:r>
      <w:r w:rsidRPr="00822B19">
        <w:rPr>
          <w:rFonts w:ascii="Times New Roman" w:hAnsi="Times New Roman" w:cs="Times New Roman"/>
          <w:color w:val="000000" w:themeColor="text1"/>
          <w:sz w:val="20"/>
          <w:szCs w:val="20"/>
        </w:rPr>
        <w:t>of the International Fertiliser Society</w:t>
      </w:r>
      <w:r w:rsidR="00206158" w:rsidRPr="00822B19">
        <w:rPr>
          <w:rFonts w:ascii="Times New Roman" w:hAnsi="Times New Roman" w:cs="Times New Roman"/>
          <w:color w:val="000000" w:themeColor="text1"/>
          <w:sz w:val="20"/>
          <w:szCs w:val="20"/>
        </w:rPr>
        <w:t>. London</w:t>
      </w:r>
      <w:r w:rsidR="00AC3F00" w:rsidRPr="00822B19">
        <w:rPr>
          <w:rFonts w:ascii="Times New Roman" w:hAnsi="Times New Roman" w:cs="Times New Roman"/>
          <w:color w:val="000000" w:themeColor="text1"/>
          <w:sz w:val="20"/>
          <w:szCs w:val="20"/>
        </w:rPr>
        <w:t>, Cambridge,</w:t>
      </w:r>
      <w:r w:rsidR="00206158" w:rsidRPr="00822B19">
        <w:rPr>
          <w:rFonts w:ascii="Times New Roman" w:hAnsi="Times New Roman" w:cs="Times New Roman"/>
          <w:color w:val="000000" w:themeColor="text1"/>
          <w:sz w:val="20"/>
          <w:szCs w:val="20"/>
        </w:rPr>
        <w:t xml:space="preserve"> April </w:t>
      </w:r>
      <w:r w:rsidRPr="00822B19">
        <w:rPr>
          <w:rFonts w:ascii="Times New Roman" w:hAnsi="Times New Roman" w:cs="Times New Roman"/>
          <w:color w:val="000000" w:themeColor="text1"/>
          <w:sz w:val="20"/>
          <w:szCs w:val="20"/>
        </w:rPr>
        <w:t>2.</w:t>
      </w:r>
    </w:p>
    <w:p w:rsidR="004434AA" w:rsidRPr="00822B19" w:rsidRDefault="004434AA"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r w:rsidRPr="00822B19">
        <w:rPr>
          <w:rFonts w:ascii="Times New Roman" w:hAnsi="Times New Roman" w:cs="Times New Roman"/>
          <w:color w:val="000000" w:themeColor="text1"/>
          <w:sz w:val="20"/>
          <w:szCs w:val="20"/>
          <w:lang w:val="en-IN"/>
        </w:rPr>
        <w:t>Pedersen</w:t>
      </w:r>
      <w:r w:rsidR="00820F49"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S.M., Fountas</w:t>
      </w:r>
      <w:r w:rsidR="00820F49" w:rsidRPr="00822B19">
        <w:rPr>
          <w:rFonts w:ascii="Times New Roman" w:hAnsi="Times New Roman" w:cs="Times New Roman"/>
          <w:color w:val="000000" w:themeColor="text1"/>
          <w:sz w:val="20"/>
          <w:szCs w:val="20"/>
          <w:lang w:val="en-IN"/>
        </w:rPr>
        <w:t>, S.</w:t>
      </w:r>
      <w:r w:rsidRPr="00822B19">
        <w:rPr>
          <w:rFonts w:ascii="Times New Roman" w:hAnsi="Times New Roman" w:cs="Times New Roman"/>
          <w:color w:val="000000" w:themeColor="text1"/>
          <w:sz w:val="20"/>
          <w:szCs w:val="20"/>
          <w:lang w:val="en-IN"/>
        </w:rPr>
        <w:t>, Blackmore,</w:t>
      </w:r>
      <w:r w:rsidR="00820F49" w:rsidRPr="00822B19">
        <w:rPr>
          <w:rFonts w:ascii="Times New Roman" w:hAnsi="Times New Roman" w:cs="Times New Roman"/>
          <w:color w:val="000000" w:themeColor="text1"/>
          <w:sz w:val="20"/>
          <w:szCs w:val="20"/>
          <w:lang w:val="en-IN"/>
        </w:rPr>
        <w:t xml:space="preserve"> S., 2008.</w:t>
      </w:r>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lang w:val="en-IN"/>
        </w:rPr>
        <w:t xml:space="preserve">Agricultural </w:t>
      </w:r>
      <w:r w:rsidR="00206158" w:rsidRPr="00822B19">
        <w:rPr>
          <w:rFonts w:ascii="Times New Roman" w:hAnsi="Times New Roman" w:cs="Times New Roman"/>
          <w:color w:val="000000" w:themeColor="text1"/>
          <w:sz w:val="20"/>
          <w:szCs w:val="20"/>
          <w:lang w:val="en-IN"/>
        </w:rPr>
        <w:t>robo</w:t>
      </w:r>
      <w:r w:rsidRPr="00822B19">
        <w:rPr>
          <w:rFonts w:ascii="Times New Roman" w:hAnsi="Times New Roman" w:cs="Times New Roman"/>
          <w:color w:val="000000" w:themeColor="text1"/>
          <w:sz w:val="20"/>
          <w:szCs w:val="20"/>
          <w:lang w:val="en-IN"/>
        </w:rPr>
        <w:t xml:space="preserve">ts </w:t>
      </w:r>
      <w:r w:rsidR="00206158"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Applications and </w:t>
      </w:r>
      <w:r w:rsidR="00206158" w:rsidRPr="00822B19">
        <w:rPr>
          <w:rFonts w:ascii="Times New Roman" w:hAnsi="Times New Roman" w:cs="Times New Roman"/>
          <w:color w:val="000000" w:themeColor="text1"/>
          <w:sz w:val="20"/>
          <w:szCs w:val="20"/>
          <w:lang w:val="en-IN"/>
        </w:rPr>
        <w:t>economic perspectives</w:t>
      </w:r>
      <w:r w:rsidR="00632A4D" w:rsidRPr="00822B19">
        <w:rPr>
          <w:rFonts w:ascii="Times New Roman" w:hAnsi="Times New Roman" w:cs="Times New Roman"/>
          <w:color w:val="000000" w:themeColor="text1"/>
          <w:sz w:val="20"/>
          <w:szCs w:val="20"/>
          <w:lang w:val="en-IN"/>
        </w:rPr>
        <w:t>.</w:t>
      </w:r>
      <w:proofErr w:type="gramEnd"/>
      <w:r w:rsidR="00632A4D" w:rsidRPr="00822B19">
        <w:rPr>
          <w:rFonts w:ascii="Times New Roman" w:hAnsi="Times New Roman" w:cs="Times New Roman"/>
          <w:color w:val="000000" w:themeColor="text1"/>
          <w:sz w:val="20"/>
          <w:szCs w:val="20"/>
          <w:lang w:val="en-IN"/>
        </w:rPr>
        <w:t xml:space="preserve"> In:</w:t>
      </w:r>
      <w:r w:rsidRPr="00822B19">
        <w:rPr>
          <w:rFonts w:ascii="Times New Roman" w:hAnsi="Times New Roman" w:cs="Times New Roman"/>
          <w:color w:val="000000" w:themeColor="text1"/>
          <w:sz w:val="20"/>
          <w:szCs w:val="20"/>
          <w:lang w:val="en-IN"/>
        </w:rPr>
        <w:t xml:space="preserve"> </w:t>
      </w:r>
      <w:r w:rsidR="0088672A" w:rsidRPr="00822B19">
        <w:rPr>
          <w:rFonts w:ascii="Times New Roman" w:hAnsi="Times New Roman" w:cs="Times New Roman"/>
          <w:color w:val="000000" w:themeColor="text1"/>
          <w:sz w:val="20"/>
          <w:szCs w:val="20"/>
        </w:rPr>
        <w:t>Takahashi</w:t>
      </w:r>
      <w:r w:rsidR="00206158" w:rsidRPr="00822B19">
        <w:rPr>
          <w:rFonts w:ascii="Times New Roman" w:hAnsi="Times New Roman" w:cs="Times New Roman"/>
          <w:color w:val="000000" w:themeColor="text1"/>
          <w:sz w:val="20"/>
          <w:szCs w:val="20"/>
        </w:rPr>
        <w:t>, Y.</w:t>
      </w:r>
      <w:r w:rsidR="0088672A" w:rsidRPr="00822B19">
        <w:rPr>
          <w:rFonts w:ascii="Times New Roman" w:hAnsi="Times New Roman" w:cs="Times New Roman"/>
          <w:color w:val="000000" w:themeColor="text1"/>
          <w:sz w:val="20"/>
          <w:szCs w:val="20"/>
        </w:rPr>
        <w:t xml:space="preserve"> (Ed.), </w:t>
      </w:r>
      <w:r w:rsidR="00206158" w:rsidRPr="00822B19">
        <w:rPr>
          <w:rFonts w:ascii="Times New Roman" w:hAnsi="Times New Roman" w:cs="Times New Roman"/>
          <w:color w:val="000000" w:themeColor="text1"/>
          <w:sz w:val="20"/>
          <w:szCs w:val="20"/>
          <w:lang w:val="en-IN"/>
        </w:rPr>
        <w:t xml:space="preserve">Service Robot Application. </w:t>
      </w:r>
      <w:proofErr w:type="spellStart"/>
      <w:proofErr w:type="gramStart"/>
      <w:r w:rsidR="00206158" w:rsidRPr="00822B19">
        <w:rPr>
          <w:rFonts w:ascii="Times New Roman" w:hAnsi="Times New Roman" w:cs="Times New Roman"/>
          <w:color w:val="000000" w:themeColor="text1"/>
          <w:sz w:val="20"/>
          <w:szCs w:val="20"/>
          <w:lang w:val="en-IN"/>
        </w:rPr>
        <w:t>IntechOpen</w:t>
      </w:r>
      <w:proofErr w:type="spellEnd"/>
      <w:r w:rsidR="00206158" w:rsidRPr="00822B19">
        <w:rPr>
          <w:rFonts w:ascii="Times New Roman" w:hAnsi="Times New Roman" w:cs="Times New Roman"/>
          <w:color w:val="000000" w:themeColor="text1"/>
          <w:sz w:val="20"/>
          <w:szCs w:val="20"/>
          <w:lang w:val="en-IN"/>
        </w:rPr>
        <w:t>, 36</w:t>
      </w:r>
      <w:r w:rsidR="00206158" w:rsidRPr="00822B19">
        <w:rPr>
          <w:rFonts w:ascii="Times New Roman" w:hAnsi="Times New Roman" w:cs="Times New Roman"/>
          <w:color w:val="000000" w:themeColor="text1"/>
          <w:sz w:val="20"/>
          <w:szCs w:val="20"/>
        </w:rPr>
        <w:t>9‒382.</w:t>
      </w:r>
      <w:proofErr w:type="gramEnd"/>
      <w:r w:rsidR="00206158" w:rsidRPr="00822B19">
        <w:rPr>
          <w:rFonts w:ascii="Times New Roman" w:hAnsi="Times New Roman" w:cs="Times New Roman"/>
          <w:color w:val="000000" w:themeColor="text1"/>
          <w:sz w:val="20"/>
          <w:szCs w:val="20"/>
        </w:rPr>
        <w:t xml:space="preserve"> </w:t>
      </w:r>
      <w:r w:rsidR="0088672A" w:rsidRPr="00822B19">
        <w:rPr>
          <w:rFonts w:ascii="Times New Roman" w:hAnsi="Times New Roman" w:cs="Times New Roman"/>
          <w:color w:val="000000" w:themeColor="text1"/>
          <w:sz w:val="20"/>
          <w:szCs w:val="20"/>
        </w:rPr>
        <w:t>ISBN 978-953-7619-00-8,</w:t>
      </w:r>
      <w:r w:rsidR="00632A4D" w:rsidRPr="00822B19" w:rsidDel="00632A4D">
        <w:rPr>
          <w:rFonts w:ascii="Times New Roman" w:hAnsi="Times New Roman" w:cs="Times New Roman"/>
          <w:color w:val="000000" w:themeColor="text1"/>
          <w:sz w:val="20"/>
          <w:szCs w:val="20"/>
          <w:lang w:val="en-IN"/>
        </w:rPr>
        <w:t xml:space="preserve"> </w:t>
      </w:r>
      <w:r w:rsidR="00632A4D" w:rsidRPr="00822B19">
        <w:rPr>
          <w:rFonts w:ascii="Times New Roman" w:hAnsi="Times New Roman" w:cs="Times New Roman"/>
          <w:color w:val="000000" w:themeColor="text1"/>
          <w:sz w:val="20"/>
          <w:szCs w:val="20"/>
          <w:lang w:val="en-IN"/>
        </w:rPr>
        <w:t>369-382.</w:t>
      </w:r>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Pilarski</w:t>
      </w:r>
      <w:proofErr w:type="spellEnd"/>
      <w:r w:rsidR="00632A4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T</w:t>
      </w:r>
      <w:r w:rsidR="00632A4D"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Happold</w:t>
      </w:r>
      <w:proofErr w:type="spellEnd"/>
      <w:r w:rsidR="00632A4D" w:rsidRPr="00822B19">
        <w:rPr>
          <w:rFonts w:ascii="Times New Roman" w:hAnsi="Times New Roman" w:cs="Times New Roman"/>
          <w:color w:val="000000" w:themeColor="text1"/>
          <w:sz w:val="20"/>
          <w:szCs w:val="20"/>
        </w:rPr>
        <w:t>, M.</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Pangels</w:t>
      </w:r>
      <w:proofErr w:type="spellEnd"/>
      <w:r w:rsidR="00632A4D" w:rsidRPr="00822B19">
        <w:rPr>
          <w:rFonts w:ascii="Times New Roman" w:hAnsi="Times New Roman" w:cs="Times New Roman"/>
          <w:color w:val="000000" w:themeColor="text1"/>
          <w:sz w:val="20"/>
          <w:szCs w:val="20"/>
        </w:rPr>
        <w:t>, H.</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Ollis</w:t>
      </w:r>
      <w:proofErr w:type="spellEnd"/>
      <w:r w:rsidR="00632A4D" w:rsidRPr="00822B19">
        <w:rPr>
          <w:rFonts w:ascii="Times New Roman" w:hAnsi="Times New Roman" w:cs="Times New Roman"/>
          <w:color w:val="000000" w:themeColor="text1"/>
          <w:sz w:val="20"/>
          <w:szCs w:val="20"/>
        </w:rPr>
        <w:t>, M.</w:t>
      </w:r>
      <w:r w:rsidRPr="00822B19">
        <w:rPr>
          <w:rFonts w:ascii="Times New Roman" w:hAnsi="Times New Roman" w:cs="Times New Roman"/>
          <w:color w:val="000000" w:themeColor="text1"/>
          <w:sz w:val="20"/>
          <w:szCs w:val="20"/>
        </w:rPr>
        <w:t>,</w:t>
      </w:r>
      <w:r w:rsidR="00206158"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Fitzpatrick,</w:t>
      </w:r>
      <w:r w:rsidR="00632A4D" w:rsidRPr="00822B19">
        <w:rPr>
          <w:rFonts w:ascii="Times New Roman" w:hAnsi="Times New Roman" w:cs="Times New Roman"/>
          <w:color w:val="000000" w:themeColor="text1"/>
          <w:sz w:val="20"/>
          <w:szCs w:val="20"/>
        </w:rPr>
        <w:t xml:space="preserve"> K.,</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Stentz</w:t>
      </w:r>
      <w:proofErr w:type="spellEnd"/>
      <w:r w:rsidRPr="00822B19">
        <w:rPr>
          <w:rFonts w:ascii="Times New Roman" w:hAnsi="Times New Roman" w:cs="Times New Roman"/>
          <w:color w:val="000000" w:themeColor="text1"/>
          <w:sz w:val="20"/>
          <w:szCs w:val="20"/>
        </w:rPr>
        <w:t>,</w:t>
      </w:r>
      <w:r w:rsidR="00632A4D" w:rsidRPr="00822B19">
        <w:rPr>
          <w:rFonts w:ascii="Times New Roman" w:hAnsi="Times New Roman" w:cs="Times New Roman"/>
          <w:color w:val="000000" w:themeColor="text1"/>
          <w:sz w:val="20"/>
          <w:szCs w:val="20"/>
        </w:rPr>
        <w:t xml:space="preserve"> A., 2002.</w:t>
      </w:r>
      <w:proofErr w:type="gramEnd"/>
      <w:r w:rsidRPr="00822B19">
        <w:rPr>
          <w:rFonts w:ascii="Times New Roman" w:hAnsi="Times New Roman" w:cs="Times New Roman"/>
          <w:color w:val="000000" w:themeColor="text1"/>
          <w:sz w:val="20"/>
          <w:szCs w:val="20"/>
        </w:rPr>
        <w:t xml:space="preserve"> The </w:t>
      </w:r>
      <w:proofErr w:type="spellStart"/>
      <w:proofErr w:type="gramStart"/>
      <w:r w:rsidR="00206158" w:rsidRPr="00822B19">
        <w:rPr>
          <w:rFonts w:ascii="Times New Roman" w:hAnsi="Times New Roman" w:cs="Times New Roman"/>
          <w:color w:val="000000" w:themeColor="text1"/>
          <w:sz w:val="20"/>
          <w:szCs w:val="20"/>
        </w:rPr>
        <w:t>demeter</w:t>
      </w:r>
      <w:proofErr w:type="spellEnd"/>
      <w:proofErr w:type="gramEnd"/>
      <w:r w:rsidR="00206158" w:rsidRPr="00822B19">
        <w:rPr>
          <w:rFonts w:ascii="Times New Roman" w:hAnsi="Times New Roman" w:cs="Times New Roman"/>
          <w:color w:val="000000" w:themeColor="text1"/>
          <w:sz w:val="20"/>
          <w:szCs w:val="20"/>
        </w:rPr>
        <w:t xml:space="preserve"> system for automated harvesting. </w:t>
      </w:r>
      <w:proofErr w:type="gramStart"/>
      <w:r w:rsidR="008D0A14" w:rsidRPr="00822B19">
        <w:rPr>
          <w:rFonts w:ascii="Times New Roman" w:hAnsi="Times New Roman" w:cs="Times New Roman"/>
          <w:color w:val="000000" w:themeColor="text1"/>
          <w:sz w:val="20"/>
          <w:szCs w:val="20"/>
        </w:rPr>
        <w:t>Autonomous Robots 13(1), 9</w:t>
      </w:r>
      <w:r w:rsidR="00206158" w:rsidRPr="00822B19">
        <w:rPr>
          <w:rFonts w:ascii="Times New Roman" w:hAnsi="Times New Roman" w:cs="Times New Roman"/>
          <w:color w:val="000000" w:themeColor="text1"/>
          <w:sz w:val="20"/>
          <w:szCs w:val="20"/>
        </w:rPr>
        <w:t>‒</w:t>
      </w:r>
      <w:r w:rsidR="008D0A14" w:rsidRPr="00822B19">
        <w:rPr>
          <w:rFonts w:ascii="Times New Roman" w:hAnsi="Times New Roman" w:cs="Times New Roman"/>
          <w:color w:val="000000" w:themeColor="text1"/>
          <w:sz w:val="20"/>
          <w:szCs w:val="20"/>
        </w:rPr>
        <w:t>20.</w:t>
      </w:r>
      <w:proofErr w:type="gramEnd"/>
    </w:p>
    <w:p w:rsidR="00B02D98" w:rsidRPr="00822B19" w:rsidRDefault="0081791D" w:rsidP="00053BBC">
      <w:pPr>
        <w:shd w:val="clear" w:color="auto" w:fill="FFFFFF"/>
        <w:spacing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hAnsi="Times New Roman" w:cs="Times New Roman"/>
          <w:color w:val="000000" w:themeColor="text1"/>
          <w:sz w:val="20"/>
          <w:szCs w:val="20"/>
          <w:shd w:val="clear" w:color="auto" w:fill="FFFFFF"/>
        </w:rPr>
        <w:t>Plant</w:t>
      </w:r>
      <w:r w:rsidR="00F516AA"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xml:space="preserve"> R</w:t>
      </w:r>
      <w:r w:rsidR="00F516AA"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Pettygrove</w:t>
      </w:r>
      <w:r w:rsidR="00F516AA"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G, Reinert</w:t>
      </w:r>
      <w:r w:rsidR="00F516AA"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w:t>
      </w:r>
      <w:r w:rsidR="00F516AA" w:rsidRPr="00822B19">
        <w:rPr>
          <w:rFonts w:ascii="Times New Roman" w:hAnsi="Times New Roman" w:cs="Times New Roman"/>
          <w:color w:val="000000" w:themeColor="text1"/>
          <w:sz w:val="20"/>
          <w:szCs w:val="20"/>
          <w:shd w:val="clear" w:color="auto" w:fill="FFFFFF"/>
        </w:rPr>
        <w:t>, 2000.</w:t>
      </w:r>
      <w:r w:rsidRPr="00822B19">
        <w:rPr>
          <w:rFonts w:ascii="Times New Roman" w:hAnsi="Times New Roman" w:cs="Times New Roman"/>
          <w:color w:val="000000" w:themeColor="text1"/>
          <w:sz w:val="20"/>
          <w:szCs w:val="20"/>
          <w:shd w:val="clear" w:color="auto" w:fill="FFFFFF"/>
        </w:rPr>
        <w:t xml:space="preserve"> Precision agriculture</w:t>
      </w:r>
      <w:r w:rsidR="00F516AA"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can increase profits and limit environmental impacts.</w:t>
      </w:r>
      <w:r w:rsidR="00F516AA" w:rsidRPr="00822B19">
        <w:rPr>
          <w:rFonts w:ascii="Times New Roman" w:hAnsi="Times New Roman" w:cs="Times New Roman"/>
          <w:color w:val="000000" w:themeColor="text1"/>
          <w:sz w:val="20"/>
          <w:szCs w:val="20"/>
          <w:shd w:val="clear" w:color="auto" w:fill="FFFFFF"/>
        </w:rPr>
        <w:t xml:space="preserve"> </w:t>
      </w:r>
      <w:proofErr w:type="gramStart"/>
      <w:r w:rsidR="004115D8" w:rsidRPr="00822B19">
        <w:rPr>
          <w:rFonts w:ascii="Times New Roman" w:hAnsi="Times New Roman" w:cs="Times New Roman"/>
          <w:color w:val="000000" w:themeColor="text1"/>
          <w:sz w:val="20"/>
          <w:szCs w:val="20"/>
          <w:shd w:val="clear" w:color="auto" w:fill="FFFFFF"/>
        </w:rPr>
        <w:t>California Agriculture</w:t>
      </w:r>
      <w:r w:rsidRPr="00822B19">
        <w:rPr>
          <w:rFonts w:ascii="Times New Roman" w:hAnsi="Times New Roman" w:cs="Times New Roman"/>
          <w:color w:val="000000" w:themeColor="text1"/>
          <w:sz w:val="20"/>
          <w:szCs w:val="20"/>
          <w:shd w:val="clear" w:color="auto" w:fill="FFFFFF"/>
        </w:rPr>
        <w:t xml:space="preserve"> 54(4</w:t>
      </w:r>
      <w:r w:rsidR="004115D8"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66</w:t>
      </w:r>
      <w:r w:rsidR="00F96754"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71</w:t>
      </w:r>
      <w:r w:rsidR="004115D8" w:rsidRPr="00822B19">
        <w:rPr>
          <w:rFonts w:ascii="Times New Roman" w:hAnsi="Times New Roman" w:cs="Times New Roman"/>
          <w:color w:val="000000" w:themeColor="text1"/>
          <w:sz w:val="20"/>
          <w:szCs w:val="20"/>
          <w:shd w:val="clear" w:color="auto" w:fill="FFFFFF"/>
        </w:rPr>
        <w:t>.</w:t>
      </w:r>
      <w:proofErr w:type="gramEnd"/>
    </w:p>
    <w:p w:rsidR="007F6A63" w:rsidRPr="00822B19" w:rsidRDefault="00E61CAA" w:rsidP="00053BBC">
      <w:pPr>
        <w:spacing w:line="480" w:lineRule="auto"/>
        <w:jc w:val="both"/>
        <w:rPr>
          <w:rFonts w:ascii="Times New Roman" w:hAnsi="Times New Roman" w:cs="Times New Roman"/>
          <w:color w:val="000000" w:themeColor="text1"/>
          <w:sz w:val="20"/>
          <w:szCs w:val="20"/>
        </w:rPr>
      </w:pPr>
      <w:r w:rsidRPr="00822B19">
        <w:rPr>
          <w:rFonts w:ascii="Times New Roman" w:hAnsi="Times New Roman" w:cs="Times New Roman"/>
          <w:color w:val="000000" w:themeColor="text1"/>
          <w:sz w:val="20"/>
          <w:szCs w:val="20"/>
        </w:rPr>
        <w:t xml:space="preserve">Powers, J.G., </w:t>
      </w:r>
      <w:proofErr w:type="spellStart"/>
      <w:r w:rsidRPr="00822B19">
        <w:rPr>
          <w:rFonts w:ascii="Times New Roman" w:hAnsi="Times New Roman" w:cs="Times New Roman"/>
          <w:color w:val="000000" w:themeColor="text1"/>
          <w:sz w:val="20"/>
          <w:szCs w:val="20"/>
        </w:rPr>
        <w:t>Klemp</w:t>
      </w:r>
      <w:proofErr w:type="spellEnd"/>
      <w:r w:rsidRPr="00822B19">
        <w:rPr>
          <w:rFonts w:ascii="Times New Roman" w:hAnsi="Times New Roman" w:cs="Times New Roman"/>
          <w:color w:val="000000" w:themeColor="text1"/>
          <w:sz w:val="20"/>
          <w:szCs w:val="20"/>
        </w:rPr>
        <w:t xml:space="preserve">, J.B., </w:t>
      </w:r>
      <w:proofErr w:type="spellStart"/>
      <w:r w:rsidRPr="00822B19">
        <w:rPr>
          <w:rFonts w:ascii="Times New Roman" w:hAnsi="Times New Roman" w:cs="Times New Roman"/>
          <w:color w:val="000000" w:themeColor="text1"/>
          <w:sz w:val="20"/>
          <w:szCs w:val="20"/>
        </w:rPr>
        <w:t>Skamarock</w:t>
      </w:r>
      <w:proofErr w:type="spellEnd"/>
      <w:r w:rsidRPr="00822B19">
        <w:rPr>
          <w:rFonts w:ascii="Times New Roman" w:hAnsi="Times New Roman" w:cs="Times New Roman"/>
          <w:color w:val="000000" w:themeColor="text1"/>
          <w:sz w:val="20"/>
          <w:szCs w:val="20"/>
        </w:rPr>
        <w:t xml:space="preserve">, W.C., Davis, C.A., </w:t>
      </w:r>
      <w:proofErr w:type="spellStart"/>
      <w:r w:rsidRPr="00822B19">
        <w:rPr>
          <w:rFonts w:ascii="Times New Roman" w:hAnsi="Times New Roman" w:cs="Times New Roman"/>
          <w:color w:val="000000" w:themeColor="text1"/>
          <w:sz w:val="20"/>
          <w:szCs w:val="20"/>
        </w:rPr>
        <w:t>Dudhia</w:t>
      </w:r>
      <w:proofErr w:type="spellEnd"/>
      <w:r w:rsidRPr="00822B19">
        <w:rPr>
          <w:rFonts w:ascii="Times New Roman" w:hAnsi="Times New Roman" w:cs="Times New Roman"/>
          <w:color w:val="000000" w:themeColor="text1"/>
          <w:sz w:val="20"/>
          <w:szCs w:val="20"/>
        </w:rPr>
        <w:t xml:space="preserve">, J., Gill, D.O., </w:t>
      </w:r>
      <w:proofErr w:type="spellStart"/>
      <w:r w:rsidRPr="00822B19">
        <w:rPr>
          <w:rFonts w:ascii="Times New Roman" w:hAnsi="Times New Roman" w:cs="Times New Roman"/>
          <w:color w:val="000000" w:themeColor="text1"/>
          <w:sz w:val="20"/>
          <w:szCs w:val="20"/>
        </w:rPr>
        <w:t>Coen</w:t>
      </w:r>
      <w:proofErr w:type="spellEnd"/>
      <w:r w:rsidRPr="00822B19">
        <w:rPr>
          <w:rFonts w:ascii="Times New Roman" w:hAnsi="Times New Roman" w:cs="Times New Roman"/>
          <w:color w:val="000000" w:themeColor="text1"/>
          <w:sz w:val="20"/>
          <w:szCs w:val="20"/>
        </w:rPr>
        <w:t xml:space="preserve">, J.L., </w:t>
      </w:r>
      <w:proofErr w:type="spellStart"/>
      <w:r w:rsidRPr="00822B19">
        <w:rPr>
          <w:rFonts w:ascii="Times New Roman" w:hAnsi="Times New Roman" w:cs="Times New Roman"/>
          <w:color w:val="000000" w:themeColor="text1"/>
          <w:sz w:val="20"/>
          <w:szCs w:val="20"/>
        </w:rPr>
        <w:t>Gochis</w:t>
      </w:r>
      <w:proofErr w:type="spellEnd"/>
      <w:r w:rsidRPr="00822B19">
        <w:rPr>
          <w:rFonts w:ascii="Times New Roman" w:hAnsi="Times New Roman" w:cs="Times New Roman"/>
          <w:color w:val="000000" w:themeColor="text1"/>
          <w:sz w:val="20"/>
          <w:szCs w:val="20"/>
        </w:rPr>
        <w:t xml:space="preserve">, D.J., </w:t>
      </w:r>
      <w:proofErr w:type="spellStart"/>
      <w:r w:rsidRPr="00822B19">
        <w:rPr>
          <w:rFonts w:ascii="Times New Roman" w:hAnsi="Times New Roman" w:cs="Times New Roman"/>
          <w:color w:val="000000" w:themeColor="text1"/>
          <w:sz w:val="20"/>
          <w:szCs w:val="20"/>
        </w:rPr>
        <w:t>Ahmadov</w:t>
      </w:r>
      <w:proofErr w:type="spellEnd"/>
      <w:r w:rsidRPr="00822B19">
        <w:rPr>
          <w:rFonts w:ascii="Times New Roman" w:hAnsi="Times New Roman" w:cs="Times New Roman"/>
          <w:color w:val="000000" w:themeColor="text1"/>
          <w:sz w:val="20"/>
          <w:szCs w:val="20"/>
        </w:rPr>
        <w:t xml:space="preserve">, R., Peckham, S.E., </w:t>
      </w:r>
      <w:proofErr w:type="spellStart"/>
      <w:r w:rsidRPr="00822B19">
        <w:rPr>
          <w:rFonts w:ascii="Times New Roman" w:hAnsi="Times New Roman" w:cs="Times New Roman"/>
          <w:color w:val="000000" w:themeColor="text1"/>
          <w:sz w:val="20"/>
          <w:szCs w:val="20"/>
        </w:rPr>
        <w:t>Grell</w:t>
      </w:r>
      <w:proofErr w:type="spellEnd"/>
      <w:r w:rsidRPr="00822B19">
        <w:rPr>
          <w:rFonts w:ascii="Times New Roman" w:hAnsi="Times New Roman" w:cs="Times New Roman"/>
          <w:color w:val="000000" w:themeColor="text1"/>
          <w:sz w:val="20"/>
          <w:szCs w:val="20"/>
        </w:rPr>
        <w:t xml:space="preserve">, G.A., </w:t>
      </w:r>
      <w:proofErr w:type="spellStart"/>
      <w:r w:rsidRPr="00822B19">
        <w:rPr>
          <w:rFonts w:ascii="Times New Roman" w:hAnsi="Times New Roman" w:cs="Times New Roman"/>
          <w:color w:val="000000" w:themeColor="text1"/>
          <w:sz w:val="20"/>
          <w:szCs w:val="20"/>
        </w:rPr>
        <w:t>Michalakes</w:t>
      </w:r>
      <w:proofErr w:type="spellEnd"/>
      <w:r w:rsidRPr="00822B19">
        <w:rPr>
          <w:rFonts w:ascii="Times New Roman" w:hAnsi="Times New Roman" w:cs="Times New Roman"/>
          <w:color w:val="000000" w:themeColor="text1"/>
          <w:sz w:val="20"/>
          <w:szCs w:val="20"/>
        </w:rPr>
        <w:t xml:space="preserve">, J., Trahan, S., Benjamin, S.G., Alexander, C.R., </w:t>
      </w:r>
      <w:proofErr w:type="spellStart"/>
      <w:r w:rsidRPr="00822B19">
        <w:rPr>
          <w:rFonts w:ascii="Times New Roman" w:hAnsi="Times New Roman" w:cs="Times New Roman"/>
          <w:color w:val="000000" w:themeColor="text1"/>
          <w:sz w:val="20"/>
          <w:szCs w:val="20"/>
        </w:rPr>
        <w:t>Dimego</w:t>
      </w:r>
      <w:proofErr w:type="spellEnd"/>
      <w:r w:rsidRPr="00822B19">
        <w:rPr>
          <w:rFonts w:ascii="Times New Roman" w:hAnsi="Times New Roman" w:cs="Times New Roman"/>
          <w:color w:val="000000" w:themeColor="text1"/>
          <w:sz w:val="20"/>
          <w:szCs w:val="20"/>
        </w:rPr>
        <w:t xml:space="preserve">, G.J., Wang, W., Schwartz, C.S., Romine, G.S., Liu, Z., Snyder, C., Chen, F., </w:t>
      </w:r>
      <w:proofErr w:type="spellStart"/>
      <w:r w:rsidRPr="00822B19">
        <w:rPr>
          <w:rFonts w:ascii="Times New Roman" w:hAnsi="Times New Roman" w:cs="Times New Roman"/>
          <w:color w:val="000000" w:themeColor="text1"/>
          <w:sz w:val="20"/>
          <w:szCs w:val="20"/>
        </w:rPr>
        <w:t>Barlage</w:t>
      </w:r>
      <w:proofErr w:type="spellEnd"/>
      <w:r w:rsidRPr="00822B19">
        <w:rPr>
          <w:rFonts w:ascii="Times New Roman" w:hAnsi="Times New Roman" w:cs="Times New Roman"/>
          <w:color w:val="000000" w:themeColor="text1"/>
          <w:sz w:val="20"/>
          <w:szCs w:val="20"/>
        </w:rPr>
        <w:t xml:space="preserve">, M.J., Yu, W., </w:t>
      </w:r>
      <w:proofErr w:type="spellStart"/>
      <w:r w:rsidRPr="00822B19">
        <w:rPr>
          <w:rFonts w:ascii="Times New Roman" w:hAnsi="Times New Roman" w:cs="Times New Roman"/>
          <w:color w:val="000000" w:themeColor="text1"/>
          <w:sz w:val="20"/>
          <w:szCs w:val="20"/>
        </w:rPr>
        <w:t>Duda</w:t>
      </w:r>
      <w:proofErr w:type="spellEnd"/>
      <w:r w:rsidRPr="00822B19">
        <w:rPr>
          <w:rFonts w:ascii="Times New Roman" w:hAnsi="Times New Roman" w:cs="Times New Roman"/>
          <w:color w:val="000000" w:themeColor="text1"/>
          <w:sz w:val="20"/>
          <w:szCs w:val="20"/>
        </w:rPr>
        <w:t xml:space="preserve">, M.G., 2017. The weather research and forecasting (WRF) model: Overview, system efforts, and future directions. </w:t>
      </w:r>
      <w:proofErr w:type="gramStart"/>
      <w:r w:rsidRPr="00822B19">
        <w:rPr>
          <w:color w:val="000000" w:themeColor="text1"/>
        </w:rPr>
        <w:t>Bulletin of the American Meteorological Society 98(8), 1717</w:t>
      </w:r>
      <w:r w:rsidRPr="00822B19">
        <w:rPr>
          <w:rFonts w:ascii="Times New Roman" w:hAnsi="Times New Roman" w:cs="Times New Roman"/>
          <w:color w:val="000000" w:themeColor="text1"/>
          <w:sz w:val="20"/>
          <w:szCs w:val="20"/>
        </w:rPr>
        <w:t>‒1737.</w:t>
      </w:r>
      <w:proofErr w:type="gramEnd"/>
      <w:r w:rsidRPr="00822B19">
        <w:rPr>
          <w:rFonts w:ascii="Times New Roman" w:hAnsi="Times New Roman" w:cs="Times New Roman"/>
          <w:color w:val="000000" w:themeColor="text1"/>
          <w:sz w:val="20"/>
          <w:szCs w:val="20"/>
        </w:rPr>
        <w:t xml:space="preserve"> </w:t>
      </w:r>
    </w:p>
    <w:p w:rsidR="0049746D" w:rsidRPr="00822B19" w:rsidRDefault="0049746D"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spellStart"/>
      <w:r w:rsidRPr="00822B19">
        <w:rPr>
          <w:rFonts w:ascii="Times New Roman" w:hAnsi="Times New Roman" w:cs="Times New Roman"/>
          <w:color w:val="000000" w:themeColor="text1"/>
          <w:sz w:val="20"/>
          <w:szCs w:val="20"/>
          <w:shd w:val="clear" w:color="auto" w:fill="FFFFFF"/>
        </w:rPr>
        <w:t>Raza</w:t>
      </w:r>
      <w:proofErr w:type="spellEnd"/>
      <w:r w:rsidRPr="00822B19">
        <w:rPr>
          <w:rFonts w:ascii="Times New Roman" w:hAnsi="Times New Roman" w:cs="Times New Roman"/>
          <w:color w:val="000000" w:themeColor="text1"/>
          <w:sz w:val="20"/>
          <w:szCs w:val="20"/>
          <w:shd w:val="clear" w:color="auto" w:fill="FFFFFF"/>
        </w:rPr>
        <w:t xml:space="preserve">, A., Razzaq, A., Mehmood, S. S., Zou, X., Zhang, X., </w:t>
      </w:r>
      <w:proofErr w:type="spellStart"/>
      <w:r w:rsidRPr="00822B19">
        <w:rPr>
          <w:rFonts w:ascii="Times New Roman" w:hAnsi="Times New Roman" w:cs="Times New Roman"/>
          <w:color w:val="000000" w:themeColor="text1"/>
          <w:sz w:val="20"/>
          <w:szCs w:val="20"/>
          <w:shd w:val="clear" w:color="auto" w:fill="FFFFFF"/>
        </w:rPr>
        <w:t>Lv</w:t>
      </w:r>
      <w:proofErr w:type="spellEnd"/>
      <w:r w:rsidRPr="00822B19">
        <w:rPr>
          <w:rFonts w:ascii="Times New Roman" w:hAnsi="Times New Roman" w:cs="Times New Roman"/>
          <w:color w:val="000000" w:themeColor="text1"/>
          <w:sz w:val="20"/>
          <w:szCs w:val="20"/>
          <w:shd w:val="clear" w:color="auto" w:fill="FFFFFF"/>
        </w:rPr>
        <w:t xml:space="preserve">, Y., Xu, J., 2019. Impact of </w:t>
      </w:r>
      <w:r w:rsidR="00FF78D4" w:rsidRPr="00822B19">
        <w:rPr>
          <w:rFonts w:ascii="Times New Roman" w:hAnsi="Times New Roman" w:cs="Times New Roman"/>
          <w:color w:val="000000" w:themeColor="text1"/>
          <w:sz w:val="20"/>
          <w:szCs w:val="20"/>
          <w:shd w:val="clear" w:color="auto" w:fill="FFFFFF"/>
        </w:rPr>
        <w:t>climate change on crops adaptation and strategies to tackle its outco</w:t>
      </w:r>
      <w:r w:rsidRPr="00822B19">
        <w:rPr>
          <w:rFonts w:ascii="Times New Roman" w:hAnsi="Times New Roman" w:cs="Times New Roman"/>
          <w:color w:val="000000" w:themeColor="text1"/>
          <w:sz w:val="20"/>
          <w:szCs w:val="20"/>
          <w:shd w:val="clear" w:color="auto" w:fill="FFFFFF"/>
        </w:rPr>
        <w:t xml:space="preserve">me: A </w:t>
      </w:r>
      <w:r w:rsidR="00FF78D4" w:rsidRPr="00822B19">
        <w:rPr>
          <w:rFonts w:ascii="Times New Roman" w:hAnsi="Times New Roman" w:cs="Times New Roman"/>
          <w:color w:val="000000" w:themeColor="text1"/>
          <w:sz w:val="20"/>
          <w:szCs w:val="20"/>
          <w:shd w:val="clear" w:color="auto" w:fill="FFFFFF"/>
        </w:rPr>
        <w:t>review</w:t>
      </w:r>
      <w:r w:rsidRPr="00822B19">
        <w:rPr>
          <w:rFonts w:ascii="Times New Roman" w:hAnsi="Times New Roman" w:cs="Times New Roman"/>
          <w:color w:val="000000" w:themeColor="text1"/>
          <w:sz w:val="20"/>
          <w:szCs w:val="20"/>
          <w:shd w:val="clear" w:color="auto" w:fill="FFFFFF"/>
        </w:rPr>
        <w:t>. </w:t>
      </w:r>
      <w:proofErr w:type="gramStart"/>
      <w:r w:rsidRPr="00822B19">
        <w:rPr>
          <w:rFonts w:ascii="Times New Roman" w:hAnsi="Times New Roman" w:cs="Times New Roman"/>
          <w:iCs/>
          <w:color w:val="000000" w:themeColor="text1"/>
          <w:sz w:val="20"/>
          <w:szCs w:val="20"/>
          <w:shd w:val="clear" w:color="auto" w:fill="FFFFFF"/>
        </w:rPr>
        <w:t>Plants 8</w:t>
      </w:r>
      <w:r w:rsidRPr="00822B19">
        <w:rPr>
          <w:rFonts w:ascii="Times New Roman" w:hAnsi="Times New Roman" w:cs="Times New Roman"/>
          <w:color w:val="000000" w:themeColor="text1"/>
          <w:sz w:val="20"/>
          <w:szCs w:val="20"/>
          <w:shd w:val="clear" w:color="auto" w:fill="FFFFFF"/>
        </w:rPr>
        <w:t>(2), 34.</w:t>
      </w:r>
      <w:proofErr w:type="gramEnd"/>
    </w:p>
    <w:p w:rsidR="00670FFF" w:rsidRPr="00822B19" w:rsidRDefault="00670FFF" w:rsidP="00053BBC">
      <w:pPr>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 xml:space="preserve">Rijswijk, K., </w:t>
      </w:r>
      <w:proofErr w:type="spellStart"/>
      <w:r w:rsidRPr="00822B19">
        <w:rPr>
          <w:rFonts w:ascii="Times New Roman" w:hAnsi="Times New Roman" w:cs="Times New Roman"/>
          <w:color w:val="000000" w:themeColor="text1"/>
          <w:sz w:val="20"/>
          <w:szCs w:val="20"/>
        </w:rPr>
        <w:t>Klerkx</w:t>
      </w:r>
      <w:proofErr w:type="spellEnd"/>
      <w:r w:rsidRPr="00822B19">
        <w:rPr>
          <w:rFonts w:ascii="Times New Roman" w:hAnsi="Times New Roman" w:cs="Times New Roman"/>
          <w:color w:val="000000" w:themeColor="text1"/>
          <w:sz w:val="20"/>
          <w:szCs w:val="20"/>
        </w:rPr>
        <w:t xml:space="preserve">, L., </w:t>
      </w:r>
      <w:proofErr w:type="spellStart"/>
      <w:r w:rsidRPr="00822B19">
        <w:rPr>
          <w:rFonts w:ascii="Times New Roman" w:hAnsi="Times New Roman" w:cs="Times New Roman"/>
          <w:color w:val="000000" w:themeColor="text1"/>
          <w:sz w:val="20"/>
          <w:szCs w:val="20"/>
        </w:rPr>
        <w:t>Bacco</w:t>
      </w:r>
      <w:proofErr w:type="spellEnd"/>
      <w:r w:rsidRPr="00822B19">
        <w:rPr>
          <w:rFonts w:ascii="Times New Roman" w:hAnsi="Times New Roman" w:cs="Times New Roman"/>
          <w:color w:val="000000" w:themeColor="text1"/>
          <w:sz w:val="20"/>
          <w:szCs w:val="20"/>
        </w:rPr>
        <w:t xml:space="preserve">, M., Bartolini, F., </w:t>
      </w:r>
      <w:proofErr w:type="spellStart"/>
      <w:r w:rsidRPr="00822B19">
        <w:rPr>
          <w:rFonts w:ascii="Times New Roman" w:hAnsi="Times New Roman" w:cs="Times New Roman"/>
          <w:color w:val="000000" w:themeColor="text1"/>
          <w:sz w:val="20"/>
          <w:szCs w:val="20"/>
        </w:rPr>
        <w:t>Bulten</w:t>
      </w:r>
      <w:proofErr w:type="spellEnd"/>
      <w:r w:rsidRPr="00822B19">
        <w:rPr>
          <w:rFonts w:ascii="Times New Roman" w:hAnsi="Times New Roman" w:cs="Times New Roman"/>
          <w:color w:val="000000" w:themeColor="text1"/>
          <w:sz w:val="20"/>
          <w:szCs w:val="20"/>
        </w:rPr>
        <w:t xml:space="preserve">, E., </w:t>
      </w:r>
      <w:proofErr w:type="spellStart"/>
      <w:r w:rsidRPr="00822B19">
        <w:rPr>
          <w:rFonts w:ascii="Times New Roman" w:hAnsi="Times New Roman" w:cs="Times New Roman"/>
          <w:color w:val="000000" w:themeColor="text1"/>
          <w:sz w:val="20"/>
          <w:szCs w:val="20"/>
        </w:rPr>
        <w:t>Debruyne</w:t>
      </w:r>
      <w:proofErr w:type="spellEnd"/>
      <w:r w:rsidRPr="00822B19">
        <w:rPr>
          <w:rFonts w:ascii="Times New Roman" w:hAnsi="Times New Roman" w:cs="Times New Roman"/>
          <w:color w:val="000000" w:themeColor="text1"/>
          <w:sz w:val="20"/>
          <w:szCs w:val="20"/>
        </w:rPr>
        <w:t xml:space="preserve">, L., </w:t>
      </w:r>
      <w:proofErr w:type="spellStart"/>
      <w:r w:rsidRPr="00822B19">
        <w:rPr>
          <w:rFonts w:ascii="Times New Roman" w:hAnsi="Times New Roman" w:cs="Times New Roman"/>
          <w:color w:val="000000" w:themeColor="text1"/>
          <w:sz w:val="20"/>
          <w:szCs w:val="20"/>
        </w:rPr>
        <w:t>Dessein</w:t>
      </w:r>
      <w:proofErr w:type="spellEnd"/>
      <w:r w:rsidRPr="00822B19">
        <w:rPr>
          <w:rFonts w:ascii="Times New Roman" w:hAnsi="Times New Roman" w:cs="Times New Roman"/>
          <w:color w:val="000000" w:themeColor="text1"/>
          <w:sz w:val="20"/>
          <w:szCs w:val="20"/>
        </w:rPr>
        <w:t xml:space="preserve">, J., Scotti, I., </w:t>
      </w:r>
      <w:proofErr w:type="spellStart"/>
      <w:r w:rsidRPr="00822B19">
        <w:rPr>
          <w:rFonts w:ascii="Times New Roman" w:hAnsi="Times New Roman" w:cs="Times New Roman"/>
          <w:color w:val="000000" w:themeColor="text1"/>
          <w:sz w:val="20"/>
          <w:szCs w:val="20"/>
        </w:rPr>
        <w:t>Brunori</w:t>
      </w:r>
      <w:proofErr w:type="spellEnd"/>
      <w:r w:rsidRPr="00822B19">
        <w:rPr>
          <w:rFonts w:ascii="Times New Roman" w:hAnsi="Times New Roman" w:cs="Times New Roman"/>
          <w:color w:val="000000" w:themeColor="text1"/>
          <w:sz w:val="20"/>
          <w:szCs w:val="20"/>
        </w:rPr>
        <w:t>, G., 2021.</w:t>
      </w:r>
      <w:proofErr w:type="gramEnd"/>
      <w:r w:rsidRPr="00822B19">
        <w:rPr>
          <w:rFonts w:ascii="Times New Roman" w:hAnsi="Times New Roman" w:cs="Times New Roman"/>
          <w:color w:val="000000" w:themeColor="text1"/>
          <w:sz w:val="20"/>
          <w:szCs w:val="20"/>
        </w:rPr>
        <w:t xml:space="preserve"> Digital transformation of agriculture and rural areas: A socio-cyber-physical system framework to support </w:t>
      </w:r>
      <w:proofErr w:type="spellStart"/>
      <w:r w:rsidRPr="00822B19">
        <w:rPr>
          <w:rFonts w:ascii="Times New Roman" w:hAnsi="Times New Roman" w:cs="Times New Roman"/>
          <w:color w:val="000000" w:themeColor="text1"/>
          <w:sz w:val="20"/>
          <w:szCs w:val="20"/>
        </w:rPr>
        <w:t>responsibilisation</w:t>
      </w:r>
      <w:proofErr w:type="spell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Journal of Rural Studies</w:t>
      </w:r>
      <w:r w:rsidR="00D14AEB"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85,</w:t>
      </w:r>
      <w:r w:rsidR="00D14AEB"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79</w:t>
      </w:r>
      <w:r w:rsidR="00FF78D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90.</w:t>
      </w:r>
      <w:proofErr w:type="gramEnd"/>
    </w:p>
    <w:p w:rsidR="00900DA1"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gramStart"/>
      <w:r w:rsidRPr="00822B19">
        <w:rPr>
          <w:rStyle w:val="personname"/>
          <w:rFonts w:ascii="Times New Roman" w:hAnsi="Times New Roman" w:cs="Times New Roman"/>
          <w:color w:val="000000" w:themeColor="text1"/>
          <w:sz w:val="20"/>
          <w:szCs w:val="20"/>
          <w:shd w:val="clear" w:color="auto" w:fill="FFFFFF"/>
        </w:rPr>
        <w:t>Rupavatharam, S</w:t>
      </w:r>
      <w:r w:rsidR="00AA6EB8" w:rsidRPr="00822B19">
        <w:rPr>
          <w:rStyle w:val="personname"/>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w:t>
      </w:r>
      <w:r w:rsidRPr="00822B19">
        <w:rPr>
          <w:rStyle w:val="personname"/>
          <w:rFonts w:ascii="Times New Roman" w:hAnsi="Times New Roman" w:cs="Times New Roman"/>
          <w:color w:val="000000" w:themeColor="text1"/>
          <w:sz w:val="20"/>
          <w:szCs w:val="20"/>
          <w:shd w:val="clear" w:color="auto" w:fill="FFFFFF"/>
        </w:rPr>
        <w:t>Kennepohl, A</w:t>
      </w:r>
      <w:r w:rsidR="00AA6EB8"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w:t>
      </w:r>
      <w:proofErr w:type="spellStart"/>
      <w:r w:rsidRPr="00822B19">
        <w:rPr>
          <w:rStyle w:val="personname"/>
          <w:rFonts w:ascii="Times New Roman" w:hAnsi="Times New Roman" w:cs="Times New Roman"/>
          <w:color w:val="000000" w:themeColor="text1"/>
          <w:sz w:val="20"/>
          <w:szCs w:val="20"/>
          <w:shd w:val="clear" w:color="auto" w:fill="FFFFFF"/>
        </w:rPr>
        <w:t>Kummer</w:t>
      </w:r>
      <w:proofErr w:type="spellEnd"/>
      <w:r w:rsidRPr="00822B19">
        <w:rPr>
          <w:rStyle w:val="personname"/>
          <w:rFonts w:ascii="Times New Roman" w:hAnsi="Times New Roman" w:cs="Times New Roman"/>
          <w:color w:val="000000" w:themeColor="text1"/>
          <w:sz w:val="20"/>
          <w:szCs w:val="20"/>
          <w:shd w:val="clear" w:color="auto" w:fill="FFFFFF"/>
        </w:rPr>
        <w:t>, B</w:t>
      </w:r>
      <w:r w:rsidR="00AA6EB8" w:rsidRPr="00822B19">
        <w:rPr>
          <w:rStyle w:val="personname"/>
          <w:rFonts w:ascii="Times New Roman" w:hAnsi="Times New Roman" w:cs="Times New Roman"/>
          <w:color w:val="000000" w:themeColor="text1"/>
          <w:sz w:val="20"/>
          <w:szCs w:val="20"/>
          <w:shd w:val="clear" w:color="auto" w:fill="FFFFFF"/>
        </w:rPr>
        <w:t>.,</w:t>
      </w:r>
      <w:r w:rsidR="00AA6EB8" w:rsidRPr="00822B19" w:rsidDel="00AA6EB8">
        <w:rPr>
          <w:rFonts w:ascii="Times New Roman" w:hAnsi="Times New Roman" w:cs="Times New Roman"/>
          <w:color w:val="000000" w:themeColor="text1"/>
          <w:sz w:val="20"/>
          <w:szCs w:val="20"/>
          <w:shd w:val="clear" w:color="auto" w:fill="FFFFFF"/>
        </w:rPr>
        <w:t xml:space="preserve"> </w:t>
      </w:r>
      <w:proofErr w:type="spellStart"/>
      <w:r w:rsidRPr="00822B19">
        <w:rPr>
          <w:rStyle w:val="personname"/>
          <w:rFonts w:ascii="Times New Roman" w:hAnsi="Times New Roman" w:cs="Times New Roman"/>
          <w:color w:val="000000" w:themeColor="text1"/>
          <w:sz w:val="20"/>
          <w:szCs w:val="20"/>
          <w:shd w:val="clear" w:color="auto" w:fill="FFFFFF"/>
        </w:rPr>
        <w:t>Parimi</w:t>
      </w:r>
      <w:proofErr w:type="spellEnd"/>
      <w:r w:rsidRPr="00822B19">
        <w:rPr>
          <w:rStyle w:val="personname"/>
          <w:rFonts w:ascii="Times New Roman" w:hAnsi="Times New Roman" w:cs="Times New Roman"/>
          <w:color w:val="000000" w:themeColor="text1"/>
          <w:sz w:val="20"/>
          <w:szCs w:val="20"/>
          <w:shd w:val="clear" w:color="auto" w:fill="FFFFFF"/>
        </w:rPr>
        <w:t xml:space="preserve">, </w:t>
      </w:r>
      <w:r w:rsidR="00AA6EB8" w:rsidRPr="00822B19">
        <w:rPr>
          <w:rStyle w:val="personname"/>
          <w:rFonts w:ascii="Times New Roman" w:hAnsi="Times New Roman" w:cs="Times New Roman"/>
          <w:color w:val="000000" w:themeColor="text1"/>
          <w:sz w:val="20"/>
          <w:szCs w:val="20"/>
          <w:shd w:val="clear" w:color="auto" w:fill="FFFFFF"/>
        </w:rPr>
        <w:t>V., 2018.</w:t>
      </w:r>
      <w:proofErr w:type="gramEnd"/>
      <w:r w:rsidRPr="00822B19">
        <w:rPr>
          <w:rFonts w:ascii="Times New Roman" w:hAnsi="Times New Roman" w:cs="Times New Roman"/>
          <w:color w:val="000000" w:themeColor="text1"/>
          <w:sz w:val="20"/>
          <w:szCs w:val="20"/>
          <w:shd w:val="clear" w:color="auto" w:fill="FFFFFF"/>
        </w:rPr>
        <w:t> </w:t>
      </w:r>
      <w:r w:rsidRPr="00822B19">
        <w:rPr>
          <w:rStyle w:val="Emphasis"/>
          <w:rFonts w:ascii="Times New Roman" w:hAnsi="Times New Roman" w:cs="Times New Roman"/>
          <w:i w:val="0"/>
          <w:color w:val="000000" w:themeColor="text1"/>
          <w:sz w:val="20"/>
          <w:szCs w:val="20"/>
          <w:shd w:val="clear" w:color="auto" w:fill="FFFFFF"/>
        </w:rPr>
        <w:t>Automated plant disease diagnosis using innovative android App (</w:t>
      </w:r>
      <w:proofErr w:type="spellStart"/>
      <w:r w:rsidRPr="00822B19">
        <w:rPr>
          <w:rStyle w:val="Emphasis"/>
          <w:rFonts w:ascii="Times New Roman" w:hAnsi="Times New Roman" w:cs="Times New Roman"/>
          <w:i w:val="0"/>
          <w:color w:val="000000" w:themeColor="text1"/>
          <w:sz w:val="20"/>
          <w:szCs w:val="20"/>
          <w:shd w:val="clear" w:color="auto" w:fill="FFFFFF"/>
        </w:rPr>
        <w:t>Plantix</w:t>
      </w:r>
      <w:proofErr w:type="spellEnd"/>
      <w:r w:rsidRPr="00822B19">
        <w:rPr>
          <w:rStyle w:val="Emphasis"/>
          <w:rFonts w:ascii="Times New Roman" w:hAnsi="Times New Roman" w:cs="Times New Roman"/>
          <w:i w:val="0"/>
          <w:color w:val="000000" w:themeColor="text1"/>
          <w:sz w:val="20"/>
          <w:szCs w:val="20"/>
          <w:shd w:val="clear" w:color="auto" w:fill="FFFFFF"/>
        </w:rPr>
        <w:t>) for farmers in Indian state of Andhra Pradesh.</w:t>
      </w:r>
      <w:r w:rsidRPr="00822B19">
        <w:rPr>
          <w:rFonts w:ascii="Times New Roman" w:hAnsi="Times New Roman" w:cs="Times New Roman"/>
          <w:color w:val="000000" w:themeColor="text1"/>
          <w:sz w:val="20"/>
          <w:szCs w:val="20"/>
          <w:shd w:val="clear" w:color="auto" w:fill="FFFFFF"/>
        </w:rPr>
        <w:t> </w:t>
      </w:r>
      <w:proofErr w:type="gramStart"/>
      <w:r w:rsidRPr="00822B19">
        <w:rPr>
          <w:rFonts w:ascii="Times New Roman" w:hAnsi="Times New Roman" w:cs="Times New Roman"/>
          <w:color w:val="000000" w:themeColor="text1"/>
          <w:sz w:val="20"/>
          <w:szCs w:val="20"/>
          <w:shd w:val="clear" w:color="auto" w:fill="FFFFFF"/>
        </w:rPr>
        <w:t>Phytopathology 108(10).</w:t>
      </w:r>
      <w:proofErr w:type="gramEnd"/>
      <w:r w:rsidRPr="00822B19">
        <w:rPr>
          <w:rFonts w:ascii="Times New Roman" w:hAnsi="Times New Roman" w:cs="Times New Roman"/>
          <w:color w:val="000000" w:themeColor="text1"/>
          <w:sz w:val="20"/>
          <w:szCs w:val="20"/>
          <w:shd w:val="clear" w:color="auto" w:fill="FFFFFF"/>
        </w:rPr>
        <w:t xml:space="preserve"> </w:t>
      </w:r>
      <w:r w:rsidR="0088672A" w:rsidRPr="00822B19">
        <w:rPr>
          <w:rFonts w:ascii="Times New Roman" w:hAnsi="Times New Roman" w:cs="Times New Roman"/>
          <w:color w:val="000000" w:themeColor="text1"/>
          <w:sz w:val="20"/>
          <w:szCs w:val="20"/>
          <w:lang w:val="en-IN"/>
        </w:rPr>
        <w:t xml:space="preserve">Available online: </w:t>
      </w:r>
      <w:hyperlink r:id="rId30" w:history="1">
        <w:r w:rsidR="0088672A" w:rsidRPr="00822B19">
          <w:rPr>
            <w:rStyle w:val="Hyperlink"/>
            <w:rFonts w:ascii="Times New Roman" w:hAnsi="Times New Roman" w:cs="Times New Roman"/>
            <w:color w:val="000000" w:themeColor="text1"/>
            <w:sz w:val="20"/>
            <w:szCs w:val="20"/>
          </w:rPr>
          <w:t>http://oar.icrisat.org/id/eprint/11014</w:t>
        </w:r>
      </w:hyperlink>
      <w:r w:rsidR="002A47AC" w:rsidRPr="00822B19">
        <w:rPr>
          <w:rFonts w:ascii="Times New Roman" w:hAnsi="Times New Roman" w:cs="Times New Roman"/>
          <w:color w:val="000000" w:themeColor="text1"/>
          <w:sz w:val="20"/>
          <w:szCs w:val="20"/>
          <w:lang w:val="en-IN"/>
        </w:rPr>
        <w:t xml:space="preserve">. </w:t>
      </w:r>
      <w:proofErr w:type="gramStart"/>
      <w:r w:rsidR="002A47AC" w:rsidRPr="00822B19">
        <w:rPr>
          <w:rFonts w:ascii="Times New Roman" w:hAnsi="Times New Roman" w:cs="Times New Roman"/>
          <w:color w:val="000000" w:themeColor="text1"/>
          <w:sz w:val="20"/>
          <w:szCs w:val="20"/>
          <w:lang w:val="en-IN"/>
        </w:rPr>
        <w:t>A</w:t>
      </w:r>
      <w:r w:rsidR="0088672A" w:rsidRPr="00822B19">
        <w:rPr>
          <w:rFonts w:ascii="Times New Roman" w:hAnsi="Times New Roman" w:cs="Times New Roman"/>
          <w:color w:val="000000" w:themeColor="text1"/>
          <w:sz w:val="20"/>
          <w:szCs w:val="20"/>
          <w:lang w:val="en-IN"/>
        </w:rPr>
        <w:t>ccessed on 25th March 2023.</w:t>
      </w:r>
      <w:proofErr w:type="gramEnd"/>
      <w:r w:rsidR="002A47AC" w:rsidRPr="00822B19" w:rsidDel="00AA6EB8">
        <w:rPr>
          <w:rFonts w:ascii="Times New Roman" w:hAnsi="Times New Roman" w:cs="Times New Roman"/>
          <w:color w:val="000000" w:themeColor="text1"/>
          <w:sz w:val="20"/>
          <w:szCs w:val="20"/>
          <w:shd w:val="clear" w:color="auto" w:fill="FFFFFF"/>
        </w:rPr>
        <w:t xml:space="preserve"> </w:t>
      </w:r>
    </w:p>
    <w:p w:rsidR="004434AA" w:rsidRPr="00822B19" w:rsidRDefault="004434AA" w:rsidP="00053BBC">
      <w:pPr>
        <w:spacing w:line="480" w:lineRule="auto"/>
        <w:jc w:val="both"/>
        <w:rPr>
          <w:rFonts w:ascii="Times New Roman" w:hAnsi="Times New Roman" w:cs="Times New Roman"/>
          <w:color w:val="000000" w:themeColor="text1"/>
          <w:sz w:val="20"/>
          <w:szCs w:val="20"/>
        </w:rPr>
      </w:pPr>
      <w:r w:rsidRPr="00822B19">
        <w:rPr>
          <w:rFonts w:ascii="Times New Roman" w:hAnsi="Times New Roman" w:cs="Times New Roman"/>
          <w:color w:val="000000" w:themeColor="text1"/>
          <w:sz w:val="20"/>
          <w:szCs w:val="20"/>
        </w:rPr>
        <w:lastRenderedPageBreak/>
        <w:t>Salina</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A</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B</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Hassan</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L</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Saharee</w:t>
      </w:r>
      <w:proofErr w:type="spellEnd"/>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A</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A</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Stevenson</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M</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A</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Ghazali</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K.</w:t>
      </w:r>
      <w:r w:rsidR="00324051"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2016. </w:t>
      </w:r>
      <w:proofErr w:type="gramStart"/>
      <w:r w:rsidRPr="00822B19">
        <w:rPr>
          <w:rFonts w:ascii="Times New Roman" w:hAnsi="Times New Roman" w:cs="Times New Roman"/>
          <w:color w:val="000000" w:themeColor="text1"/>
          <w:sz w:val="20"/>
          <w:szCs w:val="20"/>
        </w:rPr>
        <w:t xml:space="preserve">A </w:t>
      </w:r>
      <w:r w:rsidR="00D154B6" w:rsidRPr="00822B19">
        <w:rPr>
          <w:rFonts w:ascii="Times New Roman" w:hAnsi="Times New Roman" w:cs="Times New Roman"/>
          <w:color w:val="000000" w:themeColor="text1"/>
          <w:sz w:val="20"/>
          <w:szCs w:val="20"/>
        </w:rPr>
        <w:t>c</w:t>
      </w:r>
      <w:r w:rsidRPr="00822B19">
        <w:rPr>
          <w:rFonts w:ascii="Times New Roman" w:hAnsi="Times New Roman" w:cs="Times New Roman"/>
          <w:color w:val="000000" w:themeColor="text1"/>
          <w:sz w:val="20"/>
          <w:szCs w:val="20"/>
        </w:rPr>
        <w:t xml:space="preserve">omparison of RFID </w:t>
      </w:r>
      <w:r w:rsidR="00D154B6" w:rsidRPr="00822B19">
        <w:rPr>
          <w:rFonts w:ascii="Times New Roman" w:hAnsi="Times New Roman" w:cs="Times New Roman"/>
          <w:color w:val="000000" w:themeColor="text1"/>
          <w:sz w:val="20"/>
          <w:szCs w:val="20"/>
        </w:rPr>
        <w:t>and visual ear tag retention in dairy cattle in Malaysia.</w:t>
      </w:r>
      <w:proofErr w:type="gramEnd"/>
      <w:r w:rsidR="00D154B6" w:rsidRPr="00822B19">
        <w:rPr>
          <w:rFonts w:ascii="Times New Roman" w:hAnsi="Times New Roman" w:cs="Times New Roman"/>
          <w:color w:val="000000" w:themeColor="text1"/>
          <w:sz w:val="20"/>
          <w:szCs w:val="20"/>
        </w:rPr>
        <w:t xml:space="preserve"> </w:t>
      </w:r>
      <w:r w:rsidR="00324051" w:rsidRPr="00822B19">
        <w:rPr>
          <w:rFonts w:ascii="Times New Roman" w:hAnsi="Times New Roman" w:cs="Times New Roman"/>
          <w:color w:val="000000" w:themeColor="text1"/>
          <w:sz w:val="20"/>
          <w:szCs w:val="20"/>
        </w:rPr>
        <w:t xml:space="preserve">In: </w:t>
      </w:r>
      <w:r w:rsidRPr="00822B19">
        <w:rPr>
          <w:rFonts w:ascii="Times New Roman" w:hAnsi="Times New Roman" w:cs="Times New Roman"/>
          <w:color w:val="000000" w:themeColor="text1"/>
          <w:sz w:val="20"/>
          <w:szCs w:val="20"/>
        </w:rPr>
        <w:t>Proceedings o</w:t>
      </w:r>
      <w:r w:rsidR="00D154B6" w:rsidRPr="00822B19">
        <w:rPr>
          <w:rFonts w:ascii="Times New Roman" w:hAnsi="Times New Roman" w:cs="Times New Roman"/>
          <w:color w:val="000000" w:themeColor="text1"/>
          <w:sz w:val="20"/>
          <w:szCs w:val="20"/>
        </w:rPr>
        <w:t>f</w:t>
      </w:r>
      <w:r w:rsidRPr="00822B19">
        <w:rPr>
          <w:rFonts w:ascii="Times New Roman" w:hAnsi="Times New Roman" w:cs="Times New Roman"/>
          <w:color w:val="000000" w:themeColor="text1"/>
          <w:sz w:val="20"/>
          <w:szCs w:val="20"/>
        </w:rPr>
        <w:t xml:space="preserve"> International </w:t>
      </w:r>
      <w:r w:rsidR="00D154B6" w:rsidRPr="00822B19">
        <w:rPr>
          <w:rFonts w:ascii="Times New Roman" w:hAnsi="Times New Roman" w:cs="Times New Roman"/>
          <w:color w:val="000000" w:themeColor="text1"/>
          <w:sz w:val="20"/>
          <w:szCs w:val="20"/>
        </w:rPr>
        <w:t>S</w:t>
      </w:r>
      <w:r w:rsidRPr="00822B19">
        <w:rPr>
          <w:rFonts w:ascii="Times New Roman" w:hAnsi="Times New Roman" w:cs="Times New Roman"/>
          <w:color w:val="000000" w:themeColor="text1"/>
          <w:sz w:val="20"/>
          <w:szCs w:val="20"/>
        </w:rPr>
        <w:t>eminar on Livestock Production and Veterinary Technology</w:t>
      </w:r>
      <w:r w:rsidR="00D154B6" w:rsidRPr="00822B19">
        <w:rPr>
          <w:rFonts w:ascii="Times New Roman" w:hAnsi="Times New Roman" w:cs="Times New Roman"/>
          <w:color w:val="000000" w:themeColor="text1"/>
          <w:sz w:val="20"/>
          <w:szCs w:val="20"/>
        </w:rPr>
        <w:t>.</w:t>
      </w:r>
      <w:r w:rsidR="00324051" w:rsidRPr="00822B19">
        <w:rPr>
          <w:rFonts w:ascii="Times New Roman" w:hAnsi="Times New Roman" w:cs="Times New Roman"/>
          <w:color w:val="000000" w:themeColor="text1"/>
          <w:sz w:val="20"/>
          <w:szCs w:val="20"/>
        </w:rPr>
        <w:t xml:space="preserve"> </w:t>
      </w:r>
      <w:proofErr w:type="gramStart"/>
      <w:r w:rsidR="00D154B6" w:rsidRPr="00822B19">
        <w:rPr>
          <w:rFonts w:ascii="Times New Roman" w:hAnsi="Times New Roman" w:cs="Times New Roman"/>
          <w:color w:val="000000" w:themeColor="text1"/>
          <w:sz w:val="20"/>
          <w:szCs w:val="20"/>
        </w:rPr>
        <w:t xml:space="preserve">Bali, Indonesia, August </w:t>
      </w:r>
      <w:r w:rsidRPr="00822B19">
        <w:rPr>
          <w:rFonts w:ascii="Times New Roman" w:hAnsi="Times New Roman" w:cs="Times New Roman"/>
          <w:color w:val="000000" w:themeColor="text1"/>
          <w:sz w:val="20"/>
          <w:szCs w:val="20"/>
        </w:rPr>
        <w:t>1</w:t>
      </w:r>
      <w:r w:rsidR="00D154B6" w:rsidRPr="00822B19">
        <w:rPr>
          <w:rFonts w:ascii="Times New Roman" w:hAnsi="Times New Roman" w:cs="Times New Roman"/>
          <w:color w:val="000000" w:themeColor="text1"/>
          <w:sz w:val="20"/>
          <w:szCs w:val="20"/>
        </w:rPr>
        <w:t>0</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12.</w:t>
      </w:r>
      <w:proofErr w:type="gramEnd"/>
      <w:r w:rsidRPr="00822B19">
        <w:rPr>
          <w:rFonts w:ascii="Times New Roman" w:hAnsi="Times New Roman" w:cs="Times New Roman"/>
          <w:color w:val="000000" w:themeColor="text1"/>
          <w:sz w:val="20"/>
          <w:szCs w:val="20"/>
        </w:rPr>
        <w:t xml:space="preserve"> </w:t>
      </w:r>
    </w:p>
    <w:p w:rsidR="00900DA1" w:rsidRPr="00822B19" w:rsidRDefault="00900DA1" w:rsidP="00053BBC">
      <w:pPr>
        <w:shd w:val="clear" w:color="auto" w:fill="FFFFFF"/>
        <w:spacing w:before="100" w:beforeAutospacing="1" w:after="100" w:afterAutospacing="1"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rPr>
        <w:t>Savale</w:t>
      </w:r>
      <w:proofErr w:type="spellEnd"/>
      <w:r w:rsidRPr="00822B19">
        <w:rPr>
          <w:rFonts w:ascii="Times New Roman" w:hAnsi="Times New Roman" w:cs="Times New Roman"/>
          <w:color w:val="000000" w:themeColor="text1"/>
          <w:sz w:val="20"/>
          <w:szCs w:val="20"/>
        </w:rPr>
        <w:t xml:space="preserve">, O., </w:t>
      </w:r>
      <w:proofErr w:type="spellStart"/>
      <w:r w:rsidRPr="00822B19">
        <w:rPr>
          <w:rFonts w:ascii="Times New Roman" w:hAnsi="Times New Roman" w:cs="Times New Roman"/>
          <w:color w:val="000000" w:themeColor="text1"/>
          <w:sz w:val="20"/>
          <w:szCs w:val="20"/>
        </w:rPr>
        <w:t>Managave</w:t>
      </w:r>
      <w:proofErr w:type="spellEnd"/>
      <w:r w:rsidRPr="00822B19">
        <w:rPr>
          <w:rFonts w:ascii="Times New Roman" w:hAnsi="Times New Roman" w:cs="Times New Roman"/>
          <w:color w:val="000000" w:themeColor="text1"/>
          <w:sz w:val="20"/>
          <w:szCs w:val="20"/>
        </w:rPr>
        <w:t xml:space="preserve">, A., </w:t>
      </w:r>
      <w:proofErr w:type="spellStart"/>
      <w:r w:rsidRPr="00822B19">
        <w:rPr>
          <w:rFonts w:ascii="Times New Roman" w:hAnsi="Times New Roman" w:cs="Times New Roman"/>
          <w:color w:val="000000" w:themeColor="text1"/>
          <w:sz w:val="20"/>
          <w:szCs w:val="20"/>
        </w:rPr>
        <w:t>Ambekar</w:t>
      </w:r>
      <w:proofErr w:type="spellEnd"/>
      <w:r w:rsidRPr="00822B19">
        <w:rPr>
          <w:rFonts w:ascii="Times New Roman" w:hAnsi="Times New Roman" w:cs="Times New Roman"/>
          <w:color w:val="000000" w:themeColor="text1"/>
          <w:sz w:val="20"/>
          <w:szCs w:val="20"/>
        </w:rPr>
        <w:t xml:space="preserve">, D., Sathe, S., </w:t>
      </w:r>
      <w:r w:rsidR="00C82F04" w:rsidRPr="00822B19">
        <w:rPr>
          <w:rFonts w:ascii="Times New Roman" w:hAnsi="Times New Roman" w:cs="Times New Roman"/>
          <w:color w:val="000000" w:themeColor="text1"/>
          <w:sz w:val="20"/>
          <w:szCs w:val="20"/>
        </w:rPr>
        <w:t>2015.</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 xml:space="preserve">Internet of </w:t>
      </w:r>
      <w:r w:rsidR="00D154B6" w:rsidRPr="00822B19">
        <w:rPr>
          <w:rFonts w:ascii="Times New Roman" w:hAnsi="Times New Roman" w:cs="Times New Roman"/>
          <w:color w:val="000000" w:themeColor="text1"/>
          <w:sz w:val="20"/>
          <w:szCs w:val="20"/>
        </w:rPr>
        <w:t>things in precision agriculture using wireless sensor networks</w:t>
      </w:r>
      <w:r w:rsidR="00C82F04" w:rsidRPr="00822B19">
        <w:rPr>
          <w:rFonts w:ascii="Times New Roman" w:hAnsi="Times New Roman" w:cs="Times New Roman"/>
          <w:color w:val="000000" w:themeColor="text1"/>
          <w:sz w:val="20"/>
          <w:szCs w:val="20"/>
        </w:rPr>
        <w:t>.</w:t>
      </w:r>
      <w:proofErr w:type="gramEnd"/>
      <w:r w:rsidR="00C82F04"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International Journal of Advanced Engineering &amp; Innovative Technology 2(3), 1</w:t>
      </w:r>
      <w:r w:rsidR="00F96754"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5.</w:t>
      </w:r>
      <w:proofErr w:type="gramEnd"/>
      <w:r w:rsidRPr="00822B19">
        <w:rPr>
          <w:rFonts w:ascii="Times New Roman" w:hAnsi="Times New Roman" w:cs="Times New Roman"/>
          <w:color w:val="000000" w:themeColor="text1"/>
          <w:sz w:val="20"/>
          <w:szCs w:val="20"/>
        </w:rPr>
        <w:t xml:space="preserve"> </w:t>
      </w:r>
    </w:p>
    <w:p w:rsidR="00053BBC" w:rsidRPr="00822B19" w:rsidRDefault="00900DA1"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r w:rsidRPr="00822B19">
        <w:rPr>
          <w:rFonts w:ascii="Times New Roman" w:hAnsi="Times New Roman" w:cs="Times New Roman"/>
          <w:color w:val="000000" w:themeColor="text1"/>
          <w:sz w:val="20"/>
          <w:szCs w:val="20"/>
          <w:shd w:val="clear" w:color="auto" w:fill="FFFFFF"/>
        </w:rPr>
        <w:t xml:space="preserve">Schroeder, </w:t>
      </w:r>
      <w:r w:rsidR="00BA72CF" w:rsidRPr="00822B19">
        <w:rPr>
          <w:rFonts w:ascii="Times New Roman" w:hAnsi="Times New Roman" w:cs="Times New Roman"/>
          <w:color w:val="000000" w:themeColor="text1"/>
          <w:sz w:val="20"/>
          <w:szCs w:val="20"/>
          <w:shd w:val="clear" w:color="auto" w:fill="FFFFFF"/>
        </w:rPr>
        <w:t>K.,</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Lampietti</w:t>
      </w:r>
      <w:proofErr w:type="spellEnd"/>
      <w:r w:rsidRPr="00822B19">
        <w:rPr>
          <w:rFonts w:ascii="Times New Roman" w:hAnsi="Times New Roman" w:cs="Times New Roman"/>
          <w:color w:val="000000" w:themeColor="text1"/>
          <w:sz w:val="20"/>
          <w:szCs w:val="20"/>
          <w:shd w:val="clear" w:color="auto" w:fill="FFFFFF"/>
        </w:rPr>
        <w:t xml:space="preserve">, </w:t>
      </w:r>
      <w:r w:rsidR="00BA72CF" w:rsidRPr="00822B19">
        <w:rPr>
          <w:rFonts w:ascii="Times New Roman" w:hAnsi="Times New Roman" w:cs="Times New Roman"/>
          <w:color w:val="000000" w:themeColor="text1"/>
          <w:sz w:val="20"/>
          <w:szCs w:val="20"/>
          <w:shd w:val="clear" w:color="auto" w:fill="FFFFFF"/>
        </w:rPr>
        <w:t>J.,</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Elabed</w:t>
      </w:r>
      <w:proofErr w:type="spellEnd"/>
      <w:r w:rsidRPr="00822B19">
        <w:rPr>
          <w:rFonts w:ascii="Times New Roman" w:hAnsi="Times New Roman" w:cs="Times New Roman"/>
          <w:color w:val="000000" w:themeColor="text1"/>
          <w:sz w:val="20"/>
          <w:szCs w:val="20"/>
          <w:shd w:val="clear" w:color="auto" w:fill="FFFFFF"/>
        </w:rPr>
        <w:t xml:space="preserve">, </w:t>
      </w:r>
      <w:r w:rsidR="00BA72CF" w:rsidRPr="00822B19">
        <w:rPr>
          <w:rFonts w:ascii="Times New Roman" w:hAnsi="Times New Roman" w:cs="Times New Roman"/>
          <w:color w:val="000000" w:themeColor="text1"/>
          <w:sz w:val="20"/>
          <w:szCs w:val="20"/>
          <w:shd w:val="clear" w:color="auto" w:fill="FFFFFF"/>
        </w:rPr>
        <w:t>G.,</w:t>
      </w:r>
      <w:r w:rsidR="00D154B6"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 xml:space="preserve">2021. What's </w:t>
      </w:r>
      <w:r w:rsidR="00D154B6" w:rsidRPr="00822B19">
        <w:rPr>
          <w:rFonts w:ascii="Times New Roman" w:hAnsi="Times New Roman" w:cs="Times New Roman"/>
          <w:color w:val="000000" w:themeColor="text1"/>
          <w:sz w:val="20"/>
          <w:szCs w:val="20"/>
          <w:shd w:val="clear" w:color="auto" w:fill="FFFFFF"/>
        </w:rPr>
        <w:t xml:space="preserve">Cooking: </w:t>
      </w:r>
      <w:r w:rsidRPr="00822B19">
        <w:rPr>
          <w:rFonts w:ascii="Times New Roman" w:hAnsi="Times New Roman" w:cs="Times New Roman"/>
          <w:color w:val="000000" w:themeColor="text1"/>
          <w:sz w:val="20"/>
          <w:szCs w:val="20"/>
          <w:shd w:val="clear" w:color="auto" w:fill="FFFFFF"/>
        </w:rPr>
        <w:t xml:space="preserve">Digital </w:t>
      </w:r>
      <w:r w:rsidR="00D154B6" w:rsidRPr="00822B19">
        <w:rPr>
          <w:rFonts w:ascii="Times New Roman" w:hAnsi="Times New Roman" w:cs="Times New Roman"/>
          <w:color w:val="000000" w:themeColor="text1"/>
          <w:sz w:val="20"/>
          <w:szCs w:val="20"/>
          <w:shd w:val="clear" w:color="auto" w:fill="FFFFFF"/>
        </w:rPr>
        <w:t xml:space="preserve">Transformation of the </w:t>
      </w:r>
      <w:proofErr w:type="spellStart"/>
      <w:r w:rsidR="00D154B6" w:rsidRPr="00822B19">
        <w:rPr>
          <w:rFonts w:ascii="Times New Roman" w:hAnsi="Times New Roman" w:cs="Times New Roman"/>
          <w:color w:val="000000" w:themeColor="text1"/>
          <w:sz w:val="20"/>
          <w:szCs w:val="20"/>
          <w:shd w:val="clear" w:color="auto" w:fill="FFFFFF"/>
        </w:rPr>
        <w:t>Agrifood</w:t>
      </w:r>
      <w:proofErr w:type="spellEnd"/>
      <w:r w:rsidR="00D154B6" w:rsidRPr="00822B19">
        <w:rPr>
          <w:rFonts w:ascii="Times New Roman" w:hAnsi="Times New Roman" w:cs="Times New Roman"/>
          <w:color w:val="000000" w:themeColor="text1"/>
          <w:sz w:val="20"/>
          <w:szCs w:val="20"/>
          <w:shd w:val="clear" w:color="auto" w:fill="FFFFFF"/>
        </w:rPr>
        <w:t xml:space="preserve"> </w:t>
      </w:r>
      <w:proofErr w:type="gramStart"/>
      <w:r w:rsidR="00D154B6" w:rsidRPr="00822B19">
        <w:rPr>
          <w:rFonts w:ascii="Times New Roman" w:hAnsi="Times New Roman" w:cs="Times New Roman"/>
          <w:color w:val="000000" w:themeColor="text1"/>
          <w:sz w:val="20"/>
          <w:szCs w:val="20"/>
          <w:shd w:val="clear" w:color="auto" w:fill="FFFFFF"/>
        </w:rPr>
        <w:t>Sy</w:t>
      </w:r>
      <w:r w:rsidRPr="00822B19">
        <w:rPr>
          <w:rFonts w:ascii="Times New Roman" w:hAnsi="Times New Roman" w:cs="Times New Roman"/>
          <w:color w:val="000000" w:themeColor="text1"/>
          <w:sz w:val="20"/>
          <w:szCs w:val="20"/>
          <w:shd w:val="clear" w:color="auto" w:fill="FFFFFF"/>
        </w:rPr>
        <w:t>stem.</w:t>
      </w:r>
      <w:proofErr w:type="gramEnd"/>
      <w:r w:rsidRPr="00822B19">
        <w:rPr>
          <w:rFonts w:ascii="Times New Roman" w:hAnsi="Times New Roman" w:cs="Times New Roman"/>
          <w:color w:val="000000" w:themeColor="text1"/>
          <w:sz w:val="20"/>
          <w:szCs w:val="20"/>
          <w:shd w:val="clear" w:color="auto" w:fill="FFFFFF"/>
        </w:rPr>
        <w:t> </w:t>
      </w:r>
      <w:proofErr w:type="gramStart"/>
      <w:r w:rsidRPr="00822B19">
        <w:rPr>
          <w:rFonts w:ascii="Times New Roman" w:hAnsi="Times New Roman" w:cs="Times New Roman"/>
          <w:color w:val="000000" w:themeColor="text1"/>
          <w:sz w:val="20"/>
          <w:szCs w:val="20"/>
          <w:shd w:val="clear" w:color="auto" w:fill="FFFFFF"/>
        </w:rPr>
        <w:t>Agriculture and Food Series</w:t>
      </w:r>
      <w:r w:rsidR="00BA72CF" w:rsidRPr="00822B19">
        <w:rPr>
          <w:rFonts w:ascii="Times New Roman" w:hAnsi="Times New Roman" w:cs="Times New Roman"/>
          <w:color w:val="000000" w:themeColor="text1"/>
          <w:sz w:val="20"/>
          <w:szCs w:val="20"/>
          <w:shd w:val="clear" w:color="auto" w:fill="FFFFFF"/>
        </w:rPr>
        <w:t>, </w:t>
      </w:r>
      <w:r w:rsidR="00D154B6" w:rsidRPr="00822B19">
        <w:rPr>
          <w:rFonts w:ascii="Times New Roman" w:hAnsi="Times New Roman" w:cs="Times New Roman"/>
          <w:color w:val="000000" w:themeColor="text1"/>
          <w:sz w:val="20"/>
          <w:szCs w:val="20"/>
          <w:shd w:val="clear" w:color="auto" w:fill="FFFFFF"/>
        </w:rPr>
        <w:t xml:space="preserve">World Bank Group, </w:t>
      </w:r>
      <w:r w:rsidRPr="00822B19">
        <w:rPr>
          <w:rFonts w:ascii="Times New Roman" w:hAnsi="Times New Roman" w:cs="Times New Roman"/>
          <w:color w:val="000000" w:themeColor="text1"/>
          <w:sz w:val="20"/>
          <w:szCs w:val="20"/>
          <w:shd w:val="clear" w:color="auto" w:fill="FFFFFF"/>
        </w:rPr>
        <w:t>Washington, DC</w:t>
      </w:r>
      <w:r w:rsidR="00C82F04" w:rsidRPr="00822B19">
        <w:rPr>
          <w:rFonts w:ascii="Times New Roman" w:hAnsi="Times New Roman" w:cs="Times New Roman"/>
          <w:color w:val="000000" w:themeColor="text1"/>
          <w:sz w:val="20"/>
          <w:szCs w:val="20"/>
          <w:shd w:val="clear" w:color="auto" w:fill="FFFFFF"/>
        </w:rPr>
        <w:t>, 29</w:t>
      </w:r>
      <w:r w:rsidR="00D154B6" w:rsidRPr="00822B19">
        <w:rPr>
          <w:rFonts w:ascii="Times New Roman" w:hAnsi="Times New Roman" w:cs="Times New Roman"/>
          <w:color w:val="000000" w:themeColor="text1"/>
          <w:sz w:val="20"/>
          <w:szCs w:val="20"/>
          <w:shd w:val="clear" w:color="auto" w:fill="FFFFFF"/>
        </w:rPr>
        <w:t>‒</w:t>
      </w:r>
      <w:r w:rsidR="00C82F04" w:rsidRPr="00822B19">
        <w:rPr>
          <w:rFonts w:ascii="Times New Roman" w:hAnsi="Times New Roman" w:cs="Times New Roman"/>
          <w:color w:val="000000" w:themeColor="text1"/>
          <w:sz w:val="20"/>
          <w:szCs w:val="20"/>
          <w:shd w:val="clear" w:color="auto" w:fill="FFFFFF"/>
        </w:rPr>
        <w:t>35.</w:t>
      </w:r>
      <w:proofErr w:type="gramEnd"/>
      <w:r w:rsidR="00C82F04" w:rsidRPr="00822B19">
        <w:rPr>
          <w:rFonts w:ascii="Times New Roman" w:hAnsi="Times New Roman" w:cs="Times New Roman"/>
          <w:color w:val="000000" w:themeColor="text1"/>
          <w:sz w:val="20"/>
          <w:szCs w:val="20"/>
          <w:shd w:val="clear" w:color="auto" w:fill="FFFFFF"/>
        </w:rPr>
        <w:t xml:space="preserve"> </w:t>
      </w:r>
    </w:p>
    <w:p w:rsidR="006C6CCF" w:rsidRPr="00822B19" w:rsidRDefault="00053BBC"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r w:rsidRPr="00822B19">
        <w:rPr>
          <w:rFonts w:ascii="Times New Roman" w:hAnsi="Times New Roman" w:cs="Times New Roman"/>
          <w:color w:val="000000" w:themeColor="text1"/>
          <w:sz w:val="20"/>
          <w:szCs w:val="20"/>
          <w:shd w:val="clear" w:color="auto" w:fill="FFFFFF"/>
        </w:rPr>
        <w:t>S</w:t>
      </w:r>
      <w:r w:rsidR="006C6CCF" w:rsidRPr="00822B19">
        <w:rPr>
          <w:rFonts w:ascii="Times New Roman" w:hAnsi="Times New Roman" w:cs="Times New Roman"/>
          <w:color w:val="000000" w:themeColor="text1"/>
          <w:sz w:val="20"/>
          <w:szCs w:val="20"/>
          <w:shd w:val="clear" w:color="auto" w:fill="FFFFFF"/>
        </w:rPr>
        <w:t xml:space="preserve">chwering, D. S., Bergmann, L., Sonntag, W. I., 2022. How to encourage farmers to digitize? </w:t>
      </w:r>
      <w:proofErr w:type="gramStart"/>
      <w:r w:rsidR="006C6CCF" w:rsidRPr="00822B19">
        <w:rPr>
          <w:rFonts w:ascii="Times New Roman" w:hAnsi="Times New Roman" w:cs="Times New Roman"/>
          <w:color w:val="000000" w:themeColor="text1"/>
          <w:sz w:val="20"/>
          <w:szCs w:val="20"/>
          <w:shd w:val="clear" w:color="auto" w:fill="FFFFFF"/>
        </w:rPr>
        <w:t>A study on user typologies and motivations of farm management information systems.</w:t>
      </w:r>
      <w:proofErr w:type="gramEnd"/>
      <w:r w:rsidR="006C6CCF" w:rsidRPr="00822B19">
        <w:rPr>
          <w:rFonts w:ascii="Times New Roman" w:hAnsi="Times New Roman" w:cs="Times New Roman"/>
          <w:color w:val="000000" w:themeColor="text1"/>
          <w:sz w:val="20"/>
          <w:szCs w:val="20"/>
          <w:shd w:val="clear" w:color="auto" w:fill="FFFFFF"/>
        </w:rPr>
        <w:t xml:space="preserve"> </w:t>
      </w:r>
      <w:proofErr w:type="gramStart"/>
      <w:r w:rsidR="006C6CCF" w:rsidRPr="00822B19">
        <w:rPr>
          <w:rFonts w:ascii="Times New Roman" w:hAnsi="Times New Roman" w:cs="Times New Roman"/>
          <w:color w:val="000000" w:themeColor="text1"/>
          <w:sz w:val="20"/>
          <w:szCs w:val="20"/>
          <w:shd w:val="clear" w:color="auto" w:fill="FFFFFF"/>
        </w:rPr>
        <w:t>Computers and Electronics in Agriculture 199,107133.</w:t>
      </w:r>
      <w:proofErr w:type="gramEnd"/>
    </w:p>
    <w:p w:rsidR="006C6CCF" w:rsidRPr="00822B19" w:rsidRDefault="00900DA1" w:rsidP="00053BBC">
      <w:pPr>
        <w:autoSpaceDE w:val="0"/>
        <w:autoSpaceDN w:val="0"/>
        <w:adjustRightInd w:val="0"/>
        <w:spacing w:line="480" w:lineRule="auto"/>
        <w:jc w:val="both"/>
        <w:rPr>
          <w:rFonts w:ascii="Times New Roman" w:hAnsi="Times New Roman" w:cs="Times New Roman"/>
          <w:bCs/>
          <w:iCs/>
          <w:color w:val="000000" w:themeColor="text1"/>
          <w:sz w:val="20"/>
          <w:szCs w:val="20"/>
          <w:lang w:val="en-IN"/>
        </w:rPr>
      </w:pPr>
      <w:proofErr w:type="spellStart"/>
      <w:r w:rsidRPr="00822B19">
        <w:rPr>
          <w:rFonts w:ascii="Times New Roman" w:hAnsi="Times New Roman" w:cs="Times New Roman"/>
          <w:bCs/>
          <w:color w:val="000000" w:themeColor="text1"/>
          <w:sz w:val="20"/>
          <w:szCs w:val="20"/>
          <w:lang w:val="en-IN"/>
        </w:rPr>
        <w:t>Shanmugapriya</w:t>
      </w:r>
      <w:proofErr w:type="spellEnd"/>
      <w:r w:rsidR="00BA72CF"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P</w:t>
      </w:r>
      <w:r w:rsidR="00BA72CF"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w:t>
      </w:r>
      <w:proofErr w:type="spellStart"/>
      <w:r w:rsidRPr="00822B19">
        <w:rPr>
          <w:rFonts w:ascii="Times New Roman" w:hAnsi="Times New Roman" w:cs="Times New Roman"/>
          <w:bCs/>
          <w:color w:val="000000" w:themeColor="text1"/>
          <w:sz w:val="20"/>
          <w:szCs w:val="20"/>
          <w:lang w:val="en-IN"/>
        </w:rPr>
        <w:t>Latha</w:t>
      </w:r>
      <w:proofErr w:type="spellEnd"/>
      <w:r w:rsidR="00BA72CF" w:rsidRPr="00822B19">
        <w:rPr>
          <w:rFonts w:ascii="Times New Roman" w:hAnsi="Times New Roman" w:cs="Times New Roman"/>
          <w:bCs/>
          <w:color w:val="000000" w:themeColor="text1"/>
          <w:sz w:val="20"/>
          <w:szCs w:val="20"/>
          <w:lang w:val="en-IN"/>
        </w:rPr>
        <w:t>, K.R.</w:t>
      </w:r>
      <w:r w:rsidRPr="00822B19">
        <w:rPr>
          <w:rFonts w:ascii="Times New Roman" w:hAnsi="Times New Roman" w:cs="Times New Roman"/>
          <w:bCs/>
          <w:color w:val="000000" w:themeColor="text1"/>
          <w:sz w:val="20"/>
          <w:szCs w:val="20"/>
          <w:lang w:val="en-IN"/>
        </w:rPr>
        <w:t>,</w:t>
      </w:r>
      <w:r w:rsidR="00D154B6" w:rsidRPr="00822B19">
        <w:rPr>
          <w:rFonts w:ascii="Times New Roman" w:hAnsi="Times New Roman" w:cs="Times New Roman"/>
          <w:bCs/>
          <w:color w:val="000000" w:themeColor="text1"/>
          <w:sz w:val="20"/>
          <w:szCs w:val="20"/>
          <w:lang w:val="en-IN"/>
        </w:rPr>
        <w:t xml:space="preserve"> </w:t>
      </w:r>
      <w:proofErr w:type="spellStart"/>
      <w:r w:rsidRPr="00822B19">
        <w:rPr>
          <w:rFonts w:ascii="Times New Roman" w:hAnsi="Times New Roman" w:cs="Times New Roman"/>
          <w:bCs/>
          <w:color w:val="000000" w:themeColor="text1"/>
          <w:sz w:val="20"/>
          <w:szCs w:val="20"/>
          <w:lang w:val="en-IN"/>
        </w:rPr>
        <w:t>Pazhanivelan</w:t>
      </w:r>
      <w:proofErr w:type="spellEnd"/>
      <w:r w:rsidR="00BA72CF" w:rsidRPr="00822B19">
        <w:rPr>
          <w:rFonts w:ascii="Times New Roman" w:hAnsi="Times New Roman" w:cs="Times New Roman"/>
          <w:bCs/>
          <w:color w:val="000000" w:themeColor="text1"/>
          <w:sz w:val="20"/>
          <w:szCs w:val="20"/>
          <w:lang w:val="en-IN"/>
        </w:rPr>
        <w:t>, S.</w:t>
      </w:r>
      <w:r w:rsidRPr="00822B19">
        <w:rPr>
          <w:rFonts w:ascii="Times New Roman" w:hAnsi="Times New Roman" w:cs="Times New Roman"/>
          <w:bCs/>
          <w:color w:val="000000" w:themeColor="text1"/>
          <w:sz w:val="20"/>
          <w:szCs w:val="20"/>
          <w:lang w:val="en-IN"/>
        </w:rPr>
        <w:t xml:space="preserve">, </w:t>
      </w:r>
      <w:proofErr w:type="spellStart"/>
      <w:r w:rsidRPr="00822B19">
        <w:rPr>
          <w:rFonts w:ascii="Times New Roman" w:hAnsi="Times New Roman" w:cs="Times New Roman"/>
          <w:bCs/>
          <w:color w:val="000000" w:themeColor="text1"/>
          <w:sz w:val="20"/>
          <w:szCs w:val="20"/>
          <w:lang w:val="en-IN"/>
        </w:rPr>
        <w:t>Kumaraperumal</w:t>
      </w:r>
      <w:proofErr w:type="spellEnd"/>
      <w:r w:rsidR="00BA72CF" w:rsidRPr="00822B19">
        <w:rPr>
          <w:rFonts w:ascii="Times New Roman" w:hAnsi="Times New Roman" w:cs="Times New Roman"/>
          <w:bCs/>
          <w:color w:val="000000" w:themeColor="text1"/>
          <w:sz w:val="20"/>
          <w:szCs w:val="20"/>
          <w:lang w:val="en-IN"/>
        </w:rPr>
        <w:t>, R.</w:t>
      </w:r>
      <w:r w:rsidRPr="00822B19">
        <w:rPr>
          <w:rFonts w:ascii="Times New Roman" w:hAnsi="Times New Roman" w:cs="Times New Roman"/>
          <w:bCs/>
          <w:color w:val="000000" w:themeColor="text1"/>
          <w:sz w:val="20"/>
          <w:szCs w:val="20"/>
          <w:lang w:val="en-IN"/>
        </w:rPr>
        <w:t>, Karthikeyan</w:t>
      </w:r>
      <w:r w:rsidR="00BA72CF" w:rsidRPr="00822B19">
        <w:rPr>
          <w:rFonts w:ascii="Times New Roman" w:hAnsi="Times New Roman" w:cs="Times New Roman"/>
          <w:bCs/>
          <w:color w:val="000000" w:themeColor="text1"/>
          <w:sz w:val="20"/>
          <w:szCs w:val="20"/>
          <w:lang w:val="en-IN"/>
        </w:rPr>
        <w:t>, G.,</w:t>
      </w:r>
      <w:r w:rsidRPr="00822B19">
        <w:rPr>
          <w:rFonts w:ascii="Times New Roman" w:hAnsi="Times New Roman" w:cs="Times New Roman"/>
          <w:bCs/>
          <w:color w:val="000000" w:themeColor="text1"/>
          <w:sz w:val="20"/>
          <w:szCs w:val="20"/>
          <w:lang w:val="en-IN"/>
        </w:rPr>
        <w:t xml:space="preserve"> </w:t>
      </w:r>
      <w:proofErr w:type="spellStart"/>
      <w:r w:rsidRPr="00822B19">
        <w:rPr>
          <w:rFonts w:ascii="Times New Roman" w:hAnsi="Times New Roman" w:cs="Times New Roman"/>
          <w:bCs/>
          <w:color w:val="000000" w:themeColor="text1"/>
          <w:sz w:val="20"/>
          <w:szCs w:val="20"/>
          <w:lang w:val="en-IN"/>
        </w:rPr>
        <w:t>Sudarmanian</w:t>
      </w:r>
      <w:proofErr w:type="spellEnd"/>
      <w:r w:rsidR="00BA72CF" w:rsidRPr="00822B19">
        <w:rPr>
          <w:rFonts w:ascii="Times New Roman" w:hAnsi="Times New Roman" w:cs="Times New Roman"/>
          <w:bCs/>
          <w:color w:val="000000" w:themeColor="text1"/>
          <w:sz w:val="20"/>
          <w:szCs w:val="20"/>
          <w:lang w:val="en-IN"/>
        </w:rPr>
        <w:t>, N.S</w:t>
      </w:r>
      <w:r w:rsidRPr="00822B19">
        <w:rPr>
          <w:rFonts w:ascii="Times New Roman" w:hAnsi="Times New Roman" w:cs="Times New Roman"/>
          <w:bCs/>
          <w:color w:val="000000" w:themeColor="text1"/>
          <w:sz w:val="20"/>
          <w:szCs w:val="20"/>
          <w:lang w:val="en-IN"/>
        </w:rPr>
        <w:t>.</w:t>
      </w:r>
      <w:r w:rsidR="00BA72CF" w:rsidRPr="00822B19">
        <w:rPr>
          <w:rFonts w:ascii="Times New Roman" w:hAnsi="Times New Roman" w:cs="Times New Roman"/>
          <w:bCs/>
          <w:color w:val="000000" w:themeColor="text1"/>
          <w:sz w:val="20"/>
          <w:szCs w:val="20"/>
          <w:lang w:val="en-IN"/>
        </w:rPr>
        <w:t>,</w:t>
      </w:r>
      <w:r w:rsidRPr="00822B19">
        <w:rPr>
          <w:rFonts w:ascii="Times New Roman" w:hAnsi="Times New Roman" w:cs="Times New Roman"/>
          <w:bCs/>
          <w:color w:val="000000" w:themeColor="text1"/>
          <w:sz w:val="20"/>
          <w:szCs w:val="20"/>
          <w:lang w:val="en-IN"/>
        </w:rPr>
        <w:t xml:space="preserve"> 2022. Cotton yield prediction using drone derived LAI and chlorophyll content. </w:t>
      </w:r>
      <w:proofErr w:type="gramStart"/>
      <w:r w:rsidR="0088672A" w:rsidRPr="00822B19">
        <w:rPr>
          <w:rFonts w:ascii="Times New Roman" w:hAnsi="Times New Roman" w:cs="Times New Roman"/>
          <w:bCs/>
          <w:iCs/>
          <w:color w:val="000000" w:themeColor="text1"/>
          <w:sz w:val="20"/>
          <w:szCs w:val="20"/>
          <w:lang w:val="en-IN"/>
        </w:rPr>
        <w:t xml:space="preserve">Journal of </w:t>
      </w:r>
      <w:proofErr w:type="spellStart"/>
      <w:r w:rsidR="0088672A" w:rsidRPr="00822B19">
        <w:rPr>
          <w:rFonts w:ascii="Times New Roman" w:hAnsi="Times New Roman" w:cs="Times New Roman"/>
          <w:bCs/>
          <w:iCs/>
          <w:color w:val="000000" w:themeColor="text1"/>
          <w:sz w:val="20"/>
          <w:szCs w:val="20"/>
          <w:lang w:val="en-IN"/>
        </w:rPr>
        <w:t>Agrometeorology</w:t>
      </w:r>
      <w:proofErr w:type="spellEnd"/>
      <w:r w:rsidR="00BA72CF" w:rsidRPr="00822B19">
        <w:rPr>
          <w:rFonts w:ascii="Times New Roman" w:hAnsi="Times New Roman" w:cs="Times New Roman"/>
          <w:bCs/>
          <w:i/>
          <w:iCs/>
          <w:color w:val="000000" w:themeColor="text1"/>
          <w:sz w:val="20"/>
          <w:szCs w:val="20"/>
          <w:lang w:val="en-IN"/>
        </w:rPr>
        <w:t xml:space="preserve"> </w:t>
      </w:r>
      <w:r w:rsidR="0088672A" w:rsidRPr="00822B19">
        <w:rPr>
          <w:rFonts w:ascii="Times New Roman" w:hAnsi="Times New Roman" w:cs="Times New Roman"/>
          <w:bCs/>
          <w:iCs/>
          <w:color w:val="000000" w:themeColor="text1"/>
          <w:sz w:val="20"/>
          <w:szCs w:val="20"/>
          <w:lang w:val="en-IN"/>
        </w:rPr>
        <w:t>24(4), 348</w:t>
      </w:r>
      <w:r w:rsidR="00D154B6" w:rsidRPr="00822B19">
        <w:rPr>
          <w:rFonts w:ascii="Times New Roman" w:hAnsi="Times New Roman" w:cs="Times New Roman"/>
          <w:bCs/>
          <w:iCs/>
          <w:color w:val="000000" w:themeColor="text1"/>
          <w:sz w:val="20"/>
          <w:szCs w:val="20"/>
          <w:lang w:val="en-IN"/>
        </w:rPr>
        <w:t>‒</w:t>
      </w:r>
      <w:r w:rsidR="0088672A" w:rsidRPr="00822B19">
        <w:rPr>
          <w:rFonts w:ascii="Times New Roman" w:hAnsi="Times New Roman" w:cs="Times New Roman"/>
          <w:bCs/>
          <w:iCs/>
          <w:color w:val="000000" w:themeColor="text1"/>
          <w:sz w:val="20"/>
          <w:szCs w:val="20"/>
          <w:lang w:val="en-IN"/>
        </w:rPr>
        <w:t>352.</w:t>
      </w:r>
      <w:proofErr w:type="gramEnd"/>
    </w:p>
    <w:p w:rsidR="00B02D98" w:rsidRPr="00822B19" w:rsidRDefault="00B02D98" w:rsidP="00053BBC">
      <w:pPr>
        <w:autoSpaceDE w:val="0"/>
        <w:autoSpaceDN w:val="0"/>
        <w:adjustRightInd w:val="0"/>
        <w:spacing w:line="480" w:lineRule="auto"/>
        <w:jc w:val="both"/>
        <w:rPr>
          <w:rStyle w:val="page"/>
          <w:rFonts w:ascii="Times New Roman" w:hAnsi="Times New Roman" w:cs="Times New Roman"/>
          <w:color w:val="000000" w:themeColor="text1"/>
          <w:sz w:val="20"/>
          <w:szCs w:val="20"/>
          <w:lang w:val="en-IN"/>
        </w:rPr>
      </w:pPr>
      <w:proofErr w:type="spellStart"/>
      <w:r w:rsidRPr="00822B19">
        <w:rPr>
          <w:rStyle w:val="page"/>
          <w:rFonts w:ascii="Times New Roman" w:hAnsi="Times New Roman" w:cs="Times New Roman"/>
          <w:color w:val="000000" w:themeColor="text1"/>
          <w:sz w:val="20"/>
          <w:szCs w:val="20"/>
          <w:lang w:val="en-IN"/>
        </w:rPr>
        <w:t>Sogaard</w:t>
      </w:r>
      <w:proofErr w:type="spellEnd"/>
      <w:r w:rsidRPr="00822B19">
        <w:rPr>
          <w:rStyle w:val="page"/>
          <w:rFonts w:ascii="Times New Roman" w:hAnsi="Times New Roman" w:cs="Times New Roman"/>
          <w:color w:val="000000" w:themeColor="text1"/>
          <w:sz w:val="20"/>
          <w:szCs w:val="20"/>
          <w:lang w:val="en-IN"/>
        </w:rPr>
        <w:t>, H.T.</w:t>
      </w:r>
      <w:r w:rsidR="007F0212" w:rsidRPr="00822B19">
        <w:rPr>
          <w:rStyle w:val="page"/>
          <w:rFonts w:ascii="Times New Roman" w:hAnsi="Times New Roman" w:cs="Times New Roman"/>
          <w:color w:val="000000" w:themeColor="text1"/>
          <w:sz w:val="20"/>
          <w:szCs w:val="20"/>
          <w:lang w:val="en-IN"/>
        </w:rPr>
        <w:t>,</w:t>
      </w:r>
      <w:r w:rsidR="00D154B6" w:rsidRPr="00822B19">
        <w:rPr>
          <w:rStyle w:val="page"/>
          <w:rFonts w:ascii="Times New Roman" w:hAnsi="Times New Roman" w:cs="Times New Roman"/>
          <w:color w:val="000000" w:themeColor="text1"/>
          <w:sz w:val="20"/>
          <w:szCs w:val="20"/>
          <w:lang w:val="en-IN"/>
        </w:rPr>
        <w:t xml:space="preserve"> </w:t>
      </w:r>
      <w:r w:rsidRPr="00822B19">
        <w:rPr>
          <w:rStyle w:val="page"/>
          <w:rFonts w:ascii="Times New Roman" w:hAnsi="Times New Roman" w:cs="Times New Roman"/>
          <w:color w:val="000000" w:themeColor="text1"/>
          <w:sz w:val="20"/>
          <w:szCs w:val="20"/>
          <w:lang w:val="en-IN"/>
        </w:rPr>
        <w:t>Lund, I.</w:t>
      </w:r>
      <w:r w:rsidR="007F0212" w:rsidRPr="00822B19">
        <w:rPr>
          <w:rStyle w:val="page"/>
          <w:rFonts w:ascii="Times New Roman" w:hAnsi="Times New Roman" w:cs="Times New Roman"/>
          <w:color w:val="000000" w:themeColor="text1"/>
          <w:sz w:val="20"/>
          <w:szCs w:val="20"/>
          <w:lang w:val="en-IN"/>
        </w:rPr>
        <w:t>, 2007.</w:t>
      </w:r>
      <w:r w:rsidRPr="00822B19">
        <w:rPr>
          <w:rStyle w:val="page"/>
          <w:rFonts w:ascii="Times New Roman" w:hAnsi="Times New Roman" w:cs="Times New Roman"/>
          <w:color w:val="000000" w:themeColor="text1"/>
          <w:sz w:val="20"/>
          <w:szCs w:val="20"/>
          <w:lang w:val="en-IN"/>
        </w:rPr>
        <w:t xml:space="preserve"> </w:t>
      </w:r>
      <w:proofErr w:type="gramStart"/>
      <w:r w:rsidRPr="00822B19">
        <w:rPr>
          <w:rStyle w:val="page"/>
          <w:rFonts w:ascii="Times New Roman" w:hAnsi="Times New Roman" w:cs="Times New Roman"/>
          <w:color w:val="000000" w:themeColor="text1"/>
          <w:sz w:val="20"/>
          <w:szCs w:val="20"/>
          <w:lang w:val="en-IN"/>
        </w:rPr>
        <w:t xml:space="preserve">Application </w:t>
      </w:r>
      <w:r w:rsidR="00D154B6" w:rsidRPr="00822B19">
        <w:rPr>
          <w:rStyle w:val="page"/>
          <w:rFonts w:ascii="Times New Roman" w:hAnsi="Times New Roman" w:cs="Times New Roman"/>
          <w:color w:val="000000" w:themeColor="text1"/>
          <w:sz w:val="20"/>
          <w:szCs w:val="20"/>
          <w:lang w:val="en-IN"/>
        </w:rPr>
        <w:t>accuracy of a machine vision-controlled robotic micro-dosing syste</w:t>
      </w:r>
      <w:r w:rsidRPr="00822B19">
        <w:rPr>
          <w:rStyle w:val="page"/>
          <w:rFonts w:ascii="Times New Roman" w:hAnsi="Times New Roman" w:cs="Times New Roman"/>
          <w:color w:val="000000" w:themeColor="text1"/>
          <w:sz w:val="20"/>
          <w:szCs w:val="20"/>
          <w:lang w:val="en-IN"/>
        </w:rPr>
        <w:t>m.</w:t>
      </w:r>
      <w:proofErr w:type="gramEnd"/>
      <w:r w:rsidRPr="00822B19">
        <w:rPr>
          <w:rStyle w:val="page"/>
          <w:rFonts w:ascii="Times New Roman" w:hAnsi="Times New Roman" w:cs="Times New Roman"/>
          <w:color w:val="000000" w:themeColor="text1"/>
          <w:sz w:val="20"/>
          <w:szCs w:val="20"/>
          <w:lang w:val="en-IN"/>
        </w:rPr>
        <w:t xml:space="preserve"> </w:t>
      </w:r>
      <w:proofErr w:type="gramStart"/>
      <w:r w:rsidRPr="00822B19">
        <w:rPr>
          <w:rStyle w:val="page"/>
          <w:rFonts w:ascii="Times New Roman" w:hAnsi="Times New Roman" w:cs="Times New Roman"/>
          <w:color w:val="000000" w:themeColor="text1"/>
          <w:sz w:val="20"/>
          <w:szCs w:val="20"/>
          <w:lang w:val="en-IN"/>
        </w:rPr>
        <w:t>Biosystems Engineering</w:t>
      </w:r>
      <w:r w:rsidR="007F0212" w:rsidRPr="00822B19">
        <w:rPr>
          <w:rStyle w:val="page"/>
          <w:rFonts w:ascii="Times New Roman" w:hAnsi="Times New Roman" w:cs="Times New Roman"/>
          <w:color w:val="000000" w:themeColor="text1"/>
          <w:sz w:val="20"/>
          <w:szCs w:val="20"/>
          <w:lang w:val="en-IN"/>
        </w:rPr>
        <w:t xml:space="preserve"> </w:t>
      </w:r>
      <w:r w:rsidRPr="00822B19">
        <w:rPr>
          <w:rStyle w:val="page"/>
          <w:rFonts w:ascii="Times New Roman" w:hAnsi="Times New Roman" w:cs="Times New Roman"/>
          <w:color w:val="000000" w:themeColor="text1"/>
          <w:sz w:val="20"/>
          <w:szCs w:val="20"/>
          <w:lang w:val="en-IN"/>
        </w:rPr>
        <w:t>96</w:t>
      </w:r>
      <w:r w:rsidR="007F0212" w:rsidRPr="00822B19">
        <w:rPr>
          <w:rStyle w:val="page"/>
          <w:rFonts w:ascii="Times New Roman" w:hAnsi="Times New Roman" w:cs="Times New Roman"/>
          <w:color w:val="000000" w:themeColor="text1"/>
          <w:sz w:val="20"/>
          <w:szCs w:val="20"/>
          <w:lang w:val="en-IN"/>
        </w:rPr>
        <w:t xml:space="preserve">, </w:t>
      </w:r>
      <w:r w:rsidRPr="00822B19">
        <w:rPr>
          <w:rStyle w:val="page"/>
          <w:rFonts w:ascii="Times New Roman" w:hAnsi="Times New Roman" w:cs="Times New Roman"/>
          <w:color w:val="000000" w:themeColor="text1"/>
          <w:sz w:val="20"/>
          <w:szCs w:val="20"/>
          <w:lang w:val="en-IN"/>
        </w:rPr>
        <w:t>315</w:t>
      </w:r>
      <w:r w:rsidR="00F96754" w:rsidRPr="00822B19">
        <w:rPr>
          <w:rStyle w:val="page"/>
          <w:rFonts w:ascii="Times New Roman" w:hAnsi="Times New Roman" w:cs="Times New Roman"/>
          <w:color w:val="000000" w:themeColor="text1"/>
          <w:sz w:val="20"/>
          <w:szCs w:val="20"/>
          <w:lang w:val="en-IN"/>
        </w:rPr>
        <w:t>‒</w:t>
      </w:r>
      <w:r w:rsidRPr="00822B19">
        <w:rPr>
          <w:rStyle w:val="page"/>
          <w:rFonts w:ascii="Times New Roman" w:hAnsi="Times New Roman" w:cs="Times New Roman"/>
          <w:color w:val="000000" w:themeColor="text1"/>
          <w:sz w:val="20"/>
          <w:szCs w:val="20"/>
          <w:lang w:val="en-IN"/>
        </w:rPr>
        <w:t>322.</w:t>
      </w:r>
      <w:proofErr w:type="gramEnd"/>
      <w:r w:rsidRPr="00822B19">
        <w:rPr>
          <w:rStyle w:val="page"/>
          <w:rFonts w:ascii="Times New Roman" w:hAnsi="Times New Roman" w:cs="Times New Roman"/>
          <w:color w:val="000000" w:themeColor="text1"/>
          <w:sz w:val="20"/>
          <w:szCs w:val="20"/>
          <w:lang w:val="en-IN"/>
        </w:rPr>
        <w:t xml:space="preserve"> </w:t>
      </w:r>
    </w:p>
    <w:p w:rsidR="00900DA1" w:rsidRPr="00822B19" w:rsidRDefault="00900DA1" w:rsidP="00053BBC">
      <w:pPr>
        <w:spacing w:line="480" w:lineRule="auto"/>
        <w:jc w:val="both"/>
        <w:rPr>
          <w:rStyle w:val="page"/>
          <w:rFonts w:ascii="Times New Roman" w:eastAsia="Times New Roman" w:hAnsi="Times New Roman" w:cs="Times New Roman"/>
          <w:color w:val="000000" w:themeColor="text1"/>
          <w:sz w:val="20"/>
          <w:szCs w:val="20"/>
          <w:lang w:val="en-IN" w:eastAsia="en-IN"/>
        </w:rPr>
      </w:pPr>
      <w:proofErr w:type="spellStart"/>
      <w:r w:rsidRPr="00822B19">
        <w:rPr>
          <w:rFonts w:ascii="Times New Roman" w:hAnsi="Times New Roman" w:cs="Times New Roman"/>
          <w:color w:val="000000" w:themeColor="text1"/>
          <w:sz w:val="20"/>
          <w:szCs w:val="20"/>
        </w:rPr>
        <w:t>Skamarock</w:t>
      </w:r>
      <w:proofErr w:type="spellEnd"/>
      <w:r w:rsidRPr="00822B19">
        <w:rPr>
          <w:rFonts w:ascii="Times New Roman" w:hAnsi="Times New Roman" w:cs="Times New Roman"/>
          <w:color w:val="000000" w:themeColor="text1"/>
          <w:sz w:val="20"/>
          <w:szCs w:val="20"/>
        </w:rPr>
        <w:t xml:space="preserve">, W.C., </w:t>
      </w:r>
      <w:proofErr w:type="spellStart"/>
      <w:r w:rsidRPr="00822B19">
        <w:rPr>
          <w:rFonts w:ascii="Times New Roman" w:hAnsi="Times New Roman" w:cs="Times New Roman"/>
          <w:color w:val="000000" w:themeColor="text1"/>
          <w:sz w:val="20"/>
          <w:szCs w:val="20"/>
        </w:rPr>
        <w:t>Klemp</w:t>
      </w:r>
      <w:proofErr w:type="spellEnd"/>
      <w:r w:rsidR="00AF7617" w:rsidRPr="00822B19">
        <w:rPr>
          <w:rFonts w:ascii="Times New Roman" w:hAnsi="Times New Roman" w:cs="Times New Roman"/>
          <w:color w:val="000000" w:themeColor="text1"/>
          <w:sz w:val="20"/>
          <w:szCs w:val="20"/>
        </w:rPr>
        <w:t>, J.B.</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Dudhia</w:t>
      </w:r>
      <w:proofErr w:type="spellEnd"/>
      <w:r w:rsidR="00AF7617" w:rsidRPr="00822B19">
        <w:rPr>
          <w:rFonts w:ascii="Times New Roman" w:hAnsi="Times New Roman" w:cs="Times New Roman"/>
          <w:color w:val="000000" w:themeColor="text1"/>
          <w:sz w:val="20"/>
          <w:szCs w:val="20"/>
        </w:rPr>
        <w:t>, J.</w:t>
      </w:r>
      <w:r w:rsidRPr="00822B19">
        <w:rPr>
          <w:rFonts w:ascii="Times New Roman" w:hAnsi="Times New Roman" w:cs="Times New Roman"/>
          <w:color w:val="000000" w:themeColor="text1"/>
          <w:sz w:val="20"/>
          <w:szCs w:val="20"/>
        </w:rPr>
        <w:t>, Gill</w:t>
      </w:r>
      <w:r w:rsidR="00AF7617" w:rsidRPr="00822B19">
        <w:rPr>
          <w:rFonts w:ascii="Times New Roman" w:hAnsi="Times New Roman" w:cs="Times New Roman"/>
          <w:color w:val="000000" w:themeColor="text1"/>
          <w:sz w:val="20"/>
          <w:szCs w:val="20"/>
        </w:rPr>
        <w:t>, D.O.</w:t>
      </w:r>
      <w:r w:rsidRPr="00822B19">
        <w:rPr>
          <w:rFonts w:ascii="Times New Roman" w:hAnsi="Times New Roman" w:cs="Times New Roman"/>
          <w:color w:val="000000" w:themeColor="text1"/>
          <w:sz w:val="20"/>
          <w:szCs w:val="20"/>
        </w:rPr>
        <w:t>, Liu</w:t>
      </w:r>
      <w:r w:rsidR="00AF7617" w:rsidRPr="00822B19">
        <w:rPr>
          <w:rFonts w:ascii="Times New Roman" w:hAnsi="Times New Roman" w:cs="Times New Roman"/>
          <w:color w:val="000000" w:themeColor="text1"/>
          <w:sz w:val="20"/>
          <w:szCs w:val="20"/>
        </w:rPr>
        <w:t>, Z.</w:t>
      </w:r>
      <w:r w:rsidRPr="00822B19">
        <w:rPr>
          <w:rFonts w:ascii="Times New Roman" w:hAnsi="Times New Roman" w:cs="Times New Roman"/>
          <w:color w:val="000000" w:themeColor="text1"/>
          <w:sz w:val="20"/>
          <w:szCs w:val="20"/>
        </w:rPr>
        <w:t>, Berner</w:t>
      </w:r>
      <w:r w:rsidR="00AF7617" w:rsidRPr="00822B19">
        <w:rPr>
          <w:rFonts w:ascii="Times New Roman" w:hAnsi="Times New Roman" w:cs="Times New Roman"/>
          <w:color w:val="000000" w:themeColor="text1"/>
          <w:sz w:val="20"/>
          <w:szCs w:val="20"/>
        </w:rPr>
        <w:t>, J.</w:t>
      </w:r>
      <w:r w:rsidRPr="00822B19">
        <w:rPr>
          <w:rFonts w:ascii="Times New Roman" w:hAnsi="Times New Roman" w:cs="Times New Roman"/>
          <w:color w:val="000000" w:themeColor="text1"/>
          <w:sz w:val="20"/>
          <w:szCs w:val="20"/>
        </w:rPr>
        <w:t>, Wang</w:t>
      </w:r>
      <w:r w:rsidR="00AF7617" w:rsidRPr="00822B19">
        <w:rPr>
          <w:rFonts w:ascii="Times New Roman" w:hAnsi="Times New Roman" w:cs="Times New Roman"/>
          <w:color w:val="000000" w:themeColor="text1"/>
          <w:sz w:val="20"/>
          <w:szCs w:val="20"/>
        </w:rPr>
        <w:t>, W.</w:t>
      </w:r>
      <w:r w:rsidRPr="00822B19">
        <w:rPr>
          <w:rFonts w:ascii="Times New Roman" w:hAnsi="Times New Roman" w:cs="Times New Roman"/>
          <w:color w:val="000000" w:themeColor="text1"/>
          <w:sz w:val="20"/>
          <w:szCs w:val="20"/>
        </w:rPr>
        <w:t>, Powers</w:t>
      </w:r>
      <w:r w:rsidR="00AF7617" w:rsidRPr="00822B19">
        <w:rPr>
          <w:rFonts w:ascii="Times New Roman" w:hAnsi="Times New Roman" w:cs="Times New Roman"/>
          <w:color w:val="000000" w:themeColor="text1"/>
          <w:sz w:val="20"/>
          <w:szCs w:val="20"/>
        </w:rPr>
        <w:t>, J.G.</w:t>
      </w:r>
      <w:r w:rsidRPr="00822B19">
        <w:rPr>
          <w:rFonts w:ascii="Times New Roman" w:hAnsi="Times New Roman" w:cs="Times New Roman"/>
          <w:color w:val="000000" w:themeColor="text1"/>
          <w:sz w:val="20"/>
          <w:szCs w:val="20"/>
        </w:rPr>
        <w:t>, Barker</w:t>
      </w:r>
      <w:r w:rsidR="00AF7617" w:rsidRPr="00822B19">
        <w:rPr>
          <w:rFonts w:ascii="Times New Roman" w:hAnsi="Times New Roman" w:cs="Times New Roman"/>
          <w:color w:val="000000" w:themeColor="text1"/>
          <w:sz w:val="20"/>
          <w:szCs w:val="20"/>
        </w:rPr>
        <w:t>, D.M.</w:t>
      </w:r>
      <w:r w:rsidRPr="00822B19">
        <w:rPr>
          <w:rFonts w:ascii="Times New Roman" w:hAnsi="Times New Roman" w:cs="Times New Roman"/>
          <w:color w:val="000000" w:themeColor="text1"/>
          <w:sz w:val="20"/>
          <w:szCs w:val="20"/>
        </w:rPr>
        <w:t>, Huang,</w:t>
      </w:r>
      <w:r w:rsidR="00AF7617" w:rsidRPr="00822B19">
        <w:rPr>
          <w:rFonts w:ascii="Times New Roman" w:hAnsi="Times New Roman" w:cs="Times New Roman"/>
          <w:color w:val="000000" w:themeColor="text1"/>
          <w:sz w:val="20"/>
          <w:szCs w:val="20"/>
        </w:rPr>
        <w:t xml:space="preserve"> X.Y.,</w:t>
      </w:r>
      <w:r w:rsidRPr="00822B19">
        <w:rPr>
          <w:rFonts w:ascii="Times New Roman" w:hAnsi="Times New Roman" w:cs="Times New Roman"/>
          <w:color w:val="000000" w:themeColor="text1"/>
          <w:sz w:val="20"/>
          <w:szCs w:val="20"/>
        </w:rPr>
        <w:t xml:space="preserve"> 2019</w:t>
      </w:r>
      <w:r w:rsidR="00AF7617"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 xml:space="preserve">A description of the </w:t>
      </w:r>
      <w:r w:rsidR="00D154B6" w:rsidRPr="00822B19">
        <w:rPr>
          <w:rFonts w:ascii="Times New Roman" w:hAnsi="Times New Roman" w:cs="Times New Roman"/>
          <w:color w:val="000000" w:themeColor="text1"/>
          <w:sz w:val="20"/>
          <w:szCs w:val="20"/>
        </w:rPr>
        <w:t xml:space="preserve">advanced research </w:t>
      </w:r>
      <w:r w:rsidRPr="00822B19">
        <w:rPr>
          <w:rFonts w:ascii="Times New Roman" w:hAnsi="Times New Roman" w:cs="Times New Roman"/>
          <w:color w:val="000000" w:themeColor="text1"/>
          <w:sz w:val="20"/>
          <w:szCs w:val="20"/>
        </w:rPr>
        <w:t xml:space="preserve">WRF </w:t>
      </w:r>
      <w:r w:rsidR="00D154B6" w:rsidRPr="00822B19">
        <w:rPr>
          <w:rFonts w:ascii="Times New Roman" w:hAnsi="Times New Roman" w:cs="Times New Roman"/>
          <w:color w:val="000000" w:themeColor="text1"/>
          <w:sz w:val="20"/>
          <w:szCs w:val="20"/>
        </w:rPr>
        <w:t xml:space="preserve">model version </w:t>
      </w:r>
      <w:r w:rsidRPr="00822B19">
        <w:rPr>
          <w:rFonts w:ascii="Times New Roman" w:hAnsi="Times New Roman" w:cs="Times New Roman"/>
          <w:color w:val="000000" w:themeColor="text1"/>
          <w:sz w:val="20"/>
          <w:szCs w:val="20"/>
        </w:rPr>
        <w:t>4</w:t>
      </w:r>
      <w:r w:rsidR="007F0212" w:rsidRPr="00822B19">
        <w:rPr>
          <w:rFonts w:ascii="Times New Roman" w:hAnsi="Times New Roman" w:cs="Times New Roman"/>
          <w:color w:val="000000" w:themeColor="text1"/>
          <w:sz w:val="20"/>
          <w:szCs w:val="20"/>
        </w:rPr>
        <w:t>.</w:t>
      </w:r>
      <w:r w:rsidR="00D154B6" w:rsidRPr="00822B19">
        <w:rPr>
          <w:rFonts w:ascii="Times New Roman" w:hAnsi="Times New Roman" w:cs="Times New Roman"/>
          <w:color w:val="000000" w:themeColor="text1"/>
          <w:sz w:val="20"/>
          <w:szCs w:val="20"/>
        </w:rPr>
        <w:t>3.</w:t>
      </w:r>
      <w:proofErr w:type="gramEnd"/>
      <w:r w:rsidR="00D154B6" w:rsidRPr="00822B19">
        <w:rPr>
          <w:rFonts w:ascii="Times New Roman" w:hAnsi="Times New Roman" w:cs="Times New Roman"/>
          <w:color w:val="000000" w:themeColor="text1"/>
          <w:sz w:val="20"/>
          <w:szCs w:val="20"/>
        </w:rPr>
        <w:t xml:space="preserve"> </w:t>
      </w:r>
      <w:r w:rsidR="007F0212" w:rsidRPr="00822B19">
        <w:rPr>
          <w:rFonts w:ascii="Times New Roman" w:hAnsi="Times New Roman" w:cs="Times New Roman"/>
          <w:color w:val="000000" w:themeColor="text1"/>
          <w:sz w:val="20"/>
          <w:szCs w:val="20"/>
        </w:rPr>
        <w:t xml:space="preserve">No. </w:t>
      </w:r>
      <w:proofErr w:type="gramStart"/>
      <w:r w:rsidRPr="00822B19">
        <w:rPr>
          <w:rFonts w:ascii="Times New Roman" w:hAnsi="Times New Roman" w:cs="Times New Roman"/>
          <w:color w:val="000000" w:themeColor="text1"/>
          <w:sz w:val="20"/>
          <w:szCs w:val="20"/>
        </w:rPr>
        <w:t>NCAR/TN-5565+STR</w:t>
      </w:r>
      <w:r w:rsidR="007F0212"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r w:rsidR="007F0212" w:rsidRPr="00822B19">
        <w:rPr>
          <w:rFonts w:ascii="Times New Roman" w:hAnsi="Times New Roman" w:cs="Times New Roman"/>
          <w:color w:val="000000" w:themeColor="text1"/>
          <w:sz w:val="20"/>
          <w:szCs w:val="20"/>
        </w:rPr>
        <w:t xml:space="preserve">In: </w:t>
      </w:r>
      <w:r w:rsidRPr="00822B19">
        <w:rPr>
          <w:rFonts w:ascii="Times New Roman" w:hAnsi="Times New Roman" w:cs="Times New Roman"/>
          <w:color w:val="000000" w:themeColor="text1"/>
          <w:sz w:val="20"/>
          <w:szCs w:val="20"/>
        </w:rPr>
        <w:t xml:space="preserve">Bulletin of the American Meteorological </w:t>
      </w:r>
      <w:r w:rsidR="007F0212" w:rsidRPr="00822B19">
        <w:rPr>
          <w:rFonts w:ascii="Times New Roman" w:hAnsi="Times New Roman" w:cs="Times New Roman"/>
          <w:color w:val="000000" w:themeColor="text1"/>
          <w:sz w:val="20"/>
          <w:szCs w:val="20"/>
        </w:rPr>
        <w:t>S</w:t>
      </w:r>
      <w:r w:rsidRPr="00822B19">
        <w:rPr>
          <w:rFonts w:ascii="Times New Roman" w:hAnsi="Times New Roman" w:cs="Times New Roman"/>
          <w:color w:val="000000" w:themeColor="text1"/>
          <w:sz w:val="20"/>
          <w:szCs w:val="20"/>
        </w:rPr>
        <w:t>ociety</w:t>
      </w:r>
      <w:r w:rsidR="007F0212" w:rsidRPr="00822B19">
        <w:rPr>
          <w:rFonts w:ascii="Times New Roman" w:hAnsi="Times New Roman" w:cs="Times New Roman"/>
          <w:color w:val="000000" w:themeColor="text1"/>
          <w:sz w:val="20"/>
          <w:szCs w:val="20"/>
        </w:rPr>
        <w:t xml:space="preserve">, 162. </w:t>
      </w:r>
      <w:r w:rsidRPr="00822B19">
        <w:rPr>
          <w:rFonts w:ascii="Times New Roman" w:hAnsi="Times New Roman" w:cs="Times New Roman"/>
          <w:color w:val="000000" w:themeColor="text1"/>
          <w:sz w:val="20"/>
          <w:szCs w:val="20"/>
        </w:rPr>
        <w:t xml:space="preserve"> </w:t>
      </w:r>
    </w:p>
    <w:p w:rsidR="005D28C0" w:rsidRPr="00822B19" w:rsidRDefault="005D28C0"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spellStart"/>
      <w:proofErr w:type="gramStart"/>
      <w:r w:rsidRPr="00822B19">
        <w:rPr>
          <w:rFonts w:ascii="Times New Roman" w:hAnsi="Times New Roman" w:cs="Times New Roman"/>
          <w:color w:val="000000" w:themeColor="text1"/>
          <w:sz w:val="20"/>
          <w:szCs w:val="20"/>
          <w:shd w:val="clear" w:color="auto" w:fill="FFFFFF"/>
        </w:rPr>
        <w:t>Sonka</w:t>
      </w:r>
      <w:proofErr w:type="spellEnd"/>
      <w:r w:rsidRPr="00822B19">
        <w:rPr>
          <w:rFonts w:ascii="Times New Roman" w:hAnsi="Times New Roman" w:cs="Times New Roman"/>
          <w:color w:val="000000" w:themeColor="text1"/>
          <w:sz w:val="20"/>
          <w:szCs w:val="20"/>
          <w:shd w:val="clear" w:color="auto" w:fill="FFFFFF"/>
        </w:rPr>
        <w:t>, S.</w:t>
      </w:r>
      <w:r w:rsidR="00241C87"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2015.</w:t>
      </w:r>
      <w:proofErr w:type="gramEnd"/>
      <w:r w:rsidRPr="00822B19">
        <w:rPr>
          <w:rFonts w:ascii="Times New Roman" w:hAnsi="Times New Roman" w:cs="Times New Roman"/>
          <w:color w:val="000000" w:themeColor="text1"/>
          <w:sz w:val="20"/>
          <w:szCs w:val="20"/>
          <w:shd w:val="clear" w:color="auto" w:fill="FFFFFF"/>
        </w:rPr>
        <w:t xml:space="preserve"> Big </w:t>
      </w:r>
      <w:r w:rsidR="00D154B6" w:rsidRPr="00822B19">
        <w:rPr>
          <w:rFonts w:ascii="Times New Roman" w:hAnsi="Times New Roman" w:cs="Times New Roman"/>
          <w:color w:val="000000" w:themeColor="text1"/>
          <w:sz w:val="20"/>
          <w:szCs w:val="20"/>
          <w:shd w:val="clear" w:color="auto" w:fill="FFFFFF"/>
        </w:rPr>
        <w:t>data</w:t>
      </w:r>
      <w:r w:rsidRPr="00822B19">
        <w:rPr>
          <w:rFonts w:ascii="Times New Roman" w:hAnsi="Times New Roman" w:cs="Times New Roman"/>
          <w:color w:val="000000" w:themeColor="text1"/>
          <w:sz w:val="20"/>
          <w:szCs w:val="20"/>
          <w:shd w:val="clear" w:color="auto" w:fill="FFFFFF"/>
        </w:rPr>
        <w:t xml:space="preserve">: From </w:t>
      </w:r>
      <w:r w:rsidR="00D154B6" w:rsidRPr="00822B19">
        <w:rPr>
          <w:rFonts w:ascii="Times New Roman" w:hAnsi="Times New Roman" w:cs="Times New Roman"/>
          <w:color w:val="000000" w:themeColor="text1"/>
          <w:sz w:val="20"/>
          <w:szCs w:val="20"/>
          <w:shd w:val="clear" w:color="auto" w:fill="FFFFFF"/>
        </w:rPr>
        <w:t>hype to agricultural tool</w:t>
      </w:r>
      <w:r w:rsidRPr="00822B19">
        <w:rPr>
          <w:rFonts w:ascii="Times New Roman" w:hAnsi="Times New Roman" w:cs="Times New Roman"/>
          <w:color w:val="000000" w:themeColor="text1"/>
          <w:sz w:val="20"/>
          <w:szCs w:val="20"/>
          <w:shd w:val="clear" w:color="auto" w:fill="FFFFFF"/>
        </w:rPr>
        <w:t>. Farm Policy Journal 12(1)</w:t>
      </w:r>
      <w:r w:rsidR="00D154B6"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1–9.</w:t>
      </w:r>
    </w:p>
    <w:p w:rsidR="005D28C0" w:rsidRPr="00822B19" w:rsidRDefault="005D28C0" w:rsidP="00053BBC">
      <w:pPr>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hAnsi="Times New Roman" w:cs="Times New Roman"/>
          <w:color w:val="000000" w:themeColor="text1"/>
          <w:sz w:val="20"/>
          <w:szCs w:val="20"/>
          <w:shd w:val="clear" w:color="auto" w:fill="FFFFFF"/>
        </w:rPr>
        <w:t>Stubbs, M.</w:t>
      </w:r>
      <w:r w:rsidR="00241C87"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2016.</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 xml:space="preserve">Big </w:t>
      </w:r>
      <w:r w:rsidR="00D154B6" w:rsidRPr="00822B19">
        <w:rPr>
          <w:rFonts w:ascii="Times New Roman" w:hAnsi="Times New Roman" w:cs="Times New Roman"/>
          <w:color w:val="000000" w:themeColor="text1"/>
          <w:sz w:val="20"/>
          <w:szCs w:val="20"/>
          <w:shd w:val="clear" w:color="auto" w:fill="FFFFFF"/>
        </w:rPr>
        <w:t>data i</w:t>
      </w:r>
      <w:r w:rsidRPr="00822B19">
        <w:rPr>
          <w:rFonts w:ascii="Times New Roman" w:hAnsi="Times New Roman" w:cs="Times New Roman"/>
          <w:color w:val="000000" w:themeColor="text1"/>
          <w:sz w:val="20"/>
          <w:szCs w:val="20"/>
          <w:shd w:val="clear" w:color="auto" w:fill="FFFFFF"/>
        </w:rPr>
        <w:t>n U.S. Agriculture.</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Congressional</w:t>
      </w:r>
      <w:r w:rsidR="00241C87"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 xml:space="preserve">Research Service, </w:t>
      </w:r>
      <w:r w:rsidR="00241C87" w:rsidRPr="00822B19">
        <w:rPr>
          <w:rFonts w:ascii="Times New Roman" w:hAnsi="Times New Roman" w:cs="Times New Roman"/>
          <w:color w:val="000000" w:themeColor="text1"/>
          <w:sz w:val="20"/>
          <w:szCs w:val="20"/>
          <w:shd w:val="clear" w:color="auto" w:fill="FFFFFF"/>
        </w:rPr>
        <w:t>Washington, DC, 7</w:t>
      </w:r>
      <w:r w:rsidR="00D154B6" w:rsidRPr="00822B19">
        <w:rPr>
          <w:rFonts w:ascii="Times New Roman" w:hAnsi="Times New Roman" w:cs="Times New Roman"/>
          <w:color w:val="000000" w:themeColor="text1"/>
          <w:sz w:val="20"/>
          <w:szCs w:val="20"/>
          <w:shd w:val="clear" w:color="auto" w:fill="FFFFFF"/>
        </w:rPr>
        <w:t>‒</w:t>
      </w:r>
      <w:r w:rsidR="00241C87" w:rsidRPr="00822B19">
        <w:rPr>
          <w:rFonts w:ascii="Times New Roman" w:hAnsi="Times New Roman" w:cs="Times New Roman"/>
          <w:color w:val="000000" w:themeColor="text1"/>
          <w:sz w:val="20"/>
          <w:szCs w:val="20"/>
          <w:shd w:val="clear" w:color="auto" w:fill="FFFFFF"/>
        </w:rPr>
        <w:t>12.</w:t>
      </w:r>
      <w:proofErr w:type="gramEnd"/>
    </w:p>
    <w:p w:rsidR="00D16B1F" w:rsidRPr="00822B19" w:rsidRDefault="00D16B1F" w:rsidP="00053BBC">
      <w:pPr>
        <w:autoSpaceDE w:val="0"/>
        <w:autoSpaceDN w:val="0"/>
        <w:adjustRightInd w:val="0"/>
        <w:spacing w:line="480" w:lineRule="auto"/>
        <w:jc w:val="both"/>
        <w:rPr>
          <w:rStyle w:val="page"/>
          <w:rFonts w:ascii="Times New Roman" w:hAnsi="Times New Roman" w:cs="Times New Roman"/>
          <w:color w:val="000000" w:themeColor="text1"/>
          <w:sz w:val="20"/>
          <w:szCs w:val="20"/>
          <w:shd w:val="clear" w:color="auto" w:fill="FFFFFF"/>
        </w:rPr>
      </w:pPr>
      <w:proofErr w:type="spellStart"/>
      <w:r w:rsidRPr="00822B19">
        <w:rPr>
          <w:rStyle w:val="page"/>
          <w:rFonts w:ascii="Times New Roman" w:hAnsi="Times New Roman" w:cs="Times New Roman"/>
          <w:color w:val="000000" w:themeColor="text1"/>
          <w:sz w:val="20"/>
          <w:szCs w:val="20"/>
          <w:shd w:val="clear" w:color="auto" w:fill="FFFFFF"/>
        </w:rPr>
        <w:t>Sumberg</w:t>
      </w:r>
      <w:proofErr w:type="spellEnd"/>
      <w:r w:rsidRPr="00822B19">
        <w:rPr>
          <w:rStyle w:val="page"/>
          <w:rFonts w:ascii="Times New Roman" w:hAnsi="Times New Roman" w:cs="Times New Roman"/>
          <w:color w:val="000000" w:themeColor="text1"/>
          <w:sz w:val="20"/>
          <w:szCs w:val="20"/>
          <w:shd w:val="clear" w:color="auto" w:fill="FFFFFF"/>
        </w:rPr>
        <w:t xml:space="preserve">, J., </w:t>
      </w:r>
      <w:proofErr w:type="spellStart"/>
      <w:r w:rsidRPr="00822B19">
        <w:rPr>
          <w:rStyle w:val="page"/>
          <w:rFonts w:ascii="Times New Roman" w:hAnsi="Times New Roman" w:cs="Times New Roman"/>
          <w:color w:val="000000" w:themeColor="text1"/>
          <w:sz w:val="20"/>
          <w:szCs w:val="20"/>
          <w:shd w:val="clear" w:color="auto" w:fill="FFFFFF"/>
        </w:rPr>
        <w:t>Giller</w:t>
      </w:r>
      <w:proofErr w:type="spellEnd"/>
      <w:r w:rsidRPr="00822B19">
        <w:rPr>
          <w:rStyle w:val="page"/>
          <w:rFonts w:ascii="Times New Roman" w:hAnsi="Times New Roman" w:cs="Times New Roman"/>
          <w:color w:val="000000" w:themeColor="text1"/>
          <w:sz w:val="20"/>
          <w:szCs w:val="20"/>
          <w:shd w:val="clear" w:color="auto" w:fill="FFFFFF"/>
        </w:rPr>
        <w:t xml:space="preserve">, K.E., 2022. What is ‘conventional’ agriculture? </w:t>
      </w:r>
      <w:proofErr w:type="gramStart"/>
      <w:r w:rsidRPr="00822B19">
        <w:rPr>
          <w:rStyle w:val="page"/>
          <w:rFonts w:ascii="Times New Roman" w:hAnsi="Times New Roman" w:cs="Times New Roman"/>
          <w:color w:val="000000" w:themeColor="text1"/>
          <w:sz w:val="20"/>
          <w:szCs w:val="20"/>
          <w:shd w:val="clear" w:color="auto" w:fill="FFFFFF"/>
        </w:rPr>
        <w:t>Global Food Securit</w:t>
      </w:r>
      <w:r w:rsidR="00D154B6" w:rsidRPr="00822B19">
        <w:rPr>
          <w:rStyle w:val="page"/>
          <w:rFonts w:ascii="Times New Roman" w:hAnsi="Times New Roman" w:cs="Times New Roman"/>
          <w:color w:val="000000" w:themeColor="text1"/>
          <w:sz w:val="20"/>
          <w:szCs w:val="20"/>
          <w:shd w:val="clear" w:color="auto" w:fill="FFFFFF"/>
        </w:rPr>
        <w:t>y</w:t>
      </w:r>
      <w:r w:rsidRPr="00822B19">
        <w:rPr>
          <w:rStyle w:val="page"/>
          <w:rFonts w:ascii="Times New Roman" w:hAnsi="Times New Roman" w:cs="Times New Roman"/>
          <w:color w:val="000000" w:themeColor="text1"/>
          <w:sz w:val="20"/>
          <w:szCs w:val="20"/>
          <w:shd w:val="clear" w:color="auto" w:fill="FFFFFF"/>
        </w:rPr>
        <w:t xml:space="preserve"> 32</w:t>
      </w:r>
      <w:r w:rsidR="00761C55" w:rsidRPr="00822B19">
        <w:rPr>
          <w:rStyle w:val="page"/>
          <w:rFonts w:ascii="Times New Roman" w:hAnsi="Times New Roman" w:cs="Times New Roman"/>
          <w:color w:val="000000" w:themeColor="text1"/>
          <w:sz w:val="20"/>
          <w:szCs w:val="20"/>
          <w:shd w:val="clear" w:color="auto" w:fill="FFFFFF"/>
        </w:rPr>
        <w:t>(6)</w:t>
      </w:r>
      <w:r w:rsidRPr="00822B19">
        <w:rPr>
          <w:rStyle w:val="page"/>
          <w:rFonts w:ascii="Times New Roman" w:hAnsi="Times New Roman" w:cs="Times New Roman"/>
          <w:color w:val="000000" w:themeColor="text1"/>
          <w:sz w:val="20"/>
          <w:szCs w:val="20"/>
          <w:shd w:val="clear" w:color="auto" w:fill="FFFFFF"/>
        </w:rPr>
        <w:t>, 100617.</w:t>
      </w:r>
      <w:proofErr w:type="gramEnd"/>
    </w:p>
    <w:p w:rsidR="00C82470" w:rsidRPr="00822B19" w:rsidRDefault="0081791D" w:rsidP="00053BBC">
      <w:pPr>
        <w:shd w:val="clear" w:color="auto" w:fill="FFFFFF"/>
        <w:autoSpaceDE w:val="0"/>
        <w:autoSpaceDN w:val="0"/>
        <w:adjustRightInd w:val="0"/>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Tao, H</w:t>
      </w:r>
      <w:r w:rsidR="003D51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Feng, H</w:t>
      </w:r>
      <w:r w:rsidR="003D51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Xu, L</w:t>
      </w:r>
      <w:r w:rsidR="003D51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Miao, M</w:t>
      </w:r>
      <w:r w:rsidR="003D51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Yang, G</w:t>
      </w:r>
      <w:r w:rsidR="003D51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Yang, X</w:t>
      </w:r>
      <w:r w:rsidR="003D5199"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Fan, L.</w:t>
      </w:r>
      <w:r w:rsidR="003D5199" w:rsidRPr="00822B19">
        <w:rPr>
          <w:rFonts w:ascii="Times New Roman" w:hAnsi="Times New Roman" w:cs="Times New Roman"/>
          <w:color w:val="000000" w:themeColor="text1"/>
          <w:sz w:val="20"/>
          <w:szCs w:val="20"/>
        </w:rPr>
        <w:t>, 2020.</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Estimation of the yield and plant height of winter wheat using UAV-based hyperspectral images.</w:t>
      </w:r>
      <w:proofErr w:type="gramEnd"/>
      <w:r w:rsidRPr="00822B19">
        <w:rPr>
          <w:rFonts w:ascii="Times New Roman" w:hAnsi="Times New Roman" w:cs="Times New Roman"/>
          <w:color w:val="000000" w:themeColor="text1"/>
          <w:sz w:val="20"/>
          <w:szCs w:val="20"/>
        </w:rPr>
        <w:t> </w:t>
      </w:r>
      <w:proofErr w:type="gramStart"/>
      <w:r w:rsidR="0088672A" w:rsidRPr="00822B19">
        <w:rPr>
          <w:rStyle w:val="html-italic"/>
          <w:rFonts w:ascii="Times New Roman" w:hAnsi="Times New Roman" w:cs="Times New Roman"/>
          <w:iCs/>
          <w:color w:val="000000" w:themeColor="text1"/>
          <w:sz w:val="20"/>
          <w:szCs w:val="20"/>
        </w:rPr>
        <w:t>Sensors</w:t>
      </w:r>
      <w:r w:rsidR="009F6EEC" w:rsidRPr="00822B19">
        <w:rPr>
          <w:rStyle w:val="html-italic"/>
          <w:rFonts w:ascii="Times New Roman" w:hAnsi="Times New Roman" w:cs="Times New Roman"/>
          <w:iCs/>
          <w:color w:val="000000" w:themeColor="text1"/>
          <w:sz w:val="20"/>
          <w:szCs w:val="20"/>
        </w:rPr>
        <w:t xml:space="preserve"> </w:t>
      </w:r>
      <w:r w:rsidR="0088672A" w:rsidRPr="00822B19">
        <w:rPr>
          <w:rStyle w:val="html-italic"/>
          <w:rFonts w:ascii="Times New Roman" w:hAnsi="Times New Roman" w:cs="Times New Roman"/>
          <w:iCs/>
          <w:color w:val="000000" w:themeColor="text1"/>
          <w:sz w:val="20"/>
          <w:szCs w:val="20"/>
        </w:rPr>
        <w:t>20</w:t>
      </w:r>
      <w:r w:rsidR="003D5199" w:rsidRPr="00822B19">
        <w:rPr>
          <w:rStyle w:val="html-italic"/>
          <w:rFonts w:ascii="Times New Roman" w:hAnsi="Times New Roman" w:cs="Times New Roman"/>
          <w:iCs/>
          <w:color w:val="000000" w:themeColor="text1"/>
          <w:sz w:val="20"/>
          <w:szCs w:val="20"/>
        </w:rPr>
        <w:t>(4)</w:t>
      </w:r>
      <w:r w:rsidRPr="00822B19">
        <w:rPr>
          <w:rFonts w:ascii="Times New Roman" w:hAnsi="Times New Roman" w:cs="Times New Roman"/>
          <w:color w:val="000000" w:themeColor="text1"/>
          <w:sz w:val="20"/>
          <w:szCs w:val="20"/>
        </w:rPr>
        <w:t>, 1231.</w:t>
      </w:r>
      <w:proofErr w:type="gramEnd"/>
    </w:p>
    <w:p w:rsidR="00B02D98" w:rsidRPr="00822B19" w:rsidRDefault="00B02D98"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spellStart"/>
      <w:r w:rsidRPr="00822B19">
        <w:rPr>
          <w:rFonts w:ascii="Times New Roman" w:hAnsi="Times New Roman" w:cs="Times New Roman"/>
          <w:color w:val="000000" w:themeColor="text1"/>
          <w:sz w:val="20"/>
          <w:szCs w:val="20"/>
          <w:lang w:val="en-IN"/>
        </w:rPr>
        <w:t>Tiusanen</w:t>
      </w:r>
      <w:proofErr w:type="spellEnd"/>
      <w:r w:rsidR="00CF5829"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J</w:t>
      </w:r>
      <w:r w:rsidR="00CF5829"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2007. Validation and results of the Soil Scout radio signal attenuation model</w:t>
      </w:r>
      <w:r w:rsidR="009F6EEC"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lang w:val="en-IN"/>
        </w:rPr>
        <w:t>Biosystems Engineering</w:t>
      </w:r>
      <w:r w:rsidR="00CF5829" w:rsidRPr="00822B19">
        <w:rPr>
          <w:rFonts w:ascii="Times New Roman" w:hAnsi="Times New Roman" w:cs="Times New Roman"/>
          <w:color w:val="000000" w:themeColor="text1"/>
          <w:sz w:val="20"/>
          <w:szCs w:val="20"/>
          <w:lang w:val="en-IN"/>
        </w:rPr>
        <w:t xml:space="preserve"> 97(1), 11</w:t>
      </w:r>
      <w:r w:rsidR="009F6EEC" w:rsidRPr="00822B19">
        <w:rPr>
          <w:rFonts w:ascii="Times New Roman" w:hAnsi="Times New Roman" w:cs="Times New Roman"/>
          <w:color w:val="000000" w:themeColor="text1"/>
          <w:sz w:val="20"/>
          <w:szCs w:val="20"/>
          <w:lang w:val="en-IN"/>
        </w:rPr>
        <w:t>‒</w:t>
      </w:r>
      <w:r w:rsidR="00CF5829" w:rsidRPr="00822B19">
        <w:rPr>
          <w:rFonts w:ascii="Times New Roman" w:hAnsi="Times New Roman" w:cs="Times New Roman"/>
          <w:color w:val="000000" w:themeColor="text1"/>
          <w:sz w:val="20"/>
          <w:szCs w:val="20"/>
          <w:lang w:val="en-IN"/>
        </w:rPr>
        <w:t>17.</w:t>
      </w:r>
      <w:proofErr w:type="gramEnd"/>
    </w:p>
    <w:p w:rsidR="00B02D98" w:rsidRPr="00822B19" w:rsidRDefault="00B02D98"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gramStart"/>
      <w:r w:rsidRPr="00822B19">
        <w:rPr>
          <w:rFonts w:ascii="Times New Roman" w:hAnsi="Times New Roman" w:cs="Times New Roman"/>
          <w:color w:val="000000" w:themeColor="text1"/>
          <w:sz w:val="20"/>
          <w:szCs w:val="20"/>
          <w:lang w:val="en-IN"/>
        </w:rPr>
        <w:lastRenderedPageBreak/>
        <w:t xml:space="preserve">Tiwari, </w:t>
      </w:r>
      <w:r w:rsidR="008105A1" w:rsidRPr="00822B19">
        <w:rPr>
          <w:rFonts w:ascii="Times New Roman" w:hAnsi="Times New Roman" w:cs="Times New Roman"/>
          <w:color w:val="000000" w:themeColor="text1"/>
          <w:sz w:val="20"/>
          <w:szCs w:val="20"/>
          <w:lang w:val="en-IN"/>
        </w:rPr>
        <w:t>M.,</w:t>
      </w:r>
      <w:r w:rsidRPr="00822B19">
        <w:rPr>
          <w:rFonts w:ascii="Times New Roman" w:hAnsi="Times New Roman" w:cs="Times New Roman"/>
          <w:color w:val="000000" w:themeColor="text1"/>
          <w:sz w:val="20"/>
          <w:szCs w:val="20"/>
          <w:lang w:val="en-IN"/>
        </w:rPr>
        <w:t xml:space="preserve"> Narang, </w:t>
      </w:r>
      <w:r w:rsidR="008105A1" w:rsidRPr="00822B19">
        <w:rPr>
          <w:rFonts w:ascii="Times New Roman" w:hAnsi="Times New Roman" w:cs="Times New Roman"/>
          <w:color w:val="000000" w:themeColor="text1"/>
          <w:sz w:val="20"/>
          <w:szCs w:val="20"/>
          <w:lang w:val="en-IN"/>
        </w:rPr>
        <w:t>D.,</w:t>
      </w:r>
      <w:r w:rsidRPr="00822B19">
        <w:rPr>
          <w:rFonts w:ascii="Times New Roman" w:hAnsi="Times New Roman" w:cs="Times New Roman"/>
          <w:color w:val="000000" w:themeColor="text1"/>
          <w:sz w:val="20"/>
          <w:szCs w:val="20"/>
          <w:lang w:val="en-IN"/>
        </w:rPr>
        <w:t xml:space="preserve"> Goel, </w:t>
      </w:r>
      <w:r w:rsidR="008105A1" w:rsidRPr="00822B19">
        <w:rPr>
          <w:rFonts w:ascii="Times New Roman" w:hAnsi="Times New Roman" w:cs="Times New Roman"/>
          <w:color w:val="000000" w:themeColor="text1"/>
          <w:sz w:val="20"/>
          <w:szCs w:val="20"/>
          <w:lang w:val="en-IN"/>
        </w:rPr>
        <w:t>P.,</w:t>
      </w:r>
      <w:r w:rsidRPr="00822B19">
        <w:rPr>
          <w:rFonts w:ascii="Times New Roman" w:hAnsi="Times New Roman" w:cs="Times New Roman"/>
          <w:color w:val="000000" w:themeColor="text1"/>
          <w:sz w:val="20"/>
          <w:szCs w:val="20"/>
          <w:lang w:val="en-IN"/>
        </w:rPr>
        <w:t xml:space="preserve"> </w:t>
      </w:r>
      <w:proofErr w:type="spellStart"/>
      <w:r w:rsidRPr="00822B19">
        <w:rPr>
          <w:rFonts w:ascii="Times New Roman" w:hAnsi="Times New Roman" w:cs="Times New Roman"/>
          <w:color w:val="000000" w:themeColor="text1"/>
          <w:sz w:val="20"/>
          <w:szCs w:val="20"/>
          <w:lang w:val="en-IN"/>
        </w:rPr>
        <w:t>Gadhwal</w:t>
      </w:r>
      <w:proofErr w:type="spellEnd"/>
      <w:r w:rsidRPr="00822B19">
        <w:rPr>
          <w:rFonts w:ascii="Times New Roman" w:hAnsi="Times New Roman" w:cs="Times New Roman"/>
          <w:color w:val="000000" w:themeColor="text1"/>
          <w:sz w:val="20"/>
          <w:szCs w:val="20"/>
          <w:lang w:val="en-IN"/>
        </w:rPr>
        <w:t xml:space="preserve">, </w:t>
      </w:r>
      <w:r w:rsidR="008105A1" w:rsidRPr="00822B19">
        <w:rPr>
          <w:rFonts w:ascii="Times New Roman" w:hAnsi="Times New Roman" w:cs="Times New Roman"/>
          <w:color w:val="000000" w:themeColor="text1"/>
          <w:sz w:val="20"/>
          <w:szCs w:val="20"/>
          <w:lang w:val="en-IN"/>
        </w:rPr>
        <w:t>A.,</w:t>
      </w:r>
      <w:r w:rsidRPr="00822B19">
        <w:rPr>
          <w:rFonts w:ascii="Times New Roman" w:hAnsi="Times New Roman" w:cs="Times New Roman"/>
          <w:color w:val="000000" w:themeColor="text1"/>
          <w:sz w:val="20"/>
          <w:szCs w:val="20"/>
          <w:lang w:val="en-IN"/>
        </w:rPr>
        <w:t xml:space="preserve"> Gupta, </w:t>
      </w:r>
      <w:r w:rsidR="008105A1" w:rsidRPr="00822B19">
        <w:rPr>
          <w:rFonts w:ascii="Times New Roman" w:hAnsi="Times New Roman" w:cs="Times New Roman"/>
          <w:color w:val="000000" w:themeColor="text1"/>
          <w:sz w:val="20"/>
          <w:szCs w:val="20"/>
          <w:lang w:val="en-IN"/>
        </w:rPr>
        <w:t>A.,</w:t>
      </w:r>
      <w:r w:rsidRPr="00822B19">
        <w:rPr>
          <w:rFonts w:ascii="Times New Roman" w:hAnsi="Times New Roman" w:cs="Times New Roman"/>
          <w:color w:val="000000" w:themeColor="text1"/>
          <w:sz w:val="20"/>
          <w:szCs w:val="20"/>
          <w:lang w:val="en-IN"/>
        </w:rPr>
        <w:t xml:space="preserve"> Chawla, </w:t>
      </w:r>
      <w:r w:rsidR="008105A1" w:rsidRPr="00822B19">
        <w:rPr>
          <w:rFonts w:ascii="Times New Roman" w:hAnsi="Times New Roman" w:cs="Times New Roman"/>
          <w:color w:val="000000" w:themeColor="text1"/>
          <w:sz w:val="20"/>
          <w:szCs w:val="20"/>
          <w:lang w:val="en-IN"/>
        </w:rPr>
        <w:t>A., 2020.</w:t>
      </w:r>
      <w:proofErr w:type="gramEnd"/>
      <w:r w:rsidRPr="00822B19">
        <w:rPr>
          <w:rFonts w:ascii="Times New Roman" w:hAnsi="Times New Roman" w:cs="Times New Roman"/>
          <w:color w:val="000000" w:themeColor="text1"/>
          <w:sz w:val="20"/>
          <w:szCs w:val="20"/>
          <w:lang w:val="en-IN"/>
        </w:rPr>
        <w:t xml:space="preserve"> </w:t>
      </w:r>
      <w:r w:rsidR="008105A1" w:rsidRPr="00822B19">
        <w:rPr>
          <w:rFonts w:ascii="Times New Roman" w:hAnsi="Times New Roman" w:cs="Times New Roman"/>
          <w:color w:val="000000" w:themeColor="text1"/>
          <w:sz w:val="20"/>
          <w:szCs w:val="20"/>
          <w:lang w:val="en-IN"/>
        </w:rPr>
        <w:t xml:space="preserve">Weather </w:t>
      </w:r>
      <w:r w:rsidR="009F6EEC" w:rsidRPr="00822B19">
        <w:rPr>
          <w:rFonts w:ascii="Times New Roman" w:hAnsi="Times New Roman" w:cs="Times New Roman"/>
          <w:color w:val="000000" w:themeColor="text1"/>
          <w:sz w:val="20"/>
          <w:szCs w:val="20"/>
          <w:lang w:val="en-IN"/>
        </w:rPr>
        <w:t>monitoring system usin</w:t>
      </w:r>
      <w:r w:rsidR="008105A1" w:rsidRPr="00822B19">
        <w:rPr>
          <w:rFonts w:ascii="Times New Roman" w:hAnsi="Times New Roman" w:cs="Times New Roman"/>
          <w:color w:val="000000" w:themeColor="text1"/>
          <w:sz w:val="20"/>
          <w:szCs w:val="20"/>
          <w:lang w:val="en-IN"/>
        </w:rPr>
        <w:t xml:space="preserve">g </w:t>
      </w:r>
      <w:r w:rsidR="009F6EEC" w:rsidRPr="00822B19">
        <w:rPr>
          <w:rFonts w:ascii="Times New Roman" w:hAnsi="Times New Roman" w:cs="Times New Roman"/>
          <w:color w:val="000000" w:themeColor="text1"/>
          <w:sz w:val="20"/>
          <w:szCs w:val="20"/>
          <w:lang w:val="en-IN"/>
        </w:rPr>
        <w:t>IOT</w:t>
      </w:r>
      <w:r w:rsidR="008105A1" w:rsidRPr="00822B19">
        <w:rPr>
          <w:rFonts w:ascii="Times New Roman" w:hAnsi="Times New Roman" w:cs="Times New Roman"/>
          <w:color w:val="000000" w:themeColor="text1"/>
          <w:sz w:val="20"/>
          <w:szCs w:val="20"/>
          <w:lang w:val="en-IN"/>
        </w:rPr>
        <w:t xml:space="preserve"> </w:t>
      </w:r>
      <w:r w:rsidR="009F6EEC" w:rsidRPr="00822B19">
        <w:rPr>
          <w:rFonts w:ascii="Times New Roman" w:hAnsi="Times New Roman" w:cs="Times New Roman"/>
          <w:color w:val="000000" w:themeColor="text1"/>
          <w:sz w:val="20"/>
          <w:szCs w:val="20"/>
          <w:lang w:val="en-IN"/>
        </w:rPr>
        <w:t>and cloud computing</w:t>
      </w:r>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shd w:val="clear" w:color="auto" w:fill="FFFFFF"/>
        </w:rPr>
        <w:t xml:space="preserve">International Journal of Advanced Science and Technology </w:t>
      </w:r>
      <w:r w:rsidRPr="00822B19">
        <w:rPr>
          <w:rFonts w:ascii="Times New Roman" w:hAnsi="Times New Roman" w:cs="Times New Roman"/>
          <w:color w:val="000000" w:themeColor="text1"/>
          <w:sz w:val="20"/>
          <w:szCs w:val="20"/>
          <w:lang w:val="en-IN"/>
        </w:rPr>
        <w:t>29(12)</w:t>
      </w:r>
      <w:r w:rsidR="009F6EEC"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2473</w:t>
      </w:r>
      <w:r w:rsidR="00F96754"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2479.</w:t>
      </w:r>
      <w:proofErr w:type="gramEnd"/>
    </w:p>
    <w:p w:rsidR="00B02D98" w:rsidRPr="00822B19" w:rsidRDefault="00B02D98"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proofErr w:type="spellStart"/>
      <w:proofErr w:type="gramStart"/>
      <w:r w:rsidRPr="00822B19">
        <w:rPr>
          <w:rFonts w:ascii="Times New Roman" w:hAnsi="Times New Roman" w:cs="Times New Roman"/>
          <w:color w:val="000000" w:themeColor="text1"/>
          <w:sz w:val="20"/>
          <w:szCs w:val="20"/>
          <w:lang w:val="en-IN"/>
        </w:rPr>
        <w:t>Tsouros</w:t>
      </w:r>
      <w:proofErr w:type="spellEnd"/>
      <w:r w:rsidRPr="00822B19">
        <w:rPr>
          <w:rFonts w:ascii="Times New Roman" w:hAnsi="Times New Roman" w:cs="Times New Roman"/>
          <w:color w:val="000000" w:themeColor="text1"/>
          <w:sz w:val="20"/>
          <w:szCs w:val="20"/>
          <w:lang w:val="en-IN"/>
        </w:rPr>
        <w:t xml:space="preserve">, D.C., </w:t>
      </w:r>
      <w:proofErr w:type="spellStart"/>
      <w:r w:rsidRPr="00822B19">
        <w:rPr>
          <w:rFonts w:ascii="Times New Roman" w:hAnsi="Times New Roman" w:cs="Times New Roman"/>
          <w:color w:val="000000" w:themeColor="text1"/>
          <w:sz w:val="20"/>
          <w:szCs w:val="20"/>
          <w:lang w:val="en-IN"/>
        </w:rPr>
        <w:t>Triantafyllou</w:t>
      </w:r>
      <w:proofErr w:type="spellEnd"/>
      <w:r w:rsidRPr="00822B19">
        <w:rPr>
          <w:rFonts w:ascii="Times New Roman" w:hAnsi="Times New Roman" w:cs="Times New Roman"/>
          <w:color w:val="000000" w:themeColor="text1"/>
          <w:sz w:val="20"/>
          <w:szCs w:val="20"/>
          <w:lang w:val="en-IN"/>
        </w:rPr>
        <w:t>, A., Bibi, S.</w:t>
      </w:r>
      <w:r w:rsidR="009F6EEC"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proofErr w:type="spellStart"/>
      <w:r w:rsidRPr="00822B19">
        <w:rPr>
          <w:rFonts w:ascii="Times New Roman" w:hAnsi="Times New Roman" w:cs="Times New Roman"/>
          <w:color w:val="000000" w:themeColor="text1"/>
          <w:sz w:val="20"/>
          <w:szCs w:val="20"/>
          <w:lang w:val="en-IN"/>
        </w:rPr>
        <w:t>Sarigannidis</w:t>
      </w:r>
      <w:proofErr w:type="spellEnd"/>
      <w:r w:rsidRPr="00822B19">
        <w:rPr>
          <w:rFonts w:ascii="Times New Roman" w:hAnsi="Times New Roman" w:cs="Times New Roman"/>
          <w:color w:val="000000" w:themeColor="text1"/>
          <w:sz w:val="20"/>
          <w:szCs w:val="20"/>
          <w:lang w:val="en-IN"/>
        </w:rPr>
        <w:t>, P.G.</w:t>
      </w:r>
      <w:r w:rsidR="008105A1" w:rsidRPr="00822B19">
        <w:rPr>
          <w:rFonts w:ascii="Times New Roman" w:hAnsi="Times New Roman" w:cs="Times New Roman"/>
          <w:color w:val="000000" w:themeColor="text1"/>
          <w:sz w:val="20"/>
          <w:szCs w:val="20"/>
          <w:lang w:val="en-IN"/>
        </w:rPr>
        <w:t>, 2019.</w:t>
      </w:r>
      <w:proofErr w:type="gramEnd"/>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lang w:val="en-IN"/>
        </w:rPr>
        <w:t xml:space="preserve">Data acquisition and analysis methods in </w:t>
      </w:r>
      <w:proofErr w:type="spellStart"/>
      <w:r w:rsidRPr="00822B19">
        <w:rPr>
          <w:rFonts w:ascii="Times New Roman" w:hAnsi="Times New Roman" w:cs="Times New Roman"/>
          <w:color w:val="000000" w:themeColor="text1"/>
          <w:sz w:val="20"/>
          <w:szCs w:val="20"/>
          <w:lang w:val="en-IN"/>
        </w:rPr>
        <w:t>UAVbased</w:t>
      </w:r>
      <w:proofErr w:type="spellEnd"/>
      <w:r w:rsidRPr="00822B19">
        <w:rPr>
          <w:rFonts w:ascii="Times New Roman" w:hAnsi="Times New Roman" w:cs="Times New Roman"/>
          <w:color w:val="000000" w:themeColor="text1"/>
          <w:sz w:val="20"/>
          <w:szCs w:val="20"/>
          <w:lang w:val="en-IN"/>
        </w:rPr>
        <w:t xml:space="preserve"> applications for Precision Agriculture.</w:t>
      </w:r>
      <w:proofErr w:type="gramEnd"/>
      <w:r w:rsidRPr="00822B19">
        <w:rPr>
          <w:rFonts w:ascii="Times New Roman" w:hAnsi="Times New Roman" w:cs="Times New Roman"/>
          <w:color w:val="000000" w:themeColor="text1"/>
          <w:sz w:val="20"/>
          <w:szCs w:val="20"/>
          <w:lang w:val="en-IN"/>
        </w:rPr>
        <w:t xml:space="preserve"> In</w:t>
      </w:r>
      <w:r w:rsidR="008105A1"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 xml:space="preserve"> </w:t>
      </w:r>
      <w:r w:rsidR="0088672A" w:rsidRPr="00822B19">
        <w:rPr>
          <w:rFonts w:ascii="Times New Roman" w:hAnsi="Times New Roman" w:cs="Times New Roman"/>
          <w:iCs/>
          <w:color w:val="000000" w:themeColor="text1"/>
          <w:sz w:val="20"/>
          <w:szCs w:val="20"/>
          <w:lang w:val="en-IN"/>
        </w:rPr>
        <w:t>15</w:t>
      </w:r>
      <w:r w:rsidR="0088672A" w:rsidRPr="00822B19">
        <w:rPr>
          <w:rFonts w:ascii="Times New Roman" w:hAnsi="Times New Roman" w:cs="Times New Roman"/>
          <w:iCs/>
          <w:color w:val="000000" w:themeColor="text1"/>
          <w:sz w:val="20"/>
          <w:szCs w:val="20"/>
          <w:vertAlign w:val="superscript"/>
          <w:lang w:val="en-IN"/>
        </w:rPr>
        <w:t>th</w:t>
      </w:r>
      <w:r w:rsidRPr="00822B19">
        <w:rPr>
          <w:rFonts w:ascii="Times New Roman" w:hAnsi="Times New Roman" w:cs="Times New Roman"/>
          <w:color w:val="000000" w:themeColor="text1"/>
          <w:sz w:val="20"/>
          <w:szCs w:val="20"/>
          <w:lang w:val="en-IN"/>
        </w:rPr>
        <w:t xml:space="preserve"> </w:t>
      </w:r>
      <w:r w:rsidR="0088672A" w:rsidRPr="00822B19">
        <w:rPr>
          <w:rFonts w:ascii="Times New Roman" w:hAnsi="Times New Roman" w:cs="Times New Roman"/>
          <w:iCs/>
          <w:color w:val="000000" w:themeColor="text1"/>
          <w:sz w:val="20"/>
          <w:szCs w:val="20"/>
          <w:lang w:val="en-IN"/>
        </w:rPr>
        <w:t>International Conference on Distributed Computing in</w:t>
      </w:r>
      <w:r w:rsidRPr="00822B19">
        <w:rPr>
          <w:rFonts w:ascii="Times New Roman" w:hAnsi="Times New Roman" w:cs="Times New Roman"/>
          <w:color w:val="000000" w:themeColor="text1"/>
          <w:sz w:val="20"/>
          <w:szCs w:val="20"/>
          <w:lang w:val="en-IN"/>
        </w:rPr>
        <w:t xml:space="preserve"> </w:t>
      </w:r>
      <w:r w:rsidR="0088672A" w:rsidRPr="00822B19">
        <w:rPr>
          <w:rFonts w:ascii="Times New Roman" w:hAnsi="Times New Roman" w:cs="Times New Roman"/>
          <w:iCs/>
          <w:color w:val="000000" w:themeColor="text1"/>
          <w:sz w:val="20"/>
          <w:szCs w:val="20"/>
          <w:lang w:val="en-IN"/>
        </w:rPr>
        <w:t>Sensor Systems (DCOSS)</w:t>
      </w:r>
      <w:r w:rsidR="009F6EEC" w:rsidRPr="00822B19">
        <w:rPr>
          <w:rFonts w:ascii="Times New Roman" w:hAnsi="Times New Roman" w:cs="Times New Roman"/>
          <w:iCs/>
          <w:color w:val="000000" w:themeColor="text1"/>
          <w:sz w:val="20"/>
          <w:szCs w:val="20"/>
          <w:lang w:val="en-IN"/>
        </w:rPr>
        <w:t>,</w:t>
      </w:r>
      <w:r w:rsidR="0088672A" w:rsidRPr="00822B19">
        <w:rPr>
          <w:rFonts w:ascii="Times New Roman" w:hAnsi="Times New Roman" w:cs="Times New Roman"/>
          <w:iCs/>
          <w:color w:val="000000" w:themeColor="text1"/>
          <w:sz w:val="20"/>
          <w:szCs w:val="20"/>
          <w:lang w:val="en-IN"/>
        </w:rPr>
        <w:t xml:space="preserve"> IEEE</w:t>
      </w:r>
      <w:r w:rsidR="008105A1" w:rsidRPr="00822B19">
        <w:rPr>
          <w:rFonts w:ascii="Times New Roman" w:hAnsi="Times New Roman" w:cs="Times New Roman"/>
          <w:iCs/>
          <w:color w:val="000000" w:themeColor="text1"/>
          <w:sz w:val="20"/>
          <w:szCs w:val="20"/>
          <w:lang w:val="en-IN"/>
        </w:rPr>
        <w:t>,</w:t>
      </w:r>
      <w:r w:rsidRPr="00822B19">
        <w:rPr>
          <w:rFonts w:ascii="Times New Roman" w:hAnsi="Times New Roman" w:cs="Times New Roman"/>
          <w:i/>
          <w:iCs/>
          <w:color w:val="000000" w:themeColor="text1"/>
          <w:sz w:val="20"/>
          <w:szCs w:val="20"/>
          <w:lang w:val="en-IN"/>
        </w:rPr>
        <w:t xml:space="preserve"> </w:t>
      </w:r>
      <w:r w:rsidR="009F6EEC" w:rsidRPr="00822B19">
        <w:rPr>
          <w:rFonts w:ascii="Times New Roman" w:hAnsi="Times New Roman" w:cs="Times New Roman"/>
          <w:color w:val="000000" w:themeColor="text1"/>
          <w:sz w:val="20"/>
          <w:szCs w:val="20"/>
          <w:lang w:val="en-IN"/>
        </w:rPr>
        <w:t>May 29</w:t>
      </w:r>
      <w:r w:rsidR="00F96754" w:rsidRPr="00822B19">
        <w:rPr>
          <w:rFonts w:ascii="Times New Roman" w:hAnsi="Times New Roman" w:cs="Times New Roman"/>
          <w:color w:val="000000" w:themeColor="text1"/>
          <w:sz w:val="20"/>
          <w:szCs w:val="20"/>
          <w:lang w:val="en-IN"/>
        </w:rPr>
        <w:t>‒</w:t>
      </w:r>
      <w:r w:rsidRPr="00822B19">
        <w:rPr>
          <w:rFonts w:ascii="Times New Roman" w:hAnsi="Times New Roman" w:cs="Times New Roman"/>
          <w:color w:val="000000" w:themeColor="text1"/>
          <w:sz w:val="20"/>
          <w:szCs w:val="20"/>
          <w:lang w:val="en-IN"/>
        </w:rPr>
        <w:t>3</w:t>
      </w:r>
      <w:r w:rsidR="009F6EEC" w:rsidRPr="00822B19">
        <w:rPr>
          <w:rFonts w:ascii="Times New Roman" w:hAnsi="Times New Roman" w:cs="Times New Roman"/>
          <w:color w:val="000000" w:themeColor="text1"/>
          <w:sz w:val="20"/>
          <w:szCs w:val="20"/>
          <w:lang w:val="en-IN"/>
        </w:rPr>
        <w:t>1</w:t>
      </w:r>
      <w:r w:rsidRPr="00822B19">
        <w:rPr>
          <w:rFonts w:ascii="Times New Roman" w:hAnsi="Times New Roman" w:cs="Times New Roman"/>
          <w:color w:val="000000" w:themeColor="text1"/>
          <w:sz w:val="20"/>
          <w:szCs w:val="20"/>
          <w:lang w:val="en-IN"/>
        </w:rPr>
        <w:t xml:space="preserve">. </w:t>
      </w:r>
    </w:p>
    <w:p w:rsidR="00C82470" w:rsidRPr="00822B19" w:rsidRDefault="00C82470" w:rsidP="00053BBC">
      <w:pPr>
        <w:shd w:val="clear" w:color="auto" w:fill="FFFFFF"/>
        <w:autoSpaceDE w:val="0"/>
        <w:autoSpaceDN w:val="0"/>
        <w:adjustRightInd w:val="0"/>
        <w:spacing w:line="480" w:lineRule="auto"/>
        <w:jc w:val="both"/>
        <w:rPr>
          <w:rFonts w:ascii="Times New Roman" w:hAnsi="Times New Roman" w:cs="Times New Roman"/>
          <w:bCs/>
          <w:color w:val="000000" w:themeColor="text1"/>
          <w:sz w:val="20"/>
          <w:szCs w:val="20"/>
          <w:lang w:val="en-IN"/>
        </w:rPr>
      </w:pPr>
      <w:proofErr w:type="gramStart"/>
      <w:r w:rsidRPr="00822B19">
        <w:rPr>
          <w:rFonts w:ascii="Times New Roman" w:hAnsi="Times New Roman" w:cs="Times New Roman"/>
          <w:color w:val="000000" w:themeColor="text1"/>
          <w:sz w:val="20"/>
          <w:szCs w:val="20"/>
        </w:rPr>
        <w:t>Utstumo</w:t>
      </w:r>
      <w:r w:rsidR="00144FD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T</w:t>
      </w:r>
      <w:r w:rsidR="00144FD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Urdal</w:t>
      </w:r>
      <w:proofErr w:type="spellEnd"/>
      <w:r w:rsidRPr="00822B19">
        <w:rPr>
          <w:rFonts w:ascii="Times New Roman" w:hAnsi="Times New Roman" w:cs="Times New Roman"/>
          <w:color w:val="000000" w:themeColor="text1"/>
          <w:sz w:val="20"/>
          <w:szCs w:val="20"/>
        </w:rPr>
        <w:t>, A.</w:t>
      </w:r>
      <w:r w:rsidR="00144FD5" w:rsidRPr="00822B19">
        <w:rPr>
          <w:rFonts w:ascii="Times New Roman" w:hAnsi="Times New Roman" w:cs="Times New Roman"/>
          <w:color w:val="000000" w:themeColor="text1"/>
          <w:sz w:val="20"/>
          <w:szCs w:val="20"/>
        </w:rPr>
        <w:t>B.,</w:t>
      </w:r>
      <w:r w:rsidR="009F6EEC"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Dorum</w:t>
      </w:r>
      <w:proofErr w:type="spellEnd"/>
      <w:r w:rsidR="00144FD5" w:rsidRPr="00822B19">
        <w:rPr>
          <w:rFonts w:ascii="Times New Roman" w:hAnsi="Times New Roman" w:cs="Times New Roman"/>
          <w:color w:val="000000" w:themeColor="text1"/>
          <w:sz w:val="20"/>
          <w:szCs w:val="20"/>
        </w:rPr>
        <w:t>, J.</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Netland</w:t>
      </w:r>
      <w:proofErr w:type="spellEnd"/>
      <w:r w:rsidR="00144FD5" w:rsidRPr="00822B19">
        <w:rPr>
          <w:rFonts w:ascii="Times New Roman" w:hAnsi="Times New Roman" w:cs="Times New Roman"/>
          <w:color w:val="000000" w:themeColor="text1"/>
          <w:sz w:val="20"/>
          <w:szCs w:val="20"/>
        </w:rPr>
        <w:t>, J.</w:t>
      </w:r>
      <w:r w:rsidRPr="00822B19">
        <w:rPr>
          <w:rFonts w:ascii="Times New Roman" w:hAnsi="Times New Roman" w:cs="Times New Roman"/>
          <w:color w:val="000000" w:themeColor="text1"/>
          <w:sz w:val="20"/>
          <w:szCs w:val="20"/>
        </w:rPr>
        <w:t>,</w:t>
      </w:r>
      <w:r w:rsidR="00144FD5" w:rsidRPr="00822B19" w:rsidDel="00144FD5">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Overskeid</w:t>
      </w:r>
      <w:proofErr w:type="spellEnd"/>
      <w:r w:rsidR="00144FD5" w:rsidRPr="00822B19">
        <w:rPr>
          <w:rFonts w:ascii="Times New Roman" w:hAnsi="Times New Roman" w:cs="Times New Roman"/>
          <w:color w:val="000000" w:themeColor="text1"/>
          <w:sz w:val="20"/>
          <w:szCs w:val="20"/>
        </w:rPr>
        <w:t>, O.</w:t>
      </w:r>
      <w:r w:rsidRPr="00822B19">
        <w:rPr>
          <w:rFonts w:ascii="Times New Roman" w:hAnsi="Times New Roman" w:cs="Times New Roman"/>
          <w:color w:val="000000" w:themeColor="text1"/>
          <w:sz w:val="20"/>
          <w:szCs w:val="20"/>
        </w:rPr>
        <w:t>, Berge</w:t>
      </w:r>
      <w:r w:rsidR="00144FD5" w:rsidRPr="00822B19">
        <w:rPr>
          <w:rFonts w:ascii="Times New Roman" w:hAnsi="Times New Roman" w:cs="Times New Roman"/>
          <w:color w:val="000000" w:themeColor="text1"/>
          <w:sz w:val="20"/>
          <w:szCs w:val="20"/>
        </w:rPr>
        <w:t>, T.W</w:t>
      </w:r>
      <w:r w:rsidRPr="00822B19">
        <w:rPr>
          <w:rFonts w:ascii="Times New Roman" w:hAnsi="Times New Roman" w:cs="Times New Roman"/>
          <w:color w:val="000000" w:themeColor="text1"/>
          <w:sz w:val="20"/>
          <w:szCs w:val="20"/>
        </w:rPr>
        <w:t>, </w:t>
      </w:r>
      <w:proofErr w:type="spellStart"/>
      <w:r w:rsidRPr="00822B19">
        <w:rPr>
          <w:rFonts w:ascii="Times New Roman" w:hAnsi="Times New Roman" w:cs="Times New Roman"/>
          <w:color w:val="000000" w:themeColor="text1"/>
          <w:sz w:val="20"/>
          <w:szCs w:val="20"/>
        </w:rPr>
        <w:t>Gravdahl</w:t>
      </w:r>
      <w:proofErr w:type="spellEnd"/>
      <w:r w:rsidR="00144FD5" w:rsidRPr="00822B19">
        <w:rPr>
          <w:rFonts w:ascii="Times New Roman" w:hAnsi="Times New Roman" w:cs="Times New Roman"/>
          <w:color w:val="000000" w:themeColor="text1"/>
          <w:sz w:val="20"/>
          <w:szCs w:val="20"/>
        </w:rPr>
        <w:t>, J.T., 2018</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Robotic in-row </w:t>
      </w:r>
      <w:proofErr w:type="gramStart"/>
      <w:r w:rsidRPr="00822B19">
        <w:rPr>
          <w:rFonts w:ascii="Times New Roman" w:hAnsi="Times New Roman" w:cs="Times New Roman"/>
          <w:color w:val="000000" w:themeColor="text1"/>
          <w:sz w:val="20"/>
          <w:szCs w:val="20"/>
        </w:rPr>
        <w:t>weed</w:t>
      </w:r>
      <w:proofErr w:type="gramEnd"/>
      <w:r w:rsidRPr="00822B19">
        <w:rPr>
          <w:rFonts w:ascii="Times New Roman" w:hAnsi="Times New Roman" w:cs="Times New Roman"/>
          <w:color w:val="000000" w:themeColor="text1"/>
          <w:sz w:val="20"/>
          <w:szCs w:val="20"/>
        </w:rPr>
        <w:t xml:space="preserve"> control in vegetables. </w:t>
      </w:r>
      <w:proofErr w:type="gramStart"/>
      <w:r w:rsidR="00144FD5" w:rsidRPr="00822B19">
        <w:rPr>
          <w:rFonts w:ascii="Times New Roman" w:hAnsi="Times New Roman" w:cs="Times New Roman"/>
          <w:color w:val="000000" w:themeColor="text1"/>
          <w:sz w:val="20"/>
          <w:szCs w:val="20"/>
        </w:rPr>
        <w:t>Computer and Electronics in Agriculture</w:t>
      </w:r>
      <w:r w:rsidRPr="00822B19">
        <w:rPr>
          <w:rFonts w:ascii="Times New Roman" w:hAnsi="Times New Roman" w:cs="Times New Roman"/>
          <w:color w:val="000000" w:themeColor="text1"/>
          <w:sz w:val="20"/>
          <w:szCs w:val="20"/>
        </w:rPr>
        <w:t> </w:t>
      </w:r>
      <w:r w:rsidR="00144FD5" w:rsidRPr="00822B19">
        <w:rPr>
          <w:rFonts w:ascii="Times New Roman" w:hAnsi="Times New Roman" w:cs="Times New Roman"/>
          <w:color w:val="000000" w:themeColor="text1"/>
          <w:sz w:val="20"/>
          <w:szCs w:val="20"/>
        </w:rPr>
        <w:t>154, 36</w:t>
      </w:r>
      <w:r w:rsidR="009F6EEC" w:rsidRPr="00822B19">
        <w:rPr>
          <w:rFonts w:ascii="Times New Roman" w:hAnsi="Times New Roman" w:cs="Times New Roman"/>
          <w:color w:val="000000" w:themeColor="text1"/>
          <w:sz w:val="20"/>
          <w:szCs w:val="20"/>
        </w:rPr>
        <w:t>‒</w:t>
      </w:r>
      <w:r w:rsidR="00144FD5" w:rsidRPr="00822B19">
        <w:rPr>
          <w:rFonts w:ascii="Times New Roman" w:hAnsi="Times New Roman" w:cs="Times New Roman"/>
          <w:color w:val="000000" w:themeColor="text1"/>
          <w:sz w:val="20"/>
          <w:szCs w:val="20"/>
        </w:rPr>
        <w:t>45.</w:t>
      </w:r>
      <w:proofErr w:type="gramEnd"/>
      <w:r w:rsidR="0081791D" w:rsidRPr="00822B19">
        <w:rPr>
          <w:rFonts w:ascii="Times New Roman" w:hAnsi="Times New Roman" w:cs="Times New Roman"/>
          <w:bCs/>
          <w:color w:val="000000" w:themeColor="text1"/>
          <w:sz w:val="20"/>
          <w:szCs w:val="20"/>
          <w:lang w:val="en-IN"/>
        </w:rPr>
        <w:t xml:space="preserve"> </w:t>
      </w:r>
    </w:p>
    <w:p w:rsidR="00B02D98" w:rsidRPr="00822B19" w:rsidRDefault="00B02D98" w:rsidP="00053BBC">
      <w:pPr>
        <w:shd w:val="clear" w:color="auto" w:fill="FFFFFF"/>
        <w:spacing w:line="480" w:lineRule="auto"/>
        <w:jc w:val="both"/>
        <w:rPr>
          <w:rStyle w:val="page"/>
          <w:rFonts w:ascii="Times New Roman" w:hAnsi="Times New Roman" w:cs="Times New Roman"/>
          <w:color w:val="000000" w:themeColor="text1"/>
          <w:sz w:val="20"/>
          <w:szCs w:val="20"/>
          <w:shd w:val="clear" w:color="auto" w:fill="FFFFFF"/>
        </w:rPr>
      </w:pPr>
      <w:r w:rsidRPr="00822B19">
        <w:rPr>
          <w:rStyle w:val="hlfld-contribauthor"/>
          <w:rFonts w:ascii="Times New Roman" w:hAnsi="Times New Roman" w:cs="Times New Roman"/>
          <w:color w:val="000000" w:themeColor="text1"/>
          <w:sz w:val="20"/>
          <w:szCs w:val="20"/>
        </w:rPr>
        <w:t>Vermeulen</w:t>
      </w:r>
      <w:r w:rsidR="00144FD5" w:rsidRPr="00822B19">
        <w:rPr>
          <w:rStyle w:val="hlfld-contribauthor"/>
          <w:rFonts w:ascii="Times New Roman" w:hAnsi="Times New Roman" w:cs="Times New Roman"/>
          <w:color w:val="000000" w:themeColor="text1"/>
          <w:sz w:val="20"/>
          <w:szCs w:val="20"/>
        </w:rPr>
        <w:t>,</w:t>
      </w:r>
      <w:r w:rsidRPr="00822B19">
        <w:rPr>
          <w:rStyle w:val="hlfld-contribauthor"/>
          <w:rFonts w:ascii="Times New Roman" w:hAnsi="Times New Roman" w:cs="Times New Roman"/>
          <w:color w:val="000000" w:themeColor="text1"/>
          <w:sz w:val="20"/>
          <w:szCs w:val="20"/>
        </w:rPr>
        <w:t xml:space="preserve"> S.J.</w:t>
      </w:r>
      <w:r w:rsidRPr="00822B19">
        <w:rPr>
          <w:rFonts w:ascii="Times New Roman" w:hAnsi="Times New Roman" w:cs="Times New Roman"/>
          <w:color w:val="000000" w:themeColor="text1"/>
          <w:sz w:val="20"/>
          <w:szCs w:val="20"/>
        </w:rPr>
        <w:t>, </w:t>
      </w:r>
      <w:r w:rsidRPr="00822B19">
        <w:rPr>
          <w:rStyle w:val="hlfld-contribauthor"/>
          <w:rFonts w:ascii="Times New Roman" w:hAnsi="Times New Roman" w:cs="Times New Roman"/>
          <w:color w:val="000000" w:themeColor="text1"/>
          <w:sz w:val="20"/>
          <w:szCs w:val="20"/>
        </w:rPr>
        <w:t>Campbell, B.M.</w:t>
      </w:r>
      <w:r w:rsidRPr="00822B19">
        <w:rPr>
          <w:rFonts w:ascii="Times New Roman" w:hAnsi="Times New Roman" w:cs="Times New Roman"/>
          <w:color w:val="000000" w:themeColor="text1"/>
          <w:sz w:val="20"/>
          <w:szCs w:val="20"/>
        </w:rPr>
        <w:t>, </w:t>
      </w:r>
      <w:r w:rsidRPr="00822B19">
        <w:rPr>
          <w:rStyle w:val="hlfld-contribauthor"/>
          <w:rFonts w:ascii="Times New Roman" w:hAnsi="Times New Roman" w:cs="Times New Roman"/>
          <w:color w:val="000000" w:themeColor="text1"/>
          <w:sz w:val="20"/>
          <w:szCs w:val="20"/>
        </w:rPr>
        <w:t>Ingram, J.S.I.</w:t>
      </w:r>
      <w:r w:rsidR="00144FD5" w:rsidRPr="00822B19">
        <w:rPr>
          <w:rStyle w:val="hlfld-contribauthor"/>
          <w:rFonts w:ascii="Times New Roman" w:hAnsi="Times New Roman" w:cs="Times New Roman"/>
          <w:color w:val="000000" w:themeColor="text1"/>
          <w:sz w:val="20"/>
          <w:szCs w:val="20"/>
        </w:rPr>
        <w:t>,</w:t>
      </w:r>
      <w:r w:rsidRPr="00822B19">
        <w:rPr>
          <w:rStyle w:val="hlfld-contribauthor"/>
          <w:rFonts w:ascii="Times New Roman" w:hAnsi="Times New Roman" w:cs="Times New Roman"/>
          <w:color w:val="000000" w:themeColor="text1"/>
          <w:sz w:val="20"/>
          <w:szCs w:val="20"/>
        </w:rPr>
        <w:t xml:space="preserve"> 2012.</w:t>
      </w:r>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 xml:space="preserve">Climate </w:t>
      </w:r>
      <w:r w:rsidR="009F6EEC" w:rsidRPr="00822B19">
        <w:rPr>
          <w:rFonts w:ascii="Times New Roman" w:hAnsi="Times New Roman" w:cs="Times New Roman"/>
          <w:color w:val="000000" w:themeColor="text1"/>
          <w:sz w:val="20"/>
          <w:szCs w:val="20"/>
        </w:rPr>
        <w:t>change and food systems</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w:t>
      </w:r>
      <w:proofErr w:type="gramStart"/>
      <w:r w:rsidRPr="00822B19">
        <w:rPr>
          <w:rStyle w:val="journalname"/>
          <w:rFonts w:ascii="Times New Roman" w:hAnsi="Times New Roman" w:cs="Times New Roman"/>
          <w:color w:val="000000" w:themeColor="text1"/>
          <w:sz w:val="20"/>
          <w:szCs w:val="20"/>
          <w:shd w:val="clear" w:color="auto" w:fill="FFFFFF"/>
        </w:rPr>
        <w:t>Annual Review of Environment and Resources</w:t>
      </w:r>
      <w:r w:rsidRPr="00822B19">
        <w:rPr>
          <w:rFonts w:ascii="Times New Roman" w:hAnsi="Times New Roman" w:cs="Times New Roman"/>
          <w:color w:val="000000" w:themeColor="text1"/>
          <w:sz w:val="20"/>
          <w:szCs w:val="20"/>
          <w:shd w:val="clear" w:color="auto" w:fill="FFFFFF"/>
        </w:rPr>
        <w:t> </w:t>
      </w:r>
      <w:r w:rsidRPr="00822B19">
        <w:rPr>
          <w:rStyle w:val="volume"/>
          <w:rFonts w:ascii="Times New Roman" w:hAnsi="Times New Roman" w:cs="Times New Roman"/>
          <w:color w:val="000000" w:themeColor="text1"/>
          <w:sz w:val="20"/>
          <w:szCs w:val="20"/>
          <w:shd w:val="clear" w:color="auto" w:fill="FFFFFF"/>
        </w:rPr>
        <w:t>37</w:t>
      </w:r>
      <w:r w:rsidRPr="00822B19">
        <w:rPr>
          <w:rFonts w:ascii="Times New Roman" w:hAnsi="Times New Roman" w:cs="Times New Roman"/>
          <w:color w:val="000000" w:themeColor="text1"/>
          <w:sz w:val="20"/>
          <w:szCs w:val="20"/>
          <w:shd w:val="clear" w:color="auto" w:fill="FFFFFF"/>
        </w:rPr>
        <w:t>(1)</w:t>
      </w:r>
      <w:r w:rsidR="009F6EEC"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w:t>
      </w:r>
      <w:r w:rsidRPr="00822B19">
        <w:rPr>
          <w:rStyle w:val="page"/>
          <w:rFonts w:ascii="Times New Roman" w:hAnsi="Times New Roman" w:cs="Times New Roman"/>
          <w:color w:val="000000" w:themeColor="text1"/>
          <w:sz w:val="20"/>
          <w:szCs w:val="20"/>
          <w:shd w:val="clear" w:color="auto" w:fill="FFFFFF"/>
        </w:rPr>
        <w:t>195</w:t>
      </w:r>
      <w:r w:rsidR="00F96754" w:rsidRPr="00822B19">
        <w:rPr>
          <w:rStyle w:val="page"/>
          <w:rFonts w:ascii="Times New Roman" w:hAnsi="Times New Roman" w:cs="Times New Roman"/>
          <w:color w:val="000000" w:themeColor="text1"/>
          <w:sz w:val="20"/>
          <w:szCs w:val="20"/>
          <w:shd w:val="clear" w:color="auto" w:fill="FFFFFF"/>
        </w:rPr>
        <w:t>‒</w:t>
      </w:r>
      <w:r w:rsidRPr="00822B19">
        <w:rPr>
          <w:rStyle w:val="page"/>
          <w:rFonts w:ascii="Times New Roman" w:hAnsi="Times New Roman" w:cs="Times New Roman"/>
          <w:color w:val="000000" w:themeColor="text1"/>
          <w:sz w:val="20"/>
          <w:szCs w:val="20"/>
          <w:shd w:val="clear" w:color="auto" w:fill="FFFFFF"/>
        </w:rPr>
        <w:t>222.</w:t>
      </w:r>
      <w:proofErr w:type="gramEnd"/>
    </w:p>
    <w:p w:rsidR="00053BBC" w:rsidRPr="00822B19" w:rsidRDefault="00C82470"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r w:rsidRPr="00822B19">
        <w:rPr>
          <w:rFonts w:ascii="Times New Roman" w:hAnsi="Times New Roman" w:cs="Times New Roman"/>
          <w:color w:val="000000" w:themeColor="text1"/>
          <w:sz w:val="20"/>
          <w:szCs w:val="20"/>
          <w:lang w:val="en-IN"/>
        </w:rPr>
        <w:t>Wang, C., Zou, X., Tang, Y., Luo, L., Feng, W.</w:t>
      </w:r>
      <w:r w:rsidR="00144FD5" w:rsidRPr="00822B19">
        <w:rPr>
          <w:rFonts w:ascii="Times New Roman" w:hAnsi="Times New Roman" w:cs="Times New Roman"/>
          <w:color w:val="000000" w:themeColor="text1"/>
          <w:sz w:val="20"/>
          <w:szCs w:val="20"/>
          <w:lang w:val="en-IN"/>
        </w:rPr>
        <w:t>, 2016.</w:t>
      </w:r>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lang w:val="en-IN"/>
        </w:rPr>
        <w:t>Localisation of litchi in an unstructured environment using binocular stereo vision.</w:t>
      </w:r>
      <w:proofErr w:type="gramEnd"/>
      <w:r w:rsidRPr="00822B19">
        <w:rPr>
          <w:rFonts w:ascii="Times New Roman" w:hAnsi="Times New Roman" w:cs="Times New Roman"/>
          <w:color w:val="000000" w:themeColor="text1"/>
          <w:sz w:val="20"/>
          <w:szCs w:val="20"/>
          <w:lang w:val="en-IN"/>
        </w:rPr>
        <w:t xml:space="preserve"> </w:t>
      </w:r>
      <w:proofErr w:type="spellStart"/>
      <w:r w:rsidR="00144FD5" w:rsidRPr="00822B19">
        <w:rPr>
          <w:rFonts w:ascii="Times New Roman" w:hAnsi="Times New Roman" w:cs="Times New Roman"/>
          <w:color w:val="000000" w:themeColor="text1"/>
          <w:sz w:val="20"/>
          <w:szCs w:val="20"/>
          <w:lang w:val="en-IN"/>
        </w:rPr>
        <w:t>Biosystems</w:t>
      </w:r>
      <w:proofErr w:type="spellEnd"/>
      <w:r w:rsidR="00144FD5" w:rsidRPr="00822B19">
        <w:rPr>
          <w:rFonts w:ascii="Times New Roman" w:hAnsi="Times New Roman" w:cs="Times New Roman"/>
          <w:color w:val="000000" w:themeColor="text1"/>
          <w:sz w:val="20"/>
          <w:szCs w:val="20"/>
          <w:lang w:val="en-IN"/>
        </w:rPr>
        <w:t xml:space="preserve"> Engineering </w:t>
      </w:r>
      <w:r w:rsidRPr="00822B19">
        <w:rPr>
          <w:rFonts w:ascii="Times New Roman" w:hAnsi="Times New Roman" w:cs="Times New Roman"/>
          <w:color w:val="000000" w:themeColor="text1"/>
          <w:sz w:val="20"/>
          <w:szCs w:val="20"/>
          <w:lang w:val="en-IN"/>
        </w:rPr>
        <w:t>145, 39–51.</w:t>
      </w:r>
    </w:p>
    <w:p w:rsidR="00053BBC" w:rsidRPr="00822B19" w:rsidRDefault="00E61CAA"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r w:rsidRPr="00822B19">
        <w:rPr>
          <w:rFonts w:ascii="Times New Roman" w:hAnsi="Times New Roman" w:cs="Times New Roman"/>
          <w:color w:val="000000" w:themeColor="text1"/>
          <w:sz w:val="20"/>
          <w:szCs w:val="20"/>
          <w:shd w:val="clear" w:color="auto" w:fill="FFFFFF"/>
        </w:rPr>
        <w:t>Wang</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L</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Huang</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X</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Li</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Yan</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K</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Han</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Y</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Zhang</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Y</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r w:rsidRPr="00822B19">
        <w:rPr>
          <w:rFonts w:ascii="Times New Roman" w:hAnsi="Times New Roman" w:cs="Times New Roman"/>
          <w:color w:val="000000" w:themeColor="text1"/>
          <w:sz w:val="20"/>
          <w:szCs w:val="20"/>
          <w:shd w:val="clear" w:color="auto" w:fill="FFFFFF"/>
        </w:rPr>
        <w:t>Pawlowski</w:t>
      </w:r>
      <w:proofErr w:type="spellEnd"/>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L</w:t>
      </w:r>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w:t>
      </w:r>
      <w:proofErr w:type="spellStart"/>
      <w:proofErr w:type="gramStart"/>
      <w:r w:rsidRPr="00822B19">
        <w:rPr>
          <w:rFonts w:ascii="Times New Roman" w:hAnsi="Times New Roman" w:cs="Times New Roman"/>
          <w:color w:val="000000" w:themeColor="text1"/>
          <w:sz w:val="20"/>
          <w:szCs w:val="20"/>
          <w:shd w:val="clear" w:color="auto" w:fill="FFFFFF"/>
        </w:rPr>
        <w:t>Lan</w:t>
      </w:r>
      <w:proofErr w:type="spellEnd"/>
      <w:proofErr w:type="gramEnd"/>
      <w:r w:rsidR="00C83B82"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Y.</w:t>
      </w:r>
      <w:r w:rsidR="00C83B82" w:rsidRPr="00822B19">
        <w:rPr>
          <w:rFonts w:ascii="Times New Roman" w:hAnsi="Times New Roman" w:cs="Times New Roman"/>
          <w:color w:val="000000" w:themeColor="text1"/>
          <w:sz w:val="20"/>
          <w:szCs w:val="20"/>
          <w:shd w:val="clear" w:color="auto" w:fill="FFFFFF"/>
        </w:rPr>
        <w:t>, 2022.</w:t>
      </w:r>
      <w:r w:rsidRPr="00822B19">
        <w:rPr>
          <w:rFonts w:ascii="Times New Roman" w:hAnsi="Times New Roman" w:cs="Times New Roman"/>
          <w:color w:val="000000" w:themeColor="text1"/>
          <w:sz w:val="20"/>
          <w:szCs w:val="20"/>
          <w:shd w:val="clear" w:color="auto" w:fill="FFFFFF"/>
        </w:rPr>
        <w:t xml:space="preserve"> Progress in Agricultural Unmanned Aerial Vehicles (UAVs) Applied in China and Prospects for Poland. </w:t>
      </w:r>
      <w:proofErr w:type="gramStart"/>
      <w:r w:rsidRPr="00822B19">
        <w:rPr>
          <w:rStyle w:val="Emphasis"/>
          <w:rFonts w:ascii="Times New Roman" w:hAnsi="Times New Roman" w:cs="Times New Roman"/>
          <w:i w:val="0"/>
          <w:color w:val="000000" w:themeColor="text1"/>
          <w:sz w:val="20"/>
          <w:szCs w:val="20"/>
          <w:shd w:val="clear" w:color="auto" w:fill="FFFFFF"/>
        </w:rPr>
        <w:t>Agriculture</w:t>
      </w:r>
      <w:r w:rsidR="00C83B82" w:rsidRPr="00822B19">
        <w:rPr>
          <w:rFonts w:ascii="Times New Roman" w:hAnsi="Times New Roman" w:cs="Times New Roman"/>
          <w:color w:val="000000" w:themeColor="text1"/>
          <w:sz w:val="20"/>
          <w:szCs w:val="20"/>
          <w:shd w:val="clear" w:color="auto" w:fill="FFFFFF"/>
        </w:rPr>
        <w:t xml:space="preserve"> 12(3), </w:t>
      </w:r>
      <w:r w:rsidRPr="00822B19">
        <w:rPr>
          <w:rFonts w:ascii="Times New Roman" w:hAnsi="Times New Roman" w:cs="Times New Roman"/>
          <w:color w:val="000000" w:themeColor="text1"/>
          <w:sz w:val="20"/>
          <w:szCs w:val="20"/>
          <w:shd w:val="clear" w:color="auto" w:fill="FFFFFF"/>
        </w:rPr>
        <w:t>397.</w:t>
      </w:r>
      <w:proofErr w:type="gramEnd"/>
    </w:p>
    <w:p w:rsidR="00B02D98" w:rsidRPr="00822B19" w:rsidRDefault="00B02D98" w:rsidP="00053BBC">
      <w:pPr>
        <w:autoSpaceDE w:val="0"/>
        <w:autoSpaceDN w:val="0"/>
        <w:adjustRightInd w:val="0"/>
        <w:spacing w:line="480" w:lineRule="auto"/>
        <w:jc w:val="both"/>
        <w:rPr>
          <w:rFonts w:ascii="Times New Roman" w:hAnsi="Times New Roman" w:cs="Times New Roman"/>
          <w:color w:val="000000" w:themeColor="text1"/>
          <w:sz w:val="20"/>
          <w:szCs w:val="20"/>
          <w:lang w:val="en-IN"/>
        </w:rPr>
      </w:pPr>
      <w:r w:rsidRPr="00822B19">
        <w:rPr>
          <w:rFonts w:ascii="Times New Roman" w:hAnsi="Times New Roman" w:cs="Times New Roman"/>
          <w:color w:val="000000" w:themeColor="text1"/>
          <w:sz w:val="20"/>
          <w:szCs w:val="20"/>
          <w:lang w:val="en-IN"/>
        </w:rPr>
        <w:t xml:space="preserve">Williams, H.A.M., Jones, M.H., </w:t>
      </w:r>
      <w:proofErr w:type="spellStart"/>
      <w:r w:rsidRPr="00822B19">
        <w:rPr>
          <w:rFonts w:ascii="Times New Roman" w:hAnsi="Times New Roman" w:cs="Times New Roman"/>
          <w:color w:val="000000" w:themeColor="text1"/>
          <w:sz w:val="20"/>
          <w:szCs w:val="20"/>
          <w:lang w:val="en-IN"/>
        </w:rPr>
        <w:t>Nejati</w:t>
      </w:r>
      <w:proofErr w:type="spellEnd"/>
      <w:r w:rsidRPr="00822B19">
        <w:rPr>
          <w:rFonts w:ascii="Times New Roman" w:hAnsi="Times New Roman" w:cs="Times New Roman"/>
          <w:color w:val="000000" w:themeColor="text1"/>
          <w:sz w:val="20"/>
          <w:szCs w:val="20"/>
          <w:lang w:val="en-IN"/>
        </w:rPr>
        <w:t xml:space="preserve">, M., Seabright, M.J., Bell, J., Penhall, N.D., </w:t>
      </w:r>
      <w:r w:rsidR="00007C09" w:rsidRPr="00822B19">
        <w:rPr>
          <w:rFonts w:ascii="Times New Roman" w:hAnsi="Times New Roman" w:cs="Times New Roman"/>
          <w:color w:val="000000" w:themeColor="text1"/>
          <w:sz w:val="20"/>
          <w:szCs w:val="20"/>
          <w:lang w:val="en-IN"/>
        </w:rPr>
        <w:t xml:space="preserve">Barnett, J.J., Duke, M.D., </w:t>
      </w:r>
      <w:proofErr w:type="spellStart"/>
      <w:r w:rsidR="00007C09" w:rsidRPr="00822B19">
        <w:rPr>
          <w:rFonts w:ascii="Times New Roman" w:hAnsi="Times New Roman" w:cs="Times New Roman"/>
          <w:color w:val="000000" w:themeColor="text1"/>
          <w:sz w:val="20"/>
          <w:szCs w:val="20"/>
          <w:lang w:val="en-IN"/>
        </w:rPr>
        <w:t>Scarfe</w:t>
      </w:r>
      <w:proofErr w:type="spellEnd"/>
      <w:r w:rsidR="00007C09" w:rsidRPr="00822B19">
        <w:rPr>
          <w:rFonts w:ascii="Times New Roman" w:hAnsi="Times New Roman" w:cs="Times New Roman"/>
          <w:color w:val="000000" w:themeColor="text1"/>
          <w:sz w:val="20"/>
          <w:szCs w:val="20"/>
          <w:lang w:val="en-IN"/>
        </w:rPr>
        <w:t xml:space="preserve">, A.J., </w:t>
      </w:r>
      <w:proofErr w:type="spellStart"/>
      <w:r w:rsidR="00007C09" w:rsidRPr="00822B19">
        <w:rPr>
          <w:rFonts w:ascii="Times New Roman" w:hAnsi="Times New Roman" w:cs="Times New Roman"/>
          <w:color w:val="000000" w:themeColor="text1"/>
          <w:sz w:val="20"/>
          <w:szCs w:val="20"/>
          <w:lang w:val="en-IN"/>
        </w:rPr>
        <w:t>Ahn</w:t>
      </w:r>
      <w:proofErr w:type="spellEnd"/>
      <w:r w:rsidR="00007C09" w:rsidRPr="00822B19">
        <w:rPr>
          <w:rFonts w:ascii="Times New Roman" w:hAnsi="Times New Roman" w:cs="Times New Roman"/>
          <w:color w:val="000000" w:themeColor="text1"/>
          <w:sz w:val="20"/>
          <w:szCs w:val="20"/>
          <w:lang w:val="en-IN"/>
        </w:rPr>
        <w:t>, H.S., Lim, J.Y., MacDonald, B.A., 2019.</w:t>
      </w:r>
      <w:r w:rsidRPr="00822B19">
        <w:rPr>
          <w:rFonts w:ascii="Times New Roman" w:hAnsi="Times New Roman" w:cs="Times New Roman"/>
          <w:color w:val="000000" w:themeColor="text1"/>
          <w:sz w:val="20"/>
          <w:szCs w:val="20"/>
          <w:lang w:val="en-IN"/>
        </w:rPr>
        <w:t xml:space="preserve"> </w:t>
      </w:r>
      <w:proofErr w:type="gramStart"/>
      <w:r w:rsidRPr="00822B19">
        <w:rPr>
          <w:rFonts w:ascii="Times New Roman" w:hAnsi="Times New Roman" w:cs="Times New Roman"/>
          <w:color w:val="000000" w:themeColor="text1"/>
          <w:sz w:val="20"/>
          <w:szCs w:val="20"/>
          <w:lang w:val="en-IN"/>
        </w:rPr>
        <w:t>Robotic kiwifruit harvesting using machine vision, convolutional neural networks, and robotic arms.</w:t>
      </w:r>
      <w:proofErr w:type="gramEnd"/>
      <w:r w:rsidRPr="00822B19">
        <w:rPr>
          <w:rFonts w:ascii="Times New Roman" w:hAnsi="Times New Roman" w:cs="Times New Roman"/>
          <w:color w:val="000000" w:themeColor="text1"/>
          <w:sz w:val="20"/>
          <w:szCs w:val="20"/>
          <w:lang w:val="en-IN"/>
        </w:rPr>
        <w:t xml:space="preserve"> </w:t>
      </w:r>
      <w:r w:rsidR="00007C09" w:rsidRPr="00822B19">
        <w:rPr>
          <w:rFonts w:ascii="Times New Roman" w:hAnsi="Times New Roman" w:cs="Times New Roman"/>
          <w:color w:val="000000" w:themeColor="text1"/>
          <w:sz w:val="20"/>
          <w:szCs w:val="20"/>
          <w:lang w:val="en-IN"/>
        </w:rPr>
        <w:t>Biosystems Engineering</w:t>
      </w:r>
      <w:r w:rsidRPr="00822B19">
        <w:rPr>
          <w:rFonts w:ascii="Times New Roman" w:hAnsi="Times New Roman" w:cs="Times New Roman"/>
          <w:color w:val="000000" w:themeColor="text1"/>
          <w:sz w:val="20"/>
          <w:szCs w:val="20"/>
          <w:lang w:val="en-IN"/>
        </w:rPr>
        <w:t xml:space="preserve"> 181, 140–156.</w:t>
      </w:r>
    </w:p>
    <w:p w:rsidR="00B02D98" w:rsidRPr="00822B19" w:rsidRDefault="0081791D" w:rsidP="00053BBC">
      <w:pPr>
        <w:shd w:val="clear" w:color="auto" w:fill="FFFFFF"/>
        <w:spacing w:line="480" w:lineRule="auto"/>
        <w:jc w:val="both"/>
        <w:rPr>
          <w:rFonts w:ascii="Times New Roman" w:hAnsi="Times New Roman" w:cs="Times New Roman"/>
          <w:color w:val="000000" w:themeColor="text1"/>
          <w:sz w:val="20"/>
          <w:szCs w:val="20"/>
        </w:rPr>
      </w:pPr>
      <w:r w:rsidRPr="00822B19">
        <w:rPr>
          <w:rFonts w:ascii="Times New Roman" w:hAnsi="Times New Roman" w:cs="Times New Roman"/>
          <w:color w:val="000000" w:themeColor="text1"/>
          <w:sz w:val="20"/>
          <w:szCs w:val="20"/>
        </w:rPr>
        <w:t>Xia</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T</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Pr="00822B19">
        <w:rPr>
          <w:rFonts w:ascii="Times New Roman" w:hAnsi="Times New Roman" w:cs="Times New Roman"/>
          <w:color w:val="000000" w:themeColor="text1"/>
          <w:sz w:val="20"/>
          <w:szCs w:val="20"/>
        </w:rPr>
        <w:t>Kustas</w:t>
      </w:r>
      <w:proofErr w:type="spellEnd"/>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P</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Anderson</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M</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C</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Alfieri</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J</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G</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Gao</w:t>
      </w:r>
      <w:proofErr w:type="gramEnd"/>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F</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w:t>
      </w:r>
      <w:r w:rsidR="00395775"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McKee</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L</w:t>
      </w:r>
      <w:r w:rsidR="00395775"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proofErr w:type="spellStart"/>
      <w:r w:rsidR="0088672A" w:rsidRPr="00822B19">
        <w:rPr>
          <w:rStyle w:val="hover-cursor-pointer"/>
          <w:rFonts w:ascii="Times New Roman" w:hAnsi="Times New Roman" w:cs="Times New Roman"/>
          <w:color w:val="000000" w:themeColor="text1"/>
          <w:sz w:val="20"/>
          <w:szCs w:val="20"/>
        </w:rPr>
        <w:t>Prueger</w:t>
      </w:r>
      <w:proofErr w:type="spellEnd"/>
      <w:r w:rsidR="00395775" w:rsidRPr="00822B19">
        <w:rPr>
          <w:rStyle w:val="hover-cursor-pointer"/>
          <w:rFonts w:ascii="Times New Roman" w:hAnsi="Times New Roman" w:cs="Times New Roman"/>
          <w:color w:val="000000" w:themeColor="text1"/>
          <w:sz w:val="20"/>
          <w:szCs w:val="20"/>
        </w:rPr>
        <w:t>, J.H.</w:t>
      </w:r>
      <w:r w:rsidR="0088672A" w:rsidRPr="00822B19">
        <w:rPr>
          <w:rFonts w:ascii="Times New Roman" w:hAnsi="Times New Roman" w:cs="Times New Roman"/>
          <w:color w:val="000000" w:themeColor="text1"/>
          <w:sz w:val="20"/>
          <w:szCs w:val="20"/>
        </w:rPr>
        <w:t>,</w:t>
      </w:r>
      <w:r w:rsidR="0088672A" w:rsidRPr="00822B19">
        <w:rPr>
          <w:rFonts w:ascii="Times New Roman" w:hAnsi="Times New Roman" w:cs="Times New Roman"/>
          <w:color w:val="000000" w:themeColor="text1"/>
          <w:sz w:val="20"/>
          <w:szCs w:val="20"/>
          <w:shd w:val="clear" w:color="auto" w:fill="FFFFFF"/>
        </w:rPr>
        <w:t> </w:t>
      </w:r>
      <w:proofErr w:type="spellStart"/>
      <w:r w:rsidR="0088672A" w:rsidRPr="00822B19">
        <w:rPr>
          <w:rStyle w:val="hover-cursor-pointer"/>
          <w:rFonts w:ascii="Times New Roman" w:hAnsi="Times New Roman" w:cs="Times New Roman"/>
          <w:color w:val="000000" w:themeColor="text1"/>
          <w:sz w:val="20"/>
          <w:szCs w:val="20"/>
        </w:rPr>
        <w:t>Hatim</w:t>
      </w:r>
      <w:proofErr w:type="spellEnd"/>
      <w:r w:rsidR="00395775" w:rsidRPr="00822B19">
        <w:rPr>
          <w:rStyle w:val="hover-cursor-pointer"/>
          <w:rFonts w:ascii="Times New Roman" w:hAnsi="Times New Roman" w:cs="Times New Roman"/>
          <w:color w:val="000000" w:themeColor="text1"/>
          <w:sz w:val="20"/>
          <w:szCs w:val="20"/>
        </w:rPr>
        <w:t>, M.</w:t>
      </w:r>
      <w:r w:rsidR="0088672A" w:rsidRPr="00822B19">
        <w:rPr>
          <w:rStyle w:val="hover-cursor-pointer"/>
          <w:rFonts w:ascii="Times New Roman" w:hAnsi="Times New Roman" w:cs="Times New Roman"/>
          <w:color w:val="000000" w:themeColor="text1"/>
          <w:sz w:val="20"/>
          <w:szCs w:val="20"/>
        </w:rPr>
        <w:t>E.</w:t>
      </w:r>
      <w:r w:rsidR="00395775" w:rsidRPr="00822B19">
        <w:rPr>
          <w:rStyle w:val="hover-cursor-pointer"/>
          <w:rFonts w:ascii="Times New Roman" w:hAnsi="Times New Roman" w:cs="Times New Roman"/>
          <w:color w:val="000000" w:themeColor="text1"/>
          <w:sz w:val="20"/>
          <w:szCs w:val="20"/>
        </w:rPr>
        <w:t>G.</w:t>
      </w:r>
      <w:r w:rsidR="0088672A" w:rsidRPr="00822B19">
        <w:rPr>
          <w:rFonts w:ascii="Times New Roman" w:hAnsi="Times New Roman" w:cs="Times New Roman"/>
          <w:color w:val="000000" w:themeColor="text1"/>
          <w:sz w:val="20"/>
          <w:szCs w:val="20"/>
        </w:rPr>
        <w:t>,</w:t>
      </w:r>
      <w:r w:rsidR="0088672A" w:rsidRPr="00822B19">
        <w:rPr>
          <w:rFonts w:ascii="Times New Roman" w:hAnsi="Times New Roman" w:cs="Times New Roman"/>
          <w:color w:val="000000" w:themeColor="text1"/>
          <w:sz w:val="20"/>
          <w:szCs w:val="20"/>
          <w:shd w:val="clear" w:color="auto" w:fill="FFFFFF"/>
        </w:rPr>
        <w:t> </w:t>
      </w:r>
      <w:r w:rsidR="0088672A" w:rsidRPr="00822B19">
        <w:rPr>
          <w:rStyle w:val="hover-cursor-pointer"/>
          <w:rFonts w:ascii="Times New Roman" w:hAnsi="Times New Roman" w:cs="Times New Roman"/>
          <w:color w:val="000000" w:themeColor="text1"/>
          <w:sz w:val="20"/>
          <w:szCs w:val="20"/>
        </w:rPr>
        <w:t>Christopher</w:t>
      </w:r>
      <w:r w:rsidR="00395775" w:rsidRPr="00822B19">
        <w:rPr>
          <w:rStyle w:val="hover-cursor-pointer"/>
          <w:rFonts w:ascii="Times New Roman" w:hAnsi="Times New Roman" w:cs="Times New Roman"/>
          <w:color w:val="000000" w:themeColor="text1"/>
          <w:sz w:val="20"/>
          <w:szCs w:val="20"/>
        </w:rPr>
        <w:t>, M.</w:t>
      </w:r>
      <w:r w:rsidR="0088672A" w:rsidRPr="00822B19">
        <w:rPr>
          <w:rStyle w:val="hover-cursor-pointer"/>
          <w:rFonts w:ascii="Times New Roman" w:hAnsi="Times New Roman" w:cs="Times New Roman"/>
          <w:color w:val="000000" w:themeColor="text1"/>
          <w:sz w:val="20"/>
          <w:szCs w:val="20"/>
        </w:rPr>
        <w:t>U.</w:t>
      </w:r>
      <w:r w:rsidR="00395775" w:rsidRPr="00822B19">
        <w:rPr>
          <w:rStyle w:val="hover-cursor-pointer"/>
          <w:rFonts w:ascii="Times New Roman" w:hAnsi="Times New Roman" w:cs="Times New Roman"/>
          <w:color w:val="000000" w:themeColor="text1"/>
          <w:sz w:val="20"/>
          <w:szCs w:val="20"/>
        </w:rPr>
        <w:t>N.</w:t>
      </w:r>
      <w:r w:rsidR="0088672A" w:rsidRPr="00822B19">
        <w:rPr>
          <w:rFonts w:ascii="Times New Roman" w:hAnsi="Times New Roman" w:cs="Times New Roman"/>
          <w:color w:val="000000" w:themeColor="text1"/>
          <w:sz w:val="20"/>
          <w:szCs w:val="20"/>
        </w:rPr>
        <w:t>,</w:t>
      </w:r>
      <w:r w:rsidR="0088672A" w:rsidRPr="00822B19">
        <w:rPr>
          <w:rFonts w:ascii="Times New Roman" w:hAnsi="Times New Roman" w:cs="Times New Roman"/>
          <w:color w:val="000000" w:themeColor="text1"/>
          <w:sz w:val="20"/>
          <w:szCs w:val="20"/>
          <w:shd w:val="clear" w:color="auto" w:fill="FFFFFF"/>
        </w:rPr>
        <w:t> </w:t>
      </w:r>
      <w:r w:rsidR="0088672A" w:rsidRPr="00822B19">
        <w:rPr>
          <w:rStyle w:val="hover-cursor-pointer"/>
          <w:rFonts w:ascii="Times New Roman" w:hAnsi="Times New Roman" w:cs="Times New Roman"/>
          <w:color w:val="000000" w:themeColor="text1"/>
          <w:sz w:val="20"/>
          <w:szCs w:val="20"/>
        </w:rPr>
        <w:t>Luis</w:t>
      </w:r>
      <w:r w:rsidR="00395775" w:rsidRPr="00822B19">
        <w:rPr>
          <w:rStyle w:val="hover-cursor-pointer"/>
          <w:rFonts w:ascii="Times New Roman" w:hAnsi="Times New Roman" w:cs="Times New Roman"/>
          <w:color w:val="000000" w:themeColor="text1"/>
          <w:sz w:val="20"/>
          <w:szCs w:val="20"/>
        </w:rPr>
        <w:t>,</w:t>
      </w:r>
      <w:r w:rsidR="0088672A" w:rsidRPr="00822B19">
        <w:rPr>
          <w:rStyle w:val="hover-cursor-pointer"/>
          <w:rFonts w:ascii="Times New Roman" w:hAnsi="Times New Roman" w:cs="Times New Roman"/>
          <w:color w:val="000000" w:themeColor="text1"/>
          <w:sz w:val="20"/>
          <w:szCs w:val="20"/>
        </w:rPr>
        <w:t xml:space="preserve"> S</w:t>
      </w:r>
      <w:r w:rsidR="00395775" w:rsidRPr="00822B19">
        <w:rPr>
          <w:rStyle w:val="hover-cursor-pointer"/>
          <w:rFonts w:ascii="Times New Roman" w:hAnsi="Times New Roman" w:cs="Times New Roman"/>
          <w:color w:val="000000" w:themeColor="text1"/>
          <w:sz w:val="20"/>
          <w:szCs w:val="20"/>
        </w:rPr>
        <w:t>.</w:t>
      </w:r>
      <w:r w:rsidR="0088672A" w:rsidRPr="00822B19">
        <w:rPr>
          <w:rFonts w:ascii="Times New Roman" w:hAnsi="Times New Roman" w:cs="Times New Roman"/>
          <w:color w:val="000000" w:themeColor="text1"/>
          <w:sz w:val="20"/>
          <w:szCs w:val="20"/>
        </w:rPr>
        <w:t>,</w:t>
      </w:r>
      <w:r w:rsidR="0088672A" w:rsidRPr="00822B19">
        <w:rPr>
          <w:rFonts w:ascii="Times New Roman" w:hAnsi="Times New Roman" w:cs="Times New Roman"/>
          <w:color w:val="000000" w:themeColor="text1"/>
          <w:sz w:val="20"/>
          <w:szCs w:val="20"/>
          <w:shd w:val="clear" w:color="auto" w:fill="FFFFFF"/>
        </w:rPr>
        <w:t> </w:t>
      </w:r>
      <w:r w:rsidR="0088672A" w:rsidRPr="00822B19">
        <w:rPr>
          <w:rStyle w:val="hover-cursor-pointer"/>
          <w:rFonts w:ascii="Times New Roman" w:hAnsi="Times New Roman" w:cs="Times New Roman"/>
          <w:color w:val="000000" w:themeColor="text1"/>
          <w:sz w:val="20"/>
          <w:szCs w:val="20"/>
        </w:rPr>
        <w:t>Maria</w:t>
      </w:r>
      <w:r w:rsidR="00395775" w:rsidRPr="00822B19">
        <w:rPr>
          <w:rStyle w:val="hover-cursor-pointer"/>
          <w:rFonts w:ascii="Times New Roman" w:hAnsi="Times New Roman" w:cs="Times New Roman"/>
          <w:color w:val="000000" w:themeColor="text1"/>
          <w:sz w:val="20"/>
          <w:szCs w:val="20"/>
        </w:rPr>
        <w:t>,</w:t>
      </w:r>
      <w:r w:rsidR="0088672A" w:rsidRPr="00822B19">
        <w:rPr>
          <w:rStyle w:val="hover-cursor-pointer"/>
          <w:rFonts w:ascii="Times New Roman" w:hAnsi="Times New Roman" w:cs="Times New Roman"/>
          <w:color w:val="000000" w:themeColor="text1"/>
          <w:sz w:val="20"/>
          <w:szCs w:val="20"/>
        </w:rPr>
        <w:t xml:space="preserve"> M</w:t>
      </w:r>
      <w:r w:rsidR="00395775" w:rsidRPr="00822B19">
        <w:rPr>
          <w:rStyle w:val="hover-cursor-pointer"/>
          <w:rFonts w:ascii="Times New Roman" w:hAnsi="Times New Roman" w:cs="Times New Roman"/>
          <w:color w:val="000000" w:themeColor="text1"/>
          <w:sz w:val="20"/>
          <w:szCs w:val="20"/>
        </w:rPr>
        <w:t>.A.</w:t>
      </w:r>
      <w:r w:rsidR="0088672A" w:rsidRPr="00822B19">
        <w:rPr>
          <w:rFonts w:ascii="Times New Roman" w:hAnsi="Times New Roman" w:cs="Times New Roman"/>
          <w:color w:val="000000" w:themeColor="text1"/>
          <w:sz w:val="20"/>
          <w:szCs w:val="20"/>
        </w:rPr>
        <w:t>, </w:t>
      </w:r>
      <w:r w:rsidR="0088672A" w:rsidRPr="00822B19">
        <w:rPr>
          <w:rStyle w:val="hover-cursor-pointer"/>
          <w:rFonts w:ascii="Times New Roman" w:hAnsi="Times New Roman" w:cs="Times New Roman"/>
          <w:color w:val="000000" w:themeColor="text1"/>
          <w:sz w:val="20"/>
          <w:szCs w:val="20"/>
        </w:rPr>
        <w:t>Wang</w:t>
      </w:r>
      <w:r w:rsidR="00395775" w:rsidRPr="00822B19">
        <w:rPr>
          <w:rStyle w:val="hover-cursor-pointer"/>
          <w:rFonts w:ascii="Times New Roman" w:hAnsi="Times New Roman" w:cs="Times New Roman"/>
          <w:color w:val="000000" w:themeColor="text1"/>
          <w:sz w:val="20"/>
          <w:szCs w:val="20"/>
        </w:rPr>
        <w:t xml:space="preserve">, Z., </w:t>
      </w:r>
      <w:r w:rsidR="00395775" w:rsidRPr="00822B19">
        <w:rPr>
          <w:rFonts w:ascii="Times New Roman" w:hAnsi="Times New Roman" w:cs="Times New Roman"/>
          <w:color w:val="000000" w:themeColor="text1"/>
          <w:sz w:val="20"/>
          <w:szCs w:val="20"/>
        </w:rPr>
        <w:t xml:space="preserve">2016. </w:t>
      </w:r>
      <w:r w:rsidRPr="00822B19">
        <w:rPr>
          <w:rFonts w:ascii="Times New Roman" w:hAnsi="Times New Roman" w:cs="Times New Roman"/>
          <w:color w:val="000000" w:themeColor="text1"/>
          <w:sz w:val="20"/>
          <w:szCs w:val="20"/>
        </w:rPr>
        <w:t xml:space="preserve"> Mapping evapotranspiration with high-resolution aircraft imagery over vineyards using one-and two-source </w:t>
      </w:r>
      <w:r w:rsidR="00E22D40" w:rsidRPr="00822B19">
        <w:rPr>
          <w:rFonts w:ascii="Times New Roman" w:hAnsi="Times New Roman" w:cs="Times New Roman"/>
          <w:color w:val="000000" w:themeColor="text1"/>
          <w:sz w:val="20"/>
          <w:szCs w:val="20"/>
        </w:rPr>
        <w:t>modelling</w:t>
      </w:r>
      <w:r w:rsidRPr="00822B19">
        <w:rPr>
          <w:rFonts w:ascii="Times New Roman" w:hAnsi="Times New Roman" w:cs="Times New Roman"/>
          <w:color w:val="000000" w:themeColor="text1"/>
          <w:sz w:val="20"/>
          <w:szCs w:val="20"/>
        </w:rPr>
        <w:t xml:space="preserve"> schemes. </w:t>
      </w:r>
      <w:proofErr w:type="gramStart"/>
      <w:r w:rsidRPr="00822B19">
        <w:rPr>
          <w:rFonts w:ascii="Times New Roman" w:hAnsi="Times New Roman" w:cs="Times New Roman"/>
          <w:color w:val="000000" w:themeColor="text1"/>
          <w:sz w:val="20"/>
          <w:szCs w:val="20"/>
        </w:rPr>
        <w:t xml:space="preserve">Hydrology and Earth System Sciences </w:t>
      </w:r>
      <w:r w:rsidR="00395775" w:rsidRPr="00822B19">
        <w:rPr>
          <w:rFonts w:ascii="Times New Roman" w:hAnsi="Times New Roman" w:cs="Times New Roman"/>
          <w:color w:val="000000" w:themeColor="text1"/>
          <w:sz w:val="20"/>
          <w:szCs w:val="20"/>
        </w:rPr>
        <w:t>20(4),</w:t>
      </w:r>
      <w:r w:rsidR="00E22D40"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1523</w:t>
      </w:r>
      <w:r w:rsidR="00E22D40" w:rsidRPr="00822B19">
        <w:rPr>
          <w:rFonts w:ascii="Times New Roman" w:hAnsi="Times New Roman" w:cs="Times New Roman"/>
          <w:color w:val="000000" w:themeColor="text1"/>
          <w:sz w:val="20"/>
          <w:szCs w:val="20"/>
        </w:rPr>
        <w:t>‒</w:t>
      </w:r>
      <w:r w:rsidR="00395775" w:rsidRPr="00822B19">
        <w:rPr>
          <w:rFonts w:ascii="Times New Roman" w:hAnsi="Times New Roman" w:cs="Times New Roman"/>
          <w:color w:val="000000" w:themeColor="text1"/>
          <w:sz w:val="20"/>
          <w:szCs w:val="20"/>
        </w:rPr>
        <w:t>1545.</w:t>
      </w:r>
      <w:proofErr w:type="gramEnd"/>
    </w:p>
    <w:p w:rsidR="00D14AEB" w:rsidRPr="00822B19" w:rsidRDefault="00D14AEB" w:rsidP="00053BBC">
      <w:pPr>
        <w:shd w:val="clear" w:color="auto" w:fill="FFFFFF"/>
        <w:spacing w:line="480" w:lineRule="auto"/>
        <w:jc w:val="both"/>
        <w:rPr>
          <w:rFonts w:ascii="Times New Roman" w:hAnsi="Times New Roman" w:cs="Times New Roman"/>
          <w:color w:val="000000" w:themeColor="text1"/>
          <w:sz w:val="20"/>
          <w:szCs w:val="20"/>
        </w:rPr>
      </w:pPr>
      <w:proofErr w:type="spellStart"/>
      <w:proofErr w:type="gramStart"/>
      <w:r w:rsidRPr="00822B19">
        <w:rPr>
          <w:rFonts w:ascii="Times New Roman" w:hAnsi="Times New Roman" w:cs="Times New Roman"/>
          <w:color w:val="000000" w:themeColor="text1"/>
          <w:sz w:val="20"/>
          <w:szCs w:val="20"/>
          <w:shd w:val="clear" w:color="auto" w:fill="FFFFFF"/>
        </w:rPr>
        <w:t>Zambon</w:t>
      </w:r>
      <w:proofErr w:type="spellEnd"/>
      <w:r w:rsidRPr="00822B19">
        <w:rPr>
          <w:rFonts w:ascii="Times New Roman" w:hAnsi="Times New Roman" w:cs="Times New Roman"/>
          <w:color w:val="000000" w:themeColor="text1"/>
          <w:sz w:val="20"/>
          <w:szCs w:val="20"/>
          <w:shd w:val="clear" w:color="auto" w:fill="FFFFFF"/>
        </w:rPr>
        <w:t xml:space="preserve">, I., </w:t>
      </w:r>
      <w:proofErr w:type="spellStart"/>
      <w:r w:rsidRPr="00822B19">
        <w:rPr>
          <w:rFonts w:ascii="Times New Roman" w:hAnsi="Times New Roman" w:cs="Times New Roman"/>
          <w:color w:val="000000" w:themeColor="text1"/>
          <w:sz w:val="20"/>
          <w:szCs w:val="20"/>
          <w:shd w:val="clear" w:color="auto" w:fill="FFFFFF"/>
        </w:rPr>
        <w:t>Cecchini</w:t>
      </w:r>
      <w:proofErr w:type="spellEnd"/>
      <w:r w:rsidRPr="00822B19">
        <w:rPr>
          <w:rFonts w:ascii="Times New Roman" w:hAnsi="Times New Roman" w:cs="Times New Roman"/>
          <w:color w:val="000000" w:themeColor="text1"/>
          <w:sz w:val="20"/>
          <w:szCs w:val="20"/>
          <w:shd w:val="clear" w:color="auto" w:fill="FFFFFF"/>
        </w:rPr>
        <w:t xml:space="preserve">, M., </w:t>
      </w:r>
      <w:proofErr w:type="spellStart"/>
      <w:r w:rsidRPr="00822B19">
        <w:rPr>
          <w:rFonts w:ascii="Times New Roman" w:hAnsi="Times New Roman" w:cs="Times New Roman"/>
          <w:color w:val="000000" w:themeColor="text1"/>
          <w:sz w:val="20"/>
          <w:szCs w:val="20"/>
          <w:shd w:val="clear" w:color="auto" w:fill="FFFFFF"/>
        </w:rPr>
        <w:t>Egidi</w:t>
      </w:r>
      <w:proofErr w:type="spellEnd"/>
      <w:r w:rsidRPr="00822B19">
        <w:rPr>
          <w:rFonts w:ascii="Times New Roman" w:hAnsi="Times New Roman" w:cs="Times New Roman"/>
          <w:color w:val="000000" w:themeColor="text1"/>
          <w:sz w:val="20"/>
          <w:szCs w:val="20"/>
          <w:shd w:val="clear" w:color="auto" w:fill="FFFFFF"/>
        </w:rPr>
        <w:t xml:space="preserve">, G., </w:t>
      </w:r>
      <w:proofErr w:type="spellStart"/>
      <w:r w:rsidRPr="00822B19">
        <w:rPr>
          <w:rFonts w:ascii="Times New Roman" w:hAnsi="Times New Roman" w:cs="Times New Roman"/>
          <w:color w:val="000000" w:themeColor="text1"/>
          <w:sz w:val="20"/>
          <w:szCs w:val="20"/>
          <w:shd w:val="clear" w:color="auto" w:fill="FFFFFF"/>
        </w:rPr>
        <w:t>Saporito</w:t>
      </w:r>
      <w:proofErr w:type="spellEnd"/>
      <w:r w:rsidRPr="00822B19">
        <w:rPr>
          <w:rFonts w:ascii="Times New Roman" w:hAnsi="Times New Roman" w:cs="Times New Roman"/>
          <w:color w:val="000000" w:themeColor="text1"/>
          <w:sz w:val="20"/>
          <w:szCs w:val="20"/>
          <w:shd w:val="clear" w:color="auto" w:fill="FFFFFF"/>
        </w:rPr>
        <w:t xml:space="preserve">, M.G., </w:t>
      </w:r>
      <w:proofErr w:type="spellStart"/>
      <w:r w:rsidRPr="00822B19">
        <w:rPr>
          <w:rFonts w:ascii="Times New Roman" w:hAnsi="Times New Roman" w:cs="Times New Roman"/>
          <w:color w:val="000000" w:themeColor="text1"/>
          <w:sz w:val="20"/>
          <w:szCs w:val="20"/>
          <w:shd w:val="clear" w:color="auto" w:fill="FFFFFF"/>
        </w:rPr>
        <w:t>Colantoni</w:t>
      </w:r>
      <w:proofErr w:type="spellEnd"/>
      <w:r w:rsidRPr="00822B19">
        <w:rPr>
          <w:rFonts w:ascii="Times New Roman" w:hAnsi="Times New Roman" w:cs="Times New Roman"/>
          <w:color w:val="000000" w:themeColor="text1"/>
          <w:sz w:val="20"/>
          <w:szCs w:val="20"/>
          <w:shd w:val="clear" w:color="auto" w:fill="FFFFFF"/>
        </w:rPr>
        <w:t>, A., 2019.</w:t>
      </w:r>
      <w:proofErr w:type="gramEnd"/>
      <w:r w:rsidRPr="00822B19">
        <w:rPr>
          <w:rFonts w:ascii="Times New Roman" w:hAnsi="Times New Roman" w:cs="Times New Roman"/>
          <w:color w:val="000000" w:themeColor="text1"/>
          <w:sz w:val="20"/>
          <w:szCs w:val="20"/>
          <w:shd w:val="clear" w:color="auto" w:fill="FFFFFF"/>
        </w:rPr>
        <w:t xml:space="preserve"> Revolution 4.0: Industry vs. </w:t>
      </w:r>
      <w:r w:rsidR="00E22D40" w:rsidRPr="00822B19">
        <w:rPr>
          <w:rFonts w:ascii="Times New Roman" w:hAnsi="Times New Roman" w:cs="Times New Roman"/>
          <w:color w:val="000000" w:themeColor="text1"/>
          <w:sz w:val="20"/>
          <w:szCs w:val="20"/>
          <w:shd w:val="clear" w:color="auto" w:fill="FFFFFF"/>
        </w:rPr>
        <w:t xml:space="preserve">agriculture in a future development for </w:t>
      </w:r>
      <w:r w:rsidRPr="00822B19">
        <w:rPr>
          <w:rFonts w:ascii="Times New Roman" w:hAnsi="Times New Roman" w:cs="Times New Roman"/>
          <w:color w:val="000000" w:themeColor="text1"/>
          <w:sz w:val="20"/>
          <w:szCs w:val="20"/>
          <w:shd w:val="clear" w:color="auto" w:fill="FFFFFF"/>
        </w:rPr>
        <w:t>SMEs. </w:t>
      </w:r>
      <w:proofErr w:type="gramStart"/>
      <w:r w:rsidRPr="00822B19">
        <w:rPr>
          <w:rStyle w:val="Emphasis"/>
          <w:rFonts w:ascii="Times New Roman" w:hAnsi="Times New Roman" w:cs="Times New Roman"/>
          <w:i w:val="0"/>
          <w:color w:val="000000" w:themeColor="text1"/>
          <w:sz w:val="20"/>
          <w:szCs w:val="20"/>
          <w:shd w:val="clear" w:color="auto" w:fill="FFFFFF"/>
        </w:rPr>
        <w:t>Processes</w:t>
      </w:r>
      <w:r w:rsidRPr="00822B19">
        <w:rPr>
          <w:rFonts w:ascii="Times New Roman" w:hAnsi="Times New Roman" w:cs="Times New Roman"/>
          <w:color w:val="000000" w:themeColor="text1"/>
          <w:sz w:val="20"/>
          <w:szCs w:val="20"/>
          <w:shd w:val="clear" w:color="auto" w:fill="FFFFFF"/>
        </w:rPr>
        <w:t xml:space="preserve"> 7(1), 36.</w:t>
      </w:r>
      <w:proofErr w:type="gramEnd"/>
    </w:p>
    <w:p w:rsidR="0081791D" w:rsidRPr="00822B19" w:rsidRDefault="00B02D98" w:rsidP="00053BBC">
      <w:pPr>
        <w:autoSpaceDE w:val="0"/>
        <w:autoSpaceDN w:val="0"/>
        <w:adjustRightInd w:val="0"/>
        <w:spacing w:line="480" w:lineRule="auto"/>
        <w:jc w:val="both"/>
        <w:rPr>
          <w:rFonts w:ascii="Times New Roman" w:hAnsi="Times New Roman" w:cs="Times New Roman"/>
          <w:color w:val="000000" w:themeColor="text1"/>
          <w:sz w:val="20"/>
          <w:szCs w:val="20"/>
        </w:rPr>
      </w:pPr>
      <w:r w:rsidRPr="00822B19">
        <w:rPr>
          <w:rFonts w:ascii="Times New Roman" w:hAnsi="Times New Roman" w:cs="Times New Roman"/>
          <w:color w:val="000000" w:themeColor="text1"/>
          <w:sz w:val="20"/>
          <w:szCs w:val="20"/>
        </w:rPr>
        <w:t>Zhang</w:t>
      </w:r>
      <w:r w:rsidR="00F612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C</w:t>
      </w:r>
      <w:r w:rsidR="00F612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w:t>
      </w:r>
      <w:r w:rsidR="00F6125E" w:rsidRPr="00822B19">
        <w:rPr>
          <w:rFonts w:ascii="Times New Roman" w:hAnsi="Times New Roman" w:cs="Times New Roman"/>
          <w:color w:val="000000" w:themeColor="text1"/>
          <w:sz w:val="20"/>
          <w:szCs w:val="20"/>
        </w:rPr>
        <w:t>R</w:t>
      </w:r>
      <w:r w:rsidR="00E22D40" w:rsidRPr="00822B19">
        <w:rPr>
          <w:rFonts w:ascii="Times New Roman" w:hAnsi="Times New Roman" w:cs="Times New Roman"/>
          <w:color w:val="000000" w:themeColor="text1"/>
          <w:sz w:val="20"/>
          <w:szCs w:val="20"/>
        </w:rPr>
        <w:t>ao, W</w:t>
      </w:r>
      <w:r w:rsidR="00F612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2020. </w:t>
      </w:r>
      <w:proofErr w:type="gramStart"/>
      <w:r w:rsidRPr="00822B19">
        <w:rPr>
          <w:rFonts w:ascii="Times New Roman" w:hAnsi="Times New Roman" w:cs="Times New Roman"/>
          <w:color w:val="000000" w:themeColor="text1"/>
          <w:sz w:val="20"/>
          <w:szCs w:val="20"/>
        </w:rPr>
        <w:t xml:space="preserve">Impact of </w:t>
      </w:r>
      <w:r w:rsidR="00E22D40" w:rsidRPr="00822B19">
        <w:rPr>
          <w:rFonts w:ascii="Times New Roman" w:hAnsi="Times New Roman" w:cs="Times New Roman"/>
          <w:color w:val="000000" w:themeColor="text1"/>
          <w:sz w:val="20"/>
          <w:szCs w:val="20"/>
        </w:rPr>
        <w:t>cloud computing on agricultural product e-commerce</w:t>
      </w:r>
      <w:r w:rsidRPr="00822B19">
        <w:rPr>
          <w:rFonts w:ascii="Times New Roman" w:hAnsi="Times New Roman" w:cs="Times New Roman"/>
          <w:color w:val="000000" w:themeColor="text1"/>
          <w:sz w:val="20"/>
          <w:szCs w:val="20"/>
        </w:rPr>
        <w:t>.</w:t>
      </w:r>
      <w:proofErr w:type="gramEnd"/>
      <w:r w:rsidRPr="00822B19">
        <w:rPr>
          <w:rFonts w:ascii="Times New Roman" w:hAnsi="Times New Roman" w:cs="Times New Roman"/>
          <w:color w:val="000000" w:themeColor="text1"/>
          <w:sz w:val="20"/>
          <w:szCs w:val="20"/>
        </w:rPr>
        <w:t xml:space="preserve"> In</w:t>
      </w:r>
      <w:r w:rsidR="00F6125E" w:rsidRPr="00822B19">
        <w:rPr>
          <w:rFonts w:ascii="Times New Roman" w:hAnsi="Times New Roman" w:cs="Times New Roman"/>
          <w:color w:val="000000" w:themeColor="text1"/>
          <w:sz w:val="20"/>
          <w:szCs w:val="20"/>
        </w:rPr>
        <w:t>:</w:t>
      </w:r>
      <w:r w:rsidRPr="00822B19">
        <w:rPr>
          <w:rFonts w:ascii="Times New Roman" w:hAnsi="Times New Roman" w:cs="Times New Roman"/>
          <w:color w:val="000000" w:themeColor="text1"/>
          <w:sz w:val="20"/>
          <w:szCs w:val="20"/>
        </w:rPr>
        <w:t xml:space="preserve"> IOP </w:t>
      </w:r>
      <w:proofErr w:type="spellStart"/>
      <w:r w:rsidRPr="00822B19">
        <w:rPr>
          <w:rFonts w:ascii="Times New Roman" w:hAnsi="Times New Roman" w:cs="Times New Roman"/>
          <w:color w:val="000000" w:themeColor="text1"/>
          <w:sz w:val="20"/>
          <w:szCs w:val="20"/>
        </w:rPr>
        <w:t>Conferance</w:t>
      </w:r>
      <w:proofErr w:type="spellEnd"/>
      <w:r w:rsidRPr="00822B19">
        <w:rPr>
          <w:rFonts w:ascii="Times New Roman" w:hAnsi="Times New Roman" w:cs="Times New Roman"/>
          <w:color w:val="000000" w:themeColor="text1"/>
          <w:sz w:val="20"/>
          <w:szCs w:val="20"/>
        </w:rPr>
        <w:t xml:space="preserve"> Series: </w:t>
      </w:r>
      <w:proofErr w:type="gramStart"/>
      <w:r w:rsidRPr="00822B19">
        <w:rPr>
          <w:rFonts w:ascii="Times New Roman" w:hAnsi="Times New Roman" w:cs="Times New Roman"/>
          <w:color w:val="000000" w:themeColor="text1"/>
          <w:sz w:val="20"/>
          <w:szCs w:val="20"/>
        </w:rPr>
        <w:t>Materials  Science</w:t>
      </w:r>
      <w:proofErr w:type="gramEnd"/>
      <w:r w:rsidRPr="00822B19">
        <w:rPr>
          <w:rFonts w:ascii="Times New Roman" w:hAnsi="Times New Roman" w:cs="Times New Roman"/>
          <w:color w:val="000000" w:themeColor="text1"/>
          <w:sz w:val="20"/>
          <w:szCs w:val="20"/>
        </w:rPr>
        <w:t xml:space="preserve"> and Engineering 750</w:t>
      </w:r>
      <w:r w:rsidR="00E22D40" w:rsidRPr="00822B19">
        <w:rPr>
          <w:rFonts w:ascii="Times New Roman" w:hAnsi="Times New Roman" w:cs="Times New Roman"/>
          <w:color w:val="000000" w:themeColor="text1"/>
          <w:sz w:val="20"/>
          <w:szCs w:val="20"/>
        </w:rPr>
        <w:t>(1)</w:t>
      </w:r>
      <w:r w:rsidR="00F6125E" w:rsidRPr="00822B19">
        <w:rPr>
          <w:rFonts w:ascii="Times New Roman" w:hAnsi="Times New Roman" w:cs="Times New Roman"/>
          <w:color w:val="000000" w:themeColor="text1"/>
          <w:sz w:val="20"/>
          <w:szCs w:val="20"/>
        </w:rPr>
        <w:t xml:space="preserve">, </w:t>
      </w:r>
      <w:r w:rsidR="00E22D40" w:rsidRPr="00822B19">
        <w:rPr>
          <w:rFonts w:ascii="Times New Roman" w:hAnsi="Times New Roman" w:cs="Times New Roman"/>
          <w:color w:val="000000" w:themeColor="text1"/>
          <w:sz w:val="20"/>
          <w:szCs w:val="20"/>
        </w:rPr>
        <w:t>012210</w:t>
      </w:r>
      <w:r w:rsidRPr="00822B19">
        <w:rPr>
          <w:rFonts w:ascii="Times New Roman" w:hAnsi="Times New Roman" w:cs="Times New Roman"/>
          <w:color w:val="000000" w:themeColor="text1"/>
          <w:sz w:val="20"/>
          <w:szCs w:val="20"/>
        </w:rPr>
        <w:t>.</w:t>
      </w:r>
      <w:r w:rsidR="0081791D" w:rsidRPr="00822B19">
        <w:rPr>
          <w:rFonts w:ascii="Times New Roman" w:hAnsi="Times New Roman" w:cs="Times New Roman"/>
          <w:color w:val="000000" w:themeColor="text1"/>
          <w:sz w:val="20"/>
          <w:szCs w:val="20"/>
        </w:rPr>
        <w:t xml:space="preserve"> </w:t>
      </w:r>
    </w:p>
    <w:p w:rsidR="0081791D" w:rsidRPr="00822B19" w:rsidRDefault="0081791D" w:rsidP="00053BBC">
      <w:pPr>
        <w:shd w:val="clear" w:color="auto" w:fill="FFFFFF"/>
        <w:autoSpaceDE w:val="0"/>
        <w:autoSpaceDN w:val="0"/>
        <w:adjustRightInd w:val="0"/>
        <w:spacing w:line="480" w:lineRule="auto"/>
        <w:jc w:val="both"/>
        <w:rPr>
          <w:rFonts w:ascii="Times New Roman" w:hAnsi="Times New Roman" w:cs="Times New Roman"/>
          <w:color w:val="000000" w:themeColor="text1"/>
          <w:sz w:val="20"/>
          <w:szCs w:val="20"/>
          <w:shd w:val="clear" w:color="auto" w:fill="FFFFFF"/>
        </w:rPr>
      </w:pPr>
      <w:proofErr w:type="gramStart"/>
      <w:r w:rsidRPr="00822B19">
        <w:rPr>
          <w:rFonts w:ascii="Times New Roman" w:hAnsi="Times New Roman" w:cs="Times New Roman"/>
          <w:color w:val="000000" w:themeColor="text1"/>
          <w:sz w:val="20"/>
          <w:szCs w:val="20"/>
          <w:shd w:val="clear" w:color="auto" w:fill="FFFFFF"/>
        </w:rPr>
        <w:t>Zhang</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T</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Zhang</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Y</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Wang</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A</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Wang</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R</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Chen</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H</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Liu</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P.</w:t>
      </w:r>
      <w:r w:rsidR="00E07943" w:rsidRPr="00822B19">
        <w:rPr>
          <w:rFonts w:ascii="Times New Roman" w:hAnsi="Times New Roman" w:cs="Times New Roman"/>
          <w:color w:val="000000" w:themeColor="text1"/>
          <w:sz w:val="20"/>
          <w:szCs w:val="20"/>
          <w:shd w:val="clear" w:color="auto" w:fill="FFFFFF"/>
        </w:rPr>
        <w:t>,</w:t>
      </w:r>
      <w:r w:rsidRPr="00822B19">
        <w:rPr>
          <w:rFonts w:ascii="Times New Roman" w:hAnsi="Times New Roman" w:cs="Times New Roman"/>
          <w:color w:val="000000" w:themeColor="text1"/>
          <w:sz w:val="20"/>
          <w:szCs w:val="20"/>
          <w:shd w:val="clear" w:color="auto" w:fill="FFFFFF"/>
        </w:rPr>
        <w:t xml:space="preserve"> 2023.</w:t>
      </w:r>
      <w:proofErr w:type="gramEnd"/>
      <w:r w:rsidRPr="00822B19">
        <w:rPr>
          <w:rFonts w:ascii="Times New Roman" w:hAnsi="Times New Roman" w:cs="Times New Roman"/>
          <w:color w:val="000000" w:themeColor="text1"/>
          <w:sz w:val="20"/>
          <w:szCs w:val="20"/>
          <w:shd w:val="clear" w:color="auto" w:fill="FFFFFF"/>
        </w:rPr>
        <w:t xml:space="preserve"> </w:t>
      </w:r>
      <w:proofErr w:type="gramStart"/>
      <w:r w:rsidRPr="00822B19">
        <w:rPr>
          <w:rFonts w:ascii="Times New Roman" w:hAnsi="Times New Roman" w:cs="Times New Roman"/>
          <w:color w:val="000000" w:themeColor="text1"/>
          <w:sz w:val="20"/>
          <w:szCs w:val="20"/>
          <w:shd w:val="clear" w:color="auto" w:fill="FFFFFF"/>
        </w:rPr>
        <w:t xml:space="preserve">Intelligent </w:t>
      </w:r>
      <w:r w:rsidR="00E22D40" w:rsidRPr="00822B19">
        <w:rPr>
          <w:rFonts w:ascii="Times New Roman" w:hAnsi="Times New Roman" w:cs="Times New Roman"/>
          <w:color w:val="000000" w:themeColor="text1"/>
          <w:sz w:val="20"/>
          <w:szCs w:val="20"/>
          <w:shd w:val="clear" w:color="auto" w:fill="FFFFFF"/>
        </w:rPr>
        <w:t>analysis cloud platform for soil moisture-nutrients-salinity content based on quantitative remote sensing</w:t>
      </w:r>
      <w:r w:rsidRPr="00822B19">
        <w:rPr>
          <w:rFonts w:ascii="Times New Roman" w:hAnsi="Times New Roman" w:cs="Times New Roman"/>
          <w:color w:val="000000" w:themeColor="text1"/>
          <w:sz w:val="20"/>
          <w:szCs w:val="20"/>
          <w:shd w:val="clear" w:color="auto" w:fill="FFFFFF"/>
        </w:rPr>
        <w:t>.</w:t>
      </w:r>
      <w:proofErr w:type="gramEnd"/>
      <w:r w:rsidRPr="00822B19">
        <w:rPr>
          <w:rFonts w:ascii="Times New Roman" w:hAnsi="Times New Roman" w:cs="Times New Roman"/>
          <w:color w:val="000000" w:themeColor="text1"/>
          <w:sz w:val="20"/>
          <w:szCs w:val="20"/>
          <w:shd w:val="clear" w:color="auto" w:fill="FFFFFF"/>
        </w:rPr>
        <w:t> </w:t>
      </w:r>
      <w:proofErr w:type="gramStart"/>
      <w:r w:rsidR="0088672A" w:rsidRPr="00822B19">
        <w:rPr>
          <w:rStyle w:val="Emphasis"/>
          <w:rFonts w:ascii="Times New Roman" w:hAnsi="Times New Roman" w:cs="Times New Roman"/>
          <w:i w:val="0"/>
          <w:color w:val="000000" w:themeColor="text1"/>
          <w:sz w:val="20"/>
          <w:szCs w:val="20"/>
          <w:shd w:val="clear" w:color="auto" w:fill="FFFFFF"/>
        </w:rPr>
        <w:t>Atmosphere</w:t>
      </w:r>
      <w:r w:rsidR="00E22D40" w:rsidRPr="00822B19">
        <w:rPr>
          <w:rStyle w:val="Emphasis"/>
          <w:rFonts w:ascii="Times New Roman" w:hAnsi="Times New Roman" w:cs="Times New Roman"/>
          <w:i w:val="0"/>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14(1)</w:t>
      </w:r>
      <w:r w:rsidR="00E07943" w:rsidRPr="00822B19">
        <w:rPr>
          <w:rFonts w:ascii="Times New Roman" w:hAnsi="Times New Roman" w:cs="Times New Roman"/>
          <w:color w:val="000000" w:themeColor="text1"/>
          <w:sz w:val="20"/>
          <w:szCs w:val="20"/>
          <w:shd w:val="clear" w:color="auto" w:fill="FFFFFF"/>
        </w:rPr>
        <w:t>,</w:t>
      </w:r>
      <w:r w:rsidR="00E22D40" w:rsidRPr="00822B19">
        <w:rPr>
          <w:rFonts w:ascii="Times New Roman" w:hAnsi="Times New Roman" w:cs="Times New Roman"/>
          <w:color w:val="000000" w:themeColor="text1"/>
          <w:sz w:val="20"/>
          <w:szCs w:val="20"/>
          <w:shd w:val="clear" w:color="auto" w:fill="FFFFFF"/>
        </w:rPr>
        <w:t xml:space="preserve"> </w:t>
      </w:r>
      <w:r w:rsidRPr="00822B19">
        <w:rPr>
          <w:rFonts w:ascii="Times New Roman" w:hAnsi="Times New Roman" w:cs="Times New Roman"/>
          <w:color w:val="000000" w:themeColor="text1"/>
          <w:sz w:val="20"/>
          <w:szCs w:val="20"/>
          <w:shd w:val="clear" w:color="auto" w:fill="FFFFFF"/>
        </w:rPr>
        <w:t>23.</w:t>
      </w:r>
      <w:proofErr w:type="gramEnd"/>
      <w:r w:rsidRPr="00822B19">
        <w:rPr>
          <w:rFonts w:ascii="Times New Roman" w:hAnsi="Times New Roman" w:cs="Times New Roman"/>
          <w:color w:val="000000" w:themeColor="text1"/>
          <w:sz w:val="20"/>
          <w:szCs w:val="20"/>
          <w:shd w:val="clear" w:color="auto" w:fill="FFFFFF"/>
        </w:rPr>
        <w:t xml:space="preserve"> </w:t>
      </w:r>
    </w:p>
    <w:p w:rsidR="005641F5" w:rsidRPr="00822B19" w:rsidRDefault="00E61CAA" w:rsidP="00053BBC">
      <w:pPr>
        <w:shd w:val="clear" w:color="auto" w:fill="FFFFFF"/>
        <w:autoSpaceDE w:val="0"/>
        <w:autoSpaceDN w:val="0"/>
        <w:adjustRightInd w:val="0"/>
        <w:spacing w:line="480" w:lineRule="auto"/>
        <w:jc w:val="both"/>
        <w:rPr>
          <w:rFonts w:ascii="Times New Roman" w:hAnsi="Times New Roman" w:cs="Times New Roman"/>
          <w:color w:val="000000" w:themeColor="text1"/>
          <w:sz w:val="20"/>
          <w:szCs w:val="20"/>
        </w:rPr>
      </w:pPr>
      <w:r w:rsidRPr="00822B19">
        <w:rPr>
          <w:rFonts w:ascii="Times New Roman" w:hAnsi="Times New Roman" w:cs="Times New Roman"/>
          <w:color w:val="000000" w:themeColor="text1"/>
          <w:sz w:val="20"/>
          <w:szCs w:val="20"/>
        </w:rPr>
        <w:lastRenderedPageBreak/>
        <w:t>Zhang, Y., 2011.</w:t>
      </w:r>
      <w:r w:rsidR="005641F5" w:rsidRPr="00822B19">
        <w:rPr>
          <w:rFonts w:ascii="Times New Roman" w:hAnsi="Times New Roman" w:cs="Times New Roman"/>
          <w:color w:val="000000" w:themeColor="text1"/>
          <w:sz w:val="20"/>
          <w:szCs w:val="20"/>
        </w:rPr>
        <w:t xml:space="preserve"> </w:t>
      </w:r>
      <w:proofErr w:type="gramStart"/>
      <w:r w:rsidR="005641F5" w:rsidRPr="00822B19">
        <w:rPr>
          <w:rFonts w:ascii="Times New Roman" w:hAnsi="Times New Roman" w:cs="Times New Roman"/>
          <w:color w:val="000000" w:themeColor="text1"/>
          <w:sz w:val="20"/>
          <w:szCs w:val="20"/>
        </w:rPr>
        <w:t>Design of t</w:t>
      </w:r>
      <w:r w:rsidRPr="00822B19">
        <w:rPr>
          <w:rFonts w:ascii="Times New Roman" w:hAnsi="Times New Roman" w:cs="Times New Roman"/>
          <w:color w:val="000000" w:themeColor="text1"/>
          <w:sz w:val="20"/>
          <w:szCs w:val="20"/>
        </w:rPr>
        <w:t>he Node System of Wireless Sensor Network and Its App</w:t>
      </w:r>
      <w:r w:rsidR="003E7C7E" w:rsidRPr="00822B19">
        <w:rPr>
          <w:rFonts w:ascii="Times New Roman" w:hAnsi="Times New Roman" w:cs="Times New Roman"/>
          <w:color w:val="000000" w:themeColor="text1"/>
          <w:sz w:val="20"/>
          <w:szCs w:val="20"/>
        </w:rPr>
        <w:t>lication in Digital Agriculture.</w:t>
      </w:r>
      <w:proofErr w:type="gramEnd"/>
      <w:r w:rsidR="003E7C7E" w:rsidRPr="00822B19">
        <w:rPr>
          <w:rFonts w:ascii="Times New Roman" w:hAnsi="Times New Roman" w:cs="Times New Roman"/>
          <w:color w:val="000000" w:themeColor="text1"/>
          <w:sz w:val="20"/>
          <w:szCs w:val="20"/>
        </w:rPr>
        <w:t xml:space="preserve"> In:</w:t>
      </w:r>
      <w:r w:rsidRPr="00822B19">
        <w:rPr>
          <w:rFonts w:ascii="Times New Roman" w:hAnsi="Times New Roman" w:cs="Times New Roman"/>
          <w:color w:val="000000" w:themeColor="text1"/>
          <w:sz w:val="20"/>
          <w:szCs w:val="20"/>
        </w:rPr>
        <w:t xml:space="preserve"> </w:t>
      </w:r>
      <w:r w:rsidR="003E7C7E" w:rsidRPr="00822B19">
        <w:rPr>
          <w:rFonts w:ascii="Times New Roman" w:hAnsi="Times New Roman" w:cs="Times New Roman"/>
          <w:color w:val="000000" w:themeColor="text1"/>
          <w:sz w:val="20"/>
          <w:szCs w:val="20"/>
        </w:rPr>
        <w:t xml:space="preserve">International Conference on </w:t>
      </w:r>
      <w:r w:rsidRPr="00822B19">
        <w:rPr>
          <w:rFonts w:ascii="Times New Roman" w:hAnsi="Times New Roman" w:cs="Times New Roman"/>
          <w:color w:val="000000" w:themeColor="text1"/>
          <w:sz w:val="20"/>
          <w:szCs w:val="20"/>
        </w:rPr>
        <w:t>Computer Distributed Control and Intelligent En</w:t>
      </w:r>
      <w:r w:rsidR="003E7C7E" w:rsidRPr="00822B19">
        <w:rPr>
          <w:rFonts w:ascii="Times New Roman" w:hAnsi="Times New Roman" w:cs="Times New Roman"/>
          <w:color w:val="000000" w:themeColor="text1"/>
          <w:sz w:val="20"/>
          <w:szCs w:val="20"/>
        </w:rPr>
        <w:t>vironmental Monitoring (CDCIEM).</w:t>
      </w:r>
      <w:r w:rsidRPr="00822B19">
        <w:rPr>
          <w:rFonts w:ascii="Times New Roman" w:hAnsi="Times New Roman" w:cs="Times New Roman"/>
          <w:color w:val="000000" w:themeColor="text1"/>
          <w:sz w:val="20"/>
          <w:szCs w:val="20"/>
        </w:rPr>
        <w:t xml:space="preserve"> IEEE</w:t>
      </w:r>
      <w:r w:rsidR="003E7C7E" w:rsidRPr="00822B19">
        <w:rPr>
          <w:rFonts w:ascii="Times New Roman" w:hAnsi="Times New Roman" w:cs="Times New Roman"/>
          <w:color w:val="000000" w:themeColor="text1"/>
          <w:sz w:val="20"/>
          <w:szCs w:val="20"/>
        </w:rPr>
        <w:t xml:space="preserve">, 29-35. </w:t>
      </w:r>
      <w:r w:rsidRPr="00822B19">
        <w:rPr>
          <w:rFonts w:ascii="Times New Roman" w:hAnsi="Times New Roman" w:cs="Times New Roman"/>
          <w:color w:val="000000" w:themeColor="text1"/>
          <w:sz w:val="20"/>
          <w:szCs w:val="20"/>
        </w:rPr>
        <w:t xml:space="preserve"> </w:t>
      </w:r>
    </w:p>
    <w:p w:rsidR="007F6A63" w:rsidRPr="00822B19" w:rsidRDefault="00B02D98" w:rsidP="00053BBC">
      <w:pPr>
        <w:spacing w:line="480" w:lineRule="auto"/>
        <w:rPr>
          <w:color w:val="000000" w:themeColor="text1"/>
        </w:rPr>
      </w:pPr>
      <w:proofErr w:type="gramStart"/>
      <w:r w:rsidRPr="00822B19">
        <w:rPr>
          <w:rFonts w:ascii="Times New Roman" w:hAnsi="Times New Roman" w:cs="Times New Roman"/>
          <w:color w:val="000000" w:themeColor="text1"/>
          <w:sz w:val="20"/>
          <w:szCs w:val="20"/>
        </w:rPr>
        <w:t>Zhou, X</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Zheng, H.B</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Xu, X.Q</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He, J.Y</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Ge, X.K</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Yao, X</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Cheng, T</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Zhu, Y</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Cao, W.X</w:t>
      </w:r>
      <w:r w:rsidR="00FD5416" w:rsidRPr="00822B19">
        <w:rPr>
          <w:rFonts w:ascii="Times New Roman" w:hAnsi="Times New Roman" w:cs="Times New Roman"/>
          <w:color w:val="000000" w:themeColor="text1"/>
          <w:sz w:val="20"/>
          <w:szCs w:val="20"/>
        </w:rPr>
        <w:t xml:space="preserve">., </w:t>
      </w:r>
      <w:r w:rsidRPr="00822B19">
        <w:rPr>
          <w:rFonts w:ascii="Times New Roman" w:hAnsi="Times New Roman" w:cs="Times New Roman"/>
          <w:color w:val="000000" w:themeColor="text1"/>
          <w:sz w:val="20"/>
          <w:szCs w:val="20"/>
        </w:rPr>
        <w:t>Tian, Y.C.</w:t>
      </w:r>
      <w:r w:rsidR="00FD5416" w:rsidRPr="00822B19">
        <w:rPr>
          <w:rFonts w:ascii="Times New Roman" w:hAnsi="Times New Roman" w:cs="Times New Roman"/>
          <w:color w:val="000000" w:themeColor="text1"/>
          <w:sz w:val="20"/>
          <w:szCs w:val="20"/>
        </w:rPr>
        <w:t>, 2017.</w:t>
      </w:r>
      <w:proofErr w:type="gramEnd"/>
      <w:r w:rsidRPr="00822B19">
        <w:rPr>
          <w:rFonts w:ascii="Times New Roman" w:hAnsi="Times New Roman" w:cs="Times New Roman"/>
          <w:color w:val="000000" w:themeColor="text1"/>
          <w:sz w:val="20"/>
          <w:szCs w:val="20"/>
        </w:rPr>
        <w:t xml:space="preserve"> </w:t>
      </w:r>
      <w:proofErr w:type="gramStart"/>
      <w:r w:rsidRPr="00822B19">
        <w:rPr>
          <w:rFonts w:ascii="Times New Roman" w:hAnsi="Times New Roman" w:cs="Times New Roman"/>
          <w:color w:val="000000" w:themeColor="text1"/>
          <w:sz w:val="20"/>
          <w:szCs w:val="20"/>
        </w:rPr>
        <w:t>Predicting grain yield in rice using multi-temporal vegetation indices from UAV-based multispectral and digital imagery.</w:t>
      </w:r>
      <w:proofErr w:type="gramEnd"/>
      <w:r w:rsidRPr="00822B19">
        <w:rPr>
          <w:rFonts w:ascii="Times New Roman" w:hAnsi="Times New Roman" w:cs="Times New Roman"/>
          <w:color w:val="000000" w:themeColor="text1"/>
          <w:sz w:val="20"/>
          <w:szCs w:val="20"/>
        </w:rPr>
        <w:t> </w:t>
      </w:r>
      <w:r w:rsidR="0088672A" w:rsidRPr="00822B19">
        <w:rPr>
          <w:rFonts w:ascii="Times New Roman" w:hAnsi="Times New Roman" w:cs="Times New Roman"/>
          <w:color w:val="000000" w:themeColor="text1"/>
          <w:sz w:val="20"/>
          <w:szCs w:val="20"/>
        </w:rPr>
        <w:t>Journal of Photogrammetry and Remote Sensing</w:t>
      </w:r>
      <w:r w:rsidR="007E4379" w:rsidRPr="00822B19">
        <w:rPr>
          <w:rFonts w:ascii="Arial" w:hAnsi="Arial" w:cs="Arial"/>
          <w:color w:val="000000" w:themeColor="text1"/>
          <w:sz w:val="14"/>
          <w:szCs w:val="14"/>
        </w:rPr>
        <w:t> </w:t>
      </w:r>
      <w:r w:rsidR="0088672A" w:rsidRPr="00822B19">
        <w:rPr>
          <w:rStyle w:val="html-italic"/>
          <w:rFonts w:ascii="Times New Roman" w:hAnsi="Times New Roman" w:cs="Times New Roman"/>
          <w:iCs/>
          <w:color w:val="000000" w:themeColor="text1"/>
          <w:sz w:val="20"/>
          <w:szCs w:val="20"/>
        </w:rPr>
        <w:t>130</w:t>
      </w:r>
      <w:r w:rsidRPr="00822B19">
        <w:rPr>
          <w:rFonts w:ascii="Times New Roman" w:hAnsi="Times New Roman" w:cs="Times New Roman"/>
          <w:color w:val="000000" w:themeColor="text1"/>
          <w:sz w:val="20"/>
          <w:szCs w:val="20"/>
        </w:rPr>
        <w:t>, 246–255.</w:t>
      </w:r>
    </w:p>
    <w:p w:rsidR="00C82470" w:rsidRPr="00822B19" w:rsidRDefault="00C82470" w:rsidP="00053BBC">
      <w:pPr>
        <w:spacing w:line="480" w:lineRule="auto"/>
        <w:jc w:val="both"/>
        <w:rPr>
          <w:rFonts w:ascii="Times New Roman" w:hAnsi="Times New Roman" w:cs="Times New Roman"/>
          <w:color w:val="000000" w:themeColor="text1"/>
          <w:sz w:val="20"/>
          <w:szCs w:val="20"/>
        </w:rPr>
      </w:pPr>
      <w:proofErr w:type="gramStart"/>
      <w:r w:rsidRPr="00822B19">
        <w:rPr>
          <w:rFonts w:ascii="Times New Roman" w:hAnsi="Times New Roman" w:cs="Times New Roman"/>
          <w:color w:val="000000" w:themeColor="text1"/>
          <w:sz w:val="20"/>
          <w:szCs w:val="20"/>
        </w:rPr>
        <w:t xml:space="preserve">Zou, X., Ye, M., Luo, C., </w:t>
      </w:r>
      <w:proofErr w:type="spellStart"/>
      <w:r w:rsidRPr="00822B19">
        <w:rPr>
          <w:rFonts w:ascii="Times New Roman" w:hAnsi="Times New Roman" w:cs="Times New Roman"/>
          <w:color w:val="000000" w:themeColor="text1"/>
          <w:sz w:val="20"/>
          <w:szCs w:val="20"/>
        </w:rPr>
        <w:t>Xiong</w:t>
      </w:r>
      <w:proofErr w:type="spellEnd"/>
      <w:r w:rsidRPr="00822B19">
        <w:rPr>
          <w:rFonts w:ascii="Times New Roman" w:hAnsi="Times New Roman" w:cs="Times New Roman"/>
          <w:color w:val="000000" w:themeColor="text1"/>
          <w:sz w:val="20"/>
          <w:szCs w:val="20"/>
        </w:rPr>
        <w:t xml:space="preserve">, J., Luo, L., Wang, H., </w:t>
      </w:r>
      <w:r w:rsidR="00A86199" w:rsidRPr="00822B19">
        <w:rPr>
          <w:rFonts w:ascii="Times New Roman" w:hAnsi="Times New Roman" w:cs="Times New Roman"/>
          <w:color w:val="000000" w:themeColor="text1"/>
          <w:sz w:val="20"/>
          <w:szCs w:val="20"/>
        </w:rPr>
        <w:t>Chen, Y., 2016.</w:t>
      </w:r>
      <w:proofErr w:type="gramEnd"/>
      <w:r w:rsidRPr="00822B19">
        <w:rPr>
          <w:rFonts w:ascii="Times New Roman" w:hAnsi="Times New Roman" w:cs="Times New Roman"/>
          <w:color w:val="000000" w:themeColor="text1"/>
          <w:sz w:val="20"/>
          <w:szCs w:val="20"/>
        </w:rPr>
        <w:t xml:space="preserve"> Fault tolerant design of a limited universal fruit-picking end-effector based on vision-positioning error. </w:t>
      </w:r>
      <w:r w:rsidR="00A86199" w:rsidRPr="00822B19">
        <w:rPr>
          <w:rFonts w:ascii="Times New Roman" w:hAnsi="Times New Roman" w:cs="Times New Roman"/>
          <w:color w:val="000000" w:themeColor="text1"/>
          <w:sz w:val="20"/>
          <w:szCs w:val="20"/>
        </w:rPr>
        <w:t>Applied Engineering in Agriculture</w:t>
      </w:r>
      <w:r w:rsidRPr="00822B19">
        <w:rPr>
          <w:rFonts w:ascii="Times New Roman" w:hAnsi="Times New Roman" w:cs="Times New Roman"/>
          <w:color w:val="000000" w:themeColor="text1"/>
          <w:sz w:val="20"/>
          <w:szCs w:val="20"/>
        </w:rPr>
        <w:t xml:space="preserve"> 32</w:t>
      </w:r>
      <w:r w:rsidR="00A86199" w:rsidRPr="00822B19">
        <w:rPr>
          <w:rFonts w:ascii="Times New Roman" w:hAnsi="Times New Roman" w:cs="Times New Roman"/>
          <w:color w:val="000000" w:themeColor="text1"/>
          <w:sz w:val="20"/>
          <w:szCs w:val="20"/>
        </w:rPr>
        <w:t>(1)</w:t>
      </w:r>
      <w:r w:rsidRPr="00822B19">
        <w:rPr>
          <w:rFonts w:ascii="Times New Roman" w:hAnsi="Times New Roman" w:cs="Times New Roman"/>
          <w:color w:val="000000" w:themeColor="text1"/>
          <w:sz w:val="20"/>
          <w:szCs w:val="20"/>
        </w:rPr>
        <w:t>, 5–18.</w:t>
      </w:r>
    </w:p>
    <w:p w:rsidR="00D605F2" w:rsidRPr="009D1C9D" w:rsidRDefault="00D605F2" w:rsidP="00053BBC">
      <w:pPr>
        <w:autoSpaceDE w:val="0"/>
        <w:autoSpaceDN w:val="0"/>
        <w:adjustRightInd w:val="0"/>
        <w:spacing w:line="480" w:lineRule="auto"/>
        <w:jc w:val="both"/>
        <w:rPr>
          <w:rFonts w:ascii="Times New Roman" w:hAnsi="Times New Roman" w:cs="Times New Roman"/>
          <w:b/>
          <w:bCs/>
          <w:sz w:val="20"/>
          <w:szCs w:val="20"/>
          <w:lang w:val="en-US"/>
        </w:rPr>
      </w:pPr>
    </w:p>
    <w:sectPr w:rsidR="00D605F2" w:rsidRPr="009D1C9D" w:rsidSect="00656487">
      <w:footerReference w:type="default" r:id="rId31"/>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C96211" w15:done="0"/>
  <w15:commentEx w15:paraId="4658A742" w15:done="0"/>
  <w15:commentEx w15:paraId="025D59EC" w15:done="0"/>
  <w15:commentEx w15:paraId="1548DC54" w15:done="0"/>
  <w15:commentEx w15:paraId="51650CF9" w15:done="0"/>
  <w15:commentEx w15:paraId="07E3C640" w15:done="0"/>
  <w15:commentEx w15:paraId="30FE3EFF" w15:done="0"/>
  <w15:commentEx w15:paraId="5E23CCED" w15:done="0"/>
  <w15:commentEx w15:paraId="5AFE4F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C96211" w16cid:durableId="27DD78BC"/>
  <w16cid:commentId w16cid:paraId="4658A742" w16cid:durableId="27DD8BEC"/>
  <w16cid:commentId w16cid:paraId="025D59EC" w16cid:durableId="27DD8C80"/>
  <w16cid:commentId w16cid:paraId="1548DC54" w16cid:durableId="27DD9AF3"/>
  <w16cid:commentId w16cid:paraId="51650CF9" w16cid:durableId="27DD8DAB"/>
  <w16cid:commentId w16cid:paraId="07E3C640" w16cid:durableId="27DD78C2"/>
  <w16cid:commentId w16cid:paraId="30FE3EFF" w16cid:durableId="27DD9490"/>
  <w16cid:commentId w16cid:paraId="5E23CCED" w16cid:durableId="27DD99BC"/>
  <w16cid:commentId w16cid:paraId="5AFE4FC6" w16cid:durableId="27DD9C70"/>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0478" w:rsidRDefault="00C90478" w:rsidP="00017221">
      <w:pPr>
        <w:spacing w:after="0" w:line="240" w:lineRule="auto"/>
      </w:pPr>
      <w:r>
        <w:separator/>
      </w:r>
    </w:p>
  </w:endnote>
  <w:endnote w:type="continuationSeparator" w:id="0">
    <w:p w:rsidR="00C90478" w:rsidRDefault="00C90478" w:rsidP="000172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MyriadPro-Light">
    <w:altName w:val="MS Gothic"/>
    <w:panose1 w:val="00000000000000000000"/>
    <w:charset w:val="80"/>
    <w:family w:val="swiss"/>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dvEPSTIM">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5360"/>
      <w:docPartObj>
        <w:docPartGallery w:val="Page Numbers (Bottom of Page)"/>
        <w:docPartUnique/>
      </w:docPartObj>
    </w:sdtPr>
    <w:sdtContent>
      <w:p w:rsidR="009F0158" w:rsidRDefault="000F729A">
        <w:pPr>
          <w:pStyle w:val="Footer"/>
          <w:jc w:val="right"/>
        </w:pPr>
        <w:fldSimple w:instr=" PAGE   \* MERGEFORMAT ">
          <w:r w:rsidR="0051726E">
            <w:rPr>
              <w:noProof/>
            </w:rPr>
            <w:t>20</w:t>
          </w:r>
        </w:fldSimple>
      </w:p>
    </w:sdtContent>
  </w:sdt>
  <w:p w:rsidR="009F0158" w:rsidRDefault="009F01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0478" w:rsidRDefault="00C90478" w:rsidP="00017221">
      <w:pPr>
        <w:spacing w:after="0" w:line="240" w:lineRule="auto"/>
      </w:pPr>
      <w:r>
        <w:separator/>
      </w:r>
    </w:p>
  </w:footnote>
  <w:footnote w:type="continuationSeparator" w:id="0">
    <w:p w:rsidR="00C90478" w:rsidRDefault="00C90478" w:rsidP="000172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25DFC"/>
    <w:multiLevelType w:val="hybridMultilevel"/>
    <w:tmpl w:val="9B1C2FC6"/>
    <w:lvl w:ilvl="0" w:tplc="30EA04E6">
      <w:start w:val="1"/>
      <w:numFmt w:val="bullet"/>
      <w:lvlText w:val="•"/>
      <w:lvlJc w:val="left"/>
      <w:pPr>
        <w:tabs>
          <w:tab w:val="num" w:pos="720"/>
        </w:tabs>
        <w:ind w:left="720" w:hanging="360"/>
      </w:pPr>
      <w:rPr>
        <w:rFonts w:ascii="Arial" w:hAnsi="Arial" w:hint="default"/>
      </w:rPr>
    </w:lvl>
    <w:lvl w:ilvl="1" w:tplc="3398BBDA" w:tentative="1">
      <w:start w:val="1"/>
      <w:numFmt w:val="bullet"/>
      <w:lvlText w:val="•"/>
      <w:lvlJc w:val="left"/>
      <w:pPr>
        <w:tabs>
          <w:tab w:val="num" w:pos="1440"/>
        </w:tabs>
        <w:ind w:left="1440" w:hanging="360"/>
      </w:pPr>
      <w:rPr>
        <w:rFonts w:ascii="Arial" w:hAnsi="Arial" w:hint="default"/>
      </w:rPr>
    </w:lvl>
    <w:lvl w:ilvl="2" w:tplc="381E5924" w:tentative="1">
      <w:start w:val="1"/>
      <w:numFmt w:val="bullet"/>
      <w:lvlText w:val="•"/>
      <w:lvlJc w:val="left"/>
      <w:pPr>
        <w:tabs>
          <w:tab w:val="num" w:pos="2160"/>
        </w:tabs>
        <w:ind w:left="2160" w:hanging="360"/>
      </w:pPr>
      <w:rPr>
        <w:rFonts w:ascii="Arial" w:hAnsi="Arial" w:hint="default"/>
      </w:rPr>
    </w:lvl>
    <w:lvl w:ilvl="3" w:tplc="0EBC8B96" w:tentative="1">
      <w:start w:val="1"/>
      <w:numFmt w:val="bullet"/>
      <w:lvlText w:val="•"/>
      <w:lvlJc w:val="left"/>
      <w:pPr>
        <w:tabs>
          <w:tab w:val="num" w:pos="2880"/>
        </w:tabs>
        <w:ind w:left="2880" w:hanging="360"/>
      </w:pPr>
      <w:rPr>
        <w:rFonts w:ascii="Arial" w:hAnsi="Arial" w:hint="default"/>
      </w:rPr>
    </w:lvl>
    <w:lvl w:ilvl="4" w:tplc="6E0068AA" w:tentative="1">
      <w:start w:val="1"/>
      <w:numFmt w:val="bullet"/>
      <w:lvlText w:val="•"/>
      <w:lvlJc w:val="left"/>
      <w:pPr>
        <w:tabs>
          <w:tab w:val="num" w:pos="3600"/>
        </w:tabs>
        <w:ind w:left="3600" w:hanging="360"/>
      </w:pPr>
      <w:rPr>
        <w:rFonts w:ascii="Arial" w:hAnsi="Arial" w:hint="default"/>
      </w:rPr>
    </w:lvl>
    <w:lvl w:ilvl="5" w:tplc="B1626E64" w:tentative="1">
      <w:start w:val="1"/>
      <w:numFmt w:val="bullet"/>
      <w:lvlText w:val="•"/>
      <w:lvlJc w:val="left"/>
      <w:pPr>
        <w:tabs>
          <w:tab w:val="num" w:pos="4320"/>
        </w:tabs>
        <w:ind w:left="4320" w:hanging="360"/>
      </w:pPr>
      <w:rPr>
        <w:rFonts w:ascii="Arial" w:hAnsi="Arial" w:hint="default"/>
      </w:rPr>
    </w:lvl>
    <w:lvl w:ilvl="6" w:tplc="89980B08" w:tentative="1">
      <w:start w:val="1"/>
      <w:numFmt w:val="bullet"/>
      <w:lvlText w:val="•"/>
      <w:lvlJc w:val="left"/>
      <w:pPr>
        <w:tabs>
          <w:tab w:val="num" w:pos="5040"/>
        </w:tabs>
        <w:ind w:left="5040" w:hanging="360"/>
      </w:pPr>
      <w:rPr>
        <w:rFonts w:ascii="Arial" w:hAnsi="Arial" w:hint="default"/>
      </w:rPr>
    </w:lvl>
    <w:lvl w:ilvl="7" w:tplc="B6845FD2" w:tentative="1">
      <w:start w:val="1"/>
      <w:numFmt w:val="bullet"/>
      <w:lvlText w:val="•"/>
      <w:lvlJc w:val="left"/>
      <w:pPr>
        <w:tabs>
          <w:tab w:val="num" w:pos="5760"/>
        </w:tabs>
        <w:ind w:left="5760" w:hanging="360"/>
      </w:pPr>
      <w:rPr>
        <w:rFonts w:ascii="Arial" w:hAnsi="Arial" w:hint="default"/>
      </w:rPr>
    </w:lvl>
    <w:lvl w:ilvl="8" w:tplc="5C769C92" w:tentative="1">
      <w:start w:val="1"/>
      <w:numFmt w:val="bullet"/>
      <w:lvlText w:val="•"/>
      <w:lvlJc w:val="left"/>
      <w:pPr>
        <w:tabs>
          <w:tab w:val="num" w:pos="6480"/>
        </w:tabs>
        <w:ind w:left="6480" w:hanging="360"/>
      </w:pPr>
      <w:rPr>
        <w:rFonts w:ascii="Arial" w:hAnsi="Arial" w:hint="default"/>
      </w:rPr>
    </w:lvl>
  </w:abstractNum>
  <w:abstractNum w:abstractNumId="1">
    <w:nsid w:val="0F304FF4"/>
    <w:multiLevelType w:val="multilevel"/>
    <w:tmpl w:val="FAAAD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B825F2"/>
    <w:multiLevelType w:val="hybridMultilevel"/>
    <w:tmpl w:val="813C6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43978"/>
    <w:multiLevelType w:val="hybridMultilevel"/>
    <w:tmpl w:val="9788A83E"/>
    <w:lvl w:ilvl="0" w:tplc="64B4D60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07A2C3D"/>
    <w:multiLevelType w:val="multilevel"/>
    <w:tmpl w:val="CA54A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D037D7"/>
    <w:multiLevelType w:val="multilevel"/>
    <w:tmpl w:val="C352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0810457"/>
    <w:multiLevelType w:val="hybridMultilevel"/>
    <w:tmpl w:val="73227D14"/>
    <w:lvl w:ilvl="0" w:tplc="64B4D60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0B435F8"/>
    <w:multiLevelType w:val="hybridMultilevel"/>
    <w:tmpl w:val="A266CE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5AF3FB4"/>
    <w:multiLevelType w:val="hybridMultilevel"/>
    <w:tmpl w:val="9BB60EE4"/>
    <w:lvl w:ilvl="0" w:tplc="0D16578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7241DC9"/>
    <w:multiLevelType w:val="hybridMultilevel"/>
    <w:tmpl w:val="D854C998"/>
    <w:lvl w:ilvl="0" w:tplc="0D1657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1D6CA7"/>
    <w:multiLevelType w:val="hybridMultilevel"/>
    <w:tmpl w:val="233C0E5E"/>
    <w:lvl w:ilvl="0" w:tplc="0D1657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B21683D"/>
    <w:multiLevelType w:val="multilevel"/>
    <w:tmpl w:val="6DCE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9B3843"/>
    <w:multiLevelType w:val="multilevel"/>
    <w:tmpl w:val="5B72B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E74141"/>
    <w:multiLevelType w:val="hybridMultilevel"/>
    <w:tmpl w:val="EF180590"/>
    <w:lvl w:ilvl="0" w:tplc="CD54C6C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2D232B"/>
    <w:multiLevelType w:val="multilevel"/>
    <w:tmpl w:val="9F6ED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D8F0991"/>
    <w:multiLevelType w:val="hybridMultilevel"/>
    <w:tmpl w:val="F6C69D8C"/>
    <w:lvl w:ilvl="0" w:tplc="64B4D608">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5EE7199F"/>
    <w:multiLevelType w:val="hybridMultilevel"/>
    <w:tmpl w:val="4E0EDB8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02A6AF2"/>
    <w:multiLevelType w:val="hybridMultilevel"/>
    <w:tmpl w:val="34807C6A"/>
    <w:lvl w:ilvl="0" w:tplc="64B4D60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5275727"/>
    <w:multiLevelType w:val="hybridMultilevel"/>
    <w:tmpl w:val="878210A4"/>
    <w:lvl w:ilvl="0" w:tplc="030AF81A">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65F47D30"/>
    <w:multiLevelType w:val="hybridMultilevel"/>
    <w:tmpl w:val="BEE603D2"/>
    <w:lvl w:ilvl="0" w:tplc="D248B47E">
      <w:start w:val="1"/>
      <w:numFmt w:val="bullet"/>
      <w:lvlText w:val="•"/>
      <w:lvlJc w:val="left"/>
      <w:pPr>
        <w:tabs>
          <w:tab w:val="num" w:pos="720"/>
        </w:tabs>
        <w:ind w:left="720" w:hanging="360"/>
      </w:pPr>
      <w:rPr>
        <w:rFonts w:ascii="Arial" w:hAnsi="Arial" w:hint="default"/>
      </w:rPr>
    </w:lvl>
    <w:lvl w:ilvl="1" w:tplc="EB8CF800" w:tentative="1">
      <w:start w:val="1"/>
      <w:numFmt w:val="bullet"/>
      <w:lvlText w:val="•"/>
      <w:lvlJc w:val="left"/>
      <w:pPr>
        <w:tabs>
          <w:tab w:val="num" w:pos="1440"/>
        </w:tabs>
        <w:ind w:left="1440" w:hanging="360"/>
      </w:pPr>
      <w:rPr>
        <w:rFonts w:ascii="Arial" w:hAnsi="Arial" w:hint="default"/>
      </w:rPr>
    </w:lvl>
    <w:lvl w:ilvl="2" w:tplc="B9243024" w:tentative="1">
      <w:start w:val="1"/>
      <w:numFmt w:val="bullet"/>
      <w:lvlText w:val="•"/>
      <w:lvlJc w:val="left"/>
      <w:pPr>
        <w:tabs>
          <w:tab w:val="num" w:pos="2160"/>
        </w:tabs>
        <w:ind w:left="2160" w:hanging="360"/>
      </w:pPr>
      <w:rPr>
        <w:rFonts w:ascii="Arial" w:hAnsi="Arial" w:hint="default"/>
      </w:rPr>
    </w:lvl>
    <w:lvl w:ilvl="3" w:tplc="38A45696" w:tentative="1">
      <w:start w:val="1"/>
      <w:numFmt w:val="bullet"/>
      <w:lvlText w:val="•"/>
      <w:lvlJc w:val="left"/>
      <w:pPr>
        <w:tabs>
          <w:tab w:val="num" w:pos="2880"/>
        </w:tabs>
        <w:ind w:left="2880" w:hanging="360"/>
      </w:pPr>
      <w:rPr>
        <w:rFonts w:ascii="Arial" w:hAnsi="Arial" w:hint="default"/>
      </w:rPr>
    </w:lvl>
    <w:lvl w:ilvl="4" w:tplc="39D8818C" w:tentative="1">
      <w:start w:val="1"/>
      <w:numFmt w:val="bullet"/>
      <w:lvlText w:val="•"/>
      <w:lvlJc w:val="left"/>
      <w:pPr>
        <w:tabs>
          <w:tab w:val="num" w:pos="3600"/>
        </w:tabs>
        <w:ind w:left="3600" w:hanging="360"/>
      </w:pPr>
      <w:rPr>
        <w:rFonts w:ascii="Arial" w:hAnsi="Arial" w:hint="default"/>
      </w:rPr>
    </w:lvl>
    <w:lvl w:ilvl="5" w:tplc="7C8EF2AA" w:tentative="1">
      <w:start w:val="1"/>
      <w:numFmt w:val="bullet"/>
      <w:lvlText w:val="•"/>
      <w:lvlJc w:val="left"/>
      <w:pPr>
        <w:tabs>
          <w:tab w:val="num" w:pos="4320"/>
        </w:tabs>
        <w:ind w:left="4320" w:hanging="360"/>
      </w:pPr>
      <w:rPr>
        <w:rFonts w:ascii="Arial" w:hAnsi="Arial" w:hint="default"/>
      </w:rPr>
    </w:lvl>
    <w:lvl w:ilvl="6" w:tplc="1B40AFC2" w:tentative="1">
      <w:start w:val="1"/>
      <w:numFmt w:val="bullet"/>
      <w:lvlText w:val="•"/>
      <w:lvlJc w:val="left"/>
      <w:pPr>
        <w:tabs>
          <w:tab w:val="num" w:pos="5040"/>
        </w:tabs>
        <w:ind w:left="5040" w:hanging="360"/>
      </w:pPr>
      <w:rPr>
        <w:rFonts w:ascii="Arial" w:hAnsi="Arial" w:hint="default"/>
      </w:rPr>
    </w:lvl>
    <w:lvl w:ilvl="7" w:tplc="579C7AAC" w:tentative="1">
      <w:start w:val="1"/>
      <w:numFmt w:val="bullet"/>
      <w:lvlText w:val="•"/>
      <w:lvlJc w:val="left"/>
      <w:pPr>
        <w:tabs>
          <w:tab w:val="num" w:pos="5760"/>
        </w:tabs>
        <w:ind w:left="5760" w:hanging="360"/>
      </w:pPr>
      <w:rPr>
        <w:rFonts w:ascii="Arial" w:hAnsi="Arial" w:hint="default"/>
      </w:rPr>
    </w:lvl>
    <w:lvl w:ilvl="8" w:tplc="AA5AEAA4" w:tentative="1">
      <w:start w:val="1"/>
      <w:numFmt w:val="bullet"/>
      <w:lvlText w:val="•"/>
      <w:lvlJc w:val="left"/>
      <w:pPr>
        <w:tabs>
          <w:tab w:val="num" w:pos="6480"/>
        </w:tabs>
        <w:ind w:left="6480" w:hanging="360"/>
      </w:pPr>
      <w:rPr>
        <w:rFonts w:ascii="Arial" w:hAnsi="Arial" w:hint="default"/>
      </w:rPr>
    </w:lvl>
  </w:abstractNum>
  <w:abstractNum w:abstractNumId="20">
    <w:nsid w:val="6A1026EE"/>
    <w:multiLevelType w:val="multilevel"/>
    <w:tmpl w:val="5420C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B866CD"/>
    <w:multiLevelType w:val="hybridMultilevel"/>
    <w:tmpl w:val="2814007C"/>
    <w:lvl w:ilvl="0" w:tplc="64B4D60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E9C7124"/>
    <w:multiLevelType w:val="hybridMultilevel"/>
    <w:tmpl w:val="6E52AC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22"/>
  </w:num>
  <w:num w:numId="4">
    <w:abstractNumId w:val="11"/>
  </w:num>
  <w:num w:numId="5">
    <w:abstractNumId w:val="21"/>
  </w:num>
  <w:num w:numId="6">
    <w:abstractNumId w:val="7"/>
  </w:num>
  <w:num w:numId="7">
    <w:abstractNumId w:val="15"/>
  </w:num>
  <w:num w:numId="8">
    <w:abstractNumId w:val="1"/>
  </w:num>
  <w:num w:numId="9">
    <w:abstractNumId w:val="19"/>
  </w:num>
  <w:num w:numId="10">
    <w:abstractNumId w:val="0"/>
  </w:num>
  <w:num w:numId="11">
    <w:abstractNumId w:val="14"/>
  </w:num>
  <w:num w:numId="12">
    <w:abstractNumId w:val="4"/>
  </w:num>
  <w:num w:numId="13">
    <w:abstractNumId w:val="18"/>
  </w:num>
  <w:num w:numId="14">
    <w:abstractNumId w:val="6"/>
  </w:num>
  <w:num w:numId="15">
    <w:abstractNumId w:val="3"/>
  </w:num>
  <w:num w:numId="16">
    <w:abstractNumId w:val="12"/>
  </w:num>
  <w:num w:numId="17">
    <w:abstractNumId w:val="8"/>
  </w:num>
  <w:num w:numId="18">
    <w:abstractNumId w:val="2"/>
  </w:num>
  <w:num w:numId="19">
    <w:abstractNumId w:val="13"/>
  </w:num>
  <w:num w:numId="20">
    <w:abstractNumId w:val="10"/>
  </w:num>
  <w:num w:numId="21">
    <w:abstractNumId w:val="9"/>
  </w:num>
  <w:num w:numId="22">
    <w:abstractNumId w:val="20"/>
  </w:num>
  <w:num w:numId="2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ng EDITOR">
    <w15:presenceInfo w15:providerId="None" w15:userId="Eng EDI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663225"/>
    <w:rsid w:val="00007C09"/>
    <w:rsid w:val="00010B78"/>
    <w:rsid w:val="00017221"/>
    <w:rsid w:val="00017EC8"/>
    <w:rsid w:val="0002403E"/>
    <w:rsid w:val="00025C08"/>
    <w:rsid w:val="00033B53"/>
    <w:rsid w:val="000459F1"/>
    <w:rsid w:val="00047DE2"/>
    <w:rsid w:val="00053BBC"/>
    <w:rsid w:val="000545BB"/>
    <w:rsid w:val="00061A43"/>
    <w:rsid w:val="0007260B"/>
    <w:rsid w:val="00072A9F"/>
    <w:rsid w:val="00072BBC"/>
    <w:rsid w:val="00073832"/>
    <w:rsid w:val="0007478E"/>
    <w:rsid w:val="000900E1"/>
    <w:rsid w:val="00090E68"/>
    <w:rsid w:val="000945C2"/>
    <w:rsid w:val="000A0407"/>
    <w:rsid w:val="000A1059"/>
    <w:rsid w:val="000A5709"/>
    <w:rsid w:val="000A6B78"/>
    <w:rsid w:val="000A713D"/>
    <w:rsid w:val="000B40ED"/>
    <w:rsid w:val="000B5D1B"/>
    <w:rsid w:val="000C0C48"/>
    <w:rsid w:val="000C42B1"/>
    <w:rsid w:val="000C52B5"/>
    <w:rsid w:val="000D105A"/>
    <w:rsid w:val="000D7602"/>
    <w:rsid w:val="000E4E3B"/>
    <w:rsid w:val="000F729A"/>
    <w:rsid w:val="0010314B"/>
    <w:rsid w:val="00105FEB"/>
    <w:rsid w:val="0010741C"/>
    <w:rsid w:val="001074E6"/>
    <w:rsid w:val="00110C36"/>
    <w:rsid w:val="00116AED"/>
    <w:rsid w:val="00117542"/>
    <w:rsid w:val="00124999"/>
    <w:rsid w:val="00125065"/>
    <w:rsid w:val="00131AC1"/>
    <w:rsid w:val="00131BE5"/>
    <w:rsid w:val="00141EFB"/>
    <w:rsid w:val="001424CB"/>
    <w:rsid w:val="0014362C"/>
    <w:rsid w:val="00144FD5"/>
    <w:rsid w:val="00146403"/>
    <w:rsid w:val="00153FB0"/>
    <w:rsid w:val="001576F8"/>
    <w:rsid w:val="001671DB"/>
    <w:rsid w:val="00170514"/>
    <w:rsid w:val="00175824"/>
    <w:rsid w:val="00176464"/>
    <w:rsid w:val="00182402"/>
    <w:rsid w:val="00187D69"/>
    <w:rsid w:val="00194D2B"/>
    <w:rsid w:val="001A4EE4"/>
    <w:rsid w:val="001A57E5"/>
    <w:rsid w:val="001A5F81"/>
    <w:rsid w:val="001B6F3A"/>
    <w:rsid w:val="001D02AA"/>
    <w:rsid w:val="001D043B"/>
    <w:rsid w:val="001E1D20"/>
    <w:rsid w:val="001E4E2E"/>
    <w:rsid w:val="001E6194"/>
    <w:rsid w:val="001E6E50"/>
    <w:rsid w:val="001F097F"/>
    <w:rsid w:val="001F4865"/>
    <w:rsid w:val="001F7FD2"/>
    <w:rsid w:val="002019BF"/>
    <w:rsid w:val="00202372"/>
    <w:rsid w:val="00206158"/>
    <w:rsid w:val="0020695E"/>
    <w:rsid w:val="00211A71"/>
    <w:rsid w:val="00212742"/>
    <w:rsid w:val="00213BE1"/>
    <w:rsid w:val="00214397"/>
    <w:rsid w:val="002154AF"/>
    <w:rsid w:val="00216D92"/>
    <w:rsid w:val="0022734A"/>
    <w:rsid w:val="00231210"/>
    <w:rsid w:val="002401B5"/>
    <w:rsid w:val="0024190C"/>
    <w:rsid w:val="00241C87"/>
    <w:rsid w:val="00243431"/>
    <w:rsid w:val="00245100"/>
    <w:rsid w:val="0025637D"/>
    <w:rsid w:val="0027232A"/>
    <w:rsid w:val="00276706"/>
    <w:rsid w:val="00283222"/>
    <w:rsid w:val="00283DB1"/>
    <w:rsid w:val="00284F8C"/>
    <w:rsid w:val="00285C48"/>
    <w:rsid w:val="00292167"/>
    <w:rsid w:val="00294EFB"/>
    <w:rsid w:val="002A14DA"/>
    <w:rsid w:val="002A4026"/>
    <w:rsid w:val="002A47AC"/>
    <w:rsid w:val="002B0FEF"/>
    <w:rsid w:val="002B4979"/>
    <w:rsid w:val="002B4A85"/>
    <w:rsid w:val="002C0B5B"/>
    <w:rsid w:val="002C39A4"/>
    <w:rsid w:val="002C7421"/>
    <w:rsid w:val="002D0209"/>
    <w:rsid w:val="002D62FE"/>
    <w:rsid w:val="002E0A7D"/>
    <w:rsid w:val="002F7C57"/>
    <w:rsid w:val="003023B1"/>
    <w:rsid w:val="00306664"/>
    <w:rsid w:val="00312371"/>
    <w:rsid w:val="003123DA"/>
    <w:rsid w:val="003130F8"/>
    <w:rsid w:val="00313147"/>
    <w:rsid w:val="003213C4"/>
    <w:rsid w:val="00322049"/>
    <w:rsid w:val="00324051"/>
    <w:rsid w:val="0035442E"/>
    <w:rsid w:val="00364302"/>
    <w:rsid w:val="00366EBC"/>
    <w:rsid w:val="0037248B"/>
    <w:rsid w:val="00373267"/>
    <w:rsid w:val="00375FA5"/>
    <w:rsid w:val="00380746"/>
    <w:rsid w:val="00382B69"/>
    <w:rsid w:val="00391408"/>
    <w:rsid w:val="003924D0"/>
    <w:rsid w:val="00393EDD"/>
    <w:rsid w:val="00395775"/>
    <w:rsid w:val="003B68BB"/>
    <w:rsid w:val="003C0BF8"/>
    <w:rsid w:val="003C2637"/>
    <w:rsid w:val="003D0C8B"/>
    <w:rsid w:val="003D0CB6"/>
    <w:rsid w:val="003D5199"/>
    <w:rsid w:val="003E6299"/>
    <w:rsid w:val="003E6C96"/>
    <w:rsid w:val="003E7C7E"/>
    <w:rsid w:val="003F038D"/>
    <w:rsid w:val="003F0B59"/>
    <w:rsid w:val="00400ED0"/>
    <w:rsid w:val="00410F0C"/>
    <w:rsid w:val="004115D8"/>
    <w:rsid w:val="00413BED"/>
    <w:rsid w:val="004212F6"/>
    <w:rsid w:val="00423A4A"/>
    <w:rsid w:val="004328E2"/>
    <w:rsid w:val="00442297"/>
    <w:rsid w:val="004431F1"/>
    <w:rsid w:val="004434AA"/>
    <w:rsid w:val="004436BF"/>
    <w:rsid w:val="004459F5"/>
    <w:rsid w:val="00446859"/>
    <w:rsid w:val="0044742C"/>
    <w:rsid w:val="00451A6A"/>
    <w:rsid w:val="00457AF6"/>
    <w:rsid w:val="00457CD7"/>
    <w:rsid w:val="00462F56"/>
    <w:rsid w:val="004645C7"/>
    <w:rsid w:val="004706DF"/>
    <w:rsid w:val="004713A6"/>
    <w:rsid w:val="004720FC"/>
    <w:rsid w:val="004725DC"/>
    <w:rsid w:val="004835C5"/>
    <w:rsid w:val="00483729"/>
    <w:rsid w:val="00483C21"/>
    <w:rsid w:val="004846EC"/>
    <w:rsid w:val="004900DA"/>
    <w:rsid w:val="004902FC"/>
    <w:rsid w:val="0049124A"/>
    <w:rsid w:val="00491B5B"/>
    <w:rsid w:val="00495E50"/>
    <w:rsid w:val="00497252"/>
    <w:rsid w:val="0049746D"/>
    <w:rsid w:val="004A0BDA"/>
    <w:rsid w:val="004A2F5E"/>
    <w:rsid w:val="004A498B"/>
    <w:rsid w:val="004C319D"/>
    <w:rsid w:val="004C559D"/>
    <w:rsid w:val="004C616D"/>
    <w:rsid w:val="004C7DEC"/>
    <w:rsid w:val="004D1D6D"/>
    <w:rsid w:val="004D46DB"/>
    <w:rsid w:val="004E0EF5"/>
    <w:rsid w:val="004E22CC"/>
    <w:rsid w:val="004E25E8"/>
    <w:rsid w:val="004E5538"/>
    <w:rsid w:val="004E635F"/>
    <w:rsid w:val="004F14BC"/>
    <w:rsid w:val="004F268E"/>
    <w:rsid w:val="00506F5D"/>
    <w:rsid w:val="00514224"/>
    <w:rsid w:val="0051726E"/>
    <w:rsid w:val="00523E6B"/>
    <w:rsid w:val="005306BD"/>
    <w:rsid w:val="0055432E"/>
    <w:rsid w:val="00561697"/>
    <w:rsid w:val="005641F5"/>
    <w:rsid w:val="00566491"/>
    <w:rsid w:val="00570E8A"/>
    <w:rsid w:val="0058097F"/>
    <w:rsid w:val="00580B73"/>
    <w:rsid w:val="00581FD7"/>
    <w:rsid w:val="00582FA4"/>
    <w:rsid w:val="0058690B"/>
    <w:rsid w:val="00587681"/>
    <w:rsid w:val="0059014E"/>
    <w:rsid w:val="005952B8"/>
    <w:rsid w:val="0059571F"/>
    <w:rsid w:val="005971F0"/>
    <w:rsid w:val="005A6793"/>
    <w:rsid w:val="005C247F"/>
    <w:rsid w:val="005C4C36"/>
    <w:rsid w:val="005D28C0"/>
    <w:rsid w:val="005E644F"/>
    <w:rsid w:val="005F480D"/>
    <w:rsid w:val="005F66F8"/>
    <w:rsid w:val="00600D37"/>
    <w:rsid w:val="00601F5F"/>
    <w:rsid w:val="00605A79"/>
    <w:rsid w:val="00605F63"/>
    <w:rsid w:val="00607E43"/>
    <w:rsid w:val="00613402"/>
    <w:rsid w:val="00614A1D"/>
    <w:rsid w:val="00620D18"/>
    <w:rsid w:val="00625B49"/>
    <w:rsid w:val="0062758C"/>
    <w:rsid w:val="00632A4D"/>
    <w:rsid w:val="006356AC"/>
    <w:rsid w:val="006424B1"/>
    <w:rsid w:val="006472D4"/>
    <w:rsid w:val="0065546F"/>
    <w:rsid w:val="00656487"/>
    <w:rsid w:val="006606D3"/>
    <w:rsid w:val="00663225"/>
    <w:rsid w:val="00670FFF"/>
    <w:rsid w:val="006719F6"/>
    <w:rsid w:val="0067347C"/>
    <w:rsid w:val="00674844"/>
    <w:rsid w:val="006748A0"/>
    <w:rsid w:val="00682BEC"/>
    <w:rsid w:val="0068317E"/>
    <w:rsid w:val="00690EC9"/>
    <w:rsid w:val="00696ED7"/>
    <w:rsid w:val="006B22DC"/>
    <w:rsid w:val="006C0F50"/>
    <w:rsid w:val="006C4EFB"/>
    <w:rsid w:val="006C5116"/>
    <w:rsid w:val="006C5A0F"/>
    <w:rsid w:val="006C66EF"/>
    <w:rsid w:val="006C6801"/>
    <w:rsid w:val="006C6CCF"/>
    <w:rsid w:val="006D58E3"/>
    <w:rsid w:val="006D62BF"/>
    <w:rsid w:val="006E04FF"/>
    <w:rsid w:val="006E1A4A"/>
    <w:rsid w:val="006E3A7E"/>
    <w:rsid w:val="006E5C31"/>
    <w:rsid w:val="0070063E"/>
    <w:rsid w:val="00700688"/>
    <w:rsid w:val="00705A5D"/>
    <w:rsid w:val="00707206"/>
    <w:rsid w:val="0071519C"/>
    <w:rsid w:val="00727F5C"/>
    <w:rsid w:val="00731B69"/>
    <w:rsid w:val="00731C68"/>
    <w:rsid w:val="0073356A"/>
    <w:rsid w:val="00737706"/>
    <w:rsid w:val="00750B93"/>
    <w:rsid w:val="00761C55"/>
    <w:rsid w:val="00763123"/>
    <w:rsid w:val="00770E2F"/>
    <w:rsid w:val="00794703"/>
    <w:rsid w:val="007A21DE"/>
    <w:rsid w:val="007A3D64"/>
    <w:rsid w:val="007A6C5A"/>
    <w:rsid w:val="007B2A55"/>
    <w:rsid w:val="007C456F"/>
    <w:rsid w:val="007D139A"/>
    <w:rsid w:val="007D2884"/>
    <w:rsid w:val="007D3083"/>
    <w:rsid w:val="007E4379"/>
    <w:rsid w:val="007F0212"/>
    <w:rsid w:val="007F32C2"/>
    <w:rsid w:val="007F6A63"/>
    <w:rsid w:val="00800BFF"/>
    <w:rsid w:val="008103B3"/>
    <w:rsid w:val="008105A1"/>
    <w:rsid w:val="00812D03"/>
    <w:rsid w:val="00813238"/>
    <w:rsid w:val="0081791D"/>
    <w:rsid w:val="00820F49"/>
    <w:rsid w:val="00822B19"/>
    <w:rsid w:val="008248E5"/>
    <w:rsid w:val="0082520A"/>
    <w:rsid w:val="00832EBC"/>
    <w:rsid w:val="0083599A"/>
    <w:rsid w:val="008359D0"/>
    <w:rsid w:val="0083654B"/>
    <w:rsid w:val="00856FE7"/>
    <w:rsid w:val="00861220"/>
    <w:rsid w:val="0087043C"/>
    <w:rsid w:val="00872162"/>
    <w:rsid w:val="008750F0"/>
    <w:rsid w:val="00875D0D"/>
    <w:rsid w:val="00877F71"/>
    <w:rsid w:val="00883094"/>
    <w:rsid w:val="0088335D"/>
    <w:rsid w:val="0088672A"/>
    <w:rsid w:val="008913AC"/>
    <w:rsid w:val="008B0E0A"/>
    <w:rsid w:val="008B3A40"/>
    <w:rsid w:val="008B5A1D"/>
    <w:rsid w:val="008C4AC8"/>
    <w:rsid w:val="008C7781"/>
    <w:rsid w:val="008C7D94"/>
    <w:rsid w:val="008D03C1"/>
    <w:rsid w:val="008D0A14"/>
    <w:rsid w:val="008D2EE9"/>
    <w:rsid w:val="008E4B52"/>
    <w:rsid w:val="008E7396"/>
    <w:rsid w:val="008F10B6"/>
    <w:rsid w:val="008F4C90"/>
    <w:rsid w:val="00900DA1"/>
    <w:rsid w:val="00901F18"/>
    <w:rsid w:val="00905CEA"/>
    <w:rsid w:val="009078DE"/>
    <w:rsid w:val="00914938"/>
    <w:rsid w:val="00922E13"/>
    <w:rsid w:val="0092537C"/>
    <w:rsid w:val="00927A6B"/>
    <w:rsid w:val="00931958"/>
    <w:rsid w:val="00945944"/>
    <w:rsid w:val="00946D15"/>
    <w:rsid w:val="00964123"/>
    <w:rsid w:val="00966561"/>
    <w:rsid w:val="009671EC"/>
    <w:rsid w:val="0096771E"/>
    <w:rsid w:val="00986973"/>
    <w:rsid w:val="0099066A"/>
    <w:rsid w:val="00993B5D"/>
    <w:rsid w:val="009C6070"/>
    <w:rsid w:val="009C6733"/>
    <w:rsid w:val="009D1C9D"/>
    <w:rsid w:val="009D3C7B"/>
    <w:rsid w:val="009D758F"/>
    <w:rsid w:val="009E1BCB"/>
    <w:rsid w:val="009E233C"/>
    <w:rsid w:val="009E299E"/>
    <w:rsid w:val="009E33D0"/>
    <w:rsid w:val="009F0158"/>
    <w:rsid w:val="009F1E1F"/>
    <w:rsid w:val="009F50CF"/>
    <w:rsid w:val="009F6EEC"/>
    <w:rsid w:val="00A0023C"/>
    <w:rsid w:val="00A03348"/>
    <w:rsid w:val="00A04870"/>
    <w:rsid w:val="00A05279"/>
    <w:rsid w:val="00A145BD"/>
    <w:rsid w:val="00A25267"/>
    <w:rsid w:val="00A319FE"/>
    <w:rsid w:val="00A35766"/>
    <w:rsid w:val="00A4115D"/>
    <w:rsid w:val="00A41653"/>
    <w:rsid w:val="00A44BE1"/>
    <w:rsid w:val="00A51B45"/>
    <w:rsid w:val="00A62E54"/>
    <w:rsid w:val="00A64281"/>
    <w:rsid w:val="00A650AE"/>
    <w:rsid w:val="00A65D39"/>
    <w:rsid w:val="00A75BBC"/>
    <w:rsid w:val="00A763E5"/>
    <w:rsid w:val="00A86199"/>
    <w:rsid w:val="00AA6EB8"/>
    <w:rsid w:val="00AC3F00"/>
    <w:rsid w:val="00AC6A79"/>
    <w:rsid w:val="00AC780C"/>
    <w:rsid w:val="00AC79BD"/>
    <w:rsid w:val="00AD4E10"/>
    <w:rsid w:val="00AD5263"/>
    <w:rsid w:val="00AD7C58"/>
    <w:rsid w:val="00AE0198"/>
    <w:rsid w:val="00AE2620"/>
    <w:rsid w:val="00AE2B89"/>
    <w:rsid w:val="00AE2CF6"/>
    <w:rsid w:val="00AF7617"/>
    <w:rsid w:val="00B0230A"/>
    <w:rsid w:val="00B02D98"/>
    <w:rsid w:val="00B05434"/>
    <w:rsid w:val="00B06CF6"/>
    <w:rsid w:val="00B15CD2"/>
    <w:rsid w:val="00B17EFB"/>
    <w:rsid w:val="00B20BFF"/>
    <w:rsid w:val="00B32667"/>
    <w:rsid w:val="00B3769E"/>
    <w:rsid w:val="00B40273"/>
    <w:rsid w:val="00B508D0"/>
    <w:rsid w:val="00B52BD6"/>
    <w:rsid w:val="00B53BEC"/>
    <w:rsid w:val="00B64A02"/>
    <w:rsid w:val="00B64BBB"/>
    <w:rsid w:val="00B653DE"/>
    <w:rsid w:val="00B743C0"/>
    <w:rsid w:val="00B82ADB"/>
    <w:rsid w:val="00B9375C"/>
    <w:rsid w:val="00B94485"/>
    <w:rsid w:val="00B97028"/>
    <w:rsid w:val="00BA2C97"/>
    <w:rsid w:val="00BA6C84"/>
    <w:rsid w:val="00BA72CF"/>
    <w:rsid w:val="00BB0A87"/>
    <w:rsid w:val="00BB55CE"/>
    <w:rsid w:val="00BB64CF"/>
    <w:rsid w:val="00BC0BBB"/>
    <w:rsid w:val="00BC2039"/>
    <w:rsid w:val="00BC3F23"/>
    <w:rsid w:val="00BC4B44"/>
    <w:rsid w:val="00BC7D8D"/>
    <w:rsid w:val="00BD2080"/>
    <w:rsid w:val="00BD497A"/>
    <w:rsid w:val="00BD5C8D"/>
    <w:rsid w:val="00BD63C0"/>
    <w:rsid w:val="00BE47FC"/>
    <w:rsid w:val="00BE526A"/>
    <w:rsid w:val="00BE79B6"/>
    <w:rsid w:val="00BF2D69"/>
    <w:rsid w:val="00BF3287"/>
    <w:rsid w:val="00BF48DE"/>
    <w:rsid w:val="00C029E1"/>
    <w:rsid w:val="00C075CF"/>
    <w:rsid w:val="00C265B8"/>
    <w:rsid w:val="00C30294"/>
    <w:rsid w:val="00C32728"/>
    <w:rsid w:val="00C329B4"/>
    <w:rsid w:val="00C35573"/>
    <w:rsid w:val="00C40E14"/>
    <w:rsid w:val="00C445D2"/>
    <w:rsid w:val="00C460B3"/>
    <w:rsid w:val="00C53678"/>
    <w:rsid w:val="00C57E8D"/>
    <w:rsid w:val="00C62DAB"/>
    <w:rsid w:val="00C63899"/>
    <w:rsid w:val="00C65800"/>
    <w:rsid w:val="00C72EA7"/>
    <w:rsid w:val="00C76C12"/>
    <w:rsid w:val="00C81DC6"/>
    <w:rsid w:val="00C82470"/>
    <w:rsid w:val="00C82F04"/>
    <w:rsid w:val="00C83B82"/>
    <w:rsid w:val="00C90478"/>
    <w:rsid w:val="00C924AD"/>
    <w:rsid w:val="00CA1BE0"/>
    <w:rsid w:val="00CB0D1E"/>
    <w:rsid w:val="00CB7386"/>
    <w:rsid w:val="00CC2C01"/>
    <w:rsid w:val="00CC3102"/>
    <w:rsid w:val="00CC359D"/>
    <w:rsid w:val="00CD0F18"/>
    <w:rsid w:val="00CD4703"/>
    <w:rsid w:val="00CE595C"/>
    <w:rsid w:val="00CE74AC"/>
    <w:rsid w:val="00CF56DD"/>
    <w:rsid w:val="00CF5829"/>
    <w:rsid w:val="00CF6E0F"/>
    <w:rsid w:val="00D03B10"/>
    <w:rsid w:val="00D106BC"/>
    <w:rsid w:val="00D13037"/>
    <w:rsid w:val="00D14AEB"/>
    <w:rsid w:val="00D154B6"/>
    <w:rsid w:val="00D16B1F"/>
    <w:rsid w:val="00D26E67"/>
    <w:rsid w:val="00D31714"/>
    <w:rsid w:val="00D40C95"/>
    <w:rsid w:val="00D43837"/>
    <w:rsid w:val="00D47F68"/>
    <w:rsid w:val="00D50166"/>
    <w:rsid w:val="00D51341"/>
    <w:rsid w:val="00D53B50"/>
    <w:rsid w:val="00D57E85"/>
    <w:rsid w:val="00D605F2"/>
    <w:rsid w:val="00D64DF3"/>
    <w:rsid w:val="00D72660"/>
    <w:rsid w:val="00D736B1"/>
    <w:rsid w:val="00D745B3"/>
    <w:rsid w:val="00D80DE3"/>
    <w:rsid w:val="00D85381"/>
    <w:rsid w:val="00D869F3"/>
    <w:rsid w:val="00D86D48"/>
    <w:rsid w:val="00D90DDC"/>
    <w:rsid w:val="00D91902"/>
    <w:rsid w:val="00D924F5"/>
    <w:rsid w:val="00DA09BA"/>
    <w:rsid w:val="00DA402E"/>
    <w:rsid w:val="00DA5BA3"/>
    <w:rsid w:val="00DA6132"/>
    <w:rsid w:val="00DB17ED"/>
    <w:rsid w:val="00DB595E"/>
    <w:rsid w:val="00DC0C5B"/>
    <w:rsid w:val="00DC482C"/>
    <w:rsid w:val="00DC7514"/>
    <w:rsid w:val="00DD5B95"/>
    <w:rsid w:val="00DE5BB5"/>
    <w:rsid w:val="00DE752C"/>
    <w:rsid w:val="00DF520A"/>
    <w:rsid w:val="00DF7AEF"/>
    <w:rsid w:val="00E012FF"/>
    <w:rsid w:val="00E01A35"/>
    <w:rsid w:val="00E03881"/>
    <w:rsid w:val="00E07943"/>
    <w:rsid w:val="00E1624E"/>
    <w:rsid w:val="00E22D40"/>
    <w:rsid w:val="00E2410A"/>
    <w:rsid w:val="00E2514B"/>
    <w:rsid w:val="00E268F9"/>
    <w:rsid w:val="00E3515D"/>
    <w:rsid w:val="00E36F84"/>
    <w:rsid w:val="00E52016"/>
    <w:rsid w:val="00E56DFF"/>
    <w:rsid w:val="00E61BF2"/>
    <w:rsid w:val="00E61CAA"/>
    <w:rsid w:val="00E63986"/>
    <w:rsid w:val="00E80F45"/>
    <w:rsid w:val="00E82773"/>
    <w:rsid w:val="00E82DD2"/>
    <w:rsid w:val="00E9540D"/>
    <w:rsid w:val="00EB4FA0"/>
    <w:rsid w:val="00EB7260"/>
    <w:rsid w:val="00EC2AF7"/>
    <w:rsid w:val="00EC3BA6"/>
    <w:rsid w:val="00EC7B14"/>
    <w:rsid w:val="00ED002B"/>
    <w:rsid w:val="00ED2C68"/>
    <w:rsid w:val="00EE50B8"/>
    <w:rsid w:val="00EE6714"/>
    <w:rsid w:val="00EF396B"/>
    <w:rsid w:val="00EF4F4C"/>
    <w:rsid w:val="00EF7417"/>
    <w:rsid w:val="00F00E88"/>
    <w:rsid w:val="00F03C92"/>
    <w:rsid w:val="00F05852"/>
    <w:rsid w:val="00F06C46"/>
    <w:rsid w:val="00F21E36"/>
    <w:rsid w:val="00F25A2B"/>
    <w:rsid w:val="00F31878"/>
    <w:rsid w:val="00F36127"/>
    <w:rsid w:val="00F37861"/>
    <w:rsid w:val="00F40A83"/>
    <w:rsid w:val="00F4664E"/>
    <w:rsid w:val="00F516AA"/>
    <w:rsid w:val="00F5531A"/>
    <w:rsid w:val="00F606AA"/>
    <w:rsid w:val="00F6125E"/>
    <w:rsid w:val="00F64C7F"/>
    <w:rsid w:val="00F66BA4"/>
    <w:rsid w:val="00F84284"/>
    <w:rsid w:val="00F8792C"/>
    <w:rsid w:val="00F95360"/>
    <w:rsid w:val="00F96754"/>
    <w:rsid w:val="00FA3CE4"/>
    <w:rsid w:val="00FB5E26"/>
    <w:rsid w:val="00FB63ED"/>
    <w:rsid w:val="00FD14C6"/>
    <w:rsid w:val="00FD39B8"/>
    <w:rsid w:val="00FD5416"/>
    <w:rsid w:val="00FD7E34"/>
    <w:rsid w:val="00FE1895"/>
    <w:rsid w:val="00FE20B2"/>
    <w:rsid w:val="00FF6A82"/>
    <w:rsid w:val="00FF78D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colormru v:ext="edit" colors="#d981cf,#9f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225"/>
    <w:pPr>
      <w:spacing w:after="160" w:line="259" w:lineRule="auto"/>
    </w:pPr>
    <w:rPr>
      <w:lang w:val="en-GB"/>
    </w:rPr>
  </w:style>
  <w:style w:type="paragraph" w:styleId="Heading1">
    <w:name w:val="heading 1"/>
    <w:basedOn w:val="Normal"/>
    <w:next w:val="Normal"/>
    <w:link w:val="Heading1Char"/>
    <w:uiPriority w:val="9"/>
    <w:qFormat/>
    <w:rsid w:val="0087216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42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964123"/>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1722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17221"/>
    <w:rPr>
      <w:lang w:val="en-GB"/>
    </w:rPr>
  </w:style>
  <w:style w:type="paragraph" w:styleId="Footer">
    <w:name w:val="footer"/>
    <w:basedOn w:val="Normal"/>
    <w:link w:val="FooterChar"/>
    <w:uiPriority w:val="99"/>
    <w:unhideWhenUsed/>
    <w:rsid w:val="00017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7221"/>
    <w:rPr>
      <w:lang w:val="en-GB"/>
    </w:rPr>
  </w:style>
  <w:style w:type="paragraph" w:customStyle="1" w:styleId="Default">
    <w:name w:val="Default"/>
    <w:rsid w:val="00017221"/>
    <w:pPr>
      <w:autoSpaceDE w:val="0"/>
      <w:autoSpaceDN w:val="0"/>
      <w:adjustRightInd w:val="0"/>
      <w:spacing w:after="0" w:line="240" w:lineRule="auto"/>
    </w:pPr>
    <w:rPr>
      <w:rFonts w:ascii="Palatino" w:hAnsi="Palatino" w:cs="Palatino"/>
      <w:color w:val="000000"/>
      <w:sz w:val="24"/>
      <w:szCs w:val="24"/>
      <w:lang w:val="en-US" w:bidi="hi-IN"/>
    </w:rPr>
  </w:style>
  <w:style w:type="character" w:styleId="Emphasis">
    <w:name w:val="Emphasis"/>
    <w:basedOn w:val="DefaultParagraphFont"/>
    <w:uiPriority w:val="20"/>
    <w:qFormat/>
    <w:rsid w:val="00D57E85"/>
    <w:rPr>
      <w:i/>
      <w:iCs/>
    </w:rPr>
  </w:style>
  <w:style w:type="character" w:styleId="Hyperlink">
    <w:name w:val="Hyperlink"/>
    <w:basedOn w:val="DefaultParagraphFont"/>
    <w:uiPriority w:val="99"/>
    <w:unhideWhenUsed/>
    <w:rsid w:val="00875D0D"/>
    <w:rPr>
      <w:color w:val="0000FF" w:themeColor="hyperlink"/>
      <w:u w:val="single"/>
    </w:rPr>
  </w:style>
  <w:style w:type="character" w:customStyle="1" w:styleId="hlfld-contribauthor">
    <w:name w:val="hlfld-contribauthor"/>
    <w:basedOn w:val="DefaultParagraphFont"/>
    <w:rsid w:val="00131AC1"/>
  </w:style>
  <w:style w:type="character" w:customStyle="1" w:styleId="journalname">
    <w:name w:val="journalname"/>
    <w:basedOn w:val="DefaultParagraphFont"/>
    <w:rsid w:val="00131AC1"/>
  </w:style>
  <w:style w:type="character" w:customStyle="1" w:styleId="year">
    <w:name w:val="year"/>
    <w:basedOn w:val="DefaultParagraphFont"/>
    <w:rsid w:val="00131AC1"/>
  </w:style>
  <w:style w:type="character" w:customStyle="1" w:styleId="volume">
    <w:name w:val="volume"/>
    <w:basedOn w:val="DefaultParagraphFont"/>
    <w:rsid w:val="00131AC1"/>
  </w:style>
  <w:style w:type="character" w:customStyle="1" w:styleId="issue">
    <w:name w:val="issue"/>
    <w:basedOn w:val="DefaultParagraphFont"/>
    <w:rsid w:val="00131AC1"/>
  </w:style>
  <w:style w:type="character" w:customStyle="1" w:styleId="page">
    <w:name w:val="page"/>
    <w:basedOn w:val="DefaultParagraphFont"/>
    <w:rsid w:val="00131AC1"/>
  </w:style>
  <w:style w:type="paragraph" w:styleId="BalloonText">
    <w:name w:val="Balloon Text"/>
    <w:basedOn w:val="Normal"/>
    <w:link w:val="BalloonTextChar"/>
    <w:uiPriority w:val="99"/>
    <w:semiHidden/>
    <w:unhideWhenUsed/>
    <w:rsid w:val="00883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094"/>
    <w:rPr>
      <w:rFonts w:ascii="Tahoma" w:hAnsi="Tahoma" w:cs="Tahoma"/>
      <w:sz w:val="16"/>
      <w:szCs w:val="16"/>
      <w:lang w:val="en-GB"/>
    </w:rPr>
  </w:style>
  <w:style w:type="paragraph" w:styleId="ListParagraph">
    <w:name w:val="List Paragraph"/>
    <w:basedOn w:val="Normal"/>
    <w:uiPriority w:val="34"/>
    <w:qFormat/>
    <w:rsid w:val="00E9540D"/>
    <w:pPr>
      <w:ind w:left="720"/>
      <w:contextualSpacing/>
    </w:pPr>
  </w:style>
  <w:style w:type="character" w:styleId="Strong">
    <w:name w:val="Strong"/>
    <w:basedOn w:val="DefaultParagraphFont"/>
    <w:uiPriority w:val="22"/>
    <w:qFormat/>
    <w:rsid w:val="00F31878"/>
    <w:rPr>
      <w:b/>
      <w:bCs/>
    </w:rPr>
  </w:style>
  <w:style w:type="paragraph" w:styleId="NormalWeb">
    <w:name w:val="Normal (Web)"/>
    <w:basedOn w:val="Normal"/>
    <w:uiPriority w:val="99"/>
    <w:unhideWhenUsed/>
    <w:rsid w:val="00E80F4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textannotation">
    <w:name w:val="textannotation"/>
    <w:basedOn w:val="DefaultParagraphFont"/>
    <w:rsid w:val="004902FC"/>
  </w:style>
  <w:style w:type="character" w:customStyle="1" w:styleId="a">
    <w:name w:val="a"/>
    <w:basedOn w:val="DefaultParagraphFont"/>
    <w:rsid w:val="003D0C8B"/>
  </w:style>
  <w:style w:type="character" w:customStyle="1" w:styleId="l">
    <w:name w:val="l"/>
    <w:basedOn w:val="DefaultParagraphFont"/>
    <w:rsid w:val="003D0C8B"/>
  </w:style>
  <w:style w:type="table" w:styleId="TableGrid">
    <w:name w:val="Table Grid"/>
    <w:basedOn w:val="TableNormal"/>
    <w:uiPriority w:val="59"/>
    <w:rsid w:val="001249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964123"/>
    <w:rPr>
      <w:rFonts w:ascii="Times New Roman" w:eastAsia="Times New Roman" w:hAnsi="Times New Roman" w:cs="Times New Roman"/>
      <w:b/>
      <w:bCs/>
      <w:sz w:val="27"/>
      <w:szCs w:val="27"/>
      <w:lang w:eastAsia="en-IN"/>
    </w:rPr>
  </w:style>
  <w:style w:type="character" w:customStyle="1" w:styleId="html-italic">
    <w:name w:val="html-italic"/>
    <w:basedOn w:val="DefaultParagraphFont"/>
    <w:rsid w:val="00927A6B"/>
  </w:style>
  <w:style w:type="character" w:customStyle="1" w:styleId="Heading1Char">
    <w:name w:val="Heading 1 Char"/>
    <w:basedOn w:val="DefaultParagraphFont"/>
    <w:link w:val="Heading1"/>
    <w:uiPriority w:val="9"/>
    <w:rsid w:val="00872162"/>
    <w:rPr>
      <w:rFonts w:asciiTheme="majorHAnsi" w:eastAsiaTheme="majorEastAsia" w:hAnsiTheme="majorHAnsi" w:cstheme="majorBidi"/>
      <w:b/>
      <w:bCs/>
      <w:color w:val="365F91" w:themeColor="accent1" w:themeShade="BF"/>
      <w:sz w:val="28"/>
      <w:szCs w:val="28"/>
      <w:lang w:val="en-GB"/>
    </w:rPr>
  </w:style>
  <w:style w:type="character" w:customStyle="1" w:styleId="l9">
    <w:name w:val="l9"/>
    <w:basedOn w:val="DefaultParagraphFont"/>
    <w:rsid w:val="009078DE"/>
  </w:style>
  <w:style w:type="character" w:customStyle="1" w:styleId="l10">
    <w:name w:val="l10"/>
    <w:basedOn w:val="DefaultParagraphFont"/>
    <w:rsid w:val="009078DE"/>
  </w:style>
  <w:style w:type="character" w:customStyle="1" w:styleId="l7">
    <w:name w:val="l7"/>
    <w:basedOn w:val="DefaultParagraphFont"/>
    <w:rsid w:val="009078DE"/>
  </w:style>
  <w:style w:type="character" w:customStyle="1" w:styleId="l6">
    <w:name w:val="l6"/>
    <w:basedOn w:val="DefaultParagraphFont"/>
    <w:rsid w:val="009078DE"/>
  </w:style>
  <w:style w:type="character" w:customStyle="1" w:styleId="l8">
    <w:name w:val="l8"/>
    <w:basedOn w:val="DefaultParagraphFont"/>
    <w:rsid w:val="009078DE"/>
  </w:style>
  <w:style w:type="character" w:customStyle="1" w:styleId="l12">
    <w:name w:val="l12"/>
    <w:basedOn w:val="DefaultParagraphFont"/>
    <w:rsid w:val="009078DE"/>
  </w:style>
  <w:style w:type="character" w:customStyle="1" w:styleId="l11">
    <w:name w:val="l11"/>
    <w:basedOn w:val="DefaultParagraphFont"/>
    <w:rsid w:val="009078DE"/>
  </w:style>
  <w:style w:type="character" w:customStyle="1" w:styleId="personname">
    <w:name w:val="person_name"/>
    <w:basedOn w:val="DefaultParagraphFont"/>
    <w:rsid w:val="001F7FD2"/>
  </w:style>
  <w:style w:type="character" w:customStyle="1" w:styleId="show-for-sr">
    <w:name w:val="show-for-sr"/>
    <w:basedOn w:val="DefaultParagraphFont"/>
    <w:rsid w:val="00B743C0"/>
  </w:style>
  <w:style w:type="character" w:customStyle="1" w:styleId="ref-title">
    <w:name w:val="ref-title"/>
    <w:basedOn w:val="DefaultParagraphFont"/>
    <w:rsid w:val="00153FB0"/>
  </w:style>
  <w:style w:type="character" w:customStyle="1" w:styleId="ref-journal">
    <w:name w:val="ref-journal"/>
    <w:basedOn w:val="DefaultParagraphFont"/>
    <w:rsid w:val="00153FB0"/>
  </w:style>
  <w:style w:type="paragraph" w:customStyle="1" w:styleId="mm8nw">
    <w:name w:val="mm8nw"/>
    <w:basedOn w:val="Normal"/>
    <w:rsid w:val="00F9536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2phjq">
    <w:name w:val="_2phjq"/>
    <w:basedOn w:val="DefaultParagraphFont"/>
    <w:rsid w:val="00F95360"/>
  </w:style>
  <w:style w:type="paragraph" w:customStyle="1" w:styleId="1j-51">
    <w:name w:val="_1j-51"/>
    <w:basedOn w:val="Normal"/>
    <w:rsid w:val="00F9536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CommentReference">
    <w:name w:val="annotation reference"/>
    <w:basedOn w:val="DefaultParagraphFont"/>
    <w:uiPriority w:val="99"/>
    <w:semiHidden/>
    <w:unhideWhenUsed/>
    <w:rsid w:val="00DF7AEF"/>
    <w:rPr>
      <w:sz w:val="16"/>
      <w:szCs w:val="16"/>
    </w:rPr>
  </w:style>
  <w:style w:type="paragraph" w:styleId="CommentText">
    <w:name w:val="annotation text"/>
    <w:basedOn w:val="Normal"/>
    <w:link w:val="CommentTextChar"/>
    <w:uiPriority w:val="99"/>
    <w:unhideWhenUsed/>
    <w:rsid w:val="00DF7AEF"/>
    <w:pPr>
      <w:spacing w:line="240" w:lineRule="auto"/>
    </w:pPr>
    <w:rPr>
      <w:sz w:val="20"/>
      <w:szCs w:val="20"/>
    </w:rPr>
  </w:style>
  <w:style w:type="character" w:customStyle="1" w:styleId="CommentTextChar">
    <w:name w:val="Comment Text Char"/>
    <w:basedOn w:val="DefaultParagraphFont"/>
    <w:link w:val="CommentText"/>
    <w:uiPriority w:val="99"/>
    <w:rsid w:val="00DF7AEF"/>
    <w:rPr>
      <w:sz w:val="20"/>
      <w:szCs w:val="20"/>
      <w:lang w:val="en-GB"/>
    </w:rPr>
  </w:style>
  <w:style w:type="paragraph" w:styleId="CommentSubject">
    <w:name w:val="annotation subject"/>
    <w:basedOn w:val="CommentText"/>
    <w:next w:val="CommentText"/>
    <w:link w:val="CommentSubjectChar"/>
    <w:uiPriority w:val="99"/>
    <w:semiHidden/>
    <w:unhideWhenUsed/>
    <w:rsid w:val="00DF7AEF"/>
    <w:rPr>
      <w:b/>
      <w:bCs/>
    </w:rPr>
  </w:style>
  <w:style w:type="character" w:customStyle="1" w:styleId="CommentSubjectChar">
    <w:name w:val="Comment Subject Char"/>
    <w:basedOn w:val="CommentTextChar"/>
    <w:link w:val="CommentSubject"/>
    <w:uiPriority w:val="99"/>
    <w:semiHidden/>
    <w:rsid w:val="00DF7AEF"/>
    <w:rPr>
      <w:b/>
      <w:bCs/>
      <w:sz w:val="20"/>
      <w:szCs w:val="20"/>
      <w:lang w:val="en-GB"/>
    </w:rPr>
  </w:style>
  <w:style w:type="character" w:customStyle="1" w:styleId="UnresolvedMention1">
    <w:name w:val="Unresolved Mention1"/>
    <w:basedOn w:val="DefaultParagraphFont"/>
    <w:uiPriority w:val="99"/>
    <w:semiHidden/>
    <w:unhideWhenUsed/>
    <w:rsid w:val="00F96754"/>
    <w:rPr>
      <w:color w:val="605E5C"/>
      <w:shd w:val="clear" w:color="auto" w:fill="E1DFDD"/>
    </w:rPr>
  </w:style>
  <w:style w:type="character" w:customStyle="1" w:styleId="hover-cursor-pointer">
    <w:name w:val="hover-cursor-pointer"/>
    <w:basedOn w:val="DefaultParagraphFont"/>
    <w:rsid w:val="00395775"/>
  </w:style>
  <w:style w:type="character" w:customStyle="1" w:styleId="Heading2Char">
    <w:name w:val="Heading 2 Char"/>
    <w:basedOn w:val="DefaultParagraphFont"/>
    <w:link w:val="Heading2"/>
    <w:uiPriority w:val="9"/>
    <w:rsid w:val="000C42B1"/>
    <w:rPr>
      <w:rFonts w:asciiTheme="majorHAnsi" w:eastAsiaTheme="majorEastAsia" w:hAnsiTheme="majorHAnsi" w:cstheme="majorBidi"/>
      <w:b/>
      <w:bCs/>
      <w:color w:val="4F81BD" w:themeColor="accent1"/>
      <w:sz w:val="26"/>
      <w:szCs w:val="26"/>
      <w:lang w:val="en-GB"/>
    </w:rPr>
  </w:style>
  <w:style w:type="character" w:customStyle="1" w:styleId="il">
    <w:name w:val="il"/>
    <w:basedOn w:val="DefaultParagraphFont"/>
    <w:rsid w:val="007A6C5A"/>
  </w:style>
  <w:style w:type="character" w:customStyle="1" w:styleId="UnresolvedMention">
    <w:name w:val="Unresolved Mention"/>
    <w:basedOn w:val="DefaultParagraphFont"/>
    <w:uiPriority w:val="99"/>
    <w:semiHidden/>
    <w:unhideWhenUsed/>
    <w:rsid w:val="00800BF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441799">
      <w:bodyDiv w:val="1"/>
      <w:marLeft w:val="0"/>
      <w:marRight w:val="0"/>
      <w:marTop w:val="0"/>
      <w:marBottom w:val="0"/>
      <w:divBdr>
        <w:top w:val="none" w:sz="0" w:space="0" w:color="auto"/>
        <w:left w:val="none" w:sz="0" w:space="0" w:color="auto"/>
        <w:bottom w:val="none" w:sz="0" w:space="0" w:color="auto"/>
        <w:right w:val="none" w:sz="0" w:space="0" w:color="auto"/>
      </w:divBdr>
      <w:divsChild>
        <w:div w:id="1036153446">
          <w:marLeft w:val="0"/>
          <w:marRight w:val="0"/>
          <w:marTop w:val="0"/>
          <w:marBottom w:val="0"/>
          <w:divBdr>
            <w:top w:val="none" w:sz="0" w:space="0" w:color="auto"/>
            <w:left w:val="none" w:sz="0" w:space="0" w:color="auto"/>
            <w:bottom w:val="none" w:sz="0" w:space="0" w:color="auto"/>
            <w:right w:val="none" w:sz="0" w:space="0" w:color="auto"/>
          </w:divBdr>
        </w:div>
      </w:divsChild>
    </w:div>
    <w:div w:id="29189240">
      <w:bodyDiv w:val="1"/>
      <w:marLeft w:val="0"/>
      <w:marRight w:val="0"/>
      <w:marTop w:val="0"/>
      <w:marBottom w:val="0"/>
      <w:divBdr>
        <w:top w:val="none" w:sz="0" w:space="0" w:color="auto"/>
        <w:left w:val="none" w:sz="0" w:space="0" w:color="auto"/>
        <w:bottom w:val="none" w:sz="0" w:space="0" w:color="auto"/>
        <w:right w:val="none" w:sz="0" w:space="0" w:color="auto"/>
      </w:divBdr>
      <w:divsChild>
        <w:div w:id="28990445">
          <w:marLeft w:val="0"/>
          <w:marRight w:val="0"/>
          <w:marTop w:val="0"/>
          <w:marBottom w:val="0"/>
          <w:divBdr>
            <w:top w:val="none" w:sz="0" w:space="0" w:color="auto"/>
            <w:left w:val="none" w:sz="0" w:space="0" w:color="auto"/>
            <w:bottom w:val="none" w:sz="0" w:space="0" w:color="auto"/>
            <w:right w:val="none" w:sz="0" w:space="0" w:color="auto"/>
          </w:divBdr>
        </w:div>
        <w:div w:id="45179157">
          <w:marLeft w:val="0"/>
          <w:marRight w:val="0"/>
          <w:marTop w:val="0"/>
          <w:marBottom w:val="0"/>
          <w:divBdr>
            <w:top w:val="none" w:sz="0" w:space="0" w:color="auto"/>
            <w:left w:val="none" w:sz="0" w:space="0" w:color="auto"/>
            <w:bottom w:val="none" w:sz="0" w:space="0" w:color="auto"/>
            <w:right w:val="none" w:sz="0" w:space="0" w:color="auto"/>
          </w:divBdr>
        </w:div>
        <w:div w:id="65298450">
          <w:marLeft w:val="0"/>
          <w:marRight w:val="0"/>
          <w:marTop w:val="0"/>
          <w:marBottom w:val="0"/>
          <w:divBdr>
            <w:top w:val="none" w:sz="0" w:space="0" w:color="auto"/>
            <w:left w:val="none" w:sz="0" w:space="0" w:color="auto"/>
            <w:bottom w:val="none" w:sz="0" w:space="0" w:color="auto"/>
            <w:right w:val="none" w:sz="0" w:space="0" w:color="auto"/>
          </w:divBdr>
        </w:div>
        <w:div w:id="78795234">
          <w:marLeft w:val="0"/>
          <w:marRight w:val="0"/>
          <w:marTop w:val="0"/>
          <w:marBottom w:val="0"/>
          <w:divBdr>
            <w:top w:val="none" w:sz="0" w:space="0" w:color="auto"/>
            <w:left w:val="none" w:sz="0" w:space="0" w:color="auto"/>
            <w:bottom w:val="none" w:sz="0" w:space="0" w:color="auto"/>
            <w:right w:val="none" w:sz="0" w:space="0" w:color="auto"/>
          </w:divBdr>
        </w:div>
        <w:div w:id="139229288">
          <w:marLeft w:val="0"/>
          <w:marRight w:val="0"/>
          <w:marTop w:val="0"/>
          <w:marBottom w:val="0"/>
          <w:divBdr>
            <w:top w:val="none" w:sz="0" w:space="0" w:color="auto"/>
            <w:left w:val="none" w:sz="0" w:space="0" w:color="auto"/>
            <w:bottom w:val="none" w:sz="0" w:space="0" w:color="auto"/>
            <w:right w:val="none" w:sz="0" w:space="0" w:color="auto"/>
          </w:divBdr>
        </w:div>
        <w:div w:id="189612810">
          <w:marLeft w:val="0"/>
          <w:marRight w:val="0"/>
          <w:marTop w:val="0"/>
          <w:marBottom w:val="0"/>
          <w:divBdr>
            <w:top w:val="none" w:sz="0" w:space="0" w:color="auto"/>
            <w:left w:val="none" w:sz="0" w:space="0" w:color="auto"/>
            <w:bottom w:val="none" w:sz="0" w:space="0" w:color="auto"/>
            <w:right w:val="none" w:sz="0" w:space="0" w:color="auto"/>
          </w:divBdr>
        </w:div>
        <w:div w:id="217252717">
          <w:marLeft w:val="0"/>
          <w:marRight w:val="0"/>
          <w:marTop w:val="0"/>
          <w:marBottom w:val="0"/>
          <w:divBdr>
            <w:top w:val="none" w:sz="0" w:space="0" w:color="auto"/>
            <w:left w:val="none" w:sz="0" w:space="0" w:color="auto"/>
            <w:bottom w:val="none" w:sz="0" w:space="0" w:color="auto"/>
            <w:right w:val="none" w:sz="0" w:space="0" w:color="auto"/>
          </w:divBdr>
        </w:div>
        <w:div w:id="217857881">
          <w:marLeft w:val="0"/>
          <w:marRight w:val="0"/>
          <w:marTop w:val="0"/>
          <w:marBottom w:val="0"/>
          <w:divBdr>
            <w:top w:val="none" w:sz="0" w:space="0" w:color="auto"/>
            <w:left w:val="none" w:sz="0" w:space="0" w:color="auto"/>
            <w:bottom w:val="none" w:sz="0" w:space="0" w:color="auto"/>
            <w:right w:val="none" w:sz="0" w:space="0" w:color="auto"/>
          </w:divBdr>
        </w:div>
        <w:div w:id="235283195">
          <w:marLeft w:val="0"/>
          <w:marRight w:val="0"/>
          <w:marTop w:val="0"/>
          <w:marBottom w:val="0"/>
          <w:divBdr>
            <w:top w:val="none" w:sz="0" w:space="0" w:color="auto"/>
            <w:left w:val="none" w:sz="0" w:space="0" w:color="auto"/>
            <w:bottom w:val="none" w:sz="0" w:space="0" w:color="auto"/>
            <w:right w:val="none" w:sz="0" w:space="0" w:color="auto"/>
          </w:divBdr>
        </w:div>
        <w:div w:id="242299216">
          <w:marLeft w:val="0"/>
          <w:marRight w:val="0"/>
          <w:marTop w:val="0"/>
          <w:marBottom w:val="0"/>
          <w:divBdr>
            <w:top w:val="none" w:sz="0" w:space="0" w:color="auto"/>
            <w:left w:val="none" w:sz="0" w:space="0" w:color="auto"/>
            <w:bottom w:val="none" w:sz="0" w:space="0" w:color="auto"/>
            <w:right w:val="none" w:sz="0" w:space="0" w:color="auto"/>
          </w:divBdr>
        </w:div>
        <w:div w:id="249044480">
          <w:marLeft w:val="0"/>
          <w:marRight w:val="0"/>
          <w:marTop w:val="0"/>
          <w:marBottom w:val="0"/>
          <w:divBdr>
            <w:top w:val="none" w:sz="0" w:space="0" w:color="auto"/>
            <w:left w:val="none" w:sz="0" w:space="0" w:color="auto"/>
            <w:bottom w:val="none" w:sz="0" w:space="0" w:color="auto"/>
            <w:right w:val="none" w:sz="0" w:space="0" w:color="auto"/>
          </w:divBdr>
        </w:div>
        <w:div w:id="259140337">
          <w:marLeft w:val="0"/>
          <w:marRight w:val="0"/>
          <w:marTop w:val="0"/>
          <w:marBottom w:val="0"/>
          <w:divBdr>
            <w:top w:val="none" w:sz="0" w:space="0" w:color="auto"/>
            <w:left w:val="none" w:sz="0" w:space="0" w:color="auto"/>
            <w:bottom w:val="none" w:sz="0" w:space="0" w:color="auto"/>
            <w:right w:val="none" w:sz="0" w:space="0" w:color="auto"/>
          </w:divBdr>
        </w:div>
        <w:div w:id="272052177">
          <w:marLeft w:val="0"/>
          <w:marRight w:val="0"/>
          <w:marTop w:val="0"/>
          <w:marBottom w:val="0"/>
          <w:divBdr>
            <w:top w:val="none" w:sz="0" w:space="0" w:color="auto"/>
            <w:left w:val="none" w:sz="0" w:space="0" w:color="auto"/>
            <w:bottom w:val="none" w:sz="0" w:space="0" w:color="auto"/>
            <w:right w:val="none" w:sz="0" w:space="0" w:color="auto"/>
          </w:divBdr>
        </w:div>
        <w:div w:id="294916498">
          <w:marLeft w:val="0"/>
          <w:marRight w:val="0"/>
          <w:marTop w:val="0"/>
          <w:marBottom w:val="0"/>
          <w:divBdr>
            <w:top w:val="none" w:sz="0" w:space="0" w:color="auto"/>
            <w:left w:val="none" w:sz="0" w:space="0" w:color="auto"/>
            <w:bottom w:val="none" w:sz="0" w:space="0" w:color="auto"/>
            <w:right w:val="none" w:sz="0" w:space="0" w:color="auto"/>
          </w:divBdr>
        </w:div>
        <w:div w:id="360595699">
          <w:marLeft w:val="0"/>
          <w:marRight w:val="0"/>
          <w:marTop w:val="0"/>
          <w:marBottom w:val="0"/>
          <w:divBdr>
            <w:top w:val="none" w:sz="0" w:space="0" w:color="auto"/>
            <w:left w:val="none" w:sz="0" w:space="0" w:color="auto"/>
            <w:bottom w:val="none" w:sz="0" w:space="0" w:color="auto"/>
            <w:right w:val="none" w:sz="0" w:space="0" w:color="auto"/>
          </w:divBdr>
        </w:div>
        <w:div w:id="419565299">
          <w:marLeft w:val="0"/>
          <w:marRight w:val="0"/>
          <w:marTop w:val="0"/>
          <w:marBottom w:val="0"/>
          <w:divBdr>
            <w:top w:val="none" w:sz="0" w:space="0" w:color="auto"/>
            <w:left w:val="none" w:sz="0" w:space="0" w:color="auto"/>
            <w:bottom w:val="none" w:sz="0" w:space="0" w:color="auto"/>
            <w:right w:val="none" w:sz="0" w:space="0" w:color="auto"/>
          </w:divBdr>
        </w:div>
        <w:div w:id="457644254">
          <w:marLeft w:val="0"/>
          <w:marRight w:val="0"/>
          <w:marTop w:val="0"/>
          <w:marBottom w:val="0"/>
          <w:divBdr>
            <w:top w:val="none" w:sz="0" w:space="0" w:color="auto"/>
            <w:left w:val="none" w:sz="0" w:space="0" w:color="auto"/>
            <w:bottom w:val="none" w:sz="0" w:space="0" w:color="auto"/>
            <w:right w:val="none" w:sz="0" w:space="0" w:color="auto"/>
          </w:divBdr>
        </w:div>
        <w:div w:id="529421398">
          <w:marLeft w:val="0"/>
          <w:marRight w:val="0"/>
          <w:marTop w:val="0"/>
          <w:marBottom w:val="0"/>
          <w:divBdr>
            <w:top w:val="none" w:sz="0" w:space="0" w:color="auto"/>
            <w:left w:val="none" w:sz="0" w:space="0" w:color="auto"/>
            <w:bottom w:val="none" w:sz="0" w:space="0" w:color="auto"/>
            <w:right w:val="none" w:sz="0" w:space="0" w:color="auto"/>
          </w:divBdr>
        </w:div>
        <w:div w:id="562984386">
          <w:marLeft w:val="0"/>
          <w:marRight w:val="0"/>
          <w:marTop w:val="0"/>
          <w:marBottom w:val="0"/>
          <w:divBdr>
            <w:top w:val="none" w:sz="0" w:space="0" w:color="auto"/>
            <w:left w:val="none" w:sz="0" w:space="0" w:color="auto"/>
            <w:bottom w:val="none" w:sz="0" w:space="0" w:color="auto"/>
            <w:right w:val="none" w:sz="0" w:space="0" w:color="auto"/>
          </w:divBdr>
        </w:div>
        <w:div w:id="635914669">
          <w:marLeft w:val="0"/>
          <w:marRight w:val="0"/>
          <w:marTop w:val="0"/>
          <w:marBottom w:val="0"/>
          <w:divBdr>
            <w:top w:val="none" w:sz="0" w:space="0" w:color="auto"/>
            <w:left w:val="none" w:sz="0" w:space="0" w:color="auto"/>
            <w:bottom w:val="none" w:sz="0" w:space="0" w:color="auto"/>
            <w:right w:val="none" w:sz="0" w:space="0" w:color="auto"/>
          </w:divBdr>
        </w:div>
        <w:div w:id="968167635">
          <w:marLeft w:val="0"/>
          <w:marRight w:val="0"/>
          <w:marTop w:val="0"/>
          <w:marBottom w:val="0"/>
          <w:divBdr>
            <w:top w:val="none" w:sz="0" w:space="0" w:color="auto"/>
            <w:left w:val="none" w:sz="0" w:space="0" w:color="auto"/>
            <w:bottom w:val="none" w:sz="0" w:space="0" w:color="auto"/>
            <w:right w:val="none" w:sz="0" w:space="0" w:color="auto"/>
          </w:divBdr>
        </w:div>
        <w:div w:id="1092774765">
          <w:marLeft w:val="0"/>
          <w:marRight w:val="0"/>
          <w:marTop w:val="0"/>
          <w:marBottom w:val="0"/>
          <w:divBdr>
            <w:top w:val="none" w:sz="0" w:space="0" w:color="auto"/>
            <w:left w:val="none" w:sz="0" w:space="0" w:color="auto"/>
            <w:bottom w:val="none" w:sz="0" w:space="0" w:color="auto"/>
            <w:right w:val="none" w:sz="0" w:space="0" w:color="auto"/>
          </w:divBdr>
        </w:div>
        <w:div w:id="1113938634">
          <w:marLeft w:val="0"/>
          <w:marRight w:val="0"/>
          <w:marTop w:val="0"/>
          <w:marBottom w:val="0"/>
          <w:divBdr>
            <w:top w:val="none" w:sz="0" w:space="0" w:color="auto"/>
            <w:left w:val="none" w:sz="0" w:space="0" w:color="auto"/>
            <w:bottom w:val="none" w:sz="0" w:space="0" w:color="auto"/>
            <w:right w:val="none" w:sz="0" w:space="0" w:color="auto"/>
          </w:divBdr>
        </w:div>
        <w:div w:id="1165583499">
          <w:marLeft w:val="0"/>
          <w:marRight w:val="0"/>
          <w:marTop w:val="0"/>
          <w:marBottom w:val="0"/>
          <w:divBdr>
            <w:top w:val="none" w:sz="0" w:space="0" w:color="auto"/>
            <w:left w:val="none" w:sz="0" w:space="0" w:color="auto"/>
            <w:bottom w:val="none" w:sz="0" w:space="0" w:color="auto"/>
            <w:right w:val="none" w:sz="0" w:space="0" w:color="auto"/>
          </w:divBdr>
        </w:div>
        <w:div w:id="1199663197">
          <w:marLeft w:val="0"/>
          <w:marRight w:val="0"/>
          <w:marTop w:val="0"/>
          <w:marBottom w:val="0"/>
          <w:divBdr>
            <w:top w:val="none" w:sz="0" w:space="0" w:color="auto"/>
            <w:left w:val="none" w:sz="0" w:space="0" w:color="auto"/>
            <w:bottom w:val="none" w:sz="0" w:space="0" w:color="auto"/>
            <w:right w:val="none" w:sz="0" w:space="0" w:color="auto"/>
          </w:divBdr>
        </w:div>
        <w:div w:id="1227036522">
          <w:marLeft w:val="0"/>
          <w:marRight w:val="0"/>
          <w:marTop w:val="0"/>
          <w:marBottom w:val="0"/>
          <w:divBdr>
            <w:top w:val="none" w:sz="0" w:space="0" w:color="auto"/>
            <w:left w:val="none" w:sz="0" w:space="0" w:color="auto"/>
            <w:bottom w:val="none" w:sz="0" w:space="0" w:color="auto"/>
            <w:right w:val="none" w:sz="0" w:space="0" w:color="auto"/>
          </w:divBdr>
        </w:div>
        <w:div w:id="1294217153">
          <w:marLeft w:val="0"/>
          <w:marRight w:val="0"/>
          <w:marTop w:val="0"/>
          <w:marBottom w:val="0"/>
          <w:divBdr>
            <w:top w:val="none" w:sz="0" w:space="0" w:color="auto"/>
            <w:left w:val="none" w:sz="0" w:space="0" w:color="auto"/>
            <w:bottom w:val="none" w:sz="0" w:space="0" w:color="auto"/>
            <w:right w:val="none" w:sz="0" w:space="0" w:color="auto"/>
          </w:divBdr>
        </w:div>
        <w:div w:id="1295794988">
          <w:marLeft w:val="0"/>
          <w:marRight w:val="0"/>
          <w:marTop w:val="0"/>
          <w:marBottom w:val="0"/>
          <w:divBdr>
            <w:top w:val="none" w:sz="0" w:space="0" w:color="auto"/>
            <w:left w:val="none" w:sz="0" w:space="0" w:color="auto"/>
            <w:bottom w:val="none" w:sz="0" w:space="0" w:color="auto"/>
            <w:right w:val="none" w:sz="0" w:space="0" w:color="auto"/>
          </w:divBdr>
        </w:div>
        <w:div w:id="1323659082">
          <w:marLeft w:val="0"/>
          <w:marRight w:val="0"/>
          <w:marTop w:val="0"/>
          <w:marBottom w:val="0"/>
          <w:divBdr>
            <w:top w:val="none" w:sz="0" w:space="0" w:color="auto"/>
            <w:left w:val="none" w:sz="0" w:space="0" w:color="auto"/>
            <w:bottom w:val="none" w:sz="0" w:space="0" w:color="auto"/>
            <w:right w:val="none" w:sz="0" w:space="0" w:color="auto"/>
          </w:divBdr>
        </w:div>
        <w:div w:id="1331175140">
          <w:marLeft w:val="0"/>
          <w:marRight w:val="0"/>
          <w:marTop w:val="0"/>
          <w:marBottom w:val="0"/>
          <w:divBdr>
            <w:top w:val="none" w:sz="0" w:space="0" w:color="auto"/>
            <w:left w:val="none" w:sz="0" w:space="0" w:color="auto"/>
            <w:bottom w:val="none" w:sz="0" w:space="0" w:color="auto"/>
            <w:right w:val="none" w:sz="0" w:space="0" w:color="auto"/>
          </w:divBdr>
        </w:div>
        <w:div w:id="1629969915">
          <w:marLeft w:val="0"/>
          <w:marRight w:val="0"/>
          <w:marTop w:val="0"/>
          <w:marBottom w:val="0"/>
          <w:divBdr>
            <w:top w:val="none" w:sz="0" w:space="0" w:color="auto"/>
            <w:left w:val="none" w:sz="0" w:space="0" w:color="auto"/>
            <w:bottom w:val="none" w:sz="0" w:space="0" w:color="auto"/>
            <w:right w:val="none" w:sz="0" w:space="0" w:color="auto"/>
          </w:divBdr>
        </w:div>
        <w:div w:id="1702897740">
          <w:marLeft w:val="0"/>
          <w:marRight w:val="0"/>
          <w:marTop w:val="0"/>
          <w:marBottom w:val="0"/>
          <w:divBdr>
            <w:top w:val="none" w:sz="0" w:space="0" w:color="auto"/>
            <w:left w:val="none" w:sz="0" w:space="0" w:color="auto"/>
            <w:bottom w:val="none" w:sz="0" w:space="0" w:color="auto"/>
            <w:right w:val="none" w:sz="0" w:space="0" w:color="auto"/>
          </w:divBdr>
        </w:div>
        <w:div w:id="1705868233">
          <w:marLeft w:val="0"/>
          <w:marRight w:val="0"/>
          <w:marTop w:val="0"/>
          <w:marBottom w:val="0"/>
          <w:divBdr>
            <w:top w:val="none" w:sz="0" w:space="0" w:color="auto"/>
            <w:left w:val="none" w:sz="0" w:space="0" w:color="auto"/>
            <w:bottom w:val="none" w:sz="0" w:space="0" w:color="auto"/>
            <w:right w:val="none" w:sz="0" w:space="0" w:color="auto"/>
          </w:divBdr>
        </w:div>
        <w:div w:id="1815678911">
          <w:marLeft w:val="0"/>
          <w:marRight w:val="0"/>
          <w:marTop w:val="0"/>
          <w:marBottom w:val="0"/>
          <w:divBdr>
            <w:top w:val="none" w:sz="0" w:space="0" w:color="auto"/>
            <w:left w:val="none" w:sz="0" w:space="0" w:color="auto"/>
            <w:bottom w:val="none" w:sz="0" w:space="0" w:color="auto"/>
            <w:right w:val="none" w:sz="0" w:space="0" w:color="auto"/>
          </w:divBdr>
        </w:div>
        <w:div w:id="1926570267">
          <w:marLeft w:val="0"/>
          <w:marRight w:val="0"/>
          <w:marTop w:val="0"/>
          <w:marBottom w:val="0"/>
          <w:divBdr>
            <w:top w:val="none" w:sz="0" w:space="0" w:color="auto"/>
            <w:left w:val="none" w:sz="0" w:space="0" w:color="auto"/>
            <w:bottom w:val="none" w:sz="0" w:space="0" w:color="auto"/>
            <w:right w:val="none" w:sz="0" w:space="0" w:color="auto"/>
          </w:divBdr>
        </w:div>
        <w:div w:id="1953709169">
          <w:marLeft w:val="0"/>
          <w:marRight w:val="0"/>
          <w:marTop w:val="0"/>
          <w:marBottom w:val="0"/>
          <w:divBdr>
            <w:top w:val="none" w:sz="0" w:space="0" w:color="auto"/>
            <w:left w:val="none" w:sz="0" w:space="0" w:color="auto"/>
            <w:bottom w:val="none" w:sz="0" w:space="0" w:color="auto"/>
            <w:right w:val="none" w:sz="0" w:space="0" w:color="auto"/>
          </w:divBdr>
        </w:div>
        <w:div w:id="1990478804">
          <w:marLeft w:val="0"/>
          <w:marRight w:val="0"/>
          <w:marTop w:val="0"/>
          <w:marBottom w:val="0"/>
          <w:divBdr>
            <w:top w:val="none" w:sz="0" w:space="0" w:color="auto"/>
            <w:left w:val="none" w:sz="0" w:space="0" w:color="auto"/>
            <w:bottom w:val="none" w:sz="0" w:space="0" w:color="auto"/>
            <w:right w:val="none" w:sz="0" w:space="0" w:color="auto"/>
          </w:divBdr>
        </w:div>
        <w:div w:id="2000964810">
          <w:marLeft w:val="0"/>
          <w:marRight w:val="0"/>
          <w:marTop w:val="0"/>
          <w:marBottom w:val="0"/>
          <w:divBdr>
            <w:top w:val="none" w:sz="0" w:space="0" w:color="auto"/>
            <w:left w:val="none" w:sz="0" w:space="0" w:color="auto"/>
            <w:bottom w:val="none" w:sz="0" w:space="0" w:color="auto"/>
            <w:right w:val="none" w:sz="0" w:space="0" w:color="auto"/>
          </w:divBdr>
        </w:div>
        <w:div w:id="2112239752">
          <w:marLeft w:val="0"/>
          <w:marRight w:val="0"/>
          <w:marTop w:val="0"/>
          <w:marBottom w:val="0"/>
          <w:divBdr>
            <w:top w:val="none" w:sz="0" w:space="0" w:color="auto"/>
            <w:left w:val="none" w:sz="0" w:space="0" w:color="auto"/>
            <w:bottom w:val="none" w:sz="0" w:space="0" w:color="auto"/>
            <w:right w:val="none" w:sz="0" w:space="0" w:color="auto"/>
          </w:divBdr>
        </w:div>
        <w:div w:id="2112700993">
          <w:marLeft w:val="0"/>
          <w:marRight w:val="0"/>
          <w:marTop w:val="0"/>
          <w:marBottom w:val="0"/>
          <w:divBdr>
            <w:top w:val="none" w:sz="0" w:space="0" w:color="auto"/>
            <w:left w:val="none" w:sz="0" w:space="0" w:color="auto"/>
            <w:bottom w:val="none" w:sz="0" w:space="0" w:color="auto"/>
            <w:right w:val="none" w:sz="0" w:space="0" w:color="auto"/>
          </w:divBdr>
        </w:div>
        <w:div w:id="2123260985">
          <w:marLeft w:val="0"/>
          <w:marRight w:val="0"/>
          <w:marTop w:val="0"/>
          <w:marBottom w:val="0"/>
          <w:divBdr>
            <w:top w:val="none" w:sz="0" w:space="0" w:color="auto"/>
            <w:left w:val="none" w:sz="0" w:space="0" w:color="auto"/>
            <w:bottom w:val="none" w:sz="0" w:space="0" w:color="auto"/>
            <w:right w:val="none" w:sz="0" w:space="0" w:color="auto"/>
          </w:divBdr>
        </w:div>
      </w:divsChild>
    </w:div>
    <w:div w:id="51120852">
      <w:bodyDiv w:val="1"/>
      <w:marLeft w:val="0"/>
      <w:marRight w:val="0"/>
      <w:marTop w:val="0"/>
      <w:marBottom w:val="0"/>
      <w:divBdr>
        <w:top w:val="none" w:sz="0" w:space="0" w:color="auto"/>
        <w:left w:val="none" w:sz="0" w:space="0" w:color="auto"/>
        <w:bottom w:val="none" w:sz="0" w:space="0" w:color="auto"/>
        <w:right w:val="none" w:sz="0" w:space="0" w:color="auto"/>
      </w:divBdr>
      <w:divsChild>
        <w:div w:id="1125468021">
          <w:marLeft w:val="0"/>
          <w:marRight w:val="0"/>
          <w:marTop w:val="0"/>
          <w:marBottom w:val="0"/>
          <w:divBdr>
            <w:top w:val="none" w:sz="0" w:space="0" w:color="auto"/>
            <w:left w:val="none" w:sz="0" w:space="0" w:color="auto"/>
            <w:bottom w:val="none" w:sz="0" w:space="0" w:color="auto"/>
            <w:right w:val="none" w:sz="0" w:space="0" w:color="auto"/>
          </w:divBdr>
        </w:div>
      </w:divsChild>
    </w:div>
    <w:div w:id="62916102">
      <w:bodyDiv w:val="1"/>
      <w:marLeft w:val="0"/>
      <w:marRight w:val="0"/>
      <w:marTop w:val="0"/>
      <w:marBottom w:val="0"/>
      <w:divBdr>
        <w:top w:val="none" w:sz="0" w:space="0" w:color="auto"/>
        <w:left w:val="none" w:sz="0" w:space="0" w:color="auto"/>
        <w:bottom w:val="none" w:sz="0" w:space="0" w:color="auto"/>
        <w:right w:val="none" w:sz="0" w:space="0" w:color="auto"/>
      </w:divBdr>
    </w:div>
    <w:div w:id="69469873">
      <w:bodyDiv w:val="1"/>
      <w:marLeft w:val="0"/>
      <w:marRight w:val="0"/>
      <w:marTop w:val="0"/>
      <w:marBottom w:val="0"/>
      <w:divBdr>
        <w:top w:val="none" w:sz="0" w:space="0" w:color="auto"/>
        <w:left w:val="none" w:sz="0" w:space="0" w:color="auto"/>
        <w:bottom w:val="none" w:sz="0" w:space="0" w:color="auto"/>
        <w:right w:val="none" w:sz="0" w:space="0" w:color="auto"/>
      </w:divBdr>
      <w:divsChild>
        <w:div w:id="32272453">
          <w:marLeft w:val="0"/>
          <w:marRight w:val="0"/>
          <w:marTop w:val="0"/>
          <w:marBottom w:val="0"/>
          <w:divBdr>
            <w:top w:val="none" w:sz="0" w:space="0" w:color="auto"/>
            <w:left w:val="none" w:sz="0" w:space="0" w:color="auto"/>
            <w:bottom w:val="none" w:sz="0" w:space="0" w:color="auto"/>
            <w:right w:val="none" w:sz="0" w:space="0" w:color="auto"/>
          </w:divBdr>
        </w:div>
        <w:div w:id="60639653">
          <w:marLeft w:val="0"/>
          <w:marRight w:val="0"/>
          <w:marTop w:val="0"/>
          <w:marBottom w:val="0"/>
          <w:divBdr>
            <w:top w:val="none" w:sz="0" w:space="0" w:color="auto"/>
            <w:left w:val="none" w:sz="0" w:space="0" w:color="auto"/>
            <w:bottom w:val="none" w:sz="0" w:space="0" w:color="auto"/>
            <w:right w:val="none" w:sz="0" w:space="0" w:color="auto"/>
          </w:divBdr>
        </w:div>
        <w:div w:id="261383475">
          <w:marLeft w:val="0"/>
          <w:marRight w:val="0"/>
          <w:marTop w:val="0"/>
          <w:marBottom w:val="0"/>
          <w:divBdr>
            <w:top w:val="none" w:sz="0" w:space="0" w:color="auto"/>
            <w:left w:val="none" w:sz="0" w:space="0" w:color="auto"/>
            <w:bottom w:val="none" w:sz="0" w:space="0" w:color="auto"/>
            <w:right w:val="none" w:sz="0" w:space="0" w:color="auto"/>
          </w:divBdr>
        </w:div>
        <w:div w:id="1017318091">
          <w:marLeft w:val="0"/>
          <w:marRight w:val="0"/>
          <w:marTop w:val="0"/>
          <w:marBottom w:val="0"/>
          <w:divBdr>
            <w:top w:val="none" w:sz="0" w:space="0" w:color="auto"/>
            <w:left w:val="none" w:sz="0" w:space="0" w:color="auto"/>
            <w:bottom w:val="none" w:sz="0" w:space="0" w:color="auto"/>
            <w:right w:val="none" w:sz="0" w:space="0" w:color="auto"/>
          </w:divBdr>
        </w:div>
        <w:div w:id="1176723906">
          <w:marLeft w:val="0"/>
          <w:marRight w:val="0"/>
          <w:marTop w:val="0"/>
          <w:marBottom w:val="0"/>
          <w:divBdr>
            <w:top w:val="none" w:sz="0" w:space="0" w:color="auto"/>
            <w:left w:val="none" w:sz="0" w:space="0" w:color="auto"/>
            <w:bottom w:val="none" w:sz="0" w:space="0" w:color="auto"/>
            <w:right w:val="none" w:sz="0" w:space="0" w:color="auto"/>
          </w:divBdr>
        </w:div>
        <w:div w:id="1284580716">
          <w:marLeft w:val="0"/>
          <w:marRight w:val="0"/>
          <w:marTop w:val="0"/>
          <w:marBottom w:val="0"/>
          <w:divBdr>
            <w:top w:val="none" w:sz="0" w:space="0" w:color="auto"/>
            <w:left w:val="none" w:sz="0" w:space="0" w:color="auto"/>
            <w:bottom w:val="none" w:sz="0" w:space="0" w:color="auto"/>
            <w:right w:val="none" w:sz="0" w:space="0" w:color="auto"/>
          </w:divBdr>
        </w:div>
        <w:div w:id="1519465319">
          <w:marLeft w:val="0"/>
          <w:marRight w:val="0"/>
          <w:marTop w:val="0"/>
          <w:marBottom w:val="0"/>
          <w:divBdr>
            <w:top w:val="none" w:sz="0" w:space="0" w:color="auto"/>
            <w:left w:val="none" w:sz="0" w:space="0" w:color="auto"/>
            <w:bottom w:val="none" w:sz="0" w:space="0" w:color="auto"/>
            <w:right w:val="none" w:sz="0" w:space="0" w:color="auto"/>
          </w:divBdr>
        </w:div>
        <w:div w:id="1640724034">
          <w:marLeft w:val="0"/>
          <w:marRight w:val="0"/>
          <w:marTop w:val="0"/>
          <w:marBottom w:val="0"/>
          <w:divBdr>
            <w:top w:val="none" w:sz="0" w:space="0" w:color="auto"/>
            <w:left w:val="none" w:sz="0" w:space="0" w:color="auto"/>
            <w:bottom w:val="none" w:sz="0" w:space="0" w:color="auto"/>
            <w:right w:val="none" w:sz="0" w:space="0" w:color="auto"/>
          </w:divBdr>
        </w:div>
        <w:div w:id="1825471589">
          <w:marLeft w:val="0"/>
          <w:marRight w:val="0"/>
          <w:marTop w:val="0"/>
          <w:marBottom w:val="0"/>
          <w:divBdr>
            <w:top w:val="none" w:sz="0" w:space="0" w:color="auto"/>
            <w:left w:val="none" w:sz="0" w:space="0" w:color="auto"/>
            <w:bottom w:val="none" w:sz="0" w:space="0" w:color="auto"/>
            <w:right w:val="none" w:sz="0" w:space="0" w:color="auto"/>
          </w:divBdr>
        </w:div>
        <w:div w:id="1869835445">
          <w:marLeft w:val="0"/>
          <w:marRight w:val="0"/>
          <w:marTop w:val="0"/>
          <w:marBottom w:val="0"/>
          <w:divBdr>
            <w:top w:val="none" w:sz="0" w:space="0" w:color="auto"/>
            <w:left w:val="none" w:sz="0" w:space="0" w:color="auto"/>
            <w:bottom w:val="none" w:sz="0" w:space="0" w:color="auto"/>
            <w:right w:val="none" w:sz="0" w:space="0" w:color="auto"/>
          </w:divBdr>
        </w:div>
        <w:div w:id="2057390334">
          <w:marLeft w:val="0"/>
          <w:marRight w:val="0"/>
          <w:marTop w:val="0"/>
          <w:marBottom w:val="0"/>
          <w:divBdr>
            <w:top w:val="none" w:sz="0" w:space="0" w:color="auto"/>
            <w:left w:val="none" w:sz="0" w:space="0" w:color="auto"/>
            <w:bottom w:val="none" w:sz="0" w:space="0" w:color="auto"/>
            <w:right w:val="none" w:sz="0" w:space="0" w:color="auto"/>
          </w:divBdr>
        </w:div>
        <w:div w:id="2133209068">
          <w:marLeft w:val="0"/>
          <w:marRight w:val="0"/>
          <w:marTop w:val="0"/>
          <w:marBottom w:val="0"/>
          <w:divBdr>
            <w:top w:val="none" w:sz="0" w:space="0" w:color="auto"/>
            <w:left w:val="none" w:sz="0" w:space="0" w:color="auto"/>
            <w:bottom w:val="none" w:sz="0" w:space="0" w:color="auto"/>
            <w:right w:val="none" w:sz="0" w:space="0" w:color="auto"/>
          </w:divBdr>
        </w:div>
      </w:divsChild>
    </w:div>
    <w:div w:id="107090957">
      <w:bodyDiv w:val="1"/>
      <w:marLeft w:val="0"/>
      <w:marRight w:val="0"/>
      <w:marTop w:val="0"/>
      <w:marBottom w:val="0"/>
      <w:divBdr>
        <w:top w:val="none" w:sz="0" w:space="0" w:color="auto"/>
        <w:left w:val="none" w:sz="0" w:space="0" w:color="auto"/>
        <w:bottom w:val="none" w:sz="0" w:space="0" w:color="auto"/>
        <w:right w:val="none" w:sz="0" w:space="0" w:color="auto"/>
      </w:divBdr>
    </w:div>
    <w:div w:id="149445680">
      <w:bodyDiv w:val="1"/>
      <w:marLeft w:val="0"/>
      <w:marRight w:val="0"/>
      <w:marTop w:val="0"/>
      <w:marBottom w:val="0"/>
      <w:divBdr>
        <w:top w:val="none" w:sz="0" w:space="0" w:color="auto"/>
        <w:left w:val="none" w:sz="0" w:space="0" w:color="auto"/>
        <w:bottom w:val="none" w:sz="0" w:space="0" w:color="auto"/>
        <w:right w:val="none" w:sz="0" w:space="0" w:color="auto"/>
      </w:divBdr>
    </w:div>
    <w:div w:id="259264254">
      <w:bodyDiv w:val="1"/>
      <w:marLeft w:val="0"/>
      <w:marRight w:val="0"/>
      <w:marTop w:val="0"/>
      <w:marBottom w:val="0"/>
      <w:divBdr>
        <w:top w:val="none" w:sz="0" w:space="0" w:color="auto"/>
        <w:left w:val="none" w:sz="0" w:space="0" w:color="auto"/>
        <w:bottom w:val="none" w:sz="0" w:space="0" w:color="auto"/>
        <w:right w:val="none" w:sz="0" w:space="0" w:color="auto"/>
      </w:divBdr>
    </w:div>
    <w:div w:id="284313730">
      <w:bodyDiv w:val="1"/>
      <w:marLeft w:val="0"/>
      <w:marRight w:val="0"/>
      <w:marTop w:val="0"/>
      <w:marBottom w:val="0"/>
      <w:divBdr>
        <w:top w:val="none" w:sz="0" w:space="0" w:color="auto"/>
        <w:left w:val="none" w:sz="0" w:space="0" w:color="auto"/>
        <w:bottom w:val="none" w:sz="0" w:space="0" w:color="auto"/>
        <w:right w:val="none" w:sz="0" w:space="0" w:color="auto"/>
      </w:divBdr>
    </w:div>
    <w:div w:id="331377697">
      <w:bodyDiv w:val="1"/>
      <w:marLeft w:val="0"/>
      <w:marRight w:val="0"/>
      <w:marTop w:val="0"/>
      <w:marBottom w:val="0"/>
      <w:divBdr>
        <w:top w:val="none" w:sz="0" w:space="0" w:color="auto"/>
        <w:left w:val="none" w:sz="0" w:space="0" w:color="auto"/>
        <w:bottom w:val="none" w:sz="0" w:space="0" w:color="auto"/>
        <w:right w:val="none" w:sz="0" w:space="0" w:color="auto"/>
      </w:divBdr>
    </w:div>
    <w:div w:id="405343201">
      <w:bodyDiv w:val="1"/>
      <w:marLeft w:val="0"/>
      <w:marRight w:val="0"/>
      <w:marTop w:val="0"/>
      <w:marBottom w:val="0"/>
      <w:divBdr>
        <w:top w:val="none" w:sz="0" w:space="0" w:color="auto"/>
        <w:left w:val="none" w:sz="0" w:space="0" w:color="auto"/>
        <w:bottom w:val="none" w:sz="0" w:space="0" w:color="auto"/>
        <w:right w:val="none" w:sz="0" w:space="0" w:color="auto"/>
      </w:divBdr>
      <w:divsChild>
        <w:div w:id="1739474471">
          <w:marLeft w:val="0"/>
          <w:marRight w:val="0"/>
          <w:marTop w:val="0"/>
          <w:marBottom w:val="0"/>
          <w:divBdr>
            <w:top w:val="none" w:sz="0" w:space="0" w:color="auto"/>
            <w:left w:val="none" w:sz="0" w:space="0" w:color="auto"/>
            <w:bottom w:val="none" w:sz="0" w:space="0" w:color="auto"/>
            <w:right w:val="none" w:sz="0" w:space="0" w:color="auto"/>
          </w:divBdr>
          <w:divsChild>
            <w:div w:id="1102266639">
              <w:marLeft w:val="0"/>
              <w:marRight w:val="0"/>
              <w:marTop w:val="0"/>
              <w:marBottom w:val="0"/>
              <w:divBdr>
                <w:top w:val="none" w:sz="0" w:space="0" w:color="auto"/>
                <w:left w:val="none" w:sz="0" w:space="0" w:color="auto"/>
                <w:bottom w:val="none" w:sz="0" w:space="0" w:color="auto"/>
                <w:right w:val="none" w:sz="0" w:space="0" w:color="auto"/>
              </w:divBdr>
            </w:div>
          </w:divsChild>
        </w:div>
        <w:div w:id="1871868847">
          <w:marLeft w:val="0"/>
          <w:marRight w:val="0"/>
          <w:marTop w:val="0"/>
          <w:marBottom w:val="0"/>
          <w:divBdr>
            <w:top w:val="none" w:sz="0" w:space="0" w:color="auto"/>
            <w:left w:val="none" w:sz="0" w:space="0" w:color="auto"/>
            <w:bottom w:val="none" w:sz="0" w:space="0" w:color="auto"/>
            <w:right w:val="none" w:sz="0" w:space="0" w:color="auto"/>
          </w:divBdr>
        </w:div>
      </w:divsChild>
    </w:div>
    <w:div w:id="535436164">
      <w:bodyDiv w:val="1"/>
      <w:marLeft w:val="0"/>
      <w:marRight w:val="0"/>
      <w:marTop w:val="0"/>
      <w:marBottom w:val="0"/>
      <w:divBdr>
        <w:top w:val="none" w:sz="0" w:space="0" w:color="auto"/>
        <w:left w:val="none" w:sz="0" w:space="0" w:color="auto"/>
        <w:bottom w:val="none" w:sz="0" w:space="0" w:color="auto"/>
        <w:right w:val="none" w:sz="0" w:space="0" w:color="auto"/>
      </w:divBdr>
      <w:divsChild>
        <w:div w:id="135070409">
          <w:marLeft w:val="0"/>
          <w:marRight w:val="0"/>
          <w:marTop w:val="0"/>
          <w:marBottom w:val="0"/>
          <w:divBdr>
            <w:top w:val="none" w:sz="0" w:space="0" w:color="auto"/>
            <w:left w:val="none" w:sz="0" w:space="0" w:color="auto"/>
            <w:bottom w:val="none" w:sz="0" w:space="0" w:color="auto"/>
            <w:right w:val="none" w:sz="0" w:space="0" w:color="auto"/>
          </w:divBdr>
        </w:div>
        <w:div w:id="560822864">
          <w:marLeft w:val="0"/>
          <w:marRight w:val="0"/>
          <w:marTop w:val="0"/>
          <w:marBottom w:val="0"/>
          <w:divBdr>
            <w:top w:val="none" w:sz="0" w:space="0" w:color="auto"/>
            <w:left w:val="none" w:sz="0" w:space="0" w:color="auto"/>
            <w:bottom w:val="none" w:sz="0" w:space="0" w:color="auto"/>
            <w:right w:val="none" w:sz="0" w:space="0" w:color="auto"/>
          </w:divBdr>
        </w:div>
      </w:divsChild>
    </w:div>
    <w:div w:id="564679607">
      <w:bodyDiv w:val="1"/>
      <w:marLeft w:val="0"/>
      <w:marRight w:val="0"/>
      <w:marTop w:val="0"/>
      <w:marBottom w:val="0"/>
      <w:divBdr>
        <w:top w:val="none" w:sz="0" w:space="0" w:color="auto"/>
        <w:left w:val="none" w:sz="0" w:space="0" w:color="auto"/>
        <w:bottom w:val="none" w:sz="0" w:space="0" w:color="auto"/>
        <w:right w:val="none" w:sz="0" w:space="0" w:color="auto"/>
      </w:divBdr>
      <w:divsChild>
        <w:div w:id="240215518">
          <w:marLeft w:val="0"/>
          <w:marRight w:val="0"/>
          <w:marTop w:val="0"/>
          <w:marBottom w:val="0"/>
          <w:divBdr>
            <w:top w:val="none" w:sz="0" w:space="0" w:color="auto"/>
            <w:left w:val="none" w:sz="0" w:space="0" w:color="auto"/>
            <w:bottom w:val="none" w:sz="0" w:space="0" w:color="auto"/>
            <w:right w:val="none" w:sz="0" w:space="0" w:color="auto"/>
          </w:divBdr>
          <w:divsChild>
            <w:div w:id="1237547757">
              <w:marLeft w:val="0"/>
              <w:marRight w:val="0"/>
              <w:marTop w:val="0"/>
              <w:marBottom w:val="0"/>
              <w:divBdr>
                <w:top w:val="none" w:sz="0" w:space="0" w:color="auto"/>
                <w:left w:val="none" w:sz="0" w:space="0" w:color="auto"/>
                <w:bottom w:val="none" w:sz="0" w:space="0" w:color="auto"/>
                <w:right w:val="none" w:sz="0" w:space="0" w:color="auto"/>
              </w:divBdr>
            </w:div>
          </w:divsChild>
        </w:div>
        <w:div w:id="407847494">
          <w:marLeft w:val="0"/>
          <w:marRight w:val="0"/>
          <w:marTop w:val="0"/>
          <w:marBottom w:val="0"/>
          <w:divBdr>
            <w:top w:val="none" w:sz="0" w:space="0" w:color="auto"/>
            <w:left w:val="none" w:sz="0" w:space="0" w:color="auto"/>
            <w:bottom w:val="none" w:sz="0" w:space="0" w:color="auto"/>
            <w:right w:val="none" w:sz="0" w:space="0" w:color="auto"/>
          </w:divBdr>
        </w:div>
      </w:divsChild>
    </w:div>
    <w:div w:id="597174136">
      <w:bodyDiv w:val="1"/>
      <w:marLeft w:val="0"/>
      <w:marRight w:val="0"/>
      <w:marTop w:val="0"/>
      <w:marBottom w:val="0"/>
      <w:divBdr>
        <w:top w:val="none" w:sz="0" w:space="0" w:color="auto"/>
        <w:left w:val="none" w:sz="0" w:space="0" w:color="auto"/>
        <w:bottom w:val="none" w:sz="0" w:space="0" w:color="auto"/>
        <w:right w:val="none" w:sz="0" w:space="0" w:color="auto"/>
      </w:divBdr>
    </w:div>
    <w:div w:id="609508783">
      <w:bodyDiv w:val="1"/>
      <w:marLeft w:val="0"/>
      <w:marRight w:val="0"/>
      <w:marTop w:val="0"/>
      <w:marBottom w:val="0"/>
      <w:divBdr>
        <w:top w:val="none" w:sz="0" w:space="0" w:color="auto"/>
        <w:left w:val="none" w:sz="0" w:space="0" w:color="auto"/>
        <w:bottom w:val="none" w:sz="0" w:space="0" w:color="auto"/>
        <w:right w:val="none" w:sz="0" w:space="0" w:color="auto"/>
      </w:divBdr>
    </w:div>
    <w:div w:id="755786148">
      <w:bodyDiv w:val="1"/>
      <w:marLeft w:val="0"/>
      <w:marRight w:val="0"/>
      <w:marTop w:val="0"/>
      <w:marBottom w:val="0"/>
      <w:divBdr>
        <w:top w:val="none" w:sz="0" w:space="0" w:color="auto"/>
        <w:left w:val="none" w:sz="0" w:space="0" w:color="auto"/>
        <w:bottom w:val="none" w:sz="0" w:space="0" w:color="auto"/>
        <w:right w:val="none" w:sz="0" w:space="0" w:color="auto"/>
      </w:divBdr>
      <w:divsChild>
        <w:div w:id="1644238240">
          <w:marLeft w:val="0"/>
          <w:marRight w:val="251"/>
          <w:marTop w:val="0"/>
          <w:marBottom w:val="0"/>
          <w:divBdr>
            <w:top w:val="none" w:sz="0" w:space="0" w:color="auto"/>
            <w:left w:val="none" w:sz="0" w:space="0" w:color="auto"/>
            <w:bottom w:val="none" w:sz="0" w:space="0" w:color="auto"/>
            <w:right w:val="none" w:sz="0" w:space="0" w:color="auto"/>
          </w:divBdr>
        </w:div>
      </w:divsChild>
    </w:div>
    <w:div w:id="876089897">
      <w:bodyDiv w:val="1"/>
      <w:marLeft w:val="0"/>
      <w:marRight w:val="0"/>
      <w:marTop w:val="0"/>
      <w:marBottom w:val="0"/>
      <w:divBdr>
        <w:top w:val="none" w:sz="0" w:space="0" w:color="auto"/>
        <w:left w:val="none" w:sz="0" w:space="0" w:color="auto"/>
        <w:bottom w:val="none" w:sz="0" w:space="0" w:color="auto"/>
        <w:right w:val="none" w:sz="0" w:space="0" w:color="auto"/>
      </w:divBdr>
      <w:divsChild>
        <w:div w:id="1465613957">
          <w:marLeft w:val="0"/>
          <w:marRight w:val="0"/>
          <w:marTop w:val="0"/>
          <w:marBottom w:val="0"/>
          <w:divBdr>
            <w:top w:val="none" w:sz="0" w:space="0" w:color="auto"/>
            <w:left w:val="none" w:sz="0" w:space="0" w:color="auto"/>
            <w:bottom w:val="none" w:sz="0" w:space="0" w:color="auto"/>
            <w:right w:val="none" w:sz="0" w:space="0" w:color="auto"/>
          </w:divBdr>
        </w:div>
        <w:div w:id="1636522525">
          <w:marLeft w:val="0"/>
          <w:marRight w:val="0"/>
          <w:marTop w:val="0"/>
          <w:marBottom w:val="0"/>
          <w:divBdr>
            <w:top w:val="none" w:sz="0" w:space="0" w:color="auto"/>
            <w:left w:val="none" w:sz="0" w:space="0" w:color="auto"/>
            <w:bottom w:val="none" w:sz="0" w:space="0" w:color="auto"/>
            <w:right w:val="none" w:sz="0" w:space="0" w:color="auto"/>
          </w:divBdr>
        </w:div>
      </w:divsChild>
    </w:div>
    <w:div w:id="985621930">
      <w:bodyDiv w:val="1"/>
      <w:marLeft w:val="0"/>
      <w:marRight w:val="0"/>
      <w:marTop w:val="0"/>
      <w:marBottom w:val="0"/>
      <w:divBdr>
        <w:top w:val="none" w:sz="0" w:space="0" w:color="auto"/>
        <w:left w:val="none" w:sz="0" w:space="0" w:color="auto"/>
        <w:bottom w:val="none" w:sz="0" w:space="0" w:color="auto"/>
        <w:right w:val="none" w:sz="0" w:space="0" w:color="auto"/>
      </w:divBdr>
    </w:div>
    <w:div w:id="1024750882">
      <w:bodyDiv w:val="1"/>
      <w:marLeft w:val="0"/>
      <w:marRight w:val="0"/>
      <w:marTop w:val="0"/>
      <w:marBottom w:val="0"/>
      <w:divBdr>
        <w:top w:val="none" w:sz="0" w:space="0" w:color="auto"/>
        <w:left w:val="none" w:sz="0" w:space="0" w:color="auto"/>
        <w:bottom w:val="none" w:sz="0" w:space="0" w:color="auto"/>
        <w:right w:val="none" w:sz="0" w:space="0" w:color="auto"/>
      </w:divBdr>
    </w:div>
    <w:div w:id="1099907427">
      <w:bodyDiv w:val="1"/>
      <w:marLeft w:val="0"/>
      <w:marRight w:val="0"/>
      <w:marTop w:val="0"/>
      <w:marBottom w:val="0"/>
      <w:divBdr>
        <w:top w:val="none" w:sz="0" w:space="0" w:color="auto"/>
        <w:left w:val="none" w:sz="0" w:space="0" w:color="auto"/>
        <w:bottom w:val="none" w:sz="0" w:space="0" w:color="auto"/>
        <w:right w:val="none" w:sz="0" w:space="0" w:color="auto"/>
      </w:divBdr>
      <w:divsChild>
        <w:div w:id="1550340313">
          <w:marLeft w:val="0"/>
          <w:marRight w:val="0"/>
          <w:marTop w:val="0"/>
          <w:marBottom w:val="0"/>
          <w:divBdr>
            <w:top w:val="none" w:sz="0" w:space="0" w:color="auto"/>
            <w:left w:val="none" w:sz="0" w:space="0" w:color="auto"/>
            <w:bottom w:val="none" w:sz="0" w:space="0" w:color="auto"/>
            <w:right w:val="none" w:sz="0" w:space="0" w:color="auto"/>
          </w:divBdr>
        </w:div>
      </w:divsChild>
    </w:div>
    <w:div w:id="1104888487">
      <w:bodyDiv w:val="1"/>
      <w:marLeft w:val="0"/>
      <w:marRight w:val="0"/>
      <w:marTop w:val="0"/>
      <w:marBottom w:val="0"/>
      <w:divBdr>
        <w:top w:val="none" w:sz="0" w:space="0" w:color="auto"/>
        <w:left w:val="none" w:sz="0" w:space="0" w:color="auto"/>
        <w:bottom w:val="none" w:sz="0" w:space="0" w:color="auto"/>
        <w:right w:val="none" w:sz="0" w:space="0" w:color="auto"/>
      </w:divBdr>
    </w:div>
    <w:div w:id="1193111527">
      <w:bodyDiv w:val="1"/>
      <w:marLeft w:val="0"/>
      <w:marRight w:val="0"/>
      <w:marTop w:val="0"/>
      <w:marBottom w:val="0"/>
      <w:divBdr>
        <w:top w:val="none" w:sz="0" w:space="0" w:color="auto"/>
        <w:left w:val="none" w:sz="0" w:space="0" w:color="auto"/>
        <w:bottom w:val="none" w:sz="0" w:space="0" w:color="auto"/>
        <w:right w:val="none" w:sz="0" w:space="0" w:color="auto"/>
      </w:divBdr>
    </w:div>
    <w:div w:id="1327586538">
      <w:bodyDiv w:val="1"/>
      <w:marLeft w:val="0"/>
      <w:marRight w:val="0"/>
      <w:marTop w:val="0"/>
      <w:marBottom w:val="0"/>
      <w:divBdr>
        <w:top w:val="none" w:sz="0" w:space="0" w:color="auto"/>
        <w:left w:val="none" w:sz="0" w:space="0" w:color="auto"/>
        <w:bottom w:val="none" w:sz="0" w:space="0" w:color="auto"/>
        <w:right w:val="none" w:sz="0" w:space="0" w:color="auto"/>
      </w:divBdr>
    </w:div>
    <w:div w:id="1360085979">
      <w:bodyDiv w:val="1"/>
      <w:marLeft w:val="0"/>
      <w:marRight w:val="0"/>
      <w:marTop w:val="0"/>
      <w:marBottom w:val="0"/>
      <w:divBdr>
        <w:top w:val="none" w:sz="0" w:space="0" w:color="auto"/>
        <w:left w:val="none" w:sz="0" w:space="0" w:color="auto"/>
        <w:bottom w:val="none" w:sz="0" w:space="0" w:color="auto"/>
        <w:right w:val="none" w:sz="0" w:space="0" w:color="auto"/>
      </w:divBdr>
      <w:divsChild>
        <w:div w:id="131949597">
          <w:marLeft w:val="0"/>
          <w:marRight w:val="0"/>
          <w:marTop w:val="0"/>
          <w:marBottom w:val="0"/>
          <w:divBdr>
            <w:top w:val="none" w:sz="0" w:space="0" w:color="auto"/>
            <w:left w:val="none" w:sz="0" w:space="0" w:color="auto"/>
            <w:bottom w:val="none" w:sz="0" w:space="0" w:color="auto"/>
            <w:right w:val="none" w:sz="0" w:space="0" w:color="auto"/>
          </w:divBdr>
        </w:div>
        <w:div w:id="1437873151">
          <w:marLeft w:val="0"/>
          <w:marRight w:val="0"/>
          <w:marTop w:val="0"/>
          <w:marBottom w:val="0"/>
          <w:divBdr>
            <w:top w:val="none" w:sz="0" w:space="0" w:color="auto"/>
            <w:left w:val="none" w:sz="0" w:space="0" w:color="auto"/>
            <w:bottom w:val="none" w:sz="0" w:space="0" w:color="auto"/>
            <w:right w:val="none" w:sz="0" w:space="0" w:color="auto"/>
          </w:divBdr>
        </w:div>
      </w:divsChild>
    </w:div>
    <w:div w:id="1395856347">
      <w:bodyDiv w:val="1"/>
      <w:marLeft w:val="0"/>
      <w:marRight w:val="0"/>
      <w:marTop w:val="0"/>
      <w:marBottom w:val="0"/>
      <w:divBdr>
        <w:top w:val="none" w:sz="0" w:space="0" w:color="auto"/>
        <w:left w:val="none" w:sz="0" w:space="0" w:color="auto"/>
        <w:bottom w:val="none" w:sz="0" w:space="0" w:color="auto"/>
        <w:right w:val="none" w:sz="0" w:space="0" w:color="auto"/>
      </w:divBdr>
    </w:div>
    <w:div w:id="1488787513">
      <w:bodyDiv w:val="1"/>
      <w:marLeft w:val="0"/>
      <w:marRight w:val="0"/>
      <w:marTop w:val="0"/>
      <w:marBottom w:val="0"/>
      <w:divBdr>
        <w:top w:val="none" w:sz="0" w:space="0" w:color="auto"/>
        <w:left w:val="none" w:sz="0" w:space="0" w:color="auto"/>
        <w:bottom w:val="none" w:sz="0" w:space="0" w:color="auto"/>
        <w:right w:val="none" w:sz="0" w:space="0" w:color="auto"/>
      </w:divBdr>
      <w:divsChild>
        <w:div w:id="395051694">
          <w:marLeft w:val="547"/>
          <w:marRight w:val="0"/>
          <w:marTop w:val="0"/>
          <w:marBottom w:val="0"/>
          <w:divBdr>
            <w:top w:val="none" w:sz="0" w:space="0" w:color="auto"/>
            <w:left w:val="none" w:sz="0" w:space="0" w:color="auto"/>
            <w:bottom w:val="none" w:sz="0" w:space="0" w:color="auto"/>
            <w:right w:val="none" w:sz="0" w:space="0" w:color="auto"/>
          </w:divBdr>
        </w:div>
        <w:div w:id="1201283453">
          <w:marLeft w:val="547"/>
          <w:marRight w:val="0"/>
          <w:marTop w:val="0"/>
          <w:marBottom w:val="0"/>
          <w:divBdr>
            <w:top w:val="none" w:sz="0" w:space="0" w:color="auto"/>
            <w:left w:val="none" w:sz="0" w:space="0" w:color="auto"/>
            <w:bottom w:val="none" w:sz="0" w:space="0" w:color="auto"/>
            <w:right w:val="none" w:sz="0" w:space="0" w:color="auto"/>
          </w:divBdr>
        </w:div>
        <w:div w:id="1405298202">
          <w:marLeft w:val="547"/>
          <w:marRight w:val="0"/>
          <w:marTop w:val="0"/>
          <w:marBottom w:val="0"/>
          <w:divBdr>
            <w:top w:val="none" w:sz="0" w:space="0" w:color="auto"/>
            <w:left w:val="none" w:sz="0" w:space="0" w:color="auto"/>
            <w:bottom w:val="none" w:sz="0" w:space="0" w:color="auto"/>
            <w:right w:val="none" w:sz="0" w:space="0" w:color="auto"/>
          </w:divBdr>
        </w:div>
      </w:divsChild>
    </w:div>
    <w:div w:id="1567373656">
      <w:bodyDiv w:val="1"/>
      <w:marLeft w:val="0"/>
      <w:marRight w:val="0"/>
      <w:marTop w:val="0"/>
      <w:marBottom w:val="0"/>
      <w:divBdr>
        <w:top w:val="none" w:sz="0" w:space="0" w:color="auto"/>
        <w:left w:val="none" w:sz="0" w:space="0" w:color="auto"/>
        <w:bottom w:val="none" w:sz="0" w:space="0" w:color="auto"/>
        <w:right w:val="none" w:sz="0" w:space="0" w:color="auto"/>
      </w:divBdr>
    </w:div>
    <w:div w:id="1632325875">
      <w:bodyDiv w:val="1"/>
      <w:marLeft w:val="0"/>
      <w:marRight w:val="0"/>
      <w:marTop w:val="0"/>
      <w:marBottom w:val="0"/>
      <w:divBdr>
        <w:top w:val="none" w:sz="0" w:space="0" w:color="auto"/>
        <w:left w:val="none" w:sz="0" w:space="0" w:color="auto"/>
        <w:bottom w:val="none" w:sz="0" w:space="0" w:color="auto"/>
        <w:right w:val="none" w:sz="0" w:space="0" w:color="auto"/>
      </w:divBdr>
    </w:div>
    <w:div w:id="1659844940">
      <w:bodyDiv w:val="1"/>
      <w:marLeft w:val="0"/>
      <w:marRight w:val="0"/>
      <w:marTop w:val="0"/>
      <w:marBottom w:val="0"/>
      <w:divBdr>
        <w:top w:val="none" w:sz="0" w:space="0" w:color="auto"/>
        <w:left w:val="none" w:sz="0" w:space="0" w:color="auto"/>
        <w:bottom w:val="none" w:sz="0" w:space="0" w:color="auto"/>
        <w:right w:val="none" w:sz="0" w:space="0" w:color="auto"/>
      </w:divBdr>
    </w:div>
    <w:div w:id="1682662135">
      <w:bodyDiv w:val="1"/>
      <w:marLeft w:val="0"/>
      <w:marRight w:val="0"/>
      <w:marTop w:val="0"/>
      <w:marBottom w:val="0"/>
      <w:divBdr>
        <w:top w:val="none" w:sz="0" w:space="0" w:color="auto"/>
        <w:left w:val="none" w:sz="0" w:space="0" w:color="auto"/>
        <w:bottom w:val="none" w:sz="0" w:space="0" w:color="auto"/>
        <w:right w:val="none" w:sz="0" w:space="0" w:color="auto"/>
      </w:divBdr>
      <w:divsChild>
        <w:div w:id="671296294">
          <w:marLeft w:val="0"/>
          <w:marRight w:val="0"/>
          <w:marTop w:val="0"/>
          <w:marBottom w:val="0"/>
          <w:divBdr>
            <w:top w:val="none" w:sz="0" w:space="0" w:color="auto"/>
            <w:left w:val="none" w:sz="0" w:space="0" w:color="auto"/>
            <w:bottom w:val="none" w:sz="0" w:space="0" w:color="auto"/>
            <w:right w:val="none" w:sz="0" w:space="0" w:color="auto"/>
          </w:divBdr>
        </w:div>
        <w:div w:id="1620530930">
          <w:marLeft w:val="0"/>
          <w:marRight w:val="0"/>
          <w:marTop w:val="0"/>
          <w:marBottom w:val="0"/>
          <w:divBdr>
            <w:top w:val="none" w:sz="0" w:space="0" w:color="auto"/>
            <w:left w:val="none" w:sz="0" w:space="0" w:color="auto"/>
            <w:bottom w:val="none" w:sz="0" w:space="0" w:color="auto"/>
            <w:right w:val="none" w:sz="0" w:space="0" w:color="auto"/>
          </w:divBdr>
        </w:div>
      </w:divsChild>
    </w:div>
    <w:div w:id="1714886414">
      <w:bodyDiv w:val="1"/>
      <w:marLeft w:val="0"/>
      <w:marRight w:val="0"/>
      <w:marTop w:val="0"/>
      <w:marBottom w:val="0"/>
      <w:divBdr>
        <w:top w:val="none" w:sz="0" w:space="0" w:color="auto"/>
        <w:left w:val="none" w:sz="0" w:space="0" w:color="auto"/>
        <w:bottom w:val="none" w:sz="0" w:space="0" w:color="auto"/>
        <w:right w:val="none" w:sz="0" w:space="0" w:color="auto"/>
      </w:divBdr>
    </w:div>
    <w:div w:id="1777366267">
      <w:bodyDiv w:val="1"/>
      <w:marLeft w:val="0"/>
      <w:marRight w:val="0"/>
      <w:marTop w:val="0"/>
      <w:marBottom w:val="0"/>
      <w:divBdr>
        <w:top w:val="none" w:sz="0" w:space="0" w:color="auto"/>
        <w:left w:val="none" w:sz="0" w:space="0" w:color="auto"/>
        <w:bottom w:val="none" w:sz="0" w:space="0" w:color="auto"/>
        <w:right w:val="none" w:sz="0" w:space="0" w:color="auto"/>
      </w:divBdr>
    </w:div>
    <w:div w:id="1851598013">
      <w:bodyDiv w:val="1"/>
      <w:marLeft w:val="0"/>
      <w:marRight w:val="0"/>
      <w:marTop w:val="0"/>
      <w:marBottom w:val="0"/>
      <w:divBdr>
        <w:top w:val="none" w:sz="0" w:space="0" w:color="auto"/>
        <w:left w:val="none" w:sz="0" w:space="0" w:color="auto"/>
        <w:bottom w:val="none" w:sz="0" w:space="0" w:color="auto"/>
        <w:right w:val="none" w:sz="0" w:space="0" w:color="auto"/>
      </w:divBdr>
    </w:div>
    <w:div w:id="1857037264">
      <w:bodyDiv w:val="1"/>
      <w:marLeft w:val="0"/>
      <w:marRight w:val="0"/>
      <w:marTop w:val="0"/>
      <w:marBottom w:val="0"/>
      <w:divBdr>
        <w:top w:val="none" w:sz="0" w:space="0" w:color="auto"/>
        <w:left w:val="none" w:sz="0" w:space="0" w:color="auto"/>
        <w:bottom w:val="none" w:sz="0" w:space="0" w:color="auto"/>
        <w:right w:val="none" w:sz="0" w:space="0" w:color="auto"/>
      </w:divBdr>
      <w:divsChild>
        <w:div w:id="293871195">
          <w:marLeft w:val="547"/>
          <w:marRight w:val="0"/>
          <w:marTop w:val="96"/>
          <w:marBottom w:val="0"/>
          <w:divBdr>
            <w:top w:val="none" w:sz="0" w:space="0" w:color="auto"/>
            <w:left w:val="none" w:sz="0" w:space="0" w:color="auto"/>
            <w:bottom w:val="none" w:sz="0" w:space="0" w:color="auto"/>
            <w:right w:val="none" w:sz="0" w:space="0" w:color="auto"/>
          </w:divBdr>
        </w:div>
        <w:div w:id="348802920">
          <w:marLeft w:val="547"/>
          <w:marRight w:val="0"/>
          <w:marTop w:val="96"/>
          <w:marBottom w:val="0"/>
          <w:divBdr>
            <w:top w:val="none" w:sz="0" w:space="0" w:color="auto"/>
            <w:left w:val="none" w:sz="0" w:space="0" w:color="auto"/>
            <w:bottom w:val="none" w:sz="0" w:space="0" w:color="auto"/>
            <w:right w:val="none" w:sz="0" w:space="0" w:color="auto"/>
          </w:divBdr>
        </w:div>
      </w:divsChild>
    </w:div>
    <w:div w:id="1937057843">
      <w:bodyDiv w:val="1"/>
      <w:marLeft w:val="0"/>
      <w:marRight w:val="0"/>
      <w:marTop w:val="0"/>
      <w:marBottom w:val="0"/>
      <w:divBdr>
        <w:top w:val="none" w:sz="0" w:space="0" w:color="auto"/>
        <w:left w:val="none" w:sz="0" w:space="0" w:color="auto"/>
        <w:bottom w:val="none" w:sz="0" w:space="0" w:color="auto"/>
        <w:right w:val="none" w:sz="0" w:space="0" w:color="auto"/>
      </w:divBdr>
    </w:div>
    <w:div w:id="1975402123">
      <w:bodyDiv w:val="1"/>
      <w:marLeft w:val="0"/>
      <w:marRight w:val="0"/>
      <w:marTop w:val="0"/>
      <w:marBottom w:val="0"/>
      <w:divBdr>
        <w:top w:val="none" w:sz="0" w:space="0" w:color="auto"/>
        <w:left w:val="none" w:sz="0" w:space="0" w:color="auto"/>
        <w:bottom w:val="none" w:sz="0" w:space="0" w:color="auto"/>
        <w:right w:val="none" w:sz="0" w:space="0" w:color="auto"/>
      </w:divBdr>
      <w:divsChild>
        <w:div w:id="2093773458">
          <w:marLeft w:val="0"/>
          <w:marRight w:val="0"/>
          <w:marTop w:val="0"/>
          <w:marBottom w:val="0"/>
          <w:divBdr>
            <w:top w:val="none" w:sz="0" w:space="0" w:color="auto"/>
            <w:left w:val="none" w:sz="0" w:space="0" w:color="auto"/>
            <w:bottom w:val="none" w:sz="0" w:space="0" w:color="auto"/>
            <w:right w:val="none" w:sz="0" w:space="0" w:color="auto"/>
          </w:divBdr>
        </w:div>
        <w:div w:id="2140950580">
          <w:marLeft w:val="0"/>
          <w:marRight w:val="0"/>
          <w:marTop w:val="0"/>
          <w:marBottom w:val="0"/>
          <w:divBdr>
            <w:top w:val="none" w:sz="0" w:space="0" w:color="auto"/>
            <w:left w:val="none" w:sz="0" w:space="0" w:color="auto"/>
            <w:bottom w:val="none" w:sz="0" w:space="0" w:color="auto"/>
            <w:right w:val="none" w:sz="0" w:space="0" w:color="auto"/>
          </w:divBdr>
        </w:div>
      </w:divsChild>
    </w:div>
    <w:div w:id="2018340858">
      <w:bodyDiv w:val="1"/>
      <w:marLeft w:val="0"/>
      <w:marRight w:val="0"/>
      <w:marTop w:val="0"/>
      <w:marBottom w:val="0"/>
      <w:divBdr>
        <w:top w:val="none" w:sz="0" w:space="0" w:color="auto"/>
        <w:left w:val="none" w:sz="0" w:space="0" w:color="auto"/>
        <w:bottom w:val="none" w:sz="0" w:space="0" w:color="auto"/>
        <w:right w:val="none" w:sz="0" w:space="0" w:color="auto"/>
      </w:divBdr>
    </w:div>
    <w:div w:id="2022506524">
      <w:bodyDiv w:val="1"/>
      <w:marLeft w:val="0"/>
      <w:marRight w:val="0"/>
      <w:marTop w:val="0"/>
      <w:marBottom w:val="0"/>
      <w:divBdr>
        <w:top w:val="none" w:sz="0" w:space="0" w:color="auto"/>
        <w:left w:val="none" w:sz="0" w:space="0" w:color="auto"/>
        <w:bottom w:val="none" w:sz="0" w:space="0" w:color="auto"/>
        <w:right w:val="none" w:sz="0" w:space="0" w:color="auto"/>
      </w:divBdr>
    </w:div>
    <w:div w:id="2112628460">
      <w:bodyDiv w:val="1"/>
      <w:marLeft w:val="0"/>
      <w:marRight w:val="0"/>
      <w:marTop w:val="0"/>
      <w:marBottom w:val="0"/>
      <w:divBdr>
        <w:top w:val="none" w:sz="0" w:space="0" w:color="auto"/>
        <w:left w:val="none" w:sz="0" w:space="0" w:color="auto"/>
        <w:bottom w:val="none" w:sz="0" w:space="0" w:color="auto"/>
        <w:right w:val="none" w:sz="0" w:space="0" w:color="auto"/>
      </w:divBdr>
      <w:divsChild>
        <w:div w:id="110320717">
          <w:marLeft w:val="0"/>
          <w:marRight w:val="0"/>
          <w:marTop w:val="0"/>
          <w:marBottom w:val="0"/>
          <w:divBdr>
            <w:top w:val="none" w:sz="0" w:space="0" w:color="auto"/>
            <w:left w:val="none" w:sz="0" w:space="0" w:color="auto"/>
            <w:bottom w:val="none" w:sz="0" w:space="0" w:color="auto"/>
            <w:right w:val="none" w:sz="0" w:space="0" w:color="auto"/>
          </w:divBdr>
          <w:divsChild>
            <w:div w:id="823741549">
              <w:marLeft w:val="0"/>
              <w:marRight w:val="0"/>
              <w:marTop w:val="0"/>
              <w:marBottom w:val="0"/>
              <w:divBdr>
                <w:top w:val="none" w:sz="0" w:space="0" w:color="auto"/>
                <w:left w:val="none" w:sz="0" w:space="0" w:color="auto"/>
                <w:bottom w:val="none" w:sz="0" w:space="0" w:color="auto"/>
                <w:right w:val="none" w:sz="0" w:space="0" w:color="auto"/>
              </w:divBdr>
            </w:div>
          </w:divsChild>
        </w:div>
        <w:div w:id="367683551">
          <w:marLeft w:val="0"/>
          <w:marRight w:val="0"/>
          <w:marTop w:val="0"/>
          <w:marBottom w:val="0"/>
          <w:divBdr>
            <w:top w:val="none" w:sz="0" w:space="0" w:color="auto"/>
            <w:left w:val="none" w:sz="0" w:space="0" w:color="auto"/>
            <w:bottom w:val="none" w:sz="0" w:space="0" w:color="auto"/>
            <w:right w:val="none" w:sz="0" w:space="0" w:color="auto"/>
          </w:divBdr>
        </w:div>
      </w:divsChild>
    </w:div>
    <w:div w:id="2131389821">
      <w:bodyDiv w:val="1"/>
      <w:marLeft w:val="0"/>
      <w:marRight w:val="0"/>
      <w:marTop w:val="0"/>
      <w:marBottom w:val="0"/>
      <w:divBdr>
        <w:top w:val="none" w:sz="0" w:space="0" w:color="auto"/>
        <w:left w:val="none" w:sz="0" w:space="0" w:color="auto"/>
        <w:bottom w:val="none" w:sz="0" w:space="0" w:color="auto"/>
        <w:right w:val="none" w:sz="0" w:space="0" w:color="auto"/>
      </w:divBdr>
      <w:divsChild>
        <w:div w:id="1142191482">
          <w:marLeft w:val="0"/>
          <w:marRight w:val="0"/>
          <w:marTop w:val="0"/>
          <w:marBottom w:val="0"/>
          <w:divBdr>
            <w:top w:val="none" w:sz="0" w:space="0" w:color="auto"/>
            <w:left w:val="none" w:sz="0" w:space="0" w:color="auto"/>
            <w:bottom w:val="none" w:sz="0" w:space="0" w:color="auto"/>
            <w:right w:val="none" w:sz="0" w:space="0" w:color="auto"/>
          </w:divBdr>
          <w:divsChild>
            <w:div w:id="1598756173">
              <w:marLeft w:val="0"/>
              <w:marRight w:val="0"/>
              <w:marTop w:val="0"/>
              <w:marBottom w:val="0"/>
              <w:divBdr>
                <w:top w:val="none" w:sz="0" w:space="0" w:color="auto"/>
                <w:left w:val="none" w:sz="0" w:space="0" w:color="auto"/>
                <w:bottom w:val="none" w:sz="0" w:space="0" w:color="auto"/>
                <w:right w:val="none" w:sz="0" w:space="0" w:color="auto"/>
              </w:divBdr>
            </w:div>
          </w:divsChild>
        </w:div>
        <w:div w:id="1778257644">
          <w:marLeft w:val="0"/>
          <w:marRight w:val="0"/>
          <w:marTop w:val="0"/>
          <w:marBottom w:val="0"/>
          <w:divBdr>
            <w:top w:val="none" w:sz="0" w:space="0" w:color="auto"/>
            <w:left w:val="none" w:sz="0" w:space="0" w:color="auto"/>
            <w:bottom w:val="none" w:sz="0" w:space="0" w:color="auto"/>
            <w:right w:val="none" w:sz="0" w:space="0" w:color="auto"/>
          </w:divBdr>
        </w:div>
      </w:divsChild>
    </w:div>
    <w:div w:id="213944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krabortymandakranta@gmail.com" TargetMode="External"/><Relationship Id="rId13" Type="http://schemas.openxmlformats.org/officeDocument/2006/relationships/diagramQuickStyle" Target="diagrams/quickStyle1.xml"/><Relationship Id="rId18" Type="http://schemas.openxmlformats.org/officeDocument/2006/relationships/image" Target="media/image5.jpeg"/><Relationship Id="rId26" Type="http://schemas.openxmlformats.org/officeDocument/2006/relationships/hyperlink" Target="https://directory.growasia.org/agrio/" TargetMode="External"/><Relationship Id="rId3" Type="http://schemas.openxmlformats.org/officeDocument/2006/relationships/styles" Target="styles.xml"/><Relationship Id="rId21" Type="http://schemas.openxmlformats.org/officeDocument/2006/relationships/image" Target="media/image8.jpeg"/><Relationship Id="rId47"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4.png"/><Relationship Id="rId25" Type="http://schemas.openxmlformats.org/officeDocument/2006/relationships/hyperlink" Target="https://www.outlookindia.com/international/agriculture-4-0-is-helping-farmers-do-more-with-less-news-205434" TargetMode="External"/><Relationship Id="rId33" Type="http://schemas.openxmlformats.org/officeDocument/2006/relationships/theme" Target="theme/theme1.xm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hyperlink" Target="https://www3.weforum.org/docs/WEFUSA_IndustrialInternet_Report201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marketsandmarkets.com/Market-Reports/digital-agriculture-market-235909745.html" TargetMode="External"/><Relationship Id="rId32" Type="http://schemas.openxmlformats.org/officeDocument/2006/relationships/fontTable" Target="fontTable.xml"/><Relationship Id="rId45" Type="http://schemas.microsoft.com/office/2016/09/relationships/commentsIds" Target="commentsIds.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iea.org/reports/world-energy-outlook-2019" TargetMode="External"/><Relationship Id="rId28" Type="http://schemas.openxmlformats.org/officeDocument/2006/relationships/hyperlink" Target="https://www.bccpa.ca/news-events/latest-news/2019/semios-solving-agriculture-s-challenges-with-smart-tech-and-sustainability/" TargetMode="External"/><Relationship Id="rId10" Type="http://schemas.openxmlformats.org/officeDocument/2006/relationships/image" Target="media/image2.png"/><Relationship Id="rId19" Type="http://schemas.openxmlformats.org/officeDocument/2006/relationships/image" Target="media/image6.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hyperlink" Target="http://www.unwater.org/publications/world-water-development-report-2018/" TargetMode="External"/><Relationship Id="rId27" Type="http://schemas.openxmlformats.org/officeDocument/2006/relationships/hyperlink" Target="https://fabe.osu.edu/sites/fabe/files/imce/images/10-7-2016BigData_v1.pdf" TargetMode="External"/><Relationship Id="rId30" Type="http://schemas.openxmlformats.org/officeDocument/2006/relationships/hyperlink" Target="http://oar.icrisat.org/id/eprint/11014" TargetMode="Externa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3BEB17-9172-432A-90FA-DDFCF3075BAF}" type="doc">
      <dgm:prSet loTypeId="urn:microsoft.com/office/officeart/2005/8/layout/radial3" loCatId="cycle" qsTypeId="urn:microsoft.com/office/officeart/2005/8/quickstyle/3d1" qsCatId="3D" csTypeId="urn:microsoft.com/office/officeart/2005/8/colors/colorful1#1" csCatId="colorful" phldr="1"/>
      <dgm:spPr/>
      <dgm:t>
        <a:bodyPr/>
        <a:lstStyle/>
        <a:p>
          <a:endParaRPr lang="en-IN"/>
        </a:p>
      </dgm:t>
    </dgm:pt>
    <dgm:pt modelId="{82D6001C-0DDB-48CB-8416-FE5ED22BF4B0}">
      <dgm:prSet phldrT="[Text]" custT="1"/>
      <dgm:spPr/>
      <dgm:t>
        <a:bodyPr/>
        <a:lstStyle/>
        <a:p>
          <a:pPr algn="ctr"/>
          <a:r>
            <a:rPr lang="en-IN" sz="1600" b="1">
              <a:latin typeface="Times New Roman" pitchFamily="18" charset="0"/>
              <a:cs typeface="Times New Roman" pitchFamily="18" charset="0"/>
            </a:rPr>
            <a:t>Bigdata</a:t>
          </a:r>
        </a:p>
      </dgm:t>
    </dgm:pt>
    <dgm:pt modelId="{121D2A52-6B8C-4287-986F-5324FF1489BE}" type="parTrans" cxnId="{C99277B1-CEF7-44FF-9013-AC67D8FA7FA4}">
      <dgm:prSet/>
      <dgm:spPr/>
      <dgm:t>
        <a:bodyPr/>
        <a:lstStyle/>
        <a:p>
          <a:pPr algn="ctr"/>
          <a:endParaRPr lang="en-IN"/>
        </a:p>
      </dgm:t>
    </dgm:pt>
    <dgm:pt modelId="{C50F6A6E-4099-4F0A-B035-414EFEEC76A9}" type="sibTrans" cxnId="{C99277B1-CEF7-44FF-9013-AC67D8FA7FA4}">
      <dgm:prSet/>
      <dgm:spPr/>
      <dgm:t>
        <a:bodyPr/>
        <a:lstStyle/>
        <a:p>
          <a:pPr algn="ctr"/>
          <a:endParaRPr lang="en-IN"/>
        </a:p>
      </dgm:t>
    </dgm:pt>
    <dgm:pt modelId="{48525B00-C7DD-49FD-862C-56FD5FBAB4F4}">
      <dgm:prSet phldrT="[Text]" custT="1"/>
      <dgm:spPr/>
      <dgm:t>
        <a:bodyPr/>
        <a:lstStyle/>
        <a:p>
          <a:pPr algn="ctr"/>
          <a:r>
            <a:rPr lang="en-IN" sz="1200" b="1">
              <a:latin typeface="Times New Roman" pitchFamily="18" charset="0"/>
              <a:cs typeface="Times New Roman" pitchFamily="18" charset="0"/>
            </a:rPr>
            <a:t>Cloud computing</a:t>
          </a:r>
        </a:p>
      </dgm:t>
    </dgm:pt>
    <dgm:pt modelId="{EF920ECF-8841-4FF5-9EAC-A6C48A551AA3}" type="parTrans" cxnId="{809B7552-59CD-4E55-9755-4BF18C5A556A}">
      <dgm:prSet/>
      <dgm:spPr/>
      <dgm:t>
        <a:bodyPr/>
        <a:lstStyle/>
        <a:p>
          <a:pPr algn="ctr"/>
          <a:endParaRPr lang="en-IN"/>
        </a:p>
      </dgm:t>
    </dgm:pt>
    <dgm:pt modelId="{B821325E-73AB-47D1-BCBB-3E5E5042904A}" type="sibTrans" cxnId="{809B7552-59CD-4E55-9755-4BF18C5A556A}">
      <dgm:prSet/>
      <dgm:spPr/>
      <dgm:t>
        <a:bodyPr/>
        <a:lstStyle/>
        <a:p>
          <a:pPr algn="ctr"/>
          <a:endParaRPr lang="en-IN"/>
        </a:p>
      </dgm:t>
    </dgm:pt>
    <dgm:pt modelId="{B49D1240-9AA9-49B6-B030-D93344052F41}">
      <dgm:prSet phldrT="[Text]" custT="1"/>
      <dgm:spPr/>
      <dgm:t>
        <a:bodyPr/>
        <a:lstStyle/>
        <a:p>
          <a:pPr algn="ctr"/>
          <a:r>
            <a:rPr lang="en-IN" sz="1200" b="1">
              <a:latin typeface="Times New Roman" pitchFamily="18" charset="0"/>
              <a:cs typeface="Times New Roman" pitchFamily="18" charset="0"/>
            </a:rPr>
            <a:t>Internet of Things (IoTs</a:t>
          </a:r>
          <a:r>
            <a:rPr lang="en-IN" sz="1400" b="1">
              <a:latin typeface="Times New Roman" pitchFamily="18" charset="0"/>
              <a:cs typeface="Times New Roman" pitchFamily="18" charset="0"/>
            </a:rPr>
            <a:t>)</a:t>
          </a:r>
        </a:p>
      </dgm:t>
    </dgm:pt>
    <dgm:pt modelId="{2D6A3F1B-00EB-4E6C-91E3-D724F5E6BD1B}" type="parTrans" cxnId="{83E5B7F0-7C02-4245-AE5F-BFD4494F87EC}">
      <dgm:prSet/>
      <dgm:spPr/>
      <dgm:t>
        <a:bodyPr/>
        <a:lstStyle/>
        <a:p>
          <a:pPr algn="ctr"/>
          <a:endParaRPr lang="en-IN"/>
        </a:p>
      </dgm:t>
    </dgm:pt>
    <dgm:pt modelId="{8A003CAC-D49E-4D46-9771-01B73C0D529A}" type="sibTrans" cxnId="{83E5B7F0-7C02-4245-AE5F-BFD4494F87EC}">
      <dgm:prSet/>
      <dgm:spPr/>
      <dgm:t>
        <a:bodyPr/>
        <a:lstStyle/>
        <a:p>
          <a:pPr algn="ctr"/>
          <a:endParaRPr lang="en-IN"/>
        </a:p>
      </dgm:t>
    </dgm:pt>
    <dgm:pt modelId="{7D2BCA17-E0F4-41AE-AE5C-24ABF835E447}">
      <dgm:prSet phldrT="[Text]" custT="1"/>
      <dgm:spPr/>
      <dgm:t>
        <a:bodyPr/>
        <a:lstStyle/>
        <a:p>
          <a:pPr algn="ctr"/>
          <a:r>
            <a:rPr lang="en-IN" sz="1200" b="1">
              <a:latin typeface="Times New Roman" pitchFamily="18" charset="0"/>
              <a:cs typeface="Times New Roman" pitchFamily="18" charset="0"/>
            </a:rPr>
            <a:t>Robots and UAVs</a:t>
          </a:r>
        </a:p>
      </dgm:t>
    </dgm:pt>
    <dgm:pt modelId="{45C3DF2D-53C6-4340-BAC6-799F16134C60}" type="parTrans" cxnId="{D05555F5-18F6-4508-A260-984506FB0190}">
      <dgm:prSet/>
      <dgm:spPr/>
      <dgm:t>
        <a:bodyPr/>
        <a:lstStyle/>
        <a:p>
          <a:pPr algn="ctr"/>
          <a:endParaRPr lang="en-IN"/>
        </a:p>
      </dgm:t>
    </dgm:pt>
    <dgm:pt modelId="{3E98CD32-353C-4DDD-9E91-0EEA60B747AF}" type="sibTrans" cxnId="{D05555F5-18F6-4508-A260-984506FB0190}">
      <dgm:prSet/>
      <dgm:spPr/>
      <dgm:t>
        <a:bodyPr/>
        <a:lstStyle/>
        <a:p>
          <a:pPr algn="ctr"/>
          <a:endParaRPr lang="en-IN"/>
        </a:p>
      </dgm:t>
    </dgm:pt>
    <dgm:pt modelId="{9EB8B13A-916B-4A44-8FB6-1A97E69E53F3}" type="pres">
      <dgm:prSet presAssocID="{083BEB17-9172-432A-90FA-DDFCF3075BAF}" presName="composite" presStyleCnt="0">
        <dgm:presLayoutVars>
          <dgm:chMax val="1"/>
          <dgm:dir/>
          <dgm:resizeHandles val="exact"/>
        </dgm:presLayoutVars>
      </dgm:prSet>
      <dgm:spPr/>
      <dgm:t>
        <a:bodyPr/>
        <a:lstStyle/>
        <a:p>
          <a:endParaRPr lang="en-IN"/>
        </a:p>
      </dgm:t>
    </dgm:pt>
    <dgm:pt modelId="{07DD132A-6807-41CD-B822-280F8A678C91}" type="pres">
      <dgm:prSet presAssocID="{083BEB17-9172-432A-90FA-DDFCF3075BAF}" presName="radial" presStyleCnt="0">
        <dgm:presLayoutVars>
          <dgm:animLvl val="ctr"/>
        </dgm:presLayoutVars>
      </dgm:prSet>
      <dgm:spPr/>
    </dgm:pt>
    <dgm:pt modelId="{23D3386A-1B72-445E-B711-E059A073514F}" type="pres">
      <dgm:prSet presAssocID="{82D6001C-0DDB-48CB-8416-FE5ED22BF4B0}" presName="centerShape" presStyleLbl="vennNode1" presStyleIdx="0" presStyleCnt="4" custScaleX="85456" custScaleY="79584"/>
      <dgm:spPr/>
      <dgm:t>
        <a:bodyPr/>
        <a:lstStyle/>
        <a:p>
          <a:endParaRPr lang="en-IN"/>
        </a:p>
      </dgm:t>
    </dgm:pt>
    <dgm:pt modelId="{0D5A7736-9B10-4563-8736-85C9EA6400DB}" type="pres">
      <dgm:prSet presAssocID="{48525B00-C7DD-49FD-862C-56FD5FBAB4F4}" presName="node" presStyleLbl="vennNode1" presStyleIdx="1" presStyleCnt="4" custScaleX="162180" custScaleY="138955" custRadScaleRad="90857" custRadScaleInc="0">
        <dgm:presLayoutVars>
          <dgm:bulletEnabled val="1"/>
        </dgm:presLayoutVars>
      </dgm:prSet>
      <dgm:spPr/>
      <dgm:t>
        <a:bodyPr/>
        <a:lstStyle/>
        <a:p>
          <a:endParaRPr lang="en-IN"/>
        </a:p>
      </dgm:t>
    </dgm:pt>
    <dgm:pt modelId="{BDC4D24A-7327-4017-AD21-E44A06334FDE}" type="pres">
      <dgm:prSet presAssocID="{B49D1240-9AA9-49B6-B030-D93344052F41}" presName="node" presStyleLbl="vennNode1" presStyleIdx="2" presStyleCnt="4" custScaleX="136296" custScaleY="130413" custRadScaleRad="95802" custRadScaleInc="1320">
        <dgm:presLayoutVars>
          <dgm:bulletEnabled val="1"/>
        </dgm:presLayoutVars>
      </dgm:prSet>
      <dgm:spPr/>
      <dgm:t>
        <a:bodyPr/>
        <a:lstStyle/>
        <a:p>
          <a:endParaRPr lang="en-IN"/>
        </a:p>
      </dgm:t>
    </dgm:pt>
    <dgm:pt modelId="{92C94AD4-111C-4E67-8F1D-0AACDD2D2666}" type="pres">
      <dgm:prSet presAssocID="{7D2BCA17-E0F4-41AE-AE5C-24ABF835E447}" presName="node" presStyleLbl="vennNode1" presStyleIdx="3" presStyleCnt="4" custScaleX="136296" custScaleY="130413" custRadScaleRad="92300" custRadScaleInc="-5473">
        <dgm:presLayoutVars>
          <dgm:bulletEnabled val="1"/>
        </dgm:presLayoutVars>
      </dgm:prSet>
      <dgm:spPr/>
      <dgm:t>
        <a:bodyPr/>
        <a:lstStyle/>
        <a:p>
          <a:endParaRPr lang="en-IN"/>
        </a:p>
      </dgm:t>
    </dgm:pt>
  </dgm:ptLst>
  <dgm:cxnLst>
    <dgm:cxn modelId="{D05555F5-18F6-4508-A260-984506FB0190}" srcId="{82D6001C-0DDB-48CB-8416-FE5ED22BF4B0}" destId="{7D2BCA17-E0F4-41AE-AE5C-24ABF835E447}" srcOrd="2" destOrd="0" parTransId="{45C3DF2D-53C6-4340-BAC6-799F16134C60}" sibTransId="{3E98CD32-353C-4DDD-9E91-0EEA60B747AF}"/>
    <dgm:cxn modelId="{C99277B1-CEF7-44FF-9013-AC67D8FA7FA4}" srcId="{083BEB17-9172-432A-90FA-DDFCF3075BAF}" destId="{82D6001C-0DDB-48CB-8416-FE5ED22BF4B0}" srcOrd="0" destOrd="0" parTransId="{121D2A52-6B8C-4287-986F-5324FF1489BE}" sibTransId="{C50F6A6E-4099-4F0A-B035-414EFEEC76A9}"/>
    <dgm:cxn modelId="{B7030DB3-B86B-4629-A97D-EAA0B8028F20}" type="presOf" srcId="{B49D1240-9AA9-49B6-B030-D93344052F41}" destId="{BDC4D24A-7327-4017-AD21-E44A06334FDE}" srcOrd="0" destOrd="0" presId="urn:microsoft.com/office/officeart/2005/8/layout/radial3"/>
    <dgm:cxn modelId="{83E5B7F0-7C02-4245-AE5F-BFD4494F87EC}" srcId="{82D6001C-0DDB-48CB-8416-FE5ED22BF4B0}" destId="{B49D1240-9AA9-49B6-B030-D93344052F41}" srcOrd="1" destOrd="0" parTransId="{2D6A3F1B-00EB-4E6C-91E3-D724F5E6BD1B}" sibTransId="{8A003CAC-D49E-4D46-9771-01B73C0D529A}"/>
    <dgm:cxn modelId="{809B7552-59CD-4E55-9755-4BF18C5A556A}" srcId="{82D6001C-0DDB-48CB-8416-FE5ED22BF4B0}" destId="{48525B00-C7DD-49FD-862C-56FD5FBAB4F4}" srcOrd="0" destOrd="0" parTransId="{EF920ECF-8841-4FF5-9EAC-A6C48A551AA3}" sibTransId="{B821325E-73AB-47D1-BCBB-3E5E5042904A}"/>
    <dgm:cxn modelId="{DFCA293C-84F2-4C20-92DD-C38E65AEEF4B}" type="presOf" srcId="{083BEB17-9172-432A-90FA-DDFCF3075BAF}" destId="{9EB8B13A-916B-4A44-8FB6-1A97E69E53F3}" srcOrd="0" destOrd="0" presId="urn:microsoft.com/office/officeart/2005/8/layout/radial3"/>
    <dgm:cxn modelId="{077317DD-E2CE-43C9-BED0-2D56738CA45B}" type="presOf" srcId="{48525B00-C7DD-49FD-862C-56FD5FBAB4F4}" destId="{0D5A7736-9B10-4563-8736-85C9EA6400DB}" srcOrd="0" destOrd="0" presId="urn:microsoft.com/office/officeart/2005/8/layout/radial3"/>
    <dgm:cxn modelId="{218DE7E3-4923-42CC-9FC2-DB6884D8330C}" type="presOf" srcId="{82D6001C-0DDB-48CB-8416-FE5ED22BF4B0}" destId="{23D3386A-1B72-445E-B711-E059A073514F}" srcOrd="0" destOrd="0" presId="urn:microsoft.com/office/officeart/2005/8/layout/radial3"/>
    <dgm:cxn modelId="{AC132E81-98AA-45A4-9119-9D66D64ADD07}" type="presOf" srcId="{7D2BCA17-E0F4-41AE-AE5C-24ABF835E447}" destId="{92C94AD4-111C-4E67-8F1D-0AACDD2D2666}" srcOrd="0" destOrd="0" presId="urn:microsoft.com/office/officeart/2005/8/layout/radial3"/>
    <dgm:cxn modelId="{46531E7D-C251-44F9-93A5-CD442D9EDAE7}" type="presParOf" srcId="{9EB8B13A-916B-4A44-8FB6-1A97E69E53F3}" destId="{07DD132A-6807-41CD-B822-280F8A678C91}" srcOrd="0" destOrd="0" presId="urn:microsoft.com/office/officeart/2005/8/layout/radial3"/>
    <dgm:cxn modelId="{34FCBA96-A3E1-466F-B01E-9D70600B2B54}" type="presParOf" srcId="{07DD132A-6807-41CD-B822-280F8A678C91}" destId="{23D3386A-1B72-445E-B711-E059A073514F}" srcOrd="0" destOrd="0" presId="urn:microsoft.com/office/officeart/2005/8/layout/radial3"/>
    <dgm:cxn modelId="{37616A62-2CA8-4C9D-9DA4-14FB1B4C4265}" type="presParOf" srcId="{07DD132A-6807-41CD-B822-280F8A678C91}" destId="{0D5A7736-9B10-4563-8736-85C9EA6400DB}" srcOrd="1" destOrd="0" presId="urn:microsoft.com/office/officeart/2005/8/layout/radial3"/>
    <dgm:cxn modelId="{E1FFF316-ACAF-45AD-97E5-D29578CAB392}" type="presParOf" srcId="{07DD132A-6807-41CD-B822-280F8A678C91}" destId="{BDC4D24A-7327-4017-AD21-E44A06334FDE}" srcOrd="2" destOrd="0" presId="urn:microsoft.com/office/officeart/2005/8/layout/radial3"/>
    <dgm:cxn modelId="{526ECC38-A21C-49F3-B885-C17E68434A52}" type="presParOf" srcId="{07DD132A-6807-41CD-B822-280F8A678C91}" destId="{92C94AD4-111C-4E67-8F1D-0AACDD2D2666}" srcOrd="3" destOrd="0" presId="urn:microsoft.com/office/officeart/2005/8/layout/radial3"/>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3D3386A-1B72-445E-B711-E059A073514F}">
      <dsp:nvSpPr>
        <dsp:cNvPr id="0" name=""/>
        <dsp:cNvSpPr/>
      </dsp:nvSpPr>
      <dsp:spPr>
        <a:xfrm>
          <a:off x="1323921" y="821380"/>
          <a:ext cx="1190911" cy="1109079"/>
        </a:xfrm>
        <a:prstGeom prst="ellipse">
          <a:avLst/>
        </a:prstGeom>
        <a:solidFill>
          <a:schemeClr val="accent2">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IN" sz="1600" b="1" kern="1200">
              <a:latin typeface="Times New Roman" pitchFamily="18" charset="0"/>
              <a:cs typeface="Times New Roman" pitchFamily="18" charset="0"/>
            </a:rPr>
            <a:t>Bigdata</a:t>
          </a:r>
        </a:p>
      </dsp:txBody>
      <dsp:txXfrm>
        <a:off x="1323921" y="821380"/>
        <a:ext cx="1190911" cy="1109079"/>
      </dsp:txXfrm>
    </dsp:sp>
    <dsp:sp modelId="{0D5A7736-9B10-4563-8736-85C9EA6400DB}">
      <dsp:nvSpPr>
        <dsp:cNvPr id="0" name=""/>
        <dsp:cNvSpPr/>
      </dsp:nvSpPr>
      <dsp:spPr>
        <a:xfrm>
          <a:off x="1354343" y="68034"/>
          <a:ext cx="1130066" cy="968235"/>
        </a:xfrm>
        <a:prstGeom prst="ellipse">
          <a:avLst/>
        </a:prstGeom>
        <a:solidFill>
          <a:schemeClr val="accent3">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N" sz="1200" b="1" kern="1200">
              <a:latin typeface="Times New Roman" pitchFamily="18" charset="0"/>
              <a:cs typeface="Times New Roman" pitchFamily="18" charset="0"/>
            </a:rPr>
            <a:t>Cloud computing</a:t>
          </a:r>
        </a:p>
      </dsp:txBody>
      <dsp:txXfrm>
        <a:off x="1354343" y="68034"/>
        <a:ext cx="1130066" cy="968235"/>
      </dsp:txXfrm>
    </dsp:sp>
    <dsp:sp modelId="{BDC4D24A-7327-4017-AD21-E44A06334FDE}">
      <dsp:nvSpPr>
        <dsp:cNvPr id="0" name=""/>
        <dsp:cNvSpPr/>
      </dsp:nvSpPr>
      <dsp:spPr>
        <a:xfrm>
          <a:off x="2184462" y="1374894"/>
          <a:ext cx="949707" cy="908714"/>
        </a:xfrm>
        <a:prstGeom prst="ellipse">
          <a:avLst/>
        </a:prstGeom>
        <a:solidFill>
          <a:schemeClr val="accent4">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N" sz="1200" b="1" kern="1200">
              <a:latin typeface="Times New Roman" pitchFamily="18" charset="0"/>
              <a:cs typeface="Times New Roman" pitchFamily="18" charset="0"/>
            </a:rPr>
            <a:t>Internet of Things (IoTs</a:t>
          </a:r>
          <a:r>
            <a:rPr lang="en-IN" sz="1400" b="1" kern="1200">
              <a:latin typeface="Times New Roman" pitchFamily="18" charset="0"/>
              <a:cs typeface="Times New Roman" pitchFamily="18" charset="0"/>
            </a:rPr>
            <a:t>)</a:t>
          </a:r>
        </a:p>
      </dsp:txBody>
      <dsp:txXfrm>
        <a:off x="2184462" y="1374894"/>
        <a:ext cx="949707" cy="908714"/>
      </dsp:txXfrm>
    </dsp:sp>
    <dsp:sp modelId="{92C94AD4-111C-4E67-8F1D-0AACDD2D2666}">
      <dsp:nvSpPr>
        <dsp:cNvPr id="0" name=""/>
        <dsp:cNvSpPr/>
      </dsp:nvSpPr>
      <dsp:spPr>
        <a:xfrm>
          <a:off x="772402" y="1374894"/>
          <a:ext cx="949707" cy="908714"/>
        </a:xfrm>
        <a:prstGeom prst="ellipse">
          <a:avLst/>
        </a:prstGeom>
        <a:solidFill>
          <a:schemeClr val="accent5">
            <a:alpha val="50000"/>
            <a:hueOff val="0"/>
            <a:satOff val="0"/>
            <a:lumOff val="0"/>
            <a:alphaOff val="0"/>
          </a:schemeClr>
        </a:soli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IN" sz="1200" b="1" kern="1200">
              <a:latin typeface="Times New Roman" pitchFamily="18" charset="0"/>
              <a:cs typeface="Times New Roman" pitchFamily="18" charset="0"/>
            </a:rPr>
            <a:t>Robots and UAVs</a:t>
          </a:r>
        </a:p>
      </dsp:txBody>
      <dsp:txXfrm>
        <a:off x="772402" y="1374894"/>
        <a:ext cx="949707" cy="908714"/>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BAFE388-56D2-43C5-9595-940AD05F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4222</TotalTime>
  <Pages>29</Pages>
  <Words>8693</Words>
  <Characters>49555</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269</cp:revision>
  <dcterms:created xsi:type="dcterms:W3CDTF">2023-01-08T14:12:00Z</dcterms:created>
  <dcterms:modified xsi:type="dcterms:W3CDTF">2023-07-29T16:48:00Z</dcterms:modified>
</cp:coreProperties>
</file>