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5AF54" w14:textId="77777777" w:rsidR="006D5003" w:rsidRPr="000F2852" w:rsidRDefault="006D5003" w:rsidP="00682BC8">
      <w:pPr>
        <w:pStyle w:val="Title"/>
        <w:jc w:val="center"/>
        <w:rPr>
          <w:rFonts w:ascii="Times New Roman" w:hAnsi="Times New Roman" w:cs="Times New Roman"/>
          <w:b/>
          <w:bCs/>
          <w:color w:val="000000" w:themeColor="text1"/>
          <w:sz w:val="48"/>
          <w:szCs w:val="48"/>
        </w:rPr>
      </w:pPr>
      <w:bookmarkStart w:id="0" w:name="_Hlk144152806"/>
      <w:bookmarkEnd w:id="0"/>
      <w:r w:rsidRPr="000F2852">
        <w:rPr>
          <w:rFonts w:ascii="Times New Roman" w:hAnsi="Times New Roman" w:cs="Times New Roman"/>
          <w:b/>
          <w:bCs/>
          <w:color w:val="000000" w:themeColor="text1"/>
          <w:sz w:val="48"/>
          <w:szCs w:val="48"/>
        </w:rPr>
        <w:t>CHAPTER</w:t>
      </w:r>
    </w:p>
    <w:p w14:paraId="0446E589" w14:textId="32C74959" w:rsidR="005E0D79" w:rsidRPr="000F2852" w:rsidRDefault="00424210" w:rsidP="00682BC8">
      <w:pPr>
        <w:pStyle w:val="Title"/>
        <w:jc w:val="center"/>
        <w:rPr>
          <w:rFonts w:ascii="Times New Roman" w:hAnsi="Times New Roman" w:cs="Times New Roman"/>
          <w:b/>
          <w:bCs/>
          <w:color w:val="000000" w:themeColor="text1"/>
          <w:sz w:val="48"/>
          <w:szCs w:val="48"/>
        </w:rPr>
      </w:pPr>
      <w:r w:rsidRPr="000F2852">
        <w:rPr>
          <w:rFonts w:ascii="Times New Roman" w:hAnsi="Times New Roman" w:cs="Times New Roman"/>
          <w:b/>
          <w:bCs/>
          <w:color w:val="000000" w:themeColor="text1"/>
          <w:sz w:val="48"/>
          <w:szCs w:val="48"/>
        </w:rPr>
        <w:t>NANO</w:t>
      </w:r>
      <w:r w:rsidR="005D09D2" w:rsidRPr="000F2852">
        <w:rPr>
          <w:rFonts w:ascii="Times New Roman" w:hAnsi="Times New Roman" w:cs="Times New Roman"/>
          <w:b/>
          <w:bCs/>
          <w:color w:val="000000" w:themeColor="text1"/>
          <w:sz w:val="48"/>
          <w:szCs w:val="48"/>
        </w:rPr>
        <w:t xml:space="preserve">TECHNOLOGY </w:t>
      </w:r>
      <w:r w:rsidR="005D1AB8" w:rsidRPr="000F2852">
        <w:rPr>
          <w:rFonts w:ascii="Times New Roman" w:hAnsi="Times New Roman" w:cs="Times New Roman"/>
          <w:b/>
          <w:bCs/>
          <w:color w:val="000000" w:themeColor="text1"/>
          <w:sz w:val="48"/>
          <w:szCs w:val="48"/>
        </w:rPr>
        <w:t>IN CANCER</w:t>
      </w:r>
      <w:r w:rsidR="00DD49A1" w:rsidRPr="000F2852">
        <w:rPr>
          <w:rFonts w:ascii="Times New Roman" w:hAnsi="Times New Roman" w:cs="Times New Roman"/>
          <w:b/>
          <w:bCs/>
          <w:color w:val="000000" w:themeColor="text1"/>
          <w:sz w:val="48"/>
          <w:szCs w:val="48"/>
        </w:rPr>
        <w:t>:</w:t>
      </w:r>
      <w:r w:rsidR="005D1AB8" w:rsidRPr="000F2852">
        <w:rPr>
          <w:rFonts w:ascii="Times New Roman" w:hAnsi="Times New Roman" w:cs="Times New Roman"/>
          <w:b/>
          <w:bCs/>
          <w:color w:val="000000" w:themeColor="text1"/>
          <w:sz w:val="48"/>
          <w:szCs w:val="48"/>
        </w:rPr>
        <w:t xml:space="preserve"> A COMPREHENSIVE STUDY</w:t>
      </w:r>
    </w:p>
    <w:p w14:paraId="1F32A6D2" w14:textId="77777777" w:rsidR="000F2852" w:rsidRDefault="000F2852" w:rsidP="00682BC8">
      <w:pPr>
        <w:spacing w:line="240" w:lineRule="auto"/>
        <w:rPr>
          <w:rFonts w:ascii="Times New Roman" w:hAnsi="Times New Roman" w:cs="Times New Roman"/>
          <w:b/>
          <w:bCs/>
          <w:color w:val="000000" w:themeColor="text1"/>
        </w:rPr>
      </w:pPr>
      <w:bookmarkStart w:id="1" w:name="_Hlk144205872"/>
    </w:p>
    <w:p w14:paraId="49E977D6" w14:textId="77777777" w:rsidR="000F2852" w:rsidRDefault="000F2852" w:rsidP="00682BC8">
      <w:pPr>
        <w:spacing w:line="240" w:lineRule="auto"/>
        <w:rPr>
          <w:rFonts w:ascii="Times New Roman" w:hAnsi="Times New Roman" w:cs="Times New Roman"/>
          <w:b/>
          <w:bCs/>
          <w:color w:val="000000" w:themeColor="text1"/>
        </w:rPr>
      </w:pPr>
    </w:p>
    <w:p w14:paraId="281B29D7" w14:textId="4029A773" w:rsidR="00530C46" w:rsidRPr="000F2852" w:rsidRDefault="00C260E8" w:rsidP="00682BC8">
      <w:pPr>
        <w:spacing w:line="240" w:lineRule="auto"/>
        <w:rPr>
          <w:rFonts w:ascii="Times New Roman" w:hAnsi="Times New Roman" w:cs="Times New Roman"/>
          <w:color w:val="000000" w:themeColor="text1"/>
        </w:rPr>
      </w:pPr>
      <w:r w:rsidRPr="000F2852">
        <w:rPr>
          <w:rFonts w:ascii="Times New Roman" w:hAnsi="Times New Roman" w:cs="Times New Roman"/>
          <w:b/>
          <w:bCs/>
          <w:color w:val="000000" w:themeColor="text1"/>
        </w:rPr>
        <w:t>Drashti</w:t>
      </w:r>
      <w:r w:rsidR="00B970A5" w:rsidRPr="000F2852">
        <w:rPr>
          <w:rFonts w:ascii="Times New Roman" w:hAnsi="Times New Roman" w:cs="Times New Roman"/>
          <w:b/>
          <w:bCs/>
          <w:color w:val="000000" w:themeColor="text1"/>
        </w:rPr>
        <w:t xml:space="preserve"> Patel</w:t>
      </w:r>
      <w:r w:rsidR="00EA5985" w:rsidRPr="000F2852">
        <w:rPr>
          <w:rFonts w:ascii="Times New Roman" w:hAnsi="Times New Roman" w:cs="Times New Roman"/>
          <w:b/>
          <w:bCs/>
          <w:color w:val="000000" w:themeColor="text1"/>
        </w:rPr>
        <w:t xml:space="preserve">     </w:t>
      </w:r>
      <w:r w:rsidR="00530C46" w:rsidRPr="000F2852">
        <w:rPr>
          <w:rFonts w:ascii="Times New Roman" w:hAnsi="Times New Roman" w:cs="Times New Roman"/>
          <w:b/>
          <w:bCs/>
          <w:color w:val="000000" w:themeColor="text1"/>
        </w:rPr>
        <w:t xml:space="preserve">                                                                                                                                                                                                                                                                                                                                                                                       </w:t>
      </w:r>
      <w:r w:rsidR="00EA5985" w:rsidRPr="000F2852">
        <w:rPr>
          <w:rFonts w:ascii="Times New Roman" w:hAnsi="Times New Roman" w:cs="Times New Roman"/>
          <w:b/>
          <w:bCs/>
          <w:color w:val="000000" w:themeColor="text1"/>
        </w:rPr>
        <w:t xml:space="preserve"> </w:t>
      </w:r>
      <w:r w:rsidR="003C2058" w:rsidRPr="000F2852">
        <w:rPr>
          <w:rFonts w:ascii="Times New Roman" w:hAnsi="Times New Roman" w:cs="Times New Roman"/>
          <w:color w:val="000000" w:themeColor="text1"/>
        </w:rPr>
        <w:t xml:space="preserve">Department of </w:t>
      </w:r>
      <w:r w:rsidR="00F33DD3" w:rsidRPr="000F2852">
        <w:rPr>
          <w:rFonts w:ascii="Times New Roman" w:hAnsi="Times New Roman" w:cs="Times New Roman"/>
          <w:color w:val="000000" w:themeColor="text1"/>
        </w:rPr>
        <w:t>Biotechnology</w:t>
      </w:r>
      <w:r w:rsidR="00A41676" w:rsidRPr="000F2852">
        <w:rPr>
          <w:rFonts w:ascii="Times New Roman" w:hAnsi="Times New Roman" w:cs="Times New Roman"/>
          <w:color w:val="000000" w:themeColor="text1"/>
        </w:rPr>
        <w:t>,</w:t>
      </w:r>
      <w:r w:rsidR="00530C46" w:rsidRPr="000F2852">
        <w:rPr>
          <w:rFonts w:ascii="Times New Roman" w:hAnsi="Times New Roman" w:cs="Times New Roman"/>
          <w:color w:val="000000" w:themeColor="text1"/>
        </w:rPr>
        <w:t xml:space="preserve">                                                                                                                                                                                                                                                                                                                                                      </w:t>
      </w:r>
      <w:bookmarkStart w:id="2" w:name="_Hlk144205998"/>
      <w:bookmarkStart w:id="3" w:name="_Hlk144205820"/>
      <w:r w:rsidR="00427BF7" w:rsidRPr="000F2852">
        <w:rPr>
          <w:rFonts w:ascii="Times New Roman" w:hAnsi="Times New Roman" w:cs="Times New Roman"/>
          <w:color w:val="000000" w:themeColor="text1"/>
        </w:rPr>
        <w:t>Kasturba Gandhi Deg</w:t>
      </w:r>
      <w:r w:rsidR="00FB1CA7" w:rsidRPr="000F2852">
        <w:rPr>
          <w:rFonts w:ascii="Times New Roman" w:hAnsi="Times New Roman" w:cs="Times New Roman"/>
          <w:color w:val="000000" w:themeColor="text1"/>
        </w:rPr>
        <w:t>ree and PG College for women</w:t>
      </w:r>
      <w:r w:rsidR="00530C46" w:rsidRPr="000F2852">
        <w:rPr>
          <w:rFonts w:ascii="Times New Roman" w:hAnsi="Times New Roman" w:cs="Times New Roman"/>
          <w:color w:val="000000" w:themeColor="text1"/>
        </w:rPr>
        <w:t xml:space="preserve">                                                                                                                                                                                                                                                                                           </w:t>
      </w:r>
      <w:r w:rsidR="00401EDD" w:rsidRPr="000F2852">
        <w:rPr>
          <w:rFonts w:ascii="Times New Roman" w:hAnsi="Times New Roman" w:cs="Times New Roman"/>
          <w:color w:val="000000" w:themeColor="text1"/>
        </w:rPr>
        <w:t xml:space="preserve">         </w:t>
      </w:r>
      <w:r w:rsidR="00530C46" w:rsidRPr="000F2852">
        <w:rPr>
          <w:rFonts w:ascii="Times New Roman" w:hAnsi="Times New Roman" w:cs="Times New Roman"/>
          <w:color w:val="000000" w:themeColor="text1"/>
        </w:rPr>
        <w:t xml:space="preserve"> </w:t>
      </w:r>
      <w:bookmarkStart w:id="4" w:name="_Hlk144207055"/>
      <w:r w:rsidR="00401EDD" w:rsidRPr="000F2852">
        <w:rPr>
          <w:rFonts w:ascii="Times New Roman" w:hAnsi="Times New Roman" w:cs="Times New Roman"/>
          <w:color w:val="000000" w:themeColor="text1"/>
        </w:rPr>
        <w:t>Hyderabad, Telangana</w:t>
      </w:r>
      <w:r w:rsidR="008046AA" w:rsidRPr="000F2852">
        <w:rPr>
          <w:rFonts w:ascii="Times New Roman" w:hAnsi="Times New Roman" w:cs="Times New Roman"/>
          <w:color w:val="000000" w:themeColor="text1"/>
        </w:rPr>
        <w:t>.</w:t>
      </w:r>
      <w:bookmarkEnd w:id="2"/>
      <w:r w:rsidR="00111D45" w:rsidRPr="000F2852">
        <w:rPr>
          <w:rFonts w:ascii="Times New Roman" w:hAnsi="Times New Roman" w:cs="Times New Roman"/>
          <w:color w:val="000000" w:themeColor="text1"/>
        </w:rPr>
        <w:t xml:space="preserve"> </w:t>
      </w:r>
      <w:bookmarkEnd w:id="3"/>
      <w:r w:rsidR="00111D45" w:rsidRPr="000F2852">
        <w:rPr>
          <w:rFonts w:ascii="Times New Roman" w:hAnsi="Times New Roman" w:cs="Times New Roman"/>
          <w:color w:val="000000" w:themeColor="text1"/>
        </w:rPr>
        <w:t xml:space="preserve">                                                                                                                                                                                                                                                                                                                                                                      </w:t>
      </w:r>
      <w:hyperlink r:id="rId6" w:history="1">
        <w:r w:rsidR="00FF08CC" w:rsidRPr="000F2852">
          <w:rPr>
            <w:rStyle w:val="Hyperlink"/>
            <w:rFonts w:ascii="Times New Roman" w:hAnsi="Times New Roman" w:cs="Times New Roman"/>
          </w:rPr>
          <w:t>drashti.patel.0914@gmail.com</w:t>
        </w:r>
      </w:hyperlink>
      <w:bookmarkEnd w:id="4"/>
      <w:r w:rsidR="00FF08CC" w:rsidRPr="000F2852">
        <w:rPr>
          <w:rFonts w:ascii="Times New Roman" w:hAnsi="Times New Roman" w:cs="Times New Roman"/>
          <w:color w:val="000000" w:themeColor="text1"/>
        </w:rPr>
        <w:t xml:space="preserve">                                                                                                                       </w:t>
      </w:r>
    </w:p>
    <w:bookmarkEnd w:id="1"/>
    <w:p w14:paraId="03E9CA46" w14:textId="77777777" w:rsidR="00582CD2" w:rsidRPr="000F2852" w:rsidRDefault="00582CD2" w:rsidP="00682BC8">
      <w:pPr>
        <w:spacing w:line="240" w:lineRule="auto"/>
        <w:rPr>
          <w:rFonts w:ascii="Times New Roman" w:hAnsi="Times New Roman" w:cs="Times New Roman"/>
          <w:b/>
          <w:bCs/>
          <w:color w:val="000000" w:themeColor="text1"/>
        </w:rPr>
      </w:pPr>
    </w:p>
    <w:p w14:paraId="6CA98E5B" w14:textId="200A7CEA" w:rsidR="00932A6B" w:rsidRPr="000F2852" w:rsidRDefault="00932A6B" w:rsidP="00682BC8">
      <w:pPr>
        <w:spacing w:line="240" w:lineRule="auto"/>
        <w:rPr>
          <w:rFonts w:ascii="Times New Roman" w:hAnsi="Times New Roman" w:cs="Times New Roman"/>
          <w:b/>
          <w:bCs/>
          <w:color w:val="000000" w:themeColor="text1"/>
          <w:u w:val="single"/>
        </w:rPr>
      </w:pPr>
      <w:r w:rsidRPr="000F2852">
        <w:rPr>
          <w:rFonts w:ascii="Times New Roman" w:hAnsi="Times New Roman" w:cs="Times New Roman"/>
          <w:b/>
          <w:bCs/>
          <w:color w:val="000000" w:themeColor="text1"/>
          <w:u w:val="single"/>
        </w:rPr>
        <w:t>Corresponding author</w:t>
      </w:r>
    </w:p>
    <w:p w14:paraId="4BADF986" w14:textId="33534F79" w:rsidR="003B2D56" w:rsidRPr="000F2852" w:rsidRDefault="003B2D56" w:rsidP="00682BC8">
      <w:pPr>
        <w:spacing w:line="240" w:lineRule="auto"/>
        <w:rPr>
          <w:rFonts w:ascii="Times New Roman" w:hAnsi="Times New Roman" w:cs="Times New Roman"/>
          <w:color w:val="000000" w:themeColor="text1"/>
        </w:rPr>
      </w:pPr>
      <w:r w:rsidRPr="000F2852">
        <w:rPr>
          <w:rFonts w:ascii="Times New Roman" w:hAnsi="Times New Roman" w:cs="Times New Roman"/>
          <w:b/>
          <w:bCs/>
          <w:color w:val="000000" w:themeColor="text1"/>
        </w:rPr>
        <w:t xml:space="preserve">Dr. G. Srilatha Reddy                                                                                                                                                                                                                                                                                                                                                                                             </w:t>
      </w:r>
      <w:r w:rsidR="00980123" w:rsidRPr="000F2852">
        <w:rPr>
          <w:rFonts w:ascii="Times New Roman" w:hAnsi="Times New Roman" w:cs="Times New Roman"/>
          <w:color w:val="000000" w:themeColor="text1"/>
        </w:rPr>
        <w:t>Associate Professor</w:t>
      </w:r>
      <w:r w:rsidRPr="000F2852">
        <w:rPr>
          <w:rFonts w:ascii="Times New Roman" w:hAnsi="Times New Roman" w:cs="Times New Roman"/>
          <w:color w:val="000000" w:themeColor="text1"/>
        </w:rPr>
        <w:t xml:space="preserve">                                                                                                                                                                                                                                                                                                                                                     </w:t>
      </w:r>
      <w:r w:rsidR="00F9528F" w:rsidRPr="000F2852">
        <w:rPr>
          <w:rFonts w:ascii="Times New Roman" w:hAnsi="Times New Roman" w:cs="Times New Roman"/>
          <w:color w:val="000000" w:themeColor="text1"/>
        </w:rPr>
        <w:t xml:space="preserve"> </w:t>
      </w:r>
      <w:r w:rsidRPr="000F2852">
        <w:rPr>
          <w:rFonts w:ascii="Times New Roman" w:hAnsi="Times New Roman" w:cs="Times New Roman"/>
          <w:color w:val="000000" w:themeColor="text1"/>
        </w:rPr>
        <w:t xml:space="preserve">                                                                                                                                                                                                                                                                                                                                                                                                                                                                                                                                                                                                                                                                          </w:t>
      </w:r>
      <w:r w:rsidR="001B5F29">
        <w:rPr>
          <w:rFonts w:ascii="Times New Roman" w:hAnsi="Times New Roman" w:cs="Times New Roman"/>
          <w:color w:val="000000" w:themeColor="text1"/>
        </w:rPr>
        <w:t>He</w:t>
      </w:r>
      <w:r w:rsidR="00FB53D2">
        <w:rPr>
          <w:rFonts w:ascii="Times New Roman" w:hAnsi="Times New Roman" w:cs="Times New Roman"/>
          <w:color w:val="000000" w:themeColor="text1"/>
        </w:rPr>
        <w:t>a</w:t>
      </w:r>
      <w:r w:rsidR="001B5F29">
        <w:rPr>
          <w:rFonts w:ascii="Times New Roman" w:hAnsi="Times New Roman" w:cs="Times New Roman"/>
          <w:color w:val="000000" w:themeColor="text1"/>
        </w:rPr>
        <w:t>d, Department of Biotechnology</w:t>
      </w:r>
      <w:r w:rsidR="00F9528F" w:rsidRPr="000F2852">
        <w:rPr>
          <w:rFonts w:ascii="Times New Roman" w:hAnsi="Times New Roman" w:cs="Times New Roman"/>
          <w:color w:val="000000" w:themeColor="text1"/>
        </w:rPr>
        <w:t xml:space="preserve">                                                                                                                                                                                                                                                                                                     </w:t>
      </w:r>
      <w:r w:rsidR="002C691A" w:rsidRPr="000F2852">
        <w:rPr>
          <w:rFonts w:ascii="Times New Roman" w:hAnsi="Times New Roman" w:cs="Times New Roman"/>
          <w:color w:val="000000" w:themeColor="text1"/>
        </w:rPr>
        <w:t xml:space="preserve">Kasturba Gandhi Degree and PG College for women                                                                                                                                                                                                                                                                                                     Hyderabad, Telangana.                                                                                                                                                                                                                                                                                                                                                                       </w:t>
      </w:r>
      <w:hyperlink r:id="rId7" w:history="1">
        <w:r w:rsidR="00D372D9" w:rsidRPr="00C63901">
          <w:rPr>
            <w:rStyle w:val="Hyperlink"/>
            <w:rFonts w:ascii="Times New Roman" w:hAnsi="Times New Roman" w:cs="Times New Roman"/>
          </w:rPr>
          <w:t>lathagrd@gmail.com</w:t>
        </w:r>
      </w:hyperlink>
    </w:p>
    <w:p w14:paraId="2703C1B9" w14:textId="77777777" w:rsidR="003B2D56" w:rsidRPr="000F2852" w:rsidRDefault="003B2D56" w:rsidP="00682BC8">
      <w:pPr>
        <w:spacing w:line="240" w:lineRule="auto"/>
        <w:rPr>
          <w:rFonts w:ascii="Times New Roman" w:hAnsi="Times New Roman" w:cs="Times New Roman"/>
          <w:b/>
          <w:bCs/>
          <w:color w:val="000000" w:themeColor="text1"/>
        </w:rPr>
      </w:pPr>
    </w:p>
    <w:p w14:paraId="4780DBDC" w14:textId="055A02A4" w:rsidR="00F97BD0" w:rsidRPr="000F2852" w:rsidRDefault="00BA0E90" w:rsidP="00682BC8">
      <w:pPr>
        <w:rPr>
          <w:rFonts w:ascii="Times New Roman" w:hAnsi="Times New Roman" w:cs="Times New Roman"/>
          <w:b/>
          <w:bCs/>
          <w:color w:val="000000" w:themeColor="text1"/>
        </w:rPr>
      </w:pPr>
      <w:r w:rsidRPr="000F2852">
        <w:rPr>
          <w:rFonts w:ascii="Times New Roman" w:hAnsi="Times New Roman" w:cs="Times New Roman"/>
          <w:b/>
          <w:bCs/>
          <w:color w:val="000000" w:themeColor="text1"/>
        </w:rPr>
        <w:t xml:space="preserve">                                                                                                                                                                                       </w:t>
      </w:r>
      <w:r w:rsidR="00F97BD0" w:rsidRPr="000F2852">
        <w:rPr>
          <w:rFonts w:ascii="Times New Roman" w:hAnsi="Times New Roman" w:cs="Times New Roman"/>
          <w:b/>
          <w:bCs/>
          <w:color w:val="000000" w:themeColor="text1"/>
        </w:rPr>
        <w:t>ABSTRACT</w:t>
      </w:r>
    </w:p>
    <w:p w14:paraId="13E8306F" w14:textId="17A706B4" w:rsidR="00E629CF" w:rsidRDefault="005E0D79"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 xml:space="preserve">Cancer is </w:t>
      </w:r>
      <w:r w:rsidR="00C22D85">
        <w:rPr>
          <w:rFonts w:ascii="Times New Roman" w:hAnsi="Times New Roman" w:cs="Times New Roman"/>
          <w:color w:val="000000" w:themeColor="text1"/>
          <w:sz w:val="20"/>
          <w:szCs w:val="20"/>
        </w:rPr>
        <w:t>a</w:t>
      </w:r>
      <w:r w:rsidRPr="000F2852">
        <w:rPr>
          <w:rFonts w:ascii="Times New Roman" w:hAnsi="Times New Roman" w:cs="Times New Roman"/>
          <w:color w:val="000000" w:themeColor="text1"/>
          <w:sz w:val="20"/>
          <w:szCs w:val="20"/>
        </w:rPr>
        <w:t xml:space="preserve"> global health issue and result</w:t>
      </w:r>
      <w:r w:rsidR="00D94B91">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from abnormal multiplication of cells in the body </w:t>
      </w:r>
      <w:r w:rsidR="00D914DD" w:rsidRPr="000F2852">
        <w:rPr>
          <w:rFonts w:ascii="Times New Roman" w:hAnsi="Times New Roman" w:cs="Times New Roman"/>
          <w:color w:val="000000" w:themeColor="text1"/>
          <w:sz w:val="20"/>
          <w:szCs w:val="20"/>
        </w:rPr>
        <w:t xml:space="preserve">leads to </w:t>
      </w:r>
      <w:r w:rsidRPr="000F2852">
        <w:rPr>
          <w:rFonts w:ascii="Times New Roman" w:hAnsi="Times New Roman" w:cs="Times New Roman"/>
          <w:color w:val="000000" w:themeColor="text1"/>
          <w:sz w:val="20"/>
          <w:szCs w:val="20"/>
        </w:rPr>
        <w:t>different types of cancer, which show</w:t>
      </w:r>
      <w:r w:rsidR="00C64DFD" w:rsidRPr="000F2852">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distinct </w:t>
      </w:r>
      <w:r w:rsidR="00151BB6" w:rsidRPr="000F2852">
        <w:rPr>
          <w:rFonts w:ascii="Times New Roman" w:hAnsi="Times New Roman" w:cs="Times New Roman"/>
          <w:color w:val="000000" w:themeColor="text1"/>
          <w:sz w:val="20"/>
          <w:szCs w:val="20"/>
        </w:rPr>
        <w:t xml:space="preserve">performance and </w:t>
      </w:r>
      <w:r w:rsidRPr="000F2852">
        <w:rPr>
          <w:rFonts w:ascii="Times New Roman" w:hAnsi="Times New Roman" w:cs="Times New Roman"/>
          <w:color w:val="000000" w:themeColor="text1"/>
          <w:sz w:val="20"/>
          <w:szCs w:val="20"/>
        </w:rPr>
        <w:t>response to various types of treatments. With lifestyle</w:t>
      </w:r>
      <w:r w:rsidR="005C282D">
        <w:rPr>
          <w:rFonts w:ascii="Times New Roman" w:hAnsi="Times New Roman" w:cs="Times New Roman"/>
          <w:color w:val="000000" w:themeColor="text1"/>
          <w:sz w:val="20"/>
          <w:szCs w:val="20"/>
        </w:rPr>
        <w:t xml:space="preserve"> modifications</w:t>
      </w:r>
      <w:r w:rsidRPr="000F2852">
        <w:rPr>
          <w:rFonts w:ascii="Times New Roman" w:hAnsi="Times New Roman" w:cs="Times New Roman"/>
          <w:color w:val="000000" w:themeColor="text1"/>
          <w:sz w:val="20"/>
          <w:szCs w:val="20"/>
        </w:rPr>
        <w:t>, emerging new disease</w:t>
      </w:r>
      <w:r w:rsidR="00EC3F57">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and drugs, exposure to potentia</w:t>
      </w:r>
      <w:r w:rsidR="00C70093">
        <w:rPr>
          <w:rFonts w:ascii="Times New Roman" w:hAnsi="Times New Roman" w:cs="Times New Roman"/>
          <w:color w:val="000000" w:themeColor="text1"/>
          <w:sz w:val="20"/>
          <w:szCs w:val="20"/>
        </w:rPr>
        <w:t>l</w:t>
      </w:r>
      <w:r w:rsidRPr="000F2852">
        <w:rPr>
          <w:rFonts w:ascii="Times New Roman" w:hAnsi="Times New Roman" w:cs="Times New Roman"/>
          <w:color w:val="000000" w:themeColor="text1"/>
          <w:sz w:val="20"/>
          <w:szCs w:val="20"/>
        </w:rPr>
        <w:t>l</w:t>
      </w:r>
      <w:r w:rsidR="00C70093">
        <w:rPr>
          <w:rFonts w:ascii="Times New Roman" w:hAnsi="Times New Roman" w:cs="Times New Roman"/>
          <w:color w:val="000000" w:themeColor="text1"/>
          <w:sz w:val="20"/>
          <w:szCs w:val="20"/>
        </w:rPr>
        <w:t>y</w:t>
      </w:r>
      <w:r w:rsidR="00795DA6">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gene</w:t>
      </w:r>
      <w:r w:rsidR="00753625">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mutating substance</w:t>
      </w:r>
      <w:r w:rsidR="00753625">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increase</w:t>
      </w:r>
      <w:r w:rsidR="00753625">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the risk of cancers. Current cancer epidemiology shows that cancers of</w:t>
      </w:r>
      <w:r w:rsidR="009B572C">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lung, liver, stomach and breast are</w:t>
      </w:r>
      <w:r w:rsidR="009A177A">
        <w:rPr>
          <w:rFonts w:ascii="Times New Roman" w:hAnsi="Times New Roman" w:cs="Times New Roman"/>
          <w:color w:val="000000" w:themeColor="text1"/>
          <w:sz w:val="20"/>
          <w:szCs w:val="20"/>
        </w:rPr>
        <w:t xml:space="preserve"> the</w:t>
      </w:r>
      <w:r w:rsidR="00F73783">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deadly cancers among</w:t>
      </w:r>
      <w:r w:rsidR="00CB5027">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world population and account for nearly 44%</w:t>
      </w:r>
      <w:r w:rsidR="00CB5027">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deaths globally every year. Treating cancer is</w:t>
      </w:r>
      <w:r w:rsidR="00E11B3F">
        <w:rPr>
          <w:rFonts w:ascii="Times New Roman" w:hAnsi="Times New Roman" w:cs="Times New Roman"/>
          <w:color w:val="000000" w:themeColor="text1"/>
          <w:sz w:val="20"/>
          <w:szCs w:val="20"/>
        </w:rPr>
        <w:t xml:space="preserve"> a</w:t>
      </w:r>
      <w:r w:rsidRPr="000F2852">
        <w:rPr>
          <w:rFonts w:ascii="Times New Roman" w:hAnsi="Times New Roman" w:cs="Times New Roman"/>
          <w:color w:val="000000" w:themeColor="text1"/>
          <w:sz w:val="20"/>
          <w:szCs w:val="20"/>
        </w:rPr>
        <w:t xml:space="preserve"> complex area of research, </w:t>
      </w:r>
      <w:r w:rsidR="008372D4">
        <w:rPr>
          <w:rFonts w:ascii="Times New Roman" w:hAnsi="Times New Roman" w:cs="Times New Roman"/>
          <w:color w:val="000000" w:themeColor="text1"/>
          <w:sz w:val="20"/>
          <w:szCs w:val="20"/>
        </w:rPr>
        <w:t>w</w:t>
      </w:r>
      <w:r w:rsidRPr="000F2852">
        <w:rPr>
          <w:rFonts w:ascii="Times New Roman" w:hAnsi="Times New Roman" w:cs="Times New Roman"/>
          <w:color w:val="000000" w:themeColor="text1"/>
          <w:sz w:val="20"/>
          <w:szCs w:val="20"/>
        </w:rPr>
        <w:t xml:space="preserve">ith the advancement in the knowledge of Nanoparticles and CRISPR technology the development of safe and efficient cancer therapies is focused. </w:t>
      </w:r>
      <w:r w:rsidR="00EE53C8" w:rsidRPr="000F2852">
        <w:rPr>
          <w:rFonts w:ascii="Times New Roman" w:hAnsi="Times New Roman" w:cs="Times New Roman"/>
          <w:color w:val="000000" w:themeColor="text1"/>
          <w:sz w:val="20"/>
          <w:szCs w:val="20"/>
        </w:rPr>
        <w:t>Nano</w:t>
      </w:r>
      <w:r w:rsidR="002434BC" w:rsidRPr="000F2852">
        <w:rPr>
          <w:rFonts w:ascii="Times New Roman" w:hAnsi="Times New Roman" w:cs="Times New Roman"/>
          <w:color w:val="000000" w:themeColor="text1"/>
          <w:sz w:val="20"/>
          <w:szCs w:val="20"/>
        </w:rPr>
        <w:t>particles like liposomes</w:t>
      </w:r>
      <w:r w:rsidR="00A579C4" w:rsidRPr="000F2852">
        <w:rPr>
          <w:rFonts w:ascii="Times New Roman" w:hAnsi="Times New Roman" w:cs="Times New Roman"/>
          <w:color w:val="000000" w:themeColor="text1"/>
          <w:sz w:val="20"/>
          <w:szCs w:val="20"/>
        </w:rPr>
        <w:t>, carbon</w:t>
      </w:r>
      <w:r w:rsidR="00B80AAA" w:rsidRPr="000F2852">
        <w:rPr>
          <w:rFonts w:ascii="Times New Roman" w:hAnsi="Times New Roman" w:cs="Times New Roman"/>
          <w:color w:val="000000" w:themeColor="text1"/>
          <w:sz w:val="20"/>
          <w:szCs w:val="20"/>
        </w:rPr>
        <w:t xml:space="preserve"> nanotubes,</w:t>
      </w:r>
      <w:r w:rsidR="004C5782">
        <w:rPr>
          <w:rFonts w:ascii="Times New Roman" w:hAnsi="Times New Roman" w:cs="Times New Roman"/>
          <w:color w:val="000000" w:themeColor="text1"/>
          <w:sz w:val="20"/>
          <w:szCs w:val="20"/>
        </w:rPr>
        <w:t xml:space="preserve"> and</w:t>
      </w:r>
      <w:r w:rsidR="00B80AAA" w:rsidRPr="000F2852">
        <w:rPr>
          <w:rFonts w:ascii="Times New Roman" w:hAnsi="Times New Roman" w:cs="Times New Roman"/>
          <w:color w:val="000000" w:themeColor="text1"/>
          <w:sz w:val="20"/>
          <w:szCs w:val="20"/>
        </w:rPr>
        <w:t xml:space="preserve"> quantum dots </w:t>
      </w:r>
      <w:r w:rsidR="006151F5" w:rsidRPr="000F2852">
        <w:rPr>
          <w:rFonts w:ascii="Times New Roman" w:hAnsi="Times New Roman" w:cs="Times New Roman"/>
          <w:color w:val="000000" w:themeColor="text1"/>
          <w:sz w:val="20"/>
          <w:szCs w:val="20"/>
        </w:rPr>
        <w:t>are</w:t>
      </w:r>
      <w:r w:rsidR="00AE25C6" w:rsidRPr="000F2852">
        <w:rPr>
          <w:rFonts w:ascii="Times New Roman" w:hAnsi="Times New Roman" w:cs="Times New Roman"/>
          <w:color w:val="000000" w:themeColor="text1"/>
          <w:sz w:val="20"/>
          <w:szCs w:val="20"/>
        </w:rPr>
        <w:t xml:space="preserve"> commonly used for nanomedicine in </w:t>
      </w:r>
      <w:r w:rsidR="005671CF" w:rsidRPr="000F2852">
        <w:rPr>
          <w:rFonts w:ascii="Times New Roman" w:hAnsi="Times New Roman" w:cs="Times New Roman"/>
          <w:color w:val="000000" w:themeColor="text1"/>
          <w:sz w:val="20"/>
          <w:szCs w:val="20"/>
        </w:rPr>
        <w:t>cancer treatmen</w:t>
      </w:r>
      <w:r w:rsidR="003553F5" w:rsidRPr="000F2852">
        <w:rPr>
          <w:rFonts w:ascii="Times New Roman" w:hAnsi="Times New Roman" w:cs="Times New Roman"/>
          <w:color w:val="000000" w:themeColor="text1"/>
          <w:sz w:val="20"/>
          <w:szCs w:val="20"/>
        </w:rPr>
        <w:t xml:space="preserve">ts. </w:t>
      </w:r>
      <w:r w:rsidR="00A93937" w:rsidRPr="000F2852">
        <w:rPr>
          <w:rFonts w:ascii="Times New Roman" w:hAnsi="Times New Roman" w:cs="Times New Roman"/>
          <w:color w:val="000000" w:themeColor="text1"/>
          <w:sz w:val="20"/>
          <w:szCs w:val="20"/>
        </w:rPr>
        <w:t>Nanotechnology is the</w:t>
      </w:r>
      <w:r w:rsidR="00AB1E6F" w:rsidRPr="000F2852">
        <w:rPr>
          <w:rFonts w:ascii="Times New Roman" w:hAnsi="Times New Roman" w:cs="Times New Roman"/>
          <w:color w:val="000000" w:themeColor="text1"/>
          <w:sz w:val="20"/>
          <w:szCs w:val="20"/>
        </w:rPr>
        <w:t xml:space="preserve"> most focused research area </w:t>
      </w:r>
      <w:r w:rsidR="00A93937" w:rsidRPr="000F2852">
        <w:rPr>
          <w:rFonts w:ascii="Times New Roman" w:hAnsi="Times New Roman" w:cs="Times New Roman"/>
          <w:color w:val="000000" w:themeColor="text1"/>
          <w:sz w:val="20"/>
          <w:szCs w:val="20"/>
        </w:rPr>
        <w:t xml:space="preserve">as it </w:t>
      </w:r>
      <w:r w:rsidR="00B852CA" w:rsidRPr="000F2852">
        <w:rPr>
          <w:rFonts w:ascii="Times New Roman" w:hAnsi="Times New Roman" w:cs="Times New Roman"/>
          <w:color w:val="000000" w:themeColor="text1"/>
          <w:sz w:val="20"/>
          <w:szCs w:val="20"/>
        </w:rPr>
        <w:t>promises</w:t>
      </w:r>
      <w:r w:rsidR="003553F5" w:rsidRPr="000F2852">
        <w:rPr>
          <w:rFonts w:ascii="Times New Roman" w:hAnsi="Times New Roman" w:cs="Times New Roman"/>
          <w:color w:val="000000" w:themeColor="text1"/>
          <w:sz w:val="20"/>
          <w:szCs w:val="20"/>
        </w:rPr>
        <w:t xml:space="preserve"> </w:t>
      </w:r>
      <w:r w:rsidR="009817CC" w:rsidRPr="000F2852">
        <w:rPr>
          <w:rFonts w:ascii="Times New Roman" w:hAnsi="Times New Roman" w:cs="Times New Roman"/>
          <w:color w:val="000000" w:themeColor="text1"/>
          <w:sz w:val="20"/>
          <w:szCs w:val="20"/>
        </w:rPr>
        <w:t>effective cancer diagnosis and treatments</w:t>
      </w:r>
      <w:r w:rsidR="007634A8" w:rsidRPr="000F2852">
        <w:rPr>
          <w:rFonts w:ascii="Times New Roman" w:hAnsi="Times New Roman" w:cs="Times New Roman"/>
          <w:color w:val="000000" w:themeColor="text1"/>
          <w:sz w:val="20"/>
          <w:szCs w:val="20"/>
        </w:rPr>
        <w:t xml:space="preserve"> in</w:t>
      </w:r>
      <w:r w:rsidR="008E12ED">
        <w:rPr>
          <w:rFonts w:ascii="Times New Roman" w:hAnsi="Times New Roman" w:cs="Times New Roman"/>
          <w:color w:val="000000" w:themeColor="text1"/>
          <w:sz w:val="20"/>
          <w:szCs w:val="20"/>
        </w:rPr>
        <w:t xml:space="preserve"> the</w:t>
      </w:r>
      <w:r w:rsidR="007634A8" w:rsidRPr="000F2852">
        <w:rPr>
          <w:rFonts w:ascii="Times New Roman" w:hAnsi="Times New Roman" w:cs="Times New Roman"/>
          <w:color w:val="000000" w:themeColor="text1"/>
          <w:sz w:val="20"/>
          <w:szCs w:val="20"/>
        </w:rPr>
        <w:t xml:space="preserve"> near future.</w:t>
      </w:r>
      <w:r w:rsidR="00212502" w:rsidRPr="000F2852">
        <w:rPr>
          <w:rFonts w:ascii="Times New Roman" w:hAnsi="Times New Roman" w:cs="Times New Roman"/>
          <w:color w:val="000000" w:themeColor="text1"/>
          <w:sz w:val="20"/>
          <w:szCs w:val="20"/>
        </w:rPr>
        <w:t xml:space="preserve"> </w:t>
      </w:r>
      <w:r w:rsidR="006A3FFC" w:rsidRPr="000F2852">
        <w:rPr>
          <w:rFonts w:ascii="Times New Roman" w:hAnsi="Times New Roman" w:cs="Times New Roman"/>
          <w:color w:val="000000" w:themeColor="text1"/>
          <w:sz w:val="20"/>
          <w:szCs w:val="20"/>
        </w:rPr>
        <w:t>This review article</w:t>
      </w:r>
      <w:r w:rsidR="00D56B51" w:rsidRPr="000F2852">
        <w:rPr>
          <w:rFonts w:ascii="Times New Roman" w:hAnsi="Times New Roman" w:cs="Times New Roman"/>
          <w:color w:val="000000" w:themeColor="text1"/>
          <w:sz w:val="20"/>
          <w:szCs w:val="20"/>
        </w:rPr>
        <w:t xml:space="preserve"> is about</w:t>
      </w:r>
      <w:r w:rsidR="000C7741">
        <w:rPr>
          <w:rFonts w:ascii="Times New Roman" w:hAnsi="Times New Roman" w:cs="Times New Roman"/>
          <w:color w:val="000000" w:themeColor="text1"/>
          <w:sz w:val="20"/>
          <w:szCs w:val="20"/>
        </w:rPr>
        <w:t xml:space="preserve"> the</w:t>
      </w:r>
      <w:r w:rsidR="00D56B51" w:rsidRPr="000F2852">
        <w:rPr>
          <w:rFonts w:ascii="Times New Roman" w:hAnsi="Times New Roman" w:cs="Times New Roman"/>
          <w:color w:val="000000" w:themeColor="text1"/>
          <w:sz w:val="20"/>
          <w:szCs w:val="20"/>
        </w:rPr>
        <w:t xml:space="preserve"> present</w:t>
      </w:r>
      <w:r w:rsidR="0004791E" w:rsidRPr="000F2852">
        <w:rPr>
          <w:rFonts w:ascii="Times New Roman" w:hAnsi="Times New Roman" w:cs="Times New Roman"/>
          <w:color w:val="000000" w:themeColor="text1"/>
          <w:sz w:val="20"/>
          <w:szCs w:val="20"/>
        </w:rPr>
        <w:t xml:space="preserve"> trends </w:t>
      </w:r>
      <w:r w:rsidR="00D237BF" w:rsidRPr="000F2852">
        <w:rPr>
          <w:rFonts w:ascii="Times New Roman" w:hAnsi="Times New Roman" w:cs="Times New Roman"/>
          <w:color w:val="000000" w:themeColor="text1"/>
          <w:sz w:val="20"/>
          <w:szCs w:val="20"/>
        </w:rPr>
        <w:t xml:space="preserve">of nanoparticles in </w:t>
      </w:r>
      <w:r w:rsidR="00C550A3" w:rsidRPr="000F2852">
        <w:rPr>
          <w:rFonts w:ascii="Times New Roman" w:hAnsi="Times New Roman" w:cs="Times New Roman"/>
          <w:color w:val="000000" w:themeColor="text1"/>
          <w:sz w:val="20"/>
          <w:szCs w:val="20"/>
        </w:rPr>
        <w:t xml:space="preserve">diagnosing and treating </w:t>
      </w:r>
      <w:r w:rsidR="00FF329E" w:rsidRPr="000F2852">
        <w:rPr>
          <w:rFonts w:ascii="Times New Roman" w:hAnsi="Times New Roman" w:cs="Times New Roman"/>
          <w:color w:val="000000" w:themeColor="text1"/>
          <w:sz w:val="20"/>
          <w:szCs w:val="20"/>
        </w:rPr>
        <w:t xml:space="preserve">various types of cancer </w:t>
      </w:r>
      <w:r w:rsidR="00076AF5" w:rsidRPr="000F2852">
        <w:rPr>
          <w:rFonts w:ascii="Times New Roman" w:hAnsi="Times New Roman" w:cs="Times New Roman"/>
          <w:color w:val="000000" w:themeColor="text1"/>
          <w:sz w:val="20"/>
          <w:szCs w:val="20"/>
        </w:rPr>
        <w:t>and its symptoms</w:t>
      </w:r>
      <w:r w:rsidR="000C68FA" w:rsidRPr="000F2852">
        <w:rPr>
          <w:rFonts w:ascii="Times New Roman" w:hAnsi="Times New Roman" w:cs="Times New Roman"/>
          <w:color w:val="000000" w:themeColor="text1"/>
          <w:sz w:val="20"/>
          <w:szCs w:val="20"/>
        </w:rPr>
        <w:t>.</w:t>
      </w:r>
    </w:p>
    <w:p w14:paraId="1B514AA2" w14:textId="7F170F05" w:rsidR="00F969ED" w:rsidRPr="00F969ED" w:rsidRDefault="00F969ED" w:rsidP="00682BC8">
      <w:pPr>
        <w:rPr>
          <w:rFonts w:ascii="Times New Roman" w:hAnsi="Times New Roman" w:cs="Times New Roman"/>
          <w:b/>
          <w:bCs/>
          <w:color w:val="000000" w:themeColor="text1"/>
          <w:sz w:val="20"/>
          <w:szCs w:val="20"/>
        </w:rPr>
      </w:pPr>
      <w:r w:rsidRPr="00F969ED">
        <w:rPr>
          <w:rFonts w:ascii="Times New Roman" w:hAnsi="Times New Roman" w:cs="Times New Roman"/>
          <w:b/>
          <w:bCs/>
          <w:color w:val="000000" w:themeColor="text1"/>
          <w:sz w:val="20"/>
          <w:szCs w:val="20"/>
        </w:rPr>
        <w:t>Keywords</w:t>
      </w:r>
      <w:r w:rsidR="00F3492A">
        <w:rPr>
          <w:rFonts w:ascii="Times New Roman" w:hAnsi="Times New Roman" w:cs="Times New Roman"/>
          <w:b/>
          <w:bCs/>
          <w:color w:val="000000" w:themeColor="text1"/>
          <w:sz w:val="20"/>
          <w:szCs w:val="20"/>
        </w:rPr>
        <w:t>-</w:t>
      </w:r>
      <w:r w:rsidRPr="00F969ED">
        <w:rPr>
          <w:rFonts w:ascii="Times New Roman" w:hAnsi="Times New Roman" w:cs="Times New Roman"/>
          <w:b/>
          <w:bCs/>
          <w:color w:val="000000" w:themeColor="text1"/>
          <w:sz w:val="20"/>
          <w:szCs w:val="20"/>
        </w:rPr>
        <w:t xml:space="preserve"> </w:t>
      </w:r>
      <w:r w:rsidRPr="00930264">
        <w:rPr>
          <w:rFonts w:ascii="Times New Roman" w:hAnsi="Times New Roman" w:cs="Times New Roman"/>
          <w:color w:val="000000" w:themeColor="text1"/>
          <w:sz w:val="20"/>
          <w:szCs w:val="20"/>
        </w:rPr>
        <w:t>Cancer</w:t>
      </w:r>
      <w:r w:rsidR="00F3492A">
        <w:rPr>
          <w:rFonts w:ascii="Times New Roman" w:hAnsi="Times New Roman" w:cs="Times New Roman"/>
          <w:color w:val="000000" w:themeColor="text1"/>
          <w:sz w:val="20"/>
          <w:szCs w:val="20"/>
        </w:rPr>
        <w:t xml:space="preserve">; </w:t>
      </w:r>
      <w:r w:rsidR="00E83ABD">
        <w:rPr>
          <w:rFonts w:ascii="Times New Roman" w:hAnsi="Times New Roman" w:cs="Times New Roman"/>
          <w:color w:val="000000" w:themeColor="text1"/>
          <w:sz w:val="20"/>
          <w:szCs w:val="20"/>
        </w:rPr>
        <w:t>T</w:t>
      </w:r>
      <w:r w:rsidR="00250B3B">
        <w:rPr>
          <w:rFonts w:ascii="Times New Roman" w:hAnsi="Times New Roman" w:cs="Times New Roman"/>
          <w:color w:val="000000" w:themeColor="text1"/>
          <w:sz w:val="20"/>
          <w:szCs w:val="20"/>
        </w:rPr>
        <w:t>umour</w:t>
      </w:r>
      <w:r w:rsidR="00F3492A">
        <w:rPr>
          <w:rFonts w:ascii="Times New Roman" w:hAnsi="Times New Roman" w:cs="Times New Roman"/>
          <w:color w:val="000000" w:themeColor="text1"/>
          <w:sz w:val="20"/>
          <w:szCs w:val="20"/>
        </w:rPr>
        <w:t>;</w:t>
      </w:r>
      <w:r w:rsidR="00250B3B">
        <w:rPr>
          <w:rFonts w:ascii="Times New Roman" w:hAnsi="Times New Roman" w:cs="Times New Roman"/>
          <w:color w:val="000000" w:themeColor="text1"/>
          <w:sz w:val="20"/>
          <w:szCs w:val="20"/>
        </w:rPr>
        <w:t xml:space="preserve"> </w:t>
      </w:r>
      <w:r w:rsidR="00930264" w:rsidRPr="00930264">
        <w:rPr>
          <w:rFonts w:ascii="Times New Roman" w:hAnsi="Times New Roman" w:cs="Times New Roman"/>
          <w:color w:val="000000" w:themeColor="text1"/>
          <w:sz w:val="20"/>
          <w:szCs w:val="20"/>
        </w:rPr>
        <w:t>Nanotechnology</w:t>
      </w:r>
      <w:r w:rsidR="00F3492A">
        <w:rPr>
          <w:rFonts w:ascii="Times New Roman" w:hAnsi="Times New Roman" w:cs="Times New Roman"/>
          <w:color w:val="000000" w:themeColor="text1"/>
          <w:sz w:val="20"/>
          <w:szCs w:val="20"/>
        </w:rPr>
        <w:t>;</w:t>
      </w:r>
      <w:r w:rsidR="00930264" w:rsidRPr="00930264">
        <w:rPr>
          <w:rFonts w:ascii="Times New Roman" w:hAnsi="Times New Roman" w:cs="Times New Roman"/>
          <w:color w:val="000000" w:themeColor="text1"/>
          <w:sz w:val="20"/>
          <w:szCs w:val="20"/>
        </w:rPr>
        <w:t xml:space="preserve"> CRISPR</w:t>
      </w:r>
      <w:r w:rsidR="00F3492A">
        <w:rPr>
          <w:rFonts w:ascii="Times New Roman" w:hAnsi="Times New Roman" w:cs="Times New Roman"/>
          <w:color w:val="000000" w:themeColor="text1"/>
          <w:sz w:val="20"/>
          <w:szCs w:val="20"/>
        </w:rPr>
        <w:t>.</w:t>
      </w:r>
    </w:p>
    <w:p w14:paraId="34FF5E76" w14:textId="600D4607" w:rsidR="00454CD5" w:rsidRPr="000F2852" w:rsidRDefault="00E629CF" w:rsidP="00BA0DFA">
      <w:pPr>
        <w:jc w:val="center"/>
        <w:rPr>
          <w:rFonts w:ascii="Times New Roman" w:hAnsi="Times New Roman" w:cs="Times New Roman"/>
          <w:color w:val="000000" w:themeColor="text1"/>
        </w:rPr>
      </w:pPr>
      <w:r w:rsidRPr="000F2852">
        <w:rPr>
          <w:rFonts w:ascii="Times New Roman" w:hAnsi="Times New Roman" w:cs="Times New Roman"/>
          <w:b/>
          <w:bCs/>
          <w:color w:val="000000" w:themeColor="text1"/>
        </w:rPr>
        <w:t>I</w:t>
      </w:r>
      <w:r w:rsidRPr="000F2852">
        <w:rPr>
          <w:rFonts w:ascii="Times New Roman" w:hAnsi="Times New Roman" w:cs="Times New Roman"/>
          <w:color w:val="000000" w:themeColor="text1"/>
        </w:rPr>
        <w:t>.</w:t>
      </w:r>
      <w:r w:rsidRPr="000F2852">
        <w:rPr>
          <w:rFonts w:ascii="Times New Roman" w:hAnsi="Times New Roman" w:cs="Times New Roman"/>
          <w:b/>
          <w:bCs/>
          <w:color w:val="000000" w:themeColor="text1"/>
        </w:rPr>
        <w:t xml:space="preserve"> </w:t>
      </w:r>
      <w:r w:rsidR="00FF7655" w:rsidRPr="000F2852">
        <w:rPr>
          <w:rFonts w:ascii="Times New Roman" w:hAnsi="Times New Roman" w:cs="Times New Roman"/>
          <w:b/>
          <w:bCs/>
          <w:color w:val="000000" w:themeColor="text1"/>
        </w:rPr>
        <w:t>INTRODUCTION</w:t>
      </w:r>
    </w:p>
    <w:p w14:paraId="1C267319" w14:textId="4AF270F8" w:rsidR="00454CD5" w:rsidRPr="000F2852" w:rsidRDefault="00D006D8" w:rsidP="00682BC8">
      <w:pPr>
        <w:rPr>
          <w:rFonts w:ascii="Times New Roman" w:hAnsi="Times New Roman" w:cs="Times New Roman"/>
          <w:b/>
          <w:bCs/>
          <w:color w:val="000000" w:themeColor="text1"/>
        </w:rPr>
      </w:pPr>
      <w:r w:rsidRPr="000F2852">
        <w:rPr>
          <w:rFonts w:ascii="Times New Roman" w:hAnsi="Times New Roman" w:cs="Times New Roman"/>
          <w:color w:val="000000" w:themeColor="text1"/>
          <w:sz w:val="20"/>
          <w:szCs w:val="20"/>
        </w:rPr>
        <w:t xml:space="preserve">Cancer is </w:t>
      </w:r>
      <w:r w:rsidR="006261F0">
        <w:rPr>
          <w:rFonts w:ascii="Times New Roman" w:hAnsi="Times New Roman" w:cs="Times New Roman"/>
          <w:color w:val="000000" w:themeColor="text1"/>
          <w:sz w:val="20"/>
          <w:szCs w:val="20"/>
        </w:rPr>
        <w:t xml:space="preserve">the </w:t>
      </w:r>
      <w:r w:rsidRPr="000F2852">
        <w:rPr>
          <w:rFonts w:ascii="Times New Roman" w:hAnsi="Times New Roman" w:cs="Times New Roman"/>
          <w:color w:val="000000" w:themeColor="text1"/>
          <w:sz w:val="20"/>
          <w:szCs w:val="20"/>
        </w:rPr>
        <w:t xml:space="preserve">most leading cause of death worldwide. Usually, the cells have controlled growth but under certain conditions, the cells begin to grow and multiply continuously forming a tumour, </w:t>
      </w:r>
      <w:r w:rsidR="00CD7EF2" w:rsidRPr="000F2852">
        <w:rPr>
          <w:rFonts w:ascii="Times New Roman" w:hAnsi="Times New Roman" w:cs="Times New Roman"/>
          <w:color w:val="000000" w:themeColor="text1"/>
          <w:sz w:val="20"/>
          <w:szCs w:val="20"/>
        </w:rPr>
        <w:t xml:space="preserve">or cancerous </w:t>
      </w:r>
      <w:r w:rsidR="00454CD5" w:rsidRPr="000F2852">
        <w:rPr>
          <w:rFonts w:ascii="Times New Roman" w:hAnsi="Times New Roman" w:cs="Times New Roman"/>
          <w:color w:val="000000" w:themeColor="text1"/>
          <w:sz w:val="20"/>
          <w:szCs w:val="20"/>
        </w:rPr>
        <w:t>growth</w:t>
      </w:r>
      <w:r w:rsidR="00D17AE5">
        <w:rPr>
          <w:rFonts w:ascii="Times New Roman" w:hAnsi="Times New Roman" w:cs="Times New Roman"/>
          <w:color w:val="000000" w:themeColor="text1"/>
          <w:sz w:val="20"/>
          <w:szCs w:val="20"/>
        </w:rPr>
        <w:t xml:space="preserve"> as its</w:t>
      </w:r>
      <w:r w:rsidR="00454CD5" w:rsidRPr="000F2852">
        <w:rPr>
          <w:rFonts w:ascii="Times New Roman" w:hAnsi="Times New Roman" w:cs="Times New Roman"/>
          <w:color w:val="000000" w:themeColor="text1"/>
          <w:sz w:val="20"/>
          <w:szCs w:val="20"/>
        </w:rPr>
        <w:t xml:space="preserve"> not just a single disease but a group of disease</w:t>
      </w:r>
      <w:r w:rsidR="00D07B24">
        <w:rPr>
          <w:rFonts w:ascii="Times New Roman" w:hAnsi="Times New Roman" w:cs="Times New Roman"/>
          <w:color w:val="000000" w:themeColor="text1"/>
          <w:sz w:val="20"/>
          <w:szCs w:val="20"/>
        </w:rPr>
        <w:t>s</w:t>
      </w:r>
      <w:r w:rsidR="00454CD5" w:rsidRPr="000F2852">
        <w:rPr>
          <w:rFonts w:ascii="Times New Roman" w:hAnsi="Times New Roman" w:cs="Times New Roman"/>
          <w:color w:val="000000" w:themeColor="text1"/>
          <w:sz w:val="20"/>
          <w:szCs w:val="20"/>
        </w:rPr>
        <w:t xml:space="preserve"> affecting human</w:t>
      </w:r>
      <w:r w:rsidR="00D07B24">
        <w:rPr>
          <w:rFonts w:ascii="Times New Roman" w:hAnsi="Times New Roman" w:cs="Times New Roman"/>
          <w:color w:val="000000" w:themeColor="text1"/>
          <w:sz w:val="20"/>
          <w:szCs w:val="20"/>
        </w:rPr>
        <w:t>s</w:t>
      </w:r>
      <w:r w:rsidR="0080608A" w:rsidRPr="000F2852">
        <w:rPr>
          <w:rFonts w:ascii="Times New Roman" w:hAnsi="Times New Roman" w:cs="Times New Roman"/>
          <w:color w:val="000000" w:themeColor="text1"/>
          <w:sz w:val="20"/>
          <w:szCs w:val="20"/>
        </w:rPr>
        <w:t xml:space="preserve"> </w:t>
      </w:r>
      <w:r w:rsidR="00011340" w:rsidRPr="000F2852">
        <w:rPr>
          <w:rFonts w:ascii="Times New Roman" w:hAnsi="Times New Roman" w:cs="Times New Roman"/>
          <w:color w:val="000000" w:themeColor="text1"/>
          <w:sz w:val="20"/>
          <w:szCs w:val="20"/>
        </w:rPr>
        <w:t>[1]</w:t>
      </w:r>
      <w:r w:rsidR="000F0D0F" w:rsidRPr="000F2852">
        <w:rPr>
          <w:rFonts w:ascii="Times New Roman" w:hAnsi="Times New Roman" w:cs="Times New Roman"/>
          <w:color w:val="000000" w:themeColor="text1"/>
          <w:sz w:val="20"/>
          <w:szCs w:val="20"/>
        </w:rPr>
        <w:t>.</w:t>
      </w:r>
      <w:r w:rsidR="00454CD5" w:rsidRPr="000F2852">
        <w:rPr>
          <w:rFonts w:ascii="Times New Roman" w:hAnsi="Times New Roman" w:cs="Times New Roman"/>
          <w:color w:val="000000" w:themeColor="text1"/>
          <w:sz w:val="20"/>
          <w:szCs w:val="20"/>
        </w:rPr>
        <w:t xml:space="preserve"> Our body is made up of cells, every day millions of cells divide and form new cells replacing the old and damaged cells, </w:t>
      </w:r>
      <w:r w:rsidR="00813CFA">
        <w:rPr>
          <w:rFonts w:ascii="Times New Roman" w:hAnsi="Times New Roman" w:cs="Times New Roman"/>
          <w:color w:val="000000" w:themeColor="text1"/>
          <w:sz w:val="20"/>
          <w:szCs w:val="20"/>
        </w:rPr>
        <w:t>when</w:t>
      </w:r>
      <w:r w:rsidR="00454CD5" w:rsidRPr="000F2852">
        <w:rPr>
          <w:rFonts w:ascii="Times New Roman" w:hAnsi="Times New Roman" w:cs="Times New Roman"/>
          <w:color w:val="000000" w:themeColor="text1"/>
          <w:sz w:val="20"/>
          <w:szCs w:val="20"/>
        </w:rPr>
        <w:t xml:space="preserve"> this normal process breakdown</w:t>
      </w:r>
      <w:r w:rsidR="00AA7D75">
        <w:rPr>
          <w:rFonts w:ascii="Times New Roman" w:hAnsi="Times New Roman" w:cs="Times New Roman"/>
          <w:color w:val="000000" w:themeColor="text1"/>
          <w:sz w:val="20"/>
          <w:szCs w:val="20"/>
        </w:rPr>
        <w:t>,</w:t>
      </w:r>
      <w:r w:rsidR="00454CD5" w:rsidRPr="000F2852">
        <w:rPr>
          <w:rFonts w:ascii="Times New Roman" w:hAnsi="Times New Roman" w:cs="Times New Roman"/>
          <w:color w:val="000000" w:themeColor="text1"/>
          <w:sz w:val="20"/>
          <w:szCs w:val="20"/>
        </w:rPr>
        <w:t xml:space="preserve"> abnormal cells start growing and multiplying in</w:t>
      </w:r>
      <w:r w:rsidR="002840E1">
        <w:rPr>
          <w:rFonts w:ascii="Times New Roman" w:hAnsi="Times New Roman" w:cs="Times New Roman"/>
          <w:color w:val="000000" w:themeColor="text1"/>
          <w:sz w:val="20"/>
          <w:szCs w:val="20"/>
        </w:rPr>
        <w:t xml:space="preserve"> an</w:t>
      </w:r>
      <w:r w:rsidR="00454CD5" w:rsidRPr="000F2852">
        <w:rPr>
          <w:rFonts w:ascii="Times New Roman" w:hAnsi="Times New Roman" w:cs="Times New Roman"/>
          <w:color w:val="000000" w:themeColor="text1"/>
          <w:sz w:val="20"/>
          <w:szCs w:val="20"/>
        </w:rPr>
        <w:t xml:space="preserve"> uncontrol</w:t>
      </w:r>
      <w:r w:rsidR="00CB1187">
        <w:rPr>
          <w:rFonts w:ascii="Times New Roman" w:hAnsi="Times New Roman" w:cs="Times New Roman"/>
          <w:color w:val="000000" w:themeColor="text1"/>
          <w:sz w:val="20"/>
          <w:szCs w:val="20"/>
        </w:rPr>
        <w:t>led</w:t>
      </w:r>
      <w:r w:rsidR="00454CD5" w:rsidRPr="000F2852">
        <w:rPr>
          <w:rFonts w:ascii="Times New Roman" w:hAnsi="Times New Roman" w:cs="Times New Roman"/>
          <w:color w:val="000000" w:themeColor="text1"/>
          <w:sz w:val="20"/>
          <w:szCs w:val="20"/>
        </w:rPr>
        <w:t xml:space="preserve"> manner </w:t>
      </w:r>
      <w:r w:rsidR="00FE1432">
        <w:rPr>
          <w:rFonts w:ascii="Times New Roman" w:hAnsi="Times New Roman" w:cs="Times New Roman"/>
          <w:color w:val="000000" w:themeColor="text1"/>
          <w:sz w:val="20"/>
          <w:szCs w:val="20"/>
        </w:rPr>
        <w:t>resulting in</w:t>
      </w:r>
      <w:r w:rsidR="004A7C14">
        <w:rPr>
          <w:rFonts w:ascii="Times New Roman" w:hAnsi="Times New Roman" w:cs="Times New Roman"/>
          <w:color w:val="000000" w:themeColor="text1"/>
          <w:sz w:val="20"/>
          <w:szCs w:val="20"/>
        </w:rPr>
        <w:t xml:space="preserve"> a</w:t>
      </w:r>
      <w:r w:rsidR="00454CD5" w:rsidRPr="000F2852">
        <w:rPr>
          <w:rFonts w:ascii="Times New Roman" w:hAnsi="Times New Roman" w:cs="Times New Roman"/>
          <w:color w:val="000000" w:themeColor="text1"/>
          <w:sz w:val="20"/>
          <w:szCs w:val="20"/>
        </w:rPr>
        <w:t xml:space="preserve"> tumour that can spread </w:t>
      </w:r>
      <w:r w:rsidR="0076103A">
        <w:rPr>
          <w:rFonts w:ascii="Times New Roman" w:hAnsi="Times New Roman" w:cs="Times New Roman"/>
          <w:color w:val="000000" w:themeColor="text1"/>
          <w:sz w:val="20"/>
          <w:szCs w:val="20"/>
        </w:rPr>
        <w:t>to</w:t>
      </w:r>
      <w:r w:rsidR="00454CD5" w:rsidRPr="000F2852">
        <w:rPr>
          <w:rFonts w:ascii="Times New Roman" w:hAnsi="Times New Roman" w:cs="Times New Roman"/>
          <w:color w:val="000000" w:themeColor="text1"/>
          <w:sz w:val="20"/>
          <w:szCs w:val="20"/>
        </w:rPr>
        <w:t xml:space="preserve"> surrounding tissues </w:t>
      </w:r>
      <w:r w:rsidR="00307E03">
        <w:rPr>
          <w:rFonts w:ascii="Times New Roman" w:hAnsi="Times New Roman" w:cs="Times New Roman"/>
          <w:color w:val="000000" w:themeColor="text1"/>
          <w:sz w:val="20"/>
          <w:szCs w:val="20"/>
        </w:rPr>
        <w:t>forming</w:t>
      </w:r>
      <w:r w:rsidR="008B0C09">
        <w:rPr>
          <w:rFonts w:ascii="Times New Roman" w:hAnsi="Times New Roman" w:cs="Times New Roman"/>
          <w:color w:val="000000" w:themeColor="text1"/>
          <w:sz w:val="20"/>
          <w:szCs w:val="20"/>
        </w:rPr>
        <w:t xml:space="preserve"> a</w:t>
      </w:r>
      <w:r w:rsidR="00454CD5" w:rsidRPr="000F2852">
        <w:rPr>
          <w:rFonts w:ascii="Times New Roman" w:hAnsi="Times New Roman" w:cs="Times New Roman"/>
          <w:i/>
          <w:iCs/>
          <w:color w:val="000000" w:themeColor="text1"/>
          <w:sz w:val="20"/>
          <w:szCs w:val="20"/>
        </w:rPr>
        <w:t xml:space="preserve"> benign tumour</w:t>
      </w:r>
      <w:r w:rsidR="00454CD5" w:rsidRPr="000F2852">
        <w:rPr>
          <w:rFonts w:ascii="Times New Roman" w:hAnsi="Times New Roman" w:cs="Times New Roman"/>
          <w:color w:val="000000" w:themeColor="text1"/>
          <w:sz w:val="20"/>
          <w:szCs w:val="20"/>
        </w:rPr>
        <w:t xml:space="preserve"> and can also travel to distant places in the body forming new tumour called</w:t>
      </w:r>
      <w:r w:rsidR="008B0C09">
        <w:rPr>
          <w:rFonts w:ascii="Times New Roman" w:hAnsi="Times New Roman" w:cs="Times New Roman"/>
          <w:color w:val="000000" w:themeColor="text1"/>
          <w:sz w:val="20"/>
          <w:szCs w:val="20"/>
        </w:rPr>
        <w:t xml:space="preserve"> a </w:t>
      </w:r>
      <w:r w:rsidR="00454CD5" w:rsidRPr="000F2852">
        <w:rPr>
          <w:rFonts w:ascii="Times New Roman" w:hAnsi="Times New Roman" w:cs="Times New Roman"/>
          <w:i/>
          <w:iCs/>
          <w:color w:val="000000" w:themeColor="text1"/>
          <w:sz w:val="20"/>
          <w:szCs w:val="20"/>
        </w:rPr>
        <w:t>malignant tumour</w:t>
      </w:r>
      <w:r w:rsidR="00454CD5" w:rsidRPr="000F2852">
        <w:rPr>
          <w:rFonts w:ascii="Times New Roman" w:hAnsi="Times New Roman" w:cs="Times New Roman"/>
          <w:color w:val="000000" w:themeColor="text1"/>
          <w:sz w:val="20"/>
          <w:szCs w:val="20"/>
        </w:rPr>
        <w:t xml:space="preserve"> and the process is called </w:t>
      </w:r>
      <w:r w:rsidR="00454CD5" w:rsidRPr="000F2852">
        <w:rPr>
          <w:rFonts w:ascii="Times New Roman" w:hAnsi="Times New Roman" w:cs="Times New Roman"/>
          <w:i/>
          <w:iCs/>
          <w:color w:val="000000" w:themeColor="text1"/>
          <w:sz w:val="20"/>
          <w:szCs w:val="20"/>
        </w:rPr>
        <w:t>Metastasis.</w:t>
      </w:r>
      <w:r w:rsidR="00454CD5" w:rsidRPr="000F2852">
        <w:rPr>
          <w:rFonts w:ascii="Times New Roman" w:hAnsi="Times New Roman" w:cs="Times New Roman"/>
          <w:color w:val="000000" w:themeColor="text1"/>
          <w:sz w:val="20"/>
          <w:szCs w:val="20"/>
        </w:rPr>
        <w:t xml:space="preserve"> All tumour cells show six hallmarks of cancer</w:t>
      </w:r>
      <w:r w:rsidR="00C359EC">
        <w:rPr>
          <w:rFonts w:ascii="Times New Roman" w:hAnsi="Times New Roman" w:cs="Times New Roman"/>
          <w:b/>
          <w:bCs/>
          <w:color w:val="000000" w:themeColor="text1"/>
          <w:sz w:val="20"/>
          <w:szCs w:val="20"/>
        </w:rPr>
        <w:t xml:space="preserve"> </w:t>
      </w:r>
      <w:r w:rsidR="00520F35">
        <w:rPr>
          <w:rFonts w:ascii="Times New Roman" w:hAnsi="Times New Roman" w:cs="Times New Roman"/>
          <w:color w:val="000000" w:themeColor="text1"/>
          <w:sz w:val="20"/>
          <w:szCs w:val="20"/>
        </w:rPr>
        <w:t>[2</w:t>
      </w:r>
      <w:r w:rsidR="00044C28">
        <w:rPr>
          <w:rFonts w:ascii="Times New Roman" w:hAnsi="Times New Roman" w:cs="Times New Roman"/>
          <w:color w:val="000000" w:themeColor="text1"/>
          <w:sz w:val="20"/>
          <w:szCs w:val="20"/>
        </w:rPr>
        <w:t>].</w:t>
      </w:r>
      <w:r w:rsidR="00454CD5" w:rsidRPr="000F2852">
        <w:rPr>
          <w:rFonts w:ascii="Times New Roman" w:hAnsi="Times New Roman" w:cs="Times New Roman"/>
          <w:color w:val="000000" w:themeColor="text1"/>
          <w:sz w:val="20"/>
          <w:szCs w:val="20"/>
        </w:rPr>
        <w:t xml:space="preserve"> </w:t>
      </w:r>
      <w:r w:rsidR="002019A4">
        <w:rPr>
          <w:rFonts w:ascii="Times New Roman" w:hAnsi="Times New Roman" w:cs="Times New Roman"/>
          <w:color w:val="000000" w:themeColor="text1"/>
          <w:sz w:val="20"/>
          <w:szCs w:val="20"/>
        </w:rPr>
        <w:t>A</w:t>
      </w:r>
      <w:r w:rsidR="00454CD5" w:rsidRPr="000F2852">
        <w:rPr>
          <w:rFonts w:ascii="Times New Roman" w:hAnsi="Times New Roman" w:cs="Times New Roman"/>
          <w:color w:val="000000" w:themeColor="text1"/>
          <w:sz w:val="20"/>
          <w:szCs w:val="20"/>
        </w:rPr>
        <w:t>bsence of signals</w:t>
      </w:r>
      <w:r w:rsidR="002019A4">
        <w:rPr>
          <w:rFonts w:ascii="Times New Roman" w:hAnsi="Times New Roman" w:cs="Times New Roman"/>
          <w:color w:val="000000" w:themeColor="text1"/>
          <w:sz w:val="20"/>
          <w:szCs w:val="20"/>
        </w:rPr>
        <w:t xml:space="preserve"> </w:t>
      </w:r>
      <w:r w:rsidR="004F53FE">
        <w:rPr>
          <w:rFonts w:ascii="Times New Roman" w:hAnsi="Times New Roman" w:cs="Times New Roman"/>
          <w:color w:val="000000" w:themeColor="text1"/>
          <w:sz w:val="20"/>
          <w:szCs w:val="20"/>
        </w:rPr>
        <w:t>leading uncontrolled cell division</w:t>
      </w:r>
      <w:r w:rsidR="00D44D0B" w:rsidRPr="000F2852">
        <w:rPr>
          <w:rFonts w:ascii="Times New Roman" w:hAnsi="Times New Roman" w:cs="Times New Roman"/>
          <w:color w:val="000000" w:themeColor="text1"/>
          <w:sz w:val="20"/>
          <w:szCs w:val="20"/>
        </w:rPr>
        <w:t xml:space="preserve">, </w:t>
      </w:r>
      <w:r w:rsidR="00454CD5" w:rsidRPr="000F2852">
        <w:rPr>
          <w:rFonts w:ascii="Times New Roman" w:hAnsi="Times New Roman" w:cs="Times New Roman"/>
          <w:color w:val="000000" w:themeColor="text1"/>
          <w:sz w:val="20"/>
          <w:szCs w:val="20"/>
        </w:rPr>
        <w:t xml:space="preserve">Continuous cell growth and division </w:t>
      </w:r>
      <w:r w:rsidR="00883E35">
        <w:rPr>
          <w:rFonts w:ascii="Times New Roman" w:hAnsi="Times New Roman" w:cs="Times New Roman"/>
          <w:color w:val="000000" w:themeColor="text1"/>
          <w:sz w:val="20"/>
          <w:szCs w:val="20"/>
        </w:rPr>
        <w:t xml:space="preserve">even </w:t>
      </w:r>
      <w:r w:rsidR="00454CD5" w:rsidRPr="000F2852">
        <w:rPr>
          <w:rFonts w:ascii="Times New Roman" w:hAnsi="Times New Roman" w:cs="Times New Roman"/>
          <w:color w:val="000000" w:themeColor="text1"/>
          <w:sz w:val="20"/>
          <w:szCs w:val="20"/>
        </w:rPr>
        <w:t>in</w:t>
      </w:r>
      <w:r w:rsidR="005C014A">
        <w:rPr>
          <w:rFonts w:ascii="Times New Roman" w:hAnsi="Times New Roman" w:cs="Times New Roman"/>
          <w:color w:val="000000" w:themeColor="text1"/>
          <w:sz w:val="20"/>
          <w:szCs w:val="20"/>
        </w:rPr>
        <w:t xml:space="preserve"> the</w:t>
      </w:r>
      <w:r w:rsidR="00454CD5" w:rsidRPr="000F2852">
        <w:rPr>
          <w:rFonts w:ascii="Times New Roman" w:hAnsi="Times New Roman" w:cs="Times New Roman"/>
          <w:color w:val="000000" w:themeColor="text1"/>
          <w:sz w:val="20"/>
          <w:szCs w:val="20"/>
        </w:rPr>
        <w:t xml:space="preserve"> presence of anti-growth signals</w:t>
      </w:r>
      <w:r w:rsidR="00D44D0B" w:rsidRPr="000F2852">
        <w:rPr>
          <w:rFonts w:ascii="Times New Roman" w:hAnsi="Times New Roman" w:cs="Times New Roman"/>
          <w:color w:val="000000" w:themeColor="text1"/>
          <w:sz w:val="20"/>
          <w:szCs w:val="20"/>
        </w:rPr>
        <w:t xml:space="preserve">, </w:t>
      </w:r>
      <w:r w:rsidR="003A0DD0">
        <w:rPr>
          <w:rFonts w:ascii="Times New Roman" w:hAnsi="Times New Roman" w:cs="Times New Roman"/>
          <w:color w:val="000000" w:themeColor="text1"/>
          <w:sz w:val="20"/>
          <w:szCs w:val="20"/>
        </w:rPr>
        <w:t>i</w:t>
      </w:r>
      <w:r w:rsidR="00373EDC" w:rsidRPr="000F2852">
        <w:rPr>
          <w:rFonts w:ascii="Times New Roman" w:hAnsi="Times New Roman" w:cs="Times New Roman"/>
          <w:color w:val="000000" w:themeColor="text1"/>
          <w:sz w:val="20"/>
          <w:szCs w:val="20"/>
        </w:rPr>
        <w:t>gnorance</w:t>
      </w:r>
      <w:r w:rsidR="00454CD5" w:rsidRPr="000F2852">
        <w:rPr>
          <w:rFonts w:ascii="Times New Roman" w:hAnsi="Times New Roman" w:cs="Times New Roman"/>
          <w:color w:val="000000" w:themeColor="text1"/>
          <w:sz w:val="20"/>
          <w:szCs w:val="20"/>
        </w:rPr>
        <w:t xml:space="preserve"> of apoptosis</w:t>
      </w:r>
      <w:r w:rsidR="00FA2043" w:rsidRPr="000F2852">
        <w:rPr>
          <w:rFonts w:ascii="Times New Roman" w:hAnsi="Times New Roman" w:cs="Times New Roman"/>
          <w:color w:val="000000" w:themeColor="text1"/>
          <w:sz w:val="20"/>
          <w:szCs w:val="20"/>
        </w:rPr>
        <w:t xml:space="preserve">, </w:t>
      </w:r>
      <w:r w:rsidR="003A0DD0">
        <w:rPr>
          <w:rFonts w:ascii="Times New Roman" w:hAnsi="Times New Roman" w:cs="Times New Roman"/>
          <w:color w:val="000000" w:themeColor="text1"/>
          <w:sz w:val="20"/>
          <w:szCs w:val="20"/>
        </w:rPr>
        <w:t>i</w:t>
      </w:r>
      <w:r w:rsidR="00454CD5" w:rsidRPr="000F2852">
        <w:rPr>
          <w:rFonts w:ascii="Times New Roman" w:hAnsi="Times New Roman" w:cs="Times New Roman"/>
          <w:color w:val="000000" w:themeColor="text1"/>
          <w:sz w:val="20"/>
          <w:szCs w:val="20"/>
        </w:rPr>
        <w:t>nfinite cell divisions</w:t>
      </w:r>
      <w:r w:rsidR="00FA2043" w:rsidRPr="000F2852">
        <w:rPr>
          <w:rFonts w:ascii="Times New Roman" w:hAnsi="Times New Roman" w:cs="Times New Roman"/>
          <w:color w:val="000000" w:themeColor="text1"/>
          <w:sz w:val="20"/>
          <w:szCs w:val="20"/>
        </w:rPr>
        <w:t xml:space="preserve">, </w:t>
      </w:r>
      <w:r w:rsidR="008F7FB2" w:rsidRPr="000F2852">
        <w:rPr>
          <w:rFonts w:ascii="Times New Roman" w:hAnsi="Times New Roman" w:cs="Times New Roman"/>
          <w:color w:val="000000" w:themeColor="text1"/>
          <w:sz w:val="20"/>
          <w:szCs w:val="20"/>
        </w:rPr>
        <w:t xml:space="preserve">angiogenesis, </w:t>
      </w:r>
      <w:r w:rsidR="003A0DD0">
        <w:rPr>
          <w:rFonts w:ascii="Times New Roman" w:hAnsi="Times New Roman" w:cs="Times New Roman"/>
          <w:color w:val="000000" w:themeColor="text1"/>
          <w:sz w:val="20"/>
          <w:szCs w:val="20"/>
        </w:rPr>
        <w:t>t</w:t>
      </w:r>
      <w:r w:rsidR="00454CD5" w:rsidRPr="000F2852">
        <w:rPr>
          <w:rFonts w:ascii="Times New Roman" w:hAnsi="Times New Roman" w:cs="Times New Roman"/>
          <w:color w:val="000000" w:themeColor="text1"/>
          <w:sz w:val="20"/>
          <w:szCs w:val="20"/>
        </w:rPr>
        <w:t>issue invasion and metastasis</w:t>
      </w:r>
      <w:r w:rsidR="00A1027A" w:rsidRPr="000F2852">
        <w:rPr>
          <w:rFonts w:ascii="Times New Roman" w:hAnsi="Times New Roman" w:cs="Times New Roman"/>
          <w:color w:val="000000" w:themeColor="text1"/>
        </w:rPr>
        <w:t>.</w:t>
      </w:r>
    </w:p>
    <w:p w14:paraId="2A28BFD6" w14:textId="74FA38AD" w:rsidR="0013544F" w:rsidRPr="000F2852" w:rsidRDefault="00E629CF" w:rsidP="00BA0DFA">
      <w:pPr>
        <w:jc w:val="center"/>
        <w:rPr>
          <w:rFonts w:ascii="Times New Roman" w:hAnsi="Times New Roman" w:cs="Times New Roman"/>
          <w:b/>
          <w:bCs/>
          <w:color w:val="000000" w:themeColor="text1"/>
        </w:rPr>
      </w:pPr>
      <w:r w:rsidRPr="000F2852">
        <w:rPr>
          <w:rFonts w:ascii="Times New Roman" w:hAnsi="Times New Roman" w:cs="Times New Roman"/>
          <w:b/>
          <w:bCs/>
          <w:color w:val="000000" w:themeColor="text1"/>
        </w:rPr>
        <w:t>II. CANCER</w:t>
      </w:r>
      <w:r w:rsidR="0013544F" w:rsidRPr="000F2852">
        <w:rPr>
          <w:rFonts w:ascii="Times New Roman" w:hAnsi="Times New Roman" w:cs="Times New Roman"/>
          <w:b/>
          <w:bCs/>
          <w:color w:val="000000" w:themeColor="text1"/>
        </w:rPr>
        <w:t xml:space="preserve"> PREVALENCE RATE</w:t>
      </w:r>
    </w:p>
    <w:p w14:paraId="78544776" w14:textId="25A31F9C" w:rsidR="0013544F" w:rsidRPr="000F2852" w:rsidRDefault="00051642" w:rsidP="00682BC8">
      <w:pPr>
        <w:rPr>
          <w:rFonts w:ascii="Times New Roman" w:hAnsi="Times New Roman" w:cs="Times New Roman"/>
          <w:b/>
          <w:bCs/>
          <w:color w:val="000000" w:themeColor="text1"/>
        </w:rPr>
      </w:pPr>
      <w:r w:rsidRPr="000F2852">
        <w:rPr>
          <w:rFonts w:ascii="Times New Roman" w:hAnsi="Times New Roman" w:cs="Times New Roman"/>
          <w:b/>
          <w:bCs/>
          <w:color w:val="000000" w:themeColor="text1"/>
        </w:rPr>
        <w:t>A</w:t>
      </w:r>
      <w:r w:rsidR="008C1DB4" w:rsidRPr="000F2852">
        <w:rPr>
          <w:rFonts w:ascii="Times New Roman" w:hAnsi="Times New Roman" w:cs="Times New Roman"/>
          <w:b/>
          <w:bCs/>
          <w:color w:val="000000" w:themeColor="text1"/>
        </w:rPr>
        <w:t>.</w:t>
      </w:r>
      <w:r w:rsidRPr="000F2852">
        <w:rPr>
          <w:rFonts w:ascii="Times New Roman" w:hAnsi="Times New Roman" w:cs="Times New Roman"/>
          <w:b/>
          <w:bCs/>
          <w:color w:val="000000" w:themeColor="text1"/>
        </w:rPr>
        <w:t xml:space="preserve"> </w:t>
      </w:r>
      <w:r w:rsidR="0013544F" w:rsidRPr="000F2852">
        <w:rPr>
          <w:rFonts w:ascii="Times New Roman" w:hAnsi="Times New Roman" w:cs="Times New Roman"/>
          <w:b/>
          <w:bCs/>
          <w:color w:val="000000" w:themeColor="text1"/>
        </w:rPr>
        <w:t>PREVALENCE RATE WORLDWIDE</w:t>
      </w:r>
    </w:p>
    <w:p w14:paraId="54466816" w14:textId="4B588D0E" w:rsidR="0013544F" w:rsidRPr="000F2852" w:rsidRDefault="0013544F"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It is estimated there were 10 million deaths recorded from cancer and 18.1 million new cases of cancer worldwide in 202</w:t>
      </w:r>
      <w:r w:rsidR="00E979FD">
        <w:rPr>
          <w:rFonts w:ascii="Times New Roman" w:hAnsi="Times New Roman" w:cs="Times New Roman"/>
          <w:color w:val="000000" w:themeColor="text1"/>
          <w:sz w:val="20"/>
          <w:szCs w:val="20"/>
        </w:rPr>
        <w:t>0.</w:t>
      </w:r>
      <w:r w:rsidRPr="000F2852">
        <w:rPr>
          <w:rFonts w:ascii="Times New Roman" w:hAnsi="Times New Roman" w:cs="Times New Roman"/>
          <w:color w:val="000000" w:themeColor="text1"/>
          <w:sz w:val="20"/>
          <w:szCs w:val="20"/>
        </w:rPr>
        <w:t xml:space="preserve"> The cancer cases 4.4 million (44%) in females and 5.5 million (55%) in males, the male: female ratio is of 10:8 and it is also estimated that there will be 28 million new cases of cancer each year by 2040 worldwide. As per</w:t>
      </w:r>
      <w:r w:rsidR="001575B2">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report of GLOBOCAN 2020, The world age-standardised mortality (ASR) rate shows that there are 84.2 cancer deaths for 100,000 females in the world and 120.8 cancer deaths for every 100,000 males. The lung, liver</w:t>
      </w:r>
      <w:r w:rsidR="000C1170">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stomach, and anus cancer are the four most common cause</w:t>
      </w:r>
      <w:r w:rsidR="007675E6">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of cancer death</w:t>
      </w:r>
      <w:r w:rsidR="000C1170">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and account for four </w:t>
      </w:r>
      <w:r w:rsidR="00980D03" w:rsidRPr="000F2852">
        <w:rPr>
          <w:rFonts w:ascii="Times New Roman" w:hAnsi="Times New Roman" w:cs="Times New Roman"/>
          <w:color w:val="000000" w:themeColor="text1"/>
          <w:sz w:val="20"/>
          <w:szCs w:val="20"/>
        </w:rPr>
        <w:t>deaths</w:t>
      </w:r>
      <w:r w:rsidRPr="000F2852">
        <w:rPr>
          <w:rFonts w:ascii="Times New Roman" w:hAnsi="Times New Roman" w:cs="Times New Roman"/>
          <w:color w:val="000000" w:themeColor="text1"/>
          <w:sz w:val="20"/>
          <w:szCs w:val="20"/>
        </w:rPr>
        <w:t xml:space="preserve"> in ten that is, 44% of all the recorded </w:t>
      </w:r>
      <w:r w:rsidR="00CF69D3" w:rsidRPr="000F2852">
        <w:rPr>
          <w:rFonts w:ascii="Times New Roman" w:hAnsi="Times New Roman" w:cs="Times New Roman"/>
          <w:color w:val="000000" w:themeColor="text1"/>
          <w:sz w:val="20"/>
          <w:szCs w:val="20"/>
        </w:rPr>
        <w:t>deaths</w:t>
      </w:r>
      <w:r w:rsidR="00CF69D3">
        <w:rPr>
          <w:rFonts w:ascii="Times New Roman" w:hAnsi="Times New Roman" w:cs="Times New Roman"/>
          <w:color w:val="000000" w:themeColor="text1"/>
          <w:sz w:val="20"/>
          <w:szCs w:val="20"/>
        </w:rPr>
        <w:t xml:space="preserve"> [</w:t>
      </w:r>
      <w:r w:rsidR="00F07193">
        <w:rPr>
          <w:rFonts w:ascii="Times New Roman" w:hAnsi="Times New Roman" w:cs="Times New Roman"/>
          <w:color w:val="000000" w:themeColor="text1"/>
          <w:sz w:val="20"/>
          <w:szCs w:val="20"/>
        </w:rPr>
        <w:t>3].</w:t>
      </w:r>
      <w:r w:rsidRPr="000F2852">
        <w:rPr>
          <w:rFonts w:ascii="Times New Roman" w:hAnsi="Times New Roman" w:cs="Times New Roman"/>
          <w:color w:val="000000" w:themeColor="text1"/>
          <w:sz w:val="20"/>
          <w:szCs w:val="20"/>
        </w:rPr>
        <w:t xml:space="preserve"> </w:t>
      </w:r>
    </w:p>
    <w:p w14:paraId="14B7491F" w14:textId="713AD43C" w:rsidR="0013544F" w:rsidRPr="000F2852" w:rsidRDefault="0013544F"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 xml:space="preserve"> In 2020, GLOBOCAN reported th</w:t>
      </w:r>
      <w:r w:rsidR="000D02F4">
        <w:rPr>
          <w:rFonts w:ascii="Times New Roman" w:hAnsi="Times New Roman" w:cs="Times New Roman"/>
          <w:color w:val="000000" w:themeColor="text1"/>
          <w:sz w:val="20"/>
          <w:szCs w:val="20"/>
        </w:rPr>
        <w:t>at</w:t>
      </w:r>
      <w:r w:rsidRPr="000F2852">
        <w:rPr>
          <w:rFonts w:ascii="Times New Roman" w:hAnsi="Times New Roman" w:cs="Times New Roman"/>
          <w:color w:val="000000" w:themeColor="text1"/>
          <w:sz w:val="20"/>
          <w:szCs w:val="20"/>
        </w:rPr>
        <w:t xml:space="preserve"> all types of cancer incidence and mortality according to world region for both sexes combined is one-half of all cases and 58.3% of cancer deaths are estimated to occur in</w:t>
      </w:r>
      <w:r w:rsidR="000D02F4">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world’s largest continent, Asia with 59.5% of the world population. Europe, which represents 9.7% of</w:t>
      </w:r>
      <w:r w:rsidR="006E4129">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global population, reported 22.8% of total cancer cases and 19.6% of cancer deaths. America had recorded 20.9% of cancer cases and 14.2% of mortality. As per statistic</w:t>
      </w:r>
      <w:r w:rsidR="00B77D7D">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the share of cancer incidence in Asia is 49.3% and in Africa is 5.7% the share of cancer deaths in Asia is 58.3% and in Africa is 7.2% which is higher than</w:t>
      </w:r>
      <w:r w:rsidR="00080E13">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cancer incidence rate. The most common 10 types of cancer for both men and women combined account for more than 60% of new cancer cases and more than 70% of cancer deaths. The most common</w:t>
      </w:r>
      <w:r w:rsidR="006E0A27">
        <w:rPr>
          <w:rFonts w:ascii="Times New Roman" w:hAnsi="Times New Roman" w:cs="Times New Roman"/>
          <w:color w:val="000000" w:themeColor="text1"/>
          <w:sz w:val="20"/>
          <w:szCs w:val="20"/>
        </w:rPr>
        <w:t>ly</w:t>
      </w:r>
      <w:r w:rsidRPr="000F2852">
        <w:rPr>
          <w:rFonts w:ascii="Times New Roman" w:hAnsi="Times New Roman" w:cs="Times New Roman"/>
          <w:color w:val="000000" w:themeColor="text1"/>
          <w:sz w:val="20"/>
          <w:szCs w:val="20"/>
        </w:rPr>
        <w:t xml:space="preserve"> diagnosed cancer i</w:t>
      </w:r>
      <w:r w:rsidR="00456374">
        <w:rPr>
          <w:rFonts w:ascii="Times New Roman" w:hAnsi="Times New Roman" w:cs="Times New Roman"/>
          <w:color w:val="000000" w:themeColor="text1"/>
          <w:sz w:val="20"/>
          <w:szCs w:val="20"/>
        </w:rPr>
        <w:t>n</w:t>
      </w:r>
      <w:r w:rsidRPr="000F2852">
        <w:rPr>
          <w:rFonts w:ascii="Times New Roman" w:hAnsi="Times New Roman" w:cs="Times New Roman"/>
          <w:color w:val="000000" w:themeColor="text1"/>
          <w:sz w:val="20"/>
          <w:szCs w:val="20"/>
        </w:rPr>
        <w:t xml:space="preserve"> female</w:t>
      </w:r>
      <w:r w:rsidR="00AB20E5">
        <w:rPr>
          <w:rFonts w:ascii="Times New Roman" w:hAnsi="Times New Roman" w:cs="Times New Roman"/>
          <w:color w:val="000000" w:themeColor="text1"/>
          <w:sz w:val="20"/>
          <w:szCs w:val="20"/>
        </w:rPr>
        <w:t xml:space="preserve"> is</w:t>
      </w:r>
      <w:r w:rsidRPr="000F2852">
        <w:rPr>
          <w:rFonts w:ascii="Times New Roman" w:hAnsi="Times New Roman" w:cs="Times New Roman"/>
          <w:color w:val="000000" w:themeColor="text1"/>
          <w:sz w:val="20"/>
          <w:szCs w:val="20"/>
        </w:rPr>
        <w:t xml:space="preserve"> breast cancer with 11.7% of total cases, followed by lung cancer with 11.4%</w:t>
      </w:r>
      <w:r w:rsidR="00CA6549">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cases,</w:t>
      </w:r>
      <w:r w:rsidR="00DA467F" w:rsidRPr="00DA467F">
        <w:rPr>
          <w:rFonts w:ascii="Times New Roman" w:hAnsi="Times New Roman" w:cs="Times New Roman"/>
          <w:color w:val="000000" w:themeColor="text1"/>
          <w:sz w:val="20"/>
          <w:szCs w:val="20"/>
        </w:rPr>
        <w:t xml:space="preserve"> </w:t>
      </w:r>
      <w:r w:rsidR="00DA467F" w:rsidRPr="000F2852">
        <w:rPr>
          <w:rFonts w:ascii="Times New Roman" w:hAnsi="Times New Roman" w:cs="Times New Roman"/>
          <w:color w:val="000000" w:themeColor="text1"/>
          <w:sz w:val="20"/>
          <w:szCs w:val="20"/>
        </w:rPr>
        <w:t>accounting</w:t>
      </w:r>
      <w:r w:rsidR="00DA467F">
        <w:rPr>
          <w:rFonts w:ascii="Times New Roman" w:hAnsi="Times New Roman" w:cs="Times New Roman"/>
          <w:color w:val="000000" w:themeColor="text1"/>
          <w:sz w:val="20"/>
          <w:szCs w:val="20"/>
        </w:rPr>
        <w:t xml:space="preserve"> for</w:t>
      </w:r>
      <w:r w:rsidR="00DA467F" w:rsidRPr="000F2852">
        <w:rPr>
          <w:rFonts w:ascii="Times New Roman" w:hAnsi="Times New Roman" w:cs="Times New Roman"/>
          <w:color w:val="000000" w:themeColor="text1"/>
          <w:sz w:val="20"/>
          <w:szCs w:val="20"/>
        </w:rPr>
        <w:t xml:space="preserve"> 18.0% of the total cancer death</w:t>
      </w:r>
      <w:r w:rsidR="00DA467F">
        <w:rPr>
          <w:rFonts w:ascii="Times New Roman" w:hAnsi="Times New Roman" w:cs="Times New Roman"/>
          <w:color w:val="000000" w:themeColor="text1"/>
          <w:sz w:val="20"/>
          <w:szCs w:val="20"/>
        </w:rPr>
        <w:t>s</w:t>
      </w:r>
      <w:r w:rsidR="00DA467F" w:rsidRPr="000F2852">
        <w:rPr>
          <w:rFonts w:ascii="Times New Roman" w:hAnsi="Times New Roman" w:cs="Times New Roman"/>
          <w:color w:val="000000" w:themeColor="text1"/>
          <w:sz w:val="20"/>
          <w:szCs w:val="20"/>
        </w:rPr>
        <w:t xml:space="preserve"> worldwide</w:t>
      </w:r>
      <w:r w:rsidR="004F2B62">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colorectal cancer with 10.0%</w:t>
      </w:r>
      <w:r w:rsidR="00CA6549">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cases worldwide, prostate cancer with 7.3% and stomach cancer with 5.6% cases worldwide. colorectal cancer</w:t>
      </w:r>
      <w:r w:rsidR="004F2B62">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accounts</w:t>
      </w:r>
      <w:r w:rsidR="00F322FE">
        <w:rPr>
          <w:rFonts w:ascii="Times New Roman" w:hAnsi="Times New Roman" w:cs="Times New Roman"/>
          <w:color w:val="000000" w:themeColor="text1"/>
          <w:sz w:val="20"/>
          <w:szCs w:val="20"/>
        </w:rPr>
        <w:t xml:space="preserve"> for</w:t>
      </w:r>
      <w:r w:rsidRPr="000F2852">
        <w:rPr>
          <w:rFonts w:ascii="Times New Roman" w:hAnsi="Times New Roman" w:cs="Times New Roman"/>
          <w:color w:val="000000" w:themeColor="text1"/>
          <w:sz w:val="20"/>
          <w:szCs w:val="20"/>
        </w:rPr>
        <w:t xml:space="preserve"> 9.4%</w:t>
      </w:r>
      <w:r w:rsidR="00F94A9A">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deaths, liver accounts</w:t>
      </w:r>
      <w:r w:rsidR="00F94A9A">
        <w:rPr>
          <w:rFonts w:ascii="Times New Roman" w:hAnsi="Times New Roman" w:cs="Times New Roman"/>
          <w:color w:val="000000" w:themeColor="text1"/>
          <w:sz w:val="20"/>
          <w:szCs w:val="20"/>
        </w:rPr>
        <w:t xml:space="preserve"> for</w:t>
      </w:r>
      <w:r w:rsidRPr="000F2852">
        <w:rPr>
          <w:rFonts w:ascii="Times New Roman" w:hAnsi="Times New Roman" w:cs="Times New Roman"/>
          <w:color w:val="000000" w:themeColor="text1"/>
          <w:sz w:val="20"/>
          <w:szCs w:val="20"/>
        </w:rPr>
        <w:t xml:space="preserve"> about 8.3%</w:t>
      </w:r>
      <w:r w:rsidR="004949B5">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cancer deaths, stomach cancer accounts for about 7.7% deaths and female breast cancers are the reason for 6.9%</w:t>
      </w:r>
      <w:r w:rsidR="00E63D35">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cancer deaths worldwide. In men lung cancer occurs more frequently and it is the leading cause of death, followed by prostate and colorectal cancer. Breast cancer is the most </w:t>
      </w:r>
      <w:r w:rsidR="00844779">
        <w:rPr>
          <w:rFonts w:ascii="Times New Roman" w:hAnsi="Times New Roman" w:cs="Times New Roman"/>
          <w:color w:val="000000" w:themeColor="text1"/>
          <w:sz w:val="20"/>
          <w:szCs w:val="20"/>
        </w:rPr>
        <w:t xml:space="preserve">prevalent cause </w:t>
      </w:r>
      <w:r w:rsidRPr="000F2852">
        <w:rPr>
          <w:rFonts w:ascii="Times New Roman" w:hAnsi="Times New Roman" w:cs="Times New Roman"/>
          <w:color w:val="000000" w:themeColor="text1"/>
          <w:sz w:val="20"/>
          <w:szCs w:val="20"/>
        </w:rPr>
        <w:t>o</w:t>
      </w:r>
      <w:r w:rsidR="00663EB0">
        <w:rPr>
          <w:rFonts w:ascii="Times New Roman" w:hAnsi="Times New Roman" w:cs="Times New Roman"/>
          <w:color w:val="000000" w:themeColor="text1"/>
          <w:sz w:val="20"/>
          <w:szCs w:val="20"/>
        </w:rPr>
        <w:t>f</w:t>
      </w:r>
      <w:r w:rsidRPr="000F2852">
        <w:rPr>
          <w:rFonts w:ascii="Times New Roman" w:hAnsi="Times New Roman" w:cs="Times New Roman"/>
          <w:color w:val="000000" w:themeColor="text1"/>
          <w:sz w:val="20"/>
          <w:szCs w:val="20"/>
        </w:rPr>
        <w:t xml:space="preserve"> death in female</w:t>
      </w:r>
      <w:r w:rsidR="004A48EE">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followed by colorectal cancer and lung cancer </w:t>
      </w:r>
      <w:r w:rsidR="007102C7">
        <w:rPr>
          <w:rFonts w:ascii="Times New Roman" w:hAnsi="Times New Roman" w:cs="Times New Roman"/>
          <w:color w:val="000000" w:themeColor="text1"/>
          <w:sz w:val="20"/>
          <w:szCs w:val="20"/>
        </w:rPr>
        <w:t>[</w:t>
      </w:r>
      <w:r w:rsidR="00C10C62">
        <w:rPr>
          <w:rFonts w:ascii="Times New Roman" w:hAnsi="Times New Roman" w:cs="Times New Roman"/>
          <w:color w:val="000000" w:themeColor="text1"/>
          <w:sz w:val="20"/>
          <w:szCs w:val="20"/>
        </w:rPr>
        <w:t>4]</w:t>
      </w:r>
      <w:r w:rsidRPr="000F2852">
        <w:rPr>
          <w:rFonts w:ascii="Times New Roman" w:hAnsi="Times New Roman" w:cs="Times New Roman"/>
          <w:color w:val="000000" w:themeColor="text1"/>
          <w:sz w:val="20"/>
          <w:szCs w:val="20"/>
        </w:rPr>
        <w:t>.</w:t>
      </w:r>
    </w:p>
    <w:p w14:paraId="567CE72D" w14:textId="17CB02B6" w:rsidR="0013544F" w:rsidRPr="000F2852" w:rsidRDefault="00BE1460" w:rsidP="00682BC8">
      <w:pPr>
        <w:rPr>
          <w:rFonts w:ascii="Times New Roman" w:hAnsi="Times New Roman" w:cs="Times New Roman"/>
          <w:b/>
          <w:bCs/>
          <w:color w:val="000000" w:themeColor="text1"/>
        </w:rPr>
      </w:pPr>
      <w:r w:rsidRPr="000F2852">
        <w:rPr>
          <w:rFonts w:ascii="Times New Roman" w:hAnsi="Times New Roman" w:cs="Times New Roman"/>
          <w:b/>
          <w:bCs/>
          <w:color w:val="000000" w:themeColor="text1"/>
        </w:rPr>
        <w:t>B</w:t>
      </w:r>
      <w:r w:rsidR="008C1DB4" w:rsidRPr="000F2852">
        <w:rPr>
          <w:rFonts w:ascii="Times New Roman" w:hAnsi="Times New Roman" w:cs="Times New Roman"/>
          <w:b/>
          <w:bCs/>
          <w:color w:val="000000" w:themeColor="text1"/>
        </w:rPr>
        <w:t>.</w:t>
      </w:r>
      <w:r w:rsidR="0013544F" w:rsidRPr="000F2852">
        <w:rPr>
          <w:rFonts w:ascii="Times New Roman" w:hAnsi="Times New Roman" w:cs="Times New Roman"/>
          <w:b/>
          <w:bCs/>
          <w:color w:val="000000" w:themeColor="text1"/>
        </w:rPr>
        <w:t xml:space="preserve"> PREVALENCE RATE IN INDIA</w:t>
      </w:r>
    </w:p>
    <w:p w14:paraId="10BD9D0A" w14:textId="0E06F49C" w:rsidR="0013544F" w:rsidRPr="000F2852" w:rsidRDefault="0013544F"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As per the reports of</w:t>
      </w:r>
      <w:r w:rsidR="00FF7A34">
        <w:rPr>
          <w:rFonts w:ascii="Times New Roman" w:hAnsi="Times New Roman" w:cs="Times New Roman"/>
          <w:color w:val="000000" w:themeColor="text1"/>
          <w:sz w:val="20"/>
          <w:szCs w:val="20"/>
        </w:rPr>
        <w:t xml:space="preserve"> the </w:t>
      </w:r>
      <w:r w:rsidRPr="000F2852">
        <w:rPr>
          <w:rFonts w:ascii="Times New Roman" w:hAnsi="Times New Roman" w:cs="Times New Roman"/>
          <w:color w:val="000000" w:themeColor="text1"/>
          <w:sz w:val="20"/>
          <w:szCs w:val="20"/>
        </w:rPr>
        <w:t>Global Cancer Observatory (GLOBOCON), India ranked third with</w:t>
      </w:r>
      <w:r w:rsidR="007E2C0C">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highest incidence of cancer cases after China and</w:t>
      </w:r>
      <w:r w:rsidR="007E2C0C">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USA holding second and first position respectively. According to the GLOBOCAN prediction cancer cases</w:t>
      </w:r>
      <w:r w:rsidR="006659DA">
        <w:rPr>
          <w:rFonts w:ascii="Times New Roman" w:hAnsi="Times New Roman" w:cs="Times New Roman"/>
          <w:color w:val="000000" w:themeColor="text1"/>
          <w:sz w:val="20"/>
          <w:szCs w:val="20"/>
        </w:rPr>
        <w:t xml:space="preserve"> in</w:t>
      </w:r>
      <w:r w:rsidRPr="000F2852">
        <w:rPr>
          <w:rFonts w:ascii="Times New Roman" w:hAnsi="Times New Roman" w:cs="Times New Roman"/>
          <w:color w:val="000000" w:themeColor="text1"/>
          <w:sz w:val="20"/>
          <w:szCs w:val="20"/>
        </w:rPr>
        <w:t xml:space="preserve"> India would experience </w:t>
      </w:r>
      <w:r w:rsidR="007E2C0C">
        <w:rPr>
          <w:rFonts w:ascii="Times New Roman" w:hAnsi="Times New Roman" w:cs="Times New Roman"/>
          <w:color w:val="000000" w:themeColor="text1"/>
          <w:sz w:val="20"/>
          <w:szCs w:val="20"/>
        </w:rPr>
        <w:t>a</w:t>
      </w:r>
      <w:r w:rsidRPr="000F2852">
        <w:rPr>
          <w:rFonts w:ascii="Times New Roman" w:hAnsi="Times New Roman" w:cs="Times New Roman"/>
          <w:color w:val="000000" w:themeColor="text1"/>
          <w:sz w:val="20"/>
          <w:szCs w:val="20"/>
        </w:rPr>
        <w:t xml:space="preserve"> surge of 57.5% of cancer cases from 2020-2040. The cancer</w:t>
      </w:r>
      <w:r w:rsidR="00460AA8">
        <w:rPr>
          <w:rFonts w:ascii="Times New Roman" w:hAnsi="Times New Roman" w:cs="Times New Roman"/>
          <w:color w:val="000000" w:themeColor="text1"/>
          <w:sz w:val="20"/>
          <w:szCs w:val="20"/>
        </w:rPr>
        <w:t xml:space="preserve"> cases</w:t>
      </w:r>
      <w:r w:rsidRPr="000F2852">
        <w:rPr>
          <w:rFonts w:ascii="Times New Roman" w:hAnsi="Times New Roman" w:cs="Times New Roman"/>
          <w:color w:val="000000" w:themeColor="text1"/>
          <w:sz w:val="20"/>
          <w:szCs w:val="20"/>
        </w:rPr>
        <w:t xml:space="preserve"> in India in</w:t>
      </w:r>
      <w:r w:rsidR="00C56E41">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year 2022 </w:t>
      </w:r>
      <w:r w:rsidR="00C56E41">
        <w:rPr>
          <w:rFonts w:ascii="Times New Roman" w:hAnsi="Times New Roman" w:cs="Times New Roman"/>
          <w:color w:val="000000" w:themeColor="text1"/>
          <w:sz w:val="20"/>
          <w:szCs w:val="20"/>
        </w:rPr>
        <w:t xml:space="preserve">were </w:t>
      </w:r>
      <w:r w:rsidRPr="000F2852">
        <w:rPr>
          <w:rFonts w:ascii="Times New Roman" w:hAnsi="Times New Roman" w:cs="Times New Roman"/>
          <w:color w:val="000000" w:themeColor="text1"/>
          <w:sz w:val="20"/>
          <w:szCs w:val="20"/>
        </w:rPr>
        <w:t>found to be 14,61,427 which means 100</w:t>
      </w:r>
      <w:r w:rsidR="0060360F">
        <w:rPr>
          <w:rFonts w:ascii="Times New Roman" w:hAnsi="Times New Roman" w:cs="Times New Roman"/>
          <w:color w:val="000000" w:themeColor="text1"/>
          <w:sz w:val="20"/>
          <w:szCs w:val="20"/>
        </w:rPr>
        <w:t xml:space="preserve"> out of</w:t>
      </w:r>
      <w:r w:rsidRPr="000F2852">
        <w:rPr>
          <w:rFonts w:ascii="Times New Roman" w:hAnsi="Times New Roman" w:cs="Times New Roman"/>
          <w:color w:val="000000" w:themeColor="text1"/>
          <w:sz w:val="20"/>
          <w:szCs w:val="20"/>
        </w:rPr>
        <w:t xml:space="preserve"> 100,000</w:t>
      </w:r>
      <w:r w:rsidR="0060360F">
        <w:rPr>
          <w:rFonts w:ascii="Times New Roman" w:hAnsi="Times New Roman" w:cs="Times New Roman"/>
          <w:color w:val="000000" w:themeColor="text1"/>
          <w:sz w:val="20"/>
          <w:szCs w:val="20"/>
        </w:rPr>
        <w:t xml:space="preserve"> cases</w:t>
      </w:r>
      <w:r w:rsidRPr="000F2852">
        <w:rPr>
          <w:rFonts w:ascii="Times New Roman" w:hAnsi="Times New Roman" w:cs="Times New Roman"/>
          <w:color w:val="000000" w:themeColor="text1"/>
          <w:sz w:val="20"/>
          <w:szCs w:val="20"/>
        </w:rPr>
        <w:t xml:space="preserve">. It is estimated that one in nine Indians are likely to develop cancer in </w:t>
      </w:r>
      <w:r w:rsidR="002C1D37">
        <w:rPr>
          <w:rFonts w:ascii="Times New Roman" w:hAnsi="Times New Roman" w:cs="Times New Roman"/>
          <w:color w:val="000000" w:themeColor="text1"/>
          <w:sz w:val="20"/>
          <w:szCs w:val="20"/>
        </w:rPr>
        <w:t>their</w:t>
      </w:r>
      <w:r w:rsidRPr="000F2852">
        <w:rPr>
          <w:rFonts w:ascii="Times New Roman" w:hAnsi="Times New Roman" w:cs="Times New Roman"/>
          <w:color w:val="000000" w:themeColor="text1"/>
          <w:sz w:val="20"/>
          <w:szCs w:val="20"/>
        </w:rPr>
        <w:t xml:space="preserve"> lifetime. In men, lung cancer and females</w:t>
      </w:r>
      <w:r w:rsidR="00EA3728">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breast cancer were the leading cancer types. In childhood cancer (the cancer of 0-14 years old),</w:t>
      </w:r>
      <w:r w:rsidR="000A667B">
        <w:rPr>
          <w:rFonts w:ascii="Times New Roman" w:hAnsi="Times New Roman" w:cs="Times New Roman"/>
          <w:color w:val="000000" w:themeColor="text1"/>
          <w:sz w:val="20"/>
          <w:szCs w:val="20"/>
        </w:rPr>
        <w:t xml:space="preserve"> </w:t>
      </w:r>
      <w:r w:rsidRPr="000F2852">
        <w:rPr>
          <w:rFonts w:ascii="Times New Roman" w:hAnsi="Times New Roman" w:cs="Times New Roman"/>
          <w:i/>
          <w:iCs/>
          <w:color w:val="000000" w:themeColor="text1"/>
          <w:sz w:val="20"/>
          <w:szCs w:val="20"/>
        </w:rPr>
        <w:t>lymphoid leukaemia</w:t>
      </w:r>
      <w:r w:rsidRPr="000F2852">
        <w:rPr>
          <w:rFonts w:ascii="Times New Roman" w:hAnsi="Times New Roman" w:cs="Times New Roman"/>
          <w:color w:val="000000" w:themeColor="text1"/>
          <w:sz w:val="20"/>
          <w:szCs w:val="20"/>
        </w:rPr>
        <w:t xml:space="preserve"> was the most common type of cancer accounting for 29.2%</w:t>
      </w:r>
      <w:r w:rsidR="000A667B">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cases in boys and 24.2%</w:t>
      </w:r>
      <w:r w:rsidR="000A667B">
        <w:rPr>
          <w:rFonts w:ascii="Times New Roman" w:hAnsi="Times New Roman" w:cs="Times New Roman"/>
          <w:color w:val="000000" w:themeColor="text1"/>
          <w:sz w:val="20"/>
          <w:szCs w:val="20"/>
        </w:rPr>
        <w:t xml:space="preserve"> of</w:t>
      </w:r>
      <w:r w:rsidRPr="000F2852">
        <w:rPr>
          <w:rFonts w:ascii="Times New Roman" w:hAnsi="Times New Roman" w:cs="Times New Roman"/>
          <w:color w:val="000000" w:themeColor="text1"/>
          <w:sz w:val="20"/>
          <w:szCs w:val="20"/>
        </w:rPr>
        <w:t xml:space="preserve"> cases in girls. It is estimated that there will be</w:t>
      </w:r>
      <w:r w:rsidR="00AA615A">
        <w:rPr>
          <w:rFonts w:ascii="Times New Roman" w:hAnsi="Times New Roman" w:cs="Times New Roman"/>
          <w:color w:val="000000" w:themeColor="text1"/>
          <w:sz w:val="20"/>
          <w:szCs w:val="20"/>
        </w:rPr>
        <w:t xml:space="preserve"> an</w:t>
      </w:r>
      <w:r w:rsidRPr="000F2852">
        <w:rPr>
          <w:rFonts w:ascii="Times New Roman" w:hAnsi="Times New Roman" w:cs="Times New Roman"/>
          <w:color w:val="000000" w:themeColor="text1"/>
          <w:sz w:val="20"/>
          <w:szCs w:val="20"/>
        </w:rPr>
        <w:t xml:space="preserve"> increase in</w:t>
      </w:r>
      <w:r w:rsidR="00AA615A">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incidence of cancer cases by 12.8% in 2025 when compared to 2020</w:t>
      </w:r>
      <w:r w:rsidR="007102C7">
        <w:rPr>
          <w:rFonts w:ascii="Times New Roman" w:hAnsi="Times New Roman" w:cs="Times New Roman"/>
          <w:color w:val="000000" w:themeColor="text1"/>
          <w:sz w:val="20"/>
          <w:szCs w:val="20"/>
        </w:rPr>
        <w:t xml:space="preserve"> [5]</w:t>
      </w:r>
      <w:r w:rsidRPr="000F2852">
        <w:rPr>
          <w:rFonts w:ascii="Times New Roman" w:hAnsi="Times New Roman" w:cs="Times New Roman"/>
          <w:color w:val="000000" w:themeColor="text1"/>
          <w:sz w:val="20"/>
          <w:szCs w:val="20"/>
        </w:rPr>
        <w:t xml:space="preserve">. </w:t>
      </w:r>
    </w:p>
    <w:p w14:paraId="0A1A598E" w14:textId="5697CBE9" w:rsidR="00454CD5" w:rsidRPr="000F2852" w:rsidRDefault="00A10CBD" w:rsidP="00BA0DFA">
      <w:pPr>
        <w:jc w:val="center"/>
        <w:rPr>
          <w:rFonts w:ascii="Times New Roman" w:hAnsi="Times New Roman" w:cs="Times New Roman"/>
          <w:b/>
          <w:bCs/>
          <w:color w:val="000000" w:themeColor="text1"/>
        </w:rPr>
      </w:pPr>
      <w:r w:rsidRPr="000F2852">
        <w:rPr>
          <w:rFonts w:ascii="Times New Roman" w:hAnsi="Times New Roman" w:cs="Times New Roman"/>
          <w:b/>
          <w:bCs/>
          <w:color w:val="000000" w:themeColor="text1"/>
        </w:rPr>
        <w:t>I</w:t>
      </w:r>
      <w:r w:rsidR="007658E4" w:rsidRPr="000F2852">
        <w:rPr>
          <w:rFonts w:ascii="Times New Roman" w:hAnsi="Times New Roman" w:cs="Times New Roman"/>
          <w:b/>
          <w:bCs/>
          <w:color w:val="000000" w:themeColor="text1"/>
        </w:rPr>
        <w:t>II</w:t>
      </w:r>
      <w:r w:rsidR="00CB53F1" w:rsidRPr="000F2852">
        <w:rPr>
          <w:rFonts w:ascii="Times New Roman" w:hAnsi="Times New Roman" w:cs="Times New Roman"/>
          <w:b/>
          <w:bCs/>
          <w:color w:val="000000" w:themeColor="text1"/>
        </w:rPr>
        <w:t>.</w:t>
      </w:r>
      <w:r w:rsidR="007658E4" w:rsidRPr="000F2852">
        <w:rPr>
          <w:rFonts w:ascii="Times New Roman" w:hAnsi="Times New Roman" w:cs="Times New Roman"/>
          <w:b/>
          <w:bCs/>
          <w:color w:val="000000" w:themeColor="text1"/>
        </w:rPr>
        <w:t xml:space="preserve"> </w:t>
      </w:r>
      <w:r w:rsidR="00454CD5" w:rsidRPr="000F2852">
        <w:rPr>
          <w:rFonts w:ascii="Times New Roman" w:hAnsi="Times New Roman" w:cs="Times New Roman"/>
          <w:b/>
          <w:bCs/>
          <w:color w:val="000000" w:themeColor="text1"/>
        </w:rPr>
        <w:t>CAUSES</w:t>
      </w:r>
      <w:r w:rsidR="00A1027A" w:rsidRPr="000F2852">
        <w:rPr>
          <w:rFonts w:ascii="Times New Roman" w:hAnsi="Times New Roman" w:cs="Times New Roman"/>
          <w:b/>
          <w:bCs/>
          <w:color w:val="000000" w:themeColor="text1"/>
        </w:rPr>
        <w:t xml:space="preserve"> OF</w:t>
      </w:r>
      <w:r w:rsidR="00454CD5" w:rsidRPr="000F2852">
        <w:rPr>
          <w:rFonts w:ascii="Times New Roman" w:hAnsi="Times New Roman" w:cs="Times New Roman"/>
          <w:b/>
          <w:bCs/>
          <w:color w:val="000000" w:themeColor="text1"/>
        </w:rPr>
        <w:t xml:space="preserve"> CANCER</w:t>
      </w:r>
    </w:p>
    <w:p w14:paraId="00119EF6" w14:textId="1A75FF29" w:rsidR="00615B54" w:rsidRPr="000F2852" w:rsidRDefault="00671FE2" w:rsidP="00682B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00454CD5" w:rsidRPr="000F2852">
        <w:rPr>
          <w:rFonts w:ascii="Times New Roman" w:hAnsi="Times New Roman" w:cs="Times New Roman"/>
          <w:color w:val="000000" w:themeColor="text1"/>
          <w:sz w:val="20"/>
          <w:szCs w:val="20"/>
        </w:rPr>
        <w:t xml:space="preserve">any factors that </w:t>
      </w:r>
      <w:r w:rsidR="002F2615">
        <w:rPr>
          <w:rFonts w:ascii="Times New Roman" w:hAnsi="Times New Roman" w:cs="Times New Roman"/>
          <w:color w:val="000000" w:themeColor="text1"/>
          <w:sz w:val="20"/>
          <w:szCs w:val="20"/>
        </w:rPr>
        <w:t>contribute</w:t>
      </w:r>
      <w:r w:rsidR="00454CD5" w:rsidRPr="000F2852">
        <w:rPr>
          <w:rFonts w:ascii="Times New Roman" w:hAnsi="Times New Roman" w:cs="Times New Roman"/>
          <w:color w:val="000000" w:themeColor="text1"/>
          <w:sz w:val="20"/>
          <w:szCs w:val="20"/>
        </w:rPr>
        <w:t xml:space="preserve"> to cancer</w:t>
      </w:r>
      <w:r w:rsidR="008B0094" w:rsidRPr="000F2852">
        <w:rPr>
          <w:rFonts w:ascii="Times New Roman" w:hAnsi="Times New Roman" w:cs="Times New Roman"/>
          <w:color w:val="000000" w:themeColor="text1"/>
          <w:sz w:val="20"/>
          <w:szCs w:val="20"/>
        </w:rPr>
        <w:t xml:space="preserve"> includ</w:t>
      </w:r>
      <w:r w:rsidR="002F2615">
        <w:rPr>
          <w:rFonts w:ascii="Times New Roman" w:hAnsi="Times New Roman" w:cs="Times New Roman"/>
          <w:color w:val="000000" w:themeColor="text1"/>
          <w:sz w:val="20"/>
          <w:szCs w:val="20"/>
        </w:rPr>
        <w:t>ing</w:t>
      </w:r>
      <w:r w:rsidR="008B0094" w:rsidRPr="000F2852">
        <w:rPr>
          <w:rFonts w:ascii="Times New Roman" w:hAnsi="Times New Roman" w:cs="Times New Roman"/>
          <w:color w:val="000000" w:themeColor="text1"/>
          <w:sz w:val="20"/>
          <w:szCs w:val="20"/>
        </w:rPr>
        <w:t xml:space="preserve"> demographical, epidemiological and genetic factors</w:t>
      </w:r>
      <w:r w:rsidR="001A1754" w:rsidRPr="000F2852">
        <w:rPr>
          <w:rFonts w:ascii="Times New Roman" w:hAnsi="Times New Roman" w:cs="Times New Roman"/>
          <w:color w:val="000000" w:themeColor="text1"/>
          <w:sz w:val="20"/>
          <w:szCs w:val="20"/>
        </w:rPr>
        <w:t xml:space="preserve">. </w:t>
      </w:r>
      <w:r w:rsidR="006E1721" w:rsidRPr="000F2852">
        <w:rPr>
          <w:rFonts w:ascii="Times New Roman" w:hAnsi="Times New Roman" w:cs="Times New Roman"/>
          <w:color w:val="000000" w:themeColor="text1"/>
          <w:sz w:val="20"/>
          <w:szCs w:val="20"/>
        </w:rPr>
        <w:t xml:space="preserve">The </w:t>
      </w:r>
      <w:r w:rsidR="00454CD5" w:rsidRPr="000F2852">
        <w:rPr>
          <w:rFonts w:ascii="Times New Roman" w:hAnsi="Times New Roman" w:cs="Times New Roman"/>
          <w:color w:val="000000" w:themeColor="text1"/>
          <w:sz w:val="20"/>
          <w:szCs w:val="20"/>
        </w:rPr>
        <w:t xml:space="preserve">external factors </w:t>
      </w:r>
      <w:r w:rsidR="006E1721" w:rsidRPr="000F2852">
        <w:rPr>
          <w:rFonts w:ascii="Times New Roman" w:hAnsi="Times New Roman" w:cs="Times New Roman"/>
          <w:color w:val="000000" w:themeColor="text1"/>
          <w:sz w:val="20"/>
          <w:szCs w:val="20"/>
        </w:rPr>
        <w:t>inc</w:t>
      </w:r>
      <w:r w:rsidR="00B916DA" w:rsidRPr="000F2852">
        <w:rPr>
          <w:rFonts w:ascii="Times New Roman" w:hAnsi="Times New Roman" w:cs="Times New Roman"/>
          <w:color w:val="000000" w:themeColor="text1"/>
          <w:sz w:val="20"/>
          <w:szCs w:val="20"/>
        </w:rPr>
        <w:t xml:space="preserve">lude </w:t>
      </w:r>
      <w:r w:rsidR="00454CD5" w:rsidRPr="000F2852">
        <w:rPr>
          <w:rFonts w:ascii="Times New Roman" w:hAnsi="Times New Roman" w:cs="Times New Roman"/>
          <w:color w:val="000000" w:themeColor="text1"/>
          <w:sz w:val="20"/>
          <w:szCs w:val="20"/>
        </w:rPr>
        <w:t>physical carcinogens (ultraviolet light and radiation); chemical carcinogens (tobacco smoke, asbestos, etc</w:t>
      </w:r>
      <w:r w:rsidR="005763E7">
        <w:rPr>
          <w:rFonts w:ascii="Times New Roman" w:hAnsi="Times New Roman" w:cs="Times New Roman"/>
          <w:color w:val="000000" w:themeColor="text1"/>
          <w:sz w:val="20"/>
          <w:szCs w:val="20"/>
        </w:rPr>
        <w:t>.</w:t>
      </w:r>
      <w:r w:rsidR="00454CD5" w:rsidRPr="000F2852">
        <w:rPr>
          <w:rFonts w:ascii="Times New Roman" w:hAnsi="Times New Roman" w:cs="Times New Roman"/>
          <w:color w:val="000000" w:themeColor="text1"/>
          <w:sz w:val="20"/>
          <w:szCs w:val="20"/>
        </w:rPr>
        <w:t>); and biological carcinogens (viru</w:t>
      </w:r>
      <w:r w:rsidR="005763E7">
        <w:rPr>
          <w:rFonts w:ascii="Times New Roman" w:hAnsi="Times New Roman" w:cs="Times New Roman"/>
          <w:color w:val="000000" w:themeColor="text1"/>
          <w:sz w:val="20"/>
          <w:szCs w:val="20"/>
        </w:rPr>
        <w:t>se</w:t>
      </w:r>
      <w:r w:rsidR="00454CD5" w:rsidRPr="000F2852">
        <w:rPr>
          <w:rFonts w:ascii="Times New Roman" w:hAnsi="Times New Roman" w:cs="Times New Roman"/>
          <w:color w:val="000000" w:themeColor="text1"/>
          <w:sz w:val="20"/>
          <w:szCs w:val="20"/>
        </w:rPr>
        <w:t>s, bacteria, and parasite</w:t>
      </w:r>
      <w:r w:rsidR="005763E7">
        <w:rPr>
          <w:rFonts w:ascii="Times New Roman" w:hAnsi="Times New Roman" w:cs="Times New Roman"/>
          <w:color w:val="000000" w:themeColor="text1"/>
          <w:sz w:val="20"/>
          <w:szCs w:val="20"/>
        </w:rPr>
        <w:t>s</w:t>
      </w:r>
      <w:r w:rsidR="00454CD5" w:rsidRPr="000F2852">
        <w:rPr>
          <w:rFonts w:ascii="Times New Roman" w:hAnsi="Times New Roman" w:cs="Times New Roman"/>
          <w:color w:val="000000" w:themeColor="text1"/>
          <w:sz w:val="20"/>
          <w:szCs w:val="20"/>
        </w:rPr>
        <w:t>)</w:t>
      </w:r>
      <w:r w:rsidR="00963298">
        <w:rPr>
          <w:rFonts w:ascii="Times New Roman" w:eastAsia="Times New Roman" w:hAnsi="Times New Roman" w:cs="Times New Roman"/>
          <w:color w:val="000000" w:themeColor="text1"/>
          <w:kern w:val="0"/>
          <w:sz w:val="20"/>
          <w:szCs w:val="20"/>
          <w:lang w:eastAsia="en-IN"/>
          <w14:ligatures w14:val="none"/>
        </w:rPr>
        <w:t xml:space="preserve"> [6]</w:t>
      </w:r>
      <w:r w:rsidR="00957269" w:rsidRPr="000F2852">
        <w:rPr>
          <w:rFonts w:ascii="Times New Roman" w:hAnsi="Times New Roman" w:cs="Times New Roman"/>
          <w:color w:val="000000" w:themeColor="text1"/>
          <w:sz w:val="20"/>
          <w:szCs w:val="20"/>
        </w:rPr>
        <w:t>.</w:t>
      </w:r>
    </w:p>
    <w:p w14:paraId="751C6A98" w14:textId="399A76B7" w:rsidR="00615B54" w:rsidRPr="000F2852" w:rsidRDefault="00F13FD6" w:rsidP="00682BC8">
      <w:pPr>
        <w:rPr>
          <w:rFonts w:ascii="Times New Roman" w:hAnsi="Times New Roman" w:cs="Times New Roman"/>
          <w:b/>
          <w:bCs/>
          <w:color w:val="000000" w:themeColor="text1"/>
        </w:rPr>
      </w:pPr>
      <w:r w:rsidRPr="000F2852">
        <w:rPr>
          <w:rFonts w:ascii="Times New Roman" w:hAnsi="Times New Roman" w:cs="Times New Roman"/>
          <w:b/>
          <w:bCs/>
          <w:color w:val="000000" w:themeColor="text1"/>
        </w:rPr>
        <w:t>A. DEMOGRAPHICAL</w:t>
      </w:r>
      <w:r w:rsidR="00615B54" w:rsidRPr="000F2852">
        <w:rPr>
          <w:rFonts w:ascii="Times New Roman" w:hAnsi="Times New Roman" w:cs="Times New Roman"/>
          <w:b/>
          <w:bCs/>
          <w:color w:val="000000" w:themeColor="text1"/>
        </w:rPr>
        <w:t xml:space="preserve"> AND EPI</w:t>
      </w:r>
      <w:r w:rsidR="00AB7FDE" w:rsidRPr="000F2852">
        <w:rPr>
          <w:rFonts w:ascii="Times New Roman" w:hAnsi="Times New Roman" w:cs="Times New Roman"/>
          <w:b/>
          <w:bCs/>
          <w:color w:val="000000" w:themeColor="text1"/>
        </w:rPr>
        <w:t>DEMIOLOGICAL</w:t>
      </w:r>
      <w:r w:rsidRPr="000F2852">
        <w:rPr>
          <w:rFonts w:ascii="Times New Roman" w:hAnsi="Times New Roman" w:cs="Times New Roman"/>
          <w:b/>
          <w:bCs/>
          <w:color w:val="000000" w:themeColor="text1"/>
        </w:rPr>
        <w:t xml:space="preserve"> FACTORS</w:t>
      </w:r>
    </w:p>
    <w:p w14:paraId="2ACED9FA" w14:textId="7DA274F9" w:rsidR="00454CD5" w:rsidRPr="000F2852" w:rsidRDefault="00454CD5"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A</w:t>
      </w:r>
      <w:r w:rsidR="001E337E" w:rsidRPr="000F2852">
        <w:rPr>
          <w:rFonts w:ascii="Times New Roman" w:hAnsi="Times New Roman" w:cs="Times New Roman"/>
          <w:color w:val="000000" w:themeColor="text1"/>
          <w:sz w:val="20"/>
          <w:szCs w:val="20"/>
        </w:rPr>
        <w:t>s per</w:t>
      </w:r>
      <w:r w:rsidRPr="000F2852">
        <w:rPr>
          <w:rFonts w:ascii="Times New Roman" w:hAnsi="Times New Roman" w:cs="Times New Roman"/>
          <w:color w:val="000000" w:themeColor="text1"/>
          <w:sz w:val="20"/>
          <w:szCs w:val="20"/>
        </w:rPr>
        <w:t xml:space="preserve"> WHO, </w:t>
      </w:r>
      <w:r w:rsidR="001E337E" w:rsidRPr="000F2852">
        <w:rPr>
          <w:rFonts w:ascii="Times New Roman" w:hAnsi="Times New Roman" w:cs="Times New Roman"/>
          <w:color w:val="000000" w:themeColor="text1"/>
          <w:sz w:val="20"/>
          <w:szCs w:val="20"/>
        </w:rPr>
        <w:t>nearly</w:t>
      </w:r>
      <w:r w:rsidRPr="000F2852">
        <w:rPr>
          <w:rFonts w:ascii="Times New Roman" w:hAnsi="Times New Roman" w:cs="Times New Roman"/>
          <w:color w:val="000000" w:themeColor="text1"/>
          <w:sz w:val="20"/>
          <w:szCs w:val="20"/>
        </w:rPr>
        <w:t xml:space="preserve"> 33 per</w:t>
      </w:r>
      <w:r w:rsidR="0043110E">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 xml:space="preserve">cent of cancer deaths </w:t>
      </w:r>
      <w:r w:rsidR="001E337E" w:rsidRPr="000F2852">
        <w:rPr>
          <w:rFonts w:ascii="Times New Roman" w:hAnsi="Times New Roman" w:cs="Times New Roman"/>
          <w:color w:val="000000" w:themeColor="text1"/>
          <w:sz w:val="20"/>
          <w:szCs w:val="20"/>
        </w:rPr>
        <w:t xml:space="preserve">are </w:t>
      </w:r>
      <w:r w:rsidRPr="000F2852">
        <w:rPr>
          <w:rFonts w:ascii="Times New Roman" w:hAnsi="Times New Roman" w:cs="Times New Roman"/>
          <w:color w:val="000000" w:themeColor="text1"/>
          <w:sz w:val="20"/>
          <w:szCs w:val="20"/>
        </w:rPr>
        <w:t>due to tobacco and alcohol consumption, lack of physical activity, low nutritious</w:t>
      </w:r>
      <w:r w:rsidR="008C7DC4" w:rsidRPr="000F2852">
        <w:rPr>
          <w:rFonts w:ascii="Times New Roman" w:hAnsi="Times New Roman" w:cs="Times New Roman"/>
          <w:color w:val="000000" w:themeColor="text1"/>
          <w:sz w:val="20"/>
          <w:szCs w:val="20"/>
        </w:rPr>
        <w:t xml:space="preserve"> diet</w:t>
      </w:r>
      <w:r w:rsidRPr="000F2852">
        <w:rPr>
          <w:rFonts w:ascii="Times New Roman" w:hAnsi="Times New Roman" w:cs="Times New Roman"/>
          <w:color w:val="000000" w:themeColor="text1"/>
          <w:sz w:val="20"/>
          <w:szCs w:val="20"/>
        </w:rPr>
        <w:t>, and unprotected exposure to harmful radiations and UV rays that can mutate normal cell</w:t>
      </w:r>
      <w:r w:rsidR="00482635">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w:t>
      </w:r>
      <w:r w:rsidR="00566E25">
        <w:rPr>
          <w:rFonts w:ascii="Times New Roman" w:hAnsi="Times New Roman" w:cs="Times New Roman"/>
          <w:color w:val="000000" w:themeColor="text1"/>
          <w:sz w:val="20"/>
          <w:szCs w:val="20"/>
        </w:rPr>
        <w:t>in</w:t>
      </w:r>
      <w:r w:rsidRPr="000F2852">
        <w:rPr>
          <w:rFonts w:ascii="Times New Roman" w:hAnsi="Times New Roman" w:cs="Times New Roman"/>
          <w:color w:val="000000" w:themeColor="text1"/>
          <w:sz w:val="20"/>
          <w:szCs w:val="20"/>
        </w:rPr>
        <w:t>to cancerous cell</w:t>
      </w:r>
      <w:r w:rsidR="00482635">
        <w:rPr>
          <w:rFonts w:ascii="Times New Roman" w:hAnsi="Times New Roman" w:cs="Times New Roman"/>
          <w:color w:val="000000" w:themeColor="text1"/>
          <w:sz w:val="20"/>
          <w:szCs w:val="20"/>
        </w:rPr>
        <w:t>s</w:t>
      </w:r>
      <w:r w:rsidR="00454B5A" w:rsidRPr="000F2852">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w:t>
      </w:r>
      <w:r w:rsidR="00A3331B" w:rsidRPr="000F2852">
        <w:rPr>
          <w:rFonts w:ascii="Times New Roman" w:hAnsi="Times New Roman" w:cs="Times New Roman"/>
          <w:color w:val="000000" w:themeColor="text1"/>
          <w:sz w:val="20"/>
          <w:szCs w:val="20"/>
        </w:rPr>
        <w:t>A</w:t>
      </w:r>
      <w:r w:rsidR="005262E2" w:rsidRPr="000F2852">
        <w:rPr>
          <w:rFonts w:ascii="Times New Roman" w:hAnsi="Times New Roman" w:cs="Times New Roman"/>
          <w:color w:val="000000" w:themeColor="text1"/>
          <w:sz w:val="20"/>
          <w:szCs w:val="20"/>
        </w:rPr>
        <w:t>ccording to</w:t>
      </w:r>
      <w:r w:rsidRPr="000F2852">
        <w:rPr>
          <w:rFonts w:ascii="Times New Roman" w:hAnsi="Times New Roman" w:cs="Times New Roman"/>
          <w:color w:val="000000" w:themeColor="text1"/>
          <w:sz w:val="20"/>
          <w:szCs w:val="20"/>
        </w:rPr>
        <w:t xml:space="preserve"> National Toxicology </w:t>
      </w:r>
      <w:r w:rsidR="001F4704" w:rsidRPr="000F2852">
        <w:rPr>
          <w:rFonts w:ascii="Times New Roman" w:hAnsi="Times New Roman" w:cs="Times New Roman"/>
          <w:color w:val="000000" w:themeColor="text1"/>
          <w:sz w:val="20"/>
          <w:szCs w:val="20"/>
        </w:rPr>
        <w:t>Programme</w:t>
      </w:r>
      <w:r w:rsidR="00ED7234" w:rsidRPr="000F2852">
        <w:rPr>
          <w:rFonts w:ascii="Times New Roman" w:hAnsi="Times New Roman" w:cs="Times New Roman"/>
          <w:color w:val="000000" w:themeColor="text1"/>
          <w:sz w:val="20"/>
          <w:szCs w:val="20"/>
        </w:rPr>
        <w:t>,</w:t>
      </w:r>
      <w:r w:rsidR="001F4704" w:rsidRPr="000F2852">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certain chemicals in</w:t>
      </w:r>
      <w:r w:rsidR="00566E25">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environment</w:t>
      </w:r>
      <w:r w:rsidR="00ED7234" w:rsidRPr="000F2852">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 xml:space="preserve">are carcinogenic </w:t>
      </w:r>
      <w:r w:rsidR="00700A8E" w:rsidRPr="000F2852">
        <w:rPr>
          <w:rFonts w:ascii="Times New Roman" w:hAnsi="Times New Roman" w:cs="Times New Roman"/>
          <w:color w:val="000000" w:themeColor="text1"/>
          <w:sz w:val="20"/>
          <w:szCs w:val="20"/>
        </w:rPr>
        <w:t>such as</w:t>
      </w:r>
      <w:r w:rsidRPr="000F2852">
        <w:rPr>
          <w:rFonts w:ascii="Times New Roman" w:hAnsi="Times New Roman" w:cs="Times New Roman"/>
          <w:color w:val="000000" w:themeColor="text1"/>
          <w:sz w:val="20"/>
          <w:szCs w:val="20"/>
        </w:rPr>
        <w:t xml:space="preserve"> aflatoxins, arsenic, coal-tar, ethylene oxide, formaldehyde, </w:t>
      </w:r>
      <w:r w:rsidR="006D5A89" w:rsidRPr="000F2852">
        <w:rPr>
          <w:rFonts w:ascii="Times New Roman" w:hAnsi="Times New Roman" w:cs="Times New Roman"/>
          <w:color w:val="000000" w:themeColor="text1"/>
          <w:sz w:val="20"/>
          <w:szCs w:val="20"/>
        </w:rPr>
        <w:t>environmental</w:t>
      </w:r>
      <w:r w:rsidRPr="000F2852">
        <w:rPr>
          <w:rFonts w:ascii="Times New Roman" w:hAnsi="Times New Roman" w:cs="Times New Roman"/>
          <w:color w:val="000000" w:themeColor="text1"/>
          <w:sz w:val="20"/>
          <w:szCs w:val="20"/>
        </w:rPr>
        <w:t xml:space="preserve"> pollution</w:t>
      </w:r>
      <w:r w:rsidR="006D5A89" w:rsidRPr="000F2852">
        <w:rPr>
          <w:rFonts w:ascii="Times New Roman" w:hAnsi="Times New Roman" w:cs="Times New Roman"/>
          <w:color w:val="000000" w:themeColor="text1"/>
          <w:sz w:val="20"/>
          <w:szCs w:val="20"/>
        </w:rPr>
        <w:t>.</w:t>
      </w:r>
    </w:p>
    <w:p w14:paraId="5C8D1001" w14:textId="542A5D70" w:rsidR="00454CD5" w:rsidRPr="000F2852" w:rsidRDefault="00F40471" w:rsidP="00682BC8">
      <w:pPr>
        <w:rPr>
          <w:rFonts w:ascii="Times New Roman" w:hAnsi="Times New Roman" w:cs="Times New Roman"/>
          <w:b/>
          <w:bCs/>
          <w:color w:val="000000" w:themeColor="text1"/>
        </w:rPr>
      </w:pPr>
      <w:r w:rsidRPr="000F2852">
        <w:rPr>
          <w:rFonts w:ascii="Times New Roman" w:hAnsi="Times New Roman" w:cs="Times New Roman"/>
          <w:b/>
          <w:bCs/>
          <w:color w:val="000000" w:themeColor="text1"/>
        </w:rPr>
        <w:t>B. GENETIC FACTOR</w:t>
      </w:r>
    </w:p>
    <w:p w14:paraId="277F754E" w14:textId="1AC2DB4D" w:rsidR="00454CD5" w:rsidRPr="000F2852" w:rsidRDefault="00A3331B"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M</w:t>
      </w:r>
      <w:r w:rsidR="00454CD5" w:rsidRPr="000F2852">
        <w:rPr>
          <w:rFonts w:ascii="Times New Roman" w:hAnsi="Times New Roman" w:cs="Times New Roman"/>
          <w:color w:val="000000" w:themeColor="text1"/>
          <w:sz w:val="20"/>
          <w:szCs w:val="20"/>
        </w:rPr>
        <w:t>utation</w:t>
      </w:r>
      <w:r w:rsidRPr="000F2852">
        <w:rPr>
          <w:rFonts w:ascii="Times New Roman" w:hAnsi="Times New Roman" w:cs="Times New Roman"/>
          <w:color w:val="000000" w:themeColor="text1"/>
          <w:sz w:val="20"/>
          <w:szCs w:val="20"/>
        </w:rPr>
        <w:t xml:space="preserve"> in</w:t>
      </w:r>
      <w:r w:rsidR="00454CD5" w:rsidRPr="000F2852">
        <w:rPr>
          <w:rFonts w:ascii="Times New Roman" w:hAnsi="Times New Roman" w:cs="Times New Roman"/>
          <w:color w:val="000000" w:themeColor="text1"/>
          <w:sz w:val="20"/>
          <w:szCs w:val="20"/>
        </w:rPr>
        <w:t xml:space="preserve"> normal cells </w:t>
      </w:r>
      <w:r w:rsidR="004A4EBB">
        <w:rPr>
          <w:rFonts w:ascii="Times New Roman" w:hAnsi="Times New Roman" w:cs="Times New Roman"/>
          <w:color w:val="000000" w:themeColor="text1"/>
          <w:sz w:val="20"/>
          <w:szCs w:val="20"/>
        </w:rPr>
        <w:t>convert</w:t>
      </w:r>
      <w:r w:rsidR="00467BCF" w:rsidRPr="000F2852">
        <w:rPr>
          <w:rFonts w:ascii="Times New Roman" w:hAnsi="Times New Roman" w:cs="Times New Roman"/>
          <w:color w:val="000000" w:themeColor="text1"/>
          <w:sz w:val="20"/>
          <w:szCs w:val="20"/>
        </w:rPr>
        <w:t xml:space="preserve"> them</w:t>
      </w:r>
      <w:r w:rsidR="00454CD5" w:rsidRPr="000F2852">
        <w:rPr>
          <w:rFonts w:ascii="Times New Roman" w:hAnsi="Times New Roman" w:cs="Times New Roman"/>
          <w:color w:val="000000" w:themeColor="text1"/>
          <w:sz w:val="20"/>
          <w:szCs w:val="20"/>
        </w:rPr>
        <w:t xml:space="preserve"> to </w:t>
      </w:r>
      <w:r w:rsidR="00C73984" w:rsidRPr="000F2852">
        <w:rPr>
          <w:rFonts w:ascii="Times New Roman" w:hAnsi="Times New Roman" w:cs="Times New Roman"/>
          <w:color w:val="000000" w:themeColor="text1"/>
          <w:sz w:val="20"/>
          <w:szCs w:val="20"/>
        </w:rPr>
        <w:t>cancer</w:t>
      </w:r>
      <w:r w:rsidR="00470654">
        <w:rPr>
          <w:rFonts w:ascii="Times New Roman" w:hAnsi="Times New Roman" w:cs="Times New Roman"/>
          <w:color w:val="000000" w:themeColor="text1"/>
          <w:sz w:val="20"/>
          <w:szCs w:val="20"/>
        </w:rPr>
        <w:t>ous</w:t>
      </w:r>
      <w:r w:rsidR="00C73984" w:rsidRPr="000F2852">
        <w:rPr>
          <w:rFonts w:ascii="Times New Roman" w:hAnsi="Times New Roman" w:cs="Times New Roman"/>
          <w:color w:val="000000" w:themeColor="text1"/>
          <w:sz w:val="20"/>
          <w:szCs w:val="20"/>
        </w:rPr>
        <w:t xml:space="preserve"> cells</w:t>
      </w:r>
      <w:r w:rsidR="00454CD5" w:rsidRPr="000F2852">
        <w:rPr>
          <w:rFonts w:ascii="Times New Roman" w:hAnsi="Times New Roman" w:cs="Times New Roman"/>
          <w:color w:val="000000" w:themeColor="text1"/>
          <w:sz w:val="20"/>
          <w:szCs w:val="20"/>
        </w:rPr>
        <w:t xml:space="preserve">, </w:t>
      </w:r>
      <w:r w:rsidR="00D9419A">
        <w:rPr>
          <w:rFonts w:ascii="Times New Roman" w:hAnsi="Times New Roman" w:cs="Times New Roman"/>
          <w:color w:val="000000" w:themeColor="text1"/>
          <w:sz w:val="20"/>
          <w:szCs w:val="20"/>
        </w:rPr>
        <w:t>As</w:t>
      </w:r>
      <w:r w:rsidR="00454CD5" w:rsidRPr="000F2852">
        <w:rPr>
          <w:rFonts w:ascii="Times New Roman" w:hAnsi="Times New Roman" w:cs="Times New Roman"/>
          <w:color w:val="000000" w:themeColor="text1"/>
          <w:sz w:val="20"/>
          <w:szCs w:val="20"/>
        </w:rPr>
        <w:t xml:space="preserve"> the cancer continues to grow, additional changes will occur</w:t>
      </w:r>
      <w:r w:rsidR="00340750" w:rsidRPr="000F2852">
        <w:rPr>
          <w:rFonts w:ascii="Times New Roman" w:hAnsi="Times New Roman" w:cs="Times New Roman"/>
          <w:color w:val="000000" w:themeColor="text1"/>
          <w:sz w:val="20"/>
          <w:szCs w:val="20"/>
        </w:rPr>
        <w:t xml:space="preserve"> </w:t>
      </w:r>
      <w:r w:rsidR="00454CD5" w:rsidRPr="000F2852">
        <w:rPr>
          <w:rFonts w:ascii="Times New Roman" w:hAnsi="Times New Roman" w:cs="Times New Roman"/>
          <w:color w:val="000000" w:themeColor="text1"/>
          <w:sz w:val="20"/>
          <w:szCs w:val="20"/>
        </w:rPr>
        <w:t>within the same tumour, different cells may have different genetic changes</w:t>
      </w:r>
      <w:r w:rsidR="00003888" w:rsidRPr="000F2852">
        <w:rPr>
          <w:rFonts w:ascii="Times New Roman" w:hAnsi="Times New Roman" w:cs="Times New Roman"/>
          <w:color w:val="000000" w:themeColor="text1"/>
          <w:sz w:val="20"/>
          <w:szCs w:val="20"/>
        </w:rPr>
        <w:t xml:space="preserve"> </w:t>
      </w:r>
      <w:r w:rsidR="00F15F0D" w:rsidRPr="000F2852">
        <w:rPr>
          <w:rFonts w:ascii="Times New Roman" w:hAnsi="Times New Roman" w:cs="Times New Roman"/>
          <w:color w:val="000000" w:themeColor="text1"/>
          <w:sz w:val="20"/>
          <w:szCs w:val="20"/>
        </w:rPr>
        <w:t>as each person`s cancer has a unique combination of genetic changes</w:t>
      </w:r>
      <w:r w:rsidR="00E42E21" w:rsidRPr="000F2852">
        <w:rPr>
          <w:rFonts w:ascii="Times New Roman" w:hAnsi="Times New Roman" w:cs="Times New Roman"/>
          <w:color w:val="000000" w:themeColor="text1"/>
          <w:sz w:val="20"/>
          <w:szCs w:val="20"/>
        </w:rPr>
        <w:t>.</w:t>
      </w:r>
      <w:r w:rsidR="00692B54" w:rsidRPr="000F2852">
        <w:rPr>
          <w:rFonts w:ascii="Times New Roman" w:hAnsi="Times New Roman" w:cs="Times New Roman"/>
          <w:color w:val="000000" w:themeColor="text1"/>
          <w:sz w:val="20"/>
          <w:szCs w:val="20"/>
        </w:rPr>
        <w:t xml:space="preserve"> The 3 </w:t>
      </w:r>
      <w:r w:rsidR="001F2F5E" w:rsidRPr="000F2852">
        <w:rPr>
          <w:rFonts w:ascii="Times New Roman" w:hAnsi="Times New Roman" w:cs="Times New Roman"/>
          <w:color w:val="000000" w:themeColor="text1"/>
          <w:sz w:val="20"/>
          <w:szCs w:val="20"/>
        </w:rPr>
        <w:t xml:space="preserve">main genes that </w:t>
      </w:r>
      <w:r w:rsidR="00B63481" w:rsidRPr="000F2852">
        <w:rPr>
          <w:rFonts w:ascii="Times New Roman" w:hAnsi="Times New Roman" w:cs="Times New Roman"/>
          <w:color w:val="000000" w:themeColor="text1"/>
          <w:sz w:val="20"/>
          <w:szCs w:val="20"/>
        </w:rPr>
        <w:t xml:space="preserve">are prone to </w:t>
      </w:r>
      <w:r w:rsidR="00D02C93" w:rsidRPr="000F2852">
        <w:rPr>
          <w:rFonts w:ascii="Times New Roman" w:hAnsi="Times New Roman" w:cs="Times New Roman"/>
          <w:color w:val="000000" w:themeColor="text1"/>
          <w:sz w:val="20"/>
          <w:szCs w:val="20"/>
        </w:rPr>
        <w:t>genetic</w:t>
      </w:r>
      <w:r w:rsidR="00B63481" w:rsidRPr="000F2852">
        <w:rPr>
          <w:rFonts w:ascii="Times New Roman" w:hAnsi="Times New Roman" w:cs="Times New Roman"/>
          <w:color w:val="000000" w:themeColor="text1"/>
          <w:sz w:val="20"/>
          <w:szCs w:val="20"/>
        </w:rPr>
        <w:t xml:space="preserve"> changes </w:t>
      </w:r>
      <w:r w:rsidR="000C74FC" w:rsidRPr="000F2852">
        <w:rPr>
          <w:rFonts w:ascii="Times New Roman" w:hAnsi="Times New Roman" w:cs="Times New Roman"/>
          <w:color w:val="000000" w:themeColor="text1"/>
          <w:sz w:val="20"/>
          <w:szCs w:val="20"/>
        </w:rPr>
        <w:t>resulting in</w:t>
      </w:r>
      <w:r w:rsidR="00B63481" w:rsidRPr="000F2852">
        <w:rPr>
          <w:rFonts w:ascii="Times New Roman" w:hAnsi="Times New Roman" w:cs="Times New Roman"/>
          <w:color w:val="000000" w:themeColor="text1"/>
          <w:sz w:val="20"/>
          <w:szCs w:val="20"/>
        </w:rPr>
        <w:t xml:space="preserve"> </w:t>
      </w:r>
      <w:r w:rsidR="00D02C93" w:rsidRPr="000F2852">
        <w:rPr>
          <w:rFonts w:ascii="Times New Roman" w:hAnsi="Times New Roman" w:cs="Times New Roman"/>
          <w:color w:val="000000" w:themeColor="text1"/>
          <w:sz w:val="20"/>
          <w:szCs w:val="20"/>
        </w:rPr>
        <w:t>cancer</w:t>
      </w:r>
      <w:r w:rsidR="00454CD5" w:rsidRPr="000F2852">
        <w:rPr>
          <w:rFonts w:ascii="Times New Roman" w:hAnsi="Times New Roman" w:cs="Times New Roman"/>
          <w:color w:val="000000" w:themeColor="text1"/>
          <w:sz w:val="20"/>
          <w:szCs w:val="20"/>
        </w:rPr>
        <w:t xml:space="preserve"> are</w:t>
      </w:r>
      <w:r w:rsidR="00010DD2">
        <w:rPr>
          <w:rFonts w:ascii="Times New Roman" w:hAnsi="Times New Roman" w:cs="Times New Roman"/>
          <w:color w:val="000000" w:themeColor="text1"/>
          <w:sz w:val="20"/>
          <w:szCs w:val="20"/>
        </w:rPr>
        <w:t>: [7]</w:t>
      </w:r>
      <w:r w:rsidR="001E5661" w:rsidRPr="000F2852">
        <w:rPr>
          <w:rFonts w:ascii="Times New Roman" w:hAnsi="Times New Roman" w:cs="Times New Roman"/>
          <w:color w:val="000000" w:themeColor="text1"/>
          <w:sz w:val="20"/>
          <w:szCs w:val="20"/>
        </w:rPr>
        <w:t>.</w:t>
      </w:r>
    </w:p>
    <w:p w14:paraId="5FC3EB07" w14:textId="28384DBF" w:rsidR="00454CD5" w:rsidRPr="00B55C20" w:rsidRDefault="00454CD5" w:rsidP="00682BC8">
      <w:pPr>
        <w:pStyle w:val="ListParagraph"/>
        <w:numPr>
          <w:ilvl w:val="0"/>
          <w:numId w:val="4"/>
        </w:num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Oncogenes</w:t>
      </w:r>
      <w:r w:rsidRPr="000F2852">
        <w:rPr>
          <w:rFonts w:ascii="Times New Roman" w:hAnsi="Times New Roman" w:cs="Times New Roman"/>
          <w:color w:val="000000" w:themeColor="text1"/>
          <w:sz w:val="20"/>
          <w:szCs w:val="20"/>
        </w:rPr>
        <w:t xml:space="preserve">: </w:t>
      </w:r>
      <w:r w:rsidRPr="000F2852">
        <w:rPr>
          <w:rFonts w:ascii="Times New Roman" w:hAnsi="Times New Roman" w:cs="Times New Roman"/>
          <w:i/>
          <w:iCs/>
          <w:color w:val="000000" w:themeColor="text1"/>
          <w:sz w:val="20"/>
          <w:szCs w:val="20"/>
        </w:rPr>
        <w:t xml:space="preserve">Proto-oncogenes </w:t>
      </w:r>
      <w:r w:rsidRPr="000F2852">
        <w:rPr>
          <w:rFonts w:ascii="Times New Roman" w:hAnsi="Times New Roman" w:cs="Times New Roman"/>
          <w:color w:val="000000" w:themeColor="text1"/>
          <w:sz w:val="20"/>
          <w:szCs w:val="20"/>
        </w:rPr>
        <w:t xml:space="preserve">regulate the normal growth of cells and </w:t>
      </w:r>
      <w:r w:rsidR="00694651">
        <w:rPr>
          <w:rFonts w:ascii="Times New Roman" w:hAnsi="Times New Roman" w:cs="Times New Roman"/>
          <w:color w:val="000000" w:themeColor="text1"/>
          <w:sz w:val="20"/>
          <w:szCs w:val="20"/>
        </w:rPr>
        <w:t>the</w:t>
      </w:r>
      <w:r w:rsidR="00B34B5A">
        <w:rPr>
          <w:rFonts w:ascii="Times New Roman" w:hAnsi="Times New Roman" w:cs="Times New Roman"/>
          <w:color w:val="000000" w:themeColor="text1"/>
          <w:sz w:val="20"/>
          <w:szCs w:val="20"/>
        </w:rPr>
        <w:t>ir</w:t>
      </w:r>
      <w:r w:rsidRPr="00B55C20">
        <w:rPr>
          <w:rFonts w:ascii="Times New Roman" w:hAnsi="Times New Roman" w:cs="Times New Roman"/>
          <w:color w:val="000000" w:themeColor="text1"/>
          <w:sz w:val="20"/>
          <w:szCs w:val="20"/>
        </w:rPr>
        <w:t xml:space="preserve"> division and it is present in our normal cell, but when these genes are alter</w:t>
      </w:r>
      <w:r w:rsidR="004B11A4" w:rsidRPr="00B55C20">
        <w:rPr>
          <w:rFonts w:ascii="Times New Roman" w:hAnsi="Times New Roman" w:cs="Times New Roman"/>
          <w:color w:val="000000" w:themeColor="text1"/>
          <w:sz w:val="20"/>
          <w:szCs w:val="20"/>
        </w:rPr>
        <w:t>ed</w:t>
      </w:r>
      <w:r w:rsidRPr="00B55C20">
        <w:rPr>
          <w:rFonts w:ascii="Times New Roman" w:hAnsi="Times New Roman" w:cs="Times New Roman"/>
          <w:color w:val="000000" w:themeColor="text1"/>
          <w:sz w:val="20"/>
          <w:szCs w:val="20"/>
        </w:rPr>
        <w:t>, they may become cancer</w:t>
      </w:r>
      <w:r w:rsidR="00147BF0">
        <w:rPr>
          <w:rFonts w:ascii="Times New Roman" w:hAnsi="Times New Roman" w:cs="Times New Roman"/>
          <w:color w:val="000000" w:themeColor="text1"/>
          <w:sz w:val="20"/>
          <w:szCs w:val="20"/>
        </w:rPr>
        <w:t>-</w:t>
      </w:r>
      <w:r w:rsidRPr="00B55C20">
        <w:rPr>
          <w:rFonts w:ascii="Times New Roman" w:hAnsi="Times New Roman" w:cs="Times New Roman"/>
          <w:color w:val="000000" w:themeColor="text1"/>
          <w:sz w:val="20"/>
          <w:szCs w:val="20"/>
        </w:rPr>
        <w:t>causing genes(</w:t>
      </w:r>
      <w:r w:rsidRPr="00B55C20">
        <w:rPr>
          <w:rFonts w:ascii="Times New Roman" w:hAnsi="Times New Roman" w:cs="Times New Roman"/>
          <w:i/>
          <w:iCs/>
          <w:color w:val="000000" w:themeColor="text1"/>
          <w:sz w:val="20"/>
          <w:szCs w:val="20"/>
        </w:rPr>
        <w:t>oncogenes</w:t>
      </w:r>
      <w:r w:rsidRPr="00B55C20">
        <w:rPr>
          <w:rFonts w:ascii="Times New Roman" w:hAnsi="Times New Roman" w:cs="Times New Roman"/>
          <w:color w:val="000000" w:themeColor="text1"/>
          <w:sz w:val="20"/>
          <w:szCs w:val="20"/>
        </w:rPr>
        <w:t xml:space="preserve">) and unable to control the growth of the cells and allowing abnormal cancer cells to grow and survive. The mutated proto-oncogene is referred to as </w:t>
      </w:r>
      <w:r w:rsidRPr="00B55C20">
        <w:rPr>
          <w:rFonts w:ascii="Times New Roman" w:hAnsi="Times New Roman" w:cs="Times New Roman"/>
          <w:i/>
          <w:iCs/>
          <w:color w:val="000000" w:themeColor="text1"/>
          <w:sz w:val="20"/>
          <w:szCs w:val="20"/>
        </w:rPr>
        <w:t>cellular oncogenes</w:t>
      </w:r>
      <w:r w:rsidRPr="00B55C20">
        <w:rPr>
          <w:rFonts w:ascii="Times New Roman" w:hAnsi="Times New Roman" w:cs="Times New Roman"/>
          <w:color w:val="000000" w:themeColor="text1"/>
          <w:sz w:val="20"/>
          <w:szCs w:val="20"/>
        </w:rPr>
        <w:t xml:space="preserve"> or </w:t>
      </w:r>
      <w:r w:rsidRPr="00B55C20">
        <w:rPr>
          <w:rFonts w:ascii="Times New Roman" w:hAnsi="Times New Roman" w:cs="Times New Roman"/>
          <w:i/>
          <w:iCs/>
          <w:color w:val="000000" w:themeColor="text1"/>
          <w:sz w:val="20"/>
          <w:szCs w:val="20"/>
        </w:rPr>
        <w:t xml:space="preserve">c-onc </w:t>
      </w:r>
    </w:p>
    <w:p w14:paraId="30473ACE" w14:textId="319525FE" w:rsidR="00454CD5" w:rsidRPr="000F2852" w:rsidRDefault="00454CD5" w:rsidP="00682BC8">
      <w:pPr>
        <w:pStyle w:val="ListParagraph"/>
        <w:numPr>
          <w:ilvl w:val="0"/>
          <w:numId w:val="4"/>
        </w:num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Tumour suppressor genes:</w:t>
      </w:r>
      <w:r w:rsidRPr="000F2852">
        <w:rPr>
          <w:rFonts w:ascii="Times New Roman" w:hAnsi="Times New Roman" w:cs="Times New Roman"/>
          <w:color w:val="000000" w:themeColor="text1"/>
          <w:sz w:val="20"/>
          <w:szCs w:val="20"/>
        </w:rPr>
        <w:t xml:space="preserve"> </w:t>
      </w:r>
      <w:r w:rsidR="00144706" w:rsidRPr="000F2852">
        <w:rPr>
          <w:rFonts w:ascii="Times New Roman" w:hAnsi="Times New Roman" w:cs="Times New Roman"/>
          <w:color w:val="000000" w:themeColor="text1"/>
          <w:sz w:val="20"/>
          <w:szCs w:val="20"/>
        </w:rPr>
        <w:t>S</w:t>
      </w:r>
      <w:r w:rsidR="000D70CC" w:rsidRPr="000F2852">
        <w:rPr>
          <w:rFonts w:ascii="Times New Roman" w:hAnsi="Times New Roman" w:cs="Times New Roman"/>
          <w:color w:val="000000" w:themeColor="text1"/>
          <w:sz w:val="20"/>
          <w:szCs w:val="20"/>
        </w:rPr>
        <w:t>tudies</w:t>
      </w:r>
      <w:r w:rsidR="005E224C" w:rsidRPr="000F2852">
        <w:rPr>
          <w:rFonts w:ascii="Times New Roman" w:hAnsi="Times New Roman" w:cs="Times New Roman"/>
          <w:color w:val="000000" w:themeColor="text1"/>
          <w:sz w:val="20"/>
          <w:szCs w:val="20"/>
        </w:rPr>
        <w:t xml:space="preserve"> </w:t>
      </w:r>
      <w:r w:rsidR="005D0C3B" w:rsidRPr="000F2852">
        <w:rPr>
          <w:rFonts w:ascii="Times New Roman" w:hAnsi="Times New Roman" w:cs="Times New Roman"/>
          <w:color w:val="000000" w:themeColor="text1"/>
          <w:sz w:val="20"/>
          <w:szCs w:val="20"/>
        </w:rPr>
        <w:t xml:space="preserve">found </w:t>
      </w:r>
      <w:r w:rsidRPr="000F2852">
        <w:rPr>
          <w:rFonts w:ascii="Times New Roman" w:hAnsi="Times New Roman" w:cs="Times New Roman"/>
          <w:color w:val="000000" w:themeColor="text1"/>
          <w:sz w:val="20"/>
          <w:szCs w:val="20"/>
        </w:rPr>
        <w:t xml:space="preserve">that normal cells </w:t>
      </w:r>
      <w:r w:rsidR="000C74FC" w:rsidRPr="000F2852">
        <w:rPr>
          <w:rFonts w:ascii="Times New Roman" w:hAnsi="Times New Roman" w:cs="Times New Roman"/>
          <w:color w:val="000000" w:themeColor="text1"/>
          <w:sz w:val="20"/>
          <w:szCs w:val="20"/>
        </w:rPr>
        <w:t>have</w:t>
      </w:r>
      <w:r w:rsidR="000D70CC" w:rsidRPr="000F2852">
        <w:rPr>
          <w:rFonts w:ascii="Times New Roman" w:hAnsi="Times New Roman" w:cs="Times New Roman"/>
          <w:color w:val="000000" w:themeColor="text1"/>
          <w:sz w:val="20"/>
          <w:szCs w:val="20"/>
        </w:rPr>
        <w:t xml:space="preserve"> a</w:t>
      </w:r>
      <w:r w:rsidRPr="000F2852">
        <w:rPr>
          <w:rFonts w:ascii="Times New Roman" w:hAnsi="Times New Roman" w:cs="Times New Roman"/>
          <w:color w:val="000000" w:themeColor="text1"/>
          <w:sz w:val="20"/>
          <w:szCs w:val="20"/>
        </w:rPr>
        <w:t xml:space="preserve"> gene with tumour suppressor activity, these genes</w:t>
      </w:r>
      <w:r w:rsidR="00A01F56">
        <w:rPr>
          <w:rFonts w:ascii="Times New Roman" w:hAnsi="Times New Roman" w:cs="Times New Roman"/>
          <w:color w:val="000000" w:themeColor="text1"/>
          <w:sz w:val="20"/>
          <w:szCs w:val="20"/>
        </w:rPr>
        <w:t xml:space="preserve"> can</w:t>
      </w:r>
      <w:r w:rsidRPr="000F2852">
        <w:rPr>
          <w:rFonts w:ascii="Times New Roman" w:hAnsi="Times New Roman" w:cs="Times New Roman"/>
          <w:color w:val="000000" w:themeColor="text1"/>
          <w:sz w:val="20"/>
          <w:szCs w:val="20"/>
        </w:rPr>
        <w:t xml:space="preserve"> recognize abnormal growth and reproduction of cancer cells and can sup</w:t>
      </w:r>
      <w:r w:rsidR="00DF542C">
        <w:rPr>
          <w:rFonts w:ascii="Times New Roman" w:hAnsi="Times New Roman" w:cs="Times New Roman"/>
          <w:color w:val="000000" w:themeColor="text1"/>
          <w:sz w:val="20"/>
          <w:szCs w:val="20"/>
        </w:rPr>
        <w:t>p</w:t>
      </w:r>
      <w:r w:rsidRPr="000F2852">
        <w:rPr>
          <w:rFonts w:ascii="Times New Roman" w:hAnsi="Times New Roman" w:cs="Times New Roman"/>
          <w:color w:val="000000" w:themeColor="text1"/>
          <w:sz w:val="20"/>
          <w:szCs w:val="20"/>
        </w:rPr>
        <w:t xml:space="preserve">ress their </w:t>
      </w:r>
      <w:r w:rsidR="009E5BCB" w:rsidRPr="000F2852">
        <w:rPr>
          <w:rFonts w:ascii="Times New Roman" w:hAnsi="Times New Roman" w:cs="Times New Roman"/>
          <w:color w:val="000000" w:themeColor="text1"/>
          <w:sz w:val="20"/>
          <w:szCs w:val="20"/>
        </w:rPr>
        <w:t>division</w:t>
      </w:r>
      <w:r w:rsidRPr="000F2852">
        <w:rPr>
          <w:rFonts w:ascii="Times New Roman" w:hAnsi="Times New Roman" w:cs="Times New Roman"/>
          <w:color w:val="000000" w:themeColor="text1"/>
          <w:sz w:val="20"/>
          <w:szCs w:val="20"/>
        </w:rPr>
        <w:t xml:space="preserve"> or growth. If the tumour suppressor genes are mutated or become inactive, can lead to malignancy</w:t>
      </w:r>
      <w:r w:rsidR="00A86732" w:rsidRPr="000F2852">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w:t>
      </w:r>
      <w:r w:rsidR="00FB248C">
        <w:rPr>
          <w:rFonts w:ascii="Times New Roman" w:hAnsi="Times New Roman" w:cs="Times New Roman"/>
          <w:color w:val="000000" w:themeColor="text1"/>
          <w:sz w:val="20"/>
          <w:szCs w:val="20"/>
        </w:rPr>
        <w:t>For e</w:t>
      </w:r>
      <w:r w:rsidRPr="000F2852">
        <w:rPr>
          <w:rFonts w:ascii="Times New Roman" w:hAnsi="Times New Roman" w:cs="Times New Roman"/>
          <w:color w:val="000000" w:themeColor="text1"/>
          <w:sz w:val="20"/>
          <w:szCs w:val="20"/>
        </w:rPr>
        <w:t>xample</w:t>
      </w:r>
      <w:r w:rsidRPr="000F2852">
        <w:rPr>
          <w:rFonts w:ascii="Times New Roman" w:hAnsi="Times New Roman" w:cs="Times New Roman"/>
          <w:i/>
          <w:iCs/>
          <w:color w:val="000000" w:themeColor="text1"/>
          <w:sz w:val="20"/>
          <w:szCs w:val="20"/>
        </w:rPr>
        <w:t>, TP53(tumour suppressor gene)</w:t>
      </w:r>
      <w:r w:rsidRPr="000F2852">
        <w:rPr>
          <w:rFonts w:ascii="Times New Roman" w:hAnsi="Times New Roman" w:cs="Times New Roman"/>
          <w:color w:val="000000" w:themeColor="text1"/>
          <w:sz w:val="20"/>
          <w:szCs w:val="20"/>
        </w:rPr>
        <w:t xml:space="preserve"> codes for the protein p53 and control</w:t>
      </w:r>
      <w:r w:rsidR="00FB248C">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cell division. Changes in the </w:t>
      </w:r>
      <w:r w:rsidRPr="000F2852">
        <w:rPr>
          <w:rFonts w:ascii="Times New Roman" w:hAnsi="Times New Roman" w:cs="Times New Roman"/>
          <w:i/>
          <w:iCs/>
          <w:color w:val="000000" w:themeColor="text1"/>
          <w:sz w:val="20"/>
          <w:szCs w:val="20"/>
        </w:rPr>
        <w:t xml:space="preserve">TP53 </w:t>
      </w:r>
      <w:r w:rsidRPr="000F2852">
        <w:rPr>
          <w:rFonts w:ascii="Times New Roman" w:hAnsi="Times New Roman" w:cs="Times New Roman"/>
          <w:color w:val="000000" w:themeColor="text1"/>
          <w:sz w:val="20"/>
          <w:szCs w:val="20"/>
        </w:rPr>
        <w:t>gene can lead to Li-Fraumeni syndrome, (inherited or family cancer syndromes) and bring the risk of several types of cancer.</w:t>
      </w:r>
    </w:p>
    <w:p w14:paraId="37A7AD61" w14:textId="1346ECD8" w:rsidR="00454CD5" w:rsidRPr="000F2852" w:rsidRDefault="00454CD5" w:rsidP="00682BC8">
      <w:pPr>
        <w:pStyle w:val="ListParagraph"/>
        <w:numPr>
          <w:ilvl w:val="0"/>
          <w:numId w:val="4"/>
        </w:num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 xml:space="preserve">DNA repair gene: </w:t>
      </w:r>
      <w:r w:rsidRPr="000F2852">
        <w:rPr>
          <w:rFonts w:ascii="Times New Roman" w:hAnsi="Times New Roman" w:cs="Times New Roman"/>
          <w:color w:val="000000" w:themeColor="text1"/>
          <w:sz w:val="20"/>
          <w:szCs w:val="20"/>
        </w:rPr>
        <w:t>This gene recognizes error</w:t>
      </w:r>
      <w:r w:rsidR="009D0364">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in replication and helps in fixing damaged DNA. Mutations in these genes tend to develop additional</w:t>
      </w:r>
      <w:r w:rsidR="004B25DD" w:rsidRPr="000F2852">
        <w:rPr>
          <w:rFonts w:ascii="Times New Roman" w:hAnsi="Times New Roman" w:cs="Times New Roman"/>
          <w:color w:val="000000" w:themeColor="text1"/>
          <w:sz w:val="20"/>
          <w:szCs w:val="20"/>
        </w:rPr>
        <w:t xml:space="preserve"> changes</w:t>
      </w:r>
      <w:r w:rsidRPr="000F2852">
        <w:rPr>
          <w:rFonts w:ascii="Times New Roman" w:hAnsi="Times New Roman" w:cs="Times New Roman"/>
          <w:color w:val="000000" w:themeColor="text1"/>
          <w:sz w:val="20"/>
          <w:szCs w:val="20"/>
        </w:rPr>
        <w:t xml:space="preserve"> in other genes and the errors in DNA can be transmitted to new cells to become cancerous. As</w:t>
      </w:r>
      <w:r w:rsidR="004729FF">
        <w:rPr>
          <w:rFonts w:ascii="Times New Roman" w:hAnsi="Times New Roman" w:cs="Times New Roman"/>
          <w:color w:val="000000" w:themeColor="text1"/>
          <w:sz w:val="20"/>
          <w:szCs w:val="20"/>
        </w:rPr>
        <w:t xml:space="preserve"> with</w:t>
      </w:r>
      <w:r w:rsidRPr="000F2852">
        <w:rPr>
          <w:rFonts w:ascii="Times New Roman" w:hAnsi="Times New Roman" w:cs="Times New Roman"/>
          <w:color w:val="000000" w:themeColor="text1"/>
          <w:sz w:val="20"/>
          <w:szCs w:val="20"/>
        </w:rPr>
        <w:t xml:space="preserve"> other types of gen</w:t>
      </w:r>
      <w:r w:rsidR="004B25DD" w:rsidRPr="000F2852">
        <w:rPr>
          <w:rFonts w:ascii="Times New Roman" w:hAnsi="Times New Roman" w:cs="Times New Roman"/>
          <w:color w:val="000000" w:themeColor="text1"/>
          <w:sz w:val="20"/>
          <w:szCs w:val="20"/>
        </w:rPr>
        <w:t>etic muta</w:t>
      </w:r>
      <w:r w:rsidR="00E13958" w:rsidRPr="000F2852">
        <w:rPr>
          <w:rFonts w:ascii="Times New Roman" w:hAnsi="Times New Roman" w:cs="Times New Roman"/>
          <w:color w:val="000000" w:themeColor="text1"/>
          <w:sz w:val="20"/>
          <w:szCs w:val="20"/>
        </w:rPr>
        <w:t>tions</w:t>
      </w:r>
      <w:r w:rsidRPr="000F2852">
        <w:rPr>
          <w:rFonts w:ascii="Times New Roman" w:hAnsi="Times New Roman" w:cs="Times New Roman"/>
          <w:color w:val="000000" w:themeColor="text1"/>
          <w:sz w:val="20"/>
          <w:szCs w:val="20"/>
        </w:rPr>
        <w:t>, the changes in DNA repair genes can be either acquired during one’s life or inherited from parents.</w:t>
      </w:r>
      <w:r w:rsidR="004729FF">
        <w:rPr>
          <w:rFonts w:ascii="Times New Roman" w:hAnsi="Times New Roman" w:cs="Times New Roman"/>
          <w:color w:val="000000" w:themeColor="text1"/>
          <w:sz w:val="20"/>
          <w:szCs w:val="20"/>
        </w:rPr>
        <w:t xml:space="preserve"> For e</w:t>
      </w:r>
      <w:r w:rsidRPr="000F2852">
        <w:rPr>
          <w:rFonts w:ascii="Times New Roman" w:hAnsi="Times New Roman" w:cs="Times New Roman"/>
          <w:color w:val="000000" w:themeColor="text1"/>
          <w:sz w:val="20"/>
          <w:szCs w:val="20"/>
        </w:rPr>
        <w:t xml:space="preserve">xample, the </w:t>
      </w:r>
      <w:r w:rsidRPr="000F2852">
        <w:rPr>
          <w:rFonts w:ascii="Times New Roman" w:hAnsi="Times New Roman" w:cs="Times New Roman"/>
          <w:i/>
          <w:iCs/>
          <w:color w:val="000000" w:themeColor="text1"/>
          <w:sz w:val="20"/>
          <w:szCs w:val="20"/>
        </w:rPr>
        <w:t>BRCA1</w:t>
      </w:r>
      <w:r w:rsidRPr="000F2852">
        <w:rPr>
          <w:rFonts w:ascii="Times New Roman" w:hAnsi="Times New Roman" w:cs="Times New Roman"/>
          <w:color w:val="000000" w:themeColor="text1"/>
          <w:sz w:val="20"/>
          <w:szCs w:val="20"/>
        </w:rPr>
        <w:t xml:space="preserve"> and </w:t>
      </w:r>
      <w:r w:rsidRPr="000F2852">
        <w:rPr>
          <w:rFonts w:ascii="Times New Roman" w:hAnsi="Times New Roman" w:cs="Times New Roman"/>
          <w:i/>
          <w:iCs/>
          <w:color w:val="000000" w:themeColor="text1"/>
          <w:sz w:val="20"/>
          <w:szCs w:val="20"/>
        </w:rPr>
        <w:t>BRCA2</w:t>
      </w:r>
      <w:r w:rsidRPr="000F2852">
        <w:rPr>
          <w:rFonts w:ascii="Times New Roman" w:hAnsi="Times New Roman" w:cs="Times New Roman"/>
          <w:color w:val="000000" w:themeColor="text1"/>
          <w:sz w:val="20"/>
          <w:szCs w:val="20"/>
        </w:rPr>
        <w:t xml:space="preserve"> genes when underg</w:t>
      </w:r>
      <w:r w:rsidR="00AF7011">
        <w:rPr>
          <w:rFonts w:ascii="Times New Roman" w:hAnsi="Times New Roman" w:cs="Times New Roman"/>
          <w:color w:val="000000" w:themeColor="text1"/>
          <w:sz w:val="20"/>
          <w:szCs w:val="20"/>
        </w:rPr>
        <w:t>oing</w:t>
      </w:r>
      <w:r w:rsidRPr="000F2852">
        <w:rPr>
          <w:rFonts w:ascii="Times New Roman" w:hAnsi="Times New Roman" w:cs="Times New Roman"/>
          <w:color w:val="000000" w:themeColor="text1"/>
          <w:sz w:val="20"/>
          <w:szCs w:val="20"/>
        </w:rPr>
        <w:t xml:space="preserve"> mutation possess</w:t>
      </w:r>
      <w:r w:rsidR="00AF7011">
        <w:rPr>
          <w:rFonts w:ascii="Times New Roman" w:hAnsi="Times New Roman" w:cs="Times New Roman"/>
          <w:color w:val="000000" w:themeColor="text1"/>
          <w:sz w:val="20"/>
          <w:szCs w:val="20"/>
        </w:rPr>
        <w:t xml:space="preserve"> a</w:t>
      </w:r>
      <w:r w:rsidRPr="000F2852">
        <w:rPr>
          <w:rFonts w:ascii="Times New Roman" w:hAnsi="Times New Roman" w:cs="Times New Roman"/>
          <w:color w:val="000000" w:themeColor="text1"/>
          <w:sz w:val="20"/>
          <w:szCs w:val="20"/>
        </w:rPr>
        <w:t xml:space="preserve"> high risk of breast and ovarian cancer.</w:t>
      </w:r>
    </w:p>
    <w:p w14:paraId="3DB7E20D" w14:textId="3339D39A" w:rsidR="00634B25" w:rsidRDefault="00006E33" w:rsidP="007912A0">
      <w:pPr>
        <w:pStyle w:val="NoSpacing"/>
        <w:jc w:val="center"/>
        <w:rPr>
          <w:rFonts w:ascii="Times New Roman" w:hAnsi="Times New Roman" w:cs="Times New Roman"/>
          <w:b/>
          <w:bCs/>
          <w:color w:val="000000" w:themeColor="text1"/>
        </w:rPr>
      </w:pPr>
      <w:r w:rsidRPr="000F2852">
        <w:rPr>
          <w:rFonts w:ascii="Times New Roman" w:hAnsi="Times New Roman" w:cs="Times New Roman"/>
          <w:b/>
          <w:bCs/>
          <w:color w:val="000000" w:themeColor="text1"/>
        </w:rPr>
        <w:t>IV</w:t>
      </w:r>
      <w:r w:rsidR="00CB53F1" w:rsidRPr="000F2852">
        <w:rPr>
          <w:rFonts w:ascii="Times New Roman" w:hAnsi="Times New Roman" w:cs="Times New Roman"/>
          <w:b/>
          <w:bCs/>
          <w:color w:val="000000" w:themeColor="text1"/>
        </w:rPr>
        <w:t>.</w:t>
      </w:r>
      <w:r w:rsidRPr="000F2852">
        <w:rPr>
          <w:rFonts w:ascii="Times New Roman" w:hAnsi="Times New Roman" w:cs="Times New Roman"/>
          <w:b/>
          <w:bCs/>
          <w:color w:val="000000" w:themeColor="text1"/>
        </w:rPr>
        <w:t xml:space="preserve"> </w:t>
      </w:r>
      <w:r w:rsidR="00454CD5" w:rsidRPr="000F2852">
        <w:rPr>
          <w:rFonts w:ascii="Times New Roman" w:hAnsi="Times New Roman" w:cs="Times New Roman"/>
          <w:b/>
          <w:bCs/>
          <w:color w:val="000000" w:themeColor="text1"/>
        </w:rPr>
        <w:t>TYPES OF CANCER</w:t>
      </w:r>
    </w:p>
    <w:p w14:paraId="6A6A157C" w14:textId="77777777" w:rsidR="00F14A0F" w:rsidRPr="000F2852" w:rsidRDefault="00F14A0F" w:rsidP="00682BC8">
      <w:pPr>
        <w:pStyle w:val="NoSpacing"/>
        <w:rPr>
          <w:rFonts w:ascii="Times New Roman" w:hAnsi="Times New Roman" w:cs="Times New Roman"/>
          <w:b/>
          <w:bCs/>
          <w:color w:val="000000" w:themeColor="text1"/>
        </w:rPr>
      </w:pPr>
    </w:p>
    <w:p w14:paraId="1A30DF06" w14:textId="3439F5F1"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 xml:space="preserve">There are more than 200 types of cancers and </w:t>
      </w:r>
      <w:r w:rsidR="009A0784">
        <w:rPr>
          <w:rFonts w:ascii="Times New Roman" w:hAnsi="Times New Roman" w:cs="Times New Roman"/>
          <w:color w:val="000000" w:themeColor="text1"/>
          <w:sz w:val="20"/>
          <w:szCs w:val="20"/>
        </w:rPr>
        <w:t>t</w:t>
      </w:r>
      <w:r w:rsidR="009A0784" w:rsidRPr="000F2852">
        <w:rPr>
          <w:rFonts w:ascii="Times New Roman" w:hAnsi="Times New Roman" w:cs="Times New Roman"/>
          <w:color w:val="000000" w:themeColor="text1"/>
          <w:sz w:val="20"/>
          <w:szCs w:val="20"/>
        </w:rPr>
        <w:t>he most common cancers are breast cancer, lung, liver and prostate cancers</w:t>
      </w:r>
      <w:r w:rsidR="00280C52">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 xml:space="preserve">they </w:t>
      </w:r>
      <w:r w:rsidR="00280C52">
        <w:rPr>
          <w:rFonts w:ascii="Times New Roman" w:hAnsi="Times New Roman" w:cs="Times New Roman"/>
          <w:color w:val="000000" w:themeColor="text1"/>
          <w:sz w:val="20"/>
          <w:szCs w:val="20"/>
        </w:rPr>
        <w:t>are</w:t>
      </w:r>
      <w:r w:rsidRPr="000F2852">
        <w:rPr>
          <w:rFonts w:ascii="Times New Roman" w:hAnsi="Times New Roman" w:cs="Times New Roman"/>
          <w:color w:val="000000" w:themeColor="text1"/>
          <w:sz w:val="20"/>
          <w:szCs w:val="20"/>
        </w:rPr>
        <w:t xml:space="preserve"> classified based on</w:t>
      </w:r>
      <w:r w:rsidR="00472F0B">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body organ </w:t>
      </w:r>
      <w:r w:rsidR="00AA03CA">
        <w:rPr>
          <w:rFonts w:ascii="Times New Roman" w:hAnsi="Times New Roman" w:cs="Times New Roman"/>
          <w:color w:val="000000" w:themeColor="text1"/>
          <w:sz w:val="20"/>
          <w:szCs w:val="20"/>
        </w:rPr>
        <w:t xml:space="preserve">and </w:t>
      </w:r>
      <w:r w:rsidRPr="000F2852">
        <w:rPr>
          <w:rFonts w:ascii="Times New Roman" w:hAnsi="Times New Roman" w:cs="Times New Roman"/>
          <w:color w:val="000000" w:themeColor="text1"/>
          <w:sz w:val="20"/>
          <w:szCs w:val="20"/>
        </w:rPr>
        <w:t>tissue they start</w:t>
      </w:r>
      <w:r w:rsidR="000973B3" w:rsidRPr="000973B3">
        <w:rPr>
          <w:rFonts w:ascii="Times New Roman" w:hAnsi="Times New Roman" w:cs="Times New Roman"/>
          <w:color w:val="000000" w:themeColor="text1"/>
          <w:sz w:val="20"/>
          <w:szCs w:val="20"/>
        </w:rPr>
        <w:t xml:space="preserve"> </w:t>
      </w:r>
      <w:r w:rsidR="00BC2DA7">
        <w:rPr>
          <w:rFonts w:ascii="Times New Roman" w:hAnsi="Times New Roman" w:cs="Times New Roman"/>
          <w:color w:val="000000" w:themeColor="text1"/>
          <w:sz w:val="20"/>
          <w:szCs w:val="20"/>
        </w:rPr>
        <w:t>[8].</w:t>
      </w:r>
      <w:r w:rsidR="000973B3">
        <w:rPr>
          <w:rFonts w:ascii="Times New Roman" w:hAnsi="Times New Roman" w:cs="Times New Roman"/>
          <w:color w:val="000000" w:themeColor="text1"/>
          <w:sz w:val="20"/>
          <w:szCs w:val="20"/>
        </w:rPr>
        <w:t xml:space="preserve"> </w:t>
      </w:r>
    </w:p>
    <w:p w14:paraId="5FE89BD4" w14:textId="2BC86685"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A. Bladder cancer</w:t>
      </w:r>
      <w:r w:rsidRPr="000F2852">
        <w:rPr>
          <w:rFonts w:ascii="Times New Roman" w:hAnsi="Times New Roman" w:cs="Times New Roman"/>
          <w:color w:val="000000" w:themeColor="text1"/>
          <w:sz w:val="20"/>
          <w:szCs w:val="20"/>
        </w:rPr>
        <w:t>: The uncontrollable growth of cell</w:t>
      </w:r>
      <w:r w:rsidR="00DA316F">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in</w:t>
      </w:r>
      <w:r w:rsidR="00DA316F">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bladder cause</w:t>
      </w:r>
      <w:r w:rsidR="0012395D">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bladder cancer. Back pain, painful urination, </w:t>
      </w:r>
      <w:r w:rsidR="00B01F1E">
        <w:rPr>
          <w:rFonts w:ascii="Times New Roman" w:hAnsi="Times New Roman" w:cs="Times New Roman"/>
          <w:color w:val="000000" w:themeColor="text1"/>
          <w:sz w:val="20"/>
          <w:szCs w:val="20"/>
        </w:rPr>
        <w:t>polyuria</w:t>
      </w:r>
      <w:r w:rsidRPr="000F2852">
        <w:rPr>
          <w:rFonts w:ascii="Times New Roman" w:hAnsi="Times New Roman" w:cs="Times New Roman"/>
          <w:color w:val="000000" w:themeColor="text1"/>
          <w:sz w:val="20"/>
          <w:szCs w:val="20"/>
        </w:rPr>
        <w:t xml:space="preserve">, and </w:t>
      </w:r>
      <w:r w:rsidR="00B01F1E">
        <w:rPr>
          <w:rFonts w:ascii="Times New Roman" w:hAnsi="Times New Roman" w:cs="Times New Roman"/>
          <w:color w:val="000000" w:themeColor="text1"/>
          <w:sz w:val="20"/>
          <w:szCs w:val="20"/>
        </w:rPr>
        <w:t>haematuria</w:t>
      </w:r>
      <w:r w:rsidR="007504A3">
        <w:rPr>
          <w:rFonts w:ascii="Times New Roman" w:hAnsi="Times New Roman" w:cs="Times New Roman"/>
          <w:color w:val="000000" w:themeColor="text1"/>
          <w:sz w:val="20"/>
          <w:szCs w:val="20"/>
        </w:rPr>
        <w:t xml:space="preserve"> are</w:t>
      </w:r>
      <w:r w:rsidR="005873B5">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most common symptoms. Water contaminated with arsenic, smoking, urinary tract infection</w:t>
      </w:r>
      <w:r w:rsidR="005873B5">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w:t>
      </w:r>
      <w:r w:rsidR="001B782C">
        <w:rPr>
          <w:rFonts w:ascii="Times New Roman" w:hAnsi="Times New Roman" w:cs="Times New Roman"/>
          <w:color w:val="000000" w:themeColor="text1"/>
          <w:sz w:val="20"/>
          <w:szCs w:val="20"/>
        </w:rPr>
        <w:t xml:space="preserve"> and</w:t>
      </w:r>
      <w:r w:rsidRPr="000F2852">
        <w:rPr>
          <w:rFonts w:ascii="Times New Roman" w:hAnsi="Times New Roman" w:cs="Times New Roman"/>
          <w:color w:val="000000" w:themeColor="text1"/>
          <w:sz w:val="20"/>
          <w:szCs w:val="20"/>
        </w:rPr>
        <w:t xml:space="preserve"> mutations are</w:t>
      </w:r>
      <w:r w:rsidR="00A761FC">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main cause of bladder cancer. Bladder cancer can be </w:t>
      </w:r>
      <w:r w:rsidRPr="000F2852">
        <w:rPr>
          <w:rFonts w:ascii="Times New Roman" w:hAnsi="Times New Roman" w:cs="Times New Roman"/>
          <w:b/>
          <w:bCs/>
          <w:color w:val="000000" w:themeColor="text1"/>
          <w:sz w:val="20"/>
          <w:szCs w:val="20"/>
        </w:rPr>
        <w:t>non-muscle invasive bladder cancer</w:t>
      </w:r>
      <w:r w:rsidRPr="000F2852">
        <w:rPr>
          <w:rFonts w:ascii="Times New Roman" w:hAnsi="Times New Roman" w:cs="Times New Roman"/>
          <w:color w:val="000000" w:themeColor="text1"/>
          <w:sz w:val="20"/>
          <w:szCs w:val="20"/>
        </w:rPr>
        <w:t xml:space="preserve"> (cancer that has not invaded muscle wall of</w:t>
      </w:r>
      <w:r w:rsidR="00791A77">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bladder) and </w:t>
      </w:r>
      <w:r w:rsidRPr="000F2852">
        <w:rPr>
          <w:rFonts w:ascii="Times New Roman" w:hAnsi="Times New Roman" w:cs="Times New Roman"/>
          <w:b/>
          <w:bCs/>
          <w:color w:val="000000" w:themeColor="text1"/>
          <w:sz w:val="20"/>
          <w:szCs w:val="20"/>
        </w:rPr>
        <w:t>Muscle-invasive bladder cancer</w:t>
      </w:r>
      <w:r w:rsidRPr="000F2852">
        <w:rPr>
          <w:rFonts w:ascii="Times New Roman" w:hAnsi="Times New Roman" w:cs="Times New Roman"/>
          <w:color w:val="000000" w:themeColor="text1"/>
          <w:sz w:val="20"/>
          <w:szCs w:val="20"/>
        </w:rPr>
        <w:t xml:space="preserve"> (cancer that invade</w:t>
      </w:r>
      <w:r w:rsidR="00BC020E">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the muscle wall of the bladder through</w:t>
      </w:r>
      <w:r w:rsidR="00BC020E">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lining of the bladder). Childhood bladder cancer is</w:t>
      </w:r>
      <w:r w:rsidR="00B02F44">
        <w:rPr>
          <w:rFonts w:ascii="Times New Roman" w:hAnsi="Times New Roman" w:cs="Times New Roman"/>
          <w:color w:val="000000" w:themeColor="text1"/>
          <w:sz w:val="20"/>
          <w:szCs w:val="20"/>
        </w:rPr>
        <w:t xml:space="preserve"> a </w:t>
      </w:r>
      <w:r w:rsidRPr="000F2852">
        <w:rPr>
          <w:rFonts w:ascii="Times New Roman" w:hAnsi="Times New Roman" w:cs="Times New Roman"/>
          <w:color w:val="000000" w:themeColor="text1"/>
          <w:sz w:val="20"/>
          <w:szCs w:val="20"/>
        </w:rPr>
        <w:t>very rare type of cancer.</w:t>
      </w:r>
    </w:p>
    <w:p w14:paraId="79AF0C1F" w14:textId="7B9EC1A3"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B. Breast cancer</w:t>
      </w:r>
      <w:r w:rsidRPr="000F2852">
        <w:rPr>
          <w:rFonts w:ascii="Times New Roman" w:hAnsi="Times New Roman" w:cs="Times New Roman"/>
          <w:color w:val="000000" w:themeColor="text1"/>
          <w:sz w:val="20"/>
          <w:szCs w:val="20"/>
        </w:rPr>
        <w:t xml:space="preserve">: Breast cancer starts in lobules and ducts. There are different kind of breast cancer depending upon which cells in breast turn into cancer, the most common types of breast cancer are </w:t>
      </w:r>
      <w:r w:rsidRPr="000F2852">
        <w:rPr>
          <w:rFonts w:ascii="Times New Roman" w:hAnsi="Times New Roman" w:cs="Times New Roman"/>
          <w:b/>
          <w:bCs/>
          <w:color w:val="000000" w:themeColor="text1"/>
          <w:sz w:val="20"/>
          <w:szCs w:val="20"/>
        </w:rPr>
        <w:t>Invasive ductal carcinoma</w:t>
      </w:r>
      <w:r w:rsidRPr="000F2852">
        <w:rPr>
          <w:rFonts w:ascii="Times New Roman" w:hAnsi="Times New Roman" w:cs="Times New Roman"/>
          <w:color w:val="000000" w:themeColor="text1"/>
          <w:sz w:val="20"/>
          <w:szCs w:val="20"/>
        </w:rPr>
        <w:t xml:space="preserve"> (cancer of</w:t>
      </w:r>
      <w:r w:rsidR="00CC5111">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duct</w:t>
      </w:r>
      <w:r w:rsidR="00D96DA3">
        <w:rPr>
          <w:rFonts w:ascii="Times New Roman" w:hAnsi="Times New Roman" w:cs="Times New Roman"/>
          <w:color w:val="000000" w:themeColor="text1"/>
          <w:sz w:val="20"/>
          <w:szCs w:val="20"/>
        </w:rPr>
        <w:t xml:space="preserve"> that </w:t>
      </w:r>
      <w:r w:rsidRPr="000F2852">
        <w:rPr>
          <w:rFonts w:ascii="Times New Roman" w:hAnsi="Times New Roman" w:cs="Times New Roman"/>
          <w:color w:val="000000" w:themeColor="text1"/>
          <w:sz w:val="20"/>
          <w:szCs w:val="20"/>
        </w:rPr>
        <w:t>and can grow outside the ducts into other part</w:t>
      </w:r>
      <w:r w:rsidR="00D55E0B">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of the breast and then to </w:t>
      </w:r>
      <w:r w:rsidR="00D43D41">
        <w:rPr>
          <w:rFonts w:ascii="Times New Roman" w:hAnsi="Times New Roman" w:cs="Times New Roman"/>
          <w:color w:val="000000" w:themeColor="text1"/>
          <w:sz w:val="20"/>
          <w:szCs w:val="20"/>
        </w:rPr>
        <w:t>an</w:t>
      </w:r>
      <w:r w:rsidRPr="000F2852">
        <w:rPr>
          <w:rFonts w:ascii="Times New Roman" w:hAnsi="Times New Roman" w:cs="Times New Roman"/>
          <w:color w:val="000000" w:themeColor="text1"/>
          <w:sz w:val="20"/>
          <w:szCs w:val="20"/>
        </w:rPr>
        <w:t xml:space="preserve">other part of body) and </w:t>
      </w:r>
      <w:r w:rsidRPr="000F2852">
        <w:rPr>
          <w:rFonts w:ascii="Times New Roman" w:hAnsi="Times New Roman" w:cs="Times New Roman"/>
          <w:b/>
          <w:bCs/>
          <w:color w:val="000000" w:themeColor="text1"/>
          <w:sz w:val="20"/>
          <w:szCs w:val="20"/>
        </w:rPr>
        <w:t>Invasive lobular carcinoma</w:t>
      </w:r>
      <w:r w:rsidRPr="000F2852">
        <w:rPr>
          <w:rFonts w:ascii="Times New Roman" w:hAnsi="Times New Roman" w:cs="Times New Roman"/>
          <w:color w:val="000000" w:themeColor="text1"/>
          <w:sz w:val="20"/>
          <w:szCs w:val="20"/>
        </w:rPr>
        <w:t xml:space="preserve"> (cancer in lobules of breast which spreads to other part of breast and body). Breast cancer cause</w:t>
      </w:r>
      <w:r w:rsidR="002D2325">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pain in</w:t>
      </w:r>
      <w:r w:rsidR="00505386">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breast, irritation of breast skin, lumps in the breast, nipple discharge, change in size and shape of</w:t>
      </w:r>
      <w:r w:rsidR="00696EB5">
        <w:rPr>
          <w:rFonts w:ascii="Times New Roman" w:hAnsi="Times New Roman" w:cs="Times New Roman"/>
          <w:color w:val="000000" w:themeColor="text1"/>
          <w:sz w:val="20"/>
          <w:szCs w:val="20"/>
        </w:rPr>
        <w:t xml:space="preserve"> the </w:t>
      </w:r>
      <w:r w:rsidRPr="000F2852">
        <w:rPr>
          <w:rFonts w:ascii="Times New Roman" w:hAnsi="Times New Roman" w:cs="Times New Roman"/>
          <w:color w:val="000000" w:themeColor="text1"/>
          <w:sz w:val="20"/>
          <w:szCs w:val="20"/>
        </w:rPr>
        <w:t xml:space="preserve">breast etc. The mutation to genes, like </w:t>
      </w:r>
      <w:r w:rsidRPr="000F2852">
        <w:rPr>
          <w:rFonts w:ascii="Times New Roman" w:hAnsi="Times New Roman" w:cs="Times New Roman"/>
          <w:i/>
          <w:iCs/>
          <w:color w:val="000000" w:themeColor="text1"/>
          <w:sz w:val="20"/>
          <w:szCs w:val="20"/>
        </w:rPr>
        <w:t>BRAC1</w:t>
      </w:r>
      <w:r w:rsidRPr="000F2852">
        <w:rPr>
          <w:rFonts w:ascii="Times New Roman" w:hAnsi="Times New Roman" w:cs="Times New Roman"/>
          <w:color w:val="000000" w:themeColor="text1"/>
          <w:sz w:val="20"/>
          <w:szCs w:val="20"/>
        </w:rPr>
        <w:t xml:space="preserve"> and </w:t>
      </w:r>
      <w:r w:rsidRPr="000F2852">
        <w:rPr>
          <w:rFonts w:ascii="Times New Roman" w:hAnsi="Times New Roman" w:cs="Times New Roman"/>
          <w:i/>
          <w:iCs/>
          <w:color w:val="000000" w:themeColor="text1"/>
          <w:sz w:val="20"/>
          <w:szCs w:val="20"/>
        </w:rPr>
        <w:t>BRAC2</w:t>
      </w:r>
      <w:r w:rsidRPr="000F2852">
        <w:rPr>
          <w:rFonts w:ascii="Times New Roman" w:hAnsi="Times New Roman" w:cs="Times New Roman"/>
          <w:color w:val="000000" w:themeColor="text1"/>
          <w:sz w:val="20"/>
          <w:szCs w:val="20"/>
        </w:rPr>
        <w:t xml:space="preserve">(tumour suppresser genes) can lead to breast cancer, </w:t>
      </w:r>
      <w:r w:rsidR="006466BD">
        <w:rPr>
          <w:rFonts w:ascii="Times New Roman" w:hAnsi="Times New Roman" w:cs="Times New Roman"/>
          <w:color w:val="000000" w:themeColor="text1"/>
          <w:sz w:val="20"/>
          <w:szCs w:val="20"/>
        </w:rPr>
        <w:t xml:space="preserve">A </w:t>
      </w:r>
      <w:r w:rsidRPr="000F2852">
        <w:rPr>
          <w:rFonts w:ascii="Times New Roman" w:hAnsi="Times New Roman" w:cs="Times New Roman"/>
          <w:color w:val="000000" w:themeColor="text1"/>
          <w:sz w:val="20"/>
          <w:szCs w:val="20"/>
        </w:rPr>
        <w:t xml:space="preserve">female who suffered breast cancer </w:t>
      </w:r>
      <w:r w:rsidR="000919D6">
        <w:rPr>
          <w:rFonts w:ascii="Times New Roman" w:hAnsi="Times New Roman" w:cs="Times New Roman"/>
          <w:color w:val="000000" w:themeColor="text1"/>
          <w:sz w:val="20"/>
          <w:szCs w:val="20"/>
        </w:rPr>
        <w:t>is</w:t>
      </w:r>
      <w:r w:rsidR="001B2511">
        <w:rPr>
          <w:rFonts w:ascii="Times New Roman" w:hAnsi="Times New Roman" w:cs="Times New Roman"/>
          <w:color w:val="000000" w:themeColor="text1"/>
          <w:sz w:val="20"/>
          <w:szCs w:val="20"/>
        </w:rPr>
        <w:t xml:space="preserve"> at higher risk </w:t>
      </w:r>
      <w:r w:rsidR="007258F9">
        <w:rPr>
          <w:rFonts w:ascii="Times New Roman" w:hAnsi="Times New Roman" w:cs="Times New Roman"/>
          <w:color w:val="000000" w:themeColor="text1"/>
          <w:sz w:val="20"/>
          <w:szCs w:val="20"/>
        </w:rPr>
        <w:t>developing</w:t>
      </w:r>
      <w:r w:rsidRPr="000F2852">
        <w:rPr>
          <w:rFonts w:ascii="Times New Roman" w:hAnsi="Times New Roman" w:cs="Times New Roman"/>
          <w:color w:val="000000" w:themeColor="text1"/>
          <w:sz w:val="20"/>
          <w:szCs w:val="20"/>
        </w:rPr>
        <w:t xml:space="preserve"> breast cancer</w:t>
      </w:r>
      <w:r w:rsidR="000919D6">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second time,</w:t>
      </w:r>
      <w:r w:rsidR="006466BD">
        <w:rPr>
          <w:rFonts w:ascii="Times New Roman" w:hAnsi="Times New Roman" w:cs="Times New Roman"/>
          <w:color w:val="000000" w:themeColor="text1"/>
          <w:sz w:val="20"/>
          <w:szCs w:val="20"/>
        </w:rPr>
        <w:t xml:space="preserve"> and</w:t>
      </w:r>
      <w:r w:rsidRPr="000F2852">
        <w:rPr>
          <w:rFonts w:ascii="Times New Roman" w:hAnsi="Times New Roman" w:cs="Times New Roman"/>
          <w:color w:val="000000" w:themeColor="text1"/>
          <w:sz w:val="20"/>
          <w:szCs w:val="20"/>
        </w:rPr>
        <w:t xml:space="preserve"> non-cancerous breast disease</w:t>
      </w:r>
      <w:r w:rsidR="003925C1">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like lobular carcinoma and atypical ductal hyperplasia can sometime become a risk factor for breast cancer and some other risk factors for breast cancer are radiation therapy, use of drug </w:t>
      </w:r>
      <w:r w:rsidRPr="000F2852">
        <w:rPr>
          <w:rFonts w:ascii="Times New Roman" w:hAnsi="Times New Roman" w:cs="Times New Roman"/>
          <w:i/>
          <w:iCs/>
          <w:color w:val="000000" w:themeColor="text1"/>
          <w:sz w:val="20"/>
          <w:szCs w:val="20"/>
        </w:rPr>
        <w:t xml:space="preserve">diethylstilbesterol </w:t>
      </w:r>
      <w:r w:rsidRPr="000F2852">
        <w:rPr>
          <w:rFonts w:ascii="Times New Roman" w:hAnsi="Times New Roman" w:cs="Times New Roman"/>
          <w:color w:val="000000" w:themeColor="text1"/>
          <w:sz w:val="20"/>
          <w:szCs w:val="20"/>
        </w:rPr>
        <w:t>and inheritance etc. Mammograms are x-ray image</w:t>
      </w:r>
      <w:r w:rsidR="003925C1">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of breast</w:t>
      </w:r>
      <w:r w:rsidR="00C67D0E">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used to detect early signs of breast canc</w:t>
      </w:r>
      <w:r>
        <w:rPr>
          <w:rFonts w:ascii="Times New Roman" w:hAnsi="Times New Roman" w:cs="Times New Roman"/>
          <w:color w:val="000000" w:themeColor="text1"/>
          <w:sz w:val="20"/>
          <w:szCs w:val="20"/>
        </w:rPr>
        <w:t>er [9].</w:t>
      </w:r>
    </w:p>
    <w:p w14:paraId="4B7107FC" w14:textId="3B5D903B"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C. Colorectal cancer</w:t>
      </w:r>
      <w:r w:rsidRPr="000F2852">
        <w:rPr>
          <w:rFonts w:ascii="Times New Roman" w:hAnsi="Times New Roman" w:cs="Times New Roman"/>
          <w:color w:val="000000" w:themeColor="text1"/>
          <w:sz w:val="20"/>
          <w:szCs w:val="20"/>
        </w:rPr>
        <w:t>: The cancer of</w:t>
      </w:r>
      <w:r w:rsidR="00C67D0E">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colon or rectum is called colorectal cancer; According to CDS (Centre for </w:t>
      </w:r>
      <w:r w:rsidR="00C27745">
        <w:rPr>
          <w:rFonts w:ascii="Times New Roman" w:hAnsi="Times New Roman" w:cs="Times New Roman"/>
          <w:color w:val="000000" w:themeColor="text1"/>
          <w:sz w:val="20"/>
          <w:szCs w:val="20"/>
        </w:rPr>
        <w:t>D</w:t>
      </w:r>
      <w:r w:rsidRPr="000F2852">
        <w:rPr>
          <w:rFonts w:ascii="Times New Roman" w:hAnsi="Times New Roman" w:cs="Times New Roman"/>
          <w:color w:val="000000" w:themeColor="text1"/>
          <w:sz w:val="20"/>
          <w:szCs w:val="20"/>
        </w:rPr>
        <w:t xml:space="preserve">isease </w:t>
      </w:r>
      <w:r w:rsidR="00C27745">
        <w:rPr>
          <w:rFonts w:ascii="Times New Roman" w:hAnsi="Times New Roman" w:cs="Times New Roman"/>
          <w:color w:val="000000" w:themeColor="text1"/>
          <w:sz w:val="20"/>
          <w:szCs w:val="20"/>
        </w:rPr>
        <w:t>C</w:t>
      </w:r>
      <w:r w:rsidRPr="000F2852">
        <w:rPr>
          <w:rFonts w:ascii="Times New Roman" w:hAnsi="Times New Roman" w:cs="Times New Roman"/>
          <w:color w:val="000000" w:themeColor="text1"/>
          <w:sz w:val="20"/>
          <w:szCs w:val="20"/>
        </w:rPr>
        <w:t xml:space="preserve">ontrol and </w:t>
      </w:r>
      <w:r w:rsidR="00C95106">
        <w:rPr>
          <w:rFonts w:ascii="Times New Roman" w:hAnsi="Times New Roman" w:cs="Times New Roman"/>
          <w:color w:val="000000" w:themeColor="text1"/>
          <w:sz w:val="20"/>
          <w:szCs w:val="20"/>
        </w:rPr>
        <w:t>P</w:t>
      </w:r>
      <w:r w:rsidRPr="000F2852">
        <w:rPr>
          <w:rFonts w:ascii="Times New Roman" w:hAnsi="Times New Roman" w:cs="Times New Roman"/>
          <w:color w:val="000000" w:themeColor="text1"/>
          <w:sz w:val="20"/>
          <w:szCs w:val="20"/>
        </w:rPr>
        <w:t>revention) it is a leading cause of cancer death in</w:t>
      </w:r>
      <w:r w:rsidR="00C95106">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USA. Colorectal cancer can be screened for characteristic precancerous polyps (abnormal growth in</w:t>
      </w:r>
      <w:r w:rsidR="003B1935">
        <w:rPr>
          <w:rFonts w:ascii="Times New Roman" w:hAnsi="Times New Roman" w:cs="Times New Roman"/>
          <w:color w:val="000000" w:themeColor="text1"/>
          <w:sz w:val="20"/>
          <w:szCs w:val="20"/>
        </w:rPr>
        <w:t xml:space="preserve"> the </w:t>
      </w:r>
      <w:r w:rsidRPr="000F2852">
        <w:rPr>
          <w:rFonts w:ascii="Times New Roman" w:hAnsi="Times New Roman" w:cs="Times New Roman"/>
          <w:color w:val="000000" w:themeColor="text1"/>
          <w:sz w:val="20"/>
          <w:szCs w:val="20"/>
        </w:rPr>
        <w:t xml:space="preserve">colon and rectum) which can turn into cancer </w:t>
      </w:r>
      <w:r>
        <w:rPr>
          <w:rFonts w:ascii="Times New Roman" w:hAnsi="Times New Roman" w:cs="Times New Roman"/>
          <w:color w:val="000000" w:themeColor="text1"/>
          <w:sz w:val="20"/>
          <w:szCs w:val="20"/>
        </w:rPr>
        <w:t>[10]</w:t>
      </w:r>
      <w:r w:rsidRPr="000F2852">
        <w:rPr>
          <w:rFonts w:ascii="Times New Roman" w:hAnsi="Times New Roman" w:cs="Times New Roman"/>
          <w:color w:val="000000" w:themeColor="text1"/>
          <w:sz w:val="20"/>
          <w:szCs w:val="20"/>
        </w:rPr>
        <w:t>.</w:t>
      </w:r>
      <w:r w:rsidR="003B1935">
        <w:rPr>
          <w:rFonts w:ascii="Times New Roman" w:hAnsi="Times New Roman" w:cs="Times New Roman"/>
          <w:color w:val="000000" w:themeColor="text1"/>
          <w:sz w:val="20"/>
          <w:szCs w:val="20"/>
        </w:rPr>
        <w:t xml:space="preserve"> </w:t>
      </w:r>
      <w:r w:rsidR="00CE4087">
        <w:rPr>
          <w:rFonts w:ascii="Times New Roman" w:hAnsi="Times New Roman" w:cs="Times New Roman"/>
          <w:color w:val="000000" w:themeColor="text1"/>
          <w:sz w:val="20"/>
          <w:szCs w:val="20"/>
        </w:rPr>
        <w:t xml:space="preserve">The </w:t>
      </w:r>
      <w:r w:rsidR="00CE4087" w:rsidRPr="000F2852">
        <w:rPr>
          <w:rFonts w:ascii="Times New Roman" w:hAnsi="Times New Roman" w:cs="Times New Roman"/>
          <w:color w:val="000000" w:themeColor="text1"/>
          <w:sz w:val="20"/>
          <w:szCs w:val="20"/>
        </w:rPr>
        <w:t>risk</w:t>
      </w:r>
      <w:r w:rsidRPr="000F2852">
        <w:rPr>
          <w:rFonts w:ascii="Times New Roman" w:hAnsi="Times New Roman" w:cs="Times New Roman"/>
          <w:color w:val="000000" w:themeColor="text1"/>
          <w:sz w:val="20"/>
          <w:szCs w:val="20"/>
        </w:rPr>
        <w:t xml:space="preserve"> of colon cancer increases with age, Crohn’s disease or ulcerative colitis (inflammatory bowel disease), genetic syndrome like familial adenomatous polyposis or hereditary polyposis colorectal cancer (lynch syndrome) other than these lifestyle factors like lack of physical activity, obesity, alcohol and tobacco consumption etc. syndromes of colorectal cancer include blood in stool, diarrhoea, constipation, abdominal pain, aches, or cramps, unexplained weight loss etc.</w:t>
      </w:r>
    </w:p>
    <w:p w14:paraId="4A4C18CD" w14:textId="6A103215"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D. Kidney cancer</w:t>
      </w:r>
      <w:r w:rsidRPr="000F2852">
        <w:rPr>
          <w:rFonts w:ascii="Times New Roman" w:hAnsi="Times New Roman" w:cs="Times New Roman"/>
          <w:color w:val="000000" w:themeColor="text1"/>
          <w:sz w:val="20"/>
          <w:szCs w:val="20"/>
        </w:rPr>
        <w:t xml:space="preserve">: Kidney cancer can occur both in adults and children. Kidney cancer </w:t>
      </w:r>
      <w:r w:rsidR="00671ED5">
        <w:rPr>
          <w:rFonts w:ascii="Times New Roman" w:hAnsi="Times New Roman" w:cs="Times New Roman"/>
          <w:color w:val="000000" w:themeColor="text1"/>
          <w:sz w:val="20"/>
          <w:szCs w:val="20"/>
        </w:rPr>
        <w:t xml:space="preserve">is </w:t>
      </w:r>
      <w:r w:rsidRPr="000F2852">
        <w:rPr>
          <w:rFonts w:ascii="Times New Roman" w:hAnsi="Times New Roman" w:cs="Times New Roman"/>
          <w:color w:val="000000" w:themeColor="text1"/>
          <w:sz w:val="20"/>
          <w:szCs w:val="20"/>
        </w:rPr>
        <w:t xml:space="preserve">of different kind </w:t>
      </w:r>
      <w:r w:rsidR="00CE4087">
        <w:rPr>
          <w:rFonts w:ascii="Times New Roman" w:hAnsi="Times New Roman" w:cs="Times New Roman"/>
          <w:color w:val="000000" w:themeColor="text1"/>
          <w:sz w:val="20"/>
          <w:szCs w:val="20"/>
        </w:rPr>
        <w:t xml:space="preserve">such as </w:t>
      </w:r>
      <w:r w:rsidRPr="000F2852">
        <w:rPr>
          <w:rFonts w:ascii="Times New Roman" w:hAnsi="Times New Roman" w:cs="Times New Roman"/>
          <w:color w:val="000000" w:themeColor="text1"/>
          <w:sz w:val="20"/>
          <w:szCs w:val="20"/>
        </w:rPr>
        <w:t>renal cell cancer, transitional cancer, and Wilms tumour. Th</w:t>
      </w:r>
      <w:r w:rsidR="001C0522">
        <w:rPr>
          <w:rFonts w:ascii="Times New Roman" w:hAnsi="Times New Roman" w:cs="Times New Roman"/>
          <w:color w:val="000000" w:themeColor="text1"/>
          <w:sz w:val="20"/>
          <w:szCs w:val="20"/>
        </w:rPr>
        <w:t>is is</w:t>
      </w:r>
      <w:r w:rsidRPr="000F2852">
        <w:rPr>
          <w:rFonts w:ascii="Times New Roman" w:hAnsi="Times New Roman" w:cs="Times New Roman"/>
          <w:color w:val="000000" w:themeColor="text1"/>
          <w:sz w:val="20"/>
          <w:szCs w:val="20"/>
        </w:rPr>
        <w:t xml:space="preserve"> also called renal pelvis cancer, and</w:t>
      </w:r>
      <w:r w:rsidR="00755A31">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person with such cancer m</w:t>
      </w:r>
      <w:r w:rsidR="00C67C7A">
        <w:rPr>
          <w:rFonts w:ascii="Times New Roman" w:hAnsi="Times New Roman" w:cs="Times New Roman"/>
          <w:color w:val="000000" w:themeColor="text1"/>
          <w:sz w:val="20"/>
          <w:szCs w:val="20"/>
        </w:rPr>
        <w:t>ight</w:t>
      </w:r>
      <w:r w:rsidRPr="000F2852">
        <w:rPr>
          <w:rFonts w:ascii="Times New Roman" w:hAnsi="Times New Roman" w:cs="Times New Roman"/>
          <w:color w:val="000000" w:themeColor="text1"/>
          <w:sz w:val="20"/>
          <w:szCs w:val="20"/>
        </w:rPr>
        <w:t xml:space="preserve"> </w:t>
      </w:r>
      <w:r w:rsidR="00B02DE4">
        <w:rPr>
          <w:rFonts w:ascii="Times New Roman" w:hAnsi="Times New Roman" w:cs="Times New Roman"/>
          <w:color w:val="000000" w:themeColor="text1"/>
          <w:sz w:val="20"/>
          <w:szCs w:val="20"/>
        </w:rPr>
        <w:t xml:space="preserve">show some </w:t>
      </w:r>
      <w:r w:rsidRPr="000F2852">
        <w:rPr>
          <w:rFonts w:ascii="Times New Roman" w:hAnsi="Times New Roman" w:cs="Times New Roman"/>
          <w:color w:val="000000" w:themeColor="text1"/>
          <w:sz w:val="20"/>
          <w:szCs w:val="20"/>
        </w:rPr>
        <w:t>of the symptoms</w:t>
      </w:r>
      <w:r w:rsidR="008B66AF">
        <w:rPr>
          <w:rFonts w:ascii="Times New Roman" w:hAnsi="Times New Roman" w:cs="Times New Roman"/>
          <w:color w:val="000000" w:themeColor="text1"/>
          <w:sz w:val="20"/>
          <w:szCs w:val="20"/>
        </w:rPr>
        <w:t xml:space="preserve"> </w:t>
      </w:r>
      <w:r w:rsidR="00B02DE4">
        <w:rPr>
          <w:rFonts w:ascii="Times New Roman" w:hAnsi="Times New Roman" w:cs="Times New Roman"/>
          <w:color w:val="000000" w:themeColor="text1"/>
          <w:sz w:val="20"/>
          <w:szCs w:val="20"/>
        </w:rPr>
        <w:t xml:space="preserve">like </w:t>
      </w:r>
      <w:r w:rsidR="008B66AF">
        <w:rPr>
          <w:rFonts w:ascii="Times New Roman" w:hAnsi="Times New Roman" w:cs="Times New Roman"/>
          <w:color w:val="000000" w:themeColor="text1"/>
          <w:sz w:val="20"/>
          <w:szCs w:val="20"/>
        </w:rPr>
        <w:t>haematuria</w:t>
      </w:r>
      <w:r w:rsidRPr="000F2852">
        <w:rPr>
          <w:rFonts w:ascii="Times New Roman" w:hAnsi="Times New Roman" w:cs="Times New Roman"/>
          <w:color w:val="000000" w:themeColor="text1"/>
          <w:sz w:val="20"/>
          <w:szCs w:val="20"/>
        </w:rPr>
        <w:t xml:space="preserve">, lump in kidney area, lower back pain, often feeling tired etc. </w:t>
      </w:r>
      <w:r w:rsidR="00627648">
        <w:rPr>
          <w:rFonts w:ascii="Times New Roman" w:hAnsi="Times New Roman" w:cs="Times New Roman"/>
          <w:color w:val="000000" w:themeColor="text1"/>
          <w:sz w:val="20"/>
          <w:szCs w:val="20"/>
        </w:rPr>
        <w:t xml:space="preserve">The risk factors </w:t>
      </w:r>
      <w:r w:rsidR="00B630B0">
        <w:rPr>
          <w:rFonts w:ascii="Times New Roman" w:hAnsi="Times New Roman" w:cs="Times New Roman"/>
          <w:color w:val="000000" w:themeColor="text1"/>
          <w:sz w:val="20"/>
          <w:szCs w:val="20"/>
        </w:rPr>
        <w:t>include</w:t>
      </w:r>
      <w:r w:rsidR="00422CC8" w:rsidRPr="00422CC8">
        <w:rPr>
          <w:rFonts w:ascii="Times New Roman" w:hAnsi="Times New Roman" w:cs="Times New Roman"/>
          <w:color w:val="000000" w:themeColor="text1"/>
          <w:sz w:val="20"/>
          <w:szCs w:val="20"/>
        </w:rPr>
        <w:t xml:space="preserve"> </w:t>
      </w:r>
      <w:r w:rsidR="00422CC8" w:rsidRPr="000F2852">
        <w:rPr>
          <w:rFonts w:ascii="Times New Roman" w:hAnsi="Times New Roman" w:cs="Times New Roman"/>
          <w:color w:val="000000" w:themeColor="text1"/>
          <w:sz w:val="20"/>
          <w:szCs w:val="20"/>
        </w:rPr>
        <w:t>high blood pressure</w:t>
      </w:r>
      <w:r w:rsidR="003350BB">
        <w:rPr>
          <w:rFonts w:ascii="Times New Roman" w:hAnsi="Times New Roman" w:cs="Times New Roman"/>
          <w:color w:val="000000" w:themeColor="text1"/>
          <w:sz w:val="20"/>
          <w:szCs w:val="20"/>
        </w:rPr>
        <w:t>,</w:t>
      </w:r>
      <w:r w:rsidR="00627648">
        <w:rPr>
          <w:rFonts w:ascii="Times New Roman" w:hAnsi="Times New Roman" w:cs="Times New Roman"/>
          <w:color w:val="000000" w:themeColor="text1"/>
          <w:sz w:val="20"/>
          <w:szCs w:val="20"/>
        </w:rPr>
        <w:t xml:space="preserve"> o</w:t>
      </w:r>
      <w:r w:rsidRPr="000F2852">
        <w:rPr>
          <w:rFonts w:ascii="Times New Roman" w:hAnsi="Times New Roman" w:cs="Times New Roman"/>
          <w:color w:val="000000" w:themeColor="text1"/>
          <w:sz w:val="20"/>
          <w:szCs w:val="20"/>
        </w:rPr>
        <w:t xml:space="preserve">verweight, smoking, </w:t>
      </w:r>
      <w:r w:rsidR="00053CEC">
        <w:rPr>
          <w:rFonts w:ascii="Times New Roman" w:hAnsi="Times New Roman" w:cs="Times New Roman"/>
          <w:color w:val="000000" w:themeColor="text1"/>
          <w:sz w:val="20"/>
          <w:szCs w:val="20"/>
        </w:rPr>
        <w:t xml:space="preserve">person suffering from </w:t>
      </w:r>
      <w:r w:rsidRPr="000F2852">
        <w:rPr>
          <w:rFonts w:ascii="Times New Roman" w:hAnsi="Times New Roman" w:cs="Times New Roman"/>
          <w:color w:val="000000" w:themeColor="text1"/>
          <w:sz w:val="20"/>
          <w:szCs w:val="20"/>
        </w:rPr>
        <w:t xml:space="preserve">hepatitis </w:t>
      </w:r>
      <w:r w:rsidR="00C75862">
        <w:rPr>
          <w:rFonts w:ascii="Times New Roman" w:hAnsi="Times New Roman" w:cs="Times New Roman"/>
          <w:color w:val="000000" w:themeColor="text1"/>
          <w:sz w:val="20"/>
          <w:szCs w:val="20"/>
        </w:rPr>
        <w:t>C</w:t>
      </w:r>
      <w:r w:rsidRPr="000F2852">
        <w:rPr>
          <w:rFonts w:ascii="Times New Roman" w:hAnsi="Times New Roman" w:cs="Times New Roman"/>
          <w:color w:val="000000" w:themeColor="text1"/>
          <w:sz w:val="20"/>
          <w:szCs w:val="20"/>
        </w:rPr>
        <w:t xml:space="preserve"> infection</w:t>
      </w:r>
      <w:r w:rsidR="00053CEC">
        <w:rPr>
          <w:rFonts w:ascii="Times New Roman" w:hAnsi="Times New Roman" w:cs="Times New Roman"/>
          <w:color w:val="000000" w:themeColor="text1"/>
          <w:sz w:val="20"/>
          <w:szCs w:val="20"/>
        </w:rPr>
        <w:t xml:space="preserve"> and</w:t>
      </w:r>
      <w:r w:rsidRPr="000F2852">
        <w:rPr>
          <w:rFonts w:ascii="Times New Roman" w:hAnsi="Times New Roman" w:cs="Times New Roman"/>
          <w:color w:val="000000" w:themeColor="text1"/>
          <w:sz w:val="20"/>
          <w:szCs w:val="20"/>
        </w:rPr>
        <w:t xml:space="preserve"> </w:t>
      </w:r>
      <w:r w:rsidR="00053CEC">
        <w:rPr>
          <w:rFonts w:ascii="Times New Roman" w:hAnsi="Times New Roman" w:cs="Times New Roman"/>
          <w:color w:val="000000" w:themeColor="text1"/>
          <w:sz w:val="20"/>
          <w:szCs w:val="20"/>
        </w:rPr>
        <w:t xml:space="preserve">genetic </w:t>
      </w:r>
      <w:r w:rsidRPr="000F2852">
        <w:rPr>
          <w:rFonts w:ascii="Times New Roman" w:hAnsi="Times New Roman" w:cs="Times New Roman"/>
          <w:color w:val="000000" w:themeColor="text1"/>
          <w:sz w:val="20"/>
          <w:szCs w:val="20"/>
        </w:rPr>
        <w:t>inheri</w:t>
      </w:r>
      <w:r w:rsidR="00053CEC">
        <w:rPr>
          <w:rFonts w:ascii="Times New Roman" w:hAnsi="Times New Roman" w:cs="Times New Roman"/>
          <w:color w:val="000000" w:themeColor="text1"/>
          <w:sz w:val="20"/>
          <w:szCs w:val="20"/>
        </w:rPr>
        <w:t>tance</w:t>
      </w:r>
      <w:r w:rsidRPr="000F2852">
        <w:rPr>
          <w:rFonts w:ascii="Times New Roman" w:hAnsi="Times New Roman" w:cs="Times New Roman"/>
          <w:color w:val="000000" w:themeColor="text1"/>
          <w:sz w:val="20"/>
          <w:szCs w:val="20"/>
        </w:rPr>
        <w:t xml:space="preserve"> etc </w:t>
      </w:r>
      <w:r>
        <w:rPr>
          <w:rFonts w:ascii="Times New Roman" w:hAnsi="Times New Roman" w:cs="Times New Roman"/>
          <w:color w:val="000000" w:themeColor="text1"/>
          <w:sz w:val="20"/>
          <w:szCs w:val="20"/>
        </w:rPr>
        <w:t>[11]</w:t>
      </w:r>
      <w:r w:rsidR="00053CEC">
        <w:rPr>
          <w:rFonts w:ascii="Times New Roman" w:hAnsi="Times New Roman" w:cs="Times New Roman"/>
          <w:color w:val="000000" w:themeColor="text1"/>
          <w:sz w:val="20"/>
          <w:szCs w:val="20"/>
        </w:rPr>
        <w:t>.</w:t>
      </w:r>
    </w:p>
    <w:p w14:paraId="64604A89" w14:textId="2E904488"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E. Liver cancer</w:t>
      </w:r>
      <w:r w:rsidRPr="000F2852">
        <w:rPr>
          <w:rFonts w:ascii="Times New Roman" w:hAnsi="Times New Roman" w:cs="Times New Roman"/>
          <w:color w:val="000000" w:themeColor="text1"/>
          <w:sz w:val="20"/>
          <w:szCs w:val="20"/>
        </w:rPr>
        <w:t>: When cancer cell</w:t>
      </w:r>
      <w:r w:rsidR="008D490D">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form in the tissues of liver causes cancer. There are different types of liver cancer among which Hepatocellular carcinoma and cholangiocarcinoma (bile duct cancer) are</w:t>
      </w:r>
      <w:r w:rsidR="00FB301A">
        <w:rPr>
          <w:rFonts w:ascii="Times New Roman" w:hAnsi="Times New Roman" w:cs="Times New Roman"/>
          <w:color w:val="000000" w:themeColor="text1"/>
          <w:sz w:val="20"/>
          <w:szCs w:val="20"/>
        </w:rPr>
        <w:t xml:space="preserve"> </w:t>
      </w:r>
      <w:r w:rsidR="006843B2">
        <w:rPr>
          <w:rFonts w:ascii="Times New Roman" w:hAnsi="Times New Roman" w:cs="Times New Roman"/>
          <w:color w:val="000000" w:themeColor="text1"/>
          <w:sz w:val="20"/>
          <w:szCs w:val="20"/>
        </w:rPr>
        <w:t>th</w:t>
      </w:r>
      <w:r w:rsidR="00FB301A">
        <w:rPr>
          <w:rFonts w:ascii="Times New Roman" w:hAnsi="Times New Roman" w:cs="Times New Roman"/>
          <w:color w:val="000000" w:themeColor="text1"/>
          <w:sz w:val="20"/>
          <w:szCs w:val="20"/>
        </w:rPr>
        <w:t xml:space="preserve">e </w:t>
      </w:r>
      <w:r w:rsidRPr="000F2852">
        <w:rPr>
          <w:rFonts w:ascii="Times New Roman" w:hAnsi="Times New Roman" w:cs="Times New Roman"/>
          <w:color w:val="000000" w:themeColor="text1"/>
          <w:sz w:val="20"/>
          <w:szCs w:val="20"/>
        </w:rPr>
        <w:t>main type of adult liver cancer. It is the leading cause of cancer</w:t>
      </w:r>
      <w:r w:rsidR="00FB301A">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related deaths worldwide. A hard lump, jaundice, tiredness, pale or chalky stool</w:t>
      </w:r>
      <w:r w:rsidR="00BE696D">
        <w:rPr>
          <w:rFonts w:ascii="Times New Roman" w:hAnsi="Times New Roman" w:cs="Times New Roman"/>
          <w:color w:val="000000" w:themeColor="text1"/>
          <w:sz w:val="20"/>
          <w:szCs w:val="20"/>
        </w:rPr>
        <w:t xml:space="preserve">, </w:t>
      </w:r>
      <w:r w:rsidRPr="000F2852">
        <w:rPr>
          <w:rFonts w:ascii="Times New Roman" w:hAnsi="Times New Roman" w:cs="Times New Roman"/>
          <w:color w:val="000000" w:themeColor="text1"/>
          <w:sz w:val="20"/>
          <w:szCs w:val="20"/>
        </w:rPr>
        <w:t>dark urine etc</w:t>
      </w:r>
      <w:r w:rsidR="00BE696D">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are the symptoms of liver cancer</w:t>
      </w:r>
      <w:r w:rsidR="00F64934">
        <w:rPr>
          <w:rFonts w:ascii="Times New Roman" w:hAnsi="Times New Roman" w:cs="Times New Roman"/>
          <w:color w:val="000000" w:themeColor="text1"/>
          <w:sz w:val="20"/>
          <w:szCs w:val="20"/>
        </w:rPr>
        <w:t>.</w:t>
      </w:r>
    </w:p>
    <w:p w14:paraId="5D185058" w14:textId="1178B3C3"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F. Lung cancer</w:t>
      </w:r>
      <w:r w:rsidRPr="000F2852">
        <w:rPr>
          <w:rFonts w:ascii="Times New Roman" w:hAnsi="Times New Roman" w:cs="Times New Roman"/>
          <w:color w:val="000000" w:themeColor="text1"/>
          <w:sz w:val="20"/>
          <w:szCs w:val="20"/>
        </w:rPr>
        <w:t>: According to Centres for Disease Control and Prevention (CDC), lung cancer is the most common cancer in</w:t>
      </w:r>
      <w:r w:rsidR="00F20E51">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US and has</w:t>
      </w:r>
      <w:r w:rsidR="00B0018C">
        <w:rPr>
          <w:rFonts w:ascii="Times New Roman" w:hAnsi="Times New Roman" w:cs="Times New Roman"/>
          <w:color w:val="000000" w:themeColor="text1"/>
          <w:sz w:val="20"/>
          <w:szCs w:val="20"/>
        </w:rPr>
        <w:t xml:space="preserve"> a</w:t>
      </w:r>
      <w:r w:rsidRPr="000F2852">
        <w:rPr>
          <w:rFonts w:ascii="Times New Roman" w:hAnsi="Times New Roman" w:cs="Times New Roman"/>
          <w:color w:val="000000" w:themeColor="text1"/>
          <w:sz w:val="20"/>
          <w:szCs w:val="20"/>
        </w:rPr>
        <w:t xml:space="preserve"> higher mortality rate than other cancers. Cancer starts in</w:t>
      </w:r>
      <w:r w:rsidR="00B0018C">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lungs and can spread to lymph nodes and other organs. Lung cancer </w:t>
      </w:r>
      <w:r w:rsidR="00A5332F">
        <w:rPr>
          <w:rFonts w:ascii="Times New Roman" w:hAnsi="Times New Roman" w:cs="Times New Roman"/>
          <w:color w:val="000000" w:themeColor="text1"/>
          <w:sz w:val="20"/>
          <w:szCs w:val="20"/>
        </w:rPr>
        <w:t>has</w:t>
      </w:r>
      <w:r w:rsidRPr="000F2852">
        <w:rPr>
          <w:rFonts w:ascii="Times New Roman" w:hAnsi="Times New Roman" w:cs="Times New Roman"/>
          <w:color w:val="000000" w:themeColor="text1"/>
          <w:sz w:val="20"/>
          <w:szCs w:val="20"/>
        </w:rPr>
        <w:t xml:space="preserve"> two types </w:t>
      </w:r>
      <w:r w:rsidRPr="000F2852">
        <w:rPr>
          <w:rFonts w:ascii="Times New Roman" w:hAnsi="Times New Roman" w:cs="Times New Roman"/>
          <w:b/>
          <w:bCs/>
          <w:i/>
          <w:iCs/>
          <w:color w:val="000000" w:themeColor="text1"/>
          <w:sz w:val="20"/>
          <w:szCs w:val="20"/>
        </w:rPr>
        <w:t>small cell</w:t>
      </w:r>
      <w:r w:rsidRPr="000F2852">
        <w:rPr>
          <w:rFonts w:ascii="Times New Roman" w:hAnsi="Times New Roman" w:cs="Times New Roman"/>
          <w:color w:val="000000" w:themeColor="text1"/>
          <w:sz w:val="20"/>
          <w:szCs w:val="20"/>
        </w:rPr>
        <w:t xml:space="preserve"> and </w:t>
      </w:r>
      <w:r w:rsidRPr="000F2852">
        <w:rPr>
          <w:rFonts w:ascii="Times New Roman" w:hAnsi="Times New Roman" w:cs="Times New Roman"/>
          <w:b/>
          <w:bCs/>
          <w:i/>
          <w:iCs/>
          <w:color w:val="000000" w:themeColor="text1"/>
          <w:sz w:val="20"/>
          <w:szCs w:val="20"/>
        </w:rPr>
        <w:t>non-small cell.</w:t>
      </w:r>
      <w:r w:rsidRPr="000F2852">
        <w:rPr>
          <w:rFonts w:ascii="Times New Roman" w:hAnsi="Times New Roman" w:cs="Times New Roman"/>
          <w:color w:val="000000" w:themeColor="text1"/>
          <w:sz w:val="20"/>
          <w:szCs w:val="20"/>
        </w:rPr>
        <w:t xml:space="preserve"> Non-small cell lung cancer is more common than small cell lung cancer, and it includes </w:t>
      </w:r>
      <w:r w:rsidRPr="000F2852">
        <w:rPr>
          <w:rFonts w:ascii="Times New Roman" w:hAnsi="Times New Roman" w:cs="Times New Roman"/>
          <w:i/>
          <w:iCs/>
          <w:color w:val="000000" w:themeColor="text1"/>
          <w:sz w:val="20"/>
          <w:szCs w:val="20"/>
        </w:rPr>
        <w:t xml:space="preserve">adenocarcinoma </w:t>
      </w:r>
      <w:r w:rsidRPr="000F2852">
        <w:rPr>
          <w:rFonts w:ascii="Times New Roman" w:hAnsi="Times New Roman" w:cs="Times New Roman"/>
          <w:color w:val="000000" w:themeColor="text1"/>
          <w:sz w:val="20"/>
          <w:szCs w:val="20"/>
        </w:rPr>
        <w:t xml:space="preserve">and </w:t>
      </w:r>
      <w:r w:rsidRPr="000F2852">
        <w:rPr>
          <w:rFonts w:ascii="Times New Roman" w:hAnsi="Times New Roman" w:cs="Times New Roman"/>
          <w:i/>
          <w:iCs/>
          <w:color w:val="000000" w:themeColor="text1"/>
          <w:sz w:val="20"/>
          <w:szCs w:val="20"/>
        </w:rPr>
        <w:t>squamous cell</w:t>
      </w:r>
      <w:r w:rsidRPr="000F2852">
        <w:rPr>
          <w:rFonts w:ascii="Times New Roman" w:hAnsi="Times New Roman" w:cs="Times New Roman"/>
          <w:color w:val="000000" w:themeColor="text1"/>
          <w:sz w:val="20"/>
          <w:szCs w:val="20"/>
        </w:rPr>
        <w:t xml:space="preserve"> </w:t>
      </w:r>
      <w:r w:rsidRPr="000F2852">
        <w:rPr>
          <w:rFonts w:ascii="Times New Roman" w:hAnsi="Times New Roman" w:cs="Times New Roman"/>
          <w:i/>
          <w:iCs/>
          <w:color w:val="000000" w:themeColor="text1"/>
          <w:sz w:val="20"/>
          <w:szCs w:val="20"/>
        </w:rPr>
        <w:t>carcinoma</w:t>
      </w:r>
      <w:r w:rsidRPr="000F2852">
        <w:rPr>
          <w:rFonts w:ascii="Times New Roman" w:hAnsi="Times New Roman" w:cs="Times New Roman"/>
          <w:color w:val="000000" w:themeColor="text1"/>
          <w:sz w:val="20"/>
          <w:szCs w:val="20"/>
        </w:rPr>
        <w:t>. Cigarette smoke is</w:t>
      </w:r>
      <w:r w:rsidR="00A5332F">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main cause </w:t>
      </w:r>
      <w:r w:rsidR="00EB347B">
        <w:rPr>
          <w:rFonts w:ascii="Times New Roman" w:hAnsi="Times New Roman" w:cs="Times New Roman"/>
          <w:color w:val="000000" w:themeColor="text1"/>
          <w:sz w:val="20"/>
          <w:szCs w:val="20"/>
        </w:rPr>
        <w:t>of</w:t>
      </w:r>
      <w:r w:rsidRPr="000F2852">
        <w:rPr>
          <w:rFonts w:ascii="Times New Roman" w:hAnsi="Times New Roman" w:cs="Times New Roman"/>
          <w:color w:val="000000" w:themeColor="text1"/>
          <w:sz w:val="20"/>
          <w:szCs w:val="20"/>
        </w:rPr>
        <w:t xml:space="preserve"> lung cancer resulting</w:t>
      </w:r>
      <w:r w:rsidR="00EB347B">
        <w:rPr>
          <w:rFonts w:ascii="Times New Roman" w:hAnsi="Times New Roman" w:cs="Times New Roman"/>
          <w:color w:val="000000" w:themeColor="text1"/>
          <w:sz w:val="20"/>
          <w:szCs w:val="20"/>
        </w:rPr>
        <w:t xml:space="preserve"> in</w:t>
      </w:r>
      <w:r w:rsidRPr="000F2852">
        <w:rPr>
          <w:rFonts w:ascii="Times New Roman" w:hAnsi="Times New Roman" w:cs="Times New Roman"/>
          <w:color w:val="000000" w:themeColor="text1"/>
          <w:sz w:val="20"/>
          <w:szCs w:val="20"/>
        </w:rPr>
        <w:t xml:space="preserve"> 80% to90% of lung cancer deaths, tobacco smoke consists </w:t>
      </w:r>
      <w:r w:rsidR="00EB347B">
        <w:rPr>
          <w:rFonts w:ascii="Times New Roman" w:hAnsi="Times New Roman" w:cs="Times New Roman"/>
          <w:color w:val="000000" w:themeColor="text1"/>
          <w:sz w:val="20"/>
          <w:szCs w:val="20"/>
        </w:rPr>
        <w:t>of</w:t>
      </w:r>
      <w:r w:rsidR="002F12E0">
        <w:rPr>
          <w:rFonts w:ascii="Times New Roman" w:hAnsi="Times New Roman" w:cs="Times New Roman"/>
          <w:color w:val="000000" w:themeColor="text1"/>
          <w:sz w:val="20"/>
          <w:szCs w:val="20"/>
        </w:rPr>
        <w:t xml:space="preserve"> a</w:t>
      </w:r>
      <w:r w:rsidRPr="000F2852">
        <w:rPr>
          <w:rFonts w:ascii="Times New Roman" w:hAnsi="Times New Roman" w:cs="Times New Roman"/>
          <w:color w:val="000000" w:themeColor="text1"/>
          <w:sz w:val="20"/>
          <w:szCs w:val="20"/>
        </w:rPr>
        <w:t xml:space="preserve"> mixture of several toxic chemicals out of which 70 are known to cause cancer; second-hand smoke is also a risk factor for lung cancer, Radon gas in nature is the second most leading cause of lung cancer as per the report of U.S. Environmental Protection Agency, it causes 21,000 lung cancer deaths each year. Asbestos, arsenic, silica and chromium are linked to cause lung cancer on prolong</w:t>
      </w:r>
      <w:r w:rsidR="002F12E0">
        <w:rPr>
          <w:rFonts w:ascii="Times New Roman" w:hAnsi="Times New Roman" w:cs="Times New Roman"/>
          <w:color w:val="000000" w:themeColor="text1"/>
          <w:sz w:val="20"/>
          <w:szCs w:val="20"/>
        </w:rPr>
        <w:t>ed</w:t>
      </w:r>
      <w:r w:rsidRPr="000F2852">
        <w:rPr>
          <w:rFonts w:ascii="Times New Roman" w:hAnsi="Times New Roman" w:cs="Times New Roman"/>
          <w:color w:val="000000" w:themeColor="text1"/>
          <w:sz w:val="20"/>
          <w:szCs w:val="20"/>
        </w:rPr>
        <w:t xml:space="preserve"> exposure. Chest pain, shortness of breath,</w:t>
      </w:r>
      <w:r w:rsidR="006A79CC">
        <w:rPr>
          <w:rFonts w:ascii="Times New Roman" w:hAnsi="Times New Roman" w:cs="Times New Roman"/>
          <w:color w:val="000000" w:themeColor="text1"/>
          <w:sz w:val="20"/>
          <w:szCs w:val="20"/>
        </w:rPr>
        <w:t xml:space="preserve"> </w:t>
      </w:r>
      <w:r w:rsidR="00615F35">
        <w:rPr>
          <w:rFonts w:ascii="Times New Roman" w:hAnsi="Times New Roman" w:cs="Times New Roman"/>
          <w:color w:val="000000" w:themeColor="text1"/>
          <w:sz w:val="20"/>
          <w:szCs w:val="20"/>
        </w:rPr>
        <w:t>haemoptysis</w:t>
      </w:r>
      <w:r w:rsidRPr="000F2852">
        <w:rPr>
          <w:rFonts w:ascii="Times New Roman" w:hAnsi="Times New Roman" w:cs="Times New Roman"/>
          <w:color w:val="000000" w:themeColor="text1"/>
          <w:sz w:val="20"/>
          <w:szCs w:val="20"/>
        </w:rPr>
        <w:t>, wheezing, feeling of tiredness, lymph node enlargement etc</w:t>
      </w:r>
      <w:r w:rsidR="009E48DB">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are the symptoms </w:t>
      </w:r>
      <w:r w:rsidR="009E48DB">
        <w:rPr>
          <w:rFonts w:ascii="Times New Roman" w:hAnsi="Times New Roman" w:cs="Times New Roman"/>
          <w:color w:val="000000" w:themeColor="text1"/>
          <w:sz w:val="20"/>
          <w:szCs w:val="20"/>
        </w:rPr>
        <w:t>of</w:t>
      </w:r>
      <w:r w:rsidRPr="000F2852">
        <w:rPr>
          <w:rFonts w:ascii="Times New Roman" w:hAnsi="Times New Roman" w:cs="Times New Roman"/>
          <w:color w:val="000000" w:themeColor="text1"/>
          <w:sz w:val="20"/>
          <w:szCs w:val="20"/>
        </w:rPr>
        <w:t xml:space="preserve"> lung cancer </w:t>
      </w:r>
      <w:r>
        <w:rPr>
          <w:rFonts w:ascii="Times New Roman" w:hAnsi="Times New Roman" w:cs="Times New Roman"/>
          <w:color w:val="000000" w:themeColor="text1"/>
          <w:sz w:val="20"/>
          <w:szCs w:val="20"/>
        </w:rPr>
        <w:t>[12]</w:t>
      </w:r>
      <w:r w:rsidRPr="000F2852">
        <w:rPr>
          <w:rFonts w:ascii="Times New Roman" w:hAnsi="Times New Roman" w:cs="Times New Roman"/>
          <w:color w:val="000000" w:themeColor="text1"/>
          <w:sz w:val="20"/>
          <w:szCs w:val="20"/>
        </w:rPr>
        <w:t>.</w:t>
      </w:r>
    </w:p>
    <w:p w14:paraId="08CF335D" w14:textId="301ECF4C" w:rsidR="001E336D" w:rsidRPr="000F2852" w:rsidRDefault="001E336D"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G. Prostate cancer</w:t>
      </w:r>
      <w:r w:rsidRPr="000F2852">
        <w:rPr>
          <w:rFonts w:ascii="Times New Roman" w:hAnsi="Times New Roman" w:cs="Times New Roman"/>
          <w:color w:val="000000" w:themeColor="text1"/>
          <w:sz w:val="20"/>
          <w:szCs w:val="20"/>
        </w:rPr>
        <w:t>: Men across the world are at risk of prostate cancer but African-American men are more likely to get prostate cancer than other m</w:t>
      </w:r>
      <w:r w:rsidR="00893B90">
        <w:rPr>
          <w:rFonts w:ascii="Times New Roman" w:hAnsi="Times New Roman" w:cs="Times New Roman"/>
          <w:color w:val="000000" w:themeColor="text1"/>
          <w:sz w:val="20"/>
          <w:szCs w:val="20"/>
        </w:rPr>
        <w:t>e</w:t>
      </w:r>
      <w:r w:rsidRPr="000F2852">
        <w:rPr>
          <w:rFonts w:ascii="Times New Roman" w:hAnsi="Times New Roman" w:cs="Times New Roman"/>
          <w:color w:val="000000" w:themeColor="text1"/>
          <w:sz w:val="20"/>
          <w:szCs w:val="20"/>
        </w:rPr>
        <w:t>n due to their genotype. According to a study</w:t>
      </w:r>
      <w:r w:rsidR="00D51A17">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13 men out of 100 America</w:t>
      </w:r>
      <w:r w:rsidR="00D51A17">
        <w:rPr>
          <w:rFonts w:ascii="Times New Roman" w:hAnsi="Times New Roman" w:cs="Times New Roman"/>
          <w:color w:val="000000" w:themeColor="text1"/>
          <w:sz w:val="20"/>
          <w:szCs w:val="20"/>
        </w:rPr>
        <w:t>n</w:t>
      </w:r>
      <w:r w:rsidRPr="000F2852">
        <w:rPr>
          <w:rFonts w:ascii="Times New Roman" w:hAnsi="Times New Roman" w:cs="Times New Roman"/>
          <w:color w:val="000000" w:themeColor="text1"/>
          <w:sz w:val="20"/>
          <w:szCs w:val="20"/>
        </w:rPr>
        <w:t xml:space="preserve"> men are prone to cancer, resulting in death of 2-3. </w:t>
      </w:r>
      <w:r w:rsidR="00C468E5">
        <w:rPr>
          <w:rFonts w:ascii="Times New Roman" w:hAnsi="Times New Roman" w:cs="Times New Roman"/>
          <w:color w:val="000000" w:themeColor="text1"/>
          <w:sz w:val="20"/>
          <w:szCs w:val="20"/>
        </w:rPr>
        <w:t xml:space="preserve">Increase age and genetic </w:t>
      </w:r>
      <w:r w:rsidR="00D921A7">
        <w:rPr>
          <w:rFonts w:ascii="Times New Roman" w:hAnsi="Times New Roman" w:cs="Times New Roman"/>
          <w:color w:val="000000" w:themeColor="text1"/>
          <w:sz w:val="20"/>
          <w:szCs w:val="20"/>
        </w:rPr>
        <w:t xml:space="preserve">inheritance are the </w:t>
      </w:r>
      <w:r w:rsidR="006C6AE2">
        <w:rPr>
          <w:rFonts w:ascii="Times New Roman" w:hAnsi="Times New Roman" w:cs="Times New Roman"/>
          <w:color w:val="000000" w:themeColor="text1"/>
          <w:sz w:val="20"/>
          <w:szCs w:val="20"/>
        </w:rPr>
        <w:t xml:space="preserve">most </w:t>
      </w:r>
      <w:r w:rsidR="00D921A7">
        <w:rPr>
          <w:rFonts w:ascii="Times New Roman" w:hAnsi="Times New Roman" w:cs="Times New Roman"/>
          <w:color w:val="000000" w:themeColor="text1"/>
          <w:sz w:val="20"/>
          <w:szCs w:val="20"/>
        </w:rPr>
        <w:t>promising risk factors</w:t>
      </w:r>
      <w:r w:rsidR="006C6AE2">
        <w:rPr>
          <w:rFonts w:ascii="Times New Roman" w:hAnsi="Times New Roman" w:cs="Times New Roman"/>
          <w:color w:val="000000" w:themeColor="text1"/>
          <w:sz w:val="20"/>
          <w:szCs w:val="20"/>
        </w:rPr>
        <w:t xml:space="preserve"> for</w:t>
      </w:r>
      <w:r w:rsidRPr="000F2852">
        <w:rPr>
          <w:rFonts w:ascii="Times New Roman" w:hAnsi="Times New Roman" w:cs="Times New Roman"/>
          <w:color w:val="000000" w:themeColor="text1"/>
          <w:sz w:val="20"/>
          <w:szCs w:val="20"/>
        </w:rPr>
        <w:t xml:space="preserve"> </w:t>
      </w:r>
      <w:r w:rsidR="00D420DB">
        <w:rPr>
          <w:rFonts w:ascii="Times New Roman" w:hAnsi="Times New Roman" w:cs="Times New Roman"/>
          <w:color w:val="000000" w:themeColor="text1"/>
          <w:sz w:val="20"/>
          <w:szCs w:val="20"/>
        </w:rPr>
        <w:t>developing</w:t>
      </w:r>
      <w:r w:rsidRPr="000F2852">
        <w:rPr>
          <w:rFonts w:ascii="Times New Roman" w:hAnsi="Times New Roman" w:cs="Times New Roman"/>
          <w:color w:val="000000" w:themeColor="text1"/>
          <w:sz w:val="20"/>
          <w:szCs w:val="20"/>
        </w:rPr>
        <w:t xml:space="preserve"> prostate cancer. Interrupted flow of urine, frequent urination, blood in urine or semen, painful ejaculation etc</w:t>
      </w:r>
      <w:r w:rsidR="00BB4B94">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are few symptoms. Prostate</w:t>
      </w:r>
      <w:r w:rsidR="00B61396">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specific antigen test</w:t>
      </w:r>
      <w:r w:rsidR="00C048E4">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and Digital rectal examination are tests commonly used for screening prostate gland cancer.</w:t>
      </w:r>
    </w:p>
    <w:p w14:paraId="0FF21FC6" w14:textId="5DC56C1F" w:rsidR="001E336D" w:rsidRPr="000F2852" w:rsidRDefault="001E336D" w:rsidP="00682BC8">
      <w:pPr>
        <w:shd w:val="clear" w:color="auto" w:fill="FFFFFF"/>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H. Thyroid cancer</w:t>
      </w:r>
      <w:r w:rsidRPr="000F2852">
        <w:rPr>
          <w:rFonts w:ascii="Times New Roman" w:hAnsi="Times New Roman" w:cs="Times New Roman"/>
          <w:color w:val="000000" w:themeColor="text1"/>
          <w:sz w:val="20"/>
          <w:szCs w:val="20"/>
        </w:rPr>
        <w:t>:  When cells in</w:t>
      </w:r>
      <w:r w:rsidR="008310E0">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thyroid gland divide uncontrollably cause</w:t>
      </w:r>
      <w:r w:rsidR="008310E0">
        <w:rPr>
          <w:rFonts w:ascii="Times New Roman" w:hAnsi="Times New Roman" w:cs="Times New Roman"/>
          <w:color w:val="000000" w:themeColor="text1"/>
          <w:sz w:val="20"/>
          <w:szCs w:val="20"/>
        </w:rPr>
        <w:t>s</w:t>
      </w:r>
      <w:r w:rsidRPr="000F2852">
        <w:rPr>
          <w:rFonts w:ascii="Times New Roman" w:hAnsi="Times New Roman" w:cs="Times New Roman"/>
          <w:color w:val="000000" w:themeColor="text1"/>
          <w:sz w:val="20"/>
          <w:szCs w:val="20"/>
        </w:rPr>
        <w:t xml:space="preserve"> thyroid cancer. Every year 12,000 men and 33,000 women develop thyroid cancer resulting in</w:t>
      </w:r>
      <w:r w:rsidR="0097677D">
        <w:rPr>
          <w:rFonts w:ascii="Times New Roman" w:hAnsi="Times New Roman" w:cs="Times New Roman"/>
          <w:color w:val="000000" w:themeColor="text1"/>
          <w:sz w:val="20"/>
          <w:szCs w:val="20"/>
        </w:rPr>
        <w:t xml:space="preserve"> the </w:t>
      </w:r>
      <w:r w:rsidRPr="000F2852">
        <w:rPr>
          <w:rFonts w:ascii="Times New Roman" w:hAnsi="Times New Roman" w:cs="Times New Roman"/>
          <w:color w:val="000000" w:themeColor="text1"/>
          <w:sz w:val="20"/>
          <w:szCs w:val="20"/>
        </w:rPr>
        <w:t>death of nearly 950 men and 1,100 women. The types of thyroid cancers are papillary, follicular, medullary and anaplastic and out of these four, papillary is the most common type. A swelling on the side of the neck includ</w:t>
      </w:r>
      <w:r w:rsidR="002260A7">
        <w:rPr>
          <w:rFonts w:ascii="Times New Roman" w:hAnsi="Times New Roman" w:cs="Times New Roman"/>
          <w:color w:val="000000" w:themeColor="text1"/>
          <w:sz w:val="20"/>
          <w:szCs w:val="20"/>
        </w:rPr>
        <w:t>ing</w:t>
      </w:r>
      <w:r w:rsidRPr="000F2852">
        <w:rPr>
          <w:rFonts w:ascii="Times New Roman" w:hAnsi="Times New Roman" w:cs="Times New Roman"/>
          <w:color w:val="000000" w:themeColor="text1"/>
          <w:sz w:val="20"/>
          <w:szCs w:val="20"/>
        </w:rPr>
        <w:t xml:space="preserve"> </w:t>
      </w:r>
      <w:r w:rsidR="0006088F">
        <w:rPr>
          <w:rFonts w:ascii="Times New Roman" w:hAnsi="Times New Roman" w:cs="Times New Roman"/>
          <w:color w:val="000000" w:themeColor="text1"/>
          <w:sz w:val="20"/>
          <w:szCs w:val="20"/>
        </w:rPr>
        <w:t>dysphagia</w:t>
      </w:r>
      <w:r w:rsidRPr="000F2852">
        <w:rPr>
          <w:rFonts w:ascii="Times New Roman" w:hAnsi="Times New Roman" w:cs="Times New Roman"/>
          <w:color w:val="000000" w:themeColor="text1"/>
          <w:sz w:val="20"/>
          <w:szCs w:val="20"/>
        </w:rPr>
        <w:t xml:space="preserve">, </w:t>
      </w:r>
      <w:r w:rsidR="00A007C8">
        <w:rPr>
          <w:rFonts w:ascii="Times New Roman" w:hAnsi="Times New Roman" w:cs="Times New Roman"/>
          <w:color w:val="000000" w:themeColor="text1"/>
          <w:sz w:val="20"/>
          <w:szCs w:val="20"/>
        </w:rPr>
        <w:t>dyspnoea</w:t>
      </w:r>
      <w:r w:rsidRPr="000F2852">
        <w:rPr>
          <w:rFonts w:ascii="Times New Roman" w:hAnsi="Times New Roman" w:cs="Times New Roman"/>
          <w:color w:val="000000" w:themeColor="text1"/>
          <w:sz w:val="20"/>
          <w:szCs w:val="20"/>
        </w:rPr>
        <w:t xml:space="preserve"> etc. Exposure to radiation near the neck region can stimulate</w:t>
      </w:r>
      <w:r w:rsidR="00241B65">
        <w:rPr>
          <w:rFonts w:ascii="Times New Roman" w:hAnsi="Times New Roman" w:cs="Times New Roman"/>
          <w:color w:val="000000" w:themeColor="text1"/>
          <w:sz w:val="20"/>
          <w:szCs w:val="20"/>
        </w:rPr>
        <w:t xml:space="preserve"> the</w:t>
      </w:r>
      <w:r w:rsidRPr="000F2852">
        <w:rPr>
          <w:rFonts w:ascii="Times New Roman" w:hAnsi="Times New Roman" w:cs="Times New Roman"/>
          <w:color w:val="000000" w:themeColor="text1"/>
          <w:sz w:val="20"/>
          <w:szCs w:val="20"/>
        </w:rPr>
        <w:t xml:space="preserve"> cell to divide out of control and leads to cancerous growth. Thyroid cancer can be treated successfully if detected early </w:t>
      </w:r>
      <w:r>
        <w:rPr>
          <w:rFonts w:ascii="Times New Roman" w:hAnsi="Times New Roman" w:cs="Times New Roman"/>
          <w:color w:val="000000" w:themeColor="text1"/>
          <w:sz w:val="20"/>
          <w:szCs w:val="20"/>
        </w:rPr>
        <w:t>[13]</w:t>
      </w:r>
      <w:r w:rsidRPr="000F2852">
        <w:rPr>
          <w:rFonts w:ascii="Times New Roman" w:hAnsi="Times New Roman" w:cs="Times New Roman"/>
          <w:color w:val="000000" w:themeColor="text1"/>
          <w:sz w:val="20"/>
          <w:szCs w:val="20"/>
        </w:rPr>
        <w:t>.</w:t>
      </w:r>
    </w:p>
    <w:p w14:paraId="51FCB0C1" w14:textId="32F1B8FA" w:rsidR="001F5E09" w:rsidRPr="000F2852" w:rsidRDefault="00785752" w:rsidP="00682BC8">
      <w:pPr>
        <w:shd w:val="clear" w:color="auto" w:fill="FFFFFF"/>
        <w:rPr>
          <w:rFonts w:ascii="Times New Roman" w:eastAsia="Times New Roman" w:hAnsi="Times New Roman" w:cs="Times New Roman"/>
          <w:color w:val="000000" w:themeColor="text1"/>
          <w:kern w:val="0"/>
          <w:sz w:val="20"/>
          <w:szCs w:val="20"/>
          <w:lang w:eastAsia="en-IN"/>
          <w14:ligatures w14:val="none"/>
        </w:rPr>
      </w:pPr>
      <w:r w:rsidRPr="000F2852">
        <w:rPr>
          <w:rFonts w:ascii="Times New Roman" w:hAnsi="Times New Roman" w:cs="Times New Roman"/>
          <w:color w:val="000000" w:themeColor="text1"/>
          <w:sz w:val="20"/>
          <w:szCs w:val="20"/>
        </w:rPr>
        <w:t xml:space="preserve"> </w:t>
      </w:r>
      <w:r w:rsidR="003F2875" w:rsidRPr="000F2852">
        <w:rPr>
          <w:rFonts w:ascii="Times New Roman" w:hAnsi="Times New Roman" w:cs="Times New Roman"/>
          <w:color w:val="000000" w:themeColor="text1"/>
          <w:sz w:val="20"/>
          <w:szCs w:val="20"/>
        </w:rPr>
        <w:t xml:space="preserve"> </w:t>
      </w:r>
      <w:r w:rsidR="008E1E58" w:rsidRPr="000F2852">
        <w:rPr>
          <w:rFonts w:ascii="Times New Roman" w:hAnsi="Times New Roman" w:cs="Times New Roman"/>
          <w:color w:val="000000" w:themeColor="text1"/>
          <w:sz w:val="20"/>
          <w:szCs w:val="20"/>
        </w:rPr>
        <w:t xml:space="preserve">Types of cancer </w:t>
      </w:r>
      <w:r w:rsidR="000F691C" w:rsidRPr="000F2852">
        <w:rPr>
          <w:rFonts w:ascii="Times New Roman" w:hAnsi="Times New Roman" w:cs="Times New Roman"/>
          <w:color w:val="000000" w:themeColor="text1"/>
          <w:sz w:val="20"/>
          <w:szCs w:val="20"/>
        </w:rPr>
        <w:t>based on cells or tissue they start.</w:t>
      </w:r>
    </w:p>
    <w:p w14:paraId="0D987AB6" w14:textId="17EA9F58" w:rsidR="00343019" w:rsidRPr="000F2852" w:rsidRDefault="004C0BD1"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I. Carcinoma</w:t>
      </w:r>
      <w:r w:rsidR="001F5E09" w:rsidRPr="000F2852">
        <w:rPr>
          <w:rFonts w:ascii="Times New Roman" w:hAnsi="Times New Roman" w:cs="Times New Roman"/>
          <w:color w:val="000000" w:themeColor="text1"/>
          <w:sz w:val="20"/>
          <w:szCs w:val="20"/>
        </w:rPr>
        <w:t xml:space="preserve">: </w:t>
      </w:r>
      <w:r w:rsidR="00C20BFB" w:rsidRPr="000F2852">
        <w:rPr>
          <w:rFonts w:ascii="Times New Roman" w:hAnsi="Times New Roman" w:cs="Times New Roman"/>
          <w:color w:val="000000" w:themeColor="text1"/>
          <w:sz w:val="20"/>
          <w:szCs w:val="20"/>
        </w:rPr>
        <w:t xml:space="preserve">Carcinomas </w:t>
      </w:r>
      <w:r w:rsidR="00C002D0" w:rsidRPr="000F2852">
        <w:rPr>
          <w:rFonts w:ascii="Times New Roman" w:hAnsi="Times New Roman" w:cs="Times New Roman"/>
          <w:color w:val="000000" w:themeColor="text1"/>
          <w:sz w:val="20"/>
          <w:szCs w:val="20"/>
        </w:rPr>
        <w:t>are</w:t>
      </w:r>
      <w:r w:rsidR="00216D6B">
        <w:rPr>
          <w:rFonts w:ascii="Times New Roman" w:hAnsi="Times New Roman" w:cs="Times New Roman"/>
          <w:color w:val="000000" w:themeColor="text1"/>
          <w:sz w:val="20"/>
          <w:szCs w:val="20"/>
        </w:rPr>
        <w:t xml:space="preserve"> the </w:t>
      </w:r>
      <w:r w:rsidR="00C002D0" w:rsidRPr="000F2852">
        <w:rPr>
          <w:rFonts w:ascii="Times New Roman" w:hAnsi="Times New Roman" w:cs="Times New Roman"/>
          <w:color w:val="000000" w:themeColor="text1"/>
          <w:sz w:val="20"/>
          <w:szCs w:val="20"/>
        </w:rPr>
        <w:t>cancer of</w:t>
      </w:r>
      <w:r w:rsidR="00C20BFB" w:rsidRPr="000F2852">
        <w:rPr>
          <w:rFonts w:ascii="Times New Roman" w:hAnsi="Times New Roman" w:cs="Times New Roman"/>
          <w:color w:val="000000" w:themeColor="text1"/>
          <w:sz w:val="20"/>
          <w:szCs w:val="20"/>
        </w:rPr>
        <w:t xml:space="preserve"> epithelial cells or </w:t>
      </w:r>
      <w:r w:rsidR="00371EFC" w:rsidRPr="000F2852">
        <w:rPr>
          <w:rFonts w:ascii="Times New Roman" w:hAnsi="Times New Roman" w:cs="Times New Roman"/>
          <w:color w:val="000000" w:themeColor="text1"/>
          <w:sz w:val="20"/>
          <w:szCs w:val="20"/>
        </w:rPr>
        <w:t xml:space="preserve">tissues that line the skin </w:t>
      </w:r>
      <w:r w:rsidR="00485474" w:rsidRPr="000F2852">
        <w:rPr>
          <w:rFonts w:ascii="Times New Roman" w:hAnsi="Times New Roman" w:cs="Times New Roman"/>
          <w:color w:val="000000" w:themeColor="text1"/>
          <w:sz w:val="20"/>
          <w:szCs w:val="20"/>
        </w:rPr>
        <w:t xml:space="preserve">and internal </w:t>
      </w:r>
      <w:r w:rsidR="0024641D" w:rsidRPr="000F2852">
        <w:rPr>
          <w:rFonts w:ascii="Times New Roman" w:hAnsi="Times New Roman" w:cs="Times New Roman"/>
          <w:color w:val="000000" w:themeColor="text1"/>
          <w:sz w:val="20"/>
          <w:szCs w:val="20"/>
        </w:rPr>
        <w:t>organs</w:t>
      </w:r>
      <w:r w:rsidR="00385E2E" w:rsidRPr="000F2852">
        <w:rPr>
          <w:rFonts w:ascii="Times New Roman" w:hAnsi="Times New Roman" w:cs="Times New Roman"/>
          <w:color w:val="000000" w:themeColor="text1"/>
          <w:sz w:val="20"/>
          <w:szCs w:val="20"/>
        </w:rPr>
        <w:t xml:space="preserve"> accounting for</w:t>
      </w:r>
      <w:r w:rsidR="007C1AAE" w:rsidRPr="000F2852">
        <w:rPr>
          <w:rFonts w:ascii="Times New Roman" w:hAnsi="Times New Roman" w:cs="Times New Roman"/>
          <w:color w:val="000000" w:themeColor="text1"/>
          <w:sz w:val="20"/>
          <w:szCs w:val="20"/>
        </w:rPr>
        <w:t xml:space="preserve"> 85%</w:t>
      </w:r>
      <w:r w:rsidR="00C163E4" w:rsidRPr="000F2852">
        <w:rPr>
          <w:rFonts w:ascii="Times New Roman" w:hAnsi="Times New Roman" w:cs="Times New Roman"/>
          <w:color w:val="000000" w:themeColor="text1"/>
          <w:sz w:val="20"/>
          <w:szCs w:val="20"/>
        </w:rPr>
        <w:t xml:space="preserve"> of all </w:t>
      </w:r>
      <w:r w:rsidR="007C1AAE" w:rsidRPr="000F2852">
        <w:rPr>
          <w:rFonts w:ascii="Times New Roman" w:hAnsi="Times New Roman" w:cs="Times New Roman"/>
          <w:color w:val="000000" w:themeColor="text1"/>
          <w:sz w:val="20"/>
          <w:szCs w:val="20"/>
        </w:rPr>
        <w:t>cancer</w:t>
      </w:r>
      <w:r w:rsidR="00C163E4" w:rsidRPr="000F2852">
        <w:rPr>
          <w:rFonts w:ascii="Times New Roman" w:hAnsi="Times New Roman" w:cs="Times New Roman"/>
          <w:color w:val="000000" w:themeColor="text1"/>
          <w:sz w:val="20"/>
          <w:szCs w:val="20"/>
        </w:rPr>
        <w:t>s</w:t>
      </w:r>
      <w:r w:rsidR="00BA6F88" w:rsidRPr="000F2852">
        <w:rPr>
          <w:rFonts w:ascii="Times New Roman" w:hAnsi="Times New Roman" w:cs="Times New Roman"/>
          <w:color w:val="000000" w:themeColor="text1"/>
          <w:sz w:val="20"/>
          <w:szCs w:val="20"/>
        </w:rPr>
        <w:t>.</w:t>
      </w:r>
      <w:r w:rsidR="00FA25F9" w:rsidRPr="000F2852">
        <w:rPr>
          <w:rFonts w:ascii="Times New Roman" w:hAnsi="Times New Roman" w:cs="Times New Roman"/>
          <w:color w:val="000000" w:themeColor="text1"/>
          <w:sz w:val="20"/>
          <w:szCs w:val="20"/>
        </w:rPr>
        <w:t xml:space="preserve"> D</w:t>
      </w:r>
      <w:r w:rsidR="00BA6F88" w:rsidRPr="000F2852">
        <w:rPr>
          <w:rFonts w:ascii="Times New Roman" w:hAnsi="Times New Roman" w:cs="Times New Roman"/>
          <w:color w:val="000000" w:themeColor="text1"/>
          <w:sz w:val="20"/>
          <w:szCs w:val="20"/>
        </w:rPr>
        <w:t xml:space="preserve">ifferent types of </w:t>
      </w:r>
      <w:r w:rsidR="004664B1" w:rsidRPr="000F2852">
        <w:rPr>
          <w:rFonts w:ascii="Times New Roman" w:hAnsi="Times New Roman" w:cs="Times New Roman"/>
          <w:color w:val="000000" w:themeColor="text1"/>
          <w:sz w:val="20"/>
          <w:szCs w:val="20"/>
        </w:rPr>
        <w:t>cells can</w:t>
      </w:r>
      <w:r w:rsidR="00BA6F88" w:rsidRPr="000F2852">
        <w:rPr>
          <w:rFonts w:ascii="Times New Roman" w:hAnsi="Times New Roman" w:cs="Times New Roman"/>
          <w:color w:val="000000" w:themeColor="text1"/>
          <w:sz w:val="20"/>
          <w:szCs w:val="20"/>
        </w:rPr>
        <w:t xml:space="preserve"> develop different </w:t>
      </w:r>
      <w:r w:rsidR="0024641D" w:rsidRPr="000F2852">
        <w:rPr>
          <w:rFonts w:ascii="Times New Roman" w:hAnsi="Times New Roman" w:cs="Times New Roman"/>
          <w:color w:val="000000" w:themeColor="text1"/>
          <w:sz w:val="20"/>
          <w:szCs w:val="20"/>
        </w:rPr>
        <w:t xml:space="preserve">kinds </w:t>
      </w:r>
      <w:r w:rsidR="00BA6F88" w:rsidRPr="000F2852">
        <w:rPr>
          <w:rFonts w:ascii="Times New Roman" w:hAnsi="Times New Roman" w:cs="Times New Roman"/>
          <w:color w:val="000000" w:themeColor="text1"/>
          <w:sz w:val="20"/>
          <w:szCs w:val="20"/>
        </w:rPr>
        <w:t>of carcinoma</w:t>
      </w:r>
      <w:r w:rsidR="00012801" w:rsidRPr="000F2852">
        <w:rPr>
          <w:rFonts w:ascii="Times New Roman" w:hAnsi="Times New Roman" w:cs="Times New Roman"/>
          <w:color w:val="000000" w:themeColor="text1"/>
          <w:sz w:val="20"/>
          <w:szCs w:val="20"/>
        </w:rPr>
        <w:t xml:space="preserve">, they are </w:t>
      </w:r>
      <w:r w:rsidR="00012801" w:rsidRPr="000F2852">
        <w:rPr>
          <w:rFonts w:ascii="Times New Roman" w:hAnsi="Times New Roman" w:cs="Times New Roman"/>
          <w:i/>
          <w:iCs/>
          <w:color w:val="000000" w:themeColor="text1"/>
          <w:sz w:val="20"/>
          <w:szCs w:val="20"/>
        </w:rPr>
        <w:t>squamous cell carcinoma</w:t>
      </w:r>
      <w:r w:rsidR="00FE28EF" w:rsidRPr="000F2852">
        <w:rPr>
          <w:rFonts w:ascii="Times New Roman" w:hAnsi="Times New Roman" w:cs="Times New Roman"/>
          <w:color w:val="000000" w:themeColor="text1"/>
          <w:sz w:val="20"/>
          <w:szCs w:val="20"/>
        </w:rPr>
        <w:t xml:space="preserve"> (carcinoma</w:t>
      </w:r>
      <w:r w:rsidR="0049282F" w:rsidRPr="000F2852">
        <w:rPr>
          <w:rFonts w:ascii="Times New Roman" w:hAnsi="Times New Roman" w:cs="Times New Roman"/>
          <w:color w:val="000000" w:themeColor="text1"/>
          <w:sz w:val="20"/>
          <w:szCs w:val="20"/>
        </w:rPr>
        <w:t xml:space="preserve"> of </w:t>
      </w:r>
      <w:r w:rsidR="00FE28EF" w:rsidRPr="000F2852">
        <w:rPr>
          <w:rFonts w:ascii="Times New Roman" w:hAnsi="Times New Roman" w:cs="Times New Roman"/>
          <w:color w:val="000000" w:themeColor="text1"/>
          <w:sz w:val="20"/>
          <w:szCs w:val="20"/>
        </w:rPr>
        <w:t>sq</w:t>
      </w:r>
      <w:r w:rsidR="002D2E77" w:rsidRPr="000F2852">
        <w:rPr>
          <w:rFonts w:ascii="Times New Roman" w:hAnsi="Times New Roman" w:cs="Times New Roman"/>
          <w:color w:val="000000" w:themeColor="text1"/>
          <w:sz w:val="20"/>
          <w:szCs w:val="20"/>
        </w:rPr>
        <w:t xml:space="preserve">uamous cell, </w:t>
      </w:r>
      <w:r w:rsidR="0049282F" w:rsidRPr="000F2852">
        <w:rPr>
          <w:rFonts w:ascii="Times New Roman" w:hAnsi="Times New Roman" w:cs="Times New Roman"/>
          <w:color w:val="000000" w:themeColor="text1"/>
          <w:sz w:val="20"/>
          <w:szCs w:val="20"/>
        </w:rPr>
        <w:t>cell lining</w:t>
      </w:r>
      <w:r w:rsidR="0040221B" w:rsidRPr="000F2852">
        <w:rPr>
          <w:rFonts w:ascii="Times New Roman" w:hAnsi="Times New Roman" w:cs="Times New Roman"/>
          <w:color w:val="000000" w:themeColor="text1"/>
          <w:sz w:val="20"/>
          <w:szCs w:val="20"/>
        </w:rPr>
        <w:t xml:space="preserve"> the skin</w:t>
      </w:r>
      <w:r w:rsidR="0049282F" w:rsidRPr="000F2852">
        <w:rPr>
          <w:rFonts w:ascii="Times New Roman" w:hAnsi="Times New Roman" w:cs="Times New Roman"/>
          <w:color w:val="000000" w:themeColor="text1"/>
          <w:sz w:val="20"/>
          <w:szCs w:val="20"/>
        </w:rPr>
        <w:t>,</w:t>
      </w:r>
      <w:r w:rsidR="0040221B" w:rsidRPr="000F2852">
        <w:rPr>
          <w:rFonts w:ascii="Times New Roman" w:hAnsi="Times New Roman" w:cs="Times New Roman"/>
          <w:color w:val="000000" w:themeColor="text1"/>
          <w:sz w:val="20"/>
          <w:szCs w:val="20"/>
        </w:rPr>
        <w:t xml:space="preserve"> throat and food pipe</w:t>
      </w:r>
      <w:r w:rsidR="004174CD" w:rsidRPr="000F2852">
        <w:rPr>
          <w:rFonts w:ascii="Times New Roman" w:hAnsi="Times New Roman" w:cs="Times New Roman"/>
          <w:color w:val="000000" w:themeColor="text1"/>
          <w:sz w:val="20"/>
          <w:szCs w:val="20"/>
        </w:rPr>
        <w:t>);</w:t>
      </w:r>
      <w:r w:rsidR="001A3BAC" w:rsidRPr="000F2852">
        <w:rPr>
          <w:rFonts w:ascii="Times New Roman" w:hAnsi="Times New Roman" w:cs="Times New Roman"/>
          <w:color w:val="000000" w:themeColor="text1"/>
          <w:sz w:val="20"/>
          <w:szCs w:val="20"/>
        </w:rPr>
        <w:t xml:space="preserve"> </w:t>
      </w:r>
      <w:r w:rsidR="004664B1">
        <w:rPr>
          <w:rFonts w:ascii="Times New Roman" w:hAnsi="Times New Roman" w:cs="Times New Roman"/>
          <w:color w:val="000000" w:themeColor="text1"/>
          <w:sz w:val="20"/>
          <w:szCs w:val="20"/>
        </w:rPr>
        <w:t xml:space="preserve">[14]. </w:t>
      </w:r>
      <w:r w:rsidR="00252548" w:rsidRPr="000F2852">
        <w:rPr>
          <w:rFonts w:ascii="Times New Roman" w:hAnsi="Times New Roman" w:cs="Times New Roman"/>
          <w:i/>
          <w:iCs/>
          <w:color w:val="000000" w:themeColor="text1"/>
          <w:sz w:val="20"/>
          <w:szCs w:val="20"/>
        </w:rPr>
        <w:t xml:space="preserve">Adenocarcinoma </w:t>
      </w:r>
      <w:r w:rsidR="004664B1" w:rsidRPr="000F2852">
        <w:rPr>
          <w:rFonts w:ascii="Times New Roman" w:hAnsi="Times New Roman" w:cs="Times New Roman"/>
          <w:color w:val="000000" w:themeColor="text1"/>
          <w:sz w:val="20"/>
          <w:szCs w:val="20"/>
        </w:rPr>
        <w:t>(starts</w:t>
      </w:r>
      <w:r w:rsidR="00252548" w:rsidRPr="000F2852">
        <w:rPr>
          <w:rFonts w:ascii="Times New Roman" w:hAnsi="Times New Roman" w:cs="Times New Roman"/>
          <w:color w:val="000000" w:themeColor="text1"/>
          <w:sz w:val="20"/>
          <w:szCs w:val="20"/>
        </w:rPr>
        <w:t xml:space="preserve"> </w:t>
      </w:r>
      <w:r w:rsidR="00FD0556" w:rsidRPr="000F2852">
        <w:rPr>
          <w:rFonts w:ascii="Times New Roman" w:hAnsi="Times New Roman" w:cs="Times New Roman"/>
          <w:color w:val="000000" w:themeColor="text1"/>
          <w:sz w:val="20"/>
          <w:szCs w:val="20"/>
        </w:rPr>
        <w:t>in glandular cell</w:t>
      </w:r>
      <w:r w:rsidR="00BA0E95">
        <w:rPr>
          <w:rFonts w:ascii="Times New Roman" w:hAnsi="Times New Roman" w:cs="Times New Roman"/>
          <w:color w:val="000000" w:themeColor="text1"/>
          <w:sz w:val="20"/>
          <w:szCs w:val="20"/>
        </w:rPr>
        <w:t>s</w:t>
      </w:r>
      <w:r w:rsidR="006F5389" w:rsidRPr="000F2852">
        <w:rPr>
          <w:rFonts w:ascii="Times New Roman" w:hAnsi="Times New Roman" w:cs="Times New Roman"/>
          <w:color w:val="000000" w:themeColor="text1"/>
          <w:sz w:val="20"/>
          <w:szCs w:val="20"/>
        </w:rPr>
        <w:t xml:space="preserve">; </w:t>
      </w:r>
      <w:r w:rsidR="006F5389" w:rsidRPr="000F2852">
        <w:rPr>
          <w:rFonts w:ascii="Times New Roman" w:hAnsi="Times New Roman" w:cs="Times New Roman"/>
          <w:i/>
          <w:iCs/>
          <w:color w:val="000000" w:themeColor="text1"/>
          <w:sz w:val="20"/>
          <w:szCs w:val="20"/>
        </w:rPr>
        <w:t xml:space="preserve">Transitional cell </w:t>
      </w:r>
      <w:r w:rsidR="004664B1" w:rsidRPr="000F2852">
        <w:rPr>
          <w:rFonts w:ascii="Times New Roman" w:hAnsi="Times New Roman" w:cs="Times New Roman"/>
          <w:i/>
          <w:iCs/>
          <w:color w:val="000000" w:themeColor="text1"/>
          <w:sz w:val="20"/>
          <w:szCs w:val="20"/>
        </w:rPr>
        <w:t>carcinoma</w:t>
      </w:r>
      <w:r w:rsidR="004664B1" w:rsidRPr="000F2852">
        <w:rPr>
          <w:rFonts w:ascii="Times New Roman" w:hAnsi="Times New Roman" w:cs="Times New Roman"/>
          <w:color w:val="000000" w:themeColor="text1"/>
          <w:sz w:val="20"/>
          <w:szCs w:val="20"/>
        </w:rPr>
        <w:t xml:space="preserve"> (</w:t>
      </w:r>
      <w:r w:rsidR="003D271C" w:rsidRPr="000F2852">
        <w:rPr>
          <w:rFonts w:ascii="Times New Roman" w:hAnsi="Times New Roman" w:cs="Times New Roman"/>
          <w:color w:val="000000" w:themeColor="text1"/>
          <w:sz w:val="20"/>
          <w:szCs w:val="20"/>
        </w:rPr>
        <w:t xml:space="preserve">cancer that begins in </w:t>
      </w:r>
      <w:r w:rsidR="00952ADA" w:rsidRPr="000F2852">
        <w:rPr>
          <w:rFonts w:ascii="Times New Roman" w:hAnsi="Times New Roman" w:cs="Times New Roman"/>
          <w:color w:val="000000" w:themeColor="text1"/>
          <w:sz w:val="20"/>
          <w:szCs w:val="20"/>
        </w:rPr>
        <w:t>transitional cells o</w:t>
      </w:r>
      <w:r w:rsidR="00B066AA" w:rsidRPr="000F2852">
        <w:rPr>
          <w:rFonts w:ascii="Times New Roman" w:hAnsi="Times New Roman" w:cs="Times New Roman"/>
          <w:color w:val="000000" w:themeColor="text1"/>
          <w:sz w:val="20"/>
          <w:szCs w:val="20"/>
        </w:rPr>
        <w:t>r</w:t>
      </w:r>
      <w:r w:rsidR="00773485" w:rsidRPr="000F2852">
        <w:rPr>
          <w:rFonts w:ascii="Times New Roman" w:hAnsi="Times New Roman" w:cs="Times New Roman"/>
          <w:color w:val="000000" w:themeColor="text1"/>
          <w:sz w:val="20"/>
          <w:szCs w:val="20"/>
        </w:rPr>
        <w:t xml:space="preserve"> tissues</w:t>
      </w:r>
      <w:r w:rsidR="00B066AA" w:rsidRPr="000F2852">
        <w:rPr>
          <w:rFonts w:ascii="Times New Roman" w:hAnsi="Times New Roman" w:cs="Times New Roman"/>
          <w:color w:val="000000" w:themeColor="text1"/>
          <w:sz w:val="20"/>
          <w:szCs w:val="20"/>
        </w:rPr>
        <w:t>,</w:t>
      </w:r>
      <w:r w:rsidR="007C0685" w:rsidRPr="000F2852">
        <w:rPr>
          <w:rFonts w:ascii="Times New Roman" w:hAnsi="Times New Roman" w:cs="Times New Roman"/>
          <w:color w:val="000000" w:themeColor="text1"/>
          <w:sz w:val="20"/>
          <w:szCs w:val="20"/>
        </w:rPr>
        <w:t xml:space="preserve"> these cells are present in the </w:t>
      </w:r>
      <w:r w:rsidR="00FD6260" w:rsidRPr="000F2852">
        <w:rPr>
          <w:rFonts w:ascii="Times New Roman" w:hAnsi="Times New Roman" w:cs="Times New Roman"/>
          <w:color w:val="000000" w:themeColor="text1"/>
          <w:sz w:val="20"/>
          <w:szCs w:val="20"/>
        </w:rPr>
        <w:t>lining</w:t>
      </w:r>
      <w:r w:rsidR="007C0685" w:rsidRPr="000F2852">
        <w:rPr>
          <w:rFonts w:ascii="Times New Roman" w:hAnsi="Times New Roman" w:cs="Times New Roman"/>
          <w:color w:val="000000" w:themeColor="text1"/>
          <w:sz w:val="20"/>
          <w:szCs w:val="20"/>
        </w:rPr>
        <w:t xml:space="preserve"> of</w:t>
      </w:r>
      <w:r w:rsidR="00BA0E95">
        <w:rPr>
          <w:rFonts w:ascii="Times New Roman" w:hAnsi="Times New Roman" w:cs="Times New Roman"/>
          <w:color w:val="000000" w:themeColor="text1"/>
          <w:sz w:val="20"/>
          <w:szCs w:val="20"/>
        </w:rPr>
        <w:t xml:space="preserve"> the</w:t>
      </w:r>
      <w:r w:rsidR="007C0685" w:rsidRPr="000F2852">
        <w:rPr>
          <w:rFonts w:ascii="Times New Roman" w:hAnsi="Times New Roman" w:cs="Times New Roman"/>
          <w:color w:val="000000" w:themeColor="text1"/>
          <w:sz w:val="20"/>
          <w:szCs w:val="20"/>
        </w:rPr>
        <w:t xml:space="preserve"> </w:t>
      </w:r>
      <w:r w:rsidR="00FD6260" w:rsidRPr="000F2852">
        <w:rPr>
          <w:rFonts w:ascii="Times New Roman" w:hAnsi="Times New Roman" w:cs="Times New Roman"/>
          <w:color w:val="000000" w:themeColor="text1"/>
          <w:sz w:val="20"/>
          <w:szCs w:val="20"/>
        </w:rPr>
        <w:t>bladder)</w:t>
      </w:r>
      <w:r w:rsidR="00902E4F" w:rsidRPr="000F2852">
        <w:rPr>
          <w:rFonts w:ascii="Times New Roman" w:hAnsi="Times New Roman" w:cs="Times New Roman"/>
          <w:color w:val="000000" w:themeColor="text1"/>
          <w:sz w:val="20"/>
          <w:szCs w:val="20"/>
        </w:rPr>
        <w:t xml:space="preserve">; </w:t>
      </w:r>
      <w:r w:rsidR="00902E4F" w:rsidRPr="000F2852">
        <w:rPr>
          <w:rFonts w:ascii="Times New Roman" w:hAnsi="Times New Roman" w:cs="Times New Roman"/>
          <w:i/>
          <w:iCs/>
          <w:color w:val="000000" w:themeColor="text1"/>
          <w:sz w:val="20"/>
          <w:szCs w:val="20"/>
        </w:rPr>
        <w:t xml:space="preserve">Basal cell </w:t>
      </w:r>
      <w:r w:rsidR="004664B1" w:rsidRPr="000F2852">
        <w:rPr>
          <w:rFonts w:ascii="Times New Roman" w:hAnsi="Times New Roman" w:cs="Times New Roman"/>
          <w:i/>
          <w:iCs/>
          <w:color w:val="000000" w:themeColor="text1"/>
          <w:sz w:val="20"/>
          <w:szCs w:val="20"/>
        </w:rPr>
        <w:t>carcinoma</w:t>
      </w:r>
      <w:r w:rsidR="004664B1" w:rsidRPr="000F2852">
        <w:rPr>
          <w:rFonts w:ascii="Times New Roman" w:hAnsi="Times New Roman" w:cs="Times New Roman"/>
          <w:color w:val="000000" w:themeColor="text1"/>
          <w:sz w:val="20"/>
          <w:szCs w:val="20"/>
        </w:rPr>
        <w:t xml:space="preserve"> (</w:t>
      </w:r>
      <w:r w:rsidR="00F52BDB" w:rsidRPr="000F2852">
        <w:rPr>
          <w:rFonts w:ascii="Times New Roman" w:hAnsi="Times New Roman" w:cs="Times New Roman"/>
          <w:color w:val="000000" w:themeColor="text1"/>
          <w:sz w:val="20"/>
          <w:szCs w:val="20"/>
        </w:rPr>
        <w:t>basal cells are found in</w:t>
      </w:r>
      <w:r w:rsidR="008F4823">
        <w:rPr>
          <w:rFonts w:ascii="Times New Roman" w:hAnsi="Times New Roman" w:cs="Times New Roman"/>
          <w:color w:val="000000" w:themeColor="text1"/>
          <w:sz w:val="20"/>
          <w:szCs w:val="20"/>
        </w:rPr>
        <w:t xml:space="preserve"> the </w:t>
      </w:r>
      <w:r w:rsidR="00F52BDB" w:rsidRPr="000F2852">
        <w:rPr>
          <w:rFonts w:ascii="Times New Roman" w:hAnsi="Times New Roman" w:cs="Times New Roman"/>
          <w:color w:val="000000" w:themeColor="text1"/>
          <w:sz w:val="20"/>
          <w:szCs w:val="20"/>
        </w:rPr>
        <w:t xml:space="preserve">deepest layer of the skin and the cancer that starts </w:t>
      </w:r>
      <w:r w:rsidR="00DB3590" w:rsidRPr="000F2852">
        <w:rPr>
          <w:rFonts w:ascii="Times New Roman" w:hAnsi="Times New Roman" w:cs="Times New Roman"/>
          <w:color w:val="000000" w:themeColor="text1"/>
          <w:sz w:val="20"/>
          <w:szCs w:val="20"/>
        </w:rPr>
        <w:t>in these cells are basal cell carcinomas).</w:t>
      </w:r>
    </w:p>
    <w:p w14:paraId="6F9BD787" w14:textId="3A4B29D1" w:rsidR="00EC0D87" w:rsidRPr="000F2852" w:rsidRDefault="004C0BD1" w:rsidP="00682BC8">
      <w:pPr>
        <w:rPr>
          <w:rFonts w:ascii="Times New Roman" w:hAnsi="Times New Roman" w:cs="Times New Roman"/>
          <w:i/>
          <w:iCs/>
          <w:color w:val="000000" w:themeColor="text1"/>
          <w:sz w:val="20"/>
          <w:szCs w:val="20"/>
        </w:rPr>
      </w:pPr>
      <w:r w:rsidRPr="000F2852">
        <w:rPr>
          <w:rFonts w:ascii="Times New Roman" w:hAnsi="Times New Roman" w:cs="Times New Roman"/>
          <w:b/>
          <w:bCs/>
          <w:color w:val="000000" w:themeColor="text1"/>
          <w:sz w:val="20"/>
          <w:szCs w:val="20"/>
        </w:rPr>
        <w:t>J.</w:t>
      </w:r>
      <w:r w:rsidR="00771C64" w:rsidRPr="000F2852">
        <w:rPr>
          <w:rFonts w:ascii="Times New Roman" w:hAnsi="Times New Roman" w:cs="Times New Roman"/>
          <w:b/>
          <w:bCs/>
          <w:color w:val="000000" w:themeColor="text1"/>
          <w:sz w:val="20"/>
          <w:szCs w:val="20"/>
        </w:rPr>
        <w:t xml:space="preserve"> </w:t>
      </w:r>
      <w:r w:rsidR="00965B6B" w:rsidRPr="000F2852">
        <w:rPr>
          <w:rFonts w:ascii="Times New Roman" w:hAnsi="Times New Roman" w:cs="Times New Roman"/>
          <w:b/>
          <w:bCs/>
          <w:color w:val="000000" w:themeColor="text1"/>
          <w:sz w:val="20"/>
          <w:szCs w:val="20"/>
        </w:rPr>
        <w:t>Sarcomas:</w:t>
      </w:r>
      <w:r w:rsidR="00260196" w:rsidRPr="000F2852">
        <w:rPr>
          <w:rFonts w:ascii="Times New Roman" w:hAnsi="Times New Roman" w:cs="Times New Roman"/>
          <w:color w:val="000000" w:themeColor="text1"/>
          <w:sz w:val="20"/>
          <w:szCs w:val="20"/>
        </w:rPr>
        <w:t xml:space="preserve"> </w:t>
      </w:r>
      <w:r w:rsidR="00CA1D82" w:rsidRPr="000F2852">
        <w:rPr>
          <w:rFonts w:ascii="Times New Roman" w:hAnsi="Times New Roman" w:cs="Times New Roman"/>
          <w:color w:val="000000" w:themeColor="text1"/>
          <w:sz w:val="20"/>
          <w:szCs w:val="20"/>
        </w:rPr>
        <w:t xml:space="preserve">Sarcomas start in connective </w:t>
      </w:r>
      <w:r w:rsidR="008D5D75" w:rsidRPr="000F2852">
        <w:rPr>
          <w:rFonts w:ascii="Times New Roman" w:hAnsi="Times New Roman" w:cs="Times New Roman"/>
          <w:color w:val="000000" w:themeColor="text1"/>
          <w:sz w:val="20"/>
          <w:szCs w:val="20"/>
        </w:rPr>
        <w:t>tissue;</w:t>
      </w:r>
      <w:r w:rsidR="00C35F12" w:rsidRPr="000F2852">
        <w:rPr>
          <w:rFonts w:ascii="Times New Roman" w:hAnsi="Times New Roman" w:cs="Times New Roman"/>
          <w:color w:val="000000" w:themeColor="text1"/>
          <w:sz w:val="20"/>
          <w:szCs w:val="20"/>
        </w:rPr>
        <w:t xml:space="preserve"> they</w:t>
      </w:r>
      <w:r w:rsidR="00B4569C" w:rsidRPr="000F2852">
        <w:rPr>
          <w:rFonts w:ascii="Times New Roman" w:hAnsi="Times New Roman" w:cs="Times New Roman"/>
          <w:color w:val="000000" w:themeColor="text1"/>
          <w:sz w:val="20"/>
          <w:szCs w:val="20"/>
        </w:rPr>
        <w:t xml:space="preserve"> account for</w:t>
      </w:r>
      <w:r w:rsidR="00C35F12" w:rsidRPr="000F2852">
        <w:rPr>
          <w:rFonts w:ascii="Times New Roman" w:hAnsi="Times New Roman" w:cs="Times New Roman"/>
          <w:color w:val="000000" w:themeColor="text1"/>
          <w:sz w:val="20"/>
          <w:szCs w:val="20"/>
        </w:rPr>
        <w:t xml:space="preserve"> less than 1 % of </w:t>
      </w:r>
      <w:r w:rsidR="0081722E" w:rsidRPr="000F2852">
        <w:rPr>
          <w:rFonts w:ascii="Times New Roman" w:hAnsi="Times New Roman" w:cs="Times New Roman"/>
          <w:color w:val="000000" w:themeColor="text1"/>
          <w:sz w:val="20"/>
          <w:szCs w:val="20"/>
        </w:rPr>
        <w:t>total cancer</w:t>
      </w:r>
      <w:r w:rsidR="00E81F08" w:rsidRPr="000F2852">
        <w:rPr>
          <w:rFonts w:ascii="Times New Roman" w:hAnsi="Times New Roman" w:cs="Times New Roman"/>
          <w:color w:val="000000" w:themeColor="text1"/>
          <w:sz w:val="20"/>
          <w:szCs w:val="20"/>
        </w:rPr>
        <w:t>. There are two types of sarcomas</w:t>
      </w:r>
      <w:r w:rsidR="00E81F08" w:rsidRPr="000F2852">
        <w:rPr>
          <w:rFonts w:ascii="Times New Roman" w:hAnsi="Times New Roman" w:cs="Times New Roman"/>
          <w:i/>
          <w:iCs/>
          <w:color w:val="000000" w:themeColor="text1"/>
          <w:sz w:val="20"/>
          <w:szCs w:val="20"/>
        </w:rPr>
        <w:t xml:space="preserve">; </w:t>
      </w:r>
      <w:r w:rsidR="008E777F" w:rsidRPr="000F2852">
        <w:rPr>
          <w:rFonts w:ascii="Times New Roman" w:hAnsi="Times New Roman" w:cs="Times New Roman"/>
          <w:i/>
          <w:iCs/>
          <w:color w:val="000000" w:themeColor="text1"/>
          <w:sz w:val="20"/>
          <w:szCs w:val="20"/>
        </w:rPr>
        <w:t>Bone sarcoma</w:t>
      </w:r>
      <w:r w:rsidR="008E777F" w:rsidRPr="000F2852">
        <w:rPr>
          <w:rFonts w:ascii="Times New Roman" w:hAnsi="Times New Roman" w:cs="Times New Roman"/>
          <w:color w:val="000000" w:themeColor="text1"/>
          <w:sz w:val="20"/>
          <w:szCs w:val="20"/>
        </w:rPr>
        <w:t xml:space="preserve"> (</w:t>
      </w:r>
      <w:r w:rsidR="00D950F2" w:rsidRPr="000F2852">
        <w:rPr>
          <w:rFonts w:ascii="Times New Roman" w:hAnsi="Times New Roman" w:cs="Times New Roman"/>
          <w:color w:val="000000" w:themeColor="text1"/>
          <w:sz w:val="20"/>
          <w:szCs w:val="20"/>
        </w:rPr>
        <w:t xml:space="preserve">sarcoma that </w:t>
      </w:r>
      <w:r w:rsidR="008D5D75" w:rsidRPr="000F2852">
        <w:rPr>
          <w:rFonts w:ascii="Times New Roman" w:hAnsi="Times New Roman" w:cs="Times New Roman"/>
          <w:color w:val="000000" w:themeColor="text1"/>
          <w:sz w:val="20"/>
          <w:szCs w:val="20"/>
        </w:rPr>
        <w:t>starts</w:t>
      </w:r>
      <w:r w:rsidR="00D950F2" w:rsidRPr="000F2852">
        <w:rPr>
          <w:rFonts w:ascii="Times New Roman" w:hAnsi="Times New Roman" w:cs="Times New Roman"/>
          <w:color w:val="000000" w:themeColor="text1"/>
          <w:sz w:val="20"/>
          <w:szCs w:val="20"/>
        </w:rPr>
        <w:t xml:space="preserve"> in bone cells)</w:t>
      </w:r>
      <w:r w:rsidR="00C75775">
        <w:rPr>
          <w:rFonts w:ascii="Times New Roman" w:hAnsi="Times New Roman" w:cs="Times New Roman"/>
          <w:color w:val="000000" w:themeColor="text1"/>
          <w:sz w:val="20"/>
          <w:szCs w:val="20"/>
        </w:rPr>
        <w:t xml:space="preserve"> and</w:t>
      </w:r>
      <w:r w:rsidR="008D5D75" w:rsidRPr="000F2852">
        <w:rPr>
          <w:rFonts w:ascii="Times New Roman" w:hAnsi="Times New Roman" w:cs="Times New Roman"/>
          <w:color w:val="000000" w:themeColor="text1"/>
          <w:sz w:val="20"/>
          <w:szCs w:val="20"/>
        </w:rPr>
        <w:t xml:space="preserve"> </w:t>
      </w:r>
      <w:r w:rsidR="00E94B2D" w:rsidRPr="000F2852">
        <w:rPr>
          <w:rFonts w:ascii="Times New Roman" w:hAnsi="Times New Roman" w:cs="Times New Roman"/>
          <w:i/>
          <w:iCs/>
          <w:color w:val="000000" w:themeColor="text1"/>
          <w:sz w:val="20"/>
          <w:szCs w:val="20"/>
        </w:rPr>
        <w:t>soft</w:t>
      </w:r>
      <w:r w:rsidR="00D950F2" w:rsidRPr="000F2852">
        <w:rPr>
          <w:rFonts w:ascii="Times New Roman" w:hAnsi="Times New Roman" w:cs="Times New Roman"/>
          <w:i/>
          <w:iCs/>
          <w:color w:val="000000" w:themeColor="text1"/>
          <w:sz w:val="20"/>
          <w:szCs w:val="20"/>
        </w:rPr>
        <w:t xml:space="preserve"> tissue </w:t>
      </w:r>
      <w:r w:rsidR="008D5D75" w:rsidRPr="000F2852">
        <w:rPr>
          <w:rFonts w:ascii="Times New Roman" w:hAnsi="Times New Roman" w:cs="Times New Roman"/>
          <w:i/>
          <w:iCs/>
          <w:color w:val="000000" w:themeColor="text1"/>
          <w:sz w:val="20"/>
          <w:szCs w:val="20"/>
        </w:rPr>
        <w:t>sarcomas</w:t>
      </w:r>
      <w:r w:rsidR="008D5D75" w:rsidRPr="000F2852">
        <w:rPr>
          <w:rFonts w:ascii="Times New Roman" w:hAnsi="Times New Roman" w:cs="Times New Roman"/>
          <w:color w:val="000000" w:themeColor="text1"/>
          <w:sz w:val="20"/>
          <w:szCs w:val="20"/>
        </w:rPr>
        <w:t xml:space="preserve"> (</w:t>
      </w:r>
      <w:r w:rsidR="00EC79DD" w:rsidRPr="000F2852">
        <w:rPr>
          <w:rFonts w:ascii="Times New Roman" w:hAnsi="Times New Roman" w:cs="Times New Roman"/>
          <w:color w:val="000000" w:themeColor="text1"/>
          <w:sz w:val="20"/>
          <w:szCs w:val="20"/>
        </w:rPr>
        <w:t>they are rare sarcomas</w:t>
      </w:r>
      <w:r w:rsidR="00C75775">
        <w:rPr>
          <w:rFonts w:ascii="Times New Roman" w:hAnsi="Times New Roman" w:cs="Times New Roman"/>
          <w:color w:val="000000" w:themeColor="text1"/>
          <w:sz w:val="20"/>
          <w:szCs w:val="20"/>
        </w:rPr>
        <w:t xml:space="preserve"> </w:t>
      </w:r>
      <w:r w:rsidR="00274B2D" w:rsidRPr="000F2852">
        <w:rPr>
          <w:rFonts w:ascii="Times New Roman" w:hAnsi="Times New Roman" w:cs="Times New Roman"/>
          <w:color w:val="000000" w:themeColor="text1"/>
          <w:sz w:val="20"/>
          <w:szCs w:val="20"/>
        </w:rPr>
        <w:t>th</w:t>
      </w:r>
      <w:r w:rsidR="00C75775">
        <w:rPr>
          <w:rFonts w:ascii="Times New Roman" w:hAnsi="Times New Roman" w:cs="Times New Roman"/>
          <w:color w:val="000000" w:themeColor="text1"/>
          <w:sz w:val="20"/>
          <w:szCs w:val="20"/>
        </w:rPr>
        <w:t>at</w:t>
      </w:r>
      <w:r w:rsidR="00274B2D" w:rsidRPr="000F2852">
        <w:rPr>
          <w:rFonts w:ascii="Times New Roman" w:hAnsi="Times New Roman" w:cs="Times New Roman"/>
          <w:color w:val="000000" w:themeColor="text1"/>
          <w:sz w:val="20"/>
          <w:szCs w:val="20"/>
        </w:rPr>
        <w:t xml:space="preserve"> start in</w:t>
      </w:r>
      <w:r w:rsidR="00EC79DD" w:rsidRPr="000F2852">
        <w:rPr>
          <w:rFonts w:ascii="Times New Roman" w:hAnsi="Times New Roman" w:cs="Times New Roman"/>
          <w:color w:val="000000" w:themeColor="text1"/>
          <w:sz w:val="20"/>
          <w:szCs w:val="20"/>
        </w:rPr>
        <w:t xml:space="preserve"> cartilage </w:t>
      </w:r>
      <w:r w:rsidR="00220F78" w:rsidRPr="000F2852">
        <w:rPr>
          <w:rFonts w:ascii="Times New Roman" w:hAnsi="Times New Roman" w:cs="Times New Roman"/>
          <w:color w:val="000000" w:themeColor="text1"/>
          <w:sz w:val="20"/>
          <w:szCs w:val="20"/>
        </w:rPr>
        <w:t xml:space="preserve">and </w:t>
      </w:r>
      <w:r w:rsidR="008D5D75" w:rsidRPr="000F2852">
        <w:rPr>
          <w:rFonts w:ascii="Times New Roman" w:hAnsi="Times New Roman" w:cs="Times New Roman"/>
          <w:color w:val="000000" w:themeColor="text1"/>
          <w:sz w:val="20"/>
          <w:szCs w:val="20"/>
        </w:rPr>
        <w:t>muscle; cancer</w:t>
      </w:r>
      <w:r w:rsidR="00BA1309" w:rsidRPr="000F2852">
        <w:rPr>
          <w:rFonts w:ascii="Times New Roman" w:hAnsi="Times New Roman" w:cs="Times New Roman"/>
          <w:color w:val="000000" w:themeColor="text1"/>
          <w:sz w:val="20"/>
          <w:szCs w:val="20"/>
        </w:rPr>
        <w:t xml:space="preserve"> in cartilage is called </w:t>
      </w:r>
      <w:r w:rsidR="00BA1309" w:rsidRPr="000F2852">
        <w:rPr>
          <w:rFonts w:ascii="Times New Roman" w:hAnsi="Times New Roman" w:cs="Times New Roman"/>
          <w:i/>
          <w:iCs/>
          <w:color w:val="000000" w:themeColor="text1"/>
          <w:sz w:val="20"/>
          <w:szCs w:val="20"/>
        </w:rPr>
        <w:t>chondrosarcoma</w:t>
      </w:r>
      <w:r w:rsidR="00442721" w:rsidRPr="000F2852">
        <w:rPr>
          <w:rFonts w:ascii="Times New Roman" w:hAnsi="Times New Roman" w:cs="Times New Roman"/>
          <w:color w:val="000000" w:themeColor="text1"/>
          <w:sz w:val="20"/>
          <w:szCs w:val="20"/>
        </w:rPr>
        <w:t xml:space="preserve"> and the cancer of the muscle cells is called </w:t>
      </w:r>
      <w:r w:rsidR="00442721" w:rsidRPr="000F2852">
        <w:rPr>
          <w:rFonts w:ascii="Times New Roman" w:hAnsi="Times New Roman" w:cs="Times New Roman"/>
          <w:i/>
          <w:iCs/>
          <w:color w:val="000000" w:themeColor="text1"/>
          <w:sz w:val="20"/>
          <w:szCs w:val="20"/>
        </w:rPr>
        <w:t>rha</w:t>
      </w:r>
      <w:r w:rsidR="006B2421" w:rsidRPr="000F2852">
        <w:rPr>
          <w:rFonts w:ascii="Times New Roman" w:hAnsi="Times New Roman" w:cs="Times New Roman"/>
          <w:i/>
          <w:iCs/>
          <w:color w:val="000000" w:themeColor="text1"/>
          <w:sz w:val="20"/>
          <w:szCs w:val="20"/>
        </w:rPr>
        <w:t xml:space="preserve">bdomyosarcoma </w:t>
      </w:r>
      <w:r w:rsidR="006B2421" w:rsidRPr="000F2852">
        <w:rPr>
          <w:rFonts w:ascii="Times New Roman" w:hAnsi="Times New Roman" w:cs="Times New Roman"/>
          <w:color w:val="000000" w:themeColor="text1"/>
          <w:sz w:val="20"/>
          <w:szCs w:val="20"/>
        </w:rPr>
        <w:t xml:space="preserve">or </w:t>
      </w:r>
      <w:r w:rsidR="00881444" w:rsidRPr="000F2852">
        <w:rPr>
          <w:rFonts w:ascii="Times New Roman" w:hAnsi="Times New Roman" w:cs="Times New Roman"/>
          <w:i/>
          <w:iCs/>
          <w:color w:val="000000" w:themeColor="text1"/>
          <w:sz w:val="20"/>
          <w:szCs w:val="20"/>
        </w:rPr>
        <w:t>leiomyosarcoma)</w:t>
      </w:r>
      <w:r w:rsidR="00881444">
        <w:rPr>
          <w:rFonts w:ascii="Times New Roman" w:hAnsi="Times New Roman" w:cs="Times New Roman"/>
          <w:color w:val="000000" w:themeColor="text1"/>
          <w:sz w:val="20"/>
          <w:szCs w:val="20"/>
        </w:rPr>
        <w:t xml:space="preserve"> [</w:t>
      </w:r>
      <w:r w:rsidR="0023187E">
        <w:rPr>
          <w:rFonts w:ascii="Times New Roman" w:hAnsi="Times New Roman" w:cs="Times New Roman"/>
          <w:color w:val="000000" w:themeColor="text1"/>
          <w:sz w:val="20"/>
          <w:szCs w:val="20"/>
        </w:rPr>
        <w:t>1</w:t>
      </w:r>
      <w:r w:rsidR="00366F34">
        <w:rPr>
          <w:rFonts w:ascii="Times New Roman" w:hAnsi="Times New Roman" w:cs="Times New Roman"/>
          <w:color w:val="000000" w:themeColor="text1"/>
          <w:sz w:val="20"/>
          <w:szCs w:val="20"/>
        </w:rPr>
        <w:t>5]</w:t>
      </w:r>
      <w:r w:rsidR="00E563B5" w:rsidRPr="000F2852">
        <w:rPr>
          <w:rFonts w:ascii="Times New Roman" w:hAnsi="Times New Roman" w:cs="Times New Roman"/>
          <w:i/>
          <w:iCs/>
          <w:color w:val="000000" w:themeColor="text1"/>
          <w:sz w:val="20"/>
          <w:szCs w:val="20"/>
        </w:rPr>
        <w:t>.</w:t>
      </w:r>
    </w:p>
    <w:p w14:paraId="0EFCBEB8" w14:textId="6C8E5248" w:rsidR="004F4D1C" w:rsidRPr="000F2852" w:rsidRDefault="00771C64"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K. Leukaemia</w:t>
      </w:r>
      <w:r w:rsidR="001D02C2" w:rsidRPr="000F2852">
        <w:rPr>
          <w:rFonts w:ascii="Times New Roman" w:hAnsi="Times New Roman" w:cs="Times New Roman"/>
          <w:color w:val="000000" w:themeColor="text1"/>
          <w:sz w:val="20"/>
          <w:szCs w:val="20"/>
        </w:rPr>
        <w:t>: Leukaemia is the cancer of white blood cell</w:t>
      </w:r>
      <w:r w:rsidR="00E94B2D">
        <w:rPr>
          <w:rFonts w:ascii="Times New Roman" w:hAnsi="Times New Roman" w:cs="Times New Roman"/>
          <w:color w:val="000000" w:themeColor="text1"/>
          <w:sz w:val="20"/>
          <w:szCs w:val="20"/>
        </w:rPr>
        <w:t>s</w:t>
      </w:r>
      <w:r w:rsidR="008103F9" w:rsidRPr="000F2852">
        <w:rPr>
          <w:rFonts w:ascii="Times New Roman" w:hAnsi="Times New Roman" w:cs="Times New Roman"/>
          <w:color w:val="000000" w:themeColor="text1"/>
          <w:sz w:val="20"/>
          <w:szCs w:val="20"/>
        </w:rPr>
        <w:t xml:space="preserve">. </w:t>
      </w:r>
      <w:r w:rsidR="002B3686" w:rsidRPr="000F2852">
        <w:rPr>
          <w:rFonts w:ascii="Times New Roman" w:hAnsi="Times New Roman" w:cs="Times New Roman"/>
          <w:color w:val="000000" w:themeColor="text1"/>
          <w:sz w:val="20"/>
          <w:szCs w:val="20"/>
        </w:rPr>
        <w:t>They are not as common as carcinomas and</w:t>
      </w:r>
      <w:r w:rsidR="001C5614" w:rsidRPr="000F2852">
        <w:rPr>
          <w:rFonts w:ascii="Times New Roman" w:hAnsi="Times New Roman" w:cs="Times New Roman"/>
          <w:color w:val="000000" w:themeColor="text1"/>
          <w:sz w:val="20"/>
          <w:szCs w:val="20"/>
        </w:rPr>
        <w:t xml:space="preserve"> account for</w:t>
      </w:r>
      <w:r w:rsidR="002B3686" w:rsidRPr="000F2852">
        <w:rPr>
          <w:rFonts w:ascii="Times New Roman" w:hAnsi="Times New Roman" w:cs="Times New Roman"/>
          <w:color w:val="000000" w:themeColor="text1"/>
          <w:sz w:val="20"/>
          <w:szCs w:val="20"/>
        </w:rPr>
        <w:t xml:space="preserve"> only 3% of </w:t>
      </w:r>
      <w:r w:rsidR="00C427D7" w:rsidRPr="000F2852">
        <w:rPr>
          <w:rFonts w:ascii="Times New Roman" w:hAnsi="Times New Roman" w:cs="Times New Roman"/>
          <w:color w:val="000000" w:themeColor="text1"/>
          <w:sz w:val="20"/>
          <w:szCs w:val="20"/>
        </w:rPr>
        <w:t xml:space="preserve">all cancer cases, they are most common in children </w:t>
      </w:r>
      <w:r w:rsidR="00DB3DDE" w:rsidRPr="000F2852">
        <w:rPr>
          <w:rFonts w:ascii="Times New Roman" w:hAnsi="Times New Roman" w:cs="Times New Roman"/>
          <w:color w:val="000000" w:themeColor="text1"/>
          <w:sz w:val="20"/>
          <w:szCs w:val="20"/>
        </w:rPr>
        <w:t>younger than 15</w:t>
      </w:r>
      <w:r w:rsidR="007D0CE5" w:rsidRPr="000F2852">
        <w:rPr>
          <w:rFonts w:ascii="Times New Roman" w:hAnsi="Times New Roman" w:cs="Times New Roman"/>
          <w:color w:val="000000" w:themeColor="text1"/>
          <w:sz w:val="20"/>
          <w:szCs w:val="20"/>
        </w:rPr>
        <w:t xml:space="preserve"> and</w:t>
      </w:r>
      <w:r w:rsidR="00C427D7" w:rsidRPr="000F2852">
        <w:rPr>
          <w:rFonts w:ascii="Times New Roman" w:hAnsi="Times New Roman" w:cs="Times New Roman"/>
          <w:color w:val="000000" w:themeColor="text1"/>
          <w:sz w:val="20"/>
          <w:szCs w:val="20"/>
        </w:rPr>
        <w:t xml:space="preserve"> adults</w:t>
      </w:r>
      <w:r w:rsidR="009B079E" w:rsidRPr="000F2852">
        <w:rPr>
          <w:rFonts w:ascii="Times New Roman" w:hAnsi="Times New Roman" w:cs="Times New Roman"/>
          <w:color w:val="000000" w:themeColor="text1"/>
          <w:sz w:val="20"/>
          <w:szCs w:val="20"/>
        </w:rPr>
        <w:t xml:space="preserve"> older than 55</w:t>
      </w:r>
      <w:r w:rsidR="00333058" w:rsidRPr="000F2852">
        <w:rPr>
          <w:rFonts w:ascii="Times New Roman" w:hAnsi="Times New Roman" w:cs="Times New Roman"/>
          <w:color w:val="000000" w:themeColor="text1"/>
          <w:sz w:val="20"/>
          <w:szCs w:val="20"/>
        </w:rPr>
        <w:t>.</w:t>
      </w:r>
      <w:r w:rsidR="004F4D1C" w:rsidRPr="000F2852">
        <w:rPr>
          <w:rFonts w:ascii="Times New Roman" w:hAnsi="Times New Roman" w:cs="Times New Roman"/>
          <w:color w:val="000000" w:themeColor="text1"/>
          <w:sz w:val="20"/>
          <w:szCs w:val="20"/>
        </w:rPr>
        <w:t xml:space="preserve"> Different types of blood cancer show different symptoms such, as fatigue, fever and chills, pain in bones and </w:t>
      </w:r>
      <w:r w:rsidR="00DD78C2" w:rsidRPr="000F2852">
        <w:rPr>
          <w:rFonts w:ascii="Times New Roman" w:hAnsi="Times New Roman" w:cs="Times New Roman"/>
          <w:color w:val="000000" w:themeColor="text1"/>
          <w:sz w:val="20"/>
          <w:szCs w:val="20"/>
        </w:rPr>
        <w:t>joints, stomach</w:t>
      </w:r>
      <w:r w:rsidR="009A4451" w:rsidRPr="000F2852">
        <w:rPr>
          <w:rFonts w:ascii="Times New Roman" w:hAnsi="Times New Roman" w:cs="Times New Roman"/>
          <w:color w:val="000000" w:themeColor="text1"/>
          <w:sz w:val="20"/>
          <w:szCs w:val="20"/>
        </w:rPr>
        <w:t xml:space="preserve"> problems, cardiovascular problems</w:t>
      </w:r>
      <w:r w:rsidR="00DD78C2" w:rsidRPr="000F2852">
        <w:rPr>
          <w:rFonts w:ascii="Times New Roman" w:hAnsi="Times New Roman" w:cs="Times New Roman"/>
          <w:color w:val="000000" w:themeColor="text1"/>
          <w:sz w:val="20"/>
          <w:szCs w:val="20"/>
        </w:rPr>
        <w:t>,</w:t>
      </w:r>
      <w:r w:rsidR="004F4D1C" w:rsidRPr="000F2852">
        <w:rPr>
          <w:rFonts w:ascii="Times New Roman" w:hAnsi="Times New Roman" w:cs="Times New Roman"/>
          <w:color w:val="000000" w:themeColor="text1"/>
          <w:sz w:val="20"/>
          <w:szCs w:val="20"/>
        </w:rPr>
        <w:t xml:space="preserve"> vomiting,</w:t>
      </w:r>
      <w:r w:rsidR="0042667A">
        <w:rPr>
          <w:rFonts w:ascii="Times New Roman" w:hAnsi="Times New Roman" w:cs="Times New Roman"/>
          <w:color w:val="000000" w:themeColor="text1"/>
          <w:sz w:val="20"/>
          <w:szCs w:val="20"/>
        </w:rPr>
        <w:t xml:space="preserve"> and</w:t>
      </w:r>
      <w:r w:rsidR="004F4D1C" w:rsidRPr="000F2852">
        <w:rPr>
          <w:rFonts w:ascii="Times New Roman" w:hAnsi="Times New Roman" w:cs="Times New Roman"/>
          <w:color w:val="000000" w:themeColor="text1"/>
          <w:sz w:val="20"/>
          <w:szCs w:val="20"/>
        </w:rPr>
        <w:t xml:space="preserve"> night sweats</w:t>
      </w:r>
      <w:r w:rsidR="0003574A" w:rsidRPr="000F2852">
        <w:rPr>
          <w:rFonts w:ascii="Times New Roman" w:hAnsi="Times New Roman" w:cs="Times New Roman"/>
          <w:color w:val="000000" w:themeColor="text1"/>
          <w:sz w:val="20"/>
          <w:szCs w:val="20"/>
        </w:rPr>
        <w:t>.</w:t>
      </w:r>
      <w:r w:rsidR="004030D7" w:rsidRPr="000F2852">
        <w:rPr>
          <w:rFonts w:ascii="Times New Roman" w:hAnsi="Times New Roman" w:cs="Times New Roman"/>
          <w:color w:val="000000" w:themeColor="text1"/>
          <w:sz w:val="20"/>
          <w:szCs w:val="20"/>
        </w:rPr>
        <w:t xml:space="preserve"> </w:t>
      </w:r>
      <w:r w:rsidR="00366F34">
        <w:rPr>
          <w:rFonts w:ascii="Times New Roman" w:hAnsi="Times New Roman" w:cs="Times New Roman"/>
          <w:color w:val="000000" w:themeColor="text1"/>
          <w:sz w:val="20"/>
          <w:szCs w:val="20"/>
        </w:rPr>
        <w:t>[16]</w:t>
      </w:r>
      <w:r w:rsidR="00881444">
        <w:rPr>
          <w:rFonts w:ascii="Times New Roman" w:hAnsi="Times New Roman" w:cs="Times New Roman"/>
          <w:color w:val="000000" w:themeColor="text1"/>
          <w:sz w:val="20"/>
          <w:szCs w:val="20"/>
        </w:rPr>
        <w:t xml:space="preserve">. </w:t>
      </w:r>
      <w:r w:rsidR="0003574A" w:rsidRPr="000F2852">
        <w:rPr>
          <w:rFonts w:ascii="Times New Roman" w:hAnsi="Times New Roman" w:cs="Times New Roman"/>
          <w:color w:val="000000" w:themeColor="text1"/>
          <w:sz w:val="20"/>
          <w:szCs w:val="20"/>
        </w:rPr>
        <w:t>S</w:t>
      </w:r>
      <w:r w:rsidR="004F4D1C" w:rsidRPr="000F2852">
        <w:rPr>
          <w:rFonts w:ascii="Times New Roman" w:hAnsi="Times New Roman" w:cs="Times New Roman"/>
          <w:color w:val="000000" w:themeColor="text1"/>
          <w:sz w:val="20"/>
          <w:szCs w:val="20"/>
        </w:rPr>
        <w:t xml:space="preserve">moke, </w:t>
      </w:r>
      <w:r w:rsidR="007A5199" w:rsidRPr="000F2852">
        <w:rPr>
          <w:rFonts w:ascii="Times New Roman" w:hAnsi="Times New Roman" w:cs="Times New Roman"/>
          <w:color w:val="000000" w:themeColor="text1"/>
          <w:sz w:val="20"/>
          <w:szCs w:val="20"/>
        </w:rPr>
        <w:t>exp</w:t>
      </w:r>
      <w:r w:rsidR="00BC4CBB">
        <w:rPr>
          <w:rFonts w:ascii="Times New Roman" w:hAnsi="Times New Roman" w:cs="Times New Roman"/>
          <w:color w:val="000000" w:themeColor="text1"/>
          <w:sz w:val="20"/>
          <w:szCs w:val="20"/>
        </w:rPr>
        <w:t>osu</w:t>
      </w:r>
      <w:r w:rsidR="007A5199" w:rsidRPr="000F2852">
        <w:rPr>
          <w:rFonts w:ascii="Times New Roman" w:hAnsi="Times New Roman" w:cs="Times New Roman"/>
          <w:color w:val="000000" w:themeColor="text1"/>
          <w:sz w:val="20"/>
          <w:szCs w:val="20"/>
        </w:rPr>
        <w:t>r</w:t>
      </w:r>
      <w:r w:rsidR="00BC4CBB">
        <w:rPr>
          <w:rFonts w:ascii="Times New Roman" w:hAnsi="Times New Roman" w:cs="Times New Roman"/>
          <w:color w:val="000000" w:themeColor="text1"/>
          <w:sz w:val="20"/>
          <w:szCs w:val="20"/>
        </w:rPr>
        <w:t>e</w:t>
      </w:r>
      <w:r w:rsidR="007A5199" w:rsidRPr="000F2852">
        <w:rPr>
          <w:rFonts w:ascii="Times New Roman" w:hAnsi="Times New Roman" w:cs="Times New Roman"/>
          <w:color w:val="000000" w:themeColor="text1"/>
          <w:sz w:val="20"/>
          <w:szCs w:val="20"/>
        </w:rPr>
        <w:t xml:space="preserve"> to</w:t>
      </w:r>
      <w:r w:rsidR="004F4D1C" w:rsidRPr="000F2852">
        <w:rPr>
          <w:rFonts w:ascii="Times New Roman" w:hAnsi="Times New Roman" w:cs="Times New Roman"/>
          <w:color w:val="000000" w:themeColor="text1"/>
          <w:sz w:val="20"/>
          <w:szCs w:val="20"/>
        </w:rPr>
        <w:t xml:space="preserve"> radiation and certain carcinogenic chemicals, family history, genetic disorder</w:t>
      </w:r>
      <w:r w:rsidR="000D760E">
        <w:rPr>
          <w:rFonts w:ascii="Times New Roman" w:hAnsi="Times New Roman" w:cs="Times New Roman"/>
          <w:color w:val="000000" w:themeColor="text1"/>
          <w:sz w:val="20"/>
          <w:szCs w:val="20"/>
        </w:rPr>
        <w:t>s</w:t>
      </w:r>
      <w:r w:rsidR="004F4D1C" w:rsidRPr="000F2852">
        <w:rPr>
          <w:rFonts w:ascii="Times New Roman" w:hAnsi="Times New Roman" w:cs="Times New Roman"/>
          <w:color w:val="000000" w:themeColor="text1"/>
          <w:sz w:val="20"/>
          <w:szCs w:val="20"/>
        </w:rPr>
        <w:t xml:space="preserve"> like Down syndrome etc</w:t>
      </w:r>
      <w:r w:rsidR="000D760E">
        <w:rPr>
          <w:rFonts w:ascii="Times New Roman" w:hAnsi="Times New Roman" w:cs="Times New Roman"/>
          <w:color w:val="000000" w:themeColor="text1"/>
          <w:sz w:val="20"/>
          <w:szCs w:val="20"/>
        </w:rPr>
        <w:t>.</w:t>
      </w:r>
      <w:r w:rsidR="00037C50" w:rsidRPr="000F2852">
        <w:rPr>
          <w:rFonts w:ascii="Times New Roman" w:hAnsi="Times New Roman" w:cs="Times New Roman"/>
          <w:color w:val="000000" w:themeColor="text1"/>
          <w:sz w:val="20"/>
          <w:szCs w:val="20"/>
        </w:rPr>
        <w:t xml:space="preserve"> can</w:t>
      </w:r>
      <w:r w:rsidR="0003574A" w:rsidRPr="000F2852">
        <w:rPr>
          <w:rFonts w:ascii="Times New Roman" w:hAnsi="Times New Roman" w:cs="Times New Roman"/>
          <w:color w:val="000000" w:themeColor="text1"/>
          <w:sz w:val="20"/>
          <w:szCs w:val="20"/>
        </w:rPr>
        <w:t xml:space="preserve"> trigger</w:t>
      </w:r>
      <w:r w:rsidR="00037C50" w:rsidRPr="000F2852">
        <w:rPr>
          <w:rFonts w:ascii="Times New Roman" w:hAnsi="Times New Roman" w:cs="Times New Roman"/>
          <w:color w:val="000000" w:themeColor="text1"/>
          <w:sz w:val="20"/>
          <w:szCs w:val="20"/>
        </w:rPr>
        <w:t xml:space="preserve"> </w:t>
      </w:r>
      <w:r w:rsidR="007A5199" w:rsidRPr="000F2852">
        <w:rPr>
          <w:rFonts w:ascii="Times New Roman" w:hAnsi="Times New Roman" w:cs="Times New Roman"/>
          <w:color w:val="000000" w:themeColor="text1"/>
          <w:sz w:val="20"/>
          <w:szCs w:val="20"/>
        </w:rPr>
        <w:t>normal WBC cell</w:t>
      </w:r>
      <w:r w:rsidR="000D760E">
        <w:rPr>
          <w:rFonts w:ascii="Times New Roman" w:hAnsi="Times New Roman" w:cs="Times New Roman"/>
          <w:color w:val="000000" w:themeColor="text1"/>
          <w:sz w:val="20"/>
          <w:szCs w:val="20"/>
        </w:rPr>
        <w:t>s</w:t>
      </w:r>
      <w:r w:rsidR="007A5199" w:rsidRPr="000F2852">
        <w:rPr>
          <w:rFonts w:ascii="Times New Roman" w:hAnsi="Times New Roman" w:cs="Times New Roman"/>
          <w:color w:val="000000" w:themeColor="text1"/>
          <w:sz w:val="20"/>
          <w:szCs w:val="20"/>
        </w:rPr>
        <w:t xml:space="preserve"> to become cancerous.</w:t>
      </w:r>
    </w:p>
    <w:p w14:paraId="0945766C" w14:textId="49C8795E" w:rsidR="00384F41" w:rsidRPr="000F2852" w:rsidRDefault="004C0BD1"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L.</w:t>
      </w:r>
      <w:r w:rsidR="00771C64" w:rsidRPr="000F2852">
        <w:rPr>
          <w:rFonts w:ascii="Times New Roman" w:hAnsi="Times New Roman" w:cs="Times New Roman"/>
          <w:b/>
          <w:bCs/>
          <w:color w:val="000000" w:themeColor="text1"/>
          <w:sz w:val="20"/>
          <w:szCs w:val="20"/>
        </w:rPr>
        <w:t xml:space="preserve"> </w:t>
      </w:r>
      <w:r w:rsidR="00321DEF" w:rsidRPr="000F2852">
        <w:rPr>
          <w:rFonts w:ascii="Times New Roman" w:hAnsi="Times New Roman" w:cs="Times New Roman"/>
          <w:b/>
          <w:bCs/>
          <w:color w:val="000000" w:themeColor="text1"/>
          <w:sz w:val="20"/>
          <w:szCs w:val="20"/>
        </w:rPr>
        <w:t>Lymphomas and Myelomas</w:t>
      </w:r>
      <w:r w:rsidR="007E79D4" w:rsidRPr="000F2852">
        <w:rPr>
          <w:rFonts w:ascii="Times New Roman" w:hAnsi="Times New Roman" w:cs="Times New Roman"/>
          <w:color w:val="000000" w:themeColor="text1"/>
          <w:sz w:val="20"/>
          <w:szCs w:val="20"/>
        </w:rPr>
        <w:t xml:space="preserve">: </w:t>
      </w:r>
      <w:r w:rsidR="00F7657E" w:rsidRPr="000F2852">
        <w:rPr>
          <w:rFonts w:ascii="Times New Roman" w:hAnsi="Times New Roman" w:cs="Times New Roman"/>
          <w:color w:val="000000" w:themeColor="text1"/>
          <w:sz w:val="20"/>
          <w:szCs w:val="20"/>
        </w:rPr>
        <w:t xml:space="preserve">Lymphoma </w:t>
      </w:r>
      <w:r w:rsidR="00B15BC9" w:rsidRPr="000F2852">
        <w:rPr>
          <w:rFonts w:ascii="Times New Roman" w:hAnsi="Times New Roman" w:cs="Times New Roman"/>
          <w:color w:val="000000" w:themeColor="text1"/>
          <w:sz w:val="20"/>
          <w:szCs w:val="20"/>
        </w:rPr>
        <w:t xml:space="preserve">is </w:t>
      </w:r>
      <w:r w:rsidR="002A5F7A">
        <w:rPr>
          <w:rFonts w:ascii="Times New Roman" w:hAnsi="Times New Roman" w:cs="Times New Roman"/>
          <w:color w:val="000000" w:themeColor="text1"/>
          <w:sz w:val="20"/>
          <w:szCs w:val="20"/>
        </w:rPr>
        <w:t>a</w:t>
      </w:r>
      <w:r w:rsidR="00B15BC9" w:rsidRPr="000F2852">
        <w:rPr>
          <w:rFonts w:ascii="Times New Roman" w:hAnsi="Times New Roman" w:cs="Times New Roman"/>
          <w:color w:val="000000" w:themeColor="text1"/>
          <w:sz w:val="20"/>
          <w:szCs w:val="20"/>
        </w:rPr>
        <w:t xml:space="preserve"> </w:t>
      </w:r>
      <w:r w:rsidR="00093406" w:rsidRPr="000F2852">
        <w:rPr>
          <w:rFonts w:ascii="Times New Roman" w:hAnsi="Times New Roman" w:cs="Times New Roman"/>
          <w:color w:val="000000" w:themeColor="text1"/>
          <w:sz w:val="20"/>
          <w:szCs w:val="20"/>
        </w:rPr>
        <w:t xml:space="preserve">cancer of the </w:t>
      </w:r>
      <w:r w:rsidR="00D40DBE" w:rsidRPr="000F2852">
        <w:rPr>
          <w:rFonts w:ascii="Times New Roman" w:hAnsi="Times New Roman" w:cs="Times New Roman"/>
          <w:color w:val="000000" w:themeColor="text1"/>
          <w:sz w:val="20"/>
          <w:szCs w:val="20"/>
        </w:rPr>
        <w:t>lymphatic system or lymphatic</w:t>
      </w:r>
      <w:r w:rsidR="00F7657E" w:rsidRPr="000F2852">
        <w:rPr>
          <w:rFonts w:ascii="Times New Roman" w:hAnsi="Times New Roman" w:cs="Times New Roman"/>
          <w:color w:val="000000" w:themeColor="text1"/>
          <w:sz w:val="20"/>
          <w:szCs w:val="20"/>
        </w:rPr>
        <w:t xml:space="preserve"> tissues</w:t>
      </w:r>
      <w:r w:rsidR="00E75833" w:rsidRPr="000F2852">
        <w:rPr>
          <w:rFonts w:ascii="Times New Roman" w:hAnsi="Times New Roman" w:cs="Times New Roman"/>
          <w:color w:val="000000" w:themeColor="text1"/>
          <w:sz w:val="20"/>
          <w:szCs w:val="20"/>
        </w:rPr>
        <w:t>,</w:t>
      </w:r>
      <w:r w:rsidR="00B15BC9" w:rsidRPr="000F2852">
        <w:rPr>
          <w:rFonts w:ascii="Times New Roman" w:hAnsi="Times New Roman" w:cs="Times New Roman"/>
          <w:color w:val="000000" w:themeColor="text1"/>
          <w:sz w:val="20"/>
          <w:szCs w:val="20"/>
        </w:rPr>
        <w:t xml:space="preserve"> when</w:t>
      </w:r>
      <w:r w:rsidR="00E75833" w:rsidRPr="000F2852">
        <w:rPr>
          <w:rFonts w:ascii="Times New Roman" w:hAnsi="Times New Roman" w:cs="Times New Roman"/>
          <w:color w:val="000000" w:themeColor="text1"/>
          <w:sz w:val="20"/>
          <w:szCs w:val="20"/>
        </w:rPr>
        <w:t xml:space="preserve"> lymphocytes </w:t>
      </w:r>
      <w:r w:rsidR="00545099" w:rsidRPr="000F2852">
        <w:rPr>
          <w:rFonts w:ascii="Times New Roman" w:hAnsi="Times New Roman" w:cs="Times New Roman"/>
          <w:color w:val="000000" w:themeColor="text1"/>
          <w:sz w:val="20"/>
          <w:szCs w:val="20"/>
        </w:rPr>
        <w:t xml:space="preserve">start </w:t>
      </w:r>
      <w:r w:rsidR="00C07CA4" w:rsidRPr="000F2852">
        <w:rPr>
          <w:rFonts w:ascii="Times New Roman" w:hAnsi="Times New Roman" w:cs="Times New Roman"/>
          <w:color w:val="000000" w:themeColor="text1"/>
          <w:sz w:val="20"/>
          <w:szCs w:val="20"/>
        </w:rPr>
        <w:t>to</w:t>
      </w:r>
      <w:r w:rsidR="00545099" w:rsidRPr="000F2852">
        <w:rPr>
          <w:rFonts w:ascii="Times New Roman" w:hAnsi="Times New Roman" w:cs="Times New Roman"/>
          <w:color w:val="000000" w:themeColor="text1"/>
          <w:sz w:val="20"/>
          <w:szCs w:val="20"/>
        </w:rPr>
        <w:t xml:space="preserve"> divide abnormally, the abnormal </w:t>
      </w:r>
      <w:r w:rsidR="00C57B58" w:rsidRPr="000F2852">
        <w:rPr>
          <w:rFonts w:ascii="Times New Roman" w:hAnsi="Times New Roman" w:cs="Times New Roman"/>
          <w:color w:val="000000" w:themeColor="text1"/>
          <w:sz w:val="20"/>
          <w:szCs w:val="20"/>
        </w:rPr>
        <w:t xml:space="preserve">lymphocytes accumulate </w:t>
      </w:r>
      <w:r w:rsidR="00331E22" w:rsidRPr="000F2852">
        <w:rPr>
          <w:rFonts w:ascii="Times New Roman" w:hAnsi="Times New Roman" w:cs="Times New Roman"/>
          <w:color w:val="000000" w:themeColor="text1"/>
          <w:sz w:val="20"/>
          <w:szCs w:val="20"/>
        </w:rPr>
        <w:t>in the lymph nodes, bone marrow or spleen</w:t>
      </w:r>
      <w:r w:rsidR="00981F18" w:rsidRPr="000F2852">
        <w:rPr>
          <w:rFonts w:ascii="Times New Roman" w:hAnsi="Times New Roman" w:cs="Times New Roman"/>
          <w:color w:val="000000" w:themeColor="text1"/>
          <w:sz w:val="20"/>
          <w:szCs w:val="20"/>
        </w:rPr>
        <w:t xml:space="preserve"> which c</w:t>
      </w:r>
      <w:r w:rsidR="00EC144F" w:rsidRPr="000F2852">
        <w:rPr>
          <w:rFonts w:ascii="Times New Roman" w:hAnsi="Times New Roman" w:cs="Times New Roman"/>
          <w:color w:val="000000" w:themeColor="text1"/>
          <w:sz w:val="20"/>
          <w:szCs w:val="20"/>
        </w:rPr>
        <w:t>an</w:t>
      </w:r>
      <w:r w:rsidR="00B15BC9" w:rsidRPr="000F2852">
        <w:rPr>
          <w:rFonts w:ascii="Times New Roman" w:hAnsi="Times New Roman" w:cs="Times New Roman"/>
          <w:color w:val="000000" w:themeColor="text1"/>
          <w:sz w:val="20"/>
          <w:szCs w:val="20"/>
        </w:rPr>
        <w:t xml:space="preserve"> later</w:t>
      </w:r>
      <w:r w:rsidR="00EC144F" w:rsidRPr="000F2852">
        <w:rPr>
          <w:rFonts w:ascii="Times New Roman" w:hAnsi="Times New Roman" w:cs="Times New Roman"/>
          <w:color w:val="000000" w:themeColor="text1"/>
          <w:sz w:val="20"/>
          <w:szCs w:val="20"/>
        </w:rPr>
        <w:t xml:space="preserve"> grow into tumours</w:t>
      </w:r>
      <w:r w:rsidR="00B64394" w:rsidRPr="000F2852">
        <w:rPr>
          <w:rFonts w:ascii="Times New Roman" w:hAnsi="Times New Roman" w:cs="Times New Roman"/>
          <w:color w:val="000000" w:themeColor="text1"/>
          <w:sz w:val="20"/>
          <w:szCs w:val="20"/>
        </w:rPr>
        <w:t xml:space="preserve"> and</w:t>
      </w:r>
      <w:r w:rsidR="00B15BC9" w:rsidRPr="000F2852">
        <w:rPr>
          <w:rFonts w:ascii="Times New Roman" w:hAnsi="Times New Roman" w:cs="Times New Roman"/>
          <w:color w:val="000000" w:themeColor="text1"/>
          <w:sz w:val="20"/>
          <w:szCs w:val="20"/>
        </w:rPr>
        <w:t xml:space="preserve"> account for nearly</w:t>
      </w:r>
      <w:r w:rsidR="00B64394" w:rsidRPr="000F2852">
        <w:rPr>
          <w:rFonts w:ascii="Times New Roman" w:hAnsi="Times New Roman" w:cs="Times New Roman"/>
          <w:color w:val="000000" w:themeColor="text1"/>
          <w:sz w:val="20"/>
          <w:szCs w:val="20"/>
        </w:rPr>
        <w:t xml:space="preserve"> 5% </w:t>
      </w:r>
      <w:r w:rsidR="00BE3228" w:rsidRPr="000F2852">
        <w:rPr>
          <w:rFonts w:ascii="Times New Roman" w:hAnsi="Times New Roman" w:cs="Times New Roman"/>
          <w:color w:val="000000" w:themeColor="text1"/>
          <w:sz w:val="20"/>
          <w:szCs w:val="20"/>
        </w:rPr>
        <w:t xml:space="preserve">of all </w:t>
      </w:r>
      <w:r w:rsidR="00C07CA4" w:rsidRPr="000F2852">
        <w:rPr>
          <w:rFonts w:ascii="Times New Roman" w:hAnsi="Times New Roman" w:cs="Times New Roman"/>
          <w:color w:val="000000" w:themeColor="text1"/>
          <w:sz w:val="20"/>
          <w:szCs w:val="20"/>
        </w:rPr>
        <w:t>cancers</w:t>
      </w:r>
      <w:r w:rsidR="00BF0FCA" w:rsidRPr="000F2852">
        <w:rPr>
          <w:rFonts w:ascii="Times New Roman" w:hAnsi="Times New Roman" w:cs="Times New Roman"/>
          <w:color w:val="000000" w:themeColor="text1"/>
          <w:sz w:val="20"/>
          <w:szCs w:val="20"/>
        </w:rPr>
        <w:t xml:space="preserve">. </w:t>
      </w:r>
      <w:r w:rsidR="0001131A" w:rsidRPr="000F2852">
        <w:rPr>
          <w:rFonts w:ascii="Times New Roman" w:hAnsi="Times New Roman" w:cs="Times New Roman"/>
          <w:color w:val="000000" w:themeColor="text1"/>
          <w:sz w:val="20"/>
          <w:szCs w:val="20"/>
        </w:rPr>
        <w:t xml:space="preserve">Painless lymphadenopathy </w:t>
      </w:r>
      <w:r w:rsidR="00206A28" w:rsidRPr="000F2852">
        <w:rPr>
          <w:rFonts w:ascii="Times New Roman" w:hAnsi="Times New Roman" w:cs="Times New Roman"/>
          <w:color w:val="000000" w:themeColor="text1"/>
          <w:sz w:val="20"/>
          <w:szCs w:val="20"/>
        </w:rPr>
        <w:t xml:space="preserve">in </w:t>
      </w:r>
      <w:r w:rsidR="009E6ACF" w:rsidRPr="000F2852">
        <w:rPr>
          <w:rFonts w:ascii="Times New Roman" w:hAnsi="Times New Roman" w:cs="Times New Roman"/>
          <w:color w:val="000000" w:themeColor="text1"/>
          <w:sz w:val="20"/>
          <w:szCs w:val="20"/>
        </w:rPr>
        <w:t xml:space="preserve">Hodgkin lymphoma; </w:t>
      </w:r>
      <w:r w:rsidR="00C03CDE" w:rsidRPr="000F2852">
        <w:rPr>
          <w:rFonts w:ascii="Times New Roman" w:hAnsi="Times New Roman" w:cs="Times New Roman"/>
          <w:color w:val="000000" w:themeColor="text1"/>
          <w:sz w:val="20"/>
          <w:szCs w:val="20"/>
        </w:rPr>
        <w:t>abdominal pain in non-</w:t>
      </w:r>
      <w:r w:rsidR="00A81B26" w:rsidRPr="000F2852">
        <w:rPr>
          <w:rFonts w:ascii="Times New Roman" w:hAnsi="Times New Roman" w:cs="Times New Roman"/>
          <w:color w:val="000000" w:themeColor="text1"/>
          <w:sz w:val="20"/>
          <w:szCs w:val="20"/>
        </w:rPr>
        <w:t xml:space="preserve">Hodgkin; </w:t>
      </w:r>
      <w:r w:rsidR="00AD56B8" w:rsidRPr="000F2852">
        <w:rPr>
          <w:rFonts w:ascii="Times New Roman" w:hAnsi="Times New Roman" w:cs="Times New Roman"/>
          <w:color w:val="000000" w:themeColor="text1"/>
          <w:sz w:val="20"/>
          <w:szCs w:val="20"/>
        </w:rPr>
        <w:t>lump in</w:t>
      </w:r>
      <w:r w:rsidR="002A5F7A">
        <w:rPr>
          <w:rFonts w:ascii="Times New Roman" w:hAnsi="Times New Roman" w:cs="Times New Roman"/>
          <w:color w:val="000000" w:themeColor="text1"/>
          <w:sz w:val="20"/>
          <w:szCs w:val="20"/>
        </w:rPr>
        <w:t xml:space="preserve"> the</w:t>
      </w:r>
      <w:r w:rsidR="00AD56B8" w:rsidRPr="000F2852">
        <w:rPr>
          <w:rFonts w:ascii="Times New Roman" w:hAnsi="Times New Roman" w:cs="Times New Roman"/>
          <w:color w:val="000000" w:themeColor="text1"/>
          <w:sz w:val="20"/>
          <w:szCs w:val="20"/>
        </w:rPr>
        <w:t xml:space="preserve"> neck; tiredness; </w:t>
      </w:r>
      <w:r w:rsidR="003060C5" w:rsidRPr="000F2852">
        <w:rPr>
          <w:rFonts w:ascii="Times New Roman" w:hAnsi="Times New Roman" w:cs="Times New Roman"/>
          <w:color w:val="000000" w:themeColor="text1"/>
          <w:sz w:val="20"/>
          <w:szCs w:val="20"/>
        </w:rPr>
        <w:t>pain in</w:t>
      </w:r>
      <w:r w:rsidR="004F18B2">
        <w:rPr>
          <w:rFonts w:ascii="Times New Roman" w:hAnsi="Times New Roman" w:cs="Times New Roman"/>
          <w:color w:val="000000" w:themeColor="text1"/>
          <w:sz w:val="20"/>
          <w:szCs w:val="20"/>
        </w:rPr>
        <w:t xml:space="preserve"> the</w:t>
      </w:r>
      <w:r w:rsidR="003060C5" w:rsidRPr="000F2852">
        <w:rPr>
          <w:rFonts w:ascii="Times New Roman" w:hAnsi="Times New Roman" w:cs="Times New Roman"/>
          <w:color w:val="000000" w:themeColor="text1"/>
          <w:sz w:val="20"/>
          <w:szCs w:val="20"/>
        </w:rPr>
        <w:t xml:space="preserve"> left</w:t>
      </w:r>
      <w:r w:rsidR="006B5C72" w:rsidRPr="000F2852">
        <w:rPr>
          <w:rFonts w:ascii="Times New Roman" w:hAnsi="Times New Roman" w:cs="Times New Roman"/>
          <w:color w:val="000000" w:themeColor="text1"/>
          <w:sz w:val="20"/>
          <w:szCs w:val="20"/>
        </w:rPr>
        <w:t xml:space="preserve"> </w:t>
      </w:r>
      <w:r w:rsidR="003060C5" w:rsidRPr="000F2852">
        <w:rPr>
          <w:rFonts w:ascii="Times New Roman" w:hAnsi="Times New Roman" w:cs="Times New Roman"/>
          <w:color w:val="000000" w:themeColor="text1"/>
          <w:sz w:val="20"/>
          <w:szCs w:val="20"/>
        </w:rPr>
        <w:t>side of</w:t>
      </w:r>
      <w:r w:rsidR="004F18B2">
        <w:rPr>
          <w:rFonts w:ascii="Times New Roman" w:hAnsi="Times New Roman" w:cs="Times New Roman"/>
          <w:color w:val="000000" w:themeColor="text1"/>
          <w:sz w:val="20"/>
          <w:szCs w:val="20"/>
        </w:rPr>
        <w:t xml:space="preserve"> the </w:t>
      </w:r>
      <w:r w:rsidR="003060C5" w:rsidRPr="000F2852">
        <w:rPr>
          <w:rFonts w:ascii="Times New Roman" w:hAnsi="Times New Roman" w:cs="Times New Roman"/>
          <w:color w:val="000000" w:themeColor="text1"/>
          <w:sz w:val="20"/>
          <w:szCs w:val="20"/>
        </w:rPr>
        <w:t>shoulder and chest</w:t>
      </w:r>
      <w:r w:rsidR="001F6F50" w:rsidRPr="000F2852">
        <w:rPr>
          <w:rFonts w:ascii="Times New Roman" w:hAnsi="Times New Roman" w:cs="Times New Roman"/>
          <w:color w:val="000000" w:themeColor="text1"/>
          <w:sz w:val="20"/>
          <w:szCs w:val="20"/>
        </w:rPr>
        <w:t>, weight loss are</w:t>
      </w:r>
      <w:r w:rsidR="009A1C39">
        <w:rPr>
          <w:rFonts w:ascii="Times New Roman" w:hAnsi="Times New Roman" w:cs="Times New Roman"/>
          <w:color w:val="000000" w:themeColor="text1"/>
          <w:sz w:val="20"/>
          <w:szCs w:val="20"/>
        </w:rPr>
        <w:t xml:space="preserve"> a</w:t>
      </w:r>
      <w:r w:rsidR="001F6F50" w:rsidRPr="000F2852">
        <w:rPr>
          <w:rFonts w:ascii="Times New Roman" w:hAnsi="Times New Roman" w:cs="Times New Roman"/>
          <w:color w:val="000000" w:themeColor="text1"/>
          <w:sz w:val="20"/>
          <w:szCs w:val="20"/>
        </w:rPr>
        <w:t xml:space="preserve"> few symptoms of lymphoma</w:t>
      </w:r>
      <w:r w:rsidR="006B5C72" w:rsidRPr="000F2852">
        <w:rPr>
          <w:rFonts w:ascii="Times New Roman" w:hAnsi="Times New Roman" w:cs="Times New Roman"/>
          <w:color w:val="000000" w:themeColor="text1"/>
          <w:sz w:val="20"/>
          <w:szCs w:val="20"/>
        </w:rPr>
        <w:t>.</w:t>
      </w:r>
      <w:r w:rsidR="00C07CA4" w:rsidRPr="000F2852">
        <w:rPr>
          <w:rFonts w:ascii="Times New Roman" w:hAnsi="Times New Roman" w:cs="Times New Roman"/>
          <w:color w:val="000000" w:themeColor="text1"/>
          <w:sz w:val="20"/>
          <w:szCs w:val="20"/>
        </w:rPr>
        <w:t xml:space="preserve"> Myelomas</w:t>
      </w:r>
      <w:r w:rsidR="002A6BA7" w:rsidRPr="000F2852">
        <w:rPr>
          <w:rFonts w:ascii="Times New Roman" w:hAnsi="Times New Roman" w:cs="Times New Roman"/>
          <w:color w:val="000000" w:themeColor="text1"/>
          <w:sz w:val="20"/>
          <w:szCs w:val="20"/>
        </w:rPr>
        <w:t xml:space="preserve"> is the cancer of plasma cells</w:t>
      </w:r>
      <w:r w:rsidR="00462ED8" w:rsidRPr="000F2852">
        <w:rPr>
          <w:rFonts w:ascii="Times New Roman" w:hAnsi="Times New Roman" w:cs="Times New Roman"/>
          <w:color w:val="000000" w:themeColor="text1"/>
          <w:sz w:val="20"/>
          <w:szCs w:val="20"/>
        </w:rPr>
        <w:t>. Plasma cell</w:t>
      </w:r>
      <w:r w:rsidR="00932EDF" w:rsidRPr="000F2852">
        <w:rPr>
          <w:rFonts w:ascii="Times New Roman" w:hAnsi="Times New Roman" w:cs="Times New Roman"/>
          <w:color w:val="000000" w:themeColor="text1"/>
          <w:sz w:val="20"/>
          <w:szCs w:val="20"/>
        </w:rPr>
        <w:t>s</w:t>
      </w:r>
      <w:r w:rsidR="00462ED8" w:rsidRPr="000F2852">
        <w:rPr>
          <w:rFonts w:ascii="Times New Roman" w:hAnsi="Times New Roman" w:cs="Times New Roman"/>
          <w:color w:val="000000" w:themeColor="text1"/>
          <w:sz w:val="20"/>
          <w:szCs w:val="20"/>
        </w:rPr>
        <w:t xml:space="preserve"> are produced by bone marrow</w:t>
      </w:r>
      <w:r w:rsidR="00D205C1" w:rsidRPr="000F2852">
        <w:rPr>
          <w:rFonts w:ascii="Times New Roman" w:hAnsi="Times New Roman" w:cs="Times New Roman"/>
          <w:color w:val="000000" w:themeColor="text1"/>
          <w:sz w:val="20"/>
          <w:szCs w:val="20"/>
        </w:rPr>
        <w:t xml:space="preserve">. </w:t>
      </w:r>
      <w:r w:rsidR="00B201E5" w:rsidRPr="000F2852">
        <w:rPr>
          <w:rFonts w:ascii="Times New Roman" w:hAnsi="Times New Roman" w:cs="Times New Roman"/>
          <w:color w:val="000000" w:themeColor="text1"/>
          <w:sz w:val="20"/>
          <w:szCs w:val="20"/>
        </w:rPr>
        <w:t xml:space="preserve">When the plasma cells </w:t>
      </w:r>
      <w:r w:rsidR="00F336DC" w:rsidRPr="000F2852">
        <w:rPr>
          <w:rFonts w:ascii="Times New Roman" w:hAnsi="Times New Roman" w:cs="Times New Roman"/>
          <w:color w:val="000000" w:themeColor="text1"/>
          <w:sz w:val="20"/>
          <w:szCs w:val="20"/>
        </w:rPr>
        <w:t>divide</w:t>
      </w:r>
      <w:r w:rsidR="00C260E1" w:rsidRPr="000F2852">
        <w:rPr>
          <w:rFonts w:ascii="Times New Roman" w:hAnsi="Times New Roman" w:cs="Times New Roman"/>
          <w:color w:val="000000" w:themeColor="text1"/>
          <w:sz w:val="20"/>
          <w:szCs w:val="20"/>
        </w:rPr>
        <w:t xml:space="preserve"> abnormally </w:t>
      </w:r>
      <w:r w:rsidR="0049316F" w:rsidRPr="000F2852">
        <w:rPr>
          <w:rFonts w:ascii="Times New Roman" w:hAnsi="Times New Roman" w:cs="Times New Roman"/>
          <w:color w:val="000000" w:themeColor="text1"/>
          <w:sz w:val="20"/>
          <w:szCs w:val="20"/>
        </w:rPr>
        <w:t>cause</w:t>
      </w:r>
      <w:r w:rsidR="003E0DA3">
        <w:rPr>
          <w:rFonts w:ascii="Times New Roman" w:hAnsi="Times New Roman" w:cs="Times New Roman"/>
          <w:color w:val="000000" w:themeColor="text1"/>
          <w:sz w:val="20"/>
          <w:szCs w:val="20"/>
        </w:rPr>
        <w:t>s</w:t>
      </w:r>
      <w:r w:rsidR="0049316F" w:rsidRPr="000F2852">
        <w:rPr>
          <w:rFonts w:ascii="Times New Roman" w:hAnsi="Times New Roman" w:cs="Times New Roman"/>
          <w:color w:val="000000" w:themeColor="text1"/>
          <w:sz w:val="20"/>
          <w:szCs w:val="20"/>
        </w:rPr>
        <w:t xml:space="preserve"> myeloma. It</w:t>
      </w:r>
      <w:r w:rsidR="00F336DC" w:rsidRPr="000F2852">
        <w:rPr>
          <w:rFonts w:ascii="Times New Roman" w:hAnsi="Times New Roman" w:cs="Times New Roman"/>
          <w:color w:val="000000" w:themeColor="text1"/>
          <w:sz w:val="20"/>
          <w:szCs w:val="20"/>
        </w:rPr>
        <w:t xml:space="preserve"> nearly accounts for </w:t>
      </w:r>
      <w:r w:rsidR="00317E11" w:rsidRPr="000F2852">
        <w:rPr>
          <w:rFonts w:ascii="Times New Roman" w:hAnsi="Times New Roman" w:cs="Times New Roman"/>
          <w:color w:val="000000" w:themeColor="text1"/>
          <w:sz w:val="20"/>
          <w:szCs w:val="20"/>
        </w:rPr>
        <w:t>1% of all cancer cases</w:t>
      </w:r>
      <w:r w:rsidR="00EA16DC" w:rsidRPr="000F2852">
        <w:rPr>
          <w:rFonts w:ascii="Times New Roman" w:hAnsi="Times New Roman" w:cs="Times New Roman"/>
          <w:color w:val="000000" w:themeColor="text1"/>
          <w:sz w:val="20"/>
          <w:szCs w:val="20"/>
        </w:rPr>
        <w:t xml:space="preserve">. Aches in </w:t>
      </w:r>
      <w:r w:rsidR="00F01121" w:rsidRPr="000F2852">
        <w:rPr>
          <w:rFonts w:ascii="Times New Roman" w:hAnsi="Times New Roman" w:cs="Times New Roman"/>
          <w:color w:val="000000" w:themeColor="text1"/>
          <w:sz w:val="20"/>
          <w:szCs w:val="20"/>
        </w:rPr>
        <w:t>bones</w:t>
      </w:r>
      <w:r w:rsidR="00E90FE0" w:rsidRPr="000F2852">
        <w:rPr>
          <w:rFonts w:ascii="Times New Roman" w:hAnsi="Times New Roman" w:cs="Times New Roman"/>
          <w:color w:val="000000" w:themeColor="text1"/>
          <w:sz w:val="20"/>
          <w:szCs w:val="20"/>
        </w:rPr>
        <w:t>,</w:t>
      </w:r>
      <w:r w:rsidR="00F01121" w:rsidRPr="000F2852">
        <w:rPr>
          <w:rFonts w:ascii="Times New Roman" w:hAnsi="Times New Roman" w:cs="Times New Roman"/>
          <w:color w:val="000000" w:themeColor="text1"/>
          <w:sz w:val="20"/>
          <w:szCs w:val="20"/>
        </w:rPr>
        <w:t xml:space="preserve"> joints</w:t>
      </w:r>
      <w:r w:rsidR="00E90FE0" w:rsidRPr="000F2852">
        <w:rPr>
          <w:rFonts w:ascii="Times New Roman" w:hAnsi="Times New Roman" w:cs="Times New Roman"/>
          <w:color w:val="000000" w:themeColor="text1"/>
          <w:sz w:val="20"/>
          <w:szCs w:val="20"/>
        </w:rPr>
        <w:t xml:space="preserve"> and muscle</w:t>
      </w:r>
      <w:r w:rsidR="009A1C39">
        <w:rPr>
          <w:rFonts w:ascii="Times New Roman" w:hAnsi="Times New Roman" w:cs="Times New Roman"/>
          <w:color w:val="000000" w:themeColor="text1"/>
          <w:sz w:val="20"/>
          <w:szCs w:val="20"/>
        </w:rPr>
        <w:t>s</w:t>
      </w:r>
      <w:r w:rsidR="00EA0333" w:rsidRPr="000F2852">
        <w:rPr>
          <w:rFonts w:ascii="Times New Roman" w:hAnsi="Times New Roman" w:cs="Times New Roman"/>
          <w:color w:val="000000" w:themeColor="text1"/>
          <w:sz w:val="20"/>
          <w:szCs w:val="20"/>
        </w:rPr>
        <w:t>, back pain,</w:t>
      </w:r>
      <w:r w:rsidR="003E0DA3">
        <w:rPr>
          <w:rFonts w:ascii="Times New Roman" w:hAnsi="Times New Roman" w:cs="Times New Roman"/>
          <w:color w:val="000000" w:themeColor="text1"/>
          <w:sz w:val="20"/>
          <w:szCs w:val="20"/>
        </w:rPr>
        <w:t xml:space="preserve"> and</w:t>
      </w:r>
      <w:r w:rsidR="00EA0333" w:rsidRPr="000F2852">
        <w:rPr>
          <w:rFonts w:ascii="Times New Roman" w:hAnsi="Times New Roman" w:cs="Times New Roman"/>
          <w:color w:val="000000" w:themeColor="text1"/>
          <w:sz w:val="20"/>
          <w:szCs w:val="20"/>
        </w:rPr>
        <w:t xml:space="preserve"> tiredness</w:t>
      </w:r>
      <w:r w:rsidR="00E90FE0" w:rsidRPr="000F2852">
        <w:rPr>
          <w:rFonts w:ascii="Times New Roman" w:hAnsi="Times New Roman" w:cs="Times New Roman"/>
          <w:color w:val="000000" w:themeColor="text1"/>
          <w:sz w:val="20"/>
          <w:szCs w:val="20"/>
        </w:rPr>
        <w:t xml:space="preserve"> are common symptoms of myelomas</w:t>
      </w:r>
      <w:r w:rsidR="00E60D6B" w:rsidRPr="000F2852">
        <w:rPr>
          <w:rFonts w:ascii="Times New Roman" w:hAnsi="Times New Roman" w:cs="Times New Roman"/>
          <w:color w:val="000000" w:themeColor="text1"/>
          <w:sz w:val="20"/>
          <w:szCs w:val="20"/>
        </w:rPr>
        <w:t xml:space="preserve"> </w:t>
      </w:r>
      <w:r w:rsidR="00881444">
        <w:rPr>
          <w:rFonts w:ascii="Times New Roman" w:hAnsi="Times New Roman" w:cs="Times New Roman"/>
          <w:color w:val="000000" w:themeColor="text1"/>
          <w:sz w:val="20"/>
          <w:szCs w:val="20"/>
        </w:rPr>
        <w:t>[17].</w:t>
      </w:r>
      <w:r w:rsidR="003B6BB9" w:rsidRPr="000F2852">
        <w:rPr>
          <w:rFonts w:ascii="Times New Roman" w:hAnsi="Times New Roman" w:cs="Times New Roman"/>
          <w:color w:val="000000" w:themeColor="text1"/>
          <w:sz w:val="20"/>
          <w:szCs w:val="20"/>
        </w:rPr>
        <w:t xml:space="preserve">                                                                                                                                                                            </w:t>
      </w:r>
    </w:p>
    <w:p w14:paraId="7A333167" w14:textId="36A72024" w:rsidR="003B6BB9" w:rsidRPr="000F2852" w:rsidRDefault="00006E33" w:rsidP="007912A0">
      <w:pPr>
        <w:jc w:val="center"/>
        <w:rPr>
          <w:rFonts w:ascii="Times New Roman" w:hAnsi="Times New Roman" w:cs="Times New Roman"/>
          <w:b/>
          <w:bCs/>
          <w:color w:val="000000" w:themeColor="text1"/>
        </w:rPr>
      </w:pPr>
      <w:r w:rsidRPr="000F2852">
        <w:rPr>
          <w:rFonts w:ascii="Times New Roman" w:hAnsi="Times New Roman" w:cs="Times New Roman"/>
          <w:b/>
          <w:bCs/>
          <w:color w:val="000000" w:themeColor="text1"/>
        </w:rPr>
        <w:t>V</w:t>
      </w:r>
      <w:r w:rsidR="0090258F" w:rsidRPr="000F2852">
        <w:rPr>
          <w:rFonts w:ascii="Times New Roman" w:hAnsi="Times New Roman" w:cs="Times New Roman"/>
          <w:b/>
          <w:bCs/>
          <w:color w:val="000000" w:themeColor="text1"/>
        </w:rPr>
        <w:t>.</w:t>
      </w:r>
      <w:r w:rsidRPr="000F2852">
        <w:rPr>
          <w:rFonts w:ascii="Times New Roman" w:hAnsi="Times New Roman" w:cs="Times New Roman"/>
          <w:b/>
          <w:bCs/>
          <w:color w:val="000000" w:themeColor="text1"/>
        </w:rPr>
        <w:t xml:space="preserve"> </w:t>
      </w:r>
      <w:r w:rsidR="003B6BB9" w:rsidRPr="000F2852">
        <w:rPr>
          <w:rFonts w:ascii="Times New Roman" w:hAnsi="Times New Roman" w:cs="Times New Roman"/>
          <w:b/>
          <w:bCs/>
          <w:color w:val="000000" w:themeColor="text1"/>
        </w:rPr>
        <w:t>GENERAL SYMPTOMS</w:t>
      </w:r>
    </w:p>
    <w:p w14:paraId="2EBECA0B" w14:textId="77777777" w:rsidR="001613E6" w:rsidRDefault="009673ED" w:rsidP="001613E6">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Different types of cancer show different symptom</w:t>
      </w:r>
      <w:r w:rsidR="009F1990" w:rsidRPr="000F2852">
        <w:rPr>
          <w:rFonts w:ascii="Times New Roman" w:hAnsi="Times New Roman" w:cs="Times New Roman"/>
          <w:color w:val="000000" w:themeColor="text1"/>
          <w:sz w:val="20"/>
          <w:szCs w:val="20"/>
        </w:rPr>
        <w:t>s</w:t>
      </w:r>
      <w:r w:rsidR="001D76A2" w:rsidRPr="000F2852">
        <w:rPr>
          <w:rFonts w:ascii="Times New Roman" w:hAnsi="Times New Roman" w:cs="Times New Roman"/>
          <w:color w:val="000000" w:themeColor="text1"/>
          <w:sz w:val="20"/>
          <w:szCs w:val="20"/>
        </w:rPr>
        <w:t>.</w:t>
      </w:r>
      <w:r w:rsidR="00FE04F9" w:rsidRPr="000F2852">
        <w:rPr>
          <w:rFonts w:ascii="Times New Roman" w:hAnsi="Times New Roman" w:cs="Times New Roman"/>
          <w:color w:val="000000" w:themeColor="text1"/>
          <w:sz w:val="20"/>
          <w:szCs w:val="20"/>
        </w:rPr>
        <w:t xml:space="preserve"> Each</w:t>
      </w:r>
      <w:r w:rsidR="001D76A2" w:rsidRPr="000F2852">
        <w:rPr>
          <w:rFonts w:ascii="Times New Roman" w:hAnsi="Times New Roman" w:cs="Times New Roman"/>
          <w:color w:val="000000" w:themeColor="text1"/>
          <w:sz w:val="20"/>
          <w:szCs w:val="20"/>
        </w:rPr>
        <w:t xml:space="preserve"> type of cancer </w:t>
      </w:r>
      <w:r w:rsidR="00F87969" w:rsidRPr="000F2852">
        <w:rPr>
          <w:rFonts w:ascii="Times New Roman" w:hAnsi="Times New Roman" w:cs="Times New Roman"/>
          <w:color w:val="000000" w:themeColor="text1"/>
          <w:sz w:val="20"/>
          <w:szCs w:val="20"/>
        </w:rPr>
        <w:t>causes</w:t>
      </w:r>
      <w:r w:rsidR="00196A28" w:rsidRPr="000F2852">
        <w:rPr>
          <w:rFonts w:ascii="Times New Roman" w:hAnsi="Times New Roman" w:cs="Times New Roman"/>
          <w:color w:val="000000" w:themeColor="text1"/>
          <w:sz w:val="20"/>
          <w:szCs w:val="20"/>
        </w:rPr>
        <w:t xml:space="preserve"> </w:t>
      </w:r>
      <w:r w:rsidR="00D73971" w:rsidRPr="000F2852">
        <w:rPr>
          <w:rFonts w:ascii="Times New Roman" w:hAnsi="Times New Roman" w:cs="Times New Roman"/>
          <w:color w:val="000000" w:themeColor="text1"/>
          <w:sz w:val="20"/>
          <w:szCs w:val="20"/>
        </w:rPr>
        <w:t xml:space="preserve">many symptoms, and these symptoms </w:t>
      </w:r>
      <w:r w:rsidR="00F87969" w:rsidRPr="000F2852">
        <w:rPr>
          <w:rFonts w:ascii="Times New Roman" w:hAnsi="Times New Roman" w:cs="Times New Roman"/>
          <w:color w:val="000000" w:themeColor="text1"/>
          <w:sz w:val="20"/>
          <w:szCs w:val="20"/>
        </w:rPr>
        <w:t xml:space="preserve">may </w:t>
      </w:r>
      <w:r w:rsidR="009A03AD" w:rsidRPr="000F2852">
        <w:rPr>
          <w:rFonts w:ascii="Times New Roman" w:hAnsi="Times New Roman" w:cs="Times New Roman"/>
          <w:color w:val="000000" w:themeColor="text1"/>
          <w:sz w:val="20"/>
          <w:szCs w:val="20"/>
        </w:rPr>
        <w:t>also appear under other conditions like injur</w:t>
      </w:r>
      <w:r w:rsidR="009517BA" w:rsidRPr="000F2852">
        <w:rPr>
          <w:rFonts w:ascii="Times New Roman" w:hAnsi="Times New Roman" w:cs="Times New Roman"/>
          <w:color w:val="000000" w:themeColor="text1"/>
          <w:sz w:val="20"/>
          <w:szCs w:val="20"/>
        </w:rPr>
        <w:t>y, infection</w:t>
      </w:r>
      <w:r w:rsidR="002925A7" w:rsidRPr="000F2852">
        <w:rPr>
          <w:rFonts w:ascii="Times New Roman" w:hAnsi="Times New Roman" w:cs="Times New Roman"/>
          <w:color w:val="000000" w:themeColor="text1"/>
          <w:sz w:val="20"/>
          <w:szCs w:val="20"/>
        </w:rPr>
        <w:t xml:space="preserve"> and other problems </w:t>
      </w:r>
      <w:r w:rsidR="00DD5005" w:rsidRPr="000F2852">
        <w:rPr>
          <w:rFonts w:ascii="Times New Roman" w:hAnsi="Times New Roman" w:cs="Times New Roman"/>
          <w:color w:val="000000" w:themeColor="text1"/>
          <w:sz w:val="20"/>
          <w:szCs w:val="20"/>
        </w:rPr>
        <w:t>that are non-cancerous</w:t>
      </w:r>
      <w:r w:rsidR="00F87969" w:rsidRPr="000F2852">
        <w:rPr>
          <w:rFonts w:ascii="Times New Roman" w:hAnsi="Times New Roman" w:cs="Times New Roman"/>
          <w:color w:val="000000" w:themeColor="text1"/>
          <w:sz w:val="20"/>
          <w:szCs w:val="20"/>
        </w:rPr>
        <w:t>.</w:t>
      </w:r>
      <w:r w:rsidR="001E0189" w:rsidRPr="000F2852">
        <w:rPr>
          <w:rFonts w:ascii="Times New Roman" w:hAnsi="Times New Roman" w:cs="Times New Roman"/>
          <w:color w:val="000000" w:themeColor="text1"/>
          <w:sz w:val="20"/>
          <w:szCs w:val="20"/>
        </w:rPr>
        <w:t xml:space="preserve"> </w:t>
      </w:r>
      <w:r w:rsidR="0026668A" w:rsidRPr="000F2852">
        <w:rPr>
          <w:rFonts w:ascii="Times New Roman" w:hAnsi="Times New Roman" w:cs="Times New Roman"/>
          <w:color w:val="000000" w:themeColor="text1"/>
          <w:sz w:val="20"/>
          <w:szCs w:val="20"/>
        </w:rPr>
        <w:t>Note,</w:t>
      </w:r>
      <w:r w:rsidR="00AA4CE2" w:rsidRPr="000F2852">
        <w:rPr>
          <w:rFonts w:ascii="Times New Roman" w:hAnsi="Times New Roman" w:cs="Times New Roman"/>
          <w:color w:val="000000" w:themeColor="text1"/>
          <w:sz w:val="20"/>
          <w:szCs w:val="20"/>
        </w:rPr>
        <w:t xml:space="preserve"> </w:t>
      </w:r>
      <w:r w:rsidR="003E0DA3">
        <w:rPr>
          <w:rFonts w:ascii="Times New Roman" w:hAnsi="Times New Roman" w:cs="Times New Roman"/>
          <w:color w:val="000000" w:themeColor="text1"/>
          <w:sz w:val="20"/>
          <w:szCs w:val="20"/>
        </w:rPr>
        <w:t xml:space="preserve">that </w:t>
      </w:r>
      <w:r w:rsidR="0026668A" w:rsidRPr="000F2852">
        <w:rPr>
          <w:rFonts w:ascii="Times New Roman" w:hAnsi="Times New Roman" w:cs="Times New Roman"/>
          <w:color w:val="000000" w:themeColor="text1"/>
          <w:sz w:val="20"/>
          <w:szCs w:val="20"/>
        </w:rPr>
        <w:t>cancer</w:t>
      </w:r>
      <w:r w:rsidR="005E4BE4" w:rsidRPr="000F2852">
        <w:rPr>
          <w:rFonts w:ascii="Times New Roman" w:hAnsi="Times New Roman" w:cs="Times New Roman"/>
          <w:color w:val="000000" w:themeColor="text1"/>
          <w:sz w:val="20"/>
          <w:szCs w:val="20"/>
        </w:rPr>
        <w:t xml:space="preserve"> </w:t>
      </w:r>
      <w:r w:rsidR="0026668A" w:rsidRPr="000F2852">
        <w:rPr>
          <w:rFonts w:ascii="Times New Roman" w:hAnsi="Times New Roman" w:cs="Times New Roman"/>
          <w:color w:val="000000" w:themeColor="text1"/>
          <w:sz w:val="20"/>
          <w:szCs w:val="20"/>
        </w:rPr>
        <w:t>does not cause pain</w:t>
      </w:r>
      <w:r w:rsidR="00B26BAA" w:rsidRPr="000F2852">
        <w:rPr>
          <w:rFonts w:ascii="Times New Roman" w:hAnsi="Times New Roman" w:cs="Times New Roman"/>
          <w:color w:val="000000" w:themeColor="text1"/>
          <w:sz w:val="20"/>
          <w:szCs w:val="20"/>
        </w:rPr>
        <w:t xml:space="preserve"> in all </w:t>
      </w:r>
      <w:r w:rsidR="00AB7C65" w:rsidRPr="000F2852">
        <w:rPr>
          <w:rFonts w:ascii="Times New Roman" w:hAnsi="Times New Roman" w:cs="Times New Roman"/>
          <w:color w:val="000000" w:themeColor="text1"/>
          <w:sz w:val="20"/>
          <w:szCs w:val="20"/>
        </w:rPr>
        <w:t>individuals</w:t>
      </w:r>
      <w:r w:rsidR="00881444">
        <w:rPr>
          <w:rFonts w:ascii="Times New Roman" w:hAnsi="Times New Roman" w:cs="Times New Roman"/>
          <w:color w:val="000000" w:themeColor="text1"/>
          <w:sz w:val="20"/>
          <w:szCs w:val="20"/>
        </w:rPr>
        <w:t xml:space="preserve"> [18].</w:t>
      </w:r>
      <w:r w:rsidR="00881444" w:rsidRPr="000F2852">
        <w:rPr>
          <w:rFonts w:ascii="Times New Roman" w:hAnsi="Times New Roman" w:cs="Times New Roman"/>
          <w:color w:val="000000" w:themeColor="text1"/>
          <w:sz w:val="20"/>
          <w:szCs w:val="20"/>
        </w:rPr>
        <w:t xml:space="preserve"> </w:t>
      </w:r>
      <w:r w:rsidR="001613E6">
        <w:rPr>
          <w:rFonts w:ascii="Times New Roman" w:hAnsi="Times New Roman" w:cs="Times New Roman"/>
          <w:color w:val="000000" w:themeColor="text1"/>
          <w:sz w:val="20"/>
          <w:szCs w:val="20"/>
        </w:rPr>
        <w:t xml:space="preserve"> </w:t>
      </w:r>
    </w:p>
    <w:p w14:paraId="6874351A" w14:textId="709F6A52" w:rsidR="00836C0C" w:rsidRDefault="00F74CB3" w:rsidP="001613E6">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Common symptoms include c</w:t>
      </w:r>
      <w:r w:rsidR="00E42C8E" w:rsidRPr="000F2852">
        <w:rPr>
          <w:rFonts w:ascii="Times New Roman" w:hAnsi="Times New Roman" w:cs="Times New Roman"/>
          <w:color w:val="000000" w:themeColor="text1"/>
          <w:sz w:val="20"/>
          <w:szCs w:val="20"/>
        </w:rPr>
        <w:t>hanges in appetite</w:t>
      </w:r>
      <w:r w:rsidR="00515B53" w:rsidRPr="000F2852">
        <w:rPr>
          <w:rFonts w:ascii="Times New Roman" w:hAnsi="Times New Roman" w:cs="Times New Roman"/>
          <w:color w:val="000000" w:themeColor="text1"/>
          <w:sz w:val="20"/>
          <w:szCs w:val="20"/>
        </w:rPr>
        <w:t>, indi</w:t>
      </w:r>
      <w:r w:rsidR="00316EAC" w:rsidRPr="000F2852">
        <w:rPr>
          <w:rFonts w:ascii="Times New Roman" w:hAnsi="Times New Roman" w:cs="Times New Roman"/>
          <w:color w:val="000000" w:themeColor="text1"/>
          <w:sz w:val="20"/>
          <w:szCs w:val="20"/>
        </w:rPr>
        <w:t xml:space="preserve">gestion, </w:t>
      </w:r>
      <w:r w:rsidR="009A0524">
        <w:rPr>
          <w:rFonts w:ascii="Times New Roman" w:hAnsi="Times New Roman" w:cs="Times New Roman"/>
          <w:color w:val="000000" w:themeColor="text1"/>
          <w:sz w:val="20"/>
          <w:szCs w:val="20"/>
        </w:rPr>
        <w:t>dysphagia</w:t>
      </w:r>
      <w:r w:rsidR="00316EAC" w:rsidRPr="000F2852">
        <w:rPr>
          <w:rFonts w:ascii="Times New Roman" w:hAnsi="Times New Roman" w:cs="Times New Roman"/>
          <w:color w:val="000000" w:themeColor="text1"/>
          <w:sz w:val="20"/>
          <w:szCs w:val="20"/>
        </w:rPr>
        <w:t xml:space="preserve">, </w:t>
      </w:r>
      <w:r w:rsidR="007B3544" w:rsidRPr="000F2852">
        <w:rPr>
          <w:rFonts w:ascii="Times New Roman" w:hAnsi="Times New Roman" w:cs="Times New Roman"/>
          <w:color w:val="000000" w:themeColor="text1"/>
          <w:sz w:val="20"/>
          <w:szCs w:val="20"/>
        </w:rPr>
        <w:t>Nausea</w:t>
      </w:r>
      <w:r w:rsidR="00A47AE8">
        <w:rPr>
          <w:rFonts w:ascii="Times New Roman" w:hAnsi="Times New Roman" w:cs="Times New Roman"/>
          <w:color w:val="000000" w:themeColor="text1"/>
          <w:sz w:val="20"/>
          <w:szCs w:val="20"/>
        </w:rPr>
        <w:t>,</w:t>
      </w:r>
      <w:r w:rsidR="007B3544" w:rsidRPr="000F2852">
        <w:rPr>
          <w:rFonts w:ascii="Times New Roman" w:hAnsi="Times New Roman" w:cs="Times New Roman"/>
          <w:color w:val="000000" w:themeColor="text1"/>
          <w:sz w:val="20"/>
          <w:szCs w:val="20"/>
        </w:rPr>
        <w:t xml:space="preserve"> vomiting</w:t>
      </w:r>
      <w:r w:rsidR="007A1903">
        <w:rPr>
          <w:rFonts w:ascii="Times New Roman" w:hAnsi="Times New Roman" w:cs="Times New Roman"/>
          <w:color w:val="000000" w:themeColor="text1"/>
          <w:sz w:val="20"/>
          <w:szCs w:val="20"/>
        </w:rPr>
        <w:t xml:space="preserve"> and </w:t>
      </w:r>
      <w:r w:rsidRPr="000F2852">
        <w:rPr>
          <w:rFonts w:ascii="Times New Roman" w:hAnsi="Times New Roman" w:cs="Times New Roman"/>
          <w:color w:val="000000" w:themeColor="text1"/>
          <w:sz w:val="20"/>
          <w:szCs w:val="20"/>
        </w:rPr>
        <w:t>heartburn</w:t>
      </w:r>
      <w:r>
        <w:rPr>
          <w:rFonts w:ascii="Times New Roman" w:hAnsi="Times New Roman" w:cs="Times New Roman"/>
          <w:color w:val="000000" w:themeColor="text1"/>
          <w:sz w:val="20"/>
          <w:szCs w:val="20"/>
        </w:rPr>
        <w:t>,</w:t>
      </w:r>
      <w:r w:rsidRPr="000F2852">
        <w:rPr>
          <w:rFonts w:ascii="Times New Roman" w:hAnsi="Times New Roman" w:cs="Times New Roman"/>
          <w:color w:val="000000" w:themeColor="text1"/>
          <w:sz w:val="20"/>
          <w:szCs w:val="20"/>
        </w:rPr>
        <w:t xml:space="preserve"> </w:t>
      </w:r>
      <w:r w:rsidR="007B3544" w:rsidRPr="000F2852">
        <w:rPr>
          <w:rFonts w:ascii="Times New Roman" w:hAnsi="Times New Roman" w:cs="Times New Roman"/>
          <w:color w:val="000000" w:themeColor="text1"/>
          <w:sz w:val="20"/>
          <w:szCs w:val="20"/>
        </w:rPr>
        <w:t>stomach ache</w:t>
      </w:r>
      <w:r w:rsidR="004369EB" w:rsidRPr="000F2852">
        <w:rPr>
          <w:rFonts w:ascii="Times New Roman" w:hAnsi="Times New Roman" w:cs="Times New Roman"/>
          <w:color w:val="000000" w:themeColor="text1"/>
          <w:sz w:val="20"/>
          <w:szCs w:val="20"/>
        </w:rPr>
        <w:t>, painful ulcers</w:t>
      </w:r>
      <w:r w:rsidR="007A1903">
        <w:rPr>
          <w:rFonts w:ascii="Times New Roman" w:hAnsi="Times New Roman" w:cs="Times New Roman"/>
          <w:color w:val="000000" w:themeColor="text1"/>
          <w:sz w:val="20"/>
          <w:szCs w:val="20"/>
        </w:rPr>
        <w:t xml:space="preserve"> are the symptoms of gastrointestinal track</w:t>
      </w:r>
      <w:r w:rsidR="00827B41">
        <w:rPr>
          <w:rFonts w:ascii="Times New Roman" w:hAnsi="Times New Roman" w:cs="Times New Roman"/>
          <w:color w:val="000000" w:themeColor="text1"/>
          <w:sz w:val="20"/>
          <w:szCs w:val="20"/>
        </w:rPr>
        <w:t xml:space="preserve">. </w:t>
      </w:r>
      <w:r w:rsidR="00B4240F">
        <w:rPr>
          <w:rFonts w:ascii="Times New Roman" w:hAnsi="Times New Roman" w:cs="Times New Roman"/>
          <w:color w:val="000000" w:themeColor="text1"/>
          <w:sz w:val="20"/>
          <w:szCs w:val="20"/>
        </w:rPr>
        <w:t xml:space="preserve"> </w:t>
      </w:r>
      <w:r w:rsidR="00B2469B">
        <w:rPr>
          <w:rFonts w:ascii="Times New Roman" w:hAnsi="Times New Roman" w:cs="Times New Roman"/>
          <w:color w:val="000000" w:themeColor="text1"/>
          <w:sz w:val="20"/>
          <w:szCs w:val="20"/>
        </w:rPr>
        <w:t>Haematuria</w:t>
      </w:r>
      <w:r w:rsidR="004E596D" w:rsidRPr="000F2852">
        <w:rPr>
          <w:rFonts w:ascii="Times New Roman" w:hAnsi="Times New Roman" w:cs="Times New Roman"/>
          <w:color w:val="000000" w:themeColor="text1"/>
          <w:sz w:val="20"/>
          <w:szCs w:val="20"/>
        </w:rPr>
        <w:t xml:space="preserve">, </w:t>
      </w:r>
      <w:r w:rsidR="002D4856">
        <w:rPr>
          <w:rFonts w:ascii="Times New Roman" w:hAnsi="Times New Roman" w:cs="Times New Roman"/>
          <w:color w:val="000000" w:themeColor="text1"/>
          <w:sz w:val="20"/>
          <w:szCs w:val="20"/>
        </w:rPr>
        <w:t>haematochezia</w:t>
      </w:r>
      <w:r w:rsidR="00102B3F" w:rsidRPr="000F2852">
        <w:rPr>
          <w:rFonts w:ascii="Times New Roman" w:hAnsi="Times New Roman" w:cs="Times New Roman"/>
          <w:color w:val="000000" w:themeColor="text1"/>
          <w:sz w:val="20"/>
          <w:szCs w:val="20"/>
        </w:rPr>
        <w:t xml:space="preserve">, </w:t>
      </w:r>
      <w:r w:rsidR="008F2186" w:rsidRPr="000F2852">
        <w:rPr>
          <w:rFonts w:ascii="Times New Roman" w:hAnsi="Times New Roman" w:cs="Times New Roman"/>
          <w:color w:val="000000" w:themeColor="text1"/>
          <w:sz w:val="20"/>
          <w:szCs w:val="20"/>
        </w:rPr>
        <w:t>trouble</w:t>
      </w:r>
      <w:r w:rsidR="00102B3F" w:rsidRPr="000F2852">
        <w:rPr>
          <w:rFonts w:ascii="Times New Roman" w:hAnsi="Times New Roman" w:cs="Times New Roman"/>
          <w:color w:val="000000" w:themeColor="text1"/>
          <w:sz w:val="20"/>
          <w:szCs w:val="20"/>
        </w:rPr>
        <w:t xml:space="preserve"> in urinating, painful urination,</w:t>
      </w:r>
      <w:r w:rsidR="00AB1568" w:rsidRPr="000F2852">
        <w:rPr>
          <w:rFonts w:ascii="Times New Roman" w:hAnsi="Times New Roman" w:cs="Times New Roman"/>
          <w:color w:val="000000" w:themeColor="text1"/>
          <w:sz w:val="20"/>
          <w:szCs w:val="20"/>
        </w:rPr>
        <w:t xml:space="preserve"> </w:t>
      </w:r>
      <w:r w:rsidR="008F2186" w:rsidRPr="000F2852">
        <w:rPr>
          <w:rFonts w:ascii="Times New Roman" w:hAnsi="Times New Roman" w:cs="Times New Roman"/>
          <w:color w:val="000000" w:themeColor="text1"/>
          <w:sz w:val="20"/>
          <w:szCs w:val="20"/>
        </w:rPr>
        <w:t>difficult bowel mov</w:t>
      </w:r>
      <w:r w:rsidR="00FF05B2" w:rsidRPr="000F2852">
        <w:rPr>
          <w:rFonts w:ascii="Times New Roman" w:hAnsi="Times New Roman" w:cs="Times New Roman"/>
          <w:color w:val="000000" w:themeColor="text1"/>
          <w:sz w:val="20"/>
          <w:szCs w:val="20"/>
        </w:rPr>
        <w:t>ement</w:t>
      </w:r>
      <w:r w:rsidR="00827B41">
        <w:rPr>
          <w:rFonts w:ascii="Times New Roman" w:hAnsi="Times New Roman" w:cs="Times New Roman"/>
          <w:color w:val="000000" w:themeColor="text1"/>
          <w:sz w:val="20"/>
          <w:szCs w:val="20"/>
        </w:rPr>
        <w:t xml:space="preserve"> are the symptoms of kidney</w:t>
      </w:r>
      <w:r w:rsidR="00B23CBA" w:rsidRPr="000F2852">
        <w:rPr>
          <w:rFonts w:ascii="Times New Roman" w:hAnsi="Times New Roman" w:cs="Times New Roman"/>
          <w:color w:val="000000" w:themeColor="text1"/>
          <w:sz w:val="20"/>
          <w:szCs w:val="20"/>
        </w:rPr>
        <w:t>.</w:t>
      </w:r>
      <w:r w:rsidR="00874B53" w:rsidRPr="000F2852">
        <w:rPr>
          <w:rFonts w:ascii="Times New Roman" w:hAnsi="Times New Roman" w:cs="Times New Roman"/>
          <w:color w:val="000000" w:themeColor="text1"/>
          <w:sz w:val="20"/>
          <w:szCs w:val="20"/>
        </w:rPr>
        <w:t xml:space="preserve"> C</w:t>
      </w:r>
      <w:r w:rsidR="00EA64BC" w:rsidRPr="000F2852">
        <w:rPr>
          <w:rFonts w:ascii="Times New Roman" w:hAnsi="Times New Roman" w:cs="Times New Roman"/>
          <w:color w:val="000000" w:themeColor="text1"/>
          <w:sz w:val="20"/>
          <w:szCs w:val="20"/>
        </w:rPr>
        <w:t xml:space="preserve">hanges in </w:t>
      </w:r>
      <w:r w:rsidR="00B23CBA" w:rsidRPr="000F2852">
        <w:rPr>
          <w:rFonts w:ascii="Times New Roman" w:hAnsi="Times New Roman" w:cs="Times New Roman"/>
          <w:color w:val="000000" w:themeColor="text1"/>
          <w:sz w:val="20"/>
          <w:szCs w:val="20"/>
        </w:rPr>
        <w:t xml:space="preserve">the organs </w:t>
      </w:r>
      <w:r w:rsidR="00E81491" w:rsidRPr="000F2852">
        <w:rPr>
          <w:rFonts w:ascii="Times New Roman" w:hAnsi="Times New Roman" w:cs="Times New Roman"/>
          <w:color w:val="000000" w:themeColor="text1"/>
          <w:sz w:val="20"/>
          <w:szCs w:val="20"/>
        </w:rPr>
        <w:t>or site of cancer growth;</w:t>
      </w:r>
      <w:r w:rsidR="00874B53" w:rsidRPr="000F2852">
        <w:rPr>
          <w:rFonts w:ascii="Times New Roman" w:hAnsi="Times New Roman" w:cs="Times New Roman"/>
          <w:color w:val="000000" w:themeColor="text1"/>
          <w:sz w:val="20"/>
          <w:szCs w:val="20"/>
        </w:rPr>
        <w:t xml:space="preserve"> </w:t>
      </w:r>
      <w:r w:rsidR="00B902D2" w:rsidRPr="000F2852">
        <w:rPr>
          <w:rFonts w:ascii="Times New Roman" w:hAnsi="Times New Roman" w:cs="Times New Roman"/>
          <w:color w:val="000000" w:themeColor="text1"/>
          <w:sz w:val="20"/>
          <w:szCs w:val="20"/>
        </w:rPr>
        <w:t>lump</w:t>
      </w:r>
      <w:r w:rsidR="005162A3" w:rsidRPr="000F2852">
        <w:rPr>
          <w:rFonts w:ascii="Times New Roman" w:hAnsi="Times New Roman" w:cs="Times New Roman"/>
          <w:color w:val="000000" w:themeColor="text1"/>
          <w:sz w:val="20"/>
          <w:szCs w:val="20"/>
        </w:rPr>
        <w:t>s in</w:t>
      </w:r>
      <w:r w:rsidR="00173927">
        <w:rPr>
          <w:rFonts w:ascii="Times New Roman" w:hAnsi="Times New Roman" w:cs="Times New Roman"/>
          <w:color w:val="000000" w:themeColor="text1"/>
          <w:sz w:val="20"/>
          <w:szCs w:val="20"/>
        </w:rPr>
        <w:t xml:space="preserve"> the</w:t>
      </w:r>
      <w:r w:rsidR="005162A3" w:rsidRPr="000F2852">
        <w:rPr>
          <w:rFonts w:ascii="Times New Roman" w:hAnsi="Times New Roman" w:cs="Times New Roman"/>
          <w:color w:val="000000" w:themeColor="text1"/>
          <w:sz w:val="20"/>
          <w:szCs w:val="20"/>
        </w:rPr>
        <w:t xml:space="preserve"> breast, lumps in under arm</w:t>
      </w:r>
      <w:r w:rsidR="00A62384" w:rsidRPr="000F2852">
        <w:rPr>
          <w:rFonts w:ascii="Times New Roman" w:hAnsi="Times New Roman" w:cs="Times New Roman"/>
          <w:color w:val="000000" w:themeColor="text1"/>
          <w:sz w:val="20"/>
          <w:szCs w:val="20"/>
        </w:rPr>
        <w:t>,</w:t>
      </w:r>
      <w:r w:rsidR="005162A3" w:rsidRPr="000F2852">
        <w:rPr>
          <w:rFonts w:ascii="Times New Roman" w:hAnsi="Times New Roman" w:cs="Times New Roman"/>
          <w:color w:val="000000" w:themeColor="text1"/>
          <w:sz w:val="20"/>
          <w:szCs w:val="20"/>
        </w:rPr>
        <w:t xml:space="preserve"> nipple discharge, </w:t>
      </w:r>
      <w:r w:rsidR="00B0687A" w:rsidRPr="000F2852">
        <w:rPr>
          <w:rFonts w:ascii="Times New Roman" w:hAnsi="Times New Roman" w:cs="Times New Roman"/>
          <w:color w:val="000000" w:themeColor="text1"/>
          <w:sz w:val="20"/>
          <w:szCs w:val="20"/>
        </w:rPr>
        <w:t>itchy, red, scaly breast skin</w:t>
      </w:r>
      <w:r w:rsidR="00654FB3">
        <w:rPr>
          <w:rFonts w:ascii="Times New Roman" w:hAnsi="Times New Roman" w:cs="Times New Roman"/>
          <w:color w:val="000000" w:themeColor="text1"/>
          <w:sz w:val="20"/>
          <w:szCs w:val="20"/>
        </w:rPr>
        <w:t xml:space="preserve"> are the symptoms of</w:t>
      </w:r>
      <w:r w:rsidR="00CD2CAB" w:rsidRPr="000F2852">
        <w:rPr>
          <w:rFonts w:ascii="Times New Roman" w:hAnsi="Times New Roman" w:cs="Times New Roman"/>
          <w:color w:val="000000" w:themeColor="text1"/>
          <w:sz w:val="20"/>
          <w:szCs w:val="20"/>
        </w:rPr>
        <w:t xml:space="preserve"> </w:t>
      </w:r>
      <w:r w:rsidR="00104F8B">
        <w:rPr>
          <w:rFonts w:ascii="Times New Roman" w:hAnsi="Times New Roman" w:cs="Times New Roman"/>
          <w:color w:val="000000" w:themeColor="text1"/>
          <w:sz w:val="20"/>
          <w:szCs w:val="20"/>
        </w:rPr>
        <w:t xml:space="preserve">breast cancer, </w:t>
      </w:r>
      <w:r w:rsidR="00CD2CAB" w:rsidRPr="000F2852">
        <w:rPr>
          <w:rFonts w:ascii="Times New Roman" w:hAnsi="Times New Roman" w:cs="Times New Roman"/>
          <w:color w:val="000000" w:themeColor="text1"/>
          <w:sz w:val="20"/>
          <w:szCs w:val="20"/>
        </w:rPr>
        <w:t>oral changes</w:t>
      </w:r>
      <w:r w:rsidR="00727F1F" w:rsidRPr="000F2852">
        <w:rPr>
          <w:rFonts w:ascii="Times New Roman" w:hAnsi="Times New Roman" w:cs="Times New Roman"/>
          <w:color w:val="000000" w:themeColor="text1"/>
          <w:sz w:val="20"/>
          <w:szCs w:val="20"/>
        </w:rPr>
        <w:t>-</w:t>
      </w:r>
      <w:r w:rsidR="00CD2CAB" w:rsidRPr="000F2852">
        <w:rPr>
          <w:rFonts w:ascii="Times New Roman" w:hAnsi="Times New Roman" w:cs="Times New Roman"/>
          <w:color w:val="000000" w:themeColor="text1"/>
          <w:sz w:val="20"/>
          <w:szCs w:val="20"/>
        </w:rPr>
        <w:t xml:space="preserve"> </w:t>
      </w:r>
      <w:r w:rsidR="00566B38" w:rsidRPr="000F2852">
        <w:rPr>
          <w:rFonts w:ascii="Times New Roman" w:hAnsi="Times New Roman" w:cs="Times New Roman"/>
          <w:color w:val="000000" w:themeColor="text1"/>
          <w:sz w:val="20"/>
          <w:szCs w:val="20"/>
        </w:rPr>
        <w:t>white or red patches on the tongue</w:t>
      </w:r>
      <w:r w:rsidR="002C23C6" w:rsidRPr="000F2852">
        <w:rPr>
          <w:rFonts w:ascii="Times New Roman" w:hAnsi="Times New Roman" w:cs="Times New Roman"/>
          <w:color w:val="000000" w:themeColor="text1"/>
          <w:sz w:val="20"/>
          <w:szCs w:val="20"/>
        </w:rPr>
        <w:t xml:space="preserve">, </w:t>
      </w:r>
      <w:r w:rsidR="000D5C26" w:rsidRPr="000F2852">
        <w:rPr>
          <w:rFonts w:ascii="Times New Roman" w:hAnsi="Times New Roman" w:cs="Times New Roman"/>
          <w:color w:val="000000" w:themeColor="text1"/>
          <w:sz w:val="20"/>
          <w:szCs w:val="20"/>
        </w:rPr>
        <w:t>bleeding</w:t>
      </w:r>
      <w:r w:rsidR="002C23C6" w:rsidRPr="000F2852">
        <w:rPr>
          <w:rFonts w:ascii="Times New Roman" w:hAnsi="Times New Roman" w:cs="Times New Roman"/>
          <w:color w:val="000000" w:themeColor="text1"/>
          <w:sz w:val="20"/>
          <w:szCs w:val="20"/>
        </w:rPr>
        <w:t xml:space="preserve">, </w:t>
      </w:r>
      <w:r w:rsidR="000D5C26" w:rsidRPr="000F2852">
        <w:rPr>
          <w:rFonts w:ascii="Times New Roman" w:hAnsi="Times New Roman" w:cs="Times New Roman"/>
          <w:color w:val="000000" w:themeColor="text1"/>
          <w:sz w:val="20"/>
          <w:szCs w:val="20"/>
        </w:rPr>
        <w:t>pain or</w:t>
      </w:r>
      <w:r w:rsidR="002C23C6" w:rsidRPr="000F2852">
        <w:rPr>
          <w:rFonts w:ascii="Times New Roman" w:hAnsi="Times New Roman" w:cs="Times New Roman"/>
          <w:color w:val="000000" w:themeColor="text1"/>
          <w:sz w:val="20"/>
          <w:szCs w:val="20"/>
        </w:rPr>
        <w:t xml:space="preserve"> numbness in </w:t>
      </w:r>
      <w:r w:rsidR="00D359B8" w:rsidRPr="000F2852">
        <w:rPr>
          <w:rFonts w:ascii="Times New Roman" w:hAnsi="Times New Roman" w:cs="Times New Roman"/>
          <w:color w:val="000000" w:themeColor="text1"/>
          <w:sz w:val="20"/>
          <w:szCs w:val="20"/>
        </w:rPr>
        <w:t>the lips or mouth</w:t>
      </w:r>
      <w:r w:rsidR="00104F8B">
        <w:rPr>
          <w:rFonts w:ascii="Times New Roman" w:hAnsi="Times New Roman" w:cs="Times New Roman"/>
          <w:color w:val="000000" w:themeColor="text1"/>
          <w:sz w:val="20"/>
          <w:szCs w:val="20"/>
        </w:rPr>
        <w:t xml:space="preserve"> are the symptoms of mouth cancer. </w:t>
      </w:r>
    </w:p>
    <w:p w14:paraId="0111EAD3" w14:textId="1EA0EFB8" w:rsidR="00A52FC7" w:rsidRPr="000F2852" w:rsidRDefault="00D25BD5" w:rsidP="00682BC8">
      <w:pPr>
        <w:keepNext/>
        <w:rPr>
          <w:rFonts w:ascii="Times New Roman" w:hAnsi="Times New Roman" w:cs="Times New Roman"/>
          <w:color w:val="000000" w:themeColor="text1"/>
        </w:rPr>
      </w:pPr>
      <w:r>
        <w:rPr>
          <w:rFonts w:ascii="Times New Roman" w:hAnsi="Times New Roman" w:cs="Times New Roman"/>
          <w:noProof/>
          <w:color w:val="000000" w:themeColor="text1"/>
          <w:sz w:val="20"/>
          <w:szCs w:val="20"/>
        </w:rPr>
        <w:drawing>
          <wp:inline distT="0" distB="0" distL="0" distR="0" wp14:anchorId="599989B8" wp14:editId="48AFE2E9">
            <wp:extent cx="5884545" cy="1472565"/>
            <wp:effectExtent l="0" t="0" r="1905" b="0"/>
            <wp:docPr id="50740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4545" cy="1472565"/>
                    </a:xfrm>
                    <a:prstGeom prst="rect">
                      <a:avLst/>
                    </a:prstGeom>
                    <a:noFill/>
                    <a:ln>
                      <a:noFill/>
                    </a:ln>
                  </pic:spPr>
                </pic:pic>
              </a:graphicData>
            </a:graphic>
          </wp:inline>
        </w:drawing>
      </w:r>
      <w:r w:rsidR="00AE027A" w:rsidRPr="000F2852">
        <w:rPr>
          <w:rFonts w:ascii="Times New Roman" w:hAnsi="Times New Roman" w:cs="Times New Roman"/>
          <w:color w:val="000000" w:themeColor="text1"/>
          <w:sz w:val="20"/>
          <w:szCs w:val="20"/>
        </w:rPr>
        <w:t xml:space="preserve"> </w:t>
      </w:r>
    </w:p>
    <w:p w14:paraId="4E854F8E" w14:textId="06C8D7C8" w:rsidR="000C4441" w:rsidRPr="000F2852" w:rsidRDefault="00A52FC7" w:rsidP="00682BC8">
      <w:pPr>
        <w:pStyle w:val="Caption"/>
        <w:rPr>
          <w:rFonts w:ascii="Times New Roman" w:hAnsi="Times New Roman" w:cs="Times New Roman"/>
          <w:b/>
          <w:bCs/>
          <w:color w:val="000000" w:themeColor="text1"/>
          <w:sz w:val="20"/>
          <w:szCs w:val="20"/>
        </w:rPr>
      </w:pPr>
      <w:r w:rsidRPr="000F2852">
        <w:rPr>
          <w:rFonts w:ascii="Times New Roman" w:hAnsi="Times New Roman" w:cs="Times New Roman"/>
          <w:b/>
          <w:bCs/>
          <w:color w:val="000000" w:themeColor="text1"/>
          <w:sz w:val="20"/>
          <w:szCs w:val="20"/>
        </w:rPr>
        <w:t xml:space="preserve">Figure </w:t>
      </w:r>
      <w:r w:rsidRPr="000F2852">
        <w:rPr>
          <w:rFonts w:ascii="Times New Roman" w:hAnsi="Times New Roman" w:cs="Times New Roman"/>
          <w:b/>
          <w:bCs/>
          <w:color w:val="000000" w:themeColor="text1"/>
          <w:sz w:val="20"/>
          <w:szCs w:val="20"/>
        </w:rPr>
        <w:fldChar w:fldCharType="begin"/>
      </w:r>
      <w:r w:rsidRPr="000F2852">
        <w:rPr>
          <w:rFonts w:ascii="Times New Roman" w:hAnsi="Times New Roman" w:cs="Times New Roman"/>
          <w:b/>
          <w:bCs/>
          <w:color w:val="000000" w:themeColor="text1"/>
          <w:sz w:val="20"/>
          <w:szCs w:val="20"/>
        </w:rPr>
        <w:instrText xml:space="preserve"> SEQ Figure \* ARABIC </w:instrText>
      </w:r>
      <w:r w:rsidRPr="000F2852">
        <w:rPr>
          <w:rFonts w:ascii="Times New Roman" w:hAnsi="Times New Roman" w:cs="Times New Roman"/>
          <w:b/>
          <w:bCs/>
          <w:color w:val="000000" w:themeColor="text1"/>
          <w:sz w:val="20"/>
          <w:szCs w:val="20"/>
        </w:rPr>
        <w:fldChar w:fldCharType="separate"/>
      </w:r>
      <w:r w:rsidR="006A5F50" w:rsidRPr="000F2852">
        <w:rPr>
          <w:rFonts w:ascii="Times New Roman" w:hAnsi="Times New Roman" w:cs="Times New Roman"/>
          <w:b/>
          <w:bCs/>
          <w:noProof/>
          <w:color w:val="000000" w:themeColor="text1"/>
          <w:sz w:val="20"/>
          <w:szCs w:val="20"/>
        </w:rPr>
        <w:t>1</w:t>
      </w:r>
      <w:r w:rsidRPr="000F2852">
        <w:rPr>
          <w:rFonts w:ascii="Times New Roman" w:hAnsi="Times New Roman" w:cs="Times New Roman"/>
          <w:b/>
          <w:bCs/>
          <w:color w:val="000000" w:themeColor="text1"/>
          <w:sz w:val="20"/>
          <w:szCs w:val="20"/>
        </w:rPr>
        <w:fldChar w:fldCharType="end"/>
      </w:r>
      <w:r w:rsidRPr="000F2852">
        <w:rPr>
          <w:rFonts w:ascii="Times New Roman" w:hAnsi="Times New Roman" w:cs="Times New Roman"/>
          <w:b/>
          <w:bCs/>
          <w:color w:val="000000" w:themeColor="text1"/>
          <w:sz w:val="20"/>
          <w:szCs w:val="20"/>
        </w:rPr>
        <w:t xml:space="preserve"> Shows risk factors of cancer and</w:t>
      </w:r>
      <w:r w:rsidR="00A954A4" w:rsidRPr="000F2852">
        <w:rPr>
          <w:rFonts w:ascii="Times New Roman" w:hAnsi="Times New Roman" w:cs="Times New Roman"/>
          <w:b/>
          <w:bCs/>
          <w:color w:val="000000" w:themeColor="text1"/>
          <w:sz w:val="20"/>
          <w:szCs w:val="20"/>
        </w:rPr>
        <w:t xml:space="preserve"> applications</w:t>
      </w:r>
      <w:r w:rsidR="00EB1DA8" w:rsidRPr="000F2852">
        <w:rPr>
          <w:rFonts w:ascii="Times New Roman" w:hAnsi="Times New Roman" w:cs="Times New Roman"/>
          <w:b/>
          <w:bCs/>
          <w:color w:val="000000" w:themeColor="text1"/>
          <w:sz w:val="20"/>
          <w:szCs w:val="20"/>
        </w:rPr>
        <w:t xml:space="preserve"> of </w:t>
      </w:r>
      <w:r w:rsidRPr="000F2852">
        <w:rPr>
          <w:rFonts w:ascii="Times New Roman" w:hAnsi="Times New Roman" w:cs="Times New Roman"/>
          <w:b/>
          <w:bCs/>
          <w:color w:val="000000" w:themeColor="text1"/>
          <w:sz w:val="20"/>
          <w:szCs w:val="20"/>
        </w:rPr>
        <w:t>nanoparticles in diagnosing and treating various kinds of cancer.</w:t>
      </w:r>
    </w:p>
    <w:p w14:paraId="2FA704DB" w14:textId="77777777" w:rsidR="00F14A0F" w:rsidRDefault="00F14A0F" w:rsidP="00682BC8">
      <w:pPr>
        <w:rPr>
          <w:rFonts w:ascii="Times New Roman" w:hAnsi="Times New Roman" w:cs="Times New Roman"/>
          <w:b/>
          <w:bCs/>
          <w:color w:val="000000" w:themeColor="text1"/>
          <w:sz w:val="20"/>
          <w:szCs w:val="20"/>
        </w:rPr>
      </w:pPr>
    </w:p>
    <w:p w14:paraId="3A03A4F9" w14:textId="441C5B85" w:rsidR="0078670F" w:rsidRPr="000F2852" w:rsidRDefault="00006E33" w:rsidP="007912A0">
      <w:pPr>
        <w:jc w:val="center"/>
        <w:rPr>
          <w:rFonts w:ascii="Times New Roman" w:hAnsi="Times New Roman" w:cs="Times New Roman"/>
          <w:b/>
          <w:bCs/>
          <w:color w:val="000000" w:themeColor="text1"/>
          <w:sz w:val="20"/>
          <w:szCs w:val="20"/>
        </w:rPr>
      </w:pPr>
      <w:r w:rsidRPr="000F2852">
        <w:rPr>
          <w:rFonts w:ascii="Times New Roman" w:hAnsi="Times New Roman" w:cs="Times New Roman"/>
          <w:b/>
          <w:bCs/>
          <w:color w:val="000000" w:themeColor="text1"/>
          <w:sz w:val="20"/>
          <w:szCs w:val="20"/>
        </w:rPr>
        <w:t>VI</w:t>
      </w:r>
      <w:r w:rsidR="0090258F" w:rsidRPr="000F2852">
        <w:rPr>
          <w:rFonts w:ascii="Times New Roman" w:hAnsi="Times New Roman" w:cs="Times New Roman"/>
          <w:b/>
          <w:bCs/>
          <w:color w:val="000000" w:themeColor="text1"/>
          <w:sz w:val="20"/>
          <w:szCs w:val="20"/>
        </w:rPr>
        <w:t>.</w:t>
      </w:r>
      <w:r w:rsidRPr="000F2852">
        <w:rPr>
          <w:rFonts w:ascii="Times New Roman" w:hAnsi="Times New Roman" w:cs="Times New Roman"/>
          <w:b/>
          <w:bCs/>
          <w:color w:val="000000" w:themeColor="text1"/>
          <w:sz w:val="20"/>
          <w:szCs w:val="20"/>
        </w:rPr>
        <w:t xml:space="preserve"> </w:t>
      </w:r>
      <w:r w:rsidR="0081776E" w:rsidRPr="000F2852">
        <w:rPr>
          <w:rFonts w:ascii="Times New Roman" w:hAnsi="Times New Roman" w:cs="Times New Roman"/>
          <w:b/>
          <w:bCs/>
          <w:color w:val="000000" w:themeColor="text1"/>
          <w:sz w:val="20"/>
          <w:szCs w:val="20"/>
        </w:rPr>
        <w:t>NAN</w:t>
      </w:r>
      <w:r w:rsidR="0078670F" w:rsidRPr="000F2852">
        <w:rPr>
          <w:rFonts w:ascii="Times New Roman" w:hAnsi="Times New Roman" w:cs="Times New Roman"/>
          <w:b/>
          <w:bCs/>
          <w:color w:val="000000" w:themeColor="text1"/>
          <w:sz w:val="20"/>
          <w:szCs w:val="20"/>
        </w:rPr>
        <w:t>O</w:t>
      </w:r>
      <w:r w:rsidR="00A10967" w:rsidRPr="000F2852">
        <w:rPr>
          <w:rFonts w:ascii="Times New Roman" w:hAnsi="Times New Roman" w:cs="Times New Roman"/>
          <w:b/>
          <w:bCs/>
          <w:color w:val="000000" w:themeColor="text1"/>
          <w:sz w:val="20"/>
          <w:szCs w:val="20"/>
        </w:rPr>
        <w:t>PARTICLES</w:t>
      </w:r>
      <w:r w:rsidR="0041590B" w:rsidRPr="000F2852">
        <w:rPr>
          <w:rFonts w:ascii="Times New Roman" w:hAnsi="Times New Roman" w:cs="Times New Roman"/>
          <w:b/>
          <w:bCs/>
          <w:color w:val="000000" w:themeColor="text1"/>
          <w:sz w:val="20"/>
          <w:szCs w:val="20"/>
        </w:rPr>
        <w:t xml:space="preserve"> AND CANCER</w:t>
      </w:r>
    </w:p>
    <w:p w14:paraId="7A44752E" w14:textId="1874D26C" w:rsidR="009C3221" w:rsidRPr="000F2852" w:rsidRDefault="00D36DED"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 xml:space="preserve">Nanotechnology </w:t>
      </w:r>
      <w:r w:rsidR="00D85E9B" w:rsidRPr="000F2852">
        <w:rPr>
          <w:rFonts w:ascii="Times New Roman" w:hAnsi="Times New Roman" w:cs="Times New Roman"/>
          <w:color w:val="000000" w:themeColor="text1"/>
          <w:sz w:val="20"/>
          <w:szCs w:val="20"/>
        </w:rPr>
        <w:t>has contributed to cancer diagnos</w:t>
      </w:r>
      <w:r w:rsidR="000056EB" w:rsidRPr="000F2852">
        <w:rPr>
          <w:rFonts w:ascii="Times New Roman" w:hAnsi="Times New Roman" w:cs="Times New Roman"/>
          <w:color w:val="000000" w:themeColor="text1"/>
          <w:sz w:val="20"/>
          <w:szCs w:val="20"/>
        </w:rPr>
        <w:t xml:space="preserve">is and treatment over the years </w:t>
      </w:r>
      <w:r w:rsidR="007B5577" w:rsidRPr="000F2852">
        <w:rPr>
          <w:rFonts w:ascii="Times New Roman" w:hAnsi="Times New Roman" w:cs="Times New Roman"/>
          <w:color w:val="000000" w:themeColor="text1"/>
          <w:sz w:val="20"/>
          <w:szCs w:val="20"/>
        </w:rPr>
        <w:t>with specificit</w:t>
      </w:r>
      <w:r w:rsidR="00625FA8" w:rsidRPr="000F2852">
        <w:rPr>
          <w:rFonts w:ascii="Times New Roman" w:hAnsi="Times New Roman" w:cs="Times New Roman"/>
          <w:color w:val="000000" w:themeColor="text1"/>
          <w:sz w:val="20"/>
          <w:szCs w:val="20"/>
        </w:rPr>
        <w:t>ies by the use of nanomaterials</w:t>
      </w:r>
      <w:r w:rsidR="00EF239C" w:rsidRPr="000F2852">
        <w:rPr>
          <w:rFonts w:ascii="Times New Roman" w:hAnsi="Times New Roman" w:cs="Times New Roman"/>
          <w:color w:val="000000" w:themeColor="text1"/>
          <w:sz w:val="20"/>
          <w:szCs w:val="20"/>
        </w:rPr>
        <w:t xml:space="preserve"> or n</w:t>
      </w:r>
      <w:r w:rsidR="008062AA" w:rsidRPr="000F2852">
        <w:rPr>
          <w:rFonts w:ascii="Times New Roman" w:hAnsi="Times New Roman" w:cs="Times New Roman"/>
          <w:color w:val="000000" w:themeColor="text1"/>
          <w:sz w:val="20"/>
          <w:szCs w:val="20"/>
        </w:rPr>
        <w:t>anoparticles</w:t>
      </w:r>
      <w:r w:rsidR="00EF239C" w:rsidRPr="000F2852">
        <w:rPr>
          <w:rFonts w:ascii="Times New Roman" w:hAnsi="Times New Roman" w:cs="Times New Roman"/>
          <w:color w:val="000000" w:themeColor="text1"/>
          <w:sz w:val="20"/>
          <w:szCs w:val="20"/>
        </w:rPr>
        <w:t xml:space="preserve">, </w:t>
      </w:r>
      <w:r w:rsidR="004C6616">
        <w:rPr>
          <w:rFonts w:ascii="Times New Roman" w:hAnsi="Times New Roman" w:cs="Times New Roman"/>
          <w:color w:val="000000" w:themeColor="text1"/>
          <w:sz w:val="20"/>
          <w:szCs w:val="20"/>
        </w:rPr>
        <w:t>which</w:t>
      </w:r>
      <w:r w:rsidR="008062AA" w:rsidRPr="000F2852">
        <w:rPr>
          <w:rFonts w:ascii="Times New Roman" w:hAnsi="Times New Roman" w:cs="Times New Roman"/>
          <w:color w:val="000000" w:themeColor="text1"/>
          <w:sz w:val="20"/>
          <w:szCs w:val="20"/>
        </w:rPr>
        <w:t xml:space="preserve"> are </w:t>
      </w:r>
      <w:r w:rsidR="00E343A0" w:rsidRPr="000F2852">
        <w:rPr>
          <w:rFonts w:ascii="Times New Roman" w:hAnsi="Times New Roman" w:cs="Times New Roman"/>
          <w:color w:val="000000" w:themeColor="text1"/>
          <w:sz w:val="20"/>
          <w:szCs w:val="20"/>
        </w:rPr>
        <w:t>small</w:t>
      </w:r>
      <w:r w:rsidR="00CA2D19" w:rsidRPr="000F2852">
        <w:rPr>
          <w:rFonts w:ascii="Times New Roman" w:hAnsi="Times New Roman" w:cs="Times New Roman"/>
          <w:color w:val="000000" w:themeColor="text1"/>
          <w:sz w:val="20"/>
          <w:szCs w:val="20"/>
        </w:rPr>
        <w:t xml:space="preserve"> molecul</w:t>
      </w:r>
      <w:r w:rsidR="00E36593" w:rsidRPr="000F2852">
        <w:rPr>
          <w:rFonts w:ascii="Times New Roman" w:hAnsi="Times New Roman" w:cs="Times New Roman"/>
          <w:color w:val="000000" w:themeColor="text1"/>
          <w:sz w:val="20"/>
          <w:szCs w:val="20"/>
        </w:rPr>
        <w:t>ar</w:t>
      </w:r>
      <w:r w:rsidR="00E343A0" w:rsidRPr="000F2852">
        <w:rPr>
          <w:rFonts w:ascii="Times New Roman" w:hAnsi="Times New Roman" w:cs="Times New Roman"/>
          <w:color w:val="000000" w:themeColor="text1"/>
          <w:sz w:val="20"/>
          <w:szCs w:val="20"/>
        </w:rPr>
        <w:t xml:space="preserve"> </w:t>
      </w:r>
      <w:r w:rsidR="001E685B" w:rsidRPr="000F2852">
        <w:rPr>
          <w:rFonts w:ascii="Times New Roman" w:hAnsi="Times New Roman" w:cs="Times New Roman"/>
          <w:color w:val="000000" w:themeColor="text1"/>
          <w:sz w:val="20"/>
          <w:szCs w:val="20"/>
        </w:rPr>
        <w:t>structures</w:t>
      </w:r>
      <w:r w:rsidR="001C42AC" w:rsidRPr="000F2852">
        <w:rPr>
          <w:rFonts w:ascii="Times New Roman" w:hAnsi="Times New Roman" w:cs="Times New Roman"/>
          <w:color w:val="000000" w:themeColor="text1"/>
          <w:sz w:val="20"/>
          <w:szCs w:val="20"/>
        </w:rPr>
        <w:t xml:space="preserve"> or particles</w:t>
      </w:r>
      <w:r w:rsidR="008174C7" w:rsidRPr="000F2852">
        <w:rPr>
          <w:rFonts w:ascii="Times New Roman" w:hAnsi="Times New Roman" w:cs="Times New Roman"/>
          <w:color w:val="000000" w:themeColor="text1"/>
          <w:sz w:val="20"/>
          <w:szCs w:val="20"/>
        </w:rPr>
        <w:t xml:space="preserve"> </w:t>
      </w:r>
      <w:r w:rsidR="009114B7" w:rsidRPr="000F2852">
        <w:rPr>
          <w:rFonts w:ascii="Times New Roman" w:hAnsi="Times New Roman" w:cs="Times New Roman"/>
          <w:color w:val="000000" w:themeColor="text1"/>
          <w:sz w:val="20"/>
          <w:szCs w:val="20"/>
        </w:rPr>
        <w:t>that are smaller than cells</w:t>
      </w:r>
      <w:r w:rsidR="00EA1D87" w:rsidRPr="000F2852">
        <w:rPr>
          <w:rFonts w:ascii="Times New Roman" w:hAnsi="Times New Roman" w:cs="Times New Roman"/>
          <w:color w:val="000000" w:themeColor="text1"/>
          <w:sz w:val="20"/>
          <w:szCs w:val="20"/>
        </w:rPr>
        <w:t xml:space="preserve">, </w:t>
      </w:r>
      <w:r w:rsidR="00BD6B4B">
        <w:rPr>
          <w:rFonts w:ascii="Times New Roman" w:hAnsi="Times New Roman" w:cs="Times New Roman"/>
          <w:color w:val="000000" w:themeColor="text1"/>
          <w:sz w:val="20"/>
          <w:szCs w:val="20"/>
        </w:rPr>
        <w:t xml:space="preserve">and </w:t>
      </w:r>
      <w:r w:rsidR="00E3391D" w:rsidRPr="000F2852">
        <w:rPr>
          <w:rFonts w:ascii="Times New Roman" w:hAnsi="Times New Roman" w:cs="Times New Roman"/>
          <w:color w:val="000000" w:themeColor="text1"/>
          <w:sz w:val="20"/>
          <w:szCs w:val="20"/>
        </w:rPr>
        <w:t>can be</w:t>
      </w:r>
      <w:r w:rsidR="00E75BED" w:rsidRPr="000F2852">
        <w:rPr>
          <w:rFonts w:ascii="Times New Roman" w:hAnsi="Times New Roman" w:cs="Times New Roman"/>
          <w:color w:val="000000" w:themeColor="text1"/>
          <w:sz w:val="20"/>
          <w:szCs w:val="20"/>
        </w:rPr>
        <w:t xml:space="preserve"> used as an efficient tool </w:t>
      </w:r>
      <w:r w:rsidR="0070400F" w:rsidRPr="000F2852">
        <w:rPr>
          <w:rFonts w:ascii="Times New Roman" w:hAnsi="Times New Roman" w:cs="Times New Roman"/>
          <w:color w:val="000000" w:themeColor="text1"/>
          <w:sz w:val="20"/>
          <w:szCs w:val="20"/>
        </w:rPr>
        <w:t>for drug delivery</w:t>
      </w:r>
      <w:r w:rsidR="00240D2D" w:rsidRPr="000F2852">
        <w:rPr>
          <w:rFonts w:ascii="Times New Roman" w:hAnsi="Times New Roman" w:cs="Times New Roman"/>
          <w:color w:val="000000" w:themeColor="text1"/>
          <w:sz w:val="20"/>
          <w:szCs w:val="20"/>
        </w:rPr>
        <w:t>.</w:t>
      </w:r>
      <w:r w:rsidR="00234FEF" w:rsidRPr="000F2852">
        <w:rPr>
          <w:rFonts w:ascii="Times New Roman" w:hAnsi="Times New Roman" w:cs="Times New Roman"/>
          <w:color w:val="000000" w:themeColor="text1"/>
          <w:sz w:val="20"/>
          <w:szCs w:val="20"/>
        </w:rPr>
        <w:t xml:space="preserve"> Nanotechnology has </w:t>
      </w:r>
      <w:r w:rsidR="00AC4942" w:rsidRPr="000F2852">
        <w:rPr>
          <w:rFonts w:ascii="Times New Roman" w:hAnsi="Times New Roman" w:cs="Times New Roman"/>
          <w:color w:val="000000" w:themeColor="text1"/>
          <w:sz w:val="20"/>
          <w:szCs w:val="20"/>
        </w:rPr>
        <w:t>ease</w:t>
      </w:r>
      <w:r w:rsidR="009E66E8">
        <w:rPr>
          <w:rFonts w:ascii="Times New Roman" w:hAnsi="Times New Roman" w:cs="Times New Roman"/>
          <w:color w:val="000000" w:themeColor="text1"/>
          <w:sz w:val="20"/>
          <w:szCs w:val="20"/>
        </w:rPr>
        <w:t>d</w:t>
      </w:r>
      <w:r w:rsidR="00AC4942" w:rsidRPr="000F2852">
        <w:rPr>
          <w:rFonts w:ascii="Times New Roman" w:hAnsi="Times New Roman" w:cs="Times New Roman"/>
          <w:color w:val="000000" w:themeColor="text1"/>
          <w:sz w:val="20"/>
          <w:szCs w:val="20"/>
        </w:rPr>
        <w:t xml:space="preserve"> the pro</w:t>
      </w:r>
      <w:r w:rsidR="004D1726">
        <w:rPr>
          <w:rFonts w:ascii="Times New Roman" w:hAnsi="Times New Roman" w:cs="Times New Roman"/>
          <w:color w:val="000000" w:themeColor="text1"/>
          <w:sz w:val="20"/>
          <w:szCs w:val="20"/>
        </w:rPr>
        <w:t>c</w:t>
      </w:r>
      <w:r w:rsidR="00AC4942" w:rsidRPr="000F2852">
        <w:rPr>
          <w:rFonts w:ascii="Times New Roman" w:hAnsi="Times New Roman" w:cs="Times New Roman"/>
          <w:color w:val="000000" w:themeColor="text1"/>
          <w:sz w:val="20"/>
          <w:szCs w:val="20"/>
        </w:rPr>
        <w:t>es</w:t>
      </w:r>
      <w:r w:rsidR="004D1726">
        <w:rPr>
          <w:rFonts w:ascii="Times New Roman" w:hAnsi="Times New Roman" w:cs="Times New Roman"/>
          <w:color w:val="000000" w:themeColor="text1"/>
          <w:sz w:val="20"/>
          <w:szCs w:val="20"/>
        </w:rPr>
        <w:t>s</w:t>
      </w:r>
      <w:r w:rsidR="00AC4942" w:rsidRPr="000F2852">
        <w:rPr>
          <w:rFonts w:ascii="Times New Roman" w:hAnsi="Times New Roman" w:cs="Times New Roman"/>
          <w:color w:val="000000" w:themeColor="text1"/>
          <w:sz w:val="20"/>
          <w:szCs w:val="20"/>
        </w:rPr>
        <w:t xml:space="preserve"> of drug transport with</w:t>
      </w:r>
      <w:r w:rsidR="009A4976" w:rsidRPr="000F2852">
        <w:rPr>
          <w:rFonts w:ascii="Times New Roman" w:hAnsi="Times New Roman" w:cs="Times New Roman"/>
          <w:color w:val="000000" w:themeColor="text1"/>
          <w:sz w:val="20"/>
          <w:szCs w:val="20"/>
        </w:rPr>
        <w:t>in</w:t>
      </w:r>
      <w:r w:rsidR="004D1726">
        <w:rPr>
          <w:rFonts w:ascii="Times New Roman" w:hAnsi="Times New Roman" w:cs="Times New Roman"/>
          <w:color w:val="000000" w:themeColor="text1"/>
          <w:sz w:val="20"/>
          <w:szCs w:val="20"/>
        </w:rPr>
        <w:t xml:space="preserve"> a </w:t>
      </w:r>
      <w:r w:rsidR="009A4976" w:rsidRPr="000F2852">
        <w:rPr>
          <w:rFonts w:ascii="Times New Roman" w:hAnsi="Times New Roman" w:cs="Times New Roman"/>
          <w:color w:val="000000" w:themeColor="text1"/>
          <w:sz w:val="20"/>
          <w:szCs w:val="20"/>
        </w:rPr>
        <w:t>specific inte</w:t>
      </w:r>
      <w:r w:rsidR="00821FB3" w:rsidRPr="000F2852">
        <w:rPr>
          <w:rFonts w:ascii="Times New Roman" w:hAnsi="Times New Roman" w:cs="Times New Roman"/>
          <w:color w:val="000000" w:themeColor="text1"/>
          <w:sz w:val="20"/>
          <w:szCs w:val="20"/>
        </w:rPr>
        <w:t>nded time and to the specific target location</w:t>
      </w:r>
      <w:r w:rsidR="009D3F96" w:rsidRPr="000F2852">
        <w:rPr>
          <w:rFonts w:ascii="Times New Roman" w:hAnsi="Times New Roman" w:cs="Times New Roman"/>
          <w:color w:val="000000" w:themeColor="text1"/>
          <w:sz w:val="20"/>
          <w:szCs w:val="20"/>
        </w:rPr>
        <w:t xml:space="preserve"> and acting precisely only </w:t>
      </w:r>
      <w:r w:rsidR="00FA19EB" w:rsidRPr="000F2852">
        <w:rPr>
          <w:rFonts w:ascii="Times New Roman" w:hAnsi="Times New Roman" w:cs="Times New Roman"/>
          <w:color w:val="000000" w:themeColor="text1"/>
          <w:sz w:val="20"/>
          <w:szCs w:val="20"/>
        </w:rPr>
        <w:t>on unhealthy cell</w:t>
      </w:r>
      <w:r w:rsidR="00A354B9" w:rsidRPr="000F2852">
        <w:rPr>
          <w:rFonts w:ascii="Times New Roman" w:hAnsi="Times New Roman" w:cs="Times New Roman"/>
          <w:color w:val="000000" w:themeColor="text1"/>
          <w:sz w:val="20"/>
          <w:szCs w:val="20"/>
        </w:rPr>
        <w:t xml:space="preserve">s, causing no harm to healthy cells. </w:t>
      </w:r>
      <w:r w:rsidR="00355913" w:rsidRPr="000F2852">
        <w:rPr>
          <w:rFonts w:ascii="Times New Roman" w:hAnsi="Times New Roman" w:cs="Times New Roman"/>
          <w:color w:val="000000" w:themeColor="text1"/>
          <w:sz w:val="20"/>
          <w:szCs w:val="20"/>
        </w:rPr>
        <w:t>Nanoparticles</w:t>
      </w:r>
      <w:r w:rsidR="00227F74" w:rsidRPr="000F2852">
        <w:rPr>
          <w:rFonts w:ascii="Times New Roman" w:hAnsi="Times New Roman" w:cs="Times New Roman"/>
          <w:color w:val="000000" w:themeColor="text1"/>
          <w:sz w:val="20"/>
          <w:szCs w:val="20"/>
        </w:rPr>
        <w:t xml:space="preserve"> </w:t>
      </w:r>
      <w:r w:rsidR="00355913" w:rsidRPr="000F2852">
        <w:rPr>
          <w:rFonts w:ascii="Times New Roman" w:hAnsi="Times New Roman" w:cs="Times New Roman"/>
          <w:color w:val="000000" w:themeColor="text1"/>
          <w:sz w:val="20"/>
          <w:szCs w:val="20"/>
        </w:rPr>
        <w:t>carrying</w:t>
      </w:r>
      <w:r w:rsidR="00227F74" w:rsidRPr="000F2852">
        <w:rPr>
          <w:rFonts w:ascii="Times New Roman" w:hAnsi="Times New Roman" w:cs="Times New Roman"/>
          <w:color w:val="000000" w:themeColor="text1"/>
          <w:sz w:val="20"/>
          <w:szCs w:val="20"/>
        </w:rPr>
        <w:t xml:space="preserve"> </w:t>
      </w:r>
      <w:r w:rsidR="00355913" w:rsidRPr="000F2852">
        <w:rPr>
          <w:rFonts w:ascii="Times New Roman" w:hAnsi="Times New Roman" w:cs="Times New Roman"/>
          <w:color w:val="000000" w:themeColor="text1"/>
          <w:sz w:val="20"/>
          <w:szCs w:val="20"/>
        </w:rPr>
        <w:t>anti-cancer</w:t>
      </w:r>
      <w:r w:rsidR="00227F74" w:rsidRPr="000F2852">
        <w:rPr>
          <w:rFonts w:ascii="Times New Roman" w:hAnsi="Times New Roman" w:cs="Times New Roman"/>
          <w:color w:val="000000" w:themeColor="text1"/>
          <w:sz w:val="20"/>
          <w:szCs w:val="20"/>
        </w:rPr>
        <w:t xml:space="preserve"> drug</w:t>
      </w:r>
      <w:r w:rsidR="00355913" w:rsidRPr="000F2852">
        <w:rPr>
          <w:rFonts w:ascii="Times New Roman" w:hAnsi="Times New Roman" w:cs="Times New Roman"/>
          <w:color w:val="000000" w:themeColor="text1"/>
          <w:sz w:val="20"/>
          <w:szCs w:val="20"/>
        </w:rPr>
        <w:t>s</w:t>
      </w:r>
      <w:r w:rsidR="00227F74" w:rsidRPr="000F2852">
        <w:rPr>
          <w:rFonts w:ascii="Times New Roman" w:hAnsi="Times New Roman" w:cs="Times New Roman"/>
          <w:color w:val="000000" w:themeColor="text1"/>
          <w:sz w:val="20"/>
          <w:szCs w:val="20"/>
        </w:rPr>
        <w:t xml:space="preserve"> can be administer</w:t>
      </w:r>
      <w:r w:rsidR="00923107" w:rsidRPr="000F2852">
        <w:rPr>
          <w:rFonts w:ascii="Times New Roman" w:hAnsi="Times New Roman" w:cs="Times New Roman"/>
          <w:color w:val="000000" w:themeColor="text1"/>
          <w:sz w:val="20"/>
          <w:szCs w:val="20"/>
        </w:rPr>
        <w:t xml:space="preserve">ed by oral or </w:t>
      </w:r>
      <w:r w:rsidR="00355913" w:rsidRPr="000F2852">
        <w:rPr>
          <w:rFonts w:ascii="Times New Roman" w:hAnsi="Times New Roman" w:cs="Times New Roman"/>
          <w:color w:val="000000" w:themeColor="text1"/>
          <w:sz w:val="20"/>
          <w:szCs w:val="20"/>
        </w:rPr>
        <w:t>parental routes.</w:t>
      </w:r>
      <w:r w:rsidR="00C16A0D">
        <w:rPr>
          <w:rFonts w:ascii="Times New Roman" w:hAnsi="Times New Roman" w:cs="Times New Roman"/>
          <w:color w:val="000000" w:themeColor="text1"/>
          <w:sz w:val="20"/>
          <w:szCs w:val="20"/>
        </w:rPr>
        <w:t xml:space="preserve"> </w:t>
      </w:r>
      <w:r w:rsidR="0020474B" w:rsidRPr="000F2852">
        <w:rPr>
          <w:rFonts w:ascii="Times New Roman" w:hAnsi="Times New Roman" w:cs="Times New Roman"/>
          <w:color w:val="000000" w:themeColor="text1"/>
          <w:sz w:val="20"/>
          <w:szCs w:val="20"/>
        </w:rPr>
        <w:t>Nanoparticle</w:t>
      </w:r>
      <w:r w:rsidR="000017F6" w:rsidRPr="000F2852">
        <w:rPr>
          <w:rFonts w:ascii="Times New Roman" w:hAnsi="Times New Roman" w:cs="Times New Roman"/>
          <w:color w:val="000000" w:themeColor="text1"/>
          <w:sz w:val="20"/>
          <w:szCs w:val="20"/>
        </w:rPr>
        <w:t xml:space="preserve">s like liposomes, micelles, </w:t>
      </w:r>
      <w:r w:rsidR="00BA313E" w:rsidRPr="000F2852">
        <w:rPr>
          <w:rFonts w:ascii="Times New Roman" w:hAnsi="Times New Roman" w:cs="Times New Roman"/>
          <w:color w:val="000000" w:themeColor="text1"/>
          <w:sz w:val="20"/>
          <w:szCs w:val="20"/>
        </w:rPr>
        <w:t xml:space="preserve">dendritic macromolecules, quantum dots, </w:t>
      </w:r>
      <w:r w:rsidR="00501DC4" w:rsidRPr="000F2852">
        <w:rPr>
          <w:rFonts w:ascii="Times New Roman" w:hAnsi="Times New Roman" w:cs="Times New Roman"/>
          <w:color w:val="000000" w:themeColor="text1"/>
          <w:sz w:val="20"/>
          <w:szCs w:val="20"/>
        </w:rPr>
        <w:t>and carbon nanotubes h</w:t>
      </w:r>
      <w:r w:rsidR="000B7E68" w:rsidRPr="000F2852">
        <w:rPr>
          <w:rFonts w:ascii="Times New Roman" w:hAnsi="Times New Roman" w:cs="Times New Roman"/>
          <w:color w:val="000000" w:themeColor="text1"/>
          <w:sz w:val="20"/>
          <w:szCs w:val="20"/>
        </w:rPr>
        <w:t>a</w:t>
      </w:r>
      <w:r w:rsidR="005823B7">
        <w:rPr>
          <w:rFonts w:ascii="Times New Roman" w:hAnsi="Times New Roman" w:cs="Times New Roman"/>
          <w:color w:val="000000" w:themeColor="text1"/>
          <w:sz w:val="20"/>
          <w:szCs w:val="20"/>
        </w:rPr>
        <w:t>ve</w:t>
      </w:r>
      <w:r w:rsidR="000B7E68" w:rsidRPr="000F2852">
        <w:rPr>
          <w:rFonts w:ascii="Times New Roman" w:hAnsi="Times New Roman" w:cs="Times New Roman"/>
          <w:color w:val="000000" w:themeColor="text1"/>
          <w:sz w:val="20"/>
          <w:szCs w:val="20"/>
        </w:rPr>
        <w:t xml:space="preserve"> been used </w:t>
      </w:r>
      <w:r w:rsidR="009C7F0D" w:rsidRPr="000F2852">
        <w:rPr>
          <w:rFonts w:ascii="Times New Roman" w:hAnsi="Times New Roman" w:cs="Times New Roman"/>
          <w:color w:val="000000" w:themeColor="text1"/>
          <w:sz w:val="20"/>
          <w:szCs w:val="20"/>
        </w:rPr>
        <w:t>for cancer treatment</w:t>
      </w:r>
      <w:r w:rsidR="005106F9" w:rsidRPr="000F2852">
        <w:rPr>
          <w:rFonts w:ascii="Times New Roman" w:hAnsi="Times New Roman" w:cs="Times New Roman"/>
          <w:color w:val="000000" w:themeColor="text1"/>
          <w:sz w:val="20"/>
          <w:szCs w:val="20"/>
        </w:rPr>
        <w:t xml:space="preserve"> and diagnosis</w:t>
      </w:r>
      <w:r w:rsidR="005701DF" w:rsidRPr="000F2852">
        <w:rPr>
          <w:rFonts w:ascii="Times New Roman" w:hAnsi="Times New Roman" w:cs="Times New Roman"/>
          <w:color w:val="000000" w:themeColor="text1"/>
          <w:sz w:val="20"/>
          <w:szCs w:val="20"/>
        </w:rPr>
        <w:t>.</w:t>
      </w:r>
      <w:r w:rsidR="00250009" w:rsidRPr="000F2852">
        <w:rPr>
          <w:rFonts w:ascii="Times New Roman" w:hAnsi="Times New Roman" w:cs="Times New Roman"/>
          <w:color w:val="000000" w:themeColor="text1"/>
          <w:sz w:val="20"/>
          <w:szCs w:val="20"/>
        </w:rPr>
        <w:t xml:space="preserve"> Each of these nanoparticles can transport </w:t>
      </w:r>
      <w:r w:rsidR="00AE1370" w:rsidRPr="000F2852">
        <w:rPr>
          <w:rFonts w:ascii="Times New Roman" w:hAnsi="Times New Roman" w:cs="Times New Roman"/>
          <w:color w:val="000000" w:themeColor="text1"/>
          <w:sz w:val="20"/>
          <w:szCs w:val="20"/>
        </w:rPr>
        <w:t xml:space="preserve">different anti-cancer </w:t>
      </w:r>
      <w:r w:rsidR="001752C2" w:rsidRPr="000F2852">
        <w:rPr>
          <w:rFonts w:ascii="Times New Roman" w:hAnsi="Times New Roman" w:cs="Times New Roman"/>
          <w:color w:val="000000" w:themeColor="text1"/>
          <w:sz w:val="20"/>
          <w:szCs w:val="20"/>
        </w:rPr>
        <w:t>drugs</w:t>
      </w:r>
      <w:r w:rsidR="00AE1370" w:rsidRPr="000F2852">
        <w:rPr>
          <w:rFonts w:ascii="Times New Roman" w:hAnsi="Times New Roman" w:cs="Times New Roman"/>
          <w:color w:val="000000" w:themeColor="text1"/>
          <w:sz w:val="20"/>
          <w:szCs w:val="20"/>
        </w:rPr>
        <w:t xml:space="preserve"> at a </w:t>
      </w:r>
      <w:r w:rsidR="00CD3CE6" w:rsidRPr="000F2852">
        <w:rPr>
          <w:rFonts w:ascii="Times New Roman" w:hAnsi="Times New Roman" w:cs="Times New Roman"/>
          <w:color w:val="000000" w:themeColor="text1"/>
          <w:sz w:val="20"/>
          <w:szCs w:val="20"/>
        </w:rPr>
        <w:t>time (</w:t>
      </w:r>
      <w:r w:rsidR="001752C2" w:rsidRPr="000F2852">
        <w:rPr>
          <w:rFonts w:ascii="Times New Roman" w:hAnsi="Times New Roman" w:cs="Times New Roman"/>
          <w:color w:val="000000" w:themeColor="text1"/>
          <w:sz w:val="20"/>
          <w:szCs w:val="20"/>
        </w:rPr>
        <w:t xml:space="preserve">called </w:t>
      </w:r>
      <w:r w:rsidR="00C70FD8">
        <w:rPr>
          <w:rFonts w:ascii="Times New Roman" w:hAnsi="Times New Roman" w:cs="Times New Roman"/>
          <w:color w:val="000000" w:themeColor="text1"/>
          <w:sz w:val="20"/>
          <w:szCs w:val="20"/>
        </w:rPr>
        <w:t xml:space="preserve">the </w:t>
      </w:r>
      <w:r w:rsidR="001752C2" w:rsidRPr="000F2852">
        <w:rPr>
          <w:rFonts w:ascii="Times New Roman" w:hAnsi="Times New Roman" w:cs="Times New Roman"/>
          <w:color w:val="000000" w:themeColor="text1"/>
          <w:sz w:val="20"/>
          <w:szCs w:val="20"/>
        </w:rPr>
        <w:t>synergetic anti-cancer effect)</w:t>
      </w:r>
      <w:r w:rsidR="00B729FA" w:rsidRPr="000F2852">
        <w:rPr>
          <w:rFonts w:ascii="Times New Roman" w:hAnsi="Times New Roman" w:cs="Times New Roman"/>
          <w:color w:val="000000" w:themeColor="text1"/>
          <w:sz w:val="20"/>
          <w:szCs w:val="20"/>
        </w:rPr>
        <w:t xml:space="preserve">, </w:t>
      </w:r>
      <w:r w:rsidR="00585970" w:rsidRPr="000F2852">
        <w:rPr>
          <w:rFonts w:ascii="Times New Roman" w:hAnsi="Times New Roman" w:cs="Times New Roman"/>
          <w:color w:val="000000" w:themeColor="text1"/>
          <w:sz w:val="20"/>
          <w:szCs w:val="20"/>
        </w:rPr>
        <w:t>this</w:t>
      </w:r>
      <w:r w:rsidR="00B729FA" w:rsidRPr="000F2852">
        <w:rPr>
          <w:rFonts w:ascii="Times New Roman" w:hAnsi="Times New Roman" w:cs="Times New Roman"/>
          <w:color w:val="000000" w:themeColor="text1"/>
          <w:sz w:val="20"/>
          <w:szCs w:val="20"/>
        </w:rPr>
        <w:t xml:space="preserve"> helps to </w:t>
      </w:r>
      <w:r w:rsidR="00396F81" w:rsidRPr="000F2852">
        <w:rPr>
          <w:rFonts w:ascii="Times New Roman" w:hAnsi="Times New Roman" w:cs="Times New Roman"/>
          <w:color w:val="000000" w:themeColor="text1"/>
          <w:sz w:val="20"/>
          <w:szCs w:val="20"/>
        </w:rPr>
        <w:t>avoid</w:t>
      </w:r>
      <w:r w:rsidR="00C70FD8">
        <w:rPr>
          <w:rFonts w:ascii="Times New Roman" w:hAnsi="Times New Roman" w:cs="Times New Roman"/>
          <w:color w:val="000000" w:themeColor="text1"/>
          <w:sz w:val="20"/>
          <w:szCs w:val="20"/>
        </w:rPr>
        <w:t xml:space="preserve"> the</w:t>
      </w:r>
      <w:r w:rsidR="00396F81" w:rsidRPr="000F2852">
        <w:rPr>
          <w:rFonts w:ascii="Times New Roman" w:hAnsi="Times New Roman" w:cs="Times New Roman"/>
          <w:color w:val="000000" w:themeColor="text1"/>
          <w:sz w:val="20"/>
          <w:szCs w:val="20"/>
        </w:rPr>
        <w:t xml:space="preserve"> development of resistance by tumour</w:t>
      </w:r>
      <w:r w:rsidR="00DE4D03">
        <w:rPr>
          <w:rFonts w:ascii="Times New Roman" w:hAnsi="Times New Roman" w:cs="Times New Roman"/>
          <w:color w:val="000000" w:themeColor="text1"/>
          <w:sz w:val="20"/>
          <w:szCs w:val="20"/>
        </w:rPr>
        <w:t>s</w:t>
      </w:r>
      <w:r w:rsidR="00585970" w:rsidRPr="000F2852">
        <w:rPr>
          <w:rFonts w:ascii="Times New Roman" w:hAnsi="Times New Roman" w:cs="Times New Roman"/>
          <w:color w:val="000000" w:themeColor="text1"/>
          <w:sz w:val="20"/>
          <w:szCs w:val="20"/>
        </w:rPr>
        <w:t xml:space="preserve"> and also reduce</w:t>
      </w:r>
      <w:r w:rsidR="00EA18F2">
        <w:rPr>
          <w:rFonts w:ascii="Times New Roman" w:hAnsi="Times New Roman" w:cs="Times New Roman"/>
          <w:color w:val="000000" w:themeColor="text1"/>
          <w:sz w:val="20"/>
          <w:szCs w:val="20"/>
        </w:rPr>
        <w:t>s</w:t>
      </w:r>
      <w:r w:rsidR="00585970" w:rsidRPr="000F2852">
        <w:rPr>
          <w:rFonts w:ascii="Times New Roman" w:hAnsi="Times New Roman" w:cs="Times New Roman"/>
          <w:color w:val="000000" w:themeColor="text1"/>
          <w:sz w:val="20"/>
          <w:szCs w:val="20"/>
        </w:rPr>
        <w:t xml:space="preserve"> drug toxicity</w:t>
      </w:r>
      <w:r w:rsidR="00473D67">
        <w:rPr>
          <w:rFonts w:ascii="Times New Roman" w:hAnsi="Times New Roman" w:cs="Times New Roman"/>
          <w:color w:val="000000" w:themeColor="text1"/>
          <w:sz w:val="20"/>
          <w:szCs w:val="20"/>
        </w:rPr>
        <w:t xml:space="preserve"> [</w:t>
      </w:r>
      <w:r w:rsidR="008B3F0A">
        <w:rPr>
          <w:rFonts w:ascii="Times New Roman" w:hAnsi="Times New Roman" w:cs="Times New Roman"/>
          <w:color w:val="000000" w:themeColor="text1"/>
          <w:sz w:val="20"/>
          <w:szCs w:val="20"/>
        </w:rPr>
        <w:t>19]</w:t>
      </w:r>
      <w:r w:rsidR="00BA22D4" w:rsidRPr="000F2852">
        <w:rPr>
          <w:rFonts w:ascii="Times New Roman" w:hAnsi="Times New Roman" w:cs="Times New Roman"/>
          <w:color w:val="000000" w:themeColor="text1"/>
          <w:sz w:val="20"/>
          <w:szCs w:val="20"/>
        </w:rPr>
        <w:t>.</w:t>
      </w:r>
    </w:p>
    <w:p w14:paraId="114B8879" w14:textId="0A033BDA" w:rsidR="008062AA" w:rsidRPr="000F2852" w:rsidRDefault="00F0513F"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Liposomes</w:t>
      </w:r>
      <w:r w:rsidRPr="000F2852">
        <w:rPr>
          <w:rFonts w:ascii="Times New Roman" w:hAnsi="Times New Roman" w:cs="Times New Roman"/>
          <w:color w:val="000000" w:themeColor="text1"/>
          <w:sz w:val="20"/>
          <w:szCs w:val="20"/>
        </w:rPr>
        <w:t xml:space="preserve"> </w:t>
      </w:r>
      <w:r w:rsidR="00FA2F49" w:rsidRPr="000F2852">
        <w:rPr>
          <w:rFonts w:ascii="Times New Roman" w:hAnsi="Times New Roman" w:cs="Times New Roman"/>
          <w:color w:val="000000" w:themeColor="text1"/>
          <w:sz w:val="20"/>
          <w:szCs w:val="20"/>
        </w:rPr>
        <w:t>are</w:t>
      </w:r>
      <w:r w:rsidR="00C16A0D">
        <w:rPr>
          <w:rFonts w:ascii="Times New Roman" w:hAnsi="Times New Roman" w:cs="Times New Roman"/>
          <w:color w:val="000000" w:themeColor="text1"/>
          <w:sz w:val="20"/>
          <w:szCs w:val="20"/>
        </w:rPr>
        <w:t xml:space="preserve"> the</w:t>
      </w:r>
      <w:r w:rsidR="00FA2F49" w:rsidRPr="000F2852">
        <w:rPr>
          <w:rFonts w:ascii="Times New Roman" w:hAnsi="Times New Roman" w:cs="Times New Roman"/>
          <w:color w:val="000000" w:themeColor="text1"/>
          <w:sz w:val="20"/>
          <w:szCs w:val="20"/>
        </w:rPr>
        <w:t xml:space="preserve"> most widely used nanoparticle</w:t>
      </w:r>
      <w:r w:rsidR="00784040" w:rsidRPr="000F2852">
        <w:rPr>
          <w:rFonts w:ascii="Times New Roman" w:hAnsi="Times New Roman" w:cs="Times New Roman"/>
          <w:color w:val="000000" w:themeColor="text1"/>
          <w:sz w:val="20"/>
          <w:szCs w:val="20"/>
        </w:rPr>
        <w:t xml:space="preserve"> for drug delivery</w:t>
      </w:r>
      <w:r w:rsidR="00502B70" w:rsidRPr="000F2852">
        <w:rPr>
          <w:rFonts w:ascii="Times New Roman" w:hAnsi="Times New Roman" w:cs="Times New Roman"/>
          <w:color w:val="000000" w:themeColor="text1"/>
          <w:sz w:val="20"/>
          <w:szCs w:val="20"/>
        </w:rPr>
        <w:t xml:space="preserve">. </w:t>
      </w:r>
      <w:r w:rsidR="00427C63" w:rsidRPr="000F2852">
        <w:rPr>
          <w:rFonts w:ascii="Times New Roman" w:hAnsi="Times New Roman" w:cs="Times New Roman"/>
          <w:color w:val="000000" w:themeColor="text1"/>
          <w:sz w:val="20"/>
          <w:szCs w:val="20"/>
        </w:rPr>
        <w:t>They are nanosphere</w:t>
      </w:r>
      <w:r w:rsidR="00A3538C">
        <w:rPr>
          <w:rFonts w:ascii="Times New Roman" w:hAnsi="Times New Roman" w:cs="Times New Roman"/>
          <w:color w:val="000000" w:themeColor="text1"/>
          <w:sz w:val="20"/>
          <w:szCs w:val="20"/>
        </w:rPr>
        <w:t>s</w:t>
      </w:r>
      <w:r w:rsidR="00427C63" w:rsidRPr="000F2852">
        <w:rPr>
          <w:rFonts w:ascii="Times New Roman" w:hAnsi="Times New Roman" w:cs="Times New Roman"/>
          <w:color w:val="000000" w:themeColor="text1"/>
          <w:sz w:val="20"/>
          <w:szCs w:val="20"/>
        </w:rPr>
        <w:t xml:space="preserve"> composed of</w:t>
      </w:r>
      <w:r w:rsidR="00A3538C">
        <w:rPr>
          <w:rFonts w:ascii="Times New Roman" w:hAnsi="Times New Roman" w:cs="Times New Roman"/>
          <w:color w:val="000000" w:themeColor="text1"/>
          <w:sz w:val="20"/>
          <w:szCs w:val="20"/>
        </w:rPr>
        <w:t xml:space="preserve"> a</w:t>
      </w:r>
      <w:r w:rsidR="00973A38" w:rsidRPr="000F2852">
        <w:rPr>
          <w:rFonts w:ascii="Times New Roman" w:hAnsi="Times New Roman" w:cs="Times New Roman"/>
          <w:color w:val="000000" w:themeColor="text1"/>
          <w:sz w:val="20"/>
          <w:szCs w:val="20"/>
        </w:rPr>
        <w:t xml:space="preserve"> phospholipid</w:t>
      </w:r>
      <w:r w:rsidR="008324D4" w:rsidRPr="000F2852">
        <w:rPr>
          <w:rFonts w:ascii="Times New Roman" w:hAnsi="Times New Roman" w:cs="Times New Roman"/>
          <w:color w:val="000000" w:themeColor="text1"/>
          <w:sz w:val="20"/>
          <w:szCs w:val="20"/>
        </w:rPr>
        <w:t xml:space="preserve"> bi</w:t>
      </w:r>
      <w:r w:rsidR="00E56677" w:rsidRPr="000F2852">
        <w:rPr>
          <w:rFonts w:ascii="Times New Roman" w:hAnsi="Times New Roman" w:cs="Times New Roman"/>
          <w:color w:val="000000" w:themeColor="text1"/>
          <w:sz w:val="20"/>
          <w:szCs w:val="20"/>
        </w:rPr>
        <w:t>layer membrane (synthetic o</w:t>
      </w:r>
      <w:r w:rsidR="000040C1" w:rsidRPr="000F2852">
        <w:rPr>
          <w:rFonts w:ascii="Times New Roman" w:hAnsi="Times New Roman" w:cs="Times New Roman"/>
          <w:color w:val="000000" w:themeColor="text1"/>
          <w:sz w:val="20"/>
          <w:szCs w:val="20"/>
        </w:rPr>
        <w:t xml:space="preserve">r </w:t>
      </w:r>
      <w:r w:rsidR="00B73E37" w:rsidRPr="000F2852">
        <w:rPr>
          <w:rFonts w:ascii="Times New Roman" w:hAnsi="Times New Roman" w:cs="Times New Roman"/>
          <w:color w:val="000000" w:themeColor="text1"/>
          <w:sz w:val="20"/>
          <w:szCs w:val="20"/>
        </w:rPr>
        <w:t>natural) and</w:t>
      </w:r>
      <w:r w:rsidR="000040C1" w:rsidRPr="000F2852">
        <w:rPr>
          <w:rFonts w:ascii="Times New Roman" w:hAnsi="Times New Roman" w:cs="Times New Roman"/>
          <w:color w:val="000000" w:themeColor="text1"/>
          <w:sz w:val="20"/>
          <w:szCs w:val="20"/>
        </w:rPr>
        <w:t xml:space="preserve"> aqu</w:t>
      </w:r>
      <w:r w:rsidR="00D010EC">
        <w:rPr>
          <w:rFonts w:ascii="Times New Roman" w:hAnsi="Times New Roman" w:cs="Times New Roman"/>
          <w:color w:val="000000" w:themeColor="text1"/>
          <w:sz w:val="20"/>
          <w:szCs w:val="20"/>
        </w:rPr>
        <w:t>a</w:t>
      </w:r>
      <w:r w:rsidR="00464C6F">
        <w:rPr>
          <w:rFonts w:ascii="Times New Roman" w:hAnsi="Times New Roman" w:cs="Times New Roman"/>
          <w:color w:val="000000" w:themeColor="text1"/>
          <w:sz w:val="20"/>
          <w:szCs w:val="20"/>
        </w:rPr>
        <w:t>-</w:t>
      </w:r>
      <w:r w:rsidR="000040C1" w:rsidRPr="000F2852">
        <w:rPr>
          <w:rFonts w:ascii="Times New Roman" w:hAnsi="Times New Roman" w:cs="Times New Roman"/>
          <w:color w:val="000000" w:themeColor="text1"/>
          <w:sz w:val="20"/>
          <w:szCs w:val="20"/>
        </w:rPr>
        <w:t>phase nucl</w:t>
      </w:r>
      <w:r w:rsidR="00A534D2" w:rsidRPr="000F2852">
        <w:rPr>
          <w:rFonts w:ascii="Times New Roman" w:hAnsi="Times New Roman" w:cs="Times New Roman"/>
          <w:color w:val="000000" w:themeColor="text1"/>
          <w:sz w:val="20"/>
          <w:szCs w:val="20"/>
        </w:rPr>
        <w:t>ei</w:t>
      </w:r>
      <w:r w:rsidR="005E1FCD" w:rsidRPr="000F2852">
        <w:rPr>
          <w:rFonts w:ascii="Times New Roman" w:hAnsi="Times New Roman" w:cs="Times New Roman"/>
          <w:color w:val="000000" w:themeColor="text1"/>
          <w:sz w:val="20"/>
          <w:szCs w:val="20"/>
        </w:rPr>
        <w:t xml:space="preserve">. </w:t>
      </w:r>
      <w:r w:rsidR="00C119A4" w:rsidRPr="000F2852">
        <w:rPr>
          <w:rFonts w:ascii="Times New Roman" w:hAnsi="Times New Roman" w:cs="Times New Roman"/>
          <w:color w:val="000000" w:themeColor="text1"/>
          <w:sz w:val="20"/>
          <w:szCs w:val="20"/>
        </w:rPr>
        <w:t>Its</w:t>
      </w:r>
      <w:r w:rsidR="00281E28" w:rsidRPr="000F2852">
        <w:rPr>
          <w:rFonts w:ascii="Times New Roman" w:hAnsi="Times New Roman" w:cs="Times New Roman"/>
          <w:color w:val="000000" w:themeColor="text1"/>
          <w:sz w:val="20"/>
          <w:szCs w:val="20"/>
        </w:rPr>
        <w:t xml:space="preserve"> amphiphilic </w:t>
      </w:r>
      <w:r w:rsidR="00C119A4" w:rsidRPr="000F2852">
        <w:rPr>
          <w:rFonts w:ascii="Times New Roman" w:hAnsi="Times New Roman" w:cs="Times New Roman"/>
          <w:color w:val="000000" w:themeColor="text1"/>
          <w:sz w:val="20"/>
          <w:szCs w:val="20"/>
        </w:rPr>
        <w:t xml:space="preserve">property </w:t>
      </w:r>
      <w:r w:rsidR="00503FA8" w:rsidRPr="000F2852">
        <w:rPr>
          <w:rFonts w:ascii="Times New Roman" w:hAnsi="Times New Roman" w:cs="Times New Roman"/>
          <w:color w:val="000000" w:themeColor="text1"/>
          <w:sz w:val="20"/>
          <w:szCs w:val="20"/>
        </w:rPr>
        <w:t xml:space="preserve">allows hydrophilic drugs to stay in </w:t>
      </w:r>
      <w:r w:rsidR="00FE4D55" w:rsidRPr="000F2852">
        <w:rPr>
          <w:rFonts w:ascii="Times New Roman" w:hAnsi="Times New Roman" w:cs="Times New Roman"/>
          <w:color w:val="000000" w:themeColor="text1"/>
          <w:sz w:val="20"/>
          <w:szCs w:val="20"/>
        </w:rPr>
        <w:t>monolayer liposome</w:t>
      </w:r>
      <w:r w:rsidR="00D010EC">
        <w:rPr>
          <w:rFonts w:ascii="Times New Roman" w:hAnsi="Times New Roman" w:cs="Times New Roman"/>
          <w:color w:val="000000" w:themeColor="text1"/>
          <w:sz w:val="20"/>
          <w:szCs w:val="20"/>
        </w:rPr>
        <w:t>s</w:t>
      </w:r>
      <w:r w:rsidR="00FE4D55" w:rsidRPr="000F2852">
        <w:rPr>
          <w:rFonts w:ascii="Times New Roman" w:hAnsi="Times New Roman" w:cs="Times New Roman"/>
          <w:color w:val="000000" w:themeColor="text1"/>
          <w:sz w:val="20"/>
          <w:szCs w:val="20"/>
        </w:rPr>
        <w:t xml:space="preserve"> and h</w:t>
      </w:r>
      <w:r w:rsidR="004412CC" w:rsidRPr="000F2852">
        <w:rPr>
          <w:rFonts w:ascii="Times New Roman" w:hAnsi="Times New Roman" w:cs="Times New Roman"/>
          <w:color w:val="000000" w:themeColor="text1"/>
          <w:sz w:val="20"/>
          <w:szCs w:val="20"/>
        </w:rPr>
        <w:t>ydrophobic drug</w:t>
      </w:r>
      <w:r w:rsidR="006D263D">
        <w:rPr>
          <w:rFonts w:ascii="Times New Roman" w:hAnsi="Times New Roman" w:cs="Times New Roman"/>
          <w:color w:val="000000" w:themeColor="text1"/>
          <w:sz w:val="20"/>
          <w:szCs w:val="20"/>
        </w:rPr>
        <w:t>s</w:t>
      </w:r>
      <w:r w:rsidR="004412CC" w:rsidRPr="000F2852">
        <w:rPr>
          <w:rFonts w:ascii="Times New Roman" w:hAnsi="Times New Roman" w:cs="Times New Roman"/>
          <w:color w:val="000000" w:themeColor="text1"/>
          <w:sz w:val="20"/>
          <w:szCs w:val="20"/>
        </w:rPr>
        <w:t xml:space="preserve"> in </w:t>
      </w:r>
      <w:r w:rsidR="007C1168" w:rsidRPr="000F2852">
        <w:rPr>
          <w:rFonts w:ascii="Times New Roman" w:hAnsi="Times New Roman" w:cs="Times New Roman"/>
          <w:color w:val="000000" w:themeColor="text1"/>
          <w:sz w:val="20"/>
          <w:szCs w:val="20"/>
        </w:rPr>
        <w:t>multilayer liposome</w:t>
      </w:r>
      <w:r w:rsidR="006D263D">
        <w:rPr>
          <w:rFonts w:ascii="Times New Roman" w:hAnsi="Times New Roman" w:cs="Times New Roman"/>
          <w:color w:val="000000" w:themeColor="text1"/>
          <w:sz w:val="20"/>
          <w:szCs w:val="20"/>
        </w:rPr>
        <w:t>s</w:t>
      </w:r>
      <w:r w:rsidR="00DC1EA4" w:rsidRPr="000F2852">
        <w:rPr>
          <w:rFonts w:ascii="Times New Roman" w:hAnsi="Times New Roman" w:cs="Times New Roman"/>
          <w:color w:val="000000" w:themeColor="text1"/>
          <w:sz w:val="20"/>
          <w:szCs w:val="20"/>
        </w:rPr>
        <w:t xml:space="preserve"> and</w:t>
      </w:r>
      <w:r w:rsidR="00F765FF">
        <w:rPr>
          <w:rFonts w:ascii="Times New Roman" w:hAnsi="Times New Roman" w:cs="Times New Roman"/>
          <w:color w:val="000000" w:themeColor="text1"/>
          <w:sz w:val="20"/>
          <w:szCs w:val="20"/>
        </w:rPr>
        <w:t xml:space="preserve"> a </w:t>
      </w:r>
      <w:r w:rsidR="00DC1EA4" w:rsidRPr="000F2852">
        <w:rPr>
          <w:rFonts w:ascii="Times New Roman" w:hAnsi="Times New Roman" w:cs="Times New Roman"/>
          <w:color w:val="000000" w:themeColor="text1"/>
          <w:sz w:val="20"/>
          <w:szCs w:val="20"/>
        </w:rPr>
        <w:t>few</w:t>
      </w:r>
      <w:r w:rsidR="008F2452" w:rsidRPr="000F2852">
        <w:rPr>
          <w:rFonts w:ascii="Times New Roman" w:hAnsi="Times New Roman" w:cs="Times New Roman"/>
          <w:color w:val="000000" w:themeColor="text1"/>
          <w:sz w:val="20"/>
          <w:szCs w:val="20"/>
        </w:rPr>
        <w:t xml:space="preserve"> </w:t>
      </w:r>
      <w:r w:rsidR="000D39F8" w:rsidRPr="000F2852">
        <w:rPr>
          <w:rFonts w:ascii="Times New Roman" w:hAnsi="Times New Roman" w:cs="Times New Roman"/>
          <w:color w:val="000000" w:themeColor="text1"/>
          <w:sz w:val="20"/>
          <w:szCs w:val="20"/>
        </w:rPr>
        <w:t>drugs</w:t>
      </w:r>
      <w:r w:rsidR="00B16F60" w:rsidRPr="000F2852">
        <w:rPr>
          <w:rFonts w:ascii="Times New Roman" w:hAnsi="Times New Roman" w:cs="Times New Roman"/>
          <w:color w:val="000000" w:themeColor="text1"/>
          <w:sz w:val="20"/>
          <w:szCs w:val="20"/>
        </w:rPr>
        <w:t xml:space="preserve"> </w:t>
      </w:r>
      <w:r w:rsidR="00E1354A" w:rsidRPr="000F2852">
        <w:rPr>
          <w:rFonts w:ascii="Times New Roman" w:hAnsi="Times New Roman" w:cs="Times New Roman"/>
          <w:color w:val="000000" w:themeColor="text1"/>
          <w:sz w:val="20"/>
          <w:szCs w:val="20"/>
        </w:rPr>
        <w:t>can b</w:t>
      </w:r>
      <w:r w:rsidR="000D39F8" w:rsidRPr="000F2852">
        <w:rPr>
          <w:rFonts w:ascii="Times New Roman" w:hAnsi="Times New Roman" w:cs="Times New Roman"/>
          <w:color w:val="000000" w:themeColor="text1"/>
          <w:sz w:val="20"/>
          <w:szCs w:val="20"/>
        </w:rPr>
        <w:t>e</w:t>
      </w:r>
      <w:r w:rsidR="00E1354A" w:rsidRPr="000F2852">
        <w:rPr>
          <w:rFonts w:ascii="Times New Roman" w:hAnsi="Times New Roman" w:cs="Times New Roman"/>
          <w:color w:val="000000" w:themeColor="text1"/>
          <w:sz w:val="20"/>
          <w:szCs w:val="20"/>
        </w:rPr>
        <w:t xml:space="preserve"> </w:t>
      </w:r>
      <w:r w:rsidR="000D39F8" w:rsidRPr="000F2852">
        <w:rPr>
          <w:rFonts w:ascii="Times New Roman" w:hAnsi="Times New Roman" w:cs="Times New Roman"/>
          <w:color w:val="000000" w:themeColor="text1"/>
          <w:sz w:val="20"/>
          <w:szCs w:val="20"/>
        </w:rPr>
        <w:t>incorporated</w:t>
      </w:r>
      <w:r w:rsidR="00E1354A" w:rsidRPr="000F2852">
        <w:rPr>
          <w:rFonts w:ascii="Times New Roman" w:hAnsi="Times New Roman" w:cs="Times New Roman"/>
          <w:color w:val="000000" w:themeColor="text1"/>
          <w:sz w:val="20"/>
          <w:szCs w:val="20"/>
        </w:rPr>
        <w:t xml:space="preserve"> into the </w:t>
      </w:r>
      <w:r w:rsidR="000D39F8" w:rsidRPr="000F2852">
        <w:rPr>
          <w:rFonts w:ascii="Times New Roman" w:hAnsi="Times New Roman" w:cs="Times New Roman"/>
          <w:color w:val="000000" w:themeColor="text1"/>
          <w:sz w:val="20"/>
          <w:szCs w:val="20"/>
        </w:rPr>
        <w:t>liposomes by</w:t>
      </w:r>
      <w:r w:rsidR="006D647F" w:rsidRPr="000F2852">
        <w:rPr>
          <w:rFonts w:ascii="Times New Roman" w:hAnsi="Times New Roman" w:cs="Times New Roman"/>
          <w:color w:val="000000" w:themeColor="text1"/>
          <w:sz w:val="20"/>
          <w:szCs w:val="20"/>
        </w:rPr>
        <w:t xml:space="preserve"> changing the buffer </w:t>
      </w:r>
      <w:r w:rsidR="00A37F7A" w:rsidRPr="000F2852">
        <w:rPr>
          <w:rFonts w:ascii="Times New Roman" w:hAnsi="Times New Roman" w:cs="Times New Roman"/>
          <w:color w:val="000000" w:themeColor="text1"/>
          <w:sz w:val="20"/>
          <w:szCs w:val="20"/>
        </w:rPr>
        <w:t xml:space="preserve">(from </w:t>
      </w:r>
      <w:r w:rsidR="000D39F8" w:rsidRPr="000F2852">
        <w:rPr>
          <w:rFonts w:ascii="Times New Roman" w:hAnsi="Times New Roman" w:cs="Times New Roman"/>
          <w:color w:val="000000" w:themeColor="text1"/>
          <w:sz w:val="20"/>
          <w:szCs w:val="20"/>
        </w:rPr>
        <w:t>acidic buffer to neutral buffer)</w:t>
      </w:r>
      <w:r w:rsidR="00085D26" w:rsidRPr="000F2852">
        <w:rPr>
          <w:rFonts w:ascii="Times New Roman" w:hAnsi="Times New Roman" w:cs="Times New Roman"/>
          <w:color w:val="000000" w:themeColor="text1"/>
          <w:sz w:val="20"/>
          <w:szCs w:val="20"/>
        </w:rPr>
        <w:t>.</w:t>
      </w:r>
      <w:r w:rsidR="00F765FF">
        <w:rPr>
          <w:rFonts w:ascii="Times New Roman" w:hAnsi="Times New Roman" w:cs="Times New Roman"/>
          <w:color w:val="000000" w:themeColor="text1"/>
          <w:sz w:val="20"/>
          <w:szCs w:val="20"/>
        </w:rPr>
        <w:t xml:space="preserve"> A</w:t>
      </w:r>
      <w:r w:rsidR="009D2FAC">
        <w:rPr>
          <w:rFonts w:ascii="Times New Roman" w:hAnsi="Times New Roman" w:cs="Times New Roman"/>
          <w:color w:val="000000" w:themeColor="text1"/>
          <w:sz w:val="20"/>
          <w:szCs w:val="20"/>
        </w:rPr>
        <w:t xml:space="preserve"> c</w:t>
      </w:r>
      <w:r w:rsidR="00311E6F" w:rsidRPr="000F2852">
        <w:rPr>
          <w:rFonts w:ascii="Times New Roman" w:hAnsi="Times New Roman" w:cs="Times New Roman"/>
          <w:color w:val="000000" w:themeColor="text1"/>
          <w:sz w:val="20"/>
          <w:szCs w:val="20"/>
        </w:rPr>
        <w:t xml:space="preserve">ombination of saturated drugs with </w:t>
      </w:r>
      <w:r w:rsidR="00682B0E" w:rsidRPr="000F2852">
        <w:rPr>
          <w:rFonts w:ascii="Times New Roman" w:hAnsi="Times New Roman" w:cs="Times New Roman"/>
          <w:color w:val="000000" w:themeColor="text1"/>
          <w:sz w:val="20"/>
          <w:szCs w:val="20"/>
        </w:rPr>
        <w:t>organic so</w:t>
      </w:r>
      <w:r w:rsidR="00D834F1" w:rsidRPr="000F2852">
        <w:rPr>
          <w:rFonts w:ascii="Times New Roman" w:hAnsi="Times New Roman" w:cs="Times New Roman"/>
          <w:color w:val="000000" w:themeColor="text1"/>
          <w:sz w:val="20"/>
          <w:szCs w:val="20"/>
        </w:rPr>
        <w:t xml:space="preserve">lvents </w:t>
      </w:r>
      <w:r w:rsidR="00BB2AC1" w:rsidRPr="000F2852">
        <w:rPr>
          <w:rFonts w:ascii="Times New Roman" w:hAnsi="Times New Roman" w:cs="Times New Roman"/>
          <w:color w:val="000000" w:themeColor="text1"/>
          <w:sz w:val="20"/>
          <w:szCs w:val="20"/>
        </w:rPr>
        <w:t>form</w:t>
      </w:r>
      <w:r w:rsidR="00AA4E9C">
        <w:rPr>
          <w:rFonts w:ascii="Times New Roman" w:hAnsi="Times New Roman" w:cs="Times New Roman"/>
          <w:color w:val="000000" w:themeColor="text1"/>
          <w:sz w:val="20"/>
          <w:szCs w:val="20"/>
        </w:rPr>
        <w:t>s</w:t>
      </w:r>
      <w:r w:rsidR="00BB2AC1" w:rsidRPr="000F2852">
        <w:rPr>
          <w:rFonts w:ascii="Times New Roman" w:hAnsi="Times New Roman" w:cs="Times New Roman"/>
          <w:color w:val="000000" w:themeColor="text1"/>
          <w:sz w:val="20"/>
          <w:szCs w:val="20"/>
        </w:rPr>
        <w:t xml:space="preserve"> liposomes </w:t>
      </w:r>
      <w:r w:rsidR="005A038E" w:rsidRPr="000F2852">
        <w:rPr>
          <w:rFonts w:ascii="Times New Roman" w:hAnsi="Times New Roman" w:cs="Times New Roman"/>
          <w:color w:val="000000" w:themeColor="text1"/>
          <w:sz w:val="20"/>
          <w:szCs w:val="20"/>
        </w:rPr>
        <w:t xml:space="preserve">of </w:t>
      </w:r>
      <w:r w:rsidR="00B070B5" w:rsidRPr="000F2852">
        <w:rPr>
          <w:rFonts w:ascii="Times New Roman" w:hAnsi="Times New Roman" w:cs="Times New Roman"/>
          <w:color w:val="000000" w:themeColor="text1"/>
          <w:sz w:val="20"/>
          <w:szCs w:val="20"/>
        </w:rPr>
        <w:t>size 500 nm</w:t>
      </w:r>
      <w:r w:rsidR="00150DA1" w:rsidRPr="000F2852">
        <w:rPr>
          <w:rFonts w:ascii="Times New Roman" w:hAnsi="Times New Roman" w:cs="Times New Roman"/>
          <w:color w:val="000000" w:themeColor="text1"/>
          <w:sz w:val="20"/>
          <w:szCs w:val="20"/>
        </w:rPr>
        <w:t>, that can enter</w:t>
      </w:r>
      <w:r w:rsidR="00AA4E9C">
        <w:rPr>
          <w:rFonts w:ascii="Times New Roman" w:hAnsi="Times New Roman" w:cs="Times New Roman"/>
          <w:color w:val="000000" w:themeColor="text1"/>
          <w:sz w:val="20"/>
          <w:szCs w:val="20"/>
        </w:rPr>
        <w:t xml:space="preserve"> the</w:t>
      </w:r>
      <w:r w:rsidR="00150DA1" w:rsidRPr="000F2852">
        <w:rPr>
          <w:rFonts w:ascii="Times New Roman" w:hAnsi="Times New Roman" w:cs="Times New Roman"/>
          <w:color w:val="000000" w:themeColor="text1"/>
          <w:sz w:val="20"/>
          <w:szCs w:val="20"/>
        </w:rPr>
        <w:t xml:space="preserve"> tumour </w:t>
      </w:r>
      <w:r w:rsidR="00C64670" w:rsidRPr="000F2852">
        <w:rPr>
          <w:rFonts w:ascii="Times New Roman" w:hAnsi="Times New Roman" w:cs="Times New Roman"/>
          <w:color w:val="000000" w:themeColor="text1"/>
          <w:sz w:val="20"/>
          <w:szCs w:val="20"/>
        </w:rPr>
        <w:t xml:space="preserve">and can fuse </w:t>
      </w:r>
      <w:r w:rsidR="00811EB9" w:rsidRPr="000F2852">
        <w:rPr>
          <w:rFonts w:ascii="Times New Roman" w:hAnsi="Times New Roman" w:cs="Times New Roman"/>
          <w:color w:val="000000" w:themeColor="text1"/>
          <w:sz w:val="20"/>
          <w:szCs w:val="20"/>
        </w:rPr>
        <w:t xml:space="preserve">with tumour cells </w:t>
      </w:r>
      <w:r w:rsidR="00905742" w:rsidRPr="000F2852">
        <w:rPr>
          <w:rFonts w:ascii="Times New Roman" w:hAnsi="Times New Roman" w:cs="Times New Roman"/>
          <w:color w:val="000000" w:themeColor="text1"/>
          <w:sz w:val="20"/>
          <w:szCs w:val="20"/>
        </w:rPr>
        <w:t xml:space="preserve">by the process of endocytosis </w:t>
      </w:r>
      <w:r w:rsidR="003D6474" w:rsidRPr="000F2852">
        <w:rPr>
          <w:rFonts w:ascii="Times New Roman" w:hAnsi="Times New Roman" w:cs="Times New Roman"/>
          <w:color w:val="000000" w:themeColor="text1"/>
          <w:sz w:val="20"/>
          <w:szCs w:val="20"/>
        </w:rPr>
        <w:t>and release drug in intercellular space</w:t>
      </w:r>
      <w:r w:rsidR="000204AE" w:rsidRPr="000F2852">
        <w:rPr>
          <w:rFonts w:ascii="Times New Roman" w:hAnsi="Times New Roman" w:cs="Times New Roman"/>
          <w:color w:val="000000" w:themeColor="text1"/>
          <w:sz w:val="20"/>
          <w:szCs w:val="20"/>
        </w:rPr>
        <w:t xml:space="preserve">. The liposome of size </w:t>
      </w:r>
      <w:r w:rsidR="00DD511F" w:rsidRPr="000F2852">
        <w:rPr>
          <w:rFonts w:ascii="Times New Roman" w:hAnsi="Times New Roman" w:cs="Times New Roman"/>
          <w:color w:val="000000" w:themeColor="text1"/>
          <w:sz w:val="20"/>
          <w:szCs w:val="20"/>
        </w:rPr>
        <w:t>100 nm has</w:t>
      </w:r>
      <w:r w:rsidR="00F26B87">
        <w:rPr>
          <w:rFonts w:ascii="Times New Roman" w:hAnsi="Times New Roman" w:cs="Times New Roman"/>
          <w:color w:val="000000" w:themeColor="text1"/>
          <w:sz w:val="20"/>
          <w:szCs w:val="20"/>
        </w:rPr>
        <w:t xml:space="preserve"> a </w:t>
      </w:r>
      <w:r w:rsidR="00DD511F" w:rsidRPr="000F2852">
        <w:rPr>
          <w:rFonts w:ascii="Times New Roman" w:hAnsi="Times New Roman" w:cs="Times New Roman"/>
          <w:color w:val="000000" w:themeColor="text1"/>
          <w:sz w:val="20"/>
          <w:szCs w:val="20"/>
        </w:rPr>
        <w:t xml:space="preserve">longer </w:t>
      </w:r>
      <w:r w:rsidR="00BA22D4" w:rsidRPr="000F2852">
        <w:rPr>
          <w:rFonts w:ascii="Times New Roman" w:hAnsi="Times New Roman" w:cs="Times New Roman"/>
          <w:color w:val="000000" w:themeColor="text1"/>
          <w:sz w:val="20"/>
          <w:szCs w:val="20"/>
        </w:rPr>
        <w:t>half-life</w:t>
      </w:r>
      <w:r w:rsidR="00DD511F" w:rsidRPr="000F2852">
        <w:rPr>
          <w:rFonts w:ascii="Times New Roman" w:hAnsi="Times New Roman" w:cs="Times New Roman"/>
          <w:color w:val="000000" w:themeColor="text1"/>
          <w:sz w:val="20"/>
          <w:szCs w:val="20"/>
        </w:rPr>
        <w:t xml:space="preserve"> can penetrate</w:t>
      </w:r>
      <w:r w:rsidR="007C6DB3">
        <w:rPr>
          <w:rFonts w:ascii="Times New Roman" w:hAnsi="Times New Roman" w:cs="Times New Roman"/>
          <w:color w:val="000000" w:themeColor="text1"/>
          <w:sz w:val="20"/>
          <w:szCs w:val="20"/>
        </w:rPr>
        <w:t xml:space="preserve"> the</w:t>
      </w:r>
      <w:r w:rsidR="00DD511F" w:rsidRPr="000F2852">
        <w:rPr>
          <w:rFonts w:ascii="Times New Roman" w:hAnsi="Times New Roman" w:cs="Times New Roman"/>
          <w:color w:val="000000" w:themeColor="text1"/>
          <w:sz w:val="20"/>
          <w:szCs w:val="20"/>
        </w:rPr>
        <w:t xml:space="preserve"> tumour easily </w:t>
      </w:r>
      <w:r w:rsidR="00395A22" w:rsidRPr="000F2852">
        <w:rPr>
          <w:rFonts w:ascii="Times New Roman" w:hAnsi="Times New Roman" w:cs="Times New Roman"/>
          <w:color w:val="000000" w:themeColor="text1"/>
          <w:sz w:val="20"/>
          <w:szCs w:val="20"/>
        </w:rPr>
        <w:t>and can stay there for</w:t>
      </w:r>
      <w:r w:rsidR="007C6DB3">
        <w:rPr>
          <w:rFonts w:ascii="Times New Roman" w:hAnsi="Times New Roman" w:cs="Times New Roman"/>
          <w:color w:val="000000" w:themeColor="text1"/>
          <w:sz w:val="20"/>
          <w:szCs w:val="20"/>
        </w:rPr>
        <w:t xml:space="preserve"> a</w:t>
      </w:r>
      <w:r w:rsidR="00395A22" w:rsidRPr="000F2852">
        <w:rPr>
          <w:rFonts w:ascii="Times New Roman" w:hAnsi="Times New Roman" w:cs="Times New Roman"/>
          <w:color w:val="000000" w:themeColor="text1"/>
          <w:sz w:val="20"/>
          <w:szCs w:val="20"/>
        </w:rPr>
        <w:t xml:space="preserve"> </w:t>
      </w:r>
      <w:r w:rsidR="00340067" w:rsidRPr="000F2852">
        <w:rPr>
          <w:rFonts w:ascii="Times New Roman" w:hAnsi="Times New Roman" w:cs="Times New Roman"/>
          <w:color w:val="000000" w:themeColor="text1"/>
          <w:sz w:val="20"/>
          <w:szCs w:val="20"/>
        </w:rPr>
        <w:t>long</w:t>
      </w:r>
      <w:r w:rsidR="00395A22" w:rsidRPr="000F2852">
        <w:rPr>
          <w:rFonts w:ascii="Times New Roman" w:hAnsi="Times New Roman" w:cs="Times New Roman"/>
          <w:color w:val="000000" w:themeColor="text1"/>
          <w:sz w:val="20"/>
          <w:szCs w:val="20"/>
        </w:rPr>
        <w:t xml:space="preserve"> time</w:t>
      </w:r>
      <w:r w:rsidR="00340067" w:rsidRPr="000F2852">
        <w:rPr>
          <w:rFonts w:ascii="Times New Roman" w:hAnsi="Times New Roman" w:cs="Times New Roman"/>
          <w:color w:val="000000" w:themeColor="text1"/>
          <w:sz w:val="20"/>
          <w:szCs w:val="20"/>
        </w:rPr>
        <w:t>. Whereas, the liposome of larger size has</w:t>
      </w:r>
      <w:r w:rsidR="00D24FC3">
        <w:rPr>
          <w:rFonts w:ascii="Times New Roman" w:hAnsi="Times New Roman" w:cs="Times New Roman"/>
          <w:color w:val="000000" w:themeColor="text1"/>
          <w:sz w:val="20"/>
          <w:szCs w:val="20"/>
        </w:rPr>
        <w:t xml:space="preserve"> a</w:t>
      </w:r>
      <w:r w:rsidR="00340067" w:rsidRPr="000F2852">
        <w:rPr>
          <w:rFonts w:ascii="Times New Roman" w:hAnsi="Times New Roman" w:cs="Times New Roman"/>
          <w:color w:val="000000" w:themeColor="text1"/>
          <w:sz w:val="20"/>
          <w:szCs w:val="20"/>
        </w:rPr>
        <w:t xml:space="preserve"> </w:t>
      </w:r>
      <w:r w:rsidR="00B83585" w:rsidRPr="000F2852">
        <w:rPr>
          <w:rFonts w:ascii="Times New Roman" w:hAnsi="Times New Roman" w:cs="Times New Roman"/>
          <w:color w:val="000000" w:themeColor="text1"/>
          <w:sz w:val="20"/>
          <w:szCs w:val="20"/>
        </w:rPr>
        <w:t xml:space="preserve">short </w:t>
      </w:r>
      <w:r w:rsidR="00BA22D4" w:rsidRPr="000F2852">
        <w:rPr>
          <w:rFonts w:ascii="Times New Roman" w:hAnsi="Times New Roman" w:cs="Times New Roman"/>
          <w:color w:val="000000" w:themeColor="text1"/>
          <w:sz w:val="20"/>
          <w:szCs w:val="20"/>
        </w:rPr>
        <w:t>half-life</w:t>
      </w:r>
      <w:r w:rsidR="00B83585" w:rsidRPr="000F2852">
        <w:rPr>
          <w:rFonts w:ascii="Times New Roman" w:hAnsi="Times New Roman" w:cs="Times New Roman"/>
          <w:color w:val="000000" w:themeColor="text1"/>
          <w:sz w:val="20"/>
          <w:szCs w:val="20"/>
        </w:rPr>
        <w:t xml:space="preserve"> as it can be </w:t>
      </w:r>
      <w:r w:rsidR="00D16CD4" w:rsidRPr="000F2852">
        <w:rPr>
          <w:rFonts w:ascii="Times New Roman" w:hAnsi="Times New Roman" w:cs="Times New Roman"/>
          <w:color w:val="000000" w:themeColor="text1"/>
          <w:sz w:val="20"/>
          <w:szCs w:val="20"/>
        </w:rPr>
        <w:t xml:space="preserve">easily marked and destroyed by </w:t>
      </w:r>
      <w:r w:rsidR="007D0D67" w:rsidRPr="000F2852">
        <w:rPr>
          <w:rFonts w:ascii="Times New Roman" w:hAnsi="Times New Roman" w:cs="Times New Roman"/>
          <w:color w:val="000000" w:themeColor="text1"/>
          <w:sz w:val="20"/>
          <w:szCs w:val="20"/>
        </w:rPr>
        <w:t>mononuclear cell</w:t>
      </w:r>
      <w:r w:rsidR="00D24FC3">
        <w:rPr>
          <w:rFonts w:ascii="Times New Roman" w:hAnsi="Times New Roman" w:cs="Times New Roman"/>
          <w:color w:val="000000" w:themeColor="text1"/>
          <w:sz w:val="20"/>
          <w:szCs w:val="20"/>
        </w:rPr>
        <w:t>s</w:t>
      </w:r>
      <w:r w:rsidR="007D0D67" w:rsidRPr="000F2852">
        <w:rPr>
          <w:rFonts w:ascii="Times New Roman" w:hAnsi="Times New Roman" w:cs="Times New Roman"/>
          <w:color w:val="000000" w:themeColor="text1"/>
          <w:sz w:val="20"/>
          <w:szCs w:val="20"/>
        </w:rPr>
        <w:t xml:space="preserve"> of our immune system</w:t>
      </w:r>
      <w:r w:rsidR="000C6E75" w:rsidRPr="000F2852">
        <w:rPr>
          <w:rFonts w:ascii="Times New Roman" w:hAnsi="Times New Roman" w:cs="Times New Roman"/>
          <w:color w:val="000000" w:themeColor="text1"/>
          <w:sz w:val="20"/>
          <w:szCs w:val="20"/>
        </w:rPr>
        <w:t xml:space="preserve">. </w:t>
      </w:r>
      <w:r w:rsidR="00206312" w:rsidRPr="000F2852">
        <w:rPr>
          <w:rFonts w:ascii="Times New Roman" w:hAnsi="Times New Roman" w:cs="Times New Roman"/>
          <w:color w:val="000000" w:themeColor="text1"/>
          <w:sz w:val="20"/>
          <w:szCs w:val="20"/>
        </w:rPr>
        <w:t>The tumour specific</w:t>
      </w:r>
      <w:r w:rsidR="00D119BC">
        <w:rPr>
          <w:rFonts w:ascii="Times New Roman" w:hAnsi="Times New Roman" w:cs="Times New Roman"/>
          <w:color w:val="000000" w:themeColor="text1"/>
          <w:sz w:val="20"/>
          <w:szCs w:val="20"/>
        </w:rPr>
        <w:t>-</w:t>
      </w:r>
      <w:r w:rsidR="00206312" w:rsidRPr="000F2852">
        <w:rPr>
          <w:rFonts w:ascii="Times New Roman" w:hAnsi="Times New Roman" w:cs="Times New Roman"/>
          <w:color w:val="000000" w:themeColor="text1"/>
          <w:sz w:val="20"/>
          <w:szCs w:val="20"/>
        </w:rPr>
        <w:t>antigen can be easily tar</w:t>
      </w:r>
      <w:r w:rsidR="00015E58" w:rsidRPr="000F2852">
        <w:rPr>
          <w:rFonts w:ascii="Times New Roman" w:hAnsi="Times New Roman" w:cs="Times New Roman"/>
          <w:color w:val="000000" w:themeColor="text1"/>
          <w:sz w:val="20"/>
          <w:szCs w:val="20"/>
        </w:rPr>
        <w:t>geted by</w:t>
      </w:r>
      <w:r w:rsidR="00413FE1" w:rsidRPr="000F2852">
        <w:rPr>
          <w:rFonts w:ascii="Times New Roman" w:hAnsi="Times New Roman" w:cs="Times New Roman"/>
          <w:color w:val="000000" w:themeColor="text1"/>
          <w:sz w:val="20"/>
          <w:szCs w:val="20"/>
        </w:rPr>
        <w:t xml:space="preserve"> specific</w:t>
      </w:r>
      <w:r w:rsidR="00015E58" w:rsidRPr="000F2852">
        <w:rPr>
          <w:rFonts w:ascii="Times New Roman" w:hAnsi="Times New Roman" w:cs="Times New Roman"/>
          <w:color w:val="000000" w:themeColor="text1"/>
          <w:sz w:val="20"/>
          <w:szCs w:val="20"/>
        </w:rPr>
        <w:t xml:space="preserve"> </w:t>
      </w:r>
      <w:r w:rsidR="00A81D9B" w:rsidRPr="000F2852">
        <w:rPr>
          <w:rFonts w:ascii="Times New Roman" w:hAnsi="Times New Roman" w:cs="Times New Roman"/>
          <w:color w:val="000000" w:themeColor="text1"/>
          <w:sz w:val="20"/>
          <w:szCs w:val="20"/>
        </w:rPr>
        <w:t>liposome</w:t>
      </w:r>
      <w:r w:rsidR="00D119BC">
        <w:rPr>
          <w:rFonts w:ascii="Times New Roman" w:hAnsi="Times New Roman" w:cs="Times New Roman"/>
          <w:color w:val="000000" w:themeColor="text1"/>
          <w:sz w:val="20"/>
          <w:szCs w:val="20"/>
        </w:rPr>
        <w:t>-</w:t>
      </w:r>
      <w:r w:rsidR="00A81D9B" w:rsidRPr="000F2852">
        <w:rPr>
          <w:rFonts w:ascii="Times New Roman" w:hAnsi="Times New Roman" w:cs="Times New Roman"/>
          <w:color w:val="000000" w:themeColor="text1"/>
          <w:sz w:val="20"/>
          <w:szCs w:val="20"/>
        </w:rPr>
        <w:t>bound antibodies</w:t>
      </w:r>
      <w:r w:rsidR="00413FE1" w:rsidRPr="000F2852">
        <w:rPr>
          <w:rFonts w:ascii="Times New Roman" w:hAnsi="Times New Roman" w:cs="Times New Roman"/>
          <w:color w:val="000000" w:themeColor="text1"/>
          <w:sz w:val="20"/>
          <w:szCs w:val="20"/>
        </w:rPr>
        <w:t xml:space="preserve"> </w:t>
      </w:r>
      <w:r w:rsidR="00C1662A" w:rsidRPr="000F2852">
        <w:rPr>
          <w:rFonts w:ascii="Times New Roman" w:hAnsi="Times New Roman" w:cs="Times New Roman"/>
          <w:color w:val="000000" w:themeColor="text1"/>
          <w:sz w:val="20"/>
          <w:szCs w:val="20"/>
        </w:rPr>
        <w:t xml:space="preserve">and can release </w:t>
      </w:r>
      <w:r w:rsidR="00733B78" w:rsidRPr="000F2852">
        <w:rPr>
          <w:rFonts w:ascii="Times New Roman" w:hAnsi="Times New Roman" w:cs="Times New Roman"/>
          <w:color w:val="000000" w:themeColor="text1"/>
          <w:sz w:val="20"/>
          <w:szCs w:val="20"/>
        </w:rPr>
        <w:t>anti-cancer drugs in</w:t>
      </w:r>
      <w:r w:rsidR="000065C7">
        <w:rPr>
          <w:rFonts w:ascii="Times New Roman" w:hAnsi="Times New Roman" w:cs="Times New Roman"/>
          <w:color w:val="000000" w:themeColor="text1"/>
          <w:sz w:val="20"/>
          <w:szCs w:val="20"/>
        </w:rPr>
        <w:t xml:space="preserve"> the</w:t>
      </w:r>
      <w:r w:rsidR="00733B78" w:rsidRPr="000F2852">
        <w:rPr>
          <w:rFonts w:ascii="Times New Roman" w:hAnsi="Times New Roman" w:cs="Times New Roman"/>
          <w:color w:val="000000" w:themeColor="text1"/>
          <w:sz w:val="20"/>
          <w:szCs w:val="20"/>
        </w:rPr>
        <w:t xml:space="preserve"> tumour</w:t>
      </w:r>
      <w:r w:rsidR="00A96771" w:rsidRPr="000F2852">
        <w:rPr>
          <w:rFonts w:ascii="Times New Roman" w:hAnsi="Times New Roman" w:cs="Times New Roman"/>
          <w:color w:val="000000" w:themeColor="text1"/>
          <w:sz w:val="20"/>
          <w:szCs w:val="20"/>
        </w:rPr>
        <w:t xml:space="preserve">. Many liposomal drugs </w:t>
      </w:r>
      <w:r w:rsidR="00762F10" w:rsidRPr="000F2852">
        <w:rPr>
          <w:rFonts w:ascii="Times New Roman" w:hAnsi="Times New Roman" w:cs="Times New Roman"/>
          <w:color w:val="000000" w:themeColor="text1"/>
          <w:sz w:val="20"/>
          <w:szCs w:val="20"/>
        </w:rPr>
        <w:t>have</w:t>
      </w:r>
      <w:r w:rsidR="00A96771" w:rsidRPr="000F2852">
        <w:rPr>
          <w:rFonts w:ascii="Times New Roman" w:hAnsi="Times New Roman" w:cs="Times New Roman"/>
          <w:color w:val="000000" w:themeColor="text1"/>
          <w:sz w:val="20"/>
          <w:szCs w:val="20"/>
        </w:rPr>
        <w:t xml:space="preserve"> been approved by</w:t>
      </w:r>
      <w:r w:rsidR="004E5617">
        <w:rPr>
          <w:rFonts w:ascii="Times New Roman" w:hAnsi="Times New Roman" w:cs="Times New Roman"/>
          <w:color w:val="000000" w:themeColor="text1"/>
          <w:sz w:val="20"/>
          <w:szCs w:val="20"/>
        </w:rPr>
        <w:t xml:space="preserve"> the</w:t>
      </w:r>
      <w:r w:rsidR="00A96771" w:rsidRPr="000F2852">
        <w:rPr>
          <w:rFonts w:ascii="Times New Roman" w:hAnsi="Times New Roman" w:cs="Times New Roman"/>
          <w:color w:val="000000" w:themeColor="text1"/>
          <w:sz w:val="20"/>
          <w:szCs w:val="20"/>
        </w:rPr>
        <w:t xml:space="preserve"> FDA</w:t>
      </w:r>
      <w:r w:rsidR="00A06B54" w:rsidRPr="000F2852">
        <w:rPr>
          <w:rFonts w:ascii="Times New Roman" w:hAnsi="Times New Roman" w:cs="Times New Roman"/>
          <w:color w:val="000000" w:themeColor="text1"/>
          <w:sz w:val="20"/>
          <w:szCs w:val="20"/>
        </w:rPr>
        <w:t xml:space="preserve">. </w:t>
      </w:r>
      <w:r w:rsidR="00495A1F" w:rsidRPr="000F2852">
        <w:rPr>
          <w:rFonts w:ascii="Times New Roman" w:hAnsi="Times New Roman" w:cs="Times New Roman"/>
          <w:color w:val="000000" w:themeColor="text1"/>
          <w:sz w:val="20"/>
          <w:szCs w:val="20"/>
        </w:rPr>
        <w:t>Adriamycin</w:t>
      </w:r>
      <w:r w:rsidR="008E050F">
        <w:rPr>
          <w:rFonts w:ascii="Times New Roman" w:hAnsi="Times New Roman" w:cs="Times New Roman"/>
          <w:color w:val="000000" w:themeColor="text1"/>
          <w:sz w:val="20"/>
          <w:szCs w:val="20"/>
        </w:rPr>
        <w:t xml:space="preserve"> is</w:t>
      </w:r>
      <w:r w:rsidR="00495A1F" w:rsidRPr="000F2852">
        <w:rPr>
          <w:rFonts w:ascii="Times New Roman" w:hAnsi="Times New Roman" w:cs="Times New Roman"/>
          <w:color w:val="000000" w:themeColor="text1"/>
          <w:sz w:val="20"/>
          <w:szCs w:val="20"/>
        </w:rPr>
        <w:t xml:space="preserve"> a liposomal drug used </w:t>
      </w:r>
      <w:r w:rsidR="00E60263" w:rsidRPr="000F2852">
        <w:rPr>
          <w:rFonts w:ascii="Times New Roman" w:hAnsi="Times New Roman" w:cs="Times New Roman"/>
          <w:color w:val="000000" w:themeColor="text1"/>
          <w:sz w:val="20"/>
          <w:szCs w:val="20"/>
        </w:rPr>
        <w:t>in</w:t>
      </w:r>
      <w:r w:rsidR="008E050F">
        <w:rPr>
          <w:rFonts w:ascii="Times New Roman" w:hAnsi="Times New Roman" w:cs="Times New Roman"/>
          <w:color w:val="000000" w:themeColor="text1"/>
          <w:sz w:val="20"/>
          <w:szCs w:val="20"/>
        </w:rPr>
        <w:t xml:space="preserve"> the</w:t>
      </w:r>
      <w:r w:rsidR="00E60263" w:rsidRPr="000F2852">
        <w:rPr>
          <w:rFonts w:ascii="Times New Roman" w:hAnsi="Times New Roman" w:cs="Times New Roman"/>
          <w:color w:val="000000" w:themeColor="text1"/>
          <w:sz w:val="20"/>
          <w:szCs w:val="20"/>
        </w:rPr>
        <w:t xml:space="preserve"> treatment of ovarian cancer</w:t>
      </w:r>
      <w:r w:rsidR="00BA22D4" w:rsidRPr="000F2852">
        <w:rPr>
          <w:rFonts w:ascii="Times New Roman" w:hAnsi="Times New Roman" w:cs="Times New Roman"/>
          <w:color w:val="000000" w:themeColor="text1"/>
          <w:sz w:val="20"/>
          <w:szCs w:val="20"/>
        </w:rPr>
        <w:t xml:space="preserve"> </w:t>
      </w:r>
      <w:r w:rsidR="008B3F0A">
        <w:rPr>
          <w:rFonts w:ascii="Times New Roman" w:hAnsi="Times New Roman" w:cs="Times New Roman"/>
          <w:color w:val="000000" w:themeColor="text1"/>
          <w:sz w:val="20"/>
          <w:szCs w:val="20"/>
        </w:rPr>
        <w:t>[20]</w:t>
      </w:r>
      <w:r w:rsidR="00BA22D4" w:rsidRPr="000F2852">
        <w:rPr>
          <w:rFonts w:ascii="Times New Roman" w:hAnsi="Times New Roman" w:cs="Times New Roman"/>
          <w:color w:val="000000" w:themeColor="text1"/>
          <w:sz w:val="20"/>
          <w:szCs w:val="20"/>
        </w:rPr>
        <w:t>.</w:t>
      </w:r>
    </w:p>
    <w:p w14:paraId="3B2361EC" w14:textId="39716D11" w:rsidR="00E60263" w:rsidRPr="000F2852" w:rsidRDefault="00B22461"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 xml:space="preserve">Carbon nanotubes </w:t>
      </w:r>
      <w:r w:rsidR="00707CD3" w:rsidRPr="000F2852">
        <w:rPr>
          <w:rFonts w:ascii="Times New Roman" w:hAnsi="Times New Roman" w:cs="Times New Roman"/>
          <w:color w:val="000000" w:themeColor="text1"/>
          <w:sz w:val="20"/>
          <w:szCs w:val="20"/>
        </w:rPr>
        <w:t xml:space="preserve">are </w:t>
      </w:r>
      <w:r w:rsidR="006C7381" w:rsidRPr="000F2852">
        <w:rPr>
          <w:rFonts w:ascii="Times New Roman" w:hAnsi="Times New Roman" w:cs="Times New Roman"/>
          <w:color w:val="000000" w:themeColor="text1"/>
          <w:sz w:val="20"/>
          <w:szCs w:val="20"/>
        </w:rPr>
        <w:t xml:space="preserve">another type of </w:t>
      </w:r>
      <w:r w:rsidR="007F3C1F" w:rsidRPr="000F2852">
        <w:rPr>
          <w:rFonts w:ascii="Times New Roman" w:hAnsi="Times New Roman" w:cs="Times New Roman"/>
          <w:color w:val="000000" w:themeColor="text1"/>
          <w:sz w:val="20"/>
          <w:szCs w:val="20"/>
        </w:rPr>
        <w:t>nanoparticle used in</w:t>
      </w:r>
      <w:r w:rsidR="003F6055">
        <w:rPr>
          <w:rFonts w:ascii="Times New Roman" w:hAnsi="Times New Roman" w:cs="Times New Roman"/>
          <w:color w:val="000000" w:themeColor="text1"/>
          <w:sz w:val="20"/>
          <w:szCs w:val="20"/>
        </w:rPr>
        <w:t xml:space="preserve"> the</w:t>
      </w:r>
      <w:r w:rsidR="007F3C1F" w:rsidRPr="000F2852">
        <w:rPr>
          <w:rFonts w:ascii="Times New Roman" w:hAnsi="Times New Roman" w:cs="Times New Roman"/>
          <w:color w:val="000000" w:themeColor="text1"/>
          <w:sz w:val="20"/>
          <w:szCs w:val="20"/>
        </w:rPr>
        <w:t xml:space="preserve"> delivery of anti-cancer drug</w:t>
      </w:r>
      <w:r w:rsidR="00FF4111" w:rsidRPr="000F2852">
        <w:rPr>
          <w:rFonts w:ascii="Times New Roman" w:hAnsi="Times New Roman" w:cs="Times New Roman"/>
          <w:color w:val="000000" w:themeColor="text1"/>
          <w:sz w:val="20"/>
          <w:szCs w:val="20"/>
        </w:rPr>
        <w:t>s.</w:t>
      </w:r>
      <w:r w:rsidR="007F6B11" w:rsidRPr="000F2852">
        <w:rPr>
          <w:rFonts w:ascii="Times New Roman" w:hAnsi="Times New Roman" w:cs="Times New Roman"/>
          <w:color w:val="000000" w:themeColor="text1"/>
          <w:sz w:val="20"/>
          <w:szCs w:val="20"/>
        </w:rPr>
        <w:t xml:space="preserve"> </w:t>
      </w:r>
      <w:r w:rsidR="00B242F1" w:rsidRPr="000F2852">
        <w:rPr>
          <w:rFonts w:ascii="Times New Roman" w:hAnsi="Times New Roman" w:cs="Times New Roman"/>
          <w:color w:val="000000" w:themeColor="text1"/>
          <w:sz w:val="20"/>
          <w:szCs w:val="20"/>
        </w:rPr>
        <w:t xml:space="preserve">The physical and chemical properties of carbon nanotubes such as </w:t>
      </w:r>
      <w:r w:rsidR="00674449" w:rsidRPr="000F2852">
        <w:rPr>
          <w:rFonts w:ascii="Times New Roman" w:hAnsi="Times New Roman" w:cs="Times New Roman"/>
          <w:color w:val="000000" w:themeColor="text1"/>
          <w:sz w:val="20"/>
          <w:szCs w:val="20"/>
        </w:rPr>
        <w:t>surface area, mechanical</w:t>
      </w:r>
      <w:r w:rsidR="00C70553" w:rsidRPr="000F2852">
        <w:rPr>
          <w:rFonts w:ascii="Times New Roman" w:hAnsi="Times New Roman" w:cs="Times New Roman"/>
          <w:color w:val="000000" w:themeColor="text1"/>
          <w:sz w:val="20"/>
          <w:szCs w:val="20"/>
        </w:rPr>
        <w:t xml:space="preserve"> strength electrical and thermal properties </w:t>
      </w:r>
      <w:r w:rsidR="00DE237A" w:rsidRPr="000F2852">
        <w:rPr>
          <w:rFonts w:ascii="Times New Roman" w:hAnsi="Times New Roman" w:cs="Times New Roman"/>
          <w:color w:val="000000" w:themeColor="text1"/>
          <w:sz w:val="20"/>
          <w:szCs w:val="20"/>
        </w:rPr>
        <w:t>make</w:t>
      </w:r>
      <w:r w:rsidR="00C70553" w:rsidRPr="000F2852">
        <w:rPr>
          <w:rFonts w:ascii="Times New Roman" w:hAnsi="Times New Roman" w:cs="Times New Roman"/>
          <w:color w:val="000000" w:themeColor="text1"/>
          <w:sz w:val="20"/>
          <w:szCs w:val="20"/>
        </w:rPr>
        <w:t xml:space="preserve"> </w:t>
      </w:r>
      <w:r w:rsidR="00DE237A" w:rsidRPr="000F2852">
        <w:rPr>
          <w:rFonts w:ascii="Times New Roman" w:hAnsi="Times New Roman" w:cs="Times New Roman"/>
          <w:color w:val="000000" w:themeColor="text1"/>
          <w:sz w:val="20"/>
          <w:szCs w:val="20"/>
        </w:rPr>
        <w:t>carbon nanotube</w:t>
      </w:r>
      <w:r w:rsidR="007A3CDD">
        <w:rPr>
          <w:rFonts w:ascii="Times New Roman" w:hAnsi="Times New Roman" w:cs="Times New Roman"/>
          <w:color w:val="000000" w:themeColor="text1"/>
          <w:sz w:val="20"/>
          <w:szCs w:val="20"/>
        </w:rPr>
        <w:t>s</w:t>
      </w:r>
      <w:r w:rsidR="006173CA" w:rsidRPr="000F2852">
        <w:rPr>
          <w:rFonts w:ascii="Times New Roman" w:hAnsi="Times New Roman" w:cs="Times New Roman"/>
          <w:color w:val="000000" w:themeColor="text1"/>
          <w:sz w:val="20"/>
          <w:szCs w:val="20"/>
        </w:rPr>
        <w:t xml:space="preserve"> a suitable </w:t>
      </w:r>
      <w:r w:rsidR="00F51C13" w:rsidRPr="000F2852">
        <w:rPr>
          <w:rFonts w:ascii="Times New Roman" w:hAnsi="Times New Roman" w:cs="Times New Roman"/>
          <w:color w:val="000000" w:themeColor="text1"/>
          <w:sz w:val="20"/>
          <w:szCs w:val="20"/>
        </w:rPr>
        <w:t xml:space="preserve">candidate for wide-scale </w:t>
      </w:r>
      <w:r w:rsidR="00255BEF" w:rsidRPr="000F2852">
        <w:rPr>
          <w:rFonts w:ascii="Times New Roman" w:hAnsi="Times New Roman" w:cs="Times New Roman"/>
          <w:color w:val="000000" w:themeColor="text1"/>
          <w:sz w:val="20"/>
          <w:szCs w:val="20"/>
        </w:rPr>
        <w:t xml:space="preserve">biomedical </w:t>
      </w:r>
      <w:r w:rsidR="00172960" w:rsidRPr="000F2852">
        <w:rPr>
          <w:rFonts w:ascii="Times New Roman" w:hAnsi="Times New Roman" w:cs="Times New Roman"/>
          <w:color w:val="000000" w:themeColor="text1"/>
          <w:sz w:val="20"/>
          <w:szCs w:val="20"/>
        </w:rPr>
        <w:t>use</w:t>
      </w:r>
      <w:r w:rsidR="00674449" w:rsidRPr="000F2852">
        <w:rPr>
          <w:rFonts w:ascii="Times New Roman" w:hAnsi="Times New Roman" w:cs="Times New Roman"/>
          <w:color w:val="000000" w:themeColor="text1"/>
          <w:sz w:val="20"/>
          <w:szCs w:val="20"/>
        </w:rPr>
        <w:t xml:space="preserve">, </w:t>
      </w:r>
      <w:r w:rsidR="00172960" w:rsidRPr="000F2852">
        <w:rPr>
          <w:rFonts w:ascii="Times New Roman" w:hAnsi="Times New Roman" w:cs="Times New Roman"/>
          <w:color w:val="000000" w:themeColor="text1"/>
          <w:sz w:val="20"/>
          <w:szCs w:val="20"/>
        </w:rPr>
        <w:t>including drug delivery</w:t>
      </w:r>
      <w:r w:rsidR="00B366ED" w:rsidRPr="000F2852">
        <w:rPr>
          <w:rFonts w:ascii="Times New Roman" w:hAnsi="Times New Roman" w:cs="Times New Roman"/>
          <w:color w:val="000000" w:themeColor="text1"/>
          <w:sz w:val="20"/>
          <w:szCs w:val="20"/>
        </w:rPr>
        <w:t xml:space="preserve">. Based </w:t>
      </w:r>
      <w:r w:rsidR="008000CD" w:rsidRPr="000F2852">
        <w:rPr>
          <w:rFonts w:ascii="Times New Roman" w:hAnsi="Times New Roman" w:cs="Times New Roman"/>
          <w:color w:val="000000" w:themeColor="text1"/>
          <w:sz w:val="20"/>
          <w:szCs w:val="20"/>
        </w:rPr>
        <w:t>on size</w:t>
      </w:r>
      <w:r w:rsidR="00B366ED" w:rsidRPr="000F2852">
        <w:rPr>
          <w:rFonts w:ascii="Times New Roman" w:hAnsi="Times New Roman" w:cs="Times New Roman"/>
          <w:color w:val="000000" w:themeColor="text1"/>
          <w:sz w:val="20"/>
          <w:szCs w:val="20"/>
        </w:rPr>
        <w:t xml:space="preserve"> and structure </w:t>
      </w:r>
      <w:r w:rsidR="00A349A8" w:rsidRPr="000F2852">
        <w:rPr>
          <w:rFonts w:ascii="Times New Roman" w:hAnsi="Times New Roman" w:cs="Times New Roman"/>
          <w:color w:val="000000" w:themeColor="text1"/>
          <w:sz w:val="20"/>
          <w:szCs w:val="20"/>
        </w:rPr>
        <w:t>carbon nanotubes can</w:t>
      </w:r>
      <w:r w:rsidR="008000CD" w:rsidRPr="000F2852">
        <w:rPr>
          <w:rFonts w:ascii="Times New Roman" w:hAnsi="Times New Roman" w:cs="Times New Roman"/>
          <w:color w:val="000000" w:themeColor="text1"/>
          <w:sz w:val="20"/>
          <w:szCs w:val="20"/>
        </w:rPr>
        <w:t xml:space="preserve"> be, single</w:t>
      </w:r>
      <w:r w:rsidR="007A3CDD">
        <w:rPr>
          <w:rFonts w:ascii="Times New Roman" w:hAnsi="Times New Roman" w:cs="Times New Roman"/>
          <w:color w:val="000000" w:themeColor="text1"/>
          <w:sz w:val="20"/>
          <w:szCs w:val="20"/>
        </w:rPr>
        <w:t>-</w:t>
      </w:r>
      <w:r w:rsidR="008000CD" w:rsidRPr="000F2852">
        <w:rPr>
          <w:rFonts w:ascii="Times New Roman" w:hAnsi="Times New Roman" w:cs="Times New Roman"/>
          <w:color w:val="000000" w:themeColor="text1"/>
          <w:sz w:val="20"/>
          <w:szCs w:val="20"/>
        </w:rPr>
        <w:t xml:space="preserve">walled </w:t>
      </w:r>
      <w:r w:rsidR="00066538" w:rsidRPr="000F2852">
        <w:rPr>
          <w:rFonts w:ascii="Times New Roman" w:hAnsi="Times New Roman" w:cs="Times New Roman"/>
          <w:color w:val="000000" w:themeColor="text1"/>
          <w:sz w:val="20"/>
          <w:szCs w:val="20"/>
        </w:rPr>
        <w:t>carbon nanotubes</w:t>
      </w:r>
      <w:r w:rsidR="00053277" w:rsidRPr="000F2852">
        <w:rPr>
          <w:rFonts w:ascii="Times New Roman" w:hAnsi="Times New Roman" w:cs="Times New Roman"/>
          <w:color w:val="000000" w:themeColor="text1"/>
          <w:sz w:val="20"/>
          <w:szCs w:val="20"/>
        </w:rPr>
        <w:t xml:space="preserve"> (</w:t>
      </w:r>
      <w:r w:rsidR="00AE6040" w:rsidRPr="000F2852">
        <w:rPr>
          <w:rFonts w:ascii="Times New Roman" w:hAnsi="Times New Roman" w:cs="Times New Roman"/>
          <w:color w:val="000000" w:themeColor="text1"/>
          <w:sz w:val="20"/>
          <w:szCs w:val="20"/>
        </w:rPr>
        <w:t>made up of monolit</w:t>
      </w:r>
      <w:r w:rsidR="00345380" w:rsidRPr="000F2852">
        <w:rPr>
          <w:rFonts w:ascii="Times New Roman" w:hAnsi="Times New Roman" w:cs="Times New Roman"/>
          <w:color w:val="000000" w:themeColor="text1"/>
          <w:sz w:val="20"/>
          <w:szCs w:val="20"/>
        </w:rPr>
        <w:t>hic cylindrical graphene</w:t>
      </w:r>
      <w:r w:rsidR="008945F8" w:rsidRPr="000F2852">
        <w:rPr>
          <w:rFonts w:ascii="Times New Roman" w:hAnsi="Times New Roman" w:cs="Times New Roman"/>
          <w:color w:val="000000" w:themeColor="text1"/>
          <w:sz w:val="20"/>
          <w:szCs w:val="20"/>
        </w:rPr>
        <w:t>)</w:t>
      </w:r>
      <w:r w:rsidR="00066538" w:rsidRPr="000F2852">
        <w:rPr>
          <w:rFonts w:ascii="Times New Roman" w:hAnsi="Times New Roman" w:cs="Times New Roman"/>
          <w:color w:val="000000" w:themeColor="text1"/>
          <w:sz w:val="20"/>
          <w:szCs w:val="20"/>
        </w:rPr>
        <w:t xml:space="preserve"> and multi</w:t>
      </w:r>
      <w:r w:rsidR="008A3A4E">
        <w:rPr>
          <w:rFonts w:ascii="Times New Roman" w:hAnsi="Times New Roman" w:cs="Times New Roman"/>
          <w:color w:val="000000" w:themeColor="text1"/>
          <w:sz w:val="20"/>
          <w:szCs w:val="20"/>
        </w:rPr>
        <w:t>-</w:t>
      </w:r>
      <w:r w:rsidR="00066538" w:rsidRPr="000F2852">
        <w:rPr>
          <w:rFonts w:ascii="Times New Roman" w:hAnsi="Times New Roman" w:cs="Times New Roman"/>
          <w:color w:val="000000" w:themeColor="text1"/>
          <w:sz w:val="20"/>
          <w:szCs w:val="20"/>
        </w:rPr>
        <w:t>walled carbo</w:t>
      </w:r>
      <w:r w:rsidR="00053277" w:rsidRPr="000F2852">
        <w:rPr>
          <w:rFonts w:ascii="Times New Roman" w:hAnsi="Times New Roman" w:cs="Times New Roman"/>
          <w:color w:val="000000" w:themeColor="text1"/>
          <w:sz w:val="20"/>
          <w:szCs w:val="20"/>
        </w:rPr>
        <w:t>n nanotubes</w:t>
      </w:r>
      <w:r w:rsidR="00A349A8" w:rsidRPr="000F2852">
        <w:rPr>
          <w:rFonts w:ascii="Times New Roman" w:hAnsi="Times New Roman" w:cs="Times New Roman"/>
          <w:color w:val="000000" w:themeColor="text1"/>
          <w:sz w:val="20"/>
          <w:szCs w:val="20"/>
        </w:rPr>
        <w:t xml:space="preserve"> </w:t>
      </w:r>
      <w:r w:rsidR="008945F8" w:rsidRPr="000F2852">
        <w:rPr>
          <w:rFonts w:ascii="Times New Roman" w:hAnsi="Times New Roman" w:cs="Times New Roman"/>
          <w:color w:val="000000" w:themeColor="text1"/>
          <w:sz w:val="20"/>
          <w:szCs w:val="20"/>
        </w:rPr>
        <w:t xml:space="preserve">(made up of </w:t>
      </w:r>
      <w:r w:rsidR="00CD7E46" w:rsidRPr="000F2852">
        <w:rPr>
          <w:rFonts w:ascii="Times New Roman" w:hAnsi="Times New Roman" w:cs="Times New Roman"/>
          <w:color w:val="000000" w:themeColor="text1"/>
          <w:sz w:val="20"/>
          <w:szCs w:val="20"/>
        </w:rPr>
        <w:t>concentric</w:t>
      </w:r>
      <w:r w:rsidR="008945F8" w:rsidRPr="000F2852">
        <w:rPr>
          <w:rFonts w:ascii="Times New Roman" w:hAnsi="Times New Roman" w:cs="Times New Roman"/>
          <w:color w:val="000000" w:themeColor="text1"/>
          <w:sz w:val="20"/>
          <w:szCs w:val="20"/>
        </w:rPr>
        <w:t xml:space="preserve"> graphene</w:t>
      </w:r>
      <w:r w:rsidR="007C1C26" w:rsidRPr="000F2852">
        <w:rPr>
          <w:rFonts w:ascii="Times New Roman" w:hAnsi="Times New Roman" w:cs="Times New Roman"/>
          <w:color w:val="000000" w:themeColor="text1"/>
          <w:sz w:val="20"/>
          <w:szCs w:val="20"/>
        </w:rPr>
        <w:t>). carbon</w:t>
      </w:r>
      <w:r w:rsidR="00701FA9" w:rsidRPr="000F2852">
        <w:rPr>
          <w:rFonts w:ascii="Times New Roman" w:hAnsi="Times New Roman" w:cs="Times New Roman"/>
          <w:color w:val="000000" w:themeColor="text1"/>
          <w:sz w:val="20"/>
          <w:szCs w:val="20"/>
        </w:rPr>
        <w:t xml:space="preserve"> nanotubes can ab</w:t>
      </w:r>
      <w:r w:rsidR="00DE2238" w:rsidRPr="000F2852">
        <w:rPr>
          <w:rFonts w:ascii="Times New Roman" w:hAnsi="Times New Roman" w:cs="Times New Roman"/>
          <w:color w:val="000000" w:themeColor="text1"/>
          <w:sz w:val="20"/>
          <w:szCs w:val="20"/>
        </w:rPr>
        <w:t>sorb</w:t>
      </w:r>
      <w:r w:rsidR="007C1C26" w:rsidRPr="000F2852">
        <w:rPr>
          <w:rFonts w:ascii="Times New Roman" w:hAnsi="Times New Roman" w:cs="Times New Roman"/>
          <w:color w:val="000000" w:themeColor="text1"/>
          <w:sz w:val="20"/>
          <w:szCs w:val="20"/>
        </w:rPr>
        <w:t xml:space="preserve"> </w:t>
      </w:r>
      <w:r w:rsidR="00166750" w:rsidRPr="000F2852">
        <w:rPr>
          <w:rFonts w:ascii="Times New Roman" w:hAnsi="Times New Roman" w:cs="Times New Roman"/>
          <w:color w:val="000000" w:themeColor="text1"/>
          <w:sz w:val="20"/>
          <w:szCs w:val="20"/>
        </w:rPr>
        <w:t xml:space="preserve">light from </w:t>
      </w:r>
      <w:r w:rsidR="00751346" w:rsidRPr="000F2852">
        <w:rPr>
          <w:rFonts w:ascii="Times New Roman" w:hAnsi="Times New Roman" w:cs="Times New Roman"/>
          <w:color w:val="000000" w:themeColor="text1"/>
          <w:sz w:val="20"/>
          <w:szCs w:val="20"/>
        </w:rPr>
        <w:t>near- infra</w:t>
      </w:r>
      <w:r w:rsidR="008A3A4E">
        <w:rPr>
          <w:rFonts w:ascii="Times New Roman" w:hAnsi="Times New Roman" w:cs="Times New Roman"/>
          <w:color w:val="000000" w:themeColor="text1"/>
          <w:sz w:val="20"/>
          <w:szCs w:val="20"/>
        </w:rPr>
        <w:t>red</w:t>
      </w:r>
      <w:r w:rsidR="00751346" w:rsidRPr="000F2852">
        <w:rPr>
          <w:rFonts w:ascii="Times New Roman" w:hAnsi="Times New Roman" w:cs="Times New Roman"/>
          <w:color w:val="000000" w:themeColor="text1"/>
          <w:sz w:val="20"/>
          <w:szCs w:val="20"/>
        </w:rPr>
        <w:t xml:space="preserve"> region</w:t>
      </w:r>
      <w:r w:rsidR="008A3A4E">
        <w:rPr>
          <w:rFonts w:ascii="Times New Roman" w:hAnsi="Times New Roman" w:cs="Times New Roman"/>
          <w:color w:val="000000" w:themeColor="text1"/>
          <w:sz w:val="20"/>
          <w:szCs w:val="20"/>
        </w:rPr>
        <w:t>s</w:t>
      </w:r>
      <w:r w:rsidR="00751346" w:rsidRPr="000F2852">
        <w:rPr>
          <w:rFonts w:ascii="Times New Roman" w:hAnsi="Times New Roman" w:cs="Times New Roman"/>
          <w:color w:val="000000" w:themeColor="text1"/>
          <w:sz w:val="20"/>
          <w:szCs w:val="20"/>
        </w:rPr>
        <w:t xml:space="preserve"> that cause nanotubes to get heated </w:t>
      </w:r>
      <w:r w:rsidR="00961134" w:rsidRPr="000F2852">
        <w:rPr>
          <w:rFonts w:ascii="Times New Roman" w:hAnsi="Times New Roman" w:cs="Times New Roman"/>
          <w:color w:val="000000" w:themeColor="text1"/>
          <w:sz w:val="20"/>
          <w:szCs w:val="20"/>
        </w:rPr>
        <w:t>up and can easily penetrate tumour cell</w:t>
      </w:r>
      <w:r w:rsidR="001A2943">
        <w:rPr>
          <w:rFonts w:ascii="Times New Roman" w:hAnsi="Times New Roman" w:cs="Times New Roman"/>
          <w:color w:val="000000" w:themeColor="text1"/>
          <w:sz w:val="20"/>
          <w:szCs w:val="20"/>
        </w:rPr>
        <w:t>s</w:t>
      </w:r>
      <w:r w:rsidR="00197B59" w:rsidRPr="000F2852">
        <w:rPr>
          <w:rFonts w:ascii="Times New Roman" w:hAnsi="Times New Roman" w:cs="Times New Roman"/>
          <w:color w:val="000000" w:themeColor="text1"/>
          <w:sz w:val="20"/>
          <w:szCs w:val="20"/>
        </w:rPr>
        <w:t xml:space="preserve"> </w:t>
      </w:r>
      <w:r w:rsidR="00DE5C26">
        <w:rPr>
          <w:rFonts w:ascii="Times New Roman" w:hAnsi="Times New Roman" w:cs="Times New Roman"/>
          <w:color w:val="000000" w:themeColor="text1"/>
          <w:sz w:val="20"/>
          <w:szCs w:val="20"/>
        </w:rPr>
        <w:t>[21]</w:t>
      </w:r>
      <w:r w:rsidR="009955DD" w:rsidRPr="000F2852">
        <w:rPr>
          <w:rFonts w:ascii="Times New Roman" w:hAnsi="Times New Roman" w:cs="Times New Roman"/>
          <w:color w:val="000000" w:themeColor="text1"/>
          <w:sz w:val="20"/>
          <w:szCs w:val="20"/>
        </w:rPr>
        <w:t>.</w:t>
      </w:r>
      <w:r w:rsidR="00BE7A85" w:rsidRPr="000F2852">
        <w:rPr>
          <w:rFonts w:ascii="Times New Roman" w:hAnsi="Times New Roman" w:cs="Times New Roman"/>
          <w:color w:val="000000" w:themeColor="text1"/>
          <w:sz w:val="20"/>
          <w:szCs w:val="20"/>
        </w:rPr>
        <w:t xml:space="preserve"> Due to its non-</w:t>
      </w:r>
      <w:r w:rsidR="005E5447" w:rsidRPr="000F2852">
        <w:rPr>
          <w:rFonts w:ascii="Times New Roman" w:hAnsi="Times New Roman" w:cs="Times New Roman"/>
          <w:color w:val="000000" w:themeColor="text1"/>
          <w:sz w:val="20"/>
          <w:szCs w:val="20"/>
        </w:rPr>
        <w:t>invasive</w:t>
      </w:r>
      <w:r w:rsidR="00BE7A85" w:rsidRPr="000F2852">
        <w:rPr>
          <w:rFonts w:ascii="Times New Roman" w:hAnsi="Times New Roman" w:cs="Times New Roman"/>
          <w:color w:val="000000" w:themeColor="text1"/>
          <w:sz w:val="20"/>
          <w:szCs w:val="20"/>
        </w:rPr>
        <w:t xml:space="preserve"> </w:t>
      </w:r>
      <w:r w:rsidR="00142BA3" w:rsidRPr="000F2852">
        <w:rPr>
          <w:rFonts w:ascii="Times New Roman" w:hAnsi="Times New Roman" w:cs="Times New Roman"/>
          <w:color w:val="000000" w:themeColor="text1"/>
          <w:sz w:val="20"/>
          <w:szCs w:val="20"/>
        </w:rPr>
        <w:t>penetration property</w:t>
      </w:r>
      <w:r w:rsidR="005E5447" w:rsidRPr="000F2852">
        <w:rPr>
          <w:rFonts w:ascii="Times New Roman" w:hAnsi="Times New Roman" w:cs="Times New Roman"/>
          <w:color w:val="000000" w:themeColor="text1"/>
          <w:sz w:val="20"/>
          <w:szCs w:val="20"/>
        </w:rPr>
        <w:t xml:space="preserve">, it is regarded as the </w:t>
      </w:r>
      <w:r w:rsidR="00AA0498" w:rsidRPr="000F2852">
        <w:rPr>
          <w:rFonts w:ascii="Times New Roman" w:hAnsi="Times New Roman" w:cs="Times New Roman"/>
          <w:color w:val="000000" w:themeColor="text1"/>
          <w:sz w:val="20"/>
          <w:szCs w:val="20"/>
        </w:rPr>
        <w:t xml:space="preserve">most </w:t>
      </w:r>
      <w:r w:rsidR="007201EC" w:rsidRPr="000F2852">
        <w:rPr>
          <w:rFonts w:ascii="Times New Roman" w:hAnsi="Times New Roman" w:cs="Times New Roman"/>
          <w:color w:val="000000" w:themeColor="text1"/>
          <w:sz w:val="20"/>
          <w:szCs w:val="20"/>
        </w:rPr>
        <w:t>competent</w:t>
      </w:r>
      <w:r w:rsidR="00AA0498" w:rsidRPr="000F2852">
        <w:rPr>
          <w:rFonts w:ascii="Times New Roman" w:hAnsi="Times New Roman" w:cs="Times New Roman"/>
          <w:color w:val="000000" w:themeColor="text1"/>
          <w:sz w:val="20"/>
          <w:szCs w:val="20"/>
        </w:rPr>
        <w:t xml:space="preserve"> carrier for </w:t>
      </w:r>
      <w:r w:rsidR="008729E3" w:rsidRPr="000F2852">
        <w:rPr>
          <w:rFonts w:ascii="Times New Roman" w:hAnsi="Times New Roman" w:cs="Times New Roman"/>
          <w:color w:val="000000" w:themeColor="text1"/>
          <w:sz w:val="20"/>
          <w:szCs w:val="20"/>
        </w:rPr>
        <w:t>delivering</w:t>
      </w:r>
      <w:r w:rsidR="006C2EFF" w:rsidRPr="000F2852">
        <w:rPr>
          <w:rFonts w:ascii="Times New Roman" w:hAnsi="Times New Roman" w:cs="Times New Roman"/>
          <w:color w:val="000000" w:themeColor="text1"/>
          <w:sz w:val="20"/>
          <w:szCs w:val="20"/>
        </w:rPr>
        <w:t xml:space="preserve"> </w:t>
      </w:r>
      <w:r w:rsidR="003F5EF0" w:rsidRPr="000F2852">
        <w:rPr>
          <w:rFonts w:ascii="Times New Roman" w:hAnsi="Times New Roman" w:cs="Times New Roman"/>
          <w:color w:val="000000" w:themeColor="text1"/>
          <w:sz w:val="20"/>
          <w:szCs w:val="20"/>
        </w:rPr>
        <w:t>drugs into living cells.</w:t>
      </w:r>
      <w:r w:rsidR="00825682" w:rsidRPr="000F2852">
        <w:rPr>
          <w:rFonts w:ascii="Times New Roman" w:hAnsi="Times New Roman" w:cs="Times New Roman"/>
          <w:color w:val="000000" w:themeColor="text1"/>
          <w:sz w:val="20"/>
          <w:szCs w:val="20"/>
        </w:rPr>
        <w:t xml:space="preserve"> Carbon nanotubes</w:t>
      </w:r>
      <w:r w:rsidR="00147E58" w:rsidRPr="000F2852">
        <w:rPr>
          <w:rFonts w:ascii="Times New Roman" w:hAnsi="Times New Roman" w:cs="Times New Roman"/>
          <w:color w:val="000000" w:themeColor="text1"/>
          <w:sz w:val="20"/>
          <w:szCs w:val="20"/>
        </w:rPr>
        <w:t xml:space="preserve"> incorporated with</w:t>
      </w:r>
      <w:r w:rsidR="0086308B" w:rsidRPr="000F2852">
        <w:rPr>
          <w:rFonts w:ascii="Times New Roman" w:hAnsi="Times New Roman" w:cs="Times New Roman"/>
          <w:color w:val="000000" w:themeColor="text1"/>
          <w:sz w:val="20"/>
          <w:szCs w:val="20"/>
        </w:rPr>
        <w:t xml:space="preserve"> drugs such </w:t>
      </w:r>
      <w:bookmarkStart w:id="5" w:name="_Hlk143792408"/>
      <w:r w:rsidR="0086308B" w:rsidRPr="000F2852">
        <w:rPr>
          <w:rFonts w:ascii="Times New Roman" w:hAnsi="Times New Roman" w:cs="Times New Roman"/>
          <w:color w:val="000000" w:themeColor="text1"/>
          <w:sz w:val="20"/>
          <w:szCs w:val="20"/>
        </w:rPr>
        <w:t xml:space="preserve">as </w:t>
      </w:r>
      <w:r w:rsidR="008729E3" w:rsidRPr="000F2852">
        <w:rPr>
          <w:rFonts w:ascii="Times New Roman" w:hAnsi="Times New Roman" w:cs="Times New Roman"/>
          <w:color w:val="000000" w:themeColor="text1"/>
          <w:sz w:val="20"/>
          <w:szCs w:val="20"/>
        </w:rPr>
        <w:t>paclitaxel</w:t>
      </w:r>
      <w:r w:rsidR="000253BF" w:rsidRPr="000F2852">
        <w:rPr>
          <w:rFonts w:ascii="Times New Roman" w:hAnsi="Times New Roman" w:cs="Times New Roman"/>
          <w:color w:val="000000" w:themeColor="text1"/>
          <w:sz w:val="20"/>
          <w:szCs w:val="20"/>
        </w:rPr>
        <w:t xml:space="preserve"> (hydrophobic anticancer drug)</w:t>
      </w:r>
      <w:r w:rsidR="00CA5157" w:rsidRPr="000F2852">
        <w:rPr>
          <w:rFonts w:ascii="Times New Roman" w:hAnsi="Times New Roman" w:cs="Times New Roman"/>
          <w:color w:val="000000" w:themeColor="text1"/>
          <w:sz w:val="20"/>
          <w:szCs w:val="20"/>
        </w:rPr>
        <w:t xml:space="preserve"> </w:t>
      </w:r>
      <w:bookmarkEnd w:id="5"/>
      <w:r w:rsidR="00815D7D" w:rsidRPr="000F2852">
        <w:rPr>
          <w:rFonts w:ascii="Times New Roman" w:hAnsi="Times New Roman" w:cs="Times New Roman"/>
          <w:color w:val="000000" w:themeColor="text1"/>
          <w:sz w:val="20"/>
          <w:szCs w:val="20"/>
        </w:rPr>
        <w:t>can be used in the treatment</w:t>
      </w:r>
      <w:r w:rsidR="000632B6" w:rsidRPr="000F2852">
        <w:rPr>
          <w:rFonts w:ascii="Times New Roman" w:hAnsi="Times New Roman" w:cs="Times New Roman"/>
          <w:color w:val="000000" w:themeColor="text1"/>
          <w:sz w:val="20"/>
          <w:szCs w:val="20"/>
        </w:rPr>
        <w:t xml:space="preserve"> of </w:t>
      </w:r>
      <w:r w:rsidR="003F5122" w:rsidRPr="000F2852">
        <w:rPr>
          <w:rFonts w:ascii="Times New Roman" w:hAnsi="Times New Roman" w:cs="Times New Roman"/>
          <w:color w:val="000000" w:themeColor="text1"/>
          <w:sz w:val="20"/>
          <w:szCs w:val="20"/>
        </w:rPr>
        <w:t xml:space="preserve">breast, </w:t>
      </w:r>
      <w:r w:rsidR="00A849ED" w:rsidRPr="000F2852">
        <w:rPr>
          <w:rFonts w:ascii="Times New Roman" w:hAnsi="Times New Roman" w:cs="Times New Roman"/>
          <w:color w:val="000000" w:themeColor="text1"/>
          <w:sz w:val="20"/>
          <w:szCs w:val="20"/>
        </w:rPr>
        <w:t>ovarian and other cancer</w:t>
      </w:r>
      <w:r w:rsidR="00117539">
        <w:rPr>
          <w:rFonts w:ascii="Times New Roman" w:hAnsi="Times New Roman" w:cs="Times New Roman"/>
          <w:color w:val="000000" w:themeColor="text1"/>
          <w:sz w:val="20"/>
          <w:szCs w:val="20"/>
        </w:rPr>
        <w:t>s</w:t>
      </w:r>
      <w:r w:rsidR="00E61CC8" w:rsidRPr="000F2852">
        <w:rPr>
          <w:rFonts w:ascii="Times New Roman" w:hAnsi="Times New Roman" w:cs="Times New Roman"/>
          <w:color w:val="000000" w:themeColor="text1"/>
          <w:sz w:val="20"/>
          <w:szCs w:val="20"/>
        </w:rPr>
        <w:t xml:space="preserve"> </w:t>
      </w:r>
      <w:r w:rsidR="00DE5C26">
        <w:rPr>
          <w:rFonts w:ascii="Times New Roman" w:hAnsi="Times New Roman" w:cs="Times New Roman"/>
          <w:color w:val="000000" w:themeColor="text1"/>
          <w:sz w:val="20"/>
          <w:szCs w:val="20"/>
        </w:rPr>
        <w:t>[22]</w:t>
      </w:r>
      <w:r w:rsidR="00E61CC8" w:rsidRPr="000F2852">
        <w:rPr>
          <w:rFonts w:ascii="Times New Roman" w:hAnsi="Times New Roman" w:cs="Times New Roman"/>
          <w:i/>
          <w:iCs/>
          <w:color w:val="000000" w:themeColor="text1"/>
          <w:sz w:val="20"/>
          <w:szCs w:val="20"/>
        </w:rPr>
        <w:t>.</w:t>
      </w:r>
    </w:p>
    <w:p w14:paraId="79BB80D7" w14:textId="79EF0909" w:rsidR="00336DD7" w:rsidRPr="000F2852" w:rsidRDefault="00394A15"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Polymeric micelles</w:t>
      </w:r>
      <w:r w:rsidRPr="000F2852">
        <w:rPr>
          <w:rFonts w:ascii="Times New Roman" w:hAnsi="Times New Roman" w:cs="Times New Roman"/>
          <w:color w:val="000000" w:themeColor="text1"/>
          <w:sz w:val="20"/>
          <w:szCs w:val="20"/>
        </w:rPr>
        <w:t xml:space="preserve">: </w:t>
      </w:r>
      <w:r w:rsidR="00452720">
        <w:rPr>
          <w:rFonts w:ascii="Times New Roman" w:hAnsi="Times New Roman" w:cs="Times New Roman"/>
          <w:color w:val="000000" w:themeColor="text1"/>
          <w:sz w:val="20"/>
          <w:szCs w:val="20"/>
        </w:rPr>
        <w:t>P</w:t>
      </w:r>
      <w:r w:rsidR="006E0098" w:rsidRPr="000F2852">
        <w:rPr>
          <w:rFonts w:ascii="Times New Roman" w:hAnsi="Times New Roman" w:cs="Times New Roman"/>
          <w:color w:val="000000" w:themeColor="text1"/>
          <w:sz w:val="20"/>
          <w:szCs w:val="20"/>
        </w:rPr>
        <w:t>olymeric mic</w:t>
      </w:r>
      <w:r w:rsidR="00683D01" w:rsidRPr="000F2852">
        <w:rPr>
          <w:rFonts w:ascii="Times New Roman" w:hAnsi="Times New Roman" w:cs="Times New Roman"/>
          <w:color w:val="000000" w:themeColor="text1"/>
          <w:sz w:val="20"/>
          <w:szCs w:val="20"/>
        </w:rPr>
        <w:t xml:space="preserve">elles are </w:t>
      </w:r>
      <w:r w:rsidR="006D404C" w:rsidRPr="000F2852">
        <w:rPr>
          <w:rFonts w:ascii="Times New Roman" w:hAnsi="Times New Roman" w:cs="Times New Roman"/>
          <w:color w:val="000000" w:themeColor="text1"/>
          <w:sz w:val="20"/>
          <w:szCs w:val="20"/>
        </w:rPr>
        <w:t>nanoparticles;</w:t>
      </w:r>
      <w:r w:rsidR="0052478C" w:rsidRPr="000F2852">
        <w:rPr>
          <w:rFonts w:ascii="Times New Roman" w:hAnsi="Times New Roman" w:cs="Times New Roman"/>
          <w:color w:val="000000" w:themeColor="text1"/>
          <w:sz w:val="20"/>
          <w:szCs w:val="20"/>
        </w:rPr>
        <w:t xml:space="preserve"> they</w:t>
      </w:r>
      <w:r w:rsidR="000B0AC8" w:rsidRPr="000F2852">
        <w:rPr>
          <w:rFonts w:ascii="Times New Roman" w:hAnsi="Times New Roman" w:cs="Times New Roman"/>
          <w:color w:val="000000" w:themeColor="text1"/>
          <w:sz w:val="20"/>
          <w:szCs w:val="20"/>
        </w:rPr>
        <w:t xml:space="preserve"> are</w:t>
      </w:r>
      <w:r w:rsidR="00452720">
        <w:rPr>
          <w:rFonts w:ascii="Times New Roman" w:hAnsi="Times New Roman" w:cs="Times New Roman"/>
          <w:color w:val="000000" w:themeColor="text1"/>
          <w:sz w:val="20"/>
          <w:szCs w:val="20"/>
        </w:rPr>
        <w:t xml:space="preserve"> the</w:t>
      </w:r>
      <w:r w:rsidR="0052478C" w:rsidRPr="000F2852">
        <w:rPr>
          <w:rFonts w:ascii="Times New Roman" w:hAnsi="Times New Roman" w:cs="Times New Roman"/>
          <w:color w:val="000000" w:themeColor="text1"/>
          <w:sz w:val="20"/>
          <w:szCs w:val="20"/>
        </w:rPr>
        <w:t xml:space="preserve"> first polymers used for drug delivery</w:t>
      </w:r>
      <w:r w:rsidR="000B0AC8" w:rsidRPr="000F2852">
        <w:rPr>
          <w:rFonts w:ascii="Times New Roman" w:hAnsi="Times New Roman" w:cs="Times New Roman"/>
          <w:color w:val="000000" w:themeColor="text1"/>
          <w:sz w:val="20"/>
          <w:szCs w:val="20"/>
        </w:rPr>
        <w:t xml:space="preserve"> systems. </w:t>
      </w:r>
      <w:r w:rsidR="008A0B51" w:rsidRPr="000F2852">
        <w:rPr>
          <w:rFonts w:ascii="Times New Roman" w:hAnsi="Times New Roman" w:cs="Times New Roman"/>
          <w:color w:val="000000" w:themeColor="text1"/>
          <w:sz w:val="20"/>
          <w:szCs w:val="20"/>
        </w:rPr>
        <w:t>They are used as drug carrier</w:t>
      </w:r>
      <w:r w:rsidR="0087100C" w:rsidRPr="000F2852">
        <w:rPr>
          <w:rFonts w:ascii="Times New Roman" w:hAnsi="Times New Roman" w:cs="Times New Roman"/>
          <w:color w:val="000000" w:themeColor="text1"/>
          <w:sz w:val="20"/>
          <w:szCs w:val="20"/>
        </w:rPr>
        <w:t xml:space="preserve">s for hydrophobic </w:t>
      </w:r>
      <w:r w:rsidR="00D15D90" w:rsidRPr="000F2852">
        <w:rPr>
          <w:rFonts w:ascii="Times New Roman" w:hAnsi="Times New Roman" w:cs="Times New Roman"/>
          <w:color w:val="000000" w:themeColor="text1"/>
          <w:sz w:val="20"/>
          <w:szCs w:val="20"/>
        </w:rPr>
        <w:t>drugs as</w:t>
      </w:r>
      <w:r w:rsidR="00B23A57">
        <w:rPr>
          <w:rFonts w:ascii="Times New Roman" w:hAnsi="Times New Roman" w:cs="Times New Roman"/>
          <w:color w:val="000000" w:themeColor="text1"/>
          <w:sz w:val="20"/>
          <w:szCs w:val="20"/>
        </w:rPr>
        <w:t xml:space="preserve"> they </w:t>
      </w:r>
      <w:r w:rsidR="008F660F" w:rsidRPr="000F2852">
        <w:rPr>
          <w:rFonts w:ascii="Times New Roman" w:hAnsi="Times New Roman" w:cs="Times New Roman"/>
          <w:color w:val="000000" w:themeColor="text1"/>
          <w:sz w:val="20"/>
          <w:szCs w:val="20"/>
        </w:rPr>
        <w:t xml:space="preserve">can hold </w:t>
      </w:r>
      <w:r w:rsidR="00881214" w:rsidRPr="000F2852">
        <w:rPr>
          <w:rFonts w:ascii="Times New Roman" w:hAnsi="Times New Roman" w:cs="Times New Roman"/>
          <w:color w:val="000000" w:themeColor="text1"/>
          <w:sz w:val="20"/>
          <w:szCs w:val="20"/>
        </w:rPr>
        <w:t>the drug via</w:t>
      </w:r>
      <w:r w:rsidR="00B23A57">
        <w:rPr>
          <w:rFonts w:ascii="Times New Roman" w:hAnsi="Times New Roman" w:cs="Times New Roman"/>
          <w:color w:val="000000" w:themeColor="text1"/>
          <w:sz w:val="20"/>
          <w:szCs w:val="20"/>
        </w:rPr>
        <w:t xml:space="preserve"> a</w:t>
      </w:r>
      <w:r w:rsidR="00881214" w:rsidRPr="000F2852">
        <w:rPr>
          <w:rFonts w:ascii="Times New Roman" w:hAnsi="Times New Roman" w:cs="Times New Roman"/>
          <w:color w:val="000000" w:themeColor="text1"/>
          <w:sz w:val="20"/>
          <w:szCs w:val="20"/>
        </w:rPr>
        <w:t xml:space="preserve"> covalent bond or hydrophobic core interaction</w:t>
      </w:r>
      <w:r w:rsidR="00427858" w:rsidRPr="000F2852">
        <w:rPr>
          <w:rFonts w:ascii="Times New Roman" w:hAnsi="Times New Roman" w:cs="Times New Roman"/>
          <w:color w:val="000000" w:themeColor="text1"/>
          <w:sz w:val="20"/>
          <w:szCs w:val="20"/>
        </w:rPr>
        <w:t>, polymeric micelles are thermodynamically highly stable</w:t>
      </w:r>
      <w:r w:rsidR="00DA1E7E" w:rsidRPr="000F2852">
        <w:rPr>
          <w:rFonts w:ascii="Times New Roman" w:hAnsi="Times New Roman" w:cs="Times New Roman"/>
          <w:color w:val="000000" w:themeColor="text1"/>
          <w:sz w:val="20"/>
          <w:szCs w:val="20"/>
        </w:rPr>
        <w:t xml:space="preserve">, it </w:t>
      </w:r>
      <w:r w:rsidR="00C3282F" w:rsidRPr="000F2852">
        <w:rPr>
          <w:rFonts w:ascii="Times New Roman" w:hAnsi="Times New Roman" w:cs="Times New Roman"/>
          <w:color w:val="000000" w:themeColor="text1"/>
          <w:sz w:val="20"/>
          <w:szCs w:val="20"/>
        </w:rPr>
        <w:t xml:space="preserve">has endothelial cell permeability </w:t>
      </w:r>
      <w:r w:rsidR="001F314C" w:rsidRPr="000F2852">
        <w:rPr>
          <w:rFonts w:ascii="Times New Roman" w:hAnsi="Times New Roman" w:cs="Times New Roman"/>
          <w:color w:val="000000" w:themeColor="text1"/>
          <w:sz w:val="20"/>
          <w:szCs w:val="20"/>
        </w:rPr>
        <w:t xml:space="preserve">and </w:t>
      </w:r>
      <w:r w:rsidR="007A24B5">
        <w:rPr>
          <w:rFonts w:ascii="Times New Roman" w:hAnsi="Times New Roman" w:cs="Times New Roman"/>
          <w:color w:val="000000" w:themeColor="text1"/>
          <w:sz w:val="20"/>
          <w:szCs w:val="20"/>
        </w:rPr>
        <w:t xml:space="preserve">is </w:t>
      </w:r>
      <w:r w:rsidR="001F314C" w:rsidRPr="000F2852">
        <w:rPr>
          <w:rFonts w:ascii="Times New Roman" w:hAnsi="Times New Roman" w:cs="Times New Roman"/>
          <w:color w:val="000000" w:themeColor="text1"/>
          <w:sz w:val="20"/>
          <w:szCs w:val="20"/>
        </w:rPr>
        <w:t>required in</w:t>
      </w:r>
      <w:r w:rsidR="00074611">
        <w:rPr>
          <w:rFonts w:ascii="Times New Roman" w:hAnsi="Times New Roman" w:cs="Times New Roman"/>
          <w:color w:val="000000" w:themeColor="text1"/>
          <w:sz w:val="20"/>
          <w:szCs w:val="20"/>
        </w:rPr>
        <w:t xml:space="preserve"> a</w:t>
      </w:r>
      <w:r w:rsidR="001F314C" w:rsidRPr="000F2852">
        <w:rPr>
          <w:rFonts w:ascii="Times New Roman" w:hAnsi="Times New Roman" w:cs="Times New Roman"/>
          <w:color w:val="000000" w:themeColor="text1"/>
          <w:sz w:val="20"/>
          <w:szCs w:val="20"/>
        </w:rPr>
        <w:t xml:space="preserve"> small amount mak</w:t>
      </w:r>
      <w:r w:rsidR="00074611">
        <w:rPr>
          <w:rFonts w:ascii="Times New Roman" w:hAnsi="Times New Roman" w:cs="Times New Roman"/>
          <w:color w:val="000000" w:themeColor="text1"/>
          <w:sz w:val="20"/>
          <w:szCs w:val="20"/>
        </w:rPr>
        <w:t>ing them</w:t>
      </w:r>
      <w:r w:rsidR="001F314C" w:rsidRPr="000F2852">
        <w:rPr>
          <w:rFonts w:ascii="Times New Roman" w:hAnsi="Times New Roman" w:cs="Times New Roman"/>
          <w:color w:val="000000" w:themeColor="text1"/>
          <w:sz w:val="20"/>
          <w:szCs w:val="20"/>
        </w:rPr>
        <w:t xml:space="preserve"> suitable drug carrier for cancer therapy</w:t>
      </w:r>
      <w:r w:rsidR="00FB1782" w:rsidRPr="000F2852">
        <w:rPr>
          <w:rFonts w:ascii="Times New Roman" w:hAnsi="Times New Roman" w:cs="Times New Roman"/>
          <w:color w:val="000000" w:themeColor="text1"/>
          <w:sz w:val="20"/>
          <w:szCs w:val="20"/>
        </w:rPr>
        <w:t xml:space="preserve">. </w:t>
      </w:r>
      <w:r w:rsidR="00970ED5" w:rsidRPr="000F2852">
        <w:rPr>
          <w:rFonts w:ascii="Times New Roman" w:hAnsi="Times New Roman" w:cs="Times New Roman"/>
          <w:color w:val="000000" w:themeColor="text1"/>
          <w:sz w:val="20"/>
          <w:szCs w:val="20"/>
        </w:rPr>
        <w:t>They can be administrated either orally or through parental routes</w:t>
      </w:r>
      <w:r w:rsidR="009A0827" w:rsidRPr="000F2852">
        <w:rPr>
          <w:rFonts w:ascii="Times New Roman" w:hAnsi="Times New Roman" w:cs="Times New Roman"/>
          <w:color w:val="000000" w:themeColor="text1"/>
          <w:sz w:val="20"/>
          <w:szCs w:val="20"/>
        </w:rPr>
        <w:t xml:space="preserve">. The major drawback of polymeric micelles </w:t>
      </w:r>
      <w:r w:rsidR="007030A9">
        <w:rPr>
          <w:rFonts w:ascii="Times New Roman" w:hAnsi="Times New Roman" w:cs="Times New Roman"/>
          <w:color w:val="000000" w:themeColor="text1"/>
          <w:sz w:val="20"/>
          <w:szCs w:val="20"/>
        </w:rPr>
        <w:t>is</w:t>
      </w:r>
      <w:r w:rsidR="009A0827" w:rsidRPr="000F2852">
        <w:rPr>
          <w:rFonts w:ascii="Times New Roman" w:hAnsi="Times New Roman" w:cs="Times New Roman"/>
          <w:color w:val="000000" w:themeColor="text1"/>
          <w:sz w:val="20"/>
          <w:szCs w:val="20"/>
        </w:rPr>
        <w:t xml:space="preserve"> they</w:t>
      </w:r>
      <w:r w:rsidR="00EE3E56" w:rsidRPr="000F2852">
        <w:rPr>
          <w:rFonts w:ascii="Times New Roman" w:hAnsi="Times New Roman" w:cs="Times New Roman"/>
          <w:color w:val="000000" w:themeColor="text1"/>
          <w:sz w:val="20"/>
          <w:szCs w:val="20"/>
        </w:rPr>
        <w:t xml:space="preserve"> </w:t>
      </w:r>
      <w:r w:rsidR="00640A49" w:rsidRPr="000F2852">
        <w:rPr>
          <w:rFonts w:ascii="Times New Roman" w:hAnsi="Times New Roman" w:cs="Times New Roman"/>
          <w:color w:val="000000" w:themeColor="text1"/>
          <w:sz w:val="20"/>
          <w:szCs w:val="20"/>
        </w:rPr>
        <w:t>may cause some side effects like cytotoxicity</w:t>
      </w:r>
      <w:r w:rsidR="00DE5C26">
        <w:rPr>
          <w:rFonts w:ascii="Times New Roman" w:hAnsi="Times New Roman" w:cs="Times New Roman"/>
          <w:color w:val="000000" w:themeColor="text1"/>
          <w:sz w:val="20"/>
          <w:szCs w:val="20"/>
        </w:rPr>
        <w:t xml:space="preserve"> [</w:t>
      </w:r>
      <w:r w:rsidR="00F2015D">
        <w:rPr>
          <w:rFonts w:ascii="Times New Roman" w:hAnsi="Times New Roman" w:cs="Times New Roman"/>
          <w:color w:val="000000" w:themeColor="text1"/>
          <w:sz w:val="20"/>
          <w:szCs w:val="20"/>
        </w:rPr>
        <w:t>23]</w:t>
      </w:r>
      <w:r w:rsidR="009955DD" w:rsidRPr="000F2852">
        <w:rPr>
          <w:rFonts w:ascii="Times New Roman" w:hAnsi="Times New Roman" w:cs="Times New Roman"/>
          <w:color w:val="000000" w:themeColor="text1"/>
          <w:sz w:val="20"/>
          <w:szCs w:val="20"/>
        </w:rPr>
        <w:t>.</w:t>
      </w:r>
    </w:p>
    <w:p w14:paraId="4A070D42" w14:textId="3986A81C" w:rsidR="000632B6" w:rsidRPr="000F2852" w:rsidRDefault="00336DD7"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Dendrimers:</w:t>
      </w:r>
      <w:r w:rsidRPr="000F2852">
        <w:rPr>
          <w:rFonts w:ascii="Times New Roman" w:hAnsi="Times New Roman" w:cs="Times New Roman"/>
          <w:color w:val="000000" w:themeColor="text1"/>
          <w:sz w:val="20"/>
          <w:szCs w:val="20"/>
        </w:rPr>
        <w:t xml:space="preserve"> </w:t>
      </w:r>
      <w:r w:rsidR="000040A3" w:rsidRPr="000F2852">
        <w:rPr>
          <w:rFonts w:ascii="Times New Roman" w:hAnsi="Times New Roman" w:cs="Times New Roman"/>
          <w:color w:val="000000" w:themeColor="text1"/>
          <w:sz w:val="20"/>
          <w:szCs w:val="20"/>
        </w:rPr>
        <w:t>D</w:t>
      </w:r>
      <w:r w:rsidR="004F4807" w:rsidRPr="000F2852">
        <w:rPr>
          <w:rFonts w:ascii="Times New Roman" w:hAnsi="Times New Roman" w:cs="Times New Roman"/>
          <w:color w:val="000000" w:themeColor="text1"/>
          <w:sz w:val="20"/>
          <w:szCs w:val="20"/>
        </w:rPr>
        <w:t xml:space="preserve">endrimers are </w:t>
      </w:r>
      <w:r w:rsidR="000040A3" w:rsidRPr="000F2852">
        <w:rPr>
          <w:rFonts w:ascii="Times New Roman" w:hAnsi="Times New Roman" w:cs="Times New Roman"/>
          <w:color w:val="000000" w:themeColor="text1"/>
          <w:sz w:val="20"/>
          <w:szCs w:val="20"/>
        </w:rPr>
        <w:t>spherical polymer core</w:t>
      </w:r>
      <w:r w:rsidR="00E1481E">
        <w:rPr>
          <w:rFonts w:ascii="Times New Roman" w:hAnsi="Times New Roman" w:cs="Times New Roman"/>
          <w:color w:val="000000" w:themeColor="text1"/>
          <w:sz w:val="20"/>
          <w:szCs w:val="20"/>
        </w:rPr>
        <w:t>s</w:t>
      </w:r>
      <w:r w:rsidR="000040A3" w:rsidRPr="000F2852">
        <w:rPr>
          <w:rFonts w:ascii="Times New Roman" w:hAnsi="Times New Roman" w:cs="Times New Roman"/>
          <w:color w:val="000000" w:themeColor="text1"/>
          <w:sz w:val="20"/>
          <w:szCs w:val="20"/>
        </w:rPr>
        <w:t xml:space="preserve"> </w:t>
      </w:r>
      <w:r w:rsidR="00263E28" w:rsidRPr="000F2852">
        <w:rPr>
          <w:rFonts w:ascii="Times New Roman" w:hAnsi="Times New Roman" w:cs="Times New Roman"/>
          <w:color w:val="000000" w:themeColor="text1"/>
          <w:sz w:val="20"/>
          <w:szCs w:val="20"/>
        </w:rPr>
        <w:t>with branches</w:t>
      </w:r>
      <w:r w:rsidR="00BF3924" w:rsidRPr="000F2852">
        <w:rPr>
          <w:rFonts w:ascii="Times New Roman" w:hAnsi="Times New Roman" w:cs="Times New Roman"/>
          <w:color w:val="000000" w:themeColor="text1"/>
          <w:sz w:val="20"/>
          <w:szCs w:val="20"/>
        </w:rPr>
        <w:t>. They ca</w:t>
      </w:r>
      <w:r w:rsidR="00585642" w:rsidRPr="000F2852">
        <w:rPr>
          <w:rFonts w:ascii="Times New Roman" w:hAnsi="Times New Roman" w:cs="Times New Roman"/>
          <w:color w:val="000000" w:themeColor="text1"/>
          <w:sz w:val="20"/>
          <w:szCs w:val="20"/>
        </w:rPr>
        <w:t xml:space="preserve">n </w:t>
      </w:r>
      <w:r w:rsidR="00685689" w:rsidRPr="000F2852">
        <w:rPr>
          <w:rFonts w:ascii="Times New Roman" w:hAnsi="Times New Roman" w:cs="Times New Roman"/>
          <w:color w:val="000000" w:themeColor="text1"/>
          <w:sz w:val="20"/>
          <w:szCs w:val="20"/>
        </w:rPr>
        <w:t>be synthesised</w:t>
      </w:r>
      <w:r w:rsidR="00585642" w:rsidRPr="000F2852">
        <w:rPr>
          <w:rFonts w:ascii="Times New Roman" w:hAnsi="Times New Roman" w:cs="Times New Roman"/>
          <w:color w:val="000000" w:themeColor="text1"/>
          <w:sz w:val="20"/>
          <w:szCs w:val="20"/>
        </w:rPr>
        <w:t xml:space="preserve"> by using various molecules</w:t>
      </w:r>
      <w:r w:rsidR="00774E05" w:rsidRPr="000F2852">
        <w:rPr>
          <w:rFonts w:ascii="Times New Roman" w:hAnsi="Times New Roman" w:cs="Times New Roman"/>
          <w:color w:val="000000" w:themeColor="text1"/>
          <w:sz w:val="20"/>
          <w:szCs w:val="20"/>
        </w:rPr>
        <w:t xml:space="preserve"> such as polyacrylamide, polyg</w:t>
      </w:r>
      <w:r w:rsidR="00925945" w:rsidRPr="000F2852">
        <w:rPr>
          <w:rFonts w:ascii="Times New Roman" w:hAnsi="Times New Roman" w:cs="Times New Roman"/>
          <w:color w:val="000000" w:themeColor="text1"/>
          <w:sz w:val="20"/>
          <w:szCs w:val="20"/>
        </w:rPr>
        <w:t xml:space="preserve">lycerol-succinic acid, </w:t>
      </w:r>
      <w:r w:rsidR="00AE7F7B" w:rsidRPr="000F2852">
        <w:rPr>
          <w:rFonts w:ascii="Times New Roman" w:hAnsi="Times New Roman" w:cs="Times New Roman"/>
          <w:color w:val="000000" w:themeColor="text1"/>
          <w:sz w:val="20"/>
          <w:szCs w:val="20"/>
        </w:rPr>
        <w:t>polyglyce</w:t>
      </w:r>
      <w:r w:rsidR="00B31579" w:rsidRPr="000F2852">
        <w:rPr>
          <w:rFonts w:ascii="Times New Roman" w:hAnsi="Times New Roman" w:cs="Times New Roman"/>
          <w:color w:val="000000" w:themeColor="text1"/>
          <w:sz w:val="20"/>
          <w:szCs w:val="20"/>
        </w:rPr>
        <w:t>rin</w:t>
      </w:r>
      <w:r w:rsidR="00925945" w:rsidRPr="000F2852">
        <w:rPr>
          <w:rFonts w:ascii="Times New Roman" w:hAnsi="Times New Roman" w:cs="Times New Roman"/>
          <w:color w:val="000000" w:themeColor="text1"/>
          <w:sz w:val="20"/>
          <w:szCs w:val="20"/>
        </w:rPr>
        <w:t xml:space="preserve">, </w:t>
      </w:r>
      <w:r w:rsidR="00AE7F7B" w:rsidRPr="000F2852">
        <w:rPr>
          <w:rFonts w:ascii="Times New Roman" w:hAnsi="Times New Roman" w:cs="Times New Roman"/>
          <w:color w:val="000000" w:themeColor="text1"/>
          <w:sz w:val="20"/>
          <w:szCs w:val="20"/>
        </w:rPr>
        <w:t>propionic acid, melamine, etc.</w:t>
      </w:r>
      <w:r w:rsidR="00685689" w:rsidRPr="000F2852">
        <w:rPr>
          <w:rFonts w:ascii="Times New Roman" w:hAnsi="Times New Roman" w:cs="Times New Roman"/>
          <w:color w:val="000000" w:themeColor="text1"/>
          <w:sz w:val="20"/>
          <w:szCs w:val="20"/>
        </w:rPr>
        <w:t xml:space="preserve"> </w:t>
      </w:r>
      <w:r w:rsidR="00BC7036" w:rsidRPr="000F2852">
        <w:rPr>
          <w:rFonts w:ascii="Times New Roman" w:hAnsi="Times New Roman" w:cs="Times New Roman"/>
          <w:color w:val="000000" w:themeColor="text1"/>
          <w:sz w:val="20"/>
          <w:szCs w:val="20"/>
        </w:rPr>
        <w:t xml:space="preserve">These dendrimers exhibit various </w:t>
      </w:r>
      <w:r w:rsidR="005E6A66" w:rsidRPr="000F2852">
        <w:rPr>
          <w:rFonts w:ascii="Times New Roman" w:hAnsi="Times New Roman" w:cs="Times New Roman"/>
          <w:color w:val="000000" w:themeColor="text1"/>
          <w:sz w:val="20"/>
          <w:szCs w:val="20"/>
        </w:rPr>
        <w:t xml:space="preserve">chemical structures and physical properties </w:t>
      </w:r>
      <w:r w:rsidR="00127134" w:rsidRPr="000F2852">
        <w:rPr>
          <w:rFonts w:ascii="Times New Roman" w:hAnsi="Times New Roman" w:cs="Times New Roman"/>
          <w:color w:val="000000" w:themeColor="text1"/>
          <w:sz w:val="20"/>
          <w:szCs w:val="20"/>
        </w:rPr>
        <w:t>like alkalinity, charge and hydrogen b</w:t>
      </w:r>
      <w:r w:rsidR="00CC1D16" w:rsidRPr="000F2852">
        <w:rPr>
          <w:rFonts w:ascii="Times New Roman" w:hAnsi="Times New Roman" w:cs="Times New Roman"/>
          <w:color w:val="000000" w:themeColor="text1"/>
          <w:sz w:val="20"/>
          <w:szCs w:val="20"/>
        </w:rPr>
        <w:t>ond capacity</w:t>
      </w:r>
      <w:r w:rsidR="002D6C7F" w:rsidRPr="000F2852">
        <w:rPr>
          <w:rFonts w:ascii="Times New Roman" w:hAnsi="Times New Roman" w:cs="Times New Roman"/>
          <w:color w:val="000000" w:themeColor="text1"/>
          <w:sz w:val="20"/>
          <w:szCs w:val="20"/>
        </w:rPr>
        <w:t xml:space="preserve"> </w:t>
      </w:r>
      <w:r w:rsidR="00922018" w:rsidRPr="000F2852">
        <w:rPr>
          <w:rFonts w:ascii="Times New Roman" w:hAnsi="Times New Roman" w:cs="Times New Roman"/>
          <w:color w:val="000000" w:themeColor="text1"/>
          <w:sz w:val="20"/>
          <w:szCs w:val="20"/>
        </w:rPr>
        <w:t>which</w:t>
      </w:r>
      <w:r w:rsidR="002D6C7F" w:rsidRPr="000F2852">
        <w:rPr>
          <w:rFonts w:ascii="Times New Roman" w:hAnsi="Times New Roman" w:cs="Times New Roman"/>
          <w:color w:val="000000" w:themeColor="text1"/>
          <w:sz w:val="20"/>
          <w:szCs w:val="20"/>
        </w:rPr>
        <w:t xml:space="preserve"> can be </w:t>
      </w:r>
      <w:r w:rsidR="00922018" w:rsidRPr="000F2852">
        <w:rPr>
          <w:rFonts w:ascii="Times New Roman" w:hAnsi="Times New Roman" w:cs="Times New Roman"/>
          <w:color w:val="000000" w:themeColor="text1"/>
          <w:sz w:val="20"/>
          <w:szCs w:val="20"/>
        </w:rPr>
        <w:t xml:space="preserve">regulated </w:t>
      </w:r>
      <w:r w:rsidR="00827B20" w:rsidRPr="000F2852">
        <w:rPr>
          <w:rFonts w:ascii="Times New Roman" w:hAnsi="Times New Roman" w:cs="Times New Roman"/>
          <w:color w:val="000000" w:themeColor="text1"/>
          <w:sz w:val="20"/>
          <w:szCs w:val="20"/>
        </w:rPr>
        <w:t>by changing the groups on</w:t>
      </w:r>
      <w:r w:rsidR="00D701E3">
        <w:rPr>
          <w:rFonts w:ascii="Times New Roman" w:hAnsi="Times New Roman" w:cs="Times New Roman"/>
          <w:color w:val="000000" w:themeColor="text1"/>
          <w:sz w:val="20"/>
          <w:szCs w:val="20"/>
        </w:rPr>
        <w:t xml:space="preserve"> the</w:t>
      </w:r>
      <w:r w:rsidR="00827B20" w:rsidRPr="000F2852">
        <w:rPr>
          <w:rFonts w:ascii="Times New Roman" w:hAnsi="Times New Roman" w:cs="Times New Roman"/>
          <w:color w:val="000000" w:themeColor="text1"/>
          <w:sz w:val="20"/>
          <w:szCs w:val="20"/>
        </w:rPr>
        <w:t xml:space="preserve"> surface of </w:t>
      </w:r>
      <w:r w:rsidR="00F32820" w:rsidRPr="000F2852">
        <w:rPr>
          <w:rFonts w:ascii="Times New Roman" w:hAnsi="Times New Roman" w:cs="Times New Roman"/>
          <w:color w:val="000000" w:themeColor="text1"/>
          <w:sz w:val="20"/>
          <w:szCs w:val="20"/>
        </w:rPr>
        <w:t>dendri</w:t>
      </w:r>
      <w:r w:rsidR="00777C39" w:rsidRPr="000F2852">
        <w:rPr>
          <w:rFonts w:ascii="Times New Roman" w:hAnsi="Times New Roman" w:cs="Times New Roman"/>
          <w:color w:val="000000" w:themeColor="text1"/>
          <w:sz w:val="20"/>
          <w:szCs w:val="20"/>
        </w:rPr>
        <w:t xml:space="preserve">mers. </w:t>
      </w:r>
      <w:r w:rsidR="00167F60" w:rsidRPr="000F2852">
        <w:rPr>
          <w:rFonts w:ascii="Times New Roman" w:hAnsi="Times New Roman" w:cs="Times New Roman"/>
          <w:color w:val="000000" w:themeColor="text1"/>
          <w:sz w:val="20"/>
          <w:szCs w:val="20"/>
        </w:rPr>
        <w:t xml:space="preserve">Several molecules or anti-cancer drugs can attach </w:t>
      </w:r>
      <w:r w:rsidR="00ED70A2" w:rsidRPr="000F2852">
        <w:rPr>
          <w:rFonts w:ascii="Times New Roman" w:hAnsi="Times New Roman" w:cs="Times New Roman"/>
          <w:color w:val="000000" w:themeColor="text1"/>
          <w:sz w:val="20"/>
          <w:szCs w:val="20"/>
        </w:rPr>
        <w:t>to each dendritic molecule</w:t>
      </w:r>
      <w:r w:rsidR="0018725D" w:rsidRPr="000F2852">
        <w:rPr>
          <w:rFonts w:ascii="Times New Roman" w:hAnsi="Times New Roman" w:cs="Times New Roman"/>
          <w:color w:val="000000" w:themeColor="text1"/>
          <w:sz w:val="20"/>
          <w:szCs w:val="20"/>
        </w:rPr>
        <w:t>, due to</w:t>
      </w:r>
      <w:r w:rsidR="00F572B9">
        <w:rPr>
          <w:rFonts w:ascii="Times New Roman" w:hAnsi="Times New Roman" w:cs="Times New Roman"/>
          <w:color w:val="000000" w:themeColor="text1"/>
          <w:sz w:val="20"/>
          <w:szCs w:val="20"/>
        </w:rPr>
        <w:t xml:space="preserve"> the</w:t>
      </w:r>
      <w:r w:rsidR="0018725D" w:rsidRPr="000F2852">
        <w:rPr>
          <w:rFonts w:ascii="Times New Roman" w:hAnsi="Times New Roman" w:cs="Times New Roman"/>
          <w:color w:val="000000" w:themeColor="text1"/>
          <w:sz w:val="20"/>
          <w:szCs w:val="20"/>
        </w:rPr>
        <w:t xml:space="preserve"> covalent binding of drugs to each den</w:t>
      </w:r>
      <w:r w:rsidR="00051E09" w:rsidRPr="000F2852">
        <w:rPr>
          <w:rFonts w:ascii="Times New Roman" w:hAnsi="Times New Roman" w:cs="Times New Roman"/>
          <w:color w:val="000000" w:themeColor="text1"/>
          <w:sz w:val="20"/>
          <w:szCs w:val="20"/>
        </w:rPr>
        <w:t xml:space="preserve">dritic peripheral group </w:t>
      </w:r>
      <w:r w:rsidR="0061088E" w:rsidRPr="000F2852">
        <w:rPr>
          <w:rFonts w:ascii="Times New Roman" w:hAnsi="Times New Roman" w:cs="Times New Roman"/>
          <w:color w:val="000000" w:themeColor="text1"/>
          <w:sz w:val="20"/>
          <w:szCs w:val="20"/>
        </w:rPr>
        <w:t>forming</w:t>
      </w:r>
      <w:r w:rsidR="00051E09" w:rsidRPr="000F2852">
        <w:rPr>
          <w:rFonts w:ascii="Times New Roman" w:hAnsi="Times New Roman" w:cs="Times New Roman"/>
          <w:color w:val="000000" w:themeColor="text1"/>
          <w:sz w:val="20"/>
          <w:szCs w:val="20"/>
        </w:rPr>
        <w:t xml:space="preserve"> dendritic drug </w:t>
      </w:r>
      <w:r w:rsidR="0061088E" w:rsidRPr="000F2852">
        <w:rPr>
          <w:rFonts w:ascii="Times New Roman" w:hAnsi="Times New Roman" w:cs="Times New Roman"/>
          <w:color w:val="000000" w:themeColor="text1"/>
          <w:sz w:val="20"/>
          <w:szCs w:val="20"/>
        </w:rPr>
        <w:t>conjugates</w:t>
      </w:r>
      <w:r w:rsidR="00B86222" w:rsidRPr="000F2852">
        <w:rPr>
          <w:rFonts w:ascii="Times New Roman" w:hAnsi="Times New Roman" w:cs="Times New Roman"/>
          <w:color w:val="000000" w:themeColor="text1"/>
          <w:sz w:val="20"/>
          <w:szCs w:val="20"/>
        </w:rPr>
        <w:t xml:space="preserve">. </w:t>
      </w:r>
      <w:r w:rsidR="00AE7292" w:rsidRPr="000F2852">
        <w:rPr>
          <w:rFonts w:ascii="Times New Roman" w:hAnsi="Times New Roman" w:cs="Times New Roman"/>
          <w:color w:val="000000" w:themeColor="text1"/>
          <w:sz w:val="20"/>
          <w:szCs w:val="20"/>
        </w:rPr>
        <w:t>Dendr</w:t>
      </w:r>
      <w:r w:rsidR="006A63A1" w:rsidRPr="000F2852">
        <w:rPr>
          <w:rFonts w:ascii="Times New Roman" w:hAnsi="Times New Roman" w:cs="Times New Roman"/>
          <w:color w:val="000000" w:themeColor="text1"/>
          <w:sz w:val="20"/>
          <w:szCs w:val="20"/>
        </w:rPr>
        <w:t>imer</w:t>
      </w:r>
      <w:r w:rsidR="00D86235">
        <w:rPr>
          <w:rFonts w:ascii="Times New Roman" w:hAnsi="Times New Roman" w:cs="Times New Roman"/>
          <w:color w:val="000000" w:themeColor="text1"/>
          <w:sz w:val="20"/>
          <w:szCs w:val="20"/>
        </w:rPr>
        <w:t>s</w:t>
      </w:r>
      <w:r w:rsidR="00930350" w:rsidRPr="000F2852">
        <w:rPr>
          <w:rFonts w:ascii="Times New Roman" w:hAnsi="Times New Roman" w:cs="Times New Roman"/>
          <w:color w:val="000000" w:themeColor="text1"/>
          <w:sz w:val="20"/>
          <w:szCs w:val="20"/>
        </w:rPr>
        <w:t xml:space="preserve"> various physiochemical and biological properties </w:t>
      </w:r>
      <w:r w:rsidR="00223A45" w:rsidRPr="000F2852">
        <w:rPr>
          <w:rFonts w:ascii="Times New Roman" w:hAnsi="Times New Roman" w:cs="Times New Roman"/>
          <w:color w:val="000000" w:themeColor="text1"/>
          <w:sz w:val="20"/>
          <w:szCs w:val="20"/>
        </w:rPr>
        <w:t>like size</w:t>
      </w:r>
      <w:r w:rsidR="00F41FC7" w:rsidRPr="000F2852">
        <w:rPr>
          <w:rFonts w:ascii="Times New Roman" w:hAnsi="Times New Roman" w:cs="Times New Roman"/>
          <w:color w:val="000000" w:themeColor="text1"/>
          <w:sz w:val="20"/>
          <w:szCs w:val="20"/>
        </w:rPr>
        <w:t xml:space="preserve">, charge, </w:t>
      </w:r>
      <w:r w:rsidR="00260249" w:rsidRPr="000F2852">
        <w:rPr>
          <w:rFonts w:ascii="Times New Roman" w:hAnsi="Times New Roman" w:cs="Times New Roman"/>
          <w:color w:val="000000" w:themeColor="text1"/>
          <w:sz w:val="20"/>
          <w:szCs w:val="20"/>
        </w:rPr>
        <w:t xml:space="preserve">lipid bilayer interactions, cytotoxicity, </w:t>
      </w:r>
      <w:r w:rsidR="00067450" w:rsidRPr="000F2852">
        <w:rPr>
          <w:rFonts w:ascii="Times New Roman" w:hAnsi="Times New Roman" w:cs="Times New Roman"/>
          <w:color w:val="000000" w:themeColor="text1"/>
          <w:sz w:val="20"/>
          <w:szCs w:val="20"/>
        </w:rPr>
        <w:t xml:space="preserve">multi-ligand groups, </w:t>
      </w:r>
      <w:r w:rsidR="00D33F2C" w:rsidRPr="000F2852">
        <w:rPr>
          <w:rFonts w:ascii="Times New Roman" w:hAnsi="Times New Roman" w:cs="Times New Roman"/>
          <w:color w:val="000000" w:themeColor="text1"/>
          <w:sz w:val="20"/>
          <w:szCs w:val="20"/>
        </w:rPr>
        <w:t>biological distribution, etc</w:t>
      </w:r>
      <w:r w:rsidR="006C0402">
        <w:rPr>
          <w:rFonts w:ascii="Times New Roman" w:hAnsi="Times New Roman" w:cs="Times New Roman"/>
          <w:color w:val="000000" w:themeColor="text1"/>
          <w:sz w:val="20"/>
          <w:szCs w:val="20"/>
        </w:rPr>
        <w:t>.</w:t>
      </w:r>
      <w:r w:rsidR="00D33F2C" w:rsidRPr="000F2852">
        <w:rPr>
          <w:rFonts w:ascii="Times New Roman" w:hAnsi="Times New Roman" w:cs="Times New Roman"/>
          <w:color w:val="000000" w:themeColor="text1"/>
          <w:sz w:val="20"/>
          <w:szCs w:val="20"/>
        </w:rPr>
        <w:t xml:space="preserve"> make them suitable nanoparticle</w:t>
      </w:r>
      <w:r w:rsidR="00D86235">
        <w:rPr>
          <w:rFonts w:ascii="Times New Roman" w:hAnsi="Times New Roman" w:cs="Times New Roman"/>
          <w:color w:val="000000" w:themeColor="text1"/>
          <w:sz w:val="20"/>
          <w:szCs w:val="20"/>
        </w:rPr>
        <w:t>s</w:t>
      </w:r>
      <w:r w:rsidR="00D33F2C" w:rsidRPr="000F2852">
        <w:rPr>
          <w:rFonts w:ascii="Times New Roman" w:hAnsi="Times New Roman" w:cs="Times New Roman"/>
          <w:color w:val="000000" w:themeColor="text1"/>
          <w:sz w:val="20"/>
          <w:szCs w:val="20"/>
        </w:rPr>
        <w:t xml:space="preserve"> for drug delivery. </w:t>
      </w:r>
      <w:r w:rsidR="00987EC0" w:rsidRPr="000F2852">
        <w:rPr>
          <w:rFonts w:ascii="Times New Roman" w:hAnsi="Times New Roman" w:cs="Times New Roman"/>
          <w:color w:val="000000" w:themeColor="text1"/>
          <w:sz w:val="20"/>
          <w:szCs w:val="20"/>
        </w:rPr>
        <w:t xml:space="preserve">It is found that cancer cell with folate receptor on </w:t>
      </w:r>
      <w:r w:rsidR="00102340">
        <w:rPr>
          <w:rFonts w:ascii="Times New Roman" w:hAnsi="Times New Roman" w:cs="Times New Roman"/>
          <w:color w:val="000000" w:themeColor="text1"/>
          <w:sz w:val="20"/>
          <w:szCs w:val="20"/>
        </w:rPr>
        <w:t>their</w:t>
      </w:r>
      <w:r w:rsidR="00987EC0" w:rsidRPr="000F2852">
        <w:rPr>
          <w:rFonts w:ascii="Times New Roman" w:hAnsi="Times New Roman" w:cs="Times New Roman"/>
          <w:color w:val="000000" w:themeColor="text1"/>
          <w:sz w:val="20"/>
          <w:szCs w:val="20"/>
        </w:rPr>
        <w:t xml:space="preserve"> surface binds with de</w:t>
      </w:r>
      <w:r w:rsidR="00612CDF" w:rsidRPr="000F2852">
        <w:rPr>
          <w:rFonts w:ascii="Times New Roman" w:hAnsi="Times New Roman" w:cs="Times New Roman"/>
          <w:color w:val="000000" w:themeColor="text1"/>
          <w:sz w:val="20"/>
          <w:szCs w:val="20"/>
        </w:rPr>
        <w:t xml:space="preserve">ndritic molecule and the ability of dendrimers </w:t>
      </w:r>
      <w:r w:rsidR="00A3471E" w:rsidRPr="000F2852">
        <w:rPr>
          <w:rFonts w:ascii="Times New Roman" w:hAnsi="Times New Roman" w:cs="Times New Roman"/>
          <w:color w:val="000000" w:themeColor="text1"/>
          <w:sz w:val="20"/>
          <w:szCs w:val="20"/>
        </w:rPr>
        <w:t>to bind to DNA forming DNA-poly</w:t>
      </w:r>
      <w:r w:rsidR="00DD54EF" w:rsidRPr="000F2852">
        <w:rPr>
          <w:rFonts w:ascii="Times New Roman" w:hAnsi="Times New Roman" w:cs="Times New Roman"/>
          <w:color w:val="000000" w:themeColor="text1"/>
          <w:sz w:val="20"/>
          <w:szCs w:val="20"/>
        </w:rPr>
        <w:t xml:space="preserve"> </w:t>
      </w:r>
      <w:r w:rsidR="00A3471E" w:rsidRPr="000F2852">
        <w:rPr>
          <w:rFonts w:ascii="Times New Roman" w:hAnsi="Times New Roman" w:cs="Times New Roman"/>
          <w:color w:val="000000" w:themeColor="text1"/>
          <w:sz w:val="20"/>
          <w:szCs w:val="20"/>
        </w:rPr>
        <w:t>am</w:t>
      </w:r>
      <w:r w:rsidR="00DD54EF" w:rsidRPr="000F2852">
        <w:rPr>
          <w:rFonts w:ascii="Times New Roman" w:hAnsi="Times New Roman" w:cs="Times New Roman"/>
          <w:color w:val="000000" w:themeColor="text1"/>
          <w:sz w:val="20"/>
          <w:szCs w:val="20"/>
        </w:rPr>
        <w:t xml:space="preserve">idoamines </w:t>
      </w:r>
      <w:r w:rsidR="0015569A" w:rsidRPr="000F2852">
        <w:rPr>
          <w:rFonts w:ascii="Times New Roman" w:hAnsi="Times New Roman" w:cs="Times New Roman"/>
          <w:color w:val="000000" w:themeColor="text1"/>
          <w:sz w:val="20"/>
          <w:szCs w:val="20"/>
        </w:rPr>
        <w:t>tha</w:t>
      </w:r>
      <w:r w:rsidR="007152C2" w:rsidRPr="000F2852">
        <w:rPr>
          <w:rFonts w:ascii="Times New Roman" w:hAnsi="Times New Roman" w:cs="Times New Roman"/>
          <w:color w:val="000000" w:themeColor="text1"/>
          <w:sz w:val="20"/>
          <w:szCs w:val="20"/>
        </w:rPr>
        <w:t>t enhances the killing of cancer cells</w:t>
      </w:r>
      <w:r w:rsidR="00F2015D">
        <w:rPr>
          <w:rFonts w:ascii="Times New Roman" w:hAnsi="Times New Roman" w:cs="Times New Roman"/>
          <w:color w:val="000000" w:themeColor="text1"/>
          <w:sz w:val="20"/>
          <w:szCs w:val="20"/>
        </w:rPr>
        <w:t xml:space="preserve"> [24]</w:t>
      </w:r>
      <w:r w:rsidR="009955DD" w:rsidRPr="000F2852">
        <w:rPr>
          <w:rFonts w:ascii="Times New Roman" w:hAnsi="Times New Roman" w:cs="Times New Roman"/>
          <w:color w:val="000000" w:themeColor="text1"/>
          <w:sz w:val="20"/>
          <w:szCs w:val="20"/>
        </w:rPr>
        <w:t>.</w:t>
      </w:r>
    </w:p>
    <w:p w14:paraId="1FB9A87B" w14:textId="6D38D5D8" w:rsidR="00E818A6" w:rsidRPr="000F2852" w:rsidRDefault="005A1374" w:rsidP="00682BC8">
      <w:pPr>
        <w:rPr>
          <w:rFonts w:ascii="Times New Roman" w:hAnsi="Times New Roman" w:cs="Times New Roman"/>
          <w:color w:val="000000" w:themeColor="text1"/>
          <w:sz w:val="20"/>
          <w:szCs w:val="20"/>
        </w:rPr>
      </w:pPr>
      <w:r w:rsidRPr="000F2852">
        <w:rPr>
          <w:rFonts w:ascii="Times New Roman" w:hAnsi="Times New Roman" w:cs="Times New Roman"/>
          <w:b/>
          <w:bCs/>
          <w:color w:val="000000" w:themeColor="text1"/>
          <w:sz w:val="20"/>
          <w:szCs w:val="20"/>
        </w:rPr>
        <w:t xml:space="preserve">Quantum </w:t>
      </w:r>
      <w:r w:rsidR="00071E00" w:rsidRPr="000F2852">
        <w:rPr>
          <w:rFonts w:ascii="Times New Roman" w:hAnsi="Times New Roman" w:cs="Times New Roman"/>
          <w:b/>
          <w:bCs/>
          <w:color w:val="000000" w:themeColor="text1"/>
          <w:sz w:val="20"/>
          <w:szCs w:val="20"/>
        </w:rPr>
        <w:t>D</w:t>
      </w:r>
      <w:r w:rsidRPr="000F2852">
        <w:rPr>
          <w:rFonts w:ascii="Times New Roman" w:hAnsi="Times New Roman" w:cs="Times New Roman"/>
          <w:b/>
          <w:bCs/>
          <w:color w:val="000000" w:themeColor="text1"/>
          <w:sz w:val="20"/>
          <w:szCs w:val="20"/>
        </w:rPr>
        <w:t>ots</w:t>
      </w:r>
      <w:r w:rsidRPr="000F2852">
        <w:rPr>
          <w:rFonts w:ascii="Times New Roman" w:hAnsi="Times New Roman" w:cs="Times New Roman"/>
          <w:color w:val="000000" w:themeColor="text1"/>
          <w:sz w:val="20"/>
          <w:szCs w:val="20"/>
        </w:rPr>
        <w:t>: Qu</w:t>
      </w:r>
      <w:r w:rsidR="00071E00" w:rsidRPr="000F2852">
        <w:rPr>
          <w:rFonts w:ascii="Times New Roman" w:hAnsi="Times New Roman" w:cs="Times New Roman"/>
          <w:color w:val="000000" w:themeColor="text1"/>
          <w:sz w:val="20"/>
          <w:szCs w:val="20"/>
        </w:rPr>
        <w:t>antum dots are</w:t>
      </w:r>
      <w:r w:rsidR="005B79CA" w:rsidRPr="000F2852">
        <w:rPr>
          <w:rFonts w:ascii="Times New Roman" w:hAnsi="Times New Roman" w:cs="Times New Roman"/>
          <w:color w:val="000000" w:themeColor="text1"/>
          <w:sz w:val="20"/>
          <w:szCs w:val="20"/>
        </w:rPr>
        <w:t xml:space="preserve"> nanocrystals</w:t>
      </w:r>
      <w:r w:rsidR="009131A4" w:rsidRPr="000F2852">
        <w:rPr>
          <w:rFonts w:ascii="Times New Roman" w:hAnsi="Times New Roman" w:cs="Times New Roman"/>
          <w:color w:val="000000" w:themeColor="text1"/>
          <w:sz w:val="20"/>
          <w:szCs w:val="20"/>
        </w:rPr>
        <w:t xml:space="preserve"> made up </w:t>
      </w:r>
      <w:r w:rsidR="005B79CA" w:rsidRPr="000F2852">
        <w:rPr>
          <w:rFonts w:ascii="Times New Roman" w:hAnsi="Times New Roman" w:cs="Times New Roman"/>
          <w:color w:val="000000" w:themeColor="text1"/>
          <w:sz w:val="20"/>
          <w:szCs w:val="20"/>
        </w:rPr>
        <w:t xml:space="preserve">of semiconductor material </w:t>
      </w:r>
      <w:r w:rsidR="00721923" w:rsidRPr="000F2852">
        <w:rPr>
          <w:rFonts w:ascii="Times New Roman" w:hAnsi="Times New Roman" w:cs="Times New Roman"/>
          <w:color w:val="000000" w:themeColor="text1"/>
          <w:sz w:val="20"/>
          <w:szCs w:val="20"/>
        </w:rPr>
        <w:t>of size range</w:t>
      </w:r>
      <w:r w:rsidR="00055CDA" w:rsidRPr="000F2852">
        <w:rPr>
          <w:rFonts w:ascii="Times New Roman" w:hAnsi="Times New Roman" w:cs="Times New Roman"/>
          <w:color w:val="000000" w:themeColor="text1"/>
          <w:sz w:val="20"/>
          <w:szCs w:val="20"/>
        </w:rPr>
        <w:t xml:space="preserve"> between 2 to 10 nm</w:t>
      </w:r>
      <w:r w:rsidR="009131A4" w:rsidRPr="000F2852">
        <w:rPr>
          <w:rFonts w:ascii="Times New Roman" w:hAnsi="Times New Roman" w:cs="Times New Roman"/>
          <w:color w:val="000000" w:themeColor="text1"/>
          <w:sz w:val="20"/>
          <w:szCs w:val="20"/>
        </w:rPr>
        <w:t xml:space="preserve">. </w:t>
      </w:r>
      <w:r w:rsidR="00FD391D" w:rsidRPr="000F2852">
        <w:rPr>
          <w:rFonts w:ascii="Times New Roman" w:hAnsi="Times New Roman" w:cs="Times New Roman"/>
          <w:color w:val="000000" w:themeColor="text1"/>
          <w:sz w:val="20"/>
          <w:szCs w:val="20"/>
        </w:rPr>
        <w:t xml:space="preserve">It </w:t>
      </w:r>
      <w:r w:rsidR="007E1875" w:rsidRPr="000F2852">
        <w:rPr>
          <w:rFonts w:ascii="Times New Roman" w:hAnsi="Times New Roman" w:cs="Times New Roman"/>
          <w:color w:val="000000" w:themeColor="text1"/>
          <w:sz w:val="20"/>
          <w:szCs w:val="20"/>
        </w:rPr>
        <w:t>possesses</w:t>
      </w:r>
      <w:r w:rsidR="00FD391D" w:rsidRPr="000F2852">
        <w:rPr>
          <w:rFonts w:ascii="Times New Roman" w:hAnsi="Times New Roman" w:cs="Times New Roman"/>
          <w:color w:val="000000" w:themeColor="text1"/>
          <w:sz w:val="20"/>
          <w:szCs w:val="20"/>
        </w:rPr>
        <w:t xml:space="preserve"> e</w:t>
      </w:r>
      <w:r w:rsidR="00DC7525" w:rsidRPr="000F2852">
        <w:rPr>
          <w:rFonts w:ascii="Times New Roman" w:hAnsi="Times New Roman" w:cs="Times New Roman"/>
          <w:color w:val="000000" w:themeColor="text1"/>
          <w:sz w:val="20"/>
          <w:szCs w:val="20"/>
        </w:rPr>
        <w:t xml:space="preserve">lectron property which is </w:t>
      </w:r>
      <w:r w:rsidR="007E1904" w:rsidRPr="000F2852">
        <w:rPr>
          <w:rFonts w:ascii="Times New Roman" w:hAnsi="Times New Roman" w:cs="Times New Roman"/>
          <w:color w:val="000000" w:themeColor="text1"/>
          <w:sz w:val="20"/>
          <w:szCs w:val="20"/>
        </w:rPr>
        <w:t>intermediatory of</w:t>
      </w:r>
      <w:r w:rsidR="009215FB" w:rsidRPr="000F2852">
        <w:rPr>
          <w:rFonts w:ascii="Times New Roman" w:hAnsi="Times New Roman" w:cs="Times New Roman"/>
          <w:color w:val="000000" w:themeColor="text1"/>
          <w:sz w:val="20"/>
          <w:szCs w:val="20"/>
        </w:rPr>
        <w:t xml:space="preserve"> a</w:t>
      </w:r>
      <w:r w:rsidR="007E1904" w:rsidRPr="000F2852">
        <w:rPr>
          <w:rFonts w:ascii="Times New Roman" w:hAnsi="Times New Roman" w:cs="Times New Roman"/>
          <w:color w:val="000000" w:themeColor="text1"/>
          <w:sz w:val="20"/>
          <w:szCs w:val="20"/>
        </w:rPr>
        <w:t xml:space="preserve"> </w:t>
      </w:r>
      <w:r w:rsidR="009215FB" w:rsidRPr="000F2852">
        <w:rPr>
          <w:rFonts w:ascii="Times New Roman" w:hAnsi="Times New Roman" w:cs="Times New Roman"/>
          <w:color w:val="000000" w:themeColor="text1"/>
          <w:sz w:val="20"/>
          <w:szCs w:val="20"/>
        </w:rPr>
        <w:t>semiconductor</w:t>
      </w:r>
      <w:r w:rsidR="007E1904" w:rsidRPr="000F2852">
        <w:rPr>
          <w:rFonts w:ascii="Times New Roman" w:hAnsi="Times New Roman" w:cs="Times New Roman"/>
          <w:color w:val="000000" w:themeColor="text1"/>
          <w:sz w:val="20"/>
          <w:szCs w:val="20"/>
        </w:rPr>
        <w:t xml:space="preserve"> and </w:t>
      </w:r>
      <w:r w:rsidR="009215FB" w:rsidRPr="000F2852">
        <w:rPr>
          <w:rFonts w:ascii="Times New Roman" w:hAnsi="Times New Roman" w:cs="Times New Roman"/>
          <w:color w:val="000000" w:themeColor="text1"/>
          <w:sz w:val="20"/>
          <w:szCs w:val="20"/>
        </w:rPr>
        <w:t>an atom</w:t>
      </w:r>
      <w:r w:rsidR="00F95CC2" w:rsidRPr="000F2852">
        <w:rPr>
          <w:rFonts w:ascii="Times New Roman" w:hAnsi="Times New Roman" w:cs="Times New Roman"/>
          <w:color w:val="000000" w:themeColor="text1"/>
          <w:sz w:val="20"/>
          <w:szCs w:val="20"/>
        </w:rPr>
        <w:t xml:space="preserve">. </w:t>
      </w:r>
      <w:r w:rsidR="00B27540" w:rsidRPr="000F2852">
        <w:rPr>
          <w:rFonts w:ascii="Times New Roman" w:hAnsi="Times New Roman" w:cs="Times New Roman"/>
          <w:color w:val="000000" w:themeColor="text1"/>
          <w:sz w:val="20"/>
          <w:szCs w:val="20"/>
        </w:rPr>
        <w:t xml:space="preserve">Quantum dots can accumulate </w:t>
      </w:r>
      <w:r w:rsidR="00755EDD" w:rsidRPr="000F2852">
        <w:rPr>
          <w:rFonts w:ascii="Times New Roman" w:hAnsi="Times New Roman" w:cs="Times New Roman"/>
          <w:color w:val="000000" w:themeColor="text1"/>
          <w:sz w:val="20"/>
          <w:szCs w:val="20"/>
        </w:rPr>
        <w:t>i</w:t>
      </w:r>
      <w:r w:rsidR="00CC1C5B">
        <w:rPr>
          <w:rFonts w:ascii="Times New Roman" w:hAnsi="Times New Roman" w:cs="Times New Roman"/>
          <w:color w:val="000000" w:themeColor="text1"/>
          <w:sz w:val="20"/>
          <w:szCs w:val="20"/>
        </w:rPr>
        <w:t xml:space="preserve">n a </w:t>
      </w:r>
      <w:r w:rsidR="00755EDD" w:rsidRPr="000F2852">
        <w:rPr>
          <w:rFonts w:ascii="Times New Roman" w:hAnsi="Times New Roman" w:cs="Times New Roman"/>
          <w:color w:val="000000" w:themeColor="text1"/>
          <w:sz w:val="20"/>
          <w:szCs w:val="20"/>
        </w:rPr>
        <w:t xml:space="preserve">specific part of the body and deliver the drug </w:t>
      </w:r>
      <w:r w:rsidR="005F565B" w:rsidRPr="000F2852">
        <w:rPr>
          <w:rFonts w:ascii="Times New Roman" w:hAnsi="Times New Roman" w:cs="Times New Roman"/>
          <w:color w:val="000000" w:themeColor="text1"/>
          <w:sz w:val="20"/>
          <w:szCs w:val="20"/>
        </w:rPr>
        <w:t>in that area</w:t>
      </w:r>
      <w:r w:rsidR="000D73AB" w:rsidRPr="000F2852">
        <w:rPr>
          <w:rFonts w:ascii="Times New Roman" w:hAnsi="Times New Roman" w:cs="Times New Roman"/>
          <w:color w:val="000000" w:themeColor="text1"/>
          <w:sz w:val="20"/>
          <w:szCs w:val="20"/>
        </w:rPr>
        <w:t>, this ability of quantum dot</w:t>
      </w:r>
      <w:r w:rsidR="001E072B">
        <w:rPr>
          <w:rFonts w:ascii="Times New Roman" w:hAnsi="Times New Roman" w:cs="Times New Roman"/>
          <w:color w:val="000000" w:themeColor="text1"/>
          <w:sz w:val="20"/>
          <w:szCs w:val="20"/>
        </w:rPr>
        <w:t>s</w:t>
      </w:r>
      <w:r w:rsidR="000D73AB" w:rsidRPr="000F2852">
        <w:rPr>
          <w:rFonts w:ascii="Times New Roman" w:hAnsi="Times New Roman" w:cs="Times New Roman"/>
          <w:color w:val="000000" w:themeColor="text1"/>
          <w:sz w:val="20"/>
          <w:szCs w:val="20"/>
        </w:rPr>
        <w:t xml:space="preserve"> to concentrate in s</w:t>
      </w:r>
      <w:r w:rsidR="00A2108F" w:rsidRPr="000F2852">
        <w:rPr>
          <w:rFonts w:ascii="Times New Roman" w:hAnsi="Times New Roman" w:cs="Times New Roman"/>
          <w:color w:val="000000" w:themeColor="text1"/>
          <w:sz w:val="20"/>
          <w:szCs w:val="20"/>
        </w:rPr>
        <w:t>pecific internal organ</w:t>
      </w:r>
      <w:r w:rsidR="001E072B">
        <w:rPr>
          <w:rFonts w:ascii="Times New Roman" w:hAnsi="Times New Roman" w:cs="Times New Roman"/>
          <w:color w:val="000000" w:themeColor="text1"/>
          <w:sz w:val="20"/>
          <w:szCs w:val="20"/>
        </w:rPr>
        <w:t>s</w:t>
      </w:r>
      <w:r w:rsidR="00A2108F" w:rsidRPr="000F2852">
        <w:rPr>
          <w:rFonts w:ascii="Times New Roman" w:hAnsi="Times New Roman" w:cs="Times New Roman"/>
          <w:color w:val="000000" w:themeColor="text1"/>
          <w:sz w:val="20"/>
          <w:szCs w:val="20"/>
        </w:rPr>
        <w:t xml:space="preserve"> </w:t>
      </w:r>
      <w:r w:rsidR="00740BA0" w:rsidRPr="000F2852">
        <w:rPr>
          <w:rFonts w:ascii="Times New Roman" w:hAnsi="Times New Roman" w:cs="Times New Roman"/>
          <w:color w:val="000000" w:themeColor="text1"/>
          <w:sz w:val="20"/>
          <w:szCs w:val="20"/>
        </w:rPr>
        <w:t>makes them</w:t>
      </w:r>
      <w:r w:rsidR="001E072B">
        <w:rPr>
          <w:rFonts w:ascii="Times New Roman" w:hAnsi="Times New Roman" w:cs="Times New Roman"/>
          <w:color w:val="000000" w:themeColor="text1"/>
          <w:sz w:val="20"/>
          <w:szCs w:val="20"/>
        </w:rPr>
        <w:t xml:space="preserve"> a</w:t>
      </w:r>
      <w:r w:rsidR="0074031D" w:rsidRPr="000F2852">
        <w:rPr>
          <w:rFonts w:ascii="Times New Roman" w:hAnsi="Times New Roman" w:cs="Times New Roman"/>
          <w:color w:val="000000" w:themeColor="text1"/>
          <w:sz w:val="20"/>
          <w:szCs w:val="20"/>
        </w:rPr>
        <w:t xml:space="preserve"> </w:t>
      </w:r>
      <w:r w:rsidR="005A6A5F" w:rsidRPr="000F2852">
        <w:rPr>
          <w:rFonts w:ascii="Times New Roman" w:hAnsi="Times New Roman" w:cs="Times New Roman"/>
          <w:color w:val="000000" w:themeColor="text1"/>
          <w:sz w:val="20"/>
          <w:szCs w:val="20"/>
        </w:rPr>
        <w:t>better option again</w:t>
      </w:r>
      <w:r w:rsidR="001B4081" w:rsidRPr="000F2852">
        <w:rPr>
          <w:rFonts w:ascii="Times New Roman" w:hAnsi="Times New Roman" w:cs="Times New Roman"/>
          <w:color w:val="000000" w:themeColor="text1"/>
          <w:sz w:val="20"/>
          <w:szCs w:val="20"/>
        </w:rPr>
        <w:t>st untargeted drug delivery and may cause no side effect</w:t>
      </w:r>
      <w:r w:rsidR="003946CF">
        <w:rPr>
          <w:rFonts w:ascii="Times New Roman" w:hAnsi="Times New Roman" w:cs="Times New Roman"/>
          <w:color w:val="000000" w:themeColor="text1"/>
          <w:sz w:val="20"/>
          <w:szCs w:val="20"/>
        </w:rPr>
        <w:t>s</w:t>
      </w:r>
      <w:r w:rsidR="00F2015D">
        <w:rPr>
          <w:rFonts w:ascii="Times New Roman" w:hAnsi="Times New Roman" w:cs="Times New Roman"/>
          <w:color w:val="000000" w:themeColor="text1"/>
          <w:sz w:val="20"/>
          <w:szCs w:val="20"/>
        </w:rPr>
        <w:t xml:space="preserve"> [25]</w:t>
      </w:r>
      <w:r w:rsidR="009955DD" w:rsidRPr="000F2852">
        <w:rPr>
          <w:rFonts w:ascii="Times New Roman" w:hAnsi="Times New Roman" w:cs="Times New Roman"/>
          <w:color w:val="000000" w:themeColor="text1"/>
          <w:sz w:val="20"/>
          <w:szCs w:val="20"/>
        </w:rPr>
        <w:t>.</w:t>
      </w:r>
      <w:r w:rsidR="00E31F6F" w:rsidRPr="000F2852">
        <w:rPr>
          <w:rFonts w:ascii="Times New Roman" w:hAnsi="Times New Roman" w:cs="Times New Roman"/>
          <w:color w:val="000000" w:themeColor="text1"/>
          <w:sz w:val="20"/>
          <w:szCs w:val="20"/>
        </w:rPr>
        <w:t xml:space="preserve"> </w:t>
      </w:r>
      <w:r w:rsidR="000676F0" w:rsidRPr="000F2852">
        <w:rPr>
          <w:rFonts w:ascii="Times New Roman" w:hAnsi="Times New Roman" w:cs="Times New Roman"/>
          <w:color w:val="000000" w:themeColor="text1"/>
          <w:sz w:val="20"/>
          <w:szCs w:val="20"/>
        </w:rPr>
        <w:t xml:space="preserve">Quantum dots when combined </w:t>
      </w:r>
      <w:r w:rsidR="00B167E3" w:rsidRPr="000F2852">
        <w:rPr>
          <w:rFonts w:ascii="Times New Roman" w:hAnsi="Times New Roman" w:cs="Times New Roman"/>
          <w:color w:val="000000" w:themeColor="text1"/>
          <w:sz w:val="20"/>
          <w:szCs w:val="20"/>
        </w:rPr>
        <w:t>with</w:t>
      </w:r>
      <w:r w:rsidR="000676F0" w:rsidRPr="000F2852">
        <w:rPr>
          <w:rFonts w:ascii="Times New Roman" w:hAnsi="Times New Roman" w:cs="Times New Roman"/>
          <w:color w:val="000000" w:themeColor="text1"/>
          <w:sz w:val="20"/>
          <w:szCs w:val="20"/>
        </w:rPr>
        <w:t xml:space="preserve"> </w:t>
      </w:r>
      <w:r w:rsidR="00B167E3" w:rsidRPr="000F2852">
        <w:rPr>
          <w:rFonts w:ascii="Times New Roman" w:hAnsi="Times New Roman" w:cs="Times New Roman"/>
          <w:color w:val="000000" w:themeColor="text1"/>
          <w:sz w:val="20"/>
          <w:szCs w:val="20"/>
        </w:rPr>
        <w:t xml:space="preserve">biomolecules like peptides and antibodies can </w:t>
      </w:r>
      <w:r w:rsidR="003D0EEB" w:rsidRPr="000F2852">
        <w:rPr>
          <w:rFonts w:ascii="Times New Roman" w:hAnsi="Times New Roman" w:cs="Times New Roman"/>
          <w:color w:val="000000" w:themeColor="text1"/>
          <w:sz w:val="20"/>
          <w:szCs w:val="20"/>
        </w:rPr>
        <w:t>target the tumour</w:t>
      </w:r>
      <w:r w:rsidR="00EF6EAD" w:rsidRPr="000F2852">
        <w:rPr>
          <w:rFonts w:ascii="Times New Roman" w:hAnsi="Times New Roman" w:cs="Times New Roman"/>
          <w:color w:val="000000" w:themeColor="text1"/>
          <w:sz w:val="20"/>
          <w:szCs w:val="20"/>
        </w:rPr>
        <w:t xml:space="preserve"> easily.</w:t>
      </w:r>
      <w:r w:rsidR="00E03EBB">
        <w:rPr>
          <w:rFonts w:ascii="Times New Roman" w:hAnsi="Times New Roman" w:cs="Times New Roman"/>
          <w:color w:val="000000" w:themeColor="text1"/>
          <w:sz w:val="20"/>
          <w:szCs w:val="20"/>
        </w:rPr>
        <w:t xml:space="preserve"> Researchers</w:t>
      </w:r>
      <w:r w:rsidR="0098751D" w:rsidRPr="000F2852">
        <w:rPr>
          <w:rFonts w:ascii="Times New Roman" w:hAnsi="Times New Roman" w:cs="Times New Roman"/>
          <w:i/>
          <w:iCs/>
          <w:color w:val="000000" w:themeColor="text1"/>
          <w:sz w:val="20"/>
          <w:szCs w:val="20"/>
        </w:rPr>
        <w:t xml:space="preserve"> </w:t>
      </w:r>
      <w:r w:rsidR="0098751D" w:rsidRPr="000F2852">
        <w:rPr>
          <w:rFonts w:ascii="Times New Roman" w:hAnsi="Times New Roman" w:cs="Times New Roman"/>
          <w:color w:val="000000" w:themeColor="text1"/>
          <w:sz w:val="20"/>
          <w:szCs w:val="20"/>
        </w:rPr>
        <w:t>ha</w:t>
      </w:r>
      <w:r w:rsidR="003946CF">
        <w:rPr>
          <w:rFonts w:ascii="Times New Roman" w:hAnsi="Times New Roman" w:cs="Times New Roman"/>
          <w:color w:val="000000" w:themeColor="text1"/>
          <w:sz w:val="20"/>
          <w:szCs w:val="20"/>
        </w:rPr>
        <w:t>ve</w:t>
      </w:r>
      <w:r w:rsidR="0098751D" w:rsidRPr="000F2852">
        <w:rPr>
          <w:rFonts w:ascii="Times New Roman" w:hAnsi="Times New Roman" w:cs="Times New Roman"/>
          <w:color w:val="000000" w:themeColor="text1"/>
          <w:sz w:val="20"/>
          <w:szCs w:val="20"/>
        </w:rPr>
        <w:t xml:space="preserve"> </w:t>
      </w:r>
      <w:r w:rsidR="0060638D" w:rsidRPr="000F2852">
        <w:rPr>
          <w:rFonts w:ascii="Times New Roman" w:hAnsi="Times New Roman" w:cs="Times New Roman"/>
          <w:color w:val="000000" w:themeColor="text1"/>
          <w:sz w:val="20"/>
          <w:szCs w:val="20"/>
        </w:rPr>
        <w:t>found that quantum</w:t>
      </w:r>
      <w:r w:rsidR="008141A8" w:rsidRPr="000F2852">
        <w:rPr>
          <w:rFonts w:ascii="Times New Roman" w:hAnsi="Times New Roman" w:cs="Times New Roman"/>
          <w:color w:val="000000" w:themeColor="text1"/>
          <w:sz w:val="20"/>
          <w:szCs w:val="20"/>
        </w:rPr>
        <w:t>-dot-based probes can detect breast cancer and quantum</w:t>
      </w:r>
      <w:r w:rsidR="00E47D26">
        <w:rPr>
          <w:rFonts w:ascii="Times New Roman" w:hAnsi="Times New Roman" w:cs="Times New Roman"/>
          <w:color w:val="000000" w:themeColor="text1"/>
          <w:sz w:val="20"/>
          <w:szCs w:val="20"/>
        </w:rPr>
        <w:t>-</w:t>
      </w:r>
      <w:r w:rsidR="008141A8" w:rsidRPr="000F2852">
        <w:rPr>
          <w:rFonts w:ascii="Times New Roman" w:hAnsi="Times New Roman" w:cs="Times New Roman"/>
          <w:color w:val="000000" w:themeColor="text1"/>
          <w:sz w:val="20"/>
          <w:szCs w:val="20"/>
        </w:rPr>
        <w:t xml:space="preserve">dot </w:t>
      </w:r>
      <w:r w:rsidR="00316C5A" w:rsidRPr="000F2852">
        <w:rPr>
          <w:rFonts w:ascii="Times New Roman" w:hAnsi="Times New Roman" w:cs="Times New Roman"/>
          <w:color w:val="000000" w:themeColor="text1"/>
          <w:sz w:val="20"/>
          <w:szCs w:val="20"/>
        </w:rPr>
        <w:t>immunohistochemistry is</w:t>
      </w:r>
      <w:r w:rsidR="008141A8" w:rsidRPr="000F2852">
        <w:rPr>
          <w:rFonts w:ascii="Times New Roman" w:hAnsi="Times New Roman" w:cs="Times New Roman"/>
          <w:color w:val="000000" w:themeColor="text1"/>
          <w:sz w:val="20"/>
          <w:szCs w:val="20"/>
        </w:rPr>
        <w:t xml:space="preserve"> highly efficient </w:t>
      </w:r>
      <w:r w:rsidR="00316C5A" w:rsidRPr="000F2852">
        <w:rPr>
          <w:rFonts w:ascii="Times New Roman" w:hAnsi="Times New Roman" w:cs="Times New Roman"/>
          <w:color w:val="000000" w:themeColor="text1"/>
          <w:sz w:val="20"/>
          <w:szCs w:val="20"/>
        </w:rPr>
        <w:t xml:space="preserve">than </w:t>
      </w:r>
      <w:r w:rsidR="00FF5221" w:rsidRPr="000F2852">
        <w:rPr>
          <w:rFonts w:ascii="Times New Roman" w:hAnsi="Times New Roman" w:cs="Times New Roman"/>
          <w:color w:val="000000" w:themeColor="text1"/>
          <w:sz w:val="20"/>
          <w:szCs w:val="20"/>
        </w:rPr>
        <w:t>immunohistochemistr</w:t>
      </w:r>
      <w:r w:rsidR="003978B7" w:rsidRPr="000F2852">
        <w:rPr>
          <w:rFonts w:ascii="Times New Roman" w:hAnsi="Times New Roman" w:cs="Times New Roman"/>
          <w:color w:val="000000" w:themeColor="text1"/>
          <w:sz w:val="20"/>
          <w:szCs w:val="20"/>
        </w:rPr>
        <w:t>y</w:t>
      </w:r>
      <w:r w:rsidR="004A05F4" w:rsidRPr="000F2852">
        <w:rPr>
          <w:rFonts w:ascii="Times New Roman" w:hAnsi="Times New Roman" w:cs="Times New Roman"/>
          <w:color w:val="000000" w:themeColor="text1"/>
          <w:sz w:val="20"/>
          <w:szCs w:val="20"/>
        </w:rPr>
        <w:t>. quantum dot immunostaining is the most efficien</w:t>
      </w:r>
      <w:r w:rsidR="008A5C6C" w:rsidRPr="000F2852">
        <w:rPr>
          <w:rFonts w:ascii="Times New Roman" w:hAnsi="Times New Roman" w:cs="Times New Roman"/>
          <w:color w:val="000000" w:themeColor="text1"/>
          <w:sz w:val="20"/>
          <w:szCs w:val="20"/>
        </w:rPr>
        <w:t>t method for</w:t>
      </w:r>
      <w:r w:rsidR="00360E1F">
        <w:rPr>
          <w:rFonts w:ascii="Times New Roman" w:hAnsi="Times New Roman" w:cs="Times New Roman"/>
          <w:color w:val="000000" w:themeColor="text1"/>
          <w:sz w:val="20"/>
          <w:szCs w:val="20"/>
        </w:rPr>
        <w:t xml:space="preserve"> the</w:t>
      </w:r>
      <w:r w:rsidR="004A05F4" w:rsidRPr="000F2852">
        <w:rPr>
          <w:rFonts w:ascii="Times New Roman" w:hAnsi="Times New Roman" w:cs="Times New Roman"/>
          <w:color w:val="000000" w:themeColor="text1"/>
          <w:sz w:val="20"/>
          <w:szCs w:val="20"/>
        </w:rPr>
        <w:t xml:space="preserve"> </w:t>
      </w:r>
      <w:r w:rsidR="00597221" w:rsidRPr="000F2852">
        <w:rPr>
          <w:rFonts w:ascii="Times New Roman" w:hAnsi="Times New Roman" w:cs="Times New Roman"/>
          <w:color w:val="000000" w:themeColor="text1"/>
          <w:sz w:val="20"/>
          <w:szCs w:val="20"/>
        </w:rPr>
        <w:t>detection</w:t>
      </w:r>
      <w:r w:rsidR="008A5C6C" w:rsidRPr="000F2852">
        <w:rPr>
          <w:rFonts w:ascii="Times New Roman" w:hAnsi="Times New Roman" w:cs="Times New Roman"/>
          <w:color w:val="000000" w:themeColor="text1"/>
          <w:sz w:val="20"/>
          <w:szCs w:val="20"/>
        </w:rPr>
        <w:t xml:space="preserve"> of various tumour </w:t>
      </w:r>
      <w:r w:rsidR="00BA476B" w:rsidRPr="000F2852">
        <w:rPr>
          <w:rFonts w:ascii="Times New Roman" w:hAnsi="Times New Roman" w:cs="Times New Roman"/>
          <w:color w:val="000000" w:themeColor="text1"/>
          <w:sz w:val="20"/>
          <w:szCs w:val="20"/>
        </w:rPr>
        <w:t>bio</w:t>
      </w:r>
      <w:r w:rsidR="008A5C6C" w:rsidRPr="000F2852">
        <w:rPr>
          <w:rFonts w:ascii="Times New Roman" w:hAnsi="Times New Roman" w:cs="Times New Roman"/>
          <w:color w:val="000000" w:themeColor="text1"/>
          <w:sz w:val="20"/>
          <w:szCs w:val="20"/>
        </w:rPr>
        <w:t>markers</w:t>
      </w:r>
      <w:r w:rsidR="004348D9" w:rsidRPr="000F2852">
        <w:rPr>
          <w:rFonts w:ascii="Times New Roman" w:hAnsi="Times New Roman" w:cs="Times New Roman"/>
          <w:color w:val="000000" w:themeColor="text1"/>
          <w:sz w:val="20"/>
          <w:szCs w:val="20"/>
        </w:rPr>
        <w:t xml:space="preserve">. Quantum dots are the most efficient nanocrystals in </w:t>
      </w:r>
      <w:r w:rsidR="00E818A6" w:rsidRPr="000F2852">
        <w:rPr>
          <w:rFonts w:ascii="Times New Roman" w:hAnsi="Times New Roman" w:cs="Times New Roman"/>
          <w:color w:val="000000" w:themeColor="text1"/>
          <w:sz w:val="20"/>
          <w:szCs w:val="20"/>
        </w:rPr>
        <w:t>cancer screening and treatment.</w:t>
      </w:r>
    </w:p>
    <w:p w14:paraId="6FBEB25A" w14:textId="2D70664D" w:rsidR="00FF4FE2" w:rsidRPr="000F2852" w:rsidRDefault="00086597"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 xml:space="preserve">Other than these nanoparticles some </w:t>
      </w:r>
      <w:r w:rsidR="00D61DB4" w:rsidRPr="000F2852">
        <w:rPr>
          <w:rFonts w:ascii="Times New Roman" w:hAnsi="Times New Roman" w:cs="Times New Roman"/>
          <w:color w:val="000000" w:themeColor="text1"/>
          <w:sz w:val="20"/>
          <w:szCs w:val="20"/>
        </w:rPr>
        <w:t xml:space="preserve">inorganic and organic </w:t>
      </w:r>
      <w:r w:rsidR="00340029" w:rsidRPr="000F2852">
        <w:rPr>
          <w:rFonts w:ascii="Times New Roman" w:hAnsi="Times New Roman" w:cs="Times New Roman"/>
          <w:color w:val="000000" w:themeColor="text1"/>
          <w:sz w:val="20"/>
          <w:szCs w:val="20"/>
        </w:rPr>
        <w:t xml:space="preserve">nanoscale molecules </w:t>
      </w:r>
      <w:r w:rsidR="0039646D" w:rsidRPr="000F2852">
        <w:rPr>
          <w:rFonts w:ascii="Times New Roman" w:hAnsi="Times New Roman" w:cs="Times New Roman"/>
          <w:color w:val="000000" w:themeColor="text1"/>
          <w:sz w:val="20"/>
          <w:szCs w:val="20"/>
        </w:rPr>
        <w:t xml:space="preserve">are used as nanocarriers for </w:t>
      </w:r>
      <w:r w:rsidR="00B73C35" w:rsidRPr="000F2852">
        <w:rPr>
          <w:rFonts w:ascii="Times New Roman" w:hAnsi="Times New Roman" w:cs="Times New Roman"/>
          <w:color w:val="000000" w:themeColor="text1"/>
          <w:sz w:val="20"/>
          <w:szCs w:val="20"/>
        </w:rPr>
        <w:t>drug transport.</w:t>
      </w:r>
      <w:r w:rsidR="005601D5" w:rsidRPr="000F2852">
        <w:rPr>
          <w:rFonts w:ascii="Times New Roman" w:hAnsi="Times New Roman" w:cs="Times New Roman"/>
          <w:color w:val="000000" w:themeColor="text1"/>
          <w:sz w:val="20"/>
          <w:szCs w:val="20"/>
        </w:rPr>
        <w:t xml:space="preserve"> Nanoparticles of some</w:t>
      </w:r>
      <w:r w:rsidR="00B73C35" w:rsidRPr="000F2852">
        <w:rPr>
          <w:rFonts w:ascii="Times New Roman" w:hAnsi="Times New Roman" w:cs="Times New Roman"/>
          <w:color w:val="000000" w:themeColor="text1"/>
          <w:sz w:val="20"/>
          <w:szCs w:val="20"/>
        </w:rPr>
        <w:t xml:space="preserve"> metals like gold and silver</w:t>
      </w:r>
      <w:r w:rsidR="00BE5324">
        <w:rPr>
          <w:rFonts w:ascii="Times New Roman" w:hAnsi="Times New Roman" w:cs="Times New Roman"/>
          <w:color w:val="000000" w:themeColor="text1"/>
          <w:sz w:val="20"/>
          <w:szCs w:val="20"/>
        </w:rPr>
        <w:t xml:space="preserve"> are</w:t>
      </w:r>
      <w:r w:rsidR="00B73C35" w:rsidRPr="000F2852">
        <w:rPr>
          <w:rFonts w:ascii="Times New Roman" w:hAnsi="Times New Roman" w:cs="Times New Roman"/>
          <w:color w:val="000000" w:themeColor="text1"/>
          <w:sz w:val="20"/>
          <w:szCs w:val="20"/>
        </w:rPr>
        <w:t xml:space="preserve"> </w:t>
      </w:r>
      <w:r w:rsidR="000768B0" w:rsidRPr="000F2852">
        <w:rPr>
          <w:rFonts w:ascii="Times New Roman" w:hAnsi="Times New Roman" w:cs="Times New Roman"/>
          <w:color w:val="000000" w:themeColor="text1"/>
          <w:sz w:val="20"/>
          <w:szCs w:val="20"/>
        </w:rPr>
        <w:t xml:space="preserve">used as </w:t>
      </w:r>
      <w:r w:rsidR="005601D5" w:rsidRPr="000F2852">
        <w:rPr>
          <w:rFonts w:ascii="Times New Roman" w:hAnsi="Times New Roman" w:cs="Times New Roman"/>
          <w:color w:val="000000" w:themeColor="text1"/>
          <w:sz w:val="20"/>
          <w:szCs w:val="20"/>
        </w:rPr>
        <w:t>nanocarriers</w:t>
      </w:r>
      <w:r w:rsidR="001E65C5" w:rsidRPr="000F2852">
        <w:rPr>
          <w:rFonts w:ascii="Times New Roman" w:hAnsi="Times New Roman" w:cs="Times New Roman"/>
          <w:color w:val="000000" w:themeColor="text1"/>
          <w:sz w:val="20"/>
          <w:szCs w:val="20"/>
        </w:rPr>
        <w:t xml:space="preserve">, </w:t>
      </w:r>
      <w:r w:rsidR="008A1FA8">
        <w:rPr>
          <w:rFonts w:ascii="Times New Roman" w:hAnsi="Times New Roman" w:cs="Times New Roman"/>
          <w:color w:val="000000" w:themeColor="text1"/>
          <w:sz w:val="20"/>
          <w:szCs w:val="20"/>
        </w:rPr>
        <w:t>S</w:t>
      </w:r>
      <w:r w:rsidR="001E65C5" w:rsidRPr="000F2852">
        <w:rPr>
          <w:rFonts w:ascii="Times New Roman" w:hAnsi="Times New Roman" w:cs="Times New Roman"/>
          <w:color w:val="000000" w:themeColor="text1"/>
          <w:sz w:val="20"/>
          <w:szCs w:val="20"/>
        </w:rPr>
        <w:t>ilver</w:t>
      </w:r>
      <w:r w:rsidR="000A1427" w:rsidRPr="000F2852">
        <w:rPr>
          <w:rFonts w:ascii="Times New Roman" w:hAnsi="Times New Roman" w:cs="Times New Roman"/>
          <w:color w:val="000000" w:themeColor="text1"/>
          <w:sz w:val="20"/>
          <w:szCs w:val="20"/>
        </w:rPr>
        <w:t xml:space="preserve"> </w:t>
      </w:r>
      <w:r w:rsidR="00D433C0" w:rsidRPr="000F2852">
        <w:rPr>
          <w:rFonts w:ascii="Times New Roman" w:hAnsi="Times New Roman" w:cs="Times New Roman"/>
          <w:color w:val="000000" w:themeColor="text1"/>
          <w:sz w:val="20"/>
          <w:szCs w:val="20"/>
        </w:rPr>
        <w:t>(Ag)</w:t>
      </w:r>
      <w:r w:rsidR="001E65C5" w:rsidRPr="000F2852">
        <w:rPr>
          <w:rFonts w:ascii="Times New Roman" w:hAnsi="Times New Roman" w:cs="Times New Roman"/>
          <w:color w:val="000000" w:themeColor="text1"/>
          <w:sz w:val="20"/>
          <w:szCs w:val="20"/>
        </w:rPr>
        <w:t xml:space="preserve"> nanoparticle</w:t>
      </w:r>
      <w:r w:rsidR="00D433C0" w:rsidRPr="000F2852">
        <w:rPr>
          <w:rFonts w:ascii="Times New Roman" w:hAnsi="Times New Roman" w:cs="Times New Roman"/>
          <w:color w:val="000000" w:themeColor="text1"/>
          <w:sz w:val="20"/>
          <w:szCs w:val="20"/>
        </w:rPr>
        <w:t xml:space="preserve">s </w:t>
      </w:r>
      <w:r w:rsidR="000A1427" w:rsidRPr="000F2852">
        <w:rPr>
          <w:rFonts w:ascii="Times New Roman" w:hAnsi="Times New Roman" w:cs="Times New Roman"/>
          <w:color w:val="000000" w:themeColor="text1"/>
          <w:sz w:val="20"/>
          <w:szCs w:val="20"/>
        </w:rPr>
        <w:t>have</w:t>
      </w:r>
      <w:r w:rsidR="00226E38" w:rsidRPr="000F2852">
        <w:rPr>
          <w:rFonts w:ascii="Times New Roman" w:hAnsi="Times New Roman" w:cs="Times New Roman"/>
          <w:color w:val="000000" w:themeColor="text1"/>
          <w:sz w:val="20"/>
          <w:szCs w:val="20"/>
        </w:rPr>
        <w:t xml:space="preserve"> wide biomedical applications </w:t>
      </w:r>
      <w:r w:rsidR="00CA6267" w:rsidRPr="000F2852">
        <w:rPr>
          <w:rFonts w:ascii="Times New Roman" w:hAnsi="Times New Roman" w:cs="Times New Roman"/>
          <w:color w:val="000000" w:themeColor="text1"/>
          <w:sz w:val="20"/>
          <w:szCs w:val="20"/>
        </w:rPr>
        <w:t xml:space="preserve">due to </w:t>
      </w:r>
      <w:r w:rsidR="00E6127A">
        <w:rPr>
          <w:rFonts w:ascii="Times New Roman" w:hAnsi="Times New Roman" w:cs="Times New Roman"/>
          <w:color w:val="000000" w:themeColor="text1"/>
          <w:sz w:val="20"/>
          <w:szCs w:val="20"/>
        </w:rPr>
        <w:t>their</w:t>
      </w:r>
      <w:r w:rsidR="00CA6267" w:rsidRPr="000F2852">
        <w:rPr>
          <w:rFonts w:ascii="Times New Roman" w:hAnsi="Times New Roman" w:cs="Times New Roman"/>
          <w:color w:val="000000" w:themeColor="text1"/>
          <w:sz w:val="20"/>
          <w:szCs w:val="20"/>
        </w:rPr>
        <w:t xml:space="preserve"> high surface/volume ratio</w:t>
      </w:r>
      <w:r w:rsidR="004B283E" w:rsidRPr="000F2852">
        <w:rPr>
          <w:rFonts w:ascii="Times New Roman" w:hAnsi="Times New Roman" w:cs="Times New Roman"/>
          <w:color w:val="000000" w:themeColor="text1"/>
          <w:sz w:val="20"/>
          <w:szCs w:val="20"/>
        </w:rPr>
        <w:t>, making it easy to synthesise</w:t>
      </w:r>
      <w:r w:rsidR="009C552A" w:rsidRPr="000F2852">
        <w:rPr>
          <w:rFonts w:ascii="Times New Roman" w:hAnsi="Times New Roman" w:cs="Times New Roman"/>
          <w:color w:val="000000" w:themeColor="text1"/>
          <w:sz w:val="20"/>
          <w:szCs w:val="20"/>
        </w:rPr>
        <w:t>, having surface properties with good penetration power</w:t>
      </w:r>
      <w:r w:rsidR="0059637A" w:rsidRPr="000F2852">
        <w:rPr>
          <w:rFonts w:ascii="Times New Roman" w:hAnsi="Times New Roman" w:cs="Times New Roman"/>
          <w:color w:val="000000" w:themeColor="text1"/>
          <w:sz w:val="20"/>
          <w:szCs w:val="20"/>
        </w:rPr>
        <w:t xml:space="preserve"> giving intrinsic anticancer effect</w:t>
      </w:r>
      <w:r w:rsidR="009E7FCF" w:rsidRPr="000F2852">
        <w:rPr>
          <w:rFonts w:ascii="Times New Roman" w:hAnsi="Times New Roman" w:cs="Times New Roman"/>
          <w:color w:val="000000" w:themeColor="text1"/>
          <w:sz w:val="20"/>
          <w:szCs w:val="20"/>
        </w:rPr>
        <w:t xml:space="preserve"> </w:t>
      </w:r>
      <w:r w:rsidR="006C5DF0">
        <w:rPr>
          <w:rFonts w:ascii="Times New Roman" w:hAnsi="Times New Roman" w:cs="Times New Roman"/>
          <w:color w:val="000000" w:themeColor="text1"/>
          <w:sz w:val="20"/>
          <w:szCs w:val="20"/>
        </w:rPr>
        <w:t>[26]</w:t>
      </w:r>
      <w:r w:rsidR="00BF54C8" w:rsidRPr="000F2852">
        <w:rPr>
          <w:rFonts w:ascii="Times New Roman" w:hAnsi="Times New Roman" w:cs="Times New Roman"/>
          <w:color w:val="000000" w:themeColor="text1"/>
          <w:sz w:val="20"/>
          <w:szCs w:val="20"/>
        </w:rPr>
        <w:t>. H</w:t>
      </w:r>
      <w:r w:rsidR="002A5988" w:rsidRPr="000F2852">
        <w:rPr>
          <w:rFonts w:ascii="Times New Roman" w:hAnsi="Times New Roman" w:cs="Times New Roman"/>
          <w:color w:val="000000" w:themeColor="text1"/>
          <w:sz w:val="20"/>
          <w:szCs w:val="20"/>
        </w:rPr>
        <w:t xml:space="preserve">as given the mechanism </w:t>
      </w:r>
      <w:r w:rsidR="00C66E4F" w:rsidRPr="000F2852">
        <w:rPr>
          <w:rFonts w:ascii="Times New Roman" w:hAnsi="Times New Roman" w:cs="Times New Roman"/>
          <w:color w:val="000000" w:themeColor="text1"/>
          <w:sz w:val="20"/>
          <w:szCs w:val="20"/>
        </w:rPr>
        <w:t xml:space="preserve">by which silver nanoparticles </w:t>
      </w:r>
      <w:r w:rsidR="00FC15BB" w:rsidRPr="000F2852">
        <w:rPr>
          <w:rFonts w:ascii="Times New Roman" w:hAnsi="Times New Roman" w:cs="Times New Roman"/>
          <w:color w:val="000000" w:themeColor="text1"/>
          <w:sz w:val="20"/>
          <w:szCs w:val="20"/>
        </w:rPr>
        <w:t>possess</w:t>
      </w:r>
      <w:r w:rsidR="00C66E4F" w:rsidRPr="000F2852">
        <w:rPr>
          <w:rFonts w:ascii="Times New Roman" w:hAnsi="Times New Roman" w:cs="Times New Roman"/>
          <w:color w:val="000000" w:themeColor="text1"/>
          <w:sz w:val="20"/>
          <w:szCs w:val="20"/>
        </w:rPr>
        <w:t xml:space="preserve"> </w:t>
      </w:r>
      <w:r w:rsidR="00DE2AB0" w:rsidRPr="000F2852">
        <w:rPr>
          <w:rFonts w:ascii="Times New Roman" w:hAnsi="Times New Roman" w:cs="Times New Roman"/>
          <w:color w:val="000000" w:themeColor="text1"/>
          <w:sz w:val="20"/>
          <w:szCs w:val="20"/>
        </w:rPr>
        <w:t xml:space="preserve">intrinsic anticancer </w:t>
      </w:r>
      <w:r w:rsidR="008F2C0E" w:rsidRPr="000F2852">
        <w:rPr>
          <w:rFonts w:ascii="Times New Roman" w:hAnsi="Times New Roman" w:cs="Times New Roman"/>
          <w:color w:val="000000" w:themeColor="text1"/>
          <w:sz w:val="20"/>
          <w:szCs w:val="20"/>
        </w:rPr>
        <w:t xml:space="preserve">activity </w:t>
      </w:r>
      <w:r w:rsidR="003F29CF" w:rsidRPr="000F2852">
        <w:rPr>
          <w:rFonts w:ascii="Times New Roman" w:hAnsi="Times New Roman" w:cs="Times New Roman"/>
          <w:color w:val="000000" w:themeColor="text1"/>
          <w:sz w:val="20"/>
          <w:szCs w:val="20"/>
        </w:rPr>
        <w:t>used to destroy cancer cells</w:t>
      </w:r>
      <w:r w:rsidR="00315A47" w:rsidRPr="000F2852">
        <w:rPr>
          <w:rFonts w:ascii="Times New Roman" w:hAnsi="Times New Roman" w:cs="Times New Roman"/>
          <w:color w:val="000000" w:themeColor="text1"/>
          <w:sz w:val="20"/>
          <w:szCs w:val="20"/>
        </w:rPr>
        <w:t xml:space="preserve"> or tumours.</w:t>
      </w:r>
      <w:r w:rsidR="0074667A">
        <w:rPr>
          <w:rFonts w:ascii="Times New Roman" w:hAnsi="Times New Roman" w:cs="Times New Roman"/>
          <w:color w:val="000000" w:themeColor="text1"/>
          <w:sz w:val="20"/>
          <w:szCs w:val="20"/>
        </w:rPr>
        <w:t xml:space="preserve"> </w:t>
      </w:r>
      <w:r w:rsidR="0078609B">
        <w:rPr>
          <w:rFonts w:ascii="Times New Roman" w:hAnsi="Times New Roman" w:cs="Times New Roman"/>
          <w:color w:val="000000" w:themeColor="text1"/>
          <w:sz w:val="20"/>
          <w:szCs w:val="20"/>
        </w:rPr>
        <w:t xml:space="preserve">A </w:t>
      </w:r>
      <w:r w:rsidR="0078609B" w:rsidRPr="000F2852">
        <w:rPr>
          <w:rFonts w:ascii="Times New Roman" w:hAnsi="Times New Roman" w:cs="Times New Roman"/>
          <w:color w:val="000000" w:themeColor="text1"/>
          <w:sz w:val="20"/>
          <w:szCs w:val="20"/>
        </w:rPr>
        <w:t>few</w:t>
      </w:r>
      <w:r w:rsidR="006A34C4" w:rsidRPr="000F2852">
        <w:rPr>
          <w:rFonts w:ascii="Times New Roman" w:hAnsi="Times New Roman" w:cs="Times New Roman"/>
          <w:color w:val="000000" w:themeColor="text1"/>
          <w:sz w:val="20"/>
          <w:szCs w:val="20"/>
        </w:rPr>
        <w:t xml:space="preserve"> studies showed th</w:t>
      </w:r>
      <w:r w:rsidR="0077119A" w:rsidRPr="000F2852">
        <w:rPr>
          <w:rFonts w:ascii="Times New Roman" w:hAnsi="Times New Roman" w:cs="Times New Roman"/>
          <w:color w:val="000000" w:themeColor="text1"/>
          <w:sz w:val="20"/>
          <w:szCs w:val="20"/>
        </w:rPr>
        <w:t>at silver nanoparticles can be toxic and cause damage to various cells and organs of our body</w:t>
      </w:r>
      <w:r w:rsidR="00CA0463" w:rsidRPr="000F2852">
        <w:rPr>
          <w:rFonts w:ascii="Times New Roman" w:hAnsi="Times New Roman" w:cs="Times New Roman"/>
          <w:color w:val="000000" w:themeColor="text1"/>
          <w:sz w:val="20"/>
          <w:szCs w:val="20"/>
        </w:rPr>
        <w:t xml:space="preserve"> and </w:t>
      </w:r>
      <w:r w:rsidR="005F52A6" w:rsidRPr="000F2852">
        <w:rPr>
          <w:rFonts w:ascii="Times New Roman" w:hAnsi="Times New Roman" w:cs="Times New Roman"/>
          <w:color w:val="000000" w:themeColor="text1"/>
          <w:sz w:val="20"/>
          <w:szCs w:val="20"/>
        </w:rPr>
        <w:t xml:space="preserve">revealed that </w:t>
      </w:r>
      <w:r w:rsidR="00A02616" w:rsidRPr="000F2852">
        <w:rPr>
          <w:rFonts w:ascii="Times New Roman" w:hAnsi="Times New Roman" w:cs="Times New Roman"/>
          <w:color w:val="000000" w:themeColor="text1"/>
          <w:sz w:val="20"/>
          <w:szCs w:val="20"/>
        </w:rPr>
        <w:t xml:space="preserve">silver nanoparticles can </w:t>
      </w:r>
      <w:r w:rsidR="007B2599" w:rsidRPr="000F2852">
        <w:rPr>
          <w:rFonts w:ascii="Times New Roman" w:hAnsi="Times New Roman" w:cs="Times New Roman"/>
          <w:color w:val="000000" w:themeColor="text1"/>
          <w:sz w:val="20"/>
          <w:szCs w:val="20"/>
        </w:rPr>
        <w:t>change the expression of</w:t>
      </w:r>
      <w:r w:rsidR="003800CA" w:rsidRPr="000F2852">
        <w:rPr>
          <w:rFonts w:ascii="Times New Roman" w:hAnsi="Times New Roman" w:cs="Times New Roman"/>
          <w:color w:val="000000" w:themeColor="text1"/>
          <w:sz w:val="20"/>
          <w:szCs w:val="20"/>
        </w:rPr>
        <w:t xml:space="preserve"> several genes </w:t>
      </w:r>
      <w:r w:rsidR="00820D76" w:rsidRPr="000F2852">
        <w:rPr>
          <w:rFonts w:ascii="Times New Roman" w:hAnsi="Times New Roman" w:cs="Times New Roman"/>
          <w:color w:val="000000" w:themeColor="text1"/>
          <w:sz w:val="20"/>
          <w:szCs w:val="20"/>
        </w:rPr>
        <w:t xml:space="preserve">linked with motor neuron disorder and </w:t>
      </w:r>
      <w:r w:rsidR="00FA5B6E" w:rsidRPr="000F2852">
        <w:rPr>
          <w:rFonts w:ascii="Times New Roman" w:hAnsi="Times New Roman" w:cs="Times New Roman"/>
          <w:color w:val="000000" w:themeColor="text1"/>
          <w:sz w:val="20"/>
          <w:szCs w:val="20"/>
        </w:rPr>
        <w:t xml:space="preserve">immune function leading to neurotoxicity and </w:t>
      </w:r>
      <w:r w:rsidR="007B408C" w:rsidRPr="000F2852">
        <w:rPr>
          <w:rFonts w:ascii="Times New Roman" w:hAnsi="Times New Roman" w:cs="Times New Roman"/>
          <w:color w:val="000000" w:themeColor="text1"/>
          <w:sz w:val="20"/>
          <w:szCs w:val="20"/>
        </w:rPr>
        <w:t>immunotoxicity.</w:t>
      </w:r>
      <w:r w:rsidR="00B73C35" w:rsidRPr="000F2852">
        <w:rPr>
          <w:rFonts w:ascii="Times New Roman" w:hAnsi="Times New Roman" w:cs="Times New Roman"/>
          <w:color w:val="000000" w:themeColor="text1"/>
          <w:sz w:val="20"/>
          <w:szCs w:val="20"/>
        </w:rPr>
        <w:t xml:space="preserve"> </w:t>
      </w:r>
      <w:r w:rsidR="00276AB6" w:rsidRPr="000F2852">
        <w:rPr>
          <w:rFonts w:ascii="Times New Roman" w:hAnsi="Times New Roman" w:cs="Times New Roman"/>
          <w:color w:val="000000" w:themeColor="text1"/>
          <w:sz w:val="20"/>
          <w:szCs w:val="20"/>
        </w:rPr>
        <w:t xml:space="preserve">Though there </w:t>
      </w:r>
      <w:r w:rsidR="00B12747" w:rsidRPr="000F2852">
        <w:rPr>
          <w:rFonts w:ascii="Times New Roman" w:hAnsi="Times New Roman" w:cs="Times New Roman"/>
          <w:color w:val="000000" w:themeColor="text1"/>
          <w:sz w:val="20"/>
          <w:szCs w:val="20"/>
        </w:rPr>
        <w:t>are many applications of nanotechnology in biomedicine</w:t>
      </w:r>
      <w:r w:rsidR="00871759" w:rsidRPr="000F2852">
        <w:rPr>
          <w:rFonts w:ascii="Times New Roman" w:hAnsi="Times New Roman" w:cs="Times New Roman"/>
          <w:color w:val="000000" w:themeColor="text1"/>
          <w:sz w:val="20"/>
          <w:szCs w:val="20"/>
        </w:rPr>
        <w:t xml:space="preserve"> like </w:t>
      </w:r>
      <w:r w:rsidR="00E83F1F" w:rsidRPr="000F2852">
        <w:rPr>
          <w:rFonts w:ascii="Times New Roman" w:hAnsi="Times New Roman" w:cs="Times New Roman"/>
          <w:color w:val="000000" w:themeColor="text1"/>
          <w:sz w:val="20"/>
          <w:szCs w:val="20"/>
        </w:rPr>
        <w:t>efficient drug transport m</w:t>
      </w:r>
      <w:r w:rsidR="007F621F">
        <w:rPr>
          <w:rFonts w:ascii="Times New Roman" w:hAnsi="Times New Roman" w:cs="Times New Roman"/>
          <w:color w:val="000000" w:themeColor="text1"/>
          <w:sz w:val="20"/>
          <w:szCs w:val="20"/>
        </w:rPr>
        <w:t>uch</w:t>
      </w:r>
      <w:r w:rsidR="00E83F1F" w:rsidRPr="000F2852">
        <w:rPr>
          <w:rFonts w:ascii="Times New Roman" w:hAnsi="Times New Roman" w:cs="Times New Roman"/>
          <w:color w:val="000000" w:themeColor="text1"/>
          <w:sz w:val="20"/>
          <w:szCs w:val="20"/>
        </w:rPr>
        <w:t xml:space="preserve"> research has shown possible toxic effects of nanocarriers used in </w:t>
      </w:r>
      <w:r w:rsidR="008E5A50" w:rsidRPr="000F2852">
        <w:rPr>
          <w:rFonts w:ascii="Times New Roman" w:hAnsi="Times New Roman" w:cs="Times New Roman"/>
          <w:color w:val="000000" w:themeColor="text1"/>
          <w:sz w:val="20"/>
          <w:szCs w:val="20"/>
        </w:rPr>
        <w:t xml:space="preserve">cancer treatment. It is found that </w:t>
      </w:r>
      <w:r w:rsidR="0047611D" w:rsidRPr="000F2852">
        <w:rPr>
          <w:rFonts w:ascii="Times New Roman" w:hAnsi="Times New Roman" w:cs="Times New Roman"/>
          <w:color w:val="000000" w:themeColor="text1"/>
          <w:sz w:val="20"/>
          <w:szCs w:val="20"/>
        </w:rPr>
        <w:t xml:space="preserve">Adriamycin conjugated nanomaterial </w:t>
      </w:r>
      <w:r w:rsidR="006514E0" w:rsidRPr="000F2852">
        <w:rPr>
          <w:rFonts w:ascii="Times New Roman" w:hAnsi="Times New Roman" w:cs="Times New Roman"/>
          <w:color w:val="000000" w:themeColor="text1"/>
          <w:sz w:val="20"/>
          <w:szCs w:val="20"/>
        </w:rPr>
        <w:t xml:space="preserve">that is used to </w:t>
      </w:r>
      <w:r w:rsidR="00370481" w:rsidRPr="000F2852">
        <w:rPr>
          <w:rFonts w:ascii="Times New Roman" w:hAnsi="Times New Roman" w:cs="Times New Roman"/>
          <w:color w:val="000000" w:themeColor="text1"/>
          <w:sz w:val="20"/>
          <w:szCs w:val="20"/>
        </w:rPr>
        <w:t>treat</w:t>
      </w:r>
      <w:r w:rsidR="006514E0" w:rsidRPr="000F2852">
        <w:rPr>
          <w:rFonts w:ascii="Times New Roman" w:hAnsi="Times New Roman" w:cs="Times New Roman"/>
          <w:color w:val="000000" w:themeColor="text1"/>
          <w:sz w:val="20"/>
          <w:szCs w:val="20"/>
        </w:rPr>
        <w:t xml:space="preserve"> several different cancers </w:t>
      </w:r>
      <w:r w:rsidR="00FC61BC">
        <w:rPr>
          <w:rFonts w:ascii="Times New Roman" w:hAnsi="Times New Roman" w:cs="Times New Roman"/>
          <w:color w:val="000000" w:themeColor="text1"/>
          <w:sz w:val="20"/>
          <w:szCs w:val="20"/>
        </w:rPr>
        <w:t>is</w:t>
      </w:r>
      <w:r w:rsidR="006514E0" w:rsidRPr="000F2852">
        <w:rPr>
          <w:rFonts w:ascii="Times New Roman" w:hAnsi="Times New Roman" w:cs="Times New Roman"/>
          <w:color w:val="000000" w:themeColor="text1"/>
          <w:sz w:val="20"/>
          <w:szCs w:val="20"/>
        </w:rPr>
        <w:t xml:space="preserve"> associated </w:t>
      </w:r>
      <w:r w:rsidR="00F50B10" w:rsidRPr="000F2852">
        <w:rPr>
          <w:rFonts w:ascii="Times New Roman" w:hAnsi="Times New Roman" w:cs="Times New Roman"/>
          <w:color w:val="000000" w:themeColor="text1"/>
          <w:sz w:val="20"/>
          <w:szCs w:val="20"/>
        </w:rPr>
        <w:t>with</w:t>
      </w:r>
      <w:r w:rsidR="006514E0" w:rsidRPr="000F2852">
        <w:rPr>
          <w:rFonts w:ascii="Times New Roman" w:hAnsi="Times New Roman" w:cs="Times New Roman"/>
          <w:color w:val="000000" w:themeColor="text1"/>
          <w:sz w:val="20"/>
          <w:szCs w:val="20"/>
        </w:rPr>
        <w:t xml:space="preserve"> </w:t>
      </w:r>
      <w:r w:rsidR="00FC61BC">
        <w:rPr>
          <w:rFonts w:ascii="Times New Roman" w:hAnsi="Times New Roman" w:cs="Times New Roman"/>
          <w:color w:val="000000" w:themeColor="text1"/>
          <w:sz w:val="20"/>
          <w:szCs w:val="20"/>
        </w:rPr>
        <w:t xml:space="preserve">a </w:t>
      </w:r>
      <w:r w:rsidR="006514E0" w:rsidRPr="000F2852">
        <w:rPr>
          <w:rFonts w:ascii="Times New Roman" w:hAnsi="Times New Roman" w:cs="Times New Roman"/>
          <w:color w:val="000000" w:themeColor="text1"/>
          <w:sz w:val="20"/>
          <w:szCs w:val="20"/>
        </w:rPr>
        <w:t>possible risk of</w:t>
      </w:r>
      <w:r w:rsidR="00370481" w:rsidRPr="000F2852">
        <w:rPr>
          <w:rFonts w:ascii="Times New Roman" w:hAnsi="Times New Roman" w:cs="Times New Roman"/>
          <w:color w:val="000000" w:themeColor="text1"/>
          <w:sz w:val="20"/>
          <w:szCs w:val="20"/>
        </w:rPr>
        <w:t xml:space="preserve"> cardiotoxicit</w:t>
      </w:r>
      <w:r w:rsidR="00FF4FE2" w:rsidRPr="000F2852">
        <w:rPr>
          <w:rFonts w:ascii="Times New Roman" w:hAnsi="Times New Roman" w:cs="Times New Roman"/>
          <w:color w:val="000000" w:themeColor="text1"/>
          <w:sz w:val="20"/>
          <w:szCs w:val="20"/>
        </w:rPr>
        <w:t>y</w:t>
      </w:r>
      <w:r w:rsidR="00BA3169" w:rsidRPr="000F2852">
        <w:rPr>
          <w:rFonts w:ascii="Times New Roman" w:hAnsi="Times New Roman" w:cs="Times New Roman"/>
          <w:color w:val="000000" w:themeColor="text1"/>
          <w:sz w:val="20"/>
          <w:szCs w:val="20"/>
        </w:rPr>
        <w:t xml:space="preserve"> </w:t>
      </w:r>
      <w:r w:rsidR="006C5DF0">
        <w:rPr>
          <w:rFonts w:ascii="Times New Roman" w:hAnsi="Times New Roman" w:cs="Times New Roman"/>
          <w:color w:val="000000" w:themeColor="text1"/>
          <w:sz w:val="20"/>
          <w:szCs w:val="20"/>
        </w:rPr>
        <w:t>[27]</w:t>
      </w:r>
      <w:r w:rsidR="009955DD" w:rsidRPr="000F2852">
        <w:rPr>
          <w:rFonts w:ascii="Times New Roman" w:hAnsi="Times New Roman" w:cs="Times New Roman"/>
          <w:color w:val="000000" w:themeColor="text1"/>
          <w:sz w:val="20"/>
          <w:szCs w:val="20"/>
        </w:rPr>
        <w:t>.</w:t>
      </w:r>
    </w:p>
    <w:p w14:paraId="5306445B" w14:textId="35A25C97" w:rsidR="00585970" w:rsidRPr="000F2852" w:rsidRDefault="00006E33" w:rsidP="007912A0">
      <w:pPr>
        <w:jc w:val="center"/>
        <w:rPr>
          <w:rFonts w:ascii="Times New Roman" w:hAnsi="Times New Roman" w:cs="Times New Roman"/>
          <w:color w:val="000000" w:themeColor="text1"/>
        </w:rPr>
      </w:pPr>
      <w:r w:rsidRPr="000F2852">
        <w:rPr>
          <w:rFonts w:ascii="Times New Roman" w:hAnsi="Times New Roman" w:cs="Times New Roman"/>
          <w:b/>
          <w:bCs/>
          <w:color w:val="000000" w:themeColor="text1"/>
        </w:rPr>
        <w:t>VII</w:t>
      </w:r>
      <w:r w:rsidR="0090258F" w:rsidRPr="000F2852">
        <w:rPr>
          <w:rFonts w:ascii="Times New Roman" w:hAnsi="Times New Roman" w:cs="Times New Roman"/>
          <w:b/>
          <w:bCs/>
          <w:color w:val="000000" w:themeColor="text1"/>
        </w:rPr>
        <w:t>.</w:t>
      </w:r>
      <w:r w:rsidRPr="000F2852">
        <w:rPr>
          <w:rFonts w:ascii="Times New Roman" w:hAnsi="Times New Roman" w:cs="Times New Roman"/>
          <w:b/>
          <w:bCs/>
          <w:color w:val="000000" w:themeColor="text1"/>
        </w:rPr>
        <w:t xml:space="preserve"> </w:t>
      </w:r>
      <w:r w:rsidR="00BC4B83" w:rsidRPr="000F2852">
        <w:rPr>
          <w:rFonts w:ascii="Times New Roman" w:hAnsi="Times New Roman" w:cs="Times New Roman"/>
          <w:b/>
          <w:bCs/>
          <w:color w:val="000000" w:themeColor="text1"/>
        </w:rPr>
        <w:t xml:space="preserve">CRISPR – THE GENE EDITING TOOL </w:t>
      </w:r>
      <w:r w:rsidR="005171E2" w:rsidRPr="000F2852">
        <w:rPr>
          <w:rFonts w:ascii="Times New Roman" w:hAnsi="Times New Roman" w:cs="Times New Roman"/>
          <w:b/>
          <w:bCs/>
          <w:color w:val="000000" w:themeColor="text1"/>
        </w:rPr>
        <w:t>AND CANCER</w:t>
      </w:r>
    </w:p>
    <w:p w14:paraId="7250400D" w14:textId="087BCEAB" w:rsidR="005171E2" w:rsidRPr="000F2852" w:rsidRDefault="008057CF"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CRISP</w:t>
      </w:r>
      <w:r w:rsidR="0017513E" w:rsidRPr="000F2852">
        <w:rPr>
          <w:rFonts w:ascii="Times New Roman" w:hAnsi="Times New Roman" w:cs="Times New Roman"/>
          <w:color w:val="000000" w:themeColor="text1"/>
          <w:sz w:val="20"/>
          <w:szCs w:val="20"/>
        </w:rPr>
        <w:t>R</w:t>
      </w:r>
      <w:r w:rsidR="00845886">
        <w:rPr>
          <w:rFonts w:ascii="Times New Roman" w:hAnsi="Times New Roman" w:cs="Times New Roman"/>
          <w:color w:val="000000" w:themeColor="text1"/>
          <w:sz w:val="20"/>
          <w:szCs w:val="20"/>
        </w:rPr>
        <w:t>-</w:t>
      </w:r>
      <w:r w:rsidR="00F46800" w:rsidRPr="000F2852">
        <w:rPr>
          <w:rFonts w:ascii="Times New Roman" w:hAnsi="Times New Roman" w:cs="Times New Roman"/>
          <w:color w:val="000000" w:themeColor="text1"/>
          <w:sz w:val="20"/>
          <w:szCs w:val="20"/>
        </w:rPr>
        <w:t xml:space="preserve">associated </w:t>
      </w:r>
      <w:r w:rsidR="0053363B" w:rsidRPr="000F2852">
        <w:rPr>
          <w:rFonts w:ascii="Times New Roman" w:hAnsi="Times New Roman" w:cs="Times New Roman"/>
          <w:color w:val="000000" w:themeColor="text1"/>
          <w:sz w:val="20"/>
          <w:szCs w:val="20"/>
        </w:rPr>
        <w:t>Cas</w:t>
      </w:r>
      <w:r w:rsidR="00F46800" w:rsidRPr="000F2852">
        <w:rPr>
          <w:rFonts w:ascii="Times New Roman" w:hAnsi="Times New Roman" w:cs="Times New Roman"/>
          <w:color w:val="000000" w:themeColor="text1"/>
          <w:sz w:val="20"/>
          <w:szCs w:val="20"/>
        </w:rPr>
        <w:t xml:space="preserve"> protein</w:t>
      </w:r>
      <w:r w:rsidR="0053363B" w:rsidRPr="000F2852">
        <w:rPr>
          <w:rFonts w:ascii="Times New Roman" w:hAnsi="Times New Roman" w:cs="Times New Roman"/>
          <w:color w:val="000000" w:themeColor="text1"/>
          <w:sz w:val="20"/>
          <w:szCs w:val="20"/>
        </w:rPr>
        <w:t xml:space="preserve"> is </w:t>
      </w:r>
      <w:r w:rsidR="00F46800" w:rsidRPr="000F2852">
        <w:rPr>
          <w:rFonts w:ascii="Times New Roman" w:hAnsi="Times New Roman" w:cs="Times New Roman"/>
          <w:color w:val="000000" w:themeColor="text1"/>
          <w:sz w:val="20"/>
          <w:szCs w:val="20"/>
        </w:rPr>
        <w:t xml:space="preserve">an </w:t>
      </w:r>
      <w:r w:rsidR="002035E7" w:rsidRPr="000F2852">
        <w:rPr>
          <w:rFonts w:ascii="Times New Roman" w:hAnsi="Times New Roman" w:cs="Times New Roman"/>
          <w:color w:val="000000" w:themeColor="text1"/>
          <w:sz w:val="20"/>
          <w:szCs w:val="20"/>
        </w:rPr>
        <w:t xml:space="preserve">adaptive immune system </w:t>
      </w:r>
      <w:r w:rsidR="00EC18FC" w:rsidRPr="000F2852">
        <w:rPr>
          <w:rFonts w:ascii="Times New Roman" w:hAnsi="Times New Roman" w:cs="Times New Roman"/>
          <w:color w:val="000000" w:themeColor="text1"/>
          <w:sz w:val="20"/>
          <w:szCs w:val="20"/>
        </w:rPr>
        <w:t>of some ancient bacteria</w:t>
      </w:r>
      <w:r w:rsidR="006F28E9" w:rsidRPr="000F2852">
        <w:rPr>
          <w:rFonts w:ascii="Times New Roman" w:hAnsi="Times New Roman" w:cs="Times New Roman"/>
          <w:color w:val="000000" w:themeColor="text1"/>
          <w:sz w:val="20"/>
          <w:szCs w:val="20"/>
        </w:rPr>
        <w:t>,</w:t>
      </w:r>
      <w:r w:rsidR="00EC18FC" w:rsidRPr="000F2852">
        <w:rPr>
          <w:rFonts w:ascii="Times New Roman" w:hAnsi="Times New Roman" w:cs="Times New Roman"/>
          <w:color w:val="000000" w:themeColor="text1"/>
          <w:sz w:val="20"/>
          <w:szCs w:val="20"/>
        </w:rPr>
        <w:t xml:space="preserve"> </w:t>
      </w:r>
      <w:r w:rsidR="00663350" w:rsidRPr="000F2852">
        <w:rPr>
          <w:rFonts w:ascii="Times New Roman" w:hAnsi="Times New Roman" w:cs="Times New Roman"/>
          <w:color w:val="000000" w:themeColor="text1"/>
          <w:sz w:val="20"/>
          <w:szCs w:val="20"/>
        </w:rPr>
        <w:t xml:space="preserve">that has </w:t>
      </w:r>
      <w:r w:rsidR="00B649B2" w:rsidRPr="000F2852">
        <w:rPr>
          <w:rFonts w:ascii="Times New Roman" w:hAnsi="Times New Roman" w:cs="Times New Roman"/>
          <w:color w:val="000000" w:themeColor="text1"/>
          <w:sz w:val="20"/>
          <w:szCs w:val="20"/>
        </w:rPr>
        <w:t>gained</w:t>
      </w:r>
      <w:r w:rsidR="006F28E9" w:rsidRPr="000F2852">
        <w:rPr>
          <w:rFonts w:ascii="Times New Roman" w:hAnsi="Times New Roman" w:cs="Times New Roman"/>
          <w:color w:val="000000" w:themeColor="text1"/>
          <w:sz w:val="20"/>
          <w:szCs w:val="20"/>
        </w:rPr>
        <w:t xml:space="preserve"> much</w:t>
      </w:r>
      <w:r w:rsidR="00663350" w:rsidRPr="000F2852">
        <w:rPr>
          <w:rFonts w:ascii="Times New Roman" w:hAnsi="Times New Roman" w:cs="Times New Roman"/>
          <w:color w:val="000000" w:themeColor="text1"/>
          <w:sz w:val="20"/>
          <w:szCs w:val="20"/>
        </w:rPr>
        <w:t xml:space="preserve"> attention </w:t>
      </w:r>
      <w:r w:rsidR="0075575B">
        <w:rPr>
          <w:rFonts w:ascii="Times New Roman" w:hAnsi="Times New Roman" w:cs="Times New Roman"/>
          <w:color w:val="000000" w:themeColor="text1"/>
          <w:sz w:val="20"/>
          <w:szCs w:val="20"/>
        </w:rPr>
        <w:t>from</w:t>
      </w:r>
      <w:r w:rsidR="00B64F79" w:rsidRPr="000F2852">
        <w:rPr>
          <w:rFonts w:ascii="Times New Roman" w:hAnsi="Times New Roman" w:cs="Times New Roman"/>
          <w:color w:val="000000" w:themeColor="text1"/>
          <w:sz w:val="20"/>
          <w:szCs w:val="20"/>
        </w:rPr>
        <w:t xml:space="preserve"> scientis</w:t>
      </w:r>
      <w:r w:rsidR="006F28E9" w:rsidRPr="000F2852">
        <w:rPr>
          <w:rFonts w:ascii="Times New Roman" w:hAnsi="Times New Roman" w:cs="Times New Roman"/>
          <w:color w:val="000000" w:themeColor="text1"/>
          <w:sz w:val="20"/>
          <w:szCs w:val="20"/>
        </w:rPr>
        <w:t>t</w:t>
      </w:r>
      <w:r w:rsidR="0075575B">
        <w:rPr>
          <w:rFonts w:ascii="Times New Roman" w:hAnsi="Times New Roman" w:cs="Times New Roman"/>
          <w:color w:val="000000" w:themeColor="text1"/>
          <w:sz w:val="20"/>
          <w:szCs w:val="20"/>
        </w:rPr>
        <w:t>s</w:t>
      </w:r>
      <w:r w:rsidR="006F28E9" w:rsidRPr="000F2852">
        <w:rPr>
          <w:rFonts w:ascii="Times New Roman" w:hAnsi="Times New Roman" w:cs="Times New Roman"/>
          <w:color w:val="000000" w:themeColor="text1"/>
          <w:sz w:val="20"/>
          <w:szCs w:val="20"/>
        </w:rPr>
        <w:t xml:space="preserve"> in</w:t>
      </w:r>
      <w:r w:rsidR="00A6648B">
        <w:rPr>
          <w:rFonts w:ascii="Times New Roman" w:hAnsi="Times New Roman" w:cs="Times New Roman"/>
          <w:color w:val="000000" w:themeColor="text1"/>
          <w:sz w:val="20"/>
          <w:szCs w:val="20"/>
        </w:rPr>
        <w:t xml:space="preserve"> the</w:t>
      </w:r>
      <w:r w:rsidR="006F28E9" w:rsidRPr="000F2852">
        <w:rPr>
          <w:rFonts w:ascii="Times New Roman" w:hAnsi="Times New Roman" w:cs="Times New Roman"/>
          <w:color w:val="000000" w:themeColor="text1"/>
          <w:sz w:val="20"/>
          <w:szCs w:val="20"/>
        </w:rPr>
        <w:t xml:space="preserve"> last three decades in developing CRISPR</w:t>
      </w:r>
      <w:r w:rsidR="00A6648B">
        <w:rPr>
          <w:rFonts w:ascii="Times New Roman" w:hAnsi="Times New Roman" w:cs="Times New Roman"/>
          <w:color w:val="000000" w:themeColor="text1"/>
          <w:sz w:val="20"/>
          <w:szCs w:val="20"/>
        </w:rPr>
        <w:t>-</w:t>
      </w:r>
      <w:r w:rsidR="006F28E9" w:rsidRPr="000F2852">
        <w:rPr>
          <w:rFonts w:ascii="Times New Roman" w:hAnsi="Times New Roman" w:cs="Times New Roman"/>
          <w:color w:val="000000" w:themeColor="text1"/>
          <w:sz w:val="20"/>
          <w:szCs w:val="20"/>
        </w:rPr>
        <w:t xml:space="preserve">based </w:t>
      </w:r>
      <w:r w:rsidR="00F46800" w:rsidRPr="000F2852">
        <w:rPr>
          <w:rFonts w:ascii="Times New Roman" w:hAnsi="Times New Roman" w:cs="Times New Roman"/>
          <w:color w:val="000000" w:themeColor="text1"/>
          <w:sz w:val="20"/>
          <w:szCs w:val="20"/>
        </w:rPr>
        <w:t>technologi</w:t>
      </w:r>
      <w:r w:rsidR="00985A1E" w:rsidRPr="000F2852">
        <w:rPr>
          <w:rFonts w:ascii="Times New Roman" w:hAnsi="Times New Roman" w:cs="Times New Roman"/>
          <w:color w:val="000000" w:themeColor="text1"/>
          <w:sz w:val="20"/>
          <w:szCs w:val="20"/>
        </w:rPr>
        <w:t>es</w:t>
      </w:r>
      <w:r w:rsidR="006F28E9" w:rsidRPr="000F2852">
        <w:rPr>
          <w:rFonts w:ascii="Times New Roman" w:hAnsi="Times New Roman" w:cs="Times New Roman"/>
          <w:color w:val="000000" w:themeColor="text1"/>
          <w:sz w:val="20"/>
          <w:szCs w:val="20"/>
        </w:rPr>
        <w:t xml:space="preserve"> in</w:t>
      </w:r>
      <w:r w:rsidR="00765F6E" w:rsidRPr="000F2852">
        <w:rPr>
          <w:rFonts w:ascii="Times New Roman" w:hAnsi="Times New Roman" w:cs="Times New Roman"/>
          <w:color w:val="000000" w:themeColor="text1"/>
          <w:sz w:val="20"/>
          <w:szCs w:val="20"/>
        </w:rPr>
        <w:t xml:space="preserve"> programmable</w:t>
      </w:r>
      <w:r w:rsidR="006F28E9" w:rsidRPr="000F2852">
        <w:rPr>
          <w:rFonts w:ascii="Times New Roman" w:hAnsi="Times New Roman" w:cs="Times New Roman"/>
          <w:color w:val="000000" w:themeColor="text1"/>
          <w:sz w:val="20"/>
          <w:szCs w:val="20"/>
        </w:rPr>
        <w:t xml:space="preserve"> gene </w:t>
      </w:r>
      <w:r w:rsidR="00F46800" w:rsidRPr="000F2852">
        <w:rPr>
          <w:rFonts w:ascii="Times New Roman" w:hAnsi="Times New Roman" w:cs="Times New Roman"/>
          <w:color w:val="000000" w:themeColor="text1"/>
          <w:sz w:val="20"/>
          <w:szCs w:val="20"/>
        </w:rPr>
        <w:t>editing</w:t>
      </w:r>
      <w:r w:rsidR="00985A1E" w:rsidRPr="000F2852">
        <w:rPr>
          <w:rFonts w:ascii="Times New Roman" w:hAnsi="Times New Roman" w:cs="Times New Roman"/>
          <w:color w:val="000000" w:themeColor="text1"/>
          <w:sz w:val="20"/>
          <w:szCs w:val="20"/>
        </w:rPr>
        <w:t xml:space="preserve"> </w:t>
      </w:r>
      <w:r w:rsidR="00765F6E" w:rsidRPr="000F2852">
        <w:rPr>
          <w:rFonts w:ascii="Times New Roman" w:hAnsi="Times New Roman" w:cs="Times New Roman"/>
          <w:color w:val="000000" w:themeColor="text1"/>
          <w:sz w:val="20"/>
          <w:szCs w:val="20"/>
        </w:rPr>
        <w:t xml:space="preserve">in almost all types of </w:t>
      </w:r>
      <w:r w:rsidR="00847D70" w:rsidRPr="000F2852">
        <w:rPr>
          <w:rFonts w:ascii="Times New Roman" w:hAnsi="Times New Roman" w:cs="Times New Roman"/>
          <w:color w:val="000000" w:themeColor="text1"/>
          <w:sz w:val="20"/>
          <w:szCs w:val="20"/>
        </w:rPr>
        <w:t>cells</w:t>
      </w:r>
      <w:r w:rsidR="00765F6E" w:rsidRPr="000F2852">
        <w:rPr>
          <w:rFonts w:ascii="Times New Roman" w:hAnsi="Times New Roman" w:cs="Times New Roman"/>
          <w:color w:val="000000" w:themeColor="text1"/>
          <w:sz w:val="20"/>
          <w:szCs w:val="20"/>
        </w:rPr>
        <w:t>.</w:t>
      </w:r>
      <w:r w:rsidR="005C6678" w:rsidRPr="000F2852">
        <w:rPr>
          <w:rFonts w:ascii="Times New Roman" w:hAnsi="Times New Roman" w:cs="Times New Roman"/>
          <w:color w:val="000000" w:themeColor="text1"/>
          <w:sz w:val="20"/>
          <w:szCs w:val="20"/>
        </w:rPr>
        <w:t xml:space="preserve"> CRISPR-</w:t>
      </w:r>
      <w:r w:rsidR="003D4DCE">
        <w:rPr>
          <w:rFonts w:ascii="Times New Roman" w:hAnsi="Times New Roman" w:cs="Times New Roman"/>
          <w:color w:val="000000" w:themeColor="text1"/>
          <w:sz w:val="20"/>
          <w:szCs w:val="20"/>
        </w:rPr>
        <w:t>c</w:t>
      </w:r>
      <w:r w:rsidR="005C6678" w:rsidRPr="000F2852">
        <w:rPr>
          <w:rFonts w:ascii="Times New Roman" w:hAnsi="Times New Roman" w:cs="Times New Roman"/>
          <w:color w:val="000000" w:themeColor="text1"/>
          <w:sz w:val="20"/>
          <w:szCs w:val="20"/>
        </w:rPr>
        <w:t xml:space="preserve">as </w:t>
      </w:r>
      <w:r w:rsidR="00FF0C66" w:rsidRPr="000F2852">
        <w:rPr>
          <w:rFonts w:ascii="Times New Roman" w:hAnsi="Times New Roman" w:cs="Times New Roman"/>
          <w:color w:val="000000" w:themeColor="text1"/>
          <w:sz w:val="20"/>
          <w:szCs w:val="20"/>
        </w:rPr>
        <w:t>i</w:t>
      </w:r>
      <w:r w:rsidR="008B55C7" w:rsidRPr="000F2852">
        <w:rPr>
          <w:rFonts w:ascii="Times New Roman" w:hAnsi="Times New Roman" w:cs="Times New Roman"/>
          <w:color w:val="000000" w:themeColor="text1"/>
          <w:sz w:val="20"/>
          <w:szCs w:val="20"/>
        </w:rPr>
        <w:t>n</w:t>
      </w:r>
      <w:r w:rsidR="00FF0C66" w:rsidRPr="000F2852">
        <w:rPr>
          <w:rFonts w:ascii="Times New Roman" w:hAnsi="Times New Roman" w:cs="Times New Roman"/>
          <w:color w:val="000000" w:themeColor="text1"/>
          <w:sz w:val="20"/>
          <w:szCs w:val="20"/>
        </w:rPr>
        <w:t xml:space="preserve"> </w:t>
      </w:r>
      <w:r w:rsidR="00180BA0" w:rsidRPr="000F2852">
        <w:rPr>
          <w:rFonts w:ascii="Times New Roman" w:hAnsi="Times New Roman" w:cs="Times New Roman"/>
          <w:color w:val="000000" w:themeColor="text1"/>
          <w:sz w:val="20"/>
          <w:szCs w:val="20"/>
        </w:rPr>
        <w:t>simp</w:t>
      </w:r>
      <w:r w:rsidR="00847D70" w:rsidRPr="000F2852">
        <w:rPr>
          <w:rFonts w:ascii="Times New Roman" w:hAnsi="Times New Roman" w:cs="Times New Roman"/>
          <w:color w:val="000000" w:themeColor="text1"/>
          <w:sz w:val="20"/>
          <w:szCs w:val="20"/>
        </w:rPr>
        <w:t>le terms is</w:t>
      </w:r>
      <w:r w:rsidR="00180BA0" w:rsidRPr="000F2852">
        <w:rPr>
          <w:rFonts w:ascii="Times New Roman" w:hAnsi="Times New Roman" w:cs="Times New Roman"/>
          <w:color w:val="000000" w:themeColor="text1"/>
          <w:sz w:val="20"/>
          <w:szCs w:val="20"/>
        </w:rPr>
        <w:t xml:space="preserve"> a DNA endonuclease that </w:t>
      </w:r>
      <w:r w:rsidR="00D33950" w:rsidRPr="000F2852">
        <w:rPr>
          <w:rFonts w:ascii="Times New Roman" w:hAnsi="Times New Roman" w:cs="Times New Roman"/>
          <w:color w:val="000000" w:themeColor="text1"/>
          <w:sz w:val="20"/>
          <w:szCs w:val="20"/>
        </w:rPr>
        <w:t>cleaves DNA at</w:t>
      </w:r>
      <w:r w:rsidR="003D4DCE">
        <w:rPr>
          <w:rFonts w:ascii="Times New Roman" w:hAnsi="Times New Roman" w:cs="Times New Roman"/>
          <w:color w:val="000000" w:themeColor="text1"/>
          <w:sz w:val="20"/>
          <w:szCs w:val="20"/>
        </w:rPr>
        <w:t xml:space="preserve"> a</w:t>
      </w:r>
      <w:r w:rsidR="00D33950" w:rsidRPr="000F2852">
        <w:rPr>
          <w:rFonts w:ascii="Times New Roman" w:hAnsi="Times New Roman" w:cs="Times New Roman"/>
          <w:color w:val="000000" w:themeColor="text1"/>
          <w:sz w:val="20"/>
          <w:szCs w:val="20"/>
        </w:rPr>
        <w:t xml:space="preserve"> specific target sequence</w:t>
      </w:r>
      <w:r w:rsidR="004C4BE8" w:rsidRPr="000F2852">
        <w:rPr>
          <w:rFonts w:ascii="Times New Roman" w:hAnsi="Times New Roman" w:cs="Times New Roman"/>
          <w:color w:val="000000" w:themeColor="text1"/>
          <w:sz w:val="20"/>
          <w:szCs w:val="20"/>
        </w:rPr>
        <w:t xml:space="preserve">, </w:t>
      </w:r>
      <w:r w:rsidR="00DB6E4B" w:rsidRPr="000F2852">
        <w:rPr>
          <w:rFonts w:ascii="Times New Roman" w:hAnsi="Times New Roman" w:cs="Times New Roman"/>
          <w:color w:val="000000" w:themeColor="text1"/>
          <w:sz w:val="20"/>
          <w:szCs w:val="20"/>
        </w:rPr>
        <w:t>this mechanism</w:t>
      </w:r>
      <w:r w:rsidR="004C4BE8" w:rsidRPr="000F2852">
        <w:rPr>
          <w:rFonts w:ascii="Times New Roman" w:hAnsi="Times New Roman" w:cs="Times New Roman"/>
          <w:color w:val="000000" w:themeColor="text1"/>
          <w:sz w:val="20"/>
          <w:szCs w:val="20"/>
        </w:rPr>
        <w:t xml:space="preserve"> can be used in cancer tre</w:t>
      </w:r>
      <w:r w:rsidR="00770954" w:rsidRPr="000F2852">
        <w:rPr>
          <w:rFonts w:ascii="Times New Roman" w:hAnsi="Times New Roman" w:cs="Times New Roman"/>
          <w:color w:val="000000" w:themeColor="text1"/>
          <w:sz w:val="20"/>
          <w:szCs w:val="20"/>
        </w:rPr>
        <w:t>atment</w:t>
      </w:r>
      <w:r w:rsidR="000C2A08">
        <w:rPr>
          <w:rFonts w:ascii="Times New Roman" w:hAnsi="Times New Roman" w:cs="Times New Roman"/>
          <w:color w:val="000000" w:themeColor="text1"/>
          <w:sz w:val="20"/>
          <w:szCs w:val="20"/>
        </w:rPr>
        <w:t xml:space="preserve"> [28]</w:t>
      </w:r>
      <w:r w:rsidR="00EC5BC9" w:rsidRPr="000F2852">
        <w:rPr>
          <w:rFonts w:ascii="Times New Roman" w:hAnsi="Times New Roman" w:cs="Times New Roman"/>
          <w:color w:val="000000" w:themeColor="text1"/>
          <w:sz w:val="20"/>
          <w:szCs w:val="20"/>
        </w:rPr>
        <w:t>.</w:t>
      </w:r>
      <w:r w:rsidR="00770954" w:rsidRPr="000F2852">
        <w:rPr>
          <w:rFonts w:ascii="Times New Roman" w:hAnsi="Times New Roman" w:cs="Times New Roman"/>
          <w:color w:val="000000" w:themeColor="text1"/>
          <w:sz w:val="20"/>
          <w:szCs w:val="20"/>
          <w:vertAlign w:val="superscript"/>
        </w:rPr>
        <w:t xml:space="preserve"> </w:t>
      </w:r>
      <w:r w:rsidR="008F67FB" w:rsidRPr="000F2852">
        <w:rPr>
          <w:rFonts w:ascii="Times New Roman" w:hAnsi="Times New Roman" w:cs="Times New Roman"/>
          <w:color w:val="000000" w:themeColor="text1"/>
          <w:sz w:val="20"/>
          <w:szCs w:val="20"/>
        </w:rPr>
        <w:t>As we know the major cause for 90</w:t>
      </w:r>
      <w:r w:rsidR="00223B8E" w:rsidRPr="000F2852">
        <w:rPr>
          <w:rFonts w:ascii="Times New Roman" w:hAnsi="Times New Roman" w:cs="Times New Roman"/>
          <w:color w:val="000000" w:themeColor="text1"/>
          <w:sz w:val="20"/>
          <w:szCs w:val="20"/>
        </w:rPr>
        <w:t xml:space="preserve">% of cancer is genetic changes </w:t>
      </w:r>
      <w:r w:rsidR="005E6BD6" w:rsidRPr="000F2852">
        <w:rPr>
          <w:rFonts w:ascii="Times New Roman" w:hAnsi="Times New Roman" w:cs="Times New Roman"/>
          <w:color w:val="000000" w:themeColor="text1"/>
          <w:sz w:val="20"/>
          <w:szCs w:val="20"/>
        </w:rPr>
        <w:t>or alteration</w:t>
      </w:r>
      <w:r w:rsidR="004D20E7" w:rsidRPr="000F2852">
        <w:rPr>
          <w:rFonts w:ascii="Times New Roman" w:hAnsi="Times New Roman" w:cs="Times New Roman"/>
          <w:color w:val="000000" w:themeColor="text1"/>
          <w:sz w:val="20"/>
          <w:szCs w:val="20"/>
        </w:rPr>
        <w:t xml:space="preserve">. </w:t>
      </w:r>
      <w:r w:rsidR="001F4AA1" w:rsidRPr="000F2852">
        <w:rPr>
          <w:rFonts w:ascii="Times New Roman" w:hAnsi="Times New Roman" w:cs="Times New Roman"/>
          <w:color w:val="000000" w:themeColor="text1"/>
          <w:sz w:val="20"/>
          <w:szCs w:val="20"/>
        </w:rPr>
        <w:t xml:space="preserve">With the improved knowledge of precision </w:t>
      </w:r>
      <w:r w:rsidR="00FF3923" w:rsidRPr="000F2852">
        <w:rPr>
          <w:rFonts w:ascii="Times New Roman" w:hAnsi="Times New Roman" w:cs="Times New Roman"/>
          <w:color w:val="000000" w:themeColor="text1"/>
          <w:sz w:val="20"/>
          <w:szCs w:val="20"/>
        </w:rPr>
        <w:t>medicine, it is easy to detect the mutation or change in</w:t>
      </w:r>
      <w:r w:rsidR="001F5987">
        <w:rPr>
          <w:rFonts w:ascii="Times New Roman" w:hAnsi="Times New Roman" w:cs="Times New Roman"/>
          <w:color w:val="000000" w:themeColor="text1"/>
          <w:sz w:val="20"/>
          <w:szCs w:val="20"/>
        </w:rPr>
        <w:t xml:space="preserve"> a</w:t>
      </w:r>
      <w:r w:rsidR="00FF3923" w:rsidRPr="000F2852">
        <w:rPr>
          <w:rFonts w:ascii="Times New Roman" w:hAnsi="Times New Roman" w:cs="Times New Roman"/>
          <w:color w:val="000000" w:themeColor="text1"/>
          <w:sz w:val="20"/>
          <w:szCs w:val="20"/>
        </w:rPr>
        <w:t xml:space="preserve"> gene that result</w:t>
      </w:r>
      <w:r w:rsidR="00CD238D">
        <w:rPr>
          <w:rFonts w:ascii="Times New Roman" w:hAnsi="Times New Roman" w:cs="Times New Roman"/>
          <w:color w:val="000000" w:themeColor="text1"/>
          <w:sz w:val="20"/>
          <w:szCs w:val="20"/>
        </w:rPr>
        <w:t>s in</w:t>
      </w:r>
      <w:r w:rsidR="00FF3923" w:rsidRPr="000F2852">
        <w:rPr>
          <w:rFonts w:ascii="Times New Roman" w:hAnsi="Times New Roman" w:cs="Times New Roman"/>
          <w:color w:val="000000" w:themeColor="text1"/>
          <w:sz w:val="20"/>
          <w:szCs w:val="20"/>
        </w:rPr>
        <w:t xml:space="preserve"> normal cell</w:t>
      </w:r>
      <w:r w:rsidR="00CD238D">
        <w:rPr>
          <w:rFonts w:ascii="Times New Roman" w:hAnsi="Times New Roman" w:cs="Times New Roman"/>
          <w:color w:val="000000" w:themeColor="text1"/>
          <w:sz w:val="20"/>
          <w:szCs w:val="20"/>
        </w:rPr>
        <w:t>s</w:t>
      </w:r>
      <w:r w:rsidR="00FF3923" w:rsidRPr="000F2852">
        <w:rPr>
          <w:rFonts w:ascii="Times New Roman" w:hAnsi="Times New Roman" w:cs="Times New Roman"/>
          <w:color w:val="000000" w:themeColor="text1"/>
          <w:sz w:val="20"/>
          <w:szCs w:val="20"/>
        </w:rPr>
        <w:t xml:space="preserve">  </w:t>
      </w:r>
      <w:r w:rsidR="0045054A" w:rsidRPr="000F2852">
        <w:rPr>
          <w:rFonts w:ascii="Times New Roman" w:hAnsi="Times New Roman" w:cs="Times New Roman"/>
          <w:color w:val="000000" w:themeColor="text1"/>
          <w:sz w:val="20"/>
          <w:szCs w:val="20"/>
        </w:rPr>
        <w:t>transfer</w:t>
      </w:r>
      <w:r w:rsidR="0045054A">
        <w:rPr>
          <w:rFonts w:ascii="Times New Roman" w:hAnsi="Times New Roman" w:cs="Times New Roman"/>
          <w:color w:val="000000" w:themeColor="text1"/>
          <w:sz w:val="20"/>
          <w:szCs w:val="20"/>
        </w:rPr>
        <w:t>ring</w:t>
      </w:r>
      <w:r w:rsidR="00FF3923" w:rsidRPr="000F2852">
        <w:rPr>
          <w:rFonts w:ascii="Times New Roman" w:hAnsi="Times New Roman" w:cs="Times New Roman"/>
          <w:color w:val="000000" w:themeColor="text1"/>
          <w:sz w:val="20"/>
          <w:szCs w:val="20"/>
        </w:rPr>
        <w:t xml:space="preserve"> </w:t>
      </w:r>
      <w:r w:rsidR="00413CC1" w:rsidRPr="000F2852">
        <w:rPr>
          <w:rFonts w:ascii="Times New Roman" w:hAnsi="Times New Roman" w:cs="Times New Roman"/>
          <w:color w:val="000000" w:themeColor="text1"/>
          <w:sz w:val="20"/>
          <w:szCs w:val="20"/>
        </w:rPr>
        <w:t>into cancer cell or tumour</w:t>
      </w:r>
      <w:r w:rsidR="00A275F6" w:rsidRPr="000F2852">
        <w:rPr>
          <w:rFonts w:ascii="Times New Roman" w:hAnsi="Times New Roman" w:cs="Times New Roman"/>
          <w:color w:val="000000" w:themeColor="text1"/>
          <w:sz w:val="20"/>
          <w:szCs w:val="20"/>
        </w:rPr>
        <w:t xml:space="preserve"> and can be removed by various methods, CRISPR </w:t>
      </w:r>
      <w:r w:rsidR="006B2E32" w:rsidRPr="000F2852">
        <w:rPr>
          <w:rFonts w:ascii="Times New Roman" w:hAnsi="Times New Roman" w:cs="Times New Roman"/>
          <w:color w:val="000000" w:themeColor="text1"/>
          <w:sz w:val="20"/>
          <w:szCs w:val="20"/>
        </w:rPr>
        <w:t xml:space="preserve"> has complemented and </w:t>
      </w:r>
      <w:r w:rsidR="00C37006" w:rsidRPr="000F2852">
        <w:rPr>
          <w:rFonts w:ascii="Times New Roman" w:hAnsi="Times New Roman" w:cs="Times New Roman"/>
          <w:color w:val="000000" w:themeColor="text1"/>
          <w:sz w:val="20"/>
          <w:szCs w:val="20"/>
        </w:rPr>
        <w:t>enhanced</w:t>
      </w:r>
      <w:r w:rsidR="006B2E32" w:rsidRPr="000F2852">
        <w:rPr>
          <w:rFonts w:ascii="Times New Roman" w:hAnsi="Times New Roman" w:cs="Times New Roman"/>
          <w:color w:val="000000" w:themeColor="text1"/>
          <w:sz w:val="20"/>
          <w:szCs w:val="20"/>
        </w:rPr>
        <w:t xml:space="preserve"> this process by simple gene man</w:t>
      </w:r>
      <w:r w:rsidR="00C37006" w:rsidRPr="000F2852">
        <w:rPr>
          <w:rFonts w:ascii="Times New Roman" w:hAnsi="Times New Roman" w:cs="Times New Roman"/>
          <w:color w:val="000000" w:themeColor="text1"/>
          <w:sz w:val="20"/>
          <w:szCs w:val="20"/>
        </w:rPr>
        <w:t xml:space="preserve">ipulation or editing, allowing fast and precise </w:t>
      </w:r>
      <w:r w:rsidR="000F2B01" w:rsidRPr="000F2852">
        <w:rPr>
          <w:rFonts w:ascii="Times New Roman" w:hAnsi="Times New Roman" w:cs="Times New Roman"/>
          <w:color w:val="000000" w:themeColor="text1"/>
          <w:sz w:val="20"/>
          <w:szCs w:val="20"/>
        </w:rPr>
        <w:t xml:space="preserve">genetic knockout or </w:t>
      </w:r>
      <w:r w:rsidR="002669ED" w:rsidRPr="000F2852">
        <w:rPr>
          <w:rFonts w:ascii="Times New Roman" w:hAnsi="Times New Roman" w:cs="Times New Roman"/>
          <w:color w:val="000000" w:themeColor="text1"/>
          <w:sz w:val="20"/>
          <w:szCs w:val="20"/>
        </w:rPr>
        <w:t>separation of the cancer causing mutated gene</w:t>
      </w:r>
      <w:r w:rsidR="00F02A04" w:rsidRPr="000F2852">
        <w:rPr>
          <w:rFonts w:ascii="Times New Roman" w:hAnsi="Times New Roman" w:cs="Times New Roman"/>
          <w:color w:val="000000" w:themeColor="text1"/>
          <w:sz w:val="20"/>
          <w:szCs w:val="20"/>
        </w:rPr>
        <w:t xml:space="preserve">, </w:t>
      </w:r>
      <w:r w:rsidR="00EC6FE9" w:rsidRPr="000F2852">
        <w:rPr>
          <w:rFonts w:ascii="Times New Roman" w:hAnsi="Times New Roman" w:cs="Times New Roman"/>
          <w:color w:val="000000" w:themeColor="text1"/>
          <w:sz w:val="20"/>
          <w:szCs w:val="20"/>
        </w:rPr>
        <w:t xml:space="preserve">alternation of endogenous gene expression, and </w:t>
      </w:r>
      <w:r w:rsidR="00540C3C" w:rsidRPr="000F2852">
        <w:rPr>
          <w:rFonts w:ascii="Times New Roman" w:hAnsi="Times New Roman" w:cs="Times New Roman"/>
          <w:color w:val="000000" w:themeColor="text1"/>
          <w:sz w:val="20"/>
          <w:szCs w:val="20"/>
        </w:rPr>
        <w:t>engineering of cancer</w:t>
      </w:r>
      <w:r w:rsidR="0045054A">
        <w:rPr>
          <w:rFonts w:ascii="Times New Roman" w:hAnsi="Times New Roman" w:cs="Times New Roman"/>
          <w:color w:val="000000" w:themeColor="text1"/>
          <w:sz w:val="20"/>
          <w:szCs w:val="20"/>
        </w:rPr>
        <w:t>-</w:t>
      </w:r>
      <w:r w:rsidR="00540C3C" w:rsidRPr="000F2852">
        <w:rPr>
          <w:rFonts w:ascii="Times New Roman" w:hAnsi="Times New Roman" w:cs="Times New Roman"/>
          <w:color w:val="000000" w:themeColor="text1"/>
          <w:sz w:val="20"/>
          <w:szCs w:val="20"/>
        </w:rPr>
        <w:t xml:space="preserve">associated genomic </w:t>
      </w:r>
      <w:r w:rsidR="006671C8" w:rsidRPr="000F2852">
        <w:rPr>
          <w:rFonts w:ascii="Times New Roman" w:hAnsi="Times New Roman" w:cs="Times New Roman"/>
          <w:color w:val="000000" w:themeColor="text1"/>
          <w:sz w:val="20"/>
          <w:szCs w:val="20"/>
        </w:rPr>
        <w:t>mutations or changes.</w:t>
      </w:r>
      <w:r w:rsidR="003F6770" w:rsidRPr="000F2852">
        <w:rPr>
          <w:rFonts w:ascii="Times New Roman" w:hAnsi="Times New Roman" w:cs="Times New Roman"/>
          <w:color w:val="000000" w:themeColor="text1"/>
          <w:sz w:val="20"/>
          <w:szCs w:val="20"/>
        </w:rPr>
        <w:t xml:space="preserve"> </w:t>
      </w:r>
      <w:r w:rsidR="005339A2" w:rsidRPr="000F2852">
        <w:rPr>
          <w:rFonts w:ascii="Times New Roman" w:hAnsi="Times New Roman" w:cs="Times New Roman"/>
          <w:color w:val="000000" w:themeColor="text1"/>
          <w:sz w:val="20"/>
          <w:szCs w:val="20"/>
        </w:rPr>
        <w:t xml:space="preserve">To treat any </w:t>
      </w:r>
      <w:r w:rsidR="00A720AD" w:rsidRPr="000F2852">
        <w:rPr>
          <w:rFonts w:ascii="Times New Roman" w:hAnsi="Times New Roman" w:cs="Times New Roman"/>
          <w:color w:val="000000" w:themeColor="text1"/>
          <w:sz w:val="20"/>
          <w:szCs w:val="20"/>
        </w:rPr>
        <w:t>disease,</w:t>
      </w:r>
      <w:r w:rsidR="005339A2" w:rsidRPr="000F2852">
        <w:rPr>
          <w:rFonts w:ascii="Times New Roman" w:hAnsi="Times New Roman" w:cs="Times New Roman"/>
          <w:color w:val="000000" w:themeColor="text1"/>
          <w:sz w:val="20"/>
          <w:szCs w:val="20"/>
        </w:rPr>
        <w:t xml:space="preserve"> it is important to know </w:t>
      </w:r>
      <w:r w:rsidR="00057F61" w:rsidRPr="000F2852">
        <w:rPr>
          <w:rFonts w:ascii="Times New Roman" w:hAnsi="Times New Roman" w:cs="Times New Roman"/>
          <w:color w:val="000000" w:themeColor="text1"/>
          <w:sz w:val="20"/>
          <w:szCs w:val="20"/>
        </w:rPr>
        <w:t xml:space="preserve">about that disease and this </w:t>
      </w:r>
      <w:r w:rsidR="00FC74D9" w:rsidRPr="000F2852">
        <w:rPr>
          <w:rFonts w:ascii="Times New Roman" w:hAnsi="Times New Roman" w:cs="Times New Roman"/>
          <w:color w:val="000000" w:themeColor="text1"/>
          <w:sz w:val="20"/>
          <w:szCs w:val="20"/>
        </w:rPr>
        <w:t xml:space="preserve">even </w:t>
      </w:r>
      <w:r w:rsidR="00057F61" w:rsidRPr="000F2852">
        <w:rPr>
          <w:rFonts w:ascii="Times New Roman" w:hAnsi="Times New Roman" w:cs="Times New Roman"/>
          <w:color w:val="000000" w:themeColor="text1"/>
          <w:sz w:val="20"/>
          <w:szCs w:val="20"/>
        </w:rPr>
        <w:t>holds</w:t>
      </w:r>
      <w:r w:rsidR="00FC74D9" w:rsidRPr="000F2852">
        <w:rPr>
          <w:rFonts w:ascii="Times New Roman" w:hAnsi="Times New Roman" w:cs="Times New Roman"/>
          <w:color w:val="000000" w:themeColor="text1"/>
          <w:sz w:val="20"/>
          <w:szCs w:val="20"/>
        </w:rPr>
        <w:t xml:space="preserve"> for cancer</w:t>
      </w:r>
      <w:r w:rsidR="006C181B" w:rsidRPr="000F2852">
        <w:rPr>
          <w:rFonts w:ascii="Times New Roman" w:hAnsi="Times New Roman" w:cs="Times New Roman"/>
          <w:color w:val="000000" w:themeColor="text1"/>
          <w:sz w:val="20"/>
          <w:szCs w:val="20"/>
        </w:rPr>
        <w:t>,</w:t>
      </w:r>
      <w:r w:rsidR="0071165B">
        <w:rPr>
          <w:rFonts w:ascii="Times New Roman" w:hAnsi="Times New Roman" w:cs="Times New Roman"/>
          <w:color w:val="000000" w:themeColor="text1"/>
          <w:sz w:val="20"/>
          <w:szCs w:val="20"/>
        </w:rPr>
        <w:t xml:space="preserve"> </w:t>
      </w:r>
      <w:r w:rsidR="006C181B" w:rsidRPr="000F2852">
        <w:rPr>
          <w:rFonts w:ascii="Times New Roman" w:hAnsi="Times New Roman" w:cs="Times New Roman"/>
          <w:color w:val="000000" w:themeColor="text1"/>
          <w:sz w:val="20"/>
          <w:szCs w:val="20"/>
        </w:rPr>
        <w:t>understand</w:t>
      </w:r>
      <w:r w:rsidR="0071165B">
        <w:rPr>
          <w:rFonts w:ascii="Times New Roman" w:hAnsi="Times New Roman" w:cs="Times New Roman"/>
          <w:color w:val="000000" w:themeColor="text1"/>
          <w:sz w:val="20"/>
          <w:szCs w:val="20"/>
        </w:rPr>
        <w:t>ing</w:t>
      </w:r>
      <w:r w:rsidR="006C181B" w:rsidRPr="000F2852">
        <w:rPr>
          <w:rFonts w:ascii="Times New Roman" w:hAnsi="Times New Roman" w:cs="Times New Roman"/>
          <w:color w:val="000000" w:themeColor="text1"/>
          <w:sz w:val="20"/>
          <w:szCs w:val="20"/>
        </w:rPr>
        <w:t xml:space="preserve"> </w:t>
      </w:r>
      <w:r w:rsidR="008D5D9F" w:rsidRPr="000F2852">
        <w:rPr>
          <w:rFonts w:ascii="Times New Roman" w:hAnsi="Times New Roman" w:cs="Times New Roman"/>
          <w:color w:val="000000" w:themeColor="text1"/>
          <w:sz w:val="20"/>
          <w:szCs w:val="20"/>
        </w:rPr>
        <w:t>gene</w:t>
      </w:r>
      <w:r w:rsidR="003031CE" w:rsidRPr="000F2852">
        <w:rPr>
          <w:rFonts w:ascii="Times New Roman" w:hAnsi="Times New Roman" w:cs="Times New Roman"/>
          <w:color w:val="000000" w:themeColor="text1"/>
          <w:sz w:val="20"/>
          <w:szCs w:val="20"/>
        </w:rPr>
        <w:t xml:space="preserve"> functions in tumour formation</w:t>
      </w:r>
      <w:r w:rsidR="00C342BC" w:rsidRPr="000F2852">
        <w:rPr>
          <w:rFonts w:ascii="Times New Roman" w:hAnsi="Times New Roman" w:cs="Times New Roman"/>
          <w:color w:val="000000" w:themeColor="text1"/>
          <w:sz w:val="20"/>
          <w:szCs w:val="20"/>
        </w:rPr>
        <w:t xml:space="preserve">, </w:t>
      </w:r>
      <w:r w:rsidR="007B15AB">
        <w:rPr>
          <w:rFonts w:ascii="Times New Roman" w:hAnsi="Times New Roman" w:cs="Times New Roman"/>
          <w:color w:val="000000" w:themeColor="text1"/>
          <w:sz w:val="20"/>
          <w:szCs w:val="20"/>
        </w:rPr>
        <w:t xml:space="preserve">the </w:t>
      </w:r>
      <w:r w:rsidR="00C342BC" w:rsidRPr="000F2852">
        <w:rPr>
          <w:rFonts w:ascii="Times New Roman" w:hAnsi="Times New Roman" w:cs="Times New Roman"/>
          <w:color w:val="000000" w:themeColor="text1"/>
          <w:sz w:val="20"/>
          <w:szCs w:val="20"/>
        </w:rPr>
        <w:t>contribution of genes in each stage of t</w:t>
      </w:r>
      <w:r w:rsidR="00B32A80" w:rsidRPr="000F2852">
        <w:rPr>
          <w:rFonts w:ascii="Times New Roman" w:hAnsi="Times New Roman" w:cs="Times New Roman"/>
          <w:color w:val="000000" w:themeColor="text1"/>
          <w:sz w:val="20"/>
          <w:szCs w:val="20"/>
        </w:rPr>
        <w:t>he cancer and finding effective treatment</w:t>
      </w:r>
      <w:r w:rsidR="00C342BC" w:rsidRPr="000F2852">
        <w:rPr>
          <w:rFonts w:ascii="Times New Roman" w:hAnsi="Times New Roman" w:cs="Times New Roman"/>
          <w:color w:val="000000" w:themeColor="text1"/>
          <w:sz w:val="20"/>
          <w:szCs w:val="20"/>
        </w:rPr>
        <w:t xml:space="preserve"> is v</w:t>
      </w:r>
      <w:r w:rsidR="000D4F5E" w:rsidRPr="000F2852">
        <w:rPr>
          <w:rFonts w:ascii="Times New Roman" w:hAnsi="Times New Roman" w:cs="Times New Roman"/>
          <w:color w:val="000000" w:themeColor="text1"/>
          <w:sz w:val="20"/>
          <w:szCs w:val="20"/>
        </w:rPr>
        <w:t xml:space="preserve">ery important </w:t>
      </w:r>
      <w:r w:rsidR="00230FAC">
        <w:rPr>
          <w:rFonts w:ascii="Times New Roman" w:hAnsi="Times New Roman" w:cs="Times New Roman"/>
          <w:color w:val="000000" w:themeColor="text1"/>
          <w:sz w:val="20"/>
          <w:szCs w:val="20"/>
        </w:rPr>
        <w:t>in</w:t>
      </w:r>
      <w:r w:rsidR="007D1979" w:rsidRPr="000F2852">
        <w:rPr>
          <w:rFonts w:ascii="Times New Roman" w:hAnsi="Times New Roman" w:cs="Times New Roman"/>
          <w:color w:val="000000" w:themeColor="text1"/>
          <w:sz w:val="20"/>
          <w:szCs w:val="20"/>
        </w:rPr>
        <w:t xml:space="preserve"> creating cancer models</w:t>
      </w:r>
      <w:r w:rsidR="00E25731" w:rsidRPr="000F2852">
        <w:rPr>
          <w:rFonts w:ascii="Times New Roman" w:hAnsi="Times New Roman" w:cs="Times New Roman"/>
          <w:color w:val="000000" w:themeColor="text1"/>
          <w:sz w:val="20"/>
          <w:szCs w:val="20"/>
        </w:rPr>
        <w:t>. CRISPR enables us to creat</w:t>
      </w:r>
      <w:r w:rsidR="00A720AD" w:rsidRPr="000F2852">
        <w:rPr>
          <w:rFonts w:ascii="Times New Roman" w:hAnsi="Times New Roman" w:cs="Times New Roman"/>
          <w:color w:val="000000" w:themeColor="text1"/>
          <w:sz w:val="20"/>
          <w:szCs w:val="20"/>
        </w:rPr>
        <w:t>e complex organoid cancer cultures and animal models</w:t>
      </w:r>
      <w:r w:rsidR="00BD3B73" w:rsidRPr="000F2852">
        <w:rPr>
          <w:rFonts w:ascii="Times New Roman" w:hAnsi="Times New Roman" w:cs="Times New Roman"/>
          <w:color w:val="000000" w:themeColor="text1"/>
          <w:sz w:val="20"/>
          <w:szCs w:val="20"/>
        </w:rPr>
        <w:t xml:space="preserve"> (</w:t>
      </w:r>
      <w:r w:rsidR="00AA5CA9">
        <w:rPr>
          <w:rFonts w:ascii="Times New Roman" w:hAnsi="Times New Roman" w:cs="Times New Roman"/>
          <w:color w:val="000000" w:themeColor="text1"/>
          <w:sz w:val="20"/>
          <w:szCs w:val="20"/>
        </w:rPr>
        <w:t xml:space="preserve">for </w:t>
      </w:r>
      <w:r w:rsidR="00BD3B73" w:rsidRPr="000F2852">
        <w:rPr>
          <w:rFonts w:ascii="Times New Roman" w:hAnsi="Times New Roman" w:cs="Times New Roman"/>
          <w:color w:val="000000" w:themeColor="text1"/>
          <w:sz w:val="20"/>
          <w:szCs w:val="20"/>
        </w:rPr>
        <w:t xml:space="preserve">example, KO </w:t>
      </w:r>
      <w:r w:rsidR="00D40B0C" w:rsidRPr="000F2852">
        <w:rPr>
          <w:rFonts w:ascii="Times New Roman" w:hAnsi="Times New Roman" w:cs="Times New Roman"/>
          <w:color w:val="000000" w:themeColor="text1"/>
          <w:sz w:val="20"/>
          <w:szCs w:val="20"/>
        </w:rPr>
        <w:t>mice) and</w:t>
      </w:r>
      <w:r w:rsidR="00462BBA" w:rsidRPr="000F2852">
        <w:rPr>
          <w:rFonts w:ascii="Times New Roman" w:hAnsi="Times New Roman" w:cs="Times New Roman"/>
          <w:color w:val="000000" w:themeColor="text1"/>
          <w:sz w:val="20"/>
          <w:szCs w:val="20"/>
        </w:rPr>
        <w:t xml:space="preserve"> in produc</w:t>
      </w:r>
      <w:r w:rsidR="00891A65">
        <w:rPr>
          <w:rFonts w:ascii="Times New Roman" w:hAnsi="Times New Roman" w:cs="Times New Roman"/>
          <w:color w:val="000000" w:themeColor="text1"/>
          <w:sz w:val="20"/>
          <w:szCs w:val="20"/>
        </w:rPr>
        <w:t>e</w:t>
      </w:r>
      <w:r w:rsidR="00462BBA" w:rsidRPr="000F2852">
        <w:rPr>
          <w:rFonts w:ascii="Times New Roman" w:hAnsi="Times New Roman" w:cs="Times New Roman"/>
          <w:color w:val="000000" w:themeColor="text1"/>
          <w:sz w:val="20"/>
          <w:szCs w:val="20"/>
        </w:rPr>
        <w:t xml:space="preserve"> combination</w:t>
      </w:r>
      <w:r w:rsidR="007B40DB" w:rsidRPr="000F2852">
        <w:rPr>
          <w:rFonts w:ascii="Times New Roman" w:hAnsi="Times New Roman" w:cs="Times New Roman"/>
          <w:color w:val="000000" w:themeColor="text1"/>
          <w:sz w:val="20"/>
          <w:szCs w:val="20"/>
        </w:rPr>
        <w:t>s of various genetic alternation</w:t>
      </w:r>
      <w:r w:rsidR="00165628">
        <w:rPr>
          <w:rFonts w:ascii="Times New Roman" w:hAnsi="Times New Roman" w:cs="Times New Roman"/>
          <w:color w:val="000000" w:themeColor="text1"/>
          <w:sz w:val="20"/>
          <w:szCs w:val="20"/>
        </w:rPr>
        <w:t>s</w:t>
      </w:r>
      <w:r w:rsidR="007B40DB" w:rsidRPr="000F2852">
        <w:rPr>
          <w:rFonts w:ascii="Times New Roman" w:hAnsi="Times New Roman" w:cs="Times New Roman"/>
          <w:color w:val="000000" w:themeColor="text1"/>
          <w:sz w:val="20"/>
          <w:szCs w:val="20"/>
        </w:rPr>
        <w:t xml:space="preserve"> in</w:t>
      </w:r>
      <w:r w:rsidR="00165628">
        <w:rPr>
          <w:rFonts w:ascii="Times New Roman" w:hAnsi="Times New Roman" w:cs="Times New Roman"/>
          <w:color w:val="000000" w:themeColor="text1"/>
          <w:sz w:val="20"/>
          <w:szCs w:val="20"/>
        </w:rPr>
        <w:t xml:space="preserve"> the</w:t>
      </w:r>
      <w:r w:rsidR="007B40DB" w:rsidRPr="000F2852">
        <w:rPr>
          <w:rFonts w:ascii="Times New Roman" w:hAnsi="Times New Roman" w:cs="Times New Roman"/>
          <w:color w:val="000000" w:themeColor="text1"/>
          <w:sz w:val="20"/>
          <w:szCs w:val="20"/>
        </w:rPr>
        <w:t xml:space="preserve"> same mice</w:t>
      </w:r>
      <w:r w:rsidR="004B4263" w:rsidRPr="000F2852">
        <w:rPr>
          <w:rFonts w:ascii="Times New Roman" w:hAnsi="Times New Roman" w:cs="Times New Roman"/>
          <w:color w:val="000000" w:themeColor="text1"/>
          <w:sz w:val="20"/>
          <w:szCs w:val="20"/>
        </w:rPr>
        <w:t xml:space="preserve">, in one step can be </w:t>
      </w:r>
      <w:r w:rsidR="00736CA0" w:rsidRPr="000F2852">
        <w:rPr>
          <w:rFonts w:ascii="Times New Roman" w:hAnsi="Times New Roman" w:cs="Times New Roman"/>
          <w:color w:val="000000" w:themeColor="text1"/>
          <w:sz w:val="20"/>
          <w:szCs w:val="20"/>
        </w:rPr>
        <w:t>achieved</w:t>
      </w:r>
      <w:r w:rsidR="004B4263" w:rsidRPr="000F2852">
        <w:rPr>
          <w:rFonts w:ascii="Times New Roman" w:hAnsi="Times New Roman" w:cs="Times New Roman"/>
          <w:color w:val="000000" w:themeColor="text1"/>
          <w:sz w:val="20"/>
          <w:szCs w:val="20"/>
        </w:rPr>
        <w:t xml:space="preserve"> by </w:t>
      </w:r>
      <w:r w:rsidR="00736CA0" w:rsidRPr="000F2852">
        <w:rPr>
          <w:rFonts w:ascii="Times New Roman" w:hAnsi="Times New Roman" w:cs="Times New Roman"/>
          <w:color w:val="000000" w:themeColor="text1"/>
          <w:sz w:val="20"/>
          <w:szCs w:val="20"/>
        </w:rPr>
        <w:t>zygote</w:t>
      </w:r>
      <w:r w:rsidR="00671264" w:rsidRPr="000F2852">
        <w:rPr>
          <w:rFonts w:ascii="Times New Roman" w:hAnsi="Times New Roman" w:cs="Times New Roman"/>
          <w:color w:val="000000" w:themeColor="text1"/>
          <w:sz w:val="20"/>
          <w:szCs w:val="20"/>
        </w:rPr>
        <w:t xml:space="preserve"> targeting </w:t>
      </w:r>
      <w:r w:rsidR="00AC6542">
        <w:rPr>
          <w:rFonts w:ascii="Times New Roman" w:hAnsi="Times New Roman" w:cs="Times New Roman"/>
          <w:color w:val="000000" w:themeColor="text1"/>
          <w:sz w:val="20"/>
          <w:szCs w:val="20"/>
        </w:rPr>
        <w:t>via</w:t>
      </w:r>
      <w:r w:rsidR="00671264" w:rsidRPr="000F2852">
        <w:rPr>
          <w:rFonts w:ascii="Times New Roman" w:hAnsi="Times New Roman" w:cs="Times New Roman"/>
          <w:color w:val="000000" w:themeColor="text1"/>
          <w:sz w:val="20"/>
          <w:szCs w:val="20"/>
        </w:rPr>
        <w:t xml:space="preserve"> </w:t>
      </w:r>
      <w:r w:rsidR="003A0514" w:rsidRPr="000F2852">
        <w:rPr>
          <w:rFonts w:ascii="Times New Roman" w:hAnsi="Times New Roman" w:cs="Times New Roman"/>
          <w:color w:val="000000" w:themeColor="text1"/>
          <w:sz w:val="20"/>
          <w:szCs w:val="20"/>
        </w:rPr>
        <w:t>CRISPR-EZ</w:t>
      </w:r>
      <w:r w:rsidR="007D1979" w:rsidRPr="000F2852">
        <w:rPr>
          <w:rFonts w:ascii="Times New Roman" w:hAnsi="Times New Roman" w:cs="Times New Roman"/>
          <w:color w:val="000000" w:themeColor="text1"/>
          <w:sz w:val="20"/>
          <w:szCs w:val="20"/>
        </w:rPr>
        <w:t xml:space="preserve"> </w:t>
      </w:r>
      <w:r w:rsidR="003A0514" w:rsidRPr="000F2852">
        <w:rPr>
          <w:rFonts w:ascii="Times New Roman" w:hAnsi="Times New Roman" w:cs="Times New Roman"/>
          <w:color w:val="000000" w:themeColor="text1"/>
          <w:sz w:val="20"/>
          <w:szCs w:val="20"/>
        </w:rPr>
        <w:t xml:space="preserve">(electroporation of </w:t>
      </w:r>
      <w:r w:rsidR="00736CA0" w:rsidRPr="000F2852">
        <w:rPr>
          <w:rFonts w:ascii="Times New Roman" w:hAnsi="Times New Roman" w:cs="Times New Roman"/>
          <w:color w:val="000000" w:themeColor="text1"/>
          <w:sz w:val="20"/>
          <w:szCs w:val="20"/>
        </w:rPr>
        <w:t>zygote</w:t>
      </w:r>
      <w:r w:rsidR="003A0514" w:rsidRPr="000F2852">
        <w:rPr>
          <w:rFonts w:ascii="Times New Roman" w:hAnsi="Times New Roman" w:cs="Times New Roman"/>
          <w:color w:val="000000" w:themeColor="text1"/>
          <w:sz w:val="20"/>
          <w:szCs w:val="20"/>
        </w:rPr>
        <w:t>)</w:t>
      </w:r>
      <w:r w:rsidR="00736CA0" w:rsidRPr="000F2852">
        <w:rPr>
          <w:rFonts w:ascii="Times New Roman" w:hAnsi="Times New Roman" w:cs="Times New Roman"/>
          <w:color w:val="000000" w:themeColor="text1"/>
          <w:sz w:val="20"/>
          <w:szCs w:val="20"/>
        </w:rPr>
        <w:t>.</w:t>
      </w:r>
      <w:r w:rsidR="00057F61" w:rsidRPr="000F2852">
        <w:rPr>
          <w:rFonts w:ascii="Times New Roman" w:hAnsi="Times New Roman" w:cs="Times New Roman"/>
          <w:color w:val="000000" w:themeColor="text1"/>
          <w:sz w:val="20"/>
          <w:szCs w:val="20"/>
        </w:rPr>
        <w:t xml:space="preserve"> </w:t>
      </w:r>
      <w:r w:rsidR="001F4AA1" w:rsidRPr="000F2852">
        <w:rPr>
          <w:rFonts w:ascii="Times New Roman" w:hAnsi="Times New Roman" w:cs="Times New Roman"/>
          <w:color w:val="000000" w:themeColor="text1"/>
          <w:sz w:val="20"/>
          <w:szCs w:val="20"/>
        </w:rPr>
        <w:t xml:space="preserve"> </w:t>
      </w:r>
      <w:r w:rsidR="00D40B0C" w:rsidRPr="000F2852">
        <w:rPr>
          <w:rFonts w:ascii="Times New Roman" w:hAnsi="Times New Roman" w:cs="Times New Roman"/>
          <w:color w:val="000000" w:themeColor="text1"/>
          <w:sz w:val="20"/>
          <w:szCs w:val="20"/>
        </w:rPr>
        <w:t xml:space="preserve">CRISPR also </w:t>
      </w:r>
      <w:r w:rsidR="00C464FE" w:rsidRPr="000F2852">
        <w:rPr>
          <w:rFonts w:ascii="Times New Roman" w:hAnsi="Times New Roman" w:cs="Times New Roman"/>
          <w:color w:val="000000" w:themeColor="text1"/>
          <w:sz w:val="20"/>
          <w:szCs w:val="20"/>
        </w:rPr>
        <w:t>has its role in screening the cancer</w:t>
      </w:r>
      <w:r w:rsidR="0026721E" w:rsidRPr="000F2852">
        <w:rPr>
          <w:rFonts w:ascii="Times New Roman" w:hAnsi="Times New Roman" w:cs="Times New Roman"/>
          <w:color w:val="000000" w:themeColor="text1"/>
          <w:sz w:val="20"/>
          <w:szCs w:val="20"/>
        </w:rPr>
        <w:t>, the CRISPR KO efficiently screen gene functio</w:t>
      </w:r>
      <w:r w:rsidR="000C34A5" w:rsidRPr="000F2852">
        <w:rPr>
          <w:rFonts w:ascii="Times New Roman" w:hAnsi="Times New Roman" w:cs="Times New Roman"/>
          <w:color w:val="000000" w:themeColor="text1"/>
          <w:sz w:val="20"/>
          <w:szCs w:val="20"/>
        </w:rPr>
        <w:t xml:space="preserve">n in cancer cell and find the genetic </w:t>
      </w:r>
      <w:r w:rsidR="00E90A99" w:rsidRPr="000F2852">
        <w:rPr>
          <w:rFonts w:ascii="Times New Roman" w:hAnsi="Times New Roman" w:cs="Times New Roman"/>
          <w:color w:val="000000" w:themeColor="text1"/>
          <w:sz w:val="20"/>
          <w:szCs w:val="20"/>
        </w:rPr>
        <w:t>changes</w:t>
      </w:r>
      <w:r w:rsidR="000C34A5" w:rsidRPr="000F2852">
        <w:rPr>
          <w:rFonts w:ascii="Times New Roman" w:hAnsi="Times New Roman" w:cs="Times New Roman"/>
          <w:color w:val="000000" w:themeColor="text1"/>
          <w:sz w:val="20"/>
          <w:szCs w:val="20"/>
        </w:rPr>
        <w:t xml:space="preserve"> in it</w:t>
      </w:r>
      <w:r w:rsidR="00C55E25" w:rsidRPr="000F2852">
        <w:rPr>
          <w:rFonts w:ascii="Times New Roman" w:hAnsi="Times New Roman" w:cs="Times New Roman"/>
          <w:color w:val="000000" w:themeColor="text1"/>
          <w:sz w:val="20"/>
          <w:szCs w:val="20"/>
        </w:rPr>
        <w:t>. Chow et</w:t>
      </w:r>
      <w:r w:rsidR="004A47F8" w:rsidRPr="000F2852">
        <w:rPr>
          <w:rFonts w:ascii="Times New Roman" w:hAnsi="Times New Roman" w:cs="Times New Roman"/>
          <w:color w:val="000000" w:themeColor="text1"/>
          <w:sz w:val="20"/>
          <w:szCs w:val="20"/>
        </w:rPr>
        <w:t xml:space="preserve"> al. </w:t>
      </w:r>
      <w:r w:rsidR="00C43788" w:rsidRPr="000F2852">
        <w:rPr>
          <w:rFonts w:ascii="Times New Roman" w:hAnsi="Times New Roman" w:cs="Times New Roman"/>
          <w:color w:val="000000" w:themeColor="text1"/>
          <w:sz w:val="20"/>
          <w:szCs w:val="20"/>
        </w:rPr>
        <w:t>used CRISPR-Cas</w:t>
      </w:r>
      <w:r w:rsidR="00FD215B" w:rsidRPr="000F2852">
        <w:rPr>
          <w:rFonts w:ascii="Times New Roman" w:hAnsi="Times New Roman" w:cs="Times New Roman"/>
          <w:color w:val="000000" w:themeColor="text1"/>
          <w:sz w:val="20"/>
          <w:szCs w:val="20"/>
        </w:rPr>
        <w:t>9 to</w:t>
      </w:r>
      <w:r w:rsidR="00C43788" w:rsidRPr="000F2852">
        <w:rPr>
          <w:rFonts w:ascii="Times New Roman" w:hAnsi="Times New Roman" w:cs="Times New Roman"/>
          <w:color w:val="000000" w:themeColor="text1"/>
          <w:sz w:val="20"/>
          <w:szCs w:val="20"/>
        </w:rPr>
        <w:t xml:space="preserve"> screen</w:t>
      </w:r>
      <w:r w:rsidR="00590A2C">
        <w:rPr>
          <w:rFonts w:ascii="Times New Roman" w:hAnsi="Times New Roman" w:cs="Times New Roman"/>
          <w:color w:val="000000" w:themeColor="text1"/>
          <w:sz w:val="20"/>
          <w:szCs w:val="20"/>
        </w:rPr>
        <w:t xml:space="preserve"> a</w:t>
      </w:r>
      <w:r w:rsidR="00C43788" w:rsidRPr="000F2852">
        <w:rPr>
          <w:rFonts w:ascii="Times New Roman" w:hAnsi="Times New Roman" w:cs="Times New Roman"/>
          <w:color w:val="000000" w:themeColor="text1"/>
          <w:sz w:val="20"/>
          <w:szCs w:val="20"/>
        </w:rPr>
        <w:t xml:space="preserve"> </w:t>
      </w:r>
      <w:r w:rsidR="00B73880" w:rsidRPr="000F2852">
        <w:rPr>
          <w:rFonts w:ascii="Times New Roman" w:hAnsi="Times New Roman" w:cs="Times New Roman"/>
          <w:color w:val="000000" w:themeColor="text1"/>
          <w:sz w:val="20"/>
          <w:szCs w:val="20"/>
        </w:rPr>
        <w:t xml:space="preserve">subset of cancer </w:t>
      </w:r>
      <w:r w:rsidR="00BA41A2" w:rsidRPr="000F2852">
        <w:rPr>
          <w:rFonts w:ascii="Times New Roman" w:hAnsi="Times New Roman" w:cs="Times New Roman"/>
          <w:color w:val="000000" w:themeColor="text1"/>
          <w:sz w:val="20"/>
          <w:szCs w:val="20"/>
        </w:rPr>
        <w:t>drivers</w:t>
      </w:r>
      <w:r w:rsidR="00B73880" w:rsidRPr="000F2852">
        <w:rPr>
          <w:rFonts w:ascii="Times New Roman" w:hAnsi="Times New Roman" w:cs="Times New Roman"/>
          <w:color w:val="000000" w:themeColor="text1"/>
          <w:sz w:val="20"/>
          <w:szCs w:val="20"/>
        </w:rPr>
        <w:t xml:space="preserve"> in gli</w:t>
      </w:r>
      <w:r w:rsidR="00BE0CDD" w:rsidRPr="000F2852">
        <w:rPr>
          <w:rFonts w:ascii="Times New Roman" w:hAnsi="Times New Roman" w:cs="Times New Roman"/>
          <w:color w:val="000000" w:themeColor="text1"/>
          <w:sz w:val="20"/>
          <w:szCs w:val="20"/>
        </w:rPr>
        <w:t>o</w:t>
      </w:r>
      <w:r w:rsidR="001E06CF" w:rsidRPr="000F2852">
        <w:rPr>
          <w:rFonts w:ascii="Times New Roman" w:hAnsi="Times New Roman" w:cs="Times New Roman"/>
          <w:color w:val="000000" w:themeColor="text1"/>
          <w:sz w:val="20"/>
          <w:szCs w:val="20"/>
        </w:rPr>
        <w:t>blastomas.</w:t>
      </w:r>
      <w:r w:rsidR="006060FC" w:rsidRPr="000F2852">
        <w:rPr>
          <w:rFonts w:ascii="Times New Roman" w:hAnsi="Times New Roman" w:cs="Times New Roman"/>
          <w:color w:val="000000" w:themeColor="text1"/>
          <w:sz w:val="20"/>
          <w:szCs w:val="20"/>
        </w:rPr>
        <w:t xml:space="preserve"> As many </w:t>
      </w:r>
      <w:r w:rsidR="00744CDC" w:rsidRPr="000F2852">
        <w:rPr>
          <w:rFonts w:ascii="Times New Roman" w:hAnsi="Times New Roman" w:cs="Times New Roman"/>
          <w:color w:val="000000" w:themeColor="text1"/>
          <w:sz w:val="20"/>
          <w:szCs w:val="20"/>
        </w:rPr>
        <w:t>research</w:t>
      </w:r>
      <w:r w:rsidR="006060FC" w:rsidRPr="000F2852">
        <w:rPr>
          <w:rFonts w:ascii="Times New Roman" w:hAnsi="Times New Roman" w:cs="Times New Roman"/>
          <w:color w:val="000000" w:themeColor="text1"/>
          <w:sz w:val="20"/>
          <w:szCs w:val="20"/>
        </w:rPr>
        <w:t xml:space="preserve"> </w:t>
      </w:r>
      <w:r w:rsidR="00FD215B">
        <w:rPr>
          <w:rFonts w:ascii="Times New Roman" w:hAnsi="Times New Roman" w:cs="Times New Roman"/>
          <w:color w:val="000000" w:themeColor="text1"/>
          <w:sz w:val="20"/>
          <w:szCs w:val="20"/>
        </w:rPr>
        <w:t>is</w:t>
      </w:r>
      <w:r w:rsidR="006060FC" w:rsidRPr="000F2852">
        <w:rPr>
          <w:rFonts w:ascii="Times New Roman" w:hAnsi="Times New Roman" w:cs="Times New Roman"/>
          <w:color w:val="000000" w:themeColor="text1"/>
          <w:sz w:val="20"/>
          <w:szCs w:val="20"/>
        </w:rPr>
        <w:t xml:space="preserve"> </w:t>
      </w:r>
      <w:r w:rsidR="00744CDC" w:rsidRPr="000F2852">
        <w:rPr>
          <w:rFonts w:ascii="Times New Roman" w:hAnsi="Times New Roman" w:cs="Times New Roman"/>
          <w:color w:val="000000" w:themeColor="text1"/>
          <w:sz w:val="20"/>
          <w:szCs w:val="20"/>
        </w:rPr>
        <w:t xml:space="preserve">going on to </w:t>
      </w:r>
      <w:r w:rsidR="00207EF7" w:rsidRPr="000F2852">
        <w:rPr>
          <w:rFonts w:ascii="Times New Roman" w:hAnsi="Times New Roman" w:cs="Times New Roman"/>
          <w:color w:val="000000" w:themeColor="text1"/>
          <w:sz w:val="20"/>
          <w:szCs w:val="20"/>
        </w:rPr>
        <w:t>understand</w:t>
      </w:r>
      <w:r w:rsidR="00916885">
        <w:rPr>
          <w:rFonts w:ascii="Times New Roman" w:hAnsi="Times New Roman" w:cs="Times New Roman"/>
          <w:color w:val="000000" w:themeColor="text1"/>
          <w:sz w:val="20"/>
          <w:szCs w:val="20"/>
        </w:rPr>
        <w:t xml:space="preserve"> the </w:t>
      </w:r>
      <w:r w:rsidR="00207EF7" w:rsidRPr="000F2852">
        <w:rPr>
          <w:rFonts w:ascii="Times New Roman" w:hAnsi="Times New Roman" w:cs="Times New Roman"/>
          <w:color w:val="000000" w:themeColor="text1"/>
          <w:sz w:val="20"/>
          <w:szCs w:val="20"/>
        </w:rPr>
        <w:t>use of</w:t>
      </w:r>
      <w:r w:rsidR="00916885">
        <w:rPr>
          <w:rFonts w:ascii="Times New Roman" w:hAnsi="Times New Roman" w:cs="Times New Roman"/>
          <w:color w:val="000000" w:themeColor="text1"/>
          <w:sz w:val="20"/>
          <w:szCs w:val="20"/>
        </w:rPr>
        <w:t xml:space="preserve"> the</w:t>
      </w:r>
      <w:r w:rsidR="00207EF7" w:rsidRPr="000F2852">
        <w:rPr>
          <w:rFonts w:ascii="Times New Roman" w:hAnsi="Times New Roman" w:cs="Times New Roman"/>
          <w:color w:val="000000" w:themeColor="text1"/>
          <w:sz w:val="20"/>
          <w:szCs w:val="20"/>
        </w:rPr>
        <w:t xml:space="preserve"> CRISPR system in treating </w:t>
      </w:r>
      <w:r w:rsidR="00E90A99" w:rsidRPr="000F2852">
        <w:rPr>
          <w:rFonts w:ascii="Times New Roman" w:hAnsi="Times New Roman" w:cs="Times New Roman"/>
          <w:color w:val="000000" w:themeColor="text1"/>
          <w:sz w:val="20"/>
          <w:szCs w:val="20"/>
        </w:rPr>
        <w:t>cancer both in vivo and ex vivo</w:t>
      </w:r>
      <w:r w:rsidR="00F41889" w:rsidRPr="000F2852">
        <w:rPr>
          <w:rFonts w:ascii="Times New Roman" w:hAnsi="Times New Roman" w:cs="Times New Roman"/>
          <w:color w:val="000000" w:themeColor="text1"/>
          <w:sz w:val="20"/>
          <w:szCs w:val="20"/>
        </w:rPr>
        <w:t>. M</w:t>
      </w:r>
      <w:r w:rsidR="00717701">
        <w:rPr>
          <w:rFonts w:ascii="Times New Roman" w:hAnsi="Times New Roman" w:cs="Times New Roman"/>
          <w:color w:val="000000" w:themeColor="text1"/>
          <w:sz w:val="20"/>
          <w:szCs w:val="20"/>
        </w:rPr>
        <w:t>uch</w:t>
      </w:r>
      <w:r w:rsidR="00F41889" w:rsidRPr="000F2852">
        <w:rPr>
          <w:rFonts w:ascii="Times New Roman" w:hAnsi="Times New Roman" w:cs="Times New Roman"/>
          <w:color w:val="000000" w:themeColor="text1"/>
          <w:sz w:val="20"/>
          <w:szCs w:val="20"/>
        </w:rPr>
        <w:t xml:space="preserve"> research has shown that </w:t>
      </w:r>
      <w:r w:rsidR="007A07AE" w:rsidRPr="000F2852">
        <w:rPr>
          <w:rFonts w:ascii="Times New Roman" w:hAnsi="Times New Roman" w:cs="Times New Roman"/>
          <w:color w:val="000000" w:themeColor="text1"/>
          <w:sz w:val="20"/>
          <w:szCs w:val="20"/>
        </w:rPr>
        <w:t>ex-vivo CRISPR</w:t>
      </w:r>
      <w:r w:rsidR="00357056">
        <w:rPr>
          <w:rFonts w:ascii="Times New Roman" w:hAnsi="Times New Roman" w:cs="Times New Roman"/>
          <w:color w:val="000000" w:themeColor="text1"/>
          <w:sz w:val="20"/>
          <w:szCs w:val="20"/>
        </w:rPr>
        <w:t>-</w:t>
      </w:r>
      <w:r w:rsidR="007A07AE" w:rsidRPr="000F2852">
        <w:rPr>
          <w:rFonts w:ascii="Times New Roman" w:hAnsi="Times New Roman" w:cs="Times New Roman"/>
          <w:color w:val="000000" w:themeColor="text1"/>
          <w:sz w:val="20"/>
          <w:szCs w:val="20"/>
        </w:rPr>
        <w:t xml:space="preserve">based targeting of T-cells </w:t>
      </w:r>
      <w:r w:rsidR="00915A1D" w:rsidRPr="000F2852">
        <w:rPr>
          <w:rFonts w:ascii="Times New Roman" w:hAnsi="Times New Roman" w:cs="Times New Roman"/>
          <w:color w:val="000000" w:themeColor="text1"/>
          <w:sz w:val="20"/>
          <w:szCs w:val="20"/>
        </w:rPr>
        <w:t xml:space="preserve">can enhance its antitumour </w:t>
      </w:r>
      <w:r w:rsidR="00BD3B00" w:rsidRPr="000F2852">
        <w:rPr>
          <w:rFonts w:ascii="Times New Roman" w:hAnsi="Times New Roman" w:cs="Times New Roman"/>
          <w:color w:val="000000" w:themeColor="text1"/>
          <w:sz w:val="20"/>
          <w:szCs w:val="20"/>
        </w:rPr>
        <w:t>activity following</w:t>
      </w:r>
      <w:r w:rsidR="00434EDC" w:rsidRPr="000F2852">
        <w:rPr>
          <w:rFonts w:ascii="Times New Roman" w:hAnsi="Times New Roman" w:cs="Times New Roman"/>
          <w:color w:val="000000" w:themeColor="text1"/>
          <w:sz w:val="20"/>
          <w:szCs w:val="20"/>
        </w:rPr>
        <w:t xml:space="preserve"> its adoptive </w:t>
      </w:r>
      <w:r w:rsidR="00BD3B00" w:rsidRPr="000F2852">
        <w:rPr>
          <w:rFonts w:ascii="Times New Roman" w:hAnsi="Times New Roman" w:cs="Times New Roman"/>
          <w:color w:val="000000" w:themeColor="text1"/>
          <w:sz w:val="20"/>
          <w:szCs w:val="20"/>
        </w:rPr>
        <w:t>transfer</w:t>
      </w:r>
      <w:r w:rsidR="0043148C" w:rsidRPr="000F2852">
        <w:rPr>
          <w:rFonts w:ascii="Times New Roman" w:hAnsi="Times New Roman" w:cs="Times New Roman"/>
          <w:color w:val="000000" w:themeColor="text1"/>
          <w:sz w:val="20"/>
          <w:szCs w:val="20"/>
        </w:rPr>
        <w:t>. Preclinical in vivo t</w:t>
      </w:r>
      <w:r w:rsidR="0086171B" w:rsidRPr="000F2852">
        <w:rPr>
          <w:rFonts w:ascii="Times New Roman" w:hAnsi="Times New Roman" w:cs="Times New Roman"/>
          <w:color w:val="000000" w:themeColor="text1"/>
          <w:sz w:val="20"/>
          <w:szCs w:val="20"/>
        </w:rPr>
        <w:t xml:space="preserve">rials </w:t>
      </w:r>
      <w:r w:rsidR="007E143F" w:rsidRPr="000F2852">
        <w:rPr>
          <w:rFonts w:ascii="Times New Roman" w:hAnsi="Times New Roman" w:cs="Times New Roman"/>
          <w:color w:val="000000" w:themeColor="text1"/>
          <w:sz w:val="20"/>
          <w:szCs w:val="20"/>
        </w:rPr>
        <w:t>have</w:t>
      </w:r>
      <w:r w:rsidR="0086171B" w:rsidRPr="000F2852">
        <w:rPr>
          <w:rFonts w:ascii="Times New Roman" w:hAnsi="Times New Roman" w:cs="Times New Roman"/>
          <w:color w:val="000000" w:themeColor="text1"/>
          <w:sz w:val="20"/>
          <w:szCs w:val="20"/>
        </w:rPr>
        <w:t xml:space="preserve"> shown</w:t>
      </w:r>
      <w:r w:rsidR="00782AC3">
        <w:rPr>
          <w:rFonts w:ascii="Times New Roman" w:hAnsi="Times New Roman" w:cs="Times New Roman"/>
          <w:color w:val="000000" w:themeColor="text1"/>
          <w:sz w:val="20"/>
          <w:szCs w:val="20"/>
        </w:rPr>
        <w:t xml:space="preserve"> the</w:t>
      </w:r>
      <w:r w:rsidR="0086171B" w:rsidRPr="000F2852">
        <w:rPr>
          <w:rFonts w:ascii="Times New Roman" w:hAnsi="Times New Roman" w:cs="Times New Roman"/>
          <w:color w:val="000000" w:themeColor="text1"/>
          <w:sz w:val="20"/>
          <w:szCs w:val="20"/>
        </w:rPr>
        <w:t xml:space="preserve"> potential of CRISPR in cancer therapies</w:t>
      </w:r>
      <w:r w:rsidR="00C81779" w:rsidRPr="000F2852">
        <w:rPr>
          <w:rFonts w:ascii="Times New Roman" w:hAnsi="Times New Roman" w:cs="Times New Roman"/>
          <w:color w:val="000000" w:themeColor="text1"/>
          <w:sz w:val="20"/>
          <w:szCs w:val="20"/>
        </w:rPr>
        <w:t xml:space="preserve"> selective activat</w:t>
      </w:r>
      <w:r w:rsidR="008A68DB">
        <w:rPr>
          <w:rFonts w:ascii="Times New Roman" w:hAnsi="Times New Roman" w:cs="Times New Roman"/>
          <w:color w:val="000000" w:themeColor="text1"/>
          <w:sz w:val="20"/>
          <w:szCs w:val="20"/>
        </w:rPr>
        <w:t>ion of</w:t>
      </w:r>
      <w:r w:rsidR="00C81779" w:rsidRPr="000F2852">
        <w:rPr>
          <w:rFonts w:ascii="Times New Roman" w:hAnsi="Times New Roman" w:cs="Times New Roman"/>
          <w:color w:val="000000" w:themeColor="text1"/>
          <w:sz w:val="20"/>
          <w:szCs w:val="20"/>
        </w:rPr>
        <w:t xml:space="preserve"> </w:t>
      </w:r>
      <w:r w:rsidR="004A519C" w:rsidRPr="000F2852">
        <w:rPr>
          <w:rFonts w:ascii="Times New Roman" w:hAnsi="Times New Roman" w:cs="Times New Roman"/>
          <w:color w:val="000000" w:themeColor="text1"/>
          <w:sz w:val="20"/>
          <w:szCs w:val="20"/>
        </w:rPr>
        <w:t xml:space="preserve">nuclear factor-kB in cancer cells </w:t>
      </w:r>
      <w:r w:rsidR="00C75B03" w:rsidRPr="000F2852">
        <w:rPr>
          <w:rFonts w:ascii="Times New Roman" w:hAnsi="Times New Roman" w:cs="Times New Roman"/>
          <w:color w:val="000000" w:themeColor="text1"/>
          <w:sz w:val="20"/>
          <w:szCs w:val="20"/>
        </w:rPr>
        <w:t xml:space="preserve">to drive transcription </w:t>
      </w:r>
      <w:r w:rsidR="005A0F4A" w:rsidRPr="000F2852">
        <w:rPr>
          <w:rFonts w:ascii="Times New Roman" w:hAnsi="Times New Roman" w:cs="Times New Roman"/>
          <w:color w:val="000000" w:themeColor="text1"/>
          <w:sz w:val="20"/>
          <w:szCs w:val="20"/>
        </w:rPr>
        <w:t>of CRISPR Cas13a</w:t>
      </w:r>
      <w:r w:rsidR="00D5408F" w:rsidRPr="000F2852">
        <w:rPr>
          <w:rFonts w:ascii="Times New Roman" w:hAnsi="Times New Roman" w:cs="Times New Roman"/>
          <w:color w:val="000000" w:themeColor="text1"/>
          <w:sz w:val="20"/>
          <w:szCs w:val="20"/>
        </w:rPr>
        <w:t>,</w:t>
      </w:r>
      <w:r w:rsidR="00E87038">
        <w:rPr>
          <w:rFonts w:ascii="Times New Roman" w:hAnsi="Times New Roman" w:cs="Times New Roman"/>
          <w:color w:val="000000" w:themeColor="text1"/>
          <w:sz w:val="20"/>
          <w:szCs w:val="20"/>
        </w:rPr>
        <w:t xml:space="preserve"> </w:t>
      </w:r>
      <w:r w:rsidR="00782AC3">
        <w:rPr>
          <w:rFonts w:ascii="Times New Roman" w:hAnsi="Times New Roman" w:cs="Times New Roman"/>
          <w:color w:val="000000" w:themeColor="text1"/>
          <w:sz w:val="20"/>
          <w:szCs w:val="20"/>
        </w:rPr>
        <w:t>which</w:t>
      </w:r>
      <w:r w:rsidR="00D5408F" w:rsidRPr="000F2852">
        <w:rPr>
          <w:rFonts w:ascii="Times New Roman" w:hAnsi="Times New Roman" w:cs="Times New Roman"/>
          <w:color w:val="000000" w:themeColor="text1"/>
          <w:sz w:val="20"/>
          <w:szCs w:val="20"/>
        </w:rPr>
        <w:t xml:space="preserve"> induce</w:t>
      </w:r>
      <w:r w:rsidR="00E87038">
        <w:rPr>
          <w:rFonts w:ascii="Times New Roman" w:hAnsi="Times New Roman" w:cs="Times New Roman"/>
          <w:color w:val="000000" w:themeColor="text1"/>
          <w:sz w:val="20"/>
          <w:szCs w:val="20"/>
        </w:rPr>
        <w:t>s</w:t>
      </w:r>
      <w:r w:rsidR="00D5408F" w:rsidRPr="000F2852">
        <w:rPr>
          <w:rFonts w:ascii="Times New Roman" w:hAnsi="Times New Roman" w:cs="Times New Roman"/>
          <w:color w:val="000000" w:themeColor="text1"/>
          <w:sz w:val="20"/>
          <w:szCs w:val="20"/>
        </w:rPr>
        <w:t xml:space="preserve"> cancer cell</w:t>
      </w:r>
      <w:r w:rsidR="00E87038">
        <w:rPr>
          <w:rFonts w:ascii="Times New Roman" w:hAnsi="Times New Roman" w:cs="Times New Roman"/>
          <w:color w:val="000000" w:themeColor="text1"/>
          <w:sz w:val="20"/>
          <w:szCs w:val="20"/>
        </w:rPr>
        <w:t>-</w:t>
      </w:r>
      <w:r w:rsidR="001B446D" w:rsidRPr="000F2852">
        <w:rPr>
          <w:rFonts w:ascii="Times New Roman" w:hAnsi="Times New Roman" w:cs="Times New Roman"/>
          <w:color w:val="000000" w:themeColor="text1"/>
          <w:sz w:val="20"/>
          <w:szCs w:val="20"/>
        </w:rPr>
        <w:t>restricted oncogene silencing</w:t>
      </w:r>
      <w:r w:rsidR="000C2A08">
        <w:rPr>
          <w:rFonts w:ascii="Times New Roman" w:hAnsi="Times New Roman" w:cs="Times New Roman"/>
          <w:color w:val="000000" w:themeColor="text1"/>
          <w:sz w:val="20"/>
          <w:szCs w:val="20"/>
        </w:rPr>
        <w:t xml:space="preserve"> [</w:t>
      </w:r>
      <w:r w:rsidR="006300A0">
        <w:rPr>
          <w:rFonts w:ascii="Times New Roman" w:hAnsi="Times New Roman" w:cs="Times New Roman"/>
          <w:color w:val="000000" w:themeColor="text1"/>
          <w:sz w:val="20"/>
          <w:szCs w:val="20"/>
        </w:rPr>
        <w:t>29]</w:t>
      </w:r>
      <w:r w:rsidR="009955DD" w:rsidRPr="000F2852">
        <w:rPr>
          <w:rFonts w:ascii="Times New Roman" w:hAnsi="Times New Roman" w:cs="Times New Roman"/>
          <w:color w:val="000000" w:themeColor="text1"/>
          <w:sz w:val="20"/>
          <w:szCs w:val="20"/>
        </w:rPr>
        <w:t>.</w:t>
      </w:r>
      <w:r w:rsidR="00DB6E4B" w:rsidRPr="000F2852">
        <w:rPr>
          <w:rFonts w:ascii="Times New Roman" w:hAnsi="Times New Roman" w:cs="Times New Roman"/>
          <w:color w:val="000000" w:themeColor="text1"/>
          <w:sz w:val="20"/>
          <w:szCs w:val="20"/>
        </w:rPr>
        <w:t xml:space="preserve"> </w:t>
      </w:r>
      <w:r w:rsidR="00C678E7" w:rsidRPr="000F2852">
        <w:rPr>
          <w:rFonts w:ascii="Times New Roman" w:hAnsi="Times New Roman" w:cs="Times New Roman"/>
          <w:color w:val="000000" w:themeColor="text1"/>
          <w:sz w:val="20"/>
          <w:szCs w:val="20"/>
        </w:rPr>
        <w:t>Despite, of broad application of CRISPR</w:t>
      </w:r>
      <w:r w:rsidR="00747D0F" w:rsidRPr="000F2852">
        <w:rPr>
          <w:rFonts w:ascii="Times New Roman" w:hAnsi="Times New Roman" w:cs="Times New Roman"/>
          <w:color w:val="000000" w:themeColor="text1"/>
          <w:sz w:val="20"/>
          <w:szCs w:val="20"/>
        </w:rPr>
        <w:t xml:space="preserve"> there are limitations </w:t>
      </w:r>
      <w:r w:rsidR="009E7905">
        <w:rPr>
          <w:rFonts w:ascii="Times New Roman" w:hAnsi="Times New Roman" w:cs="Times New Roman"/>
          <w:color w:val="000000" w:themeColor="text1"/>
          <w:sz w:val="20"/>
          <w:szCs w:val="20"/>
        </w:rPr>
        <w:t>to</w:t>
      </w:r>
      <w:r w:rsidR="00747D0F" w:rsidRPr="000F2852">
        <w:rPr>
          <w:rFonts w:ascii="Times New Roman" w:hAnsi="Times New Roman" w:cs="Times New Roman"/>
          <w:color w:val="000000" w:themeColor="text1"/>
          <w:sz w:val="20"/>
          <w:szCs w:val="20"/>
        </w:rPr>
        <w:t xml:space="preserve"> using CRISPR technology in treating cancer</w:t>
      </w:r>
      <w:r w:rsidR="006674CE" w:rsidRPr="000F2852">
        <w:rPr>
          <w:rFonts w:ascii="Times New Roman" w:hAnsi="Times New Roman" w:cs="Times New Roman"/>
          <w:color w:val="000000" w:themeColor="text1"/>
          <w:sz w:val="20"/>
          <w:szCs w:val="20"/>
        </w:rPr>
        <w:t xml:space="preserve"> such as direct targeting of </w:t>
      </w:r>
      <w:r w:rsidR="007E143F" w:rsidRPr="000F2852">
        <w:rPr>
          <w:rFonts w:ascii="Times New Roman" w:hAnsi="Times New Roman" w:cs="Times New Roman"/>
          <w:color w:val="000000" w:themeColor="text1"/>
          <w:sz w:val="20"/>
          <w:szCs w:val="20"/>
        </w:rPr>
        <w:t>tumours with CRISPR is</w:t>
      </w:r>
      <w:r w:rsidR="008A30DC">
        <w:rPr>
          <w:rFonts w:ascii="Times New Roman" w:hAnsi="Times New Roman" w:cs="Times New Roman"/>
          <w:color w:val="000000" w:themeColor="text1"/>
          <w:sz w:val="20"/>
          <w:szCs w:val="20"/>
        </w:rPr>
        <w:t xml:space="preserve"> a</w:t>
      </w:r>
      <w:r w:rsidR="007E143F" w:rsidRPr="000F2852">
        <w:rPr>
          <w:rFonts w:ascii="Times New Roman" w:hAnsi="Times New Roman" w:cs="Times New Roman"/>
          <w:color w:val="000000" w:themeColor="text1"/>
          <w:sz w:val="20"/>
          <w:szCs w:val="20"/>
        </w:rPr>
        <w:t xml:space="preserve"> difficult task</w:t>
      </w:r>
      <w:r w:rsidR="004A4461" w:rsidRPr="000F2852">
        <w:rPr>
          <w:rFonts w:ascii="Times New Roman" w:hAnsi="Times New Roman" w:cs="Times New Roman"/>
          <w:color w:val="000000" w:themeColor="text1"/>
          <w:sz w:val="20"/>
          <w:szCs w:val="20"/>
        </w:rPr>
        <w:t>,</w:t>
      </w:r>
      <w:r w:rsidR="008A30DC">
        <w:rPr>
          <w:rFonts w:ascii="Times New Roman" w:hAnsi="Times New Roman" w:cs="Times New Roman"/>
          <w:color w:val="000000" w:themeColor="text1"/>
          <w:sz w:val="20"/>
          <w:szCs w:val="20"/>
        </w:rPr>
        <w:t xml:space="preserve"> and</w:t>
      </w:r>
      <w:r w:rsidR="004A4461" w:rsidRPr="000F2852">
        <w:rPr>
          <w:rFonts w:ascii="Times New Roman" w:hAnsi="Times New Roman" w:cs="Times New Roman"/>
          <w:color w:val="000000" w:themeColor="text1"/>
          <w:sz w:val="20"/>
          <w:szCs w:val="20"/>
        </w:rPr>
        <w:t xml:space="preserve"> manipulation of patient</w:t>
      </w:r>
      <w:r w:rsidR="008A30DC">
        <w:rPr>
          <w:rFonts w:ascii="Times New Roman" w:hAnsi="Times New Roman" w:cs="Times New Roman"/>
          <w:color w:val="000000" w:themeColor="text1"/>
          <w:sz w:val="20"/>
          <w:szCs w:val="20"/>
        </w:rPr>
        <w:t>-</w:t>
      </w:r>
      <w:r w:rsidR="004A4461" w:rsidRPr="000F2852">
        <w:rPr>
          <w:rFonts w:ascii="Times New Roman" w:hAnsi="Times New Roman" w:cs="Times New Roman"/>
          <w:color w:val="000000" w:themeColor="text1"/>
          <w:sz w:val="20"/>
          <w:szCs w:val="20"/>
        </w:rPr>
        <w:t xml:space="preserve">derived </w:t>
      </w:r>
      <w:r w:rsidR="00474515" w:rsidRPr="000F2852">
        <w:rPr>
          <w:rFonts w:ascii="Times New Roman" w:hAnsi="Times New Roman" w:cs="Times New Roman"/>
          <w:color w:val="000000" w:themeColor="text1"/>
          <w:sz w:val="20"/>
          <w:szCs w:val="20"/>
        </w:rPr>
        <w:t>cells for transplant is again a challenging process</w:t>
      </w:r>
      <w:r w:rsidR="009A581F" w:rsidRPr="000F2852">
        <w:rPr>
          <w:rFonts w:ascii="Times New Roman" w:hAnsi="Times New Roman" w:cs="Times New Roman"/>
          <w:color w:val="000000" w:themeColor="text1"/>
          <w:sz w:val="20"/>
          <w:szCs w:val="20"/>
        </w:rPr>
        <w:t xml:space="preserve">. CRISPR can also </w:t>
      </w:r>
      <w:r w:rsidR="008B3A2C" w:rsidRPr="000F2852">
        <w:rPr>
          <w:rFonts w:ascii="Times New Roman" w:hAnsi="Times New Roman" w:cs="Times New Roman"/>
          <w:color w:val="000000" w:themeColor="text1"/>
          <w:sz w:val="20"/>
          <w:szCs w:val="20"/>
        </w:rPr>
        <w:t xml:space="preserve">cause deletions and </w:t>
      </w:r>
      <w:r w:rsidR="00844BA2" w:rsidRPr="000F2852">
        <w:rPr>
          <w:rFonts w:ascii="Times New Roman" w:hAnsi="Times New Roman" w:cs="Times New Roman"/>
          <w:color w:val="000000" w:themeColor="text1"/>
          <w:sz w:val="20"/>
          <w:szCs w:val="20"/>
        </w:rPr>
        <w:t>large-scale</w:t>
      </w:r>
      <w:r w:rsidR="005D2429" w:rsidRPr="000F2852">
        <w:rPr>
          <w:rFonts w:ascii="Times New Roman" w:hAnsi="Times New Roman" w:cs="Times New Roman"/>
          <w:color w:val="000000" w:themeColor="text1"/>
          <w:sz w:val="20"/>
          <w:szCs w:val="20"/>
        </w:rPr>
        <w:t xml:space="preserve"> chromosomal ab</w:t>
      </w:r>
      <w:r w:rsidR="008E07DB" w:rsidRPr="000F2852">
        <w:rPr>
          <w:rFonts w:ascii="Times New Roman" w:hAnsi="Times New Roman" w:cs="Times New Roman"/>
          <w:color w:val="000000" w:themeColor="text1"/>
          <w:sz w:val="20"/>
          <w:szCs w:val="20"/>
        </w:rPr>
        <w:t>err</w:t>
      </w:r>
      <w:r w:rsidR="005D2429" w:rsidRPr="000F2852">
        <w:rPr>
          <w:rFonts w:ascii="Times New Roman" w:hAnsi="Times New Roman" w:cs="Times New Roman"/>
          <w:color w:val="000000" w:themeColor="text1"/>
          <w:sz w:val="20"/>
          <w:szCs w:val="20"/>
        </w:rPr>
        <w:t>ations, impair n</w:t>
      </w:r>
      <w:r w:rsidR="00F04EAF" w:rsidRPr="000F2852">
        <w:rPr>
          <w:rFonts w:ascii="Times New Roman" w:hAnsi="Times New Roman" w:cs="Times New Roman"/>
          <w:color w:val="000000" w:themeColor="text1"/>
          <w:sz w:val="20"/>
          <w:szCs w:val="20"/>
        </w:rPr>
        <w:t>ormal function of cells, gene disruption</w:t>
      </w:r>
      <w:r w:rsidR="008E07DB" w:rsidRPr="000F2852">
        <w:rPr>
          <w:rFonts w:ascii="Times New Roman" w:hAnsi="Times New Roman" w:cs="Times New Roman"/>
          <w:color w:val="000000" w:themeColor="text1"/>
          <w:sz w:val="20"/>
          <w:szCs w:val="20"/>
        </w:rPr>
        <w:t xml:space="preserve"> etc</w:t>
      </w:r>
      <w:r w:rsidR="006065FA" w:rsidRPr="000F2852">
        <w:rPr>
          <w:rFonts w:ascii="Times New Roman" w:hAnsi="Times New Roman" w:cs="Times New Roman"/>
          <w:color w:val="000000" w:themeColor="text1"/>
          <w:sz w:val="20"/>
          <w:szCs w:val="20"/>
        </w:rPr>
        <w:t xml:space="preserve">. </w:t>
      </w:r>
      <w:r w:rsidR="00CD3CE6" w:rsidRPr="000F2852">
        <w:rPr>
          <w:rFonts w:ascii="Times New Roman" w:hAnsi="Times New Roman" w:cs="Times New Roman"/>
          <w:color w:val="000000" w:themeColor="text1"/>
          <w:sz w:val="20"/>
          <w:szCs w:val="20"/>
        </w:rPr>
        <w:t>S</w:t>
      </w:r>
      <w:r w:rsidR="006065FA" w:rsidRPr="000F2852">
        <w:rPr>
          <w:rFonts w:ascii="Times New Roman" w:hAnsi="Times New Roman" w:cs="Times New Roman"/>
          <w:color w:val="000000" w:themeColor="text1"/>
          <w:sz w:val="20"/>
          <w:szCs w:val="20"/>
        </w:rPr>
        <w:t xml:space="preserve">cientists all over the world are </w:t>
      </w:r>
      <w:r w:rsidR="00844BA2" w:rsidRPr="000F2852">
        <w:rPr>
          <w:rFonts w:ascii="Times New Roman" w:hAnsi="Times New Roman" w:cs="Times New Roman"/>
          <w:color w:val="000000" w:themeColor="text1"/>
          <w:sz w:val="20"/>
          <w:szCs w:val="20"/>
        </w:rPr>
        <w:t xml:space="preserve">working on the </w:t>
      </w:r>
      <w:r w:rsidR="006B3C9B" w:rsidRPr="000F2852">
        <w:rPr>
          <w:rFonts w:ascii="Times New Roman" w:hAnsi="Times New Roman" w:cs="Times New Roman"/>
          <w:color w:val="000000" w:themeColor="text1"/>
          <w:sz w:val="20"/>
          <w:szCs w:val="20"/>
        </w:rPr>
        <w:t>applications and drawbacks o</w:t>
      </w:r>
      <w:r w:rsidR="00D50623" w:rsidRPr="000F2852">
        <w:rPr>
          <w:rFonts w:ascii="Times New Roman" w:hAnsi="Times New Roman" w:cs="Times New Roman"/>
          <w:color w:val="000000" w:themeColor="text1"/>
          <w:sz w:val="20"/>
          <w:szCs w:val="20"/>
        </w:rPr>
        <w:t xml:space="preserve">f CRISPR technologies in use for cancer </w:t>
      </w:r>
      <w:r w:rsidR="00CD3CE6" w:rsidRPr="000F2852">
        <w:rPr>
          <w:rFonts w:ascii="Times New Roman" w:hAnsi="Times New Roman" w:cs="Times New Roman"/>
          <w:color w:val="000000" w:themeColor="text1"/>
          <w:sz w:val="20"/>
          <w:szCs w:val="20"/>
        </w:rPr>
        <w:t>diagnosis and treatment.</w:t>
      </w:r>
      <w:r w:rsidR="009C1A55" w:rsidRPr="000F2852">
        <w:rPr>
          <w:rFonts w:ascii="Times New Roman" w:hAnsi="Times New Roman" w:cs="Times New Roman"/>
          <w:color w:val="000000" w:themeColor="text1"/>
          <w:sz w:val="20"/>
          <w:szCs w:val="20"/>
        </w:rPr>
        <w:t xml:space="preserve"> </w:t>
      </w:r>
    </w:p>
    <w:p w14:paraId="3F5A8187" w14:textId="71A114C8" w:rsidR="00270EF4" w:rsidRPr="000F2852" w:rsidRDefault="002C103E" w:rsidP="007912A0">
      <w:pPr>
        <w:jc w:val="center"/>
        <w:rPr>
          <w:rFonts w:ascii="Times New Roman" w:hAnsi="Times New Roman" w:cs="Times New Roman"/>
          <w:b/>
          <w:bCs/>
          <w:color w:val="000000" w:themeColor="text1"/>
        </w:rPr>
      </w:pPr>
      <w:bookmarkStart w:id="6" w:name="_Hlk143878521"/>
      <w:r>
        <w:rPr>
          <w:rFonts w:ascii="Times New Roman" w:hAnsi="Times New Roman" w:cs="Times New Roman"/>
          <w:b/>
          <w:bCs/>
          <w:color w:val="000000" w:themeColor="text1"/>
        </w:rPr>
        <w:t xml:space="preserve">VIII. </w:t>
      </w:r>
      <w:r w:rsidR="009A26D1" w:rsidRPr="000F2852">
        <w:rPr>
          <w:rFonts w:ascii="Times New Roman" w:hAnsi="Times New Roman" w:cs="Times New Roman"/>
          <w:b/>
          <w:bCs/>
          <w:color w:val="000000" w:themeColor="text1"/>
        </w:rPr>
        <w:t>CONCLUSION</w:t>
      </w:r>
    </w:p>
    <w:p w14:paraId="7EDC5332" w14:textId="77777777" w:rsidR="00492BFD" w:rsidRDefault="003758FE" w:rsidP="00682BC8">
      <w:pPr>
        <w:rPr>
          <w:rFonts w:ascii="Times New Roman" w:hAnsi="Times New Roman" w:cs="Times New Roman"/>
          <w:color w:val="000000" w:themeColor="text1"/>
          <w:sz w:val="20"/>
          <w:szCs w:val="20"/>
        </w:rPr>
      </w:pPr>
      <w:r w:rsidRPr="000F2852">
        <w:rPr>
          <w:rFonts w:ascii="Times New Roman" w:hAnsi="Times New Roman" w:cs="Times New Roman"/>
          <w:color w:val="000000" w:themeColor="text1"/>
          <w:sz w:val="20"/>
          <w:szCs w:val="20"/>
        </w:rPr>
        <w:t xml:space="preserve">Cancer has remained one of the </w:t>
      </w:r>
      <w:r w:rsidR="002F0C9E" w:rsidRPr="000F2852">
        <w:rPr>
          <w:rFonts w:ascii="Times New Roman" w:hAnsi="Times New Roman" w:cs="Times New Roman"/>
          <w:color w:val="000000" w:themeColor="text1"/>
          <w:sz w:val="20"/>
          <w:szCs w:val="20"/>
        </w:rPr>
        <w:t xml:space="preserve">significant health </w:t>
      </w:r>
      <w:r w:rsidR="00795B38" w:rsidRPr="000F2852">
        <w:rPr>
          <w:rFonts w:ascii="Times New Roman" w:hAnsi="Times New Roman" w:cs="Times New Roman"/>
          <w:color w:val="000000" w:themeColor="text1"/>
          <w:sz w:val="20"/>
          <w:szCs w:val="20"/>
        </w:rPr>
        <w:t>problems</w:t>
      </w:r>
      <w:r w:rsidR="00725023" w:rsidRPr="000F2852">
        <w:rPr>
          <w:rFonts w:ascii="Times New Roman" w:hAnsi="Times New Roman" w:cs="Times New Roman"/>
          <w:color w:val="000000" w:themeColor="text1"/>
          <w:sz w:val="20"/>
          <w:szCs w:val="20"/>
        </w:rPr>
        <w:t xml:space="preserve"> </w:t>
      </w:r>
      <w:r w:rsidR="00A2023E">
        <w:rPr>
          <w:rFonts w:ascii="Times New Roman" w:hAnsi="Times New Roman" w:cs="Times New Roman"/>
          <w:color w:val="000000" w:themeColor="text1"/>
          <w:sz w:val="20"/>
          <w:szCs w:val="20"/>
        </w:rPr>
        <w:t>for</w:t>
      </w:r>
      <w:r w:rsidR="00725023" w:rsidRPr="000F2852">
        <w:rPr>
          <w:rFonts w:ascii="Times New Roman" w:hAnsi="Times New Roman" w:cs="Times New Roman"/>
          <w:color w:val="000000" w:themeColor="text1"/>
          <w:sz w:val="20"/>
          <w:szCs w:val="20"/>
        </w:rPr>
        <w:t xml:space="preserve"> ages</w:t>
      </w:r>
      <w:r w:rsidR="00524998" w:rsidRPr="000F2852">
        <w:rPr>
          <w:rFonts w:ascii="Times New Roman" w:hAnsi="Times New Roman" w:cs="Times New Roman"/>
          <w:color w:val="000000" w:themeColor="text1"/>
          <w:sz w:val="20"/>
          <w:szCs w:val="20"/>
        </w:rPr>
        <w:t>,</w:t>
      </w:r>
      <w:r w:rsidR="00A6025C" w:rsidRPr="000F2852">
        <w:rPr>
          <w:rFonts w:ascii="Times New Roman" w:hAnsi="Times New Roman" w:cs="Times New Roman"/>
          <w:color w:val="000000" w:themeColor="text1"/>
          <w:sz w:val="20"/>
          <w:szCs w:val="20"/>
        </w:rPr>
        <w:t xml:space="preserve"> </w:t>
      </w:r>
      <w:r w:rsidR="00524998" w:rsidRPr="000F2852">
        <w:rPr>
          <w:rFonts w:ascii="Times New Roman" w:hAnsi="Times New Roman" w:cs="Times New Roman"/>
          <w:color w:val="000000" w:themeColor="text1"/>
          <w:sz w:val="20"/>
          <w:szCs w:val="20"/>
        </w:rPr>
        <w:t>t</w:t>
      </w:r>
      <w:r w:rsidR="00A6025C" w:rsidRPr="000F2852">
        <w:rPr>
          <w:rFonts w:ascii="Times New Roman" w:hAnsi="Times New Roman" w:cs="Times New Roman"/>
          <w:color w:val="000000" w:themeColor="text1"/>
          <w:sz w:val="20"/>
          <w:szCs w:val="20"/>
        </w:rPr>
        <w:t xml:space="preserve">here </w:t>
      </w:r>
      <w:r w:rsidR="00950EFE" w:rsidRPr="000F2852">
        <w:rPr>
          <w:rFonts w:ascii="Times New Roman" w:hAnsi="Times New Roman" w:cs="Times New Roman"/>
          <w:color w:val="000000" w:themeColor="text1"/>
          <w:sz w:val="20"/>
          <w:szCs w:val="20"/>
        </w:rPr>
        <w:t xml:space="preserve">is no acute origin of cancer </w:t>
      </w:r>
      <w:r w:rsidR="00FD7BC6" w:rsidRPr="000F2852">
        <w:rPr>
          <w:rFonts w:ascii="Times New Roman" w:hAnsi="Times New Roman" w:cs="Times New Roman"/>
          <w:color w:val="000000" w:themeColor="text1"/>
          <w:sz w:val="20"/>
          <w:szCs w:val="20"/>
        </w:rPr>
        <w:t>and remain</w:t>
      </w:r>
      <w:r w:rsidR="00A2023E">
        <w:rPr>
          <w:rFonts w:ascii="Times New Roman" w:hAnsi="Times New Roman" w:cs="Times New Roman"/>
          <w:color w:val="000000" w:themeColor="text1"/>
          <w:sz w:val="20"/>
          <w:szCs w:val="20"/>
        </w:rPr>
        <w:t>s</w:t>
      </w:r>
      <w:r w:rsidR="00FD7BC6" w:rsidRPr="000F2852">
        <w:rPr>
          <w:rFonts w:ascii="Times New Roman" w:hAnsi="Times New Roman" w:cs="Times New Roman"/>
          <w:color w:val="000000" w:themeColor="text1"/>
          <w:sz w:val="20"/>
          <w:szCs w:val="20"/>
        </w:rPr>
        <w:t xml:space="preserve"> undiagnosed and uncured for long</w:t>
      </w:r>
      <w:r w:rsidR="00A405B4" w:rsidRPr="000F2852">
        <w:rPr>
          <w:rFonts w:ascii="Times New Roman" w:hAnsi="Times New Roman" w:cs="Times New Roman"/>
          <w:color w:val="000000" w:themeColor="text1"/>
          <w:sz w:val="20"/>
          <w:szCs w:val="20"/>
        </w:rPr>
        <w:t>.</w:t>
      </w:r>
      <w:r w:rsidR="00692D8C" w:rsidRPr="000F2852">
        <w:rPr>
          <w:rFonts w:ascii="Times New Roman" w:hAnsi="Times New Roman" w:cs="Times New Roman"/>
          <w:color w:val="000000" w:themeColor="text1"/>
          <w:sz w:val="20"/>
          <w:szCs w:val="20"/>
        </w:rPr>
        <w:t xml:space="preserve"> </w:t>
      </w:r>
      <w:r w:rsidR="002455D5" w:rsidRPr="000F2852">
        <w:rPr>
          <w:rFonts w:ascii="Times New Roman" w:hAnsi="Times New Roman" w:cs="Times New Roman"/>
          <w:color w:val="000000" w:themeColor="text1"/>
          <w:sz w:val="20"/>
          <w:szCs w:val="20"/>
        </w:rPr>
        <w:t>Cancer has the ability</w:t>
      </w:r>
      <w:r w:rsidR="00910C11" w:rsidRPr="000F2852">
        <w:rPr>
          <w:rFonts w:ascii="Times New Roman" w:hAnsi="Times New Roman" w:cs="Times New Roman"/>
          <w:color w:val="000000" w:themeColor="text1"/>
          <w:sz w:val="20"/>
          <w:szCs w:val="20"/>
        </w:rPr>
        <w:t xml:space="preserve"> to</w:t>
      </w:r>
      <w:r w:rsidR="00011E59" w:rsidRPr="000F2852">
        <w:rPr>
          <w:rFonts w:ascii="Times New Roman" w:hAnsi="Times New Roman" w:cs="Times New Roman"/>
          <w:color w:val="000000" w:themeColor="text1"/>
          <w:sz w:val="20"/>
          <w:szCs w:val="20"/>
        </w:rPr>
        <w:t xml:space="preserve"> develop in any of the body’s tissue</w:t>
      </w:r>
      <w:r w:rsidR="00A2023E">
        <w:rPr>
          <w:rFonts w:ascii="Times New Roman" w:hAnsi="Times New Roman" w:cs="Times New Roman"/>
          <w:color w:val="000000" w:themeColor="text1"/>
          <w:sz w:val="20"/>
          <w:szCs w:val="20"/>
        </w:rPr>
        <w:t>s</w:t>
      </w:r>
      <w:r w:rsidR="00011E59" w:rsidRPr="000F2852">
        <w:rPr>
          <w:rFonts w:ascii="Times New Roman" w:hAnsi="Times New Roman" w:cs="Times New Roman"/>
          <w:color w:val="000000" w:themeColor="text1"/>
          <w:sz w:val="20"/>
          <w:szCs w:val="20"/>
        </w:rPr>
        <w:t xml:space="preserve"> or organ</w:t>
      </w:r>
      <w:r w:rsidR="00B60006">
        <w:rPr>
          <w:rFonts w:ascii="Times New Roman" w:hAnsi="Times New Roman" w:cs="Times New Roman"/>
          <w:color w:val="000000" w:themeColor="text1"/>
          <w:sz w:val="20"/>
          <w:szCs w:val="20"/>
        </w:rPr>
        <w:t>s</w:t>
      </w:r>
      <w:r w:rsidR="00A64011" w:rsidRPr="000F2852">
        <w:rPr>
          <w:rFonts w:ascii="Times New Roman" w:hAnsi="Times New Roman" w:cs="Times New Roman"/>
          <w:color w:val="000000" w:themeColor="text1"/>
          <w:sz w:val="20"/>
          <w:szCs w:val="20"/>
        </w:rPr>
        <w:t xml:space="preserve"> and</w:t>
      </w:r>
      <w:r w:rsidR="006F3D06" w:rsidRPr="000F2852">
        <w:rPr>
          <w:rFonts w:ascii="Times New Roman" w:hAnsi="Times New Roman" w:cs="Times New Roman"/>
          <w:color w:val="000000" w:themeColor="text1"/>
          <w:sz w:val="20"/>
          <w:szCs w:val="20"/>
        </w:rPr>
        <w:t xml:space="preserve"> each type of cancer </w:t>
      </w:r>
      <w:r w:rsidR="00DD4467" w:rsidRPr="000F2852">
        <w:rPr>
          <w:rFonts w:ascii="Times New Roman" w:hAnsi="Times New Roman" w:cs="Times New Roman"/>
          <w:color w:val="000000" w:themeColor="text1"/>
          <w:sz w:val="20"/>
          <w:szCs w:val="20"/>
        </w:rPr>
        <w:t>shows unique characteristics</w:t>
      </w:r>
      <w:r w:rsidR="00B60006">
        <w:rPr>
          <w:rFonts w:ascii="Times New Roman" w:hAnsi="Times New Roman" w:cs="Times New Roman"/>
          <w:color w:val="000000" w:themeColor="text1"/>
          <w:sz w:val="20"/>
          <w:szCs w:val="20"/>
        </w:rPr>
        <w:t xml:space="preserve"> and</w:t>
      </w:r>
      <w:r w:rsidR="00DD4467" w:rsidRPr="000F2852">
        <w:rPr>
          <w:rFonts w:ascii="Times New Roman" w:hAnsi="Times New Roman" w:cs="Times New Roman"/>
          <w:color w:val="000000" w:themeColor="text1"/>
          <w:sz w:val="20"/>
          <w:szCs w:val="20"/>
        </w:rPr>
        <w:t xml:space="preserve"> f</w:t>
      </w:r>
      <w:r w:rsidR="00015974" w:rsidRPr="000F2852">
        <w:rPr>
          <w:rFonts w:ascii="Times New Roman" w:hAnsi="Times New Roman" w:cs="Times New Roman"/>
          <w:color w:val="000000" w:themeColor="text1"/>
          <w:sz w:val="20"/>
          <w:szCs w:val="20"/>
        </w:rPr>
        <w:t>eatures</w:t>
      </w:r>
      <w:r w:rsidR="00A64011" w:rsidRPr="000F2852">
        <w:rPr>
          <w:rFonts w:ascii="Times New Roman" w:hAnsi="Times New Roman" w:cs="Times New Roman"/>
          <w:color w:val="000000" w:themeColor="text1"/>
          <w:sz w:val="20"/>
          <w:szCs w:val="20"/>
        </w:rPr>
        <w:t>.</w:t>
      </w:r>
      <w:r w:rsidR="003B18A2" w:rsidRPr="000F2852">
        <w:rPr>
          <w:rFonts w:ascii="Times New Roman" w:hAnsi="Times New Roman" w:cs="Times New Roman"/>
          <w:color w:val="000000" w:themeColor="text1"/>
          <w:sz w:val="20"/>
          <w:szCs w:val="20"/>
        </w:rPr>
        <w:t xml:space="preserve"> </w:t>
      </w:r>
      <w:r w:rsidR="007F6380" w:rsidRPr="000F2852">
        <w:rPr>
          <w:rFonts w:ascii="Times New Roman" w:hAnsi="Times New Roman" w:cs="Times New Roman"/>
          <w:color w:val="000000" w:themeColor="text1"/>
          <w:sz w:val="20"/>
          <w:szCs w:val="20"/>
        </w:rPr>
        <w:t xml:space="preserve">The </w:t>
      </w:r>
      <w:r w:rsidR="00612A72" w:rsidRPr="000F2852">
        <w:rPr>
          <w:rFonts w:ascii="Times New Roman" w:hAnsi="Times New Roman" w:cs="Times New Roman"/>
          <w:color w:val="000000" w:themeColor="text1"/>
          <w:sz w:val="20"/>
          <w:szCs w:val="20"/>
        </w:rPr>
        <w:t>current epidemiological</w:t>
      </w:r>
      <w:r w:rsidR="00524998" w:rsidRPr="000F2852">
        <w:rPr>
          <w:rFonts w:ascii="Times New Roman" w:hAnsi="Times New Roman" w:cs="Times New Roman"/>
          <w:color w:val="000000" w:themeColor="text1"/>
          <w:sz w:val="20"/>
          <w:szCs w:val="20"/>
        </w:rPr>
        <w:t xml:space="preserve"> </w:t>
      </w:r>
      <w:r w:rsidR="00A52AED" w:rsidRPr="000F2852">
        <w:rPr>
          <w:rFonts w:ascii="Times New Roman" w:hAnsi="Times New Roman" w:cs="Times New Roman"/>
          <w:color w:val="000000" w:themeColor="text1"/>
          <w:sz w:val="20"/>
          <w:szCs w:val="20"/>
        </w:rPr>
        <w:t>statistics</w:t>
      </w:r>
      <w:r w:rsidR="007F6380" w:rsidRPr="000F2852">
        <w:rPr>
          <w:rFonts w:ascii="Times New Roman" w:hAnsi="Times New Roman" w:cs="Times New Roman"/>
          <w:color w:val="000000" w:themeColor="text1"/>
          <w:sz w:val="20"/>
          <w:szCs w:val="20"/>
        </w:rPr>
        <w:t xml:space="preserve"> suggest th</w:t>
      </w:r>
      <w:r w:rsidR="00E2119F" w:rsidRPr="000F2852">
        <w:rPr>
          <w:rFonts w:ascii="Times New Roman" w:hAnsi="Times New Roman" w:cs="Times New Roman"/>
          <w:color w:val="000000" w:themeColor="text1"/>
          <w:sz w:val="20"/>
          <w:szCs w:val="20"/>
        </w:rPr>
        <w:t>e incremental trend of cance</w:t>
      </w:r>
      <w:r w:rsidR="00E40EF8" w:rsidRPr="000F2852">
        <w:rPr>
          <w:rFonts w:ascii="Times New Roman" w:hAnsi="Times New Roman" w:cs="Times New Roman"/>
          <w:color w:val="000000" w:themeColor="text1"/>
          <w:sz w:val="20"/>
          <w:szCs w:val="20"/>
        </w:rPr>
        <w:t>r</w:t>
      </w:r>
      <w:r w:rsidR="00D16459" w:rsidRPr="000F2852">
        <w:rPr>
          <w:rFonts w:ascii="Times New Roman" w:hAnsi="Times New Roman" w:cs="Times New Roman"/>
          <w:color w:val="000000" w:themeColor="text1"/>
          <w:sz w:val="20"/>
          <w:szCs w:val="20"/>
        </w:rPr>
        <w:t xml:space="preserve"> </w:t>
      </w:r>
      <w:r w:rsidR="0094324A" w:rsidRPr="000F2852">
        <w:rPr>
          <w:rFonts w:ascii="Times New Roman" w:hAnsi="Times New Roman" w:cs="Times New Roman"/>
          <w:color w:val="000000" w:themeColor="text1"/>
          <w:sz w:val="20"/>
          <w:szCs w:val="20"/>
        </w:rPr>
        <w:t>prevalence</w:t>
      </w:r>
      <w:r w:rsidR="00E40EF8" w:rsidRPr="000F2852">
        <w:rPr>
          <w:rFonts w:ascii="Times New Roman" w:hAnsi="Times New Roman" w:cs="Times New Roman"/>
          <w:color w:val="000000" w:themeColor="text1"/>
          <w:sz w:val="20"/>
          <w:szCs w:val="20"/>
        </w:rPr>
        <w:t xml:space="preserve"> and </w:t>
      </w:r>
      <w:r w:rsidR="001C0E65" w:rsidRPr="000F2852">
        <w:rPr>
          <w:rFonts w:ascii="Times New Roman" w:hAnsi="Times New Roman" w:cs="Times New Roman"/>
          <w:color w:val="000000" w:themeColor="text1"/>
          <w:sz w:val="20"/>
          <w:szCs w:val="20"/>
        </w:rPr>
        <w:t xml:space="preserve">the burden of </w:t>
      </w:r>
      <w:r w:rsidR="00750773" w:rsidRPr="000F2852">
        <w:rPr>
          <w:rFonts w:ascii="Times New Roman" w:hAnsi="Times New Roman" w:cs="Times New Roman"/>
          <w:color w:val="000000" w:themeColor="text1"/>
          <w:sz w:val="20"/>
          <w:szCs w:val="20"/>
        </w:rPr>
        <w:t xml:space="preserve">these </w:t>
      </w:r>
      <w:r w:rsidR="001C0E65" w:rsidRPr="000F2852">
        <w:rPr>
          <w:rFonts w:ascii="Times New Roman" w:hAnsi="Times New Roman" w:cs="Times New Roman"/>
          <w:color w:val="000000" w:themeColor="text1"/>
          <w:sz w:val="20"/>
          <w:szCs w:val="20"/>
        </w:rPr>
        <w:t>malignant</w:t>
      </w:r>
      <w:r w:rsidR="00750773" w:rsidRPr="000F2852">
        <w:rPr>
          <w:rFonts w:ascii="Times New Roman" w:hAnsi="Times New Roman" w:cs="Times New Roman"/>
          <w:color w:val="000000" w:themeColor="text1"/>
          <w:sz w:val="20"/>
          <w:szCs w:val="20"/>
        </w:rPr>
        <w:t xml:space="preserve"> disease</w:t>
      </w:r>
      <w:r w:rsidR="001C22A1">
        <w:rPr>
          <w:rFonts w:ascii="Times New Roman" w:hAnsi="Times New Roman" w:cs="Times New Roman"/>
          <w:color w:val="000000" w:themeColor="text1"/>
          <w:sz w:val="20"/>
          <w:szCs w:val="20"/>
        </w:rPr>
        <w:t>s</w:t>
      </w:r>
      <w:r w:rsidR="00276C6F" w:rsidRPr="000F2852">
        <w:rPr>
          <w:rFonts w:ascii="Times New Roman" w:hAnsi="Times New Roman" w:cs="Times New Roman"/>
          <w:color w:val="000000" w:themeColor="text1"/>
          <w:sz w:val="20"/>
          <w:szCs w:val="20"/>
        </w:rPr>
        <w:t xml:space="preserve"> that</w:t>
      </w:r>
      <w:r w:rsidR="00750773" w:rsidRPr="000F2852">
        <w:rPr>
          <w:rFonts w:ascii="Times New Roman" w:hAnsi="Times New Roman" w:cs="Times New Roman"/>
          <w:color w:val="000000" w:themeColor="text1"/>
          <w:sz w:val="20"/>
          <w:szCs w:val="20"/>
        </w:rPr>
        <w:t xml:space="preserve"> </w:t>
      </w:r>
      <w:r w:rsidR="00A7556A" w:rsidRPr="000F2852">
        <w:rPr>
          <w:rFonts w:ascii="Times New Roman" w:hAnsi="Times New Roman" w:cs="Times New Roman"/>
          <w:color w:val="000000" w:themeColor="text1"/>
          <w:sz w:val="20"/>
          <w:szCs w:val="20"/>
        </w:rPr>
        <w:t>disrupt social life</w:t>
      </w:r>
      <w:r w:rsidR="00130388">
        <w:rPr>
          <w:rFonts w:ascii="Times New Roman" w:hAnsi="Times New Roman" w:cs="Times New Roman"/>
          <w:color w:val="000000" w:themeColor="text1"/>
          <w:sz w:val="20"/>
          <w:szCs w:val="20"/>
        </w:rPr>
        <w:t xml:space="preserve"> and</w:t>
      </w:r>
      <w:r w:rsidR="008007F0" w:rsidRPr="000F2852">
        <w:rPr>
          <w:rFonts w:ascii="Times New Roman" w:hAnsi="Times New Roman" w:cs="Times New Roman"/>
          <w:color w:val="000000" w:themeColor="text1"/>
          <w:sz w:val="20"/>
          <w:szCs w:val="20"/>
        </w:rPr>
        <w:t xml:space="preserve"> erodes </w:t>
      </w:r>
      <w:r w:rsidR="002A3D40" w:rsidRPr="000F2852">
        <w:rPr>
          <w:rFonts w:ascii="Times New Roman" w:hAnsi="Times New Roman" w:cs="Times New Roman"/>
          <w:color w:val="000000" w:themeColor="text1"/>
          <w:sz w:val="20"/>
          <w:szCs w:val="20"/>
        </w:rPr>
        <w:t>economic</w:t>
      </w:r>
      <w:r w:rsidR="008007F0" w:rsidRPr="000F2852">
        <w:rPr>
          <w:rFonts w:ascii="Times New Roman" w:hAnsi="Times New Roman" w:cs="Times New Roman"/>
          <w:color w:val="000000" w:themeColor="text1"/>
          <w:sz w:val="20"/>
          <w:szCs w:val="20"/>
        </w:rPr>
        <w:t xml:space="preserve"> resource</w:t>
      </w:r>
      <w:r w:rsidR="00276C6F" w:rsidRPr="000F2852">
        <w:rPr>
          <w:rFonts w:ascii="Times New Roman" w:hAnsi="Times New Roman" w:cs="Times New Roman"/>
          <w:color w:val="000000" w:themeColor="text1"/>
          <w:sz w:val="20"/>
          <w:szCs w:val="20"/>
        </w:rPr>
        <w:t>s</w:t>
      </w:r>
      <w:r w:rsidR="00E7282E" w:rsidRPr="000F2852">
        <w:rPr>
          <w:rFonts w:ascii="Times New Roman" w:hAnsi="Times New Roman" w:cs="Times New Roman"/>
          <w:color w:val="000000" w:themeColor="text1"/>
          <w:sz w:val="20"/>
          <w:szCs w:val="20"/>
        </w:rPr>
        <w:t>.</w:t>
      </w:r>
      <w:r w:rsidR="00845395" w:rsidRPr="000F2852">
        <w:rPr>
          <w:rFonts w:ascii="Times New Roman" w:hAnsi="Times New Roman" w:cs="Times New Roman"/>
          <w:color w:val="000000" w:themeColor="text1"/>
          <w:sz w:val="20"/>
          <w:szCs w:val="20"/>
        </w:rPr>
        <w:t xml:space="preserve"> </w:t>
      </w:r>
      <w:r w:rsidR="002867F0" w:rsidRPr="000F2852">
        <w:rPr>
          <w:rFonts w:ascii="Times New Roman" w:hAnsi="Times New Roman" w:cs="Times New Roman"/>
          <w:color w:val="000000" w:themeColor="text1"/>
          <w:sz w:val="20"/>
          <w:szCs w:val="20"/>
        </w:rPr>
        <w:t xml:space="preserve">Cancer research has </w:t>
      </w:r>
      <w:r w:rsidR="00276C6F" w:rsidRPr="000F2852">
        <w:rPr>
          <w:rFonts w:ascii="Times New Roman" w:hAnsi="Times New Roman" w:cs="Times New Roman"/>
          <w:color w:val="000000" w:themeColor="text1"/>
          <w:sz w:val="20"/>
          <w:szCs w:val="20"/>
        </w:rPr>
        <w:t>made</w:t>
      </w:r>
      <w:r w:rsidR="002867F0" w:rsidRPr="000F2852">
        <w:rPr>
          <w:rFonts w:ascii="Times New Roman" w:hAnsi="Times New Roman" w:cs="Times New Roman"/>
          <w:color w:val="000000" w:themeColor="text1"/>
          <w:sz w:val="20"/>
          <w:szCs w:val="20"/>
        </w:rPr>
        <w:t xml:space="preserve"> </w:t>
      </w:r>
      <w:r w:rsidR="00C251DA" w:rsidRPr="000F2852">
        <w:rPr>
          <w:rFonts w:ascii="Times New Roman" w:hAnsi="Times New Roman" w:cs="Times New Roman"/>
          <w:color w:val="000000" w:themeColor="text1"/>
          <w:sz w:val="20"/>
          <w:szCs w:val="20"/>
        </w:rPr>
        <w:t xml:space="preserve">many remarkable progress </w:t>
      </w:r>
      <w:r w:rsidR="00644FCC" w:rsidRPr="000F2852">
        <w:rPr>
          <w:rFonts w:ascii="Times New Roman" w:hAnsi="Times New Roman" w:cs="Times New Roman"/>
          <w:color w:val="000000" w:themeColor="text1"/>
          <w:sz w:val="20"/>
          <w:szCs w:val="20"/>
        </w:rPr>
        <w:t>though</w:t>
      </w:r>
      <w:r w:rsidR="00B313F1" w:rsidRPr="000F2852">
        <w:rPr>
          <w:rFonts w:ascii="Times New Roman" w:hAnsi="Times New Roman" w:cs="Times New Roman"/>
          <w:color w:val="000000" w:themeColor="text1"/>
          <w:sz w:val="20"/>
          <w:szCs w:val="20"/>
        </w:rPr>
        <w:t xml:space="preserve"> treating cancer is</w:t>
      </w:r>
      <w:r w:rsidR="00147023" w:rsidRPr="000F2852">
        <w:rPr>
          <w:rFonts w:ascii="Times New Roman" w:hAnsi="Times New Roman" w:cs="Times New Roman"/>
          <w:color w:val="000000" w:themeColor="text1"/>
          <w:sz w:val="20"/>
          <w:szCs w:val="20"/>
        </w:rPr>
        <w:t xml:space="preserve"> a complex process</w:t>
      </w:r>
      <w:r w:rsidR="00644FCC" w:rsidRPr="000F2852">
        <w:rPr>
          <w:rFonts w:ascii="Times New Roman" w:hAnsi="Times New Roman" w:cs="Times New Roman"/>
          <w:color w:val="000000" w:themeColor="text1"/>
          <w:sz w:val="20"/>
          <w:szCs w:val="20"/>
        </w:rPr>
        <w:t>.</w:t>
      </w:r>
      <w:r w:rsidR="00176D80" w:rsidRPr="000F2852">
        <w:rPr>
          <w:rFonts w:ascii="Times New Roman" w:hAnsi="Times New Roman" w:cs="Times New Roman"/>
          <w:color w:val="000000" w:themeColor="text1"/>
          <w:sz w:val="20"/>
          <w:szCs w:val="20"/>
        </w:rPr>
        <w:t xml:space="preserve"> Conve</w:t>
      </w:r>
      <w:r w:rsidR="00E538B6">
        <w:rPr>
          <w:rFonts w:ascii="Times New Roman" w:hAnsi="Times New Roman" w:cs="Times New Roman"/>
          <w:color w:val="000000" w:themeColor="text1"/>
          <w:sz w:val="20"/>
          <w:szCs w:val="20"/>
        </w:rPr>
        <w:t>n</w:t>
      </w:r>
      <w:r w:rsidR="00176D80" w:rsidRPr="000F2852">
        <w:rPr>
          <w:rFonts w:ascii="Times New Roman" w:hAnsi="Times New Roman" w:cs="Times New Roman"/>
          <w:color w:val="000000" w:themeColor="text1"/>
          <w:sz w:val="20"/>
          <w:szCs w:val="20"/>
        </w:rPr>
        <w:t xml:space="preserve">tional treatment methods are </w:t>
      </w:r>
      <w:r w:rsidR="00BC0A25" w:rsidRPr="000F2852">
        <w:rPr>
          <w:rFonts w:ascii="Times New Roman" w:hAnsi="Times New Roman" w:cs="Times New Roman"/>
          <w:color w:val="000000" w:themeColor="text1"/>
          <w:sz w:val="20"/>
          <w:szCs w:val="20"/>
        </w:rPr>
        <w:t>slowly being replaced by advance</w:t>
      </w:r>
      <w:r w:rsidR="00BE650D">
        <w:rPr>
          <w:rFonts w:ascii="Times New Roman" w:hAnsi="Times New Roman" w:cs="Times New Roman"/>
          <w:color w:val="000000" w:themeColor="text1"/>
          <w:sz w:val="20"/>
          <w:szCs w:val="20"/>
        </w:rPr>
        <w:t>d</w:t>
      </w:r>
      <w:r w:rsidR="00BC0A25" w:rsidRPr="000F2852">
        <w:rPr>
          <w:rFonts w:ascii="Times New Roman" w:hAnsi="Times New Roman" w:cs="Times New Roman"/>
          <w:color w:val="000000" w:themeColor="text1"/>
          <w:sz w:val="20"/>
          <w:szCs w:val="20"/>
        </w:rPr>
        <w:t xml:space="preserve"> methods</w:t>
      </w:r>
      <w:r w:rsidR="000D4615" w:rsidRPr="000F2852">
        <w:rPr>
          <w:rFonts w:ascii="Times New Roman" w:hAnsi="Times New Roman" w:cs="Times New Roman"/>
          <w:color w:val="000000" w:themeColor="text1"/>
          <w:sz w:val="20"/>
          <w:szCs w:val="20"/>
        </w:rPr>
        <w:t xml:space="preserve"> like nanomedicine</w:t>
      </w:r>
      <w:r w:rsidR="00BC712D" w:rsidRPr="000F2852">
        <w:rPr>
          <w:rFonts w:ascii="Times New Roman" w:hAnsi="Times New Roman" w:cs="Times New Roman"/>
          <w:color w:val="000000" w:themeColor="text1"/>
          <w:sz w:val="20"/>
          <w:szCs w:val="20"/>
        </w:rPr>
        <w:t xml:space="preserve"> that promise</w:t>
      </w:r>
      <w:r w:rsidR="003B23C4">
        <w:rPr>
          <w:rFonts w:ascii="Times New Roman" w:hAnsi="Times New Roman" w:cs="Times New Roman"/>
          <w:color w:val="000000" w:themeColor="text1"/>
          <w:sz w:val="20"/>
          <w:szCs w:val="20"/>
        </w:rPr>
        <w:t xml:space="preserve"> a</w:t>
      </w:r>
      <w:r w:rsidR="00BC712D" w:rsidRPr="000F2852">
        <w:rPr>
          <w:rFonts w:ascii="Times New Roman" w:hAnsi="Times New Roman" w:cs="Times New Roman"/>
          <w:color w:val="000000" w:themeColor="text1"/>
          <w:sz w:val="20"/>
          <w:szCs w:val="20"/>
        </w:rPr>
        <w:t xml:space="preserve"> safe and efficient method of treatment</w:t>
      </w:r>
      <w:r w:rsidR="008D42D4" w:rsidRPr="000F2852">
        <w:rPr>
          <w:rFonts w:ascii="Times New Roman" w:hAnsi="Times New Roman" w:cs="Times New Roman"/>
          <w:color w:val="000000" w:themeColor="text1"/>
          <w:sz w:val="20"/>
          <w:szCs w:val="20"/>
        </w:rPr>
        <w:t>. Curr</w:t>
      </w:r>
      <w:r w:rsidR="004A1B9E" w:rsidRPr="000F2852">
        <w:rPr>
          <w:rFonts w:ascii="Times New Roman" w:hAnsi="Times New Roman" w:cs="Times New Roman"/>
          <w:color w:val="000000" w:themeColor="text1"/>
          <w:sz w:val="20"/>
          <w:szCs w:val="20"/>
        </w:rPr>
        <w:t xml:space="preserve">ent </w:t>
      </w:r>
      <w:r w:rsidR="003B32F5" w:rsidRPr="000F2852">
        <w:rPr>
          <w:rFonts w:ascii="Times New Roman" w:hAnsi="Times New Roman" w:cs="Times New Roman"/>
          <w:color w:val="000000" w:themeColor="text1"/>
          <w:sz w:val="20"/>
          <w:szCs w:val="20"/>
        </w:rPr>
        <w:t>research</w:t>
      </w:r>
      <w:r w:rsidR="004A1B9E" w:rsidRPr="000F2852">
        <w:rPr>
          <w:rFonts w:ascii="Times New Roman" w:hAnsi="Times New Roman" w:cs="Times New Roman"/>
          <w:color w:val="000000" w:themeColor="text1"/>
          <w:sz w:val="20"/>
          <w:szCs w:val="20"/>
        </w:rPr>
        <w:t xml:space="preserve"> in oncology </w:t>
      </w:r>
      <w:r w:rsidR="009341AE" w:rsidRPr="000F2852">
        <w:rPr>
          <w:rFonts w:ascii="Times New Roman" w:hAnsi="Times New Roman" w:cs="Times New Roman"/>
          <w:color w:val="000000" w:themeColor="text1"/>
          <w:sz w:val="20"/>
          <w:szCs w:val="20"/>
        </w:rPr>
        <w:t xml:space="preserve">focuses on </w:t>
      </w:r>
      <w:r w:rsidR="00CC4CED">
        <w:rPr>
          <w:rFonts w:ascii="Times New Roman" w:hAnsi="Times New Roman" w:cs="Times New Roman"/>
          <w:color w:val="000000" w:themeColor="text1"/>
          <w:sz w:val="20"/>
          <w:szCs w:val="20"/>
        </w:rPr>
        <w:t xml:space="preserve">the </w:t>
      </w:r>
      <w:r w:rsidR="009341AE" w:rsidRPr="000F2852">
        <w:rPr>
          <w:rFonts w:ascii="Times New Roman" w:hAnsi="Times New Roman" w:cs="Times New Roman"/>
          <w:color w:val="000000" w:themeColor="text1"/>
          <w:sz w:val="20"/>
          <w:szCs w:val="20"/>
        </w:rPr>
        <w:t>development of</w:t>
      </w:r>
      <w:r w:rsidR="00FD57B1">
        <w:rPr>
          <w:rFonts w:ascii="Times New Roman" w:hAnsi="Times New Roman" w:cs="Times New Roman"/>
          <w:color w:val="000000" w:themeColor="text1"/>
          <w:sz w:val="20"/>
          <w:szCs w:val="20"/>
        </w:rPr>
        <w:t xml:space="preserve"> a</w:t>
      </w:r>
      <w:r w:rsidR="009341AE" w:rsidRPr="000F2852">
        <w:rPr>
          <w:rFonts w:ascii="Times New Roman" w:hAnsi="Times New Roman" w:cs="Times New Roman"/>
          <w:color w:val="000000" w:themeColor="text1"/>
          <w:sz w:val="20"/>
          <w:szCs w:val="20"/>
        </w:rPr>
        <w:t xml:space="preserve"> new </w:t>
      </w:r>
      <w:r w:rsidR="002F7F44" w:rsidRPr="000F2852">
        <w:rPr>
          <w:rFonts w:ascii="Times New Roman" w:hAnsi="Times New Roman" w:cs="Times New Roman"/>
          <w:color w:val="000000" w:themeColor="text1"/>
          <w:sz w:val="20"/>
          <w:szCs w:val="20"/>
        </w:rPr>
        <w:t>advance</w:t>
      </w:r>
      <w:r w:rsidR="00FD57B1">
        <w:rPr>
          <w:rFonts w:ascii="Times New Roman" w:hAnsi="Times New Roman" w:cs="Times New Roman"/>
          <w:color w:val="000000" w:themeColor="text1"/>
          <w:sz w:val="20"/>
          <w:szCs w:val="20"/>
        </w:rPr>
        <w:t>d</w:t>
      </w:r>
      <w:r w:rsidR="002F7F44" w:rsidRPr="000F2852">
        <w:rPr>
          <w:rFonts w:ascii="Times New Roman" w:hAnsi="Times New Roman" w:cs="Times New Roman"/>
          <w:color w:val="000000" w:themeColor="text1"/>
          <w:sz w:val="20"/>
          <w:szCs w:val="20"/>
        </w:rPr>
        <w:t xml:space="preserve"> approach </w:t>
      </w:r>
      <w:r w:rsidR="00E40363">
        <w:rPr>
          <w:rFonts w:ascii="Times New Roman" w:hAnsi="Times New Roman" w:cs="Times New Roman"/>
          <w:color w:val="000000" w:themeColor="text1"/>
          <w:sz w:val="20"/>
          <w:szCs w:val="20"/>
        </w:rPr>
        <w:t>to</w:t>
      </w:r>
      <w:r w:rsidR="002F7F44" w:rsidRPr="000F2852">
        <w:rPr>
          <w:rFonts w:ascii="Times New Roman" w:hAnsi="Times New Roman" w:cs="Times New Roman"/>
          <w:color w:val="000000" w:themeColor="text1"/>
          <w:sz w:val="20"/>
          <w:szCs w:val="20"/>
        </w:rPr>
        <w:t xml:space="preserve"> </w:t>
      </w:r>
      <w:r w:rsidR="00323646" w:rsidRPr="000F2852">
        <w:rPr>
          <w:rFonts w:ascii="Times New Roman" w:hAnsi="Times New Roman" w:cs="Times New Roman"/>
          <w:color w:val="000000" w:themeColor="text1"/>
          <w:sz w:val="20"/>
          <w:szCs w:val="20"/>
        </w:rPr>
        <w:t xml:space="preserve">cancer treatment </w:t>
      </w:r>
      <w:r w:rsidR="00423537" w:rsidRPr="000F2852">
        <w:rPr>
          <w:rFonts w:ascii="Times New Roman" w:hAnsi="Times New Roman" w:cs="Times New Roman"/>
          <w:color w:val="000000" w:themeColor="text1"/>
          <w:sz w:val="20"/>
          <w:szCs w:val="20"/>
        </w:rPr>
        <w:t>and diagnosis</w:t>
      </w:r>
      <w:r w:rsidR="00E36A24" w:rsidRPr="000F2852">
        <w:rPr>
          <w:rFonts w:ascii="Times New Roman" w:hAnsi="Times New Roman" w:cs="Times New Roman"/>
          <w:color w:val="000000" w:themeColor="text1"/>
          <w:sz w:val="20"/>
          <w:szCs w:val="20"/>
        </w:rPr>
        <w:t xml:space="preserve">. Several new technologies like CRISPR technology </w:t>
      </w:r>
      <w:r w:rsidR="001631FB" w:rsidRPr="000F2852">
        <w:rPr>
          <w:rFonts w:ascii="Times New Roman" w:hAnsi="Times New Roman" w:cs="Times New Roman"/>
          <w:color w:val="000000" w:themeColor="text1"/>
          <w:sz w:val="20"/>
          <w:szCs w:val="20"/>
        </w:rPr>
        <w:t xml:space="preserve">are currently under </w:t>
      </w:r>
      <w:r w:rsidR="00057014" w:rsidRPr="000F2852">
        <w:rPr>
          <w:rFonts w:ascii="Times New Roman" w:hAnsi="Times New Roman" w:cs="Times New Roman"/>
          <w:color w:val="000000" w:themeColor="text1"/>
          <w:sz w:val="20"/>
          <w:szCs w:val="20"/>
        </w:rPr>
        <w:t xml:space="preserve">clinical trials </w:t>
      </w:r>
      <w:r w:rsidR="00E94FD2" w:rsidRPr="000F2852">
        <w:rPr>
          <w:rFonts w:ascii="Times New Roman" w:hAnsi="Times New Roman" w:cs="Times New Roman"/>
          <w:color w:val="000000" w:themeColor="text1"/>
          <w:sz w:val="20"/>
          <w:szCs w:val="20"/>
        </w:rPr>
        <w:t>and some of them like nanomedicine ha</w:t>
      </w:r>
      <w:r w:rsidR="004D1DE3">
        <w:rPr>
          <w:rFonts w:ascii="Times New Roman" w:hAnsi="Times New Roman" w:cs="Times New Roman"/>
          <w:color w:val="000000" w:themeColor="text1"/>
          <w:sz w:val="20"/>
          <w:szCs w:val="20"/>
        </w:rPr>
        <w:t>ve</w:t>
      </w:r>
      <w:r w:rsidR="00E94FD2" w:rsidRPr="000F2852">
        <w:rPr>
          <w:rFonts w:ascii="Times New Roman" w:hAnsi="Times New Roman" w:cs="Times New Roman"/>
          <w:color w:val="000000" w:themeColor="text1"/>
          <w:sz w:val="20"/>
          <w:szCs w:val="20"/>
        </w:rPr>
        <w:t xml:space="preserve"> </w:t>
      </w:r>
      <w:r w:rsidR="005A5BF8" w:rsidRPr="000F2852">
        <w:rPr>
          <w:rFonts w:ascii="Times New Roman" w:hAnsi="Times New Roman" w:cs="Times New Roman"/>
          <w:color w:val="000000" w:themeColor="text1"/>
          <w:sz w:val="20"/>
          <w:szCs w:val="20"/>
        </w:rPr>
        <w:t>been approved</w:t>
      </w:r>
      <w:r w:rsidR="007B1F37" w:rsidRPr="000F2852">
        <w:rPr>
          <w:rFonts w:ascii="Times New Roman" w:hAnsi="Times New Roman" w:cs="Times New Roman"/>
          <w:color w:val="000000" w:themeColor="text1"/>
          <w:sz w:val="20"/>
          <w:szCs w:val="20"/>
        </w:rPr>
        <w:t>.</w:t>
      </w:r>
      <w:r w:rsidR="005A3BBD" w:rsidRPr="000F2852">
        <w:rPr>
          <w:rFonts w:ascii="Times New Roman" w:hAnsi="Times New Roman" w:cs="Times New Roman"/>
          <w:color w:val="000000" w:themeColor="text1"/>
          <w:sz w:val="20"/>
          <w:szCs w:val="20"/>
        </w:rPr>
        <w:t xml:space="preserve"> </w:t>
      </w:r>
      <w:r w:rsidR="00EB0B89" w:rsidRPr="000F2852">
        <w:rPr>
          <w:rFonts w:ascii="Times New Roman" w:hAnsi="Times New Roman" w:cs="Times New Roman"/>
          <w:color w:val="000000" w:themeColor="text1"/>
          <w:sz w:val="20"/>
          <w:szCs w:val="20"/>
        </w:rPr>
        <w:t>Nanotechnology</w:t>
      </w:r>
      <w:r w:rsidR="005A3BBD" w:rsidRPr="000F2852">
        <w:rPr>
          <w:rFonts w:ascii="Times New Roman" w:hAnsi="Times New Roman" w:cs="Times New Roman"/>
          <w:color w:val="000000" w:themeColor="text1"/>
          <w:sz w:val="20"/>
          <w:szCs w:val="20"/>
        </w:rPr>
        <w:t xml:space="preserve"> has contributed to</w:t>
      </w:r>
      <w:r w:rsidR="00EB0B89" w:rsidRPr="000F2852">
        <w:rPr>
          <w:rFonts w:ascii="Times New Roman" w:hAnsi="Times New Roman" w:cs="Times New Roman"/>
          <w:color w:val="000000" w:themeColor="text1"/>
          <w:sz w:val="20"/>
          <w:szCs w:val="20"/>
        </w:rPr>
        <w:t xml:space="preserve"> biocompatible nanomedicine </w:t>
      </w:r>
      <w:r w:rsidR="00855209" w:rsidRPr="000F2852">
        <w:rPr>
          <w:rFonts w:ascii="Times New Roman" w:hAnsi="Times New Roman" w:cs="Times New Roman"/>
          <w:color w:val="000000" w:themeColor="text1"/>
          <w:sz w:val="20"/>
          <w:szCs w:val="20"/>
        </w:rPr>
        <w:t xml:space="preserve">that is used for both cancer diagnosis and treatment </w:t>
      </w:r>
      <w:r w:rsidR="004E1B25" w:rsidRPr="000F2852">
        <w:rPr>
          <w:rFonts w:ascii="Times New Roman" w:hAnsi="Times New Roman" w:cs="Times New Roman"/>
          <w:color w:val="000000" w:themeColor="text1"/>
          <w:sz w:val="20"/>
          <w:szCs w:val="20"/>
        </w:rPr>
        <w:t xml:space="preserve">and </w:t>
      </w:r>
      <w:r w:rsidR="00F82EAF" w:rsidRPr="000F2852">
        <w:rPr>
          <w:rFonts w:ascii="Times New Roman" w:hAnsi="Times New Roman" w:cs="Times New Roman"/>
          <w:color w:val="000000" w:themeColor="text1"/>
          <w:sz w:val="20"/>
          <w:szCs w:val="20"/>
        </w:rPr>
        <w:t xml:space="preserve">bioengineering by </w:t>
      </w:r>
      <w:r w:rsidR="00597378" w:rsidRPr="000F2852">
        <w:rPr>
          <w:rFonts w:ascii="Times New Roman" w:hAnsi="Times New Roman" w:cs="Times New Roman"/>
          <w:color w:val="000000" w:themeColor="text1"/>
          <w:sz w:val="20"/>
          <w:szCs w:val="20"/>
        </w:rPr>
        <w:t xml:space="preserve">CRISPR </w:t>
      </w:r>
      <w:r w:rsidR="00046F53" w:rsidRPr="000F2852">
        <w:rPr>
          <w:rFonts w:ascii="Times New Roman" w:hAnsi="Times New Roman" w:cs="Times New Roman"/>
          <w:color w:val="000000" w:themeColor="text1"/>
          <w:sz w:val="20"/>
          <w:szCs w:val="20"/>
        </w:rPr>
        <w:t xml:space="preserve">has </w:t>
      </w:r>
      <w:r w:rsidR="00F1629E" w:rsidRPr="000F2852">
        <w:rPr>
          <w:rFonts w:ascii="Times New Roman" w:hAnsi="Times New Roman" w:cs="Times New Roman"/>
          <w:color w:val="000000" w:themeColor="text1"/>
          <w:sz w:val="20"/>
          <w:szCs w:val="20"/>
        </w:rPr>
        <w:t>create</w:t>
      </w:r>
      <w:r w:rsidR="00232622" w:rsidRPr="000F2852">
        <w:rPr>
          <w:rFonts w:ascii="Times New Roman" w:hAnsi="Times New Roman" w:cs="Times New Roman"/>
          <w:color w:val="000000" w:themeColor="text1"/>
          <w:sz w:val="20"/>
          <w:szCs w:val="20"/>
        </w:rPr>
        <w:t>d</w:t>
      </w:r>
      <w:r w:rsidR="00046F53" w:rsidRPr="000F2852">
        <w:rPr>
          <w:rFonts w:ascii="Times New Roman" w:hAnsi="Times New Roman" w:cs="Times New Roman"/>
          <w:color w:val="000000" w:themeColor="text1"/>
          <w:sz w:val="20"/>
          <w:szCs w:val="20"/>
        </w:rPr>
        <w:t xml:space="preserve"> </w:t>
      </w:r>
      <w:r w:rsidR="00232622" w:rsidRPr="000F2852">
        <w:rPr>
          <w:rFonts w:ascii="Times New Roman" w:hAnsi="Times New Roman" w:cs="Times New Roman"/>
          <w:color w:val="000000" w:themeColor="text1"/>
          <w:sz w:val="20"/>
          <w:szCs w:val="20"/>
        </w:rPr>
        <w:t xml:space="preserve">new areas </w:t>
      </w:r>
      <w:r w:rsidR="00944ED7" w:rsidRPr="000F2852">
        <w:rPr>
          <w:rFonts w:ascii="Times New Roman" w:hAnsi="Times New Roman" w:cs="Times New Roman"/>
          <w:color w:val="000000" w:themeColor="text1"/>
          <w:sz w:val="20"/>
          <w:szCs w:val="20"/>
        </w:rPr>
        <w:t xml:space="preserve">of research </w:t>
      </w:r>
      <w:r w:rsidR="00F1629E" w:rsidRPr="000F2852">
        <w:rPr>
          <w:rFonts w:ascii="Times New Roman" w:hAnsi="Times New Roman" w:cs="Times New Roman"/>
          <w:color w:val="000000" w:themeColor="text1"/>
          <w:sz w:val="20"/>
          <w:szCs w:val="20"/>
        </w:rPr>
        <w:t xml:space="preserve">and </w:t>
      </w:r>
      <w:r w:rsidR="00A33CDF" w:rsidRPr="000F2852">
        <w:rPr>
          <w:rFonts w:ascii="Times New Roman" w:hAnsi="Times New Roman" w:cs="Times New Roman"/>
          <w:color w:val="000000" w:themeColor="text1"/>
          <w:sz w:val="20"/>
          <w:szCs w:val="20"/>
        </w:rPr>
        <w:t>opened</w:t>
      </w:r>
      <w:r w:rsidR="00F1629E" w:rsidRPr="000F2852">
        <w:rPr>
          <w:rFonts w:ascii="Times New Roman" w:hAnsi="Times New Roman" w:cs="Times New Roman"/>
          <w:color w:val="000000" w:themeColor="text1"/>
          <w:sz w:val="20"/>
          <w:szCs w:val="20"/>
        </w:rPr>
        <w:t xml:space="preserve"> doors for new </w:t>
      </w:r>
      <w:r w:rsidR="00A33CDF" w:rsidRPr="000F2852">
        <w:rPr>
          <w:rFonts w:ascii="Times New Roman" w:hAnsi="Times New Roman" w:cs="Times New Roman"/>
          <w:color w:val="000000" w:themeColor="text1"/>
          <w:sz w:val="20"/>
          <w:szCs w:val="20"/>
        </w:rPr>
        <w:t>cancer treatments in futur</w:t>
      </w:r>
      <w:r w:rsidR="00A97EC5">
        <w:rPr>
          <w:rFonts w:ascii="Times New Roman" w:hAnsi="Times New Roman" w:cs="Times New Roman"/>
          <w:color w:val="000000" w:themeColor="text1"/>
          <w:sz w:val="20"/>
          <w:szCs w:val="20"/>
        </w:rPr>
        <w:t>e</w:t>
      </w:r>
    </w:p>
    <w:p w14:paraId="20227500" w14:textId="51B3E317" w:rsidR="009A26D1" w:rsidRPr="00643C98" w:rsidRDefault="00643C98" w:rsidP="007912A0">
      <w:pPr>
        <w:jc w:val="center"/>
        <w:rPr>
          <w:rFonts w:ascii="Times New Roman" w:hAnsi="Times New Roman" w:cs="Times New Roman"/>
          <w:b/>
          <w:bCs/>
          <w:color w:val="000000" w:themeColor="text1"/>
        </w:rPr>
      </w:pPr>
      <w:r w:rsidRPr="00643C98">
        <w:rPr>
          <w:rFonts w:ascii="Times New Roman" w:hAnsi="Times New Roman" w:cs="Times New Roman"/>
          <w:b/>
          <w:bCs/>
          <w:color w:val="000000" w:themeColor="text1"/>
        </w:rPr>
        <w:t>REFERENCE</w:t>
      </w:r>
      <w:r w:rsidR="005C0912">
        <w:rPr>
          <w:rFonts w:ascii="Times New Roman" w:hAnsi="Times New Roman" w:cs="Times New Roman"/>
          <w:b/>
          <w:bCs/>
          <w:color w:val="000000" w:themeColor="text1"/>
        </w:rPr>
        <w:t>S</w:t>
      </w:r>
    </w:p>
    <w:p w14:paraId="3D4B203E" w14:textId="0FE89281" w:rsidR="00B37F97" w:rsidRPr="00A3063A" w:rsidRDefault="002F4DC7"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1</w:t>
      </w:r>
      <w:r w:rsidR="00A3063A">
        <w:rPr>
          <w:rFonts w:ascii="Times New Roman" w:hAnsi="Times New Roman" w:cs="Times New Roman"/>
          <w:color w:val="000000" w:themeColor="text1"/>
          <w:sz w:val="16"/>
          <w:szCs w:val="16"/>
        </w:rPr>
        <w:t>.</w:t>
      </w:r>
      <w:r w:rsidR="001D21A6">
        <w:rPr>
          <w:rFonts w:ascii="Times New Roman" w:hAnsi="Times New Roman" w:cs="Times New Roman"/>
          <w:color w:val="000000" w:themeColor="text1"/>
          <w:sz w:val="16"/>
          <w:szCs w:val="16"/>
        </w:rPr>
        <w:t xml:space="preserve"> </w:t>
      </w:r>
      <w:r w:rsidR="00B37F97" w:rsidRPr="00A3063A">
        <w:rPr>
          <w:rFonts w:ascii="Times New Roman" w:hAnsi="Times New Roman" w:cs="Times New Roman"/>
          <w:color w:val="000000" w:themeColor="text1"/>
          <w:sz w:val="16"/>
          <w:szCs w:val="16"/>
        </w:rPr>
        <w:t>Geoffrey M Cooper.</w:t>
      </w:r>
      <w:r w:rsidR="00B37F97" w:rsidRPr="00A3063A">
        <w:rPr>
          <w:rFonts w:ascii="Times New Roman" w:hAnsi="Times New Roman" w:cs="Times New Roman"/>
          <w:noProof/>
          <w:color w:val="000000" w:themeColor="text1"/>
          <w:sz w:val="16"/>
          <w:szCs w:val="16"/>
        </w:rPr>
        <w:t xml:space="preserve"> </w:t>
      </w:r>
      <w:r w:rsidR="00B37F97" w:rsidRPr="00A3063A">
        <w:rPr>
          <w:rFonts w:ascii="Times New Roman" w:hAnsi="Times New Roman" w:cs="Times New Roman"/>
          <w:color w:val="000000" w:themeColor="text1"/>
          <w:sz w:val="16"/>
          <w:szCs w:val="16"/>
        </w:rPr>
        <w:t xml:space="preserve">A Molecular Approach. </w:t>
      </w:r>
      <w:hyperlink r:id="rId9" w:history="1">
        <w:r w:rsidR="00B37F97" w:rsidRPr="00A3063A">
          <w:rPr>
            <w:rStyle w:val="Hyperlink"/>
            <w:rFonts w:ascii="Times New Roman" w:hAnsi="Times New Roman" w:cs="Times New Roman"/>
            <w:color w:val="000000" w:themeColor="text1"/>
            <w:sz w:val="16"/>
            <w:szCs w:val="16"/>
            <w:u w:val="none"/>
          </w:rPr>
          <w:t>Sinauer Associates</w:t>
        </w:r>
      </w:hyperlink>
      <w:r w:rsidR="00B37F97" w:rsidRPr="00A3063A">
        <w:rPr>
          <w:rFonts w:ascii="Times New Roman" w:hAnsi="Times New Roman" w:cs="Times New Roman"/>
          <w:color w:val="000000" w:themeColor="text1"/>
          <w:sz w:val="16"/>
          <w:szCs w:val="16"/>
        </w:rPr>
        <w:t>; 2000.ISBN-10: 0-87893-106-6.</w:t>
      </w:r>
    </w:p>
    <w:p w14:paraId="26FB5DF4" w14:textId="0019EA5F" w:rsidR="003E5276" w:rsidRPr="003E5276" w:rsidRDefault="002F4DC7" w:rsidP="00682BC8">
      <w:pPr>
        <w:rPr>
          <w:rFonts w:ascii="Times New Roman" w:hAnsi="Times New Roman" w:cs="Times New Roman"/>
          <w:color w:val="000000" w:themeColor="text1"/>
        </w:rPr>
      </w:pPr>
      <w:r>
        <w:rPr>
          <w:rFonts w:ascii="Times New Roman" w:hAnsi="Times New Roman" w:cs="Times New Roman"/>
          <w:color w:val="000000" w:themeColor="text1"/>
          <w:sz w:val="16"/>
          <w:szCs w:val="16"/>
        </w:rPr>
        <w:t>2</w:t>
      </w:r>
      <w:r w:rsidR="003E5276" w:rsidRPr="003E5276">
        <w:rPr>
          <w:rFonts w:ascii="Times New Roman" w:hAnsi="Times New Roman" w:cs="Times New Roman"/>
          <w:color w:val="000000" w:themeColor="text1"/>
        </w:rPr>
        <w:t>.</w:t>
      </w:r>
      <w:r w:rsidR="006A4E39" w:rsidRPr="006A4E39">
        <w:t xml:space="preserve"> </w:t>
      </w:r>
      <w:hyperlink r:id="rId10" w:history="1">
        <w:r w:rsidR="006A4E39" w:rsidRPr="000F2852">
          <w:rPr>
            <w:rStyle w:val="Hyperlink"/>
            <w:rFonts w:ascii="Times New Roman" w:hAnsi="Times New Roman" w:cs="Times New Roman"/>
            <w:color w:val="000000" w:themeColor="text1"/>
            <w:sz w:val="16"/>
            <w:szCs w:val="16"/>
            <w:u w:val="none"/>
          </w:rPr>
          <w:t>D Hanahan</w:t>
        </w:r>
      </w:hyperlink>
      <w:r w:rsidR="006A4E39" w:rsidRPr="000F2852">
        <w:rPr>
          <w:rFonts w:ascii="Times New Roman" w:hAnsi="Times New Roman" w:cs="Times New Roman"/>
          <w:color w:val="000000" w:themeColor="text1"/>
          <w:sz w:val="16"/>
          <w:szCs w:val="16"/>
          <w:vertAlign w:val="superscript"/>
        </w:rPr>
        <w:t> </w:t>
      </w:r>
      <w:r w:rsidR="006A4E39" w:rsidRPr="000F2852">
        <w:rPr>
          <w:rFonts w:ascii="Times New Roman" w:hAnsi="Times New Roman" w:cs="Times New Roman"/>
          <w:color w:val="000000" w:themeColor="text1"/>
          <w:sz w:val="16"/>
          <w:szCs w:val="16"/>
        </w:rPr>
        <w:t>, </w:t>
      </w:r>
      <w:hyperlink r:id="rId11" w:history="1">
        <w:r w:rsidR="006A4E39" w:rsidRPr="000F2852">
          <w:rPr>
            <w:rStyle w:val="Hyperlink"/>
            <w:rFonts w:ascii="Times New Roman" w:hAnsi="Times New Roman" w:cs="Times New Roman"/>
            <w:color w:val="000000" w:themeColor="text1"/>
            <w:sz w:val="16"/>
            <w:szCs w:val="16"/>
            <w:u w:val="none"/>
          </w:rPr>
          <w:t>R A Weinberg</w:t>
        </w:r>
      </w:hyperlink>
      <w:r w:rsidR="006A4E39" w:rsidRPr="000F2852">
        <w:rPr>
          <w:rFonts w:ascii="Times New Roman" w:hAnsi="Times New Roman" w:cs="Times New Roman"/>
          <w:color w:val="000000" w:themeColor="text1"/>
          <w:sz w:val="16"/>
          <w:szCs w:val="16"/>
        </w:rPr>
        <w:t xml:space="preserve"> The hallmarks of cancer.</w:t>
      </w:r>
      <w:r w:rsidR="006A4E39" w:rsidRPr="000F2852">
        <w:rPr>
          <w:rFonts w:ascii="Times New Roman" w:eastAsia="Times New Roman" w:hAnsi="Times New Roman" w:cs="Times New Roman"/>
          <w:color w:val="000000" w:themeColor="text1"/>
          <w:kern w:val="0"/>
          <w:sz w:val="16"/>
          <w:szCs w:val="16"/>
          <w:lang w:eastAsia="en-IN"/>
          <w14:ligatures w14:val="none"/>
        </w:rPr>
        <w:t xml:space="preserve"> </w:t>
      </w:r>
      <w:r w:rsidR="006A4E39" w:rsidRPr="000F2852">
        <w:rPr>
          <w:rFonts w:ascii="Times New Roman" w:hAnsi="Times New Roman" w:cs="Times New Roman"/>
          <w:i/>
          <w:iCs/>
          <w:color w:val="000000" w:themeColor="text1"/>
          <w:sz w:val="16"/>
          <w:szCs w:val="16"/>
        </w:rPr>
        <w:t>Cell</w:t>
      </w:r>
      <w:r w:rsidR="006A4E39" w:rsidRPr="000F2852">
        <w:rPr>
          <w:rFonts w:ascii="Times New Roman" w:hAnsi="Times New Roman" w:cs="Times New Roman"/>
          <w:color w:val="000000" w:themeColor="text1"/>
          <w:sz w:val="16"/>
          <w:szCs w:val="16"/>
        </w:rPr>
        <w:t>.2011 Mar 4;144(5):646-74</w:t>
      </w:r>
      <w:r w:rsidR="006A4E39">
        <w:rPr>
          <w:rFonts w:ascii="Times New Roman" w:hAnsi="Times New Roman" w:cs="Times New Roman"/>
          <w:color w:val="000000" w:themeColor="text1"/>
          <w:sz w:val="16"/>
          <w:szCs w:val="16"/>
        </w:rPr>
        <w:t xml:space="preserve"> </w:t>
      </w:r>
      <w:r w:rsidR="006A4E39" w:rsidRPr="000F2852">
        <w:rPr>
          <w:rFonts w:ascii="Times New Roman" w:hAnsi="Times New Roman" w:cs="Times New Roman"/>
          <w:color w:val="000000" w:themeColor="text1"/>
          <w:sz w:val="16"/>
          <w:szCs w:val="16"/>
        </w:rPr>
        <w:t>DOI: </w:t>
      </w:r>
      <w:hyperlink r:id="rId12" w:tgtFrame="_blank" w:history="1">
        <w:r w:rsidR="006A4E39" w:rsidRPr="000F2852">
          <w:rPr>
            <w:rStyle w:val="Hyperlink"/>
            <w:rFonts w:ascii="Times New Roman" w:hAnsi="Times New Roman" w:cs="Times New Roman"/>
            <w:color w:val="000000" w:themeColor="text1"/>
            <w:sz w:val="16"/>
            <w:szCs w:val="16"/>
            <w:u w:val="none"/>
          </w:rPr>
          <w:t>10.1016/j.cell.2011.02.013</w:t>
        </w:r>
      </w:hyperlink>
    </w:p>
    <w:p w14:paraId="44D6A78F" w14:textId="61D1CC01" w:rsidR="00F07193" w:rsidRPr="000F2852" w:rsidRDefault="002F4DC7"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3</w:t>
      </w:r>
      <w:r w:rsidR="00F37CC3">
        <w:rPr>
          <w:rFonts w:ascii="Times New Roman" w:hAnsi="Times New Roman" w:cs="Times New Roman"/>
          <w:color w:val="000000" w:themeColor="text1"/>
        </w:rPr>
        <w:t>.</w:t>
      </w:r>
      <w:r w:rsidR="00F07193" w:rsidRPr="00F07193">
        <w:t xml:space="preserve"> </w:t>
      </w:r>
      <w:hyperlink r:id="rId13" w:history="1">
        <w:r w:rsidR="00F07193" w:rsidRPr="000F2852">
          <w:rPr>
            <w:rStyle w:val="Hyperlink"/>
            <w:rFonts w:ascii="Times New Roman" w:hAnsi="Times New Roman" w:cs="Times New Roman"/>
            <w:color w:val="000000" w:themeColor="text1"/>
            <w:sz w:val="16"/>
            <w:szCs w:val="16"/>
            <w:u w:val="none"/>
          </w:rPr>
          <w:t>Hyuna Sung</w:t>
        </w:r>
      </w:hyperlink>
      <w:r w:rsidR="00F07193" w:rsidRPr="000F2852">
        <w:rPr>
          <w:rFonts w:ascii="Times New Roman" w:hAnsi="Times New Roman" w:cs="Times New Roman"/>
          <w:color w:val="000000" w:themeColor="text1"/>
          <w:sz w:val="16"/>
          <w:szCs w:val="16"/>
          <w:vertAlign w:val="superscript"/>
        </w:rPr>
        <w:t> </w:t>
      </w:r>
      <w:r w:rsidR="00F07193" w:rsidRPr="000F2852">
        <w:rPr>
          <w:rFonts w:ascii="Times New Roman" w:hAnsi="Times New Roman" w:cs="Times New Roman"/>
          <w:color w:val="000000" w:themeColor="text1"/>
          <w:sz w:val="16"/>
          <w:szCs w:val="16"/>
        </w:rPr>
        <w:t>, </w:t>
      </w:r>
      <w:hyperlink r:id="rId14" w:history="1">
        <w:r w:rsidR="00F07193" w:rsidRPr="000F2852">
          <w:rPr>
            <w:rStyle w:val="Hyperlink"/>
            <w:rFonts w:ascii="Times New Roman" w:hAnsi="Times New Roman" w:cs="Times New Roman"/>
            <w:color w:val="000000" w:themeColor="text1"/>
            <w:sz w:val="16"/>
            <w:szCs w:val="16"/>
            <w:u w:val="none"/>
          </w:rPr>
          <w:t>Jacques Ferlay</w:t>
        </w:r>
      </w:hyperlink>
      <w:r w:rsidR="00F07193" w:rsidRPr="000F2852">
        <w:rPr>
          <w:rFonts w:ascii="Times New Roman" w:hAnsi="Times New Roman" w:cs="Times New Roman"/>
          <w:color w:val="000000" w:themeColor="text1"/>
          <w:sz w:val="16"/>
          <w:szCs w:val="16"/>
          <w:vertAlign w:val="superscript"/>
        </w:rPr>
        <w:t> </w:t>
      </w:r>
      <w:r w:rsidR="00F07193" w:rsidRPr="000F2852">
        <w:rPr>
          <w:rFonts w:ascii="Times New Roman" w:hAnsi="Times New Roman" w:cs="Times New Roman"/>
          <w:color w:val="000000" w:themeColor="text1"/>
          <w:sz w:val="16"/>
          <w:szCs w:val="16"/>
        </w:rPr>
        <w:t>, </w:t>
      </w:r>
      <w:hyperlink r:id="rId15" w:history="1">
        <w:r w:rsidR="00F07193" w:rsidRPr="000F2852">
          <w:rPr>
            <w:rStyle w:val="Hyperlink"/>
            <w:rFonts w:ascii="Times New Roman" w:hAnsi="Times New Roman" w:cs="Times New Roman"/>
            <w:color w:val="000000" w:themeColor="text1"/>
            <w:sz w:val="16"/>
            <w:szCs w:val="16"/>
            <w:u w:val="none"/>
          </w:rPr>
          <w:t>Rebecca L Siegel</w:t>
        </w:r>
      </w:hyperlink>
      <w:r w:rsidR="00F07193" w:rsidRPr="000F2852">
        <w:rPr>
          <w:rFonts w:ascii="Times New Roman" w:hAnsi="Times New Roman" w:cs="Times New Roman"/>
          <w:color w:val="000000" w:themeColor="text1"/>
          <w:sz w:val="16"/>
          <w:szCs w:val="16"/>
          <w:vertAlign w:val="superscript"/>
        </w:rPr>
        <w:t> </w:t>
      </w:r>
      <w:r w:rsidR="00F07193" w:rsidRPr="000F2852">
        <w:rPr>
          <w:rFonts w:ascii="Times New Roman" w:hAnsi="Times New Roman" w:cs="Times New Roman"/>
          <w:color w:val="000000" w:themeColor="text1"/>
          <w:sz w:val="16"/>
          <w:szCs w:val="16"/>
        </w:rPr>
        <w:t>, </w:t>
      </w:r>
      <w:hyperlink r:id="rId16" w:history="1">
        <w:r w:rsidR="00F07193" w:rsidRPr="000F2852">
          <w:rPr>
            <w:rStyle w:val="Hyperlink"/>
            <w:rFonts w:ascii="Times New Roman" w:hAnsi="Times New Roman" w:cs="Times New Roman"/>
            <w:color w:val="000000" w:themeColor="text1"/>
            <w:sz w:val="16"/>
            <w:szCs w:val="16"/>
            <w:u w:val="none"/>
          </w:rPr>
          <w:t>Mathieu Laversanne</w:t>
        </w:r>
      </w:hyperlink>
      <w:r w:rsidR="00F07193" w:rsidRPr="000F2852">
        <w:rPr>
          <w:rFonts w:ascii="Times New Roman" w:hAnsi="Times New Roman" w:cs="Times New Roman"/>
          <w:color w:val="000000" w:themeColor="text1"/>
          <w:sz w:val="16"/>
          <w:szCs w:val="16"/>
          <w:vertAlign w:val="superscript"/>
        </w:rPr>
        <w:t> </w:t>
      </w:r>
      <w:r w:rsidR="00F07193" w:rsidRPr="000F2852">
        <w:rPr>
          <w:rFonts w:ascii="Times New Roman" w:hAnsi="Times New Roman" w:cs="Times New Roman"/>
          <w:color w:val="000000" w:themeColor="text1"/>
          <w:sz w:val="16"/>
          <w:szCs w:val="16"/>
        </w:rPr>
        <w:t>, </w:t>
      </w:r>
      <w:hyperlink r:id="rId17" w:history="1">
        <w:r w:rsidR="00F07193" w:rsidRPr="000F2852">
          <w:rPr>
            <w:rStyle w:val="Hyperlink"/>
            <w:rFonts w:ascii="Times New Roman" w:hAnsi="Times New Roman" w:cs="Times New Roman"/>
            <w:color w:val="000000" w:themeColor="text1"/>
            <w:sz w:val="16"/>
            <w:szCs w:val="16"/>
            <w:u w:val="none"/>
          </w:rPr>
          <w:t>Isabelle Soerjomataram</w:t>
        </w:r>
      </w:hyperlink>
      <w:r w:rsidR="00F07193" w:rsidRPr="000F2852">
        <w:rPr>
          <w:rFonts w:ascii="Times New Roman" w:hAnsi="Times New Roman" w:cs="Times New Roman"/>
          <w:color w:val="000000" w:themeColor="text1"/>
          <w:sz w:val="16"/>
          <w:szCs w:val="16"/>
          <w:vertAlign w:val="superscript"/>
        </w:rPr>
        <w:t> </w:t>
      </w:r>
      <w:r w:rsidR="00F07193" w:rsidRPr="000F2852">
        <w:rPr>
          <w:rFonts w:ascii="Times New Roman" w:hAnsi="Times New Roman" w:cs="Times New Roman"/>
          <w:color w:val="000000" w:themeColor="text1"/>
          <w:sz w:val="16"/>
          <w:szCs w:val="16"/>
        </w:rPr>
        <w:t> </w:t>
      </w:r>
      <w:hyperlink r:id="rId18" w:history="1">
        <w:r w:rsidR="00F07193" w:rsidRPr="000F2852">
          <w:rPr>
            <w:rStyle w:val="Hyperlink"/>
            <w:rFonts w:ascii="Times New Roman" w:hAnsi="Times New Roman" w:cs="Times New Roman"/>
            <w:color w:val="000000" w:themeColor="text1"/>
            <w:sz w:val="16"/>
            <w:szCs w:val="16"/>
            <w:u w:val="none"/>
          </w:rPr>
          <w:t>Ahmedin Jemal</w:t>
        </w:r>
      </w:hyperlink>
      <w:r w:rsidR="00F07193" w:rsidRPr="000F2852">
        <w:rPr>
          <w:rFonts w:ascii="Times New Roman" w:hAnsi="Times New Roman" w:cs="Times New Roman"/>
          <w:color w:val="000000" w:themeColor="text1"/>
          <w:sz w:val="16"/>
          <w:szCs w:val="16"/>
          <w:vertAlign w:val="superscript"/>
        </w:rPr>
        <w:t> </w:t>
      </w:r>
      <w:r w:rsidR="00F07193" w:rsidRPr="000F2852">
        <w:rPr>
          <w:rFonts w:ascii="Times New Roman" w:hAnsi="Times New Roman" w:cs="Times New Roman"/>
          <w:color w:val="000000" w:themeColor="text1"/>
          <w:sz w:val="16"/>
          <w:szCs w:val="16"/>
        </w:rPr>
        <w:t>, </w:t>
      </w:r>
      <w:hyperlink r:id="rId19" w:history="1">
        <w:r w:rsidR="00F07193" w:rsidRPr="000F2852">
          <w:rPr>
            <w:rStyle w:val="Hyperlink"/>
            <w:rFonts w:ascii="Times New Roman" w:hAnsi="Times New Roman" w:cs="Times New Roman"/>
            <w:color w:val="000000" w:themeColor="text1"/>
            <w:sz w:val="16"/>
            <w:szCs w:val="16"/>
            <w:u w:val="none"/>
          </w:rPr>
          <w:t>Freddie Bray</w:t>
        </w:r>
      </w:hyperlink>
      <w:r w:rsidR="00F07193" w:rsidRPr="000F2852">
        <w:rPr>
          <w:rFonts w:ascii="Times New Roman" w:hAnsi="Times New Roman" w:cs="Times New Roman"/>
          <w:color w:val="000000" w:themeColor="text1"/>
          <w:sz w:val="16"/>
          <w:szCs w:val="16"/>
        </w:rPr>
        <w:t xml:space="preserve">. Global Cancer Statistics 2020: GLOBOCAN Estimates of Incidence and Mortality Worldwide for 36 Cancers in 185 Countries. </w:t>
      </w:r>
      <w:r w:rsidR="00F07193" w:rsidRPr="000F2852">
        <w:rPr>
          <w:rFonts w:ascii="Times New Roman" w:hAnsi="Times New Roman" w:cs="Times New Roman"/>
          <w:i/>
          <w:iCs/>
          <w:color w:val="000000" w:themeColor="text1"/>
          <w:sz w:val="16"/>
          <w:szCs w:val="16"/>
        </w:rPr>
        <w:t>CA Cancer J Clin</w:t>
      </w:r>
      <w:r w:rsidR="00F07193" w:rsidRPr="000F2852">
        <w:rPr>
          <w:rFonts w:ascii="Times New Roman" w:hAnsi="Times New Roman" w:cs="Times New Roman"/>
          <w:color w:val="000000" w:themeColor="text1"/>
          <w:sz w:val="16"/>
          <w:szCs w:val="16"/>
        </w:rPr>
        <w:t>.2021 May;71(3):209-249</w:t>
      </w:r>
      <w:r w:rsidR="00F07193">
        <w:rPr>
          <w:rFonts w:ascii="Times New Roman" w:hAnsi="Times New Roman" w:cs="Times New Roman"/>
          <w:color w:val="000000" w:themeColor="text1"/>
          <w:sz w:val="16"/>
          <w:szCs w:val="16"/>
        </w:rPr>
        <w:t>.</w:t>
      </w:r>
      <w:r w:rsidR="00F07193" w:rsidRPr="000F2852">
        <w:rPr>
          <w:rFonts w:ascii="Times New Roman" w:hAnsi="Times New Roman" w:cs="Times New Roman"/>
          <w:color w:val="000000" w:themeColor="text1"/>
          <w:sz w:val="16"/>
          <w:szCs w:val="16"/>
        </w:rPr>
        <w:t xml:space="preserve"> DOI: 10.3322/caac.21660.</w:t>
      </w:r>
    </w:p>
    <w:p w14:paraId="7F9FC080" w14:textId="36467FF8" w:rsidR="00C335E3" w:rsidRDefault="002F4DC7" w:rsidP="00682BC8">
      <w:pPr>
        <w:rPr>
          <w:rStyle w:val="Hyperlink"/>
          <w:rFonts w:ascii="Times New Roman" w:hAnsi="Times New Roman" w:cs="Times New Roman"/>
          <w:color w:val="000000" w:themeColor="text1"/>
          <w:sz w:val="16"/>
          <w:szCs w:val="16"/>
          <w:u w:val="none"/>
        </w:rPr>
      </w:pPr>
      <w:r>
        <w:rPr>
          <w:rFonts w:ascii="Times New Roman" w:hAnsi="Times New Roman" w:cs="Times New Roman"/>
          <w:color w:val="000000" w:themeColor="text1"/>
          <w:sz w:val="16"/>
          <w:szCs w:val="16"/>
        </w:rPr>
        <w:t>4.</w:t>
      </w:r>
      <w:r w:rsidR="00A338CB" w:rsidRPr="00A338CB">
        <w:t xml:space="preserve"> </w:t>
      </w:r>
      <w:hyperlink r:id="rId20" w:history="1">
        <w:r w:rsidR="00A338CB" w:rsidRPr="000F2852">
          <w:rPr>
            <w:rStyle w:val="Hyperlink"/>
            <w:rFonts w:ascii="Times New Roman" w:hAnsi="Times New Roman" w:cs="Times New Roman"/>
            <w:color w:val="000000" w:themeColor="text1"/>
            <w:sz w:val="16"/>
            <w:szCs w:val="16"/>
            <w:u w:val="none"/>
          </w:rPr>
          <w:t>Jacques Ferlay</w:t>
        </w:r>
      </w:hyperlink>
      <w:r w:rsidR="00A338CB" w:rsidRPr="000F2852">
        <w:rPr>
          <w:rFonts w:ascii="Times New Roman" w:hAnsi="Times New Roman" w:cs="Times New Roman"/>
          <w:color w:val="000000" w:themeColor="text1"/>
          <w:sz w:val="16"/>
          <w:szCs w:val="16"/>
          <w:vertAlign w:val="superscript"/>
        </w:rPr>
        <w:t> </w:t>
      </w:r>
      <w:r w:rsidR="00A338CB" w:rsidRPr="000F2852">
        <w:rPr>
          <w:rFonts w:ascii="Times New Roman" w:hAnsi="Times New Roman" w:cs="Times New Roman"/>
          <w:color w:val="000000" w:themeColor="text1"/>
          <w:sz w:val="16"/>
          <w:szCs w:val="16"/>
        </w:rPr>
        <w:t>, </w:t>
      </w:r>
      <w:hyperlink r:id="rId21" w:history="1">
        <w:r w:rsidR="00A338CB" w:rsidRPr="000F2852">
          <w:rPr>
            <w:rStyle w:val="Hyperlink"/>
            <w:rFonts w:ascii="Times New Roman" w:hAnsi="Times New Roman" w:cs="Times New Roman"/>
            <w:color w:val="000000" w:themeColor="text1"/>
            <w:sz w:val="16"/>
            <w:szCs w:val="16"/>
            <w:u w:val="none"/>
          </w:rPr>
          <w:t>Murielle Colombet</w:t>
        </w:r>
      </w:hyperlink>
      <w:r w:rsidR="00A338CB" w:rsidRPr="000F2852">
        <w:rPr>
          <w:rFonts w:ascii="Times New Roman" w:hAnsi="Times New Roman" w:cs="Times New Roman"/>
          <w:color w:val="000000" w:themeColor="text1"/>
          <w:sz w:val="16"/>
          <w:szCs w:val="16"/>
          <w:vertAlign w:val="superscript"/>
        </w:rPr>
        <w:t> </w:t>
      </w:r>
      <w:r w:rsidR="00A338CB" w:rsidRPr="000F2852">
        <w:rPr>
          <w:rFonts w:ascii="Times New Roman" w:hAnsi="Times New Roman" w:cs="Times New Roman"/>
          <w:color w:val="000000" w:themeColor="text1"/>
          <w:sz w:val="16"/>
          <w:szCs w:val="16"/>
        </w:rPr>
        <w:t>and et al. Cancer statistics for the year 2020: An overview.2021Apr5.DOI: </w:t>
      </w:r>
      <w:hyperlink r:id="rId22" w:tgtFrame="_blank" w:history="1">
        <w:r w:rsidR="00A338CB" w:rsidRPr="000F2852">
          <w:rPr>
            <w:rStyle w:val="Hyperlink"/>
            <w:rFonts w:ascii="Times New Roman" w:hAnsi="Times New Roman" w:cs="Times New Roman"/>
            <w:color w:val="000000" w:themeColor="text1"/>
            <w:sz w:val="16"/>
            <w:szCs w:val="16"/>
            <w:u w:val="none"/>
          </w:rPr>
          <w:t>10.1002/ijc.33588</w:t>
        </w:r>
      </w:hyperlink>
      <w:r w:rsidR="00A338CB">
        <w:rPr>
          <w:rStyle w:val="Hyperlink"/>
          <w:rFonts w:ascii="Times New Roman" w:hAnsi="Times New Roman" w:cs="Times New Roman"/>
          <w:color w:val="000000" w:themeColor="text1"/>
          <w:sz w:val="16"/>
          <w:szCs w:val="16"/>
          <w:u w:val="none"/>
        </w:rPr>
        <w:t>.</w:t>
      </w:r>
    </w:p>
    <w:p w14:paraId="23A38555" w14:textId="2E609A1F" w:rsidR="00963298" w:rsidRPr="000F2852" w:rsidRDefault="00A338CB" w:rsidP="00682BC8">
      <w:pPr>
        <w:rPr>
          <w:rFonts w:ascii="Times New Roman" w:hAnsi="Times New Roman" w:cs="Times New Roman"/>
          <w:color w:val="000000" w:themeColor="text1"/>
          <w:sz w:val="16"/>
          <w:szCs w:val="16"/>
        </w:rPr>
      </w:pPr>
      <w:r>
        <w:rPr>
          <w:rStyle w:val="Hyperlink"/>
          <w:rFonts w:ascii="Times New Roman" w:hAnsi="Times New Roman" w:cs="Times New Roman"/>
          <w:color w:val="000000" w:themeColor="text1"/>
          <w:sz w:val="16"/>
          <w:szCs w:val="16"/>
          <w:u w:val="none"/>
        </w:rPr>
        <w:t>5.</w:t>
      </w:r>
      <w:r w:rsidR="00963298" w:rsidRPr="00963298">
        <w:t xml:space="preserve"> </w:t>
      </w:r>
      <w:hyperlink r:id="rId23" w:history="1">
        <w:r w:rsidR="00963298" w:rsidRPr="000F2852">
          <w:rPr>
            <w:rStyle w:val="Hyperlink"/>
            <w:rFonts w:ascii="Times New Roman" w:hAnsi="Times New Roman" w:cs="Times New Roman"/>
            <w:color w:val="000000" w:themeColor="text1"/>
            <w:sz w:val="16"/>
            <w:szCs w:val="16"/>
            <w:u w:val="none"/>
          </w:rPr>
          <w:t>Ramnath Takiar</w:t>
        </w:r>
      </w:hyperlink>
      <w:r w:rsidR="00963298" w:rsidRPr="000F2852">
        <w:rPr>
          <w:rFonts w:ascii="Times New Roman" w:hAnsi="Times New Roman" w:cs="Times New Roman"/>
          <w:color w:val="000000" w:themeColor="text1"/>
          <w:sz w:val="16"/>
          <w:szCs w:val="16"/>
          <w:vertAlign w:val="superscript"/>
        </w:rPr>
        <w:t> </w:t>
      </w:r>
      <w:r w:rsidR="00963298" w:rsidRPr="000F2852">
        <w:rPr>
          <w:rFonts w:ascii="Times New Roman" w:hAnsi="Times New Roman" w:cs="Times New Roman"/>
          <w:color w:val="000000" w:themeColor="text1"/>
          <w:sz w:val="16"/>
          <w:szCs w:val="16"/>
        </w:rPr>
        <w:t>, </w:t>
      </w:r>
      <w:hyperlink r:id="rId24" w:history="1">
        <w:r w:rsidR="00963298" w:rsidRPr="000F2852">
          <w:rPr>
            <w:rStyle w:val="Hyperlink"/>
            <w:rFonts w:ascii="Times New Roman" w:hAnsi="Times New Roman" w:cs="Times New Roman"/>
            <w:color w:val="000000" w:themeColor="text1"/>
            <w:sz w:val="16"/>
            <w:szCs w:val="16"/>
            <w:u w:val="none"/>
          </w:rPr>
          <w:t>Deenu Nadayil</w:t>
        </w:r>
      </w:hyperlink>
      <w:r w:rsidR="00963298" w:rsidRPr="000F2852">
        <w:rPr>
          <w:rFonts w:ascii="Times New Roman" w:hAnsi="Times New Roman" w:cs="Times New Roman"/>
          <w:color w:val="000000" w:themeColor="text1"/>
          <w:sz w:val="16"/>
          <w:szCs w:val="16"/>
        </w:rPr>
        <w:t>, </w:t>
      </w:r>
      <w:hyperlink r:id="rId25" w:history="1">
        <w:r w:rsidR="00963298" w:rsidRPr="000F2852">
          <w:rPr>
            <w:rStyle w:val="Hyperlink"/>
            <w:rFonts w:ascii="Times New Roman" w:hAnsi="Times New Roman" w:cs="Times New Roman"/>
            <w:color w:val="000000" w:themeColor="text1"/>
            <w:sz w:val="16"/>
            <w:szCs w:val="16"/>
            <w:u w:val="none"/>
          </w:rPr>
          <w:t>A Nandakumar</w:t>
        </w:r>
      </w:hyperlink>
      <w:r w:rsidR="00963298" w:rsidRPr="000F2852">
        <w:rPr>
          <w:rFonts w:ascii="Times New Roman" w:hAnsi="Times New Roman" w:cs="Times New Roman"/>
          <w:color w:val="000000" w:themeColor="text1"/>
          <w:sz w:val="16"/>
          <w:szCs w:val="16"/>
        </w:rPr>
        <w:t>. Projections of number of cancer cases in India (2010-2020) by cancer groups</w:t>
      </w:r>
      <w:r w:rsidR="00963298" w:rsidRPr="000F2852">
        <w:rPr>
          <w:rFonts w:ascii="Times New Roman" w:hAnsi="Times New Roman" w:cs="Times New Roman"/>
          <w:i/>
          <w:iCs/>
          <w:color w:val="000000" w:themeColor="text1"/>
          <w:sz w:val="16"/>
          <w:szCs w:val="16"/>
        </w:rPr>
        <w:t>.</w:t>
      </w:r>
      <w:r w:rsidR="00963298" w:rsidRPr="000F2852">
        <w:rPr>
          <w:rFonts w:ascii="Times New Roman" w:eastAsia="Times New Roman" w:hAnsi="Times New Roman" w:cs="Times New Roman"/>
          <w:i/>
          <w:iCs/>
          <w:color w:val="000000" w:themeColor="text1"/>
          <w:kern w:val="0"/>
          <w:sz w:val="16"/>
          <w:szCs w:val="16"/>
          <w:lang w:eastAsia="en-IN"/>
          <w14:ligatures w14:val="none"/>
        </w:rPr>
        <w:t xml:space="preserve"> </w:t>
      </w:r>
      <w:r w:rsidR="00963298" w:rsidRPr="000F2852">
        <w:rPr>
          <w:rFonts w:ascii="Times New Roman" w:hAnsi="Times New Roman" w:cs="Times New Roman"/>
          <w:i/>
          <w:iCs/>
          <w:color w:val="000000" w:themeColor="text1"/>
          <w:sz w:val="16"/>
          <w:szCs w:val="16"/>
        </w:rPr>
        <w:t>Asian Pac J Cancer Prev</w:t>
      </w:r>
      <w:r w:rsidR="00963298" w:rsidRPr="000F2852">
        <w:rPr>
          <w:rFonts w:ascii="Times New Roman" w:hAnsi="Times New Roman" w:cs="Times New Roman"/>
          <w:color w:val="000000" w:themeColor="text1"/>
          <w:sz w:val="16"/>
          <w:szCs w:val="16"/>
        </w:rPr>
        <w:t>. 2010;11(4):1045-9</w:t>
      </w:r>
    </w:p>
    <w:p w14:paraId="507D8C6E" w14:textId="2F1B0BDE" w:rsidR="00A338CB" w:rsidRDefault="00963298"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6.</w:t>
      </w:r>
      <w:r w:rsidR="00227C1B" w:rsidRPr="00227C1B">
        <w:t xml:space="preserve"> </w:t>
      </w:r>
      <w:r w:rsidR="00227C1B" w:rsidRPr="00227C1B">
        <w:rPr>
          <w:rFonts w:ascii="Times New Roman" w:hAnsi="Times New Roman" w:cs="Times New Roman"/>
          <w:color w:val="000000" w:themeColor="text1"/>
          <w:sz w:val="16"/>
          <w:szCs w:val="16"/>
        </w:rPr>
        <w:t>N Parsa,</w:t>
      </w:r>
      <w:r w:rsidR="00BE43A0" w:rsidRPr="00BE43A0">
        <w:t xml:space="preserve"> </w:t>
      </w:r>
      <w:r w:rsidR="00BE43A0" w:rsidRPr="00BE43A0">
        <w:rPr>
          <w:rFonts w:ascii="Times New Roman" w:hAnsi="Times New Roman" w:cs="Times New Roman"/>
          <w:color w:val="000000" w:themeColor="text1"/>
          <w:sz w:val="16"/>
          <w:szCs w:val="16"/>
        </w:rPr>
        <w:t>Iran J Public Health. 2012; 41(11): 1–9.</w:t>
      </w:r>
    </w:p>
    <w:p w14:paraId="2C702C9A" w14:textId="267C83F3" w:rsidR="00662F4E" w:rsidRPr="000F2852" w:rsidRDefault="006B5744"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7.</w:t>
      </w:r>
      <w:r w:rsidR="00192D1C" w:rsidRPr="00192D1C">
        <w:t xml:space="preserve"> </w:t>
      </w:r>
      <w:bookmarkStart w:id="7" w:name="_Hlk144220731"/>
      <w:r w:rsidR="000A2447">
        <w:fldChar w:fldCharType="begin"/>
      </w:r>
      <w:r w:rsidR="000A2447">
        <w:instrText>HYPERLINK "https://pubmed.ncbi.nlm.nih.gov/?term=Lee%20EY%5BAuthor%5D"</w:instrText>
      </w:r>
      <w:r w:rsidR="000A2447">
        <w:fldChar w:fldCharType="separate"/>
      </w:r>
      <w:r w:rsidR="000A2447" w:rsidRPr="000F2852">
        <w:rPr>
          <w:rStyle w:val="Hyperlink"/>
          <w:rFonts w:ascii="Times New Roman" w:hAnsi="Times New Roman" w:cs="Times New Roman"/>
          <w:color w:val="000000" w:themeColor="text1"/>
          <w:sz w:val="16"/>
          <w:szCs w:val="16"/>
          <w:u w:val="none"/>
        </w:rPr>
        <w:t>Eva Y.H.P. Lee</w:t>
      </w:r>
      <w:r w:rsidR="000A2447">
        <w:rPr>
          <w:rStyle w:val="Hyperlink"/>
          <w:rFonts w:ascii="Times New Roman" w:hAnsi="Times New Roman" w:cs="Times New Roman"/>
          <w:color w:val="000000" w:themeColor="text1"/>
          <w:sz w:val="16"/>
          <w:szCs w:val="16"/>
          <w:u w:val="none"/>
        </w:rPr>
        <w:fldChar w:fldCharType="end"/>
      </w:r>
      <w:r w:rsidR="000A2447" w:rsidRPr="000F2852">
        <w:rPr>
          <w:rFonts w:ascii="Times New Roman" w:hAnsi="Times New Roman" w:cs="Times New Roman"/>
          <w:color w:val="000000" w:themeColor="text1"/>
          <w:sz w:val="16"/>
          <w:szCs w:val="16"/>
        </w:rPr>
        <w:t> and </w:t>
      </w:r>
      <w:hyperlink r:id="rId26" w:history="1">
        <w:r w:rsidR="000A2447" w:rsidRPr="000F2852">
          <w:rPr>
            <w:rStyle w:val="Hyperlink"/>
            <w:rFonts w:ascii="Times New Roman" w:hAnsi="Times New Roman" w:cs="Times New Roman"/>
            <w:color w:val="000000" w:themeColor="text1"/>
            <w:sz w:val="16"/>
            <w:szCs w:val="16"/>
            <w:u w:val="none"/>
          </w:rPr>
          <w:t>William J. Muller</w:t>
        </w:r>
      </w:hyperlink>
      <w:r w:rsidR="000A2447" w:rsidRPr="000F2852">
        <w:rPr>
          <w:rFonts w:ascii="Times New Roman" w:hAnsi="Times New Roman" w:cs="Times New Roman"/>
          <w:color w:val="000000" w:themeColor="text1"/>
          <w:sz w:val="16"/>
          <w:szCs w:val="16"/>
        </w:rPr>
        <w:t xml:space="preserve"> Oncogenes and Tumor Suppressor Genes. </w:t>
      </w:r>
      <w:hyperlink r:id="rId27" w:history="1">
        <w:r w:rsidR="000A2447" w:rsidRPr="000F2852">
          <w:rPr>
            <w:rStyle w:val="Hyperlink"/>
            <w:rFonts w:ascii="Times New Roman" w:hAnsi="Times New Roman" w:cs="Times New Roman"/>
            <w:color w:val="000000" w:themeColor="text1"/>
            <w:sz w:val="16"/>
            <w:szCs w:val="16"/>
            <w:u w:val="none"/>
          </w:rPr>
          <w:t>Cold Spring Harb Perspect Biol.</w:t>
        </w:r>
      </w:hyperlink>
      <w:r w:rsidR="000A2447" w:rsidRPr="000F2852">
        <w:rPr>
          <w:rFonts w:ascii="Times New Roman" w:hAnsi="Times New Roman" w:cs="Times New Roman"/>
          <w:color w:val="000000" w:themeColor="text1"/>
          <w:sz w:val="16"/>
          <w:szCs w:val="16"/>
        </w:rPr>
        <w:t> 2010 Oct; 2(10): a003236.</w:t>
      </w:r>
    </w:p>
    <w:bookmarkEnd w:id="7"/>
    <w:p w14:paraId="6220508B" w14:textId="77777777" w:rsidR="00192D1C" w:rsidRPr="000F2852" w:rsidRDefault="00192D1C"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8. </w:t>
      </w:r>
      <w:hyperlink r:id="rId28" w:history="1">
        <w:r w:rsidRPr="000F2852">
          <w:rPr>
            <w:rStyle w:val="Hyperlink"/>
            <w:rFonts w:ascii="Times New Roman" w:hAnsi="Times New Roman" w:cs="Times New Roman"/>
            <w:color w:val="000000" w:themeColor="text1"/>
            <w:sz w:val="16"/>
            <w:szCs w:val="16"/>
            <w:u w:val="none"/>
          </w:rPr>
          <w:t>Camilla Mattiuzzi</w:t>
        </w:r>
      </w:hyperlink>
      <w:r w:rsidRPr="000F2852">
        <w:rPr>
          <w:rFonts w:ascii="Times New Roman" w:hAnsi="Times New Roman" w:cs="Times New Roman"/>
          <w:color w:val="000000" w:themeColor="text1"/>
          <w:sz w:val="16"/>
          <w:szCs w:val="16"/>
        </w:rPr>
        <w:t xml:space="preserve"> and </w:t>
      </w:r>
      <w:hyperlink r:id="rId29" w:history="1">
        <w:r w:rsidRPr="000F2852">
          <w:rPr>
            <w:rStyle w:val="Hyperlink"/>
            <w:rFonts w:ascii="Times New Roman" w:hAnsi="Times New Roman" w:cs="Times New Roman"/>
            <w:color w:val="000000" w:themeColor="text1"/>
            <w:sz w:val="16"/>
            <w:szCs w:val="16"/>
            <w:u w:val="none"/>
          </w:rPr>
          <w:t>Giuseppe Lippi</w:t>
        </w:r>
      </w:hyperlink>
      <w:r w:rsidRPr="000F2852">
        <w:rPr>
          <w:rFonts w:ascii="Times New Roman" w:hAnsi="Times New Roman" w:cs="Times New Roman"/>
          <w:color w:val="000000" w:themeColor="text1"/>
          <w:sz w:val="16"/>
          <w:szCs w:val="16"/>
        </w:rPr>
        <w:t xml:space="preserve">. Current Cancer Epidemiology. </w:t>
      </w:r>
      <w:hyperlink r:id="rId30" w:history="1">
        <w:r w:rsidRPr="000F2852">
          <w:rPr>
            <w:rStyle w:val="Hyperlink"/>
            <w:rFonts w:ascii="Times New Roman" w:hAnsi="Times New Roman" w:cs="Times New Roman"/>
            <w:color w:val="000000" w:themeColor="text1"/>
            <w:sz w:val="16"/>
            <w:szCs w:val="16"/>
            <w:u w:val="none"/>
          </w:rPr>
          <w:t>J Epidemiol Glob Health.</w:t>
        </w:r>
      </w:hyperlink>
      <w:r w:rsidRPr="000F2852">
        <w:rPr>
          <w:rFonts w:ascii="Times New Roman" w:hAnsi="Times New Roman" w:cs="Times New Roman"/>
          <w:color w:val="000000" w:themeColor="text1"/>
          <w:sz w:val="16"/>
          <w:szCs w:val="16"/>
        </w:rPr>
        <w:t> 2019 Dec; 9(54): 217–222.                                                                                                                                                                                                                                                                                                                  DOI: </w:t>
      </w:r>
      <w:hyperlink r:id="rId31" w:tgtFrame="_blank" w:history="1">
        <w:r w:rsidRPr="000F2852">
          <w:rPr>
            <w:rStyle w:val="Hyperlink"/>
            <w:rFonts w:ascii="Times New Roman" w:hAnsi="Times New Roman" w:cs="Times New Roman"/>
            <w:color w:val="000000" w:themeColor="text1"/>
            <w:sz w:val="16"/>
            <w:szCs w:val="16"/>
            <w:u w:val="none"/>
          </w:rPr>
          <w:t>10.2991/jegh.k.191008.001</w:t>
        </w:r>
      </w:hyperlink>
      <w:r w:rsidRPr="000F2852">
        <w:rPr>
          <w:rFonts w:ascii="Times New Roman" w:hAnsi="Times New Roman" w:cs="Times New Roman"/>
          <w:color w:val="000000" w:themeColor="text1"/>
          <w:sz w:val="16"/>
          <w:szCs w:val="16"/>
        </w:rPr>
        <w:t>.</w:t>
      </w:r>
    </w:p>
    <w:p w14:paraId="36E23512" w14:textId="22700F16" w:rsidR="006B5744" w:rsidRDefault="000A2447" w:rsidP="00682BC8">
      <w:pPr>
        <w:rPr>
          <w:rStyle w:val="Hyperlink"/>
          <w:rFonts w:ascii="Times New Roman" w:hAnsi="Times New Roman" w:cs="Times New Roman"/>
          <w:color w:val="000000" w:themeColor="text1"/>
          <w:sz w:val="16"/>
          <w:szCs w:val="16"/>
          <w:u w:val="none"/>
        </w:rPr>
      </w:pPr>
      <w:r>
        <w:rPr>
          <w:rFonts w:ascii="Times New Roman" w:hAnsi="Times New Roman" w:cs="Times New Roman"/>
          <w:color w:val="000000" w:themeColor="text1"/>
          <w:sz w:val="16"/>
          <w:szCs w:val="16"/>
        </w:rPr>
        <w:t>9.</w:t>
      </w:r>
      <w:r w:rsidR="005065C4" w:rsidRPr="005065C4">
        <w:rPr>
          <w:rFonts w:ascii="Times New Roman" w:hAnsi="Times New Roman" w:cs="Times New Roman"/>
          <w:color w:val="000000" w:themeColor="text1"/>
          <w:sz w:val="16"/>
          <w:szCs w:val="16"/>
        </w:rPr>
        <w:t xml:space="preserve"> </w:t>
      </w:r>
      <w:hyperlink r:id="rId32" w:history="1">
        <w:r w:rsidR="005065C4" w:rsidRPr="000F2852">
          <w:rPr>
            <w:rStyle w:val="Hyperlink"/>
            <w:rFonts w:ascii="Times New Roman" w:hAnsi="Times New Roman" w:cs="Times New Roman"/>
            <w:color w:val="000000" w:themeColor="text1"/>
            <w:sz w:val="16"/>
            <w:szCs w:val="16"/>
            <w:u w:val="none"/>
          </w:rPr>
          <w:t>Yixiao Feng</w:t>
        </w:r>
      </w:hyperlink>
      <w:r w:rsidR="005065C4" w:rsidRPr="000F2852">
        <w:rPr>
          <w:rFonts w:ascii="Times New Roman" w:hAnsi="Times New Roman" w:cs="Times New Roman"/>
          <w:color w:val="000000" w:themeColor="text1"/>
          <w:sz w:val="16"/>
          <w:szCs w:val="16"/>
        </w:rPr>
        <w:t>, </w:t>
      </w:r>
      <w:hyperlink r:id="rId33" w:history="1">
        <w:r w:rsidR="005065C4" w:rsidRPr="000F2852">
          <w:rPr>
            <w:rStyle w:val="Hyperlink"/>
            <w:rFonts w:ascii="Times New Roman" w:hAnsi="Times New Roman" w:cs="Times New Roman"/>
            <w:color w:val="000000" w:themeColor="text1"/>
            <w:sz w:val="16"/>
            <w:szCs w:val="16"/>
            <w:u w:val="none"/>
          </w:rPr>
          <w:t>Mia Spezia</w:t>
        </w:r>
      </w:hyperlink>
      <w:r w:rsidR="005065C4" w:rsidRPr="000F2852">
        <w:rPr>
          <w:rFonts w:ascii="Times New Roman" w:hAnsi="Times New Roman" w:cs="Times New Roman"/>
          <w:color w:val="000000" w:themeColor="text1"/>
          <w:sz w:val="16"/>
          <w:szCs w:val="16"/>
        </w:rPr>
        <w:t>,</w:t>
      </w:r>
      <w:hyperlink r:id="rId34" w:history="1">
        <w:r w:rsidR="005065C4" w:rsidRPr="000F2852">
          <w:rPr>
            <w:rStyle w:val="Hyperlink"/>
            <w:rFonts w:ascii="Times New Roman" w:hAnsi="Times New Roman" w:cs="Times New Roman"/>
            <w:color w:val="000000" w:themeColor="text1"/>
            <w:sz w:val="16"/>
            <w:szCs w:val="16"/>
            <w:u w:val="none"/>
          </w:rPr>
          <w:t xml:space="preserve"> hifeng Huang</w:t>
        </w:r>
      </w:hyperlink>
      <w:r w:rsidR="005065C4" w:rsidRPr="000F2852">
        <w:rPr>
          <w:rFonts w:ascii="Times New Roman" w:hAnsi="Times New Roman" w:cs="Times New Roman"/>
          <w:color w:val="000000" w:themeColor="text1"/>
          <w:sz w:val="16"/>
          <w:szCs w:val="16"/>
        </w:rPr>
        <w:t>, </w:t>
      </w:r>
      <w:hyperlink r:id="rId35" w:history="1">
        <w:r w:rsidR="005065C4" w:rsidRPr="000F2852">
          <w:rPr>
            <w:rStyle w:val="Hyperlink"/>
            <w:rFonts w:ascii="Times New Roman" w:hAnsi="Times New Roman" w:cs="Times New Roman"/>
            <w:color w:val="000000" w:themeColor="text1"/>
            <w:sz w:val="16"/>
            <w:szCs w:val="16"/>
            <w:u w:val="none"/>
          </w:rPr>
          <w:t>Chengfu Yuan</w:t>
        </w:r>
      </w:hyperlink>
      <w:r w:rsidR="005065C4" w:rsidRPr="000F2852">
        <w:rPr>
          <w:rFonts w:ascii="Times New Roman" w:hAnsi="Times New Roman" w:cs="Times New Roman"/>
          <w:color w:val="000000" w:themeColor="text1"/>
          <w:sz w:val="16"/>
          <w:szCs w:val="16"/>
        </w:rPr>
        <w:t>, </w:t>
      </w:r>
      <w:hyperlink r:id="rId36" w:history="1">
        <w:r w:rsidR="005065C4" w:rsidRPr="000F2852">
          <w:rPr>
            <w:rStyle w:val="Hyperlink"/>
            <w:rFonts w:ascii="Times New Roman" w:hAnsi="Times New Roman" w:cs="Times New Roman"/>
            <w:color w:val="000000" w:themeColor="text1"/>
            <w:sz w:val="16"/>
            <w:szCs w:val="16"/>
            <w:u w:val="none"/>
          </w:rPr>
          <w:t>Zongyue Zeng</w:t>
        </w:r>
      </w:hyperlink>
      <w:r w:rsidR="005065C4" w:rsidRPr="000F2852">
        <w:rPr>
          <w:rFonts w:ascii="Times New Roman" w:hAnsi="Times New Roman" w:cs="Times New Roman"/>
          <w:color w:val="000000" w:themeColor="text1"/>
          <w:sz w:val="16"/>
          <w:szCs w:val="16"/>
        </w:rPr>
        <w:t>, </w:t>
      </w:r>
      <w:hyperlink r:id="rId37" w:history="1">
        <w:r w:rsidR="005065C4" w:rsidRPr="000F2852">
          <w:rPr>
            <w:rStyle w:val="Hyperlink"/>
            <w:rFonts w:ascii="Times New Roman" w:hAnsi="Times New Roman" w:cs="Times New Roman"/>
            <w:color w:val="000000" w:themeColor="text1"/>
            <w:sz w:val="16"/>
            <w:szCs w:val="16"/>
            <w:u w:val="none"/>
          </w:rPr>
          <w:t>Linghuan Zhang</w:t>
        </w:r>
      </w:hyperlink>
      <w:r w:rsidR="005065C4" w:rsidRPr="000F2852">
        <w:rPr>
          <w:rFonts w:ascii="Times New Roman" w:hAnsi="Times New Roman" w:cs="Times New Roman"/>
          <w:color w:val="000000" w:themeColor="text1"/>
          <w:sz w:val="16"/>
          <w:szCs w:val="16"/>
        </w:rPr>
        <w:t xml:space="preserve">, et al. </w:t>
      </w:r>
      <w:hyperlink r:id="rId38" w:history="1">
        <w:r w:rsidR="005065C4" w:rsidRPr="000F2852">
          <w:rPr>
            <w:rStyle w:val="Hyperlink"/>
            <w:rFonts w:ascii="Times New Roman" w:hAnsi="Times New Roman" w:cs="Times New Roman"/>
            <w:color w:val="000000" w:themeColor="text1"/>
            <w:sz w:val="16"/>
            <w:szCs w:val="16"/>
            <w:u w:val="none"/>
          </w:rPr>
          <w:t>Genes Dis.</w:t>
        </w:r>
      </w:hyperlink>
      <w:r w:rsidR="005065C4" w:rsidRPr="000F2852">
        <w:rPr>
          <w:rFonts w:ascii="Times New Roman" w:hAnsi="Times New Roman" w:cs="Times New Roman"/>
          <w:color w:val="000000" w:themeColor="text1"/>
          <w:sz w:val="16"/>
          <w:szCs w:val="16"/>
        </w:rPr>
        <w:t> 2018 Jun; 5(2): 77–106.                                                                                                                                                                                                                                                                                                  DOI: </w:t>
      </w:r>
      <w:hyperlink r:id="rId39" w:tgtFrame="_blank" w:history="1">
        <w:r w:rsidR="005065C4" w:rsidRPr="000F2852">
          <w:rPr>
            <w:rStyle w:val="Hyperlink"/>
            <w:rFonts w:ascii="Times New Roman" w:hAnsi="Times New Roman" w:cs="Times New Roman"/>
            <w:color w:val="000000" w:themeColor="text1"/>
            <w:sz w:val="16"/>
            <w:szCs w:val="16"/>
            <w:u w:val="none"/>
          </w:rPr>
          <w:t>10.1016/j.gendis.2018.05.001</w:t>
        </w:r>
      </w:hyperlink>
    </w:p>
    <w:p w14:paraId="2C2D0F38" w14:textId="5504072E"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10.</w:t>
      </w:r>
      <w:r w:rsidR="00950F51" w:rsidRPr="00950F51">
        <w:t xml:space="preserve"> </w:t>
      </w:r>
      <w:hyperlink r:id="rId40" w:history="1">
        <w:r w:rsidR="00950F51" w:rsidRPr="000F2852">
          <w:rPr>
            <w:rStyle w:val="Hyperlink"/>
            <w:rFonts w:ascii="Times New Roman" w:hAnsi="Times New Roman" w:cs="Times New Roman"/>
            <w:color w:val="000000" w:themeColor="text1"/>
            <w:sz w:val="16"/>
            <w:szCs w:val="16"/>
            <w:u w:val="none"/>
          </w:rPr>
          <w:t>Tomasz Sawicki</w:t>
        </w:r>
      </w:hyperlink>
      <w:r w:rsidR="00950F51" w:rsidRPr="000F2852">
        <w:rPr>
          <w:rFonts w:ascii="Times New Roman" w:hAnsi="Times New Roman" w:cs="Times New Roman"/>
          <w:color w:val="000000" w:themeColor="text1"/>
          <w:sz w:val="16"/>
          <w:szCs w:val="16"/>
        </w:rPr>
        <w:t>, </w:t>
      </w:r>
      <w:hyperlink r:id="rId41" w:history="1">
        <w:r w:rsidR="00950F51" w:rsidRPr="000F2852">
          <w:rPr>
            <w:rStyle w:val="Hyperlink"/>
            <w:rFonts w:ascii="Times New Roman" w:hAnsi="Times New Roman" w:cs="Times New Roman"/>
            <w:color w:val="000000" w:themeColor="text1"/>
            <w:sz w:val="16"/>
            <w:szCs w:val="16"/>
            <w:u w:val="none"/>
          </w:rPr>
          <w:t>Monika Ruszkowska</w:t>
        </w:r>
      </w:hyperlink>
      <w:r w:rsidR="00950F51" w:rsidRPr="000F2852">
        <w:rPr>
          <w:rFonts w:ascii="Times New Roman" w:hAnsi="Times New Roman" w:cs="Times New Roman"/>
          <w:color w:val="000000" w:themeColor="text1"/>
          <w:sz w:val="16"/>
          <w:szCs w:val="16"/>
        </w:rPr>
        <w:t>, </w:t>
      </w:r>
      <w:hyperlink r:id="rId42" w:history="1">
        <w:r w:rsidR="00950F51" w:rsidRPr="000F2852">
          <w:rPr>
            <w:rStyle w:val="Hyperlink"/>
            <w:rFonts w:ascii="Times New Roman" w:hAnsi="Times New Roman" w:cs="Times New Roman"/>
            <w:color w:val="000000" w:themeColor="text1"/>
            <w:sz w:val="16"/>
            <w:szCs w:val="16"/>
            <w:u w:val="none"/>
          </w:rPr>
          <w:t>Anna Danielewicz</w:t>
        </w:r>
      </w:hyperlink>
      <w:r w:rsidR="00950F51" w:rsidRPr="000F2852">
        <w:rPr>
          <w:rFonts w:ascii="Times New Roman" w:hAnsi="Times New Roman" w:cs="Times New Roman"/>
          <w:color w:val="000000" w:themeColor="text1"/>
          <w:sz w:val="16"/>
          <w:szCs w:val="16"/>
        </w:rPr>
        <w:t>, </w:t>
      </w:r>
      <w:hyperlink r:id="rId43" w:history="1">
        <w:r w:rsidR="00950F51" w:rsidRPr="000F2852">
          <w:rPr>
            <w:rStyle w:val="Hyperlink"/>
            <w:rFonts w:ascii="Times New Roman" w:hAnsi="Times New Roman" w:cs="Times New Roman"/>
            <w:color w:val="000000" w:themeColor="text1"/>
            <w:sz w:val="16"/>
            <w:szCs w:val="16"/>
            <w:u w:val="none"/>
          </w:rPr>
          <w:t>Ewa Niedźwiedzka</w:t>
        </w:r>
      </w:hyperlink>
      <w:r w:rsidR="00950F51" w:rsidRPr="000F2852">
        <w:rPr>
          <w:rFonts w:ascii="Times New Roman" w:hAnsi="Times New Roman" w:cs="Times New Roman"/>
          <w:color w:val="000000" w:themeColor="text1"/>
          <w:sz w:val="16"/>
          <w:szCs w:val="16"/>
        </w:rPr>
        <w:t>, </w:t>
      </w:r>
      <w:hyperlink r:id="rId44" w:history="1">
        <w:r w:rsidR="00950F51" w:rsidRPr="000F2852">
          <w:rPr>
            <w:rStyle w:val="Hyperlink"/>
            <w:rFonts w:ascii="Times New Roman" w:hAnsi="Times New Roman" w:cs="Times New Roman"/>
            <w:color w:val="000000" w:themeColor="text1"/>
            <w:sz w:val="16"/>
            <w:szCs w:val="16"/>
            <w:u w:val="none"/>
          </w:rPr>
          <w:t>Tomasz Arłukowicz</w:t>
        </w:r>
      </w:hyperlink>
      <w:r w:rsidR="00950F51" w:rsidRPr="000F2852">
        <w:rPr>
          <w:rFonts w:ascii="Times New Roman" w:hAnsi="Times New Roman" w:cs="Times New Roman"/>
          <w:color w:val="000000" w:themeColor="text1"/>
          <w:sz w:val="16"/>
          <w:szCs w:val="16"/>
        </w:rPr>
        <w:t xml:space="preserve">. A Review of Colorectal Cancer in Terms of Epidemiology, Risk Factors, Development, Symptoms and Diagnosis. </w:t>
      </w:r>
      <w:hyperlink r:id="rId45" w:history="1">
        <w:r w:rsidR="00950F51" w:rsidRPr="000F2852">
          <w:rPr>
            <w:rStyle w:val="Hyperlink"/>
            <w:rFonts w:ascii="Times New Roman" w:hAnsi="Times New Roman" w:cs="Times New Roman"/>
            <w:color w:val="000000" w:themeColor="text1"/>
            <w:sz w:val="16"/>
            <w:szCs w:val="16"/>
            <w:u w:val="none"/>
          </w:rPr>
          <w:t>Cancers (Basel).</w:t>
        </w:r>
      </w:hyperlink>
      <w:r w:rsidR="00950F51" w:rsidRPr="000F2852">
        <w:rPr>
          <w:rFonts w:ascii="Times New Roman" w:hAnsi="Times New Roman" w:cs="Times New Roman"/>
          <w:color w:val="000000" w:themeColor="text1"/>
          <w:sz w:val="16"/>
          <w:szCs w:val="16"/>
        </w:rPr>
        <w:t> 2021 May; 13(9): 2025.                                                                                DOI: </w:t>
      </w:r>
      <w:hyperlink r:id="rId46" w:tgtFrame="_blank" w:history="1">
        <w:r w:rsidR="00950F51" w:rsidRPr="000F2852">
          <w:rPr>
            <w:rStyle w:val="Hyperlink"/>
            <w:rFonts w:ascii="Times New Roman" w:hAnsi="Times New Roman" w:cs="Times New Roman"/>
            <w:color w:val="000000" w:themeColor="text1"/>
            <w:sz w:val="16"/>
            <w:szCs w:val="16"/>
            <w:u w:val="none"/>
          </w:rPr>
          <w:t>10.3390/cancers13092025</w:t>
        </w:r>
      </w:hyperlink>
      <w:r w:rsidR="00950F51" w:rsidRPr="000F2852">
        <w:rPr>
          <w:rFonts w:ascii="Times New Roman" w:hAnsi="Times New Roman" w:cs="Times New Roman"/>
          <w:color w:val="000000" w:themeColor="text1"/>
          <w:sz w:val="16"/>
          <w:szCs w:val="16"/>
        </w:rPr>
        <w:t>.</w:t>
      </w:r>
    </w:p>
    <w:p w14:paraId="0E65FB7E" w14:textId="0C7B5EDB"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11.</w:t>
      </w:r>
      <w:r w:rsidR="00950F51" w:rsidRPr="00950F51">
        <w:t xml:space="preserve"> </w:t>
      </w:r>
      <w:hyperlink r:id="rId47" w:history="1">
        <w:r w:rsidR="00950F51" w:rsidRPr="000F2852">
          <w:rPr>
            <w:rStyle w:val="Hyperlink"/>
            <w:rFonts w:ascii="Times New Roman" w:hAnsi="Times New Roman" w:cs="Times New Roman"/>
            <w:color w:val="000000" w:themeColor="text1"/>
            <w:sz w:val="16"/>
            <w:szCs w:val="16"/>
            <w:u w:val="none"/>
          </w:rPr>
          <w:t>Seth P Lerner</w:t>
        </w:r>
      </w:hyperlink>
      <w:r w:rsidR="00950F51" w:rsidRPr="000F2852">
        <w:rPr>
          <w:rFonts w:ascii="Times New Roman" w:hAnsi="Times New Roman" w:cs="Times New Roman"/>
          <w:color w:val="000000" w:themeColor="text1"/>
          <w:sz w:val="16"/>
          <w:szCs w:val="16"/>
        </w:rPr>
        <w:t>, </w:t>
      </w:r>
      <w:hyperlink r:id="rId48" w:history="1">
        <w:r w:rsidR="00950F51" w:rsidRPr="000F2852">
          <w:rPr>
            <w:rStyle w:val="Hyperlink"/>
            <w:rFonts w:ascii="Times New Roman" w:hAnsi="Times New Roman" w:cs="Times New Roman"/>
            <w:color w:val="000000" w:themeColor="text1"/>
            <w:sz w:val="16"/>
            <w:szCs w:val="16"/>
            <w:u w:val="none"/>
          </w:rPr>
          <w:t>W. Marston Linehan</w:t>
        </w:r>
      </w:hyperlink>
      <w:r w:rsidR="00950F51" w:rsidRPr="000F2852">
        <w:rPr>
          <w:rFonts w:ascii="Times New Roman" w:hAnsi="Times New Roman" w:cs="Times New Roman"/>
          <w:color w:val="000000" w:themeColor="text1"/>
          <w:sz w:val="16"/>
          <w:szCs w:val="16"/>
        </w:rPr>
        <w:t>, and </w:t>
      </w:r>
      <w:hyperlink r:id="rId49" w:history="1">
        <w:r w:rsidR="00950F51" w:rsidRPr="000F2852">
          <w:rPr>
            <w:rStyle w:val="Hyperlink"/>
            <w:rFonts w:ascii="Times New Roman" w:hAnsi="Times New Roman" w:cs="Times New Roman"/>
            <w:color w:val="000000" w:themeColor="text1"/>
            <w:sz w:val="16"/>
            <w:szCs w:val="16"/>
            <w:u w:val="none"/>
          </w:rPr>
          <w:t>W. Kimryn Rathmell</w:t>
        </w:r>
      </w:hyperlink>
      <w:r w:rsidR="00950F51" w:rsidRPr="000F2852">
        <w:rPr>
          <w:rFonts w:ascii="Times New Roman" w:hAnsi="Times New Roman" w:cs="Times New Roman"/>
          <w:color w:val="000000" w:themeColor="text1"/>
          <w:sz w:val="16"/>
          <w:szCs w:val="16"/>
        </w:rPr>
        <w:t xml:space="preserve">. Kidney Cancer. </w:t>
      </w:r>
      <w:hyperlink r:id="rId50" w:tgtFrame="_blank" w:history="1">
        <w:r w:rsidR="00950F51" w:rsidRPr="000F2852">
          <w:rPr>
            <w:rStyle w:val="Hyperlink"/>
            <w:rFonts w:ascii="Times New Roman" w:hAnsi="Times New Roman" w:cs="Times New Roman"/>
            <w:i/>
            <w:iCs/>
            <w:color w:val="000000" w:themeColor="text1"/>
            <w:sz w:val="16"/>
            <w:szCs w:val="16"/>
            <w:u w:val="none"/>
          </w:rPr>
          <w:t>Urol Oncol.</w:t>
        </w:r>
        <w:r w:rsidR="00950F51" w:rsidRPr="000F2852">
          <w:rPr>
            <w:rStyle w:val="Hyperlink"/>
            <w:rFonts w:ascii="Times New Roman" w:hAnsi="Times New Roman" w:cs="Times New Roman"/>
            <w:color w:val="000000" w:themeColor="text1"/>
            <w:sz w:val="16"/>
            <w:szCs w:val="16"/>
            <w:u w:val="none"/>
          </w:rPr>
          <w:t xml:space="preserve"> 2012 Nov-Dec; 30(6): 948–951.</w:t>
        </w:r>
      </w:hyperlink>
      <w:r w:rsidR="00950F51" w:rsidRPr="000F2852">
        <w:rPr>
          <w:rFonts w:ascii="Times New Roman" w:hAnsi="Times New Roman" w:cs="Times New Roman"/>
          <w:color w:val="000000" w:themeColor="text1"/>
          <w:sz w:val="16"/>
          <w:szCs w:val="16"/>
        </w:rPr>
        <w:t xml:space="preserve">                                                                                                                                                                                                                                                                                                                 DOI: </w:t>
      </w:r>
      <w:hyperlink r:id="rId51" w:tgtFrame="_blank" w:history="1">
        <w:r w:rsidR="00950F51" w:rsidRPr="000F2852">
          <w:rPr>
            <w:rStyle w:val="Hyperlink"/>
            <w:rFonts w:ascii="Times New Roman" w:hAnsi="Times New Roman" w:cs="Times New Roman"/>
            <w:color w:val="000000" w:themeColor="text1"/>
            <w:sz w:val="16"/>
            <w:szCs w:val="16"/>
            <w:u w:val="none"/>
          </w:rPr>
          <w:t>10.1016/j.urolonc.2012.08.021</w:t>
        </w:r>
      </w:hyperlink>
      <w:r w:rsidR="00950F51" w:rsidRPr="000F2852">
        <w:rPr>
          <w:rFonts w:ascii="Times New Roman" w:hAnsi="Times New Roman" w:cs="Times New Roman"/>
          <w:color w:val="000000" w:themeColor="text1"/>
          <w:sz w:val="16"/>
          <w:szCs w:val="16"/>
        </w:rPr>
        <w:t>.</w:t>
      </w:r>
    </w:p>
    <w:p w14:paraId="7C8CF08B" w14:textId="029FA72D"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12.</w:t>
      </w:r>
      <w:r w:rsidR="0097082B" w:rsidRPr="0097082B">
        <w:t xml:space="preserve"> </w:t>
      </w:r>
      <w:hyperlink r:id="rId52" w:history="1">
        <w:r w:rsidR="0097082B" w:rsidRPr="000F2852">
          <w:rPr>
            <w:rStyle w:val="Hyperlink"/>
            <w:rFonts w:ascii="Times New Roman" w:hAnsi="Times New Roman" w:cs="Times New Roman"/>
            <w:color w:val="000000" w:themeColor="text1"/>
            <w:sz w:val="16"/>
            <w:szCs w:val="16"/>
            <w:u w:val="none"/>
          </w:rPr>
          <w:t>Charles S. Dela Cruz</w:t>
        </w:r>
      </w:hyperlink>
      <w:r w:rsidR="0097082B" w:rsidRPr="000F2852">
        <w:rPr>
          <w:rFonts w:ascii="Times New Roman" w:hAnsi="Times New Roman" w:cs="Times New Roman"/>
          <w:color w:val="000000" w:themeColor="text1"/>
          <w:sz w:val="16"/>
          <w:szCs w:val="16"/>
        </w:rPr>
        <w:t>,  </w:t>
      </w:r>
      <w:hyperlink r:id="rId53" w:history="1">
        <w:r w:rsidR="0097082B" w:rsidRPr="000F2852">
          <w:rPr>
            <w:rStyle w:val="Hyperlink"/>
            <w:rFonts w:ascii="Times New Roman" w:hAnsi="Times New Roman" w:cs="Times New Roman"/>
            <w:color w:val="000000" w:themeColor="text1"/>
            <w:sz w:val="16"/>
            <w:szCs w:val="16"/>
            <w:u w:val="none"/>
          </w:rPr>
          <w:t>Lynn T. Tanoue</w:t>
        </w:r>
      </w:hyperlink>
      <w:r w:rsidR="0097082B" w:rsidRPr="000F2852">
        <w:rPr>
          <w:rFonts w:ascii="Times New Roman" w:hAnsi="Times New Roman" w:cs="Times New Roman"/>
          <w:color w:val="000000" w:themeColor="text1"/>
          <w:sz w:val="16"/>
          <w:szCs w:val="16"/>
        </w:rPr>
        <w:t xml:space="preserve">, and  </w:t>
      </w:r>
      <w:hyperlink r:id="rId54" w:history="1">
        <w:r w:rsidR="0097082B" w:rsidRPr="000F2852">
          <w:rPr>
            <w:rStyle w:val="Hyperlink"/>
            <w:rFonts w:ascii="Times New Roman" w:hAnsi="Times New Roman" w:cs="Times New Roman"/>
            <w:color w:val="000000" w:themeColor="text1"/>
            <w:sz w:val="16"/>
            <w:szCs w:val="16"/>
            <w:u w:val="none"/>
          </w:rPr>
          <w:t>Richard A. Matthay</w:t>
        </w:r>
      </w:hyperlink>
      <w:r w:rsidR="0097082B" w:rsidRPr="000F2852">
        <w:rPr>
          <w:rFonts w:ascii="Times New Roman" w:hAnsi="Times New Roman" w:cs="Times New Roman"/>
          <w:color w:val="000000" w:themeColor="text1"/>
          <w:sz w:val="16"/>
          <w:szCs w:val="16"/>
        </w:rPr>
        <w:t xml:space="preserve">. Lung Cancer: Epidemiology, Etiology, and Prevention. </w:t>
      </w:r>
      <w:hyperlink r:id="rId55" w:tgtFrame="_blank" w:history="1">
        <w:r w:rsidR="0097082B" w:rsidRPr="000F2852">
          <w:rPr>
            <w:rStyle w:val="Hyperlink"/>
            <w:rFonts w:ascii="Times New Roman" w:hAnsi="Times New Roman" w:cs="Times New Roman"/>
            <w:color w:val="000000" w:themeColor="text1"/>
            <w:sz w:val="16"/>
            <w:szCs w:val="16"/>
            <w:u w:val="none"/>
          </w:rPr>
          <w:t>Clin Chest Med. 2011 Dec; 32(4): 10.1016/j.ccm.2011.09.001.</w:t>
        </w:r>
      </w:hyperlink>
      <w:r w:rsidR="0097082B" w:rsidRPr="000F2852">
        <w:rPr>
          <w:rFonts w:ascii="Times New Roman" w:hAnsi="Times New Roman" w:cs="Times New Roman"/>
          <w:color w:val="000000" w:themeColor="text1"/>
          <w:sz w:val="16"/>
          <w:szCs w:val="16"/>
        </w:rPr>
        <w:t xml:space="preserve">                                                                                                                                                                                                   DOI: </w:t>
      </w:r>
      <w:hyperlink r:id="rId56" w:tgtFrame="_blank" w:history="1">
        <w:r w:rsidR="0097082B" w:rsidRPr="000F2852">
          <w:rPr>
            <w:rStyle w:val="Hyperlink"/>
            <w:rFonts w:ascii="Times New Roman" w:hAnsi="Times New Roman" w:cs="Times New Roman"/>
            <w:color w:val="000000" w:themeColor="text1"/>
            <w:sz w:val="16"/>
            <w:szCs w:val="16"/>
            <w:u w:val="none"/>
          </w:rPr>
          <w:t>10.1016/j.ccm.2011.09.001</w:t>
        </w:r>
      </w:hyperlink>
      <w:r w:rsidR="0097082B" w:rsidRPr="000F2852">
        <w:rPr>
          <w:rFonts w:ascii="Times New Roman" w:hAnsi="Times New Roman" w:cs="Times New Roman"/>
          <w:color w:val="000000" w:themeColor="text1"/>
          <w:sz w:val="16"/>
          <w:szCs w:val="16"/>
        </w:rPr>
        <w:t>.</w:t>
      </w:r>
    </w:p>
    <w:p w14:paraId="4CD227F6" w14:textId="4A7CD04B"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13.</w:t>
      </w:r>
      <w:r w:rsidR="0097082B" w:rsidRPr="0097082B">
        <w:rPr>
          <w:rFonts w:ascii="Times New Roman" w:hAnsi="Times New Roman" w:cs="Times New Roman"/>
          <w:color w:val="000000" w:themeColor="text1"/>
          <w:sz w:val="16"/>
          <w:szCs w:val="16"/>
        </w:rPr>
        <w:t xml:space="preserve"> </w:t>
      </w:r>
      <w:r w:rsidR="0097082B" w:rsidRPr="000F2852">
        <w:rPr>
          <w:rFonts w:ascii="Times New Roman" w:hAnsi="Times New Roman" w:cs="Times New Roman"/>
          <w:color w:val="000000" w:themeColor="text1"/>
          <w:sz w:val="16"/>
          <w:szCs w:val="16"/>
        </w:rPr>
        <w:t>Nussey S, Whitehead S.Oxford: </w:t>
      </w:r>
      <w:hyperlink r:id="rId57" w:history="1">
        <w:r w:rsidR="0097082B" w:rsidRPr="000F2852">
          <w:rPr>
            <w:rStyle w:val="Hyperlink"/>
            <w:rFonts w:ascii="Times New Roman" w:hAnsi="Times New Roman" w:cs="Times New Roman"/>
            <w:color w:val="000000" w:themeColor="text1"/>
            <w:sz w:val="16"/>
            <w:szCs w:val="16"/>
            <w:u w:val="none"/>
          </w:rPr>
          <w:t>BIOS Scientific Publishers</w:t>
        </w:r>
      </w:hyperlink>
      <w:r w:rsidR="0097082B" w:rsidRPr="000F2852">
        <w:rPr>
          <w:rFonts w:ascii="Times New Roman" w:hAnsi="Times New Roman" w:cs="Times New Roman"/>
          <w:color w:val="000000" w:themeColor="text1"/>
          <w:sz w:val="16"/>
          <w:szCs w:val="16"/>
        </w:rPr>
        <w:t>; 2001</w:t>
      </w:r>
    </w:p>
    <w:p w14:paraId="79C01765" w14:textId="03CDFB60"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14.</w:t>
      </w:r>
      <w:r w:rsidR="00A54A5A" w:rsidRPr="00A54A5A">
        <w:rPr>
          <w:rFonts w:ascii="Times New Roman" w:hAnsi="Times New Roman" w:cs="Times New Roman"/>
          <w:color w:val="000000" w:themeColor="text1"/>
          <w:sz w:val="16"/>
          <w:szCs w:val="16"/>
        </w:rPr>
        <w:t xml:space="preserve"> </w:t>
      </w:r>
      <w:hyperlink r:id="rId58" w:history="1">
        <w:r w:rsidR="00A54A5A" w:rsidRPr="000F2852">
          <w:rPr>
            <w:rStyle w:val="Hyperlink"/>
            <w:rFonts w:ascii="Times New Roman" w:hAnsi="Times New Roman" w:cs="Times New Roman"/>
            <w:color w:val="000000" w:themeColor="text1"/>
            <w:sz w:val="16"/>
            <w:szCs w:val="16"/>
            <w:u w:val="none"/>
          </w:rPr>
          <w:t>Wusheng Yan</w:t>
        </w:r>
      </w:hyperlink>
      <w:r w:rsidR="00A54A5A" w:rsidRPr="000F2852">
        <w:rPr>
          <w:rFonts w:ascii="Times New Roman" w:hAnsi="Times New Roman" w:cs="Times New Roman"/>
          <w:color w:val="000000" w:themeColor="text1"/>
          <w:sz w:val="16"/>
          <w:szCs w:val="16"/>
        </w:rPr>
        <w:t>, </w:t>
      </w:r>
      <w:hyperlink r:id="rId59" w:history="1">
        <w:r w:rsidR="00A54A5A" w:rsidRPr="000F2852">
          <w:rPr>
            <w:rStyle w:val="Hyperlink"/>
            <w:rFonts w:ascii="Times New Roman" w:hAnsi="Times New Roman" w:cs="Times New Roman"/>
            <w:color w:val="000000" w:themeColor="text1"/>
            <w:sz w:val="16"/>
            <w:szCs w:val="16"/>
            <w:u w:val="none"/>
          </w:rPr>
          <w:t>Ignacio I Wistuba</w:t>
        </w:r>
      </w:hyperlink>
      <w:r w:rsidR="00A54A5A" w:rsidRPr="000F2852">
        <w:rPr>
          <w:rFonts w:ascii="Times New Roman" w:hAnsi="Times New Roman" w:cs="Times New Roman"/>
          <w:color w:val="000000" w:themeColor="text1"/>
          <w:sz w:val="16"/>
          <w:szCs w:val="16"/>
        </w:rPr>
        <w:t>, </w:t>
      </w:r>
      <w:hyperlink r:id="rId60" w:history="1">
        <w:r w:rsidR="00A54A5A" w:rsidRPr="000F2852">
          <w:rPr>
            <w:rStyle w:val="Hyperlink"/>
            <w:rFonts w:ascii="Times New Roman" w:hAnsi="Times New Roman" w:cs="Times New Roman"/>
            <w:color w:val="000000" w:themeColor="text1"/>
            <w:sz w:val="16"/>
            <w:szCs w:val="16"/>
            <w:u w:val="none"/>
          </w:rPr>
          <w:t>Michael R Emmert-Buck</w:t>
        </w:r>
      </w:hyperlink>
      <w:r w:rsidR="00A54A5A" w:rsidRPr="000F2852">
        <w:rPr>
          <w:rFonts w:ascii="Times New Roman" w:hAnsi="Times New Roman" w:cs="Times New Roman"/>
          <w:color w:val="000000" w:themeColor="text1"/>
          <w:sz w:val="16"/>
          <w:szCs w:val="16"/>
        </w:rPr>
        <w:t>, and </w:t>
      </w:r>
      <w:hyperlink r:id="rId61" w:history="1">
        <w:r w:rsidR="00A54A5A" w:rsidRPr="000F2852">
          <w:rPr>
            <w:rStyle w:val="Hyperlink"/>
            <w:rFonts w:ascii="Times New Roman" w:hAnsi="Times New Roman" w:cs="Times New Roman"/>
            <w:color w:val="000000" w:themeColor="text1"/>
            <w:sz w:val="16"/>
            <w:szCs w:val="16"/>
            <w:u w:val="none"/>
          </w:rPr>
          <w:t>Heidi S Erickson</w:t>
        </w:r>
      </w:hyperlink>
      <w:r w:rsidR="00A54A5A" w:rsidRPr="000F2852">
        <w:rPr>
          <w:rFonts w:ascii="Times New Roman" w:hAnsi="Times New Roman" w:cs="Times New Roman"/>
          <w:color w:val="000000" w:themeColor="text1"/>
          <w:sz w:val="16"/>
          <w:szCs w:val="16"/>
        </w:rPr>
        <w:t xml:space="preserve">. Squamous cell carcinoma – similarities and differences among anatomical sites. </w:t>
      </w:r>
      <w:hyperlink r:id="rId62" w:history="1">
        <w:r w:rsidR="00A54A5A" w:rsidRPr="000F2852">
          <w:rPr>
            <w:rStyle w:val="Hyperlink"/>
            <w:rFonts w:ascii="Times New Roman" w:hAnsi="Times New Roman" w:cs="Times New Roman"/>
            <w:color w:val="000000" w:themeColor="text1"/>
            <w:sz w:val="16"/>
            <w:szCs w:val="16"/>
            <w:u w:val="none"/>
          </w:rPr>
          <w:t>Am J Cancer Res.</w:t>
        </w:r>
      </w:hyperlink>
      <w:r w:rsidR="00A54A5A" w:rsidRPr="000F2852">
        <w:rPr>
          <w:rFonts w:ascii="Times New Roman" w:hAnsi="Times New Roman" w:cs="Times New Roman"/>
          <w:color w:val="000000" w:themeColor="text1"/>
          <w:sz w:val="16"/>
          <w:szCs w:val="16"/>
        </w:rPr>
        <w:t> 2011; 1(3): 275–300.</w:t>
      </w:r>
    </w:p>
    <w:p w14:paraId="4FDB0303" w14:textId="2245F977"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15.</w:t>
      </w:r>
      <w:r w:rsidR="00A54A5A" w:rsidRPr="00A54A5A">
        <w:rPr>
          <w:rFonts w:ascii="Times New Roman" w:hAnsi="Times New Roman" w:cs="Times New Roman"/>
          <w:color w:val="000000" w:themeColor="text1"/>
          <w:sz w:val="16"/>
          <w:szCs w:val="16"/>
        </w:rPr>
        <w:t xml:space="preserve"> </w:t>
      </w:r>
      <w:hyperlink r:id="rId63" w:history="1">
        <w:r w:rsidR="00A54A5A" w:rsidRPr="000F2852">
          <w:rPr>
            <w:rStyle w:val="Hyperlink"/>
            <w:rFonts w:ascii="Times New Roman" w:hAnsi="Times New Roman" w:cs="Times New Roman"/>
            <w:color w:val="000000" w:themeColor="text1"/>
            <w:sz w:val="16"/>
            <w:szCs w:val="16"/>
            <w:u w:val="none"/>
          </w:rPr>
          <w:t>Blake A. Morrison</w:t>
        </w:r>
      </w:hyperlink>
      <w:r w:rsidR="00A54A5A" w:rsidRPr="000F2852">
        <w:rPr>
          <w:rFonts w:ascii="Times New Roman" w:hAnsi="Times New Roman" w:cs="Times New Roman"/>
          <w:color w:val="000000" w:themeColor="text1"/>
          <w:sz w:val="16"/>
          <w:szCs w:val="16"/>
        </w:rPr>
        <w:t xml:space="preserve">, MD. </w:t>
      </w:r>
      <w:hyperlink r:id="rId64" w:history="1">
        <w:r w:rsidR="00A54A5A" w:rsidRPr="000F2852">
          <w:rPr>
            <w:rStyle w:val="Hyperlink"/>
            <w:rFonts w:ascii="Times New Roman" w:hAnsi="Times New Roman" w:cs="Times New Roman"/>
            <w:color w:val="000000" w:themeColor="text1"/>
            <w:sz w:val="16"/>
            <w:szCs w:val="16"/>
            <w:u w:val="none"/>
          </w:rPr>
          <w:t>Proc (Bayl Univ Med Cent).</w:t>
        </w:r>
      </w:hyperlink>
      <w:r w:rsidR="00A54A5A" w:rsidRPr="000F2852">
        <w:rPr>
          <w:rFonts w:ascii="Times New Roman" w:hAnsi="Times New Roman" w:cs="Times New Roman"/>
          <w:color w:val="000000" w:themeColor="text1"/>
          <w:sz w:val="16"/>
          <w:szCs w:val="16"/>
        </w:rPr>
        <w:t> 2003 Jul; 16(3): 285–290.DOI: </w:t>
      </w:r>
      <w:hyperlink r:id="rId65" w:tgtFrame="_blank" w:history="1">
        <w:r w:rsidR="00A54A5A" w:rsidRPr="000F2852">
          <w:rPr>
            <w:rStyle w:val="Hyperlink"/>
            <w:rFonts w:ascii="Times New Roman" w:hAnsi="Times New Roman" w:cs="Times New Roman"/>
            <w:color w:val="000000" w:themeColor="text1"/>
            <w:sz w:val="16"/>
            <w:szCs w:val="16"/>
            <w:u w:val="none"/>
          </w:rPr>
          <w:t>10.1080/08998280.2003.11927915</w:t>
        </w:r>
      </w:hyperlink>
    </w:p>
    <w:p w14:paraId="694C5002" w14:textId="7A5AB040"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16.</w:t>
      </w:r>
      <w:r w:rsidR="009E47E1" w:rsidRPr="009E47E1">
        <w:t xml:space="preserve"> </w:t>
      </w:r>
      <w:hyperlink r:id="rId66" w:history="1">
        <w:r w:rsidR="009E47E1" w:rsidRPr="000F2852">
          <w:rPr>
            <w:rStyle w:val="Hyperlink"/>
            <w:rFonts w:ascii="Times New Roman" w:hAnsi="Times New Roman" w:cs="Times New Roman"/>
            <w:color w:val="000000" w:themeColor="text1"/>
            <w:sz w:val="16"/>
            <w:szCs w:val="16"/>
            <w:u w:val="none"/>
          </w:rPr>
          <w:t>Debra A Howell</w:t>
        </w:r>
      </w:hyperlink>
      <w:r w:rsidR="009E47E1" w:rsidRPr="000F2852">
        <w:rPr>
          <w:rFonts w:ascii="Times New Roman" w:hAnsi="Times New Roman" w:cs="Times New Roman"/>
          <w:color w:val="000000" w:themeColor="text1"/>
          <w:sz w:val="16"/>
          <w:szCs w:val="16"/>
        </w:rPr>
        <w:t>,</w:t>
      </w:r>
      <w:r w:rsidR="009E47E1" w:rsidRPr="000F2852">
        <w:rPr>
          <w:rFonts w:ascii="Times New Roman" w:hAnsi="Times New Roman" w:cs="Times New Roman"/>
          <w:noProof/>
          <w:color w:val="000000" w:themeColor="text1"/>
          <w:sz w:val="16"/>
          <w:szCs w:val="16"/>
          <w:vertAlign w:val="superscript"/>
        </w:rPr>
        <w:drawing>
          <wp:inline distT="0" distB="0" distL="0" distR="0" wp14:anchorId="789F79A3" wp14:editId="190A68B7">
            <wp:extent cx="69850" cy="83820"/>
            <wp:effectExtent l="0" t="0" r="6350" b="0"/>
            <wp:docPr id="1372393819" name="Picture 1372393819"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sponding autho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850" cy="83820"/>
                    </a:xfrm>
                    <a:prstGeom prst="rect">
                      <a:avLst/>
                    </a:prstGeom>
                    <a:noFill/>
                    <a:ln>
                      <a:noFill/>
                    </a:ln>
                  </pic:spPr>
                </pic:pic>
              </a:graphicData>
            </a:graphic>
          </wp:inline>
        </w:drawing>
      </w:r>
      <w:hyperlink r:id="rId68" w:history="1">
        <w:r w:rsidR="009E47E1" w:rsidRPr="000F2852">
          <w:rPr>
            <w:rStyle w:val="Hyperlink"/>
            <w:rFonts w:ascii="Times New Roman" w:hAnsi="Times New Roman" w:cs="Times New Roman"/>
            <w:color w:val="000000" w:themeColor="text1"/>
            <w:sz w:val="16"/>
            <w:szCs w:val="16"/>
            <w:u w:val="none"/>
          </w:rPr>
          <w:t>Alexandra G Smith</w:t>
        </w:r>
      </w:hyperlink>
      <w:r w:rsidR="009E47E1" w:rsidRPr="000F2852">
        <w:rPr>
          <w:rFonts w:ascii="Times New Roman" w:hAnsi="Times New Roman" w:cs="Times New Roman"/>
          <w:color w:val="000000" w:themeColor="text1"/>
          <w:sz w:val="16"/>
          <w:szCs w:val="16"/>
        </w:rPr>
        <w:t>, </w:t>
      </w:r>
      <w:hyperlink r:id="rId69" w:history="1">
        <w:r w:rsidR="009E47E1" w:rsidRPr="000F2852">
          <w:rPr>
            <w:rStyle w:val="Hyperlink"/>
            <w:rFonts w:ascii="Times New Roman" w:hAnsi="Times New Roman" w:cs="Times New Roman"/>
            <w:color w:val="000000" w:themeColor="text1"/>
            <w:sz w:val="16"/>
            <w:szCs w:val="16"/>
            <w:u w:val="none"/>
          </w:rPr>
          <w:t>Andrew Jack</w:t>
        </w:r>
      </w:hyperlink>
      <w:r w:rsidR="009E47E1" w:rsidRPr="000F2852">
        <w:rPr>
          <w:rFonts w:ascii="Times New Roman" w:hAnsi="Times New Roman" w:cs="Times New Roman"/>
          <w:color w:val="000000" w:themeColor="text1"/>
          <w:sz w:val="16"/>
          <w:szCs w:val="16"/>
        </w:rPr>
        <w:t>, </w:t>
      </w:r>
      <w:hyperlink r:id="rId70" w:history="1">
        <w:r w:rsidR="009E47E1" w:rsidRPr="000F2852">
          <w:rPr>
            <w:rStyle w:val="Hyperlink"/>
            <w:rFonts w:ascii="Times New Roman" w:hAnsi="Times New Roman" w:cs="Times New Roman"/>
            <w:color w:val="000000" w:themeColor="text1"/>
            <w:sz w:val="16"/>
            <w:szCs w:val="16"/>
            <w:u w:val="none"/>
          </w:rPr>
          <w:t>Russell Patmore</w:t>
        </w:r>
      </w:hyperlink>
      <w:r w:rsidR="009E47E1" w:rsidRPr="000F2852">
        <w:rPr>
          <w:rFonts w:ascii="Times New Roman" w:hAnsi="Times New Roman" w:cs="Times New Roman"/>
          <w:color w:val="000000" w:themeColor="text1"/>
          <w:sz w:val="16"/>
          <w:szCs w:val="16"/>
        </w:rPr>
        <w:t>,</w:t>
      </w:r>
      <w:r w:rsidR="009E47E1" w:rsidRPr="000F2852">
        <w:rPr>
          <w:rFonts w:ascii="Times New Roman" w:hAnsi="Times New Roman" w:cs="Times New Roman"/>
          <w:color w:val="000000" w:themeColor="text1"/>
          <w:sz w:val="16"/>
          <w:szCs w:val="16"/>
          <w:vertAlign w:val="superscript"/>
        </w:rPr>
        <w:t xml:space="preserve"> </w:t>
      </w:r>
      <w:hyperlink r:id="rId71" w:history="1">
        <w:r w:rsidR="009E47E1" w:rsidRPr="000F2852">
          <w:rPr>
            <w:rStyle w:val="Hyperlink"/>
            <w:rFonts w:ascii="Times New Roman" w:hAnsi="Times New Roman" w:cs="Times New Roman"/>
            <w:color w:val="000000" w:themeColor="text1"/>
            <w:sz w:val="16"/>
            <w:szCs w:val="16"/>
            <w:u w:val="none"/>
          </w:rPr>
          <w:t>Una Macleod</w:t>
        </w:r>
      </w:hyperlink>
      <w:r w:rsidR="009E47E1" w:rsidRPr="000F2852">
        <w:rPr>
          <w:rFonts w:ascii="Times New Roman" w:hAnsi="Times New Roman" w:cs="Times New Roman"/>
          <w:color w:val="000000" w:themeColor="text1"/>
          <w:sz w:val="16"/>
          <w:szCs w:val="16"/>
        </w:rPr>
        <w:t>, </w:t>
      </w:r>
      <w:hyperlink r:id="rId72" w:history="1">
        <w:r w:rsidR="009E47E1" w:rsidRPr="000F2852">
          <w:rPr>
            <w:rStyle w:val="Hyperlink"/>
            <w:rFonts w:ascii="Times New Roman" w:hAnsi="Times New Roman" w:cs="Times New Roman"/>
            <w:color w:val="000000" w:themeColor="text1"/>
            <w:sz w:val="16"/>
            <w:szCs w:val="16"/>
            <w:u w:val="none"/>
          </w:rPr>
          <w:t>Emma Mironska</w:t>
        </w:r>
      </w:hyperlink>
      <w:r w:rsidR="009E47E1" w:rsidRPr="000F2852">
        <w:rPr>
          <w:rFonts w:ascii="Times New Roman" w:hAnsi="Times New Roman" w:cs="Times New Roman"/>
          <w:color w:val="000000" w:themeColor="text1"/>
          <w:sz w:val="16"/>
          <w:szCs w:val="16"/>
        </w:rPr>
        <w:t>, and </w:t>
      </w:r>
      <w:hyperlink r:id="rId73" w:history="1">
        <w:r w:rsidR="009E47E1" w:rsidRPr="000F2852">
          <w:rPr>
            <w:rStyle w:val="Hyperlink"/>
            <w:rFonts w:ascii="Times New Roman" w:hAnsi="Times New Roman" w:cs="Times New Roman"/>
            <w:color w:val="000000" w:themeColor="text1"/>
            <w:sz w:val="16"/>
            <w:szCs w:val="16"/>
            <w:u w:val="none"/>
          </w:rPr>
          <w:t>Eve Roman</w:t>
        </w:r>
      </w:hyperlink>
      <w:r w:rsidR="009E47E1" w:rsidRPr="000F2852">
        <w:rPr>
          <w:rFonts w:ascii="Times New Roman" w:hAnsi="Times New Roman" w:cs="Times New Roman"/>
          <w:color w:val="000000" w:themeColor="text1"/>
          <w:sz w:val="16"/>
          <w:szCs w:val="16"/>
        </w:rPr>
        <w:t xml:space="preserve">. Time-to-diagnosis and symptoms of myeloma, lymphomas and leukaemias: a report from the Haematological Malignancy Research Network. </w:t>
      </w:r>
      <w:hyperlink r:id="rId74" w:history="1">
        <w:r w:rsidR="009E47E1" w:rsidRPr="000F2852">
          <w:rPr>
            <w:rStyle w:val="Hyperlink"/>
            <w:rFonts w:ascii="Times New Roman" w:hAnsi="Times New Roman" w:cs="Times New Roman"/>
            <w:color w:val="000000" w:themeColor="text1"/>
            <w:sz w:val="16"/>
            <w:szCs w:val="16"/>
            <w:u w:val="none"/>
          </w:rPr>
          <w:t>BMC Hematol.</w:t>
        </w:r>
      </w:hyperlink>
      <w:r w:rsidR="009E47E1" w:rsidRPr="000F2852">
        <w:rPr>
          <w:rFonts w:ascii="Times New Roman" w:hAnsi="Times New Roman" w:cs="Times New Roman"/>
          <w:color w:val="000000" w:themeColor="text1"/>
          <w:sz w:val="16"/>
          <w:szCs w:val="16"/>
        </w:rPr>
        <w:t> 2013; 13: 9                             DOI: </w:t>
      </w:r>
      <w:hyperlink r:id="rId75" w:tgtFrame="_blank" w:history="1">
        <w:r w:rsidR="009E47E1" w:rsidRPr="000F2852">
          <w:rPr>
            <w:rStyle w:val="Hyperlink"/>
            <w:rFonts w:ascii="Times New Roman" w:hAnsi="Times New Roman" w:cs="Times New Roman"/>
            <w:color w:val="000000" w:themeColor="text1"/>
            <w:sz w:val="16"/>
            <w:szCs w:val="16"/>
            <w:u w:val="none"/>
          </w:rPr>
          <w:t>10.1186/2052-1839-13-9</w:t>
        </w:r>
      </w:hyperlink>
      <w:r w:rsidR="009E47E1" w:rsidRPr="000F2852">
        <w:rPr>
          <w:rFonts w:ascii="Times New Roman" w:hAnsi="Times New Roman" w:cs="Times New Roman"/>
          <w:color w:val="000000" w:themeColor="text1"/>
          <w:sz w:val="16"/>
          <w:szCs w:val="16"/>
        </w:rPr>
        <w:t>.</w:t>
      </w:r>
    </w:p>
    <w:p w14:paraId="2C734005" w14:textId="036FB085"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17.</w:t>
      </w:r>
      <w:r w:rsidR="00D217B7" w:rsidRPr="00D217B7">
        <w:t xml:space="preserve"> </w:t>
      </w:r>
      <w:hyperlink r:id="rId76" w:history="1">
        <w:r w:rsidR="00D217B7" w:rsidRPr="000F2852">
          <w:rPr>
            <w:rStyle w:val="Hyperlink"/>
            <w:rFonts w:ascii="Times New Roman" w:hAnsi="Times New Roman" w:cs="Times New Roman"/>
            <w:color w:val="000000" w:themeColor="text1"/>
            <w:sz w:val="16"/>
            <w:szCs w:val="16"/>
            <w:u w:val="none"/>
          </w:rPr>
          <w:t>Debra A Howell</w:t>
        </w:r>
      </w:hyperlink>
      <w:r w:rsidR="00D217B7" w:rsidRPr="000F2852">
        <w:rPr>
          <w:rFonts w:ascii="Times New Roman" w:hAnsi="Times New Roman" w:cs="Times New Roman"/>
          <w:color w:val="000000" w:themeColor="text1"/>
          <w:sz w:val="16"/>
          <w:szCs w:val="16"/>
        </w:rPr>
        <w:t>,</w:t>
      </w:r>
      <w:r w:rsidR="00D217B7" w:rsidRPr="000F2852">
        <w:rPr>
          <w:rFonts w:ascii="Times New Roman" w:hAnsi="Times New Roman" w:cs="Times New Roman"/>
          <w:noProof/>
          <w:color w:val="000000" w:themeColor="text1"/>
          <w:sz w:val="16"/>
          <w:szCs w:val="16"/>
          <w:vertAlign w:val="superscript"/>
        </w:rPr>
        <w:drawing>
          <wp:inline distT="0" distB="0" distL="0" distR="0" wp14:anchorId="228F94A2" wp14:editId="7945BCFA">
            <wp:extent cx="69850" cy="83820"/>
            <wp:effectExtent l="0" t="0" r="6350" b="0"/>
            <wp:docPr id="756305585" name="Picture 756305585" descr="corresponding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responding autho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69850" cy="83820"/>
                    </a:xfrm>
                    <a:prstGeom prst="rect">
                      <a:avLst/>
                    </a:prstGeom>
                    <a:noFill/>
                    <a:ln>
                      <a:noFill/>
                    </a:ln>
                  </pic:spPr>
                </pic:pic>
              </a:graphicData>
            </a:graphic>
          </wp:inline>
        </w:drawing>
      </w:r>
      <w:hyperlink r:id="rId77" w:history="1">
        <w:r w:rsidR="00D217B7" w:rsidRPr="000F2852">
          <w:rPr>
            <w:rStyle w:val="Hyperlink"/>
            <w:rFonts w:ascii="Times New Roman" w:hAnsi="Times New Roman" w:cs="Times New Roman"/>
            <w:color w:val="000000" w:themeColor="text1"/>
            <w:sz w:val="16"/>
            <w:szCs w:val="16"/>
            <w:u w:val="none"/>
          </w:rPr>
          <w:t>Alexandra G Smith</w:t>
        </w:r>
      </w:hyperlink>
      <w:r w:rsidR="00D217B7" w:rsidRPr="000F2852">
        <w:rPr>
          <w:rFonts w:ascii="Times New Roman" w:hAnsi="Times New Roman" w:cs="Times New Roman"/>
          <w:color w:val="000000" w:themeColor="text1"/>
          <w:sz w:val="16"/>
          <w:szCs w:val="16"/>
        </w:rPr>
        <w:t>, </w:t>
      </w:r>
      <w:hyperlink r:id="rId78" w:history="1">
        <w:r w:rsidR="00D217B7" w:rsidRPr="000F2852">
          <w:rPr>
            <w:rStyle w:val="Hyperlink"/>
            <w:rFonts w:ascii="Times New Roman" w:hAnsi="Times New Roman" w:cs="Times New Roman"/>
            <w:color w:val="000000" w:themeColor="text1"/>
            <w:sz w:val="16"/>
            <w:szCs w:val="16"/>
            <w:u w:val="none"/>
          </w:rPr>
          <w:t>Andrew Jack</w:t>
        </w:r>
      </w:hyperlink>
      <w:r w:rsidR="00D217B7" w:rsidRPr="000F2852">
        <w:rPr>
          <w:rFonts w:ascii="Times New Roman" w:hAnsi="Times New Roman" w:cs="Times New Roman"/>
          <w:color w:val="000000" w:themeColor="text1"/>
          <w:sz w:val="16"/>
          <w:szCs w:val="16"/>
        </w:rPr>
        <w:t>, </w:t>
      </w:r>
      <w:hyperlink r:id="rId79" w:history="1">
        <w:r w:rsidR="00D217B7" w:rsidRPr="000F2852">
          <w:rPr>
            <w:rStyle w:val="Hyperlink"/>
            <w:rFonts w:ascii="Times New Roman" w:hAnsi="Times New Roman" w:cs="Times New Roman"/>
            <w:color w:val="000000" w:themeColor="text1"/>
            <w:sz w:val="16"/>
            <w:szCs w:val="16"/>
            <w:u w:val="none"/>
          </w:rPr>
          <w:t>Russell Patmore</w:t>
        </w:r>
      </w:hyperlink>
      <w:r w:rsidR="00D217B7" w:rsidRPr="000F2852">
        <w:rPr>
          <w:rFonts w:ascii="Times New Roman" w:hAnsi="Times New Roman" w:cs="Times New Roman"/>
          <w:color w:val="000000" w:themeColor="text1"/>
          <w:sz w:val="16"/>
          <w:szCs w:val="16"/>
        </w:rPr>
        <w:t>,</w:t>
      </w:r>
      <w:r w:rsidR="00D217B7" w:rsidRPr="000F2852">
        <w:rPr>
          <w:rFonts w:ascii="Times New Roman" w:hAnsi="Times New Roman" w:cs="Times New Roman"/>
          <w:color w:val="000000" w:themeColor="text1"/>
          <w:sz w:val="16"/>
          <w:szCs w:val="16"/>
          <w:vertAlign w:val="superscript"/>
        </w:rPr>
        <w:t xml:space="preserve"> </w:t>
      </w:r>
      <w:hyperlink r:id="rId80" w:history="1">
        <w:r w:rsidR="00D217B7" w:rsidRPr="000F2852">
          <w:rPr>
            <w:rStyle w:val="Hyperlink"/>
            <w:rFonts w:ascii="Times New Roman" w:hAnsi="Times New Roman" w:cs="Times New Roman"/>
            <w:color w:val="000000" w:themeColor="text1"/>
            <w:sz w:val="16"/>
            <w:szCs w:val="16"/>
            <w:u w:val="none"/>
          </w:rPr>
          <w:t>Una Macleod</w:t>
        </w:r>
      </w:hyperlink>
      <w:r w:rsidR="00D217B7" w:rsidRPr="000F2852">
        <w:rPr>
          <w:rFonts w:ascii="Times New Roman" w:hAnsi="Times New Roman" w:cs="Times New Roman"/>
          <w:color w:val="000000" w:themeColor="text1"/>
          <w:sz w:val="16"/>
          <w:szCs w:val="16"/>
        </w:rPr>
        <w:t>, </w:t>
      </w:r>
      <w:hyperlink r:id="rId81" w:history="1">
        <w:r w:rsidR="00D217B7" w:rsidRPr="000F2852">
          <w:rPr>
            <w:rStyle w:val="Hyperlink"/>
            <w:rFonts w:ascii="Times New Roman" w:hAnsi="Times New Roman" w:cs="Times New Roman"/>
            <w:color w:val="000000" w:themeColor="text1"/>
            <w:sz w:val="16"/>
            <w:szCs w:val="16"/>
            <w:u w:val="none"/>
          </w:rPr>
          <w:t>Emma Mironska</w:t>
        </w:r>
      </w:hyperlink>
      <w:r w:rsidR="00D217B7" w:rsidRPr="000F2852">
        <w:rPr>
          <w:rFonts w:ascii="Times New Roman" w:hAnsi="Times New Roman" w:cs="Times New Roman"/>
          <w:color w:val="000000" w:themeColor="text1"/>
          <w:sz w:val="16"/>
          <w:szCs w:val="16"/>
        </w:rPr>
        <w:t>, and </w:t>
      </w:r>
      <w:hyperlink r:id="rId82" w:history="1">
        <w:r w:rsidR="00D217B7" w:rsidRPr="000F2852">
          <w:rPr>
            <w:rStyle w:val="Hyperlink"/>
            <w:rFonts w:ascii="Times New Roman" w:hAnsi="Times New Roman" w:cs="Times New Roman"/>
            <w:color w:val="000000" w:themeColor="text1"/>
            <w:sz w:val="16"/>
            <w:szCs w:val="16"/>
            <w:u w:val="none"/>
          </w:rPr>
          <w:t>Eve Roman</w:t>
        </w:r>
      </w:hyperlink>
      <w:r w:rsidR="00D217B7" w:rsidRPr="000F2852">
        <w:rPr>
          <w:rFonts w:ascii="Times New Roman" w:hAnsi="Times New Roman" w:cs="Times New Roman"/>
          <w:color w:val="000000" w:themeColor="text1"/>
          <w:sz w:val="16"/>
          <w:szCs w:val="16"/>
        </w:rPr>
        <w:t xml:space="preserve">. Time-to-diagnosis and symptoms of myeloma, lymphomas and leukaemias: a report from the Haematological Malignancy Research Network. </w:t>
      </w:r>
      <w:hyperlink r:id="rId83" w:history="1">
        <w:r w:rsidR="00D217B7" w:rsidRPr="000F2852">
          <w:rPr>
            <w:rStyle w:val="Hyperlink"/>
            <w:rFonts w:ascii="Times New Roman" w:hAnsi="Times New Roman" w:cs="Times New Roman"/>
            <w:color w:val="000000" w:themeColor="text1"/>
            <w:sz w:val="16"/>
            <w:szCs w:val="16"/>
            <w:u w:val="none"/>
          </w:rPr>
          <w:t>BMC Hematol.</w:t>
        </w:r>
      </w:hyperlink>
      <w:r w:rsidR="00D217B7" w:rsidRPr="000F2852">
        <w:rPr>
          <w:rFonts w:ascii="Times New Roman" w:hAnsi="Times New Roman" w:cs="Times New Roman"/>
          <w:color w:val="000000" w:themeColor="text1"/>
          <w:sz w:val="16"/>
          <w:szCs w:val="16"/>
        </w:rPr>
        <w:t> 2013; 13: 9                             DOI: </w:t>
      </w:r>
      <w:hyperlink r:id="rId84" w:tgtFrame="_blank" w:history="1">
        <w:r w:rsidR="00D217B7" w:rsidRPr="000F2852">
          <w:rPr>
            <w:rStyle w:val="Hyperlink"/>
            <w:rFonts w:ascii="Times New Roman" w:hAnsi="Times New Roman" w:cs="Times New Roman"/>
            <w:color w:val="000000" w:themeColor="text1"/>
            <w:sz w:val="16"/>
            <w:szCs w:val="16"/>
            <w:u w:val="none"/>
          </w:rPr>
          <w:t>10.1186/2052-1839-13-9</w:t>
        </w:r>
      </w:hyperlink>
    </w:p>
    <w:p w14:paraId="4D7219FC" w14:textId="6CC18971"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18.</w:t>
      </w:r>
      <w:r w:rsidR="000348CE" w:rsidRPr="000348CE">
        <w:t xml:space="preserve"> </w:t>
      </w:r>
      <w:hyperlink r:id="rId85" w:history="1">
        <w:r w:rsidR="000348CE" w:rsidRPr="000F2852">
          <w:rPr>
            <w:rStyle w:val="Hyperlink"/>
            <w:rFonts w:ascii="Times New Roman" w:hAnsi="Times New Roman" w:cs="Times New Roman"/>
            <w:color w:val="000000" w:themeColor="text1"/>
            <w:sz w:val="16"/>
            <w:szCs w:val="16"/>
            <w:u w:val="none"/>
          </w:rPr>
          <w:t>Benedicte Iversen Scheel</w:t>
        </w:r>
      </w:hyperlink>
      <w:r w:rsidR="000348CE" w:rsidRPr="000F2852">
        <w:rPr>
          <w:rFonts w:ascii="Times New Roman" w:hAnsi="Times New Roman" w:cs="Times New Roman"/>
          <w:color w:val="000000" w:themeColor="text1"/>
          <w:sz w:val="16"/>
          <w:szCs w:val="16"/>
        </w:rPr>
        <w:t> and </w:t>
      </w:r>
      <w:hyperlink r:id="rId86" w:history="1">
        <w:r w:rsidR="000348CE" w:rsidRPr="000F2852">
          <w:rPr>
            <w:rStyle w:val="Hyperlink"/>
            <w:rFonts w:ascii="Times New Roman" w:hAnsi="Times New Roman" w:cs="Times New Roman"/>
            <w:color w:val="000000" w:themeColor="text1"/>
            <w:sz w:val="16"/>
            <w:szCs w:val="16"/>
            <w:u w:val="none"/>
          </w:rPr>
          <w:t>Knut Holtedahl</w:t>
        </w:r>
      </w:hyperlink>
      <w:r w:rsidR="000348CE" w:rsidRPr="000F2852">
        <w:rPr>
          <w:rFonts w:ascii="Times New Roman" w:hAnsi="Times New Roman" w:cs="Times New Roman"/>
          <w:color w:val="000000" w:themeColor="text1"/>
          <w:sz w:val="16"/>
          <w:szCs w:val="16"/>
        </w:rPr>
        <w:t xml:space="preserve">. Symptoms, signs, and tests: The general practitioner's comprehensive approach towards a cancer diagnosis. </w:t>
      </w:r>
      <w:hyperlink r:id="rId87" w:history="1">
        <w:r w:rsidR="000348CE" w:rsidRPr="000F2852">
          <w:rPr>
            <w:rStyle w:val="Hyperlink"/>
            <w:rFonts w:ascii="Times New Roman" w:hAnsi="Times New Roman" w:cs="Times New Roman"/>
            <w:color w:val="000000" w:themeColor="text1"/>
            <w:sz w:val="16"/>
            <w:szCs w:val="16"/>
            <w:u w:val="none"/>
          </w:rPr>
          <w:t>Scand J Prim Health Care.</w:t>
        </w:r>
      </w:hyperlink>
      <w:r w:rsidR="000348CE" w:rsidRPr="000F2852">
        <w:rPr>
          <w:rFonts w:ascii="Times New Roman" w:hAnsi="Times New Roman" w:cs="Times New Roman"/>
          <w:color w:val="000000" w:themeColor="text1"/>
          <w:sz w:val="16"/>
          <w:szCs w:val="16"/>
        </w:rPr>
        <w:t> July, 2015; 33(3): 170–177.                                                                                                                                                     DOI: </w:t>
      </w:r>
      <w:hyperlink r:id="rId88" w:tgtFrame="_blank" w:history="1">
        <w:r w:rsidR="000348CE" w:rsidRPr="000F2852">
          <w:rPr>
            <w:rStyle w:val="Hyperlink"/>
            <w:rFonts w:ascii="Times New Roman" w:hAnsi="Times New Roman" w:cs="Times New Roman"/>
            <w:color w:val="000000" w:themeColor="text1"/>
            <w:sz w:val="16"/>
            <w:szCs w:val="16"/>
            <w:u w:val="none"/>
          </w:rPr>
          <w:t>10.3109/02813432.2015.1067512</w:t>
        </w:r>
      </w:hyperlink>
      <w:r w:rsidR="000348CE" w:rsidRPr="000F2852">
        <w:rPr>
          <w:rFonts w:ascii="Times New Roman" w:hAnsi="Times New Roman" w:cs="Times New Roman"/>
          <w:color w:val="000000" w:themeColor="text1"/>
          <w:sz w:val="16"/>
          <w:szCs w:val="16"/>
        </w:rPr>
        <w:t>.</w:t>
      </w:r>
    </w:p>
    <w:p w14:paraId="20C1A65E" w14:textId="5CFE75C3"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19.</w:t>
      </w:r>
      <w:r w:rsidR="000348CE" w:rsidRPr="000348CE">
        <w:t xml:space="preserve"> </w:t>
      </w:r>
      <w:hyperlink r:id="rId89" w:history="1">
        <w:r w:rsidR="000348CE" w:rsidRPr="000F2852">
          <w:rPr>
            <w:rStyle w:val="Hyperlink"/>
            <w:rFonts w:ascii="Times New Roman" w:hAnsi="Times New Roman" w:cs="Times New Roman"/>
            <w:color w:val="000000" w:themeColor="text1"/>
            <w:sz w:val="16"/>
            <w:szCs w:val="16"/>
            <w:u w:val="none"/>
          </w:rPr>
          <w:t>Cancan Jin</w:t>
        </w:r>
      </w:hyperlink>
      <w:r w:rsidR="000348CE" w:rsidRPr="000F2852">
        <w:rPr>
          <w:rFonts w:ascii="Times New Roman" w:hAnsi="Times New Roman" w:cs="Times New Roman"/>
          <w:color w:val="000000" w:themeColor="text1"/>
          <w:sz w:val="16"/>
          <w:szCs w:val="16"/>
        </w:rPr>
        <w:t>, </w:t>
      </w:r>
      <w:hyperlink r:id="rId90" w:history="1">
        <w:r w:rsidR="000348CE" w:rsidRPr="000F2852">
          <w:rPr>
            <w:rStyle w:val="Hyperlink"/>
            <w:rFonts w:ascii="Times New Roman" w:hAnsi="Times New Roman" w:cs="Times New Roman"/>
            <w:color w:val="000000" w:themeColor="text1"/>
            <w:sz w:val="16"/>
            <w:szCs w:val="16"/>
            <w:u w:val="none"/>
          </w:rPr>
          <w:t>Kankai Wang</w:t>
        </w:r>
      </w:hyperlink>
      <w:r w:rsidR="000348CE" w:rsidRPr="000F2852">
        <w:rPr>
          <w:rFonts w:ascii="Times New Roman" w:hAnsi="Times New Roman" w:cs="Times New Roman"/>
          <w:color w:val="000000" w:themeColor="text1"/>
          <w:sz w:val="16"/>
          <w:szCs w:val="16"/>
        </w:rPr>
        <w:t>,</w:t>
      </w:r>
      <w:r w:rsidR="000348CE" w:rsidRPr="000F2852">
        <w:rPr>
          <w:rFonts w:ascii="Times New Roman" w:hAnsi="Times New Roman" w:cs="Times New Roman"/>
          <w:color w:val="000000" w:themeColor="text1"/>
          <w:sz w:val="16"/>
          <w:szCs w:val="16"/>
          <w:vertAlign w:val="superscript"/>
        </w:rPr>
        <w:t xml:space="preserve"> </w:t>
      </w:r>
      <w:hyperlink r:id="rId91" w:history="1">
        <w:r w:rsidR="000348CE" w:rsidRPr="000F2852">
          <w:rPr>
            <w:rStyle w:val="Hyperlink"/>
            <w:rFonts w:ascii="Times New Roman" w:hAnsi="Times New Roman" w:cs="Times New Roman"/>
            <w:color w:val="000000" w:themeColor="text1"/>
            <w:sz w:val="16"/>
            <w:szCs w:val="16"/>
            <w:u w:val="none"/>
          </w:rPr>
          <w:t>Anthony Oppong-Gyebi</w:t>
        </w:r>
      </w:hyperlink>
      <w:r w:rsidR="000348CE" w:rsidRPr="000F2852">
        <w:rPr>
          <w:rFonts w:ascii="Times New Roman" w:hAnsi="Times New Roman" w:cs="Times New Roman"/>
          <w:color w:val="000000" w:themeColor="text1"/>
          <w:sz w:val="16"/>
          <w:szCs w:val="16"/>
        </w:rPr>
        <w:t>, and </w:t>
      </w:r>
      <w:hyperlink r:id="rId92" w:history="1">
        <w:r w:rsidR="000348CE" w:rsidRPr="000F2852">
          <w:rPr>
            <w:rStyle w:val="Hyperlink"/>
            <w:rFonts w:ascii="Times New Roman" w:hAnsi="Times New Roman" w:cs="Times New Roman"/>
            <w:color w:val="000000" w:themeColor="text1"/>
            <w:sz w:val="16"/>
            <w:szCs w:val="16"/>
            <w:u w:val="none"/>
          </w:rPr>
          <w:t>Jiangnan Hu</w:t>
        </w:r>
      </w:hyperlink>
      <w:r w:rsidR="000348CE" w:rsidRPr="000F2852">
        <w:rPr>
          <w:rFonts w:ascii="Times New Roman" w:hAnsi="Times New Roman" w:cs="Times New Roman"/>
          <w:color w:val="000000" w:themeColor="text1"/>
          <w:sz w:val="16"/>
          <w:szCs w:val="16"/>
          <w:vertAlign w:val="superscript"/>
        </w:rPr>
        <w:t>,</w:t>
      </w:r>
      <w:r w:rsidR="000348CE" w:rsidRPr="000F2852">
        <w:rPr>
          <w:rFonts w:ascii="Times New Roman" w:hAnsi="Times New Roman" w:cs="Times New Roman"/>
          <w:color w:val="000000" w:themeColor="text1"/>
          <w:sz w:val="16"/>
          <w:szCs w:val="16"/>
        </w:rPr>
        <w:t>. Application of Nanotechnology in Cancer Diagnosis and Therapy - A Mini-Review.</w:t>
      </w:r>
      <w:r w:rsidR="000348CE" w:rsidRPr="000F2852">
        <w:rPr>
          <w:rFonts w:ascii="Times New Roman" w:hAnsi="Times New Roman" w:cs="Times New Roman"/>
          <w:color w:val="000000" w:themeColor="text1"/>
          <w:sz w:val="16"/>
          <w:szCs w:val="16"/>
          <w:shd w:val="clear" w:color="auto" w:fill="FFFFFF"/>
        </w:rPr>
        <w:t xml:space="preserve"> </w:t>
      </w:r>
      <w:hyperlink r:id="rId93" w:history="1">
        <w:r w:rsidR="000348CE" w:rsidRPr="000F2852">
          <w:rPr>
            <w:rStyle w:val="Hyperlink"/>
            <w:rFonts w:ascii="Times New Roman" w:hAnsi="Times New Roman" w:cs="Times New Roman"/>
            <w:color w:val="000000" w:themeColor="text1"/>
            <w:sz w:val="16"/>
            <w:szCs w:val="16"/>
            <w:u w:val="none"/>
          </w:rPr>
          <w:t>Int J Med Sci.</w:t>
        </w:r>
      </w:hyperlink>
      <w:r w:rsidR="000348CE" w:rsidRPr="000F2852">
        <w:rPr>
          <w:rFonts w:ascii="Times New Roman" w:hAnsi="Times New Roman" w:cs="Times New Roman"/>
          <w:color w:val="000000" w:themeColor="text1"/>
          <w:sz w:val="16"/>
          <w:szCs w:val="16"/>
        </w:rPr>
        <w:t xml:space="preserve"> 2020; 17(18): 2964–2973.                                                                                                                                                                                                  </w:t>
      </w:r>
      <w:r w:rsidR="000348CE" w:rsidRPr="000F2852">
        <w:rPr>
          <w:rFonts w:ascii="Times New Roman" w:hAnsi="Times New Roman" w:cs="Times New Roman"/>
          <w:color w:val="000000" w:themeColor="text1"/>
          <w:sz w:val="16"/>
          <w:szCs w:val="16"/>
          <w:shd w:val="clear" w:color="auto" w:fill="FFFFFF"/>
        </w:rPr>
        <w:t xml:space="preserve"> </w:t>
      </w:r>
      <w:r w:rsidR="000348CE" w:rsidRPr="000F2852">
        <w:rPr>
          <w:rFonts w:ascii="Times New Roman" w:hAnsi="Times New Roman" w:cs="Times New Roman"/>
          <w:color w:val="000000" w:themeColor="text1"/>
          <w:sz w:val="16"/>
          <w:szCs w:val="16"/>
        </w:rPr>
        <w:t>DOI: </w:t>
      </w:r>
      <w:hyperlink r:id="rId94" w:tgtFrame="_blank" w:history="1">
        <w:r w:rsidR="000348CE" w:rsidRPr="000F2852">
          <w:rPr>
            <w:rStyle w:val="Hyperlink"/>
            <w:rFonts w:ascii="Times New Roman" w:hAnsi="Times New Roman" w:cs="Times New Roman"/>
            <w:color w:val="000000" w:themeColor="text1"/>
            <w:sz w:val="16"/>
            <w:szCs w:val="16"/>
            <w:u w:val="none"/>
          </w:rPr>
          <w:t>10.7150/ijms.49801</w:t>
        </w:r>
      </w:hyperlink>
      <w:r w:rsidR="000348CE" w:rsidRPr="000F2852">
        <w:rPr>
          <w:rFonts w:ascii="Times New Roman" w:hAnsi="Times New Roman" w:cs="Times New Roman"/>
          <w:color w:val="000000" w:themeColor="text1"/>
          <w:sz w:val="16"/>
          <w:szCs w:val="16"/>
        </w:rPr>
        <w:t>.</w:t>
      </w:r>
    </w:p>
    <w:p w14:paraId="2F9C939C" w14:textId="4AD87A3E"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20.</w:t>
      </w:r>
      <w:r w:rsidR="00473D67" w:rsidRPr="00473D67">
        <w:t xml:space="preserve"> </w:t>
      </w:r>
      <w:hyperlink r:id="rId95" w:history="1">
        <w:r w:rsidR="00473D67" w:rsidRPr="000F2852">
          <w:rPr>
            <w:rStyle w:val="Hyperlink"/>
            <w:rFonts w:ascii="Times New Roman" w:hAnsi="Times New Roman" w:cs="Times New Roman"/>
            <w:color w:val="000000" w:themeColor="text1"/>
            <w:sz w:val="16"/>
            <w:szCs w:val="16"/>
            <w:u w:val="none"/>
          </w:rPr>
          <w:t>Weiwei Gao</w:t>
        </w:r>
      </w:hyperlink>
      <w:r w:rsidR="00473D67" w:rsidRPr="000F2852">
        <w:rPr>
          <w:rFonts w:ascii="Times New Roman" w:hAnsi="Times New Roman" w:cs="Times New Roman"/>
          <w:color w:val="000000" w:themeColor="text1"/>
          <w:sz w:val="16"/>
          <w:szCs w:val="16"/>
        </w:rPr>
        <w:t>, </w:t>
      </w:r>
      <w:hyperlink r:id="rId96" w:history="1">
        <w:r w:rsidR="00473D67" w:rsidRPr="000F2852">
          <w:rPr>
            <w:rStyle w:val="Hyperlink"/>
            <w:rFonts w:ascii="Times New Roman" w:hAnsi="Times New Roman" w:cs="Times New Roman"/>
            <w:color w:val="000000" w:themeColor="text1"/>
            <w:sz w:val="16"/>
            <w:szCs w:val="16"/>
            <w:u w:val="none"/>
          </w:rPr>
          <w:t>Che-Ming J. Hu</w:t>
        </w:r>
      </w:hyperlink>
      <w:r w:rsidR="00473D67" w:rsidRPr="000F2852">
        <w:rPr>
          <w:rFonts w:ascii="Times New Roman" w:hAnsi="Times New Roman" w:cs="Times New Roman"/>
          <w:color w:val="000000" w:themeColor="text1"/>
          <w:sz w:val="16"/>
          <w:szCs w:val="16"/>
        </w:rPr>
        <w:t>, </w:t>
      </w:r>
      <w:hyperlink r:id="rId97" w:history="1">
        <w:r w:rsidR="00473D67" w:rsidRPr="000F2852">
          <w:rPr>
            <w:rStyle w:val="Hyperlink"/>
            <w:rFonts w:ascii="Times New Roman" w:hAnsi="Times New Roman" w:cs="Times New Roman"/>
            <w:color w:val="000000" w:themeColor="text1"/>
            <w:sz w:val="16"/>
            <w:szCs w:val="16"/>
            <w:u w:val="none"/>
          </w:rPr>
          <w:t>Ronnie H. Fang</w:t>
        </w:r>
      </w:hyperlink>
      <w:r w:rsidR="00473D67" w:rsidRPr="000F2852">
        <w:rPr>
          <w:rFonts w:ascii="Times New Roman" w:hAnsi="Times New Roman" w:cs="Times New Roman"/>
          <w:color w:val="000000" w:themeColor="text1"/>
          <w:sz w:val="16"/>
          <w:szCs w:val="16"/>
        </w:rPr>
        <w:t>, and </w:t>
      </w:r>
      <w:hyperlink r:id="rId98" w:history="1">
        <w:r w:rsidR="00473D67" w:rsidRPr="000F2852">
          <w:rPr>
            <w:rStyle w:val="Hyperlink"/>
            <w:rFonts w:ascii="Times New Roman" w:hAnsi="Times New Roman" w:cs="Times New Roman"/>
            <w:color w:val="000000" w:themeColor="text1"/>
            <w:sz w:val="16"/>
            <w:szCs w:val="16"/>
            <w:u w:val="none"/>
          </w:rPr>
          <w:t>Liangfang Zhang</w:t>
        </w:r>
      </w:hyperlink>
      <w:r w:rsidR="00473D67" w:rsidRPr="000F2852">
        <w:rPr>
          <w:rFonts w:ascii="Times New Roman" w:hAnsi="Times New Roman" w:cs="Times New Roman"/>
          <w:color w:val="000000" w:themeColor="text1"/>
          <w:sz w:val="16"/>
          <w:szCs w:val="16"/>
        </w:rPr>
        <w:t>. Liposome-like Nanostructures for Drug Delivery. J Mater Chem B Mater Biol Med. 2013 Dec 28; 1(48): 10.1039/C3TB21238F.                                                                                                                                                                                            DOI: </w:t>
      </w:r>
      <w:hyperlink r:id="rId99" w:tgtFrame="_blank" w:history="1">
        <w:r w:rsidR="00473D67" w:rsidRPr="000F2852">
          <w:rPr>
            <w:rStyle w:val="Hyperlink"/>
            <w:rFonts w:ascii="Times New Roman" w:hAnsi="Times New Roman" w:cs="Times New Roman"/>
            <w:color w:val="000000" w:themeColor="text1"/>
            <w:sz w:val="16"/>
            <w:szCs w:val="16"/>
            <w:u w:val="none"/>
          </w:rPr>
          <w:t>10.1039/C3TB21238F</w:t>
        </w:r>
      </w:hyperlink>
      <w:r w:rsidR="00473D67" w:rsidRPr="000F2852">
        <w:rPr>
          <w:rFonts w:ascii="Times New Roman" w:hAnsi="Times New Roman" w:cs="Times New Roman"/>
          <w:color w:val="000000" w:themeColor="text1"/>
          <w:sz w:val="16"/>
          <w:szCs w:val="16"/>
        </w:rPr>
        <w:t>.</w:t>
      </w:r>
    </w:p>
    <w:p w14:paraId="6042DBB0" w14:textId="1516990E" w:rsidR="00662F4E" w:rsidRDefault="00662F4E" w:rsidP="00682BC8">
      <w:pPr>
        <w:rPr>
          <w:rStyle w:val="Hyperlink"/>
          <w:rFonts w:ascii="Times New Roman" w:hAnsi="Times New Roman" w:cs="Times New Roman"/>
          <w:color w:val="000000" w:themeColor="text1"/>
          <w:sz w:val="16"/>
          <w:szCs w:val="16"/>
          <w:u w:val="none"/>
        </w:rPr>
      </w:pPr>
      <w:r>
        <w:rPr>
          <w:rStyle w:val="Hyperlink"/>
          <w:rFonts w:ascii="Times New Roman" w:hAnsi="Times New Roman" w:cs="Times New Roman"/>
          <w:color w:val="000000" w:themeColor="text1"/>
          <w:sz w:val="16"/>
          <w:szCs w:val="16"/>
          <w:u w:val="none"/>
        </w:rPr>
        <w:t>21.</w:t>
      </w:r>
      <w:r w:rsidR="00801690" w:rsidRPr="00801690">
        <w:t xml:space="preserve"> </w:t>
      </w:r>
      <w:hyperlink r:id="rId100" w:history="1">
        <w:r w:rsidR="00801690" w:rsidRPr="000F2852">
          <w:rPr>
            <w:rStyle w:val="Hyperlink"/>
            <w:rFonts w:ascii="Times New Roman" w:hAnsi="Times New Roman" w:cs="Times New Roman"/>
            <w:color w:val="000000" w:themeColor="text1"/>
            <w:sz w:val="16"/>
            <w:szCs w:val="16"/>
            <w:u w:val="none"/>
          </w:rPr>
          <w:t>Dinesh K. Patel</w:t>
        </w:r>
      </w:hyperlink>
      <w:r w:rsidR="00801690" w:rsidRPr="000F2852">
        <w:rPr>
          <w:rFonts w:ascii="Times New Roman" w:hAnsi="Times New Roman" w:cs="Times New Roman"/>
          <w:color w:val="000000" w:themeColor="text1"/>
          <w:sz w:val="16"/>
          <w:szCs w:val="16"/>
        </w:rPr>
        <w:t>, </w:t>
      </w:r>
      <w:hyperlink r:id="rId101" w:history="1">
        <w:r w:rsidR="00801690" w:rsidRPr="000F2852">
          <w:rPr>
            <w:rStyle w:val="Hyperlink"/>
            <w:rFonts w:ascii="Times New Roman" w:hAnsi="Times New Roman" w:cs="Times New Roman"/>
            <w:color w:val="000000" w:themeColor="text1"/>
            <w:sz w:val="16"/>
            <w:szCs w:val="16"/>
            <w:u w:val="none"/>
          </w:rPr>
          <w:t>Hye-Been Kim</w:t>
        </w:r>
      </w:hyperlink>
      <w:r w:rsidR="00801690" w:rsidRPr="000F2852">
        <w:rPr>
          <w:rFonts w:ascii="Times New Roman" w:hAnsi="Times New Roman" w:cs="Times New Roman"/>
          <w:color w:val="000000" w:themeColor="text1"/>
          <w:sz w:val="16"/>
          <w:szCs w:val="16"/>
        </w:rPr>
        <w:t>, </w:t>
      </w:r>
      <w:hyperlink r:id="rId102" w:history="1">
        <w:r w:rsidR="00801690" w:rsidRPr="000F2852">
          <w:rPr>
            <w:rStyle w:val="Hyperlink"/>
            <w:rFonts w:ascii="Times New Roman" w:hAnsi="Times New Roman" w:cs="Times New Roman"/>
            <w:color w:val="000000" w:themeColor="text1"/>
            <w:sz w:val="16"/>
            <w:szCs w:val="16"/>
            <w:u w:val="none"/>
          </w:rPr>
          <w:t>Sayan Deb Dutta</w:t>
        </w:r>
      </w:hyperlink>
      <w:r w:rsidR="00801690" w:rsidRPr="000F2852">
        <w:rPr>
          <w:rFonts w:ascii="Times New Roman" w:hAnsi="Times New Roman" w:cs="Times New Roman"/>
          <w:color w:val="000000" w:themeColor="text1"/>
          <w:sz w:val="16"/>
          <w:szCs w:val="16"/>
        </w:rPr>
        <w:t>, </w:t>
      </w:r>
      <w:hyperlink r:id="rId103" w:history="1">
        <w:r w:rsidR="00801690" w:rsidRPr="000F2852">
          <w:rPr>
            <w:rStyle w:val="Hyperlink"/>
            <w:rFonts w:ascii="Times New Roman" w:hAnsi="Times New Roman" w:cs="Times New Roman"/>
            <w:color w:val="000000" w:themeColor="text1"/>
            <w:sz w:val="16"/>
            <w:szCs w:val="16"/>
            <w:u w:val="none"/>
          </w:rPr>
          <w:t>Keya Ganguly</w:t>
        </w:r>
      </w:hyperlink>
      <w:r w:rsidR="00801690" w:rsidRPr="000F2852">
        <w:rPr>
          <w:rFonts w:ascii="Times New Roman" w:hAnsi="Times New Roman" w:cs="Times New Roman"/>
          <w:color w:val="000000" w:themeColor="text1"/>
          <w:sz w:val="16"/>
          <w:szCs w:val="16"/>
        </w:rPr>
        <w:t>, and </w:t>
      </w:r>
      <w:hyperlink r:id="rId104" w:history="1">
        <w:r w:rsidR="00801690" w:rsidRPr="000F2852">
          <w:rPr>
            <w:rStyle w:val="Hyperlink"/>
            <w:rFonts w:ascii="Times New Roman" w:hAnsi="Times New Roman" w:cs="Times New Roman"/>
            <w:color w:val="000000" w:themeColor="text1"/>
            <w:sz w:val="16"/>
            <w:szCs w:val="16"/>
            <w:u w:val="none"/>
          </w:rPr>
          <w:t>Ki-Taek Lim</w:t>
        </w:r>
      </w:hyperlink>
      <w:r w:rsidR="00801690" w:rsidRPr="000F2852">
        <w:rPr>
          <w:rFonts w:ascii="Times New Roman" w:hAnsi="Times New Roman" w:cs="Times New Roman"/>
          <w:color w:val="000000" w:themeColor="text1"/>
          <w:sz w:val="16"/>
          <w:szCs w:val="16"/>
        </w:rPr>
        <w:t>. .  Carbon Nanotubes-Based Nanomaterials and Their Agricultural and Biotechnological Applications.</w:t>
      </w:r>
      <w:r w:rsidR="00801690" w:rsidRPr="000F2852">
        <w:rPr>
          <w:rFonts w:ascii="Times New Roman" w:hAnsi="Times New Roman" w:cs="Times New Roman"/>
          <w:color w:val="000000" w:themeColor="text1"/>
          <w:sz w:val="16"/>
          <w:szCs w:val="16"/>
          <w:shd w:val="clear" w:color="auto" w:fill="FFFFFF"/>
        </w:rPr>
        <w:t xml:space="preserve"> </w:t>
      </w:r>
      <w:hyperlink r:id="rId105" w:history="1">
        <w:r w:rsidR="00801690" w:rsidRPr="000F2852">
          <w:rPr>
            <w:rStyle w:val="Hyperlink"/>
            <w:rFonts w:ascii="Times New Roman" w:hAnsi="Times New Roman" w:cs="Times New Roman"/>
            <w:color w:val="000000" w:themeColor="text1"/>
            <w:sz w:val="16"/>
            <w:szCs w:val="16"/>
            <w:u w:val="none"/>
          </w:rPr>
          <w:t>Materials (Basel).</w:t>
        </w:r>
      </w:hyperlink>
      <w:r w:rsidR="00801690" w:rsidRPr="000F2852">
        <w:rPr>
          <w:rFonts w:ascii="Times New Roman" w:hAnsi="Times New Roman" w:cs="Times New Roman"/>
          <w:color w:val="000000" w:themeColor="text1"/>
          <w:sz w:val="16"/>
          <w:szCs w:val="16"/>
        </w:rPr>
        <w:t> 2020 Apr; 13(7): 1679.</w:t>
      </w:r>
      <w:r w:rsidR="00801690" w:rsidRPr="000F2852">
        <w:rPr>
          <w:rFonts w:ascii="Times New Roman" w:hAnsi="Times New Roman" w:cs="Times New Roman"/>
          <w:color w:val="000000" w:themeColor="text1"/>
          <w:sz w:val="16"/>
          <w:szCs w:val="16"/>
          <w:shd w:val="clear" w:color="auto" w:fill="FFFFFF"/>
        </w:rPr>
        <w:t xml:space="preserve">                                                                                                       </w:t>
      </w:r>
      <w:r w:rsidR="00801690" w:rsidRPr="000F2852">
        <w:rPr>
          <w:rFonts w:ascii="Times New Roman" w:hAnsi="Times New Roman" w:cs="Times New Roman"/>
          <w:color w:val="000000" w:themeColor="text1"/>
          <w:sz w:val="16"/>
          <w:szCs w:val="16"/>
        </w:rPr>
        <w:t>DOI: </w:t>
      </w:r>
      <w:hyperlink r:id="rId106" w:tgtFrame="_blank" w:history="1">
        <w:r w:rsidR="00801690" w:rsidRPr="000F2852">
          <w:rPr>
            <w:rStyle w:val="Hyperlink"/>
            <w:rFonts w:ascii="Times New Roman" w:hAnsi="Times New Roman" w:cs="Times New Roman"/>
            <w:color w:val="000000" w:themeColor="text1"/>
            <w:sz w:val="16"/>
            <w:szCs w:val="16"/>
            <w:u w:val="none"/>
          </w:rPr>
          <w:t>10.3390/ma13071679</w:t>
        </w:r>
      </w:hyperlink>
      <w:r w:rsidR="00801690" w:rsidRPr="000F2852">
        <w:rPr>
          <w:rFonts w:ascii="Times New Roman" w:hAnsi="Times New Roman" w:cs="Times New Roman"/>
          <w:color w:val="000000" w:themeColor="text1"/>
          <w:sz w:val="16"/>
          <w:szCs w:val="16"/>
        </w:rPr>
        <w:t>.</w:t>
      </w:r>
    </w:p>
    <w:p w14:paraId="25E16DBE" w14:textId="187E3E59" w:rsidR="00801690" w:rsidRPr="000F2852" w:rsidRDefault="00662F4E" w:rsidP="00682BC8">
      <w:pPr>
        <w:rPr>
          <w:rFonts w:ascii="Times New Roman" w:hAnsi="Times New Roman" w:cs="Times New Roman"/>
          <w:color w:val="000000" w:themeColor="text1"/>
          <w:sz w:val="16"/>
          <w:szCs w:val="16"/>
        </w:rPr>
      </w:pPr>
      <w:r>
        <w:rPr>
          <w:rStyle w:val="Hyperlink"/>
          <w:rFonts w:ascii="Times New Roman" w:hAnsi="Times New Roman" w:cs="Times New Roman"/>
          <w:color w:val="000000" w:themeColor="text1"/>
          <w:sz w:val="16"/>
          <w:szCs w:val="16"/>
          <w:u w:val="none"/>
        </w:rPr>
        <w:t>22.</w:t>
      </w:r>
      <w:r w:rsidR="00801690" w:rsidRPr="00801690">
        <w:t xml:space="preserve"> </w:t>
      </w:r>
      <w:hyperlink r:id="rId107" w:history="1">
        <w:r w:rsidR="00801690" w:rsidRPr="000F2852">
          <w:rPr>
            <w:rStyle w:val="Hyperlink"/>
            <w:rFonts w:ascii="Times New Roman" w:hAnsi="Times New Roman" w:cs="Times New Roman"/>
            <w:color w:val="000000" w:themeColor="text1"/>
            <w:sz w:val="16"/>
            <w:szCs w:val="16"/>
            <w:u w:val="none"/>
          </w:rPr>
          <w:t>Ping Ma</w:t>
        </w:r>
      </w:hyperlink>
      <w:r w:rsidR="00801690" w:rsidRPr="000F2852">
        <w:rPr>
          <w:rFonts w:ascii="Times New Roman" w:hAnsi="Times New Roman" w:cs="Times New Roman"/>
          <w:color w:val="000000" w:themeColor="text1"/>
          <w:sz w:val="16"/>
          <w:szCs w:val="16"/>
        </w:rPr>
        <w:t> and </w:t>
      </w:r>
      <w:hyperlink r:id="rId108" w:history="1">
        <w:r w:rsidR="00801690" w:rsidRPr="000F2852">
          <w:rPr>
            <w:rStyle w:val="Hyperlink"/>
            <w:rFonts w:ascii="Times New Roman" w:hAnsi="Times New Roman" w:cs="Times New Roman"/>
            <w:color w:val="000000" w:themeColor="text1"/>
            <w:sz w:val="16"/>
            <w:szCs w:val="16"/>
            <w:u w:val="none"/>
          </w:rPr>
          <w:t>Russell J. Mumper</w:t>
        </w:r>
      </w:hyperlink>
      <w:r w:rsidR="00801690" w:rsidRPr="000F2852">
        <w:rPr>
          <w:rFonts w:ascii="Times New Roman" w:hAnsi="Times New Roman" w:cs="Times New Roman"/>
          <w:color w:val="000000" w:themeColor="text1"/>
          <w:sz w:val="16"/>
          <w:szCs w:val="16"/>
        </w:rPr>
        <w:t>. Paclitaxel Nano-Delivery Systems: A Comprehensive Review</w:t>
      </w:r>
      <w:r w:rsidR="00801690" w:rsidRPr="000F2852">
        <w:rPr>
          <w:rFonts w:ascii="Times New Roman" w:hAnsi="Times New Roman" w:cs="Times New Roman"/>
          <w:i/>
          <w:iCs/>
          <w:color w:val="000000" w:themeColor="text1"/>
          <w:sz w:val="16"/>
          <w:szCs w:val="16"/>
        </w:rPr>
        <w:t>.</w:t>
      </w:r>
      <w:r w:rsidR="00801690" w:rsidRPr="000F2852">
        <w:rPr>
          <w:rFonts w:ascii="Times New Roman" w:eastAsia="Times New Roman" w:hAnsi="Times New Roman" w:cs="Times New Roman"/>
          <w:i/>
          <w:iCs/>
          <w:color w:val="000000" w:themeColor="text1"/>
          <w:kern w:val="0"/>
          <w:sz w:val="16"/>
          <w:szCs w:val="16"/>
          <w:lang w:eastAsia="en-IN"/>
          <w14:ligatures w14:val="none"/>
        </w:rPr>
        <w:t xml:space="preserve"> </w:t>
      </w:r>
      <w:r w:rsidR="00801690" w:rsidRPr="000F2852">
        <w:rPr>
          <w:rFonts w:ascii="Times New Roman" w:hAnsi="Times New Roman" w:cs="Times New Roman"/>
          <w:i/>
          <w:iCs/>
          <w:color w:val="000000" w:themeColor="text1"/>
          <w:sz w:val="16"/>
          <w:szCs w:val="16"/>
        </w:rPr>
        <w:t>J Nanomed Nanotechnol.</w:t>
      </w:r>
      <w:r w:rsidR="00801690" w:rsidRPr="000F2852">
        <w:rPr>
          <w:rFonts w:ascii="Times New Roman" w:hAnsi="Times New Roman" w:cs="Times New Roman"/>
          <w:color w:val="000000" w:themeColor="text1"/>
          <w:sz w:val="16"/>
          <w:szCs w:val="16"/>
        </w:rPr>
        <w:t> 2013 Feb 18;4(2):1000164.                                                                                                                                                                                                                                                                                                          DOI: 10.4172/2157-7439.1000164.</w:t>
      </w:r>
    </w:p>
    <w:p w14:paraId="3C3540E7" w14:textId="5AEB18A0" w:rsidR="00130763" w:rsidRPr="000F2852" w:rsidRDefault="00667C0C"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23.</w:t>
      </w:r>
      <w:r w:rsidR="00130763" w:rsidRPr="00130763">
        <w:t xml:space="preserve"> </w:t>
      </w:r>
      <w:hyperlink r:id="rId109" w:history="1">
        <w:r w:rsidR="00130763" w:rsidRPr="000F2852">
          <w:rPr>
            <w:rStyle w:val="Hyperlink"/>
            <w:rFonts w:ascii="Times New Roman" w:hAnsi="Times New Roman" w:cs="Times New Roman"/>
            <w:color w:val="000000" w:themeColor="text1"/>
            <w:sz w:val="16"/>
            <w:szCs w:val="16"/>
            <w:u w:val="none"/>
          </w:rPr>
          <w:t>Suguna Perumal</w:t>
        </w:r>
      </w:hyperlink>
      <w:r w:rsidR="00130763" w:rsidRPr="000F2852">
        <w:rPr>
          <w:rFonts w:ascii="Times New Roman" w:hAnsi="Times New Roman" w:cs="Times New Roman"/>
          <w:color w:val="000000" w:themeColor="text1"/>
          <w:sz w:val="16"/>
          <w:szCs w:val="16"/>
        </w:rPr>
        <w:t>, </w:t>
      </w:r>
      <w:hyperlink r:id="rId110" w:history="1">
        <w:r w:rsidR="00130763" w:rsidRPr="000F2852">
          <w:rPr>
            <w:rStyle w:val="Hyperlink"/>
            <w:rFonts w:ascii="Times New Roman" w:hAnsi="Times New Roman" w:cs="Times New Roman"/>
            <w:color w:val="000000" w:themeColor="text1"/>
            <w:sz w:val="16"/>
            <w:szCs w:val="16"/>
            <w:u w:val="none"/>
          </w:rPr>
          <w:t>Raji Atchudan</w:t>
        </w:r>
      </w:hyperlink>
      <w:r w:rsidR="00130763" w:rsidRPr="000F2852">
        <w:rPr>
          <w:rFonts w:ascii="Times New Roman" w:hAnsi="Times New Roman" w:cs="Times New Roman"/>
          <w:color w:val="000000" w:themeColor="text1"/>
          <w:sz w:val="16"/>
          <w:szCs w:val="16"/>
        </w:rPr>
        <w:t>, and </w:t>
      </w:r>
      <w:hyperlink r:id="rId111" w:history="1">
        <w:r w:rsidR="00130763" w:rsidRPr="000F2852">
          <w:rPr>
            <w:rStyle w:val="Hyperlink"/>
            <w:rFonts w:ascii="Times New Roman" w:hAnsi="Times New Roman" w:cs="Times New Roman"/>
            <w:color w:val="000000" w:themeColor="text1"/>
            <w:sz w:val="16"/>
            <w:szCs w:val="16"/>
            <w:u w:val="none"/>
          </w:rPr>
          <w:t>Wonmok Lee</w:t>
        </w:r>
      </w:hyperlink>
      <w:r w:rsidR="00130763" w:rsidRPr="000F2852">
        <w:rPr>
          <w:rFonts w:ascii="Times New Roman" w:hAnsi="Times New Roman" w:cs="Times New Roman"/>
          <w:color w:val="000000" w:themeColor="text1"/>
          <w:sz w:val="16"/>
          <w:szCs w:val="16"/>
        </w:rPr>
        <w:t>. A Review of Polymeric Micelles and Their Applications. Polymers (Basel).2022 Jun 20;14(12):2510.</w:t>
      </w:r>
      <w:r w:rsidR="00130763" w:rsidRPr="000F2852">
        <w:rPr>
          <w:rFonts w:ascii="Times New Roman" w:eastAsia="Times New Roman" w:hAnsi="Times New Roman" w:cs="Times New Roman"/>
          <w:color w:val="000000" w:themeColor="text1"/>
          <w:kern w:val="0"/>
          <w:sz w:val="16"/>
          <w:szCs w:val="16"/>
          <w:lang w:eastAsia="en-IN"/>
          <w14:ligatures w14:val="none"/>
        </w:rPr>
        <w:t xml:space="preserve">                                                                                                                                                                                                                </w:t>
      </w:r>
      <w:r w:rsidR="00130763" w:rsidRPr="000F2852">
        <w:rPr>
          <w:rFonts w:ascii="Times New Roman" w:hAnsi="Times New Roman" w:cs="Times New Roman"/>
          <w:color w:val="000000" w:themeColor="text1"/>
          <w:sz w:val="16"/>
          <w:szCs w:val="16"/>
        </w:rPr>
        <w:t>DOI: </w:t>
      </w:r>
      <w:hyperlink r:id="rId112" w:tgtFrame="_blank" w:history="1">
        <w:r w:rsidR="00130763" w:rsidRPr="000F2852">
          <w:rPr>
            <w:rStyle w:val="Hyperlink"/>
            <w:rFonts w:ascii="Times New Roman" w:hAnsi="Times New Roman" w:cs="Times New Roman"/>
            <w:color w:val="000000" w:themeColor="text1"/>
            <w:sz w:val="16"/>
            <w:szCs w:val="16"/>
            <w:u w:val="none"/>
          </w:rPr>
          <w:t>10.3390/polym14122510</w:t>
        </w:r>
      </w:hyperlink>
      <w:r w:rsidR="00130763" w:rsidRPr="000F2852">
        <w:rPr>
          <w:rFonts w:ascii="Times New Roman" w:hAnsi="Times New Roman" w:cs="Times New Roman"/>
          <w:color w:val="000000" w:themeColor="text1"/>
          <w:sz w:val="16"/>
          <w:szCs w:val="16"/>
        </w:rPr>
        <w:t>.</w:t>
      </w:r>
    </w:p>
    <w:p w14:paraId="1BAF84BF" w14:textId="69D5CFFD" w:rsidR="00BC55D1" w:rsidRPr="000F2852" w:rsidRDefault="00BC55D1"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24.</w:t>
      </w:r>
      <w:r w:rsidRPr="00BC55D1">
        <w:t xml:space="preserve"> </w:t>
      </w:r>
      <w:hyperlink r:id="rId113" w:history="1">
        <w:r w:rsidRPr="000F2852">
          <w:rPr>
            <w:rStyle w:val="Hyperlink"/>
            <w:rFonts w:ascii="Times New Roman" w:hAnsi="Times New Roman" w:cs="Times New Roman"/>
            <w:color w:val="000000" w:themeColor="text1"/>
            <w:sz w:val="16"/>
            <w:szCs w:val="16"/>
            <w:u w:val="none"/>
          </w:rPr>
          <w:t>Elham Abbasi</w:t>
        </w:r>
      </w:hyperlink>
      <w:r w:rsidRPr="000F2852">
        <w:rPr>
          <w:rFonts w:ascii="Times New Roman" w:hAnsi="Times New Roman" w:cs="Times New Roman"/>
          <w:color w:val="000000" w:themeColor="text1"/>
          <w:sz w:val="16"/>
          <w:szCs w:val="16"/>
        </w:rPr>
        <w:t xml:space="preserve"> , </w:t>
      </w:r>
      <w:hyperlink r:id="rId114" w:history="1">
        <w:r w:rsidRPr="000F2852">
          <w:rPr>
            <w:rStyle w:val="Hyperlink"/>
            <w:rFonts w:ascii="Times New Roman" w:hAnsi="Times New Roman" w:cs="Times New Roman"/>
            <w:color w:val="000000" w:themeColor="text1"/>
            <w:sz w:val="16"/>
            <w:szCs w:val="16"/>
            <w:u w:val="none"/>
          </w:rPr>
          <w:t>Sedigheh Fekri Aval</w:t>
        </w:r>
      </w:hyperlink>
      <w:r w:rsidRPr="000F2852">
        <w:rPr>
          <w:rFonts w:ascii="Times New Roman" w:hAnsi="Times New Roman" w:cs="Times New Roman"/>
          <w:color w:val="000000" w:themeColor="text1"/>
          <w:sz w:val="16"/>
          <w:szCs w:val="16"/>
        </w:rPr>
        <w:t>, </w:t>
      </w:r>
      <w:hyperlink r:id="rId115" w:history="1">
        <w:r w:rsidRPr="000F2852">
          <w:rPr>
            <w:rStyle w:val="Hyperlink"/>
            <w:rFonts w:ascii="Times New Roman" w:hAnsi="Times New Roman" w:cs="Times New Roman"/>
            <w:color w:val="000000" w:themeColor="text1"/>
            <w:sz w:val="16"/>
            <w:szCs w:val="16"/>
            <w:u w:val="none"/>
          </w:rPr>
          <w:t>Abolfazl Akbarzadeh</w:t>
        </w:r>
      </w:hyperlink>
      <w:r w:rsidRPr="000F2852">
        <w:rPr>
          <w:rFonts w:ascii="Times New Roman" w:hAnsi="Times New Roman" w:cs="Times New Roman"/>
          <w:color w:val="000000" w:themeColor="text1"/>
          <w:sz w:val="16"/>
          <w:szCs w:val="16"/>
        </w:rPr>
        <w:t>, </w:t>
      </w:r>
      <w:hyperlink r:id="rId116" w:history="1">
        <w:r w:rsidRPr="000F2852">
          <w:rPr>
            <w:rStyle w:val="Hyperlink"/>
            <w:rFonts w:ascii="Times New Roman" w:hAnsi="Times New Roman" w:cs="Times New Roman"/>
            <w:color w:val="000000" w:themeColor="text1"/>
            <w:sz w:val="16"/>
            <w:szCs w:val="16"/>
            <w:u w:val="none"/>
          </w:rPr>
          <w:t>Morteza Milani</w:t>
        </w:r>
      </w:hyperlink>
      <w:r w:rsidRPr="000F2852">
        <w:rPr>
          <w:rFonts w:ascii="Times New Roman" w:hAnsi="Times New Roman" w:cs="Times New Roman"/>
          <w:color w:val="000000" w:themeColor="text1"/>
          <w:sz w:val="16"/>
          <w:szCs w:val="16"/>
        </w:rPr>
        <w:t xml:space="preserve">, and et al. Dendrimers: synthesis, applications, and properties. </w:t>
      </w:r>
      <w:hyperlink r:id="rId117" w:history="1">
        <w:r w:rsidRPr="000F2852">
          <w:rPr>
            <w:rStyle w:val="Hyperlink"/>
            <w:rFonts w:ascii="Times New Roman" w:hAnsi="Times New Roman" w:cs="Times New Roman"/>
            <w:color w:val="000000" w:themeColor="text1"/>
            <w:sz w:val="16"/>
            <w:szCs w:val="16"/>
            <w:u w:val="none"/>
          </w:rPr>
          <w:t>Nanoscale Res Lett.</w:t>
        </w:r>
      </w:hyperlink>
      <w:r w:rsidRPr="000F2852">
        <w:rPr>
          <w:rFonts w:ascii="Times New Roman" w:hAnsi="Times New Roman" w:cs="Times New Roman"/>
          <w:color w:val="000000" w:themeColor="text1"/>
          <w:sz w:val="16"/>
          <w:szCs w:val="16"/>
        </w:rPr>
        <w:t> 2014; 9(1): 247.                                                                                                                                                                                                                                  DOI: </w:t>
      </w:r>
      <w:hyperlink r:id="rId118" w:tgtFrame="_blank" w:history="1">
        <w:r w:rsidRPr="000F2852">
          <w:rPr>
            <w:rStyle w:val="Hyperlink"/>
            <w:rFonts w:ascii="Times New Roman" w:hAnsi="Times New Roman" w:cs="Times New Roman"/>
            <w:color w:val="000000" w:themeColor="text1"/>
            <w:sz w:val="16"/>
            <w:szCs w:val="16"/>
            <w:u w:val="none"/>
          </w:rPr>
          <w:t>10.1186/1556-276X-9-247</w:t>
        </w:r>
      </w:hyperlink>
      <w:r w:rsidRPr="000F2852">
        <w:rPr>
          <w:rFonts w:ascii="Times New Roman" w:hAnsi="Times New Roman" w:cs="Times New Roman"/>
          <w:color w:val="000000" w:themeColor="text1"/>
          <w:sz w:val="16"/>
          <w:szCs w:val="16"/>
        </w:rPr>
        <w:t>.</w:t>
      </w:r>
    </w:p>
    <w:p w14:paraId="2B5B08D6" w14:textId="5C840F21" w:rsidR="00D93ACB" w:rsidRPr="000F2852" w:rsidRDefault="00BC55D1"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25.</w:t>
      </w:r>
      <w:r w:rsidR="00D93ACB" w:rsidRPr="00D93ACB">
        <w:t xml:space="preserve"> </w:t>
      </w:r>
      <w:hyperlink r:id="rId119" w:history="1">
        <w:r w:rsidR="00D93ACB" w:rsidRPr="000F2852">
          <w:rPr>
            <w:rStyle w:val="Hyperlink"/>
            <w:rFonts w:ascii="Times New Roman" w:hAnsi="Times New Roman" w:cs="Times New Roman"/>
            <w:color w:val="000000" w:themeColor="text1"/>
            <w:sz w:val="16"/>
            <w:szCs w:val="16"/>
            <w:u w:val="none"/>
          </w:rPr>
          <w:t>Angela M. Wagner</w:t>
        </w:r>
      </w:hyperlink>
      <w:r w:rsidR="00D93ACB" w:rsidRPr="000F2852">
        <w:rPr>
          <w:rFonts w:ascii="Times New Roman" w:hAnsi="Times New Roman" w:cs="Times New Roman"/>
          <w:color w:val="000000" w:themeColor="text1"/>
          <w:sz w:val="16"/>
          <w:szCs w:val="16"/>
        </w:rPr>
        <w:t>, </w:t>
      </w:r>
      <w:hyperlink r:id="rId120" w:history="1">
        <w:r w:rsidR="00D93ACB" w:rsidRPr="000F2852">
          <w:rPr>
            <w:rStyle w:val="Hyperlink"/>
            <w:rFonts w:ascii="Times New Roman" w:hAnsi="Times New Roman" w:cs="Times New Roman"/>
            <w:color w:val="000000" w:themeColor="text1"/>
            <w:sz w:val="16"/>
            <w:szCs w:val="16"/>
            <w:u w:val="none"/>
          </w:rPr>
          <w:t>Jennifer M. Knipe</w:t>
        </w:r>
      </w:hyperlink>
      <w:r w:rsidR="00D93ACB" w:rsidRPr="000F2852">
        <w:rPr>
          <w:rFonts w:ascii="Times New Roman" w:hAnsi="Times New Roman" w:cs="Times New Roman"/>
          <w:color w:val="000000" w:themeColor="text1"/>
          <w:sz w:val="16"/>
          <w:szCs w:val="16"/>
        </w:rPr>
        <w:t>, </w:t>
      </w:r>
      <w:hyperlink r:id="rId121" w:history="1">
        <w:r w:rsidR="00D93ACB" w:rsidRPr="000F2852">
          <w:rPr>
            <w:rStyle w:val="Hyperlink"/>
            <w:rFonts w:ascii="Times New Roman" w:hAnsi="Times New Roman" w:cs="Times New Roman"/>
            <w:color w:val="000000" w:themeColor="text1"/>
            <w:sz w:val="16"/>
            <w:szCs w:val="16"/>
            <w:u w:val="none"/>
          </w:rPr>
          <w:t>Gorka Orive</w:t>
        </w:r>
      </w:hyperlink>
      <w:r w:rsidR="00D93ACB" w:rsidRPr="000F2852">
        <w:rPr>
          <w:rFonts w:ascii="Times New Roman" w:hAnsi="Times New Roman" w:cs="Times New Roman"/>
          <w:color w:val="000000" w:themeColor="text1"/>
          <w:sz w:val="16"/>
          <w:szCs w:val="16"/>
        </w:rPr>
        <w:t>, and </w:t>
      </w:r>
      <w:hyperlink r:id="rId122" w:history="1">
        <w:r w:rsidR="00D93ACB" w:rsidRPr="000F2852">
          <w:rPr>
            <w:rStyle w:val="Hyperlink"/>
            <w:rFonts w:ascii="Times New Roman" w:hAnsi="Times New Roman" w:cs="Times New Roman"/>
            <w:color w:val="000000" w:themeColor="text1"/>
            <w:sz w:val="16"/>
            <w:szCs w:val="16"/>
            <w:u w:val="none"/>
          </w:rPr>
          <w:t>Nicholas A. Peppas</w:t>
        </w:r>
      </w:hyperlink>
      <w:r w:rsidR="00D93ACB" w:rsidRPr="000F2852">
        <w:rPr>
          <w:rFonts w:ascii="Times New Roman" w:hAnsi="Times New Roman" w:cs="Times New Roman"/>
          <w:color w:val="000000" w:themeColor="text1"/>
          <w:sz w:val="16"/>
          <w:szCs w:val="16"/>
        </w:rPr>
        <w:t xml:space="preserve">. Quantum Dots in Biomedical Applications. </w:t>
      </w:r>
      <w:hyperlink r:id="rId123" w:tgtFrame="_blank" w:history="1">
        <w:r w:rsidR="00D93ACB" w:rsidRPr="000F2852">
          <w:rPr>
            <w:rStyle w:val="Hyperlink"/>
            <w:rFonts w:ascii="Times New Roman" w:hAnsi="Times New Roman" w:cs="Times New Roman"/>
            <w:color w:val="000000" w:themeColor="text1"/>
            <w:sz w:val="16"/>
            <w:szCs w:val="16"/>
            <w:u w:val="none"/>
          </w:rPr>
          <w:t>Acta Biomater. 2019 Aug; 94: 44–63.</w:t>
        </w:r>
      </w:hyperlink>
      <w:r w:rsidR="00D93ACB" w:rsidRPr="000F2852">
        <w:rPr>
          <w:rFonts w:ascii="Times New Roman" w:hAnsi="Times New Roman" w:cs="Times New Roman"/>
          <w:color w:val="000000" w:themeColor="text1"/>
          <w:sz w:val="16"/>
          <w:szCs w:val="16"/>
        </w:rPr>
        <w:t xml:space="preserve">                                                                                                                                                                                                                                       DOI: </w:t>
      </w:r>
      <w:hyperlink r:id="rId124" w:tgtFrame="_blank" w:history="1">
        <w:r w:rsidR="00D93ACB" w:rsidRPr="000F2852">
          <w:rPr>
            <w:rStyle w:val="Hyperlink"/>
            <w:rFonts w:ascii="Times New Roman" w:hAnsi="Times New Roman" w:cs="Times New Roman"/>
            <w:color w:val="000000" w:themeColor="text1"/>
            <w:sz w:val="16"/>
            <w:szCs w:val="16"/>
            <w:u w:val="none"/>
          </w:rPr>
          <w:t>10.1016/j.actbio.2019.05.022</w:t>
        </w:r>
      </w:hyperlink>
      <w:r w:rsidR="00D93ACB" w:rsidRPr="000F2852">
        <w:rPr>
          <w:rFonts w:ascii="Times New Roman" w:hAnsi="Times New Roman" w:cs="Times New Roman"/>
          <w:color w:val="000000" w:themeColor="text1"/>
          <w:sz w:val="16"/>
          <w:szCs w:val="16"/>
        </w:rPr>
        <w:t>.</w:t>
      </w:r>
    </w:p>
    <w:p w14:paraId="1D995766" w14:textId="7A874938" w:rsidR="000D5509" w:rsidRPr="000F2852" w:rsidRDefault="000D5509"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26.</w:t>
      </w:r>
      <w:r w:rsidRPr="000D5509">
        <w:rPr>
          <w:rFonts w:ascii="Times New Roman" w:hAnsi="Times New Roman" w:cs="Times New Roman"/>
          <w:color w:val="000000" w:themeColor="text1"/>
          <w:sz w:val="16"/>
          <w:szCs w:val="16"/>
        </w:rPr>
        <w:t xml:space="preserve"> </w:t>
      </w:r>
      <w:hyperlink r:id="rId125" w:history="1">
        <w:r w:rsidRPr="000F2852">
          <w:rPr>
            <w:rStyle w:val="Hyperlink"/>
            <w:rFonts w:ascii="Times New Roman" w:hAnsi="Times New Roman" w:cs="Times New Roman"/>
            <w:color w:val="000000" w:themeColor="text1"/>
            <w:sz w:val="16"/>
            <w:szCs w:val="16"/>
            <w:u w:val="none"/>
          </w:rPr>
          <w:t>Mariana Morais</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26" w:history="1">
        <w:r w:rsidRPr="000F2852">
          <w:rPr>
            <w:rStyle w:val="Hyperlink"/>
            <w:rFonts w:ascii="Times New Roman" w:hAnsi="Times New Roman" w:cs="Times New Roman"/>
            <w:color w:val="000000" w:themeColor="text1"/>
            <w:sz w:val="16"/>
            <w:szCs w:val="16"/>
            <w:u w:val="none"/>
          </w:rPr>
          <w:t>Ana Luísa Teixeira</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27" w:history="1">
        <w:r w:rsidRPr="000F2852">
          <w:rPr>
            <w:rStyle w:val="Hyperlink"/>
            <w:rFonts w:ascii="Times New Roman" w:hAnsi="Times New Roman" w:cs="Times New Roman"/>
            <w:color w:val="000000" w:themeColor="text1"/>
            <w:sz w:val="16"/>
            <w:szCs w:val="16"/>
            <w:u w:val="none"/>
          </w:rPr>
          <w:t>Francisca Dias</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28" w:history="1">
        <w:r w:rsidRPr="000F2852">
          <w:rPr>
            <w:rStyle w:val="Hyperlink"/>
            <w:rFonts w:ascii="Times New Roman" w:hAnsi="Times New Roman" w:cs="Times New Roman"/>
            <w:color w:val="000000" w:themeColor="text1"/>
            <w:sz w:val="16"/>
            <w:szCs w:val="16"/>
            <w:u w:val="none"/>
          </w:rPr>
          <w:t>Vera Machado</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29" w:history="1">
        <w:r w:rsidRPr="000F2852">
          <w:rPr>
            <w:rStyle w:val="Hyperlink"/>
            <w:rFonts w:ascii="Times New Roman" w:hAnsi="Times New Roman" w:cs="Times New Roman"/>
            <w:color w:val="000000" w:themeColor="text1"/>
            <w:sz w:val="16"/>
            <w:szCs w:val="16"/>
            <w:u w:val="none"/>
          </w:rPr>
          <w:t>Rui Medeiros</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30" w:history="1">
        <w:r w:rsidRPr="000F2852">
          <w:rPr>
            <w:rStyle w:val="Hyperlink"/>
            <w:rFonts w:ascii="Times New Roman" w:hAnsi="Times New Roman" w:cs="Times New Roman"/>
            <w:color w:val="000000" w:themeColor="text1"/>
            <w:sz w:val="16"/>
            <w:szCs w:val="16"/>
            <w:u w:val="none"/>
          </w:rPr>
          <w:t>João A V Prior</w:t>
        </w:r>
      </w:hyperlink>
      <w:r w:rsidRPr="000F2852">
        <w:rPr>
          <w:rFonts w:ascii="Times New Roman" w:hAnsi="Times New Roman" w:cs="Times New Roman"/>
          <w:color w:val="000000" w:themeColor="text1"/>
          <w:sz w:val="16"/>
          <w:szCs w:val="16"/>
        </w:rPr>
        <w:t>.</w:t>
      </w:r>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xml:space="preserve"> Cytotoxic Effect of Silver Nanoparticles Synthesized by Green Methods in Cancer. DOI: </w:t>
      </w:r>
      <w:hyperlink r:id="rId131" w:tgtFrame="_blank" w:history="1">
        <w:r w:rsidRPr="000F2852">
          <w:rPr>
            <w:rStyle w:val="Hyperlink"/>
            <w:rFonts w:ascii="Times New Roman" w:hAnsi="Times New Roman" w:cs="Times New Roman"/>
            <w:color w:val="000000" w:themeColor="text1"/>
            <w:sz w:val="16"/>
            <w:szCs w:val="16"/>
            <w:u w:val="none"/>
          </w:rPr>
          <w:t>10.1021/acs.jmedchem.0c01055</w:t>
        </w:r>
      </w:hyperlink>
      <w:r w:rsidRPr="000F2852">
        <w:rPr>
          <w:rFonts w:ascii="Times New Roman" w:hAnsi="Times New Roman" w:cs="Times New Roman"/>
          <w:color w:val="000000" w:themeColor="text1"/>
          <w:sz w:val="16"/>
          <w:szCs w:val="16"/>
        </w:rPr>
        <w:t>.</w:t>
      </w:r>
    </w:p>
    <w:p w14:paraId="53B5F29C" w14:textId="747E864F" w:rsidR="0044473E" w:rsidRPr="000F2852" w:rsidRDefault="000D5509" w:rsidP="00682BC8">
      <w:pPr>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27.</w:t>
      </w:r>
      <w:r w:rsidR="0044473E" w:rsidRPr="0044473E">
        <w:t xml:space="preserve"> </w:t>
      </w:r>
      <w:hyperlink r:id="rId132" w:history="1">
        <w:r w:rsidR="0044473E" w:rsidRPr="000F2852">
          <w:rPr>
            <w:rStyle w:val="Hyperlink"/>
            <w:rFonts w:ascii="Times New Roman" w:hAnsi="Times New Roman" w:cs="Times New Roman"/>
            <w:color w:val="000000" w:themeColor="text1"/>
            <w:sz w:val="16"/>
            <w:szCs w:val="16"/>
            <w:u w:val="none"/>
          </w:rPr>
          <w:t>Helena I. O. Gomes</w:t>
        </w:r>
      </w:hyperlink>
      <w:r w:rsidR="0044473E" w:rsidRPr="000F2852">
        <w:rPr>
          <w:rFonts w:ascii="Times New Roman" w:hAnsi="Times New Roman" w:cs="Times New Roman"/>
          <w:color w:val="000000" w:themeColor="text1"/>
          <w:sz w:val="16"/>
          <w:szCs w:val="16"/>
        </w:rPr>
        <w:t>, </w:t>
      </w:r>
      <w:hyperlink r:id="rId133" w:history="1">
        <w:r w:rsidR="0044473E" w:rsidRPr="000F2852">
          <w:rPr>
            <w:rStyle w:val="Hyperlink"/>
            <w:rFonts w:ascii="Times New Roman" w:hAnsi="Times New Roman" w:cs="Times New Roman"/>
            <w:color w:val="000000" w:themeColor="text1"/>
            <w:sz w:val="16"/>
            <w:szCs w:val="16"/>
            <w:u w:val="none"/>
          </w:rPr>
          <w:t>Catarina S. M. Martins</w:t>
        </w:r>
      </w:hyperlink>
      <w:r w:rsidR="0044473E" w:rsidRPr="000F2852">
        <w:rPr>
          <w:rFonts w:ascii="Times New Roman" w:hAnsi="Times New Roman" w:cs="Times New Roman"/>
          <w:color w:val="000000" w:themeColor="text1"/>
          <w:sz w:val="16"/>
          <w:szCs w:val="16"/>
        </w:rPr>
        <w:t>, and </w:t>
      </w:r>
      <w:hyperlink r:id="rId134" w:history="1">
        <w:r w:rsidR="0044473E" w:rsidRPr="000F2852">
          <w:rPr>
            <w:rStyle w:val="Hyperlink"/>
            <w:rFonts w:ascii="Times New Roman" w:hAnsi="Times New Roman" w:cs="Times New Roman"/>
            <w:color w:val="000000" w:themeColor="text1"/>
            <w:sz w:val="16"/>
            <w:szCs w:val="16"/>
            <w:u w:val="none"/>
          </w:rPr>
          <w:t>João A. V. Prior</w:t>
        </w:r>
      </w:hyperlink>
      <w:r w:rsidR="0044473E" w:rsidRPr="000F2852">
        <w:rPr>
          <w:rFonts w:ascii="Times New Roman" w:hAnsi="Times New Roman" w:cs="Times New Roman"/>
          <w:color w:val="000000" w:themeColor="text1"/>
          <w:sz w:val="16"/>
          <w:szCs w:val="16"/>
        </w:rPr>
        <w:t>. Silver Nanoparticles as Carriers of Anticancer Drugs for Efficient Target Treatment of Cancer Cells.</w:t>
      </w:r>
      <w:r w:rsidR="0044473E" w:rsidRPr="000F2852">
        <w:rPr>
          <w:rFonts w:ascii="Times New Roman" w:hAnsi="Times New Roman" w:cs="Times New Roman"/>
          <w:color w:val="000000" w:themeColor="text1"/>
          <w:sz w:val="16"/>
          <w:szCs w:val="16"/>
          <w:shd w:val="clear" w:color="auto" w:fill="FFFFFF"/>
        </w:rPr>
        <w:t xml:space="preserve"> </w:t>
      </w:r>
      <w:hyperlink r:id="rId135" w:history="1">
        <w:r w:rsidR="0044473E" w:rsidRPr="000F2852">
          <w:rPr>
            <w:rStyle w:val="Hyperlink"/>
            <w:rFonts w:ascii="Times New Roman" w:hAnsi="Times New Roman" w:cs="Times New Roman"/>
            <w:color w:val="000000" w:themeColor="text1"/>
            <w:sz w:val="16"/>
            <w:szCs w:val="16"/>
            <w:u w:val="none"/>
          </w:rPr>
          <w:t>Nanomaterials (Basel).</w:t>
        </w:r>
      </w:hyperlink>
      <w:r w:rsidR="0044473E" w:rsidRPr="000F2852">
        <w:rPr>
          <w:rFonts w:ascii="Times New Roman" w:hAnsi="Times New Roman" w:cs="Times New Roman"/>
          <w:color w:val="000000" w:themeColor="text1"/>
          <w:sz w:val="16"/>
          <w:szCs w:val="16"/>
        </w:rPr>
        <w:t xml:space="preserve"> 2021 Apr; 11(4): 964.                                                                                                                                                    </w:t>
      </w:r>
      <w:r w:rsidR="0044473E" w:rsidRPr="000F2852">
        <w:rPr>
          <w:rFonts w:ascii="Times New Roman" w:hAnsi="Times New Roman" w:cs="Times New Roman"/>
          <w:color w:val="000000" w:themeColor="text1"/>
          <w:sz w:val="16"/>
          <w:szCs w:val="16"/>
          <w:shd w:val="clear" w:color="auto" w:fill="FFFFFF"/>
        </w:rPr>
        <w:t xml:space="preserve"> </w:t>
      </w:r>
      <w:r w:rsidR="0044473E" w:rsidRPr="000F2852">
        <w:rPr>
          <w:rFonts w:ascii="Times New Roman" w:hAnsi="Times New Roman" w:cs="Times New Roman"/>
          <w:color w:val="000000" w:themeColor="text1"/>
          <w:sz w:val="16"/>
          <w:szCs w:val="16"/>
        </w:rPr>
        <w:t>DOI: </w:t>
      </w:r>
      <w:hyperlink r:id="rId136" w:tgtFrame="_blank" w:history="1">
        <w:r w:rsidR="0044473E" w:rsidRPr="000F2852">
          <w:rPr>
            <w:rStyle w:val="Hyperlink"/>
            <w:rFonts w:ascii="Times New Roman" w:hAnsi="Times New Roman" w:cs="Times New Roman"/>
            <w:color w:val="000000" w:themeColor="text1"/>
            <w:sz w:val="16"/>
            <w:szCs w:val="16"/>
            <w:u w:val="none"/>
          </w:rPr>
          <w:t>10.3390/nano11040964</w:t>
        </w:r>
      </w:hyperlink>
      <w:r w:rsidR="0044473E" w:rsidRPr="000F2852">
        <w:rPr>
          <w:rFonts w:ascii="Times New Roman" w:hAnsi="Times New Roman" w:cs="Times New Roman"/>
          <w:color w:val="000000" w:themeColor="text1"/>
          <w:sz w:val="16"/>
          <w:szCs w:val="16"/>
        </w:rPr>
        <w:t>.</w:t>
      </w:r>
    </w:p>
    <w:p w14:paraId="1E29D085" w14:textId="343EE606" w:rsidR="00662F4E" w:rsidRDefault="006300A0" w:rsidP="00682BC8">
      <w:pPr>
        <w:rPr>
          <w:rStyle w:val="Hyperlink"/>
          <w:rFonts w:ascii="Times New Roman" w:hAnsi="Times New Roman" w:cs="Times New Roman"/>
          <w:color w:val="000000" w:themeColor="text1"/>
          <w:sz w:val="16"/>
          <w:szCs w:val="16"/>
          <w:u w:val="none"/>
        </w:rPr>
      </w:pPr>
      <w:r>
        <w:rPr>
          <w:rFonts w:ascii="Times New Roman" w:hAnsi="Times New Roman" w:cs="Times New Roman"/>
          <w:color w:val="000000" w:themeColor="text1"/>
          <w:sz w:val="16"/>
          <w:szCs w:val="16"/>
        </w:rPr>
        <w:t>28.</w:t>
      </w:r>
      <w:r w:rsidR="008C772E" w:rsidRPr="008C772E">
        <w:t xml:space="preserve"> </w:t>
      </w:r>
      <w:hyperlink r:id="rId137" w:history="1">
        <w:r w:rsidR="008C772E" w:rsidRPr="000F2852">
          <w:rPr>
            <w:rStyle w:val="Hyperlink"/>
            <w:rFonts w:ascii="Times New Roman" w:hAnsi="Times New Roman" w:cs="Times New Roman"/>
            <w:color w:val="000000" w:themeColor="text1"/>
            <w:sz w:val="16"/>
            <w:szCs w:val="16"/>
            <w:u w:val="none"/>
          </w:rPr>
          <w:t>Yuanyuan Xu</w:t>
        </w:r>
      </w:hyperlink>
      <w:r w:rsidR="008C772E" w:rsidRPr="000F2852">
        <w:rPr>
          <w:rFonts w:ascii="Times New Roman" w:hAnsi="Times New Roman" w:cs="Times New Roman"/>
          <w:color w:val="000000" w:themeColor="text1"/>
          <w:sz w:val="16"/>
          <w:szCs w:val="16"/>
        </w:rPr>
        <w:t> and </w:t>
      </w:r>
      <w:hyperlink r:id="rId138" w:history="1">
        <w:r w:rsidR="008C772E" w:rsidRPr="000F2852">
          <w:rPr>
            <w:rStyle w:val="Hyperlink"/>
            <w:rFonts w:ascii="Times New Roman" w:hAnsi="Times New Roman" w:cs="Times New Roman"/>
            <w:color w:val="000000" w:themeColor="text1"/>
            <w:sz w:val="16"/>
            <w:szCs w:val="16"/>
            <w:u w:val="none"/>
          </w:rPr>
          <w:t>Zhanjun Li</w:t>
        </w:r>
      </w:hyperlink>
      <w:r w:rsidR="008C772E" w:rsidRPr="000F2852">
        <w:rPr>
          <w:rFonts w:ascii="Times New Roman" w:hAnsi="Times New Roman" w:cs="Times New Roman"/>
          <w:color w:val="000000" w:themeColor="text1"/>
          <w:sz w:val="16"/>
          <w:szCs w:val="16"/>
        </w:rPr>
        <w:t xml:space="preserve">. CRISPR-Cas systems: Overview, innovations and applications in human disease research and gene therapy. </w:t>
      </w:r>
      <w:hyperlink r:id="rId139" w:history="1">
        <w:r w:rsidR="008C772E" w:rsidRPr="000F2852">
          <w:rPr>
            <w:rStyle w:val="Hyperlink"/>
            <w:rFonts w:ascii="Times New Roman" w:hAnsi="Times New Roman" w:cs="Times New Roman"/>
            <w:color w:val="000000" w:themeColor="text1"/>
            <w:sz w:val="16"/>
            <w:szCs w:val="16"/>
            <w:u w:val="none"/>
          </w:rPr>
          <w:t>Comput Struct Biotechnol J.</w:t>
        </w:r>
      </w:hyperlink>
      <w:r w:rsidR="008C772E" w:rsidRPr="000F2852">
        <w:rPr>
          <w:rFonts w:ascii="Times New Roman" w:hAnsi="Times New Roman" w:cs="Times New Roman"/>
          <w:color w:val="000000" w:themeColor="text1"/>
          <w:sz w:val="16"/>
          <w:szCs w:val="16"/>
        </w:rPr>
        <w:t> 2020; 18: 2401–2415.                                                                                                                                                                                      DOI: </w:t>
      </w:r>
      <w:hyperlink r:id="rId140" w:tgtFrame="_blank" w:history="1">
        <w:r w:rsidR="008C772E" w:rsidRPr="000F2852">
          <w:rPr>
            <w:rStyle w:val="Hyperlink"/>
            <w:rFonts w:ascii="Times New Roman" w:hAnsi="Times New Roman" w:cs="Times New Roman"/>
            <w:color w:val="000000" w:themeColor="text1"/>
            <w:sz w:val="16"/>
            <w:szCs w:val="16"/>
            <w:u w:val="none"/>
          </w:rPr>
          <w:t>10.1016/j.csbj.2020.08.031</w:t>
        </w:r>
      </w:hyperlink>
      <w:r w:rsidR="008C772E">
        <w:rPr>
          <w:rStyle w:val="Hyperlink"/>
          <w:rFonts w:ascii="Times New Roman" w:hAnsi="Times New Roman" w:cs="Times New Roman"/>
          <w:color w:val="000000" w:themeColor="text1"/>
          <w:sz w:val="16"/>
          <w:szCs w:val="16"/>
          <w:u w:val="none"/>
        </w:rPr>
        <w:t>.</w:t>
      </w:r>
    </w:p>
    <w:p w14:paraId="7861E027" w14:textId="253C3AAD" w:rsidR="008C772E" w:rsidRPr="000F2852" w:rsidRDefault="008C772E" w:rsidP="00682BC8">
      <w:pPr>
        <w:rPr>
          <w:rFonts w:ascii="Times New Roman" w:hAnsi="Times New Roman" w:cs="Times New Roman"/>
          <w:color w:val="000000" w:themeColor="text1"/>
          <w:sz w:val="16"/>
          <w:szCs w:val="16"/>
        </w:rPr>
      </w:pPr>
      <w:r>
        <w:rPr>
          <w:rStyle w:val="Hyperlink"/>
          <w:rFonts w:ascii="Times New Roman" w:hAnsi="Times New Roman" w:cs="Times New Roman"/>
          <w:color w:val="000000" w:themeColor="text1"/>
          <w:sz w:val="16"/>
          <w:szCs w:val="16"/>
          <w:u w:val="none"/>
        </w:rPr>
        <w:t>29.</w:t>
      </w:r>
      <w:r w:rsidRPr="008C772E">
        <w:t xml:space="preserve"> </w:t>
      </w:r>
      <w:hyperlink r:id="rId141" w:history="1">
        <w:r w:rsidRPr="000F2852">
          <w:rPr>
            <w:rStyle w:val="Hyperlink"/>
            <w:rFonts w:ascii="Times New Roman" w:hAnsi="Times New Roman" w:cs="Times New Roman"/>
            <w:color w:val="000000" w:themeColor="text1"/>
            <w:sz w:val="16"/>
            <w:szCs w:val="16"/>
            <w:u w:val="none"/>
          </w:rPr>
          <w:t>Alyna Katti</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42" w:history="1">
        <w:r w:rsidRPr="000F2852">
          <w:rPr>
            <w:rStyle w:val="Hyperlink"/>
            <w:rFonts w:ascii="Times New Roman" w:hAnsi="Times New Roman" w:cs="Times New Roman"/>
            <w:color w:val="000000" w:themeColor="text1"/>
            <w:sz w:val="16"/>
            <w:szCs w:val="16"/>
            <w:u w:val="none"/>
          </w:rPr>
          <w:t>Bianca J Diaz</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43" w:history="1">
        <w:r w:rsidRPr="000F2852">
          <w:rPr>
            <w:rStyle w:val="Hyperlink"/>
            <w:rFonts w:ascii="Times New Roman" w:hAnsi="Times New Roman" w:cs="Times New Roman"/>
            <w:color w:val="000000" w:themeColor="text1"/>
            <w:sz w:val="16"/>
            <w:szCs w:val="16"/>
            <w:u w:val="none"/>
          </w:rPr>
          <w:t>Christina M Caragine</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44" w:history="1">
        <w:r w:rsidRPr="000F2852">
          <w:rPr>
            <w:rStyle w:val="Hyperlink"/>
            <w:rFonts w:ascii="Times New Roman" w:hAnsi="Times New Roman" w:cs="Times New Roman"/>
            <w:color w:val="000000" w:themeColor="text1"/>
            <w:sz w:val="16"/>
            <w:szCs w:val="16"/>
            <w:u w:val="none"/>
          </w:rPr>
          <w:t>Neville E Sanjana</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w:t>
      </w:r>
      <w:hyperlink r:id="rId145" w:history="1">
        <w:r w:rsidRPr="000F2852">
          <w:rPr>
            <w:rStyle w:val="Hyperlink"/>
            <w:rFonts w:ascii="Times New Roman" w:hAnsi="Times New Roman" w:cs="Times New Roman"/>
            <w:color w:val="000000" w:themeColor="text1"/>
            <w:sz w:val="16"/>
            <w:szCs w:val="16"/>
            <w:u w:val="none"/>
          </w:rPr>
          <w:t>Lukas E Dow</w:t>
        </w:r>
      </w:hyperlink>
      <w:r w:rsidRPr="000F2852">
        <w:rPr>
          <w:rFonts w:ascii="Times New Roman" w:hAnsi="Times New Roman" w:cs="Times New Roman"/>
          <w:color w:val="000000" w:themeColor="text1"/>
          <w:sz w:val="16"/>
          <w:szCs w:val="16"/>
          <w:vertAlign w:val="superscript"/>
        </w:rPr>
        <w:t> </w:t>
      </w:r>
      <w:r w:rsidRPr="000F2852">
        <w:rPr>
          <w:rFonts w:ascii="Times New Roman" w:hAnsi="Times New Roman" w:cs="Times New Roman"/>
          <w:color w:val="000000" w:themeColor="text1"/>
          <w:sz w:val="16"/>
          <w:szCs w:val="16"/>
        </w:rPr>
        <w:t xml:space="preserve"> .CRISPR in cancer biology and therapy. </w:t>
      </w:r>
      <w:r w:rsidRPr="000F2852">
        <w:rPr>
          <w:rFonts w:ascii="Times New Roman" w:hAnsi="Times New Roman" w:cs="Times New Roman"/>
          <w:i/>
          <w:iCs/>
          <w:color w:val="000000" w:themeColor="text1"/>
          <w:sz w:val="16"/>
          <w:szCs w:val="16"/>
        </w:rPr>
        <w:t>Nat Rev Cancer</w:t>
      </w:r>
      <w:r w:rsidRPr="000F2852">
        <w:rPr>
          <w:rFonts w:ascii="Times New Roman" w:hAnsi="Times New Roman" w:cs="Times New Roman"/>
          <w:color w:val="000000" w:themeColor="text1"/>
          <w:sz w:val="16"/>
          <w:szCs w:val="16"/>
        </w:rPr>
        <w:t>.2022 May;22(5):259-279                                                                                                                                                                                                                                                                      DOI: </w:t>
      </w:r>
      <w:hyperlink r:id="rId146" w:tgtFrame="_blank" w:history="1">
        <w:r w:rsidRPr="000F2852">
          <w:rPr>
            <w:rStyle w:val="Hyperlink"/>
            <w:rFonts w:ascii="Times New Roman" w:hAnsi="Times New Roman" w:cs="Times New Roman"/>
            <w:color w:val="000000" w:themeColor="text1"/>
            <w:sz w:val="16"/>
            <w:szCs w:val="16"/>
            <w:u w:val="none"/>
          </w:rPr>
          <w:t>10.1038/s41568-022-00441-w</w:t>
        </w:r>
      </w:hyperlink>
    </w:p>
    <w:p w14:paraId="07AEB3A6" w14:textId="5DE13F0A" w:rsidR="008C772E" w:rsidRPr="002F4DC7" w:rsidRDefault="008C772E" w:rsidP="00682BC8">
      <w:pPr>
        <w:rPr>
          <w:rFonts w:ascii="Times New Roman" w:hAnsi="Times New Roman" w:cs="Times New Roman"/>
          <w:color w:val="000000" w:themeColor="text1"/>
          <w:sz w:val="16"/>
          <w:szCs w:val="16"/>
        </w:rPr>
      </w:pPr>
    </w:p>
    <w:bookmarkEnd w:id="6"/>
    <w:p w14:paraId="37285FE9" w14:textId="759D5305" w:rsidR="00454CD5" w:rsidRPr="000F2852" w:rsidRDefault="00454CD5" w:rsidP="00682BC8">
      <w:pPr>
        <w:rPr>
          <w:rFonts w:ascii="Times New Roman" w:hAnsi="Times New Roman" w:cs="Times New Roman"/>
          <w:color w:val="000000" w:themeColor="text1"/>
          <w:sz w:val="16"/>
          <w:szCs w:val="16"/>
        </w:rPr>
      </w:pPr>
    </w:p>
    <w:p w14:paraId="02534E1C" w14:textId="77777777" w:rsidR="00CE2958" w:rsidRPr="000F2852" w:rsidRDefault="00CE2958" w:rsidP="00682BC8">
      <w:pPr>
        <w:rPr>
          <w:rFonts w:ascii="Times New Roman" w:hAnsi="Times New Roman" w:cs="Times New Roman"/>
          <w:color w:val="000000" w:themeColor="text1"/>
          <w:sz w:val="16"/>
          <w:szCs w:val="16"/>
        </w:rPr>
      </w:pPr>
    </w:p>
    <w:sectPr w:rsidR="00CE2958" w:rsidRPr="000F2852" w:rsidSect="009E285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0AAA"/>
    <w:multiLevelType w:val="multilevel"/>
    <w:tmpl w:val="98AEE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40E2D"/>
    <w:multiLevelType w:val="hybridMultilevel"/>
    <w:tmpl w:val="12E2A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7412AE"/>
    <w:multiLevelType w:val="hybridMultilevel"/>
    <w:tmpl w:val="5860AD6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792FAC"/>
    <w:multiLevelType w:val="hybridMultilevel"/>
    <w:tmpl w:val="B692B7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010214"/>
    <w:multiLevelType w:val="hybridMultilevel"/>
    <w:tmpl w:val="A9E090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10D6150C"/>
    <w:multiLevelType w:val="hybridMultilevel"/>
    <w:tmpl w:val="59C2CED6"/>
    <w:lvl w:ilvl="0" w:tplc="40090001">
      <w:start w:val="1"/>
      <w:numFmt w:val="bullet"/>
      <w:lvlText w:val=""/>
      <w:lvlJc w:val="left"/>
      <w:pPr>
        <w:ind w:left="822" w:hanging="360"/>
      </w:pPr>
      <w:rPr>
        <w:rFonts w:ascii="Symbol" w:hAnsi="Symbol" w:hint="default"/>
      </w:rPr>
    </w:lvl>
    <w:lvl w:ilvl="1" w:tplc="40090003" w:tentative="1">
      <w:start w:val="1"/>
      <w:numFmt w:val="bullet"/>
      <w:lvlText w:val="o"/>
      <w:lvlJc w:val="left"/>
      <w:pPr>
        <w:ind w:left="1542" w:hanging="360"/>
      </w:pPr>
      <w:rPr>
        <w:rFonts w:ascii="Courier New" w:hAnsi="Courier New" w:cs="Courier New" w:hint="default"/>
      </w:rPr>
    </w:lvl>
    <w:lvl w:ilvl="2" w:tplc="40090005" w:tentative="1">
      <w:start w:val="1"/>
      <w:numFmt w:val="bullet"/>
      <w:lvlText w:val=""/>
      <w:lvlJc w:val="left"/>
      <w:pPr>
        <w:ind w:left="2262" w:hanging="360"/>
      </w:pPr>
      <w:rPr>
        <w:rFonts w:ascii="Wingdings" w:hAnsi="Wingdings" w:hint="default"/>
      </w:rPr>
    </w:lvl>
    <w:lvl w:ilvl="3" w:tplc="40090001" w:tentative="1">
      <w:start w:val="1"/>
      <w:numFmt w:val="bullet"/>
      <w:lvlText w:val=""/>
      <w:lvlJc w:val="left"/>
      <w:pPr>
        <w:ind w:left="2982" w:hanging="360"/>
      </w:pPr>
      <w:rPr>
        <w:rFonts w:ascii="Symbol" w:hAnsi="Symbol" w:hint="default"/>
      </w:rPr>
    </w:lvl>
    <w:lvl w:ilvl="4" w:tplc="40090003" w:tentative="1">
      <w:start w:val="1"/>
      <w:numFmt w:val="bullet"/>
      <w:lvlText w:val="o"/>
      <w:lvlJc w:val="left"/>
      <w:pPr>
        <w:ind w:left="3702" w:hanging="360"/>
      </w:pPr>
      <w:rPr>
        <w:rFonts w:ascii="Courier New" w:hAnsi="Courier New" w:cs="Courier New" w:hint="default"/>
      </w:rPr>
    </w:lvl>
    <w:lvl w:ilvl="5" w:tplc="40090005" w:tentative="1">
      <w:start w:val="1"/>
      <w:numFmt w:val="bullet"/>
      <w:lvlText w:val=""/>
      <w:lvlJc w:val="left"/>
      <w:pPr>
        <w:ind w:left="4422" w:hanging="360"/>
      </w:pPr>
      <w:rPr>
        <w:rFonts w:ascii="Wingdings" w:hAnsi="Wingdings" w:hint="default"/>
      </w:rPr>
    </w:lvl>
    <w:lvl w:ilvl="6" w:tplc="40090001" w:tentative="1">
      <w:start w:val="1"/>
      <w:numFmt w:val="bullet"/>
      <w:lvlText w:val=""/>
      <w:lvlJc w:val="left"/>
      <w:pPr>
        <w:ind w:left="5142" w:hanging="360"/>
      </w:pPr>
      <w:rPr>
        <w:rFonts w:ascii="Symbol" w:hAnsi="Symbol" w:hint="default"/>
      </w:rPr>
    </w:lvl>
    <w:lvl w:ilvl="7" w:tplc="40090003" w:tentative="1">
      <w:start w:val="1"/>
      <w:numFmt w:val="bullet"/>
      <w:lvlText w:val="o"/>
      <w:lvlJc w:val="left"/>
      <w:pPr>
        <w:ind w:left="5862" w:hanging="360"/>
      </w:pPr>
      <w:rPr>
        <w:rFonts w:ascii="Courier New" w:hAnsi="Courier New" w:cs="Courier New" w:hint="default"/>
      </w:rPr>
    </w:lvl>
    <w:lvl w:ilvl="8" w:tplc="40090005" w:tentative="1">
      <w:start w:val="1"/>
      <w:numFmt w:val="bullet"/>
      <w:lvlText w:val=""/>
      <w:lvlJc w:val="left"/>
      <w:pPr>
        <w:ind w:left="6582" w:hanging="360"/>
      </w:pPr>
      <w:rPr>
        <w:rFonts w:ascii="Wingdings" w:hAnsi="Wingdings" w:hint="default"/>
      </w:rPr>
    </w:lvl>
  </w:abstractNum>
  <w:abstractNum w:abstractNumId="6" w15:restartNumberingAfterBreak="0">
    <w:nsid w:val="192C656F"/>
    <w:multiLevelType w:val="hybridMultilevel"/>
    <w:tmpl w:val="7C761694"/>
    <w:lvl w:ilvl="0" w:tplc="29841322">
      <w:start w:val="1"/>
      <w:numFmt w:val="upp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C9A7FC7"/>
    <w:multiLevelType w:val="hybridMultilevel"/>
    <w:tmpl w:val="44C80F4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0871536"/>
    <w:multiLevelType w:val="hybridMultilevel"/>
    <w:tmpl w:val="CAC2F216"/>
    <w:lvl w:ilvl="0" w:tplc="E96690B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D06362"/>
    <w:multiLevelType w:val="hybridMultilevel"/>
    <w:tmpl w:val="DD2ED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AE38D8"/>
    <w:multiLevelType w:val="hybridMultilevel"/>
    <w:tmpl w:val="5666D992"/>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1" w15:restartNumberingAfterBreak="0">
    <w:nsid w:val="334058AF"/>
    <w:multiLevelType w:val="multilevel"/>
    <w:tmpl w:val="E544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7603E0"/>
    <w:multiLevelType w:val="hybridMultilevel"/>
    <w:tmpl w:val="B8CAB73E"/>
    <w:lvl w:ilvl="0" w:tplc="40090005">
      <w:start w:val="1"/>
      <w:numFmt w:val="bullet"/>
      <w:lvlText w:val=""/>
      <w:lvlJc w:val="left"/>
      <w:pPr>
        <w:ind w:left="1782" w:hanging="360"/>
      </w:pPr>
      <w:rPr>
        <w:rFonts w:ascii="Wingdings" w:hAnsi="Wingdings" w:hint="default"/>
      </w:rPr>
    </w:lvl>
    <w:lvl w:ilvl="1" w:tplc="40090003" w:tentative="1">
      <w:start w:val="1"/>
      <w:numFmt w:val="bullet"/>
      <w:lvlText w:val="o"/>
      <w:lvlJc w:val="left"/>
      <w:pPr>
        <w:ind w:left="2502" w:hanging="360"/>
      </w:pPr>
      <w:rPr>
        <w:rFonts w:ascii="Courier New" w:hAnsi="Courier New" w:cs="Courier New" w:hint="default"/>
      </w:rPr>
    </w:lvl>
    <w:lvl w:ilvl="2" w:tplc="40090005" w:tentative="1">
      <w:start w:val="1"/>
      <w:numFmt w:val="bullet"/>
      <w:lvlText w:val=""/>
      <w:lvlJc w:val="left"/>
      <w:pPr>
        <w:ind w:left="3222" w:hanging="360"/>
      </w:pPr>
      <w:rPr>
        <w:rFonts w:ascii="Wingdings" w:hAnsi="Wingdings" w:hint="default"/>
      </w:rPr>
    </w:lvl>
    <w:lvl w:ilvl="3" w:tplc="40090001" w:tentative="1">
      <w:start w:val="1"/>
      <w:numFmt w:val="bullet"/>
      <w:lvlText w:val=""/>
      <w:lvlJc w:val="left"/>
      <w:pPr>
        <w:ind w:left="3942" w:hanging="360"/>
      </w:pPr>
      <w:rPr>
        <w:rFonts w:ascii="Symbol" w:hAnsi="Symbol" w:hint="default"/>
      </w:rPr>
    </w:lvl>
    <w:lvl w:ilvl="4" w:tplc="40090003" w:tentative="1">
      <w:start w:val="1"/>
      <w:numFmt w:val="bullet"/>
      <w:lvlText w:val="o"/>
      <w:lvlJc w:val="left"/>
      <w:pPr>
        <w:ind w:left="4662" w:hanging="360"/>
      </w:pPr>
      <w:rPr>
        <w:rFonts w:ascii="Courier New" w:hAnsi="Courier New" w:cs="Courier New" w:hint="default"/>
      </w:rPr>
    </w:lvl>
    <w:lvl w:ilvl="5" w:tplc="40090005" w:tentative="1">
      <w:start w:val="1"/>
      <w:numFmt w:val="bullet"/>
      <w:lvlText w:val=""/>
      <w:lvlJc w:val="left"/>
      <w:pPr>
        <w:ind w:left="5382" w:hanging="360"/>
      </w:pPr>
      <w:rPr>
        <w:rFonts w:ascii="Wingdings" w:hAnsi="Wingdings" w:hint="default"/>
      </w:rPr>
    </w:lvl>
    <w:lvl w:ilvl="6" w:tplc="40090001" w:tentative="1">
      <w:start w:val="1"/>
      <w:numFmt w:val="bullet"/>
      <w:lvlText w:val=""/>
      <w:lvlJc w:val="left"/>
      <w:pPr>
        <w:ind w:left="6102" w:hanging="360"/>
      </w:pPr>
      <w:rPr>
        <w:rFonts w:ascii="Symbol" w:hAnsi="Symbol" w:hint="default"/>
      </w:rPr>
    </w:lvl>
    <w:lvl w:ilvl="7" w:tplc="40090003" w:tentative="1">
      <w:start w:val="1"/>
      <w:numFmt w:val="bullet"/>
      <w:lvlText w:val="o"/>
      <w:lvlJc w:val="left"/>
      <w:pPr>
        <w:ind w:left="6822" w:hanging="360"/>
      </w:pPr>
      <w:rPr>
        <w:rFonts w:ascii="Courier New" w:hAnsi="Courier New" w:cs="Courier New" w:hint="default"/>
      </w:rPr>
    </w:lvl>
    <w:lvl w:ilvl="8" w:tplc="40090005" w:tentative="1">
      <w:start w:val="1"/>
      <w:numFmt w:val="bullet"/>
      <w:lvlText w:val=""/>
      <w:lvlJc w:val="left"/>
      <w:pPr>
        <w:ind w:left="7542" w:hanging="360"/>
      </w:pPr>
      <w:rPr>
        <w:rFonts w:ascii="Wingdings" w:hAnsi="Wingdings" w:hint="default"/>
      </w:rPr>
    </w:lvl>
  </w:abstractNum>
  <w:abstractNum w:abstractNumId="13" w15:restartNumberingAfterBreak="0">
    <w:nsid w:val="33FC75EA"/>
    <w:multiLevelType w:val="hybridMultilevel"/>
    <w:tmpl w:val="5EB499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1262BF"/>
    <w:multiLevelType w:val="hybridMultilevel"/>
    <w:tmpl w:val="F370D6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370330AA"/>
    <w:multiLevelType w:val="multilevel"/>
    <w:tmpl w:val="6FA45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641EF"/>
    <w:multiLevelType w:val="hybridMultilevel"/>
    <w:tmpl w:val="553C67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399D0E31"/>
    <w:multiLevelType w:val="multilevel"/>
    <w:tmpl w:val="33C8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93F33"/>
    <w:multiLevelType w:val="hybridMultilevel"/>
    <w:tmpl w:val="9628F1C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E9926BB"/>
    <w:multiLevelType w:val="hybridMultilevel"/>
    <w:tmpl w:val="75721C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0913D0E"/>
    <w:multiLevelType w:val="multilevel"/>
    <w:tmpl w:val="07F49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8B39AA"/>
    <w:multiLevelType w:val="multilevel"/>
    <w:tmpl w:val="F7947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6434ED"/>
    <w:multiLevelType w:val="hybridMultilevel"/>
    <w:tmpl w:val="268644BA"/>
    <w:lvl w:ilvl="0" w:tplc="40090001">
      <w:start w:val="1"/>
      <w:numFmt w:val="bullet"/>
      <w:lvlText w:val=""/>
      <w:lvlJc w:val="left"/>
      <w:pPr>
        <w:ind w:left="1366" w:hanging="360"/>
      </w:pPr>
      <w:rPr>
        <w:rFonts w:ascii="Symbol" w:hAnsi="Symbol" w:hint="default"/>
      </w:rPr>
    </w:lvl>
    <w:lvl w:ilvl="1" w:tplc="40090003" w:tentative="1">
      <w:start w:val="1"/>
      <w:numFmt w:val="bullet"/>
      <w:lvlText w:val="o"/>
      <w:lvlJc w:val="left"/>
      <w:pPr>
        <w:ind w:left="2086" w:hanging="360"/>
      </w:pPr>
      <w:rPr>
        <w:rFonts w:ascii="Courier New" w:hAnsi="Courier New" w:cs="Courier New" w:hint="default"/>
      </w:rPr>
    </w:lvl>
    <w:lvl w:ilvl="2" w:tplc="40090005" w:tentative="1">
      <w:start w:val="1"/>
      <w:numFmt w:val="bullet"/>
      <w:lvlText w:val=""/>
      <w:lvlJc w:val="left"/>
      <w:pPr>
        <w:ind w:left="2806" w:hanging="360"/>
      </w:pPr>
      <w:rPr>
        <w:rFonts w:ascii="Wingdings" w:hAnsi="Wingdings" w:hint="default"/>
      </w:rPr>
    </w:lvl>
    <w:lvl w:ilvl="3" w:tplc="40090001" w:tentative="1">
      <w:start w:val="1"/>
      <w:numFmt w:val="bullet"/>
      <w:lvlText w:val=""/>
      <w:lvlJc w:val="left"/>
      <w:pPr>
        <w:ind w:left="3526" w:hanging="360"/>
      </w:pPr>
      <w:rPr>
        <w:rFonts w:ascii="Symbol" w:hAnsi="Symbol" w:hint="default"/>
      </w:rPr>
    </w:lvl>
    <w:lvl w:ilvl="4" w:tplc="40090003" w:tentative="1">
      <w:start w:val="1"/>
      <w:numFmt w:val="bullet"/>
      <w:lvlText w:val="o"/>
      <w:lvlJc w:val="left"/>
      <w:pPr>
        <w:ind w:left="4246" w:hanging="360"/>
      </w:pPr>
      <w:rPr>
        <w:rFonts w:ascii="Courier New" w:hAnsi="Courier New" w:cs="Courier New" w:hint="default"/>
      </w:rPr>
    </w:lvl>
    <w:lvl w:ilvl="5" w:tplc="40090005" w:tentative="1">
      <w:start w:val="1"/>
      <w:numFmt w:val="bullet"/>
      <w:lvlText w:val=""/>
      <w:lvlJc w:val="left"/>
      <w:pPr>
        <w:ind w:left="4966" w:hanging="360"/>
      </w:pPr>
      <w:rPr>
        <w:rFonts w:ascii="Wingdings" w:hAnsi="Wingdings" w:hint="default"/>
      </w:rPr>
    </w:lvl>
    <w:lvl w:ilvl="6" w:tplc="40090001" w:tentative="1">
      <w:start w:val="1"/>
      <w:numFmt w:val="bullet"/>
      <w:lvlText w:val=""/>
      <w:lvlJc w:val="left"/>
      <w:pPr>
        <w:ind w:left="5686" w:hanging="360"/>
      </w:pPr>
      <w:rPr>
        <w:rFonts w:ascii="Symbol" w:hAnsi="Symbol" w:hint="default"/>
      </w:rPr>
    </w:lvl>
    <w:lvl w:ilvl="7" w:tplc="40090003" w:tentative="1">
      <w:start w:val="1"/>
      <w:numFmt w:val="bullet"/>
      <w:lvlText w:val="o"/>
      <w:lvlJc w:val="left"/>
      <w:pPr>
        <w:ind w:left="6406" w:hanging="360"/>
      </w:pPr>
      <w:rPr>
        <w:rFonts w:ascii="Courier New" w:hAnsi="Courier New" w:cs="Courier New" w:hint="default"/>
      </w:rPr>
    </w:lvl>
    <w:lvl w:ilvl="8" w:tplc="40090005" w:tentative="1">
      <w:start w:val="1"/>
      <w:numFmt w:val="bullet"/>
      <w:lvlText w:val=""/>
      <w:lvlJc w:val="left"/>
      <w:pPr>
        <w:ind w:left="7126" w:hanging="360"/>
      </w:pPr>
      <w:rPr>
        <w:rFonts w:ascii="Wingdings" w:hAnsi="Wingdings" w:hint="default"/>
      </w:rPr>
    </w:lvl>
  </w:abstractNum>
  <w:abstractNum w:abstractNumId="23" w15:restartNumberingAfterBreak="0">
    <w:nsid w:val="4F786B3A"/>
    <w:multiLevelType w:val="hybridMultilevel"/>
    <w:tmpl w:val="C9BEF7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6A411BA"/>
    <w:multiLevelType w:val="multilevel"/>
    <w:tmpl w:val="662AF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A642B2"/>
    <w:multiLevelType w:val="multilevel"/>
    <w:tmpl w:val="ABDE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C150F4"/>
    <w:multiLevelType w:val="hybridMultilevel"/>
    <w:tmpl w:val="46F82F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A610933"/>
    <w:multiLevelType w:val="hybridMultilevel"/>
    <w:tmpl w:val="3356B4D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5F26035C"/>
    <w:multiLevelType w:val="hybridMultilevel"/>
    <w:tmpl w:val="EB56DC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F905EB8"/>
    <w:multiLevelType w:val="hybridMultilevel"/>
    <w:tmpl w:val="BDE0B7B2"/>
    <w:lvl w:ilvl="0" w:tplc="E8FA4C34">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21C2408"/>
    <w:multiLevelType w:val="hybridMultilevel"/>
    <w:tmpl w:val="658650F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255690"/>
    <w:multiLevelType w:val="hybridMultilevel"/>
    <w:tmpl w:val="B464D066"/>
    <w:lvl w:ilvl="0" w:tplc="1416E94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6EA76D6"/>
    <w:multiLevelType w:val="multilevel"/>
    <w:tmpl w:val="A6A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20569"/>
    <w:multiLevelType w:val="hybridMultilevel"/>
    <w:tmpl w:val="981035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675B69DB"/>
    <w:multiLevelType w:val="hybridMultilevel"/>
    <w:tmpl w:val="63C0428A"/>
    <w:lvl w:ilvl="0" w:tplc="40090001">
      <w:start w:val="1"/>
      <w:numFmt w:val="bullet"/>
      <w:lvlText w:val=""/>
      <w:lvlJc w:val="left"/>
      <w:pPr>
        <w:ind w:left="2225" w:hanging="360"/>
      </w:pPr>
      <w:rPr>
        <w:rFonts w:ascii="Symbol" w:hAnsi="Symbol" w:hint="default"/>
      </w:rPr>
    </w:lvl>
    <w:lvl w:ilvl="1" w:tplc="40090003" w:tentative="1">
      <w:start w:val="1"/>
      <w:numFmt w:val="bullet"/>
      <w:lvlText w:val="o"/>
      <w:lvlJc w:val="left"/>
      <w:pPr>
        <w:ind w:left="2945" w:hanging="360"/>
      </w:pPr>
      <w:rPr>
        <w:rFonts w:ascii="Courier New" w:hAnsi="Courier New" w:cs="Courier New" w:hint="default"/>
      </w:rPr>
    </w:lvl>
    <w:lvl w:ilvl="2" w:tplc="40090005" w:tentative="1">
      <w:start w:val="1"/>
      <w:numFmt w:val="bullet"/>
      <w:lvlText w:val=""/>
      <w:lvlJc w:val="left"/>
      <w:pPr>
        <w:ind w:left="3665" w:hanging="360"/>
      </w:pPr>
      <w:rPr>
        <w:rFonts w:ascii="Wingdings" w:hAnsi="Wingdings" w:hint="default"/>
      </w:rPr>
    </w:lvl>
    <w:lvl w:ilvl="3" w:tplc="40090001" w:tentative="1">
      <w:start w:val="1"/>
      <w:numFmt w:val="bullet"/>
      <w:lvlText w:val=""/>
      <w:lvlJc w:val="left"/>
      <w:pPr>
        <w:ind w:left="4385" w:hanging="360"/>
      </w:pPr>
      <w:rPr>
        <w:rFonts w:ascii="Symbol" w:hAnsi="Symbol" w:hint="default"/>
      </w:rPr>
    </w:lvl>
    <w:lvl w:ilvl="4" w:tplc="40090003" w:tentative="1">
      <w:start w:val="1"/>
      <w:numFmt w:val="bullet"/>
      <w:lvlText w:val="o"/>
      <w:lvlJc w:val="left"/>
      <w:pPr>
        <w:ind w:left="5105" w:hanging="360"/>
      </w:pPr>
      <w:rPr>
        <w:rFonts w:ascii="Courier New" w:hAnsi="Courier New" w:cs="Courier New" w:hint="default"/>
      </w:rPr>
    </w:lvl>
    <w:lvl w:ilvl="5" w:tplc="40090005" w:tentative="1">
      <w:start w:val="1"/>
      <w:numFmt w:val="bullet"/>
      <w:lvlText w:val=""/>
      <w:lvlJc w:val="left"/>
      <w:pPr>
        <w:ind w:left="5825" w:hanging="360"/>
      </w:pPr>
      <w:rPr>
        <w:rFonts w:ascii="Wingdings" w:hAnsi="Wingdings" w:hint="default"/>
      </w:rPr>
    </w:lvl>
    <w:lvl w:ilvl="6" w:tplc="40090001" w:tentative="1">
      <w:start w:val="1"/>
      <w:numFmt w:val="bullet"/>
      <w:lvlText w:val=""/>
      <w:lvlJc w:val="left"/>
      <w:pPr>
        <w:ind w:left="6545" w:hanging="360"/>
      </w:pPr>
      <w:rPr>
        <w:rFonts w:ascii="Symbol" w:hAnsi="Symbol" w:hint="default"/>
      </w:rPr>
    </w:lvl>
    <w:lvl w:ilvl="7" w:tplc="40090003" w:tentative="1">
      <w:start w:val="1"/>
      <w:numFmt w:val="bullet"/>
      <w:lvlText w:val="o"/>
      <w:lvlJc w:val="left"/>
      <w:pPr>
        <w:ind w:left="7265" w:hanging="360"/>
      </w:pPr>
      <w:rPr>
        <w:rFonts w:ascii="Courier New" w:hAnsi="Courier New" w:cs="Courier New" w:hint="default"/>
      </w:rPr>
    </w:lvl>
    <w:lvl w:ilvl="8" w:tplc="40090005" w:tentative="1">
      <w:start w:val="1"/>
      <w:numFmt w:val="bullet"/>
      <w:lvlText w:val=""/>
      <w:lvlJc w:val="left"/>
      <w:pPr>
        <w:ind w:left="7985" w:hanging="360"/>
      </w:pPr>
      <w:rPr>
        <w:rFonts w:ascii="Wingdings" w:hAnsi="Wingdings" w:hint="default"/>
      </w:rPr>
    </w:lvl>
  </w:abstractNum>
  <w:abstractNum w:abstractNumId="35" w15:restartNumberingAfterBreak="0">
    <w:nsid w:val="68D76014"/>
    <w:multiLevelType w:val="hybridMultilevel"/>
    <w:tmpl w:val="608EBB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FCB1F79"/>
    <w:multiLevelType w:val="hybridMultilevel"/>
    <w:tmpl w:val="A1861BF2"/>
    <w:lvl w:ilvl="0" w:tplc="BAEEE70E">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B52C2A"/>
    <w:multiLevelType w:val="hybridMultilevel"/>
    <w:tmpl w:val="A4EC86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8" w15:restartNumberingAfterBreak="0">
    <w:nsid w:val="78297F97"/>
    <w:multiLevelType w:val="hybridMultilevel"/>
    <w:tmpl w:val="0ED439CE"/>
    <w:lvl w:ilvl="0" w:tplc="40090005">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9" w15:restartNumberingAfterBreak="0">
    <w:nsid w:val="78692206"/>
    <w:multiLevelType w:val="hybridMultilevel"/>
    <w:tmpl w:val="F7A06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908734D"/>
    <w:multiLevelType w:val="hybridMultilevel"/>
    <w:tmpl w:val="A95E0C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C064B9E"/>
    <w:multiLevelType w:val="multilevel"/>
    <w:tmpl w:val="80B28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5725A"/>
    <w:multiLevelType w:val="hybridMultilevel"/>
    <w:tmpl w:val="748C850E"/>
    <w:lvl w:ilvl="0" w:tplc="DDFCBAF8">
      <w:start w:val="1"/>
      <w:numFmt w:val="upperRoman"/>
      <w:lvlText w:val="%1."/>
      <w:lvlJc w:val="left"/>
      <w:pPr>
        <w:ind w:left="9876" w:hanging="720"/>
      </w:pPr>
      <w:rPr>
        <w:rFonts w:hint="default"/>
        <w:b/>
      </w:rPr>
    </w:lvl>
    <w:lvl w:ilvl="1" w:tplc="40090019" w:tentative="1">
      <w:start w:val="1"/>
      <w:numFmt w:val="lowerLetter"/>
      <w:lvlText w:val="%2."/>
      <w:lvlJc w:val="left"/>
      <w:pPr>
        <w:ind w:left="10236" w:hanging="360"/>
      </w:pPr>
    </w:lvl>
    <w:lvl w:ilvl="2" w:tplc="4009001B" w:tentative="1">
      <w:start w:val="1"/>
      <w:numFmt w:val="lowerRoman"/>
      <w:lvlText w:val="%3."/>
      <w:lvlJc w:val="right"/>
      <w:pPr>
        <w:ind w:left="10956" w:hanging="180"/>
      </w:pPr>
    </w:lvl>
    <w:lvl w:ilvl="3" w:tplc="4009000F" w:tentative="1">
      <w:start w:val="1"/>
      <w:numFmt w:val="decimal"/>
      <w:lvlText w:val="%4."/>
      <w:lvlJc w:val="left"/>
      <w:pPr>
        <w:ind w:left="11676" w:hanging="360"/>
      </w:pPr>
    </w:lvl>
    <w:lvl w:ilvl="4" w:tplc="40090019" w:tentative="1">
      <w:start w:val="1"/>
      <w:numFmt w:val="lowerLetter"/>
      <w:lvlText w:val="%5."/>
      <w:lvlJc w:val="left"/>
      <w:pPr>
        <w:ind w:left="12396" w:hanging="360"/>
      </w:pPr>
    </w:lvl>
    <w:lvl w:ilvl="5" w:tplc="4009001B" w:tentative="1">
      <w:start w:val="1"/>
      <w:numFmt w:val="lowerRoman"/>
      <w:lvlText w:val="%6."/>
      <w:lvlJc w:val="right"/>
      <w:pPr>
        <w:ind w:left="13116" w:hanging="180"/>
      </w:pPr>
    </w:lvl>
    <w:lvl w:ilvl="6" w:tplc="4009000F" w:tentative="1">
      <w:start w:val="1"/>
      <w:numFmt w:val="decimal"/>
      <w:lvlText w:val="%7."/>
      <w:lvlJc w:val="left"/>
      <w:pPr>
        <w:ind w:left="13836" w:hanging="360"/>
      </w:pPr>
    </w:lvl>
    <w:lvl w:ilvl="7" w:tplc="40090019" w:tentative="1">
      <w:start w:val="1"/>
      <w:numFmt w:val="lowerLetter"/>
      <w:lvlText w:val="%8."/>
      <w:lvlJc w:val="left"/>
      <w:pPr>
        <w:ind w:left="14556" w:hanging="360"/>
      </w:pPr>
    </w:lvl>
    <w:lvl w:ilvl="8" w:tplc="4009001B" w:tentative="1">
      <w:start w:val="1"/>
      <w:numFmt w:val="lowerRoman"/>
      <w:lvlText w:val="%9."/>
      <w:lvlJc w:val="right"/>
      <w:pPr>
        <w:ind w:left="15276" w:hanging="180"/>
      </w:pPr>
    </w:lvl>
  </w:abstractNum>
  <w:abstractNum w:abstractNumId="43" w15:restartNumberingAfterBreak="0">
    <w:nsid w:val="7D3E1155"/>
    <w:multiLevelType w:val="hybridMultilevel"/>
    <w:tmpl w:val="1E503D94"/>
    <w:lvl w:ilvl="0" w:tplc="365E44AE">
      <w:numFmt w:val="bullet"/>
      <w:lvlText w:val="-"/>
      <w:lvlJc w:val="left"/>
      <w:pPr>
        <w:ind w:left="8964" w:hanging="360"/>
      </w:pPr>
      <w:rPr>
        <w:rFonts w:ascii="Calibri" w:eastAsiaTheme="minorHAnsi" w:hAnsi="Calibri" w:cs="Calibri" w:hint="default"/>
      </w:rPr>
    </w:lvl>
    <w:lvl w:ilvl="1" w:tplc="40090003" w:tentative="1">
      <w:start w:val="1"/>
      <w:numFmt w:val="bullet"/>
      <w:lvlText w:val="o"/>
      <w:lvlJc w:val="left"/>
      <w:pPr>
        <w:ind w:left="9684" w:hanging="360"/>
      </w:pPr>
      <w:rPr>
        <w:rFonts w:ascii="Courier New" w:hAnsi="Courier New" w:cs="Courier New" w:hint="default"/>
      </w:rPr>
    </w:lvl>
    <w:lvl w:ilvl="2" w:tplc="40090005" w:tentative="1">
      <w:start w:val="1"/>
      <w:numFmt w:val="bullet"/>
      <w:lvlText w:val=""/>
      <w:lvlJc w:val="left"/>
      <w:pPr>
        <w:ind w:left="10404" w:hanging="360"/>
      </w:pPr>
      <w:rPr>
        <w:rFonts w:ascii="Wingdings" w:hAnsi="Wingdings" w:hint="default"/>
      </w:rPr>
    </w:lvl>
    <w:lvl w:ilvl="3" w:tplc="40090001" w:tentative="1">
      <w:start w:val="1"/>
      <w:numFmt w:val="bullet"/>
      <w:lvlText w:val=""/>
      <w:lvlJc w:val="left"/>
      <w:pPr>
        <w:ind w:left="11124" w:hanging="360"/>
      </w:pPr>
      <w:rPr>
        <w:rFonts w:ascii="Symbol" w:hAnsi="Symbol" w:hint="default"/>
      </w:rPr>
    </w:lvl>
    <w:lvl w:ilvl="4" w:tplc="40090003" w:tentative="1">
      <w:start w:val="1"/>
      <w:numFmt w:val="bullet"/>
      <w:lvlText w:val="o"/>
      <w:lvlJc w:val="left"/>
      <w:pPr>
        <w:ind w:left="11844" w:hanging="360"/>
      </w:pPr>
      <w:rPr>
        <w:rFonts w:ascii="Courier New" w:hAnsi="Courier New" w:cs="Courier New" w:hint="default"/>
      </w:rPr>
    </w:lvl>
    <w:lvl w:ilvl="5" w:tplc="40090005" w:tentative="1">
      <w:start w:val="1"/>
      <w:numFmt w:val="bullet"/>
      <w:lvlText w:val=""/>
      <w:lvlJc w:val="left"/>
      <w:pPr>
        <w:ind w:left="12564" w:hanging="360"/>
      </w:pPr>
      <w:rPr>
        <w:rFonts w:ascii="Wingdings" w:hAnsi="Wingdings" w:hint="default"/>
      </w:rPr>
    </w:lvl>
    <w:lvl w:ilvl="6" w:tplc="40090001" w:tentative="1">
      <w:start w:val="1"/>
      <w:numFmt w:val="bullet"/>
      <w:lvlText w:val=""/>
      <w:lvlJc w:val="left"/>
      <w:pPr>
        <w:ind w:left="13284" w:hanging="360"/>
      </w:pPr>
      <w:rPr>
        <w:rFonts w:ascii="Symbol" w:hAnsi="Symbol" w:hint="default"/>
      </w:rPr>
    </w:lvl>
    <w:lvl w:ilvl="7" w:tplc="40090003" w:tentative="1">
      <w:start w:val="1"/>
      <w:numFmt w:val="bullet"/>
      <w:lvlText w:val="o"/>
      <w:lvlJc w:val="left"/>
      <w:pPr>
        <w:ind w:left="14004" w:hanging="360"/>
      </w:pPr>
      <w:rPr>
        <w:rFonts w:ascii="Courier New" w:hAnsi="Courier New" w:cs="Courier New" w:hint="default"/>
      </w:rPr>
    </w:lvl>
    <w:lvl w:ilvl="8" w:tplc="40090005" w:tentative="1">
      <w:start w:val="1"/>
      <w:numFmt w:val="bullet"/>
      <w:lvlText w:val=""/>
      <w:lvlJc w:val="left"/>
      <w:pPr>
        <w:ind w:left="14724" w:hanging="360"/>
      </w:pPr>
      <w:rPr>
        <w:rFonts w:ascii="Wingdings" w:hAnsi="Wingdings" w:hint="default"/>
      </w:rPr>
    </w:lvl>
  </w:abstractNum>
  <w:abstractNum w:abstractNumId="44" w15:restartNumberingAfterBreak="0">
    <w:nsid w:val="7F67606A"/>
    <w:multiLevelType w:val="multilevel"/>
    <w:tmpl w:val="FB6C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6420436">
    <w:abstractNumId w:val="39"/>
  </w:num>
  <w:num w:numId="2" w16cid:durableId="1079907667">
    <w:abstractNumId w:val="30"/>
  </w:num>
  <w:num w:numId="3" w16cid:durableId="1004892022">
    <w:abstractNumId w:val="37"/>
  </w:num>
  <w:num w:numId="4" w16cid:durableId="1212307548">
    <w:abstractNumId w:val="10"/>
  </w:num>
  <w:num w:numId="5" w16cid:durableId="31806992">
    <w:abstractNumId w:val="12"/>
  </w:num>
  <w:num w:numId="6" w16cid:durableId="1737430777">
    <w:abstractNumId w:val="5"/>
  </w:num>
  <w:num w:numId="7" w16cid:durableId="870459634">
    <w:abstractNumId w:val="1"/>
  </w:num>
  <w:num w:numId="8" w16cid:durableId="1665938656">
    <w:abstractNumId w:val="19"/>
  </w:num>
  <w:num w:numId="9" w16cid:durableId="1021082458">
    <w:abstractNumId w:val="38"/>
  </w:num>
  <w:num w:numId="10" w16cid:durableId="1806661065">
    <w:abstractNumId w:val="34"/>
  </w:num>
  <w:num w:numId="11" w16cid:durableId="1758135903">
    <w:abstractNumId w:val="9"/>
  </w:num>
  <w:num w:numId="12" w16cid:durableId="884372038">
    <w:abstractNumId w:val="22"/>
  </w:num>
  <w:num w:numId="13" w16cid:durableId="1760366112">
    <w:abstractNumId w:val="43"/>
  </w:num>
  <w:num w:numId="14" w16cid:durableId="989986966">
    <w:abstractNumId w:val="16"/>
  </w:num>
  <w:num w:numId="15" w16cid:durableId="124012493">
    <w:abstractNumId w:val="23"/>
  </w:num>
  <w:num w:numId="16" w16cid:durableId="1829514483">
    <w:abstractNumId w:val="14"/>
  </w:num>
  <w:num w:numId="17" w16cid:durableId="1476948012">
    <w:abstractNumId w:val="41"/>
  </w:num>
  <w:num w:numId="18" w16cid:durableId="1182740888">
    <w:abstractNumId w:val="20"/>
  </w:num>
  <w:num w:numId="19" w16cid:durableId="1944066386">
    <w:abstractNumId w:val="11"/>
  </w:num>
  <w:num w:numId="20" w16cid:durableId="1235820335">
    <w:abstractNumId w:val="32"/>
  </w:num>
  <w:num w:numId="21" w16cid:durableId="2010519303">
    <w:abstractNumId w:val="21"/>
  </w:num>
  <w:num w:numId="22" w16cid:durableId="1716079930">
    <w:abstractNumId w:val="17"/>
  </w:num>
  <w:num w:numId="23" w16cid:durableId="1722436291">
    <w:abstractNumId w:val="44"/>
  </w:num>
  <w:num w:numId="24" w16cid:durableId="807238261">
    <w:abstractNumId w:val="0"/>
  </w:num>
  <w:num w:numId="25" w16cid:durableId="1636332966">
    <w:abstractNumId w:val="15"/>
  </w:num>
  <w:num w:numId="26" w16cid:durableId="796333210">
    <w:abstractNumId w:val="25"/>
  </w:num>
  <w:num w:numId="27" w16cid:durableId="1921866692">
    <w:abstractNumId w:val="24"/>
  </w:num>
  <w:num w:numId="28" w16cid:durableId="2033332983">
    <w:abstractNumId w:val="36"/>
  </w:num>
  <w:num w:numId="29" w16cid:durableId="680668191">
    <w:abstractNumId w:val="18"/>
  </w:num>
  <w:num w:numId="30" w16cid:durableId="593169976">
    <w:abstractNumId w:val="7"/>
  </w:num>
  <w:num w:numId="31" w16cid:durableId="2007391715">
    <w:abstractNumId w:val="26"/>
  </w:num>
  <w:num w:numId="32" w16cid:durableId="1358700848">
    <w:abstractNumId w:val="3"/>
  </w:num>
  <w:num w:numId="33" w16cid:durableId="1333491994">
    <w:abstractNumId w:val="2"/>
  </w:num>
  <w:num w:numId="34" w16cid:durableId="1807159710">
    <w:abstractNumId w:val="4"/>
  </w:num>
  <w:num w:numId="35" w16cid:durableId="1697121845">
    <w:abstractNumId w:val="27"/>
  </w:num>
  <w:num w:numId="36" w16cid:durableId="1819492151">
    <w:abstractNumId w:val="33"/>
  </w:num>
  <w:num w:numId="37" w16cid:durableId="2097945346">
    <w:abstractNumId w:val="40"/>
  </w:num>
  <w:num w:numId="38" w16cid:durableId="262886011">
    <w:abstractNumId w:val="29"/>
  </w:num>
  <w:num w:numId="39" w16cid:durableId="562522348">
    <w:abstractNumId w:val="8"/>
  </w:num>
  <w:num w:numId="40" w16cid:durableId="1863933174">
    <w:abstractNumId w:val="31"/>
  </w:num>
  <w:num w:numId="41" w16cid:durableId="1435518583">
    <w:abstractNumId w:val="6"/>
  </w:num>
  <w:num w:numId="42" w16cid:durableId="497887740">
    <w:abstractNumId w:val="42"/>
  </w:num>
  <w:num w:numId="43" w16cid:durableId="1484738492">
    <w:abstractNumId w:val="13"/>
  </w:num>
  <w:num w:numId="44" w16cid:durableId="329530915">
    <w:abstractNumId w:val="28"/>
  </w:num>
  <w:num w:numId="45" w16cid:durableId="115028902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D5"/>
    <w:rsid w:val="00000F15"/>
    <w:rsid w:val="000017F6"/>
    <w:rsid w:val="00002149"/>
    <w:rsid w:val="00003888"/>
    <w:rsid w:val="00003EA5"/>
    <w:rsid w:val="000040A3"/>
    <w:rsid w:val="000040C1"/>
    <w:rsid w:val="0000447A"/>
    <w:rsid w:val="000056EB"/>
    <w:rsid w:val="000065C7"/>
    <w:rsid w:val="00006665"/>
    <w:rsid w:val="00006E33"/>
    <w:rsid w:val="00010175"/>
    <w:rsid w:val="00010DD2"/>
    <w:rsid w:val="0001131A"/>
    <w:rsid w:val="00011340"/>
    <w:rsid w:val="00011751"/>
    <w:rsid w:val="00011D19"/>
    <w:rsid w:val="00011E59"/>
    <w:rsid w:val="00012801"/>
    <w:rsid w:val="00013474"/>
    <w:rsid w:val="00014987"/>
    <w:rsid w:val="00014A0F"/>
    <w:rsid w:val="00015974"/>
    <w:rsid w:val="000159BF"/>
    <w:rsid w:val="00015E58"/>
    <w:rsid w:val="0001620A"/>
    <w:rsid w:val="00016F33"/>
    <w:rsid w:val="000204AE"/>
    <w:rsid w:val="00021F4C"/>
    <w:rsid w:val="00022433"/>
    <w:rsid w:val="00022923"/>
    <w:rsid w:val="000235A9"/>
    <w:rsid w:val="000247EE"/>
    <w:rsid w:val="0002489B"/>
    <w:rsid w:val="000251CE"/>
    <w:rsid w:val="000253BF"/>
    <w:rsid w:val="000266F2"/>
    <w:rsid w:val="000272FF"/>
    <w:rsid w:val="00027359"/>
    <w:rsid w:val="0003054A"/>
    <w:rsid w:val="0003265E"/>
    <w:rsid w:val="000348CE"/>
    <w:rsid w:val="000351C3"/>
    <w:rsid w:val="0003574A"/>
    <w:rsid w:val="00037C50"/>
    <w:rsid w:val="00040054"/>
    <w:rsid w:val="000406B8"/>
    <w:rsid w:val="00041F11"/>
    <w:rsid w:val="00042645"/>
    <w:rsid w:val="000427BA"/>
    <w:rsid w:val="00044747"/>
    <w:rsid w:val="00044C28"/>
    <w:rsid w:val="00045069"/>
    <w:rsid w:val="00046146"/>
    <w:rsid w:val="00046607"/>
    <w:rsid w:val="00046F53"/>
    <w:rsid w:val="00047118"/>
    <w:rsid w:val="000471E5"/>
    <w:rsid w:val="0004791E"/>
    <w:rsid w:val="00050965"/>
    <w:rsid w:val="00051642"/>
    <w:rsid w:val="00051E09"/>
    <w:rsid w:val="0005308F"/>
    <w:rsid w:val="00053277"/>
    <w:rsid w:val="00053CEC"/>
    <w:rsid w:val="00054944"/>
    <w:rsid w:val="00054D71"/>
    <w:rsid w:val="00055CDA"/>
    <w:rsid w:val="00056542"/>
    <w:rsid w:val="00056B2F"/>
    <w:rsid w:val="00057014"/>
    <w:rsid w:val="00057F61"/>
    <w:rsid w:val="0006088F"/>
    <w:rsid w:val="000609A0"/>
    <w:rsid w:val="00060A17"/>
    <w:rsid w:val="000613F3"/>
    <w:rsid w:val="000618E7"/>
    <w:rsid w:val="00062F6A"/>
    <w:rsid w:val="000630CF"/>
    <w:rsid w:val="000631CA"/>
    <w:rsid w:val="000632B6"/>
    <w:rsid w:val="0006453C"/>
    <w:rsid w:val="00064C01"/>
    <w:rsid w:val="000652C2"/>
    <w:rsid w:val="000656D2"/>
    <w:rsid w:val="00066538"/>
    <w:rsid w:val="00067450"/>
    <w:rsid w:val="000674AA"/>
    <w:rsid w:val="000676F0"/>
    <w:rsid w:val="00070647"/>
    <w:rsid w:val="000710D8"/>
    <w:rsid w:val="00071511"/>
    <w:rsid w:val="00071E00"/>
    <w:rsid w:val="00073658"/>
    <w:rsid w:val="00073FD3"/>
    <w:rsid w:val="00074611"/>
    <w:rsid w:val="00074A70"/>
    <w:rsid w:val="00074D6F"/>
    <w:rsid w:val="0007521E"/>
    <w:rsid w:val="0007664D"/>
    <w:rsid w:val="000768B0"/>
    <w:rsid w:val="00076AF5"/>
    <w:rsid w:val="00080E13"/>
    <w:rsid w:val="00081F58"/>
    <w:rsid w:val="0008210B"/>
    <w:rsid w:val="000844E0"/>
    <w:rsid w:val="00085D26"/>
    <w:rsid w:val="00085F06"/>
    <w:rsid w:val="00086597"/>
    <w:rsid w:val="00087CB2"/>
    <w:rsid w:val="00090C9D"/>
    <w:rsid w:val="00090CEE"/>
    <w:rsid w:val="000919D6"/>
    <w:rsid w:val="00091D6E"/>
    <w:rsid w:val="00092A49"/>
    <w:rsid w:val="00093406"/>
    <w:rsid w:val="00093466"/>
    <w:rsid w:val="0009457A"/>
    <w:rsid w:val="00094913"/>
    <w:rsid w:val="00094B21"/>
    <w:rsid w:val="00096326"/>
    <w:rsid w:val="00096F69"/>
    <w:rsid w:val="000973B3"/>
    <w:rsid w:val="000976D8"/>
    <w:rsid w:val="000A0C55"/>
    <w:rsid w:val="000A1427"/>
    <w:rsid w:val="000A1F6A"/>
    <w:rsid w:val="000A2215"/>
    <w:rsid w:val="000A2363"/>
    <w:rsid w:val="000A2447"/>
    <w:rsid w:val="000A2A88"/>
    <w:rsid w:val="000A3595"/>
    <w:rsid w:val="000A4E25"/>
    <w:rsid w:val="000A5B2E"/>
    <w:rsid w:val="000A667B"/>
    <w:rsid w:val="000A6AE2"/>
    <w:rsid w:val="000B0AC8"/>
    <w:rsid w:val="000B0BB4"/>
    <w:rsid w:val="000B1CC7"/>
    <w:rsid w:val="000B3BF4"/>
    <w:rsid w:val="000B6224"/>
    <w:rsid w:val="000B7E68"/>
    <w:rsid w:val="000C002D"/>
    <w:rsid w:val="000C00C3"/>
    <w:rsid w:val="000C0FCD"/>
    <w:rsid w:val="000C1170"/>
    <w:rsid w:val="000C23B0"/>
    <w:rsid w:val="000C2A08"/>
    <w:rsid w:val="000C34A5"/>
    <w:rsid w:val="000C3FE3"/>
    <w:rsid w:val="000C4441"/>
    <w:rsid w:val="000C5EAE"/>
    <w:rsid w:val="000C5EB8"/>
    <w:rsid w:val="000C660C"/>
    <w:rsid w:val="000C68FA"/>
    <w:rsid w:val="000C6E75"/>
    <w:rsid w:val="000C7011"/>
    <w:rsid w:val="000C74FC"/>
    <w:rsid w:val="000C7741"/>
    <w:rsid w:val="000C7D95"/>
    <w:rsid w:val="000C7E3E"/>
    <w:rsid w:val="000D02F4"/>
    <w:rsid w:val="000D2946"/>
    <w:rsid w:val="000D2BF5"/>
    <w:rsid w:val="000D39F8"/>
    <w:rsid w:val="000D4074"/>
    <w:rsid w:val="000D4615"/>
    <w:rsid w:val="000D4986"/>
    <w:rsid w:val="000D4F5E"/>
    <w:rsid w:val="000D5509"/>
    <w:rsid w:val="000D5746"/>
    <w:rsid w:val="000D5C26"/>
    <w:rsid w:val="000D6CDB"/>
    <w:rsid w:val="000D70CC"/>
    <w:rsid w:val="000D73AB"/>
    <w:rsid w:val="000D74AF"/>
    <w:rsid w:val="000D760E"/>
    <w:rsid w:val="000E24D8"/>
    <w:rsid w:val="000E37F4"/>
    <w:rsid w:val="000E544D"/>
    <w:rsid w:val="000E64E8"/>
    <w:rsid w:val="000F075F"/>
    <w:rsid w:val="000F0D0F"/>
    <w:rsid w:val="000F1512"/>
    <w:rsid w:val="000F2852"/>
    <w:rsid w:val="000F2B01"/>
    <w:rsid w:val="000F3CD5"/>
    <w:rsid w:val="000F425E"/>
    <w:rsid w:val="000F5A94"/>
    <w:rsid w:val="000F625E"/>
    <w:rsid w:val="000F63B8"/>
    <w:rsid w:val="000F691C"/>
    <w:rsid w:val="000F76D8"/>
    <w:rsid w:val="000F7A2A"/>
    <w:rsid w:val="000F7AFF"/>
    <w:rsid w:val="00100DEF"/>
    <w:rsid w:val="001019B1"/>
    <w:rsid w:val="00102340"/>
    <w:rsid w:val="0010237A"/>
    <w:rsid w:val="00102B3F"/>
    <w:rsid w:val="00104F8B"/>
    <w:rsid w:val="00110EED"/>
    <w:rsid w:val="00111784"/>
    <w:rsid w:val="00111D45"/>
    <w:rsid w:val="00113FF5"/>
    <w:rsid w:val="00117539"/>
    <w:rsid w:val="00117CFB"/>
    <w:rsid w:val="00122685"/>
    <w:rsid w:val="0012395D"/>
    <w:rsid w:val="00123CF9"/>
    <w:rsid w:val="0012473B"/>
    <w:rsid w:val="0012496A"/>
    <w:rsid w:val="00125229"/>
    <w:rsid w:val="0012551C"/>
    <w:rsid w:val="00126CBC"/>
    <w:rsid w:val="00127134"/>
    <w:rsid w:val="00130265"/>
    <w:rsid w:val="00130388"/>
    <w:rsid w:val="00130763"/>
    <w:rsid w:val="001314F0"/>
    <w:rsid w:val="00131BAA"/>
    <w:rsid w:val="0013268A"/>
    <w:rsid w:val="00134B78"/>
    <w:rsid w:val="001351C2"/>
    <w:rsid w:val="0013544F"/>
    <w:rsid w:val="00135AE4"/>
    <w:rsid w:val="00137AAC"/>
    <w:rsid w:val="00141ABB"/>
    <w:rsid w:val="00141ED6"/>
    <w:rsid w:val="001426B9"/>
    <w:rsid w:val="00142900"/>
    <w:rsid w:val="00142BA3"/>
    <w:rsid w:val="00143A57"/>
    <w:rsid w:val="00143C47"/>
    <w:rsid w:val="00143F27"/>
    <w:rsid w:val="001442A1"/>
    <w:rsid w:val="00144686"/>
    <w:rsid w:val="00144706"/>
    <w:rsid w:val="001450B8"/>
    <w:rsid w:val="00145AA6"/>
    <w:rsid w:val="00147023"/>
    <w:rsid w:val="00147BF0"/>
    <w:rsid w:val="00147E58"/>
    <w:rsid w:val="00150B4F"/>
    <w:rsid w:val="00150DA1"/>
    <w:rsid w:val="00151311"/>
    <w:rsid w:val="00151BB6"/>
    <w:rsid w:val="00151DD9"/>
    <w:rsid w:val="00151F1D"/>
    <w:rsid w:val="0015334C"/>
    <w:rsid w:val="00154ADB"/>
    <w:rsid w:val="0015569A"/>
    <w:rsid w:val="001564F2"/>
    <w:rsid w:val="00156A9B"/>
    <w:rsid w:val="001575B2"/>
    <w:rsid w:val="001613E6"/>
    <w:rsid w:val="00162CB0"/>
    <w:rsid w:val="001631FB"/>
    <w:rsid w:val="001653DE"/>
    <w:rsid w:val="00165628"/>
    <w:rsid w:val="001663CB"/>
    <w:rsid w:val="00166750"/>
    <w:rsid w:val="0016773C"/>
    <w:rsid w:val="00167F60"/>
    <w:rsid w:val="00170C33"/>
    <w:rsid w:val="00171648"/>
    <w:rsid w:val="00172960"/>
    <w:rsid w:val="00172C7A"/>
    <w:rsid w:val="00173927"/>
    <w:rsid w:val="0017513E"/>
    <w:rsid w:val="001752C2"/>
    <w:rsid w:val="00175AA2"/>
    <w:rsid w:val="00176A46"/>
    <w:rsid w:val="00176C5A"/>
    <w:rsid w:val="00176D80"/>
    <w:rsid w:val="00176E5A"/>
    <w:rsid w:val="0017728F"/>
    <w:rsid w:val="001776DB"/>
    <w:rsid w:val="00180BA0"/>
    <w:rsid w:val="00181EB9"/>
    <w:rsid w:val="00182101"/>
    <w:rsid w:val="0018220B"/>
    <w:rsid w:val="00182B92"/>
    <w:rsid w:val="001837A7"/>
    <w:rsid w:val="00185062"/>
    <w:rsid w:val="00185249"/>
    <w:rsid w:val="001853AF"/>
    <w:rsid w:val="00185A5B"/>
    <w:rsid w:val="001871F0"/>
    <w:rsid w:val="0018725D"/>
    <w:rsid w:val="00187445"/>
    <w:rsid w:val="00187A67"/>
    <w:rsid w:val="00191088"/>
    <w:rsid w:val="001912DA"/>
    <w:rsid w:val="0019144C"/>
    <w:rsid w:val="00191B1E"/>
    <w:rsid w:val="0019236D"/>
    <w:rsid w:val="00192D1C"/>
    <w:rsid w:val="00195DCD"/>
    <w:rsid w:val="00196A28"/>
    <w:rsid w:val="001975DD"/>
    <w:rsid w:val="00197B59"/>
    <w:rsid w:val="00197DD9"/>
    <w:rsid w:val="001A064C"/>
    <w:rsid w:val="001A1754"/>
    <w:rsid w:val="001A1756"/>
    <w:rsid w:val="001A1E62"/>
    <w:rsid w:val="001A2943"/>
    <w:rsid w:val="001A3045"/>
    <w:rsid w:val="001A3BAC"/>
    <w:rsid w:val="001A5403"/>
    <w:rsid w:val="001A5542"/>
    <w:rsid w:val="001A5952"/>
    <w:rsid w:val="001A63E9"/>
    <w:rsid w:val="001A68EF"/>
    <w:rsid w:val="001A7B16"/>
    <w:rsid w:val="001A7B75"/>
    <w:rsid w:val="001B1420"/>
    <w:rsid w:val="001B2511"/>
    <w:rsid w:val="001B401D"/>
    <w:rsid w:val="001B4081"/>
    <w:rsid w:val="001B446D"/>
    <w:rsid w:val="001B5F29"/>
    <w:rsid w:val="001B6DF1"/>
    <w:rsid w:val="001B70BE"/>
    <w:rsid w:val="001B74AD"/>
    <w:rsid w:val="001B782C"/>
    <w:rsid w:val="001B7E6E"/>
    <w:rsid w:val="001C0522"/>
    <w:rsid w:val="001C0E65"/>
    <w:rsid w:val="001C1C2C"/>
    <w:rsid w:val="001C22A1"/>
    <w:rsid w:val="001C27EB"/>
    <w:rsid w:val="001C34A4"/>
    <w:rsid w:val="001C42AC"/>
    <w:rsid w:val="001C4C53"/>
    <w:rsid w:val="001C5614"/>
    <w:rsid w:val="001D02C2"/>
    <w:rsid w:val="001D14F2"/>
    <w:rsid w:val="001D21A6"/>
    <w:rsid w:val="001D2B55"/>
    <w:rsid w:val="001D2C32"/>
    <w:rsid w:val="001D4ADD"/>
    <w:rsid w:val="001D598C"/>
    <w:rsid w:val="001D769E"/>
    <w:rsid w:val="001D76A2"/>
    <w:rsid w:val="001D79FC"/>
    <w:rsid w:val="001E0189"/>
    <w:rsid w:val="001E06CF"/>
    <w:rsid w:val="001E072B"/>
    <w:rsid w:val="001E0879"/>
    <w:rsid w:val="001E336D"/>
    <w:rsid w:val="001E337E"/>
    <w:rsid w:val="001E44A6"/>
    <w:rsid w:val="001E4F76"/>
    <w:rsid w:val="001E5661"/>
    <w:rsid w:val="001E65C5"/>
    <w:rsid w:val="001E685B"/>
    <w:rsid w:val="001E6C36"/>
    <w:rsid w:val="001E78B0"/>
    <w:rsid w:val="001F0292"/>
    <w:rsid w:val="001F1904"/>
    <w:rsid w:val="001F2F5E"/>
    <w:rsid w:val="001F30B4"/>
    <w:rsid w:val="001F314C"/>
    <w:rsid w:val="001F40A0"/>
    <w:rsid w:val="001F4427"/>
    <w:rsid w:val="001F4704"/>
    <w:rsid w:val="001F4AA1"/>
    <w:rsid w:val="001F5987"/>
    <w:rsid w:val="001F5E09"/>
    <w:rsid w:val="001F622E"/>
    <w:rsid w:val="001F63F7"/>
    <w:rsid w:val="001F666F"/>
    <w:rsid w:val="001F6F50"/>
    <w:rsid w:val="002019A4"/>
    <w:rsid w:val="00202AA2"/>
    <w:rsid w:val="00203262"/>
    <w:rsid w:val="002035E7"/>
    <w:rsid w:val="0020474B"/>
    <w:rsid w:val="00206312"/>
    <w:rsid w:val="00206A28"/>
    <w:rsid w:val="00206A90"/>
    <w:rsid w:val="00207EF7"/>
    <w:rsid w:val="00210BD2"/>
    <w:rsid w:val="00212325"/>
    <w:rsid w:val="00212502"/>
    <w:rsid w:val="0021265D"/>
    <w:rsid w:val="002126D7"/>
    <w:rsid w:val="00213CC2"/>
    <w:rsid w:val="00214B6E"/>
    <w:rsid w:val="00215912"/>
    <w:rsid w:val="00216D6B"/>
    <w:rsid w:val="002171FA"/>
    <w:rsid w:val="00217700"/>
    <w:rsid w:val="00217D76"/>
    <w:rsid w:val="00220F78"/>
    <w:rsid w:val="002229A2"/>
    <w:rsid w:val="002231FB"/>
    <w:rsid w:val="002234D8"/>
    <w:rsid w:val="002236D1"/>
    <w:rsid w:val="00223A45"/>
    <w:rsid w:val="00223B8E"/>
    <w:rsid w:val="00224693"/>
    <w:rsid w:val="00225A44"/>
    <w:rsid w:val="00225C8F"/>
    <w:rsid w:val="002260A7"/>
    <w:rsid w:val="002268CE"/>
    <w:rsid w:val="00226E38"/>
    <w:rsid w:val="00227C1B"/>
    <w:rsid w:val="00227F74"/>
    <w:rsid w:val="00230FAC"/>
    <w:rsid w:val="00231541"/>
    <w:rsid w:val="0023187E"/>
    <w:rsid w:val="0023242A"/>
    <w:rsid w:val="00232622"/>
    <w:rsid w:val="0023345E"/>
    <w:rsid w:val="00234061"/>
    <w:rsid w:val="00234FEF"/>
    <w:rsid w:val="002358B2"/>
    <w:rsid w:val="00235E8D"/>
    <w:rsid w:val="0023605B"/>
    <w:rsid w:val="0023727F"/>
    <w:rsid w:val="002378FA"/>
    <w:rsid w:val="00237E32"/>
    <w:rsid w:val="00240D2D"/>
    <w:rsid w:val="00240E14"/>
    <w:rsid w:val="00241B65"/>
    <w:rsid w:val="00241F91"/>
    <w:rsid w:val="00241FF4"/>
    <w:rsid w:val="00242963"/>
    <w:rsid w:val="00242C36"/>
    <w:rsid w:val="002434BC"/>
    <w:rsid w:val="002455D5"/>
    <w:rsid w:val="00245E61"/>
    <w:rsid w:val="002462DA"/>
    <w:rsid w:val="0024641D"/>
    <w:rsid w:val="00247245"/>
    <w:rsid w:val="00250009"/>
    <w:rsid w:val="00250B3B"/>
    <w:rsid w:val="00250F0B"/>
    <w:rsid w:val="0025200E"/>
    <w:rsid w:val="00252548"/>
    <w:rsid w:val="00255BEF"/>
    <w:rsid w:val="00260196"/>
    <w:rsid w:val="00260249"/>
    <w:rsid w:val="00260DA8"/>
    <w:rsid w:val="00262EDC"/>
    <w:rsid w:val="00263E28"/>
    <w:rsid w:val="00264F26"/>
    <w:rsid w:val="00266107"/>
    <w:rsid w:val="002664E0"/>
    <w:rsid w:val="0026668A"/>
    <w:rsid w:val="002669ED"/>
    <w:rsid w:val="0026721E"/>
    <w:rsid w:val="00270EF4"/>
    <w:rsid w:val="002738AE"/>
    <w:rsid w:val="00273B4A"/>
    <w:rsid w:val="002742DF"/>
    <w:rsid w:val="0027434A"/>
    <w:rsid w:val="0027444E"/>
    <w:rsid w:val="00274705"/>
    <w:rsid w:val="00274B2D"/>
    <w:rsid w:val="0027514F"/>
    <w:rsid w:val="00276AB6"/>
    <w:rsid w:val="00276C6F"/>
    <w:rsid w:val="00280C52"/>
    <w:rsid w:val="00281BF6"/>
    <w:rsid w:val="00281E28"/>
    <w:rsid w:val="00283AC7"/>
    <w:rsid w:val="002840E1"/>
    <w:rsid w:val="00285527"/>
    <w:rsid w:val="002867F0"/>
    <w:rsid w:val="00287800"/>
    <w:rsid w:val="002925A7"/>
    <w:rsid w:val="00293697"/>
    <w:rsid w:val="00293A4D"/>
    <w:rsid w:val="00294255"/>
    <w:rsid w:val="002958F9"/>
    <w:rsid w:val="00295D8B"/>
    <w:rsid w:val="002974A3"/>
    <w:rsid w:val="00297891"/>
    <w:rsid w:val="00297A3D"/>
    <w:rsid w:val="002A086D"/>
    <w:rsid w:val="002A0BA4"/>
    <w:rsid w:val="002A110D"/>
    <w:rsid w:val="002A37FE"/>
    <w:rsid w:val="002A3D40"/>
    <w:rsid w:val="002A4052"/>
    <w:rsid w:val="002A45F9"/>
    <w:rsid w:val="002A58B1"/>
    <w:rsid w:val="002A5988"/>
    <w:rsid w:val="002A59D4"/>
    <w:rsid w:val="002A5F7A"/>
    <w:rsid w:val="002A6BA7"/>
    <w:rsid w:val="002B05C4"/>
    <w:rsid w:val="002B219D"/>
    <w:rsid w:val="002B23B0"/>
    <w:rsid w:val="002B3686"/>
    <w:rsid w:val="002B4514"/>
    <w:rsid w:val="002B4868"/>
    <w:rsid w:val="002B7BAB"/>
    <w:rsid w:val="002C08BB"/>
    <w:rsid w:val="002C103E"/>
    <w:rsid w:val="002C1D37"/>
    <w:rsid w:val="002C1EAB"/>
    <w:rsid w:val="002C1FEF"/>
    <w:rsid w:val="002C2038"/>
    <w:rsid w:val="002C23C6"/>
    <w:rsid w:val="002C2955"/>
    <w:rsid w:val="002C299C"/>
    <w:rsid w:val="002C33F2"/>
    <w:rsid w:val="002C4E97"/>
    <w:rsid w:val="002C4FEF"/>
    <w:rsid w:val="002C5189"/>
    <w:rsid w:val="002C54F4"/>
    <w:rsid w:val="002C691A"/>
    <w:rsid w:val="002C6C90"/>
    <w:rsid w:val="002C6F4D"/>
    <w:rsid w:val="002C7D8E"/>
    <w:rsid w:val="002D07B8"/>
    <w:rsid w:val="002D17C4"/>
    <w:rsid w:val="002D1D79"/>
    <w:rsid w:val="002D2325"/>
    <w:rsid w:val="002D24CA"/>
    <w:rsid w:val="002D2E77"/>
    <w:rsid w:val="002D4856"/>
    <w:rsid w:val="002D4BB8"/>
    <w:rsid w:val="002D5D38"/>
    <w:rsid w:val="002D61DF"/>
    <w:rsid w:val="002D6C7F"/>
    <w:rsid w:val="002D7337"/>
    <w:rsid w:val="002D7B93"/>
    <w:rsid w:val="002D7FB6"/>
    <w:rsid w:val="002E0C8D"/>
    <w:rsid w:val="002E2757"/>
    <w:rsid w:val="002E32FD"/>
    <w:rsid w:val="002E33C4"/>
    <w:rsid w:val="002E46A2"/>
    <w:rsid w:val="002E5568"/>
    <w:rsid w:val="002E70EE"/>
    <w:rsid w:val="002E74DF"/>
    <w:rsid w:val="002E7BFF"/>
    <w:rsid w:val="002F0A36"/>
    <w:rsid w:val="002F0C9E"/>
    <w:rsid w:val="002F12E0"/>
    <w:rsid w:val="002F2615"/>
    <w:rsid w:val="002F2B2D"/>
    <w:rsid w:val="002F4DC7"/>
    <w:rsid w:val="002F78F6"/>
    <w:rsid w:val="002F7F44"/>
    <w:rsid w:val="00300A57"/>
    <w:rsid w:val="003031CE"/>
    <w:rsid w:val="003041E9"/>
    <w:rsid w:val="003050C0"/>
    <w:rsid w:val="003060C5"/>
    <w:rsid w:val="00307E03"/>
    <w:rsid w:val="00310121"/>
    <w:rsid w:val="00311113"/>
    <w:rsid w:val="003115EC"/>
    <w:rsid w:val="00311E6F"/>
    <w:rsid w:val="00311EF5"/>
    <w:rsid w:val="0031328A"/>
    <w:rsid w:val="0031338A"/>
    <w:rsid w:val="00313B8F"/>
    <w:rsid w:val="0031595C"/>
    <w:rsid w:val="00315A47"/>
    <w:rsid w:val="0031656C"/>
    <w:rsid w:val="00316C5A"/>
    <w:rsid w:val="00316EAC"/>
    <w:rsid w:val="00317215"/>
    <w:rsid w:val="00317E11"/>
    <w:rsid w:val="003208AF"/>
    <w:rsid w:val="00321754"/>
    <w:rsid w:val="00321DEF"/>
    <w:rsid w:val="00322B65"/>
    <w:rsid w:val="00322D2C"/>
    <w:rsid w:val="00323646"/>
    <w:rsid w:val="00323EA9"/>
    <w:rsid w:val="00324874"/>
    <w:rsid w:val="003273C3"/>
    <w:rsid w:val="003307AB"/>
    <w:rsid w:val="00330D58"/>
    <w:rsid w:val="00331077"/>
    <w:rsid w:val="00331E22"/>
    <w:rsid w:val="00333058"/>
    <w:rsid w:val="00333A7A"/>
    <w:rsid w:val="00334C3D"/>
    <w:rsid w:val="00335019"/>
    <w:rsid w:val="003350BB"/>
    <w:rsid w:val="00335220"/>
    <w:rsid w:val="00335556"/>
    <w:rsid w:val="00336744"/>
    <w:rsid w:val="00336DD7"/>
    <w:rsid w:val="0033773C"/>
    <w:rsid w:val="00337B0C"/>
    <w:rsid w:val="00340029"/>
    <w:rsid w:val="00340067"/>
    <w:rsid w:val="00340750"/>
    <w:rsid w:val="00341E72"/>
    <w:rsid w:val="00343019"/>
    <w:rsid w:val="00343173"/>
    <w:rsid w:val="003433DC"/>
    <w:rsid w:val="0034385F"/>
    <w:rsid w:val="003438B6"/>
    <w:rsid w:val="0034507F"/>
    <w:rsid w:val="00345325"/>
    <w:rsid w:val="00345380"/>
    <w:rsid w:val="00347D2B"/>
    <w:rsid w:val="00351C8E"/>
    <w:rsid w:val="00352D37"/>
    <w:rsid w:val="003548DC"/>
    <w:rsid w:val="0035539B"/>
    <w:rsid w:val="003553F5"/>
    <w:rsid w:val="0035541E"/>
    <w:rsid w:val="00355913"/>
    <w:rsid w:val="003569F3"/>
    <w:rsid w:val="00357056"/>
    <w:rsid w:val="00360E1F"/>
    <w:rsid w:val="0036106D"/>
    <w:rsid w:val="0036144E"/>
    <w:rsid w:val="00361DB9"/>
    <w:rsid w:val="003633DC"/>
    <w:rsid w:val="003643F9"/>
    <w:rsid w:val="00364930"/>
    <w:rsid w:val="00364A91"/>
    <w:rsid w:val="003661FA"/>
    <w:rsid w:val="00366F34"/>
    <w:rsid w:val="00367E29"/>
    <w:rsid w:val="00370481"/>
    <w:rsid w:val="00370DA3"/>
    <w:rsid w:val="00371A87"/>
    <w:rsid w:val="00371EFC"/>
    <w:rsid w:val="00373DD4"/>
    <w:rsid w:val="00373EDC"/>
    <w:rsid w:val="003744FE"/>
    <w:rsid w:val="00374C7C"/>
    <w:rsid w:val="00374C80"/>
    <w:rsid w:val="003756F7"/>
    <w:rsid w:val="003758FE"/>
    <w:rsid w:val="00375D6F"/>
    <w:rsid w:val="00375E5E"/>
    <w:rsid w:val="00375E95"/>
    <w:rsid w:val="0037688F"/>
    <w:rsid w:val="00377AFF"/>
    <w:rsid w:val="00377F52"/>
    <w:rsid w:val="003800CA"/>
    <w:rsid w:val="0038043E"/>
    <w:rsid w:val="003812F2"/>
    <w:rsid w:val="0038197E"/>
    <w:rsid w:val="0038416F"/>
    <w:rsid w:val="00384F41"/>
    <w:rsid w:val="00384F7E"/>
    <w:rsid w:val="0038512F"/>
    <w:rsid w:val="00385C26"/>
    <w:rsid w:val="00385E2E"/>
    <w:rsid w:val="00390B11"/>
    <w:rsid w:val="00391667"/>
    <w:rsid w:val="00391727"/>
    <w:rsid w:val="003925C1"/>
    <w:rsid w:val="00392C90"/>
    <w:rsid w:val="003933B9"/>
    <w:rsid w:val="00393E9E"/>
    <w:rsid w:val="003940B7"/>
    <w:rsid w:val="003946CF"/>
    <w:rsid w:val="00394A15"/>
    <w:rsid w:val="00394CC8"/>
    <w:rsid w:val="00395A22"/>
    <w:rsid w:val="0039646D"/>
    <w:rsid w:val="00396F81"/>
    <w:rsid w:val="003978B7"/>
    <w:rsid w:val="003A01DA"/>
    <w:rsid w:val="003A0286"/>
    <w:rsid w:val="003A0514"/>
    <w:rsid w:val="003A0DD0"/>
    <w:rsid w:val="003A28ED"/>
    <w:rsid w:val="003A305E"/>
    <w:rsid w:val="003A34CC"/>
    <w:rsid w:val="003A45F5"/>
    <w:rsid w:val="003A5003"/>
    <w:rsid w:val="003A54CC"/>
    <w:rsid w:val="003A7FB9"/>
    <w:rsid w:val="003A7FF8"/>
    <w:rsid w:val="003B18A2"/>
    <w:rsid w:val="003B1935"/>
    <w:rsid w:val="003B23C4"/>
    <w:rsid w:val="003B2D56"/>
    <w:rsid w:val="003B32F5"/>
    <w:rsid w:val="003B354F"/>
    <w:rsid w:val="003B3CF1"/>
    <w:rsid w:val="003B3DD3"/>
    <w:rsid w:val="003B5E4D"/>
    <w:rsid w:val="003B6BB9"/>
    <w:rsid w:val="003C2058"/>
    <w:rsid w:val="003C237B"/>
    <w:rsid w:val="003C2721"/>
    <w:rsid w:val="003C2BC8"/>
    <w:rsid w:val="003C4454"/>
    <w:rsid w:val="003C49C2"/>
    <w:rsid w:val="003C49C8"/>
    <w:rsid w:val="003C4DC1"/>
    <w:rsid w:val="003C4DF8"/>
    <w:rsid w:val="003C4E50"/>
    <w:rsid w:val="003C6DF1"/>
    <w:rsid w:val="003C7C8D"/>
    <w:rsid w:val="003D0EEB"/>
    <w:rsid w:val="003D271C"/>
    <w:rsid w:val="003D4865"/>
    <w:rsid w:val="003D4DCE"/>
    <w:rsid w:val="003D5408"/>
    <w:rsid w:val="003D5BF3"/>
    <w:rsid w:val="003D6474"/>
    <w:rsid w:val="003D7B72"/>
    <w:rsid w:val="003E0255"/>
    <w:rsid w:val="003E0DA3"/>
    <w:rsid w:val="003E0DD9"/>
    <w:rsid w:val="003E1725"/>
    <w:rsid w:val="003E1ECB"/>
    <w:rsid w:val="003E1EE7"/>
    <w:rsid w:val="003E2D84"/>
    <w:rsid w:val="003E3385"/>
    <w:rsid w:val="003E42AD"/>
    <w:rsid w:val="003E5276"/>
    <w:rsid w:val="003E54F0"/>
    <w:rsid w:val="003E579E"/>
    <w:rsid w:val="003E5E51"/>
    <w:rsid w:val="003E634F"/>
    <w:rsid w:val="003E6445"/>
    <w:rsid w:val="003E660D"/>
    <w:rsid w:val="003E67B4"/>
    <w:rsid w:val="003E75CD"/>
    <w:rsid w:val="003E7EC0"/>
    <w:rsid w:val="003F2875"/>
    <w:rsid w:val="003F2934"/>
    <w:rsid w:val="003F29CF"/>
    <w:rsid w:val="003F4879"/>
    <w:rsid w:val="003F5057"/>
    <w:rsid w:val="003F5122"/>
    <w:rsid w:val="003F525C"/>
    <w:rsid w:val="003F5493"/>
    <w:rsid w:val="003F5BCB"/>
    <w:rsid w:val="003F5CEE"/>
    <w:rsid w:val="003F5EF0"/>
    <w:rsid w:val="003F6055"/>
    <w:rsid w:val="003F63E7"/>
    <w:rsid w:val="003F6770"/>
    <w:rsid w:val="00400CCB"/>
    <w:rsid w:val="00401CC1"/>
    <w:rsid w:val="00401D68"/>
    <w:rsid w:val="00401EDD"/>
    <w:rsid w:val="0040221B"/>
    <w:rsid w:val="004025E2"/>
    <w:rsid w:val="004030D7"/>
    <w:rsid w:val="00404189"/>
    <w:rsid w:val="00404871"/>
    <w:rsid w:val="00404F8D"/>
    <w:rsid w:val="004050C8"/>
    <w:rsid w:val="004055FF"/>
    <w:rsid w:val="0040636A"/>
    <w:rsid w:val="004110C6"/>
    <w:rsid w:val="0041118B"/>
    <w:rsid w:val="004117EC"/>
    <w:rsid w:val="004122E7"/>
    <w:rsid w:val="00413CC1"/>
    <w:rsid w:val="00413FE1"/>
    <w:rsid w:val="00414C5B"/>
    <w:rsid w:val="0041547A"/>
    <w:rsid w:val="00415776"/>
    <w:rsid w:val="0041590B"/>
    <w:rsid w:val="004174CD"/>
    <w:rsid w:val="00420C64"/>
    <w:rsid w:val="00422A46"/>
    <w:rsid w:val="00422CC8"/>
    <w:rsid w:val="00423537"/>
    <w:rsid w:val="00423F07"/>
    <w:rsid w:val="00424210"/>
    <w:rsid w:val="0042436C"/>
    <w:rsid w:val="0042494C"/>
    <w:rsid w:val="00424C41"/>
    <w:rsid w:val="004261FE"/>
    <w:rsid w:val="00426482"/>
    <w:rsid w:val="0042667A"/>
    <w:rsid w:val="0042691B"/>
    <w:rsid w:val="00426AAB"/>
    <w:rsid w:val="00427718"/>
    <w:rsid w:val="00427858"/>
    <w:rsid w:val="00427889"/>
    <w:rsid w:val="00427BF7"/>
    <w:rsid w:val="00427C63"/>
    <w:rsid w:val="00427C9A"/>
    <w:rsid w:val="0043110E"/>
    <w:rsid w:val="00431173"/>
    <w:rsid w:val="0043148C"/>
    <w:rsid w:val="00431BE8"/>
    <w:rsid w:val="0043246F"/>
    <w:rsid w:val="00432580"/>
    <w:rsid w:val="004332FE"/>
    <w:rsid w:val="0043430E"/>
    <w:rsid w:val="004348D9"/>
    <w:rsid w:val="00434DCC"/>
    <w:rsid w:val="00434EDC"/>
    <w:rsid w:val="004354BE"/>
    <w:rsid w:val="00435A09"/>
    <w:rsid w:val="0043627B"/>
    <w:rsid w:val="004362F9"/>
    <w:rsid w:val="004369EB"/>
    <w:rsid w:val="00437DC2"/>
    <w:rsid w:val="004405B1"/>
    <w:rsid w:val="00440AFD"/>
    <w:rsid w:val="0044127E"/>
    <w:rsid w:val="004412CC"/>
    <w:rsid w:val="004421A6"/>
    <w:rsid w:val="004422F7"/>
    <w:rsid w:val="00442721"/>
    <w:rsid w:val="004445B7"/>
    <w:rsid w:val="0044473E"/>
    <w:rsid w:val="0045054A"/>
    <w:rsid w:val="00450A7A"/>
    <w:rsid w:val="004519F7"/>
    <w:rsid w:val="00452720"/>
    <w:rsid w:val="00453AA8"/>
    <w:rsid w:val="00454639"/>
    <w:rsid w:val="00454B5A"/>
    <w:rsid w:val="00454CD5"/>
    <w:rsid w:val="004555DB"/>
    <w:rsid w:val="00455724"/>
    <w:rsid w:val="00455746"/>
    <w:rsid w:val="00455909"/>
    <w:rsid w:val="00456209"/>
    <w:rsid w:val="004562F9"/>
    <w:rsid w:val="00456374"/>
    <w:rsid w:val="0045740A"/>
    <w:rsid w:val="0045759B"/>
    <w:rsid w:val="00460AA8"/>
    <w:rsid w:val="0046128C"/>
    <w:rsid w:val="00462BBA"/>
    <w:rsid w:val="00462ED8"/>
    <w:rsid w:val="00464492"/>
    <w:rsid w:val="00464C6F"/>
    <w:rsid w:val="00464DC9"/>
    <w:rsid w:val="00464E65"/>
    <w:rsid w:val="0046581C"/>
    <w:rsid w:val="0046649C"/>
    <w:rsid w:val="004664B1"/>
    <w:rsid w:val="00466FCA"/>
    <w:rsid w:val="00467618"/>
    <w:rsid w:val="004676F2"/>
    <w:rsid w:val="0046774E"/>
    <w:rsid w:val="00467BCF"/>
    <w:rsid w:val="00470654"/>
    <w:rsid w:val="00470B4E"/>
    <w:rsid w:val="00470E9D"/>
    <w:rsid w:val="00471390"/>
    <w:rsid w:val="00471D97"/>
    <w:rsid w:val="004729FF"/>
    <w:rsid w:val="00472F0B"/>
    <w:rsid w:val="00472F8F"/>
    <w:rsid w:val="00473D67"/>
    <w:rsid w:val="00474002"/>
    <w:rsid w:val="00474515"/>
    <w:rsid w:val="00475571"/>
    <w:rsid w:val="0047611D"/>
    <w:rsid w:val="004769CA"/>
    <w:rsid w:val="00477F0B"/>
    <w:rsid w:val="00481F06"/>
    <w:rsid w:val="00482411"/>
    <w:rsid w:val="00482635"/>
    <w:rsid w:val="00485474"/>
    <w:rsid w:val="0048548C"/>
    <w:rsid w:val="00490412"/>
    <w:rsid w:val="00490D1A"/>
    <w:rsid w:val="00491767"/>
    <w:rsid w:val="00491F5F"/>
    <w:rsid w:val="0049282F"/>
    <w:rsid w:val="00492BFD"/>
    <w:rsid w:val="00492C99"/>
    <w:rsid w:val="0049316F"/>
    <w:rsid w:val="004947CD"/>
    <w:rsid w:val="004949B5"/>
    <w:rsid w:val="004954DC"/>
    <w:rsid w:val="00495A1F"/>
    <w:rsid w:val="0049702C"/>
    <w:rsid w:val="004A05F4"/>
    <w:rsid w:val="004A097C"/>
    <w:rsid w:val="004A183D"/>
    <w:rsid w:val="004A1B9E"/>
    <w:rsid w:val="004A2739"/>
    <w:rsid w:val="004A3073"/>
    <w:rsid w:val="004A4461"/>
    <w:rsid w:val="004A47F8"/>
    <w:rsid w:val="004A48EE"/>
    <w:rsid w:val="004A4A78"/>
    <w:rsid w:val="004A4EBB"/>
    <w:rsid w:val="004A519C"/>
    <w:rsid w:val="004A5AA2"/>
    <w:rsid w:val="004A5AE4"/>
    <w:rsid w:val="004A73A0"/>
    <w:rsid w:val="004A75DA"/>
    <w:rsid w:val="004A7C14"/>
    <w:rsid w:val="004B11A4"/>
    <w:rsid w:val="004B1F0B"/>
    <w:rsid w:val="004B1F23"/>
    <w:rsid w:val="004B2279"/>
    <w:rsid w:val="004B25DD"/>
    <w:rsid w:val="004B283E"/>
    <w:rsid w:val="004B286A"/>
    <w:rsid w:val="004B4263"/>
    <w:rsid w:val="004B4817"/>
    <w:rsid w:val="004B5B3C"/>
    <w:rsid w:val="004B6F6A"/>
    <w:rsid w:val="004B706B"/>
    <w:rsid w:val="004C0BD1"/>
    <w:rsid w:val="004C2C6B"/>
    <w:rsid w:val="004C3D11"/>
    <w:rsid w:val="004C4BE8"/>
    <w:rsid w:val="004C5782"/>
    <w:rsid w:val="004C6616"/>
    <w:rsid w:val="004D0237"/>
    <w:rsid w:val="004D1726"/>
    <w:rsid w:val="004D1DE3"/>
    <w:rsid w:val="004D20E7"/>
    <w:rsid w:val="004D2E97"/>
    <w:rsid w:val="004D4306"/>
    <w:rsid w:val="004D47A7"/>
    <w:rsid w:val="004D5253"/>
    <w:rsid w:val="004D7EE8"/>
    <w:rsid w:val="004E19ED"/>
    <w:rsid w:val="004E1B25"/>
    <w:rsid w:val="004E2C90"/>
    <w:rsid w:val="004E2D4C"/>
    <w:rsid w:val="004E2E1A"/>
    <w:rsid w:val="004E42AB"/>
    <w:rsid w:val="004E5146"/>
    <w:rsid w:val="004E5472"/>
    <w:rsid w:val="004E5617"/>
    <w:rsid w:val="004E58C2"/>
    <w:rsid w:val="004E596D"/>
    <w:rsid w:val="004E5C2F"/>
    <w:rsid w:val="004E6C6E"/>
    <w:rsid w:val="004F1530"/>
    <w:rsid w:val="004F15A4"/>
    <w:rsid w:val="004F16F5"/>
    <w:rsid w:val="004F18B2"/>
    <w:rsid w:val="004F1D8B"/>
    <w:rsid w:val="004F2B62"/>
    <w:rsid w:val="004F30A4"/>
    <w:rsid w:val="004F43A1"/>
    <w:rsid w:val="004F44E3"/>
    <w:rsid w:val="004F470E"/>
    <w:rsid w:val="004F4807"/>
    <w:rsid w:val="004F4D1C"/>
    <w:rsid w:val="004F53FE"/>
    <w:rsid w:val="004F5752"/>
    <w:rsid w:val="004F6A63"/>
    <w:rsid w:val="004F6F14"/>
    <w:rsid w:val="004F7028"/>
    <w:rsid w:val="0050089C"/>
    <w:rsid w:val="00501142"/>
    <w:rsid w:val="00501DC4"/>
    <w:rsid w:val="005026E7"/>
    <w:rsid w:val="0050293B"/>
    <w:rsid w:val="00502B70"/>
    <w:rsid w:val="00503FA8"/>
    <w:rsid w:val="00504BE5"/>
    <w:rsid w:val="00505386"/>
    <w:rsid w:val="005054B7"/>
    <w:rsid w:val="00505F33"/>
    <w:rsid w:val="005065C4"/>
    <w:rsid w:val="005067EF"/>
    <w:rsid w:val="00506C3C"/>
    <w:rsid w:val="005106F9"/>
    <w:rsid w:val="00511900"/>
    <w:rsid w:val="00512114"/>
    <w:rsid w:val="0051280C"/>
    <w:rsid w:val="005128FE"/>
    <w:rsid w:val="00515228"/>
    <w:rsid w:val="00515B53"/>
    <w:rsid w:val="005162A3"/>
    <w:rsid w:val="005171E2"/>
    <w:rsid w:val="0051740A"/>
    <w:rsid w:val="00517A2E"/>
    <w:rsid w:val="00520505"/>
    <w:rsid w:val="00520F35"/>
    <w:rsid w:val="00520FFE"/>
    <w:rsid w:val="0052362A"/>
    <w:rsid w:val="00523AF9"/>
    <w:rsid w:val="0052404C"/>
    <w:rsid w:val="0052478C"/>
    <w:rsid w:val="00524998"/>
    <w:rsid w:val="00524B5A"/>
    <w:rsid w:val="00524EFB"/>
    <w:rsid w:val="005262E2"/>
    <w:rsid w:val="00526B77"/>
    <w:rsid w:val="005276BA"/>
    <w:rsid w:val="005302A4"/>
    <w:rsid w:val="005306B6"/>
    <w:rsid w:val="00530C46"/>
    <w:rsid w:val="00531013"/>
    <w:rsid w:val="00532399"/>
    <w:rsid w:val="005323B1"/>
    <w:rsid w:val="00532C97"/>
    <w:rsid w:val="0053363B"/>
    <w:rsid w:val="005339A2"/>
    <w:rsid w:val="00535997"/>
    <w:rsid w:val="00535A9F"/>
    <w:rsid w:val="005366B3"/>
    <w:rsid w:val="00537219"/>
    <w:rsid w:val="005375DA"/>
    <w:rsid w:val="00537FE7"/>
    <w:rsid w:val="005409BD"/>
    <w:rsid w:val="00540C3C"/>
    <w:rsid w:val="005423FF"/>
    <w:rsid w:val="005430E9"/>
    <w:rsid w:val="005431FA"/>
    <w:rsid w:val="005448B4"/>
    <w:rsid w:val="00545099"/>
    <w:rsid w:val="005463F4"/>
    <w:rsid w:val="00547713"/>
    <w:rsid w:val="00547CE9"/>
    <w:rsid w:val="00547FA7"/>
    <w:rsid w:val="005500CC"/>
    <w:rsid w:val="00552C85"/>
    <w:rsid w:val="0055345D"/>
    <w:rsid w:val="00553647"/>
    <w:rsid w:val="00553867"/>
    <w:rsid w:val="00553D10"/>
    <w:rsid w:val="00554051"/>
    <w:rsid w:val="00555A99"/>
    <w:rsid w:val="00555ACF"/>
    <w:rsid w:val="00556F65"/>
    <w:rsid w:val="00557826"/>
    <w:rsid w:val="00557AD7"/>
    <w:rsid w:val="005601D5"/>
    <w:rsid w:val="00561023"/>
    <w:rsid w:val="00561C88"/>
    <w:rsid w:val="00562847"/>
    <w:rsid w:val="00563B21"/>
    <w:rsid w:val="00563CFF"/>
    <w:rsid w:val="00564DB8"/>
    <w:rsid w:val="00566B38"/>
    <w:rsid w:val="00566E25"/>
    <w:rsid w:val="005671CF"/>
    <w:rsid w:val="005676DE"/>
    <w:rsid w:val="005677F7"/>
    <w:rsid w:val="005700AD"/>
    <w:rsid w:val="005701DF"/>
    <w:rsid w:val="0057059B"/>
    <w:rsid w:val="005711EA"/>
    <w:rsid w:val="00571341"/>
    <w:rsid w:val="00574F69"/>
    <w:rsid w:val="00574FCA"/>
    <w:rsid w:val="005754A0"/>
    <w:rsid w:val="005763E7"/>
    <w:rsid w:val="00576669"/>
    <w:rsid w:val="005773F9"/>
    <w:rsid w:val="00581671"/>
    <w:rsid w:val="00582034"/>
    <w:rsid w:val="005823B7"/>
    <w:rsid w:val="00582795"/>
    <w:rsid w:val="00582CD2"/>
    <w:rsid w:val="00583B55"/>
    <w:rsid w:val="00585642"/>
    <w:rsid w:val="00585970"/>
    <w:rsid w:val="005873B5"/>
    <w:rsid w:val="00587704"/>
    <w:rsid w:val="00587EA6"/>
    <w:rsid w:val="00590A2C"/>
    <w:rsid w:val="00591357"/>
    <w:rsid w:val="00592ECA"/>
    <w:rsid w:val="005944DC"/>
    <w:rsid w:val="005954F6"/>
    <w:rsid w:val="00595843"/>
    <w:rsid w:val="0059637A"/>
    <w:rsid w:val="00596574"/>
    <w:rsid w:val="00597221"/>
    <w:rsid w:val="0059730C"/>
    <w:rsid w:val="00597378"/>
    <w:rsid w:val="00597E42"/>
    <w:rsid w:val="005A038E"/>
    <w:rsid w:val="005A0F4A"/>
    <w:rsid w:val="005A1374"/>
    <w:rsid w:val="005A2E47"/>
    <w:rsid w:val="005A3BBD"/>
    <w:rsid w:val="005A3D12"/>
    <w:rsid w:val="005A5310"/>
    <w:rsid w:val="005A544F"/>
    <w:rsid w:val="005A5BF8"/>
    <w:rsid w:val="005A6A5F"/>
    <w:rsid w:val="005A7C9E"/>
    <w:rsid w:val="005B0AE0"/>
    <w:rsid w:val="005B110F"/>
    <w:rsid w:val="005B56C0"/>
    <w:rsid w:val="005B6342"/>
    <w:rsid w:val="005B79CA"/>
    <w:rsid w:val="005C014A"/>
    <w:rsid w:val="005C0912"/>
    <w:rsid w:val="005C1416"/>
    <w:rsid w:val="005C282D"/>
    <w:rsid w:val="005C32B7"/>
    <w:rsid w:val="005C34BA"/>
    <w:rsid w:val="005C3739"/>
    <w:rsid w:val="005C4DFC"/>
    <w:rsid w:val="005C6678"/>
    <w:rsid w:val="005D0724"/>
    <w:rsid w:val="005D09D2"/>
    <w:rsid w:val="005D0C3B"/>
    <w:rsid w:val="005D1865"/>
    <w:rsid w:val="005D1AB8"/>
    <w:rsid w:val="005D21B1"/>
    <w:rsid w:val="005D2429"/>
    <w:rsid w:val="005D565C"/>
    <w:rsid w:val="005D5839"/>
    <w:rsid w:val="005D5B97"/>
    <w:rsid w:val="005D5FED"/>
    <w:rsid w:val="005D7399"/>
    <w:rsid w:val="005D7651"/>
    <w:rsid w:val="005E0D79"/>
    <w:rsid w:val="005E1B94"/>
    <w:rsid w:val="005E1E52"/>
    <w:rsid w:val="005E1FCD"/>
    <w:rsid w:val="005E224C"/>
    <w:rsid w:val="005E2A4D"/>
    <w:rsid w:val="005E3AEF"/>
    <w:rsid w:val="005E4BE4"/>
    <w:rsid w:val="005E4E0B"/>
    <w:rsid w:val="005E5206"/>
    <w:rsid w:val="005E5447"/>
    <w:rsid w:val="005E6A66"/>
    <w:rsid w:val="005E6BD6"/>
    <w:rsid w:val="005E6C0C"/>
    <w:rsid w:val="005E6FF2"/>
    <w:rsid w:val="005F1314"/>
    <w:rsid w:val="005F1973"/>
    <w:rsid w:val="005F29D6"/>
    <w:rsid w:val="005F3BD2"/>
    <w:rsid w:val="005F4DA2"/>
    <w:rsid w:val="005F52A6"/>
    <w:rsid w:val="005F565B"/>
    <w:rsid w:val="00600597"/>
    <w:rsid w:val="006006A8"/>
    <w:rsid w:val="006016CD"/>
    <w:rsid w:val="00601B05"/>
    <w:rsid w:val="0060260B"/>
    <w:rsid w:val="00602FD2"/>
    <w:rsid w:val="0060360F"/>
    <w:rsid w:val="00603A6C"/>
    <w:rsid w:val="0060405A"/>
    <w:rsid w:val="0060561D"/>
    <w:rsid w:val="00605E82"/>
    <w:rsid w:val="006060FC"/>
    <w:rsid w:val="0060638D"/>
    <w:rsid w:val="006065FA"/>
    <w:rsid w:val="006067AA"/>
    <w:rsid w:val="0060685D"/>
    <w:rsid w:val="006069CE"/>
    <w:rsid w:val="00606D00"/>
    <w:rsid w:val="00607132"/>
    <w:rsid w:val="0061088E"/>
    <w:rsid w:val="00611D94"/>
    <w:rsid w:val="00612398"/>
    <w:rsid w:val="00612A72"/>
    <w:rsid w:val="00612CDF"/>
    <w:rsid w:val="00612DF2"/>
    <w:rsid w:val="00614929"/>
    <w:rsid w:val="00614FFD"/>
    <w:rsid w:val="006151F5"/>
    <w:rsid w:val="00615716"/>
    <w:rsid w:val="00615B54"/>
    <w:rsid w:val="00615F35"/>
    <w:rsid w:val="006173CA"/>
    <w:rsid w:val="006200C6"/>
    <w:rsid w:val="00622B0E"/>
    <w:rsid w:val="006233C1"/>
    <w:rsid w:val="0062372C"/>
    <w:rsid w:val="00623C15"/>
    <w:rsid w:val="00623F45"/>
    <w:rsid w:val="00624A51"/>
    <w:rsid w:val="00625163"/>
    <w:rsid w:val="00625AE3"/>
    <w:rsid w:val="00625FA8"/>
    <w:rsid w:val="006261F0"/>
    <w:rsid w:val="0062652D"/>
    <w:rsid w:val="006269CD"/>
    <w:rsid w:val="0062722F"/>
    <w:rsid w:val="00627648"/>
    <w:rsid w:val="006300A0"/>
    <w:rsid w:val="00631D84"/>
    <w:rsid w:val="00633F20"/>
    <w:rsid w:val="00634B25"/>
    <w:rsid w:val="006353E5"/>
    <w:rsid w:val="00635548"/>
    <w:rsid w:val="00635D1F"/>
    <w:rsid w:val="0063617B"/>
    <w:rsid w:val="00640A49"/>
    <w:rsid w:val="00640C16"/>
    <w:rsid w:val="00641741"/>
    <w:rsid w:val="006417F0"/>
    <w:rsid w:val="00643761"/>
    <w:rsid w:val="00643C98"/>
    <w:rsid w:val="00644FCC"/>
    <w:rsid w:val="00644FFF"/>
    <w:rsid w:val="00645508"/>
    <w:rsid w:val="006456DA"/>
    <w:rsid w:val="006466BD"/>
    <w:rsid w:val="00646B01"/>
    <w:rsid w:val="0064707C"/>
    <w:rsid w:val="006470DA"/>
    <w:rsid w:val="00650700"/>
    <w:rsid w:val="006514E0"/>
    <w:rsid w:val="00651CA3"/>
    <w:rsid w:val="00651E57"/>
    <w:rsid w:val="0065240B"/>
    <w:rsid w:val="00653DE8"/>
    <w:rsid w:val="0065404C"/>
    <w:rsid w:val="0065452E"/>
    <w:rsid w:val="00654FB3"/>
    <w:rsid w:val="006553D2"/>
    <w:rsid w:val="00655B9B"/>
    <w:rsid w:val="006568AE"/>
    <w:rsid w:val="006569D1"/>
    <w:rsid w:val="006607CE"/>
    <w:rsid w:val="006609C0"/>
    <w:rsid w:val="0066146E"/>
    <w:rsid w:val="00662F4E"/>
    <w:rsid w:val="006632FF"/>
    <w:rsid w:val="00663350"/>
    <w:rsid w:val="00663EB0"/>
    <w:rsid w:val="00664EB5"/>
    <w:rsid w:val="00665911"/>
    <w:rsid w:val="006659DA"/>
    <w:rsid w:val="00666D7E"/>
    <w:rsid w:val="0066715A"/>
    <w:rsid w:val="006671C8"/>
    <w:rsid w:val="00667310"/>
    <w:rsid w:val="006674CE"/>
    <w:rsid w:val="0066785B"/>
    <w:rsid w:val="00667C0C"/>
    <w:rsid w:val="00667F90"/>
    <w:rsid w:val="006704EE"/>
    <w:rsid w:val="00671264"/>
    <w:rsid w:val="00671ADF"/>
    <w:rsid w:val="00671CAD"/>
    <w:rsid w:val="00671ED5"/>
    <w:rsid w:val="00671FE2"/>
    <w:rsid w:val="00674449"/>
    <w:rsid w:val="006752EF"/>
    <w:rsid w:val="006767D5"/>
    <w:rsid w:val="00676CCD"/>
    <w:rsid w:val="00680CF5"/>
    <w:rsid w:val="00681406"/>
    <w:rsid w:val="00682A47"/>
    <w:rsid w:val="00682B0E"/>
    <w:rsid w:val="00682BC8"/>
    <w:rsid w:val="00683802"/>
    <w:rsid w:val="006838A6"/>
    <w:rsid w:val="00683CE4"/>
    <w:rsid w:val="00683D01"/>
    <w:rsid w:val="006843B2"/>
    <w:rsid w:val="00685689"/>
    <w:rsid w:val="00685E54"/>
    <w:rsid w:val="0068620E"/>
    <w:rsid w:val="006869F3"/>
    <w:rsid w:val="00686CE6"/>
    <w:rsid w:val="00692B54"/>
    <w:rsid w:val="00692D8C"/>
    <w:rsid w:val="00693589"/>
    <w:rsid w:val="00694651"/>
    <w:rsid w:val="00694F69"/>
    <w:rsid w:val="00695336"/>
    <w:rsid w:val="00696EB5"/>
    <w:rsid w:val="006A134A"/>
    <w:rsid w:val="006A1A02"/>
    <w:rsid w:val="006A24D3"/>
    <w:rsid w:val="006A280A"/>
    <w:rsid w:val="006A28D1"/>
    <w:rsid w:val="006A34C4"/>
    <w:rsid w:val="006A3FFC"/>
    <w:rsid w:val="006A4E39"/>
    <w:rsid w:val="006A501E"/>
    <w:rsid w:val="006A5143"/>
    <w:rsid w:val="006A5A43"/>
    <w:rsid w:val="006A5F50"/>
    <w:rsid w:val="006A62C3"/>
    <w:rsid w:val="006A63A1"/>
    <w:rsid w:val="006A6559"/>
    <w:rsid w:val="006A6A54"/>
    <w:rsid w:val="006A6A67"/>
    <w:rsid w:val="006A79CC"/>
    <w:rsid w:val="006A7F92"/>
    <w:rsid w:val="006B00C3"/>
    <w:rsid w:val="006B0B34"/>
    <w:rsid w:val="006B0EE7"/>
    <w:rsid w:val="006B1024"/>
    <w:rsid w:val="006B2421"/>
    <w:rsid w:val="006B2E32"/>
    <w:rsid w:val="006B393A"/>
    <w:rsid w:val="006B3C9B"/>
    <w:rsid w:val="006B4412"/>
    <w:rsid w:val="006B4981"/>
    <w:rsid w:val="006B4A23"/>
    <w:rsid w:val="006B5744"/>
    <w:rsid w:val="006B5C72"/>
    <w:rsid w:val="006B62A7"/>
    <w:rsid w:val="006B6660"/>
    <w:rsid w:val="006B676D"/>
    <w:rsid w:val="006B68D1"/>
    <w:rsid w:val="006C0402"/>
    <w:rsid w:val="006C0A6C"/>
    <w:rsid w:val="006C14A4"/>
    <w:rsid w:val="006C181B"/>
    <w:rsid w:val="006C2EFF"/>
    <w:rsid w:val="006C3C02"/>
    <w:rsid w:val="006C43B9"/>
    <w:rsid w:val="006C471A"/>
    <w:rsid w:val="006C4FC4"/>
    <w:rsid w:val="006C51C7"/>
    <w:rsid w:val="006C5DF0"/>
    <w:rsid w:val="006C6247"/>
    <w:rsid w:val="006C695E"/>
    <w:rsid w:val="006C6AE2"/>
    <w:rsid w:val="006C71F4"/>
    <w:rsid w:val="006C7381"/>
    <w:rsid w:val="006D0208"/>
    <w:rsid w:val="006D0FD5"/>
    <w:rsid w:val="006D1244"/>
    <w:rsid w:val="006D15A9"/>
    <w:rsid w:val="006D16FC"/>
    <w:rsid w:val="006D2014"/>
    <w:rsid w:val="006D263D"/>
    <w:rsid w:val="006D29A0"/>
    <w:rsid w:val="006D404C"/>
    <w:rsid w:val="006D4C07"/>
    <w:rsid w:val="006D5003"/>
    <w:rsid w:val="006D5373"/>
    <w:rsid w:val="006D5A89"/>
    <w:rsid w:val="006D647F"/>
    <w:rsid w:val="006E0098"/>
    <w:rsid w:val="006E026D"/>
    <w:rsid w:val="006E0A27"/>
    <w:rsid w:val="006E0C05"/>
    <w:rsid w:val="006E1721"/>
    <w:rsid w:val="006E2902"/>
    <w:rsid w:val="006E32B9"/>
    <w:rsid w:val="006E342B"/>
    <w:rsid w:val="006E4129"/>
    <w:rsid w:val="006E4F6E"/>
    <w:rsid w:val="006E5E46"/>
    <w:rsid w:val="006E6450"/>
    <w:rsid w:val="006F0429"/>
    <w:rsid w:val="006F0D3E"/>
    <w:rsid w:val="006F28E9"/>
    <w:rsid w:val="006F2F16"/>
    <w:rsid w:val="006F36C7"/>
    <w:rsid w:val="006F3D06"/>
    <w:rsid w:val="006F47DF"/>
    <w:rsid w:val="006F5389"/>
    <w:rsid w:val="006F7104"/>
    <w:rsid w:val="006F719A"/>
    <w:rsid w:val="00700A8E"/>
    <w:rsid w:val="00701FA9"/>
    <w:rsid w:val="00702799"/>
    <w:rsid w:val="007030A9"/>
    <w:rsid w:val="0070400F"/>
    <w:rsid w:val="00704847"/>
    <w:rsid w:val="00707CD3"/>
    <w:rsid w:val="00707F62"/>
    <w:rsid w:val="00707F95"/>
    <w:rsid w:val="007102C7"/>
    <w:rsid w:val="0071165B"/>
    <w:rsid w:val="007126E0"/>
    <w:rsid w:val="00713117"/>
    <w:rsid w:val="007152C2"/>
    <w:rsid w:val="00715393"/>
    <w:rsid w:val="00717701"/>
    <w:rsid w:val="00717FFC"/>
    <w:rsid w:val="007200CC"/>
    <w:rsid w:val="007201EC"/>
    <w:rsid w:val="00720234"/>
    <w:rsid w:val="007213E3"/>
    <w:rsid w:val="00721923"/>
    <w:rsid w:val="0072271D"/>
    <w:rsid w:val="007242FE"/>
    <w:rsid w:val="0072482E"/>
    <w:rsid w:val="00725023"/>
    <w:rsid w:val="00725038"/>
    <w:rsid w:val="007258F9"/>
    <w:rsid w:val="00727F1F"/>
    <w:rsid w:val="00730BAF"/>
    <w:rsid w:val="00731C97"/>
    <w:rsid w:val="00732B2C"/>
    <w:rsid w:val="007333FE"/>
    <w:rsid w:val="00733B78"/>
    <w:rsid w:val="0073444C"/>
    <w:rsid w:val="00736160"/>
    <w:rsid w:val="00736CA0"/>
    <w:rsid w:val="00736EB2"/>
    <w:rsid w:val="00737000"/>
    <w:rsid w:val="00737F48"/>
    <w:rsid w:val="00737F86"/>
    <w:rsid w:val="0074031D"/>
    <w:rsid w:val="00740BA0"/>
    <w:rsid w:val="007414D8"/>
    <w:rsid w:val="00743D03"/>
    <w:rsid w:val="00744CDC"/>
    <w:rsid w:val="0074667A"/>
    <w:rsid w:val="00747A14"/>
    <w:rsid w:val="00747D0F"/>
    <w:rsid w:val="007504A3"/>
    <w:rsid w:val="00750773"/>
    <w:rsid w:val="00751346"/>
    <w:rsid w:val="00751F95"/>
    <w:rsid w:val="007527F8"/>
    <w:rsid w:val="00753353"/>
    <w:rsid w:val="00753625"/>
    <w:rsid w:val="00754950"/>
    <w:rsid w:val="00755312"/>
    <w:rsid w:val="0075560F"/>
    <w:rsid w:val="0075575B"/>
    <w:rsid w:val="00755A31"/>
    <w:rsid w:val="00755C39"/>
    <w:rsid w:val="00755EDD"/>
    <w:rsid w:val="0075714E"/>
    <w:rsid w:val="00757C62"/>
    <w:rsid w:val="00757F90"/>
    <w:rsid w:val="007600F4"/>
    <w:rsid w:val="0076103A"/>
    <w:rsid w:val="007619A0"/>
    <w:rsid w:val="00761A00"/>
    <w:rsid w:val="00762F10"/>
    <w:rsid w:val="007634A8"/>
    <w:rsid w:val="00764703"/>
    <w:rsid w:val="00765574"/>
    <w:rsid w:val="007658E4"/>
    <w:rsid w:val="00765B76"/>
    <w:rsid w:val="00765F6E"/>
    <w:rsid w:val="0076731C"/>
    <w:rsid w:val="007675E6"/>
    <w:rsid w:val="007701F4"/>
    <w:rsid w:val="00770954"/>
    <w:rsid w:val="00770D11"/>
    <w:rsid w:val="00770EB0"/>
    <w:rsid w:val="0077119A"/>
    <w:rsid w:val="00771254"/>
    <w:rsid w:val="00771C64"/>
    <w:rsid w:val="007722A7"/>
    <w:rsid w:val="00772438"/>
    <w:rsid w:val="00773485"/>
    <w:rsid w:val="00773D31"/>
    <w:rsid w:val="00774E05"/>
    <w:rsid w:val="00776AC1"/>
    <w:rsid w:val="00777C39"/>
    <w:rsid w:val="007802D9"/>
    <w:rsid w:val="007815A3"/>
    <w:rsid w:val="00782AC3"/>
    <w:rsid w:val="00784007"/>
    <w:rsid w:val="00784040"/>
    <w:rsid w:val="00784177"/>
    <w:rsid w:val="00785752"/>
    <w:rsid w:val="00785AA3"/>
    <w:rsid w:val="00785F09"/>
    <w:rsid w:val="0078609B"/>
    <w:rsid w:val="00786374"/>
    <w:rsid w:val="0078670F"/>
    <w:rsid w:val="00786ADB"/>
    <w:rsid w:val="0078723E"/>
    <w:rsid w:val="0078796D"/>
    <w:rsid w:val="007900BA"/>
    <w:rsid w:val="00790E68"/>
    <w:rsid w:val="007912A0"/>
    <w:rsid w:val="00791A77"/>
    <w:rsid w:val="00791D4C"/>
    <w:rsid w:val="007924EC"/>
    <w:rsid w:val="007929CE"/>
    <w:rsid w:val="00792F55"/>
    <w:rsid w:val="00793936"/>
    <w:rsid w:val="00793E4A"/>
    <w:rsid w:val="007955C3"/>
    <w:rsid w:val="0079578D"/>
    <w:rsid w:val="00795B38"/>
    <w:rsid w:val="00795CD0"/>
    <w:rsid w:val="00795DA6"/>
    <w:rsid w:val="007961E5"/>
    <w:rsid w:val="00796843"/>
    <w:rsid w:val="007A07AE"/>
    <w:rsid w:val="007A0F1F"/>
    <w:rsid w:val="007A1903"/>
    <w:rsid w:val="007A1DD8"/>
    <w:rsid w:val="007A2305"/>
    <w:rsid w:val="007A24B5"/>
    <w:rsid w:val="007A3CDD"/>
    <w:rsid w:val="007A4122"/>
    <w:rsid w:val="007A5199"/>
    <w:rsid w:val="007A5474"/>
    <w:rsid w:val="007A76A8"/>
    <w:rsid w:val="007B0806"/>
    <w:rsid w:val="007B15AB"/>
    <w:rsid w:val="007B1CDE"/>
    <w:rsid w:val="007B1DC4"/>
    <w:rsid w:val="007B1F37"/>
    <w:rsid w:val="007B2599"/>
    <w:rsid w:val="007B2911"/>
    <w:rsid w:val="007B3544"/>
    <w:rsid w:val="007B3689"/>
    <w:rsid w:val="007B408C"/>
    <w:rsid w:val="007B40DB"/>
    <w:rsid w:val="007B5577"/>
    <w:rsid w:val="007B646D"/>
    <w:rsid w:val="007B6A70"/>
    <w:rsid w:val="007C0685"/>
    <w:rsid w:val="007C1168"/>
    <w:rsid w:val="007C1AAE"/>
    <w:rsid w:val="007C1C26"/>
    <w:rsid w:val="007C1C31"/>
    <w:rsid w:val="007C2019"/>
    <w:rsid w:val="007C28A9"/>
    <w:rsid w:val="007C385A"/>
    <w:rsid w:val="007C45B8"/>
    <w:rsid w:val="007C4985"/>
    <w:rsid w:val="007C6DB3"/>
    <w:rsid w:val="007C7B69"/>
    <w:rsid w:val="007C7E40"/>
    <w:rsid w:val="007C7EB1"/>
    <w:rsid w:val="007D0636"/>
    <w:rsid w:val="007D0CE5"/>
    <w:rsid w:val="007D0D67"/>
    <w:rsid w:val="007D1979"/>
    <w:rsid w:val="007D498B"/>
    <w:rsid w:val="007D49A3"/>
    <w:rsid w:val="007D690D"/>
    <w:rsid w:val="007D75C8"/>
    <w:rsid w:val="007E11A5"/>
    <w:rsid w:val="007E143F"/>
    <w:rsid w:val="007E1591"/>
    <w:rsid w:val="007E1875"/>
    <w:rsid w:val="007E1904"/>
    <w:rsid w:val="007E2C0C"/>
    <w:rsid w:val="007E2F1A"/>
    <w:rsid w:val="007E305F"/>
    <w:rsid w:val="007E3EC3"/>
    <w:rsid w:val="007E44BC"/>
    <w:rsid w:val="007E4914"/>
    <w:rsid w:val="007E576F"/>
    <w:rsid w:val="007E5972"/>
    <w:rsid w:val="007E6D17"/>
    <w:rsid w:val="007E7704"/>
    <w:rsid w:val="007E79D4"/>
    <w:rsid w:val="007F0FD3"/>
    <w:rsid w:val="007F14F2"/>
    <w:rsid w:val="007F270D"/>
    <w:rsid w:val="007F2A52"/>
    <w:rsid w:val="007F3549"/>
    <w:rsid w:val="007F3894"/>
    <w:rsid w:val="007F3C1F"/>
    <w:rsid w:val="007F621F"/>
    <w:rsid w:val="007F6380"/>
    <w:rsid w:val="007F6B11"/>
    <w:rsid w:val="007F76D1"/>
    <w:rsid w:val="008000CD"/>
    <w:rsid w:val="008007F0"/>
    <w:rsid w:val="008012A6"/>
    <w:rsid w:val="00801690"/>
    <w:rsid w:val="00801B49"/>
    <w:rsid w:val="00803322"/>
    <w:rsid w:val="008046AA"/>
    <w:rsid w:val="008057CF"/>
    <w:rsid w:val="00805AF2"/>
    <w:rsid w:val="00805CC1"/>
    <w:rsid w:val="0080608A"/>
    <w:rsid w:val="008062AA"/>
    <w:rsid w:val="00806D4F"/>
    <w:rsid w:val="00810016"/>
    <w:rsid w:val="0081019F"/>
    <w:rsid w:val="0081034B"/>
    <w:rsid w:val="008103F9"/>
    <w:rsid w:val="008104A5"/>
    <w:rsid w:val="00810BD8"/>
    <w:rsid w:val="00811763"/>
    <w:rsid w:val="00811EB9"/>
    <w:rsid w:val="008121A0"/>
    <w:rsid w:val="00813483"/>
    <w:rsid w:val="00813CFA"/>
    <w:rsid w:val="00813D47"/>
    <w:rsid w:val="008141A8"/>
    <w:rsid w:val="00815033"/>
    <w:rsid w:val="00815D7D"/>
    <w:rsid w:val="00816172"/>
    <w:rsid w:val="0081690E"/>
    <w:rsid w:val="0081722E"/>
    <w:rsid w:val="008174C7"/>
    <w:rsid w:val="0081776E"/>
    <w:rsid w:val="00817E6F"/>
    <w:rsid w:val="00820D76"/>
    <w:rsid w:val="00821872"/>
    <w:rsid w:val="00821D55"/>
    <w:rsid w:val="00821FB3"/>
    <w:rsid w:val="00822564"/>
    <w:rsid w:val="00822BA0"/>
    <w:rsid w:val="008253D7"/>
    <w:rsid w:val="00825682"/>
    <w:rsid w:val="00825A21"/>
    <w:rsid w:val="008265FB"/>
    <w:rsid w:val="00827B20"/>
    <w:rsid w:val="00827B41"/>
    <w:rsid w:val="008310E0"/>
    <w:rsid w:val="00831102"/>
    <w:rsid w:val="008324D4"/>
    <w:rsid w:val="00832CF3"/>
    <w:rsid w:val="008332BE"/>
    <w:rsid w:val="00835978"/>
    <w:rsid w:val="00836C0C"/>
    <w:rsid w:val="008372D4"/>
    <w:rsid w:val="00840B64"/>
    <w:rsid w:val="00841552"/>
    <w:rsid w:val="00841AE3"/>
    <w:rsid w:val="00842E4E"/>
    <w:rsid w:val="00844779"/>
    <w:rsid w:val="00844962"/>
    <w:rsid w:val="00844AB6"/>
    <w:rsid w:val="00844BA2"/>
    <w:rsid w:val="00845395"/>
    <w:rsid w:val="00845649"/>
    <w:rsid w:val="00845886"/>
    <w:rsid w:val="0084703D"/>
    <w:rsid w:val="00847D70"/>
    <w:rsid w:val="008508F3"/>
    <w:rsid w:val="0085243E"/>
    <w:rsid w:val="00852921"/>
    <w:rsid w:val="00855209"/>
    <w:rsid w:val="0085779D"/>
    <w:rsid w:val="00857E9B"/>
    <w:rsid w:val="008614AC"/>
    <w:rsid w:val="0086171B"/>
    <w:rsid w:val="00861BB1"/>
    <w:rsid w:val="0086217C"/>
    <w:rsid w:val="0086308B"/>
    <w:rsid w:val="00865443"/>
    <w:rsid w:val="0087044D"/>
    <w:rsid w:val="00870FE1"/>
    <w:rsid w:val="0087100C"/>
    <w:rsid w:val="00871759"/>
    <w:rsid w:val="008729E3"/>
    <w:rsid w:val="0087382E"/>
    <w:rsid w:val="008740B5"/>
    <w:rsid w:val="00874B53"/>
    <w:rsid w:val="008751BC"/>
    <w:rsid w:val="00876516"/>
    <w:rsid w:val="00876B7B"/>
    <w:rsid w:val="00876EDD"/>
    <w:rsid w:val="00877244"/>
    <w:rsid w:val="00877DC6"/>
    <w:rsid w:val="00880980"/>
    <w:rsid w:val="00881214"/>
    <w:rsid w:val="00881444"/>
    <w:rsid w:val="0088204B"/>
    <w:rsid w:val="00882FAE"/>
    <w:rsid w:val="00883E35"/>
    <w:rsid w:val="008842D2"/>
    <w:rsid w:val="00884A40"/>
    <w:rsid w:val="008850D8"/>
    <w:rsid w:val="00885865"/>
    <w:rsid w:val="00891257"/>
    <w:rsid w:val="0089166D"/>
    <w:rsid w:val="00891A65"/>
    <w:rsid w:val="0089256E"/>
    <w:rsid w:val="00892A93"/>
    <w:rsid w:val="0089318F"/>
    <w:rsid w:val="00893B90"/>
    <w:rsid w:val="00893DBE"/>
    <w:rsid w:val="008945F8"/>
    <w:rsid w:val="00895362"/>
    <w:rsid w:val="00895D7B"/>
    <w:rsid w:val="00896BA8"/>
    <w:rsid w:val="008A0B51"/>
    <w:rsid w:val="008A1B17"/>
    <w:rsid w:val="008A1B52"/>
    <w:rsid w:val="008A1C51"/>
    <w:rsid w:val="008A1FA8"/>
    <w:rsid w:val="008A202E"/>
    <w:rsid w:val="008A30DC"/>
    <w:rsid w:val="008A336A"/>
    <w:rsid w:val="008A3A4E"/>
    <w:rsid w:val="008A5C6C"/>
    <w:rsid w:val="008A61F8"/>
    <w:rsid w:val="008A68DB"/>
    <w:rsid w:val="008A7731"/>
    <w:rsid w:val="008B0094"/>
    <w:rsid w:val="008B0C09"/>
    <w:rsid w:val="008B37B0"/>
    <w:rsid w:val="008B39AB"/>
    <w:rsid w:val="008B3A2C"/>
    <w:rsid w:val="008B3B9A"/>
    <w:rsid w:val="008B3F0A"/>
    <w:rsid w:val="008B55C7"/>
    <w:rsid w:val="008B567C"/>
    <w:rsid w:val="008B66AF"/>
    <w:rsid w:val="008B67FA"/>
    <w:rsid w:val="008B6962"/>
    <w:rsid w:val="008B7770"/>
    <w:rsid w:val="008C0C54"/>
    <w:rsid w:val="008C0F9B"/>
    <w:rsid w:val="008C0FBF"/>
    <w:rsid w:val="008C1DB4"/>
    <w:rsid w:val="008C433C"/>
    <w:rsid w:val="008C6979"/>
    <w:rsid w:val="008C772E"/>
    <w:rsid w:val="008C7DC4"/>
    <w:rsid w:val="008D18E6"/>
    <w:rsid w:val="008D2344"/>
    <w:rsid w:val="008D2EF2"/>
    <w:rsid w:val="008D3311"/>
    <w:rsid w:val="008D333A"/>
    <w:rsid w:val="008D398A"/>
    <w:rsid w:val="008D3F4D"/>
    <w:rsid w:val="008D42D4"/>
    <w:rsid w:val="008D490D"/>
    <w:rsid w:val="008D5441"/>
    <w:rsid w:val="008D5D75"/>
    <w:rsid w:val="008D5D9F"/>
    <w:rsid w:val="008D789F"/>
    <w:rsid w:val="008E050F"/>
    <w:rsid w:val="008E07DB"/>
    <w:rsid w:val="008E12ED"/>
    <w:rsid w:val="008E1E58"/>
    <w:rsid w:val="008E208E"/>
    <w:rsid w:val="008E479C"/>
    <w:rsid w:val="008E5A50"/>
    <w:rsid w:val="008E6717"/>
    <w:rsid w:val="008E685F"/>
    <w:rsid w:val="008E777F"/>
    <w:rsid w:val="008E7885"/>
    <w:rsid w:val="008E7B08"/>
    <w:rsid w:val="008F0456"/>
    <w:rsid w:val="008F11AA"/>
    <w:rsid w:val="008F12B2"/>
    <w:rsid w:val="008F2186"/>
    <w:rsid w:val="008F2452"/>
    <w:rsid w:val="008F26E9"/>
    <w:rsid w:val="008F2C0E"/>
    <w:rsid w:val="008F2CAA"/>
    <w:rsid w:val="008F4823"/>
    <w:rsid w:val="008F5A00"/>
    <w:rsid w:val="008F660F"/>
    <w:rsid w:val="008F67FB"/>
    <w:rsid w:val="008F7FB2"/>
    <w:rsid w:val="00900290"/>
    <w:rsid w:val="00900486"/>
    <w:rsid w:val="009012FE"/>
    <w:rsid w:val="0090258F"/>
    <w:rsid w:val="00902E4F"/>
    <w:rsid w:val="00903716"/>
    <w:rsid w:val="00904FB1"/>
    <w:rsid w:val="00905742"/>
    <w:rsid w:val="00905AF6"/>
    <w:rsid w:val="00907122"/>
    <w:rsid w:val="00910A2A"/>
    <w:rsid w:val="00910C11"/>
    <w:rsid w:val="00911224"/>
    <w:rsid w:val="009114B7"/>
    <w:rsid w:val="00911C5D"/>
    <w:rsid w:val="00911E4E"/>
    <w:rsid w:val="00911E5C"/>
    <w:rsid w:val="00911EA5"/>
    <w:rsid w:val="00911F1E"/>
    <w:rsid w:val="00912B1F"/>
    <w:rsid w:val="00912BC7"/>
    <w:rsid w:val="009131A4"/>
    <w:rsid w:val="00915A1D"/>
    <w:rsid w:val="00916885"/>
    <w:rsid w:val="009177A4"/>
    <w:rsid w:val="0092079D"/>
    <w:rsid w:val="009215FB"/>
    <w:rsid w:val="00921637"/>
    <w:rsid w:val="00921BAE"/>
    <w:rsid w:val="00922018"/>
    <w:rsid w:val="0092234A"/>
    <w:rsid w:val="00923107"/>
    <w:rsid w:val="0092410C"/>
    <w:rsid w:val="009246DE"/>
    <w:rsid w:val="00924E42"/>
    <w:rsid w:val="00925945"/>
    <w:rsid w:val="009271D9"/>
    <w:rsid w:val="0092765D"/>
    <w:rsid w:val="009300D2"/>
    <w:rsid w:val="00930264"/>
    <w:rsid w:val="00930350"/>
    <w:rsid w:val="0093161A"/>
    <w:rsid w:val="00932352"/>
    <w:rsid w:val="00932A6B"/>
    <w:rsid w:val="00932EDF"/>
    <w:rsid w:val="009341AE"/>
    <w:rsid w:val="00935393"/>
    <w:rsid w:val="009360AE"/>
    <w:rsid w:val="00936B4A"/>
    <w:rsid w:val="00936C51"/>
    <w:rsid w:val="00937B8A"/>
    <w:rsid w:val="0094035A"/>
    <w:rsid w:val="00940473"/>
    <w:rsid w:val="00941B3B"/>
    <w:rsid w:val="0094257B"/>
    <w:rsid w:val="00942800"/>
    <w:rsid w:val="0094324A"/>
    <w:rsid w:val="00944DAA"/>
    <w:rsid w:val="00944ED7"/>
    <w:rsid w:val="0094545D"/>
    <w:rsid w:val="00945615"/>
    <w:rsid w:val="009457A5"/>
    <w:rsid w:val="00946922"/>
    <w:rsid w:val="00947C43"/>
    <w:rsid w:val="00950EFE"/>
    <w:rsid w:val="00950F51"/>
    <w:rsid w:val="009517BA"/>
    <w:rsid w:val="009520C8"/>
    <w:rsid w:val="00952AB7"/>
    <w:rsid w:val="00952ADA"/>
    <w:rsid w:val="00953D4B"/>
    <w:rsid w:val="00955F0C"/>
    <w:rsid w:val="00956361"/>
    <w:rsid w:val="00957269"/>
    <w:rsid w:val="00957F4C"/>
    <w:rsid w:val="009601AE"/>
    <w:rsid w:val="00961134"/>
    <w:rsid w:val="00961AD0"/>
    <w:rsid w:val="00961F71"/>
    <w:rsid w:val="009624FC"/>
    <w:rsid w:val="00962AAE"/>
    <w:rsid w:val="00963298"/>
    <w:rsid w:val="009636F5"/>
    <w:rsid w:val="00965B6B"/>
    <w:rsid w:val="00966DCD"/>
    <w:rsid w:val="009673ED"/>
    <w:rsid w:val="009706F2"/>
    <w:rsid w:val="0097082B"/>
    <w:rsid w:val="00970ED5"/>
    <w:rsid w:val="00971415"/>
    <w:rsid w:val="009728F8"/>
    <w:rsid w:val="009735B6"/>
    <w:rsid w:val="00973A38"/>
    <w:rsid w:val="00973B93"/>
    <w:rsid w:val="00974AFE"/>
    <w:rsid w:val="0097677D"/>
    <w:rsid w:val="0097718C"/>
    <w:rsid w:val="009774C7"/>
    <w:rsid w:val="00977CDD"/>
    <w:rsid w:val="00980123"/>
    <w:rsid w:val="009802D7"/>
    <w:rsid w:val="0098064A"/>
    <w:rsid w:val="00980D03"/>
    <w:rsid w:val="009817CC"/>
    <w:rsid w:val="00981F18"/>
    <w:rsid w:val="009822C2"/>
    <w:rsid w:val="009838B6"/>
    <w:rsid w:val="0098458E"/>
    <w:rsid w:val="0098522E"/>
    <w:rsid w:val="0098553F"/>
    <w:rsid w:val="00985A1E"/>
    <w:rsid w:val="009863A2"/>
    <w:rsid w:val="009870AE"/>
    <w:rsid w:val="0098751D"/>
    <w:rsid w:val="00987EC0"/>
    <w:rsid w:val="00990091"/>
    <w:rsid w:val="009922A7"/>
    <w:rsid w:val="0099368B"/>
    <w:rsid w:val="00993A18"/>
    <w:rsid w:val="0099553D"/>
    <w:rsid w:val="009955DD"/>
    <w:rsid w:val="009A03AD"/>
    <w:rsid w:val="009A0524"/>
    <w:rsid w:val="009A0784"/>
    <w:rsid w:val="009A0827"/>
    <w:rsid w:val="009A1189"/>
    <w:rsid w:val="009A177A"/>
    <w:rsid w:val="009A1C39"/>
    <w:rsid w:val="009A1E90"/>
    <w:rsid w:val="009A229D"/>
    <w:rsid w:val="009A26D1"/>
    <w:rsid w:val="009A2907"/>
    <w:rsid w:val="009A4451"/>
    <w:rsid w:val="009A4976"/>
    <w:rsid w:val="009A5313"/>
    <w:rsid w:val="009A581F"/>
    <w:rsid w:val="009A6161"/>
    <w:rsid w:val="009A6469"/>
    <w:rsid w:val="009B012E"/>
    <w:rsid w:val="009B079E"/>
    <w:rsid w:val="009B1409"/>
    <w:rsid w:val="009B1A94"/>
    <w:rsid w:val="009B2DC0"/>
    <w:rsid w:val="009B3869"/>
    <w:rsid w:val="009B563E"/>
    <w:rsid w:val="009B572C"/>
    <w:rsid w:val="009B6458"/>
    <w:rsid w:val="009B75EC"/>
    <w:rsid w:val="009B7BB0"/>
    <w:rsid w:val="009C1A55"/>
    <w:rsid w:val="009C2623"/>
    <w:rsid w:val="009C3221"/>
    <w:rsid w:val="009C552A"/>
    <w:rsid w:val="009C5AE5"/>
    <w:rsid w:val="009C5D5B"/>
    <w:rsid w:val="009C6070"/>
    <w:rsid w:val="009C65B9"/>
    <w:rsid w:val="009C7F0D"/>
    <w:rsid w:val="009D0364"/>
    <w:rsid w:val="009D04AF"/>
    <w:rsid w:val="009D2C76"/>
    <w:rsid w:val="009D2FAC"/>
    <w:rsid w:val="009D3F96"/>
    <w:rsid w:val="009D46C7"/>
    <w:rsid w:val="009D546B"/>
    <w:rsid w:val="009D5B66"/>
    <w:rsid w:val="009D614A"/>
    <w:rsid w:val="009D644B"/>
    <w:rsid w:val="009D657A"/>
    <w:rsid w:val="009E1B3F"/>
    <w:rsid w:val="009E2856"/>
    <w:rsid w:val="009E41FC"/>
    <w:rsid w:val="009E47E1"/>
    <w:rsid w:val="009E48DB"/>
    <w:rsid w:val="009E57FF"/>
    <w:rsid w:val="009E5BCB"/>
    <w:rsid w:val="009E6229"/>
    <w:rsid w:val="009E66E8"/>
    <w:rsid w:val="009E6ACF"/>
    <w:rsid w:val="009E7905"/>
    <w:rsid w:val="009E7A24"/>
    <w:rsid w:val="009E7FCF"/>
    <w:rsid w:val="009F0AC4"/>
    <w:rsid w:val="009F0CC4"/>
    <w:rsid w:val="009F1990"/>
    <w:rsid w:val="009F68CD"/>
    <w:rsid w:val="009F73FC"/>
    <w:rsid w:val="009F7852"/>
    <w:rsid w:val="00A007C8"/>
    <w:rsid w:val="00A00D74"/>
    <w:rsid w:val="00A01F56"/>
    <w:rsid w:val="00A022FC"/>
    <w:rsid w:val="00A02616"/>
    <w:rsid w:val="00A03411"/>
    <w:rsid w:val="00A04AAE"/>
    <w:rsid w:val="00A04D49"/>
    <w:rsid w:val="00A05443"/>
    <w:rsid w:val="00A05A4B"/>
    <w:rsid w:val="00A06471"/>
    <w:rsid w:val="00A067D3"/>
    <w:rsid w:val="00A06B54"/>
    <w:rsid w:val="00A06CAE"/>
    <w:rsid w:val="00A07919"/>
    <w:rsid w:val="00A1027A"/>
    <w:rsid w:val="00A102FE"/>
    <w:rsid w:val="00A10967"/>
    <w:rsid w:val="00A10CBD"/>
    <w:rsid w:val="00A10FE9"/>
    <w:rsid w:val="00A11AC8"/>
    <w:rsid w:val="00A1209E"/>
    <w:rsid w:val="00A124A6"/>
    <w:rsid w:val="00A12620"/>
    <w:rsid w:val="00A14055"/>
    <w:rsid w:val="00A150EA"/>
    <w:rsid w:val="00A17BF6"/>
    <w:rsid w:val="00A2023E"/>
    <w:rsid w:val="00A2108F"/>
    <w:rsid w:val="00A21483"/>
    <w:rsid w:val="00A21F06"/>
    <w:rsid w:val="00A2295B"/>
    <w:rsid w:val="00A23FEE"/>
    <w:rsid w:val="00A244DF"/>
    <w:rsid w:val="00A24FAC"/>
    <w:rsid w:val="00A24FD9"/>
    <w:rsid w:val="00A259D3"/>
    <w:rsid w:val="00A275F6"/>
    <w:rsid w:val="00A302BC"/>
    <w:rsid w:val="00A3063A"/>
    <w:rsid w:val="00A310C6"/>
    <w:rsid w:val="00A31E5A"/>
    <w:rsid w:val="00A3331B"/>
    <w:rsid w:val="00A33539"/>
    <w:rsid w:val="00A338CB"/>
    <w:rsid w:val="00A33CDF"/>
    <w:rsid w:val="00A340BC"/>
    <w:rsid w:val="00A3471E"/>
    <w:rsid w:val="00A349A8"/>
    <w:rsid w:val="00A34A67"/>
    <w:rsid w:val="00A3538C"/>
    <w:rsid w:val="00A354B9"/>
    <w:rsid w:val="00A368A1"/>
    <w:rsid w:val="00A36CB1"/>
    <w:rsid w:val="00A36CC7"/>
    <w:rsid w:val="00A37121"/>
    <w:rsid w:val="00A37C30"/>
    <w:rsid w:val="00A37F7A"/>
    <w:rsid w:val="00A405B4"/>
    <w:rsid w:val="00A407D6"/>
    <w:rsid w:val="00A40E6D"/>
    <w:rsid w:val="00A41676"/>
    <w:rsid w:val="00A41DF5"/>
    <w:rsid w:val="00A42066"/>
    <w:rsid w:val="00A4222F"/>
    <w:rsid w:val="00A4479D"/>
    <w:rsid w:val="00A44948"/>
    <w:rsid w:val="00A44ACC"/>
    <w:rsid w:val="00A44CC2"/>
    <w:rsid w:val="00A45316"/>
    <w:rsid w:val="00A4558F"/>
    <w:rsid w:val="00A4574D"/>
    <w:rsid w:val="00A460A0"/>
    <w:rsid w:val="00A46908"/>
    <w:rsid w:val="00A47AE8"/>
    <w:rsid w:val="00A50466"/>
    <w:rsid w:val="00A505BF"/>
    <w:rsid w:val="00A50CFF"/>
    <w:rsid w:val="00A51583"/>
    <w:rsid w:val="00A52AED"/>
    <w:rsid w:val="00A52FC7"/>
    <w:rsid w:val="00A5332F"/>
    <w:rsid w:val="00A534D2"/>
    <w:rsid w:val="00A54A5A"/>
    <w:rsid w:val="00A54E55"/>
    <w:rsid w:val="00A55D37"/>
    <w:rsid w:val="00A579C4"/>
    <w:rsid w:val="00A57C71"/>
    <w:rsid w:val="00A6025C"/>
    <w:rsid w:val="00A604B5"/>
    <w:rsid w:val="00A60889"/>
    <w:rsid w:val="00A60988"/>
    <w:rsid w:val="00A61351"/>
    <w:rsid w:val="00A62384"/>
    <w:rsid w:val="00A62A16"/>
    <w:rsid w:val="00A6390A"/>
    <w:rsid w:val="00A63DD3"/>
    <w:rsid w:val="00A64011"/>
    <w:rsid w:val="00A65131"/>
    <w:rsid w:val="00A6648B"/>
    <w:rsid w:val="00A66E9C"/>
    <w:rsid w:val="00A70627"/>
    <w:rsid w:val="00A707E4"/>
    <w:rsid w:val="00A70A47"/>
    <w:rsid w:val="00A70BE1"/>
    <w:rsid w:val="00A719C8"/>
    <w:rsid w:val="00A71BC5"/>
    <w:rsid w:val="00A720AD"/>
    <w:rsid w:val="00A723E8"/>
    <w:rsid w:val="00A7303D"/>
    <w:rsid w:val="00A730E4"/>
    <w:rsid w:val="00A74793"/>
    <w:rsid w:val="00A748F4"/>
    <w:rsid w:val="00A74C40"/>
    <w:rsid w:val="00A753F6"/>
    <w:rsid w:val="00A7556A"/>
    <w:rsid w:val="00A75E86"/>
    <w:rsid w:val="00A761FC"/>
    <w:rsid w:val="00A80852"/>
    <w:rsid w:val="00A81B26"/>
    <w:rsid w:val="00A81D9B"/>
    <w:rsid w:val="00A82475"/>
    <w:rsid w:val="00A84230"/>
    <w:rsid w:val="00A848D5"/>
    <w:rsid w:val="00A849ED"/>
    <w:rsid w:val="00A84F7F"/>
    <w:rsid w:val="00A853F6"/>
    <w:rsid w:val="00A86732"/>
    <w:rsid w:val="00A926AB"/>
    <w:rsid w:val="00A930F1"/>
    <w:rsid w:val="00A93937"/>
    <w:rsid w:val="00A93E05"/>
    <w:rsid w:val="00A94A7B"/>
    <w:rsid w:val="00A954A4"/>
    <w:rsid w:val="00A96771"/>
    <w:rsid w:val="00A974C7"/>
    <w:rsid w:val="00A97C46"/>
    <w:rsid w:val="00A97DB2"/>
    <w:rsid w:val="00A97EC5"/>
    <w:rsid w:val="00AA03CA"/>
    <w:rsid w:val="00AA0498"/>
    <w:rsid w:val="00AA1263"/>
    <w:rsid w:val="00AA1474"/>
    <w:rsid w:val="00AA1B83"/>
    <w:rsid w:val="00AA2D33"/>
    <w:rsid w:val="00AA3EE7"/>
    <w:rsid w:val="00AA47BC"/>
    <w:rsid w:val="00AA4CE2"/>
    <w:rsid w:val="00AA4E9C"/>
    <w:rsid w:val="00AA5342"/>
    <w:rsid w:val="00AA5CA9"/>
    <w:rsid w:val="00AA615A"/>
    <w:rsid w:val="00AA637F"/>
    <w:rsid w:val="00AA7D75"/>
    <w:rsid w:val="00AB0A5C"/>
    <w:rsid w:val="00AB0FF6"/>
    <w:rsid w:val="00AB1568"/>
    <w:rsid w:val="00AB19EB"/>
    <w:rsid w:val="00AB1E6F"/>
    <w:rsid w:val="00AB20E5"/>
    <w:rsid w:val="00AB55D3"/>
    <w:rsid w:val="00AB55E4"/>
    <w:rsid w:val="00AB58E1"/>
    <w:rsid w:val="00AB6076"/>
    <w:rsid w:val="00AB62F8"/>
    <w:rsid w:val="00AB64F6"/>
    <w:rsid w:val="00AB6E69"/>
    <w:rsid w:val="00AB7C65"/>
    <w:rsid w:val="00AB7FDE"/>
    <w:rsid w:val="00AC0913"/>
    <w:rsid w:val="00AC2037"/>
    <w:rsid w:val="00AC38E8"/>
    <w:rsid w:val="00AC4942"/>
    <w:rsid w:val="00AC50EE"/>
    <w:rsid w:val="00AC5182"/>
    <w:rsid w:val="00AC605E"/>
    <w:rsid w:val="00AC6542"/>
    <w:rsid w:val="00AC6D28"/>
    <w:rsid w:val="00AC769E"/>
    <w:rsid w:val="00AD08C3"/>
    <w:rsid w:val="00AD151A"/>
    <w:rsid w:val="00AD19C2"/>
    <w:rsid w:val="00AD2BCC"/>
    <w:rsid w:val="00AD3E03"/>
    <w:rsid w:val="00AD454F"/>
    <w:rsid w:val="00AD56B8"/>
    <w:rsid w:val="00AE027A"/>
    <w:rsid w:val="00AE0573"/>
    <w:rsid w:val="00AE101C"/>
    <w:rsid w:val="00AE1370"/>
    <w:rsid w:val="00AE1445"/>
    <w:rsid w:val="00AE1CD7"/>
    <w:rsid w:val="00AE2528"/>
    <w:rsid w:val="00AE25C6"/>
    <w:rsid w:val="00AE2F11"/>
    <w:rsid w:val="00AE3CEB"/>
    <w:rsid w:val="00AE3E86"/>
    <w:rsid w:val="00AE50B6"/>
    <w:rsid w:val="00AE54F8"/>
    <w:rsid w:val="00AE6040"/>
    <w:rsid w:val="00AE7292"/>
    <w:rsid w:val="00AE7F7B"/>
    <w:rsid w:val="00AF1320"/>
    <w:rsid w:val="00AF2171"/>
    <w:rsid w:val="00AF3B4A"/>
    <w:rsid w:val="00AF3EE7"/>
    <w:rsid w:val="00AF55C6"/>
    <w:rsid w:val="00AF7011"/>
    <w:rsid w:val="00AF76BC"/>
    <w:rsid w:val="00B0018C"/>
    <w:rsid w:val="00B0086C"/>
    <w:rsid w:val="00B01233"/>
    <w:rsid w:val="00B016F0"/>
    <w:rsid w:val="00B01F1E"/>
    <w:rsid w:val="00B025EE"/>
    <w:rsid w:val="00B02DE4"/>
    <w:rsid w:val="00B02F44"/>
    <w:rsid w:val="00B03429"/>
    <w:rsid w:val="00B04CE4"/>
    <w:rsid w:val="00B066AA"/>
    <w:rsid w:val="00B0687A"/>
    <w:rsid w:val="00B070B5"/>
    <w:rsid w:val="00B072EB"/>
    <w:rsid w:val="00B079DB"/>
    <w:rsid w:val="00B10028"/>
    <w:rsid w:val="00B10D53"/>
    <w:rsid w:val="00B1179B"/>
    <w:rsid w:val="00B119BC"/>
    <w:rsid w:val="00B11DAA"/>
    <w:rsid w:val="00B12747"/>
    <w:rsid w:val="00B13189"/>
    <w:rsid w:val="00B14435"/>
    <w:rsid w:val="00B14B4C"/>
    <w:rsid w:val="00B15BC9"/>
    <w:rsid w:val="00B167E3"/>
    <w:rsid w:val="00B16E12"/>
    <w:rsid w:val="00B16F60"/>
    <w:rsid w:val="00B17112"/>
    <w:rsid w:val="00B17619"/>
    <w:rsid w:val="00B201E5"/>
    <w:rsid w:val="00B22021"/>
    <w:rsid w:val="00B22461"/>
    <w:rsid w:val="00B2273D"/>
    <w:rsid w:val="00B228BD"/>
    <w:rsid w:val="00B23A57"/>
    <w:rsid w:val="00B23CBA"/>
    <w:rsid w:val="00B242F1"/>
    <w:rsid w:val="00B2469B"/>
    <w:rsid w:val="00B24A6F"/>
    <w:rsid w:val="00B26BAA"/>
    <w:rsid w:val="00B26CA2"/>
    <w:rsid w:val="00B2716C"/>
    <w:rsid w:val="00B27540"/>
    <w:rsid w:val="00B277A8"/>
    <w:rsid w:val="00B2796A"/>
    <w:rsid w:val="00B3005E"/>
    <w:rsid w:val="00B304A4"/>
    <w:rsid w:val="00B30A29"/>
    <w:rsid w:val="00B30D9C"/>
    <w:rsid w:val="00B313F1"/>
    <w:rsid w:val="00B31579"/>
    <w:rsid w:val="00B3160A"/>
    <w:rsid w:val="00B32310"/>
    <w:rsid w:val="00B327C7"/>
    <w:rsid w:val="00B32A80"/>
    <w:rsid w:val="00B3301F"/>
    <w:rsid w:val="00B33427"/>
    <w:rsid w:val="00B34531"/>
    <w:rsid w:val="00B3462E"/>
    <w:rsid w:val="00B34799"/>
    <w:rsid w:val="00B34B5A"/>
    <w:rsid w:val="00B366ED"/>
    <w:rsid w:val="00B374C9"/>
    <w:rsid w:val="00B37A27"/>
    <w:rsid w:val="00B37F97"/>
    <w:rsid w:val="00B41838"/>
    <w:rsid w:val="00B41BF2"/>
    <w:rsid w:val="00B4240F"/>
    <w:rsid w:val="00B4289C"/>
    <w:rsid w:val="00B4569C"/>
    <w:rsid w:val="00B458B5"/>
    <w:rsid w:val="00B46123"/>
    <w:rsid w:val="00B46BF4"/>
    <w:rsid w:val="00B471FC"/>
    <w:rsid w:val="00B4766B"/>
    <w:rsid w:val="00B509CE"/>
    <w:rsid w:val="00B50C41"/>
    <w:rsid w:val="00B50DE6"/>
    <w:rsid w:val="00B51605"/>
    <w:rsid w:val="00B521D0"/>
    <w:rsid w:val="00B53EEE"/>
    <w:rsid w:val="00B547E6"/>
    <w:rsid w:val="00B548BF"/>
    <w:rsid w:val="00B55C20"/>
    <w:rsid w:val="00B563B0"/>
    <w:rsid w:val="00B57961"/>
    <w:rsid w:val="00B60006"/>
    <w:rsid w:val="00B60650"/>
    <w:rsid w:val="00B60D5D"/>
    <w:rsid w:val="00B61396"/>
    <w:rsid w:val="00B626AB"/>
    <w:rsid w:val="00B630B0"/>
    <w:rsid w:val="00B63481"/>
    <w:rsid w:val="00B64394"/>
    <w:rsid w:val="00B649B2"/>
    <w:rsid w:val="00B64A60"/>
    <w:rsid w:val="00B64F79"/>
    <w:rsid w:val="00B65EF2"/>
    <w:rsid w:val="00B66823"/>
    <w:rsid w:val="00B67189"/>
    <w:rsid w:val="00B67B8B"/>
    <w:rsid w:val="00B7201B"/>
    <w:rsid w:val="00B7252A"/>
    <w:rsid w:val="00B729FA"/>
    <w:rsid w:val="00B73880"/>
    <w:rsid w:val="00B73C35"/>
    <w:rsid w:val="00B73E37"/>
    <w:rsid w:val="00B744F5"/>
    <w:rsid w:val="00B74C60"/>
    <w:rsid w:val="00B753DC"/>
    <w:rsid w:val="00B757BF"/>
    <w:rsid w:val="00B75E92"/>
    <w:rsid w:val="00B770F5"/>
    <w:rsid w:val="00B77BEB"/>
    <w:rsid w:val="00B77D7D"/>
    <w:rsid w:val="00B80AAA"/>
    <w:rsid w:val="00B810DE"/>
    <w:rsid w:val="00B822DD"/>
    <w:rsid w:val="00B83585"/>
    <w:rsid w:val="00B83D43"/>
    <w:rsid w:val="00B83D84"/>
    <w:rsid w:val="00B8437F"/>
    <w:rsid w:val="00B845AE"/>
    <w:rsid w:val="00B852CA"/>
    <w:rsid w:val="00B86222"/>
    <w:rsid w:val="00B87509"/>
    <w:rsid w:val="00B8753D"/>
    <w:rsid w:val="00B902D2"/>
    <w:rsid w:val="00B904B3"/>
    <w:rsid w:val="00B90546"/>
    <w:rsid w:val="00B916DA"/>
    <w:rsid w:val="00B940D1"/>
    <w:rsid w:val="00B94135"/>
    <w:rsid w:val="00B94E36"/>
    <w:rsid w:val="00B969E3"/>
    <w:rsid w:val="00B970A5"/>
    <w:rsid w:val="00B9711E"/>
    <w:rsid w:val="00B97CEC"/>
    <w:rsid w:val="00BA0074"/>
    <w:rsid w:val="00BA07CF"/>
    <w:rsid w:val="00BA0DFA"/>
    <w:rsid w:val="00BA0E90"/>
    <w:rsid w:val="00BA0E95"/>
    <w:rsid w:val="00BA1309"/>
    <w:rsid w:val="00BA174E"/>
    <w:rsid w:val="00BA1E45"/>
    <w:rsid w:val="00BA20BC"/>
    <w:rsid w:val="00BA22D4"/>
    <w:rsid w:val="00BA313E"/>
    <w:rsid w:val="00BA3169"/>
    <w:rsid w:val="00BA3722"/>
    <w:rsid w:val="00BA41A2"/>
    <w:rsid w:val="00BA476B"/>
    <w:rsid w:val="00BA4B37"/>
    <w:rsid w:val="00BA5900"/>
    <w:rsid w:val="00BA6F88"/>
    <w:rsid w:val="00BA71F9"/>
    <w:rsid w:val="00BA7629"/>
    <w:rsid w:val="00BA7979"/>
    <w:rsid w:val="00BB1281"/>
    <w:rsid w:val="00BB231B"/>
    <w:rsid w:val="00BB26FD"/>
    <w:rsid w:val="00BB2AC1"/>
    <w:rsid w:val="00BB3762"/>
    <w:rsid w:val="00BB4B94"/>
    <w:rsid w:val="00BB5CD2"/>
    <w:rsid w:val="00BB6819"/>
    <w:rsid w:val="00BB7DBF"/>
    <w:rsid w:val="00BC020E"/>
    <w:rsid w:val="00BC07DB"/>
    <w:rsid w:val="00BC0A25"/>
    <w:rsid w:val="00BC0C36"/>
    <w:rsid w:val="00BC0EC0"/>
    <w:rsid w:val="00BC2DA7"/>
    <w:rsid w:val="00BC421D"/>
    <w:rsid w:val="00BC4289"/>
    <w:rsid w:val="00BC429C"/>
    <w:rsid w:val="00BC4B83"/>
    <w:rsid w:val="00BC4CBB"/>
    <w:rsid w:val="00BC4DFB"/>
    <w:rsid w:val="00BC4F3C"/>
    <w:rsid w:val="00BC55D1"/>
    <w:rsid w:val="00BC662E"/>
    <w:rsid w:val="00BC7036"/>
    <w:rsid w:val="00BC712D"/>
    <w:rsid w:val="00BC7BD9"/>
    <w:rsid w:val="00BD006D"/>
    <w:rsid w:val="00BD109D"/>
    <w:rsid w:val="00BD12CA"/>
    <w:rsid w:val="00BD1F83"/>
    <w:rsid w:val="00BD3513"/>
    <w:rsid w:val="00BD3ACD"/>
    <w:rsid w:val="00BD3B00"/>
    <w:rsid w:val="00BD3B73"/>
    <w:rsid w:val="00BD47FE"/>
    <w:rsid w:val="00BD4F0E"/>
    <w:rsid w:val="00BD5362"/>
    <w:rsid w:val="00BD6251"/>
    <w:rsid w:val="00BD6B4B"/>
    <w:rsid w:val="00BE04AB"/>
    <w:rsid w:val="00BE0CDD"/>
    <w:rsid w:val="00BE1460"/>
    <w:rsid w:val="00BE2D09"/>
    <w:rsid w:val="00BE3228"/>
    <w:rsid w:val="00BE43A0"/>
    <w:rsid w:val="00BE444A"/>
    <w:rsid w:val="00BE450B"/>
    <w:rsid w:val="00BE5324"/>
    <w:rsid w:val="00BE5AC0"/>
    <w:rsid w:val="00BE650D"/>
    <w:rsid w:val="00BE696D"/>
    <w:rsid w:val="00BE70A5"/>
    <w:rsid w:val="00BE7A0F"/>
    <w:rsid w:val="00BE7A85"/>
    <w:rsid w:val="00BF007D"/>
    <w:rsid w:val="00BF0FCA"/>
    <w:rsid w:val="00BF2551"/>
    <w:rsid w:val="00BF2E43"/>
    <w:rsid w:val="00BF36D0"/>
    <w:rsid w:val="00BF3924"/>
    <w:rsid w:val="00BF3A0C"/>
    <w:rsid w:val="00BF54C8"/>
    <w:rsid w:val="00BF5C41"/>
    <w:rsid w:val="00BF6158"/>
    <w:rsid w:val="00BF6A91"/>
    <w:rsid w:val="00C002D0"/>
    <w:rsid w:val="00C010D7"/>
    <w:rsid w:val="00C017C5"/>
    <w:rsid w:val="00C02331"/>
    <w:rsid w:val="00C02C2F"/>
    <w:rsid w:val="00C02F3A"/>
    <w:rsid w:val="00C03979"/>
    <w:rsid w:val="00C03CDE"/>
    <w:rsid w:val="00C0430D"/>
    <w:rsid w:val="00C0463B"/>
    <w:rsid w:val="00C046DC"/>
    <w:rsid w:val="00C0488C"/>
    <w:rsid w:val="00C048E4"/>
    <w:rsid w:val="00C05392"/>
    <w:rsid w:val="00C05C0B"/>
    <w:rsid w:val="00C05D39"/>
    <w:rsid w:val="00C07CA4"/>
    <w:rsid w:val="00C10C62"/>
    <w:rsid w:val="00C10D20"/>
    <w:rsid w:val="00C117CA"/>
    <w:rsid w:val="00C119A4"/>
    <w:rsid w:val="00C15D41"/>
    <w:rsid w:val="00C163E4"/>
    <w:rsid w:val="00C1649A"/>
    <w:rsid w:val="00C1662A"/>
    <w:rsid w:val="00C16A0D"/>
    <w:rsid w:val="00C17932"/>
    <w:rsid w:val="00C17FE1"/>
    <w:rsid w:val="00C20BFB"/>
    <w:rsid w:val="00C216F0"/>
    <w:rsid w:val="00C21D5B"/>
    <w:rsid w:val="00C225E6"/>
    <w:rsid w:val="00C22C96"/>
    <w:rsid w:val="00C22D85"/>
    <w:rsid w:val="00C23A52"/>
    <w:rsid w:val="00C23CC2"/>
    <w:rsid w:val="00C251DA"/>
    <w:rsid w:val="00C25616"/>
    <w:rsid w:val="00C260A4"/>
    <w:rsid w:val="00C260E1"/>
    <w:rsid w:val="00C260E8"/>
    <w:rsid w:val="00C2703D"/>
    <w:rsid w:val="00C271DB"/>
    <w:rsid w:val="00C27745"/>
    <w:rsid w:val="00C30A2A"/>
    <w:rsid w:val="00C311A0"/>
    <w:rsid w:val="00C3282F"/>
    <w:rsid w:val="00C32CA3"/>
    <w:rsid w:val="00C335E3"/>
    <w:rsid w:val="00C342BC"/>
    <w:rsid w:val="00C34C42"/>
    <w:rsid w:val="00C3549B"/>
    <w:rsid w:val="00C359EC"/>
    <w:rsid w:val="00C35F12"/>
    <w:rsid w:val="00C37006"/>
    <w:rsid w:val="00C37341"/>
    <w:rsid w:val="00C427D7"/>
    <w:rsid w:val="00C43788"/>
    <w:rsid w:val="00C43CCD"/>
    <w:rsid w:val="00C453A4"/>
    <w:rsid w:val="00C45988"/>
    <w:rsid w:val="00C464FE"/>
    <w:rsid w:val="00C468E5"/>
    <w:rsid w:val="00C509E0"/>
    <w:rsid w:val="00C520D0"/>
    <w:rsid w:val="00C547D6"/>
    <w:rsid w:val="00C550A3"/>
    <w:rsid w:val="00C55E25"/>
    <w:rsid w:val="00C564C7"/>
    <w:rsid w:val="00C56E41"/>
    <w:rsid w:val="00C56FD0"/>
    <w:rsid w:val="00C575F8"/>
    <w:rsid w:val="00C57B58"/>
    <w:rsid w:val="00C61BCF"/>
    <w:rsid w:val="00C62B6B"/>
    <w:rsid w:val="00C62FCA"/>
    <w:rsid w:val="00C64670"/>
    <w:rsid w:val="00C64B0A"/>
    <w:rsid w:val="00C64DFD"/>
    <w:rsid w:val="00C6568F"/>
    <w:rsid w:val="00C66E4F"/>
    <w:rsid w:val="00C66F00"/>
    <w:rsid w:val="00C678E7"/>
    <w:rsid w:val="00C67C7A"/>
    <w:rsid w:val="00C67D0E"/>
    <w:rsid w:val="00C70093"/>
    <w:rsid w:val="00C70553"/>
    <w:rsid w:val="00C70FD8"/>
    <w:rsid w:val="00C71215"/>
    <w:rsid w:val="00C71DE0"/>
    <w:rsid w:val="00C737BC"/>
    <w:rsid w:val="00C73984"/>
    <w:rsid w:val="00C74A34"/>
    <w:rsid w:val="00C7518B"/>
    <w:rsid w:val="00C755B2"/>
    <w:rsid w:val="00C75775"/>
    <w:rsid w:val="00C75862"/>
    <w:rsid w:val="00C75B03"/>
    <w:rsid w:val="00C80201"/>
    <w:rsid w:val="00C81779"/>
    <w:rsid w:val="00C83F46"/>
    <w:rsid w:val="00C8471D"/>
    <w:rsid w:val="00C84F37"/>
    <w:rsid w:val="00C87417"/>
    <w:rsid w:val="00C9121C"/>
    <w:rsid w:val="00C91FDD"/>
    <w:rsid w:val="00C93491"/>
    <w:rsid w:val="00C94D59"/>
    <w:rsid w:val="00C95106"/>
    <w:rsid w:val="00C951DF"/>
    <w:rsid w:val="00CA0463"/>
    <w:rsid w:val="00CA08A7"/>
    <w:rsid w:val="00CA1D82"/>
    <w:rsid w:val="00CA2D19"/>
    <w:rsid w:val="00CA454F"/>
    <w:rsid w:val="00CA4782"/>
    <w:rsid w:val="00CA5157"/>
    <w:rsid w:val="00CA58DF"/>
    <w:rsid w:val="00CA5E6A"/>
    <w:rsid w:val="00CA6267"/>
    <w:rsid w:val="00CA6549"/>
    <w:rsid w:val="00CA70D5"/>
    <w:rsid w:val="00CA725B"/>
    <w:rsid w:val="00CB06C8"/>
    <w:rsid w:val="00CB07E8"/>
    <w:rsid w:val="00CB0B30"/>
    <w:rsid w:val="00CB1187"/>
    <w:rsid w:val="00CB25B7"/>
    <w:rsid w:val="00CB49AD"/>
    <w:rsid w:val="00CB5027"/>
    <w:rsid w:val="00CB53F1"/>
    <w:rsid w:val="00CB57ED"/>
    <w:rsid w:val="00CC011B"/>
    <w:rsid w:val="00CC0D23"/>
    <w:rsid w:val="00CC1C5B"/>
    <w:rsid w:val="00CC1D16"/>
    <w:rsid w:val="00CC25B6"/>
    <w:rsid w:val="00CC3B1D"/>
    <w:rsid w:val="00CC4176"/>
    <w:rsid w:val="00CC4294"/>
    <w:rsid w:val="00CC4727"/>
    <w:rsid w:val="00CC4CED"/>
    <w:rsid w:val="00CC5111"/>
    <w:rsid w:val="00CC5A92"/>
    <w:rsid w:val="00CC5DC4"/>
    <w:rsid w:val="00CC63A0"/>
    <w:rsid w:val="00CC6953"/>
    <w:rsid w:val="00CC6F8D"/>
    <w:rsid w:val="00CC7A15"/>
    <w:rsid w:val="00CD18D6"/>
    <w:rsid w:val="00CD1D6E"/>
    <w:rsid w:val="00CD238D"/>
    <w:rsid w:val="00CD2CAB"/>
    <w:rsid w:val="00CD32D9"/>
    <w:rsid w:val="00CD36A7"/>
    <w:rsid w:val="00CD3CE6"/>
    <w:rsid w:val="00CD5444"/>
    <w:rsid w:val="00CD598D"/>
    <w:rsid w:val="00CD6CD6"/>
    <w:rsid w:val="00CD711C"/>
    <w:rsid w:val="00CD7E46"/>
    <w:rsid w:val="00CD7EF2"/>
    <w:rsid w:val="00CE1AF1"/>
    <w:rsid w:val="00CE1C14"/>
    <w:rsid w:val="00CE21BC"/>
    <w:rsid w:val="00CE2958"/>
    <w:rsid w:val="00CE3689"/>
    <w:rsid w:val="00CE4087"/>
    <w:rsid w:val="00CE6378"/>
    <w:rsid w:val="00CF0C53"/>
    <w:rsid w:val="00CF12C3"/>
    <w:rsid w:val="00CF13E3"/>
    <w:rsid w:val="00CF1EE3"/>
    <w:rsid w:val="00CF4B42"/>
    <w:rsid w:val="00CF52D4"/>
    <w:rsid w:val="00CF5A68"/>
    <w:rsid w:val="00CF5D16"/>
    <w:rsid w:val="00CF68F5"/>
    <w:rsid w:val="00CF69D3"/>
    <w:rsid w:val="00D00489"/>
    <w:rsid w:val="00D006D8"/>
    <w:rsid w:val="00D00CD8"/>
    <w:rsid w:val="00D00E37"/>
    <w:rsid w:val="00D010EC"/>
    <w:rsid w:val="00D0113C"/>
    <w:rsid w:val="00D022B3"/>
    <w:rsid w:val="00D02C93"/>
    <w:rsid w:val="00D03E4D"/>
    <w:rsid w:val="00D04CE5"/>
    <w:rsid w:val="00D06B73"/>
    <w:rsid w:val="00D06C60"/>
    <w:rsid w:val="00D07112"/>
    <w:rsid w:val="00D07B24"/>
    <w:rsid w:val="00D119BC"/>
    <w:rsid w:val="00D11F97"/>
    <w:rsid w:val="00D15835"/>
    <w:rsid w:val="00D15AAC"/>
    <w:rsid w:val="00D15D1C"/>
    <w:rsid w:val="00D15D90"/>
    <w:rsid w:val="00D16459"/>
    <w:rsid w:val="00D16CD4"/>
    <w:rsid w:val="00D16E4B"/>
    <w:rsid w:val="00D17AE5"/>
    <w:rsid w:val="00D205C1"/>
    <w:rsid w:val="00D21736"/>
    <w:rsid w:val="00D217B7"/>
    <w:rsid w:val="00D237BF"/>
    <w:rsid w:val="00D24FC3"/>
    <w:rsid w:val="00D25BD5"/>
    <w:rsid w:val="00D275A9"/>
    <w:rsid w:val="00D2793A"/>
    <w:rsid w:val="00D31B5E"/>
    <w:rsid w:val="00D31DBC"/>
    <w:rsid w:val="00D32992"/>
    <w:rsid w:val="00D33950"/>
    <w:rsid w:val="00D33DCF"/>
    <w:rsid w:val="00D33F2C"/>
    <w:rsid w:val="00D35579"/>
    <w:rsid w:val="00D359B8"/>
    <w:rsid w:val="00D36976"/>
    <w:rsid w:val="00D36DED"/>
    <w:rsid w:val="00D37083"/>
    <w:rsid w:val="00D372D9"/>
    <w:rsid w:val="00D375F7"/>
    <w:rsid w:val="00D37B20"/>
    <w:rsid w:val="00D40741"/>
    <w:rsid w:val="00D40B0C"/>
    <w:rsid w:val="00D40DBE"/>
    <w:rsid w:val="00D40F3E"/>
    <w:rsid w:val="00D41AE9"/>
    <w:rsid w:val="00D420DB"/>
    <w:rsid w:val="00D42C75"/>
    <w:rsid w:val="00D42EC1"/>
    <w:rsid w:val="00D433C0"/>
    <w:rsid w:val="00D43924"/>
    <w:rsid w:val="00D43D41"/>
    <w:rsid w:val="00D446FF"/>
    <w:rsid w:val="00D44D0B"/>
    <w:rsid w:val="00D44D67"/>
    <w:rsid w:val="00D4625D"/>
    <w:rsid w:val="00D50623"/>
    <w:rsid w:val="00D51228"/>
    <w:rsid w:val="00D51A17"/>
    <w:rsid w:val="00D51BD0"/>
    <w:rsid w:val="00D5408F"/>
    <w:rsid w:val="00D549B7"/>
    <w:rsid w:val="00D54A5D"/>
    <w:rsid w:val="00D55251"/>
    <w:rsid w:val="00D55E0B"/>
    <w:rsid w:val="00D56B51"/>
    <w:rsid w:val="00D57130"/>
    <w:rsid w:val="00D576F3"/>
    <w:rsid w:val="00D61DB4"/>
    <w:rsid w:val="00D64883"/>
    <w:rsid w:val="00D65D07"/>
    <w:rsid w:val="00D65E88"/>
    <w:rsid w:val="00D65F00"/>
    <w:rsid w:val="00D6738B"/>
    <w:rsid w:val="00D673E1"/>
    <w:rsid w:val="00D678E1"/>
    <w:rsid w:val="00D67E7C"/>
    <w:rsid w:val="00D701E3"/>
    <w:rsid w:val="00D7044F"/>
    <w:rsid w:val="00D70C8C"/>
    <w:rsid w:val="00D71463"/>
    <w:rsid w:val="00D72AFE"/>
    <w:rsid w:val="00D736B7"/>
    <w:rsid w:val="00D73971"/>
    <w:rsid w:val="00D7634C"/>
    <w:rsid w:val="00D777A2"/>
    <w:rsid w:val="00D806E4"/>
    <w:rsid w:val="00D82203"/>
    <w:rsid w:val="00D82E6B"/>
    <w:rsid w:val="00D834F1"/>
    <w:rsid w:val="00D83CE9"/>
    <w:rsid w:val="00D83D69"/>
    <w:rsid w:val="00D84254"/>
    <w:rsid w:val="00D85098"/>
    <w:rsid w:val="00D8587E"/>
    <w:rsid w:val="00D85E9B"/>
    <w:rsid w:val="00D86235"/>
    <w:rsid w:val="00D87944"/>
    <w:rsid w:val="00D900DB"/>
    <w:rsid w:val="00D914DD"/>
    <w:rsid w:val="00D921A7"/>
    <w:rsid w:val="00D92763"/>
    <w:rsid w:val="00D93651"/>
    <w:rsid w:val="00D93ACB"/>
    <w:rsid w:val="00D93FB7"/>
    <w:rsid w:val="00D9419A"/>
    <w:rsid w:val="00D943F0"/>
    <w:rsid w:val="00D94B91"/>
    <w:rsid w:val="00D950F2"/>
    <w:rsid w:val="00D95396"/>
    <w:rsid w:val="00D96DA3"/>
    <w:rsid w:val="00DA0AB1"/>
    <w:rsid w:val="00DA1E7E"/>
    <w:rsid w:val="00DA279C"/>
    <w:rsid w:val="00DA29DD"/>
    <w:rsid w:val="00DA2B2A"/>
    <w:rsid w:val="00DA316F"/>
    <w:rsid w:val="00DA467F"/>
    <w:rsid w:val="00DA5D2C"/>
    <w:rsid w:val="00DA6F86"/>
    <w:rsid w:val="00DA70A9"/>
    <w:rsid w:val="00DB33AD"/>
    <w:rsid w:val="00DB3590"/>
    <w:rsid w:val="00DB3B85"/>
    <w:rsid w:val="00DB3DDE"/>
    <w:rsid w:val="00DB60BC"/>
    <w:rsid w:val="00DB6E4B"/>
    <w:rsid w:val="00DB7AC2"/>
    <w:rsid w:val="00DC113B"/>
    <w:rsid w:val="00DC128E"/>
    <w:rsid w:val="00DC1EA4"/>
    <w:rsid w:val="00DC404E"/>
    <w:rsid w:val="00DC56DE"/>
    <w:rsid w:val="00DC5755"/>
    <w:rsid w:val="00DC7525"/>
    <w:rsid w:val="00DC7B37"/>
    <w:rsid w:val="00DD11FF"/>
    <w:rsid w:val="00DD2528"/>
    <w:rsid w:val="00DD2CC5"/>
    <w:rsid w:val="00DD2CE9"/>
    <w:rsid w:val="00DD3983"/>
    <w:rsid w:val="00DD3C09"/>
    <w:rsid w:val="00DD3D45"/>
    <w:rsid w:val="00DD4349"/>
    <w:rsid w:val="00DD4467"/>
    <w:rsid w:val="00DD48BA"/>
    <w:rsid w:val="00DD49A1"/>
    <w:rsid w:val="00DD5005"/>
    <w:rsid w:val="00DD511F"/>
    <w:rsid w:val="00DD54EF"/>
    <w:rsid w:val="00DD58BC"/>
    <w:rsid w:val="00DD5A33"/>
    <w:rsid w:val="00DD5CBA"/>
    <w:rsid w:val="00DD72F6"/>
    <w:rsid w:val="00DD78C2"/>
    <w:rsid w:val="00DE0756"/>
    <w:rsid w:val="00DE0CBC"/>
    <w:rsid w:val="00DE13C7"/>
    <w:rsid w:val="00DE1E5A"/>
    <w:rsid w:val="00DE2238"/>
    <w:rsid w:val="00DE237A"/>
    <w:rsid w:val="00DE2AB0"/>
    <w:rsid w:val="00DE461E"/>
    <w:rsid w:val="00DE49F8"/>
    <w:rsid w:val="00DE4CF4"/>
    <w:rsid w:val="00DE4D03"/>
    <w:rsid w:val="00DE5287"/>
    <w:rsid w:val="00DE5C26"/>
    <w:rsid w:val="00DE71BA"/>
    <w:rsid w:val="00DE79AE"/>
    <w:rsid w:val="00DF077A"/>
    <w:rsid w:val="00DF0D8A"/>
    <w:rsid w:val="00DF16C3"/>
    <w:rsid w:val="00DF1A87"/>
    <w:rsid w:val="00DF1FEB"/>
    <w:rsid w:val="00DF2722"/>
    <w:rsid w:val="00DF2835"/>
    <w:rsid w:val="00DF542C"/>
    <w:rsid w:val="00DF5712"/>
    <w:rsid w:val="00DF7EE3"/>
    <w:rsid w:val="00E010BC"/>
    <w:rsid w:val="00E01D95"/>
    <w:rsid w:val="00E01E9B"/>
    <w:rsid w:val="00E03703"/>
    <w:rsid w:val="00E03EBB"/>
    <w:rsid w:val="00E0480E"/>
    <w:rsid w:val="00E051DC"/>
    <w:rsid w:val="00E053C8"/>
    <w:rsid w:val="00E05587"/>
    <w:rsid w:val="00E05604"/>
    <w:rsid w:val="00E067CA"/>
    <w:rsid w:val="00E06954"/>
    <w:rsid w:val="00E072CC"/>
    <w:rsid w:val="00E077A7"/>
    <w:rsid w:val="00E07F2B"/>
    <w:rsid w:val="00E10696"/>
    <w:rsid w:val="00E11895"/>
    <w:rsid w:val="00E11B3F"/>
    <w:rsid w:val="00E13113"/>
    <w:rsid w:val="00E133B4"/>
    <w:rsid w:val="00E1354A"/>
    <w:rsid w:val="00E13958"/>
    <w:rsid w:val="00E13E1E"/>
    <w:rsid w:val="00E14573"/>
    <w:rsid w:val="00E1481E"/>
    <w:rsid w:val="00E1614C"/>
    <w:rsid w:val="00E16FAF"/>
    <w:rsid w:val="00E1795A"/>
    <w:rsid w:val="00E203D2"/>
    <w:rsid w:val="00E2047D"/>
    <w:rsid w:val="00E207CB"/>
    <w:rsid w:val="00E207E2"/>
    <w:rsid w:val="00E2119F"/>
    <w:rsid w:val="00E21B81"/>
    <w:rsid w:val="00E2251B"/>
    <w:rsid w:val="00E25731"/>
    <w:rsid w:val="00E25B07"/>
    <w:rsid w:val="00E31A4E"/>
    <w:rsid w:val="00E31F6F"/>
    <w:rsid w:val="00E3211A"/>
    <w:rsid w:val="00E3361C"/>
    <w:rsid w:val="00E33860"/>
    <w:rsid w:val="00E3391D"/>
    <w:rsid w:val="00E343A0"/>
    <w:rsid w:val="00E349A3"/>
    <w:rsid w:val="00E35B53"/>
    <w:rsid w:val="00E36593"/>
    <w:rsid w:val="00E36A24"/>
    <w:rsid w:val="00E36D58"/>
    <w:rsid w:val="00E37146"/>
    <w:rsid w:val="00E373DA"/>
    <w:rsid w:val="00E37657"/>
    <w:rsid w:val="00E37D01"/>
    <w:rsid w:val="00E40363"/>
    <w:rsid w:val="00E40EF8"/>
    <w:rsid w:val="00E424AA"/>
    <w:rsid w:val="00E42B29"/>
    <w:rsid w:val="00E42C8E"/>
    <w:rsid w:val="00E42E21"/>
    <w:rsid w:val="00E42EB3"/>
    <w:rsid w:val="00E436D4"/>
    <w:rsid w:val="00E4398C"/>
    <w:rsid w:val="00E44219"/>
    <w:rsid w:val="00E44FC4"/>
    <w:rsid w:val="00E46F02"/>
    <w:rsid w:val="00E47D26"/>
    <w:rsid w:val="00E50BE7"/>
    <w:rsid w:val="00E51606"/>
    <w:rsid w:val="00E51748"/>
    <w:rsid w:val="00E51DCD"/>
    <w:rsid w:val="00E520F7"/>
    <w:rsid w:val="00E5226B"/>
    <w:rsid w:val="00E538B6"/>
    <w:rsid w:val="00E5568E"/>
    <w:rsid w:val="00E563B5"/>
    <w:rsid w:val="00E56677"/>
    <w:rsid w:val="00E60263"/>
    <w:rsid w:val="00E60D6B"/>
    <w:rsid w:val="00E6127A"/>
    <w:rsid w:val="00E614FA"/>
    <w:rsid w:val="00E61BEE"/>
    <w:rsid w:val="00E61CC8"/>
    <w:rsid w:val="00E629CF"/>
    <w:rsid w:val="00E62EF7"/>
    <w:rsid w:val="00E63D35"/>
    <w:rsid w:val="00E650A2"/>
    <w:rsid w:val="00E654F2"/>
    <w:rsid w:val="00E65D4D"/>
    <w:rsid w:val="00E664F0"/>
    <w:rsid w:val="00E668F4"/>
    <w:rsid w:val="00E679FF"/>
    <w:rsid w:val="00E710B0"/>
    <w:rsid w:val="00E71A4A"/>
    <w:rsid w:val="00E7282E"/>
    <w:rsid w:val="00E73707"/>
    <w:rsid w:val="00E74B44"/>
    <w:rsid w:val="00E756F4"/>
    <w:rsid w:val="00E75833"/>
    <w:rsid w:val="00E75BED"/>
    <w:rsid w:val="00E763BA"/>
    <w:rsid w:val="00E76E82"/>
    <w:rsid w:val="00E778C9"/>
    <w:rsid w:val="00E77BA5"/>
    <w:rsid w:val="00E81491"/>
    <w:rsid w:val="00E818A6"/>
    <w:rsid w:val="00E81F08"/>
    <w:rsid w:val="00E82AA8"/>
    <w:rsid w:val="00E83ABD"/>
    <w:rsid w:val="00E83F1F"/>
    <w:rsid w:val="00E849A6"/>
    <w:rsid w:val="00E85245"/>
    <w:rsid w:val="00E85303"/>
    <w:rsid w:val="00E85337"/>
    <w:rsid w:val="00E85C4C"/>
    <w:rsid w:val="00E87038"/>
    <w:rsid w:val="00E9045B"/>
    <w:rsid w:val="00E90A99"/>
    <w:rsid w:val="00E90F75"/>
    <w:rsid w:val="00E90FE0"/>
    <w:rsid w:val="00E93B88"/>
    <w:rsid w:val="00E94B2D"/>
    <w:rsid w:val="00E94FD2"/>
    <w:rsid w:val="00E96377"/>
    <w:rsid w:val="00E97302"/>
    <w:rsid w:val="00E975F8"/>
    <w:rsid w:val="00E979FD"/>
    <w:rsid w:val="00E97A1F"/>
    <w:rsid w:val="00EA0333"/>
    <w:rsid w:val="00EA16DC"/>
    <w:rsid w:val="00EA18F2"/>
    <w:rsid w:val="00EA1D87"/>
    <w:rsid w:val="00EA245C"/>
    <w:rsid w:val="00EA3728"/>
    <w:rsid w:val="00EA5367"/>
    <w:rsid w:val="00EA5985"/>
    <w:rsid w:val="00EA64BC"/>
    <w:rsid w:val="00EA6F16"/>
    <w:rsid w:val="00EA752B"/>
    <w:rsid w:val="00EB099F"/>
    <w:rsid w:val="00EB0B89"/>
    <w:rsid w:val="00EB0E7C"/>
    <w:rsid w:val="00EB1DA8"/>
    <w:rsid w:val="00EB2D39"/>
    <w:rsid w:val="00EB347B"/>
    <w:rsid w:val="00EB38C3"/>
    <w:rsid w:val="00EB45A4"/>
    <w:rsid w:val="00EB7149"/>
    <w:rsid w:val="00EB74AD"/>
    <w:rsid w:val="00EB7B78"/>
    <w:rsid w:val="00EC0D87"/>
    <w:rsid w:val="00EC0F66"/>
    <w:rsid w:val="00EC144F"/>
    <w:rsid w:val="00EC18FC"/>
    <w:rsid w:val="00EC3231"/>
    <w:rsid w:val="00EC3F57"/>
    <w:rsid w:val="00EC4CD0"/>
    <w:rsid w:val="00EC4F66"/>
    <w:rsid w:val="00EC5BC9"/>
    <w:rsid w:val="00EC613B"/>
    <w:rsid w:val="00EC6FE9"/>
    <w:rsid w:val="00EC79DD"/>
    <w:rsid w:val="00ED0F05"/>
    <w:rsid w:val="00ED11C8"/>
    <w:rsid w:val="00ED30CF"/>
    <w:rsid w:val="00ED3AE9"/>
    <w:rsid w:val="00ED439C"/>
    <w:rsid w:val="00ED4C1E"/>
    <w:rsid w:val="00ED5FC3"/>
    <w:rsid w:val="00ED6893"/>
    <w:rsid w:val="00ED6CCE"/>
    <w:rsid w:val="00ED6D7F"/>
    <w:rsid w:val="00ED70A2"/>
    <w:rsid w:val="00ED7234"/>
    <w:rsid w:val="00ED753C"/>
    <w:rsid w:val="00EE1EFB"/>
    <w:rsid w:val="00EE33EE"/>
    <w:rsid w:val="00EE3E56"/>
    <w:rsid w:val="00EE446C"/>
    <w:rsid w:val="00EE4CC2"/>
    <w:rsid w:val="00EE53C8"/>
    <w:rsid w:val="00EE68EF"/>
    <w:rsid w:val="00EE70F1"/>
    <w:rsid w:val="00EF0E8F"/>
    <w:rsid w:val="00EF239C"/>
    <w:rsid w:val="00EF357E"/>
    <w:rsid w:val="00EF5564"/>
    <w:rsid w:val="00EF6109"/>
    <w:rsid w:val="00EF6B9B"/>
    <w:rsid w:val="00EF6EAD"/>
    <w:rsid w:val="00EF6F2A"/>
    <w:rsid w:val="00EF7CFC"/>
    <w:rsid w:val="00EF7E42"/>
    <w:rsid w:val="00F01121"/>
    <w:rsid w:val="00F0147C"/>
    <w:rsid w:val="00F0245F"/>
    <w:rsid w:val="00F02A04"/>
    <w:rsid w:val="00F0327D"/>
    <w:rsid w:val="00F04EAF"/>
    <w:rsid w:val="00F04F99"/>
    <w:rsid w:val="00F0513F"/>
    <w:rsid w:val="00F053E6"/>
    <w:rsid w:val="00F05C4C"/>
    <w:rsid w:val="00F065D8"/>
    <w:rsid w:val="00F07193"/>
    <w:rsid w:val="00F12623"/>
    <w:rsid w:val="00F132E0"/>
    <w:rsid w:val="00F13577"/>
    <w:rsid w:val="00F13FD6"/>
    <w:rsid w:val="00F14A0F"/>
    <w:rsid w:val="00F14EDE"/>
    <w:rsid w:val="00F15220"/>
    <w:rsid w:val="00F15CDF"/>
    <w:rsid w:val="00F15F0D"/>
    <w:rsid w:val="00F1629E"/>
    <w:rsid w:val="00F2015D"/>
    <w:rsid w:val="00F203A2"/>
    <w:rsid w:val="00F20E51"/>
    <w:rsid w:val="00F21EB5"/>
    <w:rsid w:val="00F231EB"/>
    <w:rsid w:val="00F234BA"/>
    <w:rsid w:val="00F235F2"/>
    <w:rsid w:val="00F23FF6"/>
    <w:rsid w:val="00F25004"/>
    <w:rsid w:val="00F26B87"/>
    <w:rsid w:val="00F270D6"/>
    <w:rsid w:val="00F322FE"/>
    <w:rsid w:val="00F32389"/>
    <w:rsid w:val="00F32820"/>
    <w:rsid w:val="00F32CE8"/>
    <w:rsid w:val="00F336DC"/>
    <w:rsid w:val="00F33DD3"/>
    <w:rsid w:val="00F34131"/>
    <w:rsid w:val="00F3492A"/>
    <w:rsid w:val="00F34F05"/>
    <w:rsid w:val="00F37C5A"/>
    <w:rsid w:val="00F37CC3"/>
    <w:rsid w:val="00F40471"/>
    <w:rsid w:val="00F40B88"/>
    <w:rsid w:val="00F41889"/>
    <w:rsid w:val="00F41FC7"/>
    <w:rsid w:val="00F449D1"/>
    <w:rsid w:val="00F44C90"/>
    <w:rsid w:val="00F44D24"/>
    <w:rsid w:val="00F45B07"/>
    <w:rsid w:val="00F46040"/>
    <w:rsid w:val="00F465A0"/>
    <w:rsid w:val="00F46800"/>
    <w:rsid w:val="00F469F1"/>
    <w:rsid w:val="00F502E4"/>
    <w:rsid w:val="00F50320"/>
    <w:rsid w:val="00F5097D"/>
    <w:rsid w:val="00F50B10"/>
    <w:rsid w:val="00F51C13"/>
    <w:rsid w:val="00F520DE"/>
    <w:rsid w:val="00F52BDB"/>
    <w:rsid w:val="00F539AC"/>
    <w:rsid w:val="00F53E2B"/>
    <w:rsid w:val="00F54E4B"/>
    <w:rsid w:val="00F5539A"/>
    <w:rsid w:val="00F55A7E"/>
    <w:rsid w:val="00F564CC"/>
    <w:rsid w:val="00F572B9"/>
    <w:rsid w:val="00F60746"/>
    <w:rsid w:val="00F63C27"/>
    <w:rsid w:val="00F64731"/>
    <w:rsid w:val="00F64934"/>
    <w:rsid w:val="00F64ED7"/>
    <w:rsid w:val="00F669C4"/>
    <w:rsid w:val="00F727A7"/>
    <w:rsid w:val="00F73783"/>
    <w:rsid w:val="00F73BB5"/>
    <w:rsid w:val="00F740C8"/>
    <w:rsid w:val="00F74CB3"/>
    <w:rsid w:val="00F75411"/>
    <w:rsid w:val="00F7657E"/>
    <w:rsid w:val="00F765FF"/>
    <w:rsid w:val="00F76EC7"/>
    <w:rsid w:val="00F77F76"/>
    <w:rsid w:val="00F818C2"/>
    <w:rsid w:val="00F82EAF"/>
    <w:rsid w:val="00F84E3E"/>
    <w:rsid w:val="00F858F2"/>
    <w:rsid w:val="00F85DAB"/>
    <w:rsid w:val="00F86C23"/>
    <w:rsid w:val="00F87969"/>
    <w:rsid w:val="00F9094D"/>
    <w:rsid w:val="00F9429C"/>
    <w:rsid w:val="00F94828"/>
    <w:rsid w:val="00F94941"/>
    <w:rsid w:val="00F94A9A"/>
    <w:rsid w:val="00F9528F"/>
    <w:rsid w:val="00F95CC2"/>
    <w:rsid w:val="00F95E2D"/>
    <w:rsid w:val="00F961BE"/>
    <w:rsid w:val="00F969ED"/>
    <w:rsid w:val="00F97BD0"/>
    <w:rsid w:val="00FA0C86"/>
    <w:rsid w:val="00FA196F"/>
    <w:rsid w:val="00FA19EB"/>
    <w:rsid w:val="00FA2043"/>
    <w:rsid w:val="00FA25F9"/>
    <w:rsid w:val="00FA2C5E"/>
    <w:rsid w:val="00FA2F49"/>
    <w:rsid w:val="00FA31E3"/>
    <w:rsid w:val="00FA425F"/>
    <w:rsid w:val="00FA4416"/>
    <w:rsid w:val="00FA5B6E"/>
    <w:rsid w:val="00FA64C2"/>
    <w:rsid w:val="00FA6938"/>
    <w:rsid w:val="00FA6D97"/>
    <w:rsid w:val="00FB1782"/>
    <w:rsid w:val="00FB1CA7"/>
    <w:rsid w:val="00FB1E0A"/>
    <w:rsid w:val="00FB248C"/>
    <w:rsid w:val="00FB2E81"/>
    <w:rsid w:val="00FB301A"/>
    <w:rsid w:val="00FB4C48"/>
    <w:rsid w:val="00FB4F41"/>
    <w:rsid w:val="00FB53D2"/>
    <w:rsid w:val="00FC0622"/>
    <w:rsid w:val="00FC062A"/>
    <w:rsid w:val="00FC15BB"/>
    <w:rsid w:val="00FC16DF"/>
    <w:rsid w:val="00FC1F3F"/>
    <w:rsid w:val="00FC1F57"/>
    <w:rsid w:val="00FC50C1"/>
    <w:rsid w:val="00FC61BC"/>
    <w:rsid w:val="00FC74D9"/>
    <w:rsid w:val="00FC74EA"/>
    <w:rsid w:val="00FD0556"/>
    <w:rsid w:val="00FD188A"/>
    <w:rsid w:val="00FD215B"/>
    <w:rsid w:val="00FD391D"/>
    <w:rsid w:val="00FD397D"/>
    <w:rsid w:val="00FD3A42"/>
    <w:rsid w:val="00FD4CF7"/>
    <w:rsid w:val="00FD525C"/>
    <w:rsid w:val="00FD57B1"/>
    <w:rsid w:val="00FD6260"/>
    <w:rsid w:val="00FD69E4"/>
    <w:rsid w:val="00FD6B27"/>
    <w:rsid w:val="00FD7BB6"/>
    <w:rsid w:val="00FD7BC6"/>
    <w:rsid w:val="00FE04F9"/>
    <w:rsid w:val="00FE1432"/>
    <w:rsid w:val="00FE1F6F"/>
    <w:rsid w:val="00FE1FCB"/>
    <w:rsid w:val="00FE28EF"/>
    <w:rsid w:val="00FE441F"/>
    <w:rsid w:val="00FE4B58"/>
    <w:rsid w:val="00FE4D55"/>
    <w:rsid w:val="00FE60D8"/>
    <w:rsid w:val="00FE6FAE"/>
    <w:rsid w:val="00FE7708"/>
    <w:rsid w:val="00FE7CEA"/>
    <w:rsid w:val="00FF05B2"/>
    <w:rsid w:val="00FF08CC"/>
    <w:rsid w:val="00FF0C66"/>
    <w:rsid w:val="00FF24C4"/>
    <w:rsid w:val="00FF26BE"/>
    <w:rsid w:val="00FF329E"/>
    <w:rsid w:val="00FF37B3"/>
    <w:rsid w:val="00FF3923"/>
    <w:rsid w:val="00FF4111"/>
    <w:rsid w:val="00FF4417"/>
    <w:rsid w:val="00FF4FE2"/>
    <w:rsid w:val="00FF5221"/>
    <w:rsid w:val="00FF5318"/>
    <w:rsid w:val="00FF5B23"/>
    <w:rsid w:val="00FF6DE3"/>
    <w:rsid w:val="00FF7121"/>
    <w:rsid w:val="00FF7655"/>
    <w:rsid w:val="00FF7845"/>
    <w:rsid w:val="00FF7A34"/>
    <w:rsid w:val="00FF7AFF"/>
    <w:rsid w:val="00FF7C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291F9"/>
  <w15:chartTrackingRefBased/>
  <w15:docId w15:val="{830481C5-6E01-4953-9867-FC9D614EE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2D1C"/>
  </w:style>
  <w:style w:type="paragraph" w:styleId="Heading1">
    <w:name w:val="heading 1"/>
    <w:basedOn w:val="Normal"/>
    <w:next w:val="Normal"/>
    <w:link w:val="Heading1Char"/>
    <w:uiPriority w:val="9"/>
    <w:qFormat/>
    <w:rsid w:val="009922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4CD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CD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54CD5"/>
    <w:pPr>
      <w:ind w:left="720"/>
      <w:contextualSpacing/>
    </w:pPr>
  </w:style>
  <w:style w:type="paragraph" w:styleId="NoSpacing">
    <w:name w:val="No Spacing"/>
    <w:uiPriority w:val="1"/>
    <w:qFormat/>
    <w:rsid w:val="00454CD5"/>
    <w:pPr>
      <w:spacing w:after="0" w:line="240" w:lineRule="auto"/>
    </w:pPr>
  </w:style>
  <w:style w:type="character" w:styleId="Hyperlink">
    <w:name w:val="Hyperlink"/>
    <w:basedOn w:val="DefaultParagraphFont"/>
    <w:uiPriority w:val="99"/>
    <w:unhideWhenUsed/>
    <w:rsid w:val="00DE79AE"/>
    <w:rPr>
      <w:color w:val="0563C1" w:themeColor="hyperlink"/>
      <w:u w:val="single"/>
    </w:rPr>
  </w:style>
  <w:style w:type="character" w:styleId="UnresolvedMention">
    <w:name w:val="Unresolved Mention"/>
    <w:basedOn w:val="DefaultParagraphFont"/>
    <w:uiPriority w:val="99"/>
    <w:semiHidden/>
    <w:unhideWhenUsed/>
    <w:rsid w:val="00DE79AE"/>
    <w:rPr>
      <w:color w:val="605E5C"/>
      <w:shd w:val="clear" w:color="auto" w:fill="E1DFDD"/>
    </w:rPr>
  </w:style>
  <w:style w:type="character" w:customStyle="1" w:styleId="Heading1Char">
    <w:name w:val="Heading 1 Char"/>
    <w:basedOn w:val="DefaultParagraphFont"/>
    <w:link w:val="Heading1"/>
    <w:uiPriority w:val="9"/>
    <w:rsid w:val="009922A7"/>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A52FC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044">
      <w:bodyDiv w:val="1"/>
      <w:marLeft w:val="0"/>
      <w:marRight w:val="0"/>
      <w:marTop w:val="0"/>
      <w:marBottom w:val="0"/>
      <w:divBdr>
        <w:top w:val="none" w:sz="0" w:space="0" w:color="auto"/>
        <w:left w:val="none" w:sz="0" w:space="0" w:color="auto"/>
        <w:bottom w:val="none" w:sz="0" w:space="0" w:color="auto"/>
        <w:right w:val="none" w:sz="0" w:space="0" w:color="auto"/>
      </w:divBdr>
      <w:divsChild>
        <w:div w:id="1667515668">
          <w:marLeft w:val="0"/>
          <w:marRight w:val="0"/>
          <w:marTop w:val="200"/>
          <w:marBottom w:val="200"/>
          <w:divBdr>
            <w:top w:val="none" w:sz="0" w:space="0" w:color="auto"/>
            <w:left w:val="none" w:sz="0" w:space="0" w:color="auto"/>
            <w:bottom w:val="none" w:sz="0" w:space="0" w:color="auto"/>
            <w:right w:val="none" w:sz="0" w:space="0" w:color="auto"/>
          </w:divBdr>
          <w:divsChild>
            <w:div w:id="1088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41652">
      <w:bodyDiv w:val="1"/>
      <w:marLeft w:val="0"/>
      <w:marRight w:val="0"/>
      <w:marTop w:val="0"/>
      <w:marBottom w:val="0"/>
      <w:divBdr>
        <w:top w:val="none" w:sz="0" w:space="0" w:color="auto"/>
        <w:left w:val="none" w:sz="0" w:space="0" w:color="auto"/>
        <w:bottom w:val="none" w:sz="0" w:space="0" w:color="auto"/>
        <w:right w:val="none" w:sz="0" w:space="0" w:color="auto"/>
      </w:divBdr>
      <w:divsChild>
        <w:div w:id="1430663683">
          <w:marLeft w:val="0"/>
          <w:marRight w:val="0"/>
          <w:marTop w:val="0"/>
          <w:marBottom w:val="0"/>
          <w:divBdr>
            <w:top w:val="none" w:sz="0" w:space="0" w:color="auto"/>
            <w:left w:val="none" w:sz="0" w:space="0" w:color="auto"/>
            <w:bottom w:val="none" w:sz="0" w:space="0" w:color="auto"/>
            <w:right w:val="none" w:sz="0" w:space="0" w:color="auto"/>
          </w:divBdr>
          <w:divsChild>
            <w:div w:id="236285941">
              <w:marLeft w:val="0"/>
              <w:marRight w:val="0"/>
              <w:marTop w:val="0"/>
              <w:marBottom w:val="0"/>
              <w:divBdr>
                <w:top w:val="none" w:sz="0" w:space="0" w:color="auto"/>
                <w:left w:val="none" w:sz="0" w:space="0" w:color="auto"/>
                <w:bottom w:val="none" w:sz="0" w:space="0" w:color="auto"/>
                <w:right w:val="none" w:sz="0" w:space="0" w:color="auto"/>
              </w:divBdr>
              <w:divsChild>
                <w:div w:id="636882698">
                  <w:marLeft w:val="0"/>
                  <w:marRight w:val="0"/>
                  <w:marTop w:val="0"/>
                  <w:marBottom w:val="0"/>
                  <w:divBdr>
                    <w:top w:val="none" w:sz="0" w:space="0" w:color="auto"/>
                    <w:left w:val="none" w:sz="0" w:space="0" w:color="auto"/>
                    <w:bottom w:val="none" w:sz="0" w:space="0" w:color="auto"/>
                    <w:right w:val="none" w:sz="0" w:space="0" w:color="auto"/>
                  </w:divBdr>
                  <w:divsChild>
                    <w:div w:id="442001712">
                      <w:marLeft w:val="0"/>
                      <w:marRight w:val="0"/>
                      <w:marTop w:val="0"/>
                      <w:marBottom w:val="0"/>
                      <w:divBdr>
                        <w:top w:val="none" w:sz="0" w:space="0" w:color="auto"/>
                        <w:left w:val="none" w:sz="0" w:space="0" w:color="auto"/>
                        <w:bottom w:val="none" w:sz="0" w:space="0" w:color="auto"/>
                        <w:right w:val="none" w:sz="0" w:space="0" w:color="auto"/>
                      </w:divBdr>
                    </w:div>
                    <w:div w:id="20042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63272">
              <w:marLeft w:val="240"/>
              <w:marRight w:val="0"/>
              <w:marTop w:val="0"/>
              <w:marBottom w:val="0"/>
              <w:divBdr>
                <w:top w:val="none" w:sz="0" w:space="0" w:color="auto"/>
                <w:left w:val="none" w:sz="0" w:space="0" w:color="auto"/>
                <w:bottom w:val="none" w:sz="0" w:space="0" w:color="auto"/>
                <w:right w:val="none" w:sz="0" w:space="0" w:color="auto"/>
              </w:divBdr>
              <w:divsChild>
                <w:div w:id="1055398754">
                  <w:marLeft w:val="0"/>
                  <w:marRight w:val="0"/>
                  <w:marTop w:val="0"/>
                  <w:marBottom w:val="0"/>
                  <w:divBdr>
                    <w:top w:val="none" w:sz="0" w:space="0" w:color="auto"/>
                    <w:left w:val="none" w:sz="0" w:space="0" w:color="auto"/>
                    <w:bottom w:val="none" w:sz="0" w:space="0" w:color="auto"/>
                    <w:right w:val="none" w:sz="0" w:space="0" w:color="auto"/>
                  </w:divBdr>
                </w:div>
                <w:div w:id="137186555">
                  <w:marLeft w:val="0"/>
                  <w:marRight w:val="0"/>
                  <w:marTop w:val="0"/>
                  <w:marBottom w:val="0"/>
                  <w:divBdr>
                    <w:top w:val="none" w:sz="0" w:space="0" w:color="auto"/>
                    <w:left w:val="none" w:sz="0" w:space="0" w:color="auto"/>
                    <w:bottom w:val="none" w:sz="0" w:space="0" w:color="auto"/>
                    <w:right w:val="none" w:sz="0" w:space="0" w:color="auto"/>
                  </w:divBdr>
                </w:div>
                <w:div w:id="161895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118093">
          <w:marLeft w:val="0"/>
          <w:marRight w:val="0"/>
          <w:marTop w:val="200"/>
          <w:marBottom w:val="200"/>
          <w:divBdr>
            <w:top w:val="none" w:sz="0" w:space="0" w:color="auto"/>
            <w:left w:val="none" w:sz="0" w:space="0" w:color="auto"/>
            <w:bottom w:val="none" w:sz="0" w:space="0" w:color="auto"/>
            <w:right w:val="none" w:sz="0" w:space="0" w:color="auto"/>
          </w:divBdr>
          <w:divsChild>
            <w:div w:id="62511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0223">
      <w:bodyDiv w:val="1"/>
      <w:marLeft w:val="0"/>
      <w:marRight w:val="0"/>
      <w:marTop w:val="0"/>
      <w:marBottom w:val="0"/>
      <w:divBdr>
        <w:top w:val="none" w:sz="0" w:space="0" w:color="auto"/>
        <w:left w:val="none" w:sz="0" w:space="0" w:color="auto"/>
        <w:bottom w:val="none" w:sz="0" w:space="0" w:color="auto"/>
        <w:right w:val="none" w:sz="0" w:space="0" w:color="auto"/>
      </w:divBdr>
      <w:divsChild>
        <w:div w:id="738022296">
          <w:marLeft w:val="0"/>
          <w:marRight w:val="0"/>
          <w:marTop w:val="200"/>
          <w:marBottom w:val="200"/>
          <w:divBdr>
            <w:top w:val="none" w:sz="0" w:space="0" w:color="auto"/>
            <w:left w:val="none" w:sz="0" w:space="0" w:color="auto"/>
            <w:bottom w:val="none" w:sz="0" w:space="0" w:color="auto"/>
            <w:right w:val="none" w:sz="0" w:space="0" w:color="auto"/>
          </w:divBdr>
          <w:divsChild>
            <w:div w:id="110188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5234">
      <w:bodyDiv w:val="1"/>
      <w:marLeft w:val="0"/>
      <w:marRight w:val="0"/>
      <w:marTop w:val="0"/>
      <w:marBottom w:val="0"/>
      <w:divBdr>
        <w:top w:val="none" w:sz="0" w:space="0" w:color="auto"/>
        <w:left w:val="none" w:sz="0" w:space="0" w:color="auto"/>
        <w:bottom w:val="none" w:sz="0" w:space="0" w:color="auto"/>
        <w:right w:val="none" w:sz="0" w:space="0" w:color="auto"/>
      </w:divBdr>
      <w:divsChild>
        <w:div w:id="678704548">
          <w:marLeft w:val="0"/>
          <w:marRight w:val="0"/>
          <w:marTop w:val="0"/>
          <w:marBottom w:val="0"/>
          <w:divBdr>
            <w:top w:val="none" w:sz="0" w:space="0" w:color="auto"/>
            <w:left w:val="none" w:sz="0" w:space="0" w:color="auto"/>
            <w:bottom w:val="none" w:sz="0" w:space="0" w:color="auto"/>
            <w:right w:val="none" w:sz="0" w:space="0" w:color="auto"/>
          </w:divBdr>
          <w:divsChild>
            <w:div w:id="264458266">
              <w:marLeft w:val="0"/>
              <w:marRight w:val="0"/>
              <w:marTop w:val="0"/>
              <w:marBottom w:val="0"/>
              <w:divBdr>
                <w:top w:val="none" w:sz="0" w:space="0" w:color="auto"/>
                <w:left w:val="none" w:sz="0" w:space="0" w:color="auto"/>
                <w:bottom w:val="none" w:sz="0" w:space="0" w:color="auto"/>
                <w:right w:val="none" w:sz="0" w:space="0" w:color="auto"/>
              </w:divBdr>
              <w:divsChild>
                <w:div w:id="1932616955">
                  <w:marLeft w:val="0"/>
                  <w:marRight w:val="0"/>
                  <w:marTop w:val="0"/>
                  <w:marBottom w:val="0"/>
                  <w:divBdr>
                    <w:top w:val="none" w:sz="0" w:space="0" w:color="auto"/>
                    <w:left w:val="none" w:sz="0" w:space="0" w:color="auto"/>
                    <w:bottom w:val="none" w:sz="0" w:space="0" w:color="auto"/>
                    <w:right w:val="none" w:sz="0" w:space="0" w:color="auto"/>
                  </w:divBdr>
                  <w:divsChild>
                    <w:div w:id="120436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15499">
          <w:marLeft w:val="0"/>
          <w:marRight w:val="0"/>
          <w:marTop w:val="0"/>
          <w:marBottom w:val="0"/>
          <w:divBdr>
            <w:top w:val="none" w:sz="0" w:space="0" w:color="auto"/>
            <w:left w:val="none" w:sz="0" w:space="0" w:color="auto"/>
            <w:bottom w:val="none" w:sz="0" w:space="0" w:color="auto"/>
            <w:right w:val="none" w:sz="0" w:space="0" w:color="auto"/>
          </w:divBdr>
          <w:divsChild>
            <w:div w:id="797726831">
              <w:marLeft w:val="0"/>
              <w:marRight w:val="0"/>
              <w:marTop w:val="0"/>
              <w:marBottom w:val="0"/>
              <w:divBdr>
                <w:top w:val="none" w:sz="0" w:space="0" w:color="auto"/>
                <w:left w:val="none" w:sz="0" w:space="0" w:color="auto"/>
                <w:bottom w:val="none" w:sz="0" w:space="0" w:color="auto"/>
                <w:right w:val="none" w:sz="0" w:space="0" w:color="auto"/>
              </w:divBdr>
              <w:divsChild>
                <w:div w:id="165001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910">
          <w:marLeft w:val="0"/>
          <w:marRight w:val="0"/>
          <w:marTop w:val="0"/>
          <w:marBottom w:val="0"/>
          <w:divBdr>
            <w:top w:val="none" w:sz="0" w:space="0" w:color="auto"/>
            <w:left w:val="none" w:sz="0" w:space="0" w:color="auto"/>
            <w:bottom w:val="none" w:sz="0" w:space="0" w:color="auto"/>
            <w:right w:val="none" w:sz="0" w:space="0" w:color="auto"/>
          </w:divBdr>
        </w:div>
      </w:divsChild>
    </w:div>
    <w:div w:id="116607479">
      <w:bodyDiv w:val="1"/>
      <w:marLeft w:val="0"/>
      <w:marRight w:val="0"/>
      <w:marTop w:val="0"/>
      <w:marBottom w:val="0"/>
      <w:divBdr>
        <w:top w:val="none" w:sz="0" w:space="0" w:color="auto"/>
        <w:left w:val="none" w:sz="0" w:space="0" w:color="auto"/>
        <w:bottom w:val="none" w:sz="0" w:space="0" w:color="auto"/>
        <w:right w:val="none" w:sz="0" w:space="0" w:color="auto"/>
      </w:divBdr>
      <w:divsChild>
        <w:div w:id="263538758">
          <w:marLeft w:val="0"/>
          <w:marRight w:val="0"/>
          <w:marTop w:val="0"/>
          <w:marBottom w:val="0"/>
          <w:divBdr>
            <w:top w:val="none" w:sz="0" w:space="0" w:color="auto"/>
            <w:left w:val="none" w:sz="0" w:space="0" w:color="auto"/>
            <w:bottom w:val="none" w:sz="0" w:space="0" w:color="auto"/>
            <w:right w:val="none" w:sz="0" w:space="0" w:color="auto"/>
          </w:divBdr>
        </w:div>
        <w:div w:id="1688869410">
          <w:marLeft w:val="0"/>
          <w:marRight w:val="0"/>
          <w:marTop w:val="0"/>
          <w:marBottom w:val="0"/>
          <w:divBdr>
            <w:top w:val="none" w:sz="0" w:space="0" w:color="auto"/>
            <w:left w:val="none" w:sz="0" w:space="0" w:color="auto"/>
            <w:bottom w:val="none" w:sz="0" w:space="0" w:color="auto"/>
            <w:right w:val="none" w:sz="0" w:space="0" w:color="auto"/>
          </w:divBdr>
          <w:divsChild>
            <w:div w:id="1098523219">
              <w:marLeft w:val="0"/>
              <w:marRight w:val="0"/>
              <w:marTop w:val="0"/>
              <w:marBottom w:val="0"/>
              <w:divBdr>
                <w:top w:val="none" w:sz="0" w:space="0" w:color="auto"/>
                <w:left w:val="none" w:sz="0" w:space="0" w:color="auto"/>
                <w:bottom w:val="none" w:sz="0" w:space="0" w:color="auto"/>
                <w:right w:val="none" w:sz="0" w:space="0" w:color="auto"/>
              </w:divBdr>
              <w:divsChild>
                <w:div w:id="1548489104">
                  <w:marLeft w:val="0"/>
                  <w:marRight w:val="0"/>
                  <w:marTop w:val="0"/>
                  <w:marBottom w:val="200"/>
                  <w:divBdr>
                    <w:top w:val="none" w:sz="0" w:space="0" w:color="auto"/>
                    <w:left w:val="none" w:sz="0" w:space="0" w:color="auto"/>
                    <w:bottom w:val="none" w:sz="0" w:space="0" w:color="auto"/>
                    <w:right w:val="none" w:sz="0" w:space="0" w:color="auto"/>
                  </w:divBdr>
                  <w:divsChild>
                    <w:div w:id="2054496397">
                      <w:marLeft w:val="0"/>
                      <w:marRight w:val="0"/>
                      <w:marTop w:val="0"/>
                      <w:marBottom w:val="0"/>
                      <w:divBdr>
                        <w:top w:val="none" w:sz="0" w:space="0" w:color="auto"/>
                        <w:left w:val="none" w:sz="0" w:space="0" w:color="auto"/>
                        <w:bottom w:val="none" w:sz="0" w:space="0" w:color="auto"/>
                        <w:right w:val="none" w:sz="0" w:space="0" w:color="auto"/>
                      </w:divBdr>
                      <w:divsChild>
                        <w:div w:id="869798408">
                          <w:marLeft w:val="0"/>
                          <w:marRight w:val="0"/>
                          <w:marTop w:val="0"/>
                          <w:marBottom w:val="0"/>
                          <w:divBdr>
                            <w:top w:val="none" w:sz="0" w:space="0" w:color="auto"/>
                            <w:left w:val="none" w:sz="0" w:space="0" w:color="auto"/>
                            <w:bottom w:val="none" w:sz="0" w:space="0" w:color="auto"/>
                            <w:right w:val="none" w:sz="0" w:space="0" w:color="auto"/>
                          </w:divBdr>
                          <w:divsChild>
                            <w:div w:id="1099523364">
                              <w:marLeft w:val="0"/>
                              <w:marRight w:val="0"/>
                              <w:marTop w:val="0"/>
                              <w:marBottom w:val="0"/>
                              <w:divBdr>
                                <w:top w:val="none" w:sz="0" w:space="0" w:color="auto"/>
                                <w:left w:val="none" w:sz="0" w:space="0" w:color="auto"/>
                                <w:bottom w:val="none" w:sz="0" w:space="0" w:color="auto"/>
                                <w:right w:val="none" w:sz="0" w:space="0" w:color="auto"/>
                              </w:divBdr>
                              <w:divsChild>
                                <w:div w:id="1349019952">
                                  <w:marLeft w:val="0"/>
                                  <w:marRight w:val="0"/>
                                  <w:marTop w:val="0"/>
                                  <w:marBottom w:val="0"/>
                                  <w:divBdr>
                                    <w:top w:val="none" w:sz="0" w:space="0" w:color="auto"/>
                                    <w:left w:val="none" w:sz="0" w:space="0" w:color="auto"/>
                                    <w:bottom w:val="none" w:sz="0" w:space="0" w:color="auto"/>
                                    <w:right w:val="none" w:sz="0" w:space="0" w:color="auto"/>
                                  </w:divBdr>
                                </w:div>
                                <w:div w:id="192926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974662">
                          <w:marLeft w:val="240"/>
                          <w:marRight w:val="0"/>
                          <w:marTop w:val="0"/>
                          <w:marBottom w:val="0"/>
                          <w:divBdr>
                            <w:top w:val="none" w:sz="0" w:space="0" w:color="auto"/>
                            <w:left w:val="none" w:sz="0" w:space="0" w:color="auto"/>
                            <w:bottom w:val="none" w:sz="0" w:space="0" w:color="auto"/>
                            <w:right w:val="none" w:sz="0" w:space="0" w:color="auto"/>
                          </w:divBdr>
                          <w:divsChild>
                            <w:div w:id="1159225242">
                              <w:marLeft w:val="0"/>
                              <w:marRight w:val="0"/>
                              <w:marTop w:val="0"/>
                              <w:marBottom w:val="0"/>
                              <w:divBdr>
                                <w:top w:val="none" w:sz="0" w:space="0" w:color="auto"/>
                                <w:left w:val="none" w:sz="0" w:space="0" w:color="auto"/>
                                <w:bottom w:val="none" w:sz="0" w:space="0" w:color="auto"/>
                                <w:right w:val="none" w:sz="0" w:space="0" w:color="auto"/>
                              </w:divBdr>
                            </w:div>
                            <w:div w:id="9913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6246">
                      <w:marLeft w:val="0"/>
                      <w:marRight w:val="0"/>
                      <w:marTop w:val="200"/>
                      <w:marBottom w:val="200"/>
                      <w:divBdr>
                        <w:top w:val="none" w:sz="0" w:space="0" w:color="auto"/>
                        <w:left w:val="none" w:sz="0" w:space="0" w:color="auto"/>
                        <w:bottom w:val="none" w:sz="0" w:space="0" w:color="auto"/>
                        <w:right w:val="none" w:sz="0" w:space="0" w:color="auto"/>
                      </w:divBdr>
                      <w:divsChild>
                        <w:div w:id="167853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46167">
      <w:bodyDiv w:val="1"/>
      <w:marLeft w:val="0"/>
      <w:marRight w:val="0"/>
      <w:marTop w:val="0"/>
      <w:marBottom w:val="0"/>
      <w:divBdr>
        <w:top w:val="none" w:sz="0" w:space="0" w:color="auto"/>
        <w:left w:val="none" w:sz="0" w:space="0" w:color="auto"/>
        <w:bottom w:val="none" w:sz="0" w:space="0" w:color="auto"/>
        <w:right w:val="none" w:sz="0" w:space="0" w:color="auto"/>
      </w:divBdr>
      <w:divsChild>
        <w:div w:id="736972219">
          <w:marLeft w:val="0"/>
          <w:marRight w:val="0"/>
          <w:marTop w:val="0"/>
          <w:marBottom w:val="0"/>
          <w:divBdr>
            <w:top w:val="none" w:sz="0" w:space="0" w:color="auto"/>
            <w:left w:val="none" w:sz="0" w:space="0" w:color="auto"/>
            <w:bottom w:val="none" w:sz="0" w:space="0" w:color="auto"/>
            <w:right w:val="none" w:sz="0" w:space="0" w:color="auto"/>
          </w:divBdr>
          <w:divsChild>
            <w:div w:id="102845078">
              <w:marLeft w:val="0"/>
              <w:marRight w:val="0"/>
              <w:marTop w:val="0"/>
              <w:marBottom w:val="0"/>
              <w:divBdr>
                <w:top w:val="none" w:sz="0" w:space="0" w:color="auto"/>
                <w:left w:val="none" w:sz="0" w:space="0" w:color="auto"/>
                <w:bottom w:val="none" w:sz="0" w:space="0" w:color="auto"/>
                <w:right w:val="none" w:sz="0" w:space="0" w:color="auto"/>
              </w:divBdr>
              <w:divsChild>
                <w:div w:id="2094618160">
                  <w:marLeft w:val="0"/>
                  <w:marRight w:val="0"/>
                  <w:marTop w:val="0"/>
                  <w:marBottom w:val="0"/>
                  <w:divBdr>
                    <w:top w:val="none" w:sz="0" w:space="0" w:color="auto"/>
                    <w:left w:val="none" w:sz="0" w:space="0" w:color="auto"/>
                    <w:bottom w:val="none" w:sz="0" w:space="0" w:color="auto"/>
                    <w:right w:val="none" w:sz="0" w:space="0" w:color="auto"/>
                  </w:divBdr>
                  <w:divsChild>
                    <w:div w:id="513616552">
                      <w:marLeft w:val="0"/>
                      <w:marRight w:val="0"/>
                      <w:marTop w:val="0"/>
                      <w:marBottom w:val="0"/>
                      <w:divBdr>
                        <w:top w:val="none" w:sz="0" w:space="0" w:color="auto"/>
                        <w:left w:val="none" w:sz="0" w:space="0" w:color="auto"/>
                        <w:bottom w:val="none" w:sz="0" w:space="0" w:color="auto"/>
                        <w:right w:val="none" w:sz="0" w:space="0" w:color="auto"/>
                      </w:divBdr>
                    </w:div>
                    <w:div w:id="19668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464962">
              <w:marLeft w:val="240"/>
              <w:marRight w:val="0"/>
              <w:marTop w:val="0"/>
              <w:marBottom w:val="0"/>
              <w:divBdr>
                <w:top w:val="none" w:sz="0" w:space="0" w:color="auto"/>
                <w:left w:val="none" w:sz="0" w:space="0" w:color="auto"/>
                <w:bottom w:val="none" w:sz="0" w:space="0" w:color="auto"/>
                <w:right w:val="none" w:sz="0" w:space="0" w:color="auto"/>
              </w:divBdr>
              <w:divsChild>
                <w:div w:id="2085448948">
                  <w:marLeft w:val="0"/>
                  <w:marRight w:val="0"/>
                  <w:marTop w:val="0"/>
                  <w:marBottom w:val="0"/>
                  <w:divBdr>
                    <w:top w:val="none" w:sz="0" w:space="0" w:color="auto"/>
                    <w:left w:val="none" w:sz="0" w:space="0" w:color="auto"/>
                    <w:bottom w:val="none" w:sz="0" w:space="0" w:color="auto"/>
                    <w:right w:val="none" w:sz="0" w:space="0" w:color="auto"/>
                  </w:divBdr>
                </w:div>
                <w:div w:id="199979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33358">
          <w:marLeft w:val="0"/>
          <w:marRight w:val="0"/>
          <w:marTop w:val="200"/>
          <w:marBottom w:val="200"/>
          <w:divBdr>
            <w:top w:val="none" w:sz="0" w:space="0" w:color="auto"/>
            <w:left w:val="none" w:sz="0" w:space="0" w:color="auto"/>
            <w:bottom w:val="none" w:sz="0" w:space="0" w:color="auto"/>
            <w:right w:val="none" w:sz="0" w:space="0" w:color="auto"/>
          </w:divBdr>
          <w:divsChild>
            <w:div w:id="71658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27798">
      <w:bodyDiv w:val="1"/>
      <w:marLeft w:val="0"/>
      <w:marRight w:val="0"/>
      <w:marTop w:val="0"/>
      <w:marBottom w:val="0"/>
      <w:divBdr>
        <w:top w:val="none" w:sz="0" w:space="0" w:color="auto"/>
        <w:left w:val="none" w:sz="0" w:space="0" w:color="auto"/>
        <w:bottom w:val="none" w:sz="0" w:space="0" w:color="auto"/>
        <w:right w:val="none" w:sz="0" w:space="0" w:color="auto"/>
      </w:divBdr>
      <w:divsChild>
        <w:div w:id="2088530472">
          <w:marLeft w:val="0"/>
          <w:marRight w:val="0"/>
          <w:marTop w:val="200"/>
          <w:marBottom w:val="200"/>
          <w:divBdr>
            <w:top w:val="none" w:sz="0" w:space="0" w:color="auto"/>
            <w:left w:val="none" w:sz="0" w:space="0" w:color="auto"/>
            <w:bottom w:val="none" w:sz="0" w:space="0" w:color="auto"/>
            <w:right w:val="none" w:sz="0" w:space="0" w:color="auto"/>
          </w:divBdr>
          <w:divsChild>
            <w:div w:id="38472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2745">
      <w:bodyDiv w:val="1"/>
      <w:marLeft w:val="0"/>
      <w:marRight w:val="0"/>
      <w:marTop w:val="0"/>
      <w:marBottom w:val="0"/>
      <w:divBdr>
        <w:top w:val="none" w:sz="0" w:space="0" w:color="auto"/>
        <w:left w:val="none" w:sz="0" w:space="0" w:color="auto"/>
        <w:bottom w:val="none" w:sz="0" w:space="0" w:color="auto"/>
        <w:right w:val="none" w:sz="0" w:space="0" w:color="auto"/>
      </w:divBdr>
      <w:divsChild>
        <w:div w:id="1002046461">
          <w:marLeft w:val="0"/>
          <w:marRight w:val="0"/>
          <w:marTop w:val="0"/>
          <w:marBottom w:val="0"/>
          <w:divBdr>
            <w:top w:val="none" w:sz="0" w:space="0" w:color="auto"/>
            <w:left w:val="none" w:sz="0" w:space="0" w:color="auto"/>
            <w:bottom w:val="none" w:sz="0" w:space="0" w:color="auto"/>
            <w:right w:val="none" w:sz="0" w:space="0" w:color="auto"/>
          </w:divBdr>
          <w:divsChild>
            <w:div w:id="1228953861">
              <w:marLeft w:val="0"/>
              <w:marRight w:val="0"/>
              <w:marTop w:val="0"/>
              <w:marBottom w:val="0"/>
              <w:divBdr>
                <w:top w:val="none" w:sz="0" w:space="0" w:color="auto"/>
                <w:left w:val="none" w:sz="0" w:space="0" w:color="auto"/>
                <w:bottom w:val="none" w:sz="0" w:space="0" w:color="auto"/>
                <w:right w:val="none" w:sz="0" w:space="0" w:color="auto"/>
              </w:divBdr>
              <w:divsChild>
                <w:div w:id="479542748">
                  <w:marLeft w:val="0"/>
                  <w:marRight w:val="0"/>
                  <w:marTop w:val="0"/>
                  <w:marBottom w:val="0"/>
                  <w:divBdr>
                    <w:top w:val="none" w:sz="0" w:space="0" w:color="auto"/>
                    <w:left w:val="none" w:sz="0" w:space="0" w:color="auto"/>
                    <w:bottom w:val="none" w:sz="0" w:space="0" w:color="auto"/>
                    <w:right w:val="none" w:sz="0" w:space="0" w:color="auto"/>
                  </w:divBdr>
                  <w:divsChild>
                    <w:div w:id="248084621">
                      <w:marLeft w:val="0"/>
                      <w:marRight w:val="0"/>
                      <w:marTop w:val="0"/>
                      <w:marBottom w:val="0"/>
                      <w:divBdr>
                        <w:top w:val="none" w:sz="0" w:space="0" w:color="auto"/>
                        <w:left w:val="none" w:sz="0" w:space="0" w:color="auto"/>
                        <w:bottom w:val="none" w:sz="0" w:space="0" w:color="auto"/>
                        <w:right w:val="none" w:sz="0" w:space="0" w:color="auto"/>
                      </w:divBdr>
                    </w:div>
                    <w:div w:id="142988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52935">
              <w:marLeft w:val="240"/>
              <w:marRight w:val="0"/>
              <w:marTop w:val="0"/>
              <w:marBottom w:val="0"/>
              <w:divBdr>
                <w:top w:val="none" w:sz="0" w:space="0" w:color="auto"/>
                <w:left w:val="none" w:sz="0" w:space="0" w:color="auto"/>
                <w:bottom w:val="none" w:sz="0" w:space="0" w:color="auto"/>
                <w:right w:val="none" w:sz="0" w:space="0" w:color="auto"/>
              </w:divBdr>
              <w:divsChild>
                <w:div w:id="1004286755">
                  <w:marLeft w:val="0"/>
                  <w:marRight w:val="0"/>
                  <w:marTop w:val="0"/>
                  <w:marBottom w:val="0"/>
                  <w:divBdr>
                    <w:top w:val="none" w:sz="0" w:space="0" w:color="auto"/>
                    <w:left w:val="none" w:sz="0" w:space="0" w:color="auto"/>
                    <w:bottom w:val="none" w:sz="0" w:space="0" w:color="auto"/>
                    <w:right w:val="none" w:sz="0" w:space="0" w:color="auto"/>
                  </w:divBdr>
                </w:div>
                <w:div w:id="17651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55290">
          <w:marLeft w:val="0"/>
          <w:marRight w:val="0"/>
          <w:marTop w:val="200"/>
          <w:marBottom w:val="200"/>
          <w:divBdr>
            <w:top w:val="none" w:sz="0" w:space="0" w:color="auto"/>
            <w:left w:val="none" w:sz="0" w:space="0" w:color="auto"/>
            <w:bottom w:val="none" w:sz="0" w:space="0" w:color="auto"/>
            <w:right w:val="none" w:sz="0" w:space="0" w:color="auto"/>
          </w:divBdr>
          <w:divsChild>
            <w:div w:id="48378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2731">
      <w:bodyDiv w:val="1"/>
      <w:marLeft w:val="0"/>
      <w:marRight w:val="0"/>
      <w:marTop w:val="0"/>
      <w:marBottom w:val="0"/>
      <w:divBdr>
        <w:top w:val="none" w:sz="0" w:space="0" w:color="auto"/>
        <w:left w:val="none" w:sz="0" w:space="0" w:color="auto"/>
        <w:bottom w:val="none" w:sz="0" w:space="0" w:color="auto"/>
        <w:right w:val="none" w:sz="0" w:space="0" w:color="auto"/>
      </w:divBdr>
      <w:divsChild>
        <w:div w:id="349339254">
          <w:marLeft w:val="0"/>
          <w:marRight w:val="0"/>
          <w:marTop w:val="0"/>
          <w:marBottom w:val="0"/>
          <w:divBdr>
            <w:top w:val="none" w:sz="0" w:space="0" w:color="auto"/>
            <w:left w:val="none" w:sz="0" w:space="0" w:color="auto"/>
            <w:bottom w:val="none" w:sz="0" w:space="0" w:color="auto"/>
            <w:right w:val="none" w:sz="0" w:space="0" w:color="auto"/>
          </w:divBdr>
          <w:divsChild>
            <w:div w:id="170031445">
              <w:marLeft w:val="0"/>
              <w:marRight w:val="0"/>
              <w:marTop w:val="0"/>
              <w:marBottom w:val="0"/>
              <w:divBdr>
                <w:top w:val="none" w:sz="0" w:space="0" w:color="auto"/>
                <w:left w:val="none" w:sz="0" w:space="0" w:color="auto"/>
                <w:bottom w:val="none" w:sz="0" w:space="0" w:color="auto"/>
                <w:right w:val="none" w:sz="0" w:space="0" w:color="auto"/>
              </w:divBdr>
              <w:divsChild>
                <w:div w:id="246381398">
                  <w:marLeft w:val="0"/>
                  <w:marRight w:val="0"/>
                  <w:marTop w:val="0"/>
                  <w:marBottom w:val="0"/>
                  <w:divBdr>
                    <w:top w:val="none" w:sz="0" w:space="0" w:color="auto"/>
                    <w:left w:val="none" w:sz="0" w:space="0" w:color="auto"/>
                    <w:bottom w:val="none" w:sz="0" w:space="0" w:color="auto"/>
                    <w:right w:val="none" w:sz="0" w:space="0" w:color="auto"/>
                  </w:divBdr>
                </w:div>
                <w:div w:id="1072654937">
                  <w:marLeft w:val="0"/>
                  <w:marRight w:val="0"/>
                  <w:marTop w:val="0"/>
                  <w:marBottom w:val="0"/>
                  <w:divBdr>
                    <w:top w:val="none" w:sz="0" w:space="0" w:color="auto"/>
                    <w:left w:val="none" w:sz="0" w:space="0" w:color="auto"/>
                    <w:bottom w:val="none" w:sz="0" w:space="0" w:color="auto"/>
                    <w:right w:val="none" w:sz="0" w:space="0" w:color="auto"/>
                  </w:divBdr>
                </w:div>
                <w:div w:id="2075277389">
                  <w:marLeft w:val="120"/>
                  <w:marRight w:val="0"/>
                  <w:marTop w:val="0"/>
                  <w:marBottom w:val="0"/>
                  <w:divBdr>
                    <w:top w:val="none" w:sz="0" w:space="0" w:color="auto"/>
                    <w:left w:val="none" w:sz="0" w:space="0" w:color="auto"/>
                    <w:bottom w:val="none" w:sz="0" w:space="0" w:color="auto"/>
                    <w:right w:val="none" w:sz="0" w:space="0" w:color="auto"/>
                  </w:divBdr>
                  <w:divsChild>
                    <w:div w:id="21302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276">
              <w:marLeft w:val="240"/>
              <w:marRight w:val="0"/>
              <w:marTop w:val="0"/>
              <w:marBottom w:val="0"/>
              <w:divBdr>
                <w:top w:val="none" w:sz="0" w:space="0" w:color="auto"/>
                <w:left w:val="none" w:sz="0" w:space="0" w:color="auto"/>
                <w:bottom w:val="none" w:sz="0" w:space="0" w:color="auto"/>
                <w:right w:val="none" w:sz="0" w:space="0" w:color="auto"/>
              </w:divBdr>
              <w:divsChild>
                <w:div w:id="1326739771">
                  <w:marLeft w:val="0"/>
                  <w:marRight w:val="0"/>
                  <w:marTop w:val="0"/>
                  <w:marBottom w:val="0"/>
                  <w:divBdr>
                    <w:top w:val="none" w:sz="0" w:space="0" w:color="auto"/>
                    <w:left w:val="none" w:sz="0" w:space="0" w:color="auto"/>
                    <w:bottom w:val="none" w:sz="0" w:space="0" w:color="auto"/>
                    <w:right w:val="none" w:sz="0" w:space="0" w:color="auto"/>
                  </w:divBdr>
                </w:div>
                <w:div w:id="2106536252">
                  <w:marLeft w:val="0"/>
                  <w:marRight w:val="0"/>
                  <w:marTop w:val="0"/>
                  <w:marBottom w:val="0"/>
                  <w:divBdr>
                    <w:top w:val="none" w:sz="0" w:space="0" w:color="auto"/>
                    <w:left w:val="none" w:sz="0" w:space="0" w:color="auto"/>
                    <w:bottom w:val="none" w:sz="0" w:space="0" w:color="auto"/>
                    <w:right w:val="none" w:sz="0" w:space="0" w:color="auto"/>
                  </w:divBdr>
                </w:div>
                <w:div w:id="174634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397496">
          <w:marLeft w:val="0"/>
          <w:marRight w:val="0"/>
          <w:marTop w:val="200"/>
          <w:marBottom w:val="200"/>
          <w:divBdr>
            <w:top w:val="none" w:sz="0" w:space="0" w:color="auto"/>
            <w:left w:val="none" w:sz="0" w:space="0" w:color="auto"/>
            <w:bottom w:val="none" w:sz="0" w:space="0" w:color="auto"/>
            <w:right w:val="none" w:sz="0" w:space="0" w:color="auto"/>
          </w:divBdr>
          <w:divsChild>
            <w:div w:id="66004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138">
      <w:bodyDiv w:val="1"/>
      <w:marLeft w:val="0"/>
      <w:marRight w:val="0"/>
      <w:marTop w:val="0"/>
      <w:marBottom w:val="0"/>
      <w:divBdr>
        <w:top w:val="none" w:sz="0" w:space="0" w:color="auto"/>
        <w:left w:val="none" w:sz="0" w:space="0" w:color="auto"/>
        <w:bottom w:val="none" w:sz="0" w:space="0" w:color="auto"/>
        <w:right w:val="none" w:sz="0" w:space="0" w:color="auto"/>
      </w:divBdr>
      <w:divsChild>
        <w:div w:id="611476991">
          <w:marLeft w:val="0"/>
          <w:marRight w:val="0"/>
          <w:marTop w:val="200"/>
          <w:marBottom w:val="200"/>
          <w:divBdr>
            <w:top w:val="none" w:sz="0" w:space="0" w:color="auto"/>
            <w:left w:val="none" w:sz="0" w:space="0" w:color="auto"/>
            <w:bottom w:val="none" w:sz="0" w:space="0" w:color="auto"/>
            <w:right w:val="none" w:sz="0" w:space="0" w:color="auto"/>
          </w:divBdr>
          <w:divsChild>
            <w:div w:id="80820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78970">
      <w:bodyDiv w:val="1"/>
      <w:marLeft w:val="0"/>
      <w:marRight w:val="0"/>
      <w:marTop w:val="0"/>
      <w:marBottom w:val="0"/>
      <w:divBdr>
        <w:top w:val="none" w:sz="0" w:space="0" w:color="auto"/>
        <w:left w:val="none" w:sz="0" w:space="0" w:color="auto"/>
        <w:bottom w:val="none" w:sz="0" w:space="0" w:color="auto"/>
        <w:right w:val="none" w:sz="0" w:space="0" w:color="auto"/>
      </w:divBdr>
      <w:divsChild>
        <w:div w:id="1087534237">
          <w:marLeft w:val="0"/>
          <w:marRight w:val="0"/>
          <w:marTop w:val="0"/>
          <w:marBottom w:val="0"/>
          <w:divBdr>
            <w:top w:val="none" w:sz="0" w:space="0" w:color="auto"/>
            <w:left w:val="none" w:sz="0" w:space="0" w:color="auto"/>
            <w:bottom w:val="none" w:sz="0" w:space="0" w:color="auto"/>
            <w:right w:val="none" w:sz="0" w:space="0" w:color="auto"/>
          </w:divBdr>
          <w:divsChild>
            <w:div w:id="1586527427">
              <w:marLeft w:val="0"/>
              <w:marRight w:val="0"/>
              <w:marTop w:val="0"/>
              <w:marBottom w:val="0"/>
              <w:divBdr>
                <w:top w:val="none" w:sz="0" w:space="0" w:color="auto"/>
                <w:left w:val="none" w:sz="0" w:space="0" w:color="auto"/>
                <w:bottom w:val="none" w:sz="0" w:space="0" w:color="auto"/>
                <w:right w:val="none" w:sz="0" w:space="0" w:color="auto"/>
              </w:divBdr>
              <w:divsChild>
                <w:div w:id="1055546280">
                  <w:marLeft w:val="0"/>
                  <w:marRight w:val="0"/>
                  <w:marTop w:val="0"/>
                  <w:marBottom w:val="0"/>
                  <w:divBdr>
                    <w:top w:val="none" w:sz="0" w:space="0" w:color="auto"/>
                    <w:left w:val="none" w:sz="0" w:space="0" w:color="auto"/>
                    <w:bottom w:val="none" w:sz="0" w:space="0" w:color="auto"/>
                    <w:right w:val="none" w:sz="0" w:space="0" w:color="auto"/>
                  </w:divBdr>
                  <w:divsChild>
                    <w:div w:id="1866404943">
                      <w:marLeft w:val="0"/>
                      <w:marRight w:val="0"/>
                      <w:marTop w:val="0"/>
                      <w:marBottom w:val="0"/>
                      <w:divBdr>
                        <w:top w:val="none" w:sz="0" w:space="0" w:color="auto"/>
                        <w:left w:val="none" w:sz="0" w:space="0" w:color="auto"/>
                        <w:bottom w:val="none" w:sz="0" w:space="0" w:color="auto"/>
                        <w:right w:val="none" w:sz="0" w:space="0" w:color="auto"/>
                      </w:divBdr>
                    </w:div>
                    <w:div w:id="6214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98712">
              <w:marLeft w:val="240"/>
              <w:marRight w:val="0"/>
              <w:marTop w:val="0"/>
              <w:marBottom w:val="0"/>
              <w:divBdr>
                <w:top w:val="none" w:sz="0" w:space="0" w:color="auto"/>
                <w:left w:val="none" w:sz="0" w:space="0" w:color="auto"/>
                <w:bottom w:val="none" w:sz="0" w:space="0" w:color="auto"/>
                <w:right w:val="none" w:sz="0" w:space="0" w:color="auto"/>
              </w:divBdr>
              <w:divsChild>
                <w:div w:id="1968588689">
                  <w:marLeft w:val="0"/>
                  <w:marRight w:val="0"/>
                  <w:marTop w:val="0"/>
                  <w:marBottom w:val="0"/>
                  <w:divBdr>
                    <w:top w:val="none" w:sz="0" w:space="0" w:color="auto"/>
                    <w:left w:val="none" w:sz="0" w:space="0" w:color="auto"/>
                    <w:bottom w:val="none" w:sz="0" w:space="0" w:color="auto"/>
                    <w:right w:val="none" w:sz="0" w:space="0" w:color="auto"/>
                  </w:divBdr>
                </w:div>
                <w:div w:id="80466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371720">
          <w:marLeft w:val="0"/>
          <w:marRight w:val="0"/>
          <w:marTop w:val="200"/>
          <w:marBottom w:val="200"/>
          <w:divBdr>
            <w:top w:val="none" w:sz="0" w:space="0" w:color="auto"/>
            <w:left w:val="none" w:sz="0" w:space="0" w:color="auto"/>
            <w:bottom w:val="none" w:sz="0" w:space="0" w:color="auto"/>
            <w:right w:val="none" w:sz="0" w:space="0" w:color="auto"/>
          </w:divBdr>
          <w:divsChild>
            <w:div w:id="174583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500290">
      <w:bodyDiv w:val="1"/>
      <w:marLeft w:val="0"/>
      <w:marRight w:val="0"/>
      <w:marTop w:val="0"/>
      <w:marBottom w:val="0"/>
      <w:divBdr>
        <w:top w:val="none" w:sz="0" w:space="0" w:color="auto"/>
        <w:left w:val="none" w:sz="0" w:space="0" w:color="auto"/>
        <w:bottom w:val="none" w:sz="0" w:space="0" w:color="auto"/>
        <w:right w:val="none" w:sz="0" w:space="0" w:color="auto"/>
      </w:divBdr>
      <w:divsChild>
        <w:div w:id="889996700">
          <w:marLeft w:val="0"/>
          <w:marRight w:val="0"/>
          <w:marTop w:val="0"/>
          <w:marBottom w:val="0"/>
          <w:divBdr>
            <w:top w:val="none" w:sz="0" w:space="0" w:color="auto"/>
            <w:left w:val="none" w:sz="0" w:space="0" w:color="auto"/>
            <w:bottom w:val="none" w:sz="0" w:space="0" w:color="auto"/>
            <w:right w:val="none" w:sz="0" w:space="0" w:color="auto"/>
          </w:divBdr>
          <w:divsChild>
            <w:div w:id="1351644827">
              <w:marLeft w:val="0"/>
              <w:marRight w:val="0"/>
              <w:marTop w:val="0"/>
              <w:marBottom w:val="0"/>
              <w:divBdr>
                <w:top w:val="none" w:sz="0" w:space="0" w:color="auto"/>
                <w:left w:val="none" w:sz="0" w:space="0" w:color="auto"/>
                <w:bottom w:val="none" w:sz="0" w:space="0" w:color="auto"/>
                <w:right w:val="none" w:sz="0" w:space="0" w:color="auto"/>
              </w:divBdr>
            </w:div>
          </w:divsChild>
        </w:div>
        <w:div w:id="1152520473">
          <w:marLeft w:val="0"/>
          <w:marRight w:val="0"/>
          <w:marTop w:val="0"/>
          <w:marBottom w:val="0"/>
          <w:divBdr>
            <w:top w:val="none" w:sz="0" w:space="0" w:color="auto"/>
            <w:left w:val="none" w:sz="0" w:space="0" w:color="auto"/>
            <w:bottom w:val="none" w:sz="0" w:space="0" w:color="auto"/>
            <w:right w:val="none" w:sz="0" w:space="0" w:color="auto"/>
          </w:divBdr>
          <w:divsChild>
            <w:div w:id="1302232028">
              <w:marLeft w:val="0"/>
              <w:marRight w:val="0"/>
              <w:marTop w:val="0"/>
              <w:marBottom w:val="0"/>
              <w:divBdr>
                <w:top w:val="none" w:sz="0" w:space="0" w:color="auto"/>
                <w:left w:val="none" w:sz="0" w:space="0" w:color="auto"/>
                <w:bottom w:val="none" w:sz="0" w:space="0" w:color="auto"/>
                <w:right w:val="none" w:sz="0" w:space="0" w:color="auto"/>
              </w:divBdr>
              <w:divsChild>
                <w:div w:id="206753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25401">
          <w:marLeft w:val="0"/>
          <w:marRight w:val="0"/>
          <w:marTop w:val="0"/>
          <w:marBottom w:val="0"/>
          <w:divBdr>
            <w:top w:val="none" w:sz="0" w:space="0" w:color="auto"/>
            <w:left w:val="none" w:sz="0" w:space="0" w:color="auto"/>
            <w:bottom w:val="none" w:sz="0" w:space="0" w:color="auto"/>
            <w:right w:val="none" w:sz="0" w:space="0" w:color="auto"/>
          </w:divBdr>
        </w:div>
      </w:divsChild>
    </w:div>
    <w:div w:id="412556052">
      <w:bodyDiv w:val="1"/>
      <w:marLeft w:val="0"/>
      <w:marRight w:val="0"/>
      <w:marTop w:val="0"/>
      <w:marBottom w:val="0"/>
      <w:divBdr>
        <w:top w:val="none" w:sz="0" w:space="0" w:color="auto"/>
        <w:left w:val="none" w:sz="0" w:space="0" w:color="auto"/>
        <w:bottom w:val="none" w:sz="0" w:space="0" w:color="auto"/>
        <w:right w:val="none" w:sz="0" w:space="0" w:color="auto"/>
      </w:divBdr>
      <w:divsChild>
        <w:div w:id="2002658026">
          <w:marLeft w:val="0"/>
          <w:marRight w:val="0"/>
          <w:marTop w:val="0"/>
          <w:marBottom w:val="0"/>
          <w:divBdr>
            <w:top w:val="none" w:sz="0" w:space="0" w:color="auto"/>
            <w:left w:val="none" w:sz="0" w:space="0" w:color="auto"/>
            <w:bottom w:val="none" w:sz="0" w:space="0" w:color="auto"/>
            <w:right w:val="none" w:sz="0" w:space="0" w:color="auto"/>
          </w:divBdr>
          <w:divsChild>
            <w:div w:id="1630012841">
              <w:marLeft w:val="0"/>
              <w:marRight w:val="0"/>
              <w:marTop w:val="0"/>
              <w:marBottom w:val="0"/>
              <w:divBdr>
                <w:top w:val="none" w:sz="0" w:space="0" w:color="auto"/>
                <w:left w:val="none" w:sz="0" w:space="0" w:color="auto"/>
                <w:bottom w:val="none" w:sz="0" w:space="0" w:color="auto"/>
                <w:right w:val="none" w:sz="0" w:space="0" w:color="auto"/>
              </w:divBdr>
              <w:divsChild>
                <w:div w:id="1551305865">
                  <w:marLeft w:val="0"/>
                  <w:marRight w:val="0"/>
                  <w:marTop w:val="0"/>
                  <w:marBottom w:val="0"/>
                  <w:divBdr>
                    <w:top w:val="none" w:sz="0" w:space="0" w:color="auto"/>
                    <w:left w:val="none" w:sz="0" w:space="0" w:color="auto"/>
                    <w:bottom w:val="none" w:sz="0" w:space="0" w:color="auto"/>
                    <w:right w:val="none" w:sz="0" w:space="0" w:color="auto"/>
                  </w:divBdr>
                  <w:divsChild>
                    <w:div w:id="1016157441">
                      <w:marLeft w:val="0"/>
                      <w:marRight w:val="0"/>
                      <w:marTop w:val="0"/>
                      <w:marBottom w:val="0"/>
                      <w:divBdr>
                        <w:top w:val="none" w:sz="0" w:space="0" w:color="auto"/>
                        <w:left w:val="none" w:sz="0" w:space="0" w:color="auto"/>
                        <w:bottom w:val="none" w:sz="0" w:space="0" w:color="auto"/>
                        <w:right w:val="none" w:sz="0" w:space="0" w:color="auto"/>
                      </w:divBdr>
                    </w:div>
                    <w:div w:id="43452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4211">
              <w:marLeft w:val="240"/>
              <w:marRight w:val="0"/>
              <w:marTop w:val="0"/>
              <w:marBottom w:val="0"/>
              <w:divBdr>
                <w:top w:val="none" w:sz="0" w:space="0" w:color="auto"/>
                <w:left w:val="none" w:sz="0" w:space="0" w:color="auto"/>
                <w:bottom w:val="none" w:sz="0" w:space="0" w:color="auto"/>
                <w:right w:val="none" w:sz="0" w:space="0" w:color="auto"/>
              </w:divBdr>
              <w:divsChild>
                <w:div w:id="953898598">
                  <w:marLeft w:val="0"/>
                  <w:marRight w:val="0"/>
                  <w:marTop w:val="0"/>
                  <w:marBottom w:val="0"/>
                  <w:divBdr>
                    <w:top w:val="none" w:sz="0" w:space="0" w:color="auto"/>
                    <w:left w:val="none" w:sz="0" w:space="0" w:color="auto"/>
                    <w:bottom w:val="none" w:sz="0" w:space="0" w:color="auto"/>
                    <w:right w:val="none" w:sz="0" w:space="0" w:color="auto"/>
                  </w:divBdr>
                </w:div>
                <w:div w:id="85638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851106">
          <w:marLeft w:val="0"/>
          <w:marRight w:val="0"/>
          <w:marTop w:val="200"/>
          <w:marBottom w:val="200"/>
          <w:divBdr>
            <w:top w:val="none" w:sz="0" w:space="0" w:color="auto"/>
            <w:left w:val="none" w:sz="0" w:space="0" w:color="auto"/>
            <w:bottom w:val="none" w:sz="0" w:space="0" w:color="auto"/>
            <w:right w:val="none" w:sz="0" w:space="0" w:color="auto"/>
          </w:divBdr>
          <w:divsChild>
            <w:div w:id="213447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507555">
      <w:bodyDiv w:val="1"/>
      <w:marLeft w:val="0"/>
      <w:marRight w:val="0"/>
      <w:marTop w:val="0"/>
      <w:marBottom w:val="0"/>
      <w:divBdr>
        <w:top w:val="none" w:sz="0" w:space="0" w:color="auto"/>
        <w:left w:val="none" w:sz="0" w:space="0" w:color="auto"/>
        <w:bottom w:val="none" w:sz="0" w:space="0" w:color="auto"/>
        <w:right w:val="none" w:sz="0" w:space="0" w:color="auto"/>
      </w:divBdr>
      <w:divsChild>
        <w:div w:id="680425501">
          <w:marLeft w:val="0"/>
          <w:marRight w:val="0"/>
          <w:marTop w:val="0"/>
          <w:marBottom w:val="0"/>
          <w:divBdr>
            <w:top w:val="none" w:sz="0" w:space="0" w:color="auto"/>
            <w:left w:val="none" w:sz="0" w:space="0" w:color="auto"/>
            <w:bottom w:val="none" w:sz="0" w:space="0" w:color="auto"/>
            <w:right w:val="none" w:sz="0" w:space="0" w:color="auto"/>
          </w:divBdr>
          <w:divsChild>
            <w:div w:id="374699903">
              <w:marLeft w:val="0"/>
              <w:marRight w:val="0"/>
              <w:marTop w:val="0"/>
              <w:marBottom w:val="0"/>
              <w:divBdr>
                <w:top w:val="none" w:sz="0" w:space="0" w:color="auto"/>
                <w:left w:val="none" w:sz="0" w:space="0" w:color="auto"/>
                <w:bottom w:val="none" w:sz="0" w:space="0" w:color="auto"/>
                <w:right w:val="none" w:sz="0" w:space="0" w:color="auto"/>
              </w:divBdr>
              <w:divsChild>
                <w:div w:id="166096003">
                  <w:marLeft w:val="0"/>
                  <w:marRight w:val="0"/>
                  <w:marTop w:val="0"/>
                  <w:marBottom w:val="0"/>
                  <w:divBdr>
                    <w:top w:val="none" w:sz="0" w:space="0" w:color="auto"/>
                    <w:left w:val="none" w:sz="0" w:space="0" w:color="auto"/>
                    <w:bottom w:val="none" w:sz="0" w:space="0" w:color="auto"/>
                    <w:right w:val="none" w:sz="0" w:space="0" w:color="auto"/>
                  </w:divBdr>
                  <w:divsChild>
                    <w:div w:id="1382633932">
                      <w:marLeft w:val="0"/>
                      <w:marRight w:val="0"/>
                      <w:marTop w:val="0"/>
                      <w:marBottom w:val="0"/>
                      <w:divBdr>
                        <w:top w:val="none" w:sz="0" w:space="0" w:color="auto"/>
                        <w:left w:val="none" w:sz="0" w:space="0" w:color="auto"/>
                        <w:bottom w:val="none" w:sz="0" w:space="0" w:color="auto"/>
                        <w:right w:val="none" w:sz="0" w:space="0" w:color="auto"/>
                      </w:divBdr>
                    </w:div>
                    <w:div w:id="30929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6118">
              <w:marLeft w:val="240"/>
              <w:marRight w:val="0"/>
              <w:marTop w:val="0"/>
              <w:marBottom w:val="0"/>
              <w:divBdr>
                <w:top w:val="none" w:sz="0" w:space="0" w:color="auto"/>
                <w:left w:val="none" w:sz="0" w:space="0" w:color="auto"/>
                <w:bottom w:val="none" w:sz="0" w:space="0" w:color="auto"/>
                <w:right w:val="none" w:sz="0" w:space="0" w:color="auto"/>
              </w:divBdr>
              <w:divsChild>
                <w:div w:id="1620448091">
                  <w:marLeft w:val="0"/>
                  <w:marRight w:val="0"/>
                  <w:marTop w:val="0"/>
                  <w:marBottom w:val="0"/>
                  <w:divBdr>
                    <w:top w:val="none" w:sz="0" w:space="0" w:color="auto"/>
                    <w:left w:val="none" w:sz="0" w:space="0" w:color="auto"/>
                    <w:bottom w:val="none" w:sz="0" w:space="0" w:color="auto"/>
                    <w:right w:val="none" w:sz="0" w:space="0" w:color="auto"/>
                  </w:divBdr>
                </w:div>
                <w:div w:id="54887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759697">
          <w:marLeft w:val="0"/>
          <w:marRight w:val="0"/>
          <w:marTop w:val="200"/>
          <w:marBottom w:val="200"/>
          <w:divBdr>
            <w:top w:val="none" w:sz="0" w:space="0" w:color="auto"/>
            <w:left w:val="none" w:sz="0" w:space="0" w:color="auto"/>
            <w:bottom w:val="none" w:sz="0" w:space="0" w:color="auto"/>
            <w:right w:val="none" w:sz="0" w:space="0" w:color="auto"/>
          </w:divBdr>
          <w:divsChild>
            <w:div w:id="62037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065274">
      <w:bodyDiv w:val="1"/>
      <w:marLeft w:val="0"/>
      <w:marRight w:val="0"/>
      <w:marTop w:val="0"/>
      <w:marBottom w:val="0"/>
      <w:divBdr>
        <w:top w:val="none" w:sz="0" w:space="0" w:color="auto"/>
        <w:left w:val="none" w:sz="0" w:space="0" w:color="auto"/>
        <w:bottom w:val="none" w:sz="0" w:space="0" w:color="auto"/>
        <w:right w:val="none" w:sz="0" w:space="0" w:color="auto"/>
      </w:divBdr>
      <w:divsChild>
        <w:div w:id="1613632853">
          <w:marLeft w:val="0"/>
          <w:marRight w:val="0"/>
          <w:marTop w:val="0"/>
          <w:marBottom w:val="0"/>
          <w:divBdr>
            <w:top w:val="none" w:sz="0" w:space="0" w:color="auto"/>
            <w:left w:val="none" w:sz="0" w:space="0" w:color="auto"/>
            <w:bottom w:val="none" w:sz="0" w:space="0" w:color="auto"/>
            <w:right w:val="none" w:sz="0" w:space="0" w:color="auto"/>
          </w:divBdr>
          <w:divsChild>
            <w:div w:id="127473357">
              <w:marLeft w:val="0"/>
              <w:marRight w:val="0"/>
              <w:marTop w:val="0"/>
              <w:marBottom w:val="0"/>
              <w:divBdr>
                <w:top w:val="none" w:sz="0" w:space="0" w:color="auto"/>
                <w:left w:val="none" w:sz="0" w:space="0" w:color="auto"/>
                <w:bottom w:val="none" w:sz="0" w:space="0" w:color="auto"/>
                <w:right w:val="none" w:sz="0" w:space="0" w:color="auto"/>
              </w:divBdr>
              <w:divsChild>
                <w:div w:id="179977959">
                  <w:marLeft w:val="0"/>
                  <w:marRight w:val="0"/>
                  <w:marTop w:val="0"/>
                  <w:marBottom w:val="0"/>
                  <w:divBdr>
                    <w:top w:val="none" w:sz="0" w:space="0" w:color="auto"/>
                    <w:left w:val="none" w:sz="0" w:space="0" w:color="auto"/>
                    <w:bottom w:val="none" w:sz="0" w:space="0" w:color="auto"/>
                    <w:right w:val="none" w:sz="0" w:space="0" w:color="auto"/>
                  </w:divBdr>
                </w:div>
                <w:div w:id="1227259825">
                  <w:marLeft w:val="0"/>
                  <w:marRight w:val="0"/>
                  <w:marTop w:val="0"/>
                  <w:marBottom w:val="0"/>
                  <w:divBdr>
                    <w:top w:val="none" w:sz="0" w:space="0" w:color="auto"/>
                    <w:left w:val="none" w:sz="0" w:space="0" w:color="auto"/>
                    <w:bottom w:val="none" w:sz="0" w:space="0" w:color="auto"/>
                    <w:right w:val="none" w:sz="0" w:space="0" w:color="auto"/>
                  </w:divBdr>
                </w:div>
                <w:div w:id="1008823907">
                  <w:marLeft w:val="120"/>
                  <w:marRight w:val="0"/>
                  <w:marTop w:val="0"/>
                  <w:marBottom w:val="0"/>
                  <w:divBdr>
                    <w:top w:val="none" w:sz="0" w:space="0" w:color="auto"/>
                    <w:left w:val="none" w:sz="0" w:space="0" w:color="auto"/>
                    <w:bottom w:val="none" w:sz="0" w:space="0" w:color="auto"/>
                    <w:right w:val="none" w:sz="0" w:space="0" w:color="auto"/>
                  </w:divBdr>
                  <w:divsChild>
                    <w:div w:id="121550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62533">
              <w:marLeft w:val="240"/>
              <w:marRight w:val="0"/>
              <w:marTop w:val="0"/>
              <w:marBottom w:val="0"/>
              <w:divBdr>
                <w:top w:val="none" w:sz="0" w:space="0" w:color="auto"/>
                <w:left w:val="none" w:sz="0" w:space="0" w:color="auto"/>
                <w:bottom w:val="none" w:sz="0" w:space="0" w:color="auto"/>
                <w:right w:val="none" w:sz="0" w:space="0" w:color="auto"/>
              </w:divBdr>
              <w:divsChild>
                <w:div w:id="1412115449">
                  <w:marLeft w:val="0"/>
                  <w:marRight w:val="0"/>
                  <w:marTop w:val="0"/>
                  <w:marBottom w:val="0"/>
                  <w:divBdr>
                    <w:top w:val="none" w:sz="0" w:space="0" w:color="auto"/>
                    <w:left w:val="none" w:sz="0" w:space="0" w:color="auto"/>
                    <w:bottom w:val="none" w:sz="0" w:space="0" w:color="auto"/>
                    <w:right w:val="none" w:sz="0" w:space="0" w:color="auto"/>
                  </w:divBdr>
                </w:div>
                <w:div w:id="2008897469">
                  <w:marLeft w:val="0"/>
                  <w:marRight w:val="0"/>
                  <w:marTop w:val="0"/>
                  <w:marBottom w:val="0"/>
                  <w:divBdr>
                    <w:top w:val="none" w:sz="0" w:space="0" w:color="auto"/>
                    <w:left w:val="none" w:sz="0" w:space="0" w:color="auto"/>
                    <w:bottom w:val="none" w:sz="0" w:space="0" w:color="auto"/>
                    <w:right w:val="none" w:sz="0" w:space="0" w:color="auto"/>
                  </w:divBdr>
                </w:div>
                <w:div w:id="3260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42594">
          <w:marLeft w:val="0"/>
          <w:marRight w:val="0"/>
          <w:marTop w:val="200"/>
          <w:marBottom w:val="200"/>
          <w:divBdr>
            <w:top w:val="none" w:sz="0" w:space="0" w:color="auto"/>
            <w:left w:val="none" w:sz="0" w:space="0" w:color="auto"/>
            <w:bottom w:val="none" w:sz="0" w:space="0" w:color="auto"/>
            <w:right w:val="none" w:sz="0" w:space="0" w:color="auto"/>
          </w:divBdr>
          <w:divsChild>
            <w:div w:id="159181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655467">
      <w:bodyDiv w:val="1"/>
      <w:marLeft w:val="0"/>
      <w:marRight w:val="0"/>
      <w:marTop w:val="0"/>
      <w:marBottom w:val="0"/>
      <w:divBdr>
        <w:top w:val="none" w:sz="0" w:space="0" w:color="auto"/>
        <w:left w:val="none" w:sz="0" w:space="0" w:color="auto"/>
        <w:bottom w:val="none" w:sz="0" w:space="0" w:color="auto"/>
        <w:right w:val="none" w:sz="0" w:space="0" w:color="auto"/>
      </w:divBdr>
      <w:divsChild>
        <w:div w:id="288826741">
          <w:marLeft w:val="0"/>
          <w:marRight w:val="0"/>
          <w:marTop w:val="0"/>
          <w:marBottom w:val="0"/>
          <w:divBdr>
            <w:top w:val="none" w:sz="0" w:space="0" w:color="auto"/>
            <w:left w:val="none" w:sz="0" w:space="0" w:color="auto"/>
            <w:bottom w:val="none" w:sz="0" w:space="0" w:color="auto"/>
            <w:right w:val="none" w:sz="0" w:space="0" w:color="auto"/>
          </w:divBdr>
          <w:divsChild>
            <w:div w:id="515774445">
              <w:marLeft w:val="0"/>
              <w:marRight w:val="0"/>
              <w:marTop w:val="0"/>
              <w:marBottom w:val="0"/>
              <w:divBdr>
                <w:top w:val="none" w:sz="0" w:space="0" w:color="auto"/>
                <w:left w:val="none" w:sz="0" w:space="0" w:color="auto"/>
                <w:bottom w:val="none" w:sz="0" w:space="0" w:color="auto"/>
                <w:right w:val="none" w:sz="0" w:space="0" w:color="auto"/>
              </w:divBdr>
              <w:divsChild>
                <w:div w:id="1141842961">
                  <w:marLeft w:val="0"/>
                  <w:marRight w:val="0"/>
                  <w:marTop w:val="0"/>
                  <w:marBottom w:val="0"/>
                  <w:divBdr>
                    <w:top w:val="none" w:sz="0" w:space="0" w:color="auto"/>
                    <w:left w:val="none" w:sz="0" w:space="0" w:color="auto"/>
                    <w:bottom w:val="none" w:sz="0" w:space="0" w:color="auto"/>
                    <w:right w:val="none" w:sz="0" w:space="0" w:color="auto"/>
                  </w:divBdr>
                </w:div>
                <w:div w:id="746079428">
                  <w:marLeft w:val="0"/>
                  <w:marRight w:val="0"/>
                  <w:marTop w:val="0"/>
                  <w:marBottom w:val="0"/>
                  <w:divBdr>
                    <w:top w:val="none" w:sz="0" w:space="0" w:color="auto"/>
                    <w:left w:val="none" w:sz="0" w:space="0" w:color="auto"/>
                    <w:bottom w:val="none" w:sz="0" w:space="0" w:color="auto"/>
                    <w:right w:val="none" w:sz="0" w:space="0" w:color="auto"/>
                  </w:divBdr>
                </w:div>
                <w:div w:id="1604653034">
                  <w:marLeft w:val="120"/>
                  <w:marRight w:val="0"/>
                  <w:marTop w:val="0"/>
                  <w:marBottom w:val="0"/>
                  <w:divBdr>
                    <w:top w:val="none" w:sz="0" w:space="0" w:color="auto"/>
                    <w:left w:val="none" w:sz="0" w:space="0" w:color="auto"/>
                    <w:bottom w:val="none" w:sz="0" w:space="0" w:color="auto"/>
                    <w:right w:val="none" w:sz="0" w:space="0" w:color="auto"/>
                  </w:divBdr>
                  <w:divsChild>
                    <w:div w:id="80374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660369">
              <w:marLeft w:val="240"/>
              <w:marRight w:val="0"/>
              <w:marTop w:val="0"/>
              <w:marBottom w:val="0"/>
              <w:divBdr>
                <w:top w:val="none" w:sz="0" w:space="0" w:color="auto"/>
                <w:left w:val="none" w:sz="0" w:space="0" w:color="auto"/>
                <w:bottom w:val="none" w:sz="0" w:space="0" w:color="auto"/>
                <w:right w:val="none" w:sz="0" w:space="0" w:color="auto"/>
              </w:divBdr>
              <w:divsChild>
                <w:div w:id="1534730211">
                  <w:marLeft w:val="0"/>
                  <w:marRight w:val="0"/>
                  <w:marTop w:val="0"/>
                  <w:marBottom w:val="0"/>
                  <w:divBdr>
                    <w:top w:val="none" w:sz="0" w:space="0" w:color="auto"/>
                    <w:left w:val="none" w:sz="0" w:space="0" w:color="auto"/>
                    <w:bottom w:val="none" w:sz="0" w:space="0" w:color="auto"/>
                    <w:right w:val="none" w:sz="0" w:space="0" w:color="auto"/>
                  </w:divBdr>
                </w:div>
                <w:div w:id="1623999125">
                  <w:marLeft w:val="0"/>
                  <w:marRight w:val="0"/>
                  <w:marTop w:val="0"/>
                  <w:marBottom w:val="0"/>
                  <w:divBdr>
                    <w:top w:val="none" w:sz="0" w:space="0" w:color="auto"/>
                    <w:left w:val="none" w:sz="0" w:space="0" w:color="auto"/>
                    <w:bottom w:val="none" w:sz="0" w:space="0" w:color="auto"/>
                    <w:right w:val="none" w:sz="0" w:space="0" w:color="auto"/>
                  </w:divBdr>
                </w:div>
                <w:div w:id="19398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636920">
          <w:marLeft w:val="0"/>
          <w:marRight w:val="0"/>
          <w:marTop w:val="200"/>
          <w:marBottom w:val="200"/>
          <w:divBdr>
            <w:top w:val="none" w:sz="0" w:space="0" w:color="auto"/>
            <w:left w:val="none" w:sz="0" w:space="0" w:color="auto"/>
            <w:bottom w:val="none" w:sz="0" w:space="0" w:color="auto"/>
            <w:right w:val="none" w:sz="0" w:space="0" w:color="auto"/>
          </w:divBdr>
          <w:divsChild>
            <w:div w:id="208568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2924">
      <w:bodyDiv w:val="1"/>
      <w:marLeft w:val="0"/>
      <w:marRight w:val="0"/>
      <w:marTop w:val="0"/>
      <w:marBottom w:val="0"/>
      <w:divBdr>
        <w:top w:val="none" w:sz="0" w:space="0" w:color="auto"/>
        <w:left w:val="none" w:sz="0" w:space="0" w:color="auto"/>
        <w:bottom w:val="none" w:sz="0" w:space="0" w:color="auto"/>
        <w:right w:val="none" w:sz="0" w:space="0" w:color="auto"/>
      </w:divBdr>
    </w:div>
    <w:div w:id="849679490">
      <w:bodyDiv w:val="1"/>
      <w:marLeft w:val="0"/>
      <w:marRight w:val="0"/>
      <w:marTop w:val="0"/>
      <w:marBottom w:val="0"/>
      <w:divBdr>
        <w:top w:val="none" w:sz="0" w:space="0" w:color="auto"/>
        <w:left w:val="none" w:sz="0" w:space="0" w:color="auto"/>
        <w:bottom w:val="none" w:sz="0" w:space="0" w:color="auto"/>
        <w:right w:val="none" w:sz="0" w:space="0" w:color="auto"/>
      </w:divBdr>
      <w:divsChild>
        <w:div w:id="746808608">
          <w:marLeft w:val="0"/>
          <w:marRight w:val="0"/>
          <w:marTop w:val="0"/>
          <w:marBottom w:val="0"/>
          <w:divBdr>
            <w:top w:val="none" w:sz="0" w:space="0" w:color="auto"/>
            <w:left w:val="none" w:sz="0" w:space="0" w:color="auto"/>
            <w:bottom w:val="none" w:sz="0" w:space="0" w:color="auto"/>
            <w:right w:val="none" w:sz="0" w:space="0" w:color="auto"/>
          </w:divBdr>
          <w:divsChild>
            <w:div w:id="2017537573">
              <w:marLeft w:val="0"/>
              <w:marRight w:val="0"/>
              <w:marTop w:val="0"/>
              <w:marBottom w:val="0"/>
              <w:divBdr>
                <w:top w:val="none" w:sz="0" w:space="0" w:color="auto"/>
                <w:left w:val="none" w:sz="0" w:space="0" w:color="auto"/>
                <w:bottom w:val="none" w:sz="0" w:space="0" w:color="auto"/>
                <w:right w:val="none" w:sz="0" w:space="0" w:color="auto"/>
              </w:divBdr>
              <w:divsChild>
                <w:div w:id="1294554090">
                  <w:marLeft w:val="0"/>
                  <w:marRight w:val="0"/>
                  <w:marTop w:val="0"/>
                  <w:marBottom w:val="0"/>
                  <w:divBdr>
                    <w:top w:val="none" w:sz="0" w:space="0" w:color="auto"/>
                    <w:left w:val="none" w:sz="0" w:space="0" w:color="auto"/>
                    <w:bottom w:val="none" w:sz="0" w:space="0" w:color="auto"/>
                    <w:right w:val="none" w:sz="0" w:space="0" w:color="auto"/>
                  </w:divBdr>
                </w:div>
                <w:div w:id="1777677038">
                  <w:marLeft w:val="0"/>
                  <w:marRight w:val="0"/>
                  <w:marTop w:val="0"/>
                  <w:marBottom w:val="0"/>
                  <w:divBdr>
                    <w:top w:val="none" w:sz="0" w:space="0" w:color="auto"/>
                    <w:left w:val="none" w:sz="0" w:space="0" w:color="auto"/>
                    <w:bottom w:val="none" w:sz="0" w:space="0" w:color="auto"/>
                    <w:right w:val="none" w:sz="0" w:space="0" w:color="auto"/>
                  </w:divBdr>
                </w:div>
                <w:div w:id="789857348">
                  <w:marLeft w:val="120"/>
                  <w:marRight w:val="0"/>
                  <w:marTop w:val="0"/>
                  <w:marBottom w:val="0"/>
                  <w:divBdr>
                    <w:top w:val="none" w:sz="0" w:space="0" w:color="auto"/>
                    <w:left w:val="none" w:sz="0" w:space="0" w:color="auto"/>
                    <w:bottom w:val="none" w:sz="0" w:space="0" w:color="auto"/>
                    <w:right w:val="none" w:sz="0" w:space="0" w:color="auto"/>
                  </w:divBdr>
                  <w:divsChild>
                    <w:div w:id="18768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1613">
              <w:marLeft w:val="240"/>
              <w:marRight w:val="0"/>
              <w:marTop w:val="0"/>
              <w:marBottom w:val="0"/>
              <w:divBdr>
                <w:top w:val="none" w:sz="0" w:space="0" w:color="auto"/>
                <w:left w:val="none" w:sz="0" w:space="0" w:color="auto"/>
                <w:bottom w:val="none" w:sz="0" w:space="0" w:color="auto"/>
                <w:right w:val="none" w:sz="0" w:space="0" w:color="auto"/>
              </w:divBdr>
              <w:divsChild>
                <w:div w:id="1395856699">
                  <w:marLeft w:val="0"/>
                  <w:marRight w:val="0"/>
                  <w:marTop w:val="0"/>
                  <w:marBottom w:val="0"/>
                  <w:divBdr>
                    <w:top w:val="none" w:sz="0" w:space="0" w:color="auto"/>
                    <w:left w:val="none" w:sz="0" w:space="0" w:color="auto"/>
                    <w:bottom w:val="none" w:sz="0" w:space="0" w:color="auto"/>
                    <w:right w:val="none" w:sz="0" w:space="0" w:color="auto"/>
                  </w:divBdr>
                </w:div>
                <w:div w:id="427776746">
                  <w:marLeft w:val="0"/>
                  <w:marRight w:val="0"/>
                  <w:marTop w:val="0"/>
                  <w:marBottom w:val="0"/>
                  <w:divBdr>
                    <w:top w:val="none" w:sz="0" w:space="0" w:color="auto"/>
                    <w:left w:val="none" w:sz="0" w:space="0" w:color="auto"/>
                    <w:bottom w:val="none" w:sz="0" w:space="0" w:color="auto"/>
                    <w:right w:val="none" w:sz="0" w:space="0" w:color="auto"/>
                  </w:divBdr>
                </w:div>
                <w:div w:id="157393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469060">
          <w:marLeft w:val="0"/>
          <w:marRight w:val="0"/>
          <w:marTop w:val="200"/>
          <w:marBottom w:val="200"/>
          <w:divBdr>
            <w:top w:val="none" w:sz="0" w:space="0" w:color="auto"/>
            <w:left w:val="none" w:sz="0" w:space="0" w:color="auto"/>
            <w:bottom w:val="none" w:sz="0" w:space="0" w:color="auto"/>
            <w:right w:val="none" w:sz="0" w:space="0" w:color="auto"/>
          </w:divBdr>
          <w:divsChild>
            <w:div w:id="3167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61695">
      <w:bodyDiv w:val="1"/>
      <w:marLeft w:val="0"/>
      <w:marRight w:val="0"/>
      <w:marTop w:val="0"/>
      <w:marBottom w:val="0"/>
      <w:divBdr>
        <w:top w:val="none" w:sz="0" w:space="0" w:color="auto"/>
        <w:left w:val="none" w:sz="0" w:space="0" w:color="auto"/>
        <w:bottom w:val="none" w:sz="0" w:space="0" w:color="auto"/>
        <w:right w:val="none" w:sz="0" w:space="0" w:color="auto"/>
      </w:divBdr>
      <w:divsChild>
        <w:div w:id="1230654920">
          <w:marLeft w:val="0"/>
          <w:marRight w:val="0"/>
          <w:marTop w:val="0"/>
          <w:marBottom w:val="0"/>
          <w:divBdr>
            <w:top w:val="none" w:sz="0" w:space="0" w:color="auto"/>
            <w:left w:val="none" w:sz="0" w:space="0" w:color="auto"/>
            <w:bottom w:val="none" w:sz="0" w:space="0" w:color="auto"/>
            <w:right w:val="none" w:sz="0" w:space="0" w:color="auto"/>
          </w:divBdr>
          <w:divsChild>
            <w:div w:id="721487042">
              <w:marLeft w:val="0"/>
              <w:marRight w:val="0"/>
              <w:marTop w:val="0"/>
              <w:marBottom w:val="0"/>
              <w:divBdr>
                <w:top w:val="none" w:sz="0" w:space="0" w:color="auto"/>
                <w:left w:val="none" w:sz="0" w:space="0" w:color="auto"/>
                <w:bottom w:val="none" w:sz="0" w:space="0" w:color="auto"/>
                <w:right w:val="none" w:sz="0" w:space="0" w:color="auto"/>
              </w:divBdr>
              <w:divsChild>
                <w:div w:id="198246825">
                  <w:marLeft w:val="0"/>
                  <w:marRight w:val="0"/>
                  <w:marTop w:val="0"/>
                  <w:marBottom w:val="0"/>
                  <w:divBdr>
                    <w:top w:val="none" w:sz="0" w:space="0" w:color="auto"/>
                    <w:left w:val="none" w:sz="0" w:space="0" w:color="auto"/>
                    <w:bottom w:val="none" w:sz="0" w:space="0" w:color="auto"/>
                    <w:right w:val="none" w:sz="0" w:space="0" w:color="auto"/>
                  </w:divBdr>
                  <w:divsChild>
                    <w:div w:id="1950506169">
                      <w:marLeft w:val="0"/>
                      <w:marRight w:val="0"/>
                      <w:marTop w:val="0"/>
                      <w:marBottom w:val="0"/>
                      <w:divBdr>
                        <w:top w:val="none" w:sz="0" w:space="0" w:color="auto"/>
                        <w:left w:val="none" w:sz="0" w:space="0" w:color="auto"/>
                        <w:bottom w:val="none" w:sz="0" w:space="0" w:color="auto"/>
                        <w:right w:val="none" w:sz="0" w:space="0" w:color="auto"/>
                      </w:divBdr>
                    </w:div>
                    <w:div w:id="9006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878540">
              <w:marLeft w:val="240"/>
              <w:marRight w:val="0"/>
              <w:marTop w:val="0"/>
              <w:marBottom w:val="0"/>
              <w:divBdr>
                <w:top w:val="none" w:sz="0" w:space="0" w:color="auto"/>
                <w:left w:val="none" w:sz="0" w:space="0" w:color="auto"/>
                <w:bottom w:val="none" w:sz="0" w:space="0" w:color="auto"/>
                <w:right w:val="none" w:sz="0" w:space="0" w:color="auto"/>
              </w:divBdr>
              <w:divsChild>
                <w:div w:id="156311238">
                  <w:marLeft w:val="0"/>
                  <w:marRight w:val="0"/>
                  <w:marTop w:val="0"/>
                  <w:marBottom w:val="0"/>
                  <w:divBdr>
                    <w:top w:val="none" w:sz="0" w:space="0" w:color="auto"/>
                    <w:left w:val="none" w:sz="0" w:space="0" w:color="auto"/>
                    <w:bottom w:val="none" w:sz="0" w:space="0" w:color="auto"/>
                    <w:right w:val="none" w:sz="0" w:space="0" w:color="auto"/>
                  </w:divBdr>
                </w:div>
                <w:div w:id="8616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16727">
          <w:marLeft w:val="0"/>
          <w:marRight w:val="0"/>
          <w:marTop w:val="200"/>
          <w:marBottom w:val="200"/>
          <w:divBdr>
            <w:top w:val="none" w:sz="0" w:space="0" w:color="auto"/>
            <w:left w:val="none" w:sz="0" w:space="0" w:color="auto"/>
            <w:bottom w:val="none" w:sz="0" w:space="0" w:color="auto"/>
            <w:right w:val="none" w:sz="0" w:space="0" w:color="auto"/>
          </w:divBdr>
          <w:divsChild>
            <w:div w:id="3942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5110">
      <w:bodyDiv w:val="1"/>
      <w:marLeft w:val="0"/>
      <w:marRight w:val="0"/>
      <w:marTop w:val="0"/>
      <w:marBottom w:val="0"/>
      <w:divBdr>
        <w:top w:val="none" w:sz="0" w:space="0" w:color="auto"/>
        <w:left w:val="none" w:sz="0" w:space="0" w:color="auto"/>
        <w:bottom w:val="none" w:sz="0" w:space="0" w:color="auto"/>
        <w:right w:val="none" w:sz="0" w:space="0" w:color="auto"/>
      </w:divBdr>
      <w:divsChild>
        <w:div w:id="204487003">
          <w:marLeft w:val="0"/>
          <w:marRight w:val="0"/>
          <w:marTop w:val="0"/>
          <w:marBottom w:val="0"/>
          <w:divBdr>
            <w:top w:val="none" w:sz="0" w:space="0" w:color="auto"/>
            <w:left w:val="none" w:sz="0" w:space="0" w:color="auto"/>
            <w:bottom w:val="none" w:sz="0" w:space="0" w:color="auto"/>
            <w:right w:val="none" w:sz="0" w:space="0" w:color="auto"/>
          </w:divBdr>
          <w:divsChild>
            <w:div w:id="47194812">
              <w:marLeft w:val="0"/>
              <w:marRight w:val="0"/>
              <w:marTop w:val="0"/>
              <w:marBottom w:val="0"/>
              <w:divBdr>
                <w:top w:val="none" w:sz="0" w:space="0" w:color="auto"/>
                <w:left w:val="none" w:sz="0" w:space="0" w:color="auto"/>
                <w:bottom w:val="none" w:sz="0" w:space="0" w:color="auto"/>
                <w:right w:val="none" w:sz="0" w:space="0" w:color="auto"/>
              </w:divBdr>
              <w:divsChild>
                <w:div w:id="1816100609">
                  <w:marLeft w:val="0"/>
                  <w:marRight w:val="0"/>
                  <w:marTop w:val="0"/>
                  <w:marBottom w:val="0"/>
                  <w:divBdr>
                    <w:top w:val="none" w:sz="0" w:space="0" w:color="auto"/>
                    <w:left w:val="none" w:sz="0" w:space="0" w:color="auto"/>
                    <w:bottom w:val="none" w:sz="0" w:space="0" w:color="auto"/>
                    <w:right w:val="none" w:sz="0" w:space="0" w:color="auto"/>
                  </w:divBdr>
                  <w:divsChild>
                    <w:div w:id="788940795">
                      <w:marLeft w:val="0"/>
                      <w:marRight w:val="0"/>
                      <w:marTop w:val="0"/>
                      <w:marBottom w:val="0"/>
                      <w:divBdr>
                        <w:top w:val="none" w:sz="0" w:space="0" w:color="auto"/>
                        <w:left w:val="none" w:sz="0" w:space="0" w:color="auto"/>
                        <w:bottom w:val="none" w:sz="0" w:space="0" w:color="auto"/>
                        <w:right w:val="none" w:sz="0" w:space="0" w:color="auto"/>
                      </w:divBdr>
                    </w:div>
                    <w:div w:id="14563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66939">
              <w:marLeft w:val="240"/>
              <w:marRight w:val="0"/>
              <w:marTop w:val="0"/>
              <w:marBottom w:val="0"/>
              <w:divBdr>
                <w:top w:val="none" w:sz="0" w:space="0" w:color="auto"/>
                <w:left w:val="none" w:sz="0" w:space="0" w:color="auto"/>
                <w:bottom w:val="none" w:sz="0" w:space="0" w:color="auto"/>
                <w:right w:val="none" w:sz="0" w:space="0" w:color="auto"/>
              </w:divBdr>
              <w:divsChild>
                <w:div w:id="483854494">
                  <w:marLeft w:val="0"/>
                  <w:marRight w:val="0"/>
                  <w:marTop w:val="0"/>
                  <w:marBottom w:val="0"/>
                  <w:divBdr>
                    <w:top w:val="none" w:sz="0" w:space="0" w:color="auto"/>
                    <w:left w:val="none" w:sz="0" w:space="0" w:color="auto"/>
                    <w:bottom w:val="none" w:sz="0" w:space="0" w:color="auto"/>
                    <w:right w:val="none" w:sz="0" w:space="0" w:color="auto"/>
                  </w:divBdr>
                </w:div>
                <w:div w:id="6201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57983">
          <w:marLeft w:val="0"/>
          <w:marRight w:val="0"/>
          <w:marTop w:val="200"/>
          <w:marBottom w:val="200"/>
          <w:divBdr>
            <w:top w:val="none" w:sz="0" w:space="0" w:color="auto"/>
            <w:left w:val="none" w:sz="0" w:space="0" w:color="auto"/>
            <w:bottom w:val="none" w:sz="0" w:space="0" w:color="auto"/>
            <w:right w:val="none" w:sz="0" w:space="0" w:color="auto"/>
          </w:divBdr>
          <w:divsChild>
            <w:div w:id="202258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19041">
      <w:bodyDiv w:val="1"/>
      <w:marLeft w:val="0"/>
      <w:marRight w:val="0"/>
      <w:marTop w:val="0"/>
      <w:marBottom w:val="0"/>
      <w:divBdr>
        <w:top w:val="none" w:sz="0" w:space="0" w:color="auto"/>
        <w:left w:val="none" w:sz="0" w:space="0" w:color="auto"/>
        <w:bottom w:val="none" w:sz="0" w:space="0" w:color="auto"/>
        <w:right w:val="none" w:sz="0" w:space="0" w:color="auto"/>
      </w:divBdr>
    </w:div>
    <w:div w:id="1193348561">
      <w:bodyDiv w:val="1"/>
      <w:marLeft w:val="0"/>
      <w:marRight w:val="0"/>
      <w:marTop w:val="0"/>
      <w:marBottom w:val="0"/>
      <w:divBdr>
        <w:top w:val="none" w:sz="0" w:space="0" w:color="auto"/>
        <w:left w:val="none" w:sz="0" w:space="0" w:color="auto"/>
        <w:bottom w:val="none" w:sz="0" w:space="0" w:color="auto"/>
        <w:right w:val="none" w:sz="0" w:space="0" w:color="auto"/>
      </w:divBdr>
      <w:divsChild>
        <w:div w:id="1872955224">
          <w:marLeft w:val="0"/>
          <w:marRight w:val="0"/>
          <w:marTop w:val="0"/>
          <w:marBottom w:val="0"/>
          <w:divBdr>
            <w:top w:val="none" w:sz="0" w:space="0" w:color="auto"/>
            <w:left w:val="none" w:sz="0" w:space="0" w:color="auto"/>
            <w:bottom w:val="none" w:sz="0" w:space="0" w:color="auto"/>
            <w:right w:val="none" w:sz="0" w:space="0" w:color="auto"/>
          </w:divBdr>
          <w:divsChild>
            <w:div w:id="971792704">
              <w:marLeft w:val="0"/>
              <w:marRight w:val="0"/>
              <w:marTop w:val="0"/>
              <w:marBottom w:val="0"/>
              <w:divBdr>
                <w:top w:val="none" w:sz="0" w:space="0" w:color="auto"/>
                <w:left w:val="none" w:sz="0" w:space="0" w:color="auto"/>
                <w:bottom w:val="none" w:sz="0" w:space="0" w:color="auto"/>
                <w:right w:val="none" w:sz="0" w:space="0" w:color="auto"/>
              </w:divBdr>
              <w:divsChild>
                <w:div w:id="1173184230">
                  <w:marLeft w:val="0"/>
                  <w:marRight w:val="0"/>
                  <w:marTop w:val="0"/>
                  <w:marBottom w:val="0"/>
                  <w:divBdr>
                    <w:top w:val="none" w:sz="0" w:space="0" w:color="auto"/>
                    <w:left w:val="none" w:sz="0" w:space="0" w:color="auto"/>
                    <w:bottom w:val="none" w:sz="0" w:space="0" w:color="auto"/>
                    <w:right w:val="none" w:sz="0" w:space="0" w:color="auto"/>
                  </w:divBdr>
                  <w:divsChild>
                    <w:div w:id="1093862474">
                      <w:marLeft w:val="0"/>
                      <w:marRight w:val="0"/>
                      <w:marTop w:val="0"/>
                      <w:marBottom w:val="0"/>
                      <w:divBdr>
                        <w:top w:val="none" w:sz="0" w:space="0" w:color="auto"/>
                        <w:left w:val="none" w:sz="0" w:space="0" w:color="auto"/>
                        <w:bottom w:val="none" w:sz="0" w:space="0" w:color="auto"/>
                        <w:right w:val="none" w:sz="0" w:space="0" w:color="auto"/>
                      </w:divBdr>
                    </w:div>
                    <w:div w:id="9903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595655">
              <w:marLeft w:val="240"/>
              <w:marRight w:val="0"/>
              <w:marTop w:val="0"/>
              <w:marBottom w:val="0"/>
              <w:divBdr>
                <w:top w:val="none" w:sz="0" w:space="0" w:color="auto"/>
                <w:left w:val="none" w:sz="0" w:space="0" w:color="auto"/>
                <w:bottom w:val="none" w:sz="0" w:space="0" w:color="auto"/>
                <w:right w:val="none" w:sz="0" w:space="0" w:color="auto"/>
              </w:divBdr>
              <w:divsChild>
                <w:div w:id="1714113531">
                  <w:marLeft w:val="0"/>
                  <w:marRight w:val="0"/>
                  <w:marTop w:val="0"/>
                  <w:marBottom w:val="0"/>
                  <w:divBdr>
                    <w:top w:val="none" w:sz="0" w:space="0" w:color="auto"/>
                    <w:left w:val="none" w:sz="0" w:space="0" w:color="auto"/>
                    <w:bottom w:val="none" w:sz="0" w:space="0" w:color="auto"/>
                    <w:right w:val="none" w:sz="0" w:space="0" w:color="auto"/>
                  </w:divBdr>
                </w:div>
                <w:div w:id="177289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705310">
      <w:bodyDiv w:val="1"/>
      <w:marLeft w:val="0"/>
      <w:marRight w:val="0"/>
      <w:marTop w:val="0"/>
      <w:marBottom w:val="0"/>
      <w:divBdr>
        <w:top w:val="none" w:sz="0" w:space="0" w:color="auto"/>
        <w:left w:val="none" w:sz="0" w:space="0" w:color="auto"/>
        <w:bottom w:val="none" w:sz="0" w:space="0" w:color="auto"/>
        <w:right w:val="none" w:sz="0" w:space="0" w:color="auto"/>
      </w:divBdr>
      <w:divsChild>
        <w:div w:id="1159734036">
          <w:marLeft w:val="0"/>
          <w:marRight w:val="0"/>
          <w:marTop w:val="0"/>
          <w:marBottom w:val="0"/>
          <w:divBdr>
            <w:top w:val="none" w:sz="0" w:space="0" w:color="auto"/>
            <w:left w:val="none" w:sz="0" w:space="0" w:color="auto"/>
            <w:bottom w:val="none" w:sz="0" w:space="0" w:color="auto"/>
            <w:right w:val="none" w:sz="0" w:space="0" w:color="auto"/>
          </w:divBdr>
          <w:divsChild>
            <w:div w:id="1216088540">
              <w:marLeft w:val="0"/>
              <w:marRight w:val="0"/>
              <w:marTop w:val="0"/>
              <w:marBottom w:val="0"/>
              <w:divBdr>
                <w:top w:val="none" w:sz="0" w:space="0" w:color="auto"/>
                <w:left w:val="none" w:sz="0" w:space="0" w:color="auto"/>
                <w:bottom w:val="none" w:sz="0" w:space="0" w:color="auto"/>
                <w:right w:val="none" w:sz="0" w:space="0" w:color="auto"/>
              </w:divBdr>
              <w:divsChild>
                <w:div w:id="423233722">
                  <w:marLeft w:val="0"/>
                  <w:marRight w:val="0"/>
                  <w:marTop w:val="0"/>
                  <w:marBottom w:val="0"/>
                  <w:divBdr>
                    <w:top w:val="none" w:sz="0" w:space="0" w:color="auto"/>
                    <w:left w:val="none" w:sz="0" w:space="0" w:color="auto"/>
                    <w:bottom w:val="none" w:sz="0" w:space="0" w:color="auto"/>
                    <w:right w:val="none" w:sz="0" w:space="0" w:color="auto"/>
                  </w:divBdr>
                  <w:divsChild>
                    <w:div w:id="205200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379657">
          <w:marLeft w:val="0"/>
          <w:marRight w:val="0"/>
          <w:marTop w:val="0"/>
          <w:marBottom w:val="0"/>
          <w:divBdr>
            <w:top w:val="none" w:sz="0" w:space="0" w:color="auto"/>
            <w:left w:val="none" w:sz="0" w:space="0" w:color="auto"/>
            <w:bottom w:val="none" w:sz="0" w:space="0" w:color="auto"/>
            <w:right w:val="none" w:sz="0" w:space="0" w:color="auto"/>
          </w:divBdr>
          <w:divsChild>
            <w:div w:id="1093165778">
              <w:marLeft w:val="0"/>
              <w:marRight w:val="0"/>
              <w:marTop w:val="0"/>
              <w:marBottom w:val="0"/>
              <w:divBdr>
                <w:top w:val="none" w:sz="0" w:space="0" w:color="auto"/>
                <w:left w:val="none" w:sz="0" w:space="0" w:color="auto"/>
                <w:bottom w:val="none" w:sz="0" w:space="0" w:color="auto"/>
                <w:right w:val="none" w:sz="0" w:space="0" w:color="auto"/>
              </w:divBdr>
              <w:divsChild>
                <w:div w:id="125967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0254">
          <w:marLeft w:val="0"/>
          <w:marRight w:val="0"/>
          <w:marTop w:val="0"/>
          <w:marBottom w:val="0"/>
          <w:divBdr>
            <w:top w:val="none" w:sz="0" w:space="0" w:color="auto"/>
            <w:left w:val="none" w:sz="0" w:space="0" w:color="auto"/>
            <w:bottom w:val="none" w:sz="0" w:space="0" w:color="auto"/>
            <w:right w:val="none" w:sz="0" w:space="0" w:color="auto"/>
          </w:divBdr>
        </w:div>
      </w:divsChild>
    </w:div>
    <w:div w:id="1259216913">
      <w:bodyDiv w:val="1"/>
      <w:marLeft w:val="0"/>
      <w:marRight w:val="0"/>
      <w:marTop w:val="0"/>
      <w:marBottom w:val="0"/>
      <w:divBdr>
        <w:top w:val="none" w:sz="0" w:space="0" w:color="auto"/>
        <w:left w:val="none" w:sz="0" w:space="0" w:color="auto"/>
        <w:bottom w:val="none" w:sz="0" w:space="0" w:color="auto"/>
        <w:right w:val="none" w:sz="0" w:space="0" w:color="auto"/>
      </w:divBdr>
      <w:divsChild>
        <w:div w:id="2050061459">
          <w:marLeft w:val="0"/>
          <w:marRight w:val="0"/>
          <w:marTop w:val="200"/>
          <w:marBottom w:val="200"/>
          <w:divBdr>
            <w:top w:val="none" w:sz="0" w:space="0" w:color="auto"/>
            <w:left w:val="none" w:sz="0" w:space="0" w:color="auto"/>
            <w:bottom w:val="none" w:sz="0" w:space="0" w:color="auto"/>
            <w:right w:val="none" w:sz="0" w:space="0" w:color="auto"/>
          </w:divBdr>
          <w:divsChild>
            <w:div w:id="152208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076069">
      <w:bodyDiv w:val="1"/>
      <w:marLeft w:val="0"/>
      <w:marRight w:val="0"/>
      <w:marTop w:val="0"/>
      <w:marBottom w:val="0"/>
      <w:divBdr>
        <w:top w:val="none" w:sz="0" w:space="0" w:color="auto"/>
        <w:left w:val="none" w:sz="0" w:space="0" w:color="auto"/>
        <w:bottom w:val="none" w:sz="0" w:space="0" w:color="auto"/>
        <w:right w:val="none" w:sz="0" w:space="0" w:color="auto"/>
      </w:divBdr>
      <w:divsChild>
        <w:div w:id="360278505">
          <w:marLeft w:val="0"/>
          <w:marRight w:val="0"/>
          <w:marTop w:val="0"/>
          <w:marBottom w:val="0"/>
          <w:divBdr>
            <w:top w:val="none" w:sz="0" w:space="0" w:color="auto"/>
            <w:left w:val="none" w:sz="0" w:space="0" w:color="auto"/>
            <w:bottom w:val="none" w:sz="0" w:space="0" w:color="auto"/>
            <w:right w:val="none" w:sz="0" w:space="0" w:color="auto"/>
          </w:divBdr>
          <w:divsChild>
            <w:div w:id="1775981904">
              <w:marLeft w:val="0"/>
              <w:marRight w:val="0"/>
              <w:marTop w:val="0"/>
              <w:marBottom w:val="0"/>
              <w:divBdr>
                <w:top w:val="none" w:sz="0" w:space="0" w:color="auto"/>
                <w:left w:val="none" w:sz="0" w:space="0" w:color="auto"/>
                <w:bottom w:val="none" w:sz="0" w:space="0" w:color="auto"/>
                <w:right w:val="none" w:sz="0" w:space="0" w:color="auto"/>
              </w:divBdr>
              <w:divsChild>
                <w:div w:id="1155881234">
                  <w:marLeft w:val="0"/>
                  <w:marRight w:val="0"/>
                  <w:marTop w:val="0"/>
                  <w:marBottom w:val="0"/>
                  <w:divBdr>
                    <w:top w:val="none" w:sz="0" w:space="0" w:color="auto"/>
                    <w:left w:val="none" w:sz="0" w:space="0" w:color="auto"/>
                    <w:bottom w:val="none" w:sz="0" w:space="0" w:color="auto"/>
                    <w:right w:val="none" w:sz="0" w:space="0" w:color="auto"/>
                  </w:divBdr>
                </w:div>
                <w:div w:id="876742158">
                  <w:marLeft w:val="0"/>
                  <w:marRight w:val="0"/>
                  <w:marTop w:val="0"/>
                  <w:marBottom w:val="0"/>
                  <w:divBdr>
                    <w:top w:val="none" w:sz="0" w:space="0" w:color="auto"/>
                    <w:left w:val="none" w:sz="0" w:space="0" w:color="auto"/>
                    <w:bottom w:val="none" w:sz="0" w:space="0" w:color="auto"/>
                    <w:right w:val="none" w:sz="0" w:space="0" w:color="auto"/>
                  </w:divBdr>
                </w:div>
                <w:div w:id="1125583779">
                  <w:marLeft w:val="120"/>
                  <w:marRight w:val="0"/>
                  <w:marTop w:val="0"/>
                  <w:marBottom w:val="0"/>
                  <w:divBdr>
                    <w:top w:val="none" w:sz="0" w:space="0" w:color="auto"/>
                    <w:left w:val="none" w:sz="0" w:space="0" w:color="auto"/>
                    <w:bottom w:val="none" w:sz="0" w:space="0" w:color="auto"/>
                    <w:right w:val="none" w:sz="0" w:space="0" w:color="auto"/>
                  </w:divBdr>
                  <w:divsChild>
                    <w:div w:id="123466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355065">
              <w:marLeft w:val="240"/>
              <w:marRight w:val="0"/>
              <w:marTop w:val="0"/>
              <w:marBottom w:val="0"/>
              <w:divBdr>
                <w:top w:val="none" w:sz="0" w:space="0" w:color="auto"/>
                <w:left w:val="none" w:sz="0" w:space="0" w:color="auto"/>
                <w:bottom w:val="none" w:sz="0" w:space="0" w:color="auto"/>
                <w:right w:val="none" w:sz="0" w:space="0" w:color="auto"/>
              </w:divBdr>
              <w:divsChild>
                <w:div w:id="20009399">
                  <w:marLeft w:val="0"/>
                  <w:marRight w:val="0"/>
                  <w:marTop w:val="0"/>
                  <w:marBottom w:val="0"/>
                  <w:divBdr>
                    <w:top w:val="none" w:sz="0" w:space="0" w:color="auto"/>
                    <w:left w:val="none" w:sz="0" w:space="0" w:color="auto"/>
                    <w:bottom w:val="none" w:sz="0" w:space="0" w:color="auto"/>
                    <w:right w:val="none" w:sz="0" w:space="0" w:color="auto"/>
                  </w:divBdr>
                </w:div>
                <w:div w:id="158740569">
                  <w:marLeft w:val="0"/>
                  <w:marRight w:val="0"/>
                  <w:marTop w:val="0"/>
                  <w:marBottom w:val="0"/>
                  <w:divBdr>
                    <w:top w:val="none" w:sz="0" w:space="0" w:color="auto"/>
                    <w:left w:val="none" w:sz="0" w:space="0" w:color="auto"/>
                    <w:bottom w:val="none" w:sz="0" w:space="0" w:color="auto"/>
                    <w:right w:val="none" w:sz="0" w:space="0" w:color="auto"/>
                  </w:divBdr>
                </w:div>
                <w:div w:id="12449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385133">
          <w:marLeft w:val="0"/>
          <w:marRight w:val="0"/>
          <w:marTop w:val="200"/>
          <w:marBottom w:val="200"/>
          <w:divBdr>
            <w:top w:val="none" w:sz="0" w:space="0" w:color="auto"/>
            <w:left w:val="none" w:sz="0" w:space="0" w:color="auto"/>
            <w:bottom w:val="none" w:sz="0" w:space="0" w:color="auto"/>
            <w:right w:val="none" w:sz="0" w:space="0" w:color="auto"/>
          </w:divBdr>
          <w:divsChild>
            <w:div w:id="104263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016006">
      <w:bodyDiv w:val="1"/>
      <w:marLeft w:val="0"/>
      <w:marRight w:val="0"/>
      <w:marTop w:val="0"/>
      <w:marBottom w:val="0"/>
      <w:divBdr>
        <w:top w:val="none" w:sz="0" w:space="0" w:color="auto"/>
        <w:left w:val="none" w:sz="0" w:space="0" w:color="auto"/>
        <w:bottom w:val="none" w:sz="0" w:space="0" w:color="auto"/>
        <w:right w:val="none" w:sz="0" w:space="0" w:color="auto"/>
      </w:divBdr>
      <w:divsChild>
        <w:div w:id="732777946">
          <w:marLeft w:val="0"/>
          <w:marRight w:val="0"/>
          <w:marTop w:val="0"/>
          <w:marBottom w:val="0"/>
          <w:divBdr>
            <w:top w:val="none" w:sz="0" w:space="0" w:color="auto"/>
            <w:left w:val="none" w:sz="0" w:space="0" w:color="auto"/>
            <w:bottom w:val="none" w:sz="0" w:space="0" w:color="auto"/>
            <w:right w:val="none" w:sz="0" w:space="0" w:color="auto"/>
          </w:divBdr>
          <w:divsChild>
            <w:div w:id="1227105922">
              <w:marLeft w:val="0"/>
              <w:marRight w:val="0"/>
              <w:marTop w:val="0"/>
              <w:marBottom w:val="0"/>
              <w:divBdr>
                <w:top w:val="none" w:sz="0" w:space="0" w:color="auto"/>
                <w:left w:val="none" w:sz="0" w:space="0" w:color="auto"/>
                <w:bottom w:val="none" w:sz="0" w:space="0" w:color="auto"/>
                <w:right w:val="none" w:sz="0" w:space="0" w:color="auto"/>
              </w:divBdr>
              <w:divsChild>
                <w:div w:id="927352629">
                  <w:marLeft w:val="0"/>
                  <w:marRight w:val="0"/>
                  <w:marTop w:val="0"/>
                  <w:marBottom w:val="0"/>
                  <w:divBdr>
                    <w:top w:val="none" w:sz="0" w:space="0" w:color="auto"/>
                    <w:left w:val="none" w:sz="0" w:space="0" w:color="auto"/>
                    <w:bottom w:val="none" w:sz="0" w:space="0" w:color="auto"/>
                    <w:right w:val="none" w:sz="0" w:space="0" w:color="auto"/>
                  </w:divBdr>
                  <w:divsChild>
                    <w:div w:id="975256644">
                      <w:marLeft w:val="0"/>
                      <w:marRight w:val="0"/>
                      <w:marTop w:val="0"/>
                      <w:marBottom w:val="0"/>
                      <w:divBdr>
                        <w:top w:val="none" w:sz="0" w:space="0" w:color="auto"/>
                        <w:left w:val="none" w:sz="0" w:space="0" w:color="auto"/>
                        <w:bottom w:val="none" w:sz="0" w:space="0" w:color="auto"/>
                        <w:right w:val="none" w:sz="0" w:space="0" w:color="auto"/>
                      </w:divBdr>
                    </w:div>
                    <w:div w:id="1665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130274">
              <w:marLeft w:val="240"/>
              <w:marRight w:val="0"/>
              <w:marTop w:val="0"/>
              <w:marBottom w:val="0"/>
              <w:divBdr>
                <w:top w:val="none" w:sz="0" w:space="0" w:color="auto"/>
                <w:left w:val="none" w:sz="0" w:space="0" w:color="auto"/>
                <w:bottom w:val="none" w:sz="0" w:space="0" w:color="auto"/>
                <w:right w:val="none" w:sz="0" w:space="0" w:color="auto"/>
              </w:divBdr>
              <w:divsChild>
                <w:div w:id="1325278567">
                  <w:marLeft w:val="0"/>
                  <w:marRight w:val="0"/>
                  <w:marTop w:val="0"/>
                  <w:marBottom w:val="0"/>
                  <w:divBdr>
                    <w:top w:val="none" w:sz="0" w:space="0" w:color="auto"/>
                    <w:left w:val="none" w:sz="0" w:space="0" w:color="auto"/>
                    <w:bottom w:val="none" w:sz="0" w:space="0" w:color="auto"/>
                    <w:right w:val="none" w:sz="0" w:space="0" w:color="auto"/>
                  </w:divBdr>
                </w:div>
                <w:div w:id="179024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4229">
          <w:marLeft w:val="0"/>
          <w:marRight w:val="0"/>
          <w:marTop w:val="200"/>
          <w:marBottom w:val="200"/>
          <w:divBdr>
            <w:top w:val="none" w:sz="0" w:space="0" w:color="auto"/>
            <w:left w:val="none" w:sz="0" w:space="0" w:color="auto"/>
            <w:bottom w:val="none" w:sz="0" w:space="0" w:color="auto"/>
            <w:right w:val="none" w:sz="0" w:space="0" w:color="auto"/>
          </w:divBdr>
          <w:divsChild>
            <w:div w:id="13516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85635">
      <w:bodyDiv w:val="1"/>
      <w:marLeft w:val="0"/>
      <w:marRight w:val="0"/>
      <w:marTop w:val="0"/>
      <w:marBottom w:val="0"/>
      <w:divBdr>
        <w:top w:val="none" w:sz="0" w:space="0" w:color="auto"/>
        <w:left w:val="none" w:sz="0" w:space="0" w:color="auto"/>
        <w:bottom w:val="none" w:sz="0" w:space="0" w:color="auto"/>
        <w:right w:val="none" w:sz="0" w:space="0" w:color="auto"/>
      </w:divBdr>
      <w:divsChild>
        <w:div w:id="194582316">
          <w:marLeft w:val="0"/>
          <w:marRight w:val="0"/>
          <w:marTop w:val="0"/>
          <w:marBottom w:val="0"/>
          <w:divBdr>
            <w:top w:val="none" w:sz="0" w:space="0" w:color="auto"/>
            <w:left w:val="none" w:sz="0" w:space="0" w:color="auto"/>
            <w:bottom w:val="none" w:sz="0" w:space="0" w:color="auto"/>
            <w:right w:val="none" w:sz="0" w:space="0" w:color="auto"/>
          </w:divBdr>
          <w:divsChild>
            <w:div w:id="1897928993">
              <w:marLeft w:val="0"/>
              <w:marRight w:val="0"/>
              <w:marTop w:val="0"/>
              <w:marBottom w:val="0"/>
              <w:divBdr>
                <w:top w:val="none" w:sz="0" w:space="0" w:color="auto"/>
                <w:left w:val="none" w:sz="0" w:space="0" w:color="auto"/>
                <w:bottom w:val="none" w:sz="0" w:space="0" w:color="auto"/>
                <w:right w:val="none" w:sz="0" w:space="0" w:color="auto"/>
              </w:divBdr>
              <w:divsChild>
                <w:div w:id="92249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75297">
          <w:marLeft w:val="0"/>
          <w:marRight w:val="0"/>
          <w:marTop w:val="0"/>
          <w:marBottom w:val="0"/>
          <w:divBdr>
            <w:top w:val="none" w:sz="0" w:space="0" w:color="auto"/>
            <w:left w:val="none" w:sz="0" w:space="0" w:color="auto"/>
            <w:bottom w:val="none" w:sz="0" w:space="0" w:color="auto"/>
            <w:right w:val="none" w:sz="0" w:space="0" w:color="auto"/>
          </w:divBdr>
        </w:div>
      </w:divsChild>
    </w:div>
    <w:div w:id="1409501950">
      <w:bodyDiv w:val="1"/>
      <w:marLeft w:val="0"/>
      <w:marRight w:val="0"/>
      <w:marTop w:val="0"/>
      <w:marBottom w:val="0"/>
      <w:divBdr>
        <w:top w:val="none" w:sz="0" w:space="0" w:color="auto"/>
        <w:left w:val="none" w:sz="0" w:space="0" w:color="auto"/>
        <w:bottom w:val="none" w:sz="0" w:space="0" w:color="auto"/>
        <w:right w:val="none" w:sz="0" w:space="0" w:color="auto"/>
      </w:divBdr>
      <w:divsChild>
        <w:div w:id="1029725950">
          <w:marLeft w:val="0"/>
          <w:marRight w:val="0"/>
          <w:marTop w:val="0"/>
          <w:marBottom w:val="0"/>
          <w:divBdr>
            <w:top w:val="none" w:sz="0" w:space="0" w:color="auto"/>
            <w:left w:val="none" w:sz="0" w:space="0" w:color="auto"/>
            <w:bottom w:val="none" w:sz="0" w:space="0" w:color="auto"/>
            <w:right w:val="none" w:sz="0" w:space="0" w:color="auto"/>
          </w:divBdr>
          <w:divsChild>
            <w:div w:id="245042405">
              <w:marLeft w:val="0"/>
              <w:marRight w:val="0"/>
              <w:marTop w:val="0"/>
              <w:marBottom w:val="0"/>
              <w:divBdr>
                <w:top w:val="none" w:sz="0" w:space="0" w:color="auto"/>
                <w:left w:val="none" w:sz="0" w:space="0" w:color="auto"/>
                <w:bottom w:val="none" w:sz="0" w:space="0" w:color="auto"/>
                <w:right w:val="none" w:sz="0" w:space="0" w:color="auto"/>
              </w:divBdr>
              <w:divsChild>
                <w:div w:id="1256010556">
                  <w:marLeft w:val="0"/>
                  <w:marRight w:val="0"/>
                  <w:marTop w:val="0"/>
                  <w:marBottom w:val="0"/>
                  <w:divBdr>
                    <w:top w:val="none" w:sz="0" w:space="0" w:color="auto"/>
                    <w:left w:val="none" w:sz="0" w:space="0" w:color="auto"/>
                    <w:bottom w:val="none" w:sz="0" w:space="0" w:color="auto"/>
                    <w:right w:val="none" w:sz="0" w:space="0" w:color="auto"/>
                  </w:divBdr>
                  <w:divsChild>
                    <w:div w:id="1580554402">
                      <w:marLeft w:val="0"/>
                      <w:marRight w:val="0"/>
                      <w:marTop w:val="0"/>
                      <w:marBottom w:val="0"/>
                      <w:divBdr>
                        <w:top w:val="none" w:sz="0" w:space="0" w:color="auto"/>
                        <w:left w:val="none" w:sz="0" w:space="0" w:color="auto"/>
                        <w:bottom w:val="none" w:sz="0" w:space="0" w:color="auto"/>
                        <w:right w:val="none" w:sz="0" w:space="0" w:color="auto"/>
                      </w:divBdr>
                    </w:div>
                    <w:div w:id="17891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99061">
              <w:marLeft w:val="240"/>
              <w:marRight w:val="0"/>
              <w:marTop w:val="0"/>
              <w:marBottom w:val="0"/>
              <w:divBdr>
                <w:top w:val="none" w:sz="0" w:space="0" w:color="auto"/>
                <w:left w:val="none" w:sz="0" w:space="0" w:color="auto"/>
                <w:bottom w:val="none" w:sz="0" w:space="0" w:color="auto"/>
                <w:right w:val="none" w:sz="0" w:space="0" w:color="auto"/>
              </w:divBdr>
              <w:divsChild>
                <w:div w:id="1145972112">
                  <w:marLeft w:val="0"/>
                  <w:marRight w:val="0"/>
                  <w:marTop w:val="0"/>
                  <w:marBottom w:val="0"/>
                  <w:divBdr>
                    <w:top w:val="none" w:sz="0" w:space="0" w:color="auto"/>
                    <w:left w:val="none" w:sz="0" w:space="0" w:color="auto"/>
                    <w:bottom w:val="none" w:sz="0" w:space="0" w:color="auto"/>
                    <w:right w:val="none" w:sz="0" w:space="0" w:color="auto"/>
                  </w:divBdr>
                </w:div>
                <w:div w:id="34899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47668">
          <w:marLeft w:val="0"/>
          <w:marRight w:val="0"/>
          <w:marTop w:val="200"/>
          <w:marBottom w:val="200"/>
          <w:divBdr>
            <w:top w:val="none" w:sz="0" w:space="0" w:color="auto"/>
            <w:left w:val="none" w:sz="0" w:space="0" w:color="auto"/>
            <w:bottom w:val="none" w:sz="0" w:space="0" w:color="auto"/>
            <w:right w:val="none" w:sz="0" w:space="0" w:color="auto"/>
          </w:divBdr>
          <w:divsChild>
            <w:div w:id="135280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35261">
      <w:bodyDiv w:val="1"/>
      <w:marLeft w:val="0"/>
      <w:marRight w:val="0"/>
      <w:marTop w:val="0"/>
      <w:marBottom w:val="0"/>
      <w:divBdr>
        <w:top w:val="none" w:sz="0" w:space="0" w:color="auto"/>
        <w:left w:val="none" w:sz="0" w:space="0" w:color="auto"/>
        <w:bottom w:val="none" w:sz="0" w:space="0" w:color="auto"/>
        <w:right w:val="none" w:sz="0" w:space="0" w:color="auto"/>
      </w:divBdr>
      <w:divsChild>
        <w:div w:id="663552093">
          <w:marLeft w:val="0"/>
          <w:marRight w:val="0"/>
          <w:marTop w:val="0"/>
          <w:marBottom w:val="0"/>
          <w:divBdr>
            <w:top w:val="none" w:sz="0" w:space="0" w:color="auto"/>
            <w:left w:val="none" w:sz="0" w:space="0" w:color="auto"/>
            <w:bottom w:val="none" w:sz="0" w:space="0" w:color="auto"/>
            <w:right w:val="none" w:sz="0" w:space="0" w:color="auto"/>
          </w:divBdr>
          <w:divsChild>
            <w:div w:id="1608855717">
              <w:marLeft w:val="0"/>
              <w:marRight w:val="0"/>
              <w:marTop w:val="0"/>
              <w:marBottom w:val="0"/>
              <w:divBdr>
                <w:top w:val="none" w:sz="0" w:space="0" w:color="auto"/>
                <w:left w:val="none" w:sz="0" w:space="0" w:color="auto"/>
                <w:bottom w:val="none" w:sz="0" w:space="0" w:color="auto"/>
                <w:right w:val="none" w:sz="0" w:space="0" w:color="auto"/>
              </w:divBdr>
              <w:divsChild>
                <w:div w:id="1602109896">
                  <w:marLeft w:val="0"/>
                  <w:marRight w:val="0"/>
                  <w:marTop w:val="0"/>
                  <w:marBottom w:val="0"/>
                  <w:divBdr>
                    <w:top w:val="none" w:sz="0" w:space="0" w:color="auto"/>
                    <w:left w:val="none" w:sz="0" w:space="0" w:color="auto"/>
                    <w:bottom w:val="none" w:sz="0" w:space="0" w:color="auto"/>
                    <w:right w:val="none" w:sz="0" w:space="0" w:color="auto"/>
                  </w:divBdr>
                </w:div>
                <w:div w:id="992836516">
                  <w:marLeft w:val="0"/>
                  <w:marRight w:val="0"/>
                  <w:marTop w:val="0"/>
                  <w:marBottom w:val="0"/>
                  <w:divBdr>
                    <w:top w:val="none" w:sz="0" w:space="0" w:color="auto"/>
                    <w:left w:val="none" w:sz="0" w:space="0" w:color="auto"/>
                    <w:bottom w:val="none" w:sz="0" w:space="0" w:color="auto"/>
                    <w:right w:val="none" w:sz="0" w:space="0" w:color="auto"/>
                  </w:divBdr>
                </w:div>
                <w:div w:id="1168062767">
                  <w:marLeft w:val="120"/>
                  <w:marRight w:val="0"/>
                  <w:marTop w:val="0"/>
                  <w:marBottom w:val="0"/>
                  <w:divBdr>
                    <w:top w:val="none" w:sz="0" w:space="0" w:color="auto"/>
                    <w:left w:val="none" w:sz="0" w:space="0" w:color="auto"/>
                    <w:bottom w:val="none" w:sz="0" w:space="0" w:color="auto"/>
                    <w:right w:val="none" w:sz="0" w:space="0" w:color="auto"/>
                  </w:divBdr>
                  <w:divsChild>
                    <w:div w:id="18217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91551">
              <w:marLeft w:val="240"/>
              <w:marRight w:val="0"/>
              <w:marTop w:val="0"/>
              <w:marBottom w:val="0"/>
              <w:divBdr>
                <w:top w:val="none" w:sz="0" w:space="0" w:color="auto"/>
                <w:left w:val="none" w:sz="0" w:space="0" w:color="auto"/>
                <w:bottom w:val="none" w:sz="0" w:space="0" w:color="auto"/>
                <w:right w:val="none" w:sz="0" w:space="0" w:color="auto"/>
              </w:divBdr>
              <w:divsChild>
                <w:div w:id="1064184541">
                  <w:marLeft w:val="0"/>
                  <w:marRight w:val="0"/>
                  <w:marTop w:val="0"/>
                  <w:marBottom w:val="0"/>
                  <w:divBdr>
                    <w:top w:val="none" w:sz="0" w:space="0" w:color="auto"/>
                    <w:left w:val="none" w:sz="0" w:space="0" w:color="auto"/>
                    <w:bottom w:val="none" w:sz="0" w:space="0" w:color="auto"/>
                    <w:right w:val="none" w:sz="0" w:space="0" w:color="auto"/>
                  </w:divBdr>
                </w:div>
                <w:div w:id="1816487781">
                  <w:marLeft w:val="0"/>
                  <w:marRight w:val="0"/>
                  <w:marTop w:val="0"/>
                  <w:marBottom w:val="0"/>
                  <w:divBdr>
                    <w:top w:val="none" w:sz="0" w:space="0" w:color="auto"/>
                    <w:left w:val="none" w:sz="0" w:space="0" w:color="auto"/>
                    <w:bottom w:val="none" w:sz="0" w:space="0" w:color="auto"/>
                    <w:right w:val="none" w:sz="0" w:space="0" w:color="auto"/>
                  </w:divBdr>
                </w:div>
                <w:div w:id="89254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806189">
          <w:marLeft w:val="0"/>
          <w:marRight w:val="0"/>
          <w:marTop w:val="200"/>
          <w:marBottom w:val="200"/>
          <w:divBdr>
            <w:top w:val="none" w:sz="0" w:space="0" w:color="auto"/>
            <w:left w:val="none" w:sz="0" w:space="0" w:color="auto"/>
            <w:bottom w:val="none" w:sz="0" w:space="0" w:color="auto"/>
            <w:right w:val="none" w:sz="0" w:space="0" w:color="auto"/>
          </w:divBdr>
          <w:divsChild>
            <w:div w:id="3666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25754">
      <w:bodyDiv w:val="1"/>
      <w:marLeft w:val="0"/>
      <w:marRight w:val="0"/>
      <w:marTop w:val="0"/>
      <w:marBottom w:val="0"/>
      <w:divBdr>
        <w:top w:val="none" w:sz="0" w:space="0" w:color="auto"/>
        <w:left w:val="none" w:sz="0" w:space="0" w:color="auto"/>
        <w:bottom w:val="none" w:sz="0" w:space="0" w:color="auto"/>
        <w:right w:val="none" w:sz="0" w:space="0" w:color="auto"/>
      </w:divBdr>
      <w:divsChild>
        <w:div w:id="1008677836">
          <w:marLeft w:val="0"/>
          <w:marRight w:val="0"/>
          <w:marTop w:val="0"/>
          <w:marBottom w:val="0"/>
          <w:divBdr>
            <w:top w:val="none" w:sz="0" w:space="0" w:color="auto"/>
            <w:left w:val="none" w:sz="0" w:space="0" w:color="auto"/>
            <w:bottom w:val="none" w:sz="0" w:space="0" w:color="auto"/>
            <w:right w:val="none" w:sz="0" w:space="0" w:color="auto"/>
          </w:divBdr>
          <w:divsChild>
            <w:div w:id="588082685">
              <w:marLeft w:val="0"/>
              <w:marRight w:val="0"/>
              <w:marTop w:val="0"/>
              <w:marBottom w:val="0"/>
              <w:divBdr>
                <w:top w:val="none" w:sz="0" w:space="0" w:color="auto"/>
                <w:left w:val="none" w:sz="0" w:space="0" w:color="auto"/>
                <w:bottom w:val="none" w:sz="0" w:space="0" w:color="auto"/>
                <w:right w:val="none" w:sz="0" w:space="0" w:color="auto"/>
              </w:divBdr>
            </w:div>
          </w:divsChild>
        </w:div>
        <w:div w:id="166404199">
          <w:marLeft w:val="0"/>
          <w:marRight w:val="0"/>
          <w:marTop w:val="0"/>
          <w:marBottom w:val="0"/>
          <w:divBdr>
            <w:top w:val="none" w:sz="0" w:space="0" w:color="auto"/>
            <w:left w:val="none" w:sz="0" w:space="0" w:color="auto"/>
            <w:bottom w:val="none" w:sz="0" w:space="0" w:color="auto"/>
            <w:right w:val="none" w:sz="0" w:space="0" w:color="auto"/>
          </w:divBdr>
          <w:divsChild>
            <w:div w:id="550503121">
              <w:marLeft w:val="0"/>
              <w:marRight w:val="0"/>
              <w:marTop w:val="0"/>
              <w:marBottom w:val="0"/>
              <w:divBdr>
                <w:top w:val="none" w:sz="0" w:space="0" w:color="auto"/>
                <w:left w:val="none" w:sz="0" w:space="0" w:color="auto"/>
                <w:bottom w:val="none" w:sz="0" w:space="0" w:color="auto"/>
                <w:right w:val="none" w:sz="0" w:space="0" w:color="auto"/>
              </w:divBdr>
              <w:divsChild>
                <w:div w:id="74738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131713">
          <w:marLeft w:val="0"/>
          <w:marRight w:val="0"/>
          <w:marTop w:val="0"/>
          <w:marBottom w:val="0"/>
          <w:divBdr>
            <w:top w:val="none" w:sz="0" w:space="0" w:color="auto"/>
            <w:left w:val="none" w:sz="0" w:space="0" w:color="auto"/>
            <w:bottom w:val="none" w:sz="0" w:space="0" w:color="auto"/>
            <w:right w:val="none" w:sz="0" w:space="0" w:color="auto"/>
          </w:divBdr>
        </w:div>
      </w:divsChild>
    </w:div>
    <w:div w:id="1492716537">
      <w:bodyDiv w:val="1"/>
      <w:marLeft w:val="0"/>
      <w:marRight w:val="0"/>
      <w:marTop w:val="0"/>
      <w:marBottom w:val="0"/>
      <w:divBdr>
        <w:top w:val="none" w:sz="0" w:space="0" w:color="auto"/>
        <w:left w:val="none" w:sz="0" w:space="0" w:color="auto"/>
        <w:bottom w:val="none" w:sz="0" w:space="0" w:color="auto"/>
        <w:right w:val="none" w:sz="0" w:space="0" w:color="auto"/>
      </w:divBdr>
      <w:divsChild>
        <w:div w:id="1180778936">
          <w:marLeft w:val="0"/>
          <w:marRight w:val="0"/>
          <w:marTop w:val="0"/>
          <w:marBottom w:val="0"/>
          <w:divBdr>
            <w:top w:val="none" w:sz="0" w:space="0" w:color="auto"/>
            <w:left w:val="none" w:sz="0" w:space="0" w:color="auto"/>
            <w:bottom w:val="none" w:sz="0" w:space="0" w:color="auto"/>
            <w:right w:val="none" w:sz="0" w:space="0" w:color="auto"/>
          </w:divBdr>
        </w:div>
        <w:div w:id="943806252">
          <w:marLeft w:val="0"/>
          <w:marRight w:val="0"/>
          <w:marTop w:val="0"/>
          <w:marBottom w:val="0"/>
          <w:divBdr>
            <w:top w:val="none" w:sz="0" w:space="0" w:color="auto"/>
            <w:left w:val="none" w:sz="0" w:space="0" w:color="auto"/>
            <w:bottom w:val="none" w:sz="0" w:space="0" w:color="auto"/>
            <w:right w:val="none" w:sz="0" w:space="0" w:color="auto"/>
          </w:divBdr>
          <w:divsChild>
            <w:div w:id="264731001">
              <w:marLeft w:val="0"/>
              <w:marRight w:val="0"/>
              <w:marTop w:val="0"/>
              <w:marBottom w:val="0"/>
              <w:divBdr>
                <w:top w:val="none" w:sz="0" w:space="0" w:color="auto"/>
                <w:left w:val="none" w:sz="0" w:space="0" w:color="auto"/>
                <w:bottom w:val="none" w:sz="0" w:space="0" w:color="auto"/>
                <w:right w:val="none" w:sz="0" w:space="0" w:color="auto"/>
              </w:divBdr>
              <w:divsChild>
                <w:div w:id="996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4838">
          <w:marLeft w:val="0"/>
          <w:marRight w:val="0"/>
          <w:marTop w:val="0"/>
          <w:marBottom w:val="0"/>
          <w:divBdr>
            <w:top w:val="none" w:sz="0" w:space="0" w:color="auto"/>
            <w:left w:val="none" w:sz="0" w:space="0" w:color="auto"/>
            <w:bottom w:val="none" w:sz="0" w:space="0" w:color="auto"/>
            <w:right w:val="none" w:sz="0" w:space="0" w:color="auto"/>
          </w:divBdr>
        </w:div>
      </w:divsChild>
    </w:div>
    <w:div w:id="1669751596">
      <w:bodyDiv w:val="1"/>
      <w:marLeft w:val="0"/>
      <w:marRight w:val="0"/>
      <w:marTop w:val="0"/>
      <w:marBottom w:val="0"/>
      <w:divBdr>
        <w:top w:val="none" w:sz="0" w:space="0" w:color="auto"/>
        <w:left w:val="none" w:sz="0" w:space="0" w:color="auto"/>
        <w:bottom w:val="none" w:sz="0" w:space="0" w:color="auto"/>
        <w:right w:val="none" w:sz="0" w:space="0" w:color="auto"/>
      </w:divBdr>
      <w:divsChild>
        <w:div w:id="47075680">
          <w:marLeft w:val="0"/>
          <w:marRight w:val="0"/>
          <w:marTop w:val="0"/>
          <w:marBottom w:val="0"/>
          <w:divBdr>
            <w:top w:val="none" w:sz="0" w:space="0" w:color="auto"/>
            <w:left w:val="none" w:sz="0" w:space="0" w:color="auto"/>
            <w:bottom w:val="none" w:sz="0" w:space="0" w:color="auto"/>
            <w:right w:val="none" w:sz="0" w:space="0" w:color="auto"/>
          </w:divBdr>
          <w:divsChild>
            <w:div w:id="805703581">
              <w:marLeft w:val="0"/>
              <w:marRight w:val="0"/>
              <w:marTop w:val="0"/>
              <w:marBottom w:val="0"/>
              <w:divBdr>
                <w:top w:val="none" w:sz="0" w:space="0" w:color="auto"/>
                <w:left w:val="none" w:sz="0" w:space="0" w:color="auto"/>
                <w:bottom w:val="none" w:sz="0" w:space="0" w:color="auto"/>
                <w:right w:val="none" w:sz="0" w:space="0" w:color="auto"/>
              </w:divBdr>
              <w:divsChild>
                <w:div w:id="1099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861179">
          <w:marLeft w:val="0"/>
          <w:marRight w:val="0"/>
          <w:marTop w:val="0"/>
          <w:marBottom w:val="0"/>
          <w:divBdr>
            <w:top w:val="none" w:sz="0" w:space="0" w:color="auto"/>
            <w:left w:val="none" w:sz="0" w:space="0" w:color="auto"/>
            <w:bottom w:val="none" w:sz="0" w:space="0" w:color="auto"/>
            <w:right w:val="none" w:sz="0" w:space="0" w:color="auto"/>
          </w:divBdr>
        </w:div>
      </w:divsChild>
    </w:div>
    <w:div w:id="1709917904">
      <w:bodyDiv w:val="1"/>
      <w:marLeft w:val="0"/>
      <w:marRight w:val="0"/>
      <w:marTop w:val="0"/>
      <w:marBottom w:val="0"/>
      <w:divBdr>
        <w:top w:val="none" w:sz="0" w:space="0" w:color="auto"/>
        <w:left w:val="none" w:sz="0" w:space="0" w:color="auto"/>
        <w:bottom w:val="none" w:sz="0" w:space="0" w:color="auto"/>
        <w:right w:val="none" w:sz="0" w:space="0" w:color="auto"/>
      </w:divBdr>
      <w:divsChild>
        <w:div w:id="1024549709">
          <w:marLeft w:val="0"/>
          <w:marRight w:val="0"/>
          <w:marTop w:val="0"/>
          <w:marBottom w:val="0"/>
          <w:divBdr>
            <w:top w:val="none" w:sz="0" w:space="0" w:color="auto"/>
            <w:left w:val="none" w:sz="0" w:space="0" w:color="auto"/>
            <w:bottom w:val="none" w:sz="0" w:space="0" w:color="auto"/>
            <w:right w:val="none" w:sz="0" w:space="0" w:color="auto"/>
          </w:divBdr>
          <w:divsChild>
            <w:div w:id="2064061737">
              <w:marLeft w:val="0"/>
              <w:marRight w:val="0"/>
              <w:marTop w:val="0"/>
              <w:marBottom w:val="0"/>
              <w:divBdr>
                <w:top w:val="none" w:sz="0" w:space="0" w:color="auto"/>
                <w:left w:val="none" w:sz="0" w:space="0" w:color="auto"/>
                <w:bottom w:val="none" w:sz="0" w:space="0" w:color="auto"/>
                <w:right w:val="none" w:sz="0" w:space="0" w:color="auto"/>
              </w:divBdr>
              <w:divsChild>
                <w:div w:id="230120948">
                  <w:marLeft w:val="0"/>
                  <w:marRight w:val="0"/>
                  <w:marTop w:val="0"/>
                  <w:marBottom w:val="0"/>
                  <w:divBdr>
                    <w:top w:val="none" w:sz="0" w:space="0" w:color="auto"/>
                    <w:left w:val="none" w:sz="0" w:space="0" w:color="auto"/>
                    <w:bottom w:val="none" w:sz="0" w:space="0" w:color="auto"/>
                    <w:right w:val="none" w:sz="0" w:space="0" w:color="auto"/>
                  </w:divBdr>
                  <w:divsChild>
                    <w:div w:id="1143549261">
                      <w:marLeft w:val="0"/>
                      <w:marRight w:val="0"/>
                      <w:marTop w:val="0"/>
                      <w:marBottom w:val="0"/>
                      <w:divBdr>
                        <w:top w:val="none" w:sz="0" w:space="0" w:color="auto"/>
                        <w:left w:val="none" w:sz="0" w:space="0" w:color="auto"/>
                        <w:bottom w:val="none" w:sz="0" w:space="0" w:color="auto"/>
                        <w:right w:val="none" w:sz="0" w:space="0" w:color="auto"/>
                      </w:divBdr>
                    </w:div>
                    <w:div w:id="367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389136">
              <w:marLeft w:val="240"/>
              <w:marRight w:val="0"/>
              <w:marTop w:val="0"/>
              <w:marBottom w:val="0"/>
              <w:divBdr>
                <w:top w:val="none" w:sz="0" w:space="0" w:color="auto"/>
                <w:left w:val="none" w:sz="0" w:space="0" w:color="auto"/>
                <w:bottom w:val="none" w:sz="0" w:space="0" w:color="auto"/>
                <w:right w:val="none" w:sz="0" w:space="0" w:color="auto"/>
              </w:divBdr>
              <w:divsChild>
                <w:div w:id="1213687713">
                  <w:marLeft w:val="0"/>
                  <w:marRight w:val="0"/>
                  <w:marTop w:val="0"/>
                  <w:marBottom w:val="0"/>
                  <w:divBdr>
                    <w:top w:val="none" w:sz="0" w:space="0" w:color="auto"/>
                    <w:left w:val="none" w:sz="0" w:space="0" w:color="auto"/>
                    <w:bottom w:val="none" w:sz="0" w:space="0" w:color="auto"/>
                    <w:right w:val="none" w:sz="0" w:space="0" w:color="auto"/>
                  </w:divBdr>
                </w:div>
                <w:div w:id="77131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81295">
          <w:marLeft w:val="0"/>
          <w:marRight w:val="0"/>
          <w:marTop w:val="200"/>
          <w:marBottom w:val="200"/>
          <w:divBdr>
            <w:top w:val="none" w:sz="0" w:space="0" w:color="auto"/>
            <w:left w:val="none" w:sz="0" w:space="0" w:color="auto"/>
            <w:bottom w:val="none" w:sz="0" w:space="0" w:color="auto"/>
            <w:right w:val="none" w:sz="0" w:space="0" w:color="auto"/>
          </w:divBdr>
          <w:divsChild>
            <w:div w:id="73427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9423">
      <w:bodyDiv w:val="1"/>
      <w:marLeft w:val="0"/>
      <w:marRight w:val="0"/>
      <w:marTop w:val="0"/>
      <w:marBottom w:val="0"/>
      <w:divBdr>
        <w:top w:val="none" w:sz="0" w:space="0" w:color="auto"/>
        <w:left w:val="none" w:sz="0" w:space="0" w:color="auto"/>
        <w:bottom w:val="none" w:sz="0" w:space="0" w:color="auto"/>
        <w:right w:val="none" w:sz="0" w:space="0" w:color="auto"/>
      </w:divBdr>
      <w:divsChild>
        <w:div w:id="2097090544">
          <w:marLeft w:val="0"/>
          <w:marRight w:val="0"/>
          <w:marTop w:val="0"/>
          <w:marBottom w:val="0"/>
          <w:divBdr>
            <w:top w:val="none" w:sz="0" w:space="0" w:color="auto"/>
            <w:left w:val="none" w:sz="0" w:space="0" w:color="auto"/>
            <w:bottom w:val="none" w:sz="0" w:space="0" w:color="auto"/>
            <w:right w:val="none" w:sz="0" w:space="0" w:color="auto"/>
          </w:divBdr>
          <w:divsChild>
            <w:div w:id="1012995299">
              <w:marLeft w:val="0"/>
              <w:marRight w:val="0"/>
              <w:marTop w:val="0"/>
              <w:marBottom w:val="0"/>
              <w:divBdr>
                <w:top w:val="none" w:sz="0" w:space="0" w:color="auto"/>
                <w:left w:val="none" w:sz="0" w:space="0" w:color="auto"/>
                <w:bottom w:val="none" w:sz="0" w:space="0" w:color="auto"/>
                <w:right w:val="none" w:sz="0" w:space="0" w:color="auto"/>
              </w:divBdr>
              <w:divsChild>
                <w:div w:id="422191274">
                  <w:marLeft w:val="0"/>
                  <w:marRight w:val="0"/>
                  <w:marTop w:val="0"/>
                  <w:marBottom w:val="0"/>
                  <w:divBdr>
                    <w:top w:val="none" w:sz="0" w:space="0" w:color="auto"/>
                    <w:left w:val="none" w:sz="0" w:space="0" w:color="auto"/>
                    <w:bottom w:val="none" w:sz="0" w:space="0" w:color="auto"/>
                    <w:right w:val="none" w:sz="0" w:space="0" w:color="auto"/>
                  </w:divBdr>
                  <w:divsChild>
                    <w:div w:id="334117959">
                      <w:marLeft w:val="0"/>
                      <w:marRight w:val="0"/>
                      <w:marTop w:val="0"/>
                      <w:marBottom w:val="0"/>
                      <w:divBdr>
                        <w:top w:val="none" w:sz="0" w:space="0" w:color="auto"/>
                        <w:left w:val="none" w:sz="0" w:space="0" w:color="auto"/>
                        <w:bottom w:val="none" w:sz="0" w:space="0" w:color="auto"/>
                        <w:right w:val="none" w:sz="0" w:space="0" w:color="auto"/>
                      </w:divBdr>
                    </w:div>
                    <w:div w:id="20143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68225">
              <w:marLeft w:val="240"/>
              <w:marRight w:val="0"/>
              <w:marTop w:val="0"/>
              <w:marBottom w:val="0"/>
              <w:divBdr>
                <w:top w:val="none" w:sz="0" w:space="0" w:color="auto"/>
                <w:left w:val="none" w:sz="0" w:space="0" w:color="auto"/>
                <w:bottom w:val="none" w:sz="0" w:space="0" w:color="auto"/>
                <w:right w:val="none" w:sz="0" w:space="0" w:color="auto"/>
              </w:divBdr>
              <w:divsChild>
                <w:div w:id="1339692769">
                  <w:marLeft w:val="0"/>
                  <w:marRight w:val="0"/>
                  <w:marTop w:val="0"/>
                  <w:marBottom w:val="0"/>
                  <w:divBdr>
                    <w:top w:val="none" w:sz="0" w:space="0" w:color="auto"/>
                    <w:left w:val="none" w:sz="0" w:space="0" w:color="auto"/>
                    <w:bottom w:val="none" w:sz="0" w:space="0" w:color="auto"/>
                    <w:right w:val="none" w:sz="0" w:space="0" w:color="auto"/>
                  </w:divBdr>
                </w:div>
                <w:div w:id="83422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89448">
          <w:marLeft w:val="0"/>
          <w:marRight w:val="0"/>
          <w:marTop w:val="200"/>
          <w:marBottom w:val="200"/>
          <w:divBdr>
            <w:top w:val="none" w:sz="0" w:space="0" w:color="auto"/>
            <w:left w:val="none" w:sz="0" w:space="0" w:color="auto"/>
            <w:bottom w:val="none" w:sz="0" w:space="0" w:color="auto"/>
            <w:right w:val="none" w:sz="0" w:space="0" w:color="auto"/>
          </w:divBdr>
          <w:divsChild>
            <w:div w:id="169102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4878">
      <w:bodyDiv w:val="1"/>
      <w:marLeft w:val="0"/>
      <w:marRight w:val="0"/>
      <w:marTop w:val="0"/>
      <w:marBottom w:val="0"/>
      <w:divBdr>
        <w:top w:val="none" w:sz="0" w:space="0" w:color="auto"/>
        <w:left w:val="none" w:sz="0" w:space="0" w:color="auto"/>
        <w:bottom w:val="none" w:sz="0" w:space="0" w:color="auto"/>
        <w:right w:val="none" w:sz="0" w:space="0" w:color="auto"/>
      </w:divBdr>
      <w:divsChild>
        <w:div w:id="349994970">
          <w:marLeft w:val="0"/>
          <w:marRight w:val="0"/>
          <w:marTop w:val="200"/>
          <w:marBottom w:val="200"/>
          <w:divBdr>
            <w:top w:val="none" w:sz="0" w:space="0" w:color="auto"/>
            <w:left w:val="none" w:sz="0" w:space="0" w:color="auto"/>
            <w:bottom w:val="none" w:sz="0" w:space="0" w:color="auto"/>
            <w:right w:val="none" w:sz="0" w:space="0" w:color="auto"/>
          </w:divBdr>
          <w:divsChild>
            <w:div w:id="12387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27195">
      <w:bodyDiv w:val="1"/>
      <w:marLeft w:val="0"/>
      <w:marRight w:val="0"/>
      <w:marTop w:val="0"/>
      <w:marBottom w:val="0"/>
      <w:divBdr>
        <w:top w:val="none" w:sz="0" w:space="0" w:color="auto"/>
        <w:left w:val="none" w:sz="0" w:space="0" w:color="auto"/>
        <w:bottom w:val="none" w:sz="0" w:space="0" w:color="auto"/>
        <w:right w:val="none" w:sz="0" w:space="0" w:color="auto"/>
      </w:divBdr>
      <w:divsChild>
        <w:div w:id="604382955">
          <w:marLeft w:val="0"/>
          <w:marRight w:val="0"/>
          <w:marTop w:val="0"/>
          <w:marBottom w:val="0"/>
          <w:divBdr>
            <w:top w:val="none" w:sz="0" w:space="0" w:color="auto"/>
            <w:left w:val="none" w:sz="0" w:space="0" w:color="auto"/>
            <w:bottom w:val="none" w:sz="0" w:space="0" w:color="auto"/>
            <w:right w:val="none" w:sz="0" w:space="0" w:color="auto"/>
          </w:divBdr>
          <w:divsChild>
            <w:div w:id="1870292326">
              <w:marLeft w:val="0"/>
              <w:marRight w:val="0"/>
              <w:marTop w:val="0"/>
              <w:marBottom w:val="0"/>
              <w:divBdr>
                <w:top w:val="none" w:sz="0" w:space="0" w:color="auto"/>
                <w:left w:val="none" w:sz="0" w:space="0" w:color="auto"/>
                <w:bottom w:val="none" w:sz="0" w:space="0" w:color="auto"/>
                <w:right w:val="none" w:sz="0" w:space="0" w:color="auto"/>
              </w:divBdr>
              <w:divsChild>
                <w:div w:id="259797432">
                  <w:marLeft w:val="0"/>
                  <w:marRight w:val="0"/>
                  <w:marTop w:val="0"/>
                  <w:marBottom w:val="0"/>
                  <w:divBdr>
                    <w:top w:val="none" w:sz="0" w:space="0" w:color="auto"/>
                    <w:left w:val="none" w:sz="0" w:space="0" w:color="auto"/>
                    <w:bottom w:val="none" w:sz="0" w:space="0" w:color="auto"/>
                    <w:right w:val="none" w:sz="0" w:space="0" w:color="auto"/>
                  </w:divBdr>
                  <w:divsChild>
                    <w:div w:id="82800772">
                      <w:marLeft w:val="0"/>
                      <w:marRight w:val="0"/>
                      <w:marTop w:val="0"/>
                      <w:marBottom w:val="0"/>
                      <w:divBdr>
                        <w:top w:val="none" w:sz="0" w:space="0" w:color="auto"/>
                        <w:left w:val="none" w:sz="0" w:space="0" w:color="auto"/>
                        <w:bottom w:val="none" w:sz="0" w:space="0" w:color="auto"/>
                        <w:right w:val="none" w:sz="0" w:space="0" w:color="auto"/>
                      </w:divBdr>
                    </w:div>
                    <w:div w:id="86667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6436">
              <w:marLeft w:val="240"/>
              <w:marRight w:val="0"/>
              <w:marTop w:val="0"/>
              <w:marBottom w:val="0"/>
              <w:divBdr>
                <w:top w:val="none" w:sz="0" w:space="0" w:color="auto"/>
                <w:left w:val="none" w:sz="0" w:space="0" w:color="auto"/>
                <w:bottom w:val="none" w:sz="0" w:space="0" w:color="auto"/>
                <w:right w:val="none" w:sz="0" w:space="0" w:color="auto"/>
              </w:divBdr>
              <w:divsChild>
                <w:div w:id="808664680">
                  <w:marLeft w:val="0"/>
                  <w:marRight w:val="0"/>
                  <w:marTop w:val="0"/>
                  <w:marBottom w:val="0"/>
                  <w:divBdr>
                    <w:top w:val="none" w:sz="0" w:space="0" w:color="auto"/>
                    <w:left w:val="none" w:sz="0" w:space="0" w:color="auto"/>
                    <w:bottom w:val="none" w:sz="0" w:space="0" w:color="auto"/>
                    <w:right w:val="none" w:sz="0" w:space="0" w:color="auto"/>
                  </w:divBdr>
                </w:div>
                <w:div w:id="104359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393749">
          <w:marLeft w:val="0"/>
          <w:marRight w:val="0"/>
          <w:marTop w:val="200"/>
          <w:marBottom w:val="200"/>
          <w:divBdr>
            <w:top w:val="none" w:sz="0" w:space="0" w:color="auto"/>
            <w:left w:val="none" w:sz="0" w:space="0" w:color="auto"/>
            <w:bottom w:val="none" w:sz="0" w:space="0" w:color="auto"/>
            <w:right w:val="none" w:sz="0" w:space="0" w:color="auto"/>
          </w:divBdr>
          <w:divsChild>
            <w:div w:id="23332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53399">
      <w:bodyDiv w:val="1"/>
      <w:marLeft w:val="0"/>
      <w:marRight w:val="0"/>
      <w:marTop w:val="0"/>
      <w:marBottom w:val="0"/>
      <w:divBdr>
        <w:top w:val="none" w:sz="0" w:space="0" w:color="auto"/>
        <w:left w:val="none" w:sz="0" w:space="0" w:color="auto"/>
        <w:bottom w:val="none" w:sz="0" w:space="0" w:color="auto"/>
        <w:right w:val="none" w:sz="0" w:space="0" w:color="auto"/>
      </w:divBdr>
      <w:divsChild>
        <w:div w:id="618414454">
          <w:marLeft w:val="0"/>
          <w:marRight w:val="0"/>
          <w:marTop w:val="200"/>
          <w:marBottom w:val="200"/>
          <w:divBdr>
            <w:top w:val="none" w:sz="0" w:space="0" w:color="auto"/>
            <w:left w:val="none" w:sz="0" w:space="0" w:color="auto"/>
            <w:bottom w:val="none" w:sz="0" w:space="0" w:color="auto"/>
            <w:right w:val="none" w:sz="0" w:space="0" w:color="auto"/>
          </w:divBdr>
          <w:divsChild>
            <w:div w:id="165957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4185">
      <w:bodyDiv w:val="1"/>
      <w:marLeft w:val="0"/>
      <w:marRight w:val="0"/>
      <w:marTop w:val="0"/>
      <w:marBottom w:val="0"/>
      <w:divBdr>
        <w:top w:val="none" w:sz="0" w:space="0" w:color="auto"/>
        <w:left w:val="none" w:sz="0" w:space="0" w:color="auto"/>
        <w:bottom w:val="none" w:sz="0" w:space="0" w:color="auto"/>
        <w:right w:val="none" w:sz="0" w:space="0" w:color="auto"/>
      </w:divBdr>
    </w:div>
    <w:div w:id="2021423214">
      <w:bodyDiv w:val="1"/>
      <w:marLeft w:val="0"/>
      <w:marRight w:val="0"/>
      <w:marTop w:val="0"/>
      <w:marBottom w:val="0"/>
      <w:divBdr>
        <w:top w:val="none" w:sz="0" w:space="0" w:color="auto"/>
        <w:left w:val="none" w:sz="0" w:space="0" w:color="auto"/>
        <w:bottom w:val="none" w:sz="0" w:space="0" w:color="auto"/>
        <w:right w:val="none" w:sz="0" w:space="0" w:color="auto"/>
      </w:divBdr>
    </w:div>
    <w:div w:id="2055080278">
      <w:bodyDiv w:val="1"/>
      <w:marLeft w:val="0"/>
      <w:marRight w:val="0"/>
      <w:marTop w:val="0"/>
      <w:marBottom w:val="0"/>
      <w:divBdr>
        <w:top w:val="none" w:sz="0" w:space="0" w:color="auto"/>
        <w:left w:val="none" w:sz="0" w:space="0" w:color="auto"/>
        <w:bottom w:val="none" w:sz="0" w:space="0" w:color="auto"/>
        <w:right w:val="none" w:sz="0" w:space="0" w:color="auto"/>
      </w:divBdr>
      <w:divsChild>
        <w:div w:id="1728996326">
          <w:marLeft w:val="0"/>
          <w:marRight w:val="0"/>
          <w:marTop w:val="0"/>
          <w:marBottom w:val="0"/>
          <w:divBdr>
            <w:top w:val="none" w:sz="0" w:space="0" w:color="auto"/>
            <w:left w:val="none" w:sz="0" w:space="0" w:color="auto"/>
            <w:bottom w:val="none" w:sz="0" w:space="0" w:color="auto"/>
            <w:right w:val="none" w:sz="0" w:space="0" w:color="auto"/>
          </w:divBdr>
          <w:divsChild>
            <w:div w:id="782766492">
              <w:marLeft w:val="0"/>
              <w:marRight w:val="0"/>
              <w:marTop w:val="0"/>
              <w:marBottom w:val="0"/>
              <w:divBdr>
                <w:top w:val="none" w:sz="0" w:space="0" w:color="auto"/>
                <w:left w:val="none" w:sz="0" w:space="0" w:color="auto"/>
                <w:bottom w:val="none" w:sz="0" w:space="0" w:color="auto"/>
                <w:right w:val="none" w:sz="0" w:space="0" w:color="auto"/>
              </w:divBdr>
              <w:divsChild>
                <w:div w:id="196507371">
                  <w:marLeft w:val="0"/>
                  <w:marRight w:val="0"/>
                  <w:marTop w:val="0"/>
                  <w:marBottom w:val="0"/>
                  <w:divBdr>
                    <w:top w:val="none" w:sz="0" w:space="0" w:color="auto"/>
                    <w:left w:val="none" w:sz="0" w:space="0" w:color="auto"/>
                    <w:bottom w:val="none" w:sz="0" w:space="0" w:color="auto"/>
                    <w:right w:val="none" w:sz="0" w:space="0" w:color="auto"/>
                  </w:divBdr>
                </w:div>
                <w:div w:id="895629673">
                  <w:marLeft w:val="0"/>
                  <w:marRight w:val="0"/>
                  <w:marTop w:val="0"/>
                  <w:marBottom w:val="0"/>
                  <w:divBdr>
                    <w:top w:val="none" w:sz="0" w:space="0" w:color="auto"/>
                    <w:left w:val="none" w:sz="0" w:space="0" w:color="auto"/>
                    <w:bottom w:val="none" w:sz="0" w:space="0" w:color="auto"/>
                    <w:right w:val="none" w:sz="0" w:space="0" w:color="auto"/>
                  </w:divBdr>
                </w:div>
                <w:div w:id="2119449572">
                  <w:marLeft w:val="120"/>
                  <w:marRight w:val="0"/>
                  <w:marTop w:val="0"/>
                  <w:marBottom w:val="0"/>
                  <w:divBdr>
                    <w:top w:val="none" w:sz="0" w:space="0" w:color="auto"/>
                    <w:left w:val="none" w:sz="0" w:space="0" w:color="auto"/>
                    <w:bottom w:val="none" w:sz="0" w:space="0" w:color="auto"/>
                    <w:right w:val="none" w:sz="0" w:space="0" w:color="auto"/>
                  </w:divBdr>
                  <w:divsChild>
                    <w:div w:id="31125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60592">
              <w:marLeft w:val="240"/>
              <w:marRight w:val="0"/>
              <w:marTop w:val="0"/>
              <w:marBottom w:val="0"/>
              <w:divBdr>
                <w:top w:val="none" w:sz="0" w:space="0" w:color="auto"/>
                <w:left w:val="none" w:sz="0" w:space="0" w:color="auto"/>
                <w:bottom w:val="none" w:sz="0" w:space="0" w:color="auto"/>
                <w:right w:val="none" w:sz="0" w:space="0" w:color="auto"/>
              </w:divBdr>
              <w:divsChild>
                <w:div w:id="519009653">
                  <w:marLeft w:val="0"/>
                  <w:marRight w:val="0"/>
                  <w:marTop w:val="0"/>
                  <w:marBottom w:val="0"/>
                  <w:divBdr>
                    <w:top w:val="none" w:sz="0" w:space="0" w:color="auto"/>
                    <w:left w:val="none" w:sz="0" w:space="0" w:color="auto"/>
                    <w:bottom w:val="none" w:sz="0" w:space="0" w:color="auto"/>
                    <w:right w:val="none" w:sz="0" w:space="0" w:color="auto"/>
                  </w:divBdr>
                </w:div>
                <w:div w:id="1003363504">
                  <w:marLeft w:val="0"/>
                  <w:marRight w:val="0"/>
                  <w:marTop w:val="0"/>
                  <w:marBottom w:val="0"/>
                  <w:divBdr>
                    <w:top w:val="none" w:sz="0" w:space="0" w:color="auto"/>
                    <w:left w:val="none" w:sz="0" w:space="0" w:color="auto"/>
                    <w:bottom w:val="none" w:sz="0" w:space="0" w:color="auto"/>
                    <w:right w:val="none" w:sz="0" w:space="0" w:color="auto"/>
                  </w:divBdr>
                </w:div>
                <w:div w:id="75609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7110">
          <w:marLeft w:val="0"/>
          <w:marRight w:val="0"/>
          <w:marTop w:val="200"/>
          <w:marBottom w:val="200"/>
          <w:divBdr>
            <w:top w:val="none" w:sz="0" w:space="0" w:color="auto"/>
            <w:left w:val="none" w:sz="0" w:space="0" w:color="auto"/>
            <w:bottom w:val="none" w:sz="0" w:space="0" w:color="auto"/>
            <w:right w:val="none" w:sz="0" w:space="0" w:color="auto"/>
          </w:divBdr>
          <w:divsChild>
            <w:div w:id="5802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6009">
      <w:bodyDiv w:val="1"/>
      <w:marLeft w:val="0"/>
      <w:marRight w:val="0"/>
      <w:marTop w:val="0"/>
      <w:marBottom w:val="0"/>
      <w:divBdr>
        <w:top w:val="none" w:sz="0" w:space="0" w:color="auto"/>
        <w:left w:val="none" w:sz="0" w:space="0" w:color="auto"/>
        <w:bottom w:val="none" w:sz="0" w:space="0" w:color="auto"/>
        <w:right w:val="none" w:sz="0" w:space="0" w:color="auto"/>
      </w:divBdr>
      <w:divsChild>
        <w:div w:id="755248890">
          <w:marLeft w:val="0"/>
          <w:marRight w:val="0"/>
          <w:marTop w:val="0"/>
          <w:marBottom w:val="0"/>
          <w:divBdr>
            <w:top w:val="none" w:sz="0" w:space="0" w:color="auto"/>
            <w:left w:val="none" w:sz="0" w:space="0" w:color="auto"/>
            <w:bottom w:val="none" w:sz="0" w:space="0" w:color="auto"/>
            <w:right w:val="none" w:sz="0" w:space="0" w:color="auto"/>
          </w:divBdr>
          <w:divsChild>
            <w:div w:id="1508472429">
              <w:marLeft w:val="0"/>
              <w:marRight w:val="0"/>
              <w:marTop w:val="0"/>
              <w:marBottom w:val="0"/>
              <w:divBdr>
                <w:top w:val="none" w:sz="0" w:space="0" w:color="auto"/>
                <w:left w:val="none" w:sz="0" w:space="0" w:color="auto"/>
                <w:bottom w:val="none" w:sz="0" w:space="0" w:color="auto"/>
                <w:right w:val="none" w:sz="0" w:space="0" w:color="auto"/>
              </w:divBdr>
              <w:divsChild>
                <w:div w:id="425274010">
                  <w:marLeft w:val="0"/>
                  <w:marRight w:val="0"/>
                  <w:marTop w:val="0"/>
                  <w:marBottom w:val="0"/>
                  <w:divBdr>
                    <w:top w:val="none" w:sz="0" w:space="0" w:color="auto"/>
                    <w:left w:val="none" w:sz="0" w:space="0" w:color="auto"/>
                    <w:bottom w:val="none" w:sz="0" w:space="0" w:color="auto"/>
                    <w:right w:val="none" w:sz="0" w:space="0" w:color="auto"/>
                  </w:divBdr>
                  <w:divsChild>
                    <w:div w:id="931624920">
                      <w:marLeft w:val="0"/>
                      <w:marRight w:val="0"/>
                      <w:marTop w:val="0"/>
                      <w:marBottom w:val="0"/>
                      <w:divBdr>
                        <w:top w:val="none" w:sz="0" w:space="0" w:color="auto"/>
                        <w:left w:val="none" w:sz="0" w:space="0" w:color="auto"/>
                        <w:bottom w:val="none" w:sz="0" w:space="0" w:color="auto"/>
                        <w:right w:val="none" w:sz="0" w:space="0" w:color="auto"/>
                      </w:divBdr>
                    </w:div>
                    <w:div w:id="129482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0307">
              <w:marLeft w:val="240"/>
              <w:marRight w:val="0"/>
              <w:marTop w:val="0"/>
              <w:marBottom w:val="0"/>
              <w:divBdr>
                <w:top w:val="none" w:sz="0" w:space="0" w:color="auto"/>
                <w:left w:val="none" w:sz="0" w:space="0" w:color="auto"/>
                <w:bottom w:val="none" w:sz="0" w:space="0" w:color="auto"/>
                <w:right w:val="none" w:sz="0" w:space="0" w:color="auto"/>
              </w:divBdr>
              <w:divsChild>
                <w:div w:id="1398355835">
                  <w:marLeft w:val="0"/>
                  <w:marRight w:val="0"/>
                  <w:marTop w:val="0"/>
                  <w:marBottom w:val="0"/>
                  <w:divBdr>
                    <w:top w:val="none" w:sz="0" w:space="0" w:color="auto"/>
                    <w:left w:val="none" w:sz="0" w:space="0" w:color="auto"/>
                    <w:bottom w:val="none" w:sz="0" w:space="0" w:color="auto"/>
                    <w:right w:val="none" w:sz="0" w:space="0" w:color="auto"/>
                  </w:divBdr>
                </w:div>
                <w:div w:id="204435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30573">
          <w:marLeft w:val="0"/>
          <w:marRight w:val="0"/>
          <w:marTop w:val="200"/>
          <w:marBottom w:val="200"/>
          <w:divBdr>
            <w:top w:val="none" w:sz="0" w:space="0" w:color="auto"/>
            <w:left w:val="none" w:sz="0" w:space="0" w:color="auto"/>
            <w:bottom w:val="none" w:sz="0" w:space="0" w:color="auto"/>
            <w:right w:val="none" w:sz="0" w:space="0" w:color="auto"/>
          </w:divBdr>
          <w:divsChild>
            <w:div w:id="136066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4191">
      <w:bodyDiv w:val="1"/>
      <w:marLeft w:val="0"/>
      <w:marRight w:val="0"/>
      <w:marTop w:val="0"/>
      <w:marBottom w:val="0"/>
      <w:divBdr>
        <w:top w:val="none" w:sz="0" w:space="0" w:color="auto"/>
        <w:left w:val="none" w:sz="0" w:space="0" w:color="auto"/>
        <w:bottom w:val="none" w:sz="0" w:space="0" w:color="auto"/>
        <w:right w:val="none" w:sz="0" w:space="0" w:color="auto"/>
      </w:divBdr>
      <w:divsChild>
        <w:div w:id="967467930">
          <w:marLeft w:val="0"/>
          <w:marRight w:val="0"/>
          <w:marTop w:val="0"/>
          <w:marBottom w:val="0"/>
          <w:divBdr>
            <w:top w:val="none" w:sz="0" w:space="0" w:color="auto"/>
            <w:left w:val="none" w:sz="0" w:space="0" w:color="auto"/>
            <w:bottom w:val="none" w:sz="0" w:space="0" w:color="auto"/>
            <w:right w:val="none" w:sz="0" w:space="0" w:color="auto"/>
          </w:divBdr>
          <w:divsChild>
            <w:div w:id="462773363">
              <w:marLeft w:val="0"/>
              <w:marRight w:val="0"/>
              <w:marTop w:val="0"/>
              <w:marBottom w:val="0"/>
              <w:divBdr>
                <w:top w:val="none" w:sz="0" w:space="0" w:color="auto"/>
                <w:left w:val="none" w:sz="0" w:space="0" w:color="auto"/>
                <w:bottom w:val="none" w:sz="0" w:space="0" w:color="auto"/>
                <w:right w:val="none" w:sz="0" w:space="0" w:color="auto"/>
              </w:divBdr>
              <w:divsChild>
                <w:div w:id="297341443">
                  <w:marLeft w:val="0"/>
                  <w:marRight w:val="0"/>
                  <w:marTop w:val="0"/>
                  <w:marBottom w:val="0"/>
                  <w:divBdr>
                    <w:top w:val="none" w:sz="0" w:space="0" w:color="auto"/>
                    <w:left w:val="none" w:sz="0" w:space="0" w:color="auto"/>
                    <w:bottom w:val="none" w:sz="0" w:space="0" w:color="auto"/>
                    <w:right w:val="none" w:sz="0" w:space="0" w:color="auto"/>
                  </w:divBdr>
                  <w:divsChild>
                    <w:div w:id="449788615">
                      <w:marLeft w:val="0"/>
                      <w:marRight w:val="0"/>
                      <w:marTop w:val="0"/>
                      <w:marBottom w:val="0"/>
                      <w:divBdr>
                        <w:top w:val="none" w:sz="0" w:space="0" w:color="auto"/>
                        <w:left w:val="none" w:sz="0" w:space="0" w:color="auto"/>
                        <w:bottom w:val="none" w:sz="0" w:space="0" w:color="auto"/>
                        <w:right w:val="none" w:sz="0" w:space="0" w:color="auto"/>
                      </w:divBdr>
                    </w:div>
                    <w:div w:id="931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82758">
              <w:marLeft w:val="240"/>
              <w:marRight w:val="0"/>
              <w:marTop w:val="0"/>
              <w:marBottom w:val="0"/>
              <w:divBdr>
                <w:top w:val="none" w:sz="0" w:space="0" w:color="auto"/>
                <w:left w:val="none" w:sz="0" w:space="0" w:color="auto"/>
                <w:bottom w:val="none" w:sz="0" w:space="0" w:color="auto"/>
                <w:right w:val="none" w:sz="0" w:space="0" w:color="auto"/>
              </w:divBdr>
              <w:divsChild>
                <w:div w:id="1056275330">
                  <w:marLeft w:val="0"/>
                  <w:marRight w:val="0"/>
                  <w:marTop w:val="0"/>
                  <w:marBottom w:val="0"/>
                  <w:divBdr>
                    <w:top w:val="none" w:sz="0" w:space="0" w:color="auto"/>
                    <w:left w:val="none" w:sz="0" w:space="0" w:color="auto"/>
                    <w:bottom w:val="none" w:sz="0" w:space="0" w:color="auto"/>
                    <w:right w:val="none" w:sz="0" w:space="0" w:color="auto"/>
                  </w:divBdr>
                </w:div>
                <w:div w:id="14705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9584">
          <w:marLeft w:val="0"/>
          <w:marRight w:val="0"/>
          <w:marTop w:val="200"/>
          <w:marBottom w:val="200"/>
          <w:divBdr>
            <w:top w:val="none" w:sz="0" w:space="0" w:color="auto"/>
            <w:left w:val="none" w:sz="0" w:space="0" w:color="auto"/>
            <w:bottom w:val="none" w:sz="0" w:space="0" w:color="auto"/>
            <w:right w:val="none" w:sz="0" w:space="0" w:color="auto"/>
          </w:divBdr>
          <w:divsChild>
            <w:div w:id="104748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96875">
      <w:bodyDiv w:val="1"/>
      <w:marLeft w:val="0"/>
      <w:marRight w:val="0"/>
      <w:marTop w:val="0"/>
      <w:marBottom w:val="0"/>
      <w:divBdr>
        <w:top w:val="none" w:sz="0" w:space="0" w:color="auto"/>
        <w:left w:val="none" w:sz="0" w:space="0" w:color="auto"/>
        <w:bottom w:val="none" w:sz="0" w:space="0" w:color="auto"/>
        <w:right w:val="none" w:sz="0" w:space="0" w:color="auto"/>
      </w:divBdr>
    </w:div>
    <w:div w:id="2121531955">
      <w:bodyDiv w:val="1"/>
      <w:marLeft w:val="0"/>
      <w:marRight w:val="0"/>
      <w:marTop w:val="0"/>
      <w:marBottom w:val="0"/>
      <w:divBdr>
        <w:top w:val="none" w:sz="0" w:space="0" w:color="auto"/>
        <w:left w:val="none" w:sz="0" w:space="0" w:color="auto"/>
        <w:bottom w:val="none" w:sz="0" w:space="0" w:color="auto"/>
        <w:right w:val="none" w:sz="0" w:space="0" w:color="auto"/>
      </w:divBdr>
      <w:divsChild>
        <w:div w:id="1959145837">
          <w:marLeft w:val="0"/>
          <w:marRight w:val="0"/>
          <w:marTop w:val="0"/>
          <w:marBottom w:val="0"/>
          <w:divBdr>
            <w:top w:val="none" w:sz="0" w:space="0" w:color="auto"/>
            <w:left w:val="none" w:sz="0" w:space="0" w:color="auto"/>
            <w:bottom w:val="none" w:sz="0" w:space="0" w:color="auto"/>
            <w:right w:val="none" w:sz="0" w:space="0" w:color="auto"/>
          </w:divBdr>
          <w:divsChild>
            <w:div w:id="1397242783">
              <w:marLeft w:val="0"/>
              <w:marRight w:val="0"/>
              <w:marTop w:val="0"/>
              <w:marBottom w:val="0"/>
              <w:divBdr>
                <w:top w:val="none" w:sz="0" w:space="0" w:color="auto"/>
                <w:left w:val="none" w:sz="0" w:space="0" w:color="auto"/>
                <w:bottom w:val="none" w:sz="0" w:space="0" w:color="auto"/>
                <w:right w:val="none" w:sz="0" w:space="0" w:color="auto"/>
              </w:divBdr>
              <w:divsChild>
                <w:div w:id="1723820048">
                  <w:marLeft w:val="0"/>
                  <w:marRight w:val="0"/>
                  <w:marTop w:val="0"/>
                  <w:marBottom w:val="0"/>
                  <w:divBdr>
                    <w:top w:val="none" w:sz="0" w:space="0" w:color="auto"/>
                    <w:left w:val="none" w:sz="0" w:space="0" w:color="auto"/>
                    <w:bottom w:val="none" w:sz="0" w:space="0" w:color="auto"/>
                    <w:right w:val="none" w:sz="0" w:space="0" w:color="auto"/>
                  </w:divBdr>
                  <w:divsChild>
                    <w:div w:id="1650554099">
                      <w:marLeft w:val="0"/>
                      <w:marRight w:val="0"/>
                      <w:marTop w:val="0"/>
                      <w:marBottom w:val="0"/>
                      <w:divBdr>
                        <w:top w:val="none" w:sz="0" w:space="0" w:color="auto"/>
                        <w:left w:val="none" w:sz="0" w:space="0" w:color="auto"/>
                        <w:bottom w:val="none" w:sz="0" w:space="0" w:color="auto"/>
                        <w:right w:val="none" w:sz="0" w:space="0" w:color="auto"/>
                      </w:divBdr>
                    </w:div>
                    <w:div w:id="115711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3749">
              <w:marLeft w:val="240"/>
              <w:marRight w:val="0"/>
              <w:marTop w:val="0"/>
              <w:marBottom w:val="0"/>
              <w:divBdr>
                <w:top w:val="none" w:sz="0" w:space="0" w:color="auto"/>
                <w:left w:val="none" w:sz="0" w:space="0" w:color="auto"/>
                <w:bottom w:val="none" w:sz="0" w:space="0" w:color="auto"/>
                <w:right w:val="none" w:sz="0" w:space="0" w:color="auto"/>
              </w:divBdr>
              <w:divsChild>
                <w:div w:id="1332676733">
                  <w:marLeft w:val="0"/>
                  <w:marRight w:val="0"/>
                  <w:marTop w:val="0"/>
                  <w:marBottom w:val="0"/>
                  <w:divBdr>
                    <w:top w:val="none" w:sz="0" w:space="0" w:color="auto"/>
                    <w:left w:val="none" w:sz="0" w:space="0" w:color="auto"/>
                    <w:bottom w:val="none" w:sz="0" w:space="0" w:color="auto"/>
                    <w:right w:val="none" w:sz="0" w:space="0" w:color="auto"/>
                  </w:divBdr>
                </w:div>
                <w:div w:id="107474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51286">
          <w:marLeft w:val="0"/>
          <w:marRight w:val="0"/>
          <w:marTop w:val="200"/>
          <w:marBottom w:val="200"/>
          <w:divBdr>
            <w:top w:val="none" w:sz="0" w:space="0" w:color="auto"/>
            <w:left w:val="none" w:sz="0" w:space="0" w:color="auto"/>
            <w:bottom w:val="none" w:sz="0" w:space="0" w:color="auto"/>
            <w:right w:val="none" w:sz="0" w:space="0" w:color="auto"/>
          </w:divBdr>
          <w:divsChild>
            <w:div w:id="97171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7669">
      <w:bodyDiv w:val="1"/>
      <w:marLeft w:val="0"/>
      <w:marRight w:val="0"/>
      <w:marTop w:val="0"/>
      <w:marBottom w:val="0"/>
      <w:divBdr>
        <w:top w:val="none" w:sz="0" w:space="0" w:color="auto"/>
        <w:left w:val="none" w:sz="0" w:space="0" w:color="auto"/>
        <w:bottom w:val="none" w:sz="0" w:space="0" w:color="auto"/>
        <w:right w:val="none" w:sz="0" w:space="0" w:color="auto"/>
      </w:divBdr>
      <w:divsChild>
        <w:div w:id="2001888545">
          <w:marLeft w:val="0"/>
          <w:marRight w:val="0"/>
          <w:marTop w:val="0"/>
          <w:marBottom w:val="0"/>
          <w:divBdr>
            <w:top w:val="none" w:sz="0" w:space="0" w:color="auto"/>
            <w:left w:val="none" w:sz="0" w:space="0" w:color="auto"/>
            <w:bottom w:val="none" w:sz="0" w:space="0" w:color="auto"/>
            <w:right w:val="none" w:sz="0" w:space="0" w:color="auto"/>
          </w:divBdr>
          <w:divsChild>
            <w:div w:id="1205680104">
              <w:marLeft w:val="0"/>
              <w:marRight w:val="0"/>
              <w:marTop w:val="0"/>
              <w:marBottom w:val="0"/>
              <w:divBdr>
                <w:top w:val="none" w:sz="0" w:space="0" w:color="auto"/>
                <w:left w:val="none" w:sz="0" w:space="0" w:color="auto"/>
                <w:bottom w:val="none" w:sz="0" w:space="0" w:color="auto"/>
                <w:right w:val="none" w:sz="0" w:space="0" w:color="auto"/>
              </w:divBdr>
              <w:divsChild>
                <w:div w:id="1914973276">
                  <w:marLeft w:val="0"/>
                  <w:marRight w:val="0"/>
                  <w:marTop w:val="0"/>
                  <w:marBottom w:val="0"/>
                  <w:divBdr>
                    <w:top w:val="none" w:sz="0" w:space="0" w:color="auto"/>
                    <w:left w:val="none" w:sz="0" w:space="0" w:color="auto"/>
                    <w:bottom w:val="none" w:sz="0" w:space="0" w:color="auto"/>
                    <w:right w:val="none" w:sz="0" w:space="0" w:color="auto"/>
                  </w:divBdr>
                  <w:divsChild>
                    <w:div w:id="2066832254">
                      <w:marLeft w:val="0"/>
                      <w:marRight w:val="0"/>
                      <w:marTop w:val="0"/>
                      <w:marBottom w:val="0"/>
                      <w:divBdr>
                        <w:top w:val="none" w:sz="0" w:space="0" w:color="auto"/>
                        <w:left w:val="none" w:sz="0" w:space="0" w:color="auto"/>
                        <w:bottom w:val="none" w:sz="0" w:space="0" w:color="auto"/>
                        <w:right w:val="none" w:sz="0" w:space="0" w:color="auto"/>
                      </w:divBdr>
                    </w:div>
                    <w:div w:id="35357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87892">
              <w:marLeft w:val="240"/>
              <w:marRight w:val="0"/>
              <w:marTop w:val="0"/>
              <w:marBottom w:val="0"/>
              <w:divBdr>
                <w:top w:val="none" w:sz="0" w:space="0" w:color="auto"/>
                <w:left w:val="none" w:sz="0" w:space="0" w:color="auto"/>
                <w:bottom w:val="none" w:sz="0" w:space="0" w:color="auto"/>
                <w:right w:val="none" w:sz="0" w:space="0" w:color="auto"/>
              </w:divBdr>
              <w:divsChild>
                <w:div w:id="1556088789">
                  <w:marLeft w:val="0"/>
                  <w:marRight w:val="0"/>
                  <w:marTop w:val="0"/>
                  <w:marBottom w:val="0"/>
                  <w:divBdr>
                    <w:top w:val="none" w:sz="0" w:space="0" w:color="auto"/>
                    <w:left w:val="none" w:sz="0" w:space="0" w:color="auto"/>
                    <w:bottom w:val="none" w:sz="0" w:space="0" w:color="auto"/>
                    <w:right w:val="none" w:sz="0" w:space="0" w:color="auto"/>
                  </w:divBdr>
                </w:div>
                <w:div w:id="199957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443270">
          <w:marLeft w:val="0"/>
          <w:marRight w:val="0"/>
          <w:marTop w:val="200"/>
          <w:marBottom w:val="200"/>
          <w:divBdr>
            <w:top w:val="none" w:sz="0" w:space="0" w:color="auto"/>
            <w:left w:val="none" w:sz="0" w:space="0" w:color="auto"/>
            <w:bottom w:val="none" w:sz="0" w:space="0" w:color="auto"/>
            <w:right w:val="none" w:sz="0" w:space="0" w:color="auto"/>
          </w:divBdr>
          <w:divsChild>
            <w:div w:id="962542659">
              <w:marLeft w:val="0"/>
              <w:marRight w:val="0"/>
              <w:marTop w:val="0"/>
              <w:marBottom w:val="0"/>
              <w:divBdr>
                <w:top w:val="none" w:sz="0" w:space="0" w:color="auto"/>
                <w:left w:val="none" w:sz="0" w:space="0" w:color="auto"/>
                <w:bottom w:val="none" w:sz="0" w:space="0" w:color="auto"/>
                <w:right w:val="none" w:sz="0" w:space="0" w:color="auto"/>
              </w:divBdr>
            </w:div>
          </w:divsChild>
        </w:div>
        <w:div w:id="1907839035">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4074873/" TargetMode="External"/><Relationship Id="rId21" Type="http://schemas.openxmlformats.org/officeDocument/2006/relationships/hyperlink" Target="https://pubmed.ncbi.nlm.nih.gov/?term=Colombet+M&amp;cauthor_id=33818764" TargetMode="External"/><Relationship Id="rId42" Type="http://schemas.openxmlformats.org/officeDocument/2006/relationships/hyperlink" Target="https://pubmed.ncbi.nlm.nih.gov/?term=Danielewicz%20A%5BAuthor%5D" TargetMode="External"/><Relationship Id="rId63" Type="http://schemas.openxmlformats.org/officeDocument/2006/relationships/hyperlink" Target="https://pubmed.ncbi.nlm.nih.gov/?term=Morrison%20BA%5BAuthor%5D" TargetMode="External"/><Relationship Id="rId84" Type="http://schemas.openxmlformats.org/officeDocument/2006/relationships/hyperlink" Target="https://doi.org/10.1186%2F2052-1839-13-9" TargetMode="External"/><Relationship Id="rId138" Type="http://schemas.openxmlformats.org/officeDocument/2006/relationships/hyperlink" Target="https://pubmed.ncbi.nlm.nih.gov/?term=Li%20Z%5BAuthor%5D" TargetMode="External"/><Relationship Id="rId107" Type="http://schemas.openxmlformats.org/officeDocument/2006/relationships/hyperlink" Target="https://pubmed.ncbi.nlm.nih.gov/?term=Ma%20P%5BAuthor%5D" TargetMode="External"/><Relationship Id="rId11" Type="http://schemas.openxmlformats.org/officeDocument/2006/relationships/hyperlink" Target="https://pubmed.ncbi.nlm.nih.gov/?term=Weinberg+RA&amp;cauthor_id=10647931" TargetMode="External"/><Relationship Id="rId32" Type="http://schemas.openxmlformats.org/officeDocument/2006/relationships/hyperlink" Target="https://pubmed.ncbi.nlm.nih.gov/?term=Feng%20Y%5BAuthor%5D" TargetMode="External"/><Relationship Id="rId53" Type="http://schemas.openxmlformats.org/officeDocument/2006/relationships/hyperlink" Target="https://pubmed.ncbi.nlm.nih.gov/?term=Tanoue%20LT%5BAuthor%5D" TargetMode="External"/><Relationship Id="rId74" Type="http://schemas.openxmlformats.org/officeDocument/2006/relationships/hyperlink" Target="https://www.ncbi.nlm.nih.gov/pmc/articles/PMC4176985/" TargetMode="External"/><Relationship Id="rId128" Type="http://schemas.openxmlformats.org/officeDocument/2006/relationships/hyperlink" Target="https://pubmed.ncbi.nlm.nih.gov/?term=Machado+V&amp;cauthor_id=33231444" TargetMode="External"/><Relationship Id="rId5" Type="http://schemas.openxmlformats.org/officeDocument/2006/relationships/webSettings" Target="webSettings.xml"/><Relationship Id="rId90" Type="http://schemas.openxmlformats.org/officeDocument/2006/relationships/hyperlink" Target="https://pubmed.ncbi.nlm.nih.gov/?term=Wang%20K%5BAuthor%5D" TargetMode="External"/><Relationship Id="rId95" Type="http://schemas.openxmlformats.org/officeDocument/2006/relationships/hyperlink" Target="https://pubmed.ncbi.nlm.nih.gov/?term=Gao%20W%5BAuthor%5D" TargetMode="External"/><Relationship Id="rId22" Type="http://schemas.openxmlformats.org/officeDocument/2006/relationships/hyperlink" Target="https://doi.org/10.1002/ijc.33588" TargetMode="External"/><Relationship Id="rId27" Type="http://schemas.openxmlformats.org/officeDocument/2006/relationships/hyperlink" Target="https://www.ncbi.nlm.nih.gov/pmc/articles/PMC2944361/" TargetMode="External"/><Relationship Id="rId43" Type="http://schemas.openxmlformats.org/officeDocument/2006/relationships/hyperlink" Target="https://pubmed.ncbi.nlm.nih.gov/?term=Nied%C5%BAwiedzka%20E%5BAuthor%5D" TargetMode="External"/><Relationship Id="rId48" Type="http://schemas.openxmlformats.org/officeDocument/2006/relationships/hyperlink" Target="https://pubmed.ncbi.nlm.nih.gov/?term=Linehan%20WM%5BAuthor%5D" TargetMode="External"/><Relationship Id="rId64" Type="http://schemas.openxmlformats.org/officeDocument/2006/relationships/hyperlink" Target="https://www.ncbi.nlm.nih.gov/pmc/articles/PMC1200782/" TargetMode="External"/><Relationship Id="rId69" Type="http://schemas.openxmlformats.org/officeDocument/2006/relationships/hyperlink" Target="https://pubmed.ncbi.nlm.nih.gov/?term=Jack%20A%5BAuthor%5D" TargetMode="External"/><Relationship Id="rId113" Type="http://schemas.openxmlformats.org/officeDocument/2006/relationships/hyperlink" Target="https://pubmed.ncbi.nlm.nih.gov/?term=Abbasi%20E%5BAuthor%5D" TargetMode="External"/><Relationship Id="rId118" Type="http://schemas.openxmlformats.org/officeDocument/2006/relationships/hyperlink" Target="https://doi.org/10.1186%2F1556-276X-9-247" TargetMode="External"/><Relationship Id="rId134" Type="http://schemas.openxmlformats.org/officeDocument/2006/relationships/hyperlink" Target="https://pubmed.ncbi.nlm.nih.gov/?term=Prior%20JA%5BAuthor%5D" TargetMode="External"/><Relationship Id="rId139" Type="http://schemas.openxmlformats.org/officeDocument/2006/relationships/hyperlink" Target="https://www.ncbi.nlm.nih.gov/pmc/articles/PMC7508700/" TargetMode="External"/><Relationship Id="rId80" Type="http://schemas.openxmlformats.org/officeDocument/2006/relationships/hyperlink" Target="https://pubmed.ncbi.nlm.nih.gov/?term=Macleod%20U%5BAuthor%5D" TargetMode="External"/><Relationship Id="rId85" Type="http://schemas.openxmlformats.org/officeDocument/2006/relationships/hyperlink" Target="https://pubmed.ncbi.nlm.nih.gov/?term=Scheel%20BI%5BAuthor%5D" TargetMode="External"/><Relationship Id="rId12" Type="http://schemas.openxmlformats.org/officeDocument/2006/relationships/hyperlink" Target="https://doi.org/10.1016/j.cell.2011.02.013" TargetMode="External"/><Relationship Id="rId17" Type="http://schemas.openxmlformats.org/officeDocument/2006/relationships/hyperlink" Target="https://pubmed.ncbi.nlm.nih.gov/?term=Soerjomataram+I&amp;cauthor_id=33538338" TargetMode="External"/><Relationship Id="rId33" Type="http://schemas.openxmlformats.org/officeDocument/2006/relationships/hyperlink" Target="https://pubmed.ncbi.nlm.nih.gov/?term=Spezia%20M%5BAuthor%5D" TargetMode="External"/><Relationship Id="rId38" Type="http://schemas.openxmlformats.org/officeDocument/2006/relationships/hyperlink" Target="https://www.ncbi.nlm.nih.gov/pmc/articles/PMC6147049/" TargetMode="External"/><Relationship Id="rId59" Type="http://schemas.openxmlformats.org/officeDocument/2006/relationships/hyperlink" Target="https://pubmed.ncbi.nlm.nih.gov/?term=Wistuba%20II%5BAuthor%5D" TargetMode="External"/><Relationship Id="rId103" Type="http://schemas.openxmlformats.org/officeDocument/2006/relationships/hyperlink" Target="https://pubmed.ncbi.nlm.nih.gov/?term=Ganguly%20K%5BAuthor%5D" TargetMode="External"/><Relationship Id="rId108" Type="http://schemas.openxmlformats.org/officeDocument/2006/relationships/hyperlink" Target="https://pubmed.ncbi.nlm.nih.gov/?term=Mumper%20RJ%5BAuthor%5D" TargetMode="External"/><Relationship Id="rId124" Type="http://schemas.openxmlformats.org/officeDocument/2006/relationships/hyperlink" Target="https://doi.org/10.1016%2Fj.actbio.2019.05.022" TargetMode="External"/><Relationship Id="rId129" Type="http://schemas.openxmlformats.org/officeDocument/2006/relationships/hyperlink" Target="https://pubmed.ncbi.nlm.nih.gov/?term=Medeiros+R&amp;cauthor_id=33231444" TargetMode="External"/><Relationship Id="rId54" Type="http://schemas.openxmlformats.org/officeDocument/2006/relationships/hyperlink" Target="https://pubmed.ncbi.nlm.nih.gov/?term=Matthay%20RA%5BAuthor%5D" TargetMode="External"/><Relationship Id="rId70" Type="http://schemas.openxmlformats.org/officeDocument/2006/relationships/hyperlink" Target="https://pubmed.ncbi.nlm.nih.gov/?term=Patmore%20R%5BAuthor%5D" TargetMode="External"/><Relationship Id="rId75" Type="http://schemas.openxmlformats.org/officeDocument/2006/relationships/hyperlink" Target="https://doi.org/10.1186%2F2052-1839-13-9" TargetMode="External"/><Relationship Id="rId91" Type="http://schemas.openxmlformats.org/officeDocument/2006/relationships/hyperlink" Target="https://pubmed.ncbi.nlm.nih.gov/?term=Oppong-Gyebi%20A%5BAuthor%5D" TargetMode="External"/><Relationship Id="rId96" Type="http://schemas.openxmlformats.org/officeDocument/2006/relationships/hyperlink" Target="https://pubmed.ncbi.nlm.nih.gov/?term=Hu%20CM%5BAuthor%5D" TargetMode="External"/><Relationship Id="rId140" Type="http://schemas.openxmlformats.org/officeDocument/2006/relationships/hyperlink" Target="https://doi.org/10.1016%2Fj.csbj.2020.08.031" TargetMode="External"/><Relationship Id="rId145" Type="http://schemas.openxmlformats.org/officeDocument/2006/relationships/hyperlink" Target="https://pubmed.ncbi.nlm.nih.gov/?term=Dow+LE&amp;cauthor_id=35194172" TargetMode="External"/><Relationship Id="rId1" Type="http://schemas.openxmlformats.org/officeDocument/2006/relationships/customXml" Target="../customXml/item1.xml"/><Relationship Id="rId6" Type="http://schemas.openxmlformats.org/officeDocument/2006/relationships/hyperlink" Target="mailto:drashti.patel.0914@gmail.com" TargetMode="External"/><Relationship Id="rId23" Type="http://schemas.openxmlformats.org/officeDocument/2006/relationships/hyperlink" Target="https://pubmed.ncbi.nlm.nih.gov/?term=Takiar+R&amp;cauthor_id=21133622" TargetMode="External"/><Relationship Id="rId28" Type="http://schemas.openxmlformats.org/officeDocument/2006/relationships/hyperlink" Target="https://pubmed.ncbi.nlm.nih.gov/?term=Mattiuzzi%20C%5BAuthor%5D" TargetMode="External"/><Relationship Id="rId49" Type="http://schemas.openxmlformats.org/officeDocument/2006/relationships/hyperlink" Target="https://pubmed.ncbi.nlm.nih.gov/?term=Rathmell%20WK%5BAuthor%5D" TargetMode="External"/><Relationship Id="rId114" Type="http://schemas.openxmlformats.org/officeDocument/2006/relationships/hyperlink" Target="https://pubmed.ncbi.nlm.nih.gov/?term=Aval%20SF%5BAuthor%5D" TargetMode="External"/><Relationship Id="rId119" Type="http://schemas.openxmlformats.org/officeDocument/2006/relationships/hyperlink" Target="https://pubmed.ncbi.nlm.nih.gov/?term=Wagner%20AM%5BAuthor%5D" TargetMode="External"/><Relationship Id="rId44" Type="http://schemas.openxmlformats.org/officeDocument/2006/relationships/hyperlink" Target="https://pubmed.ncbi.nlm.nih.gov/?term=Ar%C5%82ukowicz%20T%5BAuthor%5D" TargetMode="External"/><Relationship Id="rId60" Type="http://schemas.openxmlformats.org/officeDocument/2006/relationships/hyperlink" Target="https://pubmed.ncbi.nlm.nih.gov/?term=Emmert-Buck%20MR%5BAuthor%5D" TargetMode="External"/><Relationship Id="rId65" Type="http://schemas.openxmlformats.org/officeDocument/2006/relationships/hyperlink" Target="https://doi.org/10.1080%2F08998280.2003.11927915" TargetMode="External"/><Relationship Id="rId81" Type="http://schemas.openxmlformats.org/officeDocument/2006/relationships/hyperlink" Target="https://pubmed.ncbi.nlm.nih.gov/?term=Mironska%20E%5BAuthor%5D" TargetMode="External"/><Relationship Id="rId86" Type="http://schemas.openxmlformats.org/officeDocument/2006/relationships/hyperlink" Target="https://pubmed.ncbi.nlm.nih.gov/?term=Holtedahl%20K%5BAuthor%5D" TargetMode="External"/><Relationship Id="rId130" Type="http://schemas.openxmlformats.org/officeDocument/2006/relationships/hyperlink" Target="https://pubmed.ncbi.nlm.nih.gov/?term=Prior+JAV&amp;cauthor_id=33231444" TargetMode="External"/><Relationship Id="rId135" Type="http://schemas.openxmlformats.org/officeDocument/2006/relationships/hyperlink" Target="https://www.ncbi.nlm.nih.gov/pmc/articles/PMC8069134/" TargetMode="External"/><Relationship Id="rId13" Type="http://schemas.openxmlformats.org/officeDocument/2006/relationships/hyperlink" Target="https://pubmed.ncbi.nlm.nih.gov/?term=Sung+H&amp;cauthor_id=33538338" TargetMode="External"/><Relationship Id="rId18" Type="http://schemas.openxmlformats.org/officeDocument/2006/relationships/hyperlink" Target="https://pubmed.ncbi.nlm.nih.gov/?term=Jemal+A&amp;cauthor_id=33538338" TargetMode="External"/><Relationship Id="rId39" Type="http://schemas.openxmlformats.org/officeDocument/2006/relationships/hyperlink" Target="https://doi.org/10.1016%2Fj.gendis.2018.05.001" TargetMode="External"/><Relationship Id="rId109" Type="http://schemas.openxmlformats.org/officeDocument/2006/relationships/hyperlink" Target="https://pubmed.ncbi.nlm.nih.gov/?term=Perumal%20S%5BAuthor%5D" TargetMode="External"/><Relationship Id="rId34" Type="http://schemas.openxmlformats.org/officeDocument/2006/relationships/hyperlink" Target="https://pubmed.ncbi.nlm.nih.gov/?term=Huang%20S%5BAuthor%5D" TargetMode="External"/><Relationship Id="rId50" Type="http://schemas.openxmlformats.org/officeDocument/2006/relationships/hyperlink" Target="https://www.ncbi.nlm.nih.gov/entrez/eutils/elink.fcgi?dbfrom=pubmed&amp;retmode=ref&amp;cmd=prlinks&amp;id=23218074" TargetMode="External"/><Relationship Id="rId55" Type="http://schemas.openxmlformats.org/officeDocument/2006/relationships/hyperlink" Target="https://www.ncbi.nlm.nih.gov/entrez/eutils/elink.fcgi?dbfrom=pubmed&amp;retmode=ref&amp;cmd=prlinks&amp;id=22054876" TargetMode="External"/><Relationship Id="rId76" Type="http://schemas.openxmlformats.org/officeDocument/2006/relationships/hyperlink" Target="https://pubmed.ncbi.nlm.nih.gov/?term=Howell%20DA%5BAuthor%5D" TargetMode="External"/><Relationship Id="rId97" Type="http://schemas.openxmlformats.org/officeDocument/2006/relationships/hyperlink" Target="https://pubmed.ncbi.nlm.nih.gov/?term=Fang%20RH%5BAuthor%5D" TargetMode="External"/><Relationship Id="rId104" Type="http://schemas.openxmlformats.org/officeDocument/2006/relationships/hyperlink" Target="https://pubmed.ncbi.nlm.nih.gov/?term=Lim%20KT%5BAuthor%5D" TargetMode="External"/><Relationship Id="rId120" Type="http://schemas.openxmlformats.org/officeDocument/2006/relationships/hyperlink" Target="https://pubmed.ncbi.nlm.nih.gov/?term=Knipe%20JM%5BAuthor%5D" TargetMode="External"/><Relationship Id="rId125" Type="http://schemas.openxmlformats.org/officeDocument/2006/relationships/hyperlink" Target="https://pubmed.ncbi.nlm.nih.gov/?term=Morais+M&amp;cauthor_id=33231444" TargetMode="External"/><Relationship Id="rId141" Type="http://schemas.openxmlformats.org/officeDocument/2006/relationships/hyperlink" Target="https://pubmed.ncbi.nlm.nih.gov/?term=Katti+A&amp;cauthor_id=35194172" TargetMode="External"/><Relationship Id="rId146" Type="http://schemas.openxmlformats.org/officeDocument/2006/relationships/hyperlink" Target="https://doi.org/10.1038/s41568-022-00441-w" TargetMode="External"/><Relationship Id="rId7" Type="http://schemas.openxmlformats.org/officeDocument/2006/relationships/hyperlink" Target="mailto:lathagrd@gmail.com" TargetMode="External"/><Relationship Id="rId71" Type="http://schemas.openxmlformats.org/officeDocument/2006/relationships/hyperlink" Target="https://pubmed.ncbi.nlm.nih.gov/?term=Macleod%20U%5BAuthor%5D" TargetMode="External"/><Relationship Id="rId92" Type="http://schemas.openxmlformats.org/officeDocument/2006/relationships/hyperlink" Target="https://pubmed.ncbi.nlm.nih.gov/?term=Hu%20J%5BAuthor%5D" TargetMode="External"/><Relationship Id="rId2" Type="http://schemas.openxmlformats.org/officeDocument/2006/relationships/numbering" Target="numbering.xml"/><Relationship Id="rId29" Type="http://schemas.openxmlformats.org/officeDocument/2006/relationships/hyperlink" Target="https://pubmed.ncbi.nlm.nih.gov/?term=Lippi%20G%5BAuthor%5D" TargetMode="External"/><Relationship Id="rId24" Type="http://schemas.openxmlformats.org/officeDocument/2006/relationships/hyperlink" Target="https://pubmed.ncbi.nlm.nih.gov/?term=Nadayil+D&amp;cauthor_id=21133622" TargetMode="External"/><Relationship Id="rId40" Type="http://schemas.openxmlformats.org/officeDocument/2006/relationships/hyperlink" Target="https://pubmed.ncbi.nlm.nih.gov/?term=Sawicki%20T%5BAuthor%5D" TargetMode="External"/><Relationship Id="rId45" Type="http://schemas.openxmlformats.org/officeDocument/2006/relationships/hyperlink" Target="https://www.ncbi.nlm.nih.gov/pmc/articles/PMC8122718/" TargetMode="External"/><Relationship Id="rId66" Type="http://schemas.openxmlformats.org/officeDocument/2006/relationships/hyperlink" Target="https://pubmed.ncbi.nlm.nih.gov/?term=Howell%20DA%5BAuthor%5D" TargetMode="External"/><Relationship Id="rId87" Type="http://schemas.openxmlformats.org/officeDocument/2006/relationships/hyperlink" Target="https://www.ncbi.nlm.nih.gov/pmc/articles/PMC4750720/" TargetMode="External"/><Relationship Id="rId110" Type="http://schemas.openxmlformats.org/officeDocument/2006/relationships/hyperlink" Target="https://pubmed.ncbi.nlm.nih.gov/?term=Atchudan%20R%5BAuthor%5D" TargetMode="External"/><Relationship Id="rId115" Type="http://schemas.openxmlformats.org/officeDocument/2006/relationships/hyperlink" Target="https://pubmed.ncbi.nlm.nih.gov/?term=Akbarzadeh%20A%5BAuthor%5D" TargetMode="External"/><Relationship Id="rId131" Type="http://schemas.openxmlformats.org/officeDocument/2006/relationships/hyperlink" Target="https://doi.org/10.1021/acs.jmedchem.0c01055" TargetMode="External"/><Relationship Id="rId136" Type="http://schemas.openxmlformats.org/officeDocument/2006/relationships/hyperlink" Target="https://doi.org/10.3390%2Fnano11040964" TargetMode="External"/><Relationship Id="rId61" Type="http://schemas.openxmlformats.org/officeDocument/2006/relationships/hyperlink" Target="https://pubmed.ncbi.nlm.nih.gov/?term=Erickson%20HS%5BAuthor%5D" TargetMode="External"/><Relationship Id="rId82" Type="http://schemas.openxmlformats.org/officeDocument/2006/relationships/hyperlink" Target="https://pubmed.ncbi.nlm.nih.gov/?term=Roman%20E%5BAuthor%5D" TargetMode="External"/><Relationship Id="rId19" Type="http://schemas.openxmlformats.org/officeDocument/2006/relationships/hyperlink" Target="https://pubmed.ncbi.nlm.nih.gov/?term=Bray+F&amp;cauthor_id=33538338" TargetMode="External"/><Relationship Id="rId14" Type="http://schemas.openxmlformats.org/officeDocument/2006/relationships/hyperlink" Target="https://pubmed.ncbi.nlm.nih.gov/?term=Ferlay+J&amp;cauthor_id=33538338" TargetMode="External"/><Relationship Id="rId30" Type="http://schemas.openxmlformats.org/officeDocument/2006/relationships/hyperlink" Target="https://www.ncbi.nlm.nih.gov/pmc/articles/PMC7310786/" TargetMode="External"/><Relationship Id="rId35" Type="http://schemas.openxmlformats.org/officeDocument/2006/relationships/hyperlink" Target="https://pubmed.ncbi.nlm.nih.gov/?term=Yuan%20C%5BAuthor%5D" TargetMode="External"/><Relationship Id="rId56" Type="http://schemas.openxmlformats.org/officeDocument/2006/relationships/hyperlink" Target="https://doi.org/10.1016%2Fj.ccm.2011.09.001" TargetMode="External"/><Relationship Id="rId77" Type="http://schemas.openxmlformats.org/officeDocument/2006/relationships/hyperlink" Target="https://pubmed.ncbi.nlm.nih.gov/?term=Smith%20AG%5BAuthor%5D" TargetMode="External"/><Relationship Id="rId100" Type="http://schemas.openxmlformats.org/officeDocument/2006/relationships/hyperlink" Target="https://pubmed.ncbi.nlm.nih.gov/?term=Patel%20DK%5BAuthor%5D" TargetMode="External"/><Relationship Id="rId105" Type="http://schemas.openxmlformats.org/officeDocument/2006/relationships/hyperlink" Target="https://www.ncbi.nlm.nih.gov/pmc/articles/PMC7178645/" TargetMode="External"/><Relationship Id="rId126" Type="http://schemas.openxmlformats.org/officeDocument/2006/relationships/hyperlink" Target="https://pubmed.ncbi.nlm.nih.gov/?term=Teixeira+AL&amp;cauthor_id=33231444" TargetMode="External"/><Relationship Id="rId14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1016%2Fj.urolonc.2012.08.021" TargetMode="External"/><Relationship Id="rId72" Type="http://schemas.openxmlformats.org/officeDocument/2006/relationships/hyperlink" Target="https://pubmed.ncbi.nlm.nih.gov/?term=Mironska%20E%5BAuthor%5D" TargetMode="External"/><Relationship Id="rId93" Type="http://schemas.openxmlformats.org/officeDocument/2006/relationships/hyperlink" Target="https://www.ncbi.nlm.nih.gov/pmc/articles/PMC7646098/" TargetMode="External"/><Relationship Id="rId98" Type="http://schemas.openxmlformats.org/officeDocument/2006/relationships/hyperlink" Target="https://pubmed.ncbi.nlm.nih.gov/?term=Zhang%20L%5BAuthor%5D" TargetMode="External"/><Relationship Id="rId121" Type="http://schemas.openxmlformats.org/officeDocument/2006/relationships/hyperlink" Target="https://pubmed.ncbi.nlm.nih.gov/?term=Orive%20G%5BAuthor%5D" TargetMode="External"/><Relationship Id="rId142" Type="http://schemas.openxmlformats.org/officeDocument/2006/relationships/hyperlink" Target="https://pubmed.ncbi.nlm.nih.gov/?term=Diaz+BJ&amp;cauthor_id=35194172" TargetMode="External"/><Relationship Id="rId3" Type="http://schemas.openxmlformats.org/officeDocument/2006/relationships/styles" Target="styles.xml"/><Relationship Id="rId25" Type="http://schemas.openxmlformats.org/officeDocument/2006/relationships/hyperlink" Target="https://pubmed.ncbi.nlm.nih.gov/?term=Nandakumar+A&amp;cauthor_id=21133622" TargetMode="External"/><Relationship Id="rId46" Type="http://schemas.openxmlformats.org/officeDocument/2006/relationships/hyperlink" Target="https://doi.org/10.3390%2Fcancers13092025" TargetMode="External"/><Relationship Id="rId67" Type="http://schemas.openxmlformats.org/officeDocument/2006/relationships/image" Target="media/image2.gif"/><Relationship Id="rId116" Type="http://schemas.openxmlformats.org/officeDocument/2006/relationships/hyperlink" Target="https://pubmed.ncbi.nlm.nih.gov/?term=Milani%20M%5BAuthor%5D" TargetMode="External"/><Relationship Id="rId137" Type="http://schemas.openxmlformats.org/officeDocument/2006/relationships/hyperlink" Target="https://pubmed.ncbi.nlm.nih.gov/?term=Xu%20Y%5BAuthor%5D" TargetMode="External"/><Relationship Id="rId20" Type="http://schemas.openxmlformats.org/officeDocument/2006/relationships/hyperlink" Target="https://pubmed.ncbi.nlm.nih.gov/?term=Ferlay+J&amp;cauthor_id=33818764" TargetMode="External"/><Relationship Id="rId41" Type="http://schemas.openxmlformats.org/officeDocument/2006/relationships/hyperlink" Target="https://pubmed.ncbi.nlm.nih.gov/?term=Ruszkowska%20M%5BAuthor%5D" TargetMode="External"/><Relationship Id="rId62" Type="http://schemas.openxmlformats.org/officeDocument/2006/relationships/hyperlink" Target="https://www.ncbi.nlm.nih.gov/pmc/articles/PMC3175764/" TargetMode="External"/><Relationship Id="rId83" Type="http://schemas.openxmlformats.org/officeDocument/2006/relationships/hyperlink" Target="https://www.ncbi.nlm.nih.gov/pmc/articles/PMC4176985/" TargetMode="External"/><Relationship Id="rId88" Type="http://schemas.openxmlformats.org/officeDocument/2006/relationships/hyperlink" Target="https://doi.org/10.3109%2F02813432.2015.1067512" TargetMode="External"/><Relationship Id="rId111" Type="http://schemas.openxmlformats.org/officeDocument/2006/relationships/hyperlink" Target="https://pubmed.ncbi.nlm.nih.gov/?term=Lee%20W%5BAuthor%5D" TargetMode="External"/><Relationship Id="rId132" Type="http://schemas.openxmlformats.org/officeDocument/2006/relationships/hyperlink" Target="https://pubmed.ncbi.nlm.nih.gov/?term=Gomes%20HI%5BAuthor%5D" TargetMode="External"/><Relationship Id="rId15" Type="http://schemas.openxmlformats.org/officeDocument/2006/relationships/hyperlink" Target="https://pubmed.ncbi.nlm.nih.gov/?term=Siegel+RL&amp;cauthor_id=33538338" TargetMode="External"/><Relationship Id="rId36" Type="http://schemas.openxmlformats.org/officeDocument/2006/relationships/hyperlink" Target="https://pubmed.ncbi.nlm.nih.gov/?term=Zeng%20Z%5BAuthor%5D" TargetMode="External"/><Relationship Id="rId57" Type="http://schemas.openxmlformats.org/officeDocument/2006/relationships/hyperlink" Target="http://www.garlandscience.com/about.asp" TargetMode="External"/><Relationship Id="rId106" Type="http://schemas.openxmlformats.org/officeDocument/2006/relationships/hyperlink" Target="https://doi.org/10.3390%2Fma13071679" TargetMode="External"/><Relationship Id="rId127" Type="http://schemas.openxmlformats.org/officeDocument/2006/relationships/hyperlink" Target="https://pubmed.ncbi.nlm.nih.gov/?term=Dias+F&amp;cauthor_id=33231444" TargetMode="External"/><Relationship Id="rId10" Type="http://schemas.openxmlformats.org/officeDocument/2006/relationships/hyperlink" Target="https://pubmed.ncbi.nlm.nih.gov/?term=Hanahan+D&amp;cauthor_id=10647931" TargetMode="External"/><Relationship Id="rId31" Type="http://schemas.openxmlformats.org/officeDocument/2006/relationships/hyperlink" Target="https://doi.org/10.2991%2Fjegh.k.191008.001" TargetMode="External"/><Relationship Id="rId52" Type="http://schemas.openxmlformats.org/officeDocument/2006/relationships/hyperlink" Target="https://pubmed.ncbi.nlm.nih.gov/?term=Dela%20Cruz%20CS%5BAuthor%5D" TargetMode="External"/><Relationship Id="rId73" Type="http://schemas.openxmlformats.org/officeDocument/2006/relationships/hyperlink" Target="https://pubmed.ncbi.nlm.nih.gov/?term=Roman%20E%5BAuthor%5D" TargetMode="External"/><Relationship Id="rId78" Type="http://schemas.openxmlformats.org/officeDocument/2006/relationships/hyperlink" Target="https://pubmed.ncbi.nlm.nih.gov/?term=Jack%20A%5BAuthor%5D" TargetMode="External"/><Relationship Id="rId94" Type="http://schemas.openxmlformats.org/officeDocument/2006/relationships/hyperlink" Target="https://doi.org/10.7150%2Fijms.49801" TargetMode="External"/><Relationship Id="rId99" Type="http://schemas.openxmlformats.org/officeDocument/2006/relationships/hyperlink" Target="https://doi.org/10.1039%2FC3TB21238F" TargetMode="External"/><Relationship Id="rId101" Type="http://schemas.openxmlformats.org/officeDocument/2006/relationships/hyperlink" Target="https://pubmed.ncbi.nlm.nih.gov/?term=Kim%20HB%5BAuthor%5D" TargetMode="External"/><Relationship Id="rId122" Type="http://schemas.openxmlformats.org/officeDocument/2006/relationships/hyperlink" Target="https://pubmed.ncbi.nlm.nih.gov/?term=Peppas%20NA%5BAuthor%5D" TargetMode="External"/><Relationship Id="rId143" Type="http://schemas.openxmlformats.org/officeDocument/2006/relationships/hyperlink" Target="https://pubmed.ncbi.nlm.nih.gov/?term=Caragine+CM&amp;cauthor_id=35194172" TargetMode="External"/><Relationship Id="rId14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inauer.com/" TargetMode="External"/><Relationship Id="rId26" Type="http://schemas.openxmlformats.org/officeDocument/2006/relationships/hyperlink" Target="https://pubmed.ncbi.nlm.nih.gov/?term=Muller%20WJ%5BAuthor%5D" TargetMode="External"/><Relationship Id="rId47" Type="http://schemas.openxmlformats.org/officeDocument/2006/relationships/hyperlink" Target="https://pubmed.ncbi.nlm.nih.gov/?term=Lerner%20SP%5BAuthor%5D" TargetMode="External"/><Relationship Id="rId68" Type="http://schemas.openxmlformats.org/officeDocument/2006/relationships/hyperlink" Target="https://pubmed.ncbi.nlm.nih.gov/?term=Smith%20AG%5BAuthor%5D" TargetMode="External"/><Relationship Id="rId89" Type="http://schemas.openxmlformats.org/officeDocument/2006/relationships/hyperlink" Target="https://pubmed.ncbi.nlm.nih.gov/?term=Jin%20C%5BAuthor%5D" TargetMode="External"/><Relationship Id="rId112" Type="http://schemas.openxmlformats.org/officeDocument/2006/relationships/hyperlink" Target="https://doi.org/10.3390/polym14122510" TargetMode="External"/><Relationship Id="rId133" Type="http://schemas.openxmlformats.org/officeDocument/2006/relationships/hyperlink" Target="https://pubmed.ncbi.nlm.nih.gov/?term=Martins%20CS%5BAuthor%5D" TargetMode="External"/><Relationship Id="rId16" Type="http://schemas.openxmlformats.org/officeDocument/2006/relationships/hyperlink" Target="https://pubmed.ncbi.nlm.nih.gov/?term=Laversanne+M&amp;cauthor_id=33538338" TargetMode="External"/><Relationship Id="rId37" Type="http://schemas.openxmlformats.org/officeDocument/2006/relationships/hyperlink" Target="https://pubmed.ncbi.nlm.nih.gov/?term=Zhang%20L%5BAuthor%5D" TargetMode="External"/><Relationship Id="rId58" Type="http://schemas.openxmlformats.org/officeDocument/2006/relationships/hyperlink" Target="https://pubmed.ncbi.nlm.nih.gov/?term=Yan%20W%5BAuthor%5D" TargetMode="External"/><Relationship Id="rId79" Type="http://schemas.openxmlformats.org/officeDocument/2006/relationships/hyperlink" Target="https://pubmed.ncbi.nlm.nih.gov/?term=Patmore%20R%5BAuthor%5D" TargetMode="External"/><Relationship Id="rId102" Type="http://schemas.openxmlformats.org/officeDocument/2006/relationships/hyperlink" Target="https://pubmed.ncbi.nlm.nih.gov/?term=Dutta%20SD%5BAuthor%5D" TargetMode="External"/><Relationship Id="rId123" Type="http://schemas.openxmlformats.org/officeDocument/2006/relationships/hyperlink" Target="https://www.ncbi.nlm.nih.gov/entrez/eutils/elink.fcgi?dbfrom=pubmed&amp;retmode=ref&amp;cmd=prlinks&amp;id=31082570" TargetMode="External"/><Relationship Id="rId144" Type="http://schemas.openxmlformats.org/officeDocument/2006/relationships/hyperlink" Target="https://pubmed.ncbi.nlm.nih.gov/?term=Sanjana+NE&amp;cauthor_id=35194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24794-80D9-4F1D-A676-392050F13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7868</Words>
  <Characters>44853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Drashti Patel</dc:creator>
  <cp:keywords/>
  <dc:description/>
  <cp:lastModifiedBy>Drashti Patel</cp:lastModifiedBy>
  <cp:revision>629</cp:revision>
  <dcterms:created xsi:type="dcterms:W3CDTF">2023-08-28T06:06:00Z</dcterms:created>
  <dcterms:modified xsi:type="dcterms:W3CDTF">2023-08-30T08:03:00Z</dcterms:modified>
</cp:coreProperties>
</file>