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33D" w:rsidRDefault="0005333D" w:rsidP="00570A92">
      <w:pPr>
        <w:jc w:val="both"/>
        <w:rPr>
          <w:rFonts w:ascii="Times New Roman" w:hAnsi="Times New Roman" w:cs="Times New Roman"/>
          <w:b/>
          <w:bCs/>
          <w:sz w:val="48"/>
          <w:szCs w:val="48"/>
        </w:rPr>
      </w:pPr>
      <w:r w:rsidRPr="0055027B">
        <w:rPr>
          <w:rFonts w:ascii="Times New Roman" w:hAnsi="Times New Roman" w:cs="Times New Roman"/>
          <w:b/>
          <w:bCs/>
          <w:sz w:val="48"/>
          <w:szCs w:val="48"/>
        </w:rPr>
        <w:t>REHABILITATION IN BREAST CANCER</w:t>
      </w:r>
    </w:p>
    <w:p w:rsidR="00F22242" w:rsidRDefault="00F22242" w:rsidP="0005333D">
      <w:pPr>
        <w:jc w:val="center"/>
        <w:rPr>
          <w:rFonts w:ascii="Times New Roman" w:hAnsi="Times New Roman" w:cs="Times New Roman"/>
          <w:b/>
          <w:bCs/>
          <w:sz w:val="48"/>
          <w:szCs w:val="48"/>
        </w:rPr>
      </w:pPr>
    </w:p>
    <w:p w:rsidR="001B42BA" w:rsidRDefault="00480F6F" w:rsidP="00480F6F">
      <w:pPr>
        <w:rPr>
          <w:rFonts w:ascii="Times New Roman" w:hAnsi="Times New Roman" w:cs="Times New Roman"/>
          <w:sz w:val="20"/>
          <w:szCs w:val="20"/>
        </w:rPr>
      </w:pPr>
      <w:r w:rsidRPr="00480F6F">
        <w:rPr>
          <w:rFonts w:ascii="Times New Roman" w:hAnsi="Times New Roman" w:cs="Times New Roman"/>
          <w:sz w:val="20"/>
          <w:szCs w:val="20"/>
        </w:rPr>
        <w:t>Author- Dr</w:t>
      </w:r>
      <w:r w:rsidR="00570A92">
        <w:rPr>
          <w:rFonts w:ascii="Times New Roman" w:hAnsi="Times New Roman" w:cs="Times New Roman"/>
          <w:sz w:val="20"/>
          <w:szCs w:val="20"/>
        </w:rPr>
        <w:t>.</w:t>
      </w:r>
      <w:r w:rsidRPr="00480F6F">
        <w:rPr>
          <w:rFonts w:ascii="Times New Roman" w:hAnsi="Times New Roman" w:cs="Times New Roman"/>
          <w:sz w:val="20"/>
          <w:szCs w:val="20"/>
        </w:rPr>
        <w:t xml:space="preserve"> Vandana Patel</w:t>
      </w:r>
    </w:p>
    <w:p w:rsidR="00480F6F" w:rsidRPr="00480F6F" w:rsidRDefault="001B42BA" w:rsidP="00480F6F">
      <w:pPr>
        <w:rPr>
          <w:rFonts w:ascii="Times New Roman" w:hAnsi="Times New Roman" w:cs="Times New Roman"/>
          <w:sz w:val="20"/>
          <w:szCs w:val="20"/>
        </w:rPr>
      </w:pPr>
      <w:r>
        <w:rPr>
          <w:rFonts w:ascii="Times New Roman" w:hAnsi="Times New Roman" w:cs="Times New Roman"/>
          <w:sz w:val="20"/>
          <w:szCs w:val="20"/>
        </w:rPr>
        <w:t xml:space="preserve">Affiliation- </w:t>
      </w:r>
      <w:r w:rsidR="00480F6F" w:rsidRPr="00480F6F">
        <w:rPr>
          <w:rFonts w:ascii="Times New Roman" w:hAnsi="Times New Roman" w:cs="Times New Roman"/>
          <w:sz w:val="20"/>
          <w:szCs w:val="20"/>
        </w:rPr>
        <w:t>Assistant Professor</w:t>
      </w:r>
    </w:p>
    <w:p w:rsidR="00480F6F" w:rsidRPr="00480F6F" w:rsidRDefault="00480F6F" w:rsidP="00480F6F">
      <w:pPr>
        <w:rPr>
          <w:rFonts w:ascii="Times New Roman" w:hAnsi="Times New Roman" w:cs="Times New Roman"/>
          <w:sz w:val="20"/>
          <w:szCs w:val="20"/>
        </w:rPr>
      </w:pPr>
      <w:r w:rsidRPr="00480F6F">
        <w:rPr>
          <w:rFonts w:ascii="Times New Roman" w:hAnsi="Times New Roman" w:cs="Times New Roman"/>
          <w:sz w:val="20"/>
          <w:szCs w:val="20"/>
        </w:rPr>
        <w:t>Government Physiotherapy College,</w:t>
      </w:r>
      <w:r w:rsidR="00F22242">
        <w:rPr>
          <w:rFonts w:ascii="Times New Roman" w:hAnsi="Times New Roman" w:cs="Times New Roman"/>
          <w:sz w:val="20"/>
          <w:szCs w:val="20"/>
        </w:rPr>
        <w:t xml:space="preserve"> </w:t>
      </w:r>
      <w:r w:rsidRPr="00480F6F">
        <w:rPr>
          <w:rFonts w:ascii="Times New Roman" w:hAnsi="Times New Roman" w:cs="Times New Roman"/>
          <w:sz w:val="20"/>
          <w:szCs w:val="20"/>
        </w:rPr>
        <w:t>Raipur</w:t>
      </w:r>
      <w:r w:rsidR="00F22242">
        <w:rPr>
          <w:rFonts w:ascii="Times New Roman" w:hAnsi="Times New Roman" w:cs="Times New Roman"/>
          <w:sz w:val="20"/>
          <w:szCs w:val="20"/>
        </w:rPr>
        <w:t xml:space="preserve"> (Chhattisgarh)</w:t>
      </w:r>
      <w:r w:rsidR="00D2418B">
        <w:rPr>
          <w:rFonts w:ascii="Times New Roman" w:hAnsi="Times New Roman" w:cs="Times New Roman"/>
          <w:sz w:val="20"/>
          <w:szCs w:val="20"/>
        </w:rPr>
        <w:t>,492001.</w:t>
      </w:r>
    </w:p>
    <w:p w:rsidR="0005333D" w:rsidRPr="0005333D" w:rsidRDefault="0005333D" w:rsidP="0005333D">
      <w:pPr>
        <w:jc w:val="center"/>
        <w:rPr>
          <w:rFonts w:ascii="Times New Roman" w:hAnsi="Times New Roman" w:cs="Times New Roman"/>
          <w:b/>
          <w:bCs/>
          <w:sz w:val="28"/>
          <w:szCs w:val="28"/>
        </w:rPr>
      </w:pPr>
    </w:p>
    <w:p w:rsidR="001C3BBF" w:rsidRPr="008A03A1" w:rsidRDefault="009A60AC" w:rsidP="00570A92">
      <w:pPr>
        <w:ind w:firstLine="720"/>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 xml:space="preserve">Breast cancer is a </w:t>
      </w:r>
      <w:r w:rsidR="00E35E2A" w:rsidRPr="008A03A1">
        <w:rPr>
          <w:rFonts w:ascii="Times New Roman" w:hAnsi="Times New Roman" w:cs="Times New Roman"/>
          <w:color w:val="000000" w:themeColor="text1"/>
          <w:sz w:val="20"/>
          <w:szCs w:val="20"/>
        </w:rPr>
        <w:t>serious</w:t>
      </w:r>
      <w:r w:rsidRPr="008A03A1">
        <w:rPr>
          <w:rFonts w:ascii="Times New Roman" w:hAnsi="Times New Roman" w:cs="Times New Roman"/>
          <w:color w:val="000000" w:themeColor="text1"/>
          <w:sz w:val="20"/>
          <w:szCs w:val="20"/>
        </w:rPr>
        <w:t xml:space="preserve"> health concern affecting women globally.</w:t>
      </w:r>
      <w:r w:rsidR="00E35E2A" w:rsidRPr="008A03A1">
        <w:rPr>
          <w:rFonts w:ascii="Times New Roman" w:hAnsi="Times New Roman" w:cs="Times New Roman"/>
          <w:color w:val="000000" w:themeColor="text1"/>
          <w:sz w:val="20"/>
          <w:szCs w:val="20"/>
        </w:rPr>
        <w:t xml:space="preserve"> </w:t>
      </w:r>
      <w:r w:rsidR="00E35E2A" w:rsidRPr="008A03A1">
        <w:rPr>
          <w:rFonts w:ascii="Times New Roman" w:hAnsi="Times New Roman" w:cs="Times New Roman"/>
          <w:color w:val="000000" w:themeColor="text1"/>
          <w:sz w:val="20"/>
          <w:szCs w:val="20"/>
          <w:shd w:val="clear" w:color="auto" w:fill="F7F7F8"/>
        </w:rPr>
        <w:t>It stands as the frequently occurring cancer, holding the position of the fifth primary contributor to cancer-linked fatalities.</w:t>
      </w:r>
      <w:r w:rsidR="00E35E2A"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Shockingly, around 2.3 million new cases are estimated to emerge worldwide, as reported by GLOBOCAN 2020 data. The World Health Organization (WHO) highlights the immense impact of malignant neoplasms on women, accounting for approximately 107.8 million Disability-Adjusted Life Years (DALYs). Within this burden, breast cancer stands out, contributing to 19.6 million DALYs. Tragically, breast cancer is also the primary cause of cancer-related deaths among women worldwide</w:t>
      </w:r>
      <w:r w:rsidR="00134D0D" w:rsidRPr="008A03A1">
        <w:rPr>
          <w:rFonts w:ascii="Times New Roman" w:hAnsi="Times New Roman" w:cs="Times New Roman"/>
          <w:color w:val="000000" w:themeColor="text1"/>
          <w:sz w:val="20"/>
          <w:szCs w:val="20"/>
        </w:rPr>
        <w:t xml:space="preserve"> [1].</w:t>
      </w:r>
    </w:p>
    <w:p w:rsidR="009A60AC" w:rsidRPr="008A03A1" w:rsidRDefault="009A60AC" w:rsidP="0074504F">
      <w:pPr>
        <w:jc w:val="both"/>
        <w:rPr>
          <w:rFonts w:ascii="Times New Roman" w:hAnsi="Times New Roman" w:cs="Times New Roman"/>
          <w:color w:val="000000" w:themeColor="text1"/>
          <w:sz w:val="20"/>
          <w:szCs w:val="20"/>
        </w:rPr>
      </w:pPr>
    </w:p>
    <w:p w:rsidR="009A60AC" w:rsidRPr="008A03A1" w:rsidRDefault="009A60AC" w:rsidP="00570A92">
      <w:pPr>
        <w:jc w:val="both"/>
        <w:rPr>
          <w:rFonts w:ascii="Times New Roman" w:hAnsi="Times New Roman" w:cs="Times New Roman"/>
          <w:color w:val="000000" w:themeColor="text1"/>
          <w:sz w:val="20"/>
          <w:szCs w:val="20"/>
        </w:rPr>
      </w:pPr>
      <w:r w:rsidRPr="008A03A1">
        <w:rPr>
          <w:rFonts w:ascii="Times New Roman" w:hAnsi="Times New Roman" w:cs="Times New Roman"/>
          <w:b/>
          <w:bCs/>
          <w:color w:val="000000" w:themeColor="text1"/>
          <w:sz w:val="20"/>
          <w:szCs w:val="20"/>
        </w:rPr>
        <w:t>Risk Factors:</w:t>
      </w:r>
      <w:r w:rsidR="007F4A5A" w:rsidRPr="008A03A1">
        <w:rPr>
          <w:rFonts w:ascii="Times New Roman" w:hAnsi="Times New Roman" w:cs="Times New Roman"/>
          <w:b/>
          <w:bCs/>
          <w:color w:val="000000" w:themeColor="text1"/>
          <w:sz w:val="20"/>
          <w:szCs w:val="20"/>
        </w:rPr>
        <w:t xml:space="preserve"> </w:t>
      </w:r>
      <w:r w:rsidR="008E1839" w:rsidRPr="008A03A1">
        <w:rPr>
          <w:rFonts w:ascii="Times New Roman" w:hAnsi="Times New Roman" w:cs="Times New Roman"/>
          <w:color w:val="000000" w:themeColor="text1"/>
          <w:sz w:val="20"/>
          <w:szCs w:val="20"/>
        </w:rPr>
        <w:t>Breast cancer has a substantial list of risk factors, which can be divided into two categories: Modifiable and Non-Modifiable, that are listed in table 1.</w:t>
      </w:r>
    </w:p>
    <w:p w:rsidR="00E304F9" w:rsidRPr="008A03A1" w:rsidRDefault="00E304F9" w:rsidP="0074504F">
      <w:pPr>
        <w:jc w:val="both"/>
        <w:rPr>
          <w:rFonts w:ascii="Times New Roman" w:hAnsi="Times New Roman" w:cs="Times New Roman"/>
          <w:b/>
          <w:bCs/>
          <w:color w:val="000000" w:themeColor="text1"/>
          <w:sz w:val="20"/>
          <w:szCs w:val="20"/>
        </w:rPr>
      </w:pPr>
    </w:p>
    <w:p w:rsidR="008E1839" w:rsidRDefault="00E304F9" w:rsidP="0074504F">
      <w:pPr>
        <w:jc w:val="both"/>
        <w:rPr>
          <w:rFonts w:ascii="Times New Roman" w:hAnsi="Times New Roman" w:cs="Times New Roman"/>
          <w:color w:val="212121"/>
          <w:sz w:val="20"/>
          <w:szCs w:val="20"/>
          <w:shd w:val="clear" w:color="auto" w:fill="FFFFFF"/>
        </w:rPr>
      </w:pPr>
      <w:r w:rsidRPr="008E1839">
        <w:rPr>
          <w:rFonts w:ascii="Times New Roman" w:hAnsi="Times New Roman" w:cs="Times New Roman"/>
          <w:b/>
          <w:bCs/>
          <w:color w:val="212121"/>
          <w:sz w:val="20"/>
          <w:szCs w:val="20"/>
          <w:shd w:val="clear" w:color="auto" w:fill="FFFFFF"/>
        </w:rPr>
        <w:t>Table 1</w:t>
      </w:r>
      <w:r w:rsidR="008E1839">
        <w:rPr>
          <w:rFonts w:ascii="Times New Roman" w:hAnsi="Times New Roman" w:cs="Times New Roman"/>
          <w:color w:val="212121"/>
          <w:sz w:val="20"/>
          <w:szCs w:val="20"/>
          <w:shd w:val="clear" w:color="auto" w:fill="FFFFFF"/>
        </w:rPr>
        <w:t xml:space="preserve"> </w:t>
      </w:r>
    </w:p>
    <w:p w:rsidR="008E1839" w:rsidRDefault="008E1839" w:rsidP="0074504F">
      <w:pPr>
        <w:jc w:val="both"/>
        <w:rPr>
          <w:rFonts w:ascii="Times New Roman" w:hAnsi="Times New Roman" w:cs="Times New Roman"/>
          <w:color w:val="212121"/>
          <w:sz w:val="20"/>
          <w:szCs w:val="20"/>
          <w:shd w:val="clear" w:color="auto" w:fill="FFFFFF"/>
        </w:rPr>
      </w:pPr>
    </w:p>
    <w:p w:rsidR="009A60AC" w:rsidRPr="0055027B" w:rsidRDefault="00235CA8" w:rsidP="0074504F">
      <w:pPr>
        <w:jc w:val="both"/>
        <w:rPr>
          <w:rFonts w:ascii="Times New Roman" w:hAnsi="Times New Roman" w:cs="Times New Roman"/>
          <w:color w:val="212121"/>
          <w:sz w:val="20"/>
          <w:szCs w:val="20"/>
          <w:shd w:val="clear" w:color="auto" w:fill="FFFFFF"/>
        </w:rPr>
      </w:pPr>
      <w:r>
        <w:rPr>
          <w:rFonts w:ascii="Times New Roman" w:hAnsi="Times New Roman" w:cs="Times New Roman"/>
          <w:i/>
          <w:iCs/>
          <w:color w:val="212121"/>
          <w:sz w:val="20"/>
          <w:szCs w:val="20"/>
          <w:shd w:val="clear" w:color="auto" w:fill="FFFFFF"/>
        </w:rPr>
        <w:t>R</w:t>
      </w:r>
      <w:r w:rsidR="00E304F9" w:rsidRPr="008E1839">
        <w:rPr>
          <w:rFonts w:ascii="Times New Roman" w:hAnsi="Times New Roman" w:cs="Times New Roman"/>
          <w:i/>
          <w:iCs/>
          <w:color w:val="212121"/>
          <w:sz w:val="20"/>
          <w:szCs w:val="20"/>
          <w:shd w:val="clear" w:color="auto" w:fill="FFFFFF"/>
        </w:rPr>
        <w:t>isk factors of breast cancer</w:t>
      </w:r>
      <w:r w:rsidR="008E1839">
        <w:rPr>
          <w:rFonts w:ascii="Times New Roman" w:hAnsi="Times New Roman" w:cs="Times New Roman"/>
          <w:i/>
          <w:iCs/>
          <w:color w:val="212121"/>
          <w:sz w:val="20"/>
          <w:szCs w:val="20"/>
          <w:shd w:val="clear" w:color="auto" w:fill="FFFFFF"/>
        </w:rPr>
        <w:t>:</w:t>
      </w:r>
    </w:p>
    <w:tbl>
      <w:tblPr>
        <w:tblStyle w:val="TableGrid"/>
        <w:tblW w:w="0" w:type="auto"/>
        <w:tblLook w:val="04A0" w:firstRow="1" w:lastRow="0" w:firstColumn="1" w:lastColumn="0" w:noHBand="0" w:noVBand="1"/>
      </w:tblPr>
      <w:tblGrid>
        <w:gridCol w:w="4505"/>
        <w:gridCol w:w="4505"/>
      </w:tblGrid>
      <w:tr w:rsidR="009A60AC" w:rsidRPr="0055027B" w:rsidTr="009A60AC">
        <w:tc>
          <w:tcPr>
            <w:tcW w:w="4505" w:type="dxa"/>
          </w:tcPr>
          <w:p w:rsidR="009A60AC"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NON-</w:t>
            </w:r>
            <w:r w:rsidR="009A60AC" w:rsidRPr="0055027B">
              <w:rPr>
                <w:rFonts w:ascii="Times New Roman" w:hAnsi="Times New Roman" w:cs="Times New Roman"/>
                <w:sz w:val="20"/>
                <w:szCs w:val="20"/>
              </w:rPr>
              <w:t>MODIFIABLE</w:t>
            </w:r>
            <w:r w:rsidR="00D25BCA">
              <w:rPr>
                <w:rFonts w:ascii="Times New Roman" w:hAnsi="Times New Roman" w:cs="Times New Roman"/>
                <w:sz w:val="20"/>
                <w:szCs w:val="20"/>
              </w:rPr>
              <w:t xml:space="preserve"> RISK FACTOR</w:t>
            </w:r>
          </w:p>
        </w:tc>
        <w:tc>
          <w:tcPr>
            <w:tcW w:w="4505" w:type="dxa"/>
          </w:tcPr>
          <w:p w:rsidR="009A60AC" w:rsidRPr="0055027B" w:rsidRDefault="009A60AC" w:rsidP="0074504F">
            <w:pPr>
              <w:jc w:val="both"/>
              <w:rPr>
                <w:rFonts w:ascii="Times New Roman" w:hAnsi="Times New Roman" w:cs="Times New Roman"/>
                <w:sz w:val="20"/>
                <w:szCs w:val="20"/>
              </w:rPr>
            </w:pPr>
            <w:r w:rsidRPr="0055027B">
              <w:rPr>
                <w:rFonts w:ascii="Times New Roman" w:hAnsi="Times New Roman" w:cs="Times New Roman"/>
                <w:sz w:val="20"/>
                <w:szCs w:val="20"/>
              </w:rPr>
              <w:t>MODIFIABLE</w:t>
            </w:r>
            <w:r w:rsidR="00D25BCA">
              <w:rPr>
                <w:rFonts w:ascii="Times New Roman" w:hAnsi="Times New Roman" w:cs="Times New Roman"/>
                <w:sz w:val="20"/>
                <w:szCs w:val="20"/>
              </w:rPr>
              <w:t xml:space="preserve"> RISK FACTOR</w:t>
            </w:r>
          </w:p>
        </w:tc>
      </w:tr>
      <w:tr w:rsidR="009A60AC" w:rsidRPr="0055027B" w:rsidTr="008E1839">
        <w:trPr>
          <w:trHeight w:val="2777"/>
        </w:trPr>
        <w:tc>
          <w:tcPr>
            <w:tcW w:w="4505" w:type="dxa"/>
          </w:tcPr>
          <w:p w:rsidR="009A60AC"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Sex</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Age</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Family History</w:t>
            </w:r>
            <w:r w:rsidR="00580A9D">
              <w:rPr>
                <w:rFonts w:ascii="Times New Roman" w:hAnsi="Times New Roman" w:cs="Times New Roman"/>
                <w:sz w:val="20"/>
                <w:szCs w:val="20"/>
              </w:rPr>
              <w:t xml:space="preserve"> </w:t>
            </w:r>
            <w:r w:rsidRPr="0055027B">
              <w:rPr>
                <w:rFonts w:ascii="Times New Roman" w:hAnsi="Times New Roman" w:cs="Times New Roman"/>
                <w:sz w:val="20"/>
                <w:szCs w:val="20"/>
              </w:rPr>
              <w:t>of breast and ovarian cancer</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Genetic mutations</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Race/ethnicity</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Pregnancy and breastfeeding</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Menstrual period and menopause</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Density of breast tissue</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Previous history of breast cancer</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Non-cancerous breast diseases</w:t>
            </w:r>
          </w:p>
          <w:p w:rsidR="008E1839"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Previous radiation therap</w:t>
            </w:r>
            <w:r w:rsidR="008E1839">
              <w:rPr>
                <w:rFonts w:ascii="Times New Roman" w:hAnsi="Times New Roman" w:cs="Times New Roman"/>
                <w:sz w:val="20"/>
                <w:szCs w:val="20"/>
              </w:rPr>
              <w:t>y</w:t>
            </w:r>
          </w:p>
        </w:tc>
        <w:tc>
          <w:tcPr>
            <w:tcW w:w="4505" w:type="dxa"/>
          </w:tcPr>
          <w:p w:rsidR="009A60AC"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Hormonal replacement therapy</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Physical activity</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Overweight/obesity</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Alcohol intake</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Smoking</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Insufficient vitamin supplementation</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Excessive exposure to artificial light</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Intake of processed food</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Exposure to chemicals</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Other drug</w:t>
            </w:r>
            <w:r w:rsidR="005657DE" w:rsidRPr="0055027B">
              <w:rPr>
                <w:rFonts w:ascii="Times New Roman" w:hAnsi="Times New Roman" w:cs="Times New Roman"/>
                <w:sz w:val="20"/>
                <w:szCs w:val="20"/>
              </w:rPr>
              <w:t>s</w:t>
            </w:r>
          </w:p>
          <w:p w:rsidR="0074504F" w:rsidRPr="0055027B" w:rsidRDefault="0074504F" w:rsidP="0074504F">
            <w:pPr>
              <w:jc w:val="both"/>
              <w:rPr>
                <w:rFonts w:ascii="Times New Roman" w:hAnsi="Times New Roman" w:cs="Times New Roman"/>
                <w:sz w:val="20"/>
                <w:szCs w:val="20"/>
              </w:rPr>
            </w:pPr>
          </w:p>
        </w:tc>
      </w:tr>
    </w:tbl>
    <w:p w:rsidR="008E1839" w:rsidRDefault="008E1839" w:rsidP="009A60AC">
      <w:pPr>
        <w:rPr>
          <w:rFonts w:ascii="Roboto" w:hAnsi="Roboto"/>
          <w:color w:val="000000"/>
          <w:sz w:val="26"/>
          <w:szCs w:val="26"/>
          <w:shd w:val="clear" w:color="auto" w:fill="FFFFFF"/>
        </w:rPr>
      </w:pPr>
    </w:p>
    <w:p w:rsidR="00AF5526" w:rsidRPr="008A03A1" w:rsidRDefault="00AF5526" w:rsidP="00AF5526">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shd w:val="clear" w:color="auto" w:fill="FFFFFF"/>
        </w:rPr>
        <w:t>Adapted from Breast cancer</w:t>
      </w:r>
      <w:r w:rsidR="00522328" w:rsidRPr="008A03A1">
        <w:rPr>
          <w:rFonts w:ascii="Times New Roman" w:hAnsi="Times New Roman" w:cs="Times New Roman"/>
          <w:color w:val="000000" w:themeColor="text1"/>
          <w:sz w:val="20"/>
          <w:szCs w:val="20"/>
          <w:shd w:val="clear" w:color="auto" w:fill="FFFFFF"/>
        </w:rPr>
        <w:t xml:space="preserve"> - </w:t>
      </w:r>
      <w:r w:rsidRPr="008A03A1">
        <w:rPr>
          <w:rFonts w:ascii="Times New Roman" w:hAnsi="Times New Roman" w:cs="Times New Roman"/>
          <w:color w:val="000000" w:themeColor="text1"/>
          <w:sz w:val="20"/>
          <w:szCs w:val="20"/>
          <w:shd w:val="clear" w:color="auto" w:fill="FFFFFF"/>
        </w:rPr>
        <w:t xml:space="preserve">epidemiology, risk factors, classification, prognostic markers, and current treatment strategies—an updated review by </w:t>
      </w:r>
      <w:r w:rsidR="00522328" w:rsidRPr="008A03A1">
        <w:rPr>
          <w:rFonts w:ascii="Times New Roman" w:hAnsi="Times New Roman" w:cs="Times New Roman"/>
          <w:color w:val="000000" w:themeColor="text1"/>
          <w:sz w:val="20"/>
          <w:szCs w:val="20"/>
          <w:shd w:val="clear" w:color="auto" w:fill="FFFFFF"/>
        </w:rPr>
        <w:t>L</w:t>
      </w:r>
      <w:r w:rsidRPr="008A03A1">
        <w:rPr>
          <w:rFonts w:ascii="Times New Roman" w:hAnsi="Times New Roman" w:cs="Times New Roman"/>
          <w:color w:val="000000" w:themeColor="text1"/>
          <w:sz w:val="20"/>
          <w:szCs w:val="20"/>
          <w:shd w:val="clear" w:color="auto" w:fill="FFFFFF"/>
        </w:rPr>
        <w:t xml:space="preserve">ukasiewicz S, </w:t>
      </w:r>
      <w:proofErr w:type="spellStart"/>
      <w:r w:rsidRPr="008A03A1">
        <w:rPr>
          <w:rFonts w:ascii="Times New Roman" w:hAnsi="Times New Roman" w:cs="Times New Roman"/>
          <w:color w:val="000000" w:themeColor="text1"/>
          <w:sz w:val="20"/>
          <w:szCs w:val="20"/>
          <w:shd w:val="clear" w:color="auto" w:fill="FFFFFF"/>
        </w:rPr>
        <w:t>Czeczelewski</w:t>
      </w:r>
      <w:proofErr w:type="spellEnd"/>
      <w:r w:rsidRPr="008A03A1">
        <w:rPr>
          <w:rFonts w:ascii="Times New Roman" w:hAnsi="Times New Roman" w:cs="Times New Roman"/>
          <w:color w:val="000000" w:themeColor="text1"/>
          <w:sz w:val="20"/>
          <w:szCs w:val="20"/>
          <w:shd w:val="clear" w:color="auto" w:fill="FFFFFF"/>
        </w:rPr>
        <w:t xml:space="preserve"> M, Forma A, </w:t>
      </w:r>
      <w:proofErr w:type="spellStart"/>
      <w:r w:rsidRPr="008A03A1">
        <w:rPr>
          <w:rFonts w:ascii="Times New Roman" w:hAnsi="Times New Roman" w:cs="Times New Roman"/>
          <w:color w:val="000000" w:themeColor="text1"/>
          <w:sz w:val="20"/>
          <w:szCs w:val="20"/>
          <w:shd w:val="clear" w:color="auto" w:fill="FFFFFF"/>
        </w:rPr>
        <w:t>Baj</w:t>
      </w:r>
      <w:proofErr w:type="spellEnd"/>
      <w:r w:rsidRPr="008A03A1">
        <w:rPr>
          <w:rFonts w:ascii="Times New Roman" w:hAnsi="Times New Roman" w:cs="Times New Roman"/>
          <w:color w:val="000000" w:themeColor="text1"/>
          <w:sz w:val="20"/>
          <w:szCs w:val="20"/>
          <w:shd w:val="clear" w:color="auto" w:fill="FFFFFF"/>
        </w:rPr>
        <w:t xml:space="preserve"> J, </w:t>
      </w:r>
      <w:proofErr w:type="spellStart"/>
      <w:r w:rsidRPr="008A03A1">
        <w:rPr>
          <w:rFonts w:ascii="Times New Roman" w:hAnsi="Times New Roman" w:cs="Times New Roman"/>
          <w:color w:val="000000" w:themeColor="text1"/>
          <w:sz w:val="20"/>
          <w:szCs w:val="20"/>
          <w:shd w:val="clear" w:color="auto" w:fill="FFFFFF"/>
        </w:rPr>
        <w:t>Sitarz</w:t>
      </w:r>
      <w:proofErr w:type="spellEnd"/>
      <w:r w:rsidRPr="008A03A1">
        <w:rPr>
          <w:rFonts w:ascii="Times New Roman" w:hAnsi="Times New Roman" w:cs="Times New Roman"/>
          <w:color w:val="000000" w:themeColor="text1"/>
          <w:sz w:val="20"/>
          <w:szCs w:val="20"/>
          <w:shd w:val="clear" w:color="auto" w:fill="FFFFFF"/>
        </w:rPr>
        <w:t xml:space="preserve"> R, </w:t>
      </w:r>
      <w:proofErr w:type="spellStart"/>
      <w:r w:rsidRPr="008A03A1">
        <w:rPr>
          <w:rFonts w:ascii="Times New Roman" w:hAnsi="Times New Roman" w:cs="Times New Roman"/>
          <w:color w:val="000000" w:themeColor="text1"/>
          <w:sz w:val="20"/>
          <w:szCs w:val="20"/>
          <w:shd w:val="clear" w:color="auto" w:fill="FFFFFF"/>
        </w:rPr>
        <w:t>Stanis</w:t>
      </w:r>
      <w:r w:rsidR="00522328" w:rsidRPr="008A03A1">
        <w:rPr>
          <w:rFonts w:ascii="Times New Roman" w:hAnsi="Times New Roman" w:cs="Times New Roman"/>
          <w:color w:val="000000" w:themeColor="text1"/>
          <w:sz w:val="20"/>
          <w:szCs w:val="20"/>
          <w:shd w:val="clear" w:color="auto" w:fill="FFFFFF"/>
        </w:rPr>
        <w:t>l</w:t>
      </w:r>
      <w:r w:rsidRPr="008A03A1">
        <w:rPr>
          <w:rFonts w:ascii="Times New Roman" w:hAnsi="Times New Roman" w:cs="Times New Roman"/>
          <w:color w:val="000000" w:themeColor="text1"/>
          <w:sz w:val="20"/>
          <w:szCs w:val="20"/>
          <w:shd w:val="clear" w:color="auto" w:fill="FFFFFF"/>
        </w:rPr>
        <w:t>awek</w:t>
      </w:r>
      <w:proofErr w:type="spellEnd"/>
      <w:r w:rsidRPr="008A03A1">
        <w:rPr>
          <w:rFonts w:ascii="Times New Roman" w:hAnsi="Times New Roman" w:cs="Times New Roman"/>
          <w:color w:val="000000" w:themeColor="text1"/>
          <w:sz w:val="20"/>
          <w:szCs w:val="20"/>
          <w:shd w:val="clear" w:color="auto" w:fill="FFFFFF"/>
        </w:rPr>
        <w:t xml:space="preserve"> A. </w:t>
      </w:r>
      <w:r w:rsidRPr="008A03A1">
        <w:rPr>
          <w:rStyle w:val="Emphasis"/>
          <w:rFonts w:ascii="Times New Roman" w:hAnsi="Times New Roman" w:cs="Times New Roman"/>
          <w:i w:val="0"/>
          <w:iCs w:val="0"/>
          <w:color w:val="000000" w:themeColor="text1"/>
          <w:sz w:val="20"/>
          <w:szCs w:val="20"/>
          <w:shd w:val="clear" w:color="auto" w:fill="FFFFFF"/>
        </w:rPr>
        <w:t>Cancers</w:t>
      </w:r>
      <w:r w:rsidRPr="008A03A1">
        <w:rPr>
          <w:rFonts w:ascii="Times New Roman" w:hAnsi="Times New Roman" w:cs="Times New Roman"/>
          <w:color w:val="000000" w:themeColor="text1"/>
          <w:sz w:val="20"/>
          <w:szCs w:val="20"/>
          <w:shd w:val="clear" w:color="auto" w:fill="FFFFFF"/>
        </w:rPr>
        <w:t> 2021, </w:t>
      </w:r>
      <w:r w:rsidRPr="008A03A1">
        <w:rPr>
          <w:rStyle w:val="Emphasis"/>
          <w:rFonts w:ascii="Times New Roman" w:hAnsi="Times New Roman" w:cs="Times New Roman"/>
          <w:i w:val="0"/>
          <w:iCs w:val="0"/>
          <w:color w:val="000000" w:themeColor="text1"/>
          <w:sz w:val="20"/>
          <w:szCs w:val="20"/>
          <w:shd w:val="clear" w:color="auto" w:fill="FFFFFF"/>
        </w:rPr>
        <w:t>13</w:t>
      </w:r>
      <w:r w:rsidRPr="008A03A1">
        <w:rPr>
          <w:rFonts w:ascii="Times New Roman" w:hAnsi="Times New Roman" w:cs="Times New Roman"/>
          <w:color w:val="000000" w:themeColor="text1"/>
          <w:sz w:val="20"/>
          <w:szCs w:val="20"/>
          <w:shd w:val="clear" w:color="auto" w:fill="FFFFFF"/>
        </w:rPr>
        <w:t>(17), 4287; </w:t>
      </w:r>
      <w:hyperlink r:id="rId7" w:history="1">
        <w:r w:rsidRPr="008A03A1">
          <w:rPr>
            <w:rFonts w:ascii="Times New Roman" w:hAnsi="Times New Roman" w:cs="Times New Roman"/>
            <w:color w:val="000000" w:themeColor="text1"/>
            <w:sz w:val="20"/>
            <w:szCs w:val="20"/>
          </w:rPr>
          <w:t>https://doi.org/10.3390/cancers13174287</w:t>
        </w:r>
      </w:hyperlink>
      <w:r w:rsidR="00522328" w:rsidRPr="008A03A1">
        <w:rPr>
          <w:rFonts w:ascii="Times New Roman" w:hAnsi="Times New Roman" w:cs="Times New Roman"/>
          <w:color w:val="000000" w:themeColor="text1"/>
          <w:sz w:val="20"/>
          <w:szCs w:val="20"/>
        </w:rPr>
        <w:t>.</w:t>
      </w:r>
    </w:p>
    <w:p w:rsidR="008E1839" w:rsidRPr="008A03A1" w:rsidRDefault="008E1839" w:rsidP="009A60AC">
      <w:pPr>
        <w:rPr>
          <w:rFonts w:ascii="Times New Roman" w:hAnsi="Times New Roman" w:cs="Times New Roman"/>
          <w:color w:val="000000" w:themeColor="text1"/>
          <w:sz w:val="20"/>
          <w:szCs w:val="20"/>
        </w:rPr>
      </w:pPr>
    </w:p>
    <w:p w:rsidR="00435FAF" w:rsidRPr="008A03A1" w:rsidRDefault="00435FAF" w:rsidP="008E1839">
      <w:p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Pathophysiology:</w:t>
      </w:r>
      <w:r w:rsidR="00E6529F" w:rsidRPr="008A03A1">
        <w:rPr>
          <w:rFonts w:ascii="Segoe UI" w:hAnsi="Segoe UI" w:cs="Segoe UI"/>
          <w:color w:val="000000" w:themeColor="text1"/>
          <w:shd w:val="clear" w:color="auto" w:fill="F7F7F8"/>
        </w:rPr>
        <w:t xml:space="preserve"> </w:t>
      </w:r>
      <w:r w:rsidR="00E6529F" w:rsidRPr="008A03A1">
        <w:rPr>
          <w:rFonts w:ascii="Times New Roman" w:hAnsi="Times New Roman" w:cs="Times New Roman"/>
          <w:color w:val="000000" w:themeColor="text1"/>
          <w:sz w:val="20"/>
          <w:szCs w:val="20"/>
        </w:rPr>
        <w:t>Breast cancer develops when DNA damage and genetic changes occur,</w:t>
      </w:r>
      <w:r w:rsidR="00580A9D" w:rsidRPr="008A03A1">
        <w:rPr>
          <w:rFonts w:ascii="Times New Roman" w:hAnsi="Times New Roman" w:cs="Times New Roman"/>
          <w:color w:val="000000" w:themeColor="text1"/>
          <w:sz w:val="20"/>
          <w:szCs w:val="20"/>
        </w:rPr>
        <w:t xml:space="preserve"> </w:t>
      </w:r>
      <w:r w:rsidR="00E6529F" w:rsidRPr="008A03A1">
        <w:rPr>
          <w:rFonts w:ascii="Times New Roman" w:hAnsi="Times New Roman" w:cs="Times New Roman"/>
          <w:color w:val="000000" w:themeColor="text1"/>
          <w:sz w:val="20"/>
          <w:szCs w:val="20"/>
        </w:rPr>
        <w:t xml:space="preserve">that is often triggered by </w:t>
      </w:r>
      <w:proofErr w:type="spellStart"/>
      <w:r w:rsidR="00E6529F" w:rsidRPr="008A03A1">
        <w:rPr>
          <w:rFonts w:ascii="Times New Roman" w:hAnsi="Times New Roman" w:cs="Times New Roman"/>
          <w:color w:val="000000" w:themeColor="text1"/>
          <w:sz w:val="20"/>
          <w:szCs w:val="20"/>
        </w:rPr>
        <w:t>estrogen</w:t>
      </w:r>
      <w:proofErr w:type="spellEnd"/>
      <w:r w:rsidR="00E6529F" w:rsidRPr="008A03A1">
        <w:rPr>
          <w:rFonts w:ascii="Times New Roman" w:hAnsi="Times New Roman" w:cs="Times New Roman"/>
          <w:color w:val="000000" w:themeColor="text1"/>
          <w:sz w:val="20"/>
          <w:szCs w:val="20"/>
        </w:rPr>
        <w:t xml:space="preserve"> exposure. In certain cases, there's an inherited presence of faulty DNA or genes that promote cancer, such as BRCA1 and BRCA2. Consequently, </w:t>
      </w:r>
      <w:r w:rsidR="00580A9D" w:rsidRPr="008A03A1">
        <w:rPr>
          <w:rFonts w:ascii="Times New Roman" w:hAnsi="Times New Roman" w:cs="Times New Roman"/>
          <w:color w:val="000000" w:themeColor="text1"/>
          <w:sz w:val="20"/>
          <w:szCs w:val="20"/>
        </w:rPr>
        <w:t xml:space="preserve">the </w:t>
      </w:r>
      <w:r w:rsidR="00E6529F" w:rsidRPr="008A03A1">
        <w:rPr>
          <w:rFonts w:ascii="Times New Roman" w:hAnsi="Times New Roman" w:cs="Times New Roman"/>
          <w:color w:val="000000" w:themeColor="text1"/>
          <w:sz w:val="20"/>
          <w:szCs w:val="20"/>
        </w:rPr>
        <w:t>likelihood of developing breast cancer</w:t>
      </w:r>
      <w:r w:rsidR="00580A9D" w:rsidRPr="008A03A1">
        <w:rPr>
          <w:rFonts w:ascii="Times New Roman" w:hAnsi="Times New Roman" w:cs="Times New Roman"/>
          <w:color w:val="000000" w:themeColor="text1"/>
          <w:sz w:val="20"/>
          <w:szCs w:val="20"/>
        </w:rPr>
        <w:t xml:space="preserve"> increases if there is family history of ovarian or breast cancer.</w:t>
      </w:r>
      <w:r w:rsidR="00E6529F" w:rsidRPr="008A03A1">
        <w:rPr>
          <w:rFonts w:ascii="Times New Roman" w:hAnsi="Times New Roman" w:cs="Times New Roman"/>
          <w:color w:val="000000" w:themeColor="text1"/>
          <w:sz w:val="20"/>
          <w:szCs w:val="20"/>
        </w:rPr>
        <w:t xml:space="preserve"> In a healthy person, the immune system combats cells with abnormal DNA or irregular growth. However, this defence mechanism fails in individuals with breast cancer, allowing </w:t>
      </w:r>
      <w:proofErr w:type="spellStart"/>
      <w:r w:rsidR="00ED26C9" w:rsidRPr="008A03A1">
        <w:rPr>
          <w:rFonts w:ascii="Times New Roman" w:hAnsi="Times New Roman" w:cs="Times New Roman"/>
          <w:color w:val="000000" w:themeColor="text1"/>
          <w:sz w:val="20"/>
          <w:szCs w:val="20"/>
        </w:rPr>
        <w:t>tumors</w:t>
      </w:r>
      <w:proofErr w:type="spellEnd"/>
      <w:r w:rsidR="00E6529F" w:rsidRPr="008A03A1">
        <w:rPr>
          <w:rFonts w:ascii="Times New Roman" w:hAnsi="Times New Roman" w:cs="Times New Roman"/>
          <w:color w:val="000000" w:themeColor="text1"/>
          <w:sz w:val="20"/>
          <w:szCs w:val="20"/>
        </w:rPr>
        <w:t xml:space="preserve"> to form and spread </w:t>
      </w:r>
      <w:r w:rsidR="00FB0F2E" w:rsidRPr="008A03A1">
        <w:rPr>
          <w:rFonts w:ascii="Times New Roman" w:hAnsi="Times New Roman" w:cs="Times New Roman"/>
          <w:color w:val="000000" w:themeColor="text1"/>
          <w:sz w:val="20"/>
          <w:szCs w:val="20"/>
        </w:rPr>
        <w:t>[2].</w:t>
      </w:r>
    </w:p>
    <w:p w:rsidR="008E1839" w:rsidRDefault="008E1839" w:rsidP="00570A92">
      <w:pPr>
        <w:jc w:val="both"/>
        <w:rPr>
          <w:rFonts w:ascii="Times New Roman" w:hAnsi="Times New Roman" w:cs="Times New Roman"/>
          <w:color w:val="000000" w:themeColor="text1"/>
          <w:sz w:val="20"/>
          <w:szCs w:val="20"/>
          <w:shd w:val="clear" w:color="auto" w:fill="FFFFFF"/>
        </w:rPr>
      </w:pPr>
    </w:p>
    <w:p w:rsidR="00EE0108" w:rsidRPr="008A03A1" w:rsidRDefault="003A33F6" w:rsidP="00570A92">
      <w:pPr>
        <w:jc w:val="both"/>
        <w:rPr>
          <w:rFonts w:ascii="Times New Roman" w:hAnsi="Times New Roman" w:cs="Times New Roman"/>
          <w:b/>
          <w:bCs/>
          <w:color w:val="000000" w:themeColor="text1"/>
          <w:sz w:val="20"/>
          <w:szCs w:val="20"/>
          <w:shd w:val="clear" w:color="auto" w:fill="FFFFFF"/>
        </w:rPr>
      </w:pPr>
      <w:r w:rsidRPr="008A03A1">
        <w:rPr>
          <w:rFonts w:ascii="Times New Roman" w:hAnsi="Times New Roman" w:cs="Times New Roman"/>
          <w:b/>
          <w:bCs/>
          <w:color w:val="000000" w:themeColor="text1"/>
          <w:sz w:val="20"/>
          <w:szCs w:val="20"/>
          <w:shd w:val="clear" w:color="auto" w:fill="FFFFFF"/>
        </w:rPr>
        <w:t>Classification:</w:t>
      </w:r>
      <w:r w:rsidR="00570A92" w:rsidRPr="008A03A1">
        <w:rPr>
          <w:rFonts w:ascii="Times New Roman" w:hAnsi="Times New Roman" w:cs="Times New Roman"/>
          <w:b/>
          <w:bCs/>
          <w:color w:val="000000" w:themeColor="text1"/>
          <w:sz w:val="20"/>
          <w:szCs w:val="20"/>
          <w:shd w:val="clear" w:color="auto" w:fill="FFFFFF"/>
        </w:rPr>
        <w:t xml:space="preserve"> </w:t>
      </w:r>
      <w:r w:rsidR="00EE0108" w:rsidRPr="008A03A1">
        <w:rPr>
          <w:rFonts w:ascii="Times New Roman" w:hAnsi="Times New Roman" w:cs="Times New Roman"/>
          <w:color w:val="000000" w:themeColor="text1"/>
          <w:sz w:val="20"/>
          <w:szCs w:val="20"/>
          <w:shd w:val="clear" w:color="auto" w:fill="FFFFFF"/>
        </w:rPr>
        <w:t>Carcinoma of Breast are broadly classified as [3</w:t>
      </w:r>
      <w:r w:rsidR="003D186F" w:rsidRPr="008A03A1">
        <w:rPr>
          <w:rFonts w:ascii="Times New Roman" w:hAnsi="Times New Roman" w:cs="Times New Roman"/>
          <w:color w:val="000000" w:themeColor="text1"/>
          <w:sz w:val="20"/>
          <w:szCs w:val="20"/>
          <w:shd w:val="clear" w:color="auto" w:fill="FFFFFF"/>
        </w:rPr>
        <w:t>,4</w:t>
      </w:r>
      <w:r w:rsidR="005B677C" w:rsidRPr="008A03A1">
        <w:rPr>
          <w:rFonts w:ascii="Times New Roman" w:hAnsi="Times New Roman" w:cs="Times New Roman"/>
          <w:color w:val="000000" w:themeColor="text1"/>
          <w:sz w:val="20"/>
          <w:szCs w:val="20"/>
          <w:shd w:val="clear" w:color="auto" w:fill="FFFFFF"/>
        </w:rPr>
        <w:t>,5</w:t>
      </w:r>
      <w:r w:rsidR="00EE0108" w:rsidRPr="008A03A1">
        <w:rPr>
          <w:rFonts w:ascii="Times New Roman" w:hAnsi="Times New Roman" w:cs="Times New Roman"/>
          <w:color w:val="000000" w:themeColor="text1"/>
          <w:sz w:val="20"/>
          <w:szCs w:val="20"/>
          <w:shd w:val="clear" w:color="auto" w:fill="FFFFFF"/>
        </w:rPr>
        <w:t xml:space="preserve">]: </w:t>
      </w:r>
    </w:p>
    <w:p w:rsidR="00CA5BDB" w:rsidRPr="008A03A1" w:rsidRDefault="00ED26C9" w:rsidP="00ED26C9">
      <w:p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 xml:space="preserve">1.  </w:t>
      </w:r>
      <w:r w:rsidR="003A33F6" w:rsidRPr="008A03A1">
        <w:rPr>
          <w:rFonts w:ascii="Times New Roman" w:hAnsi="Times New Roman" w:cs="Times New Roman"/>
          <w:b/>
          <w:bCs/>
          <w:color w:val="000000" w:themeColor="text1"/>
          <w:kern w:val="0"/>
          <w:sz w:val="20"/>
          <w:szCs w:val="20"/>
          <w:lang w:val="en-GB"/>
        </w:rPr>
        <w:t>Carcinoma in situ:</w:t>
      </w:r>
      <w:r w:rsidR="006236F9" w:rsidRPr="008A03A1">
        <w:rPr>
          <w:rFonts w:ascii="Times New Roman" w:hAnsi="Times New Roman" w:cs="Times New Roman"/>
          <w:color w:val="000000" w:themeColor="text1"/>
          <w:kern w:val="0"/>
          <w:sz w:val="20"/>
          <w:szCs w:val="20"/>
          <w:lang w:val="en-GB"/>
        </w:rPr>
        <w:t xml:space="preserve"> </w:t>
      </w:r>
      <w:r w:rsidRPr="008A03A1">
        <w:rPr>
          <w:rFonts w:ascii="Times New Roman" w:hAnsi="Times New Roman" w:cs="Times New Roman"/>
          <w:color w:val="000000" w:themeColor="text1"/>
          <w:kern w:val="0"/>
          <w:sz w:val="20"/>
          <w:szCs w:val="20"/>
          <w:lang w:val="en-GB"/>
        </w:rPr>
        <w:t>Since they don't penetrate the basement membrane, they are non-invasive. Ductal and lobular carcinomas in situ are the two primary kinds that are typically distinguished. Stage 0 or intraductal carcinoma is another name for ductal carcinoma in situ. Breast cancer can be pre-invasive or non-invasive. This shows that the duct-lining cells have changed into cancer cells, but they haven't spread into the breast tissue around the ducts. As a normal lobule with swollen and filled acini (small sacs within the lobule), lobular cancer in situ is distinguished by this similarity to a normal lobule. In other words, although lobular carcinoma in situ contains aberrant cell development within the lobules, it resembles healthy breast tissue externally.</w:t>
      </w:r>
    </w:p>
    <w:p w:rsidR="00ED26C9" w:rsidRPr="008A03A1" w:rsidRDefault="00ED26C9" w:rsidP="00ED26C9">
      <w:pPr>
        <w:pStyle w:val="ListParagraph"/>
        <w:autoSpaceDE w:val="0"/>
        <w:autoSpaceDN w:val="0"/>
        <w:adjustRightInd w:val="0"/>
        <w:jc w:val="both"/>
        <w:rPr>
          <w:rFonts w:ascii="Times New Roman" w:hAnsi="Times New Roman" w:cs="Times New Roman"/>
          <w:color w:val="000000" w:themeColor="text1"/>
          <w:kern w:val="0"/>
          <w:sz w:val="20"/>
          <w:szCs w:val="20"/>
          <w:lang w:val="en-GB"/>
        </w:rPr>
      </w:pPr>
    </w:p>
    <w:p w:rsidR="00884AC2" w:rsidRPr="008A03A1" w:rsidRDefault="00ED26C9" w:rsidP="00ED26C9">
      <w:pPr>
        <w:jc w:val="both"/>
        <w:rPr>
          <w:rFonts w:ascii="Times New Roman" w:hAnsi="Times New Roman" w:cs="Times New Roman"/>
          <w:color w:val="000000" w:themeColor="text1"/>
          <w:sz w:val="20"/>
          <w:szCs w:val="20"/>
        </w:rPr>
      </w:pPr>
      <w:r w:rsidRPr="008A03A1">
        <w:rPr>
          <w:rFonts w:ascii="Times New Roman" w:hAnsi="Times New Roman" w:cs="Times New Roman"/>
          <w:b/>
          <w:bCs/>
          <w:color w:val="000000" w:themeColor="text1"/>
          <w:sz w:val="20"/>
          <w:szCs w:val="20"/>
          <w:shd w:val="clear" w:color="auto" w:fill="FFFFFF"/>
        </w:rPr>
        <w:t xml:space="preserve">2.  </w:t>
      </w:r>
      <w:r w:rsidR="00823D72" w:rsidRPr="008A03A1">
        <w:rPr>
          <w:rFonts w:ascii="Times New Roman" w:hAnsi="Times New Roman" w:cs="Times New Roman"/>
          <w:b/>
          <w:bCs/>
          <w:color w:val="000000" w:themeColor="text1"/>
          <w:sz w:val="20"/>
          <w:szCs w:val="20"/>
          <w:shd w:val="clear" w:color="auto" w:fill="FFFFFF"/>
        </w:rPr>
        <w:t>Invasive breast cancers</w:t>
      </w:r>
      <w:r w:rsidR="00FE1D6C" w:rsidRPr="008A03A1">
        <w:rPr>
          <w:rFonts w:ascii="Times New Roman" w:hAnsi="Times New Roman" w:cs="Times New Roman"/>
          <w:b/>
          <w:bCs/>
          <w:color w:val="000000" w:themeColor="text1"/>
          <w:sz w:val="20"/>
          <w:szCs w:val="20"/>
          <w:shd w:val="clear" w:color="auto" w:fill="FFFFFF"/>
        </w:rPr>
        <w:t xml:space="preserve">: </w:t>
      </w:r>
      <w:r w:rsidR="003E4F4D" w:rsidRPr="008A03A1">
        <w:rPr>
          <w:rFonts w:ascii="Times New Roman" w:hAnsi="Times New Roman" w:cs="Times New Roman"/>
          <w:color w:val="000000" w:themeColor="text1"/>
          <w:sz w:val="20"/>
          <w:szCs w:val="20"/>
        </w:rPr>
        <w:t xml:space="preserve">These cells invade irregularly into the surrounding stroma, either scattering in varying amounts or forming sheets of consistent cells that disregard the typical structure and purpose of a </w:t>
      </w:r>
      <w:r w:rsidR="003E4F4D" w:rsidRPr="008A03A1">
        <w:rPr>
          <w:rFonts w:ascii="Times New Roman" w:hAnsi="Times New Roman" w:cs="Times New Roman"/>
          <w:color w:val="000000" w:themeColor="text1"/>
          <w:sz w:val="20"/>
          <w:szCs w:val="20"/>
        </w:rPr>
        <w:lastRenderedPageBreak/>
        <w:t>glandular organ.</w:t>
      </w:r>
      <w:r w:rsidR="00823D72" w:rsidRPr="008A03A1">
        <w:rPr>
          <w:rFonts w:ascii="Times New Roman" w:hAnsi="Times New Roman" w:cs="Times New Roman"/>
          <w:color w:val="000000" w:themeColor="text1"/>
          <w:sz w:val="20"/>
          <w:szCs w:val="20"/>
        </w:rPr>
        <w:t xml:space="preserve"> </w:t>
      </w:r>
      <w:r w:rsidR="003E4F4D" w:rsidRPr="008A03A1">
        <w:rPr>
          <w:rFonts w:ascii="Times New Roman" w:hAnsi="Times New Roman" w:cs="Times New Roman"/>
          <w:color w:val="000000" w:themeColor="text1"/>
          <w:sz w:val="20"/>
          <w:szCs w:val="20"/>
        </w:rPr>
        <w:t xml:space="preserve">These </w:t>
      </w:r>
      <w:r w:rsidR="00CA5BDB" w:rsidRPr="008A03A1">
        <w:rPr>
          <w:rFonts w:ascii="Times New Roman" w:hAnsi="Times New Roman" w:cs="Times New Roman"/>
          <w:color w:val="000000" w:themeColor="text1"/>
          <w:sz w:val="20"/>
          <w:szCs w:val="20"/>
        </w:rPr>
        <w:t xml:space="preserve">are broadly classified </w:t>
      </w:r>
      <w:r w:rsidR="00823D72" w:rsidRPr="008A03A1">
        <w:rPr>
          <w:rFonts w:ascii="Times New Roman" w:hAnsi="Times New Roman" w:cs="Times New Roman"/>
          <w:color w:val="000000" w:themeColor="text1"/>
          <w:sz w:val="20"/>
          <w:szCs w:val="20"/>
        </w:rPr>
        <w:t xml:space="preserve"> into ductal and lobular histologic types.</w:t>
      </w:r>
      <w:r w:rsidR="00CA5BDB" w:rsidRPr="008A03A1">
        <w:rPr>
          <w:rFonts w:ascii="Times New Roman" w:hAnsi="Times New Roman" w:cs="Times New Roman"/>
          <w:color w:val="000000" w:themeColor="text1"/>
          <w:sz w:val="20"/>
          <w:szCs w:val="20"/>
        </w:rPr>
        <w:t xml:space="preserve"> </w:t>
      </w:r>
      <w:r w:rsidR="00510B92" w:rsidRPr="008A03A1">
        <w:rPr>
          <w:rFonts w:ascii="Times New Roman" w:hAnsi="Times New Roman" w:cs="Times New Roman"/>
          <w:color w:val="000000" w:themeColor="text1"/>
          <w:sz w:val="20"/>
          <w:szCs w:val="20"/>
        </w:rPr>
        <w:t>Invasive ductal c</w:t>
      </w:r>
      <w:r w:rsidR="003E4F4D" w:rsidRPr="008A03A1">
        <w:rPr>
          <w:rFonts w:ascii="Times New Roman" w:hAnsi="Times New Roman" w:cs="Times New Roman"/>
          <w:color w:val="000000" w:themeColor="text1"/>
          <w:sz w:val="20"/>
          <w:szCs w:val="20"/>
        </w:rPr>
        <w:t>arcinoma</w:t>
      </w:r>
      <w:r w:rsidR="00510B92" w:rsidRPr="008A03A1">
        <w:rPr>
          <w:rFonts w:ascii="Times New Roman" w:hAnsi="Times New Roman" w:cs="Times New Roman"/>
          <w:color w:val="000000" w:themeColor="text1"/>
          <w:sz w:val="20"/>
          <w:szCs w:val="20"/>
        </w:rPr>
        <w:t xml:space="preserve">, </w:t>
      </w:r>
      <w:r w:rsidR="003E4F4D" w:rsidRPr="008A03A1">
        <w:rPr>
          <w:rFonts w:ascii="Times New Roman" w:hAnsi="Times New Roman" w:cs="Times New Roman"/>
          <w:color w:val="000000" w:themeColor="text1"/>
          <w:sz w:val="20"/>
          <w:szCs w:val="20"/>
        </w:rPr>
        <w:t>also known as infiltrating ductal carcinoma,</w:t>
      </w:r>
      <w:r w:rsidR="00257F14" w:rsidRPr="008A03A1">
        <w:rPr>
          <w:rFonts w:ascii="Times New Roman" w:hAnsi="Times New Roman" w:cs="Times New Roman"/>
          <w:color w:val="000000" w:themeColor="text1"/>
          <w:sz w:val="20"/>
          <w:szCs w:val="20"/>
        </w:rPr>
        <w:t xml:space="preserve"> </w:t>
      </w:r>
      <w:r w:rsidR="003E4F4D" w:rsidRPr="008A03A1">
        <w:rPr>
          <w:rFonts w:ascii="Times New Roman" w:hAnsi="Times New Roman" w:cs="Times New Roman"/>
          <w:color w:val="000000" w:themeColor="text1"/>
          <w:sz w:val="20"/>
          <w:szCs w:val="20"/>
        </w:rPr>
        <w:t>accounts for 50% to 70% , and is the most common type of invasive cancer</w:t>
      </w:r>
      <w:r w:rsidR="00510B92" w:rsidRPr="008A03A1">
        <w:rPr>
          <w:rFonts w:ascii="Times New Roman" w:hAnsi="Times New Roman" w:cs="Times New Roman"/>
          <w:color w:val="000000" w:themeColor="text1"/>
          <w:sz w:val="20"/>
          <w:szCs w:val="20"/>
        </w:rPr>
        <w:t xml:space="preserve">. </w:t>
      </w:r>
      <w:r w:rsidR="00257F14" w:rsidRPr="008A03A1">
        <w:rPr>
          <w:rFonts w:ascii="Times New Roman" w:hAnsi="Times New Roman" w:cs="Times New Roman"/>
          <w:color w:val="000000" w:themeColor="text1"/>
          <w:sz w:val="20"/>
          <w:szCs w:val="20"/>
        </w:rPr>
        <w:t>It usually grows together as a solid lump and shows up as clear differences on mammograms. It can be often felt as a separate lump in the breast, and it's usually smaller than the lumpy kind of breast cancers.</w:t>
      </w:r>
      <w:r w:rsidR="00AC7722" w:rsidRPr="008A03A1">
        <w:rPr>
          <w:rFonts w:ascii="Times New Roman" w:hAnsi="Times New Roman" w:cs="Times New Roman"/>
          <w:color w:val="000000" w:themeColor="text1"/>
          <w:sz w:val="20"/>
          <w:szCs w:val="20"/>
        </w:rPr>
        <w:t xml:space="preserve"> </w:t>
      </w:r>
      <w:r w:rsidR="00510B92" w:rsidRPr="008A03A1">
        <w:rPr>
          <w:rFonts w:ascii="Times New Roman" w:hAnsi="Times New Roman" w:cs="Times New Roman"/>
          <w:color w:val="000000" w:themeColor="text1"/>
          <w:sz w:val="20"/>
          <w:szCs w:val="20"/>
        </w:rPr>
        <w:t>Invasive lobular carcinoma on the other hand accounts for 10% of breast cancers</w:t>
      </w:r>
      <w:r w:rsidR="00257F14" w:rsidRPr="008A03A1">
        <w:rPr>
          <w:rFonts w:ascii="Times New Roman" w:hAnsi="Times New Roman" w:cs="Times New Roman"/>
          <w:color w:val="000000" w:themeColor="text1"/>
          <w:sz w:val="20"/>
          <w:szCs w:val="20"/>
        </w:rPr>
        <w:t xml:space="preserve"> </w:t>
      </w:r>
      <w:r w:rsidR="00AC7722" w:rsidRPr="008A03A1">
        <w:rPr>
          <w:rFonts w:ascii="Times New Roman" w:hAnsi="Times New Roman" w:cs="Times New Roman"/>
          <w:color w:val="000000" w:themeColor="text1"/>
          <w:sz w:val="20"/>
          <w:szCs w:val="20"/>
        </w:rPr>
        <w:t>that has a tendency to spread through the breast in a single-file pattern. This is why it's often hard to spot during exams or mammograms until the disease is extensive.</w:t>
      </w:r>
    </w:p>
    <w:p w:rsidR="00DB48C6" w:rsidRPr="008A03A1" w:rsidRDefault="00DB48C6" w:rsidP="006E17CC">
      <w:pPr>
        <w:autoSpaceDE w:val="0"/>
        <w:autoSpaceDN w:val="0"/>
        <w:adjustRightInd w:val="0"/>
        <w:jc w:val="both"/>
        <w:rPr>
          <w:rFonts w:ascii="Times New Roman" w:hAnsi="Times New Roman" w:cs="Times New Roman"/>
          <w:color w:val="000000" w:themeColor="text1"/>
          <w:sz w:val="20"/>
          <w:szCs w:val="20"/>
          <w:shd w:val="clear" w:color="auto" w:fill="FFFFFF"/>
        </w:rPr>
      </w:pPr>
    </w:p>
    <w:p w:rsidR="00694DCF" w:rsidRPr="008A03A1" w:rsidRDefault="006E17CC" w:rsidP="006E17CC">
      <w:pPr>
        <w:autoSpaceDE w:val="0"/>
        <w:autoSpaceDN w:val="0"/>
        <w:adjustRightInd w:val="0"/>
        <w:rPr>
          <w:rFonts w:ascii="Times New Roman" w:hAnsi="Times New Roman" w:cs="Times New Roman"/>
          <w:color w:val="000000" w:themeColor="text1"/>
          <w:kern w:val="0"/>
          <w:sz w:val="20"/>
          <w:szCs w:val="20"/>
          <w:lang w:val="en-GB"/>
        </w:rPr>
      </w:pPr>
      <w:r w:rsidRPr="008A03A1">
        <w:rPr>
          <w:rFonts w:ascii="Times New Roman" w:hAnsi="Times New Roman" w:cs="Times New Roman"/>
          <w:color w:val="000000" w:themeColor="text1"/>
          <w:kern w:val="0"/>
          <w:sz w:val="20"/>
          <w:szCs w:val="20"/>
          <w:lang w:val="en-GB"/>
        </w:rPr>
        <w:t>Less common types of invasive breast cancer</w:t>
      </w:r>
      <w:r w:rsidR="00694DCF" w:rsidRPr="008A03A1">
        <w:rPr>
          <w:rFonts w:ascii="Times New Roman" w:hAnsi="Times New Roman" w:cs="Times New Roman"/>
          <w:color w:val="000000" w:themeColor="text1"/>
          <w:kern w:val="0"/>
          <w:sz w:val="20"/>
          <w:szCs w:val="20"/>
          <w:lang w:val="en-GB"/>
        </w:rPr>
        <w:t>:</w:t>
      </w:r>
    </w:p>
    <w:p w:rsidR="006E17CC" w:rsidRPr="008A03A1" w:rsidRDefault="00AC7722" w:rsidP="00AC7722">
      <w:pPr>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Certain unique kinds of breast cancer fall under the category of invasive carcinoma subtypes. These are rarer compared to the types of breast cancer mentioned earlier, and each of them usually makes up less than 5% of all breast cancers. These special types are often named based on how their cells are organized when examined under a microscope, focusing on distinct features.</w:t>
      </w:r>
    </w:p>
    <w:p w:rsidR="0024549E" w:rsidRPr="00AC7722" w:rsidRDefault="0024549E" w:rsidP="00AC7722">
      <w:pPr>
        <w:rPr>
          <w:rFonts w:ascii="Times New Roman" w:hAnsi="Times New Roman" w:cs="Times New Roman"/>
          <w:color w:val="FF0000"/>
          <w:sz w:val="20"/>
          <w:szCs w:val="20"/>
        </w:rPr>
      </w:pPr>
    </w:p>
    <w:p w:rsidR="006E17CC" w:rsidRPr="0055027B" w:rsidRDefault="006E17CC" w:rsidP="00694DCF">
      <w:p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Some of these may have a better prognosis than the more common IDC. These include:</w:t>
      </w:r>
    </w:p>
    <w:p w:rsidR="00545B48" w:rsidRPr="00694DCF" w:rsidRDefault="00545B48" w:rsidP="00694DCF">
      <w:pPr>
        <w:autoSpaceDE w:val="0"/>
        <w:autoSpaceDN w:val="0"/>
        <w:adjustRightInd w:val="0"/>
        <w:rPr>
          <w:rFonts w:ascii="Times New Roman" w:hAnsi="Times New Roman" w:cs="Times New Roman"/>
          <w:kern w:val="0"/>
          <w:lang w:val="en-GB"/>
        </w:rPr>
      </w:pP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 xml:space="preserve">Adenoid cystic (or </w:t>
      </w:r>
      <w:proofErr w:type="spellStart"/>
      <w:r w:rsidRPr="0055027B">
        <w:rPr>
          <w:rFonts w:ascii="Times New Roman" w:hAnsi="Times New Roman" w:cs="Times New Roman"/>
          <w:kern w:val="0"/>
          <w:sz w:val="20"/>
          <w:szCs w:val="20"/>
          <w:lang w:val="en-GB"/>
        </w:rPr>
        <w:t>adenocystic</w:t>
      </w:r>
      <w:proofErr w:type="spellEnd"/>
      <w:r w:rsidRPr="0055027B">
        <w:rPr>
          <w:rFonts w:ascii="Times New Roman" w:hAnsi="Times New Roman" w:cs="Times New Roman"/>
          <w:kern w:val="0"/>
          <w:sz w:val="20"/>
          <w:szCs w:val="20"/>
          <w:lang w:val="en-GB"/>
        </w:rPr>
        <w:t>) carcinoma</w:t>
      </w:r>
      <w:r w:rsidR="00545B48" w:rsidRPr="0055027B">
        <w:rPr>
          <w:rFonts w:ascii="Times New Roman" w:hAnsi="Times New Roman" w:cs="Times New Roman"/>
          <w:kern w:val="0"/>
          <w:sz w:val="20"/>
          <w:szCs w:val="20"/>
          <w:lang w:val="en-GB"/>
        </w:rPr>
        <w:t>.</w:t>
      </w: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 xml:space="preserve">Low-grade </w:t>
      </w:r>
      <w:proofErr w:type="spellStart"/>
      <w:r w:rsidRPr="0055027B">
        <w:rPr>
          <w:rFonts w:ascii="Times New Roman" w:hAnsi="Times New Roman" w:cs="Times New Roman"/>
          <w:kern w:val="0"/>
          <w:sz w:val="20"/>
          <w:szCs w:val="20"/>
          <w:lang w:val="en-GB"/>
        </w:rPr>
        <w:t>adenosquamous</w:t>
      </w:r>
      <w:proofErr w:type="spellEnd"/>
      <w:r w:rsidRPr="0055027B">
        <w:rPr>
          <w:rFonts w:ascii="Times New Roman" w:hAnsi="Times New Roman" w:cs="Times New Roman"/>
          <w:kern w:val="0"/>
          <w:sz w:val="20"/>
          <w:szCs w:val="20"/>
          <w:lang w:val="en-GB"/>
        </w:rPr>
        <w:t xml:space="preserve"> carcinoma (this is a type of metaplastic carcinoma)</w:t>
      </w:r>
      <w:r w:rsidR="00545B48" w:rsidRPr="0055027B">
        <w:rPr>
          <w:rFonts w:ascii="Times New Roman" w:hAnsi="Times New Roman" w:cs="Times New Roman"/>
          <w:kern w:val="0"/>
          <w:sz w:val="20"/>
          <w:szCs w:val="20"/>
          <w:lang w:val="en-GB"/>
        </w:rPr>
        <w:t>.</w:t>
      </w: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Medullary carcinoma</w:t>
      </w: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Mucinous (or colloid) carcinoma</w:t>
      </w:r>
      <w:r w:rsidR="00545B48" w:rsidRPr="0055027B">
        <w:rPr>
          <w:rFonts w:ascii="Times New Roman" w:hAnsi="Times New Roman" w:cs="Times New Roman"/>
          <w:kern w:val="0"/>
          <w:sz w:val="20"/>
          <w:szCs w:val="20"/>
          <w:lang w:val="en-GB"/>
        </w:rPr>
        <w:t>.</w:t>
      </w: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Papillary carcinoma</w:t>
      </w:r>
      <w:r w:rsidR="00545B48" w:rsidRPr="0055027B">
        <w:rPr>
          <w:rFonts w:ascii="Times New Roman" w:hAnsi="Times New Roman" w:cs="Times New Roman"/>
          <w:kern w:val="0"/>
          <w:sz w:val="20"/>
          <w:szCs w:val="20"/>
          <w:lang w:val="en-GB"/>
        </w:rPr>
        <w:t>.</w:t>
      </w:r>
    </w:p>
    <w:p w:rsidR="006E17CC" w:rsidRPr="0055027B" w:rsidRDefault="006E17CC" w:rsidP="00694DCF">
      <w:pPr>
        <w:pStyle w:val="ListParagraph"/>
        <w:numPr>
          <w:ilvl w:val="0"/>
          <w:numId w:val="3"/>
        </w:numPr>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Tubular carcinoma</w:t>
      </w:r>
      <w:r w:rsidR="00545B48" w:rsidRPr="0055027B">
        <w:rPr>
          <w:rFonts w:ascii="Times New Roman" w:hAnsi="Times New Roman" w:cs="Times New Roman"/>
          <w:kern w:val="0"/>
          <w:sz w:val="20"/>
          <w:szCs w:val="20"/>
          <w:lang w:val="en-GB"/>
        </w:rPr>
        <w:t>.</w:t>
      </w:r>
    </w:p>
    <w:p w:rsidR="00545B48" w:rsidRPr="0055027B" w:rsidRDefault="00545B48" w:rsidP="00694DCF">
      <w:pPr>
        <w:rPr>
          <w:rFonts w:ascii="Times New Roman" w:hAnsi="Times New Roman" w:cs="Times New Roman"/>
          <w:kern w:val="0"/>
          <w:sz w:val="20"/>
          <w:szCs w:val="20"/>
          <w:lang w:val="en-GB"/>
        </w:rPr>
      </w:pPr>
    </w:p>
    <w:p w:rsidR="00545B48" w:rsidRPr="0055027B" w:rsidRDefault="00545B48" w:rsidP="00694DCF">
      <w:p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Some sub-types have the same or maybe worse prognoses than IDC. These include:</w:t>
      </w:r>
    </w:p>
    <w:p w:rsidR="00545B48" w:rsidRPr="0055027B" w:rsidRDefault="00545B48" w:rsidP="00694DCF">
      <w:pPr>
        <w:autoSpaceDE w:val="0"/>
        <w:autoSpaceDN w:val="0"/>
        <w:adjustRightInd w:val="0"/>
        <w:rPr>
          <w:rFonts w:ascii="Times New Roman" w:hAnsi="Times New Roman" w:cs="Times New Roman"/>
          <w:kern w:val="0"/>
          <w:sz w:val="20"/>
          <w:szCs w:val="20"/>
          <w:lang w:val="en-GB"/>
        </w:rPr>
      </w:pPr>
    </w:p>
    <w:p w:rsidR="00545B48" w:rsidRPr="0055027B" w:rsidRDefault="00545B48" w:rsidP="00694DCF">
      <w:pPr>
        <w:pStyle w:val="ListParagraph"/>
        <w:numPr>
          <w:ilvl w:val="0"/>
          <w:numId w:val="4"/>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Metaplastic carcinoma (most types, including spindle cell and squamous, except</w:t>
      </w:r>
    </w:p>
    <w:p w:rsidR="00545B48" w:rsidRPr="0055027B" w:rsidRDefault="00545B48" w:rsidP="00694DCF">
      <w:pPr>
        <w:pStyle w:val="ListParagraph"/>
        <w:numPr>
          <w:ilvl w:val="0"/>
          <w:numId w:val="4"/>
        </w:numPr>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 xml:space="preserve">low grade </w:t>
      </w:r>
      <w:proofErr w:type="spellStart"/>
      <w:r w:rsidRPr="0055027B">
        <w:rPr>
          <w:rFonts w:ascii="Times New Roman" w:hAnsi="Times New Roman" w:cs="Times New Roman"/>
          <w:kern w:val="0"/>
          <w:sz w:val="20"/>
          <w:szCs w:val="20"/>
          <w:lang w:val="en-GB"/>
        </w:rPr>
        <w:t>adenosquamous</w:t>
      </w:r>
      <w:proofErr w:type="spellEnd"/>
      <w:r w:rsidRPr="0055027B">
        <w:rPr>
          <w:rFonts w:ascii="Times New Roman" w:hAnsi="Times New Roman" w:cs="Times New Roman"/>
          <w:kern w:val="0"/>
          <w:sz w:val="20"/>
          <w:szCs w:val="20"/>
          <w:lang w:val="en-GB"/>
        </w:rPr>
        <w:t xml:space="preserve"> carcinoma).</w:t>
      </w:r>
    </w:p>
    <w:p w:rsidR="00545B48" w:rsidRPr="0055027B" w:rsidRDefault="00545B48" w:rsidP="00694DCF">
      <w:pPr>
        <w:pStyle w:val="ListParagraph"/>
        <w:numPr>
          <w:ilvl w:val="0"/>
          <w:numId w:val="4"/>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Micropapillary carcinoma.</w:t>
      </w:r>
    </w:p>
    <w:p w:rsidR="00545B48" w:rsidRPr="0055027B" w:rsidRDefault="00545B48" w:rsidP="00694DCF">
      <w:pPr>
        <w:pStyle w:val="ListParagraph"/>
        <w:numPr>
          <w:ilvl w:val="0"/>
          <w:numId w:val="4"/>
        </w:numPr>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Mixed carcinoma (has features of both invasive ductal and lobular).</w:t>
      </w:r>
    </w:p>
    <w:p w:rsidR="00694DCF" w:rsidRPr="0055027B" w:rsidRDefault="00694DCF" w:rsidP="00694DCF">
      <w:pPr>
        <w:pStyle w:val="ListParagraph"/>
        <w:rPr>
          <w:rFonts w:ascii="Times New Roman" w:hAnsi="Times New Roman" w:cs="Times New Roman"/>
          <w:kern w:val="0"/>
          <w:sz w:val="20"/>
          <w:szCs w:val="20"/>
          <w:lang w:val="en-GB"/>
        </w:rPr>
      </w:pPr>
    </w:p>
    <w:p w:rsidR="00694DCF" w:rsidRPr="008A03A1" w:rsidRDefault="00F87527" w:rsidP="00694DCF">
      <w:pPr>
        <w:jc w:val="both"/>
        <w:rPr>
          <w:rFonts w:ascii="Times New Roman" w:hAnsi="Times New Roman" w:cs="Times New Roman"/>
          <w:b/>
          <w:bCs/>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Clinical Features</w:t>
      </w:r>
      <w:r w:rsidR="00694DCF" w:rsidRPr="008A03A1">
        <w:rPr>
          <w:rFonts w:ascii="Times New Roman" w:hAnsi="Times New Roman" w:cs="Times New Roman"/>
          <w:b/>
          <w:bCs/>
          <w:color w:val="000000" w:themeColor="text1"/>
          <w:kern w:val="0"/>
          <w:sz w:val="20"/>
          <w:szCs w:val="20"/>
          <w:lang w:val="en-GB"/>
        </w:rPr>
        <w:t>:</w:t>
      </w:r>
    </w:p>
    <w:p w:rsidR="007F4A5A" w:rsidRPr="008A03A1" w:rsidRDefault="007F4A5A" w:rsidP="00694DCF">
      <w:pPr>
        <w:jc w:val="both"/>
        <w:rPr>
          <w:rFonts w:ascii="Times New Roman" w:hAnsi="Times New Roman" w:cs="Times New Roman"/>
          <w:b/>
          <w:bCs/>
          <w:color w:val="000000" w:themeColor="text1"/>
          <w:kern w:val="0"/>
          <w:sz w:val="20"/>
          <w:szCs w:val="20"/>
          <w:lang w:val="en-GB"/>
        </w:rPr>
      </w:pPr>
    </w:p>
    <w:p w:rsidR="003C07A9" w:rsidRPr="008A03A1" w:rsidRDefault="003C07A9" w:rsidP="003C07A9">
      <w:pPr>
        <w:jc w:val="both"/>
        <w:rPr>
          <w:rFonts w:ascii="Times New Roman" w:hAnsi="Times New Roman" w:cs="Times New Roman"/>
          <w:color w:val="000000" w:themeColor="text1"/>
          <w:sz w:val="20"/>
          <w:szCs w:val="20"/>
        </w:rPr>
      </w:pPr>
      <w:r w:rsidRPr="008A03A1">
        <w:rPr>
          <w:rFonts w:ascii="Times New Roman" w:hAnsi="Times New Roman" w:cs="Times New Roman"/>
          <w:b/>
          <w:bCs/>
          <w:color w:val="000000" w:themeColor="text1"/>
          <w:kern w:val="0"/>
          <w:sz w:val="20"/>
          <w:szCs w:val="20"/>
          <w:lang w:val="en-GB"/>
        </w:rPr>
        <w:t xml:space="preserve">1. </w:t>
      </w:r>
      <w:r w:rsidR="00694DCF" w:rsidRPr="008A03A1">
        <w:rPr>
          <w:rFonts w:ascii="Times New Roman" w:hAnsi="Times New Roman" w:cs="Times New Roman"/>
          <w:b/>
          <w:bCs/>
          <w:color w:val="000000" w:themeColor="text1"/>
          <w:sz w:val="20"/>
          <w:szCs w:val="20"/>
        </w:rPr>
        <w:t>Palpable lump</w:t>
      </w:r>
      <w:r w:rsidR="00F62A77" w:rsidRPr="008A03A1">
        <w:rPr>
          <w:rFonts w:ascii="Times New Roman" w:hAnsi="Times New Roman" w:cs="Times New Roman"/>
          <w:b/>
          <w:bCs/>
          <w:color w:val="000000" w:themeColor="text1"/>
          <w:sz w:val="20"/>
          <w:szCs w:val="20"/>
        </w:rPr>
        <w:t xml:space="preserve"> </w:t>
      </w:r>
      <w:r w:rsidR="00694DCF" w:rsidRPr="008A03A1">
        <w:rPr>
          <w:rFonts w:ascii="Times New Roman" w:hAnsi="Times New Roman" w:cs="Times New Roman"/>
          <w:b/>
          <w:bCs/>
          <w:color w:val="000000" w:themeColor="text1"/>
          <w:sz w:val="20"/>
          <w:szCs w:val="20"/>
        </w:rPr>
        <w:t>in the breast:</w:t>
      </w:r>
      <w:r w:rsidR="00694DCF" w:rsidRPr="008A03A1">
        <w:rPr>
          <w:rFonts w:ascii="Times New Roman" w:hAnsi="Times New Roman" w:cs="Times New Roman"/>
          <w:color w:val="000000" w:themeColor="text1"/>
          <w:sz w:val="20"/>
          <w:szCs w:val="20"/>
        </w:rPr>
        <w:t xml:space="preserve"> </w:t>
      </w:r>
      <w:r w:rsidR="002C25FD" w:rsidRPr="008A03A1">
        <w:rPr>
          <w:rFonts w:ascii="Times New Roman" w:hAnsi="Times New Roman" w:cs="Times New Roman"/>
          <w:color w:val="000000" w:themeColor="text1"/>
          <w:sz w:val="20"/>
          <w:szCs w:val="20"/>
        </w:rPr>
        <w:t>About half of the lumps are often found near the upper part of the breast, close to the axilla. However, these can appear anywhere in the breast, and it's important to know that breast cancer can be detected even without a lump being present in many cases.</w:t>
      </w:r>
    </w:p>
    <w:p w:rsidR="002C25FD" w:rsidRPr="008A03A1" w:rsidRDefault="002C25FD" w:rsidP="003C07A9">
      <w:pPr>
        <w:jc w:val="both"/>
        <w:rPr>
          <w:rFonts w:ascii="Times New Roman" w:hAnsi="Times New Roman" w:cs="Times New Roman"/>
          <w:color w:val="000000" w:themeColor="text1"/>
          <w:sz w:val="20"/>
          <w:szCs w:val="20"/>
        </w:rPr>
      </w:pPr>
    </w:p>
    <w:p w:rsidR="002C25FD" w:rsidRPr="008A03A1" w:rsidRDefault="003C07A9" w:rsidP="00ED0B91">
      <w:pPr>
        <w:rPr>
          <w:color w:val="000000" w:themeColor="text1"/>
        </w:rPr>
      </w:pPr>
      <w:r w:rsidRPr="008A03A1">
        <w:rPr>
          <w:rFonts w:ascii="Times New Roman" w:hAnsi="Times New Roman" w:cs="Times New Roman"/>
          <w:b/>
          <w:bCs/>
          <w:color w:val="000000" w:themeColor="text1"/>
          <w:sz w:val="20"/>
          <w:szCs w:val="20"/>
        </w:rPr>
        <w:t>2. Tenderness</w:t>
      </w:r>
      <w:r w:rsidR="002C25FD" w:rsidRPr="008A03A1">
        <w:rPr>
          <w:rFonts w:ascii="Times New Roman" w:hAnsi="Times New Roman" w:cs="Times New Roman"/>
          <w:b/>
          <w:bCs/>
          <w:color w:val="000000" w:themeColor="text1"/>
          <w:sz w:val="20"/>
          <w:szCs w:val="20"/>
        </w:rPr>
        <w:t xml:space="preserve"> in Breast</w:t>
      </w:r>
      <w:r w:rsidRPr="008A03A1">
        <w:rPr>
          <w:rFonts w:ascii="Times New Roman" w:hAnsi="Times New Roman" w:cs="Times New Roman"/>
          <w:b/>
          <w:bCs/>
          <w:color w:val="000000" w:themeColor="text1"/>
          <w:sz w:val="20"/>
          <w:szCs w:val="20"/>
        </w:rPr>
        <w:t>:</w:t>
      </w:r>
      <w:r w:rsidRPr="008A03A1">
        <w:rPr>
          <w:rFonts w:ascii="Times New Roman" w:hAnsi="Times New Roman" w:cs="Times New Roman"/>
          <w:color w:val="000000" w:themeColor="text1"/>
          <w:sz w:val="20"/>
          <w:szCs w:val="20"/>
        </w:rPr>
        <w:t xml:space="preserve"> </w:t>
      </w:r>
      <w:r w:rsidR="00ED0B91" w:rsidRPr="008A03A1">
        <w:rPr>
          <w:rFonts w:ascii="Times New Roman" w:hAnsi="Times New Roman" w:cs="Times New Roman"/>
          <w:color w:val="000000" w:themeColor="text1"/>
          <w:sz w:val="20"/>
          <w:szCs w:val="20"/>
        </w:rPr>
        <w:t xml:space="preserve">In case of lump, the breast may be tender, or it may feel normal. The patient may feel </w:t>
      </w:r>
      <w:r w:rsidR="002C25FD" w:rsidRPr="008A03A1">
        <w:rPr>
          <w:rFonts w:ascii="Times New Roman" w:hAnsi="Times New Roman" w:cs="Times New Roman"/>
          <w:color w:val="000000" w:themeColor="text1"/>
          <w:sz w:val="20"/>
          <w:szCs w:val="20"/>
        </w:rPr>
        <w:t>some discomfort or</w:t>
      </w:r>
      <w:r w:rsidR="00F62A77" w:rsidRPr="008A03A1">
        <w:rPr>
          <w:rFonts w:ascii="Times New Roman" w:hAnsi="Times New Roman" w:cs="Times New Roman"/>
          <w:color w:val="000000" w:themeColor="text1"/>
          <w:sz w:val="20"/>
          <w:szCs w:val="20"/>
        </w:rPr>
        <w:t xml:space="preserve"> sometimes</w:t>
      </w:r>
      <w:r w:rsidR="002C25FD" w:rsidRPr="008A03A1">
        <w:rPr>
          <w:rFonts w:ascii="Times New Roman" w:hAnsi="Times New Roman" w:cs="Times New Roman"/>
          <w:color w:val="000000" w:themeColor="text1"/>
          <w:sz w:val="20"/>
          <w:szCs w:val="20"/>
        </w:rPr>
        <w:t xml:space="preserve"> pulling </w:t>
      </w:r>
      <w:r w:rsidR="00ED0B91" w:rsidRPr="008A03A1">
        <w:rPr>
          <w:rFonts w:ascii="Times New Roman" w:hAnsi="Times New Roman" w:cs="Times New Roman"/>
          <w:color w:val="000000" w:themeColor="text1"/>
          <w:sz w:val="20"/>
          <w:szCs w:val="20"/>
        </w:rPr>
        <w:t>sensation in the breast</w:t>
      </w:r>
      <w:r w:rsidR="002C25FD" w:rsidRPr="008A03A1">
        <w:rPr>
          <w:rFonts w:ascii="Times New Roman" w:hAnsi="Times New Roman" w:cs="Times New Roman"/>
          <w:color w:val="000000" w:themeColor="text1"/>
          <w:sz w:val="20"/>
          <w:szCs w:val="20"/>
        </w:rPr>
        <w:t xml:space="preserve">. </w:t>
      </w:r>
      <w:r w:rsidR="00F62A77" w:rsidRPr="008A03A1">
        <w:rPr>
          <w:rFonts w:ascii="Times New Roman" w:hAnsi="Times New Roman" w:cs="Times New Roman"/>
          <w:color w:val="000000" w:themeColor="text1"/>
          <w:sz w:val="20"/>
          <w:szCs w:val="20"/>
        </w:rPr>
        <w:t>Freely moving lump are usually harmless. The lump that are non-movable or that which makes the skin looks bumpy or puckering , are usually cancerous</w:t>
      </w:r>
      <w:r w:rsidR="002C25FD" w:rsidRPr="008A03A1">
        <w:rPr>
          <w:rFonts w:ascii="Times New Roman" w:hAnsi="Times New Roman" w:cs="Times New Roman"/>
          <w:color w:val="000000" w:themeColor="text1"/>
          <w:sz w:val="20"/>
          <w:szCs w:val="20"/>
        </w:rPr>
        <w:t xml:space="preserve">. </w:t>
      </w:r>
      <w:r w:rsidR="00ED0B91" w:rsidRPr="008A03A1">
        <w:rPr>
          <w:rFonts w:ascii="Times New Roman" w:hAnsi="Times New Roman" w:cs="Times New Roman"/>
          <w:color w:val="000000" w:themeColor="text1"/>
          <w:sz w:val="20"/>
          <w:szCs w:val="20"/>
        </w:rPr>
        <w:t>However, further tests would be needed to determine the nature of the growth.</w:t>
      </w:r>
    </w:p>
    <w:p w:rsidR="002C25FD" w:rsidRPr="008A03A1" w:rsidRDefault="002C25FD" w:rsidP="002C25FD">
      <w:pPr>
        <w:pBdr>
          <w:top w:val="single" w:sz="6" w:space="1" w:color="auto"/>
        </w:pBdr>
        <w:jc w:val="center"/>
        <w:rPr>
          <w:rFonts w:ascii="Arial" w:eastAsia="Times New Roman" w:hAnsi="Arial" w:cs="Arial"/>
          <w:vanish/>
          <w:color w:val="000000" w:themeColor="text1"/>
          <w:kern w:val="0"/>
          <w:sz w:val="16"/>
          <w:szCs w:val="16"/>
          <w:lang w:eastAsia="en-GB"/>
          <w14:ligatures w14:val="none"/>
        </w:rPr>
      </w:pPr>
      <w:r w:rsidRPr="008A03A1">
        <w:rPr>
          <w:rFonts w:ascii="Arial" w:eastAsia="Times New Roman" w:hAnsi="Arial" w:cs="Arial"/>
          <w:vanish/>
          <w:color w:val="000000" w:themeColor="text1"/>
          <w:kern w:val="0"/>
          <w:sz w:val="16"/>
          <w:szCs w:val="16"/>
          <w:lang w:eastAsia="en-GB"/>
          <w14:ligatures w14:val="none"/>
        </w:rPr>
        <w:t>Bottom of Form</w:t>
      </w:r>
    </w:p>
    <w:p w:rsidR="003C07A9" w:rsidRPr="008A03A1" w:rsidRDefault="003C07A9" w:rsidP="003C07A9">
      <w:pPr>
        <w:autoSpaceDE w:val="0"/>
        <w:autoSpaceDN w:val="0"/>
        <w:adjustRightInd w:val="0"/>
        <w:rPr>
          <w:rFonts w:ascii="Times New Roman" w:hAnsi="Times New Roman" w:cs="Times New Roman"/>
          <w:color w:val="000000" w:themeColor="text1"/>
          <w:sz w:val="20"/>
          <w:szCs w:val="20"/>
          <w:shd w:val="clear" w:color="auto" w:fill="F7F7F8"/>
        </w:rPr>
      </w:pPr>
    </w:p>
    <w:p w:rsidR="003C07A9" w:rsidRPr="008A03A1" w:rsidRDefault="003C07A9" w:rsidP="00C7568F">
      <w:pPr>
        <w:autoSpaceDE w:val="0"/>
        <w:autoSpaceDN w:val="0"/>
        <w:adjustRightInd w:val="0"/>
        <w:jc w:val="both"/>
        <w:rPr>
          <w:rFonts w:ascii="Times New Roman" w:hAnsi="Times New Roman" w:cs="Times New Roman"/>
          <w:b/>
          <w:bCs/>
          <w:color w:val="000000" w:themeColor="text1"/>
          <w:kern w:val="0"/>
          <w:sz w:val="20"/>
          <w:szCs w:val="20"/>
          <w:lang w:val="en-GB"/>
        </w:rPr>
      </w:pPr>
      <w:r w:rsidRPr="008A03A1">
        <w:rPr>
          <w:rFonts w:ascii="Times New Roman" w:hAnsi="Times New Roman" w:cs="Times New Roman"/>
          <w:b/>
          <w:bCs/>
          <w:color w:val="000000" w:themeColor="text1"/>
          <w:sz w:val="20"/>
          <w:szCs w:val="20"/>
          <w:shd w:val="clear" w:color="auto" w:fill="F7F7F8"/>
        </w:rPr>
        <w:t>3.</w:t>
      </w:r>
      <w:r w:rsidRPr="008A03A1">
        <w:rPr>
          <w:rFonts w:ascii="_¥≤ò" w:hAnsi="_¥≤ò" w:cs="_¥≤ò"/>
          <w:color w:val="000000" w:themeColor="text1"/>
          <w:kern w:val="0"/>
          <w:sz w:val="20"/>
          <w:szCs w:val="20"/>
          <w:lang w:val="en-GB"/>
        </w:rPr>
        <w:t xml:space="preserve"> </w:t>
      </w:r>
      <w:r w:rsidRPr="008A03A1">
        <w:rPr>
          <w:rFonts w:ascii="Times New Roman" w:hAnsi="Times New Roman" w:cs="Times New Roman"/>
          <w:b/>
          <w:bCs/>
          <w:color w:val="000000" w:themeColor="text1"/>
          <w:kern w:val="0"/>
          <w:sz w:val="20"/>
          <w:szCs w:val="20"/>
          <w:lang w:val="en-GB"/>
        </w:rPr>
        <w:t>Discharge from one of the nipples</w:t>
      </w:r>
      <w:r w:rsidR="00D16C73" w:rsidRPr="008A03A1">
        <w:rPr>
          <w:rFonts w:ascii="Times New Roman" w:hAnsi="Times New Roman" w:cs="Times New Roman"/>
          <w:b/>
          <w:bCs/>
          <w:color w:val="000000" w:themeColor="text1"/>
          <w:kern w:val="0"/>
          <w:sz w:val="20"/>
          <w:szCs w:val="20"/>
          <w:lang w:val="en-GB"/>
        </w:rPr>
        <w:t xml:space="preserve">: </w:t>
      </w:r>
      <w:r w:rsidR="00D16C73" w:rsidRPr="008A03A1">
        <w:rPr>
          <w:rFonts w:ascii="Times New Roman" w:hAnsi="Times New Roman" w:cs="Times New Roman"/>
          <w:color w:val="000000" w:themeColor="text1"/>
          <w:kern w:val="0"/>
          <w:sz w:val="20"/>
          <w:szCs w:val="20"/>
          <w:lang w:val="en-GB"/>
        </w:rPr>
        <w:t xml:space="preserve">It is the second most typical indicator of a possible issue. The discharge could be </w:t>
      </w:r>
      <w:proofErr w:type="spellStart"/>
      <w:r w:rsidR="00D16C73" w:rsidRPr="008A03A1">
        <w:rPr>
          <w:rFonts w:ascii="Times New Roman" w:hAnsi="Times New Roman" w:cs="Times New Roman"/>
          <w:color w:val="000000" w:themeColor="text1"/>
          <w:kern w:val="0"/>
          <w:sz w:val="20"/>
          <w:szCs w:val="20"/>
          <w:lang w:val="en-GB"/>
        </w:rPr>
        <w:t>colorless</w:t>
      </w:r>
      <w:proofErr w:type="spellEnd"/>
      <w:r w:rsidR="00D16C73" w:rsidRPr="008A03A1">
        <w:rPr>
          <w:rFonts w:ascii="Times New Roman" w:hAnsi="Times New Roman" w:cs="Times New Roman"/>
          <w:color w:val="000000" w:themeColor="text1"/>
          <w:kern w:val="0"/>
          <w:sz w:val="20"/>
          <w:szCs w:val="20"/>
          <w:lang w:val="en-GB"/>
        </w:rPr>
        <w:t>, crimson, or clear. It's crucial to realize that a discharge in a woman who isn't breastfeeding can be quite natural. In this instance, unlike in cases of cancer, a tiny amount of fluid typically emanates from many apertures in both breasts. A spontaneous discharge that appears without pressing on the breast is far more concerning. An underlying mass may be present if a discharge in one breast is originating from the same general area. Although a bloody discharge during pregnancy is not uncommon, it can potentially be a serious cancer warning sign.</w:t>
      </w:r>
    </w:p>
    <w:p w:rsidR="00D16C73" w:rsidRPr="008A03A1" w:rsidRDefault="00D16C73" w:rsidP="00C7568F">
      <w:pPr>
        <w:autoSpaceDE w:val="0"/>
        <w:autoSpaceDN w:val="0"/>
        <w:adjustRightInd w:val="0"/>
        <w:jc w:val="both"/>
        <w:rPr>
          <w:rFonts w:ascii="Times New Roman" w:hAnsi="Times New Roman" w:cs="Times New Roman"/>
          <w:color w:val="000000" w:themeColor="text1"/>
          <w:kern w:val="0"/>
          <w:sz w:val="20"/>
          <w:szCs w:val="20"/>
          <w:lang w:val="en-GB"/>
        </w:rPr>
      </w:pPr>
    </w:p>
    <w:p w:rsidR="002951FE" w:rsidRPr="008A03A1" w:rsidRDefault="003C07A9" w:rsidP="007169E8">
      <w:pPr>
        <w:rPr>
          <w:rFonts w:ascii="Times New Roman" w:hAnsi="Times New Roman" w:cs="Times New Roman"/>
          <w:color w:val="000000" w:themeColor="text1"/>
          <w:sz w:val="20"/>
          <w:szCs w:val="20"/>
        </w:rPr>
      </w:pPr>
      <w:r w:rsidRPr="008A03A1">
        <w:rPr>
          <w:rFonts w:ascii="Times New Roman" w:hAnsi="Times New Roman" w:cs="Times New Roman"/>
          <w:b/>
          <w:bCs/>
          <w:color w:val="000000" w:themeColor="text1"/>
          <w:sz w:val="20"/>
          <w:szCs w:val="20"/>
          <w:lang w:val="en-GB"/>
        </w:rPr>
        <w:t>4.</w:t>
      </w:r>
      <w:r w:rsidRPr="008A03A1">
        <w:rPr>
          <w:rFonts w:ascii="Times New Roman" w:hAnsi="Times New Roman" w:cs="Times New Roman"/>
          <w:color w:val="000000" w:themeColor="text1"/>
          <w:sz w:val="20"/>
          <w:szCs w:val="20"/>
          <w:lang w:val="en-GB"/>
        </w:rPr>
        <w:t xml:space="preserve"> </w:t>
      </w:r>
      <w:r w:rsidR="002329BC" w:rsidRPr="008A03A1">
        <w:rPr>
          <w:rFonts w:ascii="Times New Roman" w:hAnsi="Times New Roman" w:cs="Times New Roman"/>
          <w:b/>
          <w:bCs/>
          <w:color w:val="000000" w:themeColor="text1"/>
          <w:sz w:val="20"/>
          <w:szCs w:val="20"/>
          <w:lang w:val="en-GB"/>
        </w:rPr>
        <w:t>Change in the shape or size of the breast:</w:t>
      </w:r>
      <w:r w:rsidR="002951FE" w:rsidRPr="008A03A1">
        <w:rPr>
          <w:rFonts w:ascii="Times New Roman" w:hAnsi="Times New Roman" w:cs="Times New Roman"/>
          <w:color w:val="000000" w:themeColor="text1"/>
          <w:sz w:val="20"/>
          <w:szCs w:val="20"/>
          <w:lang w:val="en-GB"/>
        </w:rPr>
        <w:t xml:space="preserve"> </w:t>
      </w:r>
      <w:r w:rsidR="002951FE" w:rsidRPr="008A03A1">
        <w:rPr>
          <w:rFonts w:ascii="Times New Roman" w:hAnsi="Times New Roman" w:cs="Times New Roman"/>
          <w:color w:val="000000" w:themeColor="text1"/>
          <w:sz w:val="20"/>
          <w:szCs w:val="20"/>
        </w:rPr>
        <w:t>Sore nipple or retraction might occur within the breast, accompanied by the presence of scaly, reddish, or swollen skin around the nipple region.</w:t>
      </w:r>
    </w:p>
    <w:p w:rsidR="002951FE" w:rsidRPr="008A03A1" w:rsidRDefault="002951FE" w:rsidP="002329BC">
      <w:pPr>
        <w:autoSpaceDE w:val="0"/>
        <w:autoSpaceDN w:val="0"/>
        <w:adjustRightInd w:val="0"/>
        <w:rPr>
          <w:rFonts w:ascii="Times New Roman" w:hAnsi="Times New Roman" w:cs="Times New Roman"/>
          <w:color w:val="000000" w:themeColor="text1"/>
          <w:kern w:val="0"/>
          <w:sz w:val="20"/>
          <w:szCs w:val="20"/>
          <w:lang w:val="en-GB"/>
        </w:rPr>
      </w:pPr>
    </w:p>
    <w:p w:rsidR="00C7568F" w:rsidRPr="008A03A1" w:rsidRDefault="00D612C2" w:rsidP="002329BC">
      <w:pPr>
        <w:autoSpaceDE w:val="0"/>
        <w:autoSpaceDN w:val="0"/>
        <w:adjustRightInd w:val="0"/>
        <w:rPr>
          <w:rFonts w:ascii="Times New Roman" w:hAnsi="Times New Roman" w:cs="Times New Roman"/>
          <w:b/>
          <w:bCs/>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Investigation</w:t>
      </w:r>
      <w:r w:rsidR="00AA74B8" w:rsidRPr="008A03A1">
        <w:rPr>
          <w:rFonts w:ascii="Times New Roman" w:hAnsi="Times New Roman" w:cs="Times New Roman"/>
          <w:b/>
          <w:bCs/>
          <w:color w:val="000000" w:themeColor="text1"/>
          <w:kern w:val="0"/>
          <w:sz w:val="20"/>
          <w:szCs w:val="20"/>
          <w:lang w:val="en-GB"/>
        </w:rPr>
        <w:t xml:space="preserve"> [5,6]:</w:t>
      </w:r>
    </w:p>
    <w:p w:rsidR="007F4A5A" w:rsidRPr="008A03A1" w:rsidRDefault="007F4A5A" w:rsidP="002329BC">
      <w:pPr>
        <w:autoSpaceDE w:val="0"/>
        <w:autoSpaceDN w:val="0"/>
        <w:adjustRightInd w:val="0"/>
        <w:rPr>
          <w:rFonts w:ascii="Times New Roman" w:hAnsi="Times New Roman" w:cs="Times New Roman"/>
          <w:b/>
          <w:bCs/>
          <w:color w:val="000000" w:themeColor="text1"/>
          <w:kern w:val="0"/>
          <w:sz w:val="20"/>
          <w:szCs w:val="20"/>
          <w:lang w:val="en-GB"/>
        </w:rPr>
      </w:pPr>
    </w:p>
    <w:p w:rsidR="00F87527" w:rsidRPr="008A03A1" w:rsidRDefault="00C7568F" w:rsidP="00444D7E">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Biopsy:</w:t>
      </w:r>
      <w:r w:rsidRPr="008A03A1">
        <w:rPr>
          <w:rFonts w:ascii="Times New Roman" w:hAnsi="Times New Roman" w:cs="Times New Roman"/>
          <w:color w:val="000000" w:themeColor="text1"/>
          <w:kern w:val="0"/>
          <w:sz w:val="20"/>
          <w:szCs w:val="20"/>
          <w:lang w:val="en-GB"/>
        </w:rPr>
        <w:t xml:space="preserve"> </w:t>
      </w:r>
      <w:r w:rsidR="002951FE" w:rsidRPr="008A03A1">
        <w:rPr>
          <w:rFonts w:ascii="Times New Roman" w:hAnsi="Times New Roman" w:cs="Times New Roman"/>
          <w:color w:val="000000" w:themeColor="text1"/>
          <w:kern w:val="0"/>
          <w:sz w:val="20"/>
          <w:szCs w:val="20"/>
          <w:lang w:val="en-GB"/>
        </w:rPr>
        <w:t>Even if there is no palpable lump seen during manual inspection, a biopsy must be performed if a nipple is inflamed, encrusted,</w:t>
      </w:r>
      <w:r w:rsidR="007F768F" w:rsidRPr="008A03A1">
        <w:rPr>
          <w:rFonts w:ascii="Times New Roman" w:hAnsi="Times New Roman" w:cs="Times New Roman"/>
          <w:color w:val="000000" w:themeColor="text1"/>
          <w:kern w:val="0"/>
          <w:sz w:val="20"/>
          <w:szCs w:val="20"/>
          <w:lang w:val="en-GB"/>
        </w:rPr>
        <w:t xml:space="preserve"> </w:t>
      </w:r>
      <w:r w:rsidR="002951FE" w:rsidRPr="008A03A1">
        <w:rPr>
          <w:rFonts w:ascii="Times New Roman" w:hAnsi="Times New Roman" w:cs="Times New Roman"/>
          <w:color w:val="000000" w:themeColor="text1"/>
          <w:kern w:val="0"/>
          <w:sz w:val="20"/>
          <w:szCs w:val="20"/>
          <w:lang w:val="en-GB"/>
        </w:rPr>
        <w:t>has scaly or if it is oozing a bloody fluid.</w:t>
      </w:r>
    </w:p>
    <w:p w:rsidR="00B96E6D" w:rsidRPr="008A03A1" w:rsidRDefault="00B96E6D" w:rsidP="00C7568F">
      <w:pPr>
        <w:autoSpaceDE w:val="0"/>
        <w:autoSpaceDN w:val="0"/>
        <w:adjustRightInd w:val="0"/>
        <w:jc w:val="both"/>
        <w:rPr>
          <w:rFonts w:ascii="Times New Roman" w:hAnsi="Times New Roman" w:cs="Times New Roman"/>
          <w:color w:val="000000" w:themeColor="text1"/>
          <w:kern w:val="0"/>
          <w:sz w:val="20"/>
          <w:szCs w:val="20"/>
          <w:lang w:val="en-GB"/>
        </w:rPr>
      </w:pPr>
    </w:p>
    <w:p w:rsidR="007F768F" w:rsidRPr="008A03A1" w:rsidRDefault="00C7568F" w:rsidP="0006323F">
      <w:pPr>
        <w:pStyle w:val="ListParagraph"/>
        <w:numPr>
          <w:ilvl w:val="0"/>
          <w:numId w:val="5"/>
        </w:numPr>
        <w:autoSpaceDE w:val="0"/>
        <w:autoSpaceDN w:val="0"/>
        <w:adjustRightInd w:val="0"/>
        <w:rPr>
          <w:rFonts w:ascii="Times New Roman" w:hAnsi="Times New Roman" w:cs="Times New Roman"/>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Fine Needle Aspiration:</w:t>
      </w:r>
      <w:r w:rsidRPr="008A03A1">
        <w:rPr>
          <w:rFonts w:ascii="Times New Roman" w:hAnsi="Times New Roman" w:cs="Times New Roman"/>
          <w:color w:val="000000" w:themeColor="text1"/>
          <w:kern w:val="0"/>
          <w:sz w:val="20"/>
          <w:szCs w:val="20"/>
          <w:lang w:val="en-GB"/>
        </w:rPr>
        <w:t xml:space="preserve"> </w:t>
      </w:r>
      <w:r w:rsidR="007F768F" w:rsidRPr="008A03A1">
        <w:rPr>
          <w:rFonts w:ascii="Times New Roman" w:hAnsi="Times New Roman" w:cs="Times New Roman"/>
          <w:color w:val="000000" w:themeColor="text1"/>
          <w:kern w:val="0"/>
          <w:sz w:val="20"/>
          <w:szCs w:val="20"/>
          <w:lang w:val="en-GB"/>
        </w:rPr>
        <w:t xml:space="preserve">FNAC can be used if the mass is merely a cyst and not a malignancy. To remove the fluid, a thin needle is placed into the mass. Local anaesthetic is typically used during the </w:t>
      </w:r>
      <w:r w:rsidR="007F768F" w:rsidRPr="008A03A1">
        <w:rPr>
          <w:rFonts w:ascii="Times New Roman" w:hAnsi="Times New Roman" w:cs="Times New Roman"/>
          <w:color w:val="000000" w:themeColor="text1"/>
          <w:kern w:val="0"/>
          <w:sz w:val="20"/>
          <w:szCs w:val="20"/>
          <w:lang w:val="en-GB"/>
        </w:rPr>
        <w:lastRenderedPageBreak/>
        <w:t>surgery. If the lump is actually a cyst, the sac will burst once the fluid is taken out, and the mass will vanish instantly. In this instance, a mammography must be performed for confirmation, along with a subsequent physical exam a few weeks later. There is usually no further cause for concern if the lump has not reappeared. However, a follow-up biopsy is always recommended</w:t>
      </w:r>
      <w:r w:rsidR="00750413" w:rsidRPr="008A03A1">
        <w:rPr>
          <w:rFonts w:ascii="Times New Roman" w:hAnsi="Times New Roman" w:cs="Times New Roman"/>
          <w:color w:val="000000" w:themeColor="text1"/>
          <w:kern w:val="0"/>
          <w:sz w:val="20"/>
          <w:szCs w:val="20"/>
          <w:lang w:val="en-GB"/>
        </w:rPr>
        <w:t xml:space="preserve"> if the clinician is unable to obtain any fluid, the fluid is bloody, the lump does not totally dissolve after the fluid is extracted, the "cyst" returns after two "successful" aspirations, or the mammography is worrisome, A core needle biopsy, which uses a bigger needle to collect tissue samples from the </w:t>
      </w:r>
      <w:proofErr w:type="spellStart"/>
      <w:r w:rsidR="00750413" w:rsidRPr="008A03A1">
        <w:rPr>
          <w:rFonts w:ascii="Times New Roman" w:hAnsi="Times New Roman" w:cs="Times New Roman"/>
          <w:color w:val="000000" w:themeColor="text1"/>
          <w:kern w:val="0"/>
          <w:sz w:val="20"/>
          <w:szCs w:val="20"/>
          <w:lang w:val="en-GB"/>
        </w:rPr>
        <w:t>tumor</w:t>
      </w:r>
      <w:proofErr w:type="spellEnd"/>
      <w:r w:rsidR="00750413" w:rsidRPr="008A03A1">
        <w:rPr>
          <w:rFonts w:ascii="Times New Roman" w:hAnsi="Times New Roman" w:cs="Times New Roman"/>
          <w:color w:val="000000" w:themeColor="text1"/>
          <w:kern w:val="0"/>
          <w:sz w:val="20"/>
          <w:szCs w:val="20"/>
          <w:lang w:val="en-GB"/>
        </w:rPr>
        <w:t>, and surgical biopsies are further potential procedures.</w:t>
      </w:r>
    </w:p>
    <w:p w:rsidR="002951FE" w:rsidRPr="008A03A1" w:rsidRDefault="002951FE" w:rsidP="002951FE">
      <w:pPr>
        <w:autoSpaceDE w:val="0"/>
        <w:autoSpaceDN w:val="0"/>
        <w:adjustRightInd w:val="0"/>
        <w:rPr>
          <w:rFonts w:ascii="Times New Roman" w:hAnsi="Times New Roman" w:cs="Times New Roman"/>
          <w:color w:val="000000" w:themeColor="text1"/>
          <w:kern w:val="0"/>
          <w:sz w:val="20"/>
          <w:szCs w:val="20"/>
          <w:lang w:val="en-GB"/>
        </w:rPr>
      </w:pPr>
    </w:p>
    <w:p w:rsidR="0006323F" w:rsidRPr="008A03A1" w:rsidRDefault="0006323F" w:rsidP="0006323F">
      <w:pPr>
        <w:pStyle w:val="ListParagraph"/>
        <w:numPr>
          <w:ilvl w:val="0"/>
          <w:numId w:val="5"/>
        </w:numPr>
        <w:rPr>
          <w:rFonts w:ascii="Times New Roman" w:hAnsi="Times New Roman" w:cs="Times New Roman"/>
          <w:color w:val="000000" w:themeColor="text1"/>
          <w:sz w:val="20"/>
          <w:szCs w:val="20"/>
        </w:rPr>
      </w:pPr>
      <w:r w:rsidRPr="008A03A1">
        <w:rPr>
          <w:rFonts w:ascii="Times New Roman" w:hAnsi="Times New Roman" w:cs="Times New Roman"/>
          <w:b/>
          <w:bCs/>
          <w:color w:val="000000" w:themeColor="text1"/>
          <w:sz w:val="20"/>
          <w:szCs w:val="20"/>
        </w:rPr>
        <w:t>Mammogram:</w:t>
      </w:r>
      <w:r w:rsidRPr="008A03A1">
        <w:rPr>
          <w:rFonts w:ascii="Times New Roman" w:hAnsi="Times New Roman" w:cs="Times New Roman"/>
          <w:color w:val="000000" w:themeColor="text1"/>
          <w:sz w:val="20"/>
          <w:szCs w:val="20"/>
        </w:rPr>
        <w:t xml:space="preserve"> </w:t>
      </w:r>
      <w:r w:rsidR="002B796F" w:rsidRPr="008A03A1">
        <w:rPr>
          <w:rFonts w:ascii="Times New Roman" w:hAnsi="Times New Roman" w:cs="Times New Roman"/>
          <w:color w:val="000000" w:themeColor="text1"/>
          <w:sz w:val="20"/>
          <w:szCs w:val="20"/>
        </w:rPr>
        <w:t>Mammography is a well-known diagnostic technique used to find and evaluate breast lumps. It aids in locating parenchyma deformation and microcalcifications, two crucial indicators of possible malignancy. M</w:t>
      </w:r>
      <w:r w:rsidRPr="008A03A1">
        <w:rPr>
          <w:rFonts w:ascii="Times New Roman" w:hAnsi="Times New Roman" w:cs="Times New Roman"/>
          <w:color w:val="000000" w:themeColor="text1"/>
          <w:sz w:val="20"/>
          <w:szCs w:val="20"/>
        </w:rPr>
        <w:t>ammography</w:t>
      </w:r>
      <w:r w:rsidR="002B796F" w:rsidRPr="008A03A1">
        <w:rPr>
          <w:rFonts w:ascii="Times New Roman" w:hAnsi="Times New Roman" w:cs="Times New Roman"/>
          <w:color w:val="000000" w:themeColor="text1"/>
          <w:sz w:val="20"/>
          <w:szCs w:val="20"/>
        </w:rPr>
        <w:t xml:space="preserve"> involves gently pressing </w:t>
      </w:r>
      <w:r w:rsidRPr="008A03A1">
        <w:rPr>
          <w:rFonts w:ascii="Times New Roman" w:hAnsi="Times New Roman" w:cs="Times New Roman"/>
          <w:color w:val="000000" w:themeColor="text1"/>
          <w:sz w:val="20"/>
          <w:szCs w:val="20"/>
        </w:rPr>
        <w:t xml:space="preserve">the breast </w:t>
      </w:r>
      <w:r w:rsidR="002B796F" w:rsidRPr="008A03A1">
        <w:rPr>
          <w:rFonts w:ascii="Times New Roman" w:hAnsi="Times New Roman" w:cs="Times New Roman"/>
          <w:color w:val="000000" w:themeColor="text1"/>
          <w:sz w:val="20"/>
          <w:szCs w:val="20"/>
        </w:rPr>
        <w:t xml:space="preserve">between the two </w:t>
      </w:r>
      <w:r w:rsidRPr="008A03A1">
        <w:rPr>
          <w:rFonts w:ascii="Times New Roman" w:hAnsi="Times New Roman" w:cs="Times New Roman"/>
          <w:color w:val="000000" w:themeColor="text1"/>
          <w:sz w:val="20"/>
          <w:szCs w:val="20"/>
        </w:rPr>
        <w:t xml:space="preserve">plates to get clear images. While it's a valuable tool for detecting both known and small, undetectable lumps, some women find it uncomfortable. </w:t>
      </w:r>
      <w:r w:rsidR="002B796F" w:rsidRPr="008A03A1">
        <w:rPr>
          <w:rFonts w:ascii="Times New Roman" w:hAnsi="Times New Roman" w:cs="Times New Roman"/>
          <w:color w:val="000000" w:themeColor="text1"/>
          <w:sz w:val="20"/>
          <w:szCs w:val="20"/>
        </w:rPr>
        <w:t xml:space="preserve">Each breast is imaged from two separate angles, the oblique and craniocaudal, utilizing an X-ray exposure that is often less than 1.5 </w:t>
      </w:r>
      <w:proofErr w:type="spellStart"/>
      <w:r w:rsidR="002B796F" w:rsidRPr="008A03A1">
        <w:rPr>
          <w:rFonts w:ascii="Times New Roman" w:hAnsi="Times New Roman" w:cs="Times New Roman"/>
          <w:color w:val="000000" w:themeColor="text1"/>
          <w:sz w:val="20"/>
          <w:szCs w:val="20"/>
        </w:rPr>
        <w:t>mGy</w:t>
      </w:r>
      <w:proofErr w:type="spellEnd"/>
      <w:r w:rsidR="002B796F" w:rsidRPr="008A03A1">
        <w:rPr>
          <w:rFonts w:ascii="Times New Roman" w:hAnsi="Times New Roman" w:cs="Times New Roman"/>
          <w:color w:val="000000" w:themeColor="text1"/>
          <w:sz w:val="20"/>
          <w:szCs w:val="20"/>
        </w:rPr>
        <w:t xml:space="preserve"> in conventional mammograms. </w:t>
      </w:r>
      <w:r w:rsidRPr="008A03A1">
        <w:rPr>
          <w:rFonts w:ascii="Times New Roman" w:hAnsi="Times New Roman" w:cs="Times New Roman"/>
          <w:color w:val="000000" w:themeColor="text1"/>
          <w:sz w:val="20"/>
          <w:szCs w:val="20"/>
        </w:rPr>
        <w:t xml:space="preserve">Mammograms play a crucial role as they can reveal </w:t>
      </w:r>
      <w:proofErr w:type="spellStart"/>
      <w:r w:rsidRPr="008A03A1">
        <w:rPr>
          <w:rFonts w:ascii="Times New Roman" w:hAnsi="Times New Roman" w:cs="Times New Roman"/>
          <w:color w:val="000000" w:themeColor="text1"/>
          <w:sz w:val="20"/>
          <w:szCs w:val="20"/>
        </w:rPr>
        <w:t>tumors</w:t>
      </w:r>
      <w:proofErr w:type="spellEnd"/>
      <w:r w:rsidRPr="008A03A1">
        <w:rPr>
          <w:rFonts w:ascii="Times New Roman" w:hAnsi="Times New Roman" w:cs="Times New Roman"/>
          <w:color w:val="000000" w:themeColor="text1"/>
          <w:sz w:val="20"/>
          <w:szCs w:val="20"/>
        </w:rPr>
        <w:t xml:space="preserve"> that are still too small to be felt by touch, allowing for early detection and intervention. Some </w:t>
      </w:r>
      <w:proofErr w:type="spellStart"/>
      <w:r w:rsidRPr="008A03A1">
        <w:rPr>
          <w:rFonts w:ascii="Times New Roman" w:hAnsi="Times New Roman" w:cs="Times New Roman"/>
          <w:color w:val="000000" w:themeColor="text1"/>
          <w:sz w:val="20"/>
          <w:szCs w:val="20"/>
        </w:rPr>
        <w:t>tumors</w:t>
      </w:r>
      <w:proofErr w:type="spellEnd"/>
      <w:r w:rsidRPr="008A03A1">
        <w:rPr>
          <w:rFonts w:ascii="Times New Roman" w:hAnsi="Times New Roman" w:cs="Times New Roman"/>
          <w:color w:val="000000" w:themeColor="text1"/>
          <w:sz w:val="20"/>
          <w:szCs w:val="20"/>
        </w:rPr>
        <w:t xml:space="preserve"> might grow for years before becoming noticeable. However, it's important to note that a mammogram alone cannot </w:t>
      </w:r>
      <w:r w:rsidR="00D64E24" w:rsidRPr="008A03A1">
        <w:rPr>
          <w:rFonts w:ascii="Times New Roman" w:hAnsi="Times New Roman" w:cs="Times New Roman"/>
          <w:color w:val="000000" w:themeColor="text1"/>
          <w:sz w:val="20"/>
          <w:szCs w:val="20"/>
        </w:rPr>
        <w:t>establish the </w:t>
      </w:r>
      <w:r w:rsidR="00EF50B7" w:rsidRPr="008A03A1">
        <w:rPr>
          <w:rFonts w:ascii="Times New Roman" w:hAnsi="Times New Roman" w:cs="Times New Roman"/>
          <w:color w:val="000000" w:themeColor="text1"/>
          <w:sz w:val="20"/>
          <w:szCs w:val="20"/>
        </w:rPr>
        <w:t>malignancy</w:t>
      </w:r>
      <w:r w:rsidR="00D64E24" w:rsidRPr="008A03A1">
        <w:rPr>
          <w:rFonts w:ascii="Times New Roman" w:hAnsi="Times New Roman" w:cs="Times New Roman"/>
          <w:color w:val="000000" w:themeColor="text1"/>
          <w:sz w:val="20"/>
          <w:szCs w:val="20"/>
        </w:rPr>
        <w:t>.</w:t>
      </w:r>
      <w:r w:rsidR="00D64E24" w:rsidRPr="008A03A1">
        <w:rPr>
          <w:color w:val="000000" w:themeColor="text1"/>
        </w:rPr>
        <w:t xml:space="preserve"> </w:t>
      </w:r>
      <w:r w:rsidR="00D64E24" w:rsidRPr="008A03A1">
        <w:rPr>
          <w:rFonts w:ascii="Times New Roman" w:hAnsi="Times New Roman" w:cs="Times New Roman"/>
          <w:color w:val="000000" w:themeColor="text1"/>
          <w:sz w:val="20"/>
          <w:szCs w:val="20"/>
        </w:rPr>
        <w:t>A biopsy is necessary to determine whether a mass is cancerous.</w:t>
      </w:r>
    </w:p>
    <w:p w:rsidR="0006323F" w:rsidRPr="008A03A1" w:rsidRDefault="0006323F" w:rsidP="00C7568F">
      <w:pPr>
        <w:autoSpaceDE w:val="0"/>
        <w:autoSpaceDN w:val="0"/>
        <w:adjustRightInd w:val="0"/>
        <w:rPr>
          <w:rFonts w:ascii="Times New Roman" w:hAnsi="Times New Roman" w:cs="Times New Roman"/>
          <w:color w:val="000000" w:themeColor="text1"/>
          <w:kern w:val="0"/>
          <w:sz w:val="20"/>
          <w:szCs w:val="20"/>
          <w:lang w:val="en-GB"/>
        </w:rPr>
      </w:pPr>
    </w:p>
    <w:p w:rsidR="002D70F9" w:rsidRPr="008A03A1" w:rsidRDefault="002D70F9" w:rsidP="00784EBE">
      <w:pPr>
        <w:pStyle w:val="ListParagraph"/>
        <w:numPr>
          <w:ilvl w:val="0"/>
          <w:numId w:val="5"/>
        </w:numPr>
        <w:jc w:val="both"/>
        <w:rPr>
          <w:rFonts w:ascii="Times New Roman" w:hAnsi="Times New Roman" w:cs="Times New Roman"/>
          <w:color w:val="000000" w:themeColor="text1"/>
          <w:sz w:val="20"/>
          <w:szCs w:val="20"/>
        </w:rPr>
      </w:pPr>
      <w:r w:rsidRPr="008A03A1">
        <w:rPr>
          <w:rFonts w:ascii="Times New Roman" w:hAnsi="Times New Roman" w:cs="Times New Roman"/>
          <w:b/>
          <w:bCs/>
          <w:color w:val="000000" w:themeColor="text1"/>
          <w:sz w:val="20"/>
          <w:szCs w:val="20"/>
        </w:rPr>
        <w:t>Ultrasonogram:</w:t>
      </w:r>
      <w:r w:rsidRPr="008A03A1">
        <w:rPr>
          <w:rFonts w:ascii="Times New Roman" w:hAnsi="Times New Roman" w:cs="Times New Roman"/>
          <w:color w:val="000000" w:themeColor="text1"/>
          <w:sz w:val="20"/>
          <w:szCs w:val="20"/>
        </w:rPr>
        <w:t xml:space="preserve"> An ultrasonogram, also known as an ultrasound scan, is an affordable diagnostic tool that creates an image by bouncing sound waves off a mass in the breast.</w:t>
      </w:r>
      <w:r w:rsidR="00684F4A"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Compared to a needle biopsy, an</w:t>
      </w:r>
      <w:r w:rsidRPr="008A03A1">
        <w:rPr>
          <w:rFonts w:ascii="Times New Roman" w:hAnsi="Times New Roman" w:cs="Times New Roman"/>
          <w:color w:val="000000" w:themeColor="text1"/>
        </w:rPr>
        <w:t xml:space="preserve"> </w:t>
      </w:r>
      <w:r w:rsidRPr="008A03A1">
        <w:rPr>
          <w:rFonts w:ascii="Times New Roman" w:hAnsi="Times New Roman" w:cs="Times New Roman"/>
          <w:color w:val="000000" w:themeColor="text1"/>
          <w:sz w:val="20"/>
          <w:szCs w:val="20"/>
        </w:rPr>
        <w:t>ultrasound scan takes more time and might not provide as conclusive results.</w:t>
      </w:r>
      <w:r w:rsidR="00EF50B7" w:rsidRPr="008A03A1">
        <w:rPr>
          <w:rFonts w:ascii="Times New Roman" w:hAnsi="Times New Roman" w:cs="Times New Roman"/>
          <w:color w:val="000000" w:themeColor="text1"/>
          <w:sz w:val="20"/>
          <w:szCs w:val="20"/>
        </w:rPr>
        <w:t xml:space="preserve"> However, in cases of younger women with denser breast tissue, when it can be difficult to identify abnormalities clearly on a mammography, it becomes especially useful.</w:t>
      </w:r>
      <w:r w:rsidR="00EF50B7" w:rsidRPr="008A03A1">
        <w:rPr>
          <w:color w:val="000000" w:themeColor="text1"/>
        </w:rPr>
        <w:t xml:space="preserve"> </w:t>
      </w:r>
      <w:r w:rsidR="00EF50B7" w:rsidRPr="008A03A1">
        <w:rPr>
          <w:rFonts w:ascii="Times New Roman" w:hAnsi="Times New Roman" w:cs="Times New Roman"/>
          <w:color w:val="000000" w:themeColor="text1"/>
          <w:sz w:val="20"/>
          <w:szCs w:val="20"/>
        </w:rPr>
        <w:t xml:space="preserve">It is especially useful for locating lumps in the breast that are deep and difficult to feel or reach with a needle. </w:t>
      </w:r>
      <w:r w:rsidRPr="008A03A1">
        <w:rPr>
          <w:rFonts w:ascii="Times New Roman" w:hAnsi="Times New Roman" w:cs="Times New Roman"/>
          <w:color w:val="000000" w:themeColor="text1"/>
          <w:sz w:val="20"/>
          <w:szCs w:val="20"/>
        </w:rPr>
        <w:t>It allows healthcare professionals to evaluate these hidden masses accurately.</w:t>
      </w:r>
      <w:r w:rsidR="00527F99"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While mammography is excellent for detecting most breast abnormalities, ultrasound serves as a complementary tool to provide a more comprehensive evaluation, especially for hard-to-reach areas. It plays a crucial role in diagnosing breast conditions and guiding further investigations or treatments when needed.</w:t>
      </w:r>
    </w:p>
    <w:p w:rsidR="00F80DDE" w:rsidRPr="008A03A1" w:rsidRDefault="00F80DDE" w:rsidP="00784EBE">
      <w:pPr>
        <w:pStyle w:val="ListParagraph"/>
        <w:jc w:val="both"/>
        <w:rPr>
          <w:rFonts w:ascii="Times New Roman" w:hAnsi="Times New Roman" w:cs="Times New Roman"/>
          <w:color w:val="000000" w:themeColor="text1"/>
          <w:sz w:val="20"/>
          <w:szCs w:val="20"/>
        </w:rPr>
      </w:pPr>
    </w:p>
    <w:p w:rsidR="00D612C2" w:rsidRPr="00BA478F" w:rsidRDefault="00F80DDE" w:rsidP="00EC4DEC">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b/>
          <w:bCs/>
          <w:color w:val="000000" w:themeColor="text1"/>
          <w:sz w:val="20"/>
          <w:szCs w:val="20"/>
        </w:rPr>
        <w:t>MRI:</w:t>
      </w:r>
      <w:r w:rsidRPr="008A03A1">
        <w:rPr>
          <w:rFonts w:ascii="Times New Roman" w:hAnsi="Times New Roman" w:cs="Times New Roman"/>
          <w:color w:val="000000" w:themeColor="text1"/>
          <w:sz w:val="20"/>
          <w:szCs w:val="20"/>
        </w:rPr>
        <w:t xml:space="preserve"> </w:t>
      </w:r>
      <w:r w:rsidR="00E231D4" w:rsidRPr="008A03A1">
        <w:rPr>
          <w:rFonts w:ascii="Times New Roman" w:hAnsi="Times New Roman" w:cs="Times New Roman"/>
          <w:color w:val="000000" w:themeColor="text1"/>
          <w:sz w:val="20"/>
          <w:szCs w:val="20"/>
        </w:rPr>
        <w:t xml:space="preserve">Especially helpful in identifying malignancy when it is mammographically obscure or modest (lobular carcinoma). It can distinguish between cancer and scar tissue. thus can identify local recurrence following surgery. When determining how the </w:t>
      </w:r>
      <w:proofErr w:type="spellStart"/>
      <w:r w:rsidR="00E231D4" w:rsidRPr="008A03A1">
        <w:rPr>
          <w:rFonts w:ascii="Times New Roman" w:hAnsi="Times New Roman" w:cs="Times New Roman"/>
          <w:color w:val="000000" w:themeColor="text1"/>
          <w:sz w:val="20"/>
          <w:szCs w:val="20"/>
        </w:rPr>
        <w:t>tumor</w:t>
      </w:r>
      <w:proofErr w:type="spellEnd"/>
      <w:r w:rsidR="00E231D4" w:rsidRPr="008A03A1">
        <w:rPr>
          <w:rFonts w:ascii="Times New Roman" w:hAnsi="Times New Roman" w:cs="Times New Roman"/>
          <w:color w:val="000000" w:themeColor="text1"/>
          <w:sz w:val="20"/>
          <w:szCs w:val="20"/>
        </w:rPr>
        <w:t xml:space="preserve"> has responded to neoadjuvant treatment, MRI is preferable to mammography. Additionally, studies on thick breasts and during pregnancy is more beneficial.</w:t>
      </w:r>
    </w:p>
    <w:p w:rsidR="00BA478F" w:rsidRPr="00BA478F" w:rsidRDefault="00BA478F" w:rsidP="00BA478F">
      <w:pPr>
        <w:pStyle w:val="ListParagraph"/>
        <w:rPr>
          <w:rFonts w:ascii="Times New Roman" w:hAnsi="Times New Roman" w:cs="Times New Roman"/>
          <w:color w:val="000000" w:themeColor="text1"/>
          <w:kern w:val="0"/>
          <w:sz w:val="20"/>
          <w:szCs w:val="20"/>
          <w:lang w:val="en-GB"/>
        </w:rPr>
      </w:pPr>
    </w:p>
    <w:p w:rsidR="008A03A1" w:rsidRPr="00BA478F" w:rsidRDefault="00D612C2" w:rsidP="00BA478F">
      <w:pPr>
        <w:pStyle w:val="ListParagraph"/>
        <w:numPr>
          <w:ilvl w:val="0"/>
          <w:numId w:val="5"/>
        </w:numPr>
        <w:jc w:val="both"/>
        <w:rPr>
          <w:rFonts w:ascii="Times New Roman" w:hAnsi="Times New Roman" w:cs="Times New Roman"/>
          <w:color w:val="000000" w:themeColor="text1"/>
          <w:sz w:val="20"/>
          <w:szCs w:val="20"/>
          <w:lang w:eastAsia="en-GB"/>
        </w:rPr>
      </w:pPr>
      <w:r w:rsidRPr="00BA478F">
        <w:rPr>
          <w:rFonts w:ascii="Times New Roman" w:hAnsi="Times New Roman" w:cs="Times New Roman"/>
          <w:b/>
          <w:bCs/>
          <w:color w:val="000000" w:themeColor="text1"/>
          <w:sz w:val="20"/>
          <w:szCs w:val="20"/>
        </w:rPr>
        <w:t>Steroid hormone receptors</w:t>
      </w:r>
      <w:r w:rsidR="00784EBE" w:rsidRPr="00BA478F">
        <w:rPr>
          <w:rFonts w:ascii="Times New Roman" w:hAnsi="Times New Roman" w:cs="Times New Roman"/>
          <w:b/>
          <w:bCs/>
          <w:color w:val="000000" w:themeColor="text1"/>
          <w:sz w:val="20"/>
          <w:szCs w:val="20"/>
        </w:rPr>
        <w:t>:</w:t>
      </w:r>
      <w:r w:rsidR="00784EBE" w:rsidRPr="00BA478F">
        <w:rPr>
          <w:rFonts w:ascii="Times New Roman" w:hAnsi="Times New Roman" w:cs="Times New Roman"/>
          <w:color w:val="000000" w:themeColor="text1"/>
          <w:sz w:val="20"/>
          <w:szCs w:val="20"/>
        </w:rPr>
        <w:t xml:space="preserve"> </w:t>
      </w:r>
      <w:r w:rsidR="009659EB" w:rsidRPr="00BA478F">
        <w:rPr>
          <w:rFonts w:ascii="Times New Roman" w:hAnsi="Times New Roman" w:cs="Times New Roman"/>
          <w:color w:val="000000" w:themeColor="text1"/>
          <w:sz w:val="20"/>
          <w:szCs w:val="20"/>
        </w:rPr>
        <w:t xml:space="preserve">The prognosis of breast cancer and the direction of hormone and endocrine therapy are significantly influenced by intracellular steroid hormone receptor proteins, particularly </w:t>
      </w:r>
      <w:proofErr w:type="spellStart"/>
      <w:r w:rsidR="009659EB" w:rsidRPr="00BA478F">
        <w:rPr>
          <w:rFonts w:ascii="Times New Roman" w:hAnsi="Times New Roman" w:cs="Times New Roman"/>
          <w:color w:val="000000" w:themeColor="text1"/>
          <w:sz w:val="20"/>
          <w:szCs w:val="20"/>
        </w:rPr>
        <w:t>estrogen</w:t>
      </w:r>
      <w:proofErr w:type="spellEnd"/>
      <w:r w:rsidR="009659EB" w:rsidRPr="00BA478F">
        <w:rPr>
          <w:rFonts w:ascii="Times New Roman" w:hAnsi="Times New Roman" w:cs="Times New Roman"/>
          <w:color w:val="000000" w:themeColor="text1"/>
          <w:sz w:val="20"/>
          <w:szCs w:val="20"/>
        </w:rPr>
        <w:t xml:space="preserve"> receptors</w:t>
      </w:r>
      <w:r w:rsidR="00E106E9" w:rsidRPr="00BA478F">
        <w:rPr>
          <w:rFonts w:ascii="Times New Roman" w:hAnsi="Times New Roman" w:cs="Times New Roman"/>
          <w:color w:val="000000" w:themeColor="text1"/>
          <w:sz w:val="20"/>
          <w:szCs w:val="20"/>
        </w:rPr>
        <w:t xml:space="preserve"> (ER)</w:t>
      </w:r>
      <w:r w:rsidR="009659EB" w:rsidRPr="00BA478F">
        <w:rPr>
          <w:rFonts w:ascii="Times New Roman" w:hAnsi="Times New Roman" w:cs="Times New Roman"/>
          <w:color w:val="000000" w:themeColor="text1"/>
          <w:sz w:val="20"/>
          <w:szCs w:val="20"/>
        </w:rPr>
        <w:t xml:space="preserve"> and progesterone receptors</w:t>
      </w:r>
      <w:r w:rsidR="00E106E9" w:rsidRPr="00BA478F">
        <w:rPr>
          <w:rFonts w:ascii="Times New Roman" w:hAnsi="Times New Roman" w:cs="Times New Roman"/>
          <w:color w:val="000000" w:themeColor="text1"/>
          <w:sz w:val="20"/>
          <w:szCs w:val="20"/>
        </w:rPr>
        <w:t xml:space="preserve"> (PR)</w:t>
      </w:r>
      <w:r w:rsidR="009659EB" w:rsidRPr="00BA478F">
        <w:rPr>
          <w:rFonts w:ascii="Times New Roman" w:hAnsi="Times New Roman" w:cs="Times New Roman"/>
          <w:color w:val="000000" w:themeColor="text1"/>
          <w:sz w:val="20"/>
          <w:szCs w:val="20"/>
        </w:rPr>
        <w:t xml:space="preserve">. Detectable levels of </w:t>
      </w:r>
      <w:proofErr w:type="spellStart"/>
      <w:r w:rsidR="009659EB" w:rsidRPr="00BA478F">
        <w:rPr>
          <w:rFonts w:ascii="Times New Roman" w:hAnsi="Times New Roman" w:cs="Times New Roman"/>
          <w:color w:val="000000" w:themeColor="text1"/>
          <w:sz w:val="20"/>
          <w:szCs w:val="20"/>
        </w:rPr>
        <w:t>estrogen</w:t>
      </w:r>
      <w:proofErr w:type="spellEnd"/>
      <w:r w:rsidR="009659EB" w:rsidRPr="00BA478F">
        <w:rPr>
          <w:rFonts w:ascii="Times New Roman" w:hAnsi="Times New Roman" w:cs="Times New Roman"/>
          <w:color w:val="000000" w:themeColor="text1"/>
          <w:sz w:val="20"/>
          <w:szCs w:val="20"/>
        </w:rPr>
        <w:t xml:space="preserve"> receptors are present in 50% to 85% of breast cancer which are invasive in nature. Age-related increases in </w:t>
      </w:r>
      <w:proofErr w:type="spellStart"/>
      <w:r w:rsidR="009659EB" w:rsidRPr="00BA478F">
        <w:rPr>
          <w:rFonts w:ascii="Times New Roman" w:hAnsi="Times New Roman" w:cs="Times New Roman"/>
          <w:color w:val="000000" w:themeColor="text1"/>
          <w:sz w:val="20"/>
          <w:szCs w:val="20"/>
        </w:rPr>
        <w:t>estrogen</w:t>
      </w:r>
      <w:proofErr w:type="spellEnd"/>
      <w:r w:rsidR="009659EB" w:rsidRPr="00BA478F">
        <w:rPr>
          <w:rFonts w:ascii="Times New Roman" w:hAnsi="Times New Roman" w:cs="Times New Roman"/>
          <w:color w:val="000000" w:themeColor="text1"/>
          <w:sz w:val="20"/>
          <w:szCs w:val="20"/>
        </w:rPr>
        <w:t xml:space="preserve"> receptors concentration typically occur, with postmenopausal patients exhibiting the highest levels. </w:t>
      </w:r>
      <w:r w:rsidR="00784EBE" w:rsidRPr="00BA478F">
        <w:rPr>
          <w:rFonts w:ascii="Times New Roman" w:hAnsi="Times New Roman" w:cs="Times New Roman"/>
          <w:color w:val="000000" w:themeColor="text1"/>
          <w:sz w:val="20"/>
          <w:szCs w:val="20"/>
          <w:lang w:eastAsia="en-GB"/>
        </w:rPr>
        <w:t xml:space="preserve">In healthy individuals, the normal value of </w:t>
      </w:r>
      <w:proofErr w:type="spellStart"/>
      <w:r w:rsidR="00E106E9" w:rsidRPr="00BA478F">
        <w:rPr>
          <w:rFonts w:ascii="Times New Roman" w:hAnsi="Times New Roman" w:cs="Times New Roman"/>
          <w:color w:val="000000" w:themeColor="text1"/>
          <w:sz w:val="20"/>
          <w:szCs w:val="20"/>
          <w:lang w:eastAsia="en-GB"/>
        </w:rPr>
        <w:t>estrogen</w:t>
      </w:r>
      <w:proofErr w:type="spellEnd"/>
      <w:r w:rsidR="00E106E9" w:rsidRPr="00BA478F">
        <w:rPr>
          <w:rFonts w:ascii="Times New Roman" w:hAnsi="Times New Roman" w:cs="Times New Roman"/>
          <w:color w:val="000000" w:themeColor="text1"/>
          <w:sz w:val="20"/>
          <w:szCs w:val="20"/>
          <w:lang w:eastAsia="en-GB"/>
        </w:rPr>
        <w:t xml:space="preserve"> Receptor</w:t>
      </w:r>
      <w:r w:rsidR="00784EBE" w:rsidRPr="00BA478F">
        <w:rPr>
          <w:rFonts w:ascii="Times New Roman" w:hAnsi="Times New Roman" w:cs="Times New Roman"/>
          <w:color w:val="000000" w:themeColor="text1"/>
          <w:sz w:val="20"/>
          <w:szCs w:val="20"/>
          <w:lang w:eastAsia="en-GB"/>
        </w:rPr>
        <w:t xml:space="preserve"> is less than 10 </w:t>
      </w:r>
      <w:r w:rsidR="00D83074" w:rsidRPr="00BA478F">
        <w:rPr>
          <w:rFonts w:ascii="Times New Roman" w:hAnsi="Times New Roman" w:cs="Times New Roman"/>
          <w:color w:val="000000" w:themeColor="text1"/>
          <w:sz w:val="20"/>
          <w:szCs w:val="20"/>
          <w:shd w:val="clear" w:color="auto" w:fill="FFFFFF"/>
        </w:rPr>
        <w:t xml:space="preserve">Femtomoles per milligram </w:t>
      </w:r>
      <w:r w:rsidR="00784EBE" w:rsidRPr="00BA478F">
        <w:rPr>
          <w:rFonts w:ascii="Times New Roman" w:hAnsi="Times New Roman" w:cs="Times New Roman"/>
          <w:color w:val="000000" w:themeColor="text1"/>
          <w:sz w:val="20"/>
          <w:szCs w:val="20"/>
          <w:lang w:eastAsia="en-GB"/>
        </w:rPr>
        <w:t xml:space="preserve">proteins. If the ER level is equal to or higher than 10 </w:t>
      </w:r>
      <w:proofErr w:type="spellStart"/>
      <w:r w:rsidR="00784EBE" w:rsidRPr="00BA478F">
        <w:rPr>
          <w:rFonts w:ascii="Times New Roman" w:hAnsi="Times New Roman" w:cs="Times New Roman"/>
          <w:color w:val="000000" w:themeColor="text1"/>
          <w:sz w:val="20"/>
          <w:szCs w:val="20"/>
          <w:lang w:eastAsia="en-GB"/>
        </w:rPr>
        <w:t>fmol</w:t>
      </w:r>
      <w:proofErr w:type="spellEnd"/>
      <w:r w:rsidR="00784EBE" w:rsidRPr="00BA478F">
        <w:rPr>
          <w:rFonts w:ascii="Times New Roman" w:hAnsi="Times New Roman" w:cs="Times New Roman"/>
          <w:color w:val="000000" w:themeColor="text1"/>
          <w:sz w:val="20"/>
          <w:szCs w:val="20"/>
          <w:lang w:eastAsia="en-GB"/>
        </w:rPr>
        <w:t xml:space="preserve">/mg proteins, it is considered positive. In some cases, the upper levels of ER can go as high as 1000 </w:t>
      </w:r>
      <w:r w:rsidR="00E106E9" w:rsidRPr="00BA478F">
        <w:rPr>
          <w:rFonts w:ascii="Times New Roman" w:hAnsi="Times New Roman" w:cs="Times New Roman"/>
          <w:color w:val="000000" w:themeColor="text1"/>
          <w:sz w:val="20"/>
          <w:szCs w:val="20"/>
          <w:shd w:val="clear" w:color="auto" w:fill="FFFFFF"/>
        </w:rPr>
        <w:t>Femtomoles per milligram</w:t>
      </w:r>
      <w:r w:rsidR="00E106E9" w:rsidRPr="00BA478F">
        <w:rPr>
          <w:rFonts w:ascii="Times New Roman" w:hAnsi="Times New Roman" w:cs="Times New Roman"/>
          <w:color w:val="000000" w:themeColor="text1"/>
          <w:sz w:val="20"/>
          <w:szCs w:val="20"/>
          <w:lang w:eastAsia="en-GB"/>
        </w:rPr>
        <w:t xml:space="preserve"> </w:t>
      </w:r>
      <w:r w:rsidR="00784EBE" w:rsidRPr="00BA478F">
        <w:rPr>
          <w:rFonts w:ascii="Times New Roman" w:hAnsi="Times New Roman" w:cs="Times New Roman"/>
          <w:color w:val="000000" w:themeColor="text1"/>
          <w:sz w:val="20"/>
          <w:szCs w:val="20"/>
          <w:lang w:eastAsia="en-GB"/>
        </w:rPr>
        <w:t>proteins.</w:t>
      </w:r>
      <w:r w:rsidR="00784EBE" w:rsidRPr="00BA478F">
        <w:rPr>
          <w:rFonts w:ascii="Times New Roman" w:hAnsi="Times New Roman" w:cs="Times New Roman"/>
          <w:color w:val="000000" w:themeColor="text1"/>
          <w:sz w:val="20"/>
          <w:szCs w:val="20"/>
        </w:rPr>
        <w:t xml:space="preserve"> </w:t>
      </w:r>
      <w:r w:rsidR="00784EBE" w:rsidRPr="00BA478F">
        <w:rPr>
          <w:rFonts w:ascii="Times New Roman" w:hAnsi="Times New Roman" w:cs="Times New Roman"/>
          <w:color w:val="000000" w:themeColor="text1"/>
          <w:sz w:val="20"/>
          <w:szCs w:val="20"/>
          <w:lang w:eastAsia="en-GB"/>
        </w:rPr>
        <w:t xml:space="preserve">Measuring the presence and amount of ER in breast cancer cells is essential because it helps determine the appropriate treatment approach. If the cancer cells have high levels of </w:t>
      </w:r>
      <w:proofErr w:type="spellStart"/>
      <w:r w:rsidR="00E106E9" w:rsidRPr="00BA478F">
        <w:rPr>
          <w:rFonts w:ascii="Times New Roman" w:hAnsi="Times New Roman" w:cs="Times New Roman"/>
          <w:color w:val="000000" w:themeColor="text1"/>
          <w:sz w:val="20"/>
          <w:szCs w:val="20"/>
          <w:lang w:eastAsia="en-GB"/>
        </w:rPr>
        <w:t>estrogen</w:t>
      </w:r>
      <w:proofErr w:type="spellEnd"/>
      <w:r w:rsidR="00E106E9" w:rsidRPr="00BA478F">
        <w:rPr>
          <w:rFonts w:ascii="Times New Roman" w:hAnsi="Times New Roman" w:cs="Times New Roman"/>
          <w:color w:val="000000" w:themeColor="text1"/>
          <w:sz w:val="20"/>
          <w:szCs w:val="20"/>
          <w:lang w:eastAsia="en-GB"/>
        </w:rPr>
        <w:t xml:space="preserve"> receptor </w:t>
      </w:r>
      <w:r w:rsidR="00784EBE" w:rsidRPr="00BA478F">
        <w:rPr>
          <w:rFonts w:ascii="Times New Roman" w:hAnsi="Times New Roman" w:cs="Times New Roman"/>
          <w:color w:val="000000" w:themeColor="text1"/>
          <w:sz w:val="20"/>
          <w:szCs w:val="20"/>
          <w:lang w:eastAsia="en-GB"/>
        </w:rPr>
        <w:t xml:space="preserve">, hormone therapy might be effective in controlling the growth of the </w:t>
      </w:r>
      <w:proofErr w:type="spellStart"/>
      <w:r w:rsidR="00784EBE" w:rsidRPr="00BA478F">
        <w:rPr>
          <w:rFonts w:ascii="Times New Roman" w:hAnsi="Times New Roman" w:cs="Times New Roman"/>
          <w:color w:val="000000" w:themeColor="text1"/>
          <w:sz w:val="20"/>
          <w:szCs w:val="20"/>
          <w:lang w:eastAsia="en-GB"/>
        </w:rPr>
        <w:t>tumor</w:t>
      </w:r>
      <w:proofErr w:type="spellEnd"/>
      <w:r w:rsidR="00784EBE" w:rsidRPr="00BA478F">
        <w:rPr>
          <w:rFonts w:ascii="Times New Roman" w:hAnsi="Times New Roman" w:cs="Times New Roman"/>
          <w:color w:val="000000" w:themeColor="text1"/>
          <w:sz w:val="20"/>
          <w:szCs w:val="20"/>
          <w:lang w:eastAsia="en-GB"/>
        </w:rPr>
        <w:t>. Understanding the status of ER and PR in breast cancer is crucial for tailoring personalized treatment plans and predicting patient outcomes.</w:t>
      </w:r>
      <w:r w:rsidR="00784EBE" w:rsidRPr="00BA478F">
        <w:rPr>
          <w:rFonts w:ascii="Times New Roman" w:hAnsi="Times New Roman" w:cs="Times New Roman"/>
          <w:color w:val="000000" w:themeColor="text1"/>
          <w:sz w:val="20"/>
          <w:szCs w:val="20"/>
        </w:rPr>
        <w:t xml:space="preserve"> The presence of ER in breast cancer indicates that the cancer cells are still responsive to </w:t>
      </w:r>
      <w:proofErr w:type="spellStart"/>
      <w:r w:rsidR="00784EBE" w:rsidRPr="00BA478F">
        <w:rPr>
          <w:rFonts w:ascii="Times New Roman" w:hAnsi="Times New Roman" w:cs="Times New Roman"/>
          <w:color w:val="000000" w:themeColor="text1"/>
          <w:sz w:val="20"/>
          <w:szCs w:val="20"/>
        </w:rPr>
        <w:t>estrogen</w:t>
      </w:r>
      <w:proofErr w:type="spellEnd"/>
      <w:r w:rsidR="00784EBE" w:rsidRPr="00BA478F">
        <w:rPr>
          <w:rFonts w:ascii="Times New Roman" w:hAnsi="Times New Roman" w:cs="Times New Roman"/>
          <w:color w:val="000000" w:themeColor="text1"/>
          <w:sz w:val="20"/>
          <w:szCs w:val="20"/>
        </w:rPr>
        <w:t xml:space="preserve">, which means that the normal cellular mechanism for processing </w:t>
      </w:r>
      <w:proofErr w:type="spellStart"/>
      <w:r w:rsidR="00784EBE" w:rsidRPr="00BA478F">
        <w:rPr>
          <w:rFonts w:ascii="Times New Roman" w:hAnsi="Times New Roman" w:cs="Times New Roman"/>
          <w:color w:val="000000" w:themeColor="text1"/>
          <w:sz w:val="20"/>
          <w:szCs w:val="20"/>
        </w:rPr>
        <w:t>estrogen</w:t>
      </w:r>
      <w:proofErr w:type="spellEnd"/>
      <w:r w:rsidR="00784EBE" w:rsidRPr="00BA478F">
        <w:rPr>
          <w:rFonts w:ascii="Times New Roman" w:hAnsi="Times New Roman" w:cs="Times New Roman"/>
          <w:color w:val="000000" w:themeColor="text1"/>
          <w:sz w:val="20"/>
          <w:szCs w:val="20"/>
        </w:rPr>
        <w:t xml:space="preserve"> is retained despite the malignancy. This is crucial information for treatment decisions. </w:t>
      </w:r>
      <w:r w:rsidR="00D83074" w:rsidRPr="00BA478F">
        <w:rPr>
          <w:rFonts w:ascii="Times New Roman" w:hAnsi="Times New Roman" w:cs="Times New Roman"/>
          <w:color w:val="000000" w:themeColor="text1"/>
          <w:sz w:val="20"/>
          <w:szCs w:val="20"/>
        </w:rPr>
        <w:t xml:space="preserve">Those having malignancies that are </w:t>
      </w:r>
      <w:proofErr w:type="spellStart"/>
      <w:r w:rsidR="00E106E9" w:rsidRPr="00BA478F">
        <w:rPr>
          <w:rFonts w:ascii="Times New Roman" w:hAnsi="Times New Roman" w:cs="Times New Roman"/>
          <w:color w:val="000000" w:themeColor="text1"/>
          <w:sz w:val="20"/>
          <w:szCs w:val="20"/>
        </w:rPr>
        <w:t>estrogen</w:t>
      </w:r>
      <w:proofErr w:type="spellEnd"/>
      <w:r w:rsidR="00E106E9" w:rsidRPr="00BA478F">
        <w:rPr>
          <w:rFonts w:ascii="Times New Roman" w:hAnsi="Times New Roman" w:cs="Times New Roman"/>
          <w:color w:val="000000" w:themeColor="text1"/>
          <w:sz w:val="20"/>
          <w:szCs w:val="20"/>
        </w:rPr>
        <w:t xml:space="preserve"> receptor </w:t>
      </w:r>
      <w:r w:rsidR="00D83074" w:rsidRPr="00BA478F">
        <w:rPr>
          <w:rFonts w:ascii="Times New Roman" w:hAnsi="Times New Roman" w:cs="Times New Roman"/>
          <w:color w:val="000000" w:themeColor="text1"/>
          <w:sz w:val="20"/>
          <w:szCs w:val="20"/>
        </w:rPr>
        <w:t xml:space="preserve">positive </w:t>
      </w:r>
      <w:r w:rsidR="00784EBE" w:rsidRPr="00BA478F">
        <w:rPr>
          <w:rFonts w:ascii="Times New Roman" w:hAnsi="Times New Roman" w:cs="Times New Roman"/>
          <w:color w:val="000000" w:themeColor="text1"/>
          <w:sz w:val="20"/>
          <w:szCs w:val="20"/>
          <w:lang w:eastAsia="en-GB"/>
        </w:rPr>
        <w:t xml:space="preserve">tend to have better outcomes compared to those with </w:t>
      </w:r>
      <w:proofErr w:type="spellStart"/>
      <w:r w:rsidR="00E106E9" w:rsidRPr="00BA478F">
        <w:rPr>
          <w:rFonts w:ascii="Times New Roman" w:hAnsi="Times New Roman" w:cs="Times New Roman"/>
          <w:color w:val="000000" w:themeColor="text1"/>
          <w:sz w:val="20"/>
          <w:szCs w:val="20"/>
        </w:rPr>
        <w:t>estrogen</w:t>
      </w:r>
      <w:proofErr w:type="spellEnd"/>
      <w:r w:rsidR="00E106E9" w:rsidRPr="00BA478F">
        <w:rPr>
          <w:rFonts w:ascii="Times New Roman" w:hAnsi="Times New Roman" w:cs="Times New Roman"/>
          <w:color w:val="000000" w:themeColor="text1"/>
          <w:sz w:val="20"/>
          <w:szCs w:val="20"/>
        </w:rPr>
        <w:t xml:space="preserve"> receptor </w:t>
      </w:r>
      <w:r w:rsidR="00784EBE" w:rsidRPr="00BA478F">
        <w:rPr>
          <w:rFonts w:ascii="Times New Roman" w:hAnsi="Times New Roman" w:cs="Times New Roman"/>
          <w:color w:val="000000" w:themeColor="text1"/>
          <w:sz w:val="20"/>
          <w:szCs w:val="20"/>
          <w:lang w:eastAsia="en-GB"/>
        </w:rPr>
        <w:t xml:space="preserve">negative </w:t>
      </w:r>
      <w:proofErr w:type="spellStart"/>
      <w:r w:rsidR="00784EBE" w:rsidRPr="00BA478F">
        <w:rPr>
          <w:rFonts w:ascii="Times New Roman" w:hAnsi="Times New Roman" w:cs="Times New Roman"/>
          <w:color w:val="000000" w:themeColor="text1"/>
          <w:sz w:val="20"/>
          <w:szCs w:val="20"/>
          <w:lang w:eastAsia="en-GB"/>
        </w:rPr>
        <w:t>tumors</w:t>
      </w:r>
      <w:proofErr w:type="spellEnd"/>
      <w:r w:rsidR="00784EBE" w:rsidRPr="00BA478F">
        <w:rPr>
          <w:rFonts w:ascii="Times New Roman" w:hAnsi="Times New Roman" w:cs="Times New Roman"/>
          <w:color w:val="000000" w:themeColor="text1"/>
          <w:sz w:val="20"/>
          <w:szCs w:val="20"/>
          <w:lang w:eastAsia="en-GB"/>
        </w:rPr>
        <w:t xml:space="preserve">. </w:t>
      </w:r>
      <w:r w:rsidR="00E106E9" w:rsidRPr="00BA478F">
        <w:rPr>
          <w:rFonts w:ascii="Times New Roman" w:hAnsi="Times New Roman" w:cs="Times New Roman"/>
          <w:color w:val="000000" w:themeColor="text1"/>
          <w:sz w:val="20"/>
          <w:szCs w:val="20"/>
          <w:lang w:eastAsia="en-GB"/>
        </w:rPr>
        <w:t xml:space="preserve">After the initial therapy, they have better overall survival, longer disease-free survival, and longer survival even after a recurrence of the illness. </w:t>
      </w:r>
      <w:r w:rsidR="00784EBE" w:rsidRPr="00BA478F">
        <w:rPr>
          <w:rFonts w:ascii="Times New Roman" w:hAnsi="Times New Roman" w:cs="Times New Roman"/>
          <w:color w:val="000000" w:themeColor="text1"/>
          <w:sz w:val="20"/>
          <w:szCs w:val="20"/>
          <w:lang w:eastAsia="en-GB"/>
        </w:rPr>
        <w:t xml:space="preserve">Before starting hormonal therapy, </w:t>
      </w:r>
      <w:r w:rsidR="00E106E9" w:rsidRPr="00BA478F">
        <w:rPr>
          <w:rFonts w:ascii="Times New Roman" w:hAnsi="Times New Roman" w:cs="Times New Roman"/>
          <w:color w:val="000000" w:themeColor="text1"/>
          <w:sz w:val="20"/>
          <w:szCs w:val="20"/>
          <w:lang w:eastAsia="en-GB"/>
        </w:rPr>
        <w:t xml:space="preserve">Steroid hormone receptor levels must be monitored and measured </w:t>
      </w:r>
      <w:r w:rsidR="00784EBE" w:rsidRPr="00BA478F">
        <w:rPr>
          <w:rFonts w:ascii="Times New Roman" w:hAnsi="Times New Roman" w:cs="Times New Roman"/>
          <w:color w:val="000000" w:themeColor="text1"/>
          <w:sz w:val="20"/>
          <w:szCs w:val="20"/>
          <w:lang w:eastAsia="en-GB"/>
        </w:rPr>
        <w:t xml:space="preserve">especially </w:t>
      </w:r>
      <w:proofErr w:type="spellStart"/>
      <w:r w:rsidR="00E106E9" w:rsidRPr="00BA478F">
        <w:rPr>
          <w:rFonts w:ascii="Times New Roman" w:hAnsi="Times New Roman" w:cs="Times New Roman"/>
          <w:color w:val="000000" w:themeColor="text1"/>
          <w:sz w:val="20"/>
          <w:szCs w:val="20"/>
          <w:lang w:eastAsia="en-GB"/>
        </w:rPr>
        <w:t>estrogen</w:t>
      </w:r>
      <w:proofErr w:type="spellEnd"/>
      <w:r w:rsidR="00E106E9" w:rsidRPr="00BA478F">
        <w:rPr>
          <w:rFonts w:ascii="Times New Roman" w:hAnsi="Times New Roman" w:cs="Times New Roman"/>
          <w:color w:val="000000" w:themeColor="text1"/>
          <w:sz w:val="20"/>
          <w:szCs w:val="20"/>
          <w:lang w:eastAsia="en-GB"/>
        </w:rPr>
        <w:t xml:space="preserve"> receptor</w:t>
      </w:r>
      <w:r w:rsidR="00784EBE" w:rsidRPr="00BA478F">
        <w:rPr>
          <w:rFonts w:ascii="Times New Roman" w:hAnsi="Times New Roman" w:cs="Times New Roman"/>
          <w:color w:val="000000" w:themeColor="text1"/>
          <w:sz w:val="20"/>
          <w:szCs w:val="20"/>
          <w:lang w:eastAsia="en-GB"/>
        </w:rPr>
        <w:t xml:space="preserve"> and </w:t>
      </w:r>
      <w:r w:rsidR="00E106E9" w:rsidRPr="00BA478F">
        <w:rPr>
          <w:rFonts w:ascii="Times New Roman" w:hAnsi="Times New Roman" w:cs="Times New Roman"/>
          <w:color w:val="000000" w:themeColor="text1"/>
          <w:sz w:val="20"/>
          <w:szCs w:val="20"/>
          <w:lang w:eastAsia="en-GB"/>
        </w:rPr>
        <w:t xml:space="preserve">progesterone receptor </w:t>
      </w:r>
      <w:r w:rsidR="00784EBE" w:rsidRPr="00BA478F">
        <w:rPr>
          <w:rFonts w:ascii="Times New Roman" w:hAnsi="Times New Roman" w:cs="Times New Roman"/>
          <w:color w:val="000000" w:themeColor="text1"/>
          <w:sz w:val="20"/>
          <w:szCs w:val="20"/>
          <w:lang w:eastAsia="en-GB"/>
        </w:rPr>
        <w:t>. Depending on the receptor status, whether positive or negative, the appropriate hormonal therapy is chosen.</w:t>
      </w:r>
      <w:r w:rsidR="00784EBE" w:rsidRPr="00BA478F">
        <w:rPr>
          <w:rFonts w:ascii="Times New Roman" w:hAnsi="Times New Roman" w:cs="Times New Roman"/>
          <w:color w:val="000000" w:themeColor="text1"/>
          <w:sz w:val="20"/>
          <w:szCs w:val="20"/>
        </w:rPr>
        <w:t xml:space="preserve"> </w:t>
      </w:r>
      <w:r w:rsidR="00784EBE" w:rsidRPr="00BA478F">
        <w:rPr>
          <w:rFonts w:ascii="Times New Roman" w:hAnsi="Times New Roman" w:cs="Times New Roman"/>
          <w:color w:val="000000" w:themeColor="text1"/>
          <w:sz w:val="20"/>
          <w:szCs w:val="20"/>
          <w:lang w:eastAsia="en-GB"/>
        </w:rPr>
        <w:t xml:space="preserve">In most cases, tamoxifen is beneficial for all patients except for premenopausal patients with ER/PR-negative </w:t>
      </w:r>
      <w:proofErr w:type="spellStart"/>
      <w:r w:rsidR="00784EBE" w:rsidRPr="00BA478F">
        <w:rPr>
          <w:rFonts w:ascii="Times New Roman" w:hAnsi="Times New Roman" w:cs="Times New Roman"/>
          <w:color w:val="000000" w:themeColor="text1"/>
          <w:sz w:val="20"/>
          <w:szCs w:val="20"/>
          <w:lang w:eastAsia="en-GB"/>
        </w:rPr>
        <w:t>tumors</w:t>
      </w:r>
      <w:proofErr w:type="spellEnd"/>
      <w:r w:rsidR="00784EBE" w:rsidRPr="00BA478F">
        <w:rPr>
          <w:rFonts w:ascii="Times New Roman" w:hAnsi="Times New Roman" w:cs="Times New Roman"/>
          <w:color w:val="000000" w:themeColor="text1"/>
          <w:sz w:val="20"/>
          <w:szCs w:val="20"/>
          <w:lang w:eastAsia="en-GB"/>
        </w:rPr>
        <w:t>. Tamoxifen treatment begins after the completion of chemotherapy and is typically given for a duration of 5 years.</w:t>
      </w:r>
    </w:p>
    <w:p w:rsidR="009E5334" w:rsidRPr="008A03A1" w:rsidRDefault="00784EBE" w:rsidP="008A03A1">
      <w:pPr>
        <w:pStyle w:val="ListParagraph"/>
        <w:numPr>
          <w:ilvl w:val="0"/>
          <w:numId w:val="5"/>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b/>
          <w:bCs/>
          <w:color w:val="000000" w:themeColor="text1"/>
          <w:kern w:val="0"/>
          <w:sz w:val="20"/>
          <w:szCs w:val="20"/>
          <w:lang w:val="en-GB"/>
        </w:rPr>
        <w:lastRenderedPageBreak/>
        <w:t>HER-2/neu receptor:</w:t>
      </w:r>
      <w:r w:rsidRPr="008A03A1">
        <w:rPr>
          <w:rFonts w:ascii="Times New Roman" w:hAnsi="Times New Roman" w:cs="Times New Roman"/>
          <w:color w:val="000000" w:themeColor="text1"/>
          <w:kern w:val="0"/>
          <w:sz w:val="20"/>
          <w:szCs w:val="20"/>
          <w:lang w:val="en-GB"/>
        </w:rPr>
        <w:t xml:space="preserve"> </w:t>
      </w:r>
      <w:r w:rsidR="00E106E9" w:rsidRPr="008A03A1">
        <w:rPr>
          <w:rFonts w:ascii="Times New Roman" w:hAnsi="Times New Roman" w:cs="Times New Roman"/>
          <w:color w:val="000000" w:themeColor="text1"/>
          <w:kern w:val="0"/>
          <w:sz w:val="20"/>
          <w:szCs w:val="20"/>
          <w:lang w:val="en-GB"/>
        </w:rPr>
        <w:t xml:space="preserve">ER negative and high-grade </w:t>
      </w:r>
      <w:proofErr w:type="spellStart"/>
      <w:r w:rsidR="00E106E9" w:rsidRPr="008A03A1">
        <w:rPr>
          <w:rFonts w:ascii="Times New Roman" w:hAnsi="Times New Roman" w:cs="Times New Roman"/>
          <w:color w:val="000000" w:themeColor="text1"/>
          <w:kern w:val="0"/>
          <w:sz w:val="20"/>
          <w:szCs w:val="20"/>
          <w:lang w:val="en-GB"/>
        </w:rPr>
        <w:t>tumors</w:t>
      </w:r>
      <w:proofErr w:type="spellEnd"/>
      <w:r w:rsidR="00E106E9" w:rsidRPr="008A03A1">
        <w:rPr>
          <w:rFonts w:ascii="Times New Roman" w:hAnsi="Times New Roman" w:cs="Times New Roman"/>
          <w:color w:val="000000" w:themeColor="text1"/>
          <w:kern w:val="0"/>
          <w:sz w:val="20"/>
          <w:szCs w:val="20"/>
          <w:lang w:val="en-GB"/>
        </w:rPr>
        <w:t xml:space="preserve"> are frequently connected with the HER-2/neu receptor, which has a bad prognosis.</w:t>
      </w:r>
    </w:p>
    <w:p w:rsidR="00124DB7" w:rsidRPr="008A03A1" w:rsidRDefault="009E5334" w:rsidP="00124DB7">
      <w:pPr>
        <w:pStyle w:val="ListParagraph"/>
        <w:numPr>
          <w:ilvl w:val="0"/>
          <w:numId w:val="5"/>
        </w:numPr>
        <w:rPr>
          <w:rFonts w:ascii="Times New Roman" w:hAnsi="Times New Roman" w:cs="Times New Roman"/>
          <w:color w:val="000000" w:themeColor="text1"/>
          <w:sz w:val="20"/>
          <w:szCs w:val="20"/>
        </w:rPr>
      </w:pPr>
      <w:r w:rsidRPr="008A03A1">
        <w:rPr>
          <w:rFonts w:ascii="Times New Roman" w:hAnsi="Times New Roman" w:cs="Times New Roman"/>
          <w:b/>
          <w:bCs/>
          <w:color w:val="000000" w:themeColor="text1"/>
          <w:sz w:val="20"/>
          <w:szCs w:val="20"/>
          <w:lang w:eastAsia="en-GB"/>
        </w:rPr>
        <w:t>Antigen Ki-6</w:t>
      </w:r>
      <w:r w:rsidRPr="008A03A1">
        <w:rPr>
          <w:rFonts w:ascii="Times New Roman" w:hAnsi="Times New Roman" w:cs="Times New Roman"/>
          <w:b/>
          <w:bCs/>
          <w:color w:val="000000" w:themeColor="text1"/>
          <w:sz w:val="20"/>
          <w:szCs w:val="20"/>
        </w:rPr>
        <w:t>7:</w:t>
      </w:r>
      <w:r w:rsidR="00124DB7" w:rsidRPr="008A03A1">
        <w:rPr>
          <w:rFonts w:ascii="Times New Roman" w:hAnsi="Times New Roman" w:cs="Times New Roman"/>
          <w:color w:val="000000" w:themeColor="text1"/>
          <w:sz w:val="20"/>
          <w:szCs w:val="20"/>
        </w:rPr>
        <w:t xml:space="preserve"> It is a cellular marker of proliferation, and the Ki-67 proliferation index is a great marker to give information on the proliferation of malignant cells, notably in the case of breast cancer. The proliferative activity assessed by Ki-67 are a reflection of the cancer's aggressiveness, treatment response, and time between recurrences.</w:t>
      </w:r>
    </w:p>
    <w:p w:rsidR="00784EBE" w:rsidRPr="008A03A1" w:rsidRDefault="00784EBE" w:rsidP="0095252A">
      <w:pPr>
        <w:pBdr>
          <w:bottom w:val="single" w:sz="6" w:space="1" w:color="auto"/>
        </w:pBdr>
        <w:jc w:val="both"/>
        <w:rPr>
          <w:rFonts w:ascii="Times New Roman" w:eastAsia="Times New Roman" w:hAnsi="Times New Roman" w:cs="Times New Roman"/>
          <w:vanish/>
          <w:color w:val="000000" w:themeColor="text1"/>
          <w:kern w:val="0"/>
          <w:sz w:val="20"/>
          <w:szCs w:val="20"/>
          <w:lang w:eastAsia="en-GB"/>
          <w14:ligatures w14:val="none"/>
        </w:rPr>
      </w:pPr>
      <w:r w:rsidRPr="008A03A1">
        <w:rPr>
          <w:rFonts w:ascii="Times New Roman" w:eastAsia="Times New Roman" w:hAnsi="Times New Roman" w:cs="Times New Roman"/>
          <w:vanish/>
          <w:color w:val="000000" w:themeColor="text1"/>
          <w:kern w:val="0"/>
          <w:sz w:val="20"/>
          <w:szCs w:val="20"/>
          <w:lang w:eastAsia="en-GB"/>
          <w14:ligatures w14:val="none"/>
        </w:rPr>
        <w:t>Top of Form</w:t>
      </w:r>
    </w:p>
    <w:p w:rsidR="00784EBE" w:rsidRPr="008A03A1" w:rsidRDefault="00784EBE" w:rsidP="0095252A">
      <w:pPr>
        <w:jc w:val="both"/>
        <w:rPr>
          <w:rFonts w:ascii="Times New Roman" w:eastAsia="Times New Roman" w:hAnsi="Times New Roman" w:cs="Times New Roman"/>
          <w:color w:val="000000" w:themeColor="text1"/>
          <w:kern w:val="0"/>
          <w:sz w:val="20"/>
          <w:szCs w:val="20"/>
          <w:lang w:eastAsia="en-GB"/>
          <w14:ligatures w14:val="none"/>
        </w:rPr>
      </w:pPr>
    </w:p>
    <w:p w:rsidR="00784EBE" w:rsidRPr="008A03A1" w:rsidRDefault="005C7AB4" w:rsidP="0095252A">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Chest X-ray:</w:t>
      </w:r>
      <w:r w:rsidRPr="008A03A1">
        <w:rPr>
          <w:rFonts w:ascii="Times New Roman" w:hAnsi="Times New Roman" w:cs="Times New Roman"/>
          <w:color w:val="000000" w:themeColor="text1"/>
          <w:kern w:val="0"/>
          <w:sz w:val="20"/>
          <w:szCs w:val="20"/>
          <w:lang w:val="en-GB"/>
        </w:rPr>
        <w:t xml:space="preserve"> Rules out</w:t>
      </w:r>
      <w:r w:rsidR="00124DB7" w:rsidRPr="008A03A1">
        <w:rPr>
          <w:rFonts w:ascii="Times New Roman" w:hAnsi="Times New Roman" w:cs="Times New Roman"/>
          <w:color w:val="000000" w:themeColor="text1"/>
          <w:kern w:val="0"/>
          <w:sz w:val="20"/>
          <w:szCs w:val="20"/>
          <w:lang w:val="en-GB"/>
        </w:rPr>
        <w:t xml:space="preserve"> </w:t>
      </w:r>
      <w:r w:rsidRPr="008A03A1">
        <w:rPr>
          <w:rFonts w:ascii="Times New Roman" w:hAnsi="Times New Roman" w:cs="Times New Roman"/>
          <w:color w:val="000000" w:themeColor="text1"/>
          <w:kern w:val="0"/>
          <w:sz w:val="20"/>
          <w:szCs w:val="20"/>
          <w:lang w:val="en-GB"/>
        </w:rPr>
        <w:t>secondaries</w:t>
      </w:r>
      <w:r w:rsidR="00124DB7" w:rsidRPr="008A03A1">
        <w:rPr>
          <w:rFonts w:ascii="Times New Roman" w:hAnsi="Times New Roman" w:cs="Times New Roman"/>
          <w:color w:val="000000" w:themeColor="text1"/>
          <w:kern w:val="0"/>
          <w:sz w:val="20"/>
          <w:szCs w:val="20"/>
          <w:lang w:val="en-GB"/>
        </w:rPr>
        <w:t xml:space="preserve"> in lung, Pleural</w:t>
      </w:r>
      <w:r w:rsidRPr="008A03A1">
        <w:rPr>
          <w:rFonts w:ascii="Times New Roman" w:hAnsi="Times New Roman" w:cs="Times New Roman"/>
          <w:color w:val="000000" w:themeColor="text1"/>
          <w:kern w:val="0"/>
          <w:sz w:val="20"/>
          <w:szCs w:val="20"/>
          <w:lang w:val="en-GB"/>
        </w:rPr>
        <w:t xml:space="preserve"> effusion, or </w:t>
      </w:r>
      <w:r w:rsidR="00124DB7" w:rsidRPr="008A03A1">
        <w:rPr>
          <w:rFonts w:ascii="Times New Roman" w:hAnsi="Times New Roman" w:cs="Times New Roman"/>
          <w:color w:val="000000" w:themeColor="text1"/>
          <w:kern w:val="0"/>
          <w:sz w:val="20"/>
          <w:szCs w:val="20"/>
          <w:lang w:val="en-GB"/>
        </w:rPr>
        <w:t xml:space="preserve">widening of </w:t>
      </w:r>
      <w:r w:rsidRPr="008A03A1">
        <w:rPr>
          <w:rFonts w:ascii="Times New Roman" w:hAnsi="Times New Roman" w:cs="Times New Roman"/>
          <w:color w:val="000000" w:themeColor="text1"/>
          <w:kern w:val="0"/>
          <w:sz w:val="20"/>
          <w:szCs w:val="20"/>
          <w:lang w:val="en-GB"/>
        </w:rPr>
        <w:t>mediasti</w:t>
      </w:r>
      <w:r w:rsidR="00124DB7" w:rsidRPr="008A03A1">
        <w:rPr>
          <w:rFonts w:ascii="Times New Roman" w:hAnsi="Times New Roman" w:cs="Times New Roman"/>
          <w:color w:val="000000" w:themeColor="text1"/>
          <w:kern w:val="0"/>
          <w:sz w:val="20"/>
          <w:szCs w:val="20"/>
          <w:lang w:val="en-GB"/>
        </w:rPr>
        <w:t>num</w:t>
      </w:r>
      <w:r w:rsidRPr="008A03A1">
        <w:rPr>
          <w:rFonts w:ascii="Times New Roman" w:hAnsi="Times New Roman" w:cs="Times New Roman"/>
          <w:color w:val="000000" w:themeColor="text1"/>
          <w:kern w:val="0"/>
          <w:sz w:val="20"/>
          <w:szCs w:val="20"/>
          <w:lang w:val="en-GB"/>
        </w:rPr>
        <w:t>.</w:t>
      </w:r>
      <w:r w:rsidR="00784EBE" w:rsidRPr="008A03A1">
        <w:rPr>
          <w:rFonts w:ascii="Times New Roman" w:eastAsia="Times New Roman" w:hAnsi="Times New Roman" w:cs="Times New Roman"/>
          <w:vanish/>
          <w:color w:val="000000" w:themeColor="text1"/>
          <w:kern w:val="0"/>
          <w:sz w:val="20"/>
          <w:szCs w:val="20"/>
          <w:lang w:eastAsia="en-GB"/>
          <w14:ligatures w14:val="none"/>
        </w:rPr>
        <w:t>Bottom of Form</w:t>
      </w:r>
    </w:p>
    <w:p w:rsidR="005C7AB4" w:rsidRPr="008A03A1" w:rsidRDefault="005C7AB4" w:rsidP="0095252A">
      <w:pPr>
        <w:autoSpaceDE w:val="0"/>
        <w:autoSpaceDN w:val="0"/>
        <w:adjustRightInd w:val="0"/>
        <w:jc w:val="both"/>
        <w:rPr>
          <w:rFonts w:ascii="Times New Roman" w:hAnsi="Times New Roman" w:cs="Times New Roman"/>
          <w:color w:val="000000" w:themeColor="text1"/>
          <w:kern w:val="0"/>
          <w:sz w:val="20"/>
          <w:szCs w:val="20"/>
          <w:lang w:val="en-GB"/>
        </w:rPr>
      </w:pPr>
    </w:p>
    <w:p w:rsidR="005C7AB4" w:rsidRPr="008A03A1" w:rsidRDefault="005C7AB4" w:rsidP="003B0BF4">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Abdominal ultrasonography</w:t>
      </w:r>
      <w:r w:rsidRPr="008A03A1">
        <w:rPr>
          <w:rFonts w:ascii="Times New Roman" w:hAnsi="Times New Roman" w:cs="Times New Roman"/>
          <w:color w:val="000000" w:themeColor="text1"/>
          <w:kern w:val="0"/>
          <w:sz w:val="20"/>
          <w:szCs w:val="20"/>
          <w:lang w:val="en-GB"/>
        </w:rPr>
        <w:t xml:space="preserve">: </w:t>
      </w:r>
      <w:r w:rsidR="00876D5E" w:rsidRPr="008A03A1">
        <w:rPr>
          <w:rFonts w:ascii="Times New Roman" w:hAnsi="Times New Roman" w:cs="Times New Roman"/>
          <w:color w:val="000000" w:themeColor="text1"/>
          <w:kern w:val="0"/>
          <w:sz w:val="20"/>
          <w:szCs w:val="20"/>
          <w:lang w:val="en-GB"/>
        </w:rPr>
        <w:t>To rule out ascites, rectouterine deposits, and secondaries in the liver. In 6% of Ca breast cancer cases, liver metastasis occurs. Only hepatomegaly, any LFT abnormality, or stage III or IV diagnoses warrant routine USG abdomen.</w:t>
      </w:r>
    </w:p>
    <w:p w:rsidR="00876D5E" w:rsidRPr="008A03A1" w:rsidRDefault="00876D5E" w:rsidP="00876D5E">
      <w:pPr>
        <w:autoSpaceDE w:val="0"/>
        <w:autoSpaceDN w:val="0"/>
        <w:adjustRightInd w:val="0"/>
        <w:jc w:val="both"/>
        <w:rPr>
          <w:rFonts w:ascii="Times New Roman" w:hAnsi="Times New Roman" w:cs="Times New Roman"/>
          <w:color w:val="000000" w:themeColor="text1"/>
          <w:kern w:val="0"/>
          <w:sz w:val="20"/>
          <w:szCs w:val="20"/>
          <w:lang w:val="en-GB"/>
        </w:rPr>
      </w:pPr>
    </w:p>
    <w:p w:rsidR="005C7AB4" w:rsidRPr="008A03A1" w:rsidRDefault="005C7AB4" w:rsidP="0095252A">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Bone scan:</w:t>
      </w:r>
      <w:r w:rsidRPr="008A03A1">
        <w:rPr>
          <w:rFonts w:ascii="Times New Roman" w:hAnsi="Times New Roman" w:cs="Times New Roman"/>
          <w:color w:val="000000" w:themeColor="text1"/>
          <w:kern w:val="0"/>
          <w:sz w:val="20"/>
          <w:szCs w:val="20"/>
          <w:lang w:val="en-GB"/>
        </w:rPr>
        <w:t xml:space="preserve"> To rule out Incidence of bone metastasis.</w:t>
      </w:r>
    </w:p>
    <w:p w:rsidR="005075C5" w:rsidRPr="008A03A1" w:rsidRDefault="005075C5" w:rsidP="0095252A">
      <w:pPr>
        <w:pStyle w:val="ListParagraph"/>
        <w:autoSpaceDE w:val="0"/>
        <w:autoSpaceDN w:val="0"/>
        <w:adjustRightInd w:val="0"/>
        <w:jc w:val="both"/>
        <w:rPr>
          <w:rFonts w:ascii="Times New Roman" w:hAnsi="Times New Roman" w:cs="Times New Roman"/>
          <w:color w:val="000000" w:themeColor="text1"/>
          <w:kern w:val="0"/>
          <w:lang w:val="en-GB"/>
        </w:rPr>
      </w:pPr>
    </w:p>
    <w:p w:rsidR="00444D7E" w:rsidRPr="0055027B" w:rsidRDefault="00876D5E" w:rsidP="0095252A">
      <w:pPr>
        <w:autoSpaceDE w:val="0"/>
        <w:autoSpaceDN w:val="0"/>
        <w:adjustRightInd w:val="0"/>
        <w:jc w:val="both"/>
        <w:rPr>
          <w:rFonts w:ascii="Times New Roman" w:hAnsi="Times New Roman" w:cs="Times New Roman"/>
          <w:b/>
          <w:bCs/>
          <w:color w:val="000000" w:themeColor="text1"/>
          <w:kern w:val="0"/>
          <w:sz w:val="20"/>
          <w:szCs w:val="20"/>
          <w:lang w:val="en-GB"/>
        </w:rPr>
      </w:pPr>
      <w:r>
        <w:rPr>
          <w:rFonts w:ascii="Times New Roman" w:hAnsi="Times New Roman" w:cs="Times New Roman"/>
          <w:b/>
          <w:bCs/>
          <w:color w:val="000000" w:themeColor="text1"/>
          <w:kern w:val="0"/>
          <w:sz w:val="20"/>
          <w:szCs w:val="20"/>
          <w:lang w:val="en-GB"/>
        </w:rPr>
        <w:t xml:space="preserve">Stages of Breast Carcinoma </w:t>
      </w:r>
      <w:r w:rsidR="005075C5" w:rsidRPr="0055027B">
        <w:rPr>
          <w:rFonts w:ascii="Times New Roman" w:hAnsi="Times New Roman" w:cs="Times New Roman"/>
          <w:b/>
          <w:bCs/>
          <w:color w:val="000000" w:themeColor="text1"/>
          <w:kern w:val="0"/>
          <w:sz w:val="20"/>
          <w:szCs w:val="20"/>
          <w:lang w:val="en-GB"/>
        </w:rPr>
        <w:t>:</w:t>
      </w:r>
      <w:r w:rsidR="007F4A5A" w:rsidRPr="0055027B">
        <w:rPr>
          <w:rFonts w:ascii="Times New Roman" w:hAnsi="Times New Roman" w:cs="Times New Roman"/>
          <w:b/>
          <w:bCs/>
          <w:color w:val="000000" w:themeColor="text1"/>
          <w:kern w:val="0"/>
          <w:sz w:val="20"/>
          <w:szCs w:val="20"/>
          <w:lang w:val="en-GB"/>
        </w:rPr>
        <w:t xml:space="preserve"> </w:t>
      </w:r>
      <w:r w:rsidR="00444D7E" w:rsidRPr="0055027B">
        <w:rPr>
          <w:rFonts w:ascii="Times New Roman" w:hAnsi="Times New Roman" w:cs="Times New Roman"/>
          <w:color w:val="000000" w:themeColor="text1"/>
          <w:kern w:val="0"/>
          <w:sz w:val="20"/>
          <w:szCs w:val="20"/>
          <w:lang w:val="en-GB"/>
        </w:rPr>
        <w:t xml:space="preserve">The stage of the disease is determined by both the extent to which cancerous cells have spread throughout the breast tissue as well as the type of cells that have been affected. In comparison, stage 0 included the infiltrating type of </w:t>
      </w:r>
      <w:proofErr w:type="spellStart"/>
      <w:r w:rsidR="00444D7E" w:rsidRPr="0055027B">
        <w:rPr>
          <w:rFonts w:ascii="Times New Roman" w:hAnsi="Times New Roman" w:cs="Times New Roman"/>
          <w:color w:val="000000" w:themeColor="text1"/>
          <w:kern w:val="0"/>
          <w:sz w:val="20"/>
          <w:szCs w:val="20"/>
          <w:lang w:val="en-GB"/>
        </w:rPr>
        <w:t>noninvasive</w:t>
      </w:r>
      <w:proofErr w:type="spellEnd"/>
      <w:r w:rsidR="00444D7E" w:rsidRPr="0055027B">
        <w:rPr>
          <w:rFonts w:ascii="Times New Roman" w:hAnsi="Times New Roman" w:cs="Times New Roman"/>
          <w:color w:val="000000" w:themeColor="text1"/>
          <w:kern w:val="0"/>
          <w:sz w:val="20"/>
          <w:szCs w:val="20"/>
          <w:lang w:val="en-GB"/>
        </w:rPr>
        <w:t xml:space="preserve"> cancer and described stage 4</w:t>
      </w:r>
      <w:r w:rsidR="003D186F">
        <w:rPr>
          <w:rFonts w:ascii="Times New Roman" w:hAnsi="Times New Roman" w:cs="Times New Roman"/>
          <w:color w:val="000000" w:themeColor="text1"/>
          <w:kern w:val="0"/>
          <w:sz w:val="20"/>
          <w:szCs w:val="20"/>
          <w:lang w:val="en-GB"/>
        </w:rPr>
        <w:t xml:space="preserve"> [3].</w:t>
      </w:r>
    </w:p>
    <w:p w:rsidR="005075C5" w:rsidRPr="0055027B" w:rsidRDefault="005075C5" w:rsidP="0095252A">
      <w:pPr>
        <w:autoSpaceDE w:val="0"/>
        <w:autoSpaceDN w:val="0"/>
        <w:adjustRightInd w:val="0"/>
        <w:jc w:val="both"/>
        <w:rPr>
          <w:rFonts w:ascii="Times New Roman" w:hAnsi="Times New Roman" w:cs="Times New Roman"/>
          <w:color w:val="000000" w:themeColor="text1"/>
          <w:kern w:val="0"/>
          <w:sz w:val="20"/>
          <w:szCs w:val="20"/>
          <w:lang w:val="en-GB"/>
        </w:rPr>
      </w:pPr>
    </w:p>
    <w:p w:rsidR="005075C5" w:rsidRPr="0055027B" w:rsidRDefault="005075C5" w:rsidP="0095252A">
      <w:pPr>
        <w:autoSpaceDE w:val="0"/>
        <w:autoSpaceDN w:val="0"/>
        <w:adjustRightInd w:val="0"/>
        <w:jc w:val="both"/>
        <w:rPr>
          <w:rFonts w:ascii="Times New Roman" w:hAnsi="Times New Roman" w:cs="Times New Roman"/>
          <w:color w:val="000000" w:themeColor="text1"/>
          <w:kern w:val="0"/>
          <w:sz w:val="20"/>
          <w:szCs w:val="20"/>
          <w:lang w:val="en-GB"/>
        </w:rPr>
      </w:pPr>
      <w:r w:rsidRPr="0055027B">
        <w:rPr>
          <w:rFonts w:ascii="Times New Roman" w:hAnsi="Times New Roman" w:cs="Times New Roman"/>
          <w:b/>
          <w:bCs/>
          <w:sz w:val="20"/>
          <w:szCs w:val="20"/>
        </w:rPr>
        <w:t>Stage 0:</w:t>
      </w:r>
    </w:p>
    <w:p w:rsidR="005075C5" w:rsidRPr="0055027B" w:rsidRDefault="005075C5" w:rsidP="0095252A">
      <w:pPr>
        <w:autoSpaceDE w:val="0"/>
        <w:autoSpaceDN w:val="0"/>
        <w:adjustRightInd w:val="0"/>
        <w:jc w:val="both"/>
        <w:rPr>
          <w:rFonts w:ascii="Times New Roman" w:hAnsi="Times New Roman" w:cs="Times New Roman"/>
          <w:sz w:val="20"/>
          <w:szCs w:val="20"/>
        </w:rPr>
      </w:pPr>
      <w:r w:rsidRPr="0055027B">
        <w:rPr>
          <w:rFonts w:ascii="Times New Roman" w:hAnsi="Times New Roman" w:cs="Times New Roman"/>
          <w:sz w:val="20"/>
          <w:szCs w:val="20"/>
        </w:rPr>
        <w:t>DCIS, or ductal cell carcinoma in situ, is a good example of such a disease stage since it reveals that both malignant and non-malignant cells have been contained inside the boundaries of either the region of a breast where the cancer cells first emerge. This stage of the illness occurs when the cancer cells are still in the early stages of their development.</w:t>
      </w:r>
    </w:p>
    <w:p w:rsidR="005075C5" w:rsidRPr="0055027B" w:rsidRDefault="005075C5" w:rsidP="0095252A">
      <w:pPr>
        <w:pStyle w:val="ListParagraph"/>
        <w:autoSpaceDE w:val="0"/>
        <w:autoSpaceDN w:val="0"/>
        <w:adjustRightInd w:val="0"/>
        <w:jc w:val="both"/>
        <w:rPr>
          <w:rFonts w:ascii="Times New Roman" w:hAnsi="Times New Roman" w:cs="Times New Roman"/>
          <w:sz w:val="20"/>
          <w:szCs w:val="20"/>
        </w:rPr>
      </w:pPr>
    </w:p>
    <w:p w:rsidR="005075C5" w:rsidRPr="0055027B" w:rsidRDefault="005075C5" w:rsidP="0095252A">
      <w:pPr>
        <w:autoSpaceDE w:val="0"/>
        <w:autoSpaceDN w:val="0"/>
        <w:adjustRightInd w:val="0"/>
        <w:jc w:val="both"/>
        <w:rPr>
          <w:rFonts w:ascii="Times New Roman" w:hAnsi="Times New Roman" w:cs="Times New Roman"/>
          <w:b/>
          <w:bCs/>
          <w:sz w:val="20"/>
          <w:szCs w:val="20"/>
        </w:rPr>
      </w:pPr>
      <w:r w:rsidRPr="0055027B">
        <w:rPr>
          <w:rFonts w:ascii="Times New Roman" w:hAnsi="Times New Roman" w:cs="Times New Roman"/>
          <w:b/>
          <w:bCs/>
          <w:sz w:val="20"/>
          <w:szCs w:val="20"/>
        </w:rPr>
        <w:t>Stage 1:</w:t>
      </w:r>
    </w:p>
    <w:p w:rsidR="005075C5" w:rsidRPr="0055027B" w:rsidRDefault="005075C5" w:rsidP="0095252A">
      <w:pPr>
        <w:autoSpaceDE w:val="0"/>
        <w:autoSpaceDN w:val="0"/>
        <w:adjustRightInd w:val="0"/>
        <w:jc w:val="both"/>
        <w:rPr>
          <w:rFonts w:ascii="Times New Roman" w:hAnsi="Times New Roman" w:cs="Times New Roman"/>
          <w:sz w:val="20"/>
          <w:szCs w:val="20"/>
        </w:rPr>
      </w:pPr>
      <w:r w:rsidRPr="0055027B">
        <w:rPr>
          <w:rFonts w:ascii="Times New Roman" w:hAnsi="Times New Roman" w:cs="Times New Roman"/>
          <w:sz w:val="20"/>
          <w:szCs w:val="20"/>
        </w:rPr>
        <w:t xml:space="preserve">There is still the possibility of a microscopic invasion, and therefore, each stage can be thought of as a form of cancer that spreads by infiltrating healthy tissue. There are two variations of this step: step 1A and step 1B. step 1A refers to cancers that are longer than in length and are not associated with any lymphatic system, whereas step 1B refers to a small cluster of </w:t>
      </w:r>
      <w:proofErr w:type="spellStart"/>
      <w:r w:rsidRPr="0055027B">
        <w:rPr>
          <w:rFonts w:ascii="Times New Roman" w:hAnsi="Times New Roman" w:cs="Times New Roman"/>
          <w:sz w:val="20"/>
          <w:szCs w:val="20"/>
        </w:rPr>
        <w:t>tumor</w:t>
      </w:r>
      <w:proofErr w:type="spellEnd"/>
      <w:r w:rsidRPr="0055027B">
        <w:rPr>
          <w:rFonts w:ascii="Times New Roman" w:hAnsi="Times New Roman" w:cs="Times New Roman"/>
          <w:sz w:val="20"/>
          <w:szCs w:val="20"/>
        </w:rPr>
        <w:t xml:space="preserve"> tissue that is larger than 0.2 millimetres and is found in a lymph system. Both of these stages are considered malignancies.</w:t>
      </w:r>
    </w:p>
    <w:p w:rsidR="00DB48C6" w:rsidRDefault="00DB48C6" w:rsidP="00DB48C6">
      <w:pPr>
        <w:autoSpaceDE w:val="0"/>
        <w:autoSpaceDN w:val="0"/>
        <w:adjustRightInd w:val="0"/>
        <w:jc w:val="both"/>
        <w:rPr>
          <w:rFonts w:ascii="Times New Roman" w:hAnsi="Times New Roman" w:cs="Times New Roman"/>
          <w:b/>
          <w:bCs/>
          <w:sz w:val="20"/>
          <w:szCs w:val="20"/>
        </w:rPr>
      </w:pPr>
    </w:p>
    <w:p w:rsidR="00DB48C6" w:rsidRPr="008A03A1" w:rsidRDefault="005075C5" w:rsidP="00DB48C6">
      <w:pPr>
        <w:autoSpaceDE w:val="0"/>
        <w:autoSpaceDN w:val="0"/>
        <w:adjustRightInd w:val="0"/>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Stage 2:</w:t>
      </w:r>
    </w:p>
    <w:p w:rsidR="005075C5" w:rsidRPr="008A03A1" w:rsidRDefault="005075C5" w:rsidP="00DB48C6">
      <w:pPr>
        <w:autoSpaceDE w:val="0"/>
        <w:autoSpaceDN w:val="0"/>
        <w:adjustRightInd w:val="0"/>
        <w:jc w:val="both"/>
        <w:rPr>
          <w:rFonts w:ascii="Times New Roman" w:hAnsi="Times New Roman" w:cs="Times New Roman"/>
          <w:b/>
          <w:bCs/>
          <w:color w:val="000000" w:themeColor="text1"/>
          <w:sz w:val="20"/>
          <w:szCs w:val="20"/>
        </w:rPr>
      </w:pPr>
      <w:r w:rsidRPr="008A03A1">
        <w:rPr>
          <w:rFonts w:ascii="Times New Roman" w:hAnsi="Times New Roman" w:cs="Times New Roman"/>
          <w:color w:val="000000" w:themeColor="text1"/>
          <w:sz w:val="20"/>
          <w:szCs w:val="20"/>
        </w:rPr>
        <w:t xml:space="preserve">The staging process includes two variations known as 2A and 2B. In stage 2A, breast cancer is detected in the lymphatic and circulatory systems but has not spread to the chest cavity. The </w:t>
      </w:r>
      <w:proofErr w:type="spellStart"/>
      <w:r w:rsidRPr="008A03A1">
        <w:rPr>
          <w:rFonts w:ascii="Times New Roman" w:hAnsi="Times New Roman" w:cs="Times New Roman"/>
          <w:color w:val="000000" w:themeColor="text1"/>
          <w:sz w:val="20"/>
          <w:szCs w:val="20"/>
        </w:rPr>
        <w:t>tumor</w:t>
      </w:r>
      <w:proofErr w:type="spellEnd"/>
      <w:r w:rsidRPr="008A03A1">
        <w:rPr>
          <w:rFonts w:ascii="Times New Roman" w:hAnsi="Times New Roman" w:cs="Times New Roman"/>
          <w:color w:val="000000" w:themeColor="text1"/>
          <w:sz w:val="20"/>
          <w:szCs w:val="20"/>
        </w:rPr>
        <w:t xml:space="preserve"> size can vary, ranging from</w:t>
      </w:r>
      <w:r w:rsidRPr="008A03A1">
        <w:rPr>
          <w:rFonts w:ascii="Times New Roman" w:hAnsi="Times New Roman" w:cs="Times New Roman"/>
          <w:color w:val="000000" w:themeColor="text1"/>
        </w:rPr>
        <w:t xml:space="preserve"> </w:t>
      </w:r>
      <w:r w:rsidRPr="008A03A1">
        <w:rPr>
          <w:rFonts w:ascii="Times New Roman" w:hAnsi="Times New Roman" w:cs="Times New Roman"/>
          <w:color w:val="000000" w:themeColor="text1"/>
          <w:sz w:val="20"/>
          <w:szCs w:val="20"/>
        </w:rPr>
        <w:t xml:space="preserve">less than 2 </w:t>
      </w:r>
      <w:proofErr w:type="spellStart"/>
      <w:r w:rsidRPr="008A03A1">
        <w:rPr>
          <w:rFonts w:ascii="Times New Roman" w:hAnsi="Times New Roman" w:cs="Times New Roman"/>
          <w:color w:val="000000" w:themeColor="text1"/>
          <w:sz w:val="20"/>
          <w:szCs w:val="20"/>
        </w:rPr>
        <w:t>centimeters</w:t>
      </w:r>
      <w:proofErr w:type="spellEnd"/>
      <w:r w:rsidRPr="008A03A1">
        <w:rPr>
          <w:rFonts w:ascii="Times New Roman" w:hAnsi="Times New Roman" w:cs="Times New Roman"/>
          <w:color w:val="000000" w:themeColor="text1"/>
          <w:sz w:val="20"/>
          <w:szCs w:val="20"/>
        </w:rPr>
        <w:t xml:space="preserve"> to over 5 </w:t>
      </w:r>
      <w:proofErr w:type="spellStart"/>
      <w:r w:rsidRPr="008A03A1">
        <w:rPr>
          <w:rFonts w:ascii="Times New Roman" w:hAnsi="Times New Roman" w:cs="Times New Roman"/>
          <w:color w:val="000000" w:themeColor="text1"/>
          <w:sz w:val="20"/>
          <w:szCs w:val="20"/>
        </w:rPr>
        <w:t>centimeters</w:t>
      </w:r>
      <w:proofErr w:type="spellEnd"/>
      <w:r w:rsidRPr="008A03A1">
        <w:rPr>
          <w:rFonts w:ascii="Times New Roman" w:hAnsi="Times New Roman" w:cs="Times New Roman"/>
          <w:color w:val="000000" w:themeColor="text1"/>
          <w:sz w:val="20"/>
          <w:szCs w:val="20"/>
        </w:rPr>
        <w:t>.</w:t>
      </w:r>
      <w:r w:rsidR="002123D6"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 xml:space="preserve">In contrast, stage 2B indicates that the cancer might be </w:t>
      </w:r>
      <w:r w:rsidR="00144F37" w:rsidRPr="008A03A1">
        <w:rPr>
          <w:rFonts w:ascii="Times New Roman" w:hAnsi="Times New Roman" w:cs="Times New Roman"/>
          <w:color w:val="000000" w:themeColor="text1"/>
          <w:sz w:val="20"/>
          <w:szCs w:val="20"/>
        </w:rPr>
        <w:t xml:space="preserve">more than 5 cm in size </w:t>
      </w:r>
      <w:r w:rsidRPr="008A03A1">
        <w:rPr>
          <w:rFonts w:ascii="Times New Roman" w:hAnsi="Times New Roman" w:cs="Times New Roman"/>
          <w:color w:val="000000" w:themeColor="text1"/>
          <w:sz w:val="20"/>
          <w:szCs w:val="20"/>
        </w:rPr>
        <w:t>but has not yet reached the axillary lymph nodes, which are located in the armpit area.</w:t>
      </w:r>
    </w:p>
    <w:p w:rsidR="009E5334" w:rsidRPr="008A03A1" w:rsidRDefault="009E5334" w:rsidP="0095252A">
      <w:pPr>
        <w:jc w:val="both"/>
        <w:rPr>
          <w:rFonts w:ascii="Times New Roman" w:hAnsi="Times New Roman" w:cs="Times New Roman"/>
          <w:color w:val="000000" w:themeColor="text1"/>
          <w:sz w:val="20"/>
          <w:szCs w:val="20"/>
        </w:rPr>
      </w:pPr>
    </w:p>
    <w:p w:rsidR="009E5334" w:rsidRPr="008A03A1" w:rsidRDefault="00AD63CF" w:rsidP="0095252A">
      <w:p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Stage 3:</w:t>
      </w:r>
    </w:p>
    <w:p w:rsidR="00B8343C" w:rsidRPr="008A03A1" w:rsidRDefault="00AD63CF" w:rsidP="0095252A">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This stage is further divided into three categories</w:t>
      </w:r>
      <w:r w:rsidR="004E3CAD" w:rsidRPr="008A03A1">
        <w:rPr>
          <w:rFonts w:ascii="Times New Roman" w:hAnsi="Times New Roman" w:cs="Times New Roman"/>
          <w:color w:val="000000" w:themeColor="text1"/>
          <w:sz w:val="20"/>
          <w:szCs w:val="20"/>
        </w:rPr>
        <w:t xml:space="preserve"> namely </w:t>
      </w:r>
      <w:r w:rsidRPr="008A03A1">
        <w:rPr>
          <w:rFonts w:ascii="Times New Roman" w:hAnsi="Times New Roman" w:cs="Times New Roman"/>
          <w:color w:val="000000" w:themeColor="text1"/>
          <w:sz w:val="20"/>
          <w:szCs w:val="20"/>
        </w:rPr>
        <w:t xml:space="preserve">3A, 3B, and 3C. In stage 3A, the cancerous cells have not been detected inside the chest, but they may be present in four to nine </w:t>
      </w:r>
      <w:r w:rsidR="00144F37" w:rsidRPr="008A03A1">
        <w:rPr>
          <w:rFonts w:ascii="Times New Roman" w:hAnsi="Times New Roman" w:cs="Times New Roman"/>
          <w:color w:val="000000" w:themeColor="text1"/>
          <w:sz w:val="20"/>
          <w:szCs w:val="20"/>
        </w:rPr>
        <w:t xml:space="preserve">axillary </w:t>
      </w:r>
      <w:r w:rsidRPr="008A03A1">
        <w:rPr>
          <w:rFonts w:ascii="Times New Roman" w:hAnsi="Times New Roman" w:cs="Times New Roman"/>
          <w:color w:val="000000" w:themeColor="text1"/>
          <w:sz w:val="20"/>
          <w:szCs w:val="20"/>
        </w:rPr>
        <w:t xml:space="preserve">lymph nodes or in the sentinel nodes.  In stage 3B, the cancer has grown into the skin of the breast, causing inflammation and an ulcer. It may have also spread to as many as nine axillary lymph nodes (nodes in the armpit) or even just to the sentinel lymph node (the first node where cancer is likely to spread). In some cases, the </w:t>
      </w:r>
      <w:proofErr w:type="spellStart"/>
      <w:r w:rsidRPr="008A03A1">
        <w:rPr>
          <w:rFonts w:ascii="Times New Roman" w:hAnsi="Times New Roman" w:cs="Times New Roman"/>
          <w:color w:val="000000" w:themeColor="text1"/>
          <w:sz w:val="20"/>
          <w:szCs w:val="20"/>
        </w:rPr>
        <w:t>tumor</w:t>
      </w:r>
      <w:proofErr w:type="spellEnd"/>
      <w:r w:rsidRPr="008A03A1">
        <w:rPr>
          <w:rFonts w:ascii="Times New Roman" w:hAnsi="Times New Roman" w:cs="Times New Roman"/>
          <w:color w:val="000000" w:themeColor="text1"/>
          <w:sz w:val="20"/>
          <w:szCs w:val="20"/>
        </w:rPr>
        <w:t xml:space="preserve"> may appear red, warm, and swollen, which is why it is sometimes classified as inflammatory. In Stage 3C, involves the expansion of the malignancy to ten or more lymph nodes.</w:t>
      </w:r>
    </w:p>
    <w:p w:rsidR="00E304F9" w:rsidRPr="008A03A1" w:rsidRDefault="00E304F9" w:rsidP="0095252A">
      <w:pPr>
        <w:jc w:val="both"/>
        <w:rPr>
          <w:rFonts w:ascii="Times New Roman" w:hAnsi="Times New Roman" w:cs="Times New Roman"/>
          <w:color w:val="000000" w:themeColor="text1"/>
          <w:sz w:val="20"/>
          <w:szCs w:val="20"/>
        </w:rPr>
      </w:pPr>
    </w:p>
    <w:p w:rsidR="00B8343C" w:rsidRPr="008A03A1" w:rsidRDefault="00B8343C" w:rsidP="0095252A">
      <w:p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Stage 4:</w:t>
      </w:r>
    </w:p>
    <w:p w:rsidR="00B8343C" w:rsidRPr="008A03A1" w:rsidRDefault="00B8343C" w:rsidP="0095252A">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 xml:space="preserve">Progression stage of the illness refers to the spread of the disease to further organ systems, such as </w:t>
      </w:r>
      <w:r w:rsidR="00144F37" w:rsidRPr="008A03A1">
        <w:rPr>
          <w:rFonts w:ascii="Times New Roman" w:hAnsi="Times New Roman" w:cs="Times New Roman"/>
          <w:color w:val="000000" w:themeColor="text1"/>
          <w:sz w:val="20"/>
          <w:szCs w:val="20"/>
        </w:rPr>
        <w:t xml:space="preserve">in </w:t>
      </w:r>
      <w:r w:rsidRPr="008A03A1">
        <w:rPr>
          <w:rFonts w:ascii="Times New Roman" w:hAnsi="Times New Roman" w:cs="Times New Roman"/>
          <w:color w:val="000000" w:themeColor="text1"/>
          <w:sz w:val="20"/>
          <w:szCs w:val="20"/>
        </w:rPr>
        <w:t>liver,</w:t>
      </w:r>
      <w:r w:rsidR="00144F37" w:rsidRPr="008A03A1">
        <w:rPr>
          <w:rFonts w:ascii="Times New Roman" w:hAnsi="Times New Roman" w:cs="Times New Roman"/>
          <w:color w:val="000000" w:themeColor="text1"/>
          <w:sz w:val="20"/>
          <w:szCs w:val="20"/>
        </w:rPr>
        <w:t xml:space="preserve"> in </w:t>
      </w:r>
      <w:r w:rsidRPr="008A03A1">
        <w:rPr>
          <w:rFonts w:ascii="Times New Roman" w:hAnsi="Times New Roman" w:cs="Times New Roman"/>
          <w:color w:val="000000" w:themeColor="text1"/>
          <w:sz w:val="20"/>
          <w:szCs w:val="20"/>
        </w:rPr>
        <w:t xml:space="preserve">brain, </w:t>
      </w:r>
      <w:r w:rsidR="00144F37" w:rsidRPr="008A03A1">
        <w:rPr>
          <w:rFonts w:ascii="Times New Roman" w:hAnsi="Times New Roman" w:cs="Times New Roman"/>
          <w:color w:val="000000" w:themeColor="text1"/>
          <w:sz w:val="20"/>
          <w:szCs w:val="20"/>
        </w:rPr>
        <w:t xml:space="preserve">in </w:t>
      </w:r>
      <w:r w:rsidRPr="008A03A1">
        <w:rPr>
          <w:rFonts w:ascii="Times New Roman" w:hAnsi="Times New Roman" w:cs="Times New Roman"/>
          <w:color w:val="000000" w:themeColor="text1"/>
          <w:sz w:val="20"/>
          <w:szCs w:val="20"/>
        </w:rPr>
        <w:t xml:space="preserve">lungs, </w:t>
      </w:r>
      <w:r w:rsidR="00144F37" w:rsidRPr="008A03A1">
        <w:rPr>
          <w:rFonts w:ascii="Times New Roman" w:hAnsi="Times New Roman" w:cs="Times New Roman"/>
          <w:color w:val="000000" w:themeColor="text1"/>
          <w:sz w:val="20"/>
          <w:szCs w:val="20"/>
        </w:rPr>
        <w:t xml:space="preserve">in </w:t>
      </w:r>
      <w:r w:rsidRPr="008A03A1">
        <w:rPr>
          <w:rFonts w:ascii="Times New Roman" w:hAnsi="Times New Roman" w:cs="Times New Roman"/>
          <w:color w:val="000000" w:themeColor="text1"/>
          <w:sz w:val="20"/>
          <w:szCs w:val="20"/>
        </w:rPr>
        <w:t>bones, and so on.</w:t>
      </w:r>
    </w:p>
    <w:p w:rsidR="00FE1D6C" w:rsidRPr="008A03A1" w:rsidRDefault="00FE1D6C" w:rsidP="0095252A">
      <w:pPr>
        <w:jc w:val="both"/>
        <w:rPr>
          <w:rFonts w:ascii="Times New Roman" w:hAnsi="Times New Roman" w:cs="Times New Roman"/>
          <w:color w:val="000000" w:themeColor="text1"/>
          <w:sz w:val="20"/>
          <w:szCs w:val="20"/>
        </w:rPr>
      </w:pPr>
    </w:p>
    <w:p w:rsidR="00116633" w:rsidRPr="008A03A1" w:rsidRDefault="00116633" w:rsidP="0095252A">
      <w:p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Management:</w:t>
      </w:r>
      <w:r w:rsidR="007F4A5A" w:rsidRPr="008A03A1">
        <w:rPr>
          <w:rFonts w:ascii="Times New Roman" w:hAnsi="Times New Roman" w:cs="Times New Roman"/>
          <w:b/>
          <w:bCs/>
          <w:color w:val="000000" w:themeColor="text1"/>
          <w:sz w:val="20"/>
          <w:szCs w:val="20"/>
        </w:rPr>
        <w:t xml:space="preserve"> </w:t>
      </w:r>
      <w:r w:rsidR="00EC4F88" w:rsidRPr="008A03A1">
        <w:rPr>
          <w:rFonts w:ascii="Times New Roman" w:hAnsi="Times New Roman" w:cs="Times New Roman"/>
          <w:color w:val="000000" w:themeColor="text1"/>
          <w:sz w:val="20"/>
          <w:szCs w:val="20"/>
          <w:shd w:val="clear" w:color="auto" w:fill="FFFFFF"/>
        </w:rPr>
        <w:t xml:space="preserve">Reducing </w:t>
      </w:r>
      <w:r w:rsidRPr="008A03A1">
        <w:rPr>
          <w:rFonts w:ascii="Times New Roman" w:hAnsi="Times New Roman" w:cs="Times New Roman"/>
          <w:color w:val="000000" w:themeColor="text1"/>
          <w:sz w:val="20"/>
          <w:szCs w:val="20"/>
          <w:shd w:val="clear" w:color="auto" w:fill="FFFFFF"/>
        </w:rPr>
        <w:t>the chance of recurrence and the risk of metasta</w:t>
      </w:r>
      <w:r w:rsidR="00C50F35" w:rsidRPr="008A03A1">
        <w:rPr>
          <w:rFonts w:ascii="Times New Roman" w:hAnsi="Times New Roman" w:cs="Times New Roman"/>
          <w:color w:val="000000" w:themeColor="text1"/>
          <w:sz w:val="20"/>
          <w:szCs w:val="20"/>
          <w:shd w:val="clear" w:color="auto" w:fill="FFFFFF"/>
        </w:rPr>
        <w:t>sis</w:t>
      </w:r>
      <w:r w:rsidR="00EC4F88" w:rsidRPr="008A03A1">
        <w:rPr>
          <w:rFonts w:ascii="Times New Roman" w:hAnsi="Times New Roman" w:cs="Times New Roman"/>
          <w:color w:val="000000" w:themeColor="text1"/>
          <w:sz w:val="20"/>
          <w:szCs w:val="20"/>
          <w:shd w:val="clear" w:color="auto" w:fill="FFFFFF"/>
        </w:rPr>
        <w:t xml:space="preserve"> are the two primary objective of treatment. </w:t>
      </w:r>
      <w:r w:rsidR="00C50F35" w:rsidRPr="008A03A1">
        <w:rPr>
          <w:rFonts w:ascii="Times New Roman" w:hAnsi="Times New Roman" w:cs="Times New Roman"/>
          <w:color w:val="000000" w:themeColor="text1"/>
          <w:sz w:val="20"/>
          <w:szCs w:val="20"/>
          <w:shd w:val="clear" w:color="auto" w:fill="FFFFFF"/>
        </w:rPr>
        <w:t>Cancer can be locally controlled by surgery, radiation, or both. When there is a chance of metastatic relapse, systemic therapy—which can take the form of hormone therapy, chemotherapy, targeted therapy, or any combination of these—is recommended.</w:t>
      </w:r>
      <w:r w:rsidRPr="008A03A1">
        <w:rPr>
          <w:rFonts w:ascii="Times New Roman" w:hAnsi="Times New Roman" w:cs="Times New Roman"/>
          <w:color w:val="000000" w:themeColor="text1"/>
          <w:sz w:val="20"/>
          <w:szCs w:val="20"/>
          <w:shd w:val="clear" w:color="auto" w:fill="FFFFFF"/>
        </w:rPr>
        <w:t xml:space="preserve"> </w:t>
      </w:r>
      <w:r w:rsidR="00C50F35" w:rsidRPr="008A03A1">
        <w:rPr>
          <w:rFonts w:ascii="Times New Roman" w:hAnsi="Times New Roman" w:cs="Times New Roman"/>
          <w:color w:val="000000" w:themeColor="text1"/>
          <w:sz w:val="20"/>
          <w:szCs w:val="20"/>
          <w:shd w:val="clear" w:color="auto" w:fill="FFFFFF"/>
        </w:rPr>
        <w:t xml:space="preserve">Systemic therapy is utilized in patients with locally advanced disease as a palliative therapy, with little to no surgical intervention. </w:t>
      </w:r>
      <w:r w:rsidR="00AA74B8" w:rsidRPr="008A03A1">
        <w:rPr>
          <w:rFonts w:ascii="Times New Roman" w:hAnsi="Times New Roman" w:cs="Times New Roman"/>
          <w:color w:val="000000" w:themeColor="text1"/>
          <w:sz w:val="20"/>
          <w:szCs w:val="20"/>
          <w:shd w:val="clear" w:color="auto" w:fill="FFFFFF"/>
        </w:rPr>
        <w:t>[</w:t>
      </w:r>
      <w:r w:rsidR="006E4DA7" w:rsidRPr="008A03A1">
        <w:rPr>
          <w:rFonts w:ascii="Times New Roman" w:hAnsi="Times New Roman" w:cs="Times New Roman"/>
          <w:color w:val="000000" w:themeColor="text1"/>
          <w:sz w:val="20"/>
          <w:szCs w:val="20"/>
          <w:shd w:val="clear" w:color="auto" w:fill="FFFFFF"/>
        </w:rPr>
        <w:t>4,</w:t>
      </w:r>
      <w:r w:rsidR="00AA74B8" w:rsidRPr="008A03A1">
        <w:rPr>
          <w:rFonts w:ascii="Times New Roman" w:hAnsi="Times New Roman" w:cs="Times New Roman"/>
          <w:color w:val="000000" w:themeColor="text1"/>
          <w:sz w:val="20"/>
          <w:szCs w:val="20"/>
          <w:shd w:val="clear" w:color="auto" w:fill="FFFFFF"/>
        </w:rPr>
        <w:t>5,6].</w:t>
      </w:r>
    </w:p>
    <w:p w:rsidR="00116633" w:rsidRPr="008A03A1" w:rsidRDefault="00116633" w:rsidP="0095252A">
      <w:pPr>
        <w:jc w:val="both"/>
        <w:rPr>
          <w:color w:val="000000" w:themeColor="text1"/>
          <w:sz w:val="20"/>
          <w:szCs w:val="20"/>
          <w:shd w:val="clear" w:color="auto" w:fill="FFFFFF"/>
        </w:rPr>
      </w:pPr>
    </w:p>
    <w:p w:rsidR="00116633" w:rsidRPr="008A03A1" w:rsidRDefault="00FE1D6C" w:rsidP="0095252A">
      <w:pPr>
        <w:jc w:val="both"/>
        <w:rPr>
          <w:rFonts w:ascii="Times New Roman" w:hAnsi="Times New Roman" w:cs="Times New Roman"/>
          <w:b/>
          <w:bCs/>
          <w:color w:val="000000" w:themeColor="text1"/>
          <w:sz w:val="20"/>
          <w:szCs w:val="20"/>
          <w:shd w:val="clear" w:color="auto" w:fill="FFFFFF"/>
        </w:rPr>
      </w:pPr>
      <w:r w:rsidRPr="008A03A1">
        <w:rPr>
          <w:rFonts w:ascii="Times New Roman" w:hAnsi="Times New Roman" w:cs="Times New Roman"/>
          <w:b/>
          <w:bCs/>
          <w:color w:val="000000" w:themeColor="text1"/>
          <w:sz w:val="20"/>
          <w:szCs w:val="20"/>
          <w:shd w:val="clear" w:color="auto" w:fill="FFFFFF"/>
        </w:rPr>
        <w:t>1.</w:t>
      </w:r>
      <w:r w:rsidR="00116633" w:rsidRPr="008A03A1">
        <w:rPr>
          <w:rFonts w:ascii="Times New Roman" w:hAnsi="Times New Roman" w:cs="Times New Roman"/>
          <w:b/>
          <w:bCs/>
          <w:color w:val="000000" w:themeColor="text1"/>
          <w:sz w:val="20"/>
          <w:szCs w:val="20"/>
          <w:shd w:val="clear" w:color="auto" w:fill="FFFFFF"/>
        </w:rPr>
        <w:t>Surgery:</w:t>
      </w:r>
    </w:p>
    <w:p w:rsidR="006C68EC" w:rsidRPr="008A03A1" w:rsidRDefault="004E3CAD" w:rsidP="0095252A">
      <w:p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color w:val="000000" w:themeColor="text1"/>
          <w:kern w:val="0"/>
          <w:sz w:val="20"/>
          <w:szCs w:val="20"/>
          <w:lang w:val="en-GB"/>
        </w:rPr>
        <w:t xml:space="preserve">Breast cancer surgery can range from removing just the lump to removing the whole breast as well as the muscles of the chest. Most of the time, the lymph nodes of axilla are also removed. When weighing breast cancer surgery </w:t>
      </w:r>
      <w:r w:rsidRPr="008A03A1">
        <w:rPr>
          <w:rFonts w:ascii="Times New Roman" w:hAnsi="Times New Roman" w:cs="Times New Roman"/>
          <w:color w:val="000000" w:themeColor="text1"/>
          <w:kern w:val="0"/>
          <w:sz w:val="20"/>
          <w:szCs w:val="20"/>
          <w:lang w:val="en-GB"/>
        </w:rPr>
        <w:lastRenderedPageBreak/>
        <w:t xml:space="preserve">choices, the position, size, and kind of the </w:t>
      </w:r>
      <w:proofErr w:type="spellStart"/>
      <w:r w:rsidRPr="008A03A1">
        <w:rPr>
          <w:rFonts w:ascii="Times New Roman" w:hAnsi="Times New Roman" w:cs="Times New Roman"/>
          <w:color w:val="000000" w:themeColor="text1"/>
          <w:kern w:val="0"/>
          <w:sz w:val="20"/>
          <w:szCs w:val="20"/>
          <w:lang w:val="en-GB"/>
        </w:rPr>
        <w:t>tumor</w:t>
      </w:r>
      <w:proofErr w:type="spellEnd"/>
      <w:r w:rsidRPr="008A03A1">
        <w:rPr>
          <w:rFonts w:ascii="Times New Roman" w:hAnsi="Times New Roman" w:cs="Times New Roman"/>
          <w:color w:val="000000" w:themeColor="text1"/>
          <w:kern w:val="0"/>
          <w:sz w:val="20"/>
          <w:szCs w:val="20"/>
          <w:lang w:val="en-GB"/>
        </w:rPr>
        <w:t xml:space="preserve"> are important considerations. Another aspect the surgeon must take into account while considering the surgery is the size of the breast. When deciding on surgical treatments, it's important to consider the patient's psychological viewpoint as well as her lifestyle and preferences.</w:t>
      </w:r>
      <w:r w:rsidR="00F362FB" w:rsidRPr="008A03A1">
        <w:rPr>
          <w:rFonts w:ascii="Times New Roman" w:hAnsi="Times New Roman" w:cs="Times New Roman"/>
          <w:color w:val="000000" w:themeColor="text1"/>
          <w:kern w:val="0"/>
          <w:sz w:val="20"/>
          <w:szCs w:val="20"/>
          <w:lang w:val="en-GB"/>
        </w:rPr>
        <w:t xml:space="preserve"> Depending on the type and location of the </w:t>
      </w:r>
      <w:proofErr w:type="spellStart"/>
      <w:r w:rsidR="00F362FB" w:rsidRPr="008A03A1">
        <w:rPr>
          <w:rFonts w:ascii="Times New Roman" w:hAnsi="Times New Roman" w:cs="Times New Roman"/>
          <w:color w:val="000000" w:themeColor="text1"/>
          <w:kern w:val="0"/>
          <w:sz w:val="20"/>
          <w:szCs w:val="20"/>
          <w:lang w:val="en-GB"/>
        </w:rPr>
        <w:t>tumor</w:t>
      </w:r>
      <w:proofErr w:type="spellEnd"/>
      <w:r w:rsidR="00F362FB" w:rsidRPr="008A03A1">
        <w:rPr>
          <w:rFonts w:ascii="Times New Roman" w:hAnsi="Times New Roman" w:cs="Times New Roman"/>
          <w:color w:val="000000" w:themeColor="text1"/>
          <w:kern w:val="0"/>
          <w:sz w:val="20"/>
          <w:szCs w:val="20"/>
          <w:lang w:val="en-GB"/>
        </w:rPr>
        <w:t>, the degree of its malignancy, and the level of cosmetic damage the patient is willing to bear, any of the following operations may be opted.</w:t>
      </w:r>
    </w:p>
    <w:p w:rsidR="004E3CAD" w:rsidRPr="008A03A1" w:rsidRDefault="004E3CAD" w:rsidP="0095252A">
      <w:pPr>
        <w:autoSpaceDE w:val="0"/>
        <w:autoSpaceDN w:val="0"/>
        <w:adjustRightInd w:val="0"/>
        <w:jc w:val="both"/>
        <w:rPr>
          <w:rFonts w:ascii="Times New Roman" w:hAnsi="Times New Roman" w:cs="Times New Roman"/>
          <w:color w:val="000000" w:themeColor="text1"/>
          <w:kern w:val="0"/>
          <w:sz w:val="20"/>
          <w:szCs w:val="20"/>
          <w:lang w:val="en-GB"/>
        </w:rPr>
      </w:pPr>
    </w:p>
    <w:p w:rsidR="00CD5FF8" w:rsidRPr="008A03A1" w:rsidRDefault="00116633" w:rsidP="0095252A">
      <w:pPr>
        <w:autoSpaceDE w:val="0"/>
        <w:autoSpaceDN w:val="0"/>
        <w:adjustRightInd w:val="0"/>
        <w:jc w:val="both"/>
        <w:rPr>
          <w:rFonts w:ascii="Times New Roman" w:hAnsi="Times New Roman" w:cs="Times New Roman"/>
          <w:color w:val="000000" w:themeColor="text1"/>
          <w:sz w:val="20"/>
          <w:szCs w:val="20"/>
          <w:shd w:val="clear" w:color="auto" w:fill="FFFFFF"/>
        </w:rPr>
      </w:pPr>
      <w:r w:rsidRPr="008A03A1">
        <w:rPr>
          <w:rFonts w:ascii="Times New Roman" w:hAnsi="Times New Roman" w:cs="Times New Roman"/>
          <w:b/>
          <w:bCs/>
          <w:color w:val="000000" w:themeColor="text1"/>
          <w:sz w:val="20"/>
          <w:szCs w:val="20"/>
          <w:shd w:val="clear" w:color="auto" w:fill="FFFFFF"/>
        </w:rPr>
        <w:t>Breast-conserving surgery</w:t>
      </w:r>
      <w:r w:rsidR="006C68EC" w:rsidRPr="008A03A1">
        <w:rPr>
          <w:rFonts w:ascii="Times New Roman" w:hAnsi="Times New Roman" w:cs="Times New Roman"/>
          <w:b/>
          <w:bCs/>
          <w:color w:val="000000" w:themeColor="text1"/>
          <w:sz w:val="20"/>
          <w:szCs w:val="20"/>
          <w:shd w:val="clear" w:color="auto" w:fill="FFFFFF"/>
        </w:rPr>
        <w:t>:</w:t>
      </w:r>
      <w:r w:rsidR="006C68EC" w:rsidRPr="008A03A1">
        <w:rPr>
          <w:rFonts w:ascii="Times New Roman" w:hAnsi="Times New Roman" w:cs="Times New Roman"/>
          <w:color w:val="000000" w:themeColor="text1"/>
          <w:sz w:val="20"/>
          <w:szCs w:val="20"/>
          <w:shd w:val="clear" w:color="auto" w:fill="FFFFFF"/>
        </w:rPr>
        <w:t xml:space="preserve"> </w:t>
      </w:r>
      <w:r w:rsidR="00F362FB" w:rsidRPr="008A03A1">
        <w:rPr>
          <w:rFonts w:ascii="Times New Roman" w:hAnsi="Times New Roman" w:cs="Times New Roman"/>
          <w:color w:val="000000" w:themeColor="text1"/>
          <w:sz w:val="20"/>
          <w:szCs w:val="20"/>
          <w:shd w:val="clear" w:color="auto" w:fill="FFFFFF"/>
        </w:rPr>
        <w:t xml:space="preserve">The extensive local excision is intended to remove the </w:t>
      </w:r>
      <w:proofErr w:type="spellStart"/>
      <w:r w:rsidR="00F362FB" w:rsidRPr="008A03A1">
        <w:rPr>
          <w:rFonts w:ascii="Times New Roman" w:hAnsi="Times New Roman" w:cs="Times New Roman"/>
          <w:color w:val="000000" w:themeColor="text1"/>
          <w:sz w:val="20"/>
          <w:szCs w:val="20"/>
          <w:shd w:val="clear" w:color="auto" w:fill="FFFFFF"/>
        </w:rPr>
        <w:t>tumor</w:t>
      </w:r>
      <w:proofErr w:type="spellEnd"/>
      <w:r w:rsidR="00F362FB" w:rsidRPr="008A03A1">
        <w:rPr>
          <w:rFonts w:ascii="Times New Roman" w:hAnsi="Times New Roman" w:cs="Times New Roman"/>
          <w:color w:val="000000" w:themeColor="text1"/>
          <w:sz w:val="20"/>
          <w:szCs w:val="20"/>
          <w:shd w:val="clear" w:color="auto" w:fill="FFFFFF"/>
        </w:rPr>
        <w:t xml:space="preserve"> together with 1 cm rim of healthy breast tissue. It is also possible to remove axillary lymph nodes. Another name for this technique is lymph node resection. The term "lumpectomy" refers to the surgical removal of a benign tumour without removing healthy breast tissue.</w:t>
      </w:r>
    </w:p>
    <w:p w:rsidR="00F362FB" w:rsidRPr="008A03A1" w:rsidRDefault="00F362FB" w:rsidP="0095252A">
      <w:pPr>
        <w:autoSpaceDE w:val="0"/>
        <w:autoSpaceDN w:val="0"/>
        <w:adjustRightInd w:val="0"/>
        <w:jc w:val="both"/>
        <w:rPr>
          <w:rFonts w:ascii="Times New Roman" w:hAnsi="Times New Roman" w:cs="Times New Roman"/>
          <w:color w:val="000000" w:themeColor="text1"/>
          <w:kern w:val="0"/>
          <w:sz w:val="20"/>
          <w:szCs w:val="20"/>
          <w:lang w:val="en-GB"/>
        </w:rPr>
      </w:pPr>
    </w:p>
    <w:p w:rsidR="00F362FB" w:rsidRPr="008A03A1" w:rsidRDefault="0062272D" w:rsidP="00F362FB">
      <w:p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Simple mastectomy</w:t>
      </w:r>
      <w:r w:rsidR="006C68EC" w:rsidRPr="008A03A1">
        <w:rPr>
          <w:rFonts w:ascii="Times New Roman" w:hAnsi="Times New Roman" w:cs="Times New Roman"/>
          <w:b/>
          <w:bCs/>
          <w:color w:val="000000" w:themeColor="text1"/>
          <w:kern w:val="0"/>
          <w:sz w:val="20"/>
          <w:szCs w:val="20"/>
          <w:lang w:val="en-GB"/>
        </w:rPr>
        <w:t>:</w:t>
      </w:r>
      <w:r w:rsidR="00E37930" w:rsidRPr="008A03A1">
        <w:rPr>
          <w:rFonts w:ascii="Times New Roman" w:hAnsi="Times New Roman" w:cs="Times New Roman"/>
          <w:b/>
          <w:bCs/>
          <w:color w:val="000000" w:themeColor="text1"/>
          <w:kern w:val="0"/>
          <w:sz w:val="20"/>
          <w:szCs w:val="20"/>
          <w:lang w:val="en-GB"/>
        </w:rPr>
        <w:t xml:space="preserve"> </w:t>
      </w:r>
      <w:r w:rsidR="00E37930" w:rsidRPr="008A03A1">
        <w:rPr>
          <w:rFonts w:ascii="Times New Roman" w:hAnsi="Times New Roman" w:cs="Times New Roman"/>
          <w:color w:val="000000" w:themeColor="text1"/>
          <w:kern w:val="0"/>
          <w:sz w:val="20"/>
          <w:szCs w:val="20"/>
          <w:lang w:val="en-GB"/>
        </w:rPr>
        <w:t xml:space="preserve">It </w:t>
      </w:r>
      <w:r w:rsidR="00F362FB" w:rsidRPr="008A03A1">
        <w:rPr>
          <w:rFonts w:ascii="Times New Roman" w:hAnsi="Times New Roman" w:cs="Times New Roman"/>
          <w:color w:val="000000" w:themeColor="text1"/>
          <w:kern w:val="0"/>
          <w:sz w:val="20"/>
          <w:szCs w:val="20"/>
          <w:lang w:val="en-GB"/>
        </w:rPr>
        <w:t>is a procedure in which one or both breasts are surgically removed. The surrounding lymph nodes and chest muscles are spared</w:t>
      </w:r>
      <w:r w:rsidR="00E37930" w:rsidRPr="008A03A1">
        <w:rPr>
          <w:rFonts w:ascii="Times New Roman" w:hAnsi="Times New Roman" w:cs="Times New Roman"/>
          <w:color w:val="000000" w:themeColor="text1"/>
          <w:kern w:val="0"/>
          <w:sz w:val="20"/>
          <w:szCs w:val="20"/>
          <w:lang w:val="en-GB"/>
        </w:rPr>
        <w:t xml:space="preserve"> in this procedure. Sometimes a</w:t>
      </w:r>
      <w:r w:rsidR="00F362FB" w:rsidRPr="008A03A1">
        <w:rPr>
          <w:rFonts w:ascii="Times New Roman" w:hAnsi="Times New Roman" w:cs="Times New Roman"/>
          <w:color w:val="000000" w:themeColor="text1"/>
          <w:kern w:val="0"/>
          <w:sz w:val="20"/>
          <w:szCs w:val="20"/>
          <w:lang w:val="en-GB"/>
        </w:rPr>
        <w:t xml:space="preserve">n extended simple mastectomy is </w:t>
      </w:r>
      <w:r w:rsidR="00E37930" w:rsidRPr="008A03A1">
        <w:rPr>
          <w:rFonts w:ascii="Times New Roman" w:hAnsi="Times New Roman" w:cs="Times New Roman"/>
          <w:color w:val="000000" w:themeColor="text1"/>
          <w:kern w:val="0"/>
          <w:sz w:val="20"/>
          <w:szCs w:val="20"/>
          <w:lang w:val="en-GB"/>
        </w:rPr>
        <w:t>performed to remove few lymph nodes in axilla. Patients with s</w:t>
      </w:r>
      <w:r w:rsidR="00F362FB" w:rsidRPr="008A03A1">
        <w:rPr>
          <w:rFonts w:ascii="Times New Roman" w:hAnsi="Times New Roman" w:cs="Times New Roman"/>
          <w:color w:val="000000" w:themeColor="text1"/>
          <w:kern w:val="0"/>
          <w:sz w:val="20"/>
          <w:szCs w:val="20"/>
          <w:lang w:val="en-GB"/>
        </w:rPr>
        <w:t xml:space="preserve">mall </w:t>
      </w:r>
      <w:proofErr w:type="spellStart"/>
      <w:r w:rsidR="00F362FB" w:rsidRPr="008A03A1">
        <w:rPr>
          <w:rFonts w:ascii="Times New Roman" w:hAnsi="Times New Roman" w:cs="Times New Roman"/>
          <w:color w:val="000000" w:themeColor="text1"/>
          <w:kern w:val="0"/>
          <w:sz w:val="20"/>
          <w:szCs w:val="20"/>
          <w:lang w:val="en-GB"/>
        </w:rPr>
        <w:t>tumors</w:t>
      </w:r>
      <w:proofErr w:type="spellEnd"/>
      <w:r w:rsidR="00F362FB" w:rsidRPr="008A03A1">
        <w:rPr>
          <w:rFonts w:ascii="Times New Roman" w:hAnsi="Times New Roman" w:cs="Times New Roman"/>
          <w:color w:val="000000" w:themeColor="text1"/>
          <w:kern w:val="0"/>
          <w:sz w:val="20"/>
          <w:szCs w:val="20"/>
          <w:lang w:val="en-GB"/>
        </w:rPr>
        <w:t xml:space="preserve"> with negative sentinel lymph nodes </w:t>
      </w:r>
      <w:r w:rsidR="00E37930" w:rsidRPr="008A03A1">
        <w:rPr>
          <w:rFonts w:ascii="Times New Roman" w:hAnsi="Times New Roman" w:cs="Times New Roman"/>
          <w:color w:val="000000" w:themeColor="text1"/>
          <w:kern w:val="0"/>
          <w:sz w:val="20"/>
          <w:szCs w:val="20"/>
          <w:lang w:val="en-GB"/>
        </w:rPr>
        <w:t xml:space="preserve">are ideal for </w:t>
      </w:r>
      <w:r w:rsidR="00F362FB" w:rsidRPr="008A03A1">
        <w:rPr>
          <w:rFonts w:ascii="Times New Roman" w:hAnsi="Times New Roman" w:cs="Times New Roman"/>
          <w:color w:val="000000" w:themeColor="text1"/>
          <w:kern w:val="0"/>
          <w:sz w:val="20"/>
          <w:szCs w:val="20"/>
          <w:lang w:val="en-GB"/>
        </w:rPr>
        <w:t>this surgery. Now, adays more recent breast-sparing procedures have become more popular</w:t>
      </w:r>
      <w:r w:rsidR="00E37930" w:rsidRPr="008A03A1">
        <w:rPr>
          <w:rFonts w:ascii="Times New Roman" w:hAnsi="Times New Roman" w:cs="Times New Roman"/>
          <w:color w:val="000000" w:themeColor="text1"/>
          <w:kern w:val="0"/>
          <w:sz w:val="20"/>
          <w:szCs w:val="20"/>
          <w:lang w:val="en-GB"/>
        </w:rPr>
        <w:t xml:space="preserve"> that involves conservation of</w:t>
      </w:r>
      <w:r w:rsidR="00F362FB" w:rsidRPr="008A03A1">
        <w:rPr>
          <w:rFonts w:ascii="Times New Roman" w:hAnsi="Times New Roman" w:cs="Times New Roman"/>
          <w:color w:val="000000" w:themeColor="text1"/>
          <w:kern w:val="0"/>
          <w:sz w:val="20"/>
          <w:szCs w:val="20"/>
          <w:lang w:val="en-GB"/>
        </w:rPr>
        <w:t xml:space="preserve"> the skin above the breast, the areola, and the nipple so that silicone prosthesis can be utilized for cosmetic breast reconstruction in the future</w:t>
      </w:r>
      <w:r w:rsidR="00E37930" w:rsidRPr="008A03A1">
        <w:rPr>
          <w:rFonts w:ascii="Times New Roman" w:hAnsi="Times New Roman" w:cs="Times New Roman"/>
          <w:color w:val="000000" w:themeColor="text1"/>
          <w:kern w:val="0"/>
          <w:sz w:val="20"/>
          <w:szCs w:val="20"/>
          <w:lang w:val="en-GB"/>
        </w:rPr>
        <w:t>.</w:t>
      </w:r>
    </w:p>
    <w:p w:rsidR="00CD5FF8" w:rsidRPr="008A03A1" w:rsidRDefault="00CD5FF8" w:rsidP="0095252A">
      <w:pPr>
        <w:autoSpaceDE w:val="0"/>
        <w:autoSpaceDN w:val="0"/>
        <w:adjustRightInd w:val="0"/>
        <w:jc w:val="both"/>
        <w:rPr>
          <w:rFonts w:ascii="Times New Roman" w:hAnsi="Times New Roman" w:cs="Times New Roman"/>
          <w:color w:val="000000" w:themeColor="text1"/>
          <w:kern w:val="0"/>
          <w:sz w:val="20"/>
          <w:szCs w:val="20"/>
          <w:lang w:val="en-GB"/>
        </w:rPr>
      </w:pPr>
    </w:p>
    <w:p w:rsidR="006C68EC" w:rsidRPr="008A03A1" w:rsidRDefault="00F4682B" w:rsidP="0095252A">
      <w:pPr>
        <w:jc w:val="both"/>
        <w:rPr>
          <w:rFonts w:ascii="Times New Roman" w:hAnsi="Times New Roman" w:cs="Times New Roman"/>
          <w:color w:val="000000" w:themeColor="text1"/>
          <w:sz w:val="20"/>
          <w:szCs w:val="20"/>
        </w:rPr>
      </w:pPr>
      <w:bookmarkStart w:id="0" w:name="OLE_LINK1"/>
      <w:r w:rsidRPr="008A03A1">
        <w:rPr>
          <w:rFonts w:ascii="Times New Roman" w:hAnsi="Times New Roman" w:cs="Times New Roman"/>
          <w:b/>
          <w:bCs/>
          <w:color w:val="000000" w:themeColor="text1"/>
          <w:sz w:val="20"/>
          <w:szCs w:val="20"/>
        </w:rPr>
        <w:t>Halsted</w:t>
      </w:r>
      <w:r w:rsidR="00933F36" w:rsidRPr="008A03A1">
        <w:rPr>
          <w:rFonts w:ascii="Times New Roman" w:hAnsi="Times New Roman" w:cs="Times New Roman"/>
          <w:b/>
          <w:bCs/>
          <w:color w:val="000000" w:themeColor="text1"/>
          <w:sz w:val="20"/>
          <w:szCs w:val="20"/>
        </w:rPr>
        <w:t>’s Radical Mastectomy</w:t>
      </w:r>
      <w:r w:rsidR="006C68EC" w:rsidRPr="008A03A1">
        <w:rPr>
          <w:rFonts w:ascii="Times New Roman" w:hAnsi="Times New Roman" w:cs="Times New Roman"/>
          <w:color w:val="000000" w:themeColor="text1"/>
          <w:sz w:val="20"/>
          <w:szCs w:val="20"/>
        </w:rPr>
        <w:t xml:space="preserve">: </w:t>
      </w:r>
      <w:bookmarkEnd w:id="0"/>
      <w:r w:rsidR="006C68EC" w:rsidRPr="008A03A1">
        <w:rPr>
          <w:rFonts w:ascii="Times New Roman" w:hAnsi="Times New Roman" w:cs="Times New Roman"/>
          <w:color w:val="000000" w:themeColor="text1"/>
          <w:sz w:val="20"/>
          <w:szCs w:val="20"/>
        </w:rPr>
        <w:t>This procedures involves re</w:t>
      </w:r>
      <w:r w:rsidR="00E37930" w:rsidRPr="008A03A1">
        <w:rPr>
          <w:rFonts w:ascii="Times New Roman" w:hAnsi="Times New Roman" w:cs="Times New Roman"/>
          <w:color w:val="000000" w:themeColor="text1"/>
          <w:sz w:val="20"/>
          <w:szCs w:val="20"/>
        </w:rPr>
        <w:t>moval</w:t>
      </w:r>
      <w:r w:rsidR="006C68EC" w:rsidRPr="008A03A1">
        <w:rPr>
          <w:rFonts w:ascii="Times New Roman" w:hAnsi="Times New Roman" w:cs="Times New Roman"/>
          <w:color w:val="000000" w:themeColor="text1"/>
          <w:sz w:val="20"/>
          <w:szCs w:val="20"/>
        </w:rPr>
        <w:t xml:space="preserve"> of</w:t>
      </w:r>
      <w:r w:rsidRPr="008A03A1">
        <w:rPr>
          <w:rFonts w:ascii="Times New Roman" w:hAnsi="Times New Roman" w:cs="Times New Roman"/>
          <w:color w:val="000000" w:themeColor="text1"/>
          <w:sz w:val="20"/>
          <w:szCs w:val="20"/>
        </w:rPr>
        <w:t xml:space="preserve"> breast </w:t>
      </w:r>
      <w:r w:rsidR="00E37930" w:rsidRPr="008A03A1">
        <w:rPr>
          <w:rFonts w:ascii="Times New Roman" w:hAnsi="Times New Roman" w:cs="Times New Roman"/>
          <w:color w:val="000000" w:themeColor="text1"/>
          <w:sz w:val="20"/>
          <w:szCs w:val="20"/>
        </w:rPr>
        <w:t xml:space="preserve">along </w:t>
      </w:r>
      <w:r w:rsidRPr="008A03A1">
        <w:rPr>
          <w:rFonts w:ascii="Times New Roman" w:hAnsi="Times New Roman" w:cs="Times New Roman"/>
          <w:color w:val="000000" w:themeColor="text1"/>
          <w:sz w:val="20"/>
          <w:szCs w:val="20"/>
        </w:rPr>
        <w:t xml:space="preserve">with axillary lymph node </w:t>
      </w:r>
      <w:r w:rsidR="00E37930" w:rsidRPr="008A03A1">
        <w:rPr>
          <w:rFonts w:ascii="Times New Roman" w:hAnsi="Times New Roman" w:cs="Times New Roman"/>
          <w:color w:val="000000" w:themeColor="text1"/>
          <w:sz w:val="20"/>
          <w:szCs w:val="20"/>
        </w:rPr>
        <w:t xml:space="preserve">and </w:t>
      </w:r>
      <w:r w:rsidRPr="008A03A1">
        <w:rPr>
          <w:rFonts w:ascii="Times New Roman" w:hAnsi="Times New Roman" w:cs="Times New Roman"/>
          <w:color w:val="000000" w:themeColor="text1"/>
          <w:sz w:val="20"/>
          <w:szCs w:val="20"/>
        </w:rPr>
        <w:t>pectoralis muscles</w:t>
      </w:r>
      <w:r w:rsidR="006C68EC" w:rsidRPr="008A03A1">
        <w:rPr>
          <w:rFonts w:ascii="Times New Roman" w:hAnsi="Times New Roman" w:cs="Times New Roman"/>
          <w:color w:val="000000" w:themeColor="text1"/>
          <w:sz w:val="20"/>
          <w:szCs w:val="20"/>
        </w:rPr>
        <w:t>. is no longer recommended due to the high rate of morbidity</w:t>
      </w:r>
      <w:r w:rsidR="00E37930" w:rsidRPr="008A03A1">
        <w:rPr>
          <w:rFonts w:ascii="Times New Roman" w:hAnsi="Times New Roman" w:cs="Times New Roman"/>
          <w:color w:val="000000" w:themeColor="text1"/>
          <w:sz w:val="20"/>
          <w:szCs w:val="20"/>
        </w:rPr>
        <w:t xml:space="preserve"> and disability associated with it.</w:t>
      </w:r>
    </w:p>
    <w:p w:rsidR="00CD5FF8" w:rsidRPr="008A03A1" w:rsidRDefault="00CD5FF8" w:rsidP="0095252A">
      <w:pPr>
        <w:jc w:val="both"/>
        <w:rPr>
          <w:rFonts w:ascii="Times New Roman" w:hAnsi="Times New Roman" w:cs="Times New Roman"/>
          <w:color w:val="000000" w:themeColor="text1"/>
          <w:sz w:val="20"/>
          <w:szCs w:val="20"/>
        </w:rPr>
      </w:pPr>
    </w:p>
    <w:p w:rsidR="00F4682B" w:rsidRPr="008A03A1" w:rsidRDefault="00F4682B" w:rsidP="0095252A">
      <w:pPr>
        <w:jc w:val="both"/>
        <w:rPr>
          <w:rFonts w:ascii="Times New Roman" w:hAnsi="Times New Roman" w:cs="Times New Roman"/>
          <w:color w:val="000000" w:themeColor="text1"/>
          <w:sz w:val="20"/>
          <w:szCs w:val="20"/>
          <w:lang w:eastAsia="en-GB"/>
        </w:rPr>
      </w:pPr>
      <w:r w:rsidRPr="008A03A1">
        <w:rPr>
          <w:rFonts w:ascii="Times New Roman" w:hAnsi="Times New Roman" w:cs="Times New Roman"/>
          <w:b/>
          <w:bCs/>
          <w:color w:val="000000" w:themeColor="text1"/>
          <w:sz w:val="20"/>
          <w:szCs w:val="20"/>
        </w:rPr>
        <w:t>Modified radical mastectomy</w:t>
      </w:r>
      <w:r w:rsidR="006C68EC" w:rsidRPr="008A03A1">
        <w:rPr>
          <w:rFonts w:ascii="Times New Roman" w:hAnsi="Times New Roman" w:cs="Times New Roman"/>
          <w:color w:val="000000" w:themeColor="text1"/>
          <w:sz w:val="20"/>
          <w:szCs w:val="20"/>
        </w:rPr>
        <w:t xml:space="preserve">: It </w:t>
      </w:r>
      <w:r w:rsidRPr="008A03A1">
        <w:rPr>
          <w:rFonts w:ascii="Times New Roman" w:hAnsi="Times New Roman" w:cs="Times New Roman"/>
          <w:color w:val="000000" w:themeColor="text1"/>
          <w:sz w:val="20"/>
          <w:szCs w:val="20"/>
        </w:rPr>
        <w:t>is a common surgical approach for treating operable breast cancer while preserving the chest wall muscles as much as possible. This procedure leaves the pectoral muscles intact, which is beneficial for two main reasons.</w:t>
      </w:r>
      <w:r w:rsidR="006C68EC"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lang w:eastAsia="en-GB"/>
        </w:rPr>
        <w:t>Firstly, keeping the pectoral muscles in place provides a</w:t>
      </w:r>
      <w:r w:rsidR="002A3FDB" w:rsidRPr="008A03A1">
        <w:rPr>
          <w:rFonts w:ascii="Times New Roman" w:hAnsi="Times New Roman" w:cs="Times New Roman"/>
          <w:color w:val="000000" w:themeColor="text1"/>
          <w:sz w:val="20"/>
          <w:szCs w:val="20"/>
          <w:lang w:eastAsia="en-GB"/>
        </w:rPr>
        <w:t xml:space="preserve"> soft tissue layer that covers the chest wall</w:t>
      </w:r>
      <w:r w:rsidRPr="008A03A1">
        <w:rPr>
          <w:rFonts w:ascii="Times New Roman" w:hAnsi="Times New Roman" w:cs="Times New Roman"/>
          <w:color w:val="000000" w:themeColor="text1"/>
          <w:sz w:val="20"/>
          <w:szCs w:val="20"/>
          <w:lang w:eastAsia="en-GB"/>
        </w:rPr>
        <w:t>, resulting in a more natural appearance where the shoulder meets the front of the chest. This can be important for maintaining a sense of body image and overall well-being for the patient.</w:t>
      </w:r>
      <w:r w:rsidR="006C68EC"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lang w:eastAsia="en-GB"/>
        </w:rPr>
        <w:t xml:space="preserve">Secondly, this surgical technique allows for the possibility of breast reconstruction, if desired, using the muscles around the affected side of the shoulder. Breast reconstruction is an option that some patients might consider after mastectomy </w:t>
      </w:r>
      <w:r w:rsidR="002A3FDB" w:rsidRPr="008A03A1">
        <w:rPr>
          <w:rFonts w:ascii="Times New Roman" w:hAnsi="Times New Roman" w:cs="Times New Roman"/>
          <w:color w:val="000000" w:themeColor="text1"/>
          <w:sz w:val="20"/>
          <w:szCs w:val="20"/>
          <w:lang w:eastAsia="en-GB"/>
        </w:rPr>
        <w:t>for restoration of breast shape and its appearance.</w:t>
      </w:r>
      <w:r w:rsidR="002A3FDB"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lang w:eastAsia="en-GB"/>
        </w:rPr>
        <w:t>By performing a modified radical mastectomy, surgeons aim to achieve effective cancer treatment while preserving the</w:t>
      </w:r>
      <w:r w:rsidR="002A3FDB" w:rsidRPr="008A03A1">
        <w:rPr>
          <w:rFonts w:ascii="Times New Roman" w:hAnsi="Times New Roman" w:cs="Times New Roman"/>
          <w:color w:val="000000" w:themeColor="text1"/>
          <w:sz w:val="20"/>
          <w:szCs w:val="20"/>
          <w:lang w:eastAsia="en-GB"/>
        </w:rPr>
        <w:t xml:space="preserve"> </w:t>
      </w:r>
      <w:r w:rsidRPr="008A03A1">
        <w:rPr>
          <w:rFonts w:ascii="Times New Roman" w:hAnsi="Times New Roman" w:cs="Times New Roman"/>
          <w:color w:val="000000" w:themeColor="text1"/>
          <w:sz w:val="20"/>
          <w:szCs w:val="20"/>
          <w:lang w:eastAsia="en-GB"/>
        </w:rPr>
        <w:t xml:space="preserve">quality of life </w:t>
      </w:r>
      <w:r w:rsidR="002A3FDB" w:rsidRPr="008A03A1">
        <w:rPr>
          <w:rFonts w:ascii="Times New Roman" w:hAnsi="Times New Roman" w:cs="Times New Roman"/>
          <w:color w:val="000000" w:themeColor="text1"/>
          <w:sz w:val="20"/>
          <w:szCs w:val="20"/>
          <w:lang w:eastAsia="en-GB"/>
        </w:rPr>
        <w:t xml:space="preserve">of patient </w:t>
      </w:r>
      <w:r w:rsidRPr="008A03A1">
        <w:rPr>
          <w:rFonts w:ascii="Times New Roman" w:hAnsi="Times New Roman" w:cs="Times New Roman"/>
          <w:color w:val="000000" w:themeColor="text1"/>
          <w:sz w:val="20"/>
          <w:szCs w:val="20"/>
          <w:lang w:eastAsia="en-GB"/>
        </w:rPr>
        <w:t>and offering the potential for breast reconstruction, should the patient choose it.</w:t>
      </w:r>
    </w:p>
    <w:p w:rsidR="00CD5FF8" w:rsidRPr="008A03A1" w:rsidRDefault="00CD5FF8" w:rsidP="0095252A">
      <w:pPr>
        <w:jc w:val="both"/>
        <w:rPr>
          <w:rFonts w:ascii="Times New Roman" w:hAnsi="Times New Roman" w:cs="Times New Roman"/>
          <w:color w:val="000000" w:themeColor="text1"/>
          <w:sz w:val="20"/>
          <w:szCs w:val="20"/>
          <w:lang w:eastAsia="en-GB"/>
        </w:rPr>
      </w:pPr>
    </w:p>
    <w:p w:rsidR="00D04458" w:rsidRPr="008A03A1" w:rsidRDefault="006C68EC" w:rsidP="0095252A">
      <w:p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Reconstructi</w:t>
      </w:r>
      <w:r w:rsidR="00D04458" w:rsidRPr="008A03A1">
        <w:rPr>
          <w:rFonts w:ascii="Times New Roman" w:hAnsi="Times New Roman" w:cs="Times New Roman"/>
          <w:b/>
          <w:bCs/>
          <w:color w:val="000000" w:themeColor="text1"/>
          <w:kern w:val="0"/>
          <w:sz w:val="20"/>
          <w:szCs w:val="20"/>
          <w:lang w:val="en-GB"/>
        </w:rPr>
        <w:t>ve surgery of Breast</w:t>
      </w:r>
      <w:r w:rsidRPr="008A03A1">
        <w:rPr>
          <w:rFonts w:ascii="Times New Roman" w:hAnsi="Times New Roman" w:cs="Times New Roman"/>
          <w:b/>
          <w:bCs/>
          <w:color w:val="000000" w:themeColor="text1"/>
          <w:kern w:val="0"/>
          <w:sz w:val="20"/>
          <w:szCs w:val="20"/>
          <w:lang w:val="en-GB"/>
        </w:rPr>
        <w:t>:</w:t>
      </w:r>
      <w:r w:rsidRPr="008A03A1">
        <w:rPr>
          <w:rFonts w:ascii="Times New Roman" w:hAnsi="Times New Roman" w:cs="Times New Roman"/>
          <w:color w:val="000000" w:themeColor="text1"/>
          <w:kern w:val="0"/>
          <w:sz w:val="20"/>
          <w:szCs w:val="20"/>
          <w:lang w:val="en-GB"/>
        </w:rPr>
        <w:t xml:space="preserve"> </w:t>
      </w:r>
      <w:r w:rsidR="00D04458" w:rsidRPr="008A03A1">
        <w:rPr>
          <w:rFonts w:ascii="Times New Roman" w:hAnsi="Times New Roman" w:cs="Times New Roman"/>
          <w:color w:val="000000" w:themeColor="text1"/>
          <w:kern w:val="0"/>
          <w:sz w:val="20"/>
          <w:szCs w:val="20"/>
          <w:lang w:val="en-GB"/>
        </w:rPr>
        <w:t>Reconstructive breast surgery might lessen the sense of loss that women experience when having a breast removed, particularly if it is performed in the same session as the simple or modified radical mastectomy. After the mastectomy, if there is not enough skin left over, a balloon-style expander is implanted. The expander is refilled with more saline solution in successive weeks to extend the skin. When it is the right size, the expander is taken out and a silicone breast implant is put in its place. If there is sufficient skin, a silicone implant can be put in straight away. Alternatively, tissue from the patient's back or belly is taken and grafted to the chest wall to create a breast.</w:t>
      </w:r>
    </w:p>
    <w:p w:rsidR="00D04458" w:rsidRPr="008A03A1" w:rsidRDefault="00D04458" w:rsidP="0095252A">
      <w:pPr>
        <w:autoSpaceDE w:val="0"/>
        <w:autoSpaceDN w:val="0"/>
        <w:adjustRightInd w:val="0"/>
        <w:jc w:val="both"/>
        <w:rPr>
          <w:rFonts w:ascii="Times New Roman" w:hAnsi="Times New Roman" w:cs="Times New Roman"/>
          <w:color w:val="000000" w:themeColor="text1"/>
          <w:kern w:val="0"/>
          <w:sz w:val="20"/>
          <w:szCs w:val="20"/>
          <w:lang w:val="en-GB"/>
        </w:rPr>
      </w:pPr>
    </w:p>
    <w:p w:rsidR="00CD5FF8" w:rsidRPr="008A03A1" w:rsidRDefault="00FE1D6C" w:rsidP="0095252A">
      <w:pPr>
        <w:autoSpaceDE w:val="0"/>
        <w:autoSpaceDN w:val="0"/>
        <w:adjustRightInd w:val="0"/>
        <w:jc w:val="both"/>
        <w:rPr>
          <w:rFonts w:ascii="Times New Roman" w:hAnsi="Times New Roman" w:cs="Times New Roman"/>
          <w:b/>
          <w:bCs/>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2.</w:t>
      </w:r>
      <w:r w:rsidR="00CD5FF8" w:rsidRPr="008A03A1">
        <w:rPr>
          <w:rFonts w:ascii="Times New Roman" w:hAnsi="Times New Roman" w:cs="Times New Roman"/>
          <w:b/>
          <w:bCs/>
          <w:color w:val="000000" w:themeColor="text1"/>
          <w:kern w:val="0"/>
          <w:sz w:val="20"/>
          <w:szCs w:val="20"/>
          <w:lang w:val="en-GB"/>
        </w:rPr>
        <w:t>Radiation therapy:</w:t>
      </w:r>
    </w:p>
    <w:p w:rsidR="00CD5FF8" w:rsidRPr="008A03A1" w:rsidRDefault="009A68D8" w:rsidP="0095252A">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 xml:space="preserve">Radiation therapy is essential for managing cancer at the </w:t>
      </w:r>
      <w:proofErr w:type="spellStart"/>
      <w:r w:rsidRPr="008A03A1">
        <w:rPr>
          <w:rFonts w:ascii="Times New Roman" w:hAnsi="Times New Roman" w:cs="Times New Roman"/>
          <w:color w:val="000000" w:themeColor="text1"/>
          <w:sz w:val="20"/>
          <w:szCs w:val="20"/>
        </w:rPr>
        <w:t>tumor's</w:t>
      </w:r>
      <w:proofErr w:type="spellEnd"/>
      <w:r w:rsidRPr="008A03A1">
        <w:rPr>
          <w:rFonts w:ascii="Times New Roman" w:hAnsi="Times New Roman" w:cs="Times New Roman"/>
          <w:color w:val="000000" w:themeColor="text1"/>
          <w:sz w:val="20"/>
          <w:szCs w:val="20"/>
        </w:rPr>
        <w:t xml:space="preserve"> location. When given following the breast-conserving surgery (BCS), it lowers the chance of recurrence by around 50% over the course of 10 years and the risk of death from breast cancer by approximately 20% over the course of 15 years. Radiation therapy may not be required in women aged 70 and older with small, hormone receptor–positive (HR+), lymph node–negative </w:t>
      </w:r>
      <w:proofErr w:type="spellStart"/>
      <w:r w:rsidRPr="008A03A1">
        <w:rPr>
          <w:rFonts w:ascii="Times New Roman" w:hAnsi="Times New Roman" w:cs="Times New Roman"/>
          <w:color w:val="000000" w:themeColor="text1"/>
          <w:sz w:val="20"/>
          <w:szCs w:val="20"/>
        </w:rPr>
        <w:t>tumors</w:t>
      </w:r>
      <w:proofErr w:type="spellEnd"/>
      <w:r w:rsidRPr="008A03A1">
        <w:rPr>
          <w:rFonts w:ascii="Times New Roman" w:hAnsi="Times New Roman" w:cs="Times New Roman"/>
          <w:color w:val="000000" w:themeColor="text1"/>
          <w:sz w:val="20"/>
          <w:szCs w:val="20"/>
        </w:rPr>
        <w:t xml:space="preserve">. </w:t>
      </w:r>
      <w:r w:rsidR="00CD5FF8" w:rsidRPr="008A03A1">
        <w:rPr>
          <w:rFonts w:ascii="Times New Roman" w:hAnsi="Times New Roman" w:cs="Times New Roman"/>
          <w:color w:val="000000" w:themeColor="text1"/>
          <w:sz w:val="20"/>
          <w:szCs w:val="20"/>
        </w:rPr>
        <w:t>Studies have shown that for th</w:t>
      </w:r>
      <w:r w:rsidRPr="008A03A1">
        <w:rPr>
          <w:rFonts w:ascii="Times New Roman" w:hAnsi="Times New Roman" w:cs="Times New Roman"/>
          <w:color w:val="000000" w:themeColor="text1"/>
          <w:sz w:val="20"/>
          <w:szCs w:val="20"/>
        </w:rPr>
        <w:t xml:space="preserve">ese type of </w:t>
      </w:r>
      <w:r w:rsidR="00CD5FF8" w:rsidRPr="008A03A1">
        <w:rPr>
          <w:rFonts w:ascii="Times New Roman" w:hAnsi="Times New Roman" w:cs="Times New Roman"/>
          <w:color w:val="000000" w:themeColor="text1"/>
          <w:sz w:val="20"/>
          <w:szCs w:val="20"/>
        </w:rPr>
        <w:t>patients who receive at least 5 years</w:t>
      </w:r>
      <w:r w:rsidRPr="008A03A1">
        <w:rPr>
          <w:rFonts w:ascii="Times New Roman" w:hAnsi="Times New Roman" w:cs="Times New Roman"/>
          <w:color w:val="000000" w:themeColor="text1"/>
          <w:sz w:val="20"/>
          <w:szCs w:val="20"/>
        </w:rPr>
        <w:t xml:space="preserve"> of hormonal therapy</w:t>
      </w:r>
      <w:r w:rsidR="00CD5FF8" w:rsidRPr="008A03A1">
        <w:rPr>
          <w:rFonts w:ascii="Times New Roman" w:hAnsi="Times New Roman" w:cs="Times New Roman"/>
          <w:color w:val="000000" w:themeColor="text1"/>
          <w:sz w:val="20"/>
          <w:szCs w:val="20"/>
        </w:rPr>
        <w:t xml:space="preserve"> adding radi</w:t>
      </w:r>
      <w:r w:rsidRPr="008A03A1">
        <w:rPr>
          <w:rFonts w:ascii="Times New Roman" w:hAnsi="Times New Roman" w:cs="Times New Roman"/>
          <w:color w:val="000000" w:themeColor="text1"/>
          <w:sz w:val="20"/>
          <w:szCs w:val="20"/>
        </w:rPr>
        <w:t>o</w:t>
      </w:r>
      <w:r w:rsidR="00CD5FF8" w:rsidRPr="008A03A1">
        <w:rPr>
          <w:rFonts w:ascii="Times New Roman" w:hAnsi="Times New Roman" w:cs="Times New Roman"/>
          <w:color w:val="000000" w:themeColor="text1"/>
          <w:sz w:val="20"/>
          <w:szCs w:val="20"/>
        </w:rPr>
        <w:t xml:space="preserve">therapy does not improve survival rates. Radiation therapy is beneficial in certain situations, such as for large </w:t>
      </w:r>
      <w:proofErr w:type="spellStart"/>
      <w:r w:rsidR="00CD5FF8" w:rsidRPr="008A03A1">
        <w:rPr>
          <w:rFonts w:ascii="Times New Roman" w:hAnsi="Times New Roman" w:cs="Times New Roman"/>
          <w:color w:val="000000" w:themeColor="text1"/>
          <w:sz w:val="20"/>
          <w:szCs w:val="20"/>
        </w:rPr>
        <w:t>tumors</w:t>
      </w:r>
      <w:proofErr w:type="spellEnd"/>
      <w:r w:rsidR="00CD5FF8" w:rsidRPr="008A03A1">
        <w:rPr>
          <w:rFonts w:ascii="Times New Roman" w:hAnsi="Times New Roman" w:cs="Times New Roman"/>
          <w:color w:val="000000" w:themeColor="text1"/>
          <w:sz w:val="20"/>
          <w:szCs w:val="20"/>
        </w:rPr>
        <w:t xml:space="preserve"> (over 5 cm) or when the </w:t>
      </w:r>
      <w:r w:rsidR="00A229EF" w:rsidRPr="008A03A1">
        <w:rPr>
          <w:rFonts w:ascii="Times New Roman" w:hAnsi="Times New Roman" w:cs="Times New Roman"/>
          <w:color w:val="000000" w:themeColor="text1"/>
          <w:sz w:val="20"/>
          <w:szCs w:val="20"/>
        </w:rPr>
        <w:t xml:space="preserve">malignancy spreads to the chest wall or skin </w:t>
      </w:r>
      <w:r w:rsidR="00CD5FF8" w:rsidRPr="008A03A1">
        <w:rPr>
          <w:rFonts w:ascii="Times New Roman" w:hAnsi="Times New Roman" w:cs="Times New Roman"/>
          <w:color w:val="000000" w:themeColor="text1"/>
          <w:sz w:val="20"/>
          <w:szCs w:val="20"/>
        </w:rPr>
        <w:t>as well as in cases with positive lymph nodes.</w:t>
      </w:r>
      <w:r w:rsidR="008A2016" w:rsidRPr="008A03A1">
        <w:rPr>
          <w:rFonts w:ascii="Times New Roman" w:hAnsi="Times New Roman" w:cs="Times New Roman"/>
          <w:color w:val="000000" w:themeColor="text1"/>
          <w:sz w:val="20"/>
          <w:szCs w:val="20"/>
        </w:rPr>
        <w:t xml:space="preserve"> It may also serve as palliative therapy for more severe situations, such as when cancer has progressed to the bones or central nervous system (CNS). </w:t>
      </w:r>
      <w:r w:rsidR="00CD5FF8" w:rsidRPr="008A03A1">
        <w:rPr>
          <w:rFonts w:ascii="Times New Roman" w:hAnsi="Times New Roman" w:cs="Times New Roman"/>
          <w:color w:val="000000" w:themeColor="text1"/>
          <w:sz w:val="20"/>
          <w:szCs w:val="20"/>
        </w:rPr>
        <w:t>There are different ways to deliver radiation therapy, including external beam radiation, brachytherapy, or</w:t>
      </w:r>
      <w:r w:rsidR="008A2016" w:rsidRPr="008A03A1">
        <w:rPr>
          <w:rFonts w:ascii="Times New Roman" w:hAnsi="Times New Roman" w:cs="Times New Roman"/>
          <w:color w:val="000000" w:themeColor="text1"/>
          <w:sz w:val="20"/>
          <w:szCs w:val="20"/>
        </w:rPr>
        <w:t xml:space="preserve"> </w:t>
      </w:r>
      <w:r w:rsidR="00CD5FF8" w:rsidRPr="008A03A1">
        <w:rPr>
          <w:rFonts w:ascii="Times New Roman" w:hAnsi="Times New Roman" w:cs="Times New Roman"/>
          <w:color w:val="000000" w:themeColor="text1"/>
          <w:sz w:val="20"/>
          <w:szCs w:val="20"/>
        </w:rPr>
        <w:t>both</w:t>
      </w:r>
      <w:r w:rsidR="008A2016" w:rsidRPr="008A03A1">
        <w:rPr>
          <w:rFonts w:ascii="Times New Roman" w:hAnsi="Times New Roman" w:cs="Times New Roman"/>
          <w:color w:val="000000" w:themeColor="text1"/>
          <w:sz w:val="20"/>
          <w:szCs w:val="20"/>
        </w:rPr>
        <w:t xml:space="preserve"> as a combination</w:t>
      </w:r>
      <w:r w:rsidR="00CD5FF8" w:rsidRPr="008A03A1">
        <w:rPr>
          <w:rFonts w:ascii="Times New Roman" w:hAnsi="Times New Roman" w:cs="Times New Roman"/>
          <w:color w:val="000000" w:themeColor="text1"/>
          <w:sz w:val="20"/>
          <w:szCs w:val="20"/>
        </w:rPr>
        <w:t xml:space="preserve">, depending on the specific needs of the patient and the characteristics of the </w:t>
      </w:r>
      <w:proofErr w:type="spellStart"/>
      <w:r w:rsidR="00CD5FF8" w:rsidRPr="008A03A1">
        <w:rPr>
          <w:rFonts w:ascii="Times New Roman" w:hAnsi="Times New Roman" w:cs="Times New Roman"/>
          <w:color w:val="000000" w:themeColor="text1"/>
          <w:sz w:val="20"/>
          <w:szCs w:val="20"/>
        </w:rPr>
        <w:t>tumor</w:t>
      </w:r>
      <w:proofErr w:type="spellEnd"/>
      <w:r w:rsidR="00CD5FF8" w:rsidRPr="008A03A1">
        <w:rPr>
          <w:rFonts w:ascii="Times New Roman" w:hAnsi="Times New Roman" w:cs="Times New Roman"/>
          <w:color w:val="000000" w:themeColor="text1"/>
          <w:sz w:val="20"/>
          <w:szCs w:val="20"/>
        </w:rPr>
        <w:t>.</w:t>
      </w:r>
    </w:p>
    <w:p w:rsidR="00CD5FF8" w:rsidRPr="008A03A1" w:rsidRDefault="00CD5FF8" w:rsidP="0095252A">
      <w:pPr>
        <w:jc w:val="both"/>
        <w:rPr>
          <w:rFonts w:ascii="Times New Roman" w:hAnsi="Times New Roman" w:cs="Times New Roman"/>
          <w:color w:val="000000" w:themeColor="text1"/>
          <w:sz w:val="20"/>
          <w:szCs w:val="20"/>
        </w:rPr>
      </w:pPr>
    </w:p>
    <w:p w:rsidR="00CD5FF8" w:rsidRPr="008A03A1" w:rsidRDefault="00FE1D6C" w:rsidP="0095252A">
      <w:p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3.</w:t>
      </w:r>
      <w:r w:rsidR="00CD5FF8" w:rsidRPr="008A03A1">
        <w:rPr>
          <w:rFonts w:ascii="Times New Roman" w:hAnsi="Times New Roman" w:cs="Times New Roman"/>
          <w:b/>
          <w:bCs/>
          <w:color w:val="000000" w:themeColor="text1"/>
          <w:sz w:val="20"/>
          <w:szCs w:val="20"/>
        </w:rPr>
        <w:t>Chemotherapy:</w:t>
      </w:r>
    </w:p>
    <w:p w:rsidR="00CD5FF8" w:rsidRPr="008A03A1" w:rsidRDefault="00CD5FF8" w:rsidP="0095252A">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In breast cancer management, there are several systemic therapies used, including chemotherapy</w:t>
      </w:r>
      <w:r w:rsidR="008A2016" w:rsidRPr="008A03A1">
        <w:rPr>
          <w:rFonts w:ascii="Times New Roman" w:hAnsi="Times New Roman" w:cs="Times New Roman"/>
          <w:color w:val="000000" w:themeColor="text1"/>
          <w:sz w:val="20"/>
          <w:szCs w:val="20"/>
        </w:rPr>
        <w:t xml:space="preserve"> or </w:t>
      </w:r>
      <w:r w:rsidRPr="008A03A1">
        <w:rPr>
          <w:rFonts w:ascii="Times New Roman" w:hAnsi="Times New Roman" w:cs="Times New Roman"/>
          <w:color w:val="000000" w:themeColor="text1"/>
          <w:sz w:val="20"/>
          <w:szCs w:val="20"/>
        </w:rPr>
        <w:t xml:space="preserve">hormone therapy, </w:t>
      </w:r>
      <w:r w:rsidR="008A2016" w:rsidRPr="008A03A1">
        <w:rPr>
          <w:rFonts w:ascii="Times New Roman" w:hAnsi="Times New Roman" w:cs="Times New Roman"/>
          <w:color w:val="000000" w:themeColor="text1"/>
          <w:sz w:val="20"/>
          <w:szCs w:val="20"/>
        </w:rPr>
        <w:t xml:space="preserve">or </w:t>
      </w:r>
      <w:r w:rsidRPr="008A03A1">
        <w:rPr>
          <w:rFonts w:ascii="Times New Roman" w:hAnsi="Times New Roman" w:cs="Times New Roman"/>
          <w:color w:val="000000" w:themeColor="text1"/>
          <w:sz w:val="20"/>
          <w:szCs w:val="20"/>
        </w:rPr>
        <w:t>targeted therapy.</w:t>
      </w:r>
      <w:r w:rsidR="0095252A"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 xml:space="preserve">Chemotherapy is a powerful treatment that involves using drugs to kill cancer cells. First-generation chemotherapy regimens like CMF (cyclophosphamide, methotrexate, and 5-fluorouracil) </w:t>
      </w:r>
      <w:r w:rsidR="008A2016" w:rsidRPr="008A03A1">
        <w:rPr>
          <w:rFonts w:ascii="Times New Roman" w:hAnsi="Times New Roman" w:cs="Times New Roman"/>
          <w:color w:val="000000" w:themeColor="text1"/>
          <w:sz w:val="20"/>
          <w:szCs w:val="20"/>
        </w:rPr>
        <w:t xml:space="preserve">have demonstrated a 25% decrease in the chance of a cancer relapse during a 10 to 15 years period. </w:t>
      </w:r>
      <w:r w:rsidR="00073EE7" w:rsidRPr="008A03A1">
        <w:rPr>
          <w:rFonts w:ascii="Times New Roman" w:hAnsi="Times New Roman" w:cs="Times New Roman"/>
          <w:color w:val="000000" w:themeColor="text1"/>
          <w:sz w:val="20"/>
          <w:szCs w:val="20"/>
        </w:rPr>
        <w:t xml:space="preserve">Anthracyclines (doxorubicin or </w:t>
      </w:r>
      <w:proofErr w:type="spellStart"/>
      <w:r w:rsidR="00073EE7" w:rsidRPr="008A03A1">
        <w:rPr>
          <w:rFonts w:ascii="Times New Roman" w:hAnsi="Times New Roman" w:cs="Times New Roman"/>
          <w:color w:val="000000" w:themeColor="text1"/>
          <w:sz w:val="20"/>
          <w:szCs w:val="20"/>
        </w:rPr>
        <w:t>epirubicin</w:t>
      </w:r>
      <w:proofErr w:type="spellEnd"/>
      <w:r w:rsidR="00073EE7" w:rsidRPr="008A03A1">
        <w:rPr>
          <w:rFonts w:ascii="Times New Roman" w:hAnsi="Times New Roman" w:cs="Times New Roman"/>
          <w:color w:val="000000" w:themeColor="text1"/>
          <w:sz w:val="20"/>
          <w:szCs w:val="20"/>
        </w:rPr>
        <w:t xml:space="preserve">) and more recent drugs like </w:t>
      </w:r>
      <w:proofErr w:type="spellStart"/>
      <w:r w:rsidR="00073EE7" w:rsidRPr="008A03A1">
        <w:rPr>
          <w:rFonts w:ascii="Times New Roman" w:hAnsi="Times New Roman" w:cs="Times New Roman"/>
          <w:color w:val="000000" w:themeColor="text1"/>
          <w:sz w:val="20"/>
          <w:szCs w:val="20"/>
        </w:rPr>
        <w:t>taxanes</w:t>
      </w:r>
      <w:proofErr w:type="spellEnd"/>
      <w:r w:rsidR="00073EE7" w:rsidRPr="008A03A1">
        <w:rPr>
          <w:rFonts w:ascii="Times New Roman" w:hAnsi="Times New Roman" w:cs="Times New Roman"/>
          <w:color w:val="000000" w:themeColor="text1"/>
          <w:sz w:val="20"/>
          <w:szCs w:val="20"/>
        </w:rPr>
        <w:t xml:space="preserve"> are used in contemporary chemotherapy regimens. </w:t>
      </w:r>
      <w:r w:rsidRPr="008A03A1">
        <w:rPr>
          <w:rFonts w:ascii="Times New Roman" w:hAnsi="Times New Roman" w:cs="Times New Roman"/>
          <w:color w:val="000000" w:themeColor="text1"/>
          <w:sz w:val="20"/>
          <w:szCs w:val="20"/>
        </w:rPr>
        <w:t xml:space="preserve">These are used for </w:t>
      </w:r>
      <w:r w:rsidR="00DF2EB4" w:rsidRPr="008A03A1">
        <w:rPr>
          <w:rFonts w:ascii="Times New Roman" w:hAnsi="Times New Roman" w:cs="Times New Roman"/>
          <w:color w:val="000000" w:themeColor="text1"/>
          <w:sz w:val="20"/>
          <w:szCs w:val="20"/>
        </w:rPr>
        <w:t xml:space="preserve">treatment of </w:t>
      </w:r>
      <w:r w:rsidRPr="008A03A1">
        <w:rPr>
          <w:rFonts w:ascii="Times New Roman" w:hAnsi="Times New Roman" w:cs="Times New Roman"/>
          <w:color w:val="000000" w:themeColor="text1"/>
          <w:sz w:val="20"/>
          <w:szCs w:val="20"/>
        </w:rPr>
        <w:t>breast ca</w:t>
      </w:r>
      <w:r w:rsidR="00DF2EB4" w:rsidRPr="008A03A1">
        <w:rPr>
          <w:rFonts w:ascii="Times New Roman" w:hAnsi="Times New Roman" w:cs="Times New Roman"/>
          <w:color w:val="000000" w:themeColor="text1"/>
          <w:sz w:val="20"/>
          <w:szCs w:val="20"/>
        </w:rPr>
        <w:t>rcinoma</w:t>
      </w:r>
      <w:r w:rsidRPr="008A03A1">
        <w:rPr>
          <w:rFonts w:ascii="Times New Roman" w:hAnsi="Times New Roman" w:cs="Times New Roman"/>
          <w:color w:val="000000" w:themeColor="text1"/>
          <w:sz w:val="20"/>
          <w:szCs w:val="20"/>
        </w:rPr>
        <w:t xml:space="preserve">, and the duration of chemotherapy can range from three to six </w:t>
      </w:r>
      <w:r w:rsidRPr="008A03A1">
        <w:rPr>
          <w:rFonts w:ascii="Times New Roman" w:hAnsi="Times New Roman" w:cs="Times New Roman"/>
          <w:color w:val="000000" w:themeColor="text1"/>
          <w:sz w:val="20"/>
          <w:szCs w:val="20"/>
        </w:rPr>
        <w:lastRenderedPageBreak/>
        <w:t>months for adjuvant and neoadjuvant therapy.</w:t>
      </w:r>
      <w:r w:rsidR="0095252A"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 xml:space="preserve">Hormone therapy </w:t>
      </w:r>
      <w:r w:rsidR="00DF2EB4" w:rsidRPr="008A03A1">
        <w:rPr>
          <w:rFonts w:ascii="Times New Roman" w:hAnsi="Times New Roman" w:cs="Times New Roman"/>
          <w:color w:val="000000" w:themeColor="text1"/>
          <w:sz w:val="20"/>
          <w:szCs w:val="20"/>
        </w:rPr>
        <w:t xml:space="preserve">which involves the use of Tamoxifen </w:t>
      </w:r>
      <w:r w:rsidRPr="008A03A1">
        <w:rPr>
          <w:rFonts w:ascii="Times New Roman" w:hAnsi="Times New Roman" w:cs="Times New Roman"/>
          <w:color w:val="000000" w:themeColor="text1"/>
          <w:sz w:val="20"/>
          <w:szCs w:val="20"/>
        </w:rPr>
        <w:t xml:space="preserve">is essential for </w:t>
      </w:r>
      <w:r w:rsidR="00DF2EB4" w:rsidRPr="008A03A1">
        <w:rPr>
          <w:rFonts w:ascii="Times New Roman" w:hAnsi="Times New Roman" w:cs="Times New Roman"/>
          <w:color w:val="000000" w:themeColor="text1"/>
          <w:sz w:val="20"/>
          <w:szCs w:val="20"/>
        </w:rPr>
        <w:t xml:space="preserve">breast cancer which are </w:t>
      </w:r>
      <w:r w:rsidRPr="008A03A1">
        <w:rPr>
          <w:rFonts w:ascii="Times New Roman" w:hAnsi="Times New Roman" w:cs="Times New Roman"/>
          <w:color w:val="000000" w:themeColor="text1"/>
          <w:sz w:val="20"/>
          <w:szCs w:val="20"/>
        </w:rPr>
        <w:t xml:space="preserve">hormone receptor-positive (HR+). </w:t>
      </w:r>
      <w:r w:rsidR="00DF2EB4" w:rsidRPr="008A03A1">
        <w:rPr>
          <w:rFonts w:ascii="Times New Roman" w:hAnsi="Times New Roman" w:cs="Times New Roman"/>
          <w:color w:val="000000" w:themeColor="text1"/>
          <w:sz w:val="20"/>
          <w:szCs w:val="20"/>
        </w:rPr>
        <w:t xml:space="preserve">Tamoxifen adjuvant therapy for at least five years lowers breast cancer mortality by roughly 30% in the first 15 years and reduces the recurrence rate in half over the first ten years. </w:t>
      </w:r>
      <w:r w:rsidRPr="008A03A1">
        <w:rPr>
          <w:rFonts w:ascii="Times New Roman" w:hAnsi="Times New Roman" w:cs="Times New Roman"/>
          <w:color w:val="000000" w:themeColor="text1"/>
          <w:sz w:val="20"/>
          <w:szCs w:val="20"/>
        </w:rPr>
        <w:t xml:space="preserve">Recent </w:t>
      </w:r>
      <w:r w:rsidR="00E97F7C" w:rsidRPr="008A03A1">
        <w:rPr>
          <w:rFonts w:ascii="Times New Roman" w:hAnsi="Times New Roman" w:cs="Times New Roman"/>
          <w:color w:val="000000" w:themeColor="text1"/>
          <w:sz w:val="20"/>
          <w:szCs w:val="20"/>
        </w:rPr>
        <w:t xml:space="preserve">researches have suggested </w:t>
      </w:r>
      <w:r w:rsidRPr="008A03A1">
        <w:rPr>
          <w:rFonts w:ascii="Times New Roman" w:hAnsi="Times New Roman" w:cs="Times New Roman"/>
          <w:color w:val="000000" w:themeColor="text1"/>
          <w:sz w:val="20"/>
          <w:szCs w:val="20"/>
        </w:rPr>
        <w:t xml:space="preserve">that extending </w:t>
      </w:r>
      <w:r w:rsidR="00E97F7C" w:rsidRPr="008A03A1">
        <w:rPr>
          <w:rFonts w:ascii="Times New Roman" w:hAnsi="Times New Roman" w:cs="Times New Roman"/>
          <w:color w:val="000000" w:themeColor="text1"/>
          <w:sz w:val="20"/>
          <w:szCs w:val="20"/>
        </w:rPr>
        <w:t>t</w:t>
      </w:r>
      <w:r w:rsidRPr="008A03A1">
        <w:rPr>
          <w:rFonts w:ascii="Times New Roman" w:hAnsi="Times New Roman" w:cs="Times New Roman"/>
          <w:color w:val="000000" w:themeColor="text1"/>
          <w:sz w:val="20"/>
          <w:szCs w:val="20"/>
        </w:rPr>
        <w:t xml:space="preserve">amoxifen </w:t>
      </w:r>
      <w:r w:rsidR="00E97F7C" w:rsidRPr="008A03A1">
        <w:rPr>
          <w:rFonts w:ascii="Times New Roman" w:hAnsi="Times New Roman" w:cs="Times New Roman"/>
          <w:color w:val="000000" w:themeColor="text1"/>
          <w:sz w:val="20"/>
          <w:szCs w:val="20"/>
        </w:rPr>
        <w:t xml:space="preserve">adjuvant </w:t>
      </w:r>
      <w:r w:rsidRPr="008A03A1">
        <w:rPr>
          <w:rFonts w:ascii="Times New Roman" w:hAnsi="Times New Roman" w:cs="Times New Roman"/>
          <w:color w:val="000000" w:themeColor="text1"/>
          <w:sz w:val="20"/>
          <w:szCs w:val="20"/>
        </w:rPr>
        <w:t xml:space="preserve">therapy from </w:t>
      </w:r>
      <w:r w:rsidR="00E97F7C" w:rsidRPr="008A03A1">
        <w:rPr>
          <w:rFonts w:ascii="Times New Roman" w:hAnsi="Times New Roman" w:cs="Times New Roman"/>
          <w:color w:val="000000" w:themeColor="text1"/>
          <w:sz w:val="20"/>
          <w:szCs w:val="20"/>
        </w:rPr>
        <w:t xml:space="preserve">five </w:t>
      </w:r>
      <w:r w:rsidRPr="008A03A1">
        <w:rPr>
          <w:rFonts w:ascii="Times New Roman" w:hAnsi="Times New Roman" w:cs="Times New Roman"/>
          <w:color w:val="000000" w:themeColor="text1"/>
          <w:sz w:val="20"/>
          <w:szCs w:val="20"/>
        </w:rPr>
        <w:t xml:space="preserve">to </w:t>
      </w:r>
      <w:r w:rsidR="00E97F7C" w:rsidRPr="008A03A1">
        <w:rPr>
          <w:rFonts w:ascii="Times New Roman" w:hAnsi="Times New Roman" w:cs="Times New Roman"/>
          <w:color w:val="000000" w:themeColor="text1"/>
          <w:sz w:val="20"/>
          <w:szCs w:val="20"/>
        </w:rPr>
        <w:t xml:space="preserve">ten </w:t>
      </w:r>
      <w:r w:rsidRPr="008A03A1">
        <w:rPr>
          <w:rFonts w:ascii="Times New Roman" w:hAnsi="Times New Roman" w:cs="Times New Roman"/>
          <w:color w:val="000000" w:themeColor="text1"/>
          <w:sz w:val="20"/>
          <w:szCs w:val="20"/>
        </w:rPr>
        <w:t>years</w:t>
      </w:r>
      <w:r w:rsidR="00E97F7C" w:rsidRPr="008A03A1">
        <w:rPr>
          <w:rFonts w:ascii="Times New Roman" w:hAnsi="Times New Roman" w:cs="Times New Roman"/>
          <w:color w:val="000000" w:themeColor="text1"/>
          <w:sz w:val="20"/>
          <w:szCs w:val="20"/>
        </w:rPr>
        <w:t xml:space="preserve"> further lowers the risk of mortality and recurrence associated with carcinoma breast. </w:t>
      </w:r>
      <w:r w:rsidRPr="008A03A1">
        <w:rPr>
          <w:rFonts w:ascii="Times New Roman" w:hAnsi="Times New Roman" w:cs="Times New Roman"/>
          <w:color w:val="000000" w:themeColor="text1"/>
          <w:sz w:val="20"/>
          <w:szCs w:val="20"/>
        </w:rPr>
        <w:t xml:space="preserve">Therefore, </w:t>
      </w:r>
      <w:r w:rsidR="00E97F7C" w:rsidRPr="008A03A1">
        <w:rPr>
          <w:rFonts w:ascii="Times New Roman" w:hAnsi="Times New Roman" w:cs="Times New Roman"/>
          <w:color w:val="000000" w:themeColor="text1"/>
          <w:sz w:val="20"/>
          <w:szCs w:val="20"/>
        </w:rPr>
        <w:t xml:space="preserve">clinical practice recommendations currently urge </w:t>
      </w:r>
      <w:r w:rsidRPr="008A03A1">
        <w:rPr>
          <w:rFonts w:ascii="Times New Roman" w:hAnsi="Times New Roman" w:cs="Times New Roman"/>
          <w:color w:val="000000" w:themeColor="text1"/>
          <w:sz w:val="20"/>
          <w:szCs w:val="20"/>
        </w:rPr>
        <w:t>considering 10 years of adjuvan</w:t>
      </w:r>
      <w:r w:rsidR="00E97F7C" w:rsidRPr="008A03A1">
        <w:rPr>
          <w:rFonts w:ascii="Times New Roman" w:hAnsi="Times New Roman" w:cs="Times New Roman"/>
          <w:color w:val="000000" w:themeColor="text1"/>
          <w:sz w:val="20"/>
          <w:szCs w:val="20"/>
        </w:rPr>
        <w:t>t</w:t>
      </w:r>
      <w:r w:rsidRPr="008A03A1">
        <w:rPr>
          <w:rFonts w:ascii="Times New Roman" w:hAnsi="Times New Roman" w:cs="Times New Roman"/>
          <w:color w:val="000000" w:themeColor="text1"/>
          <w:sz w:val="20"/>
          <w:szCs w:val="20"/>
        </w:rPr>
        <w:t xml:space="preserve"> therapy</w:t>
      </w:r>
      <w:r w:rsidR="00E97F7C" w:rsidRPr="008A03A1">
        <w:rPr>
          <w:rFonts w:ascii="Times New Roman" w:hAnsi="Times New Roman" w:cs="Times New Roman"/>
          <w:color w:val="000000" w:themeColor="text1"/>
          <w:sz w:val="20"/>
          <w:szCs w:val="20"/>
        </w:rPr>
        <w:t xml:space="preserve"> with tamoxifen</w:t>
      </w:r>
      <w:r w:rsidRPr="008A03A1">
        <w:rPr>
          <w:rFonts w:ascii="Times New Roman" w:hAnsi="Times New Roman" w:cs="Times New Roman"/>
          <w:color w:val="000000" w:themeColor="text1"/>
          <w:sz w:val="20"/>
          <w:szCs w:val="20"/>
        </w:rPr>
        <w:t>.</w:t>
      </w:r>
      <w:r w:rsidR="0095252A"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 xml:space="preserve">For postmenopausal women with HR+ </w:t>
      </w:r>
      <w:r w:rsidR="00207F84" w:rsidRPr="008A03A1">
        <w:rPr>
          <w:rFonts w:ascii="Times New Roman" w:hAnsi="Times New Roman" w:cs="Times New Roman"/>
          <w:color w:val="000000" w:themeColor="text1"/>
          <w:sz w:val="20"/>
          <w:szCs w:val="20"/>
        </w:rPr>
        <w:t>carcinoma breast</w:t>
      </w:r>
      <w:r w:rsidRPr="008A03A1">
        <w:rPr>
          <w:rFonts w:ascii="Times New Roman" w:hAnsi="Times New Roman" w:cs="Times New Roman"/>
          <w:color w:val="000000" w:themeColor="text1"/>
          <w:sz w:val="20"/>
          <w:szCs w:val="20"/>
        </w:rPr>
        <w:t xml:space="preserve">, aromatase inhibitors (AIs) like anastrozole are commonly </w:t>
      </w:r>
      <w:r w:rsidR="00207F84" w:rsidRPr="008A03A1">
        <w:rPr>
          <w:rFonts w:ascii="Times New Roman" w:hAnsi="Times New Roman" w:cs="Times New Roman"/>
          <w:color w:val="000000" w:themeColor="text1"/>
          <w:sz w:val="20"/>
          <w:szCs w:val="20"/>
        </w:rPr>
        <w:t>adopted</w:t>
      </w:r>
      <w:r w:rsidRPr="008A03A1">
        <w:rPr>
          <w:rFonts w:ascii="Times New Roman" w:hAnsi="Times New Roman" w:cs="Times New Roman"/>
          <w:color w:val="000000" w:themeColor="text1"/>
          <w:sz w:val="20"/>
          <w:szCs w:val="20"/>
        </w:rPr>
        <w:t xml:space="preserve"> in the treatment plan.</w:t>
      </w:r>
      <w:r w:rsidR="0095252A" w:rsidRPr="008A03A1">
        <w:rPr>
          <w:rFonts w:ascii="Times New Roman" w:hAnsi="Times New Roman" w:cs="Times New Roman"/>
          <w:color w:val="000000" w:themeColor="text1"/>
          <w:sz w:val="20"/>
          <w:szCs w:val="20"/>
        </w:rPr>
        <w:t xml:space="preserve"> </w:t>
      </w:r>
      <w:r w:rsidR="00207F84" w:rsidRPr="008A03A1">
        <w:rPr>
          <w:rFonts w:ascii="Times New Roman" w:hAnsi="Times New Roman" w:cs="Times New Roman"/>
          <w:color w:val="000000" w:themeColor="text1"/>
          <w:sz w:val="20"/>
          <w:szCs w:val="20"/>
        </w:rPr>
        <w:t xml:space="preserve">In around 17% of breast </w:t>
      </w:r>
      <w:proofErr w:type="spellStart"/>
      <w:r w:rsidR="00207F84" w:rsidRPr="008A03A1">
        <w:rPr>
          <w:rFonts w:ascii="Times New Roman" w:hAnsi="Times New Roman" w:cs="Times New Roman"/>
          <w:color w:val="000000" w:themeColor="text1"/>
          <w:sz w:val="20"/>
          <w:szCs w:val="20"/>
        </w:rPr>
        <w:t>tumors</w:t>
      </w:r>
      <w:proofErr w:type="spellEnd"/>
      <w:r w:rsidR="00207F84" w:rsidRPr="008A03A1">
        <w:rPr>
          <w:rFonts w:ascii="Times New Roman" w:hAnsi="Times New Roman" w:cs="Times New Roman"/>
          <w:color w:val="000000" w:themeColor="text1"/>
          <w:sz w:val="20"/>
          <w:szCs w:val="20"/>
        </w:rPr>
        <w:t xml:space="preserve"> targeted therapy is recommended that overproduce </w:t>
      </w:r>
      <w:r w:rsidRPr="008A03A1">
        <w:rPr>
          <w:rFonts w:ascii="Times New Roman" w:hAnsi="Times New Roman" w:cs="Times New Roman"/>
          <w:color w:val="000000" w:themeColor="text1"/>
          <w:sz w:val="20"/>
          <w:szCs w:val="20"/>
        </w:rPr>
        <w:t xml:space="preserve">the HER2/neu protein. </w:t>
      </w:r>
      <w:r w:rsidR="00207F84" w:rsidRPr="008A03A1">
        <w:rPr>
          <w:rFonts w:ascii="Times New Roman" w:hAnsi="Times New Roman" w:cs="Times New Roman"/>
          <w:color w:val="000000" w:themeColor="text1"/>
          <w:sz w:val="20"/>
          <w:szCs w:val="20"/>
        </w:rPr>
        <w:t xml:space="preserve">The first targeted medication that has been approved is a monoclonal antibody called trastuzumab, which precisely targets the HER2 protein. </w:t>
      </w:r>
      <w:r w:rsidRPr="008A03A1">
        <w:rPr>
          <w:rFonts w:ascii="Times New Roman" w:hAnsi="Times New Roman" w:cs="Times New Roman"/>
          <w:color w:val="000000" w:themeColor="text1"/>
          <w:sz w:val="20"/>
          <w:szCs w:val="20"/>
        </w:rPr>
        <w:t xml:space="preserve">When </w:t>
      </w:r>
      <w:r w:rsidR="000C516D" w:rsidRPr="008A03A1">
        <w:rPr>
          <w:rFonts w:ascii="Times New Roman" w:hAnsi="Times New Roman" w:cs="Times New Roman"/>
          <w:color w:val="000000" w:themeColor="text1"/>
          <w:sz w:val="20"/>
          <w:szCs w:val="20"/>
        </w:rPr>
        <w:t xml:space="preserve">used in conjunction </w:t>
      </w:r>
      <w:r w:rsidRPr="008A03A1">
        <w:rPr>
          <w:rFonts w:ascii="Times New Roman" w:hAnsi="Times New Roman" w:cs="Times New Roman"/>
          <w:color w:val="000000" w:themeColor="text1"/>
          <w:sz w:val="20"/>
          <w:szCs w:val="20"/>
        </w:rPr>
        <w:t xml:space="preserve">with chemotherapy, </w:t>
      </w:r>
      <w:r w:rsidR="000C516D" w:rsidRPr="008A03A1">
        <w:rPr>
          <w:rFonts w:ascii="Times New Roman" w:hAnsi="Times New Roman" w:cs="Times New Roman"/>
          <w:color w:val="000000" w:themeColor="text1"/>
          <w:sz w:val="20"/>
          <w:szCs w:val="20"/>
        </w:rPr>
        <w:t xml:space="preserve">it lowers the </w:t>
      </w:r>
      <w:r w:rsidRPr="008A03A1">
        <w:rPr>
          <w:rFonts w:ascii="Times New Roman" w:hAnsi="Times New Roman" w:cs="Times New Roman"/>
          <w:color w:val="000000" w:themeColor="text1"/>
          <w:sz w:val="20"/>
          <w:szCs w:val="20"/>
        </w:rPr>
        <w:t>recurrence</w:t>
      </w:r>
      <w:r w:rsidR="000C516D" w:rsidRPr="008A03A1">
        <w:rPr>
          <w:rFonts w:ascii="Times New Roman" w:hAnsi="Times New Roman" w:cs="Times New Roman"/>
          <w:color w:val="000000" w:themeColor="text1"/>
          <w:sz w:val="20"/>
          <w:szCs w:val="20"/>
        </w:rPr>
        <w:t xml:space="preserve"> rate by 52%</w:t>
      </w:r>
      <w:r w:rsidRPr="008A03A1">
        <w:rPr>
          <w:rFonts w:ascii="Times New Roman" w:hAnsi="Times New Roman" w:cs="Times New Roman"/>
          <w:color w:val="000000" w:themeColor="text1"/>
          <w:sz w:val="20"/>
          <w:szCs w:val="20"/>
        </w:rPr>
        <w:t xml:space="preserve"> and death by</w:t>
      </w:r>
      <w:r w:rsidR="000C516D"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33%</w:t>
      </w:r>
      <w:r w:rsidR="000C516D"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 xml:space="preserve"> in HER2+</w:t>
      </w:r>
      <w:r w:rsidR="006923C8"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 xml:space="preserve"> breast cancer</w:t>
      </w:r>
      <w:r w:rsidR="006923C8" w:rsidRPr="008A03A1">
        <w:rPr>
          <w:rFonts w:ascii="Times New Roman" w:hAnsi="Times New Roman" w:cs="Times New Roman"/>
          <w:color w:val="000000" w:themeColor="text1"/>
          <w:sz w:val="20"/>
          <w:szCs w:val="20"/>
        </w:rPr>
        <w:t xml:space="preserve"> of early stage</w:t>
      </w:r>
      <w:r w:rsidRPr="008A03A1">
        <w:rPr>
          <w:rFonts w:ascii="Times New Roman" w:hAnsi="Times New Roman" w:cs="Times New Roman"/>
          <w:color w:val="000000" w:themeColor="text1"/>
          <w:sz w:val="20"/>
          <w:szCs w:val="20"/>
        </w:rPr>
        <w:t xml:space="preserve"> compared to chemotherapy alone.</w:t>
      </w:r>
      <w:r w:rsidR="0095252A"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These therapies play a</w:t>
      </w:r>
      <w:r w:rsidR="006923C8" w:rsidRPr="008A03A1">
        <w:rPr>
          <w:rFonts w:ascii="Times New Roman" w:hAnsi="Times New Roman" w:cs="Times New Roman"/>
          <w:color w:val="000000" w:themeColor="text1"/>
          <w:sz w:val="20"/>
          <w:szCs w:val="20"/>
        </w:rPr>
        <w:t xml:space="preserve">n important </w:t>
      </w:r>
      <w:r w:rsidRPr="008A03A1">
        <w:rPr>
          <w:rFonts w:ascii="Times New Roman" w:hAnsi="Times New Roman" w:cs="Times New Roman"/>
          <w:color w:val="000000" w:themeColor="text1"/>
          <w:sz w:val="20"/>
          <w:szCs w:val="20"/>
        </w:rPr>
        <w:t xml:space="preserve">role in </w:t>
      </w:r>
      <w:r w:rsidR="006923C8" w:rsidRPr="008A03A1">
        <w:rPr>
          <w:rFonts w:ascii="Times New Roman" w:hAnsi="Times New Roman" w:cs="Times New Roman"/>
          <w:color w:val="000000" w:themeColor="text1"/>
          <w:sz w:val="20"/>
          <w:szCs w:val="20"/>
        </w:rPr>
        <w:t xml:space="preserve">the management of carcinoma breast, </w:t>
      </w:r>
      <w:r w:rsidRPr="008A03A1">
        <w:rPr>
          <w:rFonts w:ascii="Times New Roman" w:hAnsi="Times New Roman" w:cs="Times New Roman"/>
          <w:color w:val="000000" w:themeColor="text1"/>
          <w:sz w:val="20"/>
          <w:szCs w:val="20"/>
        </w:rPr>
        <w:t xml:space="preserve">helping to improve outcomes and </w:t>
      </w:r>
      <w:r w:rsidR="006923C8" w:rsidRPr="008A03A1">
        <w:rPr>
          <w:rFonts w:ascii="Times New Roman" w:hAnsi="Times New Roman" w:cs="Times New Roman"/>
          <w:color w:val="000000" w:themeColor="text1"/>
          <w:sz w:val="20"/>
          <w:szCs w:val="20"/>
        </w:rPr>
        <w:t>lowers</w:t>
      </w:r>
      <w:r w:rsidRPr="008A03A1">
        <w:rPr>
          <w:rFonts w:ascii="Times New Roman" w:hAnsi="Times New Roman" w:cs="Times New Roman"/>
          <w:color w:val="000000" w:themeColor="text1"/>
          <w:sz w:val="20"/>
          <w:szCs w:val="20"/>
        </w:rPr>
        <w:t xml:space="preserve"> the risk of recurrence and mortality</w:t>
      </w:r>
      <w:r w:rsidR="006923C8" w:rsidRPr="008A03A1">
        <w:rPr>
          <w:rFonts w:ascii="Times New Roman" w:hAnsi="Times New Roman" w:cs="Times New Roman"/>
          <w:color w:val="000000" w:themeColor="text1"/>
          <w:sz w:val="20"/>
          <w:szCs w:val="20"/>
        </w:rPr>
        <w:t xml:space="preserve"> rate </w:t>
      </w:r>
      <w:r w:rsidRPr="008A03A1">
        <w:rPr>
          <w:rFonts w:ascii="Times New Roman" w:hAnsi="Times New Roman" w:cs="Times New Roman"/>
          <w:color w:val="000000" w:themeColor="text1"/>
          <w:sz w:val="20"/>
          <w:szCs w:val="20"/>
        </w:rPr>
        <w:t xml:space="preserve"> for </w:t>
      </w:r>
      <w:r w:rsidR="006923C8" w:rsidRPr="008A03A1">
        <w:rPr>
          <w:rFonts w:ascii="Times New Roman" w:hAnsi="Times New Roman" w:cs="Times New Roman"/>
          <w:color w:val="000000" w:themeColor="text1"/>
          <w:sz w:val="20"/>
          <w:szCs w:val="20"/>
        </w:rPr>
        <w:t xml:space="preserve">women </w:t>
      </w:r>
      <w:r w:rsidRPr="008A03A1">
        <w:rPr>
          <w:rFonts w:ascii="Times New Roman" w:hAnsi="Times New Roman" w:cs="Times New Roman"/>
          <w:color w:val="000000" w:themeColor="text1"/>
          <w:sz w:val="20"/>
          <w:szCs w:val="20"/>
        </w:rPr>
        <w:t>with different subtypes of breast ca</w:t>
      </w:r>
      <w:r w:rsidR="006923C8" w:rsidRPr="008A03A1">
        <w:rPr>
          <w:rFonts w:ascii="Times New Roman" w:hAnsi="Times New Roman" w:cs="Times New Roman"/>
          <w:color w:val="000000" w:themeColor="text1"/>
          <w:sz w:val="20"/>
          <w:szCs w:val="20"/>
        </w:rPr>
        <w:t>rcinoma</w:t>
      </w:r>
      <w:r w:rsidRPr="008A03A1">
        <w:rPr>
          <w:rFonts w:ascii="Times New Roman" w:hAnsi="Times New Roman" w:cs="Times New Roman"/>
          <w:color w:val="000000" w:themeColor="text1"/>
          <w:sz w:val="20"/>
          <w:szCs w:val="20"/>
        </w:rPr>
        <w:t>.</w:t>
      </w:r>
    </w:p>
    <w:p w:rsidR="0095252A" w:rsidRPr="008A03A1" w:rsidRDefault="0095252A" w:rsidP="0095252A">
      <w:pPr>
        <w:jc w:val="both"/>
        <w:rPr>
          <w:rFonts w:ascii="Times New Roman" w:hAnsi="Times New Roman" w:cs="Times New Roman"/>
          <w:color w:val="000000" w:themeColor="text1"/>
          <w:sz w:val="20"/>
          <w:szCs w:val="20"/>
        </w:rPr>
      </w:pPr>
    </w:p>
    <w:p w:rsidR="0095252A" w:rsidRPr="008A03A1" w:rsidRDefault="0095252A" w:rsidP="008D1DDC">
      <w:p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Complications</w:t>
      </w:r>
      <w:r w:rsidR="00AB03BC" w:rsidRPr="008A03A1">
        <w:rPr>
          <w:rFonts w:ascii="Times New Roman" w:hAnsi="Times New Roman" w:cs="Times New Roman"/>
          <w:b/>
          <w:bCs/>
          <w:color w:val="000000" w:themeColor="text1"/>
          <w:sz w:val="20"/>
          <w:szCs w:val="20"/>
        </w:rPr>
        <w:t xml:space="preserve"> associated with Cancer Treatment</w:t>
      </w:r>
      <w:r w:rsidRPr="008A03A1">
        <w:rPr>
          <w:rFonts w:ascii="Times New Roman" w:hAnsi="Times New Roman" w:cs="Times New Roman"/>
          <w:b/>
          <w:bCs/>
          <w:color w:val="000000" w:themeColor="text1"/>
          <w:sz w:val="20"/>
          <w:szCs w:val="20"/>
        </w:rPr>
        <w:t>:</w:t>
      </w:r>
    </w:p>
    <w:p w:rsidR="00AB03BC" w:rsidRPr="008A03A1" w:rsidRDefault="00AB03BC" w:rsidP="008D1DDC">
      <w:pPr>
        <w:pStyle w:val="NormalWeb"/>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Whether receiving chemotherapy, radiotherapy, hormone therapy, or surgery, complications can occur.</w:t>
      </w:r>
    </w:p>
    <w:p w:rsidR="0095252A" w:rsidRPr="008A03A1" w:rsidRDefault="00AB03BC" w:rsidP="008D1DDC">
      <w:pPr>
        <w:pStyle w:val="NormalWeb"/>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Common s</w:t>
      </w:r>
      <w:r w:rsidR="0095252A" w:rsidRPr="008A03A1">
        <w:rPr>
          <w:color w:val="000000" w:themeColor="text1"/>
          <w:sz w:val="20"/>
          <w:szCs w:val="20"/>
        </w:rPr>
        <w:t xml:space="preserve">urgical complications </w:t>
      </w:r>
      <w:r w:rsidRPr="008A03A1">
        <w:rPr>
          <w:color w:val="000000" w:themeColor="text1"/>
          <w:sz w:val="20"/>
          <w:szCs w:val="20"/>
        </w:rPr>
        <w:t>are</w:t>
      </w:r>
      <w:r w:rsidR="0095252A" w:rsidRPr="008A03A1">
        <w:rPr>
          <w:color w:val="000000" w:themeColor="text1"/>
          <w:sz w:val="20"/>
          <w:szCs w:val="20"/>
        </w:rPr>
        <w:t>:</w:t>
      </w:r>
    </w:p>
    <w:p w:rsidR="0095252A" w:rsidRPr="008A03A1" w:rsidRDefault="0095252A" w:rsidP="00913C02">
      <w:pPr>
        <w:pStyle w:val="halfrhythm"/>
        <w:numPr>
          <w:ilvl w:val="0"/>
          <w:numId w:val="9"/>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Infection</w:t>
      </w:r>
      <w:r w:rsidR="00AB03BC" w:rsidRPr="008A03A1">
        <w:rPr>
          <w:color w:val="000000" w:themeColor="text1"/>
          <w:sz w:val="20"/>
          <w:szCs w:val="20"/>
        </w:rPr>
        <w:t xml:space="preserve"> at surgical site.</w:t>
      </w:r>
    </w:p>
    <w:p w:rsidR="00913C02" w:rsidRPr="0055027B" w:rsidRDefault="00913C02" w:rsidP="00913C02">
      <w:pPr>
        <w:pStyle w:val="halfrhythm"/>
        <w:numPr>
          <w:ilvl w:val="0"/>
          <w:numId w:val="9"/>
        </w:numPr>
        <w:shd w:val="clear" w:color="auto" w:fill="FFFFFF"/>
        <w:spacing w:before="166" w:after="166"/>
        <w:jc w:val="both"/>
        <w:rPr>
          <w:color w:val="000000"/>
          <w:sz w:val="20"/>
          <w:szCs w:val="20"/>
        </w:rPr>
      </w:pPr>
      <w:r w:rsidRPr="0055027B">
        <w:rPr>
          <w:color w:val="000000"/>
          <w:sz w:val="20"/>
          <w:szCs w:val="20"/>
        </w:rPr>
        <w:t>Post Mastectomy Pain Syndrome/Phantom Breast.</w:t>
      </w:r>
    </w:p>
    <w:p w:rsidR="0095252A" w:rsidRPr="0055027B" w:rsidRDefault="00913C02"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Backache / Alteration of posture.</w:t>
      </w:r>
    </w:p>
    <w:p w:rsidR="0095252A" w:rsidRPr="0055027B" w:rsidRDefault="0095252A"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Lymphedema.</w:t>
      </w:r>
    </w:p>
    <w:p w:rsidR="0095252A" w:rsidRPr="0055027B" w:rsidRDefault="0095252A"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Cosmetic issues.</w:t>
      </w:r>
    </w:p>
    <w:p w:rsidR="0095252A" w:rsidRPr="0055027B" w:rsidRDefault="0095252A"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Permanent scarring.</w:t>
      </w:r>
    </w:p>
    <w:p w:rsidR="00DF05EA" w:rsidRDefault="00DF05EA" w:rsidP="00DF05EA">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Axillary web syndrome (Figure 1)</w:t>
      </w:r>
    </w:p>
    <w:p w:rsidR="00E20D8A" w:rsidRPr="008A03A1" w:rsidRDefault="00E20D8A" w:rsidP="00DF05EA">
      <w:pPr>
        <w:pStyle w:val="halfrhythm"/>
        <w:numPr>
          <w:ilvl w:val="0"/>
          <w:numId w:val="9"/>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 xml:space="preserve">Altered or lost sensation in the reconstructed area of </w:t>
      </w:r>
      <w:r w:rsidR="00B81387" w:rsidRPr="008A03A1">
        <w:rPr>
          <w:color w:val="000000" w:themeColor="text1"/>
          <w:sz w:val="20"/>
          <w:szCs w:val="20"/>
        </w:rPr>
        <w:t xml:space="preserve">breast </w:t>
      </w:r>
      <w:r w:rsidRPr="008A03A1">
        <w:rPr>
          <w:color w:val="000000" w:themeColor="text1"/>
          <w:sz w:val="20"/>
          <w:szCs w:val="20"/>
        </w:rPr>
        <w:t>and chest.</w:t>
      </w:r>
    </w:p>
    <w:p w:rsidR="00D44FF8" w:rsidRPr="008A03A1" w:rsidRDefault="00B81387" w:rsidP="008D1DDC">
      <w:pPr>
        <w:pStyle w:val="NormalWeb"/>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Complications due to c</w:t>
      </w:r>
      <w:r w:rsidR="00D44FF8" w:rsidRPr="008A03A1">
        <w:rPr>
          <w:color w:val="000000" w:themeColor="text1"/>
          <w:sz w:val="20"/>
          <w:szCs w:val="20"/>
        </w:rPr>
        <w:t>hemotherapy include:</w:t>
      </w:r>
    </w:p>
    <w:p w:rsidR="00B81387" w:rsidRPr="008A03A1" w:rsidRDefault="00D44FF8" w:rsidP="008D1DDC">
      <w:pPr>
        <w:pStyle w:val="halfrhythm"/>
        <w:numPr>
          <w:ilvl w:val="0"/>
          <w:numId w:val="10"/>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Nausea</w:t>
      </w:r>
      <w:r w:rsidR="00B81387" w:rsidRPr="008A03A1">
        <w:rPr>
          <w:color w:val="000000" w:themeColor="text1"/>
          <w:sz w:val="20"/>
          <w:szCs w:val="20"/>
        </w:rPr>
        <w:t xml:space="preserve"> and </w:t>
      </w:r>
      <w:r w:rsidRPr="008A03A1">
        <w:rPr>
          <w:color w:val="000000" w:themeColor="text1"/>
          <w:sz w:val="20"/>
          <w:szCs w:val="20"/>
        </w:rPr>
        <w:t>vomiting</w:t>
      </w:r>
      <w:r w:rsidR="00B81387" w:rsidRPr="008A03A1">
        <w:rPr>
          <w:color w:val="000000" w:themeColor="text1"/>
          <w:sz w:val="20"/>
          <w:szCs w:val="20"/>
        </w:rPr>
        <w:t>.</w:t>
      </w:r>
      <w:r w:rsidRPr="008A03A1">
        <w:rPr>
          <w:color w:val="000000" w:themeColor="text1"/>
          <w:sz w:val="20"/>
          <w:szCs w:val="20"/>
        </w:rPr>
        <w:t xml:space="preserve"> </w:t>
      </w:r>
    </w:p>
    <w:p w:rsidR="00D44FF8" w:rsidRPr="008A03A1" w:rsidRDefault="00B81387" w:rsidP="008D1DDC">
      <w:pPr>
        <w:pStyle w:val="halfrhythm"/>
        <w:numPr>
          <w:ilvl w:val="0"/>
          <w:numId w:val="10"/>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D</w:t>
      </w:r>
      <w:r w:rsidR="00D44FF8" w:rsidRPr="008A03A1">
        <w:rPr>
          <w:color w:val="000000" w:themeColor="text1"/>
          <w:sz w:val="20"/>
          <w:szCs w:val="20"/>
        </w:rPr>
        <w:t>iarrhoea.</w:t>
      </w:r>
    </w:p>
    <w:p w:rsidR="00D44FF8" w:rsidRPr="008A03A1" w:rsidRDefault="00B81387" w:rsidP="008D1DDC">
      <w:pPr>
        <w:pStyle w:val="halfrhythm"/>
        <w:numPr>
          <w:ilvl w:val="0"/>
          <w:numId w:val="10"/>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L</w:t>
      </w:r>
      <w:r w:rsidR="00D44FF8" w:rsidRPr="008A03A1">
        <w:rPr>
          <w:color w:val="000000" w:themeColor="text1"/>
          <w:sz w:val="20"/>
          <w:szCs w:val="20"/>
        </w:rPr>
        <w:t>oss</w:t>
      </w:r>
      <w:r w:rsidRPr="008A03A1">
        <w:rPr>
          <w:color w:val="000000" w:themeColor="text1"/>
          <w:sz w:val="20"/>
          <w:szCs w:val="20"/>
        </w:rPr>
        <w:t xml:space="preserve"> of Hair (Alopecia).</w:t>
      </w:r>
    </w:p>
    <w:p w:rsidR="00D44FF8" w:rsidRPr="008A03A1" w:rsidRDefault="00B81387" w:rsidP="008D1DDC">
      <w:pPr>
        <w:pStyle w:val="halfrhythm"/>
        <w:numPr>
          <w:ilvl w:val="0"/>
          <w:numId w:val="10"/>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 xml:space="preserve">Loss of </w:t>
      </w:r>
      <w:r w:rsidR="00D44FF8" w:rsidRPr="008A03A1">
        <w:rPr>
          <w:color w:val="000000" w:themeColor="text1"/>
          <w:sz w:val="20"/>
          <w:szCs w:val="20"/>
        </w:rPr>
        <w:t xml:space="preserve">Memory </w:t>
      </w:r>
      <w:r w:rsidRPr="008A03A1">
        <w:rPr>
          <w:color w:val="000000" w:themeColor="text1"/>
          <w:sz w:val="20"/>
          <w:szCs w:val="20"/>
        </w:rPr>
        <w:t xml:space="preserve">also called </w:t>
      </w:r>
      <w:r w:rsidR="00D44FF8" w:rsidRPr="008A03A1">
        <w:rPr>
          <w:color w:val="000000" w:themeColor="text1"/>
          <w:sz w:val="20"/>
          <w:szCs w:val="20"/>
        </w:rPr>
        <w:t>"chemo brain"</w:t>
      </w:r>
    </w:p>
    <w:p w:rsidR="00D44FF8" w:rsidRPr="008A03A1" w:rsidRDefault="00B81387" w:rsidP="008D1DDC">
      <w:pPr>
        <w:pStyle w:val="halfrhythm"/>
        <w:numPr>
          <w:ilvl w:val="0"/>
          <w:numId w:val="10"/>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Dryness of Vagina</w:t>
      </w:r>
      <w:r w:rsidR="00D44FF8" w:rsidRPr="008A03A1">
        <w:rPr>
          <w:color w:val="000000" w:themeColor="text1"/>
          <w:sz w:val="20"/>
          <w:szCs w:val="20"/>
        </w:rPr>
        <w:t>.</w:t>
      </w:r>
    </w:p>
    <w:p w:rsidR="00B81387" w:rsidRPr="008A03A1" w:rsidRDefault="00B81387" w:rsidP="008D1DDC">
      <w:pPr>
        <w:pStyle w:val="halfrhythm"/>
        <w:numPr>
          <w:ilvl w:val="0"/>
          <w:numId w:val="10"/>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Fertility problems and signs of menopause.</w:t>
      </w:r>
    </w:p>
    <w:p w:rsidR="00D44FF8" w:rsidRPr="008A03A1" w:rsidRDefault="00B81387" w:rsidP="008D1DDC">
      <w:pPr>
        <w:pStyle w:val="halfrhythm"/>
        <w:numPr>
          <w:ilvl w:val="0"/>
          <w:numId w:val="10"/>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 xml:space="preserve">Chemotherapy Induced </w:t>
      </w:r>
      <w:r w:rsidR="00D44FF8" w:rsidRPr="008A03A1">
        <w:rPr>
          <w:color w:val="000000" w:themeColor="text1"/>
          <w:sz w:val="20"/>
          <w:szCs w:val="20"/>
        </w:rPr>
        <w:t>Neuropathy.</w:t>
      </w:r>
    </w:p>
    <w:p w:rsidR="00E77030" w:rsidRPr="008A03A1" w:rsidRDefault="00E77030" w:rsidP="008D1DDC">
      <w:pPr>
        <w:pStyle w:val="NormalWeb"/>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 xml:space="preserve">Complications </w:t>
      </w:r>
      <w:r w:rsidR="00B81387" w:rsidRPr="008A03A1">
        <w:rPr>
          <w:color w:val="000000" w:themeColor="text1"/>
          <w:sz w:val="20"/>
          <w:szCs w:val="20"/>
        </w:rPr>
        <w:t xml:space="preserve">associated with </w:t>
      </w:r>
      <w:r w:rsidRPr="008A03A1">
        <w:rPr>
          <w:color w:val="000000" w:themeColor="text1"/>
          <w:sz w:val="20"/>
          <w:szCs w:val="20"/>
        </w:rPr>
        <w:t xml:space="preserve">hormonal therapy </w:t>
      </w:r>
      <w:r w:rsidR="00B81387" w:rsidRPr="008A03A1">
        <w:rPr>
          <w:color w:val="000000" w:themeColor="text1"/>
          <w:sz w:val="20"/>
          <w:szCs w:val="20"/>
        </w:rPr>
        <w:t>are</w:t>
      </w:r>
      <w:r w:rsidRPr="008A03A1">
        <w:rPr>
          <w:color w:val="000000" w:themeColor="text1"/>
          <w:sz w:val="20"/>
          <w:szCs w:val="20"/>
        </w:rPr>
        <w:t>:</w:t>
      </w:r>
    </w:p>
    <w:p w:rsidR="00E77030" w:rsidRPr="008A03A1" w:rsidRDefault="00E77030" w:rsidP="008D1DDC">
      <w:pPr>
        <w:pStyle w:val="halfrhythm"/>
        <w:numPr>
          <w:ilvl w:val="0"/>
          <w:numId w:val="11"/>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Hot flashes.</w:t>
      </w:r>
    </w:p>
    <w:p w:rsidR="00E77030" w:rsidRPr="008A03A1" w:rsidRDefault="00E77030" w:rsidP="008D1DDC">
      <w:pPr>
        <w:pStyle w:val="halfrhythm"/>
        <w:numPr>
          <w:ilvl w:val="0"/>
          <w:numId w:val="11"/>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Vaginal dryness.</w:t>
      </w:r>
    </w:p>
    <w:p w:rsidR="00E77030" w:rsidRPr="008A03A1" w:rsidRDefault="00E77030" w:rsidP="008D1DDC">
      <w:pPr>
        <w:pStyle w:val="halfrhythm"/>
        <w:numPr>
          <w:ilvl w:val="0"/>
          <w:numId w:val="11"/>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Fatigue.</w:t>
      </w:r>
    </w:p>
    <w:p w:rsidR="00E77030" w:rsidRPr="008A03A1" w:rsidRDefault="00E77030" w:rsidP="008D1DDC">
      <w:pPr>
        <w:pStyle w:val="halfrhythm"/>
        <w:numPr>
          <w:ilvl w:val="0"/>
          <w:numId w:val="11"/>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Osteoporosis.</w:t>
      </w:r>
    </w:p>
    <w:p w:rsidR="00B81387" w:rsidRPr="008A03A1" w:rsidRDefault="00B81387" w:rsidP="008D1DDC">
      <w:pPr>
        <w:pStyle w:val="halfrhythm"/>
        <w:numPr>
          <w:ilvl w:val="0"/>
          <w:numId w:val="11"/>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Impotence in male breast cancer patients.</w:t>
      </w:r>
    </w:p>
    <w:p w:rsidR="00B81387" w:rsidRPr="008A03A1" w:rsidRDefault="00B81387" w:rsidP="00B81387">
      <w:pPr>
        <w:pStyle w:val="halfrhythm"/>
        <w:shd w:val="clear" w:color="auto" w:fill="FFFFFF"/>
        <w:spacing w:before="166" w:beforeAutospacing="0" w:after="166" w:afterAutospacing="0"/>
        <w:ind w:left="720"/>
        <w:jc w:val="both"/>
        <w:rPr>
          <w:color w:val="000000" w:themeColor="text1"/>
          <w:sz w:val="20"/>
          <w:szCs w:val="20"/>
        </w:rPr>
      </w:pPr>
    </w:p>
    <w:p w:rsidR="00E77030" w:rsidRPr="008A03A1" w:rsidRDefault="00E77030" w:rsidP="008D1DDC">
      <w:pPr>
        <w:pStyle w:val="NormalWeb"/>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lastRenderedPageBreak/>
        <w:t>Radiation can result in the following complications:</w:t>
      </w:r>
    </w:p>
    <w:p w:rsidR="00DF05EA" w:rsidRPr="008A03A1" w:rsidRDefault="00E77030" w:rsidP="00D11AD4">
      <w:pPr>
        <w:pStyle w:val="halfrhythm"/>
        <w:numPr>
          <w:ilvl w:val="0"/>
          <w:numId w:val="12"/>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Fibrosis</w:t>
      </w:r>
      <w:r w:rsidR="00DF05EA" w:rsidRPr="008A03A1">
        <w:rPr>
          <w:color w:val="000000" w:themeColor="text1"/>
          <w:sz w:val="20"/>
          <w:szCs w:val="20"/>
        </w:rPr>
        <w:t>.</w:t>
      </w:r>
    </w:p>
    <w:p w:rsidR="00E77030" w:rsidRPr="008A03A1" w:rsidRDefault="00E77030" w:rsidP="00D11AD4">
      <w:pPr>
        <w:pStyle w:val="halfrhythm"/>
        <w:numPr>
          <w:ilvl w:val="0"/>
          <w:numId w:val="12"/>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Heart</w:t>
      </w:r>
      <w:r w:rsidR="00B81387" w:rsidRPr="008A03A1">
        <w:rPr>
          <w:color w:val="000000" w:themeColor="text1"/>
          <w:sz w:val="20"/>
          <w:szCs w:val="20"/>
        </w:rPr>
        <w:t xml:space="preserve"> /</w:t>
      </w:r>
      <w:r w:rsidRPr="008A03A1">
        <w:rPr>
          <w:color w:val="000000" w:themeColor="text1"/>
          <w:sz w:val="20"/>
          <w:szCs w:val="20"/>
        </w:rPr>
        <w:t xml:space="preserve"> lung issues (long-term).</w:t>
      </w:r>
    </w:p>
    <w:p w:rsidR="00E77030" w:rsidRPr="008A03A1" w:rsidRDefault="00E77030" w:rsidP="008D1DDC">
      <w:pPr>
        <w:pStyle w:val="halfrhythm"/>
        <w:numPr>
          <w:ilvl w:val="0"/>
          <w:numId w:val="12"/>
        </w:numPr>
        <w:shd w:val="clear" w:color="auto" w:fill="FFFFFF"/>
        <w:spacing w:before="166" w:beforeAutospacing="0" w:after="166" w:afterAutospacing="0"/>
        <w:jc w:val="both"/>
        <w:rPr>
          <w:color w:val="000000" w:themeColor="text1"/>
          <w:sz w:val="20"/>
          <w:szCs w:val="20"/>
        </w:rPr>
      </w:pPr>
      <w:r w:rsidRPr="008A03A1">
        <w:rPr>
          <w:color w:val="000000" w:themeColor="text1"/>
          <w:sz w:val="20"/>
          <w:szCs w:val="20"/>
        </w:rPr>
        <w:t>Neuropathy.</w:t>
      </w:r>
    </w:p>
    <w:p w:rsidR="00DF05EA" w:rsidRPr="008A03A1" w:rsidRDefault="00DF05EA" w:rsidP="0055027B">
      <w:pPr>
        <w:pStyle w:val="halfrhythm"/>
        <w:keepNext/>
        <w:shd w:val="clear" w:color="auto" w:fill="FFFFFF"/>
        <w:spacing w:before="166" w:beforeAutospacing="0" w:after="166" w:afterAutospacing="0"/>
        <w:ind w:left="720"/>
        <w:jc w:val="center"/>
        <w:rPr>
          <w:color w:val="000000" w:themeColor="text1"/>
        </w:rPr>
      </w:pPr>
      <w:r w:rsidRPr="008A03A1">
        <w:rPr>
          <w:noProof/>
          <w:color w:val="000000" w:themeColor="text1"/>
          <w14:ligatures w14:val="standardContextual"/>
        </w:rPr>
        <w:drawing>
          <wp:inline distT="0" distB="0" distL="0" distR="0">
            <wp:extent cx="2335929" cy="2632102"/>
            <wp:effectExtent l="4127" t="0" r="5398" b="5397"/>
            <wp:docPr id="1520863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63750" name="Picture 1520863750"/>
                    <pic:cNvPicPr/>
                  </pic:nvPicPr>
                  <pic:blipFill rotWithShape="1">
                    <a:blip r:embed="rId8" cstate="print">
                      <a:extLst>
                        <a:ext uri="{28A0092B-C50C-407E-A947-70E740481C1C}">
                          <a14:useLocalDpi xmlns:a14="http://schemas.microsoft.com/office/drawing/2010/main" val="0"/>
                        </a:ext>
                      </a:extLst>
                    </a:blip>
                    <a:srcRect r="11253"/>
                    <a:stretch/>
                  </pic:blipFill>
                  <pic:spPr bwMode="auto">
                    <a:xfrm rot="5400000">
                      <a:off x="0" y="0"/>
                      <a:ext cx="2344997" cy="2642319"/>
                    </a:xfrm>
                    <a:prstGeom prst="rect">
                      <a:avLst/>
                    </a:prstGeom>
                    <a:ln>
                      <a:noFill/>
                    </a:ln>
                    <a:extLst>
                      <a:ext uri="{53640926-AAD7-44D8-BBD7-CCE9431645EC}">
                        <a14:shadowObscured xmlns:a14="http://schemas.microsoft.com/office/drawing/2010/main"/>
                      </a:ext>
                    </a:extLst>
                  </pic:spPr>
                </pic:pic>
              </a:graphicData>
            </a:graphic>
          </wp:inline>
        </w:drawing>
      </w:r>
    </w:p>
    <w:p w:rsidR="00DF05EA" w:rsidRPr="008A03A1" w:rsidRDefault="00DF05EA" w:rsidP="0055027B">
      <w:pPr>
        <w:pStyle w:val="Caption"/>
        <w:ind w:firstLine="720"/>
        <w:jc w:val="center"/>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 xml:space="preserve">Figure </w:t>
      </w:r>
      <w:r w:rsidRPr="008A03A1">
        <w:rPr>
          <w:rFonts w:ascii="Times New Roman" w:hAnsi="Times New Roman" w:cs="Times New Roman"/>
          <w:b/>
          <w:bCs/>
          <w:color w:val="000000" w:themeColor="text1"/>
          <w:sz w:val="20"/>
          <w:szCs w:val="20"/>
        </w:rPr>
        <w:fldChar w:fldCharType="begin"/>
      </w:r>
      <w:r w:rsidRPr="008A03A1">
        <w:rPr>
          <w:rFonts w:ascii="Times New Roman" w:hAnsi="Times New Roman" w:cs="Times New Roman"/>
          <w:b/>
          <w:bCs/>
          <w:color w:val="000000" w:themeColor="text1"/>
          <w:sz w:val="20"/>
          <w:szCs w:val="20"/>
        </w:rPr>
        <w:instrText xml:space="preserve"> SEQ Figure \* ARABIC </w:instrText>
      </w:r>
      <w:r w:rsidRPr="008A03A1">
        <w:rPr>
          <w:rFonts w:ascii="Times New Roman" w:hAnsi="Times New Roman" w:cs="Times New Roman"/>
          <w:b/>
          <w:bCs/>
          <w:color w:val="000000" w:themeColor="text1"/>
          <w:sz w:val="20"/>
          <w:szCs w:val="20"/>
        </w:rPr>
        <w:fldChar w:fldCharType="separate"/>
      </w:r>
      <w:r w:rsidR="0036772A" w:rsidRPr="008A03A1">
        <w:rPr>
          <w:rFonts w:ascii="Times New Roman" w:hAnsi="Times New Roman" w:cs="Times New Roman"/>
          <w:b/>
          <w:bCs/>
          <w:noProof/>
          <w:color w:val="000000" w:themeColor="text1"/>
          <w:sz w:val="20"/>
          <w:szCs w:val="20"/>
        </w:rPr>
        <w:t>1</w:t>
      </w:r>
      <w:r w:rsidRPr="008A03A1">
        <w:rPr>
          <w:rFonts w:ascii="Times New Roman" w:hAnsi="Times New Roman" w:cs="Times New Roman"/>
          <w:b/>
          <w:bCs/>
          <w:color w:val="000000" w:themeColor="text1"/>
          <w:sz w:val="20"/>
          <w:szCs w:val="20"/>
        </w:rPr>
        <w:fldChar w:fldCharType="end"/>
      </w:r>
      <w:r w:rsidR="00E304F9" w:rsidRPr="008A03A1">
        <w:rPr>
          <w:rFonts w:ascii="Times New Roman" w:hAnsi="Times New Roman" w:cs="Times New Roman"/>
          <w:b/>
          <w:bCs/>
          <w:color w:val="000000" w:themeColor="text1"/>
          <w:sz w:val="20"/>
          <w:szCs w:val="20"/>
        </w:rPr>
        <w:t>.</w:t>
      </w:r>
      <w:r w:rsidRPr="008A03A1">
        <w:rPr>
          <w:rFonts w:ascii="Times New Roman" w:hAnsi="Times New Roman" w:cs="Times New Roman"/>
          <w:b/>
          <w:bCs/>
          <w:color w:val="000000" w:themeColor="text1"/>
          <w:sz w:val="20"/>
          <w:szCs w:val="20"/>
        </w:rPr>
        <w:t>Axillary web syndrome, Left Arm.</w:t>
      </w:r>
    </w:p>
    <w:p w:rsidR="00195766" w:rsidRPr="008A03A1" w:rsidRDefault="00195766" w:rsidP="00DF05EA">
      <w:pPr>
        <w:pStyle w:val="halfrhythm"/>
        <w:shd w:val="clear" w:color="auto" w:fill="FFFFFF"/>
        <w:spacing w:before="166" w:beforeAutospacing="0" w:after="166" w:afterAutospacing="0"/>
        <w:jc w:val="both"/>
        <w:rPr>
          <w:color w:val="000000" w:themeColor="text1"/>
        </w:rPr>
      </w:pPr>
    </w:p>
    <w:p w:rsidR="00E77030" w:rsidRPr="008A03A1" w:rsidRDefault="00195766" w:rsidP="008D1DDC">
      <w:pPr>
        <w:pStyle w:val="halfrhythm"/>
        <w:shd w:val="clear" w:color="auto" w:fill="FFFFFF"/>
        <w:spacing w:before="166" w:beforeAutospacing="0" w:after="166" w:afterAutospacing="0"/>
        <w:jc w:val="both"/>
        <w:rPr>
          <w:b/>
          <w:bCs/>
          <w:color w:val="000000" w:themeColor="text1"/>
          <w:sz w:val="20"/>
          <w:szCs w:val="20"/>
        </w:rPr>
      </w:pPr>
      <w:r w:rsidRPr="008A03A1">
        <w:rPr>
          <w:b/>
          <w:bCs/>
          <w:color w:val="000000" w:themeColor="text1"/>
          <w:sz w:val="20"/>
          <w:szCs w:val="20"/>
        </w:rPr>
        <w:t>Onco-Rehabilitation</w:t>
      </w:r>
      <w:r w:rsidR="00CE2CFD" w:rsidRPr="008A03A1">
        <w:rPr>
          <w:b/>
          <w:bCs/>
          <w:color w:val="000000" w:themeColor="text1"/>
          <w:sz w:val="20"/>
          <w:szCs w:val="20"/>
        </w:rPr>
        <w:t xml:space="preserve"> in Breast Cancer:</w:t>
      </w:r>
    </w:p>
    <w:p w:rsidR="00195766" w:rsidRPr="008A03A1" w:rsidRDefault="00195766" w:rsidP="008D1DDC">
      <w:pPr>
        <w:pStyle w:val="halfrhythm"/>
        <w:shd w:val="clear" w:color="auto" w:fill="FFFFFF"/>
        <w:spacing w:before="166" w:after="166"/>
        <w:jc w:val="both"/>
        <w:rPr>
          <w:color w:val="000000" w:themeColor="text1"/>
          <w:sz w:val="20"/>
          <w:szCs w:val="20"/>
        </w:rPr>
      </w:pPr>
      <w:r w:rsidRPr="008A03A1">
        <w:rPr>
          <w:color w:val="000000" w:themeColor="text1"/>
          <w:sz w:val="20"/>
          <w:szCs w:val="20"/>
        </w:rPr>
        <w:t xml:space="preserve">Onco-rehabilitation should be goal oriented. </w:t>
      </w:r>
      <w:r w:rsidR="00B81387" w:rsidRPr="008A03A1">
        <w:rPr>
          <w:color w:val="000000" w:themeColor="text1"/>
          <w:sz w:val="20"/>
          <w:szCs w:val="20"/>
        </w:rPr>
        <w:t>Goals of Onco-rehabilitation includes:</w:t>
      </w:r>
    </w:p>
    <w:p w:rsidR="002270C3" w:rsidRPr="008A03A1" w:rsidRDefault="002270C3" w:rsidP="002270C3">
      <w:pPr>
        <w:pStyle w:val="halfrhythm"/>
        <w:shd w:val="clear" w:color="auto" w:fill="FFFFFF"/>
        <w:spacing w:before="166" w:after="166"/>
        <w:jc w:val="both"/>
        <w:rPr>
          <w:color w:val="000000" w:themeColor="text1"/>
          <w:sz w:val="20"/>
          <w:szCs w:val="20"/>
        </w:rPr>
      </w:pPr>
      <w:r w:rsidRPr="008A03A1">
        <w:rPr>
          <w:color w:val="000000" w:themeColor="text1"/>
          <w:sz w:val="20"/>
          <w:szCs w:val="20"/>
        </w:rPr>
        <w:t>• PREVENTIVE (where impairment is preventable).</w:t>
      </w:r>
    </w:p>
    <w:p w:rsidR="002270C3" w:rsidRPr="008A03A1" w:rsidRDefault="002270C3" w:rsidP="002270C3">
      <w:pPr>
        <w:pStyle w:val="halfrhythm"/>
        <w:shd w:val="clear" w:color="auto" w:fill="FFFFFF"/>
        <w:spacing w:before="166" w:after="166"/>
        <w:jc w:val="both"/>
        <w:rPr>
          <w:color w:val="000000" w:themeColor="text1"/>
          <w:sz w:val="20"/>
          <w:szCs w:val="20"/>
        </w:rPr>
      </w:pPr>
      <w:r w:rsidRPr="008A03A1">
        <w:rPr>
          <w:color w:val="000000" w:themeColor="text1"/>
          <w:sz w:val="20"/>
          <w:szCs w:val="20"/>
        </w:rPr>
        <w:t>• RESTORATIVE (where patients are anticipated to merely have a minor or lingering disability).</w:t>
      </w:r>
    </w:p>
    <w:p w:rsidR="002270C3" w:rsidRPr="008A03A1" w:rsidRDefault="002270C3" w:rsidP="002270C3">
      <w:pPr>
        <w:pStyle w:val="halfrhythm"/>
        <w:shd w:val="clear" w:color="auto" w:fill="FFFFFF"/>
        <w:spacing w:before="166" w:after="166"/>
        <w:jc w:val="both"/>
        <w:rPr>
          <w:color w:val="000000" w:themeColor="text1"/>
          <w:sz w:val="20"/>
          <w:szCs w:val="20"/>
        </w:rPr>
      </w:pPr>
      <w:r w:rsidRPr="008A03A1">
        <w:rPr>
          <w:color w:val="000000" w:themeColor="text1"/>
          <w:sz w:val="20"/>
          <w:szCs w:val="20"/>
        </w:rPr>
        <w:t xml:space="preserve">• SUPPORTIVE (if patients have to </w:t>
      </w:r>
      <w:proofErr w:type="spellStart"/>
      <w:r w:rsidRPr="008A03A1">
        <w:rPr>
          <w:color w:val="000000" w:themeColor="text1"/>
          <w:sz w:val="20"/>
          <w:szCs w:val="20"/>
        </w:rPr>
        <w:t>cope</w:t>
      </w:r>
      <w:proofErr w:type="spellEnd"/>
      <w:r w:rsidRPr="008A03A1">
        <w:rPr>
          <w:color w:val="000000" w:themeColor="text1"/>
          <w:sz w:val="20"/>
          <w:szCs w:val="20"/>
        </w:rPr>
        <w:t xml:space="preserve"> up with a chronic illness or a lifelong impairment).</w:t>
      </w:r>
    </w:p>
    <w:p w:rsidR="002270C3" w:rsidRPr="008A03A1" w:rsidRDefault="002270C3" w:rsidP="002270C3">
      <w:pPr>
        <w:pStyle w:val="halfrhythm"/>
        <w:shd w:val="clear" w:color="auto" w:fill="FFFFFF"/>
        <w:spacing w:before="166" w:after="166"/>
        <w:jc w:val="both"/>
        <w:rPr>
          <w:color w:val="000000" w:themeColor="text1"/>
          <w:sz w:val="20"/>
          <w:szCs w:val="20"/>
        </w:rPr>
      </w:pPr>
      <w:r w:rsidRPr="008A03A1">
        <w:rPr>
          <w:color w:val="000000" w:themeColor="text1"/>
          <w:sz w:val="20"/>
          <w:szCs w:val="20"/>
        </w:rPr>
        <w:t>• PALLIATIVE (in cases where disability cannot be corrected due to severe disease but where performance can be aided by training).</w:t>
      </w:r>
    </w:p>
    <w:p w:rsidR="00195766" w:rsidRPr="008A03A1" w:rsidRDefault="00195766" w:rsidP="008D1DDC">
      <w:pPr>
        <w:pStyle w:val="halfrhythm"/>
        <w:shd w:val="clear" w:color="auto" w:fill="FFFFFF"/>
        <w:spacing w:before="166" w:after="166"/>
        <w:jc w:val="both"/>
        <w:rPr>
          <w:b/>
          <w:bCs/>
          <w:color w:val="000000" w:themeColor="text1"/>
          <w:sz w:val="20"/>
          <w:szCs w:val="20"/>
        </w:rPr>
      </w:pPr>
      <w:r w:rsidRPr="008A03A1">
        <w:rPr>
          <w:b/>
          <w:bCs/>
          <w:color w:val="000000" w:themeColor="text1"/>
          <w:sz w:val="20"/>
          <w:szCs w:val="20"/>
        </w:rPr>
        <w:t xml:space="preserve">Benefits of </w:t>
      </w:r>
      <w:r w:rsidR="00E96DB7" w:rsidRPr="008A03A1">
        <w:rPr>
          <w:b/>
          <w:bCs/>
          <w:color w:val="000000" w:themeColor="text1"/>
          <w:sz w:val="20"/>
          <w:szCs w:val="20"/>
        </w:rPr>
        <w:t>Physiotherapy</w:t>
      </w:r>
      <w:r w:rsidRPr="008A03A1">
        <w:rPr>
          <w:b/>
          <w:bCs/>
          <w:color w:val="000000" w:themeColor="text1"/>
          <w:sz w:val="20"/>
          <w:szCs w:val="20"/>
        </w:rPr>
        <w:t>:</w:t>
      </w:r>
    </w:p>
    <w:p w:rsidR="00195766" w:rsidRPr="008A03A1" w:rsidRDefault="00195766" w:rsidP="008D1DDC">
      <w:pPr>
        <w:pStyle w:val="halfrhythm"/>
        <w:shd w:val="clear" w:color="auto" w:fill="FFFFFF"/>
        <w:spacing w:before="166" w:after="166"/>
        <w:jc w:val="both"/>
        <w:rPr>
          <w:color w:val="000000" w:themeColor="text1"/>
          <w:sz w:val="20"/>
          <w:szCs w:val="20"/>
        </w:rPr>
      </w:pPr>
      <w:r w:rsidRPr="008A03A1">
        <w:rPr>
          <w:color w:val="000000" w:themeColor="text1"/>
          <w:sz w:val="20"/>
          <w:szCs w:val="20"/>
        </w:rPr>
        <w:t xml:space="preserve">Apart from Physical benefits, patients are </w:t>
      </w:r>
      <w:r w:rsidR="002270C3" w:rsidRPr="008A03A1">
        <w:rPr>
          <w:color w:val="000000" w:themeColor="text1"/>
          <w:sz w:val="20"/>
          <w:szCs w:val="20"/>
        </w:rPr>
        <w:t xml:space="preserve">also </w:t>
      </w:r>
      <w:r w:rsidRPr="008A03A1">
        <w:rPr>
          <w:color w:val="000000" w:themeColor="text1"/>
          <w:sz w:val="20"/>
          <w:szCs w:val="20"/>
        </w:rPr>
        <w:t>psychologically benefited</w:t>
      </w:r>
      <w:r w:rsidR="002270C3" w:rsidRPr="008A03A1">
        <w:rPr>
          <w:color w:val="000000" w:themeColor="text1"/>
          <w:sz w:val="20"/>
          <w:szCs w:val="20"/>
        </w:rPr>
        <w:t xml:space="preserve"> </w:t>
      </w:r>
      <w:r w:rsidRPr="008A03A1">
        <w:rPr>
          <w:color w:val="000000" w:themeColor="text1"/>
          <w:sz w:val="20"/>
          <w:szCs w:val="20"/>
        </w:rPr>
        <w:t>from preventive rehabilitation,</w:t>
      </w:r>
      <w:r w:rsidR="002270C3" w:rsidRPr="008A03A1">
        <w:rPr>
          <w:color w:val="000000" w:themeColor="text1"/>
          <w:sz w:val="20"/>
          <w:szCs w:val="20"/>
        </w:rPr>
        <w:t xml:space="preserve"> because it provides individuals a sense of control over their circumstances. Perceived</w:t>
      </w:r>
      <w:r w:rsidRPr="008A03A1">
        <w:rPr>
          <w:color w:val="000000" w:themeColor="text1"/>
          <w:sz w:val="20"/>
          <w:szCs w:val="20"/>
        </w:rPr>
        <w:t xml:space="preserve"> control from reha</w:t>
      </w:r>
      <w:r w:rsidR="002270C3" w:rsidRPr="008A03A1">
        <w:rPr>
          <w:color w:val="000000" w:themeColor="text1"/>
          <w:sz w:val="20"/>
          <w:szCs w:val="20"/>
        </w:rPr>
        <w:t>b strategies helps the patients with coping mechanisms for their diagnosis and treatment</w:t>
      </w:r>
      <w:r w:rsidRPr="008A03A1">
        <w:rPr>
          <w:color w:val="000000" w:themeColor="text1"/>
          <w:sz w:val="20"/>
          <w:szCs w:val="20"/>
        </w:rPr>
        <w:t xml:space="preserve">, </w:t>
      </w:r>
      <w:r w:rsidR="00F41F11" w:rsidRPr="008A03A1">
        <w:rPr>
          <w:color w:val="000000" w:themeColor="text1"/>
          <w:sz w:val="20"/>
          <w:szCs w:val="20"/>
        </w:rPr>
        <w:t xml:space="preserve">decreasing the  psychological morbidity (depression, anxiety) as they feel in control of the situation </w:t>
      </w:r>
      <w:r w:rsidRPr="008A03A1">
        <w:rPr>
          <w:color w:val="000000" w:themeColor="text1"/>
          <w:sz w:val="20"/>
          <w:szCs w:val="20"/>
        </w:rPr>
        <w:t>(Taylor etal,1983)</w:t>
      </w:r>
    </w:p>
    <w:p w:rsidR="006B1439" w:rsidRPr="008A03A1" w:rsidRDefault="006B1439" w:rsidP="008D1DDC">
      <w:pPr>
        <w:pStyle w:val="halfrhythm"/>
        <w:shd w:val="clear" w:color="auto" w:fill="FFFFFF"/>
        <w:spacing w:before="166" w:after="166"/>
        <w:jc w:val="both"/>
        <w:rPr>
          <w:b/>
          <w:bCs/>
          <w:color w:val="000000" w:themeColor="text1"/>
          <w:sz w:val="20"/>
          <w:szCs w:val="20"/>
        </w:rPr>
      </w:pPr>
      <w:r w:rsidRPr="008A03A1">
        <w:rPr>
          <w:b/>
          <w:bCs/>
          <w:color w:val="000000" w:themeColor="text1"/>
          <w:sz w:val="20"/>
          <w:szCs w:val="20"/>
        </w:rPr>
        <w:t>General Guidelines:</w:t>
      </w:r>
    </w:p>
    <w:p w:rsidR="006B1439" w:rsidRPr="008A03A1" w:rsidRDefault="006B1439" w:rsidP="006B1439">
      <w:p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 xml:space="preserve">After breast cancer surgery, many women may experience numbness, </w:t>
      </w:r>
      <w:r w:rsidR="00E82B97" w:rsidRPr="008A03A1">
        <w:rPr>
          <w:rFonts w:ascii="Times New Roman" w:hAnsi="Times New Roman" w:cs="Times New Roman"/>
          <w:color w:val="000000" w:themeColor="text1"/>
          <w:sz w:val="20"/>
          <w:szCs w:val="20"/>
          <w:lang w:eastAsia="en-GB"/>
        </w:rPr>
        <w:t xml:space="preserve">burning and tingling sensation </w:t>
      </w:r>
      <w:r w:rsidRPr="008A03A1">
        <w:rPr>
          <w:rFonts w:ascii="Times New Roman" w:hAnsi="Times New Roman" w:cs="Times New Roman"/>
          <w:color w:val="000000" w:themeColor="text1"/>
          <w:sz w:val="20"/>
          <w:szCs w:val="20"/>
          <w:lang w:eastAsia="en-GB"/>
        </w:rPr>
        <w:t xml:space="preserve">or </w:t>
      </w:r>
      <w:r w:rsidR="00E82B97" w:rsidRPr="008A03A1">
        <w:rPr>
          <w:rFonts w:ascii="Times New Roman" w:hAnsi="Times New Roman" w:cs="Times New Roman"/>
          <w:color w:val="000000" w:themeColor="text1"/>
          <w:sz w:val="20"/>
          <w:szCs w:val="20"/>
          <w:lang w:eastAsia="en-GB"/>
        </w:rPr>
        <w:t xml:space="preserve">sometimes </w:t>
      </w:r>
      <w:r w:rsidRPr="008A03A1">
        <w:rPr>
          <w:rFonts w:ascii="Times New Roman" w:hAnsi="Times New Roman" w:cs="Times New Roman"/>
          <w:color w:val="000000" w:themeColor="text1"/>
          <w:sz w:val="20"/>
          <w:szCs w:val="20"/>
          <w:lang w:eastAsia="en-GB"/>
        </w:rPr>
        <w:t xml:space="preserve">soreness in the back of the </w:t>
      </w:r>
      <w:r w:rsidR="00E82B97" w:rsidRPr="008A03A1">
        <w:rPr>
          <w:rFonts w:ascii="Times New Roman" w:hAnsi="Times New Roman" w:cs="Times New Roman"/>
          <w:color w:val="000000" w:themeColor="text1"/>
          <w:sz w:val="20"/>
          <w:szCs w:val="20"/>
          <w:lang w:eastAsia="en-GB"/>
        </w:rPr>
        <w:t>chest wall and arm</w:t>
      </w:r>
      <w:r w:rsidRPr="008A03A1">
        <w:rPr>
          <w:rFonts w:ascii="Times New Roman" w:hAnsi="Times New Roman" w:cs="Times New Roman"/>
          <w:color w:val="000000" w:themeColor="text1"/>
          <w:sz w:val="20"/>
          <w:szCs w:val="20"/>
          <w:lang w:eastAsia="en-GB"/>
        </w:rPr>
        <w:t xml:space="preserve">. These sensations occur because </w:t>
      </w:r>
      <w:r w:rsidR="00E82B97" w:rsidRPr="008A03A1">
        <w:rPr>
          <w:rFonts w:ascii="Times New Roman" w:hAnsi="Times New Roman" w:cs="Times New Roman"/>
          <w:color w:val="000000" w:themeColor="text1"/>
          <w:sz w:val="20"/>
          <w:szCs w:val="20"/>
          <w:lang w:eastAsia="en-GB"/>
        </w:rPr>
        <w:t xml:space="preserve">of the effect of </w:t>
      </w:r>
      <w:r w:rsidRPr="008A03A1">
        <w:rPr>
          <w:rFonts w:ascii="Times New Roman" w:hAnsi="Times New Roman" w:cs="Times New Roman"/>
          <w:color w:val="000000" w:themeColor="text1"/>
          <w:sz w:val="20"/>
          <w:szCs w:val="20"/>
          <w:lang w:eastAsia="en-GB"/>
        </w:rPr>
        <w:t xml:space="preserve"> surgery has </w:t>
      </w:r>
      <w:r w:rsidR="00E82B97" w:rsidRPr="008A03A1">
        <w:rPr>
          <w:rFonts w:ascii="Times New Roman" w:hAnsi="Times New Roman" w:cs="Times New Roman"/>
          <w:color w:val="000000" w:themeColor="text1"/>
          <w:sz w:val="20"/>
          <w:szCs w:val="20"/>
          <w:lang w:eastAsia="en-GB"/>
        </w:rPr>
        <w:t xml:space="preserve">on </w:t>
      </w:r>
      <w:r w:rsidRPr="008A03A1">
        <w:rPr>
          <w:rFonts w:ascii="Times New Roman" w:hAnsi="Times New Roman" w:cs="Times New Roman"/>
          <w:color w:val="000000" w:themeColor="text1"/>
          <w:sz w:val="20"/>
          <w:szCs w:val="20"/>
          <w:lang w:eastAsia="en-GB"/>
        </w:rPr>
        <w:t>some nerve endings</w:t>
      </w:r>
      <w:r w:rsidR="00134D0D" w:rsidRPr="008A03A1">
        <w:rPr>
          <w:rFonts w:ascii="Times New Roman" w:hAnsi="Times New Roman" w:cs="Times New Roman"/>
          <w:color w:val="000000" w:themeColor="text1"/>
          <w:sz w:val="20"/>
          <w:szCs w:val="20"/>
          <w:lang w:eastAsia="en-GB"/>
        </w:rPr>
        <w:t xml:space="preserve"> [6].</w:t>
      </w:r>
    </w:p>
    <w:p w:rsidR="00522328" w:rsidRPr="008A03A1" w:rsidRDefault="00522328" w:rsidP="006B1439">
      <w:pPr>
        <w:jc w:val="both"/>
        <w:rPr>
          <w:rFonts w:ascii="Times New Roman" w:hAnsi="Times New Roman" w:cs="Times New Roman"/>
          <w:color w:val="000000" w:themeColor="text1"/>
          <w:sz w:val="20"/>
          <w:szCs w:val="20"/>
          <w:lang w:eastAsia="en-GB"/>
        </w:rPr>
      </w:pPr>
    </w:p>
    <w:p w:rsidR="006B1439" w:rsidRPr="008A03A1" w:rsidRDefault="006B1439" w:rsidP="006B1439">
      <w:p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 xml:space="preserve">Continuing with prescribed exercises is essential, even if the sensations increase slightly over a few weeks. However, any unusual swelling or tenderness </w:t>
      </w:r>
      <w:r w:rsidR="00E82B97" w:rsidRPr="008A03A1">
        <w:rPr>
          <w:rFonts w:ascii="Times New Roman" w:hAnsi="Times New Roman" w:cs="Times New Roman"/>
          <w:color w:val="000000" w:themeColor="text1"/>
          <w:sz w:val="20"/>
          <w:szCs w:val="20"/>
          <w:lang w:eastAsia="en-GB"/>
        </w:rPr>
        <w:t>of</w:t>
      </w:r>
      <w:r w:rsidRPr="008A03A1">
        <w:rPr>
          <w:rFonts w:ascii="Times New Roman" w:hAnsi="Times New Roman" w:cs="Times New Roman"/>
          <w:color w:val="000000" w:themeColor="text1"/>
          <w:sz w:val="20"/>
          <w:szCs w:val="20"/>
          <w:lang w:eastAsia="en-GB"/>
        </w:rPr>
        <w:t xml:space="preserve"> the arm</w:t>
      </w:r>
      <w:r w:rsidR="00E82B97" w:rsidRPr="008A03A1">
        <w:rPr>
          <w:rFonts w:ascii="Times New Roman" w:hAnsi="Times New Roman" w:cs="Times New Roman"/>
          <w:color w:val="000000" w:themeColor="text1"/>
          <w:sz w:val="20"/>
          <w:szCs w:val="20"/>
          <w:lang w:eastAsia="en-GB"/>
        </w:rPr>
        <w:t xml:space="preserve"> or </w:t>
      </w:r>
      <w:r w:rsidRPr="008A03A1">
        <w:rPr>
          <w:rFonts w:ascii="Times New Roman" w:hAnsi="Times New Roman" w:cs="Times New Roman"/>
          <w:color w:val="000000" w:themeColor="text1"/>
          <w:sz w:val="20"/>
          <w:szCs w:val="20"/>
          <w:lang w:eastAsia="en-GB"/>
        </w:rPr>
        <w:t>shoulder</w:t>
      </w:r>
      <w:r w:rsidR="00E82B97" w:rsidRPr="008A03A1">
        <w:rPr>
          <w:rFonts w:ascii="Times New Roman" w:hAnsi="Times New Roman" w:cs="Times New Roman"/>
          <w:color w:val="000000" w:themeColor="text1"/>
          <w:sz w:val="20"/>
          <w:szCs w:val="20"/>
          <w:lang w:eastAsia="en-GB"/>
        </w:rPr>
        <w:t xml:space="preserve"> area , or </w:t>
      </w:r>
      <w:r w:rsidRPr="008A03A1">
        <w:rPr>
          <w:rFonts w:ascii="Times New Roman" w:hAnsi="Times New Roman" w:cs="Times New Roman"/>
          <w:color w:val="000000" w:themeColor="text1"/>
          <w:sz w:val="20"/>
          <w:szCs w:val="20"/>
          <w:lang w:eastAsia="en-GB"/>
        </w:rPr>
        <w:t xml:space="preserve">upper back, chest, </w:t>
      </w:r>
      <w:r w:rsidR="00E82B97" w:rsidRPr="008A03A1">
        <w:rPr>
          <w:rFonts w:ascii="Times New Roman" w:hAnsi="Times New Roman" w:cs="Times New Roman"/>
          <w:color w:val="000000" w:themeColor="text1"/>
          <w:sz w:val="20"/>
          <w:szCs w:val="20"/>
          <w:lang w:eastAsia="en-GB"/>
        </w:rPr>
        <w:t xml:space="preserve">and </w:t>
      </w:r>
      <w:r w:rsidRPr="008A03A1">
        <w:rPr>
          <w:rFonts w:ascii="Times New Roman" w:hAnsi="Times New Roman" w:cs="Times New Roman"/>
          <w:color w:val="000000" w:themeColor="text1"/>
          <w:sz w:val="20"/>
          <w:szCs w:val="20"/>
          <w:lang w:eastAsia="en-GB"/>
        </w:rPr>
        <w:t xml:space="preserve">neck should be reported </w:t>
      </w:r>
      <w:r w:rsidR="00E82B97" w:rsidRPr="008A03A1">
        <w:rPr>
          <w:rFonts w:ascii="Times New Roman" w:hAnsi="Times New Roman" w:cs="Times New Roman"/>
          <w:color w:val="000000" w:themeColor="text1"/>
          <w:sz w:val="20"/>
          <w:szCs w:val="20"/>
          <w:lang w:eastAsia="en-GB"/>
        </w:rPr>
        <w:t xml:space="preserve">immediately </w:t>
      </w:r>
      <w:r w:rsidRPr="008A03A1">
        <w:rPr>
          <w:rFonts w:ascii="Times New Roman" w:hAnsi="Times New Roman" w:cs="Times New Roman"/>
          <w:color w:val="000000" w:themeColor="text1"/>
          <w:sz w:val="20"/>
          <w:szCs w:val="20"/>
          <w:lang w:eastAsia="en-GB"/>
        </w:rPr>
        <w:t>to the surgeon.</w:t>
      </w:r>
      <w:r w:rsidR="00522328" w:rsidRPr="008A03A1">
        <w:rPr>
          <w:rFonts w:ascii="Times New Roman" w:hAnsi="Times New Roman" w:cs="Times New Roman"/>
          <w:color w:val="000000" w:themeColor="text1"/>
          <w:sz w:val="20"/>
          <w:szCs w:val="20"/>
          <w:lang w:eastAsia="en-GB"/>
        </w:rPr>
        <w:t xml:space="preserve"> </w:t>
      </w:r>
      <w:r w:rsidRPr="008A03A1">
        <w:rPr>
          <w:rFonts w:ascii="Times New Roman" w:hAnsi="Times New Roman" w:cs="Times New Roman"/>
          <w:color w:val="000000" w:themeColor="text1"/>
          <w:sz w:val="20"/>
          <w:szCs w:val="20"/>
          <w:lang w:eastAsia="en-GB"/>
        </w:rPr>
        <w:t>To help "desensitize" the area, gently</w:t>
      </w:r>
      <w:r w:rsidR="00E82B97" w:rsidRPr="008A03A1">
        <w:rPr>
          <w:rFonts w:ascii="Times New Roman" w:hAnsi="Times New Roman" w:cs="Times New Roman"/>
          <w:color w:val="000000" w:themeColor="text1"/>
          <w:sz w:val="20"/>
          <w:szCs w:val="20"/>
          <w:lang w:eastAsia="en-GB"/>
        </w:rPr>
        <w:t xml:space="preserve"> massaging or stroking  the area with fingertips or a soft</w:t>
      </w:r>
      <w:r w:rsidRPr="008A03A1">
        <w:rPr>
          <w:rFonts w:ascii="Times New Roman" w:hAnsi="Times New Roman" w:cs="Times New Roman"/>
          <w:color w:val="000000" w:themeColor="text1"/>
          <w:sz w:val="20"/>
          <w:szCs w:val="20"/>
          <w:lang w:eastAsia="en-GB"/>
        </w:rPr>
        <w:t xml:space="preserve"> cloth can be helpful.</w:t>
      </w:r>
    </w:p>
    <w:p w:rsidR="00534DEE" w:rsidRPr="008A03A1" w:rsidRDefault="00534DEE" w:rsidP="006B1439">
      <w:pPr>
        <w:jc w:val="both"/>
        <w:rPr>
          <w:rFonts w:ascii="Times New Roman" w:hAnsi="Times New Roman" w:cs="Times New Roman"/>
          <w:color w:val="000000" w:themeColor="text1"/>
          <w:sz w:val="20"/>
          <w:szCs w:val="20"/>
          <w:lang w:eastAsia="en-GB"/>
        </w:rPr>
      </w:pPr>
    </w:p>
    <w:p w:rsidR="006B1439" w:rsidRPr="008A03A1" w:rsidRDefault="006B1439" w:rsidP="006B1439">
      <w:p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lastRenderedPageBreak/>
        <w:t>Here are some tips for performing exercises correctly:</w:t>
      </w:r>
    </w:p>
    <w:p w:rsidR="00E82B97" w:rsidRPr="008A03A1" w:rsidRDefault="009562D6" w:rsidP="00E82B97">
      <w:pPr>
        <w:pStyle w:val="ListParagraph"/>
        <w:numPr>
          <w:ilvl w:val="0"/>
          <w:numId w:val="70"/>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 xml:space="preserve">Exercises should be performed </w:t>
      </w:r>
      <w:r w:rsidR="00E82B97" w:rsidRPr="008A03A1">
        <w:rPr>
          <w:rFonts w:ascii="Times New Roman" w:hAnsi="Times New Roman" w:cs="Times New Roman"/>
          <w:color w:val="000000" w:themeColor="text1"/>
          <w:sz w:val="20"/>
          <w:szCs w:val="20"/>
          <w:lang w:eastAsia="en-GB"/>
        </w:rPr>
        <w:t>when muscles are warm and relaxed</w:t>
      </w:r>
      <w:r w:rsidRPr="008A03A1">
        <w:rPr>
          <w:rFonts w:ascii="Times New Roman" w:hAnsi="Times New Roman" w:cs="Times New Roman"/>
          <w:color w:val="000000" w:themeColor="text1"/>
          <w:sz w:val="20"/>
          <w:szCs w:val="20"/>
          <w:lang w:eastAsia="en-GB"/>
        </w:rPr>
        <w:t xml:space="preserve"> preferably after the warm shower.</w:t>
      </w:r>
    </w:p>
    <w:p w:rsidR="006B1439" w:rsidRPr="008A03A1" w:rsidRDefault="009562D6" w:rsidP="00E82B97">
      <w:pPr>
        <w:pStyle w:val="ListParagraph"/>
        <w:numPr>
          <w:ilvl w:val="0"/>
          <w:numId w:val="70"/>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 xml:space="preserve">Clothing should be </w:t>
      </w:r>
      <w:r w:rsidR="006B1439" w:rsidRPr="008A03A1">
        <w:rPr>
          <w:rFonts w:ascii="Times New Roman" w:hAnsi="Times New Roman" w:cs="Times New Roman"/>
          <w:color w:val="000000" w:themeColor="text1"/>
          <w:sz w:val="20"/>
          <w:szCs w:val="20"/>
          <w:lang w:eastAsia="en-GB"/>
        </w:rPr>
        <w:t>comfortable</w:t>
      </w:r>
      <w:r w:rsidRPr="008A03A1">
        <w:rPr>
          <w:rFonts w:ascii="Times New Roman" w:hAnsi="Times New Roman" w:cs="Times New Roman"/>
          <w:color w:val="000000" w:themeColor="text1"/>
          <w:sz w:val="20"/>
          <w:szCs w:val="20"/>
          <w:lang w:eastAsia="en-GB"/>
        </w:rPr>
        <w:t xml:space="preserve"> and </w:t>
      </w:r>
      <w:r w:rsidR="006B1439" w:rsidRPr="008A03A1">
        <w:rPr>
          <w:rFonts w:ascii="Times New Roman" w:hAnsi="Times New Roman" w:cs="Times New Roman"/>
          <w:color w:val="000000" w:themeColor="text1"/>
          <w:sz w:val="20"/>
          <w:szCs w:val="20"/>
          <w:lang w:eastAsia="en-GB"/>
        </w:rPr>
        <w:t>loose</w:t>
      </w:r>
      <w:r w:rsidRPr="008A03A1">
        <w:rPr>
          <w:rFonts w:ascii="Times New Roman" w:hAnsi="Times New Roman" w:cs="Times New Roman"/>
          <w:color w:val="000000" w:themeColor="text1"/>
          <w:sz w:val="20"/>
          <w:szCs w:val="20"/>
          <w:lang w:eastAsia="en-GB"/>
        </w:rPr>
        <w:t xml:space="preserve"> </w:t>
      </w:r>
      <w:r w:rsidR="006B1439" w:rsidRPr="008A03A1">
        <w:rPr>
          <w:rFonts w:ascii="Times New Roman" w:hAnsi="Times New Roman" w:cs="Times New Roman"/>
          <w:color w:val="000000" w:themeColor="text1"/>
          <w:sz w:val="20"/>
          <w:szCs w:val="20"/>
          <w:lang w:eastAsia="en-GB"/>
        </w:rPr>
        <w:t>during exercises.</w:t>
      </w:r>
    </w:p>
    <w:p w:rsidR="006B1439" w:rsidRPr="008A03A1" w:rsidRDefault="006B1439" w:rsidP="00E82B97">
      <w:pPr>
        <w:pStyle w:val="ListParagraph"/>
        <w:numPr>
          <w:ilvl w:val="0"/>
          <w:numId w:val="70"/>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 xml:space="preserve">Perform each movement slowly </w:t>
      </w:r>
      <w:r w:rsidR="009562D6" w:rsidRPr="008A03A1">
        <w:rPr>
          <w:rFonts w:ascii="Times New Roman" w:hAnsi="Times New Roman" w:cs="Times New Roman"/>
          <w:color w:val="000000" w:themeColor="text1"/>
          <w:sz w:val="20"/>
          <w:szCs w:val="20"/>
          <w:lang w:eastAsia="en-GB"/>
        </w:rPr>
        <w:t xml:space="preserve">and </w:t>
      </w:r>
      <w:r w:rsidRPr="008A03A1">
        <w:rPr>
          <w:rFonts w:ascii="Times New Roman" w:hAnsi="Times New Roman" w:cs="Times New Roman"/>
          <w:color w:val="000000" w:themeColor="text1"/>
          <w:sz w:val="20"/>
          <w:szCs w:val="20"/>
          <w:lang w:eastAsia="en-GB"/>
        </w:rPr>
        <w:t>hold</w:t>
      </w:r>
      <w:r w:rsidR="009562D6" w:rsidRPr="008A03A1">
        <w:rPr>
          <w:rFonts w:ascii="Times New Roman" w:hAnsi="Times New Roman" w:cs="Times New Roman"/>
          <w:color w:val="000000" w:themeColor="text1"/>
          <w:sz w:val="20"/>
          <w:szCs w:val="20"/>
          <w:lang w:eastAsia="en-GB"/>
        </w:rPr>
        <w:t xml:space="preserve"> </w:t>
      </w:r>
      <w:r w:rsidRPr="008A03A1">
        <w:rPr>
          <w:rFonts w:ascii="Times New Roman" w:hAnsi="Times New Roman" w:cs="Times New Roman"/>
          <w:color w:val="000000" w:themeColor="text1"/>
          <w:sz w:val="20"/>
          <w:szCs w:val="20"/>
          <w:lang w:eastAsia="en-GB"/>
        </w:rPr>
        <w:t>it for a count of five.</w:t>
      </w:r>
    </w:p>
    <w:p w:rsidR="006B1439" w:rsidRPr="008A03A1" w:rsidRDefault="006B1439" w:rsidP="00E82B97">
      <w:pPr>
        <w:pStyle w:val="ListParagraph"/>
        <w:numPr>
          <w:ilvl w:val="0"/>
          <w:numId w:val="70"/>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 xml:space="preserve">Avoid bouncing or jerky movements and ensure there is no pain, only </w:t>
      </w:r>
      <w:r w:rsidR="009562D6" w:rsidRPr="008A03A1">
        <w:rPr>
          <w:rFonts w:ascii="Times New Roman" w:hAnsi="Times New Roman" w:cs="Times New Roman"/>
          <w:color w:val="000000" w:themeColor="text1"/>
          <w:sz w:val="20"/>
          <w:szCs w:val="20"/>
          <w:lang w:eastAsia="en-GB"/>
        </w:rPr>
        <w:t xml:space="preserve">a </w:t>
      </w:r>
      <w:r w:rsidRPr="008A03A1">
        <w:rPr>
          <w:rFonts w:ascii="Times New Roman" w:hAnsi="Times New Roman" w:cs="Times New Roman"/>
          <w:color w:val="000000" w:themeColor="text1"/>
          <w:sz w:val="20"/>
          <w:szCs w:val="20"/>
          <w:lang w:eastAsia="en-GB"/>
        </w:rPr>
        <w:t>gentle stretc</w:t>
      </w:r>
      <w:r w:rsidR="009562D6" w:rsidRPr="008A03A1">
        <w:rPr>
          <w:rFonts w:ascii="Times New Roman" w:hAnsi="Times New Roman" w:cs="Times New Roman"/>
          <w:color w:val="000000" w:themeColor="text1"/>
          <w:sz w:val="20"/>
          <w:szCs w:val="20"/>
          <w:lang w:eastAsia="en-GB"/>
        </w:rPr>
        <w:t>h.</w:t>
      </w:r>
    </w:p>
    <w:p w:rsidR="006B1439" w:rsidRPr="008A03A1" w:rsidRDefault="009562D6" w:rsidP="00E82B97">
      <w:pPr>
        <w:pStyle w:val="ListParagraph"/>
        <w:numPr>
          <w:ilvl w:val="0"/>
          <w:numId w:val="70"/>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E</w:t>
      </w:r>
      <w:r w:rsidR="006B1439" w:rsidRPr="008A03A1">
        <w:rPr>
          <w:rFonts w:ascii="Times New Roman" w:hAnsi="Times New Roman" w:cs="Times New Roman"/>
          <w:color w:val="000000" w:themeColor="text1"/>
          <w:sz w:val="20"/>
          <w:szCs w:val="20"/>
          <w:lang w:eastAsia="en-GB"/>
        </w:rPr>
        <w:t>ach exercis</w:t>
      </w:r>
      <w:r w:rsidRPr="008A03A1">
        <w:rPr>
          <w:rFonts w:ascii="Times New Roman" w:hAnsi="Times New Roman" w:cs="Times New Roman"/>
          <w:color w:val="000000" w:themeColor="text1"/>
          <w:sz w:val="20"/>
          <w:szCs w:val="20"/>
          <w:lang w:eastAsia="en-GB"/>
        </w:rPr>
        <w:t>es should be performed twice a day in five to seven repetitions.</w:t>
      </w:r>
    </w:p>
    <w:p w:rsidR="006B1439" w:rsidRPr="008A03A1" w:rsidRDefault="006B1439" w:rsidP="00A433B3">
      <w:pPr>
        <w:pStyle w:val="ListParagraph"/>
        <w:numPr>
          <w:ilvl w:val="0"/>
          <w:numId w:val="70"/>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It is best to perform the exercises under the supervision of a physiotherapist to ensure proper form and technique.</w:t>
      </w:r>
    </w:p>
    <w:p w:rsidR="006B1439" w:rsidRPr="008A03A1" w:rsidRDefault="00A433B3" w:rsidP="00A433B3">
      <w:pPr>
        <w:pStyle w:val="ListParagraph"/>
        <w:numPr>
          <w:ilvl w:val="0"/>
          <w:numId w:val="70"/>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 xml:space="preserve">Remember </w:t>
      </w:r>
      <w:r w:rsidR="009562D6" w:rsidRPr="008A03A1">
        <w:rPr>
          <w:rFonts w:ascii="Times New Roman" w:hAnsi="Times New Roman" w:cs="Times New Roman"/>
          <w:color w:val="000000" w:themeColor="text1"/>
          <w:sz w:val="20"/>
          <w:szCs w:val="20"/>
          <w:lang w:eastAsia="en-GB"/>
        </w:rPr>
        <w:t xml:space="preserve">to breathe deeply throughout each </w:t>
      </w:r>
      <w:r w:rsidRPr="008A03A1">
        <w:rPr>
          <w:rFonts w:ascii="Times New Roman" w:hAnsi="Times New Roman" w:cs="Times New Roman"/>
          <w:color w:val="000000" w:themeColor="text1"/>
          <w:sz w:val="20"/>
          <w:szCs w:val="20"/>
          <w:lang w:eastAsia="en-GB"/>
        </w:rPr>
        <w:t>exercise.</w:t>
      </w:r>
    </w:p>
    <w:p w:rsidR="00A433B3" w:rsidRPr="008A03A1" w:rsidRDefault="00A433B3" w:rsidP="00A433B3">
      <w:pPr>
        <w:pStyle w:val="ListParagraph"/>
        <w:jc w:val="both"/>
        <w:rPr>
          <w:rFonts w:ascii="Times New Roman" w:hAnsi="Times New Roman" w:cs="Times New Roman"/>
          <w:color w:val="000000" w:themeColor="text1"/>
          <w:sz w:val="20"/>
          <w:szCs w:val="20"/>
          <w:lang w:eastAsia="en-GB"/>
        </w:rPr>
      </w:pPr>
    </w:p>
    <w:p w:rsidR="006B1439" w:rsidRPr="008A03A1" w:rsidRDefault="006B1439" w:rsidP="00A433B3">
      <w:pPr>
        <w:pStyle w:val="ListParagraph"/>
        <w:numPr>
          <w:ilvl w:val="1"/>
          <w:numId w:val="11"/>
        </w:numPr>
        <w:jc w:val="both"/>
        <w:rPr>
          <w:rFonts w:ascii="Times New Roman" w:hAnsi="Times New Roman" w:cs="Times New Roman"/>
          <w:b/>
          <w:bCs/>
          <w:color w:val="000000" w:themeColor="text1"/>
          <w:sz w:val="20"/>
          <w:szCs w:val="20"/>
          <w:lang w:eastAsia="en-GB"/>
        </w:rPr>
      </w:pPr>
      <w:r w:rsidRPr="008A03A1">
        <w:rPr>
          <w:rFonts w:ascii="Times New Roman" w:hAnsi="Times New Roman" w:cs="Times New Roman"/>
          <w:b/>
          <w:bCs/>
          <w:color w:val="000000" w:themeColor="text1"/>
          <w:sz w:val="20"/>
          <w:szCs w:val="20"/>
          <w:lang w:eastAsia="en-GB"/>
        </w:rPr>
        <w:t>Breathing Exercises:</w:t>
      </w:r>
    </w:p>
    <w:p w:rsidR="006B1439" w:rsidRPr="008A03A1" w:rsidRDefault="00107DFF" w:rsidP="00107DFF">
      <w:pPr>
        <w:pStyle w:val="ListParagraph"/>
        <w:numPr>
          <w:ilvl w:val="1"/>
          <w:numId w:val="18"/>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Patient s</w:t>
      </w:r>
      <w:r w:rsidR="006B1439" w:rsidRPr="008A03A1">
        <w:rPr>
          <w:rFonts w:ascii="Times New Roman" w:hAnsi="Times New Roman" w:cs="Times New Roman"/>
          <w:color w:val="000000" w:themeColor="text1"/>
          <w:sz w:val="20"/>
          <w:szCs w:val="20"/>
          <w:lang w:eastAsia="en-GB"/>
        </w:rPr>
        <w:t>it</w:t>
      </w:r>
      <w:r w:rsidRPr="008A03A1">
        <w:rPr>
          <w:rFonts w:ascii="Times New Roman" w:hAnsi="Times New Roman" w:cs="Times New Roman"/>
          <w:color w:val="000000" w:themeColor="text1"/>
          <w:sz w:val="20"/>
          <w:szCs w:val="20"/>
          <w:lang w:eastAsia="en-GB"/>
        </w:rPr>
        <w:t>s</w:t>
      </w:r>
      <w:r w:rsidR="006B1439" w:rsidRPr="008A03A1">
        <w:rPr>
          <w:rFonts w:ascii="Times New Roman" w:hAnsi="Times New Roman" w:cs="Times New Roman"/>
          <w:color w:val="000000" w:themeColor="text1"/>
          <w:sz w:val="20"/>
          <w:szCs w:val="20"/>
          <w:lang w:eastAsia="en-GB"/>
        </w:rPr>
        <w:t xml:space="preserve"> in a relaxed comfortable position. </w:t>
      </w:r>
      <w:r w:rsidRPr="008A03A1">
        <w:rPr>
          <w:rFonts w:ascii="Times New Roman" w:hAnsi="Times New Roman" w:cs="Times New Roman"/>
          <w:color w:val="000000" w:themeColor="text1"/>
          <w:sz w:val="20"/>
          <w:szCs w:val="20"/>
          <w:lang w:eastAsia="en-GB"/>
        </w:rPr>
        <w:t>Instruct her to t</w:t>
      </w:r>
      <w:r w:rsidR="006B1439" w:rsidRPr="008A03A1">
        <w:rPr>
          <w:rFonts w:ascii="Times New Roman" w:hAnsi="Times New Roman" w:cs="Times New Roman"/>
          <w:color w:val="000000" w:themeColor="text1"/>
          <w:sz w:val="20"/>
          <w:szCs w:val="20"/>
          <w:lang w:eastAsia="en-GB"/>
        </w:rPr>
        <w:t xml:space="preserve">ake a deep breathe through nose and hold it for 3 sec. then exhale it through mouth. </w:t>
      </w:r>
    </w:p>
    <w:p w:rsidR="006B1439" w:rsidRPr="008A03A1" w:rsidRDefault="006B1439" w:rsidP="00107DFF">
      <w:pPr>
        <w:pStyle w:val="ListParagraph"/>
        <w:numPr>
          <w:ilvl w:val="1"/>
          <w:numId w:val="18"/>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Th</w:t>
      </w:r>
      <w:r w:rsidR="00107DFF" w:rsidRPr="008A03A1">
        <w:rPr>
          <w:rFonts w:ascii="Times New Roman" w:hAnsi="Times New Roman" w:cs="Times New Roman"/>
          <w:color w:val="000000" w:themeColor="text1"/>
          <w:sz w:val="20"/>
          <w:szCs w:val="20"/>
          <w:lang w:eastAsia="en-GB"/>
        </w:rPr>
        <w:t>e</w:t>
      </w:r>
      <w:r w:rsidRPr="008A03A1">
        <w:rPr>
          <w:rFonts w:ascii="Times New Roman" w:hAnsi="Times New Roman" w:cs="Times New Roman"/>
          <w:color w:val="000000" w:themeColor="text1"/>
          <w:sz w:val="20"/>
          <w:szCs w:val="20"/>
          <w:lang w:eastAsia="en-GB"/>
        </w:rPr>
        <w:t xml:space="preserve"> neck </w:t>
      </w:r>
      <w:r w:rsidR="00AA1082" w:rsidRPr="008A03A1">
        <w:rPr>
          <w:rFonts w:ascii="Times New Roman" w:hAnsi="Times New Roman" w:cs="Times New Roman"/>
          <w:color w:val="000000" w:themeColor="text1"/>
          <w:sz w:val="20"/>
          <w:szCs w:val="20"/>
          <w:lang w:eastAsia="en-GB"/>
        </w:rPr>
        <w:t xml:space="preserve">and shoulder </w:t>
      </w:r>
      <w:r w:rsidRPr="008A03A1">
        <w:rPr>
          <w:rFonts w:ascii="Times New Roman" w:hAnsi="Times New Roman" w:cs="Times New Roman"/>
          <w:color w:val="000000" w:themeColor="text1"/>
          <w:sz w:val="20"/>
          <w:szCs w:val="20"/>
          <w:lang w:eastAsia="en-GB"/>
        </w:rPr>
        <w:t>muscles should not be tensed.</w:t>
      </w:r>
    </w:p>
    <w:p w:rsidR="00AA1082" w:rsidRPr="008A03A1" w:rsidRDefault="00107DFF" w:rsidP="0055027B">
      <w:pPr>
        <w:pStyle w:val="ListParagraph"/>
        <w:numPr>
          <w:ilvl w:val="1"/>
          <w:numId w:val="18"/>
        </w:numPr>
        <w:jc w:val="both"/>
        <w:rPr>
          <w:rFonts w:ascii="Times New Roman" w:hAnsi="Times New Roman" w:cs="Times New Roman"/>
          <w:color w:val="000000" w:themeColor="text1"/>
          <w:sz w:val="20"/>
          <w:szCs w:val="20"/>
          <w:lang w:eastAsia="en-GB"/>
        </w:rPr>
      </w:pPr>
      <w:r w:rsidRPr="008A03A1">
        <w:rPr>
          <w:rFonts w:ascii="Times New Roman" w:hAnsi="Times New Roman" w:cs="Times New Roman"/>
          <w:color w:val="000000" w:themeColor="text1"/>
          <w:sz w:val="20"/>
          <w:szCs w:val="20"/>
          <w:lang w:eastAsia="en-GB"/>
        </w:rPr>
        <w:t xml:space="preserve">This exercises should be repeated for </w:t>
      </w:r>
      <w:r w:rsidR="00AA1082" w:rsidRPr="008A03A1">
        <w:rPr>
          <w:rFonts w:ascii="Times New Roman" w:hAnsi="Times New Roman" w:cs="Times New Roman"/>
          <w:color w:val="000000" w:themeColor="text1"/>
          <w:sz w:val="20"/>
          <w:szCs w:val="20"/>
          <w:lang w:eastAsia="en-GB"/>
        </w:rPr>
        <w:t>4-5 times.</w:t>
      </w:r>
    </w:p>
    <w:p w:rsidR="00570A92" w:rsidRPr="008A03A1" w:rsidRDefault="00570A92" w:rsidP="00570A92">
      <w:pPr>
        <w:pStyle w:val="ListParagraph"/>
        <w:ind w:left="1440"/>
        <w:jc w:val="both"/>
        <w:rPr>
          <w:rFonts w:ascii="Times New Roman" w:hAnsi="Times New Roman" w:cs="Times New Roman"/>
          <w:color w:val="000000" w:themeColor="text1"/>
          <w:sz w:val="20"/>
          <w:szCs w:val="20"/>
          <w:lang w:eastAsia="en-GB"/>
        </w:rPr>
      </w:pPr>
    </w:p>
    <w:p w:rsidR="00AA1082" w:rsidRPr="008A03A1" w:rsidRDefault="00AA1082" w:rsidP="00A433B3">
      <w:pPr>
        <w:pStyle w:val="ListParagraph"/>
        <w:numPr>
          <w:ilvl w:val="1"/>
          <w:numId w:val="11"/>
        </w:num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Pumping Exercises:</w:t>
      </w:r>
    </w:p>
    <w:p w:rsidR="00AA1082" w:rsidRPr="008A03A1" w:rsidRDefault="00AA1082" w:rsidP="00107DFF">
      <w:pPr>
        <w:pStyle w:val="ListParagraph"/>
        <w:ind w:left="1440"/>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Pumping exercises are a type of therapeutic exercise used to manage arm lymphedema, a condition where there is swelling in the arm due to the accumulation of lymph fluid. These exercises aim to promote the flow of lymph fluid and reduce swelling. Here's a description of the pumping exercises:</w:t>
      </w:r>
    </w:p>
    <w:p w:rsidR="00AA1082" w:rsidRPr="008A03A1" w:rsidRDefault="00AA1082" w:rsidP="00570A92">
      <w:pPr>
        <w:pStyle w:val="ListParagraph"/>
        <w:numPr>
          <w:ilvl w:val="0"/>
          <w:numId w:val="56"/>
        </w:num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 xml:space="preserve">Fist Clenching: </w:t>
      </w:r>
      <w:r w:rsidR="000D098C" w:rsidRPr="008A03A1">
        <w:rPr>
          <w:rFonts w:ascii="Times New Roman" w:hAnsi="Times New Roman" w:cs="Times New Roman"/>
          <w:color w:val="000000" w:themeColor="text1"/>
          <w:sz w:val="20"/>
          <w:szCs w:val="20"/>
        </w:rPr>
        <w:t xml:space="preserve">Make the patient to sit or stand in </w:t>
      </w:r>
      <w:r w:rsidRPr="008A03A1">
        <w:rPr>
          <w:rFonts w:ascii="Times New Roman" w:hAnsi="Times New Roman" w:cs="Times New Roman"/>
          <w:color w:val="000000" w:themeColor="text1"/>
          <w:sz w:val="20"/>
          <w:szCs w:val="20"/>
        </w:rPr>
        <w:t>a comfortable position. She has to make a gentle fist with  affected hand, squeezing it gently and then releasing it. This motion should be repeated for about 10 to 15 times.</w:t>
      </w:r>
    </w:p>
    <w:p w:rsidR="00AA1082" w:rsidRPr="008A03A1" w:rsidRDefault="00AA1082" w:rsidP="00570A92">
      <w:pPr>
        <w:pStyle w:val="ListParagraph"/>
        <w:numPr>
          <w:ilvl w:val="0"/>
          <w:numId w:val="56"/>
        </w:num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Wrist Flexion and Extension: Again, sit or stand comfortably. The patent bends the wrist forward (flexion) and then backward (extension). This movement should be performed slowly and smoothly for about 10 to 15 times.</w:t>
      </w:r>
    </w:p>
    <w:p w:rsidR="00AA1082" w:rsidRPr="008A03A1" w:rsidRDefault="00AA1082" w:rsidP="00570A92">
      <w:pPr>
        <w:pStyle w:val="ListParagraph"/>
        <w:numPr>
          <w:ilvl w:val="0"/>
          <w:numId w:val="56"/>
        </w:num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Arm Pumping: The patient holds the arm out in front , parallel to the ground. Arm is then flexed and extended at the elbow. This movement should be repeated for about 10 to 15 times.</w:t>
      </w:r>
    </w:p>
    <w:p w:rsidR="00AA1082" w:rsidRPr="008A03A1" w:rsidRDefault="00AA1082" w:rsidP="00570A92">
      <w:pPr>
        <w:pStyle w:val="ListParagraph"/>
        <w:numPr>
          <w:ilvl w:val="0"/>
          <w:numId w:val="56"/>
        </w:num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Shoulder Rolls: Sit</w:t>
      </w:r>
      <w:r w:rsidR="00107DFF" w:rsidRPr="008A03A1">
        <w:rPr>
          <w:rFonts w:ascii="Times New Roman" w:hAnsi="Times New Roman" w:cs="Times New Roman"/>
          <w:color w:val="000000" w:themeColor="text1"/>
          <w:sz w:val="20"/>
          <w:szCs w:val="20"/>
        </w:rPr>
        <w:t xml:space="preserve">ing </w:t>
      </w:r>
      <w:r w:rsidRPr="008A03A1">
        <w:rPr>
          <w:rFonts w:ascii="Times New Roman" w:hAnsi="Times New Roman" w:cs="Times New Roman"/>
          <w:color w:val="000000" w:themeColor="text1"/>
          <w:sz w:val="20"/>
          <w:szCs w:val="20"/>
        </w:rPr>
        <w:t xml:space="preserve"> or stand</w:t>
      </w:r>
      <w:r w:rsidR="00107DFF" w:rsidRPr="008A03A1">
        <w:rPr>
          <w:rFonts w:ascii="Times New Roman" w:hAnsi="Times New Roman" w:cs="Times New Roman"/>
          <w:color w:val="000000" w:themeColor="text1"/>
          <w:sz w:val="20"/>
          <w:szCs w:val="20"/>
        </w:rPr>
        <w:t>ing</w:t>
      </w:r>
      <w:r w:rsidRPr="008A03A1">
        <w:rPr>
          <w:rFonts w:ascii="Times New Roman" w:hAnsi="Times New Roman" w:cs="Times New Roman"/>
          <w:color w:val="000000" w:themeColor="text1"/>
          <w:sz w:val="20"/>
          <w:szCs w:val="20"/>
        </w:rPr>
        <w:t xml:space="preserve"> with </w:t>
      </w:r>
      <w:r w:rsidR="00107DFF" w:rsidRPr="008A03A1">
        <w:rPr>
          <w:rFonts w:ascii="Times New Roman" w:hAnsi="Times New Roman" w:cs="Times New Roman"/>
          <w:color w:val="000000" w:themeColor="text1"/>
          <w:sz w:val="20"/>
          <w:szCs w:val="20"/>
        </w:rPr>
        <w:t xml:space="preserve">the </w:t>
      </w:r>
      <w:r w:rsidRPr="008A03A1">
        <w:rPr>
          <w:rFonts w:ascii="Times New Roman" w:hAnsi="Times New Roman" w:cs="Times New Roman"/>
          <w:color w:val="000000" w:themeColor="text1"/>
          <w:sz w:val="20"/>
          <w:szCs w:val="20"/>
        </w:rPr>
        <w:t xml:space="preserve"> back straight. Roll </w:t>
      </w:r>
      <w:r w:rsidR="00107DFF" w:rsidRPr="008A03A1">
        <w:rPr>
          <w:rFonts w:ascii="Times New Roman" w:hAnsi="Times New Roman" w:cs="Times New Roman"/>
          <w:color w:val="000000" w:themeColor="text1"/>
          <w:sz w:val="20"/>
          <w:szCs w:val="20"/>
        </w:rPr>
        <w:t xml:space="preserve">the </w:t>
      </w:r>
      <w:r w:rsidRPr="008A03A1">
        <w:rPr>
          <w:rFonts w:ascii="Times New Roman" w:hAnsi="Times New Roman" w:cs="Times New Roman"/>
          <w:color w:val="000000" w:themeColor="text1"/>
          <w:sz w:val="20"/>
          <w:szCs w:val="20"/>
        </w:rPr>
        <w:t xml:space="preserve">shoulders in a circular motion, first forward and then backward. </w:t>
      </w:r>
      <w:r w:rsidR="00107DFF" w:rsidRPr="008A03A1">
        <w:rPr>
          <w:rFonts w:ascii="Times New Roman" w:hAnsi="Times New Roman" w:cs="Times New Roman"/>
          <w:color w:val="000000" w:themeColor="text1"/>
          <w:sz w:val="20"/>
          <w:szCs w:val="20"/>
        </w:rPr>
        <w:t xml:space="preserve">Should be performed </w:t>
      </w:r>
      <w:r w:rsidRPr="008A03A1">
        <w:rPr>
          <w:rFonts w:ascii="Times New Roman" w:hAnsi="Times New Roman" w:cs="Times New Roman"/>
          <w:color w:val="000000" w:themeColor="text1"/>
          <w:sz w:val="20"/>
          <w:szCs w:val="20"/>
        </w:rPr>
        <w:t>smoothly for about 10 to 15 times.</w:t>
      </w:r>
    </w:p>
    <w:p w:rsidR="00AA1082" w:rsidRPr="008A03A1" w:rsidRDefault="00AA1082" w:rsidP="00570A92">
      <w:pPr>
        <w:pStyle w:val="ListParagraph"/>
        <w:numPr>
          <w:ilvl w:val="0"/>
          <w:numId w:val="56"/>
        </w:num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 xml:space="preserve">Arm Elevation: </w:t>
      </w:r>
      <w:r w:rsidR="00107DFF" w:rsidRPr="008A03A1">
        <w:rPr>
          <w:rFonts w:ascii="Times New Roman" w:hAnsi="Times New Roman" w:cs="Times New Roman"/>
          <w:color w:val="000000" w:themeColor="text1"/>
          <w:sz w:val="20"/>
          <w:szCs w:val="20"/>
        </w:rPr>
        <w:t xml:space="preserve">Patient </w:t>
      </w:r>
      <w:r w:rsidRPr="008A03A1">
        <w:rPr>
          <w:rFonts w:ascii="Times New Roman" w:hAnsi="Times New Roman" w:cs="Times New Roman"/>
          <w:color w:val="000000" w:themeColor="text1"/>
          <w:sz w:val="20"/>
          <w:szCs w:val="20"/>
        </w:rPr>
        <w:t>raise</w:t>
      </w:r>
      <w:r w:rsidR="00107DFF" w:rsidRPr="008A03A1">
        <w:rPr>
          <w:rFonts w:ascii="Times New Roman" w:hAnsi="Times New Roman" w:cs="Times New Roman"/>
          <w:color w:val="000000" w:themeColor="text1"/>
          <w:sz w:val="20"/>
          <w:szCs w:val="20"/>
        </w:rPr>
        <w:t>s</w:t>
      </w:r>
      <w:r w:rsidRPr="008A03A1">
        <w:rPr>
          <w:rFonts w:ascii="Times New Roman" w:hAnsi="Times New Roman" w:cs="Times New Roman"/>
          <w:color w:val="000000" w:themeColor="text1"/>
          <w:sz w:val="20"/>
          <w:szCs w:val="20"/>
        </w:rPr>
        <w:t xml:space="preserve"> </w:t>
      </w:r>
      <w:r w:rsidR="00107DFF" w:rsidRPr="008A03A1">
        <w:rPr>
          <w:rFonts w:ascii="Times New Roman" w:hAnsi="Times New Roman" w:cs="Times New Roman"/>
          <w:color w:val="000000" w:themeColor="text1"/>
          <w:sz w:val="20"/>
          <w:szCs w:val="20"/>
        </w:rPr>
        <w:t>her</w:t>
      </w:r>
      <w:r w:rsidRPr="008A03A1">
        <w:rPr>
          <w:rFonts w:ascii="Times New Roman" w:hAnsi="Times New Roman" w:cs="Times New Roman"/>
          <w:color w:val="000000" w:themeColor="text1"/>
          <w:sz w:val="20"/>
          <w:szCs w:val="20"/>
        </w:rPr>
        <w:t xml:space="preserve"> affected arm above </w:t>
      </w:r>
      <w:r w:rsidR="00107DFF" w:rsidRPr="008A03A1">
        <w:rPr>
          <w:rFonts w:ascii="Times New Roman" w:hAnsi="Times New Roman" w:cs="Times New Roman"/>
          <w:color w:val="000000" w:themeColor="text1"/>
          <w:sz w:val="20"/>
          <w:szCs w:val="20"/>
        </w:rPr>
        <w:t xml:space="preserve">the </w:t>
      </w:r>
      <w:r w:rsidRPr="008A03A1">
        <w:rPr>
          <w:rFonts w:ascii="Times New Roman" w:hAnsi="Times New Roman" w:cs="Times New Roman"/>
          <w:color w:val="000000" w:themeColor="text1"/>
          <w:sz w:val="20"/>
          <w:szCs w:val="20"/>
        </w:rPr>
        <w:t xml:space="preserve">head. </w:t>
      </w:r>
      <w:r w:rsidR="00107DFF" w:rsidRPr="008A03A1">
        <w:rPr>
          <w:rFonts w:ascii="Times New Roman" w:hAnsi="Times New Roman" w:cs="Times New Roman"/>
          <w:color w:val="000000" w:themeColor="text1"/>
          <w:sz w:val="20"/>
          <w:szCs w:val="20"/>
        </w:rPr>
        <w:t xml:space="preserve">It is then lower back </w:t>
      </w:r>
      <w:r w:rsidRPr="008A03A1">
        <w:rPr>
          <w:rFonts w:ascii="Times New Roman" w:hAnsi="Times New Roman" w:cs="Times New Roman"/>
          <w:color w:val="000000" w:themeColor="text1"/>
          <w:sz w:val="20"/>
          <w:szCs w:val="20"/>
        </w:rPr>
        <w:t xml:space="preserve">down slowly. </w:t>
      </w:r>
      <w:r w:rsidR="00107DFF" w:rsidRPr="008A03A1">
        <w:rPr>
          <w:rFonts w:ascii="Times New Roman" w:hAnsi="Times New Roman" w:cs="Times New Roman"/>
          <w:color w:val="000000" w:themeColor="text1"/>
          <w:sz w:val="20"/>
          <w:szCs w:val="20"/>
        </w:rPr>
        <w:t xml:space="preserve">Motion should be repeated </w:t>
      </w:r>
      <w:r w:rsidRPr="008A03A1">
        <w:rPr>
          <w:rFonts w:ascii="Times New Roman" w:hAnsi="Times New Roman" w:cs="Times New Roman"/>
          <w:color w:val="000000" w:themeColor="text1"/>
          <w:sz w:val="20"/>
          <w:szCs w:val="20"/>
        </w:rPr>
        <w:t>for about 10 to 15 times.</w:t>
      </w:r>
    </w:p>
    <w:p w:rsidR="006918A2" w:rsidRPr="008A03A1" w:rsidRDefault="006918A2" w:rsidP="006918A2">
      <w:pPr>
        <w:pStyle w:val="ListParagraph"/>
        <w:ind w:left="1440"/>
        <w:jc w:val="both"/>
        <w:rPr>
          <w:rFonts w:ascii="Times New Roman" w:hAnsi="Times New Roman" w:cs="Times New Roman"/>
          <w:color w:val="000000" w:themeColor="text1"/>
          <w:sz w:val="20"/>
          <w:szCs w:val="20"/>
        </w:rPr>
      </w:pPr>
    </w:p>
    <w:p w:rsidR="006918A2" w:rsidRPr="008A03A1" w:rsidRDefault="006918A2" w:rsidP="00A433B3">
      <w:pPr>
        <w:pStyle w:val="ListParagraph"/>
        <w:numPr>
          <w:ilvl w:val="1"/>
          <w:numId w:val="11"/>
        </w:num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Shoulder Mobility Exercises</w:t>
      </w:r>
      <w:r w:rsidR="00A433B3" w:rsidRPr="008A03A1">
        <w:rPr>
          <w:rFonts w:ascii="Times New Roman" w:hAnsi="Times New Roman" w:cs="Times New Roman"/>
          <w:b/>
          <w:bCs/>
          <w:color w:val="000000" w:themeColor="text1"/>
          <w:sz w:val="20"/>
          <w:szCs w:val="20"/>
        </w:rPr>
        <w:t xml:space="preserve"> which includes following exercises</w:t>
      </w:r>
      <w:r w:rsidRPr="008A03A1">
        <w:rPr>
          <w:rFonts w:ascii="Times New Roman" w:hAnsi="Times New Roman" w:cs="Times New Roman"/>
          <w:b/>
          <w:bCs/>
          <w:color w:val="000000" w:themeColor="text1"/>
          <w:sz w:val="20"/>
          <w:szCs w:val="20"/>
        </w:rPr>
        <w:t>:</w:t>
      </w:r>
    </w:p>
    <w:p w:rsidR="00DA1392" w:rsidRPr="008A03A1" w:rsidRDefault="00DA1392" w:rsidP="00DA1392">
      <w:pPr>
        <w:pStyle w:val="ListParagraph"/>
        <w:ind w:left="1440"/>
        <w:jc w:val="both"/>
        <w:rPr>
          <w:rFonts w:ascii="Times New Roman" w:hAnsi="Times New Roman" w:cs="Times New Roman"/>
          <w:color w:val="000000" w:themeColor="text1"/>
          <w:sz w:val="20"/>
          <w:szCs w:val="20"/>
        </w:rPr>
      </w:pPr>
    </w:p>
    <w:p w:rsidR="00DA1392" w:rsidRPr="008A03A1" w:rsidRDefault="00B91EEA" w:rsidP="006918A2">
      <w:pPr>
        <w:pStyle w:val="ListParagraph"/>
        <w:ind w:left="1440"/>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 xml:space="preserve">Shoulder Shrugs: </w:t>
      </w:r>
    </w:p>
    <w:p w:rsidR="00F023FD" w:rsidRPr="008A03A1"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8A03A1">
        <w:rPr>
          <w:rFonts w:ascii="Times New Roman" w:hAnsi="Times New Roman" w:cs="Times New Roman"/>
          <w:color w:val="000000" w:themeColor="text1"/>
          <w:sz w:val="20"/>
          <w:szCs w:val="20"/>
          <w:shd w:val="clear" w:color="auto" w:fill="FFFFFF"/>
        </w:rPr>
        <w:t xml:space="preserve">Have the patient stand or sit comfortably with their back straight and shoulders relaxed. </w:t>
      </w:r>
    </w:p>
    <w:p w:rsidR="00F023FD" w:rsidRPr="008A03A1"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8A03A1">
        <w:rPr>
          <w:rFonts w:ascii="Times New Roman" w:hAnsi="Times New Roman" w:cs="Times New Roman"/>
          <w:color w:val="000000" w:themeColor="text1"/>
          <w:sz w:val="20"/>
          <w:szCs w:val="20"/>
          <w:shd w:val="clear" w:color="auto" w:fill="FFFFFF"/>
        </w:rPr>
        <w:t xml:space="preserve">Instruct the patient to slowly lift both shoulders up towards their ears in a smooth and controlled manner. </w:t>
      </w:r>
    </w:p>
    <w:p w:rsidR="00F023FD" w:rsidRPr="008A03A1"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8A03A1">
        <w:rPr>
          <w:rFonts w:ascii="Times New Roman" w:hAnsi="Times New Roman" w:cs="Times New Roman"/>
          <w:color w:val="000000" w:themeColor="text1"/>
          <w:sz w:val="20"/>
          <w:szCs w:val="20"/>
          <w:shd w:val="clear" w:color="auto" w:fill="FFFFFF"/>
        </w:rPr>
        <w:t xml:space="preserve">Emphasize that they should not force the movement but rather do it gently. </w:t>
      </w:r>
    </w:p>
    <w:p w:rsidR="00F023FD" w:rsidRPr="008A03A1"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8A03A1">
        <w:rPr>
          <w:rFonts w:ascii="Times New Roman" w:hAnsi="Times New Roman" w:cs="Times New Roman"/>
          <w:color w:val="000000" w:themeColor="text1"/>
          <w:sz w:val="20"/>
          <w:szCs w:val="20"/>
          <w:shd w:val="clear" w:color="auto" w:fill="FFFFFF"/>
        </w:rPr>
        <w:t>Once the patient has lifted their shoulders as high as they can comfortably go, have them hold the shrug position for a brief moment (1-2 seconds) and feel the squeeze in their upper trapezius muscles.</w:t>
      </w:r>
    </w:p>
    <w:p w:rsidR="00B91EEA" w:rsidRPr="008A03A1"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8A03A1">
        <w:rPr>
          <w:rFonts w:ascii="Times New Roman" w:hAnsi="Times New Roman" w:cs="Times New Roman"/>
          <w:color w:val="000000" w:themeColor="text1"/>
          <w:sz w:val="20"/>
          <w:szCs w:val="20"/>
          <w:shd w:val="clear" w:color="auto" w:fill="FFFFFF"/>
        </w:rPr>
        <w:t>Repeat this for 10 to 15 times.</w:t>
      </w:r>
    </w:p>
    <w:p w:rsidR="00DF05EA" w:rsidRPr="008A03A1" w:rsidRDefault="00DF05EA" w:rsidP="0055027B">
      <w:pPr>
        <w:jc w:val="both"/>
        <w:rPr>
          <w:rFonts w:ascii="Times New Roman" w:hAnsi="Times New Roman" w:cs="Times New Roman"/>
          <w:color w:val="000000" w:themeColor="text1"/>
          <w:shd w:val="clear" w:color="auto" w:fill="FFFFFF"/>
        </w:rPr>
      </w:pPr>
    </w:p>
    <w:p w:rsidR="00107DFF" w:rsidRPr="008A03A1" w:rsidRDefault="00DA1392" w:rsidP="00A433B3">
      <w:pPr>
        <w:pStyle w:val="ListParagraph"/>
        <w:ind w:left="1440"/>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shd w:val="clear" w:color="auto" w:fill="FFFFFF"/>
        </w:rPr>
        <w:t>Shoulder Squeeze Exercise:</w:t>
      </w:r>
    </w:p>
    <w:p w:rsidR="00DA1392" w:rsidRPr="008A03A1" w:rsidRDefault="00DA1392" w:rsidP="00570A92">
      <w:pPr>
        <w:pStyle w:val="ListParagraph"/>
        <w:numPr>
          <w:ilvl w:val="0"/>
          <w:numId w:val="58"/>
        </w:numPr>
        <w:jc w:val="both"/>
        <w:rPr>
          <w:rFonts w:ascii="Times New Roman" w:eastAsia="Times New Roman" w:hAnsi="Times New Roman" w:cs="Times New Roman"/>
          <w:color w:val="000000" w:themeColor="text1"/>
          <w:kern w:val="0"/>
          <w:sz w:val="20"/>
          <w:szCs w:val="20"/>
          <w:lang w:eastAsia="en-GB"/>
          <w14:ligatures w14:val="none"/>
        </w:rPr>
      </w:pPr>
      <w:r w:rsidRPr="008A03A1">
        <w:rPr>
          <w:rFonts w:ascii="Times New Roman" w:eastAsia="Times New Roman" w:hAnsi="Times New Roman" w:cs="Times New Roman"/>
          <w:color w:val="000000" w:themeColor="text1"/>
          <w:kern w:val="0"/>
          <w:sz w:val="20"/>
          <w:szCs w:val="20"/>
          <w:lang w:eastAsia="en-GB"/>
          <w14:ligatures w14:val="none"/>
        </w:rPr>
        <w:t>Have the patient sit or stand comfortably with their back straight and shoulders relaxed.</w:t>
      </w:r>
    </w:p>
    <w:p w:rsidR="00DA1392" w:rsidRPr="008A03A1" w:rsidRDefault="00DA1392" w:rsidP="00570A92">
      <w:pPr>
        <w:pStyle w:val="ListParagraph"/>
        <w:numPr>
          <w:ilvl w:val="0"/>
          <w:numId w:val="58"/>
        </w:numPr>
        <w:spacing w:before="60"/>
        <w:jc w:val="both"/>
        <w:rPr>
          <w:rFonts w:ascii="Times New Roman" w:eastAsia="Times New Roman" w:hAnsi="Times New Roman" w:cs="Times New Roman"/>
          <w:color w:val="000000" w:themeColor="text1"/>
          <w:kern w:val="0"/>
          <w:sz w:val="20"/>
          <w:szCs w:val="20"/>
          <w:lang w:eastAsia="en-GB"/>
          <w14:ligatures w14:val="none"/>
        </w:rPr>
      </w:pPr>
      <w:r w:rsidRPr="008A03A1">
        <w:rPr>
          <w:rFonts w:ascii="Times New Roman" w:eastAsia="Times New Roman" w:hAnsi="Times New Roman" w:cs="Times New Roman"/>
          <w:color w:val="000000" w:themeColor="text1"/>
          <w:kern w:val="0"/>
          <w:sz w:val="20"/>
          <w:szCs w:val="20"/>
          <w:lang w:eastAsia="en-GB"/>
          <w14:ligatures w14:val="none"/>
        </w:rPr>
        <w:t>Instruct the patient to place their hands by their sides or on their thighs for support</w:t>
      </w:r>
      <w:r w:rsidR="00F023FD" w:rsidRPr="008A03A1">
        <w:rPr>
          <w:rFonts w:ascii="Times New Roman" w:eastAsia="Times New Roman" w:hAnsi="Times New Roman" w:cs="Times New Roman"/>
          <w:color w:val="000000" w:themeColor="text1"/>
          <w:kern w:val="0"/>
          <w:sz w:val="20"/>
          <w:szCs w:val="20"/>
          <w:lang w:eastAsia="en-GB"/>
          <w14:ligatures w14:val="none"/>
        </w:rPr>
        <w:t>.</w:t>
      </w:r>
    </w:p>
    <w:p w:rsidR="00F023FD" w:rsidRPr="008A03A1" w:rsidRDefault="00F023FD" w:rsidP="00570A92">
      <w:pPr>
        <w:pStyle w:val="ListParagraph"/>
        <w:numPr>
          <w:ilvl w:val="0"/>
          <w:numId w:val="58"/>
        </w:numPr>
        <w:jc w:val="both"/>
        <w:rPr>
          <w:rFonts w:ascii="Times New Roman" w:eastAsia="Times New Roman" w:hAnsi="Times New Roman" w:cs="Times New Roman"/>
          <w:color w:val="000000" w:themeColor="text1"/>
          <w:kern w:val="0"/>
          <w:sz w:val="20"/>
          <w:szCs w:val="20"/>
          <w:lang w:eastAsia="en-GB"/>
          <w14:ligatures w14:val="none"/>
        </w:rPr>
      </w:pPr>
      <w:r w:rsidRPr="008A03A1">
        <w:rPr>
          <w:rFonts w:ascii="Times New Roman" w:eastAsia="Times New Roman" w:hAnsi="Times New Roman" w:cs="Times New Roman"/>
          <w:color w:val="000000" w:themeColor="text1"/>
          <w:kern w:val="0"/>
          <w:sz w:val="20"/>
          <w:szCs w:val="20"/>
          <w:lang w:eastAsia="en-GB"/>
          <w14:ligatures w14:val="none"/>
        </w:rPr>
        <w:t>Ask the patient to inhale deeply and exhale slowly to relax their shoulders.</w:t>
      </w:r>
    </w:p>
    <w:p w:rsidR="00F023FD" w:rsidRPr="008A03A1" w:rsidRDefault="00F023FD" w:rsidP="00570A92">
      <w:pPr>
        <w:pStyle w:val="ListParagraph"/>
        <w:numPr>
          <w:ilvl w:val="0"/>
          <w:numId w:val="58"/>
        </w:numPr>
        <w:spacing w:before="60"/>
        <w:jc w:val="both"/>
        <w:rPr>
          <w:rFonts w:ascii="Times New Roman" w:eastAsia="Times New Roman" w:hAnsi="Times New Roman" w:cs="Times New Roman"/>
          <w:color w:val="000000" w:themeColor="text1"/>
          <w:kern w:val="0"/>
          <w:sz w:val="20"/>
          <w:szCs w:val="20"/>
          <w:lang w:eastAsia="en-GB"/>
          <w14:ligatures w14:val="none"/>
        </w:rPr>
      </w:pPr>
      <w:r w:rsidRPr="008A03A1">
        <w:rPr>
          <w:rFonts w:ascii="Times New Roman" w:eastAsia="Times New Roman" w:hAnsi="Times New Roman" w:cs="Times New Roman"/>
          <w:color w:val="000000" w:themeColor="text1"/>
          <w:kern w:val="0"/>
          <w:sz w:val="20"/>
          <w:szCs w:val="20"/>
          <w:lang w:eastAsia="en-GB"/>
          <w14:ligatures w14:val="none"/>
        </w:rPr>
        <w:t>Instruct them to start by gently squeezing their shoulder blades together and downward.</w:t>
      </w:r>
    </w:p>
    <w:p w:rsidR="00F023FD" w:rsidRPr="008A03A1" w:rsidRDefault="00F023FD" w:rsidP="00570A92">
      <w:pPr>
        <w:pStyle w:val="ListParagraph"/>
        <w:numPr>
          <w:ilvl w:val="0"/>
          <w:numId w:val="58"/>
        </w:numPr>
        <w:spacing w:before="60"/>
        <w:jc w:val="both"/>
        <w:rPr>
          <w:rFonts w:ascii="Times New Roman" w:eastAsia="Times New Roman" w:hAnsi="Times New Roman" w:cs="Times New Roman"/>
          <w:color w:val="000000" w:themeColor="text1"/>
          <w:kern w:val="0"/>
          <w:sz w:val="20"/>
          <w:szCs w:val="20"/>
          <w:lang w:eastAsia="en-GB"/>
          <w14:ligatures w14:val="none"/>
        </w:rPr>
      </w:pPr>
      <w:r w:rsidRPr="008A03A1">
        <w:rPr>
          <w:rFonts w:ascii="Times New Roman" w:eastAsia="Times New Roman" w:hAnsi="Times New Roman" w:cs="Times New Roman"/>
          <w:color w:val="000000" w:themeColor="text1"/>
          <w:kern w:val="0"/>
          <w:sz w:val="20"/>
          <w:szCs w:val="20"/>
          <w:lang w:eastAsia="en-GB"/>
          <w14:ligatures w14:val="none"/>
        </w:rPr>
        <w:t>Encourage them to imagine trying to pinch a pencil between their shoulder blades.</w:t>
      </w:r>
    </w:p>
    <w:p w:rsidR="00F023FD" w:rsidRPr="008A03A1" w:rsidRDefault="00F023FD" w:rsidP="00570A92">
      <w:pPr>
        <w:pStyle w:val="ListParagraph"/>
        <w:numPr>
          <w:ilvl w:val="0"/>
          <w:numId w:val="58"/>
        </w:numPr>
        <w:jc w:val="both"/>
        <w:rPr>
          <w:rFonts w:ascii="Times New Roman" w:eastAsia="Times New Roman" w:hAnsi="Times New Roman" w:cs="Times New Roman"/>
          <w:color w:val="000000" w:themeColor="text1"/>
          <w:kern w:val="0"/>
          <w:sz w:val="20"/>
          <w:szCs w:val="20"/>
          <w:lang w:eastAsia="en-GB"/>
          <w14:ligatures w14:val="none"/>
        </w:rPr>
      </w:pPr>
      <w:r w:rsidRPr="008A03A1">
        <w:rPr>
          <w:rFonts w:ascii="Times New Roman" w:eastAsia="Times New Roman" w:hAnsi="Times New Roman" w:cs="Times New Roman"/>
          <w:color w:val="000000" w:themeColor="text1"/>
          <w:kern w:val="0"/>
          <w:sz w:val="20"/>
          <w:szCs w:val="20"/>
          <w:lang w:eastAsia="en-GB"/>
          <w14:ligatures w14:val="none"/>
        </w:rPr>
        <w:t>Guide the patient to hold the squeeze for about 5 to 10 seconds initially, as they get comfortable with the movement.</w:t>
      </w:r>
    </w:p>
    <w:p w:rsidR="00F023FD" w:rsidRPr="008A03A1" w:rsidRDefault="00F023FD" w:rsidP="00570A92">
      <w:pPr>
        <w:pStyle w:val="ListParagraph"/>
        <w:numPr>
          <w:ilvl w:val="0"/>
          <w:numId w:val="58"/>
        </w:numPr>
        <w:spacing w:before="60"/>
        <w:jc w:val="both"/>
        <w:rPr>
          <w:rFonts w:ascii="Times New Roman" w:eastAsia="Times New Roman" w:hAnsi="Times New Roman" w:cs="Times New Roman"/>
          <w:color w:val="000000" w:themeColor="text1"/>
          <w:kern w:val="0"/>
          <w:sz w:val="20"/>
          <w:szCs w:val="20"/>
          <w:lang w:eastAsia="en-GB"/>
          <w14:ligatures w14:val="none"/>
        </w:rPr>
      </w:pPr>
      <w:r w:rsidRPr="008A03A1">
        <w:rPr>
          <w:rFonts w:ascii="Times New Roman" w:eastAsia="Times New Roman" w:hAnsi="Times New Roman" w:cs="Times New Roman"/>
          <w:color w:val="000000" w:themeColor="text1"/>
          <w:kern w:val="0"/>
          <w:sz w:val="20"/>
          <w:szCs w:val="20"/>
          <w:lang w:eastAsia="en-GB"/>
          <w14:ligatures w14:val="none"/>
        </w:rPr>
        <w:t>Remind them to keep breathing normally throughout the exercise.</w:t>
      </w:r>
    </w:p>
    <w:p w:rsidR="00F023FD" w:rsidRPr="008A03A1" w:rsidRDefault="00F023FD" w:rsidP="00570A92">
      <w:pPr>
        <w:pStyle w:val="ListParagraph"/>
        <w:numPr>
          <w:ilvl w:val="0"/>
          <w:numId w:val="58"/>
        </w:numPr>
        <w:spacing w:before="60"/>
        <w:jc w:val="both"/>
        <w:rPr>
          <w:rFonts w:ascii="Times New Roman" w:eastAsia="Times New Roman" w:hAnsi="Times New Roman" w:cs="Times New Roman"/>
          <w:color w:val="000000" w:themeColor="text1"/>
          <w:kern w:val="0"/>
          <w:sz w:val="20"/>
          <w:szCs w:val="20"/>
          <w:lang w:eastAsia="en-GB"/>
          <w14:ligatures w14:val="none"/>
        </w:rPr>
      </w:pPr>
      <w:r w:rsidRPr="008A03A1">
        <w:rPr>
          <w:rFonts w:ascii="Times New Roman" w:eastAsia="Times New Roman" w:hAnsi="Times New Roman" w:cs="Times New Roman"/>
          <w:color w:val="000000" w:themeColor="text1"/>
          <w:kern w:val="0"/>
          <w:sz w:val="20"/>
          <w:szCs w:val="20"/>
          <w:lang w:eastAsia="en-GB"/>
          <w14:ligatures w14:val="none"/>
        </w:rPr>
        <w:t>After holding, instruct them to slowly release the squeeze and return to the starting position.</w:t>
      </w:r>
    </w:p>
    <w:p w:rsidR="00F023FD" w:rsidRPr="008A03A1" w:rsidRDefault="00F023FD" w:rsidP="00570A92">
      <w:pPr>
        <w:pStyle w:val="ListParagraph"/>
        <w:numPr>
          <w:ilvl w:val="0"/>
          <w:numId w:val="58"/>
        </w:numPr>
        <w:jc w:val="both"/>
        <w:rPr>
          <w:rFonts w:ascii="Times New Roman" w:hAnsi="Times New Roman" w:cs="Times New Roman"/>
          <w:color w:val="000000" w:themeColor="text1"/>
          <w:sz w:val="20"/>
          <w:szCs w:val="20"/>
          <w:shd w:val="clear" w:color="auto" w:fill="FFFFFF"/>
        </w:rPr>
      </w:pPr>
      <w:r w:rsidRPr="008A03A1">
        <w:rPr>
          <w:rFonts w:ascii="Times New Roman" w:hAnsi="Times New Roman" w:cs="Times New Roman"/>
          <w:color w:val="000000" w:themeColor="text1"/>
          <w:sz w:val="20"/>
          <w:szCs w:val="20"/>
          <w:shd w:val="clear" w:color="auto" w:fill="FFFFFF"/>
        </w:rPr>
        <w:t>Repeat this for 10 to 15 times.</w:t>
      </w:r>
    </w:p>
    <w:p w:rsidR="00F023FD" w:rsidRPr="008A03A1" w:rsidRDefault="00F023FD" w:rsidP="0055027B">
      <w:pPr>
        <w:jc w:val="both"/>
        <w:rPr>
          <w:rFonts w:ascii="Times New Roman" w:hAnsi="Times New Roman" w:cs="Times New Roman"/>
          <w:color w:val="000000" w:themeColor="text1"/>
          <w:sz w:val="20"/>
          <w:szCs w:val="20"/>
          <w:shd w:val="clear" w:color="auto" w:fill="FFFFFF"/>
        </w:rPr>
      </w:pPr>
    </w:p>
    <w:p w:rsidR="00570A92" w:rsidRPr="008A03A1" w:rsidRDefault="00570A92" w:rsidP="006918A2">
      <w:pPr>
        <w:pStyle w:val="ListParagraph"/>
        <w:ind w:left="1440"/>
        <w:jc w:val="both"/>
        <w:rPr>
          <w:rFonts w:ascii="Times New Roman" w:hAnsi="Times New Roman" w:cs="Times New Roman"/>
          <w:b/>
          <w:bCs/>
          <w:color w:val="000000" w:themeColor="text1"/>
          <w:sz w:val="20"/>
          <w:szCs w:val="20"/>
          <w:shd w:val="clear" w:color="auto" w:fill="FFFFFF"/>
        </w:rPr>
      </w:pPr>
    </w:p>
    <w:p w:rsidR="00F023FD" w:rsidRPr="008A03A1" w:rsidRDefault="00F023FD" w:rsidP="006918A2">
      <w:pPr>
        <w:pStyle w:val="ListParagraph"/>
        <w:ind w:left="1440"/>
        <w:jc w:val="both"/>
        <w:rPr>
          <w:rFonts w:ascii="Times New Roman" w:hAnsi="Times New Roman" w:cs="Times New Roman"/>
          <w:b/>
          <w:bCs/>
          <w:color w:val="000000" w:themeColor="text1"/>
          <w:sz w:val="20"/>
          <w:szCs w:val="20"/>
          <w:shd w:val="clear" w:color="auto" w:fill="FFFFFF"/>
        </w:rPr>
      </w:pPr>
      <w:r w:rsidRPr="008A03A1">
        <w:rPr>
          <w:rFonts w:ascii="Times New Roman" w:hAnsi="Times New Roman" w:cs="Times New Roman"/>
          <w:b/>
          <w:bCs/>
          <w:color w:val="000000" w:themeColor="text1"/>
          <w:sz w:val="20"/>
          <w:szCs w:val="20"/>
          <w:shd w:val="clear" w:color="auto" w:fill="FFFFFF"/>
        </w:rPr>
        <w:lastRenderedPageBreak/>
        <w:t>Pectoral Stretch:</w:t>
      </w:r>
    </w:p>
    <w:p w:rsidR="00746056" w:rsidRPr="008A03A1" w:rsidRDefault="00746056" w:rsidP="00570A92">
      <w:pPr>
        <w:pStyle w:val="trt0xe"/>
        <w:numPr>
          <w:ilvl w:val="0"/>
          <w:numId w:val="43"/>
        </w:numPr>
        <w:shd w:val="clear" w:color="auto" w:fill="FFFFFF"/>
        <w:spacing w:before="0" w:beforeAutospacing="0" w:after="60" w:afterAutospacing="0"/>
        <w:jc w:val="both"/>
        <w:rPr>
          <w:color w:val="000000" w:themeColor="text1"/>
          <w:sz w:val="20"/>
          <w:szCs w:val="20"/>
        </w:rPr>
      </w:pPr>
      <w:r w:rsidRPr="008A03A1">
        <w:rPr>
          <w:color w:val="000000" w:themeColor="text1"/>
          <w:sz w:val="20"/>
          <w:szCs w:val="20"/>
        </w:rPr>
        <w:t>Ask the patient to Stand in an open doorway. Tell her to raise each arms to her sides with palms facing forward and elbow bent at 90-degree angles.</w:t>
      </w:r>
    </w:p>
    <w:p w:rsidR="00462D2D" w:rsidRPr="008A03A1" w:rsidRDefault="00462D2D" w:rsidP="00E85600">
      <w:pPr>
        <w:pStyle w:val="trt0xe"/>
        <w:numPr>
          <w:ilvl w:val="0"/>
          <w:numId w:val="43"/>
        </w:numPr>
        <w:shd w:val="clear" w:color="auto" w:fill="FFFFFF"/>
        <w:spacing w:before="0" w:beforeAutospacing="0" w:after="60" w:afterAutospacing="0"/>
        <w:jc w:val="both"/>
        <w:rPr>
          <w:color w:val="000000" w:themeColor="text1"/>
          <w:sz w:val="20"/>
          <w:szCs w:val="20"/>
        </w:rPr>
      </w:pPr>
      <w:r w:rsidRPr="008A03A1">
        <w:rPr>
          <w:color w:val="000000" w:themeColor="text1"/>
          <w:sz w:val="20"/>
          <w:szCs w:val="20"/>
        </w:rPr>
        <w:t>Instruct the patient in taking a single, gradual forward step, until a stretch is felt at chest and shoulders.</w:t>
      </w:r>
    </w:p>
    <w:p w:rsidR="00F023FD" w:rsidRPr="008A03A1" w:rsidRDefault="0098558E" w:rsidP="00E85600">
      <w:pPr>
        <w:pStyle w:val="trt0xe"/>
        <w:numPr>
          <w:ilvl w:val="0"/>
          <w:numId w:val="43"/>
        </w:numPr>
        <w:shd w:val="clear" w:color="auto" w:fill="FFFFFF"/>
        <w:spacing w:before="0" w:beforeAutospacing="0" w:after="60" w:afterAutospacing="0"/>
        <w:jc w:val="both"/>
        <w:rPr>
          <w:color w:val="000000" w:themeColor="text1"/>
          <w:sz w:val="20"/>
          <w:szCs w:val="20"/>
        </w:rPr>
      </w:pPr>
      <w:r w:rsidRPr="008A03A1">
        <w:rPr>
          <w:color w:val="000000" w:themeColor="text1"/>
          <w:sz w:val="20"/>
          <w:szCs w:val="20"/>
        </w:rPr>
        <w:t xml:space="preserve">Ask the patient to hold </w:t>
      </w:r>
      <w:r w:rsidR="005C1A9F" w:rsidRPr="008A03A1">
        <w:rPr>
          <w:color w:val="000000" w:themeColor="text1"/>
          <w:sz w:val="20"/>
          <w:szCs w:val="20"/>
        </w:rPr>
        <w:t xml:space="preserve">this position </w:t>
      </w:r>
      <w:r w:rsidR="00F023FD" w:rsidRPr="008A03A1">
        <w:rPr>
          <w:color w:val="000000" w:themeColor="text1"/>
          <w:sz w:val="20"/>
          <w:szCs w:val="20"/>
        </w:rPr>
        <w:t>for 15</w:t>
      </w:r>
      <w:r w:rsidR="005C1A9F" w:rsidRPr="008A03A1">
        <w:rPr>
          <w:color w:val="000000" w:themeColor="text1"/>
          <w:sz w:val="20"/>
          <w:szCs w:val="20"/>
        </w:rPr>
        <w:t xml:space="preserve"> - 20</w:t>
      </w:r>
      <w:r w:rsidR="00F023FD" w:rsidRPr="008A03A1">
        <w:rPr>
          <w:color w:val="000000" w:themeColor="text1"/>
          <w:sz w:val="20"/>
          <w:szCs w:val="20"/>
        </w:rPr>
        <w:t xml:space="preserve"> seconds</w:t>
      </w:r>
      <w:r w:rsidR="005C1A9F" w:rsidRPr="008A03A1">
        <w:rPr>
          <w:color w:val="000000" w:themeColor="text1"/>
          <w:sz w:val="20"/>
          <w:szCs w:val="20"/>
        </w:rPr>
        <w:t xml:space="preserve">. Now, get back to the starting position </w:t>
      </w:r>
      <w:r w:rsidR="00F023FD" w:rsidRPr="008A03A1">
        <w:rPr>
          <w:color w:val="000000" w:themeColor="text1"/>
          <w:sz w:val="20"/>
          <w:szCs w:val="20"/>
        </w:rPr>
        <w:t>and relax.</w:t>
      </w:r>
    </w:p>
    <w:p w:rsidR="0055027B" w:rsidRPr="008A03A1" w:rsidRDefault="0098558E" w:rsidP="00570A92">
      <w:pPr>
        <w:pStyle w:val="trt0xe"/>
        <w:numPr>
          <w:ilvl w:val="0"/>
          <w:numId w:val="43"/>
        </w:numPr>
        <w:shd w:val="clear" w:color="auto" w:fill="FFFFFF"/>
        <w:spacing w:before="0" w:beforeAutospacing="0" w:after="60" w:afterAutospacing="0"/>
        <w:jc w:val="both"/>
        <w:rPr>
          <w:color w:val="000000" w:themeColor="text1"/>
          <w:sz w:val="20"/>
          <w:szCs w:val="20"/>
        </w:rPr>
      </w:pPr>
      <w:r w:rsidRPr="008A03A1">
        <w:rPr>
          <w:color w:val="000000" w:themeColor="text1"/>
          <w:sz w:val="20"/>
          <w:szCs w:val="20"/>
        </w:rPr>
        <w:t>This is repeated for</w:t>
      </w:r>
      <w:r w:rsidR="00F023FD" w:rsidRPr="008A03A1">
        <w:rPr>
          <w:color w:val="000000" w:themeColor="text1"/>
          <w:sz w:val="20"/>
          <w:szCs w:val="20"/>
        </w:rPr>
        <w:t xml:space="preserve"> 3 times</w:t>
      </w:r>
      <w:r w:rsidRPr="008A03A1">
        <w:rPr>
          <w:color w:val="000000" w:themeColor="text1"/>
          <w:sz w:val="20"/>
          <w:szCs w:val="20"/>
        </w:rPr>
        <w:t>.</w:t>
      </w:r>
    </w:p>
    <w:p w:rsidR="0098558E" w:rsidRPr="008A03A1" w:rsidRDefault="0036772A" w:rsidP="0055027B">
      <w:pPr>
        <w:pStyle w:val="trt0xe"/>
        <w:shd w:val="clear" w:color="auto" w:fill="FFFFFF"/>
        <w:spacing w:before="0" w:beforeAutospacing="0" w:after="60" w:afterAutospacing="0"/>
        <w:ind w:left="1440"/>
        <w:jc w:val="both"/>
        <w:rPr>
          <w:color w:val="000000" w:themeColor="text1"/>
          <w:sz w:val="20"/>
          <w:szCs w:val="20"/>
        </w:rPr>
      </w:pPr>
      <w:r w:rsidRPr="008A03A1">
        <w:rPr>
          <w:color w:val="000000" w:themeColor="text1"/>
        </w:rPr>
        <w:t xml:space="preserve">         </w:t>
      </w:r>
    </w:p>
    <w:p w:rsidR="0098558E" w:rsidRPr="008A03A1" w:rsidRDefault="0098558E" w:rsidP="000E1384">
      <w:pPr>
        <w:pStyle w:val="trt0xe"/>
        <w:shd w:val="clear" w:color="auto" w:fill="FFFFFF"/>
        <w:spacing w:before="0" w:beforeAutospacing="0" w:after="60" w:afterAutospacing="0"/>
        <w:jc w:val="both"/>
        <w:rPr>
          <w:b/>
          <w:bCs/>
          <w:color w:val="000000" w:themeColor="text1"/>
          <w:sz w:val="20"/>
          <w:szCs w:val="20"/>
        </w:rPr>
      </w:pPr>
      <w:r w:rsidRPr="008A03A1">
        <w:rPr>
          <w:b/>
          <w:bCs/>
          <w:color w:val="000000" w:themeColor="text1"/>
          <w:sz w:val="20"/>
          <w:szCs w:val="20"/>
        </w:rPr>
        <w:t>Lymphedema Management:</w:t>
      </w:r>
    </w:p>
    <w:p w:rsidR="0098558E" w:rsidRPr="008A03A1" w:rsidRDefault="00202C5C" w:rsidP="000E1384">
      <w:pPr>
        <w:pStyle w:val="trt0xe"/>
        <w:shd w:val="clear" w:color="auto" w:fill="FFFFFF"/>
        <w:spacing w:before="0" w:beforeAutospacing="0" w:after="60" w:afterAutospacing="0"/>
        <w:jc w:val="both"/>
        <w:rPr>
          <w:color w:val="000000" w:themeColor="text1"/>
          <w:sz w:val="20"/>
          <w:szCs w:val="20"/>
          <w:shd w:val="clear" w:color="auto" w:fill="FFFFFF"/>
        </w:rPr>
      </w:pPr>
      <w:r w:rsidRPr="008A03A1">
        <w:rPr>
          <w:color w:val="000000" w:themeColor="text1"/>
          <w:sz w:val="20"/>
          <w:szCs w:val="20"/>
          <w:shd w:val="clear" w:color="auto" w:fill="FFFFFF"/>
        </w:rPr>
        <w:t>B</w:t>
      </w:r>
      <w:r w:rsidR="000E1384" w:rsidRPr="008A03A1">
        <w:rPr>
          <w:color w:val="000000" w:themeColor="text1"/>
          <w:sz w:val="20"/>
          <w:szCs w:val="20"/>
          <w:shd w:val="clear" w:color="auto" w:fill="FFFFFF"/>
        </w:rPr>
        <w:t xml:space="preserve">reast cancer related lymphedema (BCRL) is </w:t>
      </w:r>
      <w:r w:rsidR="00931D45" w:rsidRPr="008A03A1">
        <w:rPr>
          <w:color w:val="000000" w:themeColor="text1"/>
          <w:sz w:val="20"/>
          <w:szCs w:val="20"/>
          <w:shd w:val="clear" w:color="auto" w:fill="FFFFFF"/>
        </w:rPr>
        <w:t xml:space="preserve">the most common complication after treatment of Breast Cancer, that </w:t>
      </w:r>
      <w:r w:rsidRPr="008A03A1">
        <w:rPr>
          <w:color w:val="000000" w:themeColor="text1"/>
          <w:sz w:val="20"/>
          <w:szCs w:val="20"/>
          <w:shd w:val="clear" w:color="auto" w:fill="FFFFFF"/>
        </w:rPr>
        <w:t xml:space="preserve">results from disruption </w:t>
      </w:r>
      <w:r w:rsidR="00931D45" w:rsidRPr="008A03A1">
        <w:rPr>
          <w:color w:val="000000" w:themeColor="text1"/>
          <w:sz w:val="20"/>
          <w:szCs w:val="20"/>
          <w:shd w:val="clear" w:color="auto" w:fill="FFFFFF"/>
        </w:rPr>
        <w:t>of</w:t>
      </w:r>
      <w:r w:rsidRPr="008A03A1">
        <w:rPr>
          <w:color w:val="000000" w:themeColor="text1"/>
          <w:sz w:val="20"/>
          <w:szCs w:val="20"/>
          <w:shd w:val="clear" w:color="auto" w:fill="FFFFFF"/>
        </w:rPr>
        <w:t xml:space="preserve"> the lymphatic system </w:t>
      </w:r>
      <w:r w:rsidR="00931D45" w:rsidRPr="008A03A1">
        <w:rPr>
          <w:color w:val="000000" w:themeColor="text1"/>
          <w:sz w:val="20"/>
          <w:szCs w:val="20"/>
          <w:shd w:val="clear" w:color="auto" w:fill="FFFFFF"/>
        </w:rPr>
        <w:t xml:space="preserve">thereby preventing the </w:t>
      </w:r>
      <w:r w:rsidRPr="008A03A1">
        <w:rPr>
          <w:color w:val="000000" w:themeColor="text1"/>
          <w:sz w:val="20"/>
          <w:szCs w:val="20"/>
          <w:shd w:val="clear" w:color="auto" w:fill="FFFFFF"/>
        </w:rPr>
        <w:t xml:space="preserve">adequate drainage from lymphatic vessels </w:t>
      </w:r>
      <w:r w:rsidR="00931D45" w:rsidRPr="008A03A1">
        <w:rPr>
          <w:color w:val="000000" w:themeColor="text1"/>
          <w:sz w:val="20"/>
          <w:szCs w:val="20"/>
          <w:shd w:val="clear" w:color="auto" w:fill="FFFFFF"/>
        </w:rPr>
        <w:t xml:space="preserve">resulting in accumulation of </w:t>
      </w:r>
      <w:r w:rsidRPr="008A03A1">
        <w:rPr>
          <w:color w:val="000000" w:themeColor="text1"/>
          <w:sz w:val="20"/>
          <w:szCs w:val="20"/>
          <w:shd w:val="clear" w:color="auto" w:fill="FFFFFF"/>
        </w:rPr>
        <w:t>protein-rich lymph fluid in the interstitial space.</w:t>
      </w:r>
      <w:r w:rsidR="00F5007E" w:rsidRPr="008A03A1">
        <w:rPr>
          <w:color w:val="000000" w:themeColor="text1"/>
          <w:sz w:val="20"/>
          <w:szCs w:val="20"/>
          <w:shd w:val="clear" w:color="auto" w:fill="FFFFFF"/>
        </w:rPr>
        <w:t xml:space="preserve"> At the therapeutic side, this extra fluid can result in aberrant swelling in the breast, trunk, or upper extremity (Figure 2). Symptoms of BCRL can include tightness and heaviness in arm, pain, and </w:t>
      </w:r>
      <w:r w:rsidR="001707B5" w:rsidRPr="008A03A1">
        <w:rPr>
          <w:color w:val="000000" w:themeColor="text1"/>
          <w:sz w:val="20"/>
          <w:szCs w:val="20"/>
          <w:shd w:val="clear" w:color="auto" w:fill="FFFFFF"/>
        </w:rPr>
        <w:t>reduced</w:t>
      </w:r>
      <w:r w:rsidR="00F5007E" w:rsidRPr="008A03A1">
        <w:rPr>
          <w:color w:val="000000" w:themeColor="text1"/>
          <w:sz w:val="20"/>
          <w:szCs w:val="20"/>
          <w:shd w:val="clear" w:color="auto" w:fill="FFFFFF"/>
        </w:rPr>
        <w:t xml:space="preserve"> limb function, depending on the degree of </w:t>
      </w:r>
      <w:proofErr w:type="spellStart"/>
      <w:r w:rsidR="00F5007E" w:rsidRPr="008A03A1">
        <w:rPr>
          <w:color w:val="000000" w:themeColor="text1"/>
          <w:sz w:val="20"/>
          <w:szCs w:val="20"/>
          <w:shd w:val="clear" w:color="auto" w:fill="FFFFFF"/>
        </w:rPr>
        <w:t>edema</w:t>
      </w:r>
      <w:proofErr w:type="spellEnd"/>
      <w:r w:rsidR="00F5007E" w:rsidRPr="008A03A1">
        <w:rPr>
          <w:color w:val="000000" w:themeColor="text1"/>
          <w:sz w:val="20"/>
          <w:szCs w:val="20"/>
          <w:shd w:val="clear" w:color="auto" w:fill="FFFFFF"/>
        </w:rPr>
        <w:t>.</w:t>
      </w:r>
      <w:r w:rsidR="00365711" w:rsidRPr="008A03A1">
        <w:rPr>
          <w:color w:val="000000" w:themeColor="text1"/>
          <w:sz w:val="20"/>
          <w:szCs w:val="20"/>
          <w:shd w:val="clear" w:color="auto" w:fill="FFFFFF"/>
        </w:rPr>
        <w:t xml:space="preserve"> </w:t>
      </w:r>
      <w:r w:rsidR="001707B5" w:rsidRPr="008A03A1">
        <w:rPr>
          <w:color w:val="000000" w:themeColor="text1"/>
          <w:sz w:val="20"/>
          <w:szCs w:val="20"/>
          <w:shd w:val="clear" w:color="auto" w:fill="FFFFFF"/>
        </w:rPr>
        <w:t>Additionally, fat accumulation and fibrosis may appear as BCRL worsens. When compared to patients without BCRL, patients with BCRL have higher rates of anxiety and depression as well as physical disability, which has a detrimental impact on their quality of life.</w:t>
      </w:r>
    </w:p>
    <w:p w:rsidR="00DF05EA" w:rsidRPr="008A03A1" w:rsidRDefault="00DF05EA" w:rsidP="00DF05EA">
      <w:pPr>
        <w:pStyle w:val="trt0xe"/>
        <w:shd w:val="clear" w:color="auto" w:fill="FFFFFF"/>
        <w:spacing w:before="0" w:beforeAutospacing="0" w:after="60" w:afterAutospacing="0"/>
        <w:jc w:val="center"/>
        <w:rPr>
          <w:color w:val="000000" w:themeColor="text1"/>
          <w:sz w:val="20"/>
          <w:szCs w:val="20"/>
          <w:shd w:val="clear" w:color="auto" w:fill="FFFFFF"/>
        </w:rPr>
      </w:pPr>
    </w:p>
    <w:p w:rsidR="00DF05EA" w:rsidRPr="008A03A1" w:rsidRDefault="00DF05EA" w:rsidP="00DF05EA">
      <w:pPr>
        <w:pStyle w:val="trt0xe"/>
        <w:keepNext/>
        <w:shd w:val="clear" w:color="auto" w:fill="FFFFFF"/>
        <w:spacing w:before="0" w:beforeAutospacing="0" w:after="60" w:afterAutospacing="0"/>
        <w:jc w:val="center"/>
        <w:rPr>
          <w:color w:val="000000" w:themeColor="text1"/>
          <w:sz w:val="20"/>
          <w:szCs w:val="20"/>
        </w:rPr>
      </w:pPr>
      <w:r w:rsidRPr="008A03A1">
        <w:rPr>
          <w:noProof/>
          <w:color w:val="000000" w:themeColor="text1"/>
          <w:sz w:val="20"/>
          <w:szCs w:val="20"/>
          <w:shd w:val="clear" w:color="auto" w:fill="FFFFFF"/>
          <w14:ligatures w14:val="standardContextual"/>
        </w:rPr>
        <w:drawing>
          <wp:inline distT="0" distB="0" distL="0" distR="0">
            <wp:extent cx="2365551" cy="1555200"/>
            <wp:effectExtent l="0" t="0" r="0" b="0"/>
            <wp:docPr id="169804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4426" name="Picture 169804426"/>
                    <pic:cNvPicPr/>
                  </pic:nvPicPr>
                  <pic:blipFill rotWithShape="1">
                    <a:blip r:embed="rId9" cstate="print">
                      <a:extLst>
                        <a:ext uri="{28A0092B-C50C-407E-A947-70E740481C1C}">
                          <a14:useLocalDpi xmlns:a14="http://schemas.microsoft.com/office/drawing/2010/main" val="0"/>
                        </a:ext>
                      </a:extLst>
                    </a:blip>
                    <a:srcRect b="12342"/>
                    <a:stretch/>
                  </pic:blipFill>
                  <pic:spPr bwMode="auto">
                    <a:xfrm>
                      <a:off x="0" y="0"/>
                      <a:ext cx="2378940" cy="1564002"/>
                    </a:xfrm>
                    <a:prstGeom prst="rect">
                      <a:avLst/>
                    </a:prstGeom>
                    <a:ln>
                      <a:noFill/>
                    </a:ln>
                    <a:extLst>
                      <a:ext uri="{53640926-AAD7-44D8-BBD7-CCE9431645EC}">
                        <a14:shadowObscured xmlns:a14="http://schemas.microsoft.com/office/drawing/2010/main"/>
                      </a:ext>
                    </a:extLst>
                  </pic:spPr>
                </pic:pic>
              </a:graphicData>
            </a:graphic>
          </wp:inline>
        </w:drawing>
      </w:r>
    </w:p>
    <w:p w:rsidR="00E304F9" w:rsidRPr="008A03A1" w:rsidRDefault="00DF05EA" w:rsidP="001B205A">
      <w:pPr>
        <w:pStyle w:val="Caption"/>
        <w:jc w:val="center"/>
        <w:rPr>
          <w:rFonts w:ascii="Times New Roman" w:hAnsi="Times New Roman" w:cs="Times New Roman"/>
          <w:b/>
          <w:bCs/>
          <w:color w:val="000000" w:themeColor="text1"/>
          <w:sz w:val="20"/>
          <w:szCs w:val="20"/>
          <w:shd w:val="clear" w:color="auto" w:fill="FFFFFF"/>
        </w:rPr>
      </w:pPr>
      <w:r w:rsidRPr="008A03A1">
        <w:rPr>
          <w:rFonts w:ascii="Times New Roman" w:hAnsi="Times New Roman" w:cs="Times New Roman"/>
          <w:b/>
          <w:bCs/>
          <w:color w:val="000000" w:themeColor="text1"/>
          <w:sz w:val="20"/>
          <w:szCs w:val="20"/>
        </w:rPr>
        <w:t xml:space="preserve">Figure </w:t>
      </w:r>
      <w:r w:rsidR="00E304F9" w:rsidRPr="008A03A1">
        <w:rPr>
          <w:rFonts w:ascii="Times New Roman" w:hAnsi="Times New Roman" w:cs="Times New Roman"/>
          <w:b/>
          <w:bCs/>
          <w:color w:val="000000" w:themeColor="text1"/>
          <w:sz w:val="20"/>
          <w:szCs w:val="20"/>
        </w:rPr>
        <w:t>2.</w:t>
      </w:r>
      <w:r w:rsidRPr="008A03A1">
        <w:rPr>
          <w:rFonts w:ascii="Times New Roman" w:hAnsi="Times New Roman" w:cs="Times New Roman"/>
          <w:b/>
          <w:bCs/>
          <w:color w:val="000000" w:themeColor="text1"/>
          <w:sz w:val="20"/>
          <w:szCs w:val="20"/>
        </w:rPr>
        <w:t xml:space="preserve"> Lymphedema of Right Upper Limb.</w:t>
      </w:r>
    </w:p>
    <w:p w:rsidR="0056050E" w:rsidRPr="008A03A1" w:rsidRDefault="00E304F9" w:rsidP="00650250">
      <w:pPr>
        <w:pStyle w:val="trt0xe"/>
        <w:shd w:val="clear" w:color="auto" w:fill="FFFFFF"/>
        <w:spacing w:after="60"/>
        <w:jc w:val="both"/>
        <w:rPr>
          <w:b/>
          <w:bCs/>
          <w:color w:val="000000" w:themeColor="text1"/>
          <w:sz w:val="20"/>
          <w:szCs w:val="20"/>
          <w:shd w:val="clear" w:color="auto" w:fill="FFFFFF"/>
        </w:rPr>
      </w:pPr>
      <w:r w:rsidRPr="008A03A1">
        <w:rPr>
          <w:b/>
          <w:bCs/>
          <w:color w:val="000000" w:themeColor="text1"/>
          <w:sz w:val="20"/>
          <w:szCs w:val="20"/>
          <w:shd w:val="clear" w:color="auto" w:fill="FFFFFF"/>
        </w:rPr>
        <w:t>Lymphedema</w:t>
      </w:r>
      <w:r w:rsidR="00931D45" w:rsidRPr="008A03A1">
        <w:rPr>
          <w:b/>
          <w:bCs/>
          <w:color w:val="000000" w:themeColor="text1"/>
          <w:sz w:val="20"/>
          <w:szCs w:val="20"/>
          <w:shd w:val="clear" w:color="auto" w:fill="FFFFFF"/>
        </w:rPr>
        <w:t xml:space="preserve"> Classification</w:t>
      </w:r>
      <w:r w:rsidR="0056050E" w:rsidRPr="008A03A1">
        <w:rPr>
          <w:b/>
          <w:bCs/>
          <w:color w:val="000000" w:themeColor="text1"/>
          <w:sz w:val="20"/>
          <w:szCs w:val="20"/>
          <w:shd w:val="clear" w:color="auto" w:fill="FFFFFF"/>
        </w:rPr>
        <w:t>:</w:t>
      </w:r>
    </w:p>
    <w:p w:rsidR="0056050E" w:rsidRPr="008A03A1" w:rsidRDefault="0056050E" w:rsidP="00650250">
      <w:pPr>
        <w:pStyle w:val="trt0xe"/>
        <w:shd w:val="clear" w:color="auto" w:fill="FFFFFF"/>
        <w:spacing w:after="60"/>
        <w:jc w:val="both"/>
        <w:rPr>
          <w:color w:val="000000" w:themeColor="text1"/>
          <w:sz w:val="20"/>
          <w:szCs w:val="20"/>
          <w:shd w:val="clear" w:color="auto" w:fill="FFFFFF"/>
        </w:rPr>
      </w:pPr>
      <w:r w:rsidRPr="008A03A1">
        <w:rPr>
          <w:color w:val="000000" w:themeColor="text1"/>
          <w:sz w:val="20"/>
          <w:szCs w:val="20"/>
          <w:shd w:val="clear" w:color="auto" w:fill="FFFFFF"/>
        </w:rPr>
        <w:t>INTERNATIONAL SOCIETY OF LYMPHOLOGY CLASSIFICATION:</w:t>
      </w:r>
    </w:p>
    <w:p w:rsidR="001737BE" w:rsidRPr="008A03A1" w:rsidRDefault="00506F0A" w:rsidP="001737BE">
      <w:pPr>
        <w:pStyle w:val="trt0xe"/>
        <w:numPr>
          <w:ilvl w:val="0"/>
          <w:numId w:val="60"/>
        </w:numPr>
        <w:shd w:val="clear" w:color="auto" w:fill="FFFFFF"/>
        <w:spacing w:after="60"/>
        <w:jc w:val="both"/>
        <w:rPr>
          <w:color w:val="000000" w:themeColor="text1"/>
          <w:sz w:val="20"/>
          <w:szCs w:val="20"/>
          <w:shd w:val="clear" w:color="auto" w:fill="FFFFFF"/>
        </w:rPr>
      </w:pPr>
      <w:r w:rsidRPr="008A03A1">
        <w:rPr>
          <w:color w:val="000000" w:themeColor="text1"/>
          <w:sz w:val="20"/>
          <w:szCs w:val="20"/>
          <w:shd w:val="clear" w:color="auto" w:fill="FFFFFF"/>
        </w:rPr>
        <w:t xml:space="preserve">ISL </w:t>
      </w:r>
      <w:r w:rsidR="0056050E" w:rsidRPr="008A03A1">
        <w:rPr>
          <w:color w:val="000000" w:themeColor="text1"/>
          <w:sz w:val="20"/>
          <w:szCs w:val="20"/>
          <w:shd w:val="clear" w:color="auto" w:fill="FFFFFF"/>
        </w:rPr>
        <w:t xml:space="preserve">STAGE I- Accumulation of tissue fluid that </w:t>
      </w:r>
      <w:r w:rsidR="004C5A4F" w:rsidRPr="008A03A1">
        <w:rPr>
          <w:color w:val="000000" w:themeColor="text1"/>
          <w:sz w:val="20"/>
          <w:szCs w:val="20"/>
          <w:shd w:val="clear" w:color="auto" w:fill="FFFFFF"/>
        </w:rPr>
        <w:t>goes away</w:t>
      </w:r>
      <w:r w:rsidR="0056050E" w:rsidRPr="008A03A1">
        <w:rPr>
          <w:color w:val="000000" w:themeColor="text1"/>
          <w:sz w:val="20"/>
          <w:szCs w:val="20"/>
          <w:shd w:val="clear" w:color="auto" w:fill="FFFFFF"/>
        </w:rPr>
        <w:t xml:space="preserve"> with </w:t>
      </w:r>
      <w:r w:rsidR="004C5A4F" w:rsidRPr="008A03A1">
        <w:rPr>
          <w:color w:val="000000" w:themeColor="text1"/>
          <w:sz w:val="20"/>
          <w:szCs w:val="20"/>
          <w:shd w:val="clear" w:color="auto" w:fill="FFFFFF"/>
        </w:rPr>
        <w:t xml:space="preserve">elevation of </w:t>
      </w:r>
      <w:r w:rsidR="0056050E" w:rsidRPr="008A03A1">
        <w:rPr>
          <w:color w:val="000000" w:themeColor="text1"/>
          <w:sz w:val="20"/>
          <w:szCs w:val="20"/>
          <w:shd w:val="clear" w:color="auto" w:fill="FFFFFF"/>
        </w:rPr>
        <w:t>limb</w:t>
      </w:r>
      <w:r w:rsidR="004C5A4F" w:rsidRPr="008A03A1">
        <w:rPr>
          <w:color w:val="000000" w:themeColor="text1"/>
          <w:sz w:val="20"/>
          <w:szCs w:val="20"/>
          <w:shd w:val="clear" w:color="auto" w:fill="FFFFFF"/>
        </w:rPr>
        <w:t>.</w:t>
      </w:r>
      <w:r w:rsidR="0056050E" w:rsidRPr="008A03A1">
        <w:rPr>
          <w:color w:val="000000" w:themeColor="text1"/>
          <w:sz w:val="20"/>
          <w:szCs w:val="20"/>
          <w:shd w:val="clear" w:color="auto" w:fill="FFFFFF"/>
        </w:rPr>
        <w:t xml:space="preserve"> </w:t>
      </w:r>
      <w:r w:rsidR="00C14545" w:rsidRPr="008A03A1">
        <w:rPr>
          <w:color w:val="000000" w:themeColor="text1"/>
          <w:sz w:val="20"/>
          <w:szCs w:val="20"/>
          <w:shd w:val="clear" w:color="auto" w:fill="FFFFFF"/>
        </w:rPr>
        <w:t>At this point, the oedema may be pitting.</w:t>
      </w:r>
    </w:p>
    <w:p w:rsidR="0056050E" w:rsidRPr="008A03A1" w:rsidRDefault="00506F0A" w:rsidP="00B56560">
      <w:pPr>
        <w:pStyle w:val="trt0xe"/>
        <w:numPr>
          <w:ilvl w:val="0"/>
          <w:numId w:val="60"/>
        </w:numPr>
        <w:shd w:val="clear" w:color="auto" w:fill="FFFFFF"/>
        <w:spacing w:after="60"/>
        <w:jc w:val="both"/>
        <w:rPr>
          <w:color w:val="000000" w:themeColor="text1"/>
          <w:sz w:val="20"/>
          <w:szCs w:val="20"/>
          <w:shd w:val="clear" w:color="auto" w:fill="FFFFFF"/>
        </w:rPr>
      </w:pPr>
      <w:r w:rsidRPr="008A03A1">
        <w:rPr>
          <w:color w:val="000000" w:themeColor="text1"/>
          <w:sz w:val="20"/>
          <w:szCs w:val="20"/>
          <w:shd w:val="clear" w:color="auto" w:fill="FFFFFF"/>
        </w:rPr>
        <w:t xml:space="preserve">ISL </w:t>
      </w:r>
      <w:r w:rsidR="0056050E" w:rsidRPr="008A03A1">
        <w:rPr>
          <w:color w:val="000000" w:themeColor="text1"/>
          <w:sz w:val="20"/>
          <w:szCs w:val="20"/>
          <w:shd w:val="clear" w:color="auto" w:fill="FFFFFF"/>
        </w:rPr>
        <w:t>STAGE II- Pitting starts to reduce and fibrosis gets evident.</w:t>
      </w:r>
    </w:p>
    <w:p w:rsidR="00C14545" w:rsidRPr="008A03A1" w:rsidRDefault="00506F0A" w:rsidP="00332465">
      <w:pPr>
        <w:pStyle w:val="trt0xe"/>
        <w:numPr>
          <w:ilvl w:val="0"/>
          <w:numId w:val="60"/>
        </w:numPr>
        <w:shd w:val="clear" w:color="auto" w:fill="FFFFFF"/>
        <w:spacing w:before="0" w:beforeAutospacing="0" w:after="60" w:afterAutospacing="0"/>
        <w:jc w:val="both"/>
        <w:rPr>
          <w:b/>
          <w:bCs/>
          <w:color w:val="000000" w:themeColor="text1"/>
          <w:sz w:val="20"/>
          <w:szCs w:val="20"/>
          <w:shd w:val="clear" w:color="auto" w:fill="FFFFFF"/>
        </w:rPr>
      </w:pPr>
      <w:r w:rsidRPr="008A03A1">
        <w:rPr>
          <w:color w:val="000000" w:themeColor="text1"/>
          <w:sz w:val="20"/>
          <w:szCs w:val="20"/>
          <w:shd w:val="clear" w:color="auto" w:fill="FFFFFF"/>
        </w:rPr>
        <w:t xml:space="preserve">ISL </w:t>
      </w:r>
      <w:r w:rsidR="0056050E" w:rsidRPr="008A03A1">
        <w:rPr>
          <w:color w:val="000000" w:themeColor="text1"/>
          <w:sz w:val="20"/>
          <w:szCs w:val="20"/>
          <w:shd w:val="clear" w:color="auto" w:fill="FFFFFF"/>
        </w:rPr>
        <w:t xml:space="preserve">STAGE III- </w:t>
      </w:r>
      <w:r w:rsidR="00C14545" w:rsidRPr="008A03A1">
        <w:rPr>
          <w:color w:val="000000" w:themeColor="text1"/>
          <w:sz w:val="20"/>
          <w:szCs w:val="20"/>
          <w:shd w:val="clear" w:color="auto" w:fill="FFFFFF"/>
        </w:rPr>
        <w:t>The tissue lacks pitting and becomes stiff (fibrotic). Increasing skin folds, hyperpigmentation, thickness, fat deposits, and warty overgrowths are the skin changes that occurs at this stage.</w:t>
      </w:r>
    </w:p>
    <w:p w:rsidR="00036199" w:rsidRPr="008A03A1" w:rsidRDefault="00036199" w:rsidP="00036199">
      <w:pPr>
        <w:pStyle w:val="trt0xe"/>
        <w:shd w:val="clear" w:color="auto" w:fill="FFFFFF"/>
        <w:spacing w:before="0" w:beforeAutospacing="0" w:after="60" w:afterAutospacing="0"/>
        <w:jc w:val="both"/>
        <w:rPr>
          <w:b/>
          <w:bCs/>
          <w:color w:val="000000" w:themeColor="text1"/>
          <w:sz w:val="20"/>
          <w:szCs w:val="20"/>
          <w:shd w:val="clear" w:color="auto" w:fill="FFFFFF"/>
        </w:rPr>
      </w:pPr>
    </w:p>
    <w:p w:rsidR="0056050E" w:rsidRPr="008A03A1" w:rsidRDefault="00C14545" w:rsidP="00036199">
      <w:pPr>
        <w:pStyle w:val="trt0xe"/>
        <w:shd w:val="clear" w:color="auto" w:fill="FFFFFF"/>
        <w:spacing w:before="0" w:beforeAutospacing="0" w:after="60" w:afterAutospacing="0"/>
        <w:jc w:val="both"/>
        <w:rPr>
          <w:b/>
          <w:bCs/>
          <w:color w:val="000000" w:themeColor="text1"/>
          <w:sz w:val="20"/>
          <w:szCs w:val="20"/>
          <w:shd w:val="clear" w:color="auto" w:fill="FFFFFF"/>
        </w:rPr>
      </w:pPr>
      <w:r w:rsidRPr="008A03A1">
        <w:rPr>
          <w:color w:val="000000" w:themeColor="text1"/>
          <w:sz w:val="20"/>
          <w:szCs w:val="20"/>
          <w:shd w:val="clear" w:color="auto" w:fill="FFFFFF"/>
        </w:rPr>
        <w:t xml:space="preserve"> </w:t>
      </w:r>
      <w:r w:rsidR="0056050E" w:rsidRPr="008A03A1">
        <w:rPr>
          <w:b/>
          <w:bCs/>
          <w:color w:val="000000" w:themeColor="text1"/>
          <w:sz w:val="20"/>
          <w:szCs w:val="20"/>
          <w:shd w:val="clear" w:color="auto" w:fill="FFFFFF"/>
        </w:rPr>
        <w:t>Precautions in Lymphedema:</w:t>
      </w:r>
    </w:p>
    <w:p w:rsidR="0056050E" w:rsidRPr="008A03A1" w:rsidRDefault="0056050E" w:rsidP="008944A9">
      <w:pPr>
        <w:pStyle w:val="trt0xe"/>
        <w:numPr>
          <w:ilvl w:val="0"/>
          <w:numId w:val="59"/>
        </w:numPr>
        <w:shd w:val="clear" w:color="auto" w:fill="FFFFFF"/>
        <w:spacing w:before="0" w:beforeAutospacing="0" w:after="60" w:afterAutospacing="0"/>
        <w:jc w:val="both"/>
        <w:rPr>
          <w:color w:val="000000" w:themeColor="text1"/>
          <w:sz w:val="20"/>
          <w:szCs w:val="20"/>
          <w:shd w:val="clear" w:color="auto" w:fill="FFFFFF"/>
        </w:rPr>
      </w:pPr>
      <w:r w:rsidRPr="008A03A1">
        <w:rPr>
          <w:color w:val="000000" w:themeColor="text1"/>
          <w:sz w:val="20"/>
          <w:szCs w:val="20"/>
          <w:shd w:val="clear" w:color="auto" w:fill="FFFFFF"/>
        </w:rPr>
        <w:t>P</w:t>
      </w:r>
      <w:r w:rsidR="000E1384" w:rsidRPr="008A03A1">
        <w:rPr>
          <w:color w:val="000000" w:themeColor="text1"/>
          <w:sz w:val="20"/>
          <w:szCs w:val="20"/>
          <w:shd w:val="clear" w:color="auto" w:fill="FFFFFF"/>
        </w:rPr>
        <w:t>otential use of a compression</w:t>
      </w:r>
      <w:r w:rsidR="00036199" w:rsidRPr="008A03A1">
        <w:rPr>
          <w:color w:val="000000" w:themeColor="text1"/>
          <w:sz w:val="20"/>
          <w:szCs w:val="20"/>
          <w:shd w:val="clear" w:color="auto" w:fill="FFFFFF"/>
        </w:rPr>
        <w:t xml:space="preserve"> sleeves</w:t>
      </w:r>
      <w:r w:rsidR="000E1384" w:rsidRPr="008A03A1">
        <w:rPr>
          <w:color w:val="000000" w:themeColor="text1"/>
          <w:sz w:val="20"/>
          <w:szCs w:val="20"/>
          <w:shd w:val="clear" w:color="auto" w:fill="FFFFFF"/>
        </w:rPr>
        <w:t xml:space="preserve"> during</w:t>
      </w:r>
      <w:r w:rsidR="00036199" w:rsidRPr="008A03A1">
        <w:rPr>
          <w:color w:val="000000" w:themeColor="text1"/>
          <w:sz w:val="20"/>
          <w:szCs w:val="20"/>
          <w:shd w:val="clear" w:color="auto" w:fill="FFFFFF"/>
        </w:rPr>
        <w:t xml:space="preserve"> </w:t>
      </w:r>
      <w:r w:rsidR="000E1384" w:rsidRPr="008A03A1">
        <w:rPr>
          <w:color w:val="000000" w:themeColor="text1"/>
          <w:sz w:val="20"/>
          <w:szCs w:val="20"/>
          <w:shd w:val="clear" w:color="auto" w:fill="FFFFFF"/>
        </w:rPr>
        <w:t>travel</w:t>
      </w:r>
      <w:r w:rsidR="00036199" w:rsidRPr="008A03A1">
        <w:rPr>
          <w:color w:val="000000" w:themeColor="text1"/>
          <w:sz w:val="20"/>
          <w:szCs w:val="20"/>
          <w:shd w:val="clear" w:color="auto" w:fill="FFFFFF"/>
        </w:rPr>
        <w:t xml:space="preserve"> especially air travel.</w:t>
      </w:r>
    </w:p>
    <w:p w:rsidR="001B2368" w:rsidRPr="008A03A1" w:rsidRDefault="001B2368" w:rsidP="00821DB8">
      <w:pPr>
        <w:pStyle w:val="trt0xe"/>
        <w:numPr>
          <w:ilvl w:val="0"/>
          <w:numId w:val="59"/>
        </w:numPr>
        <w:shd w:val="clear" w:color="auto" w:fill="FFFFFF"/>
        <w:spacing w:before="0" w:beforeAutospacing="0" w:after="60" w:afterAutospacing="0"/>
        <w:jc w:val="both"/>
        <w:rPr>
          <w:color w:val="000000" w:themeColor="text1"/>
          <w:sz w:val="20"/>
          <w:szCs w:val="20"/>
          <w:shd w:val="clear" w:color="auto" w:fill="FFFFFF"/>
        </w:rPr>
      </w:pPr>
      <w:r w:rsidRPr="008A03A1">
        <w:rPr>
          <w:color w:val="000000" w:themeColor="text1"/>
          <w:sz w:val="20"/>
          <w:szCs w:val="20"/>
          <w:shd w:val="clear" w:color="auto" w:fill="FFFFFF"/>
        </w:rPr>
        <w:t>Limb constriction devices like blood pressure cuffs should be avoided.</w:t>
      </w:r>
    </w:p>
    <w:p w:rsidR="001B2368" w:rsidRPr="008A03A1" w:rsidRDefault="001B2368" w:rsidP="008944A9">
      <w:pPr>
        <w:pStyle w:val="trt0xe"/>
        <w:numPr>
          <w:ilvl w:val="0"/>
          <w:numId w:val="59"/>
        </w:numPr>
        <w:shd w:val="clear" w:color="auto" w:fill="FFFFFF"/>
        <w:spacing w:before="0" w:beforeAutospacing="0" w:after="60" w:afterAutospacing="0"/>
        <w:jc w:val="both"/>
        <w:rPr>
          <w:color w:val="000000" w:themeColor="text1"/>
          <w:sz w:val="20"/>
          <w:szCs w:val="20"/>
          <w:shd w:val="clear" w:color="auto" w:fill="FFFFFF"/>
        </w:rPr>
      </w:pPr>
      <w:r w:rsidRPr="008A03A1">
        <w:rPr>
          <w:rFonts w:eastAsiaTheme="minorHAnsi"/>
          <w:color w:val="000000" w:themeColor="text1"/>
          <w:kern w:val="2"/>
          <w:sz w:val="20"/>
          <w:szCs w:val="20"/>
          <w:shd w:val="clear" w:color="auto" w:fill="FFFFFF"/>
          <w:lang w:eastAsia="en-US"/>
          <w14:ligatures w14:val="standardContextual"/>
        </w:rPr>
        <w:t xml:space="preserve">Avoiding </w:t>
      </w:r>
      <w:proofErr w:type="spellStart"/>
      <w:r w:rsidRPr="008A03A1">
        <w:rPr>
          <w:rFonts w:eastAsiaTheme="minorHAnsi"/>
          <w:color w:val="000000" w:themeColor="text1"/>
          <w:kern w:val="2"/>
          <w:sz w:val="20"/>
          <w:szCs w:val="20"/>
          <w:shd w:val="clear" w:color="auto" w:fill="FFFFFF"/>
          <w:lang w:eastAsia="en-US"/>
          <w14:ligatures w14:val="standardContextual"/>
        </w:rPr>
        <w:t>venipuncture</w:t>
      </w:r>
      <w:proofErr w:type="spellEnd"/>
      <w:r w:rsidRPr="008A03A1">
        <w:rPr>
          <w:rFonts w:eastAsiaTheme="minorHAnsi"/>
          <w:color w:val="000000" w:themeColor="text1"/>
          <w:kern w:val="2"/>
          <w:sz w:val="20"/>
          <w:szCs w:val="20"/>
          <w:shd w:val="clear" w:color="auto" w:fill="FFFFFF"/>
          <w:lang w:eastAsia="en-US"/>
          <w14:ligatures w14:val="standardContextual"/>
        </w:rPr>
        <w:t>, sunburn, and bug bites to lessen harm to the at-risk limb.</w:t>
      </w:r>
    </w:p>
    <w:p w:rsidR="001B2368" w:rsidRPr="008A03A1" w:rsidRDefault="001B2368" w:rsidP="008944A9">
      <w:pPr>
        <w:pStyle w:val="trt0xe"/>
        <w:numPr>
          <w:ilvl w:val="0"/>
          <w:numId w:val="59"/>
        </w:numPr>
        <w:shd w:val="clear" w:color="auto" w:fill="FFFFFF"/>
        <w:spacing w:before="0" w:beforeAutospacing="0" w:after="60" w:afterAutospacing="0"/>
        <w:jc w:val="both"/>
        <w:rPr>
          <w:color w:val="000000" w:themeColor="text1"/>
          <w:sz w:val="20"/>
          <w:szCs w:val="20"/>
          <w:shd w:val="clear" w:color="auto" w:fill="FFFFFF"/>
        </w:rPr>
      </w:pPr>
      <w:r w:rsidRPr="008A03A1">
        <w:rPr>
          <w:color w:val="000000" w:themeColor="text1"/>
          <w:sz w:val="20"/>
          <w:szCs w:val="20"/>
          <w:shd w:val="clear" w:color="auto" w:fill="FFFFFF"/>
        </w:rPr>
        <w:t>Skin Care: Use of good moisturizer to keep the skin supple, paying special attention to any skin grafts.</w:t>
      </w:r>
    </w:p>
    <w:p w:rsidR="001B2368" w:rsidRPr="008A03A1" w:rsidRDefault="001B2368" w:rsidP="008944A9">
      <w:pPr>
        <w:pStyle w:val="trt0xe"/>
        <w:numPr>
          <w:ilvl w:val="0"/>
          <w:numId w:val="59"/>
        </w:numPr>
        <w:shd w:val="clear" w:color="auto" w:fill="FFFFFF"/>
        <w:spacing w:before="0" w:beforeAutospacing="0" w:after="60" w:afterAutospacing="0"/>
        <w:jc w:val="both"/>
        <w:rPr>
          <w:color w:val="000000" w:themeColor="text1"/>
          <w:sz w:val="20"/>
          <w:szCs w:val="20"/>
          <w:shd w:val="clear" w:color="auto" w:fill="FFFFFF"/>
        </w:rPr>
      </w:pPr>
      <w:r w:rsidRPr="008A03A1">
        <w:rPr>
          <w:color w:val="000000" w:themeColor="text1"/>
          <w:sz w:val="20"/>
          <w:szCs w:val="20"/>
          <w:shd w:val="clear" w:color="auto" w:fill="FFFFFF"/>
        </w:rPr>
        <w:t>When sleeping or taking a break, avoid lying on the side of affected arm.</w:t>
      </w:r>
    </w:p>
    <w:p w:rsidR="0056050E" w:rsidRPr="008A03A1" w:rsidRDefault="0056050E" w:rsidP="008944A9">
      <w:pPr>
        <w:pStyle w:val="trt0xe"/>
        <w:numPr>
          <w:ilvl w:val="0"/>
          <w:numId w:val="59"/>
        </w:numPr>
        <w:shd w:val="clear" w:color="auto" w:fill="FFFFFF"/>
        <w:spacing w:before="0" w:beforeAutospacing="0" w:after="60" w:afterAutospacing="0"/>
        <w:jc w:val="both"/>
        <w:rPr>
          <w:color w:val="000000" w:themeColor="text1"/>
          <w:sz w:val="20"/>
          <w:szCs w:val="20"/>
          <w:shd w:val="clear" w:color="auto" w:fill="FFFFFF"/>
        </w:rPr>
      </w:pPr>
      <w:r w:rsidRPr="008A03A1">
        <w:rPr>
          <w:color w:val="000000" w:themeColor="text1"/>
          <w:sz w:val="20"/>
          <w:szCs w:val="20"/>
          <w:shd w:val="clear" w:color="auto" w:fill="FFFFFF"/>
        </w:rPr>
        <w:t>Regular Exercise.</w:t>
      </w:r>
    </w:p>
    <w:p w:rsidR="000E1384" w:rsidRPr="008A03A1" w:rsidRDefault="0056050E" w:rsidP="008944A9">
      <w:pPr>
        <w:pStyle w:val="trt0xe"/>
        <w:numPr>
          <w:ilvl w:val="0"/>
          <w:numId w:val="59"/>
        </w:numPr>
        <w:shd w:val="clear" w:color="auto" w:fill="FFFFFF"/>
        <w:spacing w:before="0" w:beforeAutospacing="0" w:after="60" w:afterAutospacing="0"/>
        <w:jc w:val="both"/>
        <w:rPr>
          <w:b/>
          <w:bCs/>
          <w:color w:val="000000" w:themeColor="text1"/>
          <w:sz w:val="20"/>
          <w:szCs w:val="20"/>
        </w:rPr>
      </w:pPr>
      <w:r w:rsidRPr="008A03A1">
        <w:rPr>
          <w:color w:val="000000" w:themeColor="text1"/>
          <w:sz w:val="20"/>
          <w:szCs w:val="20"/>
          <w:shd w:val="clear" w:color="auto" w:fill="FFFFFF"/>
        </w:rPr>
        <w:t>L</w:t>
      </w:r>
      <w:r w:rsidR="000E1384" w:rsidRPr="008A03A1">
        <w:rPr>
          <w:color w:val="000000" w:themeColor="text1"/>
          <w:sz w:val="20"/>
          <w:szCs w:val="20"/>
          <w:shd w:val="clear" w:color="auto" w:fill="FFFFFF"/>
        </w:rPr>
        <w:t>ifestyle alterations</w:t>
      </w:r>
      <w:r w:rsidRPr="008A03A1">
        <w:rPr>
          <w:color w:val="000000" w:themeColor="text1"/>
          <w:sz w:val="20"/>
          <w:szCs w:val="20"/>
          <w:shd w:val="clear" w:color="auto" w:fill="FFFFFF"/>
        </w:rPr>
        <w:t>.</w:t>
      </w:r>
    </w:p>
    <w:p w:rsidR="00534DEE" w:rsidRPr="008A03A1" w:rsidRDefault="00534DEE" w:rsidP="00650250">
      <w:pPr>
        <w:pStyle w:val="trt0xe"/>
        <w:shd w:val="clear" w:color="auto" w:fill="FFFFFF"/>
        <w:spacing w:before="0" w:beforeAutospacing="0" w:after="60" w:afterAutospacing="0"/>
        <w:jc w:val="both"/>
        <w:rPr>
          <w:b/>
          <w:bCs/>
          <w:color w:val="000000" w:themeColor="text1"/>
          <w:sz w:val="20"/>
          <w:szCs w:val="20"/>
          <w:shd w:val="clear" w:color="auto" w:fill="FFFFFF"/>
        </w:rPr>
      </w:pPr>
    </w:p>
    <w:p w:rsidR="00534DEE" w:rsidRPr="008A03A1" w:rsidRDefault="00C2140F" w:rsidP="00650250">
      <w:pPr>
        <w:pStyle w:val="trt0xe"/>
        <w:shd w:val="clear" w:color="auto" w:fill="FFFFFF"/>
        <w:spacing w:before="0" w:beforeAutospacing="0" w:after="60" w:afterAutospacing="0"/>
        <w:jc w:val="both"/>
        <w:rPr>
          <w:b/>
          <w:bCs/>
          <w:color w:val="000000" w:themeColor="text1"/>
          <w:sz w:val="20"/>
          <w:szCs w:val="20"/>
          <w:shd w:val="clear" w:color="auto" w:fill="FFFFFF"/>
        </w:rPr>
      </w:pPr>
      <w:r w:rsidRPr="008A03A1">
        <w:rPr>
          <w:b/>
          <w:bCs/>
          <w:color w:val="000000" w:themeColor="text1"/>
          <w:sz w:val="20"/>
          <w:szCs w:val="20"/>
          <w:shd w:val="clear" w:color="auto" w:fill="FFFFFF"/>
        </w:rPr>
        <w:lastRenderedPageBreak/>
        <w:t>Treatment of Lymphedema:</w:t>
      </w:r>
    </w:p>
    <w:p w:rsidR="00647F33" w:rsidRPr="008A03A1" w:rsidRDefault="00BA6B77" w:rsidP="00650250">
      <w:pPr>
        <w:pStyle w:val="trt0xe"/>
        <w:shd w:val="clear" w:color="auto" w:fill="FFFFFF"/>
        <w:spacing w:before="0" w:beforeAutospacing="0" w:after="60" w:afterAutospacing="0"/>
        <w:jc w:val="both"/>
        <w:rPr>
          <w:b/>
          <w:bCs/>
          <w:color w:val="000000" w:themeColor="text1"/>
          <w:sz w:val="20"/>
          <w:szCs w:val="20"/>
          <w:shd w:val="clear" w:color="auto" w:fill="FFFFFF"/>
        </w:rPr>
      </w:pPr>
      <w:r w:rsidRPr="008A03A1">
        <w:rPr>
          <w:color w:val="000000" w:themeColor="text1"/>
          <w:sz w:val="20"/>
          <w:szCs w:val="20"/>
          <w:shd w:val="clear" w:color="auto" w:fill="FFFFFF"/>
        </w:rPr>
        <w:t>Complete decongestive therapy (CDT), which is frequently utilized and delivered by a licensed lymphedema therapist, aims to reduce limb volume and symptoms. Each patient's CDT is unique, although it usually involves manual lymphatic drainage (MLD), multi-layered limb bandaging (MLLB), exercise, skin care, and patient education.</w:t>
      </w:r>
      <w:r w:rsidR="00C2140F" w:rsidRPr="008A03A1">
        <w:rPr>
          <w:color w:val="000000" w:themeColor="text1"/>
          <w:sz w:val="20"/>
          <w:szCs w:val="20"/>
          <w:shd w:val="clear" w:color="auto" w:fill="FFFFFF"/>
        </w:rPr>
        <w:t> </w:t>
      </w:r>
      <w:r w:rsidR="00647F33" w:rsidRPr="008A03A1">
        <w:rPr>
          <w:color w:val="000000" w:themeColor="text1"/>
          <w:sz w:val="20"/>
          <w:szCs w:val="20"/>
          <w:shd w:val="clear" w:color="auto" w:fill="FFFFFF"/>
        </w:rPr>
        <w:t>It has two phases Intensive Treatment Phase and Maintenance Phase</w:t>
      </w:r>
      <w:r w:rsidR="00871AC5" w:rsidRPr="008A03A1">
        <w:rPr>
          <w:color w:val="000000" w:themeColor="text1"/>
          <w:sz w:val="20"/>
          <w:szCs w:val="20"/>
          <w:shd w:val="clear" w:color="auto" w:fill="FFFFFF"/>
        </w:rPr>
        <w:t xml:space="preserve"> [6,7]</w:t>
      </w:r>
    </w:p>
    <w:p w:rsidR="0036772A" w:rsidRPr="008A03A1" w:rsidRDefault="0036772A" w:rsidP="00650250">
      <w:pPr>
        <w:pStyle w:val="trt0xe"/>
        <w:shd w:val="clear" w:color="auto" w:fill="FFFFFF"/>
        <w:spacing w:before="0" w:beforeAutospacing="0" w:after="60" w:afterAutospacing="0"/>
        <w:jc w:val="both"/>
        <w:rPr>
          <w:color w:val="000000" w:themeColor="text1"/>
          <w:sz w:val="20"/>
          <w:szCs w:val="20"/>
          <w:shd w:val="clear" w:color="auto" w:fill="FFFFFF"/>
        </w:rPr>
      </w:pPr>
    </w:p>
    <w:p w:rsidR="00647F33" w:rsidRPr="008A03A1" w:rsidRDefault="00647F33" w:rsidP="00650250">
      <w:pPr>
        <w:pStyle w:val="trt0xe"/>
        <w:shd w:val="clear" w:color="auto" w:fill="FFFFFF"/>
        <w:spacing w:before="0" w:beforeAutospacing="0" w:after="60" w:afterAutospacing="0"/>
        <w:jc w:val="both"/>
        <w:rPr>
          <w:i/>
          <w:iCs/>
          <w:color w:val="000000" w:themeColor="text1"/>
          <w:sz w:val="20"/>
          <w:szCs w:val="20"/>
        </w:rPr>
      </w:pPr>
      <w:r w:rsidRPr="008A03A1">
        <w:rPr>
          <w:i/>
          <w:iCs/>
          <w:color w:val="000000" w:themeColor="text1"/>
          <w:sz w:val="20"/>
          <w:szCs w:val="20"/>
        </w:rPr>
        <w:t>Intensive Treatment Phase:</w:t>
      </w:r>
    </w:p>
    <w:p w:rsidR="00740E49" w:rsidRPr="008A03A1" w:rsidRDefault="00740E49" w:rsidP="00650250">
      <w:pPr>
        <w:autoSpaceDE w:val="0"/>
        <w:autoSpaceDN w:val="0"/>
        <w:adjustRightInd w:val="0"/>
        <w:jc w:val="both"/>
        <w:rPr>
          <w:rFonts w:ascii="Times New Roman" w:eastAsia="Times New Roman" w:hAnsi="Times New Roman" w:cs="Times New Roman"/>
          <w:color w:val="000000" w:themeColor="text1"/>
          <w:kern w:val="0"/>
          <w:sz w:val="20"/>
          <w:szCs w:val="20"/>
          <w:lang w:eastAsia="en-GB"/>
          <w14:ligatures w14:val="none"/>
        </w:rPr>
      </w:pPr>
      <w:r w:rsidRPr="008A03A1">
        <w:rPr>
          <w:color w:val="000000" w:themeColor="text1"/>
          <w:sz w:val="20"/>
          <w:szCs w:val="20"/>
        </w:rPr>
        <w:t xml:space="preserve">MLD is a massage technique that aids in stimulating the reflux of extra fluid by simulating the pumping action of lymphatic vessels (International Society of Lymphology 2013). Patients frequently receive MLD as a crucial component of decongestive lymphatic therapy to increase the efficacy of treating </w:t>
      </w:r>
      <w:r w:rsidRPr="008A03A1">
        <w:rPr>
          <w:rFonts w:ascii="Times New Roman" w:eastAsia="Times New Roman" w:hAnsi="Times New Roman" w:cs="Times New Roman"/>
          <w:color w:val="000000" w:themeColor="text1"/>
          <w:kern w:val="0"/>
          <w:sz w:val="20"/>
          <w:szCs w:val="20"/>
          <w:lang w:eastAsia="en-GB"/>
          <w14:ligatures w14:val="none"/>
        </w:rPr>
        <w:t>lymphoedema</w:t>
      </w:r>
      <w:r w:rsidR="007C1909" w:rsidRPr="008A03A1">
        <w:rPr>
          <w:rFonts w:ascii="Times New Roman" w:eastAsia="Times New Roman" w:hAnsi="Times New Roman" w:cs="Times New Roman"/>
          <w:color w:val="000000" w:themeColor="text1"/>
          <w:kern w:val="0"/>
          <w:sz w:val="20"/>
          <w:szCs w:val="20"/>
          <w:lang w:eastAsia="en-GB"/>
          <w14:ligatures w14:val="none"/>
        </w:rPr>
        <w:t>.</w:t>
      </w:r>
    </w:p>
    <w:p w:rsidR="007C1909" w:rsidRPr="008A03A1" w:rsidRDefault="007C1909" w:rsidP="00650250">
      <w:pPr>
        <w:autoSpaceDE w:val="0"/>
        <w:autoSpaceDN w:val="0"/>
        <w:adjustRightInd w:val="0"/>
        <w:jc w:val="both"/>
        <w:rPr>
          <w:rFonts w:ascii="Times New Roman" w:eastAsia="Times New Roman" w:hAnsi="Times New Roman" w:cs="Times New Roman"/>
          <w:color w:val="000000" w:themeColor="text1"/>
          <w:kern w:val="0"/>
          <w:sz w:val="20"/>
          <w:szCs w:val="20"/>
          <w:lang w:eastAsia="en-GB"/>
          <w14:ligatures w14:val="none"/>
        </w:rPr>
      </w:pPr>
    </w:p>
    <w:p w:rsidR="00DC5B2F" w:rsidRPr="008A03A1" w:rsidRDefault="00740E49" w:rsidP="00650250">
      <w:p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eastAsia="Times New Roman" w:hAnsi="Times New Roman" w:cs="Times New Roman"/>
          <w:color w:val="000000" w:themeColor="text1"/>
          <w:kern w:val="0"/>
          <w:sz w:val="20"/>
          <w:szCs w:val="20"/>
          <w:lang w:eastAsia="en-GB"/>
          <w14:ligatures w14:val="none"/>
        </w:rPr>
        <w:t>ML</w:t>
      </w:r>
      <w:r w:rsidR="00DC5B2F" w:rsidRPr="008A03A1">
        <w:rPr>
          <w:rFonts w:ascii="Times New Roman" w:hAnsi="Times New Roman" w:cs="Times New Roman"/>
          <w:color w:val="000000" w:themeColor="text1"/>
          <w:kern w:val="0"/>
          <w:sz w:val="20"/>
          <w:szCs w:val="20"/>
          <w:lang w:val="en-GB"/>
        </w:rPr>
        <w:t>LB involves application of short</w:t>
      </w:r>
      <w:r w:rsidR="00506F0A" w:rsidRPr="008A03A1">
        <w:rPr>
          <w:rFonts w:ascii="Times New Roman" w:hAnsi="Times New Roman" w:cs="Times New Roman"/>
          <w:color w:val="000000" w:themeColor="text1"/>
          <w:kern w:val="0"/>
          <w:sz w:val="20"/>
          <w:szCs w:val="20"/>
          <w:lang w:val="en-GB"/>
        </w:rPr>
        <w:t xml:space="preserve"> </w:t>
      </w:r>
      <w:r w:rsidR="00DC5B2F" w:rsidRPr="008A03A1">
        <w:rPr>
          <w:rFonts w:ascii="Times New Roman" w:hAnsi="Times New Roman" w:cs="Times New Roman"/>
          <w:color w:val="000000" w:themeColor="text1"/>
          <w:kern w:val="0"/>
          <w:sz w:val="20"/>
          <w:szCs w:val="20"/>
          <w:lang w:val="en-GB"/>
        </w:rPr>
        <w:t xml:space="preserve">stretch bandages to conform to the patient’s tissues and are </w:t>
      </w:r>
      <w:r w:rsidRPr="008A03A1">
        <w:rPr>
          <w:rFonts w:ascii="Times New Roman" w:hAnsi="Times New Roman" w:cs="Times New Roman"/>
          <w:color w:val="000000" w:themeColor="text1"/>
          <w:kern w:val="0"/>
          <w:sz w:val="20"/>
          <w:szCs w:val="20"/>
          <w:lang w:val="en-GB"/>
        </w:rPr>
        <w:t>applied daily</w:t>
      </w:r>
      <w:r w:rsidR="00506F0A" w:rsidRPr="008A03A1">
        <w:rPr>
          <w:rFonts w:ascii="Times New Roman" w:hAnsi="Times New Roman" w:cs="Times New Roman"/>
          <w:color w:val="000000" w:themeColor="text1"/>
          <w:kern w:val="0"/>
          <w:sz w:val="20"/>
          <w:szCs w:val="20"/>
          <w:lang w:val="en-GB"/>
        </w:rPr>
        <w:t xml:space="preserve"> with comfortable padding underneath.</w:t>
      </w:r>
      <w:r w:rsidR="00DC5B2F" w:rsidRPr="008A03A1">
        <w:rPr>
          <w:rFonts w:ascii="Times New Roman" w:hAnsi="Times New Roman" w:cs="Times New Roman"/>
          <w:color w:val="000000" w:themeColor="text1"/>
          <w:kern w:val="0"/>
          <w:sz w:val="20"/>
          <w:szCs w:val="20"/>
          <w:lang w:val="en-GB"/>
        </w:rPr>
        <w:t xml:space="preserve"> </w:t>
      </w:r>
      <w:r w:rsidR="00506F0A" w:rsidRPr="008A03A1">
        <w:rPr>
          <w:rFonts w:ascii="Times New Roman" w:hAnsi="Times New Roman" w:cs="Times New Roman"/>
          <w:color w:val="000000" w:themeColor="text1"/>
          <w:kern w:val="0"/>
          <w:sz w:val="20"/>
          <w:szCs w:val="20"/>
          <w:lang w:val="en-GB"/>
        </w:rPr>
        <w:t>When tolerated t</w:t>
      </w:r>
      <w:r w:rsidRPr="008A03A1">
        <w:rPr>
          <w:rFonts w:ascii="Times New Roman" w:hAnsi="Times New Roman" w:cs="Times New Roman"/>
          <w:color w:val="000000" w:themeColor="text1"/>
          <w:kern w:val="0"/>
          <w:sz w:val="20"/>
          <w:szCs w:val="20"/>
          <w:lang w:val="en-GB"/>
        </w:rPr>
        <w:t xml:space="preserve">hey are usually wore for 20-23 Hours. </w:t>
      </w:r>
      <w:r w:rsidR="00DC5B2F" w:rsidRPr="008A03A1">
        <w:rPr>
          <w:rFonts w:ascii="Times New Roman" w:hAnsi="Times New Roman" w:cs="Times New Roman"/>
          <w:color w:val="000000" w:themeColor="text1"/>
          <w:kern w:val="0"/>
          <w:sz w:val="20"/>
          <w:szCs w:val="20"/>
          <w:lang w:val="en-GB"/>
        </w:rPr>
        <w:t>Th</w:t>
      </w:r>
      <w:r w:rsidR="00506F0A" w:rsidRPr="008A03A1">
        <w:rPr>
          <w:rFonts w:ascii="Times New Roman" w:hAnsi="Times New Roman" w:cs="Times New Roman"/>
          <w:color w:val="000000" w:themeColor="text1"/>
          <w:kern w:val="0"/>
          <w:sz w:val="20"/>
          <w:szCs w:val="20"/>
          <w:lang w:val="en-GB"/>
        </w:rPr>
        <w:t xml:space="preserve">ese bandages </w:t>
      </w:r>
      <w:r w:rsidR="00DC5B2F" w:rsidRPr="008A03A1">
        <w:rPr>
          <w:rFonts w:ascii="Times New Roman" w:hAnsi="Times New Roman" w:cs="Times New Roman"/>
          <w:color w:val="000000" w:themeColor="text1"/>
          <w:kern w:val="0"/>
          <w:sz w:val="20"/>
          <w:szCs w:val="20"/>
          <w:lang w:val="en-GB"/>
        </w:rPr>
        <w:t xml:space="preserve"> </w:t>
      </w:r>
      <w:r w:rsidR="00506F0A" w:rsidRPr="008A03A1">
        <w:rPr>
          <w:rFonts w:ascii="Times New Roman" w:hAnsi="Times New Roman" w:cs="Times New Roman"/>
          <w:color w:val="000000" w:themeColor="text1"/>
          <w:kern w:val="0"/>
          <w:sz w:val="20"/>
          <w:szCs w:val="20"/>
          <w:lang w:val="en-GB"/>
        </w:rPr>
        <w:t>provides  high working pressure and low resting pressure</w:t>
      </w:r>
      <w:r w:rsidR="00EB4AEE" w:rsidRPr="008A03A1">
        <w:rPr>
          <w:rFonts w:ascii="Times New Roman" w:hAnsi="Times New Roman" w:cs="Times New Roman"/>
          <w:color w:val="000000" w:themeColor="text1"/>
          <w:kern w:val="0"/>
          <w:sz w:val="20"/>
          <w:szCs w:val="20"/>
          <w:lang w:val="en-GB"/>
        </w:rPr>
        <w:t xml:space="preserve">, that produces the massaging effect and aids in lymph flow. These bandages are indicated when there is marked skin changes or limb distortion. </w:t>
      </w:r>
      <w:r w:rsidR="00DC5B2F" w:rsidRPr="008A03A1">
        <w:rPr>
          <w:rFonts w:ascii="Times New Roman" w:hAnsi="Times New Roman" w:cs="Times New Roman"/>
          <w:color w:val="000000" w:themeColor="text1"/>
          <w:kern w:val="0"/>
          <w:sz w:val="20"/>
          <w:szCs w:val="20"/>
          <w:lang w:val="en-GB"/>
        </w:rPr>
        <w:t xml:space="preserve">The bandages help to maintain the reductions achieved with MLD and may further </w:t>
      </w:r>
      <w:r w:rsidR="00766E7E" w:rsidRPr="008A03A1">
        <w:rPr>
          <w:rFonts w:ascii="Times New Roman" w:hAnsi="Times New Roman" w:cs="Times New Roman"/>
          <w:color w:val="000000" w:themeColor="text1"/>
          <w:kern w:val="0"/>
          <w:sz w:val="20"/>
          <w:szCs w:val="20"/>
          <w:lang w:val="en-GB"/>
        </w:rPr>
        <w:t xml:space="preserve">causes </w:t>
      </w:r>
      <w:r w:rsidR="00DC5B2F" w:rsidRPr="008A03A1">
        <w:rPr>
          <w:rFonts w:ascii="Times New Roman" w:hAnsi="Times New Roman" w:cs="Times New Roman"/>
          <w:color w:val="000000" w:themeColor="text1"/>
          <w:kern w:val="0"/>
          <w:sz w:val="20"/>
          <w:szCs w:val="20"/>
          <w:lang w:val="en-GB"/>
        </w:rPr>
        <w:t>reduction</w:t>
      </w:r>
      <w:r w:rsidR="00766E7E" w:rsidRPr="008A03A1">
        <w:rPr>
          <w:rFonts w:ascii="Times New Roman" w:hAnsi="Times New Roman" w:cs="Times New Roman"/>
          <w:color w:val="000000" w:themeColor="text1"/>
          <w:kern w:val="0"/>
          <w:sz w:val="20"/>
          <w:szCs w:val="20"/>
          <w:lang w:val="en-GB"/>
        </w:rPr>
        <w:t xml:space="preserve"> in swelling</w:t>
      </w:r>
      <w:r w:rsidR="0036772A" w:rsidRPr="008A03A1">
        <w:rPr>
          <w:rFonts w:ascii="Times New Roman" w:hAnsi="Times New Roman" w:cs="Times New Roman"/>
          <w:color w:val="000000" w:themeColor="text1"/>
          <w:kern w:val="0"/>
          <w:sz w:val="20"/>
          <w:szCs w:val="20"/>
          <w:lang w:val="en-GB"/>
        </w:rPr>
        <w:t xml:space="preserve"> (Figure 4).</w:t>
      </w:r>
    </w:p>
    <w:p w:rsidR="0036772A" w:rsidRPr="008A03A1" w:rsidRDefault="0036772A" w:rsidP="00650250">
      <w:pPr>
        <w:autoSpaceDE w:val="0"/>
        <w:autoSpaceDN w:val="0"/>
        <w:adjustRightInd w:val="0"/>
        <w:jc w:val="both"/>
        <w:rPr>
          <w:rFonts w:ascii="Times New Roman" w:hAnsi="Times New Roman" w:cs="Times New Roman"/>
          <w:color w:val="000000" w:themeColor="text1"/>
          <w:kern w:val="0"/>
          <w:sz w:val="20"/>
          <w:szCs w:val="20"/>
          <w:lang w:val="en-GB"/>
        </w:rPr>
      </w:pPr>
    </w:p>
    <w:p w:rsidR="006918A2" w:rsidRPr="008A03A1" w:rsidRDefault="00DF05EA" w:rsidP="006918A2">
      <w:pPr>
        <w:keepNext/>
        <w:autoSpaceDE w:val="0"/>
        <w:autoSpaceDN w:val="0"/>
        <w:adjustRightInd w:val="0"/>
        <w:jc w:val="center"/>
        <w:rPr>
          <w:rFonts w:ascii="Times New Roman" w:hAnsi="Times New Roman" w:cs="Times New Roman"/>
          <w:color w:val="000000" w:themeColor="text1"/>
          <w:sz w:val="20"/>
          <w:szCs w:val="20"/>
        </w:rPr>
      </w:pPr>
      <w:r w:rsidRPr="008A03A1">
        <w:rPr>
          <w:rFonts w:ascii="Times New Roman" w:hAnsi="Times New Roman" w:cs="Times New Roman"/>
          <w:noProof/>
          <w:color w:val="000000" w:themeColor="text1"/>
          <w:kern w:val="0"/>
          <w:sz w:val="20"/>
          <w:szCs w:val="20"/>
          <w:lang w:val="en-GB"/>
        </w:rPr>
        <w:drawing>
          <wp:inline distT="0" distB="0" distL="0" distR="0">
            <wp:extent cx="2562114" cy="1742400"/>
            <wp:effectExtent l="0" t="0" r="3810" b="0"/>
            <wp:docPr id="1927437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37032" name="Picture 1927437032"/>
                    <pic:cNvPicPr/>
                  </pic:nvPicPr>
                  <pic:blipFill rotWithShape="1">
                    <a:blip r:embed="rId10" cstate="print">
                      <a:extLst>
                        <a:ext uri="{28A0092B-C50C-407E-A947-70E740481C1C}">
                          <a14:useLocalDpi xmlns:a14="http://schemas.microsoft.com/office/drawing/2010/main" val="0"/>
                        </a:ext>
                      </a:extLst>
                    </a:blip>
                    <a:srcRect b="9325"/>
                    <a:stretch/>
                  </pic:blipFill>
                  <pic:spPr bwMode="auto">
                    <a:xfrm>
                      <a:off x="0" y="0"/>
                      <a:ext cx="2574170" cy="1750599"/>
                    </a:xfrm>
                    <a:prstGeom prst="rect">
                      <a:avLst/>
                    </a:prstGeom>
                    <a:ln>
                      <a:noFill/>
                    </a:ln>
                    <a:extLst>
                      <a:ext uri="{53640926-AAD7-44D8-BBD7-CCE9431645EC}">
                        <a14:shadowObscured xmlns:a14="http://schemas.microsoft.com/office/drawing/2010/main"/>
                      </a:ext>
                    </a:extLst>
                  </pic:spPr>
                </pic:pic>
              </a:graphicData>
            </a:graphic>
          </wp:inline>
        </w:drawing>
      </w:r>
    </w:p>
    <w:p w:rsidR="00DF05EA" w:rsidRPr="008A03A1" w:rsidRDefault="006918A2" w:rsidP="006918A2">
      <w:pPr>
        <w:pStyle w:val="Caption"/>
        <w:jc w:val="center"/>
        <w:rPr>
          <w:rFonts w:ascii="Times New Roman" w:hAnsi="Times New Roman" w:cs="Times New Roman"/>
          <w:b/>
          <w:bCs/>
          <w:color w:val="000000" w:themeColor="text1"/>
          <w:kern w:val="0"/>
          <w:sz w:val="20"/>
          <w:szCs w:val="20"/>
          <w:lang w:val="en-GB"/>
        </w:rPr>
      </w:pPr>
      <w:r w:rsidRPr="008A03A1">
        <w:rPr>
          <w:rFonts w:ascii="Times New Roman" w:hAnsi="Times New Roman" w:cs="Times New Roman"/>
          <w:b/>
          <w:bCs/>
          <w:color w:val="000000" w:themeColor="text1"/>
          <w:sz w:val="20"/>
          <w:szCs w:val="20"/>
        </w:rPr>
        <w:t xml:space="preserve">Figure </w:t>
      </w:r>
      <w:r w:rsidRPr="008A03A1">
        <w:rPr>
          <w:rFonts w:ascii="Times New Roman" w:hAnsi="Times New Roman" w:cs="Times New Roman"/>
          <w:b/>
          <w:bCs/>
          <w:color w:val="000000" w:themeColor="text1"/>
          <w:sz w:val="20"/>
          <w:szCs w:val="20"/>
        </w:rPr>
        <w:fldChar w:fldCharType="begin"/>
      </w:r>
      <w:r w:rsidRPr="008A03A1">
        <w:rPr>
          <w:rFonts w:ascii="Times New Roman" w:hAnsi="Times New Roman" w:cs="Times New Roman"/>
          <w:b/>
          <w:bCs/>
          <w:color w:val="000000" w:themeColor="text1"/>
          <w:sz w:val="20"/>
          <w:szCs w:val="20"/>
        </w:rPr>
        <w:instrText xml:space="preserve"> SEQ Figure \* ARABIC </w:instrText>
      </w:r>
      <w:r w:rsidRPr="008A03A1">
        <w:rPr>
          <w:rFonts w:ascii="Times New Roman" w:hAnsi="Times New Roman" w:cs="Times New Roman"/>
          <w:b/>
          <w:bCs/>
          <w:color w:val="000000" w:themeColor="text1"/>
          <w:sz w:val="20"/>
          <w:szCs w:val="20"/>
        </w:rPr>
        <w:fldChar w:fldCharType="separate"/>
      </w:r>
      <w:r w:rsidR="0036772A" w:rsidRPr="008A03A1">
        <w:rPr>
          <w:rFonts w:ascii="Times New Roman" w:hAnsi="Times New Roman" w:cs="Times New Roman"/>
          <w:b/>
          <w:bCs/>
          <w:noProof/>
          <w:color w:val="000000" w:themeColor="text1"/>
          <w:sz w:val="20"/>
          <w:szCs w:val="20"/>
        </w:rPr>
        <w:t>4</w:t>
      </w:r>
      <w:r w:rsidRPr="008A03A1">
        <w:rPr>
          <w:rFonts w:ascii="Times New Roman" w:hAnsi="Times New Roman" w:cs="Times New Roman"/>
          <w:b/>
          <w:bCs/>
          <w:color w:val="000000" w:themeColor="text1"/>
          <w:sz w:val="20"/>
          <w:szCs w:val="20"/>
        </w:rPr>
        <w:fldChar w:fldCharType="end"/>
      </w:r>
      <w:r w:rsidR="00E304F9" w:rsidRPr="008A03A1">
        <w:rPr>
          <w:rFonts w:ascii="Times New Roman" w:hAnsi="Times New Roman" w:cs="Times New Roman"/>
          <w:b/>
          <w:bCs/>
          <w:color w:val="000000" w:themeColor="text1"/>
          <w:sz w:val="20"/>
          <w:szCs w:val="20"/>
        </w:rPr>
        <w:t>.</w:t>
      </w:r>
      <w:r w:rsidRPr="008A03A1">
        <w:rPr>
          <w:rFonts w:ascii="Times New Roman" w:hAnsi="Times New Roman" w:cs="Times New Roman"/>
          <w:b/>
          <w:bCs/>
          <w:color w:val="000000" w:themeColor="text1"/>
          <w:sz w:val="20"/>
          <w:szCs w:val="20"/>
        </w:rPr>
        <w:t xml:space="preserve"> Multi-Layered Limb Bandaging</w:t>
      </w:r>
    </w:p>
    <w:p w:rsidR="00647F33" w:rsidRPr="008A03A1" w:rsidRDefault="00647F33" w:rsidP="00650250">
      <w:pPr>
        <w:autoSpaceDE w:val="0"/>
        <w:autoSpaceDN w:val="0"/>
        <w:adjustRightInd w:val="0"/>
        <w:jc w:val="both"/>
        <w:rPr>
          <w:rFonts w:ascii="Times New Roman" w:hAnsi="Times New Roman" w:cs="Times New Roman"/>
          <w:color w:val="000000" w:themeColor="text1"/>
          <w:kern w:val="0"/>
          <w:sz w:val="20"/>
          <w:szCs w:val="20"/>
          <w:lang w:val="en-GB"/>
        </w:rPr>
      </w:pPr>
    </w:p>
    <w:p w:rsidR="00DC5B2F" w:rsidRPr="008A03A1" w:rsidRDefault="007C1909" w:rsidP="00650250">
      <w:pPr>
        <w:autoSpaceDE w:val="0"/>
        <w:autoSpaceDN w:val="0"/>
        <w:adjustRightInd w:val="0"/>
        <w:jc w:val="both"/>
        <w:rPr>
          <w:rFonts w:ascii="Times New Roman" w:hAnsi="Times New Roman" w:cs="Times New Roman"/>
          <w:color w:val="000000" w:themeColor="text1"/>
          <w:kern w:val="0"/>
          <w:sz w:val="20"/>
          <w:szCs w:val="20"/>
          <w:lang w:val="en-GB"/>
        </w:rPr>
      </w:pPr>
      <w:r w:rsidRPr="008A03A1">
        <w:rPr>
          <w:rFonts w:ascii="Times New Roman" w:hAnsi="Times New Roman" w:cs="Times New Roman"/>
          <w:color w:val="000000" w:themeColor="text1"/>
          <w:kern w:val="0"/>
          <w:sz w:val="20"/>
          <w:szCs w:val="20"/>
          <w:lang w:val="en-GB"/>
        </w:rPr>
        <w:t>Following bandaging, the patient could be shown simple rehabilitative exercises. These also helps in additional limb volume reduction. Patients can either be instructed in individual exercises or join a group exercise class.</w:t>
      </w:r>
    </w:p>
    <w:p w:rsidR="00647F33" w:rsidRPr="008A03A1" w:rsidRDefault="00647F33" w:rsidP="00DC5B2F">
      <w:pPr>
        <w:autoSpaceDE w:val="0"/>
        <w:autoSpaceDN w:val="0"/>
        <w:adjustRightInd w:val="0"/>
        <w:rPr>
          <w:rFonts w:ascii="Times New Roman" w:hAnsi="Times New Roman" w:cs="Times New Roman"/>
          <w:color w:val="000000" w:themeColor="text1"/>
          <w:kern w:val="0"/>
          <w:sz w:val="20"/>
          <w:szCs w:val="20"/>
          <w:lang w:val="en-GB"/>
        </w:rPr>
      </w:pPr>
    </w:p>
    <w:p w:rsidR="00647F33" w:rsidRPr="008A03A1" w:rsidRDefault="00647F33" w:rsidP="00650250">
      <w:pPr>
        <w:autoSpaceDE w:val="0"/>
        <w:autoSpaceDN w:val="0"/>
        <w:adjustRightInd w:val="0"/>
        <w:jc w:val="both"/>
        <w:rPr>
          <w:rFonts w:ascii="Times New Roman" w:hAnsi="Times New Roman" w:cs="Times New Roman"/>
          <w:i/>
          <w:iCs/>
          <w:color w:val="000000" w:themeColor="text1"/>
          <w:kern w:val="0"/>
          <w:sz w:val="20"/>
          <w:szCs w:val="20"/>
          <w:lang w:val="en-GB"/>
        </w:rPr>
      </w:pPr>
      <w:r w:rsidRPr="008A03A1">
        <w:rPr>
          <w:rFonts w:ascii="Times New Roman" w:hAnsi="Times New Roman" w:cs="Times New Roman"/>
          <w:i/>
          <w:iCs/>
          <w:color w:val="000000" w:themeColor="text1"/>
          <w:kern w:val="0"/>
          <w:sz w:val="20"/>
          <w:szCs w:val="20"/>
          <w:lang w:val="en-GB"/>
        </w:rPr>
        <w:t>Maintenance Phase:</w:t>
      </w:r>
    </w:p>
    <w:p w:rsidR="00DF05EA" w:rsidRPr="008A03A1" w:rsidRDefault="00DC5B2F" w:rsidP="00650250">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 xml:space="preserve">As the initial phase of lymphedema management progresses, the volume reduction of the affected limb starts to stabilize. At this stage, the therapist may recommend fitting the patient with a compression garment. Compression garments are important in managing </w:t>
      </w:r>
      <w:proofErr w:type="spellStart"/>
      <w:r w:rsidRPr="008A03A1">
        <w:rPr>
          <w:rFonts w:ascii="Times New Roman" w:hAnsi="Times New Roman" w:cs="Times New Roman"/>
          <w:color w:val="000000" w:themeColor="text1"/>
          <w:sz w:val="20"/>
          <w:szCs w:val="20"/>
        </w:rPr>
        <w:t>edema</w:t>
      </w:r>
      <w:proofErr w:type="spellEnd"/>
      <w:r w:rsidRPr="008A03A1">
        <w:rPr>
          <w:rFonts w:ascii="Times New Roman" w:hAnsi="Times New Roman" w:cs="Times New Roman"/>
          <w:color w:val="000000" w:themeColor="text1"/>
          <w:sz w:val="20"/>
          <w:szCs w:val="20"/>
        </w:rPr>
        <w:t>, flat knit, low-stretch fabric</w:t>
      </w:r>
      <w:r w:rsidR="007C1909" w:rsidRPr="008A03A1">
        <w:rPr>
          <w:rFonts w:ascii="Times New Roman" w:hAnsi="Times New Roman" w:cs="Times New Roman"/>
          <w:color w:val="000000" w:themeColor="text1"/>
          <w:sz w:val="20"/>
          <w:szCs w:val="20"/>
        </w:rPr>
        <w:t xml:space="preserve"> is the optimal material which is used</w:t>
      </w:r>
      <w:r w:rsidRPr="008A03A1">
        <w:rPr>
          <w:rFonts w:ascii="Times New Roman" w:hAnsi="Times New Roman" w:cs="Times New Roman"/>
          <w:color w:val="000000" w:themeColor="text1"/>
          <w:sz w:val="20"/>
          <w:szCs w:val="20"/>
        </w:rPr>
        <w:t xml:space="preserve">. This material </w:t>
      </w:r>
      <w:r w:rsidR="006E3C1C" w:rsidRPr="008A03A1">
        <w:rPr>
          <w:rFonts w:ascii="Times New Roman" w:hAnsi="Times New Roman" w:cs="Times New Roman"/>
          <w:color w:val="000000" w:themeColor="text1"/>
          <w:sz w:val="20"/>
          <w:szCs w:val="20"/>
        </w:rPr>
        <w:t>mimics</w:t>
      </w:r>
      <w:r w:rsidRPr="008A03A1">
        <w:rPr>
          <w:rFonts w:ascii="Times New Roman" w:hAnsi="Times New Roman" w:cs="Times New Roman"/>
          <w:color w:val="000000" w:themeColor="text1"/>
          <w:sz w:val="20"/>
          <w:szCs w:val="20"/>
        </w:rPr>
        <w:t xml:space="preserve"> the short-stretch crepe bandages often used during the initial phase of treatment. These compression garments provide consistent pressure, which helps control the swelling and maintain the reduction achieved during therapy.</w:t>
      </w:r>
      <w:r w:rsidR="00647F33"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 xml:space="preserve">In addition to compression garments, aquatic exercises can be beneficial in assisting and sustaining </w:t>
      </w:r>
      <w:proofErr w:type="spellStart"/>
      <w:r w:rsidRPr="008A03A1">
        <w:rPr>
          <w:rFonts w:ascii="Times New Roman" w:hAnsi="Times New Roman" w:cs="Times New Roman"/>
          <w:color w:val="000000" w:themeColor="text1"/>
          <w:sz w:val="20"/>
          <w:szCs w:val="20"/>
        </w:rPr>
        <w:t>edema</w:t>
      </w:r>
      <w:proofErr w:type="spellEnd"/>
      <w:r w:rsidRPr="008A03A1">
        <w:rPr>
          <w:rFonts w:ascii="Times New Roman" w:hAnsi="Times New Roman" w:cs="Times New Roman"/>
          <w:color w:val="000000" w:themeColor="text1"/>
          <w:sz w:val="20"/>
          <w:szCs w:val="20"/>
        </w:rPr>
        <w:t xml:space="preserve"> reduction, especially in the lower limbs. Performing exercises with the </w:t>
      </w:r>
      <w:proofErr w:type="spellStart"/>
      <w:r w:rsidRPr="008A03A1">
        <w:rPr>
          <w:rFonts w:ascii="Times New Roman" w:hAnsi="Times New Roman" w:cs="Times New Roman"/>
          <w:color w:val="000000" w:themeColor="text1"/>
          <w:sz w:val="20"/>
          <w:szCs w:val="20"/>
        </w:rPr>
        <w:t>edematous</w:t>
      </w:r>
      <w:proofErr w:type="spellEnd"/>
      <w:r w:rsidRPr="008A03A1">
        <w:rPr>
          <w:rFonts w:ascii="Times New Roman" w:hAnsi="Times New Roman" w:cs="Times New Roman"/>
          <w:color w:val="000000" w:themeColor="text1"/>
          <w:sz w:val="20"/>
          <w:szCs w:val="20"/>
        </w:rPr>
        <w:t xml:space="preserve"> part submerged in water creates hydrostatic pressure, which aids in reducing swelling and supporting the overall management of lymphedema.</w:t>
      </w:r>
      <w:r w:rsidR="00647F33"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 xml:space="preserve">By combining the use of compression garments and engaging in aquatic exercises, individuals with lymphedema can effectively manage </w:t>
      </w:r>
      <w:proofErr w:type="spellStart"/>
      <w:r w:rsidRPr="008A03A1">
        <w:rPr>
          <w:rFonts w:ascii="Times New Roman" w:hAnsi="Times New Roman" w:cs="Times New Roman"/>
          <w:color w:val="000000" w:themeColor="text1"/>
          <w:sz w:val="20"/>
          <w:szCs w:val="20"/>
        </w:rPr>
        <w:t>edema</w:t>
      </w:r>
      <w:proofErr w:type="spellEnd"/>
      <w:r w:rsidRPr="008A03A1">
        <w:rPr>
          <w:rFonts w:ascii="Times New Roman" w:hAnsi="Times New Roman" w:cs="Times New Roman"/>
          <w:color w:val="000000" w:themeColor="text1"/>
          <w:sz w:val="20"/>
          <w:szCs w:val="20"/>
        </w:rPr>
        <w:t xml:space="preserve"> and maintain the progress achieved during therapy, leading to improved quality of life and better long-term outcomes. </w:t>
      </w:r>
      <w:r w:rsidR="00650250" w:rsidRPr="008A03A1">
        <w:rPr>
          <w:rFonts w:ascii="Times New Roman" w:hAnsi="Times New Roman" w:cs="Times New Roman"/>
          <w:color w:val="000000" w:themeColor="text1"/>
          <w:sz w:val="20"/>
          <w:szCs w:val="20"/>
        </w:rPr>
        <w:t>It is essential to work closely with a qualified therapist to determine the most suitable compression garment and exercise plan tailored to each individual's specific needs.</w:t>
      </w:r>
    </w:p>
    <w:p w:rsidR="00650250" w:rsidRPr="008A03A1" w:rsidRDefault="00650250" w:rsidP="00DC5B2F">
      <w:pPr>
        <w:rPr>
          <w:rFonts w:ascii="Times New Roman" w:hAnsi="Times New Roman" w:cs="Times New Roman"/>
          <w:color w:val="000000" w:themeColor="text1"/>
        </w:rPr>
      </w:pPr>
    </w:p>
    <w:p w:rsidR="00522328" w:rsidRPr="008A03A1" w:rsidRDefault="00522328" w:rsidP="00DC5B2F">
      <w:pPr>
        <w:rPr>
          <w:rFonts w:ascii="Times New Roman" w:hAnsi="Times New Roman" w:cs="Times New Roman"/>
          <w:color w:val="000000" w:themeColor="text1"/>
        </w:rPr>
      </w:pPr>
    </w:p>
    <w:p w:rsidR="00650250" w:rsidRPr="008A03A1" w:rsidRDefault="00650250" w:rsidP="00650250">
      <w:p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Management of Chemotherapy-induced peripheral neuropathy (CIPN):</w:t>
      </w:r>
    </w:p>
    <w:p w:rsidR="009570D3" w:rsidRPr="008A03A1" w:rsidRDefault="009570D3" w:rsidP="00650250">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 xml:space="preserve">A common side effect of some chemotherapy medications is chemotherapy-induced peripheral neuropathy (CIPN), which can result in pain or tingling sensation, numbness, and paralysis in the hands and feet. Physiotherapy has a major impact on CIPN symptom management and cancer patients' quality of life. </w:t>
      </w:r>
    </w:p>
    <w:p w:rsidR="00650250" w:rsidRPr="008A03A1" w:rsidRDefault="00650250" w:rsidP="00650250">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Here are some physiotherapy treatments for CIPN:</w:t>
      </w:r>
    </w:p>
    <w:p w:rsidR="008944A9" w:rsidRPr="008A03A1" w:rsidRDefault="008944A9" w:rsidP="00650250">
      <w:pPr>
        <w:jc w:val="both"/>
        <w:rPr>
          <w:rFonts w:ascii="Times New Roman" w:hAnsi="Times New Roman" w:cs="Times New Roman"/>
          <w:color w:val="000000" w:themeColor="text1"/>
          <w:sz w:val="20"/>
          <w:szCs w:val="20"/>
        </w:rPr>
      </w:pPr>
    </w:p>
    <w:p w:rsidR="00650250" w:rsidRPr="008A03A1" w:rsidRDefault="00650250" w:rsidP="008944A9">
      <w:pPr>
        <w:pStyle w:val="ListParagraph"/>
        <w:numPr>
          <w:ilvl w:val="0"/>
          <w:numId w:val="61"/>
        </w:num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 xml:space="preserve">Sensory Exercises: Sensory re-education exercises </w:t>
      </w:r>
      <w:r w:rsidR="009570D3" w:rsidRPr="008A03A1">
        <w:rPr>
          <w:rFonts w:ascii="Times New Roman" w:hAnsi="Times New Roman" w:cs="Times New Roman"/>
          <w:color w:val="000000" w:themeColor="text1"/>
          <w:sz w:val="20"/>
          <w:szCs w:val="20"/>
        </w:rPr>
        <w:t>helps</w:t>
      </w:r>
      <w:r w:rsidRPr="008A03A1">
        <w:rPr>
          <w:rFonts w:ascii="Times New Roman" w:hAnsi="Times New Roman" w:cs="Times New Roman"/>
          <w:color w:val="000000" w:themeColor="text1"/>
          <w:sz w:val="20"/>
          <w:szCs w:val="20"/>
        </w:rPr>
        <w:t xml:space="preserve"> to improve the </w:t>
      </w:r>
      <w:r w:rsidR="00E23C1D" w:rsidRPr="008A03A1">
        <w:rPr>
          <w:rFonts w:ascii="Times New Roman" w:hAnsi="Times New Roman" w:cs="Times New Roman"/>
          <w:color w:val="000000" w:themeColor="text1"/>
          <w:sz w:val="20"/>
          <w:szCs w:val="20"/>
        </w:rPr>
        <w:t xml:space="preserve">nerve </w:t>
      </w:r>
      <w:r w:rsidRPr="008A03A1">
        <w:rPr>
          <w:rFonts w:ascii="Times New Roman" w:hAnsi="Times New Roman" w:cs="Times New Roman"/>
          <w:color w:val="000000" w:themeColor="text1"/>
          <w:sz w:val="20"/>
          <w:szCs w:val="20"/>
        </w:rPr>
        <w:t>function</w:t>
      </w:r>
      <w:r w:rsidR="00E23C1D"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affected by CIPN.</w:t>
      </w:r>
      <w:r w:rsidR="00E23C1D" w:rsidRPr="008A03A1">
        <w:rPr>
          <w:rFonts w:ascii="Times New Roman" w:hAnsi="Times New Roman" w:cs="Times New Roman"/>
          <w:color w:val="000000" w:themeColor="text1"/>
          <w:sz w:val="20"/>
          <w:szCs w:val="20"/>
        </w:rPr>
        <w:t xml:space="preserve"> </w:t>
      </w:r>
      <w:r w:rsidRPr="008A03A1">
        <w:rPr>
          <w:rFonts w:ascii="Times New Roman" w:hAnsi="Times New Roman" w:cs="Times New Roman"/>
          <w:color w:val="000000" w:themeColor="text1"/>
          <w:sz w:val="20"/>
          <w:szCs w:val="20"/>
        </w:rPr>
        <w:t xml:space="preserve">These exercises focus on stimulating the sensory nerves through various sensory </w:t>
      </w:r>
      <w:r w:rsidRPr="008A03A1">
        <w:rPr>
          <w:rFonts w:ascii="Times New Roman" w:hAnsi="Times New Roman" w:cs="Times New Roman"/>
          <w:color w:val="000000" w:themeColor="text1"/>
          <w:sz w:val="20"/>
          <w:szCs w:val="20"/>
        </w:rPr>
        <w:lastRenderedPageBreak/>
        <w:t>experiences, such as texture discrimination, temperature differentiation, and proprioception activities.</w:t>
      </w:r>
    </w:p>
    <w:p w:rsidR="00650250" w:rsidRPr="008A03A1" w:rsidRDefault="00650250" w:rsidP="008944A9">
      <w:pPr>
        <w:pStyle w:val="ListParagraph"/>
        <w:numPr>
          <w:ilvl w:val="0"/>
          <w:numId w:val="61"/>
        </w:num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Balance and Gait Training: CIPN can affect balance and coordination, leading to an increased risk of falls. Physiotherapy interventions that include balance and gait training have shown to be beneficial in improving balance and reducing the risk of falls in cancer patients with CIPN.</w:t>
      </w:r>
    </w:p>
    <w:p w:rsidR="00650250" w:rsidRPr="008A03A1" w:rsidRDefault="00650250" w:rsidP="008944A9">
      <w:pPr>
        <w:pStyle w:val="ListParagraph"/>
        <w:numPr>
          <w:ilvl w:val="0"/>
          <w:numId w:val="61"/>
        </w:num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Strength Training: Peripheral neuropathy can cause muscle weakness, leading to functional limitations. Strength training exercises have been shown to help improve muscle strength and function in individuals with CIPN.</w:t>
      </w:r>
    </w:p>
    <w:p w:rsidR="00650250" w:rsidRPr="008A03A1" w:rsidRDefault="00650250" w:rsidP="008944A9">
      <w:pPr>
        <w:pStyle w:val="ListParagraph"/>
        <w:numPr>
          <w:ilvl w:val="0"/>
          <w:numId w:val="61"/>
        </w:num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 xml:space="preserve">Transcutaneous Electrical Nerve Stimulation (TENS): </w:t>
      </w:r>
      <w:r w:rsidR="004745CA" w:rsidRPr="008A03A1">
        <w:rPr>
          <w:rFonts w:ascii="Times New Roman" w:hAnsi="Times New Roman" w:cs="Times New Roman"/>
          <w:color w:val="000000" w:themeColor="text1"/>
          <w:sz w:val="20"/>
          <w:szCs w:val="20"/>
        </w:rPr>
        <w:t>It</w:t>
      </w:r>
      <w:r w:rsidRPr="008A03A1">
        <w:rPr>
          <w:rFonts w:ascii="Times New Roman" w:hAnsi="Times New Roman" w:cs="Times New Roman"/>
          <w:color w:val="000000" w:themeColor="text1"/>
          <w:sz w:val="20"/>
          <w:szCs w:val="20"/>
        </w:rPr>
        <w:t xml:space="preserve"> is a non-invasive technique that uses electrical stimulation to relieve pain. Some </w:t>
      </w:r>
      <w:r w:rsidR="004745CA" w:rsidRPr="008A03A1">
        <w:rPr>
          <w:rFonts w:ascii="Times New Roman" w:hAnsi="Times New Roman" w:cs="Times New Roman"/>
          <w:color w:val="000000" w:themeColor="text1"/>
          <w:sz w:val="20"/>
          <w:szCs w:val="20"/>
        </w:rPr>
        <w:t xml:space="preserve">research </w:t>
      </w:r>
      <w:r w:rsidRPr="008A03A1">
        <w:rPr>
          <w:rFonts w:ascii="Times New Roman" w:hAnsi="Times New Roman" w:cs="Times New Roman"/>
          <w:color w:val="000000" w:themeColor="text1"/>
          <w:sz w:val="20"/>
          <w:szCs w:val="20"/>
        </w:rPr>
        <w:t>have shown that</w:t>
      </w:r>
      <w:r w:rsidR="004745CA" w:rsidRPr="008A03A1">
        <w:rPr>
          <w:rFonts w:ascii="Times New Roman" w:hAnsi="Times New Roman" w:cs="Times New Roman"/>
          <w:color w:val="000000" w:themeColor="text1"/>
          <w:sz w:val="20"/>
          <w:szCs w:val="20"/>
        </w:rPr>
        <w:t xml:space="preserve"> TENS has the potential to reduce </w:t>
      </w:r>
      <w:r w:rsidRPr="008A03A1">
        <w:rPr>
          <w:rFonts w:ascii="Times New Roman" w:hAnsi="Times New Roman" w:cs="Times New Roman"/>
          <w:color w:val="000000" w:themeColor="text1"/>
          <w:sz w:val="20"/>
          <w:szCs w:val="20"/>
        </w:rPr>
        <w:t>pain and improv</w:t>
      </w:r>
      <w:r w:rsidR="004745CA" w:rsidRPr="008A03A1">
        <w:rPr>
          <w:rFonts w:ascii="Times New Roman" w:hAnsi="Times New Roman" w:cs="Times New Roman"/>
          <w:color w:val="000000" w:themeColor="text1"/>
          <w:sz w:val="20"/>
          <w:szCs w:val="20"/>
        </w:rPr>
        <w:t>e</w:t>
      </w:r>
      <w:r w:rsidRPr="008A03A1">
        <w:rPr>
          <w:rFonts w:ascii="Times New Roman" w:hAnsi="Times New Roman" w:cs="Times New Roman"/>
          <w:color w:val="000000" w:themeColor="text1"/>
          <w:sz w:val="20"/>
          <w:szCs w:val="20"/>
        </w:rPr>
        <w:t xml:space="preserve"> sensory function in patients </w:t>
      </w:r>
      <w:r w:rsidR="004745CA" w:rsidRPr="008A03A1">
        <w:rPr>
          <w:rFonts w:ascii="Times New Roman" w:hAnsi="Times New Roman" w:cs="Times New Roman"/>
          <w:color w:val="000000" w:themeColor="text1"/>
          <w:sz w:val="20"/>
          <w:szCs w:val="20"/>
        </w:rPr>
        <w:t xml:space="preserve">suffering </w:t>
      </w:r>
      <w:r w:rsidRPr="008A03A1">
        <w:rPr>
          <w:rFonts w:ascii="Times New Roman" w:hAnsi="Times New Roman" w:cs="Times New Roman"/>
          <w:color w:val="000000" w:themeColor="text1"/>
          <w:sz w:val="20"/>
          <w:szCs w:val="20"/>
        </w:rPr>
        <w:t>with CIPN.</w:t>
      </w:r>
    </w:p>
    <w:p w:rsidR="008944A9" w:rsidRPr="008A03A1" w:rsidRDefault="008944A9" w:rsidP="008944A9">
      <w:pPr>
        <w:pStyle w:val="ListParagraph"/>
        <w:jc w:val="both"/>
        <w:rPr>
          <w:rFonts w:ascii="Times New Roman" w:hAnsi="Times New Roman" w:cs="Times New Roman"/>
          <w:color w:val="000000" w:themeColor="text1"/>
          <w:sz w:val="20"/>
          <w:szCs w:val="20"/>
        </w:rPr>
      </w:pPr>
    </w:p>
    <w:p w:rsidR="004745CA" w:rsidRPr="008A03A1" w:rsidRDefault="004745CA" w:rsidP="00650250">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It is significant to note that physiotherapy treatment for CIPN may vary in effectiveness from person to person, and the treatment plan should be customized to each patient's unique requirements and state of health.</w:t>
      </w:r>
    </w:p>
    <w:p w:rsidR="00E96DB7" w:rsidRPr="008A03A1" w:rsidRDefault="00E96DB7" w:rsidP="00650250">
      <w:pPr>
        <w:jc w:val="both"/>
        <w:rPr>
          <w:rFonts w:ascii="Times New Roman" w:hAnsi="Times New Roman" w:cs="Times New Roman"/>
          <w:color w:val="000000" w:themeColor="text1"/>
          <w:sz w:val="20"/>
          <w:szCs w:val="20"/>
        </w:rPr>
      </w:pPr>
    </w:p>
    <w:p w:rsidR="003D0EF6" w:rsidRPr="008A03A1" w:rsidRDefault="003D0EF6" w:rsidP="00E96DB7">
      <w:pPr>
        <w:jc w:val="both"/>
        <w:rPr>
          <w:rFonts w:ascii="Times New Roman" w:hAnsi="Times New Roman" w:cs="Times New Roman"/>
          <w:b/>
          <w:bCs/>
          <w:color w:val="000000" w:themeColor="text1"/>
          <w:sz w:val="20"/>
          <w:szCs w:val="20"/>
        </w:rPr>
      </w:pPr>
      <w:r w:rsidRPr="008A03A1">
        <w:rPr>
          <w:rFonts w:ascii="Times New Roman" w:hAnsi="Times New Roman" w:cs="Times New Roman"/>
          <w:b/>
          <w:bCs/>
          <w:color w:val="000000" w:themeColor="text1"/>
          <w:sz w:val="20"/>
          <w:szCs w:val="20"/>
        </w:rPr>
        <w:t>Psychological Rehabilitation:</w:t>
      </w:r>
    </w:p>
    <w:p w:rsidR="00E96DB7" w:rsidRPr="008A03A1" w:rsidRDefault="003D0EF6" w:rsidP="00E96DB7">
      <w:pPr>
        <w:jc w:val="both"/>
        <w:rPr>
          <w:rFonts w:ascii="Times New Roman" w:hAnsi="Times New Roman" w:cs="Times New Roman"/>
          <w:b/>
          <w:bCs/>
          <w:color w:val="000000" w:themeColor="text1"/>
          <w:sz w:val="20"/>
          <w:szCs w:val="20"/>
        </w:rPr>
      </w:pPr>
      <w:r w:rsidRPr="008A03A1">
        <w:rPr>
          <w:rFonts w:ascii="Times New Roman" w:hAnsi="Times New Roman" w:cs="Times New Roman"/>
          <w:color w:val="000000" w:themeColor="text1"/>
          <w:sz w:val="20"/>
          <w:szCs w:val="20"/>
        </w:rPr>
        <w:t>Regardless</w:t>
      </w:r>
      <w:r w:rsidR="00E96DB7" w:rsidRPr="008A03A1">
        <w:rPr>
          <w:rFonts w:ascii="Times New Roman" w:hAnsi="Times New Roman" w:cs="Times New Roman"/>
          <w:color w:val="000000" w:themeColor="text1"/>
          <w:sz w:val="20"/>
          <w:szCs w:val="20"/>
        </w:rPr>
        <w:t xml:space="preserve"> of the cancer's stage, psychological assistance is essential for the overall health of breast cancer sufferers. It aids patients in overcoming the psychological and emotional difficulties associated with a cancer diagnosis and treatment. Support can take the form of </w:t>
      </w:r>
      <w:r w:rsidRPr="008A03A1">
        <w:rPr>
          <w:rFonts w:ascii="Times New Roman" w:hAnsi="Times New Roman" w:cs="Times New Roman"/>
          <w:color w:val="000000" w:themeColor="text1"/>
          <w:sz w:val="20"/>
          <w:szCs w:val="20"/>
        </w:rPr>
        <w:t>counselling</w:t>
      </w:r>
      <w:r w:rsidR="00E96DB7" w:rsidRPr="008A03A1">
        <w:rPr>
          <w:rFonts w:ascii="Times New Roman" w:hAnsi="Times New Roman" w:cs="Times New Roman"/>
          <w:color w:val="000000" w:themeColor="text1"/>
          <w:sz w:val="20"/>
          <w:szCs w:val="20"/>
        </w:rPr>
        <w:t>, therapy, and support groups, which offer a secure setting for expressing emotions, controlling anxiety, and enhancing mental toughness throughout the treatment process.</w:t>
      </w:r>
    </w:p>
    <w:p w:rsidR="00650250" w:rsidRPr="008A03A1" w:rsidRDefault="00E96DB7" w:rsidP="00E96DB7">
      <w:pPr>
        <w:jc w:val="both"/>
        <w:rPr>
          <w:rFonts w:ascii="Times New Roman" w:hAnsi="Times New Roman" w:cs="Times New Roman"/>
          <w:color w:val="000000" w:themeColor="text1"/>
          <w:sz w:val="20"/>
          <w:szCs w:val="20"/>
        </w:rPr>
      </w:pPr>
      <w:r w:rsidRPr="008A03A1">
        <w:rPr>
          <w:rFonts w:ascii="Times New Roman" w:hAnsi="Times New Roman" w:cs="Times New Roman"/>
          <w:color w:val="000000" w:themeColor="text1"/>
          <w:sz w:val="20"/>
          <w:szCs w:val="20"/>
        </w:rPr>
        <w:t>By providing supportive therapies like cognitive-</w:t>
      </w:r>
      <w:r w:rsidR="003D0EF6" w:rsidRPr="008A03A1">
        <w:rPr>
          <w:rFonts w:ascii="Times New Roman" w:hAnsi="Times New Roman" w:cs="Times New Roman"/>
          <w:color w:val="000000" w:themeColor="text1"/>
          <w:sz w:val="20"/>
          <w:szCs w:val="20"/>
        </w:rPr>
        <w:t>behavioural</w:t>
      </w:r>
      <w:r w:rsidRPr="008A03A1">
        <w:rPr>
          <w:rFonts w:ascii="Times New Roman" w:hAnsi="Times New Roman" w:cs="Times New Roman"/>
          <w:color w:val="000000" w:themeColor="text1"/>
          <w:sz w:val="20"/>
          <w:szCs w:val="20"/>
        </w:rPr>
        <w:t xml:space="preserve"> therapy and mindfulness techniques, psychology plays a critical role in resolving the negative body image that impacts the patient's self-esteem and emotional well-being. These therapies can improve patients' general quality of life both during and after treatment by assisting them in adjusting to changes in their body image.</w:t>
      </w:r>
    </w:p>
    <w:p w:rsidR="00D612C2" w:rsidRPr="008A03A1" w:rsidRDefault="00D612C2" w:rsidP="00D612C2">
      <w:pPr>
        <w:autoSpaceDE w:val="0"/>
        <w:autoSpaceDN w:val="0"/>
        <w:adjustRightInd w:val="0"/>
        <w:rPr>
          <w:rFonts w:ascii="_¥≤ò" w:hAnsi="_¥≤ò" w:cs="_¥≤ò"/>
          <w:color w:val="000000" w:themeColor="text1"/>
          <w:kern w:val="0"/>
          <w:sz w:val="21"/>
          <w:szCs w:val="21"/>
          <w:lang w:val="en-GB"/>
        </w:rPr>
      </w:pPr>
    </w:p>
    <w:p w:rsidR="00E96DB7" w:rsidRPr="008A03A1" w:rsidRDefault="00E96DB7" w:rsidP="00D612C2">
      <w:pPr>
        <w:autoSpaceDE w:val="0"/>
        <w:autoSpaceDN w:val="0"/>
        <w:adjustRightInd w:val="0"/>
        <w:rPr>
          <w:rFonts w:ascii="_¥≤ò" w:hAnsi="_¥≤ò" w:cs="_¥≤ò"/>
          <w:color w:val="000000" w:themeColor="text1"/>
          <w:kern w:val="0"/>
          <w:sz w:val="21"/>
          <w:szCs w:val="21"/>
          <w:lang w:val="en-GB"/>
        </w:rPr>
      </w:pPr>
    </w:p>
    <w:p w:rsidR="00E96DB7" w:rsidRPr="008A03A1" w:rsidRDefault="00E96DB7" w:rsidP="00D612C2">
      <w:pPr>
        <w:autoSpaceDE w:val="0"/>
        <w:autoSpaceDN w:val="0"/>
        <w:adjustRightInd w:val="0"/>
        <w:rPr>
          <w:rFonts w:ascii="_¥≤ò" w:hAnsi="_¥≤ò" w:cs="_¥≤ò"/>
          <w:color w:val="000000" w:themeColor="text1"/>
          <w:kern w:val="0"/>
          <w:sz w:val="21"/>
          <w:szCs w:val="21"/>
          <w:lang w:val="en-GB"/>
        </w:rPr>
      </w:pPr>
    </w:p>
    <w:p w:rsidR="00D612C2" w:rsidRPr="008A03A1" w:rsidRDefault="00E304F9" w:rsidP="008944A9">
      <w:pPr>
        <w:autoSpaceDE w:val="0"/>
        <w:autoSpaceDN w:val="0"/>
        <w:adjustRightInd w:val="0"/>
        <w:jc w:val="center"/>
        <w:rPr>
          <w:rFonts w:ascii="Times New Roman" w:hAnsi="Times New Roman" w:cs="Times New Roman"/>
          <w:b/>
          <w:bCs/>
          <w:color w:val="000000" w:themeColor="text1"/>
          <w:kern w:val="0"/>
          <w:sz w:val="20"/>
          <w:szCs w:val="20"/>
          <w:lang w:val="en-GB"/>
        </w:rPr>
      </w:pPr>
      <w:r w:rsidRPr="008A03A1">
        <w:rPr>
          <w:rFonts w:ascii="Times New Roman" w:hAnsi="Times New Roman" w:cs="Times New Roman"/>
          <w:b/>
          <w:bCs/>
          <w:color w:val="000000" w:themeColor="text1"/>
          <w:kern w:val="0"/>
          <w:sz w:val="20"/>
          <w:szCs w:val="20"/>
          <w:lang w:val="en-GB"/>
        </w:rPr>
        <w:t>REFERENCES</w:t>
      </w:r>
    </w:p>
    <w:p w:rsidR="00E304F9" w:rsidRPr="008A03A1" w:rsidRDefault="00E304F9" w:rsidP="008944A9">
      <w:pPr>
        <w:autoSpaceDE w:val="0"/>
        <w:autoSpaceDN w:val="0"/>
        <w:adjustRightInd w:val="0"/>
        <w:jc w:val="both"/>
        <w:rPr>
          <w:rFonts w:ascii="Times New Roman" w:hAnsi="Times New Roman" w:cs="Times New Roman"/>
          <w:b/>
          <w:bCs/>
          <w:color w:val="000000" w:themeColor="text1"/>
          <w:kern w:val="0"/>
          <w:sz w:val="20"/>
          <w:szCs w:val="20"/>
          <w:lang w:val="en-GB"/>
        </w:rPr>
      </w:pPr>
    </w:p>
    <w:p w:rsidR="00527F99" w:rsidRPr="008A03A1" w:rsidRDefault="00527F99" w:rsidP="008944A9">
      <w:pPr>
        <w:pStyle w:val="ListParagraph"/>
        <w:jc w:val="both"/>
        <w:rPr>
          <w:rFonts w:ascii="Times New Roman" w:hAnsi="Times New Roman" w:cs="Times New Roman"/>
          <w:color w:val="000000" w:themeColor="text1"/>
        </w:rPr>
      </w:pPr>
    </w:p>
    <w:p w:rsidR="00527F99" w:rsidRPr="008A03A1" w:rsidRDefault="00134D0D" w:rsidP="00345ACD">
      <w:pPr>
        <w:pStyle w:val="ListParagraph"/>
        <w:numPr>
          <w:ilvl w:val="0"/>
          <w:numId w:val="54"/>
        </w:numPr>
        <w:jc w:val="both"/>
        <w:rPr>
          <w:rFonts w:ascii="Times New Roman" w:hAnsi="Times New Roman" w:cs="Times New Roman"/>
          <w:color w:val="000000" w:themeColor="text1"/>
          <w:sz w:val="16"/>
          <w:szCs w:val="16"/>
        </w:rPr>
      </w:pPr>
      <w:proofErr w:type="spellStart"/>
      <w:r w:rsidRPr="008A03A1">
        <w:rPr>
          <w:rFonts w:ascii="Times New Roman" w:hAnsi="Times New Roman" w:cs="Times New Roman"/>
          <w:color w:val="000000" w:themeColor="text1"/>
          <w:sz w:val="16"/>
          <w:szCs w:val="16"/>
          <w:shd w:val="clear" w:color="auto" w:fill="FFFFFF"/>
        </w:rPr>
        <w:t>Łukasiewicz</w:t>
      </w:r>
      <w:proofErr w:type="spellEnd"/>
      <w:r w:rsidRPr="008A03A1">
        <w:rPr>
          <w:rFonts w:ascii="Times New Roman" w:hAnsi="Times New Roman" w:cs="Times New Roman"/>
          <w:color w:val="000000" w:themeColor="text1"/>
          <w:sz w:val="16"/>
          <w:szCs w:val="16"/>
          <w:shd w:val="clear" w:color="auto" w:fill="FFFFFF"/>
        </w:rPr>
        <w:t xml:space="preserve"> S, </w:t>
      </w:r>
      <w:proofErr w:type="spellStart"/>
      <w:r w:rsidRPr="008A03A1">
        <w:rPr>
          <w:rFonts w:ascii="Times New Roman" w:hAnsi="Times New Roman" w:cs="Times New Roman"/>
          <w:color w:val="000000" w:themeColor="text1"/>
          <w:sz w:val="16"/>
          <w:szCs w:val="16"/>
          <w:shd w:val="clear" w:color="auto" w:fill="FFFFFF"/>
        </w:rPr>
        <w:t>Czeczelewski</w:t>
      </w:r>
      <w:proofErr w:type="spellEnd"/>
      <w:r w:rsidRPr="008A03A1">
        <w:rPr>
          <w:rFonts w:ascii="Times New Roman" w:hAnsi="Times New Roman" w:cs="Times New Roman"/>
          <w:color w:val="000000" w:themeColor="text1"/>
          <w:sz w:val="16"/>
          <w:szCs w:val="16"/>
          <w:shd w:val="clear" w:color="auto" w:fill="FFFFFF"/>
        </w:rPr>
        <w:t xml:space="preserve"> M, Forma A, </w:t>
      </w:r>
      <w:proofErr w:type="spellStart"/>
      <w:r w:rsidRPr="008A03A1">
        <w:rPr>
          <w:rFonts w:ascii="Times New Roman" w:hAnsi="Times New Roman" w:cs="Times New Roman"/>
          <w:color w:val="000000" w:themeColor="text1"/>
          <w:sz w:val="16"/>
          <w:szCs w:val="16"/>
          <w:shd w:val="clear" w:color="auto" w:fill="FFFFFF"/>
        </w:rPr>
        <w:t>Baj</w:t>
      </w:r>
      <w:proofErr w:type="spellEnd"/>
      <w:r w:rsidRPr="008A03A1">
        <w:rPr>
          <w:rFonts w:ascii="Times New Roman" w:hAnsi="Times New Roman" w:cs="Times New Roman"/>
          <w:color w:val="000000" w:themeColor="text1"/>
          <w:sz w:val="16"/>
          <w:szCs w:val="16"/>
          <w:shd w:val="clear" w:color="auto" w:fill="FFFFFF"/>
        </w:rPr>
        <w:t xml:space="preserve"> J, </w:t>
      </w:r>
      <w:proofErr w:type="spellStart"/>
      <w:r w:rsidRPr="008A03A1">
        <w:rPr>
          <w:rFonts w:ascii="Times New Roman" w:hAnsi="Times New Roman" w:cs="Times New Roman"/>
          <w:color w:val="000000" w:themeColor="text1"/>
          <w:sz w:val="16"/>
          <w:szCs w:val="16"/>
          <w:shd w:val="clear" w:color="auto" w:fill="FFFFFF"/>
        </w:rPr>
        <w:t>Sitarz</w:t>
      </w:r>
      <w:proofErr w:type="spellEnd"/>
      <w:r w:rsidRPr="008A03A1">
        <w:rPr>
          <w:rFonts w:ascii="Times New Roman" w:hAnsi="Times New Roman" w:cs="Times New Roman"/>
          <w:color w:val="000000" w:themeColor="text1"/>
          <w:sz w:val="16"/>
          <w:szCs w:val="16"/>
          <w:shd w:val="clear" w:color="auto" w:fill="FFFFFF"/>
        </w:rPr>
        <w:t xml:space="preserve"> R, </w:t>
      </w:r>
      <w:proofErr w:type="spellStart"/>
      <w:r w:rsidRPr="008A03A1">
        <w:rPr>
          <w:rFonts w:ascii="Times New Roman" w:hAnsi="Times New Roman" w:cs="Times New Roman"/>
          <w:color w:val="000000" w:themeColor="text1"/>
          <w:sz w:val="16"/>
          <w:szCs w:val="16"/>
          <w:shd w:val="clear" w:color="auto" w:fill="FFFFFF"/>
        </w:rPr>
        <w:t>Stanisławek</w:t>
      </w:r>
      <w:proofErr w:type="spellEnd"/>
      <w:r w:rsidRPr="008A03A1">
        <w:rPr>
          <w:rFonts w:ascii="Times New Roman" w:hAnsi="Times New Roman" w:cs="Times New Roman"/>
          <w:color w:val="000000" w:themeColor="text1"/>
          <w:sz w:val="16"/>
          <w:szCs w:val="16"/>
          <w:shd w:val="clear" w:color="auto" w:fill="FFFFFF"/>
        </w:rPr>
        <w:t xml:space="preserve"> A. Breast cancer—epidemiology, risk factors, classification, prognostic markers, and current treatment strategies—an updated review. Cancers. 2021 Aug 25;13(17):4287.</w:t>
      </w:r>
    </w:p>
    <w:p w:rsidR="00EE0108" w:rsidRPr="008A03A1" w:rsidRDefault="00EE0108" w:rsidP="008944A9">
      <w:pPr>
        <w:pStyle w:val="ListParagraph"/>
        <w:ind w:left="2160"/>
        <w:jc w:val="both"/>
        <w:rPr>
          <w:rFonts w:ascii="Times New Roman" w:hAnsi="Times New Roman" w:cs="Times New Roman"/>
          <w:color w:val="000000" w:themeColor="text1"/>
          <w:sz w:val="16"/>
          <w:szCs w:val="16"/>
        </w:rPr>
      </w:pPr>
    </w:p>
    <w:p w:rsidR="003D186F" w:rsidRPr="008A03A1" w:rsidRDefault="00FB0F2E" w:rsidP="00345ACD">
      <w:pPr>
        <w:pStyle w:val="ListParagraph"/>
        <w:numPr>
          <w:ilvl w:val="0"/>
          <w:numId w:val="54"/>
        </w:numPr>
        <w:jc w:val="both"/>
        <w:rPr>
          <w:rFonts w:ascii="Times New Roman" w:hAnsi="Times New Roman" w:cs="Times New Roman"/>
          <w:color w:val="000000" w:themeColor="text1"/>
          <w:sz w:val="16"/>
          <w:szCs w:val="16"/>
          <w:shd w:val="clear" w:color="auto" w:fill="FFFFFF"/>
        </w:rPr>
      </w:pPr>
      <w:proofErr w:type="spellStart"/>
      <w:r w:rsidRPr="008A03A1">
        <w:rPr>
          <w:rFonts w:ascii="Times New Roman" w:hAnsi="Times New Roman" w:cs="Times New Roman"/>
          <w:color w:val="000000" w:themeColor="text1"/>
          <w:sz w:val="16"/>
          <w:szCs w:val="16"/>
          <w:shd w:val="clear" w:color="auto" w:fill="FFFFFF"/>
        </w:rPr>
        <w:t>Alkabban</w:t>
      </w:r>
      <w:proofErr w:type="spellEnd"/>
      <w:r w:rsidRPr="008A03A1">
        <w:rPr>
          <w:rFonts w:ascii="Times New Roman" w:hAnsi="Times New Roman" w:cs="Times New Roman"/>
          <w:color w:val="000000" w:themeColor="text1"/>
          <w:sz w:val="16"/>
          <w:szCs w:val="16"/>
          <w:shd w:val="clear" w:color="auto" w:fill="FFFFFF"/>
        </w:rPr>
        <w:t xml:space="preserve"> FM, Ferguson T. Breast Cancer. [Updated 2022 Sep 26]. In: </w:t>
      </w:r>
      <w:proofErr w:type="spellStart"/>
      <w:r w:rsidRPr="008A03A1">
        <w:rPr>
          <w:rFonts w:ascii="Times New Roman" w:hAnsi="Times New Roman" w:cs="Times New Roman"/>
          <w:color w:val="000000" w:themeColor="text1"/>
          <w:sz w:val="16"/>
          <w:szCs w:val="16"/>
          <w:shd w:val="clear" w:color="auto" w:fill="FFFFFF"/>
        </w:rPr>
        <w:t>StatPearls</w:t>
      </w:r>
      <w:proofErr w:type="spellEnd"/>
      <w:r w:rsidRPr="008A03A1">
        <w:rPr>
          <w:rFonts w:ascii="Times New Roman" w:hAnsi="Times New Roman" w:cs="Times New Roman"/>
          <w:color w:val="000000" w:themeColor="text1"/>
          <w:sz w:val="16"/>
          <w:szCs w:val="16"/>
          <w:shd w:val="clear" w:color="auto" w:fill="FFFFFF"/>
        </w:rPr>
        <w:t xml:space="preserve"> [Internet]. Treasure Island (FL): </w:t>
      </w:r>
      <w:proofErr w:type="spellStart"/>
      <w:r w:rsidRPr="008A03A1">
        <w:rPr>
          <w:rFonts w:ascii="Times New Roman" w:hAnsi="Times New Roman" w:cs="Times New Roman"/>
          <w:color w:val="000000" w:themeColor="text1"/>
          <w:sz w:val="16"/>
          <w:szCs w:val="16"/>
          <w:shd w:val="clear" w:color="auto" w:fill="FFFFFF"/>
        </w:rPr>
        <w:t>StatPearls</w:t>
      </w:r>
      <w:proofErr w:type="spellEnd"/>
      <w:r w:rsidRPr="008A03A1">
        <w:rPr>
          <w:rFonts w:ascii="Times New Roman" w:hAnsi="Times New Roman" w:cs="Times New Roman"/>
          <w:color w:val="000000" w:themeColor="text1"/>
          <w:sz w:val="16"/>
          <w:szCs w:val="16"/>
          <w:shd w:val="clear" w:color="auto" w:fill="FFFFFF"/>
        </w:rPr>
        <w:t xml:space="preserve"> Publishing; 2023 Jan.</w:t>
      </w:r>
    </w:p>
    <w:p w:rsidR="003D186F" w:rsidRPr="008A03A1" w:rsidRDefault="003D186F" w:rsidP="008944A9">
      <w:pPr>
        <w:pStyle w:val="ListParagraph"/>
        <w:jc w:val="both"/>
        <w:rPr>
          <w:rFonts w:ascii="Times New Roman" w:hAnsi="Times New Roman" w:cs="Times New Roman"/>
          <w:color w:val="000000" w:themeColor="text1"/>
          <w:sz w:val="16"/>
          <w:szCs w:val="16"/>
          <w:shd w:val="clear" w:color="auto" w:fill="0D1117"/>
        </w:rPr>
      </w:pPr>
    </w:p>
    <w:p w:rsidR="00FB0F2E" w:rsidRPr="008A03A1" w:rsidRDefault="003D186F" w:rsidP="00345ACD">
      <w:pPr>
        <w:pStyle w:val="ListParagraph"/>
        <w:numPr>
          <w:ilvl w:val="0"/>
          <w:numId w:val="54"/>
        </w:numPr>
        <w:jc w:val="both"/>
        <w:rPr>
          <w:rFonts w:ascii="Times New Roman" w:hAnsi="Times New Roman" w:cs="Times New Roman"/>
          <w:color w:val="000000" w:themeColor="text1"/>
          <w:sz w:val="16"/>
          <w:szCs w:val="16"/>
        </w:rPr>
      </w:pPr>
      <w:proofErr w:type="spellStart"/>
      <w:r w:rsidRPr="008A03A1">
        <w:rPr>
          <w:rFonts w:ascii="Times New Roman" w:hAnsi="Times New Roman" w:cs="Times New Roman"/>
          <w:color w:val="000000" w:themeColor="text1"/>
          <w:sz w:val="16"/>
          <w:szCs w:val="16"/>
        </w:rPr>
        <w:t>Cuthrell</w:t>
      </w:r>
      <w:proofErr w:type="spellEnd"/>
      <w:r w:rsidRPr="008A03A1">
        <w:rPr>
          <w:rFonts w:ascii="Times New Roman" w:hAnsi="Times New Roman" w:cs="Times New Roman"/>
          <w:color w:val="000000" w:themeColor="text1"/>
          <w:sz w:val="16"/>
          <w:szCs w:val="16"/>
        </w:rPr>
        <w:t xml:space="preserve"> and </w:t>
      </w:r>
      <w:proofErr w:type="spellStart"/>
      <w:r w:rsidRPr="008A03A1">
        <w:rPr>
          <w:rFonts w:ascii="Times New Roman" w:hAnsi="Times New Roman" w:cs="Times New Roman"/>
          <w:color w:val="000000" w:themeColor="text1"/>
          <w:sz w:val="16"/>
          <w:szCs w:val="16"/>
        </w:rPr>
        <w:t>Tzenios</w:t>
      </w:r>
      <w:proofErr w:type="spellEnd"/>
      <w:r w:rsidRPr="008A03A1">
        <w:rPr>
          <w:rFonts w:ascii="Times New Roman" w:hAnsi="Times New Roman" w:cs="Times New Roman"/>
          <w:color w:val="000000" w:themeColor="text1"/>
          <w:sz w:val="16"/>
          <w:szCs w:val="16"/>
        </w:rPr>
        <w:t xml:space="preserve"> , Breast Cancer: Updated and Deep Insights . Int. Res. J. Oncol. 2023;6(1):104-118.</w:t>
      </w:r>
    </w:p>
    <w:p w:rsidR="003D186F" w:rsidRPr="008A03A1" w:rsidRDefault="003D186F" w:rsidP="008944A9">
      <w:pPr>
        <w:pStyle w:val="ListParagraph"/>
        <w:jc w:val="both"/>
        <w:rPr>
          <w:rFonts w:ascii="Times New Roman" w:hAnsi="Times New Roman" w:cs="Times New Roman"/>
          <w:color w:val="000000" w:themeColor="text1"/>
          <w:sz w:val="16"/>
          <w:szCs w:val="16"/>
        </w:rPr>
      </w:pPr>
    </w:p>
    <w:p w:rsidR="003D186F" w:rsidRPr="008A03A1" w:rsidRDefault="003D186F" w:rsidP="00345ACD">
      <w:pPr>
        <w:pStyle w:val="ListParagraph"/>
        <w:numPr>
          <w:ilvl w:val="0"/>
          <w:numId w:val="54"/>
        </w:numPr>
        <w:jc w:val="both"/>
        <w:rPr>
          <w:rFonts w:ascii="Times New Roman" w:hAnsi="Times New Roman" w:cs="Times New Roman"/>
          <w:color w:val="000000" w:themeColor="text1"/>
          <w:sz w:val="16"/>
          <w:szCs w:val="16"/>
        </w:rPr>
      </w:pPr>
      <w:r w:rsidRPr="008A03A1">
        <w:rPr>
          <w:rFonts w:ascii="Times New Roman" w:hAnsi="Times New Roman" w:cs="Times New Roman"/>
          <w:color w:val="000000" w:themeColor="text1"/>
          <w:sz w:val="16"/>
          <w:szCs w:val="16"/>
          <w:shd w:val="clear" w:color="auto" w:fill="FFFFFF"/>
        </w:rPr>
        <w:t xml:space="preserve">Sharma GN, Dave R, </w:t>
      </w:r>
      <w:proofErr w:type="spellStart"/>
      <w:r w:rsidRPr="008A03A1">
        <w:rPr>
          <w:rFonts w:ascii="Times New Roman" w:hAnsi="Times New Roman" w:cs="Times New Roman"/>
          <w:color w:val="000000" w:themeColor="text1"/>
          <w:sz w:val="16"/>
          <w:szCs w:val="16"/>
          <w:shd w:val="clear" w:color="auto" w:fill="FFFFFF"/>
        </w:rPr>
        <w:t>Sanadya</w:t>
      </w:r>
      <w:proofErr w:type="spellEnd"/>
      <w:r w:rsidRPr="008A03A1">
        <w:rPr>
          <w:rFonts w:ascii="Times New Roman" w:hAnsi="Times New Roman" w:cs="Times New Roman"/>
          <w:color w:val="000000" w:themeColor="text1"/>
          <w:sz w:val="16"/>
          <w:szCs w:val="16"/>
          <w:shd w:val="clear" w:color="auto" w:fill="FFFFFF"/>
        </w:rPr>
        <w:t xml:space="preserve"> J, Sharma P, Sharma K. Various types and management of breast cancer: an overview. Journal of advanced pharmaceutical technology &amp; research. 2010 Apr;1(2):109.</w:t>
      </w:r>
    </w:p>
    <w:p w:rsidR="00134D0D" w:rsidRPr="008A03A1" w:rsidRDefault="00134D0D" w:rsidP="008944A9">
      <w:pPr>
        <w:pStyle w:val="ListParagraph"/>
        <w:jc w:val="both"/>
        <w:rPr>
          <w:rFonts w:ascii="Times New Roman" w:hAnsi="Times New Roman" w:cs="Times New Roman"/>
          <w:color w:val="000000" w:themeColor="text1"/>
          <w:sz w:val="16"/>
          <w:szCs w:val="16"/>
        </w:rPr>
      </w:pPr>
    </w:p>
    <w:p w:rsidR="003D186F" w:rsidRPr="008A03A1" w:rsidRDefault="00134D0D" w:rsidP="00345ACD">
      <w:pPr>
        <w:pStyle w:val="ListParagraph"/>
        <w:numPr>
          <w:ilvl w:val="0"/>
          <w:numId w:val="54"/>
        </w:numPr>
        <w:jc w:val="both"/>
        <w:rPr>
          <w:rFonts w:ascii="Times New Roman" w:hAnsi="Times New Roman" w:cs="Times New Roman"/>
          <w:color w:val="000000" w:themeColor="text1"/>
          <w:sz w:val="16"/>
          <w:szCs w:val="16"/>
        </w:rPr>
      </w:pPr>
      <w:r w:rsidRPr="008A03A1">
        <w:rPr>
          <w:rFonts w:ascii="Times New Roman" w:hAnsi="Times New Roman" w:cs="Times New Roman"/>
          <w:color w:val="000000" w:themeColor="text1"/>
          <w:sz w:val="16"/>
          <w:szCs w:val="16"/>
        </w:rPr>
        <w:t xml:space="preserve"> </w:t>
      </w:r>
      <w:r w:rsidR="005B677C" w:rsidRPr="008A03A1">
        <w:rPr>
          <w:rFonts w:ascii="Times New Roman" w:hAnsi="Times New Roman" w:cs="Times New Roman"/>
          <w:color w:val="000000" w:themeColor="text1"/>
          <w:sz w:val="16"/>
          <w:szCs w:val="16"/>
        </w:rPr>
        <w:t xml:space="preserve">K </w:t>
      </w:r>
      <w:proofErr w:type="spellStart"/>
      <w:r w:rsidR="005B677C" w:rsidRPr="008A03A1">
        <w:rPr>
          <w:rFonts w:ascii="Times New Roman" w:hAnsi="Times New Roman" w:cs="Times New Roman"/>
          <w:color w:val="000000" w:themeColor="text1"/>
          <w:sz w:val="16"/>
          <w:szCs w:val="16"/>
        </w:rPr>
        <w:t>Rajgopal</w:t>
      </w:r>
      <w:proofErr w:type="spellEnd"/>
      <w:r w:rsidR="005B677C" w:rsidRPr="008A03A1">
        <w:rPr>
          <w:rFonts w:ascii="Times New Roman" w:hAnsi="Times New Roman" w:cs="Times New Roman"/>
          <w:color w:val="000000" w:themeColor="text1"/>
          <w:sz w:val="16"/>
          <w:szCs w:val="16"/>
        </w:rPr>
        <w:t xml:space="preserve"> </w:t>
      </w:r>
      <w:proofErr w:type="spellStart"/>
      <w:r w:rsidR="005B677C" w:rsidRPr="008A03A1">
        <w:rPr>
          <w:rFonts w:ascii="Times New Roman" w:hAnsi="Times New Roman" w:cs="Times New Roman"/>
          <w:color w:val="000000" w:themeColor="text1"/>
          <w:sz w:val="16"/>
          <w:szCs w:val="16"/>
        </w:rPr>
        <w:t>Shinoy</w:t>
      </w:r>
      <w:proofErr w:type="spellEnd"/>
      <w:r w:rsidR="005B677C" w:rsidRPr="008A03A1">
        <w:rPr>
          <w:rFonts w:ascii="Times New Roman" w:hAnsi="Times New Roman" w:cs="Times New Roman"/>
          <w:color w:val="000000" w:themeColor="text1"/>
          <w:sz w:val="16"/>
          <w:szCs w:val="16"/>
        </w:rPr>
        <w:t xml:space="preserve"> , </w:t>
      </w:r>
      <w:proofErr w:type="spellStart"/>
      <w:r w:rsidR="005B677C" w:rsidRPr="008A03A1">
        <w:rPr>
          <w:rFonts w:ascii="Times New Roman" w:hAnsi="Times New Roman" w:cs="Times New Roman"/>
          <w:color w:val="000000" w:themeColor="text1"/>
          <w:sz w:val="16"/>
          <w:szCs w:val="16"/>
        </w:rPr>
        <w:t>Anitha</w:t>
      </w:r>
      <w:proofErr w:type="spellEnd"/>
      <w:r w:rsidR="005B677C" w:rsidRPr="008A03A1">
        <w:rPr>
          <w:rFonts w:ascii="Times New Roman" w:hAnsi="Times New Roman" w:cs="Times New Roman"/>
          <w:color w:val="000000" w:themeColor="text1"/>
          <w:sz w:val="16"/>
          <w:szCs w:val="16"/>
        </w:rPr>
        <w:t xml:space="preserve"> </w:t>
      </w:r>
      <w:proofErr w:type="spellStart"/>
      <w:r w:rsidR="005B677C" w:rsidRPr="008A03A1">
        <w:rPr>
          <w:rFonts w:ascii="Times New Roman" w:hAnsi="Times New Roman" w:cs="Times New Roman"/>
          <w:color w:val="000000" w:themeColor="text1"/>
          <w:sz w:val="16"/>
          <w:szCs w:val="16"/>
        </w:rPr>
        <w:t>Shinoy</w:t>
      </w:r>
      <w:proofErr w:type="spellEnd"/>
      <w:r w:rsidR="005B677C" w:rsidRPr="008A03A1">
        <w:rPr>
          <w:rFonts w:ascii="Times New Roman" w:hAnsi="Times New Roman" w:cs="Times New Roman"/>
          <w:color w:val="000000" w:themeColor="text1"/>
          <w:sz w:val="16"/>
          <w:szCs w:val="16"/>
        </w:rPr>
        <w:t xml:space="preserve"> (</w:t>
      </w:r>
      <w:proofErr w:type="spellStart"/>
      <w:r w:rsidR="005B677C" w:rsidRPr="008A03A1">
        <w:rPr>
          <w:rFonts w:ascii="Times New Roman" w:hAnsi="Times New Roman" w:cs="Times New Roman"/>
          <w:color w:val="000000" w:themeColor="text1"/>
          <w:sz w:val="16"/>
          <w:szCs w:val="16"/>
        </w:rPr>
        <w:t>Nileshwar</w:t>
      </w:r>
      <w:proofErr w:type="spellEnd"/>
      <w:r w:rsidR="005B677C" w:rsidRPr="008A03A1">
        <w:rPr>
          <w:rFonts w:ascii="Times New Roman" w:hAnsi="Times New Roman" w:cs="Times New Roman"/>
          <w:color w:val="000000" w:themeColor="text1"/>
          <w:sz w:val="16"/>
          <w:szCs w:val="16"/>
        </w:rPr>
        <w:t>)</w:t>
      </w:r>
      <w:r w:rsidR="00871AC5" w:rsidRPr="008A03A1">
        <w:rPr>
          <w:rFonts w:ascii="Times New Roman" w:hAnsi="Times New Roman" w:cs="Times New Roman"/>
          <w:color w:val="000000" w:themeColor="text1"/>
          <w:sz w:val="16"/>
          <w:szCs w:val="16"/>
        </w:rPr>
        <w:t xml:space="preserve">. </w:t>
      </w:r>
      <w:r w:rsidR="005B677C" w:rsidRPr="008A03A1">
        <w:rPr>
          <w:rFonts w:ascii="Times New Roman" w:hAnsi="Times New Roman" w:cs="Times New Roman"/>
          <w:color w:val="000000" w:themeColor="text1"/>
          <w:sz w:val="16"/>
          <w:szCs w:val="16"/>
        </w:rPr>
        <w:t>Manipal Manual of Surgery. CBS Publishers and Distributors</w:t>
      </w:r>
      <w:r w:rsidR="00871AC5" w:rsidRPr="008A03A1">
        <w:rPr>
          <w:rFonts w:ascii="Times New Roman" w:hAnsi="Times New Roman" w:cs="Times New Roman"/>
          <w:color w:val="000000" w:themeColor="text1"/>
          <w:sz w:val="16"/>
          <w:szCs w:val="16"/>
        </w:rPr>
        <w:t>; 2019.</w:t>
      </w:r>
    </w:p>
    <w:p w:rsidR="00AA74B8" w:rsidRPr="008A03A1" w:rsidRDefault="00AA74B8" w:rsidP="008944A9">
      <w:pPr>
        <w:pStyle w:val="ListParagraph"/>
        <w:jc w:val="both"/>
        <w:rPr>
          <w:rFonts w:ascii="Times New Roman" w:hAnsi="Times New Roman" w:cs="Times New Roman"/>
          <w:color w:val="000000" w:themeColor="text1"/>
          <w:sz w:val="16"/>
          <w:szCs w:val="16"/>
        </w:rPr>
      </w:pPr>
    </w:p>
    <w:p w:rsidR="00AA74B8" w:rsidRPr="008A03A1" w:rsidRDefault="00AA74B8" w:rsidP="00345ACD">
      <w:pPr>
        <w:pStyle w:val="ListParagraph"/>
        <w:numPr>
          <w:ilvl w:val="0"/>
          <w:numId w:val="54"/>
        </w:numPr>
        <w:jc w:val="both"/>
        <w:rPr>
          <w:rFonts w:ascii="Times New Roman" w:hAnsi="Times New Roman" w:cs="Times New Roman"/>
          <w:color w:val="000000" w:themeColor="text1"/>
          <w:sz w:val="16"/>
          <w:szCs w:val="16"/>
        </w:rPr>
      </w:pPr>
      <w:proofErr w:type="spellStart"/>
      <w:r w:rsidRPr="008A03A1">
        <w:rPr>
          <w:rFonts w:ascii="Times New Roman" w:hAnsi="Times New Roman" w:cs="Times New Roman"/>
          <w:color w:val="000000" w:themeColor="text1"/>
          <w:kern w:val="0"/>
          <w:sz w:val="16"/>
          <w:szCs w:val="16"/>
          <w:lang w:val="en-GB"/>
        </w:rPr>
        <w:t>Pushpal</w:t>
      </w:r>
      <w:proofErr w:type="spellEnd"/>
      <w:r w:rsidRPr="008A03A1">
        <w:rPr>
          <w:rFonts w:ascii="Times New Roman" w:hAnsi="Times New Roman" w:cs="Times New Roman"/>
          <w:color w:val="000000" w:themeColor="text1"/>
          <w:kern w:val="0"/>
          <w:sz w:val="16"/>
          <w:szCs w:val="16"/>
          <w:lang w:val="en-GB"/>
        </w:rPr>
        <w:t xml:space="preserve"> K Mitra.</w:t>
      </w:r>
      <w:r w:rsidR="00871AC5" w:rsidRPr="008A03A1">
        <w:rPr>
          <w:rFonts w:ascii="Times New Roman" w:hAnsi="Times New Roman" w:cs="Times New Roman"/>
          <w:color w:val="000000" w:themeColor="text1"/>
          <w:kern w:val="0"/>
          <w:sz w:val="16"/>
          <w:szCs w:val="16"/>
          <w:lang w:val="en-GB"/>
        </w:rPr>
        <w:t xml:space="preserve"> </w:t>
      </w:r>
      <w:r w:rsidRPr="008A03A1">
        <w:rPr>
          <w:rFonts w:ascii="Times New Roman" w:hAnsi="Times New Roman" w:cs="Times New Roman"/>
          <w:color w:val="000000" w:themeColor="text1"/>
          <w:kern w:val="0"/>
          <w:sz w:val="16"/>
          <w:szCs w:val="16"/>
          <w:lang w:val="en-GB"/>
        </w:rPr>
        <w:t>Textbook of Physiotherapy in Surgical Conditions. Jaypee Brothers Medical Publishers</w:t>
      </w:r>
      <w:r w:rsidR="00871AC5" w:rsidRPr="008A03A1">
        <w:rPr>
          <w:rFonts w:ascii="Times New Roman" w:hAnsi="Times New Roman" w:cs="Times New Roman"/>
          <w:color w:val="000000" w:themeColor="text1"/>
          <w:kern w:val="0"/>
          <w:sz w:val="16"/>
          <w:szCs w:val="16"/>
          <w:lang w:val="en-GB"/>
        </w:rPr>
        <w:t>;2013</w:t>
      </w:r>
    </w:p>
    <w:p w:rsidR="00AA74B8" w:rsidRPr="008A03A1" w:rsidRDefault="00AA74B8" w:rsidP="008944A9">
      <w:pPr>
        <w:pStyle w:val="ListParagraph"/>
        <w:jc w:val="both"/>
        <w:rPr>
          <w:rFonts w:ascii="Times New Roman" w:hAnsi="Times New Roman" w:cs="Times New Roman"/>
          <w:color w:val="000000" w:themeColor="text1"/>
          <w:sz w:val="16"/>
          <w:szCs w:val="16"/>
        </w:rPr>
      </w:pPr>
    </w:p>
    <w:p w:rsidR="00AA74B8" w:rsidRPr="008A03A1" w:rsidRDefault="00871AC5" w:rsidP="00345ACD">
      <w:pPr>
        <w:pStyle w:val="ListParagraph"/>
        <w:numPr>
          <w:ilvl w:val="0"/>
          <w:numId w:val="54"/>
        </w:numPr>
        <w:jc w:val="both"/>
        <w:rPr>
          <w:rFonts w:ascii="Times New Roman" w:hAnsi="Times New Roman" w:cs="Times New Roman"/>
          <w:color w:val="000000" w:themeColor="text1"/>
          <w:sz w:val="16"/>
          <w:szCs w:val="16"/>
        </w:rPr>
      </w:pPr>
      <w:r w:rsidRPr="008A03A1">
        <w:rPr>
          <w:rFonts w:ascii="Times New Roman" w:hAnsi="Times New Roman" w:cs="Times New Roman"/>
          <w:color w:val="000000" w:themeColor="text1"/>
          <w:sz w:val="16"/>
          <w:szCs w:val="16"/>
          <w:shd w:val="clear" w:color="auto" w:fill="FFFFFF"/>
        </w:rPr>
        <w:t xml:space="preserve">Gillespie TC, Sayegh HE, Brunelle CL, </w:t>
      </w:r>
      <w:proofErr w:type="spellStart"/>
      <w:r w:rsidRPr="008A03A1">
        <w:rPr>
          <w:rFonts w:ascii="Times New Roman" w:hAnsi="Times New Roman" w:cs="Times New Roman"/>
          <w:color w:val="000000" w:themeColor="text1"/>
          <w:sz w:val="16"/>
          <w:szCs w:val="16"/>
          <w:shd w:val="clear" w:color="auto" w:fill="FFFFFF"/>
        </w:rPr>
        <w:t>Daniell</w:t>
      </w:r>
      <w:proofErr w:type="spellEnd"/>
      <w:r w:rsidRPr="008A03A1">
        <w:rPr>
          <w:rFonts w:ascii="Times New Roman" w:hAnsi="Times New Roman" w:cs="Times New Roman"/>
          <w:color w:val="000000" w:themeColor="text1"/>
          <w:sz w:val="16"/>
          <w:szCs w:val="16"/>
          <w:shd w:val="clear" w:color="auto" w:fill="FFFFFF"/>
        </w:rPr>
        <w:t xml:space="preserve"> KM, </w:t>
      </w:r>
      <w:proofErr w:type="spellStart"/>
      <w:r w:rsidRPr="008A03A1">
        <w:rPr>
          <w:rFonts w:ascii="Times New Roman" w:hAnsi="Times New Roman" w:cs="Times New Roman"/>
          <w:color w:val="000000" w:themeColor="text1"/>
          <w:sz w:val="16"/>
          <w:szCs w:val="16"/>
          <w:shd w:val="clear" w:color="auto" w:fill="FFFFFF"/>
        </w:rPr>
        <w:t>Taghian</w:t>
      </w:r>
      <w:proofErr w:type="spellEnd"/>
      <w:r w:rsidRPr="008A03A1">
        <w:rPr>
          <w:rFonts w:ascii="Times New Roman" w:hAnsi="Times New Roman" w:cs="Times New Roman"/>
          <w:color w:val="000000" w:themeColor="text1"/>
          <w:sz w:val="16"/>
          <w:szCs w:val="16"/>
          <w:shd w:val="clear" w:color="auto" w:fill="FFFFFF"/>
        </w:rPr>
        <w:t xml:space="preserve"> AG. Breast cancer-related lymphedema: risk factors, precautionary measures, and treatments. Gland surgery. 2018 Aug;7(4):379.</w:t>
      </w:r>
    </w:p>
    <w:sectPr w:rsidR="00AA74B8" w:rsidRPr="008A03A1" w:rsidSect="00570A92">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1F41" w:rsidRDefault="00D51F41" w:rsidP="00235CA8">
      <w:r>
        <w:separator/>
      </w:r>
    </w:p>
  </w:endnote>
  <w:endnote w:type="continuationSeparator" w:id="0">
    <w:p w:rsidR="00D51F41" w:rsidRDefault="00D51F41" w:rsidP="0023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rtel">
    <w:altName w:val="Calibri"/>
    <w:panose1 w:val="020B0604020202020204"/>
    <w:charset w:val="00"/>
    <w:family w:val="swiss"/>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1F41" w:rsidRDefault="00D51F41" w:rsidP="00235CA8">
      <w:r>
        <w:separator/>
      </w:r>
    </w:p>
  </w:footnote>
  <w:footnote w:type="continuationSeparator" w:id="0">
    <w:p w:rsidR="00D51F41" w:rsidRDefault="00D51F41" w:rsidP="00235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DB9"/>
    <w:multiLevelType w:val="hybridMultilevel"/>
    <w:tmpl w:val="2028E82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35C0B25"/>
    <w:multiLevelType w:val="hybridMultilevel"/>
    <w:tmpl w:val="93386E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227A1"/>
    <w:multiLevelType w:val="hybridMultilevel"/>
    <w:tmpl w:val="225215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CD6F8D"/>
    <w:multiLevelType w:val="multilevel"/>
    <w:tmpl w:val="F1005600"/>
    <w:lvl w:ilvl="0">
      <w:start w:val="1"/>
      <w:numFmt w:val="bullet"/>
      <w:lvlText w:val="o"/>
      <w:lvlJc w:val="left"/>
      <w:pPr>
        <w:ind w:left="1440" w:hanging="360"/>
      </w:pPr>
      <w:rPr>
        <w:rFonts w:ascii="Courier New" w:hAnsi="Courier New" w:cs="Courier New"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F117A"/>
    <w:multiLevelType w:val="hybridMultilevel"/>
    <w:tmpl w:val="51301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126BB"/>
    <w:multiLevelType w:val="hybridMultilevel"/>
    <w:tmpl w:val="3E64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02E21"/>
    <w:multiLevelType w:val="multilevel"/>
    <w:tmpl w:val="ACB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E24368"/>
    <w:multiLevelType w:val="hybridMultilevel"/>
    <w:tmpl w:val="502AADDA"/>
    <w:lvl w:ilvl="0" w:tplc="28A6F1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A2F5446"/>
    <w:multiLevelType w:val="multilevel"/>
    <w:tmpl w:val="ACB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A03BEE"/>
    <w:multiLevelType w:val="hybridMultilevel"/>
    <w:tmpl w:val="CAD036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0A2548C"/>
    <w:multiLevelType w:val="multilevel"/>
    <w:tmpl w:val="98EADD6A"/>
    <w:lvl w:ilvl="0">
      <w:start w:val="1"/>
      <w:numFmt w:val="bullet"/>
      <w:lvlText w:val="o"/>
      <w:lvlJc w:val="left"/>
      <w:pPr>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866328"/>
    <w:multiLevelType w:val="hybridMultilevel"/>
    <w:tmpl w:val="A27C1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1E07B13"/>
    <w:multiLevelType w:val="hybridMultilevel"/>
    <w:tmpl w:val="A43AC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B093A"/>
    <w:multiLevelType w:val="multilevel"/>
    <w:tmpl w:val="35E6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403B69"/>
    <w:multiLevelType w:val="hybridMultilevel"/>
    <w:tmpl w:val="E882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6BE3D44"/>
    <w:multiLevelType w:val="hybridMultilevel"/>
    <w:tmpl w:val="844A6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70D70AD"/>
    <w:multiLevelType w:val="hybridMultilevel"/>
    <w:tmpl w:val="3D9E2678"/>
    <w:lvl w:ilvl="0" w:tplc="D14853A4">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693AC6"/>
    <w:multiLevelType w:val="hybridMultilevel"/>
    <w:tmpl w:val="2028E82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15:restartNumberingAfterBreak="0">
    <w:nsid w:val="18FA61C8"/>
    <w:multiLevelType w:val="hybridMultilevel"/>
    <w:tmpl w:val="5282AA0C"/>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1A8D39DF"/>
    <w:multiLevelType w:val="multilevel"/>
    <w:tmpl w:val="BE1E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DC24B5"/>
    <w:multiLevelType w:val="hybridMultilevel"/>
    <w:tmpl w:val="38E63C8C"/>
    <w:lvl w:ilvl="0" w:tplc="0004F1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342412"/>
    <w:multiLevelType w:val="hybridMultilevel"/>
    <w:tmpl w:val="54EC39CC"/>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1DF75539"/>
    <w:multiLevelType w:val="hybridMultilevel"/>
    <w:tmpl w:val="87B21CA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2422572C"/>
    <w:multiLevelType w:val="multilevel"/>
    <w:tmpl w:val="D7C6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685D12"/>
    <w:multiLevelType w:val="hybridMultilevel"/>
    <w:tmpl w:val="9E968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4F456DC"/>
    <w:multiLevelType w:val="hybridMultilevel"/>
    <w:tmpl w:val="6AC6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5490EC0"/>
    <w:multiLevelType w:val="hybridMultilevel"/>
    <w:tmpl w:val="0E320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70821D6"/>
    <w:multiLevelType w:val="multilevel"/>
    <w:tmpl w:val="A6B6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117D5D"/>
    <w:multiLevelType w:val="hybridMultilevel"/>
    <w:tmpl w:val="CED65EC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A3C03AD"/>
    <w:multiLevelType w:val="hybridMultilevel"/>
    <w:tmpl w:val="68120B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BF47C32"/>
    <w:multiLevelType w:val="hybridMultilevel"/>
    <w:tmpl w:val="C37A9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CD760FC"/>
    <w:multiLevelType w:val="multilevel"/>
    <w:tmpl w:val="D1C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3D2744"/>
    <w:multiLevelType w:val="hybridMultilevel"/>
    <w:tmpl w:val="A8C64058"/>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D887B50"/>
    <w:multiLevelType w:val="hybridMultilevel"/>
    <w:tmpl w:val="FF76E3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1622DD0"/>
    <w:multiLevelType w:val="hybridMultilevel"/>
    <w:tmpl w:val="7BB2C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3285368"/>
    <w:multiLevelType w:val="multilevel"/>
    <w:tmpl w:val="53E00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C54DBC"/>
    <w:multiLevelType w:val="multilevel"/>
    <w:tmpl w:val="98EADD6A"/>
    <w:lvl w:ilvl="0">
      <w:start w:val="1"/>
      <w:numFmt w:val="bullet"/>
      <w:lvlText w:val="o"/>
      <w:lvlJc w:val="left"/>
      <w:pPr>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861B4F"/>
    <w:multiLevelType w:val="hybridMultilevel"/>
    <w:tmpl w:val="844A6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9B47AD9"/>
    <w:multiLevelType w:val="hybridMultilevel"/>
    <w:tmpl w:val="844A6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A940FBC"/>
    <w:multiLevelType w:val="hybridMultilevel"/>
    <w:tmpl w:val="43463E18"/>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3D5B7EEB"/>
    <w:multiLevelType w:val="hybridMultilevel"/>
    <w:tmpl w:val="9F4A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D6F104B"/>
    <w:multiLevelType w:val="multilevel"/>
    <w:tmpl w:val="80BAD9BE"/>
    <w:lvl w:ilvl="0">
      <w:start w:val="1"/>
      <w:numFmt w:val="lowerLetter"/>
      <w:lvlText w:val="%1)"/>
      <w:lvlJc w:val="left"/>
      <w:pPr>
        <w:ind w:left="1440" w:hanging="360"/>
      </w:pPr>
      <w:rPr>
        <w:rFonts w:hint="default"/>
        <w:b w:val="0"/>
        <w:bCs w:val="0"/>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07A3D5B"/>
    <w:multiLevelType w:val="hybridMultilevel"/>
    <w:tmpl w:val="2CE48606"/>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417D1732"/>
    <w:multiLevelType w:val="multilevel"/>
    <w:tmpl w:val="0416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5D1E6E"/>
    <w:multiLevelType w:val="hybridMultilevel"/>
    <w:tmpl w:val="1FBA95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4302530A"/>
    <w:multiLevelType w:val="hybridMultilevel"/>
    <w:tmpl w:val="EC5E5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3932CCC"/>
    <w:multiLevelType w:val="hybridMultilevel"/>
    <w:tmpl w:val="A5BEE2A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7" w15:restartNumberingAfterBreak="0">
    <w:nsid w:val="45157682"/>
    <w:multiLevelType w:val="multilevel"/>
    <w:tmpl w:val="A470E7AC"/>
    <w:lvl w:ilvl="0">
      <w:start w:val="1"/>
      <w:numFmt w:val="lowerLetter"/>
      <w:lvlText w:val="%1)"/>
      <w:lvlJc w:val="left"/>
      <w:pPr>
        <w:ind w:left="144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C6D311D"/>
    <w:multiLevelType w:val="hybridMultilevel"/>
    <w:tmpl w:val="E04ED4E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51B01B13"/>
    <w:multiLevelType w:val="hybridMultilevel"/>
    <w:tmpl w:val="75BE610E"/>
    <w:lvl w:ilvl="0" w:tplc="E974B83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694455F"/>
    <w:multiLevelType w:val="multilevel"/>
    <w:tmpl w:val="A00454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F3968A3"/>
    <w:multiLevelType w:val="hybridMultilevel"/>
    <w:tmpl w:val="844A6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2B450C7"/>
    <w:multiLevelType w:val="hybridMultilevel"/>
    <w:tmpl w:val="286893B8"/>
    <w:lvl w:ilvl="0" w:tplc="DF72C6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50F3BDB"/>
    <w:multiLevelType w:val="multilevel"/>
    <w:tmpl w:val="E7A65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6FB6BF3"/>
    <w:multiLevelType w:val="hybridMultilevel"/>
    <w:tmpl w:val="0E320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7B85DB7"/>
    <w:multiLevelType w:val="hybridMultilevel"/>
    <w:tmpl w:val="3040738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8217E66"/>
    <w:multiLevelType w:val="hybridMultilevel"/>
    <w:tmpl w:val="BE681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68432EAB"/>
    <w:multiLevelType w:val="multilevel"/>
    <w:tmpl w:val="3510FCC2"/>
    <w:lvl w:ilvl="0">
      <w:start w:val="1"/>
      <w:numFmt w:val="bullet"/>
      <w:lvlText w:val="o"/>
      <w:lvlJc w:val="left"/>
      <w:pPr>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A45247E"/>
    <w:multiLevelType w:val="hybridMultilevel"/>
    <w:tmpl w:val="6BAE7C6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A493C2C"/>
    <w:multiLevelType w:val="multilevel"/>
    <w:tmpl w:val="4058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E266B9F"/>
    <w:multiLevelType w:val="hybridMultilevel"/>
    <w:tmpl w:val="EE5A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B279EE"/>
    <w:multiLevelType w:val="multilevel"/>
    <w:tmpl w:val="DC5E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EB71F07"/>
    <w:multiLevelType w:val="hybridMultilevel"/>
    <w:tmpl w:val="4FDC4068"/>
    <w:lvl w:ilvl="0" w:tplc="5A6420D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74F93292"/>
    <w:multiLevelType w:val="hybridMultilevel"/>
    <w:tmpl w:val="7C58A1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4" w15:restartNumberingAfterBreak="0">
    <w:nsid w:val="76992F7D"/>
    <w:multiLevelType w:val="hybridMultilevel"/>
    <w:tmpl w:val="A0B83EEA"/>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9438261">
    <w:abstractNumId w:val="11"/>
  </w:num>
  <w:num w:numId="2" w16cid:durableId="156771317">
    <w:abstractNumId w:val="25"/>
  </w:num>
  <w:num w:numId="3" w16cid:durableId="2081900383">
    <w:abstractNumId w:val="40"/>
  </w:num>
  <w:num w:numId="4" w16cid:durableId="1275020946">
    <w:abstractNumId w:val="5"/>
  </w:num>
  <w:num w:numId="5" w16cid:durableId="1670449310">
    <w:abstractNumId w:val="38"/>
  </w:num>
  <w:num w:numId="6" w16cid:durableId="1853840376">
    <w:abstractNumId w:val="37"/>
  </w:num>
  <w:num w:numId="7" w16cid:durableId="305741680">
    <w:abstractNumId w:val="51"/>
  </w:num>
  <w:num w:numId="8" w16cid:durableId="695276055">
    <w:abstractNumId w:val="15"/>
  </w:num>
  <w:num w:numId="9" w16cid:durableId="1347246062">
    <w:abstractNumId w:val="19"/>
  </w:num>
  <w:num w:numId="10" w16cid:durableId="1520894932">
    <w:abstractNumId w:val="43"/>
  </w:num>
  <w:num w:numId="11" w16cid:durableId="1151217826">
    <w:abstractNumId w:val="50"/>
  </w:num>
  <w:num w:numId="12" w16cid:durableId="1946615953">
    <w:abstractNumId w:val="31"/>
  </w:num>
  <w:num w:numId="13" w16cid:durableId="369647491">
    <w:abstractNumId w:val="60"/>
  </w:num>
  <w:num w:numId="14" w16cid:durableId="131480996">
    <w:abstractNumId w:val="6"/>
  </w:num>
  <w:num w:numId="15" w16cid:durableId="680814886">
    <w:abstractNumId w:val="35"/>
  </w:num>
  <w:num w:numId="16" w16cid:durableId="911818908">
    <w:abstractNumId w:val="8"/>
  </w:num>
  <w:num w:numId="17" w16cid:durableId="1582526822">
    <w:abstractNumId w:val="23"/>
  </w:num>
  <w:num w:numId="18" w16cid:durableId="732460976">
    <w:abstractNumId w:val="55"/>
  </w:num>
  <w:num w:numId="19" w16cid:durableId="1111509497">
    <w:abstractNumId w:val="14"/>
  </w:num>
  <w:num w:numId="20" w16cid:durableId="1468469087">
    <w:abstractNumId w:val="48"/>
  </w:num>
  <w:num w:numId="21" w16cid:durableId="1020005845">
    <w:abstractNumId w:val="28"/>
  </w:num>
  <w:num w:numId="22" w16cid:durableId="339233596">
    <w:abstractNumId w:val="13"/>
    <w:lvlOverride w:ilvl="0">
      <w:lvl w:ilvl="0">
        <w:numFmt w:val="bullet"/>
        <w:lvlText w:val=""/>
        <w:lvlJc w:val="left"/>
        <w:pPr>
          <w:tabs>
            <w:tab w:val="num" w:pos="720"/>
          </w:tabs>
          <w:ind w:left="720" w:hanging="360"/>
        </w:pPr>
        <w:rPr>
          <w:rFonts w:ascii="Symbol" w:hAnsi="Symbol" w:hint="default"/>
          <w:sz w:val="20"/>
        </w:rPr>
      </w:lvl>
    </w:lvlOverride>
  </w:num>
  <w:num w:numId="23" w16cid:durableId="1627541860">
    <w:abstractNumId w:val="13"/>
    <w:lvlOverride w:ilvl="0">
      <w:lvl w:ilvl="0">
        <w:numFmt w:val="bullet"/>
        <w:lvlText w:val=""/>
        <w:lvlJc w:val="left"/>
        <w:pPr>
          <w:tabs>
            <w:tab w:val="num" w:pos="720"/>
          </w:tabs>
          <w:ind w:left="720" w:hanging="360"/>
        </w:pPr>
        <w:rPr>
          <w:rFonts w:ascii="Symbol" w:hAnsi="Symbol" w:hint="default"/>
          <w:sz w:val="20"/>
        </w:rPr>
      </w:lvl>
    </w:lvlOverride>
  </w:num>
  <w:num w:numId="24" w16cid:durableId="987250092">
    <w:abstractNumId w:val="22"/>
  </w:num>
  <w:num w:numId="25" w16cid:durableId="269045679">
    <w:abstractNumId w:val="33"/>
  </w:num>
  <w:num w:numId="26" w16cid:durableId="1860121450">
    <w:abstractNumId w:val="29"/>
  </w:num>
  <w:num w:numId="27" w16cid:durableId="676463805">
    <w:abstractNumId w:val="2"/>
  </w:num>
  <w:num w:numId="28" w16cid:durableId="1848253856">
    <w:abstractNumId w:val="21"/>
  </w:num>
  <w:num w:numId="29" w16cid:durableId="1637176904">
    <w:abstractNumId w:val="36"/>
  </w:num>
  <w:num w:numId="30" w16cid:durableId="1499422372">
    <w:abstractNumId w:val="10"/>
  </w:num>
  <w:num w:numId="31" w16cid:durableId="1080905438">
    <w:abstractNumId w:val="3"/>
  </w:num>
  <w:num w:numId="32" w16cid:durableId="87386602">
    <w:abstractNumId w:val="27"/>
    <w:lvlOverride w:ilvl="0">
      <w:lvl w:ilvl="0">
        <w:numFmt w:val="bullet"/>
        <w:lvlText w:val=""/>
        <w:lvlJc w:val="left"/>
        <w:pPr>
          <w:tabs>
            <w:tab w:val="num" w:pos="720"/>
          </w:tabs>
          <w:ind w:left="720" w:hanging="360"/>
        </w:pPr>
        <w:rPr>
          <w:rFonts w:ascii="Symbol" w:hAnsi="Symbol" w:hint="default"/>
          <w:sz w:val="20"/>
        </w:rPr>
      </w:lvl>
    </w:lvlOverride>
  </w:num>
  <w:num w:numId="33" w16cid:durableId="1326546590">
    <w:abstractNumId w:val="27"/>
    <w:lvlOverride w:ilvl="0">
      <w:lvl w:ilvl="0">
        <w:numFmt w:val="bullet"/>
        <w:lvlText w:val=""/>
        <w:lvlJc w:val="left"/>
        <w:pPr>
          <w:tabs>
            <w:tab w:val="num" w:pos="720"/>
          </w:tabs>
          <w:ind w:left="720" w:hanging="360"/>
        </w:pPr>
        <w:rPr>
          <w:rFonts w:ascii="Symbol" w:hAnsi="Symbol" w:hint="default"/>
          <w:sz w:val="20"/>
        </w:rPr>
      </w:lvl>
    </w:lvlOverride>
  </w:num>
  <w:num w:numId="34" w16cid:durableId="1311446891">
    <w:abstractNumId w:val="27"/>
    <w:lvlOverride w:ilvl="0">
      <w:lvl w:ilvl="0">
        <w:numFmt w:val="bullet"/>
        <w:lvlText w:val=""/>
        <w:lvlJc w:val="left"/>
        <w:pPr>
          <w:tabs>
            <w:tab w:val="num" w:pos="720"/>
          </w:tabs>
          <w:ind w:left="720" w:hanging="360"/>
        </w:pPr>
        <w:rPr>
          <w:rFonts w:ascii="Symbol" w:hAnsi="Symbol" w:hint="default"/>
          <w:sz w:val="20"/>
        </w:rPr>
      </w:lvl>
    </w:lvlOverride>
  </w:num>
  <w:num w:numId="35" w16cid:durableId="1280525908">
    <w:abstractNumId w:val="61"/>
    <w:lvlOverride w:ilvl="0">
      <w:lvl w:ilvl="0">
        <w:numFmt w:val="bullet"/>
        <w:lvlText w:val=""/>
        <w:lvlJc w:val="left"/>
        <w:pPr>
          <w:tabs>
            <w:tab w:val="num" w:pos="720"/>
          </w:tabs>
          <w:ind w:left="720" w:hanging="360"/>
        </w:pPr>
        <w:rPr>
          <w:rFonts w:ascii="Symbol" w:hAnsi="Symbol" w:hint="default"/>
          <w:sz w:val="20"/>
        </w:rPr>
      </w:lvl>
    </w:lvlOverride>
  </w:num>
  <w:num w:numId="36" w16cid:durableId="263345608">
    <w:abstractNumId w:val="61"/>
    <w:lvlOverride w:ilvl="0">
      <w:lvl w:ilvl="0">
        <w:numFmt w:val="bullet"/>
        <w:lvlText w:val=""/>
        <w:lvlJc w:val="left"/>
        <w:pPr>
          <w:tabs>
            <w:tab w:val="num" w:pos="720"/>
          </w:tabs>
          <w:ind w:left="720" w:hanging="360"/>
        </w:pPr>
        <w:rPr>
          <w:rFonts w:ascii="Symbol" w:hAnsi="Symbol" w:hint="default"/>
          <w:sz w:val="20"/>
        </w:rPr>
      </w:lvl>
    </w:lvlOverride>
  </w:num>
  <w:num w:numId="37" w16cid:durableId="430129543">
    <w:abstractNumId w:val="61"/>
    <w:lvlOverride w:ilvl="0">
      <w:lvl w:ilvl="0">
        <w:numFmt w:val="bullet"/>
        <w:lvlText w:val=""/>
        <w:lvlJc w:val="left"/>
        <w:pPr>
          <w:tabs>
            <w:tab w:val="num" w:pos="720"/>
          </w:tabs>
          <w:ind w:left="720" w:hanging="360"/>
        </w:pPr>
        <w:rPr>
          <w:rFonts w:ascii="Symbol" w:hAnsi="Symbol" w:hint="default"/>
          <w:sz w:val="20"/>
        </w:rPr>
      </w:lvl>
    </w:lvlOverride>
  </w:num>
  <w:num w:numId="38" w16cid:durableId="1250579511">
    <w:abstractNumId w:val="1"/>
  </w:num>
  <w:num w:numId="39" w16cid:durableId="1010643967">
    <w:abstractNumId w:val="9"/>
  </w:num>
  <w:num w:numId="40" w16cid:durableId="973950859">
    <w:abstractNumId w:val="46"/>
  </w:num>
  <w:num w:numId="41" w16cid:durableId="221333470">
    <w:abstractNumId w:val="59"/>
  </w:num>
  <w:num w:numId="42" w16cid:durableId="346174878">
    <w:abstractNumId w:val="57"/>
  </w:num>
  <w:num w:numId="43" w16cid:durableId="909194702">
    <w:abstractNumId w:val="47"/>
  </w:num>
  <w:num w:numId="44" w16cid:durableId="1696879461">
    <w:abstractNumId w:val="4"/>
  </w:num>
  <w:num w:numId="45" w16cid:durableId="986474403">
    <w:abstractNumId w:val="26"/>
  </w:num>
  <w:num w:numId="46" w16cid:durableId="592783506">
    <w:abstractNumId w:val="54"/>
  </w:num>
  <w:num w:numId="47" w16cid:durableId="693850299">
    <w:abstractNumId w:val="58"/>
  </w:num>
  <w:num w:numId="48" w16cid:durableId="565722760">
    <w:abstractNumId w:val="24"/>
  </w:num>
  <w:num w:numId="49" w16cid:durableId="1980452468">
    <w:abstractNumId w:val="63"/>
  </w:num>
  <w:num w:numId="50" w16cid:durableId="1976328440">
    <w:abstractNumId w:val="56"/>
  </w:num>
  <w:num w:numId="51" w16cid:durableId="1532066188">
    <w:abstractNumId w:val="34"/>
  </w:num>
  <w:num w:numId="52" w16cid:durableId="236787409">
    <w:abstractNumId w:val="17"/>
  </w:num>
  <w:num w:numId="53" w16cid:durableId="594283539">
    <w:abstractNumId w:val="0"/>
  </w:num>
  <w:num w:numId="54" w16cid:durableId="1065956472">
    <w:abstractNumId w:val="20"/>
  </w:num>
  <w:num w:numId="55" w16cid:durableId="1747612199">
    <w:abstractNumId w:val="45"/>
  </w:num>
  <w:num w:numId="56" w16cid:durableId="1540166747">
    <w:abstractNumId w:val="39"/>
  </w:num>
  <w:num w:numId="57" w16cid:durableId="239219405">
    <w:abstractNumId w:val="18"/>
  </w:num>
  <w:num w:numId="58" w16cid:durableId="12465706">
    <w:abstractNumId w:val="42"/>
  </w:num>
  <w:num w:numId="59" w16cid:durableId="1279988821">
    <w:abstractNumId w:val="41"/>
  </w:num>
  <w:num w:numId="60" w16cid:durableId="659964877">
    <w:abstractNumId w:val="32"/>
  </w:num>
  <w:num w:numId="61" w16cid:durableId="2014260655">
    <w:abstractNumId w:val="64"/>
  </w:num>
  <w:num w:numId="62" w16cid:durableId="803735468">
    <w:abstractNumId w:val="7"/>
  </w:num>
  <w:num w:numId="63" w16cid:durableId="502361414">
    <w:abstractNumId w:val="52"/>
  </w:num>
  <w:num w:numId="64" w16cid:durableId="1937978353">
    <w:abstractNumId w:val="16"/>
  </w:num>
  <w:num w:numId="65" w16cid:durableId="1701779660">
    <w:abstractNumId w:val="49"/>
  </w:num>
  <w:num w:numId="66" w16cid:durableId="1738897433">
    <w:abstractNumId w:val="30"/>
  </w:num>
  <w:num w:numId="67" w16cid:durableId="1449740150">
    <w:abstractNumId w:val="62"/>
  </w:num>
  <w:num w:numId="68" w16cid:durableId="1828355248">
    <w:abstractNumId w:val="53"/>
  </w:num>
  <w:num w:numId="69" w16cid:durableId="86925456">
    <w:abstractNumId w:val="44"/>
  </w:num>
  <w:num w:numId="70" w16cid:durableId="1242910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BF"/>
    <w:rsid w:val="00036199"/>
    <w:rsid w:val="0005333D"/>
    <w:rsid w:val="00054517"/>
    <w:rsid w:val="0006323F"/>
    <w:rsid w:val="00073EE7"/>
    <w:rsid w:val="000C2ED8"/>
    <w:rsid w:val="000C516D"/>
    <w:rsid w:val="000D098C"/>
    <w:rsid w:val="000D3D0D"/>
    <w:rsid w:val="000E1384"/>
    <w:rsid w:val="00107DFF"/>
    <w:rsid w:val="00116633"/>
    <w:rsid w:val="00124DB7"/>
    <w:rsid w:val="00134D0D"/>
    <w:rsid w:val="00144F37"/>
    <w:rsid w:val="00151FE0"/>
    <w:rsid w:val="001707B5"/>
    <w:rsid w:val="001737BE"/>
    <w:rsid w:val="00177394"/>
    <w:rsid w:val="00195766"/>
    <w:rsid w:val="001B205A"/>
    <w:rsid w:val="001B2368"/>
    <w:rsid w:val="001B42BA"/>
    <w:rsid w:val="001C3BBF"/>
    <w:rsid w:val="001D1529"/>
    <w:rsid w:val="001E0C35"/>
    <w:rsid w:val="00202C5C"/>
    <w:rsid w:val="0020605F"/>
    <w:rsid w:val="00207F84"/>
    <w:rsid w:val="002123D6"/>
    <w:rsid w:val="002270C3"/>
    <w:rsid w:val="002329BC"/>
    <w:rsid w:val="00235CA8"/>
    <w:rsid w:val="0024549E"/>
    <w:rsid w:val="00257F14"/>
    <w:rsid w:val="002951FE"/>
    <w:rsid w:val="002972A7"/>
    <w:rsid w:val="002A398D"/>
    <w:rsid w:val="002A3FDB"/>
    <w:rsid w:val="002B796F"/>
    <w:rsid w:val="002C25FD"/>
    <w:rsid w:val="002D2E5D"/>
    <w:rsid w:val="002D70F9"/>
    <w:rsid w:val="00345ACD"/>
    <w:rsid w:val="00365711"/>
    <w:rsid w:val="0036772A"/>
    <w:rsid w:val="00372F95"/>
    <w:rsid w:val="00374BAB"/>
    <w:rsid w:val="003843B3"/>
    <w:rsid w:val="003A33F6"/>
    <w:rsid w:val="003C07A9"/>
    <w:rsid w:val="003D0EF6"/>
    <w:rsid w:val="003D186F"/>
    <w:rsid w:val="003E0CDF"/>
    <w:rsid w:val="003E3A1A"/>
    <w:rsid w:val="003E4F4D"/>
    <w:rsid w:val="00417C0A"/>
    <w:rsid w:val="00435FAF"/>
    <w:rsid w:val="0044297D"/>
    <w:rsid w:val="00444D7E"/>
    <w:rsid w:val="00462D2D"/>
    <w:rsid w:val="004745CA"/>
    <w:rsid w:val="00480F6F"/>
    <w:rsid w:val="004C5A4F"/>
    <w:rsid w:val="004E2C7B"/>
    <w:rsid w:val="004E3CAD"/>
    <w:rsid w:val="004F5D7D"/>
    <w:rsid w:val="004F74C1"/>
    <w:rsid w:val="00506F0A"/>
    <w:rsid w:val="005075C5"/>
    <w:rsid w:val="00510B92"/>
    <w:rsid w:val="00522328"/>
    <w:rsid w:val="00527F99"/>
    <w:rsid w:val="00534DEE"/>
    <w:rsid w:val="00545B48"/>
    <w:rsid w:val="0055027B"/>
    <w:rsid w:val="0056050E"/>
    <w:rsid w:val="005657DE"/>
    <w:rsid w:val="00570A92"/>
    <w:rsid w:val="00580A9D"/>
    <w:rsid w:val="005A0609"/>
    <w:rsid w:val="005B1C16"/>
    <w:rsid w:val="005B677C"/>
    <w:rsid w:val="005C1A9F"/>
    <w:rsid w:val="005C7AB4"/>
    <w:rsid w:val="005E4451"/>
    <w:rsid w:val="0062272D"/>
    <w:rsid w:val="006236F9"/>
    <w:rsid w:val="00647F33"/>
    <w:rsid w:val="00650250"/>
    <w:rsid w:val="00684F4A"/>
    <w:rsid w:val="006918A2"/>
    <w:rsid w:val="006923C8"/>
    <w:rsid w:val="00694DCF"/>
    <w:rsid w:val="006B1439"/>
    <w:rsid w:val="006C68EC"/>
    <w:rsid w:val="006E17CC"/>
    <w:rsid w:val="006E3C1C"/>
    <w:rsid w:val="006E4DA7"/>
    <w:rsid w:val="00710CAA"/>
    <w:rsid w:val="007169E8"/>
    <w:rsid w:val="00740E49"/>
    <w:rsid w:val="0074504F"/>
    <w:rsid w:val="00746056"/>
    <w:rsid w:val="00750413"/>
    <w:rsid w:val="00766E7E"/>
    <w:rsid w:val="00784EBE"/>
    <w:rsid w:val="007C1909"/>
    <w:rsid w:val="007D404F"/>
    <w:rsid w:val="007F4A5A"/>
    <w:rsid w:val="007F768F"/>
    <w:rsid w:val="00823D72"/>
    <w:rsid w:val="0082549A"/>
    <w:rsid w:val="00871AC5"/>
    <w:rsid w:val="00876D5E"/>
    <w:rsid w:val="00884AC2"/>
    <w:rsid w:val="008944A9"/>
    <w:rsid w:val="008A03A1"/>
    <w:rsid w:val="008A2016"/>
    <w:rsid w:val="008D1DDC"/>
    <w:rsid w:val="008E1839"/>
    <w:rsid w:val="00913C02"/>
    <w:rsid w:val="00920172"/>
    <w:rsid w:val="00931D45"/>
    <w:rsid w:val="00933F36"/>
    <w:rsid w:val="0095252A"/>
    <w:rsid w:val="009562D6"/>
    <w:rsid w:val="009570D3"/>
    <w:rsid w:val="009659EB"/>
    <w:rsid w:val="0098558E"/>
    <w:rsid w:val="009A60AC"/>
    <w:rsid w:val="009A68D8"/>
    <w:rsid w:val="009E5334"/>
    <w:rsid w:val="00A229EF"/>
    <w:rsid w:val="00A433B3"/>
    <w:rsid w:val="00A450F3"/>
    <w:rsid w:val="00AA1082"/>
    <w:rsid w:val="00AA74B8"/>
    <w:rsid w:val="00AB03BC"/>
    <w:rsid w:val="00AB74E9"/>
    <w:rsid w:val="00AC7722"/>
    <w:rsid w:val="00AD63CF"/>
    <w:rsid w:val="00AE495C"/>
    <w:rsid w:val="00AF5526"/>
    <w:rsid w:val="00B1541A"/>
    <w:rsid w:val="00B81387"/>
    <w:rsid w:val="00B8343C"/>
    <w:rsid w:val="00B91EEA"/>
    <w:rsid w:val="00B96E6D"/>
    <w:rsid w:val="00BA478F"/>
    <w:rsid w:val="00BA6B77"/>
    <w:rsid w:val="00BE1C1D"/>
    <w:rsid w:val="00C14545"/>
    <w:rsid w:val="00C2140F"/>
    <w:rsid w:val="00C37CD3"/>
    <w:rsid w:val="00C50F35"/>
    <w:rsid w:val="00C7568F"/>
    <w:rsid w:val="00C85CE8"/>
    <w:rsid w:val="00CA5BDB"/>
    <w:rsid w:val="00CB6554"/>
    <w:rsid w:val="00CD5FF8"/>
    <w:rsid w:val="00CE2CFD"/>
    <w:rsid w:val="00D04458"/>
    <w:rsid w:val="00D11541"/>
    <w:rsid w:val="00D16C73"/>
    <w:rsid w:val="00D2418B"/>
    <w:rsid w:val="00D25BCA"/>
    <w:rsid w:val="00D44FF8"/>
    <w:rsid w:val="00D51F41"/>
    <w:rsid w:val="00D52733"/>
    <w:rsid w:val="00D612C2"/>
    <w:rsid w:val="00D64E24"/>
    <w:rsid w:val="00D83074"/>
    <w:rsid w:val="00DA1392"/>
    <w:rsid w:val="00DB1127"/>
    <w:rsid w:val="00DB48C6"/>
    <w:rsid w:val="00DC5B2F"/>
    <w:rsid w:val="00DF05EA"/>
    <w:rsid w:val="00DF2EB4"/>
    <w:rsid w:val="00DF569F"/>
    <w:rsid w:val="00DF5D0F"/>
    <w:rsid w:val="00E03050"/>
    <w:rsid w:val="00E106E9"/>
    <w:rsid w:val="00E20D8A"/>
    <w:rsid w:val="00E231D4"/>
    <w:rsid w:val="00E23C1D"/>
    <w:rsid w:val="00E25650"/>
    <w:rsid w:val="00E304F9"/>
    <w:rsid w:val="00E35E2A"/>
    <w:rsid w:val="00E37930"/>
    <w:rsid w:val="00E6529F"/>
    <w:rsid w:val="00E77030"/>
    <w:rsid w:val="00E82B97"/>
    <w:rsid w:val="00E96DB7"/>
    <w:rsid w:val="00E97F7C"/>
    <w:rsid w:val="00EB4AEE"/>
    <w:rsid w:val="00EC4F88"/>
    <w:rsid w:val="00ED0B91"/>
    <w:rsid w:val="00ED26C9"/>
    <w:rsid w:val="00ED63ED"/>
    <w:rsid w:val="00EE0108"/>
    <w:rsid w:val="00EE1D31"/>
    <w:rsid w:val="00EF50B7"/>
    <w:rsid w:val="00F023FD"/>
    <w:rsid w:val="00F22242"/>
    <w:rsid w:val="00F362FB"/>
    <w:rsid w:val="00F41F11"/>
    <w:rsid w:val="00F4682B"/>
    <w:rsid w:val="00F5007E"/>
    <w:rsid w:val="00F62A77"/>
    <w:rsid w:val="00F65166"/>
    <w:rsid w:val="00F80DDE"/>
    <w:rsid w:val="00F87527"/>
    <w:rsid w:val="00FB0F2E"/>
    <w:rsid w:val="00FC1E9A"/>
    <w:rsid w:val="00FE1D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ABEC"/>
  <w15:chartTrackingRefBased/>
  <w15:docId w15:val="{9AEBE1DB-63B7-C94B-9144-AD3CC610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F8"/>
  </w:style>
  <w:style w:type="paragraph" w:styleId="Heading3">
    <w:name w:val="heading 3"/>
    <w:basedOn w:val="Normal"/>
    <w:link w:val="Heading3Char"/>
    <w:uiPriority w:val="9"/>
    <w:qFormat/>
    <w:rsid w:val="009E5334"/>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60AC"/>
    <w:rPr>
      <w:color w:val="0000FF"/>
      <w:u w:val="single"/>
    </w:rPr>
  </w:style>
  <w:style w:type="table" w:styleId="TableGrid">
    <w:name w:val="Table Grid"/>
    <w:basedOn w:val="TableNormal"/>
    <w:uiPriority w:val="39"/>
    <w:rsid w:val="009A6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6F9"/>
    <w:pPr>
      <w:ind w:left="720"/>
      <w:contextualSpacing/>
    </w:pPr>
  </w:style>
  <w:style w:type="paragraph" w:styleId="NormalWeb">
    <w:name w:val="Normal (Web)"/>
    <w:basedOn w:val="Normal"/>
    <w:uiPriority w:val="99"/>
    <w:unhideWhenUsed/>
    <w:rsid w:val="0006323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784EBE"/>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784EBE"/>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784EBE"/>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784EBE"/>
    <w:rPr>
      <w:rFonts w:ascii="Arial" w:eastAsia="Times New Roman" w:hAnsi="Arial" w:cs="Arial"/>
      <w:vanish/>
      <w:kern w:val="0"/>
      <w:sz w:val="16"/>
      <w:szCs w:val="16"/>
      <w:lang w:eastAsia="en-GB"/>
      <w14:ligatures w14:val="none"/>
    </w:rPr>
  </w:style>
  <w:style w:type="character" w:customStyle="1" w:styleId="Heading3Char">
    <w:name w:val="Heading 3 Char"/>
    <w:basedOn w:val="DefaultParagraphFont"/>
    <w:link w:val="Heading3"/>
    <w:uiPriority w:val="9"/>
    <w:rsid w:val="009E5334"/>
    <w:rPr>
      <w:rFonts w:ascii="Times New Roman" w:eastAsia="Times New Roman" w:hAnsi="Times New Roman" w:cs="Times New Roman"/>
      <w:b/>
      <w:bCs/>
      <w:kern w:val="0"/>
      <w:sz w:val="27"/>
      <w:szCs w:val="27"/>
      <w:lang w:eastAsia="en-GB"/>
      <w14:ligatures w14:val="none"/>
    </w:rPr>
  </w:style>
  <w:style w:type="paragraph" w:customStyle="1" w:styleId="halfrhythm">
    <w:name w:val="half_rhythm"/>
    <w:basedOn w:val="Normal"/>
    <w:rsid w:val="0095252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rt0xe">
    <w:name w:val="trt0xe"/>
    <w:basedOn w:val="Normal"/>
    <w:rsid w:val="00F023F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DF05EA"/>
    <w:pPr>
      <w:spacing w:after="200"/>
    </w:pPr>
    <w:rPr>
      <w:i/>
      <w:iCs/>
      <w:color w:val="44546A" w:themeColor="text2"/>
      <w:sz w:val="18"/>
      <w:szCs w:val="18"/>
    </w:rPr>
  </w:style>
  <w:style w:type="paragraph" w:customStyle="1" w:styleId="Default">
    <w:name w:val="Default"/>
    <w:rsid w:val="003D186F"/>
    <w:pPr>
      <w:autoSpaceDE w:val="0"/>
      <w:autoSpaceDN w:val="0"/>
      <w:adjustRightInd w:val="0"/>
    </w:pPr>
    <w:rPr>
      <w:rFonts w:ascii="Martel" w:hAnsi="Martel" w:cs="Martel"/>
      <w:color w:val="000000"/>
      <w:kern w:val="0"/>
      <w:lang w:val="en-GB"/>
    </w:rPr>
  </w:style>
  <w:style w:type="character" w:styleId="HTMLKeyboard">
    <w:name w:val="HTML Keyboard"/>
    <w:basedOn w:val="DefaultParagraphFont"/>
    <w:uiPriority w:val="99"/>
    <w:semiHidden/>
    <w:unhideWhenUsed/>
    <w:rsid w:val="008E1839"/>
    <w:rPr>
      <w:rFonts w:ascii="Courier New" w:eastAsia="Times New Roman" w:hAnsi="Courier New" w:cs="Courier New"/>
      <w:sz w:val="20"/>
      <w:szCs w:val="20"/>
    </w:rPr>
  </w:style>
  <w:style w:type="character" w:customStyle="1" w:styleId="css-rh820s">
    <w:name w:val="css-rh820s"/>
    <w:basedOn w:val="DefaultParagraphFont"/>
    <w:rsid w:val="00D64E24"/>
  </w:style>
  <w:style w:type="character" w:customStyle="1" w:styleId="css-0">
    <w:name w:val="css-0"/>
    <w:basedOn w:val="DefaultParagraphFont"/>
    <w:rsid w:val="00D64E24"/>
  </w:style>
  <w:style w:type="paragraph" w:styleId="Header">
    <w:name w:val="header"/>
    <w:basedOn w:val="Normal"/>
    <w:link w:val="HeaderChar"/>
    <w:uiPriority w:val="99"/>
    <w:unhideWhenUsed/>
    <w:rsid w:val="00235CA8"/>
    <w:pPr>
      <w:tabs>
        <w:tab w:val="center" w:pos="4513"/>
        <w:tab w:val="right" w:pos="9026"/>
      </w:tabs>
    </w:pPr>
  </w:style>
  <w:style w:type="character" w:customStyle="1" w:styleId="HeaderChar">
    <w:name w:val="Header Char"/>
    <w:basedOn w:val="DefaultParagraphFont"/>
    <w:link w:val="Header"/>
    <w:uiPriority w:val="99"/>
    <w:rsid w:val="00235CA8"/>
  </w:style>
  <w:style w:type="paragraph" w:styleId="Footer">
    <w:name w:val="footer"/>
    <w:basedOn w:val="Normal"/>
    <w:link w:val="FooterChar"/>
    <w:uiPriority w:val="99"/>
    <w:unhideWhenUsed/>
    <w:rsid w:val="00235CA8"/>
    <w:pPr>
      <w:tabs>
        <w:tab w:val="center" w:pos="4513"/>
        <w:tab w:val="right" w:pos="9026"/>
      </w:tabs>
    </w:pPr>
  </w:style>
  <w:style w:type="character" w:customStyle="1" w:styleId="FooterChar">
    <w:name w:val="Footer Char"/>
    <w:basedOn w:val="DefaultParagraphFont"/>
    <w:link w:val="Footer"/>
    <w:uiPriority w:val="99"/>
    <w:rsid w:val="00235CA8"/>
  </w:style>
  <w:style w:type="character" w:styleId="Emphasis">
    <w:name w:val="Emphasis"/>
    <w:basedOn w:val="DefaultParagraphFont"/>
    <w:uiPriority w:val="20"/>
    <w:qFormat/>
    <w:rsid w:val="00AF552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227">
      <w:bodyDiv w:val="1"/>
      <w:marLeft w:val="0"/>
      <w:marRight w:val="0"/>
      <w:marTop w:val="0"/>
      <w:marBottom w:val="0"/>
      <w:divBdr>
        <w:top w:val="none" w:sz="0" w:space="0" w:color="auto"/>
        <w:left w:val="none" w:sz="0" w:space="0" w:color="auto"/>
        <w:bottom w:val="none" w:sz="0" w:space="0" w:color="auto"/>
        <w:right w:val="none" w:sz="0" w:space="0" w:color="auto"/>
      </w:divBdr>
    </w:div>
    <w:div w:id="24408272">
      <w:bodyDiv w:val="1"/>
      <w:marLeft w:val="0"/>
      <w:marRight w:val="0"/>
      <w:marTop w:val="0"/>
      <w:marBottom w:val="0"/>
      <w:divBdr>
        <w:top w:val="none" w:sz="0" w:space="0" w:color="auto"/>
        <w:left w:val="none" w:sz="0" w:space="0" w:color="auto"/>
        <w:bottom w:val="none" w:sz="0" w:space="0" w:color="auto"/>
        <w:right w:val="none" w:sz="0" w:space="0" w:color="auto"/>
      </w:divBdr>
    </w:div>
    <w:div w:id="167907500">
      <w:bodyDiv w:val="1"/>
      <w:marLeft w:val="0"/>
      <w:marRight w:val="0"/>
      <w:marTop w:val="0"/>
      <w:marBottom w:val="0"/>
      <w:divBdr>
        <w:top w:val="none" w:sz="0" w:space="0" w:color="auto"/>
        <w:left w:val="none" w:sz="0" w:space="0" w:color="auto"/>
        <w:bottom w:val="none" w:sz="0" w:space="0" w:color="auto"/>
        <w:right w:val="none" w:sz="0" w:space="0" w:color="auto"/>
      </w:divBdr>
    </w:div>
    <w:div w:id="191770150">
      <w:bodyDiv w:val="1"/>
      <w:marLeft w:val="0"/>
      <w:marRight w:val="0"/>
      <w:marTop w:val="0"/>
      <w:marBottom w:val="0"/>
      <w:divBdr>
        <w:top w:val="none" w:sz="0" w:space="0" w:color="auto"/>
        <w:left w:val="none" w:sz="0" w:space="0" w:color="auto"/>
        <w:bottom w:val="none" w:sz="0" w:space="0" w:color="auto"/>
        <w:right w:val="none" w:sz="0" w:space="0" w:color="auto"/>
      </w:divBdr>
    </w:div>
    <w:div w:id="411046446">
      <w:bodyDiv w:val="1"/>
      <w:marLeft w:val="0"/>
      <w:marRight w:val="0"/>
      <w:marTop w:val="0"/>
      <w:marBottom w:val="0"/>
      <w:divBdr>
        <w:top w:val="none" w:sz="0" w:space="0" w:color="auto"/>
        <w:left w:val="none" w:sz="0" w:space="0" w:color="auto"/>
        <w:bottom w:val="none" w:sz="0" w:space="0" w:color="auto"/>
        <w:right w:val="none" w:sz="0" w:space="0" w:color="auto"/>
      </w:divBdr>
    </w:div>
    <w:div w:id="468516967">
      <w:bodyDiv w:val="1"/>
      <w:marLeft w:val="0"/>
      <w:marRight w:val="0"/>
      <w:marTop w:val="0"/>
      <w:marBottom w:val="0"/>
      <w:divBdr>
        <w:top w:val="none" w:sz="0" w:space="0" w:color="auto"/>
        <w:left w:val="none" w:sz="0" w:space="0" w:color="auto"/>
        <w:bottom w:val="none" w:sz="0" w:space="0" w:color="auto"/>
        <w:right w:val="none" w:sz="0" w:space="0" w:color="auto"/>
      </w:divBdr>
      <w:divsChild>
        <w:div w:id="1612009365">
          <w:marLeft w:val="0"/>
          <w:marRight w:val="0"/>
          <w:marTop w:val="0"/>
          <w:marBottom w:val="0"/>
          <w:divBdr>
            <w:top w:val="none" w:sz="0" w:space="0" w:color="auto"/>
            <w:left w:val="none" w:sz="0" w:space="0" w:color="auto"/>
            <w:bottom w:val="none" w:sz="0" w:space="0" w:color="auto"/>
            <w:right w:val="none" w:sz="0" w:space="0" w:color="auto"/>
          </w:divBdr>
        </w:div>
        <w:div w:id="945695073">
          <w:marLeft w:val="0"/>
          <w:marRight w:val="0"/>
          <w:marTop w:val="0"/>
          <w:marBottom w:val="0"/>
          <w:divBdr>
            <w:top w:val="none" w:sz="0" w:space="0" w:color="auto"/>
            <w:left w:val="none" w:sz="0" w:space="0" w:color="auto"/>
            <w:bottom w:val="none" w:sz="0" w:space="0" w:color="auto"/>
            <w:right w:val="none" w:sz="0" w:space="0" w:color="auto"/>
          </w:divBdr>
        </w:div>
        <w:div w:id="1908606018">
          <w:marLeft w:val="0"/>
          <w:marRight w:val="0"/>
          <w:marTop w:val="0"/>
          <w:marBottom w:val="0"/>
          <w:divBdr>
            <w:top w:val="none" w:sz="0" w:space="0" w:color="auto"/>
            <w:left w:val="none" w:sz="0" w:space="0" w:color="auto"/>
            <w:bottom w:val="none" w:sz="0" w:space="0" w:color="auto"/>
            <w:right w:val="none" w:sz="0" w:space="0" w:color="auto"/>
          </w:divBdr>
        </w:div>
        <w:div w:id="1489905375">
          <w:marLeft w:val="0"/>
          <w:marRight w:val="0"/>
          <w:marTop w:val="0"/>
          <w:marBottom w:val="0"/>
          <w:divBdr>
            <w:top w:val="none" w:sz="0" w:space="0" w:color="auto"/>
            <w:left w:val="none" w:sz="0" w:space="0" w:color="auto"/>
            <w:bottom w:val="none" w:sz="0" w:space="0" w:color="auto"/>
            <w:right w:val="none" w:sz="0" w:space="0" w:color="auto"/>
          </w:divBdr>
        </w:div>
        <w:div w:id="1465387538">
          <w:marLeft w:val="0"/>
          <w:marRight w:val="0"/>
          <w:marTop w:val="0"/>
          <w:marBottom w:val="0"/>
          <w:divBdr>
            <w:top w:val="none" w:sz="0" w:space="0" w:color="auto"/>
            <w:left w:val="none" w:sz="0" w:space="0" w:color="auto"/>
            <w:bottom w:val="none" w:sz="0" w:space="0" w:color="auto"/>
            <w:right w:val="none" w:sz="0" w:space="0" w:color="auto"/>
          </w:divBdr>
        </w:div>
        <w:div w:id="1328249001">
          <w:marLeft w:val="0"/>
          <w:marRight w:val="0"/>
          <w:marTop w:val="0"/>
          <w:marBottom w:val="0"/>
          <w:divBdr>
            <w:top w:val="none" w:sz="0" w:space="0" w:color="auto"/>
            <w:left w:val="none" w:sz="0" w:space="0" w:color="auto"/>
            <w:bottom w:val="none" w:sz="0" w:space="0" w:color="auto"/>
            <w:right w:val="none" w:sz="0" w:space="0" w:color="auto"/>
          </w:divBdr>
        </w:div>
      </w:divsChild>
    </w:div>
    <w:div w:id="516890508">
      <w:bodyDiv w:val="1"/>
      <w:marLeft w:val="0"/>
      <w:marRight w:val="0"/>
      <w:marTop w:val="0"/>
      <w:marBottom w:val="0"/>
      <w:divBdr>
        <w:top w:val="none" w:sz="0" w:space="0" w:color="auto"/>
        <w:left w:val="none" w:sz="0" w:space="0" w:color="auto"/>
        <w:bottom w:val="none" w:sz="0" w:space="0" w:color="auto"/>
        <w:right w:val="none" w:sz="0" w:space="0" w:color="auto"/>
      </w:divBdr>
    </w:div>
    <w:div w:id="534123737">
      <w:bodyDiv w:val="1"/>
      <w:marLeft w:val="0"/>
      <w:marRight w:val="0"/>
      <w:marTop w:val="0"/>
      <w:marBottom w:val="0"/>
      <w:divBdr>
        <w:top w:val="none" w:sz="0" w:space="0" w:color="auto"/>
        <w:left w:val="none" w:sz="0" w:space="0" w:color="auto"/>
        <w:bottom w:val="none" w:sz="0" w:space="0" w:color="auto"/>
        <w:right w:val="none" w:sz="0" w:space="0" w:color="auto"/>
      </w:divBdr>
    </w:div>
    <w:div w:id="591009900">
      <w:bodyDiv w:val="1"/>
      <w:marLeft w:val="0"/>
      <w:marRight w:val="0"/>
      <w:marTop w:val="0"/>
      <w:marBottom w:val="0"/>
      <w:divBdr>
        <w:top w:val="none" w:sz="0" w:space="0" w:color="auto"/>
        <w:left w:val="none" w:sz="0" w:space="0" w:color="auto"/>
        <w:bottom w:val="none" w:sz="0" w:space="0" w:color="auto"/>
        <w:right w:val="none" w:sz="0" w:space="0" w:color="auto"/>
      </w:divBdr>
    </w:div>
    <w:div w:id="614870302">
      <w:bodyDiv w:val="1"/>
      <w:marLeft w:val="0"/>
      <w:marRight w:val="0"/>
      <w:marTop w:val="0"/>
      <w:marBottom w:val="0"/>
      <w:divBdr>
        <w:top w:val="none" w:sz="0" w:space="0" w:color="auto"/>
        <w:left w:val="none" w:sz="0" w:space="0" w:color="auto"/>
        <w:bottom w:val="none" w:sz="0" w:space="0" w:color="auto"/>
        <w:right w:val="none" w:sz="0" w:space="0" w:color="auto"/>
      </w:divBdr>
    </w:div>
    <w:div w:id="626161687">
      <w:bodyDiv w:val="1"/>
      <w:marLeft w:val="0"/>
      <w:marRight w:val="0"/>
      <w:marTop w:val="0"/>
      <w:marBottom w:val="0"/>
      <w:divBdr>
        <w:top w:val="none" w:sz="0" w:space="0" w:color="auto"/>
        <w:left w:val="none" w:sz="0" w:space="0" w:color="auto"/>
        <w:bottom w:val="none" w:sz="0" w:space="0" w:color="auto"/>
        <w:right w:val="none" w:sz="0" w:space="0" w:color="auto"/>
      </w:divBdr>
      <w:divsChild>
        <w:div w:id="1392387889">
          <w:marLeft w:val="0"/>
          <w:marRight w:val="0"/>
          <w:marTop w:val="0"/>
          <w:marBottom w:val="0"/>
          <w:divBdr>
            <w:top w:val="single" w:sz="2" w:space="0" w:color="D9D9E3"/>
            <w:left w:val="single" w:sz="2" w:space="0" w:color="D9D9E3"/>
            <w:bottom w:val="single" w:sz="2" w:space="0" w:color="D9D9E3"/>
            <w:right w:val="single" w:sz="2" w:space="0" w:color="D9D9E3"/>
          </w:divBdr>
          <w:divsChild>
            <w:div w:id="1374306721">
              <w:marLeft w:val="0"/>
              <w:marRight w:val="0"/>
              <w:marTop w:val="0"/>
              <w:marBottom w:val="0"/>
              <w:divBdr>
                <w:top w:val="single" w:sz="2" w:space="0" w:color="D9D9E3"/>
                <w:left w:val="single" w:sz="2" w:space="0" w:color="D9D9E3"/>
                <w:bottom w:val="single" w:sz="2" w:space="0" w:color="D9D9E3"/>
                <w:right w:val="single" w:sz="2" w:space="0" w:color="D9D9E3"/>
              </w:divBdr>
              <w:divsChild>
                <w:div w:id="1773940244">
                  <w:marLeft w:val="0"/>
                  <w:marRight w:val="0"/>
                  <w:marTop w:val="0"/>
                  <w:marBottom w:val="0"/>
                  <w:divBdr>
                    <w:top w:val="single" w:sz="2" w:space="0" w:color="D9D9E3"/>
                    <w:left w:val="single" w:sz="2" w:space="0" w:color="D9D9E3"/>
                    <w:bottom w:val="single" w:sz="2" w:space="0" w:color="D9D9E3"/>
                    <w:right w:val="single" w:sz="2" w:space="0" w:color="D9D9E3"/>
                  </w:divBdr>
                  <w:divsChild>
                    <w:div w:id="231473778">
                      <w:marLeft w:val="0"/>
                      <w:marRight w:val="0"/>
                      <w:marTop w:val="0"/>
                      <w:marBottom w:val="0"/>
                      <w:divBdr>
                        <w:top w:val="single" w:sz="2" w:space="0" w:color="D9D9E3"/>
                        <w:left w:val="single" w:sz="2" w:space="0" w:color="D9D9E3"/>
                        <w:bottom w:val="single" w:sz="2" w:space="0" w:color="D9D9E3"/>
                        <w:right w:val="single" w:sz="2" w:space="0" w:color="D9D9E3"/>
                      </w:divBdr>
                      <w:divsChild>
                        <w:div w:id="1381662015">
                          <w:marLeft w:val="0"/>
                          <w:marRight w:val="0"/>
                          <w:marTop w:val="0"/>
                          <w:marBottom w:val="0"/>
                          <w:divBdr>
                            <w:top w:val="single" w:sz="2" w:space="0" w:color="auto"/>
                            <w:left w:val="single" w:sz="2" w:space="0" w:color="auto"/>
                            <w:bottom w:val="single" w:sz="6" w:space="0" w:color="auto"/>
                            <w:right w:val="single" w:sz="2" w:space="0" w:color="auto"/>
                          </w:divBdr>
                          <w:divsChild>
                            <w:div w:id="1474979996">
                              <w:marLeft w:val="0"/>
                              <w:marRight w:val="0"/>
                              <w:marTop w:val="100"/>
                              <w:marBottom w:val="100"/>
                              <w:divBdr>
                                <w:top w:val="single" w:sz="2" w:space="0" w:color="D9D9E3"/>
                                <w:left w:val="single" w:sz="2" w:space="0" w:color="D9D9E3"/>
                                <w:bottom w:val="single" w:sz="2" w:space="0" w:color="D9D9E3"/>
                                <w:right w:val="single" w:sz="2" w:space="0" w:color="D9D9E3"/>
                              </w:divBdr>
                              <w:divsChild>
                                <w:div w:id="2360653">
                                  <w:marLeft w:val="0"/>
                                  <w:marRight w:val="0"/>
                                  <w:marTop w:val="0"/>
                                  <w:marBottom w:val="0"/>
                                  <w:divBdr>
                                    <w:top w:val="single" w:sz="2" w:space="0" w:color="D9D9E3"/>
                                    <w:left w:val="single" w:sz="2" w:space="0" w:color="D9D9E3"/>
                                    <w:bottom w:val="single" w:sz="2" w:space="0" w:color="D9D9E3"/>
                                    <w:right w:val="single" w:sz="2" w:space="0" w:color="D9D9E3"/>
                                  </w:divBdr>
                                  <w:divsChild>
                                    <w:div w:id="1969043423">
                                      <w:marLeft w:val="0"/>
                                      <w:marRight w:val="0"/>
                                      <w:marTop w:val="0"/>
                                      <w:marBottom w:val="0"/>
                                      <w:divBdr>
                                        <w:top w:val="single" w:sz="2" w:space="0" w:color="D9D9E3"/>
                                        <w:left w:val="single" w:sz="2" w:space="0" w:color="D9D9E3"/>
                                        <w:bottom w:val="single" w:sz="2" w:space="0" w:color="D9D9E3"/>
                                        <w:right w:val="single" w:sz="2" w:space="0" w:color="D9D9E3"/>
                                      </w:divBdr>
                                      <w:divsChild>
                                        <w:div w:id="2050646086">
                                          <w:marLeft w:val="0"/>
                                          <w:marRight w:val="0"/>
                                          <w:marTop w:val="0"/>
                                          <w:marBottom w:val="0"/>
                                          <w:divBdr>
                                            <w:top w:val="single" w:sz="2" w:space="0" w:color="D9D9E3"/>
                                            <w:left w:val="single" w:sz="2" w:space="0" w:color="D9D9E3"/>
                                            <w:bottom w:val="single" w:sz="2" w:space="0" w:color="D9D9E3"/>
                                            <w:right w:val="single" w:sz="2" w:space="0" w:color="D9D9E3"/>
                                          </w:divBdr>
                                          <w:divsChild>
                                            <w:div w:id="2010794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3037416">
          <w:marLeft w:val="0"/>
          <w:marRight w:val="0"/>
          <w:marTop w:val="0"/>
          <w:marBottom w:val="0"/>
          <w:divBdr>
            <w:top w:val="none" w:sz="0" w:space="0" w:color="auto"/>
            <w:left w:val="none" w:sz="0" w:space="0" w:color="auto"/>
            <w:bottom w:val="none" w:sz="0" w:space="0" w:color="auto"/>
            <w:right w:val="none" w:sz="0" w:space="0" w:color="auto"/>
          </w:divBdr>
          <w:divsChild>
            <w:div w:id="1411347950">
              <w:marLeft w:val="0"/>
              <w:marRight w:val="0"/>
              <w:marTop w:val="0"/>
              <w:marBottom w:val="0"/>
              <w:divBdr>
                <w:top w:val="single" w:sz="2" w:space="0" w:color="D9D9E3"/>
                <w:left w:val="single" w:sz="2" w:space="0" w:color="D9D9E3"/>
                <w:bottom w:val="single" w:sz="2" w:space="0" w:color="D9D9E3"/>
                <w:right w:val="single" w:sz="2" w:space="0" w:color="D9D9E3"/>
              </w:divBdr>
              <w:divsChild>
                <w:div w:id="802500650">
                  <w:marLeft w:val="0"/>
                  <w:marRight w:val="0"/>
                  <w:marTop w:val="0"/>
                  <w:marBottom w:val="0"/>
                  <w:divBdr>
                    <w:top w:val="single" w:sz="2" w:space="0" w:color="D9D9E3"/>
                    <w:left w:val="single" w:sz="2" w:space="0" w:color="D9D9E3"/>
                    <w:bottom w:val="single" w:sz="2" w:space="0" w:color="D9D9E3"/>
                    <w:right w:val="single" w:sz="2" w:space="0" w:color="D9D9E3"/>
                  </w:divBdr>
                  <w:divsChild>
                    <w:div w:id="521823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87231209">
      <w:bodyDiv w:val="1"/>
      <w:marLeft w:val="0"/>
      <w:marRight w:val="0"/>
      <w:marTop w:val="0"/>
      <w:marBottom w:val="0"/>
      <w:divBdr>
        <w:top w:val="none" w:sz="0" w:space="0" w:color="auto"/>
        <w:left w:val="none" w:sz="0" w:space="0" w:color="auto"/>
        <w:bottom w:val="none" w:sz="0" w:space="0" w:color="auto"/>
        <w:right w:val="none" w:sz="0" w:space="0" w:color="auto"/>
      </w:divBdr>
    </w:div>
    <w:div w:id="958490768">
      <w:bodyDiv w:val="1"/>
      <w:marLeft w:val="0"/>
      <w:marRight w:val="0"/>
      <w:marTop w:val="0"/>
      <w:marBottom w:val="0"/>
      <w:divBdr>
        <w:top w:val="none" w:sz="0" w:space="0" w:color="auto"/>
        <w:left w:val="none" w:sz="0" w:space="0" w:color="auto"/>
        <w:bottom w:val="none" w:sz="0" w:space="0" w:color="auto"/>
        <w:right w:val="none" w:sz="0" w:space="0" w:color="auto"/>
      </w:divBdr>
    </w:div>
    <w:div w:id="1075662821">
      <w:bodyDiv w:val="1"/>
      <w:marLeft w:val="0"/>
      <w:marRight w:val="0"/>
      <w:marTop w:val="0"/>
      <w:marBottom w:val="0"/>
      <w:divBdr>
        <w:top w:val="none" w:sz="0" w:space="0" w:color="auto"/>
        <w:left w:val="none" w:sz="0" w:space="0" w:color="auto"/>
        <w:bottom w:val="none" w:sz="0" w:space="0" w:color="auto"/>
        <w:right w:val="none" w:sz="0" w:space="0" w:color="auto"/>
      </w:divBdr>
      <w:divsChild>
        <w:div w:id="710543815">
          <w:marLeft w:val="0"/>
          <w:marRight w:val="0"/>
          <w:marTop w:val="0"/>
          <w:marBottom w:val="0"/>
          <w:divBdr>
            <w:top w:val="single" w:sz="2" w:space="0" w:color="D9D9E3"/>
            <w:left w:val="single" w:sz="2" w:space="0" w:color="D9D9E3"/>
            <w:bottom w:val="single" w:sz="2" w:space="0" w:color="D9D9E3"/>
            <w:right w:val="single" w:sz="2" w:space="0" w:color="D9D9E3"/>
          </w:divBdr>
          <w:divsChild>
            <w:div w:id="1533882589">
              <w:marLeft w:val="0"/>
              <w:marRight w:val="0"/>
              <w:marTop w:val="0"/>
              <w:marBottom w:val="0"/>
              <w:divBdr>
                <w:top w:val="single" w:sz="2" w:space="0" w:color="D9D9E3"/>
                <w:left w:val="single" w:sz="2" w:space="0" w:color="D9D9E3"/>
                <w:bottom w:val="single" w:sz="2" w:space="0" w:color="D9D9E3"/>
                <w:right w:val="single" w:sz="2" w:space="0" w:color="D9D9E3"/>
              </w:divBdr>
              <w:divsChild>
                <w:div w:id="384988107">
                  <w:marLeft w:val="0"/>
                  <w:marRight w:val="0"/>
                  <w:marTop w:val="0"/>
                  <w:marBottom w:val="0"/>
                  <w:divBdr>
                    <w:top w:val="single" w:sz="2" w:space="0" w:color="D9D9E3"/>
                    <w:left w:val="single" w:sz="2" w:space="0" w:color="D9D9E3"/>
                    <w:bottom w:val="single" w:sz="2" w:space="0" w:color="D9D9E3"/>
                    <w:right w:val="single" w:sz="2" w:space="0" w:color="D9D9E3"/>
                  </w:divBdr>
                  <w:divsChild>
                    <w:div w:id="853887645">
                      <w:marLeft w:val="0"/>
                      <w:marRight w:val="0"/>
                      <w:marTop w:val="0"/>
                      <w:marBottom w:val="0"/>
                      <w:divBdr>
                        <w:top w:val="single" w:sz="2" w:space="0" w:color="D9D9E3"/>
                        <w:left w:val="single" w:sz="2" w:space="0" w:color="D9D9E3"/>
                        <w:bottom w:val="single" w:sz="2" w:space="0" w:color="D9D9E3"/>
                        <w:right w:val="single" w:sz="2" w:space="0" w:color="D9D9E3"/>
                      </w:divBdr>
                      <w:divsChild>
                        <w:div w:id="487526582">
                          <w:marLeft w:val="0"/>
                          <w:marRight w:val="0"/>
                          <w:marTop w:val="0"/>
                          <w:marBottom w:val="0"/>
                          <w:divBdr>
                            <w:top w:val="single" w:sz="2" w:space="0" w:color="auto"/>
                            <w:left w:val="single" w:sz="2" w:space="0" w:color="auto"/>
                            <w:bottom w:val="single" w:sz="6" w:space="0" w:color="auto"/>
                            <w:right w:val="single" w:sz="2" w:space="0" w:color="auto"/>
                          </w:divBdr>
                          <w:divsChild>
                            <w:div w:id="1324120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81285925">
                                  <w:marLeft w:val="0"/>
                                  <w:marRight w:val="0"/>
                                  <w:marTop w:val="0"/>
                                  <w:marBottom w:val="0"/>
                                  <w:divBdr>
                                    <w:top w:val="single" w:sz="2" w:space="0" w:color="D9D9E3"/>
                                    <w:left w:val="single" w:sz="2" w:space="0" w:color="D9D9E3"/>
                                    <w:bottom w:val="single" w:sz="2" w:space="0" w:color="D9D9E3"/>
                                    <w:right w:val="single" w:sz="2" w:space="0" w:color="D9D9E3"/>
                                  </w:divBdr>
                                  <w:divsChild>
                                    <w:div w:id="1767459973">
                                      <w:marLeft w:val="0"/>
                                      <w:marRight w:val="0"/>
                                      <w:marTop w:val="0"/>
                                      <w:marBottom w:val="0"/>
                                      <w:divBdr>
                                        <w:top w:val="single" w:sz="2" w:space="0" w:color="D9D9E3"/>
                                        <w:left w:val="single" w:sz="2" w:space="0" w:color="D9D9E3"/>
                                        <w:bottom w:val="single" w:sz="2" w:space="0" w:color="D9D9E3"/>
                                        <w:right w:val="single" w:sz="2" w:space="0" w:color="D9D9E3"/>
                                      </w:divBdr>
                                      <w:divsChild>
                                        <w:div w:id="978263298">
                                          <w:marLeft w:val="0"/>
                                          <w:marRight w:val="0"/>
                                          <w:marTop w:val="0"/>
                                          <w:marBottom w:val="0"/>
                                          <w:divBdr>
                                            <w:top w:val="single" w:sz="2" w:space="0" w:color="D9D9E3"/>
                                            <w:left w:val="single" w:sz="2" w:space="0" w:color="D9D9E3"/>
                                            <w:bottom w:val="single" w:sz="2" w:space="0" w:color="D9D9E3"/>
                                            <w:right w:val="single" w:sz="2" w:space="0" w:color="D9D9E3"/>
                                          </w:divBdr>
                                          <w:divsChild>
                                            <w:div w:id="697127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8499481">
          <w:marLeft w:val="0"/>
          <w:marRight w:val="0"/>
          <w:marTop w:val="0"/>
          <w:marBottom w:val="0"/>
          <w:divBdr>
            <w:top w:val="none" w:sz="0" w:space="0" w:color="auto"/>
            <w:left w:val="none" w:sz="0" w:space="0" w:color="auto"/>
            <w:bottom w:val="none" w:sz="0" w:space="0" w:color="auto"/>
            <w:right w:val="none" w:sz="0" w:space="0" w:color="auto"/>
          </w:divBdr>
          <w:divsChild>
            <w:div w:id="1412463231">
              <w:marLeft w:val="0"/>
              <w:marRight w:val="0"/>
              <w:marTop w:val="0"/>
              <w:marBottom w:val="0"/>
              <w:divBdr>
                <w:top w:val="single" w:sz="2" w:space="0" w:color="D9D9E3"/>
                <w:left w:val="single" w:sz="2" w:space="0" w:color="D9D9E3"/>
                <w:bottom w:val="single" w:sz="2" w:space="0" w:color="D9D9E3"/>
                <w:right w:val="single" w:sz="2" w:space="0" w:color="D9D9E3"/>
              </w:divBdr>
              <w:divsChild>
                <w:div w:id="919216756">
                  <w:marLeft w:val="0"/>
                  <w:marRight w:val="0"/>
                  <w:marTop w:val="0"/>
                  <w:marBottom w:val="0"/>
                  <w:divBdr>
                    <w:top w:val="single" w:sz="2" w:space="0" w:color="D9D9E3"/>
                    <w:left w:val="single" w:sz="2" w:space="0" w:color="D9D9E3"/>
                    <w:bottom w:val="single" w:sz="2" w:space="0" w:color="D9D9E3"/>
                    <w:right w:val="single" w:sz="2" w:space="0" w:color="D9D9E3"/>
                  </w:divBdr>
                  <w:divsChild>
                    <w:div w:id="727538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2705690">
      <w:bodyDiv w:val="1"/>
      <w:marLeft w:val="0"/>
      <w:marRight w:val="0"/>
      <w:marTop w:val="0"/>
      <w:marBottom w:val="0"/>
      <w:divBdr>
        <w:top w:val="none" w:sz="0" w:space="0" w:color="auto"/>
        <w:left w:val="none" w:sz="0" w:space="0" w:color="auto"/>
        <w:bottom w:val="none" w:sz="0" w:space="0" w:color="auto"/>
        <w:right w:val="none" w:sz="0" w:space="0" w:color="auto"/>
      </w:divBdr>
      <w:divsChild>
        <w:div w:id="2081711149">
          <w:marLeft w:val="0"/>
          <w:marRight w:val="0"/>
          <w:marTop w:val="0"/>
          <w:marBottom w:val="0"/>
          <w:divBdr>
            <w:top w:val="single" w:sz="2" w:space="0" w:color="D9D9E3"/>
            <w:left w:val="single" w:sz="2" w:space="0" w:color="D9D9E3"/>
            <w:bottom w:val="single" w:sz="2" w:space="0" w:color="D9D9E3"/>
            <w:right w:val="single" w:sz="2" w:space="0" w:color="D9D9E3"/>
          </w:divBdr>
          <w:divsChild>
            <w:div w:id="1335717345">
              <w:marLeft w:val="0"/>
              <w:marRight w:val="0"/>
              <w:marTop w:val="0"/>
              <w:marBottom w:val="0"/>
              <w:divBdr>
                <w:top w:val="single" w:sz="2" w:space="0" w:color="D9D9E3"/>
                <w:left w:val="single" w:sz="2" w:space="0" w:color="D9D9E3"/>
                <w:bottom w:val="single" w:sz="2" w:space="0" w:color="D9D9E3"/>
                <w:right w:val="single" w:sz="2" w:space="0" w:color="D9D9E3"/>
              </w:divBdr>
              <w:divsChild>
                <w:div w:id="1425147806">
                  <w:marLeft w:val="0"/>
                  <w:marRight w:val="0"/>
                  <w:marTop w:val="0"/>
                  <w:marBottom w:val="0"/>
                  <w:divBdr>
                    <w:top w:val="single" w:sz="2" w:space="0" w:color="D9D9E3"/>
                    <w:left w:val="single" w:sz="2" w:space="0" w:color="D9D9E3"/>
                    <w:bottom w:val="single" w:sz="2" w:space="0" w:color="D9D9E3"/>
                    <w:right w:val="single" w:sz="2" w:space="0" w:color="D9D9E3"/>
                  </w:divBdr>
                  <w:divsChild>
                    <w:div w:id="516694497">
                      <w:marLeft w:val="0"/>
                      <w:marRight w:val="0"/>
                      <w:marTop w:val="0"/>
                      <w:marBottom w:val="0"/>
                      <w:divBdr>
                        <w:top w:val="single" w:sz="2" w:space="0" w:color="D9D9E3"/>
                        <w:left w:val="single" w:sz="2" w:space="0" w:color="D9D9E3"/>
                        <w:bottom w:val="single" w:sz="2" w:space="0" w:color="D9D9E3"/>
                        <w:right w:val="single" w:sz="2" w:space="0" w:color="D9D9E3"/>
                      </w:divBdr>
                      <w:divsChild>
                        <w:div w:id="912742273">
                          <w:marLeft w:val="0"/>
                          <w:marRight w:val="0"/>
                          <w:marTop w:val="0"/>
                          <w:marBottom w:val="0"/>
                          <w:divBdr>
                            <w:top w:val="single" w:sz="2" w:space="0" w:color="auto"/>
                            <w:left w:val="single" w:sz="2" w:space="0" w:color="auto"/>
                            <w:bottom w:val="single" w:sz="6" w:space="0" w:color="auto"/>
                            <w:right w:val="single" w:sz="2" w:space="0" w:color="auto"/>
                          </w:divBdr>
                          <w:divsChild>
                            <w:div w:id="16280491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279668">
                                  <w:marLeft w:val="0"/>
                                  <w:marRight w:val="0"/>
                                  <w:marTop w:val="0"/>
                                  <w:marBottom w:val="0"/>
                                  <w:divBdr>
                                    <w:top w:val="single" w:sz="2" w:space="0" w:color="D9D9E3"/>
                                    <w:left w:val="single" w:sz="2" w:space="0" w:color="D9D9E3"/>
                                    <w:bottom w:val="single" w:sz="2" w:space="0" w:color="D9D9E3"/>
                                    <w:right w:val="single" w:sz="2" w:space="0" w:color="D9D9E3"/>
                                  </w:divBdr>
                                  <w:divsChild>
                                    <w:div w:id="1562593858">
                                      <w:marLeft w:val="0"/>
                                      <w:marRight w:val="0"/>
                                      <w:marTop w:val="0"/>
                                      <w:marBottom w:val="0"/>
                                      <w:divBdr>
                                        <w:top w:val="single" w:sz="2" w:space="0" w:color="D9D9E3"/>
                                        <w:left w:val="single" w:sz="2" w:space="0" w:color="D9D9E3"/>
                                        <w:bottom w:val="single" w:sz="2" w:space="0" w:color="D9D9E3"/>
                                        <w:right w:val="single" w:sz="2" w:space="0" w:color="D9D9E3"/>
                                      </w:divBdr>
                                      <w:divsChild>
                                        <w:div w:id="835151414">
                                          <w:marLeft w:val="0"/>
                                          <w:marRight w:val="0"/>
                                          <w:marTop w:val="0"/>
                                          <w:marBottom w:val="0"/>
                                          <w:divBdr>
                                            <w:top w:val="single" w:sz="2" w:space="0" w:color="D9D9E3"/>
                                            <w:left w:val="single" w:sz="2" w:space="0" w:color="D9D9E3"/>
                                            <w:bottom w:val="single" w:sz="2" w:space="0" w:color="D9D9E3"/>
                                            <w:right w:val="single" w:sz="2" w:space="0" w:color="D9D9E3"/>
                                          </w:divBdr>
                                          <w:divsChild>
                                            <w:div w:id="1913545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2106908">
          <w:marLeft w:val="0"/>
          <w:marRight w:val="0"/>
          <w:marTop w:val="0"/>
          <w:marBottom w:val="0"/>
          <w:divBdr>
            <w:top w:val="none" w:sz="0" w:space="0" w:color="auto"/>
            <w:left w:val="none" w:sz="0" w:space="0" w:color="auto"/>
            <w:bottom w:val="none" w:sz="0" w:space="0" w:color="auto"/>
            <w:right w:val="none" w:sz="0" w:space="0" w:color="auto"/>
          </w:divBdr>
          <w:divsChild>
            <w:div w:id="1592545066">
              <w:marLeft w:val="0"/>
              <w:marRight w:val="0"/>
              <w:marTop w:val="0"/>
              <w:marBottom w:val="0"/>
              <w:divBdr>
                <w:top w:val="single" w:sz="2" w:space="0" w:color="D9D9E3"/>
                <w:left w:val="single" w:sz="2" w:space="0" w:color="D9D9E3"/>
                <w:bottom w:val="single" w:sz="2" w:space="0" w:color="D9D9E3"/>
                <w:right w:val="single" w:sz="2" w:space="0" w:color="D9D9E3"/>
              </w:divBdr>
              <w:divsChild>
                <w:div w:id="1593273771">
                  <w:marLeft w:val="0"/>
                  <w:marRight w:val="0"/>
                  <w:marTop w:val="0"/>
                  <w:marBottom w:val="0"/>
                  <w:divBdr>
                    <w:top w:val="single" w:sz="2" w:space="0" w:color="D9D9E3"/>
                    <w:left w:val="single" w:sz="2" w:space="0" w:color="D9D9E3"/>
                    <w:bottom w:val="single" w:sz="2" w:space="0" w:color="D9D9E3"/>
                    <w:right w:val="single" w:sz="2" w:space="0" w:color="D9D9E3"/>
                  </w:divBdr>
                  <w:divsChild>
                    <w:div w:id="877201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3962378">
      <w:bodyDiv w:val="1"/>
      <w:marLeft w:val="0"/>
      <w:marRight w:val="0"/>
      <w:marTop w:val="0"/>
      <w:marBottom w:val="0"/>
      <w:divBdr>
        <w:top w:val="none" w:sz="0" w:space="0" w:color="auto"/>
        <w:left w:val="none" w:sz="0" w:space="0" w:color="auto"/>
        <w:bottom w:val="none" w:sz="0" w:space="0" w:color="auto"/>
        <w:right w:val="none" w:sz="0" w:space="0" w:color="auto"/>
      </w:divBdr>
    </w:div>
    <w:div w:id="1130048839">
      <w:bodyDiv w:val="1"/>
      <w:marLeft w:val="0"/>
      <w:marRight w:val="0"/>
      <w:marTop w:val="0"/>
      <w:marBottom w:val="0"/>
      <w:divBdr>
        <w:top w:val="none" w:sz="0" w:space="0" w:color="auto"/>
        <w:left w:val="none" w:sz="0" w:space="0" w:color="auto"/>
        <w:bottom w:val="none" w:sz="0" w:space="0" w:color="auto"/>
        <w:right w:val="none" w:sz="0" w:space="0" w:color="auto"/>
      </w:divBdr>
    </w:div>
    <w:div w:id="1138187912">
      <w:bodyDiv w:val="1"/>
      <w:marLeft w:val="0"/>
      <w:marRight w:val="0"/>
      <w:marTop w:val="0"/>
      <w:marBottom w:val="0"/>
      <w:divBdr>
        <w:top w:val="none" w:sz="0" w:space="0" w:color="auto"/>
        <w:left w:val="none" w:sz="0" w:space="0" w:color="auto"/>
        <w:bottom w:val="none" w:sz="0" w:space="0" w:color="auto"/>
        <w:right w:val="none" w:sz="0" w:space="0" w:color="auto"/>
      </w:divBdr>
    </w:div>
    <w:div w:id="1173839107">
      <w:bodyDiv w:val="1"/>
      <w:marLeft w:val="0"/>
      <w:marRight w:val="0"/>
      <w:marTop w:val="0"/>
      <w:marBottom w:val="0"/>
      <w:divBdr>
        <w:top w:val="none" w:sz="0" w:space="0" w:color="auto"/>
        <w:left w:val="none" w:sz="0" w:space="0" w:color="auto"/>
        <w:bottom w:val="none" w:sz="0" w:space="0" w:color="auto"/>
        <w:right w:val="none" w:sz="0" w:space="0" w:color="auto"/>
      </w:divBdr>
    </w:div>
    <w:div w:id="1194148448">
      <w:bodyDiv w:val="1"/>
      <w:marLeft w:val="0"/>
      <w:marRight w:val="0"/>
      <w:marTop w:val="0"/>
      <w:marBottom w:val="0"/>
      <w:divBdr>
        <w:top w:val="none" w:sz="0" w:space="0" w:color="auto"/>
        <w:left w:val="none" w:sz="0" w:space="0" w:color="auto"/>
        <w:bottom w:val="none" w:sz="0" w:space="0" w:color="auto"/>
        <w:right w:val="none" w:sz="0" w:space="0" w:color="auto"/>
      </w:divBdr>
    </w:div>
    <w:div w:id="1484853988">
      <w:bodyDiv w:val="1"/>
      <w:marLeft w:val="0"/>
      <w:marRight w:val="0"/>
      <w:marTop w:val="0"/>
      <w:marBottom w:val="0"/>
      <w:divBdr>
        <w:top w:val="none" w:sz="0" w:space="0" w:color="auto"/>
        <w:left w:val="none" w:sz="0" w:space="0" w:color="auto"/>
        <w:bottom w:val="none" w:sz="0" w:space="0" w:color="auto"/>
        <w:right w:val="none" w:sz="0" w:space="0" w:color="auto"/>
      </w:divBdr>
      <w:divsChild>
        <w:div w:id="1612324599">
          <w:marLeft w:val="0"/>
          <w:marRight w:val="0"/>
          <w:marTop w:val="0"/>
          <w:marBottom w:val="0"/>
          <w:divBdr>
            <w:top w:val="none" w:sz="0" w:space="0" w:color="auto"/>
            <w:left w:val="none" w:sz="0" w:space="0" w:color="auto"/>
            <w:bottom w:val="none" w:sz="0" w:space="0" w:color="auto"/>
            <w:right w:val="none" w:sz="0" w:space="0" w:color="auto"/>
          </w:divBdr>
        </w:div>
        <w:div w:id="156656033">
          <w:marLeft w:val="0"/>
          <w:marRight w:val="0"/>
          <w:marTop w:val="0"/>
          <w:marBottom w:val="0"/>
          <w:divBdr>
            <w:top w:val="none" w:sz="0" w:space="0" w:color="auto"/>
            <w:left w:val="none" w:sz="0" w:space="0" w:color="auto"/>
            <w:bottom w:val="none" w:sz="0" w:space="0" w:color="auto"/>
            <w:right w:val="none" w:sz="0" w:space="0" w:color="auto"/>
          </w:divBdr>
        </w:div>
        <w:div w:id="1933775755">
          <w:marLeft w:val="0"/>
          <w:marRight w:val="0"/>
          <w:marTop w:val="0"/>
          <w:marBottom w:val="0"/>
          <w:divBdr>
            <w:top w:val="none" w:sz="0" w:space="0" w:color="auto"/>
            <w:left w:val="none" w:sz="0" w:space="0" w:color="auto"/>
            <w:bottom w:val="none" w:sz="0" w:space="0" w:color="auto"/>
            <w:right w:val="none" w:sz="0" w:space="0" w:color="auto"/>
          </w:divBdr>
        </w:div>
        <w:div w:id="1159880960">
          <w:marLeft w:val="0"/>
          <w:marRight w:val="0"/>
          <w:marTop w:val="0"/>
          <w:marBottom w:val="0"/>
          <w:divBdr>
            <w:top w:val="none" w:sz="0" w:space="0" w:color="auto"/>
            <w:left w:val="none" w:sz="0" w:space="0" w:color="auto"/>
            <w:bottom w:val="none" w:sz="0" w:space="0" w:color="auto"/>
            <w:right w:val="none" w:sz="0" w:space="0" w:color="auto"/>
          </w:divBdr>
        </w:div>
        <w:div w:id="1678846132">
          <w:marLeft w:val="0"/>
          <w:marRight w:val="0"/>
          <w:marTop w:val="0"/>
          <w:marBottom w:val="0"/>
          <w:divBdr>
            <w:top w:val="none" w:sz="0" w:space="0" w:color="auto"/>
            <w:left w:val="none" w:sz="0" w:space="0" w:color="auto"/>
            <w:bottom w:val="none" w:sz="0" w:space="0" w:color="auto"/>
            <w:right w:val="none" w:sz="0" w:space="0" w:color="auto"/>
          </w:divBdr>
        </w:div>
        <w:div w:id="255292450">
          <w:marLeft w:val="0"/>
          <w:marRight w:val="0"/>
          <w:marTop w:val="0"/>
          <w:marBottom w:val="0"/>
          <w:divBdr>
            <w:top w:val="none" w:sz="0" w:space="0" w:color="auto"/>
            <w:left w:val="none" w:sz="0" w:space="0" w:color="auto"/>
            <w:bottom w:val="none" w:sz="0" w:space="0" w:color="auto"/>
            <w:right w:val="none" w:sz="0" w:space="0" w:color="auto"/>
          </w:divBdr>
        </w:div>
      </w:divsChild>
    </w:div>
    <w:div w:id="1685551846">
      <w:bodyDiv w:val="1"/>
      <w:marLeft w:val="0"/>
      <w:marRight w:val="0"/>
      <w:marTop w:val="0"/>
      <w:marBottom w:val="0"/>
      <w:divBdr>
        <w:top w:val="none" w:sz="0" w:space="0" w:color="auto"/>
        <w:left w:val="none" w:sz="0" w:space="0" w:color="auto"/>
        <w:bottom w:val="none" w:sz="0" w:space="0" w:color="auto"/>
        <w:right w:val="none" w:sz="0" w:space="0" w:color="auto"/>
      </w:divBdr>
    </w:div>
    <w:div w:id="1690594707">
      <w:bodyDiv w:val="1"/>
      <w:marLeft w:val="0"/>
      <w:marRight w:val="0"/>
      <w:marTop w:val="0"/>
      <w:marBottom w:val="0"/>
      <w:divBdr>
        <w:top w:val="none" w:sz="0" w:space="0" w:color="auto"/>
        <w:left w:val="none" w:sz="0" w:space="0" w:color="auto"/>
        <w:bottom w:val="none" w:sz="0" w:space="0" w:color="auto"/>
        <w:right w:val="none" w:sz="0" w:space="0" w:color="auto"/>
      </w:divBdr>
    </w:div>
    <w:div w:id="1770085047">
      <w:bodyDiv w:val="1"/>
      <w:marLeft w:val="0"/>
      <w:marRight w:val="0"/>
      <w:marTop w:val="0"/>
      <w:marBottom w:val="0"/>
      <w:divBdr>
        <w:top w:val="none" w:sz="0" w:space="0" w:color="auto"/>
        <w:left w:val="none" w:sz="0" w:space="0" w:color="auto"/>
        <w:bottom w:val="none" w:sz="0" w:space="0" w:color="auto"/>
        <w:right w:val="none" w:sz="0" w:space="0" w:color="auto"/>
      </w:divBdr>
    </w:div>
    <w:div w:id="1848859106">
      <w:bodyDiv w:val="1"/>
      <w:marLeft w:val="0"/>
      <w:marRight w:val="0"/>
      <w:marTop w:val="0"/>
      <w:marBottom w:val="0"/>
      <w:divBdr>
        <w:top w:val="none" w:sz="0" w:space="0" w:color="auto"/>
        <w:left w:val="none" w:sz="0" w:space="0" w:color="auto"/>
        <w:bottom w:val="none" w:sz="0" w:space="0" w:color="auto"/>
        <w:right w:val="none" w:sz="0" w:space="0" w:color="auto"/>
      </w:divBdr>
      <w:divsChild>
        <w:div w:id="1351486332">
          <w:marLeft w:val="0"/>
          <w:marRight w:val="0"/>
          <w:marTop w:val="0"/>
          <w:marBottom w:val="0"/>
          <w:divBdr>
            <w:top w:val="none" w:sz="0" w:space="0" w:color="auto"/>
            <w:left w:val="none" w:sz="0" w:space="0" w:color="auto"/>
            <w:bottom w:val="none" w:sz="0" w:space="0" w:color="auto"/>
            <w:right w:val="none" w:sz="0" w:space="0" w:color="auto"/>
          </w:divBdr>
        </w:div>
        <w:div w:id="459305250">
          <w:marLeft w:val="0"/>
          <w:marRight w:val="0"/>
          <w:marTop w:val="0"/>
          <w:marBottom w:val="0"/>
          <w:divBdr>
            <w:top w:val="none" w:sz="0" w:space="0" w:color="auto"/>
            <w:left w:val="none" w:sz="0" w:space="0" w:color="auto"/>
            <w:bottom w:val="none" w:sz="0" w:space="0" w:color="auto"/>
            <w:right w:val="none" w:sz="0" w:space="0" w:color="auto"/>
          </w:divBdr>
        </w:div>
        <w:div w:id="1504666162">
          <w:marLeft w:val="0"/>
          <w:marRight w:val="0"/>
          <w:marTop w:val="0"/>
          <w:marBottom w:val="0"/>
          <w:divBdr>
            <w:top w:val="none" w:sz="0" w:space="0" w:color="auto"/>
            <w:left w:val="none" w:sz="0" w:space="0" w:color="auto"/>
            <w:bottom w:val="none" w:sz="0" w:space="0" w:color="auto"/>
            <w:right w:val="none" w:sz="0" w:space="0" w:color="auto"/>
          </w:divBdr>
        </w:div>
        <w:div w:id="1052926639">
          <w:marLeft w:val="0"/>
          <w:marRight w:val="0"/>
          <w:marTop w:val="0"/>
          <w:marBottom w:val="0"/>
          <w:divBdr>
            <w:top w:val="none" w:sz="0" w:space="0" w:color="auto"/>
            <w:left w:val="none" w:sz="0" w:space="0" w:color="auto"/>
            <w:bottom w:val="none" w:sz="0" w:space="0" w:color="auto"/>
            <w:right w:val="none" w:sz="0" w:space="0" w:color="auto"/>
          </w:divBdr>
        </w:div>
        <w:div w:id="1727296241">
          <w:marLeft w:val="0"/>
          <w:marRight w:val="0"/>
          <w:marTop w:val="0"/>
          <w:marBottom w:val="0"/>
          <w:divBdr>
            <w:top w:val="none" w:sz="0" w:space="0" w:color="auto"/>
            <w:left w:val="none" w:sz="0" w:space="0" w:color="auto"/>
            <w:bottom w:val="none" w:sz="0" w:space="0" w:color="auto"/>
            <w:right w:val="none" w:sz="0" w:space="0" w:color="auto"/>
          </w:divBdr>
        </w:div>
        <w:div w:id="551160578">
          <w:marLeft w:val="0"/>
          <w:marRight w:val="0"/>
          <w:marTop w:val="0"/>
          <w:marBottom w:val="0"/>
          <w:divBdr>
            <w:top w:val="none" w:sz="0" w:space="0" w:color="auto"/>
            <w:left w:val="none" w:sz="0" w:space="0" w:color="auto"/>
            <w:bottom w:val="none" w:sz="0" w:space="0" w:color="auto"/>
            <w:right w:val="none" w:sz="0" w:space="0" w:color="auto"/>
          </w:divBdr>
        </w:div>
        <w:div w:id="1594431658">
          <w:marLeft w:val="0"/>
          <w:marRight w:val="0"/>
          <w:marTop w:val="0"/>
          <w:marBottom w:val="0"/>
          <w:divBdr>
            <w:top w:val="none" w:sz="0" w:space="0" w:color="auto"/>
            <w:left w:val="none" w:sz="0" w:space="0" w:color="auto"/>
            <w:bottom w:val="none" w:sz="0" w:space="0" w:color="auto"/>
            <w:right w:val="none" w:sz="0" w:space="0" w:color="auto"/>
          </w:divBdr>
        </w:div>
        <w:div w:id="1230992978">
          <w:marLeft w:val="0"/>
          <w:marRight w:val="0"/>
          <w:marTop w:val="0"/>
          <w:marBottom w:val="0"/>
          <w:divBdr>
            <w:top w:val="none" w:sz="0" w:space="0" w:color="auto"/>
            <w:left w:val="none" w:sz="0" w:space="0" w:color="auto"/>
            <w:bottom w:val="none" w:sz="0" w:space="0" w:color="auto"/>
            <w:right w:val="none" w:sz="0" w:space="0" w:color="auto"/>
          </w:divBdr>
        </w:div>
        <w:div w:id="1092317940">
          <w:marLeft w:val="0"/>
          <w:marRight w:val="0"/>
          <w:marTop w:val="0"/>
          <w:marBottom w:val="0"/>
          <w:divBdr>
            <w:top w:val="none" w:sz="0" w:space="0" w:color="auto"/>
            <w:left w:val="none" w:sz="0" w:space="0" w:color="auto"/>
            <w:bottom w:val="none" w:sz="0" w:space="0" w:color="auto"/>
            <w:right w:val="none" w:sz="0" w:space="0" w:color="auto"/>
          </w:divBdr>
        </w:div>
        <w:div w:id="499665099">
          <w:marLeft w:val="0"/>
          <w:marRight w:val="0"/>
          <w:marTop w:val="0"/>
          <w:marBottom w:val="0"/>
          <w:divBdr>
            <w:top w:val="none" w:sz="0" w:space="0" w:color="auto"/>
            <w:left w:val="none" w:sz="0" w:space="0" w:color="auto"/>
            <w:bottom w:val="none" w:sz="0" w:space="0" w:color="auto"/>
            <w:right w:val="none" w:sz="0" w:space="0" w:color="auto"/>
          </w:divBdr>
        </w:div>
        <w:div w:id="925841958">
          <w:marLeft w:val="0"/>
          <w:marRight w:val="0"/>
          <w:marTop w:val="0"/>
          <w:marBottom w:val="0"/>
          <w:divBdr>
            <w:top w:val="none" w:sz="0" w:space="0" w:color="auto"/>
            <w:left w:val="none" w:sz="0" w:space="0" w:color="auto"/>
            <w:bottom w:val="none" w:sz="0" w:space="0" w:color="auto"/>
            <w:right w:val="none" w:sz="0" w:space="0" w:color="auto"/>
          </w:divBdr>
        </w:div>
      </w:divsChild>
    </w:div>
    <w:div w:id="2013602675">
      <w:bodyDiv w:val="1"/>
      <w:marLeft w:val="0"/>
      <w:marRight w:val="0"/>
      <w:marTop w:val="0"/>
      <w:marBottom w:val="0"/>
      <w:divBdr>
        <w:top w:val="none" w:sz="0" w:space="0" w:color="auto"/>
        <w:left w:val="none" w:sz="0" w:space="0" w:color="auto"/>
        <w:bottom w:val="none" w:sz="0" w:space="0" w:color="auto"/>
        <w:right w:val="none" w:sz="0" w:space="0" w:color="auto"/>
      </w:divBdr>
      <w:divsChild>
        <w:div w:id="2047900628">
          <w:marLeft w:val="0"/>
          <w:marRight w:val="0"/>
          <w:marTop w:val="0"/>
          <w:marBottom w:val="0"/>
          <w:divBdr>
            <w:top w:val="single" w:sz="2" w:space="0" w:color="D9D9E3"/>
            <w:left w:val="single" w:sz="2" w:space="0" w:color="D9D9E3"/>
            <w:bottom w:val="single" w:sz="2" w:space="0" w:color="D9D9E3"/>
            <w:right w:val="single" w:sz="2" w:space="0" w:color="D9D9E3"/>
          </w:divBdr>
          <w:divsChild>
            <w:div w:id="1803694287">
              <w:marLeft w:val="0"/>
              <w:marRight w:val="0"/>
              <w:marTop w:val="0"/>
              <w:marBottom w:val="0"/>
              <w:divBdr>
                <w:top w:val="single" w:sz="2" w:space="0" w:color="D9D9E3"/>
                <w:left w:val="single" w:sz="2" w:space="0" w:color="D9D9E3"/>
                <w:bottom w:val="single" w:sz="2" w:space="0" w:color="D9D9E3"/>
                <w:right w:val="single" w:sz="2" w:space="0" w:color="D9D9E3"/>
              </w:divBdr>
              <w:divsChild>
                <w:div w:id="129322703">
                  <w:marLeft w:val="0"/>
                  <w:marRight w:val="0"/>
                  <w:marTop w:val="0"/>
                  <w:marBottom w:val="0"/>
                  <w:divBdr>
                    <w:top w:val="single" w:sz="2" w:space="0" w:color="D9D9E3"/>
                    <w:left w:val="single" w:sz="2" w:space="0" w:color="D9D9E3"/>
                    <w:bottom w:val="single" w:sz="2" w:space="0" w:color="D9D9E3"/>
                    <w:right w:val="single" w:sz="2" w:space="0" w:color="D9D9E3"/>
                  </w:divBdr>
                  <w:divsChild>
                    <w:div w:id="741752456">
                      <w:marLeft w:val="0"/>
                      <w:marRight w:val="0"/>
                      <w:marTop w:val="0"/>
                      <w:marBottom w:val="0"/>
                      <w:divBdr>
                        <w:top w:val="single" w:sz="2" w:space="0" w:color="D9D9E3"/>
                        <w:left w:val="single" w:sz="2" w:space="0" w:color="D9D9E3"/>
                        <w:bottom w:val="single" w:sz="2" w:space="0" w:color="D9D9E3"/>
                        <w:right w:val="single" w:sz="2" w:space="0" w:color="D9D9E3"/>
                      </w:divBdr>
                      <w:divsChild>
                        <w:div w:id="1940596783">
                          <w:marLeft w:val="0"/>
                          <w:marRight w:val="0"/>
                          <w:marTop w:val="0"/>
                          <w:marBottom w:val="0"/>
                          <w:divBdr>
                            <w:top w:val="single" w:sz="2" w:space="0" w:color="auto"/>
                            <w:left w:val="single" w:sz="2" w:space="0" w:color="auto"/>
                            <w:bottom w:val="single" w:sz="6" w:space="0" w:color="auto"/>
                            <w:right w:val="single" w:sz="2" w:space="0" w:color="auto"/>
                          </w:divBdr>
                          <w:divsChild>
                            <w:div w:id="820123429">
                              <w:marLeft w:val="0"/>
                              <w:marRight w:val="0"/>
                              <w:marTop w:val="100"/>
                              <w:marBottom w:val="100"/>
                              <w:divBdr>
                                <w:top w:val="single" w:sz="2" w:space="0" w:color="D9D9E3"/>
                                <w:left w:val="single" w:sz="2" w:space="0" w:color="D9D9E3"/>
                                <w:bottom w:val="single" w:sz="2" w:space="0" w:color="D9D9E3"/>
                                <w:right w:val="single" w:sz="2" w:space="0" w:color="D9D9E3"/>
                              </w:divBdr>
                              <w:divsChild>
                                <w:div w:id="796333662">
                                  <w:marLeft w:val="0"/>
                                  <w:marRight w:val="0"/>
                                  <w:marTop w:val="0"/>
                                  <w:marBottom w:val="0"/>
                                  <w:divBdr>
                                    <w:top w:val="single" w:sz="2" w:space="0" w:color="D9D9E3"/>
                                    <w:left w:val="single" w:sz="2" w:space="0" w:color="D9D9E3"/>
                                    <w:bottom w:val="single" w:sz="2" w:space="0" w:color="D9D9E3"/>
                                    <w:right w:val="single" w:sz="2" w:space="0" w:color="D9D9E3"/>
                                  </w:divBdr>
                                  <w:divsChild>
                                    <w:div w:id="479538841">
                                      <w:marLeft w:val="0"/>
                                      <w:marRight w:val="0"/>
                                      <w:marTop w:val="0"/>
                                      <w:marBottom w:val="0"/>
                                      <w:divBdr>
                                        <w:top w:val="single" w:sz="2" w:space="0" w:color="D9D9E3"/>
                                        <w:left w:val="single" w:sz="2" w:space="0" w:color="D9D9E3"/>
                                        <w:bottom w:val="single" w:sz="2" w:space="0" w:color="D9D9E3"/>
                                        <w:right w:val="single" w:sz="2" w:space="0" w:color="D9D9E3"/>
                                      </w:divBdr>
                                      <w:divsChild>
                                        <w:div w:id="105664815">
                                          <w:marLeft w:val="0"/>
                                          <w:marRight w:val="0"/>
                                          <w:marTop w:val="0"/>
                                          <w:marBottom w:val="0"/>
                                          <w:divBdr>
                                            <w:top w:val="single" w:sz="2" w:space="0" w:color="D9D9E3"/>
                                            <w:left w:val="single" w:sz="2" w:space="0" w:color="D9D9E3"/>
                                            <w:bottom w:val="single" w:sz="2" w:space="0" w:color="D9D9E3"/>
                                            <w:right w:val="single" w:sz="2" w:space="0" w:color="D9D9E3"/>
                                          </w:divBdr>
                                          <w:divsChild>
                                            <w:div w:id="1369523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442023">
          <w:marLeft w:val="0"/>
          <w:marRight w:val="0"/>
          <w:marTop w:val="0"/>
          <w:marBottom w:val="0"/>
          <w:divBdr>
            <w:top w:val="none" w:sz="0" w:space="0" w:color="auto"/>
            <w:left w:val="none" w:sz="0" w:space="0" w:color="auto"/>
            <w:bottom w:val="none" w:sz="0" w:space="0" w:color="auto"/>
            <w:right w:val="none" w:sz="0" w:space="0" w:color="auto"/>
          </w:divBdr>
          <w:divsChild>
            <w:div w:id="1356149567">
              <w:marLeft w:val="0"/>
              <w:marRight w:val="0"/>
              <w:marTop w:val="0"/>
              <w:marBottom w:val="0"/>
              <w:divBdr>
                <w:top w:val="single" w:sz="2" w:space="0" w:color="D9D9E3"/>
                <w:left w:val="single" w:sz="2" w:space="0" w:color="D9D9E3"/>
                <w:bottom w:val="single" w:sz="2" w:space="0" w:color="D9D9E3"/>
                <w:right w:val="single" w:sz="2" w:space="0" w:color="D9D9E3"/>
              </w:divBdr>
              <w:divsChild>
                <w:div w:id="988053408">
                  <w:marLeft w:val="0"/>
                  <w:marRight w:val="0"/>
                  <w:marTop w:val="0"/>
                  <w:marBottom w:val="0"/>
                  <w:divBdr>
                    <w:top w:val="single" w:sz="2" w:space="0" w:color="D9D9E3"/>
                    <w:left w:val="single" w:sz="2" w:space="0" w:color="D9D9E3"/>
                    <w:bottom w:val="single" w:sz="2" w:space="0" w:color="D9D9E3"/>
                    <w:right w:val="single" w:sz="2" w:space="0" w:color="D9D9E3"/>
                  </w:divBdr>
                  <w:divsChild>
                    <w:div w:id="846865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doi.org/10.3390/cancers1317428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11</Pages>
  <Words>5766</Words>
  <Characters>32868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Ammbesh Patel</dc:creator>
  <cp:keywords/>
  <dc:description/>
  <cp:lastModifiedBy>Ammbesh Patel</cp:lastModifiedBy>
  <cp:revision>139</cp:revision>
  <dcterms:created xsi:type="dcterms:W3CDTF">2023-07-24T10:13:00Z</dcterms:created>
  <dcterms:modified xsi:type="dcterms:W3CDTF">2023-08-24T05:49:00Z</dcterms:modified>
</cp:coreProperties>
</file>