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9C8" w:rsidRPr="00F21A12" w:rsidRDefault="0054482E" w:rsidP="0054482E">
      <w:pPr>
        <w:jc w:val="center"/>
        <w:rPr>
          <w:rFonts w:ascii="Times New Roman" w:hAnsi="Times New Roman" w:cs="Times New Roman"/>
          <w:b/>
          <w:sz w:val="24"/>
          <w:szCs w:val="24"/>
          <w:u w:val="single"/>
        </w:rPr>
      </w:pPr>
      <w:r w:rsidRPr="00F21A12">
        <w:rPr>
          <w:rFonts w:ascii="Times New Roman" w:hAnsi="Times New Roman" w:cs="Times New Roman"/>
          <w:b/>
          <w:sz w:val="24"/>
          <w:szCs w:val="24"/>
          <w:u w:val="single"/>
        </w:rPr>
        <w:t>Tourism in Rural Areas: A study of Himachal</w:t>
      </w:r>
      <w:r w:rsidR="000B2F29">
        <w:rPr>
          <w:rFonts w:ascii="Times New Roman" w:hAnsi="Times New Roman" w:cs="Times New Roman"/>
          <w:b/>
          <w:sz w:val="24"/>
          <w:szCs w:val="24"/>
          <w:u w:val="single"/>
        </w:rPr>
        <w:t xml:space="preserve"> </w:t>
      </w:r>
    </w:p>
    <w:p w:rsidR="00596D14" w:rsidRDefault="00596D14" w:rsidP="0054482E">
      <w:pPr>
        <w:jc w:val="center"/>
        <w:rPr>
          <w:rFonts w:ascii="Times New Roman" w:hAnsi="Times New Roman" w:cs="Times New Roman"/>
          <w:b/>
          <w:sz w:val="24"/>
          <w:szCs w:val="24"/>
        </w:rPr>
      </w:pPr>
      <w:r>
        <w:rPr>
          <w:rFonts w:ascii="Times New Roman" w:hAnsi="Times New Roman" w:cs="Times New Roman"/>
          <w:b/>
          <w:sz w:val="24"/>
          <w:szCs w:val="24"/>
        </w:rPr>
        <w:t xml:space="preserve">1.      Ms. Amolakdeep Kaur </w:t>
      </w:r>
    </w:p>
    <w:p w:rsidR="00596D14" w:rsidRDefault="00F07FED" w:rsidP="0054482E">
      <w:pPr>
        <w:jc w:val="center"/>
        <w:rPr>
          <w:rFonts w:ascii="Times New Roman" w:hAnsi="Times New Roman" w:cs="Times New Roman"/>
          <w:b/>
          <w:sz w:val="24"/>
          <w:szCs w:val="24"/>
        </w:rPr>
      </w:pPr>
      <w:hyperlink r:id="rId8" w:history="1">
        <w:r w:rsidR="00596D14" w:rsidRPr="00031519">
          <w:rPr>
            <w:rStyle w:val="Hyperlink"/>
            <w:rFonts w:ascii="Times New Roman" w:hAnsi="Times New Roman" w:cs="Times New Roman"/>
            <w:b/>
            <w:sz w:val="24"/>
            <w:szCs w:val="24"/>
          </w:rPr>
          <w:t>amigill7@gmail.com</w:t>
        </w:r>
      </w:hyperlink>
    </w:p>
    <w:p w:rsidR="00596D14" w:rsidRDefault="00596D14" w:rsidP="0054482E">
      <w:pPr>
        <w:jc w:val="center"/>
        <w:rPr>
          <w:rFonts w:ascii="Times New Roman" w:hAnsi="Times New Roman" w:cs="Times New Roman"/>
          <w:b/>
          <w:sz w:val="24"/>
          <w:szCs w:val="24"/>
        </w:rPr>
      </w:pPr>
      <w:r>
        <w:rPr>
          <w:rFonts w:ascii="Times New Roman" w:hAnsi="Times New Roman" w:cs="Times New Roman"/>
          <w:b/>
          <w:sz w:val="24"/>
          <w:szCs w:val="24"/>
        </w:rPr>
        <w:t xml:space="preserve">7814600057 </w:t>
      </w:r>
    </w:p>
    <w:p w:rsidR="00596D14" w:rsidRDefault="00596D14" w:rsidP="0054482E">
      <w:pPr>
        <w:jc w:val="center"/>
        <w:rPr>
          <w:rFonts w:ascii="Times New Roman" w:hAnsi="Times New Roman" w:cs="Times New Roman"/>
          <w:b/>
          <w:sz w:val="24"/>
          <w:szCs w:val="24"/>
        </w:rPr>
      </w:pPr>
      <w:r>
        <w:rPr>
          <w:rFonts w:ascii="Times New Roman" w:hAnsi="Times New Roman" w:cs="Times New Roman"/>
          <w:b/>
          <w:sz w:val="24"/>
          <w:szCs w:val="24"/>
        </w:rPr>
        <w:t>Assistant Professor in Global Group of Institutes, Amritsar</w:t>
      </w:r>
    </w:p>
    <w:p w:rsidR="00596D14" w:rsidRDefault="00F21A12" w:rsidP="00596D14">
      <w:pPr>
        <w:jc w:val="center"/>
        <w:rPr>
          <w:rFonts w:ascii="Times New Roman" w:hAnsi="Times New Roman" w:cs="Times New Roman"/>
          <w:b/>
          <w:sz w:val="24"/>
          <w:szCs w:val="24"/>
        </w:rPr>
      </w:pPr>
      <w:r>
        <w:rPr>
          <w:rFonts w:ascii="Times New Roman" w:hAnsi="Times New Roman" w:cs="Times New Roman"/>
          <w:b/>
          <w:sz w:val="24"/>
          <w:szCs w:val="24"/>
        </w:rPr>
        <w:t>2.</w:t>
      </w:r>
      <w:r w:rsidR="00596D14">
        <w:rPr>
          <w:rFonts w:ascii="Times New Roman" w:hAnsi="Times New Roman" w:cs="Times New Roman"/>
          <w:b/>
          <w:sz w:val="24"/>
          <w:szCs w:val="24"/>
        </w:rPr>
        <w:t xml:space="preserve">        Mr. Vikas Singh Rana </w:t>
      </w:r>
    </w:p>
    <w:p w:rsidR="00596D14" w:rsidRDefault="00F07FED" w:rsidP="00596D14">
      <w:pPr>
        <w:jc w:val="center"/>
        <w:rPr>
          <w:rFonts w:ascii="Times New Roman" w:hAnsi="Times New Roman" w:cs="Times New Roman"/>
          <w:b/>
          <w:sz w:val="24"/>
          <w:szCs w:val="24"/>
        </w:rPr>
      </w:pPr>
      <w:hyperlink r:id="rId9" w:history="1">
        <w:r w:rsidR="00596D14">
          <w:rPr>
            <w:rStyle w:val="Hyperlink"/>
            <w:rFonts w:ascii="Times New Roman" w:hAnsi="Times New Roman" w:cs="Times New Roman"/>
            <w:b/>
            <w:sz w:val="24"/>
            <w:szCs w:val="24"/>
          </w:rPr>
          <w:t>vikassinghrana434@gmail.com</w:t>
        </w:r>
      </w:hyperlink>
    </w:p>
    <w:p w:rsidR="00596D14" w:rsidRDefault="00596D14" w:rsidP="00596D14">
      <w:pPr>
        <w:jc w:val="center"/>
        <w:rPr>
          <w:rFonts w:ascii="Times New Roman" w:hAnsi="Times New Roman" w:cs="Times New Roman"/>
          <w:b/>
          <w:sz w:val="24"/>
          <w:szCs w:val="24"/>
        </w:rPr>
      </w:pPr>
      <w:r>
        <w:rPr>
          <w:rFonts w:ascii="Times New Roman" w:hAnsi="Times New Roman" w:cs="Times New Roman"/>
          <w:b/>
          <w:sz w:val="24"/>
          <w:szCs w:val="24"/>
        </w:rPr>
        <w:t>7876180910</w:t>
      </w:r>
    </w:p>
    <w:p w:rsidR="00596D14" w:rsidRPr="00596D14" w:rsidRDefault="00596D14" w:rsidP="00596D14">
      <w:pPr>
        <w:jc w:val="center"/>
        <w:rPr>
          <w:rFonts w:ascii="Times New Roman" w:hAnsi="Times New Roman" w:cs="Times New Roman"/>
          <w:b/>
          <w:sz w:val="24"/>
          <w:szCs w:val="24"/>
        </w:rPr>
      </w:pPr>
      <w:r>
        <w:rPr>
          <w:rFonts w:ascii="Times New Roman" w:hAnsi="Times New Roman" w:cs="Times New Roman"/>
          <w:b/>
          <w:sz w:val="24"/>
          <w:szCs w:val="24"/>
        </w:rPr>
        <w:t>Assistant Professor in Global Group of Institutes, Amritsar</w:t>
      </w:r>
    </w:p>
    <w:p w:rsidR="0054482E" w:rsidRDefault="0054482E" w:rsidP="0054482E">
      <w:pPr>
        <w:jc w:val="center"/>
        <w:rPr>
          <w:rFonts w:ascii="Times New Roman" w:hAnsi="Times New Roman" w:cs="Times New Roman"/>
          <w:sz w:val="24"/>
          <w:szCs w:val="24"/>
        </w:rPr>
      </w:pPr>
    </w:p>
    <w:p w:rsidR="0054482E" w:rsidRDefault="0054482E" w:rsidP="00596D14">
      <w:pPr>
        <w:spacing w:line="360" w:lineRule="auto"/>
        <w:rPr>
          <w:rFonts w:ascii="Times New Roman" w:hAnsi="Times New Roman" w:cs="Times New Roman"/>
          <w:b/>
          <w:sz w:val="24"/>
          <w:szCs w:val="24"/>
        </w:rPr>
      </w:pPr>
      <w:r w:rsidRPr="0054482E">
        <w:rPr>
          <w:rFonts w:ascii="Times New Roman" w:hAnsi="Times New Roman" w:cs="Times New Roman"/>
          <w:b/>
          <w:sz w:val="24"/>
          <w:szCs w:val="24"/>
        </w:rPr>
        <w:t>Abstract:</w:t>
      </w:r>
    </w:p>
    <w:p w:rsidR="0054482E" w:rsidRDefault="005A2DAB" w:rsidP="00596D14">
      <w:pPr>
        <w:spacing w:line="360" w:lineRule="auto"/>
        <w:jc w:val="both"/>
        <w:rPr>
          <w:rFonts w:ascii="Times New Roman" w:hAnsi="Times New Roman" w:cs="Times New Roman"/>
          <w:sz w:val="24"/>
          <w:szCs w:val="24"/>
        </w:rPr>
      </w:pPr>
      <w:r w:rsidRPr="005A2DAB">
        <w:rPr>
          <w:rFonts w:ascii="Times New Roman" w:hAnsi="Times New Roman" w:cs="Times New Roman"/>
          <w:sz w:val="24"/>
          <w:szCs w:val="24"/>
        </w:rPr>
        <w:t>The focus of this research is on rural</w:t>
      </w:r>
      <w:r w:rsidR="00007860">
        <w:rPr>
          <w:rFonts w:ascii="Times New Roman" w:hAnsi="Times New Roman" w:cs="Times New Roman"/>
          <w:sz w:val="24"/>
          <w:szCs w:val="24"/>
        </w:rPr>
        <w:t xml:space="preserve"> areas </w:t>
      </w:r>
      <w:r w:rsidR="00007860" w:rsidRPr="005A2DAB">
        <w:rPr>
          <w:rFonts w:ascii="Times New Roman" w:hAnsi="Times New Roman" w:cs="Times New Roman"/>
          <w:sz w:val="24"/>
          <w:szCs w:val="24"/>
        </w:rPr>
        <w:t>and</w:t>
      </w:r>
      <w:r w:rsidRPr="005A2DAB">
        <w:rPr>
          <w:rFonts w:ascii="Times New Roman" w:hAnsi="Times New Roman" w:cs="Times New Roman"/>
          <w:sz w:val="24"/>
          <w:szCs w:val="24"/>
        </w:rPr>
        <w:t xml:space="preserve"> rural tourism. In addition to descriptive</w:t>
      </w:r>
      <w:r w:rsidR="00007860">
        <w:rPr>
          <w:rFonts w:ascii="Times New Roman" w:hAnsi="Times New Roman" w:cs="Times New Roman"/>
          <w:sz w:val="24"/>
          <w:szCs w:val="24"/>
        </w:rPr>
        <w:t xml:space="preserve"> study,</w:t>
      </w:r>
      <w:r w:rsidRPr="005A2DAB">
        <w:rPr>
          <w:rFonts w:ascii="Times New Roman" w:hAnsi="Times New Roman" w:cs="Times New Roman"/>
          <w:sz w:val="24"/>
          <w:szCs w:val="24"/>
        </w:rPr>
        <w:t xml:space="preserve"> theoretical understanding is provided to cover both elements. The research next describes and clarifies rural and rural tourism in the </w:t>
      </w:r>
      <w:r w:rsidR="00007860">
        <w:rPr>
          <w:rFonts w:ascii="Times New Roman" w:hAnsi="Times New Roman" w:cs="Times New Roman"/>
          <w:sz w:val="24"/>
          <w:szCs w:val="24"/>
        </w:rPr>
        <w:t xml:space="preserve">context of Himachal </w:t>
      </w:r>
      <w:r w:rsidR="00596D14">
        <w:rPr>
          <w:rFonts w:ascii="Times New Roman" w:hAnsi="Times New Roman" w:cs="Times New Roman"/>
          <w:sz w:val="24"/>
          <w:szCs w:val="24"/>
        </w:rPr>
        <w:t xml:space="preserve">State. </w:t>
      </w:r>
      <w:r w:rsidRPr="005A2DAB">
        <w:rPr>
          <w:rFonts w:ascii="Times New Roman" w:hAnsi="Times New Roman" w:cs="Times New Roman"/>
          <w:sz w:val="24"/>
          <w:szCs w:val="24"/>
        </w:rPr>
        <w:t xml:space="preserve">This research is mostly </w:t>
      </w:r>
      <w:r w:rsidR="00007860" w:rsidRPr="005A2DAB">
        <w:rPr>
          <w:rFonts w:ascii="Times New Roman" w:hAnsi="Times New Roman" w:cs="Times New Roman"/>
          <w:sz w:val="24"/>
          <w:szCs w:val="24"/>
        </w:rPr>
        <w:t>theoretical;</w:t>
      </w:r>
      <w:r w:rsidRPr="005A2DAB">
        <w:rPr>
          <w:rFonts w:ascii="Times New Roman" w:hAnsi="Times New Roman" w:cs="Times New Roman"/>
          <w:sz w:val="24"/>
          <w:szCs w:val="24"/>
        </w:rPr>
        <w:t xml:space="preserve"> although </w:t>
      </w:r>
      <w:r w:rsidR="00007860">
        <w:rPr>
          <w:rFonts w:ascii="Times New Roman" w:hAnsi="Times New Roman" w:cs="Times New Roman"/>
          <w:sz w:val="24"/>
          <w:szCs w:val="24"/>
        </w:rPr>
        <w:t xml:space="preserve">suggestions are generated from </w:t>
      </w:r>
      <w:r w:rsidRPr="005A2DAB">
        <w:rPr>
          <w:rFonts w:ascii="Times New Roman" w:hAnsi="Times New Roman" w:cs="Times New Roman"/>
          <w:sz w:val="24"/>
          <w:szCs w:val="24"/>
        </w:rPr>
        <w:t>cas</w:t>
      </w:r>
      <w:r w:rsidR="00007860">
        <w:rPr>
          <w:rFonts w:ascii="Times New Roman" w:hAnsi="Times New Roman" w:cs="Times New Roman"/>
          <w:sz w:val="24"/>
          <w:szCs w:val="24"/>
        </w:rPr>
        <w:t>e studies .</w:t>
      </w:r>
      <w:r w:rsidR="004E2340">
        <w:rPr>
          <w:rFonts w:ascii="Times New Roman" w:hAnsi="Times New Roman" w:cs="Times New Roman"/>
          <w:sz w:val="24"/>
          <w:szCs w:val="24"/>
        </w:rPr>
        <w:t>The case studies perspective</w:t>
      </w:r>
      <w:r w:rsidR="0054482E" w:rsidRPr="004E2340">
        <w:rPr>
          <w:rFonts w:ascii="Times New Roman" w:hAnsi="Times New Roman" w:cs="Times New Roman"/>
          <w:sz w:val="24"/>
          <w:szCs w:val="24"/>
        </w:rPr>
        <w:t xml:space="preserve"> is brought into the discussion, making </w:t>
      </w:r>
      <w:r w:rsidR="004E2340">
        <w:rPr>
          <w:rFonts w:ascii="Times New Roman" w:hAnsi="Times New Roman" w:cs="Times New Roman"/>
          <w:sz w:val="24"/>
          <w:szCs w:val="24"/>
        </w:rPr>
        <w:t xml:space="preserve">the </w:t>
      </w:r>
      <w:r w:rsidR="004E2340" w:rsidRPr="004E2340">
        <w:rPr>
          <w:rFonts w:ascii="Times New Roman" w:hAnsi="Times New Roman" w:cs="Times New Roman"/>
          <w:sz w:val="24"/>
          <w:szCs w:val="24"/>
        </w:rPr>
        <w:t>context</w:t>
      </w:r>
      <w:r w:rsidR="004E2340">
        <w:rPr>
          <w:rFonts w:ascii="Times New Roman" w:hAnsi="Times New Roman" w:cs="Times New Roman"/>
          <w:sz w:val="24"/>
          <w:szCs w:val="24"/>
        </w:rPr>
        <w:t xml:space="preserve"> more </w:t>
      </w:r>
      <w:r w:rsidR="004E2340" w:rsidRPr="004E2340">
        <w:rPr>
          <w:rFonts w:ascii="Times New Roman" w:hAnsi="Times New Roman" w:cs="Times New Roman"/>
          <w:sz w:val="24"/>
          <w:szCs w:val="24"/>
        </w:rPr>
        <w:t>focused</w:t>
      </w:r>
      <w:r w:rsidR="0054482E" w:rsidRPr="004E2340">
        <w:rPr>
          <w:rFonts w:ascii="Times New Roman" w:hAnsi="Times New Roman" w:cs="Times New Roman"/>
          <w:sz w:val="24"/>
          <w:szCs w:val="24"/>
        </w:rPr>
        <w:t xml:space="preserve"> to present some suggestions that can be beneficial to promote both </w:t>
      </w:r>
      <w:r w:rsidR="004E2340">
        <w:rPr>
          <w:rFonts w:ascii="Times New Roman" w:hAnsi="Times New Roman" w:cs="Times New Roman"/>
          <w:sz w:val="24"/>
          <w:szCs w:val="24"/>
        </w:rPr>
        <w:t xml:space="preserve">rural tourism </w:t>
      </w:r>
      <w:r w:rsidR="004E2340" w:rsidRPr="004E2340">
        <w:rPr>
          <w:rFonts w:ascii="Times New Roman" w:hAnsi="Times New Roman" w:cs="Times New Roman"/>
          <w:sz w:val="24"/>
          <w:szCs w:val="24"/>
        </w:rPr>
        <w:t>and</w:t>
      </w:r>
      <w:r w:rsidR="004E2340">
        <w:rPr>
          <w:rFonts w:ascii="Times New Roman" w:hAnsi="Times New Roman" w:cs="Times New Roman"/>
          <w:sz w:val="24"/>
          <w:szCs w:val="24"/>
        </w:rPr>
        <w:t xml:space="preserve"> rural areas. </w:t>
      </w:r>
      <w:r w:rsidR="0054482E" w:rsidRPr="004E2340">
        <w:rPr>
          <w:rFonts w:ascii="Times New Roman" w:hAnsi="Times New Roman" w:cs="Times New Roman"/>
          <w:sz w:val="24"/>
          <w:szCs w:val="24"/>
        </w:rPr>
        <w:t xml:space="preserve">This research views </w:t>
      </w:r>
      <w:r w:rsidR="004E2340">
        <w:rPr>
          <w:rFonts w:ascii="Times New Roman" w:hAnsi="Times New Roman" w:cs="Times New Roman"/>
          <w:sz w:val="24"/>
          <w:szCs w:val="24"/>
        </w:rPr>
        <w:t xml:space="preserve">rural areas </w:t>
      </w:r>
      <w:r w:rsidR="0054482E" w:rsidRPr="004E2340">
        <w:rPr>
          <w:rFonts w:ascii="Times New Roman" w:hAnsi="Times New Roman" w:cs="Times New Roman"/>
          <w:sz w:val="24"/>
          <w:szCs w:val="24"/>
        </w:rPr>
        <w:t>not only as an instrument to attract a tourist</w:t>
      </w:r>
      <w:r w:rsidR="004E2340">
        <w:rPr>
          <w:rFonts w:ascii="Times New Roman" w:hAnsi="Times New Roman" w:cs="Times New Roman"/>
          <w:sz w:val="24"/>
          <w:szCs w:val="24"/>
        </w:rPr>
        <w:t xml:space="preserve"> </w:t>
      </w:r>
      <w:r w:rsidR="0054482E" w:rsidRPr="004E2340">
        <w:rPr>
          <w:rFonts w:ascii="Times New Roman" w:hAnsi="Times New Roman" w:cs="Times New Roman"/>
          <w:sz w:val="24"/>
          <w:szCs w:val="24"/>
        </w:rPr>
        <w:t xml:space="preserve">but as a means of </w:t>
      </w:r>
      <w:r w:rsidR="004E2340">
        <w:rPr>
          <w:rFonts w:ascii="Times New Roman" w:hAnsi="Times New Roman" w:cs="Times New Roman"/>
          <w:sz w:val="24"/>
          <w:szCs w:val="24"/>
        </w:rPr>
        <w:t xml:space="preserve">economic generation </w:t>
      </w:r>
      <w:r w:rsidR="004E2340" w:rsidRPr="004E2340">
        <w:rPr>
          <w:rFonts w:ascii="Times New Roman" w:hAnsi="Times New Roman" w:cs="Times New Roman"/>
          <w:sz w:val="24"/>
          <w:szCs w:val="24"/>
        </w:rPr>
        <w:t>and</w:t>
      </w:r>
      <w:r w:rsidR="004E2340">
        <w:rPr>
          <w:rFonts w:ascii="Times New Roman" w:hAnsi="Times New Roman" w:cs="Times New Roman"/>
          <w:sz w:val="24"/>
          <w:szCs w:val="24"/>
        </w:rPr>
        <w:t xml:space="preserve"> community development </w:t>
      </w:r>
      <w:r w:rsidR="0054482E" w:rsidRPr="004E2340">
        <w:rPr>
          <w:rFonts w:ascii="Times New Roman" w:hAnsi="Times New Roman" w:cs="Times New Roman"/>
          <w:sz w:val="24"/>
          <w:szCs w:val="24"/>
        </w:rPr>
        <w:t xml:space="preserve">at large. In addition, </w:t>
      </w:r>
      <w:r w:rsidR="004E2340">
        <w:rPr>
          <w:rFonts w:ascii="Times New Roman" w:hAnsi="Times New Roman" w:cs="Times New Roman"/>
          <w:sz w:val="24"/>
          <w:szCs w:val="24"/>
        </w:rPr>
        <w:t xml:space="preserve">rural areas </w:t>
      </w:r>
      <w:r w:rsidR="0054482E" w:rsidRPr="004E2340">
        <w:rPr>
          <w:rFonts w:ascii="Times New Roman" w:hAnsi="Times New Roman" w:cs="Times New Roman"/>
          <w:sz w:val="24"/>
          <w:szCs w:val="24"/>
        </w:rPr>
        <w:t xml:space="preserve">are </w:t>
      </w:r>
      <w:r w:rsidRPr="004E2340">
        <w:rPr>
          <w:rFonts w:ascii="Times New Roman" w:hAnsi="Times New Roman" w:cs="Times New Roman"/>
          <w:sz w:val="24"/>
          <w:szCs w:val="24"/>
        </w:rPr>
        <w:t>emphasized</w:t>
      </w:r>
      <w:r w:rsidR="0054482E" w:rsidRPr="004E2340">
        <w:rPr>
          <w:rFonts w:ascii="Times New Roman" w:hAnsi="Times New Roman" w:cs="Times New Roman"/>
          <w:sz w:val="24"/>
          <w:szCs w:val="24"/>
        </w:rPr>
        <w:t xml:space="preserve"> as a focus of </w:t>
      </w:r>
      <w:r w:rsidRPr="005A2DAB">
        <w:rPr>
          <w:rFonts w:ascii="Times New Roman" w:hAnsi="Times New Roman" w:cs="Times New Roman"/>
          <w:sz w:val="24"/>
          <w:szCs w:val="24"/>
        </w:rPr>
        <w:t>rural life, art, culture and heritage.</w:t>
      </w:r>
    </w:p>
    <w:p w:rsidR="005A2DAB" w:rsidRPr="004E2340" w:rsidRDefault="005A2DAB" w:rsidP="005A2D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Rural </w:t>
      </w:r>
      <w:r w:rsidR="00596D14">
        <w:rPr>
          <w:rFonts w:ascii="Times New Roman" w:hAnsi="Times New Roman" w:cs="Times New Roman"/>
          <w:sz w:val="24"/>
          <w:szCs w:val="24"/>
        </w:rPr>
        <w:t>Tourism, Rural</w:t>
      </w:r>
      <w:r>
        <w:rPr>
          <w:rFonts w:ascii="Times New Roman" w:hAnsi="Times New Roman" w:cs="Times New Roman"/>
          <w:sz w:val="24"/>
          <w:szCs w:val="24"/>
        </w:rPr>
        <w:t xml:space="preserve"> </w:t>
      </w:r>
      <w:r w:rsidR="00596D14">
        <w:rPr>
          <w:rFonts w:ascii="Times New Roman" w:hAnsi="Times New Roman" w:cs="Times New Roman"/>
          <w:sz w:val="24"/>
          <w:szCs w:val="24"/>
        </w:rPr>
        <w:t>Areas, Himachal</w:t>
      </w:r>
      <w:r>
        <w:rPr>
          <w:rFonts w:ascii="Times New Roman" w:hAnsi="Times New Roman" w:cs="Times New Roman"/>
          <w:sz w:val="24"/>
          <w:szCs w:val="24"/>
        </w:rPr>
        <w:t xml:space="preserve"> </w:t>
      </w:r>
    </w:p>
    <w:p w:rsidR="0054482E" w:rsidRPr="00D87C24" w:rsidRDefault="003757FD" w:rsidP="004E2340">
      <w:pPr>
        <w:spacing w:line="360" w:lineRule="auto"/>
        <w:jc w:val="both"/>
        <w:rPr>
          <w:rFonts w:ascii="Times New Roman" w:hAnsi="Times New Roman" w:cs="Times New Roman"/>
          <w:b/>
          <w:sz w:val="24"/>
          <w:szCs w:val="24"/>
        </w:rPr>
      </w:pPr>
      <w:r w:rsidRPr="00D87C24">
        <w:rPr>
          <w:rFonts w:ascii="Times New Roman" w:hAnsi="Times New Roman" w:cs="Times New Roman"/>
          <w:b/>
          <w:sz w:val="24"/>
          <w:szCs w:val="24"/>
        </w:rPr>
        <w:t xml:space="preserve">Introduction </w:t>
      </w:r>
    </w:p>
    <w:p w:rsidR="003757FD" w:rsidRDefault="003757FD" w:rsidP="003757FD">
      <w:pPr>
        <w:spacing w:line="360" w:lineRule="auto"/>
        <w:jc w:val="both"/>
        <w:rPr>
          <w:rFonts w:ascii="Times New Roman" w:hAnsi="Times New Roman" w:cs="Times New Roman"/>
          <w:sz w:val="24"/>
          <w:szCs w:val="24"/>
        </w:rPr>
      </w:pPr>
      <w:r w:rsidRPr="004C5957">
        <w:rPr>
          <w:rFonts w:ascii="Times New Roman" w:hAnsi="Times New Roman" w:cs="Times New Roman"/>
          <w:sz w:val="24"/>
          <w:szCs w:val="24"/>
        </w:rPr>
        <w:t xml:space="preserve">In concept, </w:t>
      </w:r>
      <w:r w:rsidR="002901CD" w:rsidRPr="004C5957">
        <w:rPr>
          <w:rFonts w:ascii="Times New Roman" w:hAnsi="Times New Roman" w:cs="Times New Roman"/>
          <w:sz w:val="24"/>
          <w:szCs w:val="24"/>
        </w:rPr>
        <w:t>rural tourism</w:t>
      </w:r>
      <w:r w:rsidRPr="004C5957">
        <w:rPr>
          <w:rFonts w:ascii="Times New Roman" w:hAnsi="Times New Roman" w:cs="Times New Roman"/>
          <w:sz w:val="24"/>
          <w:szCs w:val="24"/>
        </w:rPr>
        <w:t xml:space="preserve"> </w:t>
      </w:r>
      <w:r w:rsidR="00815442" w:rsidRPr="004C5957">
        <w:rPr>
          <w:rFonts w:ascii="Times New Roman" w:hAnsi="Times New Roman" w:cs="Times New Roman"/>
          <w:sz w:val="24"/>
          <w:szCs w:val="24"/>
          <w:shd w:val="clear" w:color="auto" w:fill="FFFFFF"/>
        </w:rPr>
        <w:t xml:space="preserve">was often promoted as an effective strategy for rural development and </w:t>
      </w:r>
      <w:r w:rsidR="00815442" w:rsidRPr="004C5957">
        <w:rPr>
          <w:rFonts w:ascii="Times New Roman" w:hAnsi="Times New Roman" w:cs="Times New Roman"/>
          <w:bCs/>
          <w:sz w:val="24"/>
          <w:szCs w:val="24"/>
          <w:shd w:val="clear" w:color="auto" w:fill="FFFFFF"/>
        </w:rPr>
        <w:t xml:space="preserve">regeneration. </w:t>
      </w:r>
      <w:r w:rsidRPr="003757FD">
        <w:rPr>
          <w:rFonts w:ascii="Times New Roman" w:hAnsi="Times New Roman" w:cs="Times New Roman"/>
          <w:sz w:val="24"/>
          <w:szCs w:val="24"/>
        </w:rPr>
        <w:t xml:space="preserve">This type of special-interest </w:t>
      </w:r>
      <w:r w:rsidR="00A17D19" w:rsidRPr="003757FD">
        <w:rPr>
          <w:rFonts w:ascii="Times New Roman" w:hAnsi="Times New Roman" w:cs="Times New Roman"/>
          <w:sz w:val="24"/>
          <w:szCs w:val="24"/>
        </w:rPr>
        <w:t xml:space="preserve">tourism </w:t>
      </w:r>
      <w:r w:rsidR="00A17D19" w:rsidRPr="004C5957">
        <w:rPr>
          <w:rFonts w:ascii="Times New Roman" w:hAnsi="Times New Roman" w:cs="Times New Roman"/>
          <w:sz w:val="24"/>
          <w:szCs w:val="24"/>
          <w:shd w:val="clear" w:color="auto" w:fill="FFFFFF"/>
        </w:rPr>
        <w:t>plays</w:t>
      </w:r>
      <w:r w:rsidR="002901CD" w:rsidRPr="004C5957">
        <w:rPr>
          <w:rFonts w:ascii="Times New Roman" w:hAnsi="Times New Roman" w:cs="Times New Roman"/>
          <w:sz w:val="24"/>
          <w:szCs w:val="24"/>
          <w:shd w:val="clear" w:color="auto" w:fill="FFFFFF"/>
        </w:rPr>
        <w:t xml:space="preserve"> a key role in rural restructuring in response to </w:t>
      </w:r>
      <w:r w:rsidR="002901CD" w:rsidRPr="004C5957">
        <w:rPr>
          <w:rFonts w:ascii="Times New Roman" w:hAnsi="Times New Roman" w:cs="Times New Roman"/>
          <w:bCs/>
          <w:sz w:val="24"/>
          <w:szCs w:val="24"/>
          <w:shd w:val="clear" w:color="auto" w:fill="FFFFFF"/>
        </w:rPr>
        <w:t>the</w:t>
      </w:r>
      <w:r w:rsidR="002901CD" w:rsidRPr="004C5957">
        <w:rPr>
          <w:rFonts w:ascii="Times New Roman" w:hAnsi="Times New Roman" w:cs="Times New Roman"/>
          <w:sz w:val="24"/>
          <w:szCs w:val="24"/>
          <w:shd w:val="clear" w:color="auto" w:fill="FFFFFF"/>
        </w:rPr>
        <w:t xml:space="preserve"> </w:t>
      </w:r>
      <w:r w:rsidR="002901CD" w:rsidRPr="004C5957">
        <w:rPr>
          <w:rFonts w:ascii="Times New Roman" w:hAnsi="Times New Roman" w:cs="Times New Roman"/>
          <w:bCs/>
          <w:sz w:val="24"/>
          <w:szCs w:val="24"/>
          <w:shd w:val="clear" w:color="auto" w:fill="FFFFFF"/>
        </w:rPr>
        <w:t>global decline</w:t>
      </w:r>
      <w:r w:rsidR="002901CD" w:rsidRPr="004C5957">
        <w:rPr>
          <w:rFonts w:ascii="Times New Roman" w:hAnsi="Times New Roman" w:cs="Times New Roman"/>
          <w:sz w:val="24"/>
          <w:szCs w:val="24"/>
          <w:shd w:val="clear" w:color="auto" w:fill="FFFFFF"/>
        </w:rPr>
        <w:t xml:space="preserve"> in </w:t>
      </w:r>
      <w:r w:rsidR="002901CD" w:rsidRPr="004C5957">
        <w:rPr>
          <w:rFonts w:ascii="Times New Roman" w:hAnsi="Times New Roman" w:cs="Times New Roman"/>
          <w:bCs/>
          <w:sz w:val="24"/>
          <w:szCs w:val="24"/>
          <w:shd w:val="clear" w:color="auto" w:fill="FFFFFF"/>
        </w:rPr>
        <w:t>farm</w:t>
      </w:r>
      <w:r w:rsidR="002901CD" w:rsidRPr="004C5957">
        <w:rPr>
          <w:rFonts w:ascii="Times New Roman" w:hAnsi="Times New Roman" w:cs="Times New Roman"/>
          <w:sz w:val="24"/>
          <w:szCs w:val="24"/>
          <w:shd w:val="clear" w:color="auto" w:fill="FFFFFF"/>
        </w:rPr>
        <w:t xml:space="preserve"> </w:t>
      </w:r>
      <w:r w:rsidR="00A17D19" w:rsidRPr="004C5957">
        <w:rPr>
          <w:rFonts w:ascii="Times New Roman" w:hAnsi="Times New Roman" w:cs="Times New Roman"/>
          <w:bCs/>
          <w:sz w:val="24"/>
          <w:szCs w:val="24"/>
          <w:shd w:val="clear" w:color="auto" w:fill="FFFFFF"/>
        </w:rPr>
        <w:t>incomes</w:t>
      </w:r>
      <w:r w:rsidR="00A17D19">
        <w:rPr>
          <w:rFonts w:ascii="Times New Roman" w:hAnsi="Times New Roman" w:cs="Times New Roman"/>
          <w:bCs/>
          <w:sz w:val="24"/>
          <w:szCs w:val="24"/>
          <w:shd w:val="clear" w:color="auto" w:fill="FFFFFF"/>
        </w:rPr>
        <w:t>, structure</w:t>
      </w:r>
      <w:r w:rsidR="002901CD" w:rsidRPr="004C5957">
        <w:rPr>
          <w:rFonts w:ascii="Times New Roman" w:hAnsi="Times New Roman" w:cs="Times New Roman"/>
          <w:sz w:val="24"/>
          <w:szCs w:val="24"/>
          <w:shd w:val="clear" w:color="auto" w:fill="FFFFFF"/>
        </w:rPr>
        <w:t xml:space="preserve"> rural communities by creating </w:t>
      </w:r>
      <w:r w:rsidR="002901CD" w:rsidRPr="004C5957">
        <w:rPr>
          <w:rFonts w:ascii="Times New Roman" w:hAnsi="Times New Roman" w:cs="Times New Roman"/>
          <w:bCs/>
          <w:sz w:val="24"/>
          <w:szCs w:val="24"/>
          <w:shd w:val="clear" w:color="auto" w:fill="FFFFFF"/>
        </w:rPr>
        <w:t>employment</w:t>
      </w:r>
      <w:r w:rsidR="002901CD" w:rsidRPr="004C5957">
        <w:rPr>
          <w:rFonts w:ascii="Times New Roman" w:hAnsi="Times New Roman" w:cs="Times New Roman"/>
          <w:sz w:val="24"/>
          <w:szCs w:val="24"/>
          <w:shd w:val="clear" w:color="auto" w:fill="FFFFFF"/>
        </w:rPr>
        <w:t xml:space="preserve"> and preventing </w:t>
      </w:r>
      <w:r w:rsidR="002901CD" w:rsidRPr="004C5957">
        <w:rPr>
          <w:rFonts w:ascii="Times New Roman" w:hAnsi="Times New Roman" w:cs="Times New Roman"/>
          <w:bCs/>
          <w:sz w:val="24"/>
          <w:szCs w:val="24"/>
          <w:shd w:val="clear" w:color="auto" w:fill="FFFFFF"/>
        </w:rPr>
        <w:t>emigration</w:t>
      </w:r>
      <w:r w:rsidR="00A17D19" w:rsidRPr="00A17D19">
        <w:rPr>
          <w:rFonts w:ascii="Times New Roman" w:hAnsi="Times New Roman" w:cs="Times New Roman"/>
          <w:b/>
          <w:bCs/>
          <w:sz w:val="24"/>
          <w:szCs w:val="24"/>
          <w:shd w:val="clear" w:color="auto" w:fill="FFFFFF"/>
        </w:rPr>
        <w:t xml:space="preserve">. </w:t>
      </w:r>
      <w:r w:rsidR="008B2E06" w:rsidRPr="00A17D19">
        <w:rPr>
          <w:rFonts w:ascii="Times New Roman" w:hAnsi="Times New Roman" w:cs="Times New Roman"/>
          <w:b/>
          <w:bCs/>
          <w:sz w:val="24"/>
          <w:szCs w:val="24"/>
          <w:shd w:val="clear" w:color="auto" w:fill="FFFFFF"/>
        </w:rPr>
        <w:t>(</w:t>
      </w:r>
      <w:r w:rsidR="008B2E06" w:rsidRPr="00A17D19">
        <w:rPr>
          <w:rFonts w:ascii="Times New Roman" w:hAnsi="Times New Roman" w:cs="Times New Roman"/>
          <w:b/>
          <w:color w:val="000000"/>
          <w:sz w:val="24"/>
          <w:szCs w:val="24"/>
          <w:shd w:val="clear" w:color="auto" w:fill="FFFFFF"/>
        </w:rPr>
        <w:t>Xue</w:t>
      </w:r>
      <w:r w:rsidR="00A17D19" w:rsidRPr="00A17D19">
        <w:rPr>
          <w:rFonts w:ascii="Times New Roman" w:hAnsi="Times New Roman" w:cs="Times New Roman"/>
          <w:b/>
          <w:color w:val="000000"/>
          <w:sz w:val="24"/>
          <w:szCs w:val="24"/>
          <w:shd w:val="clear" w:color="auto" w:fill="FFFFFF"/>
        </w:rPr>
        <w:t xml:space="preserve"> &amp; Kerstetter, 2018)</w:t>
      </w:r>
      <w:r w:rsidR="00A17D19">
        <w:rPr>
          <w:rFonts w:ascii="Times New Roman" w:hAnsi="Times New Roman" w:cs="Times New Roman"/>
          <w:b/>
          <w:color w:val="000000"/>
          <w:sz w:val="24"/>
          <w:szCs w:val="24"/>
          <w:shd w:val="clear" w:color="auto" w:fill="FFFFFF"/>
        </w:rPr>
        <w:t xml:space="preserve"> .</w:t>
      </w:r>
      <w:r w:rsidR="00A17D19">
        <w:rPr>
          <w:rFonts w:ascii="Times New Roman" w:hAnsi="Times New Roman" w:cs="Times New Roman"/>
          <w:bCs/>
          <w:sz w:val="24"/>
          <w:szCs w:val="24"/>
          <w:shd w:val="clear" w:color="auto" w:fill="FFFFFF"/>
        </w:rPr>
        <w:t>Rural</w:t>
      </w:r>
      <w:r w:rsidRPr="003757FD">
        <w:rPr>
          <w:rFonts w:ascii="Times New Roman" w:hAnsi="Times New Roman" w:cs="Times New Roman"/>
          <w:sz w:val="24"/>
          <w:szCs w:val="24"/>
        </w:rPr>
        <w:t xml:space="preserve"> tourism has gained a global perspective in the last few decades. </w:t>
      </w:r>
      <w:r w:rsidR="008B2E06">
        <w:rPr>
          <w:rFonts w:ascii="Times New Roman" w:hAnsi="Times New Roman" w:cs="Times New Roman"/>
          <w:sz w:val="24"/>
          <w:szCs w:val="24"/>
        </w:rPr>
        <w:t>Rural</w:t>
      </w:r>
      <w:r w:rsidRPr="003757FD">
        <w:rPr>
          <w:rFonts w:ascii="Times New Roman" w:hAnsi="Times New Roman" w:cs="Times New Roman"/>
          <w:sz w:val="24"/>
          <w:szCs w:val="24"/>
        </w:rPr>
        <w:t xml:space="preserve"> tourists are especially interested in </w:t>
      </w:r>
      <w:r w:rsidR="00392130" w:rsidRPr="00392130">
        <w:rPr>
          <w:rFonts w:ascii="Times New Roman" w:hAnsi="Times New Roman" w:cs="Times New Roman"/>
          <w:sz w:val="24"/>
          <w:szCs w:val="24"/>
        </w:rPr>
        <w:t>the rural life, art, culture and heritage at rur</w:t>
      </w:r>
      <w:r w:rsidR="00FC6BFF">
        <w:rPr>
          <w:rFonts w:ascii="Times New Roman" w:hAnsi="Times New Roman" w:cs="Times New Roman"/>
          <w:sz w:val="24"/>
          <w:szCs w:val="24"/>
        </w:rPr>
        <w:t>al locations, local communities</w:t>
      </w:r>
      <w:r w:rsidRPr="003757FD">
        <w:rPr>
          <w:rFonts w:ascii="Times New Roman" w:hAnsi="Times New Roman" w:cs="Times New Roman"/>
          <w:sz w:val="24"/>
          <w:szCs w:val="24"/>
        </w:rPr>
        <w:t xml:space="preserve">. This research understands the existing trend of </w:t>
      </w:r>
      <w:r w:rsidR="00F349C3">
        <w:rPr>
          <w:rFonts w:ascii="Times New Roman" w:hAnsi="Times New Roman" w:cs="Times New Roman"/>
          <w:sz w:val="24"/>
          <w:szCs w:val="24"/>
        </w:rPr>
        <w:t xml:space="preserve">rural tourism </w:t>
      </w:r>
      <w:r w:rsidR="00F349C3" w:rsidRPr="003757FD">
        <w:rPr>
          <w:rFonts w:ascii="Times New Roman" w:hAnsi="Times New Roman" w:cs="Times New Roman"/>
          <w:sz w:val="24"/>
          <w:szCs w:val="24"/>
        </w:rPr>
        <w:t>and</w:t>
      </w:r>
      <w:r w:rsidRPr="003757FD">
        <w:rPr>
          <w:rFonts w:ascii="Times New Roman" w:hAnsi="Times New Roman" w:cs="Times New Roman"/>
          <w:sz w:val="24"/>
          <w:szCs w:val="24"/>
        </w:rPr>
        <w:t xml:space="preserve"> </w:t>
      </w:r>
      <w:r w:rsidR="00327048">
        <w:rPr>
          <w:rFonts w:ascii="Times New Roman" w:hAnsi="Times New Roman" w:cs="Times New Roman"/>
          <w:sz w:val="24"/>
          <w:szCs w:val="24"/>
        </w:rPr>
        <w:t>rural places at</w:t>
      </w:r>
      <w:r w:rsidR="00F349C3">
        <w:rPr>
          <w:rFonts w:ascii="Times New Roman" w:hAnsi="Times New Roman" w:cs="Times New Roman"/>
          <w:sz w:val="24"/>
          <w:szCs w:val="24"/>
        </w:rPr>
        <w:t xml:space="preserve"> Himachal </w:t>
      </w:r>
      <w:r w:rsidR="00327048">
        <w:rPr>
          <w:rFonts w:ascii="Times New Roman" w:hAnsi="Times New Roman" w:cs="Times New Roman"/>
          <w:sz w:val="24"/>
          <w:szCs w:val="24"/>
        </w:rPr>
        <w:t xml:space="preserve">Pradesh. </w:t>
      </w:r>
      <w:r w:rsidRPr="003757FD">
        <w:rPr>
          <w:rFonts w:ascii="Times New Roman" w:hAnsi="Times New Roman" w:cs="Times New Roman"/>
          <w:sz w:val="24"/>
          <w:szCs w:val="24"/>
        </w:rPr>
        <w:t xml:space="preserve">Based on a case-study viewpoint, this research addresses basic theoretical analysis of the two relevant terms: </w:t>
      </w:r>
      <w:r w:rsidR="00327048">
        <w:rPr>
          <w:rFonts w:ascii="Times New Roman" w:hAnsi="Times New Roman" w:cs="Times New Roman"/>
          <w:sz w:val="24"/>
          <w:szCs w:val="24"/>
        </w:rPr>
        <w:t>rural</w:t>
      </w:r>
      <w:r w:rsidRPr="003757FD">
        <w:rPr>
          <w:rFonts w:ascii="Times New Roman" w:hAnsi="Times New Roman" w:cs="Times New Roman"/>
          <w:sz w:val="24"/>
          <w:szCs w:val="24"/>
        </w:rPr>
        <w:t xml:space="preserve"> tourism and </w:t>
      </w:r>
      <w:r w:rsidR="00327048">
        <w:rPr>
          <w:rFonts w:ascii="Times New Roman" w:hAnsi="Times New Roman" w:cs="Times New Roman"/>
          <w:sz w:val="24"/>
          <w:szCs w:val="24"/>
        </w:rPr>
        <w:t xml:space="preserve">rural </w:t>
      </w:r>
      <w:r w:rsidRPr="003757FD">
        <w:rPr>
          <w:rFonts w:ascii="Times New Roman" w:hAnsi="Times New Roman" w:cs="Times New Roman"/>
          <w:sz w:val="24"/>
          <w:szCs w:val="24"/>
        </w:rPr>
        <w:t xml:space="preserve">places. </w:t>
      </w:r>
    </w:p>
    <w:p w:rsidR="004D419A" w:rsidRPr="00A047E1" w:rsidRDefault="004D419A" w:rsidP="003757FD">
      <w:pPr>
        <w:spacing w:line="360" w:lineRule="auto"/>
        <w:jc w:val="both"/>
        <w:rPr>
          <w:rFonts w:ascii="Times New Roman" w:hAnsi="Times New Roman" w:cs="Times New Roman"/>
          <w:b/>
          <w:sz w:val="24"/>
          <w:szCs w:val="24"/>
        </w:rPr>
      </w:pPr>
      <w:r w:rsidRPr="00A047E1">
        <w:rPr>
          <w:rFonts w:ascii="Times New Roman" w:hAnsi="Times New Roman" w:cs="Times New Roman"/>
          <w:b/>
          <w:sz w:val="24"/>
          <w:szCs w:val="24"/>
        </w:rPr>
        <w:t xml:space="preserve">Rural Tourism: Features and Forms </w:t>
      </w:r>
    </w:p>
    <w:p w:rsidR="00991727" w:rsidRDefault="004778A2" w:rsidP="00CD48CC">
      <w:pPr>
        <w:spacing w:line="360" w:lineRule="auto"/>
        <w:jc w:val="both"/>
        <w:rPr>
          <w:rFonts w:ascii="Times New Roman" w:hAnsi="Times New Roman" w:cs="Times New Roman"/>
          <w:sz w:val="24"/>
          <w:szCs w:val="24"/>
        </w:rPr>
      </w:pPr>
      <w:r>
        <w:rPr>
          <w:rFonts w:ascii="Times New Roman" w:hAnsi="Times New Roman" w:cs="Times New Roman"/>
          <w:sz w:val="24"/>
          <w:szCs w:val="24"/>
        </w:rPr>
        <w:t>Rural</w:t>
      </w:r>
      <w:r w:rsidR="004D419A" w:rsidRPr="004D419A">
        <w:rPr>
          <w:rFonts w:ascii="Times New Roman" w:hAnsi="Times New Roman" w:cs="Times New Roman"/>
          <w:sz w:val="24"/>
          <w:szCs w:val="24"/>
        </w:rPr>
        <w:t xml:space="preserve"> tourism is a form of </w:t>
      </w:r>
      <w:r>
        <w:rPr>
          <w:rFonts w:ascii="Times New Roman" w:hAnsi="Times New Roman" w:cs="Times New Roman"/>
          <w:sz w:val="24"/>
          <w:szCs w:val="24"/>
        </w:rPr>
        <w:t xml:space="preserve">Special </w:t>
      </w:r>
      <w:r w:rsidR="00F55FFF">
        <w:rPr>
          <w:rFonts w:ascii="Times New Roman" w:hAnsi="Times New Roman" w:cs="Times New Roman"/>
          <w:sz w:val="24"/>
          <w:szCs w:val="24"/>
        </w:rPr>
        <w:t xml:space="preserve">Interest </w:t>
      </w:r>
      <w:r w:rsidR="00F55FFF" w:rsidRPr="004D419A">
        <w:rPr>
          <w:rFonts w:ascii="Times New Roman" w:hAnsi="Times New Roman" w:cs="Times New Roman"/>
          <w:sz w:val="24"/>
          <w:szCs w:val="24"/>
        </w:rPr>
        <w:t>tourism</w:t>
      </w:r>
      <w:r w:rsidR="004D419A" w:rsidRPr="004D419A">
        <w:rPr>
          <w:rFonts w:ascii="Times New Roman" w:hAnsi="Times New Roman" w:cs="Times New Roman"/>
          <w:sz w:val="24"/>
          <w:szCs w:val="24"/>
        </w:rPr>
        <w:t xml:space="preserve"> that addresses</w:t>
      </w:r>
      <w:r w:rsidR="00431265" w:rsidRPr="00431265">
        <w:t xml:space="preserve"> </w:t>
      </w:r>
      <w:r w:rsidR="00431265" w:rsidRPr="00431265">
        <w:rPr>
          <w:rFonts w:ascii="Times New Roman" w:hAnsi="Times New Roman" w:cs="Times New Roman"/>
          <w:sz w:val="24"/>
          <w:szCs w:val="24"/>
        </w:rPr>
        <w:t xml:space="preserve">rich traditions, legacy, and values </w:t>
      </w:r>
      <w:r w:rsidR="00431265">
        <w:rPr>
          <w:rFonts w:ascii="Times New Roman" w:hAnsi="Times New Roman" w:cs="Times New Roman"/>
          <w:sz w:val="24"/>
          <w:szCs w:val="24"/>
        </w:rPr>
        <w:t xml:space="preserve">that </w:t>
      </w:r>
      <w:r w:rsidR="00431265" w:rsidRPr="00431265">
        <w:rPr>
          <w:rFonts w:ascii="Times New Roman" w:hAnsi="Times New Roman" w:cs="Times New Roman"/>
          <w:sz w:val="24"/>
          <w:szCs w:val="24"/>
        </w:rPr>
        <w:t>should be well-marketed in order to educate people about ancient cultures.</w:t>
      </w:r>
      <w:r w:rsidR="009231A7" w:rsidRPr="009231A7">
        <w:rPr>
          <w:rFonts w:ascii="Times New Roman" w:hAnsi="Times New Roman" w:cs="Times New Roman"/>
          <w:sz w:val="24"/>
          <w:szCs w:val="24"/>
        </w:rPr>
        <w:t xml:space="preserve"> </w:t>
      </w:r>
      <w:r w:rsidR="009231A7" w:rsidRPr="009231A7">
        <w:rPr>
          <w:rFonts w:ascii="Times New Roman" w:hAnsi="Times New Roman" w:cs="Times New Roman"/>
          <w:b/>
          <w:sz w:val="24"/>
          <w:szCs w:val="24"/>
        </w:rPr>
        <w:t>(Verma, &amp; Jain, 2018)</w:t>
      </w:r>
      <w:r w:rsidR="009231A7" w:rsidRPr="009231A7">
        <w:rPr>
          <w:rFonts w:ascii="Times New Roman" w:hAnsi="Times New Roman" w:cs="Times New Roman"/>
          <w:sz w:val="24"/>
          <w:szCs w:val="24"/>
        </w:rPr>
        <w:t>.</w:t>
      </w:r>
      <w:r w:rsidR="009B431F" w:rsidRPr="009B431F">
        <w:rPr>
          <w:rFonts w:ascii="Times New Roman" w:hAnsi="Times New Roman" w:cs="Times New Roman"/>
          <w:sz w:val="24"/>
          <w:szCs w:val="24"/>
        </w:rPr>
        <w:t>Rural travel helps people to detach from the demands of daily life and reconnect with their interests and connections</w:t>
      </w:r>
      <w:r w:rsidR="009B431F" w:rsidRPr="002B3AE4">
        <w:rPr>
          <w:rFonts w:ascii="Times New Roman" w:hAnsi="Times New Roman" w:cs="Times New Roman"/>
          <w:b/>
          <w:sz w:val="24"/>
          <w:szCs w:val="24"/>
        </w:rPr>
        <w:t>.</w:t>
      </w:r>
      <w:r w:rsidR="002B3AE4" w:rsidRPr="002B3AE4">
        <w:rPr>
          <w:rFonts w:ascii="Times New Roman" w:hAnsi="Times New Roman" w:cs="Times New Roman"/>
          <w:b/>
          <w:sz w:val="24"/>
          <w:szCs w:val="24"/>
          <w:shd w:val="clear" w:color="auto" w:fill="FFFFFF"/>
        </w:rPr>
        <w:t xml:space="preserve"> (Lewis</w:t>
      </w:r>
      <w:r w:rsidR="002B3AE4">
        <w:rPr>
          <w:rFonts w:ascii="Times New Roman" w:hAnsi="Times New Roman" w:cs="Times New Roman"/>
          <w:b/>
          <w:sz w:val="24"/>
          <w:szCs w:val="24"/>
          <w:shd w:val="clear" w:color="auto" w:fill="FFFFFF"/>
        </w:rPr>
        <w:t xml:space="preserve"> &amp;</w:t>
      </w:r>
      <w:r w:rsidR="002B3AE4" w:rsidRPr="002B3AE4">
        <w:rPr>
          <w:rFonts w:ascii="Times New Roman" w:hAnsi="Times New Roman" w:cs="Times New Roman"/>
          <w:b/>
          <w:sz w:val="24"/>
          <w:szCs w:val="24"/>
          <w:shd w:val="clear" w:color="auto" w:fill="FFFFFF"/>
        </w:rPr>
        <w:t xml:space="preserve"> D'Alessandro, 2019</w:t>
      </w:r>
      <w:r w:rsidR="002B3AE4" w:rsidRPr="002B3AE4">
        <w:rPr>
          <w:rFonts w:ascii="Times New Roman" w:hAnsi="Times New Roman" w:cs="Times New Roman"/>
          <w:b/>
          <w:sz w:val="24"/>
          <w:szCs w:val="24"/>
        </w:rPr>
        <w:t>)</w:t>
      </w:r>
      <w:r w:rsidR="002B3AE4">
        <w:rPr>
          <w:rFonts w:ascii="Times New Roman" w:hAnsi="Times New Roman" w:cs="Times New Roman"/>
          <w:b/>
          <w:sz w:val="24"/>
          <w:szCs w:val="24"/>
        </w:rPr>
        <w:t xml:space="preserve">. </w:t>
      </w:r>
      <w:r w:rsidR="006758CB">
        <w:rPr>
          <w:rFonts w:ascii="Times New Roman" w:hAnsi="Times New Roman" w:cs="Times New Roman"/>
          <w:sz w:val="24"/>
          <w:szCs w:val="24"/>
        </w:rPr>
        <w:t xml:space="preserve">Some scholars considered </w:t>
      </w:r>
      <w:r w:rsidR="00CD48CC">
        <w:rPr>
          <w:rFonts w:ascii="Times New Roman" w:hAnsi="Times New Roman" w:cs="Times New Roman"/>
          <w:sz w:val="24"/>
          <w:szCs w:val="24"/>
        </w:rPr>
        <w:t>rural</w:t>
      </w:r>
      <w:r w:rsidR="004D419A" w:rsidRPr="004D419A">
        <w:rPr>
          <w:rFonts w:ascii="Times New Roman" w:hAnsi="Times New Roman" w:cs="Times New Roman"/>
          <w:sz w:val="24"/>
          <w:szCs w:val="24"/>
        </w:rPr>
        <w:t xml:space="preserve"> tourism</w:t>
      </w:r>
      <w:r w:rsidR="00CD48CC" w:rsidRPr="00CD48CC">
        <w:rPr>
          <w:rFonts w:ascii="Times New Roman" w:hAnsi="Times New Roman" w:cs="Times New Roman"/>
          <w:sz w:val="24"/>
          <w:szCs w:val="24"/>
        </w:rPr>
        <w:t xml:space="preserve">, in the 1970s and 1980s, a new sort of tourism, </w:t>
      </w:r>
      <w:r w:rsidR="00C0584E">
        <w:rPr>
          <w:rFonts w:ascii="Times New Roman" w:hAnsi="Times New Roman" w:cs="Times New Roman"/>
          <w:sz w:val="24"/>
          <w:szCs w:val="24"/>
        </w:rPr>
        <w:t>which beco</w:t>
      </w:r>
      <w:r w:rsidR="00CD48CC" w:rsidRPr="00CD48CC">
        <w:rPr>
          <w:rFonts w:ascii="Times New Roman" w:hAnsi="Times New Roman" w:cs="Times New Roman"/>
          <w:sz w:val="24"/>
          <w:szCs w:val="24"/>
        </w:rPr>
        <w:t xml:space="preserve">me popular in many rural areas, regardless of whether they were designated as scenic or protected areas. It was </w:t>
      </w:r>
      <w:r w:rsidR="00AF68D4" w:rsidRPr="00CD48CC">
        <w:rPr>
          <w:rFonts w:ascii="Times New Roman" w:hAnsi="Times New Roman" w:cs="Times New Roman"/>
          <w:sz w:val="24"/>
          <w:szCs w:val="24"/>
        </w:rPr>
        <w:t>recognized</w:t>
      </w:r>
      <w:r w:rsidR="00CD48CC" w:rsidRPr="00CD48CC">
        <w:rPr>
          <w:rFonts w:ascii="Times New Roman" w:hAnsi="Times New Roman" w:cs="Times New Roman"/>
          <w:sz w:val="24"/>
          <w:szCs w:val="24"/>
        </w:rPr>
        <w:t xml:space="preserve"> as a worthwhile activity that had both rural regeneration benefits and was managed by markets, rural people and communities, and governments.</w:t>
      </w:r>
      <w:r w:rsidR="0056641E" w:rsidRPr="0056641E">
        <w:rPr>
          <w:rFonts w:ascii="Arial" w:hAnsi="Arial" w:cs="Arial"/>
          <w:color w:val="AAAAAA"/>
          <w:shd w:val="clear" w:color="auto" w:fill="FFFFFF"/>
        </w:rPr>
        <w:t xml:space="preserve"> </w:t>
      </w:r>
      <w:r w:rsidR="0056641E" w:rsidRPr="0056641E">
        <w:rPr>
          <w:rFonts w:ascii="Times New Roman" w:hAnsi="Times New Roman" w:cs="Times New Roman"/>
          <w:b/>
          <w:color w:val="000000" w:themeColor="text1"/>
          <w:sz w:val="24"/>
          <w:szCs w:val="24"/>
          <w:shd w:val="clear" w:color="auto" w:fill="FFFFFF"/>
        </w:rPr>
        <w:t>((Lane, &amp; Kastenholz, 2015)</w:t>
      </w:r>
      <w:r w:rsidR="00905E5A">
        <w:rPr>
          <w:rFonts w:ascii="Times New Roman" w:hAnsi="Times New Roman" w:cs="Times New Roman"/>
          <w:b/>
          <w:color w:val="000000" w:themeColor="text1"/>
          <w:sz w:val="24"/>
          <w:szCs w:val="24"/>
        </w:rPr>
        <w:t>.</w:t>
      </w:r>
      <w:r w:rsidR="004D419A" w:rsidRPr="004D419A">
        <w:rPr>
          <w:rFonts w:ascii="Times New Roman" w:hAnsi="Times New Roman" w:cs="Times New Roman"/>
          <w:sz w:val="24"/>
          <w:szCs w:val="24"/>
        </w:rPr>
        <w:t xml:space="preserve"> </w:t>
      </w:r>
    </w:p>
    <w:p w:rsidR="004D419A" w:rsidRPr="008C3B71" w:rsidRDefault="00467B3F" w:rsidP="003A2A84">
      <w:pPr>
        <w:spacing w:line="360" w:lineRule="auto"/>
        <w:jc w:val="both"/>
        <w:rPr>
          <w:rFonts w:ascii="Times New Roman" w:hAnsi="Times New Roman" w:cs="Times New Roman"/>
          <w:b/>
          <w:color w:val="000000" w:themeColor="text1"/>
          <w:sz w:val="24"/>
          <w:szCs w:val="24"/>
        </w:rPr>
      </w:pPr>
      <w:r w:rsidRPr="00467B3F">
        <w:rPr>
          <w:rFonts w:ascii="Times New Roman" w:hAnsi="Times New Roman" w:cs="Times New Roman"/>
          <w:b/>
          <w:sz w:val="24"/>
          <w:szCs w:val="24"/>
        </w:rPr>
        <w:t>Gao</w:t>
      </w:r>
      <w:r w:rsidR="004D419A" w:rsidRPr="00467B3F">
        <w:rPr>
          <w:rFonts w:ascii="Times New Roman" w:hAnsi="Times New Roman" w:cs="Times New Roman"/>
          <w:b/>
          <w:sz w:val="24"/>
          <w:szCs w:val="24"/>
        </w:rPr>
        <w:t xml:space="preserve"> and </w:t>
      </w:r>
      <w:r w:rsidRPr="00467B3F">
        <w:rPr>
          <w:rFonts w:ascii="Times New Roman" w:hAnsi="Times New Roman" w:cs="Times New Roman"/>
          <w:b/>
          <w:sz w:val="24"/>
          <w:szCs w:val="24"/>
        </w:rPr>
        <w:t>Wu (2017</w:t>
      </w:r>
      <w:r w:rsidR="004D419A" w:rsidRPr="00467B3F">
        <w:rPr>
          <w:rFonts w:ascii="Times New Roman" w:hAnsi="Times New Roman" w:cs="Times New Roman"/>
          <w:b/>
          <w:sz w:val="24"/>
          <w:szCs w:val="24"/>
        </w:rPr>
        <w:t>)</w:t>
      </w:r>
      <w:r w:rsidR="004D419A" w:rsidRPr="004D419A">
        <w:rPr>
          <w:rFonts w:ascii="Times New Roman" w:hAnsi="Times New Roman" w:cs="Times New Roman"/>
          <w:sz w:val="24"/>
          <w:szCs w:val="24"/>
        </w:rPr>
        <w:t xml:space="preserve"> </w:t>
      </w:r>
      <w:r w:rsidR="00B07EDC">
        <w:rPr>
          <w:rFonts w:ascii="Times New Roman" w:hAnsi="Times New Roman" w:cs="Times New Roman"/>
          <w:sz w:val="24"/>
          <w:szCs w:val="24"/>
        </w:rPr>
        <w:t>addressed t</w:t>
      </w:r>
      <w:r w:rsidRPr="00467B3F">
        <w:rPr>
          <w:rFonts w:ascii="Times New Roman" w:hAnsi="Times New Roman" w:cs="Times New Roman"/>
          <w:sz w:val="24"/>
          <w:szCs w:val="24"/>
        </w:rPr>
        <w:t>he four</w:t>
      </w:r>
      <w:r w:rsidR="00B07EDC">
        <w:rPr>
          <w:rFonts w:ascii="Times New Roman" w:hAnsi="Times New Roman" w:cs="Times New Roman"/>
          <w:sz w:val="24"/>
          <w:szCs w:val="24"/>
        </w:rPr>
        <w:t xml:space="preserve"> key</w:t>
      </w:r>
      <w:r w:rsidRPr="00467B3F">
        <w:rPr>
          <w:rFonts w:ascii="Times New Roman" w:hAnsi="Times New Roman" w:cs="Times New Roman"/>
          <w:sz w:val="24"/>
          <w:szCs w:val="24"/>
        </w:rPr>
        <w:t xml:space="preserve"> elements of successful I</w:t>
      </w:r>
      <w:r w:rsidR="00B07EDC">
        <w:rPr>
          <w:rFonts w:ascii="Times New Roman" w:hAnsi="Times New Roman" w:cs="Times New Roman"/>
          <w:sz w:val="24"/>
          <w:szCs w:val="24"/>
        </w:rPr>
        <w:t xml:space="preserve">ntegrated rural </w:t>
      </w:r>
      <w:r w:rsidR="000120B3">
        <w:rPr>
          <w:rFonts w:ascii="Times New Roman" w:hAnsi="Times New Roman" w:cs="Times New Roman"/>
          <w:sz w:val="24"/>
          <w:szCs w:val="24"/>
        </w:rPr>
        <w:t>tourism were</w:t>
      </w:r>
      <w:r w:rsidR="00B07EDC">
        <w:rPr>
          <w:rFonts w:ascii="Times New Roman" w:hAnsi="Times New Roman" w:cs="Times New Roman"/>
          <w:sz w:val="24"/>
          <w:szCs w:val="24"/>
        </w:rPr>
        <w:t xml:space="preserve"> </w:t>
      </w:r>
      <w:r w:rsidRPr="00467B3F">
        <w:rPr>
          <w:rFonts w:ascii="Times New Roman" w:hAnsi="Times New Roman" w:cs="Times New Roman"/>
          <w:sz w:val="24"/>
          <w:szCs w:val="24"/>
        </w:rPr>
        <w:t>embeddedness, non-embeddedness, endogeneity, and empowerment.</w:t>
      </w:r>
      <w:r w:rsidR="004D419A" w:rsidRPr="004D419A">
        <w:rPr>
          <w:rFonts w:ascii="Times New Roman" w:hAnsi="Times New Roman" w:cs="Times New Roman"/>
          <w:sz w:val="24"/>
          <w:szCs w:val="24"/>
        </w:rPr>
        <w:t xml:space="preserve"> In theory, </w:t>
      </w:r>
      <w:r w:rsidR="00A83549">
        <w:rPr>
          <w:rFonts w:ascii="Times New Roman" w:hAnsi="Times New Roman" w:cs="Times New Roman"/>
          <w:sz w:val="24"/>
          <w:szCs w:val="24"/>
        </w:rPr>
        <w:t xml:space="preserve">rural tourism was seen </w:t>
      </w:r>
      <w:r w:rsidR="00A83549" w:rsidRPr="00A83549">
        <w:rPr>
          <w:rFonts w:ascii="Times New Roman" w:hAnsi="Times New Roman" w:cs="Times New Roman"/>
          <w:sz w:val="24"/>
          <w:szCs w:val="24"/>
        </w:rPr>
        <w:t>multidimensional, encompassing farm/agricultural tourism, cultural tourism, natural tourism, adventure tourism, and ecotourism, among other things. In contrast to traditional tourism, rural tourism</w:t>
      </w:r>
      <w:r w:rsidR="00A83549">
        <w:rPr>
          <w:rFonts w:ascii="Times New Roman" w:hAnsi="Times New Roman" w:cs="Times New Roman"/>
          <w:sz w:val="24"/>
          <w:szCs w:val="24"/>
        </w:rPr>
        <w:t xml:space="preserve"> was</w:t>
      </w:r>
      <w:r w:rsidR="00A83549" w:rsidRPr="00A83549">
        <w:rPr>
          <w:rFonts w:ascii="Times New Roman" w:hAnsi="Times New Roman" w:cs="Times New Roman"/>
          <w:sz w:val="24"/>
          <w:szCs w:val="24"/>
        </w:rPr>
        <w:t xml:space="preserve"> characterized by the following characteristics: experience-oriented, the locations </w:t>
      </w:r>
      <w:r w:rsidR="0051026F">
        <w:rPr>
          <w:rFonts w:ascii="Times New Roman" w:hAnsi="Times New Roman" w:cs="Times New Roman"/>
          <w:sz w:val="24"/>
          <w:szCs w:val="24"/>
        </w:rPr>
        <w:t>were</w:t>
      </w:r>
      <w:r w:rsidR="00A83549" w:rsidRPr="00A83549">
        <w:rPr>
          <w:rFonts w:ascii="Times New Roman" w:hAnsi="Times New Roman" w:cs="Times New Roman"/>
          <w:sz w:val="24"/>
          <w:szCs w:val="24"/>
        </w:rPr>
        <w:t xml:space="preserve"> sparsely populated</w:t>
      </w:r>
      <w:r w:rsidR="008F6488">
        <w:rPr>
          <w:rFonts w:ascii="Times New Roman" w:hAnsi="Times New Roman" w:cs="Times New Roman"/>
          <w:sz w:val="24"/>
          <w:szCs w:val="24"/>
        </w:rPr>
        <w:t>,</w:t>
      </w:r>
      <w:r w:rsidR="00A83549" w:rsidRPr="00A83549">
        <w:rPr>
          <w:rFonts w:ascii="Times New Roman" w:hAnsi="Times New Roman" w:cs="Times New Roman"/>
          <w:sz w:val="24"/>
          <w:szCs w:val="24"/>
        </w:rPr>
        <w:t xml:space="preserve"> primarily in a natural </w:t>
      </w:r>
      <w:r w:rsidR="008F6488" w:rsidRPr="00A83549">
        <w:rPr>
          <w:rFonts w:ascii="Times New Roman" w:hAnsi="Times New Roman" w:cs="Times New Roman"/>
          <w:sz w:val="24"/>
          <w:szCs w:val="24"/>
        </w:rPr>
        <w:t>environment</w:t>
      </w:r>
      <w:r w:rsidR="008F6488">
        <w:rPr>
          <w:rFonts w:ascii="Times New Roman" w:hAnsi="Times New Roman" w:cs="Times New Roman"/>
          <w:sz w:val="24"/>
          <w:szCs w:val="24"/>
        </w:rPr>
        <w:t xml:space="preserve"> and </w:t>
      </w:r>
      <w:r w:rsidR="008F6488" w:rsidRPr="00A83549">
        <w:rPr>
          <w:rFonts w:ascii="Times New Roman" w:hAnsi="Times New Roman" w:cs="Times New Roman"/>
          <w:sz w:val="24"/>
          <w:szCs w:val="24"/>
        </w:rPr>
        <w:t>based</w:t>
      </w:r>
      <w:r w:rsidR="00A83549" w:rsidRPr="00A83549">
        <w:rPr>
          <w:rFonts w:ascii="Times New Roman" w:hAnsi="Times New Roman" w:cs="Times New Roman"/>
          <w:sz w:val="24"/>
          <w:szCs w:val="24"/>
        </w:rPr>
        <w:t xml:space="preserve"> on the preservation of culture, heritage, and traditions, and it </w:t>
      </w:r>
      <w:r w:rsidR="00B63416">
        <w:rPr>
          <w:rFonts w:ascii="Times New Roman" w:hAnsi="Times New Roman" w:cs="Times New Roman"/>
          <w:sz w:val="24"/>
          <w:szCs w:val="24"/>
        </w:rPr>
        <w:t>mixed</w:t>
      </w:r>
      <w:r w:rsidR="00A83549" w:rsidRPr="00A83549">
        <w:rPr>
          <w:rFonts w:ascii="Times New Roman" w:hAnsi="Times New Roman" w:cs="Times New Roman"/>
          <w:sz w:val="24"/>
          <w:szCs w:val="24"/>
        </w:rPr>
        <w:t xml:space="preserve"> with seasonality and local events. </w:t>
      </w:r>
      <w:r w:rsidR="000801A8" w:rsidRPr="000801A8">
        <w:rPr>
          <w:rFonts w:ascii="Times New Roman" w:hAnsi="Times New Roman" w:cs="Times New Roman"/>
          <w:b/>
          <w:sz w:val="24"/>
          <w:szCs w:val="24"/>
        </w:rPr>
        <w:t>(</w:t>
      </w:r>
      <w:r w:rsidR="00802FE2" w:rsidRPr="000801A8">
        <w:rPr>
          <w:rFonts w:ascii="Times New Roman" w:hAnsi="Times New Roman" w:cs="Times New Roman"/>
          <w:b/>
          <w:sz w:val="24"/>
          <w:szCs w:val="24"/>
        </w:rPr>
        <w:t>Mohan, 2020</w:t>
      </w:r>
      <w:r w:rsidR="000801A8" w:rsidRPr="000801A8">
        <w:rPr>
          <w:rFonts w:ascii="Times New Roman" w:hAnsi="Times New Roman" w:cs="Times New Roman"/>
          <w:b/>
          <w:sz w:val="24"/>
          <w:szCs w:val="24"/>
        </w:rPr>
        <w:t>).</w:t>
      </w:r>
      <w:r w:rsidR="00626A24">
        <w:rPr>
          <w:rFonts w:ascii="Times New Roman" w:hAnsi="Times New Roman" w:cs="Times New Roman"/>
          <w:sz w:val="24"/>
          <w:szCs w:val="24"/>
        </w:rPr>
        <w:t xml:space="preserve"> A rural</w:t>
      </w:r>
      <w:r w:rsidR="004D419A" w:rsidRPr="004D419A">
        <w:rPr>
          <w:rFonts w:ascii="Times New Roman" w:hAnsi="Times New Roman" w:cs="Times New Roman"/>
          <w:sz w:val="24"/>
          <w:szCs w:val="24"/>
        </w:rPr>
        <w:t xml:space="preserve"> tourist is </w:t>
      </w:r>
      <w:r w:rsidR="004177F8">
        <w:rPr>
          <w:rFonts w:ascii="Times New Roman" w:hAnsi="Times New Roman" w:cs="Times New Roman"/>
          <w:sz w:val="24"/>
          <w:szCs w:val="24"/>
        </w:rPr>
        <w:t xml:space="preserve">generally </w:t>
      </w:r>
      <w:r w:rsidR="004177F8" w:rsidRPr="004D419A">
        <w:rPr>
          <w:rFonts w:ascii="Times New Roman" w:hAnsi="Times New Roman" w:cs="Times New Roman"/>
          <w:sz w:val="24"/>
          <w:szCs w:val="24"/>
        </w:rPr>
        <w:t>attracted</w:t>
      </w:r>
      <w:r w:rsidR="00626A24">
        <w:rPr>
          <w:rFonts w:ascii="Times New Roman" w:hAnsi="Times New Roman" w:cs="Times New Roman"/>
          <w:sz w:val="24"/>
          <w:szCs w:val="24"/>
        </w:rPr>
        <w:t xml:space="preserve"> towards </w:t>
      </w:r>
      <w:r w:rsidR="004177F8">
        <w:rPr>
          <w:rFonts w:ascii="Times New Roman" w:hAnsi="Times New Roman" w:cs="Times New Roman"/>
          <w:sz w:val="24"/>
          <w:szCs w:val="24"/>
        </w:rPr>
        <w:t xml:space="preserve">a </w:t>
      </w:r>
      <w:r w:rsidR="004177F8" w:rsidRPr="004D419A">
        <w:rPr>
          <w:rFonts w:ascii="Times New Roman" w:hAnsi="Times New Roman" w:cs="Times New Roman"/>
          <w:sz w:val="24"/>
          <w:szCs w:val="24"/>
        </w:rPr>
        <w:t>place</w:t>
      </w:r>
      <w:r w:rsidR="004D419A" w:rsidRPr="004D419A">
        <w:rPr>
          <w:rFonts w:ascii="Times New Roman" w:hAnsi="Times New Roman" w:cs="Times New Roman"/>
          <w:sz w:val="24"/>
          <w:szCs w:val="24"/>
        </w:rPr>
        <w:t xml:space="preserve"> </w:t>
      </w:r>
      <w:r w:rsidR="00626A24">
        <w:rPr>
          <w:rFonts w:ascii="Times New Roman" w:hAnsi="Times New Roman" w:cs="Times New Roman"/>
          <w:sz w:val="24"/>
          <w:szCs w:val="24"/>
        </w:rPr>
        <w:t>that showcases rural culture and art</w:t>
      </w:r>
      <w:r w:rsidR="004D419A" w:rsidRPr="004D419A">
        <w:rPr>
          <w:rFonts w:ascii="Times New Roman" w:hAnsi="Times New Roman" w:cs="Times New Roman"/>
          <w:sz w:val="24"/>
          <w:szCs w:val="24"/>
        </w:rPr>
        <w:t xml:space="preserve">. </w:t>
      </w:r>
      <w:r w:rsidR="009B52E6" w:rsidRPr="008A04B9">
        <w:rPr>
          <w:rFonts w:ascii="Times New Roman" w:hAnsi="Times New Roman" w:cs="Times New Roman"/>
          <w:b/>
          <w:sz w:val="24"/>
          <w:szCs w:val="24"/>
        </w:rPr>
        <w:t>Jha (2021</w:t>
      </w:r>
      <w:r w:rsidR="004D419A" w:rsidRPr="004D419A">
        <w:rPr>
          <w:rFonts w:ascii="Times New Roman" w:hAnsi="Times New Roman" w:cs="Times New Roman"/>
          <w:sz w:val="24"/>
          <w:szCs w:val="24"/>
        </w:rPr>
        <w:t xml:space="preserve">) clarifies </w:t>
      </w:r>
      <w:r w:rsidR="00C217BE">
        <w:rPr>
          <w:rFonts w:ascii="Times New Roman" w:hAnsi="Times New Roman" w:cs="Times New Roman"/>
          <w:sz w:val="24"/>
          <w:szCs w:val="24"/>
        </w:rPr>
        <w:t xml:space="preserve">that the goal </w:t>
      </w:r>
      <w:r w:rsidR="008021CE">
        <w:rPr>
          <w:rFonts w:ascii="Times New Roman" w:hAnsi="Times New Roman" w:cs="Times New Roman"/>
          <w:sz w:val="24"/>
          <w:szCs w:val="24"/>
        </w:rPr>
        <w:t>of rural</w:t>
      </w:r>
      <w:r w:rsidR="00D949C0">
        <w:rPr>
          <w:rFonts w:ascii="Times New Roman" w:hAnsi="Times New Roman" w:cs="Times New Roman"/>
          <w:sz w:val="24"/>
          <w:szCs w:val="24"/>
        </w:rPr>
        <w:t xml:space="preserve"> tourism product </w:t>
      </w:r>
      <w:r w:rsidR="00224D13">
        <w:rPr>
          <w:rFonts w:ascii="Times New Roman" w:hAnsi="Times New Roman" w:cs="Times New Roman"/>
          <w:sz w:val="24"/>
          <w:szCs w:val="24"/>
        </w:rPr>
        <w:t xml:space="preserve">was </w:t>
      </w:r>
      <w:r w:rsidR="00D949C0" w:rsidRPr="00D949C0">
        <w:rPr>
          <w:rFonts w:ascii="Times New Roman" w:hAnsi="Times New Roman" w:cs="Times New Roman"/>
          <w:sz w:val="24"/>
          <w:szCs w:val="24"/>
        </w:rPr>
        <w:t xml:space="preserve">to provide tourists with </w:t>
      </w:r>
      <w:r w:rsidR="00224D13" w:rsidRPr="00D949C0">
        <w:rPr>
          <w:rFonts w:ascii="Times New Roman" w:hAnsi="Times New Roman" w:cs="Times New Roman"/>
          <w:sz w:val="24"/>
          <w:szCs w:val="24"/>
        </w:rPr>
        <w:t>personalized</w:t>
      </w:r>
      <w:r w:rsidR="00D949C0" w:rsidRPr="00D949C0">
        <w:rPr>
          <w:rFonts w:ascii="Times New Roman" w:hAnsi="Times New Roman" w:cs="Times New Roman"/>
          <w:sz w:val="24"/>
          <w:szCs w:val="24"/>
        </w:rPr>
        <w:t xml:space="preserve"> contact, a taste of the unique village life, and the opportunity to engage</w:t>
      </w:r>
      <w:r w:rsidR="00A82F84">
        <w:rPr>
          <w:rFonts w:ascii="Times New Roman" w:hAnsi="Times New Roman" w:cs="Times New Roman"/>
          <w:sz w:val="24"/>
          <w:szCs w:val="24"/>
        </w:rPr>
        <w:t xml:space="preserve"> </w:t>
      </w:r>
      <w:r w:rsidR="008021CE">
        <w:rPr>
          <w:rFonts w:ascii="Times New Roman" w:hAnsi="Times New Roman" w:cs="Times New Roman"/>
          <w:sz w:val="24"/>
          <w:szCs w:val="24"/>
        </w:rPr>
        <w:t xml:space="preserve">them </w:t>
      </w:r>
      <w:r w:rsidR="008021CE" w:rsidRPr="00D949C0">
        <w:rPr>
          <w:rFonts w:ascii="Times New Roman" w:hAnsi="Times New Roman" w:cs="Times New Roman"/>
          <w:sz w:val="24"/>
          <w:szCs w:val="24"/>
        </w:rPr>
        <w:t>in</w:t>
      </w:r>
      <w:r w:rsidR="00D949C0" w:rsidRPr="00D949C0">
        <w:rPr>
          <w:rFonts w:ascii="Times New Roman" w:hAnsi="Times New Roman" w:cs="Times New Roman"/>
          <w:sz w:val="24"/>
          <w:szCs w:val="24"/>
        </w:rPr>
        <w:t xml:space="preserve"> local activities, traditions, and lifestyles.</w:t>
      </w:r>
      <w:r w:rsidR="004D419A" w:rsidRPr="004D419A">
        <w:rPr>
          <w:rFonts w:ascii="Times New Roman" w:hAnsi="Times New Roman" w:cs="Times New Roman"/>
          <w:sz w:val="24"/>
          <w:szCs w:val="24"/>
        </w:rPr>
        <w:t xml:space="preserve"> </w:t>
      </w:r>
      <w:r w:rsidR="007133B6" w:rsidRPr="00006518">
        <w:rPr>
          <w:rFonts w:ascii="Times New Roman" w:hAnsi="Times New Roman" w:cs="Times New Roman"/>
          <w:sz w:val="24"/>
          <w:szCs w:val="24"/>
        </w:rPr>
        <w:t>Only</w:t>
      </w:r>
      <w:r w:rsidR="004D419A" w:rsidRPr="00006518">
        <w:rPr>
          <w:rFonts w:ascii="Times New Roman" w:hAnsi="Times New Roman" w:cs="Times New Roman"/>
          <w:sz w:val="24"/>
          <w:szCs w:val="24"/>
        </w:rPr>
        <w:t xml:space="preserve"> the </w:t>
      </w:r>
      <w:r w:rsidR="007133B6" w:rsidRPr="00006518">
        <w:rPr>
          <w:rFonts w:ascii="Times New Roman" w:hAnsi="Times New Roman" w:cs="Times New Roman"/>
          <w:sz w:val="24"/>
          <w:szCs w:val="24"/>
        </w:rPr>
        <w:t xml:space="preserve">rural </w:t>
      </w:r>
      <w:r w:rsidR="00006518" w:rsidRPr="00006518">
        <w:rPr>
          <w:rFonts w:ascii="Times New Roman" w:hAnsi="Times New Roman" w:cs="Times New Roman"/>
          <w:sz w:val="24"/>
          <w:szCs w:val="24"/>
        </w:rPr>
        <w:t>tourists,</w:t>
      </w:r>
      <w:r w:rsidR="004D4CC0" w:rsidRPr="00006518">
        <w:rPr>
          <w:rFonts w:ascii="Times New Roman" w:hAnsi="Times New Roman" w:cs="Times New Roman"/>
          <w:sz w:val="24"/>
          <w:szCs w:val="24"/>
        </w:rPr>
        <w:t xml:space="preserve"> who visit</w:t>
      </w:r>
      <w:r w:rsidR="004D419A" w:rsidRPr="00006518">
        <w:rPr>
          <w:rFonts w:ascii="Times New Roman" w:hAnsi="Times New Roman" w:cs="Times New Roman"/>
          <w:sz w:val="24"/>
          <w:szCs w:val="24"/>
        </w:rPr>
        <w:t xml:space="preserve"> </w:t>
      </w:r>
      <w:r w:rsidR="007133B6" w:rsidRPr="00006518">
        <w:rPr>
          <w:rFonts w:ascii="Times New Roman" w:hAnsi="Times New Roman" w:cs="Times New Roman"/>
          <w:sz w:val="24"/>
          <w:szCs w:val="24"/>
        </w:rPr>
        <w:t xml:space="preserve">rural </w:t>
      </w:r>
      <w:r w:rsidR="004D419A" w:rsidRPr="00006518">
        <w:rPr>
          <w:rFonts w:ascii="Times New Roman" w:hAnsi="Times New Roman" w:cs="Times New Roman"/>
          <w:sz w:val="24"/>
          <w:szCs w:val="24"/>
        </w:rPr>
        <w:t xml:space="preserve">destinations, </w:t>
      </w:r>
      <w:r w:rsidR="00006518" w:rsidRPr="00006518">
        <w:rPr>
          <w:rFonts w:ascii="Times New Roman" w:hAnsi="Times New Roman" w:cs="Times New Roman"/>
          <w:sz w:val="24"/>
          <w:szCs w:val="24"/>
        </w:rPr>
        <w:t>were primarily interested in true rural experiences and sports</w:t>
      </w:r>
      <w:r w:rsidR="00D120B8" w:rsidRPr="00006518">
        <w:t>.</w:t>
      </w:r>
      <w:r w:rsidR="00D120B8">
        <w:t xml:space="preserve"> </w:t>
      </w:r>
      <w:r w:rsidR="001A773C" w:rsidRPr="006C5FC7">
        <w:rPr>
          <w:rFonts w:ascii="Times New Roman" w:hAnsi="Times New Roman" w:cs="Times New Roman"/>
          <w:b/>
          <w:sz w:val="24"/>
          <w:szCs w:val="24"/>
        </w:rPr>
        <w:t>(</w:t>
      </w:r>
      <w:r w:rsidR="001A773C" w:rsidRPr="006C5FC7">
        <w:rPr>
          <w:rFonts w:ascii="Times New Roman" w:hAnsi="Times New Roman" w:cs="Times New Roman"/>
          <w:b/>
          <w:sz w:val="24"/>
          <w:szCs w:val="24"/>
          <w:shd w:val="clear" w:color="auto" w:fill="FFFFFF"/>
        </w:rPr>
        <w:t>Lo</w:t>
      </w:r>
      <w:r w:rsidR="00D120B8" w:rsidRPr="006C5FC7">
        <w:rPr>
          <w:rFonts w:ascii="Times New Roman" w:hAnsi="Times New Roman" w:cs="Times New Roman"/>
          <w:b/>
          <w:sz w:val="24"/>
          <w:szCs w:val="24"/>
          <w:shd w:val="clear" w:color="auto" w:fill="FFFFFF"/>
        </w:rPr>
        <w:t>, Chin, Law &amp; Fung-</w:t>
      </w:r>
      <w:r w:rsidR="001A773C" w:rsidRPr="006C5FC7">
        <w:rPr>
          <w:rFonts w:ascii="Times New Roman" w:hAnsi="Times New Roman" w:cs="Times New Roman"/>
          <w:b/>
          <w:sz w:val="24"/>
          <w:szCs w:val="24"/>
          <w:shd w:val="clear" w:color="auto" w:fill="FFFFFF"/>
        </w:rPr>
        <w:t>Yee, 2017</w:t>
      </w:r>
      <w:r w:rsidR="00DB42C3" w:rsidRPr="006C5FC7">
        <w:rPr>
          <w:rFonts w:ascii="Arial" w:hAnsi="Arial" w:cs="Arial"/>
          <w:b/>
          <w:shd w:val="clear" w:color="auto" w:fill="FFFFFF"/>
        </w:rPr>
        <w:t>)</w:t>
      </w:r>
      <w:r w:rsidR="00DB42C3" w:rsidRPr="00B8578C">
        <w:t xml:space="preserve">. </w:t>
      </w:r>
      <w:r w:rsidR="00A56C7B">
        <w:t xml:space="preserve">    </w:t>
      </w:r>
      <w:r w:rsidR="00142FDB" w:rsidRPr="003A2A84">
        <w:rPr>
          <w:rFonts w:ascii="Times New Roman" w:hAnsi="Times New Roman" w:cs="Times New Roman"/>
          <w:sz w:val="24"/>
          <w:szCs w:val="24"/>
        </w:rPr>
        <w:t xml:space="preserve">A study of </w:t>
      </w:r>
      <w:r w:rsidR="003A2A84" w:rsidRPr="003A2A84">
        <w:rPr>
          <w:rFonts w:ascii="Times New Roman" w:hAnsi="Times New Roman" w:cs="Times New Roman"/>
          <w:b/>
          <w:sz w:val="24"/>
          <w:szCs w:val="24"/>
        </w:rPr>
        <w:t>Hung-Che ,</w:t>
      </w:r>
      <w:r w:rsidR="00142FDB" w:rsidRPr="003A2A84">
        <w:rPr>
          <w:rFonts w:ascii="Times New Roman" w:hAnsi="Times New Roman" w:cs="Times New Roman"/>
          <w:b/>
          <w:sz w:val="24"/>
          <w:szCs w:val="24"/>
        </w:rPr>
        <w:t xml:space="preserve">Ching-Chan &amp; Chi-Han (2017) </w:t>
      </w:r>
      <w:r w:rsidR="00142FDB" w:rsidRPr="003A2A84">
        <w:rPr>
          <w:rFonts w:ascii="Times New Roman" w:hAnsi="Times New Roman" w:cs="Times New Roman"/>
          <w:sz w:val="24"/>
          <w:szCs w:val="24"/>
        </w:rPr>
        <w:t xml:space="preserve">defined </w:t>
      </w:r>
      <w:r w:rsidR="00DB42C3" w:rsidRPr="003A2A84">
        <w:rPr>
          <w:rFonts w:ascii="Times New Roman" w:hAnsi="Times New Roman" w:cs="Times New Roman"/>
          <w:sz w:val="24"/>
          <w:szCs w:val="24"/>
        </w:rPr>
        <w:t xml:space="preserve"> </w:t>
      </w:r>
      <w:r w:rsidR="003A2A84">
        <w:rPr>
          <w:rFonts w:ascii="Times New Roman" w:hAnsi="Times New Roman" w:cs="Times New Roman"/>
          <w:sz w:val="24"/>
          <w:szCs w:val="24"/>
        </w:rPr>
        <w:t>r</w:t>
      </w:r>
      <w:r w:rsidR="00142FDB" w:rsidRPr="003A2A84">
        <w:rPr>
          <w:rFonts w:ascii="Times New Roman" w:hAnsi="Times New Roman" w:cs="Times New Roman"/>
          <w:sz w:val="24"/>
          <w:szCs w:val="24"/>
        </w:rPr>
        <w:t>ural tourism as a new form</w:t>
      </w:r>
      <w:r w:rsidR="00142FDB">
        <w:rPr>
          <w:rFonts w:ascii="Times New Roman" w:hAnsi="Times New Roman" w:cs="Times New Roman"/>
          <w:sz w:val="24"/>
          <w:szCs w:val="24"/>
        </w:rPr>
        <w:t xml:space="preserve"> </w:t>
      </w:r>
      <w:r w:rsidR="00142FDB" w:rsidRPr="00142FDB">
        <w:rPr>
          <w:rFonts w:ascii="Times New Roman" w:hAnsi="Times New Roman" w:cs="Times New Roman"/>
          <w:sz w:val="24"/>
          <w:szCs w:val="24"/>
        </w:rPr>
        <w:t xml:space="preserve"> of tourism that takes place in rural areas, and it makes use of the unique natural environment, pastoral landscape, folk culture and customs, farming culture, rural villages, and other resources to provide tourists with sightseeing, leisure, experience, fitness, entertainment, and shopping </w:t>
      </w:r>
      <w:r w:rsidR="007F5E04" w:rsidRPr="00142FDB">
        <w:rPr>
          <w:rFonts w:ascii="Times New Roman" w:hAnsi="Times New Roman" w:cs="Times New Roman"/>
          <w:sz w:val="24"/>
          <w:szCs w:val="24"/>
        </w:rPr>
        <w:t>opportunities’</w:t>
      </w:r>
      <w:r w:rsidR="00DB42C3" w:rsidRPr="00DB42C3">
        <w:rPr>
          <w:rFonts w:ascii="Times New Roman" w:hAnsi="Times New Roman" w:cs="Times New Roman"/>
          <w:sz w:val="24"/>
          <w:szCs w:val="24"/>
        </w:rPr>
        <w:t>.</w:t>
      </w:r>
      <w:r w:rsidR="00DB42C3" w:rsidRPr="00DB42C3">
        <w:rPr>
          <w:rFonts w:ascii="Times New Roman" w:hAnsi="Times New Roman" w:cs="Times New Roman"/>
          <w:szCs w:val="24"/>
        </w:rPr>
        <w:t xml:space="preserve"> </w:t>
      </w:r>
    </w:p>
    <w:p w:rsidR="004747CA" w:rsidRDefault="00900DE5" w:rsidP="00FF78EE">
      <w:pPr>
        <w:spacing w:line="360" w:lineRule="auto"/>
        <w:jc w:val="both"/>
        <w:rPr>
          <w:rFonts w:ascii="Times New Roman" w:hAnsi="Times New Roman" w:cs="Times New Roman"/>
          <w:sz w:val="24"/>
          <w:szCs w:val="24"/>
        </w:rPr>
      </w:pPr>
      <w:r w:rsidRPr="004E168A">
        <w:rPr>
          <w:rFonts w:ascii="Times New Roman" w:hAnsi="Times New Roman" w:cs="Times New Roman"/>
          <w:b/>
          <w:sz w:val="24"/>
          <w:szCs w:val="24"/>
        </w:rPr>
        <w:t>Rural Place</w:t>
      </w:r>
      <w:r w:rsidR="005B685C" w:rsidRPr="0069735E">
        <w:rPr>
          <w:rFonts w:ascii="Times New Roman" w:hAnsi="Times New Roman" w:cs="Times New Roman"/>
          <w:b/>
          <w:sz w:val="24"/>
          <w:szCs w:val="24"/>
        </w:rPr>
        <w:t>:</w:t>
      </w:r>
      <w:r w:rsidR="005B685C" w:rsidRPr="0069735E">
        <w:rPr>
          <w:rFonts w:ascii="Times New Roman" w:hAnsi="Times New Roman" w:cs="Times New Roman"/>
          <w:sz w:val="24"/>
          <w:szCs w:val="24"/>
        </w:rPr>
        <w:t xml:space="preserve"> </w:t>
      </w:r>
      <w:r w:rsidR="0069735E" w:rsidRPr="00EA74AD">
        <w:rPr>
          <w:rFonts w:ascii="Times New Roman" w:hAnsi="Times New Roman" w:cs="Times New Roman"/>
          <w:sz w:val="24"/>
          <w:szCs w:val="24"/>
        </w:rPr>
        <w:t xml:space="preserve">A primary motivation for rural regions to promote tourism </w:t>
      </w:r>
      <w:r w:rsidR="00EA74AD">
        <w:rPr>
          <w:rFonts w:ascii="Times New Roman" w:hAnsi="Times New Roman" w:cs="Times New Roman"/>
          <w:sz w:val="24"/>
          <w:szCs w:val="24"/>
        </w:rPr>
        <w:t>was</w:t>
      </w:r>
      <w:r w:rsidR="0069735E" w:rsidRPr="00EA74AD">
        <w:rPr>
          <w:rFonts w:ascii="Times New Roman" w:hAnsi="Times New Roman" w:cs="Times New Roman"/>
          <w:sz w:val="24"/>
          <w:szCs w:val="24"/>
        </w:rPr>
        <w:t xml:space="preserve"> economic improvement. For many developing countries with extensive rural areas, tourism offers a comparative advantage because of a wide range of unspoiled natural environments. Such rural regions promote tourism to gain potential economic benefits and to attract direct foreign investment</w:t>
      </w:r>
      <w:r w:rsidR="00EA74AD" w:rsidRPr="00EA74AD">
        <w:rPr>
          <w:rFonts w:ascii="Times New Roman" w:hAnsi="Times New Roman" w:cs="Times New Roman"/>
          <w:sz w:val="24"/>
          <w:szCs w:val="24"/>
        </w:rPr>
        <w:t xml:space="preserve"> </w:t>
      </w:r>
      <w:r w:rsidR="00EA74AD">
        <w:rPr>
          <w:rFonts w:ascii="Times New Roman" w:hAnsi="Times New Roman" w:cs="Times New Roman"/>
          <w:sz w:val="24"/>
          <w:szCs w:val="24"/>
        </w:rPr>
        <w:t>(</w:t>
      </w:r>
      <w:r w:rsidR="00EA74AD" w:rsidRPr="00EA74AD">
        <w:rPr>
          <w:rFonts w:ascii="Times New Roman" w:hAnsi="Times New Roman" w:cs="Times New Roman"/>
          <w:b/>
          <w:color w:val="000000" w:themeColor="text1"/>
          <w:sz w:val="24"/>
          <w:szCs w:val="24"/>
          <w:shd w:val="clear" w:color="auto" w:fill="FFFFFF"/>
        </w:rPr>
        <w:t>Ryu, Kisang</w:t>
      </w:r>
      <w:r w:rsidR="00EA74AD">
        <w:rPr>
          <w:rFonts w:ascii="Times New Roman" w:hAnsi="Times New Roman" w:cs="Times New Roman"/>
          <w:b/>
          <w:color w:val="000000" w:themeColor="text1"/>
          <w:sz w:val="24"/>
          <w:szCs w:val="24"/>
          <w:shd w:val="clear" w:color="auto" w:fill="FFFFFF"/>
        </w:rPr>
        <w:t xml:space="preserve"> ,</w:t>
      </w:r>
      <w:r w:rsidR="00EA74AD" w:rsidRPr="00EA74AD">
        <w:rPr>
          <w:rFonts w:ascii="Times New Roman" w:hAnsi="Times New Roman" w:cs="Times New Roman"/>
          <w:b/>
          <w:color w:val="000000" w:themeColor="text1"/>
          <w:sz w:val="24"/>
          <w:szCs w:val="24"/>
          <w:shd w:val="clear" w:color="auto" w:fill="FFFFFF"/>
        </w:rPr>
        <w:t>Pazhayaparampil</w:t>
      </w:r>
      <w:r w:rsidR="00EA74AD">
        <w:rPr>
          <w:rFonts w:ascii="Times New Roman" w:hAnsi="Times New Roman" w:cs="Times New Roman"/>
          <w:b/>
          <w:color w:val="000000" w:themeColor="text1"/>
          <w:sz w:val="24"/>
          <w:szCs w:val="24"/>
          <w:shd w:val="clear" w:color="auto" w:fill="FFFFFF"/>
        </w:rPr>
        <w:t xml:space="preserve"> ,Kim &amp; </w:t>
      </w:r>
      <w:r w:rsidR="00EA74AD" w:rsidRPr="00EA74AD">
        <w:rPr>
          <w:rFonts w:ascii="Times New Roman" w:hAnsi="Times New Roman" w:cs="Times New Roman"/>
          <w:b/>
          <w:color w:val="000000" w:themeColor="text1"/>
          <w:sz w:val="24"/>
          <w:szCs w:val="24"/>
          <w:shd w:val="clear" w:color="auto" w:fill="FFFFFF"/>
        </w:rPr>
        <w:t xml:space="preserve">Ryu, </w:t>
      </w:r>
      <w:r w:rsidR="00EA74AD" w:rsidRPr="0039398A">
        <w:rPr>
          <w:rFonts w:ascii="Times New Roman" w:hAnsi="Times New Roman" w:cs="Times New Roman"/>
          <w:b/>
          <w:sz w:val="24"/>
          <w:szCs w:val="24"/>
          <w:shd w:val="clear" w:color="auto" w:fill="FFFFFF"/>
        </w:rPr>
        <w:t>2020</w:t>
      </w:r>
      <w:r w:rsidR="00EA74AD" w:rsidRPr="0039398A">
        <w:rPr>
          <w:rFonts w:ascii="Times New Roman" w:hAnsi="Times New Roman" w:cs="Times New Roman"/>
          <w:b/>
          <w:shd w:val="clear" w:color="auto" w:fill="FFFFFF"/>
        </w:rPr>
        <w:t>).</w:t>
      </w:r>
      <w:r w:rsidR="00EA74AD">
        <w:rPr>
          <w:rFonts w:ascii="Arial" w:hAnsi="Arial" w:cs="Arial"/>
          <w:color w:val="AAAAAA"/>
          <w:shd w:val="clear" w:color="auto" w:fill="FFFFFF"/>
        </w:rPr>
        <w:t> </w:t>
      </w:r>
      <w:r w:rsidR="00EA74AD">
        <w:rPr>
          <w:rFonts w:ascii="Times New Roman" w:hAnsi="Times New Roman" w:cs="Times New Roman"/>
          <w:sz w:val="24"/>
          <w:szCs w:val="24"/>
        </w:rPr>
        <w:t xml:space="preserve"> </w:t>
      </w:r>
      <w:r w:rsidR="00226F55" w:rsidRPr="004E168A">
        <w:rPr>
          <w:rFonts w:ascii="Times New Roman" w:hAnsi="Times New Roman" w:cs="Times New Roman"/>
          <w:sz w:val="24"/>
          <w:szCs w:val="24"/>
        </w:rPr>
        <w:t xml:space="preserve">These destinations pull in tourists and support </w:t>
      </w:r>
      <w:r w:rsidR="00226F55">
        <w:rPr>
          <w:rFonts w:ascii="Times New Roman" w:hAnsi="Times New Roman" w:cs="Times New Roman"/>
          <w:sz w:val="24"/>
          <w:szCs w:val="24"/>
        </w:rPr>
        <w:t>rural</w:t>
      </w:r>
      <w:r w:rsidR="00226F55" w:rsidRPr="004E168A">
        <w:rPr>
          <w:rFonts w:ascii="Times New Roman" w:hAnsi="Times New Roman" w:cs="Times New Roman"/>
          <w:sz w:val="24"/>
          <w:szCs w:val="24"/>
        </w:rPr>
        <w:t xml:space="preserve"> </w:t>
      </w:r>
      <w:r w:rsidR="00596C29" w:rsidRPr="004E168A">
        <w:rPr>
          <w:rFonts w:ascii="Times New Roman" w:hAnsi="Times New Roman" w:cs="Times New Roman"/>
          <w:sz w:val="24"/>
          <w:szCs w:val="24"/>
        </w:rPr>
        <w:t>tourism</w:t>
      </w:r>
      <w:r w:rsidR="00596C29" w:rsidRPr="00FF78EE">
        <w:rPr>
          <w:rFonts w:ascii="Times New Roman" w:hAnsi="Times New Roman" w:cs="Times New Roman"/>
          <w:sz w:val="24"/>
          <w:szCs w:val="24"/>
        </w:rPr>
        <w:t>.</w:t>
      </w:r>
      <w:r w:rsidR="00EA74AD" w:rsidRPr="00FF78EE">
        <w:rPr>
          <w:rFonts w:ascii="Times New Roman" w:hAnsi="Times New Roman" w:cs="Times New Roman"/>
          <w:sz w:val="24"/>
          <w:szCs w:val="24"/>
        </w:rPr>
        <w:t xml:space="preserve">  </w:t>
      </w:r>
      <w:r w:rsidR="00FF78EE" w:rsidRPr="00FF78EE">
        <w:rPr>
          <w:rFonts w:ascii="Times New Roman" w:hAnsi="Times New Roman" w:cs="Times New Roman"/>
          <w:bCs/>
          <w:sz w:val="24"/>
          <w:szCs w:val="24"/>
        </w:rPr>
        <w:t>Initially,</w:t>
      </w:r>
      <w:r w:rsidR="00FF78EE" w:rsidRPr="00FF78EE">
        <w:rPr>
          <w:rFonts w:ascii="Times New Roman" w:hAnsi="Times New Roman" w:cs="Times New Roman"/>
          <w:sz w:val="24"/>
          <w:szCs w:val="24"/>
          <w:shd w:val="clear" w:color="auto" w:fill="FFFFFF"/>
        </w:rPr>
        <w:t xml:space="preserve"> </w:t>
      </w:r>
      <w:r w:rsidR="00FF78EE">
        <w:rPr>
          <w:rFonts w:ascii="Times New Roman" w:hAnsi="Times New Roman" w:cs="Times New Roman"/>
          <w:sz w:val="24"/>
          <w:szCs w:val="24"/>
          <w:shd w:val="clear" w:color="auto" w:fill="FFFFFF"/>
        </w:rPr>
        <w:t>in the beginning of developing rural areas ,</w:t>
      </w:r>
      <w:r w:rsidR="00FF78EE" w:rsidRPr="00FF78EE">
        <w:rPr>
          <w:rFonts w:ascii="Times New Roman" w:hAnsi="Times New Roman" w:cs="Times New Roman"/>
          <w:sz w:val="24"/>
          <w:szCs w:val="24"/>
          <w:shd w:val="clear" w:color="auto" w:fill="FFFFFF"/>
        </w:rPr>
        <w:t xml:space="preserve">the villagers turned local resources into products </w:t>
      </w:r>
      <w:r w:rsidR="00FF78EE" w:rsidRPr="00FF78EE">
        <w:rPr>
          <w:rFonts w:ascii="Times New Roman" w:hAnsi="Times New Roman" w:cs="Times New Roman"/>
          <w:bCs/>
          <w:sz w:val="24"/>
          <w:szCs w:val="24"/>
        </w:rPr>
        <w:t>that</w:t>
      </w:r>
      <w:r w:rsidR="00FF78EE" w:rsidRPr="00FF78EE">
        <w:rPr>
          <w:rFonts w:ascii="Times New Roman" w:hAnsi="Times New Roman" w:cs="Times New Roman"/>
          <w:sz w:val="24"/>
          <w:szCs w:val="24"/>
          <w:shd w:val="clear" w:color="auto" w:fill="FFFFFF"/>
        </w:rPr>
        <w:t xml:space="preserve"> the rural economy could </w:t>
      </w:r>
      <w:r w:rsidR="00FF78EE" w:rsidRPr="00FF78EE">
        <w:rPr>
          <w:rFonts w:ascii="Times New Roman" w:hAnsi="Times New Roman" w:cs="Times New Roman"/>
          <w:bCs/>
          <w:sz w:val="24"/>
          <w:szCs w:val="24"/>
        </w:rPr>
        <w:t>trust,</w:t>
      </w:r>
      <w:r w:rsidR="00FF78EE" w:rsidRPr="00FF78EE">
        <w:rPr>
          <w:rFonts w:ascii="Times New Roman" w:hAnsi="Times New Roman" w:cs="Times New Roman"/>
          <w:sz w:val="24"/>
          <w:szCs w:val="24"/>
          <w:shd w:val="clear" w:color="auto" w:fill="FFFFFF"/>
        </w:rPr>
        <w:t xml:space="preserve"> while </w:t>
      </w:r>
      <w:r w:rsidR="00FF78EE" w:rsidRPr="00FF78EE">
        <w:rPr>
          <w:rFonts w:ascii="Times New Roman" w:hAnsi="Times New Roman" w:cs="Times New Roman"/>
          <w:bCs/>
          <w:sz w:val="24"/>
          <w:szCs w:val="24"/>
        </w:rPr>
        <w:t>maintaining</w:t>
      </w:r>
      <w:r w:rsidR="00FF78EE" w:rsidRPr="00FF78EE">
        <w:rPr>
          <w:rFonts w:ascii="Times New Roman" w:hAnsi="Times New Roman" w:cs="Times New Roman"/>
          <w:sz w:val="24"/>
          <w:szCs w:val="24"/>
          <w:shd w:val="clear" w:color="auto" w:fill="FFFFFF"/>
        </w:rPr>
        <w:t xml:space="preserve"> rural social order </w:t>
      </w:r>
      <w:r w:rsidR="00FF78EE" w:rsidRPr="00FF78EE">
        <w:rPr>
          <w:rFonts w:ascii="Times New Roman" w:hAnsi="Times New Roman" w:cs="Times New Roman"/>
          <w:bCs/>
          <w:sz w:val="24"/>
          <w:szCs w:val="24"/>
        </w:rPr>
        <w:t>through</w:t>
      </w:r>
      <w:r w:rsidR="00FF78EE" w:rsidRPr="00FF78EE">
        <w:rPr>
          <w:rFonts w:ascii="Times New Roman" w:hAnsi="Times New Roman" w:cs="Times New Roman"/>
          <w:sz w:val="24"/>
          <w:szCs w:val="24"/>
          <w:shd w:val="clear" w:color="auto" w:fill="FFFFFF"/>
        </w:rPr>
        <w:t xml:space="preserve"> intimate social relationships. </w:t>
      </w:r>
      <w:r w:rsidR="00FF78EE" w:rsidRPr="00FF78EE">
        <w:rPr>
          <w:rFonts w:ascii="Times New Roman" w:hAnsi="Times New Roman" w:cs="Times New Roman"/>
          <w:bCs/>
          <w:sz w:val="24"/>
          <w:szCs w:val="24"/>
        </w:rPr>
        <w:t>Since then, villages affected</w:t>
      </w:r>
      <w:r w:rsidR="00FF78EE" w:rsidRPr="00FF78EE">
        <w:rPr>
          <w:rFonts w:ascii="Times New Roman" w:hAnsi="Times New Roman" w:cs="Times New Roman"/>
          <w:sz w:val="24"/>
          <w:szCs w:val="24"/>
          <w:shd w:val="clear" w:color="auto" w:fill="FFFFFF"/>
        </w:rPr>
        <w:t xml:space="preserve"> by external processes such as globalization, industrialization, urbanization and </w:t>
      </w:r>
      <w:r w:rsidR="00FF78EE" w:rsidRPr="00FF78EE">
        <w:rPr>
          <w:rFonts w:ascii="Times New Roman" w:hAnsi="Times New Roman" w:cs="Times New Roman"/>
          <w:bCs/>
          <w:sz w:val="24"/>
          <w:szCs w:val="24"/>
        </w:rPr>
        <w:t>computerization</w:t>
      </w:r>
      <w:r w:rsidR="00FF78EE" w:rsidRPr="00FF78EE">
        <w:rPr>
          <w:rFonts w:ascii="Times New Roman" w:hAnsi="Times New Roman" w:cs="Times New Roman"/>
          <w:sz w:val="24"/>
          <w:szCs w:val="24"/>
          <w:shd w:val="clear" w:color="auto" w:fill="FFFFFF"/>
        </w:rPr>
        <w:t xml:space="preserve"> have become increasingly dependent on cities and their markets</w:t>
      </w:r>
      <w:r w:rsidR="00695431" w:rsidRPr="00A06B62">
        <w:rPr>
          <w:rFonts w:ascii="Times New Roman" w:hAnsi="Times New Roman" w:cs="Times New Roman"/>
          <w:b/>
          <w:sz w:val="24"/>
          <w:szCs w:val="24"/>
          <w:shd w:val="clear" w:color="auto" w:fill="FFFFFF"/>
        </w:rPr>
        <w:t>. (</w:t>
      </w:r>
      <w:r w:rsidR="00A06B62" w:rsidRPr="00A06B62">
        <w:rPr>
          <w:rFonts w:ascii="Times New Roman" w:hAnsi="Times New Roman" w:cs="Times New Roman"/>
          <w:b/>
          <w:color w:val="000000"/>
          <w:sz w:val="24"/>
          <w:szCs w:val="24"/>
          <w:shd w:val="clear" w:color="auto" w:fill="FFFFFF"/>
        </w:rPr>
        <w:t>L</w:t>
      </w:r>
      <w:r w:rsidR="00A06B62">
        <w:rPr>
          <w:rFonts w:ascii="Times New Roman" w:hAnsi="Times New Roman" w:cs="Times New Roman"/>
          <w:b/>
          <w:color w:val="000000"/>
          <w:sz w:val="24"/>
          <w:szCs w:val="24"/>
          <w:shd w:val="clear" w:color="auto" w:fill="FFFFFF"/>
        </w:rPr>
        <w:t xml:space="preserve">i, Westlund </w:t>
      </w:r>
      <w:r w:rsidR="00695431">
        <w:rPr>
          <w:rFonts w:ascii="Times New Roman" w:hAnsi="Times New Roman" w:cs="Times New Roman"/>
          <w:b/>
          <w:color w:val="000000"/>
          <w:sz w:val="24"/>
          <w:szCs w:val="24"/>
          <w:shd w:val="clear" w:color="auto" w:fill="FFFFFF"/>
        </w:rPr>
        <w:t>&amp; Liu,</w:t>
      </w:r>
      <w:r w:rsidR="00A06B62" w:rsidRPr="00A06B62">
        <w:rPr>
          <w:rFonts w:ascii="Times New Roman" w:hAnsi="Times New Roman" w:cs="Times New Roman"/>
          <w:b/>
          <w:color w:val="000000"/>
          <w:sz w:val="24"/>
          <w:szCs w:val="24"/>
          <w:shd w:val="clear" w:color="auto" w:fill="FFFFFF"/>
        </w:rPr>
        <w:t>2019)</w:t>
      </w:r>
      <w:r w:rsidR="00FF78EE" w:rsidRPr="00A06B62">
        <w:rPr>
          <w:rFonts w:ascii="Times New Roman" w:hAnsi="Times New Roman" w:cs="Times New Roman"/>
          <w:b/>
          <w:color w:val="000000"/>
          <w:sz w:val="24"/>
          <w:szCs w:val="24"/>
          <w:shd w:val="clear" w:color="auto" w:fill="FFFFFF"/>
        </w:rPr>
        <w:t>.</w:t>
      </w:r>
      <w:r w:rsidR="00695431" w:rsidRPr="00695431">
        <w:rPr>
          <w:rFonts w:ascii="Segoe UI" w:hAnsi="Segoe UI" w:cs="Segoe UI"/>
          <w:color w:val="000000"/>
          <w:sz w:val="14"/>
          <w:szCs w:val="14"/>
          <w:shd w:val="clear" w:color="auto" w:fill="FFFFFF"/>
        </w:rPr>
        <w:t xml:space="preserve"> </w:t>
      </w:r>
      <w:r w:rsidR="00695431" w:rsidRPr="00695431">
        <w:rPr>
          <w:rFonts w:ascii="Times New Roman" w:hAnsi="Times New Roman" w:cs="Times New Roman"/>
          <w:sz w:val="24"/>
          <w:szCs w:val="24"/>
          <w:shd w:val="clear" w:color="auto" w:fill="FFFFFF"/>
        </w:rPr>
        <w:t xml:space="preserve">Moreover, </w:t>
      </w:r>
      <w:r w:rsidR="00695431" w:rsidRPr="00695431">
        <w:rPr>
          <w:rFonts w:ascii="Times New Roman" w:hAnsi="Times New Roman" w:cs="Times New Roman"/>
          <w:bCs/>
          <w:sz w:val="24"/>
          <w:szCs w:val="24"/>
        </w:rPr>
        <w:t>"rural areas"</w:t>
      </w:r>
      <w:r w:rsidR="00695431">
        <w:rPr>
          <w:rFonts w:ascii="Times New Roman" w:hAnsi="Times New Roman" w:cs="Times New Roman"/>
          <w:sz w:val="24"/>
          <w:szCs w:val="24"/>
          <w:shd w:val="clear" w:color="auto" w:fill="FFFFFF"/>
        </w:rPr>
        <w:t xml:space="preserve"> were considered </w:t>
      </w:r>
      <w:r w:rsidR="009800D7">
        <w:rPr>
          <w:rFonts w:ascii="Times New Roman" w:hAnsi="Times New Roman" w:cs="Times New Roman"/>
          <w:sz w:val="24"/>
          <w:szCs w:val="24"/>
          <w:shd w:val="clear" w:color="auto" w:fill="FFFFFF"/>
        </w:rPr>
        <w:t xml:space="preserve">heterogeneous </w:t>
      </w:r>
      <w:r w:rsidR="00695431" w:rsidRPr="00695431">
        <w:rPr>
          <w:rFonts w:ascii="Times New Roman" w:hAnsi="Times New Roman" w:cs="Times New Roman"/>
          <w:sz w:val="24"/>
          <w:szCs w:val="24"/>
          <w:shd w:val="clear" w:color="auto" w:fill="FFFFFF"/>
        </w:rPr>
        <w:t xml:space="preserve">in </w:t>
      </w:r>
      <w:r w:rsidR="009800D7">
        <w:rPr>
          <w:rFonts w:ascii="Times New Roman" w:hAnsi="Times New Roman" w:cs="Times New Roman"/>
          <w:bCs/>
          <w:sz w:val="24"/>
          <w:szCs w:val="24"/>
        </w:rPr>
        <w:t>many aspects</w:t>
      </w:r>
      <w:r w:rsidR="00695431" w:rsidRPr="00695431">
        <w:rPr>
          <w:rFonts w:ascii="Times New Roman" w:hAnsi="Times New Roman" w:cs="Times New Roman"/>
          <w:bCs/>
          <w:sz w:val="24"/>
          <w:szCs w:val="24"/>
        </w:rPr>
        <w:t xml:space="preserve"> including markets,</w:t>
      </w:r>
      <w:r w:rsidR="00695431" w:rsidRPr="00695431">
        <w:rPr>
          <w:rFonts w:ascii="Times New Roman" w:hAnsi="Times New Roman" w:cs="Times New Roman"/>
          <w:sz w:val="24"/>
          <w:szCs w:val="24"/>
          <w:shd w:val="clear" w:color="auto" w:fill="FFFFFF"/>
        </w:rPr>
        <w:t xml:space="preserve"> resources, institutional arrangements, social capital, </w:t>
      </w:r>
      <w:r w:rsidR="00695431" w:rsidRPr="00695431">
        <w:rPr>
          <w:rFonts w:ascii="Times New Roman" w:hAnsi="Times New Roman" w:cs="Times New Roman"/>
          <w:bCs/>
          <w:sz w:val="24"/>
          <w:szCs w:val="24"/>
        </w:rPr>
        <w:t xml:space="preserve">and </w:t>
      </w:r>
      <w:r w:rsidR="009800D7" w:rsidRPr="00695431">
        <w:rPr>
          <w:rFonts w:ascii="Times New Roman" w:hAnsi="Times New Roman" w:cs="Times New Roman"/>
          <w:bCs/>
          <w:sz w:val="24"/>
          <w:szCs w:val="24"/>
        </w:rPr>
        <w:t>culture</w:t>
      </w:r>
      <w:r w:rsidR="009800D7">
        <w:rPr>
          <w:rFonts w:ascii="Segoe UI" w:hAnsi="Segoe UI" w:cs="Segoe UI"/>
          <w:b/>
          <w:bCs/>
          <w:color w:val="CD400B"/>
          <w:sz w:val="14"/>
          <w:szCs w:val="14"/>
        </w:rPr>
        <w:t>.</w:t>
      </w:r>
      <w:r w:rsidR="009800D7" w:rsidRPr="0069735E">
        <w:rPr>
          <w:rFonts w:ascii="Times New Roman" w:hAnsi="Times New Roman" w:cs="Times New Roman"/>
          <w:sz w:val="24"/>
          <w:szCs w:val="24"/>
        </w:rPr>
        <w:t xml:space="preserve"> </w:t>
      </w:r>
      <w:r w:rsidR="005E5788">
        <w:rPr>
          <w:rFonts w:ascii="Times New Roman" w:hAnsi="Times New Roman" w:cs="Times New Roman"/>
          <w:bCs/>
          <w:sz w:val="24"/>
          <w:szCs w:val="24"/>
        </w:rPr>
        <w:t xml:space="preserve">The term rural tourism </w:t>
      </w:r>
      <w:r w:rsidR="004E1626">
        <w:rPr>
          <w:rFonts w:ascii="Times New Roman" w:hAnsi="Times New Roman" w:cs="Times New Roman"/>
          <w:bCs/>
          <w:sz w:val="24"/>
          <w:szCs w:val="24"/>
        </w:rPr>
        <w:t xml:space="preserve">not cover </w:t>
      </w:r>
      <w:r w:rsidR="005E5788" w:rsidRPr="005E5788">
        <w:rPr>
          <w:rFonts w:ascii="Times New Roman" w:hAnsi="Times New Roman" w:cs="Times New Roman"/>
          <w:bCs/>
          <w:sz w:val="24"/>
          <w:szCs w:val="24"/>
        </w:rPr>
        <w:t xml:space="preserve"> only agricultura</w:t>
      </w:r>
      <w:r w:rsidR="005E5788">
        <w:rPr>
          <w:rFonts w:ascii="Times New Roman" w:hAnsi="Times New Roman" w:cs="Times New Roman"/>
          <w:bCs/>
          <w:sz w:val="24"/>
          <w:szCs w:val="24"/>
        </w:rPr>
        <w:t xml:space="preserve">l tourism, </w:t>
      </w:r>
      <w:r w:rsidR="005E5788" w:rsidRPr="005E5788">
        <w:rPr>
          <w:rFonts w:ascii="Times New Roman" w:hAnsi="Times New Roman" w:cs="Times New Roman"/>
          <w:bCs/>
          <w:sz w:val="24"/>
          <w:szCs w:val="24"/>
        </w:rPr>
        <w:t>but also for enjoying</w:t>
      </w:r>
      <w:r w:rsidR="005E5788" w:rsidRPr="005E5788">
        <w:rPr>
          <w:rFonts w:ascii="Times New Roman" w:hAnsi="Times New Roman" w:cs="Times New Roman"/>
          <w:sz w:val="24"/>
          <w:szCs w:val="24"/>
          <w:shd w:val="clear" w:color="auto" w:fill="FFFFFF"/>
        </w:rPr>
        <w:t xml:space="preserve"> the </w:t>
      </w:r>
      <w:r w:rsidR="005E5788">
        <w:rPr>
          <w:rFonts w:ascii="Times New Roman" w:hAnsi="Times New Roman" w:cs="Times New Roman"/>
          <w:sz w:val="24"/>
          <w:szCs w:val="24"/>
          <w:shd w:val="clear" w:color="auto" w:fill="FFFFFF"/>
        </w:rPr>
        <w:t xml:space="preserve">rural </w:t>
      </w:r>
      <w:r w:rsidR="005E5788" w:rsidRPr="005E5788">
        <w:rPr>
          <w:rFonts w:ascii="Times New Roman" w:hAnsi="Times New Roman" w:cs="Times New Roman"/>
          <w:bCs/>
          <w:sz w:val="24"/>
          <w:szCs w:val="24"/>
        </w:rPr>
        <w:t>life</w:t>
      </w:r>
      <w:r w:rsidR="005E5788" w:rsidRPr="005E5788">
        <w:rPr>
          <w:rFonts w:ascii="Times New Roman" w:hAnsi="Times New Roman" w:cs="Times New Roman"/>
          <w:sz w:val="24"/>
          <w:szCs w:val="24"/>
          <w:shd w:val="clear" w:color="auto" w:fill="FFFFFF"/>
        </w:rPr>
        <w:t xml:space="preserve"> within the community and enjoying beautiful rural </w:t>
      </w:r>
      <w:r w:rsidR="005E5788" w:rsidRPr="005E5788">
        <w:rPr>
          <w:rFonts w:ascii="Times New Roman" w:hAnsi="Times New Roman" w:cs="Times New Roman"/>
          <w:bCs/>
          <w:sz w:val="24"/>
          <w:szCs w:val="24"/>
        </w:rPr>
        <w:t>landscapes</w:t>
      </w:r>
      <w:r w:rsidR="005E5788" w:rsidRPr="005E5788">
        <w:rPr>
          <w:rFonts w:ascii="Times New Roman" w:hAnsi="Times New Roman" w:cs="Times New Roman"/>
          <w:sz w:val="24"/>
          <w:szCs w:val="24"/>
          <w:shd w:val="clear" w:color="auto" w:fill="FFFFFF"/>
        </w:rPr>
        <w:t xml:space="preserve"> and </w:t>
      </w:r>
      <w:r w:rsidR="005E5788" w:rsidRPr="005E5788">
        <w:rPr>
          <w:rFonts w:ascii="Times New Roman" w:hAnsi="Times New Roman" w:cs="Times New Roman"/>
          <w:bCs/>
          <w:sz w:val="24"/>
          <w:szCs w:val="24"/>
        </w:rPr>
        <w:t>maintain</w:t>
      </w:r>
      <w:r w:rsidR="004E1626">
        <w:rPr>
          <w:rFonts w:ascii="Times New Roman" w:hAnsi="Times New Roman" w:cs="Times New Roman"/>
          <w:bCs/>
          <w:sz w:val="24"/>
          <w:szCs w:val="24"/>
        </w:rPr>
        <w:t>ing</w:t>
      </w:r>
      <w:r w:rsidR="005E5788" w:rsidRPr="005E5788">
        <w:rPr>
          <w:rFonts w:ascii="Times New Roman" w:hAnsi="Times New Roman" w:cs="Times New Roman"/>
          <w:sz w:val="24"/>
          <w:szCs w:val="24"/>
          <w:shd w:val="clear" w:color="auto" w:fill="FFFFFF"/>
        </w:rPr>
        <w:t xml:space="preserve"> prosperity and quality </w:t>
      </w:r>
      <w:r w:rsidR="005E5788" w:rsidRPr="005E5788">
        <w:rPr>
          <w:rFonts w:ascii="Times New Roman" w:hAnsi="Times New Roman" w:cs="Times New Roman"/>
          <w:bCs/>
          <w:sz w:val="24"/>
          <w:szCs w:val="24"/>
        </w:rPr>
        <w:t>of the environment.</w:t>
      </w:r>
      <w:r w:rsidR="005E5788" w:rsidRPr="005E5788">
        <w:rPr>
          <w:rFonts w:ascii="Times New Roman" w:hAnsi="Times New Roman" w:cs="Times New Roman"/>
          <w:sz w:val="24"/>
          <w:szCs w:val="24"/>
        </w:rPr>
        <w:t xml:space="preserve"> </w:t>
      </w:r>
      <w:r w:rsidR="005E5788">
        <w:rPr>
          <w:rFonts w:ascii="Times New Roman" w:hAnsi="Times New Roman" w:cs="Times New Roman"/>
          <w:sz w:val="24"/>
          <w:szCs w:val="24"/>
        </w:rPr>
        <w:t>(</w:t>
      </w:r>
      <w:r w:rsidR="00F35A0E" w:rsidRPr="004E1626">
        <w:rPr>
          <w:rFonts w:ascii="Times New Roman" w:hAnsi="Times New Roman" w:cs="Times New Roman"/>
          <w:b/>
          <w:sz w:val="24"/>
          <w:szCs w:val="24"/>
        </w:rPr>
        <w:t>Fang, 2020</w:t>
      </w:r>
      <w:r w:rsidR="005E5788" w:rsidRPr="004E1626">
        <w:rPr>
          <w:rFonts w:ascii="Times New Roman" w:hAnsi="Times New Roman" w:cs="Times New Roman"/>
          <w:b/>
          <w:sz w:val="24"/>
          <w:szCs w:val="24"/>
        </w:rPr>
        <w:t>)</w:t>
      </w:r>
      <w:r w:rsidR="005E5788" w:rsidRPr="004E1626">
        <w:rPr>
          <w:rFonts w:ascii="Segoe UI" w:hAnsi="Segoe UI" w:cs="Segoe UI"/>
          <w:b/>
          <w:bCs/>
          <w:color w:val="CD400B"/>
          <w:sz w:val="14"/>
          <w:szCs w:val="14"/>
        </w:rPr>
        <w:t>.</w:t>
      </w:r>
      <w:r w:rsidR="00F35A0E">
        <w:rPr>
          <w:rFonts w:ascii="Segoe UI" w:hAnsi="Segoe UI" w:cs="Segoe UI"/>
          <w:b/>
          <w:bCs/>
          <w:color w:val="CD400B"/>
          <w:sz w:val="14"/>
          <w:szCs w:val="14"/>
        </w:rPr>
        <w:t xml:space="preserve"> </w:t>
      </w:r>
      <w:r w:rsidR="00F35A0E" w:rsidRPr="00F35A0E">
        <w:rPr>
          <w:rFonts w:ascii="Times New Roman" w:hAnsi="Times New Roman" w:cs="Times New Roman"/>
          <w:bCs/>
          <w:sz w:val="24"/>
          <w:szCs w:val="24"/>
        </w:rPr>
        <w:t>Rural Tourism and Rural areas have close relation with each other</w:t>
      </w:r>
      <w:r w:rsidR="00F35A0E" w:rsidRPr="00F35A0E">
        <w:rPr>
          <w:rFonts w:ascii="Times New Roman" w:hAnsi="Times New Roman" w:cs="Times New Roman"/>
          <w:sz w:val="24"/>
          <w:szCs w:val="24"/>
        </w:rPr>
        <w:t xml:space="preserve"> as </w:t>
      </w:r>
      <w:r w:rsidR="002060FA">
        <w:rPr>
          <w:rFonts w:ascii="Times New Roman" w:hAnsi="Times New Roman" w:cs="Times New Roman"/>
          <w:sz w:val="24"/>
          <w:szCs w:val="24"/>
          <w:shd w:val="clear" w:color="auto" w:fill="FFFFFF"/>
        </w:rPr>
        <w:t>rural</w:t>
      </w:r>
      <w:r w:rsidR="00F35A0E">
        <w:rPr>
          <w:rFonts w:ascii="Times New Roman" w:hAnsi="Times New Roman" w:cs="Times New Roman"/>
          <w:sz w:val="24"/>
          <w:szCs w:val="24"/>
          <w:shd w:val="clear" w:color="auto" w:fill="FFFFFF"/>
        </w:rPr>
        <w:t xml:space="preserve"> tourism </w:t>
      </w:r>
      <w:r w:rsidR="00F35A0E" w:rsidRPr="00F35A0E">
        <w:rPr>
          <w:rFonts w:ascii="Times New Roman" w:hAnsi="Times New Roman" w:cs="Times New Roman"/>
          <w:bCs/>
          <w:sz w:val="24"/>
          <w:szCs w:val="24"/>
        </w:rPr>
        <w:t>intended</w:t>
      </w:r>
      <w:r w:rsidR="00F35A0E" w:rsidRPr="00F35A0E">
        <w:rPr>
          <w:rFonts w:ascii="Times New Roman" w:hAnsi="Times New Roman" w:cs="Times New Roman"/>
          <w:sz w:val="24"/>
          <w:szCs w:val="24"/>
          <w:shd w:val="clear" w:color="auto" w:fill="FFFFFF"/>
        </w:rPr>
        <w:t xml:space="preserve"> to </w:t>
      </w:r>
      <w:r w:rsidR="00F35A0E" w:rsidRPr="00F35A0E">
        <w:rPr>
          <w:rFonts w:ascii="Times New Roman" w:hAnsi="Times New Roman" w:cs="Times New Roman"/>
          <w:bCs/>
          <w:sz w:val="24"/>
          <w:szCs w:val="24"/>
        </w:rPr>
        <w:t>support</w:t>
      </w:r>
      <w:r w:rsidR="00F35A0E" w:rsidRPr="00F35A0E">
        <w:rPr>
          <w:rFonts w:ascii="Times New Roman" w:hAnsi="Times New Roman" w:cs="Times New Roman"/>
          <w:sz w:val="24"/>
          <w:szCs w:val="24"/>
          <w:shd w:val="clear" w:color="auto" w:fill="FFFFFF"/>
        </w:rPr>
        <w:t xml:space="preserve"> social and economic development</w:t>
      </w:r>
      <w:r w:rsidR="00BB51BD">
        <w:rPr>
          <w:rFonts w:ascii="Times New Roman" w:hAnsi="Times New Roman" w:cs="Times New Roman"/>
          <w:sz w:val="24"/>
          <w:szCs w:val="24"/>
          <w:shd w:val="clear" w:color="auto" w:fill="FFFFFF"/>
        </w:rPr>
        <w:t xml:space="preserve"> in rural </w:t>
      </w:r>
      <w:r w:rsidR="002060FA">
        <w:rPr>
          <w:rFonts w:ascii="Times New Roman" w:hAnsi="Times New Roman" w:cs="Times New Roman"/>
          <w:sz w:val="24"/>
          <w:szCs w:val="24"/>
          <w:shd w:val="clear" w:color="auto" w:fill="FFFFFF"/>
        </w:rPr>
        <w:t xml:space="preserve">areas. </w:t>
      </w:r>
      <w:r w:rsidR="00F35A0E" w:rsidRPr="00F35A0E">
        <w:rPr>
          <w:rFonts w:ascii="Times New Roman" w:hAnsi="Times New Roman" w:cs="Times New Roman"/>
          <w:sz w:val="24"/>
          <w:szCs w:val="24"/>
          <w:shd w:val="clear" w:color="auto" w:fill="FFFFFF"/>
        </w:rPr>
        <w:t xml:space="preserve">Tourism can be an important source of </w:t>
      </w:r>
      <w:r w:rsidR="00F35A0E" w:rsidRPr="00F35A0E">
        <w:rPr>
          <w:rFonts w:ascii="Times New Roman" w:hAnsi="Times New Roman" w:cs="Times New Roman"/>
          <w:bCs/>
          <w:sz w:val="24"/>
          <w:szCs w:val="24"/>
        </w:rPr>
        <w:t>employment</w:t>
      </w:r>
      <w:r w:rsidR="00F35A0E" w:rsidRPr="00F35A0E">
        <w:rPr>
          <w:rFonts w:ascii="Times New Roman" w:hAnsi="Times New Roman" w:cs="Times New Roman"/>
          <w:sz w:val="24"/>
          <w:szCs w:val="24"/>
          <w:shd w:val="clear" w:color="auto" w:fill="FFFFFF"/>
        </w:rPr>
        <w:t xml:space="preserve"> for rural communities. Tourism not only </w:t>
      </w:r>
      <w:r w:rsidR="00F35A0E" w:rsidRPr="00F35A0E">
        <w:rPr>
          <w:rFonts w:ascii="Times New Roman" w:hAnsi="Times New Roman" w:cs="Times New Roman"/>
          <w:bCs/>
          <w:sz w:val="24"/>
          <w:szCs w:val="24"/>
        </w:rPr>
        <w:t>provides</w:t>
      </w:r>
      <w:r w:rsidR="00F35A0E" w:rsidRPr="00F35A0E">
        <w:rPr>
          <w:rFonts w:ascii="Times New Roman" w:hAnsi="Times New Roman" w:cs="Times New Roman"/>
          <w:sz w:val="24"/>
          <w:szCs w:val="24"/>
          <w:shd w:val="clear" w:color="auto" w:fill="FFFFFF"/>
        </w:rPr>
        <w:t xml:space="preserve"> local residents </w:t>
      </w:r>
      <w:r w:rsidR="00F35A0E" w:rsidRPr="00F35A0E">
        <w:rPr>
          <w:rFonts w:ascii="Times New Roman" w:hAnsi="Times New Roman" w:cs="Times New Roman"/>
          <w:bCs/>
          <w:sz w:val="24"/>
          <w:szCs w:val="24"/>
        </w:rPr>
        <w:t>with business opportunities,</w:t>
      </w:r>
      <w:r w:rsidR="00F35A0E" w:rsidRPr="00F35A0E">
        <w:rPr>
          <w:rFonts w:ascii="Times New Roman" w:hAnsi="Times New Roman" w:cs="Times New Roman"/>
          <w:sz w:val="24"/>
          <w:szCs w:val="24"/>
          <w:shd w:val="clear" w:color="auto" w:fill="FFFFFF"/>
        </w:rPr>
        <w:t xml:space="preserve"> but also </w:t>
      </w:r>
      <w:r w:rsidR="00F35A0E" w:rsidRPr="00F35A0E">
        <w:rPr>
          <w:rFonts w:ascii="Times New Roman" w:hAnsi="Times New Roman" w:cs="Times New Roman"/>
          <w:bCs/>
          <w:sz w:val="24"/>
          <w:szCs w:val="24"/>
        </w:rPr>
        <w:t>improves the</w:t>
      </w:r>
      <w:r w:rsidR="00F35A0E" w:rsidRPr="00F35A0E">
        <w:rPr>
          <w:rFonts w:ascii="Times New Roman" w:hAnsi="Times New Roman" w:cs="Times New Roman"/>
          <w:sz w:val="24"/>
          <w:szCs w:val="24"/>
          <w:shd w:val="clear" w:color="auto" w:fill="FFFFFF"/>
        </w:rPr>
        <w:t xml:space="preserve"> quality of life </w:t>
      </w:r>
      <w:r w:rsidR="00F35A0E" w:rsidRPr="00F35A0E">
        <w:rPr>
          <w:rFonts w:ascii="Times New Roman" w:hAnsi="Times New Roman" w:cs="Times New Roman"/>
          <w:bCs/>
          <w:sz w:val="24"/>
          <w:szCs w:val="24"/>
        </w:rPr>
        <w:t>in the area.</w:t>
      </w:r>
      <w:r w:rsidR="00F35A0E" w:rsidRPr="00F35A0E">
        <w:rPr>
          <w:rFonts w:ascii="Times New Roman" w:hAnsi="Times New Roman" w:cs="Times New Roman"/>
          <w:sz w:val="24"/>
          <w:szCs w:val="24"/>
          <w:shd w:val="clear" w:color="auto" w:fill="FFFFFF"/>
        </w:rPr>
        <w:t xml:space="preserve"> Tourism can also support local culture by </w:t>
      </w:r>
      <w:r w:rsidR="00F35A0E" w:rsidRPr="00F35A0E">
        <w:rPr>
          <w:rFonts w:ascii="Times New Roman" w:hAnsi="Times New Roman" w:cs="Times New Roman"/>
          <w:bCs/>
          <w:sz w:val="24"/>
          <w:szCs w:val="24"/>
        </w:rPr>
        <w:t>facilitating the</w:t>
      </w:r>
      <w:r w:rsidR="00F35A0E" w:rsidRPr="00F35A0E">
        <w:rPr>
          <w:rFonts w:ascii="Times New Roman" w:hAnsi="Times New Roman" w:cs="Times New Roman"/>
          <w:sz w:val="24"/>
          <w:szCs w:val="24"/>
          <w:shd w:val="clear" w:color="auto" w:fill="FFFFFF"/>
        </w:rPr>
        <w:t xml:space="preserve"> restoration of local </w:t>
      </w:r>
      <w:r w:rsidR="00F35A0E" w:rsidRPr="00F35A0E">
        <w:rPr>
          <w:rFonts w:ascii="Times New Roman" w:hAnsi="Times New Roman" w:cs="Times New Roman"/>
          <w:bCs/>
          <w:sz w:val="24"/>
          <w:szCs w:val="24"/>
        </w:rPr>
        <w:t>and regional</w:t>
      </w:r>
      <w:r w:rsidR="00F35A0E" w:rsidRPr="00F35A0E">
        <w:rPr>
          <w:rFonts w:ascii="Times New Roman" w:hAnsi="Times New Roman" w:cs="Times New Roman"/>
          <w:sz w:val="24"/>
          <w:szCs w:val="24"/>
          <w:shd w:val="clear" w:color="auto" w:fill="FFFFFF"/>
        </w:rPr>
        <w:t xml:space="preserve"> historic </w:t>
      </w:r>
      <w:r w:rsidR="00F35A0E" w:rsidRPr="00F35A0E">
        <w:rPr>
          <w:rFonts w:ascii="Times New Roman" w:hAnsi="Times New Roman" w:cs="Times New Roman"/>
          <w:bCs/>
          <w:sz w:val="24"/>
          <w:szCs w:val="24"/>
        </w:rPr>
        <w:t>sites</w:t>
      </w:r>
      <w:r w:rsidR="00F35A0E">
        <w:rPr>
          <w:rFonts w:ascii="Segoe UI" w:hAnsi="Segoe UI" w:cs="Segoe UI"/>
          <w:b/>
          <w:bCs/>
          <w:color w:val="CD400B"/>
          <w:sz w:val="14"/>
          <w:szCs w:val="14"/>
        </w:rPr>
        <w:t>.</w:t>
      </w:r>
      <w:r w:rsidR="00F35A0E" w:rsidRPr="00F35A0E">
        <w:rPr>
          <w:rFonts w:ascii="Times New Roman" w:hAnsi="Times New Roman" w:cs="Times New Roman"/>
          <w:sz w:val="24"/>
          <w:szCs w:val="24"/>
        </w:rPr>
        <w:t xml:space="preserve"> </w:t>
      </w:r>
      <w:r w:rsidR="005B685C" w:rsidRPr="004E168A">
        <w:rPr>
          <w:rFonts w:ascii="Times New Roman" w:hAnsi="Times New Roman" w:cs="Times New Roman"/>
          <w:sz w:val="24"/>
          <w:szCs w:val="24"/>
        </w:rPr>
        <w:t xml:space="preserve">As </w:t>
      </w:r>
      <w:r w:rsidR="00E43F77" w:rsidRPr="00E43F77">
        <w:rPr>
          <w:rFonts w:ascii="Times New Roman" w:hAnsi="Times New Roman" w:cs="Times New Roman"/>
          <w:b/>
          <w:color w:val="000000"/>
          <w:sz w:val="24"/>
          <w:szCs w:val="24"/>
          <w:shd w:val="clear" w:color="auto" w:fill="FFFFFF"/>
        </w:rPr>
        <w:t>Rinaldi, &amp; Salerno</w:t>
      </w:r>
      <w:r w:rsidR="00E43F77" w:rsidRPr="00E43F77">
        <w:rPr>
          <w:rFonts w:ascii="Times New Roman" w:hAnsi="Times New Roman" w:cs="Times New Roman"/>
          <w:color w:val="000000" w:themeColor="text1"/>
          <w:sz w:val="24"/>
          <w:szCs w:val="24"/>
          <w:shd w:val="clear" w:color="auto" w:fill="FFFFFF"/>
        </w:rPr>
        <w:t>, (2019</w:t>
      </w:r>
      <w:r w:rsidR="00E43F77" w:rsidRPr="00E43F77">
        <w:rPr>
          <w:rFonts w:ascii="Times New Roman" w:hAnsi="Times New Roman" w:cs="Times New Roman"/>
          <w:color w:val="000000" w:themeColor="text1"/>
          <w:sz w:val="24"/>
          <w:szCs w:val="24"/>
        </w:rPr>
        <w:t>)</w:t>
      </w:r>
      <w:r w:rsidR="00E43F77">
        <w:rPr>
          <w:rFonts w:ascii="Times New Roman" w:hAnsi="Times New Roman" w:cs="Times New Roman"/>
          <w:color w:val="000000" w:themeColor="text1"/>
          <w:sz w:val="24"/>
          <w:szCs w:val="24"/>
        </w:rPr>
        <w:t xml:space="preserve"> clarified</w:t>
      </w:r>
      <w:r w:rsidR="00E43F77" w:rsidRPr="00E43F77">
        <w:rPr>
          <w:rFonts w:ascii="Times New Roman" w:hAnsi="Times New Roman" w:cs="Times New Roman"/>
          <w:color w:val="000000" w:themeColor="text1"/>
          <w:sz w:val="24"/>
          <w:szCs w:val="24"/>
        </w:rPr>
        <w:t xml:space="preserve"> that employment opportunities were generated through</w:t>
      </w:r>
      <w:r w:rsidR="00E43F77" w:rsidRPr="00E43F77">
        <w:rPr>
          <w:rFonts w:ascii="Times New Roman" w:hAnsi="Times New Roman" w:cs="Times New Roman"/>
          <w:color w:val="000000" w:themeColor="text1"/>
          <w:sz w:val="24"/>
          <w:szCs w:val="24"/>
          <w:shd w:val="clear" w:color="auto" w:fill="FFFFFF"/>
        </w:rPr>
        <w:t xml:space="preserve"> </w:t>
      </w:r>
      <w:r w:rsidR="00E43F77">
        <w:rPr>
          <w:rFonts w:ascii="Times New Roman" w:hAnsi="Times New Roman" w:cs="Times New Roman"/>
          <w:color w:val="000000" w:themeColor="text1"/>
          <w:sz w:val="24"/>
          <w:szCs w:val="24"/>
          <w:shd w:val="clear" w:color="auto" w:fill="FFFFFF"/>
        </w:rPr>
        <w:t xml:space="preserve">the promotion of </w:t>
      </w:r>
      <w:r w:rsidR="00E43F77" w:rsidRPr="00E43F77">
        <w:rPr>
          <w:rFonts w:ascii="Times New Roman" w:hAnsi="Times New Roman" w:cs="Times New Roman"/>
          <w:color w:val="000000" w:themeColor="text1"/>
          <w:sz w:val="24"/>
          <w:szCs w:val="24"/>
          <w:shd w:val="clear" w:color="auto" w:fill="FFFFFF"/>
        </w:rPr>
        <w:t xml:space="preserve">rural </w:t>
      </w:r>
      <w:r w:rsidR="00E43F77" w:rsidRPr="00E43F77">
        <w:rPr>
          <w:rFonts w:ascii="Times New Roman" w:hAnsi="Times New Roman" w:cs="Times New Roman"/>
          <w:bCs/>
          <w:color w:val="000000" w:themeColor="text1"/>
          <w:sz w:val="24"/>
          <w:szCs w:val="24"/>
        </w:rPr>
        <w:t>tourism</w:t>
      </w:r>
      <w:r w:rsidR="00E43F77" w:rsidRPr="00E43F77">
        <w:rPr>
          <w:rFonts w:ascii="Times New Roman" w:hAnsi="Times New Roman" w:cs="Times New Roman"/>
          <w:color w:val="000000" w:themeColor="text1"/>
          <w:sz w:val="24"/>
          <w:szCs w:val="24"/>
          <w:shd w:val="clear" w:color="auto" w:fill="FFFFFF"/>
        </w:rPr>
        <w:t xml:space="preserve"> and </w:t>
      </w:r>
      <w:r w:rsidR="00E43F77" w:rsidRPr="00E43F77">
        <w:rPr>
          <w:rFonts w:ascii="Times New Roman" w:hAnsi="Times New Roman" w:cs="Times New Roman"/>
          <w:bCs/>
          <w:color w:val="000000" w:themeColor="text1"/>
          <w:sz w:val="24"/>
          <w:szCs w:val="24"/>
        </w:rPr>
        <w:t>strengthened</w:t>
      </w:r>
      <w:r w:rsidR="00E43F77" w:rsidRPr="00E43F77">
        <w:rPr>
          <w:rFonts w:ascii="Times New Roman" w:hAnsi="Times New Roman" w:cs="Times New Roman"/>
          <w:color w:val="000000" w:themeColor="text1"/>
          <w:sz w:val="24"/>
          <w:szCs w:val="24"/>
          <w:shd w:val="clear" w:color="auto" w:fill="FFFFFF"/>
        </w:rPr>
        <w:t xml:space="preserve"> the ethnic culture of </w:t>
      </w:r>
      <w:r w:rsidR="00E43F77" w:rsidRPr="00E43F77">
        <w:rPr>
          <w:rFonts w:ascii="Times New Roman" w:hAnsi="Times New Roman" w:cs="Times New Roman"/>
          <w:sz w:val="24"/>
          <w:szCs w:val="24"/>
        </w:rPr>
        <w:t xml:space="preserve">Ladakh, inland areas of Himachal Pradesh, Madhya Pradesh or the North East region </w:t>
      </w:r>
      <w:r w:rsidR="00E43F77" w:rsidRPr="00E43F77">
        <w:rPr>
          <w:rFonts w:ascii="Times New Roman" w:hAnsi="Times New Roman" w:cs="Times New Roman"/>
          <w:color w:val="000000" w:themeColor="text1"/>
          <w:sz w:val="24"/>
          <w:szCs w:val="24"/>
          <w:shd w:val="clear" w:color="auto" w:fill="FFFFFF"/>
        </w:rPr>
        <w:t xml:space="preserve">by promoting cultural expressions </w:t>
      </w:r>
      <w:r w:rsidR="00E43F77" w:rsidRPr="00E43F77">
        <w:rPr>
          <w:rFonts w:ascii="Times New Roman" w:hAnsi="Times New Roman" w:cs="Times New Roman"/>
          <w:bCs/>
          <w:color w:val="000000" w:themeColor="text1"/>
          <w:sz w:val="24"/>
          <w:szCs w:val="24"/>
        </w:rPr>
        <w:t>such</w:t>
      </w:r>
      <w:r w:rsidR="00E43F77" w:rsidRPr="00E43F77">
        <w:rPr>
          <w:rFonts w:ascii="Times New Roman" w:hAnsi="Times New Roman" w:cs="Times New Roman"/>
          <w:color w:val="000000" w:themeColor="text1"/>
          <w:sz w:val="24"/>
          <w:szCs w:val="24"/>
          <w:shd w:val="clear" w:color="auto" w:fill="FFFFFF"/>
        </w:rPr>
        <w:t xml:space="preserve"> as traditional cuisine, religious </w:t>
      </w:r>
      <w:r w:rsidR="00E43F77" w:rsidRPr="00E43F77">
        <w:rPr>
          <w:rFonts w:ascii="Times New Roman" w:hAnsi="Times New Roman" w:cs="Times New Roman"/>
          <w:bCs/>
          <w:color w:val="000000" w:themeColor="text1"/>
          <w:sz w:val="24"/>
          <w:szCs w:val="24"/>
        </w:rPr>
        <w:t>trails and</w:t>
      </w:r>
      <w:r w:rsidR="00E43F77" w:rsidRPr="00E43F77">
        <w:rPr>
          <w:rFonts w:ascii="Times New Roman" w:hAnsi="Times New Roman" w:cs="Times New Roman"/>
          <w:color w:val="000000" w:themeColor="text1"/>
          <w:sz w:val="24"/>
          <w:szCs w:val="24"/>
          <w:shd w:val="clear" w:color="auto" w:fill="FFFFFF"/>
        </w:rPr>
        <w:t xml:space="preserve"> festivals</w:t>
      </w:r>
      <w:r w:rsidR="00E43F77">
        <w:rPr>
          <w:rFonts w:ascii="Segoe UI" w:hAnsi="Segoe UI" w:cs="Segoe UI"/>
          <w:color w:val="000000"/>
          <w:sz w:val="14"/>
          <w:szCs w:val="14"/>
          <w:shd w:val="clear" w:color="auto" w:fill="FFFFFF"/>
        </w:rPr>
        <w:t xml:space="preserve"> .</w:t>
      </w:r>
      <w:r w:rsidR="00E53A2B">
        <w:rPr>
          <w:rFonts w:ascii="Times New Roman" w:hAnsi="Times New Roman" w:cs="Times New Roman"/>
          <w:sz w:val="24"/>
          <w:szCs w:val="24"/>
        </w:rPr>
        <w:t xml:space="preserve"> The natural and religious resources </w:t>
      </w:r>
      <w:r w:rsidR="005B685C" w:rsidRPr="004E168A">
        <w:rPr>
          <w:rFonts w:ascii="Times New Roman" w:hAnsi="Times New Roman" w:cs="Times New Roman"/>
          <w:sz w:val="24"/>
          <w:szCs w:val="24"/>
        </w:rPr>
        <w:t xml:space="preserve">impact the travel choices made by tourists. </w:t>
      </w:r>
      <w:r w:rsidR="001851DF">
        <w:rPr>
          <w:rFonts w:ascii="Times New Roman" w:hAnsi="Times New Roman" w:cs="Times New Roman"/>
          <w:sz w:val="24"/>
          <w:szCs w:val="24"/>
        </w:rPr>
        <w:t>Rural</w:t>
      </w:r>
      <w:r w:rsidR="005B685C" w:rsidRPr="004E168A">
        <w:rPr>
          <w:rFonts w:ascii="Times New Roman" w:hAnsi="Times New Roman" w:cs="Times New Roman"/>
          <w:sz w:val="24"/>
          <w:szCs w:val="24"/>
        </w:rPr>
        <w:t xml:space="preserve"> places can be </w:t>
      </w:r>
      <w:r w:rsidR="004747CA" w:rsidRPr="004E168A">
        <w:rPr>
          <w:rFonts w:ascii="Times New Roman" w:hAnsi="Times New Roman" w:cs="Times New Roman"/>
          <w:sz w:val="24"/>
          <w:szCs w:val="24"/>
        </w:rPr>
        <w:t>characterized</w:t>
      </w:r>
      <w:r w:rsidR="005B685C" w:rsidRPr="004E168A">
        <w:rPr>
          <w:rFonts w:ascii="Times New Roman" w:hAnsi="Times New Roman" w:cs="Times New Roman"/>
          <w:sz w:val="24"/>
          <w:szCs w:val="24"/>
        </w:rPr>
        <w:t xml:space="preserve"> in different ways, but essentially, they obtain significance from connections with </w:t>
      </w:r>
      <w:r w:rsidR="001851DF">
        <w:rPr>
          <w:rFonts w:ascii="Times New Roman" w:hAnsi="Times New Roman" w:cs="Times New Roman"/>
          <w:sz w:val="24"/>
          <w:szCs w:val="24"/>
        </w:rPr>
        <w:t xml:space="preserve">tourists. </w:t>
      </w:r>
      <w:r w:rsidR="005B685C" w:rsidRPr="004E168A">
        <w:rPr>
          <w:rFonts w:ascii="Times New Roman" w:hAnsi="Times New Roman" w:cs="Times New Roman"/>
          <w:sz w:val="24"/>
          <w:szCs w:val="24"/>
        </w:rPr>
        <w:t>In the present study, an attempt has been made to highlight</w:t>
      </w:r>
      <w:r w:rsidR="00B42186">
        <w:rPr>
          <w:rFonts w:ascii="Times New Roman" w:hAnsi="Times New Roman" w:cs="Times New Roman"/>
          <w:sz w:val="24"/>
          <w:szCs w:val="24"/>
        </w:rPr>
        <w:t xml:space="preserve"> the role of </w:t>
      </w:r>
      <w:r w:rsidR="00B42186" w:rsidRPr="004E168A">
        <w:rPr>
          <w:rFonts w:ascii="Times New Roman" w:hAnsi="Times New Roman" w:cs="Times New Roman"/>
          <w:sz w:val="24"/>
          <w:szCs w:val="24"/>
        </w:rPr>
        <w:t>rural</w:t>
      </w:r>
      <w:r w:rsidR="00B42186">
        <w:rPr>
          <w:rFonts w:ascii="Times New Roman" w:hAnsi="Times New Roman" w:cs="Times New Roman"/>
          <w:sz w:val="24"/>
          <w:szCs w:val="24"/>
        </w:rPr>
        <w:t xml:space="preserve"> tourism and rural </w:t>
      </w:r>
      <w:r w:rsidR="004747CA">
        <w:rPr>
          <w:rFonts w:ascii="Times New Roman" w:hAnsi="Times New Roman" w:cs="Times New Roman"/>
          <w:sz w:val="24"/>
          <w:szCs w:val="24"/>
        </w:rPr>
        <w:t xml:space="preserve">areas </w:t>
      </w:r>
      <w:r w:rsidR="00B42186">
        <w:rPr>
          <w:rFonts w:ascii="Times New Roman" w:hAnsi="Times New Roman" w:cs="Times New Roman"/>
          <w:sz w:val="24"/>
          <w:szCs w:val="24"/>
        </w:rPr>
        <w:t xml:space="preserve">in Himachal Pradesh. </w:t>
      </w:r>
      <w:r w:rsidR="005B685C" w:rsidRPr="004E168A">
        <w:rPr>
          <w:rFonts w:ascii="Times New Roman" w:hAnsi="Times New Roman" w:cs="Times New Roman"/>
          <w:sz w:val="24"/>
          <w:szCs w:val="24"/>
        </w:rPr>
        <w:t xml:space="preserve">The </w:t>
      </w:r>
      <w:r w:rsidR="00B42186">
        <w:rPr>
          <w:rFonts w:ascii="Times New Roman" w:hAnsi="Times New Roman" w:cs="Times New Roman"/>
          <w:sz w:val="24"/>
          <w:szCs w:val="24"/>
        </w:rPr>
        <w:t>state</w:t>
      </w:r>
      <w:r w:rsidR="005B685C" w:rsidRPr="004E168A">
        <w:rPr>
          <w:rFonts w:ascii="Times New Roman" w:hAnsi="Times New Roman" w:cs="Times New Roman"/>
          <w:sz w:val="24"/>
          <w:szCs w:val="24"/>
        </w:rPr>
        <w:t xml:space="preserve"> has immense </w:t>
      </w:r>
      <w:r w:rsidR="00B42186">
        <w:rPr>
          <w:rFonts w:ascii="Times New Roman" w:hAnsi="Times New Roman" w:cs="Times New Roman"/>
          <w:sz w:val="24"/>
          <w:szCs w:val="24"/>
        </w:rPr>
        <w:t>rural</w:t>
      </w:r>
      <w:r w:rsidR="005B685C" w:rsidRPr="004E168A">
        <w:rPr>
          <w:rFonts w:ascii="Times New Roman" w:hAnsi="Times New Roman" w:cs="Times New Roman"/>
          <w:sz w:val="24"/>
          <w:szCs w:val="24"/>
        </w:rPr>
        <w:t xml:space="preserve"> resources and this </w:t>
      </w:r>
      <w:r w:rsidR="00B42186">
        <w:rPr>
          <w:rFonts w:ascii="Times New Roman" w:hAnsi="Times New Roman" w:cs="Times New Roman"/>
          <w:sz w:val="24"/>
          <w:szCs w:val="24"/>
        </w:rPr>
        <w:t>paper</w:t>
      </w:r>
      <w:r w:rsidR="005B685C" w:rsidRPr="004E168A">
        <w:rPr>
          <w:rFonts w:ascii="Times New Roman" w:hAnsi="Times New Roman" w:cs="Times New Roman"/>
          <w:sz w:val="24"/>
          <w:szCs w:val="24"/>
        </w:rPr>
        <w:t xml:space="preserve"> stresses the opportunities and benefits of </w:t>
      </w:r>
      <w:r w:rsidR="00B42186">
        <w:rPr>
          <w:rFonts w:ascii="Times New Roman" w:hAnsi="Times New Roman" w:cs="Times New Roman"/>
          <w:sz w:val="24"/>
          <w:szCs w:val="24"/>
        </w:rPr>
        <w:t>rural areas</w:t>
      </w:r>
      <w:r w:rsidR="004747CA">
        <w:rPr>
          <w:rFonts w:ascii="Times New Roman" w:hAnsi="Times New Roman" w:cs="Times New Roman"/>
          <w:sz w:val="24"/>
          <w:szCs w:val="24"/>
        </w:rPr>
        <w:t xml:space="preserve"> for the development of tourism</w:t>
      </w:r>
      <w:r w:rsidR="00445BA3">
        <w:rPr>
          <w:rFonts w:ascii="Times New Roman" w:hAnsi="Times New Roman" w:cs="Times New Roman"/>
          <w:sz w:val="24"/>
          <w:szCs w:val="24"/>
        </w:rPr>
        <w:t>.</w:t>
      </w:r>
    </w:p>
    <w:p w:rsidR="00445BA3" w:rsidRPr="00445BA3" w:rsidRDefault="00894D42" w:rsidP="00445BA3">
      <w:pPr>
        <w:pStyle w:val="Heading1"/>
        <w:spacing w:line="360" w:lineRule="auto"/>
        <w:ind w:left="0"/>
        <w:jc w:val="both"/>
      </w:pPr>
      <w:r>
        <w:t>Case:</w:t>
      </w:r>
    </w:p>
    <w:p w:rsidR="00445BA3" w:rsidRPr="004A41AE" w:rsidRDefault="00445BA3" w:rsidP="00445BA3">
      <w:pPr>
        <w:pStyle w:val="BodyText"/>
        <w:spacing w:before="10" w:line="360" w:lineRule="auto"/>
        <w:ind w:left="0"/>
      </w:pPr>
      <w:r w:rsidRPr="00445BA3">
        <w:t xml:space="preserve">The Government of Himachal Pradesh has launched a scheme called Har Gaon Ki Kahani (the story of every village), in addition to the ‘Home Stay Scheme’, which was launched in the year 2008 and became successful and </w:t>
      </w:r>
      <w:r w:rsidR="004A41AE" w:rsidRPr="00445BA3">
        <w:t>favorite</w:t>
      </w:r>
      <w:r w:rsidRPr="00445BA3">
        <w:t xml:space="preserve"> with the tourists thronging the suburban and rural areas of the province. Under ‘Har Gaon Ki Kahani’, fascinating tales, folklore and anecdotes related to the remote villages in Himachal Pradesh are set to attract and engage the tourists. This scheme aims at developing villages of historic significance as tourism villages by providing necessary amenities and enabling the tourists to peep into the rustic life of this state.</w:t>
      </w:r>
    </w:p>
    <w:p w:rsidR="00445BA3" w:rsidRPr="00445BA3" w:rsidRDefault="00445BA3" w:rsidP="00445BA3">
      <w:pPr>
        <w:pStyle w:val="BodyText"/>
        <w:spacing w:line="360" w:lineRule="auto"/>
        <w:ind w:right="118"/>
      </w:pPr>
      <w:r w:rsidRPr="00445BA3">
        <w:t xml:space="preserve">Thus, the very essence of rural tourism is local cooperation and community involvement through appropriate forms of networking, arguably one of the most important requirements of rural tourism. The problem of rural development and planning is one of the most complex contemporary themes, because it quintessentially involves balancing the requirement of conservation of rural economic, environmental, social and cultural diversity of the country on the one hand and modernization of rural life on the other. This study is about the villages of district </w:t>
      </w:r>
      <w:r w:rsidRPr="004A41AE">
        <w:rPr>
          <w:b/>
        </w:rPr>
        <w:t xml:space="preserve">kangra </w:t>
      </w:r>
      <w:r w:rsidR="004A41AE">
        <w:rPr>
          <w:b/>
        </w:rPr>
        <w:t xml:space="preserve">, </w:t>
      </w:r>
      <w:r w:rsidRPr="004A41AE">
        <w:rPr>
          <w:b/>
          <w:bCs/>
        </w:rPr>
        <w:t>karreri</w:t>
      </w:r>
      <w:r w:rsidRPr="004A41AE">
        <w:rPr>
          <w:b/>
        </w:rPr>
        <w:t xml:space="preserve"> and </w:t>
      </w:r>
      <w:r w:rsidRPr="004A41AE">
        <w:rPr>
          <w:b/>
          <w:bCs/>
        </w:rPr>
        <w:t>kahbru</w:t>
      </w:r>
      <w:r w:rsidR="004A41AE">
        <w:rPr>
          <w:b/>
          <w:bCs/>
        </w:rPr>
        <w:t xml:space="preserve"> </w:t>
      </w:r>
      <w:r w:rsidR="00ED0576">
        <w:rPr>
          <w:b/>
          <w:bCs/>
        </w:rPr>
        <w:t>.</w:t>
      </w:r>
      <w:r w:rsidR="004A41AE">
        <w:rPr>
          <w:b/>
          <w:bCs/>
        </w:rPr>
        <w:t xml:space="preserve"> </w:t>
      </w:r>
      <w:r w:rsidR="00ED0576">
        <w:t>K</w:t>
      </w:r>
      <w:r w:rsidRPr="00445BA3">
        <w:t xml:space="preserve">arreri and </w:t>
      </w:r>
      <w:r w:rsidR="00ED0576">
        <w:t>Ka</w:t>
      </w:r>
      <w:r w:rsidRPr="00445BA3">
        <w:t xml:space="preserve">hbru </w:t>
      </w:r>
      <w:r w:rsidR="00ED0576">
        <w:t>both are trek points. K</w:t>
      </w:r>
      <w:r w:rsidRPr="00445BA3">
        <w:t xml:space="preserve">areri is trek of 14 km and same </w:t>
      </w:r>
      <w:r w:rsidR="00ED0576">
        <w:t>K</w:t>
      </w:r>
      <w:r w:rsidRPr="00445BA3">
        <w:t xml:space="preserve">ahbru is trek of 5 km both are located on different places </w:t>
      </w:r>
    </w:p>
    <w:p w:rsidR="00445BA3" w:rsidRPr="00ED0576" w:rsidRDefault="004A41AE" w:rsidP="00445BA3">
      <w:pPr>
        <w:pStyle w:val="BodyText"/>
        <w:spacing w:line="360" w:lineRule="auto"/>
        <w:ind w:right="118"/>
        <w:rPr>
          <w:b/>
        </w:rPr>
      </w:pPr>
      <w:r w:rsidRPr="00ED0576">
        <w:rPr>
          <w:b/>
          <w:bCs/>
        </w:rPr>
        <w:t xml:space="preserve">Karreri </w:t>
      </w:r>
      <w:r w:rsidR="00ED0576" w:rsidRPr="00ED0576">
        <w:rPr>
          <w:b/>
          <w:bCs/>
        </w:rPr>
        <w:t xml:space="preserve">and </w:t>
      </w:r>
      <w:r w:rsidR="00ED0576" w:rsidRPr="00ED0576">
        <w:rPr>
          <w:b/>
        </w:rPr>
        <w:t>Kahbru</w:t>
      </w:r>
      <w:r w:rsidR="00ED0576" w:rsidRPr="00ED0576">
        <w:rPr>
          <w:b/>
          <w:bCs/>
        </w:rPr>
        <w:t xml:space="preserve"> </w:t>
      </w:r>
      <w:r w:rsidRPr="00ED0576">
        <w:rPr>
          <w:b/>
          <w:bCs/>
        </w:rPr>
        <w:t>Village:</w:t>
      </w:r>
    </w:p>
    <w:p w:rsidR="00445BA3" w:rsidRPr="004A41AE" w:rsidRDefault="00445BA3" w:rsidP="004A41AE">
      <w:pPr>
        <w:pStyle w:val="BodyText"/>
        <w:spacing w:line="360" w:lineRule="auto"/>
        <w:ind w:right="118"/>
      </w:pPr>
      <w:r w:rsidRPr="00445BA3">
        <w:t xml:space="preserve">As karrei is village from where you can start your trek to karreri </w:t>
      </w:r>
      <w:r w:rsidR="004A41AE">
        <w:t>lake a n</w:t>
      </w:r>
      <w:r w:rsidR="004A41AE" w:rsidRPr="00445BA3">
        <w:t>atural</w:t>
      </w:r>
      <w:r w:rsidRPr="00445BA3">
        <w:t xml:space="preserve"> Lake</w:t>
      </w:r>
      <w:r w:rsidR="004A41AE">
        <w:t xml:space="preserve"> a</w:t>
      </w:r>
      <w:r w:rsidRPr="00445BA3">
        <w:t>nd to reach kahbru village you have to take cab or bus from Shahpur local bus stand in district kangrakhbru is village where the attraction is Natural Waterfall.</w:t>
      </w:r>
      <w:r w:rsidRPr="00445BA3">
        <w:rPr>
          <w:color w:val="000000"/>
          <w:shd w:val="clear" w:color="auto" w:fill="FDFDFD"/>
        </w:rPr>
        <w:t xml:space="preserve"> The waterfall is nestled in between the dense forest and amid the lush green hills. Being located at the Kangra district, the Khabru Waterfall is like something out of a fairy tale. From the regular hustle-bustle of the heavy traffic, Khabru Waterfall is a real solace. If you walk or trek from the Boh Village to the Khabru Waterfall, it will take you six kilometers. Once you have reached the top of the waterfall, you will notice the gradual change that nature has been going through. Youngsters are very enthusiastic about trekking in the Khabru Waterfalls. The mesmerizing water ripples and flows from a height of almost 50 feet. Thewaterfall is surrounded by rich and dense flora and fauna. It can be a wonderful place for biodiversity reserve. However, not many know about the Khabru Waterfall and the mystic beauty that this place with carries. The natural flowing spring water is in abundance running down the valley. On one side, there is the natural chilly water of the Khabru Waterfall and the other side is filled the greenery of the valley. The villagers of the Boh village mostly depend on agriculture as there is no shortage of water there. The area has good transport connection.</w:t>
      </w:r>
    </w:p>
    <w:p w:rsidR="00445BA3" w:rsidRPr="004A41AE" w:rsidRDefault="00445BA3" w:rsidP="004A41AE">
      <w:pPr>
        <w:pStyle w:val="BodyText"/>
        <w:spacing w:line="360" w:lineRule="auto"/>
        <w:ind w:right="118"/>
        <w:rPr>
          <w:b/>
          <w:bCs/>
        </w:rPr>
      </w:pPr>
      <w:r w:rsidRPr="00445BA3">
        <w:rPr>
          <w:b/>
          <w:bCs/>
        </w:rPr>
        <w:t>Socio-cultural impact:</w:t>
      </w:r>
    </w:p>
    <w:p w:rsidR="00445BA3" w:rsidRPr="00445BA3" w:rsidRDefault="00445BA3" w:rsidP="004A41AE">
      <w:pPr>
        <w:pStyle w:val="BodyText"/>
        <w:spacing w:line="360" w:lineRule="auto"/>
        <w:ind w:right="118"/>
      </w:pPr>
      <w:r w:rsidRPr="00445BA3">
        <w:t xml:space="preserve">Since the income from tourism is much higher than what rural people can earn from agriculture, tourism has been willingly accepted in many rural areas in spite of its negative effects. It is widely recognized that such negative impacts on rural communities have become stronger, and that rural tourism must be modified to give rural people its benefits. Poorly planned tourism can mean that villages are invaded by foreign visitors with different values, disrupting rural culture and </w:t>
      </w:r>
      <w:r w:rsidR="004A41AE" w:rsidRPr="00445BA3">
        <w:t>environment. In</w:t>
      </w:r>
      <w:r w:rsidR="004A41AE">
        <w:t xml:space="preserve"> village like kha</w:t>
      </w:r>
      <w:r w:rsidRPr="00445BA3">
        <w:t xml:space="preserve">bru people use </w:t>
      </w:r>
      <w:r w:rsidR="004A41AE" w:rsidRPr="00445BA3">
        <w:t>their</w:t>
      </w:r>
      <w:r w:rsidRPr="00445BA3">
        <w:t xml:space="preserve"> home as accommodation for the guest or tourist they give them as paying guest provide everything from the kitchen garden.</w:t>
      </w:r>
    </w:p>
    <w:p w:rsidR="00445BA3" w:rsidRPr="00445BA3" w:rsidRDefault="00445BA3" w:rsidP="00445BA3">
      <w:pPr>
        <w:pStyle w:val="BodyText"/>
        <w:spacing w:line="360" w:lineRule="auto"/>
        <w:ind w:right="118"/>
      </w:pPr>
    </w:p>
    <w:p w:rsidR="00445BA3" w:rsidRPr="00445BA3" w:rsidRDefault="00445BA3" w:rsidP="00445BA3">
      <w:pPr>
        <w:pStyle w:val="BodyText"/>
        <w:spacing w:line="360" w:lineRule="auto"/>
        <w:ind w:right="118"/>
        <w:rPr>
          <w:b/>
          <w:bCs/>
        </w:rPr>
      </w:pPr>
      <w:r w:rsidRPr="00445BA3">
        <w:rPr>
          <w:b/>
          <w:bCs/>
        </w:rPr>
        <w:t>Positive Socio-Cultural Impact:</w:t>
      </w:r>
    </w:p>
    <w:p w:rsidR="00445BA3" w:rsidRPr="00445BA3" w:rsidRDefault="00445BA3" w:rsidP="00445BA3">
      <w:pPr>
        <w:pStyle w:val="BodyText"/>
        <w:spacing w:line="360" w:lineRule="auto"/>
        <w:ind w:right="118"/>
      </w:pPr>
      <w:r w:rsidRPr="00445BA3">
        <w:sym w:font="Symbol" w:char="F0B7"/>
      </w:r>
      <w:r w:rsidRPr="00445BA3">
        <w:t>The rural people will learn the modern culture. They will learn to come out of their traditional values and beliefs. They will adopt different practice of modern society</w:t>
      </w:r>
    </w:p>
    <w:p w:rsidR="00445BA3" w:rsidRPr="00445BA3" w:rsidRDefault="00445BA3" w:rsidP="00445BA3">
      <w:pPr>
        <w:pStyle w:val="BodyText"/>
        <w:spacing w:line="360" w:lineRule="auto"/>
        <w:ind w:right="118"/>
      </w:pPr>
      <w:r w:rsidRPr="00445BA3">
        <w:sym w:font="Symbol" w:char="F0B7"/>
      </w:r>
      <w:r w:rsidRPr="00445BA3">
        <w:t xml:space="preserve"> Education and health of the rural community will improve. </w:t>
      </w:r>
    </w:p>
    <w:p w:rsidR="00445BA3" w:rsidRPr="00445BA3" w:rsidRDefault="00445BA3" w:rsidP="00445BA3">
      <w:pPr>
        <w:pStyle w:val="BodyText"/>
        <w:spacing w:line="360" w:lineRule="auto"/>
        <w:ind w:right="118"/>
      </w:pPr>
      <w:r w:rsidRPr="00445BA3">
        <w:sym w:font="Symbol" w:char="F0B7"/>
      </w:r>
      <w:r w:rsidRPr="00445BA3">
        <w:t xml:space="preserve"> Provide higher standard of living or the rural people.</w:t>
      </w:r>
    </w:p>
    <w:p w:rsidR="00445BA3" w:rsidRPr="00445BA3" w:rsidRDefault="00445BA3" w:rsidP="00445BA3">
      <w:pPr>
        <w:pStyle w:val="BodyText"/>
        <w:spacing w:line="360" w:lineRule="auto"/>
        <w:ind w:right="118"/>
      </w:pPr>
      <w:r w:rsidRPr="00445BA3">
        <w:sym w:font="Symbol" w:char="F0B7"/>
      </w:r>
      <w:r w:rsidRPr="00445BA3">
        <w:t xml:space="preserve"> Cultural understanding through fairs and festivals. </w:t>
      </w:r>
    </w:p>
    <w:p w:rsidR="00445BA3" w:rsidRPr="00445BA3" w:rsidRDefault="00445BA3" w:rsidP="00445BA3">
      <w:pPr>
        <w:pStyle w:val="BodyText"/>
        <w:spacing w:line="360" w:lineRule="auto"/>
        <w:ind w:right="118"/>
      </w:pPr>
      <w:r w:rsidRPr="00445BA3">
        <w:sym w:font="Symbol" w:char="F0B7"/>
      </w:r>
      <w:r w:rsidRPr="00445BA3">
        <w:t xml:space="preserve"> Exchange of cultural will be beneficial for both tourist and the rural people. </w:t>
      </w:r>
    </w:p>
    <w:p w:rsidR="00445BA3" w:rsidRPr="00445BA3" w:rsidRDefault="00445BA3" w:rsidP="00445BA3">
      <w:pPr>
        <w:pStyle w:val="BodyText"/>
        <w:spacing w:line="360" w:lineRule="auto"/>
        <w:ind w:right="118"/>
      </w:pPr>
      <w:r w:rsidRPr="00445BA3">
        <w:sym w:font="Symbol" w:char="F0B7"/>
      </w:r>
      <w:r w:rsidRPr="00445BA3">
        <w:t xml:space="preserve"> Reduce migration of rural people to urban areas. </w:t>
      </w:r>
    </w:p>
    <w:p w:rsidR="00445BA3" w:rsidRPr="00445BA3" w:rsidRDefault="00445BA3" w:rsidP="004A41AE">
      <w:pPr>
        <w:pStyle w:val="BodyText"/>
        <w:spacing w:line="360" w:lineRule="auto"/>
        <w:ind w:right="118"/>
      </w:pPr>
      <w:r w:rsidRPr="00445BA3">
        <w:sym w:font="Symbol" w:char="F0B7"/>
      </w:r>
      <w:r w:rsidRPr="00445BA3">
        <w:t xml:space="preserve"> Market for local agro products and handicrafts will develop in rural areas </w:t>
      </w:r>
    </w:p>
    <w:p w:rsidR="00445BA3" w:rsidRPr="00445BA3" w:rsidRDefault="00445BA3" w:rsidP="004A41AE">
      <w:pPr>
        <w:pStyle w:val="BodyText"/>
        <w:spacing w:line="360" w:lineRule="auto"/>
        <w:ind w:right="118"/>
        <w:rPr>
          <w:b/>
          <w:bCs/>
        </w:rPr>
      </w:pPr>
      <w:r w:rsidRPr="00445BA3">
        <w:rPr>
          <w:b/>
          <w:bCs/>
        </w:rPr>
        <w:t>Suggestions</w:t>
      </w:r>
    </w:p>
    <w:p w:rsidR="00445BA3" w:rsidRPr="004A41AE" w:rsidRDefault="00445BA3" w:rsidP="004A41AE">
      <w:pPr>
        <w:pStyle w:val="BodyText"/>
        <w:spacing w:line="360" w:lineRule="auto"/>
        <w:ind w:right="118"/>
      </w:pPr>
      <w:r w:rsidRPr="00445BA3">
        <w:t>The tourist wishes to see a new landscape and wish to fulfill not only needs of recreation, calmness and revitalizing, but also learning about nature and the rural life. Rural tourism, thus, can be considered as a stable/sustainable source of livelihood in the rural areas. Some recommendations can be made for further improvement in the following ways:</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Government should get involve to promote tourism in rural areas by providing accommodation to the guest </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Private sector partnerships and public-private partnerships should be incorporated. </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Proper development of basic infrastructure, tourist facilities, well trained tour guide enhancement of communication networks etc. </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Enhancement of the role of media in promoting tourism. </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State government should provide proper infrastructure for rural tourism development. </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 Recording and formation of cultural map of Himachal which will include the existing and potential rural tourist spots and all the socio-economic elements that may contribute to the development of rural tourism. </w:t>
      </w:r>
    </w:p>
    <w:p w:rsidR="00445BA3" w:rsidRPr="00445BA3" w:rsidRDefault="00445BA3" w:rsidP="00445BA3">
      <w:pPr>
        <w:pStyle w:val="ListParagraph"/>
        <w:numPr>
          <w:ilvl w:val="0"/>
          <w:numId w:val="1"/>
        </w:numPr>
        <w:spacing w:line="360" w:lineRule="auto"/>
        <w:rPr>
          <w:sz w:val="24"/>
          <w:szCs w:val="24"/>
        </w:rPr>
      </w:pPr>
      <w:r w:rsidRPr="00445BA3">
        <w:rPr>
          <w:sz w:val="24"/>
          <w:szCs w:val="24"/>
        </w:rPr>
        <w:t xml:space="preserve"> Promotion and advertising of rural tourism initiatives, which have been well organized and effective. </w:t>
      </w:r>
    </w:p>
    <w:p w:rsidR="004A41AE" w:rsidRPr="004A41AE" w:rsidRDefault="00445BA3" w:rsidP="00445BA3">
      <w:pPr>
        <w:pStyle w:val="ListParagraph"/>
        <w:numPr>
          <w:ilvl w:val="0"/>
          <w:numId w:val="1"/>
        </w:numPr>
        <w:spacing w:before="73" w:line="360" w:lineRule="auto"/>
        <w:ind w:right="117"/>
      </w:pPr>
      <w:r w:rsidRPr="00445BA3">
        <w:rPr>
          <w:sz w:val="24"/>
          <w:szCs w:val="24"/>
        </w:rPr>
        <w:t xml:space="preserve">Inspiring for infrastructural activities with sustainable rural development and enhancing transportation networks as well as production and supply of the needed goods and services for </w:t>
      </w:r>
      <w:r w:rsidR="004A41AE">
        <w:rPr>
          <w:sz w:val="24"/>
          <w:szCs w:val="24"/>
        </w:rPr>
        <w:t>visitors</w:t>
      </w:r>
      <w:r w:rsidRPr="00445BA3">
        <w:rPr>
          <w:sz w:val="24"/>
          <w:szCs w:val="24"/>
        </w:rPr>
        <w:t xml:space="preserve">. </w:t>
      </w:r>
    </w:p>
    <w:p w:rsidR="00445BA3" w:rsidRPr="000864E2" w:rsidRDefault="004A41AE" w:rsidP="000864E2">
      <w:pPr>
        <w:pStyle w:val="ListParagraph"/>
        <w:numPr>
          <w:ilvl w:val="0"/>
          <w:numId w:val="1"/>
        </w:numPr>
        <w:spacing w:before="73" w:line="360" w:lineRule="auto"/>
        <w:ind w:right="117"/>
      </w:pPr>
      <w:r>
        <w:t>T</w:t>
      </w:r>
      <w:r w:rsidR="00445BA3">
        <w:t xml:space="preserve">hose who want to visit and get connected with the region for its beautiful </w:t>
      </w:r>
      <w:r>
        <w:t>traditional poems, songs</w:t>
      </w:r>
      <w:r w:rsidR="00445BA3">
        <w:t xml:space="preserve"> etc.</w:t>
      </w:r>
    </w:p>
    <w:p w:rsidR="00203F50" w:rsidRPr="000864E2" w:rsidRDefault="00203F50" w:rsidP="00203F50">
      <w:pPr>
        <w:spacing w:line="360" w:lineRule="auto"/>
        <w:jc w:val="both"/>
        <w:rPr>
          <w:rFonts w:ascii="Times New Roman" w:hAnsi="Times New Roman" w:cs="Times New Roman"/>
          <w:b/>
          <w:sz w:val="24"/>
          <w:szCs w:val="24"/>
        </w:rPr>
      </w:pPr>
      <w:r w:rsidRPr="000864E2">
        <w:rPr>
          <w:rFonts w:ascii="Times New Roman" w:hAnsi="Times New Roman" w:cs="Times New Roman"/>
          <w:b/>
          <w:sz w:val="24"/>
          <w:szCs w:val="24"/>
        </w:rPr>
        <w:t>Conclusion</w:t>
      </w:r>
    </w:p>
    <w:p w:rsidR="00B83850" w:rsidRDefault="00203F50" w:rsidP="00FF78EE">
      <w:pPr>
        <w:spacing w:line="360" w:lineRule="auto"/>
        <w:jc w:val="both"/>
        <w:rPr>
          <w:rFonts w:ascii="Times New Roman" w:hAnsi="Times New Roman" w:cs="Times New Roman"/>
          <w:b/>
          <w:sz w:val="24"/>
          <w:szCs w:val="24"/>
        </w:rPr>
      </w:pPr>
      <w:r w:rsidRPr="00203F50">
        <w:rPr>
          <w:rFonts w:ascii="Times New Roman" w:hAnsi="Times New Roman" w:cs="Times New Roman"/>
          <w:sz w:val="24"/>
          <w:szCs w:val="24"/>
        </w:rPr>
        <w:t xml:space="preserve"> Tourists can enquire about the </w:t>
      </w:r>
      <w:r w:rsidR="000864E2">
        <w:rPr>
          <w:rFonts w:ascii="Times New Roman" w:hAnsi="Times New Roman" w:cs="Times New Roman"/>
          <w:sz w:val="24"/>
          <w:szCs w:val="24"/>
        </w:rPr>
        <w:t xml:space="preserve">rural </w:t>
      </w:r>
      <w:r w:rsidR="0048613E">
        <w:rPr>
          <w:rFonts w:ascii="Times New Roman" w:hAnsi="Times New Roman" w:cs="Times New Roman"/>
          <w:sz w:val="24"/>
          <w:szCs w:val="24"/>
        </w:rPr>
        <w:t>culture, traditions</w:t>
      </w:r>
      <w:r w:rsidR="000864E2">
        <w:rPr>
          <w:rFonts w:ascii="Times New Roman" w:hAnsi="Times New Roman" w:cs="Times New Roman"/>
          <w:sz w:val="24"/>
          <w:szCs w:val="24"/>
        </w:rPr>
        <w:t xml:space="preserve"> </w:t>
      </w:r>
      <w:r w:rsidR="000864E2" w:rsidRPr="00203F50">
        <w:rPr>
          <w:rFonts w:ascii="Times New Roman" w:hAnsi="Times New Roman" w:cs="Times New Roman"/>
          <w:sz w:val="24"/>
          <w:szCs w:val="24"/>
        </w:rPr>
        <w:t>and</w:t>
      </w:r>
      <w:r w:rsidRPr="00203F50">
        <w:rPr>
          <w:rFonts w:ascii="Times New Roman" w:hAnsi="Times New Roman" w:cs="Times New Roman"/>
          <w:sz w:val="24"/>
          <w:szCs w:val="24"/>
        </w:rPr>
        <w:t xml:space="preserve"> </w:t>
      </w:r>
      <w:r w:rsidR="000864E2">
        <w:rPr>
          <w:rFonts w:ascii="Times New Roman" w:hAnsi="Times New Roman" w:cs="Times New Roman"/>
          <w:sz w:val="24"/>
          <w:szCs w:val="24"/>
        </w:rPr>
        <w:t xml:space="preserve">generate </w:t>
      </w:r>
      <w:r w:rsidRPr="00203F50">
        <w:rPr>
          <w:rFonts w:ascii="Times New Roman" w:hAnsi="Times New Roman" w:cs="Times New Roman"/>
          <w:sz w:val="24"/>
          <w:szCs w:val="24"/>
        </w:rPr>
        <w:t xml:space="preserve">awareness </w:t>
      </w:r>
      <w:r w:rsidR="000864E2">
        <w:rPr>
          <w:rFonts w:ascii="Times New Roman" w:hAnsi="Times New Roman" w:cs="Times New Roman"/>
          <w:sz w:val="24"/>
          <w:szCs w:val="24"/>
        </w:rPr>
        <w:t xml:space="preserve">about rural </w:t>
      </w:r>
      <w:r w:rsidRPr="00203F50">
        <w:rPr>
          <w:rFonts w:ascii="Times New Roman" w:hAnsi="Times New Roman" w:cs="Times New Roman"/>
          <w:sz w:val="24"/>
          <w:szCs w:val="24"/>
        </w:rPr>
        <w:t xml:space="preserve">tourism and what sorts of </w:t>
      </w:r>
      <w:r w:rsidR="00E67343">
        <w:rPr>
          <w:rFonts w:ascii="Times New Roman" w:hAnsi="Times New Roman" w:cs="Times New Roman"/>
          <w:sz w:val="24"/>
          <w:szCs w:val="24"/>
        </w:rPr>
        <w:t xml:space="preserve">activities </w:t>
      </w:r>
      <w:r w:rsidR="00E67343" w:rsidRPr="00203F50">
        <w:rPr>
          <w:rFonts w:ascii="Times New Roman" w:hAnsi="Times New Roman" w:cs="Times New Roman"/>
          <w:sz w:val="24"/>
          <w:szCs w:val="24"/>
        </w:rPr>
        <w:t>they</w:t>
      </w:r>
      <w:r w:rsidRPr="00203F50">
        <w:rPr>
          <w:rFonts w:ascii="Times New Roman" w:hAnsi="Times New Roman" w:cs="Times New Roman"/>
          <w:sz w:val="24"/>
          <w:szCs w:val="24"/>
        </w:rPr>
        <w:t xml:space="preserve"> </w:t>
      </w:r>
      <w:r w:rsidR="0048613E">
        <w:rPr>
          <w:rFonts w:ascii="Times New Roman" w:hAnsi="Times New Roman" w:cs="Times New Roman"/>
          <w:sz w:val="24"/>
          <w:szCs w:val="24"/>
        </w:rPr>
        <w:t xml:space="preserve">can </w:t>
      </w:r>
      <w:r w:rsidR="003C045A">
        <w:rPr>
          <w:rFonts w:ascii="Times New Roman" w:hAnsi="Times New Roman" w:cs="Times New Roman"/>
          <w:sz w:val="24"/>
          <w:szCs w:val="24"/>
        </w:rPr>
        <w:t xml:space="preserve">do </w:t>
      </w:r>
      <w:r w:rsidR="003C045A" w:rsidRPr="00203F50">
        <w:rPr>
          <w:rFonts w:ascii="Times New Roman" w:hAnsi="Times New Roman" w:cs="Times New Roman"/>
          <w:sz w:val="24"/>
          <w:szCs w:val="24"/>
        </w:rPr>
        <w:t>at</w:t>
      </w:r>
      <w:r w:rsidR="0048613E">
        <w:rPr>
          <w:rFonts w:ascii="Times New Roman" w:hAnsi="Times New Roman" w:cs="Times New Roman"/>
          <w:sz w:val="24"/>
          <w:szCs w:val="24"/>
        </w:rPr>
        <w:t xml:space="preserve"> the rural </w:t>
      </w:r>
      <w:r w:rsidR="003C045A">
        <w:rPr>
          <w:rFonts w:ascii="Times New Roman" w:hAnsi="Times New Roman" w:cs="Times New Roman"/>
          <w:sz w:val="24"/>
          <w:szCs w:val="24"/>
        </w:rPr>
        <w:t xml:space="preserve">places. </w:t>
      </w:r>
      <w:r w:rsidRPr="00203F50">
        <w:rPr>
          <w:rFonts w:ascii="Times New Roman" w:hAnsi="Times New Roman" w:cs="Times New Roman"/>
          <w:sz w:val="24"/>
          <w:szCs w:val="24"/>
        </w:rPr>
        <w:t xml:space="preserve">A different perspective towards </w:t>
      </w:r>
      <w:r w:rsidR="003C045A" w:rsidRPr="00203F50">
        <w:rPr>
          <w:rFonts w:ascii="Times New Roman" w:hAnsi="Times New Roman" w:cs="Times New Roman"/>
          <w:sz w:val="24"/>
          <w:szCs w:val="24"/>
        </w:rPr>
        <w:t>r</w:t>
      </w:r>
      <w:r w:rsidR="003C045A">
        <w:rPr>
          <w:rFonts w:ascii="Times New Roman" w:hAnsi="Times New Roman" w:cs="Times New Roman"/>
          <w:sz w:val="24"/>
          <w:szCs w:val="24"/>
        </w:rPr>
        <w:t xml:space="preserve">ural </w:t>
      </w:r>
      <w:r w:rsidRPr="00203F50">
        <w:rPr>
          <w:rFonts w:ascii="Times New Roman" w:hAnsi="Times New Roman" w:cs="Times New Roman"/>
          <w:sz w:val="24"/>
          <w:szCs w:val="24"/>
        </w:rPr>
        <w:t xml:space="preserve">tourism has been explored by which the </w:t>
      </w:r>
      <w:r w:rsidR="003C045A">
        <w:rPr>
          <w:rFonts w:ascii="Times New Roman" w:hAnsi="Times New Roman" w:cs="Times New Roman"/>
          <w:sz w:val="24"/>
          <w:szCs w:val="24"/>
        </w:rPr>
        <w:t xml:space="preserve">Khabru village </w:t>
      </w:r>
      <w:r w:rsidRPr="00203F50">
        <w:rPr>
          <w:rFonts w:ascii="Times New Roman" w:hAnsi="Times New Roman" w:cs="Times New Roman"/>
          <w:sz w:val="24"/>
          <w:szCs w:val="24"/>
        </w:rPr>
        <w:t xml:space="preserve">can get benefits in the form of destination branding and promotion strategies. The </w:t>
      </w:r>
      <w:r w:rsidR="00D36B57">
        <w:rPr>
          <w:rFonts w:ascii="Times New Roman" w:hAnsi="Times New Roman" w:cs="Times New Roman"/>
          <w:sz w:val="24"/>
          <w:szCs w:val="24"/>
        </w:rPr>
        <w:t xml:space="preserve">Khabru village </w:t>
      </w:r>
      <w:r w:rsidRPr="00203F50">
        <w:rPr>
          <w:rFonts w:ascii="Times New Roman" w:hAnsi="Times New Roman" w:cs="Times New Roman"/>
          <w:sz w:val="24"/>
          <w:szCs w:val="24"/>
        </w:rPr>
        <w:t xml:space="preserve">of </w:t>
      </w:r>
      <w:r w:rsidR="00D36B57">
        <w:rPr>
          <w:rFonts w:ascii="Times New Roman" w:hAnsi="Times New Roman" w:cs="Times New Roman"/>
          <w:sz w:val="24"/>
          <w:szCs w:val="24"/>
        </w:rPr>
        <w:t xml:space="preserve">Himachal </w:t>
      </w:r>
      <w:r w:rsidR="00C71A35">
        <w:rPr>
          <w:rFonts w:ascii="Times New Roman" w:hAnsi="Times New Roman" w:cs="Times New Roman"/>
          <w:sz w:val="24"/>
          <w:szCs w:val="24"/>
        </w:rPr>
        <w:t xml:space="preserve">Pradesh </w:t>
      </w:r>
      <w:r w:rsidR="00C71A35" w:rsidRPr="00203F50">
        <w:rPr>
          <w:rFonts w:ascii="Times New Roman" w:hAnsi="Times New Roman" w:cs="Times New Roman"/>
          <w:sz w:val="24"/>
          <w:szCs w:val="24"/>
        </w:rPr>
        <w:t>can</w:t>
      </w:r>
      <w:r w:rsidRPr="00203F50">
        <w:rPr>
          <w:rFonts w:ascii="Times New Roman" w:hAnsi="Times New Roman" w:cs="Times New Roman"/>
          <w:sz w:val="24"/>
          <w:szCs w:val="24"/>
        </w:rPr>
        <w:t xml:space="preserve"> become a location of </w:t>
      </w:r>
      <w:r w:rsidR="00D36B57">
        <w:rPr>
          <w:rFonts w:ascii="Times New Roman" w:hAnsi="Times New Roman" w:cs="Times New Roman"/>
          <w:sz w:val="24"/>
          <w:szCs w:val="24"/>
        </w:rPr>
        <w:t>rural t</w:t>
      </w:r>
      <w:r w:rsidRPr="00203F50">
        <w:rPr>
          <w:rFonts w:ascii="Times New Roman" w:hAnsi="Times New Roman" w:cs="Times New Roman"/>
          <w:sz w:val="24"/>
          <w:szCs w:val="24"/>
        </w:rPr>
        <w:t xml:space="preserve">ourism with the </w:t>
      </w:r>
      <w:r w:rsidR="00D36B57">
        <w:rPr>
          <w:rFonts w:ascii="Times New Roman" w:hAnsi="Times New Roman" w:cs="Times New Roman"/>
          <w:sz w:val="24"/>
          <w:szCs w:val="24"/>
        </w:rPr>
        <w:t xml:space="preserve">joint collaboration of the government, NGOs and </w:t>
      </w:r>
      <w:r w:rsidR="00C71A35">
        <w:rPr>
          <w:rFonts w:ascii="Times New Roman" w:hAnsi="Times New Roman" w:cs="Times New Roman"/>
          <w:sz w:val="24"/>
          <w:szCs w:val="24"/>
        </w:rPr>
        <w:t>community.</w:t>
      </w:r>
      <w:r w:rsidR="00C71A35" w:rsidRPr="00203F50">
        <w:rPr>
          <w:rFonts w:ascii="Times New Roman" w:hAnsi="Times New Roman" w:cs="Times New Roman"/>
          <w:sz w:val="24"/>
          <w:szCs w:val="24"/>
        </w:rPr>
        <w:t xml:space="preserve"> For</w:t>
      </w:r>
      <w:r w:rsidRPr="00203F50">
        <w:rPr>
          <w:rFonts w:ascii="Times New Roman" w:hAnsi="Times New Roman" w:cs="Times New Roman"/>
          <w:sz w:val="24"/>
          <w:szCs w:val="24"/>
        </w:rPr>
        <w:t xml:space="preserve"> </w:t>
      </w:r>
      <w:r w:rsidR="00C71A35">
        <w:rPr>
          <w:rFonts w:ascii="Times New Roman" w:hAnsi="Times New Roman" w:cs="Times New Roman"/>
          <w:sz w:val="24"/>
          <w:szCs w:val="24"/>
        </w:rPr>
        <w:t xml:space="preserve">the promotion of rural </w:t>
      </w:r>
      <w:r w:rsidR="00C71A35" w:rsidRPr="00203F50">
        <w:rPr>
          <w:rFonts w:ascii="Times New Roman" w:hAnsi="Times New Roman" w:cs="Times New Roman"/>
          <w:sz w:val="24"/>
          <w:szCs w:val="24"/>
        </w:rPr>
        <w:t>tourism</w:t>
      </w:r>
      <w:r w:rsidRPr="00203F50">
        <w:rPr>
          <w:rFonts w:ascii="Times New Roman" w:hAnsi="Times New Roman" w:cs="Times New Roman"/>
          <w:sz w:val="24"/>
          <w:szCs w:val="24"/>
        </w:rPr>
        <w:t xml:space="preserve"> in the </w:t>
      </w:r>
      <w:r w:rsidR="00C71A35">
        <w:rPr>
          <w:rFonts w:ascii="Times New Roman" w:hAnsi="Times New Roman" w:cs="Times New Roman"/>
          <w:sz w:val="24"/>
          <w:szCs w:val="24"/>
        </w:rPr>
        <w:t>Khabru village</w:t>
      </w:r>
      <w:r w:rsidRPr="00203F50">
        <w:rPr>
          <w:rFonts w:ascii="Times New Roman" w:hAnsi="Times New Roman" w:cs="Times New Roman"/>
          <w:sz w:val="24"/>
          <w:szCs w:val="24"/>
        </w:rPr>
        <w:t xml:space="preserve">, much </w:t>
      </w:r>
      <w:r w:rsidR="00C71A35">
        <w:rPr>
          <w:rFonts w:ascii="Times New Roman" w:hAnsi="Times New Roman" w:cs="Times New Roman"/>
          <w:sz w:val="24"/>
          <w:szCs w:val="24"/>
        </w:rPr>
        <w:t>effort</w:t>
      </w:r>
      <w:r w:rsidRPr="00203F50">
        <w:rPr>
          <w:rFonts w:ascii="Times New Roman" w:hAnsi="Times New Roman" w:cs="Times New Roman"/>
          <w:sz w:val="24"/>
          <w:szCs w:val="24"/>
        </w:rPr>
        <w:t xml:space="preserve"> is needed to launch new and ambitious initiatives to all major stakeholders. From the point of view of the “,</w:t>
      </w:r>
      <w:r w:rsidR="009122BB">
        <w:rPr>
          <w:rFonts w:ascii="Times New Roman" w:hAnsi="Times New Roman" w:cs="Times New Roman"/>
          <w:sz w:val="24"/>
          <w:szCs w:val="24"/>
        </w:rPr>
        <w:t xml:space="preserve">Khabru village’’ </w:t>
      </w:r>
      <w:r w:rsidR="009122BB" w:rsidRPr="00203F50">
        <w:rPr>
          <w:rFonts w:ascii="Times New Roman" w:hAnsi="Times New Roman" w:cs="Times New Roman"/>
          <w:sz w:val="24"/>
          <w:szCs w:val="24"/>
        </w:rPr>
        <w:t xml:space="preserve">of </w:t>
      </w:r>
      <w:r w:rsidR="009122BB">
        <w:rPr>
          <w:rFonts w:ascii="Times New Roman" w:hAnsi="Times New Roman" w:cs="Times New Roman"/>
          <w:sz w:val="24"/>
          <w:szCs w:val="24"/>
        </w:rPr>
        <w:t xml:space="preserve">Himachal Pradesh </w:t>
      </w:r>
      <w:r w:rsidRPr="00203F50">
        <w:rPr>
          <w:rFonts w:ascii="Times New Roman" w:hAnsi="Times New Roman" w:cs="Times New Roman"/>
          <w:sz w:val="24"/>
          <w:szCs w:val="24"/>
        </w:rPr>
        <w:t>th</w:t>
      </w:r>
      <w:r w:rsidR="005C63A8">
        <w:rPr>
          <w:rFonts w:ascii="Times New Roman" w:hAnsi="Times New Roman" w:cs="Times New Roman"/>
          <w:sz w:val="24"/>
          <w:szCs w:val="24"/>
        </w:rPr>
        <w:t xml:space="preserve">ere is the need for </w:t>
      </w:r>
      <w:r w:rsidR="005C63A8" w:rsidRPr="005C63A8">
        <w:rPr>
          <w:rFonts w:ascii="Times New Roman" w:hAnsi="Times New Roman" w:cs="Times New Roman"/>
          <w:sz w:val="24"/>
          <w:szCs w:val="24"/>
        </w:rPr>
        <w:t xml:space="preserve"> </w:t>
      </w:r>
      <w:r w:rsidR="005C63A8">
        <w:rPr>
          <w:rFonts w:ascii="Times New Roman" w:hAnsi="Times New Roman" w:cs="Times New Roman"/>
          <w:sz w:val="24"/>
          <w:szCs w:val="24"/>
        </w:rPr>
        <w:t>p</w:t>
      </w:r>
      <w:r w:rsidR="005C63A8" w:rsidRPr="00445BA3">
        <w:rPr>
          <w:rFonts w:ascii="Times New Roman" w:hAnsi="Times New Roman" w:cs="Times New Roman"/>
          <w:sz w:val="24"/>
          <w:szCs w:val="24"/>
        </w:rPr>
        <w:t>roper development of basic infr</w:t>
      </w:r>
      <w:r w:rsidR="0077366F">
        <w:rPr>
          <w:rFonts w:ascii="Times New Roman" w:hAnsi="Times New Roman" w:cs="Times New Roman"/>
          <w:sz w:val="24"/>
          <w:szCs w:val="24"/>
        </w:rPr>
        <w:t xml:space="preserve">astructure, tourist facilities and </w:t>
      </w:r>
      <w:r w:rsidR="005C63A8" w:rsidRPr="00445BA3">
        <w:rPr>
          <w:rFonts w:ascii="Times New Roman" w:hAnsi="Times New Roman" w:cs="Times New Roman"/>
          <w:sz w:val="24"/>
          <w:szCs w:val="24"/>
        </w:rPr>
        <w:t>well trained tour guide</w:t>
      </w:r>
      <w:r w:rsidR="0077366F">
        <w:rPr>
          <w:rFonts w:ascii="Times New Roman" w:hAnsi="Times New Roman" w:cs="Times New Roman"/>
          <w:sz w:val="24"/>
          <w:szCs w:val="24"/>
        </w:rPr>
        <w:t>s</w:t>
      </w:r>
      <w:r w:rsidRPr="00203F50">
        <w:rPr>
          <w:rFonts w:ascii="Times New Roman" w:hAnsi="Times New Roman" w:cs="Times New Roman"/>
          <w:sz w:val="24"/>
          <w:szCs w:val="24"/>
        </w:rPr>
        <w:t>. This can also support both marketing and branding of this</w:t>
      </w:r>
      <w:r w:rsidR="00ED7F26">
        <w:rPr>
          <w:rFonts w:ascii="Times New Roman" w:hAnsi="Times New Roman" w:cs="Times New Roman"/>
          <w:sz w:val="24"/>
          <w:szCs w:val="24"/>
        </w:rPr>
        <w:t xml:space="preserve"> place, which, in turn, helps rural</w:t>
      </w:r>
      <w:r w:rsidRPr="00203F50">
        <w:rPr>
          <w:rFonts w:ascii="Times New Roman" w:hAnsi="Times New Roman" w:cs="Times New Roman"/>
          <w:sz w:val="24"/>
          <w:szCs w:val="24"/>
        </w:rPr>
        <w:t xml:space="preserve"> tourism in this destination. This </w:t>
      </w:r>
      <w:r w:rsidR="00E07470">
        <w:rPr>
          <w:rFonts w:ascii="Times New Roman" w:hAnsi="Times New Roman" w:cs="Times New Roman"/>
          <w:sz w:val="24"/>
          <w:szCs w:val="24"/>
        </w:rPr>
        <w:t xml:space="preserve">paper assures </w:t>
      </w:r>
      <w:r w:rsidRPr="00203F50">
        <w:rPr>
          <w:rFonts w:ascii="Times New Roman" w:hAnsi="Times New Roman" w:cs="Times New Roman"/>
          <w:sz w:val="24"/>
          <w:szCs w:val="24"/>
        </w:rPr>
        <w:t xml:space="preserve">that </w:t>
      </w:r>
      <w:r w:rsidR="00E07470">
        <w:rPr>
          <w:rFonts w:ascii="Times New Roman" w:hAnsi="Times New Roman" w:cs="Times New Roman"/>
          <w:sz w:val="24"/>
          <w:szCs w:val="24"/>
        </w:rPr>
        <w:t xml:space="preserve">rural </w:t>
      </w:r>
      <w:r w:rsidRPr="00203F50">
        <w:rPr>
          <w:rFonts w:ascii="Times New Roman" w:hAnsi="Times New Roman" w:cs="Times New Roman"/>
          <w:sz w:val="24"/>
          <w:szCs w:val="24"/>
        </w:rPr>
        <w:t>destinations a</w:t>
      </w:r>
      <w:r w:rsidR="008C399C">
        <w:rPr>
          <w:rFonts w:ascii="Times New Roman" w:hAnsi="Times New Roman" w:cs="Times New Roman"/>
          <w:sz w:val="24"/>
          <w:szCs w:val="24"/>
        </w:rPr>
        <w:t xml:space="preserve">re no longer </w:t>
      </w:r>
      <w:r w:rsidR="007147C3">
        <w:rPr>
          <w:rFonts w:ascii="Times New Roman" w:hAnsi="Times New Roman" w:cs="Times New Roman"/>
          <w:sz w:val="24"/>
          <w:szCs w:val="24"/>
        </w:rPr>
        <w:t>areas that showcase</w:t>
      </w:r>
      <w:r w:rsidR="008C399C">
        <w:rPr>
          <w:rFonts w:ascii="Times New Roman" w:hAnsi="Times New Roman" w:cs="Times New Roman"/>
          <w:sz w:val="24"/>
          <w:szCs w:val="24"/>
        </w:rPr>
        <w:t xml:space="preserve"> the rural customs and traditions but within the modern time they become d</w:t>
      </w:r>
      <w:r w:rsidRPr="00203F50">
        <w:rPr>
          <w:rFonts w:ascii="Times New Roman" w:hAnsi="Times New Roman" w:cs="Times New Roman"/>
          <w:sz w:val="24"/>
          <w:szCs w:val="24"/>
        </w:rPr>
        <w:t xml:space="preserve">estinations </w:t>
      </w:r>
      <w:r w:rsidR="007147C3" w:rsidRPr="00203F50">
        <w:rPr>
          <w:rFonts w:ascii="Times New Roman" w:hAnsi="Times New Roman" w:cs="Times New Roman"/>
          <w:sz w:val="24"/>
          <w:szCs w:val="24"/>
        </w:rPr>
        <w:t xml:space="preserve">of </w:t>
      </w:r>
      <w:r w:rsidR="007147C3">
        <w:rPr>
          <w:rFonts w:ascii="Times New Roman" w:hAnsi="Times New Roman" w:cs="Times New Roman"/>
          <w:sz w:val="24"/>
          <w:szCs w:val="24"/>
        </w:rPr>
        <w:t>social</w:t>
      </w:r>
      <w:r w:rsidR="00516BBF">
        <w:rPr>
          <w:rFonts w:ascii="Times New Roman" w:hAnsi="Times New Roman" w:cs="Times New Roman"/>
          <w:sz w:val="24"/>
          <w:szCs w:val="24"/>
        </w:rPr>
        <w:t xml:space="preserve"> </w:t>
      </w:r>
      <w:r w:rsidR="00390C3E">
        <w:rPr>
          <w:rFonts w:ascii="Times New Roman" w:hAnsi="Times New Roman" w:cs="Times New Roman"/>
          <w:sz w:val="24"/>
          <w:szCs w:val="24"/>
        </w:rPr>
        <w:t>integration</w:t>
      </w:r>
      <w:r w:rsidR="00390C3E" w:rsidRPr="00203F50">
        <w:rPr>
          <w:rFonts w:ascii="Times New Roman" w:hAnsi="Times New Roman" w:cs="Times New Roman"/>
          <w:sz w:val="24"/>
          <w:szCs w:val="24"/>
        </w:rPr>
        <w:t>.</w:t>
      </w:r>
      <w:r w:rsidR="00390C3E">
        <w:rPr>
          <w:rFonts w:ascii="Times New Roman" w:hAnsi="Times New Roman" w:cs="Times New Roman"/>
          <w:sz w:val="24"/>
          <w:szCs w:val="24"/>
        </w:rPr>
        <w:t xml:space="preserve"> </w:t>
      </w:r>
      <w:r w:rsidR="00894D42" w:rsidRPr="00894D42">
        <w:rPr>
          <w:rFonts w:ascii="Times New Roman" w:hAnsi="Times New Roman" w:cs="Times New Roman"/>
          <w:sz w:val="24"/>
          <w:szCs w:val="24"/>
        </w:rPr>
        <w:t xml:space="preserve">A rural area should have most or all of the above qualities to ensure its development and advancement in terms of </w:t>
      </w:r>
      <w:r w:rsidR="00894D42">
        <w:rPr>
          <w:rFonts w:ascii="Times New Roman" w:hAnsi="Times New Roman" w:cs="Times New Roman"/>
          <w:sz w:val="24"/>
          <w:szCs w:val="24"/>
        </w:rPr>
        <w:t xml:space="preserve">rural </w:t>
      </w:r>
      <w:r w:rsidR="00894D42" w:rsidRPr="00894D42">
        <w:rPr>
          <w:rFonts w:ascii="Times New Roman" w:hAnsi="Times New Roman" w:cs="Times New Roman"/>
          <w:sz w:val="24"/>
          <w:szCs w:val="24"/>
        </w:rPr>
        <w:t>tourism, which can be an area of future research.</w:t>
      </w:r>
    </w:p>
    <w:p w:rsidR="00B83850" w:rsidRDefault="00B83850" w:rsidP="00FF78EE">
      <w:pPr>
        <w:spacing w:line="360" w:lineRule="auto"/>
        <w:jc w:val="both"/>
        <w:rPr>
          <w:rFonts w:ascii="Times New Roman" w:hAnsi="Times New Roman" w:cs="Times New Roman"/>
          <w:b/>
          <w:sz w:val="24"/>
          <w:szCs w:val="24"/>
        </w:rPr>
      </w:pPr>
    </w:p>
    <w:p w:rsidR="00B83850" w:rsidRDefault="00B83850" w:rsidP="00FF78EE">
      <w:pPr>
        <w:spacing w:line="360" w:lineRule="auto"/>
        <w:jc w:val="both"/>
        <w:rPr>
          <w:rFonts w:ascii="Times New Roman" w:hAnsi="Times New Roman" w:cs="Times New Roman"/>
          <w:b/>
          <w:sz w:val="24"/>
          <w:szCs w:val="24"/>
        </w:rPr>
      </w:pPr>
    </w:p>
    <w:p w:rsidR="00ED0576" w:rsidRDefault="00ED0576" w:rsidP="00FF78EE">
      <w:pPr>
        <w:spacing w:line="360" w:lineRule="auto"/>
        <w:jc w:val="both"/>
        <w:rPr>
          <w:rFonts w:ascii="Times New Roman" w:hAnsi="Times New Roman" w:cs="Times New Roman"/>
          <w:b/>
          <w:sz w:val="24"/>
          <w:szCs w:val="24"/>
        </w:rPr>
      </w:pPr>
    </w:p>
    <w:p w:rsidR="004747CA" w:rsidRDefault="00FD08B0" w:rsidP="00FF78EE">
      <w:pPr>
        <w:spacing w:line="360" w:lineRule="auto"/>
        <w:jc w:val="both"/>
        <w:rPr>
          <w:rFonts w:ascii="Times New Roman" w:hAnsi="Times New Roman" w:cs="Times New Roman"/>
          <w:b/>
          <w:sz w:val="24"/>
          <w:szCs w:val="24"/>
        </w:rPr>
      </w:pPr>
      <w:r w:rsidRPr="00FD08B0">
        <w:rPr>
          <w:rFonts w:ascii="Times New Roman" w:hAnsi="Times New Roman" w:cs="Times New Roman"/>
          <w:b/>
          <w:sz w:val="24"/>
          <w:szCs w:val="24"/>
        </w:rPr>
        <w:t>References:</w:t>
      </w:r>
    </w:p>
    <w:p w:rsidR="00FD08B0" w:rsidRPr="00FD08B0" w:rsidRDefault="00FD08B0" w:rsidP="00B83850">
      <w:pPr>
        <w:spacing w:line="360" w:lineRule="auto"/>
        <w:jc w:val="both"/>
        <w:rPr>
          <w:rFonts w:ascii="Times New Roman" w:hAnsi="Times New Roman" w:cs="Times New Roman"/>
          <w:sz w:val="24"/>
          <w:szCs w:val="24"/>
          <w:shd w:val="clear" w:color="auto" w:fill="FFFFFF"/>
        </w:rPr>
      </w:pPr>
      <w:r w:rsidRPr="00FD08B0">
        <w:rPr>
          <w:rFonts w:ascii="Times New Roman" w:hAnsi="Times New Roman" w:cs="Times New Roman"/>
          <w:sz w:val="24"/>
          <w:szCs w:val="24"/>
          <w:shd w:val="clear" w:color="auto" w:fill="FFFFFF"/>
        </w:rPr>
        <w:t>Carson, Doris A.; Carson, Dean B. (2017). </w:t>
      </w:r>
      <w:r w:rsidRPr="00FD08B0">
        <w:rPr>
          <w:rFonts w:ascii="Times New Roman" w:hAnsi="Times New Roman" w:cs="Times New Roman"/>
          <w:i/>
          <w:iCs/>
          <w:sz w:val="24"/>
          <w:szCs w:val="24"/>
          <w:shd w:val="clear" w:color="auto" w:fill="FFFFFF"/>
        </w:rPr>
        <w:t>International lifestyle immigrants and their contributions to rural tourism innovation: Experiences from Sweden's far north. Journal of Rural Studies, (), S0743016717301717–. </w:t>
      </w:r>
      <w:r w:rsidRPr="00FD08B0">
        <w:rPr>
          <w:rFonts w:ascii="Times New Roman" w:hAnsi="Times New Roman" w:cs="Times New Roman"/>
          <w:sz w:val="24"/>
          <w:szCs w:val="24"/>
          <w:shd w:val="clear" w:color="auto" w:fill="FFFFFF"/>
        </w:rPr>
        <w:t>doi:10.1016/j.jrurstud.2017.08.004</w:t>
      </w:r>
    </w:p>
    <w:p w:rsidR="00D62D49" w:rsidRDefault="00D62D49" w:rsidP="00B83850">
      <w:pPr>
        <w:spacing w:line="360" w:lineRule="auto"/>
        <w:jc w:val="both"/>
        <w:rPr>
          <w:rFonts w:ascii="Times New Roman" w:hAnsi="Times New Roman" w:cs="Times New Roman"/>
          <w:i/>
          <w:iCs/>
          <w:sz w:val="24"/>
          <w:szCs w:val="24"/>
          <w:shd w:val="clear" w:color="auto" w:fill="FFFFFF"/>
        </w:rPr>
      </w:pPr>
      <w:r w:rsidRPr="00FD08B0">
        <w:rPr>
          <w:rFonts w:ascii="Times New Roman" w:hAnsi="Times New Roman" w:cs="Times New Roman"/>
          <w:sz w:val="24"/>
          <w:szCs w:val="24"/>
          <w:shd w:val="clear" w:color="auto" w:fill="FFFFFF"/>
        </w:rPr>
        <w:t>Gao, Jing; Wu, Bihu (2017). </w:t>
      </w:r>
      <w:r w:rsidRPr="00FD08B0">
        <w:rPr>
          <w:rFonts w:ascii="Times New Roman" w:hAnsi="Times New Roman" w:cs="Times New Roman"/>
          <w:i/>
          <w:iCs/>
          <w:sz w:val="24"/>
          <w:szCs w:val="24"/>
          <w:shd w:val="clear" w:color="auto" w:fill="FFFFFF"/>
        </w:rPr>
        <w:t>Revitalizing traditional villages through rural tourism: A case study of Yuanjia Village, Shaanxi Province, China. Tourism Management, 63(), 223–233.</w:t>
      </w:r>
    </w:p>
    <w:p w:rsidR="00B83850" w:rsidRPr="00B83850" w:rsidRDefault="00B83850" w:rsidP="00B83850">
      <w:pPr>
        <w:spacing w:line="360" w:lineRule="auto"/>
        <w:jc w:val="both"/>
        <w:rPr>
          <w:rFonts w:ascii="Times New Roman" w:hAnsi="Times New Roman" w:cs="Times New Roman"/>
          <w:sz w:val="24"/>
          <w:szCs w:val="24"/>
        </w:rPr>
      </w:pPr>
      <w:r w:rsidRPr="00FD08B0">
        <w:rPr>
          <w:rFonts w:ascii="Times New Roman" w:hAnsi="Times New Roman" w:cs="Times New Roman"/>
          <w:sz w:val="24"/>
          <w:szCs w:val="24"/>
        </w:rPr>
        <w:t>Hung-Che Wu, Ching-Chan Cheng &amp; Chi-Han Ai (2017): A Study of Experiential Quality, Equity, Happiness, Rural Image, Experiential Satisfaction, and Behavioral Intentions for the Rural Tourism Industry in China, International Journal of Hospitality &amp; Tourism Administration</w:t>
      </w:r>
      <w:r>
        <w:rPr>
          <w:rFonts w:ascii="Times New Roman" w:hAnsi="Times New Roman" w:cs="Times New Roman"/>
          <w:sz w:val="24"/>
          <w:szCs w:val="24"/>
        </w:rPr>
        <w:t>.</w:t>
      </w:r>
    </w:p>
    <w:p w:rsidR="001669DE" w:rsidRPr="00FD08B0" w:rsidRDefault="00EE0994" w:rsidP="00B83850">
      <w:pPr>
        <w:spacing w:line="360" w:lineRule="auto"/>
        <w:jc w:val="both"/>
        <w:rPr>
          <w:rFonts w:ascii="Times New Roman" w:hAnsi="Times New Roman" w:cs="Times New Roman"/>
          <w:i/>
          <w:iCs/>
          <w:sz w:val="24"/>
          <w:szCs w:val="24"/>
          <w:shd w:val="clear" w:color="auto" w:fill="FFFFFF"/>
        </w:rPr>
      </w:pPr>
      <w:r w:rsidRPr="00FD08B0">
        <w:rPr>
          <w:rFonts w:ascii="Times New Roman" w:hAnsi="Times New Roman" w:cs="Times New Roman"/>
          <w:sz w:val="24"/>
          <w:szCs w:val="24"/>
          <w:shd w:val="clear" w:color="auto" w:fill="FFFFFF"/>
        </w:rPr>
        <w:t>Lewis, Clifford; D'Alessandro, Steve (2019). </w:t>
      </w:r>
      <w:r w:rsidRPr="00FD08B0">
        <w:rPr>
          <w:rFonts w:ascii="Times New Roman" w:hAnsi="Times New Roman" w:cs="Times New Roman"/>
          <w:i/>
          <w:iCs/>
          <w:sz w:val="24"/>
          <w:szCs w:val="24"/>
          <w:shd w:val="clear" w:color="auto" w:fill="FFFFFF"/>
        </w:rPr>
        <w:t xml:space="preserve">Understanding why: Push-factors that drive rural tourism amongst senior </w:t>
      </w:r>
      <w:r w:rsidR="00B83850" w:rsidRPr="00FD08B0">
        <w:rPr>
          <w:rFonts w:ascii="Times New Roman" w:hAnsi="Times New Roman" w:cs="Times New Roman"/>
          <w:i/>
          <w:iCs/>
          <w:sz w:val="24"/>
          <w:szCs w:val="24"/>
          <w:shd w:val="clear" w:color="auto" w:fill="FFFFFF"/>
        </w:rPr>
        <w:t>travelers</w:t>
      </w:r>
      <w:r w:rsidRPr="00FD08B0">
        <w:rPr>
          <w:rFonts w:ascii="Times New Roman" w:hAnsi="Times New Roman" w:cs="Times New Roman"/>
          <w:i/>
          <w:iCs/>
          <w:sz w:val="24"/>
          <w:szCs w:val="24"/>
          <w:shd w:val="clear" w:color="auto" w:fill="FFFFFF"/>
        </w:rPr>
        <w:t>. Tourism Management Perspectives, 32(), 100574–.</w:t>
      </w:r>
    </w:p>
    <w:p w:rsidR="002B3AE4" w:rsidRPr="00FD08B0" w:rsidRDefault="002330E1" w:rsidP="00B83850">
      <w:pPr>
        <w:spacing w:line="360" w:lineRule="auto"/>
        <w:jc w:val="both"/>
        <w:rPr>
          <w:rFonts w:ascii="Times New Roman" w:hAnsi="Times New Roman" w:cs="Times New Roman"/>
          <w:i/>
          <w:iCs/>
          <w:sz w:val="24"/>
          <w:szCs w:val="24"/>
          <w:shd w:val="clear" w:color="auto" w:fill="FFFFFF"/>
        </w:rPr>
      </w:pPr>
      <w:r w:rsidRPr="00FD08B0">
        <w:rPr>
          <w:rFonts w:ascii="Times New Roman" w:hAnsi="Times New Roman" w:cs="Times New Roman"/>
          <w:sz w:val="24"/>
          <w:szCs w:val="24"/>
          <w:shd w:val="clear" w:color="auto" w:fill="FFFFFF"/>
        </w:rPr>
        <w:t>Lane, Bernard; Kastenholz, Elisabeth (2015). </w:t>
      </w:r>
      <w:r w:rsidRPr="00FD08B0">
        <w:rPr>
          <w:rFonts w:ascii="Times New Roman" w:hAnsi="Times New Roman" w:cs="Times New Roman"/>
          <w:i/>
          <w:iCs/>
          <w:sz w:val="24"/>
          <w:szCs w:val="24"/>
          <w:shd w:val="clear" w:color="auto" w:fill="FFFFFF"/>
        </w:rPr>
        <w:t>Rural tourism: the evolution of practice and research approaches – towards a new generation concept?. Journal of Sustainable Tourism, 23(8-9), 1133–1156.</w:t>
      </w:r>
    </w:p>
    <w:p w:rsidR="00EA74AD" w:rsidRPr="00B83850" w:rsidRDefault="00E236A7" w:rsidP="00B83850">
      <w:pPr>
        <w:spacing w:line="360" w:lineRule="auto"/>
        <w:jc w:val="both"/>
        <w:rPr>
          <w:rFonts w:ascii="Times New Roman" w:hAnsi="Times New Roman" w:cs="Times New Roman"/>
          <w:sz w:val="24"/>
          <w:szCs w:val="24"/>
          <w:shd w:val="clear" w:color="auto" w:fill="FFFFFF"/>
        </w:rPr>
      </w:pPr>
      <w:r w:rsidRPr="00FD08B0">
        <w:rPr>
          <w:rFonts w:ascii="Times New Roman" w:hAnsi="Times New Roman" w:cs="Times New Roman"/>
          <w:sz w:val="24"/>
          <w:szCs w:val="24"/>
          <w:shd w:val="clear" w:color="auto" w:fill="FFFFFF"/>
        </w:rPr>
        <w:t>Lo, May-Chiun; Chin, Chee-Hua; Law, Fung-Yee (2017). </w:t>
      </w:r>
      <w:r w:rsidRPr="00FD08B0">
        <w:rPr>
          <w:rFonts w:ascii="Times New Roman" w:hAnsi="Times New Roman" w:cs="Times New Roman"/>
          <w:i/>
          <w:iCs/>
          <w:sz w:val="24"/>
          <w:szCs w:val="24"/>
          <w:shd w:val="clear" w:color="auto" w:fill="FFFFFF"/>
        </w:rPr>
        <w:t>Tourists’ perspectives on hard and soft services toward rural tourism destination competitiveness: Co</w:t>
      </w:r>
      <w:r w:rsidR="00B83850">
        <w:rPr>
          <w:rFonts w:ascii="Times New Roman" w:hAnsi="Times New Roman" w:cs="Times New Roman"/>
          <w:i/>
          <w:iCs/>
          <w:sz w:val="24"/>
          <w:szCs w:val="24"/>
          <w:shd w:val="clear" w:color="auto" w:fill="FFFFFF"/>
        </w:rPr>
        <w:t xml:space="preserve">mmunity support as a </w:t>
      </w:r>
      <w:r w:rsidR="00B8606D">
        <w:rPr>
          <w:rFonts w:ascii="Times New Roman" w:hAnsi="Times New Roman" w:cs="Times New Roman"/>
          <w:i/>
          <w:iCs/>
          <w:sz w:val="24"/>
          <w:szCs w:val="24"/>
          <w:shd w:val="clear" w:color="auto" w:fill="FFFFFF"/>
        </w:rPr>
        <w:t>moderator.Tourism</w:t>
      </w:r>
      <w:r w:rsidR="00B83850">
        <w:rPr>
          <w:rFonts w:ascii="Times New Roman" w:hAnsi="Times New Roman" w:cs="Times New Roman"/>
          <w:i/>
          <w:iCs/>
          <w:sz w:val="24"/>
          <w:szCs w:val="24"/>
          <w:shd w:val="clear" w:color="auto" w:fill="FFFFFF"/>
        </w:rPr>
        <w:t xml:space="preserve"> and Hospitality Research, ()</w:t>
      </w:r>
      <w:r w:rsidR="008A5312">
        <w:rPr>
          <w:rFonts w:ascii="Times New Roman" w:hAnsi="Times New Roman" w:cs="Times New Roman"/>
          <w:i/>
          <w:iCs/>
          <w:sz w:val="24"/>
          <w:szCs w:val="24"/>
          <w:shd w:val="clear" w:color="auto" w:fill="FFFFFF"/>
        </w:rPr>
        <w:t>, 146735841771567</w:t>
      </w:r>
      <w:r w:rsidRPr="00FD08B0">
        <w:rPr>
          <w:rFonts w:ascii="Times New Roman" w:hAnsi="Times New Roman" w:cs="Times New Roman"/>
          <w:i/>
          <w:iCs/>
          <w:sz w:val="24"/>
          <w:szCs w:val="24"/>
          <w:shd w:val="clear" w:color="auto" w:fill="FFFFFF"/>
        </w:rPr>
        <w:t>. </w:t>
      </w:r>
      <w:r w:rsidR="008A5312">
        <w:rPr>
          <w:rFonts w:ascii="Times New Roman" w:hAnsi="Times New Roman" w:cs="Times New Roman"/>
          <w:sz w:val="24"/>
          <w:szCs w:val="24"/>
          <w:shd w:val="clear" w:color="auto" w:fill="FFFFFF"/>
        </w:rPr>
        <w:t>d</w:t>
      </w:r>
      <w:r w:rsidR="008A5312" w:rsidRPr="00FD08B0">
        <w:rPr>
          <w:rFonts w:ascii="Times New Roman" w:hAnsi="Times New Roman" w:cs="Times New Roman"/>
          <w:sz w:val="24"/>
          <w:szCs w:val="24"/>
          <w:shd w:val="clear" w:color="auto" w:fill="FFFFFF"/>
        </w:rPr>
        <w:t>oi</w:t>
      </w:r>
      <w:r w:rsidR="00B8606D" w:rsidRPr="00FD08B0">
        <w:rPr>
          <w:rFonts w:ascii="Times New Roman" w:hAnsi="Times New Roman" w:cs="Times New Roman"/>
          <w:sz w:val="24"/>
          <w:szCs w:val="24"/>
          <w:shd w:val="clear" w:color="auto" w:fill="FFFFFF"/>
        </w:rPr>
        <w:t>: 10.1177</w:t>
      </w:r>
      <w:r w:rsidRPr="00FD08B0">
        <w:rPr>
          <w:rFonts w:ascii="Times New Roman" w:hAnsi="Times New Roman" w:cs="Times New Roman"/>
          <w:sz w:val="24"/>
          <w:szCs w:val="24"/>
          <w:shd w:val="clear" w:color="auto" w:fill="FFFFFF"/>
        </w:rPr>
        <w:t>/1467358417715677 </w:t>
      </w:r>
    </w:p>
    <w:p w:rsidR="00B83850" w:rsidRDefault="00DA7F9C" w:rsidP="00B83850">
      <w:pPr>
        <w:spacing w:line="360" w:lineRule="auto"/>
        <w:jc w:val="both"/>
        <w:rPr>
          <w:rFonts w:ascii="Times New Roman" w:hAnsi="Times New Roman" w:cs="Times New Roman"/>
          <w:sz w:val="24"/>
          <w:szCs w:val="24"/>
          <w:shd w:val="clear" w:color="auto" w:fill="FFFFFF"/>
        </w:rPr>
      </w:pPr>
      <w:r w:rsidRPr="00FD08B0">
        <w:rPr>
          <w:rFonts w:ascii="Times New Roman" w:hAnsi="Times New Roman" w:cs="Times New Roman"/>
          <w:sz w:val="24"/>
          <w:szCs w:val="24"/>
          <w:shd w:val="clear" w:color="auto" w:fill="FFFFFF"/>
        </w:rPr>
        <w:t>Li, Y., Westlund, H., &amp; Liu, Y. (2019). </w:t>
      </w:r>
      <w:r w:rsidRPr="00FD08B0">
        <w:rPr>
          <w:rFonts w:ascii="Times New Roman" w:hAnsi="Times New Roman" w:cs="Times New Roman"/>
          <w:i/>
          <w:iCs/>
          <w:sz w:val="24"/>
          <w:szCs w:val="24"/>
          <w:shd w:val="clear" w:color="auto" w:fill="FFFFFF"/>
        </w:rPr>
        <w:t>Why some rural areas decline while some others not: An overview of rural evolution in the world. Journal of Rural Studies.</w:t>
      </w:r>
      <w:r w:rsidRPr="00FD08B0">
        <w:rPr>
          <w:rFonts w:ascii="Times New Roman" w:hAnsi="Times New Roman" w:cs="Times New Roman"/>
          <w:sz w:val="24"/>
          <w:szCs w:val="24"/>
          <w:shd w:val="clear" w:color="auto" w:fill="FFFFFF"/>
        </w:rPr>
        <w:t> doi:10.1016/j.jrurstud.2019.03.00</w:t>
      </w:r>
    </w:p>
    <w:p w:rsidR="00351573" w:rsidRDefault="00351573" w:rsidP="00B83850">
      <w:pPr>
        <w:spacing w:line="360" w:lineRule="auto"/>
        <w:jc w:val="both"/>
        <w:rPr>
          <w:rFonts w:ascii="Times New Roman" w:hAnsi="Times New Roman" w:cs="Times New Roman"/>
          <w:sz w:val="24"/>
          <w:szCs w:val="24"/>
          <w:shd w:val="clear" w:color="auto" w:fill="FFFFFF"/>
        </w:rPr>
      </w:pPr>
      <w:r w:rsidRPr="00FD08B0">
        <w:rPr>
          <w:rFonts w:ascii="Times New Roman" w:hAnsi="Times New Roman" w:cs="Times New Roman"/>
          <w:sz w:val="24"/>
          <w:szCs w:val="24"/>
          <w:shd w:val="clear" w:color="auto" w:fill="FFFFFF"/>
        </w:rPr>
        <w:t>Ryu, Kisang; Roy, Pazhayaparampil Abraham; Kim, Hyelin (Lina); Ryu, Hyungseo Bobby (2020). </w:t>
      </w:r>
      <w:r w:rsidRPr="00FD08B0">
        <w:rPr>
          <w:rFonts w:ascii="Times New Roman" w:hAnsi="Times New Roman" w:cs="Times New Roman"/>
          <w:i/>
          <w:iCs/>
          <w:sz w:val="24"/>
          <w:szCs w:val="24"/>
          <w:shd w:val="clear" w:color="auto" w:fill="FFFFFF"/>
        </w:rPr>
        <w:t>The resident participation in endogenous rural tourism projects: a case study of Kumbalangi in Kerala, India. Journal of Travel &amp; Tourism Marketing, 37(1), 1–14. </w:t>
      </w:r>
      <w:r w:rsidRPr="00FD08B0">
        <w:rPr>
          <w:rFonts w:ascii="Times New Roman" w:hAnsi="Times New Roman" w:cs="Times New Roman"/>
          <w:sz w:val="24"/>
          <w:szCs w:val="24"/>
          <w:shd w:val="clear" w:color="auto" w:fill="FFFFFF"/>
        </w:rPr>
        <w:t>doi:10.1080/10548408.2019.1687389 </w:t>
      </w:r>
    </w:p>
    <w:p w:rsidR="00FD08B0" w:rsidRPr="00FD08B0" w:rsidRDefault="00FD08B0" w:rsidP="00B83850">
      <w:pPr>
        <w:spacing w:line="360" w:lineRule="auto"/>
        <w:jc w:val="both"/>
        <w:rPr>
          <w:rFonts w:ascii="Times New Roman" w:hAnsi="Times New Roman" w:cs="Times New Roman"/>
          <w:sz w:val="24"/>
          <w:szCs w:val="24"/>
        </w:rPr>
      </w:pPr>
      <w:r w:rsidRPr="00FD08B0">
        <w:rPr>
          <w:rFonts w:ascii="Times New Roman" w:hAnsi="Times New Roman" w:cs="Times New Roman"/>
          <w:sz w:val="24"/>
          <w:szCs w:val="24"/>
          <w:shd w:val="clear" w:color="auto" w:fill="FFFFFF"/>
        </w:rPr>
        <w:t>Rinaldi, A., &amp; Salerno, I. (2019). </w:t>
      </w:r>
      <w:r w:rsidRPr="00FD08B0">
        <w:rPr>
          <w:rFonts w:ascii="Times New Roman" w:hAnsi="Times New Roman" w:cs="Times New Roman"/>
          <w:i/>
          <w:iCs/>
          <w:sz w:val="24"/>
          <w:szCs w:val="24"/>
          <w:shd w:val="clear" w:color="auto" w:fill="FFFFFF"/>
        </w:rPr>
        <w:t>The tourism gender gap and its potential impact on the development of the emerging countries. Quality &amp; Quantity.</w:t>
      </w:r>
      <w:r w:rsidRPr="00FD08B0">
        <w:rPr>
          <w:rFonts w:ascii="Times New Roman" w:hAnsi="Times New Roman" w:cs="Times New Roman"/>
          <w:sz w:val="24"/>
          <w:szCs w:val="24"/>
          <w:shd w:val="clear" w:color="auto" w:fill="FFFFFF"/>
        </w:rPr>
        <w:t> doi:10.1007/s11135-019-00881-x </w:t>
      </w:r>
    </w:p>
    <w:p w:rsidR="00FD08B0" w:rsidRDefault="00FD08B0" w:rsidP="00B83850">
      <w:pPr>
        <w:spacing w:line="360" w:lineRule="auto"/>
        <w:jc w:val="both"/>
        <w:rPr>
          <w:rFonts w:ascii="Times New Roman" w:hAnsi="Times New Roman" w:cs="Times New Roman"/>
          <w:sz w:val="24"/>
          <w:szCs w:val="24"/>
          <w:shd w:val="clear" w:color="auto" w:fill="FFFFFF"/>
        </w:rPr>
      </w:pPr>
      <w:r w:rsidRPr="00FD08B0">
        <w:rPr>
          <w:rFonts w:ascii="Times New Roman" w:hAnsi="Times New Roman" w:cs="Times New Roman"/>
          <w:sz w:val="24"/>
          <w:szCs w:val="24"/>
          <w:shd w:val="clear" w:color="auto" w:fill="FFFFFF"/>
        </w:rPr>
        <w:t>Randelli, Filippo; Martellozzo, Federico (2019). </w:t>
      </w:r>
      <w:r w:rsidRPr="00FD08B0">
        <w:rPr>
          <w:rFonts w:ascii="Times New Roman" w:hAnsi="Times New Roman" w:cs="Times New Roman"/>
          <w:i/>
          <w:iCs/>
          <w:sz w:val="24"/>
          <w:szCs w:val="24"/>
          <w:shd w:val="clear" w:color="auto" w:fill="FFFFFF"/>
        </w:rPr>
        <w:t>Is rural tourism-induced built-up growth a threat for the sustainability of rural areas? The case study of Tuscany. Land Use Policy, 86(), 387–398. </w:t>
      </w:r>
      <w:r w:rsidRPr="00FD08B0">
        <w:rPr>
          <w:rFonts w:ascii="Times New Roman" w:hAnsi="Times New Roman" w:cs="Times New Roman"/>
          <w:sz w:val="24"/>
          <w:szCs w:val="24"/>
          <w:shd w:val="clear" w:color="auto" w:fill="FFFFFF"/>
        </w:rPr>
        <w:t>doi:10.1016/j.landusepol.2019.05.018</w:t>
      </w:r>
    </w:p>
    <w:p w:rsidR="00B83850" w:rsidRPr="00B83850" w:rsidRDefault="00B83850" w:rsidP="00B83850">
      <w:pPr>
        <w:spacing w:line="360" w:lineRule="auto"/>
        <w:jc w:val="both"/>
        <w:rPr>
          <w:rFonts w:ascii="Times New Roman" w:hAnsi="Times New Roman" w:cs="Times New Roman"/>
          <w:sz w:val="24"/>
          <w:szCs w:val="24"/>
        </w:rPr>
      </w:pPr>
      <w:r w:rsidRPr="00FD08B0">
        <w:rPr>
          <w:rFonts w:ascii="Times New Roman" w:hAnsi="Times New Roman" w:cs="Times New Roman"/>
          <w:sz w:val="24"/>
          <w:szCs w:val="24"/>
        </w:rPr>
        <w:t>Verma, Shiladitya &amp; Jain, Sanjay. (2018). Rural Tourism in India- Issues, Challenges and Opportunities. International Journal of Creative Research Thoughts (ISSN: 2320-2882). 6. 10.1727/IJCRT.17216.</w:t>
      </w:r>
    </w:p>
    <w:p w:rsidR="00351573" w:rsidRPr="00351573" w:rsidRDefault="00351573" w:rsidP="00B83850">
      <w:pPr>
        <w:spacing w:line="360" w:lineRule="auto"/>
        <w:jc w:val="both"/>
        <w:rPr>
          <w:rFonts w:ascii="Times New Roman" w:hAnsi="Times New Roman" w:cs="Times New Roman"/>
          <w:i/>
          <w:iCs/>
          <w:sz w:val="24"/>
          <w:szCs w:val="24"/>
          <w:shd w:val="clear" w:color="auto" w:fill="FFFFFF"/>
        </w:rPr>
      </w:pPr>
      <w:r w:rsidRPr="00FD08B0">
        <w:rPr>
          <w:rFonts w:ascii="Times New Roman" w:hAnsi="Times New Roman" w:cs="Times New Roman"/>
          <w:sz w:val="24"/>
          <w:szCs w:val="24"/>
          <w:shd w:val="clear" w:color="auto" w:fill="FFFFFF"/>
        </w:rPr>
        <w:t>Xue, Lan; Kerstetter, Deborah (2018). </w:t>
      </w:r>
      <w:r w:rsidRPr="00FD08B0">
        <w:rPr>
          <w:rFonts w:ascii="Times New Roman" w:hAnsi="Times New Roman" w:cs="Times New Roman"/>
          <w:i/>
          <w:iCs/>
          <w:sz w:val="24"/>
          <w:szCs w:val="24"/>
          <w:shd w:val="clear" w:color="auto" w:fill="FFFFFF"/>
        </w:rPr>
        <w:t>Rural Tourism and Livelihood Change: An Emic Perspective. Journal of Hospitality &amp; Tourism Research, (), 109634801880728–.</w:t>
      </w:r>
    </w:p>
    <w:p w:rsidR="00FD08B0" w:rsidRPr="00FD08B0" w:rsidRDefault="00FD08B0" w:rsidP="00B83850">
      <w:pPr>
        <w:spacing w:line="360" w:lineRule="auto"/>
        <w:jc w:val="both"/>
        <w:rPr>
          <w:rFonts w:ascii="Times New Roman" w:hAnsi="Times New Roman" w:cs="Times New Roman"/>
          <w:sz w:val="24"/>
          <w:szCs w:val="24"/>
        </w:rPr>
      </w:pPr>
      <w:r w:rsidRPr="00FD08B0">
        <w:rPr>
          <w:rFonts w:ascii="Times New Roman" w:hAnsi="Times New Roman" w:cs="Times New Roman"/>
          <w:sz w:val="24"/>
          <w:szCs w:val="24"/>
          <w:shd w:val="clear" w:color="auto" w:fill="FFFFFF"/>
        </w:rPr>
        <w:t>Ye, Shun; Wei, Wei; Wen, Jun; Ying, Tianyu; Tan, Xiaoyuan (2020). </w:t>
      </w:r>
      <w:r w:rsidRPr="00FD08B0">
        <w:rPr>
          <w:rFonts w:ascii="Times New Roman" w:hAnsi="Times New Roman" w:cs="Times New Roman"/>
          <w:i/>
          <w:iCs/>
          <w:sz w:val="24"/>
          <w:szCs w:val="24"/>
          <w:shd w:val="clear" w:color="auto" w:fill="FFFFFF"/>
        </w:rPr>
        <w:t>Creating Memorable Experience in Rural Tourism: A Comparison between Domestic and Outbound Tourists. Journal of Travel Research, (), 004728752095164–. </w:t>
      </w:r>
      <w:r w:rsidRPr="00FD08B0">
        <w:rPr>
          <w:rFonts w:ascii="Times New Roman" w:hAnsi="Times New Roman" w:cs="Times New Roman"/>
          <w:sz w:val="24"/>
          <w:szCs w:val="24"/>
          <w:shd w:val="clear" w:color="auto" w:fill="FFFFFF"/>
        </w:rPr>
        <w:t>doi:10.1177/0047287520951641 </w:t>
      </w:r>
    </w:p>
    <w:p w:rsidR="00FD08B0" w:rsidRPr="00FD08B0" w:rsidRDefault="00FD08B0" w:rsidP="00B83850">
      <w:pPr>
        <w:spacing w:line="360" w:lineRule="auto"/>
        <w:jc w:val="both"/>
        <w:rPr>
          <w:rFonts w:ascii="Times New Roman" w:hAnsi="Times New Roman" w:cs="Times New Roman"/>
          <w:i/>
          <w:iCs/>
          <w:sz w:val="24"/>
          <w:szCs w:val="24"/>
          <w:shd w:val="clear" w:color="auto" w:fill="FFFFFF"/>
        </w:rPr>
      </w:pPr>
      <w:r w:rsidRPr="00FD08B0">
        <w:rPr>
          <w:rFonts w:ascii="Times New Roman" w:hAnsi="Times New Roman" w:cs="Times New Roman"/>
          <w:sz w:val="24"/>
          <w:szCs w:val="24"/>
          <w:shd w:val="clear" w:color="auto" w:fill="FFFFFF"/>
        </w:rPr>
        <w:t>Yang, J., Yang, R., Chen, M.-H., Su, C.-H. (Joan), Zhi, Y., &amp; Xi, J. (2021). </w:t>
      </w:r>
      <w:r w:rsidRPr="00FD08B0">
        <w:rPr>
          <w:rFonts w:ascii="Times New Roman" w:hAnsi="Times New Roman" w:cs="Times New Roman"/>
          <w:i/>
          <w:iCs/>
          <w:sz w:val="24"/>
          <w:szCs w:val="24"/>
          <w:shd w:val="clear" w:color="auto" w:fill="FFFFFF"/>
        </w:rPr>
        <w:t>Effects of rural revitalization on rural tourism. Journal of Hospitality and Tourism Management, 47, 35–45.</w:t>
      </w:r>
    </w:p>
    <w:p w:rsidR="00FD08B0" w:rsidRPr="00FD08B0" w:rsidRDefault="00FD08B0" w:rsidP="00FD08B0">
      <w:pPr>
        <w:spacing w:line="360" w:lineRule="auto"/>
        <w:jc w:val="both"/>
        <w:rPr>
          <w:rFonts w:ascii="Times New Roman" w:hAnsi="Times New Roman" w:cs="Times New Roman"/>
          <w:i/>
          <w:iCs/>
          <w:sz w:val="24"/>
          <w:szCs w:val="24"/>
          <w:shd w:val="clear" w:color="auto" w:fill="FFFFFF"/>
        </w:rPr>
      </w:pPr>
    </w:p>
    <w:sectPr w:rsidR="00FD08B0" w:rsidRPr="00FD08B0" w:rsidSect="000E19C8">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F07FED">
      <w:pPr>
        <w:spacing w:after="0" w:line="240" w:lineRule="auto"/>
      </w:pPr>
      <w:r>
        <w:separator/>
      </w:r>
    </w:p>
  </w:endnote>
  <w:endnote w:type="continuationSeparator" w:id="0">
    <w:p w:rsidR="00000000" w:rsidRDefault="00F0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E57" w:rsidRDefault="00F07FED">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6539230</wp:posOffset>
              </wp:positionH>
              <wp:positionV relativeFrom="page">
                <wp:posOffset>9916160</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wps:spPr>
                    <wps:txbx>
                      <w:txbxContent>
                        <w:p w:rsidR="00E27E57" w:rsidRDefault="00E57BA8">
                          <w:pPr>
                            <w:spacing w:line="245" w:lineRule="exact"/>
                            <w:ind w:left="60"/>
                            <w:rPr>
                              <w:rFonts w:ascii="Calibri"/>
                            </w:rPr>
                          </w:pPr>
                          <w:r>
                            <w:fldChar w:fldCharType="begin"/>
                          </w:r>
                          <w:r>
                            <w:rPr>
                              <w:rFonts w:ascii="Calibri"/>
                            </w:rPr>
                            <w:instrText xml:space="preserve"> PAGE </w:instrText>
                          </w:r>
                          <w:r>
                            <w:fldChar w:fldCharType="separate"/>
                          </w:r>
                          <w:r w:rsidR="000B2F29">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4.9pt;margin-top:780.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" filled="f" stroked="f">
              <v:textbox inset="0,0,0,0">
                <w:txbxContent>
                  <w:p w:rsidR="00E27E57" w:rsidRDefault="00E57BA8">
                    <w:pPr>
                      <w:spacing w:line="245" w:lineRule="exact"/>
                      <w:ind w:left="60"/>
                      <w:rPr>
                        <w:rFonts w:ascii="Calibri"/>
                      </w:rPr>
                    </w:pPr>
                    <w:r>
                      <w:fldChar w:fldCharType="begin"/>
                    </w:r>
                    <w:r>
                      <w:rPr>
                        <w:rFonts w:ascii="Calibri"/>
                      </w:rPr>
                      <w:instrText xml:space="preserve"> PAGE </w:instrText>
                    </w:r>
                    <w:r>
                      <w:fldChar w:fldCharType="separate"/>
                    </w:r>
                    <w:r w:rsidR="000B2F29">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F07FED">
      <w:pPr>
        <w:spacing w:after="0" w:line="240" w:lineRule="auto"/>
      </w:pPr>
      <w:r>
        <w:separator/>
      </w:r>
    </w:p>
  </w:footnote>
  <w:footnote w:type="continuationSeparator" w:id="0">
    <w:p w:rsidR="00000000" w:rsidRDefault="00F07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DCB"/>
    <w:multiLevelType w:val="hybridMultilevel"/>
    <w:tmpl w:val="B6DC8D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5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153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2E"/>
    <w:rsid w:val="00003FE8"/>
    <w:rsid w:val="00006518"/>
    <w:rsid w:val="00007860"/>
    <w:rsid w:val="000120B3"/>
    <w:rsid w:val="00017382"/>
    <w:rsid w:val="000801A8"/>
    <w:rsid w:val="000864E2"/>
    <w:rsid w:val="000A73C3"/>
    <w:rsid w:val="000B2F29"/>
    <w:rsid w:val="000C6FFF"/>
    <w:rsid w:val="000E19C8"/>
    <w:rsid w:val="000E22C4"/>
    <w:rsid w:val="00123A0B"/>
    <w:rsid w:val="00142FDB"/>
    <w:rsid w:val="001669DE"/>
    <w:rsid w:val="001851DF"/>
    <w:rsid w:val="001860F2"/>
    <w:rsid w:val="001A773C"/>
    <w:rsid w:val="00203F50"/>
    <w:rsid w:val="002060FA"/>
    <w:rsid w:val="00224D13"/>
    <w:rsid w:val="00226F55"/>
    <w:rsid w:val="002330E1"/>
    <w:rsid w:val="002901CD"/>
    <w:rsid w:val="00290F6F"/>
    <w:rsid w:val="0029748C"/>
    <w:rsid w:val="002B3269"/>
    <w:rsid w:val="002B3AE4"/>
    <w:rsid w:val="00327048"/>
    <w:rsid w:val="00351573"/>
    <w:rsid w:val="00355D37"/>
    <w:rsid w:val="003757FD"/>
    <w:rsid w:val="00390C3E"/>
    <w:rsid w:val="00392130"/>
    <w:rsid w:val="0039398A"/>
    <w:rsid w:val="003A2A84"/>
    <w:rsid w:val="003A2B64"/>
    <w:rsid w:val="003C045A"/>
    <w:rsid w:val="003C21D3"/>
    <w:rsid w:val="004022EA"/>
    <w:rsid w:val="004177F8"/>
    <w:rsid w:val="00431265"/>
    <w:rsid w:val="00432AA5"/>
    <w:rsid w:val="00443D04"/>
    <w:rsid w:val="00445BA3"/>
    <w:rsid w:val="00467B3F"/>
    <w:rsid w:val="004747CA"/>
    <w:rsid w:val="004778A2"/>
    <w:rsid w:val="0048613E"/>
    <w:rsid w:val="004A41AE"/>
    <w:rsid w:val="004C5957"/>
    <w:rsid w:val="004D419A"/>
    <w:rsid w:val="004D4CC0"/>
    <w:rsid w:val="004E1626"/>
    <w:rsid w:val="004E168A"/>
    <w:rsid w:val="004E2340"/>
    <w:rsid w:val="004E7794"/>
    <w:rsid w:val="00500A07"/>
    <w:rsid w:val="00504E83"/>
    <w:rsid w:val="0051026F"/>
    <w:rsid w:val="00516BBF"/>
    <w:rsid w:val="0054482E"/>
    <w:rsid w:val="0056641E"/>
    <w:rsid w:val="00596C29"/>
    <w:rsid w:val="00596D14"/>
    <w:rsid w:val="005A2DAB"/>
    <w:rsid w:val="005B685C"/>
    <w:rsid w:val="005C63A8"/>
    <w:rsid w:val="005E5788"/>
    <w:rsid w:val="00626A24"/>
    <w:rsid w:val="006758CB"/>
    <w:rsid w:val="00695431"/>
    <w:rsid w:val="0069735E"/>
    <w:rsid w:val="006A42E6"/>
    <w:rsid w:val="006C5FC7"/>
    <w:rsid w:val="006D21FC"/>
    <w:rsid w:val="006F3192"/>
    <w:rsid w:val="007133B6"/>
    <w:rsid w:val="007147C3"/>
    <w:rsid w:val="0077366F"/>
    <w:rsid w:val="007A42A4"/>
    <w:rsid w:val="007F5E04"/>
    <w:rsid w:val="008021CE"/>
    <w:rsid w:val="00802FE2"/>
    <w:rsid w:val="00815442"/>
    <w:rsid w:val="008403E3"/>
    <w:rsid w:val="00894D42"/>
    <w:rsid w:val="008A04B9"/>
    <w:rsid w:val="008A5312"/>
    <w:rsid w:val="008B16FD"/>
    <w:rsid w:val="008B2E06"/>
    <w:rsid w:val="008C399C"/>
    <w:rsid w:val="008C3B71"/>
    <w:rsid w:val="008F6488"/>
    <w:rsid w:val="00900DE5"/>
    <w:rsid w:val="00905E5A"/>
    <w:rsid w:val="009122BB"/>
    <w:rsid w:val="009231A7"/>
    <w:rsid w:val="009240BC"/>
    <w:rsid w:val="009800D7"/>
    <w:rsid w:val="00991727"/>
    <w:rsid w:val="00992D18"/>
    <w:rsid w:val="009B431F"/>
    <w:rsid w:val="009B52E6"/>
    <w:rsid w:val="009C1572"/>
    <w:rsid w:val="009F57EA"/>
    <w:rsid w:val="00A047E1"/>
    <w:rsid w:val="00A06B62"/>
    <w:rsid w:val="00A17D19"/>
    <w:rsid w:val="00A420C8"/>
    <w:rsid w:val="00A56C7B"/>
    <w:rsid w:val="00A82F84"/>
    <w:rsid w:val="00A83549"/>
    <w:rsid w:val="00A912CF"/>
    <w:rsid w:val="00A91D49"/>
    <w:rsid w:val="00AE432F"/>
    <w:rsid w:val="00AF51BE"/>
    <w:rsid w:val="00AF68D4"/>
    <w:rsid w:val="00B07EDC"/>
    <w:rsid w:val="00B42186"/>
    <w:rsid w:val="00B55136"/>
    <w:rsid w:val="00B63416"/>
    <w:rsid w:val="00B83850"/>
    <w:rsid w:val="00B8578C"/>
    <w:rsid w:val="00B8606D"/>
    <w:rsid w:val="00BB1AFB"/>
    <w:rsid w:val="00BB51BD"/>
    <w:rsid w:val="00C0584E"/>
    <w:rsid w:val="00C217BE"/>
    <w:rsid w:val="00C630FF"/>
    <w:rsid w:val="00C71A35"/>
    <w:rsid w:val="00CB650B"/>
    <w:rsid w:val="00CC5742"/>
    <w:rsid w:val="00CD48CC"/>
    <w:rsid w:val="00D120B8"/>
    <w:rsid w:val="00D2324F"/>
    <w:rsid w:val="00D335E4"/>
    <w:rsid w:val="00D349AF"/>
    <w:rsid w:val="00D36B57"/>
    <w:rsid w:val="00D62D49"/>
    <w:rsid w:val="00D87C24"/>
    <w:rsid w:val="00D949C0"/>
    <w:rsid w:val="00DA7F9C"/>
    <w:rsid w:val="00DB42C3"/>
    <w:rsid w:val="00E07470"/>
    <w:rsid w:val="00E07507"/>
    <w:rsid w:val="00E23662"/>
    <w:rsid w:val="00E236A7"/>
    <w:rsid w:val="00E43F77"/>
    <w:rsid w:val="00E4463F"/>
    <w:rsid w:val="00E4498E"/>
    <w:rsid w:val="00E45DBE"/>
    <w:rsid w:val="00E53A2B"/>
    <w:rsid w:val="00E57BA8"/>
    <w:rsid w:val="00E67343"/>
    <w:rsid w:val="00EA74AD"/>
    <w:rsid w:val="00ED0576"/>
    <w:rsid w:val="00ED7F26"/>
    <w:rsid w:val="00EE0994"/>
    <w:rsid w:val="00F07FED"/>
    <w:rsid w:val="00F179E8"/>
    <w:rsid w:val="00F21A12"/>
    <w:rsid w:val="00F31D97"/>
    <w:rsid w:val="00F349C3"/>
    <w:rsid w:val="00F35A0E"/>
    <w:rsid w:val="00F442A5"/>
    <w:rsid w:val="00F55FFF"/>
    <w:rsid w:val="00FC6BFF"/>
    <w:rsid w:val="00FD08B0"/>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3"/>
    <o:shapelayout v:ext="edit">
      <o:idmap v:ext="edit" data="1"/>
    </o:shapelayout>
  </w:shapeDefaults>
  <w:decimalSymbol w:val="."/>
  <w:listSeparator w:val=","/>
  <w15:docId w15:val="{B6B47796-CA13-464A-9CD0-D0C65AE8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9C8"/>
  </w:style>
  <w:style w:type="paragraph" w:styleId="Heading1">
    <w:name w:val="heading 1"/>
    <w:basedOn w:val="Normal"/>
    <w:link w:val="Heading1Char"/>
    <w:uiPriority w:val="9"/>
    <w:qFormat/>
    <w:rsid w:val="00445BA3"/>
    <w:pPr>
      <w:widowControl w:val="0"/>
      <w:autoSpaceDE w:val="0"/>
      <w:autoSpaceDN w:val="0"/>
      <w:spacing w:after="0" w:line="274" w:lineRule="exact"/>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D14"/>
    <w:rPr>
      <w:color w:val="0000FF" w:themeColor="hyperlink"/>
      <w:u w:val="single"/>
    </w:rPr>
  </w:style>
  <w:style w:type="character" w:customStyle="1" w:styleId="Heading1Char">
    <w:name w:val="Heading 1 Char"/>
    <w:basedOn w:val="DefaultParagraphFont"/>
    <w:link w:val="Heading1"/>
    <w:uiPriority w:val="9"/>
    <w:rsid w:val="00445BA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5BA3"/>
    <w:pPr>
      <w:widowControl w:val="0"/>
      <w:autoSpaceDE w:val="0"/>
      <w:autoSpaceDN w:val="0"/>
      <w:spacing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5BA3"/>
    <w:rPr>
      <w:rFonts w:ascii="Times New Roman" w:eastAsia="Times New Roman" w:hAnsi="Times New Roman" w:cs="Times New Roman"/>
      <w:sz w:val="24"/>
      <w:szCs w:val="24"/>
    </w:rPr>
  </w:style>
  <w:style w:type="paragraph" w:styleId="ListParagraph">
    <w:name w:val="List Paragraph"/>
    <w:basedOn w:val="Normal"/>
    <w:uiPriority w:val="1"/>
    <w:qFormat/>
    <w:rsid w:val="00445BA3"/>
    <w:pPr>
      <w:widowControl w:val="0"/>
      <w:autoSpaceDE w:val="0"/>
      <w:autoSpaceDN w:val="0"/>
      <w:spacing w:after="0" w:line="240" w:lineRule="auto"/>
      <w:ind w:left="100" w:right="113"/>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gill7@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amigill7@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39D5F-1DDF-44E9-A10B-0B98750DDBE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2513</Words>
  <Characters>14326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amigill7@gmail.com</cp:lastModifiedBy>
  <cp:revision>2</cp:revision>
  <dcterms:created xsi:type="dcterms:W3CDTF">2023-07-31T10:28:00Z</dcterms:created>
  <dcterms:modified xsi:type="dcterms:W3CDTF">2023-07-31T10:28:00Z</dcterms:modified>
</cp:coreProperties>
</file>