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671" w:rsidRPr="00561539" w:rsidRDefault="009B7B06" w:rsidP="00680D79">
      <w:pPr>
        <w:jc w:val="center"/>
        <w:rPr>
          <w:rFonts w:ascii="Times New Roman" w:hAnsi="Times New Roman" w:cs="Times New Roman"/>
          <w:b/>
          <w:bCs/>
          <w:sz w:val="28"/>
          <w:szCs w:val="28"/>
        </w:rPr>
      </w:pPr>
      <w:r w:rsidRPr="00561539">
        <w:rPr>
          <w:rFonts w:ascii="Times New Roman" w:hAnsi="Times New Roman" w:cs="Times New Roman"/>
          <w:b/>
          <w:bCs/>
          <w:sz w:val="28"/>
          <w:szCs w:val="28"/>
        </w:rPr>
        <w:t xml:space="preserve">FORMS OF MOTION </w:t>
      </w:r>
    </w:p>
    <w:p w:rsidR="009B7B06" w:rsidRDefault="009B7B06" w:rsidP="00680D79">
      <w:pPr>
        <w:jc w:val="center"/>
        <w:rPr>
          <w:rFonts w:ascii="Times New Roman" w:hAnsi="Times New Roman" w:cs="Times New Roman"/>
          <w:b/>
          <w:bCs/>
          <w:sz w:val="24"/>
          <w:szCs w:val="24"/>
        </w:rPr>
      </w:pPr>
      <w:proofErr w:type="spellStart"/>
      <w:r w:rsidRPr="009B7B06">
        <w:rPr>
          <w:rFonts w:ascii="Times New Roman" w:hAnsi="Times New Roman" w:cs="Times New Roman"/>
          <w:b/>
          <w:bCs/>
          <w:sz w:val="24"/>
          <w:szCs w:val="24"/>
        </w:rPr>
        <w:t>Dr.BhanuPratap</w:t>
      </w:r>
      <w:proofErr w:type="spellEnd"/>
      <w:r w:rsidRPr="009B7B06">
        <w:rPr>
          <w:rFonts w:ascii="Times New Roman" w:hAnsi="Times New Roman" w:cs="Times New Roman"/>
          <w:b/>
          <w:bCs/>
          <w:sz w:val="24"/>
          <w:szCs w:val="24"/>
        </w:rPr>
        <w:t xml:space="preserve"> and </w:t>
      </w:r>
      <w:proofErr w:type="spellStart"/>
      <w:r w:rsidRPr="009B7B06">
        <w:rPr>
          <w:rFonts w:ascii="Times New Roman" w:hAnsi="Times New Roman" w:cs="Times New Roman"/>
          <w:b/>
          <w:bCs/>
          <w:sz w:val="24"/>
          <w:szCs w:val="24"/>
        </w:rPr>
        <w:t>Dr.Rajan</w:t>
      </w:r>
      <w:proofErr w:type="spellEnd"/>
      <w:r w:rsidRPr="009B7B06">
        <w:rPr>
          <w:rFonts w:ascii="Times New Roman" w:hAnsi="Times New Roman" w:cs="Times New Roman"/>
          <w:b/>
          <w:bCs/>
          <w:sz w:val="24"/>
          <w:szCs w:val="24"/>
        </w:rPr>
        <w:t xml:space="preserve"> Bhatia</w:t>
      </w:r>
    </w:p>
    <w:p w:rsidR="00C92BF0" w:rsidRPr="00C92BF0" w:rsidRDefault="00C92BF0" w:rsidP="00C92BF0">
      <w:pPr>
        <w:rPr>
          <w:rFonts w:ascii="Times New Roman" w:hAnsi="Times New Roman" w:cs="Times New Roman"/>
          <w:sz w:val="24"/>
          <w:szCs w:val="24"/>
        </w:rPr>
      </w:pPr>
      <w:r w:rsidRPr="00C92BF0">
        <w:rPr>
          <w:rFonts w:ascii="Times New Roman" w:hAnsi="Times New Roman" w:cs="Times New Roman"/>
          <w:sz w:val="24"/>
          <w:szCs w:val="24"/>
        </w:rPr>
        <w:t xml:space="preserve">FORMS OF MOTION </w:t>
      </w:r>
    </w:p>
    <w:p w:rsidR="003D48F5" w:rsidRDefault="003D48F5" w:rsidP="006F4305">
      <w:pPr>
        <w:spacing w:line="360" w:lineRule="auto"/>
        <w:jc w:val="both"/>
        <w:rPr>
          <w:rFonts w:ascii="Times New Roman" w:hAnsi="Times New Roman" w:cs="Times New Roman"/>
          <w:sz w:val="24"/>
          <w:szCs w:val="24"/>
        </w:rPr>
      </w:pPr>
      <w:r w:rsidRPr="00EE0A2A">
        <w:rPr>
          <w:rFonts w:ascii="Times New Roman" w:hAnsi="Times New Roman" w:cs="Times New Roman"/>
          <w:sz w:val="24"/>
          <w:szCs w:val="24"/>
        </w:rPr>
        <w:t xml:space="preserve">Most human movement is general motion, a complex combination of linear and angular motion components. Since linear and angular </w:t>
      </w:r>
      <w:proofErr w:type="gramStart"/>
      <w:r w:rsidRPr="00EE0A2A">
        <w:rPr>
          <w:rFonts w:ascii="Times New Roman" w:hAnsi="Times New Roman" w:cs="Times New Roman"/>
          <w:sz w:val="24"/>
          <w:szCs w:val="24"/>
        </w:rPr>
        <w:t>motion are</w:t>
      </w:r>
      <w:proofErr w:type="gramEnd"/>
      <w:r w:rsidRPr="00EE0A2A">
        <w:rPr>
          <w:rFonts w:ascii="Times New Roman" w:hAnsi="Times New Roman" w:cs="Times New Roman"/>
          <w:sz w:val="24"/>
          <w:szCs w:val="24"/>
        </w:rPr>
        <w:t xml:space="preserve"> “pure” forms of motion, it is sometimes useful to break complex movements down into their </w:t>
      </w:r>
      <w:r w:rsidR="00EE0A2A" w:rsidRPr="00EE0A2A">
        <w:rPr>
          <w:rFonts w:ascii="Times New Roman" w:hAnsi="Times New Roman" w:cs="Times New Roman"/>
          <w:sz w:val="24"/>
          <w:szCs w:val="24"/>
        </w:rPr>
        <w:t>L</w:t>
      </w:r>
      <w:r w:rsidRPr="00EE0A2A">
        <w:rPr>
          <w:rFonts w:ascii="Times New Roman" w:hAnsi="Times New Roman" w:cs="Times New Roman"/>
          <w:sz w:val="24"/>
          <w:szCs w:val="24"/>
        </w:rPr>
        <w:t xml:space="preserve">inear and </w:t>
      </w:r>
      <w:r w:rsidR="00EE0A2A" w:rsidRPr="00EE0A2A">
        <w:rPr>
          <w:rFonts w:ascii="Times New Roman" w:hAnsi="Times New Roman" w:cs="Times New Roman"/>
          <w:sz w:val="24"/>
          <w:szCs w:val="24"/>
        </w:rPr>
        <w:t>A</w:t>
      </w:r>
      <w:r w:rsidRPr="00EE0A2A">
        <w:rPr>
          <w:rFonts w:ascii="Times New Roman" w:hAnsi="Times New Roman" w:cs="Times New Roman"/>
          <w:sz w:val="24"/>
          <w:szCs w:val="24"/>
        </w:rPr>
        <w:t>ngular components when performing an analysis.</w:t>
      </w:r>
    </w:p>
    <w:p w:rsidR="00C92BF0" w:rsidRPr="00EE0A2A" w:rsidRDefault="00C92BF0" w:rsidP="006F43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Types: </w:t>
      </w:r>
    </w:p>
    <w:p w:rsidR="00010BB4" w:rsidRPr="00EE0A2A" w:rsidRDefault="00EE0A2A" w:rsidP="006F4305">
      <w:pPr>
        <w:spacing w:line="360" w:lineRule="auto"/>
        <w:jc w:val="both"/>
        <w:rPr>
          <w:rFonts w:ascii="Times New Roman" w:hAnsi="Times New Roman" w:cs="Times New Roman"/>
          <w:sz w:val="24"/>
          <w:szCs w:val="24"/>
        </w:rPr>
      </w:pPr>
      <w:proofErr w:type="gramStart"/>
      <w:r w:rsidRPr="00EE0A2A">
        <w:rPr>
          <w:rFonts w:ascii="Times New Roman" w:hAnsi="Times New Roman" w:cs="Times New Roman"/>
          <w:sz w:val="24"/>
          <w:szCs w:val="24"/>
        </w:rPr>
        <w:t>1.</w:t>
      </w:r>
      <w:r w:rsidR="00010BB4" w:rsidRPr="00EE0A2A">
        <w:rPr>
          <w:rFonts w:ascii="Times New Roman" w:hAnsi="Times New Roman" w:cs="Times New Roman"/>
          <w:sz w:val="24"/>
          <w:szCs w:val="24"/>
        </w:rPr>
        <w:t>Linear</w:t>
      </w:r>
      <w:proofErr w:type="gramEnd"/>
      <w:r w:rsidR="00010BB4" w:rsidRPr="00EE0A2A">
        <w:rPr>
          <w:rFonts w:ascii="Times New Roman" w:hAnsi="Times New Roman" w:cs="Times New Roman"/>
          <w:sz w:val="24"/>
          <w:szCs w:val="24"/>
        </w:rPr>
        <w:t xml:space="preserve"> motion / Translation</w:t>
      </w:r>
    </w:p>
    <w:p w:rsidR="00010BB4" w:rsidRPr="00EE0A2A" w:rsidRDefault="00010BB4" w:rsidP="006F4305">
      <w:pPr>
        <w:spacing w:line="360" w:lineRule="auto"/>
        <w:jc w:val="both"/>
        <w:rPr>
          <w:rFonts w:ascii="Times New Roman" w:hAnsi="Times New Roman" w:cs="Times New Roman"/>
          <w:sz w:val="24"/>
          <w:szCs w:val="24"/>
        </w:rPr>
      </w:pPr>
      <w:r w:rsidRPr="00EE0A2A">
        <w:rPr>
          <w:rFonts w:ascii="Times New Roman" w:hAnsi="Times New Roman" w:cs="Times New Roman"/>
          <w:sz w:val="24"/>
          <w:szCs w:val="24"/>
        </w:rPr>
        <w:t>(</w:t>
      </w:r>
      <w:proofErr w:type="spellStart"/>
      <w:r w:rsidRPr="00EE0A2A">
        <w:rPr>
          <w:rFonts w:ascii="Times New Roman" w:hAnsi="Times New Roman" w:cs="Times New Roman"/>
          <w:sz w:val="24"/>
          <w:szCs w:val="24"/>
        </w:rPr>
        <w:t>i</w:t>
      </w:r>
      <w:proofErr w:type="spellEnd"/>
      <w:r w:rsidRPr="00EE0A2A">
        <w:rPr>
          <w:rFonts w:ascii="Times New Roman" w:hAnsi="Times New Roman" w:cs="Times New Roman"/>
          <w:sz w:val="24"/>
          <w:szCs w:val="24"/>
        </w:rPr>
        <w:t xml:space="preserve">) Rectilinear </w:t>
      </w:r>
      <w:r w:rsidRPr="00EE0A2A">
        <w:rPr>
          <w:rFonts w:ascii="Times New Roman" w:hAnsi="Times New Roman" w:cs="Times New Roman"/>
          <w:sz w:val="24"/>
          <w:szCs w:val="24"/>
        </w:rPr>
        <w:tab/>
      </w:r>
    </w:p>
    <w:p w:rsidR="00010BB4" w:rsidRPr="00EE0A2A" w:rsidRDefault="00010BB4" w:rsidP="006F4305">
      <w:pPr>
        <w:spacing w:line="360" w:lineRule="auto"/>
        <w:jc w:val="both"/>
        <w:rPr>
          <w:rFonts w:ascii="Times New Roman" w:hAnsi="Times New Roman" w:cs="Times New Roman"/>
          <w:sz w:val="24"/>
          <w:szCs w:val="24"/>
        </w:rPr>
      </w:pPr>
      <w:r w:rsidRPr="00EE0A2A">
        <w:rPr>
          <w:rFonts w:ascii="Times New Roman" w:hAnsi="Times New Roman" w:cs="Times New Roman"/>
          <w:sz w:val="24"/>
          <w:szCs w:val="24"/>
        </w:rPr>
        <w:t xml:space="preserve">(ii) Curvilinear </w:t>
      </w:r>
    </w:p>
    <w:p w:rsidR="00010BB4" w:rsidRPr="00EE0A2A" w:rsidRDefault="00EE0A2A" w:rsidP="006F4305">
      <w:pPr>
        <w:spacing w:line="360" w:lineRule="auto"/>
        <w:jc w:val="both"/>
        <w:rPr>
          <w:rFonts w:ascii="Times New Roman" w:hAnsi="Times New Roman" w:cs="Times New Roman"/>
          <w:sz w:val="24"/>
          <w:szCs w:val="24"/>
        </w:rPr>
      </w:pPr>
      <w:bookmarkStart w:id="0" w:name="_Hlk134268669"/>
      <w:r w:rsidRPr="00EE0A2A">
        <w:rPr>
          <w:rFonts w:ascii="Times New Roman" w:hAnsi="Times New Roman" w:cs="Times New Roman"/>
          <w:sz w:val="24"/>
          <w:szCs w:val="24"/>
        </w:rPr>
        <w:t xml:space="preserve">2. </w:t>
      </w:r>
      <w:r w:rsidR="00010BB4" w:rsidRPr="00EE0A2A">
        <w:rPr>
          <w:rFonts w:ascii="Times New Roman" w:hAnsi="Times New Roman" w:cs="Times New Roman"/>
          <w:sz w:val="24"/>
          <w:szCs w:val="24"/>
        </w:rPr>
        <w:t xml:space="preserve">Angular motion / Rotation </w:t>
      </w:r>
    </w:p>
    <w:bookmarkEnd w:id="0"/>
    <w:p w:rsidR="00010BB4" w:rsidRPr="00EE0A2A" w:rsidRDefault="00010BB4" w:rsidP="006F4305">
      <w:pPr>
        <w:spacing w:line="360" w:lineRule="auto"/>
        <w:jc w:val="both"/>
        <w:rPr>
          <w:rFonts w:ascii="Times New Roman" w:hAnsi="Times New Roman" w:cs="Times New Roman"/>
          <w:sz w:val="24"/>
          <w:szCs w:val="24"/>
        </w:rPr>
      </w:pPr>
      <w:r w:rsidRPr="00EE0A2A">
        <w:rPr>
          <w:rFonts w:ascii="Times New Roman" w:hAnsi="Times New Roman" w:cs="Times New Roman"/>
          <w:sz w:val="24"/>
          <w:szCs w:val="24"/>
        </w:rPr>
        <w:t xml:space="preserve">3. General motion  </w:t>
      </w:r>
    </w:p>
    <w:p w:rsidR="00010BB4" w:rsidRPr="00C92BF0" w:rsidRDefault="00010BB4" w:rsidP="006F4305">
      <w:pPr>
        <w:spacing w:line="360" w:lineRule="auto"/>
        <w:jc w:val="both"/>
        <w:rPr>
          <w:rFonts w:ascii="Times New Roman" w:hAnsi="Times New Roman" w:cs="Times New Roman"/>
          <w:b/>
          <w:bCs/>
          <w:sz w:val="24"/>
          <w:szCs w:val="24"/>
          <w:lang w:val="en-US"/>
        </w:rPr>
      </w:pPr>
      <w:r w:rsidRPr="00C92BF0">
        <w:rPr>
          <w:rFonts w:ascii="Times New Roman" w:hAnsi="Times New Roman" w:cs="Times New Roman"/>
          <w:b/>
          <w:bCs/>
          <w:sz w:val="24"/>
          <w:szCs w:val="24"/>
          <w:lang w:val="en-US"/>
        </w:rPr>
        <w:t>LINEAR MOTION</w:t>
      </w:r>
      <w:r w:rsidR="00C92BF0">
        <w:rPr>
          <w:rFonts w:ascii="Times New Roman" w:hAnsi="Times New Roman" w:cs="Times New Roman"/>
          <w:b/>
          <w:bCs/>
          <w:sz w:val="24"/>
          <w:szCs w:val="24"/>
          <w:lang w:val="en-US"/>
        </w:rPr>
        <w:t>/</w:t>
      </w:r>
      <w:r w:rsidRPr="00C92BF0">
        <w:rPr>
          <w:rFonts w:ascii="Times New Roman" w:hAnsi="Times New Roman" w:cs="Times New Roman"/>
          <w:b/>
          <w:bCs/>
          <w:sz w:val="24"/>
          <w:szCs w:val="24"/>
          <w:lang w:val="en-US"/>
        </w:rPr>
        <w:t>TRANSLATION</w:t>
      </w:r>
    </w:p>
    <w:p w:rsidR="00010BB4" w:rsidRPr="00EE0A2A" w:rsidRDefault="00010BB4" w:rsidP="006F4305">
      <w:pPr>
        <w:spacing w:line="360" w:lineRule="auto"/>
        <w:jc w:val="both"/>
        <w:rPr>
          <w:rFonts w:ascii="Times New Roman" w:hAnsi="Times New Roman" w:cs="Times New Roman"/>
          <w:sz w:val="24"/>
          <w:szCs w:val="24"/>
        </w:rPr>
      </w:pPr>
      <w:r w:rsidRPr="00EE0A2A">
        <w:rPr>
          <w:rFonts w:ascii="Times New Roman" w:hAnsi="Times New Roman" w:cs="Times New Roman"/>
          <w:sz w:val="24"/>
          <w:szCs w:val="24"/>
        </w:rPr>
        <w:t xml:space="preserve">All points on the body show the same trajectory (motion along a line) </w:t>
      </w:r>
    </w:p>
    <w:p w:rsidR="00010BB4" w:rsidRPr="00EE0A2A" w:rsidRDefault="00010BB4" w:rsidP="006F4305">
      <w:pPr>
        <w:spacing w:line="360" w:lineRule="auto"/>
        <w:jc w:val="both"/>
        <w:rPr>
          <w:rFonts w:ascii="Times New Roman" w:hAnsi="Times New Roman" w:cs="Times New Roman"/>
          <w:sz w:val="24"/>
          <w:szCs w:val="24"/>
        </w:rPr>
      </w:pPr>
      <w:r w:rsidRPr="00EE0A2A">
        <w:rPr>
          <w:rFonts w:ascii="Times New Roman" w:hAnsi="Times New Roman" w:cs="Times New Roman"/>
          <w:sz w:val="24"/>
          <w:szCs w:val="24"/>
        </w:rPr>
        <w:t xml:space="preserve"> When all parts of an object move the same </w:t>
      </w:r>
    </w:p>
    <w:p w:rsidR="00010BB4" w:rsidRPr="00EE0A2A" w:rsidRDefault="00010BB4" w:rsidP="006F4305">
      <w:pPr>
        <w:spacing w:line="360" w:lineRule="auto"/>
        <w:jc w:val="both"/>
        <w:rPr>
          <w:rFonts w:ascii="Times New Roman" w:hAnsi="Times New Roman" w:cs="Times New Roman"/>
          <w:sz w:val="24"/>
          <w:szCs w:val="24"/>
        </w:rPr>
      </w:pPr>
      <w:r w:rsidRPr="00EE0A2A">
        <w:rPr>
          <w:rFonts w:ascii="Times New Roman" w:hAnsi="Times New Roman" w:cs="Times New Roman"/>
          <w:sz w:val="24"/>
          <w:szCs w:val="24"/>
        </w:rPr>
        <w:t xml:space="preserve">   </w:t>
      </w:r>
      <w:proofErr w:type="gramStart"/>
      <w:r w:rsidRPr="00EE0A2A">
        <w:rPr>
          <w:rFonts w:ascii="Times New Roman" w:hAnsi="Times New Roman" w:cs="Times New Roman"/>
          <w:sz w:val="24"/>
          <w:szCs w:val="24"/>
        </w:rPr>
        <w:t>distance</w:t>
      </w:r>
      <w:proofErr w:type="gramEnd"/>
      <w:r w:rsidRPr="00EE0A2A">
        <w:rPr>
          <w:rFonts w:ascii="Times New Roman" w:hAnsi="Times New Roman" w:cs="Times New Roman"/>
          <w:sz w:val="24"/>
          <w:szCs w:val="24"/>
        </w:rPr>
        <w:t xml:space="preserve">, in the same direction and time. </w:t>
      </w:r>
    </w:p>
    <w:p w:rsidR="00B30FCE" w:rsidRDefault="008C5DD2" w:rsidP="00123E0F">
      <w:pPr>
        <w:spacing w:line="360" w:lineRule="auto"/>
        <w:jc w:val="both"/>
        <w:rPr>
          <w:rStyle w:val="sw"/>
          <w:rFonts w:ascii="Arial" w:eastAsia="Times New Roman" w:hAnsi="Arial" w:cs="Arial"/>
          <w:b/>
          <w:bCs/>
          <w:color w:val="000000"/>
          <w:sz w:val="27"/>
          <w:szCs w:val="27"/>
          <w:shd w:val="clear" w:color="auto" w:fill="FFFFFF"/>
        </w:rPr>
      </w:pPr>
      <w:r w:rsidRPr="00EB10FD">
        <w:rPr>
          <w:rStyle w:val="sw"/>
          <w:rFonts w:ascii="Arial" w:eastAsia="Times New Roman" w:hAnsi="Arial" w:cs="Arial"/>
          <w:color w:val="000000"/>
          <w:sz w:val="24"/>
          <w:szCs w:val="24"/>
          <w:shd w:val="clear" w:color="auto" w:fill="FFFFFF"/>
        </w:rPr>
        <w:t>Pure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linear</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motion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includes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motion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of</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respective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system</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which</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all</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system</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components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move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at</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same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speed</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and</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same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direction.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Linear</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motion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also</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called</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translational</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motion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or</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translation.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When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body</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receives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translation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it</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moves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completely</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and</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parts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of</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body</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do</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not</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move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towards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each</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other.</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For</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example,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sleeping</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passenger</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transferred</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into</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air</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while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plane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motion.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However,</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if</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driver</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stands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up</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and</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reaches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for</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newspaper,</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naive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interpretation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no</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longer</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takes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place,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position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of</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arm</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relative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to</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body</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changes.</w:t>
      </w:r>
      <w:r w:rsidRPr="00EB10FD">
        <w:rPr>
          <w:rFonts w:ascii="Arial" w:eastAsia="Times New Roman" w:hAnsi="Arial" w:cs="Arial"/>
          <w:color w:val="000000"/>
          <w:sz w:val="24"/>
          <w:szCs w:val="24"/>
        </w:rPr>
        <w:br/>
      </w:r>
      <w:r w:rsidRPr="00EB10FD">
        <w:rPr>
          <w:rStyle w:val="sw"/>
          <w:rFonts w:ascii="Arial" w:eastAsia="Times New Roman" w:hAnsi="Arial" w:cs="Arial"/>
          <w:color w:val="000000"/>
          <w:sz w:val="24"/>
          <w:szCs w:val="24"/>
          <w:shd w:val="clear" w:color="auto" w:fill="FFFFFF"/>
        </w:rPr>
        <w:t>Linear</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motion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can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also</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be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thought</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of</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motion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along</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line.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If</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line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straight,</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motion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linear;</w:t>
      </w:r>
      <w:r w:rsidRPr="00EB10FD">
        <w:rPr>
          <w:rFonts w:ascii="Arial" w:eastAsia="Times New Roman" w:hAnsi="Arial" w:cs="Arial"/>
          <w:color w:val="000000"/>
          <w:sz w:val="24"/>
          <w:szCs w:val="24"/>
          <w:shd w:val="clear" w:color="auto" w:fill="FFFFFF"/>
        </w:rPr>
        <w:t> </w:t>
      </w:r>
      <w:proofErr w:type="gramStart"/>
      <w:r w:rsidRPr="00EB10FD">
        <w:rPr>
          <w:rStyle w:val="sw"/>
          <w:rFonts w:ascii="Arial" w:eastAsia="Times New Roman" w:hAnsi="Arial" w:cs="Arial"/>
          <w:color w:val="000000"/>
          <w:sz w:val="24"/>
          <w:szCs w:val="24"/>
          <w:shd w:val="clear" w:color="auto" w:fill="FFFFFF"/>
        </w:rPr>
        <w:t>If</w:t>
      </w:r>
      <w:proofErr w:type="gramEnd"/>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line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curved,</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motion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curvilinear.</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cyclist</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holding</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parking</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spot</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moving</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straight</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line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while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motorcycle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traveling</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on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straight</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road.</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If</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cyclist</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jumps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on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bike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and</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bike's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frame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isn't</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spinning,</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both</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rider</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and</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bike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(unless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wheels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are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spinning)</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will</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bend</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while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airborne.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Similarly,</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Scandinavi</w:t>
      </w:r>
      <w:r w:rsidRPr="00EB10FD">
        <w:rPr>
          <w:rStyle w:val="sw"/>
          <w:rFonts w:ascii="Arial" w:eastAsia="Times New Roman" w:hAnsi="Arial" w:cs="Arial"/>
          <w:color w:val="000000"/>
          <w:sz w:val="24"/>
          <w:szCs w:val="24"/>
          <w:shd w:val="clear" w:color="auto" w:fill="FFFFFF"/>
        </w:rPr>
        <w:lastRenderedPageBreak/>
        <w:t>an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skier</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travels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straight</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line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slides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down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short</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hill</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locked,</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static</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position.</w:t>
      </w:r>
      <w:r w:rsidRPr="00EB10FD">
        <w:rPr>
          <w:rFonts w:ascii="Arial" w:eastAsia="Times New Roman" w:hAnsi="Arial" w:cs="Arial"/>
          <w:color w:val="000000"/>
          <w:sz w:val="24"/>
          <w:szCs w:val="24"/>
        </w:rPr>
        <w:br/>
      </w:r>
      <w:r w:rsidRPr="00EB10FD">
        <w:rPr>
          <w:rStyle w:val="sw"/>
          <w:rFonts w:ascii="Arial" w:eastAsia="Times New Roman" w:hAnsi="Arial" w:cs="Arial"/>
          <w:color w:val="000000"/>
          <w:sz w:val="24"/>
          <w:szCs w:val="24"/>
          <w:shd w:val="clear" w:color="auto" w:fill="FFFFFF"/>
        </w:rPr>
        <w:t>If</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skier</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jumps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over</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ditch</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and</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whole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body</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moves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along</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bend</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same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direction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and</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at</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same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speed,</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motion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curved.</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When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a</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cyclist</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or</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skier</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rolls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downhill,</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the</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motion</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is</w:t>
      </w:r>
      <w:r w:rsidRPr="00EB10FD">
        <w:rPr>
          <w:rFonts w:ascii="Arial" w:eastAsia="Times New Roman" w:hAnsi="Arial" w:cs="Arial"/>
          <w:color w:val="000000"/>
          <w:sz w:val="24"/>
          <w:szCs w:val="24"/>
          <w:shd w:val="clear" w:color="auto" w:fill="FFFFFF"/>
        </w:rPr>
        <w:t> </w:t>
      </w:r>
      <w:r w:rsidRPr="00EB10FD">
        <w:rPr>
          <w:rStyle w:val="sw"/>
          <w:rFonts w:ascii="Arial" w:eastAsia="Times New Roman" w:hAnsi="Arial" w:cs="Arial"/>
          <w:color w:val="000000"/>
          <w:sz w:val="24"/>
          <w:szCs w:val="24"/>
          <w:shd w:val="clear" w:color="auto" w:fill="FFFFFF"/>
        </w:rPr>
        <w:t>non</w:t>
      </w:r>
      <w:r w:rsidR="00123E0F" w:rsidRPr="00EB10FD">
        <w:rPr>
          <w:rStyle w:val="sw"/>
          <w:rFonts w:ascii="Arial" w:eastAsia="Times New Roman" w:hAnsi="Arial" w:cs="Arial"/>
          <w:color w:val="000000"/>
          <w:sz w:val="24"/>
          <w:szCs w:val="24"/>
          <w:shd w:val="clear" w:color="auto" w:fill="FFFFFF"/>
        </w:rPr>
        <w:t xml:space="preserve"> linear </w:t>
      </w:r>
      <w:proofErr w:type="gramStart"/>
      <w:r w:rsidR="00123E0F" w:rsidRPr="00EB10FD">
        <w:rPr>
          <w:rStyle w:val="sw"/>
          <w:rFonts w:ascii="Arial" w:eastAsia="Times New Roman" w:hAnsi="Arial" w:cs="Arial"/>
          <w:color w:val="000000"/>
          <w:sz w:val="24"/>
          <w:szCs w:val="24"/>
          <w:shd w:val="clear" w:color="auto" w:fill="FFFFFF"/>
        </w:rPr>
        <w:t>aa</w:t>
      </w:r>
      <w:proofErr w:type="gramEnd"/>
      <w:r w:rsidR="00123E0F" w:rsidRPr="00EB10FD">
        <w:rPr>
          <w:rStyle w:val="sw"/>
          <w:rFonts w:ascii="Arial" w:eastAsia="Times New Roman" w:hAnsi="Arial" w:cs="Arial"/>
          <w:color w:val="000000"/>
          <w:sz w:val="24"/>
          <w:szCs w:val="24"/>
          <w:shd w:val="clear" w:color="auto" w:fill="FFFFFF"/>
        </w:rPr>
        <w:t xml:space="preserve"> the upper body moves faster than the lower body</w:t>
      </w:r>
      <w:r w:rsidR="00123E0F">
        <w:rPr>
          <w:rStyle w:val="sw"/>
          <w:rFonts w:ascii="Arial" w:eastAsia="Times New Roman" w:hAnsi="Arial" w:cs="Arial"/>
          <w:b/>
          <w:bCs/>
          <w:color w:val="000000"/>
          <w:sz w:val="24"/>
          <w:szCs w:val="24"/>
          <w:shd w:val="clear" w:color="auto" w:fill="FFFFFF"/>
        </w:rPr>
        <w:t xml:space="preserve">. </w:t>
      </w:r>
    </w:p>
    <w:p w:rsidR="003D48F5" w:rsidRPr="00EE0A2A" w:rsidRDefault="00B30FCE" w:rsidP="006F4305">
      <w:pPr>
        <w:spacing w:line="360" w:lineRule="auto"/>
        <w:jc w:val="both"/>
        <w:rPr>
          <w:rFonts w:ascii="Times New Roman" w:hAnsi="Times New Roman" w:cs="Times New Roman"/>
          <w:sz w:val="24"/>
          <w:szCs w:val="24"/>
        </w:rPr>
      </w:pPr>
      <w:r>
        <w:rPr>
          <w:rStyle w:val="sw"/>
          <w:rFonts w:ascii="Arial" w:eastAsia="Times New Roman" w:hAnsi="Arial" w:cs="Arial"/>
          <w:b/>
          <w:bCs/>
          <w:color w:val="000000"/>
          <w:sz w:val="27"/>
          <w:szCs w:val="27"/>
          <w:shd w:val="clear" w:color="auto" w:fill="FFFFFF"/>
        </w:rPr>
        <w:t>F</w:t>
      </w:r>
      <w:r w:rsidR="003D48F5" w:rsidRPr="00EE0A2A">
        <w:rPr>
          <w:rFonts w:ascii="Times New Roman" w:hAnsi="Times New Roman" w:cs="Times New Roman"/>
          <w:sz w:val="24"/>
          <w:szCs w:val="24"/>
        </w:rPr>
        <w:t>igure 2-1 displays a gymnast in rectilinear, curvilinear, and rotational motion.</w:t>
      </w:r>
    </w:p>
    <w:p w:rsidR="00680D79" w:rsidRPr="00EE0A2A" w:rsidRDefault="0098084C" w:rsidP="006F4305">
      <w:pPr>
        <w:spacing w:line="360" w:lineRule="auto"/>
        <w:jc w:val="both"/>
        <w:rPr>
          <w:rFonts w:ascii="Times New Roman" w:hAnsi="Times New Roman" w:cs="Times New Roman"/>
          <w:b/>
          <w:bCs/>
          <w:sz w:val="24"/>
          <w:szCs w:val="24"/>
        </w:rPr>
      </w:pPr>
      <w:r w:rsidRPr="00EE0A2A">
        <w:rPr>
          <w:rFonts w:ascii="Times New Roman" w:hAnsi="Times New Roman" w:cs="Times New Roman"/>
          <w:b/>
          <w:bCs/>
          <w:sz w:val="24"/>
          <w:szCs w:val="24"/>
          <w:lang w:val="en-US"/>
        </w:rPr>
        <w:t xml:space="preserve">Rectilinear: straight path                                                 </w:t>
      </w:r>
      <w:proofErr w:type="gramStart"/>
      <w:r w:rsidRPr="00EE0A2A">
        <w:rPr>
          <w:rFonts w:ascii="Times New Roman" w:hAnsi="Times New Roman" w:cs="Times New Roman"/>
          <w:b/>
          <w:bCs/>
          <w:sz w:val="24"/>
          <w:szCs w:val="24"/>
          <w:lang w:val="en-US"/>
        </w:rPr>
        <w:t>Curvilinear</w:t>
      </w:r>
      <w:proofErr w:type="gramEnd"/>
      <w:r w:rsidRPr="00EE0A2A">
        <w:rPr>
          <w:rFonts w:ascii="Times New Roman" w:hAnsi="Times New Roman" w:cs="Times New Roman"/>
          <w:b/>
          <w:bCs/>
          <w:sz w:val="24"/>
          <w:szCs w:val="24"/>
          <w:lang w:val="en-US"/>
        </w:rPr>
        <w:t xml:space="preserve">: curved path                 </w:t>
      </w:r>
    </w:p>
    <w:p w:rsidR="00680D79" w:rsidRPr="00EE0A2A" w:rsidRDefault="008E7098" w:rsidP="006F4305">
      <w:pPr>
        <w:spacing w:line="360" w:lineRule="auto"/>
        <w:jc w:val="both"/>
        <w:rPr>
          <w:rFonts w:ascii="Times New Roman" w:hAnsi="Times New Roman" w:cs="Times New Roman"/>
          <w:b/>
          <w:bCs/>
          <w:sz w:val="24"/>
          <w:szCs w:val="24"/>
        </w:rPr>
      </w:pPr>
      <w:r w:rsidRPr="00EE0A2A">
        <w:rPr>
          <w:rFonts w:ascii="Times New Roman" w:hAnsi="Times New Roman" w:cs="Times New Roman"/>
          <w:b/>
          <w:bCs/>
          <w:sz w:val="24"/>
          <w:szCs w:val="24"/>
        </w:rPr>
        <w:t> </w:t>
      </w:r>
      <w:r w:rsidRPr="00EE0A2A">
        <w:rPr>
          <w:rFonts w:ascii="Times New Roman" w:hAnsi="Times New Roman" w:cs="Times New Roman"/>
          <w:noProof/>
          <w:sz w:val="24"/>
          <w:szCs w:val="24"/>
          <w:lang w:val="en-US"/>
        </w:rPr>
        <w:drawing>
          <wp:inline distT="0" distB="0" distL="0" distR="0">
            <wp:extent cx="2260130" cy="1377387"/>
            <wp:effectExtent l="0" t="0" r="6985" b="0"/>
            <wp:docPr id="13061445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77723" cy="1388109"/>
                    </a:xfrm>
                    <a:prstGeom prst="rect">
                      <a:avLst/>
                    </a:prstGeom>
                    <a:noFill/>
                  </pic:spPr>
                </pic:pic>
              </a:graphicData>
            </a:graphic>
          </wp:inline>
        </w:drawing>
      </w:r>
      <w:r w:rsidRPr="00EE0A2A">
        <w:rPr>
          <w:rFonts w:ascii="Times New Roman" w:hAnsi="Times New Roman" w:cs="Times New Roman"/>
          <w:b/>
          <w:bCs/>
          <w:noProof/>
          <w:sz w:val="24"/>
          <w:szCs w:val="24"/>
          <w:lang w:val="en-US"/>
        </w:rPr>
        <w:drawing>
          <wp:inline distT="0" distB="0" distL="0" distR="0">
            <wp:extent cx="2152891" cy="1278255"/>
            <wp:effectExtent l="0" t="0" r="0" b="0"/>
            <wp:docPr id="5028495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98614" cy="1305403"/>
                    </a:xfrm>
                    <a:prstGeom prst="rect">
                      <a:avLst/>
                    </a:prstGeom>
                    <a:noFill/>
                  </pic:spPr>
                </pic:pic>
              </a:graphicData>
            </a:graphic>
          </wp:inline>
        </w:drawing>
      </w:r>
    </w:p>
    <w:p w:rsidR="00680D79" w:rsidRPr="00EE0A2A" w:rsidRDefault="00680D79" w:rsidP="006F4305">
      <w:pPr>
        <w:spacing w:line="360" w:lineRule="auto"/>
        <w:jc w:val="both"/>
        <w:rPr>
          <w:rFonts w:ascii="Times New Roman" w:hAnsi="Times New Roman" w:cs="Times New Roman"/>
          <w:b/>
          <w:bCs/>
          <w:sz w:val="24"/>
          <w:szCs w:val="24"/>
        </w:rPr>
      </w:pPr>
    </w:p>
    <w:p w:rsidR="00010BB4" w:rsidRPr="00EE0A2A" w:rsidRDefault="00010BB4" w:rsidP="006F4305">
      <w:pPr>
        <w:spacing w:line="360" w:lineRule="auto"/>
        <w:jc w:val="both"/>
        <w:rPr>
          <w:rFonts w:ascii="Times New Roman" w:hAnsi="Times New Roman" w:cs="Times New Roman"/>
          <w:b/>
          <w:bCs/>
          <w:sz w:val="24"/>
          <w:szCs w:val="24"/>
        </w:rPr>
      </w:pPr>
      <w:r w:rsidRPr="00EE0A2A">
        <w:rPr>
          <w:rFonts w:ascii="Times New Roman" w:hAnsi="Times New Roman" w:cs="Times New Roman"/>
          <w:b/>
          <w:bCs/>
          <w:sz w:val="24"/>
          <w:szCs w:val="24"/>
        </w:rPr>
        <w:t xml:space="preserve">Angular motion / Rotation </w:t>
      </w:r>
    </w:p>
    <w:p w:rsidR="00680D79" w:rsidRPr="00EE0A2A" w:rsidRDefault="00680D79" w:rsidP="006F4305">
      <w:pPr>
        <w:spacing w:line="360" w:lineRule="auto"/>
        <w:jc w:val="both"/>
        <w:rPr>
          <w:rFonts w:ascii="Times New Roman" w:hAnsi="Times New Roman" w:cs="Times New Roman"/>
          <w:sz w:val="24"/>
          <w:szCs w:val="24"/>
        </w:rPr>
      </w:pPr>
      <w:r w:rsidRPr="00EE0A2A">
        <w:rPr>
          <w:rFonts w:ascii="Times New Roman" w:hAnsi="Times New Roman" w:cs="Times New Roman"/>
          <w:sz w:val="24"/>
          <w:szCs w:val="24"/>
        </w:rPr>
        <w:t xml:space="preserve">Rotation around an axis of rotation </w:t>
      </w:r>
      <w:proofErr w:type="gramStart"/>
      <w:r w:rsidRPr="00EE0A2A">
        <w:rPr>
          <w:rFonts w:ascii="Times New Roman" w:hAnsi="Times New Roman" w:cs="Times New Roman"/>
          <w:sz w:val="24"/>
          <w:szCs w:val="24"/>
        </w:rPr>
        <w:t>When</w:t>
      </w:r>
      <w:proofErr w:type="gramEnd"/>
      <w:r w:rsidRPr="00EE0A2A">
        <w:rPr>
          <w:rFonts w:ascii="Times New Roman" w:hAnsi="Times New Roman" w:cs="Times New Roman"/>
          <w:sz w:val="24"/>
          <w:szCs w:val="24"/>
        </w:rPr>
        <w:t xml:space="preserve"> an object moves on a circular path around an axis, and all parts move through the same angle, direction, and time.</w:t>
      </w:r>
    </w:p>
    <w:p w:rsidR="00680D79" w:rsidRPr="00EE0A2A" w:rsidRDefault="00680D79" w:rsidP="006F4305">
      <w:pPr>
        <w:spacing w:line="360" w:lineRule="auto"/>
        <w:jc w:val="both"/>
        <w:rPr>
          <w:rFonts w:ascii="Times New Roman" w:hAnsi="Times New Roman" w:cs="Times New Roman"/>
          <w:sz w:val="24"/>
          <w:szCs w:val="24"/>
        </w:rPr>
      </w:pPr>
      <w:r w:rsidRPr="00EE0A2A">
        <w:rPr>
          <w:rFonts w:ascii="Times New Roman" w:hAnsi="Times New Roman" w:cs="Times New Roman"/>
          <w:sz w:val="24"/>
          <w:szCs w:val="24"/>
        </w:rPr>
        <w:t>The line of rotation/Axis/centre of rotation may be within or out-side the body, retains its position and lies at right angles to the plane of the motion of the body.</w:t>
      </w:r>
    </w:p>
    <w:p w:rsidR="00680D79" w:rsidRPr="00EE0A2A" w:rsidRDefault="00680D79" w:rsidP="006F4305">
      <w:pPr>
        <w:spacing w:line="360" w:lineRule="auto"/>
        <w:jc w:val="both"/>
        <w:rPr>
          <w:rFonts w:ascii="Times New Roman" w:hAnsi="Times New Roman" w:cs="Times New Roman"/>
          <w:sz w:val="24"/>
          <w:szCs w:val="24"/>
        </w:rPr>
      </w:pPr>
      <w:r w:rsidRPr="00EE0A2A">
        <w:rPr>
          <w:rFonts w:ascii="Times New Roman" w:hAnsi="Times New Roman" w:cs="Times New Roman"/>
          <w:sz w:val="24"/>
          <w:szCs w:val="24"/>
        </w:rPr>
        <w:t>e.g. - Horizontal bar, Hammer throw, floor exercises- somersault, rolls, forward and backward etc.</w:t>
      </w:r>
    </w:p>
    <w:p w:rsidR="00AF0F20" w:rsidRPr="00EE0A2A" w:rsidRDefault="003D48F5" w:rsidP="006F4305">
      <w:pPr>
        <w:spacing w:line="360" w:lineRule="auto"/>
        <w:jc w:val="both"/>
        <w:rPr>
          <w:rFonts w:ascii="Times New Roman" w:hAnsi="Times New Roman" w:cs="Times New Roman"/>
          <w:sz w:val="24"/>
          <w:szCs w:val="24"/>
        </w:rPr>
      </w:pPr>
      <w:r w:rsidRPr="00EE0A2A">
        <w:rPr>
          <w:rFonts w:ascii="Times New Roman" w:hAnsi="Times New Roman" w:cs="Times New Roman"/>
          <w:sz w:val="24"/>
          <w:szCs w:val="24"/>
        </w:rPr>
        <w:t xml:space="preserve">Angular motion is rotation around a central </w:t>
      </w:r>
      <w:r w:rsidR="002A6293" w:rsidRPr="00EE0A2A">
        <w:rPr>
          <w:rFonts w:ascii="Times New Roman" w:hAnsi="Times New Roman" w:cs="Times New Roman"/>
          <w:sz w:val="24"/>
          <w:szCs w:val="24"/>
        </w:rPr>
        <w:t xml:space="preserve">imaginary </w:t>
      </w:r>
      <w:r w:rsidR="004F2BBD" w:rsidRPr="00EE0A2A">
        <w:rPr>
          <w:rFonts w:ascii="Times New Roman" w:hAnsi="Times New Roman" w:cs="Times New Roman"/>
          <w:sz w:val="24"/>
          <w:szCs w:val="24"/>
        </w:rPr>
        <w:t xml:space="preserve">line </w:t>
      </w:r>
      <w:r w:rsidR="00562EB1" w:rsidRPr="00EE0A2A">
        <w:rPr>
          <w:rFonts w:ascii="Times New Roman" w:hAnsi="Times New Roman" w:cs="Times New Roman"/>
          <w:sz w:val="24"/>
          <w:szCs w:val="24"/>
        </w:rPr>
        <w:t>known as</w:t>
      </w:r>
      <w:r w:rsidRPr="00EE0A2A">
        <w:rPr>
          <w:rFonts w:ascii="Times New Roman" w:hAnsi="Times New Roman" w:cs="Times New Roman"/>
          <w:sz w:val="24"/>
          <w:szCs w:val="24"/>
        </w:rPr>
        <w:t xml:space="preserve"> the axis of rotation, which is </w:t>
      </w:r>
      <w:r w:rsidR="002A5FD8" w:rsidRPr="00EE0A2A">
        <w:rPr>
          <w:rFonts w:ascii="Times New Roman" w:hAnsi="Times New Roman" w:cs="Times New Roman"/>
          <w:sz w:val="24"/>
          <w:szCs w:val="24"/>
        </w:rPr>
        <w:t xml:space="preserve">oriented </w:t>
      </w:r>
      <w:r w:rsidR="002228A8" w:rsidRPr="00EE0A2A">
        <w:rPr>
          <w:rFonts w:ascii="Times New Roman" w:hAnsi="Times New Roman" w:cs="Times New Roman"/>
          <w:sz w:val="24"/>
          <w:szCs w:val="24"/>
        </w:rPr>
        <w:t xml:space="preserve">perpendicular </w:t>
      </w:r>
      <w:r w:rsidR="00174728" w:rsidRPr="00EE0A2A">
        <w:rPr>
          <w:rFonts w:ascii="Times New Roman" w:hAnsi="Times New Roman" w:cs="Times New Roman"/>
          <w:sz w:val="24"/>
          <w:szCs w:val="24"/>
        </w:rPr>
        <w:t>to the plane in</w:t>
      </w:r>
      <w:r w:rsidRPr="00EE0A2A">
        <w:rPr>
          <w:rFonts w:ascii="Times New Roman" w:hAnsi="Times New Roman" w:cs="Times New Roman"/>
          <w:sz w:val="24"/>
          <w:szCs w:val="24"/>
        </w:rPr>
        <w:t xml:space="preserve"> which the rotation occurs. When a gymnast performs a giant circle onRotation of a body segment at a joint occurs around an imaginary line known as the axis of rotation that passes through the joint centrea bar, the entire body rotates, with the axis of rotation passing through the centre of the bar. When a springboard diver executes a somersault in mid-air, the entire body is again rotating, this time around an imaginary axis of rotation that moves along with the body. Almost all volitional human movement involves rotation of a body segment around an imaginary axis of rotation that passes through the </w:t>
      </w:r>
      <w:r w:rsidR="008E7098" w:rsidRPr="00EE0A2A">
        <w:rPr>
          <w:rFonts w:ascii="Times New Roman" w:hAnsi="Times New Roman" w:cs="Times New Roman"/>
          <w:sz w:val="24"/>
          <w:szCs w:val="24"/>
        </w:rPr>
        <w:t>centre</w:t>
      </w:r>
      <w:r w:rsidRPr="00EE0A2A">
        <w:rPr>
          <w:rFonts w:ascii="Times New Roman" w:hAnsi="Times New Roman" w:cs="Times New Roman"/>
          <w:sz w:val="24"/>
          <w:szCs w:val="24"/>
        </w:rPr>
        <w:t xml:space="preserve"> of the joint to which the segment attaches. When angular motion or </w:t>
      </w:r>
      <w:r w:rsidRPr="00EE0A2A">
        <w:rPr>
          <w:rFonts w:ascii="Times New Roman" w:hAnsi="Times New Roman" w:cs="Times New Roman"/>
          <w:sz w:val="24"/>
          <w:szCs w:val="24"/>
        </w:rPr>
        <w:lastRenderedPageBreak/>
        <w:t>rotation occurs, portions of the body in motion are constantly moving relative to other portions of the body.</w:t>
      </w:r>
    </w:p>
    <w:p w:rsidR="008E7098" w:rsidRPr="00EE0A2A" w:rsidRDefault="008E7098" w:rsidP="008E7098">
      <w:pPr>
        <w:spacing w:line="360" w:lineRule="auto"/>
        <w:jc w:val="center"/>
        <w:rPr>
          <w:rFonts w:ascii="Times New Roman" w:hAnsi="Times New Roman" w:cs="Times New Roman"/>
          <w:sz w:val="24"/>
          <w:szCs w:val="24"/>
        </w:rPr>
      </w:pPr>
      <w:r w:rsidRPr="00EE0A2A">
        <w:rPr>
          <w:rFonts w:ascii="Times New Roman" w:hAnsi="Times New Roman" w:cs="Times New Roman"/>
          <w:noProof/>
          <w:sz w:val="24"/>
          <w:szCs w:val="24"/>
          <w:lang w:val="en-US"/>
        </w:rPr>
        <w:drawing>
          <wp:inline distT="0" distB="0" distL="0" distR="0">
            <wp:extent cx="3345083" cy="1552802"/>
            <wp:effectExtent l="0" t="0" r="8255" b="0"/>
            <wp:docPr id="51202" name="Picture 5" descr="angularmotio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F6C6FE5-42FC-E81C-E177-AB77E5D45D0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02" name="Picture 5" descr="angularmotio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0F6C6FE5-42FC-E81C-E177-AB77E5D45D08}"/>
                        </a:ext>
                      </a:extLst>
                    </pic:cNvPr>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78195" cy="1568173"/>
                    </a:xfrm>
                    <a:prstGeom prst="rect">
                      <a:avLst/>
                    </a:prstGeom>
                    <a:noFill/>
                    <a:ln>
                      <a:noFill/>
                    </a:ln>
                  </pic:spPr>
                </pic:pic>
              </a:graphicData>
            </a:graphic>
          </wp:inline>
        </w:drawing>
      </w:r>
    </w:p>
    <w:p w:rsidR="003D48F5" w:rsidRPr="00EE0A2A" w:rsidRDefault="003D48F5" w:rsidP="006F4305">
      <w:pPr>
        <w:spacing w:line="360" w:lineRule="auto"/>
        <w:jc w:val="both"/>
        <w:rPr>
          <w:rFonts w:ascii="Times New Roman" w:hAnsi="Times New Roman" w:cs="Times New Roman"/>
          <w:b/>
          <w:bCs/>
          <w:sz w:val="24"/>
          <w:szCs w:val="24"/>
        </w:rPr>
      </w:pPr>
      <w:r w:rsidRPr="00EE0A2A">
        <w:rPr>
          <w:rFonts w:ascii="Times New Roman" w:hAnsi="Times New Roman" w:cs="Times New Roman"/>
          <w:b/>
          <w:bCs/>
          <w:sz w:val="24"/>
          <w:szCs w:val="24"/>
        </w:rPr>
        <w:t>General Motion</w:t>
      </w:r>
    </w:p>
    <w:p w:rsidR="0098084C" w:rsidRPr="00EE0A2A" w:rsidRDefault="00FC6A3D" w:rsidP="007B2BDC">
      <w:pPr>
        <w:spacing w:line="360" w:lineRule="auto"/>
        <w:jc w:val="both"/>
        <w:rPr>
          <w:rFonts w:ascii="Times New Roman" w:hAnsi="Times New Roman" w:cs="Times New Roman"/>
          <w:sz w:val="24"/>
          <w:szCs w:val="24"/>
        </w:rPr>
      </w:pPr>
      <w:r w:rsidRPr="00AF26F9">
        <w:rPr>
          <w:rStyle w:val="sw"/>
          <w:rFonts w:ascii="Arial" w:eastAsia="Times New Roman" w:hAnsi="Arial" w:cs="Arial"/>
          <w:color w:val="000000"/>
          <w:sz w:val="24"/>
          <w:szCs w:val="24"/>
          <w:shd w:val="clear" w:color="auto" w:fill="FFFFFF"/>
        </w:rPr>
        <w:t>It</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is</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a</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combination</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of</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motion</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and</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angle,</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or</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it</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can</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be</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different,</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eg</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kinematics.</w:t>
      </w:r>
      <w:r w:rsidRPr="00AF26F9">
        <w:rPr>
          <w:rFonts w:ascii="Arial" w:eastAsia="Times New Roman" w:hAnsi="Arial" w:cs="Arial"/>
          <w:color w:val="000000"/>
          <w:sz w:val="24"/>
          <w:szCs w:val="24"/>
          <w:shd w:val="clear" w:color="auto" w:fill="FFFFFF"/>
        </w:rPr>
        <w:t> </w:t>
      </w:r>
      <w:proofErr w:type="gramStart"/>
      <w:r w:rsidRPr="00AF26F9">
        <w:rPr>
          <w:rStyle w:val="sw"/>
          <w:rFonts w:ascii="Arial" w:eastAsia="Times New Roman" w:hAnsi="Arial" w:cs="Arial"/>
          <w:color w:val="000000"/>
          <w:sz w:val="24"/>
          <w:szCs w:val="24"/>
          <w:shd w:val="clear" w:color="auto" w:fill="FFFFFF"/>
        </w:rPr>
        <w:t>Walk,</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run,</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jump.</w:t>
      </w:r>
      <w:proofErr w:type="gramEnd"/>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The</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legs</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make</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angular</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movements</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around</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the</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hip</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joint</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and</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C.G</w:t>
      </w:r>
      <w:proofErr w:type="gramStart"/>
      <w:r w:rsidRPr="00AF26F9">
        <w:rPr>
          <w:rStyle w:val="sw"/>
          <w:rFonts w:ascii="Arial" w:eastAsia="Times New Roman" w:hAnsi="Arial" w:cs="Arial"/>
          <w:color w:val="000000"/>
          <w:sz w:val="24"/>
          <w:szCs w:val="24"/>
          <w:shd w:val="clear" w:color="auto" w:fill="FFFFFF"/>
        </w:rPr>
        <w:t>.</w:t>
      </w:r>
      <w:proofErr w:type="gramEnd"/>
      <w:r w:rsidRPr="00AF26F9">
        <w:rPr>
          <w:rFonts w:ascii="Arial" w:eastAsia="Times New Roman" w:hAnsi="Arial" w:cs="Arial"/>
          <w:color w:val="000000"/>
          <w:sz w:val="24"/>
          <w:szCs w:val="24"/>
        </w:rPr>
        <w:br/>
      </w:r>
      <w:r w:rsidRPr="00AF26F9">
        <w:rPr>
          <w:rStyle w:val="sw"/>
          <w:rFonts w:ascii="Arial" w:eastAsia="Times New Roman" w:hAnsi="Arial" w:cs="Arial"/>
          <w:color w:val="000000"/>
          <w:sz w:val="24"/>
          <w:szCs w:val="24"/>
          <w:shd w:val="clear" w:color="auto" w:fill="FFFFFF"/>
        </w:rPr>
        <w:t>Other</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examples</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of</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body</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movements</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are</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cycling,</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wheelchair,</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pole</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vau</w:t>
      </w:r>
      <w:r w:rsidR="008D3BA9" w:rsidRPr="00AF26F9">
        <w:rPr>
          <w:rStyle w:val="sw"/>
          <w:rFonts w:ascii="Arial" w:eastAsia="Times New Roman" w:hAnsi="Arial" w:cs="Arial"/>
          <w:color w:val="000000"/>
          <w:sz w:val="24"/>
          <w:szCs w:val="24"/>
          <w:shd w:val="clear" w:color="auto" w:fill="FFFFFF"/>
        </w:rPr>
        <w:t xml:space="preserve">lt </w:t>
      </w:r>
      <w:r w:rsidR="00730BC2" w:rsidRPr="00AF26F9">
        <w:rPr>
          <w:rStyle w:val="sw"/>
          <w:rFonts w:ascii="Arial" w:eastAsia="Times New Roman" w:hAnsi="Arial" w:cs="Arial"/>
          <w:color w:val="000000"/>
          <w:sz w:val="24"/>
          <w:szCs w:val="24"/>
          <w:shd w:val="clear" w:color="auto" w:fill="FFFFFF"/>
        </w:rPr>
        <w:t>etc. When flip and rotation are combined motion</w:t>
      </w:r>
      <w:r w:rsidR="00053278" w:rsidRPr="00AF26F9">
        <w:rPr>
          <w:rStyle w:val="sw"/>
          <w:rFonts w:ascii="Arial" w:eastAsia="Times New Roman" w:hAnsi="Arial" w:cs="Arial"/>
          <w:color w:val="000000"/>
          <w:sz w:val="24"/>
          <w:szCs w:val="24"/>
          <w:shd w:val="clear" w:color="auto" w:fill="FFFFFF"/>
        </w:rPr>
        <w:t xml:space="preserve"> is motion. While the scorer ball</w:t>
      </w:r>
      <w:r w:rsidR="003902B6" w:rsidRPr="00AF26F9">
        <w:rPr>
          <w:rStyle w:val="sw"/>
          <w:rFonts w:ascii="Arial" w:eastAsia="Times New Roman" w:hAnsi="Arial" w:cs="Arial"/>
          <w:color w:val="000000"/>
          <w:sz w:val="24"/>
          <w:szCs w:val="24"/>
          <w:shd w:val="clear" w:color="auto" w:fill="FFFFFF"/>
        </w:rPr>
        <w:t xml:space="preserve"> rotates </w:t>
      </w:r>
      <w:r w:rsidR="008D3BA9" w:rsidRPr="00AF26F9">
        <w:rPr>
          <w:rStyle w:val="sw"/>
          <w:rFonts w:ascii="Arial" w:eastAsia="Times New Roman" w:hAnsi="Arial" w:cs="Arial"/>
          <w:color w:val="000000"/>
          <w:sz w:val="24"/>
          <w:szCs w:val="24"/>
          <w:shd w:val="clear" w:color="auto" w:fill="FFFFFF"/>
        </w:rPr>
        <w:t>etc.</w:t>
      </w:r>
      <w:r w:rsidRPr="00AF26F9">
        <w:rPr>
          <w:rStyle w:val="sw"/>
          <w:rFonts w:ascii="Arial" w:eastAsia="Times New Roman" w:hAnsi="Arial" w:cs="Arial"/>
          <w:color w:val="000000"/>
          <w:sz w:val="24"/>
          <w:szCs w:val="24"/>
          <w:shd w:val="clear" w:color="auto" w:fill="FFFFFF"/>
        </w:rPr>
        <w:t>When</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flip</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and</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rotation</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are</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combined,</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motion</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is</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motion.</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While</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the</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soccer</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ball</w:t>
      </w:r>
      <w:proofErr w:type="gramStart"/>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around</w:t>
      </w:r>
      <w:proofErr w:type="gramEnd"/>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the</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central</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axis</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at</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the</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same</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time,</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it</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also</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rotates</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in</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the</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air</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(Figure</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2</w:t>
      </w:r>
      <w:r w:rsidR="00B95C48" w:rsidRPr="00AF26F9">
        <w:rPr>
          <w:rStyle w:val="sw"/>
          <w:rFonts w:ascii="Arial" w:eastAsia="Times New Roman" w:hAnsi="Arial" w:cs="Arial"/>
          <w:color w:val="000000"/>
          <w:sz w:val="24"/>
          <w:szCs w:val="24"/>
          <w:shd w:val="clear" w:color="auto" w:fill="FFFFFF"/>
        </w:rPr>
        <w:t>.</w:t>
      </w:r>
      <w:r w:rsidRPr="00AF26F9">
        <w:rPr>
          <w:rStyle w:val="sw"/>
          <w:rFonts w:ascii="Arial" w:eastAsia="Times New Roman" w:hAnsi="Arial" w:cs="Arial"/>
          <w:color w:val="000000"/>
          <w:sz w:val="24"/>
          <w:szCs w:val="24"/>
          <w:shd w:val="clear" w:color="auto" w:fill="FFFFFF"/>
        </w:rPr>
        <w:t>2).</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The</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runner</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is</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defined</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by</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the</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movement</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of</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the</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body</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in</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the</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hips,</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knees</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and</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ankles.</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Most</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human</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movements</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are</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general</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movements</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rather</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than</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angular</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or</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angular</w:t>
      </w:r>
      <w:r w:rsidRPr="00AF26F9">
        <w:rPr>
          <w:rFonts w:ascii="Arial" w:eastAsia="Times New Roman" w:hAnsi="Arial" w:cs="Arial"/>
          <w:color w:val="000000"/>
          <w:sz w:val="24"/>
          <w:szCs w:val="24"/>
          <w:shd w:val="clear" w:color="auto" w:fill="FFFFFF"/>
        </w:rPr>
        <w:t> </w:t>
      </w:r>
      <w:r w:rsidRPr="00AF26F9">
        <w:rPr>
          <w:rStyle w:val="sw"/>
          <w:rFonts w:ascii="Arial" w:eastAsia="Times New Roman" w:hAnsi="Arial" w:cs="Arial"/>
          <w:color w:val="000000"/>
          <w:sz w:val="24"/>
          <w:szCs w:val="24"/>
          <w:shd w:val="clear" w:color="auto" w:fill="FFFFFF"/>
        </w:rPr>
        <w:t>movements</w:t>
      </w:r>
      <w:r>
        <w:rPr>
          <w:rStyle w:val="sw"/>
          <w:rFonts w:ascii="Arial" w:eastAsia="Times New Roman" w:hAnsi="Arial" w:cs="Arial"/>
          <w:b/>
          <w:bCs/>
          <w:color w:val="000000"/>
          <w:sz w:val="27"/>
          <w:szCs w:val="27"/>
          <w:shd w:val="clear" w:color="auto" w:fill="FFFFFF"/>
        </w:rPr>
        <w:t>.</w:t>
      </w:r>
    </w:p>
    <w:p w:rsidR="0098084C" w:rsidRPr="00EE0A2A" w:rsidRDefault="008E7098" w:rsidP="0098084C">
      <w:pPr>
        <w:spacing w:line="360" w:lineRule="auto"/>
        <w:jc w:val="center"/>
        <w:rPr>
          <w:rFonts w:ascii="Times New Roman" w:hAnsi="Times New Roman" w:cs="Times New Roman"/>
          <w:sz w:val="24"/>
          <w:szCs w:val="24"/>
        </w:rPr>
      </w:pPr>
      <w:r w:rsidRPr="00EE0A2A">
        <w:rPr>
          <w:rFonts w:ascii="Times New Roman" w:hAnsi="Times New Roman" w:cs="Times New Roman"/>
          <w:noProof/>
          <w:sz w:val="24"/>
          <w:szCs w:val="24"/>
          <w:lang w:val="en-US"/>
        </w:rPr>
        <w:drawing>
          <wp:inline distT="0" distB="0" distL="0" distR="0">
            <wp:extent cx="2517494" cy="1690526"/>
            <wp:effectExtent l="0" t="0" r="0" b="5080"/>
            <wp:docPr id="55299" name="Picture 6" descr="generalmotion">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CDDB20-8A9D-EA1B-7F22-566FD3325FD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99" name="Picture 6" descr="generalmotion">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6CDDB20-8A9D-EA1B-7F22-566FD3325FD6}"/>
                        </a:ext>
                      </a:extLst>
                    </pic:cNvPr>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4896" cy="1695497"/>
                    </a:xfrm>
                    <a:prstGeom prst="rect">
                      <a:avLst/>
                    </a:prstGeom>
                    <a:noFill/>
                    <a:ln>
                      <a:noFill/>
                    </a:ln>
                  </pic:spPr>
                </pic:pic>
              </a:graphicData>
            </a:graphic>
          </wp:inline>
        </w:drawing>
      </w:r>
    </w:p>
    <w:p w:rsidR="0098084C" w:rsidRPr="00EE0A2A" w:rsidRDefault="0098084C" w:rsidP="006F4305">
      <w:pPr>
        <w:spacing w:line="360" w:lineRule="auto"/>
        <w:jc w:val="both"/>
        <w:rPr>
          <w:rFonts w:ascii="Times New Roman" w:hAnsi="Times New Roman" w:cs="Times New Roman"/>
          <w:b/>
          <w:bCs/>
          <w:sz w:val="24"/>
          <w:szCs w:val="24"/>
        </w:rPr>
      </w:pPr>
    </w:p>
    <w:p w:rsidR="003D48F5" w:rsidRPr="00EE0A2A" w:rsidRDefault="003D48F5" w:rsidP="006F4305">
      <w:pPr>
        <w:spacing w:line="360" w:lineRule="auto"/>
        <w:jc w:val="both"/>
        <w:rPr>
          <w:rFonts w:ascii="Times New Roman" w:hAnsi="Times New Roman" w:cs="Times New Roman"/>
          <w:b/>
          <w:bCs/>
          <w:sz w:val="24"/>
          <w:szCs w:val="24"/>
        </w:rPr>
      </w:pPr>
      <w:r w:rsidRPr="00EE0A2A">
        <w:rPr>
          <w:rFonts w:ascii="Times New Roman" w:hAnsi="Times New Roman" w:cs="Times New Roman"/>
          <w:b/>
          <w:bCs/>
          <w:sz w:val="24"/>
          <w:szCs w:val="24"/>
        </w:rPr>
        <w:t>Mechanical Systems</w:t>
      </w:r>
    </w:p>
    <w:p w:rsidR="00F368B1" w:rsidRDefault="00D44CDB" w:rsidP="00A10F96">
      <w:pPr>
        <w:jc w:val="both"/>
        <w:rPr>
          <w:rFonts w:ascii="Times New Roman" w:hAnsi="Times New Roman" w:cs="Times New Roman"/>
          <w:b/>
          <w:bCs/>
          <w:sz w:val="24"/>
          <w:szCs w:val="24"/>
        </w:rPr>
      </w:pPr>
      <w:r w:rsidRPr="00A10F96">
        <w:rPr>
          <w:rStyle w:val="sw"/>
          <w:rFonts w:ascii="Arial" w:eastAsia="Times New Roman" w:hAnsi="Arial" w:cs="Arial"/>
          <w:color w:val="000000"/>
          <w:sz w:val="24"/>
          <w:szCs w:val="24"/>
          <w:shd w:val="clear" w:color="auto" w:fill="FFFFFF"/>
        </w:rPr>
        <w:t>Before</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determining</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the</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nature</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of</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the</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movement,</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the</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relevant</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mechanism</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should</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be</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defined.</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Generally,</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the</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entire</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human</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body</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is</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chosen</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as</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the</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system</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to</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be</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analyzed.</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In</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other</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cases,</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however,</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the</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system</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can</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be</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described</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as</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righthanded</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and</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perhaps</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even</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prepared</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by</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the</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right</w:t>
      </w:r>
      <w:r w:rsidR="00DF5F32">
        <w:rPr>
          <w:rStyle w:val="sw"/>
          <w:rFonts w:ascii="Arial" w:eastAsia="Times New Roman" w:hAnsi="Arial" w:cs="Arial"/>
          <w:color w:val="000000"/>
          <w:sz w:val="24"/>
          <w:szCs w:val="24"/>
          <w:shd w:val="clear" w:color="auto" w:fill="FFFFFF"/>
        </w:rPr>
        <w:t xml:space="preserve"> arm. During impact</w:t>
      </w:r>
      <w:r w:rsidR="00096E5B">
        <w:rPr>
          <w:rStyle w:val="sw"/>
          <w:rFonts w:ascii="Arial" w:eastAsia="Times New Roman" w:hAnsi="Arial" w:cs="Arial"/>
          <w:color w:val="000000"/>
          <w:sz w:val="24"/>
          <w:szCs w:val="24"/>
          <w:shd w:val="clear" w:color="auto" w:fill="FFFFFF"/>
        </w:rPr>
        <w:t xml:space="preserve">, the body shows a general </w:t>
      </w:r>
      <w:proofErr w:type="gramStart"/>
      <w:r w:rsidR="00096E5B">
        <w:rPr>
          <w:rStyle w:val="sw"/>
          <w:rFonts w:ascii="Arial" w:eastAsia="Times New Roman" w:hAnsi="Arial" w:cs="Arial"/>
          <w:color w:val="000000"/>
          <w:sz w:val="24"/>
          <w:szCs w:val="24"/>
          <w:shd w:val="clear" w:color="auto" w:fill="FFFFFF"/>
        </w:rPr>
        <w:t>movement ,</w:t>
      </w:r>
      <w:proofErr w:type="gramEnd"/>
      <w:r w:rsidR="00096E5B">
        <w:rPr>
          <w:rStyle w:val="sw"/>
          <w:rFonts w:ascii="Arial" w:eastAsia="Times New Roman" w:hAnsi="Arial" w:cs="Arial"/>
          <w:color w:val="000000"/>
          <w:sz w:val="24"/>
          <w:szCs w:val="24"/>
          <w:shd w:val="clear" w:color="auto" w:fill="FFFFFF"/>
        </w:rPr>
        <w:t xml:space="preserve"> the</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arm</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is</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mostly</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angular</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and</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the</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sound</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of</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the</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ball</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swing</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is</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linear.</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The</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machine</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to</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be</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analyzed</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is</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selected</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by</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the</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motion</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analyst</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based</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on</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the</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desired</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point</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of</w:t>
      </w:r>
      <w:r w:rsidRPr="00A10F96">
        <w:rPr>
          <w:rFonts w:ascii="Arial" w:eastAsia="Times New Roman" w:hAnsi="Arial" w:cs="Arial"/>
          <w:color w:val="000000"/>
          <w:sz w:val="24"/>
          <w:szCs w:val="24"/>
          <w:shd w:val="clear" w:color="auto" w:fill="FFFFFF"/>
        </w:rPr>
        <w:t> </w:t>
      </w:r>
      <w:r w:rsidRPr="00A10F96">
        <w:rPr>
          <w:rStyle w:val="sw"/>
          <w:rFonts w:ascii="Arial" w:eastAsia="Times New Roman" w:hAnsi="Arial" w:cs="Arial"/>
          <w:color w:val="000000"/>
          <w:sz w:val="24"/>
          <w:szCs w:val="24"/>
          <w:shd w:val="clear" w:color="auto" w:fill="FFFFFF"/>
        </w:rPr>
        <w:t>interest</w:t>
      </w:r>
      <w:r>
        <w:rPr>
          <w:rStyle w:val="sw"/>
          <w:rFonts w:ascii="Arial" w:eastAsia="Times New Roman" w:hAnsi="Arial" w:cs="Arial"/>
          <w:color w:val="000000"/>
          <w:sz w:val="27"/>
          <w:szCs w:val="27"/>
          <w:shd w:val="clear" w:color="auto" w:fill="FFFFFF"/>
        </w:rPr>
        <w:t>.</w:t>
      </w:r>
    </w:p>
    <w:p w:rsidR="00174728" w:rsidRPr="009B7B06" w:rsidRDefault="00F368B1" w:rsidP="003D48F5">
      <w:pPr>
        <w:rPr>
          <w:rFonts w:ascii="Times New Roman" w:hAnsi="Times New Roman" w:cs="Times New Roman"/>
          <w:b/>
          <w:bCs/>
          <w:sz w:val="24"/>
          <w:szCs w:val="24"/>
        </w:rPr>
      </w:pPr>
      <w:r>
        <w:rPr>
          <w:rFonts w:ascii="Times New Roman" w:hAnsi="Times New Roman" w:cs="Times New Roman"/>
          <w:b/>
          <w:bCs/>
          <w:sz w:val="24"/>
          <w:szCs w:val="24"/>
        </w:rPr>
        <w:lastRenderedPageBreak/>
        <w:t>R</w:t>
      </w:r>
      <w:r w:rsidR="009B7B06" w:rsidRPr="009B7B06">
        <w:rPr>
          <w:rFonts w:ascii="Times New Roman" w:hAnsi="Times New Roman" w:cs="Times New Roman"/>
          <w:b/>
          <w:bCs/>
          <w:sz w:val="24"/>
          <w:szCs w:val="24"/>
        </w:rPr>
        <w:t>EFERENCES:</w:t>
      </w:r>
    </w:p>
    <w:p w:rsidR="009B7B06" w:rsidRPr="00EE0A2A" w:rsidRDefault="009B7B06" w:rsidP="00EE0A2A">
      <w:pPr>
        <w:spacing w:line="360" w:lineRule="auto"/>
        <w:rPr>
          <w:rFonts w:ascii="Times New Roman" w:hAnsi="Times New Roman" w:cs="Times New Roman"/>
        </w:rPr>
      </w:pPr>
      <w:r w:rsidRPr="00EE0A2A">
        <w:rPr>
          <w:rFonts w:ascii="Times New Roman" w:hAnsi="Times New Roman" w:cs="Times New Roman"/>
        </w:rPr>
        <w:t xml:space="preserve">Bartlett, R. (2016). Introduction to Sports Biomechanics: Analysing Human Movement Patterns. </w:t>
      </w:r>
      <w:proofErr w:type="gramStart"/>
      <w:r w:rsidRPr="00EE0A2A">
        <w:rPr>
          <w:rFonts w:ascii="Times New Roman" w:hAnsi="Times New Roman" w:cs="Times New Roman"/>
        </w:rPr>
        <w:t>Routledge.</w:t>
      </w:r>
      <w:proofErr w:type="gramEnd"/>
    </w:p>
    <w:p w:rsidR="009B7B06" w:rsidRPr="00EE0A2A" w:rsidRDefault="009B7B06" w:rsidP="00EE0A2A">
      <w:pPr>
        <w:spacing w:line="360" w:lineRule="auto"/>
        <w:rPr>
          <w:rFonts w:ascii="Times New Roman" w:hAnsi="Times New Roman" w:cs="Times New Roman"/>
        </w:rPr>
      </w:pPr>
      <w:r w:rsidRPr="00EE0A2A">
        <w:rPr>
          <w:rFonts w:ascii="Times New Roman" w:hAnsi="Times New Roman" w:cs="Times New Roman"/>
        </w:rPr>
        <w:t xml:space="preserve">Knudson, D. (2013). Fundamentals of Biomechanics (3rd </w:t>
      </w:r>
      <w:proofErr w:type="gramStart"/>
      <w:r w:rsidRPr="00EE0A2A">
        <w:rPr>
          <w:rFonts w:ascii="Times New Roman" w:hAnsi="Times New Roman" w:cs="Times New Roman"/>
        </w:rPr>
        <w:t>ed</w:t>
      </w:r>
      <w:proofErr w:type="gramEnd"/>
      <w:r w:rsidRPr="00EE0A2A">
        <w:rPr>
          <w:rFonts w:ascii="Times New Roman" w:hAnsi="Times New Roman" w:cs="Times New Roman"/>
        </w:rPr>
        <w:t xml:space="preserve">.). </w:t>
      </w:r>
      <w:proofErr w:type="gramStart"/>
      <w:r w:rsidRPr="00EE0A2A">
        <w:rPr>
          <w:rFonts w:ascii="Times New Roman" w:hAnsi="Times New Roman" w:cs="Times New Roman"/>
        </w:rPr>
        <w:t>Springer.</w:t>
      </w:r>
      <w:proofErr w:type="gramEnd"/>
    </w:p>
    <w:p w:rsidR="00174728" w:rsidRPr="00EE0A2A" w:rsidRDefault="00174728" w:rsidP="00EE0A2A">
      <w:pPr>
        <w:spacing w:line="360" w:lineRule="auto"/>
        <w:rPr>
          <w:rFonts w:ascii="Times New Roman" w:hAnsi="Times New Roman" w:cs="Times New Roman"/>
        </w:rPr>
      </w:pPr>
      <w:proofErr w:type="gramStart"/>
      <w:r w:rsidRPr="00EE0A2A">
        <w:rPr>
          <w:rFonts w:ascii="Times New Roman" w:hAnsi="Times New Roman" w:cs="Times New Roman"/>
        </w:rPr>
        <w:t>Winter, D. A. (2009).</w:t>
      </w:r>
      <w:proofErr w:type="gramEnd"/>
      <w:r w:rsidRPr="00EE0A2A">
        <w:rPr>
          <w:rFonts w:ascii="Times New Roman" w:hAnsi="Times New Roman" w:cs="Times New Roman"/>
        </w:rPr>
        <w:t xml:space="preserve"> </w:t>
      </w:r>
      <w:proofErr w:type="gramStart"/>
      <w:r w:rsidRPr="00EE0A2A">
        <w:rPr>
          <w:rFonts w:ascii="Times New Roman" w:hAnsi="Times New Roman" w:cs="Times New Roman"/>
        </w:rPr>
        <w:t>Biomechanics and Motor Control of Human Movement.</w:t>
      </w:r>
      <w:proofErr w:type="gramEnd"/>
      <w:r w:rsidRPr="00EE0A2A">
        <w:rPr>
          <w:rFonts w:ascii="Times New Roman" w:hAnsi="Times New Roman" w:cs="Times New Roman"/>
        </w:rPr>
        <w:t xml:space="preserve"> </w:t>
      </w:r>
      <w:proofErr w:type="gramStart"/>
      <w:r w:rsidRPr="00EE0A2A">
        <w:rPr>
          <w:rFonts w:ascii="Times New Roman" w:hAnsi="Times New Roman" w:cs="Times New Roman"/>
        </w:rPr>
        <w:t>John Wiley &amp; Sons.</w:t>
      </w:r>
      <w:proofErr w:type="gramEnd"/>
    </w:p>
    <w:p w:rsidR="00174728" w:rsidRPr="00EE0A2A" w:rsidRDefault="009B7B06" w:rsidP="00EE0A2A">
      <w:pPr>
        <w:spacing w:line="360" w:lineRule="auto"/>
        <w:rPr>
          <w:rFonts w:ascii="Times New Roman" w:hAnsi="Times New Roman" w:cs="Times New Roman"/>
        </w:rPr>
      </w:pPr>
      <w:proofErr w:type="gramStart"/>
      <w:r w:rsidRPr="00EE0A2A">
        <w:rPr>
          <w:rFonts w:ascii="Times New Roman" w:hAnsi="Times New Roman" w:cs="Times New Roman"/>
        </w:rPr>
        <w:t>Winter, D. A. (2009).</w:t>
      </w:r>
      <w:proofErr w:type="gramEnd"/>
      <w:r w:rsidRPr="00EE0A2A">
        <w:rPr>
          <w:rFonts w:ascii="Times New Roman" w:hAnsi="Times New Roman" w:cs="Times New Roman"/>
        </w:rPr>
        <w:t xml:space="preserve"> </w:t>
      </w:r>
      <w:proofErr w:type="gramStart"/>
      <w:r w:rsidRPr="00EE0A2A">
        <w:rPr>
          <w:rFonts w:ascii="Times New Roman" w:hAnsi="Times New Roman" w:cs="Times New Roman"/>
        </w:rPr>
        <w:t>Biomechanics and Motor Control of Human Movement.</w:t>
      </w:r>
      <w:proofErr w:type="gramEnd"/>
      <w:r w:rsidRPr="00EE0A2A">
        <w:rPr>
          <w:rFonts w:ascii="Times New Roman" w:hAnsi="Times New Roman" w:cs="Times New Roman"/>
        </w:rPr>
        <w:t xml:space="preserve"> </w:t>
      </w:r>
      <w:proofErr w:type="gramStart"/>
      <w:r w:rsidRPr="00EE0A2A">
        <w:rPr>
          <w:rFonts w:ascii="Times New Roman" w:hAnsi="Times New Roman" w:cs="Times New Roman"/>
        </w:rPr>
        <w:t>John Wiley &amp; Sons.</w:t>
      </w:r>
      <w:proofErr w:type="gramEnd"/>
    </w:p>
    <w:p w:rsidR="00174728" w:rsidRPr="00EE0A2A" w:rsidRDefault="00174728" w:rsidP="00EE0A2A">
      <w:pPr>
        <w:spacing w:line="360" w:lineRule="auto"/>
        <w:rPr>
          <w:rFonts w:ascii="Times New Roman" w:hAnsi="Times New Roman" w:cs="Times New Roman"/>
        </w:rPr>
      </w:pPr>
      <w:proofErr w:type="spellStart"/>
      <w:proofErr w:type="gramStart"/>
      <w:r w:rsidRPr="00EE0A2A">
        <w:rPr>
          <w:rFonts w:ascii="Times New Roman" w:hAnsi="Times New Roman" w:cs="Times New Roman"/>
        </w:rPr>
        <w:t>Nigg</w:t>
      </w:r>
      <w:proofErr w:type="spellEnd"/>
      <w:r w:rsidRPr="00EE0A2A">
        <w:rPr>
          <w:rFonts w:ascii="Times New Roman" w:hAnsi="Times New Roman" w:cs="Times New Roman"/>
        </w:rPr>
        <w:t>, B. M., &amp; Herzog, W. (2007).</w:t>
      </w:r>
      <w:proofErr w:type="gramEnd"/>
      <w:r w:rsidRPr="00EE0A2A">
        <w:rPr>
          <w:rFonts w:ascii="Times New Roman" w:hAnsi="Times New Roman" w:cs="Times New Roman"/>
        </w:rPr>
        <w:t xml:space="preserve"> Biomechanics of the </w:t>
      </w:r>
      <w:proofErr w:type="spellStart"/>
      <w:r w:rsidRPr="00EE0A2A">
        <w:rPr>
          <w:rFonts w:ascii="Times New Roman" w:hAnsi="Times New Roman" w:cs="Times New Roman"/>
        </w:rPr>
        <w:t>Musculo</w:t>
      </w:r>
      <w:proofErr w:type="spellEnd"/>
      <w:r w:rsidRPr="00EE0A2A">
        <w:rPr>
          <w:rFonts w:ascii="Times New Roman" w:hAnsi="Times New Roman" w:cs="Times New Roman"/>
        </w:rPr>
        <w:t xml:space="preserve">-Skeletal System (4th </w:t>
      </w:r>
      <w:proofErr w:type="gramStart"/>
      <w:r w:rsidRPr="00EE0A2A">
        <w:rPr>
          <w:rFonts w:ascii="Times New Roman" w:hAnsi="Times New Roman" w:cs="Times New Roman"/>
        </w:rPr>
        <w:t>ed</w:t>
      </w:r>
      <w:proofErr w:type="gramEnd"/>
      <w:r w:rsidRPr="00EE0A2A">
        <w:rPr>
          <w:rFonts w:ascii="Times New Roman" w:hAnsi="Times New Roman" w:cs="Times New Roman"/>
        </w:rPr>
        <w:t xml:space="preserve">.). </w:t>
      </w:r>
      <w:proofErr w:type="gramStart"/>
      <w:r w:rsidRPr="00EE0A2A">
        <w:rPr>
          <w:rFonts w:ascii="Times New Roman" w:hAnsi="Times New Roman" w:cs="Times New Roman"/>
        </w:rPr>
        <w:t>John Wiley &amp; Sons.</w:t>
      </w:r>
      <w:proofErr w:type="gramEnd"/>
    </w:p>
    <w:p w:rsidR="00174728" w:rsidRPr="00EE0A2A" w:rsidRDefault="00174728" w:rsidP="00EE0A2A">
      <w:pPr>
        <w:spacing w:line="360" w:lineRule="auto"/>
        <w:rPr>
          <w:rFonts w:ascii="Times New Roman" w:hAnsi="Times New Roman" w:cs="Times New Roman"/>
        </w:rPr>
      </w:pPr>
      <w:r w:rsidRPr="00EE0A2A">
        <w:rPr>
          <w:rFonts w:ascii="Times New Roman" w:hAnsi="Times New Roman" w:cs="Times New Roman"/>
        </w:rPr>
        <w:t xml:space="preserve">Hay, J. G. (1993). </w:t>
      </w:r>
      <w:proofErr w:type="gramStart"/>
      <w:r w:rsidRPr="00EE0A2A">
        <w:rPr>
          <w:rFonts w:ascii="Times New Roman" w:hAnsi="Times New Roman" w:cs="Times New Roman"/>
        </w:rPr>
        <w:t>The Biomechanics of Sports Techniques.</w:t>
      </w:r>
      <w:proofErr w:type="gramEnd"/>
      <w:r w:rsidRPr="00EE0A2A">
        <w:rPr>
          <w:rFonts w:ascii="Times New Roman" w:hAnsi="Times New Roman" w:cs="Times New Roman"/>
        </w:rPr>
        <w:t xml:space="preserve"> </w:t>
      </w:r>
      <w:proofErr w:type="gramStart"/>
      <w:r w:rsidRPr="00EE0A2A">
        <w:rPr>
          <w:rFonts w:ascii="Times New Roman" w:hAnsi="Times New Roman" w:cs="Times New Roman"/>
        </w:rPr>
        <w:t>Prentice Hall.</w:t>
      </w:r>
      <w:proofErr w:type="gramEnd"/>
    </w:p>
    <w:p w:rsidR="00174728" w:rsidRPr="00EE0A2A" w:rsidRDefault="00174728" w:rsidP="00EE0A2A">
      <w:pPr>
        <w:spacing w:line="360" w:lineRule="auto"/>
        <w:rPr>
          <w:rFonts w:ascii="Times New Roman" w:hAnsi="Times New Roman" w:cs="Times New Roman"/>
        </w:rPr>
      </w:pPr>
      <w:proofErr w:type="gramStart"/>
      <w:r w:rsidRPr="00EE0A2A">
        <w:rPr>
          <w:rFonts w:ascii="Times New Roman" w:hAnsi="Times New Roman" w:cs="Times New Roman"/>
        </w:rPr>
        <w:t xml:space="preserve">Robertson, G. E., Caldwell, G. E., Hamill, J., </w:t>
      </w:r>
      <w:proofErr w:type="spellStart"/>
      <w:r w:rsidRPr="00EE0A2A">
        <w:rPr>
          <w:rFonts w:ascii="Times New Roman" w:hAnsi="Times New Roman" w:cs="Times New Roman"/>
        </w:rPr>
        <w:t>Kamen</w:t>
      </w:r>
      <w:proofErr w:type="spellEnd"/>
      <w:r w:rsidRPr="00EE0A2A">
        <w:rPr>
          <w:rFonts w:ascii="Times New Roman" w:hAnsi="Times New Roman" w:cs="Times New Roman"/>
        </w:rPr>
        <w:t>, G., &amp; Whittlesey, S. N. (Eds.).</w:t>
      </w:r>
      <w:proofErr w:type="gramEnd"/>
      <w:r w:rsidRPr="00EE0A2A">
        <w:rPr>
          <w:rFonts w:ascii="Times New Roman" w:hAnsi="Times New Roman" w:cs="Times New Roman"/>
        </w:rPr>
        <w:t xml:space="preserve"> (2004). Research Methods in Biomechanics (2nd </w:t>
      </w:r>
      <w:proofErr w:type="gramStart"/>
      <w:r w:rsidRPr="00EE0A2A">
        <w:rPr>
          <w:rFonts w:ascii="Times New Roman" w:hAnsi="Times New Roman" w:cs="Times New Roman"/>
        </w:rPr>
        <w:t>ed</w:t>
      </w:r>
      <w:proofErr w:type="gramEnd"/>
      <w:r w:rsidRPr="00EE0A2A">
        <w:rPr>
          <w:rFonts w:ascii="Times New Roman" w:hAnsi="Times New Roman" w:cs="Times New Roman"/>
        </w:rPr>
        <w:t xml:space="preserve">.). </w:t>
      </w:r>
      <w:proofErr w:type="gramStart"/>
      <w:r w:rsidRPr="00EE0A2A">
        <w:rPr>
          <w:rFonts w:ascii="Times New Roman" w:hAnsi="Times New Roman" w:cs="Times New Roman"/>
        </w:rPr>
        <w:t>Human Kinetics.</w:t>
      </w:r>
      <w:proofErr w:type="gramEnd"/>
    </w:p>
    <w:p w:rsidR="00174728" w:rsidRPr="00EE0A2A" w:rsidRDefault="00174728" w:rsidP="00EE0A2A">
      <w:pPr>
        <w:spacing w:line="360" w:lineRule="auto"/>
        <w:rPr>
          <w:rFonts w:ascii="Times New Roman" w:hAnsi="Times New Roman" w:cs="Times New Roman"/>
        </w:rPr>
      </w:pPr>
      <w:proofErr w:type="spellStart"/>
      <w:proofErr w:type="gramStart"/>
      <w:r w:rsidRPr="00EE0A2A">
        <w:rPr>
          <w:rFonts w:ascii="Times New Roman" w:hAnsi="Times New Roman" w:cs="Times New Roman"/>
        </w:rPr>
        <w:t>Zatsiorsky</w:t>
      </w:r>
      <w:proofErr w:type="spellEnd"/>
      <w:r w:rsidRPr="00EE0A2A">
        <w:rPr>
          <w:rFonts w:ascii="Times New Roman" w:hAnsi="Times New Roman" w:cs="Times New Roman"/>
        </w:rPr>
        <w:t>, V. M., &amp;</w:t>
      </w:r>
      <w:proofErr w:type="spellStart"/>
      <w:r w:rsidRPr="00EE0A2A">
        <w:rPr>
          <w:rFonts w:ascii="Times New Roman" w:hAnsi="Times New Roman" w:cs="Times New Roman"/>
        </w:rPr>
        <w:t>Seluyanov</w:t>
      </w:r>
      <w:proofErr w:type="spellEnd"/>
      <w:r w:rsidRPr="00EE0A2A">
        <w:rPr>
          <w:rFonts w:ascii="Times New Roman" w:hAnsi="Times New Roman" w:cs="Times New Roman"/>
        </w:rPr>
        <w:t>, V. N. (2002).</w:t>
      </w:r>
      <w:proofErr w:type="gramEnd"/>
      <w:r w:rsidRPr="00EE0A2A">
        <w:rPr>
          <w:rFonts w:ascii="Times New Roman" w:hAnsi="Times New Roman" w:cs="Times New Roman"/>
        </w:rPr>
        <w:t xml:space="preserve"> </w:t>
      </w:r>
      <w:proofErr w:type="gramStart"/>
      <w:r w:rsidRPr="00EE0A2A">
        <w:rPr>
          <w:rFonts w:ascii="Times New Roman" w:hAnsi="Times New Roman" w:cs="Times New Roman"/>
        </w:rPr>
        <w:t>The Biomechanics of the Human Musculoskeletal System.</w:t>
      </w:r>
      <w:proofErr w:type="gramEnd"/>
      <w:r w:rsidRPr="00EE0A2A">
        <w:rPr>
          <w:rFonts w:ascii="Times New Roman" w:hAnsi="Times New Roman" w:cs="Times New Roman"/>
        </w:rPr>
        <w:t xml:space="preserve"> </w:t>
      </w:r>
      <w:proofErr w:type="gramStart"/>
      <w:r w:rsidRPr="00EE0A2A">
        <w:rPr>
          <w:rFonts w:ascii="Times New Roman" w:hAnsi="Times New Roman" w:cs="Times New Roman"/>
        </w:rPr>
        <w:t>Human Kinetics.</w:t>
      </w:r>
      <w:proofErr w:type="gramEnd"/>
    </w:p>
    <w:p w:rsidR="00174728" w:rsidRPr="00EE0A2A" w:rsidRDefault="00174728" w:rsidP="00EE0A2A">
      <w:pPr>
        <w:spacing w:line="360" w:lineRule="auto"/>
        <w:rPr>
          <w:rFonts w:ascii="Times New Roman" w:hAnsi="Times New Roman" w:cs="Times New Roman"/>
        </w:rPr>
      </w:pPr>
      <w:proofErr w:type="gramStart"/>
      <w:r w:rsidRPr="00EE0A2A">
        <w:rPr>
          <w:rFonts w:ascii="Times New Roman" w:hAnsi="Times New Roman" w:cs="Times New Roman"/>
        </w:rPr>
        <w:t>Winter, D. A. (1990).</w:t>
      </w:r>
      <w:proofErr w:type="gramEnd"/>
      <w:r w:rsidRPr="00EE0A2A">
        <w:rPr>
          <w:rFonts w:ascii="Times New Roman" w:hAnsi="Times New Roman" w:cs="Times New Roman"/>
        </w:rPr>
        <w:t xml:space="preserve"> </w:t>
      </w:r>
      <w:proofErr w:type="gramStart"/>
      <w:r w:rsidRPr="00EE0A2A">
        <w:rPr>
          <w:rFonts w:ascii="Times New Roman" w:hAnsi="Times New Roman" w:cs="Times New Roman"/>
        </w:rPr>
        <w:t>Biomechanics and Motor Control of Human Movement.</w:t>
      </w:r>
      <w:proofErr w:type="gramEnd"/>
      <w:r w:rsidRPr="00EE0A2A">
        <w:rPr>
          <w:rFonts w:ascii="Times New Roman" w:hAnsi="Times New Roman" w:cs="Times New Roman"/>
        </w:rPr>
        <w:t xml:space="preserve"> </w:t>
      </w:r>
      <w:proofErr w:type="gramStart"/>
      <w:r w:rsidRPr="00EE0A2A">
        <w:rPr>
          <w:rFonts w:ascii="Times New Roman" w:hAnsi="Times New Roman" w:cs="Times New Roman"/>
        </w:rPr>
        <w:t>John Wiley &amp; Sons.</w:t>
      </w:r>
      <w:proofErr w:type="gramEnd"/>
    </w:p>
    <w:p w:rsidR="00174728" w:rsidRPr="00EE0A2A" w:rsidRDefault="00174728" w:rsidP="00EE0A2A">
      <w:pPr>
        <w:spacing w:line="360" w:lineRule="auto"/>
        <w:rPr>
          <w:sz w:val="20"/>
          <w:szCs w:val="20"/>
        </w:rPr>
      </w:pPr>
      <w:proofErr w:type="spellStart"/>
      <w:proofErr w:type="gramStart"/>
      <w:r w:rsidRPr="00EE0A2A">
        <w:rPr>
          <w:rFonts w:ascii="Times New Roman" w:hAnsi="Times New Roman" w:cs="Times New Roman"/>
        </w:rPr>
        <w:t>Nordin</w:t>
      </w:r>
      <w:proofErr w:type="spellEnd"/>
      <w:r w:rsidRPr="00EE0A2A">
        <w:rPr>
          <w:rFonts w:ascii="Times New Roman" w:hAnsi="Times New Roman" w:cs="Times New Roman"/>
        </w:rPr>
        <w:t>, M., &amp; Frankel, V. H. (2012).</w:t>
      </w:r>
      <w:proofErr w:type="gramEnd"/>
      <w:r w:rsidRPr="00EE0A2A">
        <w:rPr>
          <w:rFonts w:ascii="Times New Roman" w:hAnsi="Times New Roman" w:cs="Times New Roman"/>
        </w:rPr>
        <w:t xml:space="preserve"> Basic Biomechanics of the Musculoskeletal System (4th </w:t>
      </w:r>
      <w:proofErr w:type="gramStart"/>
      <w:r w:rsidRPr="00EE0A2A">
        <w:rPr>
          <w:rFonts w:ascii="Times New Roman" w:hAnsi="Times New Roman" w:cs="Times New Roman"/>
        </w:rPr>
        <w:t>ed</w:t>
      </w:r>
      <w:proofErr w:type="gramEnd"/>
      <w:r w:rsidRPr="00EE0A2A">
        <w:rPr>
          <w:rFonts w:ascii="Times New Roman" w:hAnsi="Times New Roman" w:cs="Times New Roman"/>
        </w:rPr>
        <w:t xml:space="preserve">.). </w:t>
      </w:r>
      <w:proofErr w:type="gramStart"/>
      <w:r w:rsidRPr="00EE0A2A">
        <w:rPr>
          <w:rFonts w:ascii="Times New Roman" w:hAnsi="Times New Roman" w:cs="Times New Roman"/>
        </w:rPr>
        <w:t>Lippincott Williams &amp; Wilkins.</w:t>
      </w:r>
      <w:proofErr w:type="gramEnd"/>
    </w:p>
    <w:sectPr w:rsidR="00174728" w:rsidRPr="00EE0A2A" w:rsidSect="006417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E1F1A"/>
    <w:multiLevelType w:val="hybridMultilevel"/>
    <w:tmpl w:val="A82E960A"/>
    <w:lvl w:ilvl="0" w:tplc="897854FE">
      <w:start w:val="1"/>
      <w:numFmt w:val="decimal"/>
      <w:lvlText w:val="%1."/>
      <w:lvlJc w:val="left"/>
      <w:pPr>
        <w:tabs>
          <w:tab w:val="num" w:pos="720"/>
        </w:tabs>
        <w:ind w:left="720" w:hanging="360"/>
      </w:pPr>
    </w:lvl>
    <w:lvl w:ilvl="1" w:tplc="2DA451F6" w:tentative="1">
      <w:start w:val="1"/>
      <w:numFmt w:val="decimal"/>
      <w:lvlText w:val="%2."/>
      <w:lvlJc w:val="left"/>
      <w:pPr>
        <w:tabs>
          <w:tab w:val="num" w:pos="1440"/>
        </w:tabs>
        <w:ind w:left="1440" w:hanging="360"/>
      </w:pPr>
    </w:lvl>
    <w:lvl w:ilvl="2" w:tplc="B4746CFE" w:tentative="1">
      <w:start w:val="1"/>
      <w:numFmt w:val="decimal"/>
      <w:lvlText w:val="%3."/>
      <w:lvlJc w:val="left"/>
      <w:pPr>
        <w:tabs>
          <w:tab w:val="num" w:pos="2160"/>
        </w:tabs>
        <w:ind w:left="2160" w:hanging="360"/>
      </w:pPr>
    </w:lvl>
    <w:lvl w:ilvl="3" w:tplc="B66E39BA" w:tentative="1">
      <w:start w:val="1"/>
      <w:numFmt w:val="decimal"/>
      <w:lvlText w:val="%4."/>
      <w:lvlJc w:val="left"/>
      <w:pPr>
        <w:tabs>
          <w:tab w:val="num" w:pos="2880"/>
        </w:tabs>
        <w:ind w:left="2880" w:hanging="360"/>
      </w:pPr>
    </w:lvl>
    <w:lvl w:ilvl="4" w:tplc="1B88AFF0" w:tentative="1">
      <w:start w:val="1"/>
      <w:numFmt w:val="decimal"/>
      <w:lvlText w:val="%5."/>
      <w:lvlJc w:val="left"/>
      <w:pPr>
        <w:tabs>
          <w:tab w:val="num" w:pos="3600"/>
        </w:tabs>
        <w:ind w:left="3600" w:hanging="360"/>
      </w:pPr>
    </w:lvl>
    <w:lvl w:ilvl="5" w:tplc="FC76EDF2" w:tentative="1">
      <w:start w:val="1"/>
      <w:numFmt w:val="decimal"/>
      <w:lvlText w:val="%6."/>
      <w:lvlJc w:val="left"/>
      <w:pPr>
        <w:tabs>
          <w:tab w:val="num" w:pos="4320"/>
        </w:tabs>
        <w:ind w:left="4320" w:hanging="360"/>
      </w:pPr>
    </w:lvl>
    <w:lvl w:ilvl="6" w:tplc="1DE8A918" w:tentative="1">
      <w:start w:val="1"/>
      <w:numFmt w:val="decimal"/>
      <w:lvlText w:val="%7."/>
      <w:lvlJc w:val="left"/>
      <w:pPr>
        <w:tabs>
          <w:tab w:val="num" w:pos="5040"/>
        </w:tabs>
        <w:ind w:left="5040" w:hanging="360"/>
      </w:pPr>
    </w:lvl>
    <w:lvl w:ilvl="7" w:tplc="95402B16" w:tentative="1">
      <w:start w:val="1"/>
      <w:numFmt w:val="decimal"/>
      <w:lvlText w:val="%8."/>
      <w:lvlJc w:val="left"/>
      <w:pPr>
        <w:tabs>
          <w:tab w:val="num" w:pos="5760"/>
        </w:tabs>
        <w:ind w:left="5760" w:hanging="360"/>
      </w:pPr>
    </w:lvl>
    <w:lvl w:ilvl="8" w:tplc="59661DB2" w:tentative="1">
      <w:start w:val="1"/>
      <w:numFmt w:val="decimal"/>
      <w:lvlText w:val="%9."/>
      <w:lvlJc w:val="left"/>
      <w:pPr>
        <w:tabs>
          <w:tab w:val="num" w:pos="6480"/>
        </w:tabs>
        <w:ind w:left="6480" w:hanging="360"/>
      </w:pPr>
    </w:lvl>
  </w:abstractNum>
  <w:abstractNum w:abstractNumId="1">
    <w:nsid w:val="605C717B"/>
    <w:multiLevelType w:val="hybridMultilevel"/>
    <w:tmpl w:val="BBAA1B38"/>
    <w:lvl w:ilvl="0" w:tplc="7AB2615C">
      <w:start w:val="2"/>
      <w:numFmt w:val="decimal"/>
      <w:lvlText w:val="%1."/>
      <w:lvlJc w:val="left"/>
      <w:pPr>
        <w:tabs>
          <w:tab w:val="num" w:pos="720"/>
        </w:tabs>
        <w:ind w:left="720" w:hanging="360"/>
      </w:pPr>
    </w:lvl>
    <w:lvl w:ilvl="1" w:tplc="883C097A" w:tentative="1">
      <w:start w:val="1"/>
      <w:numFmt w:val="decimal"/>
      <w:lvlText w:val="%2."/>
      <w:lvlJc w:val="left"/>
      <w:pPr>
        <w:tabs>
          <w:tab w:val="num" w:pos="1440"/>
        </w:tabs>
        <w:ind w:left="1440" w:hanging="360"/>
      </w:pPr>
    </w:lvl>
    <w:lvl w:ilvl="2" w:tplc="F572E05A" w:tentative="1">
      <w:start w:val="1"/>
      <w:numFmt w:val="decimal"/>
      <w:lvlText w:val="%3."/>
      <w:lvlJc w:val="left"/>
      <w:pPr>
        <w:tabs>
          <w:tab w:val="num" w:pos="2160"/>
        </w:tabs>
        <w:ind w:left="2160" w:hanging="360"/>
      </w:pPr>
    </w:lvl>
    <w:lvl w:ilvl="3" w:tplc="8EA004FE" w:tentative="1">
      <w:start w:val="1"/>
      <w:numFmt w:val="decimal"/>
      <w:lvlText w:val="%4."/>
      <w:lvlJc w:val="left"/>
      <w:pPr>
        <w:tabs>
          <w:tab w:val="num" w:pos="2880"/>
        </w:tabs>
        <w:ind w:left="2880" w:hanging="360"/>
      </w:pPr>
    </w:lvl>
    <w:lvl w:ilvl="4" w:tplc="EE2E1AFA" w:tentative="1">
      <w:start w:val="1"/>
      <w:numFmt w:val="decimal"/>
      <w:lvlText w:val="%5."/>
      <w:lvlJc w:val="left"/>
      <w:pPr>
        <w:tabs>
          <w:tab w:val="num" w:pos="3600"/>
        </w:tabs>
        <w:ind w:left="3600" w:hanging="360"/>
      </w:pPr>
    </w:lvl>
    <w:lvl w:ilvl="5" w:tplc="6FD606A8" w:tentative="1">
      <w:start w:val="1"/>
      <w:numFmt w:val="decimal"/>
      <w:lvlText w:val="%6."/>
      <w:lvlJc w:val="left"/>
      <w:pPr>
        <w:tabs>
          <w:tab w:val="num" w:pos="4320"/>
        </w:tabs>
        <w:ind w:left="4320" w:hanging="360"/>
      </w:pPr>
    </w:lvl>
    <w:lvl w:ilvl="6" w:tplc="954640A4" w:tentative="1">
      <w:start w:val="1"/>
      <w:numFmt w:val="decimal"/>
      <w:lvlText w:val="%7."/>
      <w:lvlJc w:val="left"/>
      <w:pPr>
        <w:tabs>
          <w:tab w:val="num" w:pos="5040"/>
        </w:tabs>
        <w:ind w:left="5040" w:hanging="360"/>
      </w:pPr>
    </w:lvl>
    <w:lvl w:ilvl="7" w:tplc="62280942" w:tentative="1">
      <w:start w:val="1"/>
      <w:numFmt w:val="decimal"/>
      <w:lvlText w:val="%8."/>
      <w:lvlJc w:val="left"/>
      <w:pPr>
        <w:tabs>
          <w:tab w:val="num" w:pos="5760"/>
        </w:tabs>
        <w:ind w:left="5760" w:hanging="360"/>
      </w:pPr>
    </w:lvl>
    <w:lvl w:ilvl="8" w:tplc="87206094"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B1862"/>
    <w:rsid w:val="00010BB4"/>
    <w:rsid w:val="00053278"/>
    <w:rsid w:val="00063D99"/>
    <w:rsid w:val="00096E5B"/>
    <w:rsid w:val="000F4879"/>
    <w:rsid w:val="00123E0F"/>
    <w:rsid w:val="00150310"/>
    <w:rsid w:val="00174728"/>
    <w:rsid w:val="002228A8"/>
    <w:rsid w:val="002A0AF3"/>
    <w:rsid w:val="002A5FD8"/>
    <w:rsid w:val="002A6293"/>
    <w:rsid w:val="003902B6"/>
    <w:rsid w:val="003C2671"/>
    <w:rsid w:val="003D48F5"/>
    <w:rsid w:val="00425040"/>
    <w:rsid w:val="004F2BBD"/>
    <w:rsid w:val="00561539"/>
    <w:rsid w:val="00562EB1"/>
    <w:rsid w:val="0057116F"/>
    <w:rsid w:val="00641139"/>
    <w:rsid w:val="00641709"/>
    <w:rsid w:val="00645BF8"/>
    <w:rsid w:val="0067503C"/>
    <w:rsid w:val="00680D79"/>
    <w:rsid w:val="006F4305"/>
    <w:rsid w:val="00730BC2"/>
    <w:rsid w:val="00745D8F"/>
    <w:rsid w:val="007B2BDC"/>
    <w:rsid w:val="008C5DD2"/>
    <w:rsid w:val="008D3BA9"/>
    <w:rsid w:val="008E7098"/>
    <w:rsid w:val="00967EA4"/>
    <w:rsid w:val="0098084C"/>
    <w:rsid w:val="009B7B06"/>
    <w:rsid w:val="00A10F96"/>
    <w:rsid w:val="00AB1862"/>
    <w:rsid w:val="00AF0F20"/>
    <w:rsid w:val="00AF26F9"/>
    <w:rsid w:val="00B30FCE"/>
    <w:rsid w:val="00B95C48"/>
    <w:rsid w:val="00C92BF0"/>
    <w:rsid w:val="00D44CDB"/>
    <w:rsid w:val="00DD3EA5"/>
    <w:rsid w:val="00DF5F32"/>
    <w:rsid w:val="00EB10FD"/>
    <w:rsid w:val="00EE0A2A"/>
    <w:rsid w:val="00F230D2"/>
    <w:rsid w:val="00F368B1"/>
    <w:rsid w:val="00FA1F90"/>
    <w:rsid w:val="00FC6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D44CDB"/>
  </w:style>
  <w:style w:type="paragraph" w:styleId="BalloonText">
    <w:name w:val="Balloon Text"/>
    <w:basedOn w:val="Normal"/>
    <w:link w:val="BalloonTextChar"/>
    <w:uiPriority w:val="99"/>
    <w:semiHidden/>
    <w:unhideWhenUsed/>
    <w:rsid w:val="00F230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0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479049">
      <w:bodyDiv w:val="1"/>
      <w:marLeft w:val="0"/>
      <w:marRight w:val="0"/>
      <w:marTop w:val="0"/>
      <w:marBottom w:val="0"/>
      <w:divBdr>
        <w:top w:val="none" w:sz="0" w:space="0" w:color="auto"/>
        <w:left w:val="none" w:sz="0" w:space="0" w:color="auto"/>
        <w:bottom w:val="none" w:sz="0" w:space="0" w:color="auto"/>
        <w:right w:val="none" w:sz="0" w:space="0" w:color="auto"/>
      </w:divBdr>
    </w:div>
    <w:div w:id="497766273">
      <w:bodyDiv w:val="1"/>
      <w:marLeft w:val="0"/>
      <w:marRight w:val="0"/>
      <w:marTop w:val="0"/>
      <w:marBottom w:val="0"/>
      <w:divBdr>
        <w:top w:val="none" w:sz="0" w:space="0" w:color="auto"/>
        <w:left w:val="none" w:sz="0" w:space="0" w:color="auto"/>
        <w:bottom w:val="none" w:sz="0" w:space="0" w:color="auto"/>
        <w:right w:val="none" w:sz="0" w:space="0" w:color="auto"/>
      </w:divBdr>
    </w:div>
    <w:div w:id="511846673">
      <w:bodyDiv w:val="1"/>
      <w:marLeft w:val="0"/>
      <w:marRight w:val="0"/>
      <w:marTop w:val="0"/>
      <w:marBottom w:val="0"/>
      <w:divBdr>
        <w:top w:val="none" w:sz="0" w:space="0" w:color="auto"/>
        <w:left w:val="none" w:sz="0" w:space="0" w:color="auto"/>
        <w:bottom w:val="none" w:sz="0" w:space="0" w:color="auto"/>
        <w:right w:val="none" w:sz="0" w:space="0" w:color="auto"/>
      </w:divBdr>
    </w:div>
    <w:div w:id="641082491">
      <w:bodyDiv w:val="1"/>
      <w:marLeft w:val="0"/>
      <w:marRight w:val="0"/>
      <w:marTop w:val="0"/>
      <w:marBottom w:val="0"/>
      <w:divBdr>
        <w:top w:val="none" w:sz="0" w:space="0" w:color="auto"/>
        <w:left w:val="none" w:sz="0" w:space="0" w:color="auto"/>
        <w:bottom w:val="none" w:sz="0" w:space="0" w:color="auto"/>
        <w:right w:val="none" w:sz="0" w:space="0" w:color="auto"/>
      </w:divBdr>
    </w:div>
    <w:div w:id="874654753">
      <w:bodyDiv w:val="1"/>
      <w:marLeft w:val="0"/>
      <w:marRight w:val="0"/>
      <w:marTop w:val="0"/>
      <w:marBottom w:val="0"/>
      <w:divBdr>
        <w:top w:val="none" w:sz="0" w:space="0" w:color="auto"/>
        <w:left w:val="none" w:sz="0" w:space="0" w:color="auto"/>
        <w:bottom w:val="none" w:sz="0" w:space="0" w:color="auto"/>
        <w:right w:val="none" w:sz="0" w:space="0" w:color="auto"/>
      </w:divBdr>
    </w:div>
    <w:div w:id="1254893675">
      <w:bodyDiv w:val="1"/>
      <w:marLeft w:val="0"/>
      <w:marRight w:val="0"/>
      <w:marTop w:val="0"/>
      <w:marBottom w:val="0"/>
      <w:divBdr>
        <w:top w:val="none" w:sz="0" w:space="0" w:color="auto"/>
        <w:left w:val="none" w:sz="0" w:space="0" w:color="auto"/>
        <w:bottom w:val="none" w:sz="0" w:space="0" w:color="auto"/>
        <w:right w:val="none" w:sz="0" w:space="0" w:color="auto"/>
      </w:divBdr>
    </w:div>
    <w:div w:id="1490288734">
      <w:bodyDiv w:val="1"/>
      <w:marLeft w:val="0"/>
      <w:marRight w:val="0"/>
      <w:marTop w:val="0"/>
      <w:marBottom w:val="0"/>
      <w:divBdr>
        <w:top w:val="none" w:sz="0" w:space="0" w:color="auto"/>
        <w:left w:val="none" w:sz="0" w:space="0" w:color="auto"/>
        <w:bottom w:val="none" w:sz="0" w:space="0" w:color="auto"/>
        <w:right w:val="none" w:sz="0" w:space="0" w:color="auto"/>
      </w:divBdr>
    </w:div>
    <w:div w:id="193154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BHANU DOHILA</dc:creator>
  <cp:lastModifiedBy>SDPL</cp:lastModifiedBy>
  <cp:revision>2</cp:revision>
  <dcterms:created xsi:type="dcterms:W3CDTF">2023-08-25T04:28:00Z</dcterms:created>
  <dcterms:modified xsi:type="dcterms:W3CDTF">2023-08-25T04:28:00Z</dcterms:modified>
</cp:coreProperties>
</file>