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FDD" w:rsidRPr="00BB21F8" w:rsidRDefault="004E594D" w:rsidP="00BB21F8">
      <w:pPr>
        <w:spacing w:line="360" w:lineRule="auto"/>
        <w:jc w:val="both"/>
        <w:rPr>
          <w:rFonts w:ascii="Times New Roman" w:hAnsi="Times New Roman" w:cs="Times New Roman"/>
          <w:b/>
          <w:sz w:val="24"/>
          <w:szCs w:val="24"/>
          <w:lang w:val="en-US"/>
        </w:rPr>
      </w:pPr>
      <w:r w:rsidRPr="00BB21F8">
        <w:rPr>
          <w:rFonts w:ascii="Times New Roman" w:hAnsi="Times New Roman" w:cs="Times New Roman"/>
          <w:b/>
          <w:sz w:val="24"/>
          <w:szCs w:val="24"/>
          <w:lang w:val="en-US"/>
        </w:rPr>
        <w:t xml:space="preserve">                     </w:t>
      </w:r>
      <w:r w:rsidR="00B53D93" w:rsidRPr="00BB21F8">
        <w:rPr>
          <w:rFonts w:ascii="Times New Roman" w:hAnsi="Times New Roman" w:cs="Times New Roman"/>
          <w:b/>
          <w:sz w:val="24"/>
          <w:szCs w:val="24"/>
          <w:lang w:val="en-US"/>
        </w:rPr>
        <w:t xml:space="preserve"> PRE-PAID PLAN: DENTAL INSURANCE FOR PENURY</w:t>
      </w:r>
      <w:r w:rsidRPr="00BB21F8">
        <w:rPr>
          <w:rFonts w:ascii="Times New Roman" w:hAnsi="Times New Roman" w:cs="Times New Roman"/>
          <w:b/>
          <w:sz w:val="24"/>
          <w:szCs w:val="24"/>
          <w:lang w:val="en-US"/>
        </w:rPr>
        <w:t xml:space="preserve">          </w:t>
      </w:r>
      <w:r w:rsidR="00DA51DF" w:rsidRPr="00BB21F8">
        <w:rPr>
          <w:rFonts w:ascii="Times New Roman" w:eastAsia="Times New Roman" w:hAnsi="Times New Roman" w:cs="Times New Roman"/>
          <w:snapToGrid w:val="0"/>
          <w:w w:val="0"/>
          <w:sz w:val="24"/>
          <w:szCs w:val="24"/>
          <w:u w:color="000000"/>
          <w:bdr w:val="none" w:sz="0" w:space="0" w:color="000000"/>
          <w:shd w:val="clear" w:color="000000" w:fill="000000"/>
          <w:lang w:val="x-none" w:eastAsia="x-none" w:bidi="x-none"/>
        </w:rPr>
        <w:t xml:space="preserve"> </w:t>
      </w:r>
      <w:r w:rsidR="00DA51DF" w:rsidRPr="00BB21F8">
        <w:rPr>
          <w:rFonts w:ascii="Times New Roman" w:hAnsi="Times New Roman" w:cs="Times New Roman"/>
          <w:b/>
          <w:noProof/>
          <w:sz w:val="24"/>
          <w:szCs w:val="24"/>
          <w:lang w:eastAsia="en-IN"/>
        </w:rPr>
        <w:drawing>
          <wp:inline distT="0" distB="0" distL="0" distR="0" wp14:anchorId="12A31754" wp14:editId="15C2BF5E">
            <wp:extent cx="738876" cy="731520"/>
            <wp:effectExtent l="0" t="0" r="4445" b="0"/>
            <wp:docPr id="30" name="Picture 30" descr="C:\Users\hp\Desktop\PH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hp\Desktop\PHOT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74770" cy="767057"/>
                    </a:xfrm>
                    <a:prstGeom prst="rect">
                      <a:avLst/>
                    </a:prstGeom>
                    <a:noFill/>
                    <a:ln>
                      <a:noFill/>
                    </a:ln>
                  </pic:spPr>
                </pic:pic>
              </a:graphicData>
            </a:graphic>
          </wp:inline>
        </w:drawing>
      </w:r>
    </w:p>
    <w:p w:rsidR="00F07650" w:rsidRPr="00BB21F8" w:rsidRDefault="00F07650" w:rsidP="00BB21F8">
      <w:pPr>
        <w:spacing w:line="360" w:lineRule="auto"/>
        <w:jc w:val="both"/>
        <w:rPr>
          <w:rFonts w:ascii="Times New Roman" w:hAnsi="Times New Roman" w:cs="Times New Roman"/>
          <w:b/>
          <w:sz w:val="24"/>
          <w:szCs w:val="24"/>
          <w:lang w:val="en-US"/>
        </w:rPr>
      </w:pPr>
    </w:p>
    <w:p w:rsidR="00F07650" w:rsidRPr="00BB21F8" w:rsidRDefault="00F07650" w:rsidP="00BB21F8">
      <w:pPr>
        <w:spacing w:line="360" w:lineRule="auto"/>
        <w:jc w:val="both"/>
        <w:rPr>
          <w:rFonts w:ascii="Times New Roman" w:hAnsi="Times New Roman" w:cs="Times New Roman"/>
          <w:i/>
          <w:sz w:val="24"/>
          <w:szCs w:val="24"/>
          <w:vertAlign w:val="superscript"/>
          <w:lang w:val="en-US"/>
        </w:rPr>
      </w:pPr>
      <w:r w:rsidRPr="00BB21F8">
        <w:rPr>
          <w:rFonts w:ascii="Times New Roman" w:hAnsi="Times New Roman" w:cs="Times New Roman"/>
          <w:sz w:val="24"/>
          <w:szCs w:val="24"/>
          <w:lang w:val="en-US"/>
        </w:rPr>
        <w:t xml:space="preserve">    </w:t>
      </w:r>
      <w:r w:rsidR="00B90A85"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 xml:space="preserve">       </w:t>
      </w:r>
      <w:proofErr w:type="spellStart"/>
      <w:r w:rsidRPr="00BB21F8">
        <w:rPr>
          <w:rFonts w:ascii="Times New Roman" w:hAnsi="Times New Roman" w:cs="Times New Roman"/>
          <w:i/>
          <w:sz w:val="24"/>
          <w:szCs w:val="24"/>
          <w:lang w:val="en-US"/>
        </w:rPr>
        <w:t>Dr.M.Vinod</w:t>
      </w:r>
      <w:proofErr w:type="spellEnd"/>
      <w:r w:rsidRPr="00BB21F8">
        <w:rPr>
          <w:rFonts w:ascii="Times New Roman" w:hAnsi="Times New Roman" w:cs="Times New Roman"/>
          <w:i/>
          <w:sz w:val="24"/>
          <w:szCs w:val="24"/>
          <w:lang w:val="en-US"/>
        </w:rPr>
        <w:t xml:space="preserve"> kumar</w:t>
      </w:r>
      <w:r w:rsidRPr="00BB21F8">
        <w:rPr>
          <w:rFonts w:ascii="Times New Roman" w:hAnsi="Times New Roman" w:cs="Times New Roman"/>
          <w:i/>
          <w:sz w:val="24"/>
          <w:szCs w:val="24"/>
          <w:vertAlign w:val="superscript"/>
          <w:lang w:val="en-US"/>
        </w:rPr>
        <w:t>1</w:t>
      </w:r>
      <w:r w:rsidRPr="00BB21F8">
        <w:rPr>
          <w:rFonts w:ascii="Times New Roman" w:hAnsi="Times New Roman" w:cs="Times New Roman"/>
          <w:i/>
          <w:sz w:val="24"/>
          <w:szCs w:val="24"/>
          <w:lang w:val="en-US"/>
        </w:rPr>
        <w:t xml:space="preserve">, </w:t>
      </w:r>
      <w:proofErr w:type="spellStart"/>
      <w:r w:rsidRPr="00BB21F8">
        <w:rPr>
          <w:rFonts w:ascii="Times New Roman" w:hAnsi="Times New Roman" w:cs="Times New Roman"/>
          <w:i/>
          <w:sz w:val="24"/>
          <w:szCs w:val="24"/>
          <w:lang w:val="en-US"/>
        </w:rPr>
        <w:t>Dr.Ramesh</w:t>
      </w:r>
      <w:proofErr w:type="spellEnd"/>
      <w:r w:rsidR="004E594D" w:rsidRPr="00BB21F8">
        <w:rPr>
          <w:rFonts w:ascii="Times New Roman" w:hAnsi="Times New Roman" w:cs="Times New Roman"/>
          <w:i/>
          <w:sz w:val="24"/>
          <w:szCs w:val="24"/>
          <w:lang w:val="en-US"/>
        </w:rPr>
        <w:t xml:space="preserve"> N</w:t>
      </w:r>
      <w:r w:rsidRPr="00BB21F8">
        <w:rPr>
          <w:rFonts w:ascii="Times New Roman" w:hAnsi="Times New Roman" w:cs="Times New Roman"/>
          <w:i/>
          <w:sz w:val="24"/>
          <w:szCs w:val="24"/>
          <w:vertAlign w:val="superscript"/>
          <w:lang w:val="en-US"/>
        </w:rPr>
        <w:t>2</w:t>
      </w:r>
      <w:r w:rsidRPr="00BB21F8">
        <w:rPr>
          <w:rFonts w:ascii="Times New Roman" w:hAnsi="Times New Roman" w:cs="Times New Roman"/>
          <w:i/>
          <w:sz w:val="24"/>
          <w:szCs w:val="24"/>
          <w:lang w:val="en-US"/>
        </w:rPr>
        <w:t>Dr.Arun</w:t>
      </w:r>
      <w:r w:rsidRPr="00BB21F8">
        <w:rPr>
          <w:rFonts w:ascii="Times New Roman" w:hAnsi="Times New Roman" w:cs="Times New Roman"/>
          <w:i/>
          <w:sz w:val="24"/>
          <w:szCs w:val="24"/>
          <w:vertAlign w:val="superscript"/>
          <w:lang w:val="en-US"/>
        </w:rPr>
        <w:t>3</w:t>
      </w:r>
      <w:proofErr w:type="gramStart"/>
      <w:r w:rsidRPr="00BB21F8">
        <w:rPr>
          <w:rFonts w:ascii="Times New Roman" w:hAnsi="Times New Roman" w:cs="Times New Roman"/>
          <w:i/>
          <w:sz w:val="24"/>
          <w:szCs w:val="24"/>
          <w:lang w:val="en-US"/>
        </w:rPr>
        <w:t>,Dr.Anantha</w:t>
      </w:r>
      <w:proofErr w:type="gramEnd"/>
      <w:r w:rsidRPr="00BB21F8">
        <w:rPr>
          <w:rFonts w:ascii="Times New Roman" w:hAnsi="Times New Roman" w:cs="Times New Roman"/>
          <w:i/>
          <w:sz w:val="24"/>
          <w:szCs w:val="24"/>
          <w:lang w:val="en-US"/>
        </w:rPr>
        <w:t xml:space="preserve"> lekshmi</w:t>
      </w:r>
      <w:r w:rsidRPr="00BB21F8">
        <w:rPr>
          <w:rFonts w:ascii="Times New Roman" w:hAnsi="Times New Roman" w:cs="Times New Roman"/>
          <w:i/>
          <w:sz w:val="24"/>
          <w:szCs w:val="24"/>
          <w:vertAlign w:val="superscript"/>
          <w:lang w:val="en-US"/>
        </w:rPr>
        <w:t>4</w:t>
      </w:r>
      <w:r w:rsidRPr="00BB21F8">
        <w:rPr>
          <w:rFonts w:ascii="Times New Roman" w:hAnsi="Times New Roman" w:cs="Times New Roman"/>
          <w:i/>
          <w:sz w:val="24"/>
          <w:szCs w:val="24"/>
          <w:lang w:val="en-US"/>
        </w:rPr>
        <w:t>, Dr.Angelina</w:t>
      </w:r>
      <w:r w:rsidRPr="00BB21F8">
        <w:rPr>
          <w:rFonts w:ascii="Times New Roman" w:hAnsi="Times New Roman" w:cs="Times New Roman"/>
          <w:i/>
          <w:sz w:val="24"/>
          <w:szCs w:val="24"/>
          <w:vertAlign w:val="superscript"/>
          <w:lang w:val="en-US"/>
        </w:rPr>
        <w:t>5</w:t>
      </w:r>
    </w:p>
    <w:p w:rsidR="00B77178" w:rsidRPr="00BB21F8" w:rsidRDefault="00C46FDD"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  </w:t>
      </w:r>
      <w:r w:rsidR="00164F2A" w:rsidRPr="00BB21F8">
        <w:rPr>
          <w:rFonts w:ascii="Times New Roman" w:hAnsi="Times New Roman" w:cs="Times New Roman"/>
          <w:sz w:val="24"/>
          <w:szCs w:val="24"/>
          <w:lang w:val="en-US"/>
        </w:rPr>
        <w:t xml:space="preserve">  </w:t>
      </w:r>
      <w:r w:rsidR="0098528A"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 xml:space="preserve"> </w:t>
      </w:r>
    </w:p>
    <w:p w:rsidR="00B53D93" w:rsidRPr="00BB21F8" w:rsidRDefault="003712F4"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b/>
          <w:sz w:val="24"/>
          <w:szCs w:val="24"/>
          <w:lang w:val="en-US"/>
        </w:rPr>
        <w:t xml:space="preserve"> INTRODUCTION</w:t>
      </w:r>
      <w:r w:rsidRPr="00BB21F8">
        <w:rPr>
          <w:rFonts w:ascii="Times New Roman" w:hAnsi="Times New Roman" w:cs="Times New Roman"/>
          <w:sz w:val="24"/>
          <w:szCs w:val="24"/>
          <w:lang w:val="en-US"/>
        </w:rPr>
        <w:t>:</w:t>
      </w:r>
    </w:p>
    <w:p w:rsidR="00B77178" w:rsidRPr="00BB21F8" w:rsidRDefault="00B53D93"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               </w:t>
      </w:r>
      <w:r w:rsidR="00B77178" w:rsidRPr="00BB21F8">
        <w:rPr>
          <w:rFonts w:ascii="Times New Roman" w:hAnsi="Times New Roman" w:cs="Times New Roman"/>
          <w:sz w:val="24"/>
          <w:szCs w:val="24"/>
          <w:lang w:val="en-US"/>
        </w:rPr>
        <w:t xml:space="preserve"> </w:t>
      </w:r>
      <w:r w:rsidR="00164F2A" w:rsidRPr="00BB21F8">
        <w:rPr>
          <w:rFonts w:ascii="Times New Roman" w:hAnsi="Times New Roman" w:cs="Times New Roman"/>
          <w:sz w:val="24"/>
          <w:szCs w:val="24"/>
          <w:lang w:val="en-US"/>
        </w:rPr>
        <w:t>Health is the one of the most valuable thing</w:t>
      </w:r>
      <w:r w:rsidR="00572B8A" w:rsidRPr="00BB21F8">
        <w:rPr>
          <w:rFonts w:ascii="Times New Roman" w:hAnsi="Times New Roman" w:cs="Times New Roman"/>
          <w:sz w:val="24"/>
          <w:szCs w:val="24"/>
          <w:lang w:val="en-US"/>
        </w:rPr>
        <w:t>s in life. Maintaining</w:t>
      </w:r>
      <w:r w:rsidR="00164F2A" w:rsidRPr="00BB21F8">
        <w:rPr>
          <w:rFonts w:ascii="Times New Roman" w:hAnsi="Times New Roman" w:cs="Times New Roman"/>
          <w:sz w:val="24"/>
          <w:szCs w:val="24"/>
          <w:lang w:val="en-US"/>
        </w:rPr>
        <w:t xml:space="preserve"> it is not a one day event but a contin</w:t>
      </w:r>
      <w:r w:rsidR="0098528A" w:rsidRPr="00BB21F8">
        <w:rPr>
          <w:rFonts w:ascii="Times New Roman" w:hAnsi="Times New Roman" w:cs="Times New Roman"/>
          <w:sz w:val="24"/>
          <w:szCs w:val="24"/>
          <w:lang w:val="en-US"/>
        </w:rPr>
        <w:t>uous process carried out through</w:t>
      </w:r>
      <w:r w:rsidR="00164F2A" w:rsidRPr="00BB21F8">
        <w:rPr>
          <w:rFonts w:ascii="Times New Roman" w:hAnsi="Times New Roman" w:cs="Times New Roman"/>
          <w:sz w:val="24"/>
          <w:szCs w:val="24"/>
          <w:lang w:val="en-US"/>
        </w:rPr>
        <w:t>out our lives.</w:t>
      </w:r>
      <w:r w:rsidR="00B77178" w:rsidRPr="00BB21F8">
        <w:rPr>
          <w:rFonts w:ascii="Times New Roman" w:hAnsi="Times New Roman" w:cs="Times New Roman"/>
          <w:sz w:val="24"/>
          <w:szCs w:val="24"/>
          <w:lang w:val="en-US"/>
        </w:rPr>
        <w:t xml:space="preserve"> Achieving good health isn’t easy for all strata of the society. Some of the economically weaker sections still struggle to get a proper meal everyday</w:t>
      </w:r>
      <w:r w:rsidR="005956FD" w:rsidRPr="00BB21F8">
        <w:rPr>
          <w:rFonts w:ascii="Times New Roman" w:hAnsi="Times New Roman" w:cs="Times New Roman"/>
          <w:sz w:val="24"/>
          <w:szCs w:val="24"/>
          <w:lang w:val="en-US"/>
        </w:rPr>
        <w:t xml:space="preserve"> which leads to deterioration of their health. </w:t>
      </w:r>
      <w:r w:rsidR="004E594D" w:rsidRPr="00BB21F8">
        <w:rPr>
          <w:rFonts w:ascii="Times New Roman" w:hAnsi="Times New Roman" w:cs="Times New Roman"/>
          <w:sz w:val="24"/>
          <w:szCs w:val="24"/>
          <w:lang w:val="en-US"/>
        </w:rPr>
        <w:t xml:space="preserve">General health insurance isn’t </w:t>
      </w:r>
      <w:r w:rsidR="005956FD" w:rsidRPr="00BB21F8">
        <w:rPr>
          <w:rFonts w:ascii="Times New Roman" w:hAnsi="Times New Roman" w:cs="Times New Roman"/>
          <w:sz w:val="24"/>
          <w:szCs w:val="24"/>
          <w:lang w:val="en-US"/>
        </w:rPr>
        <w:t>available for everyone</w:t>
      </w:r>
      <w:r w:rsidR="00230826" w:rsidRPr="00BB21F8">
        <w:rPr>
          <w:rFonts w:ascii="Times New Roman" w:hAnsi="Times New Roman" w:cs="Times New Roman"/>
          <w:sz w:val="24"/>
          <w:szCs w:val="24"/>
          <w:lang w:val="en-US"/>
        </w:rPr>
        <w:t xml:space="preserve"> in the country</w:t>
      </w:r>
      <w:r w:rsidR="005956FD" w:rsidRPr="00BB21F8">
        <w:rPr>
          <w:rFonts w:ascii="Times New Roman" w:hAnsi="Times New Roman" w:cs="Times New Roman"/>
          <w:sz w:val="24"/>
          <w:szCs w:val="24"/>
          <w:lang w:val="en-US"/>
        </w:rPr>
        <w:t>.</w:t>
      </w:r>
      <w:r w:rsidR="008E6573" w:rsidRPr="00BB21F8">
        <w:rPr>
          <w:rFonts w:ascii="Times New Roman" w:hAnsi="Times New Roman" w:cs="Times New Roman"/>
          <w:sz w:val="24"/>
          <w:szCs w:val="24"/>
          <w:lang w:val="en-US"/>
        </w:rPr>
        <w:t xml:space="preserve"> Moreover, </w:t>
      </w:r>
      <w:r w:rsidR="004E594D" w:rsidRPr="00BB21F8">
        <w:rPr>
          <w:rFonts w:ascii="Times New Roman" w:hAnsi="Times New Roman" w:cs="Times New Roman"/>
          <w:sz w:val="24"/>
          <w:szCs w:val="24"/>
          <w:lang w:val="en-US"/>
        </w:rPr>
        <w:t>d</w:t>
      </w:r>
      <w:r w:rsidR="00230826" w:rsidRPr="00BB21F8">
        <w:rPr>
          <w:rFonts w:ascii="Times New Roman" w:hAnsi="Times New Roman" w:cs="Times New Roman"/>
          <w:sz w:val="24"/>
          <w:szCs w:val="24"/>
          <w:lang w:val="en-US"/>
        </w:rPr>
        <w:t>ental insurance is hardly enjoyed by the poor and need</w:t>
      </w:r>
      <w:r w:rsidR="004E594D" w:rsidRPr="00BB21F8">
        <w:rPr>
          <w:rFonts w:ascii="Times New Roman" w:hAnsi="Times New Roman" w:cs="Times New Roman"/>
          <w:sz w:val="24"/>
          <w:szCs w:val="24"/>
          <w:lang w:val="en-US"/>
        </w:rPr>
        <w:t>y. An effective and affordable d</w:t>
      </w:r>
      <w:r w:rsidR="00230826" w:rsidRPr="00BB21F8">
        <w:rPr>
          <w:rFonts w:ascii="Times New Roman" w:hAnsi="Times New Roman" w:cs="Times New Roman"/>
          <w:sz w:val="24"/>
          <w:szCs w:val="24"/>
          <w:lang w:val="en-US"/>
        </w:rPr>
        <w:t>ental insurance plan is the call of the hou</w:t>
      </w:r>
      <w:r w:rsidR="004E594D" w:rsidRPr="00BB21F8">
        <w:rPr>
          <w:rFonts w:ascii="Times New Roman" w:hAnsi="Times New Roman" w:cs="Times New Roman"/>
          <w:sz w:val="24"/>
          <w:szCs w:val="24"/>
          <w:lang w:val="en-US"/>
        </w:rPr>
        <w:t>r to prevent any</w:t>
      </w:r>
      <w:r w:rsidR="00EB4D51" w:rsidRPr="00BB21F8">
        <w:rPr>
          <w:rFonts w:ascii="Times New Roman" w:hAnsi="Times New Roman" w:cs="Times New Roman"/>
          <w:sz w:val="24"/>
          <w:szCs w:val="24"/>
          <w:lang w:val="en-US"/>
        </w:rPr>
        <w:t xml:space="preserve"> oral diseases</w:t>
      </w:r>
      <w:r w:rsidR="008E6573" w:rsidRPr="00BB21F8">
        <w:rPr>
          <w:rFonts w:ascii="Times New Roman" w:hAnsi="Times New Roman" w:cs="Times New Roman"/>
          <w:sz w:val="24"/>
          <w:szCs w:val="24"/>
          <w:lang w:val="en-US"/>
        </w:rPr>
        <w:t xml:space="preserve"> especially</w:t>
      </w:r>
      <w:r w:rsidR="00EB4D51" w:rsidRPr="00BB21F8">
        <w:rPr>
          <w:rFonts w:ascii="Times New Roman" w:hAnsi="Times New Roman" w:cs="Times New Roman"/>
          <w:sz w:val="24"/>
          <w:szCs w:val="24"/>
          <w:lang w:val="en-US"/>
        </w:rPr>
        <w:t xml:space="preserve"> for </w:t>
      </w:r>
      <w:r w:rsidR="00230826" w:rsidRPr="00BB21F8">
        <w:rPr>
          <w:rFonts w:ascii="Times New Roman" w:hAnsi="Times New Roman" w:cs="Times New Roman"/>
          <w:sz w:val="24"/>
          <w:szCs w:val="24"/>
          <w:lang w:val="en-US"/>
        </w:rPr>
        <w:t>penury.</w:t>
      </w:r>
    </w:p>
    <w:p w:rsidR="00B53D93" w:rsidRPr="00BB21F8" w:rsidRDefault="00B77178"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 </w:t>
      </w:r>
      <w:r w:rsidR="0093570C" w:rsidRPr="00BB21F8">
        <w:rPr>
          <w:rFonts w:ascii="Times New Roman" w:hAnsi="Times New Roman" w:cs="Times New Roman"/>
          <w:b/>
          <w:sz w:val="24"/>
          <w:szCs w:val="24"/>
          <w:lang w:val="en-US"/>
        </w:rPr>
        <w:t>HISTORY:</w:t>
      </w:r>
      <w:r w:rsidR="0093570C" w:rsidRPr="00BB21F8">
        <w:rPr>
          <w:rFonts w:ascii="Times New Roman" w:hAnsi="Times New Roman" w:cs="Times New Roman"/>
          <w:sz w:val="24"/>
          <w:szCs w:val="24"/>
          <w:lang w:val="en-US"/>
        </w:rPr>
        <w:t xml:space="preserve"> </w:t>
      </w:r>
    </w:p>
    <w:p w:rsidR="00C345CF" w:rsidRPr="00BB21F8" w:rsidRDefault="00B53D93"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lang w:val="en-US"/>
        </w:rPr>
        <w:t xml:space="preserve">              </w:t>
      </w:r>
      <w:r w:rsidR="00C46FDD" w:rsidRPr="00BB21F8">
        <w:rPr>
          <w:rFonts w:ascii="Times New Roman" w:hAnsi="Times New Roman" w:cs="Times New Roman"/>
          <w:sz w:val="24"/>
          <w:szCs w:val="24"/>
          <w:lang w:val="en-US"/>
        </w:rPr>
        <w:t xml:space="preserve"> </w:t>
      </w:r>
      <w:r w:rsidR="008E6573" w:rsidRPr="00BB21F8">
        <w:rPr>
          <w:rFonts w:ascii="Times New Roman" w:hAnsi="Times New Roman" w:cs="Times New Roman"/>
          <w:sz w:val="24"/>
          <w:szCs w:val="24"/>
        </w:rPr>
        <w:t xml:space="preserve">In first </w:t>
      </w:r>
      <w:r w:rsidR="00721726" w:rsidRPr="00BB21F8">
        <w:rPr>
          <w:rFonts w:ascii="Times New Roman" w:hAnsi="Times New Roman" w:cs="Times New Roman"/>
          <w:sz w:val="24"/>
          <w:szCs w:val="24"/>
        </w:rPr>
        <w:t xml:space="preserve">part </w:t>
      </w:r>
      <w:r w:rsidR="00C46FDD" w:rsidRPr="00BB21F8">
        <w:rPr>
          <w:rFonts w:ascii="Times New Roman" w:hAnsi="Times New Roman" w:cs="Times New Roman"/>
          <w:sz w:val="24"/>
          <w:szCs w:val="24"/>
        </w:rPr>
        <w:t xml:space="preserve">20th </w:t>
      </w:r>
      <w:r w:rsidR="00721726" w:rsidRPr="00BB21F8">
        <w:rPr>
          <w:rFonts w:ascii="Times New Roman" w:hAnsi="Times New Roman" w:cs="Times New Roman"/>
          <w:sz w:val="24"/>
          <w:szCs w:val="24"/>
        </w:rPr>
        <w:t>century, there was no concept</w:t>
      </w:r>
      <w:r w:rsidR="008E6573" w:rsidRPr="00BB21F8">
        <w:rPr>
          <w:rFonts w:ascii="Times New Roman" w:hAnsi="Times New Roman" w:cs="Times New Roman"/>
          <w:sz w:val="24"/>
          <w:szCs w:val="24"/>
        </w:rPr>
        <w:t xml:space="preserve"> such as </w:t>
      </w:r>
      <w:r w:rsidR="00721726" w:rsidRPr="00BB21F8">
        <w:rPr>
          <w:rFonts w:ascii="Times New Roman" w:hAnsi="Times New Roman" w:cs="Times New Roman"/>
          <w:sz w:val="24"/>
          <w:szCs w:val="24"/>
        </w:rPr>
        <w:t>insurance in dental treatment. Different</w:t>
      </w:r>
      <w:r w:rsidR="00C46FDD" w:rsidRPr="00BB21F8">
        <w:rPr>
          <w:rFonts w:ascii="Times New Roman" w:hAnsi="Times New Roman" w:cs="Times New Roman"/>
          <w:sz w:val="24"/>
          <w:szCs w:val="24"/>
        </w:rPr>
        <w:t xml:space="preserve"> types of m</w:t>
      </w:r>
      <w:r w:rsidR="00721726" w:rsidRPr="00BB21F8">
        <w:rPr>
          <w:rFonts w:ascii="Times New Roman" w:hAnsi="Times New Roman" w:cs="Times New Roman"/>
          <w:sz w:val="24"/>
          <w:szCs w:val="24"/>
        </w:rPr>
        <w:t>edical insurance was prevalent</w:t>
      </w:r>
      <w:r w:rsidR="00C46FDD" w:rsidRPr="00BB21F8">
        <w:rPr>
          <w:rFonts w:ascii="Times New Roman" w:hAnsi="Times New Roman" w:cs="Times New Roman"/>
          <w:sz w:val="24"/>
          <w:szCs w:val="24"/>
        </w:rPr>
        <w:t xml:space="preserve"> since 1850, </w:t>
      </w:r>
      <w:r w:rsidR="007D3E63" w:rsidRPr="00BB21F8">
        <w:rPr>
          <w:rFonts w:ascii="Times New Roman" w:hAnsi="Times New Roman" w:cs="Times New Roman"/>
          <w:sz w:val="24"/>
          <w:szCs w:val="24"/>
        </w:rPr>
        <w:t xml:space="preserve">but they never </w:t>
      </w:r>
      <w:r w:rsidR="00EC145F" w:rsidRPr="00BB21F8">
        <w:rPr>
          <w:rFonts w:ascii="Times New Roman" w:hAnsi="Times New Roman" w:cs="Times New Roman"/>
          <w:sz w:val="24"/>
          <w:szCs w:val="24"/>
        </w:rPr>
        <w:t>cover</w:t>
      </w:r>
      <w:r w:rsidR="008E6573" w:rsidRPr="00BB21F8">
        <w:rPr>
          <w:rFonts w:ascii="Times New Roman" w:hAnsi="Times New Roman" w:cs="Times New Roman"/>
          <w:sz w:val="24"/>
          <w:szCs w:val="24"/>
        </w:rPr>
        <w:t xml:space="preserve">ed financing </w:t>
      </w:r>
      <w:r w:rsidR="00721726" w:rsidRPr="00BB21F8">
        <w:rPr>
          <w:rFonts w:ascii="Times New Roman" w:hAnsi="Times New Roman" w:cs="Times New Roman"/>
          <w:sz w:val="24"/>
          <w:szCs w:val="24"/>
        </w:rPr>
        <w:t>dental</w:t>
      </w:r>
      <w:r w:rsidR="00EB36BC">
        <w:rPr>
          <w:rFonts w:ascii="Times New Roman" w:hAnsi="Times New Roman" w:cs="Times New Roman"/>
          <w:sz w:val="24"/>
          <w:szCs w:val="24"/>
        </w:rPr>
        <w:t xml:space="preserve"> treatment. But,</w:t>
      </w:r>
      <w:r w:rsidR="007F2048" w:rsidRPr="00BB21F8">
        <w:rPr>
          <w:rFonts w:ascii="Times New Roman" w:hAnsi="Times New Roman" w:cs="Times New Roman"/>
          <w:sz w:val="24"/>
          <w:szCs w:val="24"/>
        </w:rPr>
        <w:t xml:space="preserve"> their significant growth has </w:t>
      </w:r>
      <w:r w:rsidR="00CC510A" w:rsidRPr="00BB21F8">
        <w:rPr>
          <w:rFonts w:ascii="Times New Roman" w:hAnsi="Times New Roman" w:cs="Times New Roman"/>
          <w:sz w:val="24"/>
          <w:szCs w:val="24"/>
        </w:rPr>
        <w:t xml:space="preserve">helped </w:t>
      </w:r>
      <w:r w:rsidR="007D3E63" w:rsidRPr="00BB21F8">
        <w:rPr>
          <w:rFonts w:ascii="Times New Roman" w:hAnsi="Times New Roman" w:cs="Times New Roman"/>
          <w:sz w:val="24"/>
          <w:szCs w:val="24"/>
        </w:rPr>
        <w:t>to chang</w:t>
      </w:r>
      <w:r w:rsidR="00EB36BC">
        <w:rPr>
          <w:rFonts w:ascii="Times New Roman" w:hAnsi="Times New Roman" w:cs="Times New Roman"/>
          <w:sz w:val="24"/>
          <w:szCs w:val="24"/>
        </w:rPr>
        <w:t xml:space="preserve">e the general attitude towards </w:t>
      </w:r>
      <w:r w:rsidR="007D3E63" w:rsidRPr="00BB21F8">
        <w:rPr>
          <w:rFonts w:ascii="Times New Roman" w:hAnsi="Times New Roman" w:cs="Times New Roman"/>
          <w:sz w:val="24"/>
          <w:szCs w:val="24"/>
        </w:rPr>
        <w:t xml:space="preserve">dentistry. </w:t>
      </w:r>
      <w:r w:rsidR="007F2048" w:rsidRPr="00BB21F8">
        <w:rPr>
          <w:rFonts w:ascii="Times New Roman" w:hAnsi="Times New Roman" w:cs="Times New Roman"/>
          <w:sz w:val="24"/>
          <w:szCs w:val="24"/>
        </w:rPr>
        <w:t xml:space="preserve">It has changed the perception of the </w:t>
      </w:r>
      <w:r w:rsidR="00C345CF" w:rsidRPr="00BB21F8">
        <w:rPr>
          <w:rFonts w:ascii="Times New Roman" w:hAnsi="Times New Roman" w:cs="Times New Roman"/>
          <w:sz w:val="24"/>
          <w:szCs w:val="24"/>
        </w:rPr>
        <w:t>common man</w:t>
      </w:r>
      <w:r w:rsidR="007F2048" w:rsidRPr="00BB21F8">
        <w:rPr>
          <w:rFonts w:ascii="Times New Roman" w:hAnsi="Times New Roman" w:cs="Times New Roman"/>
          <w:sz w:val="24"/>
          <w:szCs w:val="24"/>
        </w:rPr>
        <w:t xml:space="preserve"> towards dental treatment</w:t>
      </w:r>
      <w:r w:rsidR="00C345CF" w:rsidRPr="00BB21F8">
        <w:rPr>
          <w:rFonts w:ascii="Times New Roman" w:hAnsi="Times New Roman" w:cs="Times New Roman"/>
          <w:sz w:val="24"/>
          <w:szCs w:val="24"/>
        </w:rPr>
        <w:t>. Dental anxiety has lessened ov</w:t>
      </w:r>
      <w:r w:rsidR="007F2048" w:rsidRPr="00BB21F8">
        <w:rPr>
          <w:rFonts w:ascii="Times New Roman" w:hAnsi="Times New Roman" w:cs="Times New Roman"/>
          <w:sz w:val="24"/>
          <w:szCs w:val="24"/>
        </w:rPr>
        <w:t xml:space="preserve">er the years. It has become a, </w:t>
      </w:r>
      <w:r w:rsidR="00C345CF" w:rsidRPr="00BB21F8">
        <w:rPr>
          <w:rFonts w:ascii="Times New Roman" w:hAnsi="Times New Roman" w:cs="Times New Roman"/>
          <w:sz w:val="24"/>
          <w:szCs w:val="24"/>
        </w:rPr>
        <w:t>vital part of health care</w:t>
      </w:r>
      <w:r w:rsidR="007F2048" w:rsidRPr="00BB21F8">
        <w:rPr>
          <w:rFonts w:ascii="Times New Roman" w:hAnsi="Times New Roman" w:cs="Times New Roman"/>
          <w:sz w:val="24"/>
          <w:szCs w:val="24"/>
        </w:rPr>
        <w:t xml:space="preserve"> and well utilized by the rich and the middle class people of the society</w:t>
      </w:r>
      <w:r w:rsidR="00C345CF" w:rsidRPr="00BB21F8">
        <w:rPr>
          <w:rFonts w:ascii="Times New Roman" w:hAnsi="Times New Roman" w:cs="Times New Roman"/>
          <w:sz w:val="24"/>
          <w:szCs w:val="24"/>
        </w:rPr>
        <w:t>.</w:t>
      </w:r>
      <w:r w:rsidR="003F2D77" w:rsidRPr="00BB21F8">
        <w:rPr>
          <w:rFonts w:ascii="Times New Roman" w:hAnsi="Times New Roman" w:cs="Times New Roman"/>
          <w:sz w:val="24"/>
          <w:szCs w:val="24"/>
        </w:rPr>
        <w:t xml:space="preserve"> Nowadays, it has</w:t>
      </w:r>
      <w:r w:rsidR="007F2048" w:rsidRPr="00BB21F8">
        <w:rPr>
          <w:rFonts w:ascii="Times New Roman" w:hAnsi="Times New Roman" w:cs="Times New Roman"/>
          <w:sz w:val="24"/>
          <w:szCs w:val="24"/>
        </w:rPr>
        <w:t xml:space="preserve"> become absolutely </w:t>
      </w:r>
      <w:r w:rsidR="006C21B1" w:rsidRPr="00BB21F8">
        <w:rPr>
          <w:rFonts w:ascii="Times New Roman" w:hAnsi="Times New Roman" w:cs="Times New Roman"/>
          <w:sz w:val="24"/>
          <w:szCs w:val="24"/>
        </w:rPr>
        <w:t xml:space="preserve">trivial </w:t>
      </w:r>
      <w:r w:rsidR="003F2D77" w:rsidRPr="00BB21F8">
        <w:rPr>
          <w:rFonts w:ascii="Times New Roman" w:hAnsi="Times New Roman" w:cs="Times New Roman"/>
          <w:sz w:val="24"/>
          <w:szCs w:val="24"/>
        </w:rPr>
        <w:t xml:space="preserve">for </w:t>
      </w:r>
      <w:r w:rsidR="00C345CF" w:rsidRPr="00BB21F8">
        <w:rPr>
          <w:rFonts w:ascii="Times New Roman" w:hAnsi="Times New Roman" w:cs="Times New Roman"/>
          <w:sz w:val="24"/>
          <w:szCs w:val="24"/>
        </w:rPr>
        <w:t>the maintenance of overall quality of life. With the onset of the 21st century and changes in the Indian economy, the dent</w:t>
      </w:r>
      <w:r w:rsidR="007F2048" w:rsidRPr="00BB21F8">
        <w:rPr>
          <w:rFonts w:ascii="Times New Roman" w:hAnsi="Times New Roman" w:cs="Times New Roman"/>
          <w:sz w:val="24"/>
          <w:szCs w:val="24"/>
        </w:rPr>
        <w:t xml:space="preserve">al insurance schemes are still </w:t>
      </w:r>
      <w:r w:rsidR="00C345CF" w:rsidRPr="00BB21F8">
        <w:rPr>
          <w:rFonts w:ascii="Times New Roman" w:hAnsi="Times New Roman" w:cs="Times New Roman"/>
          <w:sz w:val="24"/>
          <w:szCs w:val="24"/>
        </w:rPr>
        <w:t xml:space="preserve">unexplored. </w:t>
      </w:r>
    </w:p>
    <w:p w:rsidR="009A1898" w:rsidRPr="00BB21F8" w:rsidRDefault="002A5C0B"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1950:</w:t>
      </w:r>
      <w:r w:rsidRPr="00BB21F8">
        <w:rPr>
          <w:rFonts w:ascii="Times New Roman" w:hAnsi="Times New Roman" w:cs="Times New Roman"/>
          <w:sz w:val="24"/>
          <w:szCs w:val="24"/>
        </w:rPr>
        <w:t xml:space="preserve"> The first</w:t>
      </w:r>
      <w:r w:rsidR="003F2D77" w:rsidRPr="00BB21F8">
        <w:rPr>
          <w:rFonts w:ascii="Times New Roman" w:hAnsi="Times New Roman" w:cs="Times New Roman"/>
          <w:sz w:val="24"/>
          <w:szCs w:val="24"/>
        </w:rPr>
        <w:t xml:space="preserve"> ever</w:t>
      </w:r>
      <w:r w:rsidRPr="00BB21F8">
        <w:rPr>
          <w:rFonts w:ascii="Times New Roman" w:hAnsi="Times New Roman" w:cs="Times New Roman"/>
          <w:sz w:val="24"/>
          <w:szCs w:val="24"/>
        </w:rPr>
        <w:t xml:space="preserve"> dental plans emerge</w:t>
      </w:r>
      <w:r w:rsidR="003F2D77" w:rsidRPr="00BB21F8">
        <w:rPr>
          <w:rFonts w:ascii="Times New Roman" w:hAnsi="Times New Roman" w:cs="Times New Roman"/>
          <w:sz w:val="24"/>
          <w:szCs w:val="24"/>
        </w:rPr>
        <w:t>d</w:t>
      </w:r>
    </w:p>
    <w:p w:rsidR="002A5C0B" w:rsidRPr="00BB21F8" w:rsidRDefault="009A1898"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Pr="00BB21F8">
        <w:rPr>
          <w:rFonts w:ascii="Times New Roman" w:hAnsi="Times New Roman" w:cs="Times New Roman"/>
          <w:b/>
          <w:sz w:val="24"/>
          <w:szCs w:val="24"/>
        </w:rPr>
        <w:t>1954:</w:t>
      </w:r>
      <w:r w:rsidR="002A5C0B" w:rsidRPr="00BB21F8">
        <w:rPr>
          <w:rFonts w:ascii="Times New Roman" w:hAnsi="Times New Roman" w:cs="Times New Roman"/>
          <w:sz w:val="24"/>
          <w:szCs w:val="24"/>
        </w:rPr>
        <w:t xml:space="preserve"> </w:t>
      </w:r>
      <w:r w:rsidRPr="00BB21F8">
        <w:rPr>
          <w:rFonts w:ascii="Times New Roman" w:hAnsi="Times New Roman" w:cs="Times New Roman"/>
          <w:sz w:val="24"/>
          <w:szCs w:val="24"/>
        </w:rPr>
        <w:t xml:space="preserve">Dental benefits was offered to </w:t>
      </w:r>
      <w:r w:rsidR="002A5C0B" w:rsidRPr="00BB21F8">
        <w:rPr>
          <w:rFonts w:ascii="Times New Roman" w:hAnsi="Times New Roman" w:cs="Times New Roman"/>
          <w:sz w:val="24"/>
          <w:szCs w:val="24"/>
        </w:rPr>
        <w:t>the International Longshoremen’s and Warehousemen’s Union and the Pacific Maritime A</w:t>
      </w:r>
      <w:r w:rsidRPr="00BB21F8">
        <w:rPr>
          <w:rFonts w:ascii="Times New Roman" w:hAnsi="Times New Roman" w:cs="Times New Roman"/>
          <w:sz w:val="24"/>
          <w:szCs w:val="24"/>
        </w:rPr>
        <w:t>ssociation (ILWU-PMA)</w:t>
      </w:r>
      <w:r w:rsidR="003F2D77" w:rsidRPr="00BB21F8">
        <w:rPr>
          <w:rFonts w:ascii="Times New Roman" w:hAnsi="Times New Roman" w:cs="Times New Roman"/>
          <w:sz w:val="24"/>
          <w:szCs w:val="24"/>
        </w:rPr>
        <w:t xml:space="preserve">. </w:t>
      </w:r>
      <w:r w:rsidR="00586A65" w:rsidRPr="00BB21F8">
        <w:rPr>
          <w:rFonts w:ascii="Times New Roman" w:hAnsi="Times New Roman" w:cs="Times New Roman"/>
          <w:sz w:val="24"/>
          <w:szCs w:val="24"/>
        </w:rPr>
        <w:t xml:space="preserve">These </w:t>
      </w:r>
      <w:r w:rsidR="002A5C0B" w:rsidRPr="00BB21F8">
        <w:rPr>
          <w:rFonts w:ascii="Times New Roman" w:hAnsi="Times New Roman" w:cs="Times New Roman"/>
          <w:sz w:val="24"/>
          <w:szCs w:val="24"/>
        </w:rPr>
        <w:t>group</w:t>
      </w:r>
      <w:r w:rsidR="00EB36BC">
        <w:rPr>
          <w:rFonts w:ascii="Times New Roman" w:hAnsi="Times New Roman" w:cs="Times New Roman"/>
          <w:sz w:val="24"/>
          <w:szCs w:val="24"/>
        </w:rPr>
        <w:t>s</w:t>
      </w:r>
      <w:r w:rsidR="002A5C0B" w:rsidRPr="00BB21F8">
        <w:rPr>
          <w:rFonts w:ascii="Times New Roman" w:hAnsi="Times New Roman" w:cs="Times New Roman"/>
          <w:sz w:val="24"/>
          <w:szCs w:val="24"/>
        </w:rPr>
        <w:t xml:space="preserve">, presented the idea of dental coverage for </w:t>
      </w:r>
      <w:r w:rsidR="003F2D77" w:rsidRPr="00BB21F8">
        <w:rPr>
          <w:rFonts w:ascii="Times New Roman" w:hAnsi="Times New Roman" w:cs="Times New Roman"/>
          <w:sz w:val="24"/>
          <w:szCs w:val="24"/>
        </w:rPr>
        <w:t>all the worker</w:t>
      </w:r>
      <w:r w:rsidR="002A5C0B" w:rsidRPr="00BB21F8">
        <w:rPr>
          <w:rFonts w:ascii="Times New Roman" w:hAnsi="Times New Roman" w:cs="Times New Roman"/>
          <w:sz w:val="24"/>
          <w:szCs w:val="24"/>
        </w:rPr>
        <w:t>’</w:t>
      </w:r>
      <w:r w:rsidR="00586A65" w:rsidRPr="00BB21F8">
        <w:rPr>
          <w:rFonts w:ascii="Times New Roman" w:hAnsi="Times New Roman" w:cs="Times New Roman"/>
          <w:sz w:val="24"/>
          <w:szCs w:val="24"/>
        </w:rPr>
        <w:t>s</w:t>
      </w:r>
      <w:r w:rsidR="002A5C0B" w:rsidRPr="00BB21F8">
        <w:rPr>
          <w:rFonts w:ascii="Times New Roman" w:hAnsi="Times New Roman" w:cs="Times New Roman"/>
          <w:sz w:val="24"/>
          <w:szCs w:val="24"/>
        </w:rPr>
        <w:t xml:space="preserve"> children, along with</w:t>
      </w:r>
      <w:r w:rsidR="00586A65" w:rsidRPr="00BB21F8">
        <w:rPr>
          <w:rFonts w:ascii="Times New Roman" w:hAnsi="Times New Roman" w:cs="Times New Roman"/>
          <w:sz w:val="24"/>
          <w:szCs w:val="24"/>
        </w:rPr>
        <w:t xml:space="preserve"> an investment </w:t>
      </w:r>
      <w:proofErr w:type="gramStart"/>
      <w:r w:rsidR="00586A65" w:rsidRPr="00BB21F8">
        <w:rPr>
          <w:rFonts w:ascii="Times New Roman" w:hAnsi="Times New Roman" w:cs="Times New Roman"/>
          <w:sz w:val="24"/>
          <w:szCs w:val="24"/>
        </w:rPr>
        <w:t>of  $</w:t>
      </w:r>
      <w:proofErr w:type="gramEnd"/>
      <w:r w:rsidR="00586A65" w:rsidRPr="00BB21F8">
        <w:rPr>
          <w:rFonts w:ascii="Times New Roman" w:hAnsi="Times New Roman" w:cs="Times New Roman"/>
          <w:sz w:val="24"/>
          <w:szCs w:val="24"/>
        </w:rPr>
        <w:t>750,000</w:t>
      </w:r>
      <w:r w:rsidR="002A5C0B" w:rsidRPr="00BB21F8">
        <w:rPr>
          <w:rFonts w:ascii="Times New Roman" w:hAnsi="Times New Roman" w:cs="Times New Roman"/>
          <w:sz w:val="24"/>
          <w:szCs w:val="24"/>
        </w:rPr>
        <w:t xml:space="preserve"> to the dental associations in </w:t>
      </w:r>
      <w:r w:rsidR="00586A65" w:rsidRPr="00BB21F8">
        <w:rPr>
          <w:rFonts w:ascii="Times New Roman" w:hAnsi="Times New Roman" w:cs="Times New Roman"/>
          <w:sz w:val="24"/>
          <w:szCs w:val="24"/>
        </w:rPr>
        <w:t>Oregon,</w:t>
      </w:r>
      <w:r w:rsidR="003F2D77" w:rsidRPr="00BB21F8">
        <w:rPr>
          <w:rFonts w:ascii="Times New Roman" w:hAnsi="Times New Roman" w:cs="Times New Roman"/>
          <w:sz w:val="24"/>
          <w:szCs w:val="24"/>
        </w:rPr>
        <w:t xml:space="preserve"> </w:t>
      </w:r>
      <w:r w:rsidR="002A5C0B" w:rsidRPr="00BB21F8">
        <w:rPr>
          <w:rFonts w:ascii="Times New Roman" w:hAnsi="Times New Roman" w:cs="Times New Roman"/>
          <w:sz w:val="24"/>
          <w:szCs w:val="24"/>
        </w:rPr>
        <w:t>Washington</w:t>
      </w:r>
      <w:r w:rsidR="00586A65" w:rsidRPr="00BB21F8">
        <w:rPr>
          <w:rFonts w:ascii="Times New Roman" w:hAnsi="Times New Roman" w:cs="Times New Roman"/>
          <w:sz w:val="24"/>
          <w:szCs w:val="24"/>
        </w:rPr>
        <w:t xml:space="preserve">, California, </w:t>
      </w:r>
    </w:p>
    <w:p w:rsidR="003F2D77" w:rsidRPr="00BB21F8" w:rsidRDefault="009A1898"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lastRenderedPageBreak/>
        <w:t xml:space="preserve">  </w:t>
      </w:r>
      <w:r w:rsidR="003F2D77" w:rsidRPr="00BB21F8">
        <w:rPr>
          <w:rFonts w:ascii="Times New Roman" w:hAnsi="Times New Roman" w:cs="Times New Roman"/>
          <w:sz w:val="24"/>
          <w:szCs w:val="24"/>
        </w:rPr>
        <w:t xml:space="preserve">  </w:t>
      </w:r>
      <w:r w:rsidRPr="00BB21F8">
        <w:rPr>
          <w:rFonts w:ascii="Times New Roman" w:hAnsi="Times New Roman" w:cs="Times New Roman"/>
          <w:sz w:val="24"/>
          <w:szCs w:val="24"/>
        </w:rPr>
        <w:t xml:space="preserve">   </w:t>
      </w:r>
      <w:r w:rsidR="002A5C0B" w:rsidRPr="00BB21F8">
        <w:rPr>
          <w:rFonts w:ascii="Times New Roman" w:hAnsi="Times New Roman" w:cs="Times New Roman"/>
          <w:sz w:val="24"/>
          <w:szCs w:val="24"/>
        </w:rPr>
        <w:t>Soon after</w:t>
      </w:r>
      <w:r w:rsidR="00EB36BC">
        <w:rPr>
          <w:rFonts w:ascii="Times New Roman" w:hAnsi="Times New Roman" w:cs="Times New Roman"/>
          <w:sz w:val="24"/>
          <w:szCs w:val="24"/>
        </w:rPr>
        <w:t xml:space="preserve"> that</w:t>
      </w:r>
      <w:r w:rsidR="002A5C0B" w:rsidRPr="00BB21F8">
        <w:rPr>
          <w:rFonts w:ascii="Times New Roman" w:hAnsi="Times New Roman" w:cs="Times New Roman"/>
          <w:sz w:val="24"/>
          <w:szCs w:val="24"/>
        </w:rPr>
        <w:t xml:space="preserve">, the first three dental benefits organizations were formed. </w:t>
      </w:r>
    </w:p>
    <w:p w:rsidR="003F2D77" w:rsidRPr="00BB21F8" w:rsidRDefault="003F2D77"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a)</w:t>
      </w:r>
      <w:r w:rsidR="00E367F3" w:rsidRPr="00BB21F8">
        <w:rPr>
          <w:rFonts w:ascii="Times New Roman" w:hAnsi="Times New Roman" w:cs="Times New Roman"/>
          <w:sz w:val="24"/>
          <w:szCs w:val="24"/>
        </w:rPr>
        <w:t xml:space="preserve"> </w:t>
      </w:r>
      <w:r w:rsidR="002A5C0B" w:rsidRPr="00BB21F8">
        <w:rPr>
          <w:rFonts w:ascii="Times New Roman" w:hAnsi="Times New Roman" w:cs="Times New Roman"/>
          <w:sz w:val="24"/>
          <w:szCs w:val="24"/>
        </w:rPr>
        <w:t>The Washi</w:t>
      </w:r>
      <w:r w:rsidR="00EB36BC">
        <w:rPr>
          <w:rFonts w:ascii="Times New Roman" w:hAnsi="Times New Roman" w:cs="Times New Roman"/>
          <w:sz w:val="24"/>
          <w:szCs w:val="24"/>
        </w:rPr>
        <w:t>ngton Dental Service (</w:t>
      </w:r>
      <w:r w:rsidRPr="00BB21F8">
        <w:rPr>
          <w:rFonts w:ascii="Times New Roman" w:hAnsi="Times New Roman" w:cs="Times New Roman"/>
          <w:sz w:val="24"/>
          <w:szCs w:val="24"/>
        </w:rPr>
        <w:t>1954)</w:t>
      </w:r>
    </w:p>
    <w:p w:rsidR="003F2D77" w:rsidRPr="00BB21F8" w:rsidRDefault="003F2D77"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b) Oregon Dental Service (1955)</w:t>
      </w:r>
    </w:p>
    <w:p w:rsidR="002A5C0B" w:rsidRPr="00BB21F8" w:rsidRDefault="003F2D77"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c)</w:t>
      </w:r>
      <w:r w:rsidR="002A5C0B" w:rsidRPr="00BB21F8">
        <w:rPr>
          <w:rFonts w:ascii="Times New Roman" w:hAnsi="Times New Roman" w:cs="Times New Roman"/>
          <w:sz w:val="24"/>
          <w:szCs w:val="24"/>
        </w:rPr>
        <w:t xml:space="preserve"> California Dent</w:t>
      </w:r>
      <w:r w:rsidRPr="00BB21F8">
        <w:rPr>
          <w:rFonts w:ascii="Times New Roman" w:hAnsi="Times New Roman" w:cs="Times New Roman"/>
          <w:sz w:val="24"/>
          <w:szCs w:val="24"/>
        </w:rPr>
        <w:t>al Association Service (</w:t>
      </w:r>
      <w:r w:rsidR="002A5C0B" w:rsidRPr="00BB21F8">
        <w:rPr>
          <w:rFonts w:ascii="Times New Roman" w:hAnsi="Times New Roman" w:cs="Times New Roman"/>
          <w:sz w:val="24"/>
          <w:szCs w:val="24"/>
        </w:rPr>
        <w:t>1955</w:t>
      </w:r>
      <w:r w:rsidRPr="00BB21F8">
        <w:rPr>
          <w:rFonts w:ascii="Times New Roman" w:hAnsi="Times New Roman" w:cs="Times New Roman"/>
          <w:sz w:val="24"/>
          <w:szCs w:val="24"/>
        </w:rPr>
        <w:t>)</w:t>
      </w:r>
      <w:r w:rsidR="002A5C0B" w:rsidRPr="00BB21F8">
        <w:rPr>
          <w:rFonts w:ascii="Times New Roman" w:hAnsi="Times New Roman" w:cs="Times New Roman"/>
          <w:sz w:val="24"/>
          <w:szCs w:val="24"/>
        </w:rPr>
        <w:t>.</w:t>
      </w:r>
    </w:p>
    <w:p w:rsidR="002A5C0B" w:rsidRPr="00BB21F8" w:rsidRDefault="009A1898"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 xml:space="preserve"> 1957</w:t>
      </w:r>
      <w:r w:rsidR="003F2D77" w:rsidRPr="00BB21F8">
        <w:rPr>
          <w:rFonts w:ascii="Times New Roman" w:hAnsi="Times New Roman" w:cs="Times New Roman"/>
          <w:b/>
          <w:sz w:val="24"/>
          <w:szCs w:val="24"/>
        </w:rPr>
        <w:t>:</w:t>
      </w:r>
      <w:r w:rsidR="003F2D77" w:rsidRPr="00BB21F8">
        <w:rPr>
          <w:rFonts w:ascii="Times New Roman" w:hAnsi="Times New Roman" w:cs="Times New Roman"/>
          <w:sz w:val="24"/>
          <w:szCs w:val="24"/>
        </w:rPr>
        <w:t xml:space="preserve"> Approximately, </w:t>
      </w:r>
      <w:r w:rsidR="008114A3" w:rsidRPr="00BB21F8">
        <w:rPr>
          <w:rFonts w:ascii="Times New Roman" w:hAnsi="Times New Roman" w:cs="Times New Roman"/>
          <w:sz w:val="24"/>
          <w:szCs w:val="24"/>
        </w:rPr>
        <w:t>2,1</w:t>
      </w:r>
      <w:r w:rsidR="002A5C0B" w:rsidRPr="00BB21F8">
        <w:rPr>
          <w:rFonts w:ascii="Times New Roman" w:hAnsi="Times New Roman" w:cs="Times New Roman"/>
          <w:sz w:val="24"/>
          <w:szCs w:val="24"/>
        </w:rPr>
        <w:t>00 children were covered by California Dental Association Ser</w:t>
      </w:r>
      <w:r w:rsidR="008114A3" w:rsidRPr="00BB21F8">
        <w:rPr>
          <w:rFonts w:ascii="Times New Roman" w:hAnsi="Times New Roman" w:cs="Times New Roman"/>
          <w:sz w:val="24"/>
          <w:szCs w:val="24"/>
        </w:rPr>
        <w:t xml:space="preserve">vice, which later developed as </w:t>
      </w:r>
      <w:r w:rsidR="003F2D77" w:rsidRPr="00BB21F8">
        <w:rPr>
          <w:rFonts w:ascii="Times New Roman" w:hAnsi="Times New Roman" w:cs="Times New Roman"/>
          <w:sz w:val="24"/>
          <w:szCs w:val="24"/>
        </w:rPr>
        <w:t>‘</w:t>
      </w:r>
      <w:r w:rsidR="008114A3" w:rsidRPr="00BB21F8">
        <w:rPr>
          <w:rFonts w:ascii="Times New Roman" w:hAnsi="Times New Roman" w:cs="Times New Roman"/>
          <w:i/>
          <w:sz w:val="24"/>
          <w:szCs w:val="24"/>
        </w:rPr>
        <w:t>The</w:t>
      </w:r>
      <w:r w:rsidR="002A5C0B" w:rsidRPr="00BB21F8">
        <w:rPr>
          <w:rFonts w:ascii="Times New Roman" w:hAnsi="Times New Roman" w:cs="Times New Roman"/>
          <w:i/>
          <w:sz w:val="24"/>
          <w:szCs w:val="24"/>
        </w:rPr>
        <w:t xml:space="preserve"> Delta Dental of California</w:t>
      </w:r>
      <w:r w:rsidR="003F2D77" w:rsidRPr="00BB21F8">
        <w:rPr>
          <w:rFonts w:ascii="Times New Roman" w:hAnsi="Times New Roman" w:cs="Times New Roman"/>
          <w:i/>
          <w:sz w:val="24"/>
          <w:szCs w:val="24"/>
        </w:rPr>
        <w:t>’</w:t>
      </w:r>
      <w:r w:rsidR="002A5C0B" w:rsidRPr="00BB21F8">
        <w:rPr>
          <w:rFonts w:ascii="Times New Roman" w:hAnsi="Times New Roman" w:cs="Times New Roman"/>
          <w:i/>
          <w:sz w:val="24"/>
          <w:szCs w:val="24"/>
        </w:rPr>
        <w:t>.</w:t>
      </w:r>
    </w:p>
    <w:p w:rsidR="00415390" w:rsidRPr="00BB21F8" w:rsidRDefault="00415390"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2017</w:t>
      </w:r>
      <w:r w:rsidR="000D44D6" w:rsidRPr="00BB21F8">
        <w:rPr>
          <w:rFonts w:ascii="Times New Roman" w:hAnsi="Times New Roman" w:cs="Times New Roman"/>
          <w:b/>
          <w:sz w:val="24"/>
          <w:szCs w:val="24"/>
        </w:rPr>
        <w:t>:</w:t>
      </w:r>
      <w:r w:rsidR="000D44D6" w:rsidRPr="00BB21F8">
        <w:rPr>
          <w:rFonts w:ascii="Times New Roman" w:hAnsi="Times New Roman" w:cs="Times New Roman"/>
          <w:sz w:val="24"/>
          <w:szCs w:val="24"/>
        </w:rPr>
        <w:t xml:space="preserve"> Enrol</w:t>
      </w:r>
      <w:r w:rsidRPr="00BB21F8">
        <w:rPr>
          <w:rFonts w:ascii="Times New Roman" w:hAnsi="Times New Roman" w:cs="Times New Roman"/>
          <w:sz w:val="24"/>
          <w:szCs w:val="24"/>
        </w:rPr>
        <w:t>ment statistic</w:t>
      </w:r>
      <w:r w:rsidR="00BB21F8" w:rsidRPr="00BB21F8">
        <w:rPr>
          <w:rFonts w:ascii="Times New Roman" w:hAnsi="Times New Roman" w:cs="Times New Roman"/>
          <w:sz w:val="24"/>
          <w:szCs w:val="24"/>
        </w:rPr>
        <w:t xml:space="preserve">al </w:t>
      </w:r>
      <w:r w:rsidR="0036323F" w:rsidRPr="00BB21F8">
        <w:rPr>
          <w:rFonts w:ascii="Times New Roman" w:hAnsi="Times New Roman" w:cs="Times New Roman"/>
          <w:sz w:val="24"/>
          <w:szCs w:val="24"/>
        </w:rPr>
        <w:t>Analysis</w:t>
      </w:r>
      <w:r w:rsidR="003F2D77" w:rsidRPr="00BB21F8">
        <w:rPr>
          <w:rFonts w:ascii="Times New Roman" w:hAnsi="Times New Roman" w:cs="Times New Roman"/>
          <w:sz w:val="24"/>
          <w:szCs w:val="24"/>
        </w:rPr>
        <w:t>: A</w:t>
      </w:r>
      <w:r w:rsidR="0036323F" w:rsidRPr="00BB21F8">
        <w:rPr>
          <w:rFonts w:ascii="Times New Roman" w:hAnsi="Times New Roman" w:cs="Times New Roman"/>
          <w:sz w:val="24"/>
          <w:szCs w:val="24"/>
        </w:rPr>
        <w:t>bout 3/4</w:t>
      </w:r>
      <w:r w:rsidR="0036323F" w:rsidRPr="00BB21F8">
        <w:rPr>
          <w:rFonts w:ascii="Times New Roman" w:hAnsi="Times New Roman" w:cs="Times New Roman"/>
          <w:sz w:val="24"/>
          <w:szCs w:val="24"/>
          <w:vertAlign w:val="superscript"/>
        </w:rPr>
        <w:t>th</w:t>
      </w:r>
      <w:r w:rsidR="0036323F" w:rsidRPr="00BB21F8">
        <w:rPr>
          <w:rFonts w:ascii="Times New Roman" w:hAnsi="Times New Roman" w:cs="Times New Roman"/>
          <w:sz w:val="24"/>
          <w:szCs w:val="24"/>
        </w:rPr>
        <w:t xml:space="preserve"> population </w:t>
      </w:r>
      <w:r w:rsidRPr="00BB21F8">
        <w:rPr>
          <w:rFonts w:ascii="Times New Roman" w:hAnsi="Times New Roman" w:cs="Times New Roman"/>
          <w:sz w:val="24"/>
          <w:szCs w:val="24"/>
        </w:rPr>
        <w:t>of Americans have den</w:t>
      </w:r>
      <w:r w:rsidR="004E594D" w:rsidRPr="00BB21F8">
        <w:rPr>
          <w:rFonts w:ascii="Times New Roman" w:hAnsi="Times New Roman" w:cs="Times New Roman"/>
          <w:sz w:val="24"/>
          <w:szCs w:val="24"/>
        </w:rPr>
        <w:t xml:space="preserve">tal </w:t>
      </w:r>
      <w:r w:rsidR="0036323F" w:rsidRPr="00BB21F8">
        <w:rPr>
          <w:rFonts w:ascii="Times New Roman" w:hAnsi="Times New Roman" w:cs="Times New Roman"/>
          <w:sz w:val="24"/>
          <w:szCs w:val="24"/>
        </w:rPr>
        <w:t xml:space="preserve">insurance supported by the </w:t>
      </w:r>
      <w:r w:rsidRPr="00BB21F8">
        <w:rPr>
          <w:rFonts w:ascii="Times New Roman" w:hAnsi="Times New Roman" w:cs="Times New Roman"/>
          <w:sz w:val="24"/>
          <w:szCs w:val="24"/>
        </w:rPr>
        <w:t>National Association of Denta</w:t>
      </w:r>
      <w:r w:rsidR="003F2D77" w:rsidRPr="00BB21F8">
        <w:rPr>
          <w:rFonts w:ascii="Times New Roman" w:hAnsi="Times New Roman" w:cs="Times New Roman"/>
          <w:sz w:val="24"/>
          <w:szCs w:val="24"/>
        </w:rPr>
        <w:t>l Plans. It included</w:t>
      </w:r>
      <w:r w:rsidR="008114A3" w:rsidRPr="00BB21F8">
        <w:rPr>
          <w:rFonts w:ascii="Times New Roman" w:hAnsi="Times New Roman" w:cs="Times New Roman"/>
          <w:sz w:val="24"/>
          <w:szCs w:val="24"/>
        </w:rPr>
        <w:t xml:space="preserve"> nearly 89</w:t>
      </w:r>
      <w:r w:rsidRPr="00BB21F8">
        <w:rPr>
          <w:rFonts w:ascii="Times New Roman" w:hAnsi="Times New Roman" w:cs="Times New Roman"/>
          <w:sz w:val="24"/>
          <w:szCs w:val="24"/>
        </w:rPr>
        <w:t>% of children.</w:t>
      </w:r>
      <w:r w:rsidR="003A5464" w:rsidRPr="00BB21F8">
        <w:rPr>
          <w:rFonts w:ascii="Times New Roman" w:hAnsi="Times New Roman" w:cs="Times New Roman"/>
          <w:sz w:val="24"/>
          <w:szCs w:val="24"/>
        </w:rPr>
        <w:t xml:space="preserve"> </w:t>
      </w:r>
      <w:r w:rsidR="0036323F" w:rsidRPr="00BB21F8">
        <w:rPr>
          <w:rFonts w:ascii="Times New Roman" w:hAnsi="Times New Roman" w:cs="Times New Roman"/>
          <w:sz w:val="24"/>
          <w:szCs w:val="24"/>
        </w:rPr>
        <w:t>Due to their Insurance benefits preventive treatment could be delivered at a very low price</w:t>
      </w:r>
      <w:r w:rsidR="00D10E94" w:rsidRPr="00BB21F8">
        <w:rPr>
          <w:rFonts w:ascii="Times New Roman" w:hAnsi="Times New Roman" w:cs="Times New Roman"/>
          <w:sz w:val="24"/>
          <w:szCs w:val="24"/>
        </w:rPr>
        <w:t>. It can be interpreted that</w:t>
      </w:r>
      <w:r w:rsidR="00E367F3" w:rsidRPr="00BB21F8">
        <w:rPr>
          <w:rFonts w:ascii="Times New Roman" w:hAnsi="Times New Roman" w:cs="Times New Roman"/>
          <w:sz w:val="24"/>
          <w:szCs w:val="24"/>
        </w:rPr>
        <w:t xml:space="preserve"> </w:t>
      </w:r>
      <w:r w:rsidR="008114A3" w:rsidRPr="00BB21F8">
        <w:rPr>
          <w:rFonts w:ascii="Times New Roman" w:hAnsi="Times New Roman" w:cs="Times New Roman"/>
          <w:sz w:val="24"/>
          <w:szCs w:val="24"/>
        </w:rPr>
        <w:t>there is a lot of</w:t>
      </w:r>
      <w:r w:rsidR="00BB21F8" w:rsidRPr="00BB21F8">
        <w:rPr>
          <w:rFonts w:ascii="Times New Roman" w:hAnsi="Times New Roman" w:cs="Times New Roman"/>
          <w:sz w:val="24"/>
          <w:szCs w:val="24"/>
        </w:rPr>
        <w:t xml:space="preserve"> scope</w:t>
      </w:r>
      <w:r w:rsidR="00D10E94" w:rsidRPr="00BB21F8">
        <w:rPr>
          <w:rFonts w:ascii="Times New Roman" w:hAnsi="Times New Roman" w:cs="Times New Roman"/>
          <w:sz w:val="24"/>
          <w:szCs w:val="24"/>
        </w:rPr>
        <w:t xml:space="preserve"> </w:t>
      </w:r>
      <w:proofErr w:type="gramStart"/>
      <w:r w:rsidR="00D10E94" w:rsidRPr="00BB21F8">
        <w:rPr>
          <w:rFonts w:ascii="Times New Roman" w:hAnsi="Times New Roman" w:cs="Times New Roman"/>
          <w:sz w:val="24"/>
          <w:szCs w:val="24"/>
        </w:rPr>
        <w:t>for  preventive</w:t>
      </w:r>
      <w:proofErr w:type="gramEnd"/>
      <w:r w:rsidR="00D10E94" w:rsidRPr="00BB21F8">
        <w:rPr>
          <w:rFonts w:ascii="Times New Roman" w:hAnsi="Times New Roman" w:cs="Times New Roman"/>
          <w:sz w:val="24"/>
          <w:szCs w:val="24"/>
        </w:rPr>
        <w:t xml:space="preserve"> treatment  and meagre </w:t>
      </w:r>
      <w:r w:rsidR="00E367F3" w:rsidRPr="00BB21F8">
        <w:rPr>
          <w:rFonts w:ascii="Times New Roman" w:hAnsi="Times New Roman" w:cs="Times New Roman"/>
          <w:sz w:val="24"/>
          <w:szCs w:val="24"/>
        </w:rPr>
        <w:t xml:space="preserve">chance </w:t>
      </w:r>
      <w:r w:rsidR="00D10E94" w:rsidRPr="00BB21F8">
        <w:rPr>
          <w:rFonts w:ascii="Times New Roman" w:hAnsi="Times New Roman" w:cs="Times New Roman"/>
          <w:sz w:val="24"/>
          <w:szCs w:val="24"/>
        </w:rPr>
        <w:t>to suffer from teeth  and gums related problems</w:t>
      </w:r>
      <w:r w:rsidR="00E367F3" w:rsidRPr="00BB21F8">
        <w:rPr>
          <w:rFonts w:ascii="Times New Roman" w:hAnsi="Times New Roman" w:cs="Times New Roman"/>
          <w:sz w:val="24"/>
          <w:szCs w:val="24"/>
        </w:rPr>
        <w:t>.</w:t>
      </w:r>
    </w:p>
    <w:p w:rsidR="00E367F3" w:rsidRPr="00BB21F8" w:rsidRDefault="000D44D6"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2019:</w:t>
      </w:r>
      <w:r w:rsidR="00415390" w:rsidRPr="00BB21F8">
        <w:rPr>
          <w:rFonts w:ascii="Times New Roman" w:hAnsi="Times New Roman" w:cs="Times New Roman"/>
          <w:sz w:val="24"/>
          <w:szCs w:val="24"/>
        </w:rPr>
        <w:t xml:space="preserve"> Delta Dental companies </w:t>
      </w:r>
      <w:r w:rsidR="00FF7BAD" w:rsidRPr="00BB21F8">
        <w:rPr>
          <w:rFonts w:ascii="Times New Roman" w:hAnsi="Times New Roman" w:cs="Times New Roman"/>
          <w:sz w:val="24"/>
          <w:szCs w:val="24"/>
        </w:rPr>
        <w:t xml:space="preserve">is </w:t>
      </w:r>
      <w:r w:rsidR="00415390" w:rsidRPr="00BB21F8">
        <w:rPr>
          <w:rFonts w:ascii="Times New Roman" w:hAnsi="Times New Roman" w:cs="Times New Roman"/>
          <w:sz w:val="24"/>
          <w:szCs w:val="24"/>
        </w:rPr>
        <w:t>cover</w:t>
      </w:r>
      <w:r w:rsidR="00E367F3" w:rsidRPr="00BB21F8">
        <w:rPr>
          <w:rFonts w:ascii="Times New Roman" w:hAnsi="Times New Roman" w:cs="Times New Roman"/>
          <w:sz w:val="24"/>
          <w:szCs w:val="24"/>
        </w:rPr>
        <w:t>ed</w:t>
      </w:r>
      <w:r w:rsidR="00415390" w:rsidRPr="00BB21F8">
        <w:rPr>
          <w:rFonts w:ascii="Times New Roman" w:hAnsi="Times New Roman" w:cs="Times New Roman"/>
          <w:sz w:val="24"/>
          <w:szCs w:val="24"/>
        </w:rPr>
        <w:t xml:space="preserve"> more Americans than any other dental</w:t>
      </w:r>
      <w:r w:rsidR="00FF7BAD" w:rsidRPr="00BB21F8">
        <w:rPr>
          <w:rFonts w:ascii="Times New Roman" w:hAnsi="Times New Roman" w:cs="Times New Roman"/>
          <w:sz w:val="24"/>
          <w:szCs w:val="24"/>
        </w:rPr>
        <w:t xml:space="preserve"> carrier. Over 77</w:t>
      </w:r>
      <w:r w:rsidR="00415390" w:rsidRPr="00BB21F8">
        <w:rPr>
          <w:rFonts w:ascii="Times New Roman" w:hAnsi="Times New Roman" w:cs="Times New Roman"/>
          <w:sz w:val="24"/>
          <w:szCs w:val="24"/>
        </w:rPr>
        <w:t xml:space="preserve"> million people are covered by </w:t>
      </w:r>
      <w:r w:rsidR="00E367F3" w:rsidRPr="00BB21F8">
        <w:rPr>
          <w:rFonts w:ascii="Times New Roman" w:hAnsi="Times New Roman" w:cs="Times New Roman"/>
          <w:sz w:val="24"/>
          <w:szCs w:val="24"/>
        </w:rPr>
        <w:t xml:space="preserve">Delta Dental plans across all </w:t>
      </w:r>
      <w:r w:rsidR="00FF7BAD" w:rsidRPr="00BB21F8">
        <w:rPr>
          <w:rFonts w:ascii="Times New Roman" w:hAnsi="Times New Roman" w:cs="Times New Roman"/>
          <w:sz w:val="24"/>
          <w:szCs w:val="24"/>
        </w:rPr>
        <w:t xml:space="preserve">states including </w:t>
      </w:r>
      <w:r w:rsidR="00415390" w:rsidRPr="00BB21F8">
        <w:rPr>
          <w:rFonts w:ascii="Times New Roman" w:hAnsi="Times New Roman" w:cs="Times New Roman"/>
          <w:sz w:val="24"/>
          <w:szCs w:val="24"/>
        </w:rPr>
        <w:t>Puerto Rico and the U.S. Virgin Islands</w:t>
      </w:r>
      <w:r w:rsidR="004E594D" w:rsidRPr="00BB21F8">
        <w:rPr>
          <w:rFonts w:ascii="Times New Roman" w:hAnsi="Times New Roman" w:cs="Times New Roman"/>
          <w:sz w:val="24"/>
          <w:szCs w:val="24"/>
        </w:rPr>
        <w:t>.</w:t>
      </w:r>
      <w:r w:rsidR="00FF7BAD" w:rsidRPr="00BB21F8">
        <w:rPr>
          <w:rFonts w:ascii="Times New Roman" w:hAnsi="Times New Roman" w:cs="Times New Roman"/>
          <w:sz w:val="24"/>
          <w:szCs w:val="24"/>
        </w:rPr>
        <w:t xml:space="preserve"> </w:t>
      </w:r>
    </w:p>
    <w:p w:rsidR="00E367F3" w:rsidRPr="00BB21F8" w:rsidRDefault="00E367F3" w:rsidP="00BB21F8">
      <w:pPr>
        <w:spacing w:line="360" w:lineRule="auto"/>
        <w:jc w:val="both"/>
        <w:rPr>
          <w:rFonts w:ascii="Times New Roman" w:hAnsi="Times New Roman" w:cs="Times New Roman"/>
          <w:sz w:val="24"/>
          <w:szCs w:val="24"/>
        </w:rPr>
      </w:pPr>
    </w:p>
    <w:p w:rsidR="00E367F3" w:rsidRPr="00EB36BC" w:rsidRDefault="00E367F3" w:rsidP="00BB21F8">
      <w:pPr>
        <w:spacing w:line="360" w:lineRule="auto"/>
        <w:rPr>
          <w:rFonts w:ascii="Times New Roman" w:hAnsi="Times New Roman" w:cs="Times New Roman"/>
          <w:b/>
          <w:sz w:val="24"/>
          <w:szCs w:val="24"/>
        </w:rPr>
      </w:pPr>
      <w:r w:rsidRPr="00BB21F8">
        <w:rPr>
          <w:rFonts w:ascii="Times New Roman" w:hAnsi="Times New Roman" w:cs="Times New Roman"/>
          <w:sz w:val="24"/>
          <w:szCs w:val="24"/>
        </w:rPr>
        <w:t xml:space="preserve">  </w:t>
      </w:r>
      <w:r w:rsidRPr="00EB36BC">
        <w:rPr>
          <w:rFonts w:ascii="Times New Roman" w:hAnsi="Times New Roman" w:cs="Times New Roman"/>
          <w:b/>
          <w:sz w:val="24"/>
          <w:szCs w:val="24"/>
        </w:rPr>
        <w:t>OVERVIEW: DENTAL INSURANCE</w:t>
      </w:r>
    </w:p>
    <w:p w:rsidR="0054706E" w:rsidRPr="00BB21F8" w:rsidRDefault="00E367F3" w:rsidP="00BB21F8">
      <w:pPr>
        <w:spacing w:line="360" w:lineRule="auto"/>
        <w:rPr>
          <w:rFonts w:ascii="Times New Roman" w:hAnsi="Times New Roman" w:cs="Times New Roman"/>
          <w:sz w:val="24"/>
          <w:szCs w:val="24"/>
        </w:rPr>
      </w:pPr>
      <w:r w:rsidRPr="00BB21F8">
        <w:rPr>
          <w:rFonts w:ascii="Times New Roman" w:hAnsi="Times New Roman" w:cs="Times New Roman"/>
          <w:sz w:val="24"/>
          <w:szCs w:val="24"/>
        </w:rPr>
        <w:t xml:space="preserve">                      In our country there is a huge surge in </w:t>
      </w:r>
      <w:r w:rsidR="00EE11A4" w:rsidRPr="00BB21F8">
        <w:rPr>
          <w:rFonts w:ascii="Times New Roman" w:hAnsi="Times New Roman" w:cs="Times New Roman"/>
          <w:sz w:val="24"/>
          <w:szCs w:val="24"/>
        </w:rPr>
        <w:t>population</w:t>
      </w:r>
      <w:r w:rsidRPr="00BB21F8">
        <w:rPr>
          <w:rFonts w:ascii="Times New Roman" w:hAnsi="Times New Roman" w:cs="Times New Roman"/>
          <w:sz w:val="24"/>
          <w:szCs w:val="24"/>
        </w:rPr>
        <w:t xml:space="preserve"> over the past years</w:t>
      </w:r>
      <w:r w:rsidR="00EE11A4" w:rsidRPr="00BB21F8">
        <w:rPr>
          <w:rFonts w:ascii="Times New Roman" w:hAnsi="Times New Roman" w:cs="Times New Roman"/>
          <w:sz w:val="24"/>
          <w:szCs w:val="24"/>
        </w:rPr>
        <w:t>.</w:t>
      </w:r>
      <w:r w:rsidRPr="00BB21F8">
        <w:rPr>
          <w:rFonts w:ascii="Times New Roman" w:hAnsi="Times New Roman" w:cs="Times New Roman"/>
          <w:sz w:val="24"/>
          <w:szCs w:val="24"/>
        </w:rPr>
        <w:t xml:space="preserve"> Due to this </w:t>
      </w:r>
      <w:r w:rsidR="0047260D" w:rsidRPr="00BB21F8">
        <w:rPr>
          <w:rFonts w:ascii="Times New Roman" w:hAnsi="Times New Roman" w:cs="Times New Roman"/>
          <w:sz w:val="24"/>
          <w:szCs w:val="24"/>
        </w:rPr>
        <w:t xml:space="preserve">Private Insurance network seeks </w:t>
      </w:r>
      <w:r w:rsidR="00EE11A4" w:rsidRPr="00BB21F8">
        <w:rPr>
          <w:rFonts w:ascii="Times New Roman" w:hAnsi="Times New Roman" w:cs="Times New Roman"/>
          <w:sz w:val="24"/>
          <w:szCs w:val="24"/>
        </w:rPr>
        <w:t>foreign</w:t>
      </w:r>
      <w:r w:rsidR="00EB36BC">
        <w:rPr>
          <w:rFonts w:ascii="Times New Roman" w:hAnsi="Times New Roman" w:cs="Times New Roman"/>
          <w:sz w:val="24"/>
          <w:szCs w:val="24"/>
        </w:rPr>
        <w:t xml:space="preserve"> investors</w:t>
      </w:r>
      <w:r w:rsidR="00EE11A4" w:rsidRPr="00BB21F8">
        <w:rPr>
          <w:rFonts w:ascii="Times New Roman" w:hAnsi="Times New Roman" w:cs="Times New Roman"/>
          <w:sz w:val="24"/>
          <w:szCs w:val="24"/>
        </w:rPr>
        <w:t xml:space="preserve"> to cover all areas of insurance. A</w:t>
      </w:r>
      <w:r w:rsidRPr="00BB21F8">
        <w:rPr>
          <w:rFonts w:ascii="Times New Roman" w:hAnsi="Times New Roman" w:cs="Times New Roman"/>
          <w:sz w:val="24"/>
          <w:szCs w:val="24"/>
        </w:rPr>
        <w:t xml:space="preserve">  </w:t>
      </w:r>
      <w:r w:rsidR="00EE11A4" w:rsidRPr="00BB21F8">
        <w:rPr>
          <w:rFonts w:ascii="Times New Roman" w:hAnsi="Times New Roman" w:cs="Times New Roman"/>
          <w:sz w:val="24"/>
          <w:szCs w:val="24"/>
        </w:rPr>
        <w:t xml:space="preserve"> Bil</w:t>
      </w:r>
      <w:r w:rsidRPr="00BB21F8">
        <w:rPr>
          <w:rFonts w:ascii="Times New Roman" w:hAnsi="Times New Roman" w:cs="Times New Roman"/>
          <w:sz w:val="24"/>
          <w:szCs w:val="24"/>
        </w:rPr>
        <w:t xml:space="preserve">l was raised in the parliament </w:t>
      </w:r>
      <w:r w:rsidR="00EE11A4" w:rsidRPr="00BB21F8">
        <w:rPr>
          <w:rFonts w:ascii="Times New Roman" w:hAnsi="Times New Roman" w:cs="Times New Roman"/>
          <w:sz w:val="24"/>
          <w:szCs w:val="24"/>
        </w:rPr>
        <w:t>which s</w:t>
      </w:r>
      <w:r w:rsidR="0047260D" w:rsidRPr="00BB21F8">
        <w:rPr>
          <w:rFonts w:ascii="Times New Roman" w:hAnsi="Times New Roman" w:cs="Times New Roman"/>
          <w:sz w:val="24"/>
          <w:szCs w:val="24"/>
        </w:rPr>
        <w:t xml:space="preserve">tressed </w:t>
      </w:r>
      <w:r w:rsidR="00EB36BC">
        <w:rPr>
          <w:rFonts w:ascii="Times New Roman" w:hAnsi="Times New Roman" w:cs="Times New Roman"/>
          <w:sz w:val="24"/>
          <w:szCs w:val="24"/>
        </w:rPr>
        <w:t xml:space="preserve">on increasing the Foreign </w:t>
      </w:r>
      <w:r w:rsidRPr="00BB21F8">
        <w:rPr>
          <w:rFonts w:ascii="Times New Roman" w:hAnsi="Times New Roman" w:cs="Times New Roman"/>
          <w:sz w:val="24"/>
          <w:szCs w:val="24"/>
        </w:rPr>
        <w:t>Direct</w:t>
      </w:r>
      <w:r w:rsidR="00EE11A4" w:rsidRPr="00BB21F8">
        <w:rPr>
          <w:rFonts w:ascii="Times New Roman" w:hAnsi="Times New Roman" w:cs="Times New Roman"/>
          <w:sz w:val="24"/>
          <w:szCs w:val="24"/>
        </w:rPr>
        <w:t xml:space="preserve"> Investment share from 26% to 50% approximately</w:t>
      </w:r>
      <w:r w:rsidR="00EB36BC">
        <w:rPr>
          <w:rFonts w:ascii="Times New Roman" w:hAnsi="Times New Roman" w:cs="Times New Roman"/>
          <w:sz w:val="24"/>
          <w:szCs w:val="24"/>
        </w:rPr>
        <w:t xml:space="preserve"> </w:t>
      </w:r>
      <w:r w:rsidR="0047260D" w:rsidRPr="00BB21F8">
        <w:rPr>
          <w:rFonts w:ascii="Times New Roman" w:hAnsi="Times New Roman" w:cs="Times New Roman"/>
          <w:sz w:val="24"/>
          <w:szCs w:val="24"/>
        </w:rPr>
        <w:t>(2008)</w:t>
      </w:r>
      <w:r w:rsidR="00EE11A4" w:rsidRPr="00BB21F8">
        <w:rPr>
          <w:rFonts w:ascii="Times New Roman" w:hAnsi="Times New Roman" w:cs="Times New Roman"/>
          <w:sz w:val="24"/>
          <w:szCs w:val="24"/>
        </w:rPr>
        <w:t xml:space="preserve">. </w:t>
      </w:r>
      <w:r w:rsidR="00143A9D" w:rsidRPr="00BB21F8">
        <w:rPr>
          <w:rFonts w:ascii="Times New Roman" w:hAnsi="Times New Roman" w:cs="Times New Roman"/>
          <w:sz w:val="24"/>
          <w:szCs w:val="24"/>
        </w:rPr>
        <w:t xml:space="preserve"> </w:t>
      </w:r>
      <w:r w:rsidRPr="00BB21F8">
        <w:rPr>
          <w:rFonts w:ascii="Times New Roman" w:hAnsi="Times New Roman" w:cs="Times New Roman"/>
          <w:sz w:val="24"/>
          <w:szCs w:val="24"/>
        </w:rPr>
        <w:t xml:space="preserve">It will </w:t>
      </w:r>
      <w:r w:rsidR="00143A9D" w:rsidRPr="00BB21F8">
        <w:rPr>
          <w:rFonts w:ascii="Times New Roman" w:hAnsi="Times New Roman" w:cs="Times New Roman"/>
          <w:sz w:val="24"/>
          <w:szCs w:val="24"/>
        </w:rPr>
        <w:t xml:space="preserve">eventually </w:t>
      </w:r>
      <w:r w:rsidR="00CC510A" w:rsidRPr="00BB21F8">
        <w:rPr>
          <w:rFonts w:ascii="Times New Roman" w:hAnsi="Times New Roman" w:cs="Times New Roman"/>
          <w:sz w:val="24"/>
          <w:szCs w:val="24"/>
        </w:rPr>
        <w:t>cover all asp</w:t>
      </w:r>
      <w:r w:rsidR="00DB75D0" w:rsidRPr="00BB21F8">
        <w:rPr>
          <w:rFonts w:ascii="Times New Roman" w:hAnsi="Times New Roman" w:cs="Times New Roman"/>
          <w:sz w:val="24"/>
          <w:szCs w:val="24"/>
        </w:rPr>
        <w:t xml:space="preserve">ects of insurance in India. </w:t>
      </w:r>
      <w:r w:rsidR="00CC510A" w:rsidRPr="00BB21F8">
        <w:rPr>
          <w:rFonts w:ascii="Times New Roman" w:hAnsi="Times New Roman" w:cs="Times New Roman"/>
          <w:sz w:val="24"/>
          <w:szCs w:val="24"/>
        </w:rPr>
        <w:t>In India if dental insurance is made available for all</w:t>
      </w:r>
      <w:r w:rsidR="0047260D" w:rsidRPr="00BB21F8">
        <w:rPr>
          <w:rFonts w:ascii="Times New Roman" w:hAnsi="Times New Roman" w:cs="Times New Roman"/>
          <w:sz w:val="24"/>
          <w:szCs w:val="24"/>
        </w:rPr>
        <w:t xml:space="preserve"> masses</w:t>
      </w:r>
      <w:r w:rsidR="00CC510A" w:rsidRPr="00BB21F8">
        <w:rPr>
          <w:rFonts w:ascii="Times New Roman" w:hAnsi="Times New Roman" w:cs="Times New Roman"/>
          <w:sz w:val="24"/>
          <w:szCs w:val="24"/>
        </w:rPr>
        <w:t xml:space="preserve">, </w:t>
      </w:r>
      <w:r w:rsidR="00143A9D" w:rsidRPr="00BB21F8">
        <w:rPr>
          <w:rFonts w:ascii="Times New Roman" w:hAnsi="Times New Roman" w:cs="Times New Roman"/>
          <w:sz w:val="24"/>
          <w:szCs w:val="24"/>
        </w:rPr>
        <w:t>the</w:t>
      </w:r>
      <w:r w:rsidR="0047260D" w:rsidRPr="00BB21F8">
        <w:rPr>
          <w:rFonts w:ascii="Times New Roman" w:hAnsi="Times New Roman" w:cs="Times New Roman"/>
          <w:sz w:val="24"/>
          <w:szCs w:val="24"/>
        </w:rPr>
        <w:t>n</w:t>
      </w:r>
      <w:r w:rsidR="00143A9D" w:rsidRPr="00BB21F8">
        <w:rPr>
          <w:rFonts w:ascii="Times New Roman" w:hAnsi="Times New Roman" w:cs="Times New Roman"/>
          <w:sz w:val="24"/>
          <w:szCs w:val="24"/>
        </w:rPr>
        <w:t xml:space="preserve"> everyone </w:t>
      </w:r>
      <w:r w:rsidR="00CC510A" w:rsidRPr="00BB21F8">
        <w:rPr>
          <w:rFonts w:ascii="Times New Roman" w:hAnsi="Times New Roman" w:cs="Times New Roman"/>
          <w:sz w:val="24"/>
          <w:szCs w:val="24"/>
        </w:rPr>
        <w:t>would be more than ready for seeking preventi</w:t>
      </w:r>
      <w:r w:rsidR="00143A9D" w:rsidRPr="00BB21F8">
        <w:rPr>
          <w:rFonts w:ascii="Times New Roman" w:hAnsi="Times New Roman" w:cs="Times New Roman"/>
          <w:sz w:val="24"/>
          <w:szCs w:val="24"/>
        </w:rPr>
        <w:t>ve and pro</w:t>
      </w:r>
      <w:r w:rsidR="0047260D" w:rsidRPr="00BB21F8">
        <w:rPr>
          <w:rFonts w:ascii="Times New Roman" w:hAnsi="Times New Roman" w:cs="Times New Roman"/>
          <w:sz w:val="24"/>
          <w:szCs w:val="24"/>
        </w:rPr>
        <w:t xml:space="preserve">phylactic dental care. It will </w:t>
      </w:r>
      <w:r w:rsidR="00143A9D" w:rsidRPr="00BB21F8">
        <w:rPr>
          <w:rFonts w:ascii="Times New Roman" w:hAnsi="Times New Roman" w:cs="Times New Roman"/>
          <w:sz w:val="24"/>
          <w:szCs w:val="24"/>
        </w:rPr>
        <w:t xml:space="preserve">reduce </w:t>
      </w:r>
      <w:r w:rsidR="00CC510A" w:rsidRPr="00BB21F8">
        <w:rPr>
          <w:rFonts w:ascii="Times New Roman" w:hAnsi="Times New Roman" w:cs="Times New Roman"/>
          <w:sz w:val="24"/>
          <w:szCs w:val="24"/>
        </w:rPr>
        <w:t>the burden</w:t>
      </w:r>
      <w:r w:rsidR="0054706E" w:rsidRPr="00BB21F8">
        <w:rPr>
          <w:rFonts w:ascii="Times New Roman" w:hAnsi="Times New Roman" w:cs="Times New Roman"/>
          <w:sz w:val="24"/>
          <w:szCs w:val="24"/>
        </w:rPr>
        <w:t xml:space="preserve"> of dental diseases and avoid</w:t>
      </w:r>
      <w:r w:rsidR="00CC510A" w:rsidRPr="00BB21F8">
        <w:rPr>
          <w:rFonts w:ascii="Times New Roman" w:hAnsi="Times New Roman" w:cs="Times New Roman"/>
          <w:sz w:val="24"/>
          <w:szCs w:val="24"/>
        </w:rPr>
        <w:t xml:space="preserve"> the expenses of future dental treatment. India is a cou</w:t>
      </w:r>
      <w:r w:rsidR="00143A9D" w:rsidRPr="00BB21F8">
        <w:rPr>
          <w:rFonts w:ascii="Times New Roman" w:hAnsi="Times New Roman" w:cs="Times New Roman"/>
          <w:sz w:val="24"/>
          <w:szCs w:val="24"/>
        </w:rPr>
        <w:t xml:space="preserve">ntry with a very price conscious </w:t>
      </w:r>
      <w:r w:rsidR="00CC510A" w:rsidRPr="00BB21F8">
        <w:rPr>
          <w:rFonts w:ascii="Times New Roman" w:hAnsi="Times New Roman" w:cs="Times New Roman"/>
          <w:sz w:val="24"/>
          <w:szCs w:val="24"/>
        </w:rPr>
        <w:t xml:space="preserve">market. </w:t>
      </w:r>
      <w:r w:rsidR="00143A9D" w:rsidRPr="00BB21F8">
        <w:rPr>
          <w:rFonts w:ascii="Times New Roman" w:hAnsi="Times New Roman" w:cs="Times New Roman"/>
          <w:sz w:val="24"/>
          <w:szCs w:val="24"/>
        </w:rPr>
        <w:t xml:space="preserve">So being insured would be gift for one and all. </w:t>
      </w:r>
      <w:r w:rsidR="0054706E" w:rsidRPr="00BB21F8">
        <w:rPr>
          <w:rFonts w:ascii="Times New Roman" w:hAnsi="Times New Roman" w:cs="Times New Roman"/>
          <w:sz w:val="24"/>
          <w:szCs w:val="24"/>
        </w:rPr>
        <w:t xml:space="preserve">The Government of India and its policies are to be cornered for this sector to be left out. </w:t>
      </w:r>
    </w:p>
    <w:p w:rsidR="003712F4" w:rsidRPr="00BB21F8" w:rsidRDefault="0054706E"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00143A9D" w:rsidRPr="00BB21F8">
        <w:rPr>
          <w:rFonts w:ascii="Times New Roman" w:hAnsi="Times New Roman" w:cs="Times New Roman"/>
          <w:sz w:val="24"/>
          <w:szCs w:val="24"/>
        </w:rPr>
        <w:t>This provokes to do an update of many</w:t>
      </w:r>
      <w:r w:rsidR="00CC510A" w:rsidRPr="00BB21F8">
        <w:rPr>
          <w:rFonts w:ascii="Times New Roman" w:hAnsi="Times New Roman" w:cs="Times New Roman"/>
          <w:sz w:val="24"/>
          <w:szCs w:val="24"/>
        </w:rPr>
        <w:t xml:space="preserve"> dental insurance options available in India.</w:t>
      </w:r>
      <w:r w:rsidR="00B53D93" w:rsidRPr="00BB21F8">
        <w:rPr>
          <w:rFonts w:ascii="Times New Roman" w:hAnsi="Times New Roman" w:cs="Times New Roman"/>
          <w:sz w:val="24"/>
          <w:szCs w:val="24"/>
        </w:rPr>
        <w:t xml:space="preserve"> </w:t>
      </w:r>
      <w:r w:rsidR="00EB6CE5" w:rsidRPr="00BB21F8">
        <w:rPr>
          <w:rFonts w:ascii="Times New Roman" w:hAnsi="Times New Roman" w:cs="Times New Roman"/>
          <w:sz w:val="24"/>
          <w:szCs w:val="24"/>
        </w:rPr>
        <w:t xml:space="preserve">The four arms </w:t>
      </w:r>
      <w:r w:rsidR="00F8576A" w:rsidRPr="00BB21F8">
        <w:rPr>
          <w:rFonts w:ascii="Times New Roman" w:hAnsi="Times New Roman" w:cs="Times New Roman"/>
          <w:sz w:val="24"/>
          <w:szCs w:val="24"/>
        </w:rPr>
        <w:t>of dental</w:t>
      </w:r>
      <w:r w:rsidR="00EB6CE5" w:rsidRPr="00BB21F8">
        <w:rPr>
          <w:rFonts w:ascii="Times New Roman" w:hAnsi="Times New Roman" w:cs="Times New Roman"/>
          <w:sz w:val="24"/>
          <w:szCs w:val="24"/>
        </w:rPr>
        <w:t xml:space="preserve"> insurance are </w:t>
      </w:r>
      <w:r w:rsidR="00F8576A" w:rsidRPr="00BB21F8">
        <w:rPr>
          <w:rFonts w:ascii="Times New Roman" w:hAnsi="Times New Roman" w:cs="Times New Roman"/>
          <w:sz w:val="24"/>
          <w:szCs w:val="24"/>
        </w:rPr>
        <w:t xml:space="preserve">the patient, the group or program sponsor, the dental benefits carrier and the dentist. </w:t>
      </w:r>
    </w:p>
    <w:p w:rsidR="003712F4" w:rsidRPr="00BB21F8" w:rsidRDefault="00F8576A"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lastRenderedPageBreak/>
        <w:t xml:space="preserve">1. </w:t>
      </w:r>
      <w:r w:rsidRPr="00BB21F8">
        <w:rPr>
          <w:rFonts w:ascii="Times New Roman" w:hAnsi="Times New Roman" w:cs="Times New Roman"/>
          <w:b/>
          <w:sz w:val="24"/>
          <w:szCs w:val="24"/>
        </w:rPr>
        <w:t>Patient</w:t>
      </w:r>
      <w:r w:rsidR="002B2F61" w:rsidRPr="00BB21F8">
        <w:rPr>
          <w:rFonts w:ascii="Times New Roman" w:hAnsi="Times New Roman" w:cs="Times New Roman"/>
          <w:b/>
          <w:sz w:val="24"/>
          <w:szCs w:val="24"/>
        </w:rPr>
        <w:t>:</w:t>
      </w:r>
      <w:r w:rsidR="002B2F61" w:rsidRPr="00BB21F8">
        <w:rPr>
          <w:rFonts w:ascii="Times New Roman" w:hAnsi="Times New Roman" w:cs="Times New Roman"/>
          <w:sz w:val="24"/>
          <w:szCs w:val="24"/>
        </w:rPr>
        <w:t xml:space="preserve"> Previously</w:t>
      </w:r>
      <w:r w:rsidRPr="00BB21F8">
        <w:rPr>
          <w:rFonts w:ascii="Times New Roman" w:hAnsi="Times New Roman" w:cs="Times New Roman"/>
          <w:sz w:val="24"/>
          <w:szCs w:val="24"/>
        </w:rPr>
        <w:t>, most people sought dental treatment only when they were in pain or for emergencies. Now</w:t>
      </w:r>
      <w:r w:rsidR="002B2F61" w:rsidRPr="00BB21F8">
        <w:rPr>
          <w:rFonts w:ascii="Times New Roman" w:hAnsi="Times New Roman" w:cs="Times New Roman"/>
          <w:sz w:val="24"/>
          <w:szCs w:val="24"/>
        </w:rPr>
        <w:t xml:space="preserve">adays, people </w:t>
      </w:r>
      <w:r w:rsidR="00EB6CE5" w:rsidRPr="00BB21F8">
        <w:rPr>
          <w:rFonts w:ascii="Times New Roman" w:hAnsi="Times New Roman" w:cs="Times New Roman"/>
          <w:sz w:val="24"/>
          <w:szCs w:val="24"/>
        </w:rPr>
        <w:t>who were not</w:t>
      </w:r>
      <w:r w:rsidR="002B2F61" w:rsidRPr="00BB21F8">
        <w:rPr>
          <w:rFonts w:ascii="Times New Roman" w:hAnsi="Times New Roman" w:cs="Times New Roman"/>
          <w:sz w:val="24"/>
          <w:szCs w:val="24"/>
        </w:rPr>
        <w:t xml:space="preserve"> even </w:t>
      </w:r>
      <w:proofErr w:type="gramStart"/>
      <w:r w:rsidR="00EB6CE5" w:rsidRPr="00BB21F8">
        <w:rPr>
          <w:rFonts w:ascii="Times New Roman" w:hAnsi="Times New Roman" w:cs="Times New Roman"/>
          <w:sz w:val="24"/>
          <w:szCs w:val="24"/>
        </w:rPr>
        <w:t xml:space="preserve">bothered </w:t>
      </w:r>
      <w:r w:rsidRPr="00BB21F8">
        <w:rPr>
          <w:rFonts w:ascii="Times New Roman" w:hAnsi="Times New Roman" w:cs="Times New Roman"/>
          <w:sz w:val="24"/>
          <w:szCs w:val="24"/>
        </w:rPr>
        <w:t xml:space="preserve"> to</w:t>
      </w:r>
      <w:proofErr w:type="gramEnd"/>
      <w:r w:rsidRPr="00BB21F8">
        <w:rPr>
          <w:rFonts w:ascii="Times New Roman" w:hAnsi="Times New Roman" w:cs="Times New Roman"/>
          <w:sz w:val="24"/>
          <w:szCs w:val="24"/>
        </w:rPr>
        <w:t xml:space="preserve"> seek treatment are going to the dentist because they have dent</w:t>
      </w:r>
      <w:r w:rsidR="002B2F61" w:rsidRPr="00BB21F8">
        <w:rPr>
          <w:rFonts w:ascii="Times New Roman" w:hAnsi="Times New Roman" w:cs="Times New Roman"/>
          <w:sz w:val="24"/>
          <w:szCs w:val="24"/>
        </w:rPr>
        <w:t xml:space="preserve">al perks. They hold on to treatment once they understand </w:t>
      </w:r>
      <w:r w:rsidR="00EB6CE5" w:rsidRPr="00BB21F8">
        <w:rPr>
          <w:rFonts w:ascii="Times New Roman" w:hAnsi="Times New Roman" w:cs="Times New Roman"/>
          <w:sz w:val="24"/>
          <w:szCs w:val="24"/>
        </w:rPr>
        <w:t>how vita</w:t>
      </w:r>
      <w:r w:rsidR="00B90A85" w:rsidRPr="00BB21F8">
        <w:rPr>
          <w:rFonts w:ascii="Times New Roman" w:hAnsi="Times New Roman" w:cs="Times New Roman"/>
          <w:sz w:val="24"/>
          <w:szCs w:val="24"/>
        </w:rPr>
        <w:t>l</w:t>
      </w:r>
      <w:r w:rsidRPr="00BB21F8">
        <w:rPr>
          <w:rFonts w:ascii="Times New Roman" w:hAnsi="Times New Roman" w:cs="Times New Roman"/>
          <w:sz w:val="24"/>
          <w:szCs w:val="24"/>
        </w:rPr>
        <w:t xml:space="preserve"> regular dental care is to maintaining good overall health. </w:t>
      </w:r>
    </w:p>
    <w:p w:rsidR="003712F4" w:rsidRPr="00BB21F8" w:rsidRDefault="00F8576A"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2. </w:t>
      </w:r>
      <w:r w:rsidRPr="00BB21F8">
        <w:rPr>
          <w:rFonts w:ascii="Times New Roman" w:hAnsi="Times New Roman" w:cs="Times New Roman"/>
          <w:b/>
          <w:sz w:val="24"/>
          <w:szCs w:val="24"/>
        </w:rPr>
        <w:t>Group or Program sponsor (e.g.: employer, union or bu</w:t>
      </w:r>
      <w:r w:rsidR="00EB6CE5" w:rsidRPr="00BB21F8">
        <w:rPr>
          <w:rFonts w:ascii="Times New Roman" w:hAnsi="Times New Roman" w:cs="Times New Roman"/>
          <w:b/>
          <w:sz w:val="24"/>
          <w:szCs w:val="24"/>
        </w:rPr>
        <w:t>siness association):</w:t>
      </w:r>
      <w:r w:rsidR="00EB6CE5" w:rsidRPr="00BB21F8">
        <w:rPr>
          <w:rFonts w:ascii="Times New Roman" w:hAnsi="Times New Roman" w:cs="Times New Roman"/>
          <w:sz w:val="24"/>
          <w:szCs w:val="24"/>
        </w:rPr>
        <w:t xml:space="preserve"> These</w:t>
      </w:r>
      <w:r w:rsidR="002B2F61" w:rsidRPr="00BB21F8">
        <w:rPr>
          <w:rFonts w:ascii="Times New Roman" w:hAnsi="Times New Roman" w:cs="Times New Roman"/>
          <w:sz w:val="24"/>
          <w:szCs w:val="24"/>
        </w:rPr>
        <w:t xml:space="preserve">      </w:t>
      </w:r>
      <w:r w:rsidR="00EB6CE5" w:rsidRPr="00BB21F8">
        <w:rPr>
          <w:rFonts w:ascii="Times New Roman" w:hAnsi="Times New Roman" w:cs="Times New Roman"/>
          <w:sz w:val="24"/>
          <w:szCs w:val="24"/>
        </w:rPr>
        <w:t xml:space="preserve">members are generally </w:t>
      </w:r>
      <w:r w:rsidRPr="00BB21F8">
        <w:rPr>
          <w:rFonts w:ascii="Times New Roman" w:hAnsi="Times New Roman" w:cs="Times New Roman"/>
          <w:sz w:val="24"/>
          <w:szCs w:val="24"/>
        </w:rPr>
        <w:t>represented by a benefits manager, who is responsible for p</w:t>
      </w:r>
      <w:r w:rsidR="00EB6CE5" w:rsidRPr="00BB21F8">
        <w:rPr>
          <w:rFonts w:ascii="Times New Roman" w:hAnsi="Times New Roman" w:cs="Times New Roman"/>
          <w:sz w:val="24"/>
          <w:szCs w:val="24"/>
        </w:rPr>
        <w:t xml:space="preserve">urchasing the ideal </w:t>
      </w:r>
      <w:r w:rsidRPr="00BB21F8">
        <w:rPr>
          <w:rFonts w:ascii="Times New Roman" w:hAnsi="Times New Roman" w:cs="Times New Roman"/>
          <w:sz w:val="24"/>
          <w:szCs w:val="24"/>
        </w:rPr>
        <w:t xml:space="preserve">benefits plan at the lowest price. </w:t>
      </w:r>
    </w:p>
    <w:p w:rsidR="003712F4" w:rsidRPr="00BB21F8" w:rsidRDefault="00F8576A"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3. </w:t>
      </w:r>
      <w:r w:rsidRPr="00BB21F8">
        <w:rPr>
          <w:rFonts w:ascii="Times New Roman" w:hAnsi="Times New Roman" w:cs="Times New Roman"/>
          <w:b/>
          <w:sz w:val="24"/>
          <w:szCs w:val="24"/>
        </w:rPr>
        <w:t>Dental Benefits Carrier</w:t>
      </w:r>
      <w:r w:rsidR="00EB6CE5" w:rsidRPr="00BB21F8">
        <w:rPr>
          <w:rFonts w:ascii="Times New Roman" w:hAnsi="Times New Roman" w:cs="Times New Roman"/>
          <w:b/>
          <w:sz w:val="24"/>
          <w:szCs w:val="24"/>
        </w:rPr>
        <w:t>:</w:t>
      </w:r>
      <w:r w:rsidR="00EB6CE5" w:rsidRPr="00BB21F8">
        <w:rPr>
          <w:rFonts w:ascii="Times New Roman" w:hAnsi="Times New Roman" w:cs="Times New Roman"/>
          <w:sz w:val="24"/>
          <w:szCs w:val="24"/>
        </w:rPr>
        <w:t xml:space="preserve"> This could </w:t>
      </w:r>
      <w:r w:rsidRPr="00BB21F8">
        <w:rPr>
          <w:rFonts w:ascii="Times New Roman" w:hAnsi="Times New Roman" w:cs="Times New Roman"/>
          <w:sz w:val="24"/>
          <w:szCs w:val="24"/>
        </w:rPr>
        <w:t>be an insurer, a third party administrator (TPA),</w:t>
      </w:r>
      <w:r w:rsidR="00EB6CE5" w:rsidRPr="00BB21F8">
        <w:rPr>
          <w:rFonts w:ascii="Times New Roman" w:hAnsi="Times New Roman" w:cs="Times New Roman"/>
          <w:sz w:val="24"/>
          <w:szCs w:val="24"/>
        </w:rPr>
        <w:t xml:space="preserve"> or a dental service corporate sector</w:t>
      </w:r>
      <w:r w:rsidRPr="00BB21F8">
        <w:rPr>
          <w:rFonts w:ascii="Times New Roman" w:hAnsi="Times New Roman" w:cs="Times New Roman"/>
          <w:sz w:val="24"/>
          <w:szCs w:val="24"/>
        </w:rPr>
        <w:t>. The group selects the b</w:t>
      </w:r>
      <w:r w:rsidR="002B2F61" w:rsidRPr="00BB21F8">
        <w:rPr>
          <w:rFonts w:ascii="Times New Roman" w:hAnsi="Times New Roman" w:cs="Times New Roman"/>
          <w:sz w:val="24"/>
          <w:szCs w:val="24"/>
        </w:rPr>
        <w:t>enefits, levels of coverage, payment model</w:t>
      </w:r>
      <w:r w:rsidRPr="00BB21F8">
        <w:rPr>
          <w:rFonts w:ascii="Times New Roman" w:hAnsi="Times New Roman" w:cs="Times New Roman"/>
          <w:sz w:val="24"/>
          <w:szCs w:val="24"/>
        </w:rPr>
        <w:t xml:space="preserve"> and the carrier administers </w:t>
      </w:r>
      <w:r w:rsidR="002B2F61" w:rsidRPr="00BB21F8">
        <w:rPr>
          <w:rFonts w:ascii="Times New Roman" w:hAnsi="Times New Roman" w:cs="Times New Roman"/>
          <w:sz w:val="24"/>
          <w:szCs w:val="24"/>
        </w:rPr>
        <w:t xml:space="preserve">of </w:t>
      </w:r>
      <w:r w:rsidRPr="00BB21F8">
        <w:rPr>
          <w:rFonts w:ascii="Times New Roman" w:hAnsi="Times New Roman" w:cs="Times New Roman"/>
          <w:sz w:val="24"/>
          <w:szCs w:val="24"/>
        </w:rPr>
        <w:t xml:space="preserve">the program. </w:t>
      </w:r>
    </w:p>
    <w:p w:rsidR="0045214B" w:rsidRPr="00BB21F8" w:rsidRDefault="00F8576A"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4. </w:t>
      </w:r>
      <w:r w:rsidRPr="00BB21F8">
        <w:rPr>
          <w:rFonts w:ascii="Times New Roman" w:hAnsi="Times New Roman" w:cs="Times New Roman"/>
          <w:b/>
          <w:sz w:val="24"/>
          <w:szCs w:val="24"/>
        </w:rPr>
        <w:t>Dentist</w:t>
      </w:r>
      <w:r w:rsidR="0045214B" w:rsidRPr="00BB21F8">
        <w:rPr>
          <w:rFonts w:ascii="Times New Roman" w:hAnsi="Times New Roman" w:cs="Times New Roman"/>
          <w:b/>
          <w:sz w:val="24"/>
          <w:szCs w:val="24"/>
        </w:rPr>
        <w:t>:</w:t>
      </w:r>
      <w:r w:rsidR="00880AF9" w:rsidRPr="00BB21F8">
        <w:rPr>
          <w:rFonts w:ascii="Times New Roman" w:hAnsi="Times New Roman" w:cs="Times New Roman"/>
          <w:sz w:val="24"/>
          <w:szCs w:val="24"/>
        </w:rPr>
        <w:t xml:space="preserve"> A lot of clinics/Hospitals have a close contact with their carriers to help the patient use their services to the maximum limit offered by Insurance companies</w:t>
      </w:r>
      <w:proofErr w:type="gramStart"/>
      <w:r w:rsidR="00880AF9" w:rsidRPr="00BB21F8">
        <w:rPr>
          <w:rFonts w:ascii="Times New Roman" w:hAnsi="Times New Roman" w:cs="Times New Roman"/>
          <w:sz w:val="24"/>
          <w:szCs w:val="24"/>
        </w:rPr>
        <w:t>.</w:t>
      </w:r>
      <w:r w:rsidRPr="00BB21F8">
        <w:rPr>
          <w:rFonts w:ascii="Times New Roman" w:hAnsi="Times New Roman" w:cs="Times New Roman"/>
          <w:sz w:val="24"/>
          <w:szCs w:val="24"/>
        </w:rPr>
        <w:t>.</w:t>
      </w:r>
      <w:proofErr w:type="gramEnd"/>
      <w:r w:rsidRPr="00BB21F8">
        <w:rPr>
          <w:rFonts w:ascii="Times New Roman" w:hAnsi="Times New Roman" w:cs="Times New Roman"/>
          <w:sz w:val="24"/>
          <w:szCs w:val="24"/>
        </w:rPr>
        <w:t xml:space="preserve"> </w:t>
      </w:r>
      <w:r w:rsidR="0045214B" w:rsidRPr="00BB21F8">
        <w:rPr>
          <w:rFonts w:ascii="Times New Roman" w:hAnsi="Times New Roman" w:cs="Times New Roman"/>
          <w:sz w:val="24"/>
          <w:szCs w:val="24"/>
        </w:rPr>
        <w:t xml:space="preserve">The dentist’s </w:t>
      </w:r>
      <w:r w:rsidR="00880AF9" w:rsidRPr="00BB21F8">
        <w:rPr>
          <w:rFonts w:ascii="Times New Roman" w:hAnsi="Times New Roman" w:cs="Times New Roman"/>
          <w:sz w:val="24"/>
          <w:szCs w:val="24"/>
        </w:rPr>
        <w:t xml:space="preserve">primary </w:t>
      </w:r>
      <w:proofErr w:type="gramStart"/>
      <w:r w:rsidR="00880AF9" w:rsidRPr="00BB21F8">
        <w:rPr>
          <w:rFonts w:ascii="Times New Roman" w:hAnsi="Times New Roman" w:cs="Times New Roman"/>
          <w:sz w:val="24"/>
          <w:szCs w:val="24"/>
        </w:rPr>
        <w:t xml:space="preserve">focus </w:t>
      </w:r>
      <w:r w:rsidR="0045214B" w:rsidRPr="00BB21F8">
        <w:rPr>
          <w:rFonts w:ascii="Times New Roman" w:hAnsi="Times New Roman" w:cs="Times New Roman"/>
          <w:sz w:val="24"/>
          <w:szCs w:val="24"/>
        </w:rPr>
        <w:t xml:space="preserve"> </w:t>
      </w:r>
      <w:r w:rsidR="00880AF9" w:rsidRPr="00BB21F8">
        <w:rPr>
          <w:rFonts w:ascii="Times New Roman" w:hAnsi="Times New Roman" w:cs="Times New Roman"/>
          <w:sz w:val="24"/>
          <w:szCs w:val="24"/>
        </w:rPr>
        <w:t>is</w:t>
      </w:r>
      <w:proofErr w:type="gramEnd"/>
      <w:r w:rsidR="00880AF9" w:rsidRPr="00BB21F8">
        <w:rPr>
          <w:rFonts w:ascii="Times New Roman" w:hAnsi="Times New Roman" w:cs="Times New Roman"/>
          <w:sz w:val="24"/>
          <w:szCs w:val="24"/>
        </w:rPr>
        <w:t xml:space="preserve"> to </w:t>
      </w:r>
      <w:r w:rsidR="00BE0CAA" w:rsidRPr="00BB21F8">
        <w:rPr>
          <w:rFonts w:ascii="Times New Roman" w:hAnsi="Times New Roman" w:cs="Times New Roman"/>
          <w:sz w:val="24"/>
          <w:szCs w:val="24"/>
        </w:rPr>
        <w:t xml:space="preserve"> provide</w:t>
      </w:r>
      <w:r w:rsidR="00880AF9" w:rsidRPr="00BB21F8">
        <w:rPr>
          <w:rFonts w:ascii="Times New Roman" w:hAnsi="Times New Roman" w:cs="Times New Roman"/>
          <w:sz w:val="24"/>
          <w:szCs w:val="24"/>
        </w:rPr>
        <w:t xml:space="preserve"> exceptional </w:t>
      </w:r>
      <w:r w:rsidRPr="00BB21F8">
        <w:rPr>
          <w:rFonts w:ascii="Times New Roman" w:hAnsi="Times New Roman" w:cs="Times New Roman"/>
          <w:sz w:val="24"/>
          <w:szCs w:val="24"/>
        </w:rPr>
        <w:t xml:space="preserve"> treat</w:t>
      </w:r>
      <w:r w:rsidR="00880AF9" w:rsidRPr="00BB21F8">
        <w:rPr>
          <w:rFonts w:ascii="Times New Roman" w:hAnsi="Times New Roman" w:cs="Times New Roman"/>
          <w:sz w:val="24"/>
          <w:szCs w:val="24"/>
        </w:rPr>
        <w:t xml:space="preserve">ment and improve </w:t>
      </w:r>
      <w:r w:rsidRPr="00BB21F8">
        <w:rPr>
          <w:rFonts w:ascii="Times New Roman" w:hAnsi="Times New Roman" w:cs="Times New Roman"/>
          <w:sz w:val="24"/>
          <w:szCs w:val="24"/>
        </w:rPr>
        <w:t xml:space="preserve"> pati</w:t>
      </w:r>
      <w:r w:rsidR="00880AF9" w:rsidRPr="00BB21F8">
        <w:rPr>
          <w:rFonts w:ascii="Times New Roman" w:hAnsi="Times New Roman" w:cs="Times New Roman"/>
          <w:sz w:val="24"/>
          <w:szCs w:val="24"/>
        </w:rPr>
        <w:t>ent’s dental  health.</w:t>
      </w:r>
      <w:r w:rsidR="00027F15" w:rsidRPr="00BB21F8">
        <w:rPr>
          <w:rFonts w:ascii="Times New Roman" w:hAnsi="Times New Roman" w:cs="Times New Roman"/>
          <w:sz w:val="24"/>
          <w:szCs w:val="24"/>
        </w:rPr>
        <w:t xml:space="preserve"> Apart from this the quality of the treatment should</w:t>
      </w:r>
      <w:r w:rsidRPr="00BB21F8">
        <w:rPr>
          <w:rFonts w:ascii="Times New Roman" w:hAnsi="Times New Roman" w:cs="Times New Roman"/>
          <w:sz w:val="24"/>
          <w:szCs w:val="24"/>
        </w:rPr>
        <w:t xml:space="preserve"> prevail in the professional commu</w:t>
      </w:r>
      <w:r w:rsidR="00BE0CAA" w:rsidRPr="00BB21F8">
        <w:rPr>
          <w:rFonts w:ascii="Times New Roman" w:hAnsi="Times New Roman" w:cs="Times New Roman"/>
          <w:sz w:val="24"/>
          <w:szCs w:val="24"/>
        </w:rPr>
        <w:t xml:space="preserve">nity. </w:t>
      </w:r>
    </w:p>
    <w:p w:rsidR="00F8576A" w:rsidRPr="00BB21F8" w:rsidRDefault="0045214B"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This can be</w:t>
      </w:r>
      <w:r w:rsidR="00BE0CAA" w:rsidRPr="00BB21F8">
        <w:rPr>
          <w:rFonts w:ascii="Times New Roman" w:hAnsi="Times New Roman" w:cs="Times New Roman"/>
          <w:sz w:val="24"/>
          <w:szCs w:val="24"/>
        </w:rPr>
        <w:t xml:space="preserve"> promoted</w:t>
      </w:r>
      <w:r w:rsidRPr="00BB21F8">
        <w:rPr>
          <w:rFonts w:ascii="Times New Roman" w:hAnsi="Times New Roman" w:cs="Times New Roman"/>
          <w:sz w:val="24"/>
          <w:szCs w:val="24"/>
        </w:rPr>
        <w:t xml:space="preserve"> if</w:t>
      </w:r>
      <w:r w:rsidR="00F8576A" w:rsidRPr="00BB21F8">
        <w:rPr>
          <w:rFonts w:ascii="Times New Roman" w:hAnsi="Times New Roman" w:cs="Times New Roman"/>
          <w:sz w:val="24"/>
          <w:szCs w:val="24"/>
        </w:rPr>
        <w:t xml:space="preserve"> a system of communicat</w:t>
      </w:r>
      <w:r w:rsidRPr="00BB21F8">
        <w:rPr>
          <w:rFonts w:ascii="Times New Roman" w:hAnsi="Times New Roman" w:cs="Times New Roman"/>
          <w:sz w:val="24"/>
          <w:szCs w:val="24"/>
        </w:rPr>
        <w:t>ion and information sharing</w:t>
      </w:r>
      <w:r w:rsidR="00F8576A" w:rsidRPr="00BB21F8">
        <w:rPr>
          <w:rFonts w:ascii="Times New Roman" w:hAnsi="Times New Roman" w:cs="Times New Roman"/>
          <w:sz w:val="24"/>
          <w:szCs w:val="24"/>
        </w:rPr>
        <w:t xml:space="preserve"> connect</w:t>
      </w:r>
      <w:r w:rsidRPr="00BB21F8">
        <w:rPr>
          <w:rFonts w:ascii="Times New Roman" w:hAnsi="Times New Roman" w:cs="Times New Roman"/>
          <w:sz w:val="24"/>
          <w:szCs w:val="24"/>
        </w:rPr>
        <w:t>s</w:t>
      </w:r>
      <w:r w:rsidR="00F8576A" w:rsidRPr="00BB21F8">
        <w:rPr>
          <w:rFonts w:ascii="Times New Roman" w:hAnsi="Times New Roman" w:cs="Times New Roman"/>
          <w:sz w:val="24"/>
          <w:szCs w:val="24"/>
        </w:rPr>
        <w:t xml:space="preserve"> all four</w:t>
      </w:r>
      <w:r w:rsidR="00BE0CAA" w:rsidRPr="00BB21F8">
        <w:rPr>
          <w:rFonts w:ascii="Times New Roman" w:hAnsi="Times New Roman" w:cs="Times New Roman"/>
          <w:sz w:val="24"/>
          <w:szCs w:val="24"/>
        </w:rPr>
        <w:t xml:space="preserve"> different</w:t>
      </w:r>
      <w:r w:rsidR="00F8576A" w:rsidRPr="00BB21F8">
        <w:rPr>
          <w:rFonts w:ascii="Times New Roman" w:hAnsi="Times New Roman" w:cs="Times New Roman"/>
          <w:sz w:val="24"/>
          <w:szCs w:val="24"/>
        </w:rPr>
        <w:t xml:space="preserve"> parties</w:t>
      </w:r>
      <w:r w:rsidRPr="00BB21F8">
        <w:rPr>
          <w:rFonts w:ascii="Times New Roman" w:hAnsi="Times New Roman" w:cs="Times New Roman"/>
          <w:sz w:val="24"/>
          <w:szCs w:val="24"/>
        </w:rPr>
        <w:t>. The D</w:t>
      </w:r>
      <w:r w:rsidR="00BE0CAA" w:rsidRPr="00BB21F8">
        <w:rPr>
          <w:rFonts w:ascii="Times New Roman" w:hAnsi="Times New Roman" w:cs="Times New Roman"/>
          <w:sz w:val="24"/>
          <w:szCs w:val="24"/>
        </w:rPr>
        <w:t xml:space="preserve">ental sector </w:t>
      </w:r>
      <w:r w:rsidR="00F8576A" w:rsidRPr="00BB21F8">
        <w:rPr>
          <w:rFonts w:ascii="Times New Roman" w:hAnsi="Times New Roman" w:cs="Times New Roman"/>
          <w:sz w:val="24"/>
          <w:szCs w:val="24"/>
        </w:rPr>
        <w:t>a</w:t>
      </w:r>
      <w:r w:rsidR="00BE0CAA" w:rsidRPr="00BB21F8">
        <w:rPr>
          <w:rFonts w:ascii="Times New Roman" w:hAnsi="Times New Roman" w:cs="Times New Roman"/>
          <w:sz w:val="24"/>
          <w:szCs w:val="24"/>
        </w:rPr>
        <w:t xml:space="preserve">dministrative assistant is an important </w:t>
      </w:r>
      <w:r w:rsidR="00F8576A" w:rsidRPr="00BB21F8">
        <w:rPr>
          <w:rFonts w:ascii="Times New Roman" w:hAnsi="Times New Roman" w:cs="Times New Roman"/>
          <w:sz w:val="24"/>
          <w:szCs w:val="24"/>
        </w:rPr>
        <w:t>partner in this proce</w:t>
      </w:r>
      <w:r w:rsidR="00BE0CAA" w:rsidRPr="00BB21F8">
        <w:rPr>
          <w:rFonts w:ascii="Times New Roman" w:hAnsi="Times New Roman" w:cs="Times New Roman"/>
          <w:sz w:val="24"/>
          <w:szCs w:val="24"/>
        </w:rPr>
        <w:t xml:space="preserve">ss. The administrative subordinate </w:t>
      </w:r>
      <w:r w:rsidR="00F8576A" w:rsidRPr="00BB21F8">
        <w:rPr>
          <w:rFonts w:ascii="Times New Roman" w:hAnsi="Times New Roman" w:cs="Times New Roman"/>
          <w:sz w:val="24"/>
          <w:szCs w:val="24"/>
        </w:rPr>
        <w:t xml:space="preserve">communicates with the dentist </w:t>
      </w:r>
      <w:r w:rsidR="00BE0CAA" w:rsidRPr="00BB21F8">
        <w:rPr>
          <w:rFonts w:ascii="Times New Roman" w:hAnsi="Times New Roman" w:cs="Times New Roman"/>
          <w:sz w:val="24"/>
          <w:szCs w:val="24"/>
        </w:rPr>
        <w:t>regarding services. Moreover</w:t>
      </w:r>
      <w:r w:rsidRPr="00BB21F8">
        <w:rPr>
          <w:rFonts w:ascii="Times New Roman" w:hAnsi="Times New Roman" w:cs="Times New Roman"/>
          <w:sz w:val="24"/>
          <w:szCs w:val="24"/>
        </w:rPr>
        <w:t>,</w:t>
      </w:r>
      <w:r w:rsidR="00BE0CAA" w:rsidRPr="00BB21F8">
        <w:rPr>
          <w:rFonts w:ascii="Times New Roman" w:hAnsi="Times New Roman" w:cs="Times New Roman"/>
          <w:sz w:val="24"/>
          <w:szCs w:val="24"/>
        </w:rPr>
        <w:t xml:space="preserve"> codes are formed </w:t>
      </w:r>
      <w:r w:rsidR="00EB36BC">
        <w:rPr>
          <w:rFonts w:ascii="Times New Roman" w:hAnsi="Times New Roman" w:cs="Times New Roman"/>
          <w:sz w:val="24"/>
          <w:szCs w:val="24"/>
        </w:rPr>
        <w:t>to verify</w:t>
      </w:r>
      <w:r w:rsidRPr="00BB21F8">
        <w:rPr>
          <w:rFonts w:ascii="Times New Roman" w:hAnsi="Times New Roman" w:cs="Times New Roman"/>
          <w:sz w:val="24"/>
          <w:szCs w:val="24"/>
        </w:rPr>
        <w:t xml:space="preserve"> fees of treatment and </w:t>
      </w:r>
      <w:r w:rsidR="00BE0CAA" w:rsidRPr="00BB21F8">
        <w:rPr>
          <w:rFonts w:ascii="Times New Roman" w:hAnsi="Times New Roman" w:cs="Times New Roman"/>
          <w:sz w:val="24"/>
          <w:szCs w:val="24"/>
        </w:rPr>
        <w:t xml:space="preserve">  carrier information benefits. This work </w:t>
      </w:r>
      <w:r w:rsidR="00F8576A" w:rsidRPr="00BB21F8">
        <w:rPr>
          <w:rFonts w:ascii="Times New Roman" w:hAnsi="Times New Roman" w:cs="Times New Roman"/>
          <w:sz w:val="24"/>
          <w:szCs w:val="24"/>
        </w:rPr>
        <w:t>requires organization, p</w:t>
      </w:r>
      <w:r w:rsidR="00BE0CAA" w:rsidRPr="00BB21F8">
        <w:rPr>
          <w:rFonts w:ascii="Times New Roman" w:hAnsi="Times New Roman" w:cs="Times New Roman"/>
          <w:sz w:val="24"/>
          <w:szCs w:val="24"/>
        </w:rPr>
        <w:t>erseverance and strict focus</w:t>
      </w:r>
      <w:r w:rsidR="00F8576A" w:rsidRPr="00BB21F8">
        <w:rPr>
          <w:rFonts w:ascii="Times New Roman" w:hAnsi="Times New Roman" w:cs="Times New Roman"/>
          <w:sz w:val="24"/>
          <w:szCs w:val="24"/>
        </w:rPr>
        <w:t xml:space="preserve"> to detail.</w:t>
      </w:r>
    </w:p>
    <w:p w:rsidR="00F8576A" w:rsidRPr="00BB21F8" w:rsidRDefault="000F3798" w:rsidP="00BB21F8">
      <w:pPr>
        <w:spacing w:line="360" w:lineRule="auto"/>
        <w:jc w:val="both"/>
        <w:rPr>
          <w:rFonts w:ascii="Times New Roman" w:hAnsi="Times New Roman" w:cs="Times New Roman"/>
          <w:b/>
          <w:sz w:val="24"/>
          <w:szCs w:val="24"/>
        </w:rPr>
      </w:pPr>
      <w:r w:rsidRPr="00BB21F8">
        <w:rPr>
          <w:rFonts w:ascii="Times New Roman" w:hAnsi="Times New Roman" w:cs="Times New Roman"/>
          <w:b/>
          <w:sz w:val="24"/>
          <w:szCs w:val="24"/>
        </w:rPr>
        <w:t xml:space="preserve">DENTAL HEALTH INSURANCE IN INDIA: </w:t>
      </w:r>
    </w:p>
    <w:p w:rsidR="004F6A68" w:rsidRPr="00BB21F8" w:rsidRDefault="00F8576A"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00B53D93" w:rsidRPr="00BB21F8">
        <w:rPr>
          <w:rFonts w:ascii="Times New Roman" w:hAnsi="Times New Roman" w:cs="Times New Roman"/>
          <w:sz w:val="24"/>
          <w:szCs w:val="24"/>
        </w:rPr>
        <w:t xml:space="preserve">                    </w:t>
      </w:r>
      <w:r w:rsidRPr="00BB21F8">
        <w:rPr>
          <w:rFonts w:ascii="Times New Roman" w:hAnsi="Times New Roman" w:cs="Times New Roman"/>
          <w:sz w:val="24"/>
          <w:szCs w:val="24"/>
        </w:rPr>
        <w:t xml:space="preserve">Currently, insurance companies offer limited coverage for a few dental procedures under general health insurance plans. Most insurance covers are only for dental treatment involving 24 hour hospitalization or life threatening situations. There is no comprehensive stand alone for dental </w:t>
      </w:r>
      <w:r w:rsidR="000F3798" w:rsidRPr="00BB21F8">
        <w:rPr>
          <w:rFonts w:ascii="Times New Roman" w:hAnsi="Times New Roman" w:cs="Times New Roman"/>
          <w:sz w:val="24"/>
          <w:szCs w:val="24"/>
        </w:rPr>
        <w:t xml:space="preserve">treatment. </w:t>
      </w:r>
      <w:r w:rsidRPr="00BB21F8">
        <w:rPr>
          <w:rFonts w:ascii="Times New Roman" w:hAnsi="Times New Roman" w:cs="Times New Roman"/>
          <w:sz w:val="24"/>
          <w:szCs w:val="24"/>
        </w:rPr>
        <w:t xml:space="preserve"> There are many insurance policies available in India. Though the policies and features differ from </w:t>
      </w:r>
      <w:r w:rsidR="00E71CDC" w:rsidRPr="00BB21F8">
        <w:rPr>
          <w:rFonts w:ascii="Times New Roman" w:hAnsi="Times New Roman" w:cs="Times New Roman"/>
          <w:sz w:val="24"/>
          <w:szCs w:val="24"/>
        </w:rPr>
        <w:t>one company</w:t>
      </w:r>
      <w:r w:rsidRPr="00BB21F8">
        <w:rPr>
          <w:rFonts w:ascii="Times New Roman" w:hAnsi="Times New Roman" w:cs="Times New Roman"/>
          <w:sz w:val="24"/>
          <w:szCs w:val="24"/>
        </w:rPr>
        <w:t xml:space="preserve"> to another, there are some common and generalized feature</w:t>
      </w:r>
      <w:r w:rsidR="0093416D" w:rsidRPr="00BB21F8">
        <w:rPr>
          <w:rFonts w:ascii="Times New Roman" w:hAnsi="Times New Roman" w:cs="Times New Roman"/>
          <w:sz w:val="24"/>
          <w:szCs w:val="24"/>
        </w:rPr>
        <w:t>s of dental insurance in India.</w:t>
      </w:r>
    </w:p>
    <w:p w:rsidR="00B441FC" w:rsidRPr="00BB21F8" w:rsidRDefault="004F6A68"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00B53D93" w:rsidRPr="00BB21F8">
        <w:rPr>
          <w:rFonts w:ascii="Times New Roman" w:hAnsi="Times New Roman" w:cs="Times New Roman"/>
          <w:sz w:val="24"/>
          <w:szCs w:val="24"/>
        </w:rPr>
        <w:t xml:space="preserve">                </w:t>
      </w:r>
    </w:p>
    <w:p w:rsidR="00B441FC" w:rsidRPr="00BB21F8" w:rsidRDefault="00B441FC" w:rsidP="00BB21F8">
      <w:pPr>
        <w:spacing w:line="360" w:lineRule="auto"/>
        <w:jc w:val="both"/>
        <w:rPr>
          <w:rFonts w:ascii="Times New Roman" w:hAnsi="Times New Roman" w:cs="Times New Roman"/>
          <w:sz w:val="24"/>
          <w:szCs w:val="24"/>
        </w:rPr>
      </w:pPr>
    </w:p>
    <w:p w:rsidR="007C6182" w:rsidRPr="00BB21F8" w:rsidRDefault="00B441FC"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p>
    <w:p w:rsidR="007C6182" w:rsidRPr="00BB21F8" w:rsidRDefault="007C6182" w:rsidP="00BB21F8">
      <w:pPr>
        <w:spacing w:line="360" w:lineRule="auto"/>
        <w:jc w:val="both"/>
        <w:rPr>
          <w:rFonts w:ascii="Times New Roman" w:hAnsi="Times New Roman" w:cs="Times New Roman"/>
          <w:sz w:val="24"/>
          <w:szCs w:val="24"/>
        </w:rPr>
      </w:pPr>
    </w:p>
    <w:p w:rsidR="007C6182" w:rsidRPr="00BB21F8" w:rsidRDefault="007C6182" w:rsidP="00BB21F8">
      <w:pPr>
        <w:spacing w:line="360" w:lineRule="auto"/>
        <w:jc w:val="both"/>
        <w:rPr>
          <w:rFonts w:ascii="Times New Roman" w:hAnsi="Times New Roman" w:cs="Times New Roman"/>
          <w:sz w:val="24"/>
          <w:szCs w:val="24"/>
        </w:rPr>
      </w:pPr>
    </w:p>
    <w:p w:rsidR="004F6A68" w:rsidRPr="00BB21F8" w:rsidRDefault="007C6182"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00B441FC" w:rsidRPr="00BB21F8">
        <w:rPr>
          <w:rFonts w:ascii="Times New Roman" w:hAnsi="Times New Roman" w:cs="Times New Roman"/>
          <w:sz w:val="24"/>
          <w:szCs w:val="24"/>
        </w:rPr>
        <w:t xml:space="preserve">        </w:t>
      </w:r>
      <w:r w:rsidR="00B53D93" w:rsidRPr="00BB21F8">
        <w:rPr>
          <w:rFonts w:ascii="Times New Roman" w:hAnsi="Times New Roman" w:cs="Times New Roman"/>
          <w:sz w:val="24"/>
          <w:szCs w:val="24"/>
        </w:rPr>
        <w:t xml:space="preserve">  </w:t>
      </w:r>
      <w:r w:rsidR="004F6A68" w:rsidRPr="00BB21F8">
        <w:rPr>
          <w:rFonts w:ascii="Times New Roman" w:hAnsi="Times New Roman" w:cs="Times New Roman"/>
          <w:sz w:val="24"/>
          <w:szCs w:val="24"/>
        </w:rPr>
        <w:t xml:space="preserve">    </w:t>
      </w:r>
      <w:r w:rsidR="00B53D93" w:rsidRPr="00BB21F8">
        <w:rPr>
          <w:rFonts w:ascii="Times New Roman" w:hAnsi="Times New Roman" w:cs="Times New Roman"/>
          <w:sz w:val="24"/>
          <w:szCs w:val="24"/>
        </w:rPr>
        <w:t xml:space="preserve">VARIOUS PLANS AVAILABLE IN INDIA </w:t>
      </w:r>
    </w:p>
    <w:p w:rsidR="004F6A68" w:rsidRPr="00BB21F8" w:rsidRDefault="004F6A68" w:rsidP="00BB21F8">
      <w:pPr>
        <w:spacing w:line="360" w:lineRule="auto"/>
        <w:jc w:val="both"/>
        <w:rPr>
          <w:rFonts w:ascii="Times New Roman" w:hAnsi="Times New Roman" w:cs="Times New Roman"/>
          <w:sz w:val="24"/>
          <w:szCs w:val="24"/>
        </w:rPr>
      </w:pPr>
      <w:r w:rsidRPr="00BB21F8">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6B34486C" wp14:editId="4FCB37D1">
                <wp:simplePos x="0" y="0"/>
                <wp:positionH relativeFrom="column">
                  <wp:posOffset>3710940</wp:posOffset>
                </wp:positionH>
                <wp:positionV relativeFrom="paragraph">
                  <wp:posOffset>66675</wp:posOffset>
                </wp:positionV>
                <wp:extent cx="1394460" cy="1310640"/>
                <wp:effectExtent l="0" t="0" r="15240" b="22860"/>
                <wp:wrapNone/>
                <wp:docPr id="1" name="Rectangle 1"/>
                <wp:cNvGraphicFramePr/>
                <a:graphic xmlns:a="http://schemas.openxmlformats.org/drawingml/2006/main">
                  <a:graphicData uri="http://schemas.microsoft.com/office/word/2010/wordprocessingShape">
                    <wps:wsp>
                      <wps:cNvSpPr/>
                      <wps:spPr>
                        <a:xfrm>
                          <a:off x="0" y="0"/>
                          <a:ext cx="1394460" cy="13106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6A68" w:rsidRPr="00B53D93" w:rsidRDefault="007C6182" w:rsidP="004F6A68">
                            <w:pPr>
                              <w:jc w:val="center"/>
                              <w:rPr>
                                <w:rFonts w:ascii="Algerian" w:hAnsi="Algerian"/>
                                <w:sz w:val="18"/>
                                <w:szCs w:val="18"/>
                              </w:rPr>
                            </w:pPr>
                            <w:r>
                              <w:rPr>
                                <w:rFonts w:ascii="Algerian" w:hAnsi="Algerian"/>
                                <w:sz w:val="18"/>
                                <w:szCs w:val="18"/>
                              </w:rPr>
                              <w:t xml:space="preserve">Fee for service: </w:t>
                            </w:r>
                            <w:r w:rsidR="004F6A68" w:rsidRPr="00B53D93">
                              <w:rPr>
                                <w:rFonts w:ascii="Algerian" w:hAnsi="Algerian"/>
                                <w:sz w:val="18"/>
                                <w:szCs w:val="18"/>
                              </w:rPr>
                              <w:t>dental insurance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4486C" id="Rectangle 1" o:spid="_x0000_s1026" style="position:absolute;left:0;text-align:left;margin-left:292.2pt;margin-top:5.25pt;width:109.8pt;height:10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" fillcolor="#5b9bd5 [3204]" strokecolor="#1f4d78 [1604]" strokeweight="1pt">
                <v:textbox>
                  <w:txbxContent>
                    <w:p w:rsidR="004F6A68" w:rsidRPr="00B53D93" w:rsidRDefault="007C6182" w:rsidP="004F6A68">
                      <w:pPr>
                        <w:jc w:val="center"/>
                        <w:rPr>
                          <w:rFonts w:ascii="Algerian" w:hAnsi="Algerian"/>
                          <w:sz w:val="18"/>
                          <w:szCs w:val="18"/>
                        </w:rPr>
                      </w:pPr>
                      <w:r>
                        <w:rPr>
                          <w:rFonts w:ascii="Algerian" w:hAnsi="Algerian"/>
                          <w:sz w:val="18"/>
                          <w:szCs w:val="18"/>
                        </w:rPr>
                        <w:t xml:space="preserve">Fee for service: </w:t>
                      </w:r>
                      <w:r w:rsidR="004F6A68" w:rsidRPr="00B53D93">
                        <w:rPr>
                          <w:rFonts w:ascii="Algerian" w:hAnsi="Algerian"/>
                          <w:sz w:val="18"/>
                          <w:szCs w:val="18"/>
                        </w:rPr>
                        <w:t>dental insurance plan</w:t>
                      </w:r>
                    </w:p>
                  </w:txbxContent>
                </v:textbox>
              </v:rect>
            </w:pict>
          </mc:Fallback>
        </mc:AlternateContent>
      </w:r>
      <w:r w:rsidRPr="00BB21F8">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42292C03" wp14:editId="408A35D3">
                <wp:simplePos x="0" y="0"/>
                <wp:positionH relativeFrom="column">
                  <wp:posOffset>1958340</wp:posOffset>
                </wp:positionH>
                <wp:positionV relativeFrom="paragraph">
                  <wp:posOffset>66675</wp:posOffset>
                </wp:positionV>
                <wp:extent cx="1310640" cy="1318260"/>
                <wp:effectExtent l="0" t="0" r="22860" b="15240"/>
                <wp:wrapNone/>
                <wp:docPr id="2" name="Rectangle 2"/>
                <wp:cNvGraphicFramePr/>
                <a:graphic xmlns:a="http://schemas.openxmlformats.org/drawingml/2006/main">
                  <a:graphicData uri="http://schemas.microsoft.com/office/word/2010/wordprocessingShape">
                    <wps:wsp>
                      <wps:cNvSpPr/>
                      <wps:spPr>
                        <a:xfrm>
                          <a:off x="0" y="0"/>
                          <a:ext cx="1310640" cy="1318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6A68" w:rsidRPr="00B53D93" w:rsidRDefault="004F6A68" w:rsidP="004F6A68">
                            <w:pPr>
                              <w:jc w:val="center"/>
                              <w:rPr>
                                <w:rFonts w:ascii="Algerian" w:hAnsi="Algerian"/>
                                <w:sz w:val="18"/>
                                <w:szCs w:val="18"/>
                              </w:rPr>
                            </w:pPr>
                            <w:r w:rsidRPr="00B53D93">
                              <w:rPr>
                                <w:rFonts w:ascii="Algerian" w:hAnsi="Algerian"/>
                                <w:sz w:val="18"/>
                                <w:szCs w:val="18"/>
                              </w:rPr>
                              <w:t>Dental insurance in collaboration with General Health Insurance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81C594" id="Rectangle 2" o:spid="_x0000_s1027" style="position:absolute;left:0;text-align:left;margin-left:154.2pt;margin-top:5.25pt;width:103.2pt;height:10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" fillcolor="#5b9bd5 [3204]" strokecolor="#1f4d78 [1604]" strokeweight="1pt">
                <v:textbox>
                  <w:txbxContent>
                    <w:p w:rsidR="004F6A68" w:rsidRPr="00B53D93" w:rsidRDefault="004F6A68" w:rsidP="004F6A68">
                      <w:pPr>
                        <w:jc w:val="center"/>
                        <w:rPr>
                          <w:rFonts w:ascii="Algerian" w:hAnsi="Algerian"/>
                          <w:sz w:val="18"/>
                          <w:szCs w:val="18"/>
                        </w:rPr>
                      </w:pPr>
                      <w:r w:rsidRPr="00B53D93">
                        <w:rPr>
                          <w:rFonts w:ascii="Algerian" w:hAnsi="Algerian"/>
                          <w:sz w:val="18"/>
                          <w:szCs w:val="18"/>
                        </w:rPr>
                        <w:t>Dental insurance in collaboration with General Health Insurance</w:t>
                      </w:r>
                    </w:p>
                  </w:txbxContent>
                </v:textbox>
              </v:rect>
            </w:pict>
          </mc:Fallback>
        </mc:AlternateContent>
      </w:r>
      <w:r w:rsidRPr="00BB21F8">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113FA51D" wp14:editId="51AE0B9F">
                <wp:simplePos x="0" y="0"/>
                <wp:positionH relativeFrom="column">
                  <wp:posOffset>129540</wp:posOffset>
                </wp:positionH>
                <wp:positionV relativeFrom="paragraph">
                  <wp:posOffset>36195</wp:posOffset>
                </wp:positionV>
                <wp:extent cx="1356360" cy="1341120"/>
                <wp:effectExtent l="0" t="0" r="15240" b="11430"/>
                <wp:wrapNone/>
                <wp:docPr id="3" name="Rectangle 3"/>
                <wp:cNvGraphicFramePr/>
                <a:graphic xmlns:a="http://schemas.openxmlformats.org/drawingml/2006/main">
                  <a:graphicData uri="http://schemas.microsoft.com/office/word/2010/wordprocessingShape">
                    <wps:wsp>
                      <wps:cNvSpPr/>
                      <wps:spPr>
                        <a:xfrm>
                          <a:off x="0" y="0"/>
                          <a:ext cx="1356360" cy="13411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F6A68" w:rsidRPr="00B53D93" w:rsidRDefault="004F6A68" w:rsidP="004F6A68">
                            <w:pPr>
                              <w:jc w:val="center"/>
                              <w:rPr>
                                <w:rFonts w:ascii="Algerian" w:hAnsi="Algerian"/>
                                <w:sz w:val="18"/>
                                <w:szCs w:val="18"/>
                              </w:rPr>
                            </w:pPr>
                            <w:r w:rsidRPr="00B53D93">
                              <w:rPr>
                                <w:rFonts w:ascii="Algerian" w:hAnsi="Algerian"/>
                                <w:sz w:val="18"/>
                                <w:szCs w:val="18"/>
                              </w:rPr>
                              <w:t>Stand alone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766F70" id="Rectangle 3" o:spid="_x0000_s1028" style="position:absolute;left:0;text-align:left;margin-left:10.2pt;margin-top:2.85pt;width:106.8pt;height:10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" fillcolor="#5b9bd5 [3204]" strokecolor="#1f4d78 [1604]" strokeweight="1pt">
                <v:textbox>
                  <w:txbxContent>
                    <w:p w:rsidR="004F6A68" w:rsidRPr="00B53D93" w:rsidRDefault="004F6A68" w:rsidP="004F6A68">
                      <w:pPr>
                        <w:jc w:val="center"/>
                        <w:rPr>
                          <w:rFonts w:ascii="Algerian" w:hAnsi="Algerian"/>
                          <w:sz w:val="18"/>
                          <w:szCs w:val="18"/>
                        </w:rPr>
                      </w:pPr>
                      <w:r w:rsidRPr="00B53D93">
                        <w:rPr>
                          <w:rFonts w:ascii="Algerian" w:hAnsi="Algerian"/>
                          <w:sz w:val="18"/>
                          <w:szCs w:val="18"/>
                        </w:rPr>
                        <w:t>Stand alone</w:t>
                      </w:r>
                    </w:p>
                  </w:txbxContent>
                </v:textbox>
              </v:rect>
            </w:pict>
          </mc:Fallback>
        </mc:AlternateContent>
      </w:r>
    </w:p>
    <w:p w:rsidR="004F6A68" w:rsidRPr="00BB21F8" w:rsidRDefault="004F6A68" w:rsidP="00BB21F8">
      <w:pPr>
        <w:spacing w:line="360" w:lineRule="auto"/>
        <w:jc w:val="both"/>
        <w:rPr>
          <w:rFonts w:ascii="Times New Roman" w:hAnsi="Times New Roman" w:cs="Times New Roman"/>
          <w:sz w:val="24"/>
          <w:szCs w:val="24"/>
        </w:rPr>
      </w:pPr>
    </w:p>
    <w:p w:rsidR="004F6A68" w:rsidRPr="00BB21F8" w:rsidRDefault="004F6A68" w:rsidP="00BB21F8">
      <w:pPr>
        <w:spacing w:line="360" w:lineRule="auto"/>
        <w:jc w:val="both"/>
        <w:rPr>
          <w:rFonts w:ascii="Times New Roman" w:hAnsi="Times New Roman" w:cs="Times New Roman"/>
          <w:sz w:val="24"/>
          <w:szCs w:val="24"/>
        </w:rPr>
      </w:pPr>
    </w:p>
    <w:p w:rsidR="004F6A68" w:rsidRPr="00BB21F8" w:rsidRDefault="004F6A68" w:rsidP="00BB21F8">
      <w:pPr>
        <w:spacing w:line="360" w:lineRule="auto"/>
        <w:jc w:val="both"/>
        <w:rPr>
          <w:rFonts w:ascii="Times New Roman" w:hAnsi="Times New Roman" w:cs="Times New Roman"/>
          <w:sz w:val="24"/>
          <w:szCs w:val="24"/>
        </w:rPr>
      </w:pPr>
    </w:p>
    <w:p w:rsidR="004F6A68" w:rsidRPr="00BB21F8" w:rsidRDefault="004F6A68" w:rsidP="00BB21F8">
      <w:pPr>
        <w:spacing w:line="360" w:lineRule="auto"/>
        <w:jc w:val="both"/>
        <w:rPr>
          <w:rFonts w:ascii="Times New Roman" w:hAnsi="Times New Roman" w:cs="Times New Roman"/>
          <w:sz w:val="24"/>
          <w:szCs w:val="24"/>
        </w:rPr>
      </w:pPr>
    </w:p>
    <w:p w:rsidR="004F6A68" w:rsidRPr="00BB21F8" w:rsidRDefault="003E6EF3"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Stand alone:</w:t>
      </w:r>
      <w:r w:rsidRPr="00BB21F8">
        <w:rPr>
          <w:rFonts w:ascii="Times New Roman" w:hAnsi="Times New Roman" w:cs="Times New Roman"/>
          <w:sz w:val="24"/>
          <w:szCs w:val="24"/>
        </w:rPr>
        <w:t xml:space="preserve"> It caters to all the expenses such as periodontal inflamm</w:t>
      </w:r>
      <w:r w:rsidR="00E616C4" w:rsidRPr="00BB21F8">
        <w:rPr>
          <w:rFonts w:ascii="Times New Roman" w:hAnsi="Times New Roman" w:cs="Times New Roman"/>
          <w:sz w:val="24"/>
          <w:szCs w:val="24"/>
        </w:rPr>
        <w:t>a</w:t>
      </w:r>
      <w:r w:rsidRPr="00BB21F8">
        <w:rPr>
          <w:rFonts w:ascii="Times New Roman" w:hAnsi="Times New Roman" w:cs="Times New Roman"/>
          <w:sz w:val="24"/>
          <w:szCs w:val="24"/>
        </w:rPr>
        <w:t xml:space="preserve">tion and extraction of permanent teeth due to caries </w:t>
      </w:r>
      <w:r w:rsidR="00E616C4" w:rsidRPr="00BB21F8">
        <w:rPr>
          <w:rFonts w:ascii="Times New Roman" w:hAnsi="Times New Roman" w:cs="Times New Roman"/>
          <w:sz w:val="24"/>
          <w:szCs w:val="24"/>
        </w:rPr>
        <w:t xml:space="preserve">etc. In this scheme, the amount to be spent, reimbursement and the period </w:t>
      </w:r>
      <w:r w:rsidRPr="00BB21F8">
        <w:rPr>
          <w:rFonts w:ascii="Times New Roman" w:hAnsi="Times New Roman" w:cs="Times New Roman"/>
          <w:sz w:val="24"/>
          <w:szCs w:val="24"/>
        </w:rPr>
        <w:t>is fixed.</w:t>
      </w:r>
      <w:r w:rsidR="00E616C4" w:rsidRPr="00BB21F8">
        <w:rPr>
          <w:rFonts w:ascii="Times New Roman" w:hAnsi="Times New Roman" w:cs="Times New Roman"/>
          <w:sz w:val="24"/>
          <w:szCs w:val="24"/>
        </w:rPr>
        <w:t xml:space="preserve"> </w:t>
      </w:r>
      <w:r w:rsidRPr="00BB21F8">
        <w:rPr>
          <w:rFonts w:ascii="Times New Roman" w:hAnsi="Times New Roman" w:cs="Times New Roman"/>
          <w:sz w:val="24"/>
          <w:szCs w:val="24"/>
        </w:rPr>
        <w:t>The idea is generally provided by the prominen</w:t>
      </w:r>
      <w:r w:rsidR="00E616C4" w:rsidRPr="00BB21F8">
        <w:rPr>
          <w:rFonts w:ascii="Times New Roman" w:hAnsi="Times New Roman" w:cs="Times New Roman"/>
          <w:sz w:val="24"/>
          <w:szCs w:val="24"/>
        </w:rPr>
        <w:t xml:space="preserve">t dental care companies in tie-up </w:t>
      </w:r>
      <w:r w:rsidRPr="00BB21F8">
        <w:rPr>
          <w:rFonts w:ascii="Times New Roman" w:hAnsi="Times New Roman" w:cs="Times New Roman"/>
          <w:sz w:val="24"/>
          <w:szCs w:val="24"/>
        </w:rPr>
        <w:t>with one of the insurance companies across country.</w:t>
      </w:r>
    </w:p>
    <w:p w:rsidR="00E616C4" w:rsidRPr="00BB21F8" w:rsidRDefault="003E6EF3"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Dental</w:t>
      </w:r>
      <w:r w:rsidR="00AF1375" w:rsidRPr="00BB21F8">
        <w:rPr>
          <w:rFonts w:ascii="Times New Roman" w:hAnsi="Times New Roman" w:cs="Times New Roman"/>
          <w:b/>
          <w:sz w:val="24"/>
          <w:szCs w:val="24"/>
        </w:rPr>
        <w:t xml:space="preserve"> insurance tied up</w:t>
      </w:r>
      <w:r w:rsidRPr="00BB21F8">
        <w:rPr>
          <w:rFonts w:ascii="Times New Roman" w:hAnsi="Times New Roman" w:cs="Times New Roman"/>
          <w:b/>
          <w:sz w:val="24"/>
          <w:szCs w:val="24"/>
        </w:rPr>
        <w:t xml:space="preserve"> General health insurance</w:t>
      </w:r>
      <w:r w:rsidR="00E616C4" w:rsidRPr="00BB21F8">
        <w:rPr>
          <w:rFonts w:ascii="Times New Roman" w:hAnsi="Times New Roman" w:cs="Times New Roman"/>
          <w:b/>
          <w:sz w:val="24"/>
          <w:szCs w:val="24"/>
        </w:rPr>
        <w:t xml:space="preserve">: </w:t>
      </w:r>
      <w:r w:rsidR="00E616C4" w:rsidRPr="00BB21F8">
        <w:rPr>
          <w:rFonts w:ascii="Times New Roman" w:hAnsi="Times New Roman" w:cs="Times New Roman"/>
          <w:sz w:val="24"/>
          <w:szCs w:val="24"/>
        </w:rPr>
        <w:t xml:space="preserve">This is offered </w:t>
      </w:r>
      <w:r w:rsidR="00AF1375" w:rsidRPr="00BB21F8">
        <w:rPr>
          <w:rFonts w:ascii="Times New Roman" w:hAnsi="Times New Roman" w:cs="Times New Roman"/>
          <w:sz w:val="24"/>
          <w:szCs w:val="24"/>
        </w:rPr>
        <w:t xml:space="preserve">by the </w:t>
      </w:r>
      <w:r w:rsidRPr="00BB21F8">
        <w:rPr>
          <w:rFonts w:ascii="Times New Roman" w:hAnsi="Times New Roman" w:cs="Times New Roman"/>
          <w:sz w:val="24"/>
          <w:szCs w:val="24"/>
        </w:rPr>
        <w:t>companies</w:t>
      </w:r>
      <w:r w:rsidR="00E616C4" w:rsidRPr="00BB21F8">
        <w:rPr>
          <w:rFonts w:ascii="Times New Roman" w:hAnsi="Times New Roman" w:cs="Times New Roman"/>
          <w:sz w:val="24"/>
          <w:szCs w:val="24"/>
        </w:rPr>
        <w:t xml:space="preserve"> which operate Gene</w:t>
      </w:r>
      <w:r w:rsidR="00AF1375" w:rsidRPr="00BB21F8">
        <w:rPr>
          <w:rFonts w:ascii="Times New Roman" w:hAnsi="Times New Roman" w:cs="Times New Roman"/>
          <w:sz w:val="24"/>
          <w:szCs w:val="24"/>
        </w:rPr>
        <w:t>ral health Insurance schemes.</w:t>
      </w:r>
      <w:r w:rsidR="00E616C4" w:rsidRPr="00BB21F8">
        <w:rPr>
          <w:rFonts w:ascii="Times New Roman" w:hAnsi="Times New Roman" w:cs="Times New Roman"/>
          <w:sz w:val="24"/>
          <w:szCs w:val="24"/>
        </w:rPr>
        <w:t xml:space="preserve"> </w:t>
      </w:r>
    </w:p>
    <w:p w:rsidR="00DD0711" w:rsidRPr="00BB21F8" w:rsidRDefault="00E616C4"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Pr="00BB21F8">
        <w:rPr>
          <w:rFonts w:ascii="Times New Roman" w:hAnsi="Times New Roman" w:cs="Times New Roman"/>
          <w:i/>
          <w:sz w:val="24"/>
          <w:szCs w:val="24"/>
        </w:rPr>
        <w:t>Ex:</w:t>
      </w:r>
      <w:r w:rsidRPr="00BB21F8">
        <w:rPr>
          <w:rFonts w:ascii="Times New Roman" w:hAnsi="Times New Roman" w:cs="Times New Roman"/>
          <w:sz w:val="24"/>
          <w:szCs w:val="24"/>
        </w:rPr>
        <w:t xml:space="preserve"> H</w:t>
      </w:r>
      <w:r w:rsidR="003E6EF3" w:rsidRPr="00BB21F8">
        <w:rPr>
          <w:rFonts w:ascii="Times New Roman" w:hAnsi="Times New Roman" w:cs="Times New Roman"/>
          <w:sz w:val="24"/>
          <w:szCs w:val="24"/>
        </w:rPr>
        <w:t>ealth advantage policy or student medi</w:t>
      </w:r>
      <w:r w:rsidR="00AF1375" w:rsidRPr="00BB21F8">
        <w:rPr>
          <w:rFonts w:ascii="Times New Roman" w:hAnsi="Times New Roman" w:cs="Times New Roman"/>
          <w:sz w:val="24"/>
          <w:szCs w:val="24"/>
        </w:rPr>
        <w:t>cal policy. Throu</w:t>
      </w:r>
      <w:r w:rsidRPr="00BB21F8">
        <w:rPr>
          <w:rFonts w:ascii="Times New Roman" w:hAnsi="Times New Roman" w:cs="Times New Roman"/>
          <w:sz w:val="24"/>
          <w:szCs w:val="24"/>
        </w:rPr>
        <w:t xml:space="preserve">gh this programme one can claim </w:t>
      </w:r>
      <w:r w:rsidR="00AF1375" w:rsidRPr="00BB21F8">
        <w:rPr>
          <w:rFonts w:ascii="Times New Roman" w:hAnsi="Times New Roman" w:cs="Times New Roman"/>
          <w:sz w:val="24"/>
          <w:szCs w:val="24"/>
        </w:rPr>
        <w:t>their</w:t>
      </w:r>
      <w:r w:rsidR="00547B1F" w:rsidRPr="00BB21F8">
        <w:rPr>
          <w:rFonts w:ascii="Times New Roman" w:hAnsi="Times New Roman" w:cs="Times New Roman"/>
          <w:sz w:val="24"/>
          <w:szCs w:val="24"/>
        </w:rPr>
        <w:t xml:space="preserve"> dental expenses along with oth</w:t>
      </w:r>
      <w:r w:rsidR="00AF1375" w:rsidRPr="00BB21F8">
        <w:rPr>
          <w:rFonts w:ascii="Times New Roman" w:hAnsi="Times New Roman" w:cs="Times New Roman"/>
          <w:sz w:val="24"/>
          <w:szCs w:val="24"/>
        </w:rPr>
        <w:t>er</w:t>
      </w:r>
      <w:r w:rsidRPr="00BB21F8">
        <w:rPr>
          <w:rFonts w:ascii="Times New Roman" w:hAnsi="Times New Roman" w:cs="Times New Roman"/>
          <w:sz w:val="24"/>
          <w:szCs w:val="24"/>
        </w:rPr>
        <w:t xml:space="preserve"> kinds of reimbursements like </w:t>
      </w:r>
      <w:r w:rsidR="00AF1375" w:rsidRPr="00BB21F8">
        <w:rPr>
          <w:rFonts w:ascii="Times New Roman" w:hAnsi="Times New Roman" w:cs="Times New Roman"/>
          <w:sz w:val="24"/>
          <w:szCs w:val="24"/>
        </w:rPr>
        <w:t xml:space="preserve"> </w:t>
      </w:r>
      <w:r w:rsidR="00547B1F" w:rsidRPr="00BB21F8">
        <w:rPr>
          <w:rFonts w:ascii="Times New Roman" w:hAnsi="Times New Roman" w:cs="Times New Roman"/>
          <w:sz w:val="24"/>
          <w:szCs w:val="24"/>
        </w:rPr>
        <w:t xml:space="preserve"> hospitalization</w:t>
      </w:r>
      <w:r w:rsidR="00AF1375" w:rsidRPr="00BB21F8">
        <w:rPr>
          <w:rFonts w:ascii="Times New Roman" w:hAnsi="Times New Roman" w:cs="Times New Roman"/>
          <w:sz w:val="24"/>
          <w:szCs w:val="24"/>
        </w:rPr>
        <w:t xml:space="preserve"> charges and expenses for drugs</w:t>
      </w:r>
      <w:r w:rsidR="00547B1F" w:rsidRPr="00BB21F8">
        <w:rPr>
          <w:rFonts w:ascii="Times New Roman" w:hAnsi="Times New Roman" w:cs="Times New Roman"/>
          <w:sz w:val="24"/>
          <w:szCs w:val="24"/>
        </w:rPr>
        <w:t xml:space="preserve">. </w:t>
      </w:r>
      <w:r w:rsidR="00AF1375" w:rsidRPr="00BB21F8">
        <w:rPr>
          <w:rFonts w:ascii="Times New Roman" w:hAnsi="Times New Roman" w:cs="Times New Roman"/>
          <w:sz w:val="24"/>
          <w:szCs w:val="24"/>
        </w:rPr>
        <w:t xml:space="preserve">Apart from this </w:t>
      </w:r>
      <w:r w:rsidR="00DD0711" w:rsidRPr="00BB21F8">
        <w:rPr>
          <w:rFonts w:ascii="Times New Roman" w:hAnsi="Times New Roman" w:cs="Times New Roman"/>
          <w:sz w:val="24"/>
          <w:szCs w:val="24"/>
        </w:rPr>
        <w:t xml:space="preserve">Income </w:t>
      </w:r>
      <w:r w:rsidR="00547B1F" w:rsidRPr="00BB21F8">
        <w:rPr>
          <w:rFonts w:ascii="Times New Roman" w:hAnsi="Times New Roman" w:cs="Times New Roman"/>
          <w:sz w:val="24"/>
          <w:szCs w:val="24"/>
        </w:rPr>
        <w:t xml:space="preserve">tax benefits </w:t>
      </w:r>
      <w:r w:rsidR="00DD0711" w:rsidRPr="00BB21F8">
        <w:rPr>
          <w:rFonts w:ascii="Times New Roman" w:hAnsi="Times New Roman" w:cs="Times New Roman"/>
          <w:sz w:val="24"/>
          <w:szCs w:val="24"/>
        </w:rPr>
        <w:t>can als</w:t>
      </w:r>
      <w:r w:rsidRPr="00BB21F8">
        <w:rPr>
          <w:rFonts w:ascii="Times New Roman" w:hAnsi="Times New Roman" w:cs="Times New Roman"/>
          <w:sz w:val="24"/>
          <w:szCs w:val="24"/>
        </w:rPr>
        <w:t>o be reaped</w:t>
      </w:r>
      <w:r w:rsidR="00DD0711" w:rsidRPr="00BB21F8">
        <w:rPr>
          <w:rFonts w:ascii="Times New Roman" w:hAnsi="Times New Roman" w:cs="Times New Roman"/>
          <w:sz w:val="24"/>
          <w:szCs w:val="24"/>
        </w:rPr>
        <w:t>.</w:t>
      </w:r>
    </w:p>
    <w:p w:rsidR="00547B1F" w:rsidRPr="00BB21F8" w:rsidRDefault="00DD0711"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 xml:space="preserve"> </w:t>
      </w:r>
      <w:r w:rsidR="00BD053E" w:rsidRPr="00BB21F8">
        <w:rPr>
          <w:rFonts w:ascii="Times New Roman" w:hAnsi="Times New Roman" w:cs="Times New Roman"/>
          <w:b/>
          <w:sz w:val="24"/>
          <w:szCs w:val="24"/>
        </w:rPr>
        <w:t>Fee for Service Dental Insurance Plan</w:t>
      </w:r>
      <w:r w:rsidR="00547B1F" w:rsidRPr="00BB21F8">
        <w:rPr>
          <w:rFonts w:ascii="Times New Roman" w:hAnsi="Times New Roman" w:cs="Times New Roman"/>
          <w:b/>
          <w:sz w:val="24"/>
          <w:szCs w:val="24"/>
        </w:rPr>
        <w:t>:</w:t>
      </w:r>
      <w:r w:rsidR="00547B1F" w:rsidRPr="00BB21F8">
        <w:rPr>
          <w:rFonts w:ascii="Times New Roman" w:hAnsi="Times New Roman" w:cs="Times New Roman"/>
          <w:sz w:val="24"/>
          <w:szCs w:val="24"/>
        </w:rPr>
        <w:t xml:space="preserve"> This accounts for certain percentage of savings on the charges claimed for dental treatment procedures. The person covered under the dental insurance policy can visit the dentist concerned and pay a discounted service and consultancy charge. </w:t>
      </w:r>
      <w:r w:rsidR="0028616C" w:rsidRPr="00BB21F8">
        <w:rPr>
          <w:rFonts w:ascii="Times New Roman" w:hAnsi="Times New Roman" w:cs="Times New Roman"/>
          <w:sz w:val="24"/>
          <w:szCs w:val="24"/>
        </w:rPr>
        <w:t>There is a f</w:t>
      </w:r>
      <w:r w:rsidR="00547B1F" w:rsidRPr="00BB21F8">
        <w:rPr>
          <w:rFonts w:ascii="Times New Roman" w:hAnsi="Times New Roman" w:cs="Times New Roman"/>
          <w:sz w:val="24"/>
          <w:szCs w:val="24"/>
        </w:rPr>
        <w:t>reedom to change the dentist licensed by the insurance company according to his/her preferences and conveniences without even notifying the insurance company.</w:t>
      </w:r>
    </w:p>
    <w:p w:rsidR="00BD053E" w:rsidRPr="00BB21F8" w:rsidRDefault="00BD053E" w:rsidP="00BB21F8">
      <w:pPr>
        <w:spacing w:line="360" w:lineRule="auto"/>
        <w:jc w:val="both"/>
        <w:rPr>
          <w:rFonts w:ascii="Times New Roman" w:hAnsi="Times New Roman" w:cs="Times New Roman"/>
          <w:b/>
          <w:sz w:val="24"/>
          <w:szCs w:val="24"/>
        </w:rPr>
      </w:pPr>
    </w:p>
    <w:p w:rsidR="00B362E8" w:rsidRPr="00BB21F8" w:rsidRDefault="00547B1F" w:rsidP="00BB21F8">
      <w:pPr>
        <w:spacing w:line="360" w:lineRule="auto"/>
        <w:jc w:val="both"/>
        <w:rPr>
          <w:rFonts w:ascii="Times New Roman" w:hAnsi="Times New Roman" w:cs="Times New Roman"/>
          <w:b/>
          <w:sz w:val="24"/>
          <w:szCs w:val="24"/>
        </w:rPr>
      </w:pPr>
      <w:r w:rsidRPr="00BB21F8">
        <w:rPr>
          <w:rFonts w:ascii="Times New Roman" w:hAnsi="Times New Roman" w:cs="Times New Roman"/>
          <w:b/>
          <w:sz w:val="24"/>
          <w:szCs w:val="24"/>
        </w:rPr>
        <w:t xml:space="preserve">Dental Insurance Schemes in India: </w:t>
      </w:r>
    </w:p>
    <w:p w:rsidR="00B362E8" w:rsidRPr="00BB21F8" w:rsidRDefault="00547B1F" w:rsidP="00BB21F8">
      <w:pPr>
        <w:pStyle w:val="ListParagraph"/>
        <w:numPr>
          <w:ilvl w:val="0"/>
          <w:numId w:val="3"/>
        </w:numPr>
        <w:spacing w:line="360" w:lineRule="auto"/>
        <w:jc w:val="both"/>
        <w:rPr>
          <w:rFonts w:ascii="Times New Roman" w:hAnsi="Times New Roman" w:cs="Times New Roman"/>
          <w:b/>
          <w:sz w:val="24"/>
          <w:szCs w:val="24"/>
        </w:rPr>
      </w:pPr>
      <w:r w:rsidRPr="00BB21F8">
        <w:rPr>
          <w:rFonts w:ascii="Times New Roman" w:hAnsi="Times New Roman" w:cs="Times New Roman"/>
          <w:i/>
          <w:sz w:val="24"/>
          <w:szCs w:val="24"/>
        </w:rPr>
        <w:t>Hindustan Lever (HLL)</w:t>
      </w:r>
      <w:r w:rsidR="004B5469" w:rsidRPr="00BB21F8">
        <w:rPr>
          <w:rFonts w:ascii="Times New Roman" w:hAnsi="Times New Roman" w:cs="Times New Roman"/>
          <w:i/>
          <w:sz w:val="24"/>
          <w:szCs w:val="24"/>
        </w:rPr>
        <w:t>:</w:t>
      </w:r>
      <w:r w:rsidR="004B5469" w:rsidRPr="00BB21F8">
        <w:rPr>
          <w:rFonts w:ascii="Times New Roman" w:hAnsi="Times New Roman" w:cs="Times New Roman"/>
          <w:sz w:val="24"/>
          <w:szCs w:val="24"/>
        </w:rPr>
        <w:t xml:space="preserve"> O</w:t>
      </w:r>
      <w:r w:rsidRPr="00BB21F8">
        <w:rPr>
          <w:rFonts w:ascii="Times New Roman" w:hAnsi="Times New Roman" w:cs="Times New Roman"/>
          <w:sz w:val="24"/>
          <w:szCs w:val="24"/>
        </w:rPr>
        <w:t xml:space="preserve">n 9th October 2002 </w:t>
      </w:r>
      <w:r w:rsidR="004B5469" w:rsidRPr="00BB21F8">
        <w:rPr>
          <w:rFonts w:ascii="Times New Roman" w:hAnsi="Times New Roman" w:cs="Times New Roman"/>
          <w:sz w:val="24"/>
          <w:szCs w:val="24"/>
        </w:rPr>
        <w:t xml:space="preserve">it </w:t>
      </w:r>
      <w:r w:rsidRPr="00BB21F8">
        <w:rPr>
          <w:rFonts w:ascii="Times New Roman" w:hAnsi="Times New Roman" w:cs="Times New Roman"/>
          <w:sz w:val="24"/>
          <w:szCs w:val="24"/>
        </w:rPr>
        <w:t>had announced the launch of what is co</w:t>
      </w:r>
      <w:r w:rsidR="00B362E8" w:rsidRPr="00BB21F8">
        <w:rPr>
          <w:rFonts w:ascii="Times New Roman" w:hAnsi="Times New Roman" w:cs="Times New Roman"/>
          <w:sz w:val="24"/>
          <w:szCs w:val="24"/>
        </w:rPr>
        <w:t>nsidered the first of its kind D</w:t>
      </w:r>
      <w:r w:rsidR="004B5469" w:rsidRPr="00BB21F8">
        <w:rPr>
          <w:rFonts w:ascii="Times New Roman" w:hAnsi="Times New Roman" w:cs="Times New Roman"/>
          <w:sz w:val="24"/>
          <w:szCs w:val="24"/>
        </w:rPr>
        <w:t>ental Insurance S</w:t>
      </w:r>
      <w:r w:rsidRPr="00BB21F8">
        <w:rPr>
          <w:rFonts w:ascii="Times New Roman" w:hAnsi="Times New Roman" w:cs="Times New Roman"/>
          <w:sz w:val="24"/>
          <w:szCs w:val="24"/>
        </w:rPr>
        <w:t>cheme.</w:t>
      </w:r>
    </w:p>
    <w:p w:rsidR="00B362E8" w:rsidRPr="00BB21F8" w:rsidRDefault="00015C33" w:rsidP="00BB21F8">
      <w:pPr>
        <w:pStyle w:val="ListParagraph"/>
        <w:numPr>
          <w:ilvl w:val="0"/>
          <w:numId w:val="3"/>
        </w:numPr>
        <w:spacing w:line="360" w:lineRule="auto"/>
        <w:jc w:val="both"/>
        <w:rPr>
          <w:rFonts w:ascii="Times New Roman" w:hAnsi="Times New Roman" w:cs="Times New Roman"/>
          <w:b/>
          <w:sz w:val="24"/>
          <w:szCs w:val="24"/>
        </w:rPr>
      </w:pPr>
      <w:proofErr w:type="spellStart"/>
      <w:r w:rsidRPr="00BB21F8">
        <w:rPr>
          <w:rFonts w:ascii="Times New Roman" w:hAnsi="Times New Roman" w:cs="Times New Roman"/>
          <w:i/>
          <w:sz w:val="24"/>
          <w:szCs w:val="24"/>
        </w:rPr>
        <w:t>Pepsodent</w:t>
      </w:r>
      <w:proofErr w:type="spellEnd"/>
      <w:r w:rsidRPr="00BB21F8">
        <w:rPr>
          <w:rFonts w:ascii="Times New Roman" w:hAnsi="Times New Roman" w:cs="Times New Roman"/>
          <w:i/>
          <w:sz w:val="24"/>
          <w:szCs w:val="24"/>
        </w:rPr>
        <w:t xml:space="preserve"> Dental Insurance </w:t>
      </w:r>
      <w:r w:rsidR="00547B1F" w:rsidRPr="00BB21F8">
        <w:rPr>
          <w:rFonts w:ascii="Times New Roman" w:hAnsi="Times New Roman" w:cs="Times New Roman"/>
          <w:i/>
          <w:sz w:val="24"/>
          <w:szCs w:val="24"/>
        </w:rPr>
        <w:t>partnership with New India Assurance</w:t>
      </w:r>
      <w:r w:rsidRPr="00BB21F8">
        <w:rPr>
          <w:rFonts w:ascii="Times New Roman" w:hAnsi="Times New Roman" w:cs="Times New Roman"/>
          <w:i/>
          <w:sz w:val="24"/>
          <w:szCs w:val="24"/>
        </w:rPr>
        <w:t>:</w:t>
      </w:r>
      <w:r w:rsidRPr="00BB21F8">
        <w:rPr>
          <w:rFonts w:ascii="Times New Roman" w:hAnsi="Times New Roman" w:cs="Times New Roman"/>
          <w:sz w:val="24"/>
          <w:szCs w:val="24"/>
        </w:rPr>
        <w:t xml:space="preserve"> In this scheme for every purchase of </w:t>
      </w:r>
      <w:proofErr w:type="spellStart"/>
      <w:r w:rsidRPr="00BB21F8">
        <w:rPr>
          <w:rFonts w:ascii="Times New Roman" w:hAnsi="Times New Roman" w:cs="Times New Roman"/>
          <w:sz w:val="24"/>
          <w:szCs w:val="24"/>
        </w:rPr>
        <w:t>P</w:t>
      </w:r>
      <w:r w:rsidR="00547B1F" w:rsidRPr="00BB21F8">
        <w:rPr>
          <w:rFonts w:ascii="Times New Roman" w:hAnsi="Times New Roman" w:cs="Times New Roman"/>
          <w:sz w:val="24"/>
          <w:szCs w:val="24"/>
        </w:rPr>
        <w:t>epsodent</w:t>
      </w:r>
      <w:proofErr w:type="spellEnd"/>
      <w:r w:rsidR="00547B1F" w:rsidRPr="00BB21F8">
        <w:rPr>
          <w:rFonts w:ascii="Times New Roman" w:hAnsi="Times New Roman" w:cs="Times New Roman"/>
          <w:sz w:val="24"/>
          <w:szCs w:val="24"/>
        </w:rPr>
        <w:t xml:space="preserve"> toothpaste </w:t>
      </w:r>
      <w:r w:rsidRPr="00BB21F8">
        <w:rPr>
          <w:rFonts w:ascii="Times New Roman" w:hAnsi="Times New Roman" w:cs="Times New Roman"/>
          <w:sz w:val="24"/>
          <w:szCs w:val="24"/>
        </w:rPr>
        <w:t xml:space="preserve">it </w:t>
      </w:r>
      <w:r w:rsidR="00547B1F" w:rsidRPr="00BB21F8">
        <w:rPr>
          <w:rFonts w:ascii="Times New Roman" w:hAnsi="Times New Roman" w:cs="Times New Roman"/>
          <w:sz w:val="24"/>
          <w:szCs w:val="24"/>
        </w:rPr>
        <w:t>enabled the customer</w:t>
      </w:r>
      <w:r w:rsidRPr="00BB21F8">
        <w:rPr>
          <w:rFonts w:ascii="Times New Roman" w:hAnsi="Times New Roman" w:cs="Times New Roman"/>
          <w:sz w:val="24"/>
          <w:szCs w:val="24"/>
        </w:rPr>
        <w:t>s</w:t>
      </w:r>
      <w:r w:rsidR="00547B1F" w:rsidRPr="00BB21F8">
        <w:rPr>
          <w:rFonts w:ascii="Times New Roman" w:hAnsi="Times New Roman" w:cs="Times New Roman"/>
          <w:sz w:val="24"/>
          <w:szCs w:val="24"/>
        </w:rPr>
        <w:t xml:space="preserve"> to get Rs.1</w:t>
      </w:r>
      <w:proofErr w:type="gramStart"/>
      <w:r w:rsidR="00547B1F" w:rsidRPr="00BB21F8">
        <w:rPr>
          <w:rFonts w:ascii="Times New Roman" w:hAnsi="Times New Roman" w:cs="Times New Roman"/>
          <w:sz w:val="24"/>
          <w:szCs w:val="24"/>
        </w:rPr>
        <w:t>,000</w:t>
      </w:r>
      <w:proofErr w:type="gramEnd"/>
      <w:r w:rsidR="00547B1F" w:rsidRPr="00BB21F8">
        <w:rPr>
          <w:rFonts w:ascii="Times New Roman" w:hAnsi="Times New Roman" w:cs="Times New Roman"/>
          <w:sz w:val="24"/>
          <w:szCs w:val="24"/>
        </w:rPr>
        <w:t xml:space="preserve"> worth of free dental ins</w:t>
      </w:r>
      <w:r w:rsidRPr="00BB21F8">
        <w:rPr>
          <w:rFonts w:ascii="Times New Roman" w:hAnsi="Times New Roman" w:cs="Times New Roman"/>
          <w:sz w:val="24"/>
          <w:szCs w:val="24"/>
        </w:rPr>
        <w:t xml:space="preserve">urance. Under this initiative, </w:t>
      </w:r>
      <w:proofErr w:type="spellStart"/>
      <w:r w:rsidRPr="00BB21F8">
        <w:rPr>
          <w:rFonts w:ascii="Times New Roman" w:hAnsi="Times New Roman" w:cs="Times New Roman"/>
          <w:sz w:val="24"/>
          <w:szCs w:val="24"/>
        </w:rPr>
        <w:t>P</w:t>
      </w:r>
      <w:r w:rsidR="00547B1F" w:rsidRPr="00BB21F8">
        <w:rPr>
          <w:rFonts w:ascii="Times New Roman" w:hAnsi="Times New Roman" w:cs="Times New Roman"/>
          <w:sz w:val="24"/>
          <w:szCs w:val="24"/>
        </w:rPr>
        <w:t>epsodent</w:t>
      </w:r>
      <w:proofErr w:type="spellEnd"/>
      <w:r w:rsidR="00547B1F" w:rsidRPr="00BB21F8">
        <w:rPr>
          <w:rFonts w:ascii="Times New Roman" w:hAnsi="Times New Roman" w:cs="Times New Roman"/>
          <w:sz w:val="24"/>
          <w:szCs w:val="24"/>
        </w:rPr>
        <w:t xml:space="preserve"> offered consumers insurance</w:t>
      </w:r>
      <w:r w:rsidR="000D0B40" w:rsidRPr="00BB21F8">
        <w:rPr>
          <w:rFonts w:ascii="Times New Roman" w:hAnsi="Times New Roman" w:cs="Times New Roman"/>
          <w:sz w:val="24"/>
          <w:szCs w:val="24"/>
        </w:rPr>
        <w:t xml:space="preserve"> cover against expenses for t</w:t>
      </w:r>
      <w:r w:rsidRPr="00BB21F8">
        <w:rPr>
          <w:rFonts w:ascii="Times New Roman" w:hAnsi="Times New Roman" w:cs="Times New Roman"/>
          <w:sz w:val="24"/>
          <w:szCs w:val="24"/>
        </w:rPr>
        <w:t>he extraction of a permanent tee</w:t>
      </w:r>
      <w:r w:rsidR="000D0B40" w:rsidRPr="00BB21F8">
        <w:rPr>
          <w:rFonts w:ascii="Times New Roman" w:hAnsi="Times New Roman" w:cs="Times New Roman"/>
          <w:sz w:val="24"/>
          <w:szCs w:val="24"/>
        </w:rPr>
        <w:t xml:space="preserve">th due to severe caries and </w:t>
      </w:r>
      <w:r w:rsidR="000D0B40" w:rsidRPr="00BB21F8">
        <w:rPr>
          <w:rFonts w:ascii="Times New Roman" w:hAnsi="Times New Roman" w:cs="Times New Roman"/>
          <w:sz w:val="24"/>
          <w:szCs w:val="24"/>
        </w:rPr>
        <w:lastRenderedPageBreak/>
        <w:t>periodontitis, including cost of medication. However, the policy did not compensate claims for cosmetic dentistry or loss of tooth due to accidents. Besides, the age limit of the consumer had to be up to 50 years. This scheme has be</w:t>
      </w:r>
      <w:r w:rsidR="00622FF4" w:rsidRPr="00BB21F8">
        <w:rPr>
          <w:rFonts w:ascii="Times New Roman" w:hAnsi="Times New Roman" w:cs="Times New Roman"/>
          <w:sz w:val="24"/>
          <w:szCs w:val="24"/>
        </w:rPr>
        <w:t xml:space="preserve">en discontinued as of today. </w:t>
      </w:r>
    </w:p>
    <w:p w:rsidR="00B362E8" w:rsidRPr="00BB21F8" w:rsidRDefault="000D0B40" w:rsidP="00BB21F8">
      <w:pPr>
        <w:pStyle w:val="ListParagraph"/>
        <w:numPr>
          <w:ilvl w:val="0"/>
          <w:numId w:val="3"/>
        </w:numPr>
        <w:spacing w:line="360" w:lineRule="auto"/>
        <w:jc w:val="both"/>
        <w:rPr>
          <w:rFonts w:ascii="Times New Roman" w:hAnsi="Times New Roman" w:cs="Times New Roman"/>
          <w:b/>
          <w:sz w:val="24"/>
          <w:szCs w:val="24"/>
        </w:rPr>
      </w:pPr>
      <w:r w:rsidRPr="00BB21F8">
        <w:rPr>
          <w:rFonts w:ascii="Times New Roman" w:hAnsi="Times New Roman" w:cs="Times New Roman"/>
          <w:i/>
          <w:sz w:val="24"/>
          <w:szCs w:val="24"/>
        </w:rPr>
        <w:t xml:space="preserve"> ICICI Lombard Dental Insurance</w:t>
      </w:r>
      <w:r w:rsidR="004B5469" w:rsidRPr="00BB21F8">
        <w:rPr>
          <w:rFonts w:ascii="Times New Roman" w:hAnsi="Times New Roman" w:cs="Times New Roman"/>
          <w:sz w:val="24"/>
          <w:szCs w:val="24"/>
        </w:rPr>
        <w:t xml:space="preserve">: This plan </w:t>
      </w:r>
      <w:proofErr w:type="gramStart"/>
      <w:r w:rsidR="004B5469" w:rsidRPr="00BB21F8">
        <w:rPr>
          <w:rFonts w:ascii="Times New Roman" w:hAnsi="Times New Roman" w:cs="Times New Roman"/>
          <w:sz w:val="24"/>
          <w:szCs w:val="24"/>
        </w:rPr>
        <w:t xml:space="preserve">included </w:t>
      </w:r>
      <w:r w:rsidRPr="00BB21F8">
        <w:rPr>
          <w:rFonts w:ascii="Times New Roman" w:hAnsi="Times New Roman" w:cs="Times New Roman"/>
          <w:sz w:val="24"/>
          <w:szCs w:val="24"/>
        </w:rPr>
        <w:t xml:space="preserve"> the</w:t>
      </w:r>
      <w:proofErr w:type="gramEnd"/>
      <w:r w:rsidRPr="00BB21F8">
        <w:rPr>
          <w:rFonts w:ascii="Times New Roman" w:hAnsi="Times New Roman" w:cs="Times New Roman"/>
          <w:sz w:val="24"/>
          <w:szCs w:val="24"/>
        </w:rPr>
        <w:t xml:space="preserve"> health advantage plus policy of general healt</w:t>
      </w:r>
      <w:r w:rsidR="004B5469" w:rsidRPr="00BB21F8">
        <w:rPr>
          <w:rFonts w:ascii="Times New Roman" w:hAnsi="Times New Roman" w:cs="Times New Roman"/>
          <w:sz w:val="24"/>
          <w:szCs w:val="24"/>
        </w:rPr>
        <w:t xml:space="preserve">h insurance by ICICI Lombard. In this health insurance plan it </w:t>
      </w:r>
      <w:r w:rsidRPr="00BB21F8">
        <w:rPr>
          <w:rFonts w:ascii="Times New Roman" w:hAnsi="Times New Roman" w:cs="Times New Roman"/>
          <w:sz w:val="24"/>
          <w:szCs w:val="24"/>
        </w:rPr>
        <w:t>reimburses dental consultation and treatment charges</w:t>
      </w:r>
      <w:r w:rsidR="004B5469" w:rsidRPr="00BB21F8">
        <w:rPr>
          <w:rFonts w:ascii="Times New Roman" w:hAnsi="Times New Roman" w:cs="Times New Roman"/>
          <w:sz w:val="24"/>
          <w:szCs w:val="24"/>
        </w:rPr>
        <w:t>. Out</w:t>
      </w:r>
      <w:r w:rsidR="00EB36BC">
        <w:rPr>
          <w:rFonts w:ascii="Times New Roman" w:hAnsi="Times New Roman" w:cs="Times New Roman"/>
          <w:sz w:val="24"/>
          <w:szCs w:val="24"/>
        </w:rPr>
        <w:t>-</w:t>
      </w:r>
      <w:r w:rsidR="004B5469" w:rsidRPr="00BB21F8">
        <w:rPr>
          <w:rFonts w:ascii="Times New Roman" w:hAnsi="Times New Roman" w:cs="Times New Roman"/>
          <w:sz w:val="24"/>
          <w:szCs w:val="24"/>
        </w:rPr>
        <w:t xml:space="preserve">patient </w:t>
      </w:r>
      <w:r w:rsidRPr="00BB21F8">
        <w:rPr>
          <w:rFonts w:ascii="Times New Roman" w:hAnsi="Times New Roman" w:cs="Times New Roman"/>
          <w:sz w:val="24"/>
          <w:szCs w:val="24"/>
        </w:rPr>
        <w:t>and treatment charges can be claimed only once during the period of insurance. The age of entry</w:t>
      </w:r>
      <w:r w:rsidR="004B5469" w:rsidRPr="00BB21F8">
        <w:rPr>
          <w:rFonts w:ascii="Times New Roman" w:hAnsi="Times New Roman" w:cs="Times New Roman"/>
          <w:sz w:val="24"/>
          <w:szCs w:val="24"/>
        </w:rPr>
        <w:t xml:space="preserve"> for the policy is up to </w:t>
      </w:r>
      <w:r w:rsidRPr="00BB21F8">
        <w:rPr>
          <w:rFonts w:ascii="Times New Roman" w:hAnsi="Times New Roman" w:cs="Times New Roman"/>
          <w:sz w:val="24"/>
          <w:szCs w:val="24"/>
        </w:rPr>
        <w:t>65 years and renewable up to the age 70 years. The reimbursement under OPD cover can be a maximum of up to Rs.9</w:t>
      </w:r>
      <w:proofErr w:type="gramStart"/>
      <w:r w:rsidRPr="00BB21F8">
        <w:rPr>
          <w:rFonts w:ascii="Times New Roman" w:hAnsi="Times New Roman" w:cs="Times New Roman"/>
          <w:sz w:val="24"/>
          <w:szCs w:val="24"/>
        </w:rPr>
        <w:t>,500</w:t>
      </w:r>
      <w:proofErr w:type="gramEnd"/>
      <w:r w:rsidR="004B5469" w:rsidRPr="00BB21F8">
        <w:rPr>
          <w:rFonts w:ascii="Times New Roman" w:hAnsi="Times New Roman" w:cs="Times New Roman"/>
          <w:sz w:val="24"/>
          <w:szCs w:val="24"/>
        </w:rPr>
        <w:t xml:space="preserve"> </w:t>
      </w:r>
      <w:r w:rsidRPr="00BB21F8">
        <w:rPr>
          <w:rFonts w:ascii="Times New Roman" w:hAnsi="Times New Roman" w:cs="Times New Roman"/>
          <w:sz w:val="24"/>
          <w:szCs w:val="24"/>
        </w:rPr>
        <w:t xml:space="preserve"> </w:t>
      </w:r>
      <w:r w:rsidR="004B5469" w:rsidRPr="00BB21F8">
        <w:rPr>
          <w:rFonts w:ascii="Times New Roman" w:hAnsi="Times New Roman" w:cs="Times New Roman"/>
          <w:sz w:val="24"/>
          <w:szCs w:val="24"/>
        </w:rPr>
        <w:t xml:space="preserve">subject to </w:t>
      </w:r>
      <w:r w:rsidRPr="00BB21F8">
        <w:rPr>
          <w:rFonts w:ascii="Times New Roman" w:hAnsi="Times New Roman" w:cs="Times New Roman"/>
          <w:sz w:val="24"/>
          <w:szCs w:val="24"/>
        </w:rPr>
        <w:t xml:space="preserve"> age. All dental treatment </w:t>
      </w:r>
      <w:r w:rsidR="004B5469" w:rsidRPr="00BB21F8">
        <w:rPr>
          <w:rFonts w:ascii="Times New Roman" w:hAnsi="Times New Roman" w:cs="Times New Roman"/>
          <w:sz w:val="24"/>
          <w:szCs w:val="24"/>
        </w:rPr>
        <w:t xml:space="preserve">are </w:t>
      </w:r>
      <w:r w:rsidRPr="00BB21F8">
        <w:rPr>
          <w:rFonts w:ascii="Times New Roman" w:hAnsi="Times New Roman" w:cs="Times New Roman"/>
          <w:sz w:val="24"/>
          <w:szCs w:val="24"/>
        </w:rPr>
        <w:t>covered on OPD basis except</w:t>
      </w:r>
      <w:r w:rsidR="004B5469" w:rsidRPr="00BB21F8">
        <w:rPr>
          <w:rFonts w:ascii="Times New Roman" w:hAnsi="Times New Roman" w:cs="Times New Roman"/>
          <w:sz w:val="24"/>
          <w:szCs w:val="24"/>
        </w:rPr>
        <w:t>,</w:t>
      </w:r>
      <w:r w:rsidRPr="00BB21F8">
        <w:rPr>
          <w:rFonts w:ascii="Times New Roman" w:hAnsi="Times New Roman" w:cs="Times New Roman"/>
          <w:sz w:val="24"/>
          <w:szCs w:val="24"/>
        </w:rPr>
        <w:t xml:space="preserve"> cosmetic treatment</w:t>
      </w:r>
      <w:r w:rsidR="004B5469" w:rsidRPr="00BB21F8">
        <w:rPr>
          <w:rFonts w:ascii="Times New Roman" w:hAnsi="Times New Roman" w:cs="Times New Roman"/>
          <w:sz w:val="24"/>
          <w:szCs w:val="24"/>
        </w:rPr>
        <w:t xml:space="preserve">, </w:t>
      </w:r>
      <w:r w:rsidRPr="00BB21F8">
        <w:rPr>
          <w:rFonts w:ascii="Times New Roman" w:hAnsi="Times New Roman" w:cs="Times New Roman"/>
          <w:sz w:val="24"/>
          <w:szCs w:val="24"/>
        </w:rPr>
        <w:t>braces in teeth, teeth fi</w:t>
      </w:r>
      <w:r w:rsidR="00B362E8" w:rsidRPr="00BB21F8">
        <w:rPr>
          <w:rFonts w:ascii="Times New Roman" w:hAnsi="Times New Roman" w:cs="Times New Roman"/>
          <w:sz w:val="24"/>
          <w:szCs w:val="24"/>
        </w:rPr>
        <w:t>xation and teeth whitening.</w:t>
      </w:r>
    </w:p>
    <w:p w:rsidR="0093416D" w:rsidRPr="00BB21F8" w:rsidRDefault="004B5469" w:rsidP="00BB21F8">
      <w:pPr>
        <w:pStyle w:val="ListParagraph"/>
        <w:numPr>
          <w:ilvl w:val="0"/>
          <w:numId w:val="3"/>
        </w:numPr>
        <w:spacing w:line="360" w:lineRule="auto"/>
        <w:jc w:val="both"/>
        <w:rPr>
          <w:rFonts w:ascii="Times New Roman" w:hAnsi="Times New Roman" w:cs="Times New Roman"/>
          <w:b/>
          <w:sz w:val="24"/>
          <w:szCs w:val="24"/>
        </w:rPr>
      </w:pPr>
      <w:r w:rsidRPr="00BB21F8">
        <w:rPr>
          <w:rFonts w:ascii="Times New Roman" w:hAnsi="Times New Roman" w:cs="Times New Roman"/>
          <w:i/>
          <w:sz w:val="24"/>
          <w:szCs w:val="24"/>
        </w:rPr>
        <w:t>Apollo DKV Health Insurance:</w:t>
      </w:r>
      <w:r w:rsidRPr="00BB21F8">
        <w:rPr>
          <w:rFonts w:ascii="Times New Roman" w:hAnsi="Times New Roman" w:cs="Times New Roman"/>
          <w:sz w:val="24"/>
          <w:szCs w:val="24"/>
        </w:rPr>
        <w:t xml:space="preserve">  Easy Health Premium plan </w:t>
      </w:r>
      <w:proofErr w:type="gramStart"/>
      <w:r w:rsidR="000D0B40" w:rsidRPr="00BB21F8">
        <w:rPr>
          <w:rFonts w:ascii="Times New Roman" w:hAnsi="Times New Roman" w:cs="Times New Roman"/>
          <w:sz w:val="24"/>
          <w:szCs w:val="24"/>
        </w:rPr>
        <w:t>cover</w:t>
      </w:r>
      <w:r w:rsidRPr="00BB21F8">
        <w:rPr>
          <w:rFonts w:ascii="Times New Roman" w:hAnsi="Times New Roman" w:cs="Times New Roman"/>
          <w:sz w:val="24"/>
          <w:szCs w:val="24"/>
        </w:rPr>
        <w:t xml:space="preserve">s </w:t>
      </w:r>
      <w:r w:rsidR="000D0B40" w:rsidRPr="00BB21F8">
        <w:rPr>
          <w:rFonts w:ascii="Times New Roman" w:hAnsi="Times New Roman" w:cs="Times New Roman"/>
          <w:sz w:val="24"/>
          <w:szCs w:val="24"/>
        </w:rPr>
        <w:t xml:space="preserve"> dent</w:t>
      </w:r>
      <w:r w:rsidRPr="00BB21F8">
        <w:rPr>
          <w:rFonts w:ascii="Times New Roman" w:hAnsi="Times New Roman" w:cs="Times New Roman"/>
          <w:sz w:val="24"/>
          <w:szCs w:val="24"/>
        </w:rPr>
        <w:t>al</w:t>
      </w:r>
      <w:proofErr w:type="gramEnd"/>
      <w:r w:rsidRPr="00BB21F8">
        <w:rPr>
          <w:rFonts w:ascii="Times New Roman" w:hAnsi="Times New Roman" w:cs="Times New Roman"/>
          <w:sz w:val="24"/>
          <w:szCs w:val="24"/>
        </w:rPr>
        <w:t xml:space="preserve"> treatment on outpatient </w:t>
      </w:r>
      <w:r w:rsidR="000D0B40" w:rsidRPr="00BB21F8">
        <w:rPr>
          <w:rFonts w:ascii="Times New Roman" w:hAnsi="Times New Roman" w:cs="Times New Roman"/>
          <w:sz w:val="24"/>
          <w:szCs w:val="24"/>
        </w:rPr>
        <w:t xml:space="preserve"> basis up to maximum of Rs.5,000</w:t>
      </w:r>
      <w:r w:rsidRPr="00BB21F8">
        <w:rPr>
          <w:rFonts w:ascii="Times New Roman" w:hAnsi="Times New Roman" w:cs="Times New Roman"/>
          <w:sz w:val="24"/>
          <w:szCs w:val="24"/>
        </w:rPr>
        <w:t>. But,</w:t>
      </w:r>
      <w:r w:rsidR="000D0B40" w:rsidRPr="00BB21F8">
        <w:rPr>
          <w:rFonts w:ascii="Times New Roman" w:hAnsi="Times New Roman" w:cs="Times New Roman"/>
          <w:sz w:val="24"/>
          <w:szCs w:val="24"/>
        </w:rPr>
        <w:t xml:space="preserve"> </w:t>
      </w:r>
      <w:r w:rsidR="0093416D" w:rsidRPr="00BB21F8">
        <w:rPr>
          <w:rFonts w:ascii="Times New Roman" w:hAnsi="Times New Roman" w:cs="Times New Roman"/>
          <w:sz w:val="24"/>
          <w:szCs w:val="24"/>
        </w:rPr>
        <w:t xml:space="preserve">waiting period </w:t>
      </w:r>
      <w:r w:rsidRPr="00BB21F8">
        <w:rPr>
          <w:rFonts w:ascii="Times New Roman" w:hAnsi="Times New Roman" w:cs="Times New Roman"/>
          <w:sz w:val="24"/>
          <w:szCs w:val="24"/>
        </w:rPr>
        <w:t xml:space="preserve">is </w:t>
      </w:r>
      <w:r w:rsidR="0093416D" w:rsidRPr="00BB21F8">
        <w:rPr>
          <w:rFonts w:ascii="Times New Roman" w:hAnsi="Times New Roman" w:cs="Times New Roman"/>
          <w:sz w:val="24"/>
          <w:szCs w:val="24"/>
        </w:rPr>
        <w:t xml:space="preserve">of 3 years. </w:t>
      </w:r>
    </w:p>
    <w:p w:rsidR="00B362E8" w:rsidRPr="00BB21F8" w:rsidRDefault="00B362E8" w:rsidP="00BB21F8">
      <w:pPr>
        <w:pStyle w:val="ListParagraph"/>
        <w:spacing w:line="360" w:lineRule="auto"/>
        <w:ind w:left="900"/>
        <w:jc w:val="both"/>
        <w:rPr>
          <w:rFonts w:ascii="Times New Roman" w:hAnsi="Times New Roman" w:cs="Times New Roman"/>
          <w:sz w:val="24"/>
          <w:szCs w:val="24"/>
        </w:rPr>
      </w:pPr>
    </w:p>
    <w:p w:rsidR="00B53D93" w:rsidRPr="00BB21F8" w:rsidRDefault="00B53D93"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 xml:space="preserve"> </w:t>
      </w:r>
      <w:r w:rsidR="0093416D" w:rsidRPr="00BB21F8">
        <w:rPr>
          <w:rFonts w:ascii="Times New Roman" w:hAnsi="Times New Roman" w:cs="Times New Roman"/>
          <w:b/>
          <w:sz w:val="24"/>
          <w:szCs w:val="24"/>
        </w:rPr>
        <w:t xml:space="preserve"> </w:t>
      </w:r>
      <w:r w:rsidR="000D0B40" w:rsidRPr="00BB21F8">
        <w:rPr>
          <w:rFonts w:ascii="Times New Roman" w:hAnsi="Times New Roman" w:cs="Times New Roman"/>
          <w:b/>
          <w:sz w:val="24"/>
          <w:szCs w:val="24"/>
        </w:rPr>
        <w:t>Insurance Fraud:</w:t>
      </w:r>
      <w:r w:rsidR="000D0B40" w:rsidRPr="00BB21F8">
        <w:rPr>
          <w:rFonts w:ascii="Times New Roman" w:hAnsi="Times New Roman" w:cs="Times New Roman"/>
          <w:sz w:val="24"/>
          <w:szCs w:val="24"/>
        </w:rPr>
        <w:t xml:space="preserve"> </w:t>
      </w:r>
    </w:p>
    <w:p w:rsidR="007E2D5E" w:rsidRPr="00BB21F8" w:rsidRDefault="00B53D93"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000D0B40" w:rsidRPr="00BB21F8">
        <w:rPr>
          <w:rFonts w:ascii="Times New Roman" w:hAnsi="Times New Roman" w:cs="Times New Roman"/>
          <w:sz w:val="24"/>
          <w:szCs w:val="24"/>
        </w:rPr>
        <w:t>It is illegal to misrepresent treatment or to inaccurately report fees and dates of service to benefit carriers. The following actions, whether deliberate or unintentional, constitute fraud:</w:t>
      </w:r>
    </w:p>
    <w:p w:rsidR="007E2D5E" w:rsidRPr="00BB21F8" w:rsidRDefault="000D0B40" w:rsidP="00BB21F8">
      <w:pPr>
        <w:pStyle w:val="ListParagraph"/>
        <w:numPr>
          <w:ilvl w:val="0"/>
          <w:numId w:val="4"/>
        </w:num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Billing the benefits carrier for higher f</w:t>
      </w:r>
      <w:r w:rsidR="00B53D93" w:rsidRPr="00BB21F8">
        <w:rPr>
          <w:rFonts w:ascii="Times New Roman" w:hAnsi="Times New Roman" w:cs="Times New Roman"/>
          <w:sz w:val="24"/>
          <w:szCs w:val="24"/>
        </w:rPr>
        <w:t>ees than the patient is charged</w:t>
      </w:r>
      <w:r w:rsidR="00622FF4" w:rsidRPr="00BB21F8">
        <w:rPr>
          <w:rFonts w:ascii="Times New Roman" w:hAnsi="Times New Roman" w:cs="Times New Roman"/>
          <w:sz w:val="24"/>
          <w:szCs w:val="24"/>
        </w:rPr>
        <w:t>.</w:t>
      </w:r>
    </w:p>
    <w:p w:rsidR="007E2D5E" w:rsidRPr="00BB21F8" w:rsidRDefault="000D0B40" w:rsidP="00BB21F8">
      <w:pPr>
        <w:pStyle w:val="ListParagraph"/>
        <w:numPr>
          <w:ilvl w:val="0"/>
          <w:numId w:val="4"/>
        </w:num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Billing before completion of service. </w:t>
      </w:r>
    </w:p>
    <w:p w:rsidR="007E2D5E" w:rsidRPr="00BB21F8" w:rsidRDefault="007E2D5E" w:rsidP="00BB21F8">
      <w:pPr>
        <w:pStyle w:val="ListParagraph"/>
        <w:numPr>
          <w:ilvl w:val="0"/>
          <w:numId w:val="4"/>
        </w:num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Predating or Post-</w:t>
      </w:r>
      <w:r w:rsidR="000D0B40" w:rsidRPr="00BB21F8">
        <w:rPr>
          <w:rFonts w:ascii="Times New Roman" w:hAnsi="Times New Roman" w:cs="Times New Roman"/>
          <w:sz w:val="24"/>
          <w:szCs w:val="24"/>
        </w:rPr>
        <w:t>d</w:t>
      </w:r>
      <w:r w:rsidR="00EB36BC">
        <w:rPr>
          <w:rFonts w:ascii="Times New Roman" w:hAnsi="Times New Roman" w:cs="Times New Roman"/>
          <w:sz w:val="24"/>
          <w:szCs w:val="24"/>
        </w:rPr>
        <w:t>ating services on claim forms (</w:t>
      </w:r>
      <w:r w:rsidR="000D0B40" w:rsidRPr="00BB21F8">
        <w:rPr>
          <w:rFonts w:ascii="Times New Roman" w:hAnsi="Times New Roman" w:cs="Times New Roman"/>
          <w:sz w:val="24"/>
          <w:szCs w:val="24"/>
        </w:rPr>
        <w:t xml:space="preserve">patient’s insurance has expired and dentist alters the date on the claim form so that the patient enables to get benefits). </w:t>
      </w:r>
    </w:p>
    <w:p w:rsidR="007E2D5E" w:rsidRPr="00BB21F8" w:rsidRDefault="000D0B40" w:rsidP="00BB21F8">
      <w:pPr>
        <w:pStyle w:val="ListParagraph"/>
        <w:numPr>
          <w:ilvl w:val="0"/>
          <w:numId w:val="4"/>
        </w:num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Improperly reporting treatment (e.g.: listing a bony extraction instead of a simple extraction). </w:t>
      </w:r>
    </w:p>
    <w:p w:rsidR="007E2D5E" w:rsidRPr="00BB21F8" w:rsidRDefault="000D0B40" w:rsidP="00BB21F8">
      <w:pPr>
        <w:pStyle w:val="ListParagraph"/>
        <w:numPr>
          <w:ilvl w:val="0"/>
          <w:numId w:val="4"/>
        </w:num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Billing for services not rendered.</w:t>
      </w:r>
    </w:p>
    <w:p w:rsidR="007E2D5E" w:rsidRPr="00BB21F8" w:rsidRDefault="000D0B40" w:rsidP="00BB21F8">
      <w:pPr>
        <w:pStyle w:val="ListParagraph"/>
        <w:numPr>
          <w:ilvl w:val="0"/>
          <w:numId w:val="4"/>
        </w:num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When a patient’s dental fee</w:t>
      </w:r>
      <w:r w:rsidR="007E2D5E" w:rsidRPr="00BB21F8">
        <w:rPr>
          <w:rFonts w:ascii="Times New Roman" w:hAnsi="Times New Roman" w:cs="Times New Roman"/>
          <w:sz w:val="24"/>
          <w:szCs w:val="24"/>
        </w:rPr>
        <w:t>s</w:t>
      </w:r>
      <w:r w:rsidRPr="00BB21F8">
        <w:rPr>
          <w:rFonts w:ascii="Times New Roman" w:hAnsi="Times New Roman" w:cs="Times New Roman"/>
          <w:sz w:val="24"/>
          <w:szCs w:val="24"/>
        </w:rPr>
        <w:t xml:space="preserve"> is covered by two insurance carriers requiring the co-ordination of benefits. At the end of the treatment dentist gets the reimbursement from both the insurance company and he</w:t>
      </w:r>
      <w:r w:rsidR="007E2D5E" w:rsidRPr="00BB21F8">
        <w:rPr>
          <w:rFonts w:ascii="Times New Roman" w:hAnsi="Times New Roman" w:cs="Times New Roman"/>
          <w:sz w:val="24"/>
          <w:szCs w:val="24"/>
        </w:rPr>
        <w:t xml:space="preserve"> doesn’t return the overpayment</w:t>
      </w:r>
      <w:r w:rsidRPr="00BB21F8">
        <w:rPr>
          <w:rFonts w:ascii="Times New Roman" w:hAnsi="Times New Roman" w:cs="Times New Roman"/>
          <w:sz w:val="24"/>
          <w:szCs w:val="24"/>
        </w:rPr>
        <w:t xml:space="preserve">. </w:t>
      </w:r>
    </w:p>
    <w:p w:rsidR="000D0B40" w:rsidRPr="00BB21F8" w:rsidRDefault="007E2D5E" w:rsidP="00BB21F8">
      <w:pPr>
        <w:pStyle w:val="ListParagraph"/>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000D0B40" w:rsidRPr="00BB21F8">
        <w:rPr>
          <w:rFonts w:ascii="Times New Roman" w:hAnsi="Times New Roman" w:cs="Times New Roman"/>
          <w:sz w:val="24"/>
          <w:szCs w:val="24"/>
        </w:rPr>
        <w:t>Accuracy and honesty are crucial. Administrative assistants who help defraud benefits carriers may be liable to legal prosecution.</w:t>
      </w:r>
    </w:p>
    <w:p w:rsidR="00B53D93" w:rsidRPr="00BB21F8" w:rsidRDefault="00B53D93" w:rsidP="00BB21F8">
      <w:pPr>
        <w:spacing w:line="360" w:lineRule="auto"/>
        <w:jc w:val="both"/>
        <w:rPr>
          <w:rFonts w:ascii="Times New Roman" w:hAnsi="Times New Roman" w:cs="Times New Roman"/>
          <w:b/>
          <w:sz w:val="24"/>
          <w:szCs w:val="24"/>
        </w:rPr>
      </w:pPr>
    </w:p>
    <w:p w:rsidR="00B53D93" w:rsidRPr="00BB21F8" w:rsidRDefault="00B53D93" w:rsidP="00BB21F8">
      <w:pPr>
        <w:spacing w:line="360" w:lineRule="auto"/>
        <w:jc w:val="both"/>
        <w:rPr>
          <w:rFonts w:ascii="Times New Roman" w:hAnsi="Times New Roman" w:cs="Times New Roman"/>
          <w:b/>
          <w:sz w:val="24"/>
          <w:szCs w:val="24"/>
        </w:rPr>
      </w:pPr>
    </w:p>
    <w:p w:rsidR="00B53D93" w:rsidRPr="00BB21F8" w:rsidRDefault="00B53D93" w:rsidP="00BB21F8">
      <w:pPr>
        <w:spacing w:line="360" w:lineRule="auto"/>
        <w:jc w:val="both"/>
        <w:rPr>
          <w:rFonts w:ascii="Times New Roman" w:hAnsi="Times New Roman" w:cs="Times New Roman"/>
          <w:b/>
          <w:sz w:val="24"/>
          <w:szCs w:val="24"/>
        </w:rPr>
      </w:pPr>
    </w:p>
    <w:p w:rsidR="00A021D7" w:rsidRPr="00BB21F8" w:rsidRDefault="00FE169A" w:rsidP="00BB21F8">
      <w:pPr>
        <w:spacing w:line="360" w:lineRule="auto"/>
        <w:jc w:val="both"/>
        <w:rPr>
          <w:rFonts w:ascii="Times New Roman" w:hAnsi="Times New Roman" w:cs="Times New Roman"/>
          <w:b/>
          <w:sz w:val="24"/>
          <w:szCs w:val="24"/>
        </w:rPr>
      </w:pPr>
      <w:r w:rsidRPr="00BB21F8">
        <w:rPr>
          <w:rFonts w:ascii="Times New Roman" w:hAnsi="Times New Roman" w:cs="Times New Roman"/>
          <w:b/>
          <w:sz w:val="24"/>
          <w:szCs w:val="24"/>
        </w:rPr>
        <w:t>Futuristic Trends:</w:t>
      </w:r>
    </w:p>
    <w:p w:rsidR="00FE169A" w:rsidRPr="00BB21F8" w:rsidRDefault="00FE169A" w:rsidP="00BB21F8">
      <w:pPr>
        <w:spacing w:line="360" w:lineRule="auto"/>
        <w:jc w:val="both"/>
        <w:rPr>
          <w:rFonts w:ascii="Times New Roman" w:hAnsi="Times New Roman" w:cs="Times New Roman"/>
          <w:sz w:val="24"/>
          <w:szCs w:val="24"/>
        </w:rPr>
      </w:pPr>
      <w:r w:rsidRPr="00BB21F8">
        <w:rPr>
          <w:rFonts w:ascii="Times New Roman" w:hAnsi="Times New Roman" w:cs="Times New Roman"/>
          <w:b/>
          <w:sz w:val="24"/>
          <w:szCs w:val="24"/>
        </w:rPr>
        <w:t xml:space="preserve"> </w:t>
      </w:r>
      <w:r w:rsidR="00BF04F8" w:rsidRPr="00BB21F8">
        <w:rPr>
          <w:rFonts w:ascii="Times New Roman" w:hAnsi="Times New Roman" w:cs="Times New Roman"/>
          <w:b/>
          <w:sz w:val="24"/>
          <w:szCs w:val="24"/>
        </w:rPr>
        <w:t xml:space="preserve">                       </w:t>
      </w:r>
      <w:r w:rsidRPr="00BB21F8">
        <w:rPr>
          <w:rFonts w:ascii="Times New Roman" w:hAnsi="Times New Roman" w:cs="Times New Roman"/>
          <w:b/>
          <w:sz w:val="24"/>
          <w:szCs w:val="24"/>
        </w:rPr>
        <w:t xml:space="preserve"> </w:t>
      </w:r>
      <w:r w:rsidR="00E2090D" w:rsidRPr="00BB21F8">
        <w:rPr>
          <w:rFonts w:ascii="Times New Roman" w:hAnsi="Times New Roman" w:cs="Times New Roman"/>
          <w:sz w:val="24"/>
          <w:szCs w:val="24"/>
        </w:rPr>
        <w:t>Based on the current S</w:t>
      </w:r>
      <w:r w:rsidR="0094385B" w:rsidRPr="00BB21F8">
        <w:rPr>
          <w:rFonts w:ascii="Times New Roman" w:hAnsi="Times New Roman" w:cs="Times New Roman"/>
          <w:sz w:val="24"/>
          <w:szCs w:val="24"/>
        </w:rPr>
        <w:t>tatistics of Census in India there is a possibility of population explosi</w:t>
      </w:r>
      <w:r w:rsidR="00B53D93" w:rsidRPr="00BB21F8">
        <w:rPr>
          <w:rFonts w:ascii="Times New Roman" w:hAnsi="Times New Roman" w:cs="Times New Roman"/>
          <w:sz w:val="24"/>
          <w:szCs w:val="24"/>
        </w:rPr>
        <w:t xml:space="preserve">on and it might reach </w:t>
      </w:r>
      <w:proofErr w:type="spellStart"/>
      <w:r w:rsidR="00E2090D" w:rsidRPr="00BB21F8">
        <w:rPr>
          <w:rFonts w:ascii="Times New Roman" w:hAnsi="Times New Roman" w:cs="Times New Roman"/>
          <w:sz w:val="24"/>
          <w:szCs w:val="24"/>
        </w:rPr>
        <w:t>upto</w:t>
      </w:r>
      <w:proofErr w:type="spellEnd"/>
      <w:r w:rsidR="00E2090D" w:rsidRPr="00BB21F8">
        <w:rPr>
          <w:rFonts w:ascii="Times New Roman" w:hAnsi="Times New Roman" w:cs="Times New Roman"/>
          <w:sz w:val="24"/>
          <w:szCs w:val="24"/>
        </w:rPr>
        <w:t xml:space="preserve"> </w:t>
      </w:r>
      <w:r w:rsidR="00B53D93" w:rsidRPr="00BB21F8">
        <w:rPr>
          <w:rFonts w:ascii="Times New Roman" w:hAnsi="Times New Roman" w:cs="Times New Roman"/>
          <w:sz w:val="24"/>
          <w:szCs w:val="24"/>
        </w:rPr>
        <w:t xml:space="preserve">200 </w:t>
      </w:r>
      <w:proofErr w:type="spellStart"/>
      <w:r w:rsidR="00B53D93" w:rsidRPr="00BB21F8">
        <w:rPr>
          <w:rFonts w:ascii="Times New Roman" w:hAnsi="Times New Roman" w:cs="Times New Roman"/>
          <w:sz w:val="24"/>
          <w:szCs w:val="24"/>
        </w:rPr>
        <w:t>c</w:t>
      </w:r>
      <w:r w:rsidR="00BF04F8" w:rsidRPr="00BB21F8">
        <w:rPr>
          <w:rFonts w:ascii="Times New Roman" w:hAnsi="Times New Roman" w:cs="Times New Roman"/>
          <w:sz w:val="24"/>
          <w:szCs w:val="24"/>
        </w:rPr>
        <w:t>rore</w:t>
      </w:r>
      <w:proofErr w:type="spellEnd"/>
      <w:r w:rsidR="00BF04F8" w:rsidRPr="00BB21F8">
        <w:rPr>
          <w:rFonts w:ascii="Times New Roman" w:hAnsi="Times New Roman" w:cs="Times New Roman"/>
          <w:sz w:val="24"/>
          <w:szCs w:val="24"/>
        </w:rPr>
        <w:t xml:space="preserve"> individuals</w:t>
      </w:r>
      <w:r w:rsidR="00B53D93" w:rsidRPr="00BB21F8">
        <w:rPr>
          <w:rFonts w:ascii="Times New Roman" w:hAnsi="Times New Roman" w:cs="Times New Roman"/>
          <w:sz w:val="24"/>
          <w:szCs w:val="24"/>
        </w:rPr>
        <w:t xml:space="preserve"> </w:t>
      </w:r>
      <w:r w:rsidR="0094385B" w:rsidRPr="00BB21F8">
        <w:rPr>
          <w:rFonts w:ascii="Times New Roman" w:hAnsi="Times New Roman" w:cs="Times New Roman"/>
          <w:sz w:val="24"/>
          <w:szCs w:val="24"/>
        </w:rPr>
        <w:t>in the upcoming years. This will lead to lesser per capita income and a burden on each individual to spend for their oral health.</w:t>
      </w:r>
      <w:r w:rsidR="00B53D93" w:rsidRPr="00BB21F8">
        <w:rPr>
          <w:rFonts w:ascii="Times New Roman" w:hAnsi="Times New Roman" w:cs="Times New Roman"/>
          <w:sz w:val="24"/>
          <w:szCs w:val="24"/>
        </w:rPr>
        <w:t xml:space="preserve"> </w:t>
      </w:r>
      <w:r w:rsidR="0094385B" w:rsidRPr="00BB21F8">
        <w:rPr>
          <w:rFonts w:ascii="Times New Roman" w:hAnsi="Times New Roman" w:cs="Times New Roman"/>
          <w:sz w:val="24"/>
          <w:szCs w:val="24"/>
        </w:rPr>
        <w:t>In such events individuals would seek help either from the Government or any priva</w:t>
      </w:r>
      <w:r w:rsidR="00E2090D" w:rsidRPr="00BB21F8">
        <w:rPr>
          <w:rFonts w:ascii="Times New Roman" w:hAnsi="Times New Roman" w:cs="Times New Roman"/>
          <w:sz w:val="24"/>
          <w:szCs w:val="24"/>
        </w:rPr>
        <w:t xml:space="preserve">te sources which can sponsor </w:t>
      </w:r>
      <w:r w:rsidR="0094385B" w:rsidRPr="00BB21F8">
        <w:rPr>
          <w:rFonts w:ascii="Times New Roman" w:hAnsi="Times New Roman" w:cs="Times New Roman"/>
          <w:sz w:val="24"/>
          <w:szCs w:val="24"/>
        </w:rPr>
        <w:t>their oral health expenses.</w:t>
      </w:r>
      <w:r w:rsidR="00242B88" w:rsidRPr="00BB21F8">
        <w:rPr>
          <w:rFonts w:ascii="Times New Roman" w:hAnsi="Times New Roman" w:cs="Times New Roman"/>
          <w:sz w:val="24"/>
          <w:szCs w:val="24"/>
        </w:rPr>
        <w:t xml:space="preserve"> The middle-class and rich will have their assets or corpus funds to combat these issues without the help of any third party. Only the penury will look into the sky helplessly.</w:t>
      </w:r>
      <w:r w:rsidR="00B53D93" w:rsidRPr="00BB21F8">
        <w:rPr>
          <w:rFonts w:ascii="Times New Roman" w:hAnsi="Times New Roman" w:cs="Times New Roman"/>
          <w:sz w:val="24"/>
          <w:szCs w:val="24"/>
        </w:rPr>
        <w:t xml:space="preserve"> Post-P</w:t>
      </w:r>
      <w:r w:rsidR="00242B88" w:rsidRPr="00BB21F8">
        <w:rPr>
          <w:rFonts w:ascii="Times New Roman" w:hAnsi="Times New Roman" w:cs="Times New Roman"/>
          <w:sz w:val="24"/>
          <w:szCs w:val="24"/>
        </w:rPr>
        <w:t xml:space="preserve">aid plan may not work in their favour due to uncertainty in regular income. In such </w:t>
      </w:r>
      <w:r w:rsidR="00267D48" w:rsidRPr="00BB21F8">
        <w:rPr>
          <w:rFonts w:ascii="Times New Roman" w:hAnsi="Times New Roman" w:cs="Times New Roman"/>
          <w:sz w:val="24"/>
          <w:szCs w:val="24"/>
        </w:rPr>
        <w:t>situations if the G</w:t>
      </w:r>
      <w:r w:rsidR="00242B88" w:rsidRPr="00BB21F8">
        <w:rPr>
          <w:rFonts w:ascii="Times New Roman" w:hAnsi="Times New Roman" w:cs="Times New Roman"/>
          <w:sz w:val="24"/>
          <w:szCs w:val="24"/>
        </w:rPr>
        <w:t xml:space="preserve">overnment or any private sector companies adopt these </w:t>
      </w:r>
      <w:r w:rsidR="00267D48" w:rsidRPr="00BB21F8">
        <w:rPr>
          <w:rFonts w:ascii="Times New Roman" w:hAnsi="Times New Roman" w:cs="Times New Roman"/>
          <w:sz w:val="24"/>
          <w:szCs w:val="24"/>
        </w:rPr>
        <w:t xml:space="preserve">poor and needy </w:t>
      </w:r>
      <w:r w:rsidR="00242B88" w:rsidRPr="00BB21F8">
        <w:rPr>
          <w:rFonts w:ascii="Times New Roman" w:hAnsi="Times New Roman" w:cs="Times New Roman"/>
          <w:sz w:val="24"/>
          <w:szCs w:val="24"/>
        </w:rPr>
        <w:t xml:space="preserve">accepting their limitations </w:t>
      </w:r>
      <w:r w:rsidR="00267D48" w:rsidRPr="00BB21F8">
        <w:rPr>
          <w:rFonts w:ascii="Times New Roman" w:hAnsi="Times New Roman" w:cs="Times New Roman"/>
          <w:sz w:val="24"/>
          <w:szCs w:val="24"/>
        </w:rPr>
        <w:t>then i</w:t>
      </w:r>
      <w:r w:rsidR="002F137C" w:rsidRPr="00BB21F8">
        <w:rPr>
          <w:rFonts w:ascii="Times New Roman" w:hAnsi="Times New Roman" w:cs="Times New Roman"/>
          <w:sz w:val="24"/>
          <w:szCs w:val="24"/>
        </w:rPr>
        <w:t>t will set the trend for full-</w:t>
      </w:r>
      <w:r w:rsidR="00B53D93" w:rsidRPr="00BB21F8">
        <w:rPr>
          <w:rFonts w:ascii="Times New Roman" w:hAnsi="Times New Roman" w:cs="Times New Roman"/>
          <w:sz w:val="24"/>
          <w:szCs w:val="24"/>
        </w:rPr>
        <w:t>f</w:t>
      </w:r>
      <w:r w:rsidR="00267D48" w:rsidRPr="00BB21F8">
        <w:rPr>
          <w:rFonts w:ascii="Times New Roman" w:hAnsi="Times New Roman" w:cs="Times New Roman"/>
          <w:sz w:val="24"/>
          <w:szCs w:val="24"/>
        </w:rPr>
        <w:t>l</w:t>
      </w:r>
      <w:r w:rsidR="00B53D93" w:rsidRPr="00BB21F8">
        <w:rPr>
          <w:rFonts w:ascii="Times New Roman" w:hAnsi="Times New Roman" w:cs="Times New Roman"/>
          <w:sz w:val="24"/>
          <w:szCs w:val="24"/>
        </w:rPr>
        <w:t>ed</w:t>
      </w:r>
      <w:r w:rsidR="00267D48" w:rsidRPr="00BB21F8">
        <w:rPr>
          <w:rFonts w:ascii="Times New Roman" w:hAnsi="Times New Roman" w:cs="Times New Roman"/>
          <w:sz w:val="24"/>
          <w:szCs w:val="24"/>
        </w:rPr>
        <w:t xml:space="preserve">ged dental treatment for Penury. </w:t>
      </w:r>
      <w:r w:rsidR="00B53D93" w:rsidRPr="00BB21F8">
        <w:rPr>
          <w:rFonts w:ascii="Times New Roman" w:hAnsi="Times New Roman" w:cs="Times New Roman"/>
          <w:sz w:val="24"/>
          <w:szCs w:val="24"/>
        </w:rPr>
        <w:t>The proposed model is</w:t>
      </w:r>
      <w:r w:rsidR="00267D48" w:rsidRPr="00BB21F8">
        <w:rPr>
          <w:rFonts w:ascii="Times New Roman" w:hAnsi="Times New Roman" w:cs="Times New Roman"/>
          <w:sz w:val="24"/>
          <w:szCs w:val="24"/>
        </w:rPr>
        <w:t>:</w:t>
      </w:r>
    </w:p>
    <w:p w:rsidR="00267D48" w:rsidRPr="00BB21F8" w:rsidRDefault="00267D48"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p>
    <w:p w:rsidR="00267D48" w:rsidRPr="00BB21F8" w:rsidRDefault="00BF04F8" w:rsidP="00BB21F8">
      <w:pPr>
        <w:spacing w:line="360" w:lineRule="auto"/>
        <w:jc w:val="both"/>
        <w:rPr>
          <w:rFonts w:ascii="Times New Roman" w:hAnsi="Times New Roman" w:cs="Times New Roman"/>
          <w:b/>
          <w:sz w:val="24"/>
          <w:szCs w:val="24"/>
        </w:rPr>
      </w:pPr>
      <w:r w:rsidRPr="00BB21F8">
        <w:rPr>
          <w:rFonts w:ascii="Times New Roman" w:hAnsi="Times New Roman" w:cs="Times New Roman"/>
          <w:sz w:val="24"/>
          <w:szCs w:val="24"/>
        </w:rPr>
        <w:t xml:space="preserve">    </w:t>
      </w:r>
      <w:r w:rsidR="00267D48" w:rsidRPr="00BB21F8">
        <w:rPr>
          <w:rFonts w:ascii="Times New Roman" w:hAnsi="Times New Roman" w:cs="Times New Roman"/>
          <w:b/>
          <w:sz w:val="24"/>
          <w:szCs w:val="24"/>
        </w:rPr>
        <w:t>Pre-Paid Plan</w:t>
      </w:r>
      <w:r w:rsidRPr="00BB21F8">
        <w:rPr>
          <w:rFonts w:ascii="Times New Roman" w:hAnsi="Times New Roman" w:cs="Times New Roman"/>
          <w:b/>
          <w:sz w:val="24"/>
          <w:szCs w:val="24"/>
        </w:rPr>
        <w:t>:</w:t>
      </w:r>
    </w:p>
    <w:p w:rsidR="00267D48" w:rsidRPr="00BB21F8" w:rsidRDefault="00267D48"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r w:rsidR="00BF04F8" w:rsidRPr="00BB21F8">
        <w:rPr>
          <w:rFonts w:ascii="Times New Roman" w:hAnsi="Times New Roman" w:cs="Times New Roman"/>
          <w:sz w:val="24"/>
          <w:szCs w:val="24"/>
        </w:rPr>
        <w:t xml:space="preserve">                 </w:t>
      </w:r>
      <w:r w:rsidR="00FD5258" w:rsidRPr="00BB21F8">
        <w:rPr>
          <w:rFonts w:ascii="Times New Roman" w:hAnsi="Times New Roman" w:cs="Times New Roman"/>
          <w:sz w:val="24"/>
          <w:szCs w:val="24"/>
        </w:rPr>
        <w:t>This Pre-paid plan is exclusively for the poor and needy who cannot afford the dental treatment. Only a very minimal amount shall be taken from the socially weaker sections with flexible payment options</w:t>
      </w:r>
      <w:r w:rsidR="002F137C" w:rsidRPr="00BB21F8">
        <w:rPr>
          <w:rFonts w:ascii="Times New Roman" w:hAnsi="Times New Roman" w:cs="Times New Roman"/>
          <w:sz w:val="24"/>
          <w:szCs w:val="24"/>
        </w:rPr>
        <w:t xml:space="preserve"> prior to start of prospective dental treatment</w:t>
      </w:r>
      <w:r w:rsidR="00AB0102" w:rsidRPr="00BB21F8">
        <w:rPr>
          <w:rFonts w:ascii="Times New Roman" w:hAnsi="Times New Roman" w:cs="Times New Roman"/>
          <w:sz w:val="24"/>
          <w:szCs w:val="24"/>
        </w:rPr>
        <w:t xml:space="preserve"> </w:t>
      </w:r>
      <w:r w:rsidR="00FD5258" w:rsidRPr="00BB21F8">
        <w:rPr>
          <w:rFonts w:ascii="Times New Roman" w:hAnsi="Times New Roman" w:cs="Times New Roman"/>
          <w:sz w:val="24"/>
          <w:szCs w:val="24"/>
        </w:rPr>
        <w:t>.</w:t>
      </w:r>
      <w:r w:rsidR="00AB0102" w:rsidRPr="00BB21F8">
        <w:rPr>
          <w:rFonts w:ascii="Times New Roman" w:hAnsi="Times New Roman" w:cs="Times New Roman"/>
          <w:sz w:val="24"/>
          <w:szCs w:val="24"/>
        </w:rPr>
        <w:t>Only 20 % of the actual treatment charges will be collected</w:t>
      </w:r>
      <w:r w:rsidR="002F137C" w:rsidRPr="00BB21F8">
        <w:rPr>
          <w:rFonts w:ascii="Times New Roman" w:hAnsi="Times New Roman" w:cs="Times New Roman"/>
          <w:sz w:val="24"/>
          <w:szCs w:val="24"/>
        </w:rPr>
        <w:t xml:space="preserve"> by the patient and the rest</w:t>
      </w:r>
      <w:r w:rsidR="00AB0102" w:rsidRPr="00BB21F8">
        <w:rPr>
          <w:rFonts w:ascii="Times New Roman" w:hAnsi="Times New Roman" w:cs="Times New Roman"/>
          <w:sz w:val="24"/>
          <w:szCs w:val="24"/>
        </w:rPr>
        <w:t xml:space="preserve"> </w:t>
      </w:r>
      <w:r w:rsidR="003A346B" w:rsidRPr="00BB21F8">
        <w:rPr>
          <w:rFonts w:ascii="Times New Roman" w:hAnsi="Times New Roman" w:cs="Times New Roman"/>
          <w:sz w:val="24"/>
          <w:szCs w:val="24"/>
        </w:rPr>
        <w:t xml:space="preserve">will be funded </w:t>
      </w:r>
      <w:r w:rsidR="002F137C" w:rsidRPr="00BB21F8">
        <w:rPr>
          <w:rFonts w:ascii="Times New Roman" w:hAnsi="Times New Roman" w:cs="Times New Roman"/>
          <w:sz w:val="24"/>
          <w:szCs w:val="24"/>
        </w:rPr>
        <w:t>Government/</w:t>
      </w:r>
      <w:r w:rsidR="003A346B" w:rsidRPr="00BB21F8">
        <w:rPr>
          <w:rFonts w:ascii="Times New Roman" w:hAnsi="Times New Roman" w:cs="Times New Roman"/>
          <w:sz w:val="24"/>
          <w:szCs w:val="24"/>
        </w:rPr>
        <w:t xml:space="preserve"> Private Insurance </w:t>
      </w:r>
      <w:proofErr w:type="gramStart"/>
      <w:r w:rsidR="003A346B" w:rsidRPr="00BB21F8">
        <w:rPr>
          <w:rFonts w:ascii="Times New Roman" w:hAnsi="Times New Roman" w:cs="Times New Roman"/>
          <w:sz w:val="24"/>
          <w:szCs w:val="24"/>
        </w:rPr>
        <w:t>company</w:t>
      </w:r>
      <w:proofErr w:type="gramEnd"/>
      <w:r w:rsidR="00AB0102" w:rsidRPr="00BB21F8">
        <w:rPr>
          <w:rFonts w:ascii="Times New Roman" w:hAnsi="Times New Roman" w:cs="Times New Roman"/>
          <w:sz w:val="24"/>
          <w:szCs w:val="24"/>
        </w:rPr>
        <w:t>. Moreover, emergency dental treatment and an</w:t>
      </w:r>
      <w:r w:rsidR="003A346B" w:rsidRPr="00BB21F8">
        <w:rPr>
          <w:rFonts w:ascii="Times New Roman" w:hAnsi="Times New Roman" w:cs="Times New Roman"/>
          <w:sz w:val="24"/>
          <w:szCs w:val="24"/>
        </w:rPr>
        <w:t xml:space="preserve">y procedure to save the teeth </w:t>
      </w:r>
      <w:r w:rsidR="00AB0102" w:rsidRPr="00BB21F8">
        <w:rPr>
          <w:rFonts w:ascii="Times New Roman" w:hAnsi="Times New Roman" w:cs="Times New Roman"/>
          <w:sz w:val="24"/>
          <w:szCs w:val="24"/>
        </w:rPr>
        <w:t>will be given prime importance. There is no direct fund transfer</w:t>
      </w:r>
      <w:r w:rsidR="002F137C" w:rsidRPr="00BB21F8">
        <w:rPr>
          <w:rFonts w:ascii="Times New Roman" w:hAnsi="Times New Roman" w:cs="Times New Roman"/>
          <w:sz w:val="24"/>
          <w:szCs w:val="24"/>
        </w:rPr>
        <w:t xml:space="preserve"> to the hospital or clinic through</w:t>
      </w:r>
      <w:r w:rsidR="00AB0102" w:rsidRPr="00BB21F8">
        <w:rPr>
          <w:rFonts w:ascii="Times New Roman" w:hAnsi="Times New Roman" w:cs="Times New Roman"/>
          <w:sz w:val="24"/>
          <w:szCs w:val="24"/>
        </w:rPr>
        <w:t xml:space="preserve"> the patient.</w:t>
      </w:r>
    </w:p>
    <w:p w:rsidR="00267D48" w:rsidRPr="00BB21F8" w:rsidRDefault="00267D48"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                                                                                                              </w:t>
      </w:r>
    </w:p>
    <w:p w:rsidR="00267D48" w:rsidRPr="00BB21F8" w:rsidRDefault="00267D48" w:rsidP="00BB21F8">
      <w:pPr>
        <w:spacing w:line="360" w:lineRule="auto"/>
        <w:jc w:val="both"/>
        <w:rPr>
          <w:rFonts w:ascii="Times New Roman" w:hAnsi="Times New Roman" w:cs="Times New Roman"/>
          <w:sz w:val="24"/>
          <w:szCs w:val="24"/>
        </w:rPr>
      </w:pPr>
    </w:p>
    <w:p w:rsidR="00267D48" w:rsidRPr="00BB21F8" w:rsidRDefault="00267D48" w:rsidP="00BB21F8">
      <w:pPr>
        <w:spacing w:line="360" w:lineRule="auto"/>
        <w:jc w:val="both"/>
        <w:rPr>
          <w:rFonts w:ascii="Times New Roman" w:hAnsi="Times New Roman" w:cs="Times New Roman"/>
          <w:sz w:val="24"/>
          <w:szCs w:val="24"/>
        </w:rPr>
      </w:pPr>
    </w:p>
    <w:p w:rsidR="00DB75D0" w:rsidRPr="00BB21F8" w:rsidRDefault="00DB75D0" w:rsidP="00BB21F8">
      <w:pPr>
        <w:spacing w:line="360" w:lineRule="auto"/>
        <w:jc w:val="both"/>
        <w:rPr>
          <w:rFonts w:ascii="Times New Roman" w:hAnsi="Times New Roman" w:cs="Times New Roman"/>
          <w:b/>
          <w:sz w:val="24"/>
          <w:szCs w:val="24"/>
        </w:rPr>
      </w:pPr>
    </w:p>
    <w:p w:rsidR="00267D48" w:rsidRPr="00BB21F8" w:rsidRDefault="00267D48" w:rsidP="00BB21F8">
      <w:pPr>
        <w:spacing w:line="360" w:lineRule="auto"/>
        <w:jc w:val="both"/>
        <w:rPr>
          <w:rFonts w:ascii="Times New Roman" w:hAnsi="Times New Roman" w:cs="Times New Roman"/>
          <w:b/>
          <w:sz w:val="24"/>
          <w:szCs w:val="24"/>
        </w:rPr>
      </w:pPr>
    </w:p>
    <w:p w:rsidR="00267D48" w:rsidRPr="00BB21F8" w:rsidRDefault="009919CC" w:rsidP="00BB21F8">
      <w:pPr>
        <w:pStyle w:val="Caption"/>
        <w:spacing w:line="360" w:lineRule="auto"/>
        <w:jc w:val="both"/>
        <w:rPr>
          <w:rFonts w:ascii="Times New Roman" w:hAnsi="Times New Roman" w:cs="Times New Roman"/>
          <w:b/>
          <w:color w:val="auto"/>
          <w:sz w:val="24"/>
          <w:szCs w:val="24"/>
        </w:rPr>
      </w:pPr>
      <w:r w:rsidRPr="00BB21F8">
        <w:rPr>
          <w:rFonts w:ascii="Times New Roman" w:hAnsi="Times New Roman" w:cs="Times New Roman"/>
          <w:b/>
          <w:color w:val="auto"/>
          <w:sz w:val="24"/>
          <w:szCs w:val="24"/>
        </w:rPr>
        <w:t xml:space="preserve">                                                                                                                 </w:t>
      </w:r>
      <w:r w:rsidRPr="00BB21F8">
        <w:rPr>
          <w:rFonts w:ascii="Times New Roman" w:hAnsi="Times New Roman" w:cs="Times New Roman"/>
          <w:b/>
          <w:color w:val="auto"/>
          <w:sz w:val="24"/>
          <w:szCs w:val="24"/>
        </w:rPr>
        <w:br w:type="textWrapping" w:clear="all"/>
      </w:r>
    </w:p>
    <w:p w:rsidR="00267D48" w:rsidRPr="00BB21F8" w:rsidRDefault="00267D48" w:rsidP="00BB21F8">
      <w:pPr>
        <w:spacing w:line="360" w:lineRule="auto"/>
        <w:jc w:val="both"/>
        <w:rPr>
          <w:rFonts w:ascii="Times New Roman" w:hAnsi="Times New Roman" w:cs="Times New Roman"/>
          <w:b/>
          <w:sz w:val="24"/>
          <w:szCs w:val="24"/>
        </w:rPr>
      </w:pPr>
      <w:r w:rsidRPr="00BB21F8">
        <w:rPr>
          <w:rFonts w:ascii="Times New Roman" w:hAnsi="Times New Roman" w:cs="Times New Roman"/>
          <w:b/>
          <w:sz w:val="24"/>
          <w:szCs w:val="24"/>
        </w:rPr>
        <w:t xml:space="preserve">                                                                                        </w:t>
      </w:r>
    </w:p>
    <w:p w:rsidR="00267D48" w:rsidRPr="00BB21F8" w:rsidRDefault="00267D48" w:rsidP="00BB21F8">
      <w:pPr>
        <w:spacing w:line="360" w:lineRule="auto"/>
        <w:jc w:val="both"/>
        <w:rPr>
          <w:rFonts w:ascii="Times New Roman" w:hAnsi="Times New Roman" w:cs="Times New Roman"/>
          <w:b/>
          <w:sz w:val="24"/>
          <w:szCs w:val="24"/>
        </w:rPr>
      </w:pPr>
      <w:r w:rsidRPr="00BB21F8">
        <w:rPr>
          <w:rFonts w:ascii="Times New Roman" w:hAnsi="Times New Roman" w:cs="Times New Roman"/>
          <w:b/>
          <w:sz w:val="24"/>
          <w:szCs w:val="24"/>
        </w:rPr>
        <w:lastRenderedPageBreak/>
        <w:t xml:space="preserve">                 </w:t>
      </w:r>
      <w:r w:rsidR="009919CC" w:rsidRPr="00BB21F8">
        <w:rPr>
          <w:rFonts w:ascii="Times New Roman" w:hAnsi="Times New Roman" w:cs="Times New Roman"/>
          <w:b/>
          <w:sz w:val="24"/>
          <w:szCs w:val="24"/>
        </w:rPr>
        <w:t xml:space="preserve">        </w:t>
      </w:r>
      <w:r w:rsidRPr="00BB21F8">
        <w:rPr>
          <w:rFonts w:ascii="Times New Roman" w:hAnsi="Times New Roman" w:cs="Times New Roman"/>
          <w:b/>
          <w:sz w:val="24"/>
          <w:szCs w:val="24"/>
        </w:rPr>
        <w:t xml:space="preserve">                                                                                                                                      </w:t>
      </w:r>
    </w:p>
    <w:p w:rsidR="00267D48" w:rsidRPr="00BB21F8" w:rsidRDefault="009407BA" w:rsidP="00BB21F8">
      <w:pPr>
        <w:spacing w:line="360" w:lineRule="auto"/>
        <w:jc w:val="both"/>
        <w:rPr>
          <w:rFonts w:ascii="Times New Roman" w:hAnsi="Times New Roman" w:cs="Times New Roman"/>
          <w:b/>
          <w:sz w:val="24"/>
          <w:szCs w:val="24"/>
        </w:rPr>
      </w:pPr>
      <w:r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64384" behindDoc="0" locked="0" layoutInCell="1" allowOverlap="1" wp14:anchorId="1D00B48C" wp14:editId="3F1B13E9">
                <wp:simplePos x="0" y="0"/>
                <wp:positionH relativeFrom="column">
                  <wp:posOffset>4495800</wp:posOffset>
                </wp:positionH>
                <wp:positionV relativeFrom="paragraph">
                  <wp:posOffset>281940</wp:posOffset>
                </wp:positionV>
                <wp:extent cx="914400" cy="914400"/>
                <wp:effectExtent l="0" t="0" r="19050" b="19050"/>
                <wp:wrapNone/>
                <wp:docPr id="18" name="Rectangle 18"/>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19CC" w:rsidRPr="00D16E71" w:rsidRDefault="009407BA" w:rsidP="009919CC">
                            <w:pPr>
                              <w:jc w:val="center"/>
                              <w:rPr>
                                <w:rFonts w:ascii="Algerian" w:hAnsi="Algerian"/>
                                <w:sz w:val="18"/>
                                <w:szCs w:val="18"/>
                                <w:lang w:val="en-US"/>
                              </w:rPr>
                            </w:pPr>
                            <w:r>
                              <w:rPr>
                                <w:rFonts w:ascii="Algerian" w:hAnsi="Algerian"/>
                                <w:sz w:val="18"/>
                                <w:szCs w:val="18"/>
                                <w:lang w:val="en-US"/>
                              </w:rPr>
                              <w:t>Private insurance company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0B48C" id="Rectangle 18" o:spid="_x0000_s1029" style="position:absolute;left:0;text-align:left;margin-left:354pt;margin-top:22.2pt;width:1in;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" fillcolor="#5b9bd5 [3204]" strokecolor="#1f4d78 [1604]" strokeweight="1pt">
                <v:textbox>
                  <w:txbxContent>
                    <w:p w:rsidR="009919CC" w:rsidRPr="00D16E71" w:rsidRDefault="009407BA" w:rsidP="009919CC">
                      <w:pPr>
                        <w:jc w:val="center"/>
                        <w:rPr>
                          <w:rFonts w:ascii="Algerian" w:hAnsi="Algerian"/>
                          <w:sz w:val="18"/>
                          <w:szCs w:val="18"/>
                          <w:lang w:val="en-US"/>
                        </w:rPr>
                      </w:pPr>
                      <w:r>
                        <w:rPr>
                          <w:rFonts w:ascii="Algerian" w:hAnsi="Algerian"/>
                          <w:sz w:val="18"/>
                          <w:szCs w:val="18"/>
                          <w:lang w:val="en-US"/>
                        </w:rPr>
                        <w:t>Private insurance company</w:t>
                      </w:r>
                    </w:p>
                  </w:txbxContent>
                </v:textbox>
              </v:rect>
            </w:pict>
          </mc:Fallback>
        </mc:AlternateContent>
      </w:r>
      <w:r w:rsidR="00FD5258"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70528" behindDoc="0" locked="0" layoutInCell="1" allowOverlap="1" wp14:anchorId="0CD79C34" wp14:editId="4690201A">
                <wp:simplePos x="0" y="0"/>
                <wp:positionH relativeFrom="column">
                  <wp:posOffset>3421380</wp:posOffset>
                </wp:positionH>
                <wp:positionV relativeFrom="paragraph">
                  <wp:posOffset>144780</wp:posOffset>
                </wp:positionV>
                <wp:extent cx="977900" cy="716280"/>
                <wp:effectExtent l="19050" t="19050" r="12700" b="45720"/>
                <wp:wrapNone/>
                <wp:docPr id="28" name="Left Arrow 28"/>
                <wp:cNvGraphicFramePr/>
                <a:graphic xmlns:a="http://schemas.openxmlformats.org/drawingml/2006/main">
                  <a:graphicData uri="http://schemas.microsoft.com/office/word/2010/wordprocessingShape">
                    <wps:wsp>
                      <wps:cNvSpPr/>
                      <wps:spPr>
                        <a:xfrm>
                          <a:off x="0" y="0"/>
                          <a:ext cx="977900" cy="71628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Finance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D9A0A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29" type="#_x0000_t66" style="position:absolute;left:0;text-align:left;margin-left:269.4pt;margin-top:11.4pt;width:77pt;height:56.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" adj="7911" fillcolor="#5b9bd5 [3204]" strokecolor="#1f4d78 [1604]" strokeweight="1pt">
                <v:textbo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Finance</w:t>
                      </w:r>
                    </w:p>
                  </w:txbxContent>
                </v:textbox>
              </v:shape>
            </w:pict>
          </mc:Fallback>
        </mc:AlternateContent>
      </w:r>
      <w:r w:rsidR="00FD5258"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69504" behindDoc="0" locked="0" layoutInCell="1" allowOverlap="1" wp14:anchorId="222C5B8A" wp14:editId="1AC08BA9">
                <wp:simplePos x="0" y="0"/>
                <wp:positionH relativeFrom="column">
                  <wp:posOffset>1303020</wp:posOffset>
                </wp:positionH>
                <wp:positionV relativeFrom="paragraph">
                  <wp:posOffset>167640</wp:posOffset>
                </wp:positionV>
                <wp:extent cx="977900" cy="769620"/>
                <wp:effectExtent l="0" t="19050" r="31750" b="30480"/>
                <wp:wrapNone/>
                <wp:docPr id="27" name="Right Arrow 27"/>
                <wp:cNvGraphicFramePr/>
                <a:graphic xmlns:a="http://schemas.openxmlformats.org/drawingml/2006/main">
                  <a:graphicData uri="http://schemas.microsoft.com/office/word/2010/wordprocessingShape">
                    <wps:wsp>
                      <wps:cNvSpPr/>
                      <wps:spPr>
                        <a:xfrm>
                          <a:off x="0" y="0"/>
                          <a:ext cx="977900" cy="7696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 xml:space="preserve">Finance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22C5B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31" type="#_x0000_t13" style="position:absolute;left:0;text-align:left;margin-left:102.6pt;margin-top:13.2pt;width:77pt;height:60.6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" adj="13100" fillcolor="#5b9bd5 [3204]" strokecolor="#1f4d78 [1604]" strokeweight="1pt">
                <v:textbo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 xml:space="preserve">Finance </w:t>
                      </w:r>
                    </w:p>
                  </w:txbxContent>
                </v:textbox>
              </v:shape>
            </w:pict>
          </mc:Fallback>
        </mc:AlternateContent>
      </w:r>
      <w:r w:rsidR="00D16E71"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62336" behindDoc="0" locked="0" layoutInCell="1" allowOverlap="1" wp14:anchorId="67BA93A8" wp14:editId="7BBF75E2">
                <wp:simplePos x="0" y="0"/>
                <wp:positionH relativeFrom="column">
                  <wp:posOffset>243840</wp:posOffset>
                </wp:positionH>
                <wp:positionV relativeFrom="paragraph">
                  <wp:posOffset>190500</wp:posOffset>
                </wp:positionV>
                <wp:extent cx="967740" cy="998220"/>
                <wp:effectExtent l="0" t="0" r="22860" b="11430"/>
                <wp:wrapNone/>
                <wp:docPr id="16" name="Rectangle 16"/>
                <wp:cNvGraphicFramePr/>
                <a:graphic xmlns:a="http://schemas.openxmlformats.org/drawingml/2006/main">
                  <a:graphicData uri="http://schemas.microsoft.com/office/word/2010/wordprocessingShape">
                    <wps:wsp>
                      <wps:cNvSpPr/>
                      <wps:spPr>
                        <a:xfrm>
                          <a:off x="0" y="0"/>
                          <a:ext cx="967740" cy="9982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19CC" w:rsidRPr="00D16E71" w:rsidRDefault="00D16E71" w:rsidP="009919CC">
                            <w:pPr>
                              <w:jc w:val="center"/>
                              <w:rPr>
                                <w:rFonts w:ascii="Algerian" w:hAnsi="Algerian"/>
                                <w:sz w:val="18"/>
                                <w:szCs w:val="18"/>
                                <w:lang w:val="en-US"/>
                              </w:rPr>
                            </w:pPr>
                            <w:r w:rsidRPr="00D16E71">
                              <w:rPr>
                                <w:rFonts w:ascii="Algerian" w:hAnsi="Algerian"/>
                                <w:sz w:val="18"/>
                                <w:szCs w:val="18"/>
                                <w:lang w:val="en-US"/>
                              </w:rPr>
                              <w:t>Govern</w:t>
                            </w:r>
                            <w:r w:rsidR="009919CC" w:rsidRPr="00D16E71">
                              <w:rPr>
                                <w:rFonts w:ascii="Algerian" w:hAnsi="Algerian"/>
                                <w:sz w:val="18"/>
                                <w:szCs w:val="18"/>
                                <w:lang w:val="en-US"/>
                              </w:rPr>
                              <w:t xml:space="preserv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280B2" id="Rectangle 16" o:spid="_x0000_s1032" style="position:absolute;left:0;text-align:left;margin-left:19.2pt;margin-top:15pt;width:76.2pt;height:7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" fillcolor="#5b9bd5 [3204]" strokecolor="#1f4d78 [1604]" strokeweight="1pt">
                <v:textbox>
                  <w:txbxContent>
                    <w:p w:rsidR="009919CC" w:rsidRPr="00D16E71" w:rsidRDefault="00D16E71" w:rsidP="009919CC">
                      <w:pPr>
                        <w:jc w:val="center"/>
                        <w:rPr>
                          <w:rFonts w:ascii="Algerian" w:hAnsi="Algerian"/>
                          <w:sz w:val="18"/>
                          <w:szCs w:val="18"/>
                          <w:lang w:val="en-US"/>
                        </w:rPr>
                      </w:pPr>
                      <w:r w:rsidRPr="00D16E71">
                        <w:rPr>
                          <w:rFonts w:ascii="Algerian" w:hAnsi="Algerian"/>
                          <w:sz w:val="18"/>
                          <w:szCs w:val="18"/>
                          <w:lang w:val="en-US"/>
                        </w:rPr>
                        <w:t>Govern</w:t>
                      </w:r>
                      <w:r w:rsidR="009919CC" w:rsidRPr="00D16E71">
                        <w:rPr>
                          <w:rFonts w:ascii="Algerian" w:hAnsi="Algerian"/>
                          <w:sz w:val="18"/>
                          <w:szCs w:val="18"/>
                          <w:lang w:val="en-US"/>
                        </w:rPr>
                        <w:t xml:space="preserve">ment </w:t>
                      </w:r>
                    </w:p>
                  </w:txbxContent>
                </v:textbox>
              </v:rect>
            </w:pict>
          </mc:Fallback>
        </mc:AlternateContent>
      </w:r>
      <w:r w:rsidR="009919CC"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63360" behindDoc="0" locked="0" layoutInCell="1" allowOverlap="1" wp14:anchorId="7B1A67D8" wp14:editId="3F0EB657">
                <wp:simplePos x="0" y="0"/>
                <wp:positionH relativeFrom="column">
                  <wp:posOffset>2362200</wp:posOffset>
                </wp:positionH>
                <wp:positionV relativeFrom="paragraph">
                  <wp:posOffset>22860</wp:posOffset>
                </wp:positionV>
                <wp:extent cx="914400" cy="9144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6E71" w:rsidRDefault="009919CC" w:rsidP="00D16E71">
                            <w:pPr>
                              <w:jc w:val="center"/>
                              <w:rPr>
                                <w:rFonts w:ascii="Algerian" w:hAnsi="Algerian"/>
                                <w:sz w:val="18"/>
                                <w:szCs w:val="18"/>
                                <w:lang w:val="en-US"/>
                              </w:rPr>
                            </w:pPr>
                            <w:proofErr w:type="gramStart"/>
                            <w:r w:rsidRPr="00D16E71">
                              <w:rPr>
                                <w:rFonts w:ascii="Algerian" w:hAnsi="Algerian"/>
                                <w:sz w:val="18"/>
                                <w:szCs w:val="18"/>
                                <w:lang w:val="en-US"/>
                              </w:rPr>
                              <w:t xml:space="preserve">Dental </w:t>
                            </w:r>
                            <w:r w:rsidR="00D16E71" w:rsidRPr="00D16E71">
                              <w:rPr>
                                <w:rFonts w:ascii="Algerian" w:hAnsi="Algerian"/>
                                <w:sz w:val="18"/>
                                <w:szCs w:val="18"/>
                                <w:lang w:val="en-US"/>
                              </w:rPr>
                              <w:t xml:space="preserve"> clinic</w:t>
                            </w:r>
                            <w:proofErr w:type="gramEnd"/>
                            <w:r w:rsidR="00D16E71" w:rsidRPr="00D16E71">
                              <w:rPr>
                                <w:rFonts w:ascii="Algerian" w:hAnsi="Algerian"/>
                                <w:sz w:val="18"/>
                                <w:szCs w:val="18"/>
                                <w:lang w:val="en-US"/>
                              </w:rPr>
                              <w:t>/</w:t>
                            </w:r>
                          </w:p>
                          <w:p w:rsidR="009919CC" w:rsidRPr="00D16E71" w:rsidRDefault="00D16E71" w:rsidP="00D16E71">
                            <w:pPr>
                              <w:jc w:val="center"/>
                              <w:rPr>
                                <w:rFonts w:ascii="Algerian" w:hAnsi="Algerian"/>
                                <w:sz w:val="18"/>
                                <w:szCs w:val="18"/>
                                <w:lang w:val="en-US"/>
                              </w:rPr>
                            </w:pPr>
                            <w:r w:rsidRPr="00D16E71">
                              <w:rPr>
                                <w:rFonts w:ascii="Algerian" w:hAnsi="Algerian"/>
                                <w:sz w:val="18"/>
                                <w:szCs w:val="18"/>
                                <w:lang w:val="en-US"/>
                              </w:rPr>
                              <w:t>Hospital</w:t>
                            </w: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D1620B" id="Rectangle 17" o:spid="_x0000_s1033" style="position:absolute;left:0;text-align:left;margin-left:186pt;margin-top:1.8pt;width:1in;height:1in;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" fillcolor="#5b9bd5 [3204]" strokecolor="#1f4d78 [1604]" strokeweight="1pt">
                <v:textbox>
                  <w:txbxContent>
                    <w:p w:rsidR="00D16E71" w:rsidRDefault="009919CC" w:rsidP="00D16E71">
                      <w:pPr>
                        <w:jc w:val="center"/>
                        <w:rPr>
                          <w:rFonts w:ascii="Algerian" w:hAnsi="Algerian"/>
                          <w:sz w:val="18"/>
                          <w:szCs w:val="18"/>
                          <w:lang w:val="en-US"/>
                        </w:rPr>
                      </w:pPr>
                      <w:r w:rsidRPr="00D16E71">
                        <w:rPr>
                          <w:rFonts w:ascii="Algerian" w:hAnsi="Algerian"/>
                          <w:sz w:val="18"/>
                          <w:szCs w:val="18"/>
                          <w:lang w:val="en-US"/>
                        </w:rPr>
                        <w:t xml:space="preserve">Dental </w:t>
                      </w:r>
                      <w:r w:rsidR="00D16E71" w:rsidRPr="00D16E71">
                        <w:rPr>
                          <w:rFonts w:ascii="Algerian" w:hAnsi="Algerian"/>
                          <w:sz w:val="18"/>
                          <w:szCs w:val="18"/>
                          <w:lang w:val="en-US"/>
                        </w:rPr>
                        <w:t xml:space="preserve"> clinic/</w:t>
                      </w:r>
                    </w:p>
                    <w:p w:rsidR="009919CC" w:rsidRPr="00D16E71" w:rsidRDefault="00D16E71" w:rsidP="00D16E71">
                      <w:pPr>
                        <w:jc w:val="center"/>
                        <w:rPr>
                          <w:rFonts w:ascii="Algerian" w:hAnsi="Algerian"/>
                          <w:sz w:val="18"/>
                          <w:szCs w:val="18"/>
                          <w:lang w:val="en-US"/>
                        </w:rPr>
                      </w:pPr>
                      <w:r w:rsidRPr="00D16E71">
                        <w:rPr>
                          <w:rFonts w:ascii="Algerian" w:hAnsi="Algerian"/>
                          <w:sz w:val="18"/>
                          <w:szCs w:val="18"/>
                          <w:lang w:val="en-US"/>
                        </w:rPr>
                        <w:t>Hospital</w:t>
                      </w:r>
                      <w:r>
                        <w:rPr>
                          <w:lang w:val="en-US"/>
                        </w:rPr>
                        <w:t xml:space="preserve"> </w:t>
                      </w:r>
                    </w:p>
                  </w:txbxContent>
                </v:textbox>
              </v:rect>
            </w:pict>
          </mc:Fallback>
        </mc:AlternateContent>
      </w:r>
    </w:p>
    <w:p w:rsidR="00267D48" w:rsidRPr="00BB21F8" w:rsidRDefault="00267D48" w:rsidP="00BB21F8">
      <w:pPr>
        <w:spacing w:line="360" w:lineRule="auto"/>
        <w:jc w:val="both"/>
        <w:rPr>
          <w:rFonts w:ascii="Times New Roman" w:hAnsi="Times New Roman" w:cs="Times New Roman"/>
          <w:b/>
          <w:sz w:val="24"/>
          <w:szCs w:val="24"/>
        </w:rPr>
      </w:pPr>
      <w:r w:rsidRPr="00BB21F8">
        <w:rPr>
          <w:rFonts w:ascii="Times New Roman" w:hAnsi="Times New Roman" w:cs="Times New Roman"/>
          <w:b/>
          <w:sz w:val="24"/>
          <w:szCs w:val="24"/>
        </w:rPr>
        <w:t xml:space="preserve">                                                                </w:t>
      </w:r>
    </w:p>
    <w:p w:rsidR="00267D48" w:rsidRPr="00BB21F8" w:rsidRDefault="00267D48" w:rsidP="00BB21F8">
      <w:pPr>
        <w:spacing w:line="360" w:lineRule="auto"/>
        <w:jc w:val="both"/>
        <w:rPr>
          <w:rFonts w:ascii="Times New Roman" w:hAnsi="Times New Roman" w:cs="Times New Roman"/>
          <w:b/>
          <w:sz w:val="24"/>
          <w:szCs w:val="24"/>
        </w:rPr>
      </w:pPr>
    </w:p>
    <w:p w:rsidR="00267D48" w:rsidRPr="00BB21F8" w:rsidRDefault="005D280F" w:rsidP="00BB21F8">
      <w:pPr>
        <w:spacing w:line="360" w:lineRule="auto"/>
        <w:jc w:val="both"/>
        <w:rPr>
          <w:rFonts w:ascii="Times New Roman" w:hAnsi="Times New Roman" w:cs="Times New Roman"/>
          <w:b/>
          <w:sz w:val="24"/>
          <w:szCs w:val="24"/>
        </w:rPr>
      </w:pPr>
      <w:r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71552" behindDoc="0" locked="0" layoutInCell="1" allowOverlap="1" wp14:anchorId="3275FE99" wp14:editId="73B508FF">
                <wp:simplePos x="0" y="0"/>
                <wp:positionH relativeFrom="column">
                  <wp:posOffset>2598420</wp:posOffset>
                </wp:positionH>
                <wp:positionV relativeFrom="paragraph">
                  <wp:posOffset>103505</wp:posOffset>
                </wp:positionV>
                <wp:extent cx="495300" cy="2171700"/>
                <wp:effectExtent l="19050" t="0" r="19050" b="38100"/>
                <wp:wrapNone/>
                <wp:docPr id="29" name="Down Arrow 29"/>
                <wp:cNvGraphicFramePr/>
                <a:graphic xmlns:a="http://schemas.openxmlformats.org/drawingml/2006/main">
                  <a:graphicData uri="http://schemas.microsoft.com/office/word/2010/wordprocessingShape">
                    <wps:wsp>
                      <wps:cNvSpPr/>
                      <wps:spPr>
                        <a:xfrm>
                          <a:off x="0" y="0"/>
                          <a:ext cx="495300" cy="21717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D5258" w:rsidRDefault="00FD5258" w:rsidP="00D16E71">
                            <w:pPr>
                              <w:rPr>
                                <w:rFonts w:ascii="Algerian" w:hAnsi="Algerian"/>
                                <w:sz w:val="18"/>
                                <w:szCs w:val="18"/>
                                <w:lang w:val="en-US"/>
                              </w:rPr>
                            </w:pPr>
                            <w:r w:rsidRPr="00D16E71">
                              <w:rPr>
                                <w:rFonts w:ascii="Algerian" w:hAnsi="Algerian"/>
                                <w:sz w:val="18"/>
                                <w:szCs w:val="18"/>
                                <w:lang w:val="en-US"/>
                              </w:rPr>
                              <w:t>TR</w:t>
                            </w:r>
                          </w:p>
                          <w:p w:rsidR="00FD5258" w:rsidRDefault="00FD5258" w:rsidP="00D16E71">
                            <w:pPr>
                              <w:rPr>
                                <w:rFonts w:ascii="Algerian" w:hAnsi="Algerian"/>
                                <w:sz w:val="18"/>
                                <w:szCs w:val="18"/>
                                <w:lang w:val="en-US"/>
                              </w:rPr>
                            </w:pPr>
                            <w:r w:rsidRPr="00D16E71">
                              <w:rPr>
                                <w:rFonts w:ascii="Algerian" w:hAnsi="Algerian"/>
                                <w:sz w:val="18"/>
                                <w:szCs w:val="18"/>
                                <w:lang w:val="en-US"/>
                              </w:rPr>
                              <w:t>E</w:t>
                            </w:r>
                          </w:p>
                          <w:p w:rsidR="00FD5258" w:rsidRDefault="00FD5258" w:rsidP="00D16E71">
                            <w:pPr>
                              <w:rPr>
                                <w:rFonts w:ascii="Algerian" w:hAnsi="Algerian"/>
                                <w:sz w:val="18"/>
                                <w:szCs w:val="18"/>
                                <w:lang w:val="en-US"/>
                              </w:rPr>
                            </w:pPr>
                            <w:r w:rsidRPr="00D16E71">
                              <w:rPr>
                                <w:rFonts w:ascii="Algerian" w:hAnsi="Algerian"/>
                                <w:sz w:val="18"/>
                                <w:szCs w:val="18"/>
                                <w:lang w:val="en-US"/>
                              </w:rPr>
                              <w:t>A</w:t>
                            </w:r>
                          </w:p>
                          <w:p w:rsidR="00FD5258" w:rsidRDefault="00FD5258" w:rsidP="00D16E71">
                            <w:pPr>
                              <w:rPr>
                                <w:rFonts w:ascii="Algerian" w:hAnsi="Algerian"/>
                                <w:sz w:val="18"/>
                                <w:szCs w:val="18"/>
                                <w:lang w:val="en-US"/>
                              </w:rPr>
                            </w:pPr>
                            <w:r w:rsidRPr="00D16E71">
                              <w:rPr>
                                <w:rFonts w:ascii="Algerian" w:hAnsi="Algerian"/>
                                <w:sz w:val="18"/>
                                <w:szCs w:val="18"/>
                                <w:lang w:val="en-US"/>
                              </w:rPr>
                              <w:t>T</w:t>
                            </w:r>
                          </w:p>
                          <w:p w:rsidR="00FD5258" w:rsidRDefault="00FD5258" w:rsidP="00D16E71">
                            <w:pPr>
                              <w:rPr>
                                <w:rFonts w:ascii="Algerian" w:hAnsi="Algerian"/>
                                <w:sz w:val="18"/>
                                <w:szCs w:val="18"/>
                                <w:lang w:val="en-US"/>
                              </w:rPr>
                            </w:pPr>
                            <w:r w:rsidRPr="00D16E71">
                              <w:rPr>
                                <w:rFonts w:ascii="Algerian" w:hAnsi="Algerian"/>
                                <w:sz w:val="18"/>
                                <w:szCs w:val="18"/>
                                <w:lang w:val="en-US"/>
                              </w:rPr>
                              <w:t>M</w:t>
                            </w:r>
                          </w:p>
                          <w:p w:rsidR="00D16E71" w:rsidRPr="00D16E71" w:rsidRDefault="00D16E71" w:rsidP="00D16E71">
                            <w:pPr>
                              <w:rPr>
                                <w:rFonts w:ascii="Algerian" w:hAnsi="Algerian"/>
                                <w:sz w:val="18"/>
                                <w:szCs w:val="18"/>
                                <w:lang w:val="en-US"/>
                              </w:rPr>
                            </w:pPr>
                            <w:proofErr w:type="spellStart"/>
                            <w:proofErr w:type="gramStart"/>
                            <w:r w:rsidRPr="00D16E71">
                              <w:rPr>
                                <w:rFonts w:ascii="Algerian" w:hAnsi="Algerian"/>
                                <w:sz w:val="18"/>
                                <w:szCs w:val="18"/>
                                <w:lang w:val="en-US"/>
                              </w:rPr>
                              <w:t>ent</w:t>
                            </w:r>
                            <w:proofErr w:type="spellEnd"/>
                            <w:proofErr w:type="gramEnd"/>
                            <w:r w:rsidRPr="00D16E71">
                              <w:rPr>
                                <w:rFonts w:ascii="Algerian" w:hAnsi="Algerian"/>
                                <w:sz w:val="18"/>
                                <w:szCs w:val="18"/>
                                <w:lang w:val="en-US"/>
                              </w:rPr>
                              <w:t xml:space="preserve"> </w:t>
                            </w:r>
                          </w:p>
                          <w:p w:rsidR="00D16E71" w:rsidRPr="00D16E71" w:rsidRDefault="00D16E71" w:rsidP="00D16E71">
                            <w:pPr>
                              <w:rPr>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E5F11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9" o:spid="_x0000_s1034" type="#_x0000_t67" style="position:absolute;left:0;text-align:left;margin-left:204.6pt;margin-top:8.15pt;width:39pt;height:17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" adj="19137" fillcolor="#5b9bd5 [3204]" strokecolor="#1f4d78 [1604]" strokeweight="1pt">
                <v:textbox>
                  <w:txbxContent>
                    <w:p w:rsidR="00FD5258" w:rsidRDefault="00FD5258" w:rsidP="00D16E71">
                      <w:pPr>
                        <w:rPr>
                          <w:rFonts w:ascii="Algerian" w:hAnsi="Algerian"/>
                          <w:sz w:val="18"/>
                          <w:szCs w:val="18"/>
                          <w:lang w:val="en-US"/>
                        </w:rPr>
                      </w:pPr>
                      <w:r w:rsidRPr="00D16E71">
                        <w:rPr>
                          <w:rFonts w:ascii="Algerian" w:hAnsi="Algerian"/>
                          <w:sz w:val="18"/>
                          <w:szCs w:val="18"/>
                          <w:lang w:val="en-US"/>
                        </w:rPr>
                        <w:t>TR</w:t>
                      </w:r>
                    </w:p>
                    <w:p w:rsidR="00FD5258" w:rsidRDefault="00FD5258" w:rsidP="00D16E71">
                      <w:pPr>
                        <w:rPr>
                          <w:rFonts w:ascii="Algerian" w:hAnsi="Algerian"/>
                          <w:sz w:val="18"/>
                          <w:szCs w:val="18"/>
                          <w:lang w:val="en-US"/>
                        </w:rPr>
                      </w:pPr>
                      <w:r w:rsidRPr="00D16E71">
                        <w:rPr>
                          <w:rFonts w:ascii="Algerian" w:hAnsi="Algerian"/>
                          <w:sz w:val="18"/>
                          <w:szCs w:val="18"/>
                          <w:lang w:val="en-US"/>
                        </w:rPr>
                        <w:t>E</w:t>
                      </w:r>
                    </w:p>
                    <w:p w:rsidR="00FD5258" w:rsidRDefault="00FD5258" w:rsidP="00D16E71">
                      <w:pPr>
                        <w:rPr>
                          <w:rFonts w:ascii="Algerian" w:hAnsi="Algerian"/>
                          <w:sz w:val="18"/>
                          <w:szCs w:val="18"/>
                          <w:lang w:val="en-US"/>
                        </w:rPr>
                      </w:pPr>
                      <w:r w:rsidRPr="00D16E71">
                        <w:rPr>
                          <w:rFonts w:ascii="Algerian" w:hAnsi="Algerian"/>
                          <w:sz w:val="18"/>
                          <w:szCs w:val="18"/>
                          <w:lang w:val="en-US"/>
                        </w:rPr>
                        <w:t>A</w:t>
                      </w:r>
                    </w:p>
                    <w:p w:rsidR="00FD5258" w:rsidRDefault="00FD5258" w:rsidP="00D16E71">
                      <w:pPr>
                        <w:rPr>
                          <w:rFonts w:ascii="Algerian" w:hAnsi="Algerian"/>
                          <w:sz w:val="18"/>
                          <w:szCs w:val="18"/>
                          <w:lang w:val="en-US"/>
                        </w:rPr>
                      </w:pPr>
                      <w:r w:rsidRPr="00D16E71">
                        <w:rPr>
                          <w:rFonts w:ascii="Algerian" w:hAnsi="Algerian"/>
                          <w:sz w:val="18"/>
                          <w:szCs w:val="18"/>
                          <w:lang w:val="en-US"/>
                        </w:rPr>
                        <w:t>T</w:t>
                      </w:r>
                    </w:p>
                    <w:p w:rsidR="00FD5258" w:rsidRDefault="00FD5258" w:rsidP="00D16E71">
                      <w:pPr>
                        <w:rPr>
                          <w:rFonts w:ascii="Algerian" w:hAnsi="Algerian"/>
                          <w:sz w:val="18"/>
                          <w:szCs w:val="18"/>
                          <w:lang w:val="en-US"/>
                        </w:rPr>
                      </w:pPr>
                      <w:r w:rsidRPr="00D16E71">
                        <w:rPr>
                          <w:rFonts w:ascii="Algerian" w:hAnsi="Algerian"/>
                          <w:sz w:val="18"/>
                          <w:szCs w:val="18"/>
                          <w:lang w:val="en-US"/>
                        </w:rPr>
                        <w:t>M</w:t>
                      </w:r>
                    </w:p>
                    <w:p w:rsidR="00D16E71" w:rsidRPr="00D16E71" w:rsidRDefault="00D16E71" w:rsidP="00D16E71">
                      <w:pPr>
                        <w:rPr>
                          <w:rFonts w:ascii="Algerian" w:hAnsi="Algerian"/>
                          <w:sz w:val="18"/>
                          <w:szCs w:val="18"/>
                          <w:lang w:val="en-US"/>
                        </w:rPr>
                      </w:pPr>
                      <w:r w:rsidRPr="00D16E71">
                        <w:rPr>
                          <w:rFonts w:ascii="Algerian" w:hAnsi="Algerian"/>
                          <w:sz w:val="18"/>
                          <w:szCs w:val="18"/>
                          <w:lang w:val="en-US"/>
                        </w:rPr>
                        <w:t xml:space="preserve">ent </w:t>
                      </w:r>
                    </w:p>
                    <w:p w:rsidR="00D16E71" w:rsidRPr="00D16E71" w:rsidRDefault="00D16E71" w:rsidP="00D16E71">
                      <w:pPr>
                        <w:rPr>
                          <w:lang w:val="en-US"/>
                        </w:rPr>
                      </w:pPr>
                    </w:p>
                  </w:txbxContent>
                </v:textbox>
              </v:shape>
            </w:pict>
          </mc:Fallback>
        </mc:AlternateContent>
      </w:r>
    </w:p>
    <w:p w:rsidR="009919CC" w:rsidRPr="00BB21F8" w:rsidRDefault="009407BA" w:rsidP="00BB21F8">
      <w:pPr>
        <w:tabs>
          <w:tab w:val="left" w:pos="6744"/>
        </w:tabs>
        <w:spacing w:line="360" w:lineRule="auto"/>
        <w:jc w:val="both"/>
        <w:rPr>
          <w:rFonts w:ascii="Times New Roman" w:hAnsi="Times New Roman" w:cs="Times New Roman"/>
          <w:b/>
          <w:sz w:val="24"/>
          <w:szCs w:val="24"/>
        </w:rPr>
      </w:pPr>
      <w:r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67456" behindDoc="0" locked="0" layoutInCell="1" allowOverlap="1" wp14:anchorId="0327218A" wp14:editId="0F3E6B33">
                <wp:simplePos x="0" y="0"/>
                <wp:positionH relativeFrom="column">
                  <wp:posOffset>327660</wp:posOffset>
                </wp:positionH>
                <wp:positionV relativeFrom="paragraph">
                  <wp:posOffset>31115</wp:posOffset>
                </wp:positionV>
                <wp:extent cx="1866900" cy="2278380"/>
                <wp:effectExtent l="19050" t="19050" r="19050" b="26670"/>
                <wp:wrapNone/>
                <wp:docPr id="22" name="Bent-Up Arrow 22"/>
                <wp:cNvGraphicFramePr/>
                <a:graphic xmlns:a="http://schemas.openxmlformats.org/drawingml/2006/main">
                  <a:graphicData uri="http://schemas.microsoft.com/office/word/2010/wordprocessingShape">
                    <wps:wsp>
                      <wps:cNvSpPr/>
                      <wps:spPr>
                        <a:xfrm flipH="1">
                          <a:off x="0" y="0"/>
                          <a:ext cx="1866900" cy="227838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Pre</w:t>
                            </w:r>
                            <w:r w:rsidR="00D16E71">
                              <w:rPr>
                                <w:rFonts w:ascii="Algerian" w:hAnsi="Algerian"/>
                                <w:sz w:val="18"/>
                                <w:szCs w:val="18"/>
                                <w:lang w:val="en-US"/>
                              </w:rPr>
                              <w:t>-</w:t>
                            </w:r>
                            <w:r w:rsidRPr="00D16E71">
                              <w:rPr>
                                <w:rFonts w:ascii="Algerian" w:hAnsi="Algerian"/>
                                <w:sz w:val="18"/>
                                <w:szCs w:val="18"/>
                                <w:lang w:val="en-US"/>
                              </w:rPr>
                              <w:t xml:space="preserve">paid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27218A" id="Bent-Up Arrow 22" o:spid="_x0000_s1035" style="position:absolute;left:0;text-align:left;margin-left:25.8pt;margin-top:2.45pt;width:147pt;height:179.4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66900,22783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" adj="-11796480,,5400" path="m,1811655r1166813,l1166813,466725r-233363,l1400175,r466725,466725l1633538,466725r,1811655l,2278380,,1811655xe" fillcolor="#5b9bd5 [3204]" strokecolor="#1f4d78 [1604]" strokeweight="1pt">
                <v:stroke joinstyle="miter"/>
                <v:formulas/>
                <v:path arrowok="t" o:connecttype="custom" o:connectlocs="0,1811655;1166813,1811655;1166813,466725;933450,466725;1400175,0;1866900,466725;1633538,466725;1633538,2278380;0,2278380;0,1811655" o:connectangles="0,0,0,0,0,0,0,0,0,0" textboxrect="0,0,1866900,2278380"/>
                <v:textbo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Pre</w:t>
                      </w:r>
                      <w:r w:rsidR="00D16E71">
                        <w:rPr>
                          <w:rFonts w:ascii="Algerian" w:hAnsi="Algerian"/>
                          <w:sz w:val="18"/>
                          <w:szCs w:val="18"/>
                          <w:lang w:val="en-US"/>
                        </w:rPr>
                        <w:t>-</w:t>
                      </w:r>
                      <w:r w:rsidRPr="00D16E71">
                        <w:rPr>
                          <w:rFonts w:ascii="Algerian" w:hAnsi="Algerian"/>
                          <w:sz w:val="18"/>
                          <w:szCs w:val="18"/>
                          <w:lang w:val="en-US"/>
                        </w:rPr>
                        <w:t xml:space="preserve">paid plan </w:t>
                      </w:r>
                    </w:p>
                  </w:txbxContent>
                </v:textbox>
              </v:shape>
            </w:pict>
          </mc:Fallback>
        </mc:AlternateContent>
      </w:r>
      <w:r w:rsidR="00FD5258"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68480" behindDoc="0" locked="0" layoutInCell="1" allowOverlap="1" wp14:anchorId="68A3429E" wp14:editId="5A3F95FE">
                <wp:simplePos x="0" y="0"/>
                <wp:positionH relativeFrom="column">
                  <wp:posOffset>3558540</wp:posOffset>
                </wp:positionH>
                <wp:positionV relativeFrom="paragraph">
                  <wp:posOffset>69215</wp:posOffset>
                </wp:positionV>
                <wp:extent cx="1851660" cy="2194560"/>
                <wp:effectExtent l="0" t="19050" r="34290" b="15240"/>
                <wp:wrapNone/>
                <wp:docPr id="26" name="Bent-Up Arrow 26"/>
                <wp:cNvGraphicFramePr/>
                <a:graphic xmlns:a="http://schemas.openxmlformats.org/drawingml/2006/main">
                  <a:graphicData uri="http://schemas.microsoft.com/office/word/2010/wordprocessingShape">
                    <wps:wsp>
                      <wps:cNvSpPr/>
                      <wps:spPr>
                        <a:xfrm>
                          <a:off x="0" y="0"/>
                          <a:ext cx="1851660" cy="2194560"/>
                        </a:xfrm>
                        <a:prstGeom prst="bentUp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Pre</w:t>
                            </w:r>
                            <w:r w:rsidR="00D16E71">
                              <w:rPr>
                                <w:rFonts w:ascii="Algerian" w:hAnsi="Algerian"/>
                                <w:sz w:val="18"/>
                                <w:szCs w:val="18"/>
                                <w:lang w:val="en-US"/>
                              </w:rPr>
                              <w:t>-</w:t>
                            </w:r>
                            <w:r w:rsidRPr="00D16E71">
                              <w:rPr>
                                <w:rFonts w:ascii="Algerian" w:hAnsi="Algerian"/>
                                <w:sz w:val="18"/>
                                <w:szCs w:val="18"/>
                                <w:lang w:val="en-US"/>
                              </w:rPr>
                              <w:t xml:space="preserve">paid plan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3429E" id="Bent-Up Arrow 26" o:spid="_x0000_s1036" style="position:absolute;left:0;text-align:left;margin-left:280.2pt;margin-top:5.45pt;width:145.8pt;height:172.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51660,21945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" adj="-11796480,,5400" path="m,1731645r1157288,l1157288,462915r-231458,l1388745,r462915,462915l1620203,462915r,1731645l,2194560,,1731645xe" fillcolor="#5b9bd5 [3204]" strokecolor="#1f4d78 [1604]" strokeweight="1pt">
                <v:stroke joinstyle="miter"/>
                <v:formulas/>
                <v:path arrowok="t" o:connecttype="custom" o:connectlocs="0,1731645;1157288,1731645;1157288,462915;925830,462915;1388745,0;1851660,462915;1620203,462915;1620203,2194560;0,2194560;0,1731645" o:connectangles="0,0,0,0,0,0,0,0,0,0" textboxrect="0,0,1851660,2194560"/>
                <v:textbox>
                  <w:txbxContent>
                    <w:p w:rsidR="005D280F" w:rsidRPr="00D16E71" w:rsidRDefault="005D280F" w:rsidP="005D280F">
                      <w:pPr>
                        <w:jc w:val="center"/>
                        <w:rPr>
                          <w:rFonts w:ascii="Algerian" w:hAnsi="Algerian"/>
                          <w:sz w:val="18"/>
                          <w:szCs w:val="18"/>
                          <w:lang w:val="en-US"/>
                        </w:rPr>
                      </w:pPr>
                      <w:r w:rsidRPr="00D16E71">
                        <w:rPr>
                          <w:rFonts w:ascii="Algerian" w:hAnsi="Algerian"/>
                          <w:sz w:val="18"/>
                          <w:szCs w:val="18"/>
                          <w:lang w:val="en-US"/>
                        </w:rPr>
                        <w:t>Pre</w:t>
                      </w:r>
                      <w:r w:rsidR="00D16E71">
                        <w:rPr>
                          <w:rFonts w:ascii="Algerian" w:hAnsi="Algerian"/>
                          <w:sz w:val="18"/>
                          <w:szCs w:val="18"/>
                          <w:lang w:val="en-US"/>
                        </w:rPr>
                        <w:t>-</w:t>
                      </w:r>
                      <w:r w:rsidRPr="00D16E71">
                        <w:rPr>
                          <w:rFonts w:ascii="Algerian" w:hAnsi="Algerian"/>
                          <w:sz w:val="18"/>
                          <w:szCs w:val="18"/>
                          <w:lang w:val="en-US"/>
                        </w:rPr>
                        <w:t xml:space="preserve">paid plan </w:t>
                      </w:r>
                    </w:p>
                  </w:txbxContent>
                </v:textbox>
              </v:shape>
            </w:pict>
          </mc:Fallback>
        </mc:AlternateContent>
      </w:r>
      <w:r w:rsidR="005D280F" w:rsidRPr="00BB21F8">
        <w:rPr>
          <w:rFonts w:ascii="Times New Roman" w:hAnsi="Times New Roman" w:cs="Times New Roman"/>
          <w:b/>
          <w:sz w:val="24"/>
          <w:szCs w:val="24"/>
        </w:rPr>
        <w:t xml:space="preserve">                                                                                                   </w:t>
      </w:r>
    </w:p>
    <w:p w:rsidR="009919CC" w:rsidRPr="00BB21F8" w:rsidRDefault="009919CC" w:rsidP="00BB21F8">
      <w:pPr>
        <w:spacing w:line="360" w:lineRule="auto"/>
        <w:jc w:val="both"/>
        <w:rPr>
          <w:rFonts w:ascii="Times New Roman" w:hAnsi="Times New Roman" w:cs="Times New Roman"/>
          <w:b/>
          <w:sz w:val="24"/>
          <w:szCs w:val="24"/>
        </w:rPr>
      </w:pPr>
    </w:p>
    <w:p w:rsidR="009919CC" w:rsidRPr="00BB21F8" w:rsidRDefault="009919CC" w:rsidP="00BB21F8">
      <w:pPr>
        <w:spacing w:line="360" w:lineRule="auto"/>
        <w:jc w:val="both"/>
        <w:rPr>
          <w:rFonts w:ascii="Times New Roman" w:hAnsi="Times New Roman" w:cs="Times New Roman"/>
          <w:b/>
          <w:sz w:val="24"/>
          <w:szCs w:val="24"/>
        </w:rPr>
      </w:pPr>
      <w:r w:rsidRPr="00BB21F8">
        <w:rPr>
          <w:rFonts w:ascii="Times New Roman" w:hAnsi="Times New Roman" w:cs="Times New Roman"/>
          <w:b/>
          <w:sz w:val="24"/>
          <w:szCs w:val="24"/>
        </w:rPr>
        <w:t xml:space="preserve">                                                                             </w:t>
      </w:r>
    </w:p>
    <w:p w:rsidR="005D280F" w:rsidRPr="00BB21F8" w:rsidRDefault="005D280F" w:rsidP="00BB21F8">
      <w:pPr>
        <w:spacing w:line="360" w:lineRule="auto"/>
        <w:jc w:val="both"/>
        <w:rPr>
          <w:rFonts w:ascii="Times New Roman" w:hAnsi="Times New Roman" w:cs="Times New Roman"/>
          <w:b/>
          <w:sz w:val="24"/>
          <w:szCs w:val="24"/>
        </w:rPr>
      </w:pPr>
    </w:p>
    <w:p w:rsidR="005D280F" w:rsidRPr="00BB21F8" w:rsidRDefault="005D280F" w:rsidP="00BB21F8">
      <w:pPr>
        <w:spacing w:line="360" w:lineRule="auto"/>
        <w:jc w:val="both"/>
        <w:rPr>
          <w:rFonts w:ascii="Times New Roman" w:hAnsi="Times New Roman" w:cs="Times New Roman"/>
          <w:b/>
          <w:sz w:val="24"/>
          <w:szCs w:val="24"/>
        </w:rPr>
      </w:pPr>
    </w:p>
    <w:p w:rsidR="005D280F" w:rsidRPr="00BB21F8" w:rsidRDefault="00970143" w:rsidP="00BB21F8">
      <w:pPr>
        <w:spacing w:line="360" w:lineRule="auto"/>
        <w:jc w:val="both"/>
        <w:rPr>
          <w:rFonts w:ascii="Times New Roman" w:hAnsi="Times New Roman" w:cs="Times New Roman"/>
          <w:b/>
          <w:sz w:val="24"/>
          <w:szCs w:val="24"/>
        </w:rPr>
      </w:pPr>
      <w:r w:rsidRPr="00BB21F8">
        <w:rPr>
          <w:rFonts w:ascii="Times New Roman" w:hAnsi="Times New Roman" w:cs="Times New Roman"/>
          <w:b/>
          <w:noProof/>
          <w:sz w:val="24"/>
          <w:szCs w:val="24"/>
          <w:lang w:eastAsia="en-IN"/>
        </w:rPr>
        <mc:AlternateContent>
          <mc:Choice Requires="wps">
            <w:drawing>
              <wp:anchor distT="0" distB="0" distL="114300" distR="114300" simplePos="0" relativeHeight="251665408" behindDoc="0" locked="0" layoutInCell="1" allowOverlap="1" wp14:anchorId="546A0F02" wp14:editId="03CEA27C">
                <wp:simplePos x="0" y="0"/>
                <wp:positionH relativeFrom="column">
                  <wp:posOffset>2385060</wp:posOffset>
                </wp:positionH>
                <wp:positionV relativeFrom="paragraph">
                  <wp:posOffset>289560</wp:posOffset>
                </wp:positionV>
                <wp:extent cx="914400" cy="914400"/>
                <wp:effectExtent l="0" t="0" r="19050" b="19050"/>
                <wp:wrapNone/>
                <wp:docPr id="19" name="Rectangle 19"/>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919CC" w:rsidRPr="00D16E71" w:rsidRDefault="009919CC" w:rsidP="009919CC">
                            <w:pPr>
                              <w:jc w:val="center"/>
                              <w:rPr>
                                <w:rFonts w:ascii="Algerian" w:hAnsi="Algerian"/>
                                <w:sz w:val="18"/>
                                <w:szCs w:val="18"/>
                                <w:lang w:val="en-US"/>
                              </w:rPr>
                            </w:pPr>
                            <w:proofErr w:type="gramStart"/>
                            <w:r w:rsidRPr="00D16E71">
                              <w:rPr>
                                <w:rFonts w:ascii="Algerian" w:hAnsi="Algerian"/>
                                <w:sz w:val="18"/>
                                <w:szCs w:val="18"/>
                                <w:lang w:val="en-US"/>
                              </w:rPr>
                              <w:t>penury</w:t>
                            </w:r>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64051CC" id="Rectangle 19" o:spid="_x0000_s1037" style="position:absolute;left:0;text-align:left;margin-left:187.8pt;margin-top:22.8pt;width:1in;height:1in;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" fillcolor="#5b9bd5 [3204]" strokecolor="#1f4d78 [1604]" strokeweight="1pt">
                <v:textbox>
                  <w:txbxContent>
                    <w:p w:rsidR="009919CC" w:rsidRPr="00D16E71" w:rsidRDefault="009919CC" w:rsidP="009919CC">
                      <w:pPr>
                        <w:jc w:val="center"/>
                        <w:rPr>
                          <w:rFonts w:ascii="Algerian" w:hAnsi="Algerian"/>
                          <w:sz w:val="18"/>
                          <w:szCs w:val="18"/>
                          <w:lang w:val="en-US"/>
                        </w:rPr>
                      </w:pPr>
                      <w:r w:rsidRPr="00D16E71">
                        <w:rPr>
                          <w:rFonts w:ascii="Algerian" w:hAnsi="Algerian"/>
                          <w:sz w:val="18"/>
                          <w:szCs w:val="18"/>
                          <w:lang w:val="en-US"/>
                        </w:rPr>
                        <w:t>penury</w:t>
                      </w:r>
                    </w:p>
                  </w:txbxContent>
                </v:textbox>
              </v:rect>
            </w:pict>
          </mc:Fallback>
        </mc:AlternateContent>
      </w:r>
    </w:p>
    <w:p w:rsidR="00D16E71" w:rsidRPr="00BB21F8" w:rsidRDefault="00D16E71" w:rsidP="00BB21F8">
      <w:pPr>
        <w:spacing w:line="360" w:lineRule="auto"/>
        <w:jc w:val="both"/>
        <w:rPr>
          <w:rFonts w:ascii="Times New Roman" w:hAnsi="Times New Roman" w:cs="Times New Roman"/>
          <w:b/>
          <w:sz w:val="24"/>
          <w:szCs w:val="24"/>
        </w:rPr>
      </w:pPr>
    </w:p>
    <w:p w:rsidR="00D16E71" w:rsidRPr="00BB21F8" w:rsidRDefault="00D16E71" w:rsidP="00BB21F8">
      <w:pPr>
        <w:spacing w:line="360" w:lineRule="auto"/>
        <w:jc w:val="both"/>
        <w:rPr>
          <w:rFonts w:ascii="Times New Roman" w:hAnsi="Times New Roman" w:cs="Times New Roman"/>
          <w:b/>
          <w:sz w:val="24"/>
          <w:szCs w:val="24"/>
        </w:rPr>
      </w:pPr>
    </w:p>
    <w:p w:rsidR="00D16E71" w:rsidRPr="00BB21F8" w:rsidRDefault="00D16E71" w:rsidP="00BB21F8">
      <w:pPr>
        <w:spacing w:line="360" w:lineRule="auto"/>
        <w:jc w:val="both"/>
        <w:rPr>
          <w:rFonts w:ascii="Times New Roman" w:hAnsi="Times New Roman" w:cs="Times New Roman"/>
          <w:b/>
          <w:sz w:val="24"/>
          <w:szCs w:val="24"/>
        </w:rPr>
      </w:pPr>
    </w:p>
    <w:p w:rsidR="00FD5258" w:rsidRPr="00BB21F8" w:rsidRDefault="00FD5258" w:rsidP="00BB21F8">
      <w:pPr>
        <w:spacing w:line="360" w:lineRule="auto"/>
        <w:jc w:val="both"/>
        <w:rPr>
          <w:rFonts w:ascii="Times New Roman" w:hAnsi="Times New Roman" w:cs="Times New Roman"/>
          <w:b/>
          <w:sz w:val="24"/>
          <w:szCs w:val="24"/>
        </w:rPr>
      </w:pPr>
    </w:p>
    <w:p w:rsidR="00FD5258" w:rsidRPr="00BB21F8" w:rsidRDefault="00FD5258" w:rsidP="00BB21F8">
      <w:pPr>
        <w:spacing w:line="360" w:lineRule="auto"/>
        <w:jc w:val="both"/>
        <w:rPr>
          <w:rFonts w:ascii="Times New Roman" w:hAnsi="Times New Roman" w:cs="Times New Roman"/>
          <w:b/>
          <w:sz w:val="24"/>
          <w:szCs w:val="24"/>
        </w:rPr>
      </w:pPr>
    </w:p>
    <w:p w:rsidR="00B53D93" w:rsidRPr="00BB21F8" w:rsidRDefault="00B53D93" w:rsidP="00BB21F8">
      <w:pPr>
        <w:spacing w:line="360" w:lineRule="auto"/>
        <w:jc w:val="both"/>
        <w:rPr>
          <w:rFonts w:ascii="Times New Roman" w:hAnsi="Times New Roman" w:cs="Times New Roman"/>
          <w:b/>
          <w:sz w:val="24"/>
          <w:szCs w:val="24"/>
        </w:rPr>
      </w:pPr>
    </w:p>
    <w:p w:rsidR="000D0B40" w:rsidRPr="00BB21F8" w:rsidRDefault="000D0B40" w:rsidP="00BB21F8">
      <w:pPr>
        <w:spacing w:line="360" w:lineRule="auto"/>
        <w:rPr>
          <w:rFonts w:ascii="Times New Roman" w:hAnsi="Times New Roman" w:cs="Times New Roman"/>
          <w:b/>
          <w:sz w:val="24"/>
          <w:szCs w:val="24"/>
        </w:rPr>
      </w:pPr>
      <w:r w:rsidRPr="00BB21F8">
        <w:rPr>
          <w:rFonts w:ascii="Times New Roman" w:hAnsi="Times New Roman" w:cs="Times New Roman"/>
          <w:b/>
          <w:sz w:val="24"/>
          <w:szCs w:val="24"/>
        </w:rPr>
        <w:t xml:space="preserve">CONCLUSION: </w:t>
      </w:r>
    </w:p>
    <w:p w:rsidR="000850FE" w:rsidRPr="00BB21F8" w:rsidRDefault="00BF04F8" w:rsidP="00BB21F8">
      <w:pPr>
        <w:spacing w:line="360" w:lineRule="auto"/>
        <w:rPr>
          <w:rFonts w:ascii="Times New Roman" w:hAnsi="Times New Roman" w:cs="Times New Roman"/>
          <w:sz w:val="24"/>
          <w:szCs w:val="24"/>
        </w:rPr>
      </w:pPr>
      <w:r w:rsidRPr="00BB21F8">
        <w:rPr>
          <w:rFonts w:ascii="Times New Roman" w:hAnsi="Times New Roman" w:cs="Times New Roman"/>
          <w:sz w:val="24"/>
          <w:szCs w:val="24"/>
        </w:rPr>
        <w:t xml:space="preserve">                 </w:t>
      </w:r>
      <w:r w:rsidR="00A31F19" w:rsidRPr="00BB21F8">
        <w:rPr>
          <w:rFonts w:ascii="Times New Roman" w:hAnsi="Times New Roman" w:cs="Times New Roman"/>
          <w:sz w:val="24"/>
          <w:szCs w:val="24"/>
        </w:rPr>
        <w:t>India</w:t>
      </w:r>
      <w:r w:rsidR="001F6E32" w:rsidRPr="00BB21F8">
        <w:rPr>
          <w:rFonts w:ascii="Times New Roman" w:hAnsi="Times New Roman" w:cs="Times New Roman"/>
          <w:sz w:val="24"/>
          <w:szCs w:val="24"/>
        </w:rPr>
        <w:t xml:space="preserve"> is</w:t>
      </w:r>
      <w:r w:rsidR="00A31F19" w:rsidRPr="00BB21F8">
        <w:rPr>
          <w:rFonts w:ascii="Times New Roman" w:hAnsi="Times New Roman" w:cs="Times New Roman"/>
          <w:sz w:val="24"/>
          <w:szCs w:val="24"/>
        </w:rPr>
        <w:t xml:space="preserve"> a very large </w:t>
      </w:r>
      <w:r w:rsidR="001F6E32" w:rsidRPr="00BB21F8">
        <w:rPr>
          <w:rFonts w:ascii="Times New Roman" w:hAnsi="Times New Roman" w:cs="Times New Roman"/>
          <w:sz w:val="24"/>
          <w:szCs w:val="24"/>
        </w:rPr>
        <w:t xml:space="preserve">democracy and one of the </w:t>
      </w:r>
      <w:r w:rsidR="000D0B40" w:rsidRPr="00BB21F8">
        <w:rPr>
          <w:rFonts w:ascii="Times New Roman" w:hAnsi="Times New Roman" w:cs="Times New Roman"/>
          <w:sz w:val="24"/>
          <w:szCs w:val="24"/>
        </w:rPr>
        <w:t xml:space="preserve">most </w:t>
      </w:r>
      <w:r w:rsidR="00A31F19" w:rsidRPr="00BB21F8">
        <w:rPr>
          <w:rFonts w:ascii="Times New Roman" w:hAnsi="Times New Roman" w:cs="Times New Roman"/>
          <w:sz w:val="24"/>
          <w:szCs w:val="24"/>
        </w:rPr>
        <w:t xml:space="preserve">densely </w:t>
      </w:r>
      <w:r w:rsidR="000D0B40" w:rsidRPr="00BB21F8">
        <w:rPr>
          <w:rFonts w:ascii="Times New Roman" w:hAnsi="Times New Roman" w:cs="Times New Roman"/>
          <w:sz w:val="24"/>
          <w:szCs w:val="24"/>
        </w:rPr>
        <w:t xml:space="preserve">populated country in the world </w:t>
      </w:r>
      <w:r w:rsidR="00A31F19" w:rsidRPr="00BB21F8">
        <w:rPr>
          <w:rFonts w:ascii="Times New Roman" w:hAnsi="Times New Roman" w:cs="Times New Roman"/>
          <w:sz w:val="24"/>
          <w:szCs w:val="24"/>
        </w:rPr>
        <w:t>.M</w:t>
      </w:r>
      <w:r w:rsidR="007500BA" w:rsidRPr="00BB21F8">
        <w:rPr>
          <w:rFonts w:ascii="Times New Roman" w:hAnsi="Times New Roman" w:cs="Times New Roman"/>
          <w:sz w:val="24"/>
          <w:szCs w:val="24"/>
        </w:rPr>
        <w:t xml:space="preserve">ore than </w:t>
      </w:r>
      <w:proofErr w:type="gramStart"/>
      <w:r w:rsidR="007500BA" w:rsidRPr="00BB21F8">
        <w:rPr>
          <w:rFonts w:ascii="Times New Roman" w:hAnsi="Times New Roman" w:cs="Times New Roman"/>
          <w:sz w:val="24"/>
          <w:szCs w:val="24"/>
        </w:rPr>
        <w:t xml:space="preserve">half </w:t>
      </w:r>
      <w:r w:rsidR="000D0B40" w:rsidRPr="00BB21F8">
        <w:rPr>
          <w:rFonts w:ascii="Times New Roman" w:hAnsi="Times New Roman" w:cs="Times New Roman"/>
          <w:sz w:val="24"/>
          <w:szCs w:val="24"/>
        </w:rPr>
        <w:t xml:space="preserve"> </w:t>
      </w:r>
      <w:r w:rsidR="007500BA" w:rsidRPr="00BB21F8">
        <w:rPr>
          <w:rFonts w:ascii="Times New Roman" w:hAnsi="Times New Roman" w:cs="Times New Roman"/>
          <w:sz w:val="24"/>
          <w:szCs w:val="24"/>
        </w:rPr>
        <w:t>of</w:t>
      </w:r>
      <w:proofErr w:type="gramEnd"/>
      <w:r w:rsidR="007500BA" w:rsidRPr="00BB21F8">
        <w:rPr>
          <w:rFonts w:ascii="Times New Roman" w:hAnsi="Times New Roman" w:cs="Times New Roman"/>
          <w:sz w:val="24"/>
          <w:szCs w:val="24"/>
        </w:rPr>
        <w:t xml:space="preserve"> Indians live in remote </w:t>
      </w:r>
      <w:r w:rsidR="00FD5258" w:rsidRPr="00BB21F8">
        <w:rPr>
          <w:rFonts w:ascii="Times New Roman" w:hAnsi="Times New Roman" w:cs="Times New Roman"/>
          <w:sz w:val="24"/>
          <w:szCs w:val="24"/>
        </w:rPr>
        <w:t xml:space="preserve"> in villages. Only if the large chunk of the population is addressed for oral health then the prevalence and incidence of oral diseases will decrease</w:t>
      </w:r>
      <w:r w:rsidR="008B0F45" w:rsidRPr="00BB21F8">
        <w:rPr>
          <w:rFonts w:ascii="Times New Roman" w:hAnsi="Times New Roman" w:cs="Times New Roman"/>
          <w:sz w:val="24"/>
          <w:szCs w:val="24"/>
        </w:rPr>
        <w:t xml:space="preserve"> .It is </w:t>
      </w:r>
      <w:r w:rsidR="00A31F19" w:rsidRPr="00BB21F8">
        <w:rPr>
          <w:rFonts w:ascii="Times New Roman" w:hAnsi="Times New Roman" w:cs="Times New Roman"/>
          <w:sz w:val="24"/>
          <w:szCs w:val="24"/>
        </w:rPr>
        <w:t xml:space="preserve">a </w:t>
      </w:r>
      <w:r w:rsidR="008B0F45" w:rsidRPr="00BB21F8">
        <w:rPr>
          <w:rFonts w:ascii="Times New Roman" w:hAnsi="Times New Roman" w:cs="Times New Roman"/>
          <w:sz w:val="24"/>
          <w:szCs w:val="24"/>
        </w:rPr>
        <w:t>hard-hitting truth that dental insurance is neglected in India compared to other developed companies.</w:t>
      </w:r>
      <w:r w:rsidR="00A31F19" w:rsidRPr="00BB21F8">
        <w:rPr>
          <w:rFonts w:ascii="Times New Roman" w:hAnsi="Times New Roman" w:cs="Times New Roman"/>
          <w:sz w:val="24"/>
          <w:szCs w:val="24"/>
        </w:rPr>
        <w:t xml:space="preserve"> Moreover the Primary Preventive H</w:t>
      </w:r>
      <w:r w:rsidR="008B0F45" w:rsidRPr="00BB21F8">
        <w:rPr>
          <w:rFonts w:ascii="Times New Roman" w:hAnsi="Times New Roman" w:cs="Times New Roman"/>
          <w:sz w:val="24"/>
          <w:szCs w:val="24"/>
        </w:rPr>
        <w:t>ea</w:t>
      </w:r>
      <w:r w:rsidR="00A31F19" w:rsidRPr="00BB21F8">
        <w:rPr>
          <w:rFonts w:ascii="Times New Roman" w:hAnsi="Times New Roman" w:cs="Times New Roman"/>
          <w:sz w:val="24"/>
          <w:szCs w:val="24"/>
        </w:rPr>
        <w:t>lth care approach is under-</w:t>
      </w:r>
      <w:r w:rsidR="008B0F45" w:rsidRPr="00BB21F8">
        <w:rPr>
          <w:rFonts w:ascii="Times New Roman" w:hAnsi="Times New Roman" w:cs="Times New Roman"/>
          <w:sz w:val="24"/>
          <w:szCs w:val="24"/>
        </w:rPr>
        <w:t>utilized .First, we have to raise awareness about oral di</w:t>
      </w:r>
      <w:r w:rsidR="00A31F19" w:rsidRPr="00BB21F8">
        <w:rPr>
          <w:rFonts w:ascii="Times New Roman" w:hAnsi="Times New Roman" w:cs="Times New Roman"/>
          <w:sz w:val="24"/>
          <w:szCs w:val="24"/>
        </w:rPr>
        <w:t>sease spread. Next, the P</w:t>
      </w:r>
      <w:r w:rsidR="008B0F45" w:rsidRPr="00BB21F8">
        <w:rPr>
          <w:rFonts w:ascii="Times New Roman" w:hAnsi="Times New Roman" w:cs="Times New Roman"/>
          <w:sz w:val="24"/>
          <w:szCs w:val="24"/>
        </w:rPr>
        <w:t>atient,</w:t>
      </w:r>
      <w:r w:rsidR="00A31F19" w:rsidRPr="00BB21F8">
        <w:rPr>
          <w:rFonts w:ascii="Times New Roman" w:hAnsi="Times New Roman" w:cs="Times New Roman"/>
          <w:sz w:val="24"/>
          <w:szCs w:val="24"/>
        </w:rPr>
        <w:t xml:space="preserve"> </w:t>
      </w:r>
      <w:r w:rsidR="008B0F45" w:rsidRPr="00BB21F8">
        <w:rPr>
          <w:rFonts w:ascii="Times New Roman" w:hAnsi="Times New Roman" w:cs="Times New Roman"/>
          <w:sz w:val="24"/>
          <w:szCs w:val="24"/>
        </w:rPr>
        <w:t>dentis</w:t>
      </w:r>
      <w:r w:rsidR="00A31F19" w:rsidRPr="00BB21F8">
        <w:rPr>
          <w:rFonts w:ascii="Times New Roman" w:hAnsi="Times New Roman" w:cs="Times New Roman"/>
          <w:sz w:val="24"/>
          <w:szCs w:val="24"/>
        </w:rPr>
        <w:t>t</w:t>
      </w:r>
      <w:r w:rsidR="008B0F45" w:rsidRPr="00BB21F8">
        <w:rPr>
          <w:rFonts w:ascii="Times New Roman" w:hAnsi="Times New Roman" w:cs="Times New Roman"/>
          <w:sz w:val="24"/>
          <w:szCs w:val="24"/>
        </w:rPr>
        <w:t>, Insurance companies and Government shoul</w:t>
      </w:r>
      <w:r w:rsidR="00A31F19" w:rsidRPr="00BB21F8">
        <w:rPr>
          <w:rFonts w:ascii="Times New Roman" w:hAnsi="Times New Roman" w:cs="Times New Roman"/>
          <w:sz w:val="24"/>
          <w:szCs w:val="24"/>
        </w:rPr>
        <w:t>d</w:t>
      </w:r>
      <w:r w:rsidR="008B0F45" w:rsidRPr="00BB21F8">
        <w:rPr>
          <w:rFonts w:ascii="Times New Roman" w:hAnsi="Times New Roman" w:cs="Times New Roman"/>
          <w:sz w:val="24"/>
          <w:szCs w:val="24"/>
        </w:rPr>
        <w:t xml:space="preserve"> work in unison to combat this issue.</w:t>
      </w:r>
      <w:r w:rsidR="00A31F19" w:rsidRPr="00BB21F8">
        <w:rPr>
          <w:rFonts w:ascii="Times New Roman" w:hAnsi="Times New Roman" w:cs="Times New Roman"/>
          <w:sz w:val="24"/>
          <w:szCs w:val="24"/>
        </w:rPr>
        <w:t xml:space="preserve"> </w:t>
      </w:r>
      <w:r w:rsidR="008B0F45" w:rsidRPr="00BB21F8">
        <w:rPr>
          <w:rFonts w:ascii="Times New Roman" w:hAnsi="Times New Roman" w:cs="Times New Roman"/>
          <w:sz w:val="24"/>
          <w:szCs w:val="24"/>
        </w:rPr>
        <w:t xml:space="preserve">Some of the organisations like </w:t>
      </w:r>
      <w:r w:rsidR="00A31F19" w:rsidRPr="00BB21F8">
        <w:rPr>
          <w:rFonts w:ascii="Times New Roman" w:hAnsi="Times New Roman" w:cs="Times New Roman"/>
          <w:sz w:val="24"/>
          <w:szCs w:val="24"/>
        </w:rPr>
        <w:t>‘</w:t>
      </w:r>
      <w:r w:rsidR="008B0F45" w:rsidRPr="00BB21F8">
        <w:rPr>
          <w:rFonts w:ascii="Times New Roman" w:hAnsi="Times New Roman" w:cs="Times New Roman"/>
          <w:sz w:val="24"/>
          <w:szCs w:val="24"/>
        </w:rPr>
        <w:t>Indian Dental Association</w:t>
      </w:r>
      <w:r w:rsidR="00A31F19" w:rsidRPr="00BB21F8">
        <w:rPr>
          <w:rFonts w:ascii="Times New Roman" w:hAnsi="Times New Roman" w:cs="Times New Roman"/>
          <w:sz w:val="24"/>
          <w:szCs w:val="24"/>
        </w:rPr>
        <w:t>’ (IDA)</w:t>
      </w:r>
      <w:r w:rsidR="008B0F45" w:rsidRPr="00BB21F8">
        <w:rPr>
          <w:rFonts w:ascii="Times New Roman" w:hAnsi="Times New Roman" w:cs="Times New Roman"/>
          <w:sz w:val="24"/>
          <w:szCs w:val="24"/>
        </w:rPr>
        <w:t xml:space="preserve"> should be encouraged to </w:t>
      </w:r>
      <w:r w:rsidR="000850FE" w:rsidRPr="00BB21F8">
        <w:rPr>
          <w:rFonts w:ascii="Times New Roman" w:hAnsi="Times New Roman" w:cs="Times New Roman"/>
          <w:sz w:val="24"/>
          <w:szCs w:val="24"/>
        </w:rPr>
        <w:t xml:space="preserve">bring </w:t>
      </w:r>
      <w:r w:rsidR="00381049" w:rsidRPr="00BB21F8">
        <w:rPr>
          <w:rFonts w:ascii="Times New Roman" w:hAnsi="Times New Roman" w:cs="Times New Roman"/>
          <w:sz w:val="24"/>
          <w:szCs w:val="24"/>
        </w:rPr>
        <w:t>ab</w:t>
      </w:r>
      <w:r w:rsidR="000850FE" w:rsidRPr="00BB21F8">
        <w:rPr>
          <w:rFonts w:ascii="Times New Roman" w:hAnsi="Times New Roman" w:cs="Times New Roman"/>
          <w:sz w:val="24"/>
          <w:szCs w:val="24"/>
        </w:rPr>
        <w:t xml:space="preserve">out </w:t>
      </w:r>
      <w:r w:rsidR="00381049" w:rsidRPr="00BB21F8">
        <w:rPr>
          <w:rFonts w:ascii="Times New Roman" w:hAnsi="Times New Roman" w:cs="Times New Roman"/>
          <w:sz w:val="24"/>
          <w:szCs w:val="24"/>
        </w:rPr>
        <w:t xml:space="preserve">comprehensive </w:t>
      </w:r>
      <w:r w:rsidR="000850FE" w:rsidRPr="00BB21F8">
        <w:rPr>
          <w:rFonts w:ascii="Times New Roman" w:hAnsi="Times New Roman" w:cs="Times New Roman"/>
          <w:sz w:val="24"/>
          <w:szCs w:val="24"/>
        </w:rPr>
        <w:t>de</w:t>
      </w:r>
      <w:r w:rsidR="00381049" w:rsidRPr="00BB21F8">
        <w:rPr>
          <w:rFonts w:ascii="Times New Roman" w:hAnsi="Times New Roman" w:cs="Times New Roman"/>
          <w:sz w:val="24"/>
          <w:szCs w:val="24"/>
        </w:rPr>
        <w:t xml:space="preserve">ntal health care insurance scheme. The availability of </w:t>
      </w:r>
      <w:r w:rsidR="00A31F19" w:rsidRPr="00BB21F8">
        <w:rPr>
          <w:rFonts w:ascii="Times New Roman" w:hAnsi="Times New Roman" w:cs="Times New Roman"/>
          <w:sz w:val="24"/>
          <w:szCs w:val="24"/>
        </w:rPr>
        <w:t>Dental I</w:t>
      </w:r>
      <w:r w:rsidR="00381049" w:rsidRPr="00BB21F8">
        <w:rPr>
          <w:rFonts w:ascii="Times New Roman" w:hAnsi="Times New Roman" w:cs="Times New Roman"/>
          <w:sz w:val="24"/>
          <w:szCs w:val="24"/>
        </w:rPr>
        <w:t>nsurance</w:t>
      </w:r>
      <w:r w:rsidR="00A31F19" w:rsidRPr="00BB21F8">
        <w:rPr>
          <w:rFonts w:ascii="Times New Roman" w:hAnsi="Times New Roman" w:cs="Times New Roman"/>
          <w:sz w:val="24"/>
          <w:szCs w:val="24"/>
        </w:rPr>
        <w:t xml:space="preserve"> </w:t>
      </w:r>
      <w:r w:rsidR="00A31F19" w:rsidRPr="00BB21F8">
        <w:rPr>
          <w:rFonts w:ascii="Times New Roman" w:hAnsi="Times New Roman" w:cs="Times New Roman"/>
          <w:sz w:val="24"/>
          <w:szCs w:val="24"/>
        </w:rPr>
        <w:lastRenderedPageBreak/>
        <w:t>s</w:t>
      </w:r>
      <w:r w:rsidR="00381049" w:rsidRPr="00BB21F8">
        <w:rPr>
          <w:rFonts w:ascii="Times New Roman" w:hAnsi="Times New Roman" w:cs="Times New Roman"/>
          <w:sz w:val="24"/>
          <w:szCs w:val="24"/>
        </w:rPr>
        <w:t>chemes should be promoted in health care delivery system to cover the growing population of India. As for the people of lower class the scheme should not have any burden on monthly financial</w:t>
      </w:r>
      <w:r w:rsidR="00A31F19" w:rsidRPr="00BB21F8">
        <w:rPr>
          <w:rFonts w:ascii="Times New Roman" w:hAnsi="Times New Roman" w:cs="Times New Roman"/>
          <w:sz w:val="24"/>
          <w:szCs w:val="24"/>
        </w:rPr>
        <w:t xml:space="preserve"> expenses of the family. Only then the subsequent P</w:t>
      </w:r>
      <w:r w:rsidR="00381049" w:rsidRPr="00BB21F8">
        <w:rPr>
          <w:rFonts w:ascii="Times New Roman" w:hAnsi="Times New Roman" w:cs="Times New Roman"/>
          <w:sz w:val="24"/>
          <w:szCs w:val="24"/>
        </w:rPr>
        <w:t>reventive treatment plan</w:t>
      </w:r>
      <w:r w:rsidR="00A31F19" w:rsidRPr="00BB21F8">
        <w:rPr>
          <w:rFonts w:ascii="Times New Roman" w:hAnsi="Times New Roman" w:cs="Times New Roman"/>
          <w:sz w:val="24"/>
          <w:szCs w:val="24"/>
        </w:rPr>
        <w:t xml:space="preserve"> in insurance </w:t>
      </w:r>
      <w:r w:rsidR="00381049" w:rsidRPr="00BB21F8">
        <w:rPr>
          <w:rFonts w:ascii="Times New Roman" w:hAnsi="Times New Roman" w:cs="Times New Roman"/>
          <w:sz w:val="24"/>
          <w:szCs w:val="24"/>
        </w:rPr>
        <w:t>will be appreciated</w:t>
      </w:r>
      <w:r w:rsidR="00A31F19" w:rsidRPr="00BB21F8">
        <w:rPr>
          <w:rFonts w:ascii="Times New Roman" w:hAnsi="Times New Roman" w:cs="Times New Roman"/>
          <w:sz w:val="24"/>
          <w:szCs w:val="24"/>
        </w:rPr>
        <w:t>.</w:t>
      </w:r>
      <w:r w:rsidR="00381049" w:rsidRPr="00BB21F8">
        <w:rPr>
          <w:rFonts w:ascii="Times New Roman" w:hAnsi="Times New Roman" w:cs="Times New Roman"/>
          <w:sz w:val="24"/>
          <w:szCs w:val="24"/>
        </w:rPr>
        <w:t xml:space="preserve"> </w:t>
      </w:r>
      <w:r w:rsidR="000850FE" w:rsidRPr="00BB21F8">
        <w:rPr>
          <w:rFonts w:ascii="Times New Roman" w:hAnsi="Times New Roman" w:cs="Times New Roman"/>
          <w:sz w:val="24"/>
          <w:szCs w:val="24"/>
        </w:rPr>
        <w:t>As the awareness</w:t>
      </w:r>
      <w:r w:rsidR="00381049" w:rsidRPr="00BB21F8">
        <w:rPr>
          <w:rFonts w:ascii="Times New Roman" w:hAnsi="Times New Roman" w:cs="Times New Roman"/>
          <w:sz w:val="24"/>
          <w:szCs w:val="24"/>
        </w:rPr>
        <w:t xml:space="preserve"> and affordabi</w:t>
      </w:r>
      <w:r w:rsidR="00A31F19" w:rsidRPr="00BB21F8">
        <w:rPr>
          <w:rFonts w:ascii="Times New Roman" w:hAnsi="Times New Roman" w:cs="Times New Roman"/>
          <w:sz w:val="24"/>
          <w:szCs w:val="24"/>
        </w:rPr>
        <w:t xml:space="preserve">lity of the treatment options </w:t>
      </w:r>
      <w:r w:rsidR="00381049" w:rsidRPr="00BB21F8">
        <w:rPr>
          <w:rFonts w:ascii="Times New Roman" w:hAnsi="Times New Roman" w:cs="Times New Roman"/>
          <w:sz w:val="24"/>
          <w:szCs w:val="24"/>
        </w:rPr>
        <w:t xml:space="preserve"> </w:t>
      </w:r>
      <w:r w:rsidR="000850FE" w:rsidRPr="00BB21F8">
        <w:rPr>
          <w:rFonts w:ascii="Times New Roman" w:hAnsi="Times New Roman" w:cs="Times New Roman"/>
          <w:sz w:val="24"/>
          <w:szCs w:val="24"/>
        </w:rPr>
        <w:t xml:space="preserve"> increases the Pre-Paid Plan in dental insurance will gain momentum in the near future.</w:t>
      </w:r>
      <w:r w:rsidR="007E2215" w:rsidRPr="00BB21F8">
        <w:rPr>
          <w:rFonts w:ascii="Times New Roman" w:hAnsi="Times New Roman" w:cs="Times New Roman"/>
          <w:sz w:val="24"/>
          <w:szCs w:val="24"/>
        </w:rPr>
        <w:t xml:space="preserve"> </w:t>
      </w:r>
      <w:proofErr w:type="gramStart"/>
      <w:r w:rsidR="007E2215" w:rsidRPr="00BB21F8">
        <w:rPr>
          <w:rFonts w:ascii="Times New Roman" w:hAnsi="Times New Roman" w:cs="Times New Roman"/>
          <w:sz w:val="24"/>
          <w:szCs w:val="24"/>
        </w:rPr>
        <w:t>If ,effectively</w:t>
      </w:r>
      <w:proofErr w:type="gramEnd"/>
      <w:r w:rsidR="007E2215" w:rsidRPr="00BB21F8">
        <w:rPr>
          <w:rFonts w:ascii="Times New Roman" w:hAnsi="Times New Roman" w:cs="Times New Roman"/>
          <w:sz w:val="24"/>
          <w:szCs w:val="24"/>
        </w:rPr>
        <w:t xml:space="preserve"> implemented then </w:t>
      </w:r>
      <w:r w:rsidR="00A31F19" w:rsidRPr="00BB21F8">
        <w:rPr>
          <w:rFonts w:ascii="Times New Roman" w:hAnsi="Times New Roman" w:cs="Times New Roman"/>
          <w:sz w:val="24"/>
          <w:szCs w:val="24"/>
        </w:rPr>
        <w:t xml:space="preserve"> </w:t>
      </w:r>
      <w:r w:rsidR="007E2215" w:rsidRPr="00BB21F8">
        <w:rPr>
          <w:rFonts w:ascii="Times New Roman" w:hAnsi="Times New Roman" w:cs="Times New Roman"/>
          <w:sz w:val="24"/>
          <w:szCs w:val="24"/>
        </w:rPr>
        <w:t xml:space="preserve">Pre-Paid dental insurance plan will be </w:t>
      </w:r>
      <w:r w:rsidR="00A31F19" w:rsidRPr="00BB21F8">
        <w:rPr>
          <w:rFonts w:ascii="Times New Roman" w:hAnsi="Times New Roman" w:cs="Times New Roman"/>
          <w:sz w:val="24"/>
          <w:szCs w:val="24"/>
        </w:rPr>
        <w:t xml:space="preserve"> trend-setting and revolutioniz</w:t>
      </w:r>
      <w:r w:rsidR="007E2215" w:rsidRPr="00BB21F8">
        <w:rPr>
          <w:rFonts w:ascii="Times New Roman" w:hAnsi="Times New Roman" w:cs="Times New Roman"/>
          <w:sz w:val="24"/>
          <w:szCs w:val="24"/>
        </w:rPr>
        <w:t>e the Dental insurance Plan  for  Penury in I</w:t>
      </w:r>
      <w:r w:rsidR="00A31F19" w:rsidRPr="00BB21F8">
        <w:rPr>
          <w:rFonts w:ascii="Times New Roman" w:hAnsi="Times New Roman" w:cs="Times New Roman"/>
          <w:sz w:val="24"/>
          <w:szCs w:val="24"/>
        </w:rPr>
        <w:t>ndia.</w:t>
      </w:r>
    </w:p>
    <w:p w:rsidR="000D0B40" w:rsidRPr="00BB21F8" w:rsidRDefault="000D0B40" w:rsidP="00BB21F8">
      <w:pPr>
        <w:spacing w:line="360" w:lineRule="auto"/>
        <w:jc w:val="center"/>
        <w:rPr>
          <w:rFonts w:ascii="Times New Roman" w:hAnsi="Times New Roman" w:cs="Times New Roman"/>
          <w:sz w:val="24"/>
          <w:szCs w:val="24"/>
        </w:rPr>
      </w:pPr>
    </w:p>
    <w:p w:rsidR="000D0B40" w:rsidRPr="00BB21F8" w:rsidRDefault="000D0B40" w:rsidP="00BB21F8">
      <w:pPr>
        <w:spacing w:line="360" w:lineRule="auto"/>
        <w:jc w:val="right"/>
        <w:rPr>
          <w:rFonts w:ascii="Times New Roman" w:hAnsi="Times New Roman" w:cs="Times New Roman"/>
          <w:sz w:val="24"/>
          <w:szCs w:val="24"/>
        </w:rPr>
      </w:pPr>
    </w:p>
    <w:p w:rsidR="00B53D93" w:rsidRPr="00BB21F8" w:rsidRDefault="00B53D93" w:rsidP="00BB21F8">
      <w:pPr>
        <w:spacing w:line="360" w:lineRule="auto"/>
        <w:jc w:val="both"/>
        <w:rPr>
          <w:rFonts w:ascii="Times New Roman" w:hAnsi="Times New Roman" w:cs="Times New Roman"/>
          <w:sz w:val="24"/>
          <w:szCs w:val="24"/>
        </w:rPr>
      </w:pPr>
    </w:p>
    <w:p w:rsidR="00381049" w:rsidRPr="00BB21F8" w:rsidRDefault="00381049" w:rsidP="00BB21F8">
      <w:pPr>
        <w:spacing w:line="360" w:lineRule="auto"/>
        <w:jc w:val="both"/>
        <w:rPr>
          <w:rFonts w:ascii="Times New Roman" w:hAnsi="Times New Roman" w:cs="Times New Roman"/>
          <w:sz w:val="24"/>
          <w:szCs w:val="24"/>
        </w:rPr>
      </w:pPr>
    </w:p>
    <w:p w:rsidR="000D0B40" w:rsidRPr="00BB21F8" w:rsidRDefault="000D0B40" w:rsidP="00BB21F8">
      <w:p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REFERENCES: </w:t>
      </w:r>
    </w:p>
    <w:p w:rsidR="000D0B40" w:rsidRPr="00BB21F8" w:rsidRDefault="000D0B40" w:rsidP="00BB21F8">
      <w:pPr>
        <w:pStyle w:val="ListParagraph"/>
        <w:numPr>
          <w:ilvl w:val="0"/>
          <w:numId w:val="1"/>
        </w:numPr>
        <w:spacing w:line="360" w:lineRule="auto"/>
        <w:jc w:val="both"/>
        <w:rPr>
          <w:rFonts w:ascii="Times New Roman" w:hAnsi="Times New Roman" w:cs="Times New Roman"/>
          <w:sz w:val="24"/>
          <w:szCs w:val="24"/>
        </w:rPr>
      </w:pPr>
      <w:proofErr w:type="spellStart"/>
      <w:r w:rsidRPr="00BB21F8">
        <w:rPr>
          <w:rFonts w:ascii="Times New Roman" w:hAnsi="Times New Roman" w:cs="Times New Roman"/>
          <w:sz w:val="24"/>
          <w:szCs w:val="24"/>
        </w:rPr>
        <w:t>Finkbeiner</w:t>
      </w:r>
      <w:proofErr w:type="spellEnd"/>
      <w:r w:rsidRPr="00BB21F8">
        <w:rPr>
          <w:rFonts w:ascii="Times New Roman" w:hAnsi="Times New Roman" w:cs="Times New Roman"/>
          <w:sz w:val="24"/>
          <w:szCs w:val="24"/>
        </w:rPr>
        <w:t xml:space="preserve"> BL, </w:t>
      </w:r>
      <w:proofErr w:type="spellStart"/>
      <w:r w:rsidRPr="00BB21F8">
        <w:rPr>
          <w:rFonts w:ascii="Times New Roman" w:hAnsi="Times New Roman" w:cs="Times New Roman"/>
          <w:sz w:val="24"/>
          <w:szCs w:val="24"/>
        </w:rPr>
        <w:t>Finkbeiner</w:t>
      </w:r>
      <w:proofErr w:type="spellEnd"/>
      <w:r w:rsidRPr="00BB21F8">
        <w:rPr>
          <w:rFonts w:ascii="Times New Roman" w:hAnsi="Times New Roman" w:cs="Times New Roman"/>
          <w:sz w:val="24"/>
          <w:szCs w:val="24"/>
        </w:rPr>
        <w:t xml:space="preserve"> CA; Practice management for the dental team; 6th edition; Mosby Elsevier; 2001.</w:t>
      </w:r>
    </w:p>
    <w:p w:rsidR="00DA15E0" w:rsidRPr="00BB21F8" w:rsidRDefault="000D0B40" w:rsidP="00BB21F8">
      <w:pPr>
        <w:pStyle w:val="ListParagraph"/>
        <w:numPr>
          <w:ilvl w:val="0"/>
          <w:numId w:val="1"/>
        </w:numPr>
        <w:spacing w:line="360" w:lineRule="auto"/>
        <w:jc w:val="both"/>
        <w:rPr>
          <w:rFonts w:ascii="Times New Roman" w:hAnsi="Times New Roman" w:cs="Times New Roman"/>
          <w:sz w:val="24"/>
          <w:szCs w:val="24"/>
        </w:rPr>
      </w:pPr>
      <w:r w:rsidRPr="00BB21F8">
        <w:rPr>
          <w:rFonts w:ascii="Times New Roman" w:hAnsi="Times New Roman" w:cs="Times New Roman"/>
          <w:sz w:val="24"/>
          <w:szCs w:val="24"/>
        </w:rPr>
        <w:t xml:space="preserve">Levin RP; Dental practice and dental insurance; J Am Dent </w:t>
      </w:r>
      <w:proofErr w:type="spellStart"/>
      <w:r w:rsidRPr="00BB21F8">
        <w:rPr>
          <w:rFonts w:ascii="Times New Roman" w:hAnsi="Times New Roman" w:cs="Times New Roman"/>
          <w:sz w:val="24"/>
          <w:szCs w:val="24"/>
        </w:rPr>
        <w:t>Assoc</w:t>
      </w:r>
      <w:proofErr w:type="spellEnd"/>
      <w:r w:rsidRPr="00BB21F8">
        <w:rPr>
          <w:rFonts w:ascii="Times New Roman" w:hAnsi="Times New Roman" w:cs="Times New Roman"/>
          <w:sz w:val="24"/>
          <w:szCs w:val="24"/>
        </w:rPr>
        <w:t>; 2005; 136: 1163-1164.</w:t>
      </w:r>
      <w:r w:rsidR="00DA15E0" w:rsidRPr="00BB21F8">
        <w:rPr>
          <w:rFonts w:ascii="Times New Roman" w:hAnsi="Times New Roman" w:cs="Times New Roman"/>
          <w:sz w:val="24"/>
          <w:szCs w:val="24"/>
        </w:rPr>
        <w:t xml:space="preserve"> </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     3. Levin RP; Dealing with dental</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 xml:space="preserve">insurance; J Am Dent </w:t>
      </w:r>
      <w:proofErr w:type="spellStart"/>
      <w:r w:rsidRPr="00BB21F8">
        <w:rPr>
          <w:rFonts w:ascii="Times New Roman" w:hAnsi="Times New Roman" w:cs="Times New Roman"/>
          <w:sz w:val="24"/>
          <w:szCs w:val="24"/>
          <w:lang w:val="en-US"/>
        </w:rPr>
        <w:t>Assoc</w:t>
      </w:r>
      <w:proofErr w:type="spellEnd"/>
      <w:r w:rsidRPr="00BB21F8">
        <w:rPr>
          <w:rFonts w:ascii="Times New Roman" w:hAnsi="Times New Roman" w:cs="Times New Roman"/>
          <w:sz w:val="24"/>
          <w:szCs w:val="24"/>
          <w:lang w:val="en-US"/>
        </w:rPr>
        <w:t>; 2006; 137:99-100.</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4. Available </w:t>
      </w:r>
      <w:proofErr w:type="gramStart"/>
      <w:r w:rsidRPr="00BB21F8">
        <w:rPr>
          <w:rFonts w:ascii="Times New Roman" w:hAnsi="Times New Roman" w:cs="Times New Roman"/>
          <w:sz w:val="24"/>
          <w:szCs w:val="24"/>
          <w:lang w:val="en-US"/>
        </w:rPr>
        <w:t>from</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:http</w:t>
      </w:r>
      <w:proofErr w:type="gramEnd"/>
      <w:r w:rsidRPr="00BB21F8">
        <w:rPr>
          <w:rFonts w:ascii="Times New Roman" w:hAnsi="Times New Roman" w:cs="Times New Roman"/>
          <w:sz w:val="24"/>
          <w:szCs w:val="24"/>
          <w:lang w:val="en-US"/>
        </w:rPr>
        <w:t>://www.tribuneindia.com/2008/2</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0081101/biz.htm (last accessed on</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2014 May 25).</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5. </w:t>
      </w:r>
      <w:proofErr w:type="spellStart"/>
      <w:r w:rsidRPr="00BB21F8">
        <w:rPr>
          <w:rFonts w:ascii="Times New Roman" w:hAnsi="Times New Roman" w:cs="Times New Roman"/>
          <w:sz w:val="24"/>
          <w:szCs w:val="24"/>
          <w:lang w:val="en-US"/>
        </w:rPr>
        <w:t>Toor</w:t>
      </w:r>
      <w:proofErr w:type="spellEnd"/>
      <w:r w:rsidRPr="00BB21F8">
        <w:rPr>
          <w:rFonts w:ascii="Times New Roman" w:hAnsi="Times New Roman" w:cs="Times New Roman"/>
          <w:sz w:val="24"/>
          <w:szCs w:val="24"/>
          <w:lang w:val="en-US"/>
        </w:rPr>
        <w:t xml:space="preserve"> RS, Jindal R; Dental Insurance! </w:t>
      </w:r>
      <w:proofErr w:type="spellStart"/>
      <w:r w:rsidRPr="00BB21F8">
        <w:rPr>
          <w:rFonts w:ascii="Times New Roman" w:hAnsi="Times New Roman" w:cs="Times New Roman"/>
          <w:sz w:val="24"/>
          <w:szCs w:val="24"/>
          <w:lang w:val="en-US"/>
        </w:rPr>
        <w:t>Arewe</w:t>
      </w:r>
      <w:proofErr w:type="spellEnd"/>
      <w:r w:rsidRPr="00BB21F8">
        <w:rPr>
          <w:rFonts w:ascii="Times New Roman" w:hAnsi="Times New Roman" w:cs="Times New Roman"/>
          <w:sz w:val="24"/>
          <w:szCs w:val="24"/>
          <w:lang w:val="en-US"/>
        </w:rPr>
        <w:t xml:space="preserve"> ready</w:t>
      </w:r>
      <w:proofErr w:type="gramStart"/>
      <w:r w:rsidRPr="00BB21F8">
        <w:rPr>
          <w:rFonts w:ascii="Times New Roman" w:hAnsi="Times New Roman" w:cs="Times New Roman"/>
          <w:sz w:val="24"/>
          <w:szCs w:val="24"/>
          <w:lang w:val="en-US"/>
        </w:rPr>
        <w:t>?;</w:t>
      </w:r>
      <w:proofErr w:type="gramEnd"/>
      <w:r w:rsidRPr="00BB21F8">
        <w:rPr>
          <w:rFonts w:ascii="Times New Roman" w:hAnsi="Times New Roman" w:cs="Times New Roman"/>
          <w:sz w:val="24"/>
          <w:szCs w:val="24"/>
          <w:lang w:val="en-US"/>
        </w:rPr>
        <w:t xml:space="preserve"> Indian J Dent Res; 2011;22:144-147.</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6. IRDA Hyderabad report series 2006-07.</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7. Ahuja NK, </w:t>
      </w:r>
      <w:proofErr w:type="spellStart"/>
      <w:r w:rsidRPr="00BB21F8">
        <w:rPr>
          <w:rFonts w:ascii="Times New Roman" w:hAnsi="Times New Roman" w:cs="Times New Roman"/>
          <w:sz w:val="24"/>
          <w:szCs w:val="24"/>
          <w:lang w:val="en-US"/>
        </w:rPr>
        <w:t>Parmar</w:t>
      </w:r>
      <w:proofErr w:type="spellEnd"/>
      <w:r w:rsidRPr="00BB21F8">
        <w:rPr>
          <w:rFonts w:ascii="Times New Roman" w:hAnsi="Times New Roman" w:cs="Times New Roman"/>
          <w:sz w:val="24"/>
          <w:szCs w:val="24"/>
          <w:lang w:val="en-US"/>
        </w:rPr>
        <w:t xml:space="preserve"> R ; Demographics &amp;</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Current Scenario with respect to</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Dentists, Dental Institutions &amp; Dental</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 xml:space="preserve">Practices in India; Indian J Dent </w:t>
      </w:r>
      <w:proofErr w:type="spellStart"/>
      <w:r w:rsidRPr="00BB21F8">
        <w:rPr>
          <w:rFonts w:ascii="Times New Roman" w:hAnsi="Times New Roman" w:cs="Times New Roman"/>
          <w:sz w:val="24"/>
          <w:szCs w:val="24"/>
          <w:lang w:val="en-US"/>
        </w:rPr>
        <w:t>Sci</w:t>
      </w:r>
      <w:proofErr w:type="spellEnd"/>
      <w:r w:rsidRPr="00BB21F8">
        <w:rPr>
          <w:rFonts w:ascii="Times New Roman" w:hAnsi="Times New Roman" w:cs="Times New Roman"/>
          <w:sz w:val="24"/>
          <w:szCs w:val="24"/>
          <w:lang w:val="en-US"/>
        </w:rPr>
        <w:t>;</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2011; 3:8-11.</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8. </w:t>
      </w:r>
      <w:proofErr w:type="spellStart"/>
      <w:r w:rsidRPr="00BB21F8">
        <w:rPr>
          <w:rFonts w:ascii="Times New Roman" w:hAnsi="Times New Roman" w:cs="Times New Roman"/>
          <w:sz w:val="24"/>
          <w:szCs w:val="24"/>
          <w:lang w:val="en-US"/>
        </w:rPr>
        <w:t>Bailoor</w:t>
      </w:r>
      <w:proofErr w:type="spellEnd"/>
      <w:r w:rsidRPr="00BB21F8">
        <w:rPr>
          <w:rFonts w:ascii="Times New Roman" w:hAnsi="Times New Roman" w:cs="Times New Roman"/>
          <w:sz w:val="24"/>
          <w:szCs w:val="24"/>
          <w:lang w:val="en-US"/>
        </w:rPr>
        <w:t xml:space="preserve"> DN, </w:t>
      </w:r>
      <w:proofErr w:type="spellStart"/>
      <w:r w:rsidRPr="00BB21F8">
        <w:rPr>
          <w:rFonts w:ascii="Times New Roman" w:hAnsi="Times New Roman" w:cs="Times New Roman"/>
          <w:sz w:val="24"/>
          <w:szCs w:val="24"/>
          <w:lang w:val="en-US"/>
        </w:rPr>
        <w:t>Shrivastava</w:t>
      </w:r>
      <w:proofErr w:type="spellEnd"/>
      <w:r w:rsidRPr="00BB21F8">
        <w:rPr>
          <w:rFonts w:ascii="Times New Roman" w:hAnsi="Times New Roman" w:cs="Times New Roman"/>
          <w:sz w:val="24"/>
          <w:szCs w:val="24"/>
          <w:lang w:val="en-US"/>
        </w:rPr>
        <w:t xml:space="preserve"> K, </w:t>
      </w:r>
      <w:proofErr w:type="spellStart"/>
      <w:r w:rsidRPr="00BB21F8">
        <w:rPr>
          <w:rFonts w:ascii="Times New Roman" w:hAnsi="Times New Roman" w:cs="Times New Roman"/>
          <w:sz w:val="24"/>
          <w:szCs w:val="24"/>
          <w:lang w:val="en-US"/>
        </w:rPr>
        <w:t>Handa</w:t>
      </w:r>
      <w:proofErr w:type="spellEnd"/>
      <w:r w:rsidRPr="00BB21F8">
        <w:rPr>
          <w:rFonts w:ascii="Times New Roman" w:hAnsi="Times New Roman" w:cs="Times New Roman"/>
          <w:sz w:val="24"/>
          <w:szCs w:val="24"/>
          <w:lang w:val="en-US"/>
        </w:rPr>
        <w:t xml:space="preserve"> H,</w:t>
      </w:r>
      <w:r w:rsidR="00BF04F8" w:rsidRPr="00BB21F8">
        <w:rPr>
          <w:rFonts w:ascii="Times New Roman" w:hAnsi="Times New Roman" w:cs="Times New Roman"/>
          <w:sz w:val="24"/>
          <w:szCs w:val="24"/>
          <w:lang w:val="en-US"/>
        </w:rPr>
        <w:t xml:space="preserve"> </w:t>
      </w:r>
      <w:proofErr w:type="spellStart"/>
      <w:r w:rsidRPr="00BB21F8">
        <w:rPr>
          <w:rFonts w:ascii="Times New Roman" w:hAnsi="Times New Roman" w:cs="Times New Roman"/>
          <w:sz w:val="24"/>
          <w:szCs w:val="24"/>
          <w:lang w:val="en-US"/>
        </w:rPr>
        <w:t>Raghuvanshi</w:t>
      </w:r>
      <w:proofErr w:type="spellEnd"/>
      <w:r w:rsidRPr="00BB21F8">
        <w:rPr>
          <w:rFonts w:ascii="Times New Roman" w:hAnsi="Times New Roman" w:cs="Times New Roman"/>
          <w:sz w:val="24"/>
          <w:szCs w:val="24"/>
          <w:lang w:val="en-US"/>
        </w:rPr>
        <w:t xml:space="preserve"> V; Can Dental </w:t>
      </w:r>
      <w:proofErr w:type="spellStart"/>
      <w:r w:rsidRPr="00BB21F8">
        <w:rPr>
          <w:rFonts w:ascii="Times New Roman" w:hAnsi="Times New Roman" w:cs="Times New Roman"/>
          <w:sz w:val="24"/>
          <w:szCs w:val="24"/>
          <w:lang w:val="en-US"/>
        </w:rPr>
        <w:t>InsuranceTransform</w:t>
      </w:r>
      <w:proofErr w:type="spellEnd"/>
      <w:r w:rsidRPr="00BB21F8">
        <w:rPr>
          <w:rFonts w:ascii="Times New Roman" w:hAnsi="Times New Roman" w:cs="Times New Roman"/>
          <w:sz w:val="24"/>
          <w:szCs w:val="24"/>
          <w:lang w:val="en-US"/>
        </w:rPr>
        <w:t xml:space="preserve"> Essential Dental Care in</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India??- Assessing the Role of Oral</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 xml:space="preserve">Review; </w:t>
      </w:r>
      <w:proofErr w:type="spellStart"/>
      <w:r w:rsidRPr="00BB21F8">
        <w:rPr>
          <w:rFonts w:ascii="Times New Roman" w:hAnsi="Times New Roman" w:cs="Times New Roman"/>
          <w:sz w:val="24"/>
          <w:szCs w:val="24"/>
          <w:lang w:val="en-US"/>
        </w:rPr>
        <w:t>Int</w:t>
      </w:r>
      <w:proofErr w:type="spellEnd"/>
      <w:r w:rsidRPr="00BB21F8">
        <w:rPr>
          <w:rFonts w:ascii="Times New Roman" w:hAnsi="Times New Roman" w:cs="Times New Roman"/>
          <w:sz w:val="24"/>
          <w:szCs w:val="24"/>
          <w:lang w:val="en-US"/>
        </w:rPr>
        <w:t xml:space="preserve"> J Innovative Res </w:t>
      </w:r>
      <w:proofErr w:type="spellStart"/>
      <w:r w:rsidRPr="00BB21F8">
        <w:rPr>
          <w:rFonts w:ascii="Times New Roman" w:hAnsi="Times New Roman" w:cs="Times New Roman"/>
          <w:sz w:val="24"/>
          <w:szCs w:val="24"/>
          <w:lang w:val="en-US"/>
        </w:rPr>
        <w:t>Dev</w:t>
      </w:r>
      <w:proofErr w:type="spellEnd"/>
      <w:r w:rsidRPr="00BB21F8">
        <w:rPr>
          <w:rFonts w:ascii="Times New Roman" w:hAnsi="Times New Roman" w:cs="Times New Roman"/>
          <w:sz w:val="24"/>
          <w:szCs w:val="24"/>
          <w:lang w:val="en-US"/>
        </w:rPr>
        <w:t>; 2014;</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3: 303-307.</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9. </w:t>
      </w:r>
      <w:proofErr w:type="spellStart"/>
      <w:r w:rsidRPr="00BB21F8">
        <w:rPr>
          <w:rFonts w:ascii="Times New Roman" w:hAnsi="Times New Roman" w:cs="Times New Roman"/>
          <w:sz w:val="24"/>
          <w:szCs w:val="24"/>
          <w:lang w:val="en-US"/>
        </w:rPr>
        <w:t>Raju</w:t>
      </w:r>
      <w:proofErr w:type="spellEnd"/>
      <w:r w:rsidRPr="00BB21F8">
        <w:rPr>
          <w:rFonts w:ascii="Times New Roman" w:hAnsi="Times New Roman" w:cs="Times New Roman"/>
          <w:sz w:val="24"/>
          <w:szCs w:val="24"/>
          <w:lang w:val="en-US"/>
        </w:rPr>
        <w:t xml:space="preserve"> HG; Oral Health Insurance in India;</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Annals and Essence of Dentistry; 2010;</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2:208-210.</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lastRenderedPageBreak/>
        <w:t>10. ICICI Lombard Health Insurance.</w:t>
      </w:r>
      <w:r w:rsidR="00BF04F8" w:rsidRPr="00BB21F8">
        <w:rPr>
          <w:rFonts w:ascii="Times New Roman" w:hAnsi="Times New Roman" w:cs="Times New Roman"/>
          <w:sz w:val="24"/>
          <w:szCs w:val="24"/>
          <w:lang w:val="en-US"/>
        </w:rPr>
        <w:t xml:space="preserve">  </w:t>
      </w:r>
      <w:hyperlink r:id="rId7" w:history="1">
        <w:r w:rsidR="00BF04F8" w:rsidRPr="00BB21F8">
          <w:rPr>
            <w:rStyle w:val="Hyperlink"/>
            <w:rFonts w:ascii="Times New Roman" w:hAnsi="Times New Roman" w:cs="Times New Roman"/>
            <w:color w:val="auto"/>
            <w:sz w:val="24"/>
            <w:szCs w:val="24"/>
            <w:lang w:val="en-US"/>
          </w:rPr>
          <w:t>http://www.icicibank.com/Pfuser/icicib</w:t>
        </w:r>
      </w:hyperlink>
      <w:r w:rsidR="00BF04F8" w:rsidRPr="00BB21F8">
        <w:rPr>
          <w:rFonts w:ascii="Times New Roman" w:hAnsi="Times New Roman" w:cs="Times New Roman"/>
          <w:sz w:val="24"/>
          <w:szCs w:val="24"/>
          <w:lang w:val="en-US"/>
        </w:rPr>
        <w:t xml:space="preserve"> </w:t>
      </w:r>
      <w:proofErr w:type="spellStart"/>
      <w:r w:rsidRPr="00BB21F8">
        <w:rPr>
          <w:rFonts w:ascii="Times New Roman" w:hAnsi="Times New Roman" w:cs="Times New Roman"/>
          <w:sz w:val="24"/>
          <w:szCs w:val="24"/>
          <w:lang w:val="en-US"/>
        </w:rPr>
        <w:t>ank</w:t>
      </w:r>
      <w:proofErr w:type="spellEnd"/>
      <w:r w:rsidRPr="00BB21F8">
        <w:rPr>
          <w:rFonts w:ascii="Times New Roman" w:hAnsi="Times New Roman" w:cs="Times New Roman"/>
          <w:sz w:val="24"/>
          <w:szCs w:val="24"/>
          <w:lang w:val="en-US"/>
        </w:rPr>
        <w:t>/insurance/healthadvantageinro.htm. Accessed on August 10 2014.</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11. Apollo DKV Health Insurance. </w:t>
      </w:r>
      <w:proofErr w:type="gramStart"/>
      <w:r w:rsidRPr="00BB21F8">
        <w:rPr>
          <w:rFonts w:ascii="Times New Roman" w:hAnsi="Times New Roman" w:cs="Times New Roman"/>
          <w:sz w:val="24"/>
          <w:szCs w:val="24"/>
          <w:lang w:val="en-US"/>
        </w:rPr>
        <w:t>http</w:t>
      </w:r>
      <w:proofErr w:type="gramEnd"/>
      <w:r w:rsidRPr="00BB21F8">
        <w:rPr>
          <w:rFonts w:ascii="Times New Roman" w:hAnsi="Times New Roman" w:cs="Times New Roman"/>
          <w:sz w:val="24"/>
          <w:szCs w:val="24"/>
          <w:lang w:val="en-US"/>
        </w:rPr>
        <w:t>: //</w:t>
      </w:r>
      <w:r w:rsidR="00BF04F8" w:rsidRPr="00BB21F8">
        <w:rPr>
          <w:rFonts w:ascii="Times New Roman" w:hAnsi="Times New Roman" w:cs="Times New Roman"/>
          <w:sz w:val="24"/>
          <w:szCs w:val="24"/>
          <w:lang w:val="en-US"/>
        </w:rPr>
        <w:t xml:space="preserve"> </w:t>
      </w:r>
      <w:hyperlink r:id="rId8" w:history="1">
        <w:r w:rsidR="00BF04F8" w:rsidRPr="00BB21F8">
          <w:rPr>
            <w:rStyle w:val="Hyperlink"/>
            <w:rFonts w:ascii="Times New Roman" w:hAnsi="Times New Roman" w:cs="Times New Roman"/>
            <w:color w:val="auto"/>
            <w:sz w:val="24"/>
            <w:szCs w:val="24"/>
            <w:lang w:val="en-US"/>
          </w:rPr>
          <w:t>www.apollodkv.co.in/premiumindividual-health-insurance.aspx</w:t>
        </w:r>
      </w:hyperlink>
      <w:r w:rsidRPr="00BB21F8">
        <w:rPr>
          <w:rFonts w:ascii="Times New Roman" w:hAnsi="Times New Roman" w:cs="Times New Roman"/>
          <w:sz w:val="24"/>
          <w:szCs w:val="24"/>
          <w:lang w:val="en-US"/>
        </w:rPr>
        <w:t>.</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Accessed on August 10 2014.</w:t>
      </w:r>
    </w:p>
    <w:p w:rsidR="00DA15E0"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12. </w:t>
      </w:r>
      <w:proofErr w:type="spellStart"/>
      <w:r w:rsidRPr="00BB21F8">
        <w:rPr>
          <w:rFonts w:ascii="Times New Roman" w:hAnsi="Times New Roman" w:cs="Times New Roman"/>
          <w:sz w:val="24"/>
          <w:szCs w:val="24"/>
          <w:lang w:val="en-US"/>
        </w:rPr>
        <w:t>Mallin</w:t>
      </w:r>
      <w:proofErr w:type="spellEnd"/>
      <w:r w:rsidRPr="00BB21F8">
        <w:rPr>
          <w:rFonts w:ascii="Times New Roman" w:hAnsi="Times New Roman" w:cs="Times New Roman"/>
          <w:sz w:val="24"/>
          <w:szCs w:val="24"/>
          <w:lang w:val="en-US"/>
        </w:rPr>
        <w:t xml:space="preserve"> RJ; The third party and you; Dent</w:t>
      </w:r>
      <w:r w:rsidR="00BF04F8" w:rsidRPr="00BB21F8">
        <w:rPr>
          <w:rFonts w:ascii="Times New Roman" w:hAnsi="Times New Roman" w:cs="Times New Roman"/>
          <w:sz w:val="24"/>
          <w:szCs w:val="24"/>
          <w:lang w:val="en-US"/>
        </w:rPr>
        <w:t xml:space="preserve"> </w:t>
      </w:r>
      <w:proofErr w:type="spellStart"/>
      <w:r w:rsidRPr="00BB21F8">
        <w:rPr>
          <w:rFonts w:ascii="Times New Roman" w:hAnsi="Times New Roman" w:cs="Times New Roman"/>
          <w:sz w:val="24"/>
          <w:szCs w:val="24"/>
          <w:lang w:val="en-US"/>
        </w:rPr>
        <w:t>Clin</w:t>
      </w:r>
      <w:proofErr w:type="spellEnd"/>
      <w:r w:rsidRPr="00BB21F8">
        <w:rPr>
          <w:rFonts w:ascii="Times New Roman" w:hAnsi="Times New Roman" w:cs="Times New Roman"/>
          <w:sz w:val="24"/>
          <w:szCs w:val="24"/>
          <w:lang w:val="en-US"/>
        </w:rPr>
        <w:t xml:space="preserve"> North Am; 1978; 22:269-278.</w:t>
      </w:r>
    </w:p>
    <w:p w:rsidR="00BF04F8" w:rsidRPr="00BB21F8" w:rsidRDefault="00DA15E0"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13. Available </w:t>
      </w:r>
      <w:proofErr w:type="gramStart"/>
      <w:r w:rsidRPr="00BB21F8">
        <w:rPr>
          <w:rFonts w:ascii="Times New Roman" w:hAnsi="Times New Roman" w:cs="Times New Roman"/>
          <w:sz w:val="24"/>
          <w:szCs w:val="24"/>
          <w:lang w:val="en-US"/>
        </w:rPr>
        <w:t>from</w:t>
      </w:r>
      <w:r w:rsidR="00BF04F8" w:rsidRPr="00BB21F8">
        <w:rPr>
          <w:rFonts w:ascii="Times New Roman" w:hAnsi="Times New Roman" w:cs="Times New Roman"/>
          <w:sz w:val="24"/>
          <w:szCs w:val="24"/>
          <w:lang w:val="en-US"/>
        </w:rPr>
        <w:t xml:space="preserve"> </w:t>
      </w:r>
      <w:r w:rsidRPr="00BB21F8">
        <w:rPr>
          <w:rFonts w:ascii="Times New Roman" w:hAnsi="Times New Roman" w:cs="Times New Roman"/>
          <w:sz w:val="24"/>
          <w:szCs w:val="24"/>
          <w:lang w:val="en-US"/>
        </w:rPr>
        <w:t>:http</w:t>
      </w:r>
      <w:proofErr w:type="gramEnd"/>
      <w:r w:rsidRPr="00BB21F8">
        <w:rPr>
          <w:rFonts w:ascii="Times New Roman" w:hAnsi="Times New Roman" w:cs="Times New Roman"/>
          <w:sz w:val="24"/>
          <w:szCs w:val="24"/>
          <w:lang w:val="en-US"/>
        </w:rPr>
        <w:t>://www.ehealthinsurance.com/dental-insurance. Accessed on 2014 July</w:t>
      </w:r>
    </w:p>
    <w:p w:rsidR="00431CDA" w:rsidRPr="00BB21F8" w:rsidRDefault="00BF04F8" w:rsidP="00BB21F8">
      <w:pPr>
        <w:spacing w:line="360" w:lineRule="auto"/>
        <w:jc w:val="both"/>
        <w:rPr>
          <w:rFonts w:ascii="Times New Roman" w:hAnsi="Times New Roman" w:cs="Times New Roman"/>
          <w:sz w:val="24"/>
          <w:szCs w:val="24"/>
          <w:lang w:val="en-US"/>
        </w:rPr>
      </w:pPr>
      <w:r w:rsidRPr="00BB21F8">
        <w:rPr>
          <w:rFonts w:ascii="Times New Roman" w:hAnsi="Times New Roman" w:cs="Times New Roman"/>
          <w:sz w:val="24"/>
          <w:szCs w:val="24"/>
          <w:lang w:val="en-US"/>
        </w:rPr>
        <w:t xml:space="preserve">       </w:t>
      </w:r>
      <w:bookmarkStart w:id="0" w:name="_GoBack"/>
      <w:bookmarkEnd w:id="0"/>
    </w:p>
    <w:sectPr w:rsidR="00431CDA" w:rsidRPr="00BB2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633F17"/>
    <w:multiLevelType w:val="hybridMultilevel"/>
    <w:tmpl w:val="52F889F4"/>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1">
    <w:nsid w:val="4C80044D"/>
    <w:multiLevelType w:val="hybridMultilevel"/>
    <w:tmpl w:val="716E04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6EC3433"/>
    <w:multiLevelType w:val="hybridMultilevel"/>
    <w:tmpl w:val="947262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70412EBB"/>
    <w:multiLevelType w:val="hybridMultilevel"/>
    <w:tmpl w:val="AD1A66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D6D"/>
    <w:rsid w:val="00015C33"/>
    <w:rsid w:val="00027F15"/>
    <w:rsid w:val="00074492"/>
    <w:rsid w:val="000850FE"/>
    <w:rsid w:val="000D0B40"/>
    <w:rsid w:val="000D44D6"/>
    <w:rsid w:val="000F3798"/>
    <w:rsid w:val="000F771E"/>
    <w:rsid w:val="00143A9D"/>
    <w:rsid w:val="00164F2A"/>
    <w:rsid w:val="00180683"/>
    <w:rsid w:val="00182FBE"/>
    <w:rsid w:val="001D09F1"/>
    <w:rsid w:val="001D528B"/>
    <w:rsid w:val="001F6E32"/>
    <w:rsid w:val="00230826"/>
    <w:rsid w:val="00242B88"/>
    <w:rsid w:val="00267D48"/>
    <w:rsid w:val="0028616C"/>
    <w:rsid w:val="002A5C0B"/>
    <w:rsid w:val="002B2F61"/>
    <w:rsid w:val="002F137C"/>
    <w:rsid w:val="0036323F"/>
    <w:rsid w:val="003712F4"/>
    <w:rsid w:val="00381049"/>
    <w:rsid w:val="003A346B"/>
    <w:rsid w:val="003A5464"/>
    <w:rsid w:val="003E6EF3"/>
    <w:rsid w:val="003F2D77"/>
    <w:rsid w:val="00415390"/>
    <w:rsid w:val="00431CDA"/>
    <w:rsid w:val="00441C44"/>
    <w:rsid w:val="0045214B"/>
    <w:rsid w:val="004716E0"/>
    <w:rsid w:val="0047260D"/>
    <w:rsid w:val="0048651F"/>
    <w:rsid w:val="004B5469"/>
    <w:rsid w:val="004D25BA"/>
    <w:rsid w:val="004E594D"/>
    <w:rsid w:val="004F6A68"/>
    <w:rsid w:val="00517AF4"/>
    <w:rsid w:val="0054706E"/>
    <w:rsid w:val="00547B1F"/>
    <w:rsid w:val="00572B8A"/>
    <w:rsid w:val="00586A65"/>
    <w:rsid w:val="005956FD"/>
    <w:rsid w:val="005C1F00"/>
    <w:rsid w:val="005D280F"/>
    <w:rsid w:val="00622FF4"/>
    <w:rsid w:val="0066717B"/>
    <w:rsid w:val="00680726"/>
    <w:rsid w:val="006C21B1"/>
    <w:rsid w:val="006D69D3"/>
    <w:rsid w:val="00721726"/>
    <w:rsid w:val="007500BA"/>
    <w:rsid w:val="007C2521"/>
    <w:rsid w:val="007C6182"/>
    <w:rsid w:val="007D3E63"/>
    <w:rsid w:val="007D625A"/>
    <w:rsid w:val="007E2215"/>
    <w:rsid w:val="007E2D5E"/>
    <w:rsid w:val="007F2048"/>
    <w:rsid w:val="007F219F"/>
    <w:rsid w:val="008114A3"/>
    <w:rsid w:val="00850109"/>
    <w:rsid w:val="00880AF9"/>
    <w:rsid w:val="0088459A"/>
    <w:rsid w:val="00887EDB"/>
    <w:rsid w:val="008A4BA7"/>
    <w:rsid w:val="008B0F45"/>
    <w:rsid w:val="008C6EF4"/>
    <w:rsid w:val="008E6573"/>
    <w:rsid w:val="0093416D"/>
    <w:rsid w:val="0093570C"/>
    <w:rsid w:val="009407BA"/>
    <w:rsid w:val="00941AC0"/>
    <w:rsid w:val="0094385B"/>
    <w:rsid w:val="00970143"/>
    <w:rsid w:val="0098528A"/>
    <w:rsid w:val="009919CC"/>
    <w:rsid w:val="009A1898"/>
    <w:rsid w:val="009C76DE"/>
    <w:rsid w:val="009D58BF"/>
    <w:rsid w:val="00A021D7"/>
    <w:rsid w:val="00A31F19"/>
    <w:rsid w:val="00AB0102"/>
    <w:rsid w:val="00AE248B"/>
    <w:rsid w:val="00AF1375"/>
    <w:rsid w:val="00B1297A"/>
    <w:rsid w:val="00B362E8"/>
    <w:rsid w:val="00B40E0D"/>
    <w:rsid w:val="00B441FC"/>
    <w:rsid w:val="00B53D93"/>
    <w:rsid w:val="00B77178"/>
    <w:rsid w:val="00B90A85"/>
    <w:rsid w:val="00B953A5"/>
    <w:rsid w:val="00BB21F8"/>
    <w:rsid w:val="00BD053E"/>
    <w:rsid w:val="00BE0CAA"/>
    <w:rsid w:val="00BF04F8"/>
    <w:rsid w:val="00C345CF"/>
    <w:rsid w:val="00C42210"/>
    <w:rsid w:val="00C46709"/>
    <w:rsid w:val="00C46FDD"/>
    <w:rsid w:val="00CC510A"/>
    <w:rsid w:val="00CE28F9"/>
    <w:rsid w:val="00D03DD9"/>
    <w:rsid w:val="00D10E94"/>
    <w:rsid w:val="00D16E71"/>
    <w:rsid w:val="00D16E8B"/>
    <w:rsid w:val="00D4388C"/>
    <w:rsid w:val="00DA15E0"/>
    <w:rsid w:val="00DA51DF"/>
    <w:rsid w:val="00DB6445"/>
    <w:rsid w:val="00DB75D0"/>
    <w:rsid w:val="00DD0711"/>
    <w:rsid w:val="00DF067F"/>
    <w:rsid w:val="00E01833"/>
    <w:rsid w:val="00E10291"/>
    <w:rsid w:val="00E10D6D"/>
    <w:rsid w:val="00E2090D"/>
    <w:rsid w:val="00E367F3"/>
    <w:rsid w:val="00E616C4"/>
    <w:rsid w:val="00E63D92"/>
    <w:rsid w:val="00E71CDC"/>
    <w:rsid w:val="00EB36BC"/>
    <w:rsid w:val="00EB4D51"/>
    <w:rsid w:val="00EB6CE5"/>
    <w:rsid w:val="00EC145F"/>
    <w:rsid w:val="00EE11A4"/>
    <w:rsid w:val="00F07650"/>
    <w:rsid w:val="00F8576A"/>
    <w:rsid w:val="00FD5258"/>
    <w:rsid w:val="00FE169A"/>
    <w:rsid w:val="00FF49D6"/>
    <w:rsid w:val="00FF758B"/>
    <w:rsid w:val="00FF7B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F6794A-7266-4C08-9E2B-1460AE4DB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6FDD"/>
    <w:rPr>
      <w:rFonts w:ascii="Times New Roman" w:hAnsi="Times New Roman" w:cs="Times New Roman"/>
      <w:sz w:val="24"/>
      <w:szCs w:val="24"/>
    </w:rPr>
  </w:style>
  <w:style w:type="paragraph" w:styleId="ListParagraph">
    <w:name w:val="List Paragraph"/>
    <w:basedOn w:val="Normal"/>
    <w:uiPriority w:val="34"/>
    <w:qFormat/>
    <w:rsid w:val="000D0B40"/>
    <w:pPr>
      <w:ind w:left="720"/>
      <w:contextualSpacing/>
    </w:pPr>
  </w:style>
  <w:style w:type="character" w:styleId="CommentReference">
    <w:name w:val="annotation reference"/>
    <w:basedOn w:val="DefaultParagraphFont"/>
    <w:uiPriority w:val="99"/>
    <w:semiHidden/>
    <w:unhideWhenUsed/>
    <w:rsid w:val="009919CC"/>
    <w:rPr>
      <w:sz w:val="16"/>
      <w:szCs w:val="16"/>
    </w:rPr>
  </w:style>
  <w:style w:type="paragraph" w:styleId="CommentText">
    <w:name w:val="annotation text"/>
    <w:basedOn w:val="Normal"/>
    <w:link w:val="CommentTextChar"/>
    <w:uiPriority w:val="99"/>
    <w:semiHidden/>
    <w:unhideWhenUsed/>
    <w:rsid w:val="009919CC"/>
    <w:pPr>
      <w:spacing w:line="240" w:lineRule="auto"/>
    </w:pPr>
    <w:rPr>
      <w:sz w:val="20"/>
      <w:szCs w:val="20"/>
    </w:rPr>
  </w:style>
  <w:style w:type="character" w:customStyle="1" w:styleId="CommentTextChar">
    <w:name w:val="Comment Text Char"/>
    <w:basedOn w:val="DefaultParagraphFont"/>
    <w:link w:val="CommentText"/>
    <w:uiPriority w:val="99"/>
    <w:semiHidden/>
    <w:rsid w:val="009919CC"/>
    <w:rPr>
      <w:sz w:val="20"/>
      <w:szCs w:val="20"/>
    </w:rPr>
  </w:style>
  <w:style w:type="paragraph" w:styleId="CommentSubject">
    <w:name w:val="annotation subject"/>
    <w:basedOn w:val="CommentText"/>
    <w:next w:val="CommentText"/>
    <w:link w:val="CommentSubjectChar"/>
    <w:uiPriority w:val="99"/>
    <w:semiHidden/>
    <w:unhideWhenUsed/>
    <w:rsid w:val="009919CC"/>
    <w:rPr>
      <w:b/>
      <w:bCs/>
    </w:rPr>
  </w:style>
  <w:style w:type="character" w:customStyle="1" w:styleId="CommentSubjectChar">
    <w:name w:val="Comment Subject Char"/>
    <w:basedOn w:val="CommentTextChar"/>
    <w:link w:val="CommentSubject"/>
    <w:uiPriority w:val="99"/>
    <w:semiHidden/>
    <w:rsid w:val="009919CC"/>
    <w:rPr>
      <w:b/>
      <w:bCs/>
      <w:sz w:val="20"/>
      <w:szCs w:val="20"/>
    </w:rPr>
  </w:style>
  <w:style w:type="paragraph" w:styleId="BalloonText">
    <w:name w:val="Balloon Text"/>
    <w:basedOn w:val="Normal"/>
    <w:link w:val="BalloonTextChar"/>
    <w:uiPriority w:val="99"/>
    <w:semiHidden/>
    <w:unhideWhenUsed/>
    <w:rsid w:val="009919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CC"/>
    <w:rPr>
      <w:rFonts w:ascii="Segoe UI" w:hAnsi="Segoe UI" w:cs="Segoe UI"/>
      <w:sz w:val="18"/>
      <w:szCs w:val="18"/>
    </w:rPr>
  </w:style>
  <w:style w:type="paragraph" w:styleId="Caption">
    <w:name w:val="caption"/>
    <w:basedOn w:val="Normal"/>
    <w:next w:val="Normal"/>
    <w:uiPriority w:val="35"/>
    <w:unhideWhenUsed/>
    <w:qFormat/>
    <w:rsid w:val="009919CC"/>
    <w:pPr>
      <w:spacing w:after="200" w:line="240" w:lineRule="auto"/>
    </w:pPr>
    <w:rPr>
      <w:i/>
      <w:iCs/>
      <w:color w:val="44546A" w:themeColor="text2"/>
      <w:sz w:val="18"/>
      <w:szCs w:val="18"/>
    </w:rPr>
  </w:style>
  <w:style w:type="character" w:styleId="Hyperlink">
    <w:name w:val="Hyperlink"/>
    <w:basedOn w:val="DefaultParagraphFont"/>
    <w:uiPriority w:val="99"/>
    <w:unhideWhenUsed/>
    <w:rsid w:val="00BF04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2725">
      <w:bodyDiv w:val="1"/>
      <w:marLeft w:val="0"/>
      <w:marRight w:val="0"/>
      <w:marTop w:val="0"/>
      <w:marBottom w:val="0"/>
      <w:divBdr>
        <w:top w:val="none" w:sz="0" w:space="0" w:color="auto"/>
        <w:left w:val="none" w:sz="0" w:space="0" w:color="auto"/>
        <w:bottom w:val="none" w:sz="0" w:space="0" w:color="auto"/>
        <w:right w:val="none" w:sz="0" w:space="0" w:color="auto"/>
      </w:divBdr>
      <w:divsChild>
        <w:div w:id="1094327702">
          <w:marLeft w:val="0"/>
          <w:marRight w:val="0"/>
          <w:marTop w:val="0"/>
          <w:marBottom w:val="0"/>
          <w:divBdr>
            <w:top w:val="none" w:sz="0" w:space="0" w:color="auto"/>
            <w:left w:val="none" w:sz="0" w:space="0" w:color="auto"/>
            <w:bottom w:val="none" w:sz="0" w:space="0" w:color="auto"/>
            <w:right w:val="none" w:sz="0" w:space="0" w:color="auto"/>
          </w:divBdr>
          <w:divsChild>
            <w:div w:id="2053924693">
              <w:marLeft w:val="0"/>
              <w:marRight w:val="0"/>
              <w:marTop w:val="0"/>
              <w:marBottom w:val="0"/>
              <w:divBdr>
                <w:top w:val="none" w:sz="0" w:space="0" w:color="auto"/>
                <w:left w:val="none" w:sz="0" w:space="0" w:color="auto"/>
                <w:bottom w:val="none" w:sz="0" w:space="0" w:color="auto"/>
                <w:right w:val="none" w:sz="0" w:space="0" w:color="auto"/>
              </w:divBdr>
              <w:divsChild>
                <w:div w:id="540634990">
                  <w:marLeft w:val="0"/>
                  <w:marRight w:val="0"/>
                  <w:marTop w:val="0"/>
                  <w:marBottom w:val="0"/>
                  <w:divBdr>
                    <w:top w:val="none" w:sz="0" w:space="0" w:color="auto"/>
                    <w:left w:val="none" w:sz="0" w:space="0" w:color="auto"/>
                    <w:bottom w:val="none" w:sz="0" w:space="0" w:color="auto"/>
                    <w:right w:val="single" w:sz="12" w:space="11" w:color="F2F2F2"/>
                  </w:divBdr>
                  <w:divsChild>
                    <w:div w:id="820315070">
                      <w:marLeft w:val="0"/>
                      <w:marRight w:val="0"/>
                      <w:marTop w:val="0"/>
                      <w:marBottom w:val="0"/>
                      <w:divBdr>
                        <w:top w:val="none" w:sz="0" w:space="0" w:color="auto"/>
                        <w:left w:val="none" w:sz="0" w:space="0" w:color="auto"/>
                        <w:bottom w:val="none" w:sz="0" w:space="0" w:color="auto"/>
                        <w:right w:val="none" w:sz="0" w:space="0" w:color="auto"/>
                      </w:divBdr>
                      <w:divsChild>
                        <w:div w:id="1594438461">
                          <w:marLeft w:val="0"/>
                          <w:marRight w:val="0"/>
                          <w:marTop w:val="0"/>
                          <w:marBottom w:val="0"/>
                          <w:divBdr>
                            <w:top w:val="none" w:sz="0" w:space="0" w:color="auto"/>
                            <w:left w:val="none" w:sz="0" w:space="0" w:color="auto"/>
                            <w:bottom w:val="none" w:sz="0" w:space="0" w:color="auto"/>
                            <w:right w:val="none" w:sz="0" w:space="0" w:color="auto"/>
                          </w:divBdr>
                          <w:divsChild>
                            <w:div w:id="467550468">
                              <w:marLeft w:val="0"/>
                              <w:marRight w:val="0"/>
                              <w:marTop w:val="0"/>
                              <w:marBottom w:val="0"/>
                              <w:divBdr>
                                <w:top w:val="none" w:sz="0" w:space="0" w:color="auto"/>
                                <w:left w:val="none" w:sz="0" w:space="0" w:color="auto"/>
                                <w:bottom w:val="none" w:sz="0" w:space="0" w:color="auto"/>
                                <w:right w:val="none" w:sz="0" w:space="0" w:color="auto"/>
                              </w:divBdr>
                              <w:divsChild>
                                <w:div w:id="300235060">
                                  <w:marLeft w:val="0"/>
                                  <w:marRight w:val="0"/>
                                  <w:marTop w:val="0"/>
                                  <w:marBottom w:val="0"/>
                                  <w:divBdr>
                                    <w:top w:val="none" w:sz="0" w:space="0" w:color="auto"/>
                                    <w:left w:val="none" w:sz="0" w:space="0" w:color="auto"/>
                                    <w:bottom w:val="none" w:sz="0" w:space="0" w:color="auto"/>
                                    <w:right w:val="none" w:sz="0" w:space="0" w:color="auto"/>
                                  </w:divBdr>
                                  <w:divsChild>
                                    <w:div w:id="1341741957">
                                      <w:marLeft w:val="0"/>
                                      <w:marRight w:val="0"/>
                                      <w:marTop w:val="100"/>
                                      <w:marBottom w:val="100"/>
                                      <w:divBdr>
                                        <w:top w:val="none" w:sz="0" w:space="0" w:color="auto"/>
                                        <w:left w:val="none" w:sz="0" w:space="0" w:color="auto"/>
                                        <w:bottom w:val="none" w:sz="0" w:space="0" w:color="auto"/>
                                        <w:right w:val="none" w:sz="0" w:space="0" w:color="auto"/>
                                      </w:divBdr>
                                      <w:divsChild>
                                        <w:div w:id="571740013">
                                          <w:marLeft w:val="0"/>
                                          <w:marRight w:val="0"/>
                                          <w:marTop w:val="0"/>
                                          <w:marBottom w:val="450"/>
                                          <w:divBdr>
                                            <w:top w:val="none" w:sz="0" w:space="0" w:color="auto"/>
                                            <w:left w:val="none" w:sz="0" w:space="0" w:color="auto"/>
                                            <w:bottom w:val="none" w:sz="0" w:space="0" w:color="auto"/>
                                            <w:right w:val="none" w:sz="0" w:space="0" w:color="auto"/>
                                          </w:divBdr>
                                          <w:divsChild>
                                            <w:div w:id="6729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481945">
          <w:marLeft w:val="0"/>
          <w:marRight w:val="0"/>
          <w:marTop w:val="0"/>
          <w:marBottom w:val="0"/>
          <w:divBdr>
            <w:top w:val="none" w:sz="0" w:space="0" w:color="auto"/>
            <w:left w:val="none" w:sz="0" w:space="0" w:color="auto"/>
            <w:bottom w:val="none" w:sz="0" w:space="0" w:color="auto"/>
            <w:right w:val="none" w:sz="0" w:space="0" w:color="auto"/>
          </w:divBdr>
          <w:divsChild>
            <w:div w:id="384842087">
              <w:marLeft w:val="0"/>
              <w:marRight w:val="0"/>
              <w:marTop w:val="0"/>
              <w:marBottom w:val="0"/>
              <w:divBdr>
                <w:top w:val="none" w:sz="0" w:space="0" w:color="auto"/>
                <w:left w:val="none" w:sz="0" w:space="0" w:color="auto"/>
                <w:bottom w:val="none" w:sz="0" w:space="0" w:color="auto"/>
                <w:right w:val="none" w:sz="0" w:space="0" w:color="auto"/>
              </w:divBdr>
              <w:divsChild>
                <w:div w:id="1401102897">
                  <w:marLeft w:val="0"/>
                  <w:marRight w:val="0"/>
                  <w:marTop w:val="0"/>
                  <w:marBottom w:val="0"/>
                  <w:divBdr>
                    <w:top w:val="none" w:sz="0" w:space="0" w:color="auto"/>
                    <w:left w:val="none" w:sz="0" w:space="0" w:color="auto"/>
                    <w:bottom w:val="none" w:sz="0" w:space="0" w:color="auto"/>
                    <w:right w:val="single" w:sz="12" w:space="23" w:color="F2F2F2"/>
                  </w:divBdr>
                  <w:divsChild>
                    <w:div w:id="550112599">
                      <w:marLeft w:val="0"/>
                      <w:marRight w:val="0"/>
                      <w:marTop w:val="0"/>
                      <w:marBottom w:val="0"/>
                      <w:divBdr>
                        <w:top w:val="none" w:sz="0" w:space="0" w:color="auto"/>
                        <w:left w:val="none" w:sz="0" w:space="0" w:color="auto"/>
                        <w:bottom w:val="none" w:sz="0" w:space="0" w:color="auto"/>
                        <w:right w:val="none" w:sz="0" w:space="0" w:color="auto"/>
                      </w:divBdr>
                      <w:divsChild>
                        <w:div w:id="1031421730">
                          <w:marLeft w:val="0"/>
                          <w:marRight w:val="0"/>
                          <w:marTop w:val="0"/>
                          <w:marBottom w:val="0"/>
                          <w:divBdr>
                            <w:top w:val="none" w:sz="0" w:space="0" w:color="auto"/>
                            <w:left w:val="none" w:sz="0" w:space="0" w:color="auto"/>
                            <w:bottom w:val="none" w:sz="0" w:space="0" w:color="auto"/>
                            <w:right w:val="none" w:sz="0" w:space="0" w:color="auto"/>
                          </w:divBdr>
                          <w:divsChild>
                            <w:div w:id="1930656842">
                              <w:marLeft w:val="0"/>
                              <w:marRight w:val="0"/>
                              <w:marTop w:val="0"/>
                              <w:marBottom w:val="0"/>
                              <w:divBdr>
                                <w:top w:val="none" w:sz="0" w:space="0" w:color="auto"/>
                                <w:left w:val="none" w:sz="0" w:space="0" w:color="auto"/>
                                <w:bottom w:val="none" w:sz="0" w:space="0" w:color="auto"/>
                                <w:right w:val="none" w:sz="0" w:space="0" w:color="auto"/>
                              </w:divBdr>
                              <w:divsChild>
                                <w:div w:id="10883276">
                                  <w:marLeft w:val="0"/>
                                  <w:marRight w:val="0"/>
                                  <w:marTop w:val="0"/>
                                  <w:marBottom w:val="0"/>
                                  <w:divBdr>
                                    <w:top w:val="none" w:sz="0" w:space="0" w:color="auto"/>
                                    <w:left w:val="none" w:sz="0" w:space="0" w:color="auto"/>
                                    <w:bottom w:val="none" w:sz="0" w:space="0" w:color="auto"/>
                                    <w:right w:val="none" w:sz="0" w:space="0" w:color="auto"/>
                                  </w:divBdr>
                                  <w:divsChild>
                                    <w:div w:id="958418803">
                                      <w:marLeft w:val="0"/>
                                      <w:marRight w:val="0"/>
                                      <w:marTop w:val="100"/>
                                      <w:marBottom w:val="100"/>
                                      <w:divBdr>
                                        <w:top w:val="none" w:sz="0" w:space="0" w:color="auto"/>
                                        <w:left w:val="none" w:sz="0" w:space="0" w:color="auto"/>
                                        <w:bottom w:val="none" w:sz="0" w:space="0" w:color="auto"/>
                                        <w:right w:val="none" w:sz="0" w:space="0" w:color="auto"/>
                                      </w:divBdr>
                                      <w:divsChild>
                                        <w:div w:id="506795067">
                                          <w:marLeft w:val="0"/>
                                          <w:marRight w:val="0"/>
                                          <w:marTop w:val="0"/>
                                          <w:marBottom w:val="450"/>
                                          <w:divBdr>
                                            <w:top w:val="none" w:sz="0" w:space="0" w:color="auto"/>
                                            <w:left w:val="none" w:sz="0" w:space="0" w:color="auto"/>
                                            <w:bottom w:val="none" w:sz="0" w:space="0" w:color="auto"/>
                                            <w:right w:val="none" w:sz="0" w:space="0" w:color="auto"/>
                                          </w:divBdr>
                                          <w:divsChild>
                                            <w:div w:id="3749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324968">
                  <w:marLeft w:val="0"/>
                  <w:marRight w:val="0"/>
                  <w:marTop w:val="0"/>
                  <w:marBottom w:val="0"/>
                  <w:divBdr>
                    <w:top w:val="none" w:sz="0" w:space="0" w:color="auto"/>
                    <w:left w:val="none" w:sz="0" w:space="0" w:color="auto"/>
                    <w:bottom w:val="none" w:sz="0" w:space="0" w:color="auto"/>
                    <w:right w:val="none" w:sz="0" w:space="0" w:color="auto"/>
                  </w:divBdr>
                  <w:divsChild>
                    <w:div w:id="2127196558">
                      <w:marLeft w:val="0"/>
                      <w:marRight w:val="0"/>
                      <w:marTop w:val="0"/>
                      <w:marBottom w:val="300"/>
                      <w:divBdr>
                        <w:top w:val="none" w:sz="0" w:space="0" w:color="auto"/>
                        <w:left w:val="none" w:sz="0" w:space="0" w:color="auto"/>
                        <w:bottom w:val="none" w:sz="0" w:space="0" w:color="auto"/>
                        <w:right w:val="none" w:sz="0" w:space="0" w:color="auto"/>
                      </w:divBdr>
                      <w:divsChild>
                        <w:div w:id="926227107">
                          <w:marLeft w:val="0"/>
                          <w:marRight w:val="0"/>
                          <w:marTop w:val="0"/>
                          <w:marBottom w:val="0"/>
                          <w:divBdr>
                            <w:top w:val="none" w:sz="0" w:space="0" w:color="auto"/>
                            <w:left w:val="none" w:sz="0" w:space="0" w:color="auto"/>
                            <w:bottom w:val="none" w:sz="0" w:space="0" w:color="auto"/>
                            <w:right w:val="none" w:sz="0" w:space="0" w:color="auto"/>
                          </w:divBdr>
                          <w:divsChild>
                            <w:div w:id="134304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2313424">
          <w:marLeft w:val="0"/>
          <w:marRight w:val="0"/>
          <w:marTop w:val="0"/>
          <w:marBottom w:val="0"/>
          <w:divBdr>
            <w:top w:val="none" w:sz="0" w:space="0" w:color="auto"/>
            <w:left w:val="none" w:sz="0" w:space="0" w:color="auto"/>
            <w:bottom w:val="none" w:sz="0" w:space="0" w:color="auto"/>
            <w:right w:val="none" w:sz="0" w:space="0" w:color="auto"/>
          </w:divBdr>
          <w:divsChild>
            <w:div w:id="944192223">
              <w:marLeft w:val="0"/>
              <w:marRight w:val="0"/>
              <w:marTop w:val="0"/>
              <w:marBottom w:val="0"/>
              <w:divBdr>
                <w:top w:val="none" w:sz="0" w:space="0" w:color="auto"/>
                <w:left w:val="none" w:sz="0" w:space="0" w:color="auto"/>
                <w:bottom w:val="none" w:sz="0" w:space="0" w:color="auto"/>
                <w:right w:val="none" w:sz="0" w:space="0" w:color="auto"/>
              </w:divBdr>
              <w:divsChild>
                <w:div w:id="1294218288">
                  <w:marLeft w:val="0"/>
                  <w:marRight w:val="0"/>
                  <w:marTop w:val="0"/>
                  <w:marBottom w:val="0"/>
                  <w:divBdr>
                    <w:top w:val="none" w:sz="0" w:space="0" w:color="auto"/>
                    <w:left w:val="none" w:sz="0" w:space="0" w:color="auto"/>
                    <w:bottom w:val="none" w:sz="0" w:space="0" w:color="auto"/>
                    <w:right w:val="single" w:sz="12" w:space="23" w:color="F2F2F2"/>
                  </w:divBdr>
                  <w:divsChild>
                    <w:div w:id="1312097129">
                      <w:marLeft w:val="0"/>
                      <w:marRight w:val="0"/>
                      <w:marTop w:val="0"/>
                      <w:marBottom w:val="0"/>
                      <w:divBdr>
                        <w:top w:val="none" w:sz="0" w:space="0" w:color="auto"/>
                        <w:left w:val="none" w:sz="0" w:space="0" w:color="auto"/>
                        <w:bottom w:val="none" w:sz="0" w:space="0" w:color="auto"/>
                        <w:right w:val="none" w:sz="0" w:space="0" w:color="auto"/>
                      </w:divBdr>
                      <w:divsChild>
                        <w:div w:id="874077503">
                          <w:marLeft w:val="0"/>
                          <w:marRight w:val="0"/>
                          <w:marTop w:val="0"/>
                          <w:marBottom w:val="0"/>
                          <w:divBdr>
                            <w:top w:val="none" w:sz="0" w:space="0" w:color="auto"/>
                            <w:left w:val="none" w:sz="0" w:space="0" w:color="auto"/>
                            <w:bottom w:val="none" w:sz="0" w:space="0" w:color="auto"/>
                            <w:right w:val="none" w:sz="0" w:space="0" w:color="auto"/>
                          </w:divBdr>
                          <w:divsChild>
                            <w:div w:id="1190217147">
                              <w:marLeft w:val="0"/>
                              <w:marRight w:val="0"/>
                              <w:marTop w:val="0"/>
                              <w:marBottom w:val="0"/>
                              <w:divBdr>
                                <w:top w:val="none" w:sz="0" w:space="0" w:color="auto"/>
                                <w:left w:val="none" w:sz="0" w:space="0" w:color="auto"/>
                                <w:bottom w:val="none" w:sz="0" w:space="0" w:color="auto"/>
                                <w:right w:val="none" w:sz="0" w:space="0" w:color="auto"/>
                              </w:divBdr>
                              <w:divsChild>
                                <w:div w:id="680667261">
                                  <w:marLeft w:val="0"/>
                                  <w:marRight w:val="0"/>
                                  <w:marTop w:val="0"/>
                                  <w:marBottom w:val="0"/>
                                  <w:divBdr>
                                    <w:top w:val="none" w:sz="0" w:space="0" w:color="auto"/>
                                    <w:left w:val="none" w:sz="0" w:space="0" w:color="auto"/>
                                    <w:bottom w:val="none" w:sz="0" w:space="0" w:color="auto"/>
                                    <w:right w:val="none" w:sz="0" w:space="0" w:color="auto"/>
                                  </w:divBdr>
                                  <w:divsChild>
                                    <w:div w:id="1648165639">
                                      <w:marLeft w:val="0"/>
                                      <w:marRight w:val="0"/>
                                      <w:marTop w:val="100"/>
                                      <w:marBottom w:val="100"/>
                                      <w:divBdr>
                                        <w:top w:val="none" w:sz="0" w:space="0" w:color="auto"/>
                                        <w:left w:val="none" w:sz="0" w:space="0" w:color="auto"/>
                                        <w:bottom w:val="none" w:sz="0" w:space="0" w:color="auto"/>
                                        <w:right w:val="none" w:sz="0" w:space="0" w:color="auto"/>
                                      </w:divBdr>
                                      <w:divsChild>
                                        <w:div w:id="136216793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2948635">
      <w:bodyDiv w:val="1"/>
      <w:marLeft w:val="0"/>
      <w:marRight w:val="0"/>
      <w:marTop w:val="0"/>
      <w:marBottom w:val="0"/>
      <w:divBdr>
        <w:top w:val="none" w:sz="0" w:space="0" w:color="auto"/>
        <w:left w:val="none" w:sz="0" w:space="0" w:color="auto"/>
        <w:bottom w:val="none" w:sz="0" w:space="0" w:color="auto"/>
        <w:right w:val="none" w:sz="0" w:space="0" w:color="auto"/>
      </w:divBdr>
      <w:divsChild>
        <w:div w:id="69468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ollodkv.co.in/premiumindividual-health-insurance.aspx" TargetMode="External"/><Relationship Id="rId3" Type="http://schemas.openxmlformats.org/officeDocument/2006/relationships/styles" Target="styles.xml"/><Relationship Id="rId7" Type="http://schemas.openxmlformats.org/officeDocument/2006/relationships/hyperlink" Target="http://www.icicibank.com/Pfuser/icici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B0399-9F50-43BA-9345-66467DEC7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2323</Words>
  <Characters>13242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2023-10-04T18:19:00Z</dcterms:created>
  <dcterms:modified xsi:type="dcterms:W3CDTF">2023-10-04T18:19:00Z</dcterms:modified>
</cp:coreProperties>
</file>