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E57D" w14:textId="77777777" w:rsidR="00BC650E" w:rsidRDefault="00BC650E" w:rsidP="00DD3F38">
      <w:pPr>
        <w:pStyle w:val="NoSpacing"/>
        <w:jc w:val="center"/>
        <w:rPr>
          <w:rFonts w:ascii="Times New Roman" w:hAnsi="Times New Roman"/>
          <w:b/>
          <w:sz w:val="24"/>
          <w:szCs w:val="24"/>
        </w:rPr>
      </w:pPr>
    </w:p>
    <w:p w14:paraId="6496CF8A" w14:textId="77777777" w:rsidR="00DD3F38" w:rsidRPr="00E7374A" w:rsidRDefault="00DD3F38" w:rsidP="00DD3F38">
      <w:pPr>
        <w:pStyle w:val="NoSpacing"/>
        <w:jc w:val="center"/>
        <w:rPr>
          <w:rFonts w:ascii="Times New Roman" w:hAnsi="Times New Roman"/>
          <w:b/>
          <w:sz w:val="24"/>
          <w:szCs w:val="24"/>
        </w:rPr>
      </w:pPr>
      <w:r w:rsidRPr="00E7374A">
        <w:rPr>
          <w:rFonts w:ascii="Times New Roman" w:hAnsi="Times New Roman"/>
          <w:b/>
          <w:sz w:val="24"/>
          <w:szCs w:val="24"/>
        </w:rPr>
        <w:t xml:space="preserve">EFFECTS OF MITES INFESTATION ON </w:t>
      </w:r>
      <w:r>
        <w:rPr>
          <w:rFonts w:ascii="Times New Roman" w:hAnsi="Times New Roman"/>
          <w:b/>
          <w:sz w:val="24"/>
          <w:szCs w:val="24"/>
        </w:rPr>
        <w:t>FOLIAR GALLS</w:t>
      </w:r>
    </w:p>
    <w:p w14:paraId="08A4C6E4" w14:textId="77777777" w:rsidR="00DD3F38" w:rsidRDefault="00DD3F38" w:rsidP="00DD3F38">
      <w:pPr>
        <w:pStyle w:val="NoSpacing"/>
        <w:jc w:val="center"/>
        <w:rPr>
          <w:rFonts w:ascii="Times New Roman" w:hAnsi="Times New Roman"/>
          <w:sz w:val="24"/>
          <w:szCs w:val="24"/>
        </w:rPr>
      </w:pPr>
      <w:r w:rsidRPr="00E7374A">
        <w:rPr>
          <w:rFonts w:ascii="Times New Roman" w:hAnsi="Times New Roman"/>
          <w:b/>
          <w:sz w:val="24"/>
          <w:szCs w:val="24"/>
        </w:rPr>
        <w:t>M. Gopi</w:t>
      </w:r>
    </w:p>
    <w:p w14:paraId="346EBF91" w14:textId="77777777" w:rsidR="00DD3F38" w:rsidRPr="00E7374A" w:rsidRDefault="00DD3F38" w:rsidP="00DD3F38">
      <w:pPr>
        <w:pStyle w:val="NoSpacing"/>
        <w:jc w:val="center"/>
        <w:rPr>
          <w:rFonts w:ascii="Times New Roman" w:hAnsi="Times New Roman"/>
          <w:sz w:val="24"/>
          <w:szCs w:val="24"/>
        </w:rPr>
      </w:pPr>
    </w:p>
    <w:p w14:paraId="17B7F3FF" w14:textId="77777777" w:rsidR="00DD3F38" w:rsidRDefault="00DD3F38" w:rsidP="00DD3F38">
      <w:pPr>
        <w:pStyle w:val="NoSpacing"/>
        <w:jc w:val="center"/>
        <w:rPr>
          <w:rFonts w:ascii="Times New Roman" w:hAnsi="Times New Roman"/>
          <w:sz w:val="24"/>
          <w:szCs w:val="24"/>
        </w:rPr>
      </w:pPr>
      <w:r w:rsidRPr="00E7374A">
        <w:rPr>
          <w:rFonts w:ascii="Times New Roman" w:hAnsi="Times New Roman"/>
          <w:sz w:val="24"/>
          <w:szCs w:val="24"/>
        </w:rPr>
        <w:t xml:space="preserve">Assistant Professor &amp; Head, </w:t>
      </w:r>
    </w:p>
    <w:p w14:paraId="07183AB5" w14:textId="77777777" w:rsidR="00DD3F38" w:rsidRDefault="00DD3F38" w:rsidP="00DD3F38">
      <w:pPr>
        <w:pStyle w:val="NoSpacing"/>
        <w:jc w:val="center"/>
        <w:rPr>
          <w:rFonts w:ascii="Times New Roman" w:hAnsi="Times New Roman"/>
          <w:sz w:val="24"/>
          <w:szCs w:val="24"/>
        </w:rPr>
      </w:pPr>
      <w:r w:rsidRPr="00E7374A">
        <w:rPr>
          <w:rFonts w:ascii="Times New Roman" w:hAnsi="Times New Roman"/>
          <w:sz w:val="24"/>
          <w:szCs w:val="24"/>
        </w:rPr>
        <w:t>Department of Plant Biology and Plant Biotechnology, Guru Nanak College (Autonomous), Velachery, Chennai, India.</w:t>
      </w:r>
    </w:p>
    <w:p w14:paraId="4790E6A7" w14:textId="77777777" w:rsidR="00DD3F38" w:rsidRDefault="00DD3F38" w:rsidP="00DD3F38">
      <w:pPr>
        <w:pStyle w:val="NoSpacing"/>
        <w:jc w:val="center"/>
        <w:rPr>
          <w:rFonts w:ascii="Times New Roman" w:hAnsi="Times New Roman"/>
          <w:sz w:val="24"/>
          <w:szCs w:val="24"/>
        </w:rPr>
      </w:pPr>
    </w:p>
    <w:p w14:paraId="1CED77A7" w14:textId="77777777" w:rsidR="00DD3F38" w:rsidRDefault="00000000" w:rsidP="00DD3F38">
      <w:pPr>
        <w:pStyle w:val="NoSpacing"/>
        <w:jc w:val="center"/>
        <w:rPr>
          <w:rFonts w:ascii="Times New Roman" w:hAnsi="Times New Roman"/>
          <w:sz w:val="24"/>
          <w:szCs w:val="24"/>
        </w:rPr>
      </w:pPr>
      <w:hyperlink r:id="rId7" w:history="1">
        <w:r w:rsidR="00DD3F38" w:rsidRPr="00AD29F5">
          <w:rPr>
            <w:rStyle w:val="Hyperlink"/>
            <w:rFonts w:ascii="Times New Roman" w:hAnsi="Times New Roman"/>
            <w:sz w:val="24"/>
            <w:szCs w:val="24"/>
          </w:rPr>
          <w:t>gopilmk74@gmail.com</w:t>
        </w:r>
      </w:hyperlink>
    </w:p>
    <w:p w14:paraId="5D13F31F" w14:textId="77777777" w:rsidR="00DD3F38" w:rsidRDefault="00DD3F38" w:rsidP="00DD3F38">
      <w:pPr>
        <w:pStyle w:val="NoSpacing"/>
        <w:jc w:val="center"/>
        <w:rPr>
          <w:rFonts w:ascii="Times New Roman" w:hAnsi="Times New Roman"/>
          <w:sz w:val="24"/>
          <w:szCs w:val="24"/>
        </w:rPr>
      </w:pPr>
    </w:p>
    <w:p w14:paraId="6162C19A" w14:textId="77777777" w:rsidR="00DD3F38" w:rsidRPr="00E103AD" w:rsidRDefault="00DD3F38" w:rsidP="00DD3F38">
      <w:pPr>
        <w:jc w:val="center"/>
        <w:rPr>
          <w:rFonts w:ascii="Times New Roman" w:hAnsi="Times New Roman" w:cs="Times New Roman"/>
          <w:b/>
          <w:sz w:val="24"/>
          <w:szCs w:val="24"/>
        </w:rPr>
      </w:pPr>
      <w:r w:rsidRPr="00E103AD">
        <w:rPr>
          <w:rFonts w:ascii="Times New Roman" w:hAnsi="Times New Roman" w:cs="Times New Roman"/>
          <w:b/>
          <w:sz w:val="24"/>
          <w:szCs w:val="24"/>
        </w:rPr>
        <w:t>Abstract</w:t>
      </w:r>
    </w:p>
    <w:p w14:paraId="24AA2CE1" w14:textId="7FA9F905" w:rsidR="00DD3F38" w:rsidRDefault="00DD3F38" w:rsidP="00DD3F38">
      <w:pPr>
        <w:tabs>
          <w:tab w:val="left" w:pos="720"/>
          <w:tab w:val="left" w:pos="1440"/>
          <w:tab w:val="left" w:pos="2940"/>
        </w:tabs>
        <w:jc w:val="both"/>
        <w:rPr>
          <w:rFonts w:ascii="Times New Roman" w:hAnsi="Times New Roman" w:cs="Times New Roman"/>
          <w:sz w:val="24"/>
          <w:szCs w:val="24"/>
        </w:rPr>
      </w:pPr>
      <w:r>
        <w:tab/>
      </w:r>
      <w:r w:rsidRPr="00BF3093">
        <w:rPr>
          <w:rFonts w:ascii="Times New Roman" w:hAnsi="Times New Roman" w:cs="Times New Roman"/>
          <w:i/>
          <w:sz w:val="24"/>
          <w:szCs w:val="24"/>
        </w:rPr>
        <w:t>Plant Galls</w:t>
      </w:r>
      <w:r w:rsidRPr="00BF3093">
        <w:rPr>
          <w:rFonts w:ascii="Times New Roman" w:hAnsi="Times New Roman" w:cs="Times New Roman"/>
          <w:sz w:val="24"/>
          <w:szCs w:val="24"/>
        </w:rPr>
        <w:t xml:space="preserve"> are </w:t>
      </w:r>
      <w:r w:rsidR="006D0D2F">
        <w:rPr>
          <w:rFonts w:ascii="Times New Roman" w:hAnsi="Times New Roman" w:cs="Times New Roman"/>
          <w:sz w:val="24"/>
          <w:szCs w:val="24"/>
        </w:rPr>
        <w:t xml:space="preserve">externally visible growths which are </w:t>
      </w:r>
      <w:r w:rsidRPr="00BF3093">
        <w:rPr>
          <w:rFonts w:ascii="Times New Roman" w:hAnsi="Times New Roman" w:cs="Times New Roman"/>
          <w:sz w:val="24"/>
          <w:szCs w:val="24"/>
        </w:rPr>
        <w:t xml:space="preserve">varied in size and </w:t>
      </w:r>
      <w:r w:rsidR="006D0D2F">
        <w:rPr>
          <w:rFonts w:ascii="Times New Roman" w:hAnsi="Times New Roman" w:cs="Times New Roman"/>
          <w:sz w:val="24"/>
          <w:szCs w:val="24"/>
        </w:rPr>
        <w:t>topography .</w:t>
      </w:r>
      <w:r>
        <w:rPr>
          <w:rFonts w:ascii="Times New Roman" w:hAnsi="Times New Roman" w:cs="Times New Roman"/>
          <w:sz w:val="24"/>
          <w:szCs w:val="24"/>
        </w:rPr>
        <w:t xml:space="preserve">The </w:t>
      </w:r>
      <w:proofErr w:type="spellStart"/>
      <w:r w:rsidRPr="00BF3093">
        <w:rPr>
          <w:rFonts w:ascii="Times New Roman" w:hAnsi="Times New Roman" w:cs="Times New Roman"/>
          <w:i/>
          <w:sz w:val="24"/>
          <w:szCs w:val="24"/>
        </w:rPr>
        <w:t>Cecidophyta</w:t>
      </w:r>
      <w:proofErr w:type="spellEnd"/>
      <w:r>
        <w:rPr>
          <w:rFonts w:ascii="Times New Roman" w:hAnsi="Times New Roman" w:cs="Times New Roman"/>
          <w:sz w:val="24"/>
          <w:szCs w:val="24"/>
        </w:rPr>
        <w:t xml:space="preserve"> (Bacteria, Fungi, algae, seed plants) or </w:t>
      </w:r>
      <w:proofErr w:type="spellStart"/>
      <w:r w:rsidRPr="00BF3093">
        <w:rPr>
          <w:rFonts w:ascii="Times New Roman" w:hAnsi="Times New Roman" w:cs="Times New Roman"/>
          <w:i/>
          <w:sz w:val="24"/>
          <w:szCs w:val="24"/>
        </w:rPr>
        <w:t>Cecidozoa</w:t>
      </w:r>
      <w:proofErr w:type="spellEnd"/>
      <w:r>
        <w:rPr>
          <w:rFonts w:ascii="Times New Roman" w:hAnsi="Times New Roman" w:cs="Times New Roman"/>
          <w:sz w:val="24"/>
          <w:szCs w:val="24"/>
        </w:rPr>
        <w:t xml:space="preserve"> (insects, mites, nematodes worms.)</w:t>
      </w:r>
      <w:r w:rsidR="006D0D2F">
        <w:rPr>
          <w:rFonts w:ascii="Times New Roman" w:hAnsi="Times New Roman" w:cs="Times New Roman"/>
          <w:sz w:val="24"/>
          <w:szCs w:val="24"/>
        </w:rPr>
        <w:t xml:space="preserve"> are gall forming agents</w:t>
      </w:r>
      <w:r>
        <w:rPr>
          <w:rFonts w:ascii="Times New Roman" w:hAnsi="Times New Roman" w:cs="Times New Roman"/>
          <w:sz w:val="24"/>
          <w:szCs w:val="24"/>
        </w:rPr>
        <w:t xml:space="preserve">. The present study </w:t>
      </w:r>
      <w:r w:rsidR="008F7CF5">
        <w:rPr>
          <w:rFonts w:ascii="Times New Roman" w:hAnsi="Times New Roman" w:cs="Times New Roman"/>
          <w:sz w:val="24"/>
          <w:szCs w:val="24"/>
        </w:rPr>
        <w:t xml:space="preserve">is in </w:t>
      </w:r>
      <w:r>
        <w:rPr>
          <w:rFonts w:ascii="Times New Roman" w:hAnsi="Times New Roman" w:cs="Times New Roman"/>
          <w:sz w:val="24"/>
          <w:szCs w:val="24"/>
        </w:rPr>
        <w:t xml:space="preserve"> </w:t>
      </w:r>
      <w:proofErr w:type="spellStart"/>
      <w:r>
        <w:rPr>
          <w:rFonts w:ascii="Times New Roman" w:hAnsi="Times New Roman" w:cs="Times New Roman"/>
          <w:sz w:val="24"/>
          <w:szCs w:val="24"/>
        </w:rPr>
        <w:t>Kavalur</w:t>
      </w:r>
      <w:proofErr w:type="spellEnd"/>
      <w:r>
        <w:rPr>
          <w:rFonts w:ascii="Times New Roman" w:hAnsi="Times New Roman" w:cs="Times New Roman"/>
          <w:sz w:val="24"/>
          <w:szCs w:val="24"/>
        </w:rPr>
        <w:t xml:space="preserve"> Hills at </w:t>
      </w:r>
      <w:proofErr w:type="spellStart"/>
      <w:r>
        <w:rPr>
          <w:rFonts w:ascii="Times New Roman" w:hAnsi="Times New Roman" w:cs="Times New Roman"/>
          <w:sz w:val="24"/>
          <w:szCs w:val="24"/>
        </w:rPr>
        <w:t>Thirupatur</w:t>
      </w:r>
      <w:proofErr w:type="spellEnd"/>
      <w:r>
        <w:rPr>
          <w:rFonts w:ascii="Times New Roman" w:hAnsi="Times New Roman" w:cs="Times New Roman"/>
          <w:sz w:val="24"/>
          <w:szCs w:val="24"/>
        </w:rPr>
        <w:t xml:space="preserve"> District, Tamil Nadu, India, </w:t>
      </w:r>
      <w:r w:rsidR="008F7CF5">
        <w:rPr>
          <w:rFonts w:ascii="Times New Roman" w:hAnsi="Times New Roman" w:cs="Times New Roman"/>
          <w:sz w:val="24"/>
          <w:szCs w:val="24"/>
        </w:rPr>
        <w:t>Two plants were taken and studied elaborately</w:t>
      </w:r>
      <w:r>
        <w:rPr>
          <w:rFonts w:ascii="Times New Roman" w:hAnsi="Times New Roman" w:cs="Times New Roman"/>
          <w:sz w:val="24"/>
          <w:szCs w:val="24"/>
        </w:rPr>
        <w:t xml:space="preserve"> </w:t>
      </w:r>
      <w:r w:rsidRPr="00A312F0">
        <w:rPr>
          <w:rFonts w:ascii="Times New Roman" w:hAnsi="Times New Roman" w:cs="Times New Roman"/>
          <w:i/>
          <w:sz w:val="24"/>
          <w:szCs w:val="24"/>
        </w:rPr>
        <w:t>Acacia</w:t>
      </w:r>
      <w:r>
        <w:rPr>
          <w:rFonts w:ascii="Times New Roman" w:hAnsi="Times New Roman"/>
          <w:i/>
          <w:sz w:val="24"/>
          <w:szCs w:val="24"/>
        </w:rPr>
        <w:t xml:space="preserve"> </w:t>
      </w:r>
      <w:proofErr w:type="spellStart"/>
      <w:r w:rsidRPr="00A312F0">
        <w:rPr>
          <w:rFonts w:ascii="Times New Roman" w:hAnsi="Times New Roman" w:cs="Times New Roman"/>
          <w:i/>
          <w:sz w:val="24"/>
          <w:szCs w:val="24"/>
        </w:rPr>
        <w:t>caesia</w:t>
      </w:r>
      <w:proofErr w:type="spellEnd"/>
      <w:r>
        <w:rPr>
          <w:rFonts w:ascii="Times New Roman" w:hAnsi="Times New Roman" w:cs="Times New Roman"/>
          <w:sz w:val="24"/>
          <w:szCs w:val="24"/>
        </w:rPr>
        <w:t xml:space="preserve"> W. &amp; </w:t>
      </w:r>
      <w:proofErr w:type="spellStart"/>
      <w:r>
        <w:rPr>
          <w:rFonts w:ascii="Times New Roman" w:hAnsi="Times New Roman" w:cs="Times New Roman"/>
          <w:sz w:val="24"/>
          <w:szCs w:val="24"/>
        </w:rPr>
        <w:t>A.and</w:t>
      </w:r>
      <w:proofErr w:type="spellEnd"/>
      <w:r>
        <w:rPr>
          <w:rFonts w:ascii="Times New Roman" w:hAnsi="Times New Roman" w:cs="Times New Roman"/>
          <w:sz w:val="24"/>
          <w:szCs w:val="24"/>
        </w:rPr>
        <w:t xml:space="preserve">  </w:t>
      </w:r>
      <w:proofErr w:type="spellStart"/>
      <w:r w:rsidRPr="00A312F0">
        <w:rPr>
          <w:rFonts w:ascii="Times New Roman" w:hAnsi="Times New Roman" w:cs="Times New Roman"/>
          <w:i/>
          <w:sz w:val="24"/>
          <w:szCs w:val="24"/>
        </w:rPr>
        <w:t>Alangium</w:t>
      </w:r>
      <w:proofErr w:type="spellEnd"/>
      <w:r>
        <w:rPr>
          <w:rFonts w:ascii="Times New Roman" w:hAnsi="Times New Roman"/>
          <w:i/>
          <w:sz w:val="24"/>
          <w:szCs w:val="24"/>
        </w:rPr>
        <w:t xml:space="preserve"> </w:t>
      </w:r>
      <w:proofErr w:type="spellStart"/>
      <w:r w:rsidRPr="00A312F0">
        <w:rPr>
          <w:rFonts w:ascii="Times New Roman" w:hAnsi="Times New Roman" w:cs="Times New Roman"/>
          <w:i/>
          <w:sz w:val="24"/>
          <w:szCs w:val="24"/>
        </w:rPr>
        <w:t>salvifolium</w:t>
      </w:r>
      <w:proofErr w:type="spellEnd"/>
      <w:r>
        <w:rPr>
          <w:rFonts w:ascii="Times New Roman" w:hAnsi="Times New Roman" w:cs="Times New Roman"/>
          <w:sz w:val="24"/>
          <w:szCs w:val="24"/>
        </w:rPr>
        <w:t xml:space="preserve"> (L. f.) Wang. The causative agents of these galls were belonging to mites.  Mites may infect any aerial organ of the plant leading to felty outgrowths, witches brooms, pouches and covering growth galls. Phytophagous mites not only damage food crops and fruits but also induce galls on plants.</w:t>
      </w:r>
      <w:r w:rsidR="006E1BE8">
        <w:rPr>
          <w:rFonts w:ascii="Times New Roman" w:hAnsi="Times New Roman" w:cs="Times New Roman"/>
          <w:sz w:val="24"/>
          <w:szCs w:val="24"/>
        </w:rPr>
        <w:t xml:space="preserve"> Leaves are more effected than </w:t>
      </w:r>
      <w:r>
        <w:rPr>
          <w:rFonts w:ascii="Times New Roman" w:hAnsi="Times New Roman" w:cs="Times New Roman"/>
          <w:sz w:val="24"/>
          <w:szCs w:val="24"/>
        </w:rPr>
        <w:t xml:space="preserve">the buds, veins and petioles.  These various types of galls have been vividly described and compared, with normal plant organs in the observational part of this research paper. </w:t>
      </w:r>
    </w:p>
    <w:p w14:paraId="2F8877D9" w14:textId="77777777" w:rsidR="00DD3F38" w:rsidRDefault="00DD3F38" w:rsidP="00DD3F38">
      <w:pPr>
        <w:tabs>
          <w:tab w:val="left" w:pos="720"/>
          <w:tab w:val="left" w:pos="1440"/>
          <w:tab w:val="left" w:pos="2940"/>
        </w:tabs>
        <w:rPr>
          <w:rFonts w:ascii="Times New Roman" w:hAnsi="Times New Roman" w:cs="Times New Roman"/>
          <w:sz w:val="24"/>
          <w:szCs w:val="24"/>
        </w:rPr>
      </w:pPr>
    </w:p>
    <w:p w14:paraId="216A9DF2" w14:textId="77777777" w:rsidR="00DD3F38" w:rsidRDefault="00DD3F38" w:rsidP="00DD3F38">
      <w:pPr>
        <w:pStyle w:val="NoSpacing"/>
        <w:rPr>
          <w:rFonts w:ascii="Times New Roman" w:hAnsi="Times New Roman"/>
          <w:sz w:val="24"/>
          <w:szCs w:val="24"/>
        </w:rPr>
      </w:pPr>
      <w:r>
        <w:tab/>
      </w:r>
      <w:r w:rsidRPr="00DD3F38">
        <w:rPr>
          <w:rFonts w:ascii="Times New Roman" w:hAnsi="Times New Roman"/>
          <w:b/>
          <w:sz w:val="24"/>
          <w:szCs w:val="24"/>
        </w:rPr>
        <w:t>Key Words</w:t>
      </w:r>
      <w:r w:rsidRPr="00E103AD">
        <w:rPr>
          <w:rFonts w:ascii="Times New Roman" w:hAnsi="Times New Roman"/>
          <w:sz w:val="24"/>
          <w:szCs w:val="24"/>
        </w:rPr>
        <w:t xml:space="preserve"> :</w:t>
      </w:r>
      <w:r w:rsidRPr="00E103AD">
        <w:rPr>
          <w:rFonts w:ascii="Times New Roman" w:hAnsi="Times New Roman"/>
          <w:i/>
          <w:sz w:val="24"/>
          <w:szCs w:val="24"/>
        </w:rPr>
        <w:t>Acacia</w:t>
      </w:r>
      <w:r>
        <w:rPr>
          <w:rFonts w:ascii="Times New Roman" w:hAnsi="Times New Roman"/>
          <w:i/>
          <w:sz w:val="24"/>
          <w:szCs w:val="24"/>
        </w:rPr>
        <w:t xml:space="preserve"> </w:t>
      </w:r>
      <w:proofErr w:type="spellStart"/>
      <w:r w:rsidRPr="00E103AD">
        <w:rPr>
          <w:rFonts w:ascii="Times New Roman" w:hAnsi="Times New Roman"/>
          <w:i/>
          <w:sz w:val="24"/>
          <w:szCs w:val="24"/>
        </w:rPr>
        <w:t>caesia</w:t>
      </w:r>
      <w:proofErr w:type="spellEnd"/>
      <w:r w:rsidRPr="00E103AD">
        <w:rPr>
          <w:rFonts w:ascii="Times New Roman" w:hAnsi="Times New Roman"/>
          <w:sz w:val="24"/>
          <w:szCs w:val="24"/>
        </w:rPr>
        <w:t xml:space="preserve"> </w:t>
      </w:r>
      <w:r>
        <w:rPr>
          <w:rFonts w:ascii="Times New Roman" w:hAnsi="Times New Roman"/>
          <w:sz w:val="24"/>
          <w:szCs w:val="24"/>
        </w:rPr>
        <w:t>,</w:t>
      </w:r>
      <w:r w:rsidRPr="00E103AD">
        <w:rPr>
          <w:rFonts w:ascii="Times New Roman" w:hAnsi="Times New Roman"/>
          <w:sz w:val="24"/>
          <w:szCs w:val="24"/>
        </w:rPr>
        <w:t xml:space="preserve">  </w:t>
      </w:r>
      <w:proofErr w:type="spellStart"/>
      <w:r w:rsidRPr="00E103AD">
        <w:rPr>
          <w:rFonts w:ascii="Times New Roman" w:hAnsi="Times New Roman"/>
          <w:i/>
          <w:sz w:val="24"/>
          <w:szCs w:val="24"/>
        </w:rPr>
        <w:t>Alangium</w:t>
      </w:r>
      <w:proofErr w:type="spellEnd"/>
      <w:r>
        <w:rPr>
          <w:rFonts w:ascii="Times New Roman" w:hAnsi="Times New Roman"/>
          <w:i/>
          <w:sz w:val="24"/>
          <w:szCs w:val="24"/>
        </w:rPr>
        <w:t xml:space="preserve"> </w:t>
      </w:r>
      <w:proofErr w:type="spellStart"/>
      <w:r w:rsidRPr="00E103AD">
        <w:rPr>
          <w:rFonts w:ascii="Times New Roman" w:hAnsi="Times New Roman"/>
          <w:i/>
          <w:sz w:val="24"/>
          <w:szCs w:val="24"/>
        </w:rPr>
        <w:t>salvifolium</w:t>
      </w:r>
      <w:proofErr w:type="spellEnd"/>
      <w:r w:rsidRPr="00E103AD">
        <w:rPr>
          <w:rFonts w:ascii="Times New Roman" w:hAnsi="Times New Roman"/>
          <w:sz w:val="24"/>
          <w:szCs w:val="24"/>
        </w:rPr>
        <w:t xml:space="preserve"> </w:t>
      </w:r>
      <w:r>
        <w:rPr>
          <w:rFonts w:ascii="Times New Roman" w:hAnsi="Times New Roman"/>
          <w:sz w:val="24"/>
          <w:szCs w:val="24"/>
        </w:rPr>
        <w:t>,</w:t>
      </w:r>
      <w:r w:rsidRPr="00E103AD">
        <w:rPr>
          <w:rFonts w:ascii="Times New Roman" w:hAnsi="Times New Roman"/>
          <w:sz w:val="24"/>
          <w:szCs w:val="24"/>
        </w:rPr>
        <w:t xml:space="preserve"> Foliar galls, </w:t>
      </w:r>
      <w:r>
        <w:rPr>
          <w:rFonts w:ascii="Times New Roman" w:hAnsi="Times New Roman"/>
          <w:sz w:val="24"/>
          <w:szCs w:val="24"/>
        </w:rPr>
        <w:t>Mites</w:t>
      </w:r>
    </w:p>
    <w:p w14:paraId="123A05CA" w14:textId="77777777" w:rsidR="00DD3F38" w:rsidRPr="001A0008" w:rsidRDefault="00DD3F38" w:rsidP="00DD3F38"/>
    <w:p w14:paraId="56FCC4B0" w14:textId="77777777" w:rsidR="00DD3F38" w:rsidRDefault="00DD3F38" w:rsidP="00DD3F38"/>
    <w:p w14:paraId="3A127785" w14:textId="77777777" w:rsidR="00DD3F38" w:rsidRPr="00E56E75" w:rsidRDefault="00DD3F38" w:rsidP="00DD3F38">
      <w:pPr>
        <w:rPr>
          <w:rFonts w:ascii="Times New Roman" w:hAnsi="Times New Roman" w:cs="Times New Roman"/>
          <w:b/>
          <w:sz w:val="24"/>
          <w:szCs w:val="24"/>
        </w:rPr>
      </w:pPr>
      <w:r w:rsidRPr="00E56E75">
        <w:rPr>
          <w:rFonts w:ascii="Times New Roman" w:hAnsi="Times New Roman" w:cs="Times New Roman"/>
          <w:b/>
          <w:sz w:val="24"/>
          <w:szCs w:val="24"/>
        </w:rPr>
        <w:t>Introduction</w:t>
      </w:r>
    </w:p>
    <w:p w14:paraId="717FEC26" w14:textId="055FCEBB" w:rsidR="00DD3F38" w:rsidRDefault="00DD3F38" w:rsidP="00DD3F38">
      <w:pPr>
        <w:ind w:firstLine="720"/>
        <w:jc w:val="both"/>
        <w:rPr>
          <w:rFonts w:ascii="Times New Roman" w:hAnsi="Times New Roman" w:cs="Times New Roman"/>
          <w:sz w:val="24"/>
          <w:szCs w:val="24"/>
        </w:rPr>
      </w:pPr>
      <w:r>
        <w:rPr>
          <w:rFonts w:ascii="Times New Roman" w:hAnsi="Times New Roman" w:cs="Times New Roman"/>
          <w:sz w:val="24"/>
          <w:szCs w:val="24"/>
        </w:rPr>
        <w:t xml:space="preserve">Man’s knowledge of plant galls dates back to the seventeenth century.  </w:t>
      </w:r>
      <w:r w:rsidRPr="00155CAF">
        <w:rPr>
          <w:rFonts w:ascii="Times New Roman" w:hAnsi="Times New Roman" w:cs="Times New Roman"/>
          <w:b/>
          <w:sz w:val="24"/>
          <w:szCs w:val="24"/>
        </w:rPr>
        <w:t xml:space="preserve">Marcello </w:t>
      </w:r>
      <w:proofErr w:type="spellStart"/>
      <w:r w:rsidRPr="00155CAF">
        <w:rPr>
          <w:rFonts w:ascii="Times New Roman" w:hAnsi="Times New Roman" w:cs="Times New Roman"/>
          <w:b/>
          <w:sz w:val="24"/>
          <w:szCs w:val="24"/>
        </w:rPr>
        <w:t>Malpihigi</w:t>
      </w:r>
      <w:proofErr w:type="spellEnd"/>
      <w:r>
        <w:rPr>
          <w:rFonts w:ascii="Times New Roman" w:hAnsi="Times New Roman" w:cs="Times New Roman"/>
          <w:sz w:val="24"/>
          <w:szCs w:val="24"/>
        </w:rPr>
        <w:t xml:space="preserve"> seems to have initiated the scientific inquire of these neo-plastic outgrowths (Gopi, M. 2018).  </w:t>
      </w:r>
      <w:proofErr w:type="spellStart"/>
      <w:r>
        <w:rPr>
          <w:rFonts w:ascii="Times New Roman" w:hAnsi="Times New Roman" w:cs="Times New Roman"/>
          <w:sz w:val="24"/>
          <w:szCs w:val="24"/>
        </w:rPr>
        <w:t>Ceciodology</w:t>
      </w:r>
      <w:proofErr w:type="spellEnd"/>
      <w:r>
        <w:rPr>
          <w:rFonts w:ascii="Times New Roman" w:hAnsi="Times New Roman" w:cs="Times New Roman"/>
          <w:sz w:val="24"/>
          <w:szCs w:val="24"/>
        </w:rPr>
        <w:t xml:space="preserve"> as a separate discipline of biological significance was first founded by Prof. M. S. Mani.  .  The mouthparts, called chelicera are adapted for piercing, sucking and lacerating (</w:t>
      </w:r>
      <w:proofErr w:type="spellStart"/>
      <w:r>
        <w:rPr>
          <w:rFonts w:ascii="Times New Roman" w:hAnsi="Times New Roman" w:cs="Times New Roman"/>
          <w:sz w:val="24"/>
          <w:szCs w:val="24"/>
        </w:rPr>
        <w:t>Channabasavanna</w:t>
      </w:r>
      <w:proofErr w:type="spellEnd"/>
      <w:r>
        <w:rPr>
          <w:rFonts w:ascii="Times New Roman" w:hAnsi="Times New Roman" w:cs="Times New Roman"/>
          <w:sz w:val="24"/>
          <w:szCs w:val="24"/>
        </w:rPr>
        <w:t xml:space="preserve">, 1981).  The present study pertains to a preliminary survey of certain mite galls in different parts of </w:t>
      </w:r>
      <w:proofErr w:type="spellStart"/>
      <w:r>
        <w:rPr>
          <w:rFonts w:ascii="Times New Roman" w:hAnsi="Times New Roman" w:cs="Times New Roman"/>
          <w:sz w:val="24"/>
          <w:szCs w:val="24"/>
        </w:rPr>
        <w:t>Kavalur</w:t>
      </w:r>
      <w:proofErr w:type="spellEnd"/>
      <w:r>
        <w:rPr>
          <w:rFonts w:ascii="Times New Roman" w:hAnsi="Times New Roman" w:cs="Times New Roman"/>
          <w:sz w:val="24"/>
          <w:szCs w:val="24"/>
        </w:rPr>
        <w:t xml:space="preserve"> Hills at </w:t>
      </w:r>
      <w:proofErr w:type="spellStart"/>
      <w:r>
        <w:rPr>
          <w:rFonts w:ascii="Times New Roman" w:hAnsi="Times New Roman" w:cs="Times New Roman"/>
          <w:sz w:val="24"/>
          <w:szCs w:val="24"/>
        </w:rPr>
        <w:t>Thirupatur</w:t>
      </w:r>
      <w:proofErr w:type="spellEnd"/>
      <w:r>
        <w:rPr>
          <w:rFonts w:ascii="Times New Roman" w:hAnsi="Times New Roman" w:cs="Times New Roman"/>
          <w:sz w:val="24"/>
          <w:szCs w:val="24"/>
        </w:rPr>
        <w:t xml:space="preserve"> District, namely, </w:t>
      </w:r>
      <w:r w:rsidRPr="005F39C5">
        <w:rPr>
          <w:rFonts w:ascii="Times New Roman" w:hAnsi="Times New Roman" w:cs="Times New Roman"/>
          <w:i/>
          <w:sz w:val="24"/>
          <w:szCs w:val="24"/>
        </w:rPr>
        <w:t xml:space="preserve">Acacia </w:t>
      </w:r>
      <w:proofErr w:type="spellStart"/>
      <w:r w:rsidRPr="005F39C5">
        <w:rPr>
          <w:rFonts w:ascii="Times New Roman" w:hAnsi="Times New Roman" w:cs="Times New Roman"/>
          <w:i/>
          <w:sz w:val="24"/>
          <w:szCs w:val="24"/>
        </w:rPr>
        <w:t>caesia</w:t>
      </w:r>
      <w:proofErr w:type="spellEnd"/>
      <w:r>
        <w:rPr>
          <w:rFonts w:ascii="Times New Roman" w:hAnsi="Times New Roman" w:cs="Times New Roman"/>
          <w:sz w:val="24"/>
          <w:szCs w:val="24"/>
        </w:rPr>
        <w:t xml:space="preserve">, </w:t>
      </w:r>
      <w:proofErr w:type="spellStart"/>
      <w:r w:rsidRPr="005F39C5">
        <w:rPr>
          <w:rFonts w:ascii="Times New Roman" w:hAnsi="Times New Roman" w:cs="Times New Roman"/>
          <w:i/>
          <w:sz w:val="24"/>
          <w:szCs w:val="24"/>
        </w:rPr>
        <w:t>Alangiumsalvifolium</w:t>
      </w:r>
      <w:proofErr w:type="spellEnd"/>
      <w:r>
        <w:rPr>
          <w:rFonts w:ascii="Times New Roman" w:hAnsi="Times New Roman" w:cs="Times New Roman"/>
          <w:sz w:val="24"/>
          <w:szCs w:val="24"/>
        </w:rPr>
        <w:t xml:space="preserve"> and </w:t>
      </w:r>
      <w:proofErr w:type="spellStart"/>
      <w:r w:rsidRPr="005F39C5">
        <w:rPr>
          <w:rFonts w:ascii="Times New Roman" w:hAnsi="Times New Roman" w:cs="Times New Roman"/>
          <w:i/>
          <w:sz w:val="24"/>
          <w:szCs w:val="24"/>
        </w:rPr>
        <w:t>Commiphoracaudata</w:t>
      </w:r>
      <w:proofErr w:type="spellEnd"/>
      <w:r>
        <w:rPr>
          <w:rFonts w:ascii="Times New Roman" w:hAnsi="Times New Roman" w:cs="Times New Roman"/>
          <w:sz w:val="24"/>
          <w:szCs w:val="24"/>
        </w:rPr>
        <w:t xml:space="preserve">. </w:t>
      </w:r>
    </w:p>
    <w:p w14:paraId="53936EE8" w14:textId="77777777" w:rsidR="00DD3F38" w:rsidRPr="00DA1D3D" w:rsidRDefault="00DD3F38" w:rsidP="00DD3F38">
      <w:pPr>
        <w:rPr>
          <w:rFonts w:ascii="Times New Roman" w:hAnsi="Times New Roman" w:cs="Times New Roman"/>
          <w:b/>
          <w:sz w:val="24"/>
          <w:szCs w:val="24"/>
        </w:rPr>
      </w:pPr>
      <w:r w:rsidRPr="00DA1D3D">
        <w:rPr>
          <w:rFonts w:ascii="Times New Roman" w:hAnsi="Times New Roman" w:cs="Times New Roman"/>
          <w:b/>
          <w:sz w:val="24"/>
          <w:szCs w:val="24"/>
        </w:rPr>
        <w:t>Materials and Methods</w:t>
      </w:r>
    </w:p>
    <w:p w14:paraId="5A1292EC" w14:textId="72594E9C" w:rsidR="00DD3F38" w:rsidRDefault="00DD3F38" w:rsidP="00DD3F38">
      <w:pPr>
        <w:ind w:firstLine="720"/>
        <w:jc w:val="both"/>
        <w:rPr>
          <w:rFonts w:ascii="Times New Roman" w:hAnsi="Times New Roman" w:cs="Times New Roman"/>
          <w:sz w:val="24"/>
          <w:szCs w:val="24"/>
        </w:rPr>
      </w:pPr>
      <w:r>
        <w:rPr>
          <w:rFonts w:ascii="Times New Roman" w:hAnsi="Times New Roman" w:cs="Times New Roman"/>
          <w:sz w:val="24"/>
          <w:szCs w:val="24"/>
        </w:rPr>
        <w:t>The</w:t>
      </w:r>
      <w:r w:rsidR="00A6185D">
        <w:rPr>
          <w:rFonts w:ascii="Times New Roman" w:hAnsi="Times New Roman" w:cs="Times New Roman"/>
          <w:sz w:val="24"/>
          <w:szCs w:val="24"/>
        </w:rPr>
        <w:t xml:space="preserve"> plant material being</w:t>
      </w:r>
      <w:r>
        <w:rPr>
          <w:rFonts w:ascii="Times New Roman" w:hAnsi="Times New Roman" w:cs="Times New Roman"/>
          <w:sz w:val="24"/>
          <w:szCs w:val="24"/>
        </w:rPr>
        <w:t xml:space="preserve"> leaves with galls were fixed in FAA (Formalin-Acetic Acid-Alcohol) separately.   For morphological study, photographed</w:t>
      </w:r>
      <w:r w:rsidR="00A6185D">
        <w:rPr>
          <w:rFonts w:ascii="Times New Roman" w:hAnsi="Times New Roman" w:cs="Times New Roman"/>
          <w:sz w:val="24"/>
          <w:szCs w:val="24"/>
        </w:rPr>
        <w:t xml:space="preserve"> and interpreted</w:t>
      </w:r>
      <w:r>
        <w:rPr>
          <w:rFonts w:ascii="Times New Roman" w:hAnsi="Times New Roman" w:cs="Times New Roman"/>
          <w:sz w:val="24"/>
          <w:szCs w:val="24"/>
        </w:rPr>
        <w:t xml:space="preserve">.  The host plant was identified with the help of ‘The Plant Book’ by Mabberley (2005) and ‘The Flora of the Presidency </w:t>
      </w:r>
      <w:r>
        <w:rPr>
          <w:rFonts w:ascii="Times New Roman" w:hAnsi="Times New Roman" w:cs="Times New Roman"/>
          <w:sz w:val="24"/>
          <w:szCs w:val="24"/>
        </w:rPr>
        <w:lastRenderedPageBreak/>
        <w:t xml:space="preserve">of Madras’ by Gamble (1957).  The gall causing organism was identified with the help of the previous literature ‘Plant Galls of India’, by Mani (2000).  </w:t>
      </w:r>
      <w:proofErr w:type="spellStart"/>
      <w:r>
        <w:rPr>
          <w:rFonts w:ascii="Times New Roman" w:hAnsi="Times New Roman" w:cs="Times New Roman"/>
          <w:sz w:val="24"/>
          <w:szCs w:val="24"/>
        </w:rPr>
        <w:t>Toludine</w:t>
      </w:r>
      <w:proofErr w:type="spellEnd"/>
      <w:r>
        <w:rPr>
          <w:rFonts w:ascii="Times New Roman" w:hAnsi="Times New Roman" w:cs="Times New Roman"/>
          <w:sz w:val="24"/>
          <w:szCs w:val="24"/>
        </w:rPr>
        <w:t xml:space="preserve"> blue is a polychromatic stain, </w:t>
      </w:r>
      <w:r w:rsidR="00A6185D">
        <w:rPr>
          <w:rFonts w:ascii="Times New Roman" w:hAnsi="Times New Roman" w:cs="Times New Roman"/>
          <w:sz w:val="24"/>
          <w:szCs w:val="24"/>
        </w:rPr>
        <w:t>was used for staining</w:t>
      </w:r>
      <w:r>
        <w:rPr>
          <w:rFonts w:ascii="Times New Roman" w:hAnsi="Times New Roman" w:cs="Times New Roman"/>
          <w:sz w:val="24"/>
          <w:szCs w:val="24"/>
        </w:rPr>
        <w:t xml:space="preserve">  The dye render pink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to the cellulose walls, blue to the lignified to the lignified to the lignified cells, dark green in to suberin, violet to the mucilage, blue to the protein</w:t>
      </w:r>
      <w:r w:rsidR="00A6185D">
        <w:rPr>
          <w:rFonts w:ascii="Times New Roman" w:hAnsi="Times New Roman" w:cs="Times New Roman"/>
          <w:sz w:val="24"/>
          <w:szCs w:val="24"/>
        </w:rPr>
        <w:t>.</w:t>
      </w:r>
      <w:r>
        <w:rPr>
          <w:rFonts w:ascii="Times New Roman" w:hAnsi="Times New Roman" w:cs="Times New Roman"/>
          <w:sz w:val="24"/>
          <w:szCs w:val="24"/>
        </w:rPr>
        <w:t xml:space="preserve"> Descriptive terms of the anatomical features are as given the standard Anatomy books (Esau, 1964). </w:t>
      </w:r>
    </w:p>
    <w:p w14:paraId="159B3D01" w14:textId="77777777" w:rsidR="00DD3F38" w:rsidRPr="00604D95" w:rsidRDefault="00DD3F38" w:rsidP="00DD3F38">
      <w:pPr>
        <w:rPr>
          <w:rFonts w:ascii="Times New Roman" w:hAnsi="Times New Roman" w:cs="Times New Roman"/>
          <w:b/>
          <w:sz w:val="24"/>
          <w:szCs w:val="24"/>
        </w:rPr>
      </w:pPr>
      <w:r w:rsidRPr="00604D95">
        <w:rPr>
          <w:rFonts w:ascii="Times New Roman" w:hAnsi="Times New Roman" w:cs="Times New Roman"/>
          <w:b/>
          <w:sz w:val="24"/>
          <w:szCs w:val="24"/>
        </w:rPr>
        <w:t>Photomicrographs</w:t>
      </w:r>
    </w:p>
    <w:p w14:paraId="7F801DF6" w14:textId="26205DFE" w:rsidR="00DD3F38" w:rsidRDefault="00DD3F38" w:rsidP="00DD3F38">
      <w:pPr>
        <w:ind w:firstLine="720"/>
        <w:jc w:val="both"/>
        <w:rPr>
          <w:rFonts w:ascii="Times New Roman" w:hAnsi="Times New Roman" w:cs="Times New Roman"/>
          <w:sz w:val="24"/>
          <w:szCs w:val="24"/>
        </w:rPr>
      </w:pPr>
      <w:r>
        <w:rPr>
          <w:rFonts w:ascii="Times New Roman" w:hAnsi="Times New Roman" w:cs="Times New Roman"/>
          <w:sz w:val="24"/>
          <w:szCs w:val="24"/>
        </w:rPr>
        <w:t>Photographs of different magnifications were</w:t>
      </w:r>
      <w:r w:rsidR="00A6185D">
        <w:rPr>
          <w:rFonts w:ascii="Times New Roman" w:hAnsi="Times New Roman" w:cs="Times New Roman"/>
          <w:sz w:val="24"/>
          <w:szCs w:val="24"/>
        </w:rPr>
        <w:t xml:space="preserve"> </w:t>
      </w:r>
      <w:r>
        <w:rPr>
          <w:rFonts w:ascii="Times New Roman" w:hAnsi="Times New Roman" w:cs="Times New Roman"/>
          <w:sz w:val="24"/>
          <w:szCs w:val="24"/>
        </w:rPr>
        <w:t xml:space="preserve">taken with Nikon Labphot-2 microscopic unit.  </w:t>
      </w:r>
    </w:p>
    <w:p w14:paraId="710A54F5" w14:textId="77777777" w:rsidR="00DD3F38" w:rsidRPr="009E0DE6" w:rsidRDefault="00DD3F38" w:rsidP="00DD3F38">
      <w:pPr>
        <w:jc w:val="both"/>
        <w:rPr>
          <w:rFonts w:ascii="Times New Roman" w:hAnsi="Times New Roman" w:cs="Times New Roman"/>
          <w:b/>
          <w:sz w:val="24"/>
          <w:szCs w:val="24"/>
        </w:rPr>
      </w:pPr>
      <w:r w:rsidRPr="009E0DE6">
        <w:rPr>
          <w:rFonts w:ascii="Times New Roman" w:hAnsi="Times New Roman" w:cs="Times New Roman"/>
          <w:b/>
          <w:sz w:val="24"/>
          <w:szCs w:val="24"/>
        </w:rPr>
        <w:t>Observations</w:t>
      </w:r>
    </w:p>
    <w:p w14:paraId="346A3F1B" w14:textId="58F8ED02" w:rsidR="00DD3F38" w:rsidRDefault="00DD3F38" w:rsidP="00DD3F38">
      <w:pPr>
        <w:pStyle w:val="NoSpacing"/>
        <w:jc w:val="both"/>
        <w:rPr>
          <w:rFonts w:ascii="Times New Roman" w:hAnsi="Times New Roman"/>
          <w:sz w:val="24"/>
          <w:szCs w:val="24"/>
        </w:rPr>
      </w:pPr>
      <w:r>
        <w:rPr>
          <w:rFonts w:ascii="Times New Roman" w:hAnsi="Times New Roman"/>
          <w:b/>
          <w:sz w:val="24"/>
          <w:szCs w:val="24"/>
        </w:rPr>
        <w:t xml:space="preserve">1. </w:t>
      </w:r>
      <w:r w:rsidRPr="009E0DE6">
        <w:rPr>
          <w:rFonts w:ascii="Times New Roman" w:hAnsi="Times New Roman"/>
          <w:b/>
          <w:i/>
          <w:sz w:val="24"/>
          <w:szCs w:val="24"/>
        </w:rPr>
        <w:t xml:space="preserve">Acacia </w:t>
      </w:r>
      <w:proofErr w:type="spellStart"/>
      <w:r w:rsidRPr="009E0DE6">
        <w:rPr>
          <w:rFonts w:ascii="Times New Roman" w:hAnsi="Times New Roman"/>
          <w:b/>
          <w:i/>
          <w:sz w:val="24"/>
          <w:szCs w:val="24"/>
        </w:rPr>
        <w:t>caesia</w:t>
      </w:r>
      <w:proofErr w:type="spellEnd"/>
      <w:r w:rsidRPr="009E0DE6">
        <w:rPr>
          <w:rFonts w:ascii="Times New Roman" w:hAnsi="Times New Roman"/>
          <w:sz w:val="24"/>
          <w:szCs w:val="24"/>
        </w:rPr>
        <w:t xml:space="preserve"> W.&amp; A.</w:t>
      </w:r>
      <w:r>
        <w:rPr>
          <w:sz w:val="24"/>
          <w:szCs w:val="24"/>
        </w:rPr>
        <w:t xml:space="preserve"> (</w:t>
      </w:r>
      <w:r>
        <w:rPr>
          <w:rFonts w:ascii="Times New Roman" w:hAnsi="Times New Roman"/>
          <w:sz w:val="24"/>
          <w:szCs w:val="24"/>
        </w:rPr>
        <w:t xml:space="preserve">Mimosaceae) – </w:t>
      </w:r>
    </w:p>
    <w:p w14:paraId="6B03AB46" w14:textId="77777777" w:rsidR="00DD3F38" w:rsidRDefault="00DD3F38" w:rsidP="00DD3F38">
      <w:pPr>
        <w:pStyle w:val="NoSpacing"/>
        <w:rPr>
          <w:rFonts w:ascii="Times New Roman" w:hAnsi="Times New Roman"/>
          <w:sz w:val="24"/>
          <w:szCs w:val="24"/>
        </w:rPr>
      </w:pPr>
    </w:p>
    <w:p w14:paraId="06CE8CAD" w14:textId="535ED3CF" w:rsidR="00DD3F38" w:rsidRDefault="00DF507F" w:rsidP="00DD3F38">
      <w:pPr>
        <w:pStyle w:val="NoSpacing"/>
        <w:jc w:val="both"/>
        <w:rPr>
          <w:rFonts w:ascii="Times New Roman" w:hAnsi="Times New Roman"/>
          <w:sz w:val="24"/>
          <w:szCs w:val="24"/>
        </w:rPr>
      </w:pPr>
      <w:r>
        <w:rPr>
          <w:rFonts w:ascii="Times New Roman" w:hAnsi="Times New Roman"/>
          <w:sz w:val="24"/>
          <w:szCs w:val="24"/>
        </w:rPr>
        <w:t xml:space="preserve">Reported the </w:t>
      </w:r>
      <w:r w:rsidR="00DD3F38">
        <w:rPr>
          <w:rFonts w:ascii="Times New Roman" w:hAnsi="Times New Roman"/>
          <w:sz w:val="24"/>
          <w:szCs w:val="24"/>
        </w:rPr>
        <w:t xml:space="preserve"> ‘</w:t>
      </w:r>
      <w:proofErr w:type="spellStart"/>
      <w:r w:rsidR="00DD3F38">
        <w:rPr>
          <w:rFonts w:ascii="Times New Roman" w:hAnsi="Times New Roman"/>
          <w:sz w:val="24"/>
          <w:szCs w:val="24"/>
        </w:rPr>
        <w:t>Caulifourous</w:t>
      </w:r>
      <w:proofErr w:type="spellEnd"/>
      <w:r w:rsidR="00DD3F38">
        <w:rPr>
          <w:rFonts w:ascii="Times New Roman" w:hAnsi="Times New Roman"/>
          <w:sz w:val="24"/>
          <w:szCs w:val="24"/>
        </w:rPr>
        <w:t xml:space="preserve"> gall’  - Foliar gall several leaflets of a pinna or entire leaf with almost of leaflets are infested and turned into irregular, tuberculate, highly convoluted irregular mass; the gall, when young is pale green and turns brick red when old; the leaflets lose their identity and get agglomerated into a mass.  The gall mass is a fusion of several deformed leaf lets. </w:t>
      </w:r>
    </w:p>
    <w:p w14:paraId="3CF78038" w14:textId="77777777" w:rsidR="00DD3F38" w:rsidRDefault="00DD3F38" w:rsidP="00DD3F38">
      <w:pPr>
        <w:pStyle w:val="NoSpacing"/>
        <w:rPr>
          <w:rFonts w:ascii="Times New Roman" w:hAnsi="Times New Roman"/>
          <w:b/>
          <w:sz w:val="24"/>
          <w:szCs w:val="24"/>
        </w:rPr>
      </w:pPr>
    </w:p>
    <w:p w14:paraId="73A3F495" w14:textId="6366C761" w:rsidR="00DD3F38" w:rsidRDefault="00DD3F38" w:rsidP="00DD3F38">
      <w:pPr>
        <w:pStyle w:val="NoSpacing"/>
        <w:jc w:val="both"/>
        <w:rPr>
          <w:rFonts w:ascii="Times New Roman" w:hAnsi="Times New Roman"/>
          <w:sz w:val="24"/>
          <w:szCs w:val="24"/>
        </w:rPr>
      </w:pPr>
      <w:r w:rsidRPr="00A415FB">
        <w:rPr>
          <w:rFonts w:ascii="Times New Roman" w:hAnsi="Times New Roman"/>
          <w:b/>
          <w:sz w:val="24"/>
          <w:szCs w:val="24"/>
        </w:rPr>
        <w:t>Anatomy of Gall</w:t>
      </w:r>
      <w:r>
        <w:rPr>
          <w:rFonts w:ascii="Times New Roman" w:hAnsi="Times New Roman"/>
          <w:sz w:val="24"/>
          <w:szCs w:val="24"/>
        </w:rPr>
        <w:t xml:space="preserve">– The mite infects the meristematic axillary bud of the plant; the bud consists of apical meristem, leaf primordial and bud scales.  The anatomy of the gall is typical leaf.  The mites are usually dispersed by wind and when deposited on the young </w:t>
      </w:r>
      <w:proofErr w:type="spellStart"/>
      <w:r>
        <w:rPr>
          <w:rFonts w:ascii="Times New Roman" w:hAnsi="Times New Roman"/>
          <w:sz w:val="24"/>
          <w:szCs w:val="24"/>
        </w:rPr>
        <w:t>axiallary</w:t>
      </w:r>
      <w:proofErr w:type="spellEnd"/>
      <w:r>
        <w:rPr>
          <w:rFonts w:ascii="Times New Roman" w:hAnsi="Times New Roman"/>
          <w:sz w:val="24"/>
          <w:szCs w:val="24"/>
        </w:rPr>
        <w:t xml:space="preserve"> buds, they feed on the surface cells of the young organs.  The feeding stimulus causes proliferation of the epidermal and </w:t>
      </w:r>
      <w:proofErr w:type="spellStart"/>
      <w:r>
        <w:rPr>
          <w:rFonts w:ascii="Times New Roman" w:hAnsi="Times New Roman"/>
          <w:sz w:val="24"/>
          <w:szCs w:val="24"/>
        </w:rPr>
        <w:t>subepidermalcells</w:t>
      </w:r>
      <w:proofErr w:type="spellEnd"/>
      <w:r>
        <w:rPr>
          <w:rFonts w:ascii="Times New Roman" w:hAnsi="Times New Roman"/>
          <w:sz w:val="24"/>
          <w:szCs w:val="24"/>
        </w:rPr>
        <w:t xml:space="preserve">, which develop into tuberculate tissue masses provide a conducive domicile for feed and to live.  </w:t>
      </w:r>
    </w:p>
    <w:p w14:paraId="73EAF495" w14:textId="77777777" w:rsidR="00DD3F38" w:rsidRDefault="00DD3F38" w:rsidP="00DD3F38">
      <w:pPr>
        <w:pStyle w:val="NoSpacing"/>
        <w:rPr>
          <w:rFonts w:ascii="Times New Roman" w:hAnsi="Times New Roman"/>
          <w:sz w:val="24"/>
          <w:szCs w:val="24"/>
        </w:rPr>
      </w:pPr>
    </w:p>
    <w:p w14:paraId="40C40449" w14:textId="5D1F1653" w:rsidR="00DD3F38" w:rsidRDefault="00DD3F38" w:rsidP="00DD3F38">
      <w:pPr>
        <w:pStyle w:val="NoSpacing"/>
        <w:jc w:val="both"/>
        <w:rPr>
          <w:rFonts w:ascii="Times New Roman" w:hAnsi="Times New Roman"/>
          <w:sz w:val="24"/>
          <w:szCs w:val="24"/>
        </w:rPr>
      </w:pPr>
      <w:r>
        <w:rPr>
          <w:rFonts w:ascii="Times New Roman" w:hAnsi="Times New Roman"/>
          <w:b/>
          <w:sz w:val="24"/>
          <w:szCs w:val="24"/>
        </w:rPr>
        <w:t xml:space="preserve">2. </w:t>
      </w:r>
      <w:proofErr w:type="spellStart"/>
      <w:r w:rsidRPr="00A415FB">
        <w:rPr>
          <w:rFonts w:ascii="Times New Roman" w:hAnsi="Times New Roman"/>
          <w:b/>
          <w:i/>
          <w:sz w:val="24"/>
          <w:szCs w:val="24"/>
        </w:rPr>
        <w:t>Alangium</w:t>
      </w:r>
      <w:proofErr w:type="spellEnd"/>
      <w:r w:rsidR="00F710CD">
        <w:rPr>
          <w:rFonts w:ascii="Times New Roman" w:hAnsi="Times New Roman"/>
          <w:b/>
          <w:i/>
          <w:sz w:val="24"/>
          <w:szCs w:val="24"/>
        </w:rPr>
        <w:t xml:space="preserve"> </w:t>
      </w:r>
      <w:proofErr w:type="spellStart"/>
      <w:r w:rsidRPr="00A415FB">
        <w:rPr>
          <w:rFonts w:ascii="Times New Roman" w:hAnsi="Times New Roman"/>
          <w:b/>
          <w:i/>
          <w:sz w:val="24"/>
          <w:szCs w:val="24"/>
        </w:rPr>
        <w:t>salvifolium</w:t>
      </w:r>
      <w:proofErr w:type="spellEnd"/>
      <w:r>
        <w:rPr>
          <w:rFonts w:ascii="Times New Roman" w:hAnsi="Times New Roman"/>
          <w:sz w:val="24"/>
          <w:szCs w:val="24"/>
        </w:rPr>
        <w:t xml:space="preserve"> (L. f.) Wang. – </w:t>
      </w:r>
      <w:r w:rsidR="00DF507F">
        <w:rPr>
          <w:rFonts w:ascii="Times New Roman" w:hAnsi="Times New Roman"/>
          <w:sz w:val="24"/>
          <w:szCs w:val="24"/>
        </w:rPr>
        <w:t>leaves</w:t>
      </w:r>
      <w:r>
        <w:rPr>
          <w:rFonts w:ascii="Times New Roman" w:hAnsi="Times New Roman"/>
          <w:sz w:val="24"/>
          <w:szCs w:val="24"/>
        </w:rPr>
        <w:t xml:space="preserve"> were incited by the mite </w:t>
      </w:r>
      <w:proofErr w:type="spellStart"/>
      <w:r w:rsidRPr="007C58F9">
        <w:rPr>
          <w:rFonts w:ascii="Times New Roman" w:hAnsi="Times New Roman"/>
          <w:i/>
          <w:sz w:val="24"/>
          <w:szCs w:val="24"/>
        </w:rPr>
        <w:t>Eriophyesalangii</w:t>
      </w:r>
      <w:r>
        <w:rPr>
          <w:rFonts w:ascii="Times New Roman" w:hAnsi="Times New Roman"/>
          <w:sz w:val="24"/>
          <w:szCs w:val="24"/>
        </w:rPr>
        <w:t>Nalea</w:t>
      </w:r>
      <w:proofErr w:type="spellEnd"/>
      <w:r>
        <w:rPr>
          <w:rFonts w:ascii="Times New Roman" w:hAnsi="Times New Roman"/>
          <w:sz w:val="24"/>
          <w:szCs w:val="24"/>
        </w:rPr>
        <w:t xml:space="preserve"> (</w:t>
      </w:r>
      <w:proofErr w:type="spellStart"/>
      <w:r>
        <w:rPr>
          <w:rFonts w:ascii="Times New Roman" w:hAnsi="Times New Roman"/>
          <w:sz w:val="24"/>
          <w:szCs w:val="24"/>
        </w:rPr>
        <w:t>Acarina</w:t>
      </w:r>
      <w:proofErr w:type="spellEnd"/>
      <w:r>
        <w:rPr>
          <w:rFonts w:ascii="Times New Roman" w:hAnsi="Times New Roman"/>
          <w:sz w:val="24"/>
          <w:szCs w:val="24"/>
        </w:rPr>
        <w:t xml:space="preserve">). gall epiphyllous, irregularly </w:t>
      </w:r>
      <w:proofErr w:type="spellStart"/>
      <w:r>
        <w:rPr>
          <w:rFonts w:ascii="Times New Roman" w:hAnsi="Times New Roman"/>
          <w:sz w:val="24"/>
          <w:szCs w:val="24"/>
        </w:rPr>
        <w:t>subglobose</w:t>
      </w:r>
      <w:proofErr w:type="spellEnd"/>
      <w:r>
        <w:rPr>
          <w:rFonts w:ascii="Times New Roman" w:hAnsi="Times New Roman"/>
          <w:sz w:val="24"/>
          <w:szCs w:val="24"/>
        </w:rPr>
        <w:t xml:space="preserve">, verrucose, sessile, free or sometimes also a few agglomerate, pale yellow or yellowish green pouch gall, with large wide open ostiole on the lower side, gall cavity filled with fine, short, rusty-brown </w:t>
      </w:r>
      <w:proofErr w:type="spellStart"/>
      <w:r>
        <w:rPr>
          <w:rFonts w:ascii="Times New Roman" w:hAnsi="Times New Roman"/>
          <w:sz w:val="24"/>
          <w:szCs w:val="24"/>
        </w:rPr>
        <w:t>erineum</w:t>
      </w:r>
      <w:proofErr w:type="spellEnd"/>
      <w:r>
        <w:rPr>
          <w:rFonts w:ascii="Times New Roman" w:hAnsi="Times New Roman"/>
          <w:sz w:val="24"/>
          <w:szCs w:val="24"/>
        </w:rPr>
        <w:t xml:space="preserve">.  Size 2 – 15 mm in diameter; distributed in northern </w:t>
      </w:r>
      <w:proofErr w:type="spellStart"/>
      <w:r>
        <w:rPr>
          <w:rFonts w:ascii="Times New Roman" w:hAnsi="Times New Roman"/>
          <w:sz w:val="24"/>
          <w:szCs w:val="24"/>
        </w:rPr>
        <w:t>coromandal</w:t>
      </w:r>
      <w:proofErr w:type="spellEnd"/>
      <w:r>
        <w:rPr>
          <w:rFonts w:ascii="Times New Roman" w:hAnsi="Times New Roman"/>
          <w:sz w:val="24"/>
          <w:szCs w:val="24"/>
        </w:rPr>
        <w:t xml:space="preserve"> coast. </w:t>
      </w:r>
    </w:p>
    <w:p w14:paraId="3AE5409B" w14:textId="77777777" w:rsidR="00DD3F38" w:rsidRDefault="00DD3F38" w:rsidP="00DD3F38">
      <w:pPr>
        <w:pStyle w:val="NoSpacing"/>
        <w:jc w:val="both"/>
        <w:rPr>
          <w:rFonts w:ascii="Times New Roman" w:hAnsi="Times New Roman"/>
          <w:sz w:val="24"/>
          <w:szCs w:val="24"/>
        </w:rPr>
      </w:pPr>
    </w:p>
    <w:p w14:paraId="1E10C7C1" w14:textId="77777777" w:rsidR="00DD3F38" w:rsidRDefault="00DD3F38" w:rsidP="00DD3F38">
      <w:pPr>
        <w:pStyle w:val="NoSpacing"/>
        <w:rPr>
          <w:rFonts w:ascii="Times New Roman" w:hAnsi="Times New Roman"/>
          <w:sz w:val="24"/>
          <w:szCs w:val="24"/>
        </w:rPr>
      </w:pPr>
    </w:p>
    <w:p w14:paraId="04CBF0F6" w14:textId="77777777" w:rsidR="00DD3F38" w:rsidRDefault="00DD3F38" w:rsidP="00DD3F38">
      <w:pPr>
        <w:pStyle w:val="NoSpacing"/>
        <w:rPr>
          <w:rFonts w:ascii="Times New Roman" w:hAnsi="Times New Roman"/>
          <w:b/>
          <w:sz w:val="24"/>
          <w:szCs w:val="24"/>
        </w:rPr>
      </w:pPr>
    </w:p>
    <w:p w14:paraId="1EE7C989" w14:textId="77777777" w:rsidR="00DD3F38" w:rsidRPr="00A95455" w:rsidRDefault="00DD3F38" w:rsidP="00DD3F38">
      <w:pPr>
        <w:pStyle w:val="NoSpacing"/>
        <w:rPr>
          <w:rFonts w:ascii="Times New Roman" w:hAnsi="Times New Roman"/>
          <w:b/>
          <w:sz w:val="24"/>
          <w:szCs w:val="24"/>
        </w:rPr>
      </w:pPr>
      <w:r w:rsidRPr="00A95455">
        <w:rPr>
          <w:rFonts w:ascii="Times New Roman" w:hAnsi="Times New Roman"/>
          <w:b/>
          <w:sz w:val="24"/>
          <w:szCs w:val="24"/>
        </w:rPr>
        <w:t xml:space="preserve">Results and Discussion </w:t>
      </w:r>
    </w:p>
    <w:p w14:paraId="3D2B6124" w14:textId="2F65C6DE" w:rsidR="00DD3F38" w:rsidRDefault="00DD3F38" w:rsidP="00DD3F38">
      <w:pPr>
        <w:pStyle w:val="NoSpacing"/>
        <w:ind w:firstLine="720"/>
        <w:jc w:val="both"/>
        <w:rPr>
          <w:rFonts w:ascii="Times New Roman" w:hAnsi="Times New Roman"/>
          <w:sz w:val="24"/>
          <w:szCs w:val="24"/>
        </w:rPr>
      </w:pPr>
      <w:r>
        <w:rPr>
          <w:rFonts w:ascii="Times New Roman" w:hAnsi="Times New Roman"/>
          <w:sz w:val="24"/>
          <w:szCs w:val="24"/>
        </w:rPr>
        <w:t xml:space="preserve">The plant galls of </w:t>
      </w:r>
      <w:proofErr w:type="spellStart"/>
      <w:r>
        <w:rPr>
          <w:rFonts w:ascii="Times New Roman" w:hAnsi="Times New Roman"/>
          <w:sz w:val="24"/>
          <w:szCs w:val="24"/>
        </w:rPr>
        <w:t>Thirupathur</w:t>
      </w:r>
      <w:proofErr w:type="spellEnd"/>
      <w:r>
        <w:rPr>
          <w:rFonts w:ascii="Times New Roman" w:hAnsi="Times New Roman"/>
          <w:sz w:val="24"/>
          <w:szCs w:val="24"/>
        </w:rPr>
        <w:t xml:space="preserve"> district are induced by agents of diversified taxonomic groups.  </w:t>
      </w:r>
    </w:p>
    <w:p w14:paraId="443A69C9" w14:textId="77777777" w:rsidR="00DD3F38" w:rsidRDefault="00DD3F38" w:rsidP="00DD3F38">
      <w:pPr>
        <w:pStyle w:val="NoSpacing"/>
        <w:rPr>
          <w:rFonts w:ascii="Times New Roman" w:hAnsi="Times New Roman"/>
          <w:b/>
          <w:sz w:val="24"/>
          <w:szCs w:val="24"/>
        </w:rPr>
      </w:pPr>
    </w:p>
    <w:p w14:paraId="0FF91758" w14:textId="77777777" w:rsidR="00DD3F38" w:rsidRPr="00A95455" w:rsidRDefault="00DD3F38" w:rsidP="00DD3F38">
      <w:pPr>
        <w:pStyle w:val="NoSpacing"/>
        <w:rPr>
          <w:rFonts w:ascii="Times New Roman" w:hAnsi="Times New Roman"/>
          <w:b/>
          <w:sz w:val="24"/>
          <w:szCs w:val="24"/>
        </w:rPr>
      </w:pPr>
      <w:r w:rsidRPr="00A95455">
        <w:rPr>
          <w:rFonts w:ascii="Times New Roman" w:hAnsi="Times New Roman"/>
          <w:b/>
          <w:sz w:val="24"/>
          <w:szCs w:val="24"/>
        </w:rPr>
        <w:t xml:space="preserve">References </w:t>
      </w:r>
    </w:p>
    <w:p w14:paraId="62013DD8" w14:textId="77777777" w:rsidR="00DD3F38" w:rsidRPr="00CF27D3" w:rsidRDefault="00DD3F38" w:rsidP="00DD3F38">
      <w:pPr>
        <w:pStyle w:val="ListParagraph"/>
        <w:numPr>
          <w:ilvl w:val="0"/>
          <w:numId w:val="1"/>
        </w:numPr>
        <w:rPr>
          <w:rFonts w:ascii="Times New Roman" w:hAnsi="Times New Roman"/>
          <w:sz w:val="24"/>
          <w:szCs w:val="24"/>
        </w:rPr>
      </w:pPr>
      <w:proofErr w:type="spellStart"/>
      <w:r w:rsidRPr="00CF27D3">
        <w:rPr>
          <w:rFonts w:ascii="Times New Roman" w:hAnsi="Times New Roman"/>
          <w:sz w:val="24"/>
          <w:szCs w:val="24"/>
        </w:rPr>
        <w:t>Channabasavanna</w:t>
      </w:r>
      <w:proofErr w:type="spellEnd"/>
      <w:r w:rsidRPr="00CF27D3">
        <w:rPr>
          <w:rFonts w:ascii="Times New Roman" w:hAnsi="Times New Roman"/>
          <w:sz w:val="24"/>
          <w:szCs w:val="24"/>
        </w:rPr>
        <w:t xml:space="preserve">, G. P. 1981. (ed.) Contributions to Acarology in India.  Department of Entomology, University of Agricultural Sciences, Bangalore. </w:t>
      </w:r>
    </w:p>
    <w:p w14:paraId="64AE6E1E" w14:textId="77777777"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Esau, K, 1964. Plant Anatomy </w:t>
      </w:r>
      <w:proofErr w:type="spellStart"/>
      <w:r w:rsidRPr="00CF27D3">
        <w:rPr>
          <w:rFonts w:ascii="Times New Roman" w:hAnsi="Times New Roman"/>
          <w:sz w:val="24"/>
          <w:szCs w:val="24"/>
        </w:rPr>
        <w:t>Joyhn</w:t>
      </w:r>
      <w:proofErr w:type="spellEnd"/>
      <w:r w:rsidRPr="00CF27D3">
        <w:rPr>
          <w:rFonts w:ascii="Times New Roman" w:hAnsi="Times New Roman"/>
          <w:sz w:val="24"/>
          <w:szCs w:val="24"/>
        </w:rPr>
        <w:t xml:space="preserve"> Wiley &amp; Sons. New York p. 767. </w:t>
      </w:r>
    </w:p>
    <w:p w14:paraId="12C36F42" w14:textId="77777777"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lastRenderedPageBreak/>
        <w:t xml:space="preserve">Foster, A.S. 1934. The use of tannic acid and iron chloride for staining cell walls in meristematic tissue. Stain Technol. 99: 91 – 92.  </w:t>
      </w:r>
    </w:p>
    <w:p w14:paraId="6E900234" w14:textId="77777777"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Gamble, J. S. 1957. Flora of the Presidency of Madras, 3 Vol. Botanical Survey of India.  Calcutta, India. </w:t>
      </w:r>
    </w:p>
    <w:p w14:paraId="25B16CD1" w14:textId="77777777"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Gopi, M.  2018. Utility of plant galls. Indian Journal of Economics and Development. Vol 6 (10), pp. 1 – 10. </w:t>
      </w:r>
    </w:p>
    <w:p w14:paraId="22A8655F" w14:textId="77777777"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Gopi, M. 2021. Plant Galls : Hitherto untapped focus on positive approach. Book Chapter entitled ‘Gall-Inducing Arthropods on Forest Trees’. Scientific Publishers. Edited by John Prasanth Jacob. pp. 63 - 76.</w:t>
      </w:r>
    </w:p>
    <w:p w14:paraId="3145A004" w14:textId="77777777"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Johanson, D. A. 1940. Plant </w:t>
      </w:r>
      <w:proofErr w:type="spellStart"/>
      <w:r w:rsidRPr="00CF27D3">
        <w:rPr>
          <w:rFonts w:ascii="Times New Roman" w:hAnsi="Times New Roman"/>
          <w:sz w:val="24"/>
          <w:szCs w:val="24"/>
        </w:rPr>
        <w:t>Microtechnique</w:t>
      </w:r>
      <w:proofErr w:type="spellEnd"/>
      <w:r w:rsidRPr="00CF27D3">
        <w:rPr>
          <w:rFonts w:ascii="Times New Roman" w:hAnsi="Times New Roman"/>
          <w:sz w:val="24"/>
          <w:szCs w:val="24"/>
        </w:rPr>
        <w:t xml:space="preserve">. McGraw Hill Book company, New York. </w:t>
      </w:r>
    </w:p>
    <w:p w14:paraId="57187D43" w14:textId="77777777"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Mabberley, D. J.  2005.  The Plant Book. Cambridge University Press.  </w:t>
      </w:r>
    </w:p>
    <w:p w14:paraId="618A5BF0" w14:textId="77777777"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Mani, M. S. 2000.  Plant Galls of India. Second Edition Oxford &amp; IBH Publishing Co. Pvt. Ltd. New Delhi. </w:t>
      </w:r>
    </w:p>
    <w:p w14:paraId="13F5F5E9" w14:textId="77777777" w:rsidR="00B93AFC" w:rsidRDefault="00B93AFC"/>
    <w:sectPr w:rsidR="00B93AFC" w:rsidSect="00EF09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A75A" w14:textId="77777777" w:rsidR="009B4932" w:rsidRDefault="009B4932" w:rsidP="00BC650E">
      <w:pPr>
        <w:spacing w:after="0" w:line="240" w:lineRule="auto"/>
      </w:pPr>
      <w:r>
        <w:separator/>
      </w:r>
    </w:p>
  </w:endnote>
  <w:endnote w:type="continuationSeparator" w:id="0">
    <w:p w14:paraId="0A1E7630" w14:textId="77777777" w:rsidR="009B4932" w:rsidRDefault="009B4932" w:rsidP="00BC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0376" w14:textId="77777777" w:rsidR="009B4932" w:rsidRDefault="009B4932" w:rsidP="00BC650E">
      <w:pPr>
        <w:spacing w:after="0" w:line="240" w:lineRule="auto"/>
      </w:pPr>
      <w:r>
        <w:separator/>
      </w:r>
    </w:p>
  </w:footnote>
  <w:footnote w:type="continuationSeparator" w:id="0">
    <w:p w14:paraId="4EE32FB7" w14:textId="77777777" w:rsidR="009B4932" w:rsidRDefault="009B4932" w:rsidP="00BC6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92A64"/>
    <w:multiLevelType w:val="hybridMultilevel"/>
    <w:tmpl w:val="44EE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4867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38"/>
    <w:rsid w:val="0032739F"/>
    <w:rsid w:val="006D0D2F"/>
    <w:rsid w:val="006E1BE8"/>
    <w:rsid w:val="008F7CF5"/>
    <w:rsid w:val="009B4932"/>
    <w:rsid w:val="009D029B"/>
    <w:rsid w:val="00A6185D"/>
    <w:rsid w:val="00A954C0"/>
    <w:rsid w:val="00B93AFC"/>
    <w:rsid w:val="00BC650E"/>
    <w:rsid w:val="00DD3F38"/>
    <w:rsid w:val="00DF507F"/>
    <w:rsid w:val="00E70863"/>
    <w:rsid w:val="00E93E7F"/>
    <w:rsid w:val="00F71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1C9BF"/>
  <w15:docId w15:val="{4695203A-B518-4435-AE1F-DDCD9B79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F3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D3F38"/>
    <w:rPr>
      <w:color w:val="0000FF"/>
      <w:u w:val="single"/>
    </w:rPr>
  </w:style>
  <w:style w:type="paragraph" w:styleId="ListParagraph">
    <w:name w:val="List Paragraph"/>
    <w:basedOn w:val="Normal"/>
    <w:uiPriority w:val="34"/>
    <w:qFormat/>
    <w:rsid w:val="00DD3F38"/>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BC6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650E"/>
  </w:style>
  <w:style w:type="paragraph" w:styleId="Footer">
    <w:name w:val="footer"/>
    <w:basedOn w:val="Normal"/>
    <w:link w:val="FooterChar"/>
    <w:uiPriority w:val="99"/>
    <w:semiHidden/>
    <w:unhideWhenUsed/>
    <w:rsid w:val="00BC6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650E"/>
  </w:style>
  <w:style w:type="character" w:customStyle="1" w:styleId="colour">
    <w:name w:val="colour"/>
    <w:basedOn w:val="DefaultParagraphFont"/>
    <w:rsid w:val="00BC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pilmk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2023-08-26T06:45:00Z</dcterms:created>
  <dcterms:modified xsi:type="dcterms:W3CDTF">2023-08-26T06:53:00Z</dcterms:modified>
</cp:coreProperties>
</file>