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00680" w14:textId="77777777" w:rsidR="001A6148" w:rsidRPr="007B6C00" w:rsidRDefault="00836D4F" w:rsidP="00483823">
      <w:pPr>
        <w:spacing w:line="360" w:lineRule="auto"/>
        <w:jc w:val="center"/>
        <w:rPr>
          <w:rFonts w:ascii="Times New Roman" w:hAnsi="Times New Roman" w:cs="Times New Roman"/>
          <w:b/>
          <w:bCs/>
          <w:sz w:val="28"/>
          <w:szCs w:val="28"/>
        </w:rPr>
      </w:pPr>
      <w:r w:rsidRPr="007B6C00">
        <w:rPr>
          <w:rFonts w:ascii="Times New Roman" w:hAnsi="Times New Roman" w:cs="Times New Roman"/>
          <w:b/>
          <w:bCs/>
          <w:sz w:val="28"/>
          <w:szCs w:val="28"/>
        </w:rPr>
        <w:t xml:space="preserve">BUSINESS ENVIRONMENT: AN ENVIRONMENTAL ANALYSIS </w:t>
      </w:r>
      <w:r w:rsidR="00772A26" w:rsidRPr="007B6C00">
        <w:rPr>
          <w:rFonts w:ascii="Times New Roman" w:hAnsi="Times New Roman" w:cs="Times New Roman"/>
          <w:b/>
          <w:bCs/>
          <w:sz w:val="28"/>
          <w:szCs w:val="28"/>
        </w:rPr>
        <w:t xml:space="preserve">AND FORECASTING </w:t>
      </w:r>
      <w:r w:rsidRPr="007B6C00">
        <w:rPr>
          <w:rFonts w:ascii="Times New Roman" w:hAnsi="Times New Roman" w:cs="Times New Roman"/>
          <w:b/>
          <w:bCs/>
          <w:sz w:val="28"/>
          <w:szCs w:val="28"/>
        </w:rPr>
        <w:t>TO SAFEGUARD THE BUSINESS</w:t>
      </w:r>
    </w:p>
    <w:p w14:paraId="11165477" w14:textId="77777777" w:rsidR="002760C3" w:rsidRPr="0017391F" w:rsidRDefault="002760C3" w:rsidP="00483823">
      <w:pPr>
        <w:spacing w:line="360" w:lineRule="auto"/>
        <w:jc w:val="center"/>
        <w:rPr>
          <w:rFonts w:ascii="Times New Roman" w:hAnsi="Times New Roman" w:cs="Times New Roman"/>
          <w:b/>
          <w:bCs/>
          <w:i/>
          <w:iCs/>
          <w:sz w:val="24"/>
          <w:szCs w:val="24"/>
        </w:rPr>
      </w:pPr>
      <w:r w:rsidRPr="0017391F">
        <w:rPr>
          <w:rFonts w:ascii="Times New Roman" w:hAnsi="Times New Roman" w:cs="Times New Roman"/>
          <w:b/>
          <w:bCs/>
          <w:i/>
          <w:iCs/>
          <w:sz w:val="24"/>
          <w:szCs w:val="24"/>
        </w:rPr>
        <w:t>Dr. Pawan Sharma</w:t>
      </w:r>
      <w:r w:rsidR="00A43DF5" w:rsidRPr="0017391F">
        <w:rPr>
          <w:rFonts w:ascii="Times New Roman" w:hAnsi="Times New Roman" w:cs="Times New Roman"/>
          <w:b/>
          <w:bCs/>
          <w:i/>
          <w:iCs/>
          <w:sz w:val="24"/>
          <w:szCs w:val="24"/>
          <w:vertAlign w:val="superscript"/>
        </w:rPr>
        <w:t>1</w:t>
      </w:r>
      <w:r w:rsidR="00A43DF5" w:rsidRPr="0017391F">
        <w:rPr>
          <w:rFonts w:ascii="Times New Roman" w:hAnsi="Times New Roman" w:cs="Times New Roman"/>
          <w:b/>
          <w:bCs/>
          <w:i/>
          <w:iCs/>
          <w:sz w:val="24"/>
          <w:szCs w:val="24"/>
        </w:rPr>
        <w:t>, Rhythm Mukh</w:t>
      </w:r>
      <w:r w:rsidR="005D5600" w:rsidRPr="0017391F">
        <w:rPr>
          <w:rFonts w:ascii="Times New Roman" w:hAnsi="Times New Roman" w:cs="Times New Roman"/>
          <w:b/>
          <w:bCs/>
          <w:i/>
          <w:iCs/>
          <w:sz w:val="24"/>
          <w:szCs w:val="24"/>
        </w:rPr>
        <w:t>erjee</w:t>
      </w:r>
      <w:r w:rsidR="00A43DF5" w:rsidRPr="0017391F">
        <w:rPr>
          <w:rFonts w:ascii="Times New Roman" w:hAnsi="Times New Roman" w:cs="Times New Roman"/>
          <w:b/>
          <w:bCs/>
          <w:i/>
          <w:iCs/>
          <w:sz w:val="24"/>
          <w:szCs w:val="24"/>
          <w:vertAlign w:val="superscript"/>
        </w:rPr>
        <w:t>2</w:t>
      </w:r>
    </w:p>
    <w:p w14:paraId="20B3054A" w14:textId="77777777" w:rsidR="002760C3" w:rsidRPr="0017391F" w:rsidRDefault="00A43DF5" w:rsidP="00483823">
      <w:pPr>
        <w:spacing w:line="360" w:lineRule="auto"/>
        <w:jc w:val="center"/>
        <w:rPr>
          <w:rFonts w:ascii="Times New Roman" w:hAnsi="Times New Roman" w:cs="Times New Roman"/>
          <w:i/>
          <w:iCs/>
          <w:sz w:val="24"/>
          <w:szCs w:val="24"/>
        </w:rPr>
      </w:pPr>
      <w:r w:rsidRPr="0017391F">
        <w:rPr>
          <w:rFonts w:ascii="Times New Roman" w:hAnsi="Times New Roman" w:cs="Times New Roman"/>
          <w:i/>
          <w:iCs/>
          <w:sz w:val="24"/>
          <w:szCs w:val="24"/>
          <w:vertAlign w:val="superscript"/>
        </w:rPr>
        <w:t>1</w:t>
      </w:r>
      <w:r w:rsidR="00311912" w:rsidRPr="0017391F">
        <w:rPr>
          <w:rFonts w:ascii="Times New Roman" w:hAnsi="Times New Roman" w:cs="Times New Roman"/>
          <w:i/>
          <w:iCs/>
          <w:sz w:val="24"/>
          <w:szCs w:val="24"/>
        </w:rPr>
        <w:t xml:space="preserve">Assistant Professor, </w:t>
      </w:r>
      <w:r w:rsidRPr="0017391F">
        <w:rPr>
          <w:rFonts w:ascii="Times New Roman" w:hAnsi="Times New Roman" w:cs="Times New Roman"/>
          <w:i/>
          <w:iCs/>
          <w:sz w:val="24"/>
          <w:szCs w:val="24"/>
        </w:rPr>
        <w:t xml:space="preserve">School of Management, </w:t>
      </w:r>
      <w:r w:rsidR="002760C3" w:rsidRPr="0017391F">
        <w:rPr>
          <w:rFonts w:ascii="Times New Roman" w:hAnsi="Times New Roman" w:cs="Times New Roman"/>
          <w:i/>
          <w:iCs/>
          <w:sz w:val="24"/>
          <w:szCs w:val="24"/>
        </w:rPr>
        <w:t>University of Engineering &amp; Management, Jaipur</w:t>
      </w:r>
    </w:p>
    <w:p w14:paraId="0EDEBA3B" w14:textId="77777777" w:rsidR="00A43DF5" w:rsidRPr="0017391F" w:rsidRDefault="00A43DF5" w:rsidP="00483823">
      <w:pPr>
        <w:spacing w:line="360" w:lineRule="auto"/>
        <w:jc w:val="center"/>
        <w:rPr>
          <w:rFonts w:ascii="Times New Roman" w:hAnsi="Times New Roman" w:cs="Times New Roman"/>
          <w:i/>
          <w:iCs/>
          <w:sz w:val="24"/>
          <w:szCs w:val="24"/>
        </w:rPr>
      </w:pPr>
      <w:r w:rsidRPr="0017391F">
        <w:rPr>
          <w:rFonts w:ascii="Times New Roman" w:hAnsi="Times New Roman" w:cs="Times New Roman"/>
          <w:i/>
          <w:iCs/>
          <w:sz w:val="24"/>
          <w:szCs w:val="24"/>
          <w:vertAlign w:val="superscript"/>
        </w:rPr>
        <w:t>2</w:t>
      </w:r>
      <w:r w:rsidRPr="0017391F">
        <w:rPr>
          <w:rFonts w:ascii="Times New Roman" w:hAnsi="Times New Roman" w:cs="Times New Roman"/>
          <w:i/>
          <w:iCs/>
          <w:sz w:val="24"/>
          <w:szCs w:val="24"/>
        </w:rPr>
        <w:t>Research Associate, School of Management, University of Engineering &amp; Management, Jaipur</w:t>
      </w:r>
    </w:p>
    <w:p w14:paraId="119B34D1" w14:textId="77777777" w:rsidR="007B6C00" w:rsidRPr="007B6C00" w:rsidRDefault="007B6C00" w:rsidP="007B6C00">
      <w:pPr>
        <w:spacing w:line="360" w:lineRule="auto"/>
        <w:ind w:left="720"/>
        <w:jc w:val="both"/>
        <w:rPr>
          <w:rFonts w:ascii="Times New Roman" w:hAnsi="Times New Roman" w:cs="Times New Roman"/>
          <w:b/>
          <w:sz w:val="20"/>
          <w:szCs w:val="20"/>
          <w:shd w:val="clear" w:color="auto" w:fill="FFFFFF"/>
        </w:rPr>
      </w:pPr>
    </w:p>
    <w:p w14:paraId="0A45DF11" w14:textId="77777777" w:rsidR="00836D4F" w:rsidRPr="0023085B" w:rsidRDefault="0023085B" w:rsidP="0023085B">
      <w:pPr>
        <w:pStyle w:val="ListParagraph"/>
        <w:numPr>
          <w:ilvl w:val="0"/>
          <w:numId w:val="8"/>
        </w:numPr>
        <w:spacing w:line="360" w:lineRule="auto"/>
        <w:ind w:left="284" w:hanging="284"/>
        <w:jc w:val="both"/>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t xml:space="preserve"> </w:t>
      </w:r>
      <w:r w:rsidR="00CC195B" w:rsidRPr="0023085B">
        <w:rPr>
          <w:rFonts w:ascii="Times New Roman" w:hAnsi="Times New Roman" w:cs="Times New Roman"/>
          <w:b/>
          <w:sz w:val="28"/>
          <w:szCs w:val="28"/>
          <w:shd w:val="clear" w:color="auto" w:fill="FFFFFF"/>
        </w:rPr>
        <w:t>Introduction –</w:t>
      </w:r>
    </w:p>
    <w:p w14:paraId="358B37F0" w14:textId="77777777" w:rsidR="004A0151" w:rsidRPr="004A0151" w:rsidRDefault="00FC48E1" w:rsidP="00483823">
      <w:pPr>
        <w:spacing w:line="360" w:lineRule="auto"/>
        <w:jc w:val="both"/>
        <w:rPr>
          <w:rFonts w:ascii="Times New Roman" w:hAnsi="Times New Roman" w:cs="Times New Roman"/>
          <w:sz w:val="24"/>
          <w:szCs w:val="24"/>
          <w:shd w:val="clear" w:color="auto" w:fill="FFFFFF"/>
        </w:rPr>
      </w:pPr>
      <w:r w:rsidRPr="002C061A">
        <w:rPr>
          <w:rFonts w:ascii="Times New Roman" w:hAnsi="Times New Roman" w:cs="Times New Roman"/>
          <w:sz w:val="24"/>
          <w:szCs w:val="24"/>
          <w:shd w:val="clear" w:color="auto" w:fill="FFFFFF"/>
        </w:rPr>
        <w:t>Business Environment plays a vital</w:t>
      </w:r>
      <w:r w:rsidR="00451A73" w:rsidRPr="002C061A">
        <w:rPr>
          <w:rFonts w:ascii="Times New Roman" w:hAnsi="Times New Roman" w:cs="Times New Roman"/>
          <w:sz w:val="24"/>
          <w:szCs w:val="24"/>
          <w:shd w:val="clear" w:color="auto" w:fill="FFFFFF"/>
        </w:rPr>
        <w:t xml:space="preserve"> </w:t>
      </w:r>
      <w:r w:rsidRPr="002C061A">
        <w:rPr>
          <w:rFonts w:ascii="Times New Roman" w:hAnsi="Times New Roman" w:cs="Times New Roman"/>
          <w:sz w:val="24"/>
          <w:szCs w:val="24"/>
          <w:shd w:val="clear" w:color="auto" w:fill="FFFFFF"/>
        </w:rPr>
        <w:t xml:space="preserve">role </w:t>
      </w:r>
      <w:r w:rsidR="001A17C2">
        <w:rPr>
          <w:rFonts w:ascii="Times New Roman" w:hAnsi="Times New Roman" w:cs="Times New Roman"/>
          <w:sz w:val="24"/>
          <w:szCs w:val="24"/>
          <w:shd w:val="clear" w:color="auto" w:fill="FFFFFF"/>
        </w:rPr>
        <w:t>in</w:t>
      </w:r>
      <w:r w:rsidRPr="002C061A">
        <w:rPr>
          <w:rFonts w:ascii="Times New Roman" w:hAnsi="Times New Roman" w:cs="Times New Roman"/>
          <w:sz w:val="24"/>
          <w:szCs w:val="24"/>
          <w:shd w:val="clear" w:color="auto" w:fill="FFFFFF"/>
        </w:rPr>
        <w:t xml:space="preserve"> the </w:t>
      </w:r>
      <w:r w:rsidR="0066619A" w:rsidRPr="002C061A">
        <w:rPr>
          <w:rFonts w:ascii="Times New Roman" w:hAnsi="Times New Roman" w:cs="Times New Roman"/>
          <w:sz w:val="24"/>
          <w:szCs w:val="24"/>
          <w:shd w:val="clear" w:color="auto" w:fill="FFFFFF"/>
        </w:rPr>
        <w:t>exercises</w:t>
      </w:r>
      <w:r w:rsidRPr="002C061A">
        <w:rPr>
          <w:rFonts w:ascii="Times New Roman" w:hAnsi="Times New Roman" w:cs="Times New Roman"/>
          <w:sz w:val="24"/>
          <w:szCs w:val="24"/>
          <w:shd w:val="clear" w:color="auto" w:fill="FFFFFF"/>
        </w:rPr>
        <w:t xml:space="preserve"> of business activities. Now in the competitive era of business</w:t>
      </w:r>
      <w:r w:rsidR="001A17C2">
        <w:rPr>
          <w:rFonts w:ascii="Times New Roman" w:hAnsi="Times New Roman" w:cs="Times New Roman"/>
          <w:sz w:val="24"/>
          <w:szCs w:val="24"/>
          <w:shd w:val="clear" w:color="auto" w:fill="FFFFFF"/>
        </w:rPr>
        <w:t>,</w:t>
      </w:r>
      <w:r w:rsidRPr="002C061A">
        <w:rPr>
          <w:rFonts w:ascii="Times New Roman" w:hAnsi="Times New Roman" w:cs="Times New Roman"/>
          <w:sz w:val="24"/>
          <w:szCs w:val="24"/>
          <w:shd w:val="clear" w:color="auto" w:fill="FFFFFF"/>
        </w:rPr>
        <w:t xml:space="preserve"> it is very </w:t>
      </w:r>
      <w:r w:rsidR="001A17C2">
        <w:rPr>
          <w:rFonts w:ascii="Times New Roman" w:hAnsi="Times New Roman" w:cs="Times New Roman"/>
          <w:sz w:val="24"/>
          <w:szCs w:val="24"/>
          <w:shd w:val="clear" w:color="auto" w:fill="FFFFFF"/>
        </w:rPr>
        <w:t>necessary</w:t>
      </w:r>
      <w:r w:rsidRPr="002C061A">
        <w:rPr>
          <w:rFonts w:ascii="Times New Roman" w:hAnsi="Times New Roman" w:cs="Times New Roman"/>
          <w:sz w:val="24"/>
          <w:szCs w:val="24"/>
          <w:shd w:val="clear" w:color="auto" w:fill="FFFFFF"/>
        </w:rPr>
        <w:t xml:space="preserve"> to understand the changing business environment for the smooth functioning of business activities as well as </w:t>
      </w:r>
      <w:r w:rsidR="0066619A">
        <w:rPr>
          <w:rFonts w:ascii="Times New Roman" w:hAnsi="Times New Roman" w:cs="Times New Roman"/>
          <w:sz w:val="24"/>
          <w:szCs w:val="24"/>
          <w:shd w:val="clear" w:color="auto" w:fill="FFFFFF"/>
        </w:rPr>
        <w:t>for the</w:t>
      </w:r>
      <w:r w:rsidRPr="002C061A">
        <w:rPr>
          <w:rFonts w:ascii="Times New Roman" w:hAnsi="Times New Roman" w:cs="Times New Roman"/>
          <w:sz w:val="24"/>
          <w:szCs w:val="24"/>
          <w:shd w:val="clear" w:color="auto" w:fill="FFFFFF"/>
        </w:rPr>
        <w:t xml:space="preserve"> attain</w:t>
      </w:r>
      <w:r w:rsidR="0066619A">
        <w:rPr>
          <w:rFonts w:ascii="Times New Roman" w:hAnsi="Times New Roman" w:cs="Times New Roman"/>
          <w:sz w:val="24"/>
          <w:szCs w:val="24"/>
          <w:shd w:val="clear" w:color="auto" w:fill="FFFFFF"/>
        </w:rPr>
        <w:t>ment</w:t>
      </w:r>
      <w:r w:rsidRPr="002C061A">
        <w:rPr>
          <w:rFonts w:ascii="Times New Roman" w:hAnsi="Times New Roman" w:cs="Times New Roman"/>
          <w:sz w:val="24"/>
          <w:szCs w:val="24"/>
          <w:shd w:val="clear" w:color="auto" w:fill="FFFFFF"/>
        </w:rPr>
        <w:t xml:space="preserve"> </w:t>
      </w:r>
      <w:r w:rsidR="0066619A">
        <w:rPr>
          <w:rFonts w:ascii="Times New Roman" w:hAnsi="Times New Roman" w:cs="Times New Roman"/>
          <w:sz w:val="24"/>
          <w:szCs w:val="24"/>
          <w:shd w:val="clear" w:color="auto" w:fill="FFFFFF"/>
        </w:rPr>
        <w:t xml:space="preserve">of </w:t>
      </w:r>
      <w:r w:rsidRPr="002C061A">
        <w:rPr>
          <w:rFonts w:ascii="Times New Roman" w:hAnsi="Times New Roman" w:cs="Times New Roman"/>
          <w:sz w:val="24"/>
          <w:szCs w:val="24"/>
          <w:shd w:val="clear" w:color="auto" w:fill="FFFFFF"/>
        </w:rPr>
        <w:t xml:space="preserve">goals in an efficient manner. However, </w:t>
      </w:r>
      <w:r w:rsidR="001A17C2">
        <w:rPr>
          <w:rFonts w:ascii="Times New Roman" w:hAnsi="Times New Roman" w:cs="Times New Roman"/>
          <w:sz w:val="24"/>
          <w:szCs w:val="24"/>
          <w:shd w:val="clear" w:color="auto" w:fill="FFFFFF"/>
        </w:rPr>
        <w:t xml:space="preserve">the </w:t>
      </w:r>
      <w:r w:rsidRPr="002C061A">
        <w:rPr>
          <w:rFonts w:ascii="Times New Roman" w:hAnsi="Times New Roman" w:cs="Times New Roman"/>
          <w:sz w:val="24"/>
          <w:szCs w:val="24"/>
          <w:shd w:val="clear" w:color="auto" w:fill="FFFFFF"/>
        </w:rPr>
        <w:t xml:space="preserve">business environment is important to understand </w:t>
      </w:r>
      <w:r w:rsidR="00451A73" w:rsidRPr="002C061A">
        <w:rPr>
          <w:rFonts w:ascii="Times New Roman" w:hAnsi="Times New Roman" w:cs="Times New Roman"/>
          <w:sz w:val="24"/>
          <w:szCs w:val="24"/>
          <w:shd w:val="clear" w:color="auto" w:fill="FFFFFF"/>
        </w:rPr>
        <w:t xml:space="preserve">but </w:t>
      </w:r>
      <w:r w:rsidR="001A17C2">
        <w:rPr>
          <w:rFonts w:ascii="Times New Roman" w:hAnsi="Times New Roman" w:cs="Times New Roman"/>
          <w:sz w:val="24"/>
          <w:szCs w:val="24"/>
          <w:shd w:val="clear" w:color="auto" w:fill="FFFFFF"/>
        </w:rPr>
        <w:t xml:space="preserve">the </w:t>
      </w:r>
      <w:r w:rsidRPr="002C061A">
        <w:rPr>
          <w:rFonts w:ascii="Times New Roman" w:hAnsi="Times New Roman" w:cs="Times New Roman"/>
          <w:sz w:val="24"/>
          <w:szCs w:val="24"/>
          <w:shd w:val="clear" w:color="auto" w:fill="FFFFFF"/>
        </w:rPr>
        <w:t xml:space="preserve">fact is that it is </w:t>
      </w:r>
      <w:r w:rsidR="00451A73" w:rsidRPr="002C061A">
        <w:rPr>
          <w:rFonts w:ascii="Times New Roman" w:hAnsi="Times New Roman" w:cs="Times New Roman"/>
          <w:sz w:val="24"/>
          <w:szCs w:val="24"/>
          <w:shd w:val="clear" w:color="auto" w:fill="FFFFFF"/>
        </w:rPr>
        <w:t xml:space="preserve">critical </w:t>
      </w:r>
      <w:r w:rsidRPr="002C061A">
        <w:rPr>
          <w:rFonts w:ascii="Times New Roman" w:hAnsi="Times New Roman" w:cs="Times New Roman"/>
          <w:sz w:val="24"/>
          <w:szCs w:val="24"/>
          <w:shd w:val="clear" w:color="auto" w:fill="FFFFFF"/>
        </w:rPr>
        <w:t xml:space="preserve">to assess </w:t>
      </w:r>
      <w:r w:rsidR="0066619A">
        <w:rPr>
          <w:rFonts w:ascii="Times New Roman" w:hAnsi="Times New Roman" w:cs="Times New Roman"/>
          <w:sz w:val="24"/>
          <w:szCs w:val="24"/>
          <w:shd w:val="clear" w:color="auto" w:fill="FFFFFF"/>
        </w:rPr>
        <w:t>also</w:t>
      </w:r>
      <w:r w:rsidR="00451A73" w:rsidRPr="002C061A">
        <w:rPr>
          <w:rFonts w:ascii="Times New Roman" w:hAnsi="Times New Roman" w:cs="Times New Roman"/>
          <w:sz w:val="24"/>
          <w:szCs w:val="24"/>
          <w:shd w:val="clear" w:color="auto" w:fill="FFFFFF"/>
        </w:rPr>
        <w:t>.</w:t>
      </w:r>
      <w:r w:rsidR="00B04F08" w:rsidRPr="002C061A">
        <w:rPr>
          <w:rFonts w:ascii="Times New Roman" w:hAnsi="Times New Roman" w:cs="Times New Roman"/>
          <w:sz w:val="24"/>
          <w:szCs w:val="24"/>
          <w:shd w:val="clear" w:color="auto" w:fill="FFFFFF"/>
        </w:rPr>
        <w:t xml:space="preserve"> </w:t>
      </w:r>
      <w:r w:rsidRPr="002C061A">
        <w:rPr>
          <w:rFonts w:ascii="Times New Roman" w:hAnsi="Times New Roman" w:cs="Times New Roman"/>
          <w:sz w:val="24"/>
          <w:szCs w:val="24"/>
          <w:shd w:val="clear" w:color="auto" w:fill="FFFFFF"/>
        </w:rPr>
        <w:t xml:space="preserve">Continuous changes always </w:t>
      </w:r>
      <w:r w:rsidR="001A17C2">
        <w:rPr>
          <w:rFonts w:ascii="Times New Roman" w:hAnsi="Times New Roman" w:cs="Times New Roman"/>
          <w:sz w:val="24"/>
          <w:szCs w:val="24"/>
          <w:shd w:val="clear" w:color="auto" w:fill="FFFFFF"/>
        </w:rPr>
        <w:t>take</w:t>
      </w:r>
      <w:r w:rsidRPr="002C061A">
        <w:rPr>
          <w:rFonts w:ascii="Times New Roman" w:hAnsi="Times New Roman" w:cs="Times New Roman"/>
          <w:sz w:val="24"/>
          <w:szCs w:val="24"/>
          <w:shd w:val="clear" w:color="auto" w:fill="FFFFFF"/>
        </w:rPr>
        <w:t xml:space="preserve"> place in </w:t>
      </w:r>
      <w:r w:rsidR="001A17C2">
        <w:rPr>
          <w:rFonts w:ascii="Times New Roman" w:hAnsi="Times New Roman" w:cs="Times New Roman"/>
          <w:sz w:val="24"/>
          <w:szCs w:val="24"/>
          <w:shd w:val="clear" w:color="auto" w:fill="FFFFFF"/>
        </w:rPr>
        <w:t xml:space="preserve">the </w:t>
      </w:r>
      <w:r w:rsidRPr="002C061A">
        <w:rPr>
          <w:rFonts w:ascii="Times New Roman" w:hAnsi="Times New Roman" w:cs="Times New Roman"/>
          <w:sz w:val="24"/>
          <w:szCs w:val="24"/>
          <w:shd w:val="clear" w:color="auto" w:fill="FFFFFF"/>
        </w:rPr>
        <w:t xml:space="preserve">form of political, social, technological, natural, </w:t>
      </w:r>
      <w:r w:rsidR="001A17C2">
        <w:rPr>
          <w:rFonts w:ascii="Times New Roman" w:hAnsi="Times New Roman" w:cs="Times New Roman"/>
          <w:sz w:val="24"/>
          <w:szCs w:val="24"/>
          <w:shd w:val="clear" w:color="auto" w:fill="FFFFFF"/>
        </w:rPr>
        <w:t>economic</w:t>
      </w:r>
      <w:r w:rsidRPr="002C061A">
        <w:rPr>
          <w:rFonts w:ascii="Times New Roman" w:hAnsi="Times New Roman" w:cs="Times New Roman"/>
          <w:sz w:val="24"/>
          <w:szCs w:val="24"/>
          <w:shd w:val="clear" w:color="auto" w:fill="FFFFFF"/>
        </w:rPr>
        <w:t xml:space="preserve">, </w:t>
      </w:r>
      <w:r w:rsidR="0066619A">
        <w:rPr>
          <w:rFonts w:ascii="Times New Roman" w:hAnsi="Times New Roman" w:cs="Times New Roman"/>
          <w:sz w:val="24"/>
          <w:szCs w:val="24"/>
          <w:shd w:val="clear" w:color="auto" w:fill="FFFFFF"/>
        </w:rPr>
        <w:t xml:space="preserve">legal, </w:t>
      </w:r>
      <w:proofErr w:type="spellStart"/>
      <w:r w:rsidRPr="002C061A">
        <w:rPr>
          <w:rFonts w:ascii="Times New Roman" w:hAnsi="Times New Roman" w:cs="Times New Roman"/>
          <w:sz w:val="24"/>
          <w:szCs w:val="24"/>
          <w:shd w:val="clear" w:color="auto" w:fill="FFFFFF"/>
        </w:rPr>
        <w:t>etc</w:t>
      </w:r>
      <w:proofErr w:type="spellEnd"/>
      <w:r w:rsidRPr="002C061A">
        <w:rPr>
          <w:rFonts w:ascii="Times New Roman" w:hAnsi="Times New Roman" w:cs="Times New Roman"/>
          <w:sz w:val="24"/>
          <w:szCs w:val="24"/>
          <w:shd w:val="clear" w:color="auto" w:fill="FFFFFF"/>
        </w:rPr>
        <w:t xml:space="preserve"> on </w:t>
      </w:r>
      <w:r w:rsidR="001A17C2">
        <w:rPr>
          <w:rFonts w:ascii="Times New Roman" w:hAnsi="Times New Roman" w:cs="Times New Roman"/>
          <w:sz w:val="24"/>
          <w:szCs w:val="24"/>
          <w:shd w:val="clear" w:color="auto" w:fill="FFFFFF"/>
        </w:rPr>
        <w:t xml:space="preserve">an </w:t>
      </w:r>
      <w:r w:rsidRPr="002C061A">
        <w:rPr>
          <w:rFonts w:ascii="Times New Roman" w:hAnsi="Times New Roman" w:cs="Times New Roman"/>
          <w:sz w:val="24"/>
          <w:szCs w:val="24"/>
          <w:shd w:val="clear" w:color="auto" w:fill="FFFFFF"/>
        </w:rPr>
        <w:t xml:space="preserve">individual or collective basis. </w:t>
      </w:r>
      <w:r w:rsidR="00D605C7" w:rsidRPr="002C061A">
        <w:rPr>
          <w:rFonts w:ascii="Times New Roman" w:hAnsi="Times New Roman" w:cs="Times New Roman"/>
          <w:sz w:val="24"/>
          <w:szCs w:val="24"/>
          <w:shd w:val="clear" w:color="auto" w:fill="FFFFFF"/>
        </w:rPr>
        <w:t xml:space="preserve">For instance, </w:t>
      </w:r>
      <w:r w:rsidR="001A17C2">
        <w:rPr>
          <w:rFonts w:ascii="Times New Roman" w:hAnsi="Times New Roman" w:cs="Times New Roman"/>
          <w:sz w:val="24"/>
          <w:szCs w:val="24"/>
          <w:shd w:val="clear" w:color="auto" w:fill="FFFFFF"/>
        </w:rPr>
        <w:t>nowadays</w:t>
      </w:r>
      <w:r w:rsidR="00D605C7" w:rsidRPr="002C061A">
        <w:rPr>
          <w:rFonts w:ascii="Times New Roman" w:hAnsi="Times New Roman" w:cs="Times New Roman"/>
          <w:sz w:val="24"/>
          <w:szCs w:val="24"/>
          <w:shd w:val="clear" w:color="auto" w:fill="FFFFFF"/>
        </w:rPr>
        <w:t xml:space="preserve"> Artificial Intelligence (AI) came into existence as </w:t>
      </w:r>
      <w:r w:rsidR="001A17C2">
        <w:rPr>
          <w:rFonts w:ascii="Times New Roman" w:hAnsi="Times New Roman" w:cs="Times New Roman"/>
          <w:sz w:val="24"/>
          <w:szCs w:val="24"/>
          <w:shd w:val="clear" w:color="auto" w:fill="FFFFFF"/>
        </w:rPr>
        <w:t xml:space="preserve">a </w:t>
      </w:r>
      <w:r w:rsidR="00D605C7" w:rsidRPr="002C061A">
        <w:rPr>
          <w:rFonts w:ascii="Times New Roman" w:hAnsi="Times New Roman" w:cs="Times New Roman"/>
          <w:sz w:val="24"/>
          <w:szCs w:val="24"/>
          <w:shd w:val="clear" w:color="auto" w:fill="FFFFFF"/>
        </w:rPr>
        <w:t>technological change</w:t>
      </w:r>
      <w:r w:rsidR="00B552D2">
        <w:rPr>
          <w:rFonts w:ascii="Times New Roman" w:hAnsi="Times New Roman" w:cs="Times New Roman"/>
          <w:sz w:val="24"/>
          <w:szCs w:val="24"/>
          <w:shd w:val="clear" w:color="auto" w:fill="FFFFFF"/>
        </w:rPr>
        <w:t xml:space="preserve"> in front of business organizations</w:t>
      </w:r>
      <w:r w:rsidR="00D605C7" w:rsidRPr="002C061A">
        <w:rPr>
          <w:rFonts w:ascii="Times New Roman" w:hAnsi="Times New Roman" w:cs="Times New Roman"/>
          <w:sz w:val="24"/>
          <w:szCs w:val="24"/>
          <w:shd w:val="clear" w:color="auto" w:fill="FFFFFF"/>
        </w:rPr>
        <w:t xml:space="preserve"> and </w:t>
      </w:r>
      <w:r w:rsidR="001A17C2">
        <w:rPr>
          <w:rFonts w:ascii="Times New Roman" w:hAnsi="Times New Roman" w:cs="Times New Roman"/>
          <w:sz w:val="24"/>
          <w:szCs w:val="24"/>
          <w:shd w:val="clear" w:color="auto" w:fill="FFFFFF"/>
        </w:rPr>
        <w:t xml:space="preserve">is </w:t>
      </w:r>
      <w:r w:rsidR="00D605C7" w:rsidRPr="002C061A">
        <w:rPr>
          <w:rFonts w:ascii="Times New Roman" w:hAnsi="Times New Roman" w:cs="Times New Roman"/>
          <w:sz w:val="24"/>
          <w:szCs w:val="24"/>
          <w:shd w:val="clear" w:color="auto" w:fill="FFFFFF"/>
        </w:rPr>
        <w:t>very popular also. It is a challenge for businesses to manage their functions as per the requirement of this changing scenario</w:t>
      </w:r>
      <w:r w:rsidR="007C2989" w:rsidRPr="002C061A">
        <w:rPr>
          <w:rFonts w:ascii="Times New Roman" w:hAnsi="Times New Roman" w:cs="Times New Roman"/>
          <w:sz w:val="24"/>
          <w:szCs w:val="24"/>
          <w:shd w:val="clear" w:color="auto" w:fill="FFFFFF"/>
        </w:rPr>
        <w:t xml:space="preserve"> of technology</w:t>
      </w:r>
      <w:r w:rsidR="00D605C7" w:rsidRPr="002C061A">
        <w:rPr>
          <w:rFonts w:ascii="Times New Roman" w:hAnsi="Times New Roman" w:cs="Times New Roman"/>
          <w:sz w:val="24"/>
          <w:szCs w:val="24"/>
          <w:shd w:val="clear" w:color="auto" w:fill="FFFFFF"/>
        </w:rPr>
        <w:t>.</w:t>
      </w:r>
      <w:r w:rsidR="007C2989" w:rsidRPr="002C061A">
        <w:rPr>
          <w:rFonts w:ascii="Times New Roman" w:hAnsi="Times New Roman" w:cs="Times New Roman"/>
          <w:sz w:val="24"/>
          <w:szCs w:val="24"/>
          <w:shd w:val="clear" w:color="auto" w:fill="FFFFFF"/>
        </w:rPr>
        <w:t xml:space="preserve"> Otherwise</w:t>
      </w:r>
      <w:r w:rsidR="001A17C2">
        <w:rPr>
          <w:rFonts w:ascii="Times New Roman" w:hAnsi="Times New Roman" w:cs="Times New Roman"/>
          <w:sz w:val="24"/>
          <w:szCs w:val="24"/>
          <w:shd w:val="clear" w:color="auto" w:fill="FFFFFF"/>
        </w:rPr>
        <w:t>,</w:t>
      </w:r>
      <w:r w:rsidR="007C2989" w:rsidRPr="002C061A">
        <w:rPr>
          <w:rFonts w:ascii="Times New Roman" w:hAnsi="Times New Roman" w:cs="Times New Roman"/>
          <w:sz w:val="24"/>
          <w:szCs w:val="24"/>
          <w:shd w:val="clear" w:color="auto" w:fill="FFFFFF"/>
        </w:rPr>
        <w:t xml:space="preserve"> they can be behind in the race of competition or even may be problematic for their survival also. </w:t>
      </w:r>
      <w:r w:rsidR="009E7492" w:rsidRPr="002C061A">
        <w:rPr>
          <w:rFonts w:ascii="Times New Roman" w:hAnsi="Times New Roman" w:cs="Times New Roman"/>
          <w:sz w:val="24"/>
          <w:szCs w:val="24"/>
          <w:shd w:val="clear" w:color="auto" w:fill="FFFFFF"/>
        </w:rPr>
        <w:t xml:space="preserve">Business processes significantly change </w:t>
      </w:r>
      <w:r w:rsidR="00A26C7A" w:rsidRPr="002C061A">
        <w:rPr>
          <w:rFonts w:ascii="Times New Roman" w:hAnsi="Times New Roman" w:cs="Times New Roman"/>
          <w:sz w:val="24"/>
          <w:szCs w:val="24"/>
          <w:shd w:val="clear" w:color="auto" w:fill="FFFFFF"/>
        </w:rPr>
        <w:t>according to</w:t>
      </w:r>
      <w:r w:rsidR="009E7492" w:rsidRPr="002C061A">
        <w:rPr>
          <w:rFonts w:ascii="Times New Roman" w:hAnsi="Times New Roman" w:cs="Times New Roman"/>
          <w:sz w:val="24"/>
          <w:szCs w:val="24"/>
          <w:shd w:val="clear" w:color="auto" w:fill="FFFFFF"/>
        </w:rPr>
        <w:t xml:space="preserve"> the change</w:t>
      </w:r>
      <w:r w:rsidR="00A26C7A" w:rsidRPr="002C061A">
        <w:rPr>
          <w:rFonts w:ascii="Times New Roman" w:hAnsi="Times New Roman" w:cs="Times New Roman"/>
          <w:sz w:val="24"/>
          <w:szCs w:val="24"/>
          <w:shd w:val="clear" w:color="auto" w:fill="FFFFFF"/>
        </w:rPr>
        <w:t>s</w:t>
      </w:r>
      <w:r w:rsidR="009E7492" w:rsidRPr="002C061A">
        <w:rPr>
          <w:rFonts w:ascii="Times New Roman" w:hAnsi="Times New Roman" w:cs="Times New Roman"/>
          <w:sz w:val="24"/>
          <w:szCs w:val="24"/>
          <w:shd w:val="clear" w:color="auto" w:fill="FFFFFF"/>
        </w:rPr>
        <w:t xml:space="preserve"> </w:t>
      </w:r>
      <w:r w:rsidR="001A17C2">
        <w:rPr>
          <w:rFonts w:ascii="Times New Roman" w:hAnsi="Times New Roman" w:cs="Times New Roman"/>
          <w:sz w:val="24"/>
          <w:szCs w:val="24"/>
          <w:shd w:val="clear" w:color="auto" w:fill="FFFFFF"/>
        </w:rPr>
        <w:t>that take</w:t>
      </w:r>
      <w:r w:rsidR="009E7492" w:rsidRPr="002C061A">
        <w:rPr>
          <w:rFonts w:ascii="Times New Roman" w:hAnsi="Times New Roman" w:cs="Times New Roman"/>
          <w:sz w:val="24"/>
          <w:szCs w:val="24"/>
          <w:shd w:val="clear" w:color="auto" w:fill="FFFFFF"/>
        </w:rPr>
        <w:t xml:space="preserve"> place socio-economic business environment with the changing time (</w:t>
      </w:r>
      <w:r w:rsidR="00BE6964" w:rsidRPr="002C061A">
        <w:rPr>
          <w:rFonts w:ascii="Times New Roman" w:hAnsi="Times New Roman" w:cs="Times New Roman"/>
          <w:sz w:val="24"/>
          <w:szCs w:val="24"/>
          <w:shd w:val="clear" w:color="auto" w:fill="FFFFFF"/>
        </w:rPr>
        <w:t>Sharma &amp; Singh 2015</w:t>
      </w:r>
      <w:r w:rsidR="009E7492" w:rsidRPr="002C061A">
        <w:rPr>
          <w:rFonts w:ascii="Times New Roman" w:hAnsi="Times New Roman" w:cs="Times New Roman"/>
          <w:sz w:val="24"/>
          <w:szCs w:val="24"/>
          <w:shd w:val="clear" w:color="auto" w:fill="FFFFFF"/>
        </w:rPr>
        <w:t>)</w:t>
      </w:r>
      <w:r w:rsidR="00BE6964" w:rsidRPr="002C061A">
        <w:rPr>
          <w:rFonts w:ascii="Times New Roman" w:hAnsi="Times New Roman" w:cs="Times New Roman"/>
          <w:sz w:val="24"/>
          <w:szCs w:val="24"/>
          <w:shd w:val="clear" w:color="auto" w:fill="FFFFFF"/>
          <w:vertAlign w:val="superscript"/>
        </w:rPr>
        <w:t>1</w:t>
      </w:r>
      <w:r w:rsidR="009E7492" w:rsidRPr="002C061A">
        <w:rPr>
          <w:rFonts w:ascii="Times New Roman" w:hAnsi="Times New Roman" w:cs="Times New Roman"/>
          <w:sz w:val="24"/>
          <w:szCs w:val="24"/>
          <w:shd w:val="clear" w:color="auto" w:fill="FFFFFF"/>
        </w:rPr>
        <w:t xml:space="preserve">. </w:t>
      </w:r>
      <w:r w:rsidR="001A17C2">
        <w:rPr>
          <w:rFonts w:ascii="Times New Roman" w:hAnsi="Times New Roman" w:cs="Times New Roman"/>
          <w:sz w:val="24"/>
          <w:szCs w:val="24"/>
          <w:shd w:val="clear" w:color="auto" w:fill="FFFFFF"/>
        </w:rPr>
        <w:t>The current</w:t>
      </w:r>
      <w:r w:rsidR="00340B50" w:rsidRPr="002C061A">
        <w:rPr>
          <w:rFonts w:ascii="Times New Roman" w:hAnsi="Times New Roman" w:cs="Times New Roman"/>
          <w:sz w:val="24"/>
          <w:szCs w:val="24"/>
          <w:shd w:val="clear" w:color="auto" w:fill="FFFFFF"/>
        </w:rPr>
        <w:t xml:space="preserve"> chapter will provide insightful knowledge of </w:t>
      </w:r>
      <w:r w:rsidR="001A17C2">
        <w:rPr>
          <w:rFonts w:ascii="Times New Roman" w:hAnsi="Times New Roman" w:cs="Times New Roman"/>
          <w:sz w:val="24"/>
          <w:szCs w:val="24"/>
          <w:shd w:val="clear" w:color="auto" w:fill="FFFFFF"/>
        </w:rPr>
        <w:t xml:space="preserve">the </w:t>
      </w:r>
      <w:r w:rsidR="00340B50" w:rsidRPr="002C061A">
        <w:rPr>
          <w:rFonts w:ascii="Times New Roman" w:hAnsi="Times New Roman" w:cs="Times New Roman"/>
          <w:sz w:val="24"/>
          <w:szCs w:val="24"/>
          <w:shd w:val="clear" w:color="auto" w:fill="FFFFFF"/>
        </w:rPr>
        <w:t xml:space="preserve">business environment. Moreover, this chapter </w:t>
      </w:r>
      <w:r w:rsidR="003B7D80">
        <w:rPr>
          <w:rFonts w:ascii="Times New Roman" w:hAnsi="Times New Roman" w:cs="Times New Roman"/>
          <w:sz w:val="24"/>
          <w:szCs w:val="24"/>
          <w:shd w:val="clear" w:color="auto" w:fill="FFFFFF"/>
        </w:rPr>
        <w:t xml:space="preserve">will </w:t>
      </w:r>
      <w:r w:rsidR="00340B50" w:rsidRPr="002C061A">
        <w:rPr>
          <w:rFonts w:ascii="Times New Roman" w:hAnsi="Times New Roman" w:cs="Times New Roman"/>
          <w:sz w:val="24"/>
          <w:szCs w:val="24"/>
          <w:shd w:val="clear" w:color="auto" w:fill="FFFFFF"/>
        </w:rPr>
        <w:t xml:space="preserve">also throw light on the analysis and forecasting of changing business environment. </w:t>
      </w:r>
      <w:r w:rsidR="001A17C2">
        <w:rPr>
          <w:rFonts w:ascii="Times New Roman" w:hAnsi="Times New Roman" w:cs="Times New Roman"/>
          <w:sz w:val="24"/>
          <w:szCs w:val="24"/>
          <w:shd w:val="clear" w:color="auto" w:fill="FFFFFF"/>
        </w:rPr>
        <w:t>The meaning</w:t>
      </w:r>
      <w:r w:rsidR="0069475A">
        <w:rPr>
          <w:rFonts w:ascii="Times New Roman" w:hAnsi="Times New Roman" w:cs="Times New Roman"/>
          <w:sz w:val="24"/>
          <w:szCs w:val="24"/>
          <w:shd w:val="clear" w:color="auto" w:fill="FFFFFF"/>
        </w:rPr>
        <w:t xml:space="preserve"> of business environment is very necessary to understand, as </w:t>
      </w:r>
      <w:r w:rsidR="001A17C2">
        <w:rPr>
          <w:rFonts w:ascii="Times New Roman" w:hAnsi="Times New Roman" w:cs="Times New Roman"/>
          <w:sz w:val="24"/>
          <w:szCs w:val="24"/>
          <w:shd w:val="clear" w:color="auto" w:fill="FFFFFF"/>
        </w:rPr>
        <w:t xml:space="preserve">the </w:t>
      </w:r>
      <w:r w:rsidR="0069475A">
        <w:rPr>
          <w:rFonts w:ascii="Times New Roman" w:hAnsi="Times New Roman" w:cs="Times New Roman"/>
          <w:sz w:val="24"/>
          <w:szCs w:val="24"/>
          <w:shd w:val="clear" w:color="auto" w:fill="FFFFFF"/>
        </w:rPr>
        <w:t xml:space="preserve">further movement of the chapter depends on the </w:t>
      </w:r>
      <w:r w:rsidR="00665E69">
        <w:rPr>
          <w:rFonts w:ascii="Times New Roman" w:hAnsi="Times New Roman" w:cs="Times New Roman"/>
          <w:sz w:val="24"/>
          <w:szCs w:val="24"/>
          <w:shd w:val="clear" w:color="auto" w:fill="FFFFFF"/>
        </w:rPr>
        <w:t xml:space="preserve">understanding of the </w:t>
      </w:r>
      <w:r w:rsidR="0069475A">
        <w:rPr>
          <w:rFonts w:ascii="Times New Roman" w:hAnsi="Times New Roman" w:cs="Times New Roman"/>
          <w:sz w:val="24"/>
          <w:szCs w:val="24"/>
          <w:shd w:val="clear" w:color="auto" w:fill="FFFFFF"/>
        </w:rPr>
        <w:t xml:space="preserve">meaning. </w:t>
      </w:r>
      <w:r w:rsidR="0023085B">
        <w:rPr>
          <w:rFonts w:ascii="Times New Roman" w:hAnsi="Times New Roman" w:cs="Times New Roman"/>
          <w:sz w:val="24"/>
          <w:szCs w:val="24"/>
          <w:shd w:val="clear" w:color="auto" w:fill="FFFFFF"/>
        </w:rPr>
        <w:t>The business</w:t>
      </w:r>
      <w:r w:rsidR="00073EE5" w:rsidRPr="002156F1">
        <w:rPr>
          <w:rFonts w:ascii="Times New Roman" w:hAnsi="Times New Roman" w:cs="Times New Roman"/>
          <w:sz w:val="24"/>
          <w:szCs w:val="24"/>
          <w:shd w:val="clear" w:color="auto" w:fill="FFFFFF"/>
        </w:rPr>
        <w:t xml:space="preserve"> environment </w:t>
      </w:r>
      <w:r w:rsidR="00073EE5" w:rsidRPr="00073EE5">
        <w:rPr>
          <w:rFonts w:ascii="Times New Roman" w:hAnsi="Times New Roman" w:cs="Times New Roman"/>
          <w:sz w:val="24"/>
          <w:szCs w:val="24"/>
          <w:shd w:val="clear" w:color="auto" w:fill="FFFFFF"/>
        </w:rPr>
        <w:t>denotes</w:t>
      </w:r>
      <w:r w:rsidR="00073EE5" w:rsidRPr="002156F1">
        <w:rPr>
          <w:rFonts w:ascii="Times New Roman" w:hAnsi="Times New Roman" w:cs="Times New Roman"/>
          <w:sz w:val="24"/>
          <w:szCs w:val="24"/>
          <w:shd w:val="clear" w:color="auto" w:fill="FFFFFF"/>
        </w:rPr>
        <w:t xml:space="preserve"> the </w:t>
      </w:r>
      <w:r w:rsidR="00073EE5" w:rsidRPr="00073EE5">
        <w:rPr>
          <w:rFonts w:ascii="Times New Roman" w:hAnsi="Times New Roman" w:cs="Times New Roman"/>
          <w:sz w:val="24"/>
          <w:szCs w:val="24"/>
          <w:shd w:val="clear" w:color="auto" w:fill="FFFFFF"/>
        </w:rPr>
        <w:t>outside</w:t>
      </w:r>
      <w:r w:rsidR="00073EE5" w:rsidRPr="002156F1">
        <w:rPr>
          <w:rFonts w:ascii="Times New Roman" w:hAnsi="Times New Roman" w:cs="Times New Roman"/>
          <w:sz w:val="24"/>
          <w:szCs w:val="24"/>
          <w:shd w:val="clear" w:color="auto" w:fill="FFFFFF"/>
        </w:rPr>
        <w:t xml:space="preserve"> </w:t>
      </w:r>
      <w:r w:rsidR="00073EE5" w:rsidRPr="00073EE5">
        <w:rPr>
          <w:rFonts w:ascii="Times New Roman" w:hAnsi="Times New Roman" w:cs="Times New Roman"/>
          <w:sz w:val="24"/>
          <w:szCs w:val="24"/>
          <w:shd w:val="clear" w:color="auto" w:fill="FFFFFF"/>
        </w:rPr>
        <w:t>forces</w:t>
      </w:r>
      <w:r w:rsidR="00073EE5" w:rsidRPr="002156F1">
        <w:rPr>
          <w:rFonts w:ascii="Times New Roman" w:hAnsi="Times New Roman" w:cs="Times New Roman"/>
          <w:sz w:val="24"/>
          <w:szCs w:val="24"/>
          <w:shd w:val="clear" w:color="auto" w:fill="FFFFFF"/>
        </w:rPr>
        <w:t xml:space="preserve">, </w:t>
      </w:r>
      <w:r w:rsidR="00073EE5" w:rsidRPr="00073EE5">
        <w:rPr>
          <w:rFonts w:ascii="Times New Roman" w:hAnsi="Times New Roman" w:cs="Times New Roman"/>
          <w:sz w:val="24"/>
          <w:szCs w:val="24"/>
          <w:shd w:val="clear" w:color="auto" w:fill="FFFFFF"/>
        </w:rPr>
        <w:t>circumstances</w:t>
      </w:r>
      <w:r w:rsidR="0023085B">
        <w:rPr>
          <w:rFonts w:ascii="Times New Roman" w:hAnsi="Times New Roman" w:cs="Times New Roman"/>
          <w:sz w:val="24"/>
          <w:szCs w:val="24"/>
          <w:shd w:val="clear" w:color="auto" w:fill="FFFFFF"/>
        </w:rPr>
        <w:t>,</w:t>
      </w:r>
      <w:r w:rsidR="00073EE5" w:rsidRPr="00073EE5">
        <w:rPr>
          <w:rFonts w:ascii="Times New Roman" w:hAnsi="Times New Roman" w:cs="Times New Roman"/>
          <w:sz w:val="24"/>
          <w:szCs w:val="24"/>
          <w:shd w:val="clear" w:color="auto" w:fill="FFFFFF"/>
        </w:rPr>
        <w:t xml:space="preserve"> </w:t>
      </w:r>
      <w:r w:rsidR="00073EE5" w:rsidRPr="002156F1">
        <w:rPr>
          <w:rFonts w:ascii="Times New Roman" w:hAnsi="Times New Roman" w:cs="Times New Roman"/>
          <w:sz w:val="24"/>
          <w:szCs w:val="24"/>
          <w:shd w:val="clear" w:color="auto" w:fill="FFFFFF"/>
        </w:rPr>
        <w:t xml:space="preserve">and </w:t>
      </w:r>
      <w:r w:rsidR="00073EE5" w:rsidRPr="00073EE5">
        <w:rPr>
          <w:rFonts w:ascii="Times New Roman" w:hAnsi="Times New Roman" w:cs="Times New Roman"/>
          <w:sz w:val="24"/>
          <w:szCs w:val="24"/>
          <w:shd w:val="clear" w:color="auto" w:fill="FFFFFF"/>
        </w:rPr>
        <w:t>conditions</w:t>
      </w:r>
      <w:r w:rsidR="00073EE5" w:rsidRPr="002156F1">
        <w:rPr>
          <w:rFonts w:ascii="Times New Roman" w:hAnsi="Times New Roman" w:cs="Times New Roman"/>
          <w:sz w:val="24"/>
          <w:szCs w:val="24"/>
          <w:shd w:val="clear" w:color="auto" w:fill="FFFFFF"/>
        </w:rPr>
        <w:t xml:space="preserve"> that </w:t>
      </w:r>
      <w:r w:rsidR="0023085B">
        <w:rPr>
          <w:rFonts w:ascii="Times New Roman" w:hAnsi="Times New Roman" w:cs="Times New Roman"/>
          <w:sz w:val="24"/>
          <w:szCs w:val="24"/>
          <w:shd w:val="clear" w:color="auto" w:fill="FFFFFF"/>
        </w:rPr>
        <w:t>stimulate</w:t>
      </w:r>
      <w:r w:rsidR="00073EE5" w:rsidRPr="002156F1">
        <w:rPr>
          <w:rFonts w:ascii="Times New Roman" w:hAnsi="Times New Roman" w:cs="Times New Roman"/>
          <w:sz w:val="24"/>
          <w:szCs w:val="24"/>
          <w:shd w:val="clear" w:color="auto" w:fill="FFFFFF"/>
        </w:rPr>
        <w:t xml:space="preserve"> the </w:t>
      </w:r>
      <w:r w:rsidR="00073EE5" w:rsidRPr="00073EE5">
        <w:rPr>
          <w:rFonts w:ascii="Times New Roman" w:hAnsi="Times New Roman" w:cs="Times New Roman"/>
          <w:sz w:val="24"/>
          <w:szCs w:val="24"/>
          <w:shd w:val="clear" w:color="auto" w:fill="FFFFFF"/>
        </w:rPr>
        <w:t>processes</w:t>
      </w:r>
      <w:r w:rsidR="00073EE5" w:rsidRPr="002156F1">
        <w:rPr>
          <w:rFonts w:ascii="Times New Roman" w:hAnsi="Times New Roman" w:cs="Times New Roman"/>
          <w:sz w:val="24"/>
          <w:szCs w:val="24"/>
          <w:shd w:val="clear" w:color="auto" w:fill="FFFFFF"/>
        </w:rPr>
        <w:t xml:space="preserve">, </w:t>
      </w:r>
      <w:r w:rsidR="00073EE5" w:rsidRPr="00073EE5">
        <w:rPr>
          <w:rFonts w:ascii="Times New Roman" w:hAnsi="Times New Roman" w:cs="Times New Roman"/>
          <w:sz w:val="24"/>
          <w:szCs w:val="24"/>
          <w:shd w:val="clear" w:color="auto" w:fill="FFFFFF"/>
        </w:rPr>
        <w:t>policymaking</w:t>
      </w:r>
      <w:r w:rsidR="0023085B">
        <w:rPr>
          <w:rFonts w:ascii="Times New Roman" w:hAnsi="Times New Roman" w:cs="Times New Roman"/>
          <w:sz w:val="24"/>
          <w:szCs w:val="24"/>
          <w:shd w:val="clear" w:color="auto" w:fill="FFFFFF"/>
        </w:rPr>
        <w:t>,</w:t>
      </w:r>
      <w:r w:rsidR="00073EE5" w:rsidRPr="00073EE5">
        <w:rPr>
          <w:rFonts w:ascii="Times New Roman" w:hAnsi="Times New Roman" w:cs="Times New Roman"/>
          <w:sz w:val="24"/>
          <w:szCs w:val="24"/>
          <w:shd w:val="clear" w:color="auto" w:fill="FFFFFF"/>
        </w:rPr>
        <w:t xml:space="preserve"> </w:t>
      </w:r>
      <w:r w:rsidR="00073EE5" w:rsidRPr="002156F1">
        <w:rPr>
          <w:rFonts w:ascii="Times New Roman" w:hAnsi="Times New Roman" w:cs="Times New Roman"/>
          <w:sz w:val="24"/>
          <w:szCs w:val="24"/>
          <w:shd w:val="clear" w:color="auto" w:fill="FFFFFF"/>
        </w:rPr>
        <w:t xml:space="preserve">and </w:t>
      </w:r>
      <w:r w:rsidR="00073EE5" w:rsidRPr="00073EE5">
        <w:rPr>
          <w:rFonts w:ascii="Times New Roman" w:hAnsi="Times New Roman" w:cs="Times New Roman"/>
          <w:sz w:val="24"/>
          <w:szCs w:val="24"/>
          <w:shd w:val="clear" w:color="auto" w:fill="FFFFFF"/>
        </w:rPr>
        <w:t>complete</w:t>
      </w:r>
      <w:r w:rsidR="00073EE5" w:rsidRPr="002156F1">
        <w:rPr>
          <w:rFonts w:ascii="Times New Roman" w:hAnsi="Times New Roman" w:cs="Times New Roman"/>
          <w:sz w:val="24"/>
          <w:szCs w:val="24"/>
          <w:shd w:val="clear" w:color="auto" w:fill="FFFFFF"/>
        </w:rPr>
        <w:t xml:space="preserve"> </w:t>
      </w:r>
      <w:r w:rsidR="00073EE5" w:rsidRPr="00073EE5">
        <w:rPr>
          <w:rFonts w:ascii="Times New Roman" w:hAnsi="Times New Roman" w:cs="Times New Roman"/>
          <w:sz w:val="24"/>
          <w:szCs w:val="24"/>
          <w:shd w:val="clear" w:color="auto" w:fill="FFFFFF"/>
        </w:rPr>
        <w:t>enactment</w:t>
      </w:r>
      <w:r w:rsidR="00073EE5" w:rsidRPr="002156F1">
        <w:rPr>
          <w:rFonts w:ascii="Times New Roman" w:hAnsi="Times New Roman" w:cs="Times New Roman"/>
          <w:sz w:val="24"/>
          <w:szCs w:val="24"/>
          <w:shd w:val="clear" w:color="auto" w:fill="FFFFFF"/>
        </w:rPr>
        <w:t xml:space="preserve"> of </w:t>
      </w:r>
      <w:r w:rsidR="0023085B">
        <w:rPr>
          <w:rFonts w:ascii="Times New Roman" w:hAnsi="Times New Roman" w:cs="Times New Roman"/>
          <w:sz w:val="24"/>
          <w:szCs w:val="24"/>
          <w:shd w:val="clear" w:color="auto" w:fill="FFFFFF"/>
        </w:rPr>
        <w:t>business</w:t>
      </w:r>
      <w:r w:rsidR="00073EE5" w:rsidRPr="00073EE5">
        <w:rPr>
          <w:rFonts w:ascii="Times New Roman" w:hAnsi="Times New Roman" w:cs="Times New Roman"/>
          <w:sz w:val="24"/>
          <w:szCs w:val="24"/>
          <w:shd w:val="clear" w:color="auto" w:fill="FFFFFF"/>
        </w:rPr>
        <w:t xml:space="preserve"> operations</w:t>
      </w:r>
      <w:r w:rsidR="00073EE5" w:rsidRPr="002156F1">
        <w:rPr>
          <w:rFonts w:ascii="Times New Roman" w:hAnsi="Times New Roman" w:cs="Times New Roman"/>
          <w:sz w:val="24"/>
          <w:szCs w:val="24"/>
          <w:shd w:val="clear" w:color="auto" w:fill="FFFFFF"/>
        </w:rPr>
        <w:t>.</w:t>
      </w:r>
      <w:r w:rsidR="00073EE5" w:rsidRPr="00073EE5">
        <w:rPr>
          <w:rFonts w:ascii="Times New Roman" w:hAnsi="Times New Roman" w:cs="Times New Roman"/>
          <w:sz w:val="24"/>
          <w:szCs w:val="24"/>
          <w:shd w:val="clear" w:color="auto" w:fill="FFFFFF"/>
        </w:rPr>
        <w:t xml:space="preserve"> </w:t>
      </w:r>
      <w:r w:rsidR="0023085B">
        <w:rPr>
          <w:rFonts w:ascii="Times New Roman" w:hAnsi="Times New Roman" w:cs="Times New Roman"/>
          <w:sz w:val="24"/>
          <w:szCs w:val="24"/>
          <w:shd w:val="clear" w:color="auto" w:fill="FFFFFF"/>
        </w:rPr>
        <w:t>The business</w:t>
      </w:r>
      <w:r w:rsidR="00073EE5" w:rsidRPr="00073EE5">
        <w:rPr>
          <w:rFonts w:ascii="Times New Roman" w:hAnsi="Times New Roman" w:cs="Times New Roman"/>
          <w:sz w:val="24"/>
          <w:szCs w:val="24"/>
          <w:shd w:val="clear" w:color="auto" w:fill="FFFFFF"/>
        </w:rPr>
        <w:t xml:space="preserve"> environment includes numerous components such as political, social, economic, cultural, natural, legal, </w:t>
      </w:r>
      <w:proofErr w:type="spellStart"/>
      <w:r w:rsidR="00073EE5" w:rsidRPr="00073EE5">
        <w:rPr>
          <w:rFonts w:ascii="Times New Roman" w:hAnsi="Times New Roman" w:cs="Times New Roman"/>
          <w:sz w:val="24"/>
          <w:szCs w:val="24"/>
          <w:shd w:val="clear" w:color="auto" w:fill="FFFFFF"/>
        </w:rPr>
        <w:t>etc</w:t>
      </w:r>
      <w:proofErr w:type="spellEnd"/>
      <w:r w:rsidR="00073EE5" w:rsidRPr="00073EE5">
        <w:rPr>
          <w:rFonts w:ascii="Times New Roman" w:hAnsi="Times New Roman" w:cs="Times New Roman"/>
          <w:sz w:val="24"/>
          <w:szCs w:val="24"/>
          <w:shd w:val="clear" w:color="auto" w:fill="FFFFFF"/>
        </w:rPr>
        <w:t xml:space="preserve"> that </w:t>
      </w:r>
      <w:r w:rsidR="0023085B">
        <w:rPr>
          <w:rFonts w:ascii="Times New Roman" w:hAnsi="Times New Roman" w:cs="Times New Roman"/>
          <w:sz w:val="24"/>
          <w:szCs w:val="24"/>
          <w:shd w:val="clear" w:color="auto" w:fill="FFFFFF"/>
        </w:rPr>
        <w:t>influence</w:t>
      </w:r>
      <w:r w:rsidR="00073EE5" w:rsidRPr="00073EE5">
        <w:rPr>
          <w:rFonts w:ascii="Times New Roman" w:hAnsi="Times New Roman" w:cs="Times New Roman"/>
          <w:sz w:val="24"/>
          <w:szCs w:val="24"/>
          <w:shd w:val="clear" w:color="auto" w:fill="FFFFFF"/>
        </w:rPr>
        <w:t xml:space="preserve"> the business operations individually and collectively. </w:t>
      </w:r>
      <w:r w:rsidR="000A2037">
        <w:rPr>
          <w:rFonts w:ascii="Times New Roman" w:hAnsi="Times New Roman" w:cs="Times New Roman"/>
          <w:sz w:val="24"/>
          <w:szCs w:val="24"/>
          <w:shd w:val="clear" w:color="auto" w:fill="FFFFFF"/>
        </w:rPr>
        <w:t xml:space="preserve">Hence, </w:t>
      </w:r>
      <w:r w:rsidR="0023085B">
        <w:rPr>
          <w:rFonts w:ascii="Times New Roman" w:hAnsi="Times New Roman" w:cs="Times New Roman"/>
          <w:sz w:val="24"/>
          <w:szCs w:val="24"/>
          <w:shd w:val="clear" w:color="auto" w:fill="FFFFFF"/>
        </w:rPr>
        <w:t xml:space="preserve">the </w:t>
      </w:r>
      <w:r w:rsidR="000A2037">
        <w:rPr>
          <w:rFonts w:ascii="Times New Roman" w:hAnsi="Times New Roman" w:cs="Times New Roman"/>
          <w:sz w:val="24"/>
          <w:szCs w:val="24"/>
          <w:shd w:val="clear" w:color="auto" w:fill="FFFFFF"/>
        </w:rPr>
        <w:t>Business environment is the combination of various forces</w:t>
      </w:r>
      <w:r w:rsidR="00D07591">
        <w:rPr>
          <w:rFonts w:ascii="Times New Roman" w:hAnsi="Times New Roman" w:cs="Times New Roman"/>
          <w:sz w:val="24"/>
          <w:szCs w:val="24"/>
          <w:shd w:val="clear" w:color="auto" w:fill="FFFFFF"/>
        </w:rPr>
        <w:t xml:space="preserve"> (external and internal)</w:t>
      </w:r>
      <w:r w:rsidR="000A2037">
        <w:rPr>
          <w:rFonts w:ascii="Times New Roman" w:hAnsi="Times New Roman" w:cs="Times New Roman"/>
          <w:sz w:val="24"/>
          <w:szCs w:val="24"/>
          <w:shd w:val="clear" w:color="auto" w:fill="FFFFFF"/>
        </w:rPr>
        <w:t xml:space="preserve"> in </w:t>
      </w:r>
      <w:r w:rsidR="0023085B">
        <w:rPr>
          <w:rFonts w:ascii="Times New Roman" w:hAnsi="Times New Roman" w:cs="Times New Roman"/>
          <w:sz w:val="24"/>
          <w:szCs w:val="24"/>
          <w:shd w:val="clear" w:color="auto" w:fill="FFFFFF"/>
        </w:rPr>
        <w:t xml:space="preserve">the </w:t>
      </w:r>
      <w:r w:rsidR="000A2037">
        <w:rPr>
          <w:rFonts w:ascii="Times New Roman" w:hAnsi="Times New Roman" w:cs="Times New Roman"/>
          <w:sz w:val="24"/>
          <w:szCs w:val="24"/>
          <w:shd w:val="clear" w:color="auto" w:fill="FFFFFF"/>
        </w:rPr>
        <w:t>form of political</w:t>
      </w:r>
      <w:r w:rsidR="000A2037" w:rsidRPr="00073EE5">
        <w:rPr>
          <w:rFonts w:ascii="Times New Roman" w:hAnsi="Times New Roman" w:cs="Times New Roman"/>
          <w:sz w:val="24"/>
          <w:szCs w:val="24"/>
          <w:shd w:val="clear" w:color="auto" w:fill="FFFFFF"/>
        </w:rPr>
        <w:t>, social, economic, cultural, natural, legal</w:t>
      </w:r>
      <w:r w:rsidR="008547E8">
        <w:rPr>
          <w:rFonts w:ascii="Times New Roman" w:hAnsi="Times New Roman" w:cs="Times New Roman"/>
          <w:sz w:val="24"/>
          <w:szCs w:val="24"/>
          <w:shd w:val="clear" w:color="auto" w:fill="FFFFFF"/>
        </w:rPr>
        <w:t xml:space="preserve">, </w:t>
      </w:r>
      <w:r w:rsidR="0023085B">
        <w:rPr>
          <w:rFonts w:ascii="Times New Roman" w:hAnsi="Times New Roman" w:cs="Times New Roman"/>
          <w:sz w:val="24"/>
          <w:szCs w:val="24"/>
          <w:shd w:val="clear" w:color="auto" w:fill="FFFFFF"/>
        </w:rPr>
        <w:t xml:space="preserve">and </w:t>
      </w:r>
      <w:r w:rsidR="008547E8">
        <w:rPr>
          <w:rFonts w:ascii="Times New Roman" w:hAnsi="Times New Roman" w:cs="Times New Roman"/>
          <w:sz w:val="24"/>
          <w:szCs w:val="24"/>
          <w:shd w:val="clear" w:color="auto" w:fill="FFFFFF"/>
        </w:rPr>
        <w:t>organizational policies</w:t>
      </w:r>
      <w:r w:rsidR="000A2037">
        <w:rPr>
          <w:rFonts w:ascii="Times New Roman" w:hAnsi="Times New Roman" w:cs="Times New Roman"/>
          <w:sz w:val="24"/>
          <w:szCs w:val="24"/>
          <w:shd w:val="clear" w:color="auto" w:fill="FFFFFF"/>
        </w:rPr>
        <w:t xml:space="preserve"> </w:t>
      </w:r>
      <w:r w:rsidR="000A2037">
        <w:rPr>
          <w:rFonts w:ascii="Times New Roman" w:hAnsi="Times New Roman" w:cs="Times New Roman"/>
          <w:sz w:val="24"/>
          <w:szCs w:val="24"/>
          <w:shd w:val="clear" w:color="auto" w:fill="FFFFFF"/>
        </w:rPr>
        <w:lastRenderedPageBreak/>
        <w:t xml:space="preserve">changes which may be </w:t>
      </w:r>
      <w:r w:rsidR="0023085B">
        <w:rPr>
          <w:rFonts w:ascii="Times New Roman" w:hAnsi="Times New Roman" w:cs="Times New Roman"/>
          <w:sz w:val="24"/>
          <w:szCs w:val="24"/>
          <w:shd w:val="clear" w:color="auto" w:fill="FFFFFF"/>
        </w:rPr>
        <w:t xml:space="preserve">a </w:t>
      </w:r>
      <w:r w:rsidR="000A2037">
        <w:rPr>
          <w:rFonts w:ascii="Times New Roman" w:hAnsi="Times New Roman" w:cs="Times New Roman"/>
          <w:sz w:val="24"/>
          <w:szCs w:val="24"/>
          <w:shd w:val="clear" w:color="auto" w:fill="FFFFFF"/>
        </w:rPr>
        <w:t>collective or individual influence on the business</w:t>
      </w:r>
      <w:r w:rsidR="008547E8">
        <w:rPr>
          <w:rFonts w:ascii="Times New Roman" w:hAnsi="Times New Roman" w:cs="Times New Roman"/>
          <w:sz w:val="24"/>
          <w:szCs w:val="24"/>
          <w:shd w:val="clear" w:color="auto" w:fill="FFFFFF"/>
        </w:rPr>
        <w:t xml:space="preserve"> operation</w:t>
      </w:r>
      <w:r w:rsidR="000A2037">
        <w:rPr>
          <w:rFonts w:ascii="Times New Roman" w:hAnsi="Times New Roman" w:cs="Times New Roman"/>
          <w:sz w:val="24"/>
          <w:szCs w:val="24"/>
          <w:shd w:val="clear" w:color="auto" w:fill="FFFFFF"/>
        </w:rPr>
        <w:t xml:space="preserve">, these forces are complex and dynamic in nature </w:t>
      </w:r>
      <w:r w:rsidR="00D07591">
        <w:rPr>
          <w:rFonts w:ascii="Times New Roman" w:hAnsi="Times New Roman" w:cs="Times New Roman"/>
          <w:sz w:val="24"/>
          <w:szCs w:val="24"/>
          <w:shd w:val="clear" w:color="auto" w:fill="FFFFFF"/>
        </w:rPr>
        <w:t xml:space="preserve">as well as </w:t>
      </w:r>
      <w:r w:rsidR="000A2037">
        <w:rPr>
          <w:rFonts w:ascii="Times New Roman" w:hAnsi="Times New Roman" w:cs="Times New Roman"/>
          <w:sz w:val="24"/>
          <w:szCs w:val="24"/>
          <w:shd w:val="clear" w:color="auto" w:fill="FFFFFF"/>
        </w:rPr>
        <w:t xml:space="preserve">critical to </w:t>
      </w:r>
      <w:r w:rsidR="0023085B">
        <w:rPr>
          <w:rFonts w:ascii="Times New Roman" w:hAnsi="Times New Roman" w:cs="Times New Roman"/>
          <w:sz w:val="24"/>
          <w:szCs w:val="24"/>
          <w:shd w:val="clear" w:color="auto" w:fill="FFFFFF"/>
        </w:rPr>
        <w:t>understanding</w:t>
      </w:r>
      <w:r w:rsidR="000A2037">
        <w:rPr>
          <w:rFonts w:ascii="Times New Roman" w:hAnsi="Times New Roman" w:cs="Times New Roman"/>
          <w:sz w:val="24"/>
          <w:szCs w:val="24"/>
          <w:shd w:val="clear" w:color="auto" w:fill="FFFFFF"/>
        </w:rPr>
        <w:t>.</w:t>
      </w:r>
      <w:r w:rsidR="004A0151">
        <w:rPr>
          <w:rFonts w:ascii="Times New Roman" w:hAnsi="Times New Roman" w:cs="Times New Roman"/>
          <w:sz w:val="24"/>
          <w:szCs w:val="24"/>
          <w:shd w:val="clear" w:color="auto" w:fill="FFFFFF"/>
        </w:rPr>
        <w:t xml:space="preserve"> </w:t>
      </w:r>
      <w:r w:rsidR="0023085B">
        <w:rPr>
          <w:rFonts w:ascii="Times New Roman" w:hAnsi="Times New Roman" w:cs="Times New Roman"/>
          <w:sz w:val="24"/>
          <w:szCs w:val="24"/>
          <w:shd w:val="clear" w:color="auto" w:fill="FFFFFF"/>
        </w:rPr>
        <w:t>Well-knowing</w:t>
      </w:r>
      <w:r w:rsidR="004A0151" w:rsidRPr="004A0151">
        <w:rPr>
          <w:rFonts w:ascii="Times New Roman" w:hAnsi="Times New Roman" w:cs="Times New Roman"/>
          <w:sz w:val="24"/>
          <w:szCs w:val="24"/>
          <w:shd w:val="clear" w:color="auto" w:fill="FFFFFF"/>
        </w:rPr>
        <w:t xml:space="preserve"> and familiarizing with the business environment </w:t>
      </w:r>
      <w:r w:rsidR="004A0151">
        <w:rPr>
          <w:rFonts w:ascii="Times New Roman" w:hAnsi="Times New Roman" w:cs="Times New Roman"/>
          <w:sz w:val="24"/>
          <w:szCs w:val="24"/>
          <w:shd w:val="clear" w:color="auto" w:fill="FFFFFF"/>
        </w:rPr>
        <w:t>struck</w:t>
      </w:r>
      <w:r w:rsidR="004A0151" w:rsidRPr="004A0151">
        <w:rPr>
          <w:rFonts w:ascii="Times New Roman" w:hAnsi="Times New Roman" w:cs="Times New Roman"/>
          <w:sz w:val="24"/>
          <w:szCs w:val="24"/>
          <w:shd w:val="clear" w:color="auto" w:fill="FFFFFF"/>
        </w:rPr>
        <w:t xml:space="preserve"> a vibrant part </w:t>
      </w:r>
      <w:r w:rsidR="0023085B">
        <w:rPr>
          <w:rFonts w:ascii="Times New Roman" w:hAnsi="Times New Roman" w:cs="Times New Roman"/>
          <w:sz w:val="24"/>
          <w:szCs w:val="24"/>
          <w:shd w:val="clear" w:color="auto" w:fill="FFFFFF"/>
        </w:rPr>
        <w:t>in</w:t>
      </w:r>
      <w:r w:rsidR="004A0151" w:rsidRPr="004A0151">
        <w:rPr>
          <w:rFonts w:ascii="Times New Roman" w:hAnsi="Times New Roman" w:cs="Times New Roman"/>
          <w:sz w:val="24"/>
          <w:szCs w:val="24"/>
          <w:shd w:val="clear" w:color="auto" w:fill="FFFFFF"/>
        </w:rPr>
        <w:t xml:space="preserve"> the performance of the business, also </w:t>
      </w:r>
      <w:r w:rsidR="004A0151">
        <w:rPr>
          <w:rFonts w:ascii="Times New Roman" w:hAnsi="Times New Roman" w:cs="Times New Roman"/>
          <w:sz w:val="24"/>
          <w:szCs w:val="24"/>
          <w:shd w:val="clear" w:color="auto" w:fill="FFFFFF"/>
        </w:rPr>
        <w:t>accommodate</w:t>
      </w:r>
      <w:r w:rsidR="004A0151" w:rsidRPr="004A0151">
        <w:rPr>
          <w:rFonts w:ascii="Times New Roman" w:hAnsi="Times New Roman" w:cs="Times New Roman"/>
          <w:sz w:val="24"/>
          <w:szCs w:val="24"/>
          <w:shd w:val="clear" w:color="auto" w:fill="FFFFFF"/>
        </w:rPr>
        <w:t xml:space="preserve"> </w:t>
      </w:r>
      <w:r w:rsidR="0023085B">
        <w:rPr>
          <w:rFonts w:ascii="Times New Roman" w:hAnsi="Times New Roman" w:cs="Times New Roman"/>
          <w:sz w:val="24"/>
          <w:szCs w:val="24"/>
          <w:shd w:val="clear" w:color="auto" w:fill="FFFFFF"/>
        </w:rPr>
        <w:t>knowing</w:t>
      </w:r>
      <w:r w:rsidR="004A0151" w:rsidRPr="004A0151">
        <w:rPr>
          <w:rFonts w:ascii="Times New Roman" w:hAnsi="Times New Roman" w:cs="Times New Roman"/>
          <w:sz w:val="24"/>
          <w:szCs w:val="24"/>
          <w:shd w:val="clear" w:color="auto" w:fill="FFFFFF"/>
        </w:rPr>
        <w:t xml:space="preserve"> the strengths and weaknesses of the business and a business </w:t>
      </w:r>
      <w:r w:rsidR="004A0151">
        <w:rPr>
          <w:rFonts w:ascii="Times New Roman" w:hAnsi="Times New Roman" w:cs="Times New Roman"/>
          <w:sz w:val="24"/>
          <w:szCs w:val="24"/>
          <w:shd w:val="clear" w:color="auto" w:fill="FFFFFF"/>
        </w:rPr>
        <w:t xml:space="preserve">organization </w:t>
      </w:r>
      <w:r w:rsidR="004A0151" w:rsidRPr="004A0151">
        <w:rPr>
          <w:rFonts w:ascii="Times New Roman" w:hAnsi="Times New Roman" w:cs="Times New Roman"/>
          <w:sz w:val="24"/>
          <w:szCs w:val="24"/>
          <w:shd w:val="clear" w:color="auto" w:fill="FFFFFF"/>
        </w:rPr>
        <w:t>can prepare itself for the coming opportunities or threats.</w:t>
      </w:r>
    </w:p>
    <w:p w14:paraId="38EDC4D6" w14:textId="77777777" w:rsidR="00B721E6" w:rsidRPr="00B721E6" w:rsidRDefault="00B721E6" w:rsidP="0023085B">
      <w:pPr>
        <w:numPr>
          <w:ilvl w:val="1"/>
          <w:numId w:val="6"/>
        </w:numPr>
        <w:tabs>
          <w:tab w:val="left" w:pos="284"/>
          <w:tab w:val="left" w:pos="567"/>
        </w:tabs>
        <w:spacing w:line="360" w:lineRule="auto"/>
        <w:jc w:val="both"/>
        <w:rPr>
          <w:rFonts w:ascii="Times New Roman" w:eastAsia="Calibri" w:hAnsi="Times New Roman" w:cs="Times New Roman"/>
          <w:kern w:val="2"/>
          <w:sz w:val="24"/>
          <w:szCs w:val="24"/>
          <w:lang w:val="en-IN"/>
          <w14:ligatures w14:val="standardContextual"/>
        </w:rPr>
      </w:pPr>
      <w:r>
        <w:rPr>
          <w:rFonts w:ascii="Times New Roman" w:eastAsia="Calibri" w:hAnsi="Times New Roman" w:cs="Times New Roman"/>
          <w:b/>
          <w:bCs/>
          <w:kern w:val="2"/>
          <w:sz w:val="24"/>
          <w:szCs w:val="24"/>
          <w:lang w:val="en-IN"/>
          <w14:ligatures w14:val="standardContextual"/>
        </w:rPr>
        <w:t xml:space="preserve">   </w:t>
      </w:r>
      <w:r w:rsidR="00A43DF5" w:rsidRPr="0023085B">
        <w:rPr>
          <w:rFonts w:ascii="Times New Roman" w:eastAsia="Calibri" w:hAnsi="Times New Roman" w:cs="Times New Roman"/>
          <w:b/>
          <w:bCs/>
          <w:kern w:val="2"/>
          <w:sz w:val="28"/>
          <w:szCs w:val="28"/>
          <w:lang w:val="en-IN"/>
          <w14:ligatures w14:val="standardContextual"/>
        </w:rPr>
        <w:t xml:space="preserve">Environmental Analysis </w:t>
      </w:r>
    </w:p>
    <w:p w14:paraId="14A506A2" w14:textId="77777777" w:rsidR="00A43DF5" w:rsidRPr="00A43DF5" w:rsidRDefault="00A43DF5" w:rsidP="00483823">
      <w:pPr>
        <w:spacing w:line="360" w:lineRule="auto"/>
        <w:jc w:val="both"/>
        <w:rPr>
          <w:rFonts w:ascii="Times New Roman" w:hAnsi="Times New Roman" w:cs="Times New Roman"/>
          <w:sz w:val="24"/>
          <w:szCs w:val="24"/>
          <w:shd w:val="clear" w:color="auto" w:fill="FFFFFF"/>
        </w:rPr>
      </w:pPr>
      <w:r w:rsidRPr="00A43DF5">
        <w:rPr>
          <w:rFonts w:ascii="Times New Roman" w:hAnsi="Times New Roman" w:cs="Times New Roman"/>
          <w:sz w:val="24"/>
          <w:szCs w:val="24"/>
          <w:shd w:val="clear" w:color="auto" w:fill="FFFFFF"/>
        </w:rPr>
        <w:t xml:space="preserve">Organizations must navigate a complex external environment in today's dynamic business landscape to ensure long-term success. Environmental analysis is the systematic assessment of external factors that impact businesses. It helps organizations identify trends, anticipate threats, and capitalize on opportunities. This chapter explores the importance of environmental analysis and its relevance to strategic decision-making. It introduces frameworks like PESTEL and SWOT analysis for assessing the external environment. Various methods and techniques are discussed, including market research, trend analysis, and scenario planning. With a focus on the ecological dimension, the chapter emphasizes the need for businesses to address sustainability. It explores integrating environmental factors into strategies, identifying green opportunities, and managing ecological risks. Effective environmental analysis enables businesses to adapt to market shifts, enhance operational efficiency, and foster innovation. It also helps navigate regulations and seize emerging opportunities. By proactively assessing the external environment, organizations position themselves for sustained success. This chapter comprehensively explores environmental analysis, highlighting its significance and offering practical insights for thriving in the ever-changing business landscape. </w:t>
      </w:r>
    </w:p>
    <w:p w14:paraId="19FC33DE" w14:textId="77777777" w:rsidR="00A43DF5" w:rsidRDefault="00483823" w:rsidP="0023085B">
      <w:pPr>
        <w:numPr>
          <w:ilvl w:val="1"/>
          <w:numId w:val="6"/>
        </w:numPr>
        <w:tabs>
          <w:tab w:val="left" w:pos="567"/>
        </w:tabs>
        <w:spacing w:line="360" w:lineRule="auto"/>
        <w:jc w:val="both"/>
        <w:rPr>
          <w:rFonts w:ascii="Times New Roman" w:eastAsia="Calibri" w:hAnsi="Times New Roman" w:cs="Times New Roman"/>
          <w:b/>
          <w:bCs/>
          <w:kern w:val="2"/>
          <w:sz w:val="24"/>
          <w:szCs w:val="24"/>
          <w:lang w:val="en-IN"/>
          <w14:ligatures w14:val="standardContextual"/>
        </w:rPr>
      </w:pPr>
      <w:r>
        <w:rPr>
          <w:rFonts w:ascii="Times New Roman" w:eastAsia="Calibri" w:hAnsi="Times New Roman" w:cs="Times New Roman"/>
          <w:b/>
          <w:bCs/>
          <w:kern w:val="2"/>
          <w:sz w:val="24"/>
          <w:szCs w:val="24"/>
          <w:lang w:val="en-IN"/>
          <w14:ligatures w14:val="standardContextual"/>
        </w:rPr>
        <w:t xml:space="preserve">   </w:t>
      </w:r>
      <w:r w:rsidR="00A43DF5" w:rsidRPr="0023085B">
        <w:rPr>
          <w:rFonts w:ascii="Times New Roman" w:eastAsia="Calibri" w:hAnsi="Times New Roman" w:cs="Times New Roman"/>
          <w:b/>
          <w:bCs/>
          <w:kern w:val="2"/>
          <w:sz w:val="28"/>
          <w:szCs w:val="28"/>
          <w:lang w:val="en-IN"/>
          <w14:ligatures w14:val="standardContextual"/>
        </w:rPr>
        <w:t xml:space="preserve">Techniques for </w:t>
      </w:r>
      <w:r w:rsidR="00666C0D" w:rsidRPr="0023085B">
        <w:rPr>
          <w:rFonts w:ascii="Times New Roman" w:eastAsia="Calibri" w:hAnsi="Times New Roman" w:cs="Times New Roman"/>
          <w:b/>
          <w:bCs/>
          <w:kern w:val="2"/>
          <w:sz w:val="28"/>
          <w:szCs w:val="28"/>
          <w:lang w:val="en-IN"/>
          <w14:ligatures w14:val="standardContextual"/>
        </w:rPr>
        <w:t>Environmental A</w:t>
      </w:r>
      <w:r w:rsidR="00A43DF5" w:rsidRPr="0023085B">
        <w:rPr>
          <w:rFonts w:ascii="Times New Roman" w:eastAsia="Calibri" w:hAnsi="Times New Roman" w:cs="Times New Roman"/>
          <w:b/>
          <w:bCs/>
          <w:kern w:val="2"/>
          <w:sz w:val="28"/>
          <w:szCs w:val="28"/>
          <w:lang w:val="en-IN"/>
          <w14:ligatures w14:val="standardContextual"/>
        </w:rPr>
        <w:t>naly</w:t>
      </w:r>
      <w:r w:rsidR="00666C0D" w:rsidRPr="0023085B">
        <w:rPr>
          <w:rFonts w:ascii="Times New Roman" w:eastAsia="Calibri" w:hAnsi="Times New Roman" w:cs="Times New Roman"/>
          <w:b/>
          <w:bCs/>
          <w:kern w:val="2"/>
          <w:sz w:val="28"/>
          <w:szCs w:val="28"/>
          <w:lang w:val="en-IN"/>
          <w14:ligatures w14:val="standardContextual"/>
        </w:rPr>
        <w:t>sis</w:t>
      </w:r>
      <w:r w:rsidR="00176E5C">
        <w:rPr>
          <w:rFonts w:ascii="Times New Roman" w:eastAsia="Calibri" w:hAnsi="Times New Roman" w:cs="Times New Roman"/>
          <w:b/>
          <w:bCs/>
          <w:kern w:val="2"/>
          <w:sz w:val="28"/>
          <w:szCs w:val="28"/>
          <w:lang w:val="en-IN"/>
          <w14:ligatures w14:val="standardContextual"/>
        </w:rPr>
        <w:t>-</w:t>
      </w:r>
    </w:p>
    <w:p w14:paraId="7B5E9C45" w14:textId="77777777" w:rsidR="00087C5E" w:rsidRPr="00A43DF5" w:rsidRDefault="0023085B" w:rsidP="00483823">
      <w:pPr>
        <w:spacing w:line="360" w:lineRule="auto"/>
        <w:jc w:val="both"/>
        <w:rPr>
          <w:rFonts w:ascii="Times New Roman" w:eastAsia="Calibri" w:hAnsi="Times New Roman" w:cs="Times New Roman"/>
          <w:bCs/>
          <w:kern w:val="2"/>
          <w:sz w:val="24"/>
          <w:szCs w:val="24"/>
          <w:lang w:val="en-IN"/>
          <w14:ligatures w14:val="standardContextual"/>
        </w:rPr>
      </w:pPr>
      <w:r>
        <w:rPr>
          <w:rFonts w:ascii="Times New Roman" w:eastAsia="Calibri" w:hAnsi="Times New Roman" w:cs="Times New Roman"/>
          <w:bCs/>
          <w:kern w:val="2"/>
          <w:sz w:val="24"/>
          <w:szCs w:val="24"/>
          <w:lang w:val="en-IN"/>
          <w14:ligatures w14:val="standardContextual"/>
        </w:rPr>
        <w:t>The followings</w:t>
      </w:r>
      <w:r w:rsidR="00087C5E" w:rsidRPr="00087C5E">
        <w:rPr>
          <w:rFonts w:ascii="Times New Roman" w:eastAsia="Calibri" w:hAnsi="Times New Roman" w:cs="Times New Roman"/>
          <w:bCs/>
          <w:kern w:val="2"/>
          <w:sz w:val="24"/>
          <w:szCs w:val="24"/>
          <w:lang w:val="en-IN"/>
          <w14:ligatures w14:val="standardContextual"/>
        </w:rPr>
        <w:t xml:space="preserve"> are the techniques of environmental </w:t>
      </w:r>
      <w:r w:rsidR="00087C5E">
        <w:rPr>
          <w:rFonts w:ascii="Times New Roman" w:eastAsia="Calibri" w:hAnsi="Times New Roman" w:cs="Times New Roman"/>
          <w:bCs/>
          <w:kern w:val="2"/>
          <w:sz w:val="24"/>
          <w:szCs w:val="24"/>
          <w:lang w:val="en-IN"/>
          <w14:ligatures w14:val="standardContextual"/>
        </w:rPr>
        <w:t>analysis.</w:t>
      </w:r>
    </w:p>
    <w:p w14:paraId="779DEDFC" w14:textId="77777777" w:rsidR="00A43DF5" w:rsidRPr="00A43DF5" w:rsidRDefault="00A43DF5" w:rsidP="00483823">
      <w:pPr>
        <w:spacing w:line="360" w:lineRule="auto"/>
        <w:jc w:val="both"/>
        <w:rPr>
          <w:rFonts w:ascii="Times New Roman" w:eastAsia="Calibri" w:hAnsi="Times New Roman" w:cs="Times New Roman"/>
          <w:kern w:val="2"/>
          <w:sz w:val="24"/>
          <w:szCs w:val="24"/>
          <w:lang w:val="en-IN"/>
          <w14:ligatures w14:val="standardContextual"/>
        </w:rPr>
      </w:pPr>
      <w:r w:rsidRPr="00A43DF5">
        <w:rPr>
          <w:rFonts w:ascii="Times New Roman" w:eastAsia="Calibri" w:hAnsi="Times New Roman" w:cs="Times New Roman"/>
          <w:b/>
          <w:bCs/>
          <w:kern w:val="2"/>
          <w:sz w:val="24"/>
          <w:szCs w:val="24"/>
          <w:lang w:val="en-IN"/>
          <w14:ligatures w14:val="standardContextual"/>
        </w:rPr>
        <w:t>1. PESTEL Analysis:</w:t>
      </w:r>
      <w:r w:rsidRPr="00A43DF5">
        <w:rPr>
          <w:rFonts w:ascii="Times New Roman" w:eastAsia="Calibri" w:hAnsi="Times New Roman" w:cs="Times New Roman"/>
          <w:kern w:val="2"/>
          <w:sz w:val="24"/>
          <w:szCs w:val="24"/>
          <w:lang w:val="en-IN"/>
          <w14:ligatures w14:val="standardContextual"/>
        </w:rPr>
        <w:t xml:space="preserve"> PESTEL (Political, Economic, Social, Technological, Environmental, and Legal) analysis is a framework that helps assess the macro-environmental factors impacting a business. It involves systematically </w:t>
      </w:r>
      <w:proofErr w:type="spellStart"/>
      <w:r w:rsidRPr="00A43DF5">
        <w:rPr>
          <w:rFonts w:ascii="Times New Roman" w:eastAsia="Calibri" w:hAnsi="Times New Roman" w:cs="Times New Roman"/>
          <w:kern w:val="2"/>
          <w:sz w:val="24"/>
          <w:szCs w:val="24"/>
          <w:lang w:val="en-IN"/>
          <w14:ligatures w14:val="standardContextual"/>
        </w:rPr>
        <w:t>analyzing</w:t>
      </w:r>
      <w:proofErr w:type="spellEnd"/>
      <w:r w:rsidRPr="00A43DF5">
        <w:rPr>
          <w:rFonts w:ascii="Times New Roman" w:eastAsia="Calibri" w:hAnsi="Times New Roman" w:cs="Times New Roman"/>
          <w:kern w:val="2"/>
          <w:sz w:val="24"/>
          <w:szCs w:val="24"/>
          <w:lang w:val="en-IN"/>
          <w14:ligatures w14:val="standardContextual"/>
        </w:rPr>
        <w:t xml:space="preserve"> the political, economic, social, technological, environmental, and legal dimensions to identify opportunities and threats.</w:t>
      </w:r>
    </w:p>
    <w:p w14:paraId="00BFE48C" w14:textId="77777777" w:rsidR="00A43DF5" w:rsidRPr="00A43DF5" w:rsidRDefault="00A43DF5" w:rsidP="00483823">
      <w:pPr>
        <w:spacing w:line="360" w:lineRule="auto"/>
        <w:jc w:val="both"/>
        <w:rPr>
          <w:rFonts w:ascii="Times New Roman" w:eastAsia="Calibri" w:hAnsi="Times New Roman" w:cs="Times New Roman"/>
          <w:kern w:val="2"/>
          <w:sz w:val="24"/>
          <w:szCs w:val="24"/>
          <w:lang w:val="en-IN"/>
          <w14:ligatures w14:val="standardContextual"/>
        </w:rPr>
      </w:pPr>
      <w:r w:rsidRPr="00A43DF5">
        <w:rPr>
          <w:rFonts w:ascii="Times New Roman" w:eastAsia="Calibri" w:hAnsi="Times New Roman" w:cs="Times New Roman"/>
          <w:b/>
          <w:bCs/>
          <w:kern w:val="2"/>
          <w:sz w:val="24"/>
          <w:szCs w:val="24"/>
          <w:lang w:val="en-IN"/>
          <w14:ligatures w14:val="standardContextual"/>
        </w:rPr>
        <w:t xml:space="preserve">2. SWOT Analysis: </w:t>
      </w:r>
      <w:r w:rsidRPr="00A43DF5">
        <w:rPr>
          <w:rFonts w:ascii="Times New Roman" w:eastAsia="Calibri" w:hAnsi="Times New Roman" w:cs="Times New Roman"/>
          <w:kern w:val="2"/>
          <w:sz w:val="24"/>
          <w:szCs w:val="24"/>
          <w:lang w:val="en-IN"/>
          <w14:ligatures w14:val="standardContextual"/>
        </w:rPr>
        <w:t xml:space="preserve">SWOT (Strengths, Weaknesses, Opportunities, and Threats) analysis is a technique that evaluates both internal and external factors. It helps businesses identify their strengths and weaknesses internally, while also assessing the opportunities and threats present </w:t>
      </w:r>
      <w:r w:rsidRPr="00A43DF5">
        <w:rPr>
          <w:rFonts w:ascii="Times New Roman" w:eastAsia="Calibri" w:hAnsi="Times New Roman" w:cs="Times New Roman"/>
          <w:kern w:val="2"/>
          <w:sz w:val="24"/>
          <w:szCs w:val="24"/>
          <w:lang w:val="en-IN"/>
          <w14:ligatures w14:val="standardContextual"/>
        </w:rPr>
        <w:lastRenderedPageBreak/>
        <w:t>in the external environment. This analysis aids in strategic decision-making and developing action plans.</w:t>
      </w:r>
    </w:p>
    <w:p w14:paraId="5CAF760C" w14:textId="77777777" w:rsidR="00A43DF5" w:rsidRPr="00A43DF5" w:rsidRDefault="00A43DF5" w:rsidP="00483823">
      <w:pPr>
        <w:spacing w:line="360" w:lineRule="auto"/>
        <w:jc w:val="both"/>
        <w:rPr>
          <w:rFonts w:ascii="Times New Roman" w:eastAsia="Calibri" w:hAnsi="Times New Roman" w:cs="Times New Roman"/>
          <w:kern w:val="2"/>
          <w:sz w:val="24"/>
          <w:szCs w:val="24"/>
          <w:lang w:val="en-IN"/>
          <w14:ligatures w14:val="standardContextual"/>
        </w:rPr>
      </w:pPr>
      <w:r w:rsidRPr="00A43DF5">
        <w:rPr>
          <w:rFonts w:ascii="Times New Roman" w:eastAsia="Calibri" w:hAnsi="Times New Roman" w:cs="Times New Roman"/>
          <w:b/>
          <w:bCs/>
          <w:kern w:val="2"/>
          <w:sz w:val="24"/>
          <w:szCs w:val="24"/>
          <w:lang w:val="en-IN"/>
          <w14:ligatures w14:val="standardContextual"/>
        </w:rPr>
        <w:t>3. Market Research:</w:t>
      </w:r>
      <w:r w:rsidRPr="00A43DF5">
        <w:rPr>
          <w:rFonts w:ascii="Times New Roman" w:eastAsia="Calibri" w:hAnsi="Times New Roman" w:cs="Times New Roman"/>
          <w:kern w:val="2"/>
          <w:sz w:val="24"/>
          <w:szCs w:val="24"/>
          <w:lang w:val="en-IN"/>
          <w14:ligatures w14:val="standardContextual"/>
        </w:rPr>
        <w:t xml:space="preserve"> Market research involves gathering and </w:t>
      </w:r>
      <w:proofErr w:type="spellStart"/>
      <w:r w:rsidRPr="00A43DF5">
        <w:rPr>
          <w:rFonts w:ascii="Times New Roman" w:eastAsia="Calibri" w:hAnsi="Times New Roman" w:cs="Times New Roman"/>
          <w:kern w:val="2"/>
          <w:sz w:val="24"/>
          <w:szCs w:val="24"/>
          <w:lang w:val="en-IN"/>
          <w14:ligatures w14:val="standardContextual"/>
        </w:rPr>
        <w:t>analyzing</w:t>
      </w:r>
      <w:proofErr w:type="spellEnd"/>
      <w:r w:rsidRPr="00A43DF5">
        <w:rPr>
          <w:rFonts w:ascii="Times New Roman" w:eastAsia="Calibri" w:hAnsi="Times New Roman" w:cs="Times New Roman"/>
          <w:kern w:val="2"/>
          <w:sz w:val="24"/>
          <w:szCs w:val="24"/>
          <w:lang w:val="en-IN"/>
          <w14:ligatures w14:val="standardContextual"/>
        </w:rPr>
        <w:t xml:space="preserve"> data about customers, competitors, and the overall market. It helps businesses understand customer preferences, industry trends, and competitive dynamics. Market research techniques include surveys, focus groups, interviews, and data analysis to uncover valuable insights.</w:t>
      </w:r>
    </w:p>
    <w:p w14:paraId="52508420" w14:textId="77777777" w:rsidR="00A43DF5" w:rsidRPr="00A43DF5" w:rsidRDefault="00A43DF5" w:rsidP="00483823">
      <w:pPr>
        <w:spacing w:line="360" w:lineRule="auto"/>
        <w:jc w:val="both"/>
        <w:rPr>
          <w:rFonts w:ascii="Times New Roman" w:eastAsia="Calibri" w:hAnsi="Times New Roman" w:cs="Times New Roman"/>
          <w:kern w:val="2"/>
          <w:sz w:val="24"/>
          <w:szCs w:val="24"/>
          <w:lang w:val="en-IN"/>
          <w14:ligatures w14:val="standardContextual"/>
        </w:rPr>
      </w:pPr>
      <w:r w:rsidRPr="00A43DF5">
        <w:rPr>
          <w:rFonts w:ascii="Times New Roman" w:eastAsia="Calibri" w:hAnsi="Times New Roman" w:cs="Times New Roman"/>
          <w:b/>
          <w:bCs/>
          <w:kern w:val="2"/>
          <w:sz w:val="24"/>
          <w:szCs w:val="24"/>
          <w:lang w:val="en-IN"/>
          <w14:ligatures w14:val="standardContextual"/>
        </w:rPr>
        <w:t>4. Trend Analysis:</w:t>
      </w:r>
      <w:r w:rsidRPr="00A43DF5">
        <w:rPr>
          <w:rFonts w:ascii="Times New Roman" w:eastAsia="Calibri" w:hAnsi="Times New Roman" w:cs="Times New Roman"/>
          <w:kern w:val="2"/>
          <w:sz w:val="24"/>
          <w:szCs w:val="24"/>
          <w:lang w:val="en-IN"/>
          <w14:ligatures w14:val="standardContextual"/>
        </w:rPr>
        <w:t xml:space="preserve"> Trend analysis involves identifying and monitoring patterns and trends in the external environment. This technique allows businesses to anticipate changes and potential future developments. By tracking technological advancements, social shifts, consumer </w:t>
      </w:r>
      <w:r w:rsidR="001C58BE" w:rsidRPr="00A43DF5">
        <w:rPr>
          <w:rFonts w:ascii="Times New Roman" w:eastAsia="Calibri" w:hAnsi="Times New Roman" w:cs="Times New Roman"/>
          <w:kern w:val="2"/>
          <w:sz w:val="24"/>
          <w:szCs w:val="24"/>
          <w:lang w:val="en-IN"/>
          <w14:ligatures w14:val="standardContextual"/>
        </w:rPr>
        <w:t>behaviour</w:t>
      </w:r>
      <w:r w:rsidRPr="00A43DF5">
        <w:rPr>
          <w:rFonts w:ascii="Times New Roman" w:eastAsia="Calibri" w:hAnsi="Times New Roman" w:cs="Times New Roman"/>
          <w:kern w:val="2"/>
          <w:sz w:val="24"/>
          <w:szCs w:val="24"/>
          <w:lang w:val="en-IN"/>
          <w14:ligatures w14:val="standardContextual"/>
        </w:rPr>
        <w:t>, and industry trends, organizations can adapt their strategies accordingly.</w:t>
      </w:r>
    </w:p>
    <w:p w14:paraId="75E995CA" w14:textId="77777777" w:rsidR="00A43DF5" w:rsidRPr="00A43DF5" w:rsidRDefault="00A43DF5" w:rsidP="00483823">
      <w:pPr>
        <w:spacing w:line="360" w:lineRule="auto"/>
        <w:jc w:val="both"/>
        <w:rPr>
          <w:rFonts w:ascii="Times New Roman" w:eastAsia="Calibri" w:hAnsi="Times New Roman" w:cs="Times New Roman"/>
          <w:kern w:val="2"/>
          <w:sz w:val="24"/>
          <w:szCs w:val="24"/>
          <w:lang w:val="en-IN"/>
          <w14:ligatures w14:val="standardContextual"/>
        </w:rPr>
      </w:pPr>
      <w:r w:rsidRPr="00A43DF5">
        <w:rPr>
          <w:rFonts w:ascii="Times New Roman" w:eastAsia="Calibri" w:hAnsi="Times New Roman" w:cs="Times New Roman"/>
          <w:b/>
          <w:bCs/>
          <w:kern w:val="2"/>
          <w:sz w:val="24"/>
          <w:szCs w:val="24"/>
          <w:lang w:val="en-IN"/>
          <w14:ligatures w14:val="standardContextual"/>
        </w:rPr>
        <w:t>5. Scenario Planning:</w:t>
      </w:r>
      <w:r w:rsidRPr="00A43DF5">
        <w:rPr>
          <w:rFonts w:ascii="Times New Roman" w:eastAsia="Calibri" w:hAnsi="Times New Roman" w:cs="Times New Roman"/>
          <w:kern w:val="2"/>
          <w:sz w:val="24"/>
          <w:szCs w:val="24"/>
          <w:lang w:val="en-IN"/>
          <w14:ligatures w14:val="standardContextual"/>
        </w:rPr>
        <w:t xml:space="preserve"> Scenario planning involves creating multiple future scenarios based on different combinations of external factors. It helps businesses anticipate various plausible futures and prepare strategies accordingly. By considering different scenarios, organizations can develop flexible plans that can adapt to different potential outcomes.</w:t>
      </w:r>
    </w:p>
    <w:p w14:paraId="1D24623E" w14:textId="77777777" w:rsidR="00A43DF5" w:rsidRPr="00A43DF5" w:rsidRDefault="00A43DF5" w:rsidP="00483823">
      <w:pPr>
        <w:spacing w:line="360" w:lineRule="auto"/>
        <w:jc w:val="both"/>
        <w:rPr>
          <w:rFonts w:ascii="Times New Roman" w:eastAsia="Calibri" w:hAnsi="Times New Roman" w:cs="Times New Roman"/>
          <w:kern w:val="2"/>
          <w:sz w:val="24"/>
          <w:szCs w:val="24"/>
          <w:lang w:val="en-IN"/>
          <w14:ligatures w14:val="standardContextual"/>
        </w:rPr>
      </w:pPr>
      <w:r w:rsidRPr="00A43DF5">
        <w:rPr>
          <w:rFonts w:ascii="Times New Roman" w:eastAsia="Calibri" w:hAnsi="Times New Roman" w:cs="Times New Roman"/>
          <w:b/>
          <w:bCs/>
          <w:kern w:val="2"/>
          <w:sz w:val="24"/>
          <w:szCs w:val="24"/>
          <w:lang w:val="en-IN"/>
          <w14:ligatures w14:val="standardContextual"/>
        </w:rPr>
        <w:t>6. Competitive Intelligence:</w:t>
      </w:r>
      <w:r w:rsidRPr="00A43DF5">
        <w:rPr>
          <w:rFonts w:ascii="Times New Roman" w:eastAsia="Calibri" w:hAnsi="Times New Roman" w:cs="Times New Roman"/>
          <w:kern w:val="2"/>
          <w:sz w:val="24"/>
          <w:szCs w:val="24"/>
          <w:lang w:val="en-IN"/>
          <w14:ligatures w14:val="standardContextual"/>
        </w:rPr>
        <w:t xml:space="preserve"> Competitive intelligence involves gathering information about competitors and their strategies. This technique helps businesses understand the competitive landscape, assess market positioning, and identify areas of opportunity or vulnerability. Competitive intelligence techniques include gathering publicly available data, monitoring competitor activities, and conducting benchmarking exercises.</w:t>
      </w:r>
    </w:p>
    <w:p w14:paraId="17D9A1BE" w14:textId="77777777" w:rsidR="00A43DF5" w:rsidRPr="00A43DF5" w:rsidRDefault="00A43DF5" w:rsidP="00483823">
      <w:pPr>
        <w:spacing w:line="360" w:lineRule="auto"/>
        <w:jc w:val="both"/>
        <w:rPr>
          <w:rFonts w:ascii="Times New Roman" w:eastAsia="Calibri" w:hAnsi="Times New Roman" w:cs="Times New Roman"/>
          <w:kern w:val="2"/>
          <w:sz w:val="24"/>
          <w:szCs w:val="24"/>
          <w:lang w:val="en-IN"/>
          <w14:ligatures w14:val="standardContextual"/>
        </w:rPr>
      </w:pPr>
      <w:r w:rsidRPr="00A43DF5">
        <w:rPr>
          <w:rFonts w:ascii="Times New Roman" w:eastAsia="Calibri" w:hAnsi="Times New Roman" w:cs="Times New Roman"/>
          <w:b/>
          <w:bCs/>
          <w:kern w:val="2"/>
          <w:sz w:val="24"/>
          <w:szCs w:val="24"/>
          <w:lang w:val="en-IN"/>
          <w14:ligatures w14:val="standardContextual"/>
        </w:rPr>
        <w:t>7. Stakeholder Mapping:</w:t>
      </w:r>
      <w:r w:rsidRPr="00A43DF5">
        <w:rPr>
          <w:rFonts w:ascii="Times New Roman" w:eastAsia="Calibri" w:hAnsi="Times New Roman" w:cs="Times New Roman"/>
          <w:kern w:val="2"/>
          <w:sz w:val="24"/>
          <w:szCs w:val="24"/>
          <w:lang w:val="en-IN"/>
          <w14:ligatures w14:val="standardContextual"/>
        </w:rPr>
        <w:t xml:space="preserve"> Stakeholder mapping identifies and </w:t>
      </w:r>
      <w:proofErr w:type="spellStart"/>
      <w:r w:rsidRPr="00A43DF5">
        <w:rPr>
          <w:rFonts w:ascii="Times New Roman" w:eastAsia="Calibri" w:hAnsi="Times New Roman" w:cs="Times New Roman"/>
          <w:kern w:val="2"/>
          <w:sz w:val="24"/>
          <w:szCs w:val="24"/>
          <w:lang w:val="en-IN"/>
          <w14:ligatures w14:val="standardContextual"/>
        </w:rPr>
        <w:t>analyzes</w:t>
      </w:r>
      <w:proofErr w:type="spellEnd"/>
      <w:r w:rsidRPr="00A43DF5">
        <w:rPr>
          <w:rFonts w:ascii="Times New Roman" w:eastAsia="Calibri" w:hAnsi="Times New Roman" w:cs="Times New Roman"/>
          <w:kern w:val="2"/>
          <w:sz w:val="24"/>
          <w:szCs w:val="24"/>
          <w:lang w:val="en-IN"/>
          <w14:ligatures w14:val="standardContextual"/>
        </w:rPr>
        <w:t xml:space="preserve"> key stakeholders who may impact or be impacted by the business. It helps businesses understand the interests, concerns, and influence of various stakeholders, such as customers, suppliers, government entities, and community groups. This technique aids in anticipating stakeholder needs and aligning business strategies accordingly.</w:t>
      </w:r>
    </w:p>
    <w:p w14:paraId="131EB8DD" w14:textId="77777777" w:rsidR="00A43DF5" w:rsidRPr="00A43DF5" w:rsidRDefault="00A43DF5" w:rsidP="00483823">
      <w:pPr>
        <w:spacing w:line="360" w:lineRule="auto"/>
        <w:jc w:val="both"/>
        <w:rPr>
          <w:rFonts w:ascii="Times New Roman" w:eastAsia="Calibri" w:hAnsi="Times New Roman" w:cs="Times New Roman"/>
          <w:kern w:val="2"/>
          <w:sz w:val="24"/>
          <w:szCs w:val="24"/>
          <w:lang w:val="en-IN"/>
          <w14:ligatures w14:val="standardContextual"/>
        </w:rPr>
      </w:pPr>
      <w:r w:rsidRPr="00A43DF5">
        <w:rPr>
          <w:rFonts w:ascii="Times New Roman" w:eastAsia="Calibri" w:hAnsi="Times New Roman" w:cs="Times New Roman"/>
          <w:b/>
          <w:bCs/>
          <w:kern w:val="2"/>
          <w:sz w:val="24"/>
          <w:szCs w:val="24"/>
          <w:lang w:val="en-IN"/>
          <w14:ligatures w14:val="standardContextual"/>
        </w:rPr>
        <w:t>8. Environmental Scanning</w:t>
      </w:r>
      <w:r w:rsidRPr="00A43DF5">
        <w:rPr>
          <w:rFonts w:ascii="Times New Roman" w:eastAsia="Calibri" w:hAnsi="Times New Roman" w:cs="Times New Roman"/>
          <w:kern w:val="2"/>
          <w:sz w:val="24"/>
          <w:szCs w:val="24"/>
          <w:lang w:val="en-IN"/>
          <w14:ligatures w14:val="standardContextual"/>
        </w:rPr>
        <w:t>: Environmental scanning involves systematically monitoring the external environment for relevant information and changes. This technique includes monitoring news, industry publications, social media, regulatory updates, and market reports to stay informed about external factors that may impact the business.</w:t>
      </w:r>
    </w:p>
    <w:p w14:paraId="1CA6AAAA" w14:textId="77777777" w:rsidR="00A67F86" w:rsidRDefault="00A67F86" w:rsidP="00483823">
      <w:pPr>
        <w:spacing w:line="360" w:lineRule="auto"/>
        <w:rPr>
          <w:rFonts w:ascii="Times New Roman" w:hAnsi="Times New Roman" w:cs="Times New Roman"/>
          <w:b/>
          <w:sz w:val="24"/>
          <w:szCs w:val="24"/>
          <w:shd w:val="clear" w:color="auto" w:fill="FFFFFF"/>
        </w:rPr>
      </w:pPr>
    </w:p>
    <w:p w14:paraId="40EDEDF6" w14:textId="77777777" w:rsidR="00176E5C" w:rsidRDefault="00176E5C" w:rsidP="00483823">
      <w:pPr>
        <w:spacing w:line="360" w:lineRule="auto"/>
        <w:rPr>
          <w:rFonts w:ascii="Times New Roman" w:hAnsi="Times New Roman" w:cs="Times New Roman"/>
          <w:b/>
          <w:sz w:val="24"/>
          <w:szCs w:val="24"/>
          <w:shd w:val="clear" w:color="auto" w:fill="FFFFFF"/>
        </w:rPr>
      </w:pPr>
    </w:p>
    <w:p w14:paraId="02CEC4AC" w14:textId="77777777" w:rsidR="00BC2866" w:rsidRPr="00DE7A36" w:rsidRDefault="00BC2866" w:rsidP="00483823">
      <w:pPr>
        <w:spacing w:line="360" w:lineRule="auto"/>
        <w:rPr>
          <w:rFonts w:ascii="Times New Roman" w:eastAsia="Calibri" w:hAnsi="Times New Roman" w:cs="Times New Roman"/>
          <w:b/>
          <w:bCs/>
          <w:kern w:val="2"/>
          <w:sz w:val="28"/>
          <w:szCs w:val="28"/>
          <w:lang w:val="en-IN"/>
          <w14:ligatures w14:val="standardContextual"/>
        </w:rPr>
      </w:pPr>
      <w:r w:rsidRPr="00DE7A36">
        <w:rPr>
          <w:rFonts w:ascii="Times New Roman" w:hAnsi="Times New Roman" w:cs="Times New Roman"/>
          <w:b/>
          <w:sz w:val="28"/>
          <w:szCs w:val="28"/>
          <w:shd w:val="clear" w:color="auto" w:fill="FFFFFF"/>
        </w:rPr>
        <w:lastRenderedPageBreak/>
        <w:t xml:space="preserve">3.1 </w:t>
      </w:r>
      <w:r w:rsidRPr="00DE7A36">
        <w:rPr>
          <w:rFonts w:ascii="Times New Roman" w:eastAsia="Calibri" w:hAnsi="Times New Roman" w:cs="Times New Roman"/>
          <w:b/>
          <w:bCs/>
          <w:kern w:val="2"/>
          <w:sz w:val="28"/>
          <w:szCs w:val="28"/>
          <w:lang w:val="en-IN"/>
          <w14:ligatures w14:val="standardContextual"/>
        </w:rPr>
        <w:t xml:space="preserve">       Environmental Forecasting </w:t>
      </w:r>
    </w:p>
    <w:p w14:paraId="515BA6D7" w14:textId="77777777" w:rsidR="00A43DF5" w:rsidRPr="0070534F" w:rsidRDefault="001D440F" w:rsidP="00483823">
      <w:pPr>
        <w:spacing w:line="360" w:lineRule="auto"/>
        <w:jc w:val="both"/>
        <w:rPr>
          <w:rFonts w:ascii="Times New Roman" w:eastAsia="Calibri" w:hAnsi="Times New Roman" w:cs="Times New Roman"/>
          <w:kern w:val="2"/>
          <w:sz w:val="24"/>
          <w:szCs w:val="24"/>
          <w:lang w:val="en-IN"/>
          <w14:ligatures w14:val="standardContextual"/>
        </w:rPr>
      </w:pPr>
      <w:r w:rsidRPr="0070534F">
        <w:rPr>
          <w:rFonts w:ascii="Times New Roman" w:eastAsia="Calibri" w:hAnsi="Times New Roman" w:cs="Times New Roman"/>
          <w:kern w:val="2"/>
          <w:sz w:val="24"/>
          <w:szCs w:val="24"/>
          <w:lang w:val="en-IN"/>
          <w14:ligatures w14:val="standardContextual"/>
        </w:rPr>
        <w:t xml:space="preserve">Environmental forecasting plays a vital role to access and </w:t>
      </w:r>
      <w:proofErr w:type="spellStart"/>
      <w:r w:rsidR="00176E5C">
        <w:rPr>
          <w:rFonts w:ascii="Times New Roman" w:eastAsia="Calibri" w:hAnsi="Times New Roman" w:cs="Times New Roman"/>
          <w:kern w:val="2"/>
          <w:sz w:val="24"/>
          <w:szCs w:val="24"/>
          <w:lang w:val="en-IN"/>
          <w14:ligatures w14:val="standardContextual"/>
        </w:rPr>
        <w:t>analyze</w:t>
      </w:r>
      <w:proofErr w:type="spellEnd"/>
      <w:r w:rsidRPr="0070534F">
        <w:rPr>
          <w:rFonts w:ascii="Times New Roman" w:eastAsia="Calibri" w:hAnsi="Times New Roman" w:cs="Times New Roman"/>
          <w:kern w:val="2"/>
          <w:sz w:val="24"/>
          <w:szCs w:val="24"/>
          <w:lang w:val="en-IN"/>
          <w14:ligatures w14:val="standardContextual"/>
        </w:rPr>
        <w:t xml:space="preserve"> the changing scenario of </w:t>
      </w:r>
      <w:r w:rsidR="00176E5C">
        <w:rPr>
          <w:rFonts w:ascii="Times New Roman" w:eastAsia="Calibri" w:hAnsi="Times New Roman" w:cs="Times New Roman"/>
          <w:kern w:val="2"/>
          <w:sz w:val="24"/>
          <w:szCs w:val="24"/>
          <w:lang w:val="en-IN"/>
          <w14:ligatures w14:val="standardContextual"/>
        </w:rPr>
        <w:t xml:space="preserve">the </w:t>
      </w:r>
      <w:r w:rsidRPr="0070534F">
        <w:rPr>
          <w:rFonts w:ascii="Times New Roman" w:eastAsia="Calibri" w:hAnsi="Times New Roman" w:cs="Times New Roman"/>
          <w:kern w:val="2"/>
          <w:sz w:val="24"/>
          <w:szCs w:val="24"/>
          <w:lang w:val="en-IN"/>
          <w14:ligatures w14:val="standardContextual"/>
        </w:rPr>
        <w:t xml:space="preserve">business environment and to cope up with the same by the corporate units. Forecasting may </w:t>
      </w:r>
      <w:r w:rsidR="00176E5C">
        <w:rPr>
          <w:rFonts w:ascii="Times New Roman" w:eastAsia="Calibri" w:hAnsi="Times New Roman" w:cs="Times New Roman"/>
          <w:kern w:val="2"/>
          <w:sz w:val="24"/>
          <w:szCs w:val="24"/>
          <w:lang w:val="en-IN"/>
          <w14:ligatures w14:val="standardContextual"/>
        </w:rPr>
        <w:t>enable</w:t>
      </w:r>
      <w:r w:rsidR="0070534F" w:rsidRPr="0070534F">
        <w:rPr>
          <w:rFonts w:ascii="Times New Roman" w:eastAsia="Calibri" w:hAnsi="Times New Roman" w:cs="Times New Roman"/>
          <w:kern w:val="2"/>
          <w:sz w:val="24"/>
          <w:szCs w:val="24"/>
          <w:lang w:val="en-IN"/>
          <w14:ligatures w14:val="standardContextual"/>
        </w:rPr>
        <w:t xml:space="preserve"> the adoption of changes in advance for smooth functioning and progress. </w:t>
      </w:r>
      <w:r w:rsidR="00AE0DF5">
        <w:rPr>
          <w:rFonts w:ascii="Times New Roman" w:eastAsia="Calibri" w:hAnsi="Times New Roman" w:cs="Times New Roman"/>
          <w:kern w:val="2"/>
          <w:sz w:val="24"/>
          <w:szCs w:val="24"/>
          <w:lang w:val="en-IN"/>
          <w14:ligatures w14:val="standardContextual"/>
        </w:rPr>
        <w:t xml:space="preserve">In the present competitive and </w:t>
      </w:r>
      <w:r w:rsidR="00176E5C">
        <w:rPr>
          <w:rFonts w:ascii="Times New Roman" w:eastAsia="Calibri" w:hAnsi="Times New Roman" w:cs="Times New Roman"/>
          <w:kern w:val="2"/>
          <w:sz w:val="24"/>
          <w:szCs w:val="24"/>
          <w:lang w:val="en-IN"/>
          <w14:ligatures w14:val="standardContextual"/>
        </w:rPr>
        <w:t>globalized</w:t>
      </w:r>
      <w:r w:rsidR="00AE0DF5">
        <w:rPr>
          <w:rFonts w:ascii="Times New Roman" w:eastAsia="Calibri" w:hAnsi="Times New Roman" w:cs="Times New Roman"/>
          <w:kern w:val="2"/>
          <w:sz w:val="24"/>
          <w:szCs w:val="24"/>
          <w:lang w:val="en-IN"/>
          <w14:ligatures w14:val="standardContextual"/>
        </w:rPr>
        <w:t xml:space="preserve"> era of business</w:t>
      </w:r>
      <w:r w:rsidR="00176E5C">
        <w:rPr>
          <w:rFonts w:ascii="Times New Roman" w:eastAsia="Calibri" w:hAnsi="Times New Roman" w:cs="Times New Roman"/>
          <w:kern w:val="2"/>
          <w:sz w:val="24"/>
          <w:szCs w:val="24"/>
          <w:lang w:val="en-IN"/>
          <w14:ligatures w14:val="standardContextual"/>
        </w:rPr>
        <w:t>,</w:t>
      </w:r>
      <w:r w:rsidR="00AE0DF5">
        <w:rPr>
          <w:rFonts w:ascii="Times New Roman" w:eastAsia="Calibri" w:hAnsi="Times New Roman" w:cs="Times New Roman"/>
          <w:kern w:val="2"/>
          <w:sz w:val="24"/>
          <w:szCs w:val="24"/>
          <w:lang w:val="en-IN"/>
          <w14:ligatures w14:val="standardContextual"/>
        </w:rPr>
        <w:t xml:space="preserve"> it is more important to make a business ready </w:t>
      </w:r>
      <w:r w:rsidR="00403527">
        <w:rPr>
          <w:rFonts w:ascii="Times New Roman" w:eastAsia="Calibri" w:hAnsi="Times New Roman" w:cs="Times New Roman"/>
          <w:kern w:val="2"/>
          <w:sz w:val="24"/>
          <w:szCs w:val="24"/>
          <w:lang w:val="en-IN"/>
          <w14:ligatures w14:val="standardContextual"/>
        </w:rPr>
        <w:t>for facing</w:t>
      </w:r>
      <w:r w:rsidR="00AE0DF5">
        <w:rPr>
          <w:rFonts w:ascii="Times New Roman" w:eastAsia="Calibri" w:hAnsi="Times New Roman" w:cs="Times New Roman"/>
          <w:kern w:val="2"/>
          <w:sz w:val="24"/>
          <w:szCs w:val="24"/>
          <w:lang w:val="en-IN"/>
          <w14:ligatures w14:val="standardContextual"/>
        </w:rPr>
        <w:t xml:space="preserve"> the dynamic challenges as well as to deal with them also. </w:t>
      </w:r>
      <w:r w:rsidR="00403527">
        <w:rPr>
          <w:rFonts w:ascii="Times New Roman" w:eastAsia="Calibri" w:hAnsi="Times New Roman" w:cs="Times New Roman"/>
          <w:kern w:val="2"/>
          <w:sz w:val="24"/>
          <w:szCs w:val="24"/>
          <w:lang w:val="en-IN"/>
          <w14:ligatures w14:val="standardContextual"/>
        </w:rPr>
        <w:t xml:space="preserve">Environmental forecasting involves various techniques which </w:t>
      </w:r>
      <w:r w:rsidR="00176E5C">
        <w:rPr>
          <w:rFonts w:ascii="Times New Roman" w:eastAsia="Calibri" w:hAnsi="Times New Roman" w:cs="Times New Roman"/>
          <w:kern w:val="2"/>
          <w:sz w:val="24"/>
          <w:szCs w:val="24"/>
          <w:lang w:val="en-IN"/>
          <w14:ligatures w14:val="standardContextual"/>
        </w:rPr>
        <w:t>enable</w:t>
      </w:r>
      <w:r w:rsidR="00403527">
        <w:rPr>
          <w:rFonts w:ascii="Times New Roman" w:eastAsia="Calibri" w:hAnsi="Times New Roman" w:cs="Times New Roman"/>
          <w:kern w:val="2"/>
          <w:sz w:val="24"/>
          <w:szCs w:val="24"/>
          <w:lang w:val="en-IN"/>
          <w14:ligatures w14:val="standardContextual"/>
        </w:rPr>
        <w:t xml:space="preserve"> the identification, understanding</w:t>
      </w:r>
      <w:r w:rsidR="00176E5C">
        <w:rPr>
          <w:rFonts w:ascii="Times New Roman" w:eastAsia="Calibri" w:hAnsi="Times New Roman" w:cs="Times New Roman"/>
          <w:kern w:val="2"/>
          <w:sz w:val="24"/>
          <w:szCs w:val="24"/>
          <w:lang w:val="en-IN"/>
          <w14:ligatures w14:val="standardContextual"/>
        </w:rPr>
        <w:t>,</w:t>
      </w:r>
      <w:r w:rsidR="00403527">
        <w:rPr>
          <w:rFonts w:ascii="Times New Roman" w:eastAsia="Calibri" w:hAnsi="Times New Roman" w:cs="Times New Roman"/>
          <w:kern w:val="2"/>
          <w:sz w:val="24"/>
          <w:szCs w:val="24"/>
          <w:lang w:val="en-IN"/>
          <w14:ligatures w14:val="standardContextual"/>
        </w:rPr>
        <w:t xml:space="preserve"> and analysis of </w:t>
      </w:r>
      <w:r w:rsidR="00176E5C">
        <w:rPr>
          <w:rFonts w:ascii="Times New Roman" w:eastAsia="Calibri" w:hAnsi="Times New Roman" w:cs="Times New Roman"/>
          <w:kern w:val="2"/>
          <w:sz w:val="24"/>
          <w:szCs w:val="24"/>
          <w:lang w:val="en-IN"/>
          <w14:ligatures w14:val="standardContextual"/>
        </w:rPr>
        <w:t xml:space="preserve">the </w:t>
      </w:r>
      <w:r w:rsidR="00403527">
        <w:rPr>
          <w:rFonts w:ascii="Times New Roman" w:eastAsia="Calibri" w:hAnsi="Times New Roman" w:cs="Times New Roman"/>
          <w:kern w:val="2"/>
          <w:sz w:val="24"/>
          <w:szCs w:val="24"/>
          <w:lang w:val="en-IN"/>
          <w14:ligatures w14:val="standardContextual"/>
        </w:rPr>
        <w:t xml:space="preserve">business environment and take some prior steps by the corporate units to face and manage the environmental transformation for the successful operation of various business activities. </w:t>
      </w:r>
    </w:p>
    <w:p w14:paraId="441C7454" w14:textId="77777777" w:rsidR="00D27410" w:rsidRPr="00DE7A36" w:rsidRDefault="00D27410" w:rsidP="00483823">
      <w:pPr>
        <w:spacing w:line="360" w:lineRule="auto"/>
        <w:ind w:left="810" w:hanging="810"/>
        <w:jc w:val="both"/>
        <w:rPr>
          <w:rFonts w:ascii="Times New Roman" w:eastAsia="Calibri" w:hAnsi="Times New Roman" w:cs="Times New Roman"/>
          <w:b/>
          <w:bCs/>
          <w:kern w:val="2"/>
          <w:sz w:val="28"/>
          <w:szCs w:val="28"/>
          <w:lang w:val="en-IN"/>
          <w14:ligatures w14:val="standardContextual"/>
        </w:rPr>
      </w:pPr>
      <w:r w:rsidRPr="00DE7A36">
        <w:rPr>
          <w:rFonts w:ascii="Times New Roman" w:eastAsia="Calibri" w:hAnsi="Times New Roman" w:cs="Times New Roman"/>
          <w:b/>
          <w:bCs/>
          <w:kern w:val="2"/>
          <w:sz w:val="28"/>
          <w:szCs w:val="28"/>
          <w:lang w:val="en-IN"/>
          <w14:ligatures w14:val="standardContextual"/>
        </w:rPr>
        <w:t xml:space="preserve">3.2 </w:t>
      </w:r>
      <w:r w:rsidRPr="00DE7A36">
        <w:rPr>
          <w:rFonts w:ascii="Times New Roman" w:eastAsia="Calibri" w:hAnsi="Times New Roman" w:cs="Times New Roman"/>
          <w:b/>
          <w:bCs/>
          <w:kern w:val="2"/>
          <w:sz w:val="28"/>
          <w:szCs w:val="28"/>
          <w:lang w:val="en-IN"/>
          <w14:ligatures w14:val="standardContextual"/>
        </w:rPr>
        <w:tab/>
        <w:t xml:space="preserve">Techniques for Environmental </w:t>
      </w:r>
      <w:r w:rsidR="00087C5E" w:rsidRPr="00DE7A36">
        <w:rPr>
          <w:rFonts w:ascii="Times New Roman" w:eastAsia="Calibri" w:hAnsi="Times New Roman" w:cs="Times New Roman"/>
          <w:b/>
          <w:bCs/>
          <w:kern w:val="2"/>
          <w:sz w:val="28"/>
          <w:szCs w:val="28"/>
          <w:lang w:val="en-IN"/>
          <w14:ligatures w14:val="standardContextual"/>
        </w:rPr>
        <w:t>Forecasting</w:t>
      </w:r>
    </w:p>
    <w:p w14:paraId="12A78C6A" w14:textId="77777777" w:rsidR="00087C5E" w:rsidRPr="00A43DF5" w:rsidRDefault="00711891" w:rsidP="00483823">
      <w:pPr>
        <w:spacing w:line="360" w:lineRule="auto"/>
        <w:jc w:val="both"/>
        <w:rPr>
          <w:rFonts w:ascii="Times New Roman" w:eastAsia="Calibri" w:hAnsi="Times New Roman" w:cs="Times New Roman"/>
          <w:bCs/>
          <w:kern w:val="2"/>
          <w:sz w:val="24"/>
          <w:szCs w:val="24"/>
          <w:lang w:val="en-IN"/>
          <w14:ligatures w14:val="standardContextual"/>
        </w:rPr>
      </w:pPr>
      <w:r>
        <w:rPr>
          <w:rFonts w:ascii="Times New Roman" w:eastAsia="Calibri" w:hAnsi="Times New Roman" w:cs="Times New Roman"/>
          <w:bCs/>
          <w:kern w:val="2"/>
          <w:sz w:val="24"/>
          <w:szCs w:val="24"/>
          <w:lang w:val="en-IN"/>
          <w14:ligatures w14:val="standardContextual"/>
        </w:rPr>
        <w:t xml:space="preserve">For environmental forecasting, qualitative and quantitative techniques are to be used. </w:t>
      </w:r>
      <w:r w:rsidR="00176E5C">
        <w:rPr>
          <w:rFonts w:ascii="Times New Roman" w:eastAsia="Calibri" w:hAnsi="Times New Roman" w:cs="Times New Roman"/>
          <w:bCs/>
          <w:kern w:val="2"/>
          <w:sz w:val="24"/>
          <w:szCs w:val="24"/>
          <w:lang w:val="en-IN"/>
          <w14:ligatures w14:val="standardContextual"/>
        </w:rPr>
        <w:t>The followings</w:t>
      </w:r>
      <w:r w:rsidR="00087C5E" w:rsidRPr="00087C5E">
        <w:rPr>
          <w:rFonts w:ascii="Times New Roman" w:eastAsia="Calibri" w:hAnsi="Times New Roman" w:cs="Times New Roman"/>
          <w:bCs/>
          <w:kern w:val="2"/>
          <w:sz w:val="24"/>
          <w:szCs w:val="24"/>
          <w:lang w:val="en-IN"/>
          <w14:ligatures w14:val="standardContextual"/>
        </w:rPr>
        <w:t xml:space="preserve"> are the techniques of environmental </w:t>
      </w:r>
      <w:r w:rsidR="00087C5E">
        <w:rPr>
          <w:rFonts w:ascii="Times New Roman" w:eastAsia="Calibri" w:hAnsi="Times New Roman" w:cs="Times New Roman"/>
          <w:bCs/>
          <w:kern w:val="2"/>
          <w:sz w:val="24"/>
          <w:szCs w:val="24"/>
          <w:lang w:val="en-IN"/>
          <w14:ligatures w14:val="standardContextual"/>
        </w:rPr>
        <w:t>forecasting.</w:t>
      </w:r>
    </w:p>
    <w:p w14:paraId="40C28670" w14:textId="72B9D1B2" w:rsidR="00CF4009" w:rsidRPr="00C821E2" w:rsidRDefault="00DE7A36" w:rsidP="00176E5C">
      <w:pPr>
        <w:numPr>
          <w:ilvl w:val="0"/>
          <w:numId w:val="7"/>
        </w:numPr>
        <w:tabs>
          <w:tab w:val="left" w:pos="709"/>
        </w:tabs>
        <w:spacing w:line="360" w:lineRule="auto"/>
        <w:ind w:left="142" w:firstLine="0"/>
        <w:jc w:val="both"/>
        <w:rPr>
          <w:rFonts w:ascii="Times New Roman" w:eastAsia="Calibri" w:hAnsi="Times New Roman" w:cs="Times New Roman"/>
          <w:b/>
          <w:bCs/>
          <w:kern w:val="2"/>
          <w:sz w:val="24"/>
          <w:szCs w:val="24"/>
          <w:lang w:val="en-IN"/>
          <w14:ligatures w14:val="standardContextual"/>
        </w:rPr>
      </w:pPr>
      <w:r>
        <w:rPr>
          <w:rFonts w:ascii="Times New Roman" w:eastAsia="Calibri" w:hAnsi="Times New Roman" w:cs="Times New Roman"/>
          <w:b/>
          <w:bCs/>
          <w:kern w:val="2"/>
          <w:sz w:val="24"/>
          <w:szCs w:val="24"/>
          <w:lang w:val="en-IN"/>
          <w14:ligatures w14:val="standardContextual"/>
        </w:rPr>
        <w:t xml:space="preserve"> </w:t>
      </w:r>
      <w:r w:rsidR="00CF4009">
        <w:rPr>
          <w:rFonts w:ascii="Times New Roman" w:eastAsia="Calibri" w:hAnsi="Times New Roman" w:cs="Times New Roman"/>
          <w:b/>
          <w:bCs/>
          <w:kern w:val="2"/>
          <w:sz w:val="24"/>
          <w:szCs w:val="24"/>
          <w:lang w:val="en-IN"/>
          <w14:ligatures w14:val="standardContextual"/>
        </w:rPr>
        <w:t xml:space="preserve">Judgement Models: </w:t>
      </w:r>
      <w:r w:rsidR="00CF4009">
        <w:rPr>
          <w:rFonts w:ascii="Times New Roman" w:eastAsia="Calibri" w:hAnsi="Times New Roman" w:cs="Times New Roman"/>
          <w:bCs/>
          <w:kern w:val="2"/>
          <w:sz w:val="24"/>
          <w:szCs w:val="24"/>
          <w:lang w:val="en-IN"/>
          <w14:ligatures w14:val="standardContextual"/>
        </w:rPr>
        <w:t>In this technique</w:t>
      </w:r>
      <w:r w:rsidR="00176E5C">
        <w:rPr>
          <w:rFonts w:ascii="Times New Roman" w:eastAsia="Calibri" w:hAnsi="Times New Roman" w:cs="Times New Roman"/>
          <w:bCs/>
          <w:kern w:val="2"/>
          <w:sz w:val="24"/>
          <w:szCs w:val="24"/>
          <w:lang w:val="en-IN"/>
          <w14:ligatures w14:val="standardContextual"/>
        </w:rPr>
        <w:t>,</w:t>
      </w:r>
      <w:r w:rsidR="00CF4009">
        <w:rPr>
          <w:rFonts w:ascii="Times New Roman" w:eastAsia="Calibri" w:hAnsi="Times New Roman" w:cs="Times New Roman"/>
          <w:bCs/>
          <w:kern w:val="2"/>
          <w:sz w:val="24"/>
          <w:szCs w:val="24"/>
          <w:lang w:val="en-IN"/>
          <w14:ligatures w14:val="standardContextual"/>
        </w:rPr>
        <w:t xml:space="preserve"> </w:t>
      </w:r>
      <w:r w:rsidR="00176E5C">
        <w:rPr>
          <w:rFonts w:ascii="Times New Roman" w:eastAsia="Calibri" w:hAnsi="Times New Roman" w:cs="Times New Roman"/>
          <w:bCs/>
          <w:kern w:val="2"/>
          <w:sz w:val="24"/>
          <w:szCs w:val="24"/>
          <w:lang w:val="en-IN"/>
          <w14:ligatures w14:val="standardContextual"/>
        </w:rPr>
        <w:t>a</w:t>
      </w:r>
      <w:r w:rsidR="00CF4009">
        <w:rPr>
          <w:rFonts w:ascii="Times New Roman" w:eastAsia="Calibri" w:hAnsi="Times New Roman" w:cs="Times New Roman"/>
          <w:bCs/>
          <w:kern w:val="2"/>
          <w:sz w:val="24"/>
          <w:szCs w:val="24"/>
          <w:lang w:val="en-IN"/>
          <w14:ligatures w14:val="standardContextual"/>
        </w:rPr>
        <w:t xml:space="preserve"> group of </w:t>
      </w:r>
      <w:r w:rsidR="00176E5C">
        <w:rPr>
          <w:rFonts w:ascii="Times New Roman" w:eastAsia="Calibri" w:hAnsi="Times New Roman" w:cs="Times New Roman"/>
          <w:bCs/>
          <w:kern w:val="2"/>
          <w:sz w:val="24"/>
          <w:szCs w:val="24"/>
          <w:lang w:val="en-IN"/>
          <w14:ligatures w14:val="standardContextual"/>
        </w:rPr>
        <w:t>specialized</w:t>
      </w:r>
      <w:r w:rsidR="00CF4009">
        <w:rPr>
          <w:rFonts w:ascii="Times New Roman" w:eastAsia="Calibri" w:hAnsi="Times New Roman" w:cs="Times New Roman"/>
          <w:bCs/>
          <w:kern w:val="2"/>
          <w:sz w:val="24"/>
          <w:szCs w:val="24"/>
          <w:lang w:val="en-IN"/>
          <w14:ligatures w14:val="standardContextual"/>
        </w:rPr>
        <w:t xml:space="preserve"> people of some particular area/</w:t>
      </w:r>
      <w:r>
        <w:rPr>
          <w:rFonts w:ascii="Times New Roman" w:eastAsia="Calibri" w:hAnsi="Times New Roman" w:cs="Times New Roman"/>
          <w:bCs/>
          <w:kern w:val="2"/>
          <w:sz w:val="24"/>
          <w:szCs w:val="24"/>
          <w:lang w:val="en-IN"/>
          <w14:ligatures w14:val="standardContextual"/>
        </w:rPr>
        <w:t>fields</w:t>
      </w:r>
      <w:r w:rsidR="00CF4009">
        <w:rPr>
          <w:rFonts w:ascii="Times New Roman" w:eastAsia="Calibri" w:hAnsi="Times New Roman" w:cs="Times New Roman"/>
          <w:bCs/>
          <w:kern w:val="2"/>
          <w:sz w:val="24"/>
          <w:szCs w:val="24"/>
          <w:lang w:val="en-IN"/>
          <w14:ligatures w14:val="standardContextual"/>
        </w:rPr>
        <w:t xml:space="preserve"> are involved. The suggestions of these </w:t>
      </w:r>
      <w:r w:rsidR="00176E5C">
        <w:rPr>
          <w:rFonts w:ascii="Times New Roman" w:eastAsia="Calibri" w:hAnsi="Times New Roman" w:cs="Times New Roman"/>
          <w:bCs/>
          <w:kern w:val="2"/>
          <w:sz w:val="24"/>
          <w:szCs w:val="24"/>
          <w:lang w:val="en-IN"/>
          <w14:ligatures w14:val="standardContextual"/>
        </w:rPr>
        <w:t>specialized</w:t>
      </w:r>
      <w:r w:rsidR="00CF4009">
        <w:rPr>
          <w:rFonts w:ascii="Times New Roman" w:eastAsia="Calibri" w:hAnsi="Times New Roman" w:cs="Times New Roman"/>
          <w:bCs/>
          <w:kern w:val="2"/>
          <w:sz w:val="24"/>
          <w:szCs w:val="24"/>
          <w:lang w:val="en-IN"/>
          <w14:ligatures w14:val="standardContextual"/>
        </w:rPr>
        <w:t xml:space="preserve"> individuals are taken for performing the forecasting activity. </w:t>
      </w:r>
      <w:r w:rsidR="00176E5C">
        <w:rPr>
          <w:rFonts w:ascii="Times New Roman" w:eastAsia="Calibri" w:hAnsi="Times New Roman" w:cs="Times New Roman"/>
          <w:bCs/>
          <w:kern w:val="2"/>
          <w:sz w:val="24"/>
          <w:szCs w:val="24"/>
          <w:lang w:val="en-IN"/>
          <w14:ligatures w14:val="standardContextual"/>
        </w:rPr>
        <w:t xml:space="preserve">The </w:t>
      </w:r>
      <w:r w:rsidR="00CF4009">
        <w:rPr>
          <w:rFonts w:ascii="Times New Roman" w:eastAsia="Calibri" w:hAnsi="Times New Roman" w:cs="Times New Roman"/>
          <w:bCs/>
          <w:kern w:val="2"/>
          <w:sz w:val="24"/>
          <w:szCs w:val="24"/>
          <w:lang w:val="en-IN"/>
          <w14:ligatures w14:val="standardContextual"/>
        </w:rPr>
        <w:t>Delphi method is a polished version of this technique.</w:t>
      </w:r>
    </w:p>
    <w:p w14:paraId="01AC5EEB" w14:textId="31E36DC6" w:rsidR="002454D0" w:rsidRDefault="00DE7A36" w:rsidP="00176E5C">
      <w:pPr>
        <w:numPr>
          <w:ilvl w:val="0"/>
          <w:numId w:val="7"/>
        </w:numPr>
        <w:tabs>
          <w:tab w:val="left" w:pos="270"/>
        </w:tabs>
        <w:spacing w:line="360" w:lineRule="auto"/>
        <w:ind w:left="142" w:firstLine="0"/>
        <w:jc w:val="both"/>
        <w:rPr>
          <w:rFonts w:ascii="Times New Roman" w:eastAsia="Calibri" w:hAnsi="Times New Roman" w:cs="Times New Roman"/>
          <w:bCs/>
          <w:kern w:val="2"/>
          <w:sz w:val="24"/>
          <w:szCs w:val="24"/>
          <w:lang w:val="en-IN"/>
          <w14:ligatures w14:val="standardContextual"/>
        </w:rPr>
      </w:pPr>
      <w:r>
        <w:rPr>
          <w:rFonts w:ascii="Times New Roman" w:eastAsia="Calibri" w:hAnsi="Times New Roman" w:cs="Times New Roman"/>
          <w:b/>
          <w:bCs/>
          <w:kern w:val="2"/>
          <w:sz w:val="24"/>
          <w:szCs w:val="24"/>
          <w:lang w:val="en-IN"/>
          <w14:ligatures w14:val="standardContextual"/>
        </w:rPr>
        <w:t xml:space="preserve"> </w:t>
      </w:r>
      <w:r w:rsidR="00CD7F71">
        <w:rPr>
          <w:rFonts w:ascii="Times New Roman" w:eastAsia="Calibri" w:hAnsi="Times New Roman" w:cs="Times New Roman"/>
          <w:b/>
          <w:bCs/>
          <w:kern w:val="2"/>
          <w:sz w:val="24"/>
          <w:szCs w:val="24"/>
          <w:lang w:val="en-IN"/>
          <w14:ligatures w14:val="standardContextual"/>
        </w:rPr>
        <w:t xml:space="preserve">Delphi Method: </w:t>
      </w:r>
      <w:r w:rsidR="00F6241E">
        <w:rPr>
          <w:rFonts w:ascii="Times New Roman" w:eastAsia="Calibri" w:hAnsi="Times New Roman" w:cs="Times New Roman"/>
          <w:bCs/>
          <w:kern w:val="2"/>
          <w:sz w:val="24"/>
          <w:szCs w:val="24"/>
          <w:lang w:val="en-IN"/>
          <w14:ligatures w14:val="standardContextual"/>
        </w:rPr>
        <w:t>In this method</w:t>
      </w:r>
      <w:r w:rsidR="00176E5C">
        <w:rPr>
          <w:rFonts w:ascii="Times New Roman" w:eastAsia="Calibri" w:hAnsi="Times New Roman" w:cs="Times New Roman"/>
          <w:bCs/>
          <w:kern w:val="2"/>
          <w:sz w:val="24"/>
          <w:szCs w:val="24"/>
          <w:lang w:val="en-IN"/>
          <w14:ligatures w14:val="standardContextual"/>
        </w:rPr>
        <w:t>,</w:t>
      </w:r>
      <w:r w:rsidR="00F6241E">
        <w:rPr>
          <w:rFonts w:ascii="Times New Roman" w:eastAsia="Calibri" w:hAnsi="Times New Roman" w:cs="Times New Roman"/>
          <w:bCs/>
          <w:kern w:val="2"/>
          <w:sz w:val="24"/>
          <w:szCs w:val="24"/>
          <w:lang w:val="en-IN"/>
          <w14:ligatures w14:val="standardContextual"/>
        </w:rPr>
        <w:t xml:space="preserve"> </w:t>
      </w:r>
      <w:r w:rsidR="00176E5C">
        <w:rPr>
          <w:rFonts w:ascii="Times New Roman" w:eastAsia="Calibri" w:hAnsi="Times New Roman" w:cs="Times New Roman"/>
          <w:bCs/>
          <w:kern w:val="2"/>
          <w:sz w:val="24"/>
          <w:szCs w:val="24"/>
          <w:lang w:val="en-IN"/>
          <w14:ligatures w14:val="standardContextual"/>
        </w:rPr>
        <w:t xml:space="preserve">an </w:t>
      </w:r>
      <w:r w:rsidR="00F6241E">
        <w:rPr>
          <w:rFonts w:ascii="Times New Roman" w:eastAsia="Calibri" w:hAnsi="Times New Roman" w:cs="Times New Roman"/>
          <w:bCs/>
          <w:kern w:val="2"/>
          <w:sz w:val="24"/>
          <w:szCs w:val="24"/>
          <w:lang w:val="en-IN"/>
          <w14:ligatures w14:val="standardContextual"/>
        </w:rPr>
        <w:t xml:space="preserve">expert panel </w:t>
      </w:r>
      <w:r w:rsidR="00176E5C">
        <w:rPr>
          <w:rFonts w:ascii="Times New Roman" w:eastAsia="Calibri" w:hAnsi="Times New Roman" w:cs="Times New Roman"/>
          <w:bCs/>
          <w:kern w:val="2"/>
          <w:sz w:val="24"/>
          <w:szCs w:val="24"/>
          <w:lang w:val="en-IN"/>
          <w14:ligatures w14:val="standardContextual"/>
        </w:rPr>
        <w:t xml:space="preserve">is </w:t>
      </w:r>
      <w:r w:rsidR="00F6241E">
        <w:rPr>
          <w:rFonts w:ascii="Times New Roman" w:eastAsia="Calibri" w:hAnsi="Times New Roman" w:cs="Times New Roman"/>
          <w:bCs/>
          <w:kern w:val="2"/>
          <w:sz w:val="24"/>
          <w:szCs w:val="24"/>
          <w:lang w:val="en-IN"/>
          <w14:ligatures w14:val="standardContextual"/>
        </w:rPr>
        <w:t xml:space="preserve">formed and suggestions of every member are together on the basis of </w:t>
      </w:r>
      <w:r w:rsidR="00176E5C">
        <w:rPr>
          <w:rFonts w:ascii="Times New Roman" w:eastAsia="Calibri" w:hAnsi="Times New Roman" w:cs="Times New Roman"/>
          <w:bCs/>
          <w:kern w:val="2"/>
          <w:sz w:val="24"/>
          <w:szCs w:val="24"/>
          <w:lang w:val="en-IN"/>
          <w14:ligatures w14:val="standardContextual"/>
        </w:rPr>
        <w:t xml:space="preserve">a </w:t>
      </w:r>
      <w:r w:rsidR="00F6241E">
        <w:rPr>
          <w:rFonts w:ascii="Times New Roman" w:eastAsia="Calibri" w:hAnsi="Times New Roman" w:cs="Times New Roman"/>
          <w:bCs/>
          <w:kern w:val="2"/>
          <w:sz w:val="24"/>
          <w:szCs w:val="24"/>
          <w:lang w:val="en-IN"/>
          <w14:ligatures w14:val="standardContextual"/>
        </w:rPr>
        <w:t xml:space="preserve">questionnaire or interview method, then after the suggestions of all the panel </w:t>
      </w:r>
      <w:r w:rsidR="00176E5C">
        <w:rPr>
          <w:rFonts w:ascii="Times New Roman" w:eastAsia="Calibri" w:hAnsi="Times New Roman" w:cs="Times New Roman"/>
          <w:bCs/>
          <w:kern w:val="2"/>
          <w:sz w:val="24"/>
          <w:szCs w:val="24"/>
          <w:lang w:val="en-IN"/>
          <w14:ligatures w14:val="standardContextual"/>
        </w:rPr>
        <w:t>experts</w:t>
      </w:r>
      <w:r w:rsidR="00F6241E">
        <w:rPr>
          <w:rFonts w:ascii="Times New Roman" w:eastAsia="Calibri" w:hAnsi="Times New Roman" w:cs="Times New Roman"/>
          <w:bCs/>
          <w:kern w:val="2"/>
          <w:sz w:val="24"/>
          <w:szCs w:val="24"/>
          <w:lang w:val="en-IN"/>
          <w14:ligatures w14:val="standardContextual"/>
        </w:rPr>
        <w:t xml:space="preserve"> are compiled. </w:t>
      </w:r>
      <w:r w:rsidR="00176E5C">
        <w:rPr>
          <w:rFonts w:ascii="Times New Roman" w:eastAsia="Calibri" w:hAnsi="Times New Roman" w:cs="Times New Roman"/>
          <w:bCs/>
          <w:kern w:val="2"/>
          <w:sz w:val="24"/>
          <w:szCs w:val="24"/>
          <w:lang w:val="en-IN"/>
          <w14:ligatures w14:val="standardContextual"/>
        </w:rPr>
        <w:t>A compiled</w:t>
      </w:r>
      <w:r w:rsidR="00F6241E">
        <w:rPr>
          <w:rFonts w:ascii="Times New Roman" w:eastAsia="Calibri" w:hAnsi="Times New Roman" w:cs="Times New Roman"/>
          <w:bCs/>
          <w:kern w:val="2"/>
          <w:sz w:val="24"/>
          <w:szCs w:val="24"/>
          <w:lang w:val="en-IN"/>
          <w14:ligatures w14:val="standardContextual"/>
        </w:rPr>
        <w:t xml:space="preserve"> document </w:t>
      </w:r>
      <w:r w:rsidR="00176E5C">
        <w:rPr>
          <w:rFonts w:ascii="Times New Roman" w:eastAsia="Calibri" w:hAnsi="Times New Roman" w:cs="Times New Roman"/>
          <w:bCs/>
          <w:kern w:val="2"/>
          <w:sz w:val="24"/>
          <w:szCs w:val="24"/>
          <w:lang w:val="en-IN"/>
          <w14:ligatures w14:val="standardContextual"/>
        </w:rPr>
        <w:t xml:space="preserve">was </w:t>
      </w:r>
      <w:r w:rsidR="00F6241E">
        <w:rPr>
          <w:rFonts w:ascii="Times New Roman" w:eastAsia="Calibri" w:hAnsi="Times New Roman" w:cs="Times New Roman"/>
          <w:bCs/>
          <w:kern w:val="2"/>
          <w:sz w:val="24"/>
          <w:szCs w:val="24"/>
          <w:lang w:val="en-IN"/>
          <w14:ligatures w14:val="standardContextual"/>
        </w:rPr>
        <w:t xml:space="preserve">distributed among all the members intended for their remarks. </w:t>
      </w:r>
      <w:r w:rsidR="002454D0">
        <w:rPr>
          <w:rFonts w:ascii="Times New Roman" w:eastAsia="Calibri" w:hAnsi="Times New Roman" w:cs="Times New Roman"/>
          <w:bCs/>
          <w:kern w:val="2"/>
          <w:sz w:val="24"/>
          <w:szCs w:val="24"/>
          <w:lang w:val="en-IN"/>
          <w14:ligatures w14:val="standardContextual"/>
        </w:rPr>
        <w:t xml:space="preserve">The </w:t>
      </w:r>
      <w:r w:rsidR="00176E5C">
        <w:rPr>
          <w:rFonts w:ascii="Times New Roman" w:eastAsia="Calibri" w:hAnsi="Times New Roman" w:cs="Times New Roman"/>
          <w:bCs/>
          <w:kern w:val="2"/>
          <w:sz w:val="24"/>
          <w:szCs w:val="24"/>
          <w:lang w:val="en-IN"/>
          <w14:ligatures w14:val="standardContextual"/>
        </w:rPr>
        <w:t>above-said</w:t>
      </w:r>
      <w:r w:rsidR="002454D0">
        <w:rPr>
          <w:rFonts w:ascii="Times New Roman" w:eastAsia="Calibri" w:hAnsi="Times New Roman" w:cs="Times New Roman"/>
          <w:bCs/>
          <w:kern w:val="2"/>
          <w:sz w:val="24"/>
          <w:szCs w:val="24"/>
          <w:lang w:val="en-IN"/>
          <w14:ligatures w14:val="standardContextual"/>
        </w:rPr>
        <w:t xml:space="preserve"> process may be repetitive unless the consent of all the experts </w:t>
      </w:r>
      <w:r w:rsidR="00176E5C">
        <w:rPr>
          <w:rFonts w:ascii="Times New Roman" w:eastAsia="Calibri" w:hAnsi="Times New Roman" w:cs="Times New Roman"/>
          <w:bCs/>
          <w:kern w:val="2"/>
          <w:sz w:val="24"/>
          <w:szCs w:val="24"/>
          <w:lang w:val="en-IN"/>
          <w14:ligatures w14:val="standardContextual"/>
        </w:rPr>
        <w:t>has not come</w:t>
      </w:r>
      <w:r w:rsidR="002454D0">
        <w:rPr>
          <w:rFonts w:ascii="Times New Roman" w:eastAsia="Calibri" w:hAnsi="Times New Roman" w:cs="Times New Roman"/>
          <w:bCs/>
          <w:kern w:val="2"/>
          <w:sz w:val="24"/>
          <w:szCs w:val="24"/>
          <w:lang w:val="en-IN"/>
          <w14:ligatures w14:val="standardContextual"/>
        </w:rPr>
        <w:t xml:space="preserve"> to a common point.  </w:t>
      </w:r>
    </w:p>
    <w:p w14:paraId="4CC203E2" w14:textId="5DAE9C7D" w:rsidR="002454D0" w:rsidRPr="003D3D9B" w:rsidRDefault="00DE7A36" w:rsidP="00176E5C">
      <w:pPr>
        <w:numPr>
          <w:ilvl w:val="0"/>
          <w:numId w:val="7"/>
        </w:numPr>
        <w:tabs>
          <w:tab w:val="left" w:pos="270"/>
        </w:tabs>
        <w:spacing w:line="360" w:lineRule="auto"/>
        <w:ind w:left="142" w:firstLine="0"/>
        <w:jc w:val="both"/>
        <w:rPr>
          <w:rFonts w:ascii="Times New Roman" w:eastAsia="Calibri" w:hAnsi="Times New Roman" w:cs="Times New Roman"/>
          <w:b/>
          <w:bCs/>
          <w:kern w:val="2"/>
          <w:sz w:val="24"/>
          <w:szCs w:val="24"/>
          <w:lang w:val="en-IN"/>
          <w14:ligatures w14:val="standardContextual"/>
        </w:rPr>
      </w:pPr>
      <w:r>
        <w:rPr>
          <w:rFonts w:ascii="Times New Roman" w:eastAsia="Calibri" w:hAnsi="Times New Roman" w:cs="Times New Roman"/>
          <w:b/>
          <w:bCs/>
          <w:kern w:val="2"/>
          <w:sz w:val="24"/>
          <w:szCs w:val="24"/>
          <w:lang w:val="en-IN"/>
          <w14:ligatures w14:val="standardContextual"/>
        </w:rPr>
        <w:t xml:space="preserve"> </w:t>
      </w:r>
      <w:r w:rsidR="00920286" w:rsidRPr="00920286">
        <w:rPr>
          <w:rFonts w:ascii="Times New Roman" w:eastAsia="Calibri" w:hAnsi="Times New Roman" w:cs="Times New Roman"/>
          <w:b/>
          <w:bCs/>
          <w:kern w:val="2"/>
          <w:sz w:val="24"/>
          <w:szCs w:val="24"/>
          <w:lang w:val="en-IN"/>
          <w14:ligatures w14:val="standardContextual"/>
        </w:rPr>
        <w:t xml:space="preserve">Brain Storming: </w:t>
      </w:r>
      <w:r w:rsidR="00CA2E94">
        <w:rPr>
          <w:rFonts w:ascii="Times New Roman" w:eastAsia="Calibri" w:hAnsi="Times New Roman" w:cs="Times New Roman"/>
          <w:bCs/>
          <w:kern w:val="2"/>
          <w:sz w:val="24"/>
          <w:szCs w:val="24"/>
          <w:lang w:val="en-IN"/>
          <w14:ligatures w14:val="standardContextual"/>
        </w:rPr>
        <w:t xml:space="preserve">This is a creative technique of forecasting, based on </w:t>
      </w:r>
      <w:r w:rsidR="00176E5C">
        <w:rPr>
          <w:rFonts w:ascii="Times New Roman" w:eastAsia="Calibri" w:hAnsi="Times New Roman" w:cs="Times New Roman"/>
          <w:bCs/>
          <w:kern w:val="2"/>
          <w:sz w:val="24"/>
          <w:szCs w:val="24"/>
          <w:lang w:val="en-IN"/>
          <w14:ligatures w14:val="standardContextual"/>
        </w:rPr>
        <w:t xml:space="preserve">the </w:t>
      </w:r>
      <w:r w:rsidR="00CA2E94">
        <w:rPr>
          <w:rFonts w:ascii="Times New Roman" w:eastAsia="Calibri" w:hAnsi="Times New Roman" w:cs="Times New Roman"/>
          <w:bCs/>
          <w:kern w:val="2"/>
          <w:sz w:val="24"/>
          <w:szCs w:val="24"/>
          <w:lang w:val="en-IN"/>
          <w14:ligatures w14:val="standardContextual"/>
        </w:rPr>
        <w:t xml:space="preserve">generation of new ideas. </w:t>
      </w:r>
      <w:r w:rsidR="003D3D9B">
        <w:rPr>
          <w:rFonts w:ascii="Times New Roman" w:eastAsia="Calibri" w:hAnsi="Times New Roman" w:cs="Times New Roman"/>
          <w:bCs/>
          <w:kern w:val="2"/>
          <w:sz w:val="24"/>
          <w:szCs w:val="24"/>
          <w:lang w:val="en-IN"/>
          <w14:ligatures w14:val="standardContextual"/>
        </w:rPr>
        <w:t>At first, i</w:t>
      </w:r>
      <w:r w:rsidR="00CA2E94">
        <w:rPr>
          <w:rFonts w:ascii="Times New Roman" w:eastAsia="Calibri" w:hAnsi="Times New Roman" w:cs="Times New Roman"/>
          <w:bCs/>
          <w:kern w:val="2"/>
          <w:sz w:val="24"/>
          <w:szCs w:val="24"/>
          <w:lang w:val="en-IN"/>
          <w14:ligatures w14:val="standardContextual"/>
        </w:rPr>
        <w:t>n this method</w:t>
      </w:r>
      <w:r w:rsidR="00176E5C">
        <w:rPr>
          <w:rFonts w:ascii="Times New Roman" w:eastAsia="Calibri" w:hAnsi="Times New Roman" w:cs="Times New Roman"/>
          <w:bCs/>
          <w:kern w:val="2"/>
          <w:sz w:val="24"/>
          <w:szCs w:val="24"/>
          <w:lang w:val="en-IN"/>
          <w14:ligatures w14:val="standardContextual"/>
        </w:rPr>
        <w:t>,</w:t>
      </w:r>
      <w:r w:rsidR="00CA2E94">
        <w:rPr>
          <w:rFonts w:ascii="Times New Roman" w:eastAsia="Calibri" w:hAnsi="Times New Roman" w:cs="Times New Roman"/>
          <w:bCs/>
          <w:kern w:val="2"/>
          <w:sz w:val="24"/>
          <w:szCs w:val="24"/>
          <w:lang w:val="en-IN"/>
          <w14:ligatures w14:val="standardContextual"/>
        </w:rPr>
        <w:t xml:space="preserve"> a team of </w:t>
      </w:r>
      <w:r w:rsidR="00176E5C">
        <w:rPr>
          <w:rFonts w:ascii="Times New Roman" w:eastAsia="Calibri" w:hAnsi="Times New Roman" w:cs="Times New Roman"/>
          <w:bCs/>
          <w:kern w:val="2"/>
          <w:sz w:val="24"/>
          <w:szCs w:val="24"/>
          <w:lang w:val="en-IN"/>
          <w14:ligatures w14:val="standardContextual"/>
        </w:rPr>
        <w:t>specialized</w:t>
      </w:r>
      <w:r w:rsidR="00CA2E94">
        <w:rPr>
          <w:rFonts w:ascii="Times New Roman" w:eastAsia="Calibri" w:hAnsi="Times New Roman" w:cs="Times New Roman"/>
          <w:bCs/>
          <w:kern w:val="2"/>
          <w:sz w:val="24"/>
          <w:szCs w:val="24"/>
          <w:lang w:val="en-IN"/>
          <w14:ligatures w14:val="standardContextual"/>
        </w:rPr>
        <w:t xml:space="preserve"> individuals are motivated to form new ideas</w:t>
      </w:r>
      <w:r w:rsidR="003D3D9B">
        <w:rPr>
          <w:rFonts w:ascii="Times New Roman" w:eastAsia="Calibri" w:hAnsi="Times New Roman" w:cs="Times New Roman"/>
          <w:bCs/>
          <w:kern w:val="2"/>
          <w:sz w:val="24"/>
          <w:szCs w:val="24"/>
          <w:lang w:val="en-IN"/>
          <w14:ligatures w14:val="standardContextual"/>
        </w:rPr>
        <w:t xml:space="preserve">. Then secondly, wide </w:t>
      </w:r>
      <w:r w:rsidR="00CA2E94">
        <w:rPr>
          <w:rFonts w:ascii="Times New Roman" w:eastAsia="Calibri" w:hAnsi="Times New Roman" w:cs="Times New Roman"/>
          <w:bCs/>
          <w:kern w:val="2"/>
          <w:sz w:val="24"/>
          <w:szCs w:val="24"/>
          <w:lang w:val="en-IN"/>
          <w14:ligatures w14:val="standardContextual"/>
        </w:rPr>
        <w:t>discuss</w:t>
      </w:r>
      <w:r w:rsidR="003D3D9B">
        <w:rPr>
          <w:rFonts w:ascii="Times New Roman" w:eastAsia="Calibri" w:hAnsi="Times New Roman" w:cs="Times New Roman"/>
          <w:bCs/>
          <w:kern w:val="2"/>
          <w:sz w:val="24"/>
          <w:szCs w:val="24"/>
          <w:lang w:val="en-IN"/>
          <w14:ligatures w14:val="standardContextual"/>
        </w:rPr>
        <w:t>ion takes place</w:t>
      </w:r>
      <w:r w:rsidR="00CA2E94">
        <w:rPr>
          <w:rFonts w:ascii="Times New Roman" w:eastAsia="Calibri" w:hAnsi="Times New Roman" w:cs="Times New Roman"/>
          <w:bCs/>
          <w:kern w:val="2"/>
          <w:sz w:val="24"/>
          <w:szCs w:val="24"/>
          <w:lang w:val="en-IN"/>
          <w14:ligatures w14:val="standardContextual"/>
        </w:rPr>
        <w:t xml:space="preserve"> on </w:t>
      </w:r>
      <w:r w:rsidR="003D3D9B">
        <w:rPr>
          <w:rFonts w:ascii="Times New Roman" w:eastAsia="Calibri" w:hAnsi="Times New Roman" w:cs="Times New Roman"/>
          <w:bCs/>
          <w:kern w:val="2"/>
          <w:sz w:val="24"/>
          <w:szCs w:val="24"/>
          <w:lang w:val="en-IN"/>
          <w14:ligatures w14:val="standardContextual"/>
        </w:rPr>
        <w:t>the idea</w:t>
      </w:r>
      <w:r w:rsidR="00CA2E94">
        <w:rPr>
          <w:rFonts w:ascii="Times New Roman" w:eastAsia="Calibri" w:hAnsi="Times New Roman" w:cs="Times New Roman"/>
          <w:bCs/>
          <w:kern w:val="2"/>
          <w:sz w:val="24"/>
          <w:szCs w:val="24"/>
          <w:lang w:val="en-IN"/>
          <w14:ligatures w14:val="standardContextual"/>
        </w:rPr>
        <w:t xml:space="preserve"> to make forecast</w:t>
      </w:r>
      <w:r w:rsidR="003D3D9B">
        <w:rPr>
          <w:rFonts w:ascii="Times New Roman" w:eastAsia="Calibri" w:hAnsi="Times New Roman" w:cs="Times New Roman"/>
          <w:bCs/>
          <w:kern w:val="2"/>
          <w:sz w:val="24"/>
          <w:szCs w:val="24"/>
          <w:lang w:val="en-IN"/>
          <w14:ligatures w14:val="standardContextual"/>
        </w:rPr>
        <w:t>s about the future.</w:t>
      </w:r>
      <w:r w:rsidR="00510864">
        <w:rPr>
          <w:rFonts w:ascii="Times New Roman" w:eastAsia="Calibri" w:hAnsi="Times New Roman" w:cs="Times New Roman"/>
          <w:bCs/>
          <w:kern w:val="2"/>
          <w:sz w:val="24"/>
          <w:szCs w:val="24"/>
          <w:lang w:val="en-IN"/>
          <w14:ligatures w14:val="standardContextual"/>
        </w:rPr>
        <w:t xml:space="preserve"> In </w:t>
      </w:r>
      <w:r w:rsidR="00176E5C">
        <w:rPr>
          <w:rFonts w:ascii="Times New Roman" w:eastAsia="Calibri" w:hAnsi="Times New Roman" w:cs="Times New Roman"/>
          <w:bCs/>
          <w:kern w:val="2"/>
          <w:sz w:val="24"/>
          <w:szCs w:val="24"/>
          <w:lang w:val="en-IN"/>
          <w14:ligatures w14:val="standardContextual"/>
        </w:rPr>
        <w:t xml:space="preserve">the </w:t>
      </w:r>
      <w:r w:rsidR="00510864">
        <w:rPr>
          <w:rFonts w:ascii="Times New Roman" w:eastAsia="Calibri" w:hAnsi="Times New Roman" w:cs="Times New Roman"/>
          <w:bCs/>
          <w:kern w:val="2"/>
          <w:sz w:val="24"/>
          <w:szCs w:val="24"/>
          <w:lang w:val="en-IN"/>
          <w14:ligatures w14:val="standardContextual"/>
        </w:rPr>
        <w:t>technological forecast</w:t>
      </w:r>
      <w:r w:rsidR="00176E5C">
        <w:rPr>
          <w:rFonts w:ascii="Times New Roman" w:eastAsia="Calibri" w:hAnsi="Times New Roman" w:cs="Times New Roman"/>
          <w:bCs/>
          <w:kern w:val="2"/>
          <w:sz w:val="24"/>
          <w:szCs w:val="24"/>
          <w:lang w:val="en-IN"/>
          <w14:ligatures w14:val="standardContextual"/>
        </w:rPr>
        <w:t>,</w:t>
      </w:r>
      <w:r w:rsidR="00510864">
        <w:rPr>
          <w:rFonts w:ascii="Times New Roman" w:eastAsia="Calibri" w:hAnsi="Times New Roman" w:cs="Times New Roman"/>
          <w:bCs/>
          <w:kern w:val="2"/>
          <w:sz w:val="24"/>
          <w:szCs w:val="24"/>
          <w:lang w:val="en-IN"/>
          <w14:ligatures w14:val="standardContextual"/>
        </w:rPr>
        <w:t xml:space="preserve"> this technique is very popular.</w:t>
      </w:r>
    </w:p>
    <w:p w14:paraId="4A1BDCE1" w14:textId="0EB646F2" w:rsidR="00C821E2" w:rsidRPr="000C21E2" w:rsidRDefault="00DE7A36" w:rsidP="00176E5C">
      <w:pPr>
        <w:numPr>
          <w:ilvl w:val="0"/>
          <w:numId w:val="7"/>
        </w:numPr>
        <w:tabs>
          <w:tab w:val="left" w:pos="270"/>
        </w:tabs>
        <w:spacing w:line="360" w:lineRule="auto"/>
        <w:ind w:left="142" w:firstLine="0"/>
        <w:jc w:val="both"/>
        <w:rPr>
          <w:rFonts w:ascii="Times New Roman" w:eastAsia="Calibri" w:hAnsi="Times New Roman" w:cs="Times New Roman"/>
          <w:b/>
          <w:bCs/>
          <w:kern w:val="2"/>
          <w:sz w:val="24"/>
          <w:szCs w:val="24"/>
          <w:lang w:val="en-IN"/>
          <w14:ligatures w14:val="standardContextual"/>
        </w:rPr>
      </w:pPr>
      <w:r>
        <w:rPr>
          <w:rFonts w:ascii="Times New Roman" w:eastAsia="Calibri" w:hAnsi="Times New Roman" w:cs="Times New Roman"/>
          <w:b/>
          <w:bCs/>
          <w:kern w:val="2"/>
          <w:sz w:val="24"/>
          <w:szCs w:val="24"/>
          <w:lang w:val="en-IN"/>
          <w14:ligatures w14:val="standardContextual"/>
        </w:rPr>
        <w:t xml:space="preserve"> </w:t>
      </w:r>
      <w:r w:rsidR="00DD3A20">
        <w:rPr>
          <w:rFonts w:ascii="Times New Roman" w:eastAsia="Calibri" w:hAnsi="Times New Roman" w:cs="Times New Roman"/>
          <w:b/>
          <w:bCs/>
          <w:kern w:val="2"/>
          <w:sz w:val="24"/>
          <w:szCs w:val="24"/>
          <w:lang w:val="en-IN"/>
          <w14:ligatures w14:val="standardContextual"/>
        </w:rPr>
        <w:t xml:space="preserve">Strategic Analysis: </w:t>
      </w:r>
      <w:r w:rsidR="00DB0FF1">
        <w:rPr>
          <w:rFonts w:ascii="Times New Roman" w:eastAsia="Calibri" w:hAnsi="Times New Roman" w:cs="Times New Roman"/>
          <w:bCs/>
          <w:kern w:val="2"/>
          <w:sz w:val="24"/>
          <w:szCs w:val="24"/>
          <w:lang w:val="en-IN"/>
          <w14:ligatures w14:val="standardContextual"/>
        </w:rPr>
        <w:t xml:space="preserve">This technique is useful to evaluate incipient business environmental problems. </w:t>
      </w:r>
      <w:r w:rsidR="00124E14">
        <w:rPr>
          <w:rFonts w:ascii="Times New Roman" w:eastAsia="Calibri" w:hAnsi="Times New Roman" w:cs="Times New Roman"/>
          <w:bCs/>
          <w:kern w:val="2"/>
          <w:sz w:val="24"/>
          <w:szCs w:val="24"/>
          <w:lang w:val="en-IN"/>
          <w14:ligatures w14:val="standardContextual"/>
        </w:rPr>
        <w:t xml:space="preserve">This involves an orderly observation of </w:t>
      </w:r>
      <w:r w:rsidR="00BF2A3C">
        <w:rPr>
          <w:rFonts w:ascii="Times New Roman" w:eastAsia="Calibri" w:hAnsi="Times New Roman" w:cs="Times New Roman"/>
          <w:bCs/>
          <w:kern w:val="2"/>
          <w:sz w:val="24"/>
          <w:szCs w:val="24"/>
          <w:lang w:val="en-IN"/>
          <w14:ligatures w14:val="standardContextual"/>
        </w:rPr>
        <w:t>various environmental changes such as legal, social, political</w:t>
      </w:r>
      <w:r w:rsidR="00176E5C">
        <w:rPr>
          <w:rFonts w:ascii="Times New Roman" w:eastAsia="Calibri" w:hAnsi="Times New Roman" w:cs="Times New Roman"/>
          <w:bCs/>
          <w:kern w:val="2"/>
          <w:sz w:val="24"/>
          <w:szCs w:val="24"/>
          <w:lang w:val="en-IN"/>
          <w14:ligatures w14:val="standardContextual"/>
        </w:rPr>
        <w:t>,</w:t>
      </w:r>
      <w:r w:rsidR="00BF2A3C">
        <w:rPr>
          <w:rFonts w:ascii="Times New Roman" w:eastAsia="Calibri" w:hAnsi="Times New Roman" w:cs="Times New Roman"/>
          <w:bCs/>
          <w:kern w:val="2"/>
          <w:sz w:val="24"/>
          <w:szCs w:val="24"/>
          <w:lang w:val="en-IN"/>
          <w14:ligatures w14:val="standardContextual"/>
        </w:rPr>
        <w:t xml:space="preserve"> and economic along with the identification of the influences made by these factors on the progress of a business unit. </w:t>
      </w:r>
    </w:p>
    <w:p w14:paraId="29F5842C" w14:textId="01CC7C19" w:rsidR="00284DAF" w:rsidRPr="00284DAF" w:rsidRDefault="00DE7A36" w:rsidP="00176E5C">
      <w:pPr>
        <w:numPr>
          <w:ilvl w:val="0"/>
          <w:numId w:val="7"/>
        </w:numPr>
        <w:tabs>
          <w:tab w:val="left" w:pos="270"/>
        </w:tabs>
        <w:spacing w:line="360" w:lineRule="auto"/>
        <w:ind w:left="142" w:firstLine="0"/>
        <w:jc w:val="both"/>
        <w:rPr>
          <w:rFonts w:ascii="Times New Roman" w:eastAsia="Calibri" w:hAnsi="Times New Roman" w:cs="Times New Roman"/>
          <w:b/>
          <w:bCs/>
          <w:kern w:val="2"/>
          <w:sz w:val="24"/>
          <w:szCs w:val="24"/>
          <w:lang w:val="en-IN"/>
          <w14:ligatures w14:val="standardContextual"/>
        </w:rPr>
      </w:pPr>
      <w:r>
        <w:rPr>
          <w:rFonts w:ascii="Times New Roman" w:eastAsia="Calibri" w:hAnsi="Times New Roman" w:cs="Times New Roman"/>
          <w:b/>
          <w:bCs/>
          <w:kern w:val="2"/>
          <w:sz w:val="24"/>
          <w:szCs w:val="24"/>
          <w:lang w:val="en-IN"/>
          <w14:ligatures w14:val="standardContextual"/>
        </w:rPr>
        <w:t xml:space="preserve"> </w:t>
      </w:r>
      <w:r w:rsidR="00BB25FF">
        <w:rPr>
          <w:rFonts w:ascii="Times New Roman" w:eastAsia="Calibri" w:hAnsi="Times New Roman" w:cs="Times New Roman"/>
          <w:b/>
          <w:bCs/>
          <w:kern w:val="2"/>
          <w:sz w:val="24"/>
          <w:szCs w:val="24"/>
          <w:lang w:val="en-IN"/>
          <w14:ligatures w14:val="standardContextual"/>
        </w:rPr>
        <w:t xml:space="preserve">Econometric Technique: </w:t>
      </w:r>
      <w:r w:rsidR="0064068B">
        <w:rPr>
          <w:rFonts w:ascii="Times New Roman" w:eastAsia="Calibri" w:hAnsi="Times New Roman" w:cs="Times New Roman"/>
          <w:bCs/>
          <w:kern w:val="2"/>
          <w:sz w:val="24"/>
          <w:szCs w:val="24"/>
          <w:lang w:val="en-IN"/>
          <w14:ligatures w14:val="standardContextual"/>
        </w:rPr>
        <w:t xml:space="preserve">This is a quantitative technique to forecast the business environment. </w:t>
      </w:r>
      <w:r w:rsidR="00E86C9D">
        <w:rPr>
          <w:rFonts w:ascii="Times New Roman" w:eastAsia="Calibri" w:hAnsi="Times New Roman" w:cs="Times New Roman"/>
          <w:bCs/>
          <w:kern w:val="2"/>
          <w:sz w:val="24"/>
          <w:szCs w:val="24"/>
          <w:lang w:val="en-IN"/>
          <w14:ligatures w14:val="standardContextual"/>
        </w:rPr>
        <w:t>Under this technique</w:t>
      </w:r>
      <w:r w:rsidR="00176E5C">
        <w:rPr>
          <w:rFonts w:ascii="Times New Roman" w:eastAsia="Calibri" w:hAnsi="Times New Roman" w:cs="Times New Roman"/>
          <w:bCs/>
          <w:kern w:val="2"/>
          <w:sz w:val="24"/>
          <w:szCs w:val="24"/>
          <w:lang w:val="en-IN"/>
          <w14:ligatures w14:val="standardContextual"/>
        </w:rPr>
        <w:t>,</w:t>
      </w:r>
      <w:r w:rsidR="00E86C9D">
        <w:rPr>
          <w:rFonts w:ascii="Times New Roman" w:eastAsia="Calibri" w:hAnsi="Times New Roman" w:cs="Times New Roman"/>
          <w:bCs/>
          <w:kern w:val="2"/>
          <w:sz w:val="24"/>
          <w:szCs w:val="24"/>
          <w:lang w:val="en-IN"/>
          <w14:ligatures w14:val="standardContextual"/>
        </w:rPr>
        <w:t xml:space="preserve"> the </w:t>
      </w:r>
      <w:r w:rsidR="00176E5C">
        <w:rPr>
          <w:rFonts w:ascii="Times New Roman" w:eastAsia="Calibri" w:hAnsi="Times New Roman" w:cs="Times New Roman"/>
          <w:bCs/>
          <w:kern w:val="2"/>
          <w:sz w:val="24"/>
          <w:szCs w:val="24"/>
          <w:lang w:val="en-IN"/>
          <w14:ligatures w14:val="standardContextual"/>
        </w:rPr>
        <w:t>cause-and-effect</w:t>
      </w:r>
      <w:r w:rsidR="00E86C9D">
        <w:rPr>
          <w:rFonts w:ascii="Times New Roman" w:eastAsia="Calibri" w:hAnsi="Times New Roman" w:cs="Times New Roman"/>
          <w:bCs/>
          <w:kern w:val="2"/>
          <w:sz w:val="24"/>
          <w:szCs w:val="24"/>
          <w:lang w:val="en-IN"/>
          <w14:ligatures w14:val="standardContextual"/>
        </w:rPr>
        <w:t xml:space="preserve"> relationship between two or more </w:t>
      </w:r>
      <w:r w:rsidR="00E86C9D">
        <w:rPr>
          <w:rFonts w:ascii="Times New Roman" w:eastAsia="Calibri" w:hAnsi="Times New Roman" w:cs="Times New Roman"/>
          <w:bCs/>
          <w:kern w:val="2"/>
          <w:sz w:val="24"/>
          <w:szCs w:val="24"/>
          <w:lang w:val="en-IN"/>
          <w14:ligatures w14:val="standardContextual"/>
        </w:rPr>
        <w:lastRenderedPageBreak/>
        <w:t xml:space="preserve">variables </w:t>
      </w:r>
      <w:r w:rsidR="00176E5C">
        <w:rPr>
          <w:rFonts w:ascii="Times New Roman" w:eastAsia="Calibri" w:hAnsi="Times New Roman" w:cs="Times New Roman"/>
          <w:bCs/>
          <w:kern w:val="2"/>
          <w:sz w:val="24"/>
          <w:szCs w:val="24"/>
          <w:lang w:val="en-IN"/>
          <w14:ligatures w14:val="standardContextual"/>
        </w:rPr>
        <w:t>is</w:t>
      </w:r>
      <w:r w:rsidR="00E86C9D">
        <w:rPr>
          <w:rFonts w:ascii="Times New Roman" w:eastAsia="Calibri" w:hAnsi="Times New Roman" w:cs="Times New Roman"/>
          <w:bCs/>
          <w:kern w:val="2"/>
          <w:sz w:val="24"/>
          <w:szCs w:val="24"/>
          <w:lang w:val="en-IN"/>
          <w14:ligatures w14:val="standardContextual"/>
        </w:rPr>
        <w:t xml:space="preserve"> retrieved by using econometric tools such as correlation and regression. </w:t>
      </w:r>
      <w:r w:rsidR="00284DAF">
        <w:rPr>
          <w:rFonts w:ascii="Times New Roman" w:eastAsia="Calibri" w:hAnsi="Times New Roman" w:cs="Times New Roman"/>
          <w:bCs/>
          <w:kern w:val="2"/>
          <w:sz w:val="24"/>
          <w:szCs w:val="24"/>
          <w:lang w:val="en-IN"/>
          <w14:ligatures w14:val="standardContextual"/>
        </w:rPr>
        <w:t>This technique helps to know and forecast the impact of changes on corporate progress.</w:t>
      </w:r>
    </w:p>
    <w:p w14:paraId="4ADC5D0E" w14:textId="6F4FB270" w:rsidR="000C21E2" w:rsidRPr="00756461" w:rsidRDefault="00DE7A36" w:rsidP="00176E5C">
      <w:pPr>
        <w:numPr>
          <w:ilvl w:val="0"/>
          <w:numId w:val="7"/>
        </w:numPr>
        <w:tabs>
          <w:tab w:val="left" w:pos="270"/>
        </w:tabs>
        <w:spacing w:line="360" w:lineRule="auto"/>
        <w:ind w:left="142" w:firstLine="0"/>
        <w:jc w:val="both"/>
        <w:rPr>
          <w:rFonts w:ascii="Times New Roman" w:eastAsia="Calibri" w:hAnsi="Times New Roman" w:cs="Times New Roman"/>
          <w:b/>
          <w:bCs/>
          <w:kern w:val="2"/>
          <w:sz w:val="24"/>
          <w:szCs w:val="24"/>
          <w:lang w:val="en-IN"/>
          <w14:ligatures w14:val="standardContextual"/>
        </w:rPr>
      </w:pPr>
      <w:r>
        <w:rPr>
          <w:rFonts w:ascii="Times New Roman" w:eastAsia="Calibri" w:hAnsi="Times New Roman" w:cs="Times New Roman"/>
          <w:b/>
          <w:bCs/>
          <w:kern w:val="2"/>
          <w:sz w:val="24"/>
          <w:szCs w:val="24"/>
          <w:lang w:val="en-IN"/>
          <w14:ligatures w14:val="standardContextual"/>
        </w:rPr>
        <w:t xml:space="preserve"> </w:t>
      </w:r>
      <w:r w:rsidR="005F6EAE">
        <w:rPr>
          <w:rFonts w:ascii="Times New Roman" w:eastAsia="Calibri" w:hAnsi="Times New Roman" w:cs="Times New Roman"/>
          <w:b/>
          <w:bCs/>
          <w:kern w:val="2"/>
          <w:sz w:val="24"/>
          <w:szCs w:val="24"/>
          <w:lang w:val="en-IN"/>
          <w14:ligatures w14:val="standardContextual"/>
        </w:rPr>
        <w:t xml:space="preserve">Scenario Forecasting: </w:t>
      </w:r>
      <w:r w:rsidR="00FA757C">
        <w:rPr>
          <w:rFonts w:ascii="Times New Roman" w:eastAsia="Calibri" w:hAnsi="Times New Roman" w:cs="Times New Roman"/>
          <w:bCs/>
          <w:kern w:val="2"/>
          <w:sz w:val="24"/>
          <w:szCs w:val="24"/>
          <w:lang w:val="en-IN"/>
          <w14:ligatures w14:val="standardContextual"/>
        </w:rPr>
        <w:t xml:space="preserve">When various variables are involved and it is problematic to judge about future precisely then various alternatives are formed by using this technique to deal with upcoming changes in </w:t>
      </w:r>
      <w:r w:rsidR="00176E5C">
        <w:rPr>
          <w:rFonts w:ascii="Times New Roman" w:eastAsia="Calibri" w:hAnsi="Times New Roman" w:cs="Times New Roman"/>
          <w:bCs/>
          <w:kern w:val="2"/>
          <w:sz w:val="24"/>
          <w:szCs w:val="24"/>
          <w:lang w:val="en-IN"/>
          <w14:ligatures w14:val="standardContextual"/>
        </w:rPr>
        <w:t xml:space="preserve">a </w:t>
      </w:r>
      <w:r w:rsidR="00FA757C">
        <w:rPr>
          <w:rFonts w:ascii="Times New Roman" w:eastAsia="Calibri" w:hAnsi="Times New Roman" w:cs="Times New Roman"/>
          <w:bCs/>
          <w:kern w:val="2"/>
          <w:sz w:val="24"/>
          <w:szCs w:val="24"/>
          <w:lang w:val="en-IN"/>
          <w14:ligatures w14:val="standardContextual"/>
        </w:rPr>
        <w:t xml:space="preserve">business environment. </w:t>
      </w:r>
      <w:r w:rsidR="00756461">
        <w:rPr>
          <w:rFonts w:ascii="Times New Roman" w:eastAsia="Calibri" w:hAnsi="Times New Roman" w:cs="Times New Roman"/>
          <w:bCs/>
          <w:kern w:val="2"/>
          <w:sz w:val="24"/>
          <w:szCs w:val="24"/>
          <w:lang w:val="en-IN"/>
          <w14:ligatures w14:val="standardContextual"/>
        </w:rPr>
        <w:t xml:space="preserve">When multifaceted incidence </w:t>
      </w:r>
      <w:r w:rsidR="00176E5C">
        <w:rPr>
          <w:rFonts w:ascii="Times New Roman" w:eastAsia="Calibri" w:hAnsi="Times New Roman" w:cs="Times New Roman"/>
          <w:bCs/>
          <w:kern w:val="2"/>
          <w:sz w:val="24"/>
          <w:szCs w:val="24"/>
          <w:lang w:val="en-IN"/>
          <w14:ligatures w14:val="standardContextual"/>
        </w:rPr>
        <w:t>happens</w:t>
      </w:r>
      <w:r w:rsidR="00756461">
        <w:rPr>
          <w:rFonts w:ascii="Times New Roman" w:eastAsia="Calibri" w:hAnsi="Times New Roman" w:cs="Times New Roman"/>
          <w:bCs/>
          <w:kern w:val="2"/>
          <w:sz w:val="24"/>
          <w:szCs w:val="24"/>
          <w:lang w:val="en-IN"/>
          <w14:ligatures w14:val="standardContextual"/>
        </w:rPr>
        <w:t xml:space="preserve"> then this technique plays a vital role.</w:t>
      </w:r>
    </w:p>
    <w:p w14:paraId="02EAD076" w14:textId="6A31CC0F" w:rsidR="00A43DF5" w:rsidRPr="00176E5C" w:rsidRDefault="00C93429" w:rsidP="00483823">
      <w:pPr>
        <w:spacing w:line="360" w:lineRule="auto"/>
        <w:jc w:val="both"/>
        <w:rPr>
          <w:rFonts w:ascii="Times New Roman" w:eastAsia="Calibri" w:hAnsi="Times New Roman" w:cs="Times New Roman"/>
          <w:b/>
          <w:bCs/>
          <w:kern w:val="2"/>
          <w:sz w:val="28"/>
          <w:szCs w:val="28"/>
          <w:lang w:val="en-IN"/>
          <w14:ligatures w14:val="standardContextual"/>
        </w:rPr>
      </w:pPr>
      <w:r>
        <w:rPr>
          <w:rFonts w:ascii="Times New Roman" w:eastAsia="Calibri" w:hAnsi="Times New Roman" w:cs="Times New Roman"/>
          <w:b/>
          <w:bCs/>
          <w:kern w:val="2"/>
          <w:sz w:val="24"/>
          <w:szCs w:val="24"/>
          <w:lang w:val="en-IN"/>
          <w14:ligatures w14:val="standardContextual"/>
        </w:rPr>
        <w:t>4</w:t>
      </w:r>
      <w:r w:rsidR="00483823">
        <w:rPr>
          <w:rFonts w:ascii="Times New Roman" w:eastAsia="Calibri" w:hAnsi="Times New Roman" w:cs="Times New Roman"/>
          <w:b/>
          <w:bCs/>
          <w:kern w:val="2"/>
          <w:sz w:val="24"/>
          <w:szCs w:val="24"/>
          <w:lang w:val="en-IN"/>
          <w14:ligatures w14:val="standardContextual"/>
        </w:rPr>
        <w:t xml:space="preserve">. </w:t>
      </w:r>
      <w:r w:rsidR="002B1D47" w:rsidRPr="00176E5C">
        <w:rPr>
          <w:rFonts w:ascii="Times New Roman" w:eastAsia="Calibri" w:hAnsi="Times New Roman" w:cs="Times New Roman"/>
          <w:b/>
          <w:bCs/>
          <w:kern w:val="2"/>
          <w:sz w:val="28"/>
          <w:szCs w:val="28"/>
          <w:lang w:val="en-IN"/>
          <w14:ligatures w14:val="standardContextual"/>
        </w:rPr>
        <w:t>Process for Environmental Analysis and Forecasting</w:t>
      </w:r>
    </w:p>
    <w:p w14:paraId="054BE157" w14:textId="77777777" w:rsidR="00A43DF5" w:rsidRPr="00A43DF5" w:rsidRDefault="00A43DF5" w:rsidP="00483823">
      <w:pPr>
        <w:spacing w:line="360" w:lineRule="auto"/>
        <w:jc w:val="both"/>
        <w:rPr>
          <w:rFonts w:ascii="Times New Roman" w:eastAsia="Calibri" w:hAnsi="Times New Roman" w:cs="Times New Roman"/>
          <w:b/>
          <w:bCs/>
          <w:kern w:val="2"/>
          <w:sz w:val="24"/>
          <w:szCs w:val="24"/>
          <w:lang w:val="en-IN"/>
          <w14:ligatures w14:val="standardContextual"/>
        </w:rPr>
      </w:pPr>
      <w:r w:rsidRPr="00A43DF5">
        <w:rPr>
          <w:rFonts w:ascii="Times New Roman" w:eastAsia="Calibri" w:hAnsi="Times New Roman" w:cs="Times New Roman"/>
          <w:b/>
          <w:bCs/>
          <w:kern w:val="2"/>
          <w:sz w:val="24"/>
          <w:szCs w:val="24"/>
          <w:lang w:val="en-IN"/>
          <w14:ligatures w14:val="standardContextual"/>
        </w:rPr>
        <w:t>Step 1: Define the Scope and Objectives</w:t>
      </w:r>
    </w:p>
    <w:p w14:paraId="4B106900" w14:textId="77777777" w:rsidR="00A43DF5" w:rsidRPr="00A43DF5" w:rsidRDefault="00A43DF5" w:rsidP="00483823">
      <w:pPr>
        <w:spacing w:line="360" w:lineRule="auto"/>
        <w:jc w:val="both"/>
        <w:rPr>
          <w:rFonts w:ascii="Times New Roman" w:eastAsia="Calibri" w:hAnsi="Times New Roman" w:cs="Times New Roman"/>
          <w:kern w:val="2"/>
          <w:sz w:val="24"/>
          <w:szCs w:val="24"/>
          <w:lang w:val="en-IN"/>
          <w14:ligatures w14:val="standardContextual"/>
        </w:rPr>
      </w:pPr>
      <w:r w:rsidRPr="00A43DF5">
        <w:rPr>
          <w:rFonts w:ascii="Times New Roman" w:eastAsia="Calibri" w:hAnsi="Times New Roman" w:cs="Times New Roman"/>
          <w:kern w:val="2"/>
          <w:sz w:val="24"/>
          <w:szCs w:val="24"/>
          <w:lang w:val="en-IN"/>
          <w14:ligatures w14:val="standardContextual"/>
        </w:rPr>
        <w:t>Clearly define the scope of your environmental analysis. Determine the specific aspects of the external environment that are most relevant to your business. Set clear objectives for the analysis, such as identifying opportunities, anticipating threats, or addressing sustainability challenges.</w:t>
      </w:r>
    </w:p>
    <w:p w14:paraId="4F98FDC8" w14:textId="77777777" w:rsidR="00A43DF5" w:rsidRPr="00A43DF5" w:rsidRDefault="00A43DF5" w:rsidP="00483823">
      <w:pPr>
        <w:spacing w:line="360" w:lineRule="auto"/>
        <w:jc w:val="both"/>
        <w:rPr>
          <w:rFonts w:ascii="Times New Roman" w:eastAsia="Calibri" w:hAnsi="Times New Roman" w:cs="Times New Roman"/>
          <w:b/>
          <w:bCs/>
          <w:kern w:val="2"/>
          <w:sz w:val="24"/>
          <w:szCs w:val="24"/>
          <w:lang w:val="en-IN"/>
          <w14:ligatures w14:val="standardContextual"/>
        </w:rPr>
      </w:pPr>
      <w:r w:rsidRPr="00A43DF5">
        <w:rPr>
          <w:rFonts w:ascii="Times New Roman" w:eastAsia="Calibri" w:hAnsi="Times New Roman" w:cs="Times New Roman"/>
          <w:b/>
          <w:bCs/>
          <w:kern w:val="2"/>
          <w:sz w:val="24"/>
          <w:szCs w:val="24"/>
          <w:lang w:val="en-IN"/>
          <w14:ligatures w14:val="standardContextual"/>
        </w:rPr>
        <w:t>Step 2: Identify Key External Factors</w:t>
      </w:r>
    </w:p>
    <w:p w14:paraId="3B4CB594" w14:textId="77777777" w:rsidR="00A43DF5" w:rsidRPr="00A43DF5" w:rsidRDefault="00A43DF5" w:rsidP="00483823">
      <w:pPr>
        <w:spacing w:line="360" w:lineRule="auto"/>
        <w:jc w:val="both"/>
        <w:rPr>
          <w:rFonts w:ascii="Times New Roman" w:eastAsia="Calibri" w:hAnsi="Times New Roman" w:cs="Times New Roman"/>
          <w:kern w:val="2"/>
          <w:sz w:val="24"/>
          <w:szCs w:val="24"/>
          <w:lang w:val="en-IN"/>
          <w14:ligatures w14:val="standardContextual"/>
        </w:rPr>
      </w:pPr>
      <w:r w:rsidRPr="00A43DF5">
        <w:rPr>
          <w:rFonts w:ascii="Times New Roman" w:eastAsia="Calibri" w:hAnsi="Times New Roman" w:cs="Times New Roman"/>
          <w:kern w:val="2"/>
          <w:sz w:val="24"/>
          <w:szCs w:val="24"/>
          <w:lang w:val="en-IN"/>
          <w14:ligatures w14:val="standardContextual"/>
        </w:rPr>
        <w:t>Identify and categorize the key external factors that can impact your business. These may include political, economic, social, technological, environmental, and legal factors (commonly known as PESTEL analysis). Additionally, consider industry-specific factors that may be relevant to your business.</w:t>
      </w:r>
    </w:p>
    <w:p w14:paraId="08DEB307" w14:textId="77777777" w:rsidR="00A43DF5" w:rsidRPr="00A43DF5" w:rsidRDefault="00A43DF5" w:rsidP="00483823">
      <w:pPr>
        <w:tabs>
          <w:tab w:val="left" w:pos="2040"/>
        </w:tabs>
        <w:spacing w:line="360" w:lineRule="auto"/>
        <w:jc w:val="both"/>
        <w:rPr>
          <w:rFonts w:ascii="Times New Roman" w:eastAsia="Calibri" w:hAnsi="Times New Roman" w:cs="Times New Roman"/>
          <w:b/>
          <w:bCs/>
          <w:kern w:val="2"/>
          <w:sz w:val="24"/>
          <w:szCs w:val="24"/>
          <w:lang w:val="en-IN"/>
          <w14:ligatures w14:val="standardContextual"/>
        </w:rPr>
      </w:pPr>
      <w:r w:rsidRPr="00A43DF5">
        <w:rPr>
          <w:rFonts w:ascii="Times New Roman" w:eastAsia="Calibri" w:hAnsi="Times New Roman" w:cs="Times New Roman"/>
          <w:b/>
          <w:bCs/>
          <w:kern w:val="2"/>
          <w:sz w:val="24"/>
          <w:szCs w:val="24"/>
          <w:lang w:val="en-IN"/>
          <w14:ligatures w14:val="standardContextual"/>
        </w:rPr>
        <w:t>Step 3: Gather Information and Data</w:t>
      </w:r>
    </w:p>
    <w:p w14:paraId="6286D939" w14:textId="77777777" w:rsidR="00A43DF5" w:rsidRPr="00A43DF5" w:rsidRDefault="00A43DF5" w:rsidP="00483823">
      <w:pPr>
        <w:spacing w:line="360" w:lineRule="auto"/>
        <w:jc w:val="both"/>
        <w:rPr>
          <w:rFonts w:ascii="Times New Roman" w:eastAsia="Calibri" w:hAnsi="Times New Roman" w:cs="Times New Roman"/>
          <w:kern w:val="2"/>
          <w:sz w:val="24"/>
          <w:szCs w:val="24"/>
          <w:lang w:val="en-IN"/>
          <w14:ligatures w14:val="standardContextual"/>
        </w:rPr>
      </w:pPr>
      <w:r w:rsidRPr="00A43DF5">
        <w:rPr>
          <w:rFonts w:ascii="Times New Roman" w:eastAsia="Calibri" w:hAnsi="Times New Roman" w:cs="Times New Roman"/>
          <w:kern w:val="2"/>
          <w:sz w:val="24"/>
          <w:szCs w:val="24"/>
          <w:lang w:val="en-IN"/>
          <w14:ligatures w14:val="standardContextual"/>
        </w:rPr>
        <w:t xml:space="preserve">Collect relevant information and data on the identified external factors. Conduct market research, review industry reports, </w:t>
      </w:r>
      <w:proofErr w:type="spellStart"/>
      <w:r w:rsidRPr="00A43DF5">
        <w:rPr>
          <w:rFonts w:ascii="Times New Roman" w:eastAsia="Calibri" w:hAnsi="Times New Roman" w:cs="Times New Roman"/>
          <w:kern w:val="2"/>
          <w:sz w:val="24"/>
          <w:szCs w:val="24"/>
          <w:lang w:val="en-IN"/>
          <w14:ligatures w14:val="standardContextual"/>
        </w:rPr>
        <w:t>analyze</w:t>
      </w:r>
      <w:proofErr w:type="spellEnd"/>
      <w:r w:rsidRPr="00A43DF5">
        <w:rPr>
          <w:rFonts w:ascii="Times New Roman" w:eastAsia="Calibri" w:hAnsi="Times New Roman" w:cs="Times New Roman"/>
          <w:kern w:val="2"/>
          <w:sz w:val="24"/>
          <w:szCs w:val="24"/>
          <w:lang w:val="en-IN"/>
          <w14:ligatures w14:val="standardContextual"/>
        </w:rPr>
        <w:t xml:space="preserve"> economic indicators, and monitor social and technological trends. Utilize both primary and secondary sources to gather comprehensive and reliable data.</w:t>
      </w:r>
    </w:p>
    <w:p w14:paraId="6A485D0F" w14:textId="77777777" w:rsidR="00A43DF5" w:rsidRPr="00A43DF5" w:rsidRDefault="00A43DF5" w:rsidP="00483823">
      <w:pPr>
        <w:spacing w:line="360" w:lineRule="auto"/>
        <w:jc w:val="both"/>
        <w:rPr>
          <w:rFonts w:ascii="Times New Roman" w:eastAsia="Calibri" w:hAnsi="Times New Roman" w:cs="Times New Roman"/>
          <w:b/>
          <w:bCs/>
          <w:kern w:val="2"/>
          <w:sz w:val="24"/>
          <w:szCs w:val="24"/>
          <w:lang w:val="en-IN"/>
          <w14:ligatures w14:val="standardContextual"/>
        </w:rPr>
      </w:pPr>
      <w:r w:rsidRPr="00A43DF5">
        <w:rPr>
          <w:rFonts w:ascii="Times New Roman" w:eastAsia="Calibri" w:hAnsi="Times New Roman" w:cs="Times New Roman"/>
          <w:b/>
          <w:bCs/>
          <w:kern w:val="2"/>
          <w:sz w:val="24"/>
          <w:szCs w:val="24"/>
          <w:lang w:val="en-IN"/>
          <w14:ligatures w14:val="standardContextual"/>
        </w:rPr>
        <w:t>Step 4: Assess Impact and Relevance</w:t>
      </w:r>
    </w:p>
    <w:p w14:paraId="7527043A" w14:textId="77777777" w:rsidR="00A43DF5" w:rsidRDefault="00A43DF5" w:rsidP="00483823">
      <w:pPr>
        <w:spacing w:line="360" w:lineRule="auto"/>
        <w:jc w:val="both"/>
        <w:rPr>
          <w:rFonts w:ascii="Times New Roman" w:eastAsia="Calibri" w:hAnsi="Times New Roman" w:cs="Times New Roman"/>
          <w:kern w:val="2"/>
          <w:sz w:val="24"/>
          <w:szCs w:val="24"/>
          <w:lang w:val="en-IN"/>
          <w14:ligatures w14:val="standardContextual"/>
        </w:rPr>
      </w:pPr>
      <w:proofErr w:type="spellStart"/>
      <w:r w:rsidRPr="00A43DF5">
        <w:rPr>
          <w:rFonts w:ascii="Times New Roman" w:eastAsia="Calibri" w:hAnsi="Times New Roman" w:cs="Times New Roman"/>
          <w:kern w:val="2"/>
          <w:sz w:val="24"/>
          <w:szCs w:val="24"/>
          <w:lang w:val="en-IN"/>
          <w14:ligatures w14:val="standardContextual"/>
        </w:rPr>
        <w:t>Analyze</w:t>
      </w:r>
      <w:proofErr w:type="spellEnd"/>
      <w:r w:rsidRPr="00A43DF5">
        <w:rPr>
          <w:rFonts w:ascii="Times New Roman" w:eastAsia="Calibri" w:hAnsi="Times New Roman" w:cs="Times New Roman"/>
          <w:kern w:val="2"/>
          <w:sz w:val="24"/>
          <w:szCs w:val="24"/>
          <w:lang w:val="en-IN"/>
          <w14:ligatures w14:val="standardContextual"/>
        </w:rPr>
        <w:t xml:space="preserve"> the gathered information to assess the impact and relevance of each external factor on your business. Evaluate the potential consequences of these factors on your operations, strategies, customers, and stakeholders. Prioritize the factors that have the highest potential impact.</w:t>
      </w:r>
    </w:p>
    <w:p w14:paraId="74DA27F8" w14:textId="77777777" w:rsidR="007B6C00" w:rsidRDefault="007B6C00" w:rsidP="00483823">
      <w:pPr>
        <w:spacing w:line="360" w:lineRule="auto"/>
        <w:jc w:val="both"/>
        <w:rPr>
          <w:rFonts w:ascii="Times New Roman" w:eastAsia="Calibri" w:hAnsi="Times New Roman" w:cs="Times New Roman"/>
          <w:kern w:val="2"/>
          <w:sz w:val="24"/>
          <w:szCs w:val="24"/>
          <w:lang w:val="en-IN"/>
          <w14:ligatures w14:val="standardContextual"/>
        </w:rPr>
      </w:pPr>
    </w:p>
    <w:p w14:paraId="703C3B85" w14:textId="77777777" w:rsidR="007B6C00" w:rsidRPr="00A43DF5" w:rsidRDefault="007B6C00" w:rsidP="00483823">
      <w:pPr>
        <w:spacing w:line="360" w:lineRule="auto"/>
        <w:jc w:val="both"/>
        <w:rPr>
          <w:rFonts w:ascii="Times New Roman" w:eastAsia="Calibri" w:hAnsi="Times New Roman" w:cs="Times New Roman"/>
          <w:kern w:val="2"/>
          <w:sz w:val="24"/>
          <w:szCs w:val="24"/>
          <w:lang w:val="en-IN"/>
          <w14:ligatures w14:val="standardContextual"/>
        </w:rPr>
      </w:pPr>
    </w:p>
    <w:p w14:paraId="51C442D8" w14:textId="77777777" w:rsidR="00A43DF5" w:rsidRPr="00A43DF5" w:rsidRDefault="00A43DF5" w:rsidP="00483823">
      <w:pPr>
        <w:spacing w:line="360" w:lineRule="auto"/>
        <w:jc w:val="both"/>
        <w:rPr>
          <w:rFonts w:ascii="Times New Roman" w:eastAsia="Calibri" w:hAnsi="Times New Roman" w:cs="Times New Roman"/>
          <w:b/>
          <w:bCs/>
          <w:kern w:val="2"/>
          <w:sz w:val="24"/>
          <w:szCs w:val="24"/>
          <w:lang w:val="en-IN"/>
          <w14:ligatures w14:val="standardContextual"/>
        </w:rPr>
      </w:pPr>
      <w:r w:rsidRPr="00A43DF5">
        <w:rPr>
          <w:rFonts w:ascii="Times New Roman" w:eastAsia="Calibri" w:hAnsi="Times New Roman" w:cs="Times New Roman"/>
          <w:b/>
          <w:bCs/>
          <w:kern w:val="2"/>
          <w:sz w:val="24"/>
          <w:szCs w:val="24"/>
          <w:lang w:val="en-IN"/>
          <w14:ligatures w14:val="standardContextual"/>
        </w:rPr>
        <w:lastRenderedPageBreak/>
        <w:t>Step 5: SWOT Analysis</w:t>
      </w:r>
    </w:p>
    <w:p w14:paraId="7145371A" w14:textId="77777777" w:rsidR="00A43DF5" w:rsidRPr="00A43DF5" w:rsidRDefault="00A43DF5" w:rsidP="00483823">
      <w:pPr>
        <w:spacing w:line="360" w:lineRule="auto"/>
        <w:jc w:val="both"/>
        <w:rPr>
          <w:rFonts w:ascii="Times New Roman" w:eastAsia="Calibri" w:hAnsi="Times New Roman" w:cs="Times New Roman"/>
          <w:kern w:val="2"/>
          <w:sz w:val="24"/>
          <w:szCs w:val="24"/>
          <w:lang w:val="en-IN"/>
          <w14:ligatures w14:val="standardContextual"/>
        </w:rPr>
      </w:pPr>
      <w:r w:rsidRPr="00A43DF5">
        <w:rPr>
          <w:rFonts w:ascii="Times New Roman" w:eastAsia="Calibri" w:hAnsi="Times New Roman" w:cs="Times New Roman"/>
          <w:kern w:val="2"/>
          <w:sz w:val="24"/>
          <w:szCs w:val="24"/>
          <w:lang w:val="en-IN"/>
          <w14:ligatures w14:val="standardContextual"/>
        </w:rPr>
        <w:t>Perform a SWOT analysis (Strengths, Weaknesses, Opportunities, and Threats) based on the findings from the environmental analysis. Assess your internal strengths and weaknesses in relation to the external factors identified. Identify opportunities that can be leveraged and potential threats that need to be mitigated.</w:t>
      </w:r>
    </w:p>
    <w:p w14:paraId="075FCA19" w14:textId="77777777" w:rsidR="00A43DF5" w:rsidRPr="00A43DF5" w:rsidRDefault="00A43DF5" w:rsidP="00483823">
      <w:pPr>
        <w:spacing w:line="360" w:lineRule="auto"/>
        <w:jc w:val="both"/>
        <w:rPr>
          <w:rFonts w:ascii="Times New Roman" w:eastAsia="Calibri" w:hAnsi="Times New Roman" w:cs="Times New Roman"/>
          <w:b/>
          <w:bCs/>
          <w:kern w:val="2"/>
          <w:sz w:val="24"/>
          <w:szCs w:val="24"/>
          <w:lang w:val="en-IN"/>
          <w14:ligatures w14:val="standardContextual"/>
        </w:rPr>
      </w:pPr>
      <w:r w:rsidRPr="00A43DF5">
        <w:rPr>
          <w:rFonts w:ascii="Times New Roman" w:eastAsia="Calibri" w:hAnsi="Times New Roman" w:cs="Times New Roman"/>
          <w:b/>
          <w:bCs/>
          <w:kern w:val="2"/>
          <w:sz w:val="24"/>
          <w:szCs w:val="24"/>
          <w:lang w:val="en-IN"/>
          <w14:ligatures w14:val="standardContextual"/>
        </w:rPr>
        <w:t>Step 6: Scenario Planning</w:t>
      </w:r>
    </w:p>
    <w:p w14:paraId="00D8D90F" w14:textId="77777777" w:rsidR="00A43DF5" w:rsidRPr="00A43DF5" w:rsidRDefault="00A43DF5" w:rsidP="00483823">
      <w:pPr>
        <w:spacing w:line="360" w:lineRule="auto"/>
        <w:jc w:val="both"/>
        <w:rPr>
          <w:rFonts w:ascii="Times New Roman" w:eastAsia="Calibri" w:hAnsi="Times New Roman" w:cs="Times New Roman"/>
          <w:kern w:val="2"/>
          <w:sz w:val="24"/>
          <w:szCs w:val="24"/>
          <w:lang w:val="en-IN"/>
          <w14:ligatures w14:val="standardContextual"/>
        </w:rPr>
      </w:pPr>
      <w:r w:rsidRPr="00A43DF5">
        <w:rPr>
          <w:rFonts w:ascii="Times New Roman" w:eastAsia="Calibri" w:hAnsi="Times New Roman" w:cs="Times New Roman"/>
          <w:kern w:val="2"/>
          <w:sz w:val="24"/>
          <w:szCs w:val="24"/>
          <w:lang w:val="en-IN"/>
          <w14:ligatures w14:val="standardContextual"/>
        </w:rPr>
        <w:t>Utilize scenario planning to explore potential future scenarios based on different combinations of external factors. Develop plausible scenarios to understand the range of possibilities and their implications for your business. This helps in strategic decision-making and preparing contingency plans.</w:t>
      </w:r>
    </w:p>
    <w:p w14:paraId="1A0BBBDD" w14:textId="77777777" w:rsidR="00A43DF5" w:rsidRPr="00A43DF5" w:rsidRDefault="00A43DF5" w:rsidP="00483823">
      <w:pPr>
        <w:spacing w:line="360" w:lineRule="auto"/>
        <w:jc w:val="both"/>
        <w:rPr>
          <w:rFonts w:ascii="Times New Roman" w:eastAsia="Calibri" w:hAnsi="Times New Roman" w:cs="Times New Roman"/>
          <w:b/>
          <w:bCs/>
          <w:kern w:val="2"/>
          <w:sz w:val="24"/>
          <w:szCs w:val="24"/>
          <w:lang w:val="en-IN"/>
          <w14:ligatures w14:val="standardContextual"/>
        </w:rPr>
      </w:pPr>
      <w:r w:rsidRPr="00A43DF5">
        <w:rPr>
          <w:rFonts w:ascii="Times New Roman" w:eastAsia="Calibri" w:hAnsi="Times New Roman" w:cs="Times New Roman"/>
          <w:b/>
          <w:bCs/>
          <w:kern w:val="2"/>
          <w:sz w:val="24"/>
          <w:szCs w:val="24"/>
          <w:lang w:val="en-IN"/>
          <w14:ligatures w14:val="standardContextual"/>
        </w:rPr>
        <w:t>Step 7: Identify Opportunities and Mitigate Risks</w:t>
      </w:r>
    </w:p>
    <w:p w14:paraId="4F32D597" w14:textId="77777777" w:rsidR="00A43DF5" w:rsidRPr="00A43DF5" w:rsidRDefault="00A43DF5" w:rsidP="00483823">
      <w:pPr>
        <w:spacing w:line="360" w:lineRule="auto"/>
        <w:jc w:val="both"/>
        <w:rPr>
          <w:rFonts w:ascii="Times New Roman" w:eastAsia="Calibri" w:hAnsi="Times New Roman" w:cs="Times New Roman"/>
          <w:kern w:val="2"/>
          <w:sz w:val="24"/>
          <w:szCs w:val="24"/>
          <w:lang w:val="en-IN"/>
          <w14:ligatures w14:val="standardContextual"/>
        </w:rPr>
      </w:pPr>
      <w:r w:rsidRPr="00A43DF5">
        <w:rPr>
          <w:rFonts w:ascii="Times New Roman" w:eastAsia="Calibri" w:hAnsi="Times New Roman" w:cs="Times New Roman"/>
          <w:kern w:val="2"/>
          <w:sz w:val="24"/>
          <w:szCs w:val="24"/>
          <w:lang w:val="en-IN"/>
          <w14:ligatures w14:val="standardContextual"/>
        </w:rPr>
        <w:t>Based on the analysis, identify opportunities that align with your business objectives and strengths. Explore ways to leverage emerging trends and capitalize on market shifts. Simultaneously, develop strategies to mitigate risks and challenges posed by the external environment.</w:t>
      </w:r>
    </w:p>
    <w:p w14:paraId="6C38F20F" w14:textId="77777777" w:rsidR="00A43DF5" w:rsidRPr="00A43DF5" w:rsidRDefault="00A43DF5" w:rsidP="00483823">
      <w:pPr>
        <w:spacing w:line="360" w:lineRule="auto"/>
        <w:jc w:val="both"/>
        <w:rPr>
          <w:rFonts w:ascii="Times New Roman" w:eastAsia="Calibri" w:hAnsi="Times New Roman" w:cs="Times New Roman"/>
          <w:b/>
          <w:bCs/>
          <w:kern w:val="2"/>
          <w:sz w:val="24"/>
          <w:szCs w:val="24"/>
          <w:lang w:val="en-IN"/>
          <w14:ligatures w14:val="standardContextual"/>
        </w:rPr>
      </w:pPr>
      <w:r w:rsidRPr="00A43DF5">
        <w:rPr>
          <w:rFonts w:ascii="Times New Roman" w:eastAsia="Calibri" w:hAnsi="Times New Roman" w:cs="Times New Roman"/>
          <w:b/>
          <w:bCs/>
          <w:kern w:val="2"/>
          <w:sz w:val="24"/>
          <w:szCs w:val="24"/>
          <w:lang w:val="en-IN"/>
          <w14:ligatures w14:val="standardContextual"/>
        </w:rPr>
        <w:t>Step 8: Monitor and Update</w:t>
      </w:r>
    </w:p>
    <w:p w14:paraId="5FAB16B1" w14:textId="77777777" w:rsidR="00A43DF5" w:rsidRPr="00A43DF5" w:rsidRDefault="00A43DF5" w:rsidP="00483823">
      <w:pPr>
        <w:spacing w:line="360" w:lineRule="auto"/>
        <w:jc w:val="both"/>
        <w:rPr>
          <w:rFonts w:ascii="Times New Roman" w:eastAsia="Calibri" w:hAnsi="Times New Roman" w:cs="Times New Roman"/>
          <w:kern w:val="2"/>
          <w:sz w:val="24"/>
          <w:szCs w:val="24"/>
          <w:lang w:val="en-IN"/>
          <w14:ligatures w14:val="standardContextual"/>
        </w:rPr>
      </w:pPr>
      <w:r w:rsidRPr="00A43DF5">
        <w:rPr>
          <w:rFonts w:ascii="Times New Roman" w:eastAsia="Calibri" w:hAnsi="Times New Roman" w:cs="Times New Roman"/>
          <w:kern w:val="2"/>
          <w:sz w:val="24"/>
          <w:szCs w:val="24"/>
          <w:lang w:val="en-IN"/>
          <w14:ligatures w14:val="standardContextual"/>
        </w:rPr>
        <w:t>Environmental analysis is an ongoing process. Continuously monitor the external environment and update your analysis regularly. Stay informed about new developments, emerging trends, and regulatory changes that may impact your business. Adapt your strategies accordingly to remain competitive.</w:t>
      </w:r>
    </w:p>
    <w:p w14:paraId="581BB804" w14:textId="77777777" w:rsidR="002156F1" w:rsidRPr="002156F1" w:rsidRDefault="002156F1" w:rsidP="002156F1">
      <w:pPr>
        <w:pBdr>
          <w:bottom w:val="single" w:sz="6" w:space="1" w:color="auto"/>
        </w:pBdr>
        <w:spacing w:after="0" w:line="240" w:lineRule="auto"/>
        <w:jc w:val="center"/>
        <w:rPr>
          <w:rFonts w:ascii="Arial" w:eastAsia="Times New Roman" w:hAnsi="Arial" w:cs="Arial"/>
          <w:vanish/>
          <w:sz w:val="16"/>
          <w:szCs w:val="16"/>
        </w:rPr>
      </w:pPr>
      <w:r w:rsidRPr="002156F1">
        <w:rPr>
          <w:rFonts w:ascii="Arial" w:eastAsia="Times New Roman" w:hAnsi="Arial" w:cs="Arial"/>
          <w:vanish/>
          <w:sz w:val="16"/>
          <w:szCs w:val="16"/>
        </w:rPr>
        <w:t>Top of Form</w:t>
      </w:r>
    </w:p>
    <w:p w14:paraId="3A6F684A" w14:textId="77777777" w:rsidR="002156F1" w:rsidRPr="002156F1" w:rsidRDefault="002156F1" w:rsidP="002156F1">
      <w:pPr>
        <w:spacing w:after="0" w:line="240" w:lineRule="auto"/>
        <w:rPr>
          <w:rFonts w:ascii="Segoe UI" w:eastAsia="Times New Roman" w:hAnsi="Segoe UI" w:cs="Segoe UI"/>
          <w:color w:val="000000"/>
          <w:sz w:val="27"/>
          <w:szCs w:val="27"/>
        </w:rPr>
      </w:pPr>
    </w:p>
    <w:p w14:paraId="5F00BBDE" w14:textId="77777777" w:rsidR="002156F1" w:rsidRPr="002156F1" w:rsidRDefault="002156F1" w:rsidP="002156F1">
      <w:pPr>
        <w:pBdr>
          <w:top w:val="single" w:sz="6" w:space="1" w:color="auto"/>
        </w:pBdr>
        <w:spacing w:after="0" w:line="240" w:lineRule="auto"/>
        <w:jc w:val="center"/>
        <w:rPr>
          <w:rFonts w:ascii="Arial" w:eastAsia="Times New Roman" w:hAnsi="Arial" w:cs="Arial"/>
          <w:vanish/>
          <w:sz w:val="16"/>
          <w:szCs w:val="16"/>
        </w:rPr>
      </w:pPr>
      <w:r w:rsidRPr="002156F1">
        <w:rPr>
          <w:rFonts w:ascii="Arial" w:eastAsia="Times New Roman" w:hAnsi="Arial" w:cs="Arial"/>
          <w:vanish/>
          <w:sz w:val="16"/>
          <w:szCs w:val="16"/>
        </w:rPr>
        <w:t>Bottom of Form</w:t>
      </w:r>
    </w:p>
    <w:p w14:paraId="7C5A8A88" w14:textId="1B15D7E5" w:rsidR="009E7492" w:rsidRPr="00A63311" w:rsidRDefault="00BE6964" w:rsidP="00284008">
      <w:pPr>
        <w:spacing w:line="360" w:lineRule="auto"/>
        <w:jc w:val="both"/>
        <w:rPr>
          <w:rFonts w:ascii="Times New Roman" w:hAnsi="Times New Roman" w:cs="Times New Roman"/>
          <w:sz w:val="24"/>
          <w:szCs w:val="24"/>
          <w:shd w:val="clear" w:color="auto" w:fill="FFFFFF"/>
        </w:rPr>
      </w:pPr>
      <w:r w:rsidRPr="00EE0120">
        <w:rPr>
          <w:rFonts w:ascii="Times New Roman" w:hAnsi="Times New Roman" w:cs="Times New Roman"/>
          <w:b/>
          <w:color w:val="373D3F"/>
          <w:sz w:val="24"/>
          <w:szCs w:val="24"/>
          <w:shd w:val="clear" w:color="auto" w:fill="FFFFFF"/>
        </w:rPr>
        <w:t>Bibliography –</w:t>
      </w:r>
    </w:p>
    <w:p w14:paraId="388187BB" w14:textId="77777777" w:rsidR="00BE6964" w:rsidRPr="007B6C00" w:rsidRDefault="00F07A9B" w:rsidP="00BE6964">
      <w:pPr>
        <w:numPr>
          <w:ilvl w:val="0"/>
          <w:numId w:val="1"/>
        </w:numPr>
        <w:spacing w:line="360" w:lineRule="auto"/>
        <w:jc w:val="both"/>
        <w:rPr>
          <w:rFonts w:ascii="Times New Roman" w:hAnsi="Times New Roman" w:cs="Times New Roman"/>
          <w:color w:val="373D3F"/>
          <w:sz w:val="24"/>
          <w:szCs w:val="24"/>
          <w:shd w:val="clear" w:color="auto" w:fill="FFFFFF"/>
        </w:rPr>
      </w:pPr>
      <w:r w:rsidRPr="007B6C00">
        <w:rPr>
          <w:rFonts w:ascii="Times New Roman" w:hAnsi="Times New Roman" w:cs="Times New Roman"/>
        </w:rPr>
        <w:t>Sharma, M. K. &amp; Singh, K. (2015). Impact of Changing Socio-Economic Environment on Business in India,</w:t>
      </w:r>
      <w:r w:rsidRPr="007B6C00">
        <w:rPr>
          <w:rFonts w:ascii="Times New Roman" w:hAnsi="Times New Roman" w:cs="Times New Roman"/>
          <w:i/>
        </w:rPr>
        <w:t xml:space="preserve"> </w:t>
      </w:r>
      <w:r w:rsidRPr="007B6C00">
        <w:rPr>
          <w:rFonts w:ascii="Times New Roman" w:hAnsi="Times New Roman" w:cs="Times New Roman"/>
        </w:rPr>
        <w:t>International Journal of Research in Business Studies and Management, 2(4), 21-28.</w:t>
      </w:r>
    </w:p>
    <w:p w14:paraId="5C40E261" w14:textId="77777777" w:rsidR="00F07A9B" w:rsidRPr="007B6C00" w:rsidRDefault="005D25F2" w:rsidP="00BE6964">
      <w:pPr>
        <w:numPr>
          <w:ilvl w:val="0"/>
          <w:numId w:val="1"/>
        </w:numPr>
        <w:spacing w:line="360" w:lineRule="auto"/>
        <w:jc w:val="both"/>
        <w:rPr>
          <w:rFonts w:ascii="Times New Roman" w:hAnsi="Times New Roman" w:cs="Times New Roman"/>
          <w:color w:val="373D3F"/>
          <w:sz w:val="24"/>
          <w:szCs w:val="24"/>
          <w:shd w:val="clear" w:color="auto" w:fill="FFFFFF"/>
        </w:rPr>
      </w:pPr>
      <w:proofErr w:type="spellStart"/>
      <w:r w:rsidRPr="007B6C00">
        <w:rPr>
          <w:rFonts w:ascii="Times New Roman" w:hAnsi="Times New Roman" w:cs="Times New Roman"/>
          <w:color w:val="373D3F"/>
          <w:sz w:val="24"/>
          <w:szCs w:val="24"/>
          <w:shd w:val="clear" w:color="auto" w:fill="FFFFFF"/>
        </w:rPr>
        <w:t>Cherunilam</w:t>
      </w:r>
      <w:proofErr w:type="spellEnd"/>
      <w:r w:rsidRPr="007B6C00">
        <w:rPr>
          <w:rFonts w:ascii="Times New Roman" w:hAnsi="Times New Roman" w:cs="Times New Roman"/>
          <w:color w:val="373D3F"/>
          <w:sz w:val="24"/>
          <w:szCs w:val="24"/>
          <w:shd w:val="clear" w:color="auto" w:fill="FFFFFF"/>
        </w:rPr>
        <w:t xml:space="preserve">, F. (2006). Business Environment, </w:t>
      </w:r>
      <w:r w:rsidR="007B6C00">
        <w:rPr>
          <w:rFonts w:ascii="Times New Roman" w:hAnsi="Times New Roman" w:cs="Times New Roman"/>
          <w:color w:val="373D3F"/>
          <w:sz w:val="24"/>
          <w:szCs w:val="24"/>
          <w:shd w:val="clear" w:color="auto" w:fill="FFFFFF"/>
        </w:rPr>
        <w:t>Himalaya</w:t>
      </w:r>
      <w:r w:rsidRPr="007B6C00">
        <w:rPr>
          <w:rFonts w:ascii="Times New Roman" w:hAnsi="Times New Roman" w:cs="Times New Roman"/>
          <w:color w:val="373D3F"/>
          <w:sz w:val="24"/>
          <w:szCs w:val="24"/>
          <w:shd w:val="clear" w:color="auto" w:fill="FFFFFF"/>
        </w:rPr>
        <w:t xml:space="preserve"> Publishing House, 1-42.</w:t>
      </w:r>
    </w:p>
    <w:p w14:paraId="40398E16" w14:textId="26B70F57" w:rsidR="005D25F2" w:rsidRDefault="00225275" w:rsidP="00BE6964">
      <w:pPr>
        <w:numPr>
          <w:ilvl w:val="0"/>
          <w:numId w:val="1"/>
        </w:numPr>
        <w:spacing w:line="360" w:lineRule="auto"/>
        <w:jc w:val="both"/>
        <w:rPr>
          <w:rFonts w:ascii="Times New Roman" w:hAnsi="Times New Roman" w:cs="Times New Roman"/>
          <w:color w:val="373D3F"/>
          <w:sz w:val="24"/>
          <w:szCs w:val="24"/>
          <w:shd w:val="clear" w:color="auto" w:fill="FFFFFF"/>
        </w:rPr>
      </w:pPr>
      <w:r w:rsidRPr="007B6C00">
        <w:rPr>
          <w:rFonts w:ascii="Times New Roman" w:hAnsi="Times New Roman" w:cs="Times New Roman"/>
          <w:color w:val="373D3F"/>
          <w:sz w:val="24"/>
          <w:szCs w:val="24"/>
          <w:shd w:val="clear" w:color="auto" w:fill="FFFFFF"/>
        </w:rPr>
        <w:t xml:space="preserve"> </w:t>
      </w:r>
      <w:proofErr w:type="spellStart"/>
      <w:r w:rsidR="007B7FE2" w:rsidRPr="007B7FE2">
        <w:rPr>
          <w:rFonts w:ascii="Times New Roman" w:hAnsi="Times New Roman" w:cs="Times New Roman"/>
          <w:color w:val="373D3F"/>
          <w:sz w:val="24"/>
          <w:szCs w:val="24"/>
          <w:shd w:val="clear" w:color="auto" w:fill="FFFFFF"/>
        </w:rPr>
        <w:t>Weihrich</w:t>
      </w:r>
      <w:proofErr w:type="spellEnd"/>
      <w:r w:rsidR="007B7FE2" w:rsidRPr="007B7FE2">
        <w:rPr>
          <w:rFonts w:ascii="Times New Roman" w:hAnsi="Times New Roman" w:cs="Times New Roman"/>
          <w:color w:val="373D3F"/>
          <w:sz w:val="24"/>
          <w:szCs w:val="24"/>
          <w:shd w:val="clear" w:color="auto" w:fill="FFFFFF"/>
        </w:rPr>
        <w:t>, H. (1982). The TOWS matrix: A tool for situational analysis. Long Range Planning, 15(2), 54-66.</w:t>
      </w:r>
    </w:p>
    <w:p w14:paraId="6F2D4E6D" w14:textId="77777777" w:rsidR="007B7FE2" w:rsidRPr="007B7FE2" w:rsidRDefault="007B7FE2" w:rsidP="007B7FE2">
      <w:pPr>
        <w:numPr>
          <w:ilvl w:val="0"/>
          <w:numId w:val="1"/>
        </w:numPr>
        <w:spacing w:line="360" w:lineRule="auto"/>
        <w:jc w:val="both"/>
        <w:rPr>
          <w:rFonts w:ascii="Times New Roman" w:hAnsi="Times New Roman" w:cs="Times New Roman"/>
          <w:color w:val="373D3F"/>
          <w:sz w:val="24"/>
          <w:szCs w:val="24"/>
          <w:shd w:val="clear" w:color="auto" w:fill="FFFFFF"/>
        </w:rPr>
      </w:pPr>
      <w:r w:rsidRPr="007B7FE2">
        <w:rPr>
          <w:rFonts w:ascii="Times New Roman" w:hAnsi="Times New Roman" w:cs="Times New Roman"/>
          <w:color w:val="373D3F"/>
          <w:sz w:val="24"/>
          <w:szCs w:val="24"/>
          <w:shd w:val="clear" w:color="auto" w:fill="FFFFFF"/>
        </w:rPr>
        <w:lastRenderedPageBreak/>
        <w:t>Porter, M. E., &amp; van der Linde, C. (1995). Green and competitive: Ending the stalemate. Harvard Business Review, 73(5), 120-134.</w:t>
      </w:r>
    </w:p>
    <w:p w14:paraId="3826AD99" w14:textId="6F89B049" w:rsidR="007B7FE2" w:rsidRPr="007B7FE2" w:rsidRDefault="007B7FE2" w:rsidP="007B7FE2">
      <w:pPr>
        <w:numPr>
          <w:ilvl w:val="0"/>
          <w:numId w:val="1"/>
        </w:numPr>
        <w:spacing w:line="360" w:lineRule="auto"/>
        <w:jc w:val="both"/>
        <w:rPr>
          <w:rFonts w:ascii="Times New Roman" w:hAnsi="Times New Roman" w:cs="Times New Roman"/>
          <w:color w:val="373D3F"/>
          <w:sz w:val="24"/>
          <w:szCs w:val="24"/>
          <w:shd w:val="clear" w:color="auto" w:fill="FFFFFF"/>
        </w:rPr>
      </w:pPr>
      <w:r w:rsidRPr="007B7FE2">
        <w:rPr>
          <w:rFonts w:ascii="Times New Roman" w:hAnsi="Times New Roman" w:cs="Times New Roman"/>
          <w:color w:val="373D3F"/>
          <w:sz w:val="24"/>
          <w:szCs w:val="24"/>
          <w:shd w:val="clear" w:color="auto" w:fill="FFFFFF"/>
        </w:rPr>
        <w:t xml:space="preserve">Epstein, M. J., &amp; </w:t>
      </w:r>
      <w:proofErr w:type="spellStart"/>
      <w:r w:rsidRPr="007B7FE2">
        <w:rPr>
          <w:rFonts w:ascii="Times New Roman" w:hAnsi="Times New Roman" w:cs="Times New Roman"/>
          <w:color w:val="373D3F"/>
          <w:sz w:val="24"/>
          <w:szCs w:val="24"/>
          <w:shd w:val="clear" w:color="auto" w:fill="FFFFFF"/>
        </w:rPr>
        <w:t>Buhovac</w:t>
      </w:r>
      <w:proofErr w:type="spellEnd"/>
      <w:r w:rsidRPr="007B7FE2">
        <w:rPr>
          <w:rFonts w:ascii="Times New Roman" w:hAnsi="Times New Roman" w:cs="Times New Roman"/>
          <w:color w:val="373D3F"/>
          <w:sz w:val="24"/>
          <w:szCs w:val="24"/>
          <w:shd w:val="clear" w:color="auto" w:fill="FFFFFF"/>
        </w:rPr>
        <w:t>, A. R. (2014). Making sustainability work: best practices in managing and measuring corporate social, environmental, and economic impacts. Berrett-Koehler Publishers.</w:t>
      </w:r>
    </w:p>
    <w:p w14:paraId="060E1BB9" w14:textId="72ECE5CD" w:rsidR="007B7FE2" w:rsidRPr="007B6C00" w:rsidRDefault="007B7FE2" w:rsidP="00BE6964">
      <w:pPr>
        <w:numPr>
          <w:ilvl w:val="0"/>
          <w:numId w:val="1"/>
        </w:numPr>
        <w:spacing w:line="360" w:lineRule="auto"/>
        <w:jc w:val="both"/>
        <w:rPr>
          <w:rFonts w:ascii="Times New Roman" w:hAnsi="Times New Roman" w:cs="Times New Roman"/>
          <w:color w:val="373D3F"/>
          <w:sz w:val="24"/>
          <w:szCs w:val="24"/>
          <w:shd w:val="clear" w:color="auto" w:fill="FFFFFF"/>
        </w:rPr>
      </w:pPr>
      <w:r w:rsidRPr="007B7FE2">
        <w:rPr>
          <w:rFonts w:ascii="Times New Roman" w:hAnsi="Times New Roman" w:cs="Times New Roman"/>
          <w:color w:val="373D3F"/>
          <w:sz w:val="24"/>
          <w:szCs w:val="24"/>
          <w:shd w:val="clear" w:color="auto" w:fill="FFFFFF"/>
        </w:rPr>
        <w:t xml:space="preserve">Hair, J. F., </w:t>
      </w:r>
      <w:proofErr w:type="spellStart"/>
      <w:r w:rsidRPr="007B7FE2">
        <w:rPr>
          <w:rFonts w:ascii="Times New Roman" w:hAnsi="Times New Roman" w:cs="Times New Roman"/>
          <w:color w:val="373D3F"/>
          <w:sz w:val="24"/>
          <w:szCs w:val="24"/>
          <w:shd w:val="clear" w:color="auto" w:fill="FFFFFF"/>
        </w:rPr>
        <w:t>Wolfinbarger</w:t>
      </w:r>
      <w:proofErr w:type="spellEnd"/>
      <w:r w:rsidRPr="007B7FE2">
        <w:rPr>
          <w:rFonts w:ascii="Times New Roman" w:hAnsi="Times New Roman" w:cs="Times New Roman"/>
          <w:color w:val="373D3F"/>
          <w:sz w:val="24"/>
          <w:szCs w:val="24"/>
          <w:shd w:val="clear" w:color="auto" w:fill="FFFFFF"/>
        </w:rPr>
        <w:t xml:space="preserve">, M., </w:t>
      </w:r>
      <w:proofErr w:type="spellStart"/>
      <w:r w:rsidRPr="007B7FE2">
        <w:rPr>
          <w:rFonts w:ascii="Times New Roman" w:hAnsi="Times New Roman" w:cs="Times New Roman"/>
          <w:color w:val="373D3F"/>
          <w:sz w:val="24"/>
          <w:szCs w:val="24"/>
          <w:shd w:val="clear" w:color="auto" w:fill="FFFFFF"/>
        </w:rPr>
        <w:t>Ortinau</w:t>
      </w:r>
      <w:proofErr w:type="spellEnd"/>
      <w:r w:rsidRPr="007B7FE2">
        <w:rPr>
          <w:rFonts w:ascii="Times New Roman" w:hAnsi="Times New Roman" w:cs="Times New Roman"/>
          <w:color w:val="373D3F"/>
          <w:sz w:val="24"/>
          <w:szCs w:val="24"/>
          <w:shd w:val="clear" w:color="auto" w:fill="FFFFFF"/>
        </w:rPr>
        <w:t>, D. J., &amp; Bush, R. P. (2021). Essentials of marketing research. McGraw-Hill Education.</w:t>
      </w:r>
    </w:p>
    <w:sectPr w:rsidR="007B7FE2" w:rsidRPr="007B6C00" w:rsidSect="00255CE6">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4630B" w14:textId="77777777" w:rsidR="00D06D44" w:rsidRDefault="00D06D44" w:rsidP="00176E5C">
      <w:pPr>
        <w:spacing w:after="0" w:line="240" w:lineRule="auto"/>
      </w:pPr>
      <w:r>
        <w:separator/>
      </w:r>
    </w:p>
  </w:endnote>
  <w:endnote w:type="continuationSeparator" w:id="0">
    <w:p w14:paraId="35FC62ED" w14:textId="77777777" w:rsidR="00D06D44" w:rsidRDefault="00D06D44" w:rsidP="00176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84619" w14:textId="77777777" w:rsidR="00176E5C" w:rsidRDefault="00176E5C">
    <w:pPr>
      <w:tabs>
        <w:tab w:val="center" w:pos="4550"/>
        <w:tab w:val="left" w:pos="5818"/>
      </w:tabs>
      <w:ind w:right="260"/>
      <w:jc w:val="right"/>
      <w:rPr>
        <w:color w:val="222A35" w:themeColor="text2" w:themeShade="80"/>
        <w:sz w:val="24"/>
        <w:szCs w:val="24"/>
      </w:rPr>
    </w:pPr>
    <w:r>
      <w:rPr>
        <w:color w:val="8496B0" w:themeColor="text2" w:themeTint="99"/>
        <w:spacing w:val="60"/>
        <w:sz w:val="24"/>
        <w:szCs w:val="24"/>
      </w:rPr>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Pr>
        <w:noProof/>
        <w:color w:val="323E4F" w:themeColor="text2" w:themeShade="BF"/>
        <w:sz w:val="24"/>
        <w:szCs w:val="24"/>
      </w:rPr>
      <w:t>1</w:t>
    </w:r>
    <w:r>
      <w:rPr>
        <w:color w:val="323E4F" w:themeColor="text2" w:themeShade="BF"/>
        <w:sz w:val="24"/>
        <w:szCs w:val="24"/>
      </w:rPr>
      <w:fldChar w:fldCharType="end"/>
    </w:r>
  </w:p>
  <w:p w14:paraId="29260640" w14:textId="77777777" w:rsidR="00176E5C" w:rsidRDefault="00176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B8D1D" w14:textId="77777777" w:rsidR="00D06D44" w:rsidRDefault="00D06D44" w:rsidP="00176E5C">
      <w:pPr>
        <w:spacing w:after="0" w:line="240" w:lineRule="auto"/>
      </w:pPr>
      <w:r>
        <w:separator/>
      </w:r>
    </w:p>
  </w:footnote>
  <w:footnote w:type="continuationSeparator" w:id="0">
    <w:p w14:paraId="4F19DEAB" w14:textId="77777777" w:rsidR="00D06D44" w:rsidRDefault="00D06D44" w:rsidP="00176E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963CE"/>
    <w:multiLevelType w:val="multilevel"/>
    <w:tmpl w:val="69488F4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3FE0C3C"/>
    <w:multiLevelType w:val="hybridMultilevel"/>
    <w:tmpl w:val="BDB20A6C"/>
    <w:lvl w:ilvl="0" w:tplc="4009001B">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26681D"/>
    <w:multiLevelType w:val="hybridMultilevel"/>
    <w:tmpl w:val="CF2EB4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90B22D2"/>
    <w:multiLevelType w:val="multilevel"/>
    <w:tmpl w:val="072C92E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5ADA25B5"/>
    <w:multiLevelType w:val="multilevel"/>
    <w:tmpl w:val="61D489E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sz w:val="28"/>
        <w:szCs w:val="28"/>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 w15:restartNumberingAfterBreak="0">
    <w:nsid w:val="64B07057"/>
    <w:multiLevelType w:val="hybridMultilevel"/>
    <w:tmpl w:val="2772B7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C831AB"/>
    <w:multiLevelType w:val="hybridMultilevel"/>
    <w:tmpl w:val="B79C5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1D0493"/>
    <w:multiLevelType w:val="multilevel"/>
    <w:tmpl w:val="30FC96DA"/>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44707336">
    <w:abstractNumId w:val="6"/>
  </w:num>
  <w:num w:numId="2" w16cid:durableId="1268925553">
    <w:abstractNumId w:val="5"/>
  </w:num>
  <w:num w:numId="3" w16cid:durableId="1104691644">
    <w:abstractNumId w:val="0"/>
  </w:num>
  <w:num w:numId="4" w16cid:durableId="480729061">
    <w:abstractNumId w:val="3"/>
  </w:num>
  <w:num w:numId="5" w16cid:durableId="357198696">
    <w:abstractNumId w:val="7"/>
  </w:num>
  <w:num w:numId="6" w16cid:durableId="253826207">
    <w:abstractNumId w:val="4"/>
  </w:num>
  <w:num w:numId="7" w16cid:durableId="1720544146">
    <w:abstractNumId w:val="1"/>
  </w:num>
  <w:num w:numId="8" w16cid:durableId="12520076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D9F"/>
    <w:rsid w:val="00073EE5"/>
    <w:rsid w:val="00087C5E"/>
    <w:rsid w:val="000A2037"/>
    <w:rsid w:val="000C21E2"/>
    <w:rsid w:val="00124E14"/>
    <w:rsid w:val="0017391F"/>
    <w:rsid w:val="00176E5C"/>
    <w:rsid w:val="001A17C2"/>
    <w:rsid w:val="001A4D6D"/>
    <w:rsid w:val="001A6148"/>
    <w:rsid w:val="001C58BE"/>
    <w:rsid w:val="001D440F"/>
    <w:rsid w:val="002156F1"/>
    <w:rsid w:val="00225275"/>
    <w:rsid w:val="0023085B"/>
    <w:rsid w:val="002454D0"/>
    <w:rsid w:val="00255CE6"/>
    <w:rsid w:val="002760C3"/>
    <w:rsid w:val="00284008"/>
    <w:rsid w:val="00284DAF"/>
    <w:rsid w:val="002B1D47"/>
    <w:rsid w:val="002C061A"/>
    <w:rsid w:val="002C12EF"/>
    <w:rsid w:val="00311912"/>
    <w:rsid w:val="00340B50"/>
    <w:rsid w:val="00352675"/>
    <w:rsid w:val="003905B3"/>
    <w:rsid w:val="003B1712"/>
    <w:rsid w:val="003B7D80"/>
    <w:rsid w:val="003D3D9B"/>
    <w:rsid w:val="00403527"/>
    <w:rsid w:val="00437C5C"/>
    <w:rsid w:val="00451A73"/>
    <w:rsid w:val="0047391A"/>
    <w:rsid w:val="00483823"/>
    <w:rsid w:val="004A0151"/>
    <w:rsid w:val="00510864"/>
    <w:rsid w:val="00525357"/>
    <w:rsid w:val="00532FCC"/>
    <w:rsid w:val="00546883"/>
    <w:rsid w:val="00570BCE"/>
    <w:rsid w:val="005C216E"/>
    <w:rsid w:val="005D25F2"/>
    <w:rsid w:val="005D5600"/>
    <w:rsid w:val="005F6EAE"/>
    <w:rsid w:val="0064068B"/>
    <w:rsid w:val="00665E69"/>
    <w:rsid w:val="0066619A"/>
    <w:rsid w:val="00666C0D"/>
    <w:rsid w:val="0069475A"/>
    <w:rsid w:val="0070534F"/>
    <w:rsid w:val="00711891"/>
    <w:rsid w:val="00756461"/>
    <w:rsid w:val="00772A26"/>
    <w:rsid w:val="007B6C00"/>
    <w:rsid w:val="007B7FE2"/>
    <w:rsid w:val="007C2989"/>
    <w:rsid w:val="007E4933"/>
    <w:rsid w:val="007F2170"/>
    <w:rsid w:val="00836D4F"/>
    <w:rsid w:val="008547E8"/>
    <w:rsid w:val="00920286"/>
    <w:rsid w:val="009E7492"/>
    <w:rsid w:val="00A26C7A"/>
    <w:rsid w:val="00A302AF"/>
    <w:rsid w:val="00A43DF5"/>
    <w:rsid w:val="00A63311"/>
    <w:rsid w:val="00A67F86"/>
    <w:rsid w:val="00AE0DF5"/>
    <w:rsid w:val="00AE748F"/>
    <w:rsid w:val="00AE7CAE"/>
    <w:rsid w:val="00B012F5"/>
    <w:rsid w:val="00B04F08"/>
    <w:rsid w:val="00B552D2"/>
    <w:rsid w:val="00B721E6"/>
    <w:rsid w:val="00BB25FF"/>
    <w:rsid w:val="00BC2866"/>
    <w:rsid w:val="00BD51B2"/>
    <w:rsid w:val="00BE6964"/>
    <w:rsid w:val="00BF2A3C"/>
    <w:rsid w:val="00C74D9F"/>
    <w:rsid w:val="00C821E2"/>
    <w:rsid w:val="00C93429"/>
    <w:rsid w:val="00CA2E94"/>
    <w:rsid w:val="00CC195B"/>
    <w:rsid w:val="00CD7F71"/>
    <w:rsid w:val="00CF4009"/>
    <w:rsid w:val="00D06D44"/>
    <w:rsid w:val="00D07591"/>
    <w:rsid w:val="00D27410"/>
    <w:rsid w:val="00D4689C"/>
    <w:rsid w:val="00D605C7"/>
    <w:rsid w:val="00DB0FF1"/>
    <w:rsid w:val="00DD0A2C"/>
    <w:rsid w:val="00DD3A20"/>
    <w:rsid w:val="00DE7A36"/>
    <w:rsid w:val="00E17527"/>
    <w:rsid w:val="00E86C9D"/>
    <w:rsid w:val="00EE0120"/>
    <w:rsid w:val="00F07A9B"/>
    <w:rsid w:val="00F14768"/>
    <w:rsid w:val="00F6180B"/>
    <w:rsid w:val="00F6241E"/>
    <w:rsid w:val="00FA757C"/>
    <w:rsid w:val="00FC48E1"/>
    <w:rsid w:val="00FC7F2E"/>
    <w:rsid w:val="00FD0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1570D"/>
  <w15:chartTrackingRefBased/>
  <w15:docId w15:val="{92B6568C-4700-428E-B463-C6244A1E5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156F1"/>
    <w:pPr>
      <w:spacing w:before="100" w:beforeAutospacing="1" w:after="100" w:afterAutospacing="1" w:line="240" w:lineRule="auto"/>
    </w:pPr>
    <w:rPr>
      <w:rFonts w:ascii="Times New Roman" w:eastAsia="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2156F1"/>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2156F1"/>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2156F1"/>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2156F1"/>
    <w:rPr>
      <w:rFonts w:ascii="Arial" w:eastAsia="Times New Roman" w:hAnsi="Arial" w:cs="Arial"/>
      <w:vanish/>
      <w:sz w:val="16"/>
      <w:szCs w:val="16"/>
    </w:rPr>
  </w:style>
  <w:style w:type="paragraph" w:styleId="ListParagraph">
    <w:name w:val="List Paragraph"/>
    <w:basedOn w:val="Normal"/>
    <w:uiPriority w:val="34"/>
    <w:qFormat/>
    <w:rsid w:val="0023085B"/>
    <w:pPr>
      <w:ind w:left="720"/>
      <w:contextualSpacing/>
    </w:pPr>
  </w:style>
  <w:style w:type="paragraph" w:styleId="Header">
    <w:name w:val="header"/>
    <w:basedOn w:val="Normal"/>
    <w:link w:val="HeaderChar"/>
    <w:uiPriority w:val="99"/>
    <w:unhideWhenUsed/>
    <w:rsid w:val="00176E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6E5C"/>
  </w:style>
  <w:style w:type="paragraph" w:styleId="Footer">
    <w:name w:val="footer"/>
    <w:basedOn w:val="Normal"/>
    <w:link w:val="FooterChar"/>
    <w:uiPriority w:val="99"/>
    <w:unhideWhenUsed/>
    <w:rsid w:val="00176E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6E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892575">
      <w:bodyDiv w:val="1"/>
      <w:marLeft w:val="0"/>
      <w:marRight w:val="0"/>
      <w:marTop w:val="0"/>
      <w:marBottom w:val="0"/>
      <w:divBdr>
        <w:top w:val="none" w:sz="0" w:space="0" w:color="auto"/>
        <w:left w:val="none" w:sz="0" w:space="0" w:color="auto"/>
        <w:bottom w:val="none" w:sz="0" w:space="0" w:color="auto"/>
        <w:right w:val="none" w:sz="0" w:space="0" w:color="auto"/>
      </w:divBdr>
      <w:divsChild>
        <w:div w:id="1836610469">
          <w:marLeft w:val="0"/>
          <w:marRight w:val="0"/>
          <w:marTop w:val="0"/>
          <w:marBottom w:val="0"/>
          <w:divBdr>
            <w:top w:val="single" w:sz="2" w:space="0" w:color="D9D9E3"/>
            <w:left w:val="single" w:sz="2" w:space="0" w:color="D9D9E3"/>
            <w:bottom w:val="single" w:sz="2" w:space="0" w:color="D9D9E3"/>
            <w:right w:val="single" w:sz="2" w:space="0" w:color="D9D9E3"/>
          </w:divBdr>
          <w:divsChild>
            <w:div w:id="320931783">
              <w:marLeft w:val="0"/>
              <w:marRight w:val="0"/>
              <w:marTop w:val="0"/>
              <w:marBottom w:val="0"/>
              <w:divBdr>
                <w:top w:val="single" w:sz="2" w:space="0" w:color="D9D9E3"/>
                <w:left w:val="single" w:sz="2" w:space="0" w:color="D9D9E3"/>
                <w:bottom w:val="single" w:sz="2" w:space="0" w:color="D9D9E3"/>
                <w:right w:val="single" w:sz="2" w:space="0" w:color="D9D9E3"/>
              </w:divBdr>
              <w:divsChild>
                <w:div w:id="1202211692">
                  <w:marLeft w:val="0"/>
                  <w:marRight w:val="0"/>
                  <w:marTop w:val="0"/>
                  <w:marBottom w:val="0"/>
                  <w:divBdr>
                    <w:top w:val="single" w:sz="2" w:space="0" w:color="D9D9E3"/>
                    <w:left w:val="single" w:sz="2" w:space="0" w:color="D9D9E3"/>
                    <w:bottom w:val="single" w:sz="2" w:space="0" w:color="D9D9E3"/>
                    <w:right w:val="single" w:sz="2" w:space="0" w:color="D9D9E3"/>
                  </w:divBdr>
                  <w:divsChild>
                    <w:div w:id="1769349714">
                      <w:marLeft w:val="0"/>
                      <w:marRight w:val="0"/>
                      <w:marTop w:val="0"/>
                      <w:marBottom w:val="0"/>
                      <w:divBdr>
                        <w:top w:val="single" w:sz="2" w:space="0" w:color="D9D9E3"/>
                        <w:left w:val="single" w:sz="2" w:space="0" w:color="D9D9E3"/>
                        <w:bottom w:val="single" w:sz="2" w:space="0" w:color="D9D9E3"/>
                        <w:right w:val="single" w:sz="2" w:space="0" w:color="D9D9E3"/>
                      </w:divBdr>
                      <w:divsChild>
                        <w:div w:id="1369065693">
                          <w:marLeft w:val="0"/>
                          <w:marRight w:val="0"/>
                          <w:marTop w:val="0"/>
                          <w:marBottom w:val="0"/>
                          <w:divBdr>
                            <w:top w:val="single" w:sz="2" w:space="0" w:color="auto"/>
                            <w:left w:val="single" w:sz="2" w:space="0" w:color="auto"/>
                            <w:bottom w:val="single" w:sz="6" w:space="0" w:color="auto"/>
                            <w:right w:val="single" w:sz="2" w:space="0" w:color="auto"/>
                          </w:divBdr>
                          <w:divsChild>
                            <w:div w:id="1940482197">
                              <w:marLeft w:val="0"/>
                              <w:marRight w:val="0"/>
                              <w:marTop w:val="100"/>
                              <w:marBottom w:val="100"/>
                              <w:divBdr>
                                <w:top w:val="single" w:sz="2" w:space="0" w:color="D9D9E3"/>
                                <w:left w:val="single" w:sz="2" w:space="0" w:color="D9D9E3"/>
                                <w:bottom w:val="single" w:sz="2" w:space="0" w:color="D9D9E3"/>
                                <w:right w:val="single" w:sz="2" w:space="0" w:color="D9D9E3"/>
                              </w:divBdr>
                              <w:divsChild>
                                <w:div w:id="1174342016">
                                  <w:marLeft w:val="0"/>
                                  <w:marRight w:val="0"/>
                                  <w:marTop w:val="0"/>
                                  <w:marBottom w:val="0"/>
                                  <w:divBdr>
                                    <w:top w:val="single" w:sz="2" w:space="0" w:color="D9D9E3"/>
                                    <w:left w:val="single" w:sz="2" w:space="0" w:color="D9D9E3"/>
                                    <w:bottom w:val="single" w:sz="2" w:space="0" w:color="D9D9E3"/>
                                    <w:right w:val="single" w:sz="2" w:space="0" w:color="D9D9E3"/>
                                  </w:divBdr>
                                  <w:divsChild>
                                    <w:div w:id="1686789892">
                                      <w:marLeft w:val="0"/>
                                      <w:marRight w:val="0"/>
                                      <w:marTop w:val="0"/>
                                      <w:marBottom w:val="0"/>
                                      <w:divBdr>
                                        <w:top w:val="single" w:sz="2" w:space="0" w:color="D9D9E3"/>
                                        <w:left w:val="single" w:sz="2" w:space="0" w:color="D9D9E3"/>
                                        <w:bottom w:val="single" w:sz="2" w:space="0" w:color="D9D9E3"/>
                                        <w:right w:val="single" w:sz="2" w:space="0" w:color="D9D9E3"/>
                                      </w:divBdr>
                                      <w:divsChild>
                                        <w:div w:id="1347905856">
                                          <w:marLeft w:val="0"/>
                                          <w:marRight w:val="0"/>
                                          <w:marTop w:val="0"/>
                                          <w:marBottom w:val="0"/>
                                          <w:divBdr>
                                            <w:top w:val="single" w:sz="2" w:space="0" w:color="D9D9E3"/>
                                            <w:left w:val="single" w:sz="2" w:space="0" w:color="D9D9E3"/>
                                            <w:bottom w:val="single" w:sz="2" w:space="0" w:color="D9D9E3"/>
                                            <w:right w:val="single" w:sz="2" w:space="0" w:color="D9D9E3"/>
                                          </w:divBdr>
                                          <w:divsChild>
                                            <w:div w:id="11039566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75893834">
          <w:marLeft w:val="0"/>
          <w:marRight w:val="0"/>
          <w:marTop w:val="0"/>
          <w:marBottom w:val="0"/>
          <w:divBdr>
            <w:top w:val="none" w:sz="0" w:space="0" w:color="auto"/>
            <w:left w:val="none" w:sz="0" w:space="0" w:color="auto"/>
            <w:bottom w:val="none" w:sz="0" w:space="0" w:color="auto"/>
            <w:right w:val="none" w:sz="0" w:space="0" w:color="auto"/>
          </w:divBdr>
          <w:divsChild>
            <w:div w:id="1645504657">
              <w:marLeft w:val="0"/>
              <w:marRight w:val="0"/>
              <w:marTop w:val="0"/>
              <w:marBottom w:val="0"/>
              <w:divBdr>
                <w:top w:val="single" w:sz="2" w:space="0" w:color="D9D9E3"/>
                <w:left w:val="single" w:sz="2" w:space="0" w:color="D9D9E3"/>
                <w:bottom w:val="single" w:sz="2" w:space="0" w:color="D9D9E3"/>
                <w:right w:val="single" w:sz="2" w:space="0" w:color="D9D9E3"/>
              </w:divBdr>
              <w:divsChild>
                <w:div w:id="401756231">
                  <w:marLeft w:val="0"/>
                  <w:marRight w:val="0"/>
                  <w:marTop w:val="0"/>
                  <w:marBottom w:val="0"/>
                  <w:divBdr>
                    <w:top w:val="single" w:sz="2" w:space="0" w:color="D9D9E3"/>
                    <w:left w:val="single" w:sz="2" w:space="0" w:color="D9D9E3"/>
                    <w:bottom w:val="single" w:sz="2" w:space="0" w:color="D9D9E3"/>
                    <w:right w:val="single" w:sz="2" w:space="0" w:color="D9D9E3"/>
                  </w:divBdr>
                  <w:divsChild>
                    <w:div w:id="151222274">
                      <w:marLeft w:val="0"/>
                      <w:marRight w:val="0"/>
                      <w:marTop w:val="0"/>
                      <w:marBottom w:val="0"/>
                      <w:divBdr>
                        <w:top w:val="single" w:sz="2" w:space="0" w:color="D9D9E3"/>
                        <w:left w:val="single" w:sz="2" w:space="0" w:color="D9D9E3"/>
                        <w:bottom w:val="single" w:sz="2" w:space="0" w:color="D9D9E3"/>
                        <w:right w:val="single" w:sz="2" w:space="0" w:color="D9D9E3"/>
                      </w:divBdr>
                      <w:divsChild>
                        <w:div w:id="4532092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97021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404</TotalTime>
  <Pages>7</Pages>
  <Words>1808</Words>
  <Characters>11994</Characters>
  <Application>Microsoft Office Word</Application>
  <DocSecurity>0</DocSecurity>
  <Lines>187</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Shyam</dc:creator>
  <cp:keywords/>
  <dc:description/>
  <cp:lastModifiedBy>Rhythm Mukherjee</cp:lastModifiedBy>
  <cp:revision>139</cp:revision>
  <dcterms:created xsi:type="dcterms:W3CDTF">2023-06-30T04:51:00Z</dcterms:created>
  <dcterms:modified xsi:type="dcterms:W3CDTF">2023-07-25T10:36:00Z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03c22e189c7ca76d586f7217ad283fb74cba423c8432b134436763fd699458c2</vt:lpwstr>
  </property>
</Properties>
</file>