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024" w:rsidRPr="00D615B7" w:rsidRDefault="00351024" w:rsidP="00D615B7">
      <w:pPr>
        <w:spacing w:line="360" w:lineRule="auto"/>
        <w:jc w:val="center"/>
        <w:rPr>
          <w:rFonts w:ascii="Times New Roman" w:hAnsi="Times New Roman" w:cs="Times New Roman"/>
          <w:b/>
          <w:sz w:val="24"/>
          <w:szCs w:val="24"/>
          <w:lang w:val="en-US"/>
        </w:rPr>
      </w:pPr>
      <w:r w:rsidRPr="00D615B7">
        <w:rPr>
          <w:rFonts w:ascii="Times New Roman" w:hAnsi="Times New Roman" w:cs="Times New Roman"/>
          <w:b/>
          <w:sz w:val="24"/>
          <w:szCs w:val="24"/>
          <w:lang w:val="en-US"/>
        </w:rPr>
        <w:t>AN OVERVIEW OF AGRICULTURE INFORMATION LITERACY AMONG FARMERS IN TENKASI DISTRICT</w:t>
      </w:r>
    </w:p>
    <w:p w:rsidR="00351024" w:rsidRPr="00D615B7" w:rsidRDefault="00351024" w:rsidP="00D615B7">
      <w:pPr>
        <w:spacing w:line="360" w:lineRule="auto"/>
        <w:jc w:val="center"/>
        <w:rPr>
          <w:rFonts w:ascii="Times New Roman" w:hAnsi="Times New Roman" w:cs="Times New Roman"/>
          <w:sz w:val="24"/>
          <w:szCs w:val="24"/>
          <w:lang w:val="en-US"/>
        </w:rPr>
      </w:pPr>
    </w:p>
    <w:p w:rsidR="00351024" w:rsidRPr="00D615B7" w:rsidRDefault="00351024" w:rsidP="00D615B7">
      <w:pPr>
        <w:tabs>
          <w:tab w:val="left" w:pos="6615"/>
        </w:tabs>
        <w:spacing w:line="360" w:lineRule="auto"/>
        <w:rPr>
          <w:rFonts w:ascii="Times New Roman" w:hAnsi="Times New Roman" w:cs="Times New Roman"/>
          <w:b/>
          <w:sz w:val="24"/>
          <w:szCs w:val="24"/>
        </w:rPr>
      </w:pPr>
      <w:proofErr w:type="spellStart"/>
      <w:r w:rsidRPr="00D615B7">
        <w:rPr>
          <w:rFonts w:ascii="Times New Roman" w:hAnsi="Times New Roman" w:cs="Times New Roman"/>
          <w:b/>
          <w:sz w:val="24"/>
          <w:szCs w:val="24"/>
        </w:rPr>
        <w:t>Dr.S.V.Divya</w:t>
      </w:r>
      <w:proofErr w:type="spellEnd"/>
      <w:r w:rsidRPr="00D615B7">
        <w:rPr>
          <w:rFonts w:ascii="Times New Roman" w:hAnsi="Times New Roman" w:cs="Times New Roman"/>
          <w:b/>
          <w:sz w:val="24"/>
          <w:szCs w:val="24"/>
        </w:rPr>
        <w:t>*</w:t>
      </w:r>
    </w:p>
    <w:p w:rsidR="00351024" w:rsidRPr="00D615B7" w:rsidRDefault="00351024" w:rsidP="00D615B7">
      <w:pPr>
        <w:spacing w:line="360" w:lineRule="auto"/>
        <w:jc w:val="both"/>
        <w:rPr>
          <w:rFonts w:ascii="Times New Roman" w:hAnsi="Times New Roman" w:cs="Times New Roman"/>
          <w:sz w:val="24"/>
          <w:szCs w:val="24"/>
        </w:rPr>
      </w:pPr>
      <w:r w:rsidRPr="00D615B7">
        <w:rPr>
          <w:rFonts w:ascii="Times New Roman" w:hAnsi="Times New Roman" w:cs="Times New Roman"/>
          <w:sz w:val="24"/>
          <w:szCs w:val="24"/>
        </w:rPr>
        <w:t xml:space="preserve">*Assistant Professor in Commerce, Department of Commerce (Self Finance), Sri </w:t>
      </w:r>
      <w:proofErr w:type="spellStart"/>
      <w:r w:rsidRPr="00D615B7">
        <w:rPr>
          <w:rFonts w:ascii="Times New Roman" w:hAnsi="Times New Roman" w:cs="Times New Roman"/>
          <w:sz w:val="24"/>
          <w:szCs w:val="24"/>
        </w:rPr>
        <w:t>Parasakthi</w:t>
      </w:r>
      <w:proofErr w:type="spellEnd"/>
      <w:r w:rsidRPr="00D615B7">
        <w:rPr>
          <w:rFonts w:ascii="Times New Roman" w:hAnsi="Times New Roman" w:cs="Times New Roman"/>
          <w:sz w:val="24"/>
          <w:szCs w:val="24"/>
        </w:rPr>
        <w:t xml:space="preserve"> College for Women, </w:t>
      </w:r>
      <w:proofErr w:type="spellStart"/>
      <w:r w:rsidRPr="00D615B7">
        <w:rPr>
          <w:rFonts w:ascii="Times New Roman" w:hAnsi="Times New Roman" w:cs="Times New Roman"/>
          <w:sz w:val="24"/>
          <w:szCs w:val="24"/>
        </w:rPr>
        <w:t>Courtallam</w:t>
      </w:r>
      <w:proofErr w:type="spellEnd"/>
      <w:r w:rsidRPr="00D615B7">
        <w:rPr>
          <w:rFonts w:ascii="Times New Roman" w:hAnsi="Times New Roman" w:cs="Times New Roman"/>
          <w:sz w:val="24"/>
          <w:szCs w:val="24"/>
        </w:rPr>
        <w:t xml:space="preserve">. </w:t>
      </w:r>
      <w:proofErr w:type="gramStart"/>
      <w:r w:rsidRPr="00D615B7">
        <w:rPr>
          <w:rFonts w:ascii="Times New Roman" w:hAnsi="Times New Roman" w:cs="Times New Roman"/>
          <w:sz w:val="24"/>
          <w:szCs w:val="24"/>
        </w:rPr>
        <w:t xml:space="preserve">Affiliated to </w:t>
      </w:r>
      <w:proofErr w:type="spellStart"/>
      <w:r w:rsidRPr="00D615B7">
        <w:rPr>
          <w:rFonts w:ascii="Times New Roman" w:hAnsi="Times New Roman" w:cs="Times New Roman"/>
          <w:sz w:val="24"/>
          <w:szCs w:val="24"/>
        </w:rPr>
        <w:t>Manonmaniam</w:t>
      </w:r>
      <w:proofErr w:type="spellEnd"/>
      <w:r w:rsidR="007B09E9" w:rsidRPr="00D615B7">
        <w:rPr>
          <w:rFonts w:ascii="Times New Roman" w:hAnsi="Times New Roman" w:cs="Times New Roman"/>
          <w:sz w:val="24"/>
          <w:szCs w:val="24"/>
        </w:rPr>
        <w:t xml:space="preserve"> </w:t>
      </w:r>
      <w:proofErr w:type="spellStart"/>
      <w:r w:rsidRPr="00D615B7">
        <w:rPr>
          <w:rFonts w:ascii="Times New Roman" w:hAnsi="Times New Roman" w:cs="Times New Roman"/>
          <w:sz w:val="24"/>
          <w:szCs w:val="24"/>
        </w:rPr>
        <w:t>Sundaranar</w:t>
      </w:r>
      <w:proofErr w:type="spellEnd"/>
      <w:r w:rsidR="00685708" w:rsidRPr="00D615B7">
        <w:rPr>
          <w:rFonts w:ascii="Times New Roman" w:hAnsi="Times New Roman" w:cs="Times New Roman"/>
          <w:sz w:val="24"/>
          <w:szCs w:val="24"/>
        </w:rPr>
        <w:t xml:space="preserve"> </w:t>
      </w:r>
      <w:r w:rsidRPr="00D615B7">
        <w:rPr>
          <w:rFonts w:ascii="Times New Roman" w:hAnsi="Times New Roman" w:cs="Times New Roman"/>
          <w:sz w:val="24"/>
          <w:szCs w:val="24"/>
        </w:rPr>
        <w:t>University,</w:t>
      </w:r>
      <w:r w:rsidR="00D80FD0" w:rsidRPr="00D615B7">
        <w:rPr>
          <w:rFonts w:ascii="Times New Roman" w:hAnsi="Times New Roman" w:cs="Times New Roman"/>
          <w:sz w:val="24"/>
          <w:szCs w:val="24"/>
        </w:rPr>
        <w:t xml:space="preserve"> </w:t>
      </w:r>
      <w:proofErr w:type="spellStart"/>
      <w:r w:rsidRPr="00D615B7">
        <w:rPr>
          <w:rFonts w:ascii="Times New Roman" w:hAnsi="Times New Roman" w:cs="Times New Roman"/>
          <w:sz w:val="24"/>
          <w:szCs w:val="24"/>
        </w:rPr>
        <w:t>Tirunelveli</w:t>
      </w:r>
      <w:proofErr w:type="spellEnd"/>
      <w:r w:rsidRPr="00D615B7">
        <w:rPr>
          <w:rFonts w:ascii="Times New Roman" w:hAnsi="Times New Roman" w:cs="Times New Roman"/>
          <w:sz w:val="24"/>
          <w:szCs w:val="24"/>
        </w:rPr>
        <w:t>.</w:t>
      </w:r>
      <w:proofErr w:type="gramEnd"/>
      <w:r w:rsidRPr="00D615B7">
        <w:rPr>
          <w:rFonts w:ascii="Times New Roman" w:hAnsi="Times New Roman" w:cs="Times New Roman"/>
          <w:sz w:val="24"/>
          <w:szCs w:val="24"/>
        </w:rPr>
        <w:t xml:space="preserve"> </w:t>
      </w:r>
      <w:hyperlink r:id="rId5" w:history="1">
        <w:r w:rsidRPr="00D615B7">
          <w:rPr>
            <w:rStyle w:val="Hyperlink"/>
            <w:rFonts w:ascii="Times New Roman" w:hAnsi="Times New Roman" w:cs="Times New Roman"/>
            <w:sz w:val="24"/>
            <w:szCs w:val="24"/>
          </w:rPr>
          <w:t>Divyasathya70@gmail.com</w:t>
        </w:r>
      </w:hyperlink>
      <w:r w:rsidRPr="00D615B7">
        <w:rPr>
          <w:rFonts w:ascii="Times New Roman" w:hAnsi="Times New Roman" w:cs="Times New Roman"/>
          <w:sz w:val="24"/>
          <w:szCs w:val="24"/>
        </w:rPr>
        <w:t>. 9940801422</w:t>
      </w:r>
    </w:p>
    <w:p w:rsidR="00351024" w:rsidRPr="00D615B7" w:rsidRDefault="00351024" w:rsidP="00D615B7">
      <w:pPr>
        <w:tabs>
          <w:tab w:val="left" w:pos="6615"/>
        </w:tabs>
        <w:spacing w:line="360" w:lineRule="auto"/>
        <w:rPr>
          <w:rFonts w:ascii="Times New Roman" w:hAnsi="Times New Roman" w:cs="Times New Roman"/>
          <w:sz w:val="24"/>
          <w:szCs w:val="24"/>
        </w:rPr>
      </w:pPr>
      <w:r w:rsidRPr="00D615B7">
        <w:rPr>
          <w:rFonts w:ascii="Times New Roman" w:hAnsi="Times New Roman" w:cs="Times New Roman"/>
          <w:sz w:val="24"/>
          <w:szCs w:val="24"/>
        </w:rPr>
        <w:t>___________________________________________________________________________</w:t>
      </w:r>
    </w:p>
    <w:p w:rsidR="00351024" w:rsidRPr="00D615B7" w:rsidRDefault="00351024" w:rsidP="00D615B7">
      <w:pPr>
        <w:spacing w:line="360" w:lineRule="auto"/>
        <w:jc w:val="center"/>
        <w:rPr>
          <w:rFonts w:ascii="Times New Roman" w:hAnsi="Times New Roman" w:cs="Times New Roman"/>
          <w:b/>
          <w:sz w:val="24"/>
          <w:szCs w:val="24"/>
          <w:lang w:val="en-US"/>
        </w:rPr>
      </w:pPr>
      <w:r w:rsidRPr="00D615B7">
        <w:rPr>
          <w:rFonts w:ascii="Times New Roman" w:hAnsi="Times New Roman" w:cs="Times New Roman"/>
          <w:b/>
          <w:sz w:val="24"/>
          <w:szCs w:val="24"/>
          <w:lang w:val="en-US"/>
        </w:rPr>
        <w:t>ABSTRACT</w:t>
      </w:r>
    </w:p>
    <w:p w:rsidR="00351024" w:rsidRPr="00D615B7" w:rsidRDefault="007B09E9" w:rsidP="00D615B7">
      <w:pPr>
        <w:spacing w:line="360" w:lineRule="auto"/>
        <w:ind w:firstLine="720"/>
        <w:jc w:val="both"/>
        <w:rPr>
          <w:rFonts w:ascii="Times New Roman" w:hAnsi="Times New Roman" w:cs="Times New Roman"/>
          <w:sz w:val="24"/>
          <w:szCs w:val="24"/>
          <w:lang w:val="en-US"/>
        </w:rPr>
      </w:pPr>
      <w:r w:rsidRPr="00D615B7">
        <w:rPr>
          <w:rFonts w:ascii="Times New Roman" w:hAnsi="Times New Roman" w:cs="Times New Roman"/>
          <w:sz w:val="24"/>
          <w:szCs w:val="24"/>
          <w:lang w:val="en-US"/>
        </w:rPr>
        <w:t>Farm</w:t>
      </w:r>
      <w:r w:rsidR="006D3FA3" w:rsidRPr="00D615B7">
        <w:rPr>
          <w:rFonts w:ascii="Times New Roman" w:hAnsi="Times New Roman" w:cs="Times New Roman"/>
          <w:sz w:val="24"/>
          <w:szCs w:val="24"/>
          <w:lang w:val="en-US"/>
        </w:rPr>
        <w:t>ing community forms an integral part of an economy. The Government has time and again introduced several measures to disseminate knowledge of agriculture process, recent innovation in the agriculture technology, etc. Farmers have always suffered threats from pests, floods and drought.</w:t>
      </w:r>
      <w:r w:rsidR="008E3CC3" w:rsidRPr="00D615B7">
        <w:rPr>
          <w:rFonts w:ascii="Times New Roman" w:hAnsi="Times New Roman" w:cs="Times New Roman"/>
          <w:sz w:val="24"/>
          <w:szCs w:val="24"/>
          <w:lang w:val="en-US"/>
        </w:rPr>
        <w:t xml:space="preserve"> Due to rapid industrialization and changing climatic condition it has become extremely hard on the part of the farmers to stay updated to current times. They are in desperate need of </w:t>
      </w:r>
      <w:r w:rsidR="00874C04" w:rsidRPr="00D615B7">
        <w:rPr>
          <w:rFonts w:ascii="Times New Roman" w:hAnsi="Times New Roman" w:cs="Times New Roman"/>
          <w:sz w:val="24"/>
          <w:szCs w:val="24"/>
          <w:lang w:val="en-US"/>
        </w:rPr>
        <w:t>proven solutions to tackle the issues arising from the climatic changes. Agriculture information literacy is the need of the hour for the farmers to take active efforts in agriculture.</w:t>
      </w:r>
      <w:r w:rsidR="009503A9" w:rsidRPr="00D615B7">
        <w:rPr>
          <w:rFonts w:ascii="Times New Roman" w:hAnsi="Times New Roman" w:cs="Times New Roman"/>
          <w:sz w:val="24"/>
          <w:szCs w:val="24"/>
          <w:lang w:val="en-US"/>
        </w:rPr>
        <w:t xml:space="preserve"> Though several agencies are involved in disseminating the latest information in agriculture technology, it is not effectively disseminated due to myriad reasons.</w:t>
      </w:r>
      <w:r w:rsidR="00874C04" w:rsidRPr="00D615B7">
        <w:rPr>
          <w:rFonts w:ascii="Times New Roman" w:hAnsi="Times New Roman" w:cs="Times New Roman"/>
          <w:sz w:val="24"/>
          <w:szCs w:val="24"/>
          <w:lang w:val="en-US"/>
        </w:rPr>
        <w:t xml:space="preserve"> </w:t>
      </w:r>
      <w:r w:rsidR="006D3FA3" w:rsidRPr="00D615B7">
        <w:rPr>
          <w:rFonts w:ascii="Times New Roman" w:hAnsi="Times New Roman" w:cs="Times New Roman"/>
          <w:sz w:val="24"/>
          <w:szCs w:val="24"/>
          <w:lang w:val="en-US"/>
        </w:rPr>
        <w:t xml:space="preserve"> Being a predominantly agriculture district, </w:t>
      </w:r>
      <w:proofErr w:type="spellStart"/>
      <w:r w:rsidR="009503A9" w:rsidRPr="00D615B7">
        <w:rPr>
          <w:rFonts w:ascii="Times New Roman" w:hAnsi="Times New Roman" w:cs="Times New Roman"/>
          <w:sz w:val="24"/>
          <w:szCs w:val="24"/>
          <w:lang w:val="en-US"/>
        </w:rPr>
        <w:t>Tenkasi</w:t>
      </w:r>
      <w:proofErr w:type="spellEnd"/>
      <w:r w:rsidR="009503A9" w:rsidRPr="00D615B7">
        <w:rPr>
          <w:rFonts w:ascii="Times New Roman" w:hAnsi="Times New Roman" w:cs="Times New Roman"/>
          <w:sz w:val="24"/>
          <w:szCs w:val="24"/>
          <w:lang w:val="en-US"/>
        </w:rPr>
        <w:t xml:space="preserve"> has been chosen to conduct the present study.</w:t>
      </w:r>
      <w:r w:rsidR="00555D6C" w:rsidRPr="00D615B7">
        <w:rPr>
          <w:rFonts w:ascii="Times New Roman" w:hAnsi="Times New Roman" w:cs="Times New Roman"/>
          <w:sz w:val="24"/>
          <w:szCs w:val="24"/>
          <w:lang w:val="en-US"/>
        </w:rPr>
        <w:t xml:space="preserve"> The farmers of the district cultivate both agriculture and horticulture crops and has been actively involved in farming activities for several decades. Hence, the present study has been undertaken to </w:t>
      </w:r>
      <w:proofErr w:type="spellStart"/>
      <w:r w:rsidR="00555D6C" w:rsidRPr="00D615B7">
        <w:rPr>
          <w:rFonts w:ascii="Times New Roman" w:hAnsi="Times New Roman" w:cs="Times New Roman"/>
          <w:sz w:val="24"/>
          <w:szCs w:val="24"/>
          <w:lang w:val="en-US"/>
        </w:rPr>
        <w:t>analyse</w:t>
      </w:r>
      <w:proofErr w:type="spellEnd"/>
      <w:r w:rsidR="00555D6C" w:rsidRPr="00D615B7">
        <w:rPr>
          <w:rFonts w:ascii="Times New Roman" w:hAnsi="Times New Roman" w:cs="Times New Roman"/>
          <w:sz w:val="24"/>
          <w:szCs w:val="24"/>
          <w:lang w:val="en-US"/>
        </w:rPr>
        <w:t xml:space="preserve"> the </w:t>
      </w:r>
      <w:r w:rsidR="00344ABE" w:rsidRPr="00D615B7">
        <w:rPr>
          <w:rFonts w:ascii="Times New Roman" w:hAnsi="Times New Roman" w:cs="Times New Roman"/>
          <w:sz w:val="24"/>
          <w:szCs w:val="24"/>
          <w:lang w:val="en-US"/>
        </w:rPr>
        <w:t xml:space="preserve">agriculture information literacy among farmers in </w:t>
      </w:r>
      <w:proofErr w:type="spellStart"/>
      <w:r w:rsidR="00344ABE" w:rsidRPr="00D615B7">
        <w:rPr>
          <w:rFonts w:ascii="Times New Roman" w:hAnsi="Times New Roman" w:cs="Times New Roman"/>
          <w:sz w:val="24"/>
          <w:szCs w:val="24"/>
          <w:lang w:val="en-US"/>
        </w:rPr>
        <w:t>Tenkasi</w:t>
      </w:r>
      <w:proofErr w:type="spellEnd"/>
      <w:r w:rsidR="00344ABE" w:rsidRPr="00D615B7">
        <w:rPr>
          <w:rFonts w:ascii="Times New Roman" w:hAnsi="Times New Roman" w:cs="Times New Roman"/>
          <w:sz w:val="24"/>
          <w:szCs w:val="24"/>
          <w:lang w:val="en-US"/>
        </w:rPr>
        <w:t xml:space="preserve"> district.</w:t>
      </w:r>
      <w:r w:rsidR="002B209E" w:rsidRPr="00D615B7">
        <w:rPr>
          <w:rFonts w:ascii="Times New Roman" w:hAnsi="Times New Roman" w:cs="Times New Roman"/>
          <w:sz w:val="24"/>
          <w:szCs w:val="24"/>
          <w:lang w:val="en-US"/>
        </w:rPr>
        <w:t xml:space="preserve"> </w:t>
      </w:r>
      <w:r w:rsidR="00807353" w:rsidRPr="00D615B7">
        <w:rPr>
          <w:rFonts w:ascii="Times New Roman" w:hAnsi="Times New Roman" w:cs="Times New Roman"/>
          <w:sz w:val="24"/>
          <w:szCs w:val="24"/>
          <w:lang w:val="en-US"/>
        </w:rPr>
        <w:t xml:space="preserve">The study has adopted simple percentage, ANOVA and t-test to </w:t>
      </w:r>
      <w:proofErr w:type="spellStart"/>
      <w:r w:rsidR="00807353" w:rsidRPr="00D615B7">
        <w:rPr>
          <w:rFonts w:ascii="Times New Roman" w:hAnsi="Times New Roman" w:cs="Times New Roman"/>
          <w:sz w:val="24"/>
          <w:szCs w:val="24"/>
          <w:lang w:val="en-US"/>
        </w:rPr>
        <w:t>analyse</w:t>
      </w:r>
      <w:proofErr w:type="spellEnd"/>
      <w:r w:rsidR="00807353" w:rsidRPr="00D615B7">
        <w:rPr>
          <w:rFonts w:ascii="Times New Roman" w:hAnsi="Times New Roman" w:cs="Times New Roman"/>
          <w:sz w:val="24"/>
          <w:szCs w:val="24"/>
          <w:lang w:val="en-US"/>
        </w:rPr>
        <w:t xml:space="preserve"> the collected data.</w:t>
      </w:r>
    </w:p>
    <w:p w:rsidR="00DA7089" w:rsidRPr="00D615B7" w:rsidRDefault="00383D5A" w:rsidP="00D615B7">
      <w:pPr>
        <w:spacing w:line="360" w:lineRule="auto"/>
        <w:jc w:val="both"/>
        <w:rPr>
          <w:rFonts w:ascii="Times New Roman" w:hAnsi="Times New Roman" w:cs="Times New Roman"/>
          <w:sz w:val="24"/>
          <w:szCs w:val="24"/>
        </w:rPr>
      </w:pPr>
      <w:r w:rsidRPr="00D615B7">
        <w:rPr>
          <w:rFonts w:ascii="Times New Roman" w:hAnsi="Times New Roman" w:cs="Times New Roman"/>
          <w:sz w:val="24"/>
          <w:szCs w:val="24"/>
        </w:rPr>
        <w:t xml:space="preserve">Key words: </w:t>
      </w:r>
      <w:r w:rsidR="009C6A01" w:rsidRPr="00D615B7">
        <w:rPr>
          <w:rFonts w:ascii="Times New Roman" w:hAnsi="Times New Roman" w:cs="Times New Roman"/>
          <w:sz w:val="24"/>
          <w:szCs w:val="24"/>
        </w:rPr>
        <w:t>Agriculture</w:t>
      </w:r>
      <w:r w:rsidRPr="00D615B7">
        <w:rPr>
          <w:rFonts w:ascii="Times New Roman" w:hAnsi="Times New Roman" w:cs="Times New Roman"/>
          <w:sz w:val="24"/>
          <w:szCs w:val="24"/>
        </w:rPr>
        <w:t xml:space="preserve"> </w:t>
      </w:r>
      <w:r w:rsidR="009C6A01" w:rsidRPr="00D615B7">
        <w:rPr>
          <w:rFonts w:ascii="Times New Roman" w:hAnsi="Times New Roman" w:cs="Times New Roman"/>
          <w:sz w:val="24"/>
          <w:szCs w:val="24"/>
        </w:rPr>
        <w:t>information, literacy, farmers</w:t>
      </w:r>
    </w:p>
    <w:p w:rsidR="00BD5031" w:rsidRPr="00D615B7" w:rsidRDefault="00BD5031" w:rsidP="00D615B7">
      <w:pPr>
        <w:spacing w:line="360" w:lineRule="auto"/>
        <w:rPr>
          <w:rFonts w:ascii="Times New Roman" w:hAnsi="Times New Roman" w:cs="Times New Roman"/>
          <w:sz w:val="24"/>
          <w:szCs w:val="24"/>
        </w:rPr>
      </w:pPr>
    </w:p>
    <w:p w:rsidR="00BD5031" w:rsidRPr="00D615B7" w:rsidRDefault="00BD5031" w:rsidP="00D615B7">
      <w:pPr>
        <w:spacing w:line="360" w:lineRule="auto"/>
        <w:rPr>
          <w:rFonts w:ascii="Times New Roman" w:hAnsi="Times New Roman" w:cs="Times New Roman"/>
          <w:sz w:val="24"/>
          <w:szCs w:val="24"/>
        </w:rPr>
      </w:pPr>
    </w:p>
    <w:p w:rsidR="00BD5031" w:rsidRPr="00D615B7" w:rsidRDefault="00BD5031" w:rsidP="00D615B7">
      <w:pPr>
        <w:spacing w:line="360" w:lineRule="auto"/>
        <w:rPr>
          <w:rFonts w:ascii="Times New Roman" w:hAnsi="Times New Roman" w:cs="Times New Roman"/>
          <w:sz w:val="24"/>
          <w:szCs w:val="24"/>
        </w:rPr>
      </w:pPr>
    </w:p>
    <w:p w:rsidR="002B209E" w:rsidRPr="00D615B7" w:rsidRDefault="002B209E" w:rsidP="00D615B7">
      <w:pPr>
        <w:spacing w:line="360" w:lineRule="auto"/>
        <w:jc w:val="center"/>
        <w:rPr>
          <w:rFonts w:ascii="Times New Roman" w:hAnsi="Times New Roman" w:cs="Times New Roman"/>
          <w:b/>
          <w:sz w:val="24"/>
          <w:szCs w:val="24"/>
          <w:lang w:val="en-US"/>
        </w:rPr>
      </w:pPr>
      <w:r w:rsidRPr="00D615B7">
        <w:rPr>
          <w:rFonts w:ascii="Times New Roman" w:hAnsi="Times New Roman" w:cs="Times New Roman"/>
          <w:b/>
          <w:sz w:val="24"/>
          <w:szCs w:val="24"/>
          <w:lang w:val="en-US"/>
        </w:rPr>
        <w:lastRenderedPageBreak/>
        <w:t>AN OVERVIEW OF AGRICULTURE INFORMATION LITERACY AMONG FARMERS IN TENKASI DISTRICT</w:t>
      </w:r>
    </w:p>
    <w:p w:rsidR="002B209E" w:rsidRPr="00D615B7" w:rsidRDefault="002B209E" w:rsidP="00D615B7">
      <w:pPr>
        <w:spacing w:line="360" w:lineRule="auto"/>
        <w:jc w:val="center"/>
        <w:rPr>
          <w:rFonts w:ascii="Times New Roman" w:hAnsi="Times New Roman" w:cs="Times New Roman"/>
          <w:sz w:val="24"/>
          <w:szCs w:val="24"/>
          <w:lang w:val="en-US"/>
        </w:rPr>
      </w:pPr>
    </w:p>
    <w:p w:rsidR="00BD5031" w:rsidRPr="00D615B7" w:rsidRDefault="002B209E" w:rsidP="00D615B7">
      <w:pPr>
        <w:spacing w:line="360" w:lineRule="auto"/>
        <w:rPr>
          <w:rFonts w:ascii="Times New Roman" w:hAnsi="Times New Roman" w:cs="Times New Roman"/>
          <w:b/>
          <w:sz w:val="24"/>
          <w:szCs w:val="24"/>
        </w:rPr>
      </w:pPr>
      <w:r w:rsidRPr="00D615B7">
        <w:rPr>
          <w:rFonts w:ascii="Times New Roman" w:hAnsi="Times New Roman" w:cs="Times New Roman"/>
          <w:b/>
          <w:sz w:val="24"/>
          <w:szCs w:val="24"/>
        </w:rPr>
        <w:t>INTRODUCTION</w:t>
      </w:r>
    </w:p>
    <w:p w:rsidR="00BD5031" w:rsidRPr="00D615B7" w:rsidRDefault="005D75F4" w:rsidP="00D615B7">
      <w:pPr>
        <w:spacing w:line="360" w:lineRule="auto"/>
        <w:ind w:firstLine="720"/>
        <w:jc w:val="both"/>
        <w:rPr>
          <w:rFonts w:ascii="Times New Roman" w:hAnsi="Times New Roman" w:cs="Times New Roman"/>
          <w:sz w:val="24"/>
          <w:szCs w:val="24"/>
        </w:rPr>
      </w:pPr>
      <w:r w:rsidRPr="00D615B7">
        <w:rPr>
          <w:rFonts w:ascii="Times New Roman" w:hAnsi="Times New Roman" w:cs="Times New Roman"/>
          <w:sz w:val="24"/>
          <w:szCs w:val="24"/>
          <w:lang w:val="en-US"/>
        </w:rPr>
        <w:t xml:space="preserve">Agriculture has always occupied a significant place in terms of budget allotment and welfare measures. </w:t>
      </w:r>
      <w:r w:rsidR="002B209E" w:rsidRPr="00D615B7">
        <w:rPr>
          <w:rFonts w:ascii="Times New Roman" w:hAnsi="Times New Roman" w:cs="Times New Roman"/>
          <w:sz w:val="24"/>
          <w:szCs w:val="24"/>
          <w:lang w:val="en-US"/>
        </w:rPr>
        <w:t xml:space="preserve">Farming community forms an integral part of an economy. The Government has time and again introduced several measures to disseminate knowledge of agriculture process, recent innovation in the agriculture technology, etc. Farmers have always suffered threats from pests, floods and drought. Due to rapid industrialization and changing climatic condition it has become extremely hard on the part of the farmers to stay updated to current times. They are in desperate need of proven solutions to tackle the issues arising from the climatic changes. Agriculture information literacy is the need of the hour for the farmers to take active efforts in agriculture. Though several agencies are involved in disseminating the latest information in agriculture technology, it is not effectively disseminated due to myriad reasons.  Being a predominantly agriculture district, </w:t>
      </w:r>
      <w:proofErr w:type="spellStart"/>
      <w:r w:rsidR="002B209E" w:rsidRPr="00D615B7">
        <w:rPr>
          <w:rFonts w:ascii="Times New Roman" w:hAnsi="Times New Roman" w:cs="Times New Roman"/>
          <w:sz w:val="24"/>
          <w:szCs w:val="24"/>
          <w:lang w:val="en-US"/>
        </w:rPr>
        <w:t>Tenkasi</w:t>
      </w:r>
      <w:proofErr w:type="spellEnd"/>
      <w:r w:rsidR="002B209E" w:rsidRPr="00D615B7">
        <w:rPr>
          <w:rFonts w:ascii="Times New Roman" w:hAnsi="Times New Roman" w:cs="Times New Roman"/>
          <w:sz w:val="24"/>
          <w:szCs w:val="24"/>
          <w:lang w:val="en-US"/>
        </w:rPr>
        <w:t xml:space="preserve"> has been chosen to conduct the present study. The farmers of the district cultivate both agriculture and horticulture crops and has been actively involved in farming activities for several decades. Hence, the present study has been undertaken to </w:t>
      </w:r>
      <w:proofErr w:type="spellStart"/>
      <w:r w:rsidR="002B209E" w:rsidRPr="00D615B7">
        <w:rPr>
          <w:rFonts w:ascii="Times New Roman" w:hAnsi="Times New Roman" w:cs="Times New Roman"/>
          <w:sz w:val="24"/>
          <w:szCs w:val="24"/>
          <w:lang w:val="en-US"/>
        </w:rPr>
        <w:t>analyse</w:t>
      </w:r>
      <w:proofErr w:type="spellEnd"/>
      <w:r w:rsidR="002B209E" w:rsidRPr="00D615B7">
        <w:rPr>
          <w:rFonts w:ascii="Times New Roman" w:hAnsi="Times New Roman" w:cs="Times New Roman"/>
          <w:sz w:val="24"/>
          <w:szCs w:val="24"/>
          <w:lang w:val="en-US"/>
        </w:rPr>
        <w:t xml:space="preserve"> the agriculture information literacy among farmers in </w:t>
      </w:r>
      <w:proofErr w:type="spellStart"/>
      <w:r w:rsidR="002B209E" w:rsidRPr="00D615B7">
        <w:rPr>
          <w:rFonts w:ascii="Times New Roman" w:hAnsi="Times New Roman" w:cs="Times New Roman"/>
          <w:sz w:val="24"/>
          <w:szCs w:val="24"/>
          <w:lang w:val="en-US"/>
        </w:rPr>
        <w:t>Tenkasi</w:t>
      </w:r>
      <w:proofErr w:type="spellEnd"/>
      <w:r w:rsidR="002B209E" w:rsidRPr="00D615B7">
        <w:rPr>
          <w:rFonts w:ascii="Times New Roman" w:hAnsi="Times New Roman" w:cs="Times New Roman"/>
          <w:sz w:val="24"/>
          <w:szCs w:val="24"/>
          <w:lang w:val="en-US"/>
        </w:rPr>
        <w:t xml:space="preserve"> district.</w:t>
      </w:r>
    </w:p>
    <w:p w:rsidR="00BD5031" w:rsidRPr="00D615B7" w:rsidRDefault="00360691" w:rsidP="00D615B7">
      <w:pPr>
        <w:spacing w:line="360" w:lineRule="auto"/>
        <w:jc w:val="both"/>
        <w:rPr>
          <w:rFonts w:ascii="Times New Roman" w:hAnsi="Times New Roman" w:cs="Times New Roman"/>
          <w:b/>
          <w:sz w:val="24"/>
          <w:szCs w:val="24"/>
        </w:rPr>
      </w:pPr>
      <w:r w:rsidRPr="00D615B7">
        <w:rPr>
          <w:rFonts w:ascii="Times New Roman" w:hAnsi="Times New Roman" w:cs="Times New Roman"/>
          <w:b/>
          <w:sz w:val="24"/>
          <w:szCs w:val="24"/>
        </w:rPr>
        <w:t>OBJECTIVES OF THE STUDY</w:t>
      </w:r>
    </w:p>
    <w:p w:rsidR="00BD5031" w:rsidRPr="00D615B7" w:rsidRDefault="00360691" w:rsidP="00D615B7">
      <w:pPr>
        <w:pStyle w:val="ListParagraph"/>
        <w:numPr>
          <w:ilvl w:val="0"/>
          <w:numId w:val="1"/>
        </w:numPr>
        <w:spacing w:line="360" w:lineRule="auto"/>
        <w:jc w:val="both"/>
        <w:rPr>
          <w:rFonts w:ascii="Times New Roman" w:hAnsi="Times New Roman" w:cs="Times New Roman"/>
          <w:sz w:val="24"/>
          <w:szCs w:val="24"/>
        </w:rPr>
      </w:pPr>
      <w:r w:rsidRPr="00D615B7">
        <w:rPr>
          <w:rFonts w:ascii="Times New Roman" w:hAnsi="Times New Roman" w:cs="Times New Roman"/>
          <w:sz w:val="24"/>
          <w:szCs w:val="24"/>
        </w:rPr>
        <w:t>To understand the demographic profile of the sample respondents</w:t>
      </w:r>
    </w:p>
    <w:p w:rsidR="00360691" w:rsidRPr="00D615B7" w:rsidRDefault="00360691" w:rsidP="00D615B7">
      <w:pPr>
        <w:pStyle w:val="ListParagraph"/>
        <w:numPr>
          <w:ilvl w:val="0"/>
          <w:numId w:val="1"/>
        </w:numPr>
        <w:spacing w:line="360" w:lineRule="auto"/>
        <w:jc w:val="both"/>
        <w:rPr>
          <w:rFonts w:ascii="Times New Roman" w:hAnsi="Times New Roman" w:cs="Times New Roman"/>
          <w:sz w:val="24"/>
          <w:szCs w:val="24"/>
        </w:rPr>
      </w:pPr>
      <w:r w:rsidRPr="00D615B7">
        <w:rPr>
          <w:rFonts w:ascii="Times New Roman" w:hAnsi="Times New Roman" w:cs="Times New Roman"/>
          <w:sz w:val="24"/>
          <w:szCs w:val="24"/>
        </w:rPr>
        <w:t>To study the sources of awareness about the agriculture information</w:t>
      </w:r>
    </w:p>
    <w:p w:rsidR="00360691" w:rsidRPr="00D615B7" w:rsidRDefault="00360691" w:rsidP="00D615B7">
      <w:pPr>
        <w:pStyle w:val="ListParagraph"/>
        <w:numPr>
          <w:ilvl w:val="0"/>
          <w:numId w:val="1"/>
        </w:numPr>
        <w:spacing w:line="360" w:lineRule="auto"/>
        <w:jc w:val="both"/>
        <w:rPr>
          <w:rFonts w:ascii="Times New Roman" w:hAnsi="Times New Roman" w:cs="Times New Roman"/>
          <w:sz w:val="24"/>
          <w:szCs w:val="24"/>
        </w:rPr>
      </w:pPr>
      <w:r w:rsidRPr="00D615B7">
        <w:rPr>
          <w:rFonts w:ascii="Times New Roman" w:hAnsi="Times New Roman" w:cs="Times New Roman"/>
          <w:sz w:val="24"/>
          <w:szCs w:val="24"/>
        </w:rPr>
        <w:t xml:space="preserve">To analyse the problems faced by the </w:t>
      </w:r>
      <w:r w:rsidR="00287EF0" w:rsidRPr="00D615B7">
        <w:rPr>
          <w:rFonts w:ascii="Times New Roman" w:hAnsi="Times New Roman" w:cs="Times New Roman"/>
          <w:sz w:val="24"/>
          <w:szCs w:val="24"/>
        </w:rPr>
        <w:t>sample respondents</w:t>
      </w:r>
      <w:r w:rsidRPr="00D615B7">
        <w:rPr>
          <w:rFonts w:ascii="Times New Roman" w:hAnsi="Times New Roman" w:cs="Times New Roman"/>
          <w:sz w:val="24"/>
          <w:szCs w:val="24"/>
        </w:rPr>
        <w:t xml:space="preserve"> </w:t>
      </w:r>
      <w:r w:rsidR="00287EF0" w:rsidRPr="00D615B7">
        <w:rPr>
          <w:rFonts w:ascii="Times New Roman" w:hAnsi="Times New Roman" w:cs="Times New Roman"/>
          <w:sz w:val="24"/>
          <w:szCs w:val="24"/>
        </w:rPr>
        <w:t>in acquiring the agriculture information</w:t>
      </w:r>
    </w:p>
    <w:p w:rsidR="00BD5031" w:rsidRPr="00D615B7" w:rsidRDefault="00287EF0" w:rsidP="00D615B7">
      <w:pPr>
        <w:spacing w:line="360" w:lineRule="auto"/>
        <w:rPr>
          <w:rFonts w:ascii="Times New Roman" w:hAnsi="Times New Roman" w:cs="Times New Roman"/>
          <w:b/>
          <w:sz w:val="24"/>
          <w:szCs w:val="24"/>
        </w:rPr>
      </w:pPr>
      <w:r w:rsidRPr="00D615B7">
        <w:rPr>
          <w:rFonts w:ascii="Times New Roman" w:hAnsi="Times New Roman" w:cs="Times New Roman"/>
          <w:b/>
          <w:sz w:val="24"/>
          <w:szCs w:val="24"/>
        </w:rPr>
        <w:t>MATERIALS AND METHODS</w:t>
      </w:r>
    </w:p>
    <w:p w:rsidR="00BD5031" w:rsidRPr="00D615B7" w:rsidRDefault="00287EF0" w:rsidP="00D615B7">
      <w:pPr>
        <w:tabs>
          <w:tab w:val="left" w:pos="930"/>
        </w:tabs>
        <w:spacing w:line="360" w:lineRule="auto"/>
        <w:jc w:val="both"/>
        <w:rPr>
          <w:rFonts w:ascii="Times New Roman" w:hAnsi="Times New Roman" w:cs="Times New Roman"/>
          <w:sz w:val="24"/>
          <w:szCs w:val="24"/>
        </w:rPr>
      </w:pPr>
      <w:r w:rsidRPr="00D615B7">
        <w:rPr>
          <w:rFonts w:ascii="Times New Roman" w:hAnsi="Times New Roman" w:cs="Times New Roman"/>
          <w:sz w:val="24"/>
          <w:szCs w:val="24"/>
        </w:rPr>
        <w:tab/>
        <w:t xml:space="preserve">The present study has adopted Multi stage random sampling to identify the </w:t>
      </w:r>
      <w:proofErr w:type="spellStart"/>
      <w:r w:rsidRPr="00D615B7">
        <w:rPr>
          <w:rFonts w:ascii="Times New Roman" w:hAnsi="Times New Roman" w:cs="Times New Roman"/>
          <w:sz w:val="24"/>
          <w:szCs w:val="24"/>
        </w:rPr>
        <w:t>taluks</w:t>
      </w:r>
      <w:proofErr w:type="spellEnd"/>
      <w:r w:rsidRPr="00D615B7">
        <w:rPr>
          <w:rFonts w:ascii="Times New Roman" w:hAnsi="Times New Roman" w:cs="Times New Roman"/>
          <w:sz w:val="24"/>
          <w:szCs w:val="24"/>
        </w:rPr>
        <w:t>, blocks and villages, Snowball sampling has been chosen to select the sample respondents from the study. A sample size of 300 was adopted</w:t>
      </w:r>
      <w:r w:rsidR="00713F37" w:rsidRPr="00D615B7">
        <w:rPr>
          <w:rFonts w:ascii="Times New Roman" w:hAnsi="Times New Roman" w:cs="Times New Roman"/>
          <w:sz w:val="24"/>
          <w:szCs w:val="24"/>
        </w:rPr>
        <w:t xml:space="preserve"> and a well structured interview scheduled was </w:t>
      </w:r>
      <w:r w:rsidR="00713F37" w:rsidRPr="00D615B7">
        <w:rPr>
          <w:rFonts w:ascii="Times New Roman" w:hAnsi="Times New Roman" w:cs="Times New Roman"/>
          <w:sz w:val="24"/>
          <w:szCs w:val="24"/>
        </w:rPr>
        <w:lastRenderedPageBreak/>
        <w:t>administered among the respondents to collect the required data. The secondary data has been collected from various published sources and government websites.</w:t>
      </w:r>
    </w:p>
    <w:p w:rsidR="00BD5031" w:rsidRPr="00D615B7" w:rsidRDefault="00BD5031" w:rsidP="00D615B7">
      <w:pPr>
        <w:spacing w:line="360" w:lineRule="auto"/>
        <w:jc w:val="both"/>
        <w:rPr>
          <w:rFonts w:ascii="Times New Roman" w:hAnsi="Times New Roman" w:cs="Times New Roman"/>
          <w:sz w:val="24"/>
          <w:szCs w:val="24"/>
        </w:rPr>
      </w:pPr>
    </w:p>
    <w:p w:rsidR="00BD5031" w:rsidRPr="00D615B7" w:rsidRDefault="00BD5031" w:rsidP="00D615B7">
      <w:pPr>
        <w:spacing w:line="360" w:lineRule="auto"/>
        <w:rPr>
          <w:rFonts w:ascii="Times New Roman" w:hAnsi="Times New Roman" w:cs="Times New Roman"/>
          <w:sz w:val="24"/>
          <w:szCs w:val="24"/>
        </w:rPr>
      </w:pPr>
    </w:p>
    <w:p w:rsidR="00BD5031" w:rsidRPr="00D615B7" w:rsidRDefault="00685708" w:rsidP="00D615B7">
      <w:pPr>
        <w:spacing w:line="360" w:lineRule="auto"/>
        <w:rPr>
          <w:rFonts w:ascii="Times New Roman" w:hAnsi="Times New Roman" w:cs="Times New Roman"/>
          <w:b/>
          <w:sz w:val="24"/>
          <w:szCs w:val="24"/>
        </w:rPr>
      </w:pPr>
      <w:r w:rsidRPr="00D615B7">
        <w:rPr>
          <w:rFonts w:ascii="Times New Roman" w:hAnsi="Times New Roman" w:cs="Times New Roman"/>
          <w:b/>
          <w:sz w:val="24"/>
          <w:szCs w:val="24"/>
        </w:rPr>
        <w:t>RESULTS AND DISCUSSION</w:t>
      </w:r>
    </w:p>
    <w:p w:rsidR="00BD5031" w:rsidRPr="00D615B7" w:rsidRDefault="00BD5031" w:rsidP="00D615B7">
      <w:pPr>
        <w:spacing w:line="360" w:lineRule="auto"/>
        <w:rPr>
          <w:rFonts w:ascii="Times New Roman" w:hAnsi="Times New Roman" w:cs="Times New Roman"/>
          <w:sz w:val="24"/>
          <w:szCs w:val="24"/>
        </w:rPr>
      </w:pPr>
    </w:p>
    <w:p w:rsidR="00BD5031" w:rsidRPr="00D615B7" w:rsidRDefault="00685708" w:rsidP="00D615B7">
      <w:pPr>
        <w:tabs>
          <w:tab w:val="left" w:pos="3765"/>
        </w:tabs>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TABLE -1</w:t>
      </w:r>
    </w:p>
    <w:p w:rsidR="00685708" w:rsidRPr="00D615B7" w:rsidRDefault="00685708" w:rsidP="00D615B7">
      <w:pPr>
        <w:tabs>
          <w:tab w:val="left" w:pos="3765"/>
        </w:tabs>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 xml:space="preserve">DEMOGRAPHIC PROFILE </w:t>
      </w:r>
    </w:p>
    <w:p w:rsidR="00BD5031" w:rsidRPr="00D615B7" w:rsidRDefault="00BD5031" w:rsidP="00D615B7">
      <w:pPr>
        <w:spacing w:line="360" w:lineRule="auto"/>
        <w:jc w:val="center"/>
        <w:rPr>
          <w:rFonts w:ascii="Times New Roman" w:hAnsi="Times New Roman" w:cs="Times New Roman"/>
          <w:b/>
          <w:sz w:val="24"/>
          <w:szCs w:val="24"/>
        </w:rPr>
      </w:pPr>
    </w:p>
    <w:tbl>
      <w:tblPr>
        <w:tblStyle w:val="TableGrid"/>
        <w:tblW w:w="0" w:type="auto"/>
        <w:jc w:val="center"/>
        <w:tblLook w:val="04A0"/>
      </w:tblPr>
      <w:tblGrid>
        <w:gridCol w:w="2340"/>
        <w:gridCol w:w="2340"/>
        <w:gridCol w:w="2340"/>
        <w:gridCol w:w="1710"/>
      </w:tblGrid>
      <w:tr w:rsidR="00BD5031" w:rsidRPr="00D615B7" w:rsidTr="00CB3B1B">
        <w:trPr>
          <w:jc w:val="center"/>
        </w:trPr>
        <w:tc>
          <w:tcPr>
            <w:tcW w:w="2340" w:type="dxa"/>
            <w:vMerge w:val="restart"/>
          </w:tcPr>
          <w:p w:rsidR="00BD5031" w:rsidRPr="00D615B7" w:rsidRDefault="00BD5031" w:rsidP="00D615B7">
            <w:pPr>
              <w:pStyle w:val="PlainText"/>
              <w:spacing w:line="360" w:lineRule="auto"/>
              <w:rPr>
                <w:rFonts w:ascii="Times New Roman" w:hAnsi="Times New Roman" w:cs="Times New Roman"/>
                <w:sz w:val="24"/>
                <w:szCs w:val="24"/>
              </w:rPr>
            </w:pPr>
          </w:p>
          <w:p w:rsidR="00BD5031" w:rsidRPr="00D615B7" w:rsidRDefault="00BD5031" w:rsidP="00D615B7">
            <w:pPr>
              <w:spacing w:line="360" w:lineRule="auto"/>
              <w:rPr>
                <w:rFonts w:ascii="Times New Roman" w:hAnsi="Times New Roman" w:cs="Times New Roman"/>
                <w:sz w:val="24"/>
                <w:szCs w:val="24"/>
                <w:lang w:val="en-US"/>
              </w:rPr>
            </w:pPr>
          </w:p>
          <w:p w:rsidR="00BD5031" w:rsidRPr="00D615B7" w:rsidRDefault="00BD5031" w:rsidP="00D615B7">
            <w:pPr>
              <w:spacing w:line="360" w:lineRule="auto"/>
              <w:rPr>
                <w:rFonts w:ascii="Times New Roman" w:hAnsi="Times New Roman" w:cs="Times New Roman"/>
                <w:sz w:val="24"/>
                <w:szCs w:val="24"/>
                <w:lang w:val="en-US"/>
              </w:rPr>
            </w:pPr>
          </w:p>
          <w:p w:rsidR="00BD5031" w:rsidRPr="00D615B7" w:rsidRDefault="00BD5031" w:rsidP="00D615B7">
            <w:pPr>
              <w:spacing w:line="360" w:lineRule="auto"/>
              <w:rPr>
                <w:rFonts w:ascii="Times New Roman" w:hAnsi="Times New Roman" w:cs="Times New Roman"/>
                <w:sz w:val="24"/>
                <w:szCs w:val="24"/>
                <w:lang w:val="en-US"/>
              </w:rPr>
            </w:pPr>
            <w:r w:rsidRPr="00D615B7">
              <w:rPr>
                <w:rFonts w:ascii="Times New Roman" w:hAnsi="Times New Roman" w:cs="Times New Roman"/>
                <w:sz w:val="24"/>
                <w:szCs w:val="24"/>
                <w:lang w:val="en-US"/>
              </w:rPr>
              <w:t>AGE</w:t>
            </w: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20-30 years</w:t>
            </w:r>
          </w:p>
        </w:tc>
        <w:tc>
          <w:tcPr>
            <w:tcW w:w="234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23</w:t>
            </w:r>
          </w:p>
        </w:tc>
        <w:tc>
          <w:tcPr>
            <w:tcW w:w="171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7.7</w:t>
            </w:r>
          </w:p>
        </w:tc>
      </w:tr>
      <w:tr w:rsidR="00BD5031" w:rsidRPr="00D615B7" w:rsidTr="00CB3B1B">
        <w:trPr>
          <w:jc w:val="center"/>
        </w:trPr>
        <w:tc>
          <w:tcPr>
            <w:tcW w:w="2340" w:type="dxa"/>
            <w:vMerge/>
          </w:tcPr>
          <w:p w:rsidR="00BD5031" w:rsidRPr="00D615B7" w:rsidRDefault="00BD5031" w:rsidP="00D615B7">
            <w:pPr>
              <w:pStyle w:val="PlainText"/>
              <w:spacing w:line="360" w:lineRule="auto"/>
              <w:rPr>
                <w:rFonts w:ascii="Times New Roman" w:hAnsi="Times New Roman" w:cs="Times New Roman"/>
                <w:sz w:val="24"/>
                <w:szCs w:val="24"/>
              </w:rPr>
            </w:pP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30-40 years</w:t>
            </w:r>
          </w:p>
        </w:tc>
        <w:tc>
          <w:tcPr>
            <w:tcW w:w="234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52</w:t>
            </w:r>
          </w:p>
        </w:tc>
        <w:tc>
          <w:tcPr>
            <w:tcW w:w="171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17.3</w:t>
            </w:r>
          </w:p>
        </w:tc>
      </w:tr>
      <w:tr w:rsidR="00BD5031" w:rsidRPr="00D615B7" w:rsidTr="00CB3B1B">
        <w:trPr>
          <w:jc w:val="center"/>
        </w:trPr>
        <w:tc>
          <w:tcPr>
            <w:tcW w:w="2340" w:type="dxa"/>
            <w:vMerge/>
          </w:tcPr>
          <w:p w:rsidR="00BD5031" w:rsidRPr="00D615B7" w:rsidRDefault="00BD5031" w:rsidP="00D615B7">
            <w:pPr>
              <w:pStyle w:val="PlainText"/>
              <w:spacing w:line="360" w:lineRule="auto"/>
              <w:rPr>
                <w:rFonts w:ascii="Times New Roman" w:hAnsi="Times New Roman" w:cs="Times New Roman"/>
                <w:sz w:val="24"/>
                <w:szCs w:val="24"/>
              </w:rPr>
            </w:pP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40-50 years</w:t>
            </w:r>
          </w:p>
        </w:tc>
        <w:tc>
          <w:tcPr>
            <w:tcW w:w="234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178</w:t>
            </w:r>
          </w:p>
        </w:tc>
        <w:tc>
          <w:tcPr>
            <w:tcW w:w="171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59.3</w:t>
            </w:r>
          </w:p>
        </w:tc>
      </w:tr>
      <w:tr w:rsidR="00BD5031" w:rsidRPr="00D615B7" w:rsidTr="00CB3B1B">
        <w:trPr>
          <w:jc w:val="center"/>
        </w:trPr>
        <w:tc>
          <w:tcPr>
            <w:tcW w:w="2340" w:type="dxa"/>
            <w:vMerge/>
          </w:tcPr>
          <w:p w:rsidR="00BD5031" w:rsidRPr="00D615B7" w:rsidRDefault="00BD5031" w:rsidP="00D615B7">
            <w:pPr>
              <w:pStyle w:val="PlainText"/>
              <w:spacing w:line="360" w:lineRule="auto"/>
              <w:rPr>
                <w:rFonts w:ascii="Times New Roman" w:hAnsi="Times New Roman" w:cs="Times New Roman"/>
                <w:sz w:val="24"/>
                <w:szCs w:val="24"/>
              </w:rPr>
            </w:pP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Above 50 years</w:t>
            </w:r>
          </w:p>
        </w:tc>
        <w:tc>
          <w:tcPr>
            <w:tcW w:w="234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47</w:t>
            </w:r>
          </w:p>
        </w:tc>
        <w:tc>
          <w:tcPr>
            <w:tcW w:w="171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15.7</w:t>
            </w:r>
          </w:p>
        </w:tc>
      </w:tr>
      <w:tr w:rsidR="00BD5031" w:rsidRPr="00D615B7" w:rsidTr="00CB3B1B">
        <w:trPr>
          <w:jc w:val="center"/>
        </w:trPr>
        <w:tc>
          <w:tcPr>
            <w:tcW w:w="2340" w:type="dxa"/>
            <w:vMerge w:val="restart"/>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GENDER</w:t>
            </w: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Male</w:t>
            </w:r>
          </w:p>
        </w:tc>
        <w:tc>
          <w:tcPr>
            <w:tcW w:w="234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254</w:t>
            </w:r>
          </w:p>
        </w:tc>
        <w:tc>
          <w:tcPr>
            <w:tcW w:w="171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84.7</w:t>
            </w:r>
          </w:p>
        </w:tc>
      </w:tr>
      <w:tr w:rsidR="00BD5031" w:rsidRPr="00D615B7" w:rsidTr="00CB3B1B">
        <w:trPr>
          <w:jc w:val="center"/>
        </w:trPr>
        <w:tc>
          <w:tcPr>
            <w:tcW w:w="2340" w:type="dxa"/>
            <w:vMerge/>
          </w:tcPr>
          <w:p w:rsidR="00BD5031" w:rsidRPr="00D615B7" w:rsidRDefault="00BD5031" w:rsidP="00D615B7">
            <w:pPr>
              <w:pStyle w:val="PlainText"/>
              <w:spacing w:line="360" w:lineRule="auto"/>
              <w:rPr>
                <w:rFonts w:ascii="Times New Roman" w:hAnsi="Times New Roman" w:cs="Times New Roman"/>
                <w:sz w:val="24"/>
                <w:szCs w:val="24"/>
              </w:rPr>
            </w:pP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Female</w:t>
            </w:r>
          </w:p>
        </w:tc>
        <w:tc>
          <w:tcPr>
            <w:tcW w:w="234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46</w:t>
            </w:r>
          </w:p>
        </w:tc>
        <w:tc>
          <w:tcPr>
            <w:tcW w:w="171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15.3</w:t>
            </w:r>
          </w:p>
        </w:tc>
      </w:tr>
      <w:tr w:rsidR="00BD5031" w:rsidRPr="00D615B7" w:rsidTr="00CB3B1B">
        <w:trPr>
          <w:jc w:val="center"/>
        </w:trPr>
        <w:tc>
          <w:tcPr>
            <w:tcW w:w="2340" w:type="dxa"/>
            <w:vMerge w:val="restart"/>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EDUCATIONAL QUALIFICATION</w:t>
            </w: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Illiterate</w:t>
            </w:r>
          </w:p>
        </w:tc>
        <w:tc>
          <w:tcPr>
            <w:tcW w:w="234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30</w:t>
            </w:r>
          </w:p>
        </w:tc>
        <w:tc>
          <w:tcPr>
            <w:tcW w:w="171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10.0</w:t>
            </w:r>
          </w:p>
        </w:tc>
      </w:tr>
      <w:tr w:rsidR="00BD5031" w:rsidRPr="00D615B7" w:rsidTr="00CB3B1B">
        <w:trPr>
          <w:jc w:val="center"/>
        </w:trPr>
        <w:tc>
          <w:tcPr>
            <w:tcW w:w="2340" w:type="dxa"/>
            <w:vMerge/>
          </w:tcPr>
          <w:p w:rsidR="00BD5031" w:rsidRPr="00D615B7" w:rsidRDefault="00BD5031" w:rsidP="00D615B7">
            <w:pPr>
              <w:pStyle w:val="PlainText"/>
              <w:spacing w:line="360" w:lineRule="auto"/>
              <w:rPr>
                <w:rFonts w:ascii="Times New Roman" w:hAnsi="Times New Roman" w:cs="Times New Roman"/>
                <w:sz w:val="24"/>
                <w:szCs w:val="24"/>
              </w:rPr>
            </w:pP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School level</w:t>
            </w:r>
          </w:p>
        </w:tc>
        <w:tc>
          <w:tcPr>
            <w:tcW w:w="234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104</w:t>
            </w:r>
          </w:p>
        </w:tc>
        <w:tc>
          <w:tcPr>
            <w:tcW w:w="171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34.7</w:t>
            </w:r>
          </w:p>
        </w:tc>
      </w:tr>
      <w:tr w:rsidR="00BD5031" w:rsidRPr="00D615B7" w:rsidTr="00CB3B1B">
        <w:trPr>
          <w:jc w:val="center"/>
        </w:trPr>
        <w:tc>
          <w:tcPr>
            <w:tcW w:w="2340" w:type="dxa"/>
            <w:vMerge/>
          </w:tcPr>
          <w:p w:rsidR="00BD5031" w:rsidRPr="00D615B7" w:rsidRDefault="00BD5031" w:rsidP="00D615B7">
            <w:pPr>
              <w:pStyle w:val="PlainText"/>
              <w:spacing w:line="360" w:lineRule="auto"/>
              <w:rPr>
                <w:rFonts w:ascii="Times New Roman" w:hAnsi="Times New Roman" w:cs="Times New Roman"/>
                <w:sz w:val="24"/>
                <w:szCs w:val="24"/>
              </w:rPr>
            </w:pP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College level</w:t>
            </w:r>
          </w:p>
        </w:tc>
        <w:tc>
          <w:tcPr>
            <w:tcW w:w="234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143</w:t>
            </w:r>
          </w:p>
        </w:tc>
        <w:tc>
          <w:tcPr>
            <w:tcW w:w="171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47.7</w:t>
            </w:r>
          </w:p>
        </w:tc>
      </w:tr>
      <w:tr w:rsidR="00BD5031" w:rsidRPr="00D615B7" w:rsidTr="00CB3B1B">
        <w:trPr>
          <w:jc w:val="center"/>
        </w:trPr>
        <w:tc>
          <w:tcPr>
            <w:tcW w:w="2340" w:type="dxa"/>
            <w:vMerge/>
          </w:tcPr>
          <w:p w:rsidR="00BD5031" w:rsidRPr="00D615B7" w:rsidRDefault="00BD5031" w:rsidP="00D615B7">
            <w:pPr>
              <w:pStyle w:val="PlainText"/>
              <w:spacing w:line="360" w:lineRule="auto"/>
              <w:rPr>
                <w:rFonts w:ascii="Times New Roman" w:hAnsi="Times New Roman" w:cs="Times New Roman"/>
                <w:sz w:val="24"/>
                <w:szCs w:val="24"/>
              </w:rPr>
            </w:pP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Professional</w:t>
            </w:r>
          </w:p>
        </w:tc>
        <w:tc>
          <w:tcPr>
            <w:tcW w:w="234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23</w:t>
            </w:r>
          </w:p>
        </w:tc>
        <w:tc>
          <w:tcPr>
            <w:tcW w:w="1710" w:type="dxa"/>
            <w:vAlign w:val="center"/>
          </w:tcPr>
          <w:p w:rsidR="00BD5031" w:rsidRPr="00D615B7" w:rsidRDefault="00BD5031" w:rsidP="00D615B7">
            <w:pPr>
              <w:spacing w:line="360" w:lineRule="auto"/>
              <w:jc w:val="both"/>
              <w:rPr>
                <w:rFonts w:ascii="Times New Roman" w:eastAsia="Times New Roman" w:hAnsi="Times New Roman" w:cs="Times New Roman"/>
                <w:sz w:val="24"/>
                <w:szCs w:val="24"/>
              </w:rPr>
            </w:pPr>
            <w:r w:rsidRPr="00D615B7">
              <w:rPr>
                <w:rFonts w:ascii="Times New Roman" w:eastAsia="Times New Roman" w:hAnsi="Times New Roman" w:cs="Times New Roman"/>
                <w:sz w:val="24"/>
                <w:szCs w:val="24"/>
              </w:rPr>
              <w:t>7.6</w:t>
            </w:r>
          </w:p>
        </w:tc>
      </w:tr>
      <w:tr w:rsidR="00BD5031" w:rsidRPr="00D615B7" w:rsidTr="00C6243B">
        <w:trPr>
          <w:jc w:val="center"/>
        </w:trPr>
        <w:tc>
          <w:tcPr>
            <w:tcW w:w="2340" w:type="dxa"/>
            <w:vMerge w:val="restart"/>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MARITAL STATUS</w:t>
            </w: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Married</w:t>
            </w: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283</w:t>
            </w:r>
          </w:p>
        </w:tc>
        <w:tc>
          <w:tcPr>
            <w:tcW w:w="171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94.3</w:t>
            </w:r>
          </w:p>
        </w:tc>
      </w:tr>
      <w:tr w:rsidR="00BD5031" w:rsidRPr="00D615B7" w:rsidTr="00C6243B">
        <w:trPr>
          <w:jc w:val="center"/>
        </w:trPr>
        <w:tc>
          <w:tcPr>
            <w:tcW w:w="2340" w:type="dxa"/>
            <w:vMerge/>
          </w:tcPr>
          <w:p w:rsidR="00BD5031" w:rsidRPr="00D615B7" w:rsidRDefault="00BD5031" w:rsidP="00D615B7">
            <w:pPr>
              <w:pStyle w:val="PlainText"/>
              <w:spacing w:line="360" w:lineRule="auto"/>
              <w:rPr>
                <w:rFonts w:ascii="Times New Roman" w:hAnsi="Times New Roman" w:cs="Times New Roman"/>
                <w:sz w:val="24"/>
                <w:szCs w:val="24"/>
              </w:rPr>
            </w:pP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Unmarried</w:t>
            </w:r>
          </w:p>
        </w:tc>
        <w:tc>
          <w:tcPr>
            <w:tcW w:w="234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17</w:t>
            </w:r>
          </w:p>
        </w:tc>
        <w:tc>
          <w:tcPr>
            <w:tcW w:w="1710" w:type="dxa"/>
          </w:tcPr>
          <w:p w:rsidR="00BD5031" w:rsidRPr="00D615B7" w:rsidRDefault="00BD5031"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5.7</w:t>
            </w:r>
          </w:p>
        </w:tc>
      </w:tr>
      <w:tr w:rsidR="0037422B" w:rsidRPr="00D615B7" w:rsidTr="00C6243B">
        <w:trPr>
          <w:jc w:val="center"/>
        </w:trPr>
        <w:tc>
          <w:tcPr>
            <w:tcW w:w="2340" w:type="dxa"/>
            <w:vMerge w:val="restart"/>
          </w:tcPr>
          <w:p w:rsidR="0037422B" w:rsidRPr="00D615B7" w:rsidRDefault="0037422B"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AREA OF RESIDENCE</w:t>
            </w:r>
          </w:p>
        </w:tc>
        <w:tc>
          <w:tcPr>
            <w:tcW w:w="2340" w:type="dxa"/>
          </w:tcPr>
          <w:p w:rsidR="0037422B" w:rsidRPr="00D615B7" w:rsidRDefault="0037422B" w:rsidP="00D615B7">
            <w:pPr>
              <w:pStyle w:val="PlainText"/>
              <w:spacing w:line="360" w:lineRule="auto"/>
              <w:jc w:val="left"/>
              <w:rPr>
                <w:rFonts w:ascii="Times New Roman" w:hAnsi="Times New Roman" w:cs="Times New Roman"/>
                <w:sz w:val="24"/>
                <w:szCs w:val="24"/>
              </w:rPr>
            </w:pPr>
            <w:r w:rsidRPr="00D615B7">
              <w:rPr>
                <w:rFonts w:ascii="Times New Roman" w:hAnsi="Times New Roman" w:cs="Times New Roman"/>
                <w:sz w:val="24"/>
                <w:szCs w:val="24"/>
              </w:rPr>
              <w:t>Rural</w:t>
            </w:r>
          </w:p>
        </w:tc>
        <w:tc>
          <w:tcPr>
            <w:tcW w:w="2340" w:type="dxa"/>
          </w:tcPr>
          <w:p w:rsidR="0037422B" w:rsidRPr="00D615B7" w:rsidRDefault="0037422B" w:rsidP="00D615B7">
            <w:pPr>
              <w:pStyle w:val="PlainText"/>
              <w:spacing w:line="360" w:lineRule="auto"/>
              <w:jc w:val="left"/>
              <w:rPr>
                <w:rFonts w:ascii="Times New Roman" w:hAnsi="Times New Roman" w:cs="Times New Roman"/>
                <w:sz w:val="24"/>
                <w:szCs w:val="24"/>
              </w:rPr>
            </w:pPr>
            <w:r w:rsidRPr="00D615B7">
              <w:rPr>
                <w:rFonts w:ascii="Times New Roman" w:hAnsi="Times New Roman" w:cs="Times New Roman"/>
                <w:sz w:val="24"/>
                <w:szCs w:val="24"/>
              </w:rPr>
              <w:t>228</w:t>
            </w:r>
          </w:p>
        </w:tc>
        <w:tc>
          <w:tcPr>
            <w:tcW w:w="1710" w:type="dxa"/>
          </w:tcPr>
          <w:p w:rsidR="0037422B" w:rsidRPr="00D615B7" w:rsidRDefault="0037422B" w:rsidP="00D615B7">
            <w:pPr>
              <w:pStyle w:val="PlainText"/>
              <w:spacing w:line="360" w:lineRule="auto"/>
              <w:jc w:val="left"/>
              <w:rPr>
                <w:rFonts w:ascii="Times New Roman" w:hAnsi="Times New Roman" w:cs="Times New Roman"/>
                <w:sz w:val="24"/>
                <w:szCs w:val="24"/>
              </w:rPr>
            </w:pPr>
            <w:r w:rsidRPr="00D615B7">
              <w:rPr>
                <w:rFonts w:ascii="Times New Roman" w:hAnsi="Times New Roman" w:cs="Times New Roman"/>
                <w:sz w:val="24"/>
                <w:szCs w:val="24"/>
              </w:rPr>
              <w:t>76.0</w:t>
            </w:r>
          </w:p>
        </w:tc>
      </w:tr>
      <w:tr w:rsidR="0037422B" w:rsidRPr="00D615B7" w:rsidTr="00C6243B">
        <w:trPr>
          <w:jc w:val="center"/>
        </w:trPr>
        <w:tc>
          <w:tcPr>
            <w:tcW w:w="2340" w:type="dxa"/>
            <w:vMerge/>
          </w:tcPr>
          <w:p w:rsidR="0037422B" w:rsidRPr="00D615B7" w:rsidRDefault="0037422B" w:rsidP="00D615B7">
            <w:pPr>
              <w:pStyle w:val="PlainText"/>
              <w:spacing w:line="360" w:lineRule="auto"/>
              <w:rPr>
                <w:rFonts w:ascii="Times New Roman" w:hAnsi="Times New Roman" w:cs="Times New Roman"/>
                <w:sz w:val="24"/>
                <w:szCs w:val="24"/>
              </w:rPr>
            </w:pPr>
          </w:p>
        </w:tc>
        <w:tc>
          <w:tcPr>
            <w:tcW w:w="2340" w:type="dxa"/>
          </w:tcPr>
          <w:p w:rsidR="0037422B" w:rsidRPr="00D615B7" w:rsidRDefault="0037422B" w:rsidP="00D615B7">
            <w:pPr>
              <w:pStyle w:val="PlainText"/>
              <w:spacing w:line="360" w:lineRule="auto"/>
              <w:jc w:val="left"/>
              <w:rPr>
                <w:rFonts w:ascii="Times New Roman" w:hAnsi="Times New Roman" w:cs="Times New Roman"/>
                <w:sz w:val="24"/>
                <w:szCs w:val="24"/>
              </w:rPr>
            </w:pPr>
            <w:r w:rsidRPr="00D615B7">
              <w:rPr>
                <w:rFonts w:ascii="Times New Roman" w:hAnsi="Times New Roman" w:cs="Times New Roman"/>
                <w:sz w:val="24"/>
                <w:szCs w:val="24"/>
              </w:rPr>
              <w:t>Semi-urban</w:t>
            </w:r>
          </w:p>
        </w:tc>
        <w:tc>
          <w:tcPr>
            <w:tcW w:w="2340" w:type="dxa"/>
          </w:tcPr>
          <w:p w:rsidR="0037422B" w:rsidRPr="00D615B7" w:rsidRDefault="0037422B" w:rsidP="00D615B7">
            <w:pPr>
              <w:pStyle w:val="PlainText"/>
              <w:spacing w:line="360" w:lineRule="auto"/>
              <w:jc w:val="left"/>
              <w:rPr>
                <w:rFonts w:ascii="Times New Roman" w:hAnsi="Times New Roman" w:cs="Times New Roman"/>
                <w:sz w:val="24"/>
                <w:szCs w:val="24"/>
              </w:rPr>
            </w:pPr>
            <w:r w:rsidRPr="00D615B7">
              <w:rPr>
                <w:rFonts w:ascii="Times New Roman" w:hAnsi="Times New Roman" w:cs="Times New Roman"/>
                <w:sz w:val="24"/>
                <w:szCs w:val="24"/>
              </w:rPr>
              <w:t>72</w:t>
            </w:r>
          </w:p>
        </w:tc>
        <w:tc>
          <w:tcPr>
            <w:tcW w:w="1710" w:type="dxa"/>
          </w:tcPr>
          <w:p w:rsidR="0037422B" w:rsidRPr="00D615B7" w:rsidRDefault="0037422B" w:rsidP="00D615B7">
            <w:pPr>
              <w:pStyle w:val="PlainText"/>
              <w:spacing w:line="360" w:lineRule="auto"/>
              <w:jc w:val="left"/>
              <w:rPr>
                <w:rFonts w:ascii="Times New Roman" w:hAnsi="Times New Roman" w:cs="Times New Roman"/>
                <w:sz w:val="24"/>
                <w:szCs w:val="24"/>
              </w:rPr>
            </w:pPr>
            <w:r w:rsidRPr="00D615B7">
              <w:rPr>
                <w:rFonts w:ascii="Times New Roman" w:hAnsi="Times New Roman" w:cs="Times New Roman"/>
                <w:sz w:val="24"/>
                <w:szCs w:val="24"/>
              </w:rPr>
              <w:t>24.0</w:t>
            </w:r>
          </w:p>
        </w:tc>
      </w:tr>
    </w:tbl>
    <w:p w:rsidR="007D6BE6" w:rsidRPr="00D615B7" w:rsidRDefault="007D6BE6" w:rsidP="00D615B7">
      <w:pPr>
        <w:spacing w:line="360" w:lineRule="auto"/>
        <w:outlineLvl w:val="0"/>
        <w:rPr>
          <w:rFonts w:ascii="Times New Roman" w:hAnsi="Times New Roman" w:cs="Times New Roman"/>
          <w:sz w:val="24"/>
          <w:szCs w:val="24"/>
        </w:rPr>
      </w:pPr>
      <w:r w:rsidRPr="00D615B7">
        <w:rPr>
          <w:rFonts w:ascii="Times New Roman" w:hAnsi="Times New Roman" w:cs="Times New Roman"/>
          <w:sz w:val="24"/>
          <w:szCs w:val="24"/>
        </w:rPr>
        <w:t xml:space="preserve">       Source: Primary data</w:t>
      </w:r>
    </w:p>
    <w:p w:rsidR="008C0959" w:rsidRPr="00D615B7" w:rsidRDefault="00A002E1" w:rsidP="00D615B7">
      <w:pPr>
        <w:tabs>
          <w:tab w:val="left" w:pos="1590"/>
        </w:tabs>
        <w:spacing w:line="360" w:lineRule="auto"/>
        <w:jc w:val="both"/>
        <w:rPr>
          <w:rFonts w:ascii="Times New Roman" w:hAnsi="Times New Roman" w:cs="Times New Roman"/>
          <w:sz w:val="24"/>
          <w:szCs w:val="24"/>
        </w:rPr>
      </w:pPr>
      <w:r w:rsidRPr="00D615B7">
        <w:rPr>
          <w:rFonts w:ascii="Times New Roman" w:hAnsi="Times New Roman" w:cs="Times New Roman"/>
          <w:sz w:val="24"/>
          <w:szCs w:val="24"/>
        </w:rPr>
        <w:lastRenderedPageBreak/>
        <w:tab/>
        <w:t xml:space="preserve">It is clearly evident from the above table that the majority of the </w:t>
      </w:r>
      <w:proofErr w:type="gramStart"/>
      <w:r w:rsidRPr="00D615B7">
        <w:rPr>
          <w:rFonts w:ascii="Times New Roman" w:hAnsi="Times New Roman" w:cs="Times New Roman"/>
          <w:sz w:val="24"/>
          <w:szCs w:val="24"/>
        </w:rPr>
        <w:t>respondents</w:t>
      </w:r>
      <w:proofErr w:type="gramEnd"/>
      <w:r w:rsidRPr="00D615B7">
        <w:rPr>
          <w:rFonts w:ascii="Times New Roman" w:hAnsi="Times New Roman" w:cs="Times New Roman"/>
          <w:sz w:val="24"/>
          <w:szCs w:val="24"/>
        </w:rPr>
        <w:t xml:space="preserve"> </w:t>
      </w:r>
      <w:proofErr w:type="spellStart"/>
      <w:r w:rsidRPr="00D615B7">
        <w:rPr>
          <w:rFonts w:ascii="Times New Roman" w:hAnsi="Times New Roman" w:cs="Times New Roman"/>
          <w:sz w:val="24"/>
          <w:szCs w:val="24"/>
        </w:rPr>
        <w:t>arein</w:t>
      </w:r>
      <w:proofErr w:type="spellEnd"/>
      <w:r w:rsidRPr="00D615B7">
        <w:rPr>
          <w:rFonts w:ascii="Times New Roman" w:hAnsi="Times New Roman" w:cs="Times New Roman"/>
          <w:sz w:val="24"/>
          <w:szCs w:val="24"/>
        </w:rPr>
        <w:t xml:space="preserve"> the age group of 40-50 years </w:t>
      </w:r>
      <w:r w:rsidR="003E304C" w:rsidRPr="00D615B7">
        <w:rPr>
          <w:rFonts w:ascii="Times New Roman" w:hAnsi="Times New Roman" w:cs="Times New Roman"/>
          <w:sz w:val="24"/>
          <w:szCs w:val="24"/>
        </w:rPr>
        <w:t>(</w:t>
      </w:r>
      <w:r w:rsidRPr="00D615B7">
        <w:rPr>
          <w:rFonts w:ascii="Times New Roman" w:eastAsia="Times New Roman" w:hAnsi="Times New Roman" w:cs="Times New Roman"/>
          <w:sz w:val="24"/>
          <w:szCs w:val="24"/>
        </w:rPr>
        <w:t>59.3</w:t>
      </w:r>
      <w:r w:rsidR="003E304C" w:rsidRPr="00D615B7">
        <w:rPr>
          <w:rFonts w:ascii="Times New Roman" w:eastAsia="Times New Roman" w:hAnsi="Times New Roman" w:cs="Times New Roman"/>
          <w:sz w:val="24"/>
          <w:szCs w:val="24"/>
        </w:rPr>
        <w:t xml:space="preserve">%), </w:t>
      </w:r>
      <w:r w:rsidR="007B67F3" w:rsidRPr="00D615B7">
        <w:rPr>
          <w:rFonts w:ascii="Times New Roman" w:eastAsia="Times New Roman" w:hAnsi="Times New Roman" w:cs="Times New Roman"/>
          <w:sz w:val="24"/>
          <w:szCs w:val="24"/>
        </w:rPr>
        <w:t xml:space="preserve">and </w:t>
      </w:r>
      <w:r w:rsidR="003E304C" w:rsidRPr="00D615B7">
        <w:rPr>
          <w:rFonts w:ascii="Times New Roman" w:eastAsia="Times New Roman" w:hAnsi="Times New Roman" w:cs="Times New Roman"/>
          <w:sz w:val="24"/>
          <w:szCs w:val="24"/>
        </w:rPr>
        <w:t xml:space="preserve">are Male </w:t>
      </w:r>
      <w:r w:rsidR="003E304C" w:rsidRPr="00D615B7">
        <w:rPr>
          <w:rFonts w:ascii="Times New Roman" w:hAnsi="Times New Roman" w:cs="Times New Roman"/>
          <w:sz w:val="24"/>
          <w:szCs w:val="24"/>
        </w:rPr>
        <w:t>(</w:t>
      </w:r>
      <w:r w:rsidR="003E304C" w:rsidRPr="00D615B7">
        <w:rPr>
          <w:rFonts w:ascii="Times New Roman" w:eastAsia="Times New Roman" w:hAnsi="Times New Roman" w:cs="Times New Roman"/>
          <w:sz w:val="24"/>
          <w:szCs w:val="24"/>
        </w:rPr>
        <w:t>84.7%)</w:t>
      </w:r>
      <w:r w:rsidR="007B67F3" w:rsidRPr="00D615B7">
        <w:rPr>
          <w:rFonts w:ascii="Times New Roman" w:eastAsia="Times New Roman" w:hAnsi="Times New Roman" w:cs="Times New Roman"/>
          <w:sz w:val="24"/>
          <w:szCs w:val="24"/>
        </w:rPr>
        <w:t>.</w:t>
      </w:r>
      <w:r w:rsidR="0071402A" w:rsidRPr="00D615B7">
        <w:rPr>
          <w:rFonts w:ascii="Times New Roman" w:eastAsia="Times New Roman" w:hAnsi="Times New Roman" w:cs="Times New Roman"/>
          <w:sz w:val="24"/>
          <w:szCs w:val="24"/>
        </w:rPr>
        <w:t xml:space="preserve"> Th</w:t>
      </w:r>
      <w:r w:rsidR="006F6E46" w:rsidRPr="00D615B7">
        <w:rPr>
          <w:rFonts w:ascii="Times New Roman" w:eastAsia="Times New Roman" w:hAnsi="Times New Roman" w:cs="Times New Roman"/>
          <w:sz w:val="24"/>
          <w:szCs w:val="24"/>
        </w:rPr>
        <w:t xml:space="preserve">e majority of </w:t>
      </w:r>
      <w:proofErr w:type="gramStart"/>
      <w:r w:rsidR="006F6E46" w:rsidRPr="00D615B7">
        <w:rPr>
          <w:rFonts w:ascii="Times New Roman" w:eastAsia="Times New Roman" w:hAnsi="Times New Roman" w:cs="Times New Roman"/>
          <w:sz w:val="24"/>
          <w:szCs w:val="24"/>
        </w:rPr>
        <w:t xml:space="preserve">them </w:t>
      </w:r>
      <w:r w:rsidR="0071402A" w:rsidRPr="00D615B7">
        <w:rPr>
          <w:rFonts w:ascii="Times New Roman" w:eastAsia="Times New Roman" w:hAnsi="Times New Roman" w:cs="Times New Roman"/>
          <w:sz w:val="24"/>
          <w:szCs w:val="24"/>
        </w:rPr>
        <w:t xml:space="preserve"> have</w:t>
      </w:r>
      <w:proofErr w:type="gramEnd"/>
      <w:r w:rsidR="0071402A" w:rsidRPr="00D615B7">
        <w:rPr>
          <w:rFonts w:ascii="Times New Roman" w:eastAsia="Times New Roman" w:hAnsi="Times New Roman" w:cs="Times New Roman"/>
          <w:sz w:val="24"/>
          <w:szCs w:val="24"/>
        </w:rPr>
        <w:t xml:space="preserve"> completed</w:t>
      </w:r>
      <w:r w:rsidR="006F6E46" w:rsidRPr="00D615B7">
        <w:rPr>
          <w:rFonts w:ascii="Times New Roman" w:eastAsia="Times New Roman" w:hAnsi="Times New Roman" w:cs="Times New Roman"/>
          <w:sz w:val="24"/>
          <w:szCs w:val="24"/>
        </w:rPr>
        <w:t xml:space="preserve"> College level education </w:t>
      </w:r>
      <w:r w:rsidR="006F6E46" w:rsidRPr="00D615B7">
        <w:rPr>
          <w:rFonts w:ascii="Times New Roman" w:hAnsi="Times New Roman" w:cs="Times New Roman"/>
          <w:sz w:val="24"/>
          <w:szCs w:val="24"/>
        </w:rPr>
        <w:t>(</w:t>
      </w:r>
      <w:r w:rsidR="006F6E46" w:rsidRPr="00D615B7">
        <w:rPr>
          <w:rFonts w:ascii="Times New Roman" w:eastAsia="Times New Roman" w:hAnsi="Times New Roman" w:cs="Times New Roman"/>
          <w:sz w:val="24"/>
          <w:szCs w:val="24"/>
        </w:rPr>
        <w:t xml:space="preserve">47.7%) are married </w:t>
      </w:r>
      <w:r w:rsidR="006F6E46" w:rsidRPr="00D615B7">
        <w:rPr>
          <w:rFonts w:ascii="Times New Roman" w:hAnsi="Times New Roman" w:cs="Times New Roman"/>
          <w:sz w:val="24"/>
          <w:szCs w:val="24"/>
        </w:rPr>
        <w:t>(94.3</w:t>
      </w:r>
      <w:r w:rsidR="006F6E46" w:rsidRPr="00D615B7">
        <w:rPr>
          <w:rFonts w:ascii="Times New Roman" w:eastAsia="Times New Roman" w:hAnsi="Times New Roman" w:cs="Times New Roman"/>
          <w:sz w:val="24"/>
          <w:szCs w:val="24"/>
        </w:rPr>
        <w:t>%</w:t>
      </w:r>
      <w:r w:rsidR="006F6E46" w:rsidRPr="00D615B7">
        <w:rPr>
          <w:rFonts w:ascii="Times New Roman" w:hAnsi="Times New Roman" w:cs="Times New Roman"/>
          <w:sz w:val="24"/>
          <w:szCs w:val="24"/>
        </w:rPr>
        <w:t>) and reside at rural area (76.0%).</w:t>
      </w:r>
    </w:p>
    <w:p w:rsidR="008C0959" w:rsidRPr="00D615B7" w:rsidRDefault="00685708" w:rsidP="00D615B7">
      <w:pPr>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TABLE-2</w:t>
      </w:r>
    </w:p>
    <w:p w:rsidR="00685708" w:rsidRPr="00D615B7" w:rsidRDefault="00E938A6" w:rsidP="00D615B7">
      <w:pPr>
        <w:pStyle w:val="PlainText"/>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SOURCES OF AWARENESS ABOUT AGRICULTURE INFORMATION AMONG DIFFERENT GENDER GROUP OF FARMERS</w:t>
      </w:r>
    </w:p>
    <w:p w:rsidR="00187A26" w:rsidRPr="00D615B7" w:rsidRDefault="00187A26" w:rsidP="00D615B7">
      <w:pPr>
        <w:pStyle w:val="PlainText"/>
        <w:spacing w:line="360" w:lineRule="auto"/>
        <w:ind w:firstLine="720"/>
        <w:rPr>
          <w:rFonts w:ascii="Times New Roman" w:hAnsi="Times New Roman" w:cs="Times New Roman"/>
          <w:b/>
          <w:sz w:val="24"/>
          <w:szCs w:val="24"/>
        </w:rPr>
      </w:pPr>
      <w:r w:rsidRPr="00D615B7">
        <w:rPr>
          <w:rFonts w:ascii="Times New Roman" w:hAnsi="Times New Roman" w:cs="Times New Roman"/>
          <w:sz w:val="24"/>
          <w:szCs w:val="24"/>
        </w:rPr>
        <w:t xml:space="preserve">The mean score of different gender group of </w:t>
      </w:r>
      <w:r w:rsidR="005E1D10" w:rsidRPr="00D615B7">
        <w:rPr>
          <w:rFonts w:ascii="Times New Roman" w:hAnsi="Times New Roman" w:cs="Times New Roman"/>
          <w:sz w:val="24"/>
          <w:szCs w:val="24"/>
        </w:rPr>
        <w:t>farmers</w:t>
      </w:r>
      <w:r w:rsidRPr="00D615B7">
        <w:rPr>
          <w:rFonts w:ascii="Times New Roman" w:hAnsi="Times New Roman" w:cs="Times New Roman"/>
          <w:sz w:val="24"/>
          <w:szCs w:val="24"/>
        </w:rPr>
        <w:t xml:space="preserve"> on each statement related to sources of awareness about </w:t>
      </w:r>
      <w:r w:rsidR="005E1D10" w:rsidRPr="00D615B7">
        <w:rPr>
          <w:rFonts w:ascii="Times New Roman" w:hAnsi="Times New Roman" w:cs="Times New Roman"/>
          <w:sz w:val="24"/>
          <w:szCs w:val="24"/>
        </w:rPr>
        <w:t>agriculture information</w:t>
      </w:r>
      <w:r w:rsidRPr="00D615B7">
        <w:rPr>
          <w:rFonts w:ascii="Times New Roman" w:hAnsi="Times New Roman" w:cs="Times New Roman"/>
          <w:sz w:val="24"/>
          <w:szCs w:val="24"/>
        </w:rPr>
        <w:t xml:space="preserve"> obtained was calculated separately. </w:t>
      </w:r>
      <w:r w:rsidRPr="00D615B7">
        <w:rPr>
          <w:rFonts w:ascii="Times New Roman" w:hAnsi="Times New Roman" w:cs="Times New Roman"/>
          <w:bCs/>
          <w:sz w:val="24"/>
          <w:szCs w:val="24"/>
        </w:rPr>
        <w:t xml:space="preserve">In order to find out the significant difference in </w:t>
      </w:r>
      <w:r w:rsidRPr="00D615B7">
        <w:rPr>
          <w:rFonts w:ascii="Times New Roman" w:hAnsi="Times New Roman" w:cs="Times New Roman"/>
          <w:sz w:val="24"/>
          <w:szCs w:val="24"/>
        </w:rPr>
        <w:t xml:space="preserve">sources of awareness about </w:t>
      </w:r>
      <w:r w:rsidR="005E1D10" w:rsidRPr="00D615B7">
        <w:rPr>
          <w:rFonts w:ascii="Times New Roman" w:hAnsi="Times New Roman" w:cs="Times New Roman"/>
          <w:sz w:val="24"/>
          <w:szCs w:val="24"/>
        </w:rPr>
        <w:t xml:space="preserve">agriculture information </w:t>
      </w:r>
      <w:r w:rsidRPr="00D615B7">
        <w:rPr>
          <w:rFonts w:ascii="Times New Roman" w:hAnsi="Times New Roman" w:cs="Times New Roman"/>
          <w:bCs/>
          <w:sz w:val="24"/>
          <w:szCs w:val="24"/>
        </w:rPr>
        <w:t xml:space="preserve">among the different gender group of </w:t>
      </w:r>
      <w:r w:rsidR="005E1D10" w:rsidRPr="00D615B7">
        <w:rPr>
          <w:rFonts w:ascii="Times New Roman" w:hAnsi="Times New Roman" w:cs="Times New Roman"/>
          <w:bCs/>
          <w:sz w:val="24"/>
          <w:szCs w:val="24"/>
        </w:rPr>
        <w:t>farmers</w:t>
      </w:r>
      <w:proofErr w:type="gramStart"/>
      <w:r w:rsidRPr="00D615B7">
        <w:rPr>
          <w:rFonts w:ascii="Times New Roman" w:hAnsi="Times New Roman" w:cs="Times New Roman"/>
          <w:bCs/>
          <w:sz w:val="24"/>
          <w:szCs w:val="24"/>
        </w:rPr>
        <w:t>, ‘t’</w:t>
      </w:r>
      <w:proofErr w:type="gramEnd"/>
      <w:r w:rsidRPr="00D615B7">
        <w:rPr>
          <w:rFonts w:ascii="Times New Roman" w:hAnsi="Times New Roman" w:cs="Times New Roman"/>
          <w:bCs/>
          <w:sz w:val="24"/>
          <w:szCs w:val="24"/>
        </w:rPr>
        <w:t xml:space="preserve"> test was attempted with the null hypothesis as, </w:t>
      </w:r>
      <w:r w:rsidRPr="00D615B7">
        <w:rPr>
          <w:rFonts w:ascii="Times New Roman" w:hAnsi="Times New Roman" w:cs="Times New Roman"/>
          <w:b/>
          <w:bCs/>
          <w:sz w:val="24"/>
          <w:szCs w:val="24"/>
        </w:rPr>
        <w:t xml:space="preserve">there is no significant difference in </w:t>
      </w:r>
      <w:r w:rsidRPr="00D615B7">
        <w:rPr>
          <w:rFonts w:ascii="Times New Roman" w:hAnsi="Times New Roman" w:cs="Times New Roman"/>
          <w:b/>
          <w:sz w:val="24"/>
          <w:szCs w:val="24"/>
        </w:rPr>
        <w:t xml:space="preserve">sources of awareness about </w:t>
      </w:r>
      <w:r w:rsidR="005E1D10" w:rsidRPr="00D615B7">
        <w:rPr>
          <w:rFonts w:ascii="Times New Roman" w:hAnsi="Times New Roman" w:cs="Times New Roman"/>
          <w:b/>
          <w:sz w:val="24"/>
          <w:szCs w:val="24"/>
        </w:rPr>
        <w:t>agriculture information</w:t>
      </w:r>
      <w:r w:rsidR="005E1D10" w:rsidRPr="00D615B7">
        <w:rPr>
          <w:rFonts w:ascii="Times New Roman" w:hAnsi="Times New Roman" w:cs="Times New Roman"/>
          <w:sz w:val="24"/>
          <w:szCs w:val="24"/>
        </w:rPr>
        <w:t xml:space="preserve"> </w:t>
      </w:r>
      <w:r w:rsidRPr="00D615B7">
        <w:rPr>
          <w:rFonts w:ascii="Times New Roman" w:hAnsi="Times New Roman" w:cs="Times New Roman"/>
          <w:b/>
          <w:bCs/>
          <w:sz w:val="24"/>
          <w:szCs w:val="24"/>
        </w:rPr>
        <w:t xml:space="preserve">among the different gender group of </w:t>
      </w:r>
      <w:r w:rsidR="005E1D10" w:rsidRPr="00D615B7">
        <w:rPr>
          <w:rFonts w:ascii="Times New Roman" w:hAnsi="Times New Roman" w:cs="Times New Roman"/>
          <w:b/>
          <w:bCs/>
          <w:sz w:val="24"/>
          <w:szCs w:val="24"/>
        </w:rPr>
        <w:t>farmers</w:t>
      </w:r>
      <w:r w:rsidRPr="00D615B7">
        <w:rPr>
          <w:rFonts w:ascii="Times New Roman" w:hAnsi="Times New Roman" w:cs="Times New Roman"/>
          <w:b/>
          <w:bCs/>
          <w:sz w:val="24"/>
          <w:szCs w:val="24"/>
        </w:rPr>
        <w:t>.</w:t>
      </w:r>
      <w:r w:rsidRPr="00D615B7">
        <w:rPr>
          <w:rFonts w:ascii="Times New Roman" w:hAnsi="Times New Roman" w:cs="Times New Roman"/>
          <w:bCs/>
          <w:sz w:val="24"/>
          <w:szCs w:val="24"/>
        </w:rPr>
        <w:t xml:space="preserve"> </w:t>
      </w:r>
      <w:r w:rsidRPr="00D615B7">
        <w:rPr>
          <w:rFonts w:ascii="Times New Roman" w:hAnsi="Times New Roman" w:cs="Times New Roman"/>
          <w:sz w:val="24"/>
          <w:szCs w:val="24"/>
        </w:rPr>
        <w:t xml:space="preserve">The resulted mean score of the different gender group of </w:t>
      </w:r>
      <w:r w:rsidR="005E1D10" w:rsidRPr="00D615B7">
        <w:rPr>
          <w:rFonts w:ascii="Times New Roman" w:hAnsi="Times New Roman" w:cs="Times New Roman"/>
          <w:sz w:val="24"/>
          <w:szCs w:val="24"/>
        </w:rPr>
        <w:t>farmers</w:t>
      </w:r>
      <w:r w:rsidRPr="00D615B7">
        <w:rPr>
          <w:rFonts w:ascii="Times New Roman" w:hAnsi="Times New Roman" w:cs="Times New Roman"/>
          <w:sz w:val="24"/>
          <w:szCs w:val="24"/>
        </w:rPr>
        <w:t xml:space="preserve"> on the sources of awareness about </w:t>
      </w:r>
      <w:r w:rsidR="005E1D10" w:rsidRPr="00D615B7">
        <w:rPr>
          <w:rFonts w:ascii="Times New Roman" w:hAnsi="Times New Roman" w:cs="Times New Roman"/>
          <w:sz w:val="24"/>
          <w:szCs w:val="24"/>
        </w:rPr>
        <w:t>agriculture information</w:t>
      </w:r>
      <w:r w:rsidRPr="00D615B7">
        <w:rPr>
          <w:rFonts w:ascii="Times New Roman" w:hAnsi="Times New Roman" w:cs="Times New Roman"/>
          <w:sz w:val="24"/>
          <w:szCs w:val="24"/>
        </w:rPr>
        <w:t xml:space="preserve"> and the respective ‘T’ statistics are presented</w:t>
      </w:r>
      <w:r w:rsidR="005E1D10" w:rsidRPr="00D615B7">
        <w:rPr>
          <w:rFonts w:ascii="Times New Roman" w:hAnsi="Times New Roman" w:cs="Times New Roman"/>
          <w:sz w:val="24"/>
          <w:szCs w:val="24"/>
        </w:rPr>
        <w:t xml:space="preserve"> here.</w:t>
      </w:r>
    </w:p>
    <w:p w:rsidR="00685708" w:rsidRPr="00D615B7" w:rsidRDefault="00685708" w:rsidP="00D615B7">
      <w:pPr>
        <w:spacing w:line="360" w:lineRule="auto"/>
        <w:rPr>
          <w:rFonts w:ascii="Times New Roman" w:hAnsi="Times New Roman" w:cs="Times New Roman"/>
          <w:sz w:val="24"/>
          <w:szCs w:val="24"/>
        </w:rPr>
      </w:pPr>
    </w:p>
    <w:tbl>
      <w:tblPr>
        <w:tblStyle w:val="TableGrid"/>
        <w:tblW w:w="8478" w:type="dxa"/>
        <w:tblLayout w:type="fixed"/>
        <w:tblLook w:val="04A0"/>
      </w:tblPr>
      <w:tblGrid>
        <w:gridCol w:w="558"/>
        <w:gridCol w:w="4140"/>
        <w:gridCol w:w="1170"/>
        <w:gridCol w:w="1350"/>
        <w:gridCol w:w="1260"/>
      </w:tblGrid>
      <w:tr w:rsidR="008C0959" w:rsidRPr="00D615B7" w:rsidTr="007457FC">
        <w:trPr>
          <w:trHeight w:val="560"/>
        </w:trPr>
        <w:tc>
          <w:tcPr>
            <w:tcW w:w="558" w:type="dxa"/>
            <w:vMerge w:val="restart"/>
          </w:tcPr>
          <w:p w:rsidR="008C0959" w:rsidRPr="00D615B7" w:rsidRDefault="008C0959" w:rsidP="00D615B7">
            <w:pPr>
              <w:pStyle w:val="PlainText"/>
              <w:tabs>
                <w:tab w:val="left" w:pos="2970"/>
              </w:tabs>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Sl. No</w:t>
            </w:r>
          </w:p>
        </w:tc>
        <w:tc>
          <w:tcPr>
            <w:tcW w:w="4140" w:type="dxa"/>
            <w:vMerge w:val="restart"/>
          </w:tcPr>
          <w:p w:rsidR="008C0959" w:rsidRPr="00D615B7" w:rsidRDefault="008C0959" w:rsidP="00D615B7">
            <w:pPr>
              <w:pStyle w:val="PlainText"/>
              <w:tabs>
                <w:tab w:val="left" w:pos="2970"/>
              </w:tabs>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Sources</w:t>
            </w:r>
          </w:p>
        </w:tc>
        <w:tc>
          <w:tcPr>
            <w:tcW w:w="2520" w:type="dxa"/>
            <w:gridSpan w:val="2"/>
            <w:tcBorders>
              <w:right w:val="single" w:sz="4" w:space="0" w:color="auto"/>
            </w:tcBorders>
          </w:tcPr>
          <w:p w:rsidR="008C0959" w:rsidRPr="00D615B7" w:rsidRDefault="008C0959" w:rsidP="00D615B7">
            <w:pPr>
              <w:pStyle w:val="PlainText"/>
              <w:tabs>
                <w:tab w:val="left" w:pos="2970"/>
              </w:tabs>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 xml:space="preserve">Gender </w:t>
            </w:r>
          </w:p>
          <w:p w:rsidR="008C0959" w:rsidRPr="00D615B7" w:rsidRDefault="008C0959" w:rsidP="00D615B7">
            <w:pPr>
              <w:pStyle w:val="PlainText"/>
              <w:tabs>
                <w:tab w:val="left" w:pos="2970"/>
              </w:tabs>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(Mean Score among the Respondents)</w:t>
            </w:r>
          </w:p>
        </w:tc>
        <w:tc>
          <w:tcPr>
            <w:tcW w:w="1260" w:type="dxa"/>
            <w:vMerge w:val="restart"/>
          </w:tcPr>
          <w:p w:rsidR="008C0959" w:rsidRPr="00D615B7" w:rsidRDefault="008C0959" w:rsidP="00D615B7">
            <w:pPr>
              <w:pStyle w:val="PlainText"/>
              <w:tabs>
                <w:tab w:val="left" w:pos="2970"/>
              </w:tabs>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T</w:t>
            </w:r>
          </w:p>
          <w:p w:rsidR="008C0959" w:rsidRPr="00D615B7" w:rsidRDefault="008C0959" w:rsidP="00D615B7">
            <w:pPr>
              <w:pStyle w:val="PlainText"/>
              <w:tabs>
                <w:tab w:val="left" w:pos="2970"/>
              </w:tabs>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Statistics</w:t>
            </w:r>
          </w:p>
        </w:tc>
      </w:tr>
      <w:tr w:rsidR="008C0959" w:rsidRPr="00D615B7" w:rsidTr="007457FC">
        <w:trPr>
          <w:trHeight w:val="147"/>
        </w:trPr>
        <w:tc>
          <w:tcPr>
            <w:tcW w:w="558" w:type="dxa"/>
            <w:vMerge/>
          </w:tcPr>
          <w:p w:rsidR="008C0959" w:rsidRPr="00D615B7" w:rsidRDefault="008C0959" w:rsidP="00D615B7">
            <w:pPr>
              <w:pStyle w:val="PlainText"/>
              <w:tabs>
                <w:tab w:val="left" w:pos="2970"/>
              </w:tabs>
              <w:spacing w:line="360" w:lineRule="auto"/>
              <w:jc w:val="center"/>
              <w:rPr>
                <w:rFonts w:ascii="Times New Roman" w:hAnsi="Times New Roman" w:cs="Times New Roman"/>
                <w:b/>
                <w:sz w:val="24"/>
                <w:szCs w:val="24"/>
              </w:rPr>
            </w:pPr>
          </w:p>
        </w:tc>
        <w:tc>
          <w:tcPr>
            <w:tcW w:w="4140" w:type="dxa"/>
            <w:vMerge/>
          </w:tcPr>
          <w:p w:rsidR="008C0959" w:rsidRPr="00D615B7" w:rsidRDefault="008C0959" w:rsidP="00D615B7">
            <w:pPr>
              <w:pStyle w:val="PlainText"/>
              <w:tabs>
                <w:tab w:val="left" w:pos="2970"/>
              </w:tabs>
              <w:spacing w:line="360" w:lineRule="auto"/>
              <w:jc w:val="center"/>
              <w:rPr>
                <w:rFonts w:ascii="Times New Roman" w:hAnsi="Times New Roman" w:cs="Times New Roman"/>
                <w:b/>
                <w:sz w:val="24"/>
                <w:szCs w:val="24"/>
              </w:rPr>
            </w:pPr>
          </w:p>
        </w:tc>
        <w:tc>
          <w:tcPr>
            <w:tcW w:w="117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Male</w:t>
            </w:r>
          </w:p>
        </w:tc>
        <w:tc>
          <w:tcPr>
            <w:tcW w:w="1350" w:type="dxa"/>
            <w:tcBorders>
              <w:right w:val="single" w:sz="4" w:space="0" w:color="auto"/>
            </w:tcBorders>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Female</w:t>
            </w:r>
          </w:p>
        </w:tc>
        <w:tc>
          <w:tcPr>
            <w:tcW w:w="1260" w:type="dxa"/>
            <w:vMerge/>
          </w:tcPr>
          <w:p w:rsidR="008C0959" w:rsidRPr="00D615B7" w:rsidRDefault="008C0959" w:rsidP="00D615B7">
            <w:pPr>
              <w:pStyle w:val="PlainText"/>
              <w:tabs>
                <w:tab w:val="left" w:pos="2970"/>
              </w:tabs>
              <w:spacing w:line="360" w:lineRule="auto"/>
              <w:jc w:val="center"/>
              <w:rPr>
                <w:rFonts w:ascii="Times New Roman" w:hAnsi="Times New Roman" w:cs="Times New Roman"/>
                <w:b/>
                <w:sz w:val="24"/>
                <w:szCs w:val="24"/>
              </w:rPr>
            </w:pPr>
          </w:p>
        </w:tc>
      </w:tr>
      <w:tr w:rsidR="008C0959" w:rsidRPr="00D615B7" w:rsidTr="007457FC">
        <w:trPr>
          <w:trHeight w:val="265"/>
        </w:trPr>
        <w:tc>
          <w:tcPr>
            <w:tcW w:w="558" w:type="dxa"/>
          </w:tcPr>
          <w:p w:rsidR="008C0959" w:rsidRPr="00D615B7" w:rsidRDefault="008C0959" w:rsidP="00D615B7">
            <w:pPr>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w:t>
            </w:r>
          </w:p>
        </w:tc>
        <w:tc>
          <w:tcPr>
            <w:tcW w:w="4140" w:type="dxa"/>
          </w:tcPr>
          <w:p w:rsidR="008C0959" w:rsidRPr="00D615B7" w:rsidRDefault="002951DF"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Television</w:t>
            </w:r>
          </w:p>
        </w:tc>
        <w:tc>
          <w:tcPr>
            <w:tcW w:w="117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4.4961</w:t>
            </w:r>
          </w:p>
        </w:tc>
        <w:tc>
          <w:tcPr>
            <w:tcW w:w="1350" w:type="dxa"/>
            <w:tcBorders>
              <w:right w:val="single" w:sz="4" w:space="0" w:color="auto"/>
            </w:tcBorders>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4.6304</w:t>
            </w:r>
          </w:p>
        </w:tc>
        <w:tc>
          <w:tcPr>
            <w:tcW w:w="126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1.559NS</w:t>
            </w:r>
          </w:p>
        </w:tc>
      </w:tr>
      <w:tr w:rsidR="008C0959" w:rsidRPr="00D615B7" w:rsidTr="007457FC">
        <w:trPr>
          <w:trHeight w:val="254"/>
        </w:trPr>
        <w:tc>
          <w:tcPr>
            <w:tcW w:w="558" w:type="dxa"/>
          </w:tcPr>
          <w:p w:rsidR="008C0959" w:rsidRPr="00D615B7" w:rsidRDefault="008C0959" w:rsidP="00D615B7">
            <w:pPr>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w:t>
            </w:r>
          </w:p>
        </w:tc>
        <w:tc>
          <w:tcPr>
            <w:tcW w:w="4140" w:type="dxa"/>
          </w:tcPr>
          <w:p w:rsidR="008C0959" w:rsidRPr="00D615B7" w:rsidRDefault="002951DF"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Radio</w:t>
            </w:r>
          </w:p>
        </w:tc>
        <w:tc>
          <w:tcPr>
            <w:tcW w:w="117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4.2992</w:t>
            </w:r>
          </w:p>
        </w:tc>
        <w:tc>
          <w:tcPr>
            <w:tcW w:w="135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4.3696</w:t>
            </w:r>
          </w:p>
        </w:tc>
        <w:tc>
          <w:tcPr>
            <w:tcW w:w="126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0.817NS</w:t>
            </w:r>
          </w:p>
        </w:tc>
      </w:tr>
      <w:tr w:rsidR="008C0959" w:rsidRPr="00D615B7" w:rsidTr="007457FC">
        <w:trPr>
          <w:trHeight w:val="265"/>
        </w:trPr>
        <w:tc>
          <w:tcPr>
            <w:tcW w:w="558" w:type="dxa"/>
          </w:tcPr>
          <w:p w:rsidR="008C0959" w:rsidRPr="00D615B7" w:rsidRDefault="008C0959" w:rsidP="00D615B7">
            <w:pPr>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w:t>
            </w:r>
          </w:p>
        </w:tc>
        <w:tc>
          <w:tcPr>
            <w:tcW w:w="4140" w:type="dxa"/>
          </w:tcPr>
          <w:p w:rsidR="008C0959" w:rsidRPr="00D615B7" w:rsidRDefault="002951DF"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Newspapers</w:t>
            </w:r>
          </w:p>
        </w:tc>
        <w:tc>
          <w:tcPr>
            <w:tcW w:w="117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4.2087</w:t>
            </w:r>
          </w:p>
        </w:tc>
        <w:tc>
          <w:tcPr>
            <w:tcW w:w="135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4.1087</w:t>
            </w:r>
          </w:p>
        </w:tc>
        <w:tc>
          <w:tcPr>
            <w:tcW w:w="126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1.120NS</w:t>
            </w:r>
          </w:p>
        </w:tc>
      </w:tr>
      <w:tr w:rsidR="008C0959" w:rsidRPr="00D615B7" w:rsidTr="007457FC">
        <w:trPr>
          <w:trHeight w:val="254"/>
        </w:trPr>
        <w:tc>
          <w:tcPr>
            <w:tcW w:w="558" w:type="dxa"/>
          </w:tcPr>
          <w:p w:rsidR="008C0959" w:rsidRPr="00D615B7" w:rsidRDefault="008C0959" w:rsidP="00D615B7">
            <w:pPr>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w:t>
            </w:r>
          </w:p>
        </w:tc>
        <w:tc>
          <w:tcPr>
            <w:tcW w:w="4140" w:type="dxa"/>
          </w:tcPr>
          <w:p w:rsidR="008C0959" w:rsidRPr="00D615B7" w:rsidRDefault="002951DF"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Magazines</w:t>
            </w:r>
          </w:p>
        </w:tc>
        <w:tc>
          <w:tcPr>
            <w:tcW w:w="117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4.3189</w:t>
            </w:r>
          </w:p>
        </w:tc>
        <w:tc>
          <w:tcPr>
            <w:tcW w:w="135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4.2609</w:t>
            </w:r>
          </w:p>
        </w:tc>
        <w:tc>
          <w:tcPr>
            <w:tcW w:w="126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0.717NS</w:t>
            </w:r>
          </w:p>
        </w:tc>
      </w:tr>
      <w:tr w:rsidR="008C0959" w:rsidRPr="00D615B7" w:rsidTr="007457FC">
        <w:trPr>
          <w:trHeight w:val="254"/>
        </w:trPr>
        <w:tc>
          <w:tcPr>
            <w:tcW w:w="558" w:type="dxa"/>
          </w:tcPr>
          <w:p w:rsidR="008C0959" w:rsidRPr="00D615B7" w:rsidRDefault="008C0959" w:rsidP="00D615B7">
            <w:pPr>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5.</w:t>
            </w:r>
          </w:p>
        </w:tc>
        <w:tc>
          <w:tcPr>
            <w:tcW w:w="4140" w:type="dxa"/>
          </w:tcPr>
          <w:p w:rsidR="008C0959" w:rsidRPr="00D615B7" w:rsidRDefault="002951DF"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Friends and Relatives</w:t>
            </w:r>
          </w:p>
        </w:tc>
        <w:tc>
          <w:tcPr>
            <w:tcW w:w="117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4.2913</w:t>
            </w:r>
          </w:p>
        </w:tc>
        <w:tc>
          <w:tcPr>
            <w:tcW w:w="135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4.1304</w:t>
            </w:r>
          </w:p>
        </w:tc>
        <w:tc>
          <w:tcPr>
            <w:tcW w:w="126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1.686NS</w:t>
            </w:r>
          </w:p>
        </w:tc>
      </w:tr>
      <w:tr w:rsidR="008C0959" w:rsidRPr="00D615B7" w:rsidTr="007457FC">
        <w:trPr>
          <w:trHeight w:val="254"/>
        </w:trPr>
        <w:tc>
          <w:tcPr>
            <w:tcW w:w="558" w:type="dxa"/>
          </w:tcPr>
          <w:p w:rsidR="008C0959" w:rsidRPr="00D615B7" w:rsidRDefault="008C0959" w:rsidP="00D615B7">
            <w:pPr>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6.</w:t>
            </w:r>
          </w:p>
        </w:tc>
        <w:tc>
          <w:tcPr>
            <w:tcW w:w="4140" w:type="dxa"/>
          </w:tcPr>
          <w:p w:rsidR="008C0959" w:rsidRPr="00D615B7" w:rsidRDefault="008C0959"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Agricultural</w:t>
            </w:r>
            <w:r w:rsidR="002951DF" w:rsidRPr="00D615B7">
              <w:rPr>
                <w:rFonts w:ascii="Times New Roman" w:hAnsi="Times New Roman" w:cs="Times New Roman"/>
                <w:sz w:val="24"/>
                <w:szCs w:val="24"/>
              </w:rPr>
              <w:t>/Horticulture</w:t>
            </w:r>
            <w:r w:rsidRPr="00D615B7">
              <w:rPr>
                <w:rFonts w:ascii="Times New Roman" w:hAnsi="Times New Roman" w:cs="Times New Roman"/>
                <w:sz w:val="24"/>
                <w:szCs w:val="24"/>
              </w:rPr>
              <w:t xml:space="preserve"> department </w:t>
            </w:r>
            <w:r w:rsidR="002951DF" w:rsidRPr="00D615B7">
              <w:rPr>
                <w:rFonts w:ascii="Times New Roman" w:hAnsi="Times New Roman" w:cs="Times New Roman"/>
                <w:sz w:val="24"/>
                <w:szCs w:val="24"/>
              </w:rPr>
              <w:t>meetings/seminars</w:t>
            </w:r>
          </w:p>
        </w:tc>
        <w:tc>
          <w:tcPr>
            <w:tcW w:w="117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4.2953</w:t>
            </w:r>
          </w:p>
        </w:tc>
        <w:tc>
          <w:tcPr>
            <w:tcW w:w="135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4.0000</w:t>
            </w:r>
          </w:p>
        </w:tc>
        <w:tc>
          <w:tcPr>
            <w:tcW w:w="126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2.847*</w:t>
            </w:r>
          </w:p>
        </w:tc>
      </w:tr>
      <w:tr w:rsidR="008C0959" w:rsidRPr="00D615B7" w:rsidTr="007457FC">
        <w:trPr>
          <w:trHeight w:val="254"/>
        </w:trPr>
        <w:tc>
          <w:tcPr>
            <w:tcW w:w="558" w:type="dxa"/>
          </w:tcPr>
          <w:p w:rsidR="008C0959" w:rsidRPr="00D615B7" w:rsidRDefault="008C0959" w:rsidP="00D615B7">
            <w:pPr>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7.</w:t>
            </w:r>
          </w:p>
        </w:tc>
        <w:tc>
          <w:tcPr>
            <w:tcW w:w="4140" w:type="dxa"/>
          </w:tcPr>
          <w:p w:rsidR="008C0959" w:rsidRPr="00D615B7" w:rsidRDefault="002951DF"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Social Media</w:t>
            </w:r>
          </w:p>
        </w:tc>
        <w:tc>
          <w:tcPr>
            <w:tcW w:w="117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4.3189</w:t>
            </w:r>
          </w:p>
        </w:tc>
        <w:tc>
          <w:tcPr>
            <w:tcW w:w="135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4.0000</w:t>
            </w:r>
          </w:p>
        </w:tc>
        <w:tc>
          <w:tcPr>
            <w:tcW w:w="126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3.201*</w:t>
            </w:r>
          </w:p>
        </w:tc>
      </w:tr>
      <w:tr w:rsidR="008C0959" w:rsidRPr="00D615B7" w:rsidTr="007457FC">
        <w:trPr>
          <w:trHeight w:val="254"/>
        </w:trPr>
        <w:tc>
          <w:tcPr>
            <w:tcW w:w="558" w:type="dxa"/>
          </w:tcPr>
          <w:p w:rsidR="008C0959" w:rsidRPr="00D615B7" w:rsidRDefault="008C0959" w:rsidP="00D615B7">
            <w:pPr>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lastRenderedPageBreak/>
              <w:t>8.</w:t>
            </w:r>
          </w:p>
        </w:tc>
        <w:tc>
          <w:tcPr>
            <w:tcW w:w="4140" w:type="dxa"/>
          </w:tcPr>
          <w:p w:rsidR="008C0959" w:rsidRPr="00D615B7" w:rsidRDefault="002951DF"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NGOs</w:t>
            </w:r>
          </w:p>
        </w:tc>
        <w:tc>
          <w:tcPr>
            <w:tcW w:w="117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4.4528</w:t>
            </w:r>
          </w:p>
        </w:tc>
        <w:tc>
          <w:tcPr>
            <w:tcW w:w="135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3.9783</w:t>
            </w:r>
          </w:p>
        </w:tc>
        <w:tc>
          <w:tcPr>
            <w:tcW w:w="126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4.630*</w:t>
            </w:r>
          </w:p>
        </w:tc>
      </w:tr>
      <w:tr w:rsidR="008C0959" w:rsidRPr="00D615B7" w:rsidTr="007457FC">
        <w:trPr>
          <w:trHeight w:val="254"/>
        </w:trPr>
        <w:tc>
          <w:tcPr>
            <w:tcW w:w="558" w:type="dxa"/>
          </w:tcPr>
          <w:p w:rsidR="008C0959" w:rsidRPr="00D615B7" w:rsidRDefault="008C0959" w:rsidP="00D615B7">
            <w:pPr>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9.</w:t>
            </w:r>
          </w:p>
        </w:tc>
        <w:tc>
          <w:tcPr>
            <w:tcW w:w="4140" w:type="dxa"/>
          </w:tcPr>
          <w:p w:rsidR="008C0959" w:rsidRPr="00D615B7" w:rsidRDefault="002951DF"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KVIC/KVK</w:t>
            </w:r>
          </w:p>
        </w:tc>
        <w:tc>
          <w:tcPr>
            <w:tcW w:w="117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4.4331</w:t>
            </w:r>
          </w:p>
        </w:tc>
        <w:tc>
          <w:tcPr>
            <w:tcW w:w="135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3.9038</w:t>
            </w:r>
          </w:p>
        </w:tc>
        <w:tc>
          <w:tcPr>
            <w:tcW w:w="126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4.448*</w:t>
            </w:r>
          </w:p>
        </w:tc>
      </w:tr>
      <w:tr w:rsidR="008C0959" w:rsidRPr="00D615B7" w:rsidTr="007457FC">
        <w:trPr>
          <w:trHeight w:val="254"/>
        </w:trPr>
        <w:tc>
          <w:tcPr>
            <w:tcW w:w="558" w:type="dxa"/>
          </w:tcPr>
          <w:p w:rsidR="008C0959" w:rsidRPr="00D615B7" w:rsidRDefault="008C0959" w:rsidP="00D615B7">
            <w:pPr>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10.</w:t>
            </w:r>
          </w:p>
        </w:tc>
        <w:tc>
          <w:tcPr>
            <w:tcW w:w="4140" w:type="dxa"/>
          </w:tcPr>
          <w:p w:rsidR="008C0959" w:rsidRPr="00D615B7" w:rsidRDefault="00655E8B"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Public Library</w:t>
            </w:r>
          </w:p>
        </w:tc>
        <w:tc>
          <w:tcPr>
            <w:tcW w:w="117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4.3622</w:t>
            </w:r>
          </w:p>
        </w:tc>
        <w:tc>
          <w:tcPr>
            <w:tcW w:w="135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4.2391</w:t>
            </w:r>
          </w:p>
        </w:tc>
        <w:tc>
          <w:tcPr>
            <w:tcW w:w="126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1.236NS</w:t>
            </w:r>
          </w:p>
        </w:tc>
      </w:tr>
      <w:tr w:rsidR="008C0959" w:rsidRPr="00D615B7" w:rsidTr="007457FC">
        <w:trPr>
          <w:trHeight w:val="254"/>
        </w:trPr>
        <w:tc>
          <w:tcPr>
            <w:tcW w:w="558" w:type="dxa"/>
          </w:tcPr>
          <w:p w:rsidR="008C0959" w:rsidRPr="00D615B7" w:rsidRDefault="008C0959" w:rsidP="00D615B7">
            <w:pPr>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11.</w:t>
            </w:r>
          </w:p>
        </w:tc>
        <w:tc>
          <w:tcPr>
            <w:tcW w:w="4140" w:type="dxa"/>
          </w:tcPr>
          <w:p w:rsidR="008C0959" w:rsidRPr="00D615B7" w:rsidRDefault="002951DF"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Agriculture/Horticulture officers</w:t>
            </w:r>
          </w:p>
        </w:tc>
        <w:tc>
          <w:tcPr>
            <w:tcW w:w="117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4.2620</w:t>
            </w:r>
          </w:p>
        </w:tc>
        <w:tc>
          <w:tcPr>
            <w:tcW w:w="135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4.0187</w:t>
            </w:r>
          </w:p>
        </w:tc>
        <w:tc>
          <w:tcPr>
            <w:tcW w:w="1260" w:type="dxa"/>
          </w:tcPr>
          <w:p w:rsidR="008C0959" w:rsidRPr="00D615B7" w:rsidRDefault="008C0959" w:rsidP="00D615B7">
            <w:pPr>
              <w:pStyle w:val="PlainText"/>
              <w:tabs>
                <w:tab w:val="left" w:pos="2970"/>
              </w:tabs>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2.461*</w:t>
            </w:r>
          </w:p>
        </w:tc>
      </w:tr>
    </w:tbl>
    <w:p w:rsidR="007D6BE6" w:rsidRPr="00D615B7" w:rsidRDefault="007D6BE6" w:rsidP="00D615B7">
      <w:pPr>
        <w:spacing w:line="360" w:lineRule="auto"/>
        <w:outlineLvl w:val="0"/>
        <w:rPr>
          <w:rFonts w:ascii="Times New Roman" w:hAnsi="Times New Roman" w:cs="Times New Roman"/>
          <w:sz w:val="24"/>
          <w:szCs w:val="24"/>
        </w:rPr>
      </w:pPr>
      <w:r w:rsidRPr="00D615B7">
        <w:rPr>
          <w:rFonts w:ascii="Times New Roman" w:hAnsi="Times New Roman" w:cs="Times New Roman"/>
          <w:sz w:val="24"/>
          <w:szCs w:val="24"/>
        </w:rPr>
        <w:t>Source: Primary data</w:t>
      </w:r>
    </w:p>
    <w:p w:rsidR="00F42511" w:rsidRPr="00D615B7" w:rsidRDefault="00F42511" w:rsidP="00D615B7">
      <w:pPr>
        <w:tabs>
          <w:tab w:val="left" w:pos="2970"/>
        </w:tabs>
        <w:spacing w:line="360" w:lineRule="auto"/>
        <w:outlineLvl w:val="0"/>
        <w:rPr>
          <w:rFonts w:ascii="Times New Roman" w:hAnsi="Times New Roman" w:cs="Times New Roman"/>
          <w:sz w:val="24"/>
          <w:szCs w:val="24"/>
        </w:rPr>
      </w:pPr>
      <w:r w:rsidRPr="00D615B7">
        <w:rPr>
          <w:rFonts w:ascii="Times New Roman" w:hAnsi="Times New Roman" w:cs="Times New Roman"/>
          <w:sz w:val="24"/>
          <w:szCs w:val="24"/>
        </w:rPr>
        <w:t>*Significant at five per cent level</w:t>
      </w:r>
    </w:p>
    <w:p w:rsidR="00F42511" w:rsidRPr="00D615B7" w:rsidRDefault="00F42511" w:rsidP="00D615B7">
      <w:pPr>
        <w:tabs>
          <w:tab w:val="left" w:pos="2970"/>
        </w:tabs>
        <w:spacing w:line="360" w:lineRule="auto"/>
        <w:outlineLvl w:val="0"/>
        <w:rPr>
          <w:rFonts w:ascii="Times New Roman" w:hAnsi="Times New Roman" w:cs="Times New Roman"/>
          <w:sz w:val="24"/>
          <w:szCs w:val="24"/>
        </w:rPr>
      </w:pPr>
      <w:r w:rsidRPr="00D615B7">
        <w:rPr>
          <w:rFonts w:ascii="Times New Roman" w:hAnsi="Times New Roman" w:cs="Times New Roman"/>
          <w:sz w:val="24"/>
          <w:szCs w:val="24"/>
        </w:rPr>
        <w:t>NS: Not Significant</w:t>
      </w:r>
    </w:p>
    <w:p w:rsidR="0064075D" w:rsidRPr="00D615B7" w:rsidRDefault="00711BDF" w:rsidP="00D615B7">
      <w:pPr>
        <w:autoSpaceDE w:val="0"/>
        <w:autoSpaceDN w:val="0"/>
        <w:adjustRightInd w:val="0"/>
        <w:spacing w:line="360" w:lineRule="auto"/>
        <w:jc w:val="both"/>
        <w:rPr>
          <w:rFonts w:ascii="Times New Roman" w:hAnsi="Times New Roman" w:cs="Times New Roman"/>
          <w:sz w:val="24"/>
          <w:szCs w:val="24"/>
        </w:rPr>
      </w:pPr>
      <w:r w:rsidRPr="00D615B7">
        <w:rPr>
          <w:rFonts w:ascii="Times New Roman" w:hAnsi="Times New Roman" w:cs="Times New Roman"/>
          <w:sz w:val="24"/>
          <w:szCs w:val="24"/>
        </w:rPr>
        <w:tab/>
        <w:t xml:space="preserve">From the above table it is obvious that </w:t>
      </w:r>
      <w:r w:rsidR="00F42511" w:rsidRPr="00D615B7">
        <w:rPr>
          <w:rFonts w:ascii="Times New Roman" w:hAnsi="Times New Roman" w:cs="Times New Roman"/>
          <w:sz w:val="24"/>
          <w:szCs w:val="24"/>
        </w:rPr>
        <w:t xml:space="preserve"> </w:t>
      </w:r>
      <w:r w:rsidR="003D4343" w:rsidRPr="00D615B7">
        <w:rPr>
          <w:rFonts w:ascii="Times New Roman" w:hAnsi="Times New Roman" w:cs="Times New Roman"/>
          <w:sz w:val="24"/>
          <w:szCs w:val="24"/>
        </w:rPr>
        <w:t xml:space="preserve">a </w:t>
      </w:r>
      <w:r w:rsidRPr="00D615B7">
        <w:rPr>
          <w:rFonts w:ascii="Times New Roman" w:hAnsi="Times New Roman" w:cs="Times New Roman"/>
          <w:sz w:val="24"/>
          <w:szCs w:val="24"/>
        </w:rPr>
        <w:t>significant difference among the farmers of different gender group were identified regarding the different sources of awareness about the agriculture programmes</w:t>
      </w:r>
      <w:r w:rsidR="003D4343" w:rsidRPr="00D615B7">
        <w:rPr>
          <w:rFonts w:ascii="Times New Roman" w:hAnsi="Times New Roman" w:cs="Times New Roman"/>
          <w:sz w:val="24"/>
          <w:szCs w:val="24"/>
        </w:rPr>
        <w:t xml:space="preserve"> such as Agricultural/Horticulture department meetings/seminars, Social Media, NGOs, KVIC/KVK and Agriculture/Horticulture officers</w:t>
      </w:r>
      <w:r w:rsidR="0064075D" w:rsidRPr="00D615B7">
        <w:rPr>
          <w:rFonts w:ascii="Times New Roman" w:hAnsi="Times New Roman" w:cs="Times New Roman"/>
          <w:sz w:val="24"/>
          <w:szCs w:val="24"/>
        </w:rPr>
        <w:t xml:space="preserve"> since the respective “T” statistics were significant at 5 per cent level. </w:t>
      </w:r>
    </w:p>
    <w:p w:rsidR="003C66FC" w:rsidRPr="00D615B7" w:rsidRDefault="0064075D" w:rsidP="00D615B7">
      <w:pPr>
        <w:tabs>
          <w:tab w:val="left" w:pos="3240"/>
        </w:tabs>
        <w:spacing w:line="360" w:lineRule="auto"/>
        <w:rPr>
          <w:rFonts w:ascii="Times New Roman" w:hAnsi="Times New Roman" w:cs="Times New Roman"/>
          <w:b/>
          <w:sz w:val="24"/>
          <w:szCs w:val="24"/>
        </w:rPr>
      </w:pPr>
      <w:r w:rsidRPr="00D615B7">
        <w:rPr>
          <w:rFonts w:ascii="Times New Roman" w:hAnsi="Times New Roman" w:cs="Times New Roman"/>
          <w:sz w:val="24"/>
          <w:szCs w:val="24"/>
        </w:rPr>
        <w:tab/>
        <w:t xml:space="preserve">                 </w:t>
      </w:r>
      <w:r w:rsidRPr="00D615B7">
        <w:rPr>
          <w:rFonts w:ascii="Times New Roman" w:hAnsi="Times New Roman" w:cs="Times New Roman"/>
          <w:b/>
          <w:sz w:val="24"/>
          <w:szCs w:val="24"/>
        </w:rPr>
        <w:t>TABLE-3</w:t>
      </w:r>
    </w:p>
    <w:p w:rsidR="003C66FC" w:rsidRPr="00D615B7" w:rsidRDefault="0064075D" w:rsidP="00D615B7">
      <w:pPr>
        <w:pStyle w:val="PlainText"/>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PROBLEMS RELATING TO ACQUIRING INFORMATION AMONG DIFFERENT AGE GROUP OF FARMERS</w:t>
      </w:r>
    </w:p>
    <w:p w:rsidR="001106BB" w:rsidRPr="00D615B7" w:rsidRDefault="001106BB" w:rsidP="00D615B7">
      <w:pPr>
        <w:pStyle w:val="PlainText"/>
        <w:spacing w:line="360" w:lineRule="auto"/>
        <w:ind w:firstLine="720"/>
        <w:rPr>
          <w:rFonts w:ascii="Times New Roman" w:hAnsi="Times New Roman" w:cs="Times New Roman"/>
          <w:b/>
          <w:sz w:val="24"/>
          <w:szCs w:val="24"/>
        </w:rPr>
      </w:pPr>
      <w:r w:rsidRPr="00D615B7">
        <w:rPr>
          <w:rFonts w:ascii="Times New Roman" w:hAnsi="Times New Roman" w:cs="Times New Roman"/>
          <w:bCs/>
          <w:sz w:val="24"/>
          <w:szCs w:val="24"/>
        </w:rPr>
        <w:t>Farmers of different age groups face various problems in acquiring information relating to agriculture. Sixteen different problems were identified and given in the table.</w:t>
      </w:r>
      <w:r w:rsidRPr="00D615B7">
        <w:rPr>
          <w:rFonts w:ascii="Times New Roman" w:hAnsi="Times New Roman" w:cs="Times New Roman"/>
          <w:sz w:val="24"/>
          <w:szCs w:val="24"/>
        </w:rPr>
        <w:t xml:space="preserve"> The mean score of different age groups of farmers on each statement obtained was calculated separately. </w:t>
      </w:r>
      <w:r w:rsidRPr="00D615B7">
        <w:rPr>
          <w:rFonts w:ascii="Times New Roman" w:hAnsi="Times New Roman" w:cs="Times New Roman"/>
          <w:bCs/>
          <w:sz w:val="24"/>
          <w:szCs w:val="24"/>
        </w:rPr>
        <w:t xml:space="preserve">In order to find out the significant difference in </w:t>
      </w:r>
      <w:r w:rsidRPr="00D615B7">
        <w:rPr>
          <w:rFonts w:ascii="Times New Roman" w:hAnsi="Times New Roman" w:cs="Times New Roman"/>
          <w:sz w:val="24"/>
          <w:szCs w:val="24"/>
        </w:rPr>
        <w:t>problems relating to acquiring information</w:t>
      </w:r>
      <w:r w:rsidRPr="00D615B7">
        <w:rPr>
          <w:rFonts w:ascii="Times New Roman" w:hAnsi="Times New Roman" w:cs="Times New Roman"/>
          <w:bCs/>
          <w:sz w:val="24"/>
          <w:szCs w:val="24"/>
        </w:rPr>
        <w:t xml:space="preserve"> among the different age groups of </w:t>
      </w:r>
      <w:r w:rsidR="00D00689" w:rsidRPr="00D615B7">
        <w:rPr>
          <w:rFonts w:ascii="Times New Roman" w:hAnsi="Times New Roman" w:cs="Times New Roman"/>
          <w:bCs/>
          <w:sz w:val="24"/>
          <w:szCs w:val="24"/>
        </w:rPr>
        <w:t>farmers</w:t>
      </w:r>
      <w:r w:rsidRPr="00D615B7">
        <w:rPr>
          <w:rFonts w:ascii="Times New Roman" w:hAnsi="Times New Roman" w:cs="Times New Roman"/>
          <w:bCs/>
          <w:sz w:val="24"/>
          <w:szCs w:val="24"/>
        </w:rPr>
        <w:t xml:space="preserve">, ANOVA was attempted with the null hypothesis </w:t>
      </w:r>
      <w:proofErr w:type="gramStart"/>
      <w:r w:rsidRPr="00D615B7">
        <w:rPr>
          <w:rFonts w:ascii="Times New Roman" w:hAnsi="Times New Roman" w:cs="Times New Roman"/>
          <w:bCs/>
          <w:sz w:val="24"/>
          <w:szCs w:val="24"/>
        </w:rPr>
        <w:t>as,</w:t>
      </w:r>
      <w:proofErr w:type="gramEnd"/>
      <w:r w:rsidRPr="00D615B7">
        <w:rPr>
          <w:rFonts w:ascii="Times New Roman" w:hAnsi="Times New Roman" w:cs="Times New Roman"/>
          <w:bCs/>
          <w:sz w:val="24"/>
          <w:szCs w:val="24"/>
        </w:rPr>
        <w:t xml:space="preserve"> </w:t>
      </w:r>
      <w:r w:rsidRPr="00D615B7">
        <w:rPr>
          <w:rFonts w:ascii="Times New Roman" w:hAnsi="Times New Roman" w:cs="Times New Roman"/>
          <w:b/>
          <w:bCs/>
          <w:sz w:val="24"/>
          <w:szCs w:val="24"/>
        </w:rPr>
        <w:t xml:space="preserve">there is no significant difference in </w:t>
      </w:r>
      <w:r w:rsidRPr="00D615B7">
        <w:rPr>
          <w:rFonts w:ascii="Times New Roman" w:hAnsi="Times New Roman" w:cs="Times New Roman"/>
          <w:b/>
          <w:sz w:val="24"/>
          <w:szCs w:val="24"/>
        </w:rPr>
        <w:t xml:space="preserve">problems relating to </w:t>
      </w:r>
      <w:r w:rsidR="00D00689" w:rsidRPr="00D615B7">
        <w:rPr>
          <w:rFonts w:ascii="Times New Roman" w:hAnsi="Times New Roman" w:cs="Times New Roman"/>
          <w:b/>
          <w:sz w:val="24"/>
          <w:szCs w:val="24"/>
        </w:rPr>
        <w:t>acquiring information</w:t>
      </w:r>
      <w:r w:rsidRPr="00D615B7">
        <w:rPr>
          <w:rFonts w:ascii="Times New Roman" w:hAnsi="Times New Roman" w:cs="Times New Roman"/>
          <w:b/>
          <w:sz w:val="24"/>
          <w:szCs w:val="24"/>
        </w:rPr>
        <w:t xml:space="preserve"> </w:t>
      </w:r>
      <w:r w:rsidRPr="00D615B7">
        <w:rPr>
          <w:rFonts w:ascii="Times New Roman" w:hAnsi="Times New Roman" w:cs="Times New Roman"/>
          <w:b/>
          <w:bCs/>
          <w:sz w:val="24"/>
          <w:szCs w:val="24"/>
        </w:rPr>
        <w:t xml:space="preserve">among the different age groups of </w:t>
      </w:r>
      <w:r w:rsidR="00D00689" w:rsidRPr="00D615B7">
        <w:rPr>
          <w:rFonts w:ascii="Times New Roman" w:hAnsi="Times New Roman" w:cs="Times New Roman"/>
          <w:b/>
          <w:bCs/>
          <w:sz w:val="24"/>
          <w:szCs w:val="24"/>
        </w:rPr>
        <w:t>farmers</w:t>
      </w:r>
      <w:r w:rsidRPr="00D615B7">
        <w:rPr>
          <w:rFonts w:ascii="Times New Roman" w:hAnsi="Times New Roman" w:cs="Times New Roman"/>
          <w:b/>
          <w:bCs/>
          <w:sz w:val="24"/>
          <w:szCs w:val="24"/>
        </w:rPr>
        <w:t>.</w:t>
      </w:r>
      <w:r w:rsidRPr="00D615B7">
        <w:rPr>
          <w:rFonts w:ascii="Times New Roman" w:hAnsi="Times New Roman" w:cs="Times New Roman"/>
          <w:bCs/>
          <w:sz w:val="24"/>
          <w:szCs w:val="24"/>
        </w:rPr>
        <w:t xml:space="preserve"> </w:t>
      </w:r>
      <w:r w:rsidRPr="00D615B7">
        <w:rPr>
          <w:rFonts w:ascii="Times New Roman" w:hAnsi="Times New Roman" w:cs="Times New Roman"/>
          <w:sz w:val="24"/>
          <w:szCs w:val="24"/>
        </w:rPr>
        <w:t xml:space="preserve">The resulted mean score of the different age groups of </w:t>
      </w:r>
      <w:r w:rsidR="00D00689" w:rsidRPr="00D615B7">
        <w:rPr>
          <w:rFonts w:ascii="Times New Roman" w:hAnsi="Times New Roman" w:cs="Times New Roman"/>
          <w:sz w:val="24"/>
          <w:szCs w:val="24"/>
        </w:rPr>
        <w:t>farmers</w:t>
      </w:r>
      <w:r w:rsidRPr="00D615B7">
        <w:rPr>
          <w:rFonts w:ascii="Times New Roman" w:hAnsi="Times New Roman" w:cs="Times New Roman"/>
          <w:sz w:val="24"/>
          <w:szCs w:val="24"/>
        </w:rPr>
        <w:t xml:space="preserve"> on the problems relating to </w:t>
      </w:r>
      <w:r w:rsidR="00483BC1" w:rsidRPr="00D615B7">
        <w:rPr>
          <w:rFonts w:ascii="Times New Roman" w:hAnsi="Times New Roman" w:cs="Times New Roman"/>
          <w:sz w:val="24"/>
          <w:szCs w:val="24"/>
        </w:rPr>
        <w:t>acquiring information</w:t>
      </w:r>
      <w:r w:rsidRPr="00D615B7">
        <w:rPr>
          <w:rFonts w:ascii="Times New Roman" w:hAnsi="Times New Roman" w:cs="Times New Roman"/>
          <w:sz w:val="24"/>
          <w:szCs w:val="24"/>
        </w:rPr>
        <w:t xml:space="preserve"> and the respective ‘F’ statistics are presented</w:t>
      </w:r>
      <w:r w:rsidR="00483BC1" w:rsidRPr="00D615B7">
        <w:rPr>
          <w:rFonts w:ascii="Times New Roman" w:hAnsi="Times New Roman" w:cs="Times New Roman"/>
          <w:sz w:val="24"/>
          <w:szCs w:val="24"/>
        </w:rPr>
        <w:t xml:space="preserve"> here.</w:t>
      </w:r>
    </w:p>
    <w:tbl>
      <w:tblPr>
        <w:tblStyle w:val="TableGrid"/>
        <w:tblW w:w="0" w:type="auto"/>
        <w:tblLook w:val="04A0"/>
      </w:tblPr>
      <w:tblGrid>
        <w:gridCol w:w="912"/>
        <w:gridCol w:w="2962"/>
        <w:gridCol w:w="876"/>
        <w:gridCol w:w="876"/>
        <w:gridCol w:w="876"/>
        <w:gridCol w:w="1075"/>
        <w:gridCol w:w="1136"/>
      </w:tblGrid>
      <w:tr w:rsidR="003C66FC" w:rsidRPr="00D615B7" w:rsidTr="007D6BE6">
        <w:tc>
          <w:tcPr>
            <w:tcW w:w="912" w:type="dxa"/>
            <w:vMerge w:val="restart"/>
          </w:tcPr>
          <w:p w:rsidR="003C66FC" w:rsidRPr="00D615B7" w:rsidRDefault="003C66FC" w:rsidP="00D615B7">
            <w:pPr>
              <w:pStyle w:val="PlainText"/>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Sl. No</w:t>
            </w:r>
          </w:p>
        </w:tc>
        <w:tc>
          <w:tcPr>
            <w:tcW w:w="2962" w:type="dxa"/>
            <w:vMerge w:val="restart"/>
          </w:tcPr>
          <w:p w:rsidR="003C66FC" w:rsidRPr="00D615B7" w:rsidRDefault="003C66FC" w:rsidP="00D615B7">
            <w:pPr>
              <w:pStyle w:val="PlainText"/>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Problems</w:t>
            </w:r>
          </w:p>
        </w:tc>
        <w:tc>
          <w:tcPr>
            <w:tcW w:w="3703" w:type="dxa"/>
            <w:gridSpan w:val="4"/>
          </w:tcPr>
          <w:p w:rsidR="003C66FC" w:rsidRPr="00D615B7" w:rsidRDefault="003C66FC" w:rsidP="00D615B7">
            <w:pPr>
              <w:pStyle w:val="PlainText"/>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 xml:space="preserve">Age Group (in years) </w:t>
            </w:r>
          </w:p>
          <w:p w:rsidR="003C66FC" w:rsidRPr="00D615B7" w:rsidRDefault="003C66FC" w:rsidP="00D615B7">
            <w:pPr>
              <w:pStyle w:val="PlainText"/>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(Mean Score among the Respondents)</w:t>
            </w:r>
          </w:p>
        </w:tc>
        <w:tc>
          <w:tcPr>
            <w:tcW w:w="1136" w:type="dxa"/>
            <w:vMerge w:val="restart"/>
          </w:tcPr>
          <w:p w:rsidR="003C66FC" w:rsidRPr="00D615B7" w:rsidRDefault="003C66FC" w:rsidP="00D615B7">
            <w:pPr>
              <w:pStyle w:val="PlainText"/>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F Statistics</w:t>
            </w:r>
          </w:p>
        </w:tc>
      </w:tr>
      <w:tr w:rsidR="003C66FC" w:rsidRPr="00D615B7" w:rsidTr="007D6BE6">
        <w:tc>
          <w:tcPr>
            <w:tcW w:w="912" w:type="dxa"/>
            <w:vMerge/>
          </w:tcPr>
          <w:p w:rsidR="003C66FC" w:rsidRPr="00D615B7" w:rsidRDefault="003C66FC" w:rsidP="00D615B7">
            <w:pPr>
              <w:pStyle w:val="PlainText"/>
              <w:spacing w:line="360" w:lineRule="auto"/>
              <w:rPr>
                <w:rFonts w:ascii="Times New Roman" w:hAnsi="Times New Roman" w:cs="Times New Roman"/>
                <w:b/>
                <w:sz w:val="24"/>
                <w:szCs w:val="24"/>
              </w:rPr>
            </w:pPr>
          </w:p>
        </w:tc>
        <w:tc>
          <w:tcPr>
            <w:tcW w:w="2962" w:type="dxa"/>
            <w:vMerge/>
          </w:tcPr>
          <w:p w:rsidR="003C66FC" w:rsidRPr="00D615B7" w:rsidRDefault="003C66FC" w:rsidP="00D615B7">
            <w:pPr>
              <w:pStyle w:val="PlainText"/>
              <w:spacing w:line="360" w:lineRule="auto"/>
              <w:rPr>
                <w:rFonts w:ascii="Times New Roman" w:hAnsi="Times New Roman" w:cs="Times New Roman"/>
                <w:b/>
                <w:sz w:val="24"/>
                <w:szCs w:val="24"/>
              </w:rPr>
            </w:pPr>
          </w:p>
        </w:tc>
        <w:tc>
          <w:tcPr>
            <w:tcW w:w="876" w:type="dxa"/>
          </w:tcPr>
          <w:p w:rsidR="003C66FC" w:rsidRPr="00D615B7" w:rsidRDefault="003C66FC" w:rsidP="00D615B7">
            <w:pPr>
              <w:pStyle w:val="PlainText"/>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20-30</w:t>
            </w:r>
          </w:p>
        </w:tc>
        <w:tc>
          <w:tcPr>
            <w:tcW w:w="876" w:type="dxa"/>
          </w:tcPr>
          <w:p w:rsidR="003C66FC" w:rsidRPr="00D615B7" w:rsidRDefault="003C66FC" w:rsidP="00D615B7">
            <w:pPr>
              <w:pStyle w:val="PlainText"/>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30-40</w:t>
            </w:r>
          </w:p>
        </w:tc>
        <w:tc>
          <w:tcPr>
            <w:tcW w:w="876" w:type="dxa"/>
          </w:tcPr>
          <w:p w:rsidR="003C66FC" w:rsidRPr="00D615B7" w:rsidRDefault="003C66FC" w:rsidP="00D615B7">
            <w:pPr>
              <w:pStyle w:val="PlainText"/>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40-50</w:t>
            </w:r>
          </w:p>
        </w:tc>
        <w:tc>
          <w:tcPr>
            <w:tcW w:w="1075" w:type="dxa"/>
          </w:tcPr>
          <w:p w:rsidR="003C66FC" w:rsidRPr="00D615B7" w:rsidRDefault="003C66FC" w:rsidP="00D615B7">
            <w:pPr>
              <w:pStyle w:val="PlainText"/>
              <w:spacing w:line="360" w:lineRule="auto"/>
              <w:jc w:val="center"/>
              <w:rPr>
                <w:rFonts w:ascii="Times New Roman" w:hAnsi="Times New Roman" w:cs="Times New Roman"/>
                <w:b/>
                <w:sz w:val="24"/>
                <w:szCs w:val="24"/>
              </w:rPr>
            </w:pPr>
            <w:r w:rsidRPr="00D615B7">
              <w:rPr>
                <w:rFonts w:ascii="Times New Roman" w:hAnsi="Times New Roman" w:cs="Times New Roman"/>
                <w:b/>
                <w:sz w:val="24"/>
                <w:szCs w:val="24"/>
              </w:rPr>
              <w:t xml:space="preserve">Above </w:t>
            </w:r>
            <w:r w:rsidRPr="00D615B7">
              <w:rPr>
                <w:rFonts w:ascii="Times New Roman" w:hAnsi="Times New Roman" w:cs="Times New Roman"/>
                <w:b/>
                <w:sz w:val="24"/>
                <w:szCs w:val="24"/>
              </w:rPr>
              <w:lastRenderedPageBreak/>
              <w:t>50</w:t>
            </w:r>
          </w:p>
        </w:tc>
        <w:tc>
          <w:tcPr>
            <w:tcW w:w="1136" w:type="dxa"/>
            <w:vMerge/>
          </w:tcPr>
          <w:p w:rsidR="003C66FC" w:rsidRPr="00D615B7" w:rsidRDefault="003C66FC" w:rsidP="00D615B7">
            <w:pPr>
              <w:pStyle w:val="PlainText"/>
              <w:spacing w:line="360" w:lineRule="auto"/>
              <w:rPr>
                <w:rFonts w:ascii="Times New Roman" w:hAnsi="Times New Roman" w:cs="Times New Roman"/>
                <w:b/>
                <w:sz w:val="24"/>
                <w:szCs w:val="24"/>
              </w:rPr>
            </w:pP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lastRenderedPageBreak/>
              <w:t>1.</w:t>
            </w:r>
          </w:p>
        </w:tc>
        <w:tc>
          <w:tcPr>
            <w:tcW w:w="2962" w:type="dxa"/>
          </w:tcPr>
          <w:p w:rsidR="003C66FC" w:rsidRPr="00D615B7" w:rsidRDefault="00F67CEF"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 xml:space="preserve">Complexity </w:t>
            </w:r>
            <w:r w:rsidR="009014D8" w:rsidRPr="00D615B7">
              <w:rPr>
                <w:rFonts w:ascii="Times New Roman" w:hAnsi="Times New Roman" w:cs="Times New Roman"/>
                <w:sz w:val="24"/>
                <w:szCs w:val="24"/>
              </w:rPr>
              <w:t>in information</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4.7885</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4.7267</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4.3617</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4.7007</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2.743*</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w:t>
            </w:r>
          </w:p>
        </w:tc>
        <w:tc>
          <w:tcPr>
            <w:tcW w:w="2962" w:type="dxa"/>
          </w:tcPr>
          <w:p w:rsidR="003C66FC" w:rsidRPr="00D615B7" w:rsidRDefault="009014D8"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Lack of proper training</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4.0000</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4.8846</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3.9767</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3.9149</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5.419*</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w:t>
            </w:r>
          </w:p>
        </w:tc>
        <w:tc>
          <w:tcPr>
            <w:tcW w:w="2962" w:type="dxa"/>
          </w:tcPr>
          <w:p w:rsidR="003C66FC" w:rsidRPr="00D615B7" w:rsidRDefault="009014D8"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Lack of latest technology</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2.5217</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3.4423</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3.2442</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3.6596</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6.748*</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w:t>
            </w:r>
          </w:p>
        </w:tc>
        <w:tc>
          <w:tcPr>
            <w:tcW w:w="2962" w:type="dxa"/>
          </w:tcPr>
          <w:p w:rsidR="003C66FC" w:rsidRPr="00D615B7" w:rsidRDefault="003C66FC"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 xml:space="preserve">Lack of </w:t>
            </w:r>
            <w:r w:rsidR="009014D8" w:rsidRPr="00D615B7">
              <w:rPr>
                <w:rFonts w:ascii="Times New Roman" w:hAnsi="Times New Roman" w:cs="Times New Roman"/>
                <w:sz w:val="24"/>
                <w:szCs w:val="24"/>
              </w:rPr>
              <w:t>awareness</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3.3043</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3.4789</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3.1744</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3.2766</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0.870NS</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5.</w:t>
            </w:r>
          </w:p>
        </w:tc>
        <w:tc>
          <w:tcPr>
            <w:tcW w:w="2962" w:type="dxa"/>
          </w:tcPr>
          <w:p w:rsidR="003C66FC" w:rsidRPr="00D615B7" w:rsidRDefault="009014D8"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Hesitation to follow the information</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4.4783</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4.7885</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4.0698</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4.4894</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8.721*</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6.</w:t>
            </w:r>
          </w:p>
        </w:tc>
        <w:tc>
          <w:tcPr>
            <w:tcW w:w="2962" w:type="dxa"/>
          </w:tcPr>
          <w:p w:rsidR="003C66FC" w:rsidRPr="00D615B7" w:rsidRDefault="001455ED"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Lack of technical guidance</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4.7391</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4.5058</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4.4894</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4.6088</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7.641*</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7.</w:t>
            </w:r>
          </w:p>
        </w:tc>
        <w:tc>
          <w:tcPr>
            <w:tcW w:w="2962" w:type="dxa"/>
          </w:tcPr>
          <w:p w:rsidR="003C66FC" w:rsidRPr="00D615B7" w:rsidRDefault="006E49F9"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Inadequate market information</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3.9565</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4.4231</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3.4012</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3.2766</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4.221*</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8.</w:t>
            </w:r>
          </w:p>
        </w:tc>
        <w:tc>
          <w:tcPr>
            <w:tcW w:w="2962" w:type="dxa"/>
          </w:tcPr>
          <w:p w:rsidR="003C66FC" w:rsidRPr="00D615B7" w:rsidRDefault="001455ED"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Lack of cooperation from family members</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3.4783</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3.1731</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3.0000</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2.7660</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1.960NS</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9.</w:t>
            </w:r>
          </w:p>
        </w:tc>
        <w:tc>
          <w:tcPr>
            <w:tcW w:w="2962" w:type="dxa"/>
          </w:tcPr>
          <w:p w:rsidR="003C66FC" w:rsidRPr="00D615B7" w:rsidRDefault="006E49F9"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Illiteracy</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3.4423</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3.4012</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3.1294</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3.2585</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6.298*</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10.</w:t>
            </w:r>
          </w:p>
        </w:tc>
        <w:tc>
          <w:tcPr>
            <w:tcW w:w="2962" w:type="dxa"/>
          </w:tcPr>
          <w:p w:rsidR="003C66FC" w:rsidRPr="00D615B7" w:rsidRDefault="006E49F9"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Poverty</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2.8654</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3.1744</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3.1489</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3.0238</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2.782*</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11.</w:t>
            </w:r>
          </w:p>
        </w:tc>
        <w:tc>
          <w:tcPr>
            <w:tcW w:w="2962" w:type="dxa"/>
          </w:tcPr>
          <w:p w:rsidR="003C66FC" w:rsidRPr="00D615B7" w:rsidRDefault="006E49F9"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Ignorance of the sources of information</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2.4423</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2.9651</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2.4894</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2.7211</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3.136*</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12.</w:t>
            </w:r>
          </w:p>
        </w:tc>
        <w:tc>
          <w:tcPr>
            <w:tcW w:w="2962" w:type="dxa"/>
          </w:tcPr>
          <w:p w:rsidR="003C66FC" w:rsidRPr="00D615B7" w:rsidRDefault="006E49F9"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Lack of interest</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2.5217</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3.9038</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3.8547</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3.8511</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5.433*</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13.</w:t>
            </w:r>
          </w:p>
        </w:tc>
        <w:tc>
          <w:tcPr>
            <w:tcW w:w="2962" w:type="dxa"/>
          </w:tcPr>
          <w:p w:rsidR="003C66FC" w:rsidRPr="00D615B7" w:rsidRDefault="006E49F9"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Cultural beliefs</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4.7692</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4.2558</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3.9065</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4.1667</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5.128*</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14.</w:t>
            </w:r>
          </w:p>
        </w:tc>
        <w:tc>
          <w:tcPr>
            <w:tcW w:w="2962" w:type="dxa"/>
          </w:tcPr>
          <w:p w:rsidR="003C66FC" w:rsidRPr="00D615B7" w:rsidRDefault="00D246BA"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 xml:space="preserve">Lack of information </w:t>
            </w:r>
            <w:proofErr w:type="spellStart"/>
            <w:r w:rsidRPr="00D615B7">
              <w:rPr>
                <w:rFonts w:ascii="Times New Roman" w:hAnsi="Times New Roman" w:cs="Times New Roman"/>
                <w:sz w:val="24"/>
                <w:szCs w:val="24"/>
              </w:rPr>
              <w:t>centres</w:t>
            </w:r>
            <w:proofErr w:type="spellEnd"/>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3.3043</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4.3353</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3.9787</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4.2734</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3.768*</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15.</w:t>
            </w:r>
          </w:p>
        </w:tc>
        <w:tc>
          <w:tcPr>
            <w:tcW w:w="2962" w:type="dxa"/>
          </w:tcPr>
          <w:p w:rsidR="003C66FC" w:rsidRPr="00D615B7" w:rsidRDefault="00F05F2B"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Language barrier</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4.6731</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4.4942</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4.7447</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4.6054</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1.462NS</w:t>
            </w:r>
          </w:p>
        </w:tc>
      </w:tr>
      <w:tr w:rsidR="003C66FC" w:rsidRPr="00D615B7" w:rsidTr="007D6BE6">
        <w:tc>
          <w:tcPr>
            <w:tcW w:w="912" w:type="dxa"/>
          </w:tcPr>
          <w:p w:rsidR="003C66FC" w:rsidRPr="00D615B7" w:rsidRDefault="003C66FC" w:rsidP="00D615B7">
            <w:pPr>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16.</w:t>
            </w:r>
          </w:p>
        </w:tc>
        <w:tc>
          <w:tcPr>
            <w:tcW w:w="2962" w:type="dxa"/>
          </w:tcPr>
          <w:p w:rsidR="003C66FC" w:rsidRPr="00D615B7" w:rsidRDefault="00F05F2B" w:rsidP="00D615B7">
            <w:pPr>
              <w:pStyle w:val="PlainText"/>
              <w:spacing w:line="360" w:lineRule="auto"/>
              <w:rPr>
                <w:rFonts w:ascii="Times New Roman" w:hAnsi="Times New Roman" w:cs="Times New Roman"/>
                <w:sz w:val="24"/>
                <w:szCs w:val="24"/>
              </w:rPr>
            </w:pPr>
            <w:r w:rsidRPr="00D615B7">
              <w:rPr>
                <w:rFonts w:ascii="Times New Roman" w:hAnsi="Times New Roman" w:cs="Times New Roman"/>
                <w:sz w:val="24"/>
                <w:szCs w:val="24"/>
              </w:rPr>
              <w:t>Lack of other facilities</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4.4423</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4.5291</w:t>
            </w:r>
          </w:p>
        </w:tc>
        <w:tc>
          <w:tcPr>
            <w:tcW w:w="87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4.6170</w:t>
            </w:r>
          </w:p>
        </w:tc>
        <w:tc>
          <w:tcPr>
            <w:tcW w:w="1075"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4.564</w:t>
            </w:r>
            <w:r w:rsidR="006E49F9" w:rsidRPr="00D615B7">
              <w:rPr>
                <w:rFonts w:ascii="Times New Roman" w:hAnsi="Times New Roman" w:cs="Times New Roman"/>
                <w:sz w:val="24"/>
                <w:szCs w:val="24"/>
              </w:rPr>
              <w:t xml:space="preserve"> </w:t>
            </w:r>
            <w:r w:rsidRPr="00D615B7">
              <w:rPr>
                <w:rFonts w:ascii="Times New Roman" w:hAnsi="Times New Roman" w:cs="Times New Roman"/>
                <w:sz w:val="24"/>
                <w:szCs w:val="24"/>
              </w:rPr>
              <w:t>6</w:t>
            </w:r>
          </w:p>
        </w:tc>
        <w:tc>
          <w:tcPr>
            <w:tcW w:w="1136" w:type="dxa"/>
          </w:tcPr>
          <w:p w:rsidR="003C66FC" w:rsidRPr="00D615B7" w:rsidRDefault="003C66FC" w:rsidP="00D615B7">
            <w:pPr>
              <w:pStyle w:val="PlainText"/>
              <w:spacing w:line="360" w:lineRule="auto"/>
              <w:jc w:val="center"/>
              <w:rPr>
                <w:rFonts w:ascii="Times New Roman" w:hAnsi="Times New Roman" w:cs="Times New Roman"/>
                <w:sz w:val="24"/>
                <w:szCs w:val="24"/>
              </w:rPr>
            </w:pPr>
            <w:r w:rsidRPr="00D615B7">
              <w:rPr>
                <w:rFonts w:ascii="Times New Roman" w:hAnsi="Times New Roman" w:cs="Times New Roman"/>
                <w:sz w:val="24"/>
                <w:szCs w:val="24"/>
              </w:rPr>
              <w:t>1.938NS</w:t>
            </w:r>
          </w:p>
        </w:tc>
      </w:tr>
    </w:tbl>
    <w:p w:rsidR="007D6BE6" w:rsidRPr="00D615B7" w:rsidRDefault="007D6BE6" w:rsidP="00D615B7">
      <w:pPr>
        <w:spacing w:line="360" w:lineRule="auto"/>
        <w:outlineLvl w:val="0"/>
        <w:rPr>
          <w:rFonts w:ascii="Times New Roman" w:hAnsi="Times New Roman" w:cs="Times New Roman"/>
          <w:sz w:val="24"/>
          <w:szCs w:val="24"/>
        </w:rPr>
      </w:pPr>
      <w:r w:rsidRPr="00D615B7">
        <w:rPr>
          <w:rFonts w:ascii="Times New Roman" w:hAnsi="Times New Roman" w:cs="Times New Roman"/>
          <w:sz w:val="24"/>
          <w:szCs w:val="24"/>
        </w:rPr>
        <w:t>Source: Primary data</w:t>
      </w:r>
    </w:p>
    <w:p w:rsidR="00080275" w:rsidRPr="00D615B7" w:rsidRDefault="00640D8E" w:rsidP="00D615B7">
      <w:pPr>
        <w:spacing w:line="360" w:lineRule="auto"/>
        <w:ind w:firstLine="720"/>
        <w:jc w:val="both"/>
        <w:rPr>
          <w:rFonts w:ascii="Times New Roman" w:hAnsi="Times New Roman" w:cs="Times New Roman"/>
          <w:sz w:val="24"/>
          <w:szCs w:val="24"/>
        </w:rPr>
      </w:pPr>
      <w:r w:rsidRPr="00D615B7">
        <w:rPr>
          <w:rFonts w:ascii="Times New Roman" w:hAnsi="Times New Roman" w:cs="Times New Roman"/>
          <w:sz w:val="24"/>
          <w:szCs w:val="24"/>
        </w:rPr>
        <w:t>From the above table, a</w:t>
      </w:r>
      <w:r w:rsidR="00A470DD" w:rsidRPr="00D615B7">
        <w:rPr>
          <w:rFonts w:ascii="Times New Roman" w:hAnsi="Times New Roman" w:cs="Times New Roman"/>
          <w:sz w:val="24"/>
          <w:szCs w:val="24"/>
        </w:rPr>
        <w:t xml:space="preserve"> significant difference among the </w:t>
      </w:r>
      <w:r w:rsidR="008D06DF" w:rsidRPr="00D615B7">
        <w:rPr>
          <w:rFonts w:ascii="Times New Roman" w:hAnsi="Times New Roman" w:cs="Times New Roman"/>
          <w:sz w:val="24"/>
          <w:szCs w:val="24"/>
        </w:rPr>
        <w:t>farmers</w:t>
      </w:r>
      <w:r w:rsidR="00A470DD" w:rsidRPr="00D615B7">
        <w:rPr>
          <w:rFonts w:ascii="Times New Roman" w:hAnsi="Times New Roman" w:cs="Times New Roman"/>
          <w:sz w:val="24"/>
          <w:szCs w:val="24"/>
        </w:rPr>
        <w:t xml:space="preserve"> of different age groups were identified regarding the different problems relating to </w:t>
      </w:r>
      <w:r w:rsidR="008D06DF" w:rsidRPr="00D615B7">
        <w:rPr>
          <w:rFonts w:ascii="Times New Roman" w:hAnsi="Times New Roman" w:cs="Times New Roman"/>
          <w:sz w:val="24"/>
          <w:szCs w:val="24"/>
        </w:rPr>
        <w:t xml:space="preserve">acquiring information </w:t>
      </w:r>
      <w:r w:rsidR="00A470DD" w:rsidRPr="00D615B7">
        <w:rPr>
          <w:rFonts w:ascii="Times New Roman" w:hAnsi="Times New Roman" w:cs="Times New Roman"/>
          <w:sz w:val="24"/>
          <w:szCs w:val="24"/>
        </w:rPr>
        <w:t xml:space="preserve"> such as </w:t>
      </w:r>
      <w:r w:rsidR="008D06DF" w:rsidRPr="00D615B7">
        <w:rPr>
          <w:rFonts w:ascii="Times New Roman" w:hAnsi="Times New Roman" w:cs="Times New Roman"/>
          <w:sz w:val="24"/>
          <w:szCs w:val="24"/>
        </w:rPr>
        <w:t xml:space="preserve">Complexity in information, Lack of proper training, Lack of latest technology, Hesitation to follow the information, Lack of technical guidance, Inadequate market information, Illiteracy, </w:t>
      </w:r>
      <w:r w:rsidR="008D06DF" w:rsidRPr="00D615B7">
        <w:rPr>
          <w:rFonts w:ascii="Times New Roman" w:hAnsi="Times New Roman" w:cs="Times New Roman"/>
          <w:sz w:val="24"/>
          <w:szCs w:val="24"/>
        </w:rPr>
        <w:lastRenderedPageBreak/>
        <w:t xml:space="preserve">Poverty, Ignorance of the sources of information, Lack of interest, Cultural beliefs  and Lack of information centres </w:t>
      </w:r>
      <w:r w:rsidR="00A470DD" w:rsidRPr="00D615B7">
        <w:rPr>
          <w:rFonts w:ascii="Times New Roman" w:hAnsi="Times New Roman" w:cs="Times New Roman"/>
          <w:sz w:val="24"/>
          <w:szCs w:val="24"/>
        </w:rPr>
        <w:t>since the respective “F” statistics were significant at 5 per cent level.</w:t>
      </w:r>
    </w:p>
    <w:p w:rsidR="00BD5031" w:rsidRPr="00D615B7" w:rsidRDefault="00080275" w:rsidP="00D615B7">
      <w:pPr>
        <w:spacing w:line="360" w:lineRule="auto"/>
        <w:rPr>
          <w:rFonts w:ascii="Times New Roman" w:hAnsi="Times New Roman" w:cs="Times New Roman"/>
          <w:b/>
          <w:sz w:val="24"/>
          <w:szCs w:val="24"/>
        </w:rPr>
      </w:pPr>
      <w:r w:rsidRPr="00D615B7">
        <w:rPr>
          <w:rFonts w:ascii="Times New Roman" w:hAnsi="Times New Roman" w:cs="Times New Roman"/>
          <w:b/>
          <w:sz w:val="24"/>
          <w:szCs w:val="24"/>
        </w:rPr>
        <w:t>CONCLUSION</w:t>
      </w:r>
    </w:p>
    <w:p w:rsidR="00C81242" w:rsidRPr="00D615B7" w:rsidRDefault="00BD72C6" w:rsidP="00D615B7">
      <w:pPr>
        <w:spacing w:line="360" w:lineRule="auto"/>
        <w:jc w:val="both"/>
        <w:rPr>
          <w:rFonts w:ascii="Times New Roman" w:hAnsi="Times New Roman" w:cs="Times New Roman"/>
          <w:b/>
          <w:sz w:val="24"/>
          <w:szCs w:val="24"/>
        </w:rPr>
      </w:pPr>
      <w:r w:rsidRPr="00D615B7">
        <w:rPr>
          <w:rFonts w:ascii="Times New Roman" w:hAnsi="Times New Roman" w:cs="Times New Roman"/>
          <w:sz w:val="24"/>
          <w:szCs w:val="24"/>
        </w:rPr>
        <w:tab/>
        <w:t>The study has made an attempt to present an overview</w:t>
      </w:r>
      <w:r w:rsidR="00C5526D" w:rsidRPr="00D615B7">
        <w:rPr>
          <w:rFonts w:ascii="Times New Roman" w:hAnsi="Times New Roman" w:cs="Times New Roman"/>
          <w:sz w:val="24"/>
          <w:szCs w:val="24"/>
        </w:rPr>
        <w:t xml:space="preserve"> of agriculture information literacy </w:t>
      </w:r>
      <w:r w:rsidR="00603486" w:rsidRPr="00D615B7">
        <w:rPr>
          <w:rFonts w:ascii="Times New Roman" w:hAnsi="Times New Roman" w:cs="Times New Roman"/>
          <w:sz w:val="24"/>
          <w:szCs w:val="24"/>
        </w:rPr>
        <w:t xml:space="preserve">among farmers. It is clearly evident from the study that farmers are in dire need of recent information and </w:t>
      </w:r>
      <w:r w:rsidR="00A9202D" w:rsidRPr="00D615B7">
        <w:rPr>
          <w:rFonts w:ascii="Times New Roman" w:hAnsi="Times New Roman" w:cs="Times New Roman"/>
          <w:sz w:val="24"/>
          <w:szCs w:val="24"/>
        </w:rPr>
        <w:t xml:space="preserve">the agencies disseminating such information can take pertinent measures to ensure the information is reached to all the farmers, making no exception in terms of area, type and </w:t>
      </w:r>
      <w:r w:rsidR="009437E7" w:rsidRPr="00D615B7">
        <w:rPr>
          <w:rFonts w:ascii="Times New Roman" w:hAnsi="Times New Roman" w:cs="Times New Roman"/>
          <w:sz w:val="24"/>
          <w:szCs w:val="24"/>
        </w:rPr>
        <w:t>quantity</w:t>
      </w:r>
      <w:r w:rsidR="00A9202D" w:rsidRPr="00D615B7">
        <w:rPr>
          <w:rFonts w:ascii="Times New Roman" w:hAnsi="Times New Roman" w:cs="Times New Roman"/>
          <w:sz w:val="24"/>
          <w:szCs w:val="24"/>
        </w:rPr>
        <w:t xml:space="preserve"> of the agricultural</w:t>
      </w:r>
      <w:r w:rsidR="009437E7" w:rsidRPr="00D615B7">
        <w:rPr>
          <w:rFonts w:ascii="Times New Roman" w:hAnsi="Times New Roman" w:cs="Times New Roman"/>
          <w:sz w:val="24"/>
          <w:szCs w:val="24"/>
        </w:rPr>
        <w:t xml:space="preserve"> </w:t>
      </w:r>
      <w:r w:rsidR="00A9202D" w:rsidRPr="00D615B7">
        <w:rPr>
          <w:rFonts w:ascii="Times New Roman" w:hAnsi="Times New Roman" w:cs="Times New Roman"/>
          <w:sz w:val="24"/>
          <w:szCs w:val="24"/>
        </w:rPr>
        <w:t>produce.</w:t>
      </w:r>
      <w:r w:rsidR="00BB4BEF" w:rsidRPr="00D615B7">
        <w:rPr>
          <w:rFonts w:ascii="Times New Roman" w:hAnsi="Times New Roman" w:cs="Times New Roman"/>
          <w:sz w:val="24"/>
          <w:szCs w:val="24"/>
        </w:rPr>
        <w:t xml:space="preserve"> Agriculture information is highly essential to make the farmers take an informed decision. The Government can take up inclusive measures for not just the dissemination of the information but also for evaluating the impact of </w:t>
      </w:r>
      <w:r w:rsidR="007D6BE6" w:rsidRPr="00D615B7">
        <w:rPr>
          <w:rFonts w:ascii="Times New Roman" w:hAnsi="Times New Roman" w:cs="Times New Roman"/>
          <w:sz w:val="24"/>
          <w:szCs w:val="24"/>
        </w:rPr>
        <w:t xml:space="preserve">information after dissemination. Making an in depth analysis of the productivity, marketing ability of the farmers after receiving the agriculture information will be significantly helpful in </w:t>
      </w:r>
      <w:r w:rsidR="00257E75" w:rsidRPr="00D615B7">
        <w:rPr>
          <w:rFonts w:ascii="Times New Roman" w:hAnsi="Times New Roman" w:cs="Times New Roman"/>
          <w:sz w:val="24"/>
          <w:szCs w:val="24"/>
        </w:rPr>
        <w:t>understanding the lag and other bottle necks associated with it.</w:t>
      </w:r>
      <w:r w:rsidR="00197FEE" w:rsidRPr="00D615B7">
        <w:rPr>
          <w:rFonts w:ascii="Times New Roman" w:hAnsi="Times New Roman" w:cs="Times New Roman"/>
          <w:sz w:val="24"/>
          <w:szCs w:val="24"/>
        </w:rPr>
        <w:t xml:space="preserve"> </w:t>
      </w:r>
      <w:proofErr w:type="gramStart"/>
      <w:r w:rsidR="00197FEE" w:rsidRPr="00D615B7">
        <w:rPr>
          <w:rFonts w:ascii="Times New Roman" w:hAnsi="Times New Roman" w:cs="Times New Roman"/>
          <w:sz w:val="24"/>
          <w:szCs w:val="24"/>
        </w:rPr>
        <w:t>A right</w:t>
      </w:r>
      <w:proofErr w:type="gramEnd"/>
      <w:r w:rsidR="00197FEE" w:rsidRPr="00D615B7">
        <w:rPr>
          <w:rFonts w:ascii="Times New Roman" w:hAnsi="Times New Roman" w:cs="Times New Roman"/>
          <w:sz w:val="24"/>
          <w:szCs w:val="24"/>
        </w:rPr>
        <w:t xml:space="preserve"> information at a right time will make a huge difference </w:t>
      </w:r>
      <w:r w:rsidR="00EF6622" w:rsidRPr="00D615B7">
        <w:rPr>
          <w:rFonts w:ascii="Times New Roman" w:hAnsi="Times New Roman" w:cs="Times New Roman"/>
          <w:sz w:val="24"/>
          <w:szCs w:val="24"/>
        </w:rPr>
        <w:t>in the decision making</w:t>
      </w:r>
      <w:r w:rsidR="00596E78" w:rsidRPr="00D615B7">
        <w:rPr>
          <w:rFonts w:ascii="Times New Roman" w:hAnsi="Times New Roman" w:cs="Times New Roman"/>
          <w:sz w:val="24"/>
          <w:szCs w:val="24"/>
        </w:rPr>
        <w:t xml:space="preserve"> ability of the farmers paving way for efficient utilisation of resources and increase in the productivity.</w:t>
      </w:r>
    </w:p>
    <w:p w:rsidR="00080275" w:rsidRPr="00D615B7" w:rsidRDefault="00080275" w:rsidP="00D615B7">
      <w:pPr>
        <w:spacing w:line="360" w:lineRule="auto"/>
        <w:rPr>
          <w:rFonts w:ascii="Times New Roman" w:hAnsi="Times New Roman" w:cs="Times New Roman"/>
          <w:b/>
          <w:sz w:val="24"/>
          <w:szCs w:val="24"/>
        </w:rPr>
      </w:pPr>
      <w:r w:rsidRPr="00D615B7">
        <w:rPr>
          <w:rFonts w:ascii="Times New Roman" w:hAnsi="Times New Roman" w:cs="Times New Roman"/>
          <w:b/>
          <w:sz w:val="24"/>
          <w:szCs w:val="24"/>
        </w:rPr>
        <w:t>REFERENCES</w:t>
      </w:r>
    </w:p>
    <w:p w:rsidR="00C81242" w:rsidRPr="00D615B7" w:rsidRDefault="00C81242" w:rsidP="00D615B7">
      <w:pPr>
        <w:pStyle w:val="ListParagraph"/>
        <w:numPr>
          <w:ilvl w:val="0"/>
          <w:numId w:val="2"/>
        </w:numPr>
        <w:spacing w:line="360" w:lineRule="auto"/>
        <w:rPr>
          <w:rFonts w:ascii="Times New Roman" w:hAnsi="Times New Roman" w:cs="Times New Roman"/>
          <w:sz w:val="24"/>
          <w:szCs w:val="24"/>
        </w:rPr>
      </w:pPr>
      <w:proofErr w:type="spellStart"/>
      <w:r w:rsidRPr="00D615B7">
        <w:rPr>
          <w:rFonts w:ascii="Times New Roman" w:hAnsi="Times New Roman" w:cs="Times New Roman"/>
          <w:color w:val="222222"/>
          <w:sz w:val="24"/>
          <w:szCs w:val="24"/>
          <w:shd w:val="clear" w:color="auto" w:fill="FFFFFF"/>
        </w:rPr>
        <w:t>Ji</w:t>
      </w:r>
      <w:proofErr w:type="spellEnd"/>
      <w:r w:rsidRPr="00D615B7">
        <w:rPr>
          <w:rFonts w:ascii="Times New Roman" w:hAnsi="Times New Roman" w:cs="Times New Roman"/>
          <w:color w:val="222222"/>
          <w:sz w:val="24"/>
          <w:szCs w:val="24"/>
          <w:shd w:val="clear" w:color="auto" w:fill="FFFFFF"/>
        </w:rPr>
        <w:t xml:space="preserve">, S., &amp; </w:t>
      </w:r>
      <w:proofErr w:type="spellStart"/>
      <w:r w:rsidRPr="00D615B7">
        <w:rPr>
          <w:rFonts w:ascii="Times New Roman" w:hAnsi="Times New Roman" w:cs="Times New Roman"/>
          <w:color w:val="222222"/>
          <w:sz w:val="24"/>
          <w:szCs w:val="24"/>
          <w:shd w:val="clear" w:color="auto" w:fill="FFFFFF"/>
        </w:rPr>
        <w:t>Zhuang</w:t>
      </w:r>
      <w:proofErr w:type="spellEnd"/>
      <w:r w:rsidRPr="00D615B7">
        <w:rPr>
          <w:rFonts w:ascii="Times New Roman" w:hAnsi="Times New Roman" w:cs="Times New Roman"/>
          <w:color w:val="222222"/>
          <w:sz w:val="24"/>
          <w:szCs w:val="24"/>
          <w:shd w:val="clear" w:color="auto" w:fill="FFFFFF"/>
        </w:rPr>
        <w:t>, J. (2023). The Impact Path of Digital Literacy on Farmers’ Entrepreneurial Performance: Based on Survey Data in Jiangsu Province. </w:t>
      </w:r>
      <w:r w:rsidRPr="00D615B7">
        <w:rPr>
          <w:rFonts w:ascii="Times New Roman" w:hAnsi="Times New Roman" w:cs="Times New Roman"/>
          <w:i/>
          <w:iCs/>
          <w:color w:val="222222"/>
          <w:sz w:val="24"/>
          <w:szCs w:val="24"/>
          <w:shd w:val="clear" w:color="auto" w:fill="FFFFFF"/>
        </w:rPr>
        <w:t>Sustainability</w:t>
      </w:r>
      <w:r w:rsidRPr="00D615B7">
        <w:rPr>
          <w:rFonts w:ascii="Times New Roman" w:hAnsi="Times New Roman" w:cs="Times New Roman"/>
          <w:color w:val="222222"/>
          <w:sz w:val="24"/>
          <w:szCs w:val="24"/>
          <w:shd w:val="clear" w:color="auto" w:fill="FFFFFF"/>
        </w:rPr>
        <w:t>, </w:t>
      </w:r>
      <w:r w:rsidRPr="00D615B7">
        <w:rPr>
          <w:rFonts w:ascii="Times New Roman" w:hAnsi="Times New Roman" w:cs="Times New Roman"/>
          <w:i/>
          <w:iCs/>
          <w:color w:val="222222"/>
          <w:sz w:val="24"/>
          <w:szCs w:val="24"/>
          <w:shd w:val="clear" w:color="auto" w:fill="FFFFFF"/>
        </w:rPr>
        <w:t>15</w:t>
      </w:r>
      <w:r w:rsidRPr="00D615B7">
        <w:rPr>
          <w:rFonts w:ascii="Times New Roman" w:hAnsi="Times New Roman" w:cs="Times New Roman"/>
          <w:color w:val="222222"/>
          <w:sz w:val="24"/>
          <w:szCs w:val="24"/>
          <w:shd w:val="clear" w:color="auto" w:fill="FFFFFF"/>
        </w:rPr>
        <w:t>(14), 11159.</w:t>
      </w:r>
    </w:p>
    <w:p w:rsidR="00F63EB5" w:rsidRPr="00D615B7" w:rsidRDefault="00F63EB5" w:rsidP="00D615B7">
      <w:pPr>
        <w:pStyle w:val="ListParagraph"/>
        <w:spacing w:line="360" w:lineRule="auto"/>
        <w:rPr>
          <w:rFonts w:ascii="Times New Roman" w:hAnsi="Times New Roman" w:cs="Times New Roman"/>
          <w:sz w:val="24"/>
          <w:szCs w:val="24"/>
        </w:rPr>
      </w:pPr>
    </w:p>
    <w:p w:rsidR="00080275" w:rsidRPr="00D615B7" w:rsidRDefault="00080275" w:rsidP="00D615B7">
      <w:pPr>
        <w:pStyle w:val="ListParagraph"/>
        <w:numPr>
          <w:ilvl w:val="0"/>
          <w:numId w:val="2"/>
        </w:numPr>
        <w:spacing w:line="360" w:lineRule="auto"/>
        <w:rPr>
          <w:rFonts w:ascii="Times New Roman" w:hAnsi="Times New Roman" w:cs="Times New Roman"/>
          <w:sz w:val="24"/>
          <w:szCs w:val="24"/>
        </w:rPr>
      </w:pPr>
      <w:proofErr w:type="spellStart"/>
      <w:r w:rsidRPr="00D615B7">
        <w:rPr>
          <w:rFonts w:ascii="Times New Roman" w:hAnsi="Times New Roman" w:cs="Times New Roman"/>
          <w:color w:val="222222"/>
          <w:sz w:val="24"/>
          <w:szCs w:val="24"/>
          <w:shd w:val="clear" w:color="auto" w:fill="FFFFFF"/>
        </w:rPr>
        <w:t>Shokeen</w:t>
      </w:r>
      <w:proofErr w:type="spellEnd"/>
      <w:r w:rsidRPr="00D615B7">
        <w:rPr>
          <w:rFonts w:ascii="Times New Roman" w:hAnsi="Times New Roman" w:cs="Times New Roman"/>
          <w:color w:val="222222"/>
          <w:sz w:val="24"/>
          <w:szCs w:val="24"/>
          <w:shd w:val="clear" w:color="auto" w:fill="FFFFFF"/>
        </w:rPr>
        <w:t xml:space="preserve">, A. (2022). Agricultural Information Literacy among the Farmers: A Case Study of </w:t>
      </w:r>
      <w:proofErr w:type="spellStart"/>
      <w:r w:rsidRPr="00D615B7">
        <w:rPr>
          <w:rFonts w:ascii="Times New Roman" w:hAnsi="Times New Roman" w:cs="Times New Roman"/>
          <w:color w:val="222222"/>
          <w:sz w:val="24"/>
          <w:szCs w:val="24"/>
          <w:shd w:val="clear" w:color="auto" w:fill="FFFFFF"/>
        </w:rPr>
        <w:t>Ambala</w:t>
      </w:r>
      <w:proofErr w:type="spellEnd"/>
      <w:r w:rsidRPr="00D615B7">
        <w:rPr>
          <w:rFonts w:ascii="Times New Roman" w:hAnsi="Times New Roman" w:cs="Times New Roman"/>
          <w:color w:val="222222"/>
          <w:sz w:val="24"/>
          <w:szCs w:val="24"/>
          <w:shd w:val="clear" w:color="auto" w:fill="FFFFFF"/>
        </w:rPr>
        <w:t xml:space="preserve"> District, India. </w:t>
      </w:r>
      <w:r w:rsidRPr="00D615B7">
        <w:rPr>
          <w:rFonts w:ascii="Times New Roman" w:hAnsi="Times New Roman" w:cs="Times New Roman"/>
          <w:i/>
          <w:iCs/>
          <w:color w:val="222222"/>
          <w:sz w:val="24"/>
          <w:szCs w:val="24"/>
          <w:shd w:val="clear" w:color="auto" w:fill="FFFFFF"/>
        </w:rPr>
        <w:t>Journal of Indian Library Association</w:t>
      </w:r>
      <w:r w:rsidRPr="00D615B7">
        <w:rPr>
          <w:rFonts w:ascii="Times New Roman" w:hAnsi="Times New Roman" w:cs="Times New Roman"/>
          <w:color w:val="222222"/>
          <w:sz w:val="24"/>
          <w:szCs w:val="24"/>
          <w:shd w:val="clear" w:color="auto" w:fill="FFFFFF"/>
        </w:rPr>
        <w:t>, </w:t>
      </w:r>
      <w:r w:rsidRPr="00D615B7">
        <w:rPr>
          <w:rFonts w:ascii="Times New Roman" w:hAnsi="Times New Roman" w:cs="Times New Roman"/>
          <w:i/>
          <w:iCs/>
          <w:color w:val="222222"/>
          <w:sz w:val="24"/>
          <w:szCs w:val="24"/>
          <w:shd w:val="clear" w:color="auto" w:fill="FFFFFF"/>
        </w:rPr>
        <w:t>57</w:t>
      </w:r>
      <w:r w:rsidRPr="00D615B7">
        <w:rPr>
          <w:rFonts w:ascii="Times New Roman" w:hAnsi="Times New Roman" w:cs="Times New Roman"/>
          <w:color w:val="222222"/>
          <w:sz w:val="24"/>
          <w:szCs w:val="24"/>
          <w:shd w:val="clear" w:color="auto" w:fill="FFFFFF"/>
        </w:rPr>
        <w:t>(2), 172-180.</w:t>
      </w:r>
    </w:p>
    <w:p w:rsidR="00F63EB5" w:rsidRPr="00D615B7" w:rsidRDefault="00F63EB5" w:rsidP="00D615B7">
      <w:pPr>
        <w:pStyle w:val="ListParagraph"/>
        <w:spacing w:line="360" w:lineRule="auto"/>
        <w:rPr>
          <w:rFonts w:ascii="Times New Roman" w:hAnsi="Times New Roman" w:cs="Times New Roman"/>
          <w:sz w:val="24"/>
          <w:szCs w:val="24"/>
        </w:rPr>
      </w:pPr>
    </w:p>
    <w:p w:rsidR="00F63EB5" w:rsidRPr="00D615B7" w:rsidRDefault="00F63EB5" w:rsidP="00D615B7">
      <w:pPr>
        <w:pStyle w:val="ListParagraph"/>
        <w:spacing w:line="360" w:lineRule="auto"/>
        <w:rPr>
          <w:rFonts w:ascii="Times New Roman" w:hAnsi="Times New Roman" w:cs="Times New Roman"/>
          <w:sz w:val="24"/>
          <w:szCs w:val="24"/>
        </w:rPr>
      </w:pPr>
    </w:p>
    <w:p w:rsidR="00080275" w:rsidRPr="00D615B7" w:rsidRDefault="00080275" w:rsidP="00D615B7">
      <w:pPr>
        <w:pStyle w:val="ListParagraph"/>
        <w:numPr>
          <w:ilvl w:val="0"/>
          <w:numId w:val="2"/>
        </w:numPr>
        <w:spacing w:line="360" w:lineRule="auto"/>
        <w:rPr>
          <w:rFonts w:ascii="Times New Roman" w:hAnsi="Times New Roman" w:cs="Times New Roman"/>
          <w:sz w:val="24"/>
          <w:szCs w:val="24"/>
        </w:rPr>
      </w:pPr>
      <w:r w:rsidRPr="00D615B7">
        <w:rPr>
          <w:rFonts w:ascii="Times New Roman" w:hAnsi="Times New Roman" w:cs="Times New Roman"/>
          <w:color w:val="222222"/>
          <w:sz w:val="24"/>
          <w:szCs w:val="24"/>
          <w:shd w:val="clear" w:color="auto" w:fill="FFFFFF"/>
        </w:rPr>
        <w:t xml:space="preserve">Kumar, </w:t>
      </w:r>
      <w:proofErr w:type="gramStart"/>
      <w:r w:rsidR="00F63EB5" w:rsidRPr="00D615B7">
        <w:rPr>
          <w:rFonts w:ascii="Times New Roman" w:hAnsi="Times New Roman" w:cs="Times New Roman"/>
          <w:color w:val="222222"/>
          <w:sz w:val="24"/>
          <w:szCs w:val="24"/>
          <w:shd w:val="clear" w:color="auto" w:fill="FFFFFF"/>
        </w:rPr>
        <w:t>Deepak</w:t>
      </w:r>
      <w:r w:rsidRPr="00D615B7">
        <w:rPr>
          <w:rFonts w:ascii="Times New Roman" w:hAnsi="Times New Roman" w:cs="Times New Roman"/>
          <w:color w:val="222222"/>
          <w:sz w:val="24"/>
          <w:szCs w:val="24"/>
          <w:shd w:val="clear" w:color="auto" w:fill="FFFFFF"/>
        </w:rPr>
        <w:t>.,</w:t>
      </w:r>
      <w:proofErr w:type="gramEnd"/>
      <w:r w:rsidRPr="00D615B7">
        <w:rPr>
          <w:rFonts w:ascii="Times New Roman" w:hAnsi="Times New Roman" w:cs="Times New Roman"/>
          <w:color w:val="222222"/>
          <w:sz w:val="24"/>
          <w:szCs w:val="24"/>
          <w:shd w:val="clear" w:color="auto" w:fill="FFFFFF"/>
        </w:rPr>
        <w:t xml:space="preserve"> &amp; Devi, </w:t>
      </w:r>
      <w:proofErr w:type="spellStart"/>
      <w:r w:rsidR="00F63EB5" w:rsidRPr="00D615B7">
        <w:rPr>
          <w:rFonts w:ascii="Times New Roman" w:hAnsi="Times New Roman" w:cs="Times New Roman"/>
          <w:color w:val="222222"/>
          <w:sz w:val="24"/>
          <w:szCs w:val="24"/>
          <w:shd w:val="clear" w:color="auto" w:fill="FFFFFF"/>
        </w:rPr>
        <w:t>Jyoti</w:t>
      </w:r>
      <w:proofErr w:type="spellEnd"/>
      <w:r w:rsidRPr="00D615B7">
        <w:rPr>
          <w:rFonts w:ascii="Times New Roman" w:hAnsi="Times New Roman" w:cs="Times New Roman"/>
          <w:color w:val="222222"/>
          <w:sz w:val="24"/>
          <w:szCs w:val="24"/>
          <w:shd w:val="clear" w:color="auto" w:fill="FFFFFF"/>
        </w:rPr>
        <w:t xml:space="preserve"> (2020). Farmers’ perspective on agricultural information literacy: A case study of </w:t>
      </w:r>
      <w:proofErr w:type="spellStart"/>
      <w:r w:rsidRPr="00D615B7">
        <w:rPr>
          <w:rFonts w:ascii="Times New Roman" w:hAnsi="Times New Roman" w:cs="Times New Roman"/>
          <w:color w:val="222222"/>
          <w:sz w:val="24"/>
          <w:szCs w:val="24"/>
          <w:shd w:val="clear" w:color="auto" w:fill="FFFFFF"/>
        </w:rPr>
        <w:t>Jind</w:t>
      </w:r>
      <w:proofErr w:type="spellEnd"/>
      <w:r w:rsidRPr="00D615B7">
        <w:rPr>
          <w:rFonts w:ascii="Times New Roman" w:hAnsi="Times New Roman" w:cs="Times New Roman"/>
          <w:color w:val="222222"/>
          <w:sz w:val="24"/>
          <w:szCs w:val="24"/>
          <w:shd w:val="clear" w:color="auto" w:fill="FFFFFF"/>
        </w:rPr>
        <w:t xml:space="preserve"> District, India. </w:t>
      </w:r>
      <w:r w:rsidRPr="00D615B7">
        <w:rPr>
          <w:rFonts w:ascii="Times New Roman" w:hAnsi="Times New Roman" w:cs="Times New Roman"/>
          <w:i/>
          <w:iCs/>
          <w:color w:val="222222"/>
          <w:sz w:val="24"/>
          <w:szCs w:val="24"/>
          <w:shd w:val="clear" w:color="auto" w:fill="FFFFFF"/>
        </w:rPr>
        <w:t>Library Philosophy and Practice</w:t>
      </w:r>
      <w:r w:rsidRPr="00D615B7">
        <w:rPr>
          <w:rFonts w:ascii="Times New Roman" w:hAnsi="Times New Roman" w:cs="Times New Roman"/>
          <w:color w:val="222222"/>
          <w:sz w:val="24"/>
          <w:szCs w:val="24"/>
          <w:shd w:val="clear" w:color="auto" w:fill="FFFFFF"/>
        </w:rPr>
        <w:t>.</w:t>
      </w:r>
    </w:p>
    <w:p w:rsidR="00F63EB5" w:rsidRPr="00D615B7" w:rsidRDefault="00F63EB5" w:rsidP="00D615B7">
      <w:pPr>
        <w:pStyle w:val="ListParagraph"/>
        <w:spacing w:line="360" w:lineRule="auto"/>
        <w:rPr>
          <w:rFonts w:ascii="Times New Roman" w:hAnsi="Times New Roman" w:cs="Times New Roman"/>
          <w:sz w:val="24"/>
          <w:szCs w:val="24"/>
        </w:rPr>
      </w:pPr>
    </w:p>
    <w:p w:rsidR="00F63EB5" w:rsidRPr="00D615B7" w:rsidRDefault="00F63EB5" w:rsidP="00D615B7">
      <w:pPr>
        <w:pStyle w:val="ListParagraph"/>
        <w:numPr>
          <w:ilvl w:val="0"/>
          <w:numId w:val="2"/>
        </w:numPr>
        <w:spacing w:line="360" w:lineRule="auto"/>
        <w:rPr>
          <w:rFonts w:ascii="Times New Roman" w:hAnsi="Times New Roman" w:cs="Times New Roman"/>
          <w:sz w:val="24"/>
          <w:szCs w:val="24"/>
        </w:rPr>
      </w:pPr>
      <w:proofErr w:type="spellStart"/>
      <w:r w:rsidRPr="00D615B7">
        <w:rPr>
          <w:rFonts w:ascii="Times New Roman" w:hAnsi="Times New Roman" w:cs="Times New Roman"/>
          <w:color w:val="222222"/>
          <w:sz w:val="24"/>
          <w:szCs w:val="24"/>
          <w:shd w:val="clear" w:color="auto" w:fill="FFFFFF"/>
        </w:rPr>
        <w:t>Ojo</w:t>
      </w:r>
      <w:proofErr w:type="spellEnd"/>
      <w:r w:rsidRPr="00D615B7">
        <w:rPr>
          <w:rFonts w:ascii="Times New Roman" w:hAnsi="Times New Roman" w:cs="Times New Roman"/>
          <w:color w:val="222222"/>
          <w:sz w:val="24"/>
          <w:szCs w:val="24"/>
          <w:shd w:val="clear" w:color="auto" w:fill="FFFFFF"/>
        </w:rPr>
        <w:t xml:space="preserve">, J. O., </w:t>
      </w:r>
      <w:proofErr w:type="spellStart"/>
      <w:r w:rsidRPr="00D615B7">
        <w:rPr>
          <w:rFonts w:ascii="Times New Roman" w:hAnsi="Times New Roman" w:cs="Times New Roman"/>
          <w:color w:val="222222"/>
          <w:sz w:val="24"/>
          <w:szCs w:val="24"/>
          <w:shd w:val="clear" w:color="auto" w:fill="FFFFFF"/>
        </w:rPr>
        <w:t>Odunlade</w:t>
      </w:r>
      <w:proofErr w:type="spellEnd"/>
      <w:r w:rsidRPr="00D615B7">
        <w:rPr>
          <w:rFonts w:ascii="Times New Roman" w:hAnsi="Times New Roman" w:cs="Times New Roman"/>
          <w:color w:val="222222"/>
          <w:sz w:val="24"/>
          <w:szCs w:val="24"/>
          <w:shd w:val="clear" w:color="auto" w:fill="FFFFFF"/>
        </w:rPr>
        <w:t xml:space="preserve">, R. O., &amp; </w:t>
      </w:r>
      <w:proofErr w:type="spellStart"/>
      <w:r w:rsidRPr="00D615B7">
        <w:rPr>
          <w:rFonts w:ascii="Times New Roman" w:hAnsi="Times New Roman" w:cs="Times New Roman"/>
          <w:color w:val="222222"/>
          <w:sz w:val="24"/>
          <w:szCs w:val="24"/>
          <w:shd w:val="clear" w:color="auto" w:fill="FFFFFF"/>
        </w:rPr>
        <w:t>Adedokun</w:t>
      </w:r>
      <w:proofErr w:type="spellEnd"/>
      <w:r w:rsidRPr="00D615B7">
        <w:rPr>
          <w:rFonts w:ascii="Times New Roman" w:hAnsi="Times New Roman" w:cs="Times New Roman"/>
          <w:color w:val="222222"/>
          <w:sz w:val="24"/>
          <w:szCs w:val="24"/>
          <w:shd w:val="clear" w:color="auto" w:fill="FFFFFF"/>
        </w:rPr>
        <w:t>, T. O. (2020). Information literacy for sustainable agricultural development in Nigeria: a case of farmers in Lagos-State.</w:t>
      </w:r>
    </w:p>
    <w:p w:rsidR="00F63EB5" w:rsidRPr="00D615B7" w:rsidRDefault="00F63EB5" w:rsidP="00D615B7">
      <w:pPr>
        <w:pStyle w:val="ListParagraph"/>
        <w:spacing w:line="360" w:lineRule="auto"/>
        <w:rPr>
          <w:rFonts w:ascii="Times New Roman" w:hAnsi="Times New Roman" w:cs="Times New Roman"/>
          <w:sz w:val="24"/>
          <w:szCs w:val="24"/>
        </w:rPr>
      </w:pPr>
    </w:p>
    <w:p w:rsidR="00F63EB5" w:rsidRPr="00D615B7" w:rsidRDefault="00F63EB5" w:rsidP="00D615B7">
      <w:pPr>
        <w:pStyle w:val="ListParagraph"/>
        <w:spacing w:line="360" w:lineRule="auto"/>
        <w:rPr>
          <w:rFonts w:ascii="Times New Roman" w:hAnsi="Times New Roman" w:cs="Times New Roman"/>
          <w:sz w:val="24"/>
          <w:szCs w:val="24"/>
        </w:rPr>
      </w:pPr>
    </w:p>
    <w:p w:rsidR="00E062EE" w:rsidRPr="00D615B7" w:rsidRDefault="00E062EE" w:rsidP="00D615B7">
      <w:pPr>
        <w:pStyle w:val="ListParagraph"/>
        <w:numPr>
          <w:ilvl w:val="0"/>
          <w:numId w:val="2"/>
        </w:numPr>
        <w:spacing w:line="360" w:lineRule="auto"/>
        <w:rPr>
          <w:rFonts w:ascii="Times New Roman" w:hAnsi="Times New Roman" w:cs="Times New Roman"/>
          <w:sz w:val="24"/>
          <w:szCs w:val="24"/>
        </w:rPr>
      </w:pPr>
      <w:r w:rsidRPr="00D615B7">
        <w:rPr>
          <w:rFonts w:ascii="Times New Roman" w:hAnsi="Times New Roman" w:cs="Times New Roman"/>
          <w:color w:val="222222"/>
          <w:sz w:val="24"/>
          <w:szCs w:val="24"/>
          <w:shd w:val="clear" w:color="auto" w:fill="FFFFFF"/>
        </w:rPr>
        <w:t xml:space="preserve">Sang, N., &amp; </w:t>
      </w:r>
      <w:proofErr w:type="spellStart"/>
      <w:r w:rsidRPr="00D615B7">
        <w:rPr>
          <w:rFonts w:ascii="Times New Roman" w:hAnsi="Times New Roman" w:cs="Times New Roman"/>
          <w:color w:val="222222"/>
          <w:sz w:val="24"/>
          <w:szCs w:val="24"/>
          <w:shd w:val="clear" w:color="auto" w:fill="FFFFFF"/>
        </w:rPr>
        <w:t>Cheruiyot</w:t>
      </w:r>
      <w:proofErr w:type="spellEnd"/>
      <w:r w:rsidRPr="00D615B7">
        <w:rPr>
          <w:rFonts w:ascii="Times New Roman" w:hAnsi="Times New Roman" w:cs="Times New Roman"/>
          <w:color w:val="222222"/>
          <w:sz w:val="24"/>
          <w:szCs w:val="24"/>
          <w:shd w:val="clear" w:color="auto" w:fill="FFFFFF"/>
        </w:rPr>
        <w:t>, J. K. (2020). Farmers' information literacy and productivity performance of smallholder horticulture in a highland zone, Kenya.</w:t>
      </w:r>
    </w:p>
    <w:p w:rsidR="00F63EB5" w:rsidRPr="00D615B7" w:rsidRDefault="00F63EB5" w:rsidP="00D615B7">
      <w:pPr>
        <w:pStyle w:val="ListParagraph"/>
        <w:spacing w:line="360" w:lineRule="auto"/>
        <w:rPr>
          <w:rFonts w:ascii="Times New Roman" w:hAnsi="Times New Roman" w:cs="Times New Roman"/>
          <w:sz w:val="24"/>
          <w:szCs w:val="24"/>
        </w:rPr>
      </w:pPr>
    </w:p>
    <w:p w:rsidR="00C81242" w:rsidRPr="00D615B7" w:rsidRDefault="00C81242" w:rsidP="00D615B7">
      <w:pPr>
        <w:pStyle w:val="ListParagraph"/>
        <w:numPr>
          <w:ilvl w:val="0"/>
          <w:numId w:val="2"/>
        </w:numPr>
        <w:spacing w:line="360" w:lineRule="auto"/>
        <w:rPr>
          <w:rFonts w:ascii="Times New Roman" w:hAnsi="Times New Roman" w:cs="Times New Roman"/>
          <w:sz w:val="24"/>
          <w:szCs w:val="24"/>
        </w:rPr>
      </w:pPr>
      <w:proofErr w:type="spellStart"/>
      <w:r w:rsidRPr="00D615B7">
        <w:rPr>
          <w:rFonts w:ascii="Times New Roman" w:hAnsi="Times New Roman" w:cs="Times New Roman"/>
          <w:color w:val="222222"/>
          <w:sz w:val="24"/>
          <w:szCs w:val="24"/>
          <w:shd w:val="clear" w:color="auto" w:fill="FFFFFF"/>
        </w:rPr>
        <w:t>Gohain</w:t>
      </w:r>
      <w:proofErr w:type="spellEnd"/>
      <w:r w:rsidRPr="00D615B7">
        <w:rPr>
          <w:rFonts w:ascii="Times New Roman" w:hAnsi="Times New Roman" w:cs="Times New Roman"/>
          <w:color w:val="222222"/>
          <w:sz w:val="24"/>
          <w:szCs w:val="24"/>
          <w:shd w:val="clear" w:color="auto" w:fill="FFFFFF"/>
        </w:rPr>
        <w:t xml:space="preserve">, H. K. (2017). Importance of information literacy in agricultural productivity: a case study of farmers of </w:t>
      </w:r>
      <w:proofErr w:type="spellStart"/>
      <w:r w:rsidRPr="00D615B7">
        <w:rPr>
          <w:rFonts w:ascii="Times New Roman" w:hAnsi="Times New Roman" w:cs="Times New Roman"/>
          <w:color w:val="222222"/>
          <w:sz w:val="24"/>
          <w:szCs w:val="24"/>
          <w:shd w:val="clear" w:color="auto" w:fill="FFFFFF"/>
        </w:rPr>
        <w:t>Jorhat</w:t>
      </w:r>
      <w:proofErr w:type="spellEnd"/>
      <w:r w:rsidRPr="00D615B7">
        <w:rPr>
          <w:rFonts w:ascii="Times New Roman" w:hAnsi="Times New Roman" w:cs="Times New Roman"/>
          <w:color w:val="222222"/>
          <w:sz w:val="24"/>
          <w:szCs w:val="24"/>
          <w:shd w:val="clear" w:color="auto" w:fill="FFFFFF"/>
        </w:rPr>
        <w:t xml:space="preserve"> district of Assam. </w:t>
      </w:r>
      <w:r w:rsidRPr="00D615B7">
        <w:rPr>
          <w:rFonts w:ascii="Times New Roman" w:hAnsi="Times New Roman" w:cs="Times New Roman"/>
          <w:i/>
          <w:iCs/>
          <w:color w:val="222222"/>
          <w:sz w:val="24"/>
          <w:szCs w:val="24"/>
          <w:shd w:val="clear" w:color="auto" w:fill="FFFFFF"/>
        </w:rPr>
        <w:t>TRANS Asian Journal of Marketing &amp; Management Research (TAJMMR)</w:t>
      </w:r>
      <w:r w:rsidRPr="00D615B7">
        <w:rPr>
          <w:rFonts w:ascii="Times New Roman" w:hAnsi="Times New Roman" w:cs="Times New Roman"/>
          <w:color w:val="222222"/>
          <w:sz w:val="24"/>
          <w:szCs w:val="24"/>
          <w:shd w:val="clear" w:color="auto" w:fill="FFFFFF"/>
        </w:rPr>
        <w:t>, </w:t>
      </w:r>
      <w:r w:rsidRPr="00D615B7">
        <w:rPr>
          <w:rFonts w:ascii="Times New Roman" w:hAnsi="Times New Roman" w:cs="Times New Roman"/>
          <w:i/>
          <w:iCs/>
          <w:color w:val="222222"/>
          <w:sz w:val="24"/>
          <w:szCs w:val="24"/>
          <w:shd w:val="clear" w:color="auto" w:fill="FFFFFF"/>
        </w:rPr>
        <w:t>6</w:t>
      </w:r>
      <w:r w:rsidRPr="00D615B7">
        <w:rPr>
          <w:rFonts w:ascii="Times New Roman" w:hAnsi="Times New Roman" w:cs="Times New Roman"/>
          <w:color w:val="222222"/>
          <w:sz w:val="24"/>
          <w:szCs w:val="24"/>
          <w:shd w:val="clear" w:color="auto" w:fill="FFFFFF"/>
        </w:rPr>
        <w:t>(8), 71-82.</w:t>
      </w:r>
    </w:p>
    <w:p w:rsidR="00F63EB5" w:rsidRPr="00D615B7" w:rsidRDefault="00F63EB5" w:rsidP="00D615B7">
      <w:pPr>
        <w:pStyle w:val="ListParagraph"/>
        <w:spacing w:line="360" w:lineRule="auto"/>
        <w:rPr>
          <w:rFonts w:ascii="Times New Roman" w:hAnsi="Times New Roman" w:cs="Times New Roman"/>
          <w:sz w:val="24"/>
          <w:szCs w:val="24"/>
        </w:rPr>
      </w:pPr>
    </w:p>
    <w:p w:rsidR="00F63EB5" w:rsidRPr="00D615B7" w:rsidRDefault="00F63EB5" w:rsidP="00D615B7">
      <w:pPr>
        <w:pStyle w:val="ListParagraph"/>
        <w:spacing w:line="360" w:lineRule="auto"/>
        <w:rPr>
          <w:rFonts w:ascii="Times New Roman" w:hAnsi="Times New Roman" w:cs="Times New Roman"/>
          <w:sz w:val="24"/>
          <w:szCs w:val="24"/>
        </w:rPr>
      </w:pPr>
    </w:p>
    <w:p w:rsidR="00080275" w:rsidRPr="00D615B7" w:rsidRDefault="00080275" w:rsidP="00D615B7">
      <w:pPr>
        <w:pStyle w:val="ListParagraph"/>
        <w:numPr>
          <w:ilvl w:val="0"/>
          <w:numId w:val="2"/>
        </w:numPr>
        <w:spacing w:line="360" w:lineRule="auto"/>
        <w:rPr>
          <w:rFonts w:ascii="Times New Roman" w:hAnsi="Times New Roman" w:cs="Times New Roman"/>
          <w:sz w:val="24"/>
          <w:szCs w:val="24"/>
        </w:rPr>
      </w:pPr>
      <w:proofErr w:type="spellStart"/>
      <w:r w:rsidRPr="00D615B7">
        <w:rPr>
          <w:rFonts w:ascii="Times New Roman" w:hAnsi="Times New Roman" w:cs="Times New Roman"/>
          <w:color w:val="222222"/>
          <w:sz w:val="24"/>
          <w:szCs w:val="24"/>
          <w:shd w:val="clear" w:color="auto" w:fill="FFFFFF"/>
        </w:rPr>
        <w:t>Mashroofa</w:t>
      </w:r>
      <w:proofErr w:type="spellEnd"/>
      <w:r w:rsidRPr="00D615B7">
        <w:rPr>
          <w:rFonts w:ascii="Times New Roman" w:hAnsi="Times New Roman" w:cs="Times New Roman"/>
          <w:color w:val="222222"/>
          <w:sz w:val="24"/>
          <w:szCs w:val="24"/>
          <w:shd w:val="clear" w:color="auto" w:fill="FFFFFF"/>
        </w:rPr>
        <w:t xml:space="preserve">, M. M., &amp; </w:t>
      </w:r>
      <w:proofErr w:type="spellStart"/>
      <w:r w:rsidRPr="00D615B7">
        <w:rPr>
          <w:rFonts w:ascii="Times New Roman" w:hAnsi="Times New Roman" w:cs="Times New Roman"/>
          <w:color w:val="222222"/>
          <w:sz w:val="24"/>
          <w:szCs w:val="24"/>
          <w:shd w:val="clear" w:color="auto" w:fill="FFFFFF"/>
        </w:rPr>
        <w:t>Senevirathne</w:t>
      </w:r>
      <w:proofErr w:type="spellEnd"/>
      <w:r w:rsidRPr="00D615B7">
        <w:rPr>
          <w:rFonts w:ascii="Times New Roman" w:hAnsi="Times New Roman" w:cs="Times New Roman"/>
          <w:color w:val="222222"/>
          <w:sz w:val="24"/>
          <w:szCs w:val="24"/>
          <w:shd w:val="clear" w:color="auto" w:fill="FFFFFF"/>
        </w:rPr>
        <w:t xml:space="preserve">, W. (2014). Influence of Information Literacy skills in accessing agricultural information: with special reference to paddy farmers of </w:t>
      </w:r>
      <w:proofErr w:type="spellStart"/>
      <w:r w:rsidRPr="00D615B7">
        <w:rPr>
          <w:rFonts w:ascii="Times New Roman" w:hAnsi="Times New Roman" w:cs="Times New Roman"/>
          <w:color w:val="222222"/>
          <w:sz w:val="24"/>
          <w:szCs w:val="24"/>
          <w:shd w:val="clear" w:color="auto" w:fill="FFFFFF"/>
        </w:rPr>
        <w:t>Ampara</w:t>
      </w:r>
      <w:proofErr w:type="spellEnd"/>
      <w:r w:rsidRPr="00D615B7">
        <w:rPr>
          <w:rFonts w:ascii="Times New Roman" w:hAnsi="Times New Roman" w:cs="Times New Roman"/>
          <w:color w:val="222222"/>
          <w:sz w:val="24"/>
          <w:szCs w:val="24"/>
          <w:shd w:val="clear" w:color="auto" w:fill="FFFFFF"/>
        </w:rPr>
        <w:t xml:space="preserve"> district, Sri Lanka.</w:t>
      </w:r>
    </w:p>
    <w:p w:rsidR="00080275" w:rsidRPr="00D615B7" w:rsidRDefault="00080275" w:rsidP="00D615B7">
      <w:pPr>
        <w:pStyle w:val="ListParagraph"/>
        <w:spacing w:line="360" w:lineRule="auto"/>
        <w:rPr>
          <w:rFonts w:ascii="Times New Roman" w:hAnsi="Times New Roman" w:cs="Times New Roman"/>
          <w:sz w:val="24"/>
          <w:szCs w:val="24"/>
        </w:rPr>
      </w:pPr>
    </w:p>
    <w:p w:rsidR="00080275" w:rsidRPr="00D615B7" w:rsidRDefault="00080275" w:rsidP="00D615B7">
      <w:pPr>
        <w:pStyle w:val="ListParagraph"/>
        <w:spacing w:line="360" w:lineRule="auto"/>
        <w:rPr>
          <w:rFonts w:ascii="Times New Roman" w:hAnsi="Times New Roman" w:cs="Times New Roman"/>
          <w:sz w:val="24"/>
          <w:szCs w:val="24"/>
        </w:rPr>
      </w:pPr>
    </w:p>
    <w:sectPr w:rsidR="00080275" w:rsidRPr="00D615B7" w:rsidSect="00DA70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E369D7"/>
    <w:multiLevelType w:val="hybridMultilevel"/>
    <w:tmpl w:val="36DC1B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8D01E3"/>
    <w:multiLevelType w:val="hybridMultilevel"/>
    <w:tmpl w:val="1E2A99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024"/>
    <w:rsid w:val="00032E81"/>
    <w:rsid w:val="00080275"/>
    <w:rsid w:val="001106BB"/>
    <w:rsid w:val="001455ED"/>
    <w:rsid w:val="00187A26"/>
    <w:rsid w:val="00197FEE"/>
    <w:rsid w:val="001E63C5"/>
    <w:rsid w:val="00245C70"/>
    <w:rsid w:val="00257E75"/>
    <w:rsid w:val="00287EF0"/>
    <w:rsid w:val="002951DF"/>
    <w:rsid w:val="002B209E"/>
    <w:rsid w:val="00344ABE"/>
    <w:rsid w:val="00351024"/>
    <w:rsid w:val="00360691"/>
    <w:rsid w:val="0037422B"/>
    <w:rsid w:val="00383D5A"/>
    <w:rsid w:val="003C66FC"/>
    <w:rsid w:val="003D4343"/>
    <w:rsid w:val="003E304C"/>
    <w:rsid w:val="00483BC1"/>
    <w:rsid w:val="00555D6C"/>
    <w:rsid w:val="00596E78"/>
    <w:rsid w:val="005A5518"/>
    <w:rsid w:val="005D75F4"/>
    <w:rsid w:val="005E1D10"/>
    <w:rsid w:val="00603486"/>
    <w:rsid w:val="0064075D"/>
    <w:rsid w:val="00640D8E"/>
    <w:rsid w:val="00655E8B"/>
    <w:rsid w:val="00685708"/>
    <w:rsid w:val="006D3FA3"/>
    <w:rsid w:val="006E49F9"/>
    <w:rsid w:val="006F6E46"/>
    <w:rsid w:val="00711BDF"/>
    <w:rsid w:val="00713F37"/>
    <w:rsid w:val="0071402A"/>
    <w:rsid w:val="00720978"/>
    <w:rsid w:val="007B09E9"/>
    <w:rsid w:val="007B67F3"/>
    <w:rsid w:val="007D6BE6"/>
    <w:rsid w:val="007D74E8"/>
    <w:rsid w:val="0080093D"/>
    <w:rsid w:val="00807353"/>
    <w:rsid w:val="00874C04"/>
    <w:rsid w:val="008C0959"/>
    <w:rsid w:val="008D06DF"/>
    <w:rsid w:val="008E3CC3"/>
    <w:rsid w:val="009014D8"/>
    <w:rsid w:val="009437E7"/>
    <w:rsid w:val="009503A9"/>
    <w:rsid w:val="009C6A01"/>
    <w:rsid w:val="00A002E1"/>
    <w:rsid w:val="00A058A1"/>
    <w:rsid w:val="00A470DD"/>
    <w:rsid w:val="00A9202D"/>
    <w:rsid w:val="00AB7818"/>
    <w:rsid w:val="00B2304F"/>
    <w:rsid w:val="00BB4BEF"/>
    <w:rsid w:val="00BD5031"/>
    <w:rsid w:val="00BD72C6"/>
    <w:rsid w:val="00C5526D"/>
    <w:rsid w:val="00C81242"/>
    <w:rsid w:val="00D00689"/>
    <w:rsid w:val="00D246BA"/>
    <w:rsid w:val="00D615B7"/>
    <w:rsid w:val="00D80FD0"/>
    <w:rsid w:val="00DA7089"/>
    <w:rsid w:val="00E062EE"/>
    <w:rsid w:val="00E938A6"/>
    <w:rsid w:val="00EF6622"/>
    <w:rsid w:val="00F05F2B"/>
    <w:rsid w:val="00F42511"/>
    <w:rsid w:val="00F63EB5"/>
    <w:rsid w:val="00F67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024"/>
    <w:pPr>
      <w:spacing w:after="160" w:line="259" w:lineRule="auto"/>
    </w:pPr>
    <w:rPr>
      <w:rFonts w:ascii="Calibri" w:eastAsia="Calibri" w:hAnsi="Calibri" w:cs="SimSu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1024"/>
    <w:rPr>
      <w:color w:val="0563C1"/>
      <w:u w:val="single"/>
    </w:rPr>
  </w:style>
  <w:style w:type="table" w:styleId="TableGrid">
    <w:name w:val="Table Grid"/>
    <w:basedOn w:val="TableNormal"/>
    <w:uiPriority w:val="59"/>
    <w:rsid w:val="00BD50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BD5031"/>
    <w:pPr>
      <w:spacing w:after="0" w:line="240" w:lineRule="auto"/>
      <w:jc w:val="both"/>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BD5031"/>
    <w:rPr>
      <w:rFonts w:ascii="Consolas" w:hAnsi="Consolas"/>
      <w:sz w:val="21"/>
      <w:szCs w:val="21"/>
    </w:rPr>
  </w:style>
  <w:style w:type="paragraph" w:styleId="ListParagraph">
    <w:name w:val="List Paragraph"/>
    <w:basedOn w:val="Normal"/>
    <w:uiPriority w:val="34"/>
    <w:qFormat/>
    <w:rsid w:val="003606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vyasathya7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8</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68</cp:revision>
  <dcterms:created xsi:type="dcterms:W3CDTF">2023-07-27T15:32:00Z</dcterms:created>
  <dcterms:modified xsi:type="dcterms:W3CDTF">2023-07-28T13:15:00Z</dcterms:modified>
</cp:coreProperties>
</file>