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8C6183" w14:textId="77777777" w:rsidR="00D635C6" w:rsidRPr="00F674B5" w:rsidRDefault="00D635C6" w:rsidP="00D635C6">
      <w:pPr>
        <w:spacing w:after="0" w:line="360" w:lineRule="auto"/>
        <w:jc w:val="both"/>
        <w:rPr>
          <w:rFonts w:ascii="Times New Roman" w:eastAsia="Times New Roman" w:hAnsi="Times New Roman" w:cs="Times New Roman"/>
          <w:b/>
          <w:bCs/>
          <w:color w:val="000000"/>
          <w:sz w:val="24"/>
          <w:szCs w:val="24"/>
        </w:rPr>
      </w:pPr>
      <w:bookmarkStart w:id="0" w:name="_GoBack"/>
      <w:bookmarkEnd w:id="0"/>
      <w:r w:rsidRPr="00F674B5">
        <w:rPr>
          <w:rFonts w:ascii="Times New Roman" w:eastAsia="Times New Roman" w:hAnsi="Times New Roman" w:cs="Times New Roman"/>
          <w:b/>
          <w:bCs/>
          <w:color w:val="000000"/>
          <w:sz w:val="24"/>
          <w:szCs w:val="24"/>
        </w:rPr>
        <w:t>Title: NEDDylation: A Modulator of Cancer Progression and its Implication in Therapeutics</w:t>
      </w:r>
    </w:p>
    <w:p w14:paraId="3E85BAAD" w14:textId="77777777" w:rsidR="00D635C6" w:rsidRPr="00F674B5" w:rsidRDefault="00D635C6" w:rsidP="00D635C6">
      <w:pPr>
        <w:spacing w:after="0" w:line="360" w:lineRule="auto"/>
        <w:jc w:val="both"/>
        <w:rPr>
          <w:rFonts w:ascii="Times New Roman" w:eastAsia="Times New Roman" w:hAnsi="Times New Roman" w:cs="Times New Roman"/>
          <w:sz w:val="24"/>
          <w:szCs w:val="24"/>
        </w:rPr>
      </w:pPr>
    </w:p>
    <w:p w14:paraId="2B5761C1" w14:textId="0961BD4E" w:rsidR="00D635C6" w:rsidRPr="00F674B5" w:rsidRDefault="00D635C6" w:rsidP="00D635C6">
      <w:pPr>
        <w:spacing w:after="200" w:line="360" w:lineRule="auto"/>
        <w:jc w:val="both"/>
        <w:rPr>
          <w:rFonts w:ascii="Times New Roman" w:eastAsia="Times New Roman" w:hAnsi="Times New Roman" w:cs="Times New Roman"/>
          <w:sz w:val="24"/>
          <w:szCs w:val="24"/>
          <w:vertAlign w:val="superscript"/>
        </w:rPr>
      </w:pPr>
      <w:r w:rsidRPr="00F674B5">
        <w:rPr>
          <w:rFonts w:ascii="Times New Roman" w:eastAsia="Times New Roman" w:hAnsi="Times New Roman" w:cs="Times New Roman"/>
          <w:color w:val="000000"/>
          <w:sz w:val="24"/>
          <w:szCs w:val="24"/>
        </w:rPr>
        <w:t> Monalisa Parija</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 Rakesh Padhan</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 G. Kumari</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 Pritish Samal</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 Sanghamitra Dash</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w:t>
      </w:r>
      <w:r w:rsidR="0042202B">
        <w:rPr>
          <w:rFonts w:ascii="Times New Roman" w:eastAsia="Times New Roman" w:hAnsi="Times New Roman" w:cs="Times New Roman"/>
          <w:color w:val="000000"/>
          <w:sz w:val="24"/>
          <w:szCs w:val="24"/>
        </w:rPr>
        <w:t xml:space="preserve"> </w:t>
      </w:r>
      <w:r w:rsidRPr="00F674B5">
        <w:rPr>
          <w:rFonts w:ascii="Times New Roman" w:eastAsia="Times New Roman" w:hAnsi="Times New Roman" w:cs="Times New Roman"/>
          <w:color w:val="000000"/>
          <w:sz w:val="24"/>
          <w:szCs w:val="24"/>
        </w:rPr>
        <w:t>Surya Prakash</w:t>
      </w:r>
      <w:r w:rsidRPr="00F674B5">
        <w:rPr>
          <w:rFonts w:ascii="Times New Roman" w:eastAsia="Times New Roman" w:hAnsi="Times New Roman" w:cs="Times New Roman"/>
          <w:color w:val="000000"/>
          <w:sz w:val="24"/>
          <w:szCs w:val="24"/>
          <w:vertAlign w:val="superscript"/>
        </w:rPr>
        <w:t>1,2</w:t>
      </w:r>
      <w:r w:rsidRPr="00F674B5">
        <w:rPr>
          <w:rFonts w:ascii="Times New Roman" w:eastAsia="Times New Roman" w:hAnsi="Times New Roman" w:cs="Times New Roman"/>
          <w:color w:val="000000"/>
          <w:sz w:val="24"/>
          <w:szCs w:val="24"/>
        </w:rPr>
        <w:t xml:space="preserve"> and Sandip K. Mishra</w:t>
      </w:r>
      <w:r w:rsidRPr="00F674B5">
        <w:rPr>
          <w:rFonts w:ascii="Times New Roman" w:eastAsia="Times New Roman" w:hAnsi="Times New Roman" w:cs="Times New Roman"/>
          <w:color w:val="000000"/>
          <w:sz w:val="24"/>
          <w:szCs w:val="24"/>
          <w:vertAlign w:val="superscript"/>
        </w:rPr>
        <w:t>1*</w:t>
      </w:r>
    </w:p>
    <w:p w14:paraId="524DF9F6" w14:textId="77777777" w:rsidR="00D635C6" w:rsidRPr="00F674B5" w:rsidRDefault="00D635C6" w:rsidP="00D635C6">
      <w:pPr>
        <w:numPr>
          <w:ilvl w:val="0"/>
          <w:numId w:val="6"/>
        </w:numPr>
        <w:spacing w:after="0" w:line="360" w:lineRule="auto"/>
        <w:jc w:val="both"/>
        <w:textAlignment w:val="baseline"/>
        <w:rPr>
          <w:rFonts w:ascii="Times New Roman" w:eastAsia="Times New Roman" w:hAnsi="Times New Roman" w:cs="Times New Roman"/>
          <w:color w:val="000000"/>
          <w:sz w:val="24"/>
          <w:szCs w:val="24"/>
        </w:rPr>
      </w:pPr>
      <w:r w:rsidRPr="00F674B5">
        <w:rPr>
          <w:rFonts w:ascii="Times New Roman" w:eastAsia="Times New Roman" w:hAnsi="Times New Roman" w:cs="Times New Roman"/>
          <w:color w:val="000000"/>
          <w:sz w:val="24"/>
          <w:szCs w:val="24"/>
        </w:rPr>
        <w:t xml:space="preserve">Cancer Biology Lab, Gene Function &amp; Regulation Group, Institute of Life Sciences, Nalco Square, </w:t>
      </w:r>
      <w:proofErr w:type="spellStart"/>
      <w:r w:rsidRPr="00F674B5">
        <w:rPr>
          <w:rFonts w:ascii="Times New Roman" w:eastAsia="Times New Roman" w:hAnsi="Times New Roman" w:cs="Times New Roman"/>
          <w:color w:val="000000"/>
          <w:sz w:val="24"/>
          <w:szCs w:val="24"/>
        </w:rPr>
        <w:t>Chandrasekharpur</w:t>
      </w:r>
      <w:proofErr w:type="spellEnd"/>
      <w:r w:rsidRPr="00F674B5">
        <w:rPr>
          <w:rFonts w:ascii="Times New Roman" w:eastAsia="Times New Roman" w:hAnsi="Times New Roman" w:cs="Times New Roman"/>
          <w:color w:val="000000"/>
          <w:sz w:val="24"/>
          <w:szCs w:val="24"/>
        </w:rPr>
        <w:t>, Bhubaneswar, 751023, Odisha, India.</w:t>
      </w:r>
    </w:p>
    <w:p w14:paraId="147B2BD6" w14:textId="77777777" w:rsidR="00D635C6" w:rsidRPr="00F674B5" w:rsidRDefault="00D635C6" w:rsidP="00D635C6">
      <w:pPr>
        <w:spacing w:after="0" w:line="360" w:lineRule="auto"/>
        <w:jc w:val="both"/>
        <w:rPr>
          <w:rFonts w:ascii="Times New Roman" w:eastAsia="Times New Roman" w:hAnsi="Times New Roman" w:cs="Times New Roman"/>
          <w:sz w:val="24"/>
          <w:szCs w:val="24"/>
        </w:rPr>
      </w:pPr>
    </w:p>
    <w:p w14:paraId="544D5F92" w14:textId="19232EB5" w:rsidR="00D635C6" w:rsidRPr="00F674B5" w:rsidRDefault="00D635C6" w:rsidP="00D635C6">
      <w:pPr>
        <w:spacing w:after="0" w:line="360" w:lineRule="auto"/>
        <w:jc w:val="both"/>
        <w:rPr>
          <w:rFonts w:ascii="Times New Roman" w:eastAsia="Times New Roman" w:hAnsi="Times New Roman" w:cs="Times New Roman"/>
          <w:color w:val="000000"/>
          <w:sz w:val="24"/>
          <w:szCs w:val="24"/>
        </w:rPr>
      </w:pPr>
      <w:r w:rsidRPr="00F674B5">
        <w:rPr>
          <w:rFonts w:ascii="Times New Roman" w:eastAsia="Times New Roman" w:hAnsi="Times New Roman" w:cs="Times New Roman"/>
          <w:color w:val="000000"/>
          <w:sz w:val="24"/>
          <w:szCs w:val="24"/>
        </w:rPr>
        <w:t>        2. Regional Centre for Biotechnology, NCR Biotech Science Cluster</w:t>
      </w:r>
      <w:proofErr w:type="gramStart"/>
      <w:r w:rsidRPr="00F674B5">
        <w:rPr>
          <w:rFonts w:ascii="Times New Roman" w:eastAsia="Times New Roman" w:hAnsi="Times New Roman" w:cs="Times New Roman"/>
          <w:color w:val="000000"/>
          <w:sz w:val="24"/>
          <w:szCs w:val="24"/>
        </w:rPr>
        <w:t>,3rd</w:t>
      </w:r>
      <w:proofErr w:type="gramEnd"/>
      <w:r w:rsidRPr="00F674B5">
        <w:rPr>
          <w:rFonts w:ascii="Times New Roman" w:eastAsia="Times New Roman" w:hAnsi="Times New Roman" w:cs="Times New Roman"/>
          <w:color w:val="000000"/>
          <w:sz w:val="24"/>
          <w:szCs w:val="24"/>
        </w:rPr>
        <w:t xml:space="preserve"> Milestone, Faridabad- Gurugram Expressway, Faridabad - 121 001,Haryana (NCR Delhi), India.</w:t>
      </w:r>
    </w:p>
    <w:p w14:paraId="37585209" w14:textId="77777777" w:rsidR="00D635C6" w:rsidRPr="00F674B5" w:rsidRDefault="00D635C6" w:rsidP="00D635C6">
      <w:pPr>
        <w:spacing w:after="0" w:line="360" w:lineRule="auto"/>
        <w:jc w:val="both"/>
        <w:rPr>
          <w:rFonts w:ascii="Times New Roman" w:eastAsia="Times New Roman" w:hAnsi="Times New Roman" w:cs="Times New Roman"/>
          <w:sz w:val="24"/>
          <w:szCs w:val="24"/>
        </w:rPr>
      </w:pPr>
    </w:p>
    <w:p w14:paraId="524FEF9F" w14:textId="77777777" w:rsidR="00D635C6" w:rsidRPr="00F674B5" w:rsidRDefault="00D635C6" w:rsidP="00D635C6">
      <w:pPr>
        <w:spacing w:after="0" w:line="360" w:lineRule="auto"/>
        <w:jc w:val="both"/>
        <w:rPr>
          <w:rFonts w:ascii="Times New Roman" w:eastAsia="Times New Roman" w:hAnsi="Times New Roman" w:cs="Times New Roman"/>
          <w:color w:val="000000"/>
          <w:sz w:val="24"/>
          <w:szCs w:val="24"/>
        </w:rPr>
      </w:pPr>
      <w:r w:rsidRPr="00F674B5">
        <w:rPr>
          <w:rFonts w:ascii="Times New Roman" w:eastAsia="Times New Roman" w:hAnsi="Times New Roman" w:cs="Times New Roman"/>
          <w:color w:val="000000"/>
          <w:sz w:val="24"/>
          <w:szCs w:val="24"/>
        </w:rPr>
        <w:t>      #Co-first Authors</w:t>
      </w:r>
    </w:p>
    <w:p w14:paraId="5FA8841F" w14:textId="77777777" w:rsidR="00D635C6" w:rsidRPr="00F674B5" w:rsidRDefault="00D635C6" w:rsidP="00D635C6">
      <w:pPr>
        <w:spacing w:after="0" w:line="360" w:lineRule="auto"/>
        <w:jc w:val="both"/>
        <w:rPr>
          <w:rFonts w:ascii="Times New Roman" w:eastAsia="Times New Roman" w:hAnsi="Times New Roman" w:cs="Times New Roman"/>
          <w:color w:val="000000"/>
          <w:sz w:val="24"/>
          <w:szCs w:val="24"/>
        </w:rPr>
      </w:pPr>
      <w:r w:rsidRPr="00F674B5">
        <w:rPr>
          <w:rFonts w:ascii="Times New Roman" w:eastAsia="Times New Roman" w:hAnsi="Times New Roman" w:cs="Times New Roman"/>
          <w:color w:val="000000"/>
          <w:sz w:val="24"/>
          <w:szCs w:val="24"/>
        </w:rPr>
        <w:t xml:space="preserve">      +Contributed equally</w:t>
      </w:r>
    </w:p>
    <w:p w14:paraId="5EE17F8A" w14:textId="77777777" w:rsidR="00D635C6" w:rsidRPr="00F674B5" w:rsidRDefault="00D635C6" w:rsidP="00D635C6">
      <w:pPr>
        <w:spacing w:after="0" w:line="360" w:lineRule="auto"/>
        <w:jc w:val="both"/>
        <w:rPr>
          <w:rFonts w:ascii="Times New Roman" w:eastAsia="Times New Roman" w:hAnsi="Times New Roman" w:cs="Times New Roman"/>
          <w:sz w:val="24"/>
          <w:szCs w:val="24"/>
        </w:rPr>
      </w:pPr>
      <w:r w:rsidRPr="00F674B5">
        <w:rPr>
          <w:rFonts w:ascii="Times New Roman" w:eastAsia="Times New Roman" w:hAnsi="Times New Roman" w:cs="Times New Roman"/>
          <w:color w:val="000000"/>
          <w:sz w:val="24"/>
          <w:szCs w:val="24"/>
        </w:rPr>
        <w:tab/>
      </w:r>
    </w:p>
    <w:p w14:paraId="0BE6A8A7" w14:textId="77777777" w:rsidR="00D635C6" w:rsidRPr="00F674B5" w:rsidRDefault="00D635C6" w:rsidP="00D635C6">
      <w:pPr>
        <w:spacing w:after="0" w:line="360" w:lineRule="auto"/>
        <w:jc w:val="both"/>
        <w:textAlignment w:val="baseline"/>
        <w:rPr>
          <w:rFonts w:ascii="Times New Roman" w:eastAsia="Times New Roman" w:hAnsi="Times New Roman" w:cs="Times New Roman"/>
          <w:color w:val="000000"/>
          <w:sz w:val="24"/>
          <w:szCs w:val="24"/>
        </w:rPr>
      </w:pPr>
      <w:r w:rsidRPr="00F674B5">
        <w:rPr>
          <w:rFonts w:ascii="Times New Roman" w:eastAsia="Times New Roman" w:hAnsi="Times New Roman" w:cs="Times New Roman"/>
          <w:color w:val="000000"/>
          <w:sz w:val="24"/>
          <w:szCs w:val="24"/>
        </w:rPr>
        <w:t xml:space="preserve">*To whom correspondence should be addressed: Dr Sandip K. Mishra, Scientist F, Cancer Biology Lab, Gene Function &amp; Regulation Group, Institute of Life Sciences, Nalco square, </w:t>
      </w:r>
      <w:proofErr w:type="spellStart"/>
      <w:r w:rsidRPr="00F674B5">
        <w:rPr>
          <w:rFonts w:ascii="Times New Roman" w:eastAsia="Times New Roman" w:hAnsi="Times New Roman" w:cs="Times New Roman"/>
          <w:color w:val="000000"/>
          <w:sz w:val="24"/>
          <w:szCs w:val="24"/>
        </w:rPr>
        <w:t>Chandrasekharpur</w:t>
      </w:r>
      <w:proofErr w:type="spellEnd"/>
      <w:r w:rsidRPr="00F674B5">
        <w:rPr>
          <w:rFonts w:ascii="Times New Roman" w:eastAsia="Times New Roman" w:hAnsi="Times New Roman" w:cs="Times New Roman"/>
          <w:color w:val="000000"/>
          <w:sz w:val="24"/>
          <w:szCs w:val="24"/>
        </w:rPr>
        <w:t>, Bhubaneswar, 751023, Odisha, India.</w:t>
      </w:r>
    </w:p>
    <w:p w14:paraId="2AE0C824" w14:textId="77777777" w:rsidR="00D635C6" w:rsidRPr="00F674B5" w:rsidRDefault="00D635C6" w:rsidP="00D635C6">
      <w:pPr>
        <w:spacing w:after="0" w:line="360" w:lineRule="auto"/>
        <w:jc w:val="both"/>
        <w:rPr>
          <w:rFonts w:ascii="Times New Roman" w:eastAsia="Times New Roman" w:hAnsi="Times New Roman" w:cs="Times New Roman"/>
          <w:sz w:val="24"/>
          <w:szCs w:val="24"/>
        </w:rPr>
      </w:pPr>
      <w:r w:rsidRPr="00F674B5">
        <w:rPr>
          <w:rFonts w:ascii="Times New Roman" w:eastAsia="Times New Roman" w:hAnsi="Times New Roman" w:cs="Times New Roman"/>
          <w:color w:val="000000"/>
          <w:sz w:val="24"/>
          <w:szCs w:val="24"/>
        </w:rPr>
        <w:t xml:space="preserve">Email id: </w:t>
      </w:r>
      <w:hyperlink r:id="rId5" w:history="1">
        <w:r w:rsidRPr="00F674B5">
          <w:rPr>
            <w:rFonts w:ascii="Times New Roman" w:eastAsia="Times New Roman" w:hAnsi="Times New Roman" w:cs="Times New Roman"/>
            <w:color w:val="000000"/>
            <w:sz w:val="24"/>
            <w:szCs w:val="24"/>
            <w:u w:val="single"/>
          </w:rPr>
          <w:t>sandipkmishra@ils.res.in</w:t>
        </w:r>
      </w:hyperlink>
      <w:r w:rsidRPr="00F674B5">
        <w:rPr>
          <w:rFonts w:ascii="Times New Roman" w:eastAsia="Times New Roman" w:hAnsi="Times New Roman" w:cs="Times New Roman"/>
          <w:color w:val="000000"/>
          <w:sz w:val="24"/>
          <w:szCs w:val="24"/>
        </w:rPr>
        <w:t xml:space="preserve"> .Mob:9437180218</w:t>
      </w:r>
    </w:p>
    <w:p w14:paraId="0C6ACCC5" w14:textId="77777777" w:rsidR="00D635C6" w:rsidRPr="00F674B5" w:rsidRDefault="00D635C6" w:rsidP="00D635C6">
      <w:pPr>
        <w:spacing w:line="360" w:lineRule="auto"/>
        <w:jc w:val="both"/>
        <w:rPr>
          <w:rFonts w:ascii="Times New Roman" w:hAnsi="Times New Roman" w:cs="Times New Roman"/>
          <w:sz w:val="24"/>
          <w:szCs w:val="24"/>
        </w:rPr>
      </w:pPr>
    </w:p>
    <w:p w14:paraId="783E642D" w14:textId="77777777" w:rsidR="00D635C6" w:rsidRPr="00F674B5" w:rsidRDefault="00D635C6" w:rsidP="00D635C6">
      <w:pPr>
        <w:spacing w:line="360" w:lineRule="auto"/>
        <w:jc w:val="both"/>
        <w:rPr>
          <w:rFonts w:ascii="Times New Roman" w:eastAsia="Times New Roman" w:hAnsi="Times New Roman" w:cs="Times New Roman"/>
          <w:b/>
          <w:bCs/>
          <w:sz w:val="24"/>
          <w:szCs w:val="24"/>
        </w:rPr>
      </w:pPr>
    </w:p>
    <w:p w14:paraId="0C95FE8C" w14:textId="77777777" w:rsidR="00D635C6" w:rsidRPr="00F674B5" w:rsidRDefault="00D635C6" w:rsidP="00D635C6">
      <w:pPr>
        <w:spacing w:line="360" w:lineRule="auto"/>
        <w:jc w:val="both"/>
        <w:rPr>
          <w:rFonts w:ascii="Times New Roman" w:eastAsia="Times New Roman" w:hAnsi="Times New Roman" w:cs="Times New Roman"/>
          <w:b/>
          <w:bCs/>
          <w:sz w:val="24"/>
          <w:szCs w:val="24"/>
        </w:rPr>
      </w:pPr>
      <w:r w:rsidRPr="00F674B5">
        <w:rPr>
          <w:rFonts w:ascii="Times New Roman" w:eastAsia="Times New Roman" w:hAnsi="Times New Roman" w:cs="Times New Roman"/>
          <w:b/>
          <w:bCs/>
          <w:sz w:val="24"/>
          <w:szCs w:val="24"/>
        </w:rPr>
        <w:br w:type="page"/>
      </w:r>
    </w:p>
    <w:p w14:paraId="01061E99" w14:textId="77777777" w:rsidR="0051705E" w:rsidRDefault="0051705E" w:rsidP="0051705E">
      <w:pPr>
        <w:spacing w:line="360" w:lineRule="auto"/>
        <w:jc w:val="both"/>
        <w:rPr>
          <w:rFonts w:ascii="Times New Roman" w:eastAsia="Times New Roman" w:hAnsi="Times New Roman" w:cs="Times New Roman"/>
          <w:b/>
          <w:bCs/>
          <w:sz w:val="26"/>
          <w:szCs w:val="26"/>
        </w:rPr>
      </w:pPr>
      <w:r w:rsidRPr="00F674B5">
        <w:rPr>
          <w:rFonts w:ascii="Times New Roman" w:eastAsia="Times New Roman" w:hAnsi="Times New Roman" w:cs="Times New Roman"/>
          <w:b/>
          <w:bCs/>
          <w:sz w:val="26"/>
          <w:szCs w:val="26"/>
        </w:rPr>
        <w:lastRenderedPageBreak/>
        <w:t>NEDDylation: A Modulator of Cancer Progression and its Implication in Therapeutics</w:t>
      </w:r>
    </w:p>
    <w:p w14:paraId="7ACFC99C" w14:textId="77777777" w:rsidR="00DE784B" w:rsidRDefault="00DE784B" w:rsidP="0051705E">
      <w:pPr>
        <w:spacing w:line="360" w:lineRule="auto"/>
        <w:jc w:val="both"/>
        <w:rPr>
          <w:rFonts w:ascii="Times New Roman" w:eastAsia="Times New Roman" w:hAnsi="Times New Roman" w:cs="Times New Roman"/>
          <w:b/>
          <w:bCs/>
          <w:sz w:val="26"/>
          <w:szCs w:val="26"/>
        </w:rPr>
      </w:pPr>
    </w:p>
    <w:p w14:paraId="112F92D6" w14:textId="5181BBA7" w:rsidR="00810B74" w:rsidRPr="000E21D3" w:rsidRDefault="00810B74" w:rsidP="00810B74">
      <w:pPr>
        <w:spacing w:line="360" w:lineRule="auto"/>
        <w:jc w:val="both"/>
        <w:rPr>
          <w:rFonts w:ascii="Times New Roman" w:hAnsi="Times New Roman" w:cs="Times New Roman"/>
          <w:b/>
          <w:bCs/>
          <w:sz w:val="26"/>
          <w:szCs w:val="26"/>
        </w:rPr>
      </w:pPr>
      <w:r w:rsidRPr="000E21D3">
        <w:rPr>
          <w:rFonts w:ascii="Times New Roman" w:hAnsi="Times New Roman" w:cs="Times New Roman"/>
          <w:b/>
          <w:bCs/>
          <w:sz w:val="26"/>
          <w:szCs w:val="26"/>
        </w:rPr>
        <w:t>A</w:t>
      </w:r>
      <w:r w:rsidR="00FB3BA2">
        <w:rPr>
          <w:rFonts w:ascii="Times New Roman" w:hAnsi="Times New Roman" w:cs="Times New Roman"/>
          <w:b/>
          <w:bCs/>
          <w:sz w:val="26"/>
          <w:szCs w:val="26"/>
        </w:rPr>
        <w:t>bstract</w:t>
      </w:r>
    </w:p>
    <w:p w14:paraId="6920DE6D" w14:textId="77777777" w:rsidR="00810B74" w:rsidRPr="00510D32" w:rsidRDefault="00810B74" w:rsidP="00AD3C18">
      <w:pPr>
        <w:spacing w:line="360" w:lineRule="auto"/>
        <w:ind w:firstLine="720"/>
        <w:jc w:val="both"/>
        <w:rPr>
          <w:rFonts w:ascii="Times New Roman" w:hAnsi="Times New Roman" w:cs="Times New Roman"/>
          <w:color w:val="202124"/>
          <w:sz w:val="24"/>
          <w:szCs w:val="24"/>
          <w:shd w:val="clear" w:color="auto" w:fill="FFFFFF"/>
        </w:rPr>
      </w:pPr>
      <w:r w:rsidRPr="00510D32">
        <w:rPr>
          <w:rFonts w:ascii="Times New Roman" w:hAnsi="Times New Roman" w:cs="Times New Roman"/>
          <w:sz w:val="24"/>
          <w:szCs w:val="24"/>
        </w:rPr>
        <w:t xml:space="preserve">The maintenance of optimal equilibrium of the </w:t>
      </w:r>
      <w:r>
        <w:rPr>
          <w:rFonts w:ascii="Times New Roman" w:hAnsi="Times New Roman" w:cs="Times New Roman"/>
          <w:sz w:val="24"/>
          <w:szCs w:val="24"/>
        </w:rPr>
        <w:t>intrinsic level of proteins</w:t>
      </w:r>
      <w:r w:rsidRPr="00510D32">
        <w:rPr>
          <w:rFonts w:ascii="Times New Roman" w:hAnsi="Times New Roman" w:cs="Times New Roman"/>
          <w:sz w:val="24"/>
          <w:szCs w:val="24"/>
        </w:rPr>
        <w:t xml:space="preserve"> is crucial for various cellular functions, such as the regulation of </w:t>
      </w:r>
      <w:r>
        <w:rPr>
          <w:rFonts w:ascii="Times New Roman" w:hAnsi="Times New Roman" w:cs="Times New Roman"/>
          <w:sz w:val="24"/>
          <w:szCs w:val="24"/>
        </w:rPr>
        <w:t xml:space="preserve">the transcription of </w:t>
      </w:r>
      <w:r w:rsidRPr="00510D32">
        <w:rPr>
          <w:rFonts w:ascii="Times New Roman" w:hAnsi="Times New Roman" w:cs="Times New Roman"/>
          <w:sz w:val="24"/>
          <w:szCs w:val="24"/>
        </w:rPr>
        <w:t>gene</w:t>
      </w:r>
      <w:r>
        <w:rPr>
          <w:rFonts w:ascii="Times New Roman" w:hAnsi="Times New Roman" w:cs="Times New Roman"/>
          <w:sz w:val="24"/>
          <w:szCs w:val="24"/>
        </w:rPr>
        <w:t>s and the maintenance of the cell cycle</w:t>
      </w:r>
      <w:r w:rsidRPr="00510D32">
        <w:rPr>
          <w:rFonts w:ascii="Times New Roman" w:hAnsi="Times New Roman" w:cs="Times New Roman"/>
          <w:sz w:val="24"/>
          <w:szCs w:val="24"/>
        </w:rPr>
        <w:t xml:space="preserve">. Protein degradation serves as a prompt and irreversible mechanism that swiftly deactivates crucial regulatory proteins, in contrast to protein synthesis. Alteration in the equilibrium might </w:t>
      </w:r>
      <w:r>
        <w:rPr>
          <w:rFonts w:ascii="Times New Roman" w:hAnsi="Times New Roman" w:cs="Times New Roman"/>
          <w:sz w:val="24"/>
          <w:szCs w:val="24"/>
        </w:rPr>
        <w:t xml:space="preserve">initiate several facets of </w:t>
      </w:r>
      <w:r w:rsidRPr="00510D32">
        <w:rPr>
          <w:rFonts w:ascii="Times New Roman" w:hAnsi="Times New Roman" w:cs="Times New Roman"/>
          <w:sz w:val="24"/>
          <w:szCs w:val="24"/>
        </w:rPr>
        <w:t xml:space="preserve">cancer </w:t>
      </w:r>
      <w:r>
        <w:rPr>
          <w:rFonts w:ascii="Times New Roman" w:hAnsi="Times New Roman" w:cs="Times New Roman"/>
          <w:sz w:val="24"/>
          <w:szCs w:val="24"/>
        </w:rPr>
        <w:t>growth</w:t>
      </w:r>
      <w:r w:rsidRPr="00510D32">
        <w:rPr>
          <w:rFonts w:ascii="Times New Roman" w:hAnsi="Times New Roman" w:cs="Times New Roman"/>
          <w:sz w:val="24"/>
          <w:szCs w:val="24"/>
        </w:rPr>
        <w:t xml:space="preserve"> and </w:t>
      </w:r>
      <w:r>
        <w:rPr>
          <w:rFonts w:ascii="Times New Roman" w:hAnsi="Times New Roman" w:cs="Times New Roman"/>
          <w:sz w:val="24"/>
          <w:szCs w:val="24"/>
        </w:rPr>
        <w:t>advancement</w:t>
      </w:r>
      <w:r w:rsidRPr="00510D32">
        <w:rPr>
          <w:rFonts w:ascii="Times New Roman" w:hAnsi="Times New Roman" w:cs="Times New Roman"/>
          <w:sz w:val="24"/>
          <w:szCs w:val="24"/>
        </w:rPr>
        <w:t xml:space="preserve">. </w:t>
      </w:r>
      <w:r w:rsidRPr="00510D32">
        <w:rPr>
          <w:rFonts w:ascii="Times New Roman" w:hAnsi="Times New Roman" w:cs="Times New Roman"/>
          <w:color w:val="202124"/>
          <w:sz w:val="24"/>
          <w:szCs w:val="24"/>
          <w:shd w:val="clear" w:color="auto" w:fill="FFFFFF"/>
        </w:rPr>
        <w:t xml:space="preserve">Neddylation </w:t>
      </w:r>
      <w:r>
        <w:rPr>
          <w:rFonts w:ascii="Times New Roman" w:hAnsi="Times New Roman" w:cs="Times New Roman"/>
          <w:color w:val="202124"/>
          <w:sz w:val="24"/>
          <w:szCs w:val="24"/>
          <w:shd w:val="clear" w:color="auto" w:fill="FFFFFF"/>
        </w:rPr>
        <w:t>refers to a distinct form</w:t>
      </w:r>
      <w:r w:rsidRPr="00510D32">
        <w:rPr>
          <w:rFonts w:ascii="Times New Roman" w:hAnsi="Times New Roman" w:cs="Times New Roman"/>
          <w:color w:val="202124"/>
          <w:sz w:val="24"/>
          <w:szCs w:val="24"/>
          <w:shd w:val="clear" w:color="auto" w:fill="FFFFFF"/>
        </w:rPr>
        <w:t xml:space="preserve"> of post-translational </w:t>
      </w:r>
      <w:r>
        <w:rPr>
          <w:rFonts w:ascii="Times New Roman" w:hAnsi="Times New Roman" w:cs="Times New Roman"/>
          <w:color w:val="202124"/>
          <w:sz w:val="24"/>
          <w:szCs w:val="24"/>
          <w:shd w:val="clear" w:color="auto" w:fill="FFFFFF"/>
        </w:rPr>
        <w:t>alterations occurring in</w:t>
      </w:r>
      <w:r w:rsidRPr="00510D3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proteins. </w:t>
      </w:r>
      <w:r w:rsidRPr="00510D32">
        <w:rPr>
          <w:rFonts w:ascii="Times New Roman" w:hAnsi="Times New Roman" w:cs="Times New Roman"/>
          <w:color w:val="202124"/>
          <w:sz w:val="24"/>
          <w:szCs w:val="24"/>
          <w:shd w:val="clear" w:color="auto" w:fill="FFFFFF"/>
        </w:rPr>
        <w:t xml:space="preserve">The increased significance of neddylation modification, as demonstrated by an elevated level of enzymes responsible for </w:t>
      </w:r>
      <w:proofErr w:type="spellStart"/>
      <w:r>
        <w:rPr>
          <w:rFonts w:ascii="Times New Roman" w:hAnsi="Times New Roman" w:cs="Times New Roman"/>
          <w:color w:val="202124"/>
          <w:sz w:val="24"/>
          <w:szCs w:val="24"/>
          <w:shd w:val="clear" w:color="auto" w:fill="FFFFFF"/>
        </w:rPr>
        <w:t>catalyzing</w:t>
      </w:r>
      <w:proofErr w:type="spellEnd"/>
      <w:r w:rsidRPr="00510D32">
        <w:rPr>
          <w:rFonts w:ascii="Times New Roman" w:hAnsi="Times New Roman" w:cs="Times New Roman"/>
          <w:color w:val="202124"/>
          <w:sz w:val="24"/>
          <w:szCs w:val="24"/>
          <w:shd w:val="clear" w:color="auto" w:fill="FFFFFF"/>
        </w:rPr>
        <w:t xml:space="preserve"> this process, not only presents a potential target for cancer therapy but also offers a valuable biomarker for identifying suitable cancer patients who would benefit from treatment with neddylation inhibitors. Our study highlights </w:t>
      </w:r>
      <w:r w:rsidRPr="00510D32">
        <w:rPr>
          <w:rFonts w:ascii="Times New Roman" w:hAnsi="Times New Roman" w:cs="Times New Roman"/>
          <w:sz w:val="24"/>
          <w:szCs w:val="24"/>
        </w:rPr>
        <w:t>the</w:t>
      </w:r>
      <w:r>
        <w:rPr>
          <w:rFonts w:ascii="Times New Roman" w:hAnsi="Times New Roman" w:cs="Times New Roman"/>
          <w:sz w:val="24"/>
          <w:szCs w:val="24"/>
        </w:rPr>
        <w:t xml:space="preserve"> </w:t>
      </w:r>
      <w:r w:rsidRPr="00510D32">
        <w:rPr>
          <w:rFonts w:ascii="Times New Roman" w:hAnsi="Times New Roman" w:cs="Times New Roman"/>
          <w:sz w:val="24"/>
          <w:szCs w:val="24"/>
        </w:rPr>
        <w:t xml:space="preserve">process of protein neddylation on the preservation of cancer cell viability, making it an essential pathway for the advancement of innovative cancer treatments. </w:t>
      </w:r>
      <w:r w:rsidRPr="00AC34A4">
        <w:rPr>
          <w:rFonts w:ascii="Times New Roman" w:hAnsi="Times New Roman" w:cs="Times New Roman"/>
          <w:sz w:val="24"/>
          <w:szCs w:val="24"/>
        </w:rPr>
        <w:t xml:space="preserve">Ultimately, the advancement of novel neddylation-pathway inhibitors, encompassing inhibitors targeting neddylation E2 or E3, holds the promise of augmenting the strategies aimed at </w:t>
      </w:r>
      <w:r>
        <w:rPr>
          <w:rFonts w:ascii="Times New Roman" w:hAnsi="Times New Roman" w:cs="Times New Roman"/>
          <w:sz w:val="24"/>
          <w:szCs w:val="24"/>
        </w:rPr>
        <w:t>inhibiting</w:t>
      </w:r>
      <w:r w:rsidRPr="00AC34A4">
        <w:rPr>
          <w:rFonts w:ascii="Times New Roman" w:hAnsi="Times New Roman" w:cs="Times New Roman"/>
          <w:sz w:val="24"/>
          <w:szCs w:val="24"/>
        </w:rPr>
        <w:t xml:space="preserve"> the </w:t>
      </w:r>
      <w:r>
        <w:rPr>
          <w:rFonts w:ascii="Times New Roman" w:hAnsi="Times New Roman" w:cs="Times New Roman"/>
          <w:sz w:val="24"/>
          <w:szCs w:val="24"/>
        </w:rPr>
        <w:t>overstimulated</w:t>
      </w:r>
      <w:r w:rsidRPr="00AC34A4">
        <w:rPr>
          <w:rFonts w:ascii="Times New Roman" w:hAnsi="Times New Roman" w:cs="Times New Roman"/>
          <w:sz w:val="24"/>
          <w:szCs w:val="24"/>
        </w:rPr>
        <w:t xml:space="preserve"> neddylation pathway. This could potentially address the issue of resistance to E1 inhibitors (such as MLN4924) due to mutations resulting from treatment.</w:t>
      </w:r>
    </w:p>
    <w:p w14:paraId="2D01EEC4" w14:textId="17C30FDA" w:rsidR="00810B74" w:rsidRPr="000E21D3" w:rsidRDefault="00810B74" w:rsidP="00810B74">
      <w:pPr>
        <w:spacing w:line="360" w:lineRule="auto"/>
        <w:jc w:val="both"/>
        <w:rPr>
          <w:rFonts w:ascii="Times New Roman" w:hAnsi="Times New Roman" w:cs="Times New Roman"/>
          <w:b/>
          <w:bCs/>
          <w:sz w:val="26"/>
          <w:szCs w:val="26"/>
        </w:rPr>
      </w:pPr>
      <w:r w:rsidRPr="000E21D3">
        <w:rPr>
          <w:rFonts w:ascii="Times New Roman" w:hAnsi="Times New Roman" w:cs="Times New Roman"/>
          <w:b/>
          <w:bCs/>
          <w:sz w:val="26"/>
          <w:szCs w:val="26"/>
        </w:rPr>
        <w:t>I</w:t>
      </w:r>
      <w:r w:rsidR="00AD3C18">
        <w:rPr>
          <w:rFonts w:ascii="Times New Roman" w:hAnsi="Times New Roman" w:cs="Times New Roman"/>
          <w:b/>
          <w:bCs/>
          <w:sz w:val="26"/>
          <w:szCs w:val="26"/>
        </w:rPr>
        <w:t>ntroduction</w:t>
      </w:r>
    </w:p>
    <w:p w14:paraId="3E318FA6" w14:textId="77777777" w:rsidR="00810B74" w:rsidRDefault="00810B74" w:rsidP="00AD3C18">
      <w:pPr>
        <w:spacing w:line="360" w:lineRule="auto"/>
        <w:ind w:firstLine="720"/>
        <w:jc w:val="both"/>
        <w:rPr>
          <w:rFonts w:ascii="Times New Roman" w:hAnsi="Times New Roman" w:cs="Times New Roman"/>
          <w:sz w:val="24"/>
          <w:szCs w:val="24"/>
        </w:rPr>
      </w:pPr>
      <w:r w:rsidRPr="00797FAA">
        <w:rPr>
          <w:rFonts w:ascii="Times New Roman" w:hAnsi="Times New Roman" w:cs="Times New Roman"/>
          <w:sz w:val="24"/>
          <w:szCs w:val="24"/>
        </w:rPr>
        <w:t xml:space="preserve">Cancer cells rely on </w:t>
      </w:r>
      <w:proofErr w:type="spellStart"/>
      <w:r>
        <w:rPr>
          <w:rFonts w:ascii="Times New Roman" w:hAnsi="Times New Roman" w:cs="Times New Roman"/>
          <w:sz w:val="24"/>
          <w:szCs w:val="24"/>
        </w:rPr>
        <w:t>signaling</w:t>
      </w:r>
      <w:proofErr w:type="spellEnd"/>
      <w:r w:rsidRPr="00797FAA">
        <w:rPr>
          <w:rFonts w:ascii="Times New Roman" w:hAnsi="Times New Roman" w:cs="Times New Roman"/>
          <w:sz w:val="24"/>
          <w:szCs w:val="24"/>
        </w:rPr>
        <w:t xml:space="preserve"> mechanisms that facilitate cell cycle </w:t>
      </w:r>
      <w:r>
        <w:rPr>
          <w:rFonts w:ascii="Times New Roman" w:hAnsi="Times New Roman" w:cs="Times New Roman"/>
          <w:sz w:val="24"/>
          <w:szCs w:val="24"/>
        </w:rPr>
        <w:t xml:space="preserve">progression </w:t>
      </w:r>
      <w:r w:rsidRPr="00797FAA">
        <w:rPr>
          <w:rFonts w:ascii="Times New Roman" w:hAnsi="Times New Roman" w:cs="Times New Roman"/>
          <w:sz w:val="24"/>
          <w:szCs w:val="24"/>
        </w:rPr>
        <w:t xml:space="preserve">and inhibit cell death, which would otherwise occur due to the accumulation of abnormal stress. </w:t>
      </w:r>
      <w:r w:rsidRPr="00313BD3">
        <w:rPr>
          <w:rFonts w:ascii="Times New Roman" w:hAnsi="Times New Roman" w:cs="Times New Roman"/>
          <w:sz w:val="24"/>
          <w:szCs w:val="24"/>
        </w:rPr>
        <w:t>The successful execution of these activities</w:t>
      </w:r>
      <w:r w:rsidRPr="00797FAA">
        <w:t xml:space="preserve"> </w:t>
      </w:r>
      <w:r>
        <w:rPr>
          <w:rFonts w:ascii="Times New Roman" w:hAnsi="Times New Roman" w:cs="Times New Roman"/>
          <w:sz w:val="24"/>
          <w:szCs w:val="24"/>
        </w:rPr>
        <w:t>necessitates</w:t>
      </w:r>
      <w:r w:rsidRPr="00797FAA">
        <w:rPr>
          <w:rFonts w:ascii="Times New Roman" w:hAnsi="Times New Roman" w:cs="Times New Roman"/>
          <w:sz w:val="24"/>
          <w:szCs w:val="24"/>
        </w:rPr>
        <w:t xml:space="preserve"> the </w:t>
      </w:r>
      <w:r>
        <w:rPr>
          <w:rFonts w:ascii="Times New Roman" w:hAnsi="Times New Roman" w:cs="Times New Roman"/>
          <w:sz w:val="24"/>
          <w:szCs w:val="24"/>
        </w:rPr>
        <w:t>carefully monitored</w:t>
      </w:r>
      <w:r w:rsidRPr="00797FAA">
        <w:rPr>
          <w:rFonts w:ascii="Times New Roman" w:hAnsi="Times New Roman" w:cs="Times New Roman"/>
          <w:sz w:val="24"/>
          <w:szCs w:val="24"/>
        </w:rPr>
        <w:t xml:space="preserve"> degradation of particular intracellular proteins through the ubiquitin-proteasome system (UPS)</w:t>
      </w:r>
      <w:r>
        <w:rPr>
          <w:rFonts w:ascii="Times New Roman" w:hAnsi="Times New Roman" w:cs="Times New Roman"/>
          <w:sz w:val="24"/>
          <w:szCs w:val="24"/>
        </w:rPr>
        <w:t xml:space="preserve"> [1].</w:t>
      </w:r>
      <w:r w:rsidRPr="00313BD3">
        <w:rPr>
          <w:rFonts w:ascii="Times New Roman" w:hAnsi="Times New Roman" w:cs="Times New Roman"/>
          <w:sz w:val="24"/>
          <w:szCs w:val="24"/>
        </w:rPr>
        <w:t xml:space="preserve"> </w:t>
      </w:r>
      <w:r w:rsidRPr="0097157C">
        <w:rPr>
          <w:rFonts w:ascii="Times New Roman" w:hAnsi="Times New Roman" w:cs="Times New Roman"/>
          <w:sz w:val="24"/>
          <w:szCs w:val="24"/>
        </w:rPr>
        <w:t xml:space="preserve">Posttranslational modifications (PTMs) refer to the enzymatic and covalent modifications of proteins that occur after their biosynthesis. These modifications are becoming increasingly important in cancer research due to their involvement in various biological processes that are altered in carcinogenesis. These alterations include phosphorylation, acetylation, glycosylation, and ubiquitination, and are governed by various regulatory processes that are frequently </w:t>
      </w:r>
      <w:r>
        <w:rPr>
          <w:rFonts w:ascii="Times New Roman" w:hAnsi="Times New Roman" w:cs="Times New Roman"/>
          <w:sz w:val="24"/>
          <w:szCs w:val="24"/>
        </w:rPr>
        <w:t>deregulated</w:t>
      </w:r>
      <w:r w:rsidRPr="0097157C">
        <w:rPr>
          <w:rFonts w:ascii="Times New Roman" w:hAnsi="Times New Roman" w:cs="Times New Roman"/>
          <w:sz w:val="24"/>
          <w:szCs w:val="24"/>
        </w:rPr>
        <w:t xml:space="preserve"> in the context of cancer. These processes include protein </w:t>
      </w:r>
      <w:r>
        <w:rPr>
          <w:rFonts w:ascii="Times New Roman" w:hAnsi="Times New Roman" w:cs="Times New Roman"/>
          <w:sz w:val="24"/>
          <w:szCs w:val="24"/>
        </w:rPr>
        <w:t>assortment</w:t>
      </w:r>
      <w:r w:rsidRPr="0097157C">
        <w:rPr>
          <w:rFonts w:ascii="Times New Roman" w:hAnsi="Times New Roman" w:cs="Times New Roman"/>
          <w:sz w:val="24"/>
          <w:szCs w:val="24"/>
        </w:rPr>
        <w:t xml:space="preserve">, </w:t>
      </w:r>
      <w:r w:rsidRPr="0097157C">
        <w:rPr>
          <w:rFonts w:ascii="Times New Roman" w:hAnsi="Times New Roman" w:cs="Times New Roman"/>
          <w:sz w:val="24"/>
          <w:szCs w:val="24"/>
        </w:rPr>
        <w:lastRenderedPageBreak/>
        <w:t xml:space="preserve">degradation and recycling, gene regulation, </w:t>
      </w:r>
      <w:r>
        <w:rPr>
          <w:rFonts w:ascii="Times New Roman" w:hAnsi="Times New Roman" w:cs="Times New Roman"/>
          <w:sz w:val="24"/>
          <w:szCs w:val="24"/>
        </w:rPr>
        <w:t>tumorigenic</w:t>
      </w:r>
      <w:r w:rsidRPr="0097157C">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Pr="0097157C">
        <w:rPr>
          <w:rFonts w:ascii="Times New Roman" w:hAnsi="Times New Roman" w:cs="Times New Roman"/>
          <w:sz w:val="24"/>
          <w:szCs w:val="24"/>
        </w:rPr>
        <w:t>and DNA damage repair. Given the significant importance and extensive dysregulation observed in cancer, there is an increasing focus on the development of therapeutic strategies that can selectively target the ubiquitin and ubiquitin-</w:t>
      </w:r>
      <w:r>
        <w:rPr>
          <w:rFonts w:ascii="Times New Roman" w:hAnsi="Times New Roman" w:cs="Times New Roman"/>
          <w:sz w:val="24"/>
          <w:szCs w:val="24"/>
        </w:rPr>
        <w:t>related</w:t>
      </w:r>
      <w:r w:rsidRPr="0097157C">
        <w:rPr>
          <w:rFonts w:ascii="Times New Roman" w:hAnsi="Times New Roman" w:cs="Times New Roman"/>
          <w:sz w:val="24"/>
          <w:szCs w:val="24"/>
        </w:rPr>
        <w:t xml:space="preserve"> pathways, including Nedd8, in</w:t>
      </w:r>
      <w:r>
        <w:rPr>
          <w:rFonts w:ascii="Times New Roman" w:hAnsi="Times New Roman" w:cs="Times New Roman"/>
          <w:sz w:val="24"/>
          <w:szCs w:val="24"/>
        </w:rPr>
        <w:t xml:space="preserve"> neoplasm conditions</w:t>
      </w:r>
      <w:r w:rsidRPr="0097157C">
        <w:rPr>
          <w:rFonts w:ascii="Times New Roman" w:hAnsi="Times New Roman" w:cs="Times New Roman"/>
          <w:sz w:val="24"/>
          <w:szCs w:val="24"/>
        </w:rPr>
        <w:t xml:space="preserve">. Nedd8 </w:t>
      </w:r>
      <w:r>
        <w:rPr>
          <w:rFonts w:ascii="Times New Roman" w:hAnsi="Times New Roman" w:cs="Times New Roman"/>
          <w:sz w:val="24"/>
          <w:szCs w:val="24"/>
        </w:rPr>
        <w:t>shares</w:t>
      </w:r>
      <w:r w:rsidRPr="0097157C">
        <w:rPr>
          <w:rFonts w:ascii="Times New Roman" w:hAnsi="Times New Roman" w:cs="Times New Roman"/>
          <w:sz w:val="24"/>
          <w:szCs w:val="24"/>
        </w:rPr>
        <w:t xml:space="preserve"> a similar enzymatic structural framework to ubiquitin modification. This framework studies the involvement of E1-activating, E2-conjugating, and E3-ligating enzymes. </w:t>
      </w:r>
      <w:r w:rsidRPr="00EF768C">
        <w:rPr>
          <w:rFonts w:ascii="Times New Roman" w:hAnsi="Times New Roman" w:cs="Times New Roman"/>
          <w:sz w:val="24"/>
          <w:szCs w:val="24"/>
        </w:rPr>
        <w:t>Neddylation plays a pivotal role in the stabilization of proteins, regulation of transcriptional processes, facilitation of epithelial-mesenchymal transformation, and induction of apoptosis</w:t>
      </w:r>
      <w:r>
        <w:rPr>
          <w:rFonts w:ascii="Times New Roman" w:hAnsi="Times New Roman" w:cs="Times New Roman"/>
          <w:sz w:val="24"/>
          <w:szCs w:val="24"/>
        </w:rPr>
        <w:t xml:space="preserve"> [2].</w:t>
      </w:r>
      <w:r w:rsidRPr="00313BD3">
        <w:rPr>
          <w:rFonts w:ascii="Times New Roman" w:hAnsi="Times New Roman" w:cs="Times New Roman"/>
          <w:sz w:val="24"/>
          <w:szCs w:val="24"/>
        </w:rPr>
        <w:t xml:space="preserve"> </w:t>
      </w:r>
      <w:r w:rsidRPr="0097157C">
        <w:rPr>
          <w:rFonts w:ascii="Times New Roman" w:hAnsi="Times New Roman" w:cs="Times New Roman"/>
          <w:sz w:val="24"/>
          <w:szCs w:val="24"/>
        </w:rPr>
        <w:t xml:space="preserve">The alteration of protein </w:t>
      </w:r>
      <w:r>
        <w:rPr>
          <w:rFonts w:ascii="Times New Roman" w:hAnsi="Times New Roman" w:cs="Times New Roman"/>
          <w:sz w:val="24"/>
          <w:szCs w:val="24"/>
        </w:rPr>
        <w:t>equilibrium</w:t>
      </w:r>
      <w:r w:rsidRPr="0097157C">
        <w:rPr>
          <w:rFonts w:ascii="Times New Roman" w:hAnsi="Times New Roman" w:cs="Times New Roman"/>
          <w:sz w:val="24"/>
          <w:szCs w:val="24"/>
        </w:rPr>
        <w:t xml:space="preserve"> is a </w:t>
      </w:r>
      <w:r>
        <w:rPr>
          <w:rFonts w:ascii="Times New Roman" w:hAnsi="Times New Roman" w:cs="Times New Roman"/>
          <w:sz w:val="24"/>
          <w:szCs w:val="24"/>
        </w:rPr>
        <w:t>key</w:t>
      </w:r>
      <w:r w:rsidRPr="0097157C">
        <w:rPr>
          <w:rFonts w:ascii="Times New Roman" w:hAnsi="Times New Roman" w:cs="Times New Roman"/>
          <w:sz w:val="24"/>
          <w:szCs w:val="24"/>
        </w:rPr>
        <w:t xml:space="preserve"> characteristic observed in various types of cancer. The breakdown of cellular proteins can be influenced by various pathways. NEDD8 is classified as </w:t>
      </w:r>
      <w:proofErr w:type="gramStart"/>
      <w:r w:rsidRPr="0097157C">
        <w:rPr>
          <w:rFonts w:ascii="Times New Roman" w:hAnsi="Times New Roman" w:cs="Times New Roman"/>
          <w:sz w:val="24"/>
          <w:szCs w:val="24"/>
        </w:rPr>
        <w:t>a</w:t>
      </w:r>
      <w:proofErr w:type="gramEnd"/>
      <w:r w:rsidRPr="0097157C">
        <w:rPr>
          <w:rFonts w:ascii="Times New Roman" w:hAnsi="Times New Roman" w:cs="Times New Roman"/>
          <w:sz w:val="24"/>
          <w:szCs w:val="24"/>
        </w:rPr>
        <w:t xml:space="preserve"> ubiquitin-like protein that undergoes conjugation with target proteins, thereby exerting a regulatory influence on their functionality. NEDDylation, a pathway has been demonstrated to exhibit hyperactivation in cancer</w:t>
      </w:r>
      <w:r>
        <w:rPr>
          <w:rFonts w:ascii="Times New Roman" w:hAnsi="Times New Roman" w:cs="Times New Roman"/>
          <w:sz w:val="24"/>
          <w:szCs w:val="24"/>
        </w:rPr>
        <w:t xml:space="preserve"> [3].</w:t>
      </w:r>
    </w:p>
    <w:p w14:paraId="0E60A0DC" w14:textId="77777777" w:rsidR="00810B74" w:rsidRDefault="00810B74" w:rsidP="00AD3C18">
      <w:pPr>
        <w:spacing w:line="360" w:lineRule="auto"/>
        <w:ind w:firstLine="720"/>
        <w:jc w:val="both"/>
        <w:rPr>
          <w:rFonts w:ascii="Times New Roman" w:hAnsi="Times New Roman" w:cs="Times New Roman"/>
          <w:sz w:val="24"/>
          <w:szCs w:val="24"/>
        </w:rPr>
      </w:pPr>
      <w:r w:rsidRPr="0097157C">
        <w:rPr>
          <w:rFonts w:ascii="Times New Roman" w:hAnsi="Times New Roman" w:cs="Times New Roman"/>
          <w:sz w:val="24"/>
          <w:szCs w:val="24"/>
        </w:rPr>
        <w:t xml:space="preserve">The </w:t>
      </w:r>
      <w:r>
        <w:rPr>
          <w:rFonts w:ascii="Times New Roman" w:hAnsi="Times New Roman" w:cs="Times New Roman"/>
          <w:sz w:val="24"/>
          <w:szCs w:val="24"/>
        </w:rPr>
        <w:t>research work</w:t>
      </w:r>
      <w:r w:rsidRPr="0097157C">
        <w:rPr>
          <w:rFonts w:ascii="Times New Roman" w:hAnsi="Times New Roman" w:cs="Times New Roman"/>
          <w:sz w:val="24"/>
          <w:szCs w:val="24"/>
        </w:rPr>
        <w:t xml:space="preserve"> investigating the </w:t>
      </w:r>
      <w:r>
        <w:rPr>
          <w:rFonts w:ascii="Times New Roman" w:hAnsi="Times New Roman" w:cs="Times New Roman"/>
          <w:sz w:val="24"/>
          <w:szCs w:val="24"/>
        </w:rPr>
        <w:t>involvement of NEDD</w:t>
      </w:r>
      <w:r w:rsidRPr="0097157C">
        <w:rPr>
          <w:rFonts w:ascii="Times New Roman" w:hAnsi="Times New Roman" w:cs="Times New Roman"/>
          <w:sz w:val="24"/>
          <w:szCs w:val="24"/>
        </w:rPr>
        <w:t xml:space="preserve">ylation in </w:t>
      </w:r>
      <w:r>
        <w:rPr>
          <w:rFonts w:ascii="Times New Roman" w:hAnsi="Times New Roman" w:cs="Times New Roman"/>
          <w:sz w:val="24"/>
          <w:szCs w:val="24"/>
        </w:rPr>
        <w:t xml:space="preserve">hepatic </w:t>
      </w:r>
      <w:r w:rsidRPr="0097157C">
        <w:rPr>
          <w:rFonts w:ascii="Times New Roman" w:hAnsi="Times New Roman" w:cs="Times New Roman"/>
          <w:sz w:val="24"/>
          <w:szCs w:val="24"/>
        </w:rPr>
        <w:t xml:space="preserve">cancer cell lines found that neddylation is often significantly increased in cancer cells, indicating a poor outcome for patients. A recent study conducted in 2021 examined the neddylation process in lung cancer cells. </w:t>
      </w:r>
      <w:r>
        <w:rPr>
          <w:rFonts w:ascii="Times New Roman" w:hAnsi="Times New Roman" w:cs="Times New Roman"/>
          <w:sz w:val="24"/>
          <w:szCs w:val="24"/>
        </w:rPr>
        <w:t xml:space="preserve">Attenuation of </w:t>
      </w:r>
      <w:proofErr w:type="spellStart"/>
      <w:r>
        <w:rPr>
          <w:rFonts w:ascii="Times New Roman" w:hAnsi="Times New Roman" w:cs="Times New Roman"/>
          <w:sz w:val="24"/>
          <w:szCs w:val="24"/>
        </w:rPr>
        <w:t>NEDDylation</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Estrogen</w:t>
      </w:r>
      <w:proofErr w:type="spellEnd"/>
      <w:r>
        <w:rPr>
          <w:rFonts w:ascii="Times New Roman" w:hAnsi="Times New Roman" w:cs="Times New Roman"/>
          <w:sz w:val="24"/>
          <w:szCs w:val="24"/>
        </w:rPr>
        <w:t xml:space="preserve"> receptor (ER) responsive breast cancer cells enhances the susceptibility to </w:t>
      </w:r>
      <w:proofErr w:type="spellStart"/>
      <w:r>
        <w:rPr>
          <w:rFonts w:ascii="Times New Roman" w:hAnsi="Times New Roman" w:cs="Times New Roman"/>
          <w:sz w:val="24"/>
          <w:szCs w:val="24"/>
        </w:rPr>
        <w:t>Fulvestrant</w:t>
      </w:r>
      <w:proofErr w:type="spellEnd"/>
      <w:r>
        <w:rPr>
          <w:rFonts w:ascii="Times New Roman" w:hAnsi="Times New Roman" w:cs="Times New Roman"/>
          <w:sz w:val="24"/>
          <w:szCs w:val="24"/>
        </w:rPr>
        <w:t xml:space="preserve">, which may be used in conjunction with endocrine therapy to treat ER-positive breast cancer patients [4]. </w:t>
      </w:r>
      <w:r w:rsidRPr="0097157C">
        <w:rPr>
          <w:rFonts w:ascii="Times New Roman" w:hAnsi="Times New Roman" w:cs="Times New Roman"/>
          <w:sz w:val="24"/>
          <w:szCs w:val="24"/>
        </w:rPr>
        <w:t>The findings revealed that lung</w:t>
      </w:r>
      <w:r>
        <w:rPr>
          <w:rFonts w:ascii="Times New Roman" w:hAnsi="Times New Roman" w:cs="Times New Roman"/>
          <w:sz w:val="24"/>
          <w:szCs w:val="24"/>
        </w:rPr>
        <w:t xml:space="preserve"> adenocarcinoma</w:t>
      </w:r>
      <w:r w:rsidRPr="0097157C">
        <w:rPr>
          <w:rFonts w:ascii="Times New Roman" w:hAnsi="Times New Roman" w:cs="Times New Roman"/>
          <w:sz w:val="24"/>
          <w:szCs w:val="24"/>
        </w:rPr>
        <w:t xml:space="preserve"> and squamous cell carcinomas exhibited hyperstimulation of the entire neddylation mechanism, including NEDD8 enzym</w:t>
      </w:r>
      <w:r>
        <w:rPr>
          <w:rFonts w:ascii="Times New Roman" w:hAnsi="Times New Roman" w:cs="Times New Roman"/>
          <w:sz w:val="24"/>
          <w:szCs w:val="24"/>
        </w:rPr>
        <w:t>e linkage</w:t>
      </w:r>
      <w:r w:rsidRPr="0097157C">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97157C">
        <w:rPr>
          <w:rFonts w:ascii="Times New Roman" w:hAnsi="Times New Roman" w:cs="Times New Roman"/>
          <w:sz w:val="24"/>
          <w:szCs w:val="24"/>
        </w:rPr>
        <w:t xml:space="preserve">protein </w:t>
      </w:r>
      <w:r>
        <w:rPr>
          <w:rFonts w:ascii="Times New Roman" w:hAnsi="Times New Roman" w:cs="Times New Roman"/>
          <w:sz w:val="24"/>
          <w:szCs w:val="24"/>
        </w:rPr>
        <w:t>NEDD</w:t>
      </w:r>
      <w:r w:rsidRPr="0097157C">
        <w:rPr>
          <w:rFonts w:ascii="Times New Roman" w:hAnsi="Times New Roman" w:cs="Times New Roman"/>
          <w:sz w:val="24"/>
          <w:szCs w:val="24"/>
        </w:rPr>
        <w:t xml:space="preserve">ylation </w:t>
      </w:r>
      <w:r>
        <w:rPr>
          <w:rFonts w:ascii="Times New Roman" w:hAnsi="Times New Roman" w:cs="Times New Roman"/>
          <w:sz w:val="24"/>
          <w:szCs w:val="24"/>
        </w:rPr>
        <w:t>[5]</w:t>
      </w:r>
      <w:r w:rsidRPr="0097157C">
        <w:rPr>
          <w:rFonts w:ascii="Times New Roman" w:hAnsi="Times New Roman" w:cs="Times New Roman"/>
          <w:sz w:val="24"/>
          <w:szCs w:val="24"/>
        </w:rPr>
        <w:t>. The NEDD8 conjugation pathway presents an intriguing option for the exploration of novel drugs, considering the essential requirements for</w:t>
      </w:r>
      <w:r>
        <w:rPr>
          <w:rFonts w:ascii="Times New Roman" w:hAnsi="Times New Roman" w:cs="Times New Roman"/>
          <w:sz w:val="24"/>
          <w:szCs w:val="24"/>
        </w:rPr>
        <w:t xml:space="preserve"> the development of pharmaceuticals</w:t>
      </w:r>
      <w:r w:rsidRPr="0097157C">
        <w:rPr>
          <w:rFonts w:ascii="Times New Roman" w:hAnsi="Times New Roman" w:cs="Times New Roman"/>
          <w:sz w:val="24"/>
          <w:szCs w:val="24"/>
        </w:rPr>
        <w:t xml:space="preserve">. The significance of protein neddylation in </w:t>
      </w:r>
      <w:r>
        <w:rPr>
          <w:rFonts w:ascii="Times New Roman" w:hAnsi="Times New Roman" w:cs="Times New Roman"/>
          <w:sz w:val="24"/>
          <w:szCs w:val="24"/>
        </w:rPr>
        <w:t>several biological processes</w:t>
      </w:r>
      <w:r w:rsidRPr="0097157C">
        <w:rPr>
          <w:rFonts w:ascii="Times New Roman" w:hAnsi="Times New Roman" w:cs="Times New Roman"/>
          <w:sz w:val="24"/>
          <w:szCs w:val="24"/>
        </w:rPr>
        <w:t xml:space="preserve"> is highly important </w:t>
      </w:r>
      <w:r>
        <w:rPr>
          <w:rFonts w:ascii="Times New Roman" w:hAnsi="Times New Roman" w:cs="Times New Roman"/>
          <w:sz w:val="24"/>
          <w:szCs w:val="24"/>
        </w:rPr>
        <w:t>[6].</w:t>
      </w:r>
    </w:p>
    <w:p w14:paraId="2C07CB53" w14:textId="77777777" w:rsidR="00810B74" w:rsidRPr="00797FAA" w:rsidRDefault="00810B74" w:rsidP="00AD3C18">
      <w:pPr>
        <w:spacing w:line="360" w:lineRule="auto"/>
        <w:ind w:firstLine="720"/>
        <w:jc w:val="both"/>
        <w:rPr>
          <w:rFonts w:ascii="Times New Roman" w:hAnsi="Times New Roman" w:cs="Times New Roman"/>
          <w:sz w:val="24"/>
          <w:szCs w:val="24"/>
        </w:rPr>
      </w:pPr>
      <w:r w:rsidRPr="0097157C">
        <w:rPr>
          <w:rFonts w:ascii="Times New Roman" w:hAnsi="Times New Roman" w:cs="Times New Roman"/>
          <w:sz w:val="24"/>
          <w:szCs w:val="24"/>
        </w:rPr>
        <w:t xml:space="preserve">Notably, a growing body of research sheds light on the pivotal </w:t>
      </w:r>
      <w:r>
        <w:rPr>
          <w:rFonts w:ascii="Times New Roman" w:hAnsi="Times New Roman" w:cs="Times New Roman"/>
          <w:sz w:val="24"/>
          <w:szCs w:val="24"/>
        </w:rPr>
        <w:t xml:space="preserve">function </w:t>
      </w:r>
      <w:r w:rsidRPr="0097157C">
        <w:rPr>
          <w:rFonts w:ascii="Times New Roman" w:hAnsi="Times New Roman" w:cs="Times New Roman"/>
          <w:sz w:val="24"/>
          <w:szCs w:val="24"/>
        </w:rPr>
        <w:t xml:space="preserve">of neddylation in the modulation of the </w:t>
      </w:r>
      <w:proofErr w:type="spellStart"/>
      <w:r w:rsidRPr="0097157C">
        <w:rPr>
          <w:rFonts w:ascii="Times New Roman" w:hAnsi="Times New Roman" w:cs="Times New Roman"/>
          <w:sz w:val="24"/>
          <w:szCs w:val="24"/>
        </w:rPr>
        <w:t>tumor</w:t>
      </w:r>
      <w:proofErr w:type="spellEnd"/>
      <w:r w:rsidRPr="0097157C">
        <w:rPr>
          <w:rFonts w:ascii="Times New Roman" w:hAnsi="Times New Roman" w:cs="Times New Roman"/>
          <w:sz w:val="24"/>
          <w:szCs w:val="24"/>
        </w:rPr>
        <w:t xml:space="preserve"> microenvironment (TME). Current investigations have brought attention to the crucial significance of the neddylation </w:t>
      </w:r>
      <w:r>
        <w:rPr>
          <w:rFonts w:ascii="Times New Roman" w:hAnsi="Times New Roman" w:cs="Times New Roman"/>
          <w:sz w:val="24"/>
          <w:szCs w:val="24"/>
        </w:rPr>
        <w:t>circuits</w:t>
      </w:r>
      <w:r w:rsidRPr="0097157C">
        <w:rPr>
          <w:rFonts w:ascii="Times New Roman" w:hAnsi="Times New Roman" w:cs="Times New Roman"/>
          <w:sz w:val="24"/>
          <w:szCs w:val="24"/>
        </w:rPr>
        <w:t xml:space="preserve"> in the realm of </w:t>
      </w:r>
      <w:proofErr w:type="spellStart"/>
      <w:r w:rsidRPr="0097157C">
        <w:rPr>
          <w:rFonts w:ascii="Times New Roman" w:hAnsi="Times New Roman" w:cs="Times New Roman"/>
          <w:sz w:val="24"/>
          <w:szCs w:val="24"/>
        </w:rPr>
        <w:t>tumor</w:t>
      </w:r>
      <w:proofErr w:type="spellEnd"/>
      <w:r w:rsidRPr="0097157C">
        <w:rPr>
          <w:rFonts w:ascii="Times New Roman" w:hAnsi="Times New Roman" w:cs="Times New Roman"/>
          <w:sz w:val="24"/>
          <w:szCs w:val="24"/>
        </w:rPr>
        <w:t xml:space="preserve"> biology and the process of immune cell development. The Neddylation pathway has the potency to enhance the progression of </w:t>
      </w:r>
      <w:proofErr w:type="spellStart"/>
      <w:r w:rsidRPr="0097157C">
        <w:rPr>
          <w:rFonts w:ascii="Times New Roman" w:hAnsi="Times New Roman" w:cs="Times New Roman"/>
          <w:sz w:val="24"/>
          <w:szCs w:val="24"/>
        </w:rPr>
        <w:t>tumors</w:t>
      </w:r>
      <w:proofErr w:type="spellEnd"/>
      <w:r w:rsidRPr="0097157C">
        <w:rPr>
          <w:rFonts w:ascii="Times New Roman" w:hAnsi="Times New Roman" w:cs="Times New Roman"/>
          <w:sz w:val="24"/>
          <w:szCs w:val="24"/>
        </w:rPr>
        <w:t xml:space="preserve"> by governing various cellular reactions within </w:t>
      </w:r>
      <w:proofErr w:type="spellStart"/>
      <w:r w:rsidRPr="0097157C">
        <w:rPr>
          <w:rFonts w:ascii="Times New Roman" w:hAnsi="Times New Roman" w:cs="Times New Roman"/>
          <w:sz w:val="24"/>
          <w:szCs w:val="24"/>
        </w:rPr>
        <w:t>tumor</w:t>
      </w:r>
      <w:proofErr w:type="spellEnd"/>
      <w:r w:rsidRPr="0097157C">
        <w:rPr>
          <w:rFonts w:ascii="Times New Roman" w:hAnsi="Times New Roman" w:cs="Times New Roman"/>
          <w:sz w:val="24"/>
          <w:szCs w:val="24"/>
        </w:rPr>
        <w:t xml:space="preserve"> cells, such as apoptosis and senescence. Additionally, it can also influence the functionality of stromal cells in the </w:t>
      </w:r>
      <w:proofErr w:type="spellStart"/>
      <w:r w:rsidRPr="0097157C">
        <w:rPr>
          <w:rFonts w:ascii="Times New Roman" w:hAnsi="Times New Roman" w:cs="Times New Roman"/>
          <w:sz w:val="24"/>
          <w:szCs w:val="24"/>
        </w:rPr>
        <w:t>tumor</w:t>
      </w:r>
      <w:proofErr w:type="spellEnd"/>
      <w:r w:rsidRPr="0097157C">
        <w:rPr>
          <w:rFonts w:ascii="Times New Roman" w:hAnsi="Times New Roman" w:cs="Times New Roman"/>
          <w:sz w:val="24"/>
          <w:szCs w:val="24"/>
        </w:rPr>
        <w:t xml:space="preserve"> microenvironment, such as angiogenesis and immune responses. These findings strengthen the idea that targeting this pathway could serve as an innovative and promising therapeutic approach for anti-cancer therapy. An illustrative example can be </w:t>
      </w:r>
      <w:r w:rsidRPr="0097157C">
        <w:rPr>
          <w:rFonts w:ascii="Times New Roman" w:hAnsi="Times New Roman" w:cs="Times New Roman"/>
          <w:sz w:val="24"/>
          <w:szCs w:val="24"/>
        </w:rPr>
        <w:lastRenderedPageBreak/>
        <w:t xml:space="preserve">observed in the progress of MLN4924, a compound that is presently under scrutiny in numerous phase I/II/III clinical trials owing to its robust antitumor efficacy and </w:t>
      </w:r>
      <w:proofErr w:type="spellStart"/>
      <w:r w:rsidRPr="0097157C">
        <w:rPr>
          <w:rFonts w:ascii="Times New Roman" w:hAnsi="Times New Roman" w:cs="Times New Roman"/>
          <w:sz w:val="24"/>
          <w:szCs w:val="24"/>
        </w:rPr>
        <w:t>favorable</w:t>
      </w:r>
      <w:proofErr w:type="spellEnd"/>
      <w:r w:rsidRPr="0097157C">
        <w:rPr>
          <w:rFonts w:ascii="Times New Roman" w:hAnsi="Times New Roman" w:cs="Times New Roman"/>
          <w:sz w:val="24"/>
          <w:szCs w:val="24"/>
        </w:rPr>
        <w:t xml:space="preserve"> tolerability in terms of toxicity</w:t>
      </w:r>
      <w:r>
        <w:rPr>
          <w:rFonts w:ascii="Times New Roman" w:hAnsi="Times New Roman" w:cs="Times New Roman"/>
          <w:sz w:val="24"/>
          <w:szCs w:val="24"/>
        </w:rPr>
        <w:t xml:space="preserve"> [5].</w:t>
      </w:r>
    </w:p>
    <w:p w14:paraId="7BF4346E" w14:textId="0862DA91" w:rsidR="00D635C6" w:rsidRPr="00810B74" w:rsidRDefault="00D635C6" w:rsidP="00816331">
      <w:pPr>
        <w:spacing w:line="360" w:lineRule="auto"/>
        <w:jc w:val="both"/>
        <w:rPr>
          <w:rFonts w:ascii="Times New Roman" w:hAnsi="Times New Roman" w:cs="Times New Roman"/>
          <w:sz w:val="24"/>
          <w:szCs w:val="24"/>
        </w:rPr>
      </w:pPr>
    </w:p>
    <w:p w14:paraId="204DDD8A" w14:textId="50057206" w:rsidR="00816331" w:rsidRPr="00F674B5" w:rsidRDefault="00816331" w:rsidP="00816331">
      <w:pPr>
        <w:spacing w:line="360" w:lineRule="auto"/>
        <w:jc w:val="both"/>
        <w:rPr>
          <w:rFonts w:ascii="Times New Roman" w:hAnsi="Times New Roman" w:cs="Times New Roman"/>
          <w:b/>
          <w:bCs/>
          <w:sz w:val="26"/>
          <w:szCs w:val="26"/>
        </w:rPr>
      </w:pPr>
      <w:r w:rsidRPr="00F674B5">
        <w:rPr>
          <w:rFonts w:ascii="Times New Roman" w:hAnsi="Times New Roman" w:cs="Times New Roman"/>
          <w:b/>
          <w:bCs/>
          <w:sz w:val="26"/>
          <w:szCs w:val="26"/>
        </w:rPr>
        <w:t>NEDDylation mechanism</w:t>
      </w:r>
    </w:p>
    <w:p w14:paraId="6638BE8A" w14:textId="77777777" w:rsidR="00816331" w:rsidRPr="00F674B5" w:rsidRDefault="00816331" w:rsidP="00816331">
      <w:pPr>
        <w:spacing w:line="360" w:lineRule="auto"/>
        <w:ind w:firstLine="720"/>
        <w:jc w:val="both"/>
        <w:rPr>
          <w:rFonts w:ascii="Times New Roman" w:hAnsi="Times New Roman" w:cs="Times New Roman"/>
          <w:sz w:val="24"/>
          <w:szCs w:val="24"/>
        </w:rPr>
      </w:pPr>
      <w:r w:rsidRPr="00F674B5">
        <w:rPr>
          <w:rFonts w:ascii="Times New Roman" w:hAnsi="Times New Roman" w:cs="Times New Roman"/>
          <w:sz w:val="24"/>
          <w:szCs w:val="24"/>
        </w:rPr>
        <w:t>NEDDylation is a common</w:t>
      </w:r>
      <w:r w:rsidRPr="00F674B5">
        <w:rPr>
          <w:rFonts w:ascii="Times New Roman" w:hAnsi="Times New Roman" w:cs="Times New Roman"/>
          <w:color w:val="333333"/>
          <w:sz w:val="24"/>
          <w:szCs w:val="24"/>
          <w:shd w:val="clear" w:color="auto" w:fill="FFFFFF"/>
        </w:rPr>
        <w:t xml:space="preserve"> biochemical process that encompasses post-translational alteration </w:t>
      </w:r>
      <w:r>
        <w:rPr>
          <w:rFonts w:ascii="Times New Roman" w:hAnsi="Times New Roman" w:cs="Times New Roman"/>
          <w:color w:val="333333"/>
          <w:sz w:val="24"/>
          <w:szCs w:val="24"/>
          <w:shd w:val="clear" w:color="auto" w:fill="FFFFFF"/>
        </w:rPr>
        <w:t>wherein</w:t>
      </w:r>
      <w:r w:rsidRPr="00F674B5">
        <w:rPr>
          <w:rFonts w:ascii="Times New Roman" w:hAnsi="Times New Roman" w:cs="Times New Roman"/>
          <w:color w:val="333333"/>
          <w:sz w:val="24"/>
          <w:szCs w:val="24"/>
          <w:shd w:val="clear" w:color="auto" w:fill="FFFFFF"/>
        </w:rPr>
        <w:t xml:space="preserve"> the activated Neuronal precursor cell-expressed </w:t>
      </w:r>
      <w:r>
        <w:rPr>
          <w:rFonts w:ascii="Times New Roman" w:hAnsi="Times New Roman" w:cs="Times New Roman"/>
          <w:color w:val="333333"/>
          <w:sz w:val="24"/>
          <w:szCs w:val="24"/>
          <w:shd w:val="clear" w:color="auto" w:fill="FFFFFF"/>
        </w:rPr>
        <w:t>progressively</w:t>
      </w:r>
      <w:r w:rsidRPr="00F674B5">
        <w:rPr>
          <w:rFonts w:ascii="Times New Roman" w:hAnsi="Times New Roman" w:cs="Times New Roman"/>
          <w:color w:val="333333"/>
          <w:sz w:val="24"/>
          <w:szCs w:val="24"/>
          <w:shd w:val="clear" w:color="auto" w:fill="FFFFFF"/>
        </w:rPr>
        <w:t xml:space="preserve"> down-regulated protein 8 (NEDD8) conjugates itself to substrate proteins through the sequential enzymatic cascades. NEDDylation </w:t>
      </w:r>
      <w:r w:rsidRPr="00F674B5">
        <w:rPr>
          <w:rFonts w:ascii="Times New Roman" w:hAnsi="Times New Roman" w:cs="Times New Roman"/>
          <w:sz w:val="24"/>
          <w:szCs w:val="24"/>
        </w:rPr>
        <w:t>plays a pivotal role in maintaining the protein equilibrium for proper functioning of cell metabolism [7</w:t>
      </w:r>
      <w:proofErr w:type="gramStart"/>
      <w:r w:rsidRPr="00F674B5">
        <w:rPr>
          <w:rFonts w:ascii="Times New Roman" w:hAnsi="Times New Roman" w:cs="Times New Roman"/>
          <w:sz w:val="24"/>
          <w:szCs w:val="24"/>
        </w:rPr>
        <w:t>,8</w:t>
      </w:r>
      <w:proofErr w:type="gramEnd"/>
      <w:r w:rsidRPr="00F674B5">
        <w:rPr>
          <w:rFonts w:ascii="Times New Roman" w:hAnsi="Times New Roman" w:cs="Times New Roman"/>
          <w:sz w:val="24"/>
          <w:szCs w:val="24"/>
        </w:rPr>
        <w:t xml:space="preserve">]. NEDD8 shares 60% homology of the amino acid sequences with ubiquitin. NEDD8 upon activation, covalently </w:t>
      </w:r>
      <w:r>
        <w:rPr>
          <w:rFonts w:ascii="Times New Roman" w:hAnsi="Times New Roman" w:cs="Times New Roman"/>
          <w:sz w:val="24"/>
          <w:szCs w:val="24"/>
        </w:rPr>
        <w:t>binds</w:t>
      </w:r>
      <w:r w:rsidRPr="00F674B5">
        <w:rPr>
          <w:rFonts w:ascii="Times New Roman" w:hAnsi="Times New Roman" w:cs="Times New Roman"/>
          <w:sz w:val="24"/>
          <w:szCs w:val="24"/>
        </w:rPr>
        <w:t xml:space="preserve"> to the target substrate proteins via generating an iso-peptide link with the lysine residue of the target substrate and glycine residue of NEDD8 [8</w:t>
      </w:r>
      <w:proofErr w:type="gramStart"/>
      <w:r w:rsidRPr="00F674B5">
        <w:rPr>
          <w:rFonts w:ascii="Times New Roman" w:hAnsi="Times New Roman" w:cs="Times New Roman"/>
          <w:sz w:val="24"/>
          <w:szCs w:val="24"/>
        </w:rPr>
        <w:t>,9</w:t>
      </w:r>
      <w:proofErr w:type="gramEnd"/>
      <w:r w:rsidRPr="00F674B5">
        <w:rPr>
          <w:rFonts w:ascii="Times New Roman" w:hAnsi="Times New Roman" w:cs="Times New Roman"/>
          <w:sz w:val="24"/>
          <w:szCs w:val="24"/>
        </w:rPr>
        <w:t>].</w:t>
      </w:r>
    </w:p>
    <w:p w14:paraId="29F291F2" w14:textId="77777777" w:rsidR="00816331" w:rsidRPr="00F674B5" w:rsidRDefault="00816331" w:rsidP="00816331">
      <w:pPr>
        <w:spacing w:line="360" w:lineRule="auto"/>
        <w:jc w:val="both"/>
        <w:rPr>
          <w:rFonts w:ascii="Times New Roman" w:hAnsi="Times New Roman" w:cs="Times New Roman"/>
          <w:b/>
          <w:bCs/>
          <w:sz w:val="26"/>
          <w:szCs w:val="26"/>
        </w:rPr>
      </w:pPr>
      <w:r w:rsidRPr="00F674B5">
        <w:rPr>
          <w:rFonts w:ascii="Times New Roman" w:hAnsi="Times New Roman" w:cs="Times New Roman"/>
          <w:b/>
          <w:bCs/>
          <w:sz w:val="26"/>
          <w:szCs w:val="26"/>
        </w:rPr>
        <w:t>NEDDylation enzymatic cascade</w:t>
      </w:r>
    </w:p>
    <w:p w14:paraId="59D5B446" w14:textId="4AA0CD41" w:rsidR="00816331" w:rsidRPr="00F674B5" w:rsidRDefault="00816331" w:rsidP="00816331">
      <w:pPr>
        <w:spacing w:line="360" w:lineRule="auto"/>
        <w:ind w:firstLine="720"/>
        <w:jc w:val="both"/>
        <w:rPr>
          <w:rFonts w:ascii="Times New Roman" w:hAnsi="Times New Roman" w:cs="Times New Roman"/>
          <w:color w:val="333333"/>
          <w:sz w:val="24"/>
          <w:szCs w:val="24"/>
          <w:shd w:val="clear" w:color="auto" w:fill="FFFFFF"/>
        </w:rPr>
      </w:pPr>
      <w:r w:rsidRPr="00F674B5">
        <w:rPr>
          <w:rFonts w:ascii="Times New Roman" w:hAnsi="Times New Roman" w:cs="Times New Roman"/>
          <w:sz w:val="24"/>
          <w:szCs w:val="24"/>
        </w:rPr>
        <w:t>The cascade is initiated with the maturation of NEDD8, involving the elimination of 5 amino acid residues from the C terminal tail and parallelly exposing the C terminal of mature NEDD8,</w:t>
      </w:r>
      <w:r>
        <w:rPr>
          <w:rFonts w:ascii="Times New Roman" w:hAnsi="Times New Roman" w:cs="Times New Roman"/>
          <w:sz w:val="24"/>
          <w:szCs w:val="24"/>
        </w:rPr>
        <w:t xml:space="preserve"> is</w:t>
      </w:r>
      <w:r w:rsidRPr="00F674B5">
        <w:rPr>
          <w:rFonts w:ascii="Times New Roman" w:hAnsi="Times New Roman" w:cs="Times New Roman"/>
          <w:sz w:val="24"/>
          <w:szCs w:val="24"/>
        </w:rPr>
        <w:t xml:space="preserve"> considered </w:t>
      </w:r>
      <w:r>
        <w:rPr>
          <w:rFonts w:ascii="Times New Roman" w:hAnsi="Times New Roman" w:cs="Times New Roman"/>
          <w:sz w:val="24"/>
          <w:szCs w:val="24"/>
        </w:rPr>
        <w:t xml:space="preserve">as </w:t>
      </w:r>
      <w:r w:rsidRPr="00F674B5">
        <w:rPr>
          <w:rFonts w:ascii="Times New Roman" w:hAnsi="Times New Roman" w:cs="Times New Roman"/>
          <w:sz w:val="24"/>
          <w:szCs w:val="24"/>
        </w:rPr>
        <w:t xml:space="preserve">one of the crucial steps for the activation of NEDD8 and its downstream </w:t>
      </w:r>
      <w:r>
        <w:rPr>
          <w:rFonts w:ascii="Times New Roman" w:hAnsi="Times New Roman" w:cs="Times New Roman"/>
          <w:sz w:val="24"/>
          <w:szCs w:val="24"/>
        </w:rPr>
        <w:t>systems</w:t>
      </w:r>
      <w:r w:rsidRPr="00F674B5">
        <w:rPr>
          <w:rFonts w:ascii="Times New Roman" w:hAnsi="Times New Roman" w:cs="Times New Roman"/>
          <w:sz w:val="24"/>
          <w:szCs w:val="24"/>
        </w:rPr>
        <w:t xml:space="preserve">. This modification </w:t>
      </w:r>
      <w:r>
        <w:rPr>
          <w:rFonts w:ascii="Times New Roman" w:hAnsi="Times New Roman" w:cs="Times New Roman"/>
          <w:sz w:val="24"/>
          <w:szCs w:val="24"/>
        </w:rPr>
        <w:t>being</w:t>
      </w:r>
      <w:r w:rsidRPr="00F674B5">
        <w:rPr>
          <w:rFonts w:ascii="Times New Roman" w:hAnsi="Times New Roman" w:cs="Times New Roman"/>
          <w:sz w:val="24"/>
          <w:szCs w:val="24"/>
        </w:rPr>
        <w:t xml:space="preserve"> regulated and executed by specific proteins such as </w:t>
      </w:r>
      <w:r w:rsidRPr="00F674B5">
        <w:rPr>
          <w:rFonts w:ascii="Times New Roman" w:hAnsi="Times New Roman" w:cs="Times New Roman"/>
          <w:color w:val="333333"/>
          <w:sz w:val="24"/>
          <w:szCs w:val="24"/>
          <w:shd w:val="clear" w:color="auto" w:fill="FFFFFF"/>
        </w:rPr>
        <w:t xml:space="preserve">NEDD8-specific protease (NEDP1) or SENP8 </w:t>
      </w:r>
      <w:r w:rsidRPr="00F674B5">
        <w:rPr>
          <w:rFonts w:ascii="Times New Roman" w:hAnsi="Times New Roman" w:cs="Times New Roman"/>
          <w:sz w:val="24"/>
          <w:szCs w:val="24"/>
        </w:rPr>
        <w:t>[10</w:t>
      </w:r>
      <w:proofErr w:type="gramStart"/>
      <w:r w:rsidRPr="00F674B5">
        <w:rPr>
          <w:rFonts w:ascii="Times New Roman" w:hAnsi="Times New Roman" w:cs="Times New Roman"/>
          <w:sz w:val="24"/>
          <w:szCs w:val="24"/>
        </w:rPr>
        <w:t>,11</w:t>
      </w:r>
      <w:proofErr w:type="gramEnd"/>
      <w:r w:rsidRPr="00F674B5">
        <w:rPr>
          <w:rFonts w:ascii="Times New Roman" w:hAnsi="Times New Roman" w:cs="Times New Roman"/>
          <w:sz w:val="24"/>
          <w:szCs w:val="24"/>
        </w:rPr>
        <w:t>].</w:t>
      </w:r>
      <w:r w:rsidRPr="00F674B5">
        <w:rPr>
          <w:rFonts w:ascii="Times New Roman" w:hAnsi="Times New Roman" w:cs="Times New Roman"/>
          <w:color w:val="333333"/>
          <w:sz w:val="24"/>
          <w:szCs w:val="24"/>
          <w:shd w:val="clear" w:color="auto" w:fill="FFFFFF"/>
        </w:rPr>
        <w:t xml:space="preserve"> NEDD8 activation encompasses a multistep mechanism which is as follows. The first reaction step takes into account the binding of NAE with the NEDD8-MgATP complex forming a high-energy acyl adenylate intermediate NEDD8-AMP </w:t>
      </w:r>
      <w:r>
        <w:rPr>
          <w:rFonts w:ascii="Times New Roman" w:hAnsi="Times New Roman" w:cs="Times New Roman"/>
          <w:color w:val="333333"/>
          <w:sz w:val="24"/>
          <w:szCs w:val="24"/>
          <w:shd w:val="clear" w:color="auto" w:fill="FFFFFF"/>
        </w:rPr>
        <w:t>releasing Pi</w:t>
      </w:r>
      <w:r w:rsidRPr="00F674B5">
        <w:rPr>
          <w:rFonts w:ascii="Times New Roman" w:hAnsi="Times New Roman" w:cs="Times New Roman"/>
          <w:color w:val="333333"/>
          <w:sz w:val="24"/>
          <w:szCs w:val="24"/>
          <w:shd w:val="clear" w:color="auto" w:fill="FFFFFF"/>
        </w:rPr>
        <w:t xml:space="preserve"> </w:t>
      </w:r>
      <w:r w:rsidRPr="00F674B5">
        <w:rPr>
          <w:rFonts w:ascii="Times New Roman" w:hAnsi="Times New Roman" w:cs="Times New Roman"/>
          <w:sz w:val="24"/>
          <w:szCs w:val="24"/>
        </w:rPr>
        <w:t>[12]</w:t>
      </w:r>
      <w:r w:rsidRPr="00F674B5">
        <w:rPr>
          <w:rFonts w:ascii="Times New Roman" w:hAnsi="Times New Roman" w:cs="Times New Roman"/>
          <w:color w:val="333333"/>
          <w:sz w:val="24"/>
          <w:szCs w:val="24"/>
          <w:shd w:val="clear" w:color="auto" w:fill="FFFFFF"/>
        </w:rPr>
        <w:t xml:space="preserve">. This is followed by the reaction NEDDD8-AMP with catalytic cysteine of NAE, the </w:t>
      </w:r>
      <w:r>
        <w:rPr>
          <w:rFonts w:ascii="Times New Roman" w:hAnsi="Times New Roman" w:cs="Times New Roman"/>
          <w:color w:val="333333"/>
          <w:sz w:val="24"/>
          <w:szCs w:val="24"/>
          <w:shd w:val="clear" w:color="auto" w:fill="FFFFFF"/>
        </w:rPr>
        <w:t xml:space="preserve">operative </w:t>
      </w:r>
      <w:r w:rsidRPr="00F674B5">
        <w:rPr>
          <w:rFonts w:ascii="Times New Roman" w:hAnsi="Times New Roman" w:cs="Times New Roman"/>
          <w:color w:val="333333"/>
          <w:sz w:val="24"/>
          <w:szCs w:val="24"/>
          <w:shd w:val="clear" w:color="auto" w:fill="FFFFFF"/>
        </w:rPr>
        <w:t>thiol site of the enzyme to form a thioester bond between NAE and NEDD8 and release of AMP. Subsequently another round of NEDD8-AMP along with the first yield a ternary complex NEDD8-NAE-NEDD8-AMP which is able to transfer NEDD8 to one of the E2s [13,14].</w:t>
      </w:r>
    </w:p>
    <w:p w14:paraId="7671C694" w14:textId="5341B869" w:rsidR="00816331" w:rsidRDefault="00816331" w:rsidP="00816331">
      <w:pPr>
        <w:spacing w:line="360" w:lineRule="auto"/>
        <w:ind w:firstLine="720"/>
        <w:jc w:val="both"/>
        <w:rPr>
          <w:rFonts w:ascii="Times New Roman" w:hAnsi="Times New Roman" w:cs="Times New Roman"/>
          <w:b/>
          <w:bCs/>
          <w:sz w:val="24"/>
          <w:szCs w:val="24"/>
          <w:shd w:val="clear" w:color="auto" w:fill="FFFFFF"/>
        </w:rPr>
      </w:pPr>
      <w:r w:rsidRPr="00F674B5">
        <w:rPr>
          <w:rFonts w:ascii="Times New Roman" w:hAnsi="Times New Roman" w:cs="Times New Roman"/>
          <w:color w:val="333333"/>
          <w:sz w:val="24"/>
          <w:szCs w:val="24"/>
          <w:shd w:val="clear" w:color="auto" w:fill="FFFFFF"/>
        </w:rPr>
        <w:t xml:space="preserve">Subsequently, the NAE ternary complex is </w:t>
      </w:r>
      <w:r>
        <w:rPr>
          <w:rFonts w:ascii="Times New Roman" w:hAnsi="Times New Roman" w:cs="Times New Roman"/>
          <w:color w:val="333333"/>
          <w:sz w:val="24"/>
          <w:szCs w:val="24"/>
          <w:shd w:val="clear" w:color="auto" w:fill="FFFFFF"/>
        </w:rPr>
        <w:t xml:space="preserve">shifted </w:t>
      </w:r>
      <w:r w:rsidRPr="00F674B5">
        <w:rPr>
          <w:rFonts w:ascii="Times New Roman" w:hAnsi="Times New Roman" w:cs="Times New Roman"/>
          <w:color w:val="333333"/>
          <w:sz w:val="24"/>
          <w:szCs w:val="24"/>
          <w:shd w:val="clear" w:color="auto" w:fill="FFFFFF"/>
        </w:rPr>
        <w:t xml:space="preserve">to one of the two E2s specific for NEDD8, UBC12, and UBE2F via </w:t>
      </w:r>
      <w:proofErr w:type="gramStart"/>
      <w:r w:rsidRPr="00F674B5">
        <w:rPr>
          <w:rFonts w:ascii="Times New Roman" w:hAnsi="Times New Roman" w:cs="Times New Roman"/>
          <w:color w:val="333333"/>
          <w:sz w:val="24"/>
          <w:szCs w:val="24"/>
          <w:shd w:val="clear" w:color="auto" w:fill="FFFFFF"/>
        </w:rPr>
        <w:t>trans</w:t>
      </w:r>
      <w:proofErr w:type="gramEnd"/>
      <w:r w:rsidRPr="00F674B5">
        <w:rPr>
          <w:rFonts w:ascii="Times New Roman" w:hAnsi="Times New Roman" w:cs="Times New Roman"/>
          <w:color w:val="333333"/>
          <w:sz w:val="24"/>
          <w:szCs w:val="24"/>
          <w:shd w:val="clear" w:color="auto" w:fill="FFFFFF"/>
        </w:rPr>
        <w:t xml:space="preserve"> thiolation reaction. The specificity for the interaction among NEDD8 charged NAE and its corresponding E2s is provided by this </w:t>
      </w:r>
      <w:proofErr w:type="spellStart"/>
      <w:r w:rsidRPr="00F674B5">
        <w:rPr>
          <w:rFonts w:ascii="Times New Roman" w:hAnsi="Times New Roman" w:cs="Times New Roman"/>
          <w:color w:val="333333"/>
          <w:sz w:val="24"/>
          <w:szCs w:val="24"/>
          <w:shd w:val="clear" w:color="auto" w:fill="FFFFFF"/>
        </w:rPr>
        <w:t>transthiolation</w:t>
      </w:r>
      <w:proofErr w:type="spellEnd"/>
      <w:r w:rsidRPr="00F674B5">
        <w:rPr>
          <w:rFonts w:ascii="Times New Roman" w:hAnsi="Times New Roman" w:cs="Times New Roman"/>
          <w:color w:val="333333"/>
          <w:sz w:val="24"/>
          <w:szCs w:val="24"/>
          <w:shd w:val="clear" w:color="auto" w:fill="FFFFFF"/>
        </w:rPr>
        <w:t xml:space="preserve"> reaction [15]. NAE has the ability to </w:t>
      </w:r>
      <w:r>
        <w:rPr>
          <w:rFonts w:ascii="Times New Roman" w:hAnsi="Times New Roman" w:cs="Times New Roman"/>
          <w:color w:val="333333"/>
          <w:sz w:val="24"/>
          <w:szCs w:val="24"/>
          <w:shd w:val="clear" w:color="auto" w:fill="FFFFFF"/>
        </w:rPr>
        <w:t>identify</w:t>
      </w:r>
      <w:r w:rsidRPr="00F674B5">
        <w:rPr>
          <w:rFonts w:ascii="Times New Roman" w:hAnsi="Times New Roman" w:cs="Times New Roman"/>
          <w:color w:val="333333"/>
          <w:sz w:val="24"/>
          <w:szCs w:val="24"/>
          <w:shd w:val="clear" w:color="auto" w:fill="FFFFFF"/>
        </w:rPr>
        <w:t xml:space="preserve"> its </w:t>
      </w:r>
      <w:r>
        <w:rPr>
          <w:rFonts w:ascii="Times New Roman" w:hAnsi="Times New Roman" w:cs="Times New Roman"/>
          <w:color w:val="333333"/>
          <w:sz w:val="24"/>
          <w:szCs w:val="24"/>
          <w:shd w:val="clear" w:color="auto" w:fill="FFFFFF"/>
        </w:rPr>
        <w:t>various</w:t>
      </w:r>
      <w:r w:rsidRPr="00F674B5">
        <w:rPr>
          <w:rFonts w:ascii="Times New Roman" w:hAnsi="Times New Roman" w:cs="Times New Roman"/>
          <w:color w:val="333333"/>
          <w:sz w:val="24"/>
          <w:szCs w:val="24"/>
          <w:shd w:val="clear" w:color="auto" w:fill="FFFFFF"/>
        </w:rPr>
        <w:t xml:space="preserve"> E2s </w:t>
      </w:r>
      <w:r>
        <w:rPr>
          <w:rFonts w:ascii="Times New Roman" w:hAnsi="Times New Roman" w:cs="Times New Roman"/>
          <w:color w:val="333333"/>
          <w:sz w:val="24"/>
          <w:szCs w:val="24"/>
          <w:shd w:val="clear" w:color="auto" w:fill="FFFFFF"/>
        </w:rPr>
        <w:t xml:space="preserve">via </w:t>
      </w:r>
      <w:r w:rsidRPr="00F674B5">
        <w:rPr>
          <w:rFonts w:ascii="Times New Roman" w:hAnsi="Times New Roman" w:cs="Times New Roman"/>
          <w:color w:val="333333"/>
          <w:sz w:val="24"/>
          <w:szCs w:val="24"/>
          <w:shd w:val="clear" w:color="auto" w:fill="FFFFFF"/>
        </w:rPr>
        <w:t xml:space="preserve">the combinatorial effect of conformational rigidity and the elasticity of this exact hydrophobic interaction. As a </w:t>
      </w:r>
      <w:r w:rsidRPr="00F674B5">
        <w:rPr>
          <w:rFonts w:ascii="Times New Roman" w:hAnsi="Times New Roman" w:cs="Times New Roman"/>
          <w:color w:val="333333"/>
          <w:sz w:val="24"/>
          <w:szCs w:val="24"/>
          <w:shd w:val="clear" w:color="auto" w:fill="FFFFFF"/>
        </w:rPr>
        <w:lastRenderedPageBreak/>
        <w:t xml:space="preserve">consequence, the NEDDylation cascade integrates specificity with regard to </w:t>
      </w:r>
      <w:proofErr w:type="spellStart"/>
      <w:r w:rsidRPr="00F674B5">
        <w:rPr>
          <w:rFonts w:ascii="Times New Roman" w:hAnsi="Times New Roman" w:cs="Times New Roman"/>
          <w:color w:val="333333"/>
          <w:sz w:val="24"/>
          <w:szCs w:val="24"/>
          <w:shd w:val="clear" w:color="auto" w:fill="FFFFFF"/>
        </w:rPr>
        <w:t>cullin</w:t>
      </w:r>
      <w:proofErr w:type="spellEnd"/>
      <w:r w:rsidRPr="00F674B5">
        <w:rPr>
          <w:rFonts w:ascii="Times New Roman" w:hAnsi="Times New Roman" w:cs="Times New Roman"/>
          <w:color w:val="333333"/>
          <w:sz w:val="24"/>
          <w:szCs w:val="24"/>
          <w:shd w:val="clear" w:color="auto" w:fill="FFFFFF"/>
        </w:rPr>
        <w:t xml:space="preserve"> modification which is the major substrate of NEDD8.  The 2 Es UBC12 and UBE2F have been shown to </w:t>
      </w:r>
      <w:proofErr w:type="spellStart"/>
      <w:r w:rsidRPr="00F674B5">
        <w:rPr>
          <w:rFonts w:ascii="Times New Roman" w:hAnsi="Times New Roman" w:cs="Times New Roman"/>
          <w:color w:val="333333"/>
          <w:sz w:val="24"/>
          <w:szCs w:val="24"/>
          <w:shd w:val="clear" w:color="auto" w:fill="FFFFFF"/>
        </w:rPr>
        <w:t>neddylate</w:t>
      </w:r>
      <w:proofErr w:type="spellEnd"/>
      <w:r w:rsidRPr="00F674B5">
        <w:rPr>
          <w:rFonts w:ascii="Times New Roman" w:hAnsi="Times New Roman" w:cs="Times New Roman"/>
          <w:color w:val="333333"/>
          <w:sz w:val="24"/>
          <w:szCs w:val="24"/>
          <w:shd w:val="clear" w:color="auto" w:fill="FFFFFF"/>
        </w:rPr>
        <w:t xml:space="preserve"> specific </w:t>
      </w:r>
      <w:proofErr w:type="spellStart"/>
      <w:r w:rsidRPr="00F674B5">
        <w:rPr>
          <w:rFonts w:ascii="Times New Roman" w:hAnsi="Times New Roman" w:cs="Times New Roman"/>
          <w:color w:val="333333"/>
          <w:sz w:val="24"/>
          <w:szCs w:val="24"/>
          <w:shd w:val="clear" w:color="auto" w:fill="FFFFFF"/>
        </w:rPr>
        <w:t>cullins</w:t>
      </w:r>
      <w:proofErr w:type="spellEnd"/>
      <w:r w:rsidRPr="00F674B5">
        <w:rPr>
          <w:rFonts w:ascii="Times New Roman" w:hAnsi="Times New Roman" w:cs="Times New Roman"/>
          <w:color w:val="333333"/>
          <w:sz w:val="24"/>
          <w:szCs w:val="24"/>
          <w:shd w:val="clear" w:color="auto" w:fill="FFFFFF"/>
        </w:rPr>
        <w:t xml:space="preserve">. UBC 12 is specifically binds to RING box protein 1 (RBX1) which leading to </w:t>
      </w:r>
      <w:proofErr w:type="spellStart"/>
      <w:r w:rsidRPr="00F674B5">
        <w:rPr>
          <w:rFonts w:ascii="Times New Roman" w:hAnsi="Times New Roman" w:cs="Times New Roman"/>
          <w:color w:val="333333"/>
          <w:sz w:val="24"/>
          <w:szCs w:val="24"/>
          <w:shd w:val="clear" w:color="auto" w:fill="FFFFFF"/>
        </w:rPr>
        <w:t>cullins</w:t>
      </w:r>
      <w:proofErr w:type="spellEnd"/>
      <w:r w:rsidRPr="00F674B5">
        <w:rPr>
          <w:rFonts w:ascii="Times New Roman" w:hAnsi="Times New Roman" w:cs="Times New Roman"/>
          <w:color w:val="333333"/>
          <w:sz w:val="24"/>
          <w:szCs w:val="24"/>
          <w:shd w:val="clear" w:color="auto" w:fill="FFFFFF"/>
        </w:rPr>
        <w:t xml:space="preserve"> 1 to 4 NEDDylation in CRL complexes whereas UBE2F pairs with RBX2 and </w:t>
      </w:r>
      <w:proofErr w:type="spellStart"/>
      <w:r w:rsidRPr="00F674B5">
        <w:rPr>
          <w:rFonts w:ascii="Times New Roman" w:hAnsi="Times New Roman" w:cs="Times New Roman"/>
          <w:color w:val="333333"/>
          <w:sz w:val="24"/>
          <w:szCs w:val="24"/>
          <w:shd w:val="clear" w:color="auto" w:fill="FFFFFF"/>
        </w:rPr>
        <w:t>neddylates</w:t>
      </w:r>
      <w:proofErr w:type="spellEnd"/>
      <w:r w:rsidRPr="00F674B5">
        <w:rPr>
          <w:rFonts w:ascii="Times New Roman" w:hAnsi="Times New Roman" w:cs="Times New Roman"/>
          <w:color w:val="333333"/>
          <w:sz w:val="24"/>
          <w:szCs w:val="24"/>
          <w:shd w:val="clear" w:color="auto" w:fill="FFFFFF"/>
        </w:rPr>
        <w:t xml:space="preserve"> </w:t>
      </w:r>
      <w:proofErr w:type="spellStart"/>
      <w:r w:rsidRPr="00F674B5">
        <w:rPr>
          <w:rFonts w:ascii="Times New Roman" w:hAnsi="Times New Roman" w:cs="Times New Roman"/>
          <w:color w:val="333333"/>
          <w:sz w:val="24"/>
          <w:szCs w:val="24"/>
          <w:shd w:val="clear" w:color="auto" w:fill="FFFFFF"/>
        </w:rPr>
        <w:t>cullin</w:t>
      </w:r>
      <w:proofErr w:type="spellEnd"/>
      <w:r w:rsidRPr="00F674B5">
        <w:rPr>
          <w:rFonts w:ascii="Times New Roman" w:hAnsi="Times New Roman" w:cs="Times New Roman"/>
          <w:color w:val="333333"/>
          <w:sz w:val="24"/>
          <w:szCs w:val="24"/>
          <w:shd w:val="clear" w:color="auto" w:fill="FFFFFF"/>
        </w:rPr>
        <w:t xml:space="preserve"> 5 alone [16].</w:t>
      </w:r>
      <w:r w:rsidR="000C08BF">
        <w:rPr>
          <w:rFonts w:ascii="Times New Roman" w:hAnsi="Times New Roman" w:cs="Times New Roman"/>
          <w:color w:val="333333"/>
          <w:sz w:val="24"/>
          <w:szCs w:val="24"/>
          <w:shd w:val="clear" w:color="auto" w:fill="FFFFFF"/>
        </w:rPr>
        <w:t xml:space="preserve"> </w:t>
      </w:r>
      <w:r w:rsidRPr="00F674B5">
        <w:rPr>
          <w:rFonts w:ascii="Times New Roman" w:hAnsi="Times New Roman" w:cs="Times New Roman"/>
          <w:b/>
          <w:bCs/>
          <w:sz w:val="24"/>
          <w:szCs w:val="24"/>
          <w:shd w:val="clear" w:color="auto" w:fill="FFFFFF"/>
        </w:rPr>
        <w:t>Figure-1</w:t>
      </w:r>
    </w:p>
    <w:p w14:paraId="13F22EC5" w14:textId="77777777" w:rsidR="00342871" w:rsidRPr="00F674B5" w:rsidRDefault="00342871" w:rsidP="00816331">
      <w:pPr>
        <w:spacing w:line="360" w:lineRule="auto"/>
        <w:ind w:firstLine="720"/>
        <w:jc w:val="both"/>
        <w:rPr>
          <w:rFonts w:ascii="Times New Roman" w:hAnsi="Times New Roman" w:cs="Times New Roman"/>
          <w:color w:val="333333"/>
          <w:sz w:val="24"/>
          <w:szCs w:val="24"/>
          <w:shd w:val="clear" w:color="auto" w:fill="FFFFFF"/>
        </w:rPr>
      </w:pPr>
    </w:p>
    <w:p w14:paraId="05DC2437" w14:textId="77777777" w:rsidR="00816331" w:rsidRPr="00F674B5" w:rsidRDefault="00816331" w:rsidP="00816331">
      <w:pPr>
        <w:spacing w:line="360" w:lineRule="auto"/>
        <w:ind w:firstLine="720"/>
        <w:jc w:val="both"/>
        <w:rPr>
          <w:rFonts w:ascii="Times New Roman" w:hAnsi="Times New Roman" w:cs="Times New Roman"/>
          <w:sz w:val="24"/>
          <w:szCs w:val="24"/>
          <w:shd w:val="clear" w:color="auto" w:fill="FFFFFF"/>
        </w:rPr>
      </w:pPr>
      <w:r w:rsidRPr="00F674B5">
        <w:rPr>
          <w:rFonts w:ascii="Times New Roman" w:hAnsi="Times New Roman" w:cs="Times New Roman"/>
          <w:noProof/>
          <w:sz w:val="24"/>
          <w:szCs w:val="24"/>
          <w:shd w:val="clear" w:color="auto" w:fill="FFFFFF"/>
          <w:lang w:val="en-US"/>
        </w:rPr>
        <w:drawing>
          <wp:inline distT="0" distB="0" distL="0" distR="0" wp14:anchorId="0BCD90D4" wp14:editId="6839D71A">
            <wp:extent cx="5037975" cy="5510254"/>
            <wp:effectExtent l="0" t="0" r="0" b="0"/>
            <wp:docPr id="88080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01391" name="Picture 880801391"/>
                    <pic:cNvPicPr/>
                  </pic:nvPicPr>
                  <pic:blipFill rotWithShape="1">
                    <a:blip r:embed="rId6">
                      <a:extLst>
                        <a:ext uri="{28A0092B-C50C-407E-A947-70E740481C1C}">
                          <a14:useLocalDpi xmlns:a14="http://schemas.microsoft.com/office/drawing/2010/main" val="0"/>
                        </a:ext>
                      </a:extLst>
                    </a:blip>
                    <a:srcRect l="1526" t="1413" r="20084" b="1574"/>
                    <a:stretch/>
                  </pic:blipFill>
                  <pic:spPr bwMode="auto">
                    <a:xfrm>
                      <a:off x="0" y="0"/>
                      <a:ext cx="5044748" cy="5517662"/>
                    </a:xfrm>
                    <a:prstGeom prst="rect">
                      <a:avLst/>
                    </a:prstGeom>
                    <a:ln>
                      <a:noFill/>
                    </a:ln>
                    <a:extLst>
                      <a:ext uri="{53640926-AAD7-44D8-BBD7-CCE9431645EC}">
                        <a14:shadowObscured xmlns:a14="http://schemas.microsoft.com/office/drawing/2010/main"/>
                      </a:ext>
                    </a:extLst>
                  </pic:spPr>
                </pic:pic>
              </a:graphicData>
            </a:graphic>
          </wp:inline>
        </w:drawing>
      </w:r>
    </w:p>
    <w:p w14:paraId="6965FC9D" w14:textId="77777777" w:rsidR="00816331" w:rsidRPr="00F674B5" w:rsidRDefault="00816331" w:rsidP="00816331">
      <w:pPr>
        <w:spacing w:line="360" w:lineRule="auto"/>
        <w:ind w:firstLine="720"/>
        <w:jc w:val="both"/>
        <w:rPr>
          <w:rFonts w:ascii="Times New Roman" w:hAnsi="Times New Roman" w:cs="Times New Roman"/>
          <w:b/>
          <w:bCs/>
          <w:sz w:val="24"/>
          <w:szCs w:val="24"/>
          <w:shd w:val="clear" w:color="auto" w:fill="FFFFFF"/>
        </w:rPr>
      </w:pPr>
    </w:p>
    <w:p w14:paraId="0898FA71" w14:textId="77777777" w:rsidR="00816331" w:rsidRPr="00F674B5" w:rsidRDefault="00816331" w:rsidP="00816331">
      <w:pPr>
        <w:spacing w:line="360" w:lineRule="auto"/>
        <w:ind w:left="2160" w:firstLine="720"/>
        <w:jc w:val="both"/>
        <w:rPr>
          <w:rFonts w:ascii="Times New Roman" w:hAnsi="Times New Roman" w:cs="Times New Roman"/>
          <w:b/>
          <w:bCs/>
          <w:sz w:val="24"/>
          <w:szCs w:val="24"/>
          <w:shd w:val="clear" w:color="auto" w:fill="FFFFFF"/>
        </w:rPr>
      </w:pPr>
      <w:r w:rsidRPr="00F674B5">
        <w:rPr>
          <w:rFonts w:ascii="Times New Roman" w:hAnsi="Times New Roman" w:cs="Times New Roman"/>
          <w:b/>
          <w:bCs/>
          <w:sz w:val="24"/>
          <w:szCs w:val="24"/>
          <w:shd w:val="clear" w:color="auto" w:fill="FFFFFF"/>
        </w:rPr>
        <w:t>Figure 1: NEDD8 signalling cascade</w:t>
      </w:r>
    </w:p>
    <w:p w14:paraId="6FCC67A3" w14:textId="77777777" w:rsidR="00816331" w:rsidRPr="00F674B5" w:rsidRDefault="00816331" w:rsidP="00816331">
      <w:pPr>
        <w:spacing w:line="360" w:lineRule="auto"/>
        <w:jc w:val="both"/>
        <w:rPr>
          <w:rFonts w:ascii="Times New Roman" w:hAnsi="Times New Roman" w:cs="Times New Roman"/>
          <w:sz w:val="24"/>
          <w:szCs w:val="24"/>
          <w:shd w:val="clear" w:color="auto" w:fill="FFFFFF"/>
        </w:rPr>
      </w:pPr>
    </w:p>
    <w:p w14:paraId="7C21307B" w14:textId="5B79AC8D" w:rsidR="00816331" w:rsidRPr="00342871" w:rsidRDefault="00816331" w:rsidP="00342871">
      <w:pPr>
        <w:spacing w:line="360" w:lineRule="auto"/>
        <w:jc w:val="both"/>
        <w:rPr>
          <w:rFonts w:ascii="Times New Roman" w:hAnsi="Times New Roman" w:cs="Times New Roman"/>
          <w:color w:val="333333"/>
          <w:sz w:val="24"/>
          <w:szCs w:val="24"/>
          <w:shd w:val="clear" w:color="auto" w:fill="FFFFFF"/>
        </w:rPr>
      </w:pPr>
      <w:r w:rsidRPr="00F674B5">
        <w:rPr>
          <w:rFonts w:ascii="Times New Roman" w:hAnsi="Times New Roman" w:cs="Times New Roman"/>
          <w:color w:val="333333"/>
          <w:sz w:val="24"/>
          <w:szCs w:val="24"/>
          <w:shd w:val="clear" w:color="auto" w:fill="FFFFFF"/>
        </w:rPr>
        <w:lastRenderedPageBreak/>
        <w:t xml:space="preserve">Cullin scaffold is known to initiate conformational </w:t>
      </w:r>
      <w:r>
        <w:rPr>
          <w:rFonts w:ascii="Times New Roman" w:hAnsi="Times New Roman" w:cs="Times New Roman"/>
          <w:color w:val="333333"/>
          <w:sz w:val="24"/>
          <w:szCs w:val="24"/>
          <w:shd w:val="clear" w:color="auto" w:fill="FFFFFF"/>
        </w:rPr>
        <w:t>changes</w:t>
      </w:r>
      <w:r w:rsidRPr="00F674B5">
        <w:rPr>
          <w:rFonts w:ascii="Times New Roman" w:hAnsi="Times New Roman" w:cs="Times New Roman"/>
          <w:color w:val="333333"/>
          <w:sz w:val="24"/>
          <w:szCs w:val="24"/>
          <w:shd w:val="clear" w:color="auto" w:fill="FFFFFF"/>
        </w:rPr>
        <w:t xml:space="preserve"> in the </w:t>
      </w:r>
      <w:r w:rsidRPr="00F674B5">
        <w:rPr>
          <w:rFonts w:ascii="Times New Roman" w:hAnsi="Times New Roman" w:cs="Times New Roman"/>
          <w:color w:val="2E2E2E"/>
          <w:sz w:val="24"/>
          <w:szCs w:val="24"/>
        </w:rPr>
        <w:t>Cullin-RING E3 ligase (CRL</w:t>
      </w:r>
      <w:proofErr w:type="gramStart"/>
      <w:r w:rsidRPr="00F674B5">
        <w:rPr>
          <w:rFonts w:ascii="Times New Roman" w:hAnsi="Times New Roman" w:cs="Times New Roman"/>
          <w:color w:val="2E2E2E"/>
          <w:sz w:val="24"/>
          <w:szCs w:val="24"/>
        </w:rPr>
        <w:t>)</w:t>
      </w:r>
      <w:r w:rsidRPr="00F674B5">
        <w:rPr>
          <w:rFonts w:ascii="Times New Roman" w:hAnsi="Times New Roman" w:cs="Times New Roman"/>
          <w:color w:val="333333"/>
          <w:sz w:val="24"/>
          <w:szCs w:val="24"/>
          <w:shd w:val="clear" w:color="auto" w:fill="FFFFFF"/>
        </w:rPr>
        <w:t>composite</w:t>
      </w:r>
      <w:proofErr w:type="gramEnd"/>
      <w:r w:rsidRPr="00F674B5">
        <w:rPr>
          <w:rFonts w:ascii="Times New Roman" w:hAnsi="Times New Roman" w:cs="Times New Roman"/>
          <w:color w:val="333333"/>
          <w:sz w:val="24"/>
          <w:szCs w:val="24"/>
          <w:shd w:val="clear" w:color="auto" w:fill="FFFFFF"/>
        </w:rPr>
        <w:t xml:space="preserve"> structure wherein the </w:t>
      </w:r>
      <w:r>
        <w:rPr>
          <w:rFonts w:ascii="Times New Roman" w:hAnsi="Times New Roman" w:cs="Times New Roman"/>
          <w:color w:val="333333"/>
          <w:sz w:val="24"/>
          <w:szCs w:val="24"/>
          <w:shd w:val="clear" w:color="auto" w:fill="FFFFFF"/>
        </w:rPr>
        <w:t xml:space="preserve">adherence of </w:t>
      </w:r>
      <w:r w:rsidRPr="00F674B5">
        <w:rPr>
          <w:rFonts w:ascii="Times New Roman" w:hAnsi="Times New Roman" w:cs="Times New Roman"/>
          <w:color w:val="333333"/>
          <w:sz w:val="24"/>
          <w:szCs w:val="24"/>
          <w:shd w:val="clear" w:color="auto" w:fill="FFFFFF"/>
        </w:rPr>
        <w:t>NEDD8 alternates the closed confirmation of the CRL to an active open state that modulates proper catalytic geometrics for a</w:t>
      </w:r>
      <w:r>
        <w:rPr>
          <w:rFonts w:ascii="Times New Roman" w:hAnsi="Times New Roman" w:cs="Times New Roman"/>
          <w:color w:val="333333"/>
          <w:sz w:val="24"/>
          <w:szCs w:val="24"/>
          <w:shd w:val="clear" w:color="auto" w:fill="FFFFFF"/>
        </w:rPr>
        <w:t xml:space="preserve"> relatable</w:t>
      </w:r>
      <w:r w:rsidRPr="00F674B5">
        <w:rPr>
          <w:rFonts w:ascii="Times New Roman" w:hAnsi="Times New Roman" w:cs="Times New Roman"/>
          <w:color w:val="333333"/>
          <w:sz w:val="24"/>
          <w:szCs w:val="24"/>
          <w:shd w:val="clear" w:color="auto" w:fill="FFFFFF"/>
        </w:rPr>
        <w:t>E2 to transfer ubiquitin to a bound substrate molecule. This involves ubiquitination by CRLs in mediating various cellular developments such as cell cycle progression, cell growth and survival [17]. Deregulation of these NEDD8 regulated CRLs is often associated with neoplastic diseases.</w:t>
      </w:r>
    </w:p>
    <w:p w14:paraId="52DE9C89" w14:textId="77777777" w:rsidR="00816331" w:rsidRDefault="00816331" w:rsidP="00816331">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Involvement of NEDDylation in Cancer Progression:</w:t>
      </w:r>
    </w:p>
    <w:p w14:paraId="1B7EB4B0" w14:textId="4A7E46A5" w:rsidR="00342871" w:rsidRDefault="00816331" w:rsidP="0034287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Recent advancements emphasize the imperative involvement of the NEDDylation in cancer research and immunology. </w:t>
      </w:r>
      <w:r>
        <w:rPr>
          <w:rFonts w:ascii="Times New Roman" w:hAnsi="Times New Roman" w:cs="Times New Roman"/>
          <w:sz w:val="24"/>
          <w:szCs w:val="24"/>
        </w:rPr>
        <w:t xml:space="preserve">The NEDD8 pathway follows the ubiquitination by CRLs of proteins and regulates the cellular function involved in cell growth and survival. Few substrate proteins of NEDD8-regulated CRL are Cyclin E, Emil, p27 (cell cycle regulator), NRF2, HIF1α (transcription factors), Cdt-1 (regulator of DNA replication) whose dysregulation is often associated with cancer progression [1]. </w:t>
      </w:r>
      <w:r>
        <w:rPr>
          <w:rFonts w:ascii="Times New Roman" w:hAnsi="Times New Roman" w:cs="Times New Roman"/>
          <w:sz w:val="24"/>
          <w:szCs w:val="24"/>
          <w:shd w:val="clear" w:color="auto" w:fill="FFFFFF"/>
        </w:rPr>
        <w:t xml:space="preserve">This in turn influences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development and alters the activity of stromal cells with in the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microenvironment (e.g., angiogenesis and </w:t>
      </w:r>
      <w:proofErr w:type="spellStart"/>
      <w:r>
        <w:rPr>
          <w:rFonts w:ascii="Times New Roman" w:hAnsi="Times New Roman" w:cs="Times New Roman"/>
          <w:sz w:val="24"/>
          <w:szCs w:val="24"/>
          <w:shd w:val="clear" w:color="auto" w:fill="FFFFFF"/>
        </w:rPr>
        <w:t>immuogenic</w:t>
      </w:r>
      <w:proofErr w:type="spellEnd"/>
      <w:r>
        <w:rPr>
          <w:rFonts w:ascii="Times New Roman" w:hAnsi="Times New Roman" w:cs="Times New Roman"/>
          <w:sz w:val="24"/>
          <w:szCs w:val="24"/>
          <w:shd w:val="clear" w:color="auto" w:fill="FFFFFF"/>
        </w:rPr>
        <w:t xml:space="preserve"> responses) which support the fact that it could lead to promising therapeutic intervention [5]. [</w:t>
      </w:r>
      <w:r>
        <w:rPr>
          <w:rFonts w:ascii="Times New Roman" w:hAnsi="Times New Roman" w:cs="Times New Roman"/>
          <w:b/>
          <w:bCs/>
          <w:sz w:val="24"/>
          <w:szCs w:val="24"/>
          <w:shd w:val="clear" w:color="auto" w:fill="FFFFFF"/>
        </w:rPr>
        <w:t>Table 1]</w:t>
      </w:r>
      <w:r>
        <w:rPr>
          <w:rFonts w:ascii="Times New Roman" w:hAnsi="Times New Roman" w:cs="Times New Roman"/>
          <w:sz w:val="24"/>
          <w:szCs w:val="24"/>
          <w:shd w:val="clear" w:color="auto" w:fill="FFFFFF"/>
        </w:rPr>
        <w:t xml:space="preserve"> On one side, NEDDylation is required in stromal cells for its activation which aids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progression whereas on the other way, it impairs the anti-cancerous action of immune cells such as dendritic cells and T cells [5]. However, one of the studies suggests that the inhibition of NEDDylation promotes migration of cancer cells via upregulation of the ZEB1-HIF1α axis [</w:t>
      </w:r>
      <w:r>
        <w:rPr>
          <w:rFonts w:ascii="Times New Roman" w:hAnsi="Times New Roman" w:cs="Times New Roman"/>
          <w:sz w:val="24"/>
          <w:szCs w:val="24"/>
        </w:rPr>
        <w:t>29</w:t>
      </w:r>
      <w:r>
        <w:rPr>
          <w:rFonts w:ascii="Times New Roman" w:hAnsi="Times New Roman" w:cs="Times New Roman"/>
          <w:sz w:val="24"/>
          <w:szCs w:val="24"/>
          <w:shd w:val="clear" w:color="auto" w:fill="FFFFFF"/>
        </w:rPr>
        <w:t>]. Further HIF-α stabilization depends on the NEDDylation during the hypoxic and oxidative stress condition which have a significant effect on cell survival [</w:t>
      </w:r>
      <w:r>
        <w:rPr>
          <w:rFonts w:ascii="Times New Roman" w:hAnsi="Times New Roman" w:cs="Times New Roman"/>
          <w:sz w:val="24"/>
          <w:szCs w:val="24"/>
        </w:rPr>
        <w:t>30</w:t>
      </w:r>
      <w:r>
        <w:rPr>
          <w:rFonts w:ascii="Times New Roman" w:hAnsi="Times New Roman" w:cs="Times New Roman"/>
          <w:sz w:val="24"/>
          <w:szCs w:val="24"/>
          <w:shd w:val="clear" w:color="auto" w:fill="FFFFFF"/>
        </w:rPr>
        <w:t xml:space="preserve">]. Moreover, an </w:t>
      </w:r>
      <w:r>
        <w:rPr>
          <w:rFonts w:ascii="Times New Roman" w:hAnsi="Times New Roman" w:cs="Times New Roman"/>
          <w:i/>
          <w:iCs/>
          <w:sz w:val="24"/>
          <w:szCs w:val="24"/>
          <w:shd w:val="clear" w:color="auto" w:fill="FFFFFF"/>
        </w:rPr>
        <w:t xml:space="preserve">in vivo </w:t>
      </w:r>
      <w:r>
        <w:rPr>
          <w:rFonts w:ascii="Times New Roman" w:hAnsi="Times New Roman" w:cs="Times New Roman"/>
          <w:sz w:val="24"/>
          <w:szCs w:val="24"/>
          <w:shd w:val="clear" w:color="auto" w:fill="FFFFFF"/>
        </w:rPr>
        <w:t xml:space="preserve">study suggests that inhibition of NEDDylation by inhibitors induces PD-L1 following MEK pathway leading to cancer immunosuppression which rationalizes the combinatory use </w:t>
      </w:r>
      <w:proofErr w:type="gramStart"/>
      <w:r>
        <w:rPr>
          <w:rFonts w:ascii="Times New Roman" w:hAnsi="Times New Roman" w:cs="Times New Roman"/>
          <w:sz w:val="24"/>
          <w:szCs w:val="24"/>
          <w:shd w:val="clear" w:color="auto" w:fill="FFFFFF"/>
        </w:rPr>
        <w:t>of  anti</w:t>
      </w:r>
      <w:proofErr w:type="gramEnd"/>
      <w:r>
        <w:rPr>
          <w:rFonts w:ascii="Times New Roman" w:hAnsi="Times New Roman" w:cs="Times New Roman"/>
          <w:sz w:val="24"/>
          <w:szCs w:val="24"/>
          <w:shd w:val="clear" w:color="auto" w:fill="FFFFFF"/>
        </w:rPr>
        <w:t>-PD-L1 antibody with MLN4924 [</w:t>
      </w:r>
      <w:r>
        <w:rPr>
          <w:rFonts w:ascii="Times New Roman" w:hAnsi="Times New Roman" w:cs="Times New Roman"/>
          <w:sz w:val="24"/>
          <w:szCs w:val="24"/>
        </w:rPr>
        <w:t>31]</w:t>
      </w:r>
    </w:p>
    <w:p w14:paraId="5E7CBE05" w14:textId="77777777" w:rsidR="00C547F2" w:rsidRDefault="00C547F2" w:rsidP="00342871">
      <w:pPr>
        <w:spacing w:line="360" w:lineRule="auto"/>
        <w:ind w:firstLine="720"/>
        <w:jc w:val="both"/>
        <w:rPr>
          <w:rFonts w:ascii="Times New Roman" w:hAnsi="Times New Roman" w:cs="Times New Roman"/>
          <w:sz w:val="24"/>
          <w:szCs w:val="24"/>
        </w:rPr>
      </w:pPr>
    </w:p>
    <w:p w14:paraId="7D7F87A6" w14:textId="77777777" w:rsidR="00C547F2" w:rsidRDefault="00C547F2" w:rsidP="00342871">
      <w:pPr>
        <w:spacing w:line="360" w:lineRule="auto"/>
        <w:ind w:firstLine="720"/>
        <w:jc w:val="both"/>
        <w:rPr>
          <w:rFonts w:ascii="Times New Roman" w:hAnsi="Times New Roman" w:cs="Times New Roman"/>
          <w:sz w:val="24"/>
          <w:szCs w:val="24"/>
        </w:rPr>
      </w:pPr>
    </w:p>
    <w:p w14:paraId="7F8730A0" w14:textId="77777777" w:rsidR="00C547F2" w:rsidRDefault="00C547F2" w:rsidP="00342871">
      <w:pPr>
        <w:spacing w:line="360" w:lineRule="auto"/>
        <w:ind w:firstLine="720"/>
        <w:jc w:val="both"/>
        <w:rPr>
          <w:rFonts w:ascii="Times New Roman" w:hAnsi="Times New Roman" w:cs="Times New Roman"/>
          <w:sz w:val="24"/>
          <w:szCs w:val="24"/>
        </w:rPr>
      </w:pPr>
    </w:p>
    <w:p w14:paraId="346F87E2" w14:textId="77777777" w:rsidR="00C547F2" w:rsidRDefault="00C547F2" w:rsidP="00342871">
      <w:pPr>
        <w:spacing w:line="360" w:lineRule="auto"/>
        <w:ind w:firstLine="720"/>
        <w:jc w:val="both"/>
        <w:rPr>
          <w:rFonts w:ascii="Times New Roman" w:hAnsi="Times New Roman" w:cs="Times New Roman"/>
          <w:sz w:val="24"/>
          <w:szCs w:val="24"/>
        </w:rPr>
      </w:pPr>
    </w:p>
    <w:p w14:paraId="3696401B" w14:textId="77777777" w:rsidR="00342871" w:rsidRPr="008716F1" w:rsidRDefault="00342871" w:rsidP="00816331">
      <w:pPr>
        <w:spacing w:line="360" w:lineRule="auto"/>
        <w:ind w:firstLine="720"/>
        <w:jc w:val="both"/>
        <w:rPr>
          <w:rFonts w:ascii="Times New Roman" w:hAnsi="Times New Roman" w:cs="Times New Roman"/>
          <w:sz w:val="24"/>
          <w:szCs w:val="24"/>
          <w:shd w:val="clear" w:color="auto" w:fill="FFFFFF"/>
        </w:rPr>
      </w:pPr>
    </w:p>
    <w:p w14:paraId="38798D07" w14:textId="77777777" w:rsidR="00816331" w:rsidRDefault="00816331" w:rsidP="008163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Table 1: Effect of NEDD8 inhibition in different cancer types</w:t>
      </w:r>
    </w:p>
    <w:tbl>
      <w:tblPr>
        <w:tblStyle w:val="TableGrid"/>
        <w:tblW w:w="9634" w:type="dxa"/>
        <w:tblInd w:w="0" w:type="dxa"/>
        <w:tblLook w:val="04A0" w:firstRow="1" w:lastRow="0" w:firstColumn="1" w:lastColumn="0" w:noHBand="0" w:noVBand="1"/>
      </w:tblPr>
      <w:tblGrid>
        <w:gridCol w:w="2063"/>
        <w:gridCol w:w="6289"/>
        <w:gridCol w:w="1282"/>
      </w:tblGrid>
      <w:tr w:rsidR="00816331" w14:paraId="4845B8A5" w14:textId="77777777" w:rsidTr="00DC726F">
        <w:trPr>
          <w:trHeight w:val="498"/>
        </w:trPr>
        <w:tc>
          <w:tcPr>
            <w:tcW w:w="2063" w:type="dxa"/>
            <w:tcBorders>
              <w:top w:val="single" w:sz="4" w:space="0" w:color="auto"/>
              <w:left w:val="single" w:sz="4" w:space="0" w:color="auto"/>
              <w:bottom w:val="single" w:sz="4" w:space="0" w:color="auto"/>
              <w:right w:val="single" w:sz="4" w:space="0" w:color="auto"/>
            </w:tcBorders>
            <w:hideMark/>
          </w:tcPr>
          <w:p w14:paraId="2A2407C8"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Cancer types</w:t>
            </w:r>
          </w:p>
        </w:tc>
        <w:tc>
          <w:tcPr>
            <w:tcW w:w="7288" w:type="dxa"/>
            <w:tcBorders>
              <w:top w:val="single" w:sz="4" w:space="0" w:color="auto"/>
              <w:left w:val="single" w:sz="4" w:space="0" w:color="auto"/>
              <w:bottom w:val="single" w:sz="4" w:space="0" w:color="auto"/>
              <w:right w:val="single" w:sz="4" w:space="0" w:color="auto"/>
            </w:tcBorders>
            <w:hideMark/>
          </w:tcPr>
          <w:p w14:paraId="434B4D0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Mechanism </w:t>
            </w:r>
          </w:p>
        </w:tc>
        <w:tc>
          <w:tcPr>
            <w:tcW w:w="283" w:type="dxa"/>
            <w:tcBorders>
              <w:top w:val="single" w:sz="4" w:space="0" w:color="auto"/>
              <w:left w:val="single" w:sz="4" w:space="0" w:color="auto"/>
              <w:bottom w:val="single" w:sz="4" w:space="0" w:color="auto"/>
              <w:right w:val="single" w:sz="4" w:space="0" w:color="auto"/>
            </w:tcBorders>
            <w:hideMark/>
          </w:tcPr>
          <w:p w14:paraId="3AD63F4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tc>
      </w:tr>
      <w:tr w:rsidR="00816331" w14:paraId="49A53DC6" w14:textId="77777777" w:rsidTr="00DC726F">
        <w:trPr>
          <w:trHeight w:val="1975"/>
        </w:trPr>
        <w:tc>
          <w:tcPr>
            <w:tcW w:w="2063" w:type="dxa"/>
            <w:tcBorders>
              <w:top w:val="single" w:sz="4" w:space="0" w:color="auto"/>
              <w:left w:val="single" w:sz="4" w:space="0" w:color="auto"/>
              <w:bottom w:val="single" w:sz="4" w:space="0" w:color="auto"/>
              <w:right w:val="single" w:sz="4" w:space="0" w:color="auto"/>
            </w:tcBorders>
            <w:hideMark/>
          </w:tcPr>
          <w:p w14:paraId="35C95A79"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Breast Cancer</w:t>
            </w:r>
          </w:p>
        </w:tc>
        <w:tc>
          <w:tcPr>
            <w:tcW w:w="7288" w:type="dxa"/>
            <w:tcBorders>
              <w:top w:val="single" w:sz="4" w:space="0" w:color="auto"/>
              <w:left w:val="single" w:sz="4" w:space="0" w:color="auto"/>
              <w:bottom w:val="single" w:sz="4" w:space="0" w:color="auto"/>
              <w:right w:val="single" w:sz="4" w:space="0" w:color="auto"/>
            </w:tcBorders>
          </w:tcPr>
          <w:p w14:paraId="08A0A735" w14:textId="77777777" w:rsidR="00816331" w:rsidRDefault="00816331" w:rsidP="00DC726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Nuclear localization of </w:t>
            </w:r>
            <w:proofErr w:type="spellStart"/>
            <w:r>
              <w:rPr>
                <w:rFonts w:ascii="Times New Roman" w:hAnsi="Times New Roman" w:cs="Times New Roman"/>
                <w:sz w:val="24"/>
                <w:szCs w:val="24"/>
              </w:rPr>
              <w:t>NEDDylated</w:t>
            </w:r>
            <w:proofErr w:type="spellEnd"/>
            <w:r>
              <w:rPr>
                <w:rFonts w:ascii="Times New Roman" w:hAnsi="Times New Roman" w:cs="Times New Roman"/>
                <w:sz w:val="24"/>
                <w:szCs w:val="24"/>
              </w:rPr>
              <w:t xml:space="preserve"> PTEN uplifts the inhibition effect on </w:t>
            </w:r>
            <w:proofErr w:type="spellStart"/>
            <w:r>
              <w:rPr>
                <w:rFonts w:ascii="Times New Roman" w:hAnsi="Times New Roman" w:cs="Times New Roman"/>
                <w:sz w:val="24"/>
                <w:szCs w:val="24"/>
              </w:rPr>
              <w:t>Akt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signaling</w:t>
            </w:r>
            <w:proofErr w:type="spellEnd"/>
            <w:r>
              <w:rPr>
                <w:rFonts w:ascii="Times New Roman" w:hAnsi="Times New Roman" w:cs="Times New Roman"/>
                <w:sz w:val="24"/>
                <w:szCs w:val="24"/>
              </w:rPr>
              <w:t xml:space="preserve">, thereby inducing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growth and development.</w:t>
            </w:r>
          </w:p>
          <w:p w14:paraId="163B482A" w14:textId="77777777" w:rsidR="00816331" w:rsidRDefault="00816331" w:rsidP="00DC726F">
            <w:pPr>
              <w:pStyle w:val="ListParagraph"/>
              <w:spacing w:line="360" w:lineRule="auto"/>
              <w:jc w:val="both"/>
              <w:rPr>
                <w:rFonts w:ascii="Times New Roman" w:hAnsi="Times New Roman" w:cs="Times New Roman"/>
                <w:sz w:val="24"/>
                <w:szCs w:val="24"/>
              </w:rPr>
            </w:pPr>
          </w:p>
          <w:p w14:paraId="7B4C37AA" w14:textId="77777777" w:rsidR="00816331" w:rsidRDefault="00816331" w:rsidP="00DC726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Moreover, </w:t>
            </w:r>
            <w:proofErr w:type="spellStart"/>
            <w:r>
              <w:rPr>
                <w:rFonts w:ascii="Times New Roman" w:hAnsi="Times New Roman" w:cs="Times New Roman"/>
                <w:sz w:val="24"/>
                <w:szCs w:val="24"/>
              </w:rPr>
              <w:t>NEDDylated</w:t>
            </w:r>
            <w:proofErr w:type="spellEnd"/>
            <w:r>
              <w:rPr>
                <w:rFonts w:ascii="Times New Roman" w:hAnsi="Times New Roman" w:cs="Times New Roman"/>
                <w:sz w:val="24"/>
                <w:szCs w:val="24"/>
              </w:rPr>
              <w:t xml:space="preserve"> PTEN dephosphorylates fatty acid synthase (FASN) which impedes ligation of E3 ubiquitin ligase TRIM21 for FASN, facilitating fatty acid synthesis which together suggests that PTEN NEDDylation augments breast tumorigenesis.</w:t>
            </w:r>
          </w:p>
        </w:tc>
        <w:tc>
          <w:tcPr>
            <w:tcW w:w="283" w:type="dxa"/>
            <w:tcBorders>
              <w:top w:val="single" w:sz="4" w:space="0" w:color="auto"/>
              <w:left w:val="single" w:sz="4" w:space="0" w:color="auto"/>
              <w:bottom w:val="single" w:sz="4" w:space="0" w:color="auto"/>
              <w:right w:val="single" w:sz="4" w:space="0" w:color="auto"/>
            </w:tcBorders>
            <w:hideMark/>
          </w:tcPr>
          <w:p w14:paraId="36006EBE"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[18] </w:t>
            </w:r>
          </w:p>
        </w:tc>
      </w:tr>
      <w:tr w:rsidR="00816331" w14:paraId="1BCAEF57" w14:textId="77777777" w:rsidTr="00DC726F">
        <w:trPr>
          <w:trHeight w:val="2880"/>
        </w:trPr>
        <w:tc>
          <w:tcPr>
            <w:tcW w:w="2063" w:type="dxa"/>
            <w:tcBorders>
              <w:top w:val="single" w:sz="4" w:space="0" w:color="auto"/>
              <w:left w:val="single" w:sz="4" w:space="0" w:color="auto"/>
              <w:bottom w:val="single" w:sz="4" w:space="0" w:color="auto"/>
              <w:right w:val="single" w:sz="4" w:space="0" w:color="auto"/>
            </w:tcBorders>
          </w:tcPr>
          <w:p w14:paraId="633FAB18" w14:textId="77777777" w:rsidR="00816331" w:rsidRDefault="00816331" w:rsidP="00DC726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Squamous cell carcinoma (OSCC) (ORAL)</w:t>
            </w:r>
          </w:p>
          <w:p w14:paraId="1C93B394" w14:textId="77777777" w:rsidR="00816331" w:rsidRDefault="00816331" w:rsidP="00DC726F">
            <w:pPr>
              <w:spacing w:line="360" w:lineRule="auto"/>
              <w:jc w:val="both"/>
              <w:rPr>
                <w:rFonts w:ascii="Times New Roman" w:hAnsi="Times New Roman" w:cs="Times New Roman"/>
                <w:sz w:val="24"/>
                <w:szCs w:val="24"/>
                <w:shd w:val="clear" w:color="auto" w:fill="FFFFFF"/>
              </w:rPr>
            </w:pPr>
          </w:p>
          <w:p w14:paraId="695CF1E8" w14:textId="77777777" w:rsidR="00816331" w:rsidRDefault="00816331" w:rsidP="00DC726F">
            <w:pPr>
              <w:spacing w:line="360" w:lineRule="auto"/>
              <w:jc w:val="both"/>
              <w:rPr>
                <w:rFonts w:ascii="Times New Roman" w:hAnsi="Times New Roman" w:cs="Times New Roman"/>
                <w:sz w:val="24"/>
                <w:szCs w:val="24"/>
                <w:shd w:val="clear" w:color="auto" w:fill="FFFFFF"/>
              </w:rPr>
            </w:pPr>
          </w:p>
          <w:p w14:paraId="2DB93384" w14:textId="77777777" w:rsidR="00816331" w:rsidRDefault="00816331" w:rsidP="00DC726F">
            <w:pPr>
              <w:spacing w:line="360" w:lineRule="auto"/>
              <w:jc w:val="both"/>
              <w:rPr>
                <w:rFonts w:ascii="Times New Roman" w:hAnsi="Times New Roman" w:cs="Times New Roman"/>
                <w:sz w:val="24"/>
                <w:szCs w:val="24"/>
                <w:shd w:val="clear" w:color="auto" w:fill="FFFFFF"/>
              </w:rPr>
            </w:pPr>
          </w:p>
          <w:p w14:paraId="34FA077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Squamous cell carcinoma (HNSCC) (head and neck)</w:t>
            </w:r>
          </w:p>
        </w:tc>
        <w:tc>
          <w:tcPr>
            <w:tcW w:w="7288" w:type="dxa"/>
            <w:tcBorders>
              <w:top w:val="single" w:sz="4" w:space="0" w:color="auto"/>
              <w:left w:val="single" w:sz="4" w:space="0" w:color="auto"/>
              <w:bottom w:val="single" w:sz="4" w:space="0" w:color="auto"/>
              <w:right w:val="single" w:sz="4" w:space="0" w:color="auto"/>
            </w:tcBorders>
            <w:hideMark/>
          </w:tcPr>
          <w:p w14:paraId="76FC9EF7" w14:textId="77777777" w:rsidR="00816331" w:rsidRDefault="00816331" w:rsidP="00DC726F">
            <w:pPr>
              <w:pStyle w:val="ListParagraph"/>
              <w:numPr>
                <w:ilvl w:val="0"/>
                <w:numId w:val="2"/>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An increase in the intracellular NEDD8-mediated protein NEDDylation leads to a decrease in the Akt/mTOR pathway which further helps in the formation of autophagosomes which helps in resistance to radiotherapy in OSCC cells.</w:t>
            </w:r>
          </w:p>
          <w:p w14:paraId="546B61EA" w14:textId="77777777" w:rsidR="00816331" w:rsidRDefault="00816331" w:rsidP="00DC726F">
            <w:pPr>
              <w:pStyle w:val="ListParagraph"/>
              <w:numPr>
                <w:ilvl w:val="0"/>
                <w:numId w:val="2"/>
              </w:numPr>
              <w:shd w:val="clear" w:color="auto" w:fill="FFFFFF"/>
              <w:spacing w:after="144" w:line="360" w:lineRule="auto"/>
              <w:jc w:val="both"/>
              <w:textAlignment w:val="baseline"/>
              <w:outlineLvl w:val="4"/>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Upregulation of NAE1/APP-BP1 in head and neck cell line (UPCI</w:t>
            </w:r>
            <w:proofErr w:type="gramStart"/>
            <w:r>
              <w:rPr>
                <w:rFonts w:ascii="Times New Roman" w:eastAsia="Times New Roman" w:hAnsi="Times New Roman" w:cs="Times New Roman"/>
                <w:sz w:val="24"/>
                <w:szCs w:val="24"/>
                <w:lang w:eastAsia="en-IN"/>
              </w:rPr>
              <w:t>:SCC90</w:t>
            </w:r>
            <w:proofErr w:type="gramEnd"/>
            <w:r>
              <w:rPr>
                <w:rFonts w:ascii="Times New Roman" w:eastAsia="Times New Roman" w:hAnsi="Times New Roman" w:cs="Times New Roman"/>
                <w:sz w:val="24"/>
                <w:szCs w:val="24"/>
                <w:lang w:eastAsia="en-IN"/>
              </w:rPr>
              <w:t>), inhibits action of p53 thereby reducing apoptosis.</w:t>
            </w:r>
          </w:p>
        </w:tc>
        <w:tc>
          <w:tcPr>
            <w:tcW w:w="283" w:type="dxa"/>
            <w:tcBorders>
              <w:top w:val="single" w:sz="4" w:space="0" w:color="auto"/>
              <w:left w:val="single" w:sz="4" w:space="0" w:color="auto"/>
              <w:bottom w:val="single" w:sz="4" w:space="0" w:color="auto"/>
              <w:right w:val="single" w:sz="4" w:space="0" w:color="auto"/>
            </w:tcBorders>
          </w:tcPr>
          <w:p w14:paraId="36983556" w14:textId="77777777" w:rsidR="00816331" w:rsidRDefault="00816331" w:rsidP="00DC726F">
            <w:pPr>
              <w:spacing w:line="360" w:lineRule="auto"/>
              <w:jc w:val="both"/>
              <w:rPr>
                <w:rFonts w:ascii="Times New Roman" w:hAnsi="Times New Roman" w:cs="Times New Roman"/>
                <w:sz w:val="24"/>
                <w:szCs w:val="24"/>
              </w:rPr>
            </w:pPr>
          </w:p>
          <w:p w14:paraId="0842EA3B" w14:textId="77777777" w:rsidR="00816331" w:rsidRDefault="00816331" w:rsidP="00DC726F">
            <w:pPr>
              <w:spacing w:line="360" w:lineRule="auto"/>
              <w:jc w:val="both"/>
              <w:rPr>
                <w:rFonts w:ascii="Times New Roman" w:hAnsi="Times New Roman" w:cs="Times New Roman"/>
                <w:sz w:val="24"/>
                <w:szCs w:val="24"/>
                <w:shd w:val="clear" w:color="auto" w:fill="FFFFFF"/>
              </w:rPr>
            </w:pPr>
            <w:bookmarkStart w:id="1" w:name="_Hlk144218739"/>
            <w:r>
              <w:rPr>
                <w:rFonts w:ascii="Times New Roman" w:hAnsi="Times New Roman" w:cs="Times New Roman"/>
                <w:sz w:val="24"/>
                <w:szCs w:val="24"/>
                <w:shd w:val="clear" w:color="auto" w:fill="FFFFFF"/>
              </w:rPr>
              <w:t>[19,20]</w:t>
            </w:r>
            <w:bookmarkEnd w:id="1"/>
          </w:p>
          <w:p w14:paraId="0A207F93" w14:textId="77777777" w:rsidR="00816331" w:rsidRDefault="00816331" w:rsidP="00DC726F">
            <w:pPr>
              <w:spacing w:line="360" w:lineRule="auto"/>
              <w:jc w:val="both"/>
              <w:rPr>
                <w:rFonts w:ascii="Times New Roman" w:hAnsi="Times New Roman" w:cs="Times New Roman"/>
                <w:sz w:val="24"/>
                <w:szCs w:val="24"/>
              </w:rPr>
            </w:pPr>
          </w:p>
        </w:tc>
      </w:tr>
      <w:tr w:rsidR="00816331" w14:paraId="4EB16735" w14:textId="77777777" w:rsidTr="00DC726F">
        <w:trPr>
          <w:trHeight w:val="281"/>
        </w:trPr>
        <w:tc>
          <w:tcPr>
            <w:tcW w:w="2063" w:type="dxa"/>
            <w:tcBorders>
              <w:top w:val="single" w:sz="4" w:space="0" w:color="auto"/>
              <w:left w:val="single" w:sz="4" w:space="0" w:color="auto"/>
              <w:bottom w:val="single" w:sz="4" w:space="0" w:color="auto"/>
              <w:right w:val="single" w:sz="4" w:space="0" w:color="auto"/>
            </w:tcBorders>
            <w:hideMark/>
          </w:tcPr>
          <w:p w14:paraId="534C9447"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Acute Myeloid Leukaemia (AML)</w:t>
            </w:r>
          </w:p>
        </w:tc>
        <w:tc>
          <w:tcPr>
            <w:tcW w:w="7288" w:type="dxa"/>
            <w:tcBorders>
              <w:top w:val="single" w:sz="4" w:space="0" w:color="auto"/>
              <w:left w:val="single" w:sz="4" w:space="0" w:color="auto"/>
              <w:bottom w:val="single" w:sz="4" w:space="0" w:color="auto"/>
              <w:right w:val="single" w:sz="4" w:space="0" w:color="auto"/>
            </w:tcBorders>
          </w:tcPr>
          <w:p w14:paraId="3BE1400F" w14:textId="77777777" w:rsidR="00816331" w:rsidRDefault="00816331" w:rsidP="00DC726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Induce apoptosis via p53 </w:t>
            </w:r>
            <w:proofErr w:type="spellStart"/>
            <w:r>
              <w:rPr>
                <w:rFonts w:ascii="Times New Roman" w:hAnsi="Times New Roman" w:cs="Times New Roman"/>
                <w:sz w:val="24"/>
                <w:szCs w:val="24"/>
              </w:rPr>
              <w:t>signaling</w:t>
            </w:r>
            <w:proofErr w:type="spellEnd"/>
          </w:p>
          <w:p w14:paraId="4B63583D" w14:textId="77777777" w:rsidR="00816331" w:rsidRDefault="00816331" w:rsidP="00DC726F">
            <w:pPr>
              <w:pStyle w:val="ListParagraph"/>
              <w:spacing w:line="360" w:lineRule="auto"/>
              <w:jc w:val="both"/>
              <w:rPr>
                <w:rFonts w:ascii="Times New Roman" w:hAnsi="Times New Roman" w:cs="Times New Roman"/>
                <w:sz w:val="24"/>
                <w:szCs w:val="24"/>
              </w:rPr>
            </w:pPr>
          </w:p>
          <w:p w14:paraId="3D3CFF5E" w14:textId="77777777" w:rsidR="00816331" w:rsidRDefault="00816331" w:rsidP="00DC726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Contribute to drug resistance by upregulation of HDAC1</w:t>
            </w:r>
          </w:p>
        </w:tc>
        <w:tc>
          <w:tcPr>
            <w:tcW w:w="283" w:type="dxa"/>
            <w:tcBorders>
              <w:top w:val="single" w:sz="4" w:space="0" w:color="auto"/>
              <w:left w:val="single" w:sz="4" w:space="0" w:color="auto"/>
              <w:bottom w:val="single" w:sz="4" w:space="0" w:color="auto"/>
              <w:right w:val="single" w:sz="4" w:space="0" w:color="auto"/>
            </w:tcBorders>
            <w:hideMark/>
          </w:tcPr>
          <w:p w14:paraId="681D7F81"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[21,22] </w:t>
            </w:r>
          </w:p>
        </w:tc>
      </w:tr>
      <w:tr w:rsidR="00816331" w14:paraId="5B454A1A" w14:textId="77777777" w:rsidTr="00DC726F">
        <w:trPr>
          <w:trHeight w:val="269"/>
        </w:trPr>
        <w:tc>
          <w:tcPr>
            <w:tcW w:w="2063" w:type="dxa"/>
            <w:tcBorders>
              <w:top w:val="single" w:sz="4" w:space="0" w:color="auto"/>
              <w:left w:val="single" w:sz="4" w:space="0" w:color="auto"/>
              <w:bottom w:val="single" w:sz="4" w:space="0" w:color="auto"/>
              <w:right w:val="single" w:sz="4" w:space="0" w:color="auto"/>
            </w:tcBorders>
            <w:hideMark/>
          </w:tcPr>
          <w:p w14:paraId="06D132F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Lung cancer</w:t>
            </w:r>
          </w:p>
        </w:tc>
        <w:tc>
          <w:tcPr>
            <w:tcW w:w="7288" w:type="dxa"/>
            <w:tcBorders>
              <w:top w:val="single" w:sz="4" w:space="0" w:color="auto"/>
              <w:left w:val="single" w:sz="4" w:space="0" w:color="auto"/>
              <w:bottom w:val="single" w:sz="4" w:space="0" w:color="auto"/>
              <w:right w:val="single" w:sz="4" w:space="0" w:color="auto"/>
            </w:tcBorders>
          </w:tcPr>
          <w:p w14:paraId="229C4DD3" w14:textId="77777777" w:rsidR="00816331" w:rsidRDefault="00816331" w:rsidP="00DC726F">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NEDDylation inhibits chemokine CXCL5 which helps the infiltration of myeloid-derived suppressor cell and modulates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development. </w:t>
            </w:r>
          </w:p>
          <w:p w14:paraId="61625E4F" w14:textId="77777777" w:rsidR="00816331" w:rsidRDefault="00816331" w:rsidP="00DC726F">
            <w:pPr>
              <w:pStyle w:val="ListParagraph"/>
              <w:spacing w:line="360" w:lineRule="auto"/>
              <w:jc w:val="both"/>
              <w:rPr>
                <w:rFonts w:ascii="Times New Roman" w:hAnsi="Times New Roman" w:cs="Times New Roman"/>
                <w:sz w:val="24"/>
                <w:szCs w:val="24"/>
              </w:rPr>
            </w:pPr>
          </w:p>
          <w:p w14:paraId="15C8E18E" w14:textId="77777777" w:rsidR="00816331" w:rsidRDefault="00816331" w:rsidP="00DC726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NEDDylation E2 UBE2F activates CRL5 to degrade </w:t>
            </w:r>
            <w:proofErr w:type="spellStart"/>
            <w:r>
              <w:rPr>
                <w:rFonts w:ascii="Times New Roman" w:hAnsi="Times New Roman" w:cs="Times New Roman"/>
                <w:sz w:val="24"/>
                <w:szCs w:val="24"/>
              </w:rPr>
              <w:t>Noxa</w:t>
            </w:r>
            <w:proofErr w:type="spellEnd"/>
            <w:r>
              <w:rPr>
                <w:rFonts w:ascii="Times New Roman" w:hAnsi="Times New Roman" w:cs="Times New Roman"/>
                <w:sz w:val="24"/>
                <w:szCs w:val="24"/>
              </w:rPr>
              <w:t xml:space="preserve"> through K11 linkage, thereby promoting the survival of lung cancer cells.</w:t>
            </w:r>
            <w:r>
              <w:rPr>
                <w:rFonts w:ascii="Times New Roman" w:hAnsi="Times New Roman" w:cs="Times New Roman"/>
                <w:sz w:val="24"/>
                <w:szCs w:val="24"/>
              </w:rPr>
              <w:tab/>
              <w:t xml:space="preserve"> </w:t>
            </w:r>
          </w:p>
          <w:p w14:paraId="5681CACB" w14:textId="77777777" w:rsidR="00816331" w:rsidRDefault="00816331" w:rsidP="00DC726F">
            <w:pPr>
              <w:pStyle w:val="ListParagraph"/>
              <w:spacing w:line="360" w:lineRule="auto"/>
              <w:jc w:val="both"/>
              <w:rPr>
                <w:rFonts w:ascii="Times New Roman" w:hAnsi="Times New Roman" w:cs="Times New Roman"/>
                <w:sz w:val="24"/>
                <w:szCs w:val="24"/>
              </w:rPr>
            </w:pPr>
          </w:p>
        </w:tc>
        <w:tc>
          <w:tcPr>
            <w:tcW w:w="283" w:type="dxa"/>
            <w:tcBorders>
              <w:top w:val="single" w:sz="4" w:space="0" w:color="auto"/>
              <w:left w:val="single" w:sz="4" w:space="0" w:color="auto"/>
              <w:bottom w:val="single" w:sz="4" w:space="0" w:color="auto"/>
              <w:right w:val="single" w:sz="4" w:space="0" w:color="auto"/>
            </w:tcBorders>
            <w:hideMark/>
          </w:tcPr>
          <w:p w14:paraId="4C4DAF27" w14:textId="77777777" w:rsidR="00816331" w:rsidRDefault="00816331" w:rsidP="00DC726F">
            <w:pPr>
              <w:spacing w:line="360" w:lineRule="auto"/>
              <w:jc w:val="both"/>
              <w:rPr>
                <w:rFonts w:ascii="Times New Roman" w:hAnsi="Times New Roman" w:cs="Times New Roman"/>
                <w:sz w:val="24"/>
                <w:szCs w:val="24"/>
              </w:rPr>
            </w:pPr>
            <w:bookmarkStart w:id="2" w:name="_Hlk144218832"/>
            <w:r>
              <w:rPr>
                <w:rFonts w:ascii="Times New Roman" w:hAnsi="Times New Roman" w:cs="Times New Roman"/>
                <w:sz w:val="24"/>
                <w:szCs w:val="24"/>
              </w:rPr>
              <w:lastRenderedPageBreak/>
              <w:t xml:space="preserve"> </w:t>
            </w:r>
            <w:bookmarkEnd w:id="2"/>
            <w:r>
              <w:rPr>
                <w:rFonts w:ascii="Times New Roman" w:hAnsi="Times New Roman" w:cs="Times New Roman"/>
                <w:sz w:val="24"/>
                <w:szCs w:val="24"/>
              </w:rPr>
              <w:t xml:space="preserve">[23,24] </w:t>
            </w:r>
          </w:p>
        </w:tc>
      </w:tr>
      <w:tr w:rsidR="00816331" w14:paraId="01356FF3" w14:textId="77777777" w:rsidTr="00DC726F">
        <w:trPr>
          <w:trHeight w:val="269"/>
        </w:trPr>
        <w:tc>
          <w:tcPr>
            <w:tcW w:w="2063" w:type="dxa"/>
            <w:tcBorders>
              <w:top w:val="single" w:sz="4" w:space="0" w:color="auto"/>
              <w:left w:val="single" w:sz="4" w:space="0" w:color="auto"/>
              <w:bottom w:val="single" w:sz="4" w:space="0" w:color="auto"/>
              <w:right w:val="single" w:sz="4" w:space="0" w:color="auto"/>
            </w:tcBorders>
            <w:hideMark/>
          </w:tcPr>
          <w:p w14:paraId="0C38A69C"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Colorectal cancer</w:t>
            </w:r>
          </w:p>
        </w:tc>
        <w:tc>
          <w:tcPr>
            <w:tcW w:w="7288" w:type="dxa"/>
            <w:tcBorders>
              <w:top w:val="single" w:sz="4" w:space="0" w:color="auto"/>
              <w:left w:val="single" w:sz="4" w:space="0" w:color="auto"/>
              <w:bottom w:val="single" w:sz="4" w:space="0" w:color="auto"/>
              <w:right w:val="single" w:sz="4" w:space="0" w:color="auto"/>
            </w:tcBorders>
          </w:tcPr>
          <w:p w14:paraId="745C5602" w14:textId="77777777" w:rsidR="00816331" w:rsidRDefault="00816331" w:rsidP="00DC726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Hypersensitize CRC cells to the TOP1 inhibitors extensively used in CRC treatment</w:t>
            </w:r>
          </w:p>
          <w:p w14:paraId="155C726E" w14:textId="77777777" w:rsidR="00816331" w:rsidRDefault="00816331" w:rsidP="00DC726F">
            <w:pPr>
              <w:spacing w:line="360" w:lineRule="auto"/>
              <w:jc w:val="both"/>
              <w:rPr>
                <w:rFonts w:ascii="Times New Roman" w:hAnsi="Times New Roman" w:cs="Times New Roman"/>
                <w:sz w:val="24"/>
                <w:szCs w:val="24"/>
              </w:rPr>
            </w:pPr>
          </w:p>
          <w:p w14:paraId="169EA86D" w14:textId="77777777" w:rsidR="00816331" w:rsidRDefault="00816331" w:rsidP="00DC726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Accumulate NOXA by inhibiting its PRDX1-mediated NEDDylation leads to apoptosis</w:t>
            </w:r>
          </w:p>
        </w:tc>
        <w:tc>
          <w:tcPr>
            <w:tcW w:w="283" w:type="dxa"/>
            <w:tcBorders>
              <w:top w:val="single" w:sz="4" w:space="0" w:color="auto"/>
              <w:left w:val="single" w:sz="4" w:space="0" w:color="auto"/>
              <w:bottom w:val="single" w:sz="4" w:space="0" w:color="auto"/>
              <w:right w:val="single" w:sz="4" w:space="0" w:color="auto"/>
            </w:tcBorders>
            <w:hideMark/>
          </w:tcPr>
          <w:p w14:paraId="5FB0157E" w14:textId="77777777" w:rsidR="00816331" w:rsidRDefault="00816331" w:rsidP="00DC726F">
            <w:pPr>
              <w:spacing w:line="360" w:lineRule="auto"/>
              <w:jc w:val="both"/>
              <w:rPr>
                <w:rFonts w:ascii="Times New Roman" w:hAnsi="Times New Roman" w:cs="Times New Roman"/>
                <w:sz w:val="24"/>
                <w:szCs w:val="24"/>
              </w:rPr>
            </w:pPr>
            <w:bookmarkStart w:id="3" w:name="_Hlk144218864"/>
            <w:r>
              <w:rPr>
                <w:rFonts w:ascii="Times New Roman" w:hAnsi="Times New Roman" w:cs="Times New Roman"/>
                <w:sz w:val="24"/>
                <w:szCs w:val="24"/>
              </w:rPr>
              <w:t xml:space="preserve">[25,26] </w:t>
            </w:r>
            <w:bookmarkEnd w:id="3"/>
          </w:p>
        </w:tc>
      </w:tr>
      <w:tr w:rsidR="00816331" w14:paraId="37306923" w14:textId="77777777" w:rsidTr="00DC726F">
        <w:trPr>
          <w:trHeight w:val="269"/>
        </w:trPr>
        <w:tc>
          <w:tcPr>
            <w:tcW w:w="2063" w:type="dxa"/>
            <w:tcBorders>
              <w:top w:val="single" w:sz="4" w:space="0" w:color="auto"/>
              <w:left w:val="single" w:sz="4" w:space="0" w:color="auto"/>
              <w:bottom w:val="single" w:sz="4" w:space="0" w:color="auto"/>
              <w:right w:val="single" w:sz="4" w:space="0" w:color="auto"/>
            </w:tcBorders>
            <w:hideMark/>
          </w:tcPr>
          <w:p w14:paraId="7A146356"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Hepatocellular carcinoma</w:t>
            </w:r>
          </w:p>
        </w:tc>
        <w:tc>
          <w:tcPr>
            <w:tcW w:w="7288" w:type="dxa"/>
            <w:tcBorders>
              <w:top w:val="single" w:sz="4" w:space="0" w:color="auto"/>
              <w:left w:val="single" w:sz="4" w:space="0" w:color="auto"/>
              <w:bottom w:val="single" w:sz="4" w:space="0" w:color="auto"/>
              <w:right w:val="single" w:sz="4" w:space="0" w:color="auto"/>
            </w:tcBorders>
            <w:hideMark/>
          </w:tcPr>
          <w:p w14:paraId="7B33E4EF" w14:textId="77777777" w:rsidR="00816331" w:rsidRDefault="00816331" w:rsidP="00DC726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Inhibition of the NEDDylation pathway downregulates the </w:t>
            </w:r>
            <w:r>
              <w:rPr>
                <w:rFonts w:ascii="Times New Roman" w:hAnsi="Times New Roman" w:cs="Times New Roman"/>
                <w:sz w:val="24"/>
                <w:szCs w:val="24"/>
                <w:shd w:val="clear" w:color="auto" w:fill="FFFFFF"/>
              </w:rPr>
              <w:t>NF</w:t>
            </w:r>
            <w:r>
              <w:rPr>
                <w:rFonts w:ascii="Times New Roman" w:hAnsi="Times New Roman" w:cs="Times New Roman"/>
                <w:sz w:val="24"/>
                <w:szCs w:val="24"/>
                <w:shd w:val="clear" w:color="auto" w:fill="FFFFFF"/>
              </w:rPr>
              <w:noBreakHyphen/>
            </w:r>
            <w:proofErr w:type="spellStart"/>
            <w:r>
              <w:rPr>
                <w:rFonts w:ascii="Times New Roman" w:hAnsi="Times New Roman" w:cs="Times New Roman"/>
                <w:sz w:val="24"/>
                <w:szCs w:val="24"/>
                <w:shd w:val="clear" w:color="auto" w:fill="FFFFFF"/>
              </w:rPr>
              <w:t>κB</w:t>
            </w:r>
            <w:proofErr w:type="spellEnd"/>
            <w:r>
              <w:rPr>
                <w:rFonts w:ascii="Times New Roman" w:hAnsi="Times New Roman" w:cs="Times New Roman"/>
                <w:sz w:val="24"/>
                <w:szCs w:val="24"/>
                <w:shd w:val="clear" w:color="auto" w:fill="FFFFFF"/>
              </w:rPr>
              <w:t xml:space="preserve"> inhibitor α</w:t>
            </w:r>
            <w:r>
              <w:rPr>
                <w:rFonts w:ascii="Times New Roman" w:hAnsi="Times New Roman" w:cs="Times New Roman"/>
                <w:sz w:val="24"/>
                <w:szCs w:val="24"/>
              </w:rPr>
              <w:t xml:space="preserve"> (</w:t>
            </w:r>
            <w:proofErr w:type="spellStart"/>
            <w:r>
              <w:rPr>
                <w:rFonts w:ascii="Times New Roman" w:hAnsi="Times New Roman" w:cs="Times New Roman"/>
                <w:sz w:val="24"/>
                <w:szCs w:val="24"/>
              </w:rPr>
              <w:t>IκB</w:t>
            </w:r>
            <w:proofErr w:type="spellEnd"/>
            <w:r>
              <w:rPr>
                <w:rFonts w:ascii="Times New Roman" w:hAnsi="Times New Roman" w:cs="Times New Roman"/>
                <w:sz w:val="24"/>
                <w:szCs w:val="24"/>
              </w:rPr>
              <w:t>α) via E3 ligase β</w:t>
            </w:r>
            <w:r>
              <w:rPr>
                <w:rFonts w:ascii="Times New Roman" w:hAnsi="Times New Roman" w:cs="Times New Roman"/>
                <w:sz w:val="24"/>
                <w:szCs w:val="24"/>
              </w:rPr>
              <w:noBreakHyphen/>
            </w:r>
            <w:proofErr w:type="spellStart"/>
            <w:r>
              <w:rPr>
                <w:rFonts w:ascii="Times New Roman" w:hAnsi="Times New Roman" w:cs="Times New Roman"/>
                <w:sz w:val="24"/>
                <w:szCs w:val="24"/>
              </w:rPr>
              <w:t>TrCP</w:t>
            </w:r>
            <w:proofErr w:type="spellEnd"/>
            <w:r>
              <w:rPr>
                <w:rFonts w:ascii="Times New Roman" w:hAnsi="Times New Roman" w:cs="Times New Roman"/>
                <w:sz w:val="24"/>
                <w:szCs w:val="24"/>
              </w:rPr>
              <w:t>, thereby suppressing proliferation and apoptosis in HCC cells.</w:t>
            </w:r>
          </w:p>
        </w:tc>
        <w:tc>
          <w:tcPr>
            <w:tcW w:w="283" w:type="dxa"/>
            <w:tcBorders>
              <w:top w:val="single" w:sz="4" w:space="0" w:color="auto"/>
              <w:left w:val="single" w:sz="4" w:space="0" w:color="auto"/>
              <w:bottom w:val="single" w:sz="4" w:space="0" w:color="auto"/>
              <w:right w:val="single" w:sz="4" w:space="0" w:color="auto"/>
            </w:tcBorders>
          </w:tcPr>
          <w:p w14:paraId="10E29299" w14:textId="77777777" w:rsidR="00816331" w:rsidRDefault="00816331" w:rsidP="00DC726F">
            <w:pPr>
              <w:spacing w:line="360" w:lineRule="auto"/>
              <w:jc w:val="both"/>
              <w:rPr>
                <w:rFonts w:ascii="Times New Roman" w:hAnsi="Times New Roman" w:cs="Times New Roman"/>
                <w:sz w:val="24"/>
                <w:szCs w:val="24"/>
                <w:shd w:val="clear" w:color="auto" w:fill="FFFFFF"/>
              </w:rPr>
            </w:pPr>
            <w:bookmarkStart w:id="4" w:name="_Hlk144218888"/>
            <w:r>
              <w:rPr>
                <w:rFonts w:ascii="Times New Roman" w:hAnsi="Times New Roman" w:cs="Times New Roman"/>
                <w:sz w:val="24"/>
                <w:szCs w:val="24"/>
                <w:shd w:val="clear" w:color="auto" w:fill="FFFFFF"/>
              </w:rPr>
              <w:t>[27]</w:t>
            </w:r>
            <w:bookmarkEnd w:id="4"/>
          </w:p>
          <w:p w14:paraId="5F1EAF1A" w14:textId="77777777" w:rsidR="00816331" w:rsidRDefault="00816331" w:rsidP="00DC726F">
            <w:pPr>
              <w:spacing w:line="360" w:lineRule="auto"/>
              <w:jc w:val="both"/>
              <w:rPr>
                <w:rFonts w:ascii="Times New Roman" w:hAnsi="Times New Roman" w:cs="Times New Roman"/>
                <w:sz w:val="24"/>
                <w:szCs w:val="24"/>
              </w:rPr>
            </w:pPr>
          </w:p>
        </w:tc>
      </w:tr>
      <w:tr w:rsidR="00816331" w14:paraId="4B2372D7" w14:textId="77777777" w:rsidTr="00DC726F">
        <w:trPr>
          <w:trHeight w:val="269"/>
        </w:trPr>
        <w:tc>
          <w:tcPr>
            <w:tcW w:w="2063" w:type="dxa"/>
            <w:tcBorders>
              <w:top w:val="single" w:sz="4" w:space="0" w:color="auto"/>
              <w:left w:val="single" w:sz="4" w:space="0" w:color="auto"/>
              <w:bottom w:val="single" w:sz="4" w:space="0" w:color="auto"/>
              <w:right w:val="single" w:sz="4" w:space="0" w:color="auto"/>
            </w:tcBorders>
            <w:hideMark/>
          </w:tcPr>
          <w:p w14:paraId="573E44BF"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Pancreatic Cancer</w:t>
            </w:r>
          </w:p>
        </w:tc>
        <w:tc>
          <w:tcPr>
            <w:tcW w:w="7288" w:type="dxa"/>
            <w:tcBorders>
              <w:top w:val="single" w:sz="4" w:space="0" w:color="auto"/>
              <w:left w:val="single" w:sz="4" w:space="0" w:color="auto"/>
              <w:bottom w:val="single" w:sz="4" w:space="0" w:color="auto"/>
              <w:right w:val="single" w:sz="4" w:space="0" w:color="auto"/>
            </w:tcBorders>
            <w:hideMark/>
          </w:tcPr>
          <w:p w14:paraId="0AE035D9" w14:textId="77777777" w:rsidR="00816331" w:rsidRDefault="00816331" w:rsidP="00DC726F">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Knockdown of mediators of NEDDylation pathway such as NAE1, Ubc12, and RBX 1 leads to the significant accumulation of Wee 1, p27, p21 resulting in induction of apoptosis and cell cycle inhibition in Pancreatic cancer. </w:t>
            </w:r>
          </w:p>
        </w:tc>
        <w:tc>
          <w:tcPr>
            <w:tcW w:w="283" w:type="dxa"/>
            <w:tcBorders>
              <w:top w:val="single" w:sz="4" w:space="0" w:color="auto"/>
              <w:left w:val="single" w:sz="4" w:space="0" w:color="auto"/>
              <w:bottom w:val="single" w:sz="4" w:space="0" w:color="auto"/>
              <w:right w:val="single" w:sz="4" w:space="0" w:color="auto"/>
            </w:tcBorders>
            <w:hideMark/>
          </w:tcPr>
          <w:p w14:paraId="567E6CDE" w14:textId="77777777" w:rsidR="00816331" w:rsidRDefault="00816331" w:rsidP="00DC726F">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[28] </w:t>
            </w:r>
          </w:p>
        </w:tc>
      </w:tr>
    </w:tbl>
    <w:p w14:paraId="29F9750E" w14:textId="77777777" w:rsidR="00816331" w:rsidRDefault="00816331" w:rsidP="00816331">
      <w:pPr>
        <w:spacing w:line="360" w:lineRule="auto"/>
        <w:jc w:val="both"/>
        <w:rPr>
          <w:rFonts w:ascii="Times New Roman" w:hAnsi="Times New Roman" w:cs="Times New Roman"/>
          <w:b/>
          <w:bCs/>
          <w:sz w:val="24"/>
          <w:szCs w:val="24"/>
        </w:rPr>
      </w:pPr>
    </w:p>
    <w:p w14:paraId="620C507B" w14:textId="77777777" w:rsidR="00816331" w:rsidRDefault="00816331" w:rsidP="008163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Involvement of NEDDylation in Breast Cancer:</w:t>
      </w:r>
    </w:p>
    <w:p w14:paraId="0D7879F2" w14:textId="77777777" w:rsidR="00816331" w:rsidRDefault="00816331" w:rsidP="00816331">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NEDDylation stabilizes HER2 which gets resistance to degradation and enhances breast cancer development [32]. Another study suggests that the </w:t>
      </w:r>
      <w:proofErr w:type="spellStart"/>
      <w:r>
        <w:rPr>
          <w:rFonts w:ascii="Times New Roman" w:hAnsi="Times New Roman" w:cs="Times New Roman"/>
          <w:sz w:val="24"/>
          <w:szCs w:val="24"/>
          <w:shd w:val="clear" w:color="auto" w:fill="FFFFFF"/>
        </w:rPr>
        <w:t>proteasomal</w:t>
      </w:r>
      <w:proofErr w:type="spellEnd"/>
      <w:r>
        <w:rPr>
          <w:rFonts w:ascii="Times New Roman" w:hAnsi="Times New Roman" w:cs="Times New Roman"/>
          <w:sz w:val="24"/>
          <w:szCs w:val="24"/>
          <w:shd w:val="clear" w:color="auto" w:fill="FFFFFF"/>
        </w:rPr>
        <w:t xml:space="preserve"> degradation of </w:t>
      </w:r>
      <w:proofErr w:type="spellStart"/>
      <w:r>
        <w:rPr>
          <w:rFonts w:ascii="Times New Roman" w:hAnsi="Times New Roman" w:cs="Times New Roman"/>
          <w:sz w:val="24"/>
          <w:szCs w:val="24"/>
          <w:shd w:val="clear" w:color="auto" w:fill="FFFFFF"/>
        </w:rPr>
        <w:t>Estrogen</w:t>
      </w:r>
      <w:proofErr w:type="spellEnd"/>
      <w:r>
        <w:rPr>
          <w:rFonts w:ascii="Times New Roman" w:hAnsi="Times New Roman" w:cs="Times New Roman"/>
          <w:sz w:val="24"/>
          <w:szCs w:val="24"/>
          <w:shd w:val="clear" w:color="auto" w:fill="FFFFFF"/>
        </w:rPr>
        <w:t xml:space="preserve"> Related Receptor β (ERRβ) by NEDDylation is associated with poor prognosis in breast cancer [33]. An </w:t>
      </w:r>
      <w:r>
        <w:rPr>
          <w:rFonts w:ascii="Times New Roman" w:hAnsi="Times New Roman" w:cs="Times New Roman"/>
          <w:i/>
          <w:iCs/>
          <w:sz w:val="24"/>
          <w:szCs w:val="24"/>
          <w:shd w:val="clear" w:color="auto" w:fill="FFFFFF"/>
        </w:rPr>
        <w:t xml:space="preserve">in vivo </w:t>
      </w:r>
      <w:r>
        <w:rPr>
          <w:rFonts w:ascii="Times New Roman" w:hAnsi="Times New Roman" w:cs="Times New Roman"/>
          <w:sz w:val="24"/>
          <w:szCs w:val="24"/>
          <w:shd w:val="clear" w:color="auto" w:fill="FFFFFF"/>
        </w:rPr>
        <w:t xml:space="preserve">report using a chick </w:t>
      </w:r>
      <w:proofErr w:type="spellStart"/>
      <w:r>
        <w:rPr>
          <w:rFonts w:ascii="Times New Roman" w:hAnsi="Times New Roman" w:cs="Times New Roman"/>
          <w:sz w:val="24"/>
          <w:szCs w:val="24"/>
          <w:shd w:val="clear" w:color="auto" w:fill="FFFFFF"/>
        </w:rPr>
        <w:t>chorioallantoic</w:t>
      </w:r>
      <w:proofErr w:type="spellEnd"/>
      <w:r>
        <w:rPr>
          <w:rFonts w:ascii="Times New Roman" w:hAnsi="Times New Roman" w:cs="Times New Roman"/>
          <w:sz w:val="24"/>
          <w:szCs w:val="24"/>
          <w:shd w:val="clear" w:color="auto" w:fill="FFFFFF"/>
        </w:rPr>
        <w:t xml:space="preserve"> membrane (CAM) xenograft model suggests that MLN4924 impedes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growth. </w:t>
      </w:r>
      <w:r>
        <w:rPr>
          <w:rFonts w:ascii="Times New Roman" w:hAnsi="Times New Roman" w:cs="Times New Roman"/>
          <w:i/>
          <w:iCs/>
          <w:sz w:val="24"/>
          <w:szCs w:val="24"/>
          <w:shd w:val="clear" w:color="auto" w:fill="FFFFFF"/>
        </w:rPr>
        <w:t xml:space="preserve">In vitro </w:t>
      </w:r>
      <w:r>
        <w:rPr>
          <w:rFonts w:ascii="Times New Roman" w:hAnsi="Times New Roman" w:cs="Times New Roman"/>
          <w:sz w:val="24"/>
          <w:szCs w:val="24"/>
          <w:shd w:val="clear" w:color="auto" w:fill="FFFFFF"/>
        </w:rPr>
        <w:t>experiments supplementarily conclude that MLN4924 inhibits the downregulation of ERRβ leading to the accumulation of cell cycle inhibitors p21 and p27. ERRβ enhances the promoter activity of E-cadherin. These ultimately attenuate the migratory capability of breast cancer cells. MLN4924 is reported to hinder cell proliferation by inhibiting miR-1303 which is associated with poor prognosis in breast cancer patients as it suppresses an inhibitor of the cell cycle i.e., p27</w:t>
      </w:r>
      <w:r>
        <w:rPr>
          <w:rFonts w:ascii="Times New Roman" w:hAnsi="Times New Roman" w:cs="Times New Roman"/>
          <w:sz w:val="24"/>
          <w:szCs w:val="24"/>
          <w:shd w:val="clear" w:color="auto" w:fill="FFFFFF"/>
          <w:vertAlign w:val="superscript"/>
        </w:rPr>
        <w:t>Kip1</w:t>
      </w:r>
      <w:r>
        <w:rPr>
          <w:rFonts w:ascii="Times New Roman" w:hAnsi="Times New Roman" w:cs="Times New Roman"/>
          <w:sz w:val="24"/>
          <w:szCs w:val="24"/>
          <w:shd w:val="clear" w:color="auto" w:fill="FFFFFF"/>
        </w:rPr>
        <w:t xml:space="preserve"> [34]. Stabilization of SREBP-1 by UBC12 mediated NEDDylation highly impacts the aggressiveness of breast cancer and the xenograft model indicates that the use of MLN4924 reverses this detrimental effect [35]. XIAP and NEDP1 mediate the ligation of NEDD8 to PTEN which promotes nuclear export where nuclear methylated PTEN stabilizes the enzyme fatty acid synthase which is involved in mediating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growth in breast cancer [18]. </w:t>
      </w:r>
      <w:r>
        <w:rPr>
          <w:rFonts w:ascii="Times New Roman" w:hAnsi="Times New Roman" w:cs="Times New Roman"/>
          <w:sz w:val="24"/>
          <w:szCs w:val="24"/>
          <w:shd w:val="clear" w:color="auto" w:fill="FFFFFF"/>
        </w:rPr>
        <w:lastRenderedPageBreak/>
        <w:t xml:space="preserve">MLN4924 rescues PTEN from nuclear export and constrains </w:t>
      </w:r>
      <w:proofErr w:type="spellStart"/>
      <w:r>
        <w:rPr>
          <w:rFonts w:ascii="Times New Roman" w:hAnsi="Times New Roman" w:cs="Times New Roman"/>
          <w:sz w:val="24"/>
          <w:szCs w:val="24"/>
          <w:shd w:val="clear" w:color="auto" w:fill="FFFFFF"/>
        </w:rPr>
        <w:t>Akt</w:t>
      </w:r>
      <w:proofErr w:type="spellEnd"/>
      <w:r>
        <w:rPr>
          <w:rFonts w:ascii="Times New Roman" w:hAnsi="Times New Roman" w:cs="Times New Roman"/>
          <w:sz w:val="24"/>
          <w:szCs w:val="24"/>
          <w:shd w:val="clear" w:color="auto" w:fill="FFFFFF"/>
        </w:rPr>
        <w:t xml:space="preserve"> hence suppressing </w:t>
      </w:r>
      <w:proofErr w:type="spellStart"/>
      <w:r>
        <w:rPr>
          <w:rFonts w:ascii="Times New Roman" w:hAnsi="Times New Roman" w:cs="Times New Roman"/>
          <w:sz w:val="24"/>
          <w:szCs w:val="24"/>
          <w:shd w:val="clear" w:color="auto" w:fill="FFFFFF"/>
        </w:rPr>
        <w:t>tumor</w:t>
      </w:r>
      <w:proofErr w:type="spellEnd"/>
      <w:r>
        <w:rPr>
          <w:rFonts w:ascii="Times New Roman" w:hAnsi="Times New Roman" w:cs="Times New Roman"/>
          <w:sz w:val="24"/>
          <w:szCs w:val="24"/>
          <w:shd w:val="clear" w:color="auto" w:fill="FFFFFF"/>
        </w:rPr>
        <w:t xml:space="preserve"> cell proliferation. Moreover, 2-deoxy-D-glucose (2-DG) decreases PTEN NEDDylation via downregulating the mRNA Level of UBA3 in breast cancer [36].</w:t>
      </w:r>
    </w:p>
    <w:p w14:paraId="61EAE4AC" w14:textId="77777777" w:rsidR="00816331" w:rsidRDefault="00816331" w:rsidP="008163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NEDD8 as a therapeutic target for cancer</w:t>
      </w:r>
    </w:p>
    <w:p w14:paraId="104CD792" w14:textId="77777777" w:rsidR="0014472F" w:rsidRDefault="00816331" w:rsidP="0081633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pathway initiating from translation to degradation of protein needs to be balanced, hence influencing vital processes as in cellular pathway, transcription factors. Ubiquitin intermediated proteasomal degradation in cells is vital for upholding protein equilibrium. NEDD8, which balances the turnover of multiple proteins by degrading them is intricately involved in cancer biology. NEDD8 activating enzyme (NAE) is an indispensable protein in the NEDD8 conjugation, influencing cancer cell development and survival through CRLs activity [1]. Targeting the NAE is a leading tactic for the advancement in cancer therapies. By treating MLN4924 (pevonedistat), there is an accumulation of p21 and </w:t>
      </w:r>
      <w:r>
        <w:rPr>
          <w:rFonts w:ascii="Times New Roman" w:hAnsi="Times New Roman" w:cs="Times New Roman"/>
          <w:sz w:val="24"/>
          <w:szCs w:val="24"/>
          <w:shd w:val="clear" w:color="auto" w:fill="FFFFFF"/>
        </w:rPr>
        <w:t>augmented radiation-induced G2/M arrest </w:t>
      </w:r>
      <w:r>
        <w:rPr>
          <w:rFonts w:ascii="Times New Roman" w:hAnsi="Times New Roman" w:cs="Times New Roman"/>
          <w:sz w:val="24"/>
          <w:szCs w:val="24"/>
        </w:rPr>
        <w:t xml:space="preserve">in breast cancer cells [37]. This finding of the role of NAE in cancer progression makes it a probable therapeutic option in multiple cancer types, resulting in the advancement into the </w:t>
      </w:r>
      <w:proofErr w:type="spellStart"/>
      <w:r>
        <w:rPr>
          <w:rFonts w:ascii="Times New Roman" w:hAnsi="Times New Roman" w:cs="Times New Roman"/>
          <w:sz w:val="24"/>
          <w:szCs w:val="24"/>
        </w:rPr>
        <w:t>eary</w:t>
      </w:r>
      <w:proofErr w:type="spellEnd"/>
      <w:r>
        <w:rPr>
          <w:rFonts w:ascii="Times New Roman" w:hAnsi="Times New Roman" w:cs="Times New Roman"/>
          <w:sz w:val="24"/>
          <w:szCs w:val="24"/>
        </w:rPr>
        <w:t xml:space="preserve"> clinical studies [38]. Phase 1 study reports that rifampin can be given in combination with MLN4924 in patients with advanced solid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[39]. </w:t>
      </w:r>
    </w:p>
    <w:p w14:paraId="0B537753" w14:textId="6EF6A5EC" w:rsidR="00816331" w:rsidRDefault="0014472F" w:rsidP="00816331">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w:t>
      </w:r>
      <w:r w:rsidR="00816331">
        <w:rPr>
          <w:rFonts w:ascii="Times New Roman" w:hAnsi="Times New Roman" w:cs="Times New Roman"/>
          <w:sz w:val="24"/>
          <w:szCs w:val="24"/>
        </w:rPr>
        <w:t>However</w:t>
      </w:r>
      <w:proofErr w:type="gramEnd"/>
      <w:r w:rsidR="00816331">
        <w:rPr>
          <w:rFonts w:ascii="Times New Roman" w:hAnsi="Times New Roman" w:cs="Times New Roman"/>
          <w:sz w:val="24"/>
          <w:szCs w:val="24"/>
        </w:rPr>
        <w:t xml:space="preserve">, a combination of drugs with MLN4924 synergistically suppresses </w:t>
      </w:r>
      <w:proofErr w:type="spellStart"/>
      <w:r w:rsidR="00816331">
        <w:rPr>
          <w:rFonts w:ascii="Times New Roman" w:hAnsi="Times New Roman" w:cs="Times New Roman"/>
          <w:sz w:val="24"/>
          <w:szCs w:val="24"/>
        </w:rPr>
        <w:t>tumor</w:t>
      </w:r>
      <w:proofErr w:type="spellEnd"/>
      <w:r w:rsidR="00816331">
        <w:rPr>
          <w:rFonts w:ascii="Times New Roman" w:hAnsi="Times New Roman" w:cs="Times New Roman"/>
          <w:sz w:val="24"/>
          <w:szCs w:val="24"/>
        </w:rPr>
        <w:t xml:space="preserve"> growth capability in breast cancer. Following are the list of drugs that show synergistic effect with MLN4924 (Table 2)</w:t>
      </w:r>
    </w:p>
    <w:p w14:paraId="1C1560A7" w14:textId="77777777" w:rsidR="00816331" w:rsidRDefault="00816331" w:rsidP="0081633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2: List of a combinatorial drug acting synergistically with MLN4924 in breast cancer</w:t>
      </w:r>
    </w:p>
    <w:tbl>
      <w:tblPr>
        <w:tblStyle w:val="TableGrid"/>
        <w:tblW w:w="9135" w:type="dxa"/>
        <w:tblInd w:w="0" w:type="dxa"/>
        <w:tblLook w:val="04A0" w:firstRow="1" w:lastRow="0" w:firstColumn="1" w:lastColumn="0" w:noHBand="0" w:noVBand="1"/>
      </w:tblPr>
      <w:tblGrid>
        <w:gridCol w:w="570"/>
        <w:gridCol w:w="2662"/>
        <w:gridCol w:w="4155"/>
        <w:gridCol w:w="1748"/>
      </w:tblGrid>
      <w:tr w:rsidR="00816331" w14:paraId="63D9DAAD" w14:textId="77777777" w:rsidTr="00DC726F">
        <w:trPr>
          <w:trHeight w:val="288"/>
        </w:trPr>
        <w:tc>
          <w:tcPr>
            <w:tcW w:w="538" w:type="dxa"/>
            <w:tcBorders>
              <w:top w:val="single" w:sz="4" w:space="0" w:color="auto"/>
              <w:left w:val="single" w:sz="4" w:space="0" w:color="auto"/>
              <w:bottom w:val="single" w:sz="4" w:space="0" w:color="auto"/>
              <w:right w:val="single" w:sz="4" w:space="0" w:color="auto"/>
            </w:tcBorders>
            <w:hideMark/>
          </w:tcPr>
          <w:p w14:paraId="7B29B4AA"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Sl. No.</w:t>
            </w:r>
          </w:p>
        </w:tc>
        <w:tc>
          <w:tcPr>
            <w:tcW w:w="2670" w:type="dxa"/>
            <w:tcBorders>
              <w:top w:val="single" w:sz="4" w:space="0" w:color="auto"/>
              <w:left w:val="single" w:sz="4" w:space="0" w:color="auto"/>
              <w:bottom w:val="single" w:sz="4" w:space="0" w:color="auto"/>
              <w:right w:val="single" w:sz="4" w:space="0" w:color="auto"/>
            </w:tcBorders>
            <w:hideMark/>
          </w:tcPr>
          <w:p w14:paraId="0A04E156"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Combinatorial drug</w:t>
            </w:r>
          </w:p>
        </w:tc>
        <w:tc>
          <w:tcPr>
            <w:tcW w:w="4175" w:type="dxa"/>
            <w:tcBorders>
              <w:top w:val="single" w:sz="4" w:space="0" w:color="auto"/>
              <w:left w:val="single" w:sz="4" w:space="0" w:color="auto"/>
              <w:bottom w:val="single" w:sz="4" w:space="0" w:color="auto"/>
              <w:right w:val="single" w:sz="4" w:space="0" w:color="auto"/>
            </w:tcBorders>
            <w:hideMark/>
          </w:tcPr>
          <w:p w14:paraId="78455237"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Mechanism</w:t>
            </w:r>
          </w:p>
        </w:tc>
        <w:tc>
          <w:tcPr>
            <w:tcW w:w="1752" w:type="dxa"/>
            <w:tcBorders>
              <w:top w:val="single" w:sz="4" w:space="0" w:color="auto"/>
              <w:left w:val="single" w:sz="4" w:space="0" w:color="auto"/>
              <w:bottom w:val="single" w:sz="4" w:space="0" w:color="auto"/>
              <w:right w:val="single" w:sz="4" w:space="0" w:color="auto"/>
            </w:tcBorders>
            <w:hideMark/>
          </w:tcPr>
          <w:p w14:paraId="16700E1B"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w:t>
            </w:r>
          </w:p>
        </w:tc>
      </w:tr>
      <w:tr w:rsidR="00816331" w14:paraId="2408D6DA" w14:textId="77777777" w:rsidTr="00DC726F">
        <w:trPr>
          <w:trHeight w:val="300"/>
        </w:trPr>
        <w:tc>
          <w:tcPr>
            <w:tcW w:w="538" w:type="dxa"/>
            <w:tcBorders>
              <w:top w:val="single" w:sz="4" w:space="0" w:color="auto"/>
              <w:left w:val="single" w:sz="4" w:space="0" w:color="auto"/>
              <w:bottom w:val="single" w:sz="4" w:space="0" w:color="auto"/>
              <w:right w:val="single" w:sz="4" w:space="0" w:color="auto"/>
            </w:tcBorders>
            <w:hideMark/>
          </w:tcPr>
          <w:p w14:paraId="37A719E1"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670" w:type="dxa"/>
            <w:tcBorders>
              <w:top w:val="single" w:sz="4" w:space="0" w:color="auto"/>
              <w:left w:val="single" w:sz="4" w:space="0" w:color="auto"/>
              <w:bottom w:val="single" w:sz="4" w:space="0" w:color="auto"/>
              <w:right w:val="single" w:sz="4" w:space="0" w:color="auto"/>
            </w:tcBorders>
            <w:hideMark/>
          </w:tcPr>
          <w:p w14:paraId="2098B052"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MK-2206</w:t>
            </w:r>
          </w:p>
        </w:tc>
        <w:tc>
          <w:tcPr>
            <w:tcW w:w="4175" w:type="dxa"/>
            <w:tcBorders>
              <w:top w:val="single" w:sz="4" w:space="0" w:color="auto"/>
              <w:left w:val="single" w:sz="4" w:space="0" w:color="auto"/>
              <w:bottom w:val="single" w:sz="4" w:space="0" w:color="auto"/>
              <w:right w:val="single" w:sz="4" w:space="0" w:color="auto"/>
            </w:tcBorders>
            <w:hideMark/>
          </w:tcPr>
          <w:p w14:paraId="1CB0FCA1"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Inhibits AKT pathway</w:t>
            </w:r>
          </w:p>
        </w:tc>
        <w:tc>
          <w:tcPr>
            <w:tcW w:w="1752" w:type="dxa"/>
            <w:tcBorders>
              <w:top w:val="single" w:sz="4" w:space="0" w:color="auto"/>
              <w:left w:val="single" w:sz="4" w:space="0" w:color="auto"/>
              <w:bottom w:val="single" w:sz="4" w:space="0" w:color="auto"/>
              <w:right w:val="single" w:sz="4" w:space="0" w:color="auto"/>
            </w:tcBorders>
            <w:hideMark/>
          </w:tcPr>
          <w:p w14:paraId="4CD860DD"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r>
      <w:tr w:rsidR="00816331" w14:paraId="72AB9184" w14:textId="77777777" w:rsidTr="00DC726F">
        <w:trPr>
          <w:trHeight w:val="577"/>
        </w:trPr>
        <w:tc>
          <w:tcPr>
            <w:tcW w:w="538" w:type="dxa"/>
            <w:tcBorders>
              <w:top w:val="single" w:sz="4" w:space="0" w:color="auto"/>
              <w:left w:val="single" w:sz="4" w:space="0" w:color="auto"/>
              <w:bottom w:val="single" w:sz="4" w:space="0" w:color="auto"/>
              <w:right w:val="single" w:sz="4" w:space="0" w:color="auto"/>
            </w:tcBorders>
            <w:hideMark/>
          </w:tcPr>
          <w:p w14:paraId="02273780"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670" w:type="dxa"/>
            <w:tcBorders>
              <w:top w:val="single" w:sz="4" w:space="0" w:color="auto"/>
              <w:left w:val="single" w:sz="4" w:space="0" w:color="auto"/>
              <w:bottom w:val="single" w:sz="4" w:space="0" w:color="auto"/>
              <w:right w:val="single" w:sz="4" w:space="0" w:color="auto"/>
            </w:tcBorders>
            <w:hideMark/>
          </w:tcPr>
          <w:p w14:paraId="3588D5DC" w14:textId="77777777" w:rsidR="00816331" w:rsidRDefault="00816331" w:rsidP="00DC72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Fulvestrant</w:t>
            </w:r>
            <w:proofErr w:type="spellEnd"/>
          </w:p>
        </w:tc>
        <w:tc>
          <w:tcPr>
            <w:tcW w:w="4175" w:type="dxa"/>
            <w:tcBorders>
              <w:top w:val="single" w:sz="4" w:space="0" w:color="auto"/>
              <w:left w:val="single" w:sz="4" w:space="0" w:color="auto"/>
              <w:bottom w:val="single" w:sz="4" w:space="0" w:color="auto"/>
              <w:right w:val="single" w:sz="4" w:space="0" w:color="auto"/>
            </w:tcBorders>
            <w:hideMark/>
          </w:tcPr>
          <w:p w14:paraId="5D8120C7"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Suppress ERα transcription through FOXO3a</w:t>
            </w:r>
          </w:p>
        </w:tc>
        <w:tc>
          <w:tcPr>
            <w:tcW w:w="1752" w:type="dxa"/>
            <w:tcBorders>
              <w:top w:val="single" w:sz="4" w:space="0" w:color="auto"/>
              <w:left w:val="single" w:sz="4" w:space="0" w:color="auto"/>
              <w:bottom w:val="single" w:sz="4" w:space="0" w:color="auto"/>
              <w:right w:val="single" w:sz="4" w:space="0" w:color="auto"/>
            </w:tcBorders>
            <w:hideMark/>
          </w:tcPr>
          <w:p w14:paraId="3DD36A8E"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r>
      <w:tr w:rsidR="00816331" w14:paraId="3F30267B" w14:textId="77777777" w:rsidTr="00DC726F">
        <w:trPr>
          <w:trHeight w:val="589"/>
        </w:trPr>
        <w:tc>
          <w:tcPr>
            <w:tcW w:w="538" w:type="dxa"/>
            <w:tcBorders>
              <w:top w:val="single" w:sz="4" w:space="0" w:color="auto"/>
              <w:left w:val="single" w:sz="4" w:space="0" w:color="auto"/>
              <w:bottom w:val="single" w:sz="4" w:space="0" w:color="auto"/>
              <w:right w:val="single" w:sz="4" w:space="0" w:color="auto"/>
            </w:tcBorders>
            <w:hideMark/>
          </w:tcPr>
          <w:p w14:paraId="3AFA5D2E"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670" w:type="dxa"/>
            <w:tcBorders>
              <w:top w:val="single" w:sz="4" w:space="0" w:color="auto"/>
              <w:left w:val="single" w:sz="4" w:space="0" w:color="auto"/>
              <w:bottom w:val="single" w:sz="4" w:space="0" w:color="auto"/>
              <w:right w:val="single" w:sz="4" w:space="0" w:color="auto"/>
            </w:tcBorders>
            <w:hideMark/>
          </w:tcPr>
          <w:p w14:paraId="31D57AAA"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Cisplatin</w:t>
            </w:r>
          </w:p>
        </w:tc>
        <w:tc>
          <w:tcPr>
            <w:tcW w:w="4175" w:type="dxa"/>
            <w:tcBorders>
              <w:top w:val="single" w:sz="4" w:space="0" w:color="auto"/>
              <w:left w:val="single" w:sz="4" w:space="0" w:color="auto"/>
              <w:bottom w:val="single" w:sz="4" w:space="0" w:color="auto"/>
              <w:right w:val="single" w:sz="4" w:space="0" w:color="auto"/>
            </w:tcBorders>
            <w:hideMark/>
          </w:tcPr>
          <w:p w14:paraId="65CF942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Increased the DNA damage level</w:t>
            </w:r>
          </w:p>
        </w:tc>
        <w:tc>
          <w:tcPr>
            <w:tcW w:w="1752" w:type="dxa"/>
            <w:tcBorders>
              <w:top w:val="single" w:sz="4" w:space="0" w:color="auto"/>
              <w:left w:val="single" w:sz="4" w:space="0" w:color="auto"/>
              <w:bottom w:val="single" w:sz="4" w:space="0" w:color="auto"/>
              <w:right w:val="single" w:sz="4" w:space="0" w:color="auto"/>
            </w:tcBorders>
            <w:hideMark/>
          </w:tcPr>
          <w:p w14:paraId="6772EE62"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[41]</w:t>
            </w:r>
          </w:p>
        </w:tc>
      </w:tr>
      <w:tr w:rsidR="00816331" w14:paraId="444E96E0" w14:textId="77777777" w:rsidTr="00DC726F">
        <w:trPr>
          <w:trHeight w:val="589"/>
        </w:trPr>
        <w:tc>
          <w:tcPr>
            <w:tcW w:w="538" w:type="dxa"/>
            <w:tcBorders>
              <w:top w:val="single" w:sz="4" w:space="0" w:color="auto"/>
              <w:left w:val="single" w:sz="4" w:space="0" w:color="auto"/>
              <w:bottom w:val="single" w:sz="4" w:space="0" w:color="auto"/>
              <w:right w:val="single" w:sz="4" w:space="0" w:color="auto"/>
            </w:tcBorders>
            <w:hideMark/>
          </w:tcPr>
          <w:p w14:paraId="35410058"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670" w:type="dxa"/>
            <w:tcBorders>
              <w:top w:val="single" w:sz="4" w:space="0" w:color="auto"/>
              <w:left w:val="single" w:sz="4" w:space="0" w:color="auto"/>
              <w:bottom w:val="single" w:sz="4" w:space="0" w:color="auto"/>
              <w:right w:val="single" w:sz="4" w:space="0" w:color="auto"/>
            </w:tcBorders>
            <w:hideMark/>
          </w:tcPr>
          <w:p w14:paraId="19B70AA2"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2-deoxy-D-Glucose (2DG)</w:t>
            </w:r>
          </w:p>
        </w:tc>
        <w:tc>
          <w:tcPr>
            <w:tcW w:w="4175" w:type="dxa"/>
            <w:tcBorders>
              <w:top w:val="single" w:sz="4" w:space="0" w:color="auto"/>
              <w:left w:val="single" w:sz="4" w:space="0" w:color="auto"/>
              <w:bottom w:val="single" w:sz="4" w:space="0" w:color="auto"/>
              <w:right w:val="single" w:sz="4" w:space="0" w:color="auto"/>
            </w:tcBorders>
            <w:hideMark/>
          </w:tcPr>
          <w:p w14:paraId="1E1FBA7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Induce apoptosis via activation of caspase-3</w:t>
            </w:r>
          </w:p>
        </w:tc>
        <w:tc>
          <w:tcPr>
            <w:tcW w:w="1752" w:type="dxa"/>
            <w:tcBorders>
              <w:top w:val="single" w:sz="4" w:space="0" w:color="auto"/>
              <w:left w:val="single" w:sz="4" w:space="0" w:color="auto"/>
              <w:bottom w:val="single" w:sz="4" w:space="0" w:color="auto"/>
              <w:right w:val="single" w:sz="4" w:space="0" w:color="auto"/>
            </w:tcBorders>
            <w:hideMark/>
          </w:tcPr>
          <w:p w14:paraId="4240A033" w14:textId="77777777" w:rsidR="00816331" w:rsidRDefault="00816331" w:rsidP="00DC726F">
            <w:pPr>
              <w:spacing w:line="360" w:lineRule="auto"/>
              <w:jc w:val="both"/>
              <w:rPr>
                <w:rFonts w:ascii="Times New Roman" w:hAnsi="Times New Roman" w:cs="Times New Roman"/>
                <w:sz w:val="24"/>
                <w:szCs w:val="24"/>
              </w:rPr>
            </w:pPr>
            <w:r>
              <w:rPr>
                <w:rFonts w:ascii="Times New Roman" w:hAnsi="Times New Roman" w:cs="Times New Roman"/>
                <w:sz w:val="24"/>
                <w:szCs w:val="24"/>
              </w:rPr>
              <w:t>[42]</w:t>
            </w:r>
          </w:p>
        </w:tc>
      </w:tr>
    </w:tbl>
    <w:p w14:paraId="15FEDAC1" w14:textId="77777777" w:rsidR="00816331" w:rsidRDefault="00816331" w:rsidP="00816331">
      <w:pPr>
        <w:spacing w:line="360" w:lineRule="auto"/>
        <w:ind w:firstLine="720"/>
        <w:jc w:val="both"/>
        <w:rPr>
          <w:rFonts w:ascii="Times New Roman" w:hAnsi="Times New Roman" w:cs="Times New Roman"/>
          <w:sz w:val="24"/>
          <w:szCs w:val="24"/>
        </w:rPr>
      </w:pPr>
    </w:p>
    <w:p w14:paraId="3D1A6F29" w14:textId="4E4B5500" w:rsidR="00816331" w:rsidRDefault="00816331" w:rsidP="00AD3C1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TAS4464 inhibits NAE specifically and effectively, having broad antiproliferative effects on a variety of </w:t>
      </w: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cell lines as a drug. Preclinical studies revealed that TAS4464's antiproliferative effects grew with dose and duration, reaching </w:t>
      </w:r>
      <w:proofErr w:type="gramStart"/>
      <w:r>
        <w:rPr>
          <w:rFonts w:ascii="Times New Roman" w:hAnsi="Times New Roman" w:cs="Times New Roman"/>
          <w:sz w:val="24"/>
          <w:szCs w:val="24"/>
        </w:rPr>
        <w:t>a stagnate</w:t>
      </w:r>
      <w:proofErr w:type="gramEnd"/>
      <w:r>
        <w:rPr>
          <w:rFonts w:ascii="Times New Roman" w:hAnsi="Times New Roman" w:cs="Times New Roman"/>
          <w:sz w:val="24"/>
          <w:szCs w:val="24"/>
        </w:rPr>
        <w:t xml:space="preserve"> after 24 hours. The anticancer effect of TAS4464 is shown to occur via nuclear factor </w:t>
      </w:r>
      <w:proofErr w:type="spellStart"/>
      <w:r>
        <w:rPr>
          <w:rFonts w:ascii="Times New Roman" w:hAnsi="Times New Roman" w:cs="Times New Roman"/>
          <w:sz w:val="24"/>
          <w:szCs w:val="24"/>
        </w:rPr>
        <w:t>κB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NFκB</w:t>
      </w:r>
      <w:proofErr w:type="spellEnd"/>
      <w:r>
        <w:rPr>
          <w:rFonts w:ascii="Times New Roman" w:hAnsi="Times New Roman" w:cs="Times New Roman"/>
          <w:sz w:val="24"/>
          <w:szCs w:val="24"/>
        </w:rPr>
        <w:t xml:space="preserve">) inhibition, thus exerting influence on both the </w:t>
      </w:r>
      <w:bookmarkStart w:id="5" w:name="_Hlk144372818"/>
      <w:r>
        <w:rPr>
          <w:rFonts w:ascii="Times New Roman" w:hAnsi="Times New Roman" w:cs="Times New Roman"/>
          <w:sz w:val="24"/>
          <w:szCs w:val="24"/>
        </w:rPr>
        <w:t xml:space="preserve">canonical and </w:t>
      </w:r>
      <w:proofErr w:type="spellStart"/>
      <w:r>
        <w:rPr>
          <w:rFonts w:ascii="Times New Roman" w:hAnsi="Times New Roman" w:cs="Times New Roman"/>
          <w:sz w:val="24"/>
          <w:szCs w:val="24"/>
        </w:rPr>
        <w:t>noncanonical</w:t>
      </w:r>
      <w:proofErr w:type="spellEnd"/>
      <w:r>
        <w:rPr>
          <w:rFonts w:ascii="Times New Roman" w:hAnsi="Times New Roman" w:cs="Times New Roman"/>
          <w:sz w:val="24"/>
          <w:szCs w:val="24"/>
        </w:rPr>
        <w:t xml:space="preserve"> </w:t>
      </w:r>
      <w:bookmarkEnd w:id="5"/>
      <w:proofErr w:type="spellStart"/>
      <w:r>
        <w:rPr>
          <w:rFonts w:ascii="Times New Roman" w:hAnsi="Times New Roman" w:cs="Times New Roman"/>
          <w:sz w:val="24"/>
          <w:szCs w:val="24"/>
        </w:rPr>
        <w:t>NFκB</w:t>
      </w:r>
      <w:proofErr w:type="spellEnd"/>
      <w:r>
        <w:rPr>
          <w:rFonts w:ascii="Times New Roman" w:hAnsi="Times New Roman" w:cs="Times New Roman"/>
          <w:sz w:val="24"/>
          <w:szCs w:val="24"/>
        </w:rPr>
        <w:t xml:space="preserve"> pathways, according to various studies of myeloma models [44]. TAS4464's first-in-human phase 1 trial examined the potency of the drug against solid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[45].</w:t>
      </w:r>
    </w:p>
    <w:p w14:paraId="134D676A" w14:textId="77777777" w:rsidR="00342FD0" w:rsidRPr="00FD12D9" w:rsidRDefault="00342FD0" w:rsidP="00342FD0">
      <w:pPr>
        <w:spacing w:line="360" w:lineRule="auto"/>
        <w:jc w:val="both"/>
        <w:rPr>
          <w:rFonts w:ascii="Times New Roman" w:hAnsi="Times New Roman" w:cs="Times New Roman"/>
          <w:sz w:val="24"/>
          <w:szCs w:val="24"/>
        </w:rPr>
      </w:pPr>
      <w:r w:rsidRPr="00FD12D9">
        <w:rPr>
          <w:rFonts w:ascii="Times New Roman" w:hAnsi="Times New Roman" w:cs="Times New Roman"/>
          <w:sz w:val="24"/>
          <w:szCs w:val="24"/>
        </w:rPr>
        <w:t>Conclusion</w:t>
      </w:r>
    </w:p>
    <w:p w14:paraId="1B8500D6" w14:textId="77777777" w:rsidR="00342FD0" w:rsidRPr="00FD12D9" w:rsidRDefault="00342FD0" w:rsidP="00AD3C18">
      <w:pPr>
        <w:spacing w:line="360" w:lineRule="auto"/>
        <w:ind w:firstLine="720"/>
        <w:jc w:val="both"/>
        <w:rPr>
          <w:rFonts w:ascii="Times New Roman" w:hAnsi="Times New Roman" w:cs="Times New Roman"/>
          <w:sz w:val="24"/>
          <w:szCs w:val="24"/>
        </w:rPr>
      </w:pPr>
      <w:r w:rsidRPr="00FD12D9">
        <w:rPr>
          <w:rFonts w:ascii="Times New Roman" w:hAnsi="Times New Roman" w:cs="Times New Roman"/>
          <w:sz w:val="24"/>
          <w:szCs w:val="24"/>
        </w:rPr>
        <w:t xml:space="preserve">The NEDDylation pathway is </w:t>
      </w:r>
      <w:r>
        <w:rPr>
          <w:rFonts w:ascii="Times New Roman" w:hAnsi="Times New Roman" w:cs="Times New Roman"/>
          <w:sz w:val="24"/>
          <w:szCs w:val="24"/>
        </w:rPr>
        <w:t>substantially preserved</w:t>
      </w:r>
      <w:r w:rsidRPr="00FD12D9">
        <w:rPr>
          <w:rFonts w:ascii="Times New Roman" w:hAnsi="Times New Roman" w:cs="Times New Roman"/>
          <w:sz w:val="24"/>
          <w:szCs w:val="24"/>
        </w:rPr>
        <w:t xml:space="preserve"> in </w:t>
      </w:r>
      <w:r>
        <w:rPr>
          <w:rFonts w:ascii="Times New Roman" w:hAnsi="Times New Roman" w:cs="Times New Roman"/>
          <w:sz w:val="24"/>
          <w:szCs w:val="24"/>
        </w:rPr>
        <w:t>vertebrates</w:t>
      </w:r>
      <w:r w:rsidRPr="00FD12D9">
        <w:rPr>
          <w:rFonts w:ascii="Times New Roman" w:hAnsi="Times New Roman" w:cs="Times New Roman"/>
          <w:sz w:val="24"/>
          <w:szCs w:val="24"/>
        </w:rPr>
        <w:t xml:space="preserve"> and </w:t>
      </w:r>
      <w:r>
        <w:rPr>
          <w:rFonts w:ascii="Times New Roman" w:hAnsi="Times New Roman" w:cs="Times New Roman"/>
          <w:sz w:val="24"/>
          <w:szCs w:val="24"/>
        </w:rPr>
        <w:t>relatively less retained</w:t>
      </w:r>
      <w:r w:rsidRPr="00FD12D9">
        <w:rPr>
          <w:rFonts w:ascii="Times New Roman" w:hAnsi="Times New Roman" w:cs="Times New Roman"/>
          <w:sz w:val="24"/>
          <w:szCs w:val="24"/>
        </w:rPr>
        <w:t xml:space="preserve"> in yeast, showing its prevalence during species evolution. Enhanced </w:t>
      </w:r>
      <w:r>
        <w:rPr>
          <w:rFonts w:ascii="Times New Roman" w:hAnsi="Times New Roman" w:cs="Times New Roman"/>
          <w:sz w:val="24"/>
          <w:szCs w:val="24"/>
        </w:rPr>
        <w:t>NEDD8 expression</w:t>
      </w:r>
      <w:r w:rsidRPr="00FD12D9">
        <w:rPr>
          <w:rFonts w:ascii="Times New Roman" w:hAnsi="Times New Roman" w:cs="Times New Roman"/>
          <w:sz w:val="24"/>
          <w:szCs w:val="24"/>
        </w:rPr>
        <w:t xml:space="preserve"> in multiple malignancies and neurological diseases has been reported in </w:t>
      </w:r>
      <w:r>
        <w:rPr>
          <w:rFonts w:ascii="Times New Roman" w:hAnsi="Times New Roman" w:cs="Times New Roman"/>
          <w:sz w:val="24"/>
          <w:szCs w:val="24"/>
        </w:rPr>
        <w:t>several research</w:t>
      </w:r>
      <w:r w:rsidRPr="00FD12D9">
        <w:rPr>
          <w:rFonts w:ascii="Times New Roman" w:hAnsi="Times New Roman" w:cs="Times New Roman"/>
          <w:sz w:val="24"/>
          <w:szCs w:val="24"/>
        </w:rPr>
        <w:t xml:space="preserve"> studies. NEDDylation contributes to the development of cancer by mediating </w:t>
      </w:r>
      <w:r>
        <w:rPr>
          <w:rFonts w:ascii="Times New Roman" w:hAnsi="Times New Roman" w:cs="Times New Roman"/>
          <w:sz w:val="24"/>
          <w:szCs w:val="24"/>
        </w:rPr>
        <w:t>the ubiquitination</w:t>
      </w:r>
      <w:r w:rsidRPr="00FD12D9">
        <w:rPr>
          <w:rFonts w:ascii="Times New Roman" w:hAnsi="Times New Roman" w:cs="Times New Roman"/>
          <w:sz w:val="24"/>
          <w:szCs w:val="24"/>
        </w:rPr>
        <w:t xml:space="preserve"> through CRLs of proteins associated with cancer cell progression and survival.</w:t>
      </w:r>
      <w:r>
        <w:rPr>
          <w:rFonts w:ascii="Times New Roman" w:hAnsi="Times New Roman" w:cs="Times New Roman"/>
          <w:sz w:val="24"/>
          <w:szCs w:val="24"/>
        </w:rPr>
        <w:t xml:space="preserve"> According to numerous preclinical investigations, s</w:t>
      </w:r>
      <w:r w:rsidRPr="001052FF">
        <w:rPr>
          <w:rFonts w:ascii="Times New Roman" w:hAnsi="Times New Roman" w:cs="Times New Roman"/>
          <w:sz w:val="24"/>
          <w:szCs w:val="24"/>
        </w:rPr>
        <w:t>everal NAE inhibitors and NAE agonists have promising curative properties.</w:t>
      </w:r>
      <w:r>
        <w:rPr>
          <w:rFonts w:ascii="Times New Roman" w:hAnsi="Times New Roman" w:cs="Times New Roman"/>
          <w:sz w:val="24"/>
          <w:szCs w:val="24"/>
        </w:rPr>
        <w:t xml:space="preserve"> </w:t>
      </w:r>
      <w:r w:rsidRPr="0080077B">
        <w:rPr>
          <w:rFonts w:ascii="Times New Roman" w:hAnsi="Times New Roman" w:cs="Times New Roman"/>
          <w:sz w:val="24"/>
          <w:szCs w:val="24"/>
        </w:rPr>
        <w:t>NAE inhibitors MLN4924 and TAS4464</w:t>
      </w:r>
      <w:r w:rsidRPr="001052FF">
        <w:rPr>
          <w:rFonts w:ascii="Times New Roman" w:hAnsi="Times New Roman" w:cs="Times New Roman"/>
          <w:sz w:val="24"/>
          <w:szCs w:val="24"/>
        </w:rPr>
        <w:t xml:space="preserve"> </w:t>
      </w:r>
      <w:r w:rsidRPr="00FD12D9">
        <w:rPr>
          <w:rFonts w:ascii="Times New Roman" w:hAnsi="Times New Roman" w:cs="Times New Roman"/>
          <w:sz w:val="24"/>
          <w:szCs w:val="24"/>
        </w:rPr>
        <w:t xml:space="preserve">are currently being evaluated in clinical trials to treat different </w:t>
      </w:r>
      <w:proofErr w:type="spellStart"/>
      <w:r w:rsidRPr="00FD12D9">
        <w:rPr>
          <w:rFonts w:ascii="Times New Roman" w:hAnsi="Times New Roman" w:cs="Times New Roman"/>
          <w:sz w:val="24"/>
          <w:szCs w:val="24"/>
        </w:rPr>
        <w:t>tumor</w:t>
      </w:r>
      <w:proofErr w:type="spellEnd"/>
      <w:r w:rsidRPr="00FD12D9">
        <w:rPr>
          <w:rFonts w:ascii="Times New Roman" w:hAnsi="Times New Roman" w:cs="Times New Roman"/>
          <w:sz w:val="24"/>
          <w:szCs w:val="24"/>
        </w:rPr>
        <w:t xml:space="preserve"> types,</w:t>
      </w:r>
      <w:r>
        <w:rPr>
          <w:rFonts w:ascii="Times New Roman" w:hAnsi="Times New Roman" w:cs="Times New Roman"/>
          <w:sz w:val="24"/>
          <w:szCs w:val="24"/>
        </w:rPr>
        <w:t xml:space="preserve"> </w:t>
      </w:r>
      <w:r w:rsidRPr="00FD12D9">
        <w:rPr>
          <w:rFonts w:ascii="Times New Roman" w:hAnsi="Times New Roman" w:cs="Times New Roman"/>
          <w:sz w:val="24"/>
          <w:szCs w:val="24"/>
        </w:rPr>
        <w:t xml:space="preserve">particularly haematological </w:t>
      </w:r>
      <w:proofErr w:type="spellStart"/>
      <w:r w:rsidRPr="00FD12D9">
        <w:rPr>
          <w:rFonts w:ascii="Times New Roman" w:hAnsi="Times New Roman" w:cs="Times New Roman"/>
          <w:sz w:val="24"/>
          <w:szCs w:val="24"/>
        </w:rPr>
        <w:t>tumors</w:t>
      </w:r>
      <w:proofErr w:type="spellEnd"/>
      <w:r w:rsidRPr="00FD12D9">
        <w:rPr>
          <w:rFonts w:ascii="Times New Roman" w:hAnsi="Times New Roman" w:cs="Times New Roman"/>
          <w:sz w:val="24"/>
          <w:szCs w:val="24"/>
        </w:rPr>
        <w:t xml:space="preserve">. MLN4924 </w:t>
      </w:r>
      <w:r w:rsidRPr="006C74D5">
        <w:rPr>
          <w:rFonts w:ascii="Times New Roman" w:hAnsi="Times New Roman" w:cs="Times New Roman"/>
          <w:sz w:val="24"/>
          <w:szCs w:val="24"/>
        </w:rPr>
        <w:t xml:space="preserve">suppresses breast cancer </w:t>
      </w:r>
      <w:proofErr w:type="spellStart"/>
      <w:r w:rsidRPr="006C74D5">
        <w:rPr>
          <w:rFonts w:ascii="Times New Roman" w:hAnsi="Times New Roman" w:cs="Times New Roman"/>
          <w:sz w:val="24"/>
          <w:szCs w:val="24"/>
        </w:rPr>
        <w:t>cells’s</w:t>
      </w:r>
      <w:proofErr w:type="spellEnd"/>
      <w:r w:rsidRPr="006C74D5">
        <w:rPr>
          <w:rFonts w:ascii="Times New Roman" w:hAnsi="Times New Roman" w:cs="Times New Roman"/>
          <w:sz w:val="24"/>
          <w:szCs w:val="24"/>
        </w:rPr>
        <w:t xml:space="preserve"> </w:t>
      </w:r>
      <w:r w:rsidRPr="006C74D5">
        <w:rPr>
          <w:rFonts w:ascii="Times New Roman" w:hAnsi="Times New Roman" w:cs="Times New Roman"/>
          <w:sz w:val="24"/>
          <w:szCs w:val="24"/>
          <w:shd w:val="clear" w:color="auto" w:fill="FFFFFF"/>
        </w:rPr>
        <w:t xml:space="preserve">self-renewal and differentiation </w:t>
      </w:r>
      <w:r>
        <w:rPr>
          <w:rFonts w:ascii="Times New Roman" w:hAnsi="Times New Roman" w:cs="Times New Roman"/>
          <w:sz w:val="24"/>
          <w:szCs w:val="24"/>
          <w:shd w:val="clear" w:color="auto" w:fill="FFFFFF"/>
        </w:rPr>
        <w:t>properties</w:t>
      </w:r>
      <w:r>
        <w:rPr>
          <w:rFonts w:ascii="Arial" w:hAnsi="Arial" w:cs="Arial"/>
          <w:color w:val="4D5156"/>
          <w:shd w:val="clear" w:color="auto" w:fill="FFFFFF"/>
        </w:rPr>
        <w:t xml:space="preserve"> </w:t>
      </w:r>
      <w:r>
        <w:rPr>
          <w:rFonts w:ascii="Times New Roman" w:hAnsi="Times New Roman" w:cs="Times New Roman"/>
          <w:sz w:val="24"/>
          <w:szCs w:val="24"/>
        </w:rPr>
        <w:t>and increases</w:t>
      </w:r>
      <w:r w:rsidRPr="00FD12D9">
        <w:rPr>
          <w:rFonts w:ascii="Times New Roman" w:hAnsi="Times New Roman" w:cs="Times New Roman"/>
          <w:sz w:val="24"/>
          <w:szCs w:val="24"/>
        </w:rPr>
        <w:t xml:space="preserve"> their sensitivity to tamoxifen by in</w:t>
      </w:r>
      <w:r>
        <w:rPr>
          <w:rFonts w:ascii="Times New Roman" w:hAnsi="Times New Roman" w:cs="Times New Roman"/>
          <w:sz w:val="24"/>
          <w:szCs w:val="24"/>
        </w:rPr>
        <w:t xml:space="preserve">hibiting </w:t>
      </w:r>
      <w:r w:rsidRPr="00FD12D9">
        <w:rPr>
          <w:rFonts w:ascii="Times New Roman" w:hAnsi="Times New Roman" w:cs="Times New Roman"/>
          <w:sz w:val="24"/>
          <w:szCs w:val="24"/>
        </w:rPr>
        <w:t xml:space="preserve">the initial step of the </w:t>
      </w:r>
      <w:r>
        <w:rPr>
          <w:rFonts w:ascii="Times New Roman" w:hAnsi="Times New Roman" w:cs="Times New Roman"/>
          <w:sz w:val="24"/>
          <w:szCs w:val="24"/>
        </w:rPr>
        <w:t>NEDDylation chain reaction</w:t>
      </w:r>
      <w:r w:rsidRPr="00FD12D9">
        <w:rPr>
          <w:rFonts w:ascii="Times New Roman" w:hAnsi="Times New Roman" w:cs="Times New Roman"/>
          <w:sz w:val="24"/>
          <w:szCs w:val="24"/>
        </w:rPr>
        <w:t xml:space="preserve"> [46].</w:t>
      </w:r>
    </w:p>
    <w:p w14:paraId="587DD57A" w14:textId="77777777" w:rsidR="00342FD0" w:rsidRDefault="00342FD0" w:rsidP="00AD3C18">
      <w:pPr>
        <w:spacing w:line="360" w:lineRule="auto"/>
        <w:ind w:firstLine="720"/>
        <w:jc w:val="both"/>
        <w:rPr>
          <w:rFonts w:ascii="Times New Roman" w:hAnsi="Times New Roman" w:cs="Times New Roman"/>
          <w:sz w:val="24"/>
          <w:szCs w:val="24"/>
        </w:rPr>
      </w:pPr>
      <w:r w:rsidRPr="00FD12D9">
        <w:rPr>
          <w:rFonts w:ascii="Times New Roman" w:hAnsi="Times New Roman" w:cs="Times New Roman"/>
          <w:sz w:val="24"/>
          <w:szCs w:val="24"/>
        </w:rPr>
        <w:t xml:space="preserve">Post-translational modifications provide promising therapeutic </w:t>
      </w:r>
      <w:r w:rsidRPr="006C74D5">
        <w:rPr>
          <w:rFonts w:ascii="Times New Roman" w:hAnsi="Times New Roman" w:cs="Times New Roman"/>
          <w:sz w:val="24"/>
          <w:szCs w:val="24"/>
        </w:rPr>
        <w:t xml:space="preserve">options for inhibiting </w:t>
      </w:r>
      <w:proofErr w:type="spellStart"/>
      <w:r>
        <w:rPr>
          <w:rFonts w:ascii="Times New Roman" w:hAnsi="Times New Roman" w:cs="Times New Roman"/>
          <w:sz w:val="24"/>
          <w:szCs w:val="24"/>
        </w:rPr>
        <w:t>tumor</w:t>
      </w:r>
      <w:proofErr w:type="spellEnd"/>
      <w:r w:rsidRPr="006C74D5">
        <w:rPr>
          <w:rFonts w:ascii="Times New Roman" w:hAnsi="Times New Roman" w:cs="Times New Roman"/>
          <w:sz w:val="24"/>
          <w:szCs w:val="24"/>
        </w:rPr>
        <w:t xml:space="preserve"> growth and improving anti</w:t>
      </w:r>
      <w:r>
        <w:rPr>
          <w:rFonts w:ascii="Times New Roman" w:hAnsi="Times New Roman" w:cs="Times New Roman"/>
          <w:sz w:val="24"/>
          <w:szCs w:val="24"/>
        </w:rPr>
        <w:t>cancer action</w:t>
      </w:r>
      <w:r w:rsidRPr="00FD12D9">
        <w:rPr>
          <w:rFonts w:ascii="Times New Roman" w:hAnsi="Times New Roman" w:cs="Times New Roman"/>
          <w:sz w:val="24"/>
          <w:szCs w:val="24"/>
        </w:rPr>
        <w:t xml:space="preserve">. It may be helpful to know how these </w:t>
      </w:r>
      <w:r>
        <w:rPr>
          <w:rFonts w:ascii="Times New Roman" w:hAnsi="Times New Roman" w:cs="Times New Roman"/>
          <w:sz w:val="24"/>
          <w:szCs w:val="24"/>
        </w:rPr>
        <w:t>processes impact</w:t>
      </w:r>
      <w:r w:rsidRPr="00FD12D9">
        <w:rPr>
          <w:rFonts w:ascii="Times New Roman" w:hAnsi="Times New Roman" w:cs="Times New Roman"/>
          <w:sz w:val="24"/>
          <w:szCs w:val="24"/>
        </w:rPr>
        <w:t xml:space="preserve"> the pathways of </w:t>
      </w:r>
      <w:proofErr w:type="spellStart"/>
      <w:r w:rsidRPr="00FD12D9">
        <w:rPr>
          <w:rFonts w:ascii="Times New Roman" w:hAnsi="Times New Roman" w:cs="Times New Roman"/>
          <w:sz w:val="24"/>
          <w:szCs w:val="24"/>
        </w:rPr>
        <w:t>signaling</w:t>
      </w:r>
      <w:proofErr w:type="spellEnd"/>
      <w:r w:rsidRPr="00FD12D9">
        <w:rPr>
          <w:rFonts w:ascii="Times New Roman" w:hAnsi="Times New Roman" w:cs="Times New Roman"/>
          <w:sz w:val="24"/>
          <w:szCs w:val="24"/>
        </w:rPr>
        <w:t xml:space="preserve"> that regulate cancer development and progression in </w:t>
      </w:r>
      <w:r>
        <w:rPr>
          <w:rFonts w:ascii="Times New Roman" w:hAnsi="Times New Roman" w:cs="Times New Roman"/>
          <w:sz w:val="24"/>
          <w:szCs w:val="24"/>
        </w:rPr>
        <w:t>order to</w:t>
      </w:r>
      <w:r w:rsidRPr="00FD12D9">
        <w:rPr>
          <w:rFonts w:ascii="Times New Roman" w:hAnsi="Times New Roman" w:cs="Times New Roman"/>
          <w:sz w:val="24"/>
          <w:szCs w:val="24"/>
        </w:rPr>
        <w:t xml:space="preserve"> develop specialized medications and treatment plans compatible with the needs </w:t>
      </w:r>
      <w:r>
        <w:rPr>
          <w:rFonts w:ascii="Times New Roman" w:hAnsi="Times New Roman" w:cs="Times New Roman"/>
          <w:sz w:val="24"/>
          <w:szCs w:val="24"/>
        </w:rPr>
        <w:t>of particular</w:t>
      </w:r>
      <w:r w:rsidRPr="00FD12D9">
        <w:rPr>
          <w:rFonts w:ascii="Times New Roman" w:hAnsi="Times New Roman" w:cs="Times New Roman"/>
          <w:sz w:val="24"/>
          <w:szCs w:val="24"/>
        </w:rPr>
        <w:t xml:space="preserve"> individuals. </w:t>
      </w:r>
      <w:r>
        <w:rPr>
          <w:rFonts w:ascii="Times New Roman" w:hAnsi="Times New Roman" w:cs="Times New Roman"/>
          <w:sz w:val="24"/>
          <w:szCs w:val="24"/>
        </w:rPr>
        <w:t>A</w:t>
      </w:r>
      <w:r w:rsidRPr="00FD12D9">
        <w:rPr>
          <w:rFonts w:ascii="Times New Roman" w:hAnsi="Times New Roman" w:cs="Times New Roman"/>
          <w:sz w:val="24"/>
          <w:szCs w:val="24"/>
        </w:rPr>
        <w:t xml:space="preserve"> </w:t>
      </w:r>
      <w:r>
        <w:rPr>
          <w:rFonts w:ascii="Times New Roman" w:hAnsi="Times New Roman" w:cs="Times New Roman"/>
          <w:sz w:val="24"/>
          <w:szCs w:val="24"/>
        </w:rPr>
        <w:t>growing</w:t>
      </w:r>
      <w:r w:rsidRPr="00FD12D9">
        <w:rPr>
          <w:rFonts w:ascii="Times New Roman" w:hAnsi="Times New Roman" w:cs="Times New Roman"/>
          <w:sz w:val="24"/>
          <w:szCs w:val="24"/>
        </w:rPr>
        <w:t xml:space="preserve"> number of po</w:t>
      </w:r>
      <w:r>
        <w:rPr>
          <w:rFonts w:ascii="Times New Roman" w:hAnsi="Times New Roman" w:cs="Times New Roman"/>
          <w:sz w:val="24"/>
          <w:szCs w:val="24"/>
        </w:rPr>
        <w:t>ssible</w:t>
      </w:r>
      <w:r w:rsidRPr="00FD12D9">
        <w:rPr>
          <w:rFonts w:ascii="Times New Roman" w:hAnsi="Times New Roman" w:cs="Times New Roman"/>
          <w:sz w:val="24"/>
          <w:szCs w:val="24"/>
        </w:rPr>
        <w:t xml:space="preserve"> therapeutic targets for </w:t>
      </w:r>
      <w:r>
        <w:rPr>
          <w:rFonts w:ascii="Times New Roman" w:hAnsi="Times New Roman" w:cs="Times New Roman"/>
          <w:sz w:val="24"/>
          <w:szCs w:val="24"/>
        </w:rPr>
        <w:t>the modification</w:t>
      </w:r>
      <w:r w:rsidRPr="00FD12D9">
        <w:rPr>
          <w:rFonts w:ascii="Times New Roman" w:hAnsi="Times New Roman" w:cs="Times New Roman"/>
          <w:sz w:val="24"/>
          <w:szCs w:val="24"/>
        </w:rPr>
        <w:t xml:space="preserve"> of important cellular p</w:t>
      </w:r>
      <w:r>
        <w:rPr>
          <w:rFonts w:ascii="Times New Roman" w:hAnsi="Times New Roman" w:cs="Times New Roman"/>
          <w:sz w:val="24"/>
          <w:szCs w:val="24"/>
        </w:rPr>
        <w:t>rocesses</w:t>
      </w:r>
      <w:r w:rsidRPr="00FD12D9">
        <w:rPr>
          <w:rFonts w:ascii="Times New Roman" w:hAnsi="Times New Roman" w:cs="Times New Roman"/>
          <w:sz w:val="24"/>
          <w:szCs w:val="24"/>
        </w:rPr>
        <w:t xml:space="preserve"> are emerging as a result of our </w:t>
      </w:r>
      <w:r>
        <w:rPr>
          <w:rFonts w:ascii="Times New Roman" w:hAnsi="Times New Roman" w:cs="Times New Roman"/>
          <w:sz w:val="24"/>
          <w:szCs w:val="24"/>
        </w:rPr>
        <w:t>growing understanding</w:t>
      </w:r>
      <w:r w:rsidRPr="00FD12D9">
        <w:rPr>
          <w:rFonts w:ascii="Times New Roman" w:hAnsi="Times New Roman" w:cs="Times New Roman"/>
          <w:sz w:val="24"/>
          <w:szCs w:val="24"/>
        </w:rPr>
        <w:t xml:space="preserve"> of the ubiquitin protostomes system (UPS) and its individual components. </w:t>
      </w:r>
      <w:r w:rsidRPr="00B80A26">
        <w:rPr>
          <w:rFonts w:ascii="Times New Roman" w:hAnsi="Times New Roman" w:cs="Times New Roman"/>
          <w:sz w:val="24"/>
          <w:szCs w:val="24"/>
        </w:rPr>
        <w:t xml:space="preserve">Furthermore, in the last decade, we obtained a deeper knowledge </w:t>
      </w:r>
      <w:r>
        <w:rPr>
          <w:rFonts w:ascii="Times New Roman" w:hAnsi="Times New Roman" w:cs="Times New Roman"/>
          <w:sz w:val="24"/>
          <w:szCs w:val="24"/>
        </w:rPr>
        <w:t xml:space="preserve">of </w:t>
      </w:r>
      <w:r w:rsidRPr="00FD12D9">
        <w:rPr>
          <w:rFonts w:ascii="Times New Roman" w:hAnsi="Times New Roman" w:cs="Times New Roman"/>
          <w:sz w:val="24"/>
          <w:szCs w:val="24"/>
        </w:rPr>
        <w:t xml:space="preserve">how </w:t>
      </w:r>
      <w:r>
        <w:rPr>
          <w:rFonts w:ascii="Times New Roman" w:hAnsi="Times New Roman" w:cs="Times New Roman"/>
          <w:sz w:val="24"/>
          <w:szCs w:val="24"/>
        </w:rPr>
        <w:t>NEDDylation can</w:t>
      </w:r>
      <w:r w:rsidRPr="00FD12D9">
        <w:rPr>
          <w:rFonts w:ascii="Times New Roman" w:hAnsi="Times New Roman" w:cs="Times New Roman"/>
          <w:sz w:val="24"/>
          <w:szCs w:val="24"/>
        </w:rPr>
        <w:t xml:space="preserve"> be targeted within the UPS owing to its specific control on CRL activity, making it </w:t>
      </w:r>
      <w:r>
        <w:rPr>
          <w:rFonts w:ascii="Times New Roman" w:hAnsi="Times New Roman" w:cs="Times New Roman"/>
          <w:sz w:val="24"/>
          <w:szCs w:val="24"/>
        </w:rPr>
        <w:t>a candidate</w:t>
      </w:r>
      <w:r w:rsidRPr="00FD12D9">
        <w:rPr>
          <w:rFonts w:ascii="Times New Roman" w:hAnsi="Times New Roman" w:cs="Times New Roman"/>
          <w:sz w:val="24"/>
          <w:szCs w:val="24"/>
        </w:rPr>
        <w:t xml:space="preserve"> target for an effective cancer therapeutic approach. Taking into account </w:t>
      </w:r>
      <w:r>
        <w:rPr>
          <w:rFonts w:ascii="Times New Roman" w:hAnsi="Times New Roman" w:cs="Times New Roman"/>
          <w:sz w:val="24"/>
          <w:szCs w:val="24"/>
        </w:rPr>
        <w:t>NAE inhibitors</w:t>
      </w:r>
      <w:r w:rsidRPr="00FD12D9">
        <w:rPr>
          <w:rFonts w:ascii="Times New Roman" w:hAnsi="Times New Roman" w:cs="Times New Roman"/>
          <w:sz w:val="24"/>
          <w:szCs w:val="24"/>
        </w:rPr>
        <w:t>, focused research on inhibiting the E2 and E3 cascade will help gain better insights</w:t>
      </w:r>
      <w:r>
        <w:rPr>
          <w:rFonts w:ascii="Times New Roman" w:hAnsi="Times New Roman" w:cs="Times New Roman"/>
          <w:sz w:val="24"/>
          <w:szCs w:val="24"/>
        </w:rPr>
        <w:t xml:space="preserve"> </w:t>
      </w:r>
      <w:r w:rsidRPr="00FD12D9">
        <w:rPr>
          <w:rFonts w:ascii="Times New Roman" w:hAnsi="Times New Roman" w:cs="Times New Roman"/>
          <w:sz w:val="24"/>
          <w:szCs w:val="24"/>
        </w:rPr>
        <w:t xml:space="preserve">into impeding the complete NEDDylation pathway that will provide a more concise </w:t>
      </w:r>
      <w:r>
        <w:rPr>
          <w:rFonts w:ascii="Times New Roman" w:hAnsi="Times New Roman" w:cs="Times New Roman"/>
          <w:sz w:val="24"/>
          <w:szCs w:val="24"/>
        </w:rPr>
        <w:t>and effective</w:t>
      </w:r>
      <w:r w:rsidRPr="00FD12D9">
        <w:rPr>
          <w:rFonts w:ascii="Times New Roman" w:hAnsi="Times New Roman" w:cs="Times New Roman"/>
          <w:sz w:val="24"/>
          <w:szCs w:val="24"/>
        </w:rPr>
        <w:t xml:space="preserve"> therapeutics strategy.</w:t>
      </w:r>
    </w:p>
    <w:p w14:paraId="098DE665" w14:textId="77777777" w:rsidR="0020692E" w:rsidRDefault="0020692E" w:rsidP="00AD01D7">
      <w:pPr>
        <w:spacing w:line="360" w:lineRule="auto"/>
        <w:jc w:val="both"/>
      </w:pPr>
    </w:p>
    <w:p w14:paraId="3CE5DD24" w14:textId="77777777" w:rsidR="00501DBC" w:rsidRPr="00F674B5" w:rsidRDefault="00501DBC" w:rsidP="00501DBC">
      <w:pPr>
        <w:spacing w:line="360" w:lineRule="auto"/>
        <w:jc w:val="both"/>
        <w:rPr>
          <w:rFonts w:ascii="Times New Roman" w:hAnsi="Times New Roman" w:cs="Times New Roman"/>
          <w:b/>
          <w:bCs/>
          <w:sz w:val="26"/>
          <w:szCs w:val="26"/>
        </w:rPr>
      </w:pPr>
      <w:r w:rsidRPr="00F674B5">
        <w:rPr>
          <w:rFonts w:ascii="Times New Roman" w:hAnsi="Times New Roman" w:cs="Times New Roman"/>
          <w:b/>
          <w:bCs/>
          <w:sz w:val="26"/>
          <w:szCs w:val="26"/>
        </w:rPr>
        <w:lastRenderedPageBreak/>
        <w:t>References</w:t>
      </w:r>
    </w:p>
    <w:p w14:paraId="59618EBC" w14:textId="77777777" w:rsidR="00501DBC" w:rsidRPr="00F674B5" w:rsidRDefault="00501DBC" w:rsidP="00501DBC">
      <w:pPr>
        <w:pStyle w:val="ListParagraph"/>
        <w:spacing w:line="360" w:lineRule="auto"/>
        <w:jc w:val="both"/>
        <w:rPr>
          <w:rFonts w:ascii="Times New Roman" w:hAnsi="Times New Roman" w:cs="Times New Roman"/>
          <w:sz w:val="24"/>
          <w:szCs w:val="24"/>
        </w:rPr>
      </w:pPr>
    </w:p>
    <w:p w14:paraId="0EADA847" w14:textId="77777777" w:rsidR="00501DBC" w:rsidRDefault="00501DBC" w:rsidP="00501DBC">
      <w:pPr>
        <w:pStyle w:val="ListParagraph"/>
        <w:numPr>
          <w:ilvl w:val="0"/>
          <w:numId w:val="7"/>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Soucy, T. A., Dick, L. R., Smith, P. G., </w:t>
      </w:r>
      <w:proofErr w:type="spellStart"/>
      <w:r w:rsidRPr="00F674B5">
        <w:rPr>
          <w:rFonts w:ascii="Times New Roman" w:hAnsi="Times New Roman" w:cs="Times New Roman"/>
          <w:sz w:val="24"/>
          <w:szCs w:val="24"/>
        </w:rPr>
        <w:t>Milhollen</w:t>
      </w:r>
      <w:proofErr w:type="spellEnd"/>
      <w:r w:rsidRPr="00F674B5">
        <w:rPr>
          <w:rFonts w:ascii="Times New Roman" w:hAnsi="Times New Roman" w:cs="Times New Roman"/>
          <w:sz w:val="24"/>
          <w:szCs w:val="24"/>
        </w:rPr>
        <w:t xml:space="preserve">, M. A., &amp; Brownell, J. E. (2010). The NEDD8 Conjugation Pathway and Its Relevance in Cancer Biology and Therapy. Genes &amp; cancer, 1(7), 708–716. </w:t>
      </w:r>
      <w:hyperlink r:id="rId7" w:history="1">
        <w:r w:rsidRPr="00F674B5">
          <w:rPr>
            <w:rStyle w:val="Hyperlink"/>
            <w:rFonts w:ascii="Times New Roman" w:hAnsi="Times New Roman" w:cs="Times New Roman"/>
            <w:sz w:val="24"/>
            <w:szCs w:val="24"/>
          </w:rPr>
          <w:t>https://doi.org/10.1177/1947601910382898</w:t>
        </w:r>
      </w:hyperlink>
      <w:r w:rsidRPr="00F674B5">
        <w:rPr>
          <w:rFonts w:ascii="Times New Roman" w:hAnsi="Times New Roman" w:cs="Times New Roman"/>
          <w:sz w:val="24"/>
          <w:szCs w:val="24"/>
        </w:rPr>
        <w:t xml:space="preserve"> </w:t>
      </w:r>
    </w:p>
    <w:p w14:paraId="3DB535DE"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371D6770" w14:textId="77777777" w:rsidR="00501DBC" w:rsidRDefault="00501DBC" w:rsidP="00501DBC">
      <w:pPr>
        <w:pStyle w:val="ListParagraph"/>
        <w:numPr>
          <w:ilvl w:val="0"/>
          <w:numId w:val="7"/>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Fuentes-</w:t>
      </w:r>
      <w:proofErr w:type="spellStart"/>
      <w:r w:rsidRPr="00F674B5">
        <w:rPr>
          <w:rFonts w:ascii="Times New Roman" w:hAnsi="Times New Roman" w:cs="Times New Roman"/>
          <w:sz w:val="24"/>
          <w:szCs w:val="24"/>
        </w:rPr>
        <w:t>Antrás</w:t>
      </w:r>
      <w:proofErr w:type="spellEnd"/>
      <w:r w:rsidRPr="00F674B5">
        <w:rPr>
          <w:rFonts w:ascii="Times New Roman" w:hAnsi="Times New Roman" w:cs="Times New Roman"/>
          <w:sz w:val="24"/>
          <w:szCs w:val="24"/>
        </w:rPr>
        <w:t xml:space="preserve">, J., Alcaraz-Sanabria, A. L., </w:t>
      </w:r>
      <w:proofErr w:type="spellStart"/>
      <w:r w:rsidRPr="00F674B5">
        <w:rPr>
          <w:rFonts w:ascii="Times New Roman" w:hAnsi="Times New Roman" w:cs="Times New Roman"/>
          <w:sz w:val="24"/>
          <w:szCs w:val="24"/>
        </w:rPr>
        <w:t>Morafraile</w:t>
      </w:r>
      <w:proofErr w:type="spellEnd"/>
      <w:r w:rsidRPr="00F674B5">
        <w:rPr>
          <w:rFonts w:ascii="Times New Roman" w:hAnsi="Times New Roman" w:cs="Times New Roman"/>
          <w:sz w:val="24"/>
          <w:szCs w:val="24"/>
        </w:rPr>
        <w:t xml:space="preserve">, E. C., Noblejas-López, M. D. M., Galán-Moya, E. M., </w:t>
      </w:r>
      <w:proofErr w:type="spellStart"/>
      <w:r w:rsidRPr="00F674B5">
        <w:rPr>
          <w:rFonts w:ascii="Times New Roman" w:hAnsi="Times New Roman" w:cs="Times New Roman"/>
          <w:sz w:val="24"/>
          <w:szCs w:val="24"/>
        </w:rPr>
        <w:t>Baliu</w:t>
      </w:r>
      <w:proofErr w:type="spellEnd"/>
      <w:r w:rsidRPr="00F674B5">
        <w:rPr>
          <w:rFonts w:ascii="Times New Roman" w:hAnsi="Times New Roman" w:cs="Times New Roman"/>
          <w:sz w:val="24"/>
          <w:szCs w:val="24"/>
        </w:rPr>
        <w:t xml:space="preserve">-Pique, M., López-Cade, I., </w:t>
      </w:r>
      <w:proofErr w:type="spellStart"/>
      <w:r w:rsidRPr="00F674B5">
        <w:rPr>
          <w:rFonts w:ascii="Times New Roman" w:hAnsi="Times New Roman" w:cs="Times New Roman"/>
          <w:sz w:val="24"/>
          <w:szCs w:val="24"/>
        </w:rPr>
        <w:t>García-Barberán</w:t>
      </w:r>
      <w:proofErr w:type="spellEnd"/>
      <w:r w:rsidRPr="00F674B5">
        <w:rPr>
          <w:rFonts w:ascii="Times New Roman" w:hAnsi="Times New Roman" w:cs="Times New Roman"/>
          <w:sz w:val="24"/>
          <w:szCs w:val="24"/>
        </w:rPr>
        <w:t xml:space="preserve">, V., Pérez-Segura, P., Manzano, A., </w:t>
      </w:r>
      <w:proofErr w:type="spellStart"/>
      <w:r w:rsidRPr="00F674B5">
        <w:rPr>
          <w:rFonts w:ascii="Times New Roman" w:hAnsi="Times New Roman" w:cs="Times New Roman"/>
          <w:sz w:val="24"/>
          <w:szCs w:val="24"/>
        </w:rPr>
        <w:t>Pandiella</w:t>
      </w:r>
      <w:proofErr w:type="spellEnd"/>
      <w:r w:rsidRPr="00F674B5">
        <w:rPr>
          <w:rFonts w:ascii="Times New Roman" w:hAnsi="Times New Roman" w:cs="Times New Roman"/>
          <w:sz w:val="24"/>
          <w:szCs w:val="24"/>
        </w:rPr>
        <w:t xml:space="preserve">, A., Győrffy, B., &amp; Ocaña, A. (2021). Mapping of Genomic Vulnerabilities in the Post-Translational Ubiquitination, SUMOylation and NEDDylation Machinery in Breast Cancer. Cancers, 13(4), 833. </w:t>
      </w:r>
      <w:hyperlink r:id="rId8" w:history="1">
        <w:r w:rsidRPr="00F674B5">
          <w:rPr>
            <w:rStyle w:val="Hyperlink"/>
            <w:rFonts w:ascii="Times New Roman" w:hAnsi="Times New Roman" w:cs="Times New Roman"/>
            <w:sz w:val="24"/>
            <w:szCs w:val="24"/>
          </w:rPr>
          <w:t>https://doi.org/10.3390/cancers13040833</w:t>
        </w:r>
      </w:hyperlink>
      <w:r w:rsidRPr="00F674B5">
        <w:rPr>
          <w:rFonts w:ascii="Times New Roman" w:hAnsi="Times New Roman" w:cs="Times New Roman"/>
          <w:sz w:val="24"/>
          <w:szCs w:val="24"/>
        </w:rPr>
        <w:t xml:space="preserve"> </w:t>
      </w:r>
    </w:p>
    <w:p w14:paraId="018D22FB"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7E15FDA3" w14:textId="77777777" w:rsidR="00501DBC" w:rsidRDefault="00501DBC" w:rsidP="00501DBC">
      <w:pPr>
        <w:pStyle w:val="ListParagraph"/>
        <w:numPr>
          <w:ilvl w:val="0"/>
          <w:numId w:val="7"/>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Jones, T. M., Carew, J. S., Bauman, J. E., &amp; Nawrocki, S. T. (2021). Targeting NEDDylation as a Novel Approach to Improve the Treatment of Head and Neck Cancer. Cancers, 13(13), 3250. </w:t>
      </w:r>
      <w:hyperlink r:id="rId9" w:history="1">
        <w:r w:rsidRPr="00F674B5">
          <w:rPr>
            <w:rStyle w:val="Hyperlink"/>
            <w:rFonts w:ascii="Times New Roman" w:hAnsi="Times New Roman" w:cs="Times New Roman"/>
            <w:sz w:val="24"/>
            <w:szCs w:val="24"/>
          </w:rPr>
          <w:t>https://doi.org/10.3390/cancers13133250</w:t>
        </w:r>
      </w:hyperlink>
      <w:r w:rsidRPr="00F674B5">
        <w:rPr>
          <w:rFonts w:ascii="Times New Roman" w:hAnsi="Times New Roman" w:cs="Times New Roman"/>
          <w:sz w:val="24"/>
          <w:szCs w:val="24"/>
        </w:rPr>
        <w:t xml:space="preserve"> </w:t>
      </w:r>
    </w:p>
    <w:p w14:paraId="39420F4E"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2CB06122" w14:textId="77777777" w:rsidR="00501DBC" w:rsidRDefault="00501DBC" w:rsidP="00501DBC">
      <w:pPr>
        <w:pStyle w:val="ListParagraph"/>
        <w:numPr>
          <w:ilvl w:val="0"/>
          <w:numId w:val="7"/>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Jia, X., Li, C., Li, L., Liu, X., Zhou, L., Zhang, W., Ni, S., Lu, Y., Chen, L., Jeong, L. S., Yu, J., Zhang, Y., Zhang, J., He, S., Hu, X., Sun, H., Yu, K., Liu, G., Zhao, H., Zhang, Y., … Shao, Z. M. (2019). NEDDylation Inactivation Facilitates FOXO3a Nuclear Export to Suppress </w:t>
      </w:r>
      <w:proofErr w:type="spellStart"/>
      <w:r w:rsidRPr="00F674B5">
        <w:rPr>
          <w:rFonts w:ascii="Times New Roman" w:hAnsi="Times New Roman" w:cs="Times New Roman"/>
          <w:sz w:val="24"/>
          <w:szCs w:val="24"/>
        </w:rPr>
        <w:t>Estrogen</w:t>
      </w:r>
      <w:proofErr w:type="spellEnd"/>
      <w:r w:rsidRPr="00F674B5">
        <w:rPr>
          <w:rFonts w:ascii="Times New Roman" w:hAnsi="Times New Roman" w:cs="Times New Roman"/>
          <w:sz w:val="24"/>
          <w:szCs w:val="24"/>
        </w:rPr>
        <w:t xml:space="preserve"> Receptor Transcription and Improve </w:t>
      </w:r>
      <w:proofErr w:type="spellStart"/>
      <w:r w:rsidRPr="00F674B5">
        <w:rPr>
          <w:rFonts w:ascii="Times New Roman" w:hAnsi="Times New Roman" w:cs="Times New Roman"/>
          <w:sz w:val="24"/>
          <w:szCs w:val="24"/>
        </w:rPr>
        <w:t>Fulvestrant</w:t>
      </w:r>
      <w:proofErr w:type="spellEnd"/>
      <w:r w:rsidRPr="00F674B5">
        <w:rPr>
          <w:rFonts w:ascii="Times New Roman" w:hAnsi="Times New Roman" w:cs="Times New Roman"/>
          <w:sz w:val="24"/>
          <w:szCs w:val="24"/>
        </w:rPr>
        <w:t xml:space="preserve"> Sensitivity. Clinical cancer </w:t>
      </w:r>
      <w:proofErr w:type="gramStart"/>
      <w:r w:rsidRPr="00F674B5">
        <w:rPr>
          <w:rFonts w:ascii="Times New Roman" w:hAnsi="Times New Roman" w:cs="Times New Roman"/>
          <w:sz w:val="24"/>
          <w:szCs w:val="24"/>
        </w:rPr>
        <w:t>research :</w:t>
      </w:r>
      <w:proofErr w:type="gramEnd"/>
      <w:r w:rsidRPr="00F674B5">
        <w:rPr>
          <w:rFonts w:ascii="Times New Roman" w:hAnsi="Times New Roman" w:cs="Times New Roman"/>
          <w:sz w:val="24"/>
          <w:szCs w:val="24"/>
        </w:rPr>
        <w:t xml:space="preserve"> an official journal of the American Association for Cancer Research, 25(12), 3658–3672. </w:t>
      </w:r>
      <w:hyperlink r:id="rId10" w:history="1">
        <w:r w:rsidRPr="00F674B5">
          <w:rPr>
            <w:rStyle w:val="Hyperlink"/>
            <w:rFonts w:ascii="Times New Roman" w:hAnsi="Times New Roman" w:cs="Times New Roman"/>
            <w:sz w:val="24"/>
            <w:szCs w:val="24"/>
          </w:rPr>
          <w:t>https://doi.org/10.1158/1078-0432.CCR-18-2434</w:t>
        </w:r>
      </w:hyperlink>
    </w:p>
    <w:p w14:paraId="5315A2AA"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058B2634" w14:textId="77777777" w:rsidR="00501DBC" w:rsidRPr="00F674B5" w:rsidRDefault="00501DBC" w:rsidP="00501DBC">
      <w:pPr>
        <w:pStyle w:val="ListParagraph"/>
        <w:numPr>
          <w:ilvl w:val="0"/>
          <w:numId w:val="7"/>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Zhou, L., Jiang, Y., Luo, Q. et al. NEDDylation: a novel modulator of the </w:t>
      </w:r>
      <w:proofErr w:type="spellStart"/>
      <w:r w:rsidRPr="00F674B5">
        <w:rPr>
          <w:rFonts w:ascii="Times New Roman" w:hAnsi="Times New Roman" w:cs="Times New Roman"/>
          <w:sz w:val="24"/>
          <w:szCs w:val="24"/>
        </w:rPr>
        <w:t>tumor</w:t>
      </w:r>
      <w:proofErr w:type="spellEnd"/>
      <w:r w:rsidRPr="00F674B5">
        <w:rPr>
          <w:rFonts w:ascii="Times New Roman" w:hAnsi="Times New Roman" w:cs="Times New Roman"/>
          <w:sz w:val="24"/>
          <w:szCs w:val="24"/>
        </w:rPr>
        <w:t xml:space="preserve"> microenvironment. Mol Cancer 18, 77 (2019). </w:t>
      </w:r>
      <w:hyperlink r:id="rId11" w:history="1">
        <w:r w:rsidRPr="00F674B5">
          <w:rPr>
            <w:rStyle w:val="Hyperlink"/>
            <w:rFonts w:ascii="Times New Roman" w:hAnsi="Times New Roman" w:cs="Times New Roman"/>
            <w:sz w:val="24"/>
            <w:szCs w:val="24"/>
          </w:rPr>
          <w:t>https://doi.org/10.1186/s12943-019-0979-1</w:t>
        </w:r>
      </w:hyperlink>
      <w:r w:rsidRPr="00F674B5">
        <w:rPr>
          <w:rFonts w:ascii="Times New Roman" w:hAnsi="Times New Roman" w:cs="Times New Roman"/>
          <w:sz w:val="24"/>
          <w:szCs w:val="24"/>
        </w:rPr>
        <w:t xml:space="preserve"> </w:t>
      </w:r>
    </w:p>
    <w:p w14:paraId="46454BFE" w14:textId="77777777" w:rsidR="00501DBC" w:rsidRPr="00F674B5" w:rsidRDefault="00501DBC" w:rsidP="00501DBC">
      <w:pPr>
        <w:pStyle w:val="ListParagraph"/>
        <w:spacing w:line="360" w:lineRule="auto"/>
        <w:jc w:val="both"/>
        <w:rPr>
          <w:rFonts w:ascii="Times New Roman" w:hAnsi="Times New Roman" w:cs="Times New Roman"/>
          <w:sz w:val="24"/>
          <w:szCs w:val="24"/>
        </w:rPr>
      </w:pPr>
    </w:p>
    <w:p w14:paraId="6B812477" w14:textId="77777777" w:rsidR="00501DBC" w:rsidRPr="00F674B5" w:rsidRDefault="00501DBC" w:rsidP="00501DBC">
      <w:pPr>
        <w:pStyle w:val="ListParagraph"/>
        <w:numPr>
          <w:ilvl w:val="0"/>
          <w:numId w:val="7"/>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Bano, I., Malhi, M., Zhao, M., </w:t>
      </w:r>
      <w:proofErr w:type="spellStart"/>
      <w:r w:rsidRPr="00F674B5">
        <w:rPr>
          <w:rFonts w:ascii="Times New Roman" w:hAnsi="Times New Roman" w:cs="Times New Roman"/>
          <w:sz w:val="24"/>
          <w:szCs w:val="24"/>
        </w:rPr>
        <w:t>Giurgiulescu</w:t>
      </w:r>
      <w:proofErr w:type="spellEnd"/>
      <w:r w:rsidRPr="00F674B5">
        <w:rPr>
          <w:rFonts w:ascii="Times New Roman" w:hAnsi="Times New Roman" w:cs="Times New Roman"/>
          <w:sz w:val="24"/>
          <w:szCs w:val="24"/>
        </w:rPr>
        <w:t xml:space="preserve">, L., Sajjad, H., &amp; </w:t>
      </w:r>
      <w:proofErr w:type="spellStart"/>
      <w:r w:rsidRPr="00F674B5">
        <w:rPr>
          <w:rFonts w:ascii="Times New Roman" w:hAnsi="Times New Roman" w:cs="Times New Roman"/>
          <w:sz w:val="24"/>
          <w:szCs w:val="24"/>
        </w:rPr>
        <w:t>Kieliszek</w:t>
      </w:r>
      <w:proofErr w:type="spellEnd"/>
      <w:r w:rsidRPr="00F674B5">
        <w:rPr>
          <w:rFonts w:ascii="Times New Roman" w:hAnsi="Times New Roman" w:cs="Times New Roman"/>
          <w:sz w:val="24"/>
          <w:szCs w:val="24"/>
        </w:rPr>
        <w:t xml:space="preserve">, M. (2022). A review on </w:t>
      </w:r>
      <w:proofErr w:type="spellStart"/>
      <w:r w:rsidRPr="00F674B5">
        <w:rPr>
          <w:rFonts w:ascii="Times New Roman" w:hAnsi="Times New Roman" w:cs="Times New Roman"/>
          <w:sz w:val="24"/>
          <w:szCs w:val="24"/>
        </w:rPr>
        <w:t>cullin</w:t>
      </w:r>
      <w:proofErr w:type="spellEnd"/>
      <w:r w:rsidRPr="00F674B5">
        <w:rPr>
          <w:rFonts w:ascii="Times New Roman" w:hAnsi="Times New Roman" w:cs="Times New Roman"/>
          <w:sz w:val="24"/>
          <w:szCs w:val="24"/>
        </w:rPr>
        <w:t xml:space="preserve"> </w:t>
      </w:r>
      <w:proofErr w:type="spellStart"/>
      <w:r w:rsidRPr="00F674B5">
        <w:rPr>
          <w:rFonts w:ascii="Times New Roman" w:hAnsi="Times New Roman" w:cs="Times New Roman"/>
          <w:sz w:val="24"/>
          <w:szCs w:val="24"/>
        </w:rPr>
        <w:t>NEDDylation</w:t>
      </w:r>
      <w:proofErr w:type="spellEnd"/>
      <w:r w:rsidRPr="00F674B5">
        <w:rPr>
          <w:rFonts w:ascii="Times New Roman" w:hAnsi="Times New Roman" w:cs="Times New Roman"/>
          <w:sz w:val="24"/>
          <w:szCs w:val="24"/>
        </w:rPr>
        <w:t xml:space="preserve"> and strategies to identify its inhibitors for cancer therapy. 3 Biotech, 12(4), 103. </w:t>
      </w:r>
      <w:hyperlink r:id="rId12" w:history="1">
        <w:r w:rsidRPr="00F674B5">
          <w:rPr>
            <w:rStyle w:val="Hyperlink"/>
            <w:rFonts w:ascii="Times New Roman" w:hAnsi="Times New Roman" w:cs="Times New Roman"/>
            <w:sz w:val="24"/>
            <w:szCs w:val="24"/>
          </w:rPr>
          <w:t>https://doi.org/10.1007/s13205-022-03162-x</w:t>
        </w:r>
      </w:hyperlink>
      <w:r w:rsidRPr="00F674B5">
        <w:rPr>
          <w:rFonts w:ascii="Times New Roman" w:hAnsi="Times New Roman" w:cs="Times New Roman"/>
          <w:sz w:val="24"/>
          <w:szCs w:val="24"/>
        </w:rPr>
        <w:t xml:space="preserve"> </w:t>
      </w:r>
    </w:p>
    <w:p w14:paraId="5460D739" w14:textId="77777777" w:rsidR="00501DBC" w:rsidRPr="00F674B5" w:rsidRDefault="00501DBC" w:rsidP="00501DBC">
      <w:pPr>
        <w:pStyle w:val="ListParagraph"/>
        <w:spacing w:line="360" w:lineRule="auto"/>
        <w:jc w:val="both"/>
        <w:rPr>
          <w:rFonts w:ascii="Times New Roman" w:hAnsi="Times New Roman" w:cs="Times New Roman"/>
          <w:sz w:val="24"/>
          <w:szCs w:val="24"/>
        </w:rPr>
      </w:pPr>
    </w:p>
    <w:p w14:paraId="222D986D"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proofErr w:type="spellStart"/>
      <w:r w:rsidRPr="00F674B5">
        <w:rPr>
          <w:rFonts w:ascii="Times New Roman" w:hAnsi="Times New Roman" w:cs="Times New Roman"/>
          <w:sz w:val="24"/>
          <w:szCs w:val="24"/>
          <w:shd w:val="clear" w:color="auto" w:fill="FFFFFF"/>
        </w:rPr>
        <w:lastRenderedPageBreak/>
        <w:t>Zubiete</w:t>
      </w:r>
      <w:proofErr w:type="spellEnd"/>
      <w:r w:rsidRPr="00F674B5">
        <w:rPr>
          <w:rFonts w:ascii="Times New Roman" w:hAnsi="Times New Roman" w:cs="Times New Roman"/>
          <w:sz w:val="24"/>
          <w:szCs w:val="24"/>
          <w:shd w:val="clear" w:color="auto" w:fill="FFFFFF"/>
        </w:rPr>
        <w:t xml:space="preserve">-Franco, I., </w:t>
      </w:r>
      <w:proofErr w:type="spellStart"/>
      <w:r w:rsidRPr="00F674B5">
        <w:rPr>
          <w:rFonts w:ascii="Times New Roman" w:hAnsi="Times New Roman" w:cs="Times New Roman"/>
          <w:sz w:val="24"/>
          <w:szCs w:val="24"/>
          <w:shd w:val="clear" w:color="auto" w:fill="FFFFFF"/>
        </w:rPr>
        <w:t>Fernández-Tussy</w:t>
      </w:r>
      <w:proofErr w:type="spellEnd"/>
      <w:r w:rsidRPr="00F674B5">
        <w:rPr>
          <w:rFonts w:ascii="Times New Roman" w:hAnsi="Times New Roman" w:cs="Times New Roman"/>
          <w:sz w:val="24"/>
          <w:szCs w:val="24"/>
          <w:shd w:val="clear" w:color="auto" w:fill="FFFFFF"/>
        </w:rPr>
        <w:t xml:space="preserve">, P., Barbier-Torres, L., Simon, J., Fernández-Ramos, D., </w:t>
      </w:r>
      <w:proofErr w:type="spellStart"/>
      <w:r w:rsidRPr="00F674B5">
        <w:rPr>
          <w:rFonts w:ascii="Times New Roman" w:hAnsi="Times New Roman" w:cs="Times New Roman"/>
          <w:sz w:val="24"/>
          <w:szCs w:val="24"/>
          <w:shd w:val="clear" w:color="auto" w:fill="FFFFFF"/>
        </w:rPr>
        <w:t>Lopitz-Otsoa</w:t>
      </w:r>
      <w:proofErr w:type="spellEnd"/>
      <w:r w:rsidRPr="00F674B5">
        <w:rPr>
          <w:rFonts w:ascii="Times New Roman" w:hAnsi="Times New Roman" w:cs="Times New Roman"/>
          <w:sz w:val="24"/>
          <w:szCs w:val="24"/>
          <w:shd w:val="clear" w:color="auto" w:fill="FFFFFF"/>
        </w:rPr>
        <w:t xml:space="preserve">, F., Gutiérrez-de Juan, V., de </w:t>
      </w:r>
      <w:proofErr w:type="spellStart"/>
      <w:r w:rsidRPr="00F674B5">
        <w:rPr>
          <w:rFonts w:ascii="Times New Roman" w:hAnsi="Times New Roman" w:cs="Times New Roman"/>
          <w:sz w:val="24"/>
          <w:szCs w:val="24"/>
          <w:shd w:val="clear" w:color="auto" w:fill="FFFFFF"/>
        </w:rPr>
        <w:t>Davalillo</w:t>
      </w:r>
      <w:proofErr w:type="spellEnd"/>
      <w:r w:rsidRPr="00F674B5">
        <w:rPr>
          <w:rFonts w:ascii="Times New Roman" w:hAnsi="Times New Roman" w:cs="Times New Roman"/>
          <w:sz w:val="24"/>
          <w:szCs w:val="24"/>
          <w:shd w:val="clear" w:color="auto" w:fill="FFFFFF"/>
        </w:rPr>
        <w:t xml:space="preserve">, S. L., Duce, A. M., </w:t>
      </w:r>
      <w:proofErr w:type="spellStart"/>
      <w:r w:rsidRPr="00F674B5">
        <w:rPr>
          <w:rFonts w:ascii="Times New Roman" w:hAnsi="Times New Roman" w:cs="Times New Roman"/>
          <w:sz w:val="24"/>
          <w:szCs w:val="24"/>
          <w:shd w:val="clear" w:color="auto" w:fill="FFFFFF"/>
        </w:rPr>
        <w:t>Iruzubieta</w:t>
      </w:r>
      <w:proofErr w:type="spellEnd"/>
      <w:r w:rsidRPr="00F674B5">
        <w:rPr>
          <w:rFonts w:ascii="Times New Roman" w:hAnsi="Times New Roman" w:cs="Times New Roman"/>
          <w:sz w:val="24"/>
          <w:szCs w:val="24"/>
          <w:shd w:val="clear" w:color="auto" w:fill="FFFFFF"/>
        </w:rPr>
        <w:t xml:space="preserve">, P., </w:t>
      </w:r>
      <w:proofErr w:type="spellStart"/>
      <w:r w:rsidRPr="00F674B5">
        <w:rPr>
          <w:rFonts w:ascii="Times New Roman" w:hAnsi="Times New Roman" w:cs="Times New Roman"/>
          <w:sz w:val="24"/>
          <w:szCs w:val="24"/>
          <w:shd w:val="clear" w:color="auto" w:fill="FFFFFF"/>
        </w:rPr>
        <w:t>Taibo</w:t>
      </w:r>
      <w:proofErr w:type="spellEnd"/>
      <w:r w:rsidRPr="00F674B5">
        <w:rPr>
          <w:rFonts w:ascii="Times New Roman" w:hAnsi="Times New Roman" w:cs="Times New Roman"/>
          <w:sz w:val="24"/>
          <w:szCs w:val="24"/>
          <w:shd w:val="clear" w:color="auto" w:fill="FFFFFF"/>
        </w:rPr>
        <w:t xml:space="preserve">, D., Crespo, J., Caballeria, J., Villa, E., </w:t>
      </w:r>
      <w:proofErr w:type="spellStart"/>
      <w:r w:rsidRPr="00F674B5">
        <w:rPr>
          <w:rFonts w:ascii="Times New Roman" w:hAnsi="Times New Roman" w:cs="Times New Roman"/>
          <w:sz w:val="24"/>
          <w:szCs w:val="24"/>
          <w:shd w:val="clear" w:color="auto" w:fill="FFFFFF"/>
        </w:rPr>
        <w:t>Aurrekoetxea</w:t>
      </w:r>
      <w:proofErr w:type="spellEnd"/>
      <w:r w:rsidRPr="00F674B5">
        <w:rPr>
          <w:rFonts w:ascii="Times New Roman" w:hAnsi="Times New Roman" w:cs="Times New Roman"/>
          <w:sz w:val="24"/>
          <w:szCs w:val="24"/>
          <w:shd w:val="clear" w:color="auto" w:fill="FFFFFF"/>
        </w:rPr>
        <w:t xml:space="preserve">, I., </w:t>
      </w:r>
      <w:proofErr w:type="spellStart"/>
      <w:r w:rsidRPr="00F674B5">
        <w:rPr>
          <w:rFonts w:ascii="Times New Roman" w:hAnsi="Times New Roman" w:cs="Times New Roman"/>
          <w:sz w:val="24"/>
          <w:szCs w:val="24"/>
          <w:shd w:val="clear" w:color="auto" w:fill="FFFFFF"/>
        </w:rPr>
        <w:t>Aspichueta</w:t>
      </w:r>
      <w:proofErr w:type="spellEnd"/>
      <w:r w:rsidRPr="00F674B5">
        <w:rPr>
          <w:rFonts w:ascii="Times New Roman" w:hAnsi="Times New Roman" w:cs="Times New Roman"/>
          <w:sz w:val="24"/>
          <w:szCs w:val="24"/>
          <w:shd w:val="clear" w:color="auto" w:fill="FFFFFF"/>
        </w:rPr>
        <w:t xml:space="preserve">, P., Varela-Rey, M., Lu, S. C., Mato, J. M., Beraza, N., … </w:t>
      </w:r>
      <w:proofErr w:type="spellStart"/>
      <w:r w:rsidRPr="00F674B5">
        <w:rPr>
          <w:rFonts w:ascii="Times New Roman" w:hAnsi="Times New Roman" w:cs="Times New Roman"/>
          <w:sz w:val="24"/>
          <w:szCs w:val="24"/>
          <w:shd w:val="clear" w:color="auto" w:fill="FFFFFF"/>
        </w:rPr>
        <w:t>Martínez-Chantar</w:t>
      </w:r>
      <w:proofErr w:type="spellEnd"/>
      <w:r w:rsidRPr="00F674B5">
        <w:rPr>
          <w:rFonts w:ascii="Times New Roman" w:hAnsi="Times New Roman" w:cs="Times New Roman"/>
          <w:sz w:val="24"/>
          <w:szCs w:val="24"/>
          <w:shd w:val="clear" w:color="auto" w:fill="FFFFFF"/>
        </w:rPr>
        <w:t>, M. L. (2017). Deregulated NEDDylation in liver fibrosis. </w:t>
      </w:r>
      <w:r w:rsidRPr="00F674B5">
        <w:rPr>
          <w:rFonts w:ascii="Times New Roman" w:hAnsi="Times New Roman" w:cs="Times New Roman"/>
          <w:i/>
          <w:iCs/>
          <w:sz w:val="24"/>
          <w:szCs w:val="24"/>
          <w:shd w:val="clear" w:color="auto" w:fill="FFFFFF"/>
        </w:rPr>
        <w:t>Hepatology (Baltimore, Md.)</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65</w:t>
      </w:r>
      <w:r w:rsidRPr="00F674B5">
        <w:rPr>
          <w:rFonts w:ascii="Times New Roman" w:hAnsi="Times New Roman" w:cs="Times New Roman"/>
          <w:sz w:val="24"/>
          <w:szCs w:val="24"/>
          <w:shd w:val="clear" w:color="auto" w:fill="FFFFFF"/>
        </w:rPr>
        <w:t xml:space="preserve">(2), 694–709. </w:t>
      </w:r>
      <w:hyperlink r:id="rId13" w:history="1">
        <w:r w:rsidRPr="00F674B5">
          <w:rPr>
            <w:rStyle w:val="Hyperlink"/>
            <w:rFonts w:ascii="Times New Roman" w:hAnsi="Times New Roman" w:cs="Times New Roman"/>
            <w:sz w:val="24"/>
            <w:szCs w:val="24"/>
            <w:shd w:val="clear" w:color="auto" w:fill="FFFFFF"/>
          </w:rPr>
          <w:t>https://doi.org/10.1002/hep.28933</w:t>
        </w:r>
      </w:hyperlink>
    </w:p>
    <w:p w14:paraId="786C41DF"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4A3D4498"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r w:rsidRPr="00F674B5">
        <w:rPr>
          <w:rFonts w:ascii="Times New Roman" w:hAnsi="Times New Roman" w:cs="Times New Roman"/>
          <w:sz w:val="24"/>
          <w:szCs w:val="24"/>
          <w:shd w:val="clear" w:color="auto" w:fill="FFFFFF"/>
        </w:rPr>
        <w:t xml:space="preserve">Stuber, K., Schneider, T., Werner, J., </w:t>
      </w:r>
      <w:proofErr w:type="spellStart"/>
      <w:r w:rsidRPr="00F674B5">
        <w:rPr>
          <w:rFonts w:ascii="Times New Roman" w:hAnsi="Times New Roman" w:cs="Times New Roman"/>
          <w:sz w:val="24"/>
          <w:szCs w:val="24"/>
          <w:shd w:val="clear" w:color="auto" w:fill="FFFFFF"/>
        </w:rPr>
        <w:t>Kovermann</w:t>
      </w:r>
      <w:proofErr w:type="spellEnd"/>
      <w:r w:rsidRPr="00F674B5">
        <w:rPr>
          <w:rFonts w:ascii="Times New Roman" w:hAnsi="Times New Roman" w:cs="Times New Roman"/>
          <w:sz w:val="24"/>
          <w:szCs w:val="24"/>
          <w:shd w:val="clear" w:color="auto" w:fill="FFFFFF"/>
        </w:rPr>
        <w:t>, M., Marx, A., &amp; Scheffner, M. (2021). Structural and functional consequences of NEDD8 phosphorylation. </w:t>
      </w:r>
      <w:r w:rsidRPr="00F674B5">
        <w:rPr>
          <w:rFonts w:ascii="Times New Roman" w:hAnsi="Times New Roman" w:cs="Times New Roman"/>
          <w:i/>
          <w:iCs/>
          <w:sz w:val="24"/>
          <w:szCs w:val="24"/>
          <w:shd w:val="clear" w:color="auto" w:fill="FFFFFF"/>
        </w:rPr>
        <w:t>Nature communications</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12</w:t>
      </w:r>
      <w:r w:rsidRPr="00F674B5">
        <w:rPr>
          <w:rFonts w:ascii="Times New Roman" w:hAnsi="Times New Roman" w:cs="Times New Roman"/>
          <w:sz w:val="24"/>
          <w:szCs w:val="24"/>
          <w:shd w:val="clear" w:color="auto" w:fill="FFFFFF"/>
        </w:rPr>
        <w:t xml:space="preserve">(1), 5939. </w:t>
      </w:r>
      <w:hyperlink r:id="rId14" w:history="1">
        <w:r w:rsidRPr="00F674B5">
          <w:rPr>
            <w:rStyle w:val="Hyperlink"/>
            <w:rFonts w:ascii="Times New Roman" w:hAnsi="Times New Roman" w:cs="Times New Roman"/>
            <w:sz w:val="24"/>
            <w:szCs w:val="24"/>
            <w:shd w:val="clear" w:color="auto" w:fill="FFFFFF"/>
          </w:rPr>
          <w:t>https://doi.org/10.1038/s41467-021-26189-9</w:t>
        </w:r>
      </w:hyperlink>
    </w:p>
    <w:p w14:paraId="39BBBE40"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2B7D617F"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r w:rsidRPr="00F674B5">
        <w:rPr>
          <w:rFonts w:ascii="Times New Roman" w:hAnsi="Times New Roman" w:cs="Times New Roman"/>
          <w:sz w:val="24"/>
          <w:szCs w:val="24"/>
          <w:shd w:val="clear" w:color="auto" w:fill="FFFFFF"/>
        </w:rPr>
        <w:t>Jiang, Y., Li, L., Li, Y., Liu, G., Hoffman, R. M., &amp; Jia, L. (2021). NEDDylation Regulates Macrophages and Implications for Cancer Therapy. </w:t>
      </w:r>
      <w:r w:rsidRPr="00F674B5">
        <w:rPr>
          <w:rFonts w:ascii="Times New Roman" w:hAnsi="Times New Roman" w:cs="Times New Roman"/>
          <w:i/>
          <w:iCs/>
          <w:sz w:val="24"/>
          <w:szCs w:val="24"/>
          <w:shd w:val="clear" w:color="auto" w:fill="FFFFFF"/>
        </w:rPr>
        <w:t>Frontiers in cell and developmental biology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9</w:t>
      </w:r>
      <w:r w:rsidRPr="00F674B5">
        <w:rPr>
          <w:rFonts w:ascii="Times New Roman" w:hAnsi="Times New Roman" w:cs="Times New Roman"/>
          <w:sz w:val="24"/>
          <w:szCs w:val="24"/>
          <w:shd w:val="clear" w:color="auto" w:fill="FFFFFF"/>
        </w:rPr>
        <w:t xml:space="preserve">, 681186. </w:t>
      </w:r>
      <w:hyperlink r:id="rId15" w:history="1">
        <w:r w:rsidRPr="00F674B5">
          <w:rPr>
            <w:rStyle w:val="Hyperlink"/>
            <w:rFonts w:ascii="Times New Roman" w:hAnsi="Times New Roman" w:cs="Times New Roman"/>
            <w:sz w:val="24"/>
            <w:szCs w:val="24"/>
            <w:shd w:val="clear" w:color="auto" w:fill="FFFFFF"/>
          </w:rPr>
          <w:t>https://doi.org/10.3389/fcell.2021.681186</w:t>
        </w:r>
      </w:hyperlink>
    </w:p>
    <w:p w14:paraId="6DB5D667"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04121CA8"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proofErr w:type="spellStart"/>
      <w:r w:rsidRPr="00F674B5">
        <w:rPr>
          <w:rFonts w:ascii="Times New Roman" w:hAnsi="Times New Roman" w:cs="Times New Roman"/>
          <w:sz w:val="24"/>
          <w:szCs w:val="24"/>
          <w:shd w:val="clear" w:color="auto" w:fill="FFFFFF"/>
        </w:rPr>
        <w:t>Hemelaar</w:t>
      </w:r>
      <w:proofErr w:type="spellEnd"/>
      <w:r w:rsidRPr="00F674B5">
        <w:rPr>
          <w:rFonts w:ascii="Times New Roman" w:hAnsi="Times New Roman" w:cs="Times New Roman"/>
          <w:sz w:val="24"/>
          <w:szCs w:val="24"/>
          <w:shd w:val="clear" w:color="auto" w:fill="FFFFFF"/>
        </w:rPr>
        <w:t xml:space="preserve">, J., </w:t>
      </w:r>
      <w:proofErr w:type="spellStart"/>
      <w:r w:rsidRPr="00F674B5">
        <w:rPr>
          <w:rFonts w:ascii="Times New Roman" w:hAnsi="Times New Roman" w:cs="Times New Roman"/>
          <w:sz w:val="24"/>
          <w:szCs w:val="24"/>
          <w:shd w:val="clear" w:color="auto" w:fill="FFFFFF"/>
        </w:rPr>
        <w:t>Borodovsky</w:t>
      </w:r>
      <w:proofErr w:type="spellEnd"/>
      <w:r w:rsidRPr="00F674B5">
        <w:rPr>
          <w:rFonts w:ascii="Times New Roman" w:hAnsi="Times New Roman" w:cs="Times New Roman"/>
          <w:sz w:val="24"/>
          <w:szCs w:val="24"/>
          <w:shd w:val="clear" w:color="auto" w:fill="FFFFFF"/>
        </w:rPr>
        <w:t xml:space="preserve">, A., Kessler, B. M., </w:t>
      </w:r>
      <w:proofErr w:type="spellStart"/>
      <w:r w:rsidRPr="00F674B5">
        <w:rPr>
          <w:rFonts w:ascii="Times New Roman" w:hAnsi="Times New Roman" w:cs="Times New Roman"/>
          <w:sz w:val="24"/>
          <w:szCs w:val="24"/>
          <w:shd w:val="clear" w:color="auto" w:fill="FFFFFF"/>
        </w:rPr>
        <w:t>Reverter</w:t>
      </w:r>
      <w:proofErr w:type="spellEnd"/>
      <w:r w:rsidRPr="00F674B5">
        <w:rPr>
          <w:rFonts w:ascii="Times New Roman" w:hAnsi="Times New Roman" w:cs="Times New Roman"/>
          <w:sz w:val="24"/>
          <w:szCs w:val="24"/>
          <w:shd w:val="clear" w:color="auto" w:fill="FFFFFF"/>
        </w:rPr>
        <w:t xml:space="preserve">, D., Cook, J., Kolli, N., Gan-Erdene, T., Wilkinson, K. D., Gill, G., Lima, C. D., </w:t>
      </w:r>
      <w:proofErr w:type="spellStart"/>
      <w:r w:rsidRPr="00F674B5">
        <w:rPr>
          <w:rFonts w:ascii="Times New Roman" w:hAnsi="Times New Roman" w:cs="Times New Roman"/>
          <w:sz w:val="24"/>
          <w:szCs w:val="24"/>
          <w:shd w:val="clear" w:color="auto" w:fill="FFFFFF"/>
        </w:rPr>
        <w:t>Ploegh</w:t>
      </w:r>
      <w:proofErr w:type="spellEnd"/>
      <w:r w:rsidRPr="00F674B5">
        <w:rPr>
          <w:rFonts w:ascii="Times New Roman" w:hAnsi="Times New Roman" w:cs="Times New Roman"/>
          <w:sz w:val="24"/>
          <w:szCs w:val="24"/>
          <w:shd w:val="clear" w:color="auto" w:fill="FFFFFF"/>
        </w:rPr>
        <w:t xml:space="preserve">, H. L., &amp; </w:t>
      </w:r>
      <w:proofErr w:type="spellStart"/>
      <w:r w:rsidRPr="00F674B5">
        <w:rPr>
          <w:rFonts w:ascii="Times New Roman" w:hAnsi="Times New Roman" w:cs="Times New Roman"/>
          <w:sz w:val="24"/>
          <w:szCs w:val="24"/>
          <w:shd w:val="clear" w:color="auto" w:fill="FFFFFF"/>
        </w:rPr>
        <w:t>Ovaa</w:t>
      </w:r>
      <w:proofErr w:type="spellEnd"/>
      <w:r w:rsidRPr="00F674B5">
        <w:rPr>
          <w:rFonts w:ascii="Times New Roman" w:hAnsi="Times New Roman" w:cs="Times New Roman"/>
          <w:sz w:val="24"/>
          <w:szCs w:val="24"/>
          <w:shd w:val="clear" w:color="auto" w:fill="FFFFFF"/>
        </w:rPr>
        <w:t>, H. (2004). Specific and covalent targeting of conjugating and deconjugating enzymes of ubiquitin-like proteins. </w:t>
      </w:r>
      <w:r w:rsidRPr="00F674B5">
        <w:rPr>
          <w:rFonts w:ascii="Times New Roman" w:hAnsi="Times New Roman" w:cs="Times New Roman"/>
          <w:i/>
          <w:iCs/>
          <w:sz w:val="24"/>
          <w:szCs w:val="24"/>
          <w:shd w:val="clear" w:color="auto" w:fill="FFFFFF"/>
        </w:rPr>
        <w:t>Molecular and cellular biology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24</w:t>
      </w:r>
      <w:r w:rsidRPr="00F674B5">
        <w:rPr>
          <w:rFonts w:ascii="Times New Roman" w:hAnsi="Times New Roman" w:cs="Times New Roman"/>
          <w:sz w:val="24"/>
          <w:szCs w:val="24"/>
          <w:shd w:val="clear" w:color="auto" w:fill="FFFFFF"/>
        </w:rPr>
        <w:t xml:space="preserve">(1), 84–95. </w:t>
      </w:r>
      <w:hyperlink r:id="rId16" w:history="1">
        <w:r w:rsidRPr="00F674B5">
          <w:rPr>
            <w:rStyle w:val="Hyperlink"/>
            <w:rFonts w:ascii="Times New Roman" w:hAnsi="Times New Roman" w:cs="Times New Roman"/>
            <w:sz w:val="24"/>
            <w:szCs w:val="24"/>
            <w:shd w:val="clear" w:color="auto" w:fill="FFFFFF"/>
          </w:rPr>
          <w:t>https://doi.org/10.1128/MCB.24.1.84-95.2004</w:t>
        </w:r>
      </w:hyperlink>
    </w:p>
    <w:p w14:paraId="1E22E2CC"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45E21280" w14:textId="77777777" w:rsidR="00501DBC" w:rsidRPr="00F674B5" w:rsidRDefault="00501DBC" w:rsidP="00501DBC">
      <w:pPr>
        <w:pStyle w:val="ListParagraph"/>
        <w:numPr>
          <w:ilvl w:val="0"/>
          <w:numId w:val="8"/>
        </w:numPr>
        <w:spacing w:line="360" w:lineRule="auto"/>
        <w:jc w:val="both"/>
        <w:rPr>
          <w:rFonts w:ascii="Times New Roman" w:hAnsi="Times New Roman" w:cs="Times New Roman"/>
          <w:b/>
          <w:bCs/>
          <w:sz w:val="24"/>
          <w:szCs w:val="24"/>
          <w:u w:val="single"/>
        </w:rPr>
      </w:pPr>
      <w:r w:rsidRPr="00F674B5">
        <w:rPr>
          <w:rFonts w:ascii="Times New Roman" w:hAnsi="Times New Roman" w:cs="Times New Roman"/>
          <w:sz w:val="24"/>
          <w:szCs w:val="24"/>
          <w:shd w:val="clear" w:color="auto" w:fill="FFFFFF"/>
        </w:rPr>
        <w:t xml:space="preserve">Mendoza, H. M., Shen, L. N., Botting, C., Lewis, A., Chen, J., Ink, B., &amp; Hay, R. T. (2003). NEDP1, a highly conserved cysteine protease that </w:t>
      </w:r>
      <w:proofErr w:type="spellStart"/>
      <w:r w:rsidRPr="00F674B5">
        <w:rPr>
          <w:rFonts w:ascii="Times New Roman" w:hAnsi="Times New Roman" w:cs="Times New Roman"/>
          <w:sz w:val="24"/>
          <w:szCs w:val="24"/>
          <w:shd w:val="clear" w:color="auto" w:fill="FFFFFF"/>
        </w:rPr>
        <w:t>deNEDDylates</w:t>
      </w:r>
      <w:proofErr w:type="spellEnd"/>
      <w:r w:rsidRPr="00F674B5">
        <w:rPr>
          <w:rFonts w:ascii="Times New Roman" w:hAnsi="Times New Roman" w:cs="Times New Roman"/>
          <w:sz w:val="24"/>
          <w:szCs w:val="24"/>
          <w:shd w:val="clear" w:color="auto" w:fill="FFFFFF"/>
        </w:rPr>
        <w:t xml:space="preserve"> </w:t>
      </w:r>
      <w:proofErr w:type="spellStart"/>
      <w:r w:rsidRPr="00F674B5">
        <w:rPr>
          <w:rFonts w:ascii="Times New Roman" w:hAnsi="Times New Roman" w:cs="Times New Roman"/>
          <w:sz w:val="24"/>
          <w:szCs w:val="24"/>
          <w:shd w:val="clear" w:color="auto" w:fill="FFFFFF"/>
        </w:rPr>
        <w:t>Cullins</w:t>
      </w:r>
      <w:proofErr w:type="spellEnd"/>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The Journal of biological chemistry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278</w:t>
      </w:r>
      <w:r w:rsidRPr="00F674B5">
        <w:rPr>
          <w:rFonts w:ascii="Times New Roman" w:hAnsi="Times New Roman" w:cs="Times New Roman"/>
          <w:sz w:val="24"/>
          <w:szCs w:val="24"/>
          <w:shd w:val="clear" w:color="auto" w:fill="FFFFFF"/>
        </w:rPr>
        <w:t xml:space="preserve">(28), 25637–25643. </w:t>
      </w:r>
      <w:hyperlink r:id="rId17" w:history="1">
        <w:r w:rsidRPr="00F674B5">
          <w:rPr>
            <w:rStyle w:val="Hyperlink"/>
            <w:rFonts w:ascii="Times New Roman" w:hAnsi="Times New Roman" w:cs="Times New Roman"/>
            <w:sz w:val="24"/>
            <w:szCs w:val="24"/>
            <w:shd w:val="clear" w:color="auto" w:fill="FFFFFF"/>
          </w:rPr>
          <w:t>https://doi.org/10.1074/jbc.M212948200</w:t>
        </w:r>
      </w:hyperlink>
    </w:p>
    <w:p w14:paraId="0CEC9E8E" w14:textId="77777777" w:rsidR="00501DBC" w:rsidRPr="00F674B5" w:rsidRDefault="00501DBC" w:rsidP="00501DBC">
      <w:pPr>
        <w:pStyle w:val="ListParagraph"/>
        <w:spacing w:line="360" w:lineRule="auto"/>
        <w:jc w:val="both"/>
        <w:rPr>
          <w:rFonts w:ascii="Times New Roman" w:hAnsi="Times New Roman" w:cs="Times New Roman"/>
          <w:b/>
          <w:bCs/>
          <w:sz w:val="24"/>
          <w:szCs w:val="24"/>
          <w:u w:val="single"/>
        </w:rPr>
      </w:pPr>
    </w:p>
    <w:p w14:paraId="6C948D1C" w14:textId="6531E25F" w:rsidR="00B843A0" w:rsidRPr="00B843A0" w:rsidRDefault="00501DBC" w:rsidP="00B843A0">
      <w:pPr>
        <w:pStyle w:val="ListParagraph"/>
        <w:numPr>
          <w:ilvl w:val="0"/>
          <w:numId w:val="8"/>
        </w:numPr>
        <w:spacing w:line="360" w:lineRule="auto"/>
        <w:jc w:val="both"/>
        <w:rPr>
          <w:rStyle w:val="Hyperlink"/>
          <w:rFonts w:ascii="Times New Roman" w:hAnsi="Times New Roman" w:cs="Times New Roman"/>
          <w:b/>
          <w:bCs/>
          <w:color w:val="auto"/>
          <w:sz w:val="24"/>
          <w:szCs w:val="24"/>
        </w:rPr>
      </w:pPr>
      <w:r w:rsidRPr="00F674B5">
        <w:rPr>
          <w:rFonts w:ascii="Times New Roman" w:hAnsi="Times New Roman" w:cs="Times New Roman"/>
          <w:sz w:val="24"/>
          <w:szCs w:val="24"/>
          <w:shd w:val="clear" w:color="auto" w:fill="FFFFFF"/>
        </w:rPr>
        <w:t>Walden, H., Podgorski, M. S., Huang, D. T., Miller, D. W., Howard, R. J., Minor, D. L., Jr, Holton, J. M., &amp; Schulman, B. A. (2003). The structure of the APPBP1-UBA3-NEDD8-ATP complex reveals the basis for selective ubiquitin-like protein activation by an E1. </w:t>
      </w:r>
      <w:r w:rsidRPr="00F674B5">
        <w:rPr>
          <w:rFonts w:ascii="Times New Roman" w:hAnsi="Times New Roman" w:cs="Times New Roman"/>
          <w:i/>
          <w:iCs/>
          <w:sz w:val="24"/>
          <w:szCs w:val="24"/>
          <w:shd w:val="clear" w:color="auto" w:fill="FFFFFF"/>
        </w:rPr>
        <w:t>Molecular cell</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12</w:t>
      </w:r>
      <w:r w:rsidRPr="00F674B5">
        <w:rPr>
          <w:rFonts w:ascii="Times New Roman" w:hAnsi="Times New Roman" w:cs="Times New Roman"/>
          <w:sz w:val="24"/>
          <w:szCs w:val="24"/>
          <w:shd w:val="clear" w:color="auto" w:fill="FFFFFF"/>
        </w:rPr>
        <w:t xml:space="preserve">(6), 1427–1437. </w:t>
      </w:r>
      <w:hyperlink r:id="rId18" w:history="1">
        <w:r w:rsidRPr="00F674B5">
          <w:rPr>
            <w:rStyle w:val="Hyperlink"/>
            <w:rFonts w:ascii="Times New Roman" w:hAnsi="Times New Roman" w:cs="Times New Roman"/>
            <w:sz w:val="24"/>
            <w:szCs w:val="24"/>
            <w:shd w:val="clear" w:color="auto" w:fill="FFFFFF"/>
          </w:rPr>
          <w:t>https://doi.org/10.1016/s1097-2765(03)00452-0</w:t>
        </w:r>
      </w:hyperlink>
    </w:p>
    <w:p w14:paraId="4B1CBED6" w14:textId="77777777" w:rsidR="00B843A0" w:rsidRPr="00B843A0" w:rsidRDefault="00B843A0" w:rsidP="00B843A0">
      <w:pPr>
        <w:pStyle w:val="ListParagraph"/>
        <w:rPr>
          <w:rFonts w:ascii="Times New Roman" w:hAnsi="Times New Roman" w:cs="Times New Roman"/>
          <w:b/>
          <w:bCs/>
          <w:sz w:val="24"/>
          <w:szCs w:val="24"/>
          <w:u w:val="single"/>
        </w:rPr>
      </w:pPr>
    </w:p>
    <w:p w14:paraId="5FB558CE" w14:textId="77777777" w:rsidR="00B843A0" w:rsidRPr="00B843A0" w:rsidRDefault="00B843A0" w:rsidP="00B843A0">
      <w:pPr>
        <w:pStyle w:val="ListParagraph"/>
        <w:spacing w:line="360" w:lineRule="auto"/>
        <w:jc w:val="both"/>
        <w:rPr>
          <w:rFonts w:ascii="Times New Roman" w:hAnsi="Times New Roman" w:cs="Times New Roman"/>
          <w:b/>
          <w:bCs/>
          <w:sz w:val="24"/>
          <w:szCs w:val="24"/>
          <w:u w:val="single"/>
        </w:rPr>
      </w:pPr>
    </w:p>
    <w:p w14:paraId="3C5C1A5C"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proofErr w:type="spellStart"/>
      <w:r w:rsidRPr="00F674B5">
        <w:rPr>
          <w:rFonts w:ascii="Times New Roman" w:hAnsi="Times New Roman" w:cs="Times New Roman"/>
          <w:sz w:val="24"/>
          <w:szCs w:val="24"/>
          <w:shd w:val="clear" w:color="auto" w:fill="FFFFFF"/>
        </w:rPr>
        <w:lastRenderedPageBreak/>
        <w:t>Souphron</w:t>
      </w:r>
      <w:proofErr w:type="spellEnd"/>
      <w:r w:rsidRPr="00F674B5">
        <w:rPr>
          <w:rFonts w:ascii="Times New Roman" w:hAnsi="Times New Roman" w:cs="Times New Roman"/>
          <w:sz w:val="24"/>
          <w:szCs w:val="24"/>
          <w:shd w:val="clear" w:color="auto" w:fill="FFFFFF"/>
        </w:rPr>
        <w:t xml:space="preserve">, J., Waddell, M. B., Paydar, A., Tokgöz-Gromley, Z., Roussel, M. F., &amp; Schulman, B. A. (2008). Structural dissection of a gating mechanism preventing </w:t>
      </w:r>
      <w:proofErr w:type="spellStart"/>
      <w:r w:rsidRPr="00F674B5">
        <w:rPr>
          <w:rFonts w:ascii="Times New Roman" w:hAnsi="Times New Roman" w:cs="Times New Roman"/>
          <w:sz w:val="24"/>
          <w:szCs w:val="24"/>
          <w:shd w:val="clear" w:color="auto" w:fill="FFFFFF"/>
        </w:rPr>
        <w:t>misactivation</w:t>
      </w:r>
      <w:proofErr w:type="spellEnd"/>
      <w:r w:rsidRPr="00F674B5">
        <w:rPr>
          <w:rFonts w:ascii="Times New Roman" w:hAnsi="Times New Roman" w:cs="Times New Roman"/>
          <w:sz w:val="24"/>
          <w:szCs w:val="24"/>
          <w:shd w:val="clear" w:color="auto" w:fill="FFFFFF"/>
        </w:rPr>
        <w:t xml:space="preserve"> of ubiquitin by NEDD8's E1. </w:t>
      </w:r>
      <w:r w:rsidRPr="00F674B5">
        <w:rPr>
          <w:rFonts w:ascii="Times New Roman" w:hAnsi="Times New Roman" w:cs="Times New Roman"/>
          <w:i/>
          <w:iCs/>
          <w:sz w:val="24"/>
          <w:szCs w:val="24"/>
          <w:shd w:val="clear" w:color="auto" w:fill="FFFFFF"/>
        </w:rPr>
        <w:t>Biochemistry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47</w:t>
      </w:r>
      <w:r w:rsidRPr="00F674B5">
        <w:rPr>
          <w:rFonts w:ascii="Times New Roman" w:hAnsi="Times New Roman" w:cs="Times New Roman"/>
          <w:sz w:val="24"/>
          <w:szCs w:val="24"/>
          <w:shd w:val="clear" w:color="auto" w:fill="FFFFFF"/>
        </w:rPr>
        <w:t xml:space="preserve">(34), 8961–8969. </w:t>
      </w:r>
      <w:hyperlink r:id="rId19" w:history="1">
        <w:r w:rsidRPr="00F674B5">
          <w:rPr>
            <w:rStyle w:val="Hyperlink"/>
            <w:rFonts w:ascii="Times New Roman" w:hAnsi="Times New Roman" w:cs="Times New Roman"/>
            <w:sz w:val="24"/>
            <w:szCs w:val="24"/>
            <w:shd w:val="clear" w:color="auto" w:fill="FFFFFF"/>
          </w:rPr>
          <w:t>https://doi.org/10.1021/bi800604c</w:t>
        </w:r>
      </w:hyperlink>
    </w:p>
    <w:p w14:paraId="0EFF2795"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346C205A"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color w:val="auto"/>
          <w:sz w:val="24"/>
          <w:szCs w:val="24"/>
        </w:rPr>
      </w:pPr>
      <w:r w:rsidRPr="00F674B5">
        <w:rPr>
          <w:rFonts w:ascii="Times New Roman" w:hAnsi="Times New Roman" w:cs="Times New Roman"/>
          <w:sz w:val="24"/>
          <w:szCs w:val="24"/>
          <w:shd w:val="clear" w:color="auto" w:fill="FFFFFF"/>
        </w:rPr>
        <w:t xml:space="preserve">Huang, D. T., Ayrault, O., Hunt, H. W., </w:t>
      </w:r>
      <w:proofErr w:type="spellStart"/>
      <w:r w:rsidRPr="00F674B5">
        <w:rPr>
          <w:rFonts w:ascii="Times New Roman" w:hAnsi="Times New Roman" w:cs="Times New Roman"/>
          <w:sz w:val="24"/>
          <w:szCs w:val="24"/>
          <w:shd w:val="clear" w:color="auto" w:fill="FFFFFF"/>
        </w:rPr>
        <w:t>Taherbhoy</w:t>
      </w:r>
      <w:proofErr w:type="spellEnd"/>
      <w:r w:rsidRPr="00F674B5">
        <w:rPr>
          <w:rFonts w:ascii="Times New Roman" w:hAnsi="Times New Roman" w:cs="Times New Roman"/>
          <w:sz w:val="24"/>
          <w:szCs w:val="24"/>
          <w:shd w:val="clear" w:color="auto" w:fill="FFFFFF"/>
        </w:rPr>
        <w:t xml:space="preserve">, A. M., Duda, D. M., Scott, D. C., Borg, L. A., Neale, G., Murray, P. J., Roussel, M. F., &amp; Schulman, B. A. (2009). E2-RING expansion of the NEDD8 cascade confers specificity to </w:t>
      </w:r>
      <w:proofErr w:type="spellStart"/>
      <w:r w:rsidRPr="00F674B5">
        <w:rPr>
          <w:rFonts w:ascii="Times New Roman" w:hAnsi="Times New Roman" w:cs="Times New Roman"/>
          <w:sz w:val="24"/>
          <w:szCs w:val="24"/>
          <w:shd w:val="clear" w:color="auto" w:fill="FFFFFF"/>
        </w:rPr>
        <w:t>cullin</w:t>
      </w:r>
      <w:proofErr w:type="spellEnd"/>
      <w:r w:rsidRPr="00F674B5">
        <w:rPr>
          <w:rFonts w:ascii="Times New Roman" w:hAnsi="Times New Roman" w:cs="Times New Roman"/>
          <w:sz w:val="24"/>
          <w:szCs w:val="24"/>
          <w:shd w:val="clear" w:color="auto" w:fill="FFFFFF"/>
        </w:rPr>
        <w:t xml:space="preserve"> modification. </w:t>
      </w:r>
      <w:r w:rsidRPr="00F674B5">
        <w:rPr>
          <w:rFonts w:ascii="Times New Roman" w:hAnsi="Times New Roman" w:cs="Times New Roman"/>
          <w:i/>
          <w:iCs/>
          <w:sz w:val="24"/>
          <w:szCs w:val="24"/>
          <w:shd w:val="clear" w:color="auto" w:fill="FFFFFF"/>
        </w:rPr>
        <w:t>Molecular cell</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33</w:t>
      </w:r>
      <w:r w:rsidRPr="00F674B5">
        <w:rPr>
          <w:rFonts w:ascii="Times New Roman" w:hAnsi="Times New Roman" w:cs="Times New Roman"/>
          <w:sz w:val="24"/>
          <w:szCs w:val="24"/>
          <w:shd w:val="clear" w:color="auto" w:fill="FFFFFF"/>
        </w:rPr>
        <w:t xml:space="preserve">(4), 483–495. </w:t>
      </w:r>
      <w:hyperlink r:id="rId20" w:history="1">
        <w:r w:rsidRPr="00F674B5">
          <w:rPr>
            <w:rStyle w:val="Hyperlink"/>
            <w:rFonts w:ascii="Times New Roman" w:hAnsi="Times New Roman" w:cs="Times New Roman"/>
            <w:sz w:val="24"/>
            <w:szCs w:val="24"/>
            <w:shd w:val="clear" w:color="auto" w:fill="FFFFFF"/>
          </w:rPr>
          <w:t>https://doi.org/10.1016/j.molcel.2009.01.011</w:t>
        </w:r>
      </w:hyperlink>
    </w:p>
    <w:p w14:paraId="34CEC627"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3321E9DF"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b/>
          <w:bCs/>
          <w:sz w:val="24"/>
          <w:szCs w:val="24"/>
        </w:rPr>
      </w:pPr>
      <w:r w:rsidRPr="00F674B5">
        <w:rPr>
          <w:rFonts w:ascii="Times New Roman" w:hAnsi="Times New Roman" w:cs="Times New Roman"/>
          <w:sz w:val="24"/>
          <w:szCs w:val="24"/>
          <w:shd w:val="clear" w:color="auto" w:fill="FFFFFF"/>
        </w:rPr>
        <w:t>Huang, D. T., Miller, D. W., Mathew, R., Cassell, R., Holton, J. M., Roussel, M. F., &amp; Schulman, B. A. (2004). A unique E1-E2 interaction required for optimal conjugation of the ubiquitin-like protein NEDD8. </w:t>
      </w:r>
      <w:r w:rsidRPr="00F674B5">
        <w:rPr>
          <w:rFonts w:ascii="Times New Roman" w:hAnsi="Times New Roman" w:cs="Times New Roman"/>
          <w:i/>
          <w:iCs/>
          <w:sz w:val="24"/>
          <w:szCs w:val="24"/>
          <w:shd w:val="clear" w:color="auto" w:fill="FFFFFF"/>
        </w:rPr>
        <w:t>Nature structural &amp; molecular biology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11</w:t>
      </w:r>
      <w:r w:rsidRPr="00F674B5">
        <w:rPr>
          <w:rFonts w:ascii="Times New Roman" w:hAnsi="Times New Roman" w:cs="Times New Roman"/>
          <w:sz w:val="24"/>
          <w:szCs w:val="24"/>
          <w:shd w:val="clear" w:color="auto" w:fill="FFFFFF"/>
        </w:rPr>
        <w:t xml:space="preserve">(10), 927–935. </w:t>
      </w:r>
      <w:hyperlink r:id="rId21" w:history="1">
        <w:r w:rsidRPr="00F674B5">
          <w:rPr>
            <w:rStyle w:val="Hyperlink"/>
            <w:rFonts w:ascii="Times New Roman" w:hAnsi="Times New Roman" w:cs="Times New Roman"/>
            <w:sz w:val="24"/>
            <w:szCs w:val="24"/>
            <w:shd w:val="clear" w:color="auto" w:fill="FFFFFF"/>
          </w:rPr>
          <w:t>https://doi.org/10.1038/nsmb826</w:t>
        </w:r>
      </w:hyperlink>
    </w:p>
    <w:p w14:paraId="007365B2" w14:textId="77777777" w:rsidR="00B843A0" w:rsidRPr="00F674B5" w:rsidRDefault="00B843A0" w:rsidP="00B843A0">
      <w:pPr>
        <w:pStyle w:val="ListParagraph"/>
        <w:spacing w:line="360" w:lineRule="auto"/>
        <w:jc w:val="both"/>
        <w:rPr>
          <w:rStyle w:val="Hyperlink"/>
          <w:rFonts w:ascii="Times New Roman" w:hAnsi="Times New Roman" w:cs="Times New Roman"/>
          <w:b/>
          <w:bCs/>
          <w:sz w:val="24"/>
          <w:szCs w:val="24"/>
        </w:rPr>
      </w:pPr>
    </w:p>
    <w:p w14:paraId="3715ED4C" w14:textId="77777777" w:rsidR="00501DBC" w:rsidRPr="00B843A0" w:rsidRDefault="00501DBC" w:rsidP="00501DBC">
      <w:pPr>
        <w:pStyle w:val="ListParagraph"/>
        <w:numPr>
          <w:ilvl w:val="0"/>
          <w:numId w:val="8"/>
        </w:numPr>
        <w:spacing w:line="360" w:lineRule="auto"/>
        <w:jc w:val="both"/>
        <w:rPr>
          <w:rFonts w:ascii="Times New Roman" w:hAnsi="Times New Roman" w:cs="Times New Roman"/>
          <w:b/>
          <w:bCs/>
          <w:sz w:val="24"/>
          <w:szCs w:val="24"/>
          <w:u w:val="single"/>
        </w:rPr>
      </w:pPr>
      <w:r w:rsidRPr="00F674B5">
        <w:rPr>
          <w:rFonts w:ascii="Times New Roman" w:hAnsi="Times New Roman" w:cs="Times New Roman"/>
          <w:sz w:val="24"/>
          <w:szCs w:val="24"/>
          <w:shd w:val="clear" w:color="auto" w:fill="FFFFFF"/>
        </w:rPr>
        <w:t>Wu, D., Li, H., Liu, M., Qin, J., &amp; Sun, Y. (2022). The Ube2m-Rbx1 NEDDylation-Cullin-RING-Ligase proteins are essential for the maintenance of Regulatory T cell fitness. </w:t>
      </w:r>
      <w:r w:rsidRPr="00F674B5">
        <w:rPr>
          <w:rFonts w:ascii="Times New Roman" w:hAnsi="Times New Roman" w:cs="Times New Roman"/>
          <w:i/>
          <w:iCs/>
          <w:sz w:val="24"/>
          <w:szCs w:val="24"/>
          <w:shd w:val="clear" w:color="auto" w:fill="FFFFFF"/>
        </w:rPr>
        <w:t>Nature communications</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13</w:t>
      </w:r>
      <w:r w:rsidRPr="00F674B5">
        <w:rPr>
          <w:rFonts w:ascii="Times New Roman" w:hAnsi="Times New Roman" w:cs="Times New Roman"/>
          <w:sz w:val="24"/>
          <w:szCs w:val="24"/>
          <w:shd w:val="clear" w:color="auto" w:fill="FFFFFF"/>
        </w:rPr>
        <w:t xml:space="preserve">(1), 3021. </w:t>
      </w:r>
      <w:hyperlink r:id="rId22" w:history="1">
        <w:r w:rsidRPr="00F674B5">
          <w:rPr>
            <w:rStyle w:val="Hyperlink"/>
            <w:rFonts w:ascii="Times New Roman" w:hAnsi="Times New Roman" w:cs="Times New Roman"/>
            <w:sz w:val="24"/>
            <w:szCs w:val="24"/>
            <w:shd w:val="clear" w:color="auto" w:fill="FFFFFF"/>
          </w:rPr>
          <w:t>https://doi.org/10.1038/s41467-022-30707-8</w:t>
        </w:r>
      </w:hyperlink>
      <w:r w:rsidRPr="00F674B5">
        <w:rPr>
          <w:rFonts w:ascii="Times New Roman" w:hAnsi="Times New Roman" w:cs="Times New Roman"/>
          <w:sz w:val="24"/>
          <w:szCs w:val="24"/>
          <w:shd w:val="clear" w:color="auto" w:fill="FFFFFF"/>
        </w:rPr>
        <w:t xml:space="preserve"> </w:t>
      </w:r>
    </w:p>
    <w:p w14:paraId="65A1430E" w14:textId="77777777" w:rsidR="00B843A0" w:rsidRPr="00F674B5" w:rsidRDefault="00B843A0" w:rsidP="00B843A0">
      <w:pPr>
        <w:pStyle w:val="ListParagraph"/>
        <w:spacing w:line="360" w:lineRule="auto"/>
        <w:jc w:val="both"/>
        <w:rPr>
          <w:rFonts w:ascii="Times New Roman" w:hAnsi="Times New Roman" w:cs="Times New Roman"/>
          <w:b/>
          <w:bCs/>
          <w:sz w:val="24"/>
          <w:szCs w:val="24"/>
          <w:u w:val="single"/>
        </w:rPr>
      </w:pPr>
    </w:p>
    <w:p w14:paraId="5F3D5BEB"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shd w:val="clear" w:color="auto" w:fill="FFFFFF"/>
        </w:rPr>
        <w:t xml:space="preserve"> Duda, D. M., Borg, L. A., Scott, D. C., Hunt, H. W., Hammel, M., &amp; Schulman, B. A.           (2008).     Structural insights into NEDD8 activation of </w:t>
      </w:r>
      <w:proofErr w:type="spellStart"/>
      <w:r w:rsidRPr="00F674B5">
        <w:rPr>
          <w:rFonts w:ascii="Times New Roman" w:hAnsi="Times New Roman" w:cs="Times New Roman"/>
          <w:sz w:val="24"/>
          <w:szCs w:val="24"/>
          <w:shd w:val="clear" w:color="auto" w:fill="FFFFFF"/>
        </w:rPr>
        <w:t>cullin</w:t>
      </w:r>
      <w:proofErr w:type="spellEnd"/>
      <w:r w:rsidRPr="00F674B5">
        <w:rPr>
          <w:rFonts w:ascii="Times New Roman" w:hAnsi="Times New Roman" w:cs="Times New Roman"/>
          <w:sz w:val="24"/>
          <w:szCs w:val="24"/>
          <w:shd w:val="clear" w:color="auto" w:fill="FFFFFF"/>
        </w:rPr>
        <w:t>-RING ligases:    conformational control of conjugation. </w:t>
      </w:r>
      <w:r w:rsidRPr="00F674B5">
        <w:rPr>
          <w:rFonts w:ascii="Times New Roman" w:hAnsi="Times New Roman" w:cs="Times New Roman"/>
          <w:i/>
          <w:iCs/>
          <w:sz w:val="24"/>
          <w:szCs w:val="24"/>
          <w:shd w:val="clear" w:color="auto" w:fill="FFFFFF"/>
        </w:rPr>
        <w:t>Cell</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134</w:t>
      </w:r>
      <w:r w:rsidRPr="00F674B5">
        <w:rPr>
          <w:rFonts w:ascii="Times New Roman" w:hAnsi="Times New Roman" w:cs="Times New Roman"/>
          <w:sz w:val="24"/>
          <w:szCs w:val="24"/>
          <w:shd w:val="clear" w:color="auto" w:fill="FFFFFF"/>
        </w:rPr>
        <w:t xml:space="preserve">(6), 995–1006. </w:t>
      </w:r>
      <w:hyperlink r:id="rId23" w:history="1">
        <w:r w:rsidRPr="00F674B5">
          <w:rPr>
            <w:rStyle w:val="Hyperlink"/>
            <w:rFonts w:ascii="Times New Roman" w:hAnsi="Times New Roman" w:cs="Times New Roman"/>
            <w:sz w:val="24"/>
            <w:szCs w:val="24"/>
            <w:shd w:val="clear" w:color="auto" w:fill="FFFFFF"/>
          </w:rPr>
          <w:t>https://doi.org/10.1016/j.cell.2008.07.022</w:t>
        </w:r>
      </w:hyperlink>
    </w:p>
    <w:p w14:paraId="77B65ABE"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4FFC2202"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Xie, P., Peng, Z., Chen, Y., Li, H., Du, M., Tan, Y., Zhang, X., Lu, Z., Cui, C. P., Liu, C. H., He, F., &amp; Zhang, L. (2021). NEDDylation of PTEN regulates its nuclear import and promotes </w:t>
      </w:r>
      <w:proofErr w:type="spellStart"/>
      <w:r w:rsidRPr="00F674B5">
        <w:rPr>
          <w:rFonts w:ascii="Times New Roman" w:hAnsi="Times New Roman" w:cs="Times New Roman"/>
          <w:sz w:val="24"/>
          <w:szCs w:val="24"/>
        </w:rPr>
        <w:t>tumor</w:t>
      </w:r>
      <w:proofErr w:type="spellEnd"/>
      <w:r w:rsidRPr="00F674B5">
        <w:rPr>
          <w:rFonts w:ascii="Times New Roman" w:hAnsi="Times New Roman" w:cs="Times New Roman"/>
          <w:sz w:val="24"/>
          <w:szCs w:val="24"/>
        </w:rPr>
        <w:t xml:space="preserve"> development. Cell research, 31(3), 291–311. </w:t>
      </w:r>
      <w:hyperlink r:id="rId24" w:history="1">
        <w:r w:rsidRPr="00F674B5">
          <w:rPr>
            <w:rStyle w:val="Hyperlink"/>
            <w:rFonts w:ascii="Times New Roman" w:hAnsi="Times New Roman" w:cs="Times New Roman"/>
            <w:sz w:val="24"/>
            <w:szCs w:val="24"/>
          </w:rPr>
          <w:t>https://doi.org/10.1038/s41422-020-00443-z</w:t>
        </w:r>
      </w:hyperlink>
    </w:p>
    <w:p w14:paraId="57F08FD5"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16B18630" w14:textId="77777777" w:rsidR="00501DBC" w:rsidRDefault="00501DBC" w:rsidP="00501DBC">
      <w:pPr>
        <w:pStyle w:val="ListParagraph"/>
        <w:numPr>
          <w:ilvl w:val="0"/>
          <w:numId w:val="8"/>
        </w:numPr>
        <w:spacing w:line="360" w:lineRule="auto"/>
        <w:jc w:val="both"/>
        <w:rPr>
          <w:rFonts w:ascii="Times New Roman" w:hAnsi="Times New Roman" w:cs="Times New Roman"/>
          <w:sz w:val="24"/>
          <w:szCs w:val="24"/>
          <w:shd w:val="clear" w:color="auto" w:fill="FFFFFF"/>
        </w:rPr>
      </w:pPr>
      <w:r w:rsidRPr="00F674B5">
        <w:rPr>
          <w:rFonts w:ascii="Times New Roman" w:hAnsi="Times New Roman" w:cs="Times New Roman"/>
          <w:sz w:val="24"/>
          <w:szCs w:val="24"/>
          <w:shd w:val="clear" w:color="auto" w:fill="FFFFFF"/>
        </w:rPr>
        <w:t xml:space="preserve">Yuan, T. Z., Lin, H. Y., Kuei, C. H., Lin, C. H., Lee, H. H., Lee, H. L., Lu, H. W., Su, C. Y., Chiu, H. W., &amp; Lin, Y. F. (2023). NEDD8 promotes </w:t>
      </w:r>
      <w:proofErr w:type="spellStart"/>
      <w:r w:rsidRPr="00F674B5">
        <w:rPr>
          <w:rFonts w:ascii="Times New Roman" w:hAnsi="Times New Roman" w:cs="Times New Roman"/>
          <w:sz w:val="24"/>
          <w:szCs w:val="24"/>
          <w:shd w:val="clear" w:color="auto" w:fill="FFFFFF"/>
        </w:rPr>
        <w:t>radioresistance</w:t>
      </w:r>
      <w:proofErr w:type="spellEnd"/>
      <w:r w:rsidRPr="00F674B5">
        <w:rPr>
          <w:rFonts w:ascii="Times New Roman" w:hAnsi="Times New Roman" w:cs="Times New Roman"/>
          <w:sz w:val="24"/>
          <w:szCs w:val="24"/>
          <w:shd w:val="clear" w:color="auto" w:fill="FFFFFF"/>
        </w:rPr>
        <w:t xml:space="preserve"> via triggering autophagy formation and serves as a novel prognostic marker in oral squamous cell </w:t>
      </w:r>
      <w:r w:rsidRPr="00F674B5">
        <w:rPr>
          <w:rFonts w:ascii="Times New Roman" w:hAnsi="Times New Roman" w:cs="Times New Roman"/>
          <w:sz w:val="24"/>
          <w:szCs w:val="24"/>
          <w:shd w:val="clear" w:color="auto" w:fill="FFFFFF"/>
        </w:rPr>
        <w:lastRenderedPageBreak/>
        <w:t>carcinoma. </w:t>
      </w:r>
      <w:r w:rsidRPr="00F674B5">
        <w:rPr>
          <w:rFonts w:ascii="Times New Roman" w:hAnsi="Times New Roman" w:cs="Times New Roman"/>
          <w:i/>
          <w:iCs/>
          <w:sz w:val="24"/>
          <w:szCs w:val="24"/>
          <w:shd w:val="clear" w:color="auto" w:fill="FFFFFF"/>
        </w:rPr>
        <w:t>Cancer cell international</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23</w:t>
      </w:r>
      <w:r w:rsidRPr="00F674B5">
        <w:rPr>
          <w:rFonts w:ascii="Times New Roman" w:hAnsi="Times New Roman" w:cs="Times New Roman"/>
          <w:sz w:val="24"/>
          <w:szCs w:val="24"/>
          <w:shd w:val="clear" w:color="auto" w:fill="FFFFFF"/>
        </w:rPr>
        <w:t xml:space="preserve">(1), 41. </w:t>
      </w:r>
      <w:hyperlink r:id="rId25" w:history="1">
        <w:r w:rsidRPr="00F674B5">
          <w:rPr>
            <w:rStyle w:val="Hyperlink"/>
            <w:rFonts w:ascii="Times New Roman" w:hAnsi="Times New Roman" w:cs="Times New Roman"/>
            <w:sz w:val="24"/>
            <w:szCs w:val="24"/>
            <w:shd w:val="clear" w:color="auto" w:fill="FFFFFF"/>
          </w:rPr>
          <w:t>https://doi.org/10.1186/s12935-023-02883-0</w:t>
        </w:r>
      </w:hyperlink>
      <w:r w:rsidRPr="00F674B5">
        <w:rPr>
          <w:rFonts w:ascii="Times New Roman" w:hAnsi="Times New Roman" w:cs="Times New Roman"/>
          <w:sz w:val="24"/>
          <w:szCs w:val="24"/>
          <w:shd w:val="clear" w:color="auto" w:fill="FFFFFF"/>
        </w:rPr>
        <w:t xml:space="preserve"> </w:t>
      </w:r>
    </w:p>
    <w:p w14:paraId="08113E36" w14:textId="77777777" w:rsidR="00B843A0" w:rsidRPr="00F674B5" w:rsidRDefault="00B843A0" w:rsidP="00B843A0">
      <w:pPr>
        <w:pStyle w:val="ListParagraph"/>
        <w:spacing w:line="360" w:lineRule="auto"/>
        <w:jc w:val="both"/>
        <w:rPr>
          <w:rFonts w:ascii="Times New Roman" w:hAnsi="Times New Roman" w:cs="Times New Roman"/>
          <w:sz w:val="24"/>
          <w:szCs w:val="24"/>
          <w:shd w:val="clear" w:color="auto" w:fill="FFFFFF"/>
        </w:rPr>
      </w:pPr>
    </w:p>
    <w:p w14:paraId="3375A2A6"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proofErr w:type="spellStart"/>
      <w:r w:rsidRPr="00F674B5">
        <w:rPr>
          <w:rFonts w:ascii="Times New Roman" w:hAnsi="Times New Roman" w:cs="Times New Roman"/>
          <w:sz w:val="24"/>
          <w:szCs w:val="24"/>
          <w:shd w:val="clear" w:color="auto" w:fill="FFFFFF"/>
        </w:rPr>
        <w:t>Guihard</w:t>
      </w:r>
      <w:proofErr w:type="spellEnd"/>
      <w:r w:rsidRPr="00F674B5">
        <w:rPr>
          <w:rFonts w:ascii="Times New Roman" w:hAnsi="Times New Roman" w:cs="Times New Roman"/>
          <w:sz w:val="24"/>
          <w:szCs w:val="24"/>
          <w:shd w:val="clear" w:color="auto" w:fill="FFFFFF"/>
        </w:rPr>
        <w:t xml:space="preserve">, S., </w:t>
      </w:r>
      <w:proofErr w:type="spellStart"/>
      <w:r w:rsidRPr="00F674B5">
        <w:rPr>
          <w:rFonts w:ascii="Times New Roman" w:hAnsi="Times New Roman" w:cs="Times New Roman"/>
          <w:sz w:val="24"/>
          <w:szCs w:val="24"/>
          <w:shd w:val="clear" w:color="auto" w:fill="FFFFFF"/>
        </w:rPr>
        <w:t>Ramolu</w:t>
      </w:r>
      <w:proofErr w:type="spellEnd"/>
      <w:r w:rsidRPr="00F674B5">
        <w:rPr>
          <w:rFonts w:ascii="Times New Roman" w:hAnsi="Times New Roman" w:cs="Times New Roman"/>
          <w:sz w:val="24"/>
          <w:szCs w:val="24"/>
          <w:shd w:val="clear" w:color="auto" w:fill="FFFFFF"/>
        </w:rPr>
        <w:t>, L., Macabre, C., Wasylyk, B., Noël, G., Abecassis, J., &amp; Jung, A. C. (2012). The NEDD8 conjugation pathway regulates p53 transcriptional activity and head and neck cancer cell sensitivity to ionizing radiation. </w:t>
      </w:r>
      <w:r w:rsidRPr="00F674B5">
        <w:rPr>
          <w:rFonts w:ascii="Times New Roman" w:hAnsi="Times New Roman" w:cs="Times New Roman"/>
          <w:i/>
          <w:iCs/>
          <w:sz w:val="24"/>
          <w:szCs w:val="24"/>
          <w:shd w:val="clear" w:color="auto" w:fill="FFFFFF"/>
        </w:rPr>
        <w:t>International journal of oncology</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41</w:t>
      </w:r>
      <w:r w:rsidRPr="00F674B5">
        <w:rPr>
          <w:rFonts w:ascii="Times New Roman" w:hAnsi="Times New Roman" w:cs="Times New Roman"/>
          <w:sz w:val="24"/>
          <w:szCs w:val="24"/>
          <w:shd w:val="clear" w:color="auto" w:fill="FFFFFF"/>
        </w:rPr>
        <w:t xml:space="preserve">(4), 1531–1540. </w:t>
      </w:r>
      <w:hyperlink r:id="rId26" w:history="1">
        <w:r w:rsidRPr="00F674B5">
          <w:rPr>
            <w:rStyle w:val="Hyperlink"/>
            <w:rFonts w:ascii="Times New Roman" w:hAnsi="Times New Roman" w:cs="Times New Roman"/>
            <w:sz w:val="24"/>
            <w:szCs w:val="24"/>
            <w:shd w:val="clear" w:color="auto" w:fill="FFFFFF"/>
          </w:rPr>
          <w:t>https://doi.org/10.3892/ijo.2012.1584</w:t>
        </w:r>
      </w:hyperlink>
    </w:p>
    <w:p w14:paraId="0A93637A"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42ED9185" w14:textId="77777777" w:rsidR="00501DBC" w:rsidRDefault="00501DBC" w:rsidP="00501DBC">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Chen, Y., &amp; Sun, L. (2022). Inhibition of NEDD8 NEDDylation induced apoptosis in acute myeloid </w:t>
      </w:r>
      <w:proofErr w:type="spellStart"/>
      <w:r w:rsidRPr="00F674B5">
        <w:rPr>
          <w:rFonts w:ascii="Times New Roman" w:hAnsi="Times New Roman" w:cs="Times New Roman"/>
          <w:sz w:val="24"/>
          <w:szCs w:val="24"/>
        </w:rPr>
        <w:t>leukemia</w:t>
      </w:r>
      <w:proofErr w:type="spellEnd"/>
      <w:r w:rsidRPr="00F674B5">
        <w:rPr>
          <w:rFonts w:ascii="Times New Roman" w:hAnsi="Times New Roman" w:cs="Times New Roman"/>
          <w:sz w:val="24"/>
          <w:szCs w:val="24"/>
        </w:rPr>
        <w:t xml:space="preserve"> cells via p53 </w:t>
      </w:r>
      <w:proofErr w:type="spellStart"/>
      <w:r w:rsidRPr="00F674B5">
        <w:rPr>
          <w:rFonts w:ascii="Times New Roman" w:hAnsi="Times New Roman" w:cs="Times New Roman"/>
          <w:sz w:val="24"/>
          <w:szCs w:val="24"/>
        </w:rPr>
        <w:t>signaling</w:t>
      </w:r>
      <w:proofErr w:type="spellEnd"/>
      <w:r w:rsidRPr="00F674B5">
        <w:rPr>
          <w:rFonts w:ascii="Times New Roman" w:hAnsi="Times New Roman" w:cs="Times New Roman"/>
          <w:sz w:val="24"/>
          <w:szCs w:val="24"/>
        </w:rPr>
        <w:t xml:space="preserve"> pathway. Bioscience reports, 42(8), BSR20220994. </w:t>
      </w:r>
      <w:hyperlink r:id="rId27" w:history="1">
        <w:r w:rsidRPr="00F674B5">
          <w:rPr>
            <w:rStyle w:val="Hyperlink"/>
            <w:rFonts w:ascii="Times New Roman" w:hAnsi="Times New Roman" w:cs="Times New Roman"/>
            <w:sz w:val="24"/>
            <w:szCs w:val="24"/>
          </w:rPr>
          <w:t>https://doi.org/10.1042/BSR20220994</w:t>
        </w:r>
      </w:hyperlink>
      <w:r w:rsidRPr="00F674B5">
        <w:rPr>
          <w:rFonts w:ascii="Times New Roman" w:hAnsi="Times New Roman" w:cs="Times New Roman"/>
          <w:sz w:val="24"/>
          <w:szCs w:val="24"/>
        </w:rPr>
        <w:t xml:space="preserve"> </w:t>
      </w:r>
    </w:p>
    <w:p w14:paraId="02134E76"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2EF485A4"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Lai, Q. Y., He, Y. Z., Peng, X. W., Zhou, X., Liang, D., &amp; Wang, L. (2019). Histone deacetylase 1 induced by NEDDylation inhibition contributes to drug resistance in acute myelogenous </w:t>
      </w:r>
      <w:proofErr w:type="spellStart"/>
      <w:r w:rsidRPr="00F674B5">
        <w:rPr>
          <w:rFonts w:ascii="Times New Roman" w:hAnsi="Times New Roman" w:cs="Times New Roman"/>
          <w:sz w:val="24"/>
          <w:szCs w:val="24"/>
        </w:rPr>
        <w:t>leukemia</w:t>
      </w:r>
      <w:proofErr w:type="spellEnd"/>
      <w:r w:rsidRPr="00F674B5">
        <w:rPr>
          <w:rFonts w:ascii="Times New Roman" w:hAnsi="Times New Roman" w:cs="Times New Roman"/>
          <w:sz w:val="24"/>
          <w:szCs w:val="24"/>
        </w:rPr>
        <w:t xml:space="preserve">. Cell communication and </w:t>
      </w:r>
      <w:proofErr w:type="spellStart"/>
      <w:proofErr w:type="gramStart"/>
      <w:r w:rsidRPr="00F674B5">
        <w:rPr>
          <w:rFonts w:ascii="Times New Roman" w:hAnsi="Times New Roman" w:cs="Times New Roman"/>
          <w:sz w:val="24"/>
          <w:szCs w:val="24"/>
        </w:rPr>
        <w:t>signaling</w:t>
      </w:r>
      <w:proofErr w:type="spellEnd"/>
      <w:r w:rsidRPr="00F674B5">
        <w:rPr>
          <w:rFonts w:ascii="Times New Roman" w:hAnsi="Times New Roman" w:cs="Times New Roman"/>
          <w:sz w:val="24"/>
          <w:szCs w:val="24"/>
        </w:rPr>
        <w:t xml:space="preserve"> :</w:t>
      </w:r>
      <w:proofErr w:type="gramEnd"/>
      <w:r w:rsidRPr="00F674B5">
        <w:rPr>
          <w:rFonts w:ascii="Times New Roman" w:hAnsi="Times New Roman" w:cs="Times New Roman"/>
          <w:sz w:val="24"/>
          <w:szCs w:val="24"/>
        </w:rPr>
        <w:t xml:space="preserve"> CCS, 17(1), 86. </w:t>
      </w:r>
      <w:hyperlink r:id="rId28" w:history="1">
        <w:r w:rsidRPr="00F674B5">
          <w:rPr>
            <w:rStyle w:val="Hyperlink"/>
            <w:rFonts w:ascii="Times New Roman" w:hAnsi="Times New Roman" w:cs="Times New Roman"/>
            <w:sz w:val="24"/>
            <w:szCs w:val="24"/>
          </w:rPr>
          <w:t>https://doi.org/10.1186/s12964-019-0393-8</w:t>
        </w:r>
      </w:hyperlink>
    </w:p>
    <w:p w14:paraId="46F982E9"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75B7B4C0"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Zhou, L., Lin, X., Zhang, L., Chen, S., Chen, J., Zhou, Z., Tang, A., Ruan, J., Wang, X., &amp; Chen, B. (2022). NEDDylation pathway promotes myeloid-derived suppressor cell infiltration via NF-κB-mCXCL5 </w:t>
      </w:r>
      <w:proofErr w:type="spellStart"/>
      <w:r w:rsidRPr="00F674B5">
        <w:rPr>
          <w:rFonts w:ascii="Times New Roman" w:hAnsi="Times New Roman" w:cs="Times New Roman"/>
          <w:sz w:val="24"/>
          <w:szCs w:val="24"/>
        </w:rPr>
        <w:t>signaling</w:t>
      </w:r>
      <w:proofErr w:type="spellEnd"/>
      <w:r w:rsidRPr="00F674B5">
        <w:rPr>
          <w:rFonts w:ascii="Times New Roman" w:hAnsi="Times New Roman" w:cs="Times New Roman"/>
          <w:sz w:val="24"/>
          <w:szCs w:val="24"/>
        </w:rPr>
        <w:t xml:space="preserve"> in lung cancer. International immunopharmacology, 113(Pt A), 109329. </w:t>
      </w:r>
      <w:hyperlink r:id="rId29" w:history="1">
        <w:r w:rsidRPr="00F674B5">
          <w:rPr>
            <w:rStyle w:val="Hyperlink"/>
            <w:rFonts w:ascii="Times New Roman" w:hAnsi="Times New Roman" w:cs="Times New Roman"/>
            <w:sz w:val="24"/>
            <w:szCs w:val="24"/>
          </w:rPr>
          <w:t>https://doi.org/10.1016/j.intimp.2022.109329</w:t>
        </w:r>
      </w:hyperlink>
    </w:p>
    <w:p w14:paraId="18788AEB"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239E113A"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Zhou, W., Xu, J., Li, H., Xu, M., Chen, Z. J., Wei, W</w:t>
      </w:r>
      <w:proofErr w:type="gramStart"/>
      <w:r w:rsidRPr="00F674B5">
        <w:rPr>
          <w:rFonts w:ascii="Times New Roman" w:hAnsi="Times New Roman" w:cs="Times New Roman"/>
          <w:sz w:val="24"/>
          <w:szCs w:val="24"/>
        </w:rPr>
        <w:t>., ...</w:t>
      </w:r>
      <w:proofErr w:type="gramEnd"/>
      <w:r w:rsidRPr="00F674B5">
        <w:rPr>
          <w:rFonts w:ascii="Times New Roman" w:hAnsi="Times New Roman" w:cs="Times New Roman"/>
          <w:sz w:val="24"/>
          <w:szCs w:val="24"/>
        </w:rPr>
        <w:t xml:space="preserve"> &amp; Sun, Y. (2017). NEDDylation E2 UBE2F promotes the survival of lung cancer cells by activating CRL5 to degrade NOXA via the K11 linkage. Clinical Cancer Research, 23(4), 1104-1116. </w:t>
      </w:r>
      <w:hyperlink r:id="rId30" w:history="1">
        <w:r w:rsidRPr="00F674B5">
          <w:rPr>
            <w:rStyle w:val="Hyperlink"/>
            <w:rFonts w:ascii="Times New Roman" w:hAnsi="Times New Roman" w:cs="Times New Roman"/>
            <w:sz w:val="24"/>
            <w:szCs w:val="24"/>
          </w:rPr>
          <w:t>https://doi.org/10.1158/1078-0432.CCR-16-1585</w:t>
        </w:r>
      </w:hyperlink>
    </w:p>
    <w:p w14:paraId="141A4B48"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0207B212"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Sun, Y., Baechler, S. A., Zhang, X., Kumar, S., Factor, V. M., Arakawa, Y., Chau, C. H., Okamoto, K., Parikh, A., Walker, B., Su, Y. P., Chen, J., Ting, T., Huang, S. N., Beck, E., Itkin, Z., McKnight, C., Xie, C., Roper, N., Nijhawan, D., … Pommier, Y. (2023). Targeting NEDDylation sensitizes colorectal cancer to topoisomerase I inhibitors by inactivating the DCAF13-CRL4 ubiquitin ligase complex. Nature communications, 14(1), 3762. </w:t>
      </w:r>
      <w:hyperlink r:id="rId31" w:history="1">
        <w:r w:rsidRPr="00F674B5">
          <w:rPr>
            <w:rStyle w:val="Hyperlink"/>
            <w:rFonts w:ascii="Times New Roman" w:hAnsi="Times New Roman" w:cs="Times New Roman"/>
            <w:sz w:val="24"/>
            <w:szCs w:val="24"/>
          </w:rPr>
          <w:t>https://doi.org/10.1038/s41467-023-39374-9</w:t>
        </w:r>
      </w:hyperlink>
    </w:p>
    <w:p w14:paraId="433A02B8"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7C470167"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rPr>
      </w:pPr>
      <w:r w:rsidRPr="00F674B5">
        <w:rPr>
          <w:rFonts w:ascii="Times New Roman" w:hAnsi="Times New Roman" w:cs="Times New Roman"/>
          <w:sz w:val="24"/>
          <w:szCs w:val="24"/>
        </w:rPr>
        <w:t xml:space="preserve">Xu, S., Ma, Y., Tong, Q., Yang, J., Liu, J., Wang, Y., Li, G., Zeng, J., Fang, S., Li, F., Xie, X., &amp; Zhang, J. (2021). Correction: Cullin-5 NEDDylation-mediated NOXA degradation is enhanced by PRDX1 oligomers in colorectal cancer. Cell death &amp; disease, 12(4), 369. </w:t>
      </w:r>
      <w:hyperlink r:id="rId32" w:history="1">
        <w:r w:rsidRPr="00F674B5">
          <w:rPr>
            <w:rStyle w:val="Hyperlink"/>
            <w:rFonts w:ascii="Times New Roman" w:hAnsi="Times New Roman" w:cs="Times New Roman"/>
            <w:sz w:val="24"/>
            <w:szCs w:val="24"/>
          </w:rPr>
          <w:t>https://doi.org/10.1038/s41419-021-03656-1</w:t>
        </w:r>
      </w:hyperlink>
    </w:p>
    <w:p w14:paraId="136A9A1A"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rPr>
      </w:pPr>
    </w:p>
    <w:p w14:paraId="4B0DB458"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shd w:val="clear" w:color="auto" w:fill="FFFFFF"/>
        </w:rPr>
      </w:pPr>
      <w:r w:rsidRPr="00F674B5">
        <w:rPr>
          <w:rFonts w:ascii="Times New Roman" w:hAnsi="Times New Roman" w:cs="Times New Roman"/>
          <w:sz w:val="24"/>
          <w:szCs w:val="24"/>
          <w:shd w:val="clear" w:color="auto" w:fill="FFFFFF"/>
        </w:rPr>
        <w:t>Xiong, H., Zheng, D., Liu, Y., Ma, L., Meng, L., Yang, Z., &amp; Yang, Z. (2022). Activation of the β</w:t>
      </w:r>
      <w:r w:rsidRPr="00F674B5">
        <w:rPr>
          <w:rFonts w:ascii="Times New Roman" w:hAnsi="Times New Roman" w:cs="Times New Roman"/>
          <w:sz w:val="24"/>
          <w:szCs w:val="24"/>
          <w:shd w:val="clear" w:color="auto" w:fill="FFFFFF"/>
        </w:rPr>
        <w:noBreakHyphen/>
      </w:r>
      <w:proofErr w:type="spellStart"/>
      <w:r w:rsidRPr="00F674B5">
        <w:rPr>
          <w:rFonts w:ascii="Times New Roman" w:hAnsi="Times New Roman" w:cs="Times New Roman"/>
          <w:sz w:val="24"/>
          <w:szCs w:val="24"/>
          <w:shd w:val="clear" w:color="auto" w:fill="FFFFFF"/>
        </w:rPr>
        <w:t>TrCP</w:t>
      </w:r>
      <w:proofErr w:type="spellEnd"/>
      <w:r w:rsidRPr="00F674B5">
        <w:rPr>
          <w:rFonts w:ascii="Times New Roman" w:hAnsi="Times New Roman" w:cs="Times New Roman"/>
          <w:sz w:val="24"/>
          <w:szCs w:val="24"/>
          <w:shd w:val="clear" w:color="auto" w:fill="FFFFFF"/>
        </w:rPr>
        <w:t>/</w:t>
      </w:r>
      <w:proofErr w:type="spellStart"/>
      <w:r w:rsidRPr="00F674B5">
        <w:rPr>
          <w:rFonts w:ascii="Times New Roman" w:hAnsi="Times New Roman" w:cs="Times New Roman"/>
          <w:sz w:val="24"/>
          <w:szCs w:val="24"/>
          <w:shd w:val="clear" w:color="auto" w:fill="FFFFFF"/>
        </w:rPr>
        <w:t>IκB</w:t>
      </w:r>
      <w:proofErr w:type="spellEnd"/>
      <w:r w:rsidRPr="00F674B5">
        <w:rPr>
          <w:rFonts w:ascii="Times New Roman" w:hAnsi="Times New Roman" w:cs="Times New Roman"/>
          <w:sz w:val="24"/>
          <w:szCs w:val="24"/>
          <w:shd w:val="clear" w:color="auto" w:fill="FFFFFF"/>
        </w:rPr>
        <w:t>α/inflammation axis limits the sensitivity of liver cancer cells to NEDDylation inhibition. </w:t>
      </w:r>
      <w:r w:rsidRPr="00F674B5">
        <w:rPr>
          <w:rFonts w:ascii="Times New Roman" w:hAnsi="Times New Roman" w:cs="Times New Roman"/>
          <w:i/>
          <w:iCs/>
          <w:sz w:val="24"/>
          <w:szCs w:val="24"/>
          <w:shd w:val="clear" w:color="auto" w:fill="FFFFFF"/>
        </w:rPr>
        <w:t>Oncology reports</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48</w:t>
      </w:r>
      <w:r w:rsidRPr="00F674B5">
        <w:rPr>
          <w:rFonts w:ascii="Times New Roman" w:hAnsi="Times New Roman" w:cs="Times New Roman"/>
          <w:sz w:val="24"/>
          <w:szCs w:val="24"/>
          <w:shd w:val="clear" w:color="auto" w:fill="FFFFFF"/>
        </w:rPr>
        <w:t xml:space="preserve">(5), 201. </w:t>
      </w:r>
      <w:hyperlink r:id="rId33" w:history="1">
        <w:r w:rsidRPr="00F674B5">
          <w:rPr>
            <w:rStyle w:val="Hyperlink"/>
            <w:rFonts w:ascii="Times New Roman" w:hAnsi="Times New Roman" w:cs="Times New Roman"/>
            <w:sz w:val="24"/>
            <w:szCs w:val="24"/>
            <w:shd w:val="clear" w:color="auto" w:fill="FFFFFF"/>
          </w:rPr>
          <w:t>https://doi.org/10.3892/or.2022.8416</w:t>
        </w:r>
      </w:hyperlink>
      <w:bookmarkStart w:id="6" w:name="_Hlk144218898"/>
    </w:p>
    <w:p w14:paraId="3F8FEE43"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shd w:val="clear" w:color="auto" w:fill="FFFFFF"/>
        </w:rPr>
      </w:pPr>
    </w:p>
    <w:p w14:paraId="67CC8256" w14:textId="77777777" w:rsidR="00501DBC" w:rsidRDefault="00501DBC" w:rsidP="00501DBC">
      <w:pPr>
        <w:pStyle w:val="ListParagraph"/>
        <w:numPr>
          <w:ilvl w:val="0"/>
          <w:numId w:val="8"/>
        </w:numPr>
        <w:spacing w:line="360" w:lineRule="auto"/>
        <w:jc w:val="both"/>
        <w:rPr>
          <w:rStyle w:val="Hyperlink"/>
          <w:rFonts w:ascii="Times New Roman" w:hAnsi="Times New Roman" w:cs="Times New Roman"/>
          <w:sz w:val="24"/>
          <w:szCs w:val="24"/>
          <w:shd w:val="clear" w:color="auto" w:fill="FFFFFF"/>
        </w:rPr>
      </w:pPr>
      <w:r w:rsidRPr="00F674B5">
        <w:rPr>
          <w:rFonts w:ascii="Times New Roman" w:hAnsi="Times New Roman" w:cs="Times New Roman"/>
          <w:sz w:val="24"/>
          <w:szCs w:val="24"/>
          <w:shd w:val="clear" w:color="auto" w:fill="FFFFFF"/>
        </w:rPr>
        <w:t xml:space="preserve">Xu, J., Li, Z., Zhuo, Q., Ye, Z., Fan, G., </w:t>
      </w:r>
      <w:proofErr w:type="gramStart"/>
      <w:r w:rsidRPr="00F674B5">
        <w:rPr>
          <w:rFonts w:ascii="Times New Roman" w:hAnsi="Times New Roman" w:cs="Times New Roman"/>
          <w:sz w:val="24"/>
          <w:szCs w:val="24"/>
          <w:shd w:val="clear" w:color="auto" w:fill="FFFFFF"/>
        </w:rPr>
        <w:t>Gao</w:t>
      </w:r>
      <w:proofErr w:type="gramEnd"/>
      <w:r w:rsidRPr="00F674B5">
        <w:rPr>
          <w:rFonts w:ascii="Times New Roman" w:hAnsi="Times New Roman" w:cs="Times New Roman"/>
          <w:sz w:val="24"/>
          <w:szCs w:val="24"/>
          <w:shd w:val="clear" w:color="auto" w:fill="FFFFFF"/>
        </w:rPr>
        <w:t xml:space="preserve">, H., Ji, S., Yu, X., Xu, X., Liu, W., &amp;amp; Xu, W. (2022). Pevonedistat Suppresses Pancreatic Cancer Growth via Inactivation of the NEDDylation Pathway. Frontiers in oncology, 12, 822039. </w:t>
      </w:r>
      <w:hyperlink r:id="rId34" w:history="1">
        <w:r w:rsidRPr="00F674B5">
          <w:rPr>
            <w:rStyle w:val="Hyperlink"/>
            <w:rFonts w:ascii="Times New Roman" w:hAnsi="Times New Roman" w:cs="Times New Roman"/>
            <w:sz w:val="24"/>
            <w:szCs w:val="24"/>
            <w:shd w:val="clear" w:color="auto" w:fill="FFFFFF"/>
          </w:rPr>
          <w:t>https://doi.org/10.3389/fonc.2022.822039</w:t>
        </w:r>
      </w:hyperlink>
      <w:bookmarkEnd w:id="6"/>
    </w:p>
    <w:p w14:paraId="7B84793D" w14:textId="77777777" w:rsidR="00B843A0" w:rsidRPr="00F674B5" w:rsidRDefault="00B843A0" w:rsidP="00B843A0">
      <w:pPr>
        <w:pStyle w:val="ListParagraph"/>
        <w:spacing w:line="360" w:lineRule="auto"/>
        <w:jc w:val="both"/>
        <w:rPr>
          <w:rStyle w:val="Hyperlink"/>
          <w:rFonts w:ascii="Times New Roman" w:hAnsi="Times New Roman" w:cs="Times New Roman"/>
          <w:sz w:val="24"/>
          <w:szCs w:val="24"/>
          <w:shd w:val="clear" w:color="auto" w:fill="FFFFFF"/>
        </w:rPr>
      </w:pPr>
    </w:p>
    <w:p w14:paraId="2BB10C70"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shd w:val="clear" w:color="auto" w:fill="FFFFFF"/>
        </w:rPr>
      </w:pPr>
      <w:r w:rsidRPr="00F674B5">
        <w:rPr>
          <w:rFonts w:ascii="Times New Roman" w:hAnsi="Times New Roman" w:cs="Times New Roman"/>
          <w:sz w:val="24"/>
          <w:szCs w:val="24"/>
        </w:rPr>
        <w:t xml:space="preserve">Park, J. B., Seo, J., Park, J. W., &amp; Chun, Y. S. (2020). NEDDylation blockade induces HIF-1α driven cancer cell migration via upregulation of ZEB1. Scientific reports, 10(1), 18210. </w:t>
      </w:r>
      <w:hyperlink r:id="rId35" w:history="1">
        <w:r w:rsidRPr="00F674B5">
          <w:rPr>
            <w:rStyle w:val="Hyperlink"/>
            <w:rFonts w:ascii="Times New Roman" w:hAnsi="Times New Roman" w:cs="Times New Roman"/>
            <w:sz w:val="24"/>
            <w:szCs w:val="24"/>
          </w:rPr>
          <w:t>https://doi.org/10.1038/s41598-020-75286-0</w:t>
        </w:r>
      </w:hyperlink>
    </w:p>
    <w:p w14:paraId="2EE0EFB0" w14:textId="77777777" w:rsidR="00B843A0" w:rsidRPr="00F674B5" w:rsidRDefault="00B843A0" w:rsidP="00B843A0">
      <w:pPr>
        <w:pStyle w:val="ListParagraph"/>
        <w:spacing w:line="360" w:lineRule="auto"/>
        <w:jc w:val="both"/>
        <w:rPr>
          <w:rFonts w:ascii="Times New Roman" w:hAnsi="Times New Roman" w:cs="Times New Roman"/>
          <w:sz w:val="24"/>
          <w:szCs w:val="24"/>
          <w:shd w:val="clear" w:color="auto" w:fill="FFFFFF"/>
        </w:rPr>
      </w:pPr>
    </w:p>
    <w:p w14:paraId="4236ED71" w14:textId="6A21EB5C" w:rsidR="00501DBC" w:rsidRDefault="00501DBC" w:rsidP="00501DBC">
      <w:pPr>
        <w:pStyle w:val="ListParagraph"/>
        <w:numPr>
          <w:ilvl w:val="0"/>
          <w:numId w:val="8"/>
        </w:numPr>
        <w:spacing w:line="360" w:lineRule="auto"/>
        <w:jc w:val="both"/>
        <w:rPr>
          <w:rFonts w:ascii="Times New Roman" w:hAnsi="Times New Roman" w:cs="Times New Roman"/>
          <w:sz w:val="24"/>
          <w:szCs w:val="24"/>
        </w:rPr>
      </w:pPr>
      <w:bookmarkStart w:id="7" w:name="_Hlk144203436"/>
      <w:r w:rsidRPr="00F674B5">
        <w:rPr>
          <w:rFonts w:ascii="Times New Roman" w:hAnsi="Times New Roman" w:cs="Times New Roman"/>
          <w:sz w:val="24"/>
          <w:szCs w:val="24"/>
        </w:rPr>
        <w:t>Ryu</w:t>
      </w:r>
      <w:bookmarkEnd w:id="7"/>
      <w:r w:rsidRPr="00F674B5">
        <w:rPr>
          <w:rFonts w:ascii="Times New Roman" w:hAnsi="Times New Roman" w:cs="Times New Roman"/>
          <w:sz w:val="24"/>
          <w:szCs w:val="24"/>
        </w:rPr>
        <w:t xml:space="preserve">, J. H., Li, S. H., Park, H. S., Park, J. W., Lee, B., &amp; Chun, Y. S. (2011). Hypoxia-inducible factor α subunit stabilization by NEDD8 conjugation is reactive oxygen species-dependent. The Journal of biological chemistry, 286(9), 6963–6970. </w:t>
      </w:r>
      <w:hyperlink r:id="rId36" w:history="1">
        <w:r w:rsidR="00B843A0" w:rsidRPr="00AF02B7">
          <w:rPr>
            <w:rStyle w:val="Hyperlink"/>
            <w:rFonts w:ascii="Times New Roman" w:hAnsi="Times New Roman" w:cs="Times New Roman"/>
            <w:sz w:val="24"/>
            <w:szCs w:val="24"/>
          </w:rPr>
          <w:t>https://doi.org/10.1074/jbc.M110.188706</w:t>
        </w:r>
      </w:hyperlink>
    </w:p>
    <w:p w14:paraId="4AAB36F7"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503FF033" w14:textId="153626CA" w:rsidR="00501DBC" w:rsidRDefault="00501DBC" w:rsidP="00501DBC">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Zhang, S., You, X., Xu, T., Chen, Q., Li, H., Dou, L., Sun, Y., Xiong, X., Meredith, M. A., &amp; Sun, Y. (2022). PD-L1 induction via the MEK-JNK-AP1 axis by a NEDDylation inhibitor promotes cancer-associated immunosuppression. Cell death &amp; disease, 13(10), 844. </w:t>
      </w:r>
      <w:hyperlink r:id="rId37" w:history="1">
        <w:r w:rsidR="00B843A0" w:rsidRPr="00AF02B7">
          <w:rPr>
            <w:rStyle w:val="Hyperlink"/>
            <w:rFonts w:ascii="Times New Roman" w:hAnsi="Times New Roman" w:cs="Times New Roman"/>
            <w:sz w:val="24"/>
            <w:szCs w:val="24"/>
          </w:rPr>
          <w:t>https://doi.org/10.1038/s41419-022-05292-9</w:t>
        </w:r>
      </w:hyperlink>
    </w:p>
    <w:p w14:paraId="15566947"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416950A0" w14:textId="321F9B79" w:rsidR="00B843A0" w:rsidRPr="00B843A0" w:rsidRDefault="00501DBC" w:rsidP="00B843A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Xia, X., Hu, T., He, X., Liu, Y., Yu, C., Kong, W., Liao, Y., Tang, D., Liu, J., &amp; Huang, H. (2023). NEDDylation of HER2 </w:t>
      </w:r>
      <w:proofErr w:type="gramStart"/>
      <w:r w:rsidRPr="00F674B5">
        <w:rPr>
          <w:rFonts w:ascii="Times New Roman" w:hAnsi="Times New Roman" w:cs="Times New Roman"/>
          <w:sz w:val="24"/>
          <w:szCs w:val="24"/>
        </w:rPr>
        <w:t>Inhibits</w:t>
      </w:r>
      <w:proofErr w:type="gramEnd"/>
      <w:r w:rsidRPr="00F674B5">
        <w:rPr>
          <w:rFonts w:ascii="Times New Roman" w:hAnsi="Times New Roman" w:cs="Times New Roman"/>
          <w:sz w:val="24"/>
          <w:szCs w:val="24"/>
        </w:rPr>
        <w:t xml:space="preserve"> its Protein Degradation and promotes Breast Cancer Progression. International journal of biological sciences, 19(2), 377–392. </w:t>
      </w:r>
      <w:hyperlink r:id="rId38" w:history="1">
        <w:r w:rsidR="00B843A0" w:rsidRPr="00AF02B7">
          <w:rPr>
            <w:rStyle w:val="Hyperlink"/>
            <w:rFonts w:ascii="Times New Roman" w:hAnsi="Times New Roman" w:cs="Times New Roman"/>
            <w:sz w:val="24"/>
            <w:szCs w:val="24"/>
          </w:rPr>
          <w:t>https://doi.org/10.7150/ijbs.75852</w:t>
        </w:r>
      </w:hyperlink>
    </w:p>
    <w:p w14:paraId="0EC79007" w14:textId="77777777" w:rsidR="00B843A0" w:rsidRPr="00B843A0" w:rsidRDefault="00B843A0" w:rsidP="00B843A0">
      <w:pPr>
        <w:pStyle w:val="ListParagraph"/>
        <w:spacing w:line="360" w:lineRule="auto"/>
        <w:jc w:val="both"/>
        <w:rPr>
          <w:rFonts w:ascii="Times New Roman" w:hAnsi="Times New Roman" w:cs="Times New Roman"/>
          <w:sz w:val="24"/>
          <w:szCs w:val="24"/>
        </w:rPr>
      </w:pPr>
    </w:p>
    <w:p w14:paraId="5727EC69" w14:textId="625E1D15" w:rsidR="00B843A0" w:rsidRPr="00D37C60" w:rsidRDefault="00501DBC" w:rsidP="00D37C6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Naik, S. K., Lam, E. W., Parija, M., Prakash, S., </w:t>
      </w:r>
      <w:proofErr w:type="spellStart"/>
      <w:r w:rsidRPr="00F674B5">
        <w:rPr>
          <w:rFonts w:ascii="Times New Roman" w:hAnsi="Times New Roman" w:cs="Times New Roman"/>
          <w:sz w:val="24"/>
          <w:szCs w:val="24"/>
        </w:rPr>
        <w:t>Jiramongkol</w:t>
      </w:r>
      <w:proofErr w:type="spellEnd"/>
      <w:r w:rsidRPr="00F674B5">
        <w:rPr>
          <w:rFonts w:ascii="Times New Roman" w:hAnsi="Times New Roman" w:cs="Times New Roman"/>
          <w:sz w:val="24"/>
          <w:szCs w:val="24"/>
        </w:rPr>
        <w:t xml:space="preserve">, Y., Adhya, A. K., Parida, D. K., &amp; Mishra, S. K. (2020). NEDDylation negatively regulates ERRβ expression to promote breast cancer tumorigenesis and progression. Cell death &amp; disease, 11(8), 703. </w:t>
      </w:r>
      <w:hyperlink r:id="rId39" w:history="1">
        <w:r w:rsidRPr="00F674B5">
          <w:rPr>
            <w:rStyle w:val="Hyperlink"/>
            <w:rFonts w:ascii="Times New Roman" w:hAnsi="Times New Roman" w:cs="Times New Roman"/>
            <w:sz w:val="24"/>
            <w:szCs w:val="24"/>
          </w:rPr>
          <w:t>https://doi.org/10.1038/s41419-020-02838-7</w:t>
        </w:r>
      </w:hyperlink>
    </w:p>
    <w:p w14:paraId="615363C8"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24C29BC9"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F674B5">
        <w:rPr>
          <w:rFonts w:ascii="Times New Roman" w:hAnsi="Times New Roman" w:cs="Times New Roman"/>
          <w:sz w:val="24"/>
          <w:szCs w:val="24"/>
        </w:rPr>
        <w:t xml:space="preserve">Chen, Y., Du, M., </w:t>
      </w:r>
      <w:proofErr w:type="spellStart"/>
      <w:r w:rsidRPr="00F674B5">
        <w:rPr>
          <w:rFonts w:ascii="Times New Roman" w:hAnsi="Times New Roman" w:cs="Times New Roman"/>
          <w:sz w:val="24"/>
          <w:szCs w:val="24"/>
        </w:rPr>
        <w:t>Yusuying</w:t>
      </w:r>
      <w:proofErr w:type="spellEnd"/>
      <w:r w:rsidRPr="00F674B5">
        <w:rPr>
          <w:rFonts w:ascii="Times New Roman" w:hAnsi="Times New Roman" w:cs="Times New Roman"/>
          <w:sz w:val="24"/>
          <w:szCs w:val="24"/>
        </w:rPr>
        <w:t xml:space="preserve">, S., Liu, W., Tan, Y., &amp; Xie, P. (2020). Nedd8-activating enzyme inhibitor MLN4924 (Pevonedistat), inhibits miR-1303 to suppress human breast cancer cell proliferation via targeting p27Kip1. Experimental cell research, 392(2), 112038. </w:t>
      </w:r>
      <w:hyperlink r:id="rId40" w:history="1">
        <w:r w:rsidRPr="00F674B5">
          <w:rPr>
            <w:rStyle w:val="Hyperlink"/>
            <w:rFonts w:ascii="Times New Roman" w:hAnsi="Times New Roman" w:cs="Times New Roman"/>
            <w:sz w:val="24"/>
            <w:szCs w:val="24"/>
          </w:rPr>
          <w:t>https://doi.org/10.1016/j.yexcr.2020.112038</w:t>
        </w:r>
      </w:hyperlink>
    </w:p>
    <w:p w14:paraId="0FD183A0"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1675B69B" w14:textId="7B257FAF" w:rsidR="00B843A0" w:rsidRPr="00D37C60" w:rsidRDefault="00501DBC" w:rsidP="00D37C6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Heo, M. J., Kang, S. H., Kim, Y. S., Lee, J. M., Yu, J., Kim, H. R., Lim, H., Kim, K. M., Jung, J., Jeong, L. S., Moon, A., &amp; Kim, S. G. (2020). UBC12-mediated SREBP-1 </w:t>
      </w:r>
      <w:proofErr w:type="spellStart"/>
      <w:r w:rsidRPr="00F674B5">
        <w:rPr>
          <w:rFonts w:ascii="Times New Roman" w:hAnsi="Times New Roman" w:cs="Times New Roman"/>
          <w:sz w:val="24"/>
          <w:szCs w:val="24"/>
        </w:rPr>
        <w:t>NEDDylation</w:t>
      </w:r>
      <w:proofErr w:type="spellEnd"/>
      <w:r w:rsidRPr="00F674B5">
        <w:rPr>
          <w:rFonts w:ascii="Times New Roman" w:hAnsi="Times New Roman" w:cs="Times New Roman"/>
          <w:sz w:val="24"/>
          <w:szCs w:val="24"/>
        </w:rPr>
        <w:t xml:space="preserve"> worsens metastatic </w:t>
      </w:r>
      <w:proofErr w:type="spellStart"/>
      <w:r w:rsidRPr="00F674B5">
        <w:rPr>
          <w:rFonts w:ascii="Times New Roman" w:hAnsi="Times New Roman" w:cs="Times New Roman"/>
          <w:sz w:val="24"/>
          <w:szCs w:val="24"/>
        </w:rPr>
        <w:t>tumor</w:t>
      </w:r>
      <w:proofErr w:type="spellEnd"/>
      <w:r w:rsidRPr="00F674B5">
        <w:rPr>
          <w:rFonts w:ascii="Times New Roman" w:hAnsi="Times New Roman" w:cs="Times New Roman"/>
          <w:sz w:val="24"/>
          <w:szCs w:val="24"/>
        </w:rPr>
        <w:t xml:space="preserve"> prognosis. International journal of cancer, 147(9), 2550–2563. </w:t>
      </w:r>
      <w:hyperlink r:id="rId41" w:history="1">
        <w:r w:rsidRPr="00F674B5">
          <w:rPr>
            <w:rStyle w:val="Hyperlink"/>
            <w:rFonts w:ascii="Times New Roman" w:hAnsi="Times New Roman" w:cs="Times New Roman"/>
            <w:sz w:val="24"/>
            <w:szCs w:val="24"/>
          </w:rPr>
          <w:t>https://doi.org/10.1002/ijc.33113</w:t>
        </w:r>
      </w:hyperlink>
    </w:p>
    <w:p w14:paraId="4083AC4C"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03A77038"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F674B5">
        <w:rPr>
          <w:rFonts w:ascii="Times New Roman" w:hAnsi="Times New Roman" w:cs="Times New Roman"/>
          <w:sz w:val="24"/>
          <w:szCs w:val="24"/>
        </w:rPr>
        <w:t xml:space="preserve">Du, M. G., Peng, Z. Q., Gai, W. B., Liu, F., Liu, W., Chen, Y. J., Li, H. C., Zhang, X., Liu, C. H., Zhang, L. Q., Jiang, H., &amp; Xie, P. (2021). The Absence of PTEN in Breast Cancer Is a Driver of MLN4924 Resistance. Frontiers in cell and developmental biology, 9, 667435. </w:t>
      </w:r>
      <w:hyperlink r:id="rId42" w:history="1">
        <w:r w:rsidRPr="00F674B5">
          <w:rPr>
            <w:rStyle w:val="Hyperlink"/>
            <w:rFonts w:ascii="Times New Roman" w:hAnsi="Times New Roman" w:cs="Times New Roman"/>
            <w:sz w:val="24"/>
            <w:szCs w:val="24"/>
          </w:rPr>
          <w:t>https://doi.org/10.3389/fcell.2021.667435</w:t>
        </w:r>
      </w:hyperlink>
    </w:p>
    <w:p w14:paraId="74459FA6"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1C95156D" w14:textId="5B961839" w:rsidR="00501DBC" w:rsidRDefault="00501DBC" w:rsidP="00B843A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Yang, D., Tan, M., Wang, G., &amp; Sun, Y. (2012). The p21-dependent </w:t>
      </w:r>
      <w:proofErr w:type="spellStart"/>
      <w:r w:rsidRPr="00F674B5">
        <w:rPr>
          <w:rFonts w:ascii="Times New Roman" w:hAnsi="Times New Roman" w:cs="Times New Roman"/>
          <w:sz w:val="24"/>
          <w:szCs w:val="24"/>
        </w:rPr>
        <w:t>radiosensitization</w:t>
      </w:r>
      <w:proofErr w:type="spellEnd"/>
      <w:r w:rsidRPr="00F674B5">
        <w:rPr>
          <w:rFonts w:ascii="Times New Roman" w:hAnsi="Times New Roman" w:cs="Times New Roman"/>
          <w:sz w:val="24"/>
          <w:szCs w:val="24"/>
        </w:rPr>
        <w:t xml:space="preserve"> of human breast cancer cells by MLN4924, an investigational inhibitor of NEDD8 activating enzyme. </w:t>
      </w:r>
      <w:proofErr w:type="spellStart"/>
      <w:r w:rsidRPr="00F674B5">
        <w:rPr>
          <w:rFonts w:ascii="Times New Roman" w:hAnsi="Times New Roman" w:cs="Times New Roman"/>
          <w:sz w:val="24"/>
          <w:szCs w:val="24"/>
        </w:rPr>
        <w:t>PloS</w:t>
      </w:r>
      <w:proofErr w:type="spellEnd"/>
      <w:r w:rsidRPr="00F674B5">
        <w:rPr>
          <w:rFonts w:ascii="Times New Roman" w:hAnsi="Times New Roman" w:cs="Times New Roman"/>
          <w:sz w:val="24"/>
          <w:szCs w:val="24"/>
        </w:rPr>
        <w:t xml:space="preserve"> one, 7(3), e34079. </w:t>
      </w:r>
      <w:hyperlink r:id="rId43" w:history="1">
        <w:r w:rsidR="00B843A0" w:rsidRPr="00AF02B7">
          <w:rPr>
            <w:rStyle w:val="Hyperlink"/>
            <w:rFonts w:ascii="Times New Roman" w:hAnsi="Times New Roman" w:cs="Times New Roman"/>
            <w:sz w:val="24"/>
            <w:szCs w:val="24"/>
          </w:rPr>
          <w:t>https://doi.org/10.1371/journal.pone.0034079</w:t>
        </w:r>
      </w:hyperlink>
    </w:p>
    <w:p w14:paraId="403798EF" w14:textId="77777777" w:rsidR="00B843A0" w:rsidRPr="00B843A0" w:rsidRDefault="00B843A0" w:rsidP="00B843A0">
      <w:pPr>
        <w:pStyle w:val="ListParagraph"/>
        <w:spacing w:line="360" w:lineRule="auto"/>
        <w:jc w:val="both"/>
        <w:rPr>
          <w:rFonts w:ascii="Times New Roman" w:hAnsi="Times New Roman" w:cs="Times New Roman"/>
          <w:sz w:val="24"/>
          <w:szCs w:val="24"/>
        </w:rPr>
      </w:pPr>
    </w:p>
    <w:p w14:paraId="1E63A834" w14:textId="77777777" w:rsidR="00501DBC" w:rsidRPr="00F674B5" w:rsidRDefault="00501DBC" w:rsidP="00501DBC">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Sarantopoulos, J., Shapiro, G. I., Cohen, R. B., Clark, J. W., </w:t>
      </w:r>
      <w:proofErr w:type="spellStart"/>
      <w:r w:rsidRPr="00F674B5">
        <w:rPr>
          <w:rFonts w:ascii="Times New Roman" w:hAnsi="Times New Roman" w:cs="Times New Roman"/>
          <w:sz w:val="24"/>
          <w:szCs w:val="24"/>
        </w:rPr>
        <w:t>Kauh</w:t>
      </w:r>
      <w:proofErr w:type="spellEnd"/>
      <w:r w:rsidRPr="00F674B5">
        <w:rPr>
          <w:rFonts w:ascii="Times New Roman" w:hAnsi="Times New Roman" w:cs="Times New Roman"/>
          <w:sz w:val="24"/>
          <w:szCs w:val="24"/>
        </w:rPr>
        <w:t xml:space="preserve">, J. S., Weiss, G. J., Cleary, J. M., Mahalingam, D., Pickard, M. D., </w:t>
      </w:r>
      <w:proofErr w:type="spellStart"/>
      <w:r w:rsidRPr="00F674B5">
        <w:rPr>
          <w:rFonts w:ascii="Times New Roman" w:hAnsi="Times New Roman" w:cs="Times New Roman"/>
          <w:sz w:val="24"/>
          <w:szCs w:val="24"/>
        </w:rPr>
        <w:t>Faessel</w:t>
      </w:r>
      <w:proofErr w:type="spellEnd"/>
      <w:r w:rsidRPr="00F674B5">
        <w:rPr>
          <w:rFonts w:ascii="Times New Roman" w:hAnsi="Times New Roman" w:cs="Times New Roman"/>
          <w:sz w:val="24"/>
          <w:szCs w:val="24"/>
        </w:rPr>
        <w:t xml:space="preserve">, H. M., Berger, A. J., Burke, K., Mulligan, G., </w:t>
      </w:r>
      <w:proofErr w:type="spellStart"/>
      <w:r w:rsidRPr="00F674B5">
        <w:rPr>
          <w:rFonts w:ascii="Times New Roman" w:hAnsi="Times New Roman" w:cs="Times New Roman"/>
          <w:sz w:val="24"/>
          <w:szCs w:val="24"/>
        </w:rPr>
        <w:t>Dezube</w:t>
      </w:r>
      <w:proofErr w:type="spellEnd"/>
      <w:r w:rsidRPr="00F674B5">
        <w:rPr>
          <w:rFonts w:ascii="Times New Roman" w:hAnsi="Times New Roman" w:cs="Times New Roman"/>
          <w:sz w:val="24"/>
          <w:szCs w:val="24"/>
        </w:rPr>
        <w:t xml:space="preserve">, B. J., &amp; Harvey, R. D. (2016). Phase </w:t>
      </w:r>
      <w:proofErr w:type="gramStart"/>
      <w:r w:rsidRPr="00F674B5">
        <w:rPr>
          <w:rFonts w:ascii="Times New Roman" w:hAnsi="Times New Roman" w:cs="Times New Roman"/>
          <w:sz w:val="24"/>
          <w:szCs w:val="24"/>
        </w:rPr>
        <w:t>I</w:t>
      </w:r>
      <w:proofErr w:type="gramEnd"/>
      <w:r w:rsidRPr="00F674B5">
        <w:rPr>
          <w:rFonts w:ascii="Times New Roman" w:hAnsi="Times New Roman" w:cs="Times New Roman"/>
          <w:sz w:val="24"/>
          <w:szCs w:val="24"/>
        </w:rPr>
        <w:t xml:space="preserve"> Study of the Investigational NEDD8-Activating Enzyme Inhibitor Pevonedistat (TAK-924/MLN4924) in Patients with Advanced Solid </w:t>
      </w:r>
      <w:proofErr w:type="spellStart"/>
      <w:r w:rsidRPr="00F674B5">
        <w:rPr>
          <w:rFonts w:ascii="Times New Roman" w:hAnsi="Times New Roman" w:cs="Times New Roman"/>
          <w:sz w:val="24"/>
          <w:szCs w:val="24"/>
        </w:rPr>
        <w:t>Tumors</w:t>
      </w:r>
      <w:proofErr w:type="spellEnd"/>
      <w:r w:rsidRPr="00F674B5">
        <w:rPr>
          <w:rFonts w:ascii="Times New Roman" w:hAnsi="Times New Roman" w:cs="Times New Roman"/>
          <w:sz w:val="24"/>
          <w:szCs w:val="24"/>
        </w:rPr>
        <w:t xml:space="preserve">. Clinical cancer </w:t>
      </w:r>
      <w:proofErr w:type="gramStart"/>
      <w:r w:rsidRPr="00F674B5">
        <w:rPr>
          <w:rFonts w:ascii="Times New Roman" w:hAnsi="Times New Roman" w:cs="Times New Roman"/>
          <w:sz w:val="24"/>
          <w:szCs w:val="24"/>
        </w:rPr>
        <w:t>research :</w:t>
      </w:r>
      <w:proofErr w:type="gramEnd"/>
      <w:r w:rsidRPr="00F674B5">
        <w:rPr>
          <w:rFonts w:ascii="Times New Roman" w:hAnsi="Times New Roman" w:cs="Times New Roman"/>
          <w:sz w:val="24"/>
          <w:szCs w:val="24"/>
        </w:rPr>
        <w:t xml:space="preserve"> an official journal of the American Association for Cancer Research, 22(4), 847–857. </w:t>
      </w:r>
      <w:hyperlink r:id="rId44" w:history="1">
        <w:r w:rsidRPr="00F674B5">
          <w:rPr>
            <w:rStyle w:val="Hyperlink"/>
            <w:rFonts w:ascii="Times New Roman" w:hAnsi="Times New Roman" w:cs="Times New Roman"/>
            <w:sz w:val="24"/>
            <w:szCs w:val="24"/>
          </w:rPr>
          <w:t>https://doi.org/10.1158/1078-0432.CCR-15-1338</w:t>
        </w:r>
      </w:hyperlink>
    </w:p>
    <w:p w14:paraId="70388FCE" w14:textId="77777777" w:rsidR="00501DBC" w:rsidRPr="00F674B5" w:rsidRDefault="00501DBC" w:rsidP="00501DBC">
      <w:pPr>
        <w:pStyle w:val="ListParagraph"/>
        <w:spacing w:line="360" w:lineRule="auto"/>
        <w:jc w:val="both"/>
        <w:rPr>
          <w:rFonts w:ascii="Times New Roman" w:hAnsi="Times New Roman" w:cs="Times New Roman"/>
          <w:sz w:val="24"/>
          <w:szCs w:val="24"/>
        </w:rPr>
      </w:pPr>
    </w:p>
    <w:p w14:paraId="0E9EE234" w14:textId="03278EFB" w:rsidR="00B843A0" w:rsidRPr="00D37C60" w:rsidRDefault="00501DBC" w:rsidP="00D37C6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lastRenderedPageBreak/>
        <w:t xml:space="preserve">Zhou, X., Vaishampayan, U., Mahalingam, D., Harvey, R. D., Chung, K. Y., </w:t>
      </w:r>
      <w:proofErr w:type="spellStart"/>
      <w:r w:rsidRPr="00F674B5">
        <w:rPr>
          <w:rFonts w:ascii="Times New Roman" w:hAnsi="Times New Roman" w:cs="Times New Roman"/>
          <w:sz w:val="24"/>
          <w:szCs w:val="24"/>
        </w:rPr>
        <w:t>Sedarati</w:t>
      </w:r>
      <w:proofErr w:type="spellEnd"/>
      <w:r w:rsidRPr="00F674B5">
        <w:rPr>
          <w:rFonts w:ascii="Times New Roman" w:hAnsi="Times New Roman" w:cs="Times New Roman"/>
          <w:sz w:val="24"/>
          <w:szCs w:val="24"/>
        </w:rPr>
        <w:t xml:space="preserve">, F., Dong, C., Faller, D. V., Venkatakrishnan, K., &amp; Gupta, N. (2022). Phase 1 study to evaluate the effects of rifampin on pharmacokinetics of pevonedistat, a NEDD8-activating enzyme inhibitor in patients with advanced solid </w:t>
      </w:r>
      <w:proofErr w:type="spellStart"/>
      <w:r w:rsidRPr="00F674B5">
        <w:rPr>
          <w:rFonts w:ascii="Times New Roman" w:hAnsi="Times New Roman" w:cs="Times New Roman"/>
          <w:sz w:val="24"/>
          <w:szCs w:val="24"/>
        </w:rPr>
        <w:t>tumors</w:t>
      </w:r>
      <w:proofErr w:type="spellEnd"/>
      <w:r w:rsidRPr="00F674B5">
        <w:rPr>
          <w:rFonts w:ascii="Times New Roman" w:hAnsi="Times New Roman" w:cs="Times New Roman"/>
          <w:sz w:val="24"/>
          <w:szCs w:val="24"/>
        </w:rPr>
        <w:t xml:space="preserve">. Investigational new drugs, 40(5), 1042–1050. </w:t>
      </w:r>
      <w:hyperlink r:id="rId45" w:history="1">
        <w:r w:rsidR="00B843A0" w:rsidRPr="00AF02B7">
          <w:rPr>
            <w:rStyle w:val="Hyperlink"/>
            <w:rFonts w:ascii="Times New Roman" w:hAnsi="Times New Roman" w:cs="Times New Roman"/>
            <w:sz w:val="24"/>
            <w:szCs w:val="24"/>
          </w:rPr>
          <w:t>https://doi.org/10.1007/s10637-022-01286-8</w:t>
        </w:r>
      </w:hyperlink>
    </w:p>
    <w:p w14:paraId="06AECB88" w14:textId="77777777" w:rsidR="00B843A0" w:rsidRPr="00B843A0" w:rsidRDefault="00B843A0" w:rsidP="00B843A0">
      <w:pPr>
        <w:pStyle w:val="ListParagraph"/>
        <w:spacing w:line="360" w:lineRule="auto"/>
        <w:jc w:val="both"/>
        <w:rPr>
          <w:rFonts w:ascii="Times New Roman" w:hAnsi="Times New Roman" w:cs="Times New Roman"/>
          <w:sz w:val="24"/>
          <w:szCs w:val="24"/>
        </w:rPr>
      </w:pPr>
    </w:p>
    <w:p w14:paraId="0A3390E8"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F674B5">
        <w:rPr>
          <w:rFonts w:ascii="Times New Roman" w:hAnsi="Times New Roman" w:cs="Times New Roman"/>
          <w:sz w:val="24"/>
          <w:szCs w:val="24"/>
        </w:rPr>
        <w:t xml:space="preserve">Chen, X., Cui, D., Bi, Y., Shu, J., Xiong, X., &amp; Zhao, Y. (2018). AKT inhibitor MK-2206 sensitizes breast cancer cells to MLN4924, a first-in-class NEDD8-activating enzyme (NAE) inhibitor. Cell cycle (Georgetown, Tex.), 17(16), 2069–2079. </w:t>
      </w:r>
      <w:hyperlink r:id="rId46" w:history="1">
        <w:r w:rsidRPr="00F674B5">
          <w:rPr>
            <w:rStyle w:val="Hyperlink"/>
            <w:rFonts w:ascii="Times New Roman" w:hAnsi="Times New Roman" w:cs="Times New Roman"/>
            <w:sz w:val="24"/>
            <w:szCs w:val="24"/>
          </w:rPr>
          <w:t>https://doi.org/10.1080/15384101.2018.1515550</w:t>
        </w:r>
      </w:hyperlink>
    </w:p>
    <w:p w14:paraId="68E7A747"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40F0B203" w14:textId="0AB6B4E9" w:rsidR="00B843A0" w:rsidRPr="00D37C60" w:rsidRDefault="00501DBC" w:rsidP="00D37C60">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Misra, S., Zhang, X., Wani, N. A., Sizemore, S., &amp; Ray, A. (2020). Both BRCA1-wild type and -mutant triple-negative breast cancers show sensitivity to the NAE inhibitor MLN4924 which is enhanced upon MLN4924 and cisplatin combination treatment. </w:t>
      </w:r>
      <w:proofErr w:type="spellStart"/>
      <w:r w:rsidRPr="00F674B5">
        <w:rPr>
          <w:rFonts w:ascii="Times New Roman" w:hAnsi="Times New Roman" w:cs="Times New Roman"/>
          <w:sz w:val="24"/>
          <w:szCs w:val="24"/>
        </w:rPr>
        <w:t>Oncotarget</w:t>
      </w:r>
      <w:proofErr w:type="spellEnd"/>
      <w:r w:rsidRPr="00F674B5">
        <w:rPr>
          <w:rFonts w:ascii="Times New Roman" w:hAnsi="Times New Roman" w:cs="Times New Roman"/>
          <w:sz w:val="24"/>
          <w:szCs w:val="24"/>
        </w:rPr>
        <w:t xml:space="preserve">, 11(8), 784–800. </w:t>
      </w:r>
      <w:hyperlink r:id="rId47" w:history="1">
        <w:r w:rsidRPr="00F674B5">
          <w:rPr>
            <w:rStyle w:val="Hyperlink"/>
            <w:rFonts w:ascii="Times New Roman" w:hAnsi="Times New Roman" w:cs="Times New Roman"/>
            <w:sz w:val="24"/>
            <w:szCs w:val="24"/>
          </w:rPr>
          <w:t>https://doi.org/10.18632/oncotarget.27485</w:t>
        </w:r>
      </w:hyperlink>
    </w:p>
    <w:p w14:paraId="725EFBD9"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0A73D3F0" w14:textId="2066DD1B" w:rsidR="00501DBC" w:rsidRDefault="00501DBC" w:rsidP="00501DBC">
      <w:pPr>
        <w:pStyle w:val="ListParagraph"/>
        <w:numPr>
          <w:ilvl w:val="0"/>
          <w:numId w:val="8"/>
        </w:numPr>
        <w:spacing w:line="360" w:lineRule="auto"/>
        <w:jc w:val="both"/>
        <w:rPr>
          <w:rFonts w:ascii="Times New Roman" w:hAnsi="Times New Roman" w:cs="Times New Roman"/>
          <w:sz w:val="24"/>
          <w:szCs w:val="24"/>
        </w:rPr>
      </w:pPr>
      <w:proofErr w:type="spellStart"/>
      <w:r w:rsidRPr="00F674B5">
        <w:rPr>
          <w:rFonts w:ascii="Times New Roman" w:hAnsi="Times New Roman" w:cs="Times New Roman"/>
          <w:sz w:val="24"/>
          <w:szCs w:val="24"/>
        </w:rPr>
        <w:t>Oladghaffari</w:t>
      </w:r>
      <w:proofErr w:type="spellEnd"/>
      <w:r w:rsidRPr="00F674B5">
        <w:rPr>
          <w:rFonts w:ascii="Times New Roman" w:hAnsi="Times New Roman" w:cs="Times New Roman"/>
          <w:sz w:val="24"/>
          <w:szCs w:val="24"/>
        </w:rPr>
        <w:t xml:space="preserve">, M., </w:t>
      </w:r>
      <w:proofErr w:type="spellStart"/>
      <w:r w:rsidRPr="00F674B5">
        <w:rPr>
          <w:rFonts w:ascii="Times New Roman" w:hAnsi="Times New Roman" w:cs="Times New Roman"/>
          <w:sz w:val="24"/>
          <w:szCs w:val="24"/>
        </w:rPr>
        <w:t>Islamian</w:t>
      </w:r>
      <w:proofErr w:type="spellEnd"/>
      <w:r w:rsidRPr="00F674B5">
        <w:rPr>
          <w:rFonts w:ascii="Times New Roman" w:hAnsi="Times New Roman" w:cs="Times New Roman"/>
          <w:sz w:val="24"/>
          <w:szCs w:val="24"/>
        </w:rPr>
        <w:t xml:space="preserve">, J. P., Baradaran, B., Monfared, A. S., </w:t>
      </w:r>
      <w:proofErr w:type="spellStart"/>
      <w:r w:rsidRPr="00F674B5">
        <w:rPr>
          <w:rFonts w:ascii="Times New Roman" w:hAnsi="Times New Roman" w:cs="Times New Roman"/>
          <w:sz w:val="24"/>
          <w:szCs w:val="24"/>
        </w:rPr>
        <w:t>Farajollahi</w:t>
      </w:r>
      <w:proofErr w:type="spellEnd"/>
      <w:r w:rsidRPr="00F674B5">
        <w:rPr>
          <w:rFonts w:ascii="Times New Roman" w:hAnsi="Times New Roman" w:cs="Times New Roman"/>
          <w:sz w:val="24"/>
          <w:szCs w:val="24"/>
        </w:rPr>
        <w:t xml:space="preserve">, A., </w:t>
      </w:r>
      <w:proofErr w:type="spellStart"/>
      <w:r w:rsidRPr="00F674B5">
        <w:rPr>
          <w:rFonts w:ascii="Times New Roman" w:hAnsi="Times New Roman" w:cs="Times New Roman"/>
          <w:sz w:val="24"/>
          <w:szCs w:val="24"/>
        </w:rPr>
        <w:t>Shanehbandi</w:t>
      </w:r>
      <w:proofErr w:type="spellEnd"/>
      <w:r w:rsidRPr="00F674B5">
        <w:rPr>
          <w:rFonts w:ascii="Times New Roman" w:hAnsi="Times New Roman" w:cs="Times New Roman"/>
          <w:sz w:val="24"/>
          <w:szCs w:val="24"/>
        </w:rPr>
        <w:t xml:space="preserve">, D., &amp; Mohammadi, M. (2015). High Efficiency Apoptosis Induction in Breast Cancer Cell Lines by MLN4924/2DG Co-Treatment. Asian Pacific journal of cancer </w:t>
      </w:r>
      <w:proofErr w:type="gramStart"/>
      <w:r w:rsidRPr="00F674B5">
        <w:rPr>
          <w:rFonts w:ascii="Times New Roman" w:hAnsi="Times New Roman" w:cs="Times New Roman"/>
          <w:sz w:val="24"/>
          <w:szCs w:val="24"/>
        </w:rPr>
        <w:t>prevention :</w:t>
      </w:r>
      <w:proofErr w:type="gramEnd"/>
      <w:r w:rsidRPr="00F674B5">
        <w:rPr>
          <w:rFonts w:ascii="Times New Roman" w:hAnsi="Times New Roman" w:cs="Times New Roman"/>
          <w:sz w:val="24"/>
          <w:szCs w:val="24"/>
        </w:rPr>
        <w:t xml:space="preserve"> APJCP, 16(13), 5471–5476. </w:t>
      </w:r>
      <w:hyperlink r:id="rId48" w:history="1">
        <w:r w:rsidR="00B843A0" w:rsidRPr="00AF02B7">
          <w:rPr>
            <w:rStyle w:val="Hyperlink"/>
            <w:rFonts w:ascii="Times New Roman" w:hAnsi="Times New Roman" w:cs="Times New Roman"/>
            <w:sz w:val="24"/>
            <w:szCs w:val="24"/>
          </w:rPr>
          <w:t>https://doi.org/10.7314/apjcp.2015.16.13.5471</w:t>
        </w:r>
      </w:hyperlink>
    </w:p>
    <w:p w14:paraId="7DEB9359"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18965051" w14:textId="77777777" w:rsidR="00501DBC" w:rsidRPr="00B843A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F674B5">
        <w:rPr>
          <w:rFonts w:ascii="Times New Roman" w:hAnsi="Times New Roman" w:cs="Times New Roman"/>
          <w:sz w:val="24"/>
          <w:szCs w:val="24"/>
        </w:rPr>
        <w:t xml:space="preserve">Yoshimura, C., Muraoka, H., </w:t>
      </w:r>
      <w:proofErr w:type="spellStart"/>
      <w:r w:rsidRPr="00F674B5">
        <w:rPr>
          <w:rFonts w:ascii="Times New Roman" w:hAnsi="Times New Roman" w:cs="Times New Roman"/>
          <w:sz w:val="24"/>
          <w:szCs w:val="24"/>
        </w:rPr>
        <w:t>Ochiiwa</w:t>
      </w:r>
      <w:proofErr w:type="spellEnd"/>
      <w:r w:rsidRPr="00F674B5">
        <w:rPr>
          <w:rFonts w:ascii="Times New Roman" w:hAnsi="Times New Roman" w:cs="Times New Roman"/>
          <w:sz w:val="24"/>
          <w:szCs w:val="24"/>
        </w:rPr>
        <w:t xml:space="preserve">, H., Tsuji, S., Hashimoto, A., </w:t>
      </w:r>
      <w:proofErr w:type="spellStart"/>
      <w:r w:rsidRPr="00F674B5">
        <w:rPr>
          <w:rFonts w:ascii="Times New Roman" w:hAnsi="Times New Roman" w:cs="Times New Roman"/>
          <w:sz w:val="24"/>
          <w:szCs w:val="24"/>
        </w:rPr>
        <w:t>Kazuno</w:t>
      </w:r>
      <w:proofErr w:type="spellEnd"/>
      <w:r w:rsidRPr="00F674B5">
        <w:rPr>
          <w:rFonts w:ascii="Times New Roman" w:hAnsi="Times New Roman" w:cs="Times New Roman"/>
          <w:sz w:val="24"/>
          <w:szCs w:val="24"/>
        </w:rPr>
        <w:t xml:space="preserve">, H., Nakagawa, F., Komiya, Y., Suzuki, S., Takenaka, T., </w:t>
      </w:r>
      <w:proofErr w:type="spellStart"/>
      <w:r w:rsidRPr="00F674B5">
        <w:rPr>
          <w:rFonts w:ascii="Times New Roman" w:hAnsi="Times New Roman" w:cs="Times New Roman"/>
          <w:sz w:val="24"/>
          <w:szCs w:val="24"/>
        </w:rPr>
        <w:t>Kumazaki</w:t>
      </w:r>
      <w:proofErr w:type="spellEnd"/>
      <w:r w:rsidRPr="00F674B5">
        <w:rPr>
          <w:rFonts w:ascii="Times New Roman" w:hAnsi="Times New Roman" w:cs="Times New Roman"/>
          <w:sz w:val="24"/>
          <w:szCs w:val="24"/>
        </w:rPr>
        <w:t xml:space="preserve">, M., Fujita, N., Mizutani, T., &amp; Ohkubo, S. (2019). TAS4464, A Highly Potent and Selective Inhibitor of NEDD8-Activating Enzyme, Suppresses NEDDylation and Shows Antitumor Activity in Diverse Cancer Models. Molecular cancer therapeutics, 18(7), 1205–1216. </w:t>
      </w:r>
      <w:hyperlink r:id="rId49" w:history="1">
        <w:r w:rsidRPr="00F674B5">
          <w:rPr>
            <w:rStyle w:val="Hyperlink"/>
            <w:rFonts w:ascii="Times New Roman" w:hAnsi="Times New Roman" w:cs="Times New Roman"/>
            <w:sz w:val="24"/>
            <w:szCs w:val="24"/>
          </w:rPr>
          <w:t>https://doi.org/10.1158/1535-7163.MCT-18-0644</w:t>
        </w:r>
      </w:hyperlink>
    </w:p>
    <w:p w14:paraId="0A74DF5C" w14:textId="77777777" w:rsidR="00B843A0" w:rsidRPr="00B843A0" w:rsidRDefault="00B843A0" w:rsidP="00B843A0">
      <w:pPr>
        <w:pStyle w:val="ListParagraph"/>
        <w:rPr>
          <w:rFonts w:ascii="Times New Roman" w:hAnsi="Times New Roman" w:cs="Times New Roman"/>
          <w:sz w:val="24"/>
          <w:szCs w:val="24"/>
        </w:rPr>
      </w:pPr>
    </w:p>
    <w:p w14:paraId="0D582AF6"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5993FAC2" w14:textId="77777777" w:rsidR="00501DBC" w:rsidRPr="00D37C60" w:rsidRDefault="00501DBC" w:rsidP="00501DBC">
      <w:pPr>
        <w:pStyle w:val="ListParagraph"/>
        <w:numPr>
          <w:ilvl w:val="0"/>
          <w:numId w:val="8"/>
        </w:numPr>
        <w:spacing w:line="360" w:lineRule="auto"/>
        <w:jc w:val="both"/>
        <w:rPr>
          <w:rStyle w:val="Hyperlink"/>
          <w:rFonts w:ascii="Times New Roman" w:hAnsi="Times New Roman" w:cs="Times New Roman"/>
          <w:color w:val="auto"/>
          <w:sz w:val="24"/>
          <w:szCs w:val="24"/>
          <w:u w:val="none"/>
        </w:rPr>
      </w:pPr>
      <w:r w:rsidRPr="00F674B5">
        <w:rPr>
          <w:rFonts w:ascii="Times New Roman" w:hAnsi="Times New Roman" w:cs="Times New Roman"/>
          <w:sz w:val="24"/>
          <w:szCs w:val="24"/>
        </w:rPr>
        <w:t xml:space="preserve">Muraoka, H., Yoshimura, C., Kawabata, R., Tsuji, S., Hashimoto, A., </w:t>
      </w:r>
      <w:proofErr w:type="spellStart"/>
      <w:r w:rsidRPr="00F674B5">
        <w:rPr>
          <w:rFonts w:ascii="Times New Roman" w:hAnsi="Times New Roman" w:cs="Times New Roman"/>
          <w:sz w:val="24"/>
          <w:szCs w:val="24"/>
        </w:rPr>
        <w:t>Ochiiwa</w:t>
      </w:r>
      <w:proofErr w:type="spellEnd"/>
      <w:r w:rsidRPr="00F674B5">
        <w:rPr>
          <w:rFonts w:ascii="Times New Roman" w:hAnsi="Times New Roman" w:cs="Times New Roman"/>
          <w:sz w:val="24"/>
          <w:szCs w:val="24"/>
        </w:rPr>
        <w:t xml:space="preserve">, H., Nakagawa, F., Fujioka, Y., Matsuo, K., &amp; Ohkubo, S. (2019). Activity of TAS4464, a novel NEDD8 activating enzyme E1 inhibitor, against multiple myeloma via </w:t>
      </w:r>
      <w:r w:rsidRPr="00F674B5">
        <w:rPr>
          <w:rFonts w:ascii="Times New Roman" w:hAnsi="Times New Roman" w:cs="Times New Roman"/>
          <w:sz w:val="24"/>
          <w:szCs w:val="24"/>
        </w:rPr>
        <w:lastRenderedPageBreak/>
        <w:t xml:space="preserve">inactivation of nuclear factor </w:t>
      </w:r>
      <w:proofErr w:type="spellStart"/>
      <w:r w:rsidRPr="00F674B5">
        <w:rPr>
          <w:rFonts w:ascii="Times New Roman" w:hAnsi="Times New Roman" w:cs="Times New Roman"/>
          <w:sz w:val="24"/>
          <w:szCs w:val="24"/>
        </w:rPr>
        <w:t>κB</w:t>
      </w:r>
      <w:proofErr w:type="spellEnd"/>
      <w:r w:rsidRPr="00F674B5">
        <w:rPr>
          <w:rFonts w:ascii="Times New Roman" w:hAnsi="Times New Roman" w:cs="Times New Roman"/>
          <w:sz w:val="24"/>
          <w:szCs w:val="24"/>
        </w:rPr>
        <w:t xml:space="preserve"> pathways. Cancer science, 110(12), 3802–3810. </w:t>
      </w:r>
      <w:hyperlink r:id="rId50" w:history="1">
        <w:r w:rsidRPr="00F674B5">
          <w:rPr>
            <w:rStyle w:val="Hyperlink"/>
            <w:rFonts w:ascii="Times New Roman" w:hAnsi="Times New Roman" w:cs="Times New Roman"/>
            <w:sz w:val="24"/>
            <w:szCs w:val="24"/>
          </w:rPr>
          <w:t>https://doi.org/10.1111/cas.14209</w:t>
        </w:r>
      </w:hyperlink>
    </w:p>
    <w:p w14:paraId="10B58EF1" w14:textId="77777777" w:rsidR="00D37C60" w:rsidRPr="00F674B5" w:rsidRDefault="00D37C60" w:rsidP="00D37C60">
      <w:pPr>
        <w:pStyle w:val="ListParagraph"/>
        <w:spacing w:line="360" w:lineRule="auto"/>
        <w:jc w:val="both"/>
        <w:rPr>
          <w:rFonts w:ascii="Times New Roman" w:hAnsi="Times New Roman" w:cs="Times New Roman"/>
          <w:sz w:val="24"/>
          <w:szCs w:val="24"/>
        </w:rPr>
      </w:pPr>
    </w:p>
    <w:p w14:paraId="1D07BB52" w14:textId="511EE155" w:rsidR="00501DBC" w:rsidRDefault="00501DBC" w:rsidP="00501DBC">
      <w:pPr>
        <w:pStyle w:val="ListParagraph"/>
        <w:numPr>
          <w:ilvl w:val="0"/>
          <w:numId w:val="8"/>
        </w:numPr>
        <w:spacing w:line="360" w:lineRule="auto"/>
        <w:jc w:val="both"/>
        <w:rPr>
          <w:rFonts w:ascii="Times New Roman" w:hAnsi="Times New Roman" w:cs="Times New Roman"/>
          <w:sz w:val="24"/>
          <w:szCs w:val="24"/>
        </w:rPr>
      </w:pPr>
      <w:r w:rsidRPr="00F674B5">
        <w:rPr>
          <w:rFonts w:ascii="Times New Roman" w:hAnsi="Times New Roman" w:cs="Times New Roman"/>
          <w:sz w:val="24"/>
          <w:szCs w:val="24"/>
        </w:rPr>
        <w:t xml:space="preserve">Yamamoto, N., Shimizu, T., Yonemori, K., Kitano, S., Kondo, S., Iwasa, S., Koyama, T., Sudo, K., Sato, J., Tamura, K., Tomomatsu, J., Ono, M., Fukuda, N., &amp; Takahashi, S. (2021). A first-in-human, phase 1 study of the NEDD8 activating enzyme E1 inhibitor TAS4464 in patients with advanced solid </w:t>
      </w:r>
      <w:proofErr w:type="spellStart"/>
      <w:r w:rsidRPr="00F674B5">
        <w:rPr>
          <w:rFonts w:ascii="Times New Roman" w:hAnsi="Times New Roman" w:cs="Times New Roman"/>
          <w:sz w:val="24"/>
          <w:szCs w:val="24"/>
        </w:rPr>
        <w:t>tumors</w:t>
      </w:r>
      <w:proofErr w:type="spellEnd"/>
      <w:r w:rsidRPr="00F674B5">
        <w:rPr>
          <w:rFonts w:ascii="Times New Roman" w:hAnsi="Times New Roman" w:cs="Times New Roman"/>
          <w:sz w:val="24"/>
          <w:szCs w:val="24"/>
        </w:rPr>
        <w:t xml:space="preserve">. Investigational new drugs, 39(4), 1036–1046. </w:t>
      </w:r>
      <w:hyperlink r:id="rId51" w:history="1">
        <w:r w:rsidR="00B843A0" w:rsidRPr="00AF02B7">
          <w:rPr>
            <w:rStyle w:val="Hyperlink"/>
            <w:rFonts w:ascii="Times New Roman" w:hAnsi="Times New Roman" w:cs="Times New Roman"/>
            <w:sz w:val="24"/>
            <w:szCs w:val="24"/>
          </w:rPr>
          <w:t>https://doi.org/10.1007/s10637-020-01055-5</w:t>
        </w:r>
      </w:hyperlink>
    </w:p>
    <w:p w14:paraId="4F05B49B" w14:textId="77777777" w:rsidR="00B843A0" w:rsidRPr="00F674B5" w:rsidRDefault="00B843A0" w:rsidP="00B843A0">
      <w:pPr>
        <w:pStyle w:val="ListParagraph"/>
        <w:spacing w:line="360" w:lineRule="auto"/>
        <w:jc w:val="both"/>
        <w:rPr>
          <w:rFonts w:ascii="Times New Roman" w:hAnsi="Times New Roman" w:cs="Times New Roman"/>
          <w:sz w:val="24"/>
          <w:szCs w:val="24"/>
        </w:rPr>
      </w:pPr>
    </w:p>
    <w:p w14:paraId="4CAA0045" w14:textId="215B11F2" w:rsidR="00501DBC" w:rsidRDefault="00501DBC" w:rsidP="00501DBC">
      <w:pPr>
        <w:pStyle w:val="ListParagraph"/>
        <w:numPr>
          <w:ilvl w:val="0"/>
          <w:numId w:val="8"/>
        </w:numPr>
        <w:spacing w:line="360" w:lineRule="auto"/>
        <w:jc w:val="both"/>
        <w:rPr>
          <w:rFonts w:ascii="Times New Roman" w:hAnsi="Times New Roman" w:cs="Times New Roman"/>
          <w:sz w:val="24"/>
          <w:szCs w:val="24"/>
          <w:shd w:val="clear" w:color="auto" w:fill="FFFFFF"/>
        </w:rPr>
      </w:pPr>
      <w:r w:rsidRPr="00F674B5">
        <w:rPr>
          <w:rFonts w:ascii="Times New Roman" w:hAnsi="Times New Roman" w:cs="Times New Roman"/>
          <w:sz w:val="24"/>
          <w:szCs w:val="24"/>
          <w:shd w:val="clear" w:color="auto" w:fill="FFFFFF"/>
        </w:rPr>
        <w:t>Yin, Y., Xie, C. M., Li, H., Tan, M., Chen, G., Schiff, R., Xiong, X., &amp; Sun, Y. (2019). The FBXW2-MSX2-SOX2 axis regulates stem cell property and drug resistance of cancer cells. </w:t>
      </w:r>
      <w:r w:rsidRPr="00F674B5">
        <w:rPr>
          <w:rFonts w:ascii="Times New Roman" w:hAnsi="Times New Roman" w:cs="Times New Roman"/>
          <w:i/>
          <w:iCs/>
          <w:sz w:val="24"/>
          <w:szCs w:val="24"/>
          <w:shd w:val="clear" w:color="auto" w:fill="FFFFFF"/>
        </w:rPr>
        <w:t>Proceedings of the National Academy of Sciences of the United States of America</w:t>
      </w:r>
      <w:r w:rsidRPr="00F674B5">
        <w:rPr>
          <w:rFonts w:ascii="Times New Roman" w:hAnsi="Times New Roman" w:cs="Times New Roman"/>
          <w:sz w:val="24"/>
          <w:szCs w:val="24"/>
          <w:shd w:val="clear" w:color="auto" w:fill="FFFFFF"/>
        </w:rPr>
        <w:t>, </w:t>
      </w:r>
      <w:r w:rsidRPr="00F674B5">
        <w:rPr>
          <w:rFonts w:ascii="Times New Roman" w:hAnsi="Times New Roman" w:cs="Times New Roman"/>
          <w:i/>
          <w:iCs/>
          <w:sz w:val="24"/>
          <w:szCs w:val="24"/>
          <w:shd w:val="clear" w:color="auto" w:fill="FFFFFF"/>
        </w:rPr>
        <w:t>116</w:t>
      </w:r>
      <w:r w:rsidRPr="00F674B5">
        <w:rPr>
          <w:rFonts w:ascii="Times New Roman" w:hAnsi="Times New Roman" w:cs="Times New Roman"/>
          <w:sz w:val="24"/>
          <w:szCs w:val="24"/>
          <w:shd w:val="clear" w:color="auto" w:fill="FFFFFF"/>
        </w:rPr>
        <w:t xml:space="preserve">(41), 20528–20538. </w:t>
      </w:r>
      <w:hyperlink r:id="rId52" w:history="1">
        <w:r w:rsidR="00B843A0" w:rsidRPr="00AF02B7">
          <w:rPr>
            <w:rStyle w:val="Hyperlink"/>
            <w:rFonts w:ascii="Times New Roman" w:hAnsi="Times New Roman" w:cs="Times New Roman"/>
            <w:sz w:val="24"/>
            <w:szCs w:val="24"/>
            <w:shd w:val="clear" w:color="auto" w:fill="FFFFFF"/>
          </w:rPr>
          <w:t>https://doi.org/10.1073/pnas.1905973116</w:t>
        </w:r>
      </w:hyperlink>
    </w:p>
    <w:p w14:paraId="3DCC2AFC" w14:textId="77777777" w:rsidR="00B843A0" w:rsidRPr="00B843A0" w:rsidRDefault="00B843A0" w:rsidP="00B843A0">
      <w:pPr>
        <w:pStyle w:val="ListParagraph"/>
        <w:rPr>
          <w:rFonts w:ascii="Times New Roman" w:hAnsi="Times New Roman" w:cs="Times New Roman"/>
          <w:sz w:val="24"/>
          <w:szCs w:val="24"/>
          <w:shd w:val="clear" w:color="auto" w:fill="FFFFFF"/>
        </w:rPr>
      </w:pPr>
    </w:p>
    <w:p w14:paraId="380A470D" w14:textId="77777777" w:rsidR="00B843A0" w:rsidRPr="00F674B5" w:rsidRDefault="00B843A0" w:rsidP="00B843A0">
      <w:pPr>
        <w:pStyle w:val="ListParagraph"/>
        <w:spacing w:line="360" w:lineRule="auto"/>
        <w:jc w:val="both"/>
        <w:rPr>
          <w:rFonts w:ascii="Times New Roman" w:hAnsi="Times New Roman" w:cs="Times New Roman"/>
          <w:sz w:val="24"/>
          <w:szCs w:val="24"/>
          <w:shd w:val="clear" w:color="auto" w:fill="FFFFFF"/>
        </w:rPr>
      </w:pPr>
    </w:p>
    <w:p w14:paraId="30D93BD9" w14:textId="77777777" w:rsidR="00501DBC" w:rsidRDefault="00501DBC" w:rsidP="00501DBC">
      <w:pPr>
        <w:spacing w:line="360" w:lineRule="auto"/>
        <w:jc w:val="both"/>
        <w:rPr>
          <w:rFonts w:ascii="Times New Roman" w:hAnsi="Times New Roman" w:cs="Times New Roman"/>
          <w:sz w:val="24"/>
          <w:szCs w:val="24"/>
        </w:rPr>
      </w:pPr>
    </w:p>
    <w:p w14:paraId="0EC87597" w14:textId="77777777" w:rsidR="00B30EB7" w:rsidRPr="00816331" w:rsidRDefault="00B30EB7" w:rsidP="00816331">
      <w:pPr>
        <w:jc w:val="center"/>
        <w:rPr>
          <w:b/>
          <w:bCs/>
          <w:sz w:val="24"/>
          <w:szCs w:val="24"/>
          <w:lang w:val="en-US"/>
        </w:rPr>
      </w:pPr>
    </w:p>
    <w:sectPr w:rsidR="00B30EB7" w:rsidRPr="008163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145D7"/>
    <w:multiLevelType w:val="multilevel"/>
    <w:tmpl w:val="0E123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D6B4D"/>
    <w:multiLevelType w:val="hybridMultilevel"/>
    <w:tmpl w:val="6556F1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1AB412AA"/>
    <w:multiLevelType w:val="hybridMultilevel"/>
    <w:tmpl w:val="D272E7E2"/>
    <w:lvl w:ilvl="0" w:tplc="4D0ADA52">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A83FF0"/>
    <w:multiLevelType w:val="hybridMultilevel"/>
    <w:tmpl w:val="45C4EB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2386D9E"/>
    <w:multiLevelType w:val="hybridMultilevel"/>
    <w:tmpl w:val="3D4634B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EB84949"/>
    <w:multiLevelType w:val="hybridMultilevel"/>
    <w:tmpl w:val="0C78A5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70897B17"/>
    <w:multiLevelType w:val="hybridMultilevel"/>
    <w:tmpl w:val="F07A261A"/>
    <w:lvl w:ilvl="0" w:tplc="377C2326">
      <w:start w:val="7"/>
      <w:numFmt w:val="decimal"/>
      <w:lvlText w:val="%1."/>
      <w:lvlJc w:val="left"/>
      <w:pPr>
        <w:ind w:left="720" w:hanging="360"/>
      </w:pPr>
      <w:rPr>
        <w:rFonts w:hint="default"/>
        <w:b w:val="0"/>
        <w:b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3867A8"/>
    <w:multiLevelType w:val="hybridMultilevel"/>
    <w:tmpl w:val="A6DCC2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331"/>
    <w:rsid w:val="000570AE"/>
    <w:rsid w:val="000C08BF"/>
    <w:rsid w:val="0014472F"/>
    <w:rsid w:val="001B6553"/>
    <w:rsid w:val="0020692E"/>
    <w:rsid w:val="00342871"/>
    <w:rsid w:val="00342FD0"/>
    <w:rsid w:val="00405FB5"/>
    <w:rsid w:val="0042202B"/>
    <w:rsid w:val="00501DBC"/>
    <w:rsid w:val="0051705E"/>
    <w:rsid w:val="005C64CE"/>
    <w:rsid w:val="00606B63"/>
    <w:rsid w:val="0062772F"/>
    <w:rsid w:val="00646A76"/>
    <w:rsid w:val="00810B74"/>
    <w:rsid w:val="00816331"/>
    <w:rsid w:val="00A76A9D"/>
    <w:rsid w:val="00AB4F37"/>
    <w:rsid w:val="00AD01D7"/>
    <w:rsid w:val="00AD3C18"/>
    <w:rsid w:val="00B30EB7"/>
    <w:rsid w:val="00B843A0"/>
    <w:rsid w:val="00C547F2"/>
    <w:rsid w:val="00C624FE"/>
    <w:rsid w:val="00D37C60"/>
    <w:rsid w:val="00D635C6"/>
    <w:rsid w:val="00DE784B"/>
    <w:rsid w:val="00FB3B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5F6CB"/>
  <w15:chartTrackingRefBased/>
  <w15:docId w15:val="{19EC41A7-CF30-4B62-99CF-2F9738B4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331"/>
    <w:pPr>
      <w:spacing w:line="256" w:lineRule="auto"/>
      <w:ind w:left="720"/>
      <w:contextualSpacing/>
    </w:pPr>
  </w:style>
  <w:style w:type="table" w:styleId="TableGrid">
    <w:name w:val="Table Grid"/>
    <w:basedOn w:val="TableNormal"/>
    <w:uiPriority w:val="39"/>
    <w:rsid w:val="0081633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01D7"/>
    <w:rPr>
      <w:color w:val="0563C1" w:themeColor="hyperlink"/>
      <w:u w:val="single"/>
    </w:rPr>
  </w:style>
  <w:style w:type="character" w:customStyle="1" w:styleId="UnresolvedMention">
    <w:name w:val="Unresolved Mention"/>
    <w:basedOn w:val="DefaultParagraphFont"/>
    <w:uiPriority w:val="99"/>
    <w:semiHidden/>
    <w:unhideWhenUsed/>
    <w:rsid w:val="000570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hep.28933" TargetMode="External"/><Relationship Id="rId18" Type="http://schemas.openxmlformats.org/officeDocument/2006/relationships/hyperlink" Target="https://doi.org/10.1016/s1097-2765(03)00452-0" TargetMode="External"/><Relationship Id="rId26" Type="http://schemas.openxmlformats.org/officeDocument/2006/relationships/hyperlink" Target="https://doi.org/10.3892/ijo.2012.1584" TargetMode="External"/><Relationship Id="rId39" Type="http://schemas.openxmlformats.org/officeDocument/2006/relationships/hyperlink" Target="https://doi.org/10.1038/s41419-020-02838-7" TargetMode="External"/><Relationship Id="rId21" Type="http://schemas.openxmlformats.org/officeDocument/2006/relationships/hyperlink" Target="https://doi.org/10.1038/nsmb826" TargetMode="External"/><Relationship Id="rId34" Type="http://schemas.openxmlformats.org/officeDocument/2006/relationships/hyperlink" Target="https://doi.org/10.3389/fonc.2022.822039" TargetMode="External"/><Relationship Id="rId42" Type="http://schemas.openxmlformats.org/officeDocument/2006/relationships/hyperlink" Target="https://doi.org/10.3389/fcell.2021.667435" TargetMode="External"/><Relationship Id="rId47" Type="http://schemas.openxmlformats.org/officeDocument/2006/relationships/hyperlink" Target="https://doi.org/10.18632/oncotarget.27485" TargetMode="External"/><Relationship Id="rId50" Type="http://schemas.openxmlformats.org/officeDocument/2006/relationships/hyperlink" Target="https://doi.org/10.1111/cas.14209" TargetMode="External"/><Relationship Id="rId7" Type="http://schemas.openxmlformats.org/officeDocument/2006/relationships/hyperlink" Target="https://doi.org/10.1177/1947601910382898" TargetMode="External"/><Relationship Id="rId2" Type="http://schemas.openxmlformats.org/officeDocument/2006/relationships/styles" Target="styles.xml"/><Relationship Id="rId16" Type="http://schemas.openxmlformats.org/officeDocument/2006/relationships/hyperlink" Target="https://doi.org/10.1128/MCB.24.1.84-95.2004" TargetMode="External"/><Relationship Id="rId29" Type="http://schemas.openxmlformats.org/officeDocument/2006/relationships/hyperlink" Target="https://doi.org/10.1016/j.intimp.2022.109329" TargetMode="External"/><Relationship Id="rId11" Type="http://schemas.openxmlformats.org/officeDocument/2006/relationships/hyperlink" Target="https://doi.org/10.1186/s12943-019-0979-1" TargetMode="External"/><Relationship Id="rId24" Type="http://schemas.openxmlformats.org/officeDocument/2006/relationships/hyperlink" Target="https://doi.org/10.1038/s41422-020-00443-z" TargetMode="External"/><Relationship Id="rId32" Type="http://schemas.openxmlformats.org/officeDocument/2006/relationships/hyperlink" Target="https://doi.org/10.1038/s41419-021-03656-1" TargetMode="External"/><Relationship Id="rId37" Type="http://schemas.openxmlformats.org/officeDocument/2006/relationships/hyperlink" Target="https://doi.org/10.1038/s41419-022-05292-9" TargetMode="External"/><Relationship Id="rId40" Type="http://schemas.openxmlformats.org/officeDocument/2006/relationships/hyperlink" Target="https://doi.org/10.1016/j.yexcr.2020.112038" TargetMode="External"/><Relationship Id="rId45" Type="http://schemas.openxmlformats.org/officeDocument/2006/relationships/hyperlink" Target="https://doi.org/10.1007/s10637-022-01286-8" TargetMode="External"/><Relationship Id="rId53" Type="http://schemas.openxmlformats.org/officeDocument/2006/relationships/fontTable" Target="fontTable.xml"/><Relationship Id="rId5" Type="http://schemas.openxmlformats.org/officeDocument/2006/relationships/hyperlink" Target="mailto:sandipkmishra@ils.res.in" TargetMode="External"/><Relationship Id="rId10" Type="http://schemas.openxmlformats.org/officeDocument/2006/relationships/hyperlink" Target="https://doi.org/10.1158/1078-0432.CCR-18-2434" TargetMode="External"/><Relationship Id="rId19" Type="http://schemas.openxmlformats.org/officeDocument/2006/relationships/hyperlink" Target="https://doi.org/10.1021/bi800604c" TargetMode="External"/><Relationship Id="rId31" Type="http://schemas.openxmlformats.org/officeDocument/2006/relationships/hyperlink" Target="https://doi.org/10.1038/s41467-023-39374-9" TargetMode="External"/><Relationship Id="rId44" Type="http://schemas.openxmlformats.org/officeDocument/2006/relationships/hyperlink" Target="https://doi.org/10.1158/1078-0432.CCR-15-1338" TargetMode="External"/><Relationship Id="rId52" Type="http://schemas.openxmlformats.org/officeDocument/2006/relationships/hyperlink" Target="https://doi.org/10.1073/pnas.1905973116" TargetMode="External"/><Relationship Id="rId4" Type="http://schemas.openxmlformats.org/officeDocument/2006/relationships/webSettings" Target="webSettings.xml"/><Relationship Id="rId9" Type="http://schemas.openxmlformats.org/officeDocument/2006/relationships/hyperlink" Target="https://doi.org/10.3390/cancers13133250" TargetMode="External"/><Relationship Id="rId14" Type="http://schemas.openxmlformats.org/officeDocument/2006/relationships/hyperlink" Target="https://doi.org/10.1038/s41467-021-26189-9" TargetMode="External"/><Relationship Id="rId22" Type="http://schemas.openxmlformats.org/officeDocument/2006/relationships/hyperlink" Target="https://doi.org/10.1038/s41467-022-30707-8" TargetMode="External"/><Relationship Id="rId27" Type="http://schemas.openxmlformats.org/officeDocument/2006/relationships/hyperlink" Target="https://doi.org/10.1042/BSR20220994" TargetMode="External"/><Relationship Id="rId30" Type="http://schemas.openxmlformats.org/officeDocument/2006/relationships/hyperlink" Target="https://doi.org/10.1158/1078-0432.CCR-16-1585" TargetMode="External"/><Relationship Id="rId35" Type="http://schemas.openxmlformats.org/officeDocument/2006/relationships/hyperlink" Target="https://doi.org/10.1038/s41598-020-75286-0" TargetMode="External"/><Relationship Id="rId43" Type="http://schemas.openxmlformats.org/officeDocument/2006/relationships/hyperlink" Target="https://doi.org/10.1371/journal.pone.0034079" TargetMode="External"/><Relationship Id="rId48" Type="http://schemas.openxmlformats.org/officeDocument/2006/relationships/hyperlink" Target="https://doi.org/10.7314/apjcp.2015.16.13.5471" TargetMode="External"/><Relationship Id="rId8" Type="http://schemas.openxmlformats.org/officeDocument/2006/relationships/hyperlink" Target="https://doi.org/10.3390/cancers13040833" TargetMode="External"/><Relationship Id="rId51" Type="http://schemas.openxmlformats.org/officeDocument/2006/relationships/hyperlink" Target="https://doi.org/10.1007/s10637-020-01055-5" TargetMode="External"/><Relationship Id="rId3" Type="http://schemas.openxmlformats.org/officeDocument/2006/relationships/settings" Target="settings.xml"/><Relationship Id="rId12" Type="http://schemas.openxmlformats.org/officeDocument/2006/relationships/hyperlink" Target="https://doi.org/10.1007/s13205-022-03162-x" TargetMode="External"/><Relationship Id="rId17" Type="http://schemas.openxmlformats.org/officeDocument/2006/relationships/hyperlink" Target="https://doi.org/10.1074/jbc.M212948200" TargetMode="External"/><Relationship Id="rId25" Type="http://schemas.openxmlformats.org/officeDocument/2006/relationships/hyperlink" Target="https://doi.org/10.1186/s12935-023-02883-0" TargetMode="External"/><Relationship Id="rId33" Type="http://schemas.openxmlformats.org/officeDocument/2006/relationships/hyperlink" Target="https://doi.org/10.3892/or.2022.8416" TargetMode="External"/><Relationship Id="rId38" Type="http://schemas.openxmlformats.org/officeDocument/2006/relationships/hyperlink" Target="https://doi.org/10.7150/ijbs.75852" TargetMode="External"/><Relationship Id="rId46" Type="http://schemas.openxmlformats.org/officeDocument/2006/relationships/hyperlink" Target="https://doi.org/10.1080/15384101.2018.1515550" TargetMode="External"/><Relationship Id="rId20" Type="http://schemas.openxmlformats.org/officeDocument/2006/relationships/hyperlink" Target="https://doi.org/10.1016/j.molcel.2009.01.011" TargetMode="External"/><Relationship Id="rId41" Type="http://schemas.openxmlformats.org/officeDocument/2006/relationships/hyperlink" Target="https://doi.org/10.1002/ijc.33113"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doi.org/10.3389/fcell.2021.681186" TargetMode="External"/><Relationship Id="rId23" Type="http://schemas.openxmlformats.org/officeDocument/2006/relationships/hyperlink" Target="https://doi.org/10.1016/j.cell.2008.07.022" TargetMode="External"/><Relationship Id="rId28" Type="http://schemas.openxmlformats.org/officeDocument/2006/relationships/hyperlink" Target="https://doi.org/10.1186/s12964-019-0393-8" TargetMode="External"/><Relationship Id="rId36" Type="http://schemas.openxmlformats.org/officeDocument/2006/relationships/hyperlink" Target="https://doi.org/10.1074/jbc.M110.188706" TargetMode="External"/><Relationship Id="rId49" Type="http://schemas.openxmlformats.org/officeDocument/2006/relationships/hyperlink" Target="https://doi.org/10.1158/1535-7163.MCT-18-0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5432</Words>
  <Characters>30966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pritish samal</dc:creator>
  <cp:keywords/>
  <dc:description/>
  <cp:lastModifiedBy>acer</cp:lastModifiedBy>
  <cp:revision>2</cp:revision>
  <dcterms:created xsi:type="dcterms:W3CDTF">2023-09-22T10:48:00Z</dcterms:created>
  <dcterms:modified xsi:type="dcterms:W3CDTF">2023-09-22T10:48:00Z</dcterms:modified>
</cp:coreProperties>
</file>