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00A" w:rsidRPr="00DF01EC" w:rsidRDefault="0078200A" w:rsidP="0078200A">
      <w:pPr>
        <w:autoSpaceDE w:val="0"/>
        <w:autoSpaceDN w:val="0"/>
        <w:adjustRightInd w:val="0"/>
        <w:spacing w:after="0"/>
        <w:jc w:val="center"/>
        <w:rPr>
          <w:rFonts w:ascii="Times New Roman" w:hAnsi="Times New Roman" w:cs="Times New Roman"/>
          <w:b/>
          <w:sz w:val="48"/>
          <w:szCs w:val="48"/>
        </w:rPr>
      </w:pPr>
      <w:r w:rsidRPr="00DF01EC">
        <w:rPr>
          <w:rFonts w:ascii="Times New Roman" w:hAnsi="Times New Roman" w:cs="Times New Roman"/>
          <w:b/>
          <w:sz w:val="48"/>
          <w:szCs w:val="48"/>
        </w:rPr>
        <w:t>A Cyber–Physical Systems Perspective on Smart Grids</w:t>
      </w:r>
    </w:p>
    <w:p w:rsidR="00FF6D2F" w:rsidRPr="00B36620" w:rsidRDefault="00FF6D2F" w:rsidP="0078200A">
      <w:pPr>
        <w:autoSpaceDE w:val="0"/>
        <w:autoSpaceDN w:val="0"/>
        <w:adjustRightInd w:val="0"/>
        <w:spacing w:after="0"/>
        <w:jc w:val="center"/>
        <w:rPr>
          <w:rFonts w:ascii="Times New Roman" w:hAnsi="Times New Roman" w:cs="Times New Roman"/>
          <w:b/>
          <w:sz w:val="28"/>
          <w:szCs w:val="28"/>
        </w:rPr>
      </w:pPr>
    </w:p>
    <w:p w:rsidR="00FF6D2F" w:rsidRPr="0043633B" w:rsidRDefault="0043633B" w:rsidP="00FF6D2F">
      <w:pPr>
        <w:widowControl w:val="0"/>
        <w:tabs>
          <w:tab w:val="left" w:pos="4220"/>
        </w:tabs>
        <w:autoSpaceDE w:val="0"/>
        <w:autoSpaceDN w:val="0"/>
        <w:spacing w:after="0" w:line="240" w:lineRule="auto"/>
        <w:rPr>
          <w:rFonts w:ascii="Times New Roman" w:eastAsia="Calibri" w:hAnsi="Times New Roman" w:cs="Times New Roman"/>
          <w:bCs/>
          <w:sz w:val="18"/>
          <w:szCs w:val="18"/>
          <w:vertAlign w:val="superscript"/>
        </w:rPr>
      </w:pPr>
      <w:r w:rsidRPr="0043633B">
        <w:rPr>
          <w:rFonts w:ascii="Times New Roman" w:eastAsia="Times New Roman" w:hAnsi="Times New Roman" w:cs="Times New Roman"/>
          <w:bCs/>
          <w:iCs/>
          <w:sz w:val="18"/>
          <w:szCs w:val="18"/>
        </w:rPr>
        <w:t xml:space="preserve">  </w:t>
      </w:r>
      <w:r w:rsidR="00671C06">
        <w:rPr>
          <w:rFonts w:ascii="Times New Roman" w:eastAsia="Times New Roman" w:hAnsi="Times New Roman" w:cs="Times New Roman"/>
          <w:bCs/>
          <w:iCs/>
          <w:sz w:val="18"/>
          <w:szCs w:val="18"/>
        </w:rPr>
        <w:t xml:space="preserve">       </w:t>
      </w:r>
      <w:proofErr w:type="spellStart"/>
      <w:r w:rsidR="00FF6D2F" w:rsidRPr="0043633B">
        <w:rPr>
          <w:rFonts w:ascii="Times New Roman" w:eastAsia="Times New Roman" w:hAnsi="Times New Roman" w:cs="Times New Roman"/>
          <w:bCs/>
          <w:iCs/>
          <w:sz w:val="18"/>
          <w:szCs w:val="18"/>
        </w:rPr>
        <w:t>Rudresha</w:t>
      </w:r>
      <w:proofErr w:type="spellEnd"/>
      <w:r w:rsidR="00FF6D2F" w:rsidRPr="0043633B">
        <w:rPr>
          <w:rFonts w:ascii="Times New Roman" w:eastAsia="Times New Roman" w:hAnsi="Times New Roman" w:cs="Times New Roman"/>
          <w:bCs/>
          <w:iCs/>
          <w:sz w:val="18"/>
          <w:szCs w:val="18"/>
        </w:rPr>
        <w:t xml:space="preserve"> S J</w:t>
      </w:r>
      <w:r w:rsidR="00FF6D2F" w:rsidRPr="0043633B">
        <w:rPr>
          <w:rFonts w:ascii="Times New Roman" w:eastAsia="Times New Roman" w:hAnsi="Times New Roman" w:cs="Times New Roman"/>
          <w:bCs/>
          <w:iCs/>
          <w:sz w:val="18"/>
          <w:szCs w:val="18"/>
          <w:vertAlign w:val="superscript"/>
        </w:rPr>
        <w:t>1</w:t>
      </w:r>
      <w:r w:rsidR="00FF6D2F" w:rsidRPr="0043633B">
        <w:rPr>
          <w:rFonts w:ascii="Times New Roman" w:eastAsia="Times New Roman" w:hAnsi="Times New Roman" w:cs="Times New Roman"/>
          <w:bCs/>
          <w:iCs/>
          <w:sz w:val="18"/>
          <w:szCs w:val="18"/>
        </w:rPr>
        <w:t xml:space="preserve">,     </w:t>
      </w:r>
      <w:r w:rsidR="00216A92" w:rsidRPr="0043633B">
        <w:rPr>
          <w:rFonts w:ascii="Times New Roman" w:eastAsia="Times New Roman" w:hAnsi="Times New Roman" w:cs="Times New Roman"/>
          <w:bCs/>
          <w:iCs/>
          <w:sz w:val="18"/>
          <w:szCs w:val="18"/>
        </w:rPr>
        <w:t xml:space="preserve"> </w:t>
      </w:r>
      <w:r w:rsidR="00A7240E" w:rsidRPr="0043633B">
        <w:rPr>
          <w:rFonts w:ascii="Times New Roman" w:eastAsia="Times New Roman" w:hAnsi="Times New Roman" w:cs="Times New Roman"/>
          <w:bCs/>
          <w:iCs/>
          <w:sz w:val="18"/>
          <w:szCs w:val="18"/>
        </w:rPr>
        <w:t xml:space="preserve">    </w:t>
      </w:r>
      <w:r w:rsidR="00A319CB" w:rsidRPr="0043633B">
        <w:rPr>
          <w:rFonts w:ascii="Times New Roman" w:eastAsia="Times New Roman" w:hAnsi="Times New Roman" w:cs="Times New Roman"/>
          <w:bCs/>
          <w:iCs/>
          <w:sz w:val="18"/>
          <w:szCs w:val="18"/>
        </w:rPr>
        <w:t xml:space="preserve">       </w:t>
      </w:r>
      <w:r w:rsidRPr="0043633B">
        <w:rPr>
          <w:rFonts w:ascii="Times New Roman" w:eastAsia="Times New Roman" w:hAnsi="Times New Roman" w:cs="Times New Roman"/>
          <w:bCs/>
          <w:iCs/>
          <w:sz w:val="18"/>
          <w:szCs w:val="18"/>
        </w:rPr>
        <w:t xml:space="preserve">      </w:t>
      </w:r>
      <w:r>
        <w:rPr>
          <w:rFonts w:ascii="Times New Roman" w:eastAsia="Times New Roman" w:hAnsi="Times New Roman" w:cs="Times New Roman"/>
          <w:bCs/>
          <w:iCs/>
          <w:sz w:val="18"/>
          <w:szCs w:val="18"/>
        </w:rPr>
        <w:t xml:space="preserve">        </w:t>
      </w:r>
      <w:proofErr w:type="spellStart"/>
      <w:r w:rsidR="00A7240E" w:rsidRPr="0043633B">
        <w:rPr>
          <w:rFonts w:ascii="Times New Roman" w:hAnsi="Times New Roman" w:cs="Times New Roman"/>
          <w:sz w:val="18"/>
          <w:szCs w:val="18"/>
        </w:rPr>
        <w:t>Gopinath</w:t>
      </w:r>
      <w:proofErr w:type="spellEnd"/>
      <w:r w:rsidR="00A7240E" w:rsidRPr="0043633B">
        <w:rPr>
          <w:rFonts w:ascii="Times New Roman" w:hAnsi="Times New Roman" w:cs="Times New Roman"/>
          <w:sz w:val="18"/>
          <w:szCs w:val="18"/>
        </w:rPr>
        <w:t xml:space="preserve"> </w:t>
      </w:r>
      <w:proofErr w:type="spellStart"/>
      <w:r w:rsidR="00A7240E" w:rsidRPr="0043633B">
        <w:rPr>
          <w:rFonts w:ascii="Times New Roman" w:hAnsi="Times New Roman" w:cs="Times New Roman"/>
          <w:sz w:val="18"/>
          <w:szCs w:val="18"/>
        </w:rPr>
        <w:t>Harsha</w:t>
      </w:r>
      <w:proofErr w:type="spellEnd"/>
      <w:r w:rsidR="00A7240E" w:rsidRPr="0043633B">
        <w:rPr>
          <w:rFonts w:ascii="Times New Roman" w:hAnsi="Times New Roman" w:cs="Times New Roman"/>
          <w:sz w:val="18"/>
          <w:szCs w:val="18"/>
        </w:rPr>
        <w:t xml:space="preserve"> R</w:t>
      </w:r>
      <w:r w:rsidR="00A7240E" w:rsidRPr="0043633B">
        <w:rPr>
          <w:rFonts w:ascii="Times New Roman" w:hAnsi="Times New Roman" w:cs="Times New Roman"/>
          <w:sz w:val="18"/>
          <w:szCs w:val="18"/>
          <w:vertAlign w:val="superscript"/>
        </w:rPr>
        <w:t xml:space="preserve">2          </w:t>
      </w:r>
      <w:r w:rsidR="00BB25D9" w:rsidRPr="0043633B">
        <w:rPr>
          <w:rFonts w:ascii="Times New Roman" w:hAnsi="Times New Roman" w:cs="Times New Roman"/>
          <w:sz w:val="18"/>
          <w:szCs w:val="18"/>
          <w:vertAlign w:val="superscript"/>
        </w:rPr>
        <w:t xml:space="preserve">   </w:t>
      </w:r>
      <w:r w:rsidR="00942B04"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sidR="00942B04"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proofErr w:type="spellStart"/>
      <w:r w:rsidR="00BB25D9" w:rsidRPr="0043633B">
        <w:rPr>
          <w:rFonts w:ascii="Times New Roman" w:hAnsi="Times New Roman" w:cs="Times New Roman"/>
          <w:sz w:val="18"/>
          <w:szCs w:val="18"/>
        </w:rPr>
        <w:t>Kiran</w:t>
      </w:r>
      <w:proofErr w:type="spellEnd"/>
      <w:r w:rsidR="00BB25D9" w:rsidRPr="0043633B">
        <w:rPr>
          <w:rFonts w:ascii="Times New Roman" w:hAnsi="Times New Roman" w:cs="Times New Roman"/>
          <w:sz w:val="18"/>
          <w:szCs w:val="18"/>
        </w:rPr>
        <w:t xml:space="preserve"> </w:t>
      </w:r>
      <w:proofErr w:type="spellStart"/>
      <w:r w:rsidR="00BB25D9" w:rsidRPr="0043633B">
        <w:rPr>
          <w:rFonts w:ascii="Times New Roman" w:hAnsi="Times New Roman" w:cs="Times New Roman"/>
          <w:sz w:val="18"/>
          <w:szCs w:val="18"/>
        </w:rPr>
        <w:t>kumar</w:t>
      </w:r>
      <w:proofErr w:type="spellEnd"/>
      <w:r w:rsidR="00BB25D9" w:rsidRPr="0043633B">
        <w:rPr>
          <w:rFonts w:ascii="Times New Roman" w:hAnsi="Times New Roman" w:cs="Times New Roman"/>
          <w:sz w:val="18"/>
          <w:szCs w:val="18"/>
        </w:rPr>
        <w:t xml:space="preserve"> G R</w:t>
      </w:r>
      <w:r w:rsidR="00BB25D9" w:rsidRPr="0043633B">
        <w:rPr>
          <w:rFonts w:ascii="Times New Roman" w:hAnsi="Times New Roman" w:cs="Times New Roman"/>
          <w:sz w:val="18"/>
          <w:szCs w:val="18"/>
          <w:vertAlign w:val="superscript"/>
        </w:rPr>
        <w:t>3</w:t>
      </w:r>
      <w:r w:rsidR="00A7240E" w:rsidRPr="0043633B">
        <w:rPr>
          <w:rFonts w:ascii="Times New Roman" w:hAnsi="Times New Roman" w:cs="Times New Roman"/>
          <w:sz w:val="18"/>
          <w:szCs w:val="18"/>
          <w:vertAlign w:val="superscript"/>
        </w:rPr>
        <w:t xml:space="preserve">  </w:t>
      </w:r>
      <w:r w:rsidR="00BB25D9" w:rsidRPr="0043633B">
        <w:rPr>
          <w:rFonts w:ascii="Times New Roman" w:hAnsi="Times New Roman" w:cs="Times New Roman"/>
          <w:sz w:val="18"/>
          <w:szCs w:val="18"/>
          <w:vertAlign w:val="superscript"/>
        </w:rPr>
        <w:t xml:space="preserve">                </w:t>
      </w:r>
      <w:r w:rsidR="00645AC0"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sidR="00645AC0"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sidR="00645AC0" w:rsidRPr="0043633B">
        <w:rPr>
          <w:rFonts w:ascii="Times New Roman" w:hAnsi="Times New Roman" w:cs="Times New Roman"/>
          <w:sz w:val="18"/>
          <w:szCs w:val="18"/>
          <w:vertAlign w:val="superscript"/>
        </w:rPr>
        <w:t xml:space="preserve"> </w:t>
      </w:r>
      <w:r w:rsidR="00A319CB" w:rsidRPr="0043633B">
        <w:rPr>
          <w:rFonts w:ascii="Times New Roman" w:hAnsi="Times New Roman" w:cs="Times New Roman"/>
          <w:sz w:val="18"/>
          <w:szCs w:val="18"/>
          <w:vertAlign w:val="superscript"/>
        </w:rPr>
        <w:t xml:space="preserve"> </w:t>
      </w:r>
      <w:r w:rsidR="00645AC0" w:rsidRPr="0043633B">
        <w:rPr>
          <w:rFonts w:ascii="Times New Roman" w:hAnsi="Times New Roman" w:cs="Times New Roman"/>
          <w:sz w:val="18"/>
          <w:szCs w:val="18"/>
          <w:vertAlign w:val="superscript"/>
        </w:rPr>
        <w:t xml:space="preserve"> </w:t>
      </w:r>
      <w:r>
        <w:rPr>
          <w:rFonts w:ascii="Times New Roman" w:hAnsi="Times New Roman" w:cs="Times New Roman"/>
          <w:sz w:val="18"/>
          <w:szCs w:val="18"/>
          <w:vertAlign w:val="superscript"/>
        </w:rPr>
        <w:t xml:space="preserve">      </w:t>
      </w:r>
      <w:r w:rsidR="00645AC0" w:rsidRPr="0043633B">
        <w:rPr>
          <w:rFonts w:ascii="Times New Roman" w:eastAsia="Calibri" w:hAnsi="Times New Roman" w:cs="Times New Roman"/>
          <w:sz w:val="18"/>
          <w:szCs w:val="18"/>
        </w:rPr>
        <w:t>Kalpana S</w:t>
      </w:r>
      <w:r w:rsidR="00942B04" w:rsidRPr="0043633B">
        <w:rPr>
          <w:rFonts w:ascii="Times New Roman" w:eastAsia="Calibri" w:hAnsi="Times New Roman" w:cs="Times New Roman"/>
          <w:sz w:val="18"/>
          <w:szCs w:val="18"/>
          <w:vertAlign w:val="superscript"/>
        </w:rPr>
        <w:t>4</w:t>
      </w:r>
      <w:r w:rsidR="00FF6D2F" w:rsidRPr="0043633B">
        <w:rPr>
          <w:rFonts w:ascii="Times New Roman" w:eastAsia="Calibri" w:hAnsi="Times New Roman" w:cs="Times New Roman"/>
          <w:sz w:val="18"/>
          <w:szCs w:val="18"/>
          <w:vertAlign w:val="superscript"/>
        </w:rPr>
        <w:t xml:space="preserve"> </w:t>
      </w:r>
      <w:r w:rsidR="00846BDF" w:rsidRPr="0043633B">
        <w:rPr>
          <w:rFonts w:ascii="Times New Roman" w:eastAsia="Calibri" w:hAnsi="Times New Roman" w:cs="Times New Roman"/>
          <w:sz w:val="18"/>
          <w:szCs w:val="18"/>
        </w:rPr>
        <w:t xml:space="preserve">  </w:t>
      </w:r>
      <w:r w:rsidR="00216A92" w:rsidRPr="0043633B">
        <w:rPr>
          <w:rFonts w:ascii="Times New Roman" w:eastAsia="Calibri" w:hAnsi="Times New Roman" w:cs="Times New Roman"/>
          <w:sz w:val="18"/>
          <w:szCs w:val="18"/>
        </w:rPr>
        <w:t xml:space="preserve"> </w:t>
      </w:r>
    </w:p>
    <w:p w:rsidR="0043633B" w:rsidRPr="0043633B" w:rsidRDefault="00FF6D2F" w:rsidP="0043633B">
      <w:pPr>
        <w:spacing w:after="0" w:line="240" w:lineRule="auto"/>
        <w:contextualSpacing/>
        <w:rPr>
          <w:rFonts w:ascii="Times New Roman" w:eastAsia="Calibri" w:hAnsi="Times New Roman" w:cs="Times New Roman"/>
          <w:bCs/>
          <w:sz w:val="18"/>
          <w:szCs w:val="18"/>
        </w:rPr>
      </w:pPr>
      <w:r w:rsidRPr="0043633B">
        <w:rPr>
          <w:rFonts w:ascii="Times New Roman" w:eastAsia="Calibri" w:hAnsi="Times New Roman" w:cs="Times New Roman"/>
          <w:bCs/>
          <w:sz w:val="18"/>
          <w:szCs w:val="18"/>
          <w:vertAlign w:val="superscript"/>
        </w:rPr>
        <w:t xml:space="preserve"> </w:t>
      </w:r>
      <w:r w:rsidR="00A7240E" w:rsidRPr="0043633B">
        <w:rPr>
          <w:rFonts w:ascii="Times New Roman" w:eastAsia="Calibri" w:hAnsi="Times New Roman" w:cs="Times New Roman"/>
          <w:bCs/>
          <w:sz w:val="18"/>
          <w:szCs w:val="18"/>
        </w:rPr>
        <w:t>Associate</w:t>
      </w:r>
      <w:r w:rsidR="0043633B">
        <w:rPr>
          <w:rFonts w:ascii="Times New Roman" w:eastAsia="Calibri" w:hAnsi="Times New Roman" w:cs="Times New Roman"/>
          <w:bCs/>
          <w:sz w:val="18"/>
          <w:szCs w:val="18"/>
        </w:rPr>
        <w:t xml:space="preserve"> professor,</w:t>
      </w:r>
      <w:r w:rsidR="0043633B" w:rsidRPr="0043633B">
        <w:rPr>
          <w:rFonts w:ascii="Times New Roman" w:eastAsia="Calibri" w:hAnsi="Times New Roman" w:cs="Times New Roman"/>
          <w:bCs/>
          <w:sz w:val="18"/>
          <w:szCs w:val="18"/>
        </w:rPr>
        <w:t xml:space="preserve"> EEE</w:t>
      </w:r>
      <w:r w:rsidR="0043633B">
        <w:rPr>
          <w:rFonts w:ascii="Times New Roman" w:eastAsia="Calibri" w:hAnsi="Times New Roman" w:cs="Times New Roman"/>
          <w:bCs/>
          <w:sz w:val="18"/>
          <w:szCs w:val="18"/>
        </w:rPr>
        <w:t xml:space="preserve"> Dept</w:t>
      </w:r>
      <w:r w:rsidRPr="0043633B">
        <w:rPr>
          <w:rFonts w:ascii="Times New Roman" w:eastAsia="Calibri" w:hAnsi="Times New Roman" w:cs="Times New Roman"/>
          <w:bCs/>
          <w:sz w:val="18"/>
          <w:szCs w:val="18"/>
        </w:rPr>
        <w:t xml:space="preserve">     </w:t>
      </w:r>
      <w:r w:rsidR="00A319CB" w:rsidRPr="0043633B">
        <w:rPr>
          <w:rFonts w:ascii="Times New Roman" w:eastAsia="Calibri" w:hAnsi="Times New Roman" w:cs="Times New Roman"/>
          <w:bCs/>
          <w:sz w:val="18"/>
          <w:szCs w:val="18"/>
        </w:rPr>
        <w:t xml:space="preserve"> </w:t>
      </w:r>
      <w:r w:rsidR="00A7240E" w:rsidRPr="0043633B">
        <w:rPr>
          <w:rFonts w:ascii="Times New Roman" w:eastAsia="Calibri" w:hAnsi="Times New Roman" w:cs="Times New Roman"/>
          <w:bCs/>
          <w:sz w:val="18"/>
          <w:szCs w:val="18"/>
        </w:rPr>
        <w:t>Assistant professor</w:t>
      </w:r>
      <w:r w:rsidR="0043633B">
        <w:rPr>
          <w:rFonts w:ascii="Times New Roman" w:eastAsia="Calibri" w:hAnsi="Times New Roman" w:cs="Times New Roman"/>
          <w:bCs/>
          <w:sz w:val="18"/>
          <w:szCs w:val="18"/>
        </w:rPr>
        <w:t>,</w:t>
      </w:r>
      <w:r w:rsidR="0043633B" w:rsidRPr="0043633B">
        <w:rPr>
          <w:rFonts w:ascii="Times New Roman" w:eastAsia="Calibri" w:hAnsi="Times New Roman" w:cs="Times New Roman"/>
          <w:bCs/>
          <w:sz w:val="18"/>
          <w:szCs w:val="18"/>
        </w:rPr>
        <w:t xml:space="preserve"> EEE</w:t>
      </w:r>
      <w:r w:rsidR="0043633B">
        <w:rPr>
          <w:rFonts w:ascii="Times New Roman" w:eastAsia="Calibri" w:hAnsi="Times New Roman" w:cs="Times New Roman"/>
          <w:bCs/>
          <w:sz w:val="18"/>
          <w:szCs w:val="18"/>
        </w:rPr>
        <w:t xml:space="preserve"> Dept   </w:t>
      </w:r>
      <w:r w:rsidR="00BB25D9" w:rsidRPr="0043633B">
        <w:rPr>
          <w:rFonts w:ascii="Times New Roman" w:eastAsia="Calibri" w:hAnsi="Times New Roman" w:cs="Times New Roman"/>
          <w:bCs/>
          <w:sz w:val="18"/>
          <w:szCs w:val="18"/>
        </w:rPr>
        <w:t>Assistant professor</w:t>
      </w:r>
      <w:r w:rsidR="0043633B">
        <w:rPr>
          <w:rFonts w:ascii="Times New Roman" w:eastAsia="Calibri" w:hAnsi="Times New Roman" w:cs="Times New Roman"/>
          <w:bCs/>
          <w:sz w:val="18"/>
          <w:szCs w:val="18"/>
        </w:rPr>
        <w:t>,</w:t>
      </w:r>
      <w:r w:rsidR="0043633B" w:rsidRPr="0043633B">
        <w:rPr>
          <w:rFonts w:ascii="Times New Roman" w:eastAsia="Calibri" w:hAnsi="Times New Roman" w:cs="Times New Roman"/>
          <w:bCs/>
          <w:sz w:val="18"/>
          <w:szCs w:val="18"/>
        </w:rPr>
        <w:t xml:space="preserve"> EEE</w:t>
      </w:r>
      <w:r w:rsidR="0043633B">
        <w:rPr>
          <w:rFonts w:ascii="Times New Roman" w:eastAsia="Calibri" w:hAnsi="Times New Roman" w:cs="Times New Roman"/>
          <w:bCs/>
          <w:sz w:val="18"/>
          <w:szCs w:val="18"/>
        </w:rPr>
        <w:t xml:space="preserve"> Dept   </w:t>
      </w:r>
      <w:r w:rsidR="00645AC0" w:rsidRPr="0043633B">
        <w:rPr>
          <w:rFonts w:ascii="Times New Roman" w:eastAsia="Calibri" w:hAnsi="Times New Roman" w:cs="Times New Roman"/>
          <w:bCs/>
          <w:sz w:val="18"/>
          <w:szCs w:val="18"/>
        </w:rPr>
        <w:t>Assistant professo</w:t>
      </w:r>
      <w:r w:rsidR="0043633B">
        <w:rPr>
          <w:rFonts w:ascii="Times New Roman" w:eastAsia="Calibri" w:hAnsi="Times New Roman" w:cs="Times New Roman"/>
          <w:bCs/>
          <w:sz w:val="18"/>
          <w:szCs w:val="18"/>
        </w:rPr>
        <w:t>r</w:t>
      </w:r>
      <w:proofErr w:type="gramStart"/>
      <w:r w:rsidR="0043633B">
        <w:rPr>
          <w:rFonts w:ascii="Times New Roman" w:eastAsia="Calibri" w:hAnsi="Times New Roman" w:cs="Times New Roman"/>
          <w:bCs/>
          <w:sz w:val="18"/>
          <w:szCs w:val="18"/>
        </w:rPr>
        <w:t>,</w:t>
      </w:r>
      <w:r w:rsidR="0043633B" w:rsidRPr="0043633B">
        <w:rPr>
          <w:rFonts w:ascii="Times New Roman" w:eastAsia="Calibri" w:hAnsi="Times New Roman" w:cs="Times New Roman"/>
          <w:bCs/>
          <w:sz w:val="18"/>
          <w:szCs w:val="18"/>
        </w:rPr>
        <w:t>EEE</w:t>
      </w:r>
      <w:proofErr w:type="gramEnd"/>
      <w:r w:rsidR="0043633B">
        <w:rPr>
          <w:rFonts w:ascii="Times New Roman" w:eastAsia="Calibri" w:hAnsi="Times New Roman" w:cs="Times New Roman"/>
          <w:bCs/>
          <w:sz w:val="18"/>
          <w:szCs w:val="18"/>
        </w:rPr>
        <w:t xml:space="preserve"> Dept</w:t>
      </w:r>
      <w:r w:rsidR="0043633B" w:rsidRPr="0043633B">
        <w:rPr>
          <w:rFonts w:ascii="Times New Roman" w:eastAsia="Calibri" w:hAnsi="Times New Roman" w:cs="Times New Roman"/>
          <w:bCs/>
          <w:sz w:val="18"/>
          <w:szCs w:val="18"/>
        </w:rPr>
        <w:t xml:space="preserve">         </w:t>
      </w:r>
    </w:p>
    <w:p w:rsidR="00FF6D2F" w:rsidRPr="0043633B" w:rsidRDefault="0043633B" w:rsidP="0043633B">
      <w:pPr>
        <w:spacing w:after="0" w:line="240" w:lineRule="auto"/>
        <w:contextualSpacing/>
        <w:rPr>
          <w:rFonts w:ascii="Times New Roman" w:eastAsia="Calibri" w:hAnsi="Times New Roman" w:cs="Times New Roman"/>
          <w:bCs/>
          <w:sz w:val="18"/>
          <w:szCs w:val="18"/>
        </w:rPr>
      </w:pPr>
      <w:r w:rsidRPr="0043633B">
        <w:rPr>
          <w:rFonts w:ascii="Times New Roman" w:eastAsia="Calibri" w:hAnsi="Times New Roman" w:cs="Times New Roman"/>
          <w:bCs/>
          <w:sz w:val="18"/>
          <w:szCs w:val="18"/>
        </w:rPr>
        <w:t xml:space="preserve">PESITM, </w:t>
      </w:r>
      <w:proofErr w:type="spellStart"/>
      <w:r w:rsidRPr="0043633B">
        <w:rPr>
          <w:rFonts w:ascii="Times New Roman" w:eastAsia="Calibri" w:hAnsi="Times New Roman" w:cs="Times New Roman"/>
          <w:bCs/>
          <w:sz w:val="18"/>
          <w:szCs w:val="18"/>
        </w:rPr>
        <w:t>Shivamogga</w:t>
      </w:r>
      <w:proofErr w:type="spellEnd"/>
      <w:r w:rsidRPr="0043633B">
        <w:rPr>
          <w:rFonts w:ascii="Times New Roman" w:eastAsia="Calibri" w:hAnsi="Times New Roman" w:cs="Times New Roman"/>
          <w:bCs/>
          <w:sz w:val="18"/>
          <w:szCs w:val="18"/>
        </w:rPr>
        <w:t>, India</w:t>
      </w:r>
      <w:r w:rsidR="00FF6D2F" w:rsidRPr="0043633B">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 xml:space="preserve">      </w:t>
      </w:r>
      <w:r w:rsidR="00A7240E" w:rsidRPr="0043633B">
        <w:rPr>
          <w:rFonts w:ascii="Times New Roman" w:eastAsia="Calibri" w:hAnsi="Times New Roman" w:cs="Times New Roman"/>
          <w:bCs/>
          <w:sz w:val="18"/>
          <w:szCs w:val="18"/>
        </w:rPr>
        <w:t xml:space="preserve">PDACE, </w:t>
      </w:r>
      <w:proofErr w:type="spellStart"/>
      <w:r w:rsidR="00A7240E" w:rsidRPr="0043633B">
        <w:rPr>
          <w:rFonts w:ascii="Times New Roman" w:eastAsia="Calibri" w:hAnsi="Times New Roman" w:cs="Times New Roman"/>
          <w:bCs/>
          <w:sz w:val="18"/>
          <w:szCs w:val="18"/>
        </w:rPr>
        <w:t>Kalaburagi</w:t>
      </w:r>
      <w:proofErr w:type="spellEnd"/>
      <w:r>
        <w:rPr>
          <w:rFonts w:ascii="Times New Roman" w:eastAsia="Calibri" w:hAnsi="Times New Roman" w:cs="Times New Roman"/>
          <w:bCs/>
          <w:sz w:val="18"/>
          <w:szCs w:val="18"/>
        </w:rPr>
        <w:t>,</w:t>
      </w:r>
      <w:r w:rsidRPr="0043633B">
        <w:rPr>
          <w:rFonts w:ascii="Times New Roman" w:eastAsia="Calibri" w:hAnsi="Times New Roman" w:cs="Times New Roman"/>
          <w:bCs/>
          <w:sz w:val="18"/>
          <w:szCs w:val="18"/>
        </w:rPr>
        <w:t xml:space="preserve"> India</w:t>
      </w:r>
      <w:r w:rsidR="00BB25D9" w:rsidRPr="0043633B">
        <w:rPr>
          <w:rFonts w:ascii="Times New Roman" w:eastAsia="Calibri" w:hAnsi="Times New Roman" w:cs="Times New Roman"/>
          <w:bCs/>
          <w:sz w:val="18"/>
          <w:szCs w:val="18"/>
        </w:rPr>
        <w:t xml:space="preserve">     </w:t>
      </w:r>
      <w:r>
        <w:rPr>
          <w:rFonts w:ascii="Times New Roman" w:eastAsia="Calibri" w:hAnsi="Times New Roman" w:cs="Times New Roman"/>
          <w:bCs/>
          <w:sz w:val="18"/>
          <w:szCs w:val="18"/>
        </w:rPr>
        <w:t xml:space="preserve">    </w:t>
      </w:r>
      <w:r w:rsidR="0098138C">
        <w:rPr>
          <w:rFonts w:ascii="Times New Roman" w:eastAsia="Calibri" w:hAnsi="Times New Roman" w:cs="Times New Roman"/>
          <w:bCs/>
          <w:sz w:val="18"/>
          <w:szCs w:val="18"/>
        </w:rPr>
        <w:t xml:space="preserve"> </w:t>
      </w:r>
      <w:r w:rsidR="00BB25D9" w:rsidRPr="0043633B">
        <w:rPr>
          <w:rFonts w:ascii="Times New Roman" w:eastAsia="Calibri" w:hAnsi="Times New Roman" w:cs="Times New Roman"/>
          <w:bCs/>
          <w:sz w:val="18"/>
          <w:szCs w:val="18"/>
        </w:rPr>
        <w:t xml:space="preserve">PESITM, </w:t>
      </w:r>
      <w:proofErr w:type="spellStart"/>
      <w:r w:rsidRPr="0043633B">
        <w:rPr>
          <w:rFonts w:ascii="Times New Roman" w:eastAsia="Calibri" w:hAnsi="Times New Roman" w:cs="Times New Roman"/>
          <w:bCs/>
          <w:sz w:val="18"/>
          <w:szCs w:val="18"/>
        </w:rPr>
        <w:t>Shivamogga</w:t>
      </w:r>
      <w:proofErr w:type="spellEnd"/>
      <w:r>
        <w:rPr>
          <w:rFonts w:ascii="Times New Roman" w:eastAsia="Calibri" w:hAnsi="Times New Roman" w:cs="Times New Roman"/>
          <w:bCs/>
          <w:sz w:val="18"/>
          <w:szCs w:val="18"/>
        </w:rPr>
        <w:t>, India</w:t>
      </w:r>
      <w:r w:rsidR="00A7240E" w:rsidRPr="0043633B">
        <w:rPr>
          <w:rFonts w:ascii="Times New Roman" w:eastAsia="Calibri" w:hAnsi="Times New Roman" w:cs="Times New Roman"/>
          <w:bCs/>
          <w:sz w:val="18"/>
          <w:szCs w:val="18"/>
        </w:rPr>
        <w:t xml:space="preserve">  </w:t>
      </w:r>
      <w:r w:rsidR="0098138C">
        <w:rPr>
          <w:rFonts w:ascii="Times New Roman" w:eastAsia="Calibri" w:hAnsi="Times New Roman" w:cs="Times New Roman"/>
          <w:bCs/>
          <w:sz w:val="18"/>
          <w:szCs w:val="18"/>
        </w:rPr>
        <w:t xml:space="preserve">    </w:t>
      </w:r>
      <w:r w:rsidR="00645AC0" w:rsidRPr="0043633B">
        <w:rPr>
          <w:rFonts w:ascii="Times New Roman" w:eastAsia="Calibri" w:hAnsi="Times New Roman" w:cs="Times New Roman"/>
          <w:bCs/>
          <w:sz w:val="18"/>
          <w:szCs w:val="18"/>
        </w:rPr>
        <w:t xml:space="preserve">PESITM, </w:t>
      </w:r>
      <w:r w:rsidRPr="0043633B">
        <w:rPr>
          <w:rFonts w:ascii="Times New Roman" w:eastAsia="Calibri" w:hAnsi="Times New Roman" w:cs="Times New Roman"/>
          <w:bCs/>
          <w:sz w:val="18"/>
          <w:szCs w:val="18"/>
        </w:rPr>
        <w:t>Shivamogga</w:t>
      </w:r>
      <w:r>
        <w:rPr>
          <w:rFonts w:ascii="Times New Roman" w:eastAsia="Calibri" w:hAnsi="Times New Roman" w:cs="Times New Roman"/>
          <w:bCs/>
          <w:sz w:val="18"/>
          <w:szCs w:val="18"/>
        </w:rPr>
        <w:t>, India</w:t>
      </w:r>
      <w:r w:rsidR="00846BDF" w:rsidRPr="0043633B">
        <w:rPr>
          <w:rFonts w:ascii="Times New Roman" w:eastAsia="Calibri" w:hAnsi="Times New Roman" w:cs="Times New Roman"/>
          <w:bCs/>
          <w:color w:val="000000"/>
          <w:sz w:val="18"/>
          <w:szCs w:val="18"/>
        </w:rPr>
        <w:t xml:space="preserve">          </w:t>
      </w:r>
    </w:p>
    <w:p w:rsidR="00FF6D2F" w:rsidRPr="00660118" w:rsidRDefault="00FF6D2F" w:rsidP="00FF6D2F">
      <w:pPr>
        <w:widowControl w:val="0"/>
        <w:tabs>
          <w:tab w:val="left" w:pos="4220"/>
        </w:tabs>
        <w:autoSpaceDE w:val="0"/>
        <w:autoSpaceDN w:val="0"/>
        <w:spacing w:after="0" w:line="240" w:lineRule="auto"/>
        <w:rPr>
          <w:rFonts w:ascii="Times New Roman" w:eastAsia="Times New Roman" w:hAnsi="Times New Roman" w:cs="Times New Roman"/>
          <w:sz w:val="20"/>
          <w:szCs w:val="20"/>
        </w:rPr>
      </w:pPr>
    </w:p>
    <w:p w:rsidR="00C7080A" w:rsidRPr="00986D2A" w:rsidRDefault="00986D2A" w:rsidP="00986D2A">
      <w:pPr>
        <w:tabs>
          <w:tab w:val="left" w:pos="3506"/>
        </w:tabs>
        <w:jc w:val="center"/>
        <w:rPr>
          <w:rFonts w:ascii="Times New Roman" w:hAnsi="Times New Roman" w:cs="Times New Roman"/>
          <w:b/>
          <w:sz w:val="20"/>
          <w:szCs w:val="20"/>
        </w:rPr>
      </w:pPr>
      <w:r>
        <w:rPr>
          <w:rFonts w:ascii="Times New Roman" w:hAnsi="Times New Roman" w:cs="Times New Roman"/>
          <w:b/>
          <w:sz w:val="20"/>
          <w:szCs w:val="20"/>
        </w:rPr>
        <w:t>ABSTRACT</w:t>
      </w:r>
    </w:p>
    <w:p w:rsidR="00470EF8" w:rsidRPr="00BB29AD" w:rsidRDefault="00E02207" w:rsidP="00A12978">
      <w:pPr>
        <w:tabs>
          <w:tab w:val="left" w:pos="3506"/>
        </w:tabs>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8200A" w:rsidRPr="00BB29AD">
        <w:rPr>
          <w:rFonts w:ascii="Times New Roman" w:hAnsi="Times New Roman" w:cs="Times New Roman"/>
          <w:sz w:val="20"/>
          <w:szCs w:val="20"/>
        </w:rPr>
        <w:t>Cyber physical system is a type of system that combines computation, networking, and physical processes in a single system. The CPS technique to system design has been widely applied in numerous sectors, but it is relatively new in the design of power systems. The special characteristics of CPS are projected to considerably improve future smart power networks. Smart</w:t>
      </w:r>
      <w:r w:rsidR="00627502" w:rsidRPr="00BB29AD">
        <w:rPr>
          <w:rFonts w:ascii="Times New Roman" w:hAnsi="Times New Roman" w:cs="Times New Roman"/>
          <w:sz w:val="20"/>
          <w:szCs w:val="20"/>
        </w:rPr>
        <w:t xml:space="preserve"> grids are electric networks that use modern control, monitoring and communication technologies to ensure a continuous and stable power supply.</w:t>
      </w:r>
      <w:r w:rsidR="00826FEF" w:rsidRPr="00BB29AD">
        <w:rPr>
          <w:rFonts w:ascii="Times New Roman" w:hAnsi="Times New Roman" w:cs="Times New Roman"/>
          <w:sz w:val="20"/>
          <w:szCs w:val="20"/>
        </w:rPr>
        <w:t xml:space="preserve"> Smart Grid technology will transform modern industry by offering significant solutions for improving the efficiency</w:t>
      </w:r>
      <w:r w:rsidR="00A57EF9" w:rsidRPr="00BB29AD">
        <w:rPr>
          <w:rFonts w:ascii="Times New Roman" w:hAnsi="Times New Roman" w:cs="Times New Roman"/>
          <w:sz w:val="20"/>
          <w:szCs w:val="20"/>
        </w:rPr>
        <w:t xml:space="preserve"> of traditional electric grids. It</w:t>
      </w:r>
      <w:r w:rsidR="00627502" w:rsidRPr="00BB29AD">
        <w:rPr>
          <w:rFonts w:ascii="Times New Roman" w:hAnsi="Times New Roman" w:cs="Times New Roman"/>
          <w:sz w:val="20"/>
          <w:szCs w:val="20"/>
        </w:rPr>
        <w:t xml:space="preserve"> improves generator and distributor operation efficiency and provides prosumers with a variety of options. Smart grids are a hybrid of complicated physical network systems and cyber systems that face a number of technological difficulties. </w:t>
      </w:r>
      <w:r w:rsidR="00AC1561" w:rsidRPr="00BB29AD">
        <w:rPr>
          <w:rFonts w:ascii="Times New Roman" w:hAnsi="Times New Roman" w:cs="Times New Roman"/>
          <w:sz w:val="20"/>
          <w:szCs w:val="20"/>
        </w:rPr>
        <w:t xml:space="preserve">This chapter </w:t>
      </w:r>
      <w:r w:rsidR="00627502" w:rsidRPr="00BB29AD">
        <w:rPr>
          <w:rFonts w:ascii="Times New Roman" w:hAnsi="Times New Roman" w:cs="Times New Roman"/>
          <w:sz w:val="20"/>
          <w:szCs w:val="20"/>
        </w:rPr>
        <w:t>outline</w:t>
      </w:r>
      <w:r w:rsidR="00AC1561" w:rsidRPr="00BB29AD">
        <w:rPr>
          <w:rFonts w:ascii="Times New Roman" w:hAnsi="Times New Roman" w:cs="Times New Roman"/>
          <w:sz w:val="20"/>
          <w:szCs w:val="20"/>
        </w:rPr>
        <w:t xml:space="preserve">s </w:t>
      </w:r>
      <w:r w:rsidR="00627502" w:rsidRPr="00BB29AD">
        <w:rPr>
          <w:rFonts w:ascii="Times New Roman" w:hAnsi="Times New Roman" w:cs="Times New Roman"/>
          <w:sz w:val="20"/>
          <w:szCs w:val="20"/>
        </w:rPr>
        <w:t>these issues in the context of cybe</w:t>
      </w:r>
      <w:r w:rsidR="00AC1561" w:rsidRPr="00BB29AD">
        <w:rPr>
          <w:rFonts w:ascii="Times New Roman" w:hAnsi="Times New Roman" w:cs="Times New Roman"/>
          <w:sz w:val="20"/>
          <w:szCs w:val="20"/>
        </w:rPr>
        <w:t xml:space="preserve">r–physical </w:t>
      </w:r>
      <w:r w:rsidR="00B73CE4" w:rsidRPr="00BB29AD">
        <w:rPr>
          <w:rFonts w:ascii="Times New Roman" w:hAnsi="Times New Roman" w:cs="Times New Roman"/>
          <w:sz w:val="20"/>
          <w:szCs w:val="20"/>
        </w:rPr>
        <w:t>systems along with possible</w:t>
      </w:r>
      <w:r w:rsidR="00627502" w:rsidRPr="00BB29AD">
        <w:rPr>
          <w:rFonts w:ascii="Times New Roman" w:hAnsi="Times New Roman" w:cs="Times New Roman"/>
          <w:sz w:val="20"/>
          <w:szCs w:val="20"/>
        </w:rPr>
        <w:t xml:space="preserve"> contributions of cyber–physical systems to smart</w:t>
      </w:r>
      <w:r w:rsidR="0022171A" w:rsidRPr="00BB29AD">
        <w:rPr>
          <w:rFonts w:ascii="Times New Roman" w:hAnsi="Times New Roman" w:cs="Times New Roman"/>
          <w:sz w:val="20"/>
          <w:szCs w:val="20"/>
        </w:rPr>
        <w:t xml:space="preserve"> grids, as well as the problems that</w:t>
      </w:r>
      <w:r w:rsidR="00627502" w:rsidRPr="00BB29AD">
        <w:rPr>
          <w:rFonts w:ascii="Times New Roman" w:hAnsi="Times New Roman" w:cs="Times New Roman"/>
          <w:sz w:val="20"/>
          <w:szCs w:val="20"/>
        </w:rPr>
        <w:t xml:space="preserve"> smart grids pro</w:t>
      </w:r>
      <w:r w:rsidR="0022171A" w:rsidRPr="00BB29AD">
        <w:rPr>
          <w:rFonts w:ascii="Times New Roman" w:hAnsi="Times New Roman" w:cs="Times New Roman"/>
          <w:sz w:val="20"/>
          <w:szCs w:val="20"/>
        </w:rPr>
        <w:t xml:space="preserve">vide to cyber–physical systems. </w:t>
      </w:r>
      <w:r w:rsidR="007E0AD0" w:rsidRPr="00BB29AD">
        <w:rPr>
          <w:rFonts w:ascii="Times New Roman" w:hAnsi="Times New Roman" w:cs="Times New Roman"/>
          <w:sz w:val="20"/>
          <w:szCs w:val="20"/>
        </w:rPr>
        <w:t>Finally, the impact of recent advanced technologies on smart grids is discussed.</w:t>
      </w:r>
    </w:p>
    <w:p w:rsidR="004D4FEA" w:rsidRPr="009F48B5" w:rsidRDefault="004D4FEA" w:rsidP="004D4FEA">
      <w:pPr>
        <w:tabs>
          <w:tab w:val="left" w:pos="3506"/>
        </w:tabs>
        <w:jc w:val="both"/>
        <w:rPr>
          <w:rFonts w:ascii="Times New Roman" w:hAnsi="Times New Roman" w:cs="Times New Roman"/>
          <w:sz w:val="20"/>
          <w:szCs w:val="20"/>
        </w:rPr>
      </w:pPr>
      <w:r w:rsidRPr="00C24346">
        <w:rPr>
          <w:rFonts w:ascii="Times New Roman" w:hAnsi="Times New Roman" w:cs="Times New Roman"/>
          <w:b/>
          <w:sz w:val="20"/>
          <w:szCs w:val="20"/>
        </w:rPr>
        <w:t xml:space="preserve">KEYWORDS: </w:t>
      </w:r>
      <w:r w:rsidRPr="009F48B5">
        <w:rPr>
          <w:rFonts w:ascii="Times New Roman" w:hAnsi="Times New Roman" w:cs="Times New Roman"/>
          <w:sz w:val="20"/>
          <w:szCs w:val="20"/>
        </w:rPr>
        <w:t>Smart Grids, Cyber–Physical Systems, Renewable Energy, Big Data, Cloud Computing, C</w:t>
      </w:r>
      <w:r w:rsidR="00084D43" w:rsidRPr="009F48B5">
        <w:rPr>
          <w:rFonts w:ascii="Times New Roman" w:hAnsi="Times New Roman" w:cs="Times New Roman"/>
          <w:sz w:val="20"/>
          <w:szCs w:val="20"/>
        </w:rPr>
        <w:t>yber Security</w:t>
      </w:r>
      <w:r w:rsidRPr="009F48B5">
        <w:rPr>
          <w:rFonts w:ascii="Times New Roman" w:hAnsi="Times New Roman" w:cs="Times New Roman"/>
          <w:sz w:val="20"/>
          <w:szCs w:val="20"/>
        </w:rPr>
        <w:t>, Distributed Optimization.</w:t>
      </w:r>
    </w:p>
    <w:p w:rsidR="00446BAC" w:rsidRPr="00986D2A" w:rsidRDefault="00986D2A" w:rsidP="00986D2A">
      <w:pPr>
        <w:shd w:val="clear" w:color="auto" w:fill="FFFFFF"/>
        <w:spacing w:after="0" w:line="240" w:lineRule="auto"/>
        <w:jc w:val="center"/>
        <w:rPr>
          <w:rFonts w:ascii="Times New Roman" w:hAnsi="Times New Roman" w:cs="Times New Roman"/>
          <w:b/>
          <w:sz w:val="20"/>
          <w:szCs w:val="20"/>
        </w:rPr>
      </w:pPr>
      <w:r w:rsidRPr="00986D2A">
        <w:rPr>
          <w:rFonts w:ascii="Times New Roman" w:hAnsi="Times New Roman" w:cs="Times New Roman"/>
          <w:b/>
          <w:sz w:val="20"/>
          <w:szCs w:val="20"/>
        </w:rPr>
        <w:t>I. INTRODUCTION</w:t>
      </w:r>
    </w:p>
    <w:p w:rsidR="00964C61" w:rsidRDefault="00964C61" w:rsidP="00A12978">
      <w:pPr>
        <w:shd w:val="clear" w:color="auto" w:fill="FFFFFF"/>
        <w:spacing w:after="0" w:line="240" w:lineRule="auto"/>
        <w:jc w:val="both"/>
        <w:rPr>
          <w:rFonts w:ascii="Times New Roman" w:hAnsi="Times New Roman" w:cs="Times New Roman"/>
          <w:sz w:val="24"/>
          <w:szCs w:val="24"/>
        </w:rPr>
      </w:pPr>
    </w:p>
    <w:p w:rsidR="00F27D50" w:rsidRPr="00BB29AD" w:rsidRDefault="00E02207" w:rsidP="00A12978">
      <w:pPr>
        <w:shd w:val="clear" w:color="auto" w:fill="FFFFFF"/>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274C3" w:rsidRPr="00BB29AD">
        <w:rPr>
          <w:rFonts w:ascii="Times New Roman" w:hAnsi="Times New Roman" w:cs="Times New Roman"/>
          <w:sz w:val="20"/>
          <w:szCs w:val="20"/>
        </w:rPr>
        <w:t xml:space="preserve">The demand for electricity is continuously increased in recent years due to increase in population which, results in more complex power system. These problems necessitate a considerable upgrade in power system design and operation. Researchers have proposed a cyber-physical systems (CPS) approach to power system design to overcome these problems. </w:t>
      </w:r>
      <w:r w:rsidR="005367F2" w:rsidRPr="00BB29AD">
        <w:rPr>
          <w:rFonts w:ascii="Times New Roman" w:hAnsi="Times New Roman" w:cs="Times New Roman"/>
          <w:sz w:val="20"/>
          <w:szCs w:val="20"/>
        </w:rPr>
        <w:t xml:space="preserve"> T</w:t>
      </w:r>
      <w:r w:rsidR="001274C3" w:rsidRPr="00BB29AD">
        <w:rPr>
          <w:rFonts w:ascii="Times New Roman" w:hAnsi="Times New Roman" w:cs="Times New Roman"/>
          <w:sz w:val="20"/>
          <w:szCs w:val="20"/>
        </w:rPr>
        <w:t xml:space="preserve">he CPS refers to a system that </w:t>
      </w:r>
      <w:r w:rsidR="005367F2" w:rsidRPr="00BB29AD">
        <w:rPr>
          <w:rFonts w:ascii="Times New Roman" w:hAnsi="Times New Roman" w:cs="Times New Roman"/>
          <w:sz w:val="20"/>
          <w:szCs w:val="20"/>
        </w:rPr>
        <w:t>presents</w:t>
      </w:r>
      <w:r w:rsidR="001274C3" w:rsidRPr="00BB29AD">
        <w:rPr>
          <w:rFonts w:ascii="Times New Roman" w:hAnsi="Times New Roman" w:cs="Times New Roman"/>
          <w:sz w:val="20"/>
          <w:szCs w:val="20"/>
        </w:rPr>
        <w:t xml:space="preserve"> close integration between cyber</w:t>
      </w:r>
      <w:r w:rsidR="005367F2" w:rsidRPr="00BB29AD">
        <w:rPr>
          <w:rFonts w:ascii="Times New Roman" w:hAnsi="Times New Roman" w:cs="Times New Roman"/>
          <w:sz w:val="20"/>
          <w:szCs w:val="20"/>
        </w:rPr>
        <w:t xml:space="preserve"> system</w:t>
      </w:r>
      <w:r w:rsidR="001274C3" w:rsidRPr="00BB29AD">
        <w:rPr>
          <w:rFonts w:ascii="Times New Roman" w:hAnsi="Times New Roman" w:cs="Times New Roman"/>
          <w:sz w:val="20"/>
          <w:szCs w:val="20"/>
        </w:rPr>
        <w:t xml:space="preserve"> and physical </w:t>
      </w:r>
      <w:r w:rsidR="00C523E9" w:rsidRPr="00BB29AD">
        <w:rPr>
          <w:rFonts w:ascii="Times New Roman" w:hAnsi="Times New Roman" w:cs="Times New Roman"/>
          <w:sz w:val="20"/>
          <w:szCs w:val="20"/>
        </w:rPr>
        <w:t>components. In</w:t>
      </w:r>
      <w:r w:rsidR="00F27D50" w:rsidRPr="00BB29AD">
        <w:rPr>
          <w:rFonts w:ascii="Times New Roman" w:hAnsi="Times New Roman" w:cs="Times New Roman"/>
          <w:sz w:val="20"/>
          <w:szCs w:val="20"/>
        </w:rPr>
        <w:t xml:space="preserve"> present days, because of environmental concerns and limited availability of nonrenewable energy sources like coal, gas, and oil, there has been an increase in demand for cleaner energy production and more efficient energy </w:t>
      </w:r>
      <w:r w:rsidR="00130C3A" w:rsidRPr="00BB29AD">
        <w:rPr>
          <w:rFonts w:ascii="Times New Roman" w:hAnsi="Times New Roman" w:cs="Times New Roman"/>
          <w:sz w:val="20"/>
          <w:szCs w:val="20"/>
        </w:rPr>
        <w:t>consumption</w:t>
      </w:r>
      <w:r w:rsidR="00130C3A">
        <w:rPr>
          <w:rFonts w:ascii="Times New Roman" w:hAnsi="Times New Roman" w:cs="Times New Roman"/>
          <w:sz w:val="20"/>
          <w:szCs w:val="20"/>
        </w:rPr>
        <w:t xml:space="preserve"> [1]</w:t>
      </w:r>
      <w:r w:rsidR="00F27D50" w:rsidRPr="00BB29AD">
        <w:rPr>
          <w:rFonts w:ascii="Times New Roman" w:hAnsi="Times New Roman" w:cs="Times New Roman"/>
          <w:sz w:val="20"/>
          <w:szCs w:val="20"/>
        </w:rPr>
        <w:t>.</w:t>
      </w:r>
    </w:p>
    <w:p w:rsidR="00384EC0" w:rsidRPr="00BB29AD" w:rsidRDefault="00384EC0" w:rsidP="00C523E9">
      <w:pPr>
        <w:shd w:val="clear" w:color="auto" w:fill="FFFFFF"/>
        <w:spacing w:after="0" w:line="240" w:lineRule="auto"/>
        <w:ind w:firstLine="720"/>
        <w:jc w:val="both"/>
        <w:rPr>
          <w:rFonts w:ascii="Times New Roman" w:hAnsi="Times New Roman" w:cs="Times New Roman"/>
          <w:sz w:val="20"/>
          <w:szCs w:val="20"/>
        </w:rPr>
      </w:pPr>
      <w:r w:rsidRPr="00BB29AD">
        <w:rPr>
          <w:rFonts w:ascii="Times New Roman" w:hAnsi="Times New Roman" w:cs="Times New Roman"/>
          <w:sz w:val="20"/>
          <w:szCs w:val="20"/>
        </w:rPr>
        <w:t xml:space="preserve">The Renewable energy (RE) sources including hydro, biomass, solar and wind are available in large quantity, but they are far more difficult to harvest. To make these energy supply more reliable and secure, advanced technologies are required. Throughout the world many governments are giving incentives and using new energy polices to motivate the people to use more renewable energy sources for energy generation using new technologies. </w:t>
      </w:r>
    </w:p>
    <w:p w:rsidR="00F46AD9" w:rsidRPr="00BB29AD" w:rsidRDefault="00E36B21" w:rsidP="00A12978">
      <w:pPr>
        <w:shd w:val="clear" w:color="auto" w:fill="FFFFFF"/>
        <w:spacing w:after="0" w:line="240" w:lineRule="auto"/>
        <w:jc w:val="both"/>
        <w:rPr>
          <w:rFonts w:ascii="Times New Roman" w:hAnsi="Times New Roman" w:cs="Times New Roman"/>
          <w:sz w:val="20"/>
          <w:szCs w:val="20"/>
        </w:rPr>
      </w:pPr>
      <w:r w:rsidRPr="00BB29AD">
        <w:rPr>
          <w:rFonts w:ascii="Times New Roman" w:hAnsi="Times New Roman" w:cs="Times New Roman"/>
          <w:sz w:val="20"/>
          <w:szCs w:val="20"/>
        </w:rPr>
        <w:t xml:space="preserve">The existing power grid will be reconstructed as a cyber-physical system with smart devices that will communicate data for advanced monitoring and control applications in addition to carrying </w:t>
      </w:r>
      <w:r w:rsidR="00446BAC" w:rsidRPr="00BB29AD">
        <w:rPr>
          <w:rFonts w:ascii="Times New Roman" w:hAnsi="Times New Roman" w:cs="Times New Roman"/>
          <w:sz w:val="20"/>
          <w:szCs w:val="20"/>
        </w:rPr>
        <w:t xml:space="preserve">power. </w:t>
      </w:r>
      <w:r w:rsidR="00723D7E" w:rsidRPr="00BB29AD">
        <w:rPr>
          <w:rFonts w:ascii="Times New Roman" w:hAnsi="Times New Roman" w:cs="Times New Roman"/>
          <w:sz w:val="20"/>
          <w:szCs w:val="20"/>
        </w:rPr>
        <w:t>Up gradation</w:t>
      </w:r>
      <w:r w:rsidR="004E5813" w:rsidRPr="00BB29AD">
        <w:rPr>
          <w:rFonts w:ascii="Times New Roman" w:hAnsi="Times New Roman" w:cs="Times New Roman"/>
          <w:sz w:val="20"/>
          <w:szCs w:val="20"/>
        </w:rPr>
        <w:t xml:space="preserve"> of the power system</w:t>
      </w:r>
      <w:r w:rsidR="00F46AD9" w:rsidRPr="00BB29AD">
        <w:rPr>
          <w:rFonts w:ascii="Times New Roman" w:hAnsi="Times New Roman" w:cs="Times New Roman"/>
          <w:sz w:val="20"/>
          <w:szCs w:val="20"/>
        </w:rPr>
        <w:t xml:space="preserve"> by two-way flows of electricity and information is </w:t>
      </w:r>
      <w:r w:rsidR="00F46AD9" w:rsidRPr="00B36620">
        <w:rPr>
          <w:rFonts w:ascii="Times New Roman" w:hAnsi="Times New Roman" w:cs="Times New Roman"/>
          <w:sz w:val="24"/>
          <w:szCs w:val="24"/>
        </w:rPr>
        <w:t xml:space="preserve">expected to form smart grids along with </w:t>
      </w:r>
      <w:r w:rsidR="00F46AD9" w:rsidRPr="00BB29AD">
        <w:rPr>
          <w:rFonts w:ascii="Times New Roman" w:hAnsi="Times New Roman" w:cs="Times New Roman"/>
          <w:sz w:val="20"/>
          <w:szCs w:val="20"/>
        </w:rPr>
        <w:t>intelligent features such as self-healing, a</w:t>
      </w:r>
      <w:r w:rsidR="004E5813" w:rsidRPr="00BB29AD">
        <w:rPr>
          <w:rFonts w:ascii="Times New Roman" w:hAnsi="Times New Roman" w:cs="Times New Roman"/>
          <w:sz w:val="20"/>
          <w:szCs w:val="20"/>
        </w:rPr>
        <w:t xml:space="preserve">daptive protection and control along with </w:t>
      </w:r>
      <w:r w:rsidR="00130C3A">
        <w:rPr>
          <w:rFonts w:ascii="Times New Roman" w:hAnsi="Times New Roman" w:cs="Times New Roman"/>
          <w:sz w:val="20"/>
          <w:szCs w:val="20"/>
        </w:rPr>
        <w:t>customer involvement [2</w:t>
      </w:r>
      <w:r w:rsidR="00F46AD9" w:rsidRPr="00BB29AD">
        <w:rPr>
          <w:rFonts w:ascii="Times New Roman" w:hAnsi="Times New Roman" w:cs="Times New Roman"/>
          <w:sz w:val="20"/>
          <w:szCs w:val="20"/>
        </w:rPr>
        <w:t>].</w:t>
      </w:r>
    </w:p>
    <w:p w:rsidR="00B90CE7" w:rsidRPr="00BB29AD" w:rsidRDefault="00B90CE7" w:rsidP="00C523E9">
      <w:pPr>
        <w:autoSpaceDE w:val="0"/>
        <w:autoSpaceDN w:val="0"/>
        <w:adjustRightInd w:val="0"/>
        <w:spacing w:after="0" w:line="240" w:lineRule="auto"/>
        <w:ind w:firstLine="720"/>
        <w:jc w:val="both"/>
        <w:rPr>
          <w:rFonts w:ascii="Times New Roman" w:hAnsi="Times New Roman" w:cs="Times New Roman"/>
          <w:sz w:val="20"/>
          <w:szCs w:val="20"/>
        </w:rPr>
      </w:pPr>
      <w:r w:rsidRPr="00BB29AD">
        <w:rPr>
          <w:rFonts w:ascii="Times New Roman" w:hAnsi="Times New Roman" w:cs="Times New Roman"/>
          <w:sz w:val="20"/>
          <w:szCs w:val="20"/>
        </w:rPr>
        <w:t>The Smart Grid technology updates the modern industries with powerful solutions that</w:t>
      </w:r>
      <w:r w:rsidR="00267907" w:rsidRPr="00BB29AD">
        <w:rPr>
          <w:rFonts w:ascii="Times New Roman" w:hAnsi="Times New Roman" w:cs="Times New Roman"/>
          <w:sz w:val="20"/>
          <w:szCs w:val="20"/>
        </w:rPr>
        <w:t xml:space="preserve"> is more efficient, effective, economical, and environmental friendly. The</w:t>
      </w:r>
      <w:r w:rsidRPr="00BB29AD">
        <w:rPr>
          <w:rFonts w:ascii="Times New Roman" w:hAnsi="Times New Roman" w:cs="Times New Roman"/>
          <w:sz w:val="20"/>
          <w:szCs w:val="20"/>
        </w:rPr>
        <w:t xml:space="preserve"> Smart Grid is a digital communications-based energy distribution network.</w:t>
      </w:r>
      <w:r w:rsidR="00150F96" w:rsidRPr="00BB29AD">
        <w:rPr>
          <w:rFonts w:ascii="Times New Roman" w:hAnsi="Times New Roman" w:cs="Times New Roman"/>
          <w:sz w:val="20"/>
          <w:szCs w:val="20"/>
        </w:rPr>
        <w:t xml:space="preserve"> The goal of a smart grid is to smartly integrate the behaviors and action of all stakeholders in the energy supply chain in order to efficiently offer sustainable, profitable, and secure electric energy. </w:t>
      </w:r>
    </w:p>
    <w:p w:rsidR="00042406" w:rsidRPr="00BB29AD" w:rsidRDefault="00DA2030" w:rsidP="00A12978">
      <w:pPr>
        <w:shd w:val="clear" w:color="auto" w:fill="FFFFFF"/>
        <w:spacing w:after="0" w:line="240" w:lineRule="auto"/>
        <w:jc w:val="both"/>
        <w:rPr>
          <w:rFonts w:ascii="Times New Roman" w:hAnsi="Times New Roman" w:cs="Times New Roman"/>
          <w:sz w:val="20"/>
          <w:szCs w:val="20"/>
        </w:rPr>
      </w:pPr>
      <w:r w:rsidRPr="00BB29AD">
        <w:rPr>
          <w:rFonts w:ascii="Times New Roman" w:hAnsi="Times New Roman" w:cs="Times New Roman"/>
          <w:sz w:val="20"/>
          <w:szCs w:val="20"/>
        </w:rPr>
        <w:t>The success of SGs depends on the exact integration and interaction of the power system infrastructure as the physical syst</w:t>
      </w:r>
      <w:r w:rsidR="00F84C84" w:rsidRPr="00BB29AD">
        <w:rPr>
          <w:rFonts w:ascii="Times New Roman" w:hAnsi="Times New Roman" w:cs="Times New Roman"/>
          <w:sz w:val="20"/>
          <w:szCs w:val="20"/>
        </w:rPr>
        <w:t xml:space="preserve">ems as well as </w:t>
      </w:r>
      <w:r w:rsidRPr="00BB29AD">
        <w:rPr>
          <w:rFonts w:ascii="Times New Roman" w:hAnsi="Times New Roman" w:cs="Times New Roman"/>
          <w:sz w:val="20"/>
          <w:szCs w:val="20"/>
        </w:rPr>
        <w:t xml:space="preserve">data sensing, processing and control as the cyber </w:t>
      </w:r>
      <w:r w:rsidR="00446BAC" w:rsidRPr="00BB29AD">
        <w:rPr>
          <w:rFonts w:ascii="Times New Roman" w:hAnsi="Times New Roman" w:cs="Times New Roman"/>
          <w:sz w:val="20"/>
          <w:szCs w:val="20"/>
        </w:rPr>
        <w:t>systems. The</w:t>
      </w:r>
      <w:r w:rsidR="00383FED" w:rsidRPr="00BB29AD">
        <w:rPr>
          <w:rFonts w:ascii="Times New Roman" w:hAnsi="Times New Roman" w:cs="Times New Roman"/>
          <w:sz w:val="20"/>
          <w:szCs w:val="20"/>
        </w:rPr>
        <w:t xml:space="preserve"> new technology called cyber physical system is </w:t>
      </w:r>
      <w:r w:rsidR="004235C7" w:rsidRPr="00BB29AD">
        <w:rPr>
          <w:rFonts w:ascii="Times New Roman" w:hAnsi="Times New Roman" w:cs="Times New Roman"/>
          <w:sz w:val="20"/>
          <w:szCs w:val="20"/>
        </w:rPr>
        <w:t>used, to</w:t>
      </w:r>
      <w:r w:rsidR="00383FED" w:rsidRPr="00BB29AD">
        <w:rPr>
          <w:rFonts w:ascii="Times New Roman" w:hAnsi="Times New Roman" w:cs="Times New Roman"/>
          <w:sz w:val="20"/>
          <w:szCs w:val="20"/>
        </w:rPr>
        <w:t xml:space="preserve"> address the particular integration and interaction problems </w:t>
      </w:r>
      <w:r w:rsidR="004235C7" w:rsidRPr="00BB29AD">
        <w:rPr>
          <w:rFonts w:ascii="Times New Roman" w:hAnsi="Times New Roman" w:cs="Times New Roman"/>
          <w:sz w:val="20"/>
          <w:szCs w:val="20"/>
        </w:rPr>
        <w:t xml:space="preserve">in SGs, which maintains </w:t>
      </w:r>
      <w:r w:rsidR="00383FED" w:rsidRPr="00BB29AD">
        <w:rPr>
          <w:rFonts w:ascii="Times New Roman" w:hAnsi="Times New Roman" w:cs="Times New Roman"/>
          <w:sz w:val="20"/>
          <w:szCs w:val="20"/>
        </w:rPr>
        <w:t>efficient interaction between</w:t>
      </w:r>
      <w:r w:rsidR="004235C7" w:rsidRPr="00BB29AD">
        <w:rPr>
          <w:rFonts w:ascii="Times New Roman" w:hAnsi="Times New Roman" w:cs="Times New Roman"/>
          <w:sz w:val="20"/>
          <w:szCs w:val="20"/>
        </w:rPr>
        <w:t xml:space="preserve"> </w:t>
      </w:r>
      <w:r w:rsidR="00383FED" w:rsidRPr="00BB29AD">
        <w:rPr>
          <w:rFonts w:ascii="Times New Roman" w:hAnsi="Times New Roman" w:cs="Times New Roman"/>
          <w:sz w:val="20"/>
          <w:szCs w:val="20"/>
        </w:rPr>
        <w:t xml:space="preserve">physical systems and cyber </w:t>
      </w:r>
      <w:r w:rsidR="008246B2" w:rsidRPr="00BB29AD">
        <w:rPr>
          <w:rFonts w:ascii="Times New Roman" w:hAnsi="Times New Roman" w:cs="Times New Roman"/>
          <w:sz w:val="20"/>
          <w:szCs w:val="20"/>
        </w:rPr>
        <w:t xml:space="preserve">systems </w:t>
      </w:r>
      <w:r w:rsidR="00130C3A">
        <w:rPr>
          <w:rFonts w:ascii="Times New Roman" w:hAnsi="Times New Roman" w:cs="Times New Roman"/>
          <w:sz w:val="20"/>
          <w:szCs w:val="20"/>
        </w:rPr>
        <w:t>[3</w:t>
      </w:r>
      <w:r w:rsidR="008246B2" w:rsidRPr="00BB29AD">
        <w:rPr>
          <w:rFonts w:ascii="Times New Roman" w:hAnsi="Times New Roman" w:cs="Times New Roman"/>
          <w:sz w:val="20"/>
          <w:szCs w:val="20"/>
        </w:rPr>
        <w:t>]</w:t>
      </w:r>
      <w:r w:rsidR="00383FED" w:rsidRPr="00BB29AD">
        <w:rPr>
          <w:rFonts w:ascii="Times New Roman" w:hAnsi="Times New Roman" w:cs="Times New Roman"/>
          <w:sz w:val="20"/>
          <w:szCs w:val="20"/>
        </w:rPr>
        <w:t>.</w:t>
      </w:r>
    </w:p>
    <w:p w:rsidR="002C1688" w:rsidRPr="00BB29AD" w:rsidRDefault="00042406" w:rsidP="00A12978">
      <w:pPr>
        <w:tabs>
          <w:tab w:val="left" w:pos="3506"/>
        </w:tabs>
        <w:spacing w:line="240" w:lineRule="auto"/>
        <w:jc w:val="both"/>
        <w:rPr>
          <w:rFonts w:ascii="Times New Roman" w:hAnsi="Times New Roman" w:cs="Times New Roman"/>
          <w:sz w:val="20"/>
          <w:szCs w:val="20"/>
        </w:rPr>
      </w:pPr>
      <w:r w:rsidRPr="00BB29AD">
        <w:rPr>
          <w:rFonts w:ascii="Times New Roman" w:hAnsi="Times New Roman" w:cs="Times New Roman"/>
          <w:sz w:val="20"/>
          <w:szCs w:val="20"/>
        </w:rPr>
        <w:t>Implementing</w:t>
      </w:r>
      <w:r w:rsidR="005225AC" w:rsidRPr="00BB29AD">
        <w:rPr>
          <w:rFonts w:ascii="Times New Roman" w:hAnsi="Times New Roman" w:cs="Times New Roman"/>
          <w:sz w:val="20"/>
          <w:szCs w:val="20"/>
        </w:rPr>
        <w:t xml:space="preserve"> CPS technologies in SGs will improve operational efficiency, responsiveness to prosumers, economic viability, and environmental sustainability. </w:t>
      </w:r>
      <w:r w:rsidRPr="00BB29AD">
        <w:rPr>
          <w:rFonts w:ascii="Times New Roman" w:hAnsi="Times New Roman" w:cs="Times New Roman"/>
          <w:sz w:val="20"/>
          <w:szCs w:val="20"/>
        </w:rPr>
        <w:t>Moreover</w:t>
      </w:r>
      <w:r w:rsidR="005225AC" w:rsidRPr="00BB29AD">
        <w:rPr>
          <w:rFonts w:ascii="Times New Roman" w:hAnsi="Times New Roman" w:cs="Times New Roman"/>
          <w:sz w:val="20"/>
          <w:szCs w:val="20"/>
        </w:rPr>
        <w:t>, the unique properties of SGs will create new challenges for CPS development.</w:t>
      </w:r>
    </w:p>
    <w:p w:rsidR="00E02207" w:rsidRDefault="00986D2A" w:rsidP="00E02207">
      <w:pPr>
        <w:tabs>
          <w:tab w:val="left" w:pos="3506"/>
        </w:tabs>
        <w:jc w:val="center"/>
        <w:rPr>
          <w:rFonts w:ascii="Times New Roman" w:hAnsi="Times New Roman" w:cs="Times New Roman"/>
          <w:b/>
          <w:sz w:val="20"/>
          <w:szCs w:val="20"/>
        </w:rPr>
      </w:pPr>
      <w:r w:rsidRPr="00986D2A">
        <w:rPr>
          <w:rFonts w:ascii="Times New Roman" w:hAnsi="Times New Roman" w:cs="Times New Roman"/>
          <w:b/>
          <w:sz w:val="20"/>
          <w:szCs w:val="20"/>
        </w:rPr>
        <w:lastRenderedPageBreak/>
        <w:t>II. SMART GRIDS</w:t>
      </w:r>
    </w:p>
    <w:p w:rsidR="008D0439" w:rsidRPr="00210213" w:rsidRDefault="00E02207" w:rsidP="00210213">
      <w:pPr>
        <w:tabs>
          <w:tab w:val="left" w:pos="3506"/>
        </w:tabs>
        <w:jc w:val="both"/>
        <w:rPr>
          <w:rFonts w:ascii="Times New Roman" w:hAnsi="Times New Roman" w:cs="Times New Roman"/>
          <w:b/>
          <w:sz w:val="20"/>
          <w:szCs w:val="20"/>
        </w:rPr>
      </w:pPr>
      <w:r>
        <w:rPr>
          <w:rFonts w:ascii="Times New Roman" w:hAnsi="Times New Roman" w:cs="Times New Roman"/>
          <w:b/>
          <w:sz w:val="20"/>
          <w:szCs w:val="20"/>
        </w:rPr>
        <w:t xml:space="preserve">                </w:t>
      </w:r>
      <w:r w:rsidR="00446BAC" w:rsidRPr="00C24346">
        <w:rPr>
          <w:rFonts w:ascii="Times New Roman" w:hAnsi="Times New Roman" w:cs="Times New Roman"/>
          <w:sz w:val="20"/>
          <w:szCs w:val="20"/>
        </w:rPr>
        <w:t>Smart Grids aren't something that just happened. They emerged from a desire to upgrade the electricity system, make it more environmentally friendly, and enhance power distribution. Utility companies may utilize existing infrastructure and reduce the demand for new power plants and substations since Smart Grids are more autonomous and improve the effectiveness and efficacy of electricity supply. The</w:t>
      </w:r>
      <w:r w:rsidR="002B6C83" w:rsidRPr="00C24346">
        <w:rPr>
          <w:rFonts w:ascii="Times New Roman" w:hAnsi="Times New Roman" w:cs="Times New Roman"/>
          <w:sz w:val="20"/>
          <w:szCs w:val="20"/>
        </w:rPr>
        <w:t xml:space="preserve"> Smart Grid with the </w:t>
      </w:r>
      <w:r w:rsidR="00181C01" w:rsidRPr="00C24346">
        <w:rPr>
          <w:rFonts w:ascii="Times New Roman" w:hAnsi="Times New Roman" w:cs="Times New Roman"/>
          <w:sz w:val="20"/>
          <w:szCs w:val="20"/>
        </w:rPr>
        <w:t>incorporation of modern</w:t>
      </w:r>
      <w:r w:rsidR="002B6C83" w:rsidRPr="00C24346">
        <w:rPr>
          <w:rFonts w:ascii="Times New Roman" w:hAnsi="Times New Roman" w:cs="Times New Roman"/>
          <w:sz w:val="20"/>
          <w:szCs w:val="20"/>
        </w:rPr>
        <w:t xml:space="preserve"> technologies such as communication and advance</w:t>
      </w:r>
      <w:r w:rsidR="00181C01" w:rsidRPr="00C24346">
        <w:rPr>
          <w:rFonts w:ascii="Times New Roman" w:hAnsi="Times New Roman" w:cs="Times New Roman"/>
          <w:sz w:val="20"/>
          <w:szCs w:val="20"/>
        </w:rPr>
        <w:t xml:space="preserve"> </w:t>
      </w:r>
      <w:r w:rsidR="002B6C83" w:rsidRPr="00C24346">
        <w:rPr>
          <w:rFonts w:ascii="Times New Roman" w:hAnsi="Times New Roman" w:cs="Times New Roman"/>
          <w:sz w:val="20"/>
          <w:szCs w:val="20"/>
        </w:rPr>
        <w:t xml:space="preserve">computing power is </w:t>
      </w:r>
      <w:r w:rsidR="00181C01" w:rsidRPr="00C24346">
        <w:rPr>
          <w:rFonts w:ascii="Times New Roman" w:hAnsi="Times New Roman" w:cs="Times New Roman"/>
          <w:sz w:val="20"/>
          <w:szCs w:val="20"/>
        </w:rPr>
        <w:t>estimated</w:t>
      </w:r>
      <w:r w:rsidR="002B6C83" w:rsidRPr="00C24346">
        <w:rPr>
          <w:rFonts w:ascii="Times New Roman" w:hAnsi="Times New Roman" w:cs="Times New Roman"/>
          <w:sz w:val="20"/>
          <w:szCs w:val="20"/>
        </w:rPr>
        <w:t xml:space="preserve"> to</w:t>
      </w:r>
      <w:r w:rsidR="00181C01" w:rsidRPr="00C24346">
        <w:rPr>
          <w:rFonts w:ascii="Times New Roman" w:hAnsi="Times New Roman" w:cs="Times New Roman"/>
          <w:sz w:val="20"/>
          <w:szCs w:val="20"/>
        </w:rPr>
        <w:t xml:space="preserve"> provide</w:t>
      </w:r>
      <w:r w:rsidR="002B6C83" w:rsidRPr="00C24346">
        <w:rPr>
          <w:rFonts w:ascii="Times New Roman" w:hAnsi="Times New Roman" w:cs="Times New Roman"/>
          <w:sz w:val="20"/>
          <w:szCs w:val="20"/>
        </w:rPr>
        <w:t xml:space="preserve"> </w:t>
      </w:r>
      <w:r w:rsidR="00181C01" w:rsidRPr="00C24346">
        <w:rPr>
          <w:rFonts w:ascii="Times New Roman" w:hAnsi="Times New Roman" w:cs="Times New Roman"/>
          <w:sz w:val="20"/>
          <w:szCs w:val="20"/>
        </w:rPr>
        <w:t>enrichment</w:t>
      </w:r>
      <w:r w:rsidR="002B6C83" w:rsidRPr="00C24346">
        <w:rPr>
          <w:rFonts w:ascii="Times New Roman" w:hAnsi="Times New Roman" w:cs="Times New Roman"/>
          <w:sz w:val="20"/>
          <w:szCs w:val="20"/>
        </w:rPr>
        <w:t xml:space="preserve"> in e</w:t>
      </w:r>
      <w:r w:rsidR="00181C01" w:rsidRPr="00C24346">
        <w:rPr>
          <w:rFonts w:ascii="Times New Roman" w:hAnsi="Times New Roman" w:cs="Times New Roman"/>
          <w:sz w:val="20"/>
          <w:szCs w:val="20"/>
        </w:rPr>
        <w:t>ffi</w:t>
      </w:r>
      <w:r w:rsidR="002B6C83" w:rsidRPr="00C24346">
        <w:rPr>
          <w:rFonts w:ascii="Times New Roman" w:hAnsi="Times New Roman" w:cs="Times New Roman"/>
          <w:sz w:val="20"/>
          <w:szCs w:val="20"/>
        </w:rPr>
        <w:t xml:space="preserve">ciency, </w:t>
      </w:r>
      <w:r w:rsidR="00130C3A">
        <w:rPr>
          <w:rFonts w:ascii="Times New Roman" w:hAnsi="Times New Roman" w:cs="Times New Roman"/>
          <w:sz w:val="20"/>
          <w:szCs w:val="20"/>
        </w:rPr>
        <w:t>reliability, and availability [4</w:t>
      </w:r>
      <w:r w:rsidR="002B6C83" w:rsidRPr="00C24346">
        <w:rPr>
          <w:rFonts w:ascii="Times New Roman" w:hAnsi="Times New Roman" w:cs="Times New Roman"/>
          <w:sz w:val="20"/>
          <w:szCs w:val="20"/>
        </w:rPr>
        <w:t>].</w:t>
      </w:r>
      <w:r w:rsidR="00181C01" w:rsidRPr="00C24346">
        <w:rPr>
          <w:rFonts w:ascii="Times New Roman" w:hAnsi="Times New Roman" w:cs="Times New Roman"/>
          <w:sz w:val="20"/>
          <w:szCs w:val="20"/>
        </w:rPr>
        <w:t>Additionally</w:t>
      </w:r>
      <w:r w:rsidR="002B6C83" w:rsidRPr="00C24346">
        <w:rPr>
          <w:rFonts w:ascii="Times New Roman" w:hAnsi="Times New Roman" w:cs="Times New Roman"/>
          <w:sz w:val="20"/>
          <w:szCs w:val="20"/>
        </w:rPr>
        <w:t>, the Smart Grid provides inf</w:t>
      </w:r>
      <w:r>
        <w:rPr>
          <w:rFonts w:ascii="Times New Roman" w:hAnsi="Times New Roman" w:cs="Times New Roman"/>
          <w:sz w:val="20"/>
          <w:szCs w:val="20"/>
        </w:rPr>
        <w:t xml:space="preserve">rastructure which is integrated </w:t>
      </w:r>
      <w:r w:rsidR="002B6C83" w:rsidRPr="00C24346">
        <w:rPr>
          <w:rFonts w:ascii="Times New Roman" w:hAnsi="Times New Roman" w:cs="Times New Roman"/>
          <w:sz w:val="20"/>
          <w:szCs w:val="20"/>
        </w:rPr>
        <w:t>with two-way communication</w:t>
      </w:r>
      <w:r w:rsidR="00181C01" w:rsidRPr="00C24346">
        <w:rPr>
          <w:rFonts w:ascii="Times New Roman" w:hAnsi="Times New Roman" w:cs="Times New Roman"/>
          <w:sz w:val="20"/>
          <w:szCs w:val="20"/>
        </w:rPr>
        <w:t xml:space="preserve"> and power</w:t>
      </w:r>
      <w:r w:rsidR="002B6C83" w:rsidRPr="00C24346">
        <w:rPr>
          <w:rFonts w:ascii="Times New Roman" w:hAnsi="Times New Roman" w:cs="Times New Roman"/>
          <w:sz w:val="20"/>
          <w:szCs w:val="20"/>
        </w:rPr>
        <w:t xml:space="preserve"> </w:t>
      </w:r>
      <w:r w:rsidRPr="00C24346">
        <w:rPr>
          <w:rFonts w:ascii="Times New Roman" w:hAnsi="Times New Roman" w:cs="Times New Roman"/>
          <w:sz w:val="20"/>
          <w:szCs w:val="20"/>
        </w:rPr>
        <w:t>flows. A</w:t>
      </w:r>
      <w:r w:rsidR="002C6B69" w:rsidRPr="00C24346">
        <w:rPr>
          <w:rFonts w:ascii="Times New Roman" w:hAnsi="Times New Roman" w:cs="Times New Roman"/>
          <w:sz w:val="20"/>
          <w:szCs w:val="20"/>
        </w:rPr>
        <w:t xml:space="preserve"> Smart Grid uses innovative products and services along with intelligent communication, monitoring, control and self-healing technologies. Smart grid provides properly planned power to </w:t>
      </w:r>
      <w:r w:rsidR="008D0439" w:rsidRPr="00C24346">
        <w:rPr>
          <w:rFonts w:ascii="Times New Roman" w:hAnsi="Times New Roman" w:cs="Times New Roman"/>
          <w:sz w:val="20"/>
          <w:szCs w:val="20"/>
        </w:rPr>
        <w:t xml:space="preserve">a network of smart devices, transformer and machines. To achieve this it uses two way communications. The Smart Grid gives faster and better services for the customers, with a less time </w:t>
      </w:r>
      <w:r w:rsidR="00446BAC" w:rsidRPr="00C24346">
        <w:rPr>
          <w:rFonts w:ascii="Times New Roman" w:hAnsi="Times New Roman" w:cs="Times New Roman"/>
          <w:sz w:val="20"/>
          <w:szCs w:val="20"/>
        </w:rPr>
        <w:t>delay. The</w:t>
      </w:r>
      <w:r w:rsidR="005C7519" w:rsidRPr="00C24346">
        <w:rPr>
          <w:rFonts w:ascii="Times New Roman" w:hAnsi="Times New Roman" w:cs="Times New Roman"/>
          <w:sz w:val="20"/>
          <w:szCs w:val="20"/>
        </w:rPr>
        <w:t xml:space="preserve"> SG structure is shown in Fig. 1, which includes many stakeholders and consumers in the highly c</w:t>
      </w:r>
      <w:r w:rsidR="008246B2" w:rsidRPr="00C24346">
        <w:rPr>
          <w:rFonts w:ascii="Times New Roman" w:hAnsi="Times New Roman" w:cs="Times New Roman"/>
          <w:sz w:val="20"/>
          <w:szCs w:val="20"/>
        </w:rPr>
        <w:t>omplex and large-scale sy</w:t>
      </w:r>
      <w:r w:rsidR="00130C3A">
        <w:rPr>
          <w:rFonts w:ascii="Times New Roman" w:hAnsi="Times New Roman" w:cs="Times New Roman"/>
          <w:sz w:val="20"/>
          <w:szCs w:val="20"/>
        </w:rPr>
        <w:t>stem [5</w:t>
      </w:r>
      <w:r w:rsidR="005C7519" w:rsidRPr="00C24346">
        <w:rPr>
          <w:rFonts w:ascii="Times New Roman" w:hAnsi="Times New Roman" w:cs="Times New Roman"/>
          <w:sz w:val="20"/>
          <w:szCs w:val="20"/>
        </w:rPr>
        <w:t>].</w:t>
      </w:r>
    </w:p>
    <w:p w:rsidR="005C7519" w:rsidRDefault="005C7519" w:rsidP="002C6B69">
      <w:pPr>
        <w:autoSpaceDE w:val="0"/>
        <w:autoSpaceDN w:val="0"/>
        <w:adjustRightInd w:val="0"/>
        <w:spacing w:after="0" w:line="240" w:lineRule="auto"/>
        <w:jc w:val="both"/>
        <w:rPr>
          <w:rFonts w:ascii="Times New Roman" w:hAnsi="Times New Roman" w:cs="Times New Roman"/>
          <w:sz w:val="24"/>
          <w:szCs w:val="24"/>
        </w:rPr>
      </w:pPr>
      <w:r w:rsidRPr="00B36620">
        <w:rPr>
          <w:rFonts w:ascii="Times New Roman" w:hAnsi="Times New Roman" w:cs="Times New Roman"/>
          <w:sz w:val="24"/>
          <w:szCs w:val="24"/>
        </w:rPr>
        <w:t xml:space="preserve">      </w:t>
      </w:r>
      <w:r w:rsidRPr="00B36620">
        <w:rPr>
          <w:rFonts w:ascii="Times New Roman" w:hAnsi="Times New Roman" w:cs="Times New Roman"/>
          <w:noProof/>
          <w:sz w:val="24"/>
          <w:szCs w:val="24"/>
        </w:rPr>
        <w:drawing>
          <wp:inline distT="0" distB="0" distL="0" distR="0">
            <wp:extent cx="5260616" cy="2767054"/>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2210" cy="2767892"/>
                    </a:xfrm>
                    <a:prstGeom prst="rect">
                      <a:avLst/>
                    </a:prstGeom>
                    <a:noFill/>
                    <a:ln w="9525">
                      <a:noFill/>
                      <a:miter lim="800000"/>
                      <a:headEnd/>
                      <a:tailEnd/>
                    </a:ln>
                  </pic:spPr>
                </pic:pic>
              </a:graphicData>
            </a:graphic>
          </wp:inline>
        </w:drawing>
      </w:r>
    </w:p>
    <w:p w:rsidR="0090498F" w:rsidRDefault="0090498F" w:rsidP="002C6B69">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90498F" w:rsidRPr="00721B50" w:rsidRDefault="00721B50" w:rsidP="00721B50">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90498F" w:rsidRPr="00721B50">
        <w:rPr>
          <w:rFonts w:ascii="Times New Roman" w:hAnsi="Times New Roman" w:cs="Times New Roman"/>
          <w:b/>
          <w:sz w:val="20"/>
          <w:szCs w:val="20"/>
        </w:rPr>
        <w:t>Figure. 1. Smart Grid Structure</w:t>
      </w:r>
    </w:p>
    <w:p w:rsidR="00E948BA" w:rsidRPr="00B36620" w:rsidRDefault="00E948BA" w:rsidP="002C6B69">
      <w:pPr>
        <w:autoSpaceDE w:val="0"/>
        <w:autoSpaceDN w:val="0"/>
        <w:adjustRightInd w:val="0"/>
        <w:spacing w:after="0" w:line="240" w:lineRule="auto"/>
        <w:jc w:val="both"/>
        <w:rPr>
          <w:rFonts w:ascii="Times New Roman" w:hAnsi="Times New Roman" w:cs="Times New Roman"/>
          <w:sz w:val="24"/>
          <w:szCs w:val="24"/>
        </w:rPr>
      </w:pPr>
    </w:p>
    <w:p w:rsidR="009D2BC6" w:rsidRPr="00C24346" w:rsidRDefault="00E948BA"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 xml:space="preserve">The main function of SGs is to operate and control the entire power </w:t>
      </w:r>
      <w:r w:rsidR="0016568E" w:rsidRPr="00C24346">
        <w:rPr>
          <w:rFonts w:ascii="Times New Roman" w:hAnsi="Times New Roman" w:cs="Times New Roman"/>
          <w:sz w:val="20"/>
          <w:szCs w:val="20"/>
        </w:rPr>
        <w:t>system with</w:t>
      </w:r>
      <w:r w:rsidRPr="00C24346">
        <w:rPr>
          <w:rFonts w:ascii="Times New Roman" w:hAnsi="Times New Roman" w:cs="Times New Roman"/>
          <w:sz w:val="20"/>
          <w:szCs w:val="20"/>
        </w:rPr>
        <w:t xml:space="preserve"> all smart devices with bidirectional power </w:t>
      </w:r>
      <w:r w:rsidR="00E02207" w:rsidRPr="00C24346">
        <w:rPr>
          <w:rFonts w:ascii="Times New Roman" w:hAnsi="Times New Roman" w:cs="Times New Roman"/>
          <w:sz w:val="20"/>
          <w:szCs w:val="20"/>
        </w:rPr>
        <w:t>flows. To</w:t>
      </w:r>
      <w:r w:rsidRPr="00C24346">
        <w:rPr>
          <w:rFonts w:ascii="Times New Roman" w:hAnsi="Times New Roman" w:cs="Times New Roman"/>
          <w:sz w:val="20"/>
          <w:szCs w:val="20"/>
        </w:rPr>
        <w:t xml:space="preserve"> achieve </w:t>
      </w:r>
      <w:r w:rsidR="009D2BC6" w:rsidRPr="00C24346">
        <w:rPr>
          <w:rFonts w:ascii="Times New Roman" w:hAnsi="Times New Roman" w:cs="Times New Roman"/>
          <w:sz w:val="20"/>
          <w:szCs w:val="20"/>
        </w:rPr>
        <w:t>greater flexibility</w:t>
      </w:r>
      <w:r w:rsidRPr="00C24346">
        <w:rPr>
          <w:rFonts w:ascii="Times New Roman" w:hAnsi="Times New Roman" w:cs="Times New Roman"/>
          <w:sz w:val="20"/>
          <w:szCs w:val="20"/>
        </w:rPr>
        <w:t>,</w:t>
      </w:r>
      <w:r w:rsidR="009D2BC6" w:rsidRPr="00C24346">
        <w:rPr>
          <w:rFonts w:ascii="Times New Roman" w:hAnsi="Times New Roman" w:cs="Times New Roman"/>
          <w:sz w:val="20"/>
          <w:szCs w:val="20"/>
        </w:rPr>
        <w:t xml:space="preserve"> reliability, safety</w:t>
      </w:r>
      <w:r w:rsidRPr="00C24346">
        <w:rPr>
          <w:rFonts w:ascii="Times New Roman" w:hAnsi="Times New Roman" w:cs="Times New Roman"/>
          <w:sz w:val="20"/>
          <w:szCs w:val="20"/>
        </w:rPr>
        <w:t xml:space="preserve">, and security of energy supply and usage </w:t>
      </w:r>
      <w:r w:rsidR="009D2BC6" w:rsidRPr="00C24346">
        <w:rPr>
          <w:rFonts w:ascii="Times New Roman" w:hAnsi="Times New Roman" w:cs="Times New Roman"/>
          <w:sz w:val="20"/>
          <w:szCs w:val="20"/>
        </w:rPr>
        <w:t xml:space="preserve">through SGs requires better </w:t>
      </w:r>
      <w:r w:rsidRPr="00C24346">
        <w:rPr>
          <w:rFonts w:ascii="Times New Roman" w:hAnsi="Times New Roman" w:cs="Times New Roman"/>
          <w:sz w:val="20"/>
          <w:szCs w:val="20"/>
        </w:rPr>
        <w:t>interact</w:t>
      </w:r>
      <w:r w:rsidR="009D2BC6" w:rsidRPr="00C24346">
        <w:rPr>
          <w:rFonts w:ascii="Times New Roman" w:hAnsi="Times New Roman" w:cs="Times New Roman"/>
          <w:sz w:val="20"/>
          <w:szCs w:val="20"/>
        </w:rPr>
        <w:t>ion</w:t>
      </w:r>
      <w:r w:rsidRPr="00C24346">
        <w:rPr>
          <w:rFonts w:ascii="Times New Roman" w:hAnsi="Times New Roman" w:cs="Times New Roman"/>
          <w:sz w:val="20"/>
          <w:szCs w:val="20"/>
        </w:rPr>
        <w:t xml:space="preserve"> between</w:t>
      </w:r>
      <w:r w:rsidR="009D2BC6" w:rsidRPr="00C24346">
        <w:rPr>
          <w:rFonts w:ascii="Times New Roman" w:hAnsi="Times New Roman" w:cs="Times New Roman"/>
          <w:sz w:val="20"/>
          <w:szCs w:val="20"/>
        </w:rPr>
        <w:t xml:space="preserve"> </w:t>
      </w:r>
      <w:r w:rsidRPr="00C24346">
        <w:rPr>
          <w:rFonts w:ascii="Times New Roman" w:hAnsi="Times New Roman" w:cs="Times New Roman"/>
          <w:sz w:val="20"/>
          <w:szCs w:val="20"/>
        </w:rPr>
        <w:t xml:space="preserve">the power networks, the cyber systems, and </w:t>
      </w:r>
      <w:r w:rsidR="009D2BC6" w:rsidRPr="00C24346">
        <w:rPr>
          <w:rFonts w:ascii="Times New Roman" w:hAnsi="Times New Roman" w:cs="Times New Roman"/>
          <w:sz w:val="20"/>
          <w:szCs w:val="20"/>
        </w:rPr>
        <w:t>consumers</w:t>
      </w:r>
      <w:r w:rsidRPr="00C24346">
        <w:rPr>
          <w:rFonts w:ascii="Times New Roman" w:hAnsi="Times New Roman" w:cs="Times New Roman"/>
          <w:sz w:val="20"/>
          <w:szCs w:val="20"/>
        </w:rPr>
        <w:t>.</w:t>
      </w:r>
      <w:r w:rsidR="009D2BC6" w:rsidRPr="00C24346">
        <w:rPr>
          <w:rFonts w:ascii="Times New Roman" w:hAnsi="Times New Roman" w:cs="Times New Roman"/>
          <w:sz w:val="20"/>
          <w:szCs w:val="20"/>
        </w:rPr>
        <w:t xml:space="preserve"> Better</w:t>
      </w:r>
      <w:r w:rsidRPr="00C24346">
        <w:rPr>
          <w:rFonts w:ascii="Times New Roman" w:hAnsi="Times New Roman" w:cs="Times New Roman"/>
          <w:sz w:val="20"/>
          <w:szCs w:val="20"/>
        </w:rPr>
        <w:t xml:space="preserve"> </w:t>
      </w:r>
      <w:r w:rsidR="009D2BC6" w:rsidRPr="00C24346">
        <w:rPr>
          <w:rFonts w:ascii="Times New Roman" w:hAnsi="Times New Roman" w:cs="Times New Roman"/>
          <w:sz w:val="20"/>
          <w:szCs w:val="20"/>
        </w:rPr>
        <w:t>support</w:t>
      </w:r>
      <w:r w:rsidRPr="00C24346">
        <w:rPr>
          <w:rFonts w:ascii="Times New Roman" w:hAnsi="Times New Roman" w:cs="Times New Roman"/>
          <w:sz w:val="20"/>
          <w:szCs w:val="20"/>
        </w:rPr>
        <w:t xml:space="preserve"> and interaction between physical</w:t>
      </w:r>
      <w:r w:rsidR="009D2BC6" w:rsidRPr="00C24346">
        <w:rPr>
          <w:rFonts w:ascii="Times New Roman" w:hAnsi="Times New Roman" w:cs="Times New Roman"/>
          <w:sz w:val="20"/>
          <w:szCs w:val="20"/>
        </w:rPr>
        <w:t xml:space="preserve"> systems</w:t>
      </w:r>
      <w:r w:rsidRPr="00C24346">
        <w:rPr>
          <w:rFonts w:ascii="Times New Roman" w:hAnsi="Times New Roman" w:cs="Times New Roman"/>
          <w:sz w:val="20"/>
          <w:szCs w:val="20"/>
        </w:rPr>
        <w:t xml:space="preserve"> </w:t>
      </w:r>
      <w:r w:rsidR="009D2BC6" w:rsidRPr="00C24346">
        <w:rPr>
          <w:rFonts w:ascii="Times New Roman" w:hAnsi="Times New Roman" w:cs="Times New Roman"/>
          <w:sz w:val="20"/>
          <w:szCs w:val="20"/>
        </w:rPr>
        <w:t xml:space="preserve">and cyber systems are </w:t>
      </w:r>
      <w:r w:rsidR="00130C3A" w:rsidRPr="00C24346">
        <w:rPr>
          <w:rFonts w:ascii="Times New Roman" w:hAnsi="Times New Roman" w:cs="Times New Roman"/>
          <w:sz w:val="20"/>
          <w:szCs w:val="20"/>
        </w:rPr>
        <w:t>required</w:t>
      </w:r>
      <w:r w:rsidR="00130C3A">
        <w:rPr>
          <w:rFonts w:ascii="Times New Roman" w:hAnsi="Times New Roman" w:cs="Times New Roman"/>
          <w:sz w:val="20"/>
          <w:szCs w:val="20"/>
        </w:rPr>
        <w:t xml:space="preserve"> [6]</w:t>
      </w:r>
      <w:r w:rsidR="009D2BC6" w:rsidRPr="00C24346">
        <w:rPr>
          <w:rFonts w:ascii="Times New Roman" w:hAnsi="Times New Roman" w:cs="Times New Roman"/>
          <w:sz w:val="20"/>
          <w:szCs w:val="20"/>
        </w:rPr>
        <w:t>.</w:t>
      </w:r>
    </w:p>
    <w:p w:rsidR="00025722" w:rsidRPr="00C24346" w:rsidRDefault="009D2BC6"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The SG should provide solutions to the some of the technical challenges like intermittency</w:t>
      </w:r>
      <w:r w:rsidR="00AB2821" w:rsidRPr="00C24346">
        <w:rPr>
          <w:rFonts w:ascii="Times New Roman" w:hAnsi="Times New Roman" w:cs="Times New Roman"/>
          <w:sz w:val="20"/>
          <w:szCs w:val="20"/>
        </w:rPr>
        <w:t xml:space="preserve"> </w:t>
      </w:r>
      <w:r w:rsidRPr="00C24346">
        <w:rPr>
          <w:rFonts w:ascii="Times New Roman" w:hAnsi="Times New Roman" w:cs="Times New Roman"/>
          <w:sz w:val="20"/>
          <w:szCs w:val="20"/>
        </w:rPr>
        <w:t>Power generation from of RE sources which affects power</w:t>
      </w:r>
      <w:r w:rsidR="00AB2821" w:rsidRPr="00C24346">
        <w:rPr>
          <w:rFonts w:ascii="Times New Roman" w:hAnsi="Times New Roman" w:cs="Times New Roman"/>
          <w:sz w:val="20"/>
          <w:szCs w:val="20"/>
        </w:rPr>
        <w:t xml:space="preserve"> quality and introduction of distributed</w:t>
      </w:r>
      <w:r w:rsidRPr="00C24346">
        <w:rPr>
          <w:rFonts w:ascii="Times New Roman" w:hAnsi="Times New Roman" w:cs="Times New Roman"/>
          <w:sz w:val="20"/>
          <w:szCs w:val="20"/>
        </w:rPr>
        <w:t xml:space="preserve"> generation</w:t>
      </w:r>
      <w:r w:rsidR="00AB2821" w:rsidRPr="00C24346">
        <w:rPr>
          <w:rFonts w:ascii="Times New Roman" w:hAnsi="Times New Roman" w:cs="Times New Roman"/>
          <w:sz w:val="20"/>
          <w:szCs w:val="20"/>
        </w:rPr>
        <w:t xml:space="preserve"> at different levels which affects the stability of the system.</w:t>
      </w:r>
    </w:p>
    <w:p w:rsidR="00AB2821" w:rsidRPr="00C24346" w:rsidRDefault="00025722"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 xml:space="preserve">Smart Grids' Major Challenges are </w:t>
      </w:r>
    </w:p>
    <w:p w:rsidR="00025722" w:rsidRPr="00E02207" w:rsidRDefault="00025722"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 xml:space="preserve">Ensuring adequate transmission capacity to connect energy </w:t>
      </w:r>
      <w:r w:rsidR="00ED5574" w:rsidRPr="00E02207">
        <w:rPr>
          <w:rFonts w:ascii="Times New Roman" w:hAnsi="Times New Roman" w:cs="Times New Roman"/>
          <w:sz w:val="20"/>
          <w:szCs w:val="20"/>
        </w:rPr>
        <w:t>sources, particularly</w:t>
      </w:r>
      <w:r w:rsidRPr="00E02207">
        <w:rPr>
          <w:rFonts w:ascii="Times New Roman" w:hAnsi="Times New Roman" w:cs="Times New Roman"/>
          <w:sz w:val="20"/>
          <w:szCs w:val="20"/>
        </w:rPr>
        <w:t xml:space="preserve"> renewable, thereby improving grid strength.</w:t>
      </w:r>
    </w:p>
    <w:p w:rsidR="00025722" w:rsidRPr="00E02207" w:rsidRDefault="0075223F"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Constructing the communications infrastructure that will allow millions of parties to trade and function in the single market.</w:t>
      </w:r>
    </w:p>
    <w:p w:rsidR="0075223F" w:rsidRPr="00E02207" w:rsidRDefault="0075223F"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Allowing smaller-scale energy supply systems to operate with the larger grid.</w:t>
      </w:r>
    </w:p>
    <w:p w:rsidR="0075223F" w:rsidRPr="00E02207" w:rsidRDefault="0075223F"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Allowing all consumers to participate actively in the system's operation.</w:t>
      </w:r>
    </w:p>
    <w:p w:rsidR="00DD7CD5" w:rsidRPr="00E02207" w:rsidRDefault="00DD7CD5"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Use of Advanced energy storage technology in the system.</w:t>
      </w:r>
    </w:p>
    <w:p w:rsidR="00DD7CD5" w:rsidRPr="00E02207" w:rsidRDefault="00DD7CD5" w:rsidP="00E02207">
      <w:pPr>
        <w:pStyle w:val="ListParagraph"/>
        <w:numPr>
          <w:ilvl w:val="0"/>
          <w:numId w:val="15"/>
        </w:numPr>
        <w:autoSpaceDE w:val="0"/>
        <w:autoSpaceDN w:val="0"/>
        <w:adjustRightInd w:val="0"/>
        <w:spacing w:after="0" w:line="240" w:lineRule="auto"/>
        <w:jc w:val="both"/>
        <w:rPr>
          <w:rFonts w:ascii="Times New Roman" w:hAnsi="Times New Roman" w:cs="Times New Roman"/>
          <w:sz w:val="20"/>
          <w:szCs w:val="20"/>
        </w:rPr>
      </w:pPr>
      <w:r w:rsidRPr="00E02207">
        <w:rPr>
          <w:rFonts w:ascii="Times New Roman" w:hAnsi="Times New Roman" w:cs="Times New Roman"/>
          <w:sz w:val="20"/>
          <w:szCs w:val="20"/>
        </w:rPr>
        <w:t>Minimize the overall environmental impac</w:t>
      </w:r>
      <w:r w:rsidR="00ED5574" w:rsidRPr="00E02207">
        <w:rPr>
          <w:rFonts w:ascii="Times New Roman" w:hAnsi="Times New Roman" w:cs="Times New Roman"/>
          <w:sz w:val="20"/>
          <w:szCs w:val="20"/>
        </w:rPr>
        <w:t>t of the energy delivery system.</w:t>
      </w:r>
    </w:p>
    <w:p w:rsidR="00210213" w:rsidRDefault="00210213" w:rsidP="00210213">
      <w:pPr>
        <w:autoSpaceDE w:val="0"/>
        <w:autoSpaceDN w:val="0"/>
        <w:adjustRightInd w:val="0"/>
        <w:spacing w:after="0" w:line="240" w:lineRule="auto"/>
        <w:rPr>
          <w:rFonts w:ascii="Times New Roman" w:hAnsi="Times New Roman" w:cs="Times New Roman"/>
          <w:sz w:val="24"/>
          <w:szCs w:val="24"/>
        </w:rPr>
      </w:pPr>
    </w:p>
    <w:p w:rsidR="00210213" w:rsidRDefault="00210213" w:rsidP="00210213">
      <w:pPr>
        <w:autoSpaceDE w:val="0"/>
        <w:autoSpaceDN w:val="0"/>
        <w:adjustRightInd w:val="0"/>
        <w:spacing w:after="0" w:line="240" w:lineRule="auto"/>
        <w:rPr>
          <w:rFonts w:ascii="Times New Roman" w:hAnsi="Times New Roman" w:cs="Times New Roman"/>
          <w:b/>
          <w:sz w:val="20"/>
          <w:szCs w:val="20"/>
        </w:rPr>
      </w:pPr>
    </w:p>
    <w:p w:rsidR="00A33857" w:rsidRDefault="00986D2A" w:rsidP="00964C61">
      <w:pPr>
        <w:autoSpaceDE w:val="0"/>
        <w:autoSpaceDN w:val="0"/>
        <w:adjustRightInd w:val="0"/>
        <w:spacing w:after="0" w:line="240" w:lineRule="auto"/>
        <w:jc w:val="center"/>
        <w:rPr>
          <w:rFonts w:ascii="Times New Roman" w:hAnsi="Times New Roman" w:cs="Times New Roman"/>
          <w:b/>
          <w:sz w:val="20"/>
          <w:szCs w:val="20"/>
        </w:rPr>
      </w:pPr>
      <w:r w:rsidRPr="00986D2A">
        <w:rPr>
          <w:rFonts w:ascii="Times New Roman" w:hAnsi="Times New Roman" w:cs="Times New Roman"/>
          <w:b/>
          <w:sz w:val="20"/>
          <w:szCs w:val="20"/>
        </w:rPr>
        <w:t>III. CYBER–PHYSICAL SYSTEMS</w:t>
      </w:r>
    </w:p>
    <w:p w:rsidR="00964C61" w:rsidRPr="00964C61" w:rsidRDefault="00964C61" w:rsidP="00964C61">
      <w:pPr>
        <w:autoSpaceDE w:val="0"/>
        <w:autoSpaceDN w:val="0"/>
        <w:adjustRightInd w:val="0"/>
        <w:spacing w:after="0" w:line="240" w:lineRule="auto"/>
        <w:jc w:val="center"/>
        <w:rPr>
          <w:rFonts w:ascii="Times New Roman" w:hAnsi="Times New Roman" w:cs="Times New Roman"/>
          <w:b/>
          <w:sz w:val="20"/>
          <w:szCs w:val="20"/>
        </w:rPr>
      </w:pPr>
    </w:p>
    <w:p w:rsidR="00875EA9" w:rsidRPr="00C24346" w:rsidRDefault="00A33857" w:rsidP="00E02207">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 xml:space="preserve">The CPS is made up of a physical system that is tightly connected with cyber systems (control, processing, and communication) and permits the two-way electricity and information flows, for implementation of smart grid technologies. </w:t>
      </w:r>
      <w:r w:rsidR="00875EA9" w:rsidRPr="00C24346">
        <w:rPr>
          <w:rFonts w:ascii="Times New Roman" w:hAnsi="Times New Roman" w:cs="Times New Roman"/>
          <w:sz w:val="20"/>
          <w:szCs w:val="20"/>
        </w:rPr>
        <w:t xml:space="preserve">CPS is now paying more attention to many sectors, including agriculture, medicine, energy, the oil and gas industry, and transportation. The CPS is characterized as a heterogeneous multi-dimensional system with an integrated cyber component (control, computation, and communication) that aims for stability, robustness, efficiency, and consistency in physical systems </w:t>
      </w:r>
      <w:r w:rsidR="00130C3A">
        <w:rPr>
          <w:rFonts w:ascii="Times New Roman" w:hAnsi="Times New Roman" w:cs="Times New Roman"/>
          <w:sz w:val="20"/>
          <w:szCs w:val="20"/>
        </w:rPr>
        <w:t>applications [7</w:t>
      </w:r>
      <w:r w:rsidR="005D0DC2" w:rsidRPr="00C24346">
        <w:rPr>
          <w:rFonts w:ascii="Times New Roman" w:hAnsi="Times New Roman" w:cs="Times New Roman"/>
          <w:sz w:val="20"/>
          <w:szCs w:val="20"/>
        </w:rPr>
        <w:t>]</w:t>
      </w:r>
      <w:r w:rsidR="00875EA9" w:rsidRPr="00C24346">
        <w:rPr>
          <w:rFonts w:ascii="Times New Roman" w:hAnsi="Times New Roman" w:cs="Times New Roman"/>
          <w:sz w:val="20"/>
          <w:szCs w:val="20"/>
        </w:rPr>
        <w:t>.</w:t>
      </w:r>
    </w:p>
    <w:p w:rsidR="00073ED4" w:rsidRPr="00C24346" w:rsidRDefault="00C86409" w:rsidP="00C523E9">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As shown in Fig. 2</w:t>
      </w:r>
      <w:r w:rsidR="00073ED4" w:rsidRPr="00C24346">
        <w:rPr>
          <w:rFonts w:ascii="Times New Roman" w:hAnsi="Times New Roman" w:cs="Times New Roman"/>
          <w:sz w:val="20"/>
          <w:szCs w:val="20"/>
        </w:rPr>
        <w:t>, the cyber system gathers information from physical system through the sensor and feeds back the control signal to the physical system in order to achieve the common goals. It is required to interface the physical power system with a cyber system in order to ensure the effective and secure op</w:t>
      </w:r>
      <w:r w:rsidR="005D0DC2" w:rsidRPr="00C24346">
        <w:rPr>
          <w:rFonts w:ascii="Times New Roman" w:hAnsi="Times New Roman" w:cs="Times New Roman"/>
          <w:sz w:val="20"/>
          <w:szCs w:val="20"/>
        </w:rPr>
        <w:t xml:space="preserve">eration of the power system. </w:t>
      </w:r>
      <w:r w:rsidR="00C17645" w:rsidRPr="00C24346">
        <w:rPr>
          <w:rFonts w:ascii="Times New Roman" w:hAnsi="Times New Roman" w:cs="Times New Roman"/>
          <w:sz w:val="20"/>
          <w:szCs w:val="20"/>
        </w:rPr>
        <w:t>To evaluate, coordinate, and control physical power system actions, CPS depends on embedded computers and networks.</w:t>
      </w:r>
    </w:p>
    <w:p w:rsidR="007541D6" w:rsidRPr="00C24346" w:rsidRDefault="00AE6DDE" w:rsidP="00C523E9">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In the construction of CPSs, the strong interaction between cyber and physical componen</w:t>
      </w:r>
      <w:r w:rsidR="005D0DC2" w:rsidRPr="00C24346">
        <w:rPr>
          <w:rFonts w:ascii="Times New Roman" w:hAnsi="Times New Roman" w:cs="Times New Roman"/>
          <w:sz w:val="20"/>
          <w:szCs w:val="20"/>
        </w:rPr>
        <w:t xml:space="preserve">ts poses big challenges. </w:t>
      </w:r>
      <w:r w:rsidR="00B049D6" w:rsidRPr="00C24346">
        <w:rPr>
          <w:rFonts w:ascii="Times New Roman" w:hAnsi="Times New Roman" w:cs="Times New Roman"/>
          <w:sz w:val="20"/>
          <w:szCs w:val="20"/>
        </w:rPr>
        <w:t>CPSs consist of computing devices, interfaces, distributed sensors and actuators.</w:t>
      </w:r>
      <w:r w:rsidRPr="00C24346">
        <w:rPr>
          <w:rFonts w:ascii="Times New Roman" w:hAnsi="Times New Roman" w:cs="Times New Roman"/>
          <w:sz w:val="20"/>
          <w:szCs w:val="20"/>
        </w:rPr>
        <w:t xml:space="preserve"> In addition, the need for rapid, high-precision communication and coordination betwe</w:t>
      </w:r>
      <w:r w:rsidR="00B049D6" w:rsidRPr="00C24346">
        <w:rPr>
          <w:rFonts w:ascii="Times New Roman" w:hAnsi="Times New Roman" w:cs="Times New Roman"/>
          <w:sz w:val="20"/>
          <w:szCs w:val="20"/>
        </w:rPr>
        <w:t xml:space="preserve">en cyber and physical system needs an effective </w:t>
      </w:r>
      <w:r w:rsidRPr="00C24346">
        <w:rPr>
          <w:rFonts w:ascii="Times New Roman" w:hAnsi="Times New Roman" w:cs="Times New Roman"/>
          <w:sz w:val="20"/>
          <w:szCs w:val="20"/>
        </w:rPr>
        <w:t>design strategy.</w:t>
      </w:r>
    </w:p>
    <w:p w:rsidR="00815C27" w:rsidRPr="00C24346" w:rsidRDefault="00836B83" w:rsidP="00C523E9">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To provide interconnection, cyber-world events and decisions must be conveyed to the physical world and vice versa. As a result, various difficulties must be addressed in order for widespread adoption of cyber-physical systems to become a reality.</w:t>
      </w:r>
      <w:r w:rsidR="00E756C9" w:rsidRPr="00C24346">
        <w:rPr>
          <w:rFonts w:ascii="Times New Roman" w:hAnsi="Times New Roman" w:cs="Times New Roman"/>
          <w:sz w:val="20"/>
          <w:szCs w:val="20"/>
        </w:rPr>
        <w:t xml:space="preserve"> This highlights the need of studying and comprehending CPSs.</w:t>
      </w:r>
      <w:r w:rsidR="009B793E" w:rsidRPr="00C24346">
        <w:rPr>
          <w:rFonts w:ascii="Times New Roman" w:hAnsi="Times New Roman" w:cs="Times New Roman"/>
          <w:sz w:val="20"/>
          <w:szCs w:val="20"/>
        </w:rPr>
        <w:t xml:space="preserve">The CPS faces some of the major technological challenges while integrating cyber and physical system, one of the challenges is Architecture and design </w:t>
      </w:r>
      <w:r w:rsidR="00C523E9" w:rsidRPr="00C24346">
        <w:rPr>
          <w:rFonts w:ascii="Times New Roman" w:hAnsi="Times New Roman" w:cs="Times New Roman"/>
          <w:sz w:val="20"/>
          <w:szCs w:val="20"/>
        </w:rPr>
        <w:t>issues. Infrastructure</w:t>
      </w:r>
      <w:r w:rsidR="009B793E" w:rsidRPr="00C24346">
        <w:rPr>
          <w:rFonts w:ascii="Times New Roman" w:hAnsi="Times New Roman" w:cs="Times New Roman"/>
          <w:sz w:val="20"/>
          <w:szCs w:val="20"/>
        </w:rPr>
        <w:t xml:space="preserve"> architecture and design are important for enabling seamless integration of control, communication, and processing for efficient design and deployment of CPSs.</w:t>
      </w:r>
    </w:p>
    <w:p w:rsidR="0012254E" w:rsidRPr="00C24346" w:rsidRDefault="009B793E" w:rsidP="00C523E9">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Infrastructure architecture and design are important for enabling correct integration of control, communication, and processing for efficient design and deployment of CPSs.</w:t>
      </w:r>
      <w:r w:rsidR="00446BAC" w:rsidRPr="00C24346">
        <w:rPr>
          <w:rFonts w:ascii="Times New Roman" w:hAnsi="Times New Roman" w:cs="Times New Roman"/>
          <w:sz w:val="20"/>
          <w:szCs w:val="20"/>
        </w:rPr>
        <w:t xml:space="preserve"> </w:t>
      </w:r>
      <w:r w:rsidR="00815C27" w:rsidRPr="00C24346">
        <w:rPr>
          <w:rFonts w:ascii="Times New Roman" w:hAnsi="Times New Roman" w:cs="Times New Roman"/>
          <w:sz w:val="20"/>
          <w:szCs w:val="20"/>
        </w:rPr>
        <w:t>In addition, design methodologies and tools are required to support system specifications, compatibility, hybrid and heterogeneous models, as well as modeling and analysis.</w:t>
      </w:r>
    </w:p>
    <w:p w:rsidR="00815C27" w:rsidRPr="00210213" w:rsidRDefault="00446BAC" w:rsidP="00210213">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Cyber security</w:t>
      </w:r>
      <w:r w:rsidR="0012254E" w:rsidRPr="00C24346">
        <w:rPr>
          <w:rFonts w:ascii="Times New Roman" w:hAnsi="Times New Roman" w:cs="Times New Roman"/>
          <w:sz w:val="20"/>
          <w:szCs w:val="20"/>
        </w:rPr>
        <w:t xml:space="preserve"> is an important issue for CPS, with the close integration of cyber systems and physical network, where the processes and methods for computing devices like </w:t>
      </w:r>
      <w:r w:rsidR="00145184" w:rsidRPr="00C24346">
        <w:rPr>
          <w:rFonts w:ascii="Times New Roman" w:hAnsi="Times New Roman" w:cs="Times New Roman"/>
          <w:sz w:val="20"/>
          <w:szCs w:val="20"/>
        </w:rPr>
        <w:t xml:space="preserve">smart meters, </w:t>
      </w:r>
      <w:r w:rsidR="0012254E" w:rsidRPr="00C24346">
        <w:rPr>
          <w:rFonts w:ascii="Times New Roman" w:hAnsi="Times New Roman" w:cs="Times New Roman"/>
          <w:sz w:val="20"/>
          <w:szCs w:val="20"/>
        </w:rPr>
        <w:t>computers, smart phones</w:t>
      </w:r>
      <w:r w:rsidR="00145184" w:rsidRPr="00C24346">
        <w:rPr>
          <w:rFonts w:ascii="Times New Roman" w:hAnsi="Times New Roman" w:cs="Times New Roman"/>
          <w:sz w:val="20"/>
          <w:szCs w:val="20"/>
        </w:rPr>
        <w:t xml:space="preserve"> and computer network</w:t>
      </w:r>
      <w:r w:rsidR="0012254E" w:rsidRPr="00C24346">
        <w:rPr>
          <w:rFonts w:ascii="Times New Roman" w:hAnsi="Times New Roman" w:cs="Times New Roman"/>
          <w:sz w:val="20"/>
          <w:szCs w:val="20"/>
        </w:rPr>
        <w:t xml:space="preserve"> are </w:t>
      </w:r>
      <w:r w:rsidR="00145184" w:rsidRPr="00C24346">
        <w:rPr>
          <w:rFonts w:ascii="Times New Roman" w:hAnsi="Times New Roman" w:cs="Times New Roman"/>
          <w:sz w:val="20"/>
          <w:szCs w:val="20"/>
        </w:rPr>
        <w:t>necessary, thus</w:t>
      </w:r>
      <w:r w:rsidR="0012254E" w:rsidRPr="00C24346">
        <w:rPr>
          <w:rFonts w:ascii="Times New Roman" w:hAnsi="Times New Roman" w:cs="Times New Roman"/>
          <w:sz w:val="20"/>
          <w:szCs w:val="20"/>
        </w:rPr>
        <w:t xml:space="preserve"> necessitating protection from illegal</w:t>
      </w:r>
      <w:r w:rsidR="00145184" w:rsidRPr="00C24346">
        <w:rPr>
          <w:rFonts w:ascii="Times New Roman" w:hAnsi="Times New Roman" w:cs="Times New Roman"/>
          <w:sz w:val="20"/>
          <w:szCs w:val="20"/>
        </w:rPr>
        <w:t xml:space="preserve"> access and modification</w:t>
      </w:r>
      <w:r w:rsidR="0012254E" w:rsidRPr="00C24346">
        <w:rPr>
          <w:rFonts w:ascii="Times New Roman" w:hAnsi="Times New Roman" w:cs="Times New Roman"/>
          <w:sz w:val="20"/>
          <w:szCs w:val="20"/>
        </w:rPr>
        <w:t>.</w:t>
      </w:r>
      <w:r w:rsidR="00145184" w:rsidRPr="00C24346">
        <w:rPr>
          <w:rFonts w:ascii="Times New Roman" w:hAnsi="Times New Roman" w:cs="Times New Roman"/>
          <w:sz w:val="20"/>
          <w:szCs w:val="20"/>
        </w:rPr>
        <w:t xml:space="preserve"> To assure data confidentiality, safety, and availability, along with asset and human protection, new architectures and approaches are </w:t>
      </w:r>
      <w:r w:rsidR="00C261AA" w:rsidRPr="00C24346">
        <w:rPr>
          <w:rFonts w:ascii="Times New Roman" w:hAnsi="Times New Roman" w:cs="Times New Roman"/>
          <w:sz w:val="20"/>
          <w:szCs w:val="20"/>
        </w:rPr>
        <w:t xml:space="preserve">required. </w:t>
      </w:r>
      <w:r w:rsidR="000438D6" w:rsidRPr="00C24346">
        <w:rPr>
          <w:rFonts w:ascii="Times New Roman" w:hAnsi="Times New Roman" w:cs="Times New Roman"/>
          <w:sz w:val="20"/>
          <w:szCs w:val="20"/>
        </w:rPr>
        <w:t>The, one more</w:t>
      </w:r>
      <w:r w:rsidR="00506AD3" w:rsidRPr="00C24346">
        <w:rPr>
          <w:rFonts w:ascii="Times New Roman" w:hAnsi="Times New Roman" w:cs="Times New Roman"/>
          <w:sz w:val="20"/>
          <w:szCs w:val="20"/>
        </w:rPr>
        <w:t xml:space="preserve"> </w:t>
      </w:r>
      <w:r w:rsidR="00C261AA" w:rsidRPr="00C24346">
        <w:rPr>
          <w:rFonts w:ascii="Times New Roman" w:hAnsi="Times New Roman" w:cs="Times New Roman"/>
          <w:sz w:val="20"/>
          <w:szCs w:val="20"/>
        </w:rPr>
        <w:t>challenge</w:t>
      </w:r>
      <w:r w:rsidR="00506AD3" w:rsidRPr="00C24346">
        <w:rPr>
          <w:rFonts w:ascii="Times New Roman" w:hAnsi="Times New Roman" w:cs="Times New Roman"/>
          <w:sz w:val="20"/>
          <w:szCs w:val="20"/>
        </w:rPr>
        <w:t xml:space="preserve"> that is faced by </w:t>
      </w:r>
      <w:r w:rsidR="00C261AA" w:rsidRPr="00C24346">
        <w:rPr>
          <w:rFonts w:ascii="Times New Roman" w:hAnsi="Times New Roman" w:cs="Times New Roman"/>
          <w:sz w:val="20"/>
          <w:szCs w:val="20"/>
        </w:rPr>
        <w:t>CPS includes</w:t>
      </w:r>
      <w:r w:rsidR="00506AD3" w:rsidRPr="00C24346">
        <w:rPr>
          <w:rFonts w:ascii="Times New Roman" w:hAnsi="Times New Roman" w:cs="Times New Roman"/>
          <w:sz w:val="20"/>
          <w:szCs w:val="20"/>
        </w:rPr>
        <w:t xml:space="preserve"> Information science and engineering</w:t>
      </w:r>
      <w:r w:rsidR="00C261AA" w:rsidRPr="00C24346">
        <w:rPr>
          <w:rFonts w:ascii="Times New Roman" w:hAnsi="Times New Roman" w:cs="Times New Roman"/>
          <w:sz w:val="20"/>
          <w:szCs w:val="20"/>
        </w:rPr>
        <w:t xml:space="preserve">. Collection of information, processing and control must be given quickly and in real time for correct communication between cyber and physical </w:t>
      </w:r>
      <w:r w:rsidR="00130C3A" w:rsidRPr="00C24346">
        <w:rPr>
          <w:rFonts w:ascii="Times New Roman" w:hAnsi="Times New Roman" w:cs="Times New Roman"/>
          <w:sz w:val="20"/>
          <w:szCs w:val="20"/>
        </w:rPr>
        <w:t>systems</w:t>
      </w:r>
      <w:r w:rsidR="00130C3A">
        <w:rPr>
          <w:rFonts w:ascii="Times New Roman" w:hAnsi="Times New Roman" w:cs="Times New Roman"/>
          <w:sz w:val="20"/>
          <w:szCs w:val="20"/>
        </w:rPr>
        <w:t xml:space="preserve"> [8]</w:t>
      </w:r>
      <w:r w:rsidR="00C261AA" w:rsidRPr="00C24346">
        <w:rPr>
          <w:rFonts w:ascii="Times New Roman" w:hAnsi="Times New Roman" w:cs="Times New Roman"/>
          <w:sz w:val="20"/>
          <w:szCs w:val="20"/>
        </w:rPr>
        <w:t>.</w:t>
      </w:r>
    </w:p>
    <w:p w:rsidR="000D1D77" w:rsidRPr="00B36620" w:rsidRDefault="00721B50" w:rsidP="00F719B0">
      <w:pPr>
        <w:autoSpaceDE w:val="0"/>
        <w:autoSpaceDN w:val="0"/>
        <w:adjustRightInd w:val="0"/>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7A4B0A" w:rsidRPr="00B36620">
        <w:rPr>
          <w:rFonts w:ascii="Times New Roman" w:hAnsi="Times New Roman" w:cs="Times New Roman"/>
          <w:b/>
          <w:noProof/>
          <w:sz w:val="24"/>
          <w:szCs w:val="24"/>
        </w:rPr>
        <w:drawing>
          <wp:inline distT="0" distB="0" distL="0" distR="0">
            <wp:extent cx="4711976" cy="2409245"/>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711976" cy="2409245"/>
                    </a:xfrm>
                    <a:prstGeom prst="rect">
                      <a:avLst/>
                    </a:prstGeom>
                    <a:noFill/>
                    <a:ln w="9525">
                      <a:noFill/>
                      <a:miter lim="800000"/>
                      <a:headEnd/>
                      <a:tailEnd/>
                    </a:ln>
                  </pic:spPr>
                </pic:pic>
              </a:graphicData>
            </a:graphic>
          </wp:inline>
        </w:drawing>
      </w:r>
    </w:p>
    <w:p w:rsidR="00524757" w:rsidRPr="00B36620" w:rsidRDefault="00FA463A" w:rsidP="0016568E">
      <w:pPr>
        <w:autoSpaceDE w:val="0"/>
        <w:autoSpaceDN w:val="0"/>
        <w:adjustRightInd w:val="0"/>
        <w:spacing w:after="0" w:line="240" w:lineRule="auto"/>
        <w:jc w:val="both"/>
        <w:rPr>
          <w:rFonts w:ascii="Times New Roman" w:hAnsi="Times New Roman" w:cs="Times New Roman"/>
          <w:sz w:val="24"/>
          <w:szCs w:val="24"/>
        </w:rPr>
      </w:pPr>
      <w:r w:rsidRPr="00B36620">
        <w:rPr>
          <w:rFonts w:ascii="Times New Roman" w:hAnsi="Times New Roman" w:cs="Times New Roman"/>
          <w:sz w:val="24"/>
          <w:szCs w:val="24"/>
        </w:rPr>
        <w:t xml:space="preserve"> </w:t>
      </w:r>
    </w:p>
    <w:p w:rsidR="00FA463A" w:rsidRPr="00721B50" w:rsidRDefault="00C86409" w:rsidP="00721B50">
      <w:pPr>
        <w:autoSpaceDE w:val="0"/>
        <w:autoSpaceDN w:val="0"/>
        <w:adjustRightInd w:val="0"/>
        <w:spacing w:after="0" w:line="240" w:lineRule="auto"/>
        <w:jc w:val="center"/>
        <w:rPr>
          <w:rFonts w:ascii="Times New Roman" w:hAnsi="Times New Roman" w:cs="Times New Roman"/>
          <w:b/>
          <w:sz w:val="20"/>
          <w:szCs w:val="20"/>
        </w:rPr>
      </w:pPr>
      <w:r w:rsidRPr="00721B50">
        <w:rPr>
          <w:rFonts w:ascii="Times New Roman" w:hAnsi="Times New Roman" w:cs="Times New Roman"/>
          <w:b/>
          <w:sz w:val="20"/>
          <w:szCs w:val="20"/>
        </w:rPr>
        <w:t>Figure .2</w:t>
      </w:r>
      <w:r w:rsidR="00FA463A" w:rsidRPr="00721B50">
        <w:rPr>
          <w:rFonts w:ascii="Times New Roman" w:hAnsi="Times New Roman" w:cs="Times New Roman"/>
          <w:b/>
          <w:sz w:val="20"/>
          <w:szCs w:val="20"/>
        </w:rPr>
        <w:t>. Cyber Physical System</w:t>
      </w:r>
    </w:p>
    <w:p w:rsidR="00FA463A" w:rsidRPr="00B36620" w:rsidRDefault="00FA463A" w:rsidP="0016568E">
      <w:pPr>
        <w:autoSpaceDE w:val="0"/>
        <w:autoSpaceDN w:val="0"/>
        <w:adjustRightInd w:val="0"/>
        <w:spacing w:after="0" w:line="240" w:lineRule="auto"/>
        <w:jc w:val="both"/>
        <w:rPr>
          <w:rFonts w:ascii="Times New Roman" w:hAnsi="Times New Roman" w:cs="Times New Roman"/>
          <w:sz w:val="24"/>
          <w:szCs w:val="24"/>
        </w:rPr>
      </w:pPr>
    </w:p>
    <w:p w:rsidR="000D1D77" w:rsidRPr="00C24346" w:rsidRDefault="000D1D77"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lastRenderedPageBreak/>
        <w:t>Starting from generator to distributer many stakeholders, are involved in the interconnected network</w:t>
      </w:r>
      <w:r w:rsidR="00A160FC" w:rsidRPr="00C24346">
        <w:rPr>
          <w:rFonts w:ascii="Times New Roman" w:hAnsi="Times New Roman" w:cs="Times New Roman"/>
          <w:sz w:val="20"/>
          <w:szCs w:val="20"/>
        </w:rPr>
        <w:t xml:space="preserve">. The rising complexity and interconnections of components like smart meters, solar panels, and wind turbines, as well as their total numbers, necessitate a reconsideration of how to examine and design the SG's CPS </w:t>
      </w:r>
      <w:r w:rsidR="00130C3A" w:rsidRPr="00C24346">
        <w:rPr>
          <w:rFonts w:ascii="Times New Roman" w:hAnsi="Times New Roman" w:cs="Times New Roman"/>
          <w:sz w:val="20"/>
          <w:szCs w:val="20"/>
        </w:rPr>
        <w:t>features</w:t>
      </w:r>
      <w:r w:rsidR="00130C3A">
        <w:rPr>
          <w:rFonts w:ascii="Times New Roman" w:hAnsi="Times New Roman" w:cs="Times New Roman"/>
          <w:sz w:val="20"/>
          <w:szCs w:val="20"/>
        </w:rPr>
        <w:t xml:space="preserve"> [9]</w:t>
      </w:r>
      <w:r w:rsidR="00A160FC" w:rsidRPr="00C24346">
        <w:rPr>
          <w:rFonts w:ascii="Times New Roman" w:hAnsi="Times New Roman" w:cs="Times New Roman"/>
          <w:sz w:val="20"/>
          <w:szCs w:val="20"/>
        </w:rPr>
        <w:t>.</w:t>
      </w:r>
    </w:p>
    <w:p w:rsidR="00524757" w:rsidRPr="00C24346" w:rsidRDefault="00A160FC"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We shall explore the developments in SG from a CPS perspective in the following sections.</w:t>
      </w:r>
    </w:p>
    <w:p w:rsidR="00524757" w:rsidRPr="00C24346" w:rsidRDefault="00B91D82"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Today, we're seeing a number of technology trends that could have a big impact on how we design and deploy solutions for cyber-physical infrastructures like the Smart Grid</w:t>
      </w:r>
      <w:r w:rsidR="00CA7F03" w:rsidRPr="00C24346">
        <w:rPr>
          <w:rFonts w:ascii="Times New Roman" w:hAnsi="Times New Roman" w:cs="Times New Roman"/>
          <w:sz w:val="20"/>
          <w:szCs w:val="20"/>
        </w:rPr>
        <w:t xml:space="preserve">. Because the power </w:t>
      </w:r>
      <w:r w:rsidRPr="00C24346">
        <w:rPr>
          <w:rFonts w:ascii="Times New Roman" w:hAnsi="Times New Roman" w:cs="Times New Roman"/>
          <w:sz w:val="20"/>
          <w:szCs w:val="20"/>
        </w:rPr>
        <w:t>grid is a key infrastructure, rapid high-quality data collecting, context assessment, decision-making,</w:t>
      </w:r>
      <w:r w:rsidR="00130C3A">
        <w:rPr>
          <w:rFonts w:ascii="Times New Roman" w:hAnsi="Times New Roman" w:cs="Times New Roman"/>
          <w:sz w:val="20"/>
          <w:szCs w:val="20"/>
        </w:rPr>
        <w:t xml:space="preserve"> and execution must be open,</w:t>
      </w:r>
      <w:r w:rsidRPr="00C24346">
        <w:rPr>
          <w:rFonts w:ascii="Times New Roman" w:hAnsi="Times New Roman" w:cs="Times New Roman"/>
          <w:sz w:val="20"/>
          <w:szCs w:val="20"/>
        </w:rPr>
        <w:t xml:space="preserve"> simplified, and </w:t>
      </w:r>
      <w:r w:rsidR="00446BAC" w:rsidRPr="00C24346">
        <w:rPr>
          <w:rFonts w:ascii="Times New Roman" w:hAnsi="Times New Roman" w:cs="Times New Roman"/>
          <w:sz w:val="20"/>
          <w:szCs w:val="20"/>
        </w:rPr>
        <w:t>consistent. Taking</w:t>
      </w:r>
      <w:r w:rsidR="00AB378A" w:rsidRPr="00C24346">
        <w:rPr>
          <w:rFonts w:ascii="Times New Roman" w:hAnsi="Times New Roman" w:cs="Times New Roman"/>
          <w:sz w:val="20"/>
          <w:szCs w:val="20"/>
        </w:rPr>
        <w:t xml:space="preserve"> into account of its complication and dynamic interactio</w:t>
      </w:r>
      <w:r w:rsidR="00F25A41" w:rsidRPr="00C24346">
        <w:rPr>
          <w:rFonts w:ascii="Times New Roman" w:hAnsi="Times New Roman" w:cs="Times New Roman"/>
          <w:sz w:val="20"/>
          <w:szCs w:val="20"/>
        </w:rPr>
        <w:t xml:space="preserve">ns, modeling the Smart Grid </w:t>
      </w:r>
      <w:r w:rsidR="00AB378A" w:rsidRPr="00C24346">
        <w:rPr>
          <w:rFonts w:ascii="Times New Roman" w:hAnsi="Times New Roman" w:cs="Times New Roman"/>
          <w:sz w:val="20"/>
          <w:szCs w:val="20"/>
        </w:rPr>
        <w:t>and</w:t>
      </w:r>
      <w:r w:rsidR="00D11490" w:rsidRPr="00C24346">
        <w:rPr>
          <w:rFonts w:ascii="Times New Roman" w:hAnsi="Times New Roman" w:cs="Times New Roman"/>
          <w:sz w:val="20"/>
          <w:szCs w:val="20"/>
        </w:rPr>
        <w:t xml:space="preserve"> </w:t>
      </w:r>
      <w:r w:rsidR="00AB378A" w:rsidRPr="00C24346">
        <w:rPr>
          <w:rFonts w:ascii="Times New Roman" w:hAnsi="Times New Roman" w:cs="Times New Roman"/>
          <w:sz w:val="20"/>
          <w:szCs w:val="20"/>
        </w:rPr>
        <w:t xml:space="preserve">evaluating the </w:t>
      </w:r>
      <w:r w:rsidR="00D11490" w:rsidRPr="00C24346">
        <w:rPr>
          <w:rFonts w:ascii="Times New Roman" w:hAnsi="Times New Roman" w:cs="Times New Roman"/>
          <w:sz w:val="20"/>
          <w:szCs w:val="20"/>
        </w:rPr>
        <w:t>large</w:t>
      </w:r>
      <w:r w:rsidR="00AB378A" w:rsidRPr="00C24346">
        <w:rPr>
          <w:rFonts w:ascii="Times New Roman" w:hAnsi="Times New Roman" w:cs="Times New Roman"/>
          <w:sz w:val="20"/>
          <w:szCs w:val="20"/>
        </w:rPr>
        <w:t xml:space="preserve"> amount of information </w:t>
      </w:r>
      <w:r w:rsidR="00D11490" w:rsidRPr="00C24346">
        <w:rPr>
          <w:rFonts w:ascii="Times New Roman" w:hAnsi="Times New Roman" w:cs="Times New Roman"/>
          <w:sz w:val="20"/>
          <w:szCs w:val="20"/>
        </w:rPr>
        <w:t>produced</w:t>
      </w:r>
      <w:r w:rsidR="00AB378A" w:rsidRPr="00C24346">
        <w:rPr>
          <w:rFonts w:ascii="Times New Roman" w:hAnsi="Times New Roman" w:cs="Times New Roman"/>
          <w:sz w:val="20"/>
          <w:szCs w:val="20"/>
        </w:rPr>
        <w:t xml:space="preserve"> by</w:t>
      </w:r>
      <w:r w:rsidR="00D11490" w:rsidRPr="00C24346">
        <w:rPr>
          <w:rFonts w:ascii="Times New Roman" w:hAnsi="Times New Roman" w:cs="Times New Roman"/>
          <w:sz w:val="20"/>
          <w:szCs w:val="20"/>
        </w:rPr>
        <w:t xml:space="preserve"> the </w:t>
      </w:r>
      <w:r w:rsidR="00AB378A" w:rsidRPr="00C24346">
        <w:rPr>
          <w:rFonts w:ascii="Times New Roman" w:hAnsi="Times New Roman" w:cs="Times New Roman"/>
          <w:sz w:val="20"/>
          <w:szCs w:val="20"/>
        </w:rPr>
        <w:t>heterogeneous CPS dominated infrastructure, is a</w:t>
      </w:r>
      <w:r w:rsidR="00D11490" w:rsidRPr="00C24346">
        <w:rPr>
          <w:rFonts w:ascii="Times New Roman" w:hAnsi="Times New Roman" w:cs="Times New Roman"/>
          <w:sz w:val="20"/>
          <w:szCs w:val="20"/>
        </w:rPr>
        <w:t xml:space="preserve"> </w:t>
      </w:r>
      <w:r w:rsidR="00AB378A" w:rsidRPr="00C24346">
        <w:rPr>
          <w:rFonts w:ascii="Times New Roman" w:hAnsi="Times New Roman" w:cs="Times New Roman"/>
          <w:sz w:val="20"/>
          <w:szCs w:val="20"/>
        </w:rPr>
        <w:t xml:space="preserve">very </w:t>
      </w:r>
      <w:r w:rsidR="00D11490" w:rsidRPr="00C24346">
        <w:rPr>
          <w:rFonts w:ascii="Times New Roman" w:hAnsi="Times New Roman" w:cs="Times New Roman"/>
          <w:sz w:val="20"/>
          <w:szCs w:val="20"/>
        </w:rPr>
        <w:t>difficult</w:t>
      </w:r>
      <w:r w:rsidR="00AB378A" w:rsidRPr="00C24346">
        <w:rPr>
          <w:rFonts w:ascii="Times New Roman" w:hAnsi="Times New Roman" w:cs="Times New Roman"/>
          <w:sz w:val="20"/>
          <w:szCs w:val="20"/>
        </w:rPr>
        <w:t xml:space="preserve"> task.</w:t>
      </w:r>
    </w:p>
    <w:p w:rsidR="00B91D82" w:rsidRPr="00C24346" w:rsidRDefault="006218C5" w:rsidP="00A12978">
      <w:p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sz w:val="20"/>
          <w:szCs w:val="20"/>
        </w:rPr>
        <w:t>The progress and problems in a few major broad dimensions will be discussed in the following sections.</w:t>
      </w:r>
    </w:p>
    <w:p w:rsidR="007541D6" w:rsidRPr="00B36620" w:rsidRDefault="007541D6" w:rsidP="00A12978">
      <w:pPr>
        <w:autoSpaceDE w:val="0"/>
        <w:autoSpaceDN w:val="0"/>
        <w:adjustRightInd w:val="0"/>
        <w:spacing w:after="0" w:line="240" w:lineRule="auto"/>
        <w:jc w:val="both"/>
        <w:rPr>
          <w:rFonts w:ascii="Times New Roman" w:hAnsi="Times New Roman" w:cs="Times New Roman"/>
          <w:sz w:val="24"/>
          <w:szCs w:val="24"/>
        </w:rPr>
      </w:pPr>
    </w:p>
    <w:p w:rsidR="00B91D82" w:rsidRPr="0050391C" w:rsidRDefault="0050391C" w:rsidP="00644BFA">
      <w:pPr>
        <w:autoSpaceDE w:val="0"/>
        <w:autoSpaceDN w:val="0"/>
        <w:adjustRightInd w:val="0"/>
        <w:spacing w:after="0"/>
        <w:jc w:val="both"/>
        <w:rPr>
          <w:rFonts w:ascii="Times New Roman" w:hAnsi="Times New Roman" w:cs="Times New Roman"/>
          <w:b/>
          <w:sz w:val="20"/>
          <w:szCs w:val="20"/>
          <w:shd w:val="clear" w:color="auto" w:fill="FFFFFF"/>
        </w:rPr>
      </w:pPr>
      <w:r w:rsidRPr="0050391C">
        <w:rPr>
          <w:rFonts w:ascii="Times New Roman" w:hAnsi="Times New Roman" w:cs="Times New Roman"/>
          <w:b/>
          <w:sz w:val="20"/>
          <w:szCs w:val="20"/>
        </w:rPr>
        <w:t>A</w:t>
      </w:r>
      <w:r w:rsidR="00EC07A3" w:rsidRPr="0050391C">
        <w:rPr>
          <w:rFonts w:ascii="Times New Roman" w:hAnsi="Times New Roman" w:cs="Times New Roman"/>
          <w:b/>
          <w:sz w:val="20"/>
          <w:szCs w:val="20"/>
        </w:rPr>
        <w:t>. Design</w:t>
      </w:r>
      <w:r w:rsidR="006218C5" w:rsidRPr="0050391C">
        <w:rPr>
          <w:rFonts w:ascii="Times New Roman" w:hAnsi="Times New Roman" w:cs="Times New Roman"/>
          <w:b/>
          <w:sz w:val="20"/>
          <w:szCs w:val="20"/>
        </w:rPr>
        <w:t xml:space="preserve"> and Architecture</w:t>
      </w:r>
    </w:p>
    <w:p w:rsidR="00B91D82" w:rsidRPr="00C24346" w:rsidRDefault="004C26B5"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Structural designs are concerned with how to build the primary CPS infrastructure and establish design techniques based on CPS principles in order for the CPS to operate smoothly. In the below, section will explain the some of the most important parts of them.</w:t>
      </w:r>
    </w:p>
    <w:p w:rsidR="00757CB6" w:rsidRPr="00C24346" w:rsidRDefault="00757CB6"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The physical architecture of electricity network systems necessitates a higher level of safety and reliability than general-purpose computer infrastructure. In addition, their physical properties distinguish them from object-oriented softw</w:t>
      </w:r>
      <w:r w:rsidR="00B542CE" w:rsidRPr="00C24346">
        <w:rPr>
          <w:rFonts w:ascii="Times New Roman" w:hAnsi="Times New Roman" w:cs="Times New Roman"/>
          <w:sz w:val="20"/>
          <w:szCs w:val="20"/>
          <w:shd w:val="clear" w:color="auto" w:fill="FFFFFF"/>
        </w:rPr>
        <w:t>are components.</w:t>
      </w:r>
    </w:p>
    <w:p w:rsidR="00B91D82" w:rsidRPr="00C24346" w:rsidRDefault="000947CE" w:rsidP="001B52B0">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In order to obtain smooth integration of control, communication, and calculation for fast design and operation of CPSs in SGs.</w:t>
      </w:r>
      <w:r w:rsidR="00757CB6" w:rsidRPr="00C24346">
        <w:rPr>
          <w:rFonts w:ascii="Times New Roman" w:hAnsi="Times New Roman" w:cs="Times New Roman"/>
          <w:sz w:val="20"/>
          <w:szCs w:val="20"/>
          <w:shd w:val="clear" w:color="auto" w:fill="FFFFFF"/>
        </w:rPr>
        <w:t>There should be CPS architectures that are specifically designed for interfaces between power networks and cyber systems, allowing diversified (dynamic) systems to talk to each other in a timely fashion and work together as a</w:t>
      </w:r>
      <w:r w:rsidR="0079345E" w:rsidRPr="00C24346">
        <w:rPr>
          <w:rFonts w:ascii="Times New Roman" w:hAnsi="Times New Roman" w:cs="Times New Roman"/>
          <w:sz w:val="20"/>
          <w:szCs w:val="20"/>
          <w:shd w:val="clear" w:color="auto" w:fill="FFFFFF"/>
        </w:rPr>
        <w:t xml:space="preserve"> team in uncertain and </w:t>
      </w:r>
      <w:r w:rsidR="00757CB6" w:rsidRPr="00C24346">
        <w:rPr>
          <w:rFonts w:ascii="Times New Roman" w:hAnsi="Times New Roman" w:cs="Times New Roman"/>
          <w:sz w:val="20"/>
          <w:szCs w:val="20"/>
          <w:shd w:val="clear" w:color="auto" w:fill="FFFFFF"/>
        </w:rPr>
        <w:t xml:space="preserve"> uncontrollable environments</w:t>
      </w:r>
      <w:r w:rsidR="004935DA" w:rsidRPr="00C24346">
        <w:rPr>
          <w:rFonts w:ascii="Times New Roman" w:hAnsi="Times New Roman" w:cs="Times New Roman"/>
          <w:sz w:val="20"/>
          <w:szCs w:val="20"/>
          <w:shd w:val="clear" w:color="auto" w:fill="FFFFFF"/>
        </w:rPr>
        <w:t>.CPS requires a single standard structure under which Physical systems, communication procedure, computation languages, and software and hardware interfaces are all subject to standards in their own disciplines, can function together.</w:t>
      </w:r>
    </w:p>
    <w:p w:rsidR="006A6C88" w:rsidRDefault="006A6C88"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An integrated modeling approach is required for the CPS to operate effortlessly in SGs, allowing the physical components of the system (power system models) and the cyber system components (communication networks and sensing models) to be united under one structure and an overall control strategy to be </w:t>
      </w:r>
      <w:r w:rsidR="00F25532" w:rsidRPr="00C24346">
        <w:rPr>
          <w:rFonts w:ascii="Times New Roman" w:hAnsi="Times New Roman" w:cs="Times New Roman"/>
          <w:sz w:val="20"/>
          <w:szCs w:val="20"/>
          <w:shd w:val="clear" w:color="auto" w:fill="FFFFFF"/>
        </w:rPr>
        <w:t>developed</w:t>
      </w:r>
      <w:r w:rsidR="00F25532">
        <w:rPr>
          <w:rFonts w:ascii="Times New Roman" w:hAnsi="Times New Roman" w:cs="Times New Roman"/>
          <w:sz w:val="20"/>
          <w:szCs w:val="20"/>
          <w:shd w:val="clear" w:color="auto" w:fill="FFFFFF"/>
        </w:rPr>
        <w:t xml:space="preserve"> [10]</w:t>
      </w:r>
      <w:r w:rsidRPr="00C24346">
        <w:rPr>
          <w:rFonts w:ascii="Times New Roman" w:hAnsi="Times New Roman" w:cs="Times New Roman"/>
          <w:sz w:val="20"/>
          <w:szCs w:val="20"/>
          <w:shd w:val="clear" w:color="auto" w:fill="FFFFFF"/>
        </w:rPr>
        <w:t xml:space="preserve">. </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B91D82" w:rsidRPr="0050391C" w:rsidRDefault="0050391C" w:rsidP="0016568E">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50391C">
        <w:rPr>
          <w:rFonts w:ascii="Times New Roman" w:hAnsi="Times New Roman" w:cs="Times New Roman"/>
          <w:b/>
          <w:bCs/>
          <w:sz w:val="20"/>
          <w:szCs w:val="20"/>
        </w:rPr>
        <w:t>B</w:t>
      </w:r>
      <w:r w:rsidR="00EC07A3" w:rsidRPr="0050391C">
        <w:rPr>
          <w:rFonts w:ascii="Times New Roman" w:hAnsi="Times New Roman" w:cs="Times New Roman"/>
          <w:b/>
          <w:bCs/>
          <w:sz w:val="20"/>
          <w:szCs w:val="20"/>
        </w:rPr>
        <w:t>. Information</w:t>
      </w:r>
      <w:r w:rsidR="00D87C08" w:rsidRPr="0050391C">
        <w:rPr>
          <w:rFonts w:ascii="Times New Roman" w:hAnsi="Times New Roman" w:cs="Times New Roman"/>
          <w:b/>
          <w:bCs/>
          <w:sz w:val="20"/>
          <w:szCs w:val="20"/>
        </w:rPr>
        <w:t xml:space="preserve"> and Communication Technology</w:t>
      </w:r>
    </w:p>
    <w:p w:rsidR="00B91D82" w:rsidRPr="00B36620" w:rsidRDefault="00B91D82" w:rsidP="0016568E">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6A6C88" w:rsidRPr="00C24346" w:rsidRDefault="00D87C08"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For efficient and successful interaction between physical and cyber systems, </w:t>
      </w:r>
      <w:r w:rsidRPr="00C24346">
        <w:rPr>
          <w:rFonts w:ascii="Times New Roman" w:hAnsi="Times New Roman" w:cs="Times New Roman"/>
          <w:bCs/>
          <w:sz w:val="20"/>
          <w:szCs w:val="20"/>
        </w:rPr>
        <w:t>Information and</w:t>
      </w:r>
      <w:r w:rsidRPr="00C24346">
        <w:rPr>
          <w:rFonts w:ascii="Times New Roman" w:hAnsi="Times New Roman" w:cs="Times New Roman"/>
          <w:b/>
          <w:bCs/>
          <w:sz w:val="20"/>
          <w:szCs w:val="20"/>
        </w:rPr>
        <w:t xml:space="preserve"> </w:t>
      </w:r>
      <w:r w:rsidRPr="00C24346">
        <w:rPr>
          <w:rFonts w:ascii="Times New Roman" w:hAnsi="Times New Roman" w:cs="Times New Roman"/>
          <w:sz w:val="20"/>
          <w:szCs w:val="20"/>
          <w:shd w:val="clear" w:color="auto" w:fill="FFFFFF"/>
        </w:rPr>
        <w:t xml:space="preserve">communication technologies are </w:t>
      </w:r>
      <w:r w:rsidR="009244F8" w:rsidRPr="00C24346">
        <w:rPr>
          <w:rFonts w:ascii="Times New Roman" w:hAnsi="Times New Roman" w:cs="Times New Roman"/>
          <w:sz w:val="20"/>
          <w:szCs w:val="20"/>
          <w:shd w:val="clear" w:color="auto" w:fill="FFFFFF"/>
        </w:rPr>
        <w:t xml:space="preserve">essential. </w:t>
      </w:r>
      <w:r w:rsidR="004929EE" w:rsidRPr="00C24346">
        <w:rPr>
          <w:rFonts w:ascii="Times New Roman" w:hAnsi="Times New Roman" w:cs="Times New Roman"/>
          <w:sz w:val="20"/>
          <w:szCs w:val="20"/>
          <w:shd w:val="clear" w:color="auto" w:fill="FFFFFF"/>
        </w:rPr>
        <w:t>When developing SG-tailored communication skills at various levels, such as home area network, community area network, metropolitan area net</w:t>
      </w:r>
      <w:r w:rsidR="008F0CD8" w:rsidRPr="00C24346">
        <w:rPr>
          <w:rFonts w:ascii="Times New Roman" w:hAnsi="Times New Roman" w:cs="Times New Roman"/>
          <w:sz w:val="20"/>
          <w:szCs w:val="20"/>
          <w:shd w:val="clear" w:color="auto" w:fill="FFFFFF"/>
        </w:rPr>
        <w:t>work, and wide area network</w:t>
      </w:r>
      <w:r w:rsidR="004929EE" w:rsidRPr="00C24346">
        <w:rPr>
          <w:rFonts w:ascii="Times New Roman" w:hAnsi="Times New Roman" w:cs="Times New Roman"/>
          <w:sz w:val="20"/>
          <w:szCs w:val="20"/>
          <w:shd w:val="clear" w:color="auto" w:fill="FFFFFF"/>
        </w:rPr>
        <w:t>, two basic aspects of communication, namely space and time, must be considered, referring to the communication distance and time taken for information transportation. This</w:t>
      </w:r>
      <w:r w:rsidRPr="00C24346">
        <w:rPr>
          <w:rFonts w:ascii="Times New Roman" w:hAnsi="Times New Roman" w:cs="Times New Roman"/>
          <w:sz w:val="20"/>
          <w:szCs w:val="20"/>
          <w:shd w:val="clear" w:color="auto" w:fill="FFFFFF"/>
        </w:rPr>
        <w:t xml:space="preserve"> includes determining the tasks and putting in place the appropriate standards for future Smart Grid ICT solutions. The ICT application is required in data exchange between market parties in the electrical supply chain, as well as the secure, cost-effective, and environmentally friendly operation of Smart </w:t>
      </w:r>
      <w:r w:rsidR="00130C3A">
        <w:rPr>
          <w:rFonts w:ascii="Times New Roman" w:hAnsi="Times New Roman" w:cs="Times New Roman"/>
          <w:sz w:val="20"/>
          <w:szCs w:val="20"/>
          <w:shd w:val="clear" w:color="auto" w:fill="FFFFFF"/>
        </w:rPr>
        <w:t>Grids.</w:t>
      </w:r>
    </w:p>
    <w:p w:rsidR="006C1CBA" w:rsidRPr="00C24346" w:rsidRDefault="004929EE"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Important components and key aspects are:</w:t>
      </w:r>
    </w:p>
    <w:p w:rsidR="007471E9" w:rsidRPr="00C24346" w:rsidRDefault="004929EE" w:rsidP="00A12978">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Monitoring, management, control, and dispatc</w:t>
      </w:r>
      <w:r w:rsidR="00677FC5" w:rsidRPr="00C24346">
        <w:rPr>
          <w:rFonts w:ascii="Times New Roman" w:hAnsi="Times New Roman" w:cs="Times New Roman"/>
          <w:sz w:val="20"/>
          <w:szCs w:val="20"/>
          <w:shd w:val="clear" w:color="auto" w:fill="FFFFFF"/>
        </w:rPr>
        <w:t>hing services at all levels up to</w:t>
      </w:r>
      <w:r w:rsidRPr="00C24346">
        <w:rPr>
          <w:rFonts w:ascii="Times New Roman" w:hAnsi="Times New Roman" w:cs="Times New Roman"/>
          <w:sz w:val="20"/>
          <w:szCs w:val="20"/>
          <w:shd w:val="clear" w:color="auto" w:fill="FFFFFF"/>
        </w:rPr>
        <w:t xml:space="preserve"> distribution and customers require a simple, strong, secure, and flexible communications network.</w:t>
      </w:r>
    </w:p>
    <w:p w:rsidR="005C35C9" w:rsidRPr="00C24346" w:rsidRDefault="007471E9" w:rsidP="00A12978">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To achieve consistent database management, common information and data models for all information building blocks must be created at all levels of the power system.</w:t>
      </w:r>
    </w:p>
    <w:p w:rsidR="006C1CBA" w:rsidRDefault="005C35C9" w:rsidP="00A12978">
      <w:pPr>
        <w:pStyle w:val="ListParagraph"/>
        <w:numPr>
          <w:ilvl w:val="0"/>
          <w:numId w:val="2"/>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Better functioning of ICT solutions are necessary to guarantee supply security and effective market interaction.</w:t>
      </w:r>
    </w:p>
    <w:p w:rsidR="00730A14" w:rsidRPr="00C24346" w:rsidRDefault="00730A14" w:rsidP="001C0B56">
      <w:pPr>
        <w:pStyle w:val="ListParagraph"/>
        <w:autoSpaceDE w:val="0"/>
        <w:autoSpaceDN w:val="0"/>
        <w:adjustRightInd w:val="0"/>
        <w:spacing w:after="0" w:line="240" w:lineRule="auto"/>
        <w:jc w:val="both"/>
        <w:rPr>
          <w:rFonts w:ascii="Times New Roman" w:hAnsi="Times New Roman" w:cs="Times New Roman"/>
          <w:sz w:val="20"/>
          <w:szCs w:val="20"/>
          <w:shd w:val="clear" w:color="auto" w:fill="FFFFFF"/>
        </w:rPr>
      </w:pPr>
    </w:p>
    <w:p w:rsidR="006C1CBA" w:rsidRPr="0050391C" w:rsidRDefault="0050391C" w:rsidP="006C1CBA">
      <w:pPr>
        <w:autoSpaceDE w:val="0"/>
        <w:autoSpaceDN w:val="0"/>
        <w:adjustRightInd w:val="0"/>
        <w:spacing w:after="0" w:line="240" w:lineRule="auto"/>
        <w:jc w:val="both"/>
        <w:rPr>
          <w:rFonts w:ascii="Times New Roman" w:hAnsi="Times New Roman" w:cs="Times New Roman"/>
          <w:b/>
          <w:bCs/>
          <w:sz w:val="20"/>
          <w:szCs w:val="20"/>
        </w:rPr>
      </w:pPr>
      <w:r w:rsidRPr="0050391C">
        <w:rPr>
          <w:rFonts w:ascii="Times New Roman" w:hAnsi="Times New Roman" w:cs="Times New Roman"/>
          <w:b/>
          <w:bCs/>
          <w:sz w:val="20"/>
          <w:szCs w:val="20"/>
        </w:rPr>
        <w:t>C</w:t>
      </w:r>
      <w:r w:rsidR="00EC07A3" w:rsidRPr="0050391C">
        <w:rPr>
          <w:rFonts w:ascii="Times New Roman" w:hAnsi="Times New Roman" w:cs="Times New Roman"/>
          <w:b/>
          <w:bCs/>
          <w:sz w:val="20"/>
          <w:szCs w:val="20"/>
        </w:rPr>
        <w:t>. Modeling</w:t>
      </w:r>
      <w:r w:rsidR="006C1CBA" w:rsidRPr="0050391C">
        <w:rPr>
          <w:rFonts w:ascii="Times New Roman" w:hAnsi="Times New Roman" w:cs="Times New Roman"/>
          <w:b/>
          <w:bCs/>
          <w:sz w:val="20"/>
          <w:szCs w:val="20"/>
        </w:rPr>
        <w:t xml:space="preserve"> and simulation technology</w:t>
      </w:r>
    </w:p>
    <w:p w:rsidR="00AF4B38" w:rsidRPr="00C24346" w:rsidRDefault="006C1CBA" w:rsidP="002316CE">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Modeling of CPS is the basic requirement for the design and analysis. To ensure that</w:t>
      </w:r>
      <w:r w:rsidR="00A97EFF" w:rsidRPr="00C24346">
        <w:rPr>
          <w:rFonts w:ascii="Times New Roman" w:hAnsi="Times New Roman" w:cs="Times New Roman"/>
          <w:sz w:val="20"/>
          <w:szCs w:val="20"/>
        </w:rPr>
        <w:t>,</w:t>
      </w:r>
      <w:r w:rsidRPr="00C24346">
        <w:rPr>
          <w:rFonts w:ascii="Times New Roman" w:hAnsi="Times New Roman" w:cs="Times New Roman"/>
          <w:sz w:val="20"/>
          <w:szCs w:val="20"/>
        </w:rPr>
        <w:t xml:space="preserve"> the large-scale network CPSs of SGs can operate smoothly and components can communicate with one another, compatibility, composite and heterogeneous </w:t>
      </w:r>
      <w:r w:rsidR="00A97EFF" w:rsidRPr="00C24346">
        <w:rPr>
          <w:rFonts w:ascii="Times New Roman" w:hAnsi="Times New Roman" w:cs="Times New Roman"/>
          <w:sz w:val="20"/>
          <w:szCs w:val="20"/>
        </w:rPr>
        <w:t>modeling</w:t>
      </w:r>
      <w:r w:rsidRPr="00C24346">
        <w:rPr>
          <w:rFonts w:ascii="Times New Roman" w:hAnsi="Times New Roman" w:cs="Times New Roman"/>
          <w:sz w:val="20"/>
          <w:szCs w:val="20"/>
        </w:rPr>
        <w:t xml:space="preserve"> and simulation tools are required to support system and network specifications.</w:t>
      </w:r>
    </w:p>
    <w:p w:rsidR="002C2AB7" w:rsidRDefault="00AF4B38" w:rsidP="00A71397">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New developments in power consumption reduction and excess capacity savings, such as cost-effective and efficient management of massive electricity storage, multi-dc transmission and major ac/dc mixed-mode power networks, and a extensive range of power electronic equipment applications, necessitate effe</w:t>
      </w:r>
      <w:r w:rsidR="008F0CD8" w:rsidRPr="00C24346">
        <w:rPr>
          <w:rFonts w:ascii="Times New Roman" w:hAnsi="Times New Roman" w:cs="Times New Roman"/>
          <w:sz w:val="20"/>
          <w:szCs w:val="20"/>
          <w:shd w:val="clear" w:color="auto" w:fill="FFFFFF"/>
        </w:rPr>
        <w:t xml:space="preserve">ctive operation and </w:t>
      </w:r>
      <w:r w:rsidR="008F0CD8" w:rsidRPr="00C24346">
        <w:rPr>
          <w:rFonts w:ascii="Times New Roman" w:hAnsi="Times New Roman" w:cs="Times New Roman"/>
          <w:sz w:val="20"/>
          <w:szCs w:val="20"/>
          <w:shd w:val="clear" w:color="auto" w:fill="FFFFFF"/>
        </w:rPr>
        <w:lastRenderedPageBreak/>
        <w:t>control</w:t>
      </w:r>
      <w:r w:rsidRPr="00C24346">
        <w:rPr>
          <w:rFonts w:ascii="Times New Roman" w:hAnsi="Times New Roman" w:cs="Times New Roman"/>
          <w:sz w:val="20"/>
          <w:szCs w:val="20"/>
          <w:shd w:val="clear" w:color="auto" w:fill="FFFFFF"/>
        </w:rPr>
        <w:t xml:space="preserve">, necessitating a new integrated modeling and simulation atmosphere capable of handling </w:t>
      </w:r>
      <w:r w:rsidR="004518C0" w:rsidRPr="00C24346">
        <w:rPr>
          <w:rFonts w:ascii="Times New Roman" w:hAnsi="Times New Roman" w:cs="Times New Roman"/>
          <w:sz w:val="20"/>
          <w:szCs w:val="20"/>
          <w:shd w:val="clear" w:color="auto" w:fill="FFFFFF"/>
        </w:rPr>
        <w:t xml:space="preserve">large network for </w:t>
      </w:r>
      <w:r w:rsidRPr="00C24346">
        <w:rPr>
          <w:rFonts w:ascii="Times New Roman" w:hAnsi="Times New Roman" w:cs="Times New Roman"/>
          <w:sz w:val="20"/>
          <w:szCs w:val="20"/>
          <w:shd w:val="clear" w:color="auto" w:fill="FFFFFF"/>
        </w:rPr>
        <w:t>modeling</w:t>
      </w:r>
      <w:r w:rsidR="004518C0" w:rsidRPr="00C24346">
        <w:rPr>
          <w:rFonts w:ascii="Times New Roman" w:hAnsi="Times New Roman" w:cs="Times New Roman"/>
          <w:sz w:val="20"/>
          <w:szCs w:val="20"/>
          <w:shd w:val="clear" w:color="auto" w:fill="FFFFFF"/>
        </w:rPr>
        <w:t xml:space="preserve"> and simulation.</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7541D6" w:rsidRPr="0050391C" w:rsidRDefault="0050391C" w:rsidP="00644BFA">
      <w:pPr>
        <w:autoSpaceDE w:val="0"/>
        <w:autoSpaceDN w:val="0"/>
        <w:adjustRightInd w:val="0"/>
        <w:spacing w:after="0"/>
        <w:jc w:val="both"/>
        <w:rPr>
          <w:rFonts w:ascii="Times New Roman" w:hAnsi="Times New Roman" w:cs="Times New Roman"/>
          <w:b/>
          <w:sz w:val="20"/>
          <w:szCs w:val="20"/>
        </w:rPr>
      </w:pPr>
      <w:r w:rsidRPr="0050391C">
        <w:rPr>
          <w:rFonts w:ascii="Times New Roman" w:hAnsi="Times New Roman" w:cs="Times New Roman"/>
          <w:b/>
          <w:sz w:val="20"/>
          <w:szCs w:val="20"/>
        </w:rPr>
        <w:t>D</w:t>
      </w:r>
      <w:r w:rsidR="00EC07A3" w:rsidRPr="0050391C">
        <w:rPr>
          <w:rFonts w:ascii="Times New Roman" w:hAnsi="Times New Roman" w:cs="Times New Roman"/>
          <w:b/>
          <w:sz w:val="20"/>
          <w:szCs w:val="20"/>
        </w:rPr>
        <w:t>. Security</w:t>
      </w:r>
      <w:r w:rsidR="00FF5901" w:rsidRPr="0050391C">
        <w:rPr>
          <w:rFonts w:ascii="Times New Roman" w:hAnsi="Times New Roman" w:cs="Times New Roman"/>
          <w:b/>
          <w:sz w:val="20"/>
          <w:szCs w:val="20"/>
        </w:rPr>
        <w:t xml:space="preserve"> risks </w:t>
      </w:r>
    </w:p>
    <w:p w:rsidR="006A6C88" w:rsidRDefault="00FF5901" w:rsidP="00A52729">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Because of the different communications design of smart grids, designing complex and resilient security measures that can be easily implemented to safeguard communications between different levels of the smart grid infrastructure</w:t>
      </w:r>
      <w:r w:rsidR="008F0CD8" w:rsidRPr="00C24346">
        <w:rPr>
          <w:rFonts w:ascii="Times New Roman" w:hAnsi="Times New Roman" w:cs="Times New Roman"/>
          <w:sz w:val="20"/>
          <w:szCs w:val="20"/>
          <w:shd w:val="clear" w:color="auto" w:fill="FFFFFF"/>
        </w:rPr>
        <w:t xml:space="preserve"> is extremely difficult</w:t>
      </w:r>
      <w:r w:rsidRPr="00C24346">
        <w:rPr>
          <w:rFonts w:ascii="Times New Roman" w:hAnsi="Times New Roman" w:cs="Times New Roman"/>
          <w:sz w:val="20"/>
          <w:szCs w:val="20"/>
          <w:shd w:val="clear" w:color="auto" w:fill="FFFFFF"/>
        </w:rPr>
        <w:t>. The traditional electrical power grid is in the process of becoming a smart grid.</w:t>
      </w:r>
      <w:r w:rsidRPr="00C24346">
        <w:rPr>
          <w:rFonts w:ascii="Times New Roman" w:hAnsi="Times New Roman" w:cs="Times New Roman"/>
          <w:sz w:val="20"/>
          <w:szCs w:val="20"/>
        </w:rPr>
        <w:t xml:space="preserve"> </w:t>
      </w:r>
      <w:r w:rsidRPr="00C24346">
        <w:rPr>
          <w:rFonts w:ascii="Times New Roman" w:hAnsi="Times New Roman" w:cs="Times New Roman"/>
          <w:sz w:val="20"/>
          <w:szCs w:val="20"/>
          <w:shd w:val="clear" w:color="auto" w:fill="FFFFFF"/>
        </w:rPr>
        <w:t>The traditional electrical power grid is combined with information and communication techn</w:t>
      </w:r>
      <w:r w:rsidR="008F0CD8" w:rsidRPr="00C24346">
        <w:rPr>
          <w:rFonts w:ascii="Times New Roman" w:hAnsi="Times New Roman" w:cs="Times New Roman"/>
          <w:sz w:val="20"/>
          <w:szCs w:val="20"/>
          <w:shd w:val="clear" w:color="auto" w:fill="FFFFFF"/>
        </w:rPr>
        <w:t xml:space="preserve">ology (ICT) in a smart grid. </w:t>
      </w:r>
      <w:r w:rsidRPr="00C24346">
        <w:rPr>
          <w:rFonts w:ascii="Times New Roman" w:hAnsi="Times New Roman" w:cs="Times New Roman"/>
          <w:sz w:val="20"/>
          <w:szCs w:val="20"/>
          <w:shd w:val="clear" w:color="auto" w:fill="FFFFFF"/>
        </w:rPr>
        <w:t>Customers and electrical utility suppliers can work together to get better efficiency and availability of the power system by constantly monitoring, controlling,</w:t>
      </w:r>
      <w:r w:rsidR="00130C3A">
        <w:rPr>
          <w:rFonts w:ascii="Times New Roman" w:hAnsi="Times New Roman" w:cs="Times New Roman"/>
          <w:sz w:val="20"/>
          <w:szCs w:val="20"/>
          <w:shd w:val="clear" w:color="auto" w:fill="FFFFFF"/>
        </w:rPr>
        <w:t xml:space="preserve"> and managing consumer needs [11</w:t>
      </w:r>
      <w:r w:rsidRPr="00C24346">
        <w:rPr>
          <w:rFonts w:ascii="Times New Roman" w:hAnsi="Times New Roman" w:cs="Times New Roman"/>
          <w:sz w:val="20"/>
          <w:szCs w:val="20"/>
          <w:shd w:val="clear" w:color="auto" w:fill="FFFFFF"/>
        </w:rPr>
        <w:t>].</w:t>
      </w:r>
    </w:p>
    <w:p w:rsidR="00A52729" w:rsidRPr="00A52729" w:rsidRDefault="00A52729" w:rsidP="00A52729">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p>
    <w:p w:rsidR="00033ABF" w:rsidRPr="00C24346" w:rsidRDefault="00033ABF" w:rsidP="00966F3B">
      <w:pPr>
        <w:autoSpaceDE w:val="0"/>
        <w:autoSpaceDN w:val="0"/>
        <w:adjustRightInd w:val="0"/>
        <w:spacing w:after="0" w:line="240" w:lineRule="auto"/>
        <w:ind w:firstLine="36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The smart grid system must contain many key security objectives:</w:t>
      </w:r>
    </w:p>
    <w:p w:rsidR="00033ABF" w:rsidRPr="00C24346"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Adjustable to changes:</w:t>
      </w:r>
      <w:r w:rsidRPr="00C24346">
        <w:rPr>
          <w:rFonts w:ascii="Times New Roman" w:hAnsi="Times New Roman" w:cs="Times New Roman"/>
          <w:sz w:val="20"/>
          <w:szCs w:val="20"/>
        </w:rPr>
        <w:t xml:space="preserve"> Dealing with changes in smart grids isn't easier, but it is difficult. Although smart grids are more complex and involve more people, they struggle to adapt to changes. Change management is therefore a must for healthy smart grids.</w:t>
      </w:r>
    </w:p>
    <w:p w:rsidR="00033ABF" w:rsidRPr="00C24346"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Two-Way Communication</w:t>
      </w:r>
      <w:r w:rsidRPr="00C24346">
        <w:rPr>
          <w:rFonts w:ascii="Times New Roman" w:hAnsi="Times New Roman" w:cs="Times New Roman"/>
          <w:sz w:val="20"/>
          <w:szCs w:val="20"/>
        </w:rPr>
        <w:t>: Because of the Advanced Metering Infrastructure (AMI), a smart grid has two-way communication. Unlike the electrical grid, AMI enables smart meters to communicate with utility firms located near consumers' homes, making them more accessible to physical attackers. In smart grids, which are having more gadgets than earlier, keeping these devices safe has become more complex.</w:t>
      </w:r>
    </w:p>
    <w:p w:rsidR="00033ABF" w:rsidRPr="00C24346"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Control Mechanisms:</w:t>
      </w:r>
      <w:r w:rsidRPr="00C24346">
        <w:rPr>
          <w:rFonts w:ascii="Times New Roman" w:hAnsi="Times New Roman" w:cs="Times New Roman"/>
          <w:sz w:val="20"/>
          <w:szCs w:val="20"/>
        </w:rPr>
        <w:t xml:space="preserve"> Smart Grids must have effective access control measures because they have a broad reach and a large number of investors. It's critical to monitor and regulate all possible access to the smart grid's network. </w:t>
      </w:r>
    </w:p>
    <w:p w:rsidR="00033ABF" w:rsidRPr="00C24346"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Privacy maintenance:</w:t>
      </w:r>
      <w:r w:rsidRPr="00C24346">
        <w:rPr>
          <w:rFonts w:ascii="Times New Roman" w:hAnsi="Times New Roman" w:cs="Times New Roman"/>
          <w:sz w:val="20"/>
          <w:szCs w:val="20"/>
        </w:rPr>
        <w:t xml:space="preserve"> People are concerned about how their personal information will be used. This has becoming a major issue for people as smart grids become widely available. Not only should customer data be encrypted, but anonymization measures should also be suggested to prevent attackers from deriving patterns or encrypted data to disclose private information. This is referred to as "anonymization." As a result, we must ensure that the systems we develop can both sec</w:t>
      </w:r>
      <w:r w:rsidR="008F0CD8" w:rsidRPr="00C24346">
        <w:rPr>
          <w:rFonts w:ascii="Times New Roman" w:hAnsi="Times New Roman" w:cs="Times New Roman"/>
          <w:sz w:val="20"/>
          <w:szCs w:val="20"/>
        </w:rPr>
        <w:t xml:space="preserve">ure and collect data </w:t>
      </w:r>
      <w:r w:rsidR="00130C3A" w:rsidRPr="00C24346">
        <w:rPr>
          <w:rFonts w:ascii="Times New Roman" w:hAnsi="Times New Roman" w:cs="Times New Roman"/>
          <w:sz w:val="20"/>
          <w:szCs w:val="20"/>
        </w:rPr>
        <w:t>safely.</w:t>
      </w:r>
    </w:p>
    <w:p w:rsidR="00033ABF" w:rsidRDefault="00033ABF" w:rsidP="00A12978">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C24346">
        <w:rPr>
          <w:rFonts w:ascii="Times New Roman" w:hAnsi="Times New Roman" w:cs="Times New Roman"/>
          <w:b/>
          <w:sz w:val="20"/>
          <w:szCs w:val="20"/>
        </w:rPr>
        <w:t>Complete Security:</w:t>
      </w:r>
      <w:r w:rsidRPr="00C24346">
        <w:rPr>
          <w:rFonts w:ascii="Times New Roman" w:hAnsi="Times New Roman" w:cs="Times New Roman"/>
          <w:sz w:val="20"/>
          <w:szCs w:val="20"/>
        </w:rPr>
        <w:t xml:space="preserve"> In smart grids, it's beneficial to have a high level of security. It's poor at lower levels. As a result, the level of security that needs to be implemented at each level may differ. In order to accomplish this, many research groups need to develop lightweight solutions. Encryption is also important at all levels of the smart grid to keep data confidential and secure.</w:t>
      </w:r>
    </w:p>
    <w:p w:rsidR="00730A14" w:rsidRPr="00730A14" w:rsidRDefault="00730A14" w:rsidP="0050391C">
      <w:pPr>
        <w:pStyle w:val="ListParagraph"/>
        <w:autoSpaceDE w:val="0"/>
        <w:autoSpaceDN w:val="0"/>
        <w:adjustRightInd w:val="0"/>
        <w:spacing w:after="0" w:line="240" w:lineRule="auto"/>
        <w:jc w:val="both"/>
        <w:rPr>
          <w:rFonts w:ascii="Times New Roman" w:hAnsi="Times New Roman" w:cs="Times New Roman"/>
          <w:sz w:val="20"/>
          <w:szCs w:val="20"/>
        </w:rPr>
      </w:pPr>
    </w:p>
    <w:p w:rsidR="00260854" w:rsidRPr="0050391C" w:rsidRDefault="0050391C" w:rsidP="0016568E">
      <w:pPr>
        <w:autoSpaceDE w:val="0"/>
        <w:autoSpaceDN w:val="0"/>
        <w:adjustRightInd w:val="0"/>
        <w:spacing w:after="0" w:line="240" w:lineRule="auto"/>
        <w:jc w:val="both"/>
        <w:rPr>
          <w:rFonts w:ascii="Times New Roman" w:hAnsi="Times New Roman" w:cs="Times New Roman"/>
          <w:b/>
          <w:bCs/>
          <w:sz w:val="20"/>
          <w:szCs w:val="20"/>
        </w:rPr>
      </w:pPr>
      <w:r w:rsidRPr="0050391C">
        <w:rPr>
          <w:rFonts w:ascii="Times New Roman" w:hAnsi="Times New Roman" w:cs="Times New Roman"/>
          <w:b/>
          <w:bCs/>
          <w:sz w:val="20"/>
          <w:szCs w:val="20"/>
        </w:rPr>
        <w:t>E</w:t>
      </w:r>
      <w:r w:rsidR="00EC07A3" w:rsidRPr="0050391C">
        <w:rPr>
          <w:rFonts w:ascii="Times New Roman" w:hAnsi="Times New Roman" w:cs="Times New Roman"/>
          <w:b/>
          <w:bCs/>
          <w:sz w:val="20"/>
          <w:szCs w:val="20"/>
        </w:rPr>
        <w:t>. Active</w:t>
      </w:r>
      <w:r w:rsidR="00374BBD" w:rsidRPr="0050391C">
        <w:rPr>
          <w:rFonts w:ascii="Times New Roman" w:hAnsi="Times New Roman" w:cs="Times New Roman"/>
          <w:b/>
          <w:bCs/>
          <w:sz w:val="20"/>
          <w:szCs w:val="20"/>
        </w:rPr>
        <w:t xml:space="preserve"> Distribution Networks</w:t>
      </w:r>
    </w:p>
    <w:p w:rsidR="00E41941" w:rsidRPr="00C24346" w:rsidRDefault="00374BBD" w:rsidP="00813BB2">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Transmission networks have always played a balancing and management </w:t>
      </w:r>
      <w:r w:rsidR="00E41941" w:rsidRPr="00C24346">
        <w:rPr>
          <w:rFonts w:ascii="Times New Roman" w:hAnsi="Times New Roman" w:cs="Times New Roman"/>
          <w:sz w:val="20"/>
          <w:szCs w:val="20"/>
          <w:shd w:val="clear" w:color="auto" w:fill="FFFFFF"/>
        </w:rPr>
        <w:t>functions</w:t>
      </w:r>
      <w:r w:rsidRPr="00C24346">
        <w:rPr>
          <w:rFonts w:ascii="Times New Roman" w:hAnsi="Times New Roman" w:cs="Times New Roman"/>
          <w:sz w:val="20"/>
          <w:szCs w:val="20"/>
          <w:shd w:val="clear" w:color="auto" w:fill="FFFFFF"/>
        </w:rPr>
        <w:t xml:space="preserve"> in the electric supply chain, whereas distribution networks are supposed t</w:t>
      </w:r>
      <w:r w:rsidR="00E41941" w:rsidRPr="00C24346">
        <w:rPr>
          <w:rFonts w:ascii="Times New Roman" w:hAnsi="Times New Roman" w:cs="Times New Roman"/>
          <w:sz w:val="20"/>
          <w:szCs w:val="20"/>
          <w:shd w:val="clear" w:color="auto" w:fill="FFFFFF"/>
        </w:rPr>
        <w:t>o be inactive</w:t>
      </w:r>
      <w:r w:rsidRPr="00C24346">
        <w:rPr>
          <w:rFonts w:ascii="Times New Roman" w:hAnsi="Times New Roman" w:cs="Times New Roman"/>
          <w:sz w:val="20"/>
          <w:szCs w:val="20"/>
          <w:shd w:val="clear" w:color="auto" w:fill="FFFFFF"/>
        </w:rPr>
        <w:t>. The issue now is to provide many of the services present in transmission grids in distribution networks, such as power flow and constraint monitoring, contingency ana</w:t>
      </w:r>
      <w:r w:rsidR="00130C3A">
        <w:rPr>
          <w:rFonts w:ascii="Times New Roman" w:hAnsi="Times New Roman" w:cs="Times New Roman"/>
          <w:sz w:val="20"/>
          <w:szCs w:val="20"/>
          <w:shd w:val="clear" w:color="auto" w:fill="FFFFFF"/>
        </w:rPr>
        <w:t xml:space="preserve">lysis, and balancing </w:t>
      </w:r>
      <w:r w:rsidRPr="00C24346">
        <w:rPr>
          <w:rFonts w:ascii="Times New Roman" w:hAnsi="Times New Roman" w:cs="Times New Roman"/>
          <w:sz w:val="20"/>
          <w:szCs w:val="20"/>
          <w:shd w:val="clear" w:color="auto" w:fill="FFFFFF"/>
        </w:rPr>
        <w:t>.</w:t>
      </w:r>
      <w:r w:rsidR="00E41941" w:rsidRPr="00C24346">
        <w:rPr>
          <w:rFonts w:ascii="Times New Roman" w:hAnsi="Times New Roman" w:cs="Times New Roman"/>
          <w:sz w:val="20"/>
          <w:szCs w:val="20"/>
          <w:shd w:val="clear" w:color="auto" w:fill="FFFFFF"/>
        </w:rPr>
        <w:t xml:space="preserve">This is necessary not only because of the growing </w:t>
      </w:r>
      <w:r w:rsidR="005B36E3" w:rsidRPr="00C24346">
        <w:rPr>
          <w:rFonts w:ascii="Times New Roman" w:hAnsi="Times New Roman" w:cs="Times New Roman"/>
          <w:sz w:val="20"/>
          <w:szCs w:val="20"/>
          <w:shd w:val="clear" w:color="auto" w:fill="FFFFFF"/>
        </w:rPr>
        <w:t>use</w:t>
      </w:r>
      <w:r w:rsidR="00E41941" w:rsidRPr="00C24346">
        <w:rPr>
          <w:rFonts w:ascii="Times New Roman" w:hAnsi="Times New Roman" w:cs="Times New Roman"/>
          <w:sz w:val="20"/>
          <w:szCs w:val="20"/>
          <w:shd w:val="clear" w:color="auto" w:fill="FFFFFF"/>
        </w:rPr>
        <w:t xml:space="preserve"> of distributed generation, but </w:t>
      </w:r>
      <w:r w:rsidR="005B36E3" w:rsidRPr="00C24346">
        <w:rPr>
          <w:rFonts w:ascii="Times New Roman" w:hAnsi="Times New Roman" w:cs="Times New Roman"/>
          <w:sz w:val="20"/>
          <w:szCs w:val="20"/>
          <w:shd w:val="clear" w:color="auto" w:fill="FFFFFF"/>
        </w:rPr>
        <w:t>also because of the rising</w:t>
      </w:r>
      <w:r w:rsidR="00E41941" w:rsidRPr="00C24346">
        <w:rPr>
          <w:rFonts w:ascii="Times New Roman" w:hAnsi="Times New Roman" w:cs="Times New Roman"/>
          <w:sz w:val="20"/>
          <w:szCs w:val="20"/>
          <w:shd w:val="clear" w:color="auto" w:fill="FFFFFF"/>
        </w:rPr>
        <w:t xml:space="preserve"> intelligent building services in both residential and commercial buildings, the need to use local generat</w:t>
      </w:r>
      <w:r w:rsidR="005B36E3" w:rsidRPr="00C24346">
        <w:rPr>
          <w:rFonts w:ascii="Times New Roman" w:hAnsi="Times New Roman" w:cs="Times New Roman"/>
          <w:sz w:val="20"/>
          <w:szCs w:val="20"/>
          <w:shd w:val="clear" w:color="auto" w:fill="FFFFFF"/>
        </w:rPr>
        <w:t>ion to support the local system</w:t>
      </w:r>
      <w:r w:rsidR="00E41941" w:rsidRPr="00C24346">
        <w:rPr>
          <w:rFonts w:ascii="Times New Roman" w:hAnsi="Times New Roman" w:cs="Times New Roman"/>
          <w:sz w:val="20"/>
          <w:szCs w:val="20"/>
          <w:shd w:val="clear" w:color="auto" w:fill="FFFFFF"/>
        </w:rPr>
        <w:t xml:space="preserve"> during times of </w:t>
      </w:r>
      <w:r w:rsidR="005B36E3" w:rsidRPr="00C24346">
        <w:rPr>
          <w:rFonts w:ascii="Times New Roman" w:hAnsi="Times New Roman" w:cs="Times New Roman"/>
          <w:sz w:val="20"/>
          <w:szCs w:val="20"/>
          <w:shd w:val="clear" w:color="auto" w:fill="FFFFFF"/>
        </w:rPr>
        <w:t>pressure</w:t>
      </w:r>
      <w:r w:rsidR="00E41941" w:rsidRPr="00C24346">
        <w:rPr>
          <w:rFonts w:ascii="Times New Roman" w:hAnsi="Times New Roman" w:cs="Times New Roman"/>
          <w:sz w:val="20"/>
          <w:szCs w:val="20"/>
          <w:shd w:val="clear" w:color="auto" w:fill="FFFFFF"/>
        </w:rPr>
        <w:t xml:space="preserve"> on the main grid, and the expected widespread adoption of electric transportation vehicles in the future.</w:t>
      </w:r>
    </w:p>
    <w:p w:rsidR="006A6C88" w:rsidRPr="00C24346" w:rsidRDefault="00E926FF" w:rsidP="00813BB2">
      <w:pPr>
        <w:autoSpaceDE w:val="0"/>
        <w:autoSpaceDN w:val="0"/>
        <w:adjustRightInd w:val="0"/>
        <w:spacing w:after="0" w:line="240" w:lineRule="auto"/>
        <w:ind w:firstLine="36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The important features of Active distribution systems are:</w:t>
      </w:r>
    </w:p>
    <w:p w:rsidR="006A6C88" w:rsidRPr="00C24346" w:rsidRDefault="00E926FF" w:rsidP="00A12978">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In order to facilitate fast decision making and information flow, an active network requires efficient and cohesive visibility of the many devices linked to it.</w:t>
      </w:r>
    </w:p>
    <w:p w:rsidR="006A6C88" w:rsidRPr="00C24346" w:rsidRDefault="00E926FF" w:rsidP="00A12978">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To take use of the intelligence that will </w:t>
      </w:r>
      <w:r w:rsidR="000B392D" w:rsidRPr="00C24346">
        <w:rPr>
          <w:rFonts w:ascii="Times New Roman" w:hAnsi="Times New Roman" w:cs="Times New Roman"/>
          <w:sz w:val="20"/>
          <w:szCs w:val="20"/>
          <w:shd w:val="clear" w:color="auto" w:fill="FFFFFF"/>
        </w:rPr>
        <w:t>develop</w:t>
      </w:r>
      <w:r w:rsidRPr="00C24346">
        <w:rPr>
          <w:rFonts w:ascii="Times New Roman" w:hAnsi="Times New Roman" w:cs="Times New Roman"/>
          <w:sz w:val="20"/>
          <w:szCs w:val="20"/>
          <w:shd w:val="clear" w:color="auto" w:fill="FFFFFF"/>
        </w:rPr>
        <w:t xml:space="preserve"> future networks, </w:t>
      </w:r>
      <w:r w:rsidR="000B392D" w:rsidRPr="00C24346">
        <w:rPr>
          <w:rFonts w:ascii="Times New Roman" w:hAnsi="Times New Roman" w:cs="Times New Roman"/>
          <w:sz w:val="20"/>
          <w:szCs w:val="20"/>
          <w:shd w:val="clear" w:color="auto" w:fill="FFFFFF"/>
        </w:rPr>
        <w:t>centralized</w:t>
      </w:r>
      <w:r w:rsidRPr="00C24346">
        <w:rPr>
          <w:rFonts w:ascii="Times New Roman" w:hAnsi="Times New Roman" w:cs="Times New Roman"/>
          <w:sz w:val="20"/>
          <w:szCs w:val="20"/>
          <w:shd w:val="clear" w:color="auto" w:fill="FFFFFF"/>
        </w:rPr>
        <w:t xml:space="preserve"> manual control must be replaced with a distributed control structure that is coordinated and incorporated into existing control procedures.</w:t>
      </w:r>
    </w:p>
    <w:p w:rsidR="000B392D" w:rsidRPr="00C24346" w:rsidRDefault="000B392D" w:rsidP="00A12978">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It is also important to ensure that all functions and equipment remain compatible during the transition from current to future active distribution grids.</w:t>
      </w:r>
    </w:p>
    <w:p w:rsidR="00C01D49" w:rsidRDefault="000B392D" w:rsidP="00A12978">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Communication systems should able to meet the new functions' capacity, reliability, and cost demands</w:t>
      </w:r>
    </w:p>
    <w:p w:rsidR="00730A14" w:rsidRPr="00C24346" w:rsidRDefault="00730A14" w:rsidP="005F52C6">
      <w:pPr>
        <w:pStyle w:val="ListParagraph"/>
        <w:autoSpaceDE w:val="0"/>
        <w:autoSpaceDN w:val="0"/>
        <w:adjustRightInd w:val="0"/>
        <w:spacing w:after="0" w:line="240" w:lineRule="auto"/>
        <w:jc w:val="both"/>
        <w:rPr>
          <w:rFonts w:ascii="Times New Roman" w:hAnsi="Times New Roman" w:cs="Times New Roman"/>
          <w:sz w:val="20"/>
          <w:szCs w:val="20"/>
          <w:shd w:val="clear" w:color="auto" w:fill="FFFFFF"/>
        </w:rPr>
      </w:pPr>
    </w:p>
    <w:p w:rsidR="00C01D49" w:rsidRPr="0050391C" w:rsidRDefault="0050391C" w:rsidP="0016568E">
      <w:pPr>
        <w:autoSpaceDE w:val="0"/>
        <w:autoSpaceDN w:val="0"/>
        <w:adjustRightInd w:val="0"/>
        <w:spacing w:after="0" w:line="240" w:lineRule="auto"/>
        <w:jc w:val="both"/>
        <w:rPr>
          <w:rFonts w:ascii="Times New Roman" w:hAnsi="Times New Roman" w:cs="Times New Roman"/>
          <w:b/>
          <w:sz w:val="20"/>
          <w:szCs w:val="20"/>
        </w:rPr>
      </w:pPr>
      <w:r w:rsidRPr="0050391C">
        <w:rPr>
          <w:rFonts w:ascii="Times New Roman" w:hAnsi="Times New Roman" w:cs="Times New Roman"/>
          <w:b/>
          <w:sz w:val="20"/>
          <w:szCs w:val="20"/>
        </w:rPr>
        <w:t>F</w:t>
      </w:r>
      <w:r w:rsidR="00EC07A3" w:rsidRPr="0050391C">
        <w:rPr>
          <w:rFonts w:ascii="Times New Roman" w:hAnsi="Times New Roman" w:cs="Times New Roman"/>
          <w:b/>
          <w:sz w:val="20"/>
          <w:szCs w:val="20"/>
        </w:rPr>
        <w:t>. Employment</w:t>
      </w:r>
      <w:r w:rsidR="00CF7D7C" w:rsidRPr="0050391C">
        <w:rPr>
          <w:rFonts w:ascii="Times New Roman" w:hAnsi="Times New Roman" w:cs="Times New Roman"/>
          <w:b/>
          <w:sz w:val="20"/>
          <w:szCs w:val="20"/>
        </w:rPr>
        <w:t xml:space="preserve"> of ‘‘smart’’ technologies such as metering and distribution automation</w:t>
      </w:r>
    </w:p>
    <w:p w:rsidR="00C01D49" w:rsidRPr="00C24346" w:rsidRDefault="00C01D49"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Smart Grids provide two-way communication between the meters and the utility through metering. The meters provide more precise billing and give customers more control over their energy consumption. Sensors, power outage alert, and power quality control are all included in smart meters.</w:t>
      </w:r>
      <w:r w:rsidR="00AA1510" w:rsidRPr="00C24346">
        <w:rPr>
          <w:rFonts w:ascii="Times New Roman" w:hAnsi="Times New Roman" w:cs="Times New Roman"/>
          <w:sz w:val="20"/>
          <w:szCs w:val="20"/>
        </w:rPr>
        <w:t xml:space="preserve"> </w:t>
      </w:r>
      <w:r w:rsidR="00AA1510" w:rsidRPr="00C24346">
        <w:rPr>
          <w:rFonts w:ascii="Times New Roman" w:hAnsi="Times New Roman" w:cs="Times New Roman"/>
          <w:sz w:val="20"/>
          <w:szCs w:val="20"/>
          <w:shd w:val="clear" w:color="auto" w:fill="FFFFFF"/>
        </w:rPr>
        <w:t xml:space="preserve">Smart meters are always linked with distribution automation. Utility companies may collect consumer data more rapidly and provide a system-wide </w:t>
      </w:r>
      <w:r w:rsidR="00AA1510" w:rsidRPr="00C24346">
        <w:rPr>
          <w:rFonts w:ascii="Times New Roman" w:hAnsi="Times New Roman" w:cs="Times New Roman"/>
          <w:sz w:val="20"/>
          <w:szCs w:val="20"/>
          <w:shd w:val="clear" w:color="auto" w:fill="FFFFFF"/>
        </w:rPr>
        <w:lastRenderedPageBreak/>
        <w:t>communications network to utility service locations and link devices throughout the grid with advanced metering infrastructure (AMI).</w:t>
      </w:r>
    </w:p>
    <w:p w:rsidR="00EC07A3" w:rsidRPr="00C24346" w:rsidRDefault="00CF7D7C" w:rsidP="00917D0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The </w:t>
      </w:r>
      <w:r w:rsidR="00AA1510" w:rsidRPr="00C24346">
        <w:rPr>
          <w:rFonts w:ascii="Times New Roman" w:hAnsi="Times New Roman" w:cs="Times New Roman"/>
          <w:sz w:val="20"/>
          <w:szCs w:val="20"/>
          <w:shd w:val="clear" w:color="auto" w:fill="FFFFFF"/>
        </w:rPr>
        <w:t>AMI and distribution automation pave the way for s</w:t>
      </w:r>
      <w:r w:rsidRPr="00C24346">
        <w:rPr>
          <w:rFonts w:ascii="Times New Roman" w:hAnsi="Times New Roman" w:cs="Times New Roman"/>
          <w:sz w:val="20"/>
          <w:szCs w:val="20"/>
          <w:shd w:val="clear" w:color="auto" w:fill="FFFFFF"/>
        </w:rPr>
        <w:t>ignificant grid transformation through m</w:t>
      </w:r>
      <w:r w:rsidR="00AA1510" w:rsidRPr="00C24346">
        <w:rPr>
          <w:rFonts w:ascii="Times New Roman" w:hAnsi="Times New Roman" w:cs="Times New Roman"/>
          <w:sz w:val="20"/>
          <w:szCs w:val="20"/>
          <w:shd w:val="clear" w:color="auto" w:fill="FFFFFF"/>
        </w:rPr>
        <w:t>onitoring transformers and feeders, outage management, electric vehicle integration, an</w:t>
      </w:r>
      <w:r w:rsidR="008F0CD8" w:rsidRPr="00C24346">
        <w:rPr>
          <w:rFonts w:ascii="Times New Roman" w:hAnsi="Times New Roman" w:cs="Times New Roman"/>
          <w:sz w:val="20"/>
          <w:szCs w:val="20"/>
          <w:shd w:val="clear" w:color="auto" w:fill="FFFFFF"/>
        </w:rPr>
        <w:t xml:space="preserve">d effective fault </w:t>
      </w:r>
      <w:r w:rsidR="009D36E4" w:rsidRPr="00C24346">
        <w:rPr>
          <w:rFonts w:ascii="Times New Roman" w:hAnsi="Times New Roman" w:cs="Times New Roman"/>
          <w:sz w:val="20"/>
          <w:szCs w:val="20"/>
          <w:shd w:val="clear" w:color="auto" w:fill="FFFFFF"/>
        </w:rPr>
        <w:t xml:space="preserve">isolation. </w:t>
      </w:r>
      <w:r w:rsidR="000C5BA3" w:rsidRPr="00C24346">
        <w:rPr>
          <w:rFonts w:ascii="Times New Roman" w:hAnsi="Times New Roman" w:cs="Times New Roman"/>
          <w:sz w:val="20"/>
          <w:szCs w:val="20"/>
          <w:shd w:val="clear" w:color="auto" w:fill="FFFFFF"/>
        </w:rPr>
        <w:t xml:space="preserve">The development of a Substation Automation System, which defines locally control actions to </w:t>
      </w:r>
      <w:r w:rsidR="00BA2D74" w:rsidRPr="00C24346">
        <w:rPr>
          <w:rFonts w:ascii="Times New Roman" w:hAnsi="Times New Roman" w:cs="Times New Roman"/>
          <w:sz w:val="20"/>
          <w:szCs w:val="20"/>
          <w:shd w:val="clear" w:color="auto" w:fill="FFFFFF"/>
        </w:rPr>
        <w:t>resolve</w:t>
      </w:r>
      <w:r w:rsidR="000C5BA3" w:rsidRPr="00C24346">
        <w:rPr>
          <w:rFonts w:ascii="Times New Roman" w:hAnsi="Times New Roman" w:cs="Times New Roman"/>
          <w:sz w:val="20"/>
          <w:szCs w:val="20"/>
          <w:shd w:val="clear" w:color="auto" w:fill="FFFFFF"/>
        </w:rPr>
        <w:t xml:space="preserve"> congestion with little renewable energy source </w:t>
      </w:r>
      <w:r w:rsidR="00BA2D74" w:rsidRPr="00C24346">
        <w:rPr>
          <w:rFonts w:ascii="Times New Roman" w:hAnsi="Times New Roman" w:cs="Times New Roman"/>
          <w:sz w:val="20"/>
          <w:szCs w:val="20"/>
          <w:shd w:val="clear" w:color="auto" w:fill="FFFFFF"/>
        </w:rPr>
        <w:t>restriction</w:t>
      </w:r>
      <w:r w:rsidR="000C5BA3" w:rsidRPr="00C24346">
        <w:rPr>
          <w:rFonts w:ascii="Times New Roman" w:hAnsi="Times New Roman" w:cs="Times New Roman"/>
          <w:sz w:val="20"/>
          <w:szCs w:val="20"/>
          <w:shd w:val="clear" w:color="auto" w:fill="FFFFFF"/>
        </w:rPr>
        <w:t>, is one technique to achie</w:t>
      </w:r>
      <w:r w:rsidR="008F0CD8" w:rsidRPr="00C24346">
        <w:rPr>
          <w:rFonts w:ascii="Times New Roman" w:hAnsi="Times New Roman" w:cs="Times New Roman"/>
          <w:sz w:val="20"/>
          <w:szCs w:val="20"/>
          <w:shd w:val="clear" w:color="auto" w:fill="FFFFFF"/>
        </w:rPr>
        <w:t xml:space="preserve">ve distribution </w:t>
      </w:r>
      <w:r w:rsidR="00130C3A" w:rsidRPr="00C24346">
        <w:rPr>
          <w:rFonts w:ascii="Times New Roman" w:hAnsi="Times New Roman" w:cs="Times New Roman"/>
          <w:sz w:val="20"/>
          <w:szCs w:val="20"/>
          <w:shd w:val="clear" w:color="auto" w:fill="FFFFFF"/>
        </w:rPr>
        <w:t>automation</w:t>
      </w:r>
      <w:r w:rsidR="00130C3A">
        <w:rPr>
          <w:rFonts w:ascii="Times New Roman" w:hAnsi="Times New Roman" w:cs="Times New Roman"/>
          <w:sz w:val="20"/>
          <w:szCs w:val="20"/>
          <w:shd w:val="clear" w:color="auto" w:fill="FFFFFF"/>
        </w:rPr>
        <w:t xml:space="preserve"> [12]</w:t>
      </w:r>
      <w:r w:rsidR="00EC07A3" w:rsidRPr="00C24346">
        <w:rPr>
          <w:rFonts w:ascii="Times New Roman" w:hAnsi="Times New Roman" w:cs="Times New Roman"/>
          <w:sz w:val="20"/>
          <w:szCs w:val="20"/>
          <w:shd w:val="clear" w:color="auto" w:fill="FFFFFF"/>
        </w:rPr>
        <w:t>.</w:t>
      </w:r>
    </w:p>
    <w:p w:rsidR="00EC07A3" w:rsidRPr="00C24346" w:rsidRDefault="00EC07A3" w:rsidP="00EC07A3">
      <w:pPr>
        <w:autoSpaceDE w:val="0"/>
        <w:autoSpaceDN w:val="0"/>
        <w:adjustRightInd w:val="0"/>
        <w:spacing w:after="0"/>
        <w:jc w:val="both"/>
        <w:rPr>
          <w:rFonts w:ascii="Times New Roman" w:hAnsi="Times New Roman" w:cs="Times New Roman"/>
          <w:sz w:val="20"/>
          <w:szCs w:val="20"/>
          <w:shd w:val="clear" w:color="auto" w:fill="FFFFFF"/>
        </w:rPr>
      </w:pPr>
    </w:p>
    <w:p w:rsidR="00833AC8" w:rsidRPr="0050391C" w:rsidRDefault="0050391C" w:rsidP="0016568E">
      <w:pPr>
        <w:autoSpaceDE w:val="0"/>
        <w:autoSpaceDN w:val="0"/>
        <w:adjustRightInd w:val="0"/>
        <w:spacing w:after="0" w:line="240" w:lineRule="auto"/>
        <w:jc w:val="both"/>
        <w:rPr>
          <w:rFonts w:ascii="Times New Roman" w:hAnsi="Times New Roman" w:cs="Times New Roman"/>
          <w:b/>
          <w:sz w:val="20"/>
          <w:szCs w:val="20"/>
          <w:shd w:val="clear" w:color="auto" w:fill="FFFFFF"/>
        </w:rPr>
      </w:pPr>
      <w:r w:rsidRPr="0050391C">
        <w:rPr>
          <w:rFonts w:ascii="Times New Roman" w:hAnsi="Times New Roman" w:cs="Times New Roman"/>
          <w:b/>
          <w:sz w:val="20"/>
          <w:szCs w:val="20"/>
        </w:rPr>
        <w:t>G</w:t>
      </w:r>
      <w:r w:rsidR="00EC07A3" w:rsidRPr="0050391C">
        <w:rPr>
          <w:rFonts w:ascii="Times New Roman" w:hAnsi="Times New Roman" w:cs="Times New Roman"/>
          <w:b/>
          <w:sz w:val="20"/>
          <w:szCs w:val="20"/>
        </w:rPr>
        <w:t>. Distributed</w:t>
      </w:r>
      <w:r w:rsidR="00833AC8" w:rsidRPr="0050391C">
        <w:rPr>
          <w:rFonts w:ascii="Times New Roman" w:hAnsi="Times New Roman" w:cs="Times New Roman"/>
          <w:b/>
          <w:sz w:val="20"/>
          <w:szCs w:val="20"/>
        </w:rPr>
        <w:t xml:space="preserve"> Optimization:</w:t>
      </w:r>
    </w:p>
    <w:p w:rsidR="00B91D82" w:rsidRPr="00C24346" w:rsidRDefault="00833AC8" w:rsidP="004C55C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The success of SGs necessitates a closer combination of global optimization and local control, with global optimization addressing numerous objectives such as lowering energy prices, increasing electricity efficiency, reducing power network losses, and lowering carbon dioxide emissions.</w:t>
      </w:r>
      <w:r w:rsidRPr="00C24346">
        <w:rPr>
          <w:rFonts w:ascii="Times New Roman" w:hAnsi="Times New Roman" w:cs="Times New Roman"/>
          <w:sz w:val="20"/>
          <w:szCs w:val="20"/>
        </w:rPr>
        <w:t xml:space="preserve"> </w:t>
      </w:r>
      <w:r w:rsidRPr="00C24346">
        <w:rPr>
          <w:rFonts w:ascii="Times New Roman" w:hAnsi="Times New Roman" w:cs="Times New Roman"/>
          <w:sz w:val="20"/>
          <w:szCs w:val="20"/>
          <w:shd w:val="clear" w:color="auto" w:fill="FFFFFF"/>
        </w:rPr>
        <w:t>Conventional centralized optimization solutions are no longer suitable due to the computational complexity of the continually increasing quantity of equipment, sensors, and facilities deployed and connected to the SG.</w:t>
      </w:r>
    </w:p>
    <w:p w:rsidR="00833AC8" w:rsidRPr="00813BB2" w:rsidRDefault="0071676C" w:rsidP="00813BB2">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Higher level optimization with fewer timing duties should be considered, whereas lower level optimization is done within individual devices, each of which includes a computer to process data locally, and only passes on important information to the upper </w:t>
      </w:r>
      <w:r w:rsidR="00813BB2" w:rsidRPr="00C24346">
        <w:rPr>
          <w:rFonts w:ascii="Times New Roman" w:hAnsi="Times New Roman" w:cs="Times New Roman"/>
          <w:sz w:val="20"/>
          <w:szCs w:val="20"/>
          <w:shd w:val="clear" w:color="auto" w:fill="FFFFFF"/>
        </w:rPr>
        <w:t>level. The</w:t>
      </w:r>
      <w:r w:rsidR="005F59C7" w:rsidRPr="00C24346">
        <w:rPr>
          <w:rFonts w:ascii="Times New Roman" w:hAnsi="Times New Roman" w:cs="Times New Roman"/>
          <w:sz w:val="20"/>
          <w:szCs w:val="20"/>
          <w:shd w:val="clear" w:color="auto" w:fill="FFFFFF"/>
        </w:rPr>
        <w:t xml:space="preserve"> problem is figuring out how to combine global optimization and local control to produce optimal global coordination. By designing communication protocols and regulations to permit automated convergence to the global optimum, </w:t>
      </w:r>
      <w:proofErr w:type="spellStart"/>
      <w:r w:rsidR="005F59C7" w:rsidRPr="00C24346">
        <w:rPr>
          <w:rFonts w:ascii="Times New Roman" w:hAnsi="Times New Roman" w:cs="Times New Roman"/>
          <w:sz w:val="20"/>
          <w:szCs w:val="20"/>
        </w:rPr>
        <w:t>multiagent</w:t>
      </w:r>
      <w:proofErr w:type="spellEnd"/>
      <w:r w:rsidR="005F59C7" w:rsidRPr="00C24346">
        <w:rPr>
          <w:rFonts w:ascii="Times New Roman" w:hAnsi="Times New Roman" w:cs="Times New Roman"/>
          <w:sz w:val="20"/>
          <w:szCs w:val="20"/>
        </w:rPr>
        <w:t xml:space="preserve"> systems (MASs)</w:t>
      </w:r>
      <w:r w:rsidR="005F59C7" w:rsidRPr="00C24346">
        <w:rPr>
          <w:rFonts w:ascii="Times New Roman" w:hAnsi="Times New Roman" w:cs="Times New Roman"/>
          <w:sz w:val="20"/>
          <w:szCs w:val="20"/>
          <w:shd w:val="clear" w:color="auto" w:fill="FFFFFF"/>
        </w:rPr>
        <w:t xml:space="preserve"> can be found effective in dealing with dispersed optimization challenges.</w:t>
      </w:r>
    </w:p>
    <w:p w:rsidR="00833AC8" w:rsidRPr="00B36620" w:rsidRDefault="00833AC8" w:rsidP="00A12978">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BE5A02" w:rsidRPr="0050391C" w:rsidRDefault="0050391C" w:rsidP="00A12978">
      <w:pPr>
        <w:autoSpaceDE w:val="0"/>
        <w:autoSpaceDN w:val="0"/>
        <w:adjustRightInd w:val="0"/>
        <w:spacing w:after="0" w:line="240" w:lineRule="auto"/>
        <w:jc w:val="both"/>
        <w:rPr>
          <w:rFonts w:ascii="Times New Roman" w:hAnsi="Times New Roman" w:cs="Times New Roman"/>
          <w:b/>
          <w:sz w:val="20"/>
          <w:szCs w:val="20"/>
          <w:shd w:val="clear" w:color="auto" w:fill="FFFFFF"/>
        </w:rPr>
      </w:pPr>
      <w:r w:rsidRPr="0050391C">
        <w:rPr>
          <w:rFonts w:ascii="Times New Roman" w:hAnsi="Times New Roman" w:cs="Times New Roman"/>
          <w:b/>
          <w:sz w:val="20"/>
          <w:szCs w:val="20"/>
        </w:rPr>
        <w:t>H</w:t>
      </w:r>
      <w:r w:rsidR="00EC07A3" w:rsidRPr="0050391C">
        <w:rPr>
          <w:rFonts w:ascii="Times New Roman" w:hAnsi="Times New Roman" w:cs="Times New Roman"/>
          <w:b/>
          <w:sz w:val="20"/>
          <w:szCs w:val="20"/>
        </w:rPr>
        <w:t>. Distributed</w:t>
      </w:r>
      <w:r w:rsidR="00BE5A02" w:rsidRPr="0050391C">
        <w:rPr>
          <w:rFonts w:ascii="Times New Roman" w:hAnsi="Times New Roman" w:cs="Times New Roman"/>
          <w:b/>
          <w:sz w:val="20"/>
          <w:szCs w:val="20"/>
        </w:rPr>
        <w:t xml:space="preserve"> Intelligence:</w:t>
      </w:r>
    </w:p>
    <w:p w:rsidR="00833AC8" w:rsidRPr="00C24346" w:rsidRDefault="00BE5A02" w:rsidP="00AA10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proofErr w:type="spellStart"/>
      <w:r w:rsidRPr="00C24346">
        <w:rPr>
          <w:rFonts w:ascii="Times New Roman" w:hAnsi="Times New Roman" w:cs="Times New Roman"/>
          <w:sz w:val="20"/>
          <w:szCs w:val="20"/>
          <w:shd w:val="clear" w:color="auto" w:fill="FFFFFF"/>
        </w:rPr>
        <w:t>Multiagent</w:t>
      </w:r>
      <w:proofErr w:type="spellEnd"/>
      <w:r w:rsidRPr="00C24346">
        <w:rPr>
          <w:rFonts w:ascii="Times New Roman" w:hAnsi="Times New Roman" w:cs="Times New Roman"/>
          <w:sz w:val="20"/>
          <w:szCs w:val="20"/>
          <w:shd w:val="clear" w:color="auto" w:fill="FFFFFF"/>
        </w:rPr>
        <w:t xml:space="preserve"> systems (MASs) (distributed intelligence) have recently been demonstrated to be a promisin</w:t>
      </w:r>
      <w:r w:rsidR="009D7937" w:rsidRPr="00C24346">
        <w:rPr>
          <w:rFonts w:ascii="Times New Roman" w:hAnsi="Times New Roman" w:cs="Times New Roman"/>
          <w:sz w:val="20"/>
          <w:szCs w:val="20"/>
          <w:shd w:val="clear" w:color="auto" w:fill="FFFFFF"/>
        </w:rPr>
        <w:t>g method for addressing the large-scale nature</w:t>
      </w:r>
      <w:r w:rsidRPr="00C24346">
        <w:rPr>
          <w:rFonts w:ascii="Times New Roman" w:hAnsi="Times New Roman" w:cs="Times New Roman"/>
          <w:sz w:val="20"/>
          <w:szCs w:val="20"/>
          <w:shd w:val="clear" w:color="auto" w:fill="FFFFFF"/>
        </w:rPr>
        <w:t xml:space="preserve"> of the computing problem in CPS. A software entity called an agent can describe and control a hardware component like a source, a storage unit, or a </w:t>
      </w:r>
      <w:r w:rsidR="00AA10DD" w:rsidRPr="00C24346">
        <w:rPr>
          <w:rFonts w:ascii="Times New Roman" w:hAnsi="Times New Roman" w:cs="Times New Roman"/>
          <w:sz w:val="20"/>
          <w:szCs w:val="20"/>
          <w:shd w:val="clear" w:color="auto" w:fill="FFFFFF"/>
        </w:rPr>
        <w:t>load. A</w:t>
      </w:r>
      <w:r w:rsidR="009D7937" w:rsidRPr="00C24346">
        <w:rPr>
          <w:rFonts w:ascii="Times New Roman" w:hAnsi="Times New Roman" w:cs="Times New Roman"/>
          <w:sz w:val="20"/>
          <w:szCs w:val="20"/>
          <w:shd w:val="clear" w:color="auto" w:fill="FFFFFF"/>
        </w:rPr>
        <w:t xml:space="preserve"> software entity called an agent can represent and control a hardware component like a source, a storage unit, or a load. It has the ability to communicate and cooperate with others as well as its surroundings in order to </w:t>
      </w:r>
      <w:r w:rsidR="00520EBE" w:rsidRPr="00C24346">
        <w:rPr>
          <w:rFonts w:ascii="Times New Roman" w:hAnsi="Times New Roman" w:cs="Times New Roman"/>
          <w:sz w:val="20"/>
          <w:szCs w:val="20"/>
          <w:shd w:val="clear" w:color="auto" w:fill="FFFFFF"/>
        </w:rPr>
        <w:t>assist</w:t>
      </w:r>
      <w:r w:rsidR="009D7937" w:rsidRPr="00C24346">
        <w:rPr>
          <w:rFonts w:ascii="Times New Roman" w:hAnsi="Times New Roman" w:cs="Times New Roman"/>
          <w:sz w:val="20"/>
          <w:szCs w:val="20"/>
          <w:shd w:val="clear" w:color="auto" w:fill="FFFFFF"/>
        </w:rPr>
        <w:t xml:space="preserve"> or compete for local and/or global </w:t>
      </w:r>
      <w:r w:rsidR="00520EBE" w:rsidRPr="00C24346">
        <w:rPr>
          <w:rFonts w:ascii="Times New Roman" w:hAnsi="Times New Roman" w:cs="Times New Roman"/>
          <w:sz w:val="20"/>
          <w:szCs w:val="20"/>
          <w:shd w:val="clear" w:color="auto" w:fill="FFFFFF"/>
        </w:rPr>
        <w:t>objective</w:t>
      </w:r>
      <w:r w:rsidR="009D7937" w:rsidRPr="00C24346">
        <w:rPr>
          <w:rFonts w:ascii="Times New Roman" w:hAnsi="Times New Roman" w:cs="Times New Roman"/>
          <w:sz w:val="20"/>
          <w:szCs w:val="20"/>
          <w:shd w:val="clear" w:color="auto" w:fill="FFFFFF"/>
        </w:rPr>
        <w:t>.</w:t>
      </w:r>
    </w:p>
    <w:p w:rsidR="0066092D" w:rsidRPr="00C24346" w:rsidRDefault="00F135B9" w:rsidP="00AA10DD">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An </w:t>
      </w:r>
      <w:proofErr w:type="gramStart"/>
      <w:r w:rsidRPr="00C24346">
        <w:rPr>
          <w:rFonts w:ascii="Times New Roman" w:hAnsi="Times New Roman" w:cs="Times New Roman"/>
          <w:sz w:val="20"/>
          <w:szCs w:val="20"/>
          <w:shd w:val="clear" w:color="auto" w:fill="FFFFFF"/>
        </w:rPr>
        <w:t>MAS</w:t>
      </w:r>
      <w:proofErr w:type="gramEnd"/>
      <w:r w:rsidRPr="00C24346">
        <w:rPr>
          <w:rFonts w:ascii="Times New Roman" w:hAnsi="Times New Roman" w:cs="Times New Roman"/>
          <w:sz w:val="20"/>
          <w:szCs w:val="20"/>
          <w:shd w:val="clear" w:color="auto" w:fill="FFFFFF"/>
        </w:rPr>
        <w:t xml:space="preserve"> is a distributed intelligent agent network that comprises of a number of agents, each of which has a specific level of intelligence. An application of MAS focused on distributed state estimation, voltage coordinated control, and power </w:t>
      </w:r>
      <w:r w:rsidR="009D36E4" w:rsidRPr="00C24346">
        <w:rPr>
          <w:rFonts w:ascii="Times New Roman" w:hAnsi="Times New Roman" w:cs="Times New Roman"/>
          <w:sz w:val="20"/>
          <w:szCs w:val="20"/>
          <w:shd w:val="clear" w:color="auto" w:fill="FFFFFF"/>
        </w:rPr>
        <w:t>flow management was made in</w:t>
      </w:r>
      <w:r w:rsidRPr="00C24346">
        <w:rPr>
          <w:rFonts w:ascii="Times New Roman" w:hAnsi="Times New Roman" w:cs="Times New Roman"/>
          <w:sz w:val="20"/>
          <w:szCs w:val="20"/>
          <w:shd w:val="clear" w:color="auto" w:fill="FFFFFF"/>
        </w:rPr>
        <w:t xml:space="preserve">, which gives a high level of effectiveness, adaptability, and </w:t>
      </w:r>
      <w:r w:rsidR="00813BB2" w:rsidRPr="00C24346">
        <w:rPr>
          <w:rFonts w:ascii="Times New Roman" w:hAnsi="Times New Roman" w:cs="Times New Roman"/>
          <w:sz w:val="20"/>
          <w:szCs w:val="20"/>
          <w:shd w:val="clear" w:color="auto" w:fill="FFFFFF"/>
        </w:rPr>
        <w:t>intelligence. Future</w:t>
      </w:r>
      <w:r w:rsidR="0066092D" w:rsidRPr="00C24346">
        <w:rPr>
          <w:rFonts w:ascii="Times New Roman" w:hAnsi="Times New Roman" w:cs="Times New Roman"/>
          <w:sz w:val="20"/>
          <w:szCs w:val="20"/>
          <w:shd w:val="clear" w:color="auto" w:fill="FFFFFF"/>
        </w:rPr>
        <w:t xml:space="preserve"> SG will necessitate not only micro-operational automation, but also macro-level decision-making that takes into account greater economic and social needs.</w:t>
      </w:r>
    </w:p>
    <w:p w:rsidR="007E2745" w:rsidRPr="00B36620" w:rsidRDefault="007E2745" w:rsidP="00A12978">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503535" w:rsidRDefault="00986D2A" w:rsidP="00964C61">
      <w:pPr>
        <w:autoSpaceDE w:val="0"/>
        <w:autoSpaceDN w:val="0"/>
        <w:adjustRightInd w:val="0"/>
        <w:spacing w:after="0" w:line="240" w:lineRule="auto"/>
        <w:jc w:val="center"/>
        <w:rPr>
          <w:rFonts w:ascii="Times New Roman" w:hAnsi="Times New Roman" w:cs="Times New Roman"/>
          <w:b/>
          <w:sz w:val="20"/>
          <w:szCs w:val="20"/>
          <w:shd w:val="clear" w:color="auto" w:fill="FFFFFF"/>
        </w:rPr>
      </w:pPr>
      <w:r w:rsidRPr="00986D2A">
        <w:rPr>
          <w:rFonts w:ascii="Times New Roman" w:hAnsi="Times New Roman" w:cs="Times New Roman"/>
          <w:b/>
          <w:sz w:val="20"/>
          <w:szCs w:val="20"/>
          <w:shd w:val="clear" w:color="auto" w:fill="FFFFFF"/>
        </w:rPr>
        <w:t>IV. FUTURE RESEARCH CHALLENGES AND OPPORTUNITIES</w:t>
      </w:r>
    </w:p>
    <w:p w:rsidR="00964C61" w:rsidRPr="00964C61" w:rsidRDefault="00964C61" w:rsidP="00964C61">
      <w:pPr>
        <w:autoSpaceDE w:val="0"/>
        <w:autoSpaceDN w:val="0"/>
        <w:adjustRightInd w:val="0"/>
        <w:spacing w:after="0" w:line="240" w:lineRule="auto"/>
        <w:jc w:val="center"/>
        <w:rPr>
          <w:rFonts w:ascii="Times New Roman" w:hAnsi="Times New Roman" w:cs="Times New Roman"/>
          <w:b/>
          <w:sz w:val="20"/>
          <w:szCs w:val="20"/>
          <w:shd w:val="clear" w:color="auto" w:fill="FFFFFF"/>
        </w:rPr>
      </w:pPr>
    </w:p>
    <w:p w:rsidR="00B971DA" w:rsidRPr="0050391C" w:rsidRDefault="0050391C" w:rsidP="0050391C">
      <w:pPr>
        <w:autoSpaceDE w:val="0"/>
        <w:autoSpaceDN w:val="0"/>
        <w:adjustRightInd w:val="0"/>
        <w:spacing w:after="0" w:line="240" w:lineRule="auto"/>
        <w:jc w:val="both"/>
        <w:rPr>
          <w:rFonts w:ascii="Times New Roman" w:hAnsi="Times New Roman" w:cs="Times New Roman"/>
          <w:b/>
          <w:iCs/>
          <w:sz w:val="20"/>
          <w:szCs w:val="20"/>
        </w:rPr>
      </w:pPr>
      <w:r>
        <w:rPr>
          <w:rFonts w:ascii="Times New Roman" w:hAnsi="Times New Roman" w:cs="Times New Roman"/>
          <w:b/>
          <w:iCs/>
          <w:sz w:val="20"/>
          <w:szCs w:val="20"/>
        </w:rPr>
        <w:t>A.</w:t>
      </w:r>
      <w:r w:rsidRPr="0050391C">
        <w:rPr>
          <w:rFonts w:ascii="Times New Roman" w:hAnsi="Times New Roman" w:cs="Times New Roman"/>
          <w:b/>
          <w:iCs/>
          <w:sz w:val="20"/>
          <w:szCs w:val="20"/>
        </w:rPr>
        <w:t xml:space="preserve"> Artificial</w:t>
      </w:r>
      <w:r w:rsidR="00503535" w:rsidRPr="0050391C">
        <w:rPr>
          <w:rFonts w:ascii="Times New Roman" w:hAnsi="Times New Roman" w:cs="Times New Roman"/>
          <w:b/>
          <w:iCs/>
          <w:sz w:val="20"/>
          <w:szCs w:val="20"/>
        </w:rPr>
        <w:t xml:space="preserve"> intelligence</w:t>
      </w:r>
      <w:r w:rsidR="00390B59" w:rsidRPr="0050391C">
        <w:rPr>
          <w:rFonts w:ascii="Times New Roman" w:hAnsi="Times New Roman" w:cs="Times New Roman"/>
          <w:b/>
          <w:iCs/>
          <w:sz w:val="20"/>
          <w:szCs w:val="20"/>
        </w:rPr>
        <w:t>:</w:t>
      </w:r>
    </w:p>
    <w:p w:rsidR="00833AC8" w:rsidRDefault="00503535" w:rsidP="002316CE">
      <w:pPr>
        <w:autoSpaceDE w:val="0"/>
        <w:autoSpaceDN w:val="0"/>
        <w:adjustRightInd w:val="0"/>
        <w:spacing w:after="0" w:line="240" w:lineRule="auto"/>
        <w:ind w:firstLine="720"/>
        <w:jc w:val="both"/>
        <w:rPr>
          <w:rFonts w:ascii="Times New Roman" w:hAnsi="Times New Roman" w:cs="Times New Roman"/>
          <w:sz w:val="20"/>
          <w:szCs w:val="20"/>
        </w:rPr>
      </w:pPr>
      <w:r w:rsidRPr="00C24346">
        <w:rPr>
          <w:rFonts w:ascii="Times New Roman" w:hAnsi="Times New Roman" w:cs="Times New Roman"/>
          <w:sz w:val="20"/>
          <w:szCs w:val="20"/>
        </w:rPr>
        <w:t xml:space="preserve">The innovation in power systems has established advanced metering infrastructure, micro phasor measurement units, and DERs into the grid, which provides huge potential to improve system observability and controllability. Artificial intelligence technologies can describe the power utilization behaviors of consumers, improve situational alertness, and assist system operators to take the right decisions, particularly in serious situations. This has great potential in enhancing system flexibility, which necessitates extra </w:t>
      </w:r>
      <w:r w:rsidR="00F25532" w:rsidRPr="00C24346">
        <w:rPr>
          <w:rFonts w:ascii="Times New Roman" w:hAnsi="Times New Roman" w:cs="Times New Roman"/>
          <w:sz w:val="20"/>
          <w:szCs w:val="20"/>
        </w:rPr>
        <w:t>attention</w:t>
      </w:r>
      <w:r w:rsidR="00F25532">
        <w:rPr>
          <w:rFonts w:ascii="Times New Roman" w:hAnsi="Times New Roman" w:cs="Times New Roman"/>
          <w:sz w:val="20"/>
          <w:szCs w:val="20"/>
        </w:rPr>
        <w:t xml:space="preserve"> [13]</w:t>
      </w:r>
      <w:r w:rsidRPr="00C24346">
        <w:rPr>
          <w:rFonts w:ascii="Times New Roman" w:hAnsi="Times New Roman" w:cs="Times New Roman"/>
          <w:sz w:val="20"/>
          <w:szCs w:val="20"/>
        </w:rPr>
        <w:t>.</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rPr>
      </w:pPr>
    </w:p>
    <w:p w:rsidR="00B971DA"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B.</w:t>
      </w:r>
      <w:r w:rsidR="00825622" w:rsidRPr="0050391C">
        <w:rPr>
          <w:rFonts w:ascii="Times New Roman" w:hAnsi="Times New Roman" w:cs="Times New Roman"/>
          <w:b/>
          <w:sz w:val="20"/>
          <w:szCs w:val="20"/>
          <w:shd w:val="clear" w:color="auto" w:fill="FFFFFF"/>
        </w:rPr>
        <w:t>Transportation by Electric Vehicles</w:t>
      </w:r>
      <w:r w:rsidR="00390B59" w:rsidRPr="0050391C">
        <w:rPr>
          <w:rFonts w:ascii="Times New Roman" w:hAnsi="Times New Roman" w:cs="Times New Roman"/>
          <w:b/>
          <w:sz w:val="20"/>
          <w:szCs w:val="20"/>
          <w:shd w:val="clear" w:color="auto" w:fill="FFFFFF"/>
        </w:rPr>
        <w:t>:</w:t>
      </w:r>
    </w:p>
    <w:p w:rsidR="00605A6D" w:rsidRDefault="00825622"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 Economic and environmental considerations modify the existing transportation network by allowing large-scale integration of plug-in electric vehicles (PEV), which can greatly reduce reliance on oil while a</w:t>
      </w:r>
      <w:r w:rsidR="008F0CD8" w:rsidRPr="00C24346">
        <w:rPr>
          <w:rFonts w:ascii="Times New Roman" w:hAnsi="Times New Roman" w:cs="Times New Roman"/>
          <w:sz w:val="20"/>
          <w:szCs w:val="20"/>
          <w:shd w:val="clear" w:color="auto" w:fill="FFFFFF"/>
        </w:rPr>
        <w:t xml:space="preserve">lso reducing carbon emissions. </w:t>
      </w:r>
      <w:r w:rsidR="008468A7" w:rsidRPr="00C24346">
        <w:rPr>
          <w:rFonts w:ascii="Times New Roman" w:hAnsi="Times New Roman" w:cs="Times New Roman"/>
          <w:sz w:val="20"/>
          <w:szCs w:val="20"/>
          <w:shd w:val="clear" w:color="auto" w:fill="FFFFFF"/>
        </w:rPr>
        <w:t>With the usage of EVs, vehicle owner expenses are roughly halved, and EVs have only a modest influence on the network in terms of distribution system lo</w:t>
      </w:r>
      <w:r w:rsidR="008F0CD8" w:rsidRPr="00C24346">
        <w:rPr>
          <w:rFonts w:ascii="Times New Roman" w:hAnsi="Times New Roman" w:cs="Times New Roman"/>
          <w:sz w:val="20"/>
          <w:szCs w:val="20"/>
          <w:shd w:val="clear" w:color="auto" w:fill="FFFFFF"/>
        </w:rPr>
        <w:t xml:space="preserve">sses and voltage regulation. </w:t>
      </w:r>
      <w:r w:rsidRPr="00C24346">
        <w:rPr>
          <w:rFonts w:ascii="Times New Roman" w:hAnsi="Times New Roman" w:cs="Times New Roman"/>
          <w:sz w:val="20"/>
          <w:szCs w:val="20"/>
          <w:shd w:val="clear" w:color="auto" w:fill="FFFFFF"/>
        </w:rPr>
        <w:t xml:space="preserve">PEV battery banks, wired-wireless charging stations, and large-scale grid interconnection are among the topics covered by electric transportation </w:t>
      </w:r>
      <w:r w:rsidR="00F25532">
        <w:rPr>
          <w:rFonts w:ascii="Times New Roman" w:hAnsi="Times New Roman" w:cs="Times New Roman"/>
          <w:sz w:val="20"/>
          <w:szCs w:val="20"/>
          <w:shd w:val="clear" w:color="auto" w:fill="FFFFFF"/>
        </w:rPr>
        <w:t>research.</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605A6D"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C.</w:t>
      </w:r>
      <w:r w:rsidR="00605A6D" w:rsidRPr="0050391C">
        <w:rPr>
          <w:rFonts w:ascii="Times New Roman" w:hAnsi="Times New Roman" w:cs="Times New Roman"/>
          <w:b/>
          <w:sz w:val="20"/>
          <w:szCs w:val="20"/>
          <w:shd w:val="clear" w:color="auto" w:fill="FFFFFF"/>
        </w:rPr>
        <w:t>Sensing and measurement:</w:t>
      </w:r>
    </w:p>
    <w:p w:rsidR="00F50AC2" w:rsidRPr="00C24346" w:rsidRDefault="00F50AC2"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Sensors are major elements of the Smart Grid. These small components act as detecting stations and allow equipment and energy sources to be monitored remotely. </w:t>
      </w:r>
      <w:proofErr w:type="spellStart"/>
      <w:r w:rsidRPr="00C24346">
        <w:rPr>
          <w:rFonts w:ascii="Times New Roman" w:hAnsi="Times New Roman" w:cs="Times New Roman"/>
          <w:sz w:val="20"/>
          <w:szCs w:val="20"/>
          <w:shd w:val="clear" w:color="auto" w:fill="FFFFFF"/>
        </w:rPr>
        <w:t>Synchrophasors</w:t>
      </w:r>
      <w:proofErr w:type="spellEnd"/>
      <w:r w:rsidRPr="00C24346">
        <w:rPr>
          <w:rFonts w:ascii="Times New Roman" w:hAnsi="Times New Roman" w:cs="Times New Roman"/>
          <w:sz w:val="20"/>
          <w:szCs w:val="20"/>
          <w:shd w:val="clear" w:color="auto" w:fill="FFFFFF"/>
        </w:rPr>
        <w:t xml:space="preserve">, also known as phasor measurement units (PMUs), are high-speed sensors that allow for synchronized measurements of real-time </w:t>
      </w:r>
      <w:proofErr w:type="spellStart"/>
      <w:r w:rsidRPr="00C24346">
        <w:rPr>
          <w:rFonts w:ascii="Times New Roman" w:hAnsi="Times New Roman" w:cs="Times New Roman"/>
          <w:sz w:val="20"/>
          <w:szCs w:val="20"/>
          <w:shd w:val="clear" w:color="auto" w:fill="FFFFFF"/>
        </w:rPr>
        <w:t>phasors</w:t>
      </w:r>
      <w:proofErr w:type="spellEnd"/>
      <w:r w:rsidRPr="00C24346">
        <w:rPr>
          <w:rFonts w:ascii="Times New Roman" w:hAnsi="Times New Roman" w:cs="Times New Roman"/>
          <w:sz w:val="20"/>
          <w:szCs w:val="20"/>
          <w:shd w:val="clear" w:color="auto" w:fill="FFFFFF"/>
        </w:rPr>
        <w:t xml:space="preserve"> of voltages and currents. These phasor measurements are utilized to monitor, protect, and ma</w:t>
      </w:r>
      <w:r w:rsidR="008F0CD8" w:rsidRPr="00C24346">
        <w:rPr>
          <w:rFonts w:ascii="Times New Roman" w:hAnsi="Times New Roman" w:cs="Times New Roman"/>
          <w:sz w:val="20"/>
          <w:szCs w:val="20"/>
          <w:shd w:val="clear" w:color="auto" w:fill="FFFFFF"/>
        </w:rPr>
        <w:t xml:space="preserve">nage complex power systems. </w:t>
      </w:r>
      <w:r w:rsidRPr="00C24346">
        <w:rPr>
          <w:rFonts w:ascii="Times New Roman" w:hAnsi="Times New Roman" w:cs="Times New Roman"/>
          <w:sz w:val="20"/>
          <w:szCs w:val="20"/>
          <w:shd w:val="clear" w:color="auto" w:fill="FFFFFF"/>
        </w:rPr>
        <w:t xml:space="preserve">PMUs </w:t>
      </w:r>
      <w:r w:rsidRPr="00C24346">
        <w:rPr>
          <w:rFonts w:ascii="Times New Roman" w:hAnsi="Times New Roman" w:cs="Times New Roman"/>
          <w:sz w:val="20"/>
          <w:szCs w:val="20"/>
          <w:shd w:val="clear" w:color="auto" w:fill="FFFFFF"/>
        </w:rPr>
        <w:lastRenderedPageBreak/>
        <w:t>are 100 times faster than Supervisory Control and Data Acquisition (SCADA) systems and can accurate</w:t>
      </w:r>
      <w:r w:rsidR="008F0CD8" w:rsidRPr="00C24346">
        <w:rPr>
          <w:rFonts w:ascii="Times New Roman" w:hAnsi="Times New Roman" w:cs="Times New Roman"/>
          <w:sz w:val="20"/>
          <w:szCs w:val="20"/>
          <w:shd w:val="clear" w:color="auto" w:fill="FFFFFF"/>
        </w:rPr>
        <w:t xml:space="preserve">ly capture grid </w:t>
      </w:r>
      <w:r w:rsidR="00385D7A" w:rsidRPr="00C24346">
        <w:rPr>
          <w:rFonts w:ascii="Times New Roman" w:hAnsi="Times New Roman" w:cs="Times New Roman"/>
          <w:sz w:val="20"/>
          <w:szCs w:val="20"/>
          <w:shd w:val="clear" w:color="auto" w:fill="FFFFFF"/>
        </w:rPr>
        <w:t>conditions [</w:t>
      </w:r>
      <w:r w:rsidR="00130C3A">
        <w:rPr>
          <w:rFonts w:ascii="Times New Roman" w:hAnsi="Times New Roman" w:cs="Times New Roman"/>
          <w:sz w:val="20"/>
          <w:szCs w:val="20"/>
          <w:shd w:val="clear" w:color="auto" w:fill="FFFFFF"/>
        </w:rPr>
        <w:t>14</w:t>
      </w:r>
      <w:r w:rsidR="0091348A" w:rsidRPr="00C24346">
        <w:rPr>
          <w:rFonts w:ascii="Times New Roman" w:hAnsi="Times New Roman" w:cs="Times New Roman"/>
          <w:sz w:val="20"/>
          <w:szCs w:val="20"/>
          <w:shd w:val="clear" w:color="auto" w:fill="FFFFFF"/>
        </w:rPr>
        <w:t>]</w:t>
      </w:r>
      <w:r w:rsidR="008F0CD8" w:rsidRPr="00C24346">
        <w:rPr>
          <w:rFonts w:ascii="Times New Roman" w:hAnsi="Times New Roman" w:cs="Times New Roman"/>
          <w:sz w:val="20"/>
          <w:szCs w:val="20"/>
          <w:shd w:val="clear" w:color="auto" w:fill="FFFFFF"/>
        </w:rPr>
        <w:t>.</w:t>
      </w:r>
    </w:p>
    <w:p w:rsidR="00833AC8" w:rsidRDefault="005C6329" w:rsidP="00F07762">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Digital meters are used in Smart Grids to record usage in real time, give pricing structure, assist in demand response, and automatically connect or remove power. Communication between power facilities and households and businesses is possible through a technology known as</w:t>
      </w:r>
      <w:r w:rsidR="00D53347" w:rsidRPr="00C24346">
        <w:rPr>
          <w:rFonts w:ascii="Times New Roman" w:hAnsi="Times New Roman" w:cs="Times New Roman"/>
          <w:i/>
          <w:iCs/>
          <w:sz w:val="20"/>
          <w:szCs w:val="20"/>
        </w:rPr>
        <w:t xml:space="preserve"> </w:t>
      </w:r>
      <w:r w:rsidR="00D53347" w:rsidRPr="00C24346">
        <w:rPr>
          <w:rFonts w:ascii="Times New Roman" w:hAnsi="Times New Roman" w:cs="Times New Roman"/>
          <w:iCs/>
          <w:sz w:val="20"/>
          <w:szCs w:val="20"/>
          <w:shd w:val="clear" w:color="auto" w:fill="FFFFFF"/>
        </w:rPr>
        <w:t>Advanced Metering Infrastructure</w:t>
      </w:r>
      <w:r w:rsidRPr="00C24346">
        <w:rPr>
          <w:rFonts w:ascii="Times New Roman" w:hAnsi="Times New Roman" w:cs="Times New Roman"/>
          <w:sz w:val="20"/>
          <w:szCs w:val="20"/>
          <w:shd w:val="clear" w:color="auto" w:fill="FFFFFF"/>
        </w:rPr>
        <w:t xml:space="preserve"> </w:t>
      </w:r>
      <w:r w:rsidR="00D53347"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AMI</w:t>
      </w:r>
      <w:r w:rsidR="00D53347"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 Smart meters are the power measurement technology of the future.</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833AC8"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proofErr w:type="spellStart"/>
      <w:r>
        <w:rPr>
          <w:rFonts w:ascii="Times New Roman" w:hAnsi="Times New Roman" w:cs="Times New Roman"/>
          <w:b/>
          <w:sz w:val="20"/>
          <w:szCs w:val="20"/>
          <w:shd w:val="clear" w:color="auto" w:fill="FFFFFF"/>
        </w:rPr>
        <w:t>D.</w:t>
      </w:r>
      <w:r w:rsidR="0079621C" w:rsidRPr="0050391C">
        <w:rPr>
          <w:rFonts w:ascii="Times New Roman" w:hAnsi="Times New Roman" w:cs="Times New Roman"/>
          <w:b/>
          <w:sz w:val="20"/>
          <w:szCs w:val="20"/>
          <w:shd w:val="clear" w:color="auto" w:fill="FFFFFF"/>
        </w:rPr>
        <w:t>Renewable</w:t>
      </w:r>
      <w:proofErr w:type="spellEnd"/>
      <w:r w:rsidR="0079621C" w:rsidRPr="0050391C">
        <w:rPr>
          <w:rFonts w:ascii="Times New Roman" w:hAnsi="Times New Roman" w:cs="Times New Roman"/>
          <w:b/>
          <w:sz w:val="20"/>
          <w:szCs w:val="20"/>
          <w:shd w:val="clear" w:color="auto" w:fill="FFFFFF"/>
        </w:rPr>
        <w:t xml:space="preserve"> energy integration:</w:t>
      </w:r>
    </w:p>
    <w:p w:rsidR="009C3DA1" w:rsidRPr="00C24346" w:rsidRDefault="009C3DA1"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While much renewable energy research has been carried to investigate additional clean energy sources, incorporating renewable energy sources into the power network is one of the problems in </w:t>
      </w:r>
      <w:r w:rsidR="007E2745" w:rsidRPr="00C24346">
        <w:rPr>
          <w:rFonts w:ascii="Times New Roman" w:hAnsi="Times New Roman" w:cs="Times New Roman"/>
          <w:sz w:val="20"/>
          <w:szCs w:val="20"/>
          <w:shd w:val="clear" w:color="auto" w:fill="FFFFFF"/>
        </w:rPr>
        <w:t>modernizing</w:t>
      </w:r>
      <w:r w:rsidRPr="00C24346">
        <w:rPr>
          <w:rFonts w:ascii="Times New Roman" w:hAnsi="Times New Roman" w:cs="Times New Roman"/>
          <w:sz w:val="20"/>
          <w:szCs w:val="20"/>
          <w:shd w:val="clear" w:color="auto" w:fill="FFFFFF"/>
        </w:rPr>
        <w:t xml:space="preserve"> the power grid and making the grid smart.</w:t>
      </w:r>
      <w:r w:rsidRPr="00C24346">
        <w:rPr>
          <w:rFonts w:ascii="Times New Roman" w:hAnsi="Times New Roman" w:cs="Times New Roman"/>
          <w:sz w:val="20"/>
          <w:szCs w:val="20"/>
        </w:rPr>
        <w:t xml:space="preserve"> </w:t>
      </w:r>
      <w:r w:rsidRPr="00C24346">
        <w:rPr>
          <w:rFonts w:ascii="Times New Roman" w:hAnsi="Times New Roman" w:cs="Times New Roman"/>
          <w:sz w:val="20"/>
          <w:szCs w:val="20"/>
          <w:shd w:val="clear" w:color="auto" w:fill="FFFFFF"/>
        </w:rPr>
        <w:t>Renewable energy sources are inherently unstable and intermittent</w:t>
      </w:r>
      <w:r w:rsidR="00D52483" w:rsidRPr="00C24346">
        <w:rPr>
          <w:rFonts w:ascii="Times New Roman" w:hAnsi="Times New Roman" w:cs="Times New Roman"/>
          <w:sz w:val="20"/>
          <w:szCs w:val="20"/>
          <w:shd w:val="clear" w:color="auto" w:fill="FFFFFF"/>
        </w:rPr>
        <w:t xml:space="preserve"> in nature</w:t>
      </w:r>
      <w:r w:rsidRPr="00C24346">
        <w:rPr>
          <w:rFonts w:ascii="Times New Roman" w:hAnsi="Times New Roman" w:cs="Times New Roman"/>
          <w:sz w:val="20"/>
          <w:szCs w:val="20"/>
          <w:shd w:val="clear" w:color="auto" w:fill="FFFFFF"/>
        </w:rPr>
        <w:t xml:space="preserve">. Electricity has always gone in one direction, from a power plant </w:t>
      </w:r>
      <w:r w:rsidR="00D52483" w:rsidRPr="00C24346">
        <w:rPr>
          <w:rFonts w:ascii="Times New Roman" w:hAnsi="Times New Roman" w:cs="Times New Roman"/>
          <w:sz w:val="20"/>
          <w:szCs w:val="20"/>
          <w:shd w:val="clear" w:color="auto" w:fill="FFFFFF"/>
        </w:rPr>
        <w:t>to consumers</w:t>
      </w:r>
      <w:r w:rsidRPr="00C24346">
        <w:rPr>
          <w:rFonts w:ascii="Times New Roman" w:hAnsi="Times New Roman" w:cs="Times New Roman"/>
          <w:sz w:val="20"/>
          <w:szCs w:val="20"/>
          <w:shd w:val="clear" w:color="auto" w:fill="FFFFFF"/>
        </w:rPr>
        <w:t xml:space="preserve">. Electricity must enter the grid from various sites as a result of the increased sources coming from different sources. To integrate wind, solar, and other alternative energy sources into the distribution grid and transport them to their destinations, grid automation, two-way power flow, and contemporary controls are </w:t>
      </w:r>
      <w:r w:rsidR="00130C3A">
        <w:rPr>
          <w:rFonts w:ascii="Times New Roman" w:hAnsi="Times New Roman" w:cs="Times New Roman"/>
          <w:sz w:val="20"/>
          <w:szCs w:val="20"/>
          <w:shd w:val="clear" w:color="auto" w:fill="FFFFFF"/>
        </w:rPr>
        <w:t>required [15</w:t>
      </w:r>
      <w:r w:rsidR="00385D7A"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w:t>
      </w:r>
    </w:p>
    <w:p w:rsidR="00EC07A3" w:rsidRDefault="00CE38E6" w:rsidP="002F4213">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New devices in Smart Grid systems must be able to integra</w:t>
      </w:r>
      <w:r w:rsidR="008F0CD8" w:rsidRPr="00C24346">
        <w:rPr>
          <w:rFonts w:ascii="Times New Roman" w:hAnsi="Times New Roman" w:cs="Times New Roman"/>
          <w:sz w:val="20"/>
          <w:szCs w:val="20"/>
          <w:shd w:val="clear" w:color="auto" w:fill="FFFFFF"/>
        </w:rPr>
        <w:t>te with existing equipment,</w:t>
      </w:r>
      <w:r w:rsidRPr="00C24346">
        <w:rPr>
          <w:rFonts w:ascii="Times New Roman" w:hAnsi="Times New Roman" w:cs="Times New Roman"/>
          <w:sz w:val="20"/>
          <w:szCs w:val="20"/>
          <w:shd w:val="clear" w:color="auto" w:fill="FFFFFF"/>
        </w:rPr>
        <w:t xml:space="preserve"> and coordinated efforts are required to adapt solar photovoltaic and wind energy. There are various computer tools available for studying renewable energy integration into energy systems. In terms of applications, technology, and goals they achieve, these en</w:t>
      </w:r>
      <w:r w:rsidR="008F0CD8" w:rsidRPr="00C24346">
        <w:rPr>
          <w:rFonts w:ascii="Times New Roman" w:hAnsi="Times New Roman" w:cs="Times New Roman"/>
          <w:sz w:val="20"/>
          <w:szCs w:val="20"/>
          <w:shd w:val="clear" w:color="auto" w:fill="FFFFFF"/>
        </w:rPr>
        <w:t>ergy solutions are diverse.</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D30A05"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proofErr w:type="spellStart"/>
      <w:r>
        <w:rPr>
          <w:rFonts w:ascii="Times New Roman" w:hAnsi="Times New Roman" w:cs="Times New Roman"/>
          <w:b/>
          <w:iCs/>
          <w:sz w:val="20"/>
          <w:szCs w:val="20"/>
        </w:rPr>
        <w:t>E.</w:t>
      </w:r>
      <w:r w:rsidR="00D30A05" w:rsidRPr="0050391C">
        <w:rPr>
          <w:rFonts w:ascii="Times New Roman" w:hAnsi="Times New Roman" w:cs="Times New Roman"/>
          <w:b/>
          <w:iCs/>
          <w:sz w:val="20"/>
          <w:szCs w:val="20"/>
        </w:rPr>
        <w:t>Cyber</w:t>
      </w:r>
      <w:proofErr w:type="spellEnd"/>
      <w:r w:rsidR="00D30A05" w:rsidRPr="0050391C">
        <w:rPr>
          <w:rFonts w:ascii="Times New Roman" w:hAnsi="Times New Roman" w:cs="Times New Roman"/>
          <w:b/>
          <w:iCs/>
          <w:sz w:val="20"/>
          <w:szCs w:val="20"/>
        </w:rPr>
        <w:t xml:space="preserve"> Security:</w:t>
      </w:r>
    </w:p>
    <w:p w:rsidR="009539A7" w:rsidRPr="00C24346" w:rsidRDefault="00D30A05"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Power system communication and information infrastructures are crucial for the development of smart grid </w:t>
      </w:r>
      <w:r w:rsidR="003279FB" w:rsidRPr="00C24346">
        <w:rPr>
          <w:rFonts w:ascii="Times New Roman" w:hAnsi="Times New Roman" w:cs="Times New Roman"/>
          <w:sz w:val="20"/>
          <w:szCs w:val="20"/>
          <w:shd w:val="clear" w:color="auto" w:fill="FFFFFF"/>
        </w:rPr>
        <w:t xml:space="preserve">solutions. </w:t>
      </w:r>
      <w:r w:rsidRPr="00C24346">
        <w:rPr>
          <w:rFonts w:ascii="Times New Roman" w:hAnsi="Times New Roman" w:cs="Times New Roman"/>
          <w:sz w:val="20"/>
          <w:szCs w:val="20"/>
          <w:shd w:val="clear" w:color="auto" w:fill="FFFFFF"/>
        </w:rPr>
        <w:t>While entire network and computer integration improves power system capability, it also raises vulnerabil</w:t>
      </w:r>
      <w:r w:rsidR="003279FB" w:rsidRPr="00C24346">
        <w:rPr>
          <w:rFonts w:ascii="Times New Roman" w:hAnsi="Times New Roman" w:cs="Times New Roman"/>
          <w:sz w:val="20"/>
          <w:szCs w:val="20"/>
          <w:shd w:val="clear" w:color="auto" w:fill="FFFFFF"/>
        </w:rPr>
        <w:t xml:space="preserve">ity to cyber-attack threats. </w:t>
      </w:r>
      <w:r w:rsidRPr="00C24346">
        <w:rPr>
          <w:rFonts w:ascii="Times New Roman" w:hAnsi="Times New Roman" w:cs="Times New Roman"/>
          <w:sz w:val="20"/>
          <w:szCs w:val="20"/>
          <w:shd w:val="clear" w:color="auto" w:fill="FFFFFF"/>
        </w:rPr>
        <w:t>Present cyber security solutions may not be suitable or efficient for the security of smart grid cyber-physical systems, necessitating domain-specif</w:t>
      </w:r>
      <w:r w:rsidR="003279FB" w:rsidRPr="00C24346">
        <w:rPr>
          <w:rFonts w:ascii="Times New Roman" w:hAnsi="Times New Roman" w:cs="Times New Roman"/>
          <w:sz w:val="20"/>
          <w:szCs w:val="20"/>
          <w:shd w:val="clear" w:color="auto" w:fill="FFFFFF"/>
        </w:rPr>
        <w:t xml:space="preserve">ic techniques and solutions. </w:t>
      </w:r>
      <w:r w:rsidRPr="00C24346">
        <w:rPr>
          <w:rFonts w:ascii="Times New Roman" w:hAnsi="Times New Roman" w:cs="Times New Roman"/>
          <w:sz w:val="20"/>
          <w:szCs w:val="20"/>
          <w:shd w:val="clear" w:color="auto" w:fill="FFFFFF"/>
        </w:rPr>
        <w:t>Privacy, integrity and availability, verification, and vulnerability analysis are some of the open research areas in cyber securi</w:t>
      </w:r>
      <w:r w:rsidR="003279FB" w:rsidRPr="00C24346">
        <w:rPr>
          <w:rFonts w:ascii="Times New Roman" w:hAnsi="Times New Roman" w:cs="Times New Roman"/>
          <w:sz w:val="20"/>
          <w:szCs w:val="20"/>
          <w:shd w:val="clear" w:color="auto" w:fill="FFFFFF"/>
        </w:rPr>
        <w:t>ty for the smart grid.</w:t>
      </w:r>
    </w:p>
    <w:p w:rsidR="00382AE2" w:rsidRDefault="00D30A05"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Other security studies include "Position Dependent Securit</w:t>
      </w:r>
      <w:r w:rsidR="00DF02FD" w:rsidRPr="00C24346">
        <w:rPr>
          <w:rFonts w:ascii="Times New Roman" w:hAnsi="Times New Roman" w:cs="Times New Roman"/>
          <w:sz w:val="20"/>
          <w:szCs w:val="20"/>
          <w:shd w:val="clear" w:color="auto" w:fill="FFFFFF"/>
        </w:rPr>
        <w:t>y for Smart Grid Applications, Integrated</w:t>
      </w:r>
      <w:r w:rsidRPr="00C24346">
        <w:rPr>
          <w:rFonts w:ascii="Times New Roman" w:hAnsi="Times New Roman" w:cs="Times New Roman"/>
          <w:sz w:val="20"/>
          <w:szCs w:val="20"/>
          <w:shd w:val="clear" w:color="auto" w:fill="FFFFFF"/>
        </w:rPr>
        <w:t xml:space="preserve"> Smart Grid</w:t>
      </w:r>
      <w:r w:rsidR="00DF02FD" w:rsidRPr="00C24346">
        <w:rPr>
          <w:rFonts w:ascii="Times New Roman" w:hAnsi="Times New Roman" w:cs="Times New Roman"/>
          <w:sz w:val="20"/>
          <w:szCs w:val="20"/>
          <w:shd w:val="clear" w:color="auto" w:fill="FFFFFF"/>
        </w:rPr>
        <w:t xml:space="preserve"> Systems Security Threat Model, </w:t>
      </w:r>
      <w:r w:rsidRPr="00C24346">
        <w:rPr>
          <w:rFonts w:ascii="Times New Roman" w:hAnsi="Times New Roman" w:cs="Times New Roman"/>
          <w:sz w:val="20"/>
          <w:szCs w:val="20"/>
          <w:shd w:val="clear" w:color="auto" w:fill="FFFFFF"/>
        </w:rPr>
        <w:t>Privacy-preserving smart met</w:t>
      </w:r>
      <w:r w:rsidR="00DF02FD" w:rsidRPr="00C24346">
        <w:rPr>
          <w:rFonts w:ascii="Times New Roman" w:hAnsi="Times New Roman" w:cs="Times New Roman"/>
          <w:sz w:val="20"/>
          <w:szCs w:val="20"/>
          <w:shd w:val="clear" w:color="auto" w:fill="FFFFFF"/>
        </w:rPr>
        <w:t xml:space="preserve">ering with numerous data users, and </w:t>
      </w:r>
      <w:r w:rsidRPr="00C24346">
        <w:rPr>
          <w:rFonts w:ascii="Times New Roman" w:hAnsi="Times New Roman" w:cs="Times New Roman"/>
          <w:sz w:val="20"/>
          <w:szCs w:val="20"/>
          <w:shd w:val="clear" w:color="auto" w:fill="FFFFFF"/>
        </w:rPr>
        <w:t>Ortho code privacy technique in Smart Grid employing ring commu</w:t>
      </w:r>
      <w:r w:rsidR="00382AE2" w:rsidRPr="00C24346">
        <w:rPr>
          <w:rFonts w:ascii="Times New Roman" w:hAnsi="Times New Roman" w:cs="Times New Roman"/>
          <w:sz w:val="20"/>
          <w:szCs w:val="20"/>
          <w:shd w:val="clear" w:color="auto" w:fill="FFFFFF"/>
        </w:rPr>
        <w:t>nication architecture.</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382AE2"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proofErr w:type="spellStart"/>
      <w:r>
        <w:rPr>
          <w:rFonts w:ascii="Times New Roman" w:hAnsi="Times New Roman" w:cs="Times New Roman"/>
          <w:b/>
          <w:iCs/>
          <w:sz w:val="20"/>
          <w:szCs w:val="20"/>
        </w:rPr>
        <w:t>F.</w:t>
      </w:r>
      <w:r w:rsidR="00382AE2" w:rsidRPr="0050391C">
        <w:rPr>
          <w:rFonts w:ascii="Times New Roman" w:hAnsi="Times New Roman" w:cs="Times New Roman"/>
          <w:b/>
          <w:iCs/>
          <w:sz w:val="20"/>
          <w:szCs w:val="20"/>
        </w:rPr>
        <w:t>Distributed</w:t>
      </w:r>
      <w:proofErr w:type="spellEnd"/>
      <w:r w:rsidR="00382AE2" w:rsidRPr="0050391C">
        <w:rPr>
          <w:rFonts w:ascii="Times New Roman" w:hAnsi="Times New Roman" w:cs="Times New Roman"/>
          <w:b/>
          <w:iCs/>
          <w:sz w:val="20"/>
          <w:szCs w:val="20"/>
        </w:rPr>
        <w:t xml:space="preserve"> Energy Resources (DER):</w:t>
      </w:r>
    </w:p>
    <w:p w:rsidR="009539A7" w:rsidRDefault="00AE567F"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Utility-independent generation units and energy storage behind the </w:t>
      </w:r>
      <w:proofErr w:type="spellStart"/>
      <w:r w:rsidRPr="00C24346">
        <w:rPr>
          <w:rFonts w:ascii="Times New Roman" w:hAnsi="Times New Roman" w:cs="Times New Roman"/>
          <w:sz w:val="20"/>
          <w:szCs w:val="20"/>
          <w:shd w:val="clear" w:color="auto" w:fill="FFFFFF"/>
        </w:rPr>
        <w:t>prosumer</w:t>
      </w:r>
      <w:proofErr w:type="spellEnd"/>
      <w:r w:rsidRPr="00C24346">
        <w:rPr>
          <w:rFonts w:ascii="Times New Roman" w:hAnsi="Times New Roman" w:cs="Times New Roman"/>
          <w:sz w:val="20"/>
          <w:szCs w:val="20"/>
          <w:shd w:val="clear" w:color="auto" w:fill="FFFFFF"/>
        </w:rPr>
        <w:t xml:space="preserve"> energy meter are covered in this study topic. The generated energy is mostly used as a negative load on the </w:t>
      </w:r>
      <w:proofErr w:type="spellStart"/>
      <w:r w:rsidRPr="00C24346">
        <w:rPr>
          <w:rFonts w:ascii="Times New Roman" w:hAnsi="Times New Roman" w:cs="Times New Roman"/>
          <w:sz w:val="20"/>
          <w:szCs w:val="20"/>
          <w:shd w:val="clear" w:color="auto" w:fill="FFFFFF"/>
        </w:rPr>
        <w:t>prosumer</w:t>
      </w:r>
      <w:proofErr w:type="spellEnd"/>
      <w:r w:rsidRPr="00C24346">
        <w:rPr>
          <w:rFonts w:ascii="Times New Roman" w:hAnsi="Times New Roman" w:cs="Times New Roman"/>
          <w:sz w:val="20"/>
          <w:szCs w:val="20"/>
          <w:shd w:val="clear" w:color="auto" w:fill="FFFFFF"/>
        </w:rPr>
        <w:t xml:space="preserve"> </w:t>
      </w:r>
      <w:r w:rsidR="003279FB" w:rsidRPr="00C24346">
        <w:rPr>
          <w:rFonts w:ascii="Times New Roman" w:hAnsi="Times New Roman" w:cs="Times New Roman"/>
          <w:sz w:val="20"/>
          <w:szCs w:val="20"/>
          <w:shd w:val="clear" w:color="auto" w:fill="FFFFFF"/>
        </w:rPr>
        <w:t xml:space="preserve">premise. </w:t>
      </w:r>
      <w:r w:rsidRPr="00C24346">
        <w:rPr>
          <w:rFonts w:ascii="Times New Roman" w:hAnsi="Times New Roman" w:cs="Times New Roman"/>
          <w:sz w:val="20"/>
          <w:szCs w:val="20"/>
          <w:shd w:val="clear" w:color="auto" w:fill="FFFFFF"/>
        </w:rPr>
        <w:t xml:space="preserve">Reverse power may be obtained from the </w:t>
      </w:r>
      <w:proofErr w:type="spellStart"/>
      <w:r w:rsidRPr="00C24346">
        <w:rPr>
          <w:rFonts w:ascii="Times New Roman" w:hAnsi="Times New Roman" w:cs="Times New Roman"/>
          <w:sz w:val="20"/>
          <w:szCs w:val="20"/>
          <w:shd w:val="clear" w:color="auto" w:fill="FFFFFF"/>
        </w:rPr>
        <w:t>prosumer</w:t>
      </w:r>
      <w:proofErr w:type="spellEnd"/>
      <w:r w:rsidRPr="00C24346">
        <w:rPr>
          <w:rFonts w:ascii="Times New Roman" w:hAnsi="Times New Roman" w:cs="Times New Roman"/>
          <w:sz w:val="20"/>
          <w:szCs w:val="20"/>
          <w:shd w:val="clear" w:color="auto" w:fill="FFFFFF"/>
        </w:rPr>
        <w:t xml:space="preserve"> side in some instances, despite the fact that it is not advantageous to distribution system operators (DSO). Improved aggregated DERs would provide autonomous grid topologies with micro grids that could be disconnected from the grid in the event of a utility failure, resulting in a more se</w:t>
      </w:r>
      <w:r w:rsidR="003279FB" w:rsidRPr="00C24346">
        <w:rPr>
          <w:rFonts w:ascii="Times New Roman" w:hAnsi="Times New Roman" w:cs="Times New Roman"/>
          <w:sz w:val="20"/>
          <w:szCs w:val="20"/>
          <w:shd w:val="clear" w:color="auto" w:fill="FFFFFF"/>
        </w:rPr>
        <w:t xml:space="preserve">cure and sustainable </w:t>
      </w:r>
      <w:r w:rsidR="00130C3A" w:rsidRPr="00C24346">
        <w:rPr>
          <w:rFonts w:ascii="Times New Roman" w:hAnsi="Times New Roman" w:cs="Times New Roman"/>
          <w:sz w:val="20"/>
          <w:szCs w:val="20"/>
          <w:shd w:val="clear" w:color="auto" w:fill="FFFFFF"/>
        </w:rPr>
        <w:t>system</w:t>
      </w:r>
      <w:r w:rsidR="00130C3A">
        <w:rPr>
          <w:rFonts w:ascii="Times New Roman" w:hAnsi="Times New Roman" w:cs="Times New Roman"/>
          <w:sz w:val="20"/>
          <w:szCs w:val="20"/>
          <w:shd w:val="clear" w:color="auto" w:fill="FFFFFF"/>
        </w:rPr>
        <w:t xml:space="preserve"> [16]</w:t>
      </w:r>
      <w:r w:rsidR="003279FB" w:rsidRPr="00C24346">
        <w:rPr>
          <w:rFonts w:ascii="Times New Roman" w:hAnsi="Times New Roman" w:cs="Times New Roman"/>
          <w:sz w:val="20"/>
          <w:szCs w:val="20"/>
          <w:shd w:val="clear" w:color="auto" w:fill="FFFFFF"/>
        </w:rPr>
        <w:t>.</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DB4686" w:rsidRPr="0050391C" w:rsidRDefault="0050391C" w:rsidP="0050391C">
      <w:pPr>
        <w:autoSpaceDE w:val="0"/>
        <w:autoSpaceDN w:val="0"/>
        <w:adjustRightInd w:val="0"/>
        <w:spacing w:after="0" w:line="240" w:lineRule="auto"/>
        <w:jc w:val="both"/>
        <w:rPr>
          <w:rFonts w:ascii="Times New Roman" w:hAnsi="Times New Roman" w:cs="Times New Roman"/>
          <w:b/>
          <w:iCs/>
          <w:sz w:val="20"/>
          <w:szCs w:val="20"/>
          <w:shd w:val="clear" w:color="auto" w:fill="FFFFFF"/>
        </w:rPr>
      </w:pPr>
      <w:proofErr w:type="spellStart"/>
      <w:r>
        <w:rPr>
          <w:rFonts w:ascii="Times New Roman" w:hAnsi="Times New Roman" w:cs="Times New Roman"/>
          <w:b/>
          <w:iCs/>
          <w:sz w:val="20"/>
          <w:szCs w:val="20"/>
          <w:shd w:val="clear" w:color="auto" w:fill="FFFFFF"/>
        </w:rPr>
        <w:t>G.</w:t>
      </w:r>
      <w:r w:rsidR="00DB4686" w:rsidRPr="0050391C">
        <w:rPr>
          <w:rFonts w:ascii="Times New Roman" w:hAnsi="Times New Roman" w:cs="Times New Roman"/>
          <w:b/>
          <w:iCs/>
          <w:sz w:val="20"/>
          <w:szCs w:val="20"/>
          <w:shd w:val="clear" w:color="auto" w:fill="FFFFFF"/>
        </w:rPr>
        <w:t>Network</w:t>
      </w:r>
      <w:proofErr w:type="spellEnd"/>
      <w:r w:rsidR="00DB4686" w:rsidRPr="0050391C">
        <w:rPr>
          <w:rFonts w:ascii="Times New Roman" w:hAnsi="Times New Roman" w:cs="Times New Roman"/>
          <w:b/>
          <w:iCs/>
          <w:sz w:val="20"/>
          <w:szCs w:val="20"/>
          <w:shd w:val="clear" w:color="auto" w:fill="FFFFFF"/>
        </w:rPr>
        <w:t xml:space="preserve"> Communications</w:t>
      </w:r>
      <w:r w:rsidR="00594934" w:rsidRPr="0050391C">
        <w:rPr>
          <w:rFonts w:ascii="Times New Roman" w:hAnsi="Times New Roman" w:cs="Times New Roman"/>
          <w:b/>
          <w:iCs/>
          <w:sz w:val="20"/>
          <w:szCs w:val="20"/>
          <w:shd w:val="clear" w:color="auto" w:fill="FFFFFF"/>
        </w:rPr>
        <w:t>:</w:t>
      </w:r>
    </w:p>
    <w:p w:rsidR="00EC07A3" w:rsidRDefault="00DB4686"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Power companies and customers use a range of public and private communication networks, including wired and wirel</w:t>
      </w:r>
      <w:r w:rsidR="003279FB" w:rsidRPr="00C24346">
        <w:rPr>
          <w:rFonts w:ascii="Times New Roman" w:hAnsi="Times New Roman" w:cs="Times New Roman"/>
          <w:sz w:val="20"/>
          <w:szCs w:val="20"/>
          <w:shd w:val="clear" w:color="auto" w:fill="FFFFFF"/>
        </w:rPr>
        <w:t xml:space="preserve">ess, to operate smart grids. </w:t>
      </w:r>
      <w:r w:rsidRPr="00C24346">
        <w:rPr>
          <w:rFonts w:ascii="Times New Roman" w:hAnsi="Times New Roman" w:cs="Times New Roman"/>
          <w:sz w:val="20"/>
          <w:szCs w:val="20"/>
          <w:shd w:val="clear" w:color="auto" w:fill="FFFFFF"/>
        </w:rPr>
        <w:t xml:space="preserve">Residential meters, transformer meters, feeder meters, and field distribution automation communication such as re-closers, switches, voltage regulators, and capacitor banks are all examples of utility network </w:t>
      </w:r>
      <w:r w:rsidR="003279FB" w:rsidRPr="00C24346">
        <w:rPr>
          <w:rFonts w:ascii="Times New Roman" w:hAnsi="Times New Roman" w:cs="Times New Roman"/>
          <w:sz w:val="20"/>
          <w:szCs w:val="20"/>
          <w:shd w:val="clear" w:color="auto" w:fill="FFFFFF"/>
        </w:rPr>
        <w:t xml:space="preserve">communication uses. </w:t>
      </w:r>
      <w:proofErr w:type="spellStart"/>
      <w:r w:rsidRPr="00C24346">
        <w:rPr>
          <w:rFonts w:ascii="Times New Roman" w:hAnsi="Times New Roman" w:cs="Times New Roman"/>
          <w:sz w:val="20"/>
          <w:szCs w:val="20"/>
          <w:shd w:val="clear" w:color="auto" w:fill="FFFFFF"/>
        </w:rPr>
        <w:t>Prosumer</w:t>
      </w:r>
      <w:proofErr w:type="spellEnd"/>
      <w:r w:rsidRPr="00C24346">
        <w:rPr>
          <w:rFonts w:ascii="Times New Roman" w:hAnsi="Times New Roman" w:cs="Times New Roman"/>
          <w:sz w:val="20"/>
          <w:szCs w:val="20"/>
          <w:shd w:val="clear" w:color="auto" w:fill="FFFFFF"/>
        </w:rPr>
        <w:t xml:space="preserve"> network communication aids in the intelligent management of devices, primarily in the Home Area Network (HAN). To operate the grid </w:t>
      </w:r>
      <w:r w:rsidR="00594934" w:rsidRPr="00C24346">
        <w:rPr>
          <w:rFonts w:ascii="Times New Roman" w:hAnsi="Times New Roman" w:cs="Times New Roman"/>
          <w:sz w:val="20"/>
          <w:szCs w:val="20"/>
          <w:shd w:val="clear" w:color="auto" w:fill="FFFFFF"/>
        </w:rPr>
        <w:t>smartly</w:t>
      </w:r>
      <w:r w:rsidRPr="00C24346">
        <w:rPr>
          <w:rFonts w:ascii="Times New Roman" w:hAnsi="Times New Roman" w:cs="Times New Roman"/>
          <w:sz w:val="20"/>
          <w:szCs w:val="20"/>
          <w:shd w:val="clear" w:color="auto" w:fill="FFFFFF"/>
        </w:rPr>
        <w:t xml:space="preserve">, wireless machine-to-machine (M2M) communication between smart meters removes the </w:t>
      </w:r>
      <w:r w:rsidR="003279FB" w:rsidRPr="00C24346">
        <w:rPr>
          <w:rFonts w:ascii="Times New Roman" w:hAnsi="Times New Roman" w:cs="Times New Roman"/>
          <w:sz w:val="20"/>
          <w:szCs w:val="20"/>
          <w:shd w:val="clear" w:color="auto" w:fill="FFFFFF"/>
        </w:rPr>
        <w:t>need for human intervention.</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EC07A3"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proofErr w:type="spellStart"/>
      <w:r>
        <w:rPr>
          <w:rFonts w:ascii="Times New Roman" w:hAnsi="Times New Roman" w:cs="Times New Roman"/>
          <w:b/>
          <w:sz w:val="20"/>
          <w:szCs w:val="20"/>
          <w:shd w:val="clear" w:color="auto" w:fill="FFFFFF"/>
        </w:rPr>
        <w:t>H.</w:t>
      </w:r>
      <w:r w:rsidR="00EC07A3" w:rsidRPr="0050391C">
        <w:rPr>
          <w:rFonts w:ascii="Times New Roman" w:hAnsi="Times New Roman" w:cs="Times New Roman"/>
          <w:b/>
          <w:sz w:val="20"/>
          <w:szCs w:val="20"/>
          <w:shd w:val="clear" w:color="auto" w:fill="FFFFFF"/>
        </w:rPr>
        <w:t>Internet</w:t>
      </w:r>
      <w:proofErr w:type="spellEnd"/>
      <w:r w:rsidR="00EC07A3" w:rsidRPr="0050391C">
        <w:rPr>
          <w:rFonts w:ascii="Times New Roman" w:hAnsi="Times New Roman" w:cs="Times New Roman"/>
          <w:b/>
          <w:sz w:val="20"/>
          <w:szCs w:val="20"/>
          <w:shd w:val="clear" w:color="auto" w:fill="FFFFFF"/>
        </w:rPr>
        <w:t xml:space="preserve"> of Things</w:t>
      </w:r>
    </w:p>
    <w:p w:rsidR="00EC07A3" w:rsidRPr="00C24346" w:rsidRDefault="00EC07A3"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By exploiting the expanding ubiquity of radio-frequency identification (RFID), wireless, mobile, and sensor devices, the Internet of Things (</w:t>
      </w:r>
      <w:proofErr w:type="spellStart"/>
      <w:r w:rsidRPr="00C24346">
        <w:rPr>
          <w:rFonts w:ascii="Times New Roman" w:hAnsi="Times New Roman" w:cs="Times New Roman"/>
          <w:sz w:val="20"/>
          <w:szCs w:val="20"/>
          <w:shd w:val="clear" w:color="auto" w:fill="FFFFFF"/>
        </w:rPr>
        <w:t>IoT</w:t>
      </w:r>
      <w:proofErr w:type="spellEnd"/>
      <w:r w:rsidRPr="00C24346">
        <w:rPr>
          <w:rFonts w:ascii="Times New Roman" w:hAnsi="Times New Roman" w:cs="Times New Roman"/>
          <w:sz w:val="20"/>
          <w:szCs w:val="20"/>
          <w:shd w:val="clear" w:color="auto" w:fill="FFFFFF"/>
        </w:rPr>
        <w:t xml:space="preserve">) has presented a potential opportunity to construct powerful industrial systems and applications. In recent years, a wider range of industrial </w:t>
      </w:r>
      <w:proofErr w:type="spellStart"/>
      <w:r w:rsidRPr="00C24346">
        <w:rPr>
          <w:rFonts w:ascii="Times New Roman" w:hAnsi="Times New Roman" w:cs="Times New Roman"/>
          <w:sz w:val="20"/>
          <w:szCs w:val="20"/>
          <w:shd w:val="clear" w:color="auto" w:fill="FFFFFF"/>
        </w:rPr>
        <w:t>IoT</w:t>
      </w:r>
      <w:proofErr w:type="spellEnd"/>
      <w:r w:rsidRPr="00C24346">
        <w:rPr>
          <w:rFonts w:ascii="Times New Roman" w:hAnsi="Times New Roman" w:cs="Times New Roman"/>
          <w:sz w:val="20"/>
          <w:szCs w:val="20"/>
          <w:shd w:val="clear" w:color="auto" w:fill="FFFFFF"/>
        </w:rPr>
        <w:t xml:space="preserve"> applications has been created and deployed.</w:t>
      </w:r>
    </w:p>
    <w:p w:rsidR="00644BFA" w:rsidRDefault="00EC07A3" w:rsidP="002F4213">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Because of the development of RFID, sensors, smart devices, and "things" on the Internet, the Internet of Things (</w:t>
      </w:r>
      <w:proofErr w:type="spellStart"/>
      <w:r w:rsidRPr="00C24346">
        <w:rPr>
          <w:rFonts w:ascii="Times New Roman" w:hAnsi="Times New Roman" w:cs="Times New Roman"/>
          <w:sz w:val="20"/>
          <w:szCs w:val="20"/>
          <w:shd w:val="clear" w:color="auto" w:fill="FFFFFF"/>
        </w:rPr>
        <w:t>IoT</w:t>
      </w:r>
      <w:proofErr w:type="spellEnd"/>
      <w:r w:rsidRPr="00C24346">
        <w:rPr>
          <w:rFonts w:ascii="Times New Roman" w:hAnsi="Times New Roman" w:cs="Times New Roman"/>
          <w:sz w:val="20"/>
          <w:szCs w:val="20"/>
          <w:shd w:val="clear" w:color="auto" w:fill="FFFFFF"/>
        </w:rPr>
        <w:t>) is defined as the exp</w:t>
      </w:r>
      <w:r w:rsidR="003279FB" w:rsidRPr="00C24346">
        <w:rPr>
          <w:rFonts w:ascii="Times New Roman" w:hAnsi="Times New Roman" w:cs="Times New Roman"/>
          <w:sz w:val="20"/>
          <w:szCs w:val="20"/>
          <w:shd w:val="clear" w:color="auto" w:fill="FFFFFF"/>
        </w:rPr>
        <w:t>ansion of Internet services</w:t>
      </w:r>
      <w:r w:rsidRPr="00C24346">
        <w:rPr>
          <w:rFonts w:ascii="Times New Roman" w:hAnsi="Times New Roman" w:cs="Times New Roman"/>
          <w:sz w:val="20"/>
          <w:szCs w:val="20"/>
          <w:shd w:val="clear" w:color="auto" w:fill="FFFFFF"/>
        </w:rPr>
        <w:t>.SG has developed a communications network that connects all future energy-related devices, including transmission and distribution power grid, electrical, water, gas, and heat meters, as well as home and building automation.</w:t>
      </w:r>
      <w:r w:rsidRPr="00C24346">
        <w:rPr>
          <w:rFonts w:ascii="Times New Roman" w:hAnsi="Times New Roman" w:cs="Times New Roman"/>
          <w:sz w:val="20"/>
          <w:szCs w:val="20"/>
        </w:rPr>
        <w:t xml:space="preserve"> </w:t>
      </w:r>
      <w:r w:rsidRPr="00C24346">
        <w:rPr>
          <w:rFonts w:ascii="Times New Roman" w:hAnsi="Times New Roman" w:cs="Times New Roman"/>
          <w:sz w:val="20"/>
          <w:szCs w:val="20"/>
          <w:shd w:val="clear" w:color="auto" w:fill="FFFFFF"/>
        </w:rPr>
        <w:t xml:space="preserve">The </w:t>
      </w:r>
      <w:proofErr w:type="spellStart"/>
      <w:r w:rsidRPr="00C24346">
        <w:rPr>
          <w:rFonts w:ascii="Times New Roman" w:hAnsi="Times New Roman" w:cs="Times New Roman"/>
          <w:sz w:val="20"/>
          <w:szCs w:val="20"/>
          <w:shd w:val="clear" w:color="auto" w:fill="FFFFFF"/>
        </w:rPr>
        <w:t>IoT</w:t>
      </w:r>
      <w:proofErr w:type="spellEnd"/>
      <w:r w:rsidRPr="00C24346">
        <w:rPr>
          <w:rFonts w:ascii="Times New Roman" w:hAnsi="Times New Roman" w:cs="Times New Roman"/>
          <w:sz w:val="20"/>
          <w:szCs w:val="20"/>
          <w:shd w:val="clear" w:color="auto" w:fill="FFFFFF"/>
        </w:rPr>
        <w:t xml:space="preserve"> computing concepts can be used as a dynamic </w:t>
      </w:r>
      <w:r w:rsidRPr="00C24346">
        <w:rPr>
          <w:rFonts w:ascii="Times New Roman" w:hAnsi="Times New Roman" w:cs="Times New Roman"/>
          <w:sz w:val="20"/>
          <w:szCs w:val="20"/>
          <w:shd w:val="clear" w:color="auto" w:fill="FFFFFF"/>
        </w:rPr>
        <w:lastRenderedPageBreak/>
        <w:t xml:space="preserve">global network infrastructure with self-configuring abilities based on standard and interoperable information protocols to ensure that the SG functions </w:t>
      </w:r>
      <w:r w:rsidR="00AA5413" w:rsidRPr="00C24346">
        <w:rPr>
          <w:rFonts w:ascii="Times New Roman" w:hAnsi="Times New Roman" w:cs="Times New Roman"/>
          <w:sz w:val="20"/>
          <w:szCs w:val="20"/>
          <w:shd w:val="clear" w:color="auto" w:fill="FFFFFF"/>
        </w:rPr>
        <w:t>effectively [</w:t>
      </w:r>
      <w:r w:rsidR="00130C3A">
        <w:rPr>
          <w:rFonts w:ascii="Times New Roman" w:hAnsi="Times New Roman" w:cs="Times New Roman"/>
          <w:sz w:val="20"/>
          <w:szCs w:val="20"/>
          <w:shd w:val="clear" w:color="auto" w:fill="FFFFFF"/>
        </w:rPr>
        <w:t>17</w:t>
      </w:r>
      <w:r w:rsidR="00443C73"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9539A7" w:rsidRPr="0050391C" w:rsidRDefault="0050391C" w:rsidP="0050391C">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I.</w:t>
      </w:r>
      <w:r w:rsidRPr="0050391C">
        <w:rPr>
          <w:rFonts w:ascii="Times New Roman" w:hAnsi="Times New Roman" w:cs="Times New Roman"/>
          <w:b/>
          <w:sz w:val="20"/>
          <w:szCs w:val="20"/>
        </w:rPr>
        <w:t xml:space="preserve"> Cloud</w:t>
      </w:r>
      <w:r w:rsidR="00D162C7" w:rsidRPr="0050391C">
        <w:rPr>
          <w:rFonts w:ascii="Times New Roman" w:hAnsi="Times New Roman" w:cs="Times New Roman"/>
          <w:b/>
          <w:sz w:val="20"/>
          <w:szCs w:val="20"/>
        </w:rPr>
        <w:t xml:space="preserve"> Computing:</w:t>
      </w:r>
    </w:p>
    <w:p w:rsidR="00BB6AC2" w:rsidRDefault="00D162C7" w:rsidP="002F4213">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SG facilitates dispersed and renewable energy generation to meet demand in a timely manner through real-time control. Cloud computing is a relatively new paradigm in which computing resources such as computation, storage, and networking are packaged toge</w:t>
      </w:r>
      <w:r w:rsidR="003279FB" w:rsidRPr="00C24346">
        <w:rPr>
          <w:rFonts w:ascii="Times New Roman" w:hAnsi="Times New Roman" w:cs="Times New Roman"/>
          <w:sz w:val="20"/>
          <w:szCs w:val="20"/>
          <w:shd w:val="clear" w:color="auto" w:fill="FFFFFF"/>
        </w:rPr>
        <w:t xml:space="preserve">ther as computing resources </w:t>
      </w:r>
      <w:r w:rsidRPr="00C24346">
        <w:rPr>
          <w:rFonts w:ascii="Times New Roman" w:hAnsi="Times New Roman" w:cs="Times New Roman"/>
          <w:sz w:val="20"/>
          <w:szCs w:val="20"/>
          <w:shd w:val="clear" w:color="auto" w:fill="FFFFFF"/>
        </w:rPr>
        <w:t>.</w:t>
      </w:r>
      <w:r w:rsidR="00220662" w:rsidRPr="00C24346">
        <w:rPr>
          <w:rFonts w:ascii="Times New Roman" w:hAnsi="Times New Roman" w:cs="Times New Roman"/>
          <w:sz w:val="20"/>
          <w:szCs w:val="20"/>
          <w:shd w:val="clear" w:color="auto" w:fill="FFFFFF"/>
        </w:rPr>
        <w:t>Efficient management, cost savings, continuous services, risk management, and green computing are all ad</w:t>
      </w:r>
      <w:r w:rsidR="003279FB" w:rsidRPr="00C24346">
        <w:rPr>
          <w:rFonts w:ascii="Times New Roman" w:hAnsi="Times New Roman" w:cs="Times New Roman"/>
          <w:sz w:val="20"/>
          <w:szCs w:val="20"/>
          <w:shd w:val="clear" w:color="auto" w:fill="FFFFFF"/>
        </w:rPr>
        <w:t xml:space="preserve">vantages of cloud computing </w:t>
      </w:r>
      <w:r w:rsidR="00220662" w:rsidRPr="00C24346">
        <w:rPr>
          <w:rFonts w:ascii="Times New Roman" w:hAnsi="Times New Roman" w:cs="Times New Roman"/>
          <w:sz w:val="20"/>
          <w:szCs w:val="20"/>
          <w:shd w:val="clear" w:color="auto" w:fill="FFFFFF"/>
        </w:rPr>
        <w:t>. The main problem is the security and privacy issue, which arises when personal data is given to third-party service suppliers, exposing confidential data to the public. These complicated problems will require attention from a wide range of views, including legal, regulatory, and ope</w:t>
      </w:r>
      <w:r w:rsidR="003279FB" w:rsidRPr="00C24346">
        <w:rPr>
          <w:rFonts w:ascii="Times New Roman" w:hAnsi="Times New Roman" w:cs="Times New Roman"/>
          <w:sz w:val="20"/>
          <w:szCs w:val="20"/>
          <w:shd w:val="clear" w:color="auto" w:fill="FFFFFF"/>
        </w:rPr>
        <w:t xml:space="preserve">rational </w:t>
      </w:r>
      <w:r w:rsidR="0091348A" w:rsidRPr="00C24346">
        <w:rPr>
          <w:rFonts w:ascii="Times New Roman" w:hAnsi="Times New Roman" w:cs="Times New Roman"/>
          <w:sz w:val="20"/>
          <w:szCs w:val="20"/>
          <w:shd w:val="clear" w:color="auto" w:fill="FFFFFF"/>
        </w:rPr>
        <w:t>perspectives,</w:t>
      </w:r>
      <w:r w:rsidR="00220662" w:rsidRPr="00C24346">
        <w:rPr>
          <w:rFonts w:ascii="Times New Roman" w:hAnsi="Times New Roman" w:cs="Times New Roman"/>
          <w:sz w:val="20"/>
          <w:szCs w:val="20"/>
          <w:shd w:val="clear" w:color="auto" w:fill="FFFFFF"/>
        </w:rPr>
        <w:t xml:space="preserve"> all of which will have an impact on SG's architecture and design, data science, and engineering </w:t>
      </w:r>
      <w:r w:rsidR="00130C3A">
        <w:rPr>
          <w:rFonts w:ascii="Times New Roman" w:hAnsi="Times New Roman" w:cs="Times New Roman"/>
          <w:sz w:val="20"/>
          <w:szCs w:val="20"/>
          <w:shd w:val="clear" w:color="auto" w:fill="FFFFFF"/>
        </w:rPr>
        <w:t>aspects [18</w:t>
      </w:r>
      <w:r w:rsidR="0091348A" w:rsidRPr="00C24346">
        <w:rPr>
          <w:rFonts w:ascii="Times New Roman" w:hAnsi="Times New Roman" w:cs="Times New Roman"/>
          <w:sz w:val="20"/>
          <w:szCs w:val="20"/>
          <w:shd w:val="clear" w:color="auto" w:fill="FFFFFF"/>
        </w:rPr>
        <w:t>]</w:t>
      </w:r>
      <w:r w:rsidR="00220662" w:rsidRPr="00C24346">
        <w:rPr>
          <w:rFonts w:ascii="Times New Roman" w:hAnsi="Times New Roman" w:cs="Times New Roman"/>
          <w:sz w:val="20"/>
          <w:szCs w:val="20"/>
          <w:shd w:val="clear" w:color="auto" w:fill="FFFFFF"/>
        </w:rPr>
        <w:t>.</w:t>
      </w:r>
      <w:r w:rsidR="008707BC" w:rsidRPr="00C24346">
        <w:rPr>
          <w:rFonts w:ascii="Times New Roman" w:hAnsi="Times New Roman" w:cs="Times New Roman"/>
          <w:sz w:val="20"/>
          <w:szCs w:val="20"/>
          <w:shd w:val="clear" w:color="auto" w:fill="FFFFFF"/>
        </w:rPr>
        <w:t xml:space="preserve">Cloud computing has a number of advantages, including on-demand self-service and resource sharing; yet, the elasticity provided by using a cloud service poses </w:t>
      </w:r>
      <w:r w:rsidR="00DC3DD8" w:rsidRPr="00C24346">
        <w:rPr>
          <w:rFonts w:ascii="Times New Roman" w:hAnsi="Times New Roman" w:cs="Times New Roman"/>
          <w:sz w:val="20"/>
          <w:szCs w:val="20"/>
          <w:shd w:val="clear" w:color="auto" w:fill="FFFFFF"/>
        </w:rPr>
        <w:t>safety</w:t>
      </w:r>
      <w:r w:rsidR="008707BC" w:rsidRPr="00C24346">
        <w:rPr>
          <w:rFonts w:ascii="Times New Roman" w:hAnsi="Times New Roman" w:cs="Times New Roman"/>
          <w:sz w:val="20"/>
          <w:szCs w:val="20"/>
          <w:shd w:val="clear" w:color="auto" w:fill="FFFFFF"/>
        </w:rPr>
        <w:t xml:space="preserve"> and privacy </w:t>
      </w:r>
      <w:r w:rsidR="00746582" w:rsidRPr="00C24346">
        <w:rPr>
          <w:rFonts w:ascii="Times New Roman" w:hAnsi="Times New Roman" w:cs="Times New Roman"/>
          <w:sz w:val="20"/>
          <w:szCs w:val="20"/>
          <w:shd w:val="clear" w:color="auto" w:fill="FFFFFF"/>
        </w:rPr>
        <w:t>concerns</w:t>
      </w:r>
      <w:r w:rsidR="008707BC" w:rsidRPr="00C24346">
        <w:rPr>
          <w:rFonts w:ascii="Times New Roman" w:hAnsi="Times New Roman" w:cs="Times New Roman"/>
          <w:sz w:val="20"/>
          <w:szCs w:val="20"/>
          <w:shd w:val="clear" w:color="auto" w:fill="FFFFFF"/>
        </w:rPr>
        <w:t>.</w:t>
      </w:r>
    </w:p>
    <w:p w:rsidR="00730A14" w:rsidRPr="00C24346" w:rsidRDefault="00730A14" w:rsidP="00A12978">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BB6AC2" w:rsidRPr="0050391C" w:rsidRDefault="0050391C" w:rsidP="0050391C">
      <w:pPr>
        <w:autoSpaceDE w:val="0"/>
        <w:autoSpaceDN w:val="0"/>
        <w:adjustRightInd w:val="0"/>
        <w:spacing w:after="0" w:line="240" w:lineRule="auto"/>
        <w:jc w:val="both"/>
        <w:rPr>
          <w:rFonts w:ascii="Times New Roman" w:hAnsi="Times New Roman" w:cs="Times New Roman"/>
          <w:b/>
          <w:sz w:val="20"/>
          <w:szCs w:val="20"/>
          <w:shd w:val="clear" w:color="auto" w:fill="FFFFFF"/>
        </w:rPr>
      </w:pPr>
      <w:proofErr w:type="spellStart"/>
      <w:r>
        <w:rPr>
          <w:rFonts w:ascii="Times New Roman" w:hAnsi="Times New Roman" w:cs="Times New Roman"/>
          <w:b/>
          <w:sz w:val="20"/>
          <w:szCs w:val="20"/>
          <w:shd w:val="clear" w:color="auto" w:fill="FFFFFF"/>
        </w:rPr>
        <w:t>J.</w:t>
      </w:r>
      <w:r w:rsidR="00BB6AC2" w:rsidRPr="0050391C">
        <w:rPr>
          <w:rFonts w:ascii="Times New Roman" w:hAnsi="Times New Roman" w:cs="Times New Roman"/>
          <w:b/>
          <w:sz w:val="20"/>
          <w:szCs w:val="20"/>
          <w:shd w:val="clear" w:color="auto" w:fill="FFFFFF"/>
        </w:rPr>
        <w:t>Big</w:t>
      </w:r>
      <w:proofErr w:type="spellEnd"/>
      <w:r w:rsidR="00BB6AC2" w:rsidRPr="0050391C">
        <w:rPr>
          <w:rFonts w:ascii="Times New Roman" w:hAnsi="Times New Roman" w:cs="Times New Roman"/>
          <w:b/>
          <w:sz w:val="20"/>
          <w:szCs w:val="20"/>
          <w:shd w:val="clear" w:color="auto" w:fill="FFFFFF"/>
        </w:rPr>
        <w:t xml:space="preserve"> Data:</w:t>
      </w:r>
    </w:p>
    <w:p w:rsidR="00BB6AC2" w:rsidRPr="00C24346" w:rsidRDefault="00BB6AC2"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Big data will play a significant role in the fourth industrial revolution from an industry standpoint. The first industrial revolution (from the end of the 18th to the beginning of the 20th centuries) relied on water and steam power, the second (from the beginning of the 20th century to the early 1970s) on mass production based on division of labor and electrical energy, and the third (from the early 1970s to the present) on electronics and information technology for further automation of production. Big data, which will be made available through Cyber-Physical Systems, will be the fuel of the fourth industrial revolution, termed "Industries 4.0" by the German government (CPS).</w:t>
      </w:r>
    </w:p>
    <w:p w:rsidR="00A63077" w:rsidRPr="00C24346" w:rsidRDefault="00A63077" w:rsidP="00C523E9">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The idea is to create smart factories that communicate with one another like a social network. This type of smart factory will create intelligent items (smart products) that understand how they were made and collect and send data as they are used; large volumes of data (big data) will be collected and analyzed in real time. As a result, new insights will be developed and used to progress from smart factories to smart process, and then to the level where smart services may be supplied to customers via internet-based services</w:t>
      </w:r>
      <w:r w:rsidR="00130C3A">
        <w:rPr>
          <w:rFonts w:ascii="Times New Roman" w:hAnsi="Times New Roman" w:cs="Times New Roman"/>
          <w:sz w:val="20"/>
          <w:szCs w:val="20"/>
          <w:shd w:val="clear" w:color="auto" w:fill="FFFFFF"/>
        </w:rPr>
        <w:t>[19</w:t>
      </w:r>
      <w:r w:rsidR="0091348A" w:rsidRPr="00C24346">
        <w:rPr>
          <w:rFonts w:ascii="Times New Roman" w:hAnsi="Times New Roman" w:cs="Times New Roman"/>
          <w:sz w:val="20"/>
          <w:szCs w:val="20"/>
          <w:shd w:val="clear" w:color="auto" w:fill="FFFFFF"/>
        </w:rPr>
        <w:t>]</w:t>
      </w:r>
      <w:r w:rsidRPr="00C24346">
        <w:rPr>
          <w:rFonts w:ascii="Times New Roman" w:hAnsi="Times New Roman" w:cs="Times New Roman"/>
          <w:sz w:val="20"/>
          <w:szCs w:val="20"/>
          <w:shd w:val="clear" w:color="auto" w:fill="FFFFFF"/>
        </w:rPr>
        <w:t>.</w:t>
      </w:r>
    </w:p>
    <w:p w:rsidR="00A12978" w:rsidRDefault="00AC3A19" w:rsidP="00C523E9">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Data types in SG systems come from a variety of sources, including security cameras, climate forecasting systems, maps, sketches and images, and the internet. They have become increasingly relevant to utilities, since social media and call centre interactions are also sources of critical information for decision-making and planning processes when combined with smart met</w:t>
      </w:r>
      <w:r w:rsidR="003279FB" w:rsidRPr="00C24346">
        <w:rPr>
          <w:rFonts w:ascii="Times New Roman" w:hAnsi="Times New Roman" w:cs="Times New Roman"/>
          <w:sz w:val="20"/>
          <w:szCs w:val="20"/>
          <w:shd w:val="clear" w:color="auto" w:fill="FFFFFF"/>
        </w:rPr>
        <w:t xml:space="preserve">ers and grid generated </w:t>
      </w:r>
      <w:r w:rsidR="0091348A" w:rsidRPr="00C24346">
        <w:rPr>
          <w:rFonts w:ascii="Times New Roman" w:hAnsi="Times New Roman" w:cs="Times New Roman"/>
          <w:sz w:val="20"/>
          <w:szCs w:val="20"/>
          <w:shd w:val="clear" w:color="auto" w:fill="FFFFFF"/>
        </w:rPr>
        <w:t xml:space="preserve">data. </w:t>
      </w:r>
      <w:r w:rsidRPr="00C24346">
        <w:rPr>
          <w:rFonts w:ascii="Times New Roman" w:hAnsi="Times New Roman" w:cs="Times New Roman"/>
          <w:sz w:val="20"/>
          <w:szCs w:val="20"/>
          <w:shd w:val="clear" w:color="auto" w:fill="FFFFFF"/>
        </w:rPr>
        <w:t>The creation of efficient architecture and design, time-critical information science and engineering knowledge with appropriate semantics, computation tools, and smart algorithms is required for data analytics for those large data</w:t>
      </w:r>
      <w:r w:rsidR="00130C3A">
        <w:rPr>
          <w:rFonts w:ascii="Times New Roman" w:hAnsi="Times New Roman" w:cs="Times New Roman"/>
          <w:sz w:val="20"/>
          <w:szCs w:val="20"/>
          <w:shd w:val="clear" w:color="auto" w:fill="FFFFFF"/>
        </w:rPr>
        <w:t xml:space="preserve"> concerns connected with SGs [20</w:t>
      </w:r>
      <w:r w:rsidRPr="00C24346">
        <w:rPr>
          <w:rFonts w:ascii="Times New Roman" w:hAnsi="Times New Roman" w:cs="Times New Roman"/>
          <w:sz w:val="20"/>
          <w:szCs w:val="20"/>
          <w:shd w:val="clear" w:color="auto" w:fill="FFFFFF"/>
        </w:rPr>
        <w:t>].</w:t>
      </w:r>
    </w:p>
    <w:p w:rsidR="00730A14" w:rsidRPr="00730A14" w:rsidRDefault="00730A14" w:rsidP="00730A14">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B971DA" w:rsidRDefault="00986D2A" w:rsidP="00986D2A">
      <w:pPr>
        <w:autoSpaceDE w:val="0"/>
        <w:autoSpaceDN w:val="0"/>
        <w:adjustRightInd w:val="0"/>
        <w:spacing w:after="0"/>
        <w:jc w:val="center"/>
        <w:rPr>
          <w:rFonts w:ascii="Times New Roman" w:hAnsi="Times New Roman" w:cs="Times New Roman"/>
          <w:b/>
          <w:sz w:val="20"/>
          <w:szCs w:val="20"/>
        </w:rPr>
      </w:pPr>
      <w:r w:rsidRPr="00986D2A">
        <w:rPr>
          <w:rFonts w:ascii="Times New Roman" w:hAnsi="Times New Roman" w:cs="Times New Roman"/>
          <w:b/>
          <w:sz w:val="20"/>
          <w:szCs w:val="20"/>
        </w:rPr>
        <w:t>V. CONCLUSIONS</w:t>
      </w:r>
    </w:p>
    <w:p w:rsidR="00964C61" w:rsidRPr="00986D2A" w:rsidRDefault="00964C61" w:rsidP="00986D2A">
      <w:pPr>
        <w:autoSpaceDE w:val="0"/>
        <w:autoSpaceDN w:val="0"/>
        <w:adjustRightInd w:val="0"/>
        <w:spacing w:after="0"/>
        <w:jc w:val="center"/>
        <w:rPr>
          <w:rFonts w:ascii="Times New Roman" w:hAnsi="Times New Roman" w:cs="Times New Roman"/>
          <w:b/>
          <w:sz w:val="20"/>
          <w:szCs w:val="20"/>
        </w:rPr>
      </w:pPr>
    </w:p>
    <w:p w:rsidR="00B971DA" w:rsidRPr="00C24346" w:rsidRDefault="00B971DA" w:rsidP="002316CE">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Cyber-Physical Systems are at the heart of the Smart Grid’s development. Their ability to act as a bridge between the physical and business worlds makes them vital. However, key questions remain unanswered, and major efforts will be required to comprehend how CPS can operate inside a complex system of systems like the Smart Grid, as well as the influence of their interactions and participation in a network of CPS.</w:t>
      </w:r>
    </w:p>
    <w:p w:rsidR="00816401" w:rsidRDefault="00B971DA" w:rsidP="008D2EA4">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C24346">
        <w:rPr>
          <w:rFonts w:ascii="Times New Roman" w:hAnsi="Times New Roman" w:cs="Times New Roman"/>
          <w:sz w:val="20"/>
          <w:szCs w:val="20"/>
          <w:shd w:val="clear" w:color="auto" w:fill="FFFFFF"/>
        </w:rPr>
        <w:t xml:space="preserve">In this paper, the overviews on issues in SGs from a CPS perspective are given and discussion is carried out on the possible contributions CPSs can offer to SGs as well as the difficulties SGs offer to CPSs. The focus is given on the influence of cutting-edge technologies on SGs, including big data, cloud computing, the Internet of Things, and network science. A number of unanswered questions have also been raised, all of which are significant for the future development of SG </w:t>
      </w:r>
    </w:p>
    <w:p w:rsidR="00730A14" w:rsidRPr="00816401" w:rsidRDefault="00730A14" w:rsidP="00816401">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10213" w:rsidRDefault="00210213" w:rsidP="00816401">
      <w:pPr>
        <w:autoSpaceDE w:val="0"/>
        <w:autoSpaceDN w:val="0"/>
        <w:adjustRightInd w:val="0"/>
        <w:spacing w:after="0" w:line="240" w:lineRule="auto"/>
        <w:jc w:val="center"/>
        <w:rPr>
          <w:rFonts w:ascii="Times New Roman" w:hAnsi="Times New Roman" w:cs="Times New Roman"/>
          <w:b/>
          <w:sz w:val="20"/>
          <w:szCs w:val="20"/>
        </w:rPr>
      </w:pPr>
    </w:p>
    <w:p w:rsidR="00276621" w:rsidRDefault="00F73A48" w:rsidP="00816401">
      <w:pPr>
        <w:autoSpaceDE w:val="0"/>
        <w:autoSpaceDN w:val="0"/>
        <w:adjustRightInd w:val="0"/>
        <w:spacing w:after="0" w:line="240" w:lineRule="auto"/>
        <w:jc w:val="center"/>
        <w:rPr>
          <w:rFonts w:ascii="Times New Roman" w:hAnsi="Times New Roman" w:cs="Times New Roman"/>
          <w:b/>
          <w:sz w:val="20"/>
          <w:szCs w:val="20"/>
        </w:rPr>
      </w:pPr>
      <w:r w:rsidRPr="00F73A48">
        <w:rPr>
          <w:rFonts w:ascii="Times New Roman" w:hAnsi="Times New Roman" w:cs="Times New Roman"/>
          <w:b/>
          <w:sz w:val="20"/>
          <w:szCs w:val="20"/>
        </w:rPr>
        <w:lastRenderedPageBreak/>
        <w:t>REFERENCES</w:t>
      </w:r>
    </w:p>
    <w:p w:rsidR="00816401" w:rsidRPr="00816401" w:rsidRDefault="00816401" w:rsidP="00816401">
      <w:pPr>
        <w:autoSpaceDE w:val="0"/>
        <w:autoSpaceDN w:val="0"/>
        <w:adjustRightInd w:val="0"/>
        <w:spacing w:after="0" w:line="240" w:lineRule="auto"/>
        <w:jc w:val="center"/>
        <w:rPr>
          <w:rFonts w:ascii="Times New Roman" w:hAnsi="Times New Roman" w:cs="Times New Roman"/>
          <w:b/>
          <w:sz w:val="20"/>
          <w:szCs w:val="20"/>
        </w:rPr>
      </w:pPr>
    </w:p>
    <w:p w:rsidR="009233D9" w:rsidRPr="00C24346" w:rsidRDefault="009233D9"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proofErr w:type="spellStart"/>
      <w:r w:rsidRPr="00C24346">
        <w:rPr>
          <w:rFonts w:ascii="Times New Roman" w:hAnsi="Times New Roman" w:cs="Times New Roman"/>
          <w:sz w:val="16"/>
          <w:szCs w:val="16"/>
        </w:rPr>
        <w:t>Syed</w:t>
      </w:r>
      <w:proofErr w:type="spellEnd"/>
      <w:r w:rsidRPr="00C24346">
        <w:rPr>
          <w:rFonts w:ascii="Times New Roman" w:hAnsi="Times New Roman" w:cs="Times New Roman"/>
          <w:sz w:val="16"/>
          <w:szCs w:val="16"/>
        </w:rPr>
        <w:t xml:space="preserve">, D., </w:t>
      </w:r>
      <w:proofErr w:type="spellStart"/>
      <w:r w:rsidRPr="00C24346">
        <w:rPr>
          <w:rFonts w:ascii="Times New Roman" w:hAnsi="Times New Roman" w:cs="Times New Roman"/>
          <w:sz w:val="16"/>
          <w:szCs w:val="16"/>
        </w:rPr>
        <w:t>Zainab</w:t>
      </w:r>
      <w:proofErr w:type="spellEnd"/>
      <w:r w:rsidRPr="00C24346">
        <w:rPr>
          <w:rFonts w:ascii="Times New Roman" w:hAnsi="Times New Roman" w:cs="Times New Roman"/>
          <w:sz w:val="16"/>
          <w:szCs w:val="16"/>
        </w:rPr>
        <w:t xml:space="preserve">, A., </w:t>
      </w:r>
      <w:proofErr w:type="spellStart"/>
      <w:r w:rsidRPr="00C24346">
        <w:rPr>
          <w:rFonts w:ascii="Times New Roman" w:hAnsi="Times New Roman" w:cs="Times New Roman"/>
          <w:sz w:val="16"/>
          <w:szCs w:val="16"/>
        </w:rPr>
        <w:t>Ghrayeb</w:t>
      </w:r>
      <w:proofErr w:type="spellEnd"/>
      <w:r w:rsidRPr="00C24346">
        <w:rPr>
          <w:rFonts w:ascii="Times New Roman" w:hAnsi="Times New Roman" w:cs="Times New Roman"/>
          <w:sz w:val="16"/>
          <w:szCs w:val="16"/>
        </w:rPr>
        <w:t xml:space="preserve">, A., </w:t>
      </w:r>
      <w:proofErr w:type="spellStart"/>
      <w:r w:rsidRPr="00C24346">
        <w:rPr>
          <w:rFonts w:ascii="Times New Roman" w:hAnsi="Times New Roman" w:cs="Times New Roman"/>
          <w:sz w:val="16"/>
          <w:szCs w:val="16"/>
        </w:rPr>
        <w:t>Refaat</w:t>
      </w:r>
      <w:proofErr w:type="spellEnd"/>
      <w:r w:rsidRPr="00C24346">
        <w:rPr>
          <w:rFonts w:ascii="Times New Roman" w:hAnsi="Times New Roman" w:cs="Times New Roman"/>
          <w:sz w:val="16"/>
          <w:szCs w:val="16"/>
        </w:rPr>
        <w:t xml:space="preserve">, S. S., Abu-Rub, H., and </w:t>
      </w:r>
      <w:proofErr w:type="spellStart"/>
      <w:r w:rsidRPr="00C24346">
        <w:rPr>
          <w:rFonts w:ascii="Times New Roman" w:hAnsi="Times New Roman" w:cs="Times New Roman"/>
          <w:sz w:val="16"/>
          <w:szCs w:val="16"/>
        </w:rPr>
        <w:t>Bouhali</w:t>
      </w:r>
      <w:proofErr w:type="spellEnd"/>
      <w:r w:rsidRPr="00C24346">
        <w:rPr>
          <w:rFonts w:ascii="Times New Roman" w:hAnsi="Times New Roman" w:cs="Times New Roman"/>
          <w:sz w:val="16"/>
          <w:szCs w:val="16"/>
        </w:rPr>
        <w:t xml:space="preserve">, O. (2021). Smart Grid Big Data Analytics: Survey of Technologies, Techniques, and Applications. IEEE Access 9, 59564–59585. </w:t>
      </w:r>
      <w:proofErr w:type="gramStart"/>
      <w:r w:rsidRPr="00C24346">
        <w:rPr>
          <w:rFonts w:ascii="Times New Roman" w:hAnsi="Times New Roman" w:cs="Times New Roman"/>
          <w:sz w:val="16"/>
          <w:szCs w:val="16"/>
        </w:rPr>
        <w:t>doi:</w:t>
      </w:r>
      <w:proofErr w:type="gramEnd"/>
      <w:r w:rsidRPr="00C24346">
        <w:rPr>
          <w:rFonts w:ascii="Times New Roman" w:hAnsi="Times New Roman" w:cs="Times New Roman"/>
          <w:sz w:val="16"/>
          <w:szCs w:val="16"/>
        </w:rPr>
        <w:t>10.1109/ ACCESS.2020.3041178.</w:t>
      </w:r>
    </w:p>
    <w:p w:rsidR="009233D9" w:rsidRPr="00C24346" w:rsidRDefault="009233D9"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proofErr w:type="spellStart"/>
      <w:r w:rsidRPr="00C24346">
        <w:rPr>
          <w:rFonts w:ascii="Times New Roman" w:hAnsi="Times New Roman" w:cs="Times New Roman"/>
          <w:sz w:val="16"/>
          <w:szCs w:val="16"/>
        </w:rPr>
        <w:t>Talaat</w:t>
      </w:r>
      <w:proofErr w:type="spellEnd"/>
      <w:r w:rsidRPr="00C24346">
        <w:rPr>
          <w:rFonts w:ascii="Times New Roman" w:hAnsi="Times New Roman" w:cs="Times New Roman"/>
          <w:sz w:val="16"/>
          <w:szCs w:val="16"/>
        </w:rPr>
        <w:t xml:space="preserve">, M., </w:t>
      </w:r>
      <w:proofErr w:type="spellStart"/>
      <w:r w:rsidRPr="00C24346">
        <w:rPr>
          <w:rFonts w:ascii="Times New Roman" w:hAnsi="Times New Roman" w:cs="Times New Roman"/>
          <w:sz w:val="16"/>
          <w:szCs w:val="16"/>
        </w:rPr>
        <w:t>Alsayyari</w:t>
      </w:r>
      <w:proofErr w:type="spellEnd"/>
      <w:r w:rsidRPr="00C24346">
        <w:rPr>
          <w:rFonts w:ascii="Times New Roman" w:hAnsi="Times New Roman" w:cs="Times New Roman"/>
          <w:sz w:val="16"/>
          <w:szCs w:val="16"/>
        </w:rPr>
        <w:t xml:space="preserve">, A. S., </w:t>
      </w:r>
      <w:proofErr w:type="spellStart"/>
      <w:r w:rsidRPr="00C24346">
        <w:rPr>
          <w:rFonts w:ascii="Times New Roman" w:hAnsi="Times New Roman" w:cs="Times New Roman"/>
          <w:sz w:val="16"/>
          <w:szCs w:val="16"/>
        </w:rPr>
        <w:t>Alblawi</w:t>
      </w:r>
      <w:proofErr w:type="spellEnd"/>
      <w:r w:rsidRPr="00C24346">
        <w:rPr>
          <w:rFonts w:ascii="Times New Roman" w:hAnsi="Times New Roman" w:cs="Times New Roman"/>
          <w:sz w:val="16"/>
          <w:szCs w:val="16"/>
        </w:rPr>
        <w:t xml:space="preserve">, A., and </w:t>
      </w:r>
      <w:proofErr w:type="spellStart"/>
      <w:r w:rsidRPr="00C24346">
        <w:rPr>
          <w:rFonts w:ascii="Times New Roman" w:hAnsi="Times New Roman" w:cs="Times New Roman"/>
          <w:sz w:val="16"/>
          <w:szCs w:val="16"/>
        </w:rPr>
        <w:t>Hatata</w:t>
      </w:r>
      <w:proofErr w:type="spellEnd"/>
      <w:r w:rsidRPr="00C24346">
        <w:rPr>
          <w:rFonts w:ascii="Times New Roman" w:hAnsi="Times New Roman" w:cs="Times New Roman"/>
          <w:sz w:val="16"/>
          <w:szCs w:val="16"/>
        </w:rPr>
        <w:t>, A. Y. (2020). Hybrid-cloud</w:t>
      </w:r>
      <w:r w:rsidR="00B44C46">
        <w:rPr>
          <w:rFonts w:ascii="Times New Roman" w:hAnsi="Times New Roman" w:cs="Times New Roman"/>
          <w:sz w:val="16"/>
          <w:szCs w:val="16"/>
        </w:rPr>
        <w:t xml:space="preserve"> </w:t>
      </w:r>
      <w:r w:rsidRPr="00C24346">
        <w:rPr>
          <w:rFonts w:ascii="Times New Roman" w:hAnsi="Times New Roman" w:cs="Times New Roman"/>
          <w:sz w:val="16"/>
          <w:szCs w:val="16"/>
        </w:rPr>
        <w:t xml:space="preserve">based Data Processing for Power System Monitoring in Smart Grids. </w:t>
      </w:r>
      <w:proofErr w:type="spellStart"/>
      <w:r w:rsidRPr="00C24346">
        <w:rPr>
          <w:rFonts w:ascii="Times New Roman" w:hAnsi="Times New Roman" w:cs="Times New Roman"/>
          <w:sz w:val="16"/>
          <w:szCs w:val="16"/>
        </w:rPr>
        <w:t>Sust</w:t>
      </w:r>
      <w:proofErr w:type="spellEnd"/>
      <w:r w:rsidRPr="00C24346">
        <w:rPr>
          <w:rFonts w:ascii="Times New Roman" w:hAnsi="Times New Roman" w:cs="Times New Roman"/>
          <w:sz w:val="16"/>
          <w:szCs w:val="16"/>
        </w:rPr>
        <w:t>. Cities Soc. 55, 102049. doi:10.1016/j.scs.2020.102049</w:t>
      </w:r>
    </w:p>
    <w:p w:rsidR="00276621" w:rsidRPr="00C24346" w:rsidRDefault="00990F32"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proofErr w:type="spellStart"/>
      <w:r w:rsidRPr="00C24346">
        <w:rPr>
          <w:rFonts w:ascii="Times New Roman" w:hAnsi="Times New Roman" w:cs="Times New Roman"/>
          <w:sz w:val="16"/>
          <w:szCs w:val="16"/>
        </w:rPr>
        <w:t>Dileep</w:t>
      </w:r>
      <w:proofErr w:type="spellEnd"/>
      <w:r w:rsidR="009233D9" w:rsidRPr="00C24346">
        <w:rPr>
          <w:rFonts w:ascii="Times New Roman" w:hAnsi="Times New Roman" w:cs="Times New Roman"/>
          <w:sz w:val="16"/>
          <w:szCs w:val="16"/>
        </w:rPr>
        <w:t xml:space="preserve"> G</w:t>
      </w:r>
      <w:proofErr w:type="gramStart"/>
      <w:r w:rsidR="009233D9" w:rsidRPr="00C24346">
        <w:rPr>
          <w:rFonts w:ascii="Times New Roman" w:hAnsi="Times New Roman" w:cs="Times New Roman"/>
          <w:sz w:val="16"/>
          <w:szCs w:val="16"/>
        </w:rPr>
        <w:t>,(</w:t>
      </w:r>
      <w:proofErr w:type="gramEnd"/>
      <w:r w:rsidR="009233D9" w:rsidRPr="00C24346">
        <w:rPr>
          <w:rFonts w:ascii="Times New Roman" w:hAnsi="Times New Roman" w:cs="Times New Roman"/>
          <w:sz w:val="16"/>
          <w:szCs w:val="16"/>
        </w:rPr>
        <w:t>2020)</w:t>
      </w:r>
      <w:r w:rsidR="00700903" w:rsidRPr="00C24346">
        <w:rPr>
          <w:rFonts w:ascii="Times New Roman" w:hAnsi="Times New Roman" w:cs="Times New Roman"/>
          <w:sz w:val="16"/>
          <w:szCs w:val="16"/>
        </w:rPr>
        <w:t xml:space="preserve"> A survey on smart grid technologies and applications. Renew Energ</w:t>
      </w:r>
      <w:r w:rsidRPr="00C24346">
        <w:rPr>
          <w:rFonts w:ascii="Times New Roman" w:hAnsi="Times New Roman" w:cs="Times New Roman"/>
          <w:sz w:val="16"/>
          <w:szCs w:val="16"/>
        </w:rPr>
        <w:t>y</w:t>
      </w:r>
      <w:r w:rsidR="00700903" w:rsidRPr="00C24346">
        <w:rPr>
          <w:rFonts w:ascii="Times New Roman" w:hAnsi="Times New Roman" w:cs="Times New Roman"/>
          <w:sz w:val="16"/>
          <w:szCs w:val="16"/>
        </w:rPr>
        <w:t xml:space="preserve"> 146: </w:t>
      </w:r>
      <w:r w:rsidR="009233D9" w:rsidRPr="00C24346">
        <w:rPr>
          <w:rFonts w:ascii="Times New Roman" w:hAnsi="Times New Roman" w:cs="Times New Roman"/>
          <w:sz w:val="16"/>
          <w:szCs w:val="16"/>
        </w:rPr>
        <w:t>2589–2625.</w:t>
      </w:r>
    </w:p>
    <w:p w:rsidR="002A4DB8" w:rsidRPr="00C24346" w:rsidRDefault="002A4DB8"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proofErr w:type="spellStart"/>
      <w:r w:rsidRPr="00C24346">
        <w:rPr>
          <w:rFonts w:ascii="Times New Roman" w:hAnsi="Times New Roman" w:cs="Times New Roman"/>
          <w:sz w:val="16"/>
          <w:szCs w:val="16"/>
        </w:rPr>
        <w:t>Chaudhry</w:t>
      </w:r>
      <w:proofErr w:type="spellEnd"/>
      <w:r w:rsidRPr="00C24346">
        <w:rPr>
          <w:rFonts w:ascii="Times New Roman" w:hAnsi="Times New Roman" w:cs="Times New Roman"/>
          <w:sz w:val="16"/>
          <w:szCs w:val="16"/>
        </w:rPr>
        <w:t xml:space="preserve">, S. A., </w:t>
      </w:r>
      <w:proofErr w:type="spellStart"/>
      <w:r w:rsidRPr="00C24346">
        <w:rPr>
          <w:rFonts w:ascii="Times New Roman" w:hAnsi="Times New Roman" w:cs="Times New Roman"/>
          <w:sz w:val="16"/>
          <w:szCs w:val="16"/>
        </w:rPr>
        <w:t>Alhakami</w:t>
      </w:r>
      <w:proofErr w:type="spellEnd"/>
      <w:r w:rsidRPr="00C24346">
        <w:rPr>
          <w:rFonts w:ascii="Times New Roman" w:hAnsi="Times New Roman" w:cs="Times New Roman"/>
          <w:sz w:val="16"/>
          <w:szCs w:val="16"/>
        </w:rPr>
        <w:t xml:space="preserve">, H., </w:t>
      </w:r>
      <w:proofErr w:type="spellStart"/>
      <w:r w:rsidRPr="00C24346">
        <w:rPr>
          <w:rFonts w:ascii="Times New Roman" w:hAnsi="Times New Roman" w:cs="Times New Roman"/>
          <w:sz w:val="16"/>
          <w:szCs w:val="16"/>
        </w:rPr>
        <w:t>Ba</w:t>
      </w:r>
      <w:r w:rsidR="00575302" w:rsidRPr="00C24346">
        <w:rPr>
          <w:rFonts w:ascii="Times New Roman" w:hAnsi="Times New Roman" w:cs="Times New Roman"/>
          <w:sz w:val="16"/>
          <w:szCs w:val="16"/>
        </w:rPr>
        <w:t>z</w:t>
      </w:r>
      <w:proofErr w:type="spellEnd"/>
      <w:r w:rsidR="00575302" w:rsidRPr="00C24346">
        <w:rPr>
          <w:rFonts w:ascii="Times New Roman" w:hAnsi="Times New Roman" w:cs="Times New Roman"/>
          <w:sz w:val="16"/>
          <w:szCs w:val="16"/>
        </w:rPr>
        <w:t>, A., and Al-</w:t>
      </w:r>
      <w:proofErr w:type="spellStart"/>
      <w:r w:rsidR="00575302" w:rsidRPr="00C24346">
        <w:rPr>
          <w:rFonts w:ascii="Times New Roman" w:hAnsi="Times New Roman" w:cs="Times New Roman"/>
          <w:sz w:val="16"/>
          <w:szCs w:val="16"/>
        </w:rPr>
        <w:t>Turjman</w:t>
      </w:r>
      <w:proofErr w:type="spellEnd"/>
      <w:r w:rsidR="00575302" w:rsidRPr="00C24346">
        <w:rPr>
          <w:rFonts w:ascii="Times New Roman" w:hAnsi="Times New Roman" w:cs="Times New Roman"/>
          <w:sz w:val="16"/>
          <w:szCs w:val="16"/>
        </w:rPr>
        <w:t>, F</w:t>
      </w:r>
      <w:r w:rsidRPr="00C24346">
        <w:rPr>
          <w:rFonts w:ascii="Times New Roman" w:hAnsi="Times New Roman" w:cs="Times New Roman"/>
          <w:sz w:val="16"/>
          <w:szCs w:val="16"/>
        </w:rPr>
        <w:t xml:space="preserve">. </w:t>
      </w:r>
      <w:r w:rsidR="009233D9" w:rsidRPr="00C24346">
        <w:rPr>
          <w:rFonts w:ascii="Times New Roman" w:hAnsi="Times New Roman" w:cs="Times New Roman"/>
          <w:sz w:val="16"/>
          <w:szCs w:val="16"/>
        </w:rPr>
        <w:t>(2020).</w:t>
      </w:r>
      <w:r w:rsidRPr="00C24346">
        <w:rPr>
          <w:rFonts w:ascii="Times New Roman" w:hAnsi="Times New Roman" w:cs="Times New Roman"/>
          <w:sz w:val="16"/>
          <w:szCs w:val="16"/>
        </w:rPr>
        <w:t>Securing Demand Response Management: A Certificate-Based Access Control in Smart Grid Edge Computing</w:t>
      </w:r>
      <w:r w:rsidR="009233D9" w:rsidRPr="00C24346">
        <w:rPr>
          <w:rFonts w:ascii="Times New Roman" w:hAnsi="Times New Roman" w:cs="Times New Roman"/>
          <w:sz w:val="16"/>
          <w:szCs w:val="16"/>
        </w:rPr>
        <w:t xml:space="preserve"> Infrastructure. IEEE Access 8</w:t>
      </w:r>
      <w:proofErr w:type="gramStart"/>
      <w:r w:rsidR="009233D9" w:rsidRPr="00C24346">
        <w:rPr>
          <w:rFonts w:ascii="Times New Roman" w:hAnsi="Times New Roman" w:cs="Times New Roman"/>
          <w:sz w:val="16"/>
          <w:szCs w:val="16"/>
        </w:rPr>
        <w:t>,</w:t>
      </w:r>
      <w:r w:rsidRPr="00C24346">
        <w:rPr>
          <w:rFonts w:ascii="Times New Roman" w:hAnsi="Times New Roman" w:cs="Times New Roman"/>
          <w:sz w:val="16"/>
          <w:szCs w:val="16"/>
        </w:rPr>
        <w:t>101235</w:t>
      </w:r>
      <w:proofErr w:type="gramEnd"/>
      <w:r w:rsidRPr="00C24346">
        <w:rPr>
          <w:rFonts w:ascii="Times New Roman" w:hAnsi="Times New Roman" w:cs="Times New Roman"/>
          <w:sz w:val="16"/>
          <w:szCs w:val="16"/>
        </w:rPr>
        <w:t>–101243</w:t>
      </w:r>
      <w:r w:rsidR="00575302" w:rsidRPr="00C24346">
        <w:rPr>
          <w:rFonts w:ascii="Times New Roman" w:hAnsi="Times New Roman" w:cs="Times New Roman"/>
          <w:sz w:val="16"/>
          <w:szCs w:val="16"/>
        </w:rPr>
        <w:t>.</w:t>
      </w:r>
    </w:p>
    <w:p w:rsidR="00B01411" w:rsidRPr="00C24346" w:rsidRDefault="00B01411"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Sutherland BR (2020) Securing smart grids with machine learning. Joule 4: 521–522.</w:t>
      </w:r>
    </w:p>
    <w:p w:rsidR="00B01411" w:rsidRPr="00C24346" w:rsidRDefault="00B01411"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proofErr w:type="spellStart"/>
      <w:r w:rsidRPr="00C24346">
        <w:rPr>
          <w:rFonts w:ascii="Times New Roman" w:hAnsi="Times New Roman" w:cs="Times New Roman"/>
          <w:sz w:val="16"/>
          <w:szCs w:val="16"/>
        </w:rPr>
        <w:t>Kimani</w:t>
      </w:r>
      <w:proofErr w:type="spellEnd"/>
      <w:r w:rsidRPr="00C24346">
        <w:rPr>
          <w:rFonts w:ascii="Times New Roman" w:hAnsi="Times New Roman" w:cs="Times New Roman"/>
          <w:sz w:val="16"/>
          <w:szCs w:val="16"/>
        </w:rPr>
        <w:t xml:space="preserve"> K, </w:t>
      </w:r>
      <w:proofErr w:type="spellStart"/>
      <w:r w:rsidRPr="00C24346">
        <w:rPr>
          <w:rFonts w:ascii="Times New Roman" w:hAnsi="Times New Roman" w:cs="Times New Roman"/>
          <w:sz w:val="16"/>
          <w:szCs w:val="16"/>
        </w:rPr>
        <w:t>Oduol</w:t>
      </w:r>
      <w:proofErr w:type="spellEnd"/>
      <w:r w:rsidRPr="00C24346">
        <w:rPr>
          <w:rFonts w:ascii="Times New Roman" w:hAnsi="Times New Roman" w:cs="Times New Roman"/>
          <w:sz w:val="16"/>
          <w:szCs w:val="16"/>
        </w:rPr>
        <w:t xml:space="preserve"> V, Langat K (2019) Cyber security challenges for </w:t>
      </w:r>
      <w:proofErr w:type="spellStart"/>
      <w:r w:rsidRPr="00C24346">
        <w:rPr>
          <w:rFonts w:ascii="Times New Roman" w:hAnsi="Times New Roman" w:cs="Times New Roman"/>
          <w:sz w:val="16"/>
          <w:szCs w:val="16"/>
        </w:rPr>
        <w:t>iot</w:t>
      </w:r>
      <w:proofErr w:type="spellEnd"/>
      <w:r w:rsidRPr="00C24346">
        <w:rPr>
          <w:rFonts w:ascii="Times New Roman" w:hAnsi="Times New Roman" w:cs="Times New Roman"/>
          <w:sz w:val="16"/>
          <w:szCs w:val="16"/>
        </w:rPr>
        <w:t xml:space="preserve">-based smart grid networks. </w:t>
      </w:r>
      <w:proofErr w:type="spellStart"/>
      <w:r w:rsidRPr="00C24346">
        <w:rPr>
          <w:rFonts w:ascii="Times New Roman" w:hAnsi="Times New Roman" w:cs="Times New Roman"/>
          <w:sz w:val="16"/>
          <w:szCs w:val="16"/>
        </w:rPr>
        <w:t>Int</w:t>
      </w:r>
      <w:proofErr w:type="spellEnd"/>
      <w:r w:rsidRPr="00C24346">
        <w:rPr>
          <w:rFonts w:ascii="Times New Roman" w:hAnsi="Times New Roman" w:cs="Times New Roman"/>
          <w:sz w:val="16"/>
          <w:szCs w:val="16"/>
        </w:rPr>
        <w:t xml:space="preserve"> J </w:t>
      </w:r>
      <w:proofErr w:type="spellStart"/>
      <w:r w:rsidRPr="00C24346">
        <w:rPr>
          <w:rFonts w:ascii="Times New Roman" w:hAnsi="Times New Roman" w:cs="Times New Roman"/>
          <w:sz w:val="16"/>
          <w:szCs w:val="16"/>
        </w:rPr>
        <w:t>Crit</w:t>
      </w:r>
      <w:proofErr w:type="spellEnd"/>
      <w:r w:rsidRPr="00C24346">
        <w:rPr>
          <w:rFonts w:ascii="Times New Roman" w:hAnsi="Times New Roman" w:cs="Times New Roman"/>
          <w:sz w:val="16"/>
          <w:szCs w:val="16"/>
        </w:rPr>
        <w:t xml:space="preserve"> </w:t>
      </w:r>
      <w:proofErr w:type="spellStart"/>
      <w:r w:rsidRPr="00C24346">
        <w:rPr>
          <w:rFonts w:ascii="Times New Roman" w:hAnsi="Times New Roman" w:cs="Times New Roman"/>
          <w:sz w:val="16"/>
          <w:szCs w:val="16"/>
        </w:rPr>
        <w:t>Infr</w:t>
      </w:r>
      <w:proofErr w:type="spellEnd"/>
      <w:r w:rsidRPr="00C24346">
        <w:rPr>
          <w:rFonts w:ascii="Times New Roman" w:hAnsi="Times New Roman" w:cs="Times New Roman"/>
          <w:sz w:val="16"/>
          <w:szCs w:val="16"/>
        </w:rPr>
        <w:t xml:space="preserve"> Prot 25: 36–49.</w:t>
      </w:r>
    </w:p>
    <w:p w:rsidR="009233D9" w:rsidRPr="00C24346" w:rsidRDefault="009233D9"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Liao, X., </w:t>
      </w:r>
      <w:proofErr w:type="spellStart"/>
      <w:r w:rsidRPr="00C24346">
        <w:rPr>
          <w:rFonts w:ascii="Times New Roman" w:hAnsi="Times New Roman" w:cs="Times New Roman"/>
          <w:sz w:val="16"/>
          <w:szCs w:val="16"/>
        </w:rPr>
        <w:t>Srinivasan</w:t>
      </w:r>
      <w:proofErr w:type="spellEnd"/>
      <w:r w:rsidRPr="00C24346">
        <w:rPr>
          <w:rFonts w:ascii="Times New Roman" w:hAnsi="Times New Roman" w:cs="Times New Roman"/>
          <w:sz w:val="16"/>
          <w:szCs w:val="16"/>
        </w:rPr>
        <w:t xml:space="preserve">, P., Formby, D., and </w:t>
      </w:r>
      <w:proofErr w:type="spellStart"/>
      <w:r w:rsidRPr="00C24346">
        <w:rPr>
          <w:rFonts w:ascii="Times New Roman" w:hAnsi="Times New Roman" w:cs="Times New Roman"/>
          <w:sz w:val="16"/>
          <w:szCs w:val="16"/>
        </w:rPr>
        <w:t>Beyah</w:t>
      </w:r>
      <w:proofErr w:type="spellEnd"/>
      <w:r w:rsidRPr="00C24346">
        <w:rPr>
          <w:rFonts w:ascii="Times New Roman" w:hAnsi="Times New Roman" w:cs="Times New Roman"/>
          <w:sz w:val="16"/>
          <w:szCs w:val="16"/>
        </w:rPr>
        <w:t>, R. A. (2019). Di-</w:t>
      </w:r>
      <w:proofErr w:type="spellStart"/>
      <w:r w:rsidRPr="00C24346">
        <w:rPr>
          <w:rFonts w:ascii="Times New Roman" w:hAnsi="Times New Roman" w:cs="Times New Roman"/>
          <w:sz w:val="16"/>
          <w:szCs w:val="16"/>
        </w:rPr>
        <w:t>prida</w:t>
      </w:r>
      <w:proofErr w:type="spellEnd"/>
      <w:r w:rsidRPr="00C24346">
        <w:rPr>
          <w:rFonts w:ascii="Times New Roman" w:hAnsi="Times New Roman" w:cs="Times New Roman"/>
          <w:sz w:val="16"/>
          <w:szCs w:val="16"/>
        </w:rPr>
        <w:t xml:space="preserve">: Differentially Private Distributed Load Balancing Control for the Smart Grid. IEEE Trans. Dependable Secure </w:t>
      </w:r>
      <w:proofErr w:type="spellStart"/>
      <w:r w:rsidRPr="00C24346">
        <w:rPr>
          <w:rFonts w:ascii="Times New Roman" w:hAnsi="Times New Roman" w:cs="Times New Roman"/>
          <w:sz w:val="16"/>
          <w:szCs w:val="16"/>
        </w:rPr>
        <w:t>Comput</w:t>
      </w:r>
      <w:proofErr w:type="spellEnd"/>
      <w:r w:rsidRPr="00C24346">
        <w:rPr>
          <w:rFonts w:ascii="Times New Roman" w:hAnsi="Times New Roman" w:cs="Times New Roman"/>
          <w:sz w:val="16"/>
          <w:szCs w:val="16"/>
        </w:rPr>
        <w:t>. 16, 1026–1039. doi:10.1109/TDSC.2017.271782</w:t>
      </w:r>
    </w:p>
    <w:p w:rsidR="00700903" w:rsidRPr="00C24346" w:rsidRDefault="00990F32"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I. Horv</w:t>
      </w:r>
      <w:r w:rsidR="00700903" w:rsidRPr="00C24346">
        <w:rPr>
          <w:rFonts w:ascii="Times New Roman" w:hAnsi="Times New Roman" w:cs="Times New Roman"/>
          <w:sz w:val="16"/>
          <w:szCs w:val="16"/>
        </w:rPr>
        <w:t xml:space="preserve">ath and B. </w:t>
      </w:r>
      <w:proofErr w:type="spellStart"/>
      <w:r w:rsidR="00700903" w:rsidRPr="00C24346">
        <w:rPr>
          <w:rFonts w:ascii="Times New Roman" w:hAnsi="Times New Roman" w:cs="Times New Roman"/>
          <w:sz w:val="16"/>
          <w:szCs w:val="16"/>
        </w:rPr>
        <w:t>Gerritsen</w:t>
      </w:r>
      <w:proofErr w:type="spellEnd"/>
      <w:r w:rsidR="00700903" w:rsidRPr="00C24346">
        <w:rPr>
          <w:rFonts w:ascii="Times New Roman" w:hAnsi="Times New Roman" w:cs="Times New Roman"/>
          <w:sz w:val="16"/>
          <w:szCs w:val="16"/>
        </w:rPr>
        <w:t>, “Cyber-physical systems: Concepts, technologies</w:t>
      </w:r>
      <w:r w:rsidRPr="00C24346">
        <w:rPr>
          <w:rFonts w:ascii="Times New Roman" w:hAnsi="Times New Roman" w:cs="Times New Roman"/>
          <w:sz w:val="16"/>
          <w:szCs w:val="16"/>
        </w:rPr>
        <w:t xml:space="preserve"> </w:t>
      </w:r>
      <w:r w:rsidR="00700903" w:rsidRPr="00C24346">
        <w:rPr>
          <w:rFonts w:ascii="Times New Roman" w:hAnsi="Times New Roman" w:cs="Times New Roman"/>
          <w:sz w:val="16"/>
          <w:szCs w:val="16"/>
        </w:rPr>
        <w:t xml:space="preserve">and </w:t>
      </w:r>
      <w:r w:rsidRPr="00C24346">
        <w:rPr>
          <w:rFonts w:ascii="Times New Roman" w:hAnsi="Times New Roman" w:cs="Times New Roman"/>
          <w:sz w:val="16"/>
          <w:szCs w:val="16"/>
        </w:rPr>
        <w:t xml:space="preserve">  </w:t>
      </w:r>
      <w:r w:rsidR="00700903" w:rsidRPr="00C24346">
        <w:rPr>
          <w:rFonts w:ascii="Times New Roman" w:hAnsi="Times New Roman" w:cs="Times New Roman"/>
          <w:sz w:val="16"/>
          <w:szCs w:val="16"/>
        </w:rPr>
        <w:t xml:space="preserve">implementation principles,” in </w:t>
      </w:r>
      <w:r w:rsidR="00700903" w:rsidRPr="00C24346">
        <w:rPr>
          <w:rFonts w:ascii="Times New Roman" w:hAnsi="Times New Roman" w:cs="Times New Roman"/>
          <w:i/>
          <w:iCs/>
          <w:sz w:val="16"/>
          <w:szCs w:val="16"/>
        </w:rPr>
        <w:t>TMCE</w:t>
      </w:r>
      <w:r w:rsidR="00700903" w:rsidRPr="00C24346">
        <w:rPr>
          <w:rFonts w:ascii="Times New Roman" w:hAnsi="Times New Roman" w:cs="Times New Roman"/>
          <w:sz w:val="16"/>
          <w:szCs w:val="16"/>
        </w:rPr>
        <w:t>, 2012, pp. 19–36.</w:t>
      </w:r>
    </w:p>
    <w:p w:rsidR="00603D18" w:rsidRPr="00C24346" w:rsidRDefault="00603D18"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R. </w:t>
      </w:r>
      <w:proofErr w:type="spellStart"/>
      <w:r w:rsidRPr="00C24346">
        <w:rPr>
          <w:rFonts w:ascii="Times New Roman" w:hAnsi="Times New Roman" w:cs="Times New Roman"/>
          <w:sz w:val="16"/>
          <w:szCs w:val="16"/>
        </w:rPr>
        <w:t>Rajkumar</w:t>
      </w:r>
      <w:proofErr w:type="spellEnd"/>
      <w:r w:rsidRPr="00C24346">
        <w:rPr>
          <w:rFonts w:ascii="Times New Roman" w:hAnsi="Times New Roman" w:cs="Times New Roman"/>
          <w:sz w:val="16"/>
          <w:szCs w:val="16"/>
        </w:rPr>
        <w:t xml:space="preserve">, I. Lee, L. </w:t>
      </w:r>
      <w:proofErr w:type="spellStart"/>
      <w:r w:rsidRPr="00C24346">
        <w:rPr>
          <w:rFonts w:ascii="Times New Roman" w:hAnsi="Times New Roman" w:cs="Times New Roman"/>
          <w:sz w:val="16"/>
          <w:szCs w:val="16"/>
        </w:rPr>
        <w:t>Sha</w:t>
      </w:r>
      <w:proofErr w:type="spellEnd"/>
      <w:r w:rsidRPr="00C24346">
        <w:rPr>
          <w:rFonts w:ascii="Times New Roman" w:hAnsi="Times New Roman" w:cs="Times New Roman"/>
          <w:sz w:val="16"/>
          <w:szCs w:val="16"/>
        </w:rPr>
        <w:t xml:space="preserve">, and J. </w:t>
      </w:r>
      <w:proofErr w:type="spellStart"/>
      <w:r w:rsidRPr="00C24346">
        <w:rPr>
          <w:rFonts w:ascii="Times New Roman" w:hAnsi="Times New Roman" w:cs="Times New Roman"/>
          <w:sz w:val="16"/>
          <w:szCs w:val="16"/>
        </w:rPr>
        <w:t>Stankovic</w:t>
      </w:r>
      <w:proofErr w:type="spellEnd"/>
      <w:r w:rsidRPr="00C24346">
        <w:rPr>
          <w:rFonts w:ascii="Times New Roman" w:hAnsi="Times New Roman" w:cs="Times New Roman"/>
          <w:sz w:val="16"/>
          <w:szCs w:val="16"/>
        </w:rPr>
        <w:t>, “Cyber-physical systems: The next computing</w:t>
      </w:r>
      <w:r w:rsidR="00F64867" w:rsidRPr="00C24346">
        <w:rPr>
          <w:rFonts w:ascii="Times New Roman" w:hAnsi="Times New Roman" w:cs="Times New Roman"/>
          <w:sz w:val="16"/>
          <w:szCs w:val="16"/>
        </w:rPr>
        <w:t xml:space="preserve"> </w:t>
      </w:r>
      <w:r w:rsidRPr="00C24346">
        <w:rPr>
          <w:rFonts w:ascii="Times New Roman" w:hAnsi="Times New Roman" w:cs="Times New Roman"/>
          <w:sz w:val="16"/>
          <w:szCs w:val="16"/>
        </w:rPr>
        <w:t>revolution,” in Proc. 47</w:t>
      </w:r>
      <w:r w:rsidRPr="00C24346">
        <w:rPr>
          <w:rFonts w:ascii="Times New Roman" w:hAnsi="Times New Roman" w:cs="Times New Roman"/>
          <w:sz w:val="16"/>
          <w:szCs w:val="16"/>
          <w:vertAlign w:val="superscript"/>
        </w:rPr>
        <w:t>th</w:t>
      </w:r>
      <w:r w:rsidRPr="00C24346">
        <w:rPr>
          <w:rFonts w:ascii="Times New Roman" w:hAnsi="Times New Roman" w:cs="Times New Roman"/>
          <w:sz w:val="16"/>
          <w:szCs w:val="16"/>
        </w:rPr>
        <w:t xml:space="preserve"> Design </w:t>
      </w:r>
      <w:proofErr w:type="spellStart"/>
      <w:r w:rsidRPr="00C24346">
        <w:rPr>
          <w:rFonts w:ascii="Times New Roman" w:hAnsi="Times New Roman" w:cs="Times New Roman"/>
          <w:sz w:val="16"/>
          <w:szCs w:val="16"/>
        </w:rPr>
        <w:t>Autom</w:t>
      </w:r>
      <w:proofErr w:type="spellEnd"/>
      <w:r w:rsidRPr="00C24346">
        <w:rPr>
          <w:rFonts w:ascii="Times New Roman" w:hAnsi="Times New Roman" w:cs="Times New Roman"/>
          <w:sz w:val="16"/>
          <w:szCs w:val="16"/>
        </w:rPr>
        <w:t>. Conf., 2010, pp. 731–736.</w:t>
      </w:r>
    </w:p>
    <w:p w:rsidR="00700903" w:rsidRPr="00C24346" w:rsidRDefault="00EC07A3"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4</w:t>
      </w:r>
      <w:r w:rsidR="00990F32" w:rsidRPr="00C24346">
        <w:rPr>
          <w:rFonts w:ascii="Times New Roman" w:hAnsi="Times New Roman" w:cs="Times New Roman"/>
          <w:sz w:val="16"/>
          <w:szCs w:val="16"/>
        </w:rPr>
        <w:t>. J</w:t>
      </w:r>
      <w:r w:rsidR="00700903" w:rsidRPr="00C24346">
        <w:rPr>
          <w:rFonts w:ascii="Times New Roman" w:hAnsi="Times New Roman" w:cs="Times New Roman"/>
          <w:sz w:val="16"/>
          <w:szCs w:val="16"/>
        </w:rPr>
        <w:t xml:space="preserve">. Zhao </w:t>
      </w:r>
      <w:r w:rsidR="00700903" w:rsidRPr="00C24346">
        <w:rPr>
          <w:rFonts w:ascii="Times New Roman" w:hAnsi="Times New Roman" w:cs="Times New Roman"/>
          <w:i/>
          <w:iCs/>
          <w:sz w:val="16"/>
          <w:szCs w:val="16"/>
        </w:rPr>
        <w:t>et al.</w:t>
      </w:r>
      <w:r w:rsidR="00700903" w:rsidRPr="00C24346">
        <w:rPr>
          <w:rFonts w:ascii="Times New Roman" w:hAnsi="Times New Roman" w:cs="Times New Roman"/>
          <w:sz w:val="16"/>
          <w:szCs w:val="16"/>
        </w:rPr>
        <w:t>, “Cyber physical power systems: architecture, implementation techniques and</w:t>
      </w:r>
      <w:r w:rsidR="00F64867" w:rsidRPr="00C24346">
        <w:rPr>
          <w:rFonts w:ascii="Times New Roman" w:hAnsi="Times New Roman" w:cs="Times New Roman"/>
          <w:sz w:val="16"/>
          <w:szCs w:val="16"/>
        </w:rPr>
        <w:t xml:space="preserve"> </w:t>
      </w:r>
      <w:r w:rsidR="00700903" w:rsidRPr="00C24346">
        <w:rPr>
          <w:rFonts w:ascii="Times New Roman" w:hAnsi="Times New Roman" w:cs="Times New Roman"/>
          <w:sz w:val="16"/>
          <w:szCs w:val="16"/>
        </w:rPr>
        <w:t xml:space="preserve">challenges,” </w:t>
      </w:r>
      <w:proofErr w:type="spellStart"/>
      <w:r w:rsidR="00700903" w:rsidRPr="00C24346">
        <w:rPr>
          <w:rFonts w:ascii="Times New Roman" w:hAnsi="Times New Roman" w:cs="Times New Roman"/>
          <w:iCs/>
          <w:sz w:val="16"/>
          <w:szCs w:val="16"/>
        </w:rPr>
        <w:t>Dianli</w:t>
      </w:r>
      <w:proofErr w:type="spellEnd"/>
      <w:r w:rsidR="00700903" w:rsidRPr="00C24346">
        <w:rPr>
          <w:rFonts w:ascii="Times New Roman" w:hAnsi="Times New Roman" w:cs="Times New Roman"/>
          <w:iCs/>
          <w:sz w:val="16"/>
          <w:szCs w:val="16"/>
        </w:rPr>
        <w:t xml:space="preserve"> </w:t>
      </w:r>
      <w:proofErr w:type="spellStart"/>
      <w:r w:rsidR="00700903" w:rsidRPr="00C24346">
        <w:rPr>
          <w:rFonts w:ascii="Times New Roman" w:hAnsi="Times New Roman" w:cs="Times New Roman"/>
          <w:iCs/>
          <w:sz w:val="16"/>
          <w:szCs w:val="16"/>
        </w:rPr>
        <w:t>Xitong</w:t>
      </w:r>
      <w:proofErr w:type="spellEnd"/>
      <w:r w:rsidR="00700903" w:rsidRPr="00C24346">
        <w:rPr>
          <w:rFonts w:ascii="Times New Roman" w:hAnsi="Times New Roman" w:cs="Times New Roman"/>
          <w:iCs/>
          <w:sz w:val="16"/>
          <w:szCs w:val="16"/>
        </w:rPr>
        <w:t xml:space="preserve"> </w:t>
      </w:r>
      <w:proofErr w:type="spellStart"/>
      <w:r w:rsidR="00700903" w:rsidRPr="00C24346">
        <w:rPr>
          <w:rFonts w:ascii="Times New Roman" w:hAnsi="Times New Roman" w:cs="Times New Roman"/>
          <w:iCs/>
          <w:sz w:val="16"/>
          <w:szCs w:val="16"/>
        </w:rPr>
        <w:t>Zidonghua</w:t>
      </w:r>
      <w:proofErr w:type="spellEnd"/>
      <w:r w:rsidR="00990F32" w:rsidRPr="00C24346">
        <w:rPr>
          <w:rFonts w:ascii="Times New Roman" w:hAnsi="Times New Roman" w:cs="Times New Roman"/>
          <w:iCs/>
          <w:sz w:val="16"/>
          <w:szCs w:val="16"/>
        </w:rPr>
        <w:t xml:space="preserve"> </w:t>
      </w:r>
      <w:r w:rsidR="00700903" w:rsidRPr="00C24346">
        <w:rPr>
          <w:rFonts w:ascii="Times New Roman" w:hAnsi="Times New Roman" w:cs="Times New Roman"/>
          <w:iCs/>
          <w:sz w:val="16"/>
          <w:szCs w:val="16"/>
        </w:rPr>
        <w:t>(Automation</w:t>
      </w:r>
      <w:r w:rsidR="00700903" w:rsidRPr="00C24346">
        <w:rPr>
          <w:rFonts w:ascii="Times New Roman" w:hAnsi="Times New Roman" w:cs="Times New Roman"/>
          <w:sz w:val="16"/>
          <w:szCs w:val="16"/>
        </w:rPr>
        <w:t xml:space="preserve"> </w:t>
      </w:r>
      <w:r w:rsidR="00700903" w:rsidRPr="00C24346">
        <w:rPr>
          <w:rFonts w:ascii="Times New Roman" w:hAnsi="Times New Roman" w:cs="Times New Roman"/>
          <w:iCs/>
          <w:sz w:val="16"/>
          <w:szCs w:val="16"/>
        </w:rPr>
        <w:t>of Electric Power Systems)</w:t>
      </w:r>
      <w:r w:rsidR="00F64867" w:rsidRPr="00C24346">
        <w:rPr>
          <w:rFonts w:ascii="Times New Roman" w:hAnsi="Times New Roman" w:cs="Times New Roman"/>
          <w:sz w:val="16"/>
          <w:szCs w:val="16"/>
        </w:rPr>
        <w:t>, vol. 34, no.</w:t>
      </w:r>
      <w:r w:rsidR="00700903" w:rsidRPr="00C24346">
        <w:rPr>
          <w:rFonts w:ascii="Times New Roman" w:hAnsi="Times New Roman" w:cs="Times New Roman"/>
          <w:sz w:val="16"/>
          <w:szCs w:val="16"/>
        </w:rPr>
        <w:t>16, pp. 1–7, 2010.</w:t>
      </w:r>
      <w:r w:rsidR="00254CAB" w:rsidRPr="00C24346">
        <w:rPr>
          <w:rFonts w:ascii="Times New Roman" w:hAnsi="Times New Roman" w:cs="Times New Roman"/>
          <w:sz w:val="16"/>
          <w:szCs w:val="16"/>
        </w:rPr>
        <w:tab/>
      </w:r>
    </w:p>
    <w:p w:rsidR="000707A5" w:rsidRPr="00B44C46" w:rsidRDefault="000707A5" w:rsidP="00B44C46">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X. Yu, C. </w:t>
      </w:r>
      <w:proofErr w:type="spellStart"/>
      <w:r w:rsidRPr="00C24346">
        <w:rPr>
          <w:rFonts w:ascii="Times New Roman" w:hAnsi="Times New Roman" w:cs="Times New Roman"/>
          <w:sz w:val="16"/>
          <w:szCs w:val="16"/>
        </w:rPr>
        <w:t>Cecati</w:t>
      </w:r>
      <w:proofErr w:type="spellEnd"/>
      <w:r w:rsidRPr="00C24346">
        <w:rPr>
          <w:rFonts w:ascii="Times New Roman" w:hAnsi="Times New Roman" w:cs="Times New Roman"/>
          <w:sz w:val="16"/>
          <w:szCs w:val="16"/>
        </w:rPr>
        <w:t xml:space="preserve">, T. Dillon, and M. G. </w:t>
      </w:r>
      <w:proofErr w:type="spellStart"/>
      <w:r w:rsidRPr="00C24346">
        <w:rPr>
          <w:rFonts w:ascii="Times New Roman" w:hAnsi="Times New Roman" w:cs="Times New Roman"/>
          <w:sz w:val="16"/>
          <w:szCs w:val="16"/>
        </w:rPr>
        <w:t>Simoes</w:t>
      </w:r>
      <w:proofErr w:type="spellEnd"/>
      <w:r w:rsidRPr="00C24346">
        <w:rPr>
          <w:rFonts w:ascii="Times New Roman" w:hAnsi="Times New Roman" w:cs="Times New Roman"/>
          <w:sz w:val="16"/>
          <w:szCs w:val="16"/>
        </w:rPr>
        <w:t>, “New frontier of smart grids,” IEEE Ind.</w:t>
      </w:r>
      <w:r w:rsidR="00B44C46">
        <w:rPr>
          <w:rFonts w:ascii="Times New Roman" w:hAnsi="Times New Roman" w:cs="Times New Roman"/>
          <w:sz w:val="16"/>
          <w:szCs w:val="16"/>
        </w:rPr>
        <w:t xml:space="preserve"> </w:t>
      </w:r>
      <w:r w:rsidRPr="00B44C46">
        <w:rPr>
          <w:rFonts w:ascii="Times New Roman" w:hAnsi="Times New Roman" w:cs="Times New Roman"/>
          <w:sz w:val="16"/>
          <w:szCs w:val="16"/>
        </w:rPr>
        <w:t xml:space="preserve">Electron. </w:t>
      </w:r>
      <w:proofErr w:type="gramStart"/>
      <w:r w:rsidRPr="00B44C46">
        <w:rPr>
          <w:rFonts w:ascii="Times New Roman" w:hAnsi="Times New Roman" w:cs="Times New Roman"/>
          <w:sz w:val="16"/>
          <w:szCs w:val="16"/>
        </w:rPr>
        <w:t>Mag., vol. 5, no. 3, pp. 49–63, 2011.</w:t>
      </w:r>
      <w:proofErr w:type="gramEnd"/>
    </w:p>
    <w:p w:rsidR="00A200D3" w:rsidRPr="00C24346" w:rsidRDefault="00A200D3"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J. A. </w:t>
      </w:r>
      <w:proofErr w:type="spellStart"/>
      <w:r w:rsidRPr="00C24346">
        <w:rPr>
          <w:rFonts w:ascii="Times New Roman" w:hAnsi="Times New Roman" w:cs="Times New Roman"/>
          <w:sz w:val="16"/>
          <w:szCs w:val="16"/>
        </w:rPr>
        <w:t>Momoh</w:t>
      </w:r>
      <w:proofErr w:type="spellEnd"/>
      <w:r w:rsidRPr="00C24346">
        <w:rPr>
          <w:rFonts w:ascii="Times New Roman" w:hAnsi="Times New Roman" w:cs="Times New Roman"/>
          <w:sz w:val="16"/>
          <w:szCs w:val="16"/>
        </w:rPr>
        <w:t xml:space="preserve">, “Smart grid design for efficient and flexible power networks operation </w:t>
      </w:r>
      <w:proofErr w:type="gramStart"/>
      <w:r w:rsidRPr="00C24346">
        <w:rPr>
          <w:rFonts w:ascii="Times New Roman" w:hAnsi="Times New Roman" w:cs="Times New Roman"/>
          <w:sz w:val="16"/>
          <w:szCs w:val="16"/>
        </w:rPr>
        <w:t>and  control</w:t>
      </w:r>
      <w:proofErr w:type="gramEnd"/>
      <w:r w:rsidRPr="00C24346">
        <w:rPr>
          <w:rFonts w:ascii="Times New Roman" w:hAnsi="Times New Roman" w:cs="Times New Roman"/>
          <w:sz w:val="16"/>
          <w:szCs w:val="16"/>
        </w:rPr>
        <w:t>,” in Proc. IEEE Power Syst. Conf. Expo., 2009, pp. 1–8.</w:t>
      </w:r>
    </w:p>
    <w:p w:rsidR="005D0DC2" w:rsidRPr="00C24346" w:rsidRDefault="005D0DC2"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R. </w:t>
      </w:r>
      <w:proofErr w:type="spellStart"/>
      <w:r w:rsidRPr="00C24346">
        <w:rPr>
          <w:rFonts w:ascii="Times New Roman" w:hAnsi="Times New Roman" w:cs="Times New Roman"/>
          <w:sz w:val="16"/>
          <w:szCs w:val="16"/>
        </w:rPr>
        <w:t>Baheti</w:t>
      </w:r>
      <w:proofErr w:type="spellEnd"/>
      <w:r w:rsidRPr="00C24346">
        <w:rPr>
          <w:rFonts w:ascii="Times New Roman" w:hAnsi="Times New Roman" w:cs="Times New Roman"/>
          <w:sz w:val="16"/>
          <w:szCs w:val="16"/>
        </w:rPr>
        <w:t xml:space="preserve"> and H. Gill, “Cyber-physical systems,” in The Impact of Control Technology, T.</w:t>
      </w:r>
      <w:r w:rsidR="00F64867" w:rsidRPr="00C24346">
        <w:rPr>
          <w:rFonts w:ascii="Times New Roman" w:hAnsi="Times New Roman" w:cs="Times New Roman"/>
          <w:sz w:val="16"/>
          <w:szCs w:val="16"/>
        </w:rPr>
        <w:t xml:space="preserve"> </w:t>
      </w:r>
      <w:proofErr w:type="spellStart"/>
      <w:r w:rsidRPr="00C24346">
        <w:rPr>
          <w:rFonts w:ascii="Times New Roman" w:hAnsi="Times New Roman" w:cs="Times New Roman"/>
          <w:sz w:val="16"/>
          <w:szCs w:val="16"/>
        </w:rPr>
        <w:t>amad</w:t>
      </w:r>
      <w:proofErr w:type="spellEnd"/>
      <w:r w:rsidRPr="00C24346">
        <w:rPr>
          <w:rFonts w:ascii="Times New Roman" w:hAnsi="Times New Roman" w:cs="Times New Roman"/>
          <w:sz w:val="16"/>
          <w:szCs w:val="16"/>
        </w:rPr>
        <w:t xml:space="preserve"> and A. M. </w:t>
      </w:r>
      <w:proofErr w:type="spellStart"/>
      <w:r w:rsidRPr="00C24346">
        <w:rPr>
          <w:rFonts w:ascii="Times New Roman" w:hAnsi="Times New Roman" w:cs="Times New Roman"/>
          <w:sz w:val="16"/>
          <w:szCs w:val="16"/>
        </w:rPr>
        <w:t>Annaswamy</w:t>
      </w:r>
      <w:proofErr w:type="spellEnd"/>
      <w:r w:rsidRPr="00C24346">
        <w:rPr>
          <w:rFonts w:ascii="Times New Roman" w:hAnsi="Times New Roman" w:cs="Times New Roman"/>
          <w:sz w:val="16"/>
          <w:szCs w:val="16"/>
        </w:rPr>
        <w:t>, Eds. New York, NY, USA: IEEE Control System Society, 2011, pp. 161–166.</w:t>
      </w:r>
    </w:p>
    <w:p w:rsidR="00F25A41" w:rsidRPr="00C24346" w:rsidRDefault="00F25A41"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E. A. Lee, “Cyber physical systems: Design challenges,” in Proc. Int. </w:t>
      </w:r>
      <w:proofErr w:type="spellStart"/>
      <w:r w:rsidRPr="00C24346">
        <w:rPr>
          <w:rFonts w:ascii="Times New Roman" w:hAnsi="Times New Roman" w:cs="Times New Roman"/>
          <w:sz w:val="16"/>
          <w:szCs w:val="16"/>
        </w:rPr>
        <w:t>Symp</w:t>
      </w:r>
      <w:proofErr w:type="spellEnd"/>
      <w:r w:rsidRPr="00C24346">
        <w:rPr>
          <w:rFonts w:ascii="Times New Roman" w:hAnsi="Times New Roman" w:cs="Times New Roman"/>
          <w:sz w:val="16"/>
          <w:szCs w:val="16"/>
        </w:rPr>
        <w:t xml:space="preserve">. Object/   </w:t>
      </w:r>
      <w:proofErr w:type="spellStart"/>
      <w:r w:rsidRPr="00C24346">
        <w:rPr>
          <w:rFonts w:ascii="Times New Roman" w:hAnsi="Times New Roman" w:cs="Times New Roman"/>
          <w:sz w:val="16"/>
          <w:szCs w:val="16"/>
        </w:rPr>
        <w:t>Compon</w:t>
      </w:r>
      <w:proofErr w:type="spellEnd"/>
      <w:r w:rsidRPr="00C24346">
        <w:rPr>
          <w:rFonts w:ascii="Times New Roman" w:hAnsi="Times New Roman" w:cs="Times New Roman"/>
          <w:sz w:val="16"/>
          <w:szCs w:val="16"/>
        </w:rPr>
        <w:t xml:space="preserve">./Service/Oriented Real-Time </w:t>
      </w:r>
      <w:proofErr w:type="spellStart"/>
      <w:r w:rsidRPr="00C24346">
        <w:rPr>
          <w:rFonts w:ascii="Times New Roman" w:hAnsi="Times New Roman" w:cs="Times New Roman"/>
          <w:sz w:val="16"/>
          <w:szCs w:val="16"/>
        </w:rPr>
        <w:t>Distrib</w:t>
      </w:r>
      <w:proofErr w:type="spellEnd"/>
      <w:r w:rsidRPr="00C24346">
        <w:rPr>
          <w:rFonts w:ascii="Times New Roman" w:hAnsi="Times New Roman" w:cs="Times New Roman"/>
          <w:sz w:val="16"/>
          <w:szCs w:val="16"/>
        </w:rPr>
        <w:t>. Computer. May 5–7, 2008, pp. 363–369.</w:t>
      </w:r>
    </w:p>
    <w:p w:rsidR="007541D6" w:rsidRPr="00C24346" w:rsidRDefault="007541D6"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C. A. </w:t>
      </w:r>
      <w:proofErr w:type="spellStart"/>
      <w:r w:rsidRPr="00C24346">
        <w:rPr>
          <w:rFonts w:ascii="Times New Roman" w:hAnsi="Times New Roman" w:cs="Times New Roman"/>
          <w:sz w:val="16"/>
          <w:szCs w:val="16"/>
        </w:rPr>
        <w:t>Macana</w:t>
      </w:r>
      <w:proofErr w:type="spellEnd"/>
      <w:r w:rsidRPr="00C24346">
        <w:rPr>
          <w:rFonts w:ascii="Times New Roman" w:hAnsi="Times New Roman" w:cs="Times New Roman"/>
          <w:sz w:val="16"/>
          <w:szCs w:val="16"/>
        </w:rPr>
        <w:t xml:space="preserve">, N. </w:t>
      </w:r>
      <w:proofErr w:type="spellStart"/>
      <w:r w:rsidRPr="00C24346">
        <w:rPr>
          <w:rFonts w:ascii="Times New Roman" w:hAnsi="Times New Roman" w:cs="Times New Roman"/>
          <w:sz w:val="16"/>
          <w:szCs w:val="16"/>
        </w:rPr>
        <w:t>Quijano</w:t>
      </w:r>
      <w:proofErr w:type="spellEnd"/>
      <w:r w:rsidRPr="00C24346">
        <w:rPr>
          <w:rFonts w:ascii="Times New Roman" w:hAnsi="Times New Roman" w:cs="Times New Roman"/>
          <w:sz w:val="16"/>
          <w:szCs w:val="16"/>
        </w:rPr>
        <w:t xml:space="preserve">, and E. </w:t>
      </w:r>
      <w:proofErr w:type="spellStart"/>
      <w:r w:rsidRPr="00C24346">
        <w:rPr>
          <w:rFonts w:ascii="Times New Roman" w:hAnsi="Times New Roman" w:cs="Times New Roman"/>
          <w:sz w:val="16"/>
          <w:szCs w:val="16"/>
        </w:rPr>
        <w:t>Mojica</w:t>
      </w:r>
      <w:proofErr w:type="spellEnd"/>
      <w:r w:rsidRPr="00C24346">
        <w:rPr>
          <w:rFonts w:ascii="Times New Roman" w:hAnsi="Times New Roman" w:cs="Times New Roman"/>
          <w:sz w:val="16"/>
          <w:szCs w:val="16"/>
        </w:rPr>
        <w:t>-Nava, “A survey on cyber physical</w:t>
      </w:r>
      <w:r w:rsidR="00F64867" w:rsidRPr="00C24346">
        <w:rPr>
          <w:rFonts w:ascii="Times New Roman" w:hAnsi="Times New Roman" w:cs="Times New Roman"/>
          <w:sz w:val="16"/>
          <w:szCs w:val="16"/>
        </w:rPr>
        <w:t xml:space="preserve"> </w:t>
      </w:r>
      <w:r w:rsidRPr="00C24346">
        <w:rPr>
          <w:rFonts w:ascii="Times New Roman" w:hAnsi="Times New Roman" w:cs="Times New Roman"/>
          <w:sz w:val="16"/>
          <w:szCs w:val="16"/>
        </w:rPr>
        <w:t xml:space="preserve">energy systems and their applications on smart grids,” in Proc. IEE PES </w:t>
      </w:r>
      <w:proofErr w:type="spellStart"/>
      <w:r w:rsidRPr="00C24346">
        <w:rPr>
          <w:rFonts w:ascii="Times New Roman" w:hAnsi="Times New Roman" w:cs="Times New Roman"/>
          <w:sz w:val="16"/>
          <w:szCs w:val="16"/>
        </w:rPr>
        <w:t>Conf.Innovative</w:t>
      </w:r>
      <w:proofErr w:type="spellEnd"/>
      <w:r w:rsidRPr="00C24346">
        <w:rPr>
          <w:rFonts w:ascii="Times New Roman" w:hAnsi="Times New Roman" w:cs="Times New Roman"/>
          <w:sz w:val="16"/>
          <w:szCs w:val="16"/>
        </w:rPr>
        <w:t xml:space="preserve"> Smart Grid Technol., Oct. 2011, pp. 1–7.</w:t>
      </w:r>
    </w:p>
    <w:p w:rsidR="008E1BDB" w:rsidRPr="00C24346" w:rsidRDefault="001E4ED8"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S. Yin and O. </w:t>
      </w:r>
      <w:proofErr w:type="spellStart"/>
      <w:r w:rsidRPr="00C24346">
        <w:rPr>
          <w:rFonts w:ascii="Times New Roman" w:hAnsi="Times New Roman" w:cs="Times New Roman"/>
          <w:sz w:val="16"/>
          <w:szCs w:val="16"/>
        </w:rPr>
        <w:t>Kaynak</w:t>
      </w:r>
      <w:proofErr w:type="spellEnd"/>
      <w:r w:rsidRPr="00C24346">
        <w:rPr>
          <w:rFonts w:ascii="Times New Roman" w:hAnsi="Times New Roman" w:cs="Times New Roman"/>
          <w:sz w:val="16"/>
          <w:szCs w:val="16"/>
        </w:rPr>
        <w:t xml:space="preserve">, “Big data for modern industry: Challenges and </w:t>
      </w:r>
      <w:proofErr w:type="spellStart"/>
      <w:r w:rsidRPr="00C24346">
        <w:rPr>
          <w:rFonts w:ascii="Times New Roman" w:hAnsi="Times New Roman" w:cs="Times New Roman"/>
          <w:sz w:val="16"/>
          <w:szCs w:val="16"/>
        </w:rPr>
        <w:t>trends,”Proc</w:t>
      </w:r>
      <w:proofErr w:type="spellEnd"/>
      <w:r w:rsidRPr="00C24346">
        <w:rPr>
          <w:rFonts w:ascii="Times New Roman" w:hAnsi="Times New Roman" w:cs="Times New Roman"/>
          <w:sz w:val="16"/>
          <w:szCs w:val="16"/>
        </w:rPr>
        <w:t>. IEEE, vol. 103, no. 2, pp. 143–146, Feb. 2015.</w:t>
      </w:r>
    </w:p>
    <w:p w:rsidR="00603D18" w:rsidRPr="00C24346" w:rsidRDefault="00603D18"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X. Wu, X. Zhu, G.-Q. Wu, and W. </w:t>
      </w:r>
      <w:r w:rsidR="009A3266" w:rsidRPr="00C24346">
        <w:rPr>
          <w:rFonts w:ascii="Times New Roman" w:hAnsi="Times New Roman" w:cs="Times New Roman"/>
          <w:sz w:val="16"/>
          <w:szCs w:val="16"/>
        </w:rPr>
        <w:t>Ding, “Data</w:t>
      </w:r>
      <w:r w:rsidRPr="00C24346">
        <w:rPr>
          <w:rFonts w:ascii="Times New Roman" w:hAnsi="Times New Roman" w:cs="Times New Roman"/>
          <w:sz w:val="16"/>
          <w:szCs w:val="16"/>
        </w:rPr>
        <w:t xml:space="preserve"> mining with big data,” IEEE</w:t>
      </w:r>
      <w:r w:rsidR="00F64867" w:rsidRPr="00C24346">
        <w:rPr>
          <w:rFonts w:ascii="Times New Roman" w:hAnsi="Times New Roman" w:cs="Times New Roman"/>
          <w:sz w:val="16"/>
          <w:szCs w:val="16"/>
        </w:rPr>
        <w:t xml:space="preserve"> </w:t>
      </w:r>
      <w:r w:rsidR="002A4DB8" w:rsidRPr="00C24346">
        <w:rPr>
          <w:rFonts w:ascii="Times New Roman" w:hAnsi="Times New Roman" w:cs="Times New Roman"/>
          <w:sz w:val="16"/>
          <w:szCs w:val="16"/>
        </w:rPr>
        <w:t>Trans. Know</w:t>
      </w:r>
      <w:r w:rsidRPr="00C24346">
        <w:rPr>
          <w:rFonts w:ascii="Times New Roman" w:hAnsi="Times New Roman" w:cs="Times New Roman"/>
          <w:sz w:val="16"/>
          <w:szCs w:val="16"/>
        </w:rPr>
        <w:t>. Data Eng., vol. 26, no. 1, pp. 97–106, Jan. 2014.</w:t>
      </w:r>
    </w:p>
    <w:p w:rsidR="008E1BDB" w:rsidRPr="00C24346" w:rsidRDefault="008E1BDB"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rPr>
        <w:t xml:space="preserve">Y </w:t>
      </w:r>
      <w:proofErr w:type="spellStart"/>
      <w:r w:rsidRPr="00C24346">
        <w:rPr>
          <w:rFonts w:ascii="Times New Roman" w:hAnsi="Times New Roman" w:cs="Times New Roman"/>
          <w:sz w:val="16"/>
          <w:szCs w:val="16"/>
        </w:rPr>
        <w:t>Jadeja</w:t>
      </w:r>
      <w:proofErr w:type="spellEnd"/>
      <w:r w:rsidRPr="00C24346">
        <w:rPr>
          <w:rFonts w:ascii="Times New Roman" w:hAnsi="Times New Roman" w:cs="Times New Roman"/>
          <w:sz w:val="16"/>
          <w:szCs w:val="16"/>
        </w:rPr>
        <w:t xml:space="preserve"> and K. </w:t>
      </w:r>
      <w:proofErr w:type="spellStart"/>
      <w:r w:rsidRPr="00C24346">
        <w:rPr>
          <w:rFonts w:ascii="Times New Roman" w:hAnsi="Times New Roman" w:cs="Times New Roman"/>
          <w:sz w:val="16"/>
          <w:szCs w:val="16"/>
        </w:rPr>
        <w:t>Modi</w:t>
      </w:r>
      <w:proofErr w:type="spellEnd"/>
      <w:r w:rsidRPr="00C24346">
        <w:rPr>
          <w:rFonts w:ascii="Times New Roman" w:hAnsi="Times New Roman" w:cs="Times New Roman"/>
          <w:sz w:val="16"/>
          <w:szCs w:val="16"/>
        </w:rPr>
        <w:t xml:space="preserve">, “Cloud computing—Concepts, architecture and challenges,” </w:t>
      </w:r>
      <w:proofErr w:type="gramStart"/>
      <w:r w:rsidRPr="00C24346">
        <w:rPr>
          <w:rFonts w:ascii="Times New Roman" w:hAnsi="Times New Roman" w:cs="Times New Roman"/>
          <w:sz w:val="16"/>
          <w:szCs w:val="16"/>
        </w:rPr>
        <w:t xml:space="preserve">in  </w:t>
      </w:r>
      <w:proofErr w:type="spellStart"/>
      <w:r w:rsidRPr="00C24346">
        <w:rPr>
          <w:rFonts w:ascii="Times New Roman" w:hAnsi="Times New Roman" w:cs="Times New Roman"/>
          <w:sz w:val="16"/>
          <w:szCs w:val="16"/>
        </w:rPr>
        <w:t>Proc.Int</w:t>
      </w:r>
      <w:proofErr w:type="spellEnd"/>
      <w:proofErr w:type="gramEnd"/>
      <w:r w:rsidRPr="00C24346">
        <w:rPr>
          <w:rFonts w:ascii="Times New Roman" w:hAnsi="Times New Roman" w:cs="Times New Roman"/>
          <w:sz w:val="16"/>
          <w:szCs w:val="16"/>
        </w:rPr>
        <w:t xml:space="preserve">. Conf. Computer. Electron. </w:t>
      </w:r>
      <w:proofErr w:type="spellStart"/>
      <w:r w:rsidRPr="00C24346">
        <w:rPr>
          <w:rFonts w:ascii="Times New Roman" w:hAnsi="Times New Roman" w:cs="Times New Roman"/>
          <w:sz w:val="16"/>
          <w:szCs w:val="16"/>
        </w:rPr>
        <w:t>Electr</w:t>
      </w:r>
      <w:proofErr w:type="spellEnd"/>
      <w:r w:rsidRPr="00C24346">
        <w:rPr>
          <w:rFonts w:ascii="Times New Roman" w:hAnsi="Times New Roman" w:cs="Times New Roman"/>
          <w:sz w:val="16"/>
          <w:szCs w:val="16"/>
        </w:rPr>
        <w:t>. Technol., pp. 877–880.</w:t>
      </w:r>
    </w:p>
    <w:p w:rsidR="00EC07A3" w:rsidRPr="00C24346" w:rsidRDefault="006C61D6"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proofErr w:type="spellStart"/>
      <w:r w:rsidRPr="00C24346">
        <w:rPr>
          <w:rFonts w:ascii="Times New Roman" w:hAnsi="Times New Roman" w:cs="Times New Roman"/>
          <w:sz w:val="16"/>
          <w:szCs w:val="16"/>
        </w:rPr>
        <w:t>Haridas</w:t>
      </w:r>
      <w:proofErr w:type="spellEnd"/>
      <w:r w:rsidR="008E2FD7" w:rsidRPr="00C24346">
        <w:rPr>
          <w:rFonts w:ascii="Times New Roman" w:hAnsi="Times New Roman" w:cs="Times New Roman"/>
          <w:sz w:val="16"/>
          <w:szCs w:val="16"/>
        </w:rPr>
        <w:t xml:space="preserve"> R </w:t>
      </w:r>
      <w:proofErr w:type="spellStart"/>
      <w:r w:rsidR="008E2FD7" w:rsidRPr="00C24346">
        <w:rPr>
          <w:rFonts w:ascii="Times New Roman" w:hAnsi="Times New Roman" w:cs="Times New Roman"/>
          <w:sz w:val="16"/>
          <w:szCs w:val="16"/>
        </w:rPr>
        <w:t>P.Synchrophasor</w:t>
      </w:r>
      <w:proofErr w:type="spellEnd"/>
      <w:r w:rsidR="008E2FD7" w:rsidRPr="00C24346">
        <w:rPr>
          <w:rFonts w:ascii="Times New Roman" w:hAnsi="Times New Roman" w:cs="Times New Roman"/>
          <w:sz w:val="16"/>
          <w:szCs w:val="16"/>
        </w:rPr>
        <w:t xml:space="preserve"> measurement technology in electrical power</w:t>
      </w:r>
      <w:r w:rsidR="00F64867" w:rsidRPr="00C24346">
        <w:rPr>
          <w:rFonts w:ascii="Times New Roman" w:hAnsi="Times New Roman" w:cs="Times New Roman"/>
          <w:sz w:val="16"/>
          <w:szCs w:val="16"/>
        </w:rPr>
        <w:t xml:space="preserve"> </w:t>
      </w:r>
      <w:r w:rsidR="00FD2D5A" w:rsidRPr="00C24346">
        <w:rPr>
          <w:rFonts w:ascii="Times New Roman" w:hAnsi="Times New Roman" w:cs="Times New Roman"/>
          <w:sz w:val="16"/>
          <w:szCs w:val="16"/>
        </w:rPr>
        <w:t>system. International</w:t>
      </w:r>
      <w:r w:rsidR="00805325" w:rsidRPr="00C24346">
        <w:rPr>
          <w:rFonts w:ascii="Times New Roman" w:hAnsi="Times New Roman" w:cs="Times New Roman"/>
          <w:sz w:val="16"/>
          <w:szCs w:val="16"/>
        </w:rPr>
        <w:t xml:space="preserve"> </w:t>
      </w:r>
      <w:r w:rsidR="008E2FD7" w:rsidRPr="00C24346">
        <w:rPr>
          <w:rFonts w:ascii="Times New Roman" w:hAnsi="Times New Roman" w:cs="Times New Roman"/>
          <w:sz w:val="16"/>
          <w:szCs w:val="16"/>
        </w:rPr>
        <w:t>Eng</w:t>
      </w:r>
      <w:r w:rsidR="00805325" w:rsidRPr="00C24346">
        <w:rPr>
          <w:rFonts w:ascii="Times New Roman" w:hAnsi="Times New Roman" w:cs="Times New Roman"/>
          <w:sz w:val="16"/>
          <w:szCs w:val="16"/>
        </w:rPr>
        <w:t xml:space="preserve"> </w:t>
      </w:r>
      <w:r w:rsidR="008E2FD7" w:rsidRPr="00C24346">
        <w:rPr>
          <w:rFonts w:ascii="Times New Roman" w:hAnsi="Times New Roman" w:cs="Times New Roman"/>
          <w:sz w:val="16"/>
          <w:szCs w:val="16"/>
        </w:rPr>
        <w:t>Res</w:t>
      </w:r>
      <w:r w:rsidR="00805325" w:rsidRPr="00C24346">
        <w:rPr>
          <w:rFonts w:ascii="Times New Roman" w:hAnsi="Times New Roman" w:cs="Times New Roman"/>
          <w:sz w:val="16"/>
          <w:szCs w:val="16"/>
        </w:rPr>
        <w:t xml:space="preserve"> </w:t>
      </w:r>
      <w:r w:rsidR="008E2FD7" w:rsidRPr="00C24346">
        <w:rPr>
          <w:rFonts w:ascii="Times New Roman" w:hAnsi="Times New Roman" w:cs="Times New Roman"/>
          <w:sz w:val="16"/>
          <w:szCs w:val="16"/>
        </w:rPr>
        <w:t>Technol</w:t>
      </w:r>
      <w:r w:rsidR="00805325" w:rsidRPr="00C24346">
        <w:rPr>
          <w:rFonts w:ascii="Times New Roman" w:hAnsi="Times New Roman" w:cs="Times New Roman"/>
          <w:sz w:val="16"/>
          <w:szCs w:val="16"/>
        </w:rPr>
        <w:t>ogy -</w:t>
      </w:r>
      <w:r w:rsidR="008E2FD7" w:rsidRPr="00C24346">
        <w:rPr>
          <w:rFonts w:ascii="Times New Roman" w:hAnsi="Times New Roman" w:cs="Times New Roman"/>
          <w:sz w:val="16"/>
          <w:szCs w:val="16"/>
        </w:rPr>
        <w:t>2013; 2:2063–8.</w:t>
      </w:r>
    </w:p>
    <w:p w:rsidR="00276621" w:rsidRPr="00C24346" w:rsidRDefault="00EC07A3" w:rsidP="00A12978">
      <w:pPr>
        <w:pStyle w:val="ListParagraph"/>
        <w:numPr>
          <w:ilvl w:val="0"/>
          <w:numId w:val="12"/>
        </w:numPr>
        <w:autoSpaceDE w:val="0"/>
        <w:autoSpaceDN w:val="0"/>
        <w:adjustRightInd w:val="0"/>
        <w:spacing w:after="0" w:line="240" w:lineRule="auto"/>
        <w:jc w:val="both"/>
        <w:rPr>
          <w:rFonts w:ascii="Times New Roman" w:hAnsi="Times New Roman" w:cs="Times New Roman"/>
          <w:sz w:val="16"/>
          <w:szCs w:val="16"/>
        </w:rPr>
      </w:pPr>
      <w:r w:rsidRPr="00C24346">
        <w:rPr>
          <w:rFonts w:ascii="Times New Roman" w:hAnsi="Times New Roman" w:cs="Times New Roman"/>
          <w:sz w:val="16"/>
          <w:szCs w:val="16"/>
          <w:shd w:val="clear" w:color="auto" w:fill="FFFFFF"/>
        </w:rPr>
        <w:t>D</w:t>
      </w:r>
      <w:r w:rsidR="004D4FEA" w:rsidRPr="00C24346">
        <w:rPr>
          <w:rFonts w:ascii="Times New Roman" w:hAnsi="Times New Roman" w:cs="Times New Roman"/>
          <w:sz w:val="16"/>
          <w:szCs w:val="16"/>
          <w:shd w:val="clear" w:color="auto" w:fill="FFFFFF"/>
        </w:rPr>
        <w:t xml:space="preserve">. Singh, G. </w:t>
      </w:r>
      <w:proofErr w:type="spellStart"/>
      <w:r w:rsidR="004D4FEA" w:rsidRPr="00C24346">
        <w:rPr>
          <w:rFonts w:ascii="Times New Roman" w:hAnsi="Times New Roman" w:cs="Times New Roman"/>
          <w:sz w:val="16"/>
          <w:szCs w:val="16"/>
          <w:shd w:val="clear" w:color="auto" w:fill="FFFFFF"/>
        </w:rPr>
        <w:t>Tripathi</w:t>
      </w:r>
      <w:proofErr w:type="spellEnd"/>
      <w:r w:rsidR="004D4FEA" w:rsidRPr="00C24346">
        <w:rPr>
          <w:rFonts w:ascii="Times New Roman" w:hAnsi="Times New Roman" w:cs="Times New Roman"/>
          <w:sz w:val="16"/>
          <w:szCs w:val="16"/>
          <w:shd w:val="clear" w:color="auto" w:fill="FFFFFF"/>
        </w:rPr>
        <w:t xml:space="preserve">, and A. J. </w:t>
      </w:r>
      <w:proofErr w:type="spellStart"/>
      <w:r w:rsidR="004D4FEA" w:rsidRPr="00C24346">
        <w:rPr>
          <w:rFonts w:ascii="Times New Roman" w:hAnsi="Times New Roman" w:cs="Times New Roman"/>
          <w:sz w:val="16"/>
          <w:szCs w:val="16"/>
          <w:shd w:val="clear" w:color="auto" w:fill="FFFFFF"/>
        </w:rPr>
        <w:t>Jara</w:t>
      </w:r>
      <w:proofErr w:type="spellEnd"/>
      <w:r w:rsidR="004D4FEA" w:rsidRPr="00C24346">
        <w:rPr>
          <w:rFonts w:ascii="Times New Roman" w:hAnsi="Times New Roman" w:cs="Times New Roman"/>
          <w:sz w:val="16"/>
          <w:szCs w:val="16"/>
          <w:shd w:val="clear" w:color="auto" w:fill="FFFFFF"/>
        </w:rPr>
        <w:t xml:space="preserve">, “A survey of Internet-of-Things: Future </w:t>
      </w:r>
      <w:r w:rsidR="00F64867" w:rsidRPr="00C24346">
        <w:rPr>
          <w:rFonts w:ascii="Times New Roman" w:hAnsi="Times New Roman" w:cs="Times New Roman"/>
          <w:sz w:val="16"/>
          <w:szCs w:val="16"/>
          <w:shd w:val="clear" w:color="auto" w:fill="FFFFFF"/>
        </w:rPr>
        <w:t>vision, architecture</w:t>
      </w:r>
      <w:r w:rsidR="004D4FEA" w:rsidRPr="00C24346">
        <w:rPr>
          <w:rFonts w:ascii="Times New Roman" w:hAnsi="Times New Roman" w:cs="Times New Roman"/>
          <w:sz w:val="16"/>
          <w:szCs w:val="16"/>
          <w:shd w:val="clear" w:color="auto" w:fill="FFFFFF"/>
        </w:rPr>
        <w:t>, challenges and services,” in Proc. IEEE World Forum Internet Things,</w:t>
      </w:r>
      <w:r w:rsidR="00F64867" w:rsidRPr="00C24346">
        <w:rPr>
          <w:rFonts w:ascii="Times New Roman" w:hAnsi="Times New Roman" w:cs="Times New Roman"/>
          <w:sz w:val="16"/>
          <w:szCs w:val="16"/>
          <w:shd w:val="clear" w:color="auto" w:fill="FFFFFF"/>
        </w:rPr>
        <w:t xml:space="preserve"> </w:t>
      </w:r>
      <w:r w:rsidR="004D4FEA" w:rsidRPr="00C24346">
        <w:rPr>
          <w:rFonts w:ascii="Times New Roman" w:hAnsi="Times New Roman" w:cs="Times New Roman"/>
          <w:sz w:val="16"/>
          <w:szCs w:val="16"/>
          <w:shd w:val="clear" w:color="auto" w:fill="FFFFFF"/>
        </w:rPr>
        <w:t>pp. 287–292.</w:t>
      </w:r>
      <w:r w:rsidR="00DA419C" w:rsidRPr="00C24346">
        <w:rPr>
          <w:rFonts w:ascii="Times New Roman" w:hAnsi="Times New Roman" w:cs="Times New Roman"/>
          <w:sz w:val="16"/>
          <w:szCs w:val="16"/>
          <w:shd w:val="clear" w:color="auto" w:fill="FFFFFF"/>
        </w:rPr>
        <w:tab/>
      </w:r>
    </w:p>
    <w:p w:rsidR="00584055" w:rsidRPr="00C24346" w:rsidRDefault="00584055" w:rsidP="00A12978">
      <w:pPr>
        <w:tabs>
          <w:tab w:val="left" w:pos="1831"/>
        </w:tabs>
        <w:autoSpaceDE w:val="0"/>
        <w:autoSpaceDN w:val="0"/>
        <w:adjustRightInd w:val="0"/>
        <w:spacing w:after="0" w:line="240" w:lineRule="auto"/>
        <w:ind w:firstLine="1830"/>
        <w:jc w:val="both"/>
        <w:rPr>
          <w:rFonts w:ascii="Times New Roman" w:hAnsi="Times New Roman" w:cs="Times New Roman"/>
          <w:sz w:val="16"/>
          <w:szCs w:val="16"/>
          <w:shd w:val="clear" w:color="auto" w:fill="FFFFFF"/>
        </w:rPr>
      </w:pPr>
    </w:p>
    <w:p w:rsidR="00584055" w:rsidRPr="00C24346" w:rsidRDefault="00584055" w:rsidP="00DA419C">
      <w:pPr>
        <w:autoSpaceDE w:val="0"/>
        <w:autoSpaceDN w:val="0"/>
        <w:adjustRightInd w:val="0"/>
        <w:spacing w:after="0"/>
        <w:jc w:val="both"/>
        <w:rPr>
          <w:rFonts w:ascii="Times New Roman" w:hAnsi="Times New Roman" w:cs="Times New Roman"/>
          <w:sz w:val="16"/>
          <w:szCs w:val="16"/>
          <w:shd w:val="clear" w:color="auto" w:fill="FFFFFF"/>
        </w:rPr>
      </w:pPr>
    </w:p>
    <w:p w:rsidR="00584055" w:rsidRPr="00B36620" w:rsidRDefault="00584055" w:rsidP="00DA419C">
      <w:pPr>
        <w:autoSpaceDE w:val="0"/>
        <w:autoSpaceDN w:val="0"/>
        <w:adjustRightInd w:val="0"/>
        <w:spacing w:after="0"/>
        <w:jc w:val="both"/>
        <w:rPr>
          <w:rFonts w:ascii="Times New Roman" w:hAnsi="Times New Roman" w:cs="Times New Roman"/>
          <w:sz w:val="24"/>
          <w:szCs w:val="24"/>
          <w:shd w:val="clear" w:color="auto" w:fill="FFFFFF"/>
        </w:rPr>
      </w:pPr>
    </w:p>
    <w:p w:rsidR="00584055" w:rsidRPr="00B36620" w:rsidRDefault="00584055" w:rsidP="0016568E">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584055" w:rsidRPr="00B36620" w:rsidRDefault="00584055" w:rsidP="0016568E">
      <w:pPr>
        <w:autoSpaceDE w:val="0"/>
        <w:autoSpaceDN w:val="0"/>
        <w:adjustRightInd w:val="0"/>
        <w:spacing w:after="0" w:line="240" w:lineRule="auto"/>
        <w:jc w:val="both"/>
        <w:rPr>
          <w:rFonts w:ascii="Times New Roman" w:hAnsi="Times New Roman" w:cs="Times New Roman"/>
          <w:sz w:val="24"/>
          <w:szCs w:val="24"/>
          <w:shd w:val="clear" w:color="auto" w:fill="FFFFFF"/>
        </w:rPr>
      </w:pPr>
    </w:p>
    <w:p w:rsidR="00524757" w:rsidRPr="00B36620" w:rsidRDefault="00524757" w:rsidP="0016568E">
      <w:pPr>
        <w:autoSpaceDE w:val="0"/>
        <w:autoSpaceDN w:val="0"/>
        <w:adjustRightInd w:val="0"/>
        <w:spacing w:after="0" w:line="240" w:lineRule="auto"/>
        <w:jc w:val="both"/>
        <w:rPr>
          <w:rFonts w:ascii="Times New Roman" w:hAnsi="Times New Roman" w:cs="Times New Roman"/>
          <w:sz w:val="24"/>
          <w:szCs w:val="24"/>
          <w:shd w:val="clear" w:color="auto" w:fill="FFFFFF"/>
        </w:rPr>
      </w:pPr>
    </w:p>
    <w:sectPr w:rsidR="00524757" w:rsidRPr="00B36620" w:rsidSect="007C6802">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414B" w:rsidRDefault="0080414B" w:rsidP="00206D03">
      <w:pPr>
        <w:spacing w:after="0" w:line="240" w:lineRule="auto"/>
      </w:pPr>
      <w:r>
        <w:separator/>
      </w:r>
    </w:p>
  </w:endnote>
  <w:endnote w:type="continuationSeparator" w:id="1">
    <w:p w:rsidR="0080414B" w:rsidRDefault="0080414B" w:rsidP="00206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6D03" w:rsidRDefault="00206D03">
    <w:pPr>
      <w:pStyle w:val="Footer"/>
    </w:pPr>
  </w:p>
  <w:p w:rsidR="00206D03" w:rsidRDefault="00206D0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414B" w:rsidRDefault="0080414B" w:rsidP="00206D03">
      <w:pPr>
        <w:spacing w:after="0" w:line="240" w:lineRule="auto"/>
      </w:pPr>
      <w:r>
        <w:separator/>
      </w:r>
    </w:p>
  </w:footnote>
  <w:footnote w:type="continuationSeparator" w:id="1">
    <w:p w:rsidR="0080414B" w:rsidRDefault="0080414B" w:rsidP="00206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7663A"/>
    <w:multiLevelType w:val="hybridMultilevel"/>
    <w:tmpl w:val="2EA61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565931"/>
    <w:multiLevelType w:val="hybridMultilevel"/>
    <w:tmpl w:val="FFB2E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171DE5"/>
    <w:multiLevelType w:val="hybridMultilevel"/>
    <w:tmpl w:val="50A682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327A4E"/>
    <w:multiLevelType w:val="hybridMultilevel"/>
    <w:tmpl w:val="A37E90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77014B"/>
    <w:multiLevelType w:val="hybridMultilevel"/>
    <w:tmpl w:val="0306591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FEE112C"/>
    <w:multiLevelType w:val="hybridMultilevel"/>
    <w:tmpl w:val="E3722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7D1A28"/>
    <w:multiLevelType w:val="hybridMultilevel"/>
    <w:tmpl w:val="98683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C03BD5"/>
    <w:multiLevelType w:val="hybridMultilevel"/>
    <w:tmpl w:val="CE72A7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0667BD8"/>
    <w:multiLevelType w:val="hybridMultilevel"/>
    <w:tmpl w:val="C4A68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83C1DE3"/>
    <w:multiLevelType w:val="hybridMultilevel"/>
    <w:tmpl w:val="50680DCE"/>
    <w:lvl w:ilvl="0" w:tplc="44FE428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7646B7"/>
    <w:multiLevelType w:val="hybridMultilevel"/>
    <w:tmpl w:val="A53A4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5320A3"/>
    <w:multiLevelType w:val="hybridMultilevel"/>
    <w:tmpl w:val="68527D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0961F5"/>
    <w:multiLevelType w:val="hybridMultilevel"/>
    <w:tmpl w:val="758AC1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4008E5"/>
    <w:multiLevelType w:val="hybridMultilevel"/>
    <w:tmpl w:val="2B96A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5D6630"/>
    <w:multiLevelType w:val="hybridMultilevel"/>
    <w:tmpl w:val="0D062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5"/>
  </w:num>
  <w:num w:numId="4">
    <w:abstractNumId w:val="10"/>
  </w:num>
  <w:num w:numId="5">
    <w:abstractNumId w:val="12"/>
  </w:num>
  <w:num w:numId="6">
    <w:abstractNumId w:val="4"/>
  </w:num>
  <w:num w:numId="7">
    <w:abstractNumId w:val="9"/>
  </w:num>
  <w:num w:numId="8">
    <w:abstractNumId w:val="3"/>
  </w:num>
  <w:num w:numId="9">
    <w:abstractNumId w:val="14"/>
  </w:num>
  <w:num w:numId="10">
    <w:abstractNumId w:val="0"/>
  </w:num>
  <w:num w:numId="11">
    <w:abstractNumId w:val="11"/>
  </w:num>
  <w:num w:numId="12">
    <w:abstractNumId w:val="7"/>
  </w:num>
  <w:num w:numId="13">
    <w:abstractNumId w:val="6"/>
  </w:num>
  <w:num w:numId="14">
    <w:abstractNumId w:val="13"/>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0"/>
    <w:footnote w:id="1"/>
  </w:footnotePr>
  <w:endnotePr>
    <w:endnote w:id="0"/>
    <w:endnote w:id="1"/>
  </w:endnotePr>
  <w:compat/>
  <w:rsids>
    <w:rsidRoot w:val="00206D03"/>
    <w:rsid w:val="000031FB"/>
    <w:rsid w:val="00021AA5"/>
    <w:rsid w:val="000227A5"/>
    <w:rsid w:val="00025722"/>
    <w:rsid w:val="00033ABF"/>
    <w:rsid w:val="00033D99"/>
    <w:rsid w:val="00042406"/>
    <w:rsid w:val="000438D6"/>
    <w:rsid w:val="000629BE"/>
    <w:rsid w:val="000707A5"/>
    <w:rsid w:val="00073D7B"/>
    <w:rsid w:val="00073ED4"/>
    <w:rsid w:val="000809E9"/>
    <w:rsid w:val="00084D43"/>
    <w:rsid w:val="000947CE"/>
    <w:rsid w:val="000B051F"/>
    <w:rsid w:val="000B1183"/>
    <w:rsid w:val="000B392D"/>
    <w:rsid w:val="000C5BA3"/>
    <w:rsid w:val="000D1D77"/>
    <w:rsid w:val="000D58F4"/>
    <w:rsid w:val="000E3314"/>
    <w:rsid w:val="000F06A6"/>
    <w:rsid w:val="00110616"/>
    <w:rsid w:val="001176D2"/>
    <w:rsid w:val="0012254E"/>
    <w:rsid w:val="001274C3"/>
    <w:rsid w:val="00130C3A"/>
    <w:rsid w:val="00142424"/>
    <w:rsid w:val="00143320"/>
    <w:rsid w:val="00145184"/>
    <w:rsid w:val="00150717"/>
    <w:rsid w:val="00150F96"/>
    <w:rsid w:val="00164629"/>
    <w:rsid w:val="0016568E"/>
    <w:rsid w:val="001701FF"/>
    <w:rsid w:val="00171116"/>
    <w:rsid w:val="00181C01"/>
    <w:rsid w:val="001B52B0"/>
    <w:rsid w:val="001C0B56"/>
    <w:rsid w:val="001C4A2D"/>
    <w:rsid w:val="001E4ED8"/>
    <w:rsid w:val="001E7500"/>
    <w:rsid w:val="001E7698"/>
    <w:rsid w:val="00206D03"/>
    <w:rsid w:val="00210213"/>
    <w:rsid w:val="00216A92"/>
    <w:rsid w:val="00220662"/>
    <w:rsid w:val="0022171A"/>
    <w:rsid w:val="002316CE"/>
    <w:rsid w:val="00236F16"/>
    <w:rsid w:val="0024600F"/>
    <w:rsid w:val="00250BDD"/>
    <w:rsid w:val="00254CAB"/>
    <w:rsid w:val="00260854"/>
    <w:rsid w:val="00267907"/>
    <w:rsid w:val="00276621"/>
    <w:rsid w:val="002A4DB8"/>
    <w:rsid w:val="002B6C83"/>
    <w:rsid w:val="002C1688"/>
    <w:rsid w:val="002C2AB7"/>
    <w:rsid w:val="002C6B69"/>
    <w:rsid w:val="002D44D4"/>
    <w:rsid w:val="002D72E8"/>
    <w:rsid w:val="002D74ED"/>
    <w:rsid w:val="002F4213"/>
    <w:rsid w:val="00302487"/>
    <w:rsid w:val="003279FB"/>
    <w:rsid w:val="00356566"/>
    <w:rsid w:val="00374635"/>
    <w:rsid w:val="00374BBD"/>
    <w:rsid w:val="00382AE2"/>
    <w:rsid w:val="00383FED"/>
    <w:rsid w:val="00384EC0"/>
    <w:rsid w:val="00385D7A"/>
    <w:rsid w:val="0039075A"/>
    <w:rsid w:val="00390B59"/>
    <w:rsid w:val="003F4691"/>
    <w:rsid w:val="00416778"/>
    <w:rsid w:val="004235C7"/>
    <w:rsid w:val="0043633B"/>
    <w:rsid w:val="00443C73"/>
    <w:rsid w:val="00446BAC"/>
    <w:rsid w:val="004518C0"/>
    <w:rsid w:val="00470EF8"/>
    <w:rsid w:val="0048085B"/>
    <w:rsid w:val="00481D84"/>
    <w:rsid w:val="004929EE"/>
    <w:rsid w:val="004935DA"/>
    <w:rsid w:val="00497677"/>
    <w:rsid w:val="00497E8F"/>
    <w:rsid w:val="004C26B5"/>
    <w:rsid w:val="004C55CD"/>
    <w:rsid w:val="004D3C48"/>
    <w:rsid w:val="004D4FEA"/>
    <w:rsid w:val="004E3ED2"/>
    <w:rsid w:val="004E5813"/>
    <w:rsid w:val="004F31A1"/>
    <w:rsid w:val="00503535"/>
    <w:rsid w:val="0050391C"/>
    <w:rsid w:val="00506AD3"/>
    <w:rsid w:val="00520EBE"/>
    <w:rsid w:val="005225AC"/>
    <w:rsid w:val="00524757"/>
    <w:rsid w:val="005367F2"/>
    <w:rsid w:val="00543153"/>
    <w:rsid w:val="005740A1"/>
    <w:rsid w:val="00575302"/>
    <w:rsid w:val="005770DC"/>
    <w:rsid w:val="005838B7"/>
    <w:rsid w:val="00584055"/>
    <w:rsid w:val="005878A4"/>
    <w:rsid w:val="005915DF"/>
    <w:rsid w:val="00594934"/>
    <w:rsid w:val="005B36E3"/>
    <w:rsid w:val="005C35C9"/>
    <w:rsid w:val="005C5F71"/>
    <w:rsid w:val="005C6329"/>
    <w:rsid w:val="005C7519"/>
    <w:rsid w:val="005D0DC2"/>
    <w:rsid w:val="005E1F4E"/>
    <w:rsid w:val="005E6BDE"/>
    <w:rsid w:val="005F52C6"/>
    <w:rsid w:val="005F59C7"/>
    <w:rsid w:val="006036FE"/>
    <w:rsid w:val="00603D18"/>
    <w:rsid w:val="00605A6D"/>
    <w:rsid w:val="006218C5"/>
    <w:rsid w:val="006254C3"/>
    <w:rsid w:val="00627502"/>
    <w:rsid w:val="00644BFA"/>
    <w:rsid w:val="00645AC0"/>
    <w:rsid w:val="006469C6"/>
    <w:rsid w:val="00647945"/>
    <w:rsid w:val="0066092D"/>
    <w:rsid w:val="00671C06"/>
    <w:rsid w:val="00677FC5"/>
    <w:rsid w:val="006A6C88"/>
    <w:rsid w:val="006B0704"/>
    <w:rsid w:val="006C1CBA"/>
    <w:rsid w:val="006C61D6"/>
    <w:rsid w:val="006D0A70"/>
    <w:rsid w:val="006D6A6C"/>
    <w:rsid w:val="006E56C7"/>
    <w:rsid w:val="00700903"/>
    <w:rsid w:val="0071676C"/>
    <w:rsid w:val="00721B50"/>
    <w:rsid w:val="00723D7E"/>
    <w:rsid w:val="00727356"/>
    <w:rsid w:val="00730A14"/>
    <w:rsid w:val="0073312A"/>
    <w:rsid w:val="00746582"/>
    <w:rsid w:val="007471E9"/>
    <w:rsid w:val="0075223F"/>
    <w:rsid w:val="007541D6"/>
    <w:rsid w:val="00757CB6"/>
    <w:rsid w:val="0078200A"/>
    <w:rsid w:val="0079345E"/>
    <w:rsid w:val="0079621C"/>
    <w:rsid w:val="007A4B0A"/>
    <w:rsid w:val="007A55B4"/>
    <w:rsid w:val="007C1B18"/>
    <w:rsid w:val="007C6802"/>
    <w:rsid w:val="007E0AD0"/>
    <w:rsid w:val="007E2745"/>
    <w:rsid w:val="007F707B"/>
    <w:rsid w:val="00802876"/>
    <w:rsid w:val="00803BE4"/>
    <w:rsid w:val="0080414B"/>
    <w:rsid w:val="00805325"/>
    <w:rsid w:val="00813BB2"/>
    <w:rsid w:val="00815C27"/>
    <w:rsid w:val="00816401"/>
    <w:rsid w:val="008246B2"/>
    <w:rsid w:val="00825622"/>
    <w:rsid w:val="00826FEF"/>
    <w:rsid w:val="00833AC8"/>
    <w:rsid w:val="00836B83"/>
    <w:rsid w:val="00840DA7"/>
    <w:rsid w:val="00845901"/>
    <w:rsid w:val="008468A7"/>
    <w:rsid w:val="00846BDF"/>
    <w:rsid w:val="008707BC"/>
    <w:rsid w:val="00873D7A"/>
    <w:rsid w:val="00875EA9"/>
    <w:rsid w:val="008A7AD4"/>
    <w:rsid w:val="008B7CCE"/>
    <w:rsid w:val="008D0439"/>
    <w:rsid w:val="008D0450"/>
    <w:rsid w:val="008D2EA4"/>
    <w:rsid w:val="008E05AD"/>
    <w:rsid w:val="008E1BDB"/>
    <w:rsid w:val="008E2FD7"/>
    <w:rsid w:val="008F0CD8"/>
    <w:rsid w:val="0090498F"/>
    <w:rsid w:val="0091348A"/>
    <w:rsid w:val="00917D0E"/>
    <w:rsid w:val="009233D9"/>
    <w:rsid w:val="009244F8"/>
    <w:rsid w:val="009333AE"/>
    <w:rsid w:val="009410B8"/>
    <w:rsid w:val="00942B04"/>
    <w:rsid w:val="009539A7"/>
    <w:rsid w:val="00961815"/>
    <w:rsid w:val="00964C61"/>
    <w:rsid w:val="00966F3B"/>
    <w:rsid w:val="0098138C"/>
    <w:rsid w:val="00986D2A"/>
    <w:rsid w:val="00990F32"/>
    <w:rsid w:val="009A3266"/>
    <w:rsid w:val="009A7174"/>
    <w:rsid w:val="009B212D"/>
    <w:rsid w:val="009B793E"/>
    <w:rsid w:val="009C3DA1"/>
    <w:rsid w:val="009D2BC6"/>
    <w:rsid w:val="009D36E4"/>
    <w:rsid w:val="009D7937"/>
    <w:rsid w:val="009F48B5"/>
    <w:rsid w:val="009F652B"/>
    <w:rsid w:val="00A12978"/>
    <w:rsid w:val="00A160FC"/>
    <w:rsid w:val="00A200D3"/>
    <w:rsid w:val="00A319CB"/>
    <w:rsid w:val="00A33857"/>
    <w:rsid w:val="00A52729"/>
    <w:rsid w:val="00A57C47"/>
    <w:rsid w:val="00A57EF9"/>
    <w:rsid w:val="00A63077"/>
    <w:rsid w:val="00A71397"/>
    <w:rsid w:val="00A7240E"/>
    <w:rsid w:val="00A97EFF"/>
    <w:rsid w:val="00AA10DD"/>
    <w:rsid w:val="00AA1510"/>
    <w:rsid w:val="00AA5413"/>
    <w:rsid w:val="00AB2821"/>
    <w:rsid w:val="00AB378A"/>
    <w:rsid w:val="00AC13CD"/>
    <w:rsid w:val="00AC1561"/>
    <w:rsid w:val="00AC3A19"/>
    <w:rsid w:val="00AD7B18"/>
    <w:rsid w:val="00AE567F"/>
    <w:rsid w:val="00AE6DDE"/>
    <w:rsid w:val="00AF4B38"/>
    <w:rsid w:val="00AF6AB1"/>
    <w:rsid w:val="00B01411"/>
    <w:rsid w:val="00B049D6"/>
    <w:rsid w:val="00B36620"/>
    <w:rsid w:val="00B44C0C"/>
    <w:rsid w:val="00B44C46"/>
    <w:rsid w:val="00B542CE"/>
    <w:rsid w:val="00B73CE4"/>
    <w:rsid w:val="00B90CE7"/>
    <w:rsid w:val="00B91D82"/>
    <w:rsid w:val="00B971DA"/>
    <w:rsid w:val="00BA2D74"/>
    <w:rsid w:val="00BA7F37"/>
    <w:rsid w:val="00BB25D9"/>
    <w:rsid w:val="00BB29AD"/>
    <w:rsid w:val="00BB6AC2"/>
    <w:rsid w:val="00BE5A02"/>
    <w:rsid w:val="00BF1580"/>
    <w:rsid w:val="00C01D49"/>
    <w:rsid w:val="00C147F2"/>
    <w:rsid w:val="00C17645"/>
    <w:rsid w:val="00C24346"/>
    <w:rsid w:val="00C261AA"/>
    <w:rsid w:val="00C303AD"/>
    <w:rsid w:val="00C364EC"/>
    <w:rsid w:val="00C36703"/>
    <w:rsid w:val="00C4517A"/>
    <w:rsid w:val="00C475B1"/>
    <w:rsid w:val="00C523E9"/>
    <w:rsid w:val="00C7080A"/>
    <w:rsid w:val="00C7417D"/>
    <w:rsid w:val="00C86409"/>
    <w:rsid w:val="00CA7F03"/>
    <w:rsid w:val="00CC7C11"/>
    <w:rsid w:val="00CE069B"/>
    <w:rsid w:val="00CE38E6"/>
    <w:rsid w:val="00CF40AD"/>
    <w:rsid w:val="00CF7D7C"/>
    <w:rsid w:val="00D11490"/>
    <w:rsid w:val="00D162C7"/>
    <w:rsid w:val="00D30A05"/>
    <w:rsid w:val="00D52483"/>
    <w:rsid w:val="00D53347"/>
    <w:rsid w:val="00D87C08"/>
    <w:rsid w:val="00DA2030"/>
    <w:rsid w:val="00DA3F8B"/>
    <w:rsid w:val="00DA419C"/>
    <w:rsid w:val="00DB4686"/>
    <w:rsid w:val="00DC3DD8"/>
    <w:rsid w:val="00DD7CD5"/>
    <w:rsid w:val="00DE1024"/>
    <w:rsid w:val="00DF01EC"/>
    <w:rsid w:val="00DF02FD"/>
    <w:rsid w:val="00E02207"/>
    <w:rsid w:val="00E14D6A"/>
    <w:rsid w:val="00E36B21"/>
    <w:rsid w:val="00E41941"/>
    <w:rsid w:val="00E51B8A"/>
    <w:rsid w:val="00E55D21"/>
    <w:rsid w:val="00E57264"/>
    <w:rsid w:val="00E6093A"/>
    <w:rsid w:val="00E6529A"/>
    <w:rsid w:val="00E7528B"/>
    <w:rsid w:val="00E756C9"/>
    <w:rsid w:val="00E76389"/>
    <w:rsid w:val="00E841E5"/>
    <w:rsid w:val="00E926FF"/>
    <w:rsid w:val="00E948BA"/>
    <w:rsid w:val="00EA390E"/>
    <w:rsid w:val="00EB3C88"/>
    <w:rsid w:val="00EC07A3"/>
    <w:rsid w:val="00EC1BAC"/>
    <w:rsid w:val="00ED01C4"/>
    <w:rsid w:val="00ED5574"/>
    <w:rsid w:val="00ED7439"/>
    <w:rsid w:val="00EE2EDC"/>
    <w:rsid w:val="00F002FC"/>
    <w:rsid w:val="00F07762"/>
    <w:rsid w:val="00F1037B"/>
    <w:rsid w:val="00F11BE7"/>
    <w:rsid w:val="00F135B9"/>
    <w:rsid w:val="00F25532"/>
    <w:rsid w:val="00F25A41"/>
    <w:rsid w:val="00F27D50"/>
    <w:rsid w:val="00F40AAA"/>
    <w:rsid w:val="00F46AD9"/>
    <w:rsid w:val="00F50AC2"/>
    <w:rsid w:val="00F64867"/>
    <w:rsid w:val="00F719B0"/>
    <w:rsid w:val="00F73A48"/>
    <w:rsid w:val="00F81255"/>
    <w:rsid w:val="00F84C84"/>
    <w:rsid w:val="00F97999"/>
    <w:rsid w:val="00FA463A"/>
    <w:rsid w:val="00FA791A"/>
    <w:rsid w:val="00FC34EF"/>
    <w:rsid w:val="00FD2D5A"/>
    <w:rsid w:val="00FE11B0"/>
    <w:rsid w:val="00FE1C20"/>
    <w:rsid w:val="00FE362F"/>
    <w:rsid w:val="00FF1A32"/>
    <w:rsid w:val="00FF5901"/>
    <w:rsid w:val="00FF6D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6802"/>
  </w:style>
  <w:style w:type="paragraph" w:styleId="Heading2">
    <w:name w:val="heading 2"/>
    <w:basedOn w:val="Normal"/>
    <w:link w:val="Heading2Char"/>
    <w:uiPriority w:val="9"/>
    <w:qFormat/>
    <w:rsid w:val="0052475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6D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06D03"/>
  </w:style>
  <w:style w:type="paragraph" w:styleId="Footer">
    <w:name w:val="footer"/>
    <w:basedOn w:val="Normal"/>
    <w:link w:val="FooterChar"/>
    <w:uiPriority w:val="99"/>
    <w:unhideWhenUsed/>
    <w:rsid w:val="00206D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6D03"/>
  </w:style>
  <w:style w:type="paragraph" w:styleId="BalloonText">
    <w:name w:val="Balloon Text"/>
    <w:basedOn w:val="Normal"/>
    <w:link w:val="BalloonTextChar"/>
    <w:uiPriority w:val="99"/>
    <w:semiHidden/>
    <w:unhideWhenUsed/>
    <w:rsid w:val="00206D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D03"/>
    <w:rPr>
      <w:rFonts w:ascii="Tahoma" w:hAnsi="Tahoma" w:cs="Tahoma"/>
      <w:sz w:val="16"/>
      <w:szCs w:val="16"/>
    </w:rPr>
  </w:style>
  <w:style w:type="character" w:styleId="Hyperlink">
    <w:name w:val="Hyperlink"/>
    <w:basedOn w:val="DefaultParagraphFont"/>
    <w:uiPriority w:val="99"/>
    <w:unhideWhenUsed/>
    <w:rsid w:val="00C7080A"/>
    <w:rPr>
      <w:color w:val="0000FF"/>
      <w:u w:val="single"/>
    </w:rPr>
  </w:style>
  <w:style w:type="paragraph" w:customStyle="1" w:styleId="Default">
    <w:name w:val="Default"/>
    <w:rsid w:val="00025722"/>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25722"/>
    <w:pPr>
      <w:ind w:left="720"/>
      <w:contextualSpacing/>
    </w:pPr>
  </w:style>
  <w:style w:type="character" w:customStyle="1" w:styleId="Heading2Char">
    <w:name w:val="Heading 2 Char"/>
    <w:basedOn w:val="DefaultParagraphFont"/>
    <w:link w:val="Heading2"/>
    <w:uiPriority w:val="9"/>
    <w:rsid w:val="00524757"/>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247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79160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9</Pages>
  <Words>5382</Words>
  <Characters>30680</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eee lab</dc:creator>
  <cp:lastModifiedBy>DELL</cp:lastModifiedBy>
  <cp:revision>16</cp:revision>
  <dcterms:created xsi:type="dcterms:W3CDTF">2023-07-31T05:16:00Z</dcterms:created>
  <dcterms:modified xsi:type="dcterms:W3CDTF">2023-07-31T13:47:00Z</dcterms:modified>
</cp:coreProperties>
</file>