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B488" w14:textId="52F9E399" w:rsidR="00855B92" w:rsidRPr="002F5D3D" w:rsidRDefault="006C48BC" w:rsidP="00855B9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Book </w:t>
      </w:r>
      <w:r w:rsidR="00855B92" w:rsidRPr="002F5D3D">
        <w:rPr>
          <w:rFonts w:ascii="Times New Roman" w:hAnsi="Times New Roman" w:cs="Times New Roman"/>
          <w:b/>
          <w:bCs/>
          <w:sz w:val="24"/>
          <w:szCs w:val="24"/>
        </w:rPr>
        <w:t>Chapter</w:t>
      </w:r>
    </w:p>
    <w:p w14:paraId="4B1375CF" w14:textId="77777777" w:rsidR="009206D6" w:rsidRPr="002F5D3D" w:rsidRDefault="009206D6" w:rsidP="004C1B6E">
      <w:pPr>
        <w:spacing w:line="480" w:lineRule="auto"/>
        <w:jc w:val="both"/>
        <w:rPr>
          <w:rFonts w:ascii="Times New Roman" w:hAnsi="Times New Roman" w:cs="Times New Roman"/>
          <w:b/>
          <w:bCs/>
          <w:sz w:val="24"/>
          <w:szCs w:val="24"/>
        </w:rPr>
      </w:pPr>
      <w:r w:rsidRPr="002F5D3D">
        <w:rPr>
          <w:rFonts w:ascii="Times New Roman" w:hAnsi="Times New Roman" w:cs="Times New Roman"/>
          <w:b/>
          <w:bCs/>
          <w:sz w:val="24"/>
          <w:szCs w:val="24"/>
        </w:rPr>
        <w:t xml:space="preserve">Title: </w:t>
      </w:r>
      <w:r w:rsidRPr="002F5D3D">
        <w:rPr>
          <w:rFonts w:ascii="Times New Roman" w:hAnsi="Times New Roman" w:cs="Times New Roman"/>
          <w:sz w:val="24"/>
          <w:szCs w:val="24"/>
        </w:rPr>
        <w:t>Musculoskeletal Disorders in Chronic Obstructive Pulmonary Disease (COPD)</w:t>
      </w:r>
      <w:r w:rsidR="00BF2E81" w:rsidRPr="002F5D3D">
        <w:rPr>
          <w:rFonts w:ascii="Times New Roman" w:hAnsi="Times New Roman" w:cs="Times New Roman"/>
          <w:sz w:val="24"/>
          <w:szCs w:val="24"/>
        </w:rPr>
        <w:t>.</w:t>
      </w:r>
    </w:p>
    <w:p w14:paraId="449B6D13" w14:textId="77777777" w:rsidR="002D20AA" w:rsidRPr="002F5D3D" w:rsidRDefault="002D20AA" w:rsidP="004C1B6E">
      <w:pPr>
        <w:spacing w:line="480" w:lineRule="auto"/>
        <w:jc w:val="both"/>
        <w:rPr>
          <w:rFonts w:ascii="Times New Roman" w:hAnsi="Times New Roman" w:cs="Times New Roman"/>
          <w:b/>
          <w:bCs/>
          <w:sz w:val="24"/>
          <w:szCs w:val="24"/>
        </w:rPr>
      </w:pPr>
      <w:r w:rsidRPr="002F5D3D">
        <w:rPr>
          <w:rFonts w:ascii="Times New Roman" w:hAnsi="Times New Roman" w:cs="Times New Roman"/>
          <w:b/>
          <w:bCs/>
          <w:sz w:val="24"/>
          <w:szCs w:val="24"/>
        </w:rPr>
        <w:t xml:space="preserve">Short title: </w:t>
      </w:r>
      <w:r w:rsidRPr="002F5D3D">
        <w:rPr>
          <w:rFonts w:ascii="Times New Roman" w:hAnsi="Times New Roman" w:cs="Times New Roman"/>
          <w:sz w:val="24"/>
          <w:szCs w:val="24"/>
        </w:rPr>
        <w:t>Musculoskeletal Disorders in COPD.</w:t>
      </w:r>
    </w:p>
    <w:p w14:paraId="19B45ACE" w14:textId="5576635A" w:rsidR="00BF2E81" w:rsidRPr="002909DC" w:rsidRDefault="00BF2E81" w:rsidP="004C1B6E">
      <w:pPr>
        <w:spacing w:line="480" w:lineRule="auto"/>
        <w:jc w:val="both"/>
        <w:rPr>
          <w:rFonts w:ascii="Times New Roman" w:hAnsi="Times New Roman" w:cs="Times New Roman"/>
          <w:sz w:val="24"/>
          <w:szCs w:val="24"/>
        </w:rPr>
      </w:pPr>
      <w:r w:rsidRPr="002F5D3D">
        <w:rPr>
          <w:rFonts w:ascii="Times New Roman" w:hAnsi="Times New Roman" w:cs="Times New Roman"/>
          <w:b/>
          <w:bCs/>
          <w:sz w:val="24"/>
          <w:szCs w:val="24"/>
        </w:rPr>
        <w:t xml:space="preserve">Authors: </w:t>
      </w:r>
      <w:r w:rsidR="00D20658" w:rsidRPr="002F5D3D">
        <w:rPr>
          <w:rFonts w:ascii="Times New Roman" w:hAnsi="Times New Roman" w:cs="Times New Roman"/>
          <w:sz w:val="24"/>
          <w:szCs w:val="24"/>
        </w:rPr>
        <w:t>Ajay Kumar Verma</w:t>
      </w:r>
      <w:r w:rsidR="00D20658" w:rsidRPr="002F5D3D">
        <w:rPr>
          <w:rFonts w:ascii="Times New Roman" w:hAnsi="Times New Roman" w:cs="Times New Roman"/>
          <w:sz w:val="24"/>
          <w:szCs w:val="24"/>
          <w:vertAlign w:val="superscript"/>
        </w:rPr>
        <w:t>*</w:t>
      </w:r>
      <w:r w:rsidR="00D20658">
        <w:rPr>
          <w:rFonts w:ascii="Times New Roman" w:hAnsi="Times New Roman" w:cs="Times New Roman"/>
          <w:sz w:val="24"/>
          <w:szCs w:val="24"/>
        </w:rPr>
        <w:t>, A</w:t>
      </w:r>
      <w:r w:rsidRPr="002F5D3D">
        <w:rPr>
          <w:rFonts w:ascii="Times New Roman" w:hAnsi="Times New Roman" w:cs="Times New Roman"/>
          <w:sz w:val="24"/>
          <w:szCs w:val="24"/>
        </w:rPr>
        <w:t xml:space="preserve">nuj Kumar Pandey, </w:t>
      </w:r>
      <w:r w:rsidR="004C1B6E" w:rsidRPr="002F5D3D">
        <w:rPr>
          <w:rFonts w:ascii="Times New Roman" w:hAnsi="Times New Roman" w:cs="Times New Roman"/>
          <w:sz w:val="24"/>
          <w:szCs w:val="24"/>
        </w:rPr>
        <w:t>Shreya Tripathi,</w:t>
      </w:r>
      <w:r w:rsidR="00D20658">
        <w:rPr>
          <w:rFonts w:ascii="Times New Roman" w:hAnsi="Times New Roman" w:cs="Times New Roman"/>
          <w:sz w:val="24"/>
          <w:szCs w:val="24"/>
        </w:rPr>
        <w:t xml:space="preserve"> Surya Kant</w:t>
      </w:r>
      <w:r w:rsidR="004C1B6E" w:rsidRPr="002F5D3D">
        <w:rPr>
          <w:rFonts w:ascii="Times New Roman" w:hAnsi="Times New Roman" w:cs="Times New Roman"/>
          <w:sz w:val="24"/>
          <w:szCs w:val="24"/>
        </w:rPr>
        <w:t xml:space="preserve"> </w:t>
      </w:r>
    </w:p>
    <w:p w14:paraId="370C4FB4" w14:textId="77777777" w:rsidR="00BF2E81" w:rsidRPr="002F5D3D" w:rsidRDefault="00BF2E81" w:rsidP="004C1B6E">
      <w:pPr>
        <w:spacing w:line="480" w:lineRule="auto"/>
        <w:jc w:val="both"/>
        <w:rPr>
          <w:rFonts w:ascii="Times New Roman" w:hAnsi="Times New Roman" w:cs="Times New Roman"/>
          <w:sz w:val="24"/>
          <w:szCs w:val="24"/>
        </w:rPr>
      </w:pPr>
      <w:r w:rsidRPr="002F5D3D">
        <w:rPr>
          <w:rFonts w:ascii="Times New Roman" w:hAnsi="Times New Roman" w:cs="Times New Roman"/>
          <w:b/>
          <w:bCs/>
          <w:sz w:val="24"/>
          <w:szCs w:val="24"/>
        </w:rPr>
        <w:t xml:space="preserve">Affiliations: </w:t>
      </w:r>
      <w:r w:rsidRPr="002F5D3D">
        <w:rPr>
          <w:rFonts w:ascii="Times New Roman" w:hAnsi="Times New Roman" w:cs="Times New Roman"/>
          <w:sz w:val="24"/>
          <w:szCs w:val="24"/>
        </w:rPr>
        <w:t>Department of Respiratory Medicine, King George’s Medical University, Lucknow, Uttar Pradesh, India</w:t>
      </w:r>
      <w:r w:rsidR="002D20AA" w:rsidRPr="002F5D3D">
        <w:rPr>
          <w:rFonts w:ascii="Times New Roman" w:hAnsi="Times New Roman" w:cs="Times New Roman"/>
          <w:sz w:val="24"/>
          <w:szCs w:val="24"/>
        </w:rPr>
        <w:t>.</w:t>
      </w:r>
    </w:p>
    <w:p w14:paraId="4E2A6845" w14:textId="061B5078" w:rsidR="00F164BE" w:rsidRPr="00F164BE" w:rsidRDefault="00BF2E81" w:rsidP="00F164BE">
      <w:pPr>
        <w:spacing w:line="276" w:lineRule="auto"/>
        <w:rPr>
          <w:rFonts w:ascii="Times New Roman" w:hAnsi="Times New Roman" w:cs="Times New Roman"/>
          <w:b/>
          <w:bCs/>
          <w:sz w:val="24"/>
          <w:szCs w:val="24"/>
        </w:rPr>
      </w:pPr>
      <w:r w:rsidRPr="00F164BE">
        <w:rPr>
          <w:rFonts w:ascii="Times New Roman" w:hAnsi="Times New Roman" w:cs="Times New Roman"/>
          <w:b/>
          <w:bCs/>
          <w:sz w:val="24"/>
          <w:szCs w:val="24"/>
        </w:rPr>
        <w:t>*Corresponding author</w:t>
      </w:r>
    </w:p>
    <w:p w14:paraId="2AB8837B" w14:textId="60EAC37D" w:rsidR="00F164BE" w:rsidRDefault="00BF2E81" w:rsidP="00F164BE">
      <w:pPr>
        <w:spacing w:line="276" w:lineRule="auto"/>
        <w:rPr>
          <w:rFonts w:ascii="Times New Roman" w:hAnsi="Times New Roman" w:cs="Times New Roman"/>
          <w:sz w:val="24"/>
          <w:szCs w:val="24"/>
        </w:rPr>
      </w:pPr>
      <w:proofErr w:type="spellStart"/>
      <w:r w:rsidRPr="002F5D3D">
        <w:rPr>
          <w:rFonts w:ascii="Times New Roman" w:hAnsi="Times New Roman" w:cs="Times New Roman"/>
          <w:sz w:val="24"/>
          <w:szCs w:val="24"/>
        </w:rPr>
        <w:t>Dr.</w:t>
      </w:r>
      <w:proofErr w:type="spellEnd"/>
      <w:r w:rsidRPr="002F5D3D">
        <w:rPr>
          <w:rFonts w:ascii="Times New Roman" w:hAnsi="Times New Roman" w:cs="Times New Roman"/>
          <w:sz w:val="24"/>
          <w:szCs w:val="24"/>
        </w:rPr>
        <w:t xml:space="preserve"> Ajay Kumar Verma </w:t>
      </w:r>
    </w:p>
    <w:p w14:paraId="16AAB88F" w14:textId="295A7F95" w:rsidR="00F164BE" w:rsidRDefault="00BF2E81" w:rsidP="00F164BE">
      <w:pPr>
        <w:spacing w:line="276" w:lineRule="auto"/>
        <w:rPr>
          <w:rFonts w:ascii="Times New Roman" w:hAnsi="Times New Roman" w:cs="Times New Roman"/>
          <w:sz w:val="24"/>
          <w:szCs w:val="24"/>
        </w:rPr>
      </w:pPr>
      <w:r w:rsidRPr="002F5D3D">
        <w:rPr>
          <w:rFonts w:ascii="Times New Roman" w:hAnsi="Times New Roman" w:cs="Times New Roman"/>
          <w:sz w:val="24"/>
          <w:szCs w:val="24"/>
        </w:rPr>
        <w:t xml:space="preserve">Professor (Jr. Grade) </w:t>
      </w:r>
    </w:p>
    <w:p w14:paraId="59C259A2" w14:textId="77777777" w:rsidR="002D77FE" w:rsidRDefault="00BF2E81" w:rsidP="00F164BE">
      <w:pPr>
        <w:spacing w:line="276" w:lineRule="auto"/>
        <w:rPr>
          <w:rFonts w:ascii="Times New Roman" w:hAnsi="Times New Roman" w:cs="Times New Roman"/>
          <w:sz w:val="24"/>
          <w:szCs w:val="24"/>
        </w:rPr>
      </w:pPr>
      <w:r w:rsidRPr="002F5D3D">
        <w:rPr>
          <w:rFonts w:ascii="Times New Roman" w:hAnsi="Times New Roman" w:cs="Times New Roman"/>
          <w:sz w:val="24"/>
          <w:szCs w:val="24"/>
        </w:rPr>
        <w:t xml:space="preserve">Department of Respiratory Medicine, </w:t>
      </w:r>
    </w:p>
    <w:p w14:paraId="266DEF36" w14:textId="73FD5C14" w:rsidR="00F164BE" w:rsidRDefault="00BF2E81" w:rsidP="00F164BE">
      <w:pPr>
        <w:spacing w:line="276" w:lineRule="auto"/>
        <w:rPr>
          <w:rFonts w:ascii="Times New Roman" w:hAnsi="Times New Roman" w:cs="Times New Roman"/>
          <w:sz w:val="24"/>
          <w:szCs w:val="24"/>
        </w:rPr>
      </w:pPr>
      <w:r w:rsidRPr="002F5D3D">
        <w:rPr>
          <w:rFonts w:ascii="Times New Roman" w:hAnsi="Times New Roman" w:cs="Times New Roman"/>
          <w:sz w:val="24"/>
          <w:szCs w:val="24"/>
        </w:rPr>
        <w:t xml:space="preserve">King George’s Medical University, Lucknow, Uttar Pradesh, India.                                                  </w:t>
      </w:r>
    </w:p>
    <w:p w14:paraId="2F4FE736" w14:textId="0FDD438F" w:rsidR="00F164BE" w:rsidRDefault="00BF2E81" w:rsidP="00F164BE">
      <w:pPr>
        <w:spacing w:line="276" w:lineRule="auto"/>
        <w:rPr>
          <w:rFonts w:ascii="Times New Roman" w:hAnsi="Times New Roman" w:cs="Times New Roman"/>
          <w:sz w:val="24"/>
          <w:szCs w:val="24"/>
        </w:rPr>
      </w:pPr>
      <w:r w:rsidRPr="002F5D3D">
        <w:rPr>
          <w:rFonts w:ascii="Times New Roman" w:hAnsi="Times New Roman" w:cs="Times New Roman"/>
          <w:sz w:val="24"/>
          <w:szCs w:val="24"/>
        </w:rPr>
        <w:t xml:space="preserve">Email id: </w:t>
      </w:r>
      <w:hyperlink r:id="rId5" w:history="1">
        <w:r w:rsidRPr="002F5D3D">
          <w:rPr>
            <w:rStyle w:val="Hyperlink"/>
            <w:rFonts w:ascii="Times New Roman" w:hAnsi="Times New Roman" w:cs="Times New Roman"/>
            <w:sz w:val="24"/>
            <w:szCs w:val="24"/>
          </w:rPr>
          <w:t>ajaykumarverma@kgmcindia.edu</w:t>
        </w:r>
      </w:hyperlink>
      <w:r w:rsidRPr="002F5D3D">
        <w:rPr>
          <w:rFonts w:ascii="Times New Roman" w:hAnsi="Times New Roman" w:cs="Times New Roman"/>
          <w:sz w:val="24"/>
          <w:szCs w:val="24"/>
        </w:rPr>
        <w:t xml:space="preserve"> </w:t>
      </w:r>
    </w:p>
    <w:p w14:paraId="6E5A6F13" w14:textId="627EA369" w:rsidR="00E62416" w:rsidRPr="002F5D3D" w:rsidRDefault="00BF2E81" w:rsidP="00F164BE">
      <w:pPr>
        <w:spacing w:line="276" w:lineRule="auto"/>
        <w:rPr>
          <w:rFonts w:ascii="Times New Roman" w:hAnsi="Times New Roman" w:cs="Times New Roman"/>
          <w:sz w:val="24"/>
          <w:szCs w:val="24"/>
        </w:rPr>
      </w:pPr>
      <w:r w:rsidRPr="002F5D3D">
        <w:rPr>
          <w:rFonts w:ascii="Times New Roman" w:hAnsi="Times New Roman" w:cs="Times New Roman"/>
          <w:sz w:val="24"/>
          <w:szCs w:val="24"/>
        </w:rPr>
        <w:t>Contact number:</w:t>
      </w:r>
      <w:r w:rsidR="009A1DDD" w:rsidRPr="002F5D3D">
        <w:rPr>
          <w:rFonts w:ascii="Times New Roman" w:hAnsi="Times New Roman" w:cs="Times New Roman"/>
          <w:sz w:val="24"/>
          <w:szCs w:val="24"/>
        </w:rPr>
        <w:t xml:space="preserve"> </w:t>
      </w:r>
      <w:r w:rsidRPr="002F5D3D">
        <w:rPr>
          <w:rFonts w:ascii="Times New Roman" w:hAnsi="Times New Roman" w:cs="Times New Roman"/>
          <w:sz w:val="24"/>
          <w:szCs w:val="24"/>
        </w:rPr>
        <w:t>+91-9919788862</w:t>
      </w:r>
    </w:p>
    <w:p w14:paraId="1E641F12" w14:textId="77777777" w:rsidR="004D4166" w:rsidRPr="002F5D3D" w:rsidRDefault="004D4166" w:rsidP="004D4166">
      <w:pPr>
        <w:spacing w:line="240" w:lineRule="auto"/>
        <w:jc w:val="both"/>
        <w:rPr>
          <w:rFonts w:ascii="Times New Roman" w:hAnsi="Times New Roman" w:cs="Times New Roman"/>
          <w:sz w:val="24"/>
          <w:szCs w:val="24"/>
        </w:rPr>
      </w:pPr>
    </w:p>
    <w:p w14:paraId="0AE6306B" w14:textId="77777777" w:rsidR="00CA7E5B" w:rsidRDefault="00CA7E5B" w:rsidP="004C1B6E">
      <w:pPr>
        <w:spacing w:line="480" w:lineRule="auto"/>
        <w:jc w:val="both"/>
        <w:rPr>
          <w:rFonts w:ascii="Times New Roman" w:hAnsi="Times New Roman" w:cs="Times New Roman"/>
          <w:b/>
          <w:bCs/>
          <w:sz w:val="24"/>
          <w:szCs w:val="24"/>
        </w:rPr>
      </w:pPr>
    </w:p>
    <w:p w14:paraId="0739B40B" w14:textId="77777777" w:rsidR="00CA7E5B" w:rsidRDefault="00CA7E5B" w:rsidP="004C1B6E">
      <w:pPr>
        <w:spacing w:line="480" w:lineRule="auto"/>
        <w:jc w:val="both"/>
        <w:rPr>
          <w:rFonts w:ascii="Times New Roman" w:hAnsi="Times New Roman" w:cs="Times New Roman"/>
          <w:b/>
          <w:bCs/>
          <w:sz w:val="24"/>
          <w:szCs w:val="24"/>
        </w:rPr>
      </w:pPr>
    </w:p>
    <w:p w14:paraId="2483C833" w14:textId="77777777" w:rsidR="00CA7E5B" w:rsidRDefault="00CA7E5B" w:rsidP="004C1B6E">
      <w:pPr>
        <w:spacing w:line="480" w:lineRule="auto"/>
        <w:jc w:val="both"/>
        <w:rPr>
          <w:rFonts w:ascii="Times New Roman" w:hAnsi="Times New Roman" w:cs="Times New Roman"/>
          <w:b/>
          <w:bCs/>
          <w:sz w:val="24"/>
          <w:szCs w:val="24"/>
        </w:rPr>
      </w:pPr>
    </w:p>
    <w:p w14:paraId="24B7F701" w14:textId="77777777" w:rsidR="00CA7E5B" w:rsidRDefault="00CA7E5B" w:rsidP="004C1B6E">
      <w:pPr>
        <w:spacing w:line="480" w:lineRule="auto"/>
        <w:jc w:val="both"/>
        <w:rPr>
          <w:rFonts w:ascii="Times New Roman" w:hAnsi="Times New Roman" w:cs="Times New Roman"/>
          <w:b/>
          <w:bCs/>
          <w:sz w:val="24"/>
          <w:szCs w:val="24"/>
        </w:rPr>
      </w:pPr>
    </w:p>
    <w:p w14:paraId="469D44FC" w14:textId="77777777" w:rsidR="00CA7E5B" w:rsidRDefault="00CA7E5B" w:rsidP="004C1B6E">
      <w:pPr>
        <w:spacing w:line="480" w:lineRule="auto"/>
        <w:jc w:val="both"/>
        <w:rPr>
          <w:rFonts w:ascii="Times New Roman" w:hAnsi="Times New Roman" w:cs="Times New Roman"/>
          <w:b/>
          <w:bCs/>
          <w:sz w:val="24"/>
          <w:szCs w:val="24"/>
        </w:rPr>
      </w:pPr>
    </w:p>
    <w:p w14:paraId="46A96996" w14:textId="77777777" w:rsidR="00CA7E5B" w:rsidRDefault="00CA7E5B" w:rsidP="004C1B6E">
      <w:pPr>
        <w:spacing w:line="480" w:lineRule="auto"/>
        <w:jc w:val="both"/>
        <w:rPr>
          <w:rFonts w:ascii="Times New Roman" w:hAnsi="Times New Roman" w:cs="Times New Roman"/>
          <w:b/>
          <w:bCs/>
          <w:sz w:val="24"/>
          <w:szCs w:val="24"/>
        </w:rPr>
      </w:pPr>
    </w:p>
    <w:p w14:paraId="1C2E69B0" w14:textId="77777777" w:rsidR="00CA7E5B" w:rsidRDefault="00CA7E5B" w:rsidP="004C1B6E">
      <w:pPr>
        <w:spacing w:line="480" w:lineRule="auto"/>
        <w:jc w:val="both"/>
        <w:rPr>
          <w:rFonts w:ascii="Times New Roman" w:hAnsi="Times New Roman" w:cs="Times New Roman"/>
          <w:b/>
          <w:bCs/>
          <w:sz w:val="24"/>
          <w:szCs w:val="24"/>
        </w:rPr>
      </w:pPr>
    </w:p>
    <w:p w14:paraId="03016A8F" w14:textId="77777777" w:rsidR="00CA7E5B" w:rsidRDefault="00CA7E5B" w:rsidP="004C1B6E">
      <w:pPr>
        <w:spacing w:line="480" w:lineRule="auto"/>
        <w:jc w:val="both"/>
        <w:rPr>
          <w:rFonts w:ascii="Times New Roman" w:hAnsi="Times New Roman" w:cs="Times New Roman"/>
          <w:b/>
          <w:bCs/>
          <w:sz w:val="24"/>
          <w:szCs w:val="24"/>
        </w:rPr>
      </w:pPr>
    </w:p>
    <w:p w14:paraId="051D9A65" w14:textId="77777777" w:rsidR="00CA7E5B" w:rsidRDefault="00CA7E5B" w:rsidP="004C1B6E">
      <w:pPr>
        <w:spacing w:line="480" w:lineRule="auto"/>
        <w:jc w:val="both"/>
        <w:rPr>
          <w:rFonts w:ascii="Times New Roman" w:hAnsi="Times New Roman" w:cs="Times New Roman"/>
          <w:b/>
          <w:bCs/>
          <w:sz w:val="24"/>
          <w:szCs w:val="24"/>
        </w:rPr>
      </w:pPr>
    </w:p>
    <w:p w14:paraId="0208B010" w14:textId="4516464E" w:rsidR="009206D6" w:rsidRPr="002F5D3D" w:rsidRDefault="00CA7E5B" w:rsidP="004C1B6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9206D6" w:rsidRPr="002F5D3D">
        <w:rPr>
          <w:rFonts w:ascii="Times New Roman" w:hAnsi="Times New Roman" w:cs="Times New Roman"/>
          <w:b/>
          <w:bCs/>
          <w:sz w:val="24"/>
          <w:szCs w:val="24"/>
        </w:rPr>
        <w:t>Introduction</w:t>
      </w:r>
    </w:p>
    <w:p w14:paraId="225703F8" w14:textId="558F1016" w:rsidR="00855B92" w:rsidRPr="002F5D3D" w:rsidRDefault="005E7840"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People with chronic obstructive pulmonary disease (COPD) frequently experience musculoskeletal disorders (MSDs). COPD is a progressive lung disease characterised by persistent restriction of airflow, which causes respiratory symptoms such as coughing, shortness of breath, and wheezing. COPD primarily affects the lungs, but it can also have significant effect</w:t>
      </w:r>
      <w:r w:rsidR="007E6AF9" w:rsidRPr="002F5D3D">
        <w:rPr>
          <w:rFonts w:ascii="Times New Roman" w:hAnsi="Times New Roman" w:cs="Times New Roman"/>
          <w:sz w:val="24"/>
          <w:szCs w:val="24"/>
        </w:rPr>
        <w:t xml:space="preserve">s on the musculoskeletal system [1]. </w:t>
      </w:r>
      <w:r w:rsidRPr="002F5D3D">
        <w:rPr>
          <w:rFonts w:ascii="Times New Roman" w:hAnsi="Times New Roman" w:cs="Times New Roman"/>
          <w:sz w:val="24"/>
          <w:szCs w:val="24"/>
        </w:rPr>
        <w:t>A common musculoskeletal disease in people with COPD is muscular dysfunction, often known as skeletal muscle wasting or muscle wasting syndrome. Muscle weakness, decreased muscle mass, and hampered mus</w:t>
      </w:r>
      <w:r w:rsidR="007E6AF9" w:rsidRPr="002F5D3D">
        <w:rPr>
          <w:rFonts w:ascii="Times New Roman" w:hAnsi="Times New Roman" w:cs="Times New Roman"/>
          <w:sz w:val="24"/>
          <w:szCs w:val="24"/>
        </w:rPr>
        <w:t>cle function are its hallmarks [2].</w:t>
      </w:r>
      <w:r w:rsidRPr="002F5D3D">
        <w:rPr>
          <w:rFonts w:ascii="Times New Roman" w:hAnsi="Times New Roman" w:cs="Times New Roman"/>
          <w:sz w:val="24"/>
          <w:szCs w:val="24"/>
        </w:rPr>
        <w:t xml:space="preserve"> Systemic inflammation, physical inactivity, malnutrition, oxidative stress, and corticosteroid use are a few of the factors that lead to muscle dysfunction in COPD</w:t>
      </w:r>
      <w:r w:rsidR="00CA7E5B">
        <w:rPr>
          <w:rFonts w:ascii="Times New Roman" w:hAnsi="Times New Roman" w:cs="Times New Roman"/>
          <w:sz w:val="24"/>
          <w:szCs w:val="24"/>
        </w:rPr>
        <w:t xml:space="preserve"> </w:t>
      </w:r>
      <w:r w:rsidR="00A06DA1" w:rsidRPr="002F5D3D">
        <w:rPr>
          <w:rFonts w:ascii="Times New Roman" w:hAnsi="Times New Roman" w:cs="Times New Roman"/>
          <w:sz w:val="24"/>
          <w:szCs w:val="24"/>
        </w:rPr>
        <w:t>[1</w:t>
      </w:r>
      <w:r w:rsidR="00CA7E5B">
        <w:rPr>
          <w:rFonts w:ascii="Times New Roman" w:hAnsi="Times New Roman" w:cs="Times New Roman"/>
          <w:sz w:val="24"/>
          <w:szCs w:val="24"/>
        </w:rPr>
        <w:t xml:space="preserve">, </w:t>
      </w:r>
      <w:r w:rsidR="007E6AF9" w:rsidRPr="002F5D3D">
        <w:rPr>
          <w:rFonts w:ascii="Times New Roman" w:hAnsi="Times New Roman" w:cs="Times New Roman"/>
          <w:sz w:val="24"/>
          <w:szCs w:val="24"/>
        </w:rPr>
        <w:t>3]</w:t>
      </w:r>
      <w:r w:rsidRPr="002F5D3D">
        <w:rPr>
          <w:rFonts w:ascii="Times New Roman" w:hAnsi="Times New Roman" w:cs="Times New Roman"/>
          <w:sz w:val="24"/>
          <w:szCs w:val="24"/>
        </w:rPr>
        <w:t>. Muscle dysfunction has negative effects on exercise capacit</w:t>
      </w:r>
      <w:r w:rsidR="00CB3853" w:rsidRPr="002F5D3D">
        <w:rPr>
          <w:rFonts w:ascii="Times New Roman" w:hAnsi="Times New Roman" w:cs="Times New Roman"/>
          <w:sz w:val="24"/>
          <w:szCs w:val="24"/>
        </w:rPr>
        <w:t xml:space="preserve">y, </w:t>
      </w:r>
      <w:proofErr w:type="spellStart"/>
      <w:r w:rsidR="00CB3853" w:rsidRPr="002F5D3D">
        <w:rPr>
          <w:rFonts w:ascii="Times New Roman" w:hAnsi="Times New Roman" w:cs="Times New Roman"/>
          <w:sz w:val="24"/>
          <w:szCs w:val="24"/>
        </w:rPr>
        <w:t>dyspnea</w:t>
      </w:r>
      <w:proofErr w:type="spellEnd"/>
      <w:r w:rsidR="00CB3853" w:rsidRPr="002F5D3D">
        <w:rPr>
          <w:rFonts w:ascii="Times New Roman" w:hAnsi="Times New Roman" w:cs="Times New Roman"/>
          <w:sz w:val="24"/>
          <w:szCs w:val="24"/>
        </w:rPr>
        <w:t xml:space="preserve"> intensity,</w:t>
      </w:r>
      <w:r w:rsidRPr="002F5D3D">
        <w:rPr>
          <w:rFonts w:ascii="Times New Roman" w:hAnsi="Times New Roman" w:cs="Times New Roman"/>
          <w:sz w:val="24"/>
          <w:szCs w:val="24"/>
        </w:rPr>
        <w:t xml:space="preserve"> and quality of life. Pulmonary rehabilitation, exercise training, nutritional interventions, and targeted therapies are among the management techniques for muscle dysfunction in COPD. </w:t>
      </w:r>
      <w:proofErr w:type="gramStart"/>
      <w:r w:rsidR="00D20658">
        <w:rPr>
          <w:rFonts w:ascii="Times New Roman" w:hAnsi="Times New Roman" w:cs="Times New Roman"/>
          <w:sz w:val="24"/>
          <w:szCs w:val="24"/>
        </w:rPr>
        <w:t>So</w:t>
      </w:r>
      <w:proofErr w:type="gramEnd"/>
      <w:r w:rsidR="00D20658">
        <w:rPr>
          <w:rFonts w:ascii="Times New Roman" w:hAnsi="Times New Roman" w:cs="Times New Roman"/>
          <w:sz w:val="24"/>
          <w:szCs w:val="24"/>
        </w:rPr>
        <w:t xml:space="preserve"> there is a need of establishing correlation between </w:t>
      </w:r>
      <w:r w:rsidR="00D20658" w:rsidRPr="002F5D3D">
        <w:rPr>
          <w:rFonts w:ascii="Times New Roman" w:hAnsi="Times New Roman" w:cs="Times New Roman"/>
          <w:sz w:val="24"/>
          <w:szCs w:val="24"/>
        </w:rPr>
        <w:t>musculoskeletal conditions</w:t>
      </w:r>
      <w:r w:rsidR="00D20658">
        <w:rPr>
          <w:rFonts w:ascii="Times New Roman" w:hAnsi="Times New Roman" w:cs="Times New Roman"/>
          <w:sz w:val="24"/>
          <w:szCs w:val="24"/>
        </w:rPr>
        <w:t xml:space="preserve"> and COPD.</w:t>
      </w:r>
    </w:p>
    <w:p w14:paraId="7F4016BC" w14:textId="42B8C2CF" w:rsidR="009206D6" w:rsidRPr="002F5D3D" w:rsidRDefault="00CA7E5B" w:rsidP="004C1B6E">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9206D6" w:rsidRPr="002F5D3D">
        <w:rPr>
          <w:rFonts w:ascii="Times New Roman" w:hAnsi="Times New Roman" w:cs="Times New Roman"/>
          <w:b/>
          <w:bCs/>
          <w:sz w:val="24"/>
          <w:szCs w:val="24"/>
        </w:rPr>
        <w:t>Osteoporosis and COPD</w:t>
      </w:r>
    </w:p>
    <w:p w14:paraId="58B532BD" w14:textId="0FEA8BB8" w:rsidR="005E7840" w:rsidRPr="002F5D3D" w:rsidRDefault="005E7840"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Compared to the general population, people with COPD are more likely to have osteoporosis, a condition marked by decreased bone mineral density and increased fracture risk</w:t>
      </w:r>
      <w:r w:rsidR="00AD2C7B">
        <w:rPr>
          <w:rFonts w:ascii="Times New Roman" w:hAnsi="Times New Roman" w:cs="Times New Roman"/>
          <w:sz w:val="24"/>
          <w:szCs w:val="24"/>
        </w:rPr>
        <w:t xml:space="preserve"> </w:t>
      </w:r>
      <w:r w:rsidR="007E6AF9" w:rsidRPr="002F5D3D">
        <w:rPr>
          <w:rFonts w:ascii="Times New Roman" w:hAnsi="Times New Roman" w:cs="Times New Roman"/>
          <w:sz w:val="24"/>
          <w:szCs w:val="24"/>
        </w:rPr>
        <w:t>[4].</w:t>
      </w:r>
      <w:r w:rsidRPr="002F5D3D">
        <w:rPr>
          <w:rFonts w:ascii="Times New Roman" w:hAnsi="Times New Roman" w:cs="Times New Roman"/>
          <w:sz w:val="24"/>
          <w:szCs w:val="24"/>
        </w:rPr>
        <w:t xml:space="preserve"> Chronic inflammation, corticosteroid use, physical inactivity, vitamin</w:t>
      </w:r>
      <w:r w:rsidR="00AD2C7B">
        <w:rPr>
          <w:rFonts w:ascii="Times New Roman" w:hAnsi="Times New Roman" w:cs="Times New Roman"/>
          <w:sz w:val="24"/>
          <w:szCs w:val="24"/>
        </w:rPr>
        <w:t>-</w:t>
      </w:r>
      <w:r w:rsidRPr="002F5D3D">
        <w:rPr>
          <w:rFonts w:ascii="Times New Roman" w:hAnsi="Times New Roman" w:cs="Times New Roman"/>
          <w:sz w:val="24"/>
          <w:szCs w:val="24"/>
        </w:rPr>
        <w:t>D insufficiency, and smoking are some of the variables that cause osteoporosis in COPD. Due to the fact that both osteoporosis and COPD individually raise the risk of fractures and functional impairment, coexisting with either condition pres</w:t>
      </w:r>
      <w:r w:rsidR="007E6AF9" w:rsidRPr="002F5D3D">
        <w:rPr>
          <w:rFonts w:ascii="Times New Roman" w:hAnsi="Times New Roman" w:cs="Times New Roman"/>
          <w:sz w:val="24"/>
          <w:szCs w:val="24"/>
        </w:rPr>
        <w:t>ents a considerable difficulty</w:t>
      </w:r>
      <w:r w:rsidR="00CA7E5B">
        <w:rPr>
          <w:rFonts w:ascii="Times New Roman" w:hAnsi="Times New Roman" w:cs="Times New Roman"/>
          <w:sz w:val="24"/>
          <w:szCs w:val="24"/>
        </w:rPr>
        <w:t xml:space="preserve"> </w:t>
      </w:r>
      <w:r w:rsidR="007E6AF9" w:rsidRPr="002F5D3D">
        <w:rPr>
          <w:rFonts w:ascii="Times New Roman" w:hAnsi="Times New Roman" w:cs="Times New Roman"/>
          <w:sz w:val="24"/>
          <w:szCs w:val="24"/>
        </w:rPr>
        <w:t xml:space="preserve">[5]. </w:t>
      </w:r>
      <w:r w:rsidRPr="002F5D3D">
        <w:rPr>
          <w:rFonts w:ascii="Times New Roman" w:hAnsi="Times New Roman" w:cs="Times New Roman"/>
          <w:sz w:val="24"/>
          <w:szCs w:val="24"/>
        </w:rPr>
        <w:t>Due to a number of respiratory condition-related factors, people with COPD are more likely to develop osteoporosis.</w:t>
      </w:r>
    </w:p>
    <w:p w14:paraId="3A687406" w14:textId="3EA63CB4" w:rsidR="005E7840" w:rsidRPr="002F5D3D" w:rsidRDefault="00D3099E" w:rsidP="004C1B6E">
      <w:pPr>
        <w:spacing w:line="480" w:lineRule="auto"/>
        <w:jc w:val="both"/>
        <w:rPr>
          <w:rFonts w:ascii="Times New Roman" w:hAnsi="Times New Roman" w:cs="Times New Roman"/>
          <w:sz w:val="24"/>
          <w:szCs w:val="24"/>
        </w:rPr>
      </w:pPr>
      <w:r w:rsidRPr="00D3099E">
        <w:rPr>
          <w:rFonts w:ascii="Times New Roman" w:hAnsi="Times New Roman" w:cs="Times New Roman"/>
          <w:b/>
          <w:bCs/>
          <w:sz w:val="24"/>
          <w:szCs w:val="24"/>
        </w:rPr>
        <w:lastRenderedPageBreak/>
        <w:t>2.</w:t>
      </w:r>
      <w:r w:rsidR="005E7840" w:rsidRPr="00D3099E">
        <w:rPr>
          <w:rFonts w:ascii="Times New Roman" w:hAnsi="Times New Roman" w:cs="Times New Roman"/>
          <w:b/>
          <w:bCs/>
          <w:sz w:val="24"/>
          <w:szCs w:val="24"/>
        </w:rPr>
        <w:t>1.</w:t>
      </w:r>
      <w:r w:rsidR="00292540">
        <w:rPr>
          <w:rFonts w:ascii="Times New Roman" w:hAnsi="Times New Roman" w:cs="Times New Roman"/>
          <w:b/>
          <w:bCs/>
          <w:sz w:val="24"/>
          <w:szCs w:val="24"/>
        </w:rPr>
        <w:t>1.</w:t>
      </w:r>
      <w:r w:rsidR="005E7840" w:rsidRPr="00D3099E">
        <w:rPr>
          <w:rFonts w:ascii="Times New Roman" w:hAnsi="Times New Roman" w:cs="Times New Roman"/>
          <w:b/>
          <w:bCs/>
          <w:sz w:val="24"/>
          <w:szCs w:val="24"/>
        </w:rPr>
        <w:t xml:space="preserve"> Inactivity and decreased physical activity:</w:t>
      </w:r>
      <w:r w:rsidR="005E7840" w:rsidRPr="002F5D3D">
        <w:rPr>
          <w:rFonts w:ascii="Times New Roman" w:hAnsi="Times New Roman" w:cs="Times New Roman"/>
          <w:sz w:val="24"/>
          <w:szCs w:val="24"/>
        </w:rPr>
        <w:t xml:space="preserve"> Breathlessness and exercise intolerance caused by COPD frequently lead to decreased levels of physical activity. Long-term inactivity and immobility can raise the risk of osteoporosis and contribute to bone loss.</w:t>
      </w:r>
    </w:p>
    <w:p w14:paraId="5437CB37" w14:textId="21573072" w:rsidR="005E7840" w:rsidRPr="002F5D3D" w:rsidRDefault="005E7840" w:rsidP="004C1B6E">
      <w:pPr>
        <w:spacing w:line="480" w:lineRule="auto"/>
        <w:jc w:val="both"/>
        <w:rPr>
          <w:rFonts w:ascii="Times New Roman" w:hAnsi="Times New Roman" w:cs="Times New Roman"/>
          <w:sz w:val="24"/>
          <w:szCs w:val="24"/>
        </w:rPr>
      </w:pPr>
      <w:r w:rsidRPr="00D3099E">
        <w:rPr>
          <w:rFonts w:ascii="Times New Roman" w:hAnsi="Times New Roman" w:cs="Times New Roman"/>
          <w:b/>
          <w:bCs/>
          <w:sz w:val="24"/>
          <w:szCs w:val="24"/>
        </w:rPr>
        <w:t>2.</w:t>
      </w:r>
      <w:r w:rsidR="00292540">
        <w:rPr>
          <w:rFonts w:ascii="Times New Roman" w:hAnsi="Times New Roman" w:cs="Times New Roman"/>
          <w:b/>
          <w:bCs/>
          <w:sz w:val="24"/>
          <w:szCs w:val="24"/>
        </w:rPr>
        <w:t>1.</w:t>
      </w:r>
      <w:r w:rsidR="00D3099E" w:rsidRPr="00D3099E">
        <w:rPr>
          <w:rFonts w:ascii="Times New Roman" w:hAnsi="Times New Roman" w:cs="Times New Roman"/>
          <w:b/>
          <w:bCs/>
          <w:sz w:val="24"/>
          <w:szCs w:val="24"/>
        </w:rPr>
        <w:t>2</w:t>
      </w:r>
      <w:r w:rsidR="00D3099E">
        <w:rPr>
          <w:rFonts w:ascii="Times New Roman" w:hAnsi="Times New Roman" w:cs="Times New Roman"/>
          <w:b/>
          <w:bCs/>
          <w:sz w:val="24"/>
          <w:szCs w:val="24"/>
        </w:rPr>
        <w:t>.</w:t>
      </w:r>
      <w:r w:rsidRPr="00D3099E">
        <w:rPr>
          <w:rFonts w:ascii="Times New Roman" w:hAnsi="Times New Roman" w:cs="Times New Roman"/>
          <w:b/>
          <w:bCs/>
          <w:sz w:val="24"/>
          <w:szCs w:val="24"/>
        </w:rPr>
        <w:t xml:space="preserve"> Corticosteroid use:</w:t>
      </w:r>
      <w:r w:rsidRPr="002F5D3D">
        <w:rPr>
          <w:rFonts w:ascii="Times New Roman" w:hAnsi="Times New Roman" w:cs="Times New Roman"/>
          <w:sz w:val="24"/>
          <w:szCs w:val="24"/>
        </w:rPr>
        <w:t xml:space="preserve"> Systemic corticosteroids may be used for COPD management during exacerbations or as part of maintenance therapy. Increased bone loss and an increased risk of osteoporosis are linked to long-term </w:t>
      </w:r>
      <w:r w:rsidR="00426A38" w:rsidRPr="002F5D3D">
        <w:rPr>
          <w:rFonts w:ascii="Times New Roman" w:hAnsi="Times New Roman" w:cs="Times New Roman"/>
          <w:sz w:val="24"/>
          <w:szCs w:val="24"/>
        </w:rPr>
        <w:t>or high-dose corticosteroid use [6].</w:t>
      </w:r>
    </w:p>
    <w:p w14:paraId="7B7BF04B" w14:textId="3F174F1B" w:rsidR="005E7840" w:rsidRPr="002F5D3D" w:rsidRDefault="00D3099E" w:rsidP="004C1B6E">
      <w:pPr>
        <w:spacing w:line="480" w:lineRule="auto"/>
        <w:jc w:val="both"/>
        <w:rPr>
          <w:rFonts w:ascii="Times New Roman" w:hAnsi="Times New Roman" w:cs="Times New Roman"/>
          <w:sz w:val="24"/>
          <w:szCs w:val="24"/>
        </w:rPr>
      </w:pPr>
      <w:r w:rsidRPr="00D3099E">
        <w:rPr>
          <w:rFonts w:ascii="Times New Roman" w:hAnsi="Times New Roman" w:cs="Times New Roman"/>
          <w:b/>
          <w:bCs/>
          <w:sz w:val="24"/>
          <w:szCs w:val="24"/>
        </w:rPr>
        <w:t>2</w:t>
      </w:r>
      <w:r w:rsidR="005E7840" w:rsidRPr="00D3099E">
        <w:rPr>
          <w:rFonts w:ascii="Times New Roman" w:hAnsi="Times New Roman" w:cs="Times New Roman"/>
          <w:b/>
          <w:bCs/>
          <w:sz w:val="24"/>
          <w:szCs w:val="24"/>
        </w:rPr>
        <w:t>.</w:t>
      </w:r>
      <w:r w:rsidR="00292540">
        <w:rPr>
          <w:rFonts w:ascii="Times New Roman" w:hAnsi="Times New Roman" w:cs="Times New Roman"/>
          <w:b/>
          <w:bCs/>
          <w:sz w:val="24"/>
          <w:szCs w:val="24"/>
        </w:rPr>
        <w:t>1.</w:t>
      </w:r>
      <w:r w:rsidRPr="00D3099E">
        <w:rPr>
          <w:rFonts w:ascii="Times New Roman" w:hAnsi="Times New Roman" w:cs="Times New Roman"/>
          <w:b/>
          <w:bCs/>
          <w:sz w:val="24"/>
          <w:szCs w:val="24"/>
        </w:rPr>
        <w:t>3</w:t>
      </w:r>
      <w:r w:rsidR="00292540">
        <w:rPr>
          <w:rFonts w:ascii="Times New Roman" w:hAnsi="Times New Roman" w:cs="Times New Roman"/>
          <w:b/>
          <w:bCs/>
          <w:sz w:val="24"/>
          <w:szCs w:val="24"/>
        </w:rPr>
        <w:t>.</w:t>
      </w:r>
      <w:r w:rsidR="005E7840" w:rsidRPr="00D3099E">
        <w:rPr>
          <w:rFonts w:ascii="Times New Roman" w:hAnsi="Times New Roman" w:cs="Times New Roman"/>
          <w:b/>
          <w:bCs/>
          <w:sz w:val="24"/>
          <w:szCs w:val="24"/>
        </w:rPr>
        <w:t xml:space="preserve"> Vitamin D insufficiency and malnutrition:</w:t>
      </w:r>
      <w:r w:rsidR="005E7840" w:rsidRPr="00D3099E">
        <w:rPr>
          <w:rFonts w:ascii="Times New Roman" w:hAnsi="Times New Roman" w:cs="Times New Roman"/>
          <w:sz w:val="24"/>
          <w:szCs w:val="24"/>
        </w:rPr>
        <w:t xml:space="preserve"> </w:t>
      </w:r>
      <w:r w:rsidR="005E7840" w:rsidRPr="002F5D3D">
        <w:rPr>
          <w:rFonts w:ascii="Times New Roman" w:hAnsi="Times New Roman" w:cs="Times New Roman"/>
          <w:sz w:val="24"/>
          <w:szCs w:val="24"/>
        </w:rPr>
        <w:t>Patients with COPD may develop muscle atrophy and weight loss, which may be a result of insufficient dietary intake. Calcium and vitamin D deficiencies can deteriorate bone health and increase the risk of osteoporosis.</w:t>
      </w:r>
    </w:p>
    <w:p w14:paraId="5CBE5BFD" w14:textId="6C7F1C57" w:rsidR="005E7840" w:rsidRPr="002F5D3D" w:rsidRDefault="00292540" w:rsidP="004C1B6E">
      <w:pPr>
        <w:spacing w:line="480" w:lineRule="auto"/>
        <w:jc w:val="both"/>
        <w:rPr>
          <w:rFonts w:ascii="Times New Roman" w:hAnsi="Times New Roman" w:cs="Times New Roman"/>
          <w:sz w:val="24"/>
          <w:szCs w:val="24"/>
        </w:rPr>
      </w:pPr>
      <w:r w:rsidRPr="00292540">
        <w:rPr>
          <w:rFonts w:ascii="Times New Roman" w:hAnsi="Times New Roman" w:cs="Times New Roman"/>
          <w:b/>
          <w:bCs/>
          <w:sz w:val="24"/>
          <w:szCs w:val="24"/>
        </w:rPr>
        <w:t>2.</w:t>
      </w:r>
      <w:r>
        <w:rPr>
          <w:rFonts w:ascii="Times New Roman" w:hAnsi="Times New Roman" w:cs="Times New Roman"/>
          <w:b/>
          <w:bCs/>
          <w:sz w:val="24"/>
          <w:szCs w:val="24"/>
        </w:rPr>
        <w:t>1.4.</w:t>
      </w:r>
      <w:r w:rsidR="005E7840" w:rsidRPr="00292540">
        <w:rPr>
          <w:rFonts w:ascii="Times New Roman" w:hAnsi="Times New Roman" w:cs="Times New Roman"/>
          <w:b/>
          <w:bCs/>
          <w:sz w:val="24"/>
          <w:szCs w:val="24"/>
        </w:rPr>
        <w:t xml:space="preserve"> Chronic inflammation:</w:t>
      </w:r>
      <w:r w:rsidR="005E7840" w:rsidRPr="002F5D3D">
        <w:rPr>
          <w:rFonts w:ascii="Times New Roman" w:hAnsi="Times New Roman" w:cs="Times New Roman"/>
          <w:sz w:val="24"/>
          <w:szCs w:val="24"/>
        </w:rPr>
        <w:t xml:space="preserve"> </w:t>
      </w:r>
      <w:r w:rsidR="005E7840" w:rsidRPr="00292540">
        <w:rPr>
          <w:rFonts w:ascii="Times New Roman" w:hAnsi="Times New Roman" w:cs="Times New Roman"/>
          <w:sz w:val="24"/>
          <w:szCs w:val="24"/>
        </w:rPr>
        <w:t>The airways and lung</w:t>
      </w:r>
      <w:r w:rsidR="00DC65FB" w:rsidRPr="00292540">
        <w:rPr>
          <w:rFonts w:ascii="Times New Roman" w:hAnsi="Times New Roman" w:cs="Times New Roman"/>
          <w:sz w:val="24"/>
          <w:szCs w:val="24"/>
        </w:rPr>
        <w:t xml:space="preserve">s of people with COPD </w:t>
      </w:r>
      <w:r w:rsidR="005E7840" w:rsidRPr="00292540">
        <w:rPr>
          <w:rFonts w:ascii="Times New Roman" w:hAnsi="Times New Roman" w:cs="Times New Roman"/>
          <w:sz w:val="24"/>
          <w:szCs w:val="24"/>
        </w:rPr>
        <w:t>always</w:t>
      </w:r>
      <w:r w:rsidR="00DC65FB" w:rsidRPr="00292540">
        <w:rPr>
          <w:rFonts w:ascii="Times New Roman" w:hAnsi="Times New Roman" w:cs="Times New Roman"/>
          <w:sz w:val="24"/>
          <w:szCs w:val="24"/>
        </w:rPr>
        <w:t xml:space="preserve"> </w:t>
      </w:r>
      <w:proofErr w:type="gramStart"/>
      <w:r w:rsidR="00DC65FB" w:rsidRPr="00292540">
        <w:rPr>
          <w:rFonts w:ascii="Times New Roman" w:hAnsi="Times New Roman" w:cs="Times New Roman"/>
          <w:sz w:val="24"/>
          <w:szCs w:val="24"/>
        </w:rPr>
        <w:t>have</w:t>
      </w:r>
      <w:proofErr w:type="gramEnd"/>
      <w:r w:rsidR="005E7840" w:rsidRPr="00292540">
        <w:rPr>
          <w:rFonts w:ascii="Times New Roman" w:hAnsi="Times New Roman" w:cs="Times New Roman"/>
          <w:sz w:val="24"/>
          <w:szCs w:val="24"/>
        </w:rPr>
        <w:t xml:space="preserve"> inflammation.</w:t>
      </w:r>
      <w:r w:rsidR="005E7840" w:rsidRPr="002F5D3D">
        <w:rPr>
          <w:rFonts w:ascii="Times New Roman" w:hAnsi="Times New Roman" w:cs="Times New Roman"/>
          <w:sz w:val="24"/>
          <w:szCs w:val="24"/>
        </w:rPr>
        <w:t xml:space="preserve"> Increased bone turnover and bone density loss can both be attributed to the inflammatory processes associated with COPD</w:t>
      </w:r>
      <w:r w:rsidR="00D3099E">
        <w:rPr>
          <w:rFonts w:ascii="Times New Roman" w:hAnsi="Times New Roman" w:cs="Times New Roman"/>
          <w:sz w:val="24"/>
          <w:szCs w:val="24"/>
        </w:rPr>
        <w:t xml:space="preserve"> </w:t>
      </w:r>
      <w:r w:rsidR="00426A38" w:rsidRPr="002F5D3D">
        <w:rPr>
          <w:rFonts w:ascii="Times New Roman" w:hAnsi="Times New Roman" w:cs="Times New Roman"/>
          <w:sz w:val="24"/>
          <w:szCs w:val="24"/>
        </w:rPr>
        <w:t>[7]</w:t>
      </w:r>
      <w:r w:rsidR="00D3099E">
        <w:rPr>
          <w:rFonts w:ascii="Times New Roman" w:hAnsi="Times New Roman" w:cs="Times New Roman"/>
          <w:sz w:val="24"/>
          <w:szCs w:val="24"/>
        </w:rPr>
        <w:t>.</w:t>
      </w:r>
    </w:p>
    <w:p w14:paraId="0DDBE4BC" w14:textId="2E49F315" w:rsidR="005E7840" w:rsidRPr="002F5D3D" w:rsidRDefault="00292540" w:rsidP="004C1B6E">
      <w:pPr>
        <w:spacing w:line="480" w:lineRule="auto"/>
        <w:jc w:val="both"/>
        <w:rPr>
          <w:rFonts w:ascii="Times New Roman" w:hAnsi="Times New Roman" w:cs="Times New Roman"/>
          <w:sz w:val="24"/>
          <w:szCs w:val="24"/>
        </w:rPr>
      </w:pPr>
      <w:r w:rsidRPr="00292540">
        <w:rPr>
          <w:rFonts w:ascii="Times New Roman" w:hAnsi="Times New Roman" w:cs="Times New Roman"/>
          <w:b/>
          <w:bCs/>
          <w:sz w:val="24"/>
          <w:szCs w:val="24"/>
        </w:rPr>
        <w:t>2.2. Consequences:</w:t>
      </w:r>
      <w:r>
        <w:rPr>
          <w:rFonts w:ascii="Times New Roman" w:hAnsi="Times New Roman" w:cs="Times New Roman"/>
          <w:sz w:val="24"/>
          <w:szCs w:val="24"/>
        </w:rPr>
        <w:t xml:space="preserve"> </w:t>
      </w:r>
      <w:r w:rsidR="005E7840" w:rsidRPr="002F5D3D">
        <w:rPr>
          <w:rFonts w:ascii="Times New Roman" w:hAnsi="Times New Roman" w:cs="Times New Roman"/>
          <w:sz w:val="24"/>
          <w:szCs w:val="24"/>
        </w:rPr>
        <w:t>The prevalence of osteoporosis in people with COPD may have serious consequences</w:t>
      </w:r>
      <w:r>
        <w:rPr>
          <w:rFonts w:ascii="Times New Roman" w:hAnsi="Times New Roman" w:cs="Times New Roman"/>
          <w:sz w:val="24"/>
          <w:szCs w:val="24"/>
        </w:rPr>
        <w:t>-</w:t>
      </w:r>
    </w:p>
    <w:p w14:paraId="47E2C262" w14:textId="763EB438" w:rsidR="005E7840" w:rsidRPr="002F5D3D" w:rsidRDefault="00292540" w:rsidP="004C1B6E">
      <w:pPr>
        <w:spacing w:line="480" w:lineRule="auto"/>
        <w:jc w:val="both"/>
        <w:rPr>
          <w:rFonts w:ascii="Times New Roman" w:hAnsi="Times New Roman" w:cs="Times New Roman"/>
          <w:sz w:val="24"/>
          <w:szCs w:val="24"/>
        </w:rPr>
      </w:pPr>
      <w:r w:rsidRPr="00292540">
        <w:rPr>
          <w:rFonts w:ascii="Times New Roman" w:hAnsi="Times New Roman" w:cs="Times New Roman"/>
          <w:b/>
          <w:bCs/>
          <w:sz w:val="24"/>
          <w:szCs w:val="24"/>
        </w:rPr>
        <w:t>2.2.</w:t>
      </w:r>
      <w:r w:rsidR="005E7840" w:rsidRPr="00292540">
        <w:rPr>
          <w:rFonts w:ascii="Times New Roman" w:hAnsi="Times New Roman" w:cs="Times New Roman"/>
          <w:b/>
          <w:bCs/>
          <w:sz w:val="24"/>
          <w:szCs w:val="24"/>
        </w:rPr>
        <w:t>1. Enhanced fracture risk:</w:t>
      </w:r>
      <w:r w:rsidR="005E7840" w:rsidRPr="00292540">
        <w:rPr>
          <w:rFonts w:ascii="Times New Roman" w:hAnsi="Times New Roman" w:cs="Times New Roman"/>
          <w:sz w:val="24"/>
          <w:szCs w:val="24"/>
        </w:rPr>
        <w:t xml:space="preserve"> Osteoporosis weakens bones, making them more prone to breaking, especially in the wrists, hips, and spine. People with COPD may experience further mobility</w:t>
      </w:r>
      <w:r w:rsidR="00DC65FB" w:rsidRPr="00292540">
        <w:rPr>
          <w:rFonts w:ascii="Times New Roman" w:hAnsi="Times New Roman" w:cs="Times New Roman"/>
          <w:sz w:val="24"/>
          <w:szCs w:val="24"/>
        </w:rPr>
        <w:t xml:space="preserve"> problems</w:t>
      </w:r>
      <w:r w:rsidR="005E7840" w:rsidRPr="00292540">
        <w:rPr>
          <w:rFonts w:ascii="Times New Roman" w:hAnsi="Times New Roman" w:cs="Times New Roman"/>
          <w:sz w:val="24"/>
          <w:szCs w:val="24"/>
        </w:rPr>
        <w:t xml:space="preserve"> and quality of life issues as a result of fractures.</w:t>
      </w:r>
    </w:p>
    <w:p w14:paraId="61480B62" w14:textId="0102C908" w:rsidR="005E7840" w:rsidRPr="002F5D3D" w:rsidRDefault="005E7840" w:rsidP="004C1B6E">
      <w:pPr>
        <w:spacing w:line="480" w:lineRule="auto"/>
        <w:jc w:val="both"/>
        <w:rPr>
          <w:rFonts w:ascii="Times New Roman" w:hAnsi="Times New Roman" w:cs="Times New Roman"/>
          <w:sz w:val="24"/>
          <w:szCs w:val="24"/>
        </w:rPr>
      </w:pPr>
      <w:r w:rsidRPr="00292540">
        <w:rPr>
          <w:rFonts w:ascii="Times New Roman" w:hAnsi="Times New Roman" w:cs="Times New Roman"/>
          <w:b/>
          <w:bCs/>
          <w:sz w:val="24"/>
          <w:szCs w:val="24"/>
        </w:rPr>
        <w:t>2.</w:t>
      </w:r>
      <w:r w:rsidR="00292540" w:rsidRPr="00292540">
        <w:rPr>
          <w:rFonts w:ascii="Times New Roman" w:hAnsi="Times New Roman" w:cs="Times New Roman"/>
          <w:b/>
          <w:bCs/>
          <w:sz w:val="24"/>
          <w:szCs w:val="24"/>
        </w:rPr>
        <w:t>2.2.</w:t>
      </w:r>
      <w:r w:rsidRPr="00292540">
        <w:rPr>
          <w:rFonts w:ascii="Times New Roman" w:hAnsi="Times New Roman" w:cs="Times New Roman"/>
          <w:b/>
          <w:bCs/>
          <w:sz w:val="24"/>
          <w:szCs w:val="24"/>
        </w:rPr>
        <w:t xml:space="preserve"> Effect on respiratory performance:</w:t>
      </w:r>
      <w:r w:rsidRPr="002F5D3D">
        <w:rPr>
          <w:rFonts w:ascii="Times New Roman" w:hAnsi="Times New Roman" w:cs="Times New Roman"/>
          <w:sz w:val="24"/>
          <w:szCs w:val="24"/>
        </w:rPr>
        <w:t xml:space="preserve"> In COPD patients, fractures, particularly those in the ribs and spine, can cause persistent pain and compromise respiratory function. Breathing problems can be made worse by painful fractures that restrict the movement of the chest wall.</w:t>
      </w:r>
    </w:p>
    <w:p w14:paraId="4671A074" w14:textId="69961C6A" w:rsidR="00456AFD" w:rsidRPr="00456AFD" w:rsidRDefault="00456AFD" w:rsidP="004C1B6E">
      <w:pPr>
        <w:spacing w:line="480" w:lineRule="auto"/>
        <w:jc w:val="both"/>
        <w:rPr>
          <w:rFonts w:ascii="Times New Roman" w:hAnsi="Times New Roman" w:cs="Times New Roman"/>
          <w:b/>
          <w:bCs/>
          <w:sz w:val="24"/>
          <w:szCs w:val="24"/>
        </w:rPr>
      </w:pPr>
      <w:r w:rsidRPr="00456AFD">
        <w:rPr>
          <w:rFonts w:ascii="Times New Roman" w:hAnsi="Times New Roman" w:cs="Times New Roman"/>
          <w:b/>
          <w:bCs/>
          <w:sz w:val="24"/>
          <w:szCs w:val="24"/>
        </w:rPr>
        <w:t>2.3.</w:t>
      </w:r>
      <w:r>
        <w:rPr>
          <w:rFonts w:ascii="Times New Roman" w:hAnsi="Times New Roman" w:cs="Times New Roman"/>
          <w:b/>
          <w:bCs/>
          <w:sz w:val="24"/>
          <w:szCs w:val="24"/>
        </w:rPr>
        <w:t xml:space="preserve"> </w:t>
      </w:r>
      <w:r w:rsidRPr="00456AFD">
        <w:rPr>
          <w:rFonts w:ascii="Times New Roman" w:hAnsi="Times New Roman" w:cs="Times New Roman"/>
          <w:b/>
          <w:bCs/>
          <w:sz w:val="24"/>
          <w:szCs w:val="24"/>
        </w:rPr>
        <w:t>Treatment strategies</w:t>
      </w:r>
    </w:p>
    <w:p w14:paraId="23E98A04" w14:textId="1849132F" w:rsidR="005E7840" w:rsidRPr="002F5D3D" w:rsidRDefault="005E7840"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The treatment of osteoporosis in COPD necessitates a complex strategy:</w:t>
      </w:r>
    </w:p>
    <w:p w14:paraId="51608602" w14:textId="688D9D9D" w:rsidR="005E7840" w:rsidRPr="002F5D3D" w:rsidRDefault="000732A1" w:rsidP="004C1B6E">
      <w:pPr>
        <w:spacing w:line="480" w:lineRule="auto"/>
        <w:jc w:val="both"/>
        <w:rPr>
          <w:rFonts w:ascii="Times New Roman" w:hAnsi="Times New Roman" w:cs="Times New Roman"/>
          <w:sz w:val="24"/>
          <w:szCs w:val="24"/>
        </w:rPr>
      </w:pPr>
      <w:r w:rsidRPr="000732A1">
        <w:rPr>
          <w:rFonts w:ascii="Times New Roman" w:hAnsi="Times New Roman" w:cs="Times New Roman"/>
          <w:b/>
          <w:bCs/>
          <w:sz w:val="24"/>
          <w:szCs w:val="24"/>
        </w:rPr>
        <w:lastRenderedPageBreak/>
        <w:t>2.3.</w:t>
      </w:r>
      <w:r w:rsidR="005E7840" w:rsidRPr="000732A1">
        <w:rPr>
          <w:rFonts w:ascii="Times New Roman" w:hAnsi="Times New Roman" w:cs="Times New Roman"/>
          <w:b/>
          <w:bCs/>
          <w:sz w:val="24"/>
          <w:szCs w:val="24"/>
        </w:rPr>
        <w:t>1. Bone density testing:</w:t>
      </w:r>
      <w:r w:rsidR="005E7840" w:rsidRPr="002F5D3D">
        <w:rPr>
          <w:rFonts w:ascii="Times New Roman" w:hAnsi="Times New Roman" w:cs="Times New Roman"/>
          <w:sz w:val="24"/>
          <w:szCs w:val="24"/>
        </w:rPr>
        <w:t xml:space="preserve"> Performing routine bone mineral density (BMD) tests, such as dual-energy X-ray absorptiometry (DXA) scans, can assist identify people who are at risk for osteoporosis and</w:t>
      </w:r>
      <w:r w:rsidR="00426A38" w:rsidRPr="002F5D3D">
        <w:rPr>
          <w:rFonts w:ascii="Times New Roman" w:hAnsi="Times New Roman" w:cs="Times New Roman"/>
          <w:sz w:val="24"/>
          <w:szCs w:val="24"/>
        </w:rPr>
        <w:t xml:space="preserve"> direct the right interventions [8].</w:t>
      </w:r>
    </w:p>
    <w:p w14:paraId="7F01CA4C" w14:textId="238689F6" w:rsidR="005E7840" w:rsidRPr="002F5D3D" w:rsidRDefault="005E7840" w:rsidP="004C1B6E">
      <w:pPr>
        <w:spacing w:line="480" w:lineRule="auto"/>
        <w:jc w:val="both"/>
        <w:rPr>
          <w:rFonts w:ascii="Times New Roman" w:hAnsi="Times New Roman" w:cs="Times New Roman"/>
          <w:sz w:val="24"/>
          <w:szCs w:val="24"/>
        </w:rPr>
      </w:pPr>
      <w:r w:rsidRPr="000732A1">
        <w:rPr>
          <w:rFonts w:ascii="Times New Roman" w:hAnsi="Times New Roman" w:cs="Times New Roman"/>
          <w:b/>
          <w:bCs/>
          <w:sz w:val="24"/>
          <w:szCs w:val="24"/>
        </w:rPr>
        <w:t>2.</w:t>
      </w:r>
      <w:r w:rsidR="000732A1" w:rsidRPr="000732A1">
        <w:rPr>
          <w:rFonts w:ascii="Times New Roman" w:hAnsi="Times New Roman" w:cs="Times New Roman"/>
          <w:b/>
          <w:bCs/>
          <w:sz w:val="24"/>
          <w:szCs w:val="24"/>
        </w:rPr>
        <w:t>3.2.</w:t>
      </w:r>
      <w:r w:rsidRPr="000732A1">
        <w:rPr>
          <w:rFonts w:ascii="Times New Roman" w:hAnsi="Times New Roman" w:cs="Times New Roman"/>
          <w:b/>
          <w:bCs/>
          <w:sz w:val="24"/>
          <w:szCs w:val="24"/>
        </w:rPr>
        <w:t xml:space="preserve"> Calcium and vitamin</w:t>
      </w:r>
      <w:r w:rsidR="000732A1">
        <w:rPr>
          <w:rFonts w:ascii="Times New Roman" w:hAnsi="Times New Roman" w:cs="Times New Roman"/>
          <w:b/>
          <w:bCs/>
          <w:sz w:val="24"/>
          <w:szCs w:val="24"/>
        </w:rPr>
        <w:t xml:space="preserve"> </w:t>
      </w:r>
      <w:r w:rsidRPr="000732A1">
        <w:rPr>
          <w:rFonts w:ascii="Times New Roman" w:hAnsi="Times New Roman" w:cs="Times New Roman"/>
          <w:b/>
          <w:bCs/>
          <w:sz w:val="24"/>
          <w:szCs w:val="24"/>
        </w:rPr>
        <w:t>D supplements:</w:t>
      </w:r>
      <w:r w:rsidRPr="002F5D3D">
        <w:rPr>
          <w:rFonts w:ascii="Times New Roman" w:hAnsi="Times New Roman" w:cs="Times New Roman"/>
          <w:sz w:val="24"/>
          <w:szCs w:val="24"/>
        </w:rPr>
        <w:t xml:space="preserve"> Bone health depends on getting enough calcium and vitamin D in your diet. Supplementation might be required, especially if di</w:t>
      </w:r>
      <w:r w:rsidR="00426A38" w:rsidRPr="002F5D3D">
        <w:rPr>
          <w:rFonts w:ascii="Times New Roman" w:hAnsi="Times New Roman" w:cs="Times New Roman"/>
          <w:sz w:val="24"/>
          <w:szCs w:val="24"/>
        </w:rPr>
        <w:t>etary consumption is inadequate [9].</w:t>
      </w:r>
    </w:p>
    <w:p w14:paraId="02BAC212" w14:textId="5A14E8C5" w:rsidR="005E7840" w:rsidRPr="002F5D3D" w:rsidRDefault="000732A1" w:rsidP="004C1B6E">
      <w:pPr>
        <w:spacing w:line="480" w:lineRule="auto"/>
        <w:jc w:val="both"/>
        <w:rPr>
          <w:rFonts w:ascii="Times New Roman" w:hAnsi="Times New Roman" w:cs="Times New Roman"/>
          <w:sz w:val="24"/>
          <w:szCs w:val="24"/>
        </w:rPr>
      </w:pPr>
      <w:r w:rsidRPr="000732A1">
        <w:rPr>
          <w:rFonts w:ascii="Times New Roman" w:hAnsi="Times New Roman" w:cs="Times New Roman"/>
          <w:b/>
          <w:bCs/>
          <w:sz w:val="24"/>
          <w:szCs w:val="24"/>
        </w:rPr>
        <w:t>2.</w:t>
      </w:r>
      <w:r w:rsidR="005E7840" w:rsidRPr="000732A1">
        <w:rPr>
          <w:rFonts w:ascii="Times New Roman" w:hAnsi="Times New Roman" w:cs="Times New Roman"/>
          <w:b/>
          <w:bCs/>
          <w:sz w:val="24"/>
          <w:szCs w:val="24"/>
        </w:rPr>
        <w:t>3</w:t>
      </w:r>
      <w:r w:rsidRPr="000732A1">
        <w:rPr>
          <w:rFonts w:ascii="Times New Roman" w:hAnsi="Times New Roman" w:cs="Times New Roman"/>
          <w:b/>
          <w:bCs/>
          <w:sz w:val="24"/>
          <w:szCs w:val="24"/>
        </w:rPr>
        <w:t>.3</w:t>
      </w:r>
      <w:r w:rsidR="005E7840" w:rsidRPr="000732A1">
        <w:rPr>
          <w:rFonts w:ascii="Times New Roman" w:hAnsi="Times New Roman" w:cs="Times New Roman"/>
          <w:b/>
          <w:bCs/>
          <w:sz w:val="24"/>
          <w:szCs w:val="24"/>
        </w:rPr>
        <w:t>.</w:t>
      </w:r>
      <w:r w:rsidR="005E7840" w:rsidRPr="002F5D3D">
        <w:rPr>
          <w:rFonts w:ascii="Times New Roman" w:hAnsi="Times New Roman" w:cs="Times New Roman"/>
          <w:sz w:val="24"/>
          <w:szCs w:val="24"/>
        </w:rPr>
        <w:t xml:space="preserve"> Encouragement of weight-bearing activities and regular physical activity can help maintain bone density, build stronger muscles, and enhance general health. Exercise may be incorporated into pulmonary rehabilitation programmes to improve both respiratory and bone health.</w:t>
      </w:r>
    </w:p>
    <w:p w14:paraId="51B3D4C6" w14:textId="302C5BD8" w:rsidR="005E7840" w:rsidRPr="002F5D3D" w:rsidRDefault="000732A1" w:rsidP="004C1B6E">
      <w:pPr>
        <w:spacing w:line="480" w:lineRule="auto"/>
        <w:jc w:val="both"/>
        <w:rPr>
          <w:rFonts w:ascii="Times New Roman" w:hAnsi="Times New Roman" w:cs="Times New Roman"/>
          <w:sz w:val="24"/>
          <w:szCs w:val="24"/>
        </w:rPr>
      </w:pPr>
      <w:r w:rsidRPr="000732A1">
        <w:rPr>
          <w:rFonts w:ascii="Times New Roman" w:hAnsi="Times New Roman" w:cs="Times New Roman"/>
          <w:b/>
          <w:bCs/>
          <w:sz w:val="24"/>
          <w:szCs w:val="24"/>
        </w:rPr>
        <w:t>2.3.</w:t>
      </w:r>
      <w:r w:rsidR="005E7840" w:rsidRPr="000732A1">
        <w:rPr>
          <w:rFonts w:ascii="Times New Roman" w:hAnsi="Times New Roman" w:cs="Times New Roman"/>
          <w:b/>
          <w:bCs/>
          <w:sz w:val="24"/>
          <w:szCs w:val="24"/>
        </w:rPr>
        <w:t>4. Methods for preventing falls</w:t>
      </w:r>
      <w:r w:rsidR="00DC65FB" w:rsidRPr="002F5D3D">
        <w:rPr>
          <w:rFonts w:ascii="Times New Roman" w:hAnsi="Times New Roman" w:cs="Times New Roman"/>
          <w:sz w:val="24"/>
          <w:szCs w:val="24"/>
        </w:rPr>
        <w:t>:</w:t>
      </w:r>
      <w:r w:rsidR="005E7840" w:rsidRPr="002F5D3D">
        <w:rPr>
          <w:rFonts w:ascii="Times New Roman" w:hAnsi="Times New Roman" w:cs="Times New Roman"/>
          <w:sz w:val="24"/>
          <w:szCs w:val="24"/>
        </w:rPr>
        <w:t xml:space="preserve"> The incidence of fractures in people with COPD and osteoporosis can be decreased by putting safety measures in place to prevent falls, such as home modifications, the use of assistive technology, and balance exercises.</w:t>
      </w:r>
    </w:p>
    <w:p w14:paraId="7AF69E86" w14:textId="0FAD243D" w:rsidR="005E7840" w:rsidRPr="002F5D3D" w:rsidRDefault="000732A1" w:rsidP="004C1B6E">
      <w:pPr>
        <w:spacing w:line="480" w:lineRule="auto"/>
        <w:jc w:val="both"/>
        <w:rPr>
          <w:rFonts w:ascii="Times New Roman" w:hAnsi="Times New Roman" w:cs="Times New Roman"/>
          <w:sz w:val="24"/>
          <w:szCs w:val="24"/>
        </w:rPr>
      </w:pPr>
      <w:r w:rsidRPr="000732A1">
        <w:rPr>
          <w:rFonts w:ascii="Times New Roman" w:hAnsi="Times New Roman" w:cs="Times New Roman"/>
          <w:b/>
          <w:bCs/>
          <w:sz w:val="24"/>
          <w:szCs w:val="24"/>
        </w:rPr>
        <w:t>2.3.</w:t>
      </w:r>
      <w:r w:rsidR="005E7840" w:rsidRPr="000732A1">
        <w:rPr>
          <w:rFonts w:ascii="Times New Roman" w:hAnsi="Times New Roman" w:cs="Times New Roman"/>
          <w:b/>
          <w:bCs/>
          <w:sz w:val="24"/>
          <w:szCs w:val="24"/>
        </w:rPr>
        <w:t>5. Available medications:</w:t>
      </w:r>
      <w:r w:rsidR="005E7840" w:rsidRPr="002F5D3D">
        <w:rPr>
          <w:rFonts w:ascii="Times New Roman" w:hAnsi="Times New Roman" w:cs="Times New Roman"/>
          <w:sz w:val="24"/>
          <w:szCs w:val="24"/>
        </w:rPr>
        <w:t xml:space="preserve"> To lower the risk of fractures, doctors in some circumstance</w:t>
      </w:r>
      <w:r w:rsidR="00521450" w:rsidRPr="002F5D3D">
        <w:rPr>
          <w:rFonts w:ascii="Times New Roman" w:hAnsi="Times New Roman" w:cs="Times New Roman"/>
          <w:sz w:val="24"/>
          <w:szCs w:val="24"/>
        </w:rPr>
        <w:t xml:space="preserve">s could think about </w:t>
      </w:r>
      <w:r w:rsidR="00521450" w:rsidRPr="002D77FE">
        <w:rPr>
          <w:rFonts w:ascii="Times New Roman" w:hAnsi="Times New Roman" w:cs="Times New Roman"/>
          <w:sz w:val="24"/>
          <w:szCs w:val="24"/>
        </w:rPr>
        <w:t>prescribing</w:t>
      </w:r>
      <w:r w:rsidR="005E7840" w:rsidRPr="002F5D3D">
        <w:rPr>
          <w:rFonts w:ascii="Times New Roman" w:hAnsi="Times New Roman" w:cs="Times New Roman"/>
          <w:sz w:val="24"/>
          <w:szCs w:val="24"/>
        </w:rPr>
        <w:t xml:space="preserve"> osteoporosis drugs such bisphosphonates or other bone-strengthening drugs. The choice to begin pharmaceutical therapy should be made on an individual basis, taking into account elements like fracture risk assessment and general health status.</w:t>
      </w:r>
    </w:p>
    <w:p w14:paraId="622C6F6B" w14:textId="77777777" w:rsidR="005E7840" w:rsidRPr="002F5D3D" w:rsidRDefault="005E7840"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Patients with COPD should bring up concerns regarding osteoporosis with their medical professionals. It is feasible to lessen the effects of osteoporosis and maintain better bone health in people with COPD by comprehensive care, which includes lifestyle adjustments, suitable nutrition, and focused therapies.</w:t>
      </w:r>
    </w:p>
    <w:p w14:paraId="5DBB35B5" w14:textId="3E6C7446" w:rsidR="009206D6" w:rsidRPr="002F5D3D" w:rsidRDefault="00834E4B" w:rsidP="004C1B6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9206D6" w:rsidRPr="002F5D3D">
        <w:rPr>
          <w:rFonts w:ascii="Times New Roman" w:hAnsi="Times New Roman" w:cs="Times New Roman"/>
          <w:b/>
          <w:bCs/>
          <w:sz w:val="24"/>
          <w:szCs w:val="24"/>
        </w:rPr>
        <w:t>Osteoarthritis and COPD</w:t>
      </w:r>
    </w:p>
    <w:p w14:paraId="720858C9" w14:textId="77777777" w:rsidR="004C1B6E" w:rsidRPr="002F5D3D" w:rsidRDefault="004C1B6E"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lastRenderedPageBreak/>
        <w:t xml:space="preserve">Osteoarthritis, a degenerative joint disease is not uncommon in COPD patients, and the coexistence of these two conditions can present additional challenges in managing the overall health of the affected individuals. Patients with COPD, especially those who also have chronic bronchitis, may be less active because of breathing problems, which can lead to weight gain and put more stress on weight-bearing joints. Systemic corticosteroids can also raise the risk of osteoporosis, which could result in joint issues if taken for COPD exacerbations. Osteoarthritis and COPD share a complex association that includes risk factors like age, obesity, inactivity, and systemic inflammation. Osteoarthritis may develop and advance due to COPD-related causes such as mechanical stress on joints brought on by a change in breathing mechanics, muscle dysfunction, and drug use. </w:t>
      </w:r>
    </w:p>
    <w:p w14:paraId="454316C6" w14:textId="0291CB2D" w:rsidR="004C1B6E" w:rsidRPr="002F5D3D" w:rsidRDefault="004C1B6E"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Additionally, several research have hinted to a potential connection between osteoarthritis development or aggravation and the chronic inflammation seen in COPD. In those who are susceptible, the inflammatory processes associated with COPD may contribute to joint inflammation and cartilage degradation. A multidisciplinary strategy comprising both pulmonologists and rheumatologists or orthopaedic specialists is necessary for the therapy of osteoarthritis in COPD patients. Among the possible treatment plans are</w:t>
      </w:r>
      <w:r w:rsidR="00834E4B">
        <w:rPr>
          <w:rFonts w:ascii="Times New Roman" w:hAnsi="Times New Roman" w:cs="Times New Roman"/>
          <w:sz w:val="24"/>
          <w:szCs w:val="24"/>
        </w:rPr>
        <w:t>-</w:t>
      </w:r>
    </w:p>
    <w:p w14:paraId="120B382C" w14:textId="77777777" w:rsidR="00C73DB5" w:rsidRDefault="004C1B6E" w:rsidP="00C73DB5">
      <w:pPr>
        <w:pStyle w:val="ListParagraph"/>
        <w:numPr>
          <w:ilvl w:val="0"/>
          <w:numId w:val="12"/>
        </w:numPr>
        <w:spacing w:line="480" w:lineRule="auto"/>
        <w:jc w:val="both"/>
        <w:rPr>
          <w:rFonts w:ascii="Times New Roman" w:hAnsi="Times New Roman" w:cs="Times New Roman"/>
          <w:sz w:val="24"/>
          <w:szCs w:val="24"/>
        </w:rPr>
      </w:pPr>
      <w:r w:rsidRPr="00C73DB5">
        <w:rPr>
          <w:rFonts w:ascii="Times New Roman" w:hAnsi="Times New Roman" w:cs="Times New Roman"/>
          <w:sz w:val="24"/>
          <w:szCs w:val="24"/>
        </w:rPr>
        <w:t>Pain management: To treat joint pain, a doctor may prescribe non-steroidal anti-inflammatory medicine</w:t>
      </w:r>
      <w:r w:rsidR="00603861" w:rsidRPr="00C73DB5">
        <w:rPr>
          <w:rFonts w:ascii="Times New Roman" w:hAnsi="Times New Roman" w:cs="Times New Roman"/>
          <w:sz w:val="24"/>
          <w:szCs w:val="24"/>
        </w:rPr>
        <w:t>s (NSAIDs) or other painkillers [10].</w:t>
      </w:r>
    </w:p>
    <w:p w14:paraId="6244EFA8" w14:textId="77777777" w:rsidR="00C73DB5" w:rsidRDefault="004C1B6E" w:rsidP="004C1B6E">
      <w:pPr>
        <w:pStyle w:val="ListParagraph"/>
        <w:numPr>
          <w:ilvl w:val="0"/>
          <w:numId w:val="12"/>
        </w:numPr>
        <w:spacing w:line="480" w:lineRule="auto"/>
        <w:jc w:val="both"/>
        <w:rPr>
          <w:rFonts w:ascii="Times New Roman" w:hAnsi="Times New Roman" w:cs="Times New Roman"/>
          <w:sz w:val="24"/>
          <w:szCs w:val="24"/>
        </w:rPr>
      </w:pPr>
      <w:r w:rsidRPr="00C73DB5">
        <w:rPr>
          <w:rFonts w:ascii="Times New Roman" w:hAnsi="Times New Roman" w:cs="Times New Roman"/>
          <w:sz w:val="24"/>
          <w:szCs w:val="24"/>
        </w:rPr>
        <w:t>Exercise and physical therapy programmes can assist retain mobility, develop muscles to support injured joints, and enhance joint function.</w:t>
      </w:r>
    </w:p>
    <w:p w14:paraId="1A1A9B7D" w14:textId="77777777" w:rsidR="00C73DB5" w:rsidRDefault="004C1B6E" w:rsidP="004C1B6E">
      <w:pPr>
        <w:pStyle w:val="ListParagraph"/>
        <w:numPr>
          <w:ilvl w:val="0"/>
          <w:numId w:val="12"/>
        </w:numPr>
        <w:spacing w:line="480" w:lineRule="auto"/>
        <w:jc w:val="both"/>
        <w:rPr>
          <w:rFonts w:ascii="Times New Roman" w:hAnsi="Times New Roman" w:cs="Times New Roman"/>
          <w:sz w:val="24"/>
          <w:szCs w:val="24"/>
        </w:rPr>
      </w:pPr>
      <w:r w:rsidRPr="00C73DB5">
        <w:rPr>
          <w:rFonts w:ascii="Times New Roman" w:hAnsi="Times New Roman" w:cs="Times New Roman"/>
          <w:sz w:val="24"/>
          <w:szCs w:val="24"/>
        </w:rPr>
        <w:t>Weight management: Promoting weight loss in COPD patients who are overweight or obese helps ease the load on their weight-bearing joints and increase mobility in general.</w:t>
      </w:r>
    </w:p>
    <w:p w14:paraId="122C1716" w14:textId="77777777" w:rsidR="00C73DB5" w:rsidRDefault="004C1B6E" w:rsidP="00C73DB5">
      <w:pPr>
        <w:pStyle w:val="ListParagraph"/>
        <w:numPr>
          <w:ilvl w:val="0"/>
          <w:numId w:val="12"/>
        </w:numPr>
        <w:spacing w:line="480" w:lineRule="auto"/>
        <w:jc w:val="both"/>
        <w:rPr>
          <w:rFonts w:ascii="Times New Roman" w:hAnsi="Times New Roman" w:cs="Times New Roman"/>
          <w:sz w:val="24"/>
          <w:szCs w:val="24"/>
        </w:rPr>
      </w:pPr>
      <w:r w:rsidRPr="00C73DB5">
        <w:rPr>
          <w:rFonts w:ascii="Times New Roman" w:hAnsi="Times New Roman" w:cs="Times New Roman"/>
          <w:sz w:val="24"/>
          <w:szCs w:val="24"/>
        </w:rPr>
        <w:t xml:space="preserve">Pulmonary rehabilitation: By encouraging an active lifestyle, this programme can assist COPD patients in improving their ability to tolerate physical activity and lung </w:t>
      </w:r>
    </w:p>
    <w:p w14:paraId="2CAAF176" w14:textId="34FE1303" w:rsidR="00C73DB5" w:rsidRDefault="004C1B6E" w:rsidP="00C73DB5">
      <w:pPr>
        <w:pStyle w:val="ListParagraph"/>
        <w:spacing w:line="480" w:lineRule="auto"/>
        <w:jc w:val="both"/>
        <w:rPr>
          <w:rFonts w:ascii="Times New Roman" w:hAnsi="Times New Roman" w:cs="Times New Roman"/>
          <w:sz w:val="24"/>
          <w:szCs w:val="24"/>
        </w:rPr>
      </w:pPr>
      <w:r w:rsidRPr="00C73DB5">
        <w:rPr>
          <w:rFonts w:ascii="Times New Roman" w:hAnsi="Times New Roman" w:cs="Times New Roman"/>
          <w:sz w:val="24"/>
          <w:szCs w:val="24"/>
        </w:rPr>
        <w:lastRenderedPageBreak/>
        <w:t>function.</w:t>
      </w:r>
    </w:p>
    <w:p w14:paraId="4926A617" w14:textId="77777777" w:rsidR="00C73DB5" w:rsidRDefault="004C1B6E" w:rsidP="004C1B6E">
      <w:pPr>
        <w:pStyle w:val="ListParagraph"/>
        <w:numPr>
          <w:ilvl w:val="0"/>
          <w:numId w:val="12"/>
        </w:numPr>
        <w:spacing w:line="480" w:lineRule="auto"/>
        <w:jc w:val="both"/>
        <w:rPr>
          <w:rFonts w:ascii="Times New Roman" w:hAnsi="Times New Roman" w:cs="Times New Roman"/>
          <w:sz w:val="24"/>
          <w:szCs w:val="24"/>
        </w:rPr>
      </w:pPr>
      <w:r w:rsidRPr="00C73DB5">
        <w:rPr>
          <w:rFonts w:ascii="Times New Roman" w:hAnsi="Times New Roman" w:cs="Times New Roman"/>
          <w:sz w:val="24"/>
          <w:szCs w:val="24"/>
        </w:rPr>
        <w:t>Assistive equipment: Patients with COPD who experience mobility issues due to their joints may benefit from using canes, walkers, or other assistive devices.</w:t>
      </w:r>
    </w:p>
    <w:p w14:paraId="0CD50542" w14:textId="77777777" w:rsidR="00C73DB5" w:rsidRDefault="004C1B6E" w:rsidP="004C1B6E">
      <w:pPr>
        <w:pStyle w:val="ListParagraph"/>
        <w:numPr>
          <w:ilvl w:val="0"/>
          <w:numId w:val="12"/>
        </w:numPr>
        <w:spacing w:line="480" w:lineRule="auto"/>
        <w:jc w:val="both"/>
        <w:rPr>
          <w:rFonts w:ascii="Times New Roman" w:hAnsi="Times New Roman" w:cs="Times New Roman"/>
          <w:sz w:val="24"/>
          <w:szCs w:val="24"/>
        </w:rPr>
      </w:pPr>
      <w:r w:rsidRPr="00C73DB5">
        <w:rPr>
          <w:rFonts w:ascii="Times New Roman" w:hAnsi="Times New Roman" w:cs="Times New Roman"/>
          <w:sz w:val="24"/>
          <w:szCs w:val="24"/>
        </w:rPr>
        <w:t>Lifestyle changes: Promoting patients' cessation of smoking and avoidance of other respiratory irritants can benefit both COPD and joint health.</w:t>
      </w:r>
    </w:p>
    <w:p w14:paraId="32D25EB3" w14:textId="2B76EFAA" w:rsidR="004C1B6E" w:rsidRPr="00C73DB5" w:rsidRDefault="004C1B6E" w:rsidP="004C1B6E">
      <w:pPr>
        <w:pStyle w:val="ListParagraph"/>
        <w:numPr>
          <w:ilvl w:val="0"/>
          <w:numId w:val="12"/>
        </w:numPr>
        <w:spacing w:line="480" w:lineRule="auto"/>
        <w:jc w:val="both"/>
        <w:rPr>
          <w:rFonts w:ascii="Times New Roman" w:hAnsi="Times New Roman" w:cs="Times New Roman"/>
          <w:sz w:val="24"/>
          <w:szCs w:val="24"/>
        </w:rPr>
      </w:pPr>
      <w:r w:rsidRPr="00C73DB5">
        <w:rPr>
          <w:rFonts w:ascii="Times New Roman" w:hAnsi="Times New Roman" w:cs="Times New Roman"/>
          <w:sz w:val="24"/>
          <w:szCs w:val="24"/>
        </w:rPr>
        <w:t>Healthcare professionals must be aware of the possibility of osteoarthritis in COPD patients and adjust treatment strategies accordingly</w:t>
      </w:r>
      <w:r w:rsidR="00603861" w:rsidRPr="00C73DB5">
        <w:rPr>
          <w:rFonts w:ascii="Times New Roman" w:hAnsi="Times New Roman" w:cs="Times New Roman"/>
          <w:sz w:val="24"/>
          <w:szCs w:val="24"/>
        </w:rPr>
        <w:t xml:space="preserve"> [11]</w:t>
      </w:r>
      <w:r w:rsidRPr="00C73DB5">
        <w:rPr>
          <w:rFonts w:ascii="Times New Roman" w:hAnsi="Times New Roman" w:cs="Times New Roman"/>
          <w:sz w:val="24"/>
          <w:szCs w:val="24"/>
        </w:rPr>
        <w:t>, addressing the distinct difficulties brought on by both disorders at the same time.</w:t>
      </w:r>
    </w:p>
    <w:p w14:paraId="4B87C168" w14:textId="0A01DAD8" w:rsidR="009206D6" w:rsidRPr="002F5D3D" w:rsidRDefault="00C73DB5" w:rsidP="004C1B6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9206D6" w:rsidRPr="002F5D3D">
        <w:rPr>
          <w:rFonts w:ascii="Times New Roman" w:hAnsi="Times New Roman" w:cs="Times New Roman"/>
          <w:b/>
          <w:bCs/>
          <w:sz w:val="24"/>
          <w:szCs w:val="24"/>
        </w:rPr>
        <w:t xml:space="preserve">Muscle </w:t>
      </w:r>
      <w:r>
        <w:rPr>
          <w:rFonts w:ascii="Times New Roman" w:hAnsi="Times New Roman" w:cs="Times New Roman"/>
          <w:b/>
          <w:bCs/>
          <w:sz w:val="24"/>
          <w:szCs w:val="24"/>
        </w:rPr>
        <w:t>c</w:t>
      </w:r>
      <w:r w:rsidR="009206D6" w:rsidRPr="002F5D3D">
        <w:rPr>
          <w:rFonts w:ascii="Times New Roman" w:hAnsi="Times New Roman" w:cs="Times New Roman"/>
          <w:b/>
          <w:bCs/>
          <w:sz w:val="24"/>
          <w:szCs w:val="24"/>
        </w:rPr>
        <w:t xml:space="preserve">ramps, </w:t>
      </w:r>
      <w:r>
        <w:rPr>
          <w:rFonts w:ascii="Times New Roman" w:hAnsi="Times New Roman" w:cs="Times New Roman"/>
          <w:b/>
          <w:bCs/>
          <w:sz w:val="24"/>
          <w:szCs w:val="24"/>
        </w:rPr>
        <w:t>f</w:t>
      </w:r>
      <w:r w:rsidR="009206D6" w:rsidRPr="002F5D3D">
        <w:rPr>
          <w:rFonts w:ascii="Times New Roman" w:hAnsi="Times New Roman" w:cs="Times New Roman"/>
          <w:b/>
          <w:bCs/>
          <w:sz w:val="24"/>
          <w:szCs w:val="24"/>
        </w:rPr>
        <w:t>atigue and COPD</w:t>
      </w:r>
    </w:p>
    <w:p w14:paraId="32139E74" w14:textId="3918CA33" w:rsidR="004C1B6E" w:rsidRPr="002F5D3D" w:rsidRDefault="004C1B6E"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The cramping in the muscles and generalised weariness are c</w:t>
      </w:r>
      <w:r w:rsidR="00521450" w:rsidRPr="002F5D3D">
        <w:rPr>
          <w:rFonts w:ascii="Times New Roman" w:hAnsi="Times New Roman" w:cs="Times New Roman"/>
          <w:sz w:val="24"/>
          <w:szCs w:val="24"/>
        </w:rPr>
        <w:t>ommon complaints in patients</w:t>
      </w:r>
      <w:r w:rsidRPr="002F5D3D">
        <w:rPr>
          <w:rFonts w:ascii="Times New Roman" w:hAnsi="Times New Roman" w:cs="Times New Roman"/>
          <w:sz w:val="24"/>
          <w:szCs w:val="24"/>
        </w:rPr>
        <w:t xml:space="preserve"> with COPD. These symptoms can be attributed to a variety of conditions, including decreased oxygen delivery to the muscles, higher energy expenditure brought on by respiratory problems, electrolyte imbalances, and physical inactivity. The amount of physical activity a COPD patient engages in, their functional status, and their general quality of life can all be greatly </w:t>
      </w:r>
      <w:r w:rsidR="00603861" w:rsidRPr="002F5D3D">
        <w:rPr>
          <w:rFonts w:ascii="Times New Roman" w:hAnsi="Times New Roman" w:cs="Times New Roman"/>
          <w:sz w:val="24"/>
          <w:szCs w:val="24"/>
        </w:rPr>
        <w:t>impacted by cramps and fatigue</w:t>
      </w:r>
      <w:r w:rsidR="000D52CF">
        <w:rPr>
          <w:rFonts w:ascii="Times New Roman" w:hAnsi="Times New Roman" w:cs="Times New Roman"/>
          <w:sz w:val="24"/>
          <w:szCs w:val="24"/>
        </w:rPr>
        <w:t xml:space="preserve"> </w:t>
      </w:r>
      <w:r w:rsidR="00603861" w:rsidRPr="002F5D3D">
        <w:rPr>
          <w:rFonts w:ascii="Times New Roman" w:hAnsi="Times New Roman" w:cs="Times New Roman"/>
          <w:sz w:val="24"/>
          <w:szCs w:val="24"/>
        </w:rPr>
        <w:t xml:space="preserve">[5]. </w:t>
      </w:r>
      <w:r w:rsidRPr="002F5D3D">
        <w:rPr>
          <w:rFonts w:ascii="Times New Roman" w:hAnsi="Times New Roman" w:cs="Times New Roman"/>
          <w:sz w:val="24"/>
          <w:szCs w:val="24"/>
        </w:rPr>
        <w:t>Optimising COPD management, addressing underlying reasons including hypoxemia and electrolyte imbalances, offering fitness training, and adopting ways to preserve energy and lessen tiredness are all part of management strategies.</w:t>
      </w:r>
    </w:p>
    <w:p w14:paraId="6F7E04B1" w14:textId="77777777" w:rsidR="00700E16" w:rsidRDefault="004C1B6E" w:rsidP="004C1B6E">
      <w:pPr>
        <w:pStyle w:val="ListParagraph"/>
        <w:numPr>
          <w:ilvl w:val="0"/>
          <w:numId w:val="13"/>
        </w:numPr>
        <w:spacing w:line="480" w:lineRule="auto"/>
        <w:jc w:val="both"/>
        <w:rPr>
          <w:rFonts w:ascii="Times New Roman" w:hAnsi="Times New Roman" w:cs="Times New Roman"/>
          <w:sz w:val="24"/>
          <w:szCs w:val="24"/>
        </w:rPr>
      </w:pPr>
      <w:r w:rsidRPr="00700E16">
        <w:rPr>
          <w:rFonts w:ascii="Times New Roman" w:hAnsi="Times New Roman" w:cs="Times New Roman"/>
          <w:sz w:val="24"/>
          <w:szCs w:val="24"/>
        </w:rPr>
        <w:t>People with COPD</w:t>
      </w:r>
      <w:r w:rsidR="00ED6412" w:rsidRPr="00700E16">
        <w:rPr>
          <w:rFonts w:ascii="Times New Roman" w:hAnsi="Times New Roman" w:cs="Times New Roman"/>
          <w:sz w:val="24"/>
          <w:szCs w:val="24"/>
        </w:rPr>
        <w:t xml:space="preserve"> </w:t>
      </w:r>
      <w:r w:rsidRPr="00700E16">
        <w:rPr>
          <w:rFonts w:ascii="Times New Roman" w:hAnsi="Times New Roman" w:cs="Times New Roman"/>
          <w:sz w:val="24"/>
          <w:szCs w:val="24"/>
        </w:rPr>
        <w:t>frequently feel muscle cramps and exhaustion, which can drastically lower their quality of life. Numerous variables connected to the underlying respiratory illness may cause these symptoms to appear.</w:t>
      </w:r>
    </w:p>
    <w:p w14:paraId="0838DFC2" w14:textId="77777777" w:rsidR="00700E16" w:rsidRDefault="004C1B6E" w:rsidP="004C1B6E">
      <w:pPr>
        <w:pStyle w:val="ListParagraph"/>
        <w:numPr>
          <w:ilvl w:val="0"/>
          <w:numId w:val="13"/>
        </w:numPr>
        <w:spacing w:line="480" w:lineRule="auto"/>
        <w:jc w:val="both"/>
        <w:rPr>
          <w:rFonts w:ascii="Times New Roman" w:hAnsi="Times New Roman" w:cs="Times New Roman"/>
          <w:sz w:val="24"/>
          <w:szCs w:val="24"/>
        </w:rPr>
      </w:pPr>
      <w:r w:rsidRPr="00700E16">
        <w:rPr>
          <w:rFonts w:ascii="Times New Roman" w:hAnsi="Times New Roman" w:cs="Times New Roman"/>
          <w:sz w:val="24"/>
          <w:szCs w:val="24"/>
        </w:rPr>
        <w:t>Weakness in the respiratory muscles, including the diaphragm and intercostal muscles, can be brought on by COPD. Due to this weakness, breathing may need more effort, which can wear down muscles and even cause cramping.</w:t>
      </w:r>
    </w:p>
    <w:p w14:paraId="3D3191DA" w14:textId="77777777" w:rsidR="00700E16" w:rsidRDefault="004C1B6E" w:rsidP="004C1B6E">
      <w:pPr>
        <w:pStyle w:val="ListParagraph"/>
        <w:numPr>
          <w:ilvl w:val="0"/>
          <w:numId w:val="13"/>
        </w:numPr>
        <w:spacing w:line="480" w:lineRule="auto"/>
        <w:jc w:val="both"/>
        <w:rPr>
          <w:rFonts w:ascii="Times New Roman" w:hAnsi="Times New Roman" w:cs="Times New Roman"/>
          <w:sz w:val="24"/>
          <w:szCs w:val="24"/>
        </w:rPr>
      </w:pPr>
      <w:r w:rsidRPr="00700E16">
        <w:rPr>
          <w:rFonts w:ascii="Times New Roman" w:hAnsi="Times New Roman" w:cs="Times New Roman"/>
          <w:sz w:val="24"/>
          <w:szCs w:val="24"/>
        </w:rPr>
        <w:lastRenderedPageBreak/>
        <w:t>Reduced physical activity: Breathlessness and an intolerance to physical activity are hallmarks of COPD, which frequently results in lower levels of physical activity. Muscle weakness and fatigue can be attributed to inactivity and deconditioning.</w:t>
      </w:r>
    </w:p>
    <w:p w14:paraId="436AAFC3" w14:textId="77777777" w:rsidR="00700E16" w:rsidRDefault="004C1B6E" w:rsidP="004C1B6E">
      <w:pPr>
        <w:pStyle w:val="ListParagraph"/>
        <w:numPr>
          <w:ilvl w:val="0"/>
          <w:numId w:val="13"/>
        </w:numPr>
        <w:spacing w:line="480" w:lineRule="auto"/>
        <w:jc w:val="both"/>
        <w:rPr>
          <w:rFonts w:ascii="Times New Roman" w:hAnsi="Times New Roman" w:cs="Times New Roman"/>
          <w:sz w:val="24"/>
          <w:szCs w:val="24"/>
        </w:rPr>
      </w:pPr>
      <w:r w:rsidRPr="00700E16">
        <w:rPr>
          <w:rFonts w:ascii="Times New Roman" w:hAnsi="Times New Roman" w:cs="Times New Roman"/>
          <w:sz w:val="24"/>
          <w:szCs w:val="24"/>
        </w:rPr>
        <w:t xml:space="preserve">Side effects of medications: Some drugs </w:t>
      </w:r>
      <w:r w:rsidR="00BD621A" w:rsidRPr="002D77FE">
        <w:rPr>
          <w:rFonts w:ascii="Times New Roman" w:hAnsi="Times New Roman" w:cs="Times New Roman"/>
          <w:sz w:val="24"/>
          <w:szCs w:val="24"/>
        </w:rPr>
        <w:t>which are</w:t>
      </w:r>
      <w:r w:rsidR="00BD621A" w:rsidRPr="00700E16">
        <w:rPr>
          <w:rFonts w:ascii="Times New Roman" w:hAnsi="Times New Roman" w:cs="Times New Roman"/>
          <w:sz w:val="24"/>
          <w:szCs w:val="24"/>
        </w:rPr>
        <w:t xml:space="preserve"> </w:t>
      </w:r>
      <w:r w:rsidRPr="00700E16">
        <w:rPr>
          <w:rFonts w:ascii="Times New Roman" w:hAnsi="Times New Roman" w:cs="Times New Roman"/>
          <w:sz w:val="24"/>
          <w:szCs w:val="24"/>
        </w:rPr>
        <w:t>used to treat COPD, such as bronchodilators and corticosteroids, may cause muscle cramps or weakness.</w:t>
      </w:r>
    </w:p>
    <w:p w14:paraId="56DE1BF0" w14:textId="51AF0BF6" w:rsidR="004C1B6E" w:rsidRPr="00700E16" w:rsidRDefault="004C1B6E" w:rsidP="004C1B6E">
      <w:pPr>
        <w:pStyle w:val="ListParagraph"/>
        <w:numPr>
          <w:ilvl w:val="0"/>
          <w:numId w:val="13"/>
        </w:numPr>
        <w:spacing w:line="480" w:lineRule="auto"/>
        <w:jc w:val="both"/>
        <w:rPr>
          <w:rFonts w:ascii="Times New Roman" w:hAnsi="Times New Roman" w:cs="Times New Roman"/>
          <w:sz w:val="24"/>
          <w:szCs w:val="24"/>
        </w:rPr>
      </w:pPr>
      <w:r w:rsidRPr="00700E16">
        <w:rPr>
          <w:rFonts w:ascii="Times New Roman" w:hAnsi="Times New Roman" w:cs="Times New Roman"/>
          <w:sz w:val="24"/>
          <w:szCs w:val="24"/>
        </w:rPr>
        <w:t>Electrolyte abnormalities: People with COPD may develop electrolyte imbalances, such as low potassium levels (</w:t>
      </w:r>
      <w:proofErr w:type="spellStart"/>
      <w:r w:rsidRPr="00700E16">
        <w:rPr>
          <w:rFonts w:ascii="Times New Roman" w:hAnsi="Times New Roman" w:cs="Times New Roman"/>
          <w:sz w:val="24"/>
          <w:szCs w:val="24"/>
        </w:rPr>
        <w:t>hypokalemia</w:t>
      </w:r>
      <w:proofErr w:type="spellEnd"/>
      <w:r w:rsidRPr="00700E16">
        <w:rPr>
          <w:rFonts w:ascii="Times New Roman" w:hAnsi="Times New Roman" w:cs="Times New Roman"/>
          <w:sz w:val="24"/>
          <w:szCs w:val="24"/>
        </w:rPr>
        <w:t>), which can make it more likely that they will experience cramps.</w:t>
      </w:r>
    </w:p>
    <w:p w14:paraId="21E2AF8A" w14:textId="77777777" w:rsidR="004C1B6E" w:rsidRPr="002F5D3D" w:rsidRDefault="004C1B6E"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It takes a complete approach to treat muscle cramps and exhaustion in COPD patients, which may involve the following tactics:</w:t>
      </w:r>
    </w:p>
    <w:p w14:paraId="78985060" w14:textId="77777777" w:rsidR="00700E16" w:rsidRDefault="004C1B6E" w:rsidP="004C1B6E">
      <w:pPr>
        <w:pStyle w:val="ListParagraph"/>
        <w:numPr>
          <w:ilvl w:val="0"/>
          <w:numId w:val="14"/>
        </w:numPr>
        <w:spacing w:line="480" w:lineRule="auto"/>
        <w:jc w:val="both"/>
        <w:rPr>
          <w:rFonts w:ascii="Times New Roman" w:hAnsi="Times New Roman" w:cs="Times New Roman"/>
          <w:sz w:val="24"/>
          <w:szCs w:val="24"/>
        </w:rPr>
      </w:pPr>
      <w:r w:rsidRPr="00700E16">
        <w:rPr>
          <w:rFonts w:ascii="Times New Roman" w:hAnsi="Times New Roman" w:cs="Times New Roman"/>
          <w:sz w:val="24"/>
          <w:szCs w:val="24"/>
        </w:rPr>
        <w:t>T</w:t>
      </w:r>
      <w:r w:rsidR="00BD621A" w:rsidRPr="00700E16">
        <w:rPr>
          <w:rFonts w:ascii="Times New Roman" w:hAnsi="Times New Roman" w:cs="Times New Roman"/>
          <w:sz w:val="24"/>
          <w:szCs w:val="24"/>
        </w:rPr>
        <w:t>he rehabilitation of the lungs, a</w:t>
      </w:r>
      <w:r w:rsidRPr="00700E16">
        <w:rPr>
          <w:rFonts w:ascii="Times New Roman" w:hAnsi="Times New Roman" w:cs="Times New Roman"/>
          <w:sz w:val="24"/>
          <w:szCs w:val="24"/>
        </w:rPr>
        <w:t>s part of pulmonary rehabilitation, engaging in an organised exercise programme can enhance physical fitness by enhancing muscle strength, endurance, and general health. By doing so, cramps may become less frequent and muscle tiredness may be reduced.</w:t>
      </w:r>
    </w:p>
    <w:p w14:paraId="67F29CA9" w14:textId="77777777" w:rsidR="00700E16" w:rsidRDefault="004C1B6E" w:rsidP="004C1B6E">
      <w:pPr>
        <w:pStyle w:val="ListParagraph"/>
        <w:numPr>
          <w:ilvl w:val="0"/>
          <w:numId w:val="14"/>
        </w:numPr>
        <w:spacing w:line="480" w:lineRule="auto"/>
        <w:jc w:val="both"/>
        <w:rPr>
          <w:rFonts w:ascii="Times New Roman" w:hAnsi="Times New Roman" w:cs="Times New Roman"/>
          <w:sz w:val="24"/>
          <w:szCs w:val="24"/>
        </w:rPr>
      </w:pPr>
      <w:r w:rsidRPr="00700E16">
        <w:rPr>
          <w:rFonts w:ascii="Times New Roman" w:hAnsi="Times New Roman" w:cs="Times New Roman"/>
          <w:sz w:val="24"/>
          <w:szCs w:val="24"/>
        </w:rPr>
        <w:t>Breathing exercises: Using breathing exercises like pursed-lip breathing and diaphragmatic breathing</w:t>
      </w:r>
      <w:r w:rsidR="00603861" w:rsidRPr="00700E16">
        <w:rPr>
          <w:rFonts w:ascii="Times New Roman" w:hAnsi="Times New Roman" w:cs="Times New Roman"/>
          <w:sz w:val="24"/>
          <w:szCs w:val="24"/>
        </w:rPr>
        <w:t xml:space="preserve"> [12]</w:t>
      </w:r>
      <w:r w:rsidRPr="00700E16">
        <w:rPr>
          <w:rFonts w:ascii="Times New Roman" w:hAnsi="Times New Roman" w:cs="Times New Roman"/>
          <w:sz w:val="24"/>
          <w:szCs w:val="24"/>
        </w:rPr>
        <w:t xml:space="preserve"> can assist improve the function of the respiratory muscles and lessen muscle fatigue.</w:t>
      </w:r>
    </w:p>
    <w:p w14:paraId="7A568F07" w14:textId="77777777" w:rsidR="00700E16" w:rsidRDefault="00BD621A" w:rsidP="004C1B6E">
      <w:pPr>
        <w:pStyle w:val="ListParagraph"/>
        <w:numPr>
          <w:ilvl w:val="0"/>
          <w:numId w:val="14"/>
        </w:numPr>
        <w:spacing w:line="480" w:lineRule="auto"/>
        <w:jc w:val="both"/>
        <w:rPr>
          <w:rFonts w:ascii="Times New Roman" w:hAnsi="Times New Roman" w:cs="Times New Roman"/>
          <w:sz w:val="24"/>
          <w:szCs w:val="24"/>
        </w:rPr>
      </w:pPr>
      <w:r w:rsidRPr="00700E16">
        <w:rPr>
          <w:rFonts w:ascii="Times New Roman" w:hAnsi="Times New Roman" w:cs="Times New Roman"/>
          <w:sz w:val="24"/>
          <w:szCs w:val="24"/>
        </w:rPr>
        <w:t>M</w:t>
      </w:r>
      <w:r w:rsidR="004C1B6E" w:rsidRPr="00700E16">
        <w:rPr>
          <w:rFonts w:ascii="Times New Roman" w:hAnsi="Times New Roman" w:cs="Times New Roman"/>
          <w:sz w:val="24"/>
          <w:szCs w:val="24"/>
        </w:rPr>
        <w:t>edicine adjustments: If a certain medicine causes muscle cramps or weakness, talking to your doctor about these symptoms may result in a dosage change or the recommendation of a different prescription.</w:t>
      </w:r>
    </w:p>
    <w:p w14:paraId="3CD2478A" w14:textId="77777777" w:rsidR="00700E16" w:rsidRDefault="004C1B6E" w:rsidP="004C1B6E">
      <w:pPr>
        <w:pStyle w:val="ListParagraph"/>
        <w:numPr>
          <w:ilvl w:val="0"/>
          <w:numId w:val="14"/>
        </w:numPr>
        <w:spacing w:line="480" w:lineRule="auto"/>
        <w:jc w:val="both"/>
        <w:rPr>
          <w:rFonts w:ascii="Times New Roman" w:hAnsi="Times New Roman" w:cs="Times New Roman"/>
          <w:sz w:val="24"/>
          <w:szCs w:val="24"/>
        </w:rPr>
      </w:pPr>
      <w:r w:rsidRPr="00700E16">
        <w:rPr>
          <w:rFonts w:ascii="Times New Roman" w:hAnsi="Times New Roman" w:cs="Times New Roman"/>
          <w:sz w:val="24"/>
          <w:szCs w:val="24"/>
        </w:rPr>
        <w:t>Adequate nutrition and hydration: Maintaining a balanced diet and ensuring adequate hydration can support ideal muscle function and lower the risk of electrolyte imbalances.</w:t>
      </w:r>
    </w:p>
    <w:p w14:paraId="60866EAD" w14:textId="77777777" w:rsidR="00700E16" w:rsidRDefault="004C1B6E" w:rsidP="004C1B6E">
      <w:pPr>
        <w:pStyle w:val="ListParagraph"/>
        <w:numPr>
          <w:ilvl w:val="0"/>
          <w:numId w:val="14"/>
        </w:numPr>
        <w:spacing w:line="480" w:lineRule="auto"/>
        <w:jc w:val="both"/>
        <w:rPr>
          <w:rFonts w:ascii="Times New Roman" w:hAnsi="Times New Roman" w:cs="Times New Roman"/>
          <w:sz w:val="24"/>
          <w:szCs w:val="24"/>
        </w:rPr>
      </w:pPr>
      <w:r w:rsidRPr="00700E16">
        <w:rPr>
          <w:rFonts w:ascii="Times New Roman" w:hAnsi="Times New Roman" w:cs="Times New Roman"/>
          <w:sz w:val="24"/>
          <w:szCs w:val="24"/>
        </w:rPr>
        <w:lastRenderedPageBreak/>
        <w:t>Stretching activities and relaxation methods: Including regular stretching exercises and relaxation methods in daily routines will assist decrease cramping and ease muscle tension.</w:t>
      </w:r>
    </w:p>
    <w:p w14:paraId="48AE02AA" w14:textId="2EB13D39" w:rsidR="004C1B6E" w:rsidRPr="00700E16" w:rsidRDefault="004C1B6E" w:rsidP="004C1B6E">
      <w:pPr>
        <w:pStyle w:val="ListParagraph"/>
        <w:numPr>
          <w:ilvl w:val="0"/>
          <w:numId w:val="14"/>
        </w:numPr>
        <w:spacing w:line="480" w:lineRule="auto"/>
        <w:jc w:val="both"/>
        <w:rPr>
          <w:rFonts w:ascii="Times New Roman" w:hAnsi="Times New Roman" w:cs="Times New Roman"/>
          <w:sz w:val="24"/>
          <w:szCs w:val="24"/>
        </w:rPr>
      </w:pPr>
      <w:r w:rsidRPr="00700E16">
        <w:rPr>
          <w:rFonts w:ascii="Times New Roman" w:hAnsi="Times New Roman" w:cs="Times New Roman"/>
          <w:sz w:val="24"/>
          <w:szCs w:val="24"/>
        </w:rPr>
        <w:t>Techniques for preserving energy: Managing everyday tasks and doing so can assist prevent undue exhaustion. The ability to prioritise things, pace oneself, and use energy-saving strategies can all help one feel more energetic overall.</w:t>
      </w:r>
    </w:p>
    <w:p w14:paraId="56A90F9E" w14:textId="77777777" w:rsidR="004C1B6E" w:rsidRPr="002F5D3D" w:rsidRDefault="004C1B6E"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It is crucial for people with COPD to let their healthcare provider know if they experience any weariness or muscular spasms. In order to increase muscle function, lessen fatigue, and improve overall wellbeing in COPD patients, it is possible to treat these symptoms and put in place the right measures.</w:t>
      </w:r>
    </w:p>
    <w:p w14:paraId="54417D10" w14:textId="1D357A22" w:rsidR="009206D6" w:rsidRPr="002F5D3D" w:rsidRDefault="002D77FE" w:rsidP="004C1B6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383155">
        <w:rPr>
          <w:rFonts w:ascii="Times New Roman" w:hAnsi="Times New Roman" w:cs="Times New Roman"/>
          <w:b/>
          <w:bCs/>
          <w:sz w:val="24"/>
          <w:szCs w:val="24"/>
        </w:rPr>
        <w:t>.</w:t>
      </w:r>
      <w:r w:rsidR="00700E16">
        <w:rPr>
          <w:rFonts w:ascii="Times New Roman" w:hAnsi="Times New Roman" w:cs="Times New Roman"/>
          <w:b/>
          <w:bCs/>
          <w:sz w:val="24"/>
          <w:szCs w:val="24"/>
        </w:rPr>
        <w:t xml:space="preserve"> </w:t>
      </w:r>
      <w:r w:rsidR="00383155">
        <w:rPr>
          <w:rFonts w:ascii="Times New Roman" w:hAnsi="Times New Roman" w:cs="Times New Roman"/>
          <w:b/>
          <w:bCs/>
          <w:sz w:val="24"/>
          <w:szCs w:val="24"/>
        </w:rPr>
        <w:t>C</w:t>
      </w:r>
      <w:r w:rsidR="009206D6" w:rsidRPr="002F5D3D">
        <w:rPr>
          <w:rFonts w:ascii="Times New Roman" w:hAnsi="Times New Roman" w:cs="Times New Roman"/>
          <w:b/>
          <w:bCs/>
          <w:sz w:val="24"/>
          <w:szCs w:val="24"/>
        </w:rPr>
        <w:t xml:space="preserve">hest </w:t>
      </w:r>
      <w:r w:rsidR="00A901C6">
        <w:rPr>
          <w:rFonts w:ascii="Times New Roman" w:hAnsi="Times New Roman" w:cs="Times New Roman"/>
          <w:b/>
          <w:bCs/>
          <w:sz w:val="24"/>
          <w:szCs w:val="24"/>
        </w:rPr>
        <w:t>w</w:t>
      </w:r>
      <w:r w:rsidR="009206D6" w:rsidRPr="002F5D3D">
        <w:rPr>
          <w:rFonts w:ascii="Times New Roman" w:hAnsi="Times New Roman" w:cs="Times New Roman"/>
          <w:b/>
          <w:bCs/>
          <w:sz w:val="24"/>
          <w:szCs w:val="24"/>
        </w:rPr>
        <w:t xml:space="preserve">all </w:t>
      </w:r>
      <w:r w:rsidR="00A901C6">
        <w:rPr>
          <w:rFonts w:ascii="Times New Roman" w:hAnsi="Times New Roman" w:cs="Times New Roman"/>
          <w:b/>
          <w:bCs/>
          <w:sz w:val="24"/>
          <w:szCs w:val="24"/>
        </w:rPr>
        <w:t>d</w:t>
      </w:r>
      <w:r w:rsidR="009206D6" w:rsidRPr="002F5D3D">
        <w:rPr>
          <w:rFonts w:ascii="Times New Roman" w:hAnsi="Times New Roman" w:cs="Times New Roman"/>
          <w:b/>
          <w:bCs/>
          <w:sz w:val="24"/>
          <w:szCs w:val="24"/>
        </w:rPr>
        <w:t xml:space="preserve">eformities in </w:t>
      </w:r>
      <w:r w:rsidR="00A901C6">
        <w:rPr>
          <w:rFonts w:ascii="Times New Roman" w:hAnsi="Times New Roman" w:cs="Times New Roman"/>
          <w:b/>
          <w:bCs/>
          <w:sz w:val="24"/>
          <w:szCs w:val="24"/>
        </w:rPr>
        <w:t>s</w:t>
      </w:r>
      <w:r w:rsidR="009206D6" w:rsidRPr="002F5D3D">
        <w:rPr>
          <w:rFonts w:ascii="Times New Roman" w:hAnsi="Times New Roman" w:cs="Times New Roman"/>
          <w:b/>
          <w:bCs/>
          <w:sz w:val="24"/>
          <w:szCs w:val="24"/>
        </w:rPr>
        <w:t>evere COPD</w:t>
      </w:r>
    </w:p>
    <w:p w14:paraId="6F67AEA5" w14:textId="77777777" w:rsidR="004C1B6E" w:rsidRPr="002F5D3D" w:rsidRDefault="004C1B6E"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Severe COPD can lead to structural changes in the chest wall, resulting in chest wall deformities. The chest deformity with the largest anteroposterior diameter and flattest diaphragm is the most noticeable. These modifications may limit lung expansion, aggravate musculoskeletal pain, and reduce the effectiveness of the respiratory muscles. Pulmonary rehabilitation, breathing exercises, pain management, and, in extreme situations, surgical procedures are used to treat chest wall abnormalities in COPD.</w:t>
      </w:r>
    </w:p>
    <w:p w14:paraId="77A3D5FE" w14:textId="650851F5" w:rsidR="004C1B6E" w:rsidRPr="002F5D3D" w:rsidRDefault="002D77FE" w:rsidP="004C1B6E">
      <w:pPr>
        <w:spacing w:line="480" w:lineRule="auto"/>
        <w:jc w:val="both"/>
        <w:rPr>
          <w:rFonts w:ascii="Times New Roman" w:hAnsi="Times New Roman" w:cs="Times New Roman"/>
          <w:sz w:val="24"/>
          <w:szCs w:val="24"/>
        </w:rPr>
      </w:pPr>
      <w:r>
        <w:rPr>
          <w:rFonts w:ascii="Times New Roman" w:hAnsi="Times New Roman" w:cs="Times New Roman"/>
          <w:b/>
          <w:bCs/>
          <w:sz w:val="24"/>
          <w:szCs w:val="24"/>
        </w:rPr>
        <w:t>5</w:t>
      </w:r>
      <w:r w:rsidRPr="002D77FE">
        <w:rPr>
          <w:rFonts w:ascii="Times New Roman" w:hAnsi="Times New Roman" w:cs="Times New Roman"/>
          <w:b/>
          <w:bCs/>
          <w:sz w:val="24"/>
          <w:szCs w:val="24"/>
        </w:rPr>
        <w:t>.1. Abnormalities:</w:t>
      </w:r>
      <w:r>
        <w:rPr>
          <w:rFonts w:ascii="Times New Roman" w:hAnsi="Times New Roman" w:cs="Times New Roman"/>
          <w:sz w:val="24"/>
          <w:szCs w:val="24"/>
        </w:rPr>
        <w:t xml:space="preserve"> </w:t>
      </w:r>
      <w:r w:rsidR="004C1B6E" w:rsidRPr="002F5D3D">
        <w:rPr>
          <w:rFonts w:ascii="Times New Roman" w:hAnsi="Times New Roman" w:cs="Times New Roman"/>
          <w:sz w:val="24"/>
          <w:szCs w:val="24"/>
        </w:rPr>
        <w:t xml:space="preserve">People with severe COPD may develop chest wall abnormalities as a result of a variety of chronic lung disease-related causes. </w:t>
      </w:r>
      <w:r w:rsidR="004C1B6E" w:rsidRPr="002D77FE">
        <w:rPr>
          <w:rFonts w:ascii="Times New Roman" w:hAnsi="Times New Roman" w:cs="Times New Roman"/>
          <w:sz w:val="24"/>
          <w:szCs w:val="24"/>
        </w:rPr>
        <w:t>Further</w:t>
      </w:r>
      <w:r w:rsidR="00BD621A" w:rsidRPr="002D77FE">
        <w:rPr>
          <w:rFonts w:ascii="Times New Roman" w:hAnsi="Times New Roman" w:cs="Times New Roman"/>
          <w:sz w:val="24"/>
          <w:szCs w:val="24"/>
        </w:rPr>
        <w:t>, these abnormalities affect</w:t>
      </w:r>
      <w:r w:rsidR="004C1B6E" w:rsidRPr="002D77FE">
        <w:rPr>
          <w:rFonts w:ascii="Times New Roman" w:hAnsi="Times New Roman" w:cs="Times New Roman"/>
          <w:sz w:val="24"/>
          <w:szCs w:val="24"/>
        </w:rPr>
        <w:t xml:space="preserve"> lung function, respiratory mechanics, an</w:t>
      </w:r>
      <w:r w:rsidR="00BD621A" w:rsidRPr="002D77FE">
        <w:rPr>
          <w:rFonts w:ascii="Times New Roman" w:hAnsi="Times New Roman" w:cs="Times New Roman"/>
          <w:sz w:val="24"/>
          <w:szCs w:val="24"/>
        </w:rPr>
        <w:t>d general respiratory health.</w:t>
      </w:r>
    </w:p>
    <w:p w14:paraId="63555A65" w14:textId="3A56A056" w:rsidR="004C1B6E" w:rsidRPr="002F5D3D" w:rsidRDefault="002D77FE" w:rsidP="004C1B6E">
      <w:pPr>
        <w:spacing w:line="480" w:lineRule="auto"/>
        <w:jc w:val="both"/>
        <w:rPr>
          <w:rFonts w:ascii="Times New Roman" w:hAnsi="Times New Roman" w:cs="Times New Roman"/>
          <w:sz w:val="24"/>
          <w:szCs w:val="24"/>
        </w:rPr>
      </w:pPr>
      <w:r w:rsidRPr="002D77FE">
        <w:rPr>
          <w:rFonts w:ascii="Times New Roman" w:hAnsi="Times New Roman" w:cs="Times New Roman"/>
          <w:b/>
          <w:bCs/>
          <w:i/>
          <w:iCs/>
          <w:sz w:val="24"/>
          <w:szCs w:val="24"/>
        </w:rPr>
        <w:t xml:space="preserve">5.1.1. </w:t>
      </w:r>
      <w:r w:rsidR="004C1B6E" w:rsidRPr="002D77FE">
        <w:rPr>
          <w:rFonts w:ascii="Times New Roman" w:hAnsi="Times New Roman" w:cs="Times New Roman"/>
          <w:b/>
          <w:bCs/>
          <w:i/>
          <w:iCs/>
          <w:sz w:val="24"/>
          <w:szCs w:val="24"/>
        </w:rPr>
        <w:t>Hyperinflation:</w:t>
      </w:r>
      <w:r w:rsidR="004C1B6E" w:rsidRPr="002F5D3D">
        <w:rPr>
          <w:rFonts w:ascii="Times New Roman" w:hAnsi="Times New Roman" w:cs="Times New Roman"/>
          <w:sz w:val="24"/>
          <w:szCs w:val="24"/>
        </w:rPr>
        <w:t xml:space="preserve"> Severe COPD results in hyperinflated lungs, which enlarge beyond their typical size. The shape and structure of the chest wall may change as a result of this hyperinflation, </w:t>
      </w:r>
      <w:r w:rsidR="00603861" w:rsidRPr="002F5D3D">
        <w:rPr>
          <w:rFonts w:ascii="Times New Roman" w:hAnsi="Times New Roman" w:cs="Times New Roman"/>
          <w:sz w:val="24"/>
          <w:szCs w:val="24"/>
        </w:rPr>
        <w:t xml:space="preserve">[13] </w:t>
      </w:r>
      <w:r w:rsidR="004C1B6E" w:rsidRPr="002F5D3D">
        <w:rPr>
          <w:rFonts w:ascii="Times New Roman" w:hAnsi="Times New Roman" w:cs="Times New Roman"/>
          <w:sz w:val="24"/>
          <w:szCs w:val="24"/>
        </w:rPr>
        <w:t>giving the chest a barrel-like appearance. There may be little movement during breathing, giving the chest an inflated, spherical appearance.</w:t>
      </w:r>
    </w:p>
    <w:p w14:paraId="5C79CEE6" w14:textId="5049C4BB" w:rsidR="004C1B6E" w:rsidRPr="002F5D3D" w:rsidRDefault="002D77FE" w:rsidP="004C1B6E">
      <w:pPr>
        <w:spacing w:line="480" w:lineRule="auto"/>
        <w:jc w:val="both"/>
        <w:rPr>
          <w:rFonts w:ascii="Times New Roman" w:hAnsi="Times New Roman" w:cs="Times New Roman"/>
          <w:sz w:val="24"/>
          <w:szCs w:val="24"/>
        </w:rPr>
      </w:pPr>
      <w:r w:rsidRPr="002D77FE">
        <w:rPr>
          <w:rFonts w:ascii="Times New Roman" w:hAnsi="Times New Roman" w:cs="Times New Roman"/>
          <w:b/>
          <w:bCs/>
          <w:i/>
          <w:iCs/>
          <w:sz w:val="24"/>
          <w:szCs w:val="24"/>
        </w:rPr>
        <w:lastRenderedPageBreak/>
        <w:t xml:space="preserve">5.1.2. </w:t>
      </w:r>
      <w:r w:rsidR="004C1B6E" w:rsidRPr="002D77FE">
        <w:rPr>
          <w:rFonts w:ascii="Times New Roman" w:hAnsi="Times New Roman" w:cs="Times New Roman"/>
          <w:b/>
          <w:bCs/>
          <w:i/>
          <w:iCs/>
          <w:sz w:val="24"/>
          <w:szCs w:val="24"/>
        </w:rPr>
        <w:t>Weakening of respiratory muscles:</w:t>
      </w:r>
      <w:r w:rsidR="004C1B6E" w:rsidRPr="002F5D3D">
        <w:rPr>
          <w:rFonts w:ascii="Times New Roman" w:hAnsi="Times New Roman" w:cs="Times New Roman"/>
          <w:sz w:val="24"/>
          <w:szCs w:val="24"/>
        </w:rPr>
        <w:t xml:space="preserve"> Severe COPD may cause the intercostal and diaphragm muscles, as well as other breathing muscles, to weaken. The shape and contour of the chest wall may change as a result of this weakening, </w:t>
      </w:r>
      <w:r w:rsidR="00BD621A" w:rsidRPr="002F5D3D">
        <w:rPr>
          <w:rFonts w:ascii="Times New Roman" w:hAnsi="Times New Roman" w:cs="Times New Roman"/>
          <w:sz w:val="24"/>
          <w:szCs w:val="24"/>
        </w:rPr>
        <w:t xml:space="preserve">resulting in abnormalities </w:t>
      </w:r>
      <w:r w:rsidR="00BD621A" w:rsidRPr="002D77FE">
        <w:rPr>
          <w:rFonts w:ascii="Times New Roman" w:hAnsi="Times New Roman" w:cs="Times New Roman"/>
          <w:sz w:val="24"/>
          <w:szCs w:val="24"/>
        </w:rPr>
        <w:t>such as</w:t>
      </w:r>
      <w:r w:rsidR="00BD621A" w:rsidRPr="002F5D3D">
        <w:rPr>
          <w:rFonts w:ascii="Times New Roman" w:hAnsi="Times New Roman" w:cs="Times New Roman"/>
          <w:sz w:val="24"/>
          <w:szCs w:val="24"/>
        </w:rPr>
        <w:t xml:space="preserve"> </w:t>
      </w:r>
      <w:r w:rsidR="004C1B6E" w:rsidRPr="002F5D3D">
        <w:rPr>
          <w:rFonts w:ascii="Times New Roman" w:hAnsi="Times New Roman" w:cs="Times New Roman"/>
          <w:sz w:val="24"/>
          <w:szCs w:val="24"/>
        </w:rPr>
        <w:t>limited chest expansion or paradoxical breathing.</w:t>
      </w:r>
    </w:p>
    <w:p w14:paraId="48033136" w14:textId="08337D32" w:rsidR="004C1B6E" w:rsidRPr="002F5D3D" w:rsidRDefault="002D77FE" w:rsidP="004C1B6E">
      <w:pPr>
        <w:spacing w:line="480" w:lineRule="auto"/>
        <w:jc w:val="both"/>
        <w:rPr>
          <w:rFonts w:ascii="Times New Roman" w:hAnsi="Times New Roman" w:cs="Times New Roman"/>
          <w:sz w:val="24"/>
          <w:szCs w:val="24"/>
        </w:rPr>
      </w:pPr>
      <w:r w:rsidRPr="002D77FE">
        <w:rPr>
          <w:rFonts w:ascii="Times New Roman" w:hAnsi="Times New Roman" w:cs="Times New Roman"/>
          <w:b/>
          <w:bCs/>
          <w:i/>
          <w:iCs/>
          <w:sz w:val="24"/>
          <w:szCs w:val="24"/>
        </w:rPr>
        <w:t xml:space="preserve">5.1.3. </w:t>
      </w:r>
      <w:r w:rsidR="004C1B6E" w:rsidRPr="002D77FE">
        <w:rPr>
          <w:rFonts w:ascii="Times New Roman" w:hAnsi="Times New Roman" w:cs="Times New Roman"/>
          <w:b/>
          <w:bCs/>
          <w:i/>
          <w:iCs/>
          <w:sz w:val="24"/>
          <w:szCs w:val="24"/>
        </w:rPr>
        <w:t>Skeletal changes:</w:t>
      </w:r>
      <w:r w:rsidR="004C1B6E" w:rsidRPr="002F5D3D">
        <w:rPr>
          <w:rFonts w:ascii="Times New Roman" w:hAnsi="Times New Roman" w:cs="Times New Roman"/>
          <w:sz w:val="24"/>
          <w:szCs w:val="24"/>
        </w:rPr>
        <w:t xml:space="preserve"> The ribs and thoracic spine may be affected by COPD's long-term hyperinflation and greater work of breathing. A flattened rib cage or increased thoracic kyphosis (forward curving of the upper spine) are two anatomical abnormalities of the chest wall that can develop as a result of these skeletal alterations throughout time.</w:t>
      </w:r>
    </w:p>
    <w:p w14:paraId="3D83AE6C" w14:textId="5F85EAE2" w:rsidR="004C1B6E" w:rsidRPr="002F5D3D" w:rsidRDefault="002D77FE" w:rsidP="004C1B6E">
      <w:pPr>
        <w:spacing w:line="480" w:lineRule="auto"/>
        <w:jc w:val="both"/>
        <w:rPr>
          <w:rFonts w:ascii="Times New Roman" w:hAnsi="Times New Roman" w:cs="Times New Roman"/>
          <w:sz w:val="24"/>
          <w:szCs w:val="24"/>
        </w:rPr>
      </w:pPr>
      <w:r w:rsidRPr="002D77FE">
        <w:rPr>
          <w:rFonts w:ascii="Times New Roman" w:hAnsi="Times New Roman" w:cs="Times New Roman"/>
          <w:b/>
          <w:bCs/>
          <w:i/>
          <w:iCs/>
          <w:sz w:val="24"/>
          <w:szCs w:val="24"/>
        </w:rPr>
        <w:t xml:space="preserve">5.1.4. </w:t>
      </w:r>
      <w:r w:rsidR="004C1B6E" w:rsidRPr="002D77FE">
        <w:rPr>
          <w:rFonts w:ascii="Times New Roman" w:hAnsi="Times New Roman" w:cs="Times New Roman"/>
          <w:b/>
          <w:bCs/>
          <w:i/>
          <w:iCs/>
          <w:sz w:val="24"/>
          <w:szCs w:val="24"/>
        </w:rPr>
        <w:t>Muscle wasting and weight loss</w:t>
      </w:r>
      <w:r w:rsidR="004C1B6E" w:rsidRPr="002F5D3D">
        <w:rPr>
          <w:rFonts w:ascii="Times New Roman" w:hAnsi="Times New Roman" w:cs="Times New Roman"/>
          <w:sz w:val="24"/>
          <w:szCs w:val="24"/>
        </w:rPr>
        <w:t>: Severe COPD can cause the muscles in the chest wall, as well as other muscles, to waste away. This muscle mass loss may contribute to weakened chest wall integrity and aggravate abnormalities of the chest wall.</w:t>
      </w:r>
      <w:r w:rsidR="007E6AF9" w:rsidRPr="002F5D3D">
        <w:rPr>
          <w:rFonts w:ascii="Times New Roman" w:hAnsi="Times New Roman" w:cs="Times New Roman"/>
          <w:sz w:val="24"/>
          <w:szCs w:val="24"/>
        </w:rPr>
        <w:t>[3]</w:t>
      </w:r>
    </w:p>
    <w:p w14:paraId="7FC73BD9" w14:textId="46EEC28B" w:rsidR="004C1B6E" w:rsidRPr="002F5D3D" w:rsidRDefault="002D77FE" w:rsidP="004C1B6E">
      <w:pPr>
        <w:spacing w:line="480" w:lineRule="auto"/>
        <w:jc w:val="both"/>
        <w:rPr>
          <w:rFonts w:ascii="Times New Roman" w:hAnsi="Times New Roman" w:cs="Times New Roman"/>
          <w:sz w:val="24"/>
          <w:szCs w:val="24"/>
        </w:rPr>
      </w:pPr>
      <w:r>
        <w:rPr>
          <w:rFonts w:ascii="Times New Roman" w:hAnsi="Times New Roman" w:cs="Times New Roman"/>
          <w:b/>
          <w:bCs/>
          <w:sz w:val="24"/>
          <w:szCs w:val="24"/>
        </w:rPr>
        <w:t>5</w:t>
      </w:r>
      <w:r w:rsidRPr="002D77FE">
        <w:rPr>
          <w:rFonts w:ascii="Times New Roman" w:hAnsi="Times New Roman" w:cs="Times New Roman"/>
          <w:b/>
          <w:bCs/>
          <w:sz w:val="24"/>
          <w:szCs w:val="24"/>
        </w:rPr>
        <w:t>.2. Consequences:</w:t>
      </w:r>
      <w:r>
        <w:rPr>
          <w:rFonts w:ascii="Times New Roman" w:hAnsi="Times New Roman" w:cs="Times New Roman"/>
          <w:sz w:val="24"/>
          <w:szCs w:val="24"/>
        </w:rPr>
        <w:t xml:space="preserve"> </w:t>
      </w:r>
      <w:r w:rsidR="004C1B6E" w:rsidRPr="002F5D3D">
        <w:rPr>
          <w:rFonts w:ascii="Times New Roman" w:hAnsi="Times New Roman" w:cs="Times New Roman"/>
          <w:sz w:val="24"/>
          <w:szCs w:val="24"/>
        </w:rPr>
        <w:t>The following consequences may result from severe COPD patients having chest wall deformities:</w:t>
      </w:r>
    </w:p>
    <w:p w14:paraId="194FF323" w14:textId="4A4B67CF" w:rsidR="004C1B6E" w:rsidRPr="002F5D3D" w:rsidRDefault="002D77FE" w:rsidP="004C1B6E">
      <w:pPr>
        <w:spacing w:line="480" w:lineRule="auto"/>
        <w:jc w:val="both"/>
        <w:rPr>
          <w:rFonts w:ascii="Times New Roman" w:hAnsi="Times New Roman" w:cs="Times New Roman"/>
          <w:sz w:val="24"/>
          <w:szCs w:val="24"/>
        </w:rPr>
      </w:pPr>
      <w:r w:rsidRPr="002D77FE">
        <w:rPr>
          <w:rFonts w:ascii="Times New Roman" w:hAnsi="Times New Roman" w:cs="Times New Roman"/>
          <w:b/>
          <w:bCs/>
          <w:i/>
          <w:iCs/>
          <w:sz w:val="24"/>
          <w:szCs w:val="24"/>
        </w:rPr>
        <w:t>5.2.1.</w:t>
      </w:r>
      <w:r>
        <w:rPr>
          <w:rFonts w:ascii="Times New Roman" w:hAnsi="Times New Roman" w:cs="Times New Roman"/>
          <w:sz w:val="24"/>
          <w:szCs w:val="24"/>
        </w:rPr>
        <w:t xml:space="preserve"> </w:t>
      </w:r>
      <w:r w:rsidR="004C1B6E" w:rsidRPr="002F5D3D">
        <w:rPr>
          <w:rFonts w:ascii="Times New Roman" w:hAnsi="Times New Roman" w:cs="Times New Roman"/>
          <w:sz w:val="24"/>
          <w:szCs w:val="24"/>
        </w:rPr>
        <w:t>Lung function and respiratory mechanics may be further hampered by chest wall abnormalities. When the chest wall is less mobile, the lungs may be unable to expand and contract as efficiently, adding to the labour required to breathe and contributing to respiratory inefficiency.</w:t>
      </w:r>
    </w:p>
    <w:p w14:paraId="2B2F5092" w14:textId="5F8B01CE" w:rsidR="004C1B6E" w:rsidRPr="002F5D3D" w:rsidRDefault="002D77FE" w:rsidP="004C1B6E">
      <w:pPr>
        <w:spacing w:line="480" w:lineRule="auto"/>
        <w:jc w:val="both"/>
        <w:rPr>
          <w:rFonts w:ascii="Times New Roman" w:hAnsi="Times New Roman" w:cs="Times New Roman"/>
          <w:sz w:val="24"/>
          <w:szCs w:val="24"/>
        </w:rPr>
      </w:pPr>
      <w:r w:rsidRPr="002D77FE">
        <w:rPr>
          <w:rFonts w:ascii="Times New Roman" w:hAnsi="Times New Roman" w:cs="Times New Roman"/>
          <w:b/>
          <w:bCs/>
          <w:i/>
          <w:iCs/>
          <w:sz w:val="24"/>
          <w:szCs w:val="24"/>
        </w:rPr>
        <w:t xml:space="preserve">5.2.2. </w:t>
      </w:r>
      <w:r w:rsidR="004C1B6E" w:rsidRPr="002D77FE">
        <w:rPr>
          <w:rFonts w:ascii="Times New Roman" w:hAnsi="Times New Roman" w:cs="Times New Roman"/>
          <w:b/>
          <w:bCs/>
          <w:i/>
          <w:iCs/>
          <w:sz w:val="24"/>
          <w:szCs w:val="24"/>
        </w:rPr>
        <w:t>Exercise intolerance:</w:t>
      </w:r>
      <w:r w:rsidR="004C1B6E" w:rsidRPr="002F5D3D">
        <w:rPr>
          <w:rFonts w:ascii="Times New Roman" w:hAnsi="Times New Roman" w:cs="Times New Roman"/>
          <w:sz w:val="24"/>
          <w:szCs w:val="24"/>
        </w:rPr>
        <w:t xml:space="preserve"> Chest wall abnormalities may make it difficult to engage in strenuous physical activity, which exacerbates the deconditioning and intolerance to exercise that are frequently present in people with severe COPD.</w:t>
      </w:r>
    </w:p>
    <w:p w14:paraId="5132B61F" w14:textId="0655DDFC" w:rsidR="004C1B6E" w:rsidRPr="002F5D3D" w:rsidRDefault="002D77FE" w:rsidP="004C1B6E">
      <w:pPr>
        <w:spacing w:line="480" w:lineRule="auto"/>
        <w:jc w:val="both"/>
        <w:rPr>
          <w:rFonts w:ascii="Times New Roman" w:hAnsi="Times New Roman" w:cs="Times New Roman"/>
          <w:sz w:val="24"/>
          <w:szCs w:val="24"/>
        </w:rPr>
      </w:pPr>
      <w:r w:rsidRPr="002D77FE">
        <w:rPr>
          <w:rFonts w:ascii="Times New Roman" w:hAnsi="Times New Roman" w:cs="Times New Roman"/>
          <w:b/>
          <w:bCs/>
          <w:i/>
          <w:iCs/>
          <w:sz w:val="24"/>
          <w:szCs w:val="24"/>
        </w:rPr>
        <w:t xml:space="preserve">5.2.3. </w:t>
      </w:r>
      <w:r w:rsidR="004C1B6E" w:rsidRPr="002D77FE">
        <w:rPr>
          <w:rFonts w:ascii="Times New Roman" w:hAnsi="Times New Roman" w:cs="Times New Roman"/>
          <w:b/>
          <w:bCs/>
          <w:i/>
          <w:iCs/>
          <w:sz w:val="24"/>
          <w:szCs w:val="24"/>
        </w:rPr>
        <w:t>Worsened respiratory symptoms</w:t>
      </w:r>
      <w:r w:rsidR="004C1B6E" w:rsidRPr="002F5D3D">
        <w:rPr>
          <w:rFonts w:ascii="Times New Roman" w:hAnsi="Times New Roman" w:cs="Times New Roman"/>
          <w:sz w:val="24"/>
          <w:szCs w:val="24"/>
        </w:rPr>
        <w:t xml:space="preserve">: In people with severe COPD, deformities of the chest wall can make respiratory symptoms including </w:t>
      </w:r>
      <w:proofErr w:type="spellStart"/>
      <w:r w:rsidR="004C1B6E" w:rsidRPr="002F5D3D">
        <w:rPr>
          <w:rFonts w:ascii="Times New Roman" w:hAnsi="Times New Roman" w:cs="Times New Roman"/>
          <w:sz w:val="24"/>
          <w:szCs w:val="24"/>
        </w:rPr>
        <w:t>dyspnea</w:t>
      </w:r>
      <w:proofErr w:type="spellEnd"/>
      <w:r w:rsidR="004C1B6E" w:rsidRPr="002F5D3D">
        <w:rPr>
          <w:rFonts w:ascii="Times New Roman" w:hAnsi="Times New Roman" w:cs="Times New Roman"/>
          <w:sz w:val="24"/>
          <w:szCs w:val="24"/>
        </w:rPr>
        <w:t xml:space="preserve"> (shortness of breath), wheezing, and coughing worse.</w:t>
      </w:r>
    </w:p>
    <w:p w14:paraId="2181AF3C" w14:textId="77777777" w:rsidR="004C1B6E" w:rsidRPr="002F5D3D" w:rsidRDefault="004C1B6E"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lastRenderedPageBreak/>
        <w:t>An all-encompassing strategy is required to treat severe COPD-related chest wall deformities:</w:t>
      </w:r>
    </w:p>
    <w:p w14:paraId="072C60D3" w14:textId="16CE9E39" w:rsidR="004C1B6E" w:rsidRPr="002F5D3D" w:rsidRDefault="002D77FE" w:rsidP="004C1B6E">
      <w:pPr>
        <w:spacing w:line="480" w:lineRule="auto"/>
        <w:jc w:val="both"/>
        <w:rPr>
          <w:rFonts w:ascii="Times New Roman" w:hAnsi="Times New Roman" w:cs="Times New Roman"/>
          <w:sz w:val="24"/>
          <w:szCs w:val="24"/>
        </w:rPr>
      </w:pPr>
      <w:r w:rsidRPr="002D77FE">
        <w:rPr>
          <w:rFonts w:ascii="Times New Roman" w:hAnsi="Times New Roman" w:cs="Times New Roman"/>
          <w:b/>
          <w:bCs/>
          <w:i/>
          <w:iCs/>
          <w:sz w:val="24"/>
          <w:szCs w:val="24"/>
        </w:rPr>
        <w:t xml:space="preserve">5.2.4. </w:t>
      </w:r>
      <w:r w:rsidR="004C1B6E" w:rsidRPr="002D77FE">
        <w:rPr>
          <w:rFonts w:ascii="Times New Roman" w:hAnsi="Times New Roman" w:cs="Times New Roman"/>
          <w:b/>
          <w:bCs/>
          <w:i/>
          <w:iCs/>
          <w:sz w:val="24"/>
          <w:szCs w:val="24"/>
        </w:rPr>
        <w:t>Pulmonary rehabilitation:</w:t>
      </w:r>
      <w:r w:rsidR="004C1B6E" w:rsidRPr="002F5D3D">
        <w:rPr>
          <w:rFonts w:ascii="Times New Roman" w:hAnsi="Times New Roman" w:cs="Times New Roman"/>
          <w:sz w:val="24"/>
          <w:szCs w:val="24"/>
        </w:rPr>
        <w:t xml:space="preserve"> Taking part in a pulmonary rehabilitation programme can help improve the mobility of the chest wall and exercise tolerance while maximising respiratory muscle performance.</w:t>
      </w:r>
    </w:p>
    <w:p w14:paraId="4C8B31D4" w14:textId="2C989210" w:rsidR="004C1B6E" w:rsidRPr="002F5D3D" w:rsidRDefault="002D77FE" w:rsidP="004C1B6E">
      <w:pPr>
        <w:spacing w:line="480" w:lineRule="auto"/>
        <w:jc w:val="both"/>
        <w:rPr>
          <w:rFonts w:ascii="Times New Roman" w:hAnsi="Times New Roman" w:cs="Times New Roman"/>
          <w:sz w:val="24"/>
          <w:szCs w:val="24"/>
        </w:rPr>
      </w:pPr>
      <w:r w:rsidRPr="002D77FE">
        <w:rPr>
          <w:rFonts w:ascii="Times New Roman" w:hAnsi="Times New Roman" w:cs="Times New Roman"/>
          <w:b/>
          <w:bCs/>
          <w:i/>
          <w:iCs/>
          <w:sz w:val="24"/>
          <w:szCs w:val="24"/>
        </w:rPr>
        <w:t xml:space="preserve">5.2.5. </w:t>
      </w:r>
      <w:r w:rsidR="004C1B6E" w:rsidRPr="002D77FE">
        <w:rPr>
          <w:rFonts w:ascii="Times New Roman" w:hAnsi="Times New Roman" w:cs="Times New Roman"/>
          <w:b/>
          <w:bCs/>
          <w:i/>
          <w:iCs/>
          <w:sz w:val="24"/>
          <w:szCs w:val="24"/>
        </w:rPr>
        <w:t>Breathing exercises:</w:t>
      </w:r>
      <w:r w:rsidR="004C1B6E" w:rsidRPr="002F5D3D">
        <w:rPr>
          <w:rFonts w:ascii="Times New Roman" w:hAnsi="Times New Roman" w:cs="Times New Roman"/>
          <w:sz w:val="24"/>
          <w:szCs w:val="24"/>
        </w:rPr>
        <w:t xml:space="preserve"> Practising and learning breathing techniques, such as diaphragmatic breathing and pursed-lip breathing, can help to improve the mechanics of breathing and maximise the performance of respiratory muscles.</w:t>
      </w:r>
    </w:p>
    <w:p w14:paraId="13036E2E" w14:textId="232008CD" w:rsidR="004C1B6E" w:rsidRPr="002F5D3D" w:rsidRDefault="002D77FE" w:rsidP="004C1B6E">
      <w:pPr>
        <w:spacing w:line="480" w:lineRule="auto"/>
        <w:jc w:val="both"/>
        <w:rPr>
          <w:rFonts w:ascii="Times New Roman" w:hAnsi="Times New Roman" w:cs="Times New Roman"/>
          <w:sz w:val="24"/>
          <w:szCs w:val="24"/>
        </w:rPr>
      </w:pPr>
      <w:r w:rsidRPr="002D77FE">
        <w:rPr>
          <w:rFonts w:ascii="Times New Roman" w:hAnsi="Times New Roman" w:cs="Times New Roman"/>
          <w:b/>
          <w:bCs/>
          <w:i/>
          <w:iCs/>
          <w:sz w:val="24"/>
          <w:szCs w:val="24"/>
        </w:rPr>
        <w:t xml:space="preserve">5.2.6. </w:t>
      </w:r>
      <w:r w:rsidR="004C1B6E" w:rsidRPr="002D77FE">
        <w:rPr>
          <w:rFonts w:ascii="Times New Roman" w:hAnsi="Times New Roman" w:cs="Times New Roman"/>
          <w:b/>
          <w:bCs/>
          <w:i/>
          <w:iCs/>
          <w:sz w:val="24"/>
          <w:szCs w:val="24"/>
        </w:rPr>
        <w:t>Supportive devices:</w:t>
      </w:r>
      <w:r w:rsidR="004C1B6E" w:rsidRPr="002F5D3D">
        <w:rPr>
          <w:rFonts w:ascii="Times New Roman" w:hAnsi="Times New Roman" w:cs="Times New Roman"/>
          <w:sz w:val="24"/>
          <w:szCs w:val="24"/>
        </w:rPr>
        <w:t xml:space="preserve"> In some circumstances, the use of supportive devices such as braces or vests may be considered to provide external support to the chest wall and improve respiratory mechanics. Adequate nutrition, including appropriate calorie intake and protein consumption, can help prevent weight loss and muscle wasting, which may indirectly support chest wall integrity.</w:t>
      </w:r>
    </w:p>
    <w:p w14:paraId="05A69E3A" w14:textId="77777777" w:rsidR="002D4608" w:rsidRPr="002F5D3D" w:rsidRDefault="004C1B6E"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Work together with your healthcare team, including pulmonologists and respiratory therapists, to create a personalised management strategy if you have severe COPD and chest wall abnormalities. This strategy should attempt to improve respiratory function and general health while addr</w:t>
      </w:r>
      <w:r w:rsidR="00776463" w:rsidRPr="002F5D3D">
        <w:rPr>
          <w:rFonts w:ascii="Times New Roman" w:hAnsi="Times New Roman" w:cs="Times New Roman"/>
          <w:sz w:val="24"/>
          <w:szCs w:val="24"/>
        </w:rPr>
        <w:t xml:space="preserve">essing the unique problems </w:t>
      </w:r>
      <w:r w:rsidR="00776463" w:rsidRPr="002D77FE">
        <w:rPr>
          <w:rFonts w:ascii="Times New Roman" w:hAnsi="Times New Roman" w:cs="Times New Roman"/>
          <w:sz w:val="24"/>
          <w:szCs w:val="24"/>
        </w:rPr>
        <w:t>caused</w:t>
      </w:r>
      <w:r w:rsidRPr="002F5D3D">
        <w:rPr>
          <w:rFonts w:ascii="Times New Roman" w:hAnsi="Times New Roman" w:cs="Times New Roman"/>
          <w:sz w:val="24"/>
          <w:szCs w:val="24"/>
        </w:rPr>
        <w:t xml:space="preserve"> by the chest wall abnormalities.</w:t>
      </w:r>
    </w:p>
    <w:p w14:paraId="208A05D4" w14:textId="48ECDA46" w:rsidR="00700E16" w:rsidRPr="002F5D3D" w:rsidRDefault="002D77FE" w:rsidP="00700E16">
      <w:pPr>
        <w:spacing w:line="480" w:lineRule="auto"/>
        <w:jc w:val="both"/>
        <w:rPr>
          <w:rFonts w:ascii="Times New Roman" w:hAnsi="Times New Roman" w:cs="Times New Roman"/>
          <w:b/>
          <w:sz w:val="24"/>
          <w:szCs w:val="24"/>
        </w:rPr>
      </w:pPr>
      <w:r>
        <w:rPr>
          <w:rFonts w:ascii="Times New Roman" w:hAnsi="Times New Roman" w:cs="Times New Roman"/>
          <w:b/>
          <w:sz w:val="24"/>
          <w:szCs w:val="24"/>
        </w:rPr>
        <w:t>6</w:t>
      </w:r>
      <w:r w:rsidR="00700E16">
        <w:rPr>
          <w:rFonts w:ascii="Times New Roman" w:hAnsi="Times New Roman" w:cs="Times New Roman"/>
          <w:b/>
          <w:sz w:val="24"/>
          <w:szCs w:val="24"/>
        </w:rPr>
        <w:t xml:space="preserve">. </w:t>
      </w:r>
      <w:r w:rsidR="00700E16" w:rsidRPr="002F5D3D">
        <w:rPr>
          <w:rFonts w:ascii="Times New Roman" w:hAnsi="Times New Roman" w:cs="Times New Roman"/>
          <w:b/>
          <w:sz w:val="24"/>
          <w:szCs w:val="24"/>
        </w:rPr>
        <w:t xml:space="preserve">Interacting </w:t>
      </w:r>
      <w:r>
        <w:rPr>
          <w:rFonts w:ascii="Times New Roman" w:hAnsi="Times New Roman" w:cs="Times New Roman"/>
          <w:b/>
          <w:sz w:val="24"/>
          <w:szCs w:val="24"/>
        </w:rPr>
        <w:t>c</w:t>
      </w:r>
      <w:r w:rsidR="00700E16" w:rsidRPr="002F5D3D">
        <w:rPr>
          <w:rFonts w:ascii="Times New Roman" w:hAnsi="Times New Roman" w:cs="Times New Roman"/>
          <w:b/>
          <w:sz w:val="24"/>
          <w:szCs w:val="24"/>
        </w:rPr>
        <w:t xml:space="preserve">ytokines in </w:t>
      </w:r>
      <w:r>
        <w:rPr>
          <w:rFonts w:ascii="Times New Roman" w:hAnsi="Times New Roman" w:cs="Times New Roman"/>
          <w:b/>
          <w:sz w:val="24"/>
          <w:szCs w:val="24"/>
        </w:rPr>
        <w:t>m</w:t>
      </w:r>
      <w:r w:rsidR="00700E16" w:rsidRPr="002F5D3D">
        <w:rPr>
          <w:rFonts w:ascii="Times New Roman" w:hAnsi="Times New Roman" w:cs="Times New Roman"/>
          <w:b/>
          <w:sz w:val="24"/>
          <w:szCs w:val="24"/>
        </w:rPr>
        <w:t>uscular abnormalities and COPD</w:t>
      </w:r>
    </w:p>
    <w:p w14:paraId="6A0E57CD" w14:textId="77777777" w:rsidR="00700E16" w:rsidRPr="002F5D3D" w:rsidRDefault="00700E16" w:rsidP="00700E16">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A recent study [15] ascribes that myokines and osteokines, such as IL-6, irisin, myostatin, RANKL, osteocalcin, etc., may be involved in muscle-bone crosstalk in COPD</w:t>
      </w:r>
      <w:r w:rsidRPr="002F5D3D">
        <w:rPr>
          <w:rFonts w:ascii="Times New Roman" w:hAnsi="Times New Roman" w:cs="Times New Roman"/>
          <w:b/>
          <w:sz w:val="24"/>
          <w:szCs w:val="24"/>
        </w:rPr>
        <w:t xml:space="preserve">. </w:t>
      </w:r>
      <w:r w:rsidRPr="002F5D3D">
        <w:rPr>
          <w:rFonts w:ascii="Times New Roman" w:hAnsi="Times New Roman" w:cs="Times New Roman"/>
          <w:sz w:val="24"/>
          <w:szCs w:val="24"/>
        </w:rPr>
        <w:t>Myostatin,</w:t>
      </w:r>
      <w:r>
        <w:rPr>
          <w:rFonts w:ascii="Times New Roman" w:hAnsi="Times New Roman" w:cs="Times New Roman"/>
          <w:sz w:val="24"/>
          <w:szCs w:val="24"/>
        </w:rPr>
        <w:t xml:space="preserve"> </w:t>
      </w:r>
      <w:r w:rsidRPr="002F5D3D">
        <w:rPr>
          <w:rFonts w:ascii="Times New Roman" w:hAnsi="Times New Roman" w:cs="Times New Roman"/>
          <w:sz w:val="24"/>
          <w:szCs w:val="24"/>
        </w:rPr>
        <w:t xml:space="preserve">a myokine belonging to the TGF-B superfamily, is a significant negative regulator of skeletal muscle growth and development that can prevent muscle cells from proliferating and differentiating as well as expedite muscular atrophy. In response to muscle contraction, skeletal muscles may also produce a significant amount of </w:t>
      </w:r>
      <w:r>
        <w:rPr>
          <w:rFonts w:ascii="Times New Roman" w:hAnsi="Times New Roman" w:cs="Times New Roman"/>
          <w:sz w:val="24"/>
          <w:szCs w:val="24"/>
        </w:rPr>
        <w:t>interleukin (</w:t>
      </w:r>
      <w:r w:rsidRPr="002F5D3D">
        <w:rPr>
          <w:rFonts w:ascii="Times New Roman" w:hAnsi="Times New Roman" w:cs="Times New Roman"/>
          <w:sz w:val="24"/>
          <w:szCs w:val="24"/>
        </w:rPr>
        <w:t>IL</w:t>
      </w:r>
      <w:r>
        <w:rPr>
          <w:rFonts w:ascii="Times New Roman" w:hAnsi="Times New Roman" w:cs="Times New Roman"/>
          <w:sz w:val="24"/>
          <w:szCs w:val="24"/>
        </w:rPr>
        <w:t>)</w:t>
      </w:r>
      <w:r w:rsidRPr="002F5D3D">
        <w:rPr>
          <w:rFonts w:ascii="Times New Roman" w:hAnsi="Times New Roman" w:cs="Times New Roman"/>
          <w:sz w:val="24"/>
          <w:szCs w:val="24"/>
        </w:rPr>
        <w:t xml:space="preserve">-6, which is released into the blood stream during exercise and is therefore also regarded as a myokine. </w:t>
      </w:r>
      <w:r w:rsidRPr="002F5D3D">
        <w:rPr>
          <w:rFonts w:ascii="Times New Roman" w:hAnsi="Times New Roman" w:cs="Times New Roman"/>
          <w:sz w:val="24"/>
          <w:szCs w:val="24"/>
        </w:rPr>
        <w:lastRenderedPageBreak/>
        <w:t>Irisin is a newly discovered myokine, mainly produced from skeletal muscles. Evidence [16] suggest that COPD had lower levels of serum irisin compared to healthy controls, and irisin levels had a beneficial impact with physical activity. Personalised therapy for COPD comorbidities may be feasible with the recognition of important molecules in the pathophysiology of musculoskeletal conditions. The mechanisms underlying the muscle-bone relationship in COPD is still under study and needs further investigation.</w:t>
      </w:r>
    </w:p>
    <w:p w14:paraId="6410BD6F" w14:textId="75D71AF1" w:rsidR="009206D6" w:rsidRPr="002F5D3D" w:rsidRDefault="002D77FE" w:rsidP="004C1B6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9206D6" w:rsidRPr="002F5D3D">
        <w:rPr>
          <w:rFonts w:ascii="Times New Roman" w:hAnsi="Times New Roman" w:cs="Times New Roman"/>
          <w:b/>
          <w:bCs/>
          <w:sz w:val="24"/>
          <w:szCs w:val="24"/>
        </w:rPr>
        <w:t xml:space="preserve">Multidisciplinary </w:t>
      </w:r>
      <w:r w:rsidR="007C35C4">
        <w:rPr>
          <w:rFonts w:ascii="Times New Roman" w:hAnsi="Times New Roman" w:cs="Times New Roman"/>
          <w:b/>
          <w:bCs/>
          <w:sz w:val="24"/>
          <w:szCs w:val="24"/>
        </w:rPr>
        <w:t>m</w:t>
      </w:r>
      <w:r w:rsidR="009206D6" w:rsidRPr="002F5D3D">
        <w:rPr>
          <w:rFonts w:ascii="Times New Roman" w:hAnsi="Times New Roman" w:cs="Times New Roman"/>
          <w:b/>
          <w:bCs/>
          <w:sz w:val="24"/>
          <w:szCs w:val="24"/>
        </w:rPr>
        <w:t xml:space="preserve">anagement of </w:t>
      </w:r>
      <w:r w:rsidR="007C35C4">
        <w:rPr>
          <w:rFonts w:ascii="Times New Roman" w:hAnsi="Times New Roman" w:cs="Times New Roman"/>
          <w:b/>
          <w:bCs/>
          <w:sz w:val="24"/>
          <w:szCs w:val="24"/>
        </w:rPr>
        <w:t>m</w:t>
      </w:r>
      <w:r w:rsidR="009206D6" w:rsidRPr="002F5D3D">
        <w:rPr>
          <w:rFonts w:ascii="Times New Roman" w:hAnsi="Times New Roman" w:cs="Times New Roman"/>
          <w:b/>
          <w:bCs/>
          <w:sz w:val="24"/>
          <w:szCs w:val="24"/>
        </w:rPr>
        <w:t xml:space="preserve">usculoskeletal </w:t>
      </w:r>
      <w:r w:rsidR="007C35C4">
        <w:rPr>
          <w:rFonts w:ascii="Times New Roman" w:hAnsi="Times New Roman" w:cs="Times New Roman"/>
          <w:b/>
          <w:bCs/>
          <w:sz w:val="24"/>
          <w:szCs w:val="24"/>
        </w:rPr>
        <w:t>d</w:t>
      </w:r>
      <w:r w:rsidR="009206D6" w:rsidRPr="002F5D3D">
        <w:rPr>
          <w:rFonts w:ascii="Times New Roman" w:hAnsi="Times New Roman" w:cs="Times New Roman"/>
          <w:b/>
          <w:bCs/>
          <w:sz w:val="24"/>
          <w:szCs w:val="24"/>
        </w:rPr>
        <w:t>isorders in COPD</w:t>
      </w:r>
    </w:p>
    <w:p w14:paraId="71402529" w14:textId="77777777" w:rsidR="00B82C1D" w:rsidRPr="002F5D3D" w:rsidRDefault="004C1B6E"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A comprehensive approach is necessary for the management of musculoskeletal issues in COPD. In order to increase musculoskeletal function, exercise tolerance, and general quality of life, pulmonary rehabilitation is essential. The prevention of muscle wasting requires proper nutrition, which includes consuming enough protein. Drugs used to treat osteoporosis and pain should be individualised for each patient. Musculoskeletal issues may be relieved by physical therapy methods such joint mobilisation, stretching, and strengthening exercises. Collaboration amongst medical specialists, such as pulmonologists, physiotherapists, dietitians, and rheumatol</w:t>
      </w:r>
      <w:r w:rsidR="00776463" w:rsidRPr="002F5D3D">
        <w:rPr>
          <w:rFonts w:ascii="Times New Roman" w:hAnsi="Times New Roman" w:cs="Times New Roman"/>
          <w:sz w:val="24"/>
          <w:szCs w:val="24"/>
        </w:rPr>
        <w:t xml:space="preserve">ogists, is essential to </w:t>
      </w:r>
      <w:r w:rsidR="00776463" w:rsidRPr="007C35C4">
        <w:rPr>
          <w:rFonts w:ascii="Times New Roman" w:hAnsi="Times New Roman" w:cs="Times New Roman"/>
          <w:sz w:val="24"/>
          <w:szCs w:val="24"/>
        </w:rPr>
        <w:t>ensure</w:t>
      </w:r>
      <w:r w:rsidRPr="002F5D3D">
        <w:rPr>
          <w:rFonts w:ascii="Times New Roman" w:hAnsi="Times New Roman" w:cs="Times New Roman"/>
          <w:sz w:val="24"/>
          <w:szCs w:val="24"/>
        </w:rPr>
        <w:t xml:space="preserve"> that people with COPD and musculoskeletal diseases receive thorough and individualised care.</w:t>
      </w:r>
    </w:p>
    <w:p w14:paraId="44DE8DEE" w14:textId="328039B0" w:rsidR="009206D6" w:rsidRPr="002F5D3D" w:rsidRDefault="007C35C4" w:rsidP="004C1B6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009206D6" w:rsidRPr="002F5D3D">
        <w:rPr>
          <w:rFonts w:ascii="Times New Roman" w:hAnsi="Times New Roman" w:cs="Times New Roman"/>
          <w:b/>
          <w:bCs/>
          <w:sz w:val="24"/>
          <w:szCs w:val="24"/>
        </w:rPr>
        <w:t>Conclusion:</w:t>
      </w:r>
    </w:p>
    <w:p w14:paraId="28F7BD01" w14:textId="77777777" w:rsidR="009206D6" w:rsidRPr="002F5D3D" w:rsidRDefault="004C1B6E" w:rsidP="004C1B6E">
      <w:pPr>
        <w:spacing w:line="480" w:lineRule="auto"/>
        <w:jc w:val="both"/>
        <w:rPr>
          <w:rFonts w:ascii="Times New Roman" w:hAnsi="Times New Roman" w:cs="Times New Roman"/>
          <w:sz w:val="24"/>
          <w:szCs w:val="24"/>
        </w:rPr>
      </w:pPr>
      <w:r w:rsidRPr="002F5D3D">
        <w:rPr>
          <w:rFonts w:ascii="Times New Roman" w:hAnsi="Times New Roman" w:cs="Times New Roman"/>
          <w:sz w:val="24"/>
          <w:szCs w:val="24"/>
        </w:rPr>
        <w:t>Musculoskeletal disorders are common comorbidities in COPD, significantly impacting the overall health and quality of life of affected individuals. Understanding the various musculoskeletal disorders associated with COPD, their underlying mechanisms, and effective management strategies is crucial for optimizing patient care and improving outcomes. By implementing a comprehensive and multidisciplinary approach, healthcare professionals can address the musculoskeletal aspects of COPD and enhance the overall well-being of individuals living with this chronic respiratory condition.</w:t>
      </w:r>
    </w:p>
    <w:p w14:paraId="4F8A240C" w14:textId="66E17609" w:rsidR="00062F03" w:rsidRDefault="00D24693" w:rsidP="00062F03">
      <w:pPr>
        <w:spacing w:line="480" w:lineRule="auto"/>
        <w:jc w:val="both"/>
        <w:rPr>
          <w:rFonts w:ascii="Times New Roman" w:hAnsi="Times New Roman" w:cs="Times New Roman"/>
          <w:b/>
          <w:bCs/>
          <w:sz w:val="24"/>
          <w:szCs w:val="24"/>
        </w:rPr>
      </w:pPr>
      <w:r w:rsidRPr="002F5D3D">
        <w:rPr>
          <w:rFonts w:ascii="Times New Roman" w:hAnsi="Times New Roman" w:cs="Times New Roman"/>
          <w:b/>
          <w:bCs/>
          <w:sz w:val="24"/>
          <w:szCs w:val="24"/>
        </w:rPr>
        <w:lastRenderedPageBreak/>
        <w:t>Conflict of interest</w:t>
      </w:r>
    </w:p>
    <w:p w14:paraId="431A8529" w14:textId="12E0A798" w:rsidR="009206D6" w:rsidRPr="002F5D3D" w:rsidRDefault="00D24693" w:rsidP="00062F03">
      <w:pPr>
        <w:spacing w:line="480" w:lineRule="auto"/>
        <w:jc w:val="both"/>
        <w:rPr>
          <w:rFonts w:ascii="Times New Roman" w:hAnsi="Times New Roman" w:cs="Times New Roman"/>
          <w:b/>
          <w:bCs/>
          <w:sz w:val="24"/>
          <w:szCs w:val="24"/>
        </w:rPr>
      </w:pPr>
      <w:r w:rsidRPr="002F5D3D">
        <w:rPr>
          <w:rFonts w:ascii="Times New Roman" w:hAnsi="Times New Roman" w:cs="Times New Roman"/>
          <w:sz w:val="24"/>
          <w:szCs w:val="24"/>
        </w:rPr>
        <w:t xml:space="preserve">Authors declares </w:t>
      </w:r>
      <w:r w:rsidR="00BE46F2" w:rsidRPr="002F5D3D">
        <w:rPr>
          <w:rFonts w:ascii="Times New Roman" w:hAnsi="Times New Roman" w:cs="Times New Roman"/>
          <w:sz w:val="24"/>
          <w:szCs w:val="24"/>
        </w:rPr>
        <w:t>n</w:t>
      </w:r>
      <w:r w:rsidRPr="002F5D3D">
        <w:rPr>
          <w:rFonts w:ascii="Times New Roman" w:hAnsi="Times New Roman" w:cs="Times New Roman"/>
          <w:sz w:val="24"/>
          <w:szCs w:val="24"/>
        </w:rPr>
        <w:t>o competing interest.</w:t>
      </w:r>
    </w:p>
    <w:p w14:paraId="442DD54B" w14:textId="77777777" w:rsidR="009A6D15" w:rsidRPr="002F5D3D" w:rsidRDefault="00D24693" w:rsidP="009A6D15">
      <w:pPr>
        <w:jc w:val="both"/>
        <w:rPr>
          <w:rFonts w:ascii="Times New Roman" w:hAnsi="Times New Roman" w:cs="Times New Roman"/>
          <w:b/>
          <w:bCs/>
          <w:sz w:val="24"/>
          <w:szCs w:val="24"/>
        </w:rPr>
      </w:pPr>
      <w:r w:rsidRPr="002F5D3D">
        <w:rPr>
          <w:rFonts w:ascii="Times New Roman" w:hAnsi="Times New Roman" w:cs="Times New Roman"/>
          <w:b/>
          <w:bCs/>
          <w:sz w:val="24"/>
          <w:szCs w:val="24"/>
        </w:rPr>
        <w:t>References:</w:t>
      </w:r>
    </w:p>
    <w:p w14:paraId="2D5C7816" w14:textId="4170A6AA" w:rsidR="009A6D15" w:rsidRPr="002F5D3D" w:rsidRDefault="009A6D15" w:rsidP="009A6D15">
      <w:pPr>
        <w:pStyle w:val="ListParagraph"/>
        <w:numPr>
          <w:ilvl w:val="0"/>
          <w:numId w:val="9"/>
        </w:numPr>
        <w:spacing w:after="200" w:line="276" w:lineRule="auto"/>
        <w:jc w:val="both"/>
        <w:rPr>
          <w:rFonts w:ascii="Times New Roman" w:hAnsi="Times New Roman" w:cs="Times New Roman"/>
          <w:sz w:val="24"/>
          <w:szCs w:val="24"/>
        </w:rPr>
      </w:pPr>
      <w:proofErr w:type="spellStart"/>
      <w:r w:rsidRPr="002F5D3D">
        <w:rPr>
          <w:rFonts w:ascii="Times New Roman" w:hAnsi="Times New Roman" w:cs="Times New Roman"/>
          <w:color w:val="212121"/>
          <w:sz w:val="24"/>
          <w:szCs w:val="24"/>
          <w:shd w:val="clear" w:color="auto" w:fill="FFFFFF"/>
        </w:rPr>
        <w:t>Agustí</w:t>
      </w:r>
      <w:proofErr w:type="spellEnd"/>
      <w:r w:rsidRPr="002F5D3D">
        <w:rPr>
          <w:rFonts w:ascii="Times New Roman" w:hAnsi="Times New Roman" w:cs="Times New Roman"/>
          <w:color w:val="212121"/>
          <w:sz w:val="24"/>
          <w:szCs w:val="24"/>
          <w:shd w:val="clear" w:color="auto" w:fill="FFFFFF"/>
        </w:rPr>
        <w:t xml:space="preserve"> A G. Systemic effects of chronic obstructive pulmonary disease. </w:t>
      </w:r>
      <w:r w:rsidRPr="002F5D3D">
        <w:rPr>
          <w:rFonts w:ascii="Times New Roman" w:hAnsi="Times New Roman" w:cs="Times New Roman"/>
          <w:i/>
          <w:iCs/>
          <w:color w:val="212121"/>
          <w:sz w:val="24"/>
          <w:szCs w:val="24"/>
          <w:shd w:val="clear" w:color="auto" w:fill="FFFFFF"/>
        </w:rPr>
        <w:t>Proceedings of the American Thoracic Society</w:t>
      </w:r>
      <w:r w:rsidRPr="002F5D3D">
        <w:rPr>
          <w:rFonts w:ascii="Times New Roman" w:hAnsi="Times New Roman" w:cs="Times New Roman"/>
          <w:color w:val="212121"/>
          <w:sz w:val="24"/>
          <w:szCs w:val="24"/>
          <w:shd w:val="clear" w:color="auto" w:fill="FFFFFF"/>
        </w:rPr>
        <w:t>,</w:t>
      </w:r>
      <w:r w:rsidR="00E5732A">
        <w:rPr>
          <w:rFonts w:ascii="Times New Roman" w:hAnsi="Times New Roman" w:cs="Times New Roman"/>
          <w:color w:val="212121"/>
          <w:sz w:val="24"/>
          <w:szCs w:val="24"/>
          <w:shd w:val="clear" w:color="auto" w:fill="FFFFFF"/>
        </w:rPr>
        <w:t xml:space="preserve"> 2005;</w:t>
      </w:r>
      <w:r w:rsidRPr="002F5D3D">
        <w:rPr>
          <w:rFonts w:ascii="Times New Roman" w:hAnsi="Times New Roman" w:cs="Times New Roman"/>
          <w:color w:val="212121"/>
          <w:sz w:val="24"/>
          <w:szCs w:val="24"/>
          <w:shd w:val="clear" w:color="auto" w:fill="FFFFFF"/>
        </w:rPr>
        <w:t> </w:t>
      </w:r>
      <w:r w:rsidRPr="002F5D3D">
        <w:rPr>
          <w:rFonts w:ascii="Times New Roman" w:hAnsi="Times New Roman" w:cs="Times New Roman"/>
          <w:i/>
          <w:iCs/>
          <w:color w:val="212121"/>
          <w:sz w:val="24"/>
          <w:szCs w:val="24"/>
          <w:shd w:val="clear" w:color="auto" w:fill="FFFFFF"/>
        </w:rPr>
        <w:t>2</w:t>
      </w:r>
      <w:r w:rsidRPr="002F5D3D">
        <w:rPr>
          <w:rFonts w:ascii="Times New Roman" w:hAnsi="Times New Roman" w:cs="Times New Roman"/>
          <w:color w:val="212121"/>
          <w:sz w:val="24"/>
          <w:szCs w:val="24"/>
          <w:shd w:val="clear" w:color="auto" w:fill="FFFFFF"/>
        </w:rPr>
        <w:t>(4)</w:t>
      </w:r>
      <w:r w:rsidR="00E5732A">
        <w:rPr>
          <w:rFonts w:ascii="Times New Roman" w:hAnsi="Times New Roman" w:cs="Times New Roman"/>
          <w:color w:val="212121"/>
          <w:sz w:val="24"/>
          <w:szCs w:val="24"/>
          <w:shd w:val="clear" w:color="auto" w:fill="FFFFFF"/>
        </w:rPr>
        <w:t>:</w:t>
      </w:r>
      <w:r w:rsidRPr="002F5D3D">
        <w:rPr>
          <w:rFonts w:ascii="Times New Roman" w:hAnsi="Times New Roman" w:cs="Times New Roman"/>
          <w:color w:val="212121"/>
          <w:sz w:val="24"/>
          <w:szCs w:val="24"/>
          <w:shd w:val="clear" w:color="auto" w:fill="FFFFFF"/>
        </w:rPr>
        <w:t xml:space="preserve">367–372. </w:t>
      </w:r>
    </w:p>
    <w:p w14:paraId="4F77B5AA" w14:textId="47975BCE" w:rsidR="009A6D15" w:rsidRPr="002F5D3D" w:rsidRDefault="009A6D15" w:rsidP="009A6D15">
      <w:pPr>
        <w:pStyle w:val="ListParagraph"/>
        <w:numPr>
          <w:ilvl w:val="0"/>
          <w:numId w:val="9"/>
        </w:numPr>
        <w:spacing w:after="200" w:line="276" w:lineRule="auto"/>
        <w:jc w:val="both"/>
        <w:rPr>
          <w:rFonts w:ascii="Times New Roman" w:hAnsi="Times New Roman" w:cs="Times New Roman"/>
          <w:sz w:val="24"/>
          <w:szCs w:val="24"/>
        </w:rPr>
      </w:pPr>
      <w:proofErr w:type="spellStart"/>
      <w:r w:rsidRPr="002F5D3D">
        <w:rPr>
          <w:rFonts w:ascii="Times New Roman" w:hAnsi="Times New Roman" w:cs="Times New Roman"/>
          <w:color w:val="212121"/>
          <w:sz w:val="24"/>
          <w:szCs w:val="24"/>
          <w:shd w:val="clear" w:color="auto" w:fill="FFFFFF"/>
        </w:rPr>
        <w:t>Jaitovich</w:t>
      </w:r>
      <w:proofErr w:type="spellEnd"/>
      <w:r w:rsidRPr="002F5D3D">
        <w:rPr>
          <w:rFonts w:ascii="Times New Roman" w:hAnsi="Times New Roman" w:cs="Times New Roman"/>
          <w:color w:val="212121"/>
          <w:sz w:val="24"/>
          <w:szCs w:val="24"/>
          <w:shd w:val="clear" w:color="auto" w:fill="FFFFFF"/>
        </w:rPr>
        <w:t xml:space="preserve"> A, Barreiro E. Skeletal Muscle Dysfunction in Chronic Obstructive Pulmonary Disease. What We Know and Can Do for Our Patients. </w:t>
      </w:r>
      <w:r w:rsidRPr="002F5D3D">
        <w:rPr>
          <w:rFonts w:ascii="Times New Roman" w:hAnsi="Times New Roman" w:cs="Times New Roman"/>
          <w:i/>
          <w:iCs/>
          <w:color w:val="212121"/>
          <w:sz w:val="24"/>
          <w:szCs w:val="24"/>
          <w:shd w:val="clear" w:color="auto" w:fill="FFFFFF"/>
        </w:rPr>
        <w:t>American journal of respiratory and critical care medicine</w:t>
      </w:r>
      <w:r w:rsidR="00E5732A">
        <w:rPr>
          <w:rFonts w:ascii="Times New Roman" w:hAnsi="Times New Roman" w:cs="Times New Roman"/>
          <w:color w:val="212121"/>
          <w:sz w:val="24"/>
          <w:szCs w:val="24"/>
          <w:shd w:val="clear" w:color="auto" w:fill="FFFFFF"/>
        </w:rPr>
        <w:t xml:space="preserve"> 2018;</w:t>
      </w:r>
      <w:r w:rsidRPr="002F5D3D">
        <w:rPr>
          <w:rFonts w:ascii="Times New Roman" w:hAnsi="Times New Roman" w:cs="Times New Roman"/>
          <w:color w:val="212121"/>
          <w:sz w:val="24"/>
          <w:szCs w:val="24"/>
          <w:shd w:val="clear" w:color="auto" w:fill="FFFFFF"/>
        </w:rPr>
        <w:t> </w:t>
      </w:r>
      <w:r w:rsidRPr="002F5D3D">
        <w:rPr>
          <w:rFonts w:ascii="Times New Roman" w:hAnsi="Times New Roman" w:cs="Times New Roman"/>
          <w:i/>
          <w:iCs/>
          <w:color w:val="212121"/>
          <w:sz w:val="24"/>
          <w:szCs w:val="24"/>
          <w:shd w:val="clear" w:color="auto" w:fill="FFFFFF"/>
        </w:rPr>
        <w:t>198</w:t>
      </w:r>
      <w:r w:rsidRPr="002F5D3D">
        <w:rPr>
          <w:rFonts w:ascii="Times New Roman" w:hAnsi="Times New Roman" w:cs="Times New Roman"/>
          <w:color w:val="212121"/>
          <w:sz w:val="24"/>
          <w:szCs w:val="24"/>
          <w:shd w:val="clear" w:color="auto" w:fill="FFFFFF"/>
        </w:rPr>
        <w:t>(2)</w:t>
      </w:r>
      <w:r w:rsidR="00E5732A">
        <w:rPr>
          <w:rFonts w:ascii="Times New Roman" w:hAnsi="Times New Roman" w:cs="Times New Roman"/>
          <w:color w:val="212121"/>
          <w:sz w:val="24"/>
          <w:szCs w:val="24"/>
          <w:shd w:val="clear" w:color="auto" w:fill="FFFFFF"/>
        </w:rPr>
        <w:t>:</w:t>
      </w:r>
      <w:r w:rsidRPr="002F5D3D">
        <w:rPr>
          <w:rFonts w:ascii="Times New Roman" w:hAnsi="Times New Roman" w:cs="Times New Roman"/>
          <w:color w:val="212121"/>
          <w:sz w:val="24"/>
          <w:szCs w:val="24"/>
          <w:shd w:val="clear" w:color="auto" w:fill="FFFFFF"/>
        </w:rPr>
        <w:t xml:space="preserve">175–186. </w:t>
      </w:r>
    </w:p>
    <w:p w14:paraId="66980DB3" w14:textId="4F431223" w:rsidR="00E5732A" w:rsidRPr="00E5732A" w:rsidRDefault="00E5732A" w:rsidP="009A6D15">
      <w:pPr>
        <w:pStyle w:val="ListParagraph"/>
        <w:numPr>
          <w:ilvl w:val="0"/>
          <w:numId w:val="9"/>
        </w:numPr>
        <w:spacing w:after="200" w:line="276" w:lineRule="auto"/>
        <w:jc w:val="both"/>
        <w:rPr>
          <w:rFonts w:ascii="Times New Roman" w:hAnsi="Times New Roman" w:cs="Times New Roman"/>
          <w:sz w:val="24"/>
          <w:szCs w:val="24"/>
        </w:rPr>
      </w:pPr>
      <w:r>
        <w:rPr>
          <w:rFonts w:ascii="Segoe UI" w:hAnsi="Segoe UI" w:cs="Segoe UI"/>
          <w:color w:val="212121"/>
          <w:shd w:val="clear" w:color="auto" w:fill="FFFFFF"/>
        </w:rPr>
        <w:t xml:space="preserve">Kim HC, </w:t>
      </w:r>
      <w:proofErr w:type="spellStart"/>
      <w:r>
        <w:rPr>
          <w:rFonts w:ascii="Segoe UI" w:hAnsi="Segoe UI" w:cs="Segoe UI"/>
          <w:color w:val="212121"/>
          <w:shd w:val="clear" w:color="auto" w:fill="FFFFFF"/>
        </w:rPr>
        <w:t>Mofarrahi</w:t>
      </w:r>
      <w:proofErr w:type="spellEnd"/>
      <w:r>
        <w:rPr>
          <w:rFonts w:ascii="Segoe UI" w:hAnsi="Segoe UI" w:cs="Segoe UI"/>
          <w:color w:val="212121"/>
          <w:shd w:val="clear" w:color="auto" w:fill="FFFFFF"/>
        </w:rPr>
        <w:t xml:space="preserve"> M, Hussain SN. Skeletal muscle dysfunction in patients with chronic obstructive pulmonary disease. Int J Chron Obstruct </w:t>
      </w:r>
      <w:proofErr w:type="spellStart"/>
      <w:r>
        <w:rPr>
          <w:rFonts w:ascii="Segoe UI" w:hAnsi="Segoe UI" w:cs="Segoe UI"/>
          <w:color w:val="212121"/>
          <w:shd w:val="clear" w:color="auto" w:fill="FFFFFF"/>
        </w:rPr>
        <w:t>Pulmon</w:t>
      </w:r>
      <w:proofErr w:type="spellEnd"/>
      <w:r>
        <w:rPr>
          <w:rFonts w:ascii="Segoe UI" w:hAnsi="Segoe UI" w:cs="Segoe UI"/>
          <w:color w:val="212121"/>
          <w:shd w:val="clear" w:color="auto" w:fill="FFFFFF"/>
        </w:rPr>
        <w:t xml:space="preserve"> Dis. 2008;3(4):637-58.</w:t>
      </w:r>
    </w:p>
    <w:p w14:paraId="78EEC407" w14:textId="43C7E48F" w:rsidR="009A6D15" w:rsidRPr="002F5D3D" w:rsidRDefault="009A6D15" w:rsidP="009A6D15">
      <w:pPr>
        <w:pStyle w:val="ListParagraph"/>
        <w:numPr>
          <w:ilvl w:val="0"/>
          <w:numId w:val="9"/>
        </w:numPr>
        <w:spacing w:after="200" w:line="276" w:lineRule="auto"/>
        <w:jc w:val="both"/>
        <w:rPr>
          <w:rFonts w:ascii="Times New Roman" w:hAnsi="Times New Roman" w:cs="Times New Roman"/>
          <w:sz w:val="24"/>
          <w:szCs w:val="24"/>
        </w:rPr>
      </w:pPr>
      <w:proofErr w:type="spellStart"/>
      <w:r w:rsidRPr="002F5D3D">
        <w:rPr>
          <w:rFonts w:ascii="Times New Roman" w:hAnsi="Times New Roman" w:cs="Times New Roman"/>
          <w:color w:val="212121"/>
          <w:sz w:val="24"/>
          <w:szCs w:val="24"/>
          <w:shd w:val="clear" w:color="auto" w:fill="FFFFFF"/>
        </w:rPr>
        <w:t>Lehouck</w:t>
      </w:r>
      <w:proofErr w:type="spellEnd"/>
      <w:r w:rsidR="00E5732A">
        <w:rPr>
          <w:rFonts w:ascii="Times New Roman" w:hAnsi="Times New Roman" w:cs="Times New Roman"/>
          <w:color w:val="212121"/>
          <w:sz w:val="24"/>
          <w:szCs w:val="24"/>
          <w:shd w:val="clear" w:color="auto" w:fill="FFFFFF"/>
        </w:rPr>
        <w:t xml:space="preserve"> </w:t>
      </w:r>
      <w:r w:rsidRPr="002F5D3D">
        <w:rPr>
          <w:rFonts w:ascii="Times New Roman" w:hAnsi="Times New Roman" w:cs="Times New Roman"/>
          <w:color w:val="212121"/>
          <w:sz w:val="24"/>
          <w:szCs w:val="24"/>
          <w:shd w:val="clear" w:color="auto" w:fill="FFFFFF"/>
        </w:rPr>
        <w:t xml:space="preserve">A, Boonen S, </w:t>
      </w:r>
      <w:proofErr w:type="spellStart"/>
      <w:r w:rsidRPr="002F5D3D">
        <w:rPr>
          <w:rFonts w:ascii="Times New Roman" w:hAnsi="Times New Roman" w:cs="Times New Roman"/>
          <w:color w:val="212121"/>
          <w:sz w:val="24"/>
          <w:szCs w:val="24"/>
          <w:shd w:val="clear" w:color="auto" w:fill="FFFFFF"/>
        </w:rPr>
        <w:t>Decramer</w:t>
      </w:r>
      <w:proofErr w:type="spellEnd"/>
      <w:r w:rsidRPr="002F5D3D">
        <w:rPr>
          <w:rFonts w:ascii="Times New Roman" w:hAnsi="Times New Roman" w:cs="Times New Roman"/>
          <w:color w:val="212121"/>
          <w:sz w:val="24"/>
          <w:szCs w:val="24"/>
          <w:shd w:val="clear" w:color="auto" w:fill="FFFFFF"/>
        </w:rPr>
        <w:t xml:space="preserve"> M, Janssens</w:t>
      </w:r>
      <w:r w:rsidR="00E5732A">
        <w:rPr>
          <w:rFonts w:ascii="Times New Roman" w:hAnsi="Times New Roman" w:cs="Times New Roman"/>
          <w:color w:val="212121"/>
          <w:sz w:val="24"/>
          <w:szCs w:val="24"/>
          <w:shd w:val="clear" w:color="auto" w:fill="FFFFFF"/>
        </w:rPr>
        <w:t xml:space="preserve"> </w:t>
      </w:r>
      <w:r w:rsidRPr="002F5D3D">
        <w:rPr>
          <w:rFonts w:ascii="Times New Roman" w:hAnsi="Times New Roman" w:cs="Times New Roman"/>
          <w:color w:val="212121"/>
          <w:sz w:val="24"/>
          <w:szCs w:val="24"/>
          <w:shd w:val="clear" w:color="auto" w:fill="FFFFFF"/>
        </w:rPr>
        <w:t>W. COPD, bone metabolism, and osteoporosis. </w:t>
      </w:r>
      <w:r w:rsidRPr="002F5D3D">
        <w:rPr>
          <w:rFonts w:ascii="Times New Roman" w:hAnsi="Times New Roman" w:cs="Times New Roman"/>
          <w:i/>
          <w:iCs/>
          <w:color w:val="212121"/>
          <w:sz w:val="24"/>
          <w:szCs w:val="24"/>
          <w:shd w:val="clear" w:color="auto" w:fill="FFFFFF"/>
        </w:rPr>
        <w:t>Chest</w:t>
      </w:r>
      <w:r w:rsidR="00E5732A">
        <w:rPr>
          <w:rFonts w:ascii="Times New Roman" w:hAnsi="Times New Roman" w:cs="Times New Roman"/>
          <w:i/>
          <w:iCs/>
          <w:color w:val="212121"/>
          <w:sz w:val="24"/>
          <w:szCs w:val="24"/>
          <w:shd w:val="clear" w:color="auto" w:fill="FFFFFF"/>
        </w:rPr>
        <w:t xml:space="preserve"> 2011</w:t>
      </w:r>
      <w:r w:rsidR="00E5732A">
        <w:rPr>
          <w:rFonts w:ascii="Times New Roman" w:hAnsi="Times New Roman" w:cs="Times New Roman"/>
          <w:color w:val="212121"/>
          <w:sz w:val="24"/>
          <w:szCs w:val="24"/>
          <w:shd w:val="clear" w:color="auto" w:fill="FFFFFF"/>
        </w:rPr>
        <w:t>;</w:t>
      </w:r>
      <w:r w:rsidRPr="002F5D3D">
        <w:rPr>
          <w:rFonts w:ascii="Times New Roman" w:hAnsi="Times New Roman" w:cs="Times New Roman"/>
          <w:i/>
          <w:iCs/>
          <w:color w:val="212121"/>
          <w:sz w:val="24"/>
          <w:szCs w:val="24"/>
          <w:shd w:val="clear" w:color="auto" w:fill="FFFFFF"/>
        </w:rPr>
        <w:t>139</w:t>
      </w:r>
      <w:r w:rsidRPr="002F5D3D">
        <w:rPr>
          <w:rFonts w:ascii="Times New Roman" w:hAnsi="Times New Roman" w:cs="Times New Roman"/>
          <w:color w:val="212121"/>
          <w:sz w:val="24"/>
          <w:szCs w:val="24"/>
          <w:shd w:val="clear" w:color="auto" w:fill="FFFFFF"/>
        </w:rPr>
        <w:t>(3)</w:t>
      </w:r>
      <w:r w:rsidR="00E5732A">
        <w:rPr>
          <w:rFonts w:ascii="Times New Roman" w:hAnsi="Times New Roman" w:cs="Times New Roman"/>
          <w:color w:val="212121"/>
          <w:sz w:val="24"/>
          <w:szCs w:val="24"/>
          <w:shd w:val="clear" w:color="auto" w:fill="FFFFFF"/>
        </w:rPr>
        <w:t>:</w:t>
      </w:r>
      <w:r w:rsidRPr="002F5D3D">
        <w:rPr>
          <w:rFonts w:ascii="Times New Roman" w:hAnsi="Times New Roman" w:cs="Times New Roman"/>
          <w:color w:val="212121"/>
          <w:sz w:val="24"/>
          <w:szCs w:val="24"/>
          <w:shd w:val="clear" w:color="auto" w:fill="FFFFFF"/>
        </w:rPr>
        <w:t xml:space="preserve">648–57. </w:t>
      </w:r>
    </w:p>
    <w:p w14:paraId="7AE332A8" w14:textId="34F683A0" w:rsidR="009A6D15" w:rsidRPr="002F5D3D" w:rsidRDefault="009A6D15" w:rsidP="009A6D15">
      <w:pPr>
        <w:pStyle w:val="ListParagraph"/>
        <w:numPr>
          <w:ilvl w:val="0"/>
          <w:numId w:val="9"/>
        </w:numPr>
        <w:spacing w:after="200" w:line="276" w:lineRule="auto"/>
        <w:jc w:val="both"/>
        <w:rPr>
          <w:rFonts w:ascii="Times New Roman" w:hAnsi="Times New Roman" w:cs="Times New Roman"/>
          <w:sz w:val="24"/>
          <w:szCs w:val="24"/>
        </w:rPr>
      </w:pPr>
      <w:proofErr w:type="spellStart"/>
      <w:r w:rsidRPr="002F5D3D">
        <w:rPr>
          <w:rFonts w:ascii="Times New Roman" w:hAnsi="Times New Roman" w:cs="Times New Roman"/>
          <w:color w:val="212121"/>
          <w:sz w:val="24"/>
          <w:szCs w:val="24"/>
          <w:shd w:val="clear" w:color="auto" w:fill="FFFFFF"/>
        </w:rPr>
        <w:t>Mazzarin</w:t>
      </w:r>
      <w:proofErr w:type="spellEnd"/>
      <w:r w:rsidRPr="002F5D3D">
        <w:rPr>
          <w:rFonts w:ascii="Times New Roman" w:hAnsi="Times New Roman" w:cs="Times New Roman"/>
          <w:color w:val="212121"/>
          <w:sz w:val="24"/>
          <w:szCs w:val="24"/>
          <w:shd w:val="clear" w:color="auto" w:fill="FFFFFF"/>
        </w:rPr>
        <w:t xml:space="preserve">, C., </w:t>
      </w:r>
      <w:proofErr w:type="spellStart"/>
      <w:r w:rsidRPr="002F5D3D">
        <w:rPr>
          <w:rFonts w:ascii="Times New Roman" w:hAnsi="Times New Roman" w:cs="Times New Roman"/>
          <w:color w:val="212121"/>
          <w:sz w:val="24"/>
          <w:szCs w:val="24"/>
          <w:shd w:val="clear" w:color="auto" w:fill="FFFFFF"/>
        </w:rPr>
        <w:t>Kovelis</w:t>
      </w:r>
      <w:proofErr w:type="spellEnd"/>
      <w:r w:rsidRPr="002F5D3D">
        <w:rPr>
          <w:rFonts w:ascii="Times New Roman" w:hAnsi="Times New Roman" w:cs="Times New Roman"/>
          <w:color w:val="212121"/>
          <w:sz w:val="24"/>
          <w:szCs w:val="24"/>
          <w:shd w:val="clear" w:color="auto" w:fill="FFFFFF"/>
        </w:rPr>
        <w:t xml:space="preserve">, D., </w:t>
      </w:r>
      <w:proofErr w:type="spellStart"/>
      <w:r w:rsidRPr="002F5D3D">
        <w:rPr>
          <w:rFonts w:ascii="Times New Roman" w:hAnsi="Times New Roman" w:cs="Times New Roman"/>
          <w:color w:val="212121"/>
          <w:sz w:val="24"/>
          <w:szCs w:val="24"/>
          <w:shd w:val="clear" w:color="auto" w:fill="FFFFFF"/>
        </w:rPr>
        <w:t>Biazim</w:t>
      </w:r>
      <w:proofErr w:type="spellEnd"/>
      <w:r w:rsidRPr="002F5D3D">
        <w:rPr>
          <w:rFonts w:ascii="Times New Roman" w:hAnsi="Times New Roman" w:cs="Times New Roman"/>
          <w:color w:val="212121"/>
          <w:sz w:val="24"/>
          <w:szCs w:val="24"/>
          <w:shd w:val="clear" w:color="auto" w:fill="FFFFFF"/>
        </w:rPr>
        <w:t xml:space="preserve"> S, Pitta F,</w:t>
      </w:r>
      <w:r w:rsidR="00781EA8">
        <w:rPr>
          <w:rFonts w:ascii="Times New Roman" w:hAnsi="Times New Roman" w:cs="Times New Roman"/>
          <w:color w:val="212121"/>
          <w:sz w:val="24"/>
          <w:szCs w:val="24"/>
          <w:shd w:val="clear" w:color="auto" w:fill="FFFFFF"/>
        </w:rPr>
        <w:t xml:space="preserve"> </w:t>
      </w:r>
      <w:r w:rsidRPr="002F5D3D">
        <w:rPr>
          <w:rFonts w:ascii="Times New Roman" w:hAnsi="Times New Roman" w:cs="Times New Roman"/>
          <w:color w:val="212121"/>
          <w:sz w:val="24"/>
          <w:szCs w:val="24"/>
          <w:shd w:val="clear" w:color="auto" w:fill="FFFFFF"/>
        </w:rPr>
        <w:t>Valderramas S. Physical Inactivity, Functional Status and Exercise Capacity in COPD Patients Receiving Home-Based Oxygen Therapy. </w:t>
      </w:r>
      <w:r w:rsidRPr="002F5D3D">
        <w:rPr>
          <w:rFonts w:ascii="Times New Roman" w:hAnsi="Times New Roman" w:cs="Times New Roman"/>
          <w:i/>
          <w:iCs/>
          <w:color w:val="212121"/>
          <w:sz w:val="24"/>
          <w:szCs w:val="24"/>
          <w:shd w:val="clear" w:color="auto" w:fill="FFFFFF"/>
        </w:rPr>
        <w:t>COPD</w:t>
      </w:r>
      <w:r w:rsidR="00781EA8">
        <w:rPr>
          <w:rFonts w:ascii="Times New Roman" w:hAnsi="Times New Roman" w:cs="Times New Roman"/>
          <w:i/>
          <w:iCs/>
          <w:color w:val="212121"/>
          <w:sz w:val="24"/>
          <w:szCs w:val="24"/>
          <w:shd w:val="clear" w:color="auto" w:fill="FFFFFF"/>
        </w:rPr>
        <w:t xml:space="preserve"> 2018</w:t>
      </w:r>
      <w:r w:rsidRPr="002F5D3D">
        <w:rPr>
          <w:rFonts w:ascii="Times New Roman" w:hAnsi="Times New Roman" w:cs="Times New Roman"/>
          <w:color w:val="212121"/>
          <w:sz w:val="24"/>
          <w:szCs w:val="24"/>
          <w:shd w:val="clear" w:color="auto" w:fill="FFFFFF"/>
        </w:rPr>
        <w:t>, </w:t>
      </w:r>
      <w:r w:rsidRPr="002F5D3D">
        <w:rPr>
          <w:rFonts w:ascii="Times New Roman" w:hAnsi="Times New Roman" w:cs="Times New Roman"/>
          <w:i/>
          <w:iCs/>
          <w:color w:val="212121"/>
          <w:sz w:val="24"/>
          <w:szCs w:val="24"/>
          <w:shd w:val="clear" w:color="auto" w:fill="FFFFFF"/>
        </w:rPr>
        <w:t>15</w:t>
      </w:r>
      <w:r w:rsidRPr="002F5D3D">
        <w:rPr>
          <w:rFonts w:ascii="Times New Roman" w:hAnsi="Times New Roman" w:cs="Times New Roman"/>
          <w:color w:val="212121"/>
          <w:sz w:val="24"/>
          <w:szCs w:val="24"/>
          <w:shd w:val="clear" w:color="auto" w:fill="FFFFFF"/>
        </w:rPr>
        <w:t xml:space="preserve">(3), 271–276. </w:t>
      </w:r>
    </w:p>
    <w:p w14:paraId="37F40718" w14:textId="25E110E5" w:rsidR="00E5732A" w:rsidRPr="00E5732A" w:rsidRDefault="00E5732A" w:rsidP="009A6D15">
      <w:pPr>
        <w:pStyle w:val="ListParagraph"/>
        <w:numPr>
          <w:ilvl w:val="0"/>
          <w:numId w:val="9"/>
        </w:numPr>
        <w:spacing w:after="200" w:line="276" w:lineRule="auto"/>
        <w:jc w:val="both"/>
        <w:rPr>
          <w:rFonts w:ascii="Times New Roman" w:hAnsi="Times New Roman" w:cs="Times New Roman"/>
          <w:sz w:val="24"/>
          <w:szCs w:val="24"/>
        </w:rPr>
      </w:pPr>
      <w:r>
        <w:rPr>
          <w:rFonts w:ascii="Segoe UI" w:hAnsi="Segoe UI" w:cs="Segoe UI"/>
          <w:color w:val="212121"/>
          <w:shd w:val="clear" w:color="auto" w:fill="FFFFFF"/>
        </w:rPr>
        <w:t xml:space="preserve">Liang B, Burley G, Lin S, Shi YC. Osteoporosis pathogenesis and treatment: existing and emerging avenues. Cell Mol </w:t>
      </w:r>
      <w:proofErr w:type="spellStart"/>
      <w:r>
        <w:rPr>
          <w:rFonts w:ascii="Segoe UI" w:hAnsi="Segoe UI" w:cs="Segoe UI"/>
          <w:color w:val="212121"/>
          <w:shd w:val="clear" w:color="auto" w:fill="FFFFFF"/>
        </w:rPr>
        <w:t>Biol</w:t>
      </w:r>
      <w:proofErr w:type="spellEnd"/>
      <w:r>
        <w:rPr>
          <w:rFonts w:ascii="Segoe UI" w:hAnsi="Segoe UI" w:cs="Segoe UI"/>
          <w:color w:val="212121"/>
          <w:shd w:val="clear" w:color="auto" w:fill="FFFFFF"/>
        </w:rPr>
        <w:t xml:space="preserve"> Lett. 2022 ;27(1):72. </w:t>
      </w:r>
    </w:p>
    <w:p w14:paraId="26DD8257" w14:textId="299799CD" w:rsidR="009A6D15" w:rsidRPr="002F5D3D" w:rsidRDefault="009A6D15" w:rsidP="009A6D15">
      <w:pPr>
        <w:pStyle w:val="ListParagraph"/>
        <w:numPr>
          <w:ilvl w:val="0"/>
          <w:numId w:val="9"/>
        </w:numPr>
        <w:spacing w:after="200" w:line="276" w:lineRule="auto"/>
        <w:jc w:val="both"/>
        <w:rPr>
          <w:rFonts w:ascii="Times New Roman" w:hAnsi="Times New Roman" w:cs="Times New Roman"/>
          <w:sz w:val="24"/>
          <w:szCs w:val="24"/>
        </w:rPr>
      </w:pPr>
      <w:proofErr w:type="spellStart"/>
      <w:r w:rsidRPr="002F5D3D">
        <w:rPr>
          <w:rFonts w:ascii="Times New Roman" w:hAnsi="Times New Roman" w:cs="Times New Roman"/>
          <w:color w:val="212121"/>
          <w:sz w:val="24"/>
          <w:szCs w:val="24"/>
          <w:shd w:val="clear" w:color="auto" w:fill="FFFFFF"/>
        </w:rPr>
        <w:t>Unnanuntana</w:t>
      </w:r>
      <w:proofErr w:type="spellEnd"/>
      <w:r w:rsidRPr="002F5D3D">
        <w:rPr>
          <w:rFonts w:ascii="Times New Roman" w:hAnsi="Times New Roman" w:cs="Times New Roman"/>
          <w:color w:val="212121"/>
          <w:sz w:val="24"/>
          <w:szCs w:val="24"/>
          <w:shd w:val="clear" w:color="auto" w:fill="FFFFFF"/>
        </w:rPr>
        <w:t xml:space="preserve"> A, </w:t>
      </w:r>
      <w:proofErr w:type="spellStart"/>
      <w:r w:rsidRPr="002F5D3D">
        <w:rPr>
          <w:rFonts w:ascii="Times New Roman" w:hAnsi="Times New Roman" w:cs="Times New Roman"/>
          <w:color w:val="212121"/>
          <w:sz w:val="24"/>
          <w:szCs w:val="24"/>
          <w:shd w:val="clear" w:color="auto" w:fill="FFFFFF"/>
        </w:rPr>
        <w:t>Rebolledo</w:t>
      </w:r>
      <w:proofErr w:type="spellEnd"/>
      <w:r w:rsidRPr="002F5D3D">
        <w:rPr>
          <w:rFonts w:ascii="Times New Roman" w:hAnsi="Times New Roman" w:cs="Times New Roman"/>
          <w:color w:val="212121"/>
          <w:sz w:val="24"/>
          <w:szCs w:val="24"/>
          <w:shd w:val="clear" w:color="auto" w:fill="FFFFFF"/>
        </w:rPr>
        <w:t xml:space="preserve"> B J, </w:t>
      </w:r>
      <w:proofErr w:type="spellStart"/>
      <w:r w:rsidRPr="002F5D3D">
        <w:rPr>
          <w:rFonts w:ascii="Times New Roman" w:hAnsi="Times New Roman" w:cs="Times New Roman"/>
          <w:color w:val="212121"/>
          <w:sz w:val="24"/>
          <w:szCs w:val="24"/>
          <w:shd w:val="clear" w:color="auto" w:fill="FFFFFF"/>
        </w:rPr>
        <w:t>Khair</w:t>
      </w:r>
      <w:proofErr w:type="spellEnd"/>
      <w:r w:rsidRPr="002F5D3D">
        <w:rPr>
          <w:rFonts w:ascii="Times New Roman" w:hAnsi="Times New Roman" w:cs="Times New Roman"/>
          <w:color w:val="212121"/>
          <w:sz w:val="24"/>
          <w:szCs w:val="24"/>
          <w:shd w:val="clear" w:color="auto" w:fill="FFFFFF"/>
        </w:rPr>
        <w:t xml:space="preserve"> M </w:t>
      </w:r>
      <w:proofErr w:type="spellStart"/>
      <w:r w:rsidRPr="002F5D3D">
        <w:rPr>
          <w:rFonts w:ascii="Times New Roman" w:hAnsi="Times New Roman" w:cs="Times New Roman"/>
          <w:color w:val="212121"/>
          <w:sz w:val="24"/>
          <w:szCs w:val="24"/>
          <w:shd w:val="clear" w:color="auto" w:fill="FFFFFF"/>
        </w:rPr>
        <w:t>M</w:t>
      </w:r>
      <w:proofErr w:type="spellEnd"/>
      <w:r w:rsidRPr="002F5D3D">
        <w:rPr>
          <w:rFonts w:ascii="Times New Roman" w:hAnsi="Times New Roman" w:cs="Times New Roman"/>
          <w:color w:val="212121"/>
          <w:sz w:val="24"/>
          <w:szCs w:val="24"/>
          <w:shd w:val="clear" w:color="auto" w:fill="FFFFFF"/>
        </w:rPr>
        <w:t>, DiCarlo</w:t>
      </w:r>
      <w:r w:rsidR="00E5732A">
        <w:rPr>
          <w:rFonts w:ascii="Times New Roman" w:hAnsi="Times New Roman" w:cs="Times New Roman"/>
          <w:color w:val="212121"/>
          <w:sz w:val="24"/>
          <w:szCs w:val="24"/>
          <w:shd w:val="clear" w:color="auto" w:fill="FFFFFF"/>
        </w:rPr>
        <w:t xml:space="preserve"> </w:t>
      </w:r>
      <w:r w:rsidRPr="002F5D3D">
        <w:rPr>
          <w:rFonts w:ascii="Times New Roman" w:hAnsi="Times New Roman" w:cs="Times New Roman"/>
          <w:color w:val="212121"/>
          <w:sz w:val="24"/>
          <w:szCs w:val="24"/>
          <w:shd w:val="clear" w:color="auto" w:fill="FFFFFF"/>
        </w:rPr>
        <w:t>E F, Lane J M. Diseases affecting bone quality: beyond osteoporosis. </w:t>
      </w:r>
      <w:r w:rsidRPr="002F5D3D">
        <w:rPr>
          <w:rFonts w:ascii="Times New Roman" w:hAnsi="Times New Roman" w:cs="Times New Roman"/>
          <w:i/>
          <w:iCs/>
          <w:color w:val="212121"/>
          <w:sz w:val="24"/>
          <w:szCs w:val="24"/>
          <w:shd w:val="clear" w:color="auto" w:fill="FFFFFF"/>
        </w:rPr>
        <w:t>Clinical orthopaedics and related research</w:t>
      </w:r>
      <w:r w:rsidR="00781EA8">
        <w:rPr>
          <w:rFonts w:ascii="Times New Roman" w:hAnsi="Times New Roman" w:cs="Times New Roman"/>
          <w:i/>
          <w:iCs/>
          <w:color w:val="212121"/>
          <w:sz w:val="24"/>
          <w:szCs w:val="24"/>
          <w:shd w:val="clear" w:color="auto" w:fill="FFFFFF"/>
        </w:rPr>
        <w:t xml:space="preserve"> 2011;</w:t>
      </w:r>
      <w:r w:rsidRPr="002F5D3D">
        <w:rPr>
          <w:rFonts w:ascii="Times New Roman" w:hAnsi="Times New Roman" w:cs="Times New Roman"/>
          <w:color w:val="212121"/>
          <w:sz w:val="24"/>
          <w:szCs w:val="24"/>
          <w:shd w:val="clear" w:color="auto" w:fill="FFFFFF"/>
        </w:rPr>
        <w:t> </w:t>
      </w:r>
      <w:r w:rsidRPr="002F5D3D">
        <w:rPr>
          <w:rFonts w:ascii="Times New Roman" w:hAnsi="Times New Roman" w:cs="Times New Roman"/>
          <w:i/>
          <w:iCs/>
          <w:color w:val="212121"/>
          <w:sz w:val="24"/>
          <w:szCs w:val="24"/>
          <w:shd w:val="clear" w:color="auto" w:fill="FFFFFF"/>
        </w:rPr>
        <w:t>469</w:t>
      </w:r>
      <w:r w:rsidRPr="002F5D3D">
        <w:rPr>
          <w:rFonts w:ascii="Times New Roman" w:hAnsi="Times New Roman" w:cs="Times New Roman"/>
          <w:color w:val="212121"/>
          <w:sz w:val="24"/>
          <w:szCs w:val="24"/>
          <w:shd w:val="clear" w:color="auto" w:fill="FFFFFF"/>
        </w:rPr>
        <w:t>(8)</w:t>
      </w:r>
      <w:r w:rsidR="00781EA8">
        <w:rPr>
          <w:rFonts w:ascii="Times New Roman" w:hAnsi="Times New Roman" w:cs="Times New Roman"/>
          <w:color w:val="212121"/>
          <w:sz w:val="24"/>
          <w:szCs w:val="24"/>
          <w:shd w:val="clear" w:color="auto" w:fill="FFFFFF"/>
        </w:rPr>
        <w:t>:</w:t>
      </w:r>
      <w:r w:rsidRPr="002F5D3D">
        <w:rPr>
          <w:rFonts w:ascii="Times New Roman" w:hAnsi="Times New Roman" w:cs="Times New Roman"/>
          <w:color w:val="212121"/>
          <w:sz w:val="24"/>
          <w:szCs w:val="24"/>
          <w:shd w:val="clear" w:color="auto" w:fill="FFFFFF"/>
        </w:rPr>
        <w:t xml:space="preserve"> 2194–06. </w:t>
      </w:r>
    </w:p>
    <w:p w14:paraId="1ADE1B0D" w14:textId="2C5F2C01" w:rsidR="009A6D15" w:rsidRPr="002F5D3D" w:rsidRDefault="009A6D15" w:rsidP="009A6D15">
      <w:pPr>
        <w:pStyle w:val="ListParagraph"/>
        <w:numPr>
          <w:ilvl w:val="0"/>
          <w:numId w:val="9"/>
        </w:numPr>
        <w:spacing w:after="200" w:line="276" w:lineRule="auto"/>
        <w:jc w:val="both"/>
        <w:rPr>
          <w:rFonts w:ascii="Times New Roman" w:hAnsi="Times New Roman" w:cs="Times New Roman"/>
          <w:sz w:val="24"/>
          <w:szCs w:val="24"/>
        </w:rPr>
      </w:pPr>
      <w:r w:rsidRPr="002F5D3D">
        <w:rPr>
          <w:rFonts w:ascii="Times New Roman" w:hAnsi="Times New Roman" w:cs="Times New Roman"/>
          <w:color w:val="212121"/>
          <w:sz w:val="24"/>
          <w:szCs w:val="24"/>
          <w:shd w:val="clear" w:color="auto" w:fill="FFFFFF"/>
        </w:rPr>
        <w:t xml:space="preserve">Haseltine K N, </w:t>
      </w:r>
      <w:proofErr w:type="spellStart"/>
      <w:r w:rsidRPr="002F5D3D">
        <w:rPr>
          <w:rFonts w:ascii="Times New Roman" w:hAnsi="Times New Roman" w:cs="Times New Roman"/>
          <w:color w:val="212121"/>
          <w:sz w:val="24"/>
          <w:szCs w:val="24"/>
          <w:shd w:val="clear" w:color="auto" w:fill="FFFFFF"/>
        </w:rPr>
        <w:t>Chukir</w:t>
      </w:r>
      <w:proofErr w:type="spellEnd"/>
      <w:r w:rsidRPr="002F5D3D">
        <w:rPr>
          <w:rFonts w:ascii="Times New Roman" w:hAnsi="Times New Roman" w:cs="Times New Roman"/>
          <w:color w:val="212121"/>
          <w:sz w:val="24"/>
          <w:szCs w:val="24"/>
          <w:shd w:val="clear" w:color="auto" w:fill="FFFFFF"/>
        </w:rPr>
        <w:t xml:space="preserve"> T, Smith P J, Jacob J T, </w:t>
      </w:r>
      <w:proofErr w:type="spellStart"/>
      <w:r w:rsidRPr="002F5D3D">
        <w:rPr>
          <w:rFonts w:ascii="Times New Roman" w:hAnsi="Times New Roman" w:cs="Times New Roman"/>
          <w:color w:val="212121"/>
          <w:sz w:val="24"/>
          <w:szCs w:val="24"/>
          <w:shd w:val="clear" w:color="auto" w:fill="FFFFFF"/>
        </w:rPr>
        <w:t>Bilezikian</w:t>
      </w:r>
      <w:proofErr w:type="spellEnd"/>
      <w:r w:rsidRPr="002F5D3D">
        <w:rPr>
          <w:rFonts w:ascii="Times New Roman" w:hAnsi="Times New Roman" w:cs="Times New Roman"/>
          <w:color w:val="212121"/>
          <w:sz w:val="24"/>
          <w:szCs w:val="24"/>
          <w:shd w:val="clear" w:color="auto" w:fill="FFFFFF"/>
        </w:rPr>
        <w:t xml:space="preserve"> J P, </w:t>
      </w:r>
      <w:proofErr w:type="spellStart"/>
      <w:r w:rsidRPr="002F5D3D">
        <w:rPr>
          <w:rFonts w:ascii="Times New Roman" w:hAnsi="Times New Roman" w:cs="Times New Roman"/>
          <w:color w:val="212121"/>
          <w:sz w:val="24"/>
          <w:szCs w:val="24"/>
          <w:shd w:val="clear" w:color="auto" w:fill="FFFFFF"/>
        </w:rPr>
        <w:t>Farooki</w:t>
      </w:r>
      <w:proofErr w:type="spellEnd"/>
      <w:r w:rsidRPr="002F5D3D">
        <w:rPr>
          <w:rFonts w:ascii="Times New Roman" w:hAnsi="Times New Roman" w:cs="Times New Roman"/>
          <w:color w:val="212121"/>
          <w:sz w:val="24"/>
          <w:szCs w:val="24"/>
          <w:shd w:val="clear" w:color="auto" w:fill="FFFFFF"/>
        </w:rPr>
        <w:t xml:space="preserve"> A. Bone Mineral Density: Clinical Relevance and Quantitative Assessment. </w:t>
      </w:r>
      <w:r w:rsidRPr="002F5D3D">
        <w:rPr>
          <w:rFonts w:ascii="Times New Roman" w:hAnsi="Times New Roman" w:cs="Times New Roman"/>
          <w:i/>
          <w:iCs/>
          <w:color w:val="212121"/>
          <w:sz w:val="24"/>
          <w:szCs w:val="24"/>
          <w:shd w:val="clear" w:color="auto" w:fill="FFFFFF"/>
        </w:rPr>
        <w:t>Journal of nuclear medicine</w:t>
      </w:r>
      <w:r w:rsidR="00185E8C">
        <w:rPr>
          <w:rFonts w:ascii="Times New Roman" w:hAnsi="Times New Roman" w:cs="Times New Roman"/>
          <w:i/>
          <w:iCs/>
          <w:color w:val="212121"/>
          <w:sz w:val="24"/>
          <w:szCs w:val="24"/>
          <w:shd w:val="clear" w:color="auto" w:fill="FFFFFF"/>
        </w:rPr>
        <w:t xml:space="preserve"> 2021;</w:t>
      </w:r>
      <w:r w:rsidRPr="002F5D3D">
        <w:rPr>
          <w:rFonts w:ascii="Times New Roman" w:hAnsi="Times New Roman" w:cs="Times New Roman"/>
          <w:i/>
          <w:iCs/>
          <w:color w:val="212121"/>
          <w:sz w:val="24"/>
          <w:szCs w:val="24"/>
          <w:shd w:val="clear" w:color="auto" w:fill="FFFFFF"/>
        </w:rPr>
        <w:t>62</w:t>
      </w:r>
      <w:r w:rsidRPr="002F5D3D">
        <w:rPr>
          <w:rFonts w:ascii="Times New Roman" w:hAnsi="Times New Roman" w:cs="Times New Roman"/>
          <w:color w:val="212121"/>
          <w:sz w:val="24"/>
          <w:szCs w:val="24"/>
          <w:shd w:val="clear" w:color="auto" w:fill="FFFFFF"/>
        </w:rPr>
        <w:t xml:space="preserve">(4), 446–54. </w:t>
      </w:r>
    </w:p>
    <w:p w14:paraId="55C07439" w14:textId="77777777" w:rsidR="009A6D15" w:rsidRPr="002F5D3D" w:rsidRDefault="009A6D15" w:rsidP="009A6D15">
      <w:pPr>
        <w:pStyle w:val="ListParagraph"/>
        <w:numPr>
          <w:ilvl w:val="0"/>
          <w:numId w:val="9"/>
        </w:numPr>
        <w:spacing w:after="200" w:line="276" w:lineRule="auto"/>
        <w:jc w:val="both"/>
        <w:rPr>
          <w:rFonts w:ascii="Times New Roman" w:hAnsi="Times New Roman" w:cs="Times New Roman"/>
          <w:sz w:val="24"/>
          <w:szCs w:val="24"/>
        </w:rPr>
      </w:pPr>
      <w:r w:rsidRPr="002F5D3D">
        <w:rPr>
          <w:rFonts w:ascii="Times New Roman" w:hAnsi="Times New Roman" w:cs="Times New Roman"/>
          <w:sz w:val="24"/>
          <w:szCs w:val="24"/>
        </w:rPr>
        <w:t xml:space="preserve">How Much Calcium and Vitamin D do you need to prevent </w:t>
      </w:r>
      <w:proofErr w:type="gramStart"/>
      <w:r w:rsidRPr="002F5D3D">
        <w:rPr>
          <w:rFonts w:ascii="Times New Roman" w:hAnsi="Times New Roman" w:cs="Times New Roman"/>
          <w:sz w:val="24"/>
          <w:szCs w:val="24"/>
        </w:rPr>
        <w:t>osteoporosis?.</w:t>
      </w:r>
      <w:proofErr w:type="gramEnd"/>
      <w:r w:rsidRPr="002F5D3D">
        <w:rPr>
          <w:rFonts w:ascii="Times New Roman" w:hAnsi="Times New Roman" w:cs="Times New Roman"/>
          <w:sz w:val="24"/>
          <w:szCs w:val="24"/>
        </w:rPr>
        <w:t xml:space="preserve"> Healthline</w:t>
      </w:r>
      <w:r w:rsidR="00710E08" w:rsidRPr="002F5D3D">
        <w:rPr>
          <w:rFonts w:ascii="Times New Roman" w:hAnsi="Times New Roman" w:cs="Times New Roman"/>
          <w:sz w:val="24"/>
          <w:szCs w:val="24"/>
        </w:rPr>
        <w:t xml:space="preserve"> </w:t>
      </w:r>
      <w:r w:rsidRPr="002F5D3D">
        <w:rPr>
          <w:rFonts w:ascii="Times New Roman" w:hAnsi="Times New Roman" w:cs="Times New Roman"/>
          <w:sz w:val="24"/>
          <w:szCs w:val="24"/>
        </w:rPr>
        <w:t>.</w:t>
      </w:r>
      <w:hyperlink r:id="rId6" w:history="1">
        <w:r w:rsidRPr="002F5D3D">
          <w:rPr>
            <w:rStyle w:val="Hyperlink"/>
            <w:rFonts w:ascii="Times New Roman" w:hAnsi="Times New Roman" w:cs="Times New Roman"/>
            <w:sz w:val="24"/>
            <w:szCs w:val="24"/>
          </w:rPr>
          <w:t>Calcium and Vitamin D Recommendations for Osteoporosis (healthline.com)</w:t>
        </w:r>
      </w:hyperlink>
      <w:r w:rsidRPr="002F5D3D">
        <w:rPr>
          <w:rFonts w:ascii="Times New Roman" w:hAnsi="Times New Roman" w:cs="Times New Roman"/>
          <w:sz w:val="24"/>
          <w:szCs w:val="24"/>
        </w:rPr>
        <w:t>. [Accessed on 06 July 2023]</w:t>
      </w:r>
    </w:p>
    <w:p w14:paraId="533798E1" w14:textId="7350D1FF" w:rsidR="009A6D15" w:rsidRPr="002F5D3D" w:rsidRDefault="009A6D15" w:rsidP="009A6D15">
      <w:pPr>
        <w:pStyle w:val="ListParagraph"/>
        <w:numPr>
          <w:ilvl w:val="0"/>
          <w:numId w:val="9"/>
        </w:numPr>
        <w:spacing w:after="200" w:line="276" w:lineRule="auto"/>
        <w:jc w:val="both"/>
        <w:rPr>
          <w:rFonts w:ascii="Times New Roman" w:hAnsi="Times New Roman" w:cs="Times New Roman"/>
          <w:sz w:val="24"/>
          <w:szCs w:val="24"/>
        </w:rPr>
      </w:pPr>
      <w:r w:rsidRPr="002F5D3D">
        <w:rPr>
          <w:rFonts w:ascii="Times New Roman" w:hAnsi="Times New Roman" w:cs="Times New Roman"/>
          <w:color w:val="212121"/>
          <w:sz w:val="24"/>
          <w:szCs w:val="24"/>
          <w:shd w:val="clear" w:color="auto" w:fill="FFFFFF"/>
        </w:rPr>
        <w:t>Bindu S, Mazumder S, Bandyopadhyay U. Non-steroidal anti-inflammatory drugs (NSAIDs) and organ damage: A current perspective. </w:t>
      </w:r>
      <w:r w:rsidRPr="002F5D3D">
        <w:rPr>
          <w:rFonts w:ascii="Times New Roman" w:hAnsi="Times New Roman" w:cs="Times New Roman"/>
          <w:i/>
          <w:iCs/>
          <w:color w:val="212121"/>
          <w:sz w:val="24"/>
          <w:szCs w:val="24"/>
          <w:shd w:val="clear" w:color="auto" w:fill="FFFFFF"/>
        </w:rPr>
        <w:t>Biochemical pharmacology</w:t>
      </w:r>
      <w:r w:rsidR="00A63071">
        <w:rPr>
          <w:rFonts w:ascii="Times New Roman" w:hAnsi="Times New Roman" w:cs="Times New Roman"/>
          <w:i/>
          <w:iCs/>
          <w:color w:val="212121"/>
          <w:sz w:val="24"/>
          <w:szCs w:val="24"/>
          <w:shd w:val="clear" w:color="auto" w:fill="FFFFFF"/>
        </w:rPr>
        <w:t xml:space="preserve"> 2020</w:t>
      </w:r>
      <w:r w:rsidRPr="002F5D3D">
        <w:rPr>
          <w:rFonts w:ascii="Times New Roman" w:hAnsi="Times New Roman" w:cs="Times New Roman"/>
          <w:color w:val="212121"/>
          <w:sz w:val="24"/>
          <w:szCs w:val="24"/>
          <w:shd w:val="clear" w:color="auto" w:fill="FFFFFF"/>
        </w:rPr>
        <w:t>, </w:t>
      </w:r>
      <w:r w:rsidRPr="002F5D3D">
        <w:rPr>
          <w:rFonts w:ascii="Times New Roman" w:hAnsi="Times New Roman" w:cs="Times New Roman"/>
          <w:i/>
          <w:iCs/>
          <w:color w:val="212121"/>
          <w:sz w:val="24"/>
          <w:szCs w:val="24"/>
          <w:shd w:val="clear" w:color="auto" w:fill="FFFFFF"/>
        </w:rPr>
        <w:t>180</w:t>
      </w:r>
      <w:r w:rsidRPr="002F5D3D">
        <w:rPr>
          <w:rFonts w:ascii="Times New Roman" w:hAnsi="Times New Roman" w:cs="Times New Roman"/>
          <w:color w:val="212121"/>
          <w:sz w:val="24"/>
          <w:szCs w:val="24"/>
          <w:shd w:val="clear" w:color="auto" w:fill="FFFFFF"/>
        </w:rPr>
        <w:t>, 114147.</w:t>
      </w:r>
    </w:p>
    <w:p w14:paraId="16F0D857" w14:textId="6834028F" w:rsidR="009A6D15" w:rsidRPr="002F5D3D" w:rsidRDefault="009A6D15" w:rsidP="009A6D15">
      <w:pPr>
        <w:pStyle w:val="ListParagraph"/>
        <w:numPr>
          <w:ilvl w:val="0"/>
          <w:numId w:val="9"/>
        </w:numPr>
        <w:spacing w:after="200" w:line="276" w:lineRule="auto"/>
        <w:jc w:val="both"/>
        <w:rPr>
          <w:rFonts w:ascii="Times New Roman" w:hAnsi="Times New Roman" w:cs="Times New Roman"/>
          <w:sz w:val="24"/>
          <w:szCs w:val="24"/>
        </w:rPr>
      </w:pPr>
      <w:proofErr w:type="spellStart"/>
      <w:r w:rsidRPr="002F5D3D">
        <w:rPr>
          <w:rFonts w:ascii="Times New Roman" w:hAnsi="Times New Roman" w:cs="Times New Roman"/>
          <w:color w:val="212121"/>
          <w:sz w:val="24"/>
          <w:szCs w:val="24"/>
          <w:shd w:val="clear" w:color="auto" w:fill="FFFFFF"/>
        </w:rPr>
        <w:t>Wshah</w:t>
      </w:r>
      <w:proofErr w:type="spellEnd"/>
      <w:r w:rsidRPr="002F5D3D">
        <w:rPr>
          <w:rFonts w:ascii="Times New Roman" w:hAnsi="Times New Roman" w:cs="Times New Roman"/>
          <w:color w:val="212121"/>
          <w:sz w:val="24"/>
          <w:szCs w:val="24"/>
          <w:shd w:val="clear" w:color="auto" w:fill="FFFFFF"/>
        </w:rPr>
        <w:t xml:space="preserve"> A, </w:t>
      </w:r>
      <w:proofErr w:type="spellStart"/>
      <w:r w:rsidRPr="002F5D3D">
        <w:rPr>
          <w:rFonts w:ascii="Times New Roman" w:hAnsi="Times New Roman" w:cs="Times New Roman"/>
          <w:color w:val="212121"/>
          <w:sz w:val="24"/>
          <w:szCs w:val="24"/>
          <w:shd w:val="clear" w:color="auto" w:fill="FFFFFF"/>
        </w:rPr>
        <w:t>Guilcher</w:t>
      </w:r>
      <w:proofErr w:type="spellEnd"/>
      <w:r w:rsidRPr="002F5D3D">
        <w:rPr>
          <w:rFonts w:ascii="Times New Roman" w:hAnsi="Times New Roman" w:cs="Times New Roman"/>
          <w:color w:val="212121"/>
          <w:sz w:val="24"/>
          <w:szCs w:val="24"/>
          <w:shd w:val="clear" w:color="auto" w:fill="FFFFFF"/>
        </w:rPr>
        <w:t xml:space="preserve"> S J, Goldstein R,</w:t>
      </w:r>
      <w:r w:rsidR="00A63071">
        <w:rPr>
          <w:rFonts w:ascii="Times New Roman" w:hAnsi="Times New Roman" w:cs="Times New Roman"/>
          <w:color w:val="212121"/>
          <w:sz w:val="24"/>
          <w:szCs w:val="24"/>
          <w:shd w:val="clear" w:color="auto" w:fill="FFFFFF"/>
        </w:rPr>
        <w:t xml:space="preserve"> </w:t>
      </w:r>
      <w:r w:rsidRPr="002F5D3D">
        <w:rPr>
          <w:rFonts w:ascii="Times New Roman" w:hAnsi="Times New Roman" w:cs="Times New Roman"/>
          <w:color w:val="212121"/>
          <w:sz w:val="24"/>
          <w:szCs w:val="24"/>
          <w:shd w:val="clear" w:color="auto" w:fill="FFFFFF"/>
        </w:rPr>
        <w:t>Brooks D. Prevalence of osteoarthritis in individuals with COPD: a systematic review. </w:t>
      </w:r>
      <w:r w:rsidRPr="002F5D3D">
        <w:rPr>
          <w:rFonts w:ascii="Times New Roman" w:hAnsi="Times New Roman" w:cs="Times New Roman"/>
          <w:i/>
          <w:iCs/>
          <w:color w:val="212121"/>
          <w:sz w:val="24"/>
          <w:szCs w:val="24"/>
          <w:shd w:val="clear" w:color="auto" w:fill="FFFFFF"/>
        </w:rPr>
        <w:t xml:space="preserve">International journal of chronic obstructive pulmonary </w:t>
      </w:r>
      <w:proofErr w:type="gramStart"/>
      <w:r w:rsidRPr="002F5D3D">
        <w:rPr>
          <w:rFonts w:ascii="Times New Roman" w:hAnsi="Times New Roman" w:cs="Times New Roman"/>
          <w:i/>
          <w:iCs/>
          <w:color w:val="212121"/>
          <w:sz w:val="24"/>
          <w:szCs w:val="24"/>
          <w:shd w:val="clear" w:color="auto" w:fill="FFFFFF"/>
        </w:rPr>
        <w:t>disease</w:t>
      </w:r>
      <w:r w:rsidRPr="002F5D3D">
        <w:rPr>
          <w:rFonts w:ascii="Times New Roman" w:hAnsi="Times New Roman" w:cs="Times New Roman"/>
          <w:color w:val="212121"/>
          <w:sz w:val="24"/>
          <w:szCs w:val="24"/>
          <w:shd w:val="clear" w:color="auto" w:fill="FFFFFF"/>
        </w:rPr>
        <w:t> </w:t>
      </w:r>
      <w:r w:rsidR="00A63071">
        <w:rPr>
          <w:rFonts w:ascii="Times New Roman" w:hAnsi="Times New Roman" w:cs="Times New Roman"/>
          <w:color w:val="212121"/>
          <w:sz w:val="24"/>
          <w:szCs w:val="24"/>
          <w:shd w:val="clear" w:color="auto" w:fill="FFFFFF"/>
        </w:rPr>
        <w:t xml:space="preserve"> 2018</w:t>
      </w:r>
      <w:proofErr w:type="gramEnd"/>
      <w:r w:rsidR="00A63071">
        <w:rPr>
          <w:rFonts w:ascii="Times New Roman" w:hAnsi="Times New Roman" w:cs="Times New Roman"/>
          <w:color w:val="212121"/>
          <w:sz w:val="24"/>
          <w:szCs w:val="24"/>
          <w:shd w:val="clear" w:color="auto" w:fill="FFFFFF"/>
        </w:rPr>
        <w:t xml:space="preserve">; </w:t>
      </w:r>
      <w:r w:rsidRPr="002F5D3D">
        <w:rPr>
          <w:rFonts w:ascii="Times New Roman" w:hAnsi="Times New Roman" w:cs="Times New Roman"/>
          <w:i/>
          <w:iCs/>
          <w:color w:val="212121"/>
          <w:sz w:val="24"/>
          <w:szCs w:val="24"/>
          <w:shd w:val="clear" w:color="auto" w:fill="FFFFFF"/>
        </w:rPr>
        <w:t>13</w:t>
      </w:r>
      <w:r w:rsidRPr="002F5D3D">
        <w:rPr>
          <w:rFonts w:ascii="Times New Roman" w:hAnsi="Times New Roman" w:cs="Times New Roman"/>
          <w:color w:val="212121"/>
          <w:sz w:val="24"/>
          <w:szCs w:val="24"/>
          <w:shd w:val="clear" w:color="auto" w:fill="FFFFFF"/>
        </w:rPr>
        <w:t>, 1207–1216.</w:t>
      </w:r>
    </w:p>
    <w:p w14:paraId="30A84AF6" w14:textId="77777777" w:rsidR="009A6D15" w:rsidRPr="002F5D3D" w:rsidRDefault="009A6D15" w:rsidP="009A6D15">
      <w:pPr>
        <w:pStyle w:val="ListParagraph"/>
        <w:numPr>
          <w:ilvl w:val="0"/>
          <w:numId w:val="9"/>
        </w:numPr>
        <w:spacing w:after="200" w:line="276" w:lineRule="auto"/>
        <w:jc w:val="both"/>
        <w:rPr>
          <w:rFonts w:ascii="Times New Roman" w:hAnsi="Times New Roman" w:cs="Times New Roman"/>
          <w:sz w:val="24"/>
          <w:szCs w:val="24"/>
        </w:rPr>
      </w:pPr>
      <w:r w:rsidRPr="002F5D3D">
        <w:rPr>
          <w:rFonts w:ascii="Times New Roman" w:hAnsi="Times New Roman" w:cs="Times New Roman"/>
          <w:sz w:val="24"/>
          <w:szCs w:val="24"/>
        </w:rPr>
        <w:t>Diaphragmatic Breathing.</w:t>
      </w:r>
      <w:r w:rsidR="00710E08" w:rsidRPr="002F5D3D">
        <w:rPr>
          <w:rFonts w:ascii="Times New Roman" w:hAnsi="Times New Roman" w:cs="Times New Roman"/>
          <w:sz w:val="24"/>
          <w:szCs w:val="24"/>
        </w:rPr>
        <w:t xml:space="preserve"> </w:t>
      </w:r>
      <w:proofErr w:type="spellStart"/>
      <w:r w:rsidR="00710E08" w:rsidRPr="002F5D3D">
        <w:rPr>
          <w:rFonts w:ascii="Times New Roman" w:hAnsi="Times New Roman" w:cs="Times New Roman"/>
          <w:sz w:val="24"/>
          <w:szCs w:val="24"/>
        </w:rPr>
        <w:t>ClevelandClinic</w:t>
      </w:r>
      <w:proofErr w:type="spellEnd"/>
      <w:r w:rsidR="00710E08" w:rsidRPr="002F5D3D">
        <w:rPr>
          <w:rFonts w:ascii="Times New Roman" w:hAnsi="Times New Roman" w:cs="Times New Roman"/>
          <w:sz w:val="24"/>
          <w:szCs w:val="24"/>
        </w:rPr>
        <w:t>.</w:t>
      </w:r>
      <w:r w:rsidRPr="002F5D3D">
        <w:rPr>
          <w:rFonts w:ascii="Times New Roman" w:hAnsi="Times New Roman" w:cs="Times New Roman"/>
          <w:sz w:val="24"/>
          <w:szCs w:val="24"/>
        </w:rPr>
        <w:t xml:space="preserve"> </w:t>
      </w:r>
      <w:hyperlink r:id="rId7" w:history="1">
        <w:r w:rsidRPr="002F5D3D">
          <w:rPr>
            <w:rStyle w:val="Hyperlink"/>
            <w:rFonts w:ascii="Times New Roman" w:hAnsi="Times New Roman" w:cs="Times New Roman"/>
            <w:sz w:val="24"/>
            <w:szCs w:val="24"/>
          </w:rPr>
          <w:t>Cleveland Clinic: Every Life Deserves World Class Care</w:t>
        </w:r>
      </w:hyperlink>
      <w:r w:rsidRPr="002F5D3D">
        <w:rPr>
          <w:rFonts w:ascii="Times New Roman" w:hAnsi="Times New Roman" w:cs="Times New Roman"/>
          <w:sz w:val="24"/>
          <w:szCs w:val="24"/>
        </w:rPr>
        <w:t>. [Accessed on 06 July 2023]</w:t>
      </w:r>
    </w:p>
    <w:p w14:paraId="4350928A" w14:textId="17693958" w:rsidR="009A6D15" w:rsidRPr="002F5D3D" w:rsidRDefault="009A6D15" w:rsidP="009A6D15">
      <w:pPr>
        <w:pStyle w:val="ListParagraph"/>
        <w:numPr>
          <w:ilvl w:val="0"/>
          <w:numId w:val="9"/>
        </w:numPr>
        <w:spacing w:after="200" w:line="276" w:lineRule="auto"/>
        <w:jc w:val="both"/>
        <w:rPr>
          <w:rFonts w:ascii="Times New Roman" w:hAnsi="Times New Roman" w:cs="Times New Roman"/>
          <w:sz w:val="24"/>
          <w:szCs w:val="24"/>
        </w:rPr>
      </w:pPr>
      <w:r w:rsidRPr="002F5D3D">
        <w:rPr>
          <w:rFonts w:ascii="Times New Roman" w:hAnsi="Times New Roman" w:cs="Times New Roman"/>
          <w:sz w:val="24"/>
          <w:szCs w:val="24"/>
        </w:rPr>
        <w:t xml:space="preserve">Sarkar, M., </w:t>
      </w:r>
      <w:proofErr w:type="spellStart"/>
      <w:r w:rsidRPr="002F5D3D">
        <w:rPr>
          <w:rFonts w:ascii="Times New Roman" w:hAnsi="Times New Roman" w:cs="Times New Roman"/>
          <w:sz w:val="24"/>
          <w:szCs w:val="24"/>
        </w:rPr>
        <w:t>Bhardwaz</w:t>
      </w:r>
      <w:proofErr w:type="spellEnd"/>
      <w:r w:rsidRPr="002F5D3D">
        <w:rPr>
          <w:rFonts w:ascii="Times New Roman" w:hAnsi="Times New Roman" w:cs="Times New Roman"/>
          <w:sz w:val="24"/>
          <w:szCs w:val="24"/>
        </w:rPr>
        <w:t xml:space="preserve">, R., </w:t>
      </w:r>
      <w:proofErr w:type="spellStart"/>
      <w:r w:rsidRPr="002F5D3D">
        <w:rPr>
          <w:rFonts w:ascii="Times New Roman" w:hAnsi="Times New Roman" w:cs="Times New Roman"/>
          <w:sz w:val="24"/>
          <w:szCs w:val="24"/>
        </w:rPr>
        <w:t>Madabhavi</w:t>
      </w:r>
      <w:proofErr w:type="spellEnd"/>
      <w:r w:rsidRPr="002F5D3D">
        <w:rPr>
          <w:rFonts w:ascii="Times New Roman" w:hAnsi="Times New Roman" w:cs="Times New Roman"/>
          <w:sz w:val="24"/>
          <w:szCs w:val="24"/>
        </w:rPr>
        <w:t>, I., &amp; Modi, M. (2019). Physical signs in patients with chronic obstructive pulmonary disease. Lung India</w:t>
      </w:r>
      <w:r w:rsidR="00A63071">
        <w:rPr>
          <w:rFonts w:ascii="Times New Roman" w:hAnsi="Times New Roman" w:cs="Times New Roman"/>
          <w:sz w:val="24"/>
          <w:szCs w:val="24"/>
        </w:rPr>
        <w:t xml:space="preserve"> 2019;</w:t>
      </w:r>
      <w:r w:rsidRPr="002F5D3D">
        <w:rPr>
          <w:rFonts w:ascii="Times New Roman" w:hAnsi="Times New Roman" w:cs="Times New Roman"/>
          <w:sz w:val="24"/>
          <w:szCs w:val="24"/>
        </w:rPr>
        <w:t>36(1)</w:t>
      </w:r>
      <w:r w:rsidR="00A63071">
        <w:rPr>
          <w:rFonts w:ascii="Times New Roman" w:hAnsi="Times New Roman" w:cs="Times New Roman"/>
          <w:sz w:val="24"/>
          <w:szCs w:val="24"/>
        </w:rPr>
        <w:t>:</w:t>
      </w:r>
      <w:r w:rsidRPr="002F5D3D">
        <w:rPr>
          <w:rFonts w:ascii="Times New Roman" w:hAnsi="Times New Roman" w:cs="Times New Roman"/>
          <w:sz w:val="24"/>
          <w:szCs w:val="24"/>
        </w:rPr>
        <w:t xml:space="preserve">38–47. </w:t>
      </w:r>
    </w:p>
    <w:p w14:paraId="05128371" w14:textId="5CA1FEF1" w:rsidR="00507BA2" w:rsidRPr="002F5D3D" w:rsidRDefault="00B82C1D" w:rsidP="009A6D15">
      <w:pPr>
        <w:pStyle w:val="ListParagraph"/>
        <w:numPr>
          <w:ilvl w:val="0"/>
          <w:numId w:val="9"/>
        </w:numPr>
        <w:spacing w:after="200" w:line="276" w:lineRule="auto"/>
        <w:jc w:val="both"/>
        <w:rPr>
          <w:rFonts w:ascii="Times New Roman" w:hAnsi="Times New Roman" w:cs="Times New Roman"/>
          <w:sz w:val="24"/>
          <w:szCs w:val="24"/>
        </w:rPr>
      </w:pPr>
      <w:r w:rsidRPr="002F5D3D">
        <w:rPr>
          <w:rFonts w:ascii="Times New Roman" w:hAnsi="Times New Roman" w:cs="Times New Roman"/>
          <w:sz w:val="24"/>
          <w:szCs w:val="24"/>
        </w:rPr>
        <w:t>Zhang L and Sun Y (2021) Muscle-Bone Crosstalk in Chronic Obstructive Pulmonary Disease. Front. Endocrinol</w:t>
      </w:r>
      <w:r w:rsidR="00E5732A">
        <w:rPr>
          <w:rFonts w:ascii="Times New Roman" w:hAnsi="Times New Roman" w:cs="Times New Roman"/>
          <w:sz w:val="24"/>
          <w:szCs w:val="24"/>
        </w:rPr>
        <w:t xml:space="preserve"> 2021;</w:t>
      </w:r>
      <w:r w:rsidRPr="002F5D3D">
        <w:rPr>
          <w:rFonts w:ascii="Times New Roman" w:hAnsi="Times New Roman" w:cs="Times New Roman"/>
          <w:sz w:val="24"/>
          <w:szCs w:val="24"/>
        </w:rPr>
        <w:t xml:space="preserve"> 12:724911.</w:t>
      </w:r>
    </w:p>
    <w:p w14:paraId="32492838" w14:textId="6555BE5C" w:rsidR="005C2148" w:rsidRPr="002F5D3D" w:rsidRDefault="005C2148" w:rsidP="009A6D15">
      <w:pPr>
        <w:pStyle w:val="ListParagraph"/>
        <w:numPr>
          <w:ilvl w:val="0"/>
          <w:numId w:val="9"/>
        </w:numPr>
        <w:spacing w:after="200" w:line="276" w:lineRule="auto"/>
        <w:jc w:val="both"/>
        <w:rPr>
          <w:rFonts w:ascii="Times New Roman" w:hAnsi="Times New Roman" w:cs="Times New Roman"/>
          <w:sz w:val="24"/>
          <w:szCs w:val="24"/>
        </w:rPr>
      </w:pPr>
      <w:proofErr w:type="spellStart"/>
      <w:r w:rsidRPr="002F5D3D">
        <w:rPr>
          <w:rFonts w:ascii="Times New Roman" w:hAnsi="Times New Roman" w:cs="Times New Roman"/>
          <w:sz w:val="24"/>
          <w:szCs w:val="24"/>
        </w:rPr>
        <w:t>Yende</w:t>
      </w:r>
      <w:proofErr w:type="spellEnd"/>
      <w:r w:rsidRPr="002F5D3D">
        <w:rPr>
          <w:rFonts w:ascii="Times New Roman" w:hAnsi="Times New Roman" w:cs="Times New Roman"/>
          <w:sz w:val="24"/>
          <w:szCs w:val="24"/>
        </w:rPr>
        <w:t xml:space="preserve"> S., Waterer G. W., Tolley E. A., Newman A. B., Bauer D. C., Taaffe D. R., et al. (2006). Inflammatory markers are associated with ventilatory limitation and muscle </w:t>
      </w:r>
      <w:r w:rsidRPr="002F5D3D">
        <w:rPr>
          <w:rFonts w:ascii="Times New Roman" w:hAnsi="Times New Roman" w:cs="Times New Roman"/>
          <w:sz w:val="24"/>
          <w:szCs w:val="24"/>
        </w:rPr>
        <w:lastRenderedPageBreak/>
        <w:t xml:space="preserve">dysfunction in obstructive lung disease in </w:t>
      </w:r>
      <w:proofErr w:type="spellStart"/>
      <w:r w:rsidRPr="002F5D3D">
        <w:rPr>
          <w:rFonts w:ascii="Times New Roman" w:hAnsi="Times New Roman" w:cs="Times New Roman"/>
          <w:sz w:val="24"/>
          <w:szCs w:val="24"/>
        </w:rPr>
        <w:t>well functioning</w:t>
      </w:r>
      <w:proofErr w:type="spellEnd"/>
      <w:r w:rsidRPr="002F5D3D">
        <w:rPr>
          <w:rFonts w:ascii="Times New Roman" w:hAnsi="Times New Roman" w:cs="Times New Roman"/>
          <w:sz w:val="24"/>
          <w:szCs w:val="24"/>
        </w:rPr>
        <w:t xml:space="preserve"> elderly subjects. </w:t>
      </w:r>
      <w:r w:rsidRPr="002F5D3D">
        <w:rPr>
          <w:rFonts w:ascii="Times New Roman" w:hAnsi="Times New Roman" w:cs="Times New Roman"/>
          <w:i/>
          <w:iCs/>
          <w:sz w:val="24"/>
          <w:szCs w:val="24"/>
        </w:rPr>
        <w:t>Thorax</w:t>
      </w:r>
      <w:r w:rsidRPr="002F5D3D">
        <w:rPr>
          <w:rFonts w:ascii="Times New Roman" w:hAnsi="Times New Roman" w:cs="Times New Roman"/>
          <w:sz w:val="24"/>
          <w:szCs w:val="24"/>
        </w:rPr>
        <w:t> 61 (1), 10–16. 10.1136/thx.2004.034181</w:t>
      </w:r>
      <w:r w:rsidR="00A63071">
        <w:rPr>
          <w:rFonts w:ascii="Times New Roman" w:hAnsi="Times New Roman" w:cs="Times New Roman"/>
          <w:sz w:val="24"/>
          <w:szCs w:val="24"/>
        </w:rPr>
        <w:t>.</w:t>
      </w:r>
    </w:p>
    <w:p w14:paraId="4CC29F37" w14:textId="77777777" w:rsidR="00E5732A" w:rsidRDefault="0026115C" w:rsidP="00E5732A">
      <w:pPr>
        <w:pStyle w:val="ListParagraph"/>
        <w:numPr>
          <w:ilvl w:val="0"/>
          <w:numId w:val="9"/>
        </w:numPr>
        <w:spacing w:after="200" w:line="276" w:lineRule="auto"/>
        <w:jc w:val="both"/>
        <w:rPr>
          <w:rFonts w:ascii="Times New Roman" w:hAnsi="Times New Roman" w:cs="Times New Roman"/>
          <w:sz w:val="24"/>
          <w:szCs w:val="24"/>
        </w:rPr>
      </w:pPr>
      <w:proofErr w:type="spellStart"/>
      <w:r w:rsidRPr="002F5D3D">
        <w:rPr>
          <w:rFonts w:ascii="Times New Roman" w:hAnsi="Times New Roman" w:cs="Times New Roman"/>
          <w:sz w:val="24"/>
          <w:szCs w:val="24"/>
        </w:rPr>
        <w:t>Ijiri</w:t>
      </w:r>
      <w:proofErr w:type="spellEnd"/>
      <w:r w:rsidRPr="002F5D3D">
        <w:rPr>
          <w:rFonts w:ascii="Times New Roman" w:hAnsi="Times New Roman" w:cs="Times New Roman"/>
          <w:sz w:val="24"/>
          <w:szCs w:val="24"/>
        </w:rPr>
        <w:t xml:space="preserve"> N, Kanazawa H, </w:t>
      </w:r>
      <w:proofErr w:type="spellStart"/>
      <w:r w:rsidRPr="002F5D3D">
        <w:rPr>
          <w:rFonts w:ascii="Times New Roman" w:hAnsi="Times New Roman" w:cs="Times New Roman"/>
          <w:sz w:val="24"/>
          <w:szCs w:val="24"/>
        </w:rPr>
        <w:t>Asai</w:t>
      </w:r>
      <w:proofErr w:type="spellEnd"/>
      <w:r w:rsidRPr="002F5D3D">
        <w:rPr>
          <w:rFonts w:ascii="Times New Roman" w:hAnsi="Times New Roman" w:cs="Times New Roman"/>
          <w:sz w:val="24"/>
          <w:szCs w:val="24"/>
        </w:rPr>
        <w:t xml:space="preserve"> K, Watanabe T, Hirata K. Irisin, a Newly Discovered Myokine, </w:t>
      </w:r>
      <w:proofErr w:type="gramStart"/>
      <w:r w:rsidRPr="002F5D3D">
        <w:rPr>
          <w:rFonts w:ascii="Times New Roman" w:hAnsi="Times New Roman" w:cs="Times New Roman"/>
          <w:sz w:val="24"/>
          <w:szCs w:val="24"/>
        </w:rPr>
        <w:t>Is</w:t>
      </w:r>
      <w:proofErr w:type="gramEnd"/>
      <w:r w:rsidRPr="002F5D3D">
        <w:rPr>
          <w:rFonts w:ascii="Times New Roman" w:hAnsi="Times New Roman" w:cs="Times New Roman"/>
          <w:sz w:val="24"/>
          <w:szCs w:val="24"/>
        </w:rPr>
        <w:t xml:space="preserve"> a Novel Biomarker Associated With Physical Activity in Patients With Chronic Obstructive Pulmonary Disease. Respirology (2015) 20(4):612</w:t>
      </w:r>
      <w:r w:rsidR="00A63071">
        <w:rPr>
          <w:rFonts w:ascii="Times New Roman" w:hAnsi="Times New Roman" w:cs="Times New Roman"/>
          <w:sz w:val="24"/>
          <w:szCs w:val="24"/>
        </w:rPr>
        <w:t>-</w:t>
      </w:r>
      <w:r w:rsidRPr="002F5D3D">
        <w:rPr>
          <w:rFonts w:ascii="Times New Roman" w:hAnsi="Times New Roman" w:cs="Times New Roman"/>
          <w:sz w:val="24"/>
          <w:szCs w:val="24"/>
        </w:rPr>
        <w:t>7.</w:t>
      </w:r>
    </w:p>
    <w:p w14:paraId="0CE815A5" w14:textId="32A145BA" w:rsidR="002A28A8" w:rsidRPr="00E5732A" w:rsidRDefault="002A28A8" w:rsidP="00814332">
      <w:pPr>
        <w:pStyle w:val="ListParagraph"/>
        <w:spacing w:after="200" w:line="276" w:lineRule="auto"/>
        <w:ind w:left="360"/>
        <w:jc w:val="both"/>
        <w:rPr>
          <w:rFonts w:ascii="Times New Roman" w:hAnsi="Times New Roman" w:cs="Times New Roman"/>
          <w:sz w:val="24"/>
          <w:szCs w:val="24"/>
        </w:rPr>
      </w:pPr>
    </w:p>
    <w:sectPr w:rsidR="002A28A8" w:rsidRPr="00E5732A" w:rsidSect="00E14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AFF"/>
    <w:multiLevelType w:val="hybridMultilevel"/>
    <w:tmpl w:val="B76E7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A04DE2"/>
    <w:multiLevelType w:val="hybridMultilevel"/>
    <w:tmpl w:val="2278A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D105DA"/>
    <w:multiLevelType w:val="multilevel"/>
    <w:tmpl w:val="525A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BA4FCF"/>
    <w:multiLevelType w:val="multilevel"/>
    <w:tmpl w:val="F79CB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4110AC"/>
    <w:multiLevelType w:val="hybridMultilevel"/>
    <w:tmpl w:val="925C7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2F20AB3"/>
    <w:multiLevelType w:val="hybridMultilevel"/>
    <w:tmpl w:val="5054FC56"/>
    <w:lvl w:ilvl="0" w:tplc="366421AA">
      <w:start w:val="1"/>
      <w:numFmt w:val="decimal"/>
      <w:lvlText w:val="%1."/>
      <w:lvlJc w:val="left"/>
      <w:pPr>
        <w:ind w:left="360" w:hanging="360"/>
      </w:pPr>
      <w:rPr>
        <w:rFonts w:ascii="Times New Roman" w:hAnsi="Times New Roman" w:cs="Times New Roman" w:hint="default"/>
        <w:b/>
        <w:bCs/>
        <w:color w:val="212121"/>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5673333"/>
    <w:multiLevelType w:val="hybridMultilevel"/>
    <w:tmpl w:val="721C033A"/>
    <w:lvl w:ilvl="0" w:tplc="25B04184">
      <w:start w:val="1"/>
      <w:numFmt w:val="bullet"/>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E3E6C20"/>
    <w:multiLevelType w:val="hybridMultilevel"/>
    <w:tmpl w:val="F14CB8BA"/>
    <w:lvl w:ilvl="0" w:tplc="1009000F">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8" w15:restartNumberingAfterBreak="0">
    <w:nsid w:val="531F22B6"/>
    <w:multiLevelType w:val="hybridMultilevel"/>
    <w:tmpl w:val="CEF05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7AB7AA9"/>
    <w:multiLevelType w:val="hybridMultilevel"/>
    <w:tmpl w:val="0D664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7D80E96"/>
    <w:multiLevelType w:val="hybridMultilevel"/>
    <w:tmpl w:val="76668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9CD2C52"/>
    <w:multiLevelType w:val="multilevel"/>
    <w:tmpl w:val="DE2C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507A62"/>
    <w:multiLevelType w:val="hybridMultilevel"/>
    <w:tmpl w:val="BA3AD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A920F34"/>
    <w:multiLevelType w:val="hybridMultilevel"/>
    <w:tmpl w:val="CD76B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09559761">
    <w:abstractNumId w:val="8"/>
  </w:num>
  <w:num w:numId="2" w16cid:durableId="1028214352">
    <w:abstractNumId w:val="12"/>
  </w:num>
  <w:num w:numId="3" w16cid:durableId="1403219120">
    <w:abstractNumId w:val="10"/>
  </w:num>
  <w:num w:numId="4" w16cid:durableId="491527394">
    <w:abstractNumId w:val="9"/>
  </w:num>
  <w:num w:numId="5" w16cid:durableId="501240842">
    <w:abstractNumId w:val="11"/>
  </w:num>
  <w:num w:numId="6" w16cid:durableId="1288971638">
    <w:abstractNumId w:val="2"/>
  </w:num>
  <w:num w:numId="7" w16cid:durableId="2079129809">
    <w:abstractNumId w:val="3"/>
  </w:num>
  <w:num w:numId="8" w16cid:durableId="900943679">
    <w:abstractNumId w:val="7"/>
  </w:num>
  <w:num w:numId="9" w16cid:durableId="1495605569">
    <w:abstractNumId w:val="5"/>
  </w:num>
  <w:num w:numId="10" w16cid:durableId="698703683">
    <w:abstractNumId w:val="13"/>
  </w:num>
  <w:num w:numId="11" w16cid:durableId="1082068957">
    <w:abstractNumId w:val="6"/>
  </w:num>
  <w:num w:numId="12" w16cid:durableId="2080593238">
    <w:abstractNumId w:val="0"/>
  </w:num>
  <w:num w:numId="13" w16cid:durableId="980814829">
    <w:abstractNumId w:val="4"/>
  </w:num>
  <w:num w:numId="14" w16cid:durableId="655233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4946"/>
    <w:rsid w:val="000401B4"/>
    <w:rsid w:val="00062F03"/>
    <w:rsid w:val="000732A1"/>
    <w:rsid w:val="000827F5"/>
    <w:rsid w:val="000B1D8E"/>
    <w:rsid w:val="000D52CF"/>
    <w:rsid w:val="000F5562"/>
    <w:rsid w:val="00185E8C"/>
    <w:rsid w:val="001C5320"/>
    <w:rsid w:val="001C6987"/>
    <w:rsid w:val="00210218"/>
    <w:rsid w:val="00210DA2"/>
    <w:rsid w:val="00216D04"/>
    <w:rsid w:val="0026115C"/>
    <w:rsid w:val="00263499"/>
    <w:rsid w:val="00280019"/>
    <w:rsid w:val="002909DC"/>
    <w:rsid w:val="00292540"/>
    <w:rsid w:val="002940A8"/>
    <w:rsid w:val="002A0CC0"/>
    <w:rsid w:val="002A28A8"/>
    <w:rsid w:val="002A4C63"/>
    <w:rsid w:val="002B4946"/>
    <w:rsid w:val="002D20AA"/>
    <w:rsid w:val="002D386D"/>
    <w:rsid w:val="002D4608"/>
    <w:rsid w:val="002D77FE"/>
    <w:rsid w:val="002F5D3D"/>
    <w:rsid w:val="00305785"/>
    <w:rsid w:val="00307C18"/>
    <w:rsid w:val="00324CBE"/>
    <w:rsid w:val="00365D3A"/>
    <w:rsid w:val="00383155"/>
    <w:rsid w:val="003915B1"/>
    <w:rsid w:val="00426A38"/>
    <w:rsid w:val="00456AFD"/>
    <w:rsid w:val="00465C27"/>
    <w:rsid w:val="0048249D"/>
    <w:rsid w:val="004863DC"/>
    <w:rsid w:val="00494E33"/>
    <w:rsid w:val="004C1B6E"/>
    <w:rsid w:val="004D4166"/>
    <w:rsid w:val="00507BA2"/>
    <w:rsid w:val="00521450"/>
    <w:rsid w:val="005651EE"/>
    <w:rsid w:val="00582A89"/>
    <w:rsid w:val="005C2148"/>
    <w:rsid w:val="005C707F"/>
    <w:rsid w:val="005E7840"/>
    <w:rsid w:val="00603861"/>
    <w:rsid w:val="006C2CDC"/>
    <w:rsid w:val="006C48BC"/>
    <w:rsid w:val="00700E16"/>
    <w:rsid w:val="00710E08"/>
    <w:rsid w:val="0072045A"/>
    <w:rsid w:val="00767A63"/>
    <w:rsid w:val="00776463"/>
    <w:rsid w:val="00781EA8"/>
    <w:rsid w:val="007C35C4"/>
    <w:rsid w:val="007E6AF9"/>
    <w:rsid w:val="00814332"/>
    <w:rsid w:val="00834E4B"/>
    <w:rsid w:val="00855B92"/>
    <w:rsid w:val="0088548C"/>
    <w:rsid w:val="00893923"/>
    <w:rsid w:val="0090491D"/>
    <w:rsid w:val="009206D6"/>
    <w:rsid w:val="00951C20"/>
    <w:rsid w:val="009A1DDD"/>
    <w:rsid w:val="009A6D15"/>
    <w:rsid w:val="009D2A0E"/>
    <w:rsid w:val="00A06DA1"/>
    <w:rsid w:val="00A25594"/>
    <w:rsid w:val="00A45B02"/>
    <w:rsid w:val="00A63071"/>
    <w:rsid w:val="00A901C6"/>
    <w:rsid w:val="00AD2C7B"/>
    <w:rsid w:val="00B17241"/>
    <w:rsid w:val="00B82C1D"/>
    <w:rsid w:val="00B95DC0"/>
    <w:rsid w:val="00BA0659"/>
    <w:rsid w:val="00BD621A"/>
    <w:rsid w:val="00BE46F2"/>
    <w:rsid w:val="00BF2E81"/>
    <w:rsid w:val="00BF5729"/>
    <w:rsid w:val="00C73DB5"/>
    <w:rsid w:val="00C94626"/>
    <w:rsid w:val="00CA7E5B"/>
    <w:rsid w:val="00CB3853"/>
    <w:rsid w:val="00CC1C68"/>
    <w:rsid w:val="00D20658"/>
    <w:rsid w:val="00D24693"/>
    <w:rsid w:val="00D3099E"/>
    <w:rsid w:val="00D5560A"/>
    <w:rsid w:val="00D76ACE"/>
    <w:rsid w:val="00D86BCC"/>
    <w:rsid w:val="00DC65FB"/>
    <w:rsid w:val="00DF41BE"/>
    <w:rsid w:val="00E05CB2"/>
    <w:rsid w:val="00E141AF"/>
    <w:rsid w:val="00E5732A"/>
    <w:rsid w:val="00E62416"/>
    <w:rsid w:val="00E6611D"/>
    <w:rsid w:val="00EB362E"/>
    <w:rsid w:val="00EB4BA6"/>
    <w:rsid w:val="00ED6412"/>
    <w:rsid w:val="00F164BE"/>
    <w:rsid w:val="00F7402D"/>
    <w:rsid w:val="00F9203E"/>
    <w:rsid w:val="00F95ECE"/>
    <w:rsid w:val="00FF47ED"/>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7745"/>
  <w15:docId w15:val="{EB9ADE41-A460-42CF-87C9-B745A597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987"/>
    <w:pPr>
      <w:ind w:left="720"/>
      <w:contextualSpacing/>
    </w:pPr>
  </w:style>
  <w:style w:type="character" w:styleId="Hyperlink">
    <w:name w:val="Hyperlink"/>
    <w:basedOn w:val="DefaultParagraphFont"/>
    <w:uiPriority w:val="99"/>
    <w:unhideWhenUsed/>
    <w:rsid w:val="00BF2E81"/>
    <w:rPr>
      <w:color w:val="0563C1" w:themeColor="hyperlink"/>
      <w:u w:val="single"/>
    </w:rPr>
  </w:style>
  <w:style w:type="character" w:customStyle="1" w:styleId="UnresolvedMention1">
    <w:name w:val="Unresolved Mention1"/>
    <w:basedOn w:val="DefaultParagraphFont"/>
    <w:uiPriority w:val="99"/>
    <w:semiHidden/>
    <w:unhideWhenUsed/>
    <w:rsid w:val="00BF2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4120">
      <w:bodyDiv w:val="1"/>
      <w:marLeft w:val="0"/>
      <w:marRight w:val="0"/>
      <w:marTop w:val="0"/>
      <w:marBottom w:val="0"/>
      <w:divBdr>
        <w:top w:val="none" w:sz="0" w:space="0" w:color="auto"/>
        <w:left w:val="none" w:sz="0" w:space="0" w:color="auto"/>
        <w:bottom w:val="none" w:sz="0" w:space="0" w:color="auto"/>
        <w:right w:val="none" w:sz="0" w:space="0" w:color="auto"/>
      </w:divBdr>
    </w:div>
    <w:div w:id="165363464">
      <w:bodyDiv w:val="1"/>
      <w:marLeft w:val="0"/>
      <w:marRight w:val="0"/>
      <w:marTop w:val="0"/>
      <w:marBottom w:val="0"/>
      <w:divBdr>
        <w:top w:val="none" w:sz="0" w:space="0" w:color="auto"/>
        <w:left w:val="none" w:sz="0" w:space="0" w:color="auto"/>
        <w:bottom w:val="none" w:sz="0" w:space="0" w:color="auto"/>
        <w:right w:val="none" w:sz="0" w:space="0" w:color="auto"/>
      </w:divBdr>
    </w:div>
    <w:div w:id="1190794689">
      <w:bodyDiv w:val="1"/>
      <w:marLeft w:val="0"/>
      <w:marRight w:val="0"/>
      <w:marTop w:val="0"/>
      <w:marBottom w:val="0"/>
      <w:divBdr>
        <w:top w:val="none" w:sz="0" w:space="0" w:color="auto"/>
        <w:left w:val="none" w:sz="0" w:space="0" w:color="auto"/>
        <w:bottom w:val="none" w:sz="0" w:space="0" w:color="auto"/>
        <w:right w:val="none" w:sz="0" w:space="0" w:color="auto"/>
      </w:divBdr>
    </w:div>
    <w:div w:id="1432047496">
      <w:bodyDiv w:val="1"/>
      <w:marLeft w:val="0"/>
      <w:marRight w:val="0"/>
      <w:marTop w:val="0"/>
      <w:marBottom w:val="0"/>
      <w:divBdr>
        <w:top w:val="none" w:sz="0" w:space="0" w:color="auto"/>
        <w:left w:val="none" w:sz="0" w:space="0" w:color="auto"/>
        <w:bottom w:val="none" w:sz="0" w:space="0" w:color="auto"/>
        <w:right w:val="none" w:sz="0" w:space="0" w:color="auto"/>
      </w:divBdr>
    </w:div>
    <w:div w:id="1650209993">
      <w:bodyDiv w:val="1"/>
      <w:marLeft w:val="0"/>
      <w:marRight w:val="0"/>
      <w:marTop w:val="0"/>
      <w:marBottom w:val="0"/>
      <w:divBdr>
        <w:top w:val="none" w:sz="0" w:space="0" w:color="auto"/>
        <w:left w:val="none" w:sz="0" w:space="0" w:color="auto"/>
        <w:bottom w:val="none" w:sz="0" w:space="0" w:color="auto"/>
        <w:right w:val="none" w:sz="0" w:space="0" w:color="auto"/>
      </w:divBdr>
    </w:div>
    <w:div w:id="1834637484">
      <w:bodyDiv w:val="1"/>
      <w:marLeft w:val="0"/>
      <w:marRight w:val="0"/>
      <w:marTop w:val="0"/>
      <w:marBottom w:val="0"/>
      <w:divBdr>
        <w:top w:val="none" w:sz="0" w:space="0" w:color="auto"/>
        <w:left w:val="none" w:sz="0" w:space="0" w:color="auto"/>
        <w:bottom w:val="none" w:sz="0" w:space="0" w:color="auto"/>
        <w:right w:val="none" w:sz="0" w:space="0" w:color="auto"/>
      </w:divBdr>
    </w:div>
    <w:div w:id="19234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clevelandclin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e.com/health/osteoporosis/calcium-and-vitamin-d-recommendations-for-osteoporosis" TargetMode="External"/><Relationship Id="rId5" Type="http://schemas.openxmlformats.org/officeDocument/2006/relationships/hyperlink" Target="mailto:ajaykumarverma@kgmcindi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13</Pages>
  <Words>3266</Words>
  <Characters>18618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Anuj Pandey</dc:creator>
  <cp:lastModifiedBy>Anuj Pandey</cp:lastModifiedBy>
  <cp:revision>58</cp:revision>
  <dcterms:created xsi:type="dcterms:W3CDTF">2023-07-04T11:04:00Z</dcterms:created>
  <dcterms:modified xsi:type="dcterms:W3CDTF">2023-07-12T10:00:00Z</dcterms:modified>
</cp:coreProperties>
</file>