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EEB37" w14:textId="77777777" w:rsidR="00441417" w:rsidRPr="00D5488D" w:rsidRDefault="00441417" w:rsidP="00441417">
      <w:pPr>
        <w:jc w:val="center"/>
        <w:rPr>
          <w:b/>
          <w:bCs/>
          <w:sz w:val="44"/>
          <w:szCs w:val="44"/>
        </w:rPr>
      </w:pPr>
      <w:r w:rsidRPr="00D5488D">
        <w:rPr>
          <w:b/>
          <w:bCs/>
          <w:sz w:val="44"/>
          <w:szCs w:val="44"/>
        </w:rPr>
        <w:t>Review on Perovskite solar cells (PVSCs): smart material for renewable energy</w:t>
      </w:r>
    </w:p>
    <w:p w14:paraId="5C826416" w14:textId="77777777" w:rsidR="00441417" w:rsidRPr="00E72577" w:rsidRDefault="00441417" w:rsidP="00441417">
      <w:pPr>
        <w:spacing w:line="360" w:lineRule="auto"/>
        <w:jc w:val="center"/>
      </w:pPr>
      <w:r w:rsidRPr="00E72577">
        <w:t>Rajni</w:t>
      </w:r>
      <w:r w:rsidRPr="00E72577">
        <w:rPr>
          <w:vertAlign w:val="superscript"/>
        </w:rPr>
        <w:t>1</w:t>
      </w:r>
      <w:r w:rsidRPr="00E72577">
        <w:t>, Sandra</w:t>
      </w:r>
      <w:r w:rsidRPr="00E72577">
        <w:rPr>
          <w:vertAlign w:val="superscript"/>
        </w:rPr>
        <w:t>2</w:t>
      </w:r>
      <w:r w:rsidRPr="00E72577">
        <w:t>, Sargam</w:t>
      </w:r>
      <w:r w:rsidRPr="00E72577">
        <w:rPr>
          <w:vertAlign w:val="superscript"/>
        </w:rPr>
        <w:t>1</w:t>
      </w:r>
      <w:r w:rsidRPr="00E72577">
        <w:t>, Rashmi</w:t>
      </w:r>
      <w:r w:rsidRPr="00E72577">
        <w:rPr>
          <w:vertAlign w:val="superscript"/>
        </w:rPr>
        <w:t>1</w:t>
      </w:r>
      <w:r w:rsidRPr="00E72577">
        <w:t>, Shiva</w:t>
      </w:r>
      <w:r w:rsidRPr="00E72577">
        <w:rPr>
          <w:vertAlign w:val="superscript"/>
        </w:rPr>
        <w:t>1</w:t>
      </w:r>
      <w:r w:rsidRPr="00E72577">
        <w:t>, Charan</w:t>
      </w:r>
      <w:r w:rsidRPr="00E72577">
        <w:rPr>
          <w:vertAlign w:val="superscript"/>
        </w:rPr>
        <w:t>1</w:t>
      </w:r>
      <w:r w:rsidRPr="00E72577">
        <w:t>, Ankit Kargeti</w:t>
      </w:r>
      <w:r w:rsidRPr="00E72577">
        <w:rPr>
          <w:vertAlign w:val="superscript"/>
        </w:rPr>
        <w:t>2</w:t>
      </w:r>
      <w:r w:rsidRPr="00E72577">
        <w:t>, Tabish Rasheed</w:t>
      </w:r>
      <w:r w:rsidRPr="00E72577">
        <w:rPr>
          <w:vertAlign w:val="superscript"/>
        </w:rPr>
        <w:t>2</w:t>
      </w:r>
      <w:r>
        <w:rPr>
          <w:vertAlign w:val="superscript"/>
        </w:rPr>
        <w:t>*</w:t>
      </w:r>
      <w:r w:rsidRPr="00E72577">
        <w:t>, Anubhav Raghav</w:t>
      </w:r>
      <w:r w:rsidRPr="00E72577">
        <w:rPr>
          <w:vertAlign w:val="superscript"/>
        </w:rPr>
        <w:t>1*</w:t>
      </w:r>
    </w:p>
    <w:p w14:paraId="1146884C" w14:textId="77777777" w:rsidR="00441417" w:rsidRPr="00E72577" w:rsidRDefault="00441417" w:rsidP="00441417">
      <w:pPr>
        <w:spacing w:line="360" w:lineRule="auto"/>
        <w:jc w:val="center"/>
      </w:pPr>
      <w:r w:rsidRPr="00E72577">
        <w:rPr>
          <w:vertAlign w:val="superscript"/>
        </w:rPr>
        <w:t>1</w:t>
      </w:r>
      <w:r w:rsidRPr="00E72577">
        <w:t xml:space="preserve">Department of Applied Sciences, </w:t>
      </w:r>
      <w:proofErr w:type="spellStart"/>
      <w:r w:rsidRPr="00E72577">
        <w:t>NorthCap</w:t>
      </w:r>
      <w:proofErr w:type="spellEnd"/>
      <w:r w:rsidRPr="00E72577">
        <w:t xml:space="preserve"> University, Gurugram, India</w:t>
      </w:r>
    </w:p>
    <w:p w14:paraId="59E77917" w14:textId="77777777" w:rsidR="00441417" w:rsidRPr="00E72577" w:rsidRDefault="00441417" w:rsidP="00441417">
      <w:pPr>
        <w:spacing w:line="360" w:lineRule="auto"/>
        <w:jc w:val="center"/>
      </w:pPr>
      <w:r w:rsidRPr="00E72577">
        <w:rPr>
          <w:vertAlign w:val="superscript"/>
        </w:rPr>
        <w:t>2</w:t>
      </w:r>
      <w:r w:rsidRPr="00E72577">
        <w:t>School of Engineering and Technology, BML Munjal University, 67th KM Stone, NH–8, Dist. Gurugram, Haryana, NCR, India, 122413</w:t>
      </w:r>
    </w:p>
    <w:p w14:paraId="201D4B03" w14:textId="77777777" w:rsidR="00441417" w:rsidRDefault="00441417" w:rsidP="00441417">
      <w:pPr>
        <w:spacing w:line="360" w:lineRule="auto"/>
        <w:jc w:val="center"/>
      </w:pPr>
      <w:r w:rsidRPr="00E72577">
        <w:t>*Correspondence to: Anubhav Raghav (</w:t>
      </w:r>
      <w:r>
        <w:t>e-</w:t>
      </w:r>
      <w:r w:rsidRPr="00E72577">
        <w:t>mail: anubhavraghav@ncuindia.edu)</w:t>
      </w:r>
    </w:p>
    <w:p w14:paraId="1ED37BE6" w14:textId="77777777" w:rsidR="00441417" w:rsidRPr="00E72577" w:rsidRDefault="00441417" w:rsidP="00441417">
      <w:pPr>
        <w:spacing w:line="360" w:lineRule="auto"/>
      </w:pPr>
      <w:r>
        <w:t xml:space="preserve">                                                              Tabish Rasheed (e- mail: </w:t>
      </w:r>
      <w:hyperlink r:id="rId6" w:tgtFrame="_blank" w:history="1">
        <w:r>
          <w:rPr>
            <w:rStyle w:val="Hyperlink"/>
            <w:rFonts w:ascii="Roboto" w:hAnsi="Roboto"/>
            <w:color w:val="3C4043"/>
            <w:sz w:val="20"/>
            <w:szCs w:val="20"/>
            <w:shd w:val="clear" w:color="auto" w:fill="FFFFFF"/>
          </w:rPr>
          <w:t>tabish.rasheed@bmu.edu.in</w:t>
        </w:r>
      </w:hyperlink>
      <w:r>
        <w:t>)</w:t>
      </w:r>
    </w:p>
    <w:p w14:paraId="29AD2A3D" w14:textId="77777777" w:rsidR="00441417" w:rsidRDefault="00441417" w:rsidP="00441417">
      <w:pPr>
        <w:pStyle w:val="Heading2"/>
        <w:jc w:val="both"/>
        <w:rPr>
          <w:rFonts w:ascii="Times New Roman" w:hAnsi="Times New Roman" w:cs="Times New Roman"/>
          <w:color w:val="000000" w:themeColor="text1"/>
          <w:sz w:val="28"/>
          <w:szCs w:val="28"/>
        </w:rPr>
      </w:pPr>
      <w:bookmarkStart w:id="0" w:name="_Toc141684080"/>
      <w:r w:rsidRPr="00954023">
        <w:rPr>
          <w:rFonts w:ascii="Times New Roman" w:hAnsi="Times New Roman" w:cs="Times New Roman"/>
          <w:color w:val="000000" w:themeColor="text1"/>
          <w:sz w:val="28"/>
          <w:szCs w:val="28"/>
        </w:rPr>
        <w:t>Abstract</w:t>
      </w:r>
      <w:bookmarkEnd w:id="0"/>
    </w:p>
    <w:p w14:paraId="733A2C24" w14:textId="77777777" w:rsidR="00441417" w:rsidRPr="00954023" w:rsidRDefault="00441417" w:rsidP="00441417"/>
    <w:p w14:paraId="4A79E533" w14:textId="1EBC8CD0" w:rsidR="00441417" w:rsidRDefault="00441417" w:rsidP="00441417">
      <w:pPr>
        <w:spacing w:line="360" w:lineRule="auto"/>
        <w:jc w:val="both"/>
        <w:rPr>
          <w:color w:val="2E2E2E"/>
        </w:rPr>
      </w:pPr>
      <w:r w:rsidRPr="00E72577">
        <w:rPr>
          <w:color w:val="2E2E2E"/>
        </w:rPr>
        <w:t xml:space="preserve">The efficiency of perovskite solar cells (PSC) has increased from 3.8% to 25.5% since its first reported work by Miyasaka in 2009. These </w:t>
      </w:r>
      <w:proofErr w:type="gramStart"/>
      <w:r w:rsidRPr="00E72577">
        <w:rPr>
          <w:color w:val="2E2E2E"/>
        </w:rPr>
        <w:t>halide based</w:t>
      </w:r>
      <w:proofErr w:type="gramEnd"/>
      <w:r w:rsidRPr="00E72577">
        <w:rPr>
          <w:color w:val="2E2E2E"/>
        </w:rPr>
        <w:t xml:space="preserve"> perovskites have higher light absorption coefficient, charge carrier mobilities which results in increased efficiency. Therefore, as an alternate to the existing silicon based solar cells, perovskites are proven to be best in terms of efficiency than the other photovoltaic materials like dye sensitized solar cells, quantum dots based solar cells. Here, we have reviewed the ongoing developments in the domain of perovskite solar cells that have resulted in the higher efficiency. The focus of the review chapter is to put more emphasis on the working principle of the perovskite and the methods of increasing the efficiency and carrier lifetime of the metal halide perovskite structures. The importance of HTL and ETL materials have been discussed in detail as the efficient strategy to increase the charge carrier nature of the designed PVSC. We have also emphasized on the </w:t>
      </w:r>
      <w:r w:rsidRPr="00E72577">
        <w:rPr>
          <w:sz w:val="24"/>
          <w:szCs w:val="24"/>
        </w:rPr>
        <w:t xml:space="preserve">research trends of this promising technology from the perspective of device modeling, state-of-art techniques, and novel device structures. Further we have discussed the </w:t>
      </w:r>
      <w:r w:rsidRPr="00E72577">
        <w:rPr>
          <w:color w:val="2E2E2E"/>
        </w:rPr>
        <w:t>challenges and prospects for PVSC research as a futuristic smart material in the renewable energy domain</w:t>
      </w:r>
      <w:r>
        <w:rPr>
          <w:color w:val="2E2E2E"/>
        </w:rPr>
        <w:t>.</w:t>
      </w:r>
    </w:p>
    <w:p w14:paraId="415AABD8" w14:textId="77777777" w:rsidR="00441417" w:rsidRPr="00E72577" w:rsidRDefault="00441417" w:rsidP="00441417">
      <w:pPr>
        <w:spacing w:line="360" w:lineRule="auto"/>
        <w:jc w:val="both"/>
        <w:rPr>
          <w:sz w:val="24"/>
          <w:szCs w:val="24"/>
        </w:rPr>
      </w:pPr>
      <w:r w:rsidRPr="00E72577">
        <w:rPr>
          <w:sz w:val="24"/>
          <w:szCs w:val="24"/>
        </w:rPr>
        <w:t>Keywords: Perovskite Solar cells, Donor, Acceptor, DFT, TDDFT, Metal-halide perovskites, HTL, ETL</w:t>
      </w:r>
    </w:p>
    <w:p w14:paraId="3035E5C5" w14:textId="77777777" w:rsidR="00F5425D" w:rsidRDefault="00472D9B" w:rsidP="00FD5F03">
      <w:pPr>
        <w:spacing w:line="360" w:lineRule="auto"/>
        <w:jc w:val="both"/>
        <w:rPr>
          <w:rFonts w:ascii="Times New Roman" w:hAnsi="Times New Roman" w:cs="Times New Roman"/>
          <w:sz w:val="24"/>
          <w:szCs w:val="24"/>
        </w:rPr>
      </w:pPr>
      <w:r w:rsidRPr="00FD5F03">
        <w:rPr>
          <w:rFonts w:ascii="Times New Roman" w:hAnsi="Times New Roman" w:cs="Times New Roman"/>
          <w:sz w:val="24"/>
          <w:szCs w:val="24"/>
        </w:rPr>
        <w:t xml:space="preserve">                                                  </w:t>
      </w:r>
    </w:p>
    <w:p w14:paraId="6E640611" w14:textId="36C149B8" w:rsidR="00472D9B" w:rsidRPr="00FD5F03" w:rsidRDefault="00472D9B" w:rsidP="00FD5F03">
      <w:pPr>
        <w:spacing w:line="360" w:lineRule="auto"/>
        <w:jc w:val="both"/>
        <w:rPr>
          <w:rFonts w:ascii="Times New Roman" w:hAnsi="Times New Roman" w:cs="Times New Roman"/>
          <w:sz w:val="24"/>
          <w:szCs w:val="24"/>
        </w:rPr>
      </w:pPr>
      <w:r w:rsidRPr="00FD5F03">
        <w:rPr>
          <w:rFonts w:ascii="Times New Roman" w:hAnsi="Times New Roman" w:cs="Times New Roman"/>
          <w:b/>
          <w:sz w:val="24"/>
          <w:szCs w:val="24"/>
        </w:rPr>
        <w:lastRenderedPageBreak/>
        <w:t>INTRODUCTION</w:t>
      </w:r>
    </w:p>
    <w:p w14:paraId="0E49B297" w14:textId="77777777" w:rsidR="00472D9B" w:rsidRPr="00FD5F03" w:rsidRDefault="00472D9B" w:rsidP="00FD5F03">
      <w:pPr>
        <w:spacing w:line="360" w:lineRule="auto"/>
        <w:jc w:val="both"/>
        <w:rPr>
          <w:rFonts w:ascii="Times New Roman" w:hAnsi="Times New Roman" w:cs="Times New Roman"/>
          <w:sz w:val="24"/>
          <w:szCs w:val="24"/>
        </w:rPr>
      </w:pPr>
    </w:p>
    <w:p w14:paraId="3C54FA6F" w14:textId="77777777" w:rsidR="0086621C" w:rsidRPr="00FD5F03" w:rsidRDefault="00472D9B" w:rsidP="00FD5F03">
      <w:pPr>
        <w:spacing w:line="360" w:lineRule="auto"/>
        <w:jc w:val="both"/>
        <w:rPr>
          <w:rFonts w:ascii="Times New Roman" w:hAnsi="Times New Roman" w:cs="Times New Roman"/>
          <w:bCs/>
          <w:sz w:val="24"/>
          <w:szCs w:val="24"/>
          <w:shd w:val="clear" w:color="auto" w:fill="FFFFFF"/>
        </w:rPr>
      </w:pPr>
      <w:r w:rsidRPr="00FD5F03">
        <w:rPr>
          <w:rFonts w:ascii="Times New Roman" w:hAnsi="Times New Roman" w:cs="Times New Roman"/>
          <w:sz w:val="24"/>
          <w:szCs w:val="24"/>
          <w:shd w:val="clear" w:color="auto" w:fill="FFFFFF"/>
        </w:rPr>
        <w:t xml:space="preserve">Energy is </w:t>
      </w:r>
      <w:r w:rsidRPr="00FD5F03">
        <w:rPr>
          <w:rFonts w:ascii="Times New Roman" w:hAnsi="Times New Roman" w:cs="Times New Roman"/>
          <w:bCs/>
          <w:sz w:val="24"/>
          <w:szCs w:val="24"/>
          <w:shd w:val="clear" w:color="auto" w:fill="FFFFFF"/>
        </w:rPr>
        <w:t>needed</w:t>
      </w:r>
      <w:r w:rsidRPr="00FD5F03">
        <w:rPr>
          <w:rFonts w:ascii="Times New Roman" w:hAnsi="Times New Roman" w:cs="Times New Roman"/>
          <w:sz w:val="24"/>
          <w:szCs w:val="24"/>
          <w:shd w:val="clear" w:color="auto" w:fill="FFFFFF"/>
        </w:rPr>
        <w:t xml:space="preserve"> for </w:t>
      </w:r>
      <w:r w:rsidRPr="00FD5F03">
        <w:rPr>
          <w:rFonts w:ascii="Times New Roman" w:hAnsi="Times New Roman" w:cs="Times New Roman"/>
          <w:bCs/>
          <w:sz w:val="24"/>
          <w:szCs w:val="24"/>
          <w:shd w:val="clear" w:color="auto" w:fill="FFFFFF"/>
        </w:rPr>
        <w:t>many different</w:t>
      </w:r>
      <w:r w:rsidRPr="00FD5F03">
        <w:rPr>
          <w:rFonts w:ascii="Times New Roman" w:hAnsi="Times New Roman" w:cs="Times New Roman"/>
          <w:sz w:val="24"/>
          <w:szCs w:val="24"/>
          <w:shd w:val="clear" w:color="auto" w:fill="FFFFFF"/>
        </w:rPr>
        <w:t xml:space="preserve"> applications such as transportation, industrial </w:t>
      </w:r>
      <w:r w:rsidRPr="00FD5F03">
        <w:rPr>
          <w:rFonts w:ascii="Times New Roman" w:hAnsi="Times New Roman" w:cs="Times New Roman"/>
          <w:bCs/>
          <w:sz w:val="24"/>
          <w:szCs w:val="24"/>
          <w:shd w:val="clear" w:color="auto" w:fill="FFFFFF"/>
        </w:rPr>
        <w:t>applications, agriculture, home</w:t>
      </w:r>
      <w:r w:rsidRPr="00FD5F03">
        <w:rPr>
          <w:rFonts w:ascii="Times New Roman" w:hAnsi="Times New Roman" w:cs="Times New Roman"/>
          <w:sz w:val="24"/>
          <w:szCs w:val="24"/>
          <w:shd w:val="clear" w:color="auto" w:fill="FFFFFF"/>
        </w:rPr>
        <w:t xml:space="preserve"> and office applications. This can be in the forms such as wind energy, thermal energy, electrical energy, nuclear energy, light energy</w:t>
      </w:r>
      <w:r w:rsidRPr="00FD5F03">
        <w:rPr>
          <w:rFonts w:ascii="Times New Roman" w:hAnsi="Times New Roman" w:cs="Times New Roman"/>
          <w:bCs/>
          <w:sz w:val="24"/>
          <w:szCs w:val="24"/>
          <w:shd w:val="clear" w:color="auto" w:fill="FFFFFF"/>
        </w:rPr>
        <w:t>.</w:t>
      </w:r>
      <w:r w:rsidRPr="00FD5F03">
        <w:rPr>
          <w:rFonts w:ascii="Times New Roman" w:hAnsi="Times New Roman" w:cs="Times New Roman"/>
          <w:sz w:val="24"/>
          <w:szCs w:val="24"/>
          <w:shd w:val="clear" w:color="auto" w:fill="FFFFFF"/>
        </w:rPr>
        <w:t xml:space="preserve"> </w:t>
      </w:r>
      <w:r w:rsidRPr="00FD5F03">
        <w:rPr>
          <w:rFonts w:ascii="Times New Roman" w:hAnsi="Times New Roman" w:cs="Times New Roman"/>
          <w:bCs/>
          <w:sz w:val="24"/>
          <w:szCs w:val="24"/>
          <w:shd w:val="clear" w:color="auto" w:fill="FFFFFF"/>
        </w:rPr>
        <w:t xml:space="preserve"> Electricity</w:t>
      </w:r>
      <w:r w:rsidRPr="00FD5F03">
        <w:rPr>
          <w:rFonts w:ascii="Times New Roman" w:hAnsi="Times New Roman" w:cs="Times New Roman"/>
          <w:sz w:val="24"/>
          <w:szCs w:val="24"/>
          <w:shd w:val="clear" w:color="auto" w:fill="FFFFFF"/>
        </w:rPr>
        <w:t xml:space="preserve"> is the most </w:t>
      </w:r>
      <w:r w:rsidR="002C00DF" w:rsidRPr="00FD5F03">
        <w:rPr>
          <w:rFonts w:ascii="Times New Roman" w:hAnsi="Times New Roman" w:cs="Times New Roman"/>
          <w:sz w:val="24"/>
          <w:szCs w:val="24"/>
          <w:shd w:val="clear" w:color="auto" w:fill="FFFFFF"/>
        </w:rPr>
        <w:t>suitable</w:t>
      </w:r>
      <w:r w:rsidRPr="00FD5F03">
        <w:rPr>
          <w:rFonts w:ascii="Times New Roman" w:hAnsi="Times New Roman" w:cs="Times New Roman"/>
          <w:sz w:val="24"/>
          <w:szCs w:val="24"/>
          <w:shd w:val="clear" w:color="auto" w:fill="FFFFFF"/>
        </w:rPr>
        <w:t xml:space="preserve"> form of energy </w:t>
      </w:r>
      <w:r w:rsidRPr="00FD5F03">
        <w:rPr>
          <w:rFonts w:ascii="Times New Roman" w:hAnsi="Times New Roman" w:cs="Times New Roman"/>
          <w:bCs/>
          <w:sz w:val="24"/>
          <w:szCs w:val="24"/>
          <w:shd w:val="clear" w:color="auto" w:fill="FFFFFF"/>
        </w:rPr>
        <w:t>that</w:t>
      </w:r>
      <w:r w:rsidRPr="00FD5F03">
        <w:rPr>
          <w:rFonts w:ascii="Times New Roman" w:hAnsi="Times New Roman" w:cs="Times New Roman"/>
          <w:sz w:val="24"/>
          <w:szCs w:val="24"/>
          <w:shd w:val="clear" w:color="auto" w:fill="FFFFFF"/>
        </w:rPr>
        <w:t xml:space="preserve"> can be </w:t>
      </w:r>
      <w:r w:rsidR="002C00DF" w:rsidRPr="00FD5F03">
        <w:rPr>
          <w:rFonts w:ascii="Times New Roman" w:hAnsi="Times New Roman" w:cs="Times New Roman"/>
          <w:sz w:val="24"/>
          <w:szCs w:val="24"/>
          <w:shd w:val="clear" w:color="auto" w:fill="FFFFFF"/>
        </w:rPr>
        <w:t>renewed</w:t>
      </w:r>
      <w:r w:rsidRPr="00FD5F03">
        <w:rPr>
          <w:rFonts w:ascii="Times New Roman" w:hAnsi="Times New Roman" w:cs="Times New Roman"/>
          <w:sz w:val="24"/>
          <w:szCs w:val="24"/>
          <w:shd w:val="clear" w:color="auto" w:fill="FFFFFF"/>
        </w:rPr>
        <w:t xml:space="preserve"> </w:t>
      </w:r>
      <w:r w:rsidRPr="00FD5F03">
        <w:rPr>
          <w:rFonts w:ascii="Times New Roman" w:hAnsi="Times New Roman" w:cs="Times New Roman"/>
          <w:bCs/>
          <w:sz w:val="24"/>
          <w:szCs w:val="24"/>
          <w:shd w:val="clear" w:color="auto" w:fill="FFFFFF"/>
        </w:rPr>
        <w:t>into</w:t>
      </w:r>
      <w:r w:rsidRPr="00FD5F03">
        <w:rPr>
          <w:rFonts w:ascii="Times New Roman" w:hAnsi="Times New Roman" w:cs="Times New Roman"/>
          <w:sz w:val="24"/>
          <w:szCs w:val="24"/>
          <w:shd w:val="clear" w:color="auto" w:fill="FFFFFF"/>
        </w:rPr>
        <w:t xml:space="preserve"> all </w:t>
      </w:r>
      <w:r w:rsidR="002C00DF">
        <w:rPr>
          <w:rFonts w:ascii="Times New Roman" w:hAnsi="Times New Roman" w:cs="Times New Roman"/>
          <w:sz w:val="24"/>
          <w:szCs w:val="24"/>
          <w:shd w:val="clear" w:color="auto" w:fill="FFFFFF"/>
        </w:rPr>
        <w:t>an</w:t>
      </w:r>
      <w:r w:rsidRPr="00FD5F03">
        <w:rPr>
          <w:rFonts w:ascii="Times New Roman" w:hAnsi="Times New Roman" w:cs="Times New Roman"/>
          <w:sz w:val="24"/>
          <w:szCs w:val="24"/>
          <w:shd w:val="clear" w:color="auto" w:fill="FFFFFF"/>
        </w:rPr>
        <w:t xml:space="preserve">other forms of energy. It is one of the most </w:t>
      </w:r>
      <w:r w:rsidR="002C00DF" w:rsidRPr="00FD5F03">
        <w:rPr>
          <w:rFonts w:ascii="Times New Roman" w:hAnsi="Times New Roman" w:cs="Times New Roman"/>
          <w:sz w:val="24"/>
          <w:szCs w:val="24"/>
          <w:shd w:val="clear" w:color="auto" w:fill="FFFFFF"/>
        </w:rPr>
        <w:t>useful</w:t>
      </w:r>
      <w:r w:rsidRPr="00FD5F03">
        <w:rPr>
          <w:rFonts w:ascii="Times New Roman" w:hAnsi="Times New Roman" w:cs="Times New Roman"/>
          <w:sz w:val="24"/>
          <w:szCs w:val="24"/>
          <w:shd w:val="clear" w:color="auto" w:fill="FFFFFF"/>
        </w:rPr>
        <w:t xml:space="preserve"> forms of </w:t>
      </w:r>
      <w:r w:rsidRPr="00FD5F03">
        <w:rPr>
          <w:rFonts w:ascii="Times New Roman" w:hAnsi="Times New Roman" w:cs="Times New Roman"/>
          <w:bCs/>
          <w:sz w:val="24"/>
          <w:szCs w:val="24"/>
          <w:shd w:val="clear" w:color="auto" w:fill="FFFFFF"/>
        </w:rPr>
        <w:t>energy in terms</w:t>
      </w:r>
      <w:r w:rsidRPr="00FD5F03">
        <w:rPr>
          <w:rFonts w:ascii="Times New Roman" w:hAnsi="Times New Roman" w:cs="Times New Roman"/>
          <w:sz w:val="24"/>
          <w:szCs w:val="24"/>
          <w:shd w:val="clear" w:color="auto" w:fill="FFFFFF"/>
        </w:rPr>
        <w:t xml:space="preserve"> of transmission, </w:t>
      </w:r>
      <w:r w:rsidRPr="00FD5F03">
        <w:rPr>
          <w:rFonts w:ascii="Times New Roman" w:hAnsi="Times New Roman" w:cs="Times New Roman"/>
          <w:bCs/>
          <w:sz w:val="24"/>
          <w:szCs w:val="24"/>
          <w:shd w:val="clear" w:color="auto" w:fill="FFFFFF"/>
        </w:rPr>
        <w:t>distribution</w:t>
      </w:r>
      <w:r w:rsidRPr="00FD5F03">
        <w:rPr>
          <w:rFonts w:ascii="Times New Roman" w:hAnsi="Times New Roman" w:cs="Times New Roman"/>
          <w:sz w:val="24"/>
          <w:szCs w:val="24"/>
          <w:shd w:val="clear" w:color="auto" w:fill="FFFFFF"/>
        </w:rPr>
        <w:t xml:space="preserve"> and </w:t>
      </w:r>
      <w:r w:rsidRPr="00FD5F03">
        <w:rPr>
          <w:rFonts w:ascii="Times New Roman" w:hAnsi="Times New Roman" w:cs="Times New Roman"/>
          <w:bCs/>
          <w:sz w:val="24"/>
          <w:szCs w:val="24"/>
          <w:shd w:val="clear" w:color="auto" w:fill="FFFFFF"/>
        </w:rPr>
        <w:t>control. Energy benefits play</w:t>
      </w:r>
      <w:r w:rsidRPr="00FD5F03">
        <w:rPr>
          <w:rFonts w:ascii="Times New Roman" w:hAnsi="Times New Roman" w:cs="Times New Roman"/>
          <w:sz w:val="24"/>
          <w:szCs w:val="24"/>
          <w:shd w:val="clear" w:color="auto" w:fill="FFFFFF"/>
        </w:rPr>
        <w:t xml:space="preserve"> a very </w:t>
      </w:r>
      <w:r w:rsidR="00255BB4" w:rsidRPr="00FD5F03">
        <w:rPr>
          <w:rFonts w:ascii="Times New Roman" w:hAnsi="Times New Roman" w:cs="Times New Roman"/>
          <w:sz w:val="24"/>
          <w:szCs w:val="24"/>
          <w:shd w:val="clear" w:color="auto" w:fill="FFFFFF"/>
        </w:rPr>
        <w:t>vital</w:t>
      </w:r>
      <w:r w:rsidRPr="00FD5F03">
        <w:rPr>
          <w:rFonts w:ascii="Times New Roman" w:hAnsi="Times New Roman" w:cs="Times New Roman"/>
          <w:sz w:val="24"/>
          <w:szCs w:val="24"/>
          <w:shd w:val="clear" w:color="auto" w:fill="FFFFFF"/>
        </w:rPr>
        <w:t xml:space="preserve"> role in </w:t>
      </w:r>
      <w:r w:rsidRPr="00FD5F03">
        <w:rPr>
          <w:rFonts w:ascii="Times New Roman" w:hAnsi="Times New Roman" w:cs="Times New Roman"/>
          <w:bCs/>
          <w:sz w:val="24"/>
          <w:szCs w:val="24"/>
          <w:shd w:val="clear" w:color="auto" w:fill="FFFFFF"/>
        </w:rPr>
        <w:t>every person's</w:t>
      </w:r>
      <w:r w:rsidRPr="00FD5F03">
        <w:rPr>
          <w:rFonts w:ascii="Times New Roman" w:hAnsi="Times New Roman" w:cs="Times New Roman"/>
          <w:sz w:val="24"/>
          <w:szCs w:val="24"/>
          <w:shd w:val="clear" w:color="auto" w:fill="FFFFFF"/>
        </w:rPr>
        <w:t xml:space="preserve"> daily </w:t>
      </w:r>
      <w:r w:rsidRPr="00FD5F03">
        <w:rPr>
          <w:rFonts w:ascii="Times New Roman" w:hAnsi="Times New Roman" w:cs="Times New Roman"/>
          <w:bCs/>
          <w:sz w:val="24"/>
          <w:szCs w:val="24"/>
          <w:shd w:val="clear" w:color="auto" w:fill="FFFFFF"/>
        </w:rPr>
        <w:t>routine. Availability</w:t>
      </w:r>
      <w:r w:rsidRPr="00FD5F03">
        <w:rPr>
          <w:rFonts w:ascii="Times New Roman" w:hAnsi="Times New Roman" w:cs="Times New Roman"/>
          <w:sz w:val="24"/>
          <w:szCs w:val="24"/>
          <w:shd w:val="clear" w:color="auto" w:fill="FFFFFF"/>
        </w:rPr>
        <w:t xml:space="preserve"> of a </w:t>
      </w:r>
      <w:r w:rsidRPr="00FD5F03">
        <w:rPr>
          <w:rFonts w:ascii="Times New Roman" w:hAnsi="Times New Roman" w:cs="Times New Roman"/>
          <w:bCs/>
          <w:sz w:val="24"/>
          <w:szCs w:val="24"/>
          <w:shd w:val="clear" w:color="auto" w:fill="FFFFFF"/>
        </w:rPr>
        <w:t>sufficient</w:t>
      </w:r>
      <w:r w:rsidRPr="00FD5F03">
        <w:rPr>
          <w:rFonts w:ascii="Times New Roman" w:hAnsi="Times New Roman" w:cs="Times New Roman"/>
          <w:sz w:val="24"/>
          <w:szCs w:val="24"/>
          <w:shd w:val="clear" w:color="auto" w:fill="FFFFFF"/>
        </w:rPr>
        <w:t xml:space="preserve"> amount of energy </w:t>
      </w:r>
      <w:r w:rsidRPr="00FD5F03">
        <w:rPr>
          <w:rFonts w:ascii="Times New Roman" w:hAnsi="Times New Roman" w:cs="Times New Roman"/>
          <w:bCs/>
          <w:sz w:val="24"/>
          <w:szCs w:val="24"/>
          <w:shd w:val="clear" w:color="auto" w:fill="FFFFFF"/>
        </w:rPr>
        <w:t>accelerates special</w:t>
      </w:r>
      <w:r w:rsidRPr="00FD5F03">
        <w:rPr>
          <w:rFonts w:ascii="Times New Roman" w:hAnsi="Times New Roman" w:cs="Times New Roman"/>
          <w:sz w:val="24"/>
          <w:szCs w:val="24"/>
          <w:shd w:val="clear" w:color="auto" w:fill="FFFFFF"/>
        </w:rPr>
        <w:t xml:space="preserve"> and </w:t>
      </w:r>
      <w:r w:rsidRPr="00FD5F03">
        <w:rPr>
          <w:rFonts w:ascii="Times New Roman" w:hAnsi="Times New Roman" w:cs="Times New Roman"/>
          <w:bCs/>
          <w:sz w:val="24"/>
          <w:szCs w:val="24"/>
          <w:shd w:val="clear" w:color="auto" w:fill="FFFFFF"/>
        </w:rPr>
        <w:t>national</w:t>
      </w:r>
      <w:r w:rsidRPr="00FD5F03">
        <w:rPr>
          <w:rFonts w:ascii="Times New Roman" w:hAnsi="Times New Roman" w:cs="Times New Roman"/>
          <w:sz w:val="24"/>
          <w:szCs w:val="24"/>
          <w:shd w:val="clear" w:color="auto" w:fill="FFFFFF"/>
        </w:rPr>
        <w:t xml:space="preserve"> development</w:t>
      </w:r>
      <w:r w:rsidRPr="00FD5F03">
        <w:rPr>
          <w:rFonts w:ascii="Times New Roman" w:hAnsi="Times New Roman" w:cs="Times New Roman"/>
          <w:bCs/>
          <w:sz w:val="24"/>
          <w:szCs w:val="24"/>
          <w:shd w:val="clear" w:color="auto" w:fill="FFFFFF"/>
        </w:rPr>
        <w:t>. In addition,</w:t>
      </w:r>
      <w:r w:rsidRPr="00FD5F03">
        <w:rPr>
          <w:rFonts w:ascii="Times New Roman" w:hAnsi="Times New Roman" w:cs="Times New Roman"/>
          <w:sz w:val="24"/>
          <w:szCs w:val="24"/>
          <w:shd w:val="clear" w:color="auto" w:fill="FFFFFF"/>
        </w:rPr>
        <w:t xml:space="preserve"> it </w:t>
      </w:r>
      <w:r w:rsidRPr="00FD5F03">
        <w:rPr>
          <w:rFonts w:ascii="Times New Roman" w:hAnsi="Times New Roman" w:cs="Times New Roman"/>
          <w:bCs/>
          <w:sz w:val="24"/>
          <w:szCs w:val="24"/>
          <w:shd w:val="clear" w:color="auto" w:fill="FFFFFF"/>
        </w:rPr>
        <w:t>must</w:t>
      </w:r>
      <w:r w:rsidRPr="00FD5F03">
        <w:rPr>
          <w:rFonts w:ascii="Times New Roman" w:hAnsi="Times New Roman" w:cs="Times New Roman"/>
          <w:sz w:val="24"/>
          <w:szCs w:val="24"/>
          <w:shd w:val="clear" w:color="auto" w:fill="FFFFFF"/>
        </w:rPr>
        <w:t xml:space="preserve"> be economical, environmentally </w:t>
      </w:r>
      <w:r w:rsidRPr="00FD5F03">
        <w:rPr>
          <w:rFonts w:ascii="Times New Roman" w:hAnsi="Times New Roman" w:cs="Times New Roman"/>
          <w:bCs/>
          <w:sz w:val="24"/>
          <w:szCs w:val="24"/>
          <w:shd w:val="clear" w:color="auto" w:fill="FFFFFF"/>
        </w:rPr>
        <w:t>friendly</w:t>
      </w:r>
      <w:r w:rsidRPr="00FD5F03">
        <w:rPr>
          <w:rFonts w:ascii="Times New Roman" w:hAnsi="Times New Roman" w:cs="Times New Roman"/>
          <w:sz w:val="24"/>
          <w:szCs w:val="24"/>
          <w:shd w:val="clear" w:color="auto" w:fill="FFFFFF"/>
        </w:rPr>
        <w:t xml:space="preserve"> and socially acceptable. As </w:t>
      </w:r>
      <w:r w:rsidRPr="00FD5F03">
        <w:rPr>
          <w:rFonts w:ascii="Times New Roman" w:hAnsi="Times New Roman" w:cs="Times New Roman"/>
          <w:bCs/>
          <w:sz w:val="24"/>
          <w:szCs w:val="24"/>
          <w:shd w:val="clear" w:color="auto" w:fill="FFFFFF"/>
        </w:rPr>
        <w:t>fossil fuel</w:t>
      </w:r>
      <w:r w:rsidRPr="00FD5F03">
        <w:rPr>
          <w:rFonts w:ascii="Times New Roman" w:hAnsi="Times New Roman" w:cs="Times New Roman"/>
          <w:sz w:val="24"/>
          <w:szCs w:val="24"/>
          <w:shd w:val="clear" w:color="auto" w:fill="FFFFFF"/>
        </w:rPr>
        <w:t xml:space="preserve"> consumption </w:t>
      </w:r>
      <w:r w:rsidRPr="00FD5F03">
        <w:rPr>
          <w:rFonts w:ascii="Times New Roman" w:hAnsi="Times New Roman" w:cs="Times New Roman"/>
          <w:bCs/>
          <w:sz w:val="24"/>
          <w:szCs w:val="24"/>
          <w:shd w:val="clear" w:color="auto" w:fill="FFFFFF"/>
        </w:rPr>
        <w:t>increases,</w:t>
      </w:r>
      <w:r w:rsidRPr="00FD5F03">
        <w:rPr>
          <w:rFonts w:ascii="Times New Roman" w:hAnsi="Times New Roman" w:cs="Times New Roman"/>
          <w:sz w:val="24"/>
          <w:szCs w:val="24"/>
          <w:shd w:val="clear" w:color="auto" w:fill="FFFFFF"/>
        </w:rPr>
        <w:t xml:space="preserve"> greenhouse </w:t>
      </w:r>
      <w:r w:rsidRPr="00FD5F03">
        <w:rPr>
          <w:rFonts w:ascii="Times New Roman" w:hAnsi="Times New Roman" w:cs="Times New Roman"/>
          <w:bCs/>
          <w:sz w:val="24"/>
          <w:szCs w:val="24"/>
          <w:shd w:val="clear" w:color="auto" w:fill="FFFFFF"/>
        </w:rPr>
        <w:t>gas emissions increase proportionately. Thus,</w:t>
      </w:r>
      <w:r w:rsidRPr="00FD5F03">
        <w:rPr>
          <w:rFonts w:ascii="Times New Roman" w:hAnsi="Times New Roman" w:cs="Times New Roman"/>
          <w:sz w:val="24"/>
          <w:szCs w:val="24"/>
          <w:shd w:val="clear" w:color="auto" w:fill="FFFFFF"/>
        </w:rPr>
        <w:t xml:space="preserve"> the </w:t>
      </w:r>
      <w:r w:rsidRPr="00FD5F03">
        <w:rPr>
          <w:rFonts w:ascii="Times New Roman" w:hAnsi="Times New Roman" w:cs="Times New Roman"/>
          <w:bCs/>
          <w:sz w:val="24"/>
          <w:szCs w:val="24"/>
          <w:shd w:val="clear" w:color="auto" w:fill="FFFFFF"/>
        </w:rPr>
        <w:t>use</w:t>
      </w:r>
      <w:r w:rsidRPr="00FD5F03">
        <w:rPr>
          <w:rFonts w:ascii="Times New Roman" w:hAnsi="Times New Roman" w:cs="Times New Roman"/>
          <w:sz w:val="24"/>
          <w:szCs w:val="24"/>
          <w:shd w:val="clear" w:color="auto" w:fill="FFFFFF"/>
        </w:rPr>
        <w:t xml:space="preserve"> of renewable </w:t>
      </w:r>
      <w:r w:rsidRPr="00FD5F03">
        <w:rPr>
          <w:rFonts w:ascii="Times New Roman" w:hAnsi="Times New Roman" w:cs="Times New Roman"/>
          <w:bCs/>
          <w:sz w:val="24"/>
          <w:szCs w:val="24"/>
          <w:shd w:val="clear" w:color="auto" w:fill="FFFFFF"/>
        </w:rPr>
        <w:t>energy sources</w:t>
      </w:r>
      <w:r w:rsidRPr="00FD5F03">
        <w:rPr>
          <w:rFonts w:ascii="Times New Roman" w:hAnsi="Times New Roman" w:cs="Times New Roman"/>
          <w:sz w:val="24"/>
          <w:szCs w:val="24"/>
          <w:shd w:val="clear" w:color="auto" w:fill="FFFFFF"/>
        </w:rPr>
        <w:t xml:space="preserve"> such as </w:t>
      </w:r>
      <w:r w:rsidRPr="00FD5F03">
        <w:rPr>
          <w:rFonts w:ascii="Times New Roman" w:hAnsi="Times New Roman" w:cs="Times New Roman"/>
          <w:bCs/>
          <w:sz w:val="24"/>
          <w:szCs w:val="24"/>
          <w:shd w:val="clear" w:color="auto" w:fill="FFFFFF"/>
        </w:rPr>
        <w:t>hydropower,</w:t>
      </w:r>
      <w:r w:rsidR="00AD5F0E">
        <w:rPr>
          <w:rFonts w:ascii="Times New Roman" w:hAnsi="Times New Roman" w:cs="Times New Roman"/>
          <w:sz w:val="24"/>
          <w:szCs w:val="24"/>
          <w:shd w:val="clear" w:color="auto" w:fill="FFFFFF"/>
        </w:rPr>
        <w:t xml:space="preserve"> </w:t>
      </w:r>
      <w:r w:rsidRPr="00FD5F03">
        <w:rPr>
          <w:rFonts w:ascii="Times New Roman" w:hAnsi="Times New Roman" w:cs="Times New Roman"/>
          <w:sz w:val="24"/>
          <w:szCs w:val="24"/>
          <w:shd w:val="clear" w:color="auto" w:fill="FFFFFF"/>
        </w:rPr>
        <w:t xml:space="preserve">wave, biomass, </w:t>
      </w:r>
      <w:r w:rsidRPr="00FD5F03">
        <w:rPr>
          <w:rFonts w:ascii="Times New Roman" w:hAnsi="Times New Roman" w:cs="Times New Roman"/>
          <w:bCs/>
          <w:sz w:val="24"/>
          <w:szCs w:val="24"/>
          <w:shd w:val="clear" w:color="auto" w:fill="FFFFFF"/>
        </w:rPr>
        <w:t>geothermal</w:t>
      </w:r>
      <w:r w:rsidRPr="00FD5F03">
        <w:rPr>
          <w:rFonts w:ascii="Times New Roman" w:hAnsi="Times New Roman" w:cs="Times New Roman"/>
          <w:sz w:val="24"/>
          <w:szCs w:val="24"/>
          <w:shd w:val="clear" w:color="auto" w:fill="FFFFFF"/>
        </w:rPr>
        <w:t xml:space="preserve"> and </w:t>
      </w:r>
      <w:r w:rsidRPr="00FD5F03">
        <w:rPr>
          <w:rFonts w:ascii="Times New Roman" w:hAnsi="Times New Roman" w:cs="Times New Roman"/>
          <w:bCs/>
          <w:sz w:val="24"/>
          <w:szCs w:val="24"/>
          <w:shd w:val="clear" w:color="auto" w:fill="FFFFFF"/>
        </w:rPr>
        <w:t>solar energy</w:t>
      </w:r>
      <w:r w:rsidRPr="00FD5F03">
        <w:rPr>
          <w:rFonts w:ascii="Times New Roman" w:hAnsi="Times New Roman" w:cs="Times New Roman"/>
          <w:sz w:val="24"/>
          <w:szCs w:val="24"/>
          <w:shd w:val="clear" w:color="auto" w:fill="FFFFFF"/>
        </w:rPr>
        <w:t xml:space="preserve"> is </w:t>
      </w:r>
      <w:r w:rsidRPr="00FD5F03">
        <w:rPr>
          <w:rFonts w:ascii="Times New Roman" w:hAnsi="Times New Roman" w:cs="Times New Roman"/>
          <w:bCs/>
          <w:sz w:val="24"/>
          <w:szCs w:val="24"/>
          <w:shd w:val="clear" w:color="auto" w:fill="FFFFFF"/>
        </w:rPr>
        <w:t>crucial</w:t>
      </w:r>
      <w:r w:rsidRPr="00FD5F03">
        <w:rPr>
          <w:rFonts w:ascii="Times New Roman" w:hAnsi="Times New Roman" w:cs="Times New Roman"/>
          <w:sz w:val="24"/>
          <w:szCs w:val="24"/>
          <w:shd w:val="clear" w:color="auto" w:fill="FFFFFF"/>
        </w:rPr>
        <w:t xml:space="preserve"> for the sustainability of our planet. </w:t>
      </w:r>
      <w:r w:rsidRPr="00FD5F03">
        <w:rPr>
          <w:rFonts w:ascii="Times New Roman" w:hAnsi="Times New Roman" w:cs="Times New Roman"/>
          <w:bCs/>
          <w:sz w:val="24"/>
          <w:szCs w:val="24"/>
          <w:shd w:val="clear" w:color="auto" w:fill="FFFFFF"/>
        </w:rPr>
        <w:t>Therefore, the main concern of this century should be</w:t>
      </w:r>
      <w:r w:rsidRPr="00FD5F03">
        <w:rPr>
          <w:rFonts w:ascii="Times New Roman" w:hAnsi="Times New Roman" w:cs="Times New Roman"/>
          <w:sz w:val="24"/>
          <w:szCs w:val="24"/>
          <w:shd w:val="clear" w:color="auto" w:fill="FFFFFF"/>
        </w:rPr>
        <w:t xml:space="preserve"> the development of clean, </w:t>
      </w:r>
      <w:r w:rsidRPr="00FD5F03">
        <w:rPr>
          <w:rFonts w:ascii="Times New Roman" w:hAnsi="Times New Roman" w:cs="Times New Roman"/>
          <w:bCs/>
          <w:sz w:val="24"/>
          <w:szCs w:val="24"/>
          <w:shd w:val="clear" w:color="auto" w:fill="FFFFFF"/>
        </w:rPr>
        <w:t>nontoxic, sustainable</w:t>
      </w:r>
      <w:r w:rsidRPr="00FD5F03">
        <w:rPr>
          <w:rFonts w:ascii="Times New Roman" w:hAnsi="Times New Roman" w:cs="Times New Roman"/>
          <w:sz w:val="24"/>
          <w:szCs w:val="24"/>
          <w:shd w:val="clear" w:color="auto" w:fill="FFFFFF"/>
        </w:rPr>
        <w:t xml:space="preserve"> and affordable energy </w:t>
      </w:r>
      <w:r w:rsidRPr="00FD5F03">
        <w:rPr>
          <w:rFonts w:ascii="Times New Roman" w:hAnsi="Times New Roman" w:cs="Times New Roman"/>
          <w:bCs/>
          <w:sz w:val="24"/>
          <w:szCs w:val="24"/>
          <w:shd w:val="clear" w:color="auto" w:fill="FFFFFF"/>
        </w:rPr>
        <w:t>sources.</w:t>
      </w:r>
    </w:p>
    <w:p w14:paraId="23185B47" w14:textId="2C6CE23A" w:rsidR="00FD12A6" w:rsidRPr="00FD5F03" w:rsidRDefault="00014BC1" w:rsidP="00FD5F03">
      <w:pPr>
        <w:spacing w:line="360" w:lineRule="auto"/>
        <w:jc w:val="both"/>
        <w:rPr>
          <w:rFonts w:ascii="Times New Roman" w:hAnsi="Times New Roman" w:cs="Times New Roman"/>
          <w:bCs/>
          <w:sz w:val="24"/>
          <w:szCs w:val="24"/>
          <w:shd w:val="clear" w:color="auto" w:fill="FFFFFF"/>
        </w:rPr>
      </w:pPr>
      <w:r w:rsidRPr="00FD5F03">
        <w:rPr>
          <w:rFonts w:ascii="Times New Roman" w:hAnsi="Times New Roman" w:cs="Times New Roman"/>
          <w:bCs/>
          <w:sz w:val="24"/>
          <w:szCs w:val="24"/>
          <w:shd w:val="clear" w:color="auto" w:fill="FFFFFF"/>
        </w:rPr>
        <w:t xml:space="preserve">                         </w:t>
      </w:r>
      <w:r w:rsidR="001C74A3" w:rsidRPr="00FD5F03">
        <w:rPr>
          <w:rFonts w:ascii="Times New Roman" w:hAnsi="Times New Roman" w:cs="Times New Roman"/>
          <w:bCs/>
          <w:sz w:val="24"/>
          <w:szCs w:val="24"/>
          <w:shd w:val="clear" w:color="auto" w:fill="FFFFFF"/>
        </w:rPr>
        <w:t xml:space="preserve">The </w:t>
      </w:r>
      <w:r w:rsidR="00AD5F0E" w:rsidRPr="00FD5F03">
        <w:rPr>
          <w:rFonts w:ascii="Times New Roman" w:hAnsi="Times New Roman" w:cs="Times New Roman"/>
          <w:bCs/>
          <w:sz w:val="24"/>
          <w:szCs w:val="24"/>
          <w:shd w:val="clear" w:color="auto" w:fill="FFFFFF"/>
        </w:rPr>
        <w:t>world</w:t>
      </w:r>
      <w:r w:rsidR="001C74A3" w:rsidRPr="00FD5F03">
        <w:rPr>
          <w:rFonts w:ascii="Times New Roman" w:hAnsi="Times New Roman" w:cs="Times New Roman"/>
          <w:bCs/>
          <w:sz w:val="24"/>
          <w:szCs w:val="24"/>
          <w:shd w:val="clear" w:color="auto" w:fill="FFFFFF"/>
        </w:rPr>
        <w:t xml:space="preserve"> receive huge </w:t>
      </w:r>
      <w:r w:rsidR="00AD5F0E" w:rsidRPr="00FD5F03">
        <w:rPr>
          <w:rFonts w:ascii="Times New Roman" w:hAnsi="Times New Roman" w:cs="Times New Roman"/>
          <w:bCs/>
          <w:sz w:val="24"/>
          <w:szCs w:val="24"/>
          <w:shd w:val="clear" w:color="auto" w:fill="FFFFFF"/>
        </w:rPr>
        <w:t>quantity</w:t>
      </w:r>
      <w:r w:rsidR="001C74A3" w:rsidRPr="00FD5F03">
        <w:rPr>
          <w:rFonts w:ascii="Times New Roman" w:hAnsi="Times New Roman" w:cs="Times New Roman"/>
          <w:bCs/>
          <w:sz w:val="24"/>
          <w:szCs w:val="24"/>
          <w:shd w:val="clear" w:color="auto" w:fill="FFFFFF"/>
        </w:rPr>
        <w:t xml:space="preserve"> of solar energy in the form of sunbeams</w:t>
      </w:r>
      <w:r w:rsidRPr="00FD5F03">
        <w:rPr>
          <w:rFonts w:ascii="Times New Roman" w:hAnsi="Times New Roman" w:cs="Times New Roman"/>
          <w:bCs/>
          <w:sz w:val="24"/>
          <w:szCs w:val="24"/>
          <w:shd w:val="clear" w:color="auto" w:fill="FFFFFF"/>
        </w:rPr>
        <w:t xml:space="preserve"> </w:t>
      </w:r>
      <w:r w:rsidR="001C74A3" w:rsidRPr="00FD5F03">
        <w:rPr>
          <w:rFonts w:ascii="Times New Roman" w:hAnsi="Times New Roman" w:cs="Times New Roman"/>
          <w:bCs/>
          <w:sz w:val="24"/>
          <w:szCs w:val="24"/>
          <w:shd w:val="clear" w:color="auto" w:fill="FFFFFF"/>
        </w:rPr>
        <w:t xml:space="preserve">[1]. The sunbeams can be transformed to the electric energy to accomplish our energy </w:t>
      </w:r>
      <w:r w:rsidR="00AD5F0E" w:rsidRPr="00FD5F03">
        <w:rPr>
          <w:rFonts w:ascii="Times New Roman" w:hAnsi="Times New Roman" w:cs="Times New Roman"/>
          <w:bCs/>
          <w:sz w:val="24"/>
          <w:szCs w:val="24"/>
          <w:shd w:val="clear" w:color="auto" w:fill="FFFFFF"/>
        </w:rPr>
        <w:t>necessities</w:t>
      </w:r>
      <w:r w:rsidRPr="00FD5F03">
        <w:rPr>
          <w:rFonts w:ascii="Times New Roman" w:hAnsi="Times New Roman" w:cs="Times New Roman"/>
          <w:bCs/>
          <w:sz w:val="24"/>
          <w:szCs w:val="24"/>
          <w:shd w:val="clear" w:color="auto" w:fill="FFFFFF"/>
        </w:rPr>
        <w:t xml:space="preserve"> </w:t>
      </w:r>
      <w:r w:rsidR="00507D2B" w:rsidRPr="00FD5F03">
        <w:rPr>
          <w:rFonts w:ascii="Times New Roman" w:hAnsi="Times New Roman" w:cs="Times New Roman"/>
          <w:bCs/>
          <w:sz w:val="24"/>
          <w:szCs w:val="24"/>
          <w:shd w:val="clear" w:color="auto" w:fill="FFFFFF"/>
        </w:rPr>
        <w:t>[2]</w:t>
      </w:r>
      <w:r w:rsidR="001C74A3" w:rsidRPr="00FD5F03">
        <w:rPr>
          <w:rFonts w:ascii="Times New Roman" w:hAnsi="Times New Roman" w:cs="Times New Roman"/>
          <w:bCs/>
          <w:sz w:val="24"/>
          <w:szCs w:val="24"/>
          <w:shd w:val="clear" w:color="auto" w:fill="FFFFFF"/>
        </w:rPr>
        <w:t>.</w:t>
      </w:r>
      <w:r w:rsidR="00507D2B" w:rsidRPr="00FD5F03">
        <w:rPr>
          <w:rFonts w:ascii="Times New Roman" w:hAnsi="Times New Roman" w:cs="Times New Roman"/>
          <w:bCs/>
          <w:sz w:val="24"/>
          <w:szCs w:val="24"/>
          <w:shd w:val="clear" w:color="auto" w:fill="FFFFFF"/>
        </w:rPr>
        <w:t xml:space="preserve"> The photovoltaic device can convert into electric energy</w:t>
      </w:r>
      <w:r w:rsidRPr="00FD5F03">
        <w:rPr>
          <w:rFonts w:ascii="Times New Roman" w:hAnsi="Times New Roman" w:cs="Times New Roman"/>
          <w:bCs/>
          <w:sz w:val="24"/>
          <w:szCs w:val="24"/>
          <w:shd w:val="clear" w:color="auto" w:fill="FFFFFF"/>
        </w:rPr>
        <w:t xml:space="preserve"> </w:t>
      </w:r>
      <w:r w:rsidR="00507D2B" w:rsidRPr="00FD5F03">
        <w:rPr>
          <w:rFonts w:ascii="Times New Roman" w:hAnsi="Times New Roman" w:cs="Times New Roman"/>
          <w:bCs/>
          <w:sz w:val="24"/>
          <w:szCs w:val="24"/>
          <w:shd w:val="clear" w:color="auto" w:fill="FFFFFF"/>
        </w:rPr>
        <w:t xml:space="preserve">[3]. A variety of photovoltaic </w:t>
      </w:r>
      <w:r w:rsidR="00AE3567" w:rsidRPr="00FD5F03">
        <w:rPr>
          <w:rFonts w:ascii="Times New Roman" w:hAnsi="Times New Roman" w:cs="Times New Roman"/>
          <w:bCs/>
          <w:sz w:val="24"/>
          <w:szCs w:val="24"/>
          <w:shd w:val="clear" w:color="auto" w:fill="FFFFFF"/>
        </w:rPr>
        <w:t>technology were created in recent decades, including dye-sensitized solar cells(DSSCs),</w:t>
      </w:r>
      <w:r w:rsidR="008D1453" w:rsidRPr="00FD5F03">
        <w:rPr>
          <w:rFonts w:ascii="Times New Roman" w:hAnsi="Times New Roman" w:cs="Times New Roman"/>
          <w:bCs/>
          <w:sz w:val="24"/>
          <w:szCs w:val="24"/>
          <w:shd w:val="clear" w:color="auto" w:fill="FFFFFF"/>
        </w:rPr>
        <w:t xml:space="preserve">organic solar cell, quantum dot solar cell, and </w:t>
      </w:r>
      <w:proofErr w:type="spellStart"/>
      <w:r w:rsidR="008D1453" w:rsidRPr="00FD5F03">
        <w:rPr>
          <w:rFonts w:ascii="Times New Roman" w:hAnsi="Times New Roman" w:cs="Times New Roman"/>
          <w:bCs/>
          <w:sz w:val="24"/>
          <w:szCs w:val="24"/>
          <w:shd w:val="clear" w:color="auto" w:fill="FFFFFF"/>
        </w:rPr>
        <w:t>pervoskite</w:t>
      </w:r>
      <w:proofErr w:type="spellEnd"/>
      <w:r w:rsidR="008D1453" w:rsidRPr="00FD5F03">
        <w:rPr>
          <w:rFonts w:ascii="Times New Roman" w:hAnsi="Times New Roman" w:cs="Times New Roman"/>
          <w:bCs/>
          <w:sz w:val="24"/>
          <w:szCs w:val="24"/>
          <w:shd w:val="clear" w:color="auto" w:fill="FFFFFF"/>
        </w:rPr>
        <w:t xml:space="preserve"> solar cells</w:t>
      </w:r>
      <w:r w:rsidRPr="00FD5F03">
        <w:rPr>
          <w:rFonts w:ascii="Times New Roman" w:hAnsi="Times New Roman" w:cs="Times New Roman"/>
          <w:bCs/>
          <w:sz w:val="24"/>
          <w:szCs w:val="24"/>
          <w:shd w:val="clear" w:color="auto" w:fill="FFFFFF"/>
        </w:rPr>
        <w:t xml:space="preserve"> </w:t>
      </w:r>
      <w:r w:rsidR="008D1453" w:rsidRPr="00FD5F03">
        <w:rPr>
          <w:rFonts w:ascii="Times New Roman" w:hAnsi="Times New Roman" w:cs="Times New Roman"/>
          <w:bCs/>
          <w:sz w:val="24"/>
          <w:szCs w:val="24"/>
          <w:shd w:val="clear" w:color="auto" w:fill="FFFFFF"/>
        </w:rPr>
        <w:t>[4-8]. Th</w:t>
      </w:r>
      <w:r w:rsidR="00273745" w:rsidRPr="00FD5F03">
        <w:rPr>
          <w:rFonts w:ascii="Times New Roman" w:hAnsi="Times New Roman" w:cs="Times New Roman"/>
          <w:bCs/>
          <w:sz w:val="24"/>
          <w:szCs w:val="24"/>
          <w:shd w:val="clear" w:color="auto" w:fill="FFFFFF"/>
        </w:rPr>
        <w:t xml:space="preserve">e scientific </w:t>
      </w:r>
      <w:r w:rsidR="005E4A2C" w:rsidRPr="00FD5F03">
        <w:rPr>
          <w:rFonts w:ascii="Times New Roman" w:hAnsi="Times New Roman" w:cs="Times New Roman"/>
          <w:bCs/>
          <w:sz w:val="24"/>
          <w:szCs w:val="24"/>
          <w:shd w:val="clear" w:color="auto" w:fill="FFFFFF"/>
        </w:rPr>
        <w:t xml:space="preserve">community has become in these type of solar cells because of their straightforward manufacturing process and affordability [9]. Due to their high photovoltaic performance and inexpensive process and </w:t>
      </w:r>
      <w:proofErr w:type="gramStart"/>
      <w:r w:rsidR="005E4A2C" w:rsidRPr="00FD5F03">
        <w:rPr>
          <w:rFonts w:ascii="Times New Roman" w:hAnsi="Times New Roman" w:cs="Times New Roman"/>
          <w:bCs/>
          <w:sz w:val="24"/>
          <w:szCs w:val="24"/>
          <w:shd w:val="clear" w:color="auto" w:fill="FFFFFF"/>
        </w:rPr>
        <w:t>affordabilit</w:t>
      </w:r>
      <w:r w:rsidR="00723448">
        <w:rPr>
          <w:rFonts w:ascii="Times New Roman" w:hAnsi="Times New Roman" w:cs="Times New Roman"/>
          <w:bCs/>
          <w:sz w:val="24"/>
          <w:szCs w:val="24"/>
          <w:shd w:val="clear" w:color="auto" w:fill="FFFFFF"/>
        </w:rPr>
        <w:t>y</w:t>
      </w:r>
      <w:r w:rsidR="005E4A2C" w:rsidRPr="00FD5F03">
        <w:rPr>
          <w:rFonts w:ascii="Times New Roman" w:hAnsi="Times New Roman" w:cs="Times New Roman"/>
          <w:bCs/>
          <w:sz w:val="24"/>
          <w:szCs w:val="24"/>
          <w:shd w:val="clear" w:color="auto" w:fill="FFFFFF"/>
        </w:rPr>
        <w:t>[</w:t>
      </w:r>
      <w:proofErr w:type="gramEnd"/>
      <w:r w:rsidR="005E4A2C" w:rsidRPr="00FD5F03">
        <w:rPr>
          <w:rFonts w:ascii="Times New Roman" w:hAnsi="Times New Roman" w:cs="Times New Roman"/>
          <w:bCs/>
          <w:sz w:val="24"/>
          <w:szCs w:val="24"/>
          <w:shd w:val="clear" w:color="auto" w:fill="FFFFFF"/>
        </w:rPr>
        <w:t xml:space="preserve">9]. Due to their high photovoltaic performance and low cost, PSCs have attracted a lot of interest [10-15]. A perovskite light absorber layer is used in </w:t>
      </w:r>
      <w:proofErr w:type="spellStart"/>
      <w:r w:rsidR="005E4A2C" w:rsidRPr="00FD5F03">
        <w:rPr>
          <w:rFonts w:ascii="Times New Roman" w:hAnsi="Times New Roman" w:cs="Times New Roman"/>
          <w:bCs/>
          <w:sz w:val="24"/>
          <w:szCs w:val="24"/>
          <w:shd w:val="clear" w:color="auto" w:fill="FFFFFF"/>
        </w:rPr>
        <w:t>pervoskite</w:t>
      </w:r>
      <w:proofErr w:type="spellEnd"/>
      <w:r w:rsidR="005E4A2C" w:rsidRPr="00FD5F03">
        <w:rPr>
          <w:rFonts w:ascii="Times New Roman" w:hAnsi="Times New Roman" w:cs="Times New Roman"/>
          <w:bCs/>
          <w:sz w:val="24"/>
          <w:szCs w:val="24"/>
          <w:shd w:val="clear" w:color="auto" w:fill="FFFFFF"/>
        </w:rPr>
        <w:t xml:space="preserve"> solar </w:t>
      </w:r>
      <w:proofErr w:type="gramStart"/>
      <w:r w:rsidR="005E4A2C" w:rsidRPr="00FD5F03">
        <w:rPr>
          <w:rFonts w:ascii="Times New Roman" w:hAnsi="Times New Roman" w:cs="Times New Roman"/>
          <w:bCs/>
          <w:sz w:val="24"/>
          <w:szCs w:val="24"/>
          <w:shd w:val="clear" w:color="auto" w:fill="FFFFFF"/>
        </w:rPr>
        <w:t>cell(</w:t>
      </w:r>
      <w:proofErr w:type="gramEnd"/>
      <w:r w:rsidR="005E4A2C" w:rsidRPr="00FD5F03">
        <w:rPr>
          <w:rFonts w:ascii="Times New Roman" w:hAnsi="Times New Roman" w:cs="Times New Roman"/>
          <w:bCs/>
          <w:sz w:val="24"/>
          <w:szCs w:val="24"/>
          <w:shd w:val="clear" w:color="auto" w:fill="FFFFFF"/>
        </w:rPr>
        <w:t>PSCs). The substance known as perovskite has the chemical formula ABO</w:t>
      </w:r>
      <w:r w:rsidR="005E4A2C" w:rsidRPr="00FD5F03">
        <w:rPr>
          <w:rFonts w:ascii="Times New Roman" w:hAnsi="Times New Roman" w:cs="Times New Roman"/>
          <w:bCs/>
          <w:sz w:val="24"/>
          <w:szCs w:val="24"/>
          <w:shd w:val="clear" w:color="auto" w:fill="FFFFFF"/>
          <w:vertAlign w:val="subscript"/>
        </w:rPr>
        <w:t>3</w:t>
      </w:r>
      <w:r w:rsidR="005E4A2C" w:rsidRPr="00FD5F03">
        <w:rPr>
          <w:rFonts w:ascii="Times New Roman" w:hAnsi="Times New Roman" w:cs="Times New Roman"/>
          <w:bCs/>
          <w:sz w:val="24"/>
          <w:szCs w:val="24"/>
          <w:shd w:val="clear" w:color="auto" w:fill="FFFFFF"/>
        </w:rPr>
        <w:t xml:space="preserve">. The </w:t>
      </w:r>
      <w:r w:rsidR="000419C4" w:rsidRPr="00FD5F03">
        <w:rPr>
          <w:rFonts w:ascii="Times New Roman" w:hAnsi="Times New Roman" w:cs="Times New Roman"/>
          <w:bCs/>
          <w:sz w:val="24"/>
          <w:szCs w:val="24"/>
          <w:shd w:val="clear" w:color="auto" w:fill="FFFFFF"/>
        </w:rPr>
        <w:t>calcium titanate (CaTiO</w:t>
      </w:r>
      <w:r w:rsidR="000419C4" w:rsidRPr="00FD5F03">
        <w:rPr>
          <w:rFonts w:ascii="Times New Roman" w:hAnsi="Times New Roman" w:cs="Times New Roman"/>
          <w:bCs/>
          <w:sz w:val="24"/>
          <w:szCs w:val="24"/>
          <w:shd w:val="clear" w:color="auto" w:fill="FFFFFF"/>
          <w:vertAlign w:val="subscript"/>
        </w:rPr>
        <w:t>3</w:t>
      </w:r>
      <w:r w:rsidR="000419C4" w:rsidRPr="00FD5F03">
        <w:rPr>
          <w:rFonts w:ascii="Times New Roman" w:hAnsi="Times New Roman" w:cs="Times New Roman"/>
          <w:bCs/>
          <w:sz w:val="24"/>
          <w:szCs w:val="24"/>
          <w:shd w:val="clear" w:color="auto" w:fill="FFFFFF"/>
        </w:rPr>
        <w:t>) was named perovskite. There i</w:t>
      </w:r>
      <w:r w:rsidRPr="00FD5F03">
        <w:rPr>
          <w:rFonts w:ascii="Times New Roman" w:hAnsi="Times New Roman" w:cs="Times New Roman"/>
          <w:bCs/>
          <w:sz w:val="24"/>
          <w:szCs w:val="24"/>
          <w:shd w:val="clear" w:color="auto" w:fill="FFFFFF"/>
        </w:rPr>
        <w:t>s an another class of perovskite</w:t>
      </w:r>
      <w:r w:rsidR="000419C4" w:rsidRPr="00FD5F03">
        <w:rPr>
          <w:rFonts w:ascii="Times New Roman" w:hAnsi="Times New Roman" w:cs="Times New Roman"/>
          <w:bCs/>
          <w:sz w:val="24"/>
          <w:szCs w:val="24"/>
          <w:shd w:val="clear" w:color="auto" w:fill="FFFFFF"/>
        </w:rPr>
        <w:t xml:space="preserve"> materials with the chemical formula ABX</w:t>
      </w:r>
      <w:r w:rsidR="000419C4" w:rsidRPr="00FD5F03">
        <w:rPr>
          <w:rFonts w:ascii="Times New Roman" w:hAnsi="Times New Roman" w:cs="Times New Roman"/>
          <w:bCs/>
          <w:sz w:val="24"/>
          <w:szCs w:val="24"/>
          <w:shd w:val="clear" w:color="auto" w:fill="FFFFFF"/>
          <w:vertAlign w:val="subscript"/>
        </w:rPr>
        <w:t>3</w:t>
      </w:r>
      <w:r w:rsidR="000419C4" w:rsidRPr="00FD5F03">
        <w:rPr>
          <w:rFonts w:ascii="Times New Roman" w:hAnsi="Times New Roman" w:cs="Times New Roman"/>
          <w:bCs/>
          <w:sz w:val="24"/>
          <w:szCs w:val="24"/>
          <w:shd w:val="clear" w:color="auto" w:fill="FFFFFF"/>
        </w:rPr>
        <w:t xml:space="preserve"> (w</w:t>
      </w:r>
      <w:r w:rsidR="00FD12A6" w:rsidRPr="00FD5F03">
        <w:rPr>
          <w:rFonts w:ascii="Times New Roman" w:hAnsi="Times New Roman" w:cs="Times New Roman"/>
          <w:bCs/>
          <w:sz w:val="24"/>
          <w:szCs w:val="24"/>
          <w:shd w:val="clear" w:color="auto" w:fill="FFFFFF"/>
        </w:rPr>
        <w:t>here A and B are cations and anion</w:t>
      </w:r>
      <w:r w:rsidRPr="00FD5F03">
        <w:rPr>
          <w:rFonts w:ascii="Times New Roman" w:hAnsi="Times New Roman" w:cs="Times New Roman"/>
          <w:bCs/>
          <w:sz w:val="24"/>
          <w:szCs w:val="24"/>
          <w:shd w:val="clear" w:color="auto" w:fill="FFFFFF"/>
        </w:rPr>
        <w:t xml:space="preserve">, X is halogen </w:t>
      </w:r>
      <w:proofErr w:type="gramStart"/>
      <w:r w:rsidRPr="00FD5F03">
        <w:rPr>
          <w:rFonts w:ascii="Times New Roman" w:hAnsi="Times New Roman" w:cs="Times New Roman"/>
          <w:bCs/>
          <w:sz w:val="24"/>
          <w:szCs w:val="24"/>
          <w:shd w:val="clear" w:color="auto" w:fill="FFFFFF"/>
        </w:rPr>
        <w:t>ions</w:t>
      </w:r>
      <w:r w:rsidR="00FD12A6" w:rsidRPr="00FD5F03">
        <w:rPr>
          <w:rFonts w:ascii="Times New Roman" w:hAnsi="Times New Roman" w:cs="Times New Roman"/>
          <w:bCs/>
          <w:sz w:val="24"/>
          <w:szCs w:val="24"/>
          <w:shd w:val="clear" w:color="auto" w:fill="FFFFFF"/>
        </w:rPr>
        <w:t xml:space="preserve"> </w:t>
      </w:r>
      <w:r w:rsidR="000419C4" w:rsidRPr="00FD5F03">
        <w:rPr>
          <w:rFonts w:ascii="Times New Roman" w:hAnsi="Times New Roman" w:cs="Times New Roman"/>
          <w:bCs/>
          <w:sz w:val="24"/>
          <w:szCs w:val="24"/>
          <w:shd w:val="clear" w:color="auto" w:fill="FFFFFF"/>
        </w:rPr>
        <w:t>)</w:t>
      </w:r>
      <w:proofErr w:type="gramEnd"/>
      <w:r w:rsidR="000419C4" w:rsidRPr="00FD5F03">
        <w:rPr>
          <w:rFonts w:ascii="Times New Roman" w:hAnsi="Times New Roman" w:cs="Times New Roman"/>
          <w:bCs/>
          <w:sz w:val="24"/>
          <w:szCs w:val="24"/>
          <w:shd w:val="clear" w:color="auto" w:fill="FFFFFF"/>
        </w:rPr>
        <w:t>. Excellent absorption, charge carrier, and band gap properties characterize this</w:t>
      </w:r>
      <w:r w:rsidR="00572D7A" w:rsidRPr="00FD5F03">
        <w:rPr>
          <w:rFonts w:ascii="Times New Roman" w:hAnsi="Times New Roman" w:cs="Times New Roman"/>
          <w:bCs/>
          <w:sz w:val="24"/>
          <w:szCs w:val="24"/>
          <w:shd w:val="clear" w:color="auto" w:fill="FFFFFF"/>
        </w:rPr>
        <w:t xml:space="preserve"> class of perovskite materials. The usage of electrolyte/hole transport materials to be extremely important. </w:t>
      </w:r>
      <w:r w:rsidR="00822272" w:rsidRPr="00FD5F03">
        <w:rPr>
          <w:rFonts w:ascii="Times New Roman" w:hAnsi="Times New Roman" w:cs="Times New Roman"/>
          <w:bCs/>
          <w:sz w:val="24"/>
          <w:szCs w:val="24"/>
          <w:shd w:val="clear" w:color="auto" w:fill="FFFFFF"/>
        </w:rPr>
        <w:t>The active layer, hole transporting materials (HTMs), electron transporting materials (ETMs), and electrodes set up</w:t>
      </w:r>
      <w:r w:rsidRPr="00FD5F03">
        <w:rPr>
          <w:rFonts w:ascii="Times New Roman" w:hAnsi="Times New Roman" w:cs="Times New Roman"/>
          <w:bCs/>
          <w:sz w:val="24"/>
          <w:szCs w:val="24"/>
          <w:shd w:val="clear" w:color="auto" w:fill="FFFFFF"/>
        </w:rPr>
        <w:t xml:space="preserve"> the </w:t>
      </w:r>
      <w:proofErr w:type="gramStart"/>
      <w:r w:rsidRPr="00FD5F03">
        <w:rPr>
          <w:rFonts w:ascii="Times New Roman" w:hAnsi="Times New Roman" w:cs="Times New Roman"/>
          <w:bCs/>
          <w:sz w:val="24"/>
          <w:szCs w:val="24"/>
          <w:shd w:val="clear" w:color="auto" w:fill="FFFFFF"/>
        </w:rPr>
        <w:t>PSC</w:t>
      </w:r>
      <w:r w:rsidR="00130F6D" w:rsidRPr="00FD5F03">
        <w:rPr>
          <w:rFonts w:ascii="Times New Roman" w:hAnsi="Times New Roman" w:cs="Times New Roman"/>
          <w:bCs/>
          <w:sz w:val="24"/>
          <w:szCs w:val="24"/>
          <w:shd w:val="clear" w:color="auto" w:fill="FFFFFF"/>
        </w:rPr>
        <w:t>s</w:t>
      </w:r>
      <w:r w:rsidR="00E90CC4" w:rsidRPr="00FD5F03">
        <w:rPr>
          <w:rFonts w:ascii="Times New Roman" w:hAnsi="Times New Roman" w:cs="Times New Roman"/>
          <w:bCs/>
          <w:sz w:val="24"/>
          <w:szCs w:val="24"/>
          <w:shd w:val="clear" w:color="auto" w:fill="FFFFFF"/>
        </w:rPr>
        <w:t>[</w:t>
      </w:r>
      <w:proofErr w:type="gramEnd"/>
      <w:r w:rsidR="00461F91" w:rsidRPr="00FD5F03">
        <w:rPr>
          <w:rFonts w:ascii="Times New Roman" w:hAnsi="Times New Roman" w:cs="Times New Roman"/>
          <w:bCs/>
          <w:sz w:val="24"/>
          <w:szCs w:val="24"/>
          <w:shd w:val="clear" w:color="auto" w:fill="FFFFFF"/>
        </w:rPr>
        <w:t>16</w:t>
      </w:r>
      <w:r w:rsidR="00FD12A6" w:rsidRPr="00FD5F03">
        <w:rPr>
          <w:rFonts w:ascii="Times New Roman" w:hAnsi="Times New Roman" w:cs="Times New Roman"/>
          <w:bCs/>
          <w:sz w:val="24"/>
          <w:szCs w:val="24"/>
          <w:shd w:val="clear" w:color="auto" w:fill="FFFFFF"/>
        </w:rPr>
        <w:t>]</w:t>
      </w:r>
      <w:r w:rsidRPr="00FD5F03">
        <w:rPr>
          <w:rFonts w:ascii="Times New Roman" w:hAnsi="Times New Roman" w:cs="Times New Roman"/>
          <w:bCs/>
          <w:sz w:val="24"/>
          <w:szCs w:val="24"/>
          <w:shd w:val="clear" w:color="auto" w:fill="FFFFFF"/>
        </w:rPr>
        <w:t xml:space="preserve">. HTMs and ETMs are the vital components in PSCs. </w:t>
      </w:r>
    </w:p>
    <w:p w14:paraId="78727C4B" w14:textId="77777777" w:rsidR="00FD12A6" w:rsidRPr="00FD5F03" w:rsidRDefault="00FD12A6" w:rsidP="00FD5F03">
      <w:pPr>
        <w:spacing w:line="360" w:lineRule="auto"/>
        <w:jc w:val="both"/>
        <w:rPr>
          <w:rFonts w:ascii="Times New Roman" w:hAnsi="Times New Roman" w:cs="Times New Roman"/>
          <w:bCs/>
          <w:sz w:val="24"/>
          <w:szCs w:val="24"/>
          <w:shd w:val="clear" w:color="auto" w:fill="FFFFFF"/>
        </w:rPr>
      </w:pPr>
      <w:r w:rsidRPr="00FD5F03">
        <w:rPr>
          <w:rFonts w:ascii="Times New Roman" w:hAnsi="Times New Roman" w:cs="Times New Roman"/>
          <w:bCs/>
          <w:sz w:val="24"/>
          <w:szCs w:val="24"/>
          <w:shd w:val="clear" w:color="auto" w:fill="FFFFFF"/>
        </w:rPr>
        <w:lastRenderedPageBreak/>
        <w:t xml:space="preserve">                              In this chapter, we have discussed the hole transport charge layer,</w:t>
      </w:r>
      <w:r w:rsidR="00461F91" w:rsidRPr="00FD5F03">
        <w:rPr>
          <w:rFonts w:ascii="Times New Roman" w:hAnsi="Times New Roman" w:cs="Times New Roman"/>
          <w:bCs/>
          <w:sz w:val="24"/>
          <w:szCs w:val="24"/>
          <w:shd w:val="clear" w:color="auto" w:fill="FFFFFF"/>
        </w:rPr>
        <w:t xml:space="preserve"> </w:t>
      </w:r>
      <w:r w:rsidRPr="00FD5F03">
        <w:rPr>
          <w:rFonts w:ascii="Times New Roman" w:hAnsi="Times New Roman" w:cs="Times New Roman"/>
          <w:bCs/>
          <w:sz w:val="24"/>
          <w:szCs w:val="24"/>
          <w:shd w:val="clear" w:color="auto" w:fill="FFFFFF"/>
        </w:rPr>
        <w:t>electron transport layer and future prospective have also been discussed.</w:t>
      </w:r>
    </w:p>
    <w:p w14:paraId="5B1750B7" w14:textId="77777777" w:rsidR="006014A4" w:rsidRPr="00FD5F03" w:rsidRDefault="006014A4" w:rsidP="00FD5F03">
      <w:pPr>
        <w:spacing w:line="360" w:lineRule="auto"/>
        <w:jc w:val="both"/>
        <w:rPr>
          <w:rFonts w:ascii="Times New Roman" w:hAnsi="Times New Roman" w:cs="Times New Roman"/>
          <w:bCs/>
          <w:sz w:val="24"/>
          <w:szCs w:val="24"/>
          <w:shd w:val="clear" w:color="auto" w:fill="FFFFFF"/>
        </w:rPr>
      </w:pPr>
    </w:p>
    <w:p w14:paraId="288065E8" w14:textId="77777777" w:rsidR="006014A4" w:rsidRPr="00FD5F03" w:rsidRDefault="00461F91" w:rsidP="00FD5F03">
      <w:pPr>
        <w:spacing w:line="360" w:lineRule="auto"/>
        <w:jc w:val="both"/>
        <w:rPr>
          <w:rFonts w:ascii="Times New Roman" w:hAnsi="Times New Roman" w:cs="Times New Roman"/>
          <w:b/>
          <w:sz w:val="24"/>
          <w:szCs w:val="24"/>
        </w:rPr>
      </w:pPr>
      <w:r w:rsidRPr="00FD5F03">
        <w:rPr>
          <w:rFonts w:ascii="Times New Roman" w:hAnsi="Times New Roman" w:cs="Times New Roman"/>
          <w:bCs/>
          <w:sz w:val="24"/>
          <w:szCs w:val="24"/>
          <w:shd w:val="clear" w:color="auto" w:fill="FFFFFF"/>
        </w:rPr>
        <w:t xml:space="preserve">          </w:t>
      </w:r>
      <w:r w:rsidR="006014A4" w:rsidRPr="00FD5F03">
        <w:rPr>
          <w:rFonts w:ascii="Times New Roman" w:hAnsi="Times New Roman" w:cs="Times New Roman"/>
          <w:b/>
          <w:sz w:val="24"/>
          <w:szCs w:val="24"/>
        </w:rPr>
        <w:t xml:space="preserve">Why </w:t>
      </w:r>
      <w:proofErr w:type="gramStart"/>
      <w:r w:rsidR="006014A4" w:rsidRPr="00FD5F03">
        <w:rPr>
          <w:rFonts w:ascii="Times New Roman" w:hAnsi="Times New Roman" w:cs="Times New Roman"/>
          <w:b/>
          <w:sz w:val="24"/>
          <w:szCs w:val="24"/>
        </w:rPr>
        <w:t>HTL(</w:t>
      </w:r>
      <w:proofErr w:type="gramEnd"/>
      <w:r w:rsidR="006014A4" w:rsidRPr="00FD5F03">
        <w:rPr>
          <w:rFonts w:ascii="Times New Roman" w:hAnsi="Times New Roman" w:cs="Times New Roman"/>
          <w:b/>
          <w:sz w:val="24"/>
          <w:szCs w:val="24"/>
        </w:rPr>
        <w:t>Hole transport material)</w:t>
      </w:r>
    </w:p>
    <w:p w14:paraId="60D23E8F" w14:textId="77777777" w:rsidR="006014A4" w:rsidRPr="00FD5F03" w:rsidRDefault="006014A4" w:rsidP="00FD5F03">
      <w:pPr>
        <w:spacing w:line="360" w:lineRule="auto"/>
        <w:jc w:val="both"/>
        <w:rPr>
          <w:rFonts w:ascii="Times New Roman" w:hAnsi="Times New Roman" w:cs="Times New Roman"/>
          <w:sz w:val="24"/>
          <w:szCs w:val="24"/>
        </w:rPr>
      </w:pPr>
      <w:r w:rsidRPr="00FD5F03">
        <w:rPr>
          <w:rFonts w:ascii="Times New Roman" w:hAnsi="Times New Roman" w:cs="Times New Roman"/>
          <w:sz w:val="24"/>
          <w:szCs w:val="24"/>
        </w:rPr>
        <w:t xml:space="preserve">Outstanding photovoltaic performance is a result of HTL's role in the effective hole </w:t>
      </w:r>
      <w:r w:rsidR="007F46C8" w:rsidRPr="00FD5F03">
        <w:rPr>
          <w:rFonts w:ascii="Times New Roman" w:hAnsi="Times New Roman" w:cs="Times New Roman"/>
          <w:sz w:val="24"/>
          <w:szCs w:val="24"/>
        </w:rPr>
        <w:t>taking out</w:t>
      </w:r>
      <w:r w:rsidRPr="00FD5F03">
        <w:rPr>
          <w:rFonts w:ascii="Times New Roman" w:hAnsi="Times New Roman" w:cs="Times New Roman"/>
          <w:sz w:val="24"/>
          <w:szCs w:val="24"/>
        </w:rPr>
        <w:t xml:space="preserve"> at the perovskite/HTL </w:t>
      </w:r>
      <w:r w:rsidR="007F46C8" w:rsidRPr="00FD5F03">
        <w:rPr>
          <w:rFonts w:ascii="Times New Roman" w:hAnsi="Times New Roman" w:cs="Times New Roman"/>
          <w:sz w:val="24"/>
          <w:szCs w:val="24"/>
        </w:rPr>
        <w:t>boundary</w:t>
      </w:r>
      <w:r w:rsidRPr="00FD5F03">
        <w:rPr>
          <w:rFonts w:ascii="Times New Roman" w:hAnsi="Times New Roman" w:cs="Times New Roman"/>
          <w:sz w:val="24"/>
          <w:szCs w:val="24"/>
        </w:rPr>
        <w:t xml:space="preserve">, hole transport in the majority of HTL, and prevention of unwanted charge recombination processes. High hole mobility and conductivity hole transport materials (HTMs) and cascade energy level alignment of the HTL with perovskite are both necessary for high PCE. </w:t>
      </w:r>
      <w:r w:rsidR="00433674">
        <w:rPr>
          <w:rFonts w:ascii="Times New Roman" w:hAnsi="Times New Roman" w:cs="Times New Roman"/>
          <w:sz w:val="24"/>
          <w:szCs w:val="24"/>
        </w:rPr>
        <w:t xml:space="preserve"> </w:t>
      </w:r>
      <w:r w:rsidRPr="00FD5F03">
        <w:rPr>
          <w:rFonts w:ascii="Times New Roman" w:hAnsi="Times New Roman" w:cs="Times New Roman"/>
          <w:sz w:val="24"/>
          <w:szCs w:val="24"/>
        </w:rPr>
        <w:t xml:space="preserve">Additionally, HTMs employed in tandem and inverted structured PSCs are particularly desirable for having transparent windows in the viewable region. The HTL must be highly hydrophobic to prevent perovskite breakdown by oxygen and moisture, as well as thermally and photochemically stable. A perfect HTM candidate must also be easily created using straightforward synthetic methods and simple purifying techniques in order to realize low-cost device </w:t>
      </w:r>
      <w:proofErr w:type="gramStart"/>
      <w:r w:rsidRPr="00FD5F03">
        <w:rPr>
          <w:rFonts w:ascii="Times New Roman" w:hAnsi="Times New Roman" w:cs="Times New Roman"/>
          <w:sz w:val="24"/>
          <w:szCs w:val="24"/>
        </w:rPr>
        <w:t>production</w:t>
      </w:r>
      <w:r w:rsidR="000307C8">
        <w:rPr>
          <w:rFonts w:ascii="Times New Roman" w:hAnsi="Times New Roman" w:cs="Times New Roman"/>
          <w:sz w:val="24"/>
          <w:szCs w:val="24"/>
        </w:rPr>
        <w:t>[</w:t>
      </w:r>
      <w:proofErr w:type="gramEnd"/>
      <w:r w:rsidR="000307C8">
        <w:rPr>
          <w:rFonts w:ascii="Times New Roman" w:hAnsi="Times New Roman" w:cs="Times New Roman"/>
          <w:sz w:val="24"/>
          <w:szCs w:val="24"/>
        </w:rPr>
        <w:t>17]</w:t>
      </w:r>
      <w:r w:rsidRPr="00FD5F03">
        <w:rPr>
          <w:rFonts w:ascii="Times New Roman" w:hAnsi="Times New Roman" w:cs="Times New Roman"/>
          <w:sz w:val="24"/>
          <w:szCs w:val="24"/>
        </w:rPr>
        <w:t>. Furthermore, the presence of HTL also ensures efficient charge separation and collection, resulting in improved photovoltaic performance.</w:t>
      </w:r>
    </w:p>
    <w:p w14:paraId="7CB6E683" w14:textId="77777777" w:rsidR="006014A4" w:rsidRPr="00FD5F03" w:rsidRDefault="006014A4" w:rsidP="00FD5F03">
      <w:pPr>
        <w:spacing w:line="360" w:lineRule="auto"/>
        <w:jc w:val="both"/>
        <w:rPr>
          <w:rFonts w:ascii="Times New Roman" w:hAnsi="Times New Roman" w:cs="Times New Roman"/>
          <w:sz w:val="24"/>
          <w:szCs w:val="24"/>
        </w:rPr>
      </w:pPr>
      <w:r w:rsidRPr="00FD5F03">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642E01BC" wp14:editId="54056A54">
                <wp:simplePos x="0" y="0"/>
                <wp:positionH relativeFrom="column">
                  <wp:posOffset>3914775</wp:posOffset>
                </wp:positionH>
                <wp:positionV relativeFrom="paragraph">
                  <wp:posOffset>344170</wp:posOffset>
                </wp:positionV>
                <wp:extent cx="1676400" cy="447675"/>
                <wp:effectExtent l="9525" t="12700" r="9525" b="6350"/>
                <wp:wrapNone/>
                <wp:docPr id="4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447675"/>
                        </a:xfrm>
                        <a:prstGeom prst="rect">
                          <a:avLst/>
                        </a:prstGeom>
                        <a:solidFill>
                          <a:srgbClr val="FFFFFF"/>
                        </a:solidFill>
                        <a:ln w="9525">
                          <a:solidFill>
                            <a:srgbClr val="000000"/>
                          </a:solidFill>
                          <a:miter lim="800000"/>
                          <a:headEnd/>
                          <a:tailEnd/>
                        </a:ln>
                      </wps:spPr>
                      <wps:txbx>
                        <w:txbxContent>
                          <w:p w14:paraId="59099272" w14:textId="77777777" w:rsidR="006014A4" w:rsidRDefault="006014A4" w:rsidP="006014A4">
                            <w:r>
                              <w:t xml:space="preserve">Good hole extraction and </w:t>
                            </w:r>
                            <w:proofErr w:type="spellStart"/>
                            <w:r>
                              <w:t>transpoart</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01BC" id="_x0000_t202" coordsize="21600,21600" o:spt="202" path="m,l,21600r21600,l21600,xe">
                <v:stroke joinstyle="miter"/>
                <v:path gradientshapeok="t" o:connecttype="rect"/>
              </v:shapetype>
              <v:shape id="Text Box 54" o:spid="_x0000_s1026" type="#_x0000_t202" style="position:absolute;left:0;text-align:left;margin-left:308.25pt;margin-top:27.1pt;width:132pt;height:3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">
                <v:textbox>
                  <w:txbxContent>
                    <w:p w14:paraId="59099272" w14:textId="77777777" w:rsidR="006014A4" w:rsidRDefault="006014A4" w:rsidP="006014A4">
                      <w:r>
                        <w:t xml:space="preserve">Good hole extraction and </w:t>
                      </w:r>
                      <w:proofErr w:type="spellStart"/>
                      <w:r>
                        <w:t>transpoart</w:t>
                      </w:r>
                      <w:proofErr w:type="spellEnd"/>
                    </w:p>
                  </w:txbxContent>
                </v:textbox>
              </v:shape>
            </w:pict>
          </mc:Fallback>
        </mc:AlternateContent>
      </w:r>
    </w:p>
    <w:p w14:paraId="0FB62561" w14:textId="77777777" w:rsidR="006014A4" w:rsidRPr="00FD5F03" w:rsidRDefault="006014A4" w:rsidP="00FD5F03">
      <w:pPr>
        <w:spacing w:line="360" w:lineRule="auto"/>
        <w:jc w:val="both"/>
        <w:rPr>
          <w:rFonts w:ascii="Times New Roman" w:hAnsi="Times New Roman" w:cs="Times New Roman"/>
          <w:sz w:val="24"/>
          <w:szCs w:val="24"/>
        </w:rPr>
      </w:pPr>
      <w:r w:rsidRPr="00FD5F03">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6ECCFAF8" wp14:editId="48C4EFDC">
                <wp:simplePos x="0" y="0"/>
                <wp:positionH relativeFrom="column">
                  <wp:posOffset>2047875</wp:posOffset>
                </wp:positionH>
                <wp:positionV relativeFrom="paragraph">
                  <wp:posOffset>193040</wp:posOffset>
                </wp:positionV>
                <wp:extent cx="1209675" cy="208915"/>
                <wp:effectExtent l="9525" t="13335" r="19050" b="15875"/>
                <wp:wrapNone/>
                <wp:docPr id="47"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08915"/>
                        </a:xfrm>
                        <a:prstGeom prst="curvedDownArrow">
                          <a:avLst>
                            <a:gd name="adj1" fmla="val 115805"/>
                            <a:gd name="adj2" fmla="val 231611"/>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CBE8A3"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188" o:spid="_x0000_s1026" type="#_x0000_t105" style="position:absolute;margin-left:161.25pt;margin-top:15.2pt;width:95.25pt;height:16.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"/>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463296D3" wp14:editId="1DD0F692">
                <wp:simplePos x="0" y="0"/>
                <wp:positionH relativeFrom="column">
                  <wp:posOffset>-247650</wp:posOffset>
                </wp:positionH>
                <wp:positionV relativeFrom="paragraph">
                  <wp:posOffset>1905</wp:posOffset>
                </wp:positionV>
                <wp:extent cx="1571625" cy="447675"/>
                <wp:effectExtent l="9525" t="12700" r="9525" b="6350"/>
                <wp:wrapNone/>
                <wp:docPr id="4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47675"/>
                        </a:xfrm>
                        <a:prstGeom prst="rect">
                          <a:avLst/>
                        </a:prstGeom>
                        <a:solidFill>
                          <a:srgbClr val="FFFFFF"/>
                        </a:solidFill>
                        <a:ln w="9525">
                          <a:solidFill>
                            <a:srgbClr val="000000"/>
                          </a:solidFill>
                          <a:miter lim="800000"/>
                          <a:headEnd/>
                          <a:tailEnd/>
                        </a:ln>
                      </wps:spPr>
                      <wps:txbx>
                        <w:txbxContent>
                          <w:p w14:paraId="4D8766BE" w14:textId="77777777" w:rsidR="006014A4" w:rsidRDefault="006014A4" w:rsidP="006014A4">
                            <w:r>
                              <w:t xml:space="preserve">   High hole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296D3" id="Text Box 52" o:spid="_x0000_s1027" type="#_x0000_t202" style="position:absolute;left:0;text-align:left;margin-left:-19.5pt;margin-top:.15pt;width:123.7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">
                <v:textbox>
                  <w:txbxContent>
                    <w:p w14:paraId="4D8766BE" w14:textId="77777777" w:rsidR="006014A4" w:rsidRDefault="006014A4" w:rsidP="006014A4">
                      <w:r>
                        <w:t xml:space="preserve">   High hole mobility</w:t>
                      </w:r>
                    </w:p>
                  </w:txbxContent>
                </v:textbox>
              </v:shape>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48FF150" wp14:editId="512985B2">
                <wp:simplePos x="0" y="0"/>
                <wp:positionH relativeFrom="column">
                  <wp:posOffset>2952750</wp:posOffset>
                </wp:positionH>
                <wp:positionV relativeFrom="paragraph">
                  <wp:posOffset>325755</wp:posOffset>
                </wp:positionV>
                <wp:extent cx="962025" cy="781050"/>
                <wp:effectExtent l="19050" t="22225" r="19050" b="25400"/>
                <wp:wrapNone/>
                <wp:docPr id="45"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781050"/>
                        </a:xfrm>
                        <a:prstGeom prst="ellipse">
                          <a:avLst/>
                        </a:prstGeom>
                        <a:solidFill>
                          <a:schemeClr val="accent1">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1ABC93" id="Oval 34" o:spid="_x0000_s1026" style="position:absolute;margin-left:232.5pt;margin-top:25.65pt;width:75.75pt;height: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" fillcolor="#5b9bd5 [3204]" strokecolor="#f2f2f2 [3041]" strokeweight="3pt">
                <v:shadow color="#1f4d78 [1604]" opacity=".5" offset="1pt"/>
              </v:oval>
            </w:pict>
          </mc:Fallback>
        </mc:AlternateContent>
      </w:r>
    </w:p>
    <w:p w14:paraId="59C4C265" w14:textId="77777777" w:rsidR="006014A4" w:rsidRPr="00FD5F03" w:rsidRDefault="006014A4" w:rsidP="00FD5F03">
      <w:pPr>
        <w:spacing w:line="360" w:lineRule="auto"/>
        <w:jc w:val="both"/>
        <w:rPr>
          <w:rFonts w:ascii="Times New Roman" w:hAnsi="Times New Roman" w:cs="Times New Roman"/>
          <w:sz w:val="24"/>
          <w:szCs w:val="24"/>
        </w:rPr>
      </w:pPr>
      <w:r w:rsidRPr="00FD5F03">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0FACC6A" wp14:editId="7080D4AC">
                <wp:simplePos x="0" y="0"/>
                <wp:positionH relativeFrom="column">
                  <wp:posOffset>1562100</wp:posOffset>
                </wp:positionH>
                <wp:positionV relativeFrom="paragraph">
                  <wp:posOffset>126365</wp:posOffset>
                </wp:positionV>
                <wp:extent cx="771525" cy="476250"/>
                <wp:effectExtent l="19050" t="22225" r="19050" b="25400"/>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476250"/>
                        </a:xfrm>
                        <a:prstGeom prst="rect">
                          <a:avLst/>
                        </a:prstGeom>
                        <a:solidFill>
                          <a:schemeClr val="accent1">
                            <a:lumMod val="100000"/>
                            <a:lumOff val="0"/>
                          </a:schemeClr>
                        </a:solidFill>
                        <a:ln w="3810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0B24EE05" w14:textId="77777777" w:rsidR="006014A4" w:rsidRDefault="006014A4" w:rsidP="006014A4">
                            <w:r>
                              <w:t>Dopant –free</w:t>
                            </w:r>
                          </w:p>
                          <w:p w14:paraId="22CBF7C1" w14:textId="77777777" w:rsidR="006014A4" w:rsidRDefault="006014A4" w:rsidP="006014A4"/>
                          <w:p w14:paraId="05EC7AF6" w14:textId="77777777" w:rsidR="006014A4" w:rsidRDefault="006014A4" w:rsidP="006014A4"/>
                          <w:p w14:paraId="5C35ECA8" w14:textId="77777777" w:rsidR="006014A4" w:rsidRDefault="006014A4" w:rsidP="006014A4">
                            <w:r>
                              <w:t>free</w:t>
                            </w:r>
                          </w:p>
                          <w:p w14:paraId="1BC4D934" w14:textId="77777777" w:rsidR="006014A4" w:rsidRDefault="006014A4" w:rsidP="006014A4">
                            <w:r>
                              <w:t>free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ACC6A" id="Text Box 45" o:spid="_x0000_s1028" type="#_x0000_t202" style="position:absolute;left:0;text-align:left;margin-left:123pt;margin-top:9.95pt;width:60.75pt;height: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" fillcolor="#5b9bd5 [3204]" strokecolor="#5b9bd5 [3204]" strokeweight="3pt">
                <v:shadow color="#1f4d78 [1604]" opacity=".5" offset="1pt"/>
                <v:textbox>
                  <w:txbxContent>
                    <w:p w14:paraId="0B24EE05" w14:textId="77777777" w:rsidR="006014A4" w:rsidRDefault="006014A4" w:rsidP="006014A4">
                      <w:r>
                        <w:t>Dopant –free</w:t>
                      </w:r>
                    </w:p>
                    <w:p w14:paraId="22CBF7C1" w14:textId="77777777" w:rsidR="006014A4" w:rsidRDefault="006014A4" w:rsidP="006014A4"/>
                    <w:p w14:paraId="05EC7AF6" w14:textId="77777777" w:rsidR="006014A4" w:rsidRDefault="006014A4" w:rsidP="006014A4"/>
                    <w:p w14:paraId="5C35ECA8" w14:textId="77777777" w:rsidR="006014A4" w:rsidRDefault="006014A4" w:rsidP="006014A4">
                      <w:r>
                        <w:t>free</w:t>
                      </w:r>
                    </w:p>
                    <w:p w14:paraId="1BC4D934" w14:textId="77777777" w:rsidR="006014A4" w:rsidRDefault="006014A4" w:rsidP="006014A4">
                      <w:r>
                        <w:t>free</w:t>
                      </w:r>
                    </w:p>
                  </w:txbxContent>
                </v:textbox>
              </v:shape>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196BC658" wp14:editId="56A4DB2F">
                <wp:simplePos x="0" y="0"/>
                <wp:positionH relativeFrom="column">
                  <wp:posOffset>-171450</wp:posOffset>
                </wp:positionH>
                <wp:positionV relativeFrom="paragraph">
                  <wp:posOffset>173990</wp:posOffset>
                </wp:positionV>
                <wp:extent cx="1419225" cy="895350"/>
                <wp:effectExtent l="0" t="3175" r="0" b="0"/>
                <wp:wrapNone/>
                <wp:docPr id="4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887463" w14:textId="77777777" w:rsidR="006014A4" w:rsidRDefault="006014A4" w:rsidP="006014A4">
                            <w:r>
                              <w:t xml:space="preserve">Planarity, </w:t>
                            </w:r>
                            <w:proofErr w:type="spellStart"/>
                            <w:r>
                              <w:t>conjucation</w:t>
                            </w:r>
                            <w:proofErr w:type="spellEnd"/>
                            <w:r>
                              <w:t>, D-A strategy, molecule packing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BC658" id="Text Box 63" o:spid="_x0000_s1029" type="#_x0000_t202" style="position:absolute;left:0;text-align:left;margin-left:-13.5pt;margin-top:13.7pt;width:111.75pt;height:7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" stroked="f">
                <v:textbox>
                  <w:txbxContent>
                    <w:p w14:paraId="04887463" w14:textId="77777777" w:rsidR="006014A4" w:rsidRDefault="006014A4" w:rsidP="006014A4">
                      <w:r>
                        <w:t xml:space="preserve">Planarity, </w:t>
                      </w:r>
                      <w:proofErr w:type="spellStart"/>
                      <w:r>
                        <w:t>conjucation</w:t>
                      </w:r>
                      <w:proofErr w:type="spellEnd"/>
                      <w:r>
                        <w:t>, D-A strategy, molecule packing</w:t>
                      </w:r>
                    </w:p>
                  </w:txbxContent>
                </v:textbox>
              </v:shape>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D798347" wp14:editId="09ADEF2C">
                <wp:simplePos x="0" y="0"/>
                <wp:positionH relativeFrom="column">
                  <wp:posOffset>-247650</wp:posOffset>
                </wp:positionH>
                <wp:positionV relativeFrom="paragraph">
                  <wp:posOffset>126365</wp:posOffset>
                </wp:positionV>
                <wp:extent cx="1571625" cy="1009650"/>
                <wp:effectExtent l="9525" t="12700" r="9525" b="6350"/>
                <wp:wrapNone/>
                <wp:docPr id="4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10096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F51ED2" id="AutoShape 27" o:spid="_x0000_s1026" style="position:absolute;margin-left:-19.5pt;margin-top:9.95pt;width:123.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"/>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0BD1D2F" wp14:editId="221588BD">
                <wp:simplePos x="0" y="0"/>
                <wp:positionH relativeFrom="column">
                  <wp:posOffset>3962400</wp:posOffset>
                </wp:positionH>
                <wp:positionV relativeFrom="paragraph">
                  <wp:posOffset>59690</wp:posOffset>
                </wp:positionV>
                <wp:extent cx="1628775" cy="1009650"/>
                <wp:effectExtent l="9525" t="12700" r="9525" b="6350"/>
                <wp:wrapNone/>
                <wp:docPr id="4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10096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BB14B8" id="AutoShape 30" o:spid="_x0000_s1026" style="position:absolute;margin-left:312pt;margin-top:4.7pt;width:128.25pt;height:7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"/>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2F2B8D75" wp14:editId="34DE9054">
                <wp:simplePos x="0" y="0"/>
                <wp:positionH relativeFrom="column">
                  <wp:posOffset>4057650</wp:posOffset>
                </wp:positionH>
                <wp:positionV relativeFrom="paragraph">
                  <wp:posOffset>126365</wp:posOffset>
                </wp:positionV>
                <wp:extent cx="1190625" cy="895350"/>
                <wp:effectExtent l="0" t="3175" r="0" b="0"/>
                <wp:wrapNone/>
                <wp:docPr id="40"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F9D3B7" w14:textId="77777777" w:rsidR="006014A4" w:rsidRDefault="006014A4" w:rsidP="006014A4">
                            <w:r>
                              <w:t>Energy level, film quality, surface contact, interface passivation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B8D75" id="Text Box 58" o:spid="_x0000_s1030" type="#_x0000_t202" style="position:absolute;left:0;text-align:left;margin-left:319.5pt;margin-top:9.95pt;width:93.75pt;height:7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" stroked="f">
                <v:textbox>
                  <w:txbxContent>
                    <w:p w14:paraId="60F9D3B7" w14:textId="77777777" w:rsidR="006014A4" w:rsidRDefault="006014A4" w:rsidP="006014A4">
                      <w:r>
                        <w:t>Energy level, film quality, surface contact, interface passivation</w:t>
                      </w:r>
                    </w:p>
                  </w:txbxContent>
                </v:textbox>
              </v:shape>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953C3A6" wp14:editId="7D85AF09">
                <wp:simplePos x="0" y="0"/>
                <wp:positionH relativeFrom="column">
                  <wp:posOffset>1419225</wp:posOffset>
                </wp:positionH>
                <wp:positionV relativeFrom="paragraph">
                  <wp:posOffset>12065</wp:posOffset>
                </wp:positionV>
                <wp:extent cx="1024890" cy="704850"/>
                <wp:effectExtent l="19050" t="22225" r="22860" b="25400"/>
                <wp:wrapNone/>
                <wp:docPr id="39"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4890" cy="704850"/>
                        </a:xfrm>
                        <a:prstGeom prst="ellipse">
                          <a:avLst/>
                        </a:prstGeom>
                        <a:solidFill>
                          <a:schemeClr val="accent1">
                            <a:lumMod val="100000"/>
                            <a:lumOff val="0"/>
                          </a:schemeClr>
                        </a:solidFill>
                        <a:ln w="38100">
                          <a:solidFill>
                            <a:schemeClr val="accent1">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28DF37" id="Oval 31" o:spid="_x0000_s1026" style="position:absolute;margin-left:111.75pt;margin-top:.95pt;width:80.7pt;height: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" fillcolor="#5b9bd5 [3204]" strokecolor="#5b9bd5 [3204]" strokeweight="3pt">
                <v:shadow color="#1f4d78 [1604]" opacity=".5" offset="1pt"/>
              </v:oval>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C98F684" wp14:editId="6335DE5F">
                <wp:simplePos x="0" y="0"/>
                <wp:positionH relativeFrom="column">
                  <wp:posOffset>3105150</wp:posOffset>
                </wp:positionH>
                <wp:positionV relativeFrom="paragraph">
                  <wp:posOffset>173990</wp:posOffset>
                </wp:positionV>
                <wp:extent cx="704850" cy="295275"/>
                <wp:effectExtent l="9525" t="12700" r="9525" b="6350"/>
                <wp:wrapNone/>
                <wp:docPr id="3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295275"/>
                        </a:xfrm>
                        <a:prstGeom prst="rect">
                          <a:avLst/>
                        </a:prstGeom>
                        <a:solidFill>
                          <a:schemeClr val="accent1">
                            <a:lumMod val="100000"/>
                            <a:lumOff val="0"/>
                          </a:schemeClr>
                        </a:solidFill>
                        <a:ln w="9525">
                          <a:solidFill>
                            <a:schemeClr val="accent1">
                              <a:lumMod val="100000"/>
                              <a:lumOff val="0"/>
                            </a:schemeClr>
                          </a:solidFill>
                          <a:miter lim="800000"/>
                          <a:headEnd/>
                          <a:tailEnd/>
                        </a:ln>
                      </wps:spPr>
                      <wps:txbx>
                        <w:txbxContent>
                          <w:p w14:paraId="7862050D" w14:textId="77777777" w:rsidR="006014A4" w:rsidRDefault="006014A4" w:rsidP="006014A4">
                            <w:r>
                              <w:t>Efficient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8F684" id="Text Box 44" o:spid="_x0000_s1031" type="#_x0000_t202" style="position:absolute;left:0;text-align:left;margin-left:244.5pt;margin-top:13.7pt;width:55.5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" fillcolor="#5b9bd5 [3204]" strokecolor="#5b9bd5 [3204]">
                <v:textbox>
                  <w:txbxContent>
                    <w:p w14:paraId="7862050D" w14:textId="77777777" w:rsidR="006014A4" w:rsidRDefault="006014A4" w:rsidP="006014A4">
                      <w:r>
                        <w:t>Efficient</w:t>
                      </w:r>
                    </w:p>
                  </w:txbxContent>
                </v:textbox>
              </v:shape>
            </w:pict>
          </mc:Fallback>
        </mc:AlternateContent>
      </w:r>
    </w:p>
    <w:p w14:paraId="6C627375" w14:textId="77777777" w:rsidR="006014A4" w:rsidRPr="00FD5F03" w:rsidRDefault="006014A4" w:rsidP="00FD5F03">
      <w:pPr>
        <w:spacing w:line="360" w:lineRule="auto"/>
        <w:jc w:val="both"/>
        <w:rPr>
          <w:rFonts w:ascii="Times New Roman" w:hAnsi="Times New Roman" w:cs="Times New Roman"/>
          <w:sz w:val="24"/>
          <w:szCs w:val="24"/>
        </w:rPr>
      </w:pPr>
      <w:r w:rsidRPr="00FD5F03">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24A0DA19" wp14:editId="49DBC706">
                <wp:simplePos x="0" y="0"/>
                <wp:positionH relativeFrom="column">
                  <wp:posOffset>2000250</wp:posOffset>
                </wp:positionH>
                <wp:positionV relativeFrom="paragraph">
                  <wp:posOffset>327025</wp:posOffset>
                </wp:positionV>
                <wp:extent cx="1352550" cy="752475"/>
                <wp:effectExtent l="19050" t="22225" r="38100" b="44450"/>
                <wp:wrapNone/>
                <wp:docPr id="37"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752475"/>
                        </a:xfrm>
                        <a:prstGeom prst="ellipse">
                          <a:avLst/>
                        </a:prstGeom>
                        <a:solidFill>
                          <a:schemeClr val="accent4">
                            <a:lumMod val="100000"/>
                            <a:lumOff val="0"/>
                          </a:schemeClr>
                        </a:solidFill>
                        <a:ln w="38100">
                          <a:solidFill>
                            <a:schemeClr val="lt1">
                              <a:lumMod val="95000"/>
                              <a:lumOff val="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A65106A" id="Oval 35" o:spid="_x0000_s1026" style="position:absolute;margin-left:157.5pt;margin-top:25.75pt;width:106.5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" fillcolor="#ffc000 [3207]" strokecolor="#f2f2f2 [3041]" strokeweight="3pt">
                <v:shadow on="t" color="#7f5f00 [1607]" opacity=".5" offset="1pt"/>
              </v:oval>
            </w:pict>
          </mc:Fallback>
        </mc:AlternateContent>
      </w:r>
    </w:p>
    <w:p w14:paraId="17F43662" w14:textId="77777777" w:rsidR="006014A4" w:rsidRPr="00FD5F03" w:rsidRDefault="006014A4" w:rsidP="00FD5F03">
      <w:pPr>
        <w:spacing w:line="360" w:lineRule="auto"/>
        <w:jc w:val="both"/>
        <w:rPr>
          <w:rFonts w:ascii="Times New Roman" w:hAnsi="Times New Roman" w:cs="Times New Roman"/>
          <w:sz w:val="24"/>
          <w:szCs w:val="24"/>
        </w:rPr>
      </w:pPr>
      <w:r w:rsidRPr="00FD5F03">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0F6F1822" wp14:editId="33FD99DB">
                <wp:simplePos x="0" y="0"/>
                <wp:positionH relativeFrom="column">
                  <wp:posOffset>3543300</wp:posOffset>
                </wp:positionH>
                <wp:positionV relativeFrom="paragraph">
                  <wp:posOffset>33020</wp:posOffset>
                </wp:positionV>
                <wp:extent cx="180975" cy="770890"/>
                <wp:effectExtent l="19050" t="13335" r="9525" b="15875"/>
                <wp:wrapNone/>
                <wp:docPr id="36"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770890"/>
                        </a:xfrm>
                        <a:prstGeom prst="curvedLeftArrow">
                          <a:avLst>
                            <a:gd name="adj1" fmla="val 85193"/>
                            <a:gd name="adj2" fmla="val 17038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FEB0FF"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87" o:spid="_x0000_s1026" type="#_x0000_t103" style="position:absolute;margin-left:279pt;margin-top:2.6pt;width:14.25pt;height:60.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"/>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230447AB" wp14:editId="763E2E2E">
                <wp:simplePos x="0" y="0"/>
                <wp:positionH relativeFrom="column">
                  <wp:posOffset>1419225</wp:posOffset>
                </wp:positionH>
                <wp:positionV relativeFrom="paragraph">
                  <wp:posOffset>33020</wp:posOffset>
                </wp:positionV>
                <wp:extent cx="342900" cy="770890"/>
                <wp:effectExtent l="9525" t="13335" r="19050" b="6350"/>
                <wp:wrapNone/>
                <wp:docPr id="35"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770890"/>
                        </a:xfrm>
                        <a:prstGeom prst="curvedRightArrow">
                          <a:avLst>
                            <a:gd name="adj1" fmla="val 44963"/>
                            <a:gd name="adj2" fmla="val 8992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FF19F"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86" o:spid="_x0000_s1026" type="#_x0000_t102" style="position:absolute;margin-left:111.75pt;margin-top:2.6pt;width:27pt;height:60.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"/>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A7E8A5B" wp14:editId="738E9168">
                <wp:simplePos x="0" y="0"/>
                <wp:positionH relativeFrom="column">
                  <wp:posOffset>3962400</wp:posOffset>
                </wp:positionH>
                <wp:positionV relativeFrom="paragraph">
                  <wp:posOffset>356235</wp:posOffset>
                </wp:positionV>
                <wp:extent cx="1628775" cy="1009650"/>
                <wp:effectExtent l="9525" t="12700" r="9525" b="6350"/>
                <wp:wrapNone/>
                <wp:docPr id="3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8775" cy="10096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A25D68" id="AutoShape 29" o:spid="_x0000_s1026" style="position:absolute;margin-left:312pt;margin-top:28.05pt;width:128.25pt;height:7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"/>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F6D4681" wp14:editId="5E36A94A">
                <wp:simplePos x="0" y="0"/>
                <wp:positionH relativeFrom="column">
                  <wp:posOffset>2333625</wp:posOffset>
                </wp:positionH>
                <wp:positionV relativeFrom="paragraph">
                  <wp:posOffset>99060</wp:posOffset>
                </wp:positionV>
                <wp:extent cx="704850" cy="476250"/>
                <wp:effectExtent l="19050" t="22225" r="19050" b="25400"/>
                <wp:wrapNone/>
                <wp:docPr id="33"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476250"/>
                        </a:xfrm>
                        <a:prstGeom prst="rect">
                          <a:avLst/>
                        </a:prstGeom>
                        <a:solidFill>
                          <a:schemeClr val="accent4">
                            <a:lumMod val="100000"/>
                            <a:lumOff val="0"/>
                          </a:schemeClr>
                        </a:solidFill>
                        <a:ln w="3810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25400" dir="5400000" algn="ctr" rotWithShape="0">
                                  <a:schemeClr val="accent4">
                                    <a:lumMod val="50000"/>
                                    <a:lumOff val="0"/>
                                    <a:alpha val="50000"/>
                                  </a:schemeClr>
                                </a:outerShdw>
                              </a:effectLst>
                            </a14:hiddenEffects>
                          </a:ext>
                        </a:extLst>
                      </wps:spPr>
                      <wps:txbx>
                        <w:txbxContent>
                          <w:p w14:paraId="4456B6AC" w14:textId="77777777" w:rsidR="006014A4" w:rsidRDefault="006014A4" w:rsidP="006014A4">
                            <w:r>
                              <w:t>Ideal -HTMs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6D4681" id="Text Box 47" o:spid="_x0000_s1032" type="#_x0000_t202" style="position:absolute;left:0;text-align:left;margin-left:183.75pt;margin-top:7.8pt;width:55.5pt;height: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" fillcolor="#ffc000 [3207]" strokecolor="#ffc000 [3207]" strokeweight="3pt">
                <v:shadow color="#7f5f00 [1607]" opacity=".5" offset="0"/>
                <v:textbox>
                  <w:txbxContent>
                    <w:p w14:paraId="4456B6AC" w14:textId="77777777" w:rsidR="006014A4" w:rsidRDefault="006014A4" w:rsidP="006014A4">
                      <w:r>
                        <w:t>Ideal -HTMs</w:t>
                      </w:r>
                    </w:p>
                  </w:txbxContent>
                </v:textbox>
              </v:shape>
            </w:pict>
          </mc:Fallback>
        </mc:AlternateContent>
      </w:r>
    </w:p>
    <w:p w14:paraId="0ED71037" w14:textId="77777777" w:rsidR="006014A4" w:rsidRPr="00FD5F03" w:rsidRDefault="006014A4" w:rsidP="00FD5F03">
      <w:pPr>
        <w:spacing w:line="360" w:lineRule="auto"/>
        <w:jc w:val="both"/>
        <w:rPr>
          <w:rFonts w:ascii="Times New Roman" w:hAnsi="Times New Roman" w:cs="Times New Roman"/>
          <w:sz w:val="24"/>
          <w:szCs w:val="24"/>
        </w:rPr>
      </w:pPr>
      <w:r w:rsidRPr="00FD5F03">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2096155" wp14:editId="6CE7F7D5">
                <wp:simplePos x="0" y="0"/>
                <wp:positionH relativeFrom="column">
                  <wp:posOffset>-171450</wp:posOffset>
                </wp:positionH>
                <wp:positionV relativeFrom="paragraph">
                  <wp:posOffset>109220</wp:posOffset>
                </wp:positionV>
                <wp:extent cx="1495425" cy="866775"/>
                <wp:effectExtent l="0" t="3175" r="0" b="0"/>
                <wp:wrapNone/>
                <wp:docPr id="3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FD1B6" w14:textId="77777777" w:rsidR="006014A4" w:rsidRDefault="006014A4" w:rsidP="006014A4">
                            <w:r>
                              <w:t xml:space="preserve">Thermal </w:t>
                            </w:r>
                            <w:proofErr w:type="gramStart"/>
                            <w:r>
                              <w:t xml:space="preserve">stability,   </w:t>
                            </w:r>
                            <w:proofErr w:type="gramEnd"/>
                            <w:r>
                              <w:t>light stability,  chemical  and    H</w:t>
                            </w:r>
                            <w:r>
                              <w:rPr>
                                <w:vertAlign w:val="subscript"/>
                              </w:rPr>
                              <w:t>2</w:t>
                            </w:r>
                            <w:r>
                              <w:t>O/O</w:t>
                            </w:r>
                            <w:r>
                              <w:rPr>
                                <w:vertAlign w:val="subscript"/>
                              </w:rPr>
                              <w:t>2</w:t>
                            </w:r>
                            <w:r>
                              <w:t xml:space="preserve"> stability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096155" id="Text Box 66" o:spid="_x0000_s1033" type="#_x0000_t202" style="position:absolute;left:0;text-align:left;margin-left:-13.5pt;margin-top:8.6pt;width:117.75pt;height:6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" stroked="f">
                <v:textbox>
                  <w:txbxContent>
                    <w:p w14:paraId="2C3FD1B6" w14:textId="77777777" w:rsidR="006014A4" w:rsidRDefault="006014A4" w:rsidP="006014A4">
                      <w:r>
                        <w:t xml:space="preserve">Thermal </w:t>
                      </w:r>
                      <w:proofErr w:type="gramStart"/>
                      <w:r>
                        <w:t xml:space="preserve">stability,   </w:t>
                      </w:r>
                      <w:proofErr w:type="gramEnd"/>
                      <w:r>
                        <w:t>light stability,  chemical  and    H</w:t>
                      </w:r>
                      <w:r>
                        <w:rPr>
                          <w:vertAlign w:val="subscript"/>
                        </w:rPr>
                        <w:t>2</w:t>
                      </w:r>
                      <w:r>
                        <w:t>O/O</w:t>
                      </w:r>
                      <w:r>
                        <w:rPr>
                          <w:vertAlign w:val="subscript"/>
                        </w:rPr>
                        <w:t>2</w:t>
                      </w:r>
                      <w:r>
                        <w:t xml:space="preserve"> stability</w:t>
                      </w:r>
                    </w:p>
                  </w:txbxContent>
                </v:textbox>
              </v:shape>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1A1B8D42" wp14:editId="2E06DF97">
                <wp:simplePos x="0" y="0"/>
                <wp:positionH relativeFrom="column">
                  <wp:posOffset>-247650</wp:posOffset>
                </wp:positionH>
                <wp:positionV relativeFrom="paragraph">
                  <wp:posOffset>61595</wp:posOffset>
                </wp:positionV>
                <wp:extent cx="1619250" cy="1009650"/>
                <wp:effectExtent l="9525" t="12700" r="9525" b="6350"/>
                <wp:wrapNone/>
                <wp:docPr id="3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10096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983ECC" id="AutoShape 28" o:spid="_x0000_s1026" style="position:absolute;margin-left:-19.5pt;margin-top:4.85pt;width:127.5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"/>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8BC69B0" wp14:editId="4F2F69DE">
                <wp:simplePos x="0" y="0"/>
                <wp:positionH relativeFrom="column">
                  <wp:posOffset>4057650</wp:posOffset>
                </wp:positionH>
                <wp:positionV relativeFrom="paragraph">
                  <wp:posOffset>61595</wp:posOffset>
                </wp:positionV>
                <wp:extent cx="1419225" cy="866775"/>
                <wp:effectExtent l="0" t="3175" r="0" b="0"/>
                <wp:wrapNone/>
                <wp:docPr id="3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65DE5" w14:textId="77777777" w:rsidR="006014A4" w:rsidRDefault="006014A4" w:rsidP="006014A4">
                            <w:r>
                              <w:t xml:space="preserve">Low material cost, low production cost, </w:t>
                            </w:r>
                            <w:proofErr w:type="spellStart"/>
                            <w:r>
                              <w:t>soultion</w:t>
                            </w:r>
                            <w:proofErr w:type="spellEnd"/>
                            <w:r>
                              <w:t xml:space="preserve"> processability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C69B0" id="Text Box 62" o:spid="_x0000_s1034" type="#_x0000_t202" style="position:absolute;left:0;text-align:left;margin-left:319.5pt;margin-top:4.85pt;width:111.75pt;height:6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" stroked="f">
                <v:textbox>
                  <w:txbxContent>
                    <w:p w14:paraId="35965DE5" w14:textId="77777777" w:rsidR="006014A4" w:rsidRDefault="006014A4" w:rsidP="006014A4">
                      <w:r>
                        <w:t xml:space="preserve">Low material cost, low production cost, </w:t>
                      </w:r>
                      <w:proofErr w:type="spellStart"/>
                      <w:r>
                        <w:t>soultion</w:t>
                      </w:r>
                      <w:proofErr w:type="spellEnd"/>
                      <w:r>
                        <w:t xml:space="preserve"> processability</w:t>
                      </w:r>
                    </w:p>
                  </w:txbxContent>
                </v:textbox>
              </v:shape>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8FD36D3" wp14:editId="552D19F0">
                <wp:simplePos x="0" y="0"/>
                <wp:positionH relativeFrom="column">
                  <wp:posOffset>2876550</wp:posOffset>
                </wp:positionH>
                <wp:positionV relativeFrom="paragraph">
                  <wp:posOffset>366395</wp:posOffset>
                </wp:positionV>
                <wp:extent cx="933450" cy="704850"/>
                <wp:effectExtent l="19050" t="22225" r="19050" b="25400"/>
                <wp:wrapNone/>
                <wp:docPr id="29"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704850"/>
                        </a:xfrm>
                        <a:prstGeom prst="ellipse">
                          <a:avLst/>
                        </a:prstGeom>
                        <a:solidFill>
                          <a:schemeClr val="accent1">
                            <a:lumMod val="100000"/>
                            <a:lumOff val="0"/>
                          </a:schemeClr>
                        </a:solidFill>
                        <a:ln w="38100">
                          <a:solidFill>
                            <a:schemeClr val="accent1">
                              <a:lumMod val="100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72233B" id="Oval 32" o:spid="_x0000_s1026" style="position:absolute;margin-left:226.5pt;margin-top:28.85pt;width:73.5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" fillcolor="#5b9bd5 [3204]" strokecolor="#5b9bd5 [3204]" strokeweight="3pt">
                <v:shadow color="#1f4d78 [1604]" opacity=".5" offset="1pt"/>
              </v:oval>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E48EB7F" wp14:editId="0E7F42C7">
                <wp:simplePos x="0" y="0"/>
                <wp:positionH relativeFrom="column">
                  <wp:posOffset>1562100</wp:posOffset>
                </wp:positionH>
                <wp:positionV relativeFrom="paragraph">
                  <wp:posOffset>366395</wp:posOffset>
                </wp:positionV>
                <wp:extent cx="933450" cy="704850"/>
                <wp:effectExtent l="19050" t="22225" r="19050" b="25400"/>
                <wp:wrapNone/>
                <wp:docPr id="28"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704850"/>
                        </a:xfrm>
                        <a:prstGeom prst="ellipse">
                          <a:avLst/>
                        </a:prstGeom>
                        <a:solidFill>
                          <a:schemeClr val="accent1">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17B871" id="Oval 33" o:spid="_x0000_s1026" style="position:absolute;margin-left:123pt;margin-top:28.85pt;width:73.5pt;height: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" fillcolor="#5b9bd5 [3204]" strokecolor="#f2f2f2 [3041]" strokeweight="3pt">
                <v:shadow color="#1f4d78 [1604]" opacity=".5" offset="1pt"/>
              </v:oval>
            </w:pict>
          </mc:Fallback>
        </mc:AlternateContent>
      </w:r>
    </w:p>
    <w:p w14:paraId="6B95D3D0" w14:textId="77777777" w:rsidR="006014A4" w:rsidRPr="00FD5F03" w:rsidRDefault="006014A4" w:rsidP="00FD5F03">
      <w:pPr>
        <w:spacing w:line="360" w:lineRule="auto"/>
        <w:jc w:val="both"/>
        <w:rPr>
          <w:rFonts w:ascii="Times New Roman" w:hAnsi="Times New Roman" w:cs="Times New Roman"/>
          <w:sz w:val="24"/>
          <w:szCs w:val="24"/>
        </w:rPr>
      </w:pPr>
      <w:r w:rsidRPr="00FD5F03">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43318563" wp14:editId="5DD7108A">
                <wp:simplePos x="0" y="0"/>
                <wp:positionH relativeFrom="column">
                  <wp:posOffset>3105150</wp:posOffset>
                </wp:positionH>
                <wp:positionV relativeFrom="paragraph">
                  <wp:posOffset>119380</wp:posOffset>
                </wp:positionV>
                <wp:extent cx="571500" cy="419100"/>
                <wp:effectExtent l="0" t="3175" r="0" b="0"/>
                <wp:wrapNone/>
                <wp:docPr id="27"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19100"/>
                        </a:xfrm>
                        <a:prstGeom prst="rect">
                          <a:avLst/>
                        </a:prstGeom>
                        <a:solidFill>
                          <a:schemeClr val="accent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EBCCD8" w14:textId="77777777" w:rsidR="006014A4" w:rsidRDefault="006014A4" w:rsidP="006014A4">
                            <w:r>
                              <w:t xml:space="preserve">Low cost </w:t>
                            </w:r>
                          </w:p>
                          <w:p w14:paraId="381E68C4" w14:textId="77777777" w:rsidR="006014A4" w:rsidRDefault="006014A4" w:rsidP="006014A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18563" id="Text Box 51" o:spid="_x0000_s1035" type="#_x0000_t202" style="position:absolute;left:0;text-align:left;margin-left:244.5pt;margin-top:9.4pt;width:45pt;height: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" fillcolor="#5b9bd5 [3204]" stroked="f">
                <v:textbox>
                  <w:txbxContent>
                    <w:p w14:paraId="73EBCCD8" w14:textId="77777777" w:rsidR="006014A4" w:rsidRDefault="006014A4" w:rsidP="006014A4">
                      <w:r>
                        <w:t xml:space="preserve">Low cost </w:t>
                      </w:r>
                    </w:p>
                    <w:p w14:paraId="381E68C4" w14:textId="77777777" w:rsidR="006014A4" w:rsidRDefault="006014A4" w:rsidP="006014A4"/>
                  </w:txbxContent>
                </v:textbox>
              </v:shape>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1EA2555A" wp14:editId="54B121A8">
                <wp:simplePos x="0" y="0"/>
                <wp:positionH relativeFrom="column">
                  <wp:posOffset>1758315</wp:posOffset>
                </wp:positionH>
                <wp:positionV relativeFrom="paragraph">
                  <wp:posOffset>167005</wp:posOffset>
                </wp:positionV>
                <wp:extent cx="575310" cy="285750"/>
                <wp:effectExtent l="24765" t="22225" r="19050" b="25400"/>
                <wp:wrapNone/>
                <wp:docPr id="26"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85750"/>
                        </a:xfrm>
                        <a:prstGeom prst="rect">
                          <a:avLst/>
                        </a:prstGeom>
                        <a:solidFill>
                          <a:schemeClr val="accent1">
                            <a:lumMod val="100000"/>
                            <a:lumOff val="0"/>
                          </a:schemeClr>
                        </a:solidFill>
                        <a:ln w="3810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54EAFE0D" w14:textId="77777777" w:rsidR="006014A4" w:rsidRDefault="006014A4" w:rsidP="006014A4">
                            <w:r>
                              <w:t>Stable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A2555A" id="Text Box 48" o:spid="_x0000_s1036" type="#_x0000_t202" style="position:absolute;left:0;text-align:left;margin-left:138.45pt;margin-top:13.15pt;width:45.3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" fillcolor="#5b9bd5 [3204]" strokecolor="#5b9bd5 [3204]" strokeweight="3pt">
                <v:shadow color="#1f4d78 [1604]" opacity=".5" offset="1pt"/>
                <v:textbox>
                  <w:txbxContent>
                    <w:p w14:paraId="54EAFE0D" w14:textId="77777777" w:rsidR="006014A4" w:rsidRDefault="006014A4" w:rsidP="006014A4">
                      <w:r>
                        <w:t>Stable</w:t>
                      </w:r>
                    </w:p>
                  </w:txbxContent>
                </v:textbox>
              </v:shape>
            </w:pict>
          </mc:Fallback>
        </mc:AlternateContent>
      </w:r>
    </w:p>
    <w:p w14:paraId="6DEBB77D" w14:textId="77777777" w:rsidR="006014A4" w:rsidRPr="00FD5F03" w:rsidRDefault="006014A4" w:rsidP="00FD5F03">
      <w:pPr>
        <w:spacing w:line="360" w:lineRule="auto"/>
        <w:jc w:val="both"/>
        <w:rPr>
          <w:rFonts w:ascii="Times New Roman" w:hAnsi="Times New Roman" w:cs="Times New Roman"/>
          <w:sz w:val="24"/>
          <w:szCs w:val="24"/>
        </w:rPr>
      </w:pPr>
      <w:r w:rsidRPr="00FD5F03">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2A64FA35" wp14:editId="7EDF845D">
                <wp:simplePos x="0" y="0"/>
                <wp:positionH relativeFrom="column">
                  <wp:posOffset>2266950</wp:posOffset>
                </wp:positionH>
                <wp:positionV relativeFrom="paragraph">
                  <wp:posOffset>291465</wp:posOffset>
                </wp:positionV>
                <wp:extent cx="990600" cy="172085"/>
                <wp:effectExtent l="9525" t="12700" r="19050" b="5715"/>
                <wp:wrapNone/>
                <wp:docPr id="2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72085"/>
                        </a:xfrm>
                        <a:prstGeom prst="curvedUpArrow">
                          <a:avLst>
                            <a:gd name="adj1" fmla="val 115129"/>
                            <a:gd name="adj2" fmla="val 23025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3BD37"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utoShape 189" o:spid="_x0000_s1026" type="#_x0000_t104" style="position:absolute;margin-left:178.5pt;margin-top:22.95pt;width:78pt;height:1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"/>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5FE5DE11" wp14:editId="10851CCD">
                <wp:simplePos x="0" y="0"/>
                <wp:positionH relativeFrom="column">
                  <wp:posOffset>-247650</wp:posOffset>
                </wp:positionH>
                <wp:positionV relativeFrom="paragraph">
                  <wp:posOffset>367665</wp:posOffset>
                </wp:positionV>
                <wp:extent cx="1724025" cy="304800"/>
                <wp:effectExtent l="9525" t="12700" r="9525" b="6350"/>
                <wp:wrapNone/>
                <wp:docPr id="2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4800"/>
                        </a:xfrm>
                        <a:prstGeom prst="rect">
                          <a:avLst/>
                        </a:prstGeom>
                        <a:solidFill>
                          <a:srgbClr val="FFFFFF"/>
                        </a:solidFill>
                        <a:ln w="9525">
                          <a:solidFill>
                            <a:srgbClr val="000000"/>
                          </a:solidFill>
                          <a:miter lim="800000"/>
                          <a:headEnd/>
                          <a:tailEnd/>
                        </a:ln>
                      </wps:spPr>
                      <wps:txbx>
                        <w:txbxContent>
                          <w:p w14:paraId="4FE8A365" w14:textId="77777777" w:rsidR="006014A4" w:rsidRDefault="006014A4" w:rsidP="006014A4">
                            <w:r>
                              <w:t xml:space="preserve">          High stability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5DE11" id="Text Box 57" o:spid="_x0000_s1037" type="#_x0000_t202" style="position:absolute;left:0;text-align:left;margin-left:-19.5pt;margin-top:28.95pt;width:135.75pt;height:2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">
                <v:textbox>
                  <w:txbxContent>
                    <w:p w14:paraId="4FE8A365" w14:textId="77777777" w:rsidR="006014A4" w:rsidRDefault="006014A4" w:rsidP="006014A4">
                      <w:r>
                        <w:t xml:space="preserve">          High stability</w:t>
                      </w:r>
                    </w:p>
                  </w:txbxContent>
                </v:textbox>
              </v:shape>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DAEAA28" wp14:editId="10C29787">
                <wp:simplePos x="0" y="0"/>
                <wp:positionH relativeFrom="column">
                  <wp:posOffset>4057650</wp:posOffset>
                </wp:positionH>
                <wp:positionV relativeFrom="paragraph">
                  <wp:posOffset>291465</wp:posOffset>
                </wp:positionV>
                <wp:extent cx="1285875" cy="314325"/>
                <wp:effectExtent l="9525" t="12700" r="9525" b="6350"/>
                <wp:wrapNone/>
                <wp:docPr id="2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314325"/>
                        </a:xfrm>
                        <a:prstGeom prst="rect">
                          <a:avLst/>
                        </a:prstGeom>
                        <a:solidFill>
                          <a:srgbClr val="FFFFFF"/>
                        </a:solidFill>
                        <a:ln w="9525">
                          <a:solidFill>
                            <a:srgbClr val="000000"/>
                          </a:solidFill>
                          <a:miter lim="800000"/>
                          <a:headEnd/>
                          <a:tailEnd/>
                        </a:ln>
                      </wps:spPr>
                      <wps:txbx>
                        <w:txbxContent>
                          <w:p w14:paraId="358AA766" w14:textId="77777777" w:rsidR="006014A4" w:rsidRDefault="006014A4" w:rsidP="006014A4">
                            <w:r>
                              <w:t>Cheap preparation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AEAA28" id="Text Box 56" o:spid="_x0000_s1038" type="#_x0000_t202" style="position:absolute;left:0;text-align:left;margin-left:319.5pt;margin-top:22.95pt;width:101.2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">
                <v:textbox>
                  <w:txbxContent>
                    <w:p w14:paraId="358AA766" w14:textId="77777777" w:rsidR="006014A4" w:rsidRDefault="006014A4" w:rsidP="006014A4">
                      <w:r>
                        <w:t>Cheap preparation</w:t>
                      </w:r>
                    </w:p>
                  </w:txbxContent>
                </v:textbox>
              </v:shape>
            </w:pict>
          </mc:Fallback>
        </mc:AlternateContent>
      </w:r>
    </w:p>
    <w:p w14:paraId="06EB2A07" w14:textId="77777777" w:rsidR="006014A4" w:rsidRPr="00FD5F03" w:rsidRDefault="006014A4" w:rsidP="00FD5F03">
      <w:pPr>
        <w:spacing w:line="360" w:lineRule="auto"/>
        <w:jc w:val="both"/>
        <w:rPr>
          <w:rFonts w:ascii="Times New Roman" w:hAnsi="Times New Roman" w:cs="Times New Roman"/>
          <w:sz w:val="24"/>
          <w:szCs w:val="24"/>
        </w:rPr>
      </w:pPr>
    </w:p>
    <w:p w14:paraId="06B80C83" w14:textId="77777777" w:rsidR="006014A4" w:rsidRPr="00FD5F03" w:rsidRDefault="006014A4" w:rsidP="00FD5F03">
      <w:pPr>
        <w:spacing w:line="360" w:lineRule="auto"/>
        <w:jc w:val="both"/>
        <w:rPr>
          <w:rFonts w:ascii="Times New Roman" w:hAnsi="Times New Roman" w:cs="Times New Roman"/>
          <w:sz w:val="24"/>
          <w:szCs w:val="24"/>
        </w:rPr>
      </w:pPr>
      <w:r w:rsidRPr="00FD5F03">
        <w:rPr>
          <w:rFonts w:ascii="Times New Roman" w:hAnsi="Times New Roman" w:cs="Times New Roman"/>
          <w:sz w:val="24"/>
          <w:szCs w:val="24"/>
        </w:rPr>
        <w:lastRenderedPageBreak/>
        <w:t xml:space="preserve">Inorganic and organic molecule HTMs are the three primary divisions of solid-state hole transporters. These categories represent different approaches to designing efficient hole transporters, which can be used in a </w:t>
      </w:r>
      <w:r w:rsidR="007F46C8" w:rsidRPr="00FD5F03">
        <w:rPr>
          <w:rFonts w:ascii="Times New Roman" w:hAnsi="Times New Roman" w:cs="Times New Roman"/>
          <w:sz w:val="24"/>
          <w:szCs w:val="24"/>
        </w:rPr>
        <w:t>variety</w:t>
      </w:r>
      <w:r w:rsidRPr="00FD5F03">
        <w:rPr>
          <w:rFonts w:ascii="Times New Roman" w:hAnsi="Times New Roman" w:cs="Times New Roman"/>
          <w:sz w:val="24"/>
          <w:szCs w:val="24"/>
        </w:rPr>
        <w:t xml:space="preserve"> of applications, from displays to solar cells. Each of these categories has its own </w:t>
      </w:r>
      <w:r w:rsidR="007F46C8" w:rsidRPr="00FD5F03">
        <w:rPr>
          <w:rFonts w:ascii="Times New Roman" w:hAnsi="Times New Roman" w:cs="Times New Roman"/>
          <w:sz w:val="24"/>
          <w:szCs w:val="24"/>
        </w:rPr>
        <w:t>benefits and drawbacks dependent</w:t>
      </w:r>
      <w:r w:rsidRPr="00FD5F03">
        <w:rPr>
          <w:rFonts w:ascii="Times New Roman" w:hAnsi="Times New Roman" w:cs="Times New Roman"/>
          <w:sz w:val="24"/>
          <w:szCs w:val="24"/>
        </w:rPr>
        <w:t xml:space="preserve"> on the application. These categories are further differentiated by charge mobility, thermal stability, and solubility.     </w:t>
      </w:r>
    </w:p>
    <w:p w14:paraId="5DC4B962" w14:textId="77777777" w:rsidR="006014A4" w:rsidRPr="00FD5F03" w:rsidRDefault="006014A4" w:rsidP="00FD5F03">
      <w:pPr>
        <w:spacing w:line="360" w:lineRule="auto"/>
        <w:jc w:val="both"/>
        <w:rPr>
          <w:rFonts w:ascii="Times New Roman" w:hAnsi="Times New Roman" w:cs="Times New Roman"/>
          <w:sz w:val="24"/>
          <w:szCs w:val="24"/>
        </w:rPr>
      </w:pPr>
      <w:r w:rsidRPr="00FD5F03">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143BC51A" wp14:editId="54052C9E">
                <wp:simplePos x="0" y="0"/>
                <wp:positionH relativeFrom="column">
                  <wp:posOffset>1828800</wp:posOffset>
                </wp:positionH>
                <wp:positionV relativeFrom="paragraph">
                  <wp:posOffset>12700</wp:posOffset>
                </wp:positionV>
                <wp:extent cx="1600200" cy="571500"/>
                <wp:effectExtent l="19050" t="22225" r="19050" b="25400"/>
                <wp:wrapNone/>
                <wp:docPr id="22" name="Oval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ellipse">
                          <a:avLst/>
                        </a:prstGeom>
                        <a:solidFill>
                          <a:schemeClr val="accent1">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A0DDD9" id="Oval 167" o:spid="_x0000_s1026" style="position:absolute;margin-left:2in;margin-top:1pt;width:126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" fillcolor="#5b9bd5 [3204]" strokecolor="#f2f2f2 [3041]" strokeweight="3pt">
                <v:shadow color="#1f4d78 [1604]" opacity=".5" offset="1pt"/>
              </v:oval>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658D8FC0" wp14:editId="02D0973D">
                <wp:simplePos x="0" y="0"/>
                <wp:positionH relativeFrom="column">
                  <wp:posOffset>2343150</wp:posOffset>
                </wp:positionH>
                <wp:positionV relativeFrom="paragraph">
                  <wp:posOffset>203200</wp:posOffset>
                </wp:positionV>
                <wp:extent cx="762000" cy="266700"/>
                <wp:effectExtent l="19050" t="22225" r="19050" b="25400"/>
                <wp:wrapNone/>
                <wp:docPr id="21"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66700"/>
                        </a:xfrm>
                        <a:prstGeom prst="rect">
                          <a:avLst/>
                        </a:prstGeom>
                        <a:solidFill>
                          <a:schemeClr val="accent1">
                            <a:lumMod val="100000"/>
                            <a:lumOff val="0"/>
                          </a:schemeClr>
                        </a:solidFill>
                        <a:ln w="38100">
                          <a:solidFill>
                            <a:schemeClr val="accent1">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21E93860" w14:textId="77777777" w:rsidR="006014A4" w:rsidRDefault="006014A4" w:rsidP="006014A4">
                            <w:r>
                              <w:t>HTMs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D8FC0" id="Text Box 176" o:spid="_x0000_s1039" type="#_x0000_t202" style="position:absolute;left:0;text-align:left;margin-left:184.5pt;margin-top:16pt;width:60pt;height:2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" fillcolor="#5b9bd5 [3204]" strokecolor="#5b9bd5 [3204]" strokeweight="3pt">
                <v:shadow color="#1f4d78 [1604]" opacity=".5" offset="1pt"/>
                <v:textbox>
                  <w:txbxContent>
                    <w:p w14:paraId="21E93860" w14:textId="77777777" w:rsidR="006014A4" w:rsidRDefault="006014A4" w:rsidP="006014A4">
                      <w:r>
                        <w:t>HTMs</w:t>
                      </w:r>
                    </w:p>
                  </w:txbxContent>
                </v:textbox>
              </v:shape>
            </w:pict>
          </mc:Fallback>
        </mc:AlternateContent>
      </w:r>
    </w:p>
    <w:p w14:paraId="5F08BC7E" w14:textId="77777777" w:rsidR="006014A4" w:rsidRPr="00FD5F03" w:rsidRDefault="006014A4" w:rsidP="00FD5F03">
      <w:pPr>
        <w:spacing w:line="360" w:lineRule="auto"/>
        <w:jc w:val="both"/>
        <w:rPr>
          <w:rFonts w:ascii="Times New Roman" w:hAnsi="Times New Roman" w:cs="Times New Roman"/>
          <w:sz w:val="24"/>
          <w:szCs w:val="24"/>
        </w:rPr>
      </w:pPr>
      <w:r w:rsidRPr="00FD5F03">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1746B483" wp14:editId="0E87C5A9">
                <wp:simplePos x="0" y="0"/>
                <wp:positionH relativeFrom="column">
                  <wp:posOffset>3105150</wp:posOffset>
                </wp:positionH>
                <wp:positionV relativeFrom="paragraph">
                  <wp:posOffset>183515</wp:posOffset>
                </wp:positionV>
                <wp:extent cx="523875" cy="314325"/>
                <wp:effectExtent l="9525" t="5080" r="9525" b="13970"/>
                <wp:wrapNone/>
                <wp:docPr id="20" name="Auto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875" cy="314325"/>
                        </a:xfrm>
                        <a:prstGeom prst="straightConnector1">
                          <a:avLst/>
                        </a:prstGeom>
                        <a:noFill/>
                        <a:ln w="9525">
                          <a:solidFill>
                            <a:schemeClr val="accent3">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2782EB" id="_x0000_t32" coordsize="21600,21600" o:spt="32" o:oned="t" path="m,l21600,21600e" filled="f">
                <v:path arrowok="t" fillok="f" o:connecttype="none"/>
                <o:lock v:ext="edit" shapetype="t"/>
              </v:shapetype>
              <v:shape id="AutoShape 181" o:spid="_x0000_s1026" type="#_x0000_t32" style="position:absolute;margin-left:244.5pt;margin-top:14.45pt;width:41.25pt;height:2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" strokecolor="#a5a5a5 [3206]"/>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09B69421" wp14:editId="3C5D5E27">
                <wp:simplePos x="0" y="0"/>
                <wp:positionH relativeFrom="column">
                  <wp:posOffset>1571625</wp:posOffset>
                </wp:positionH>
                <wp:positionV relativeFrom="paragraph">
                  <wp:posOffset>183515</wp:posOffset>
                </wp:positionV>
                <wp:extent cx="571500" cy="314325"/>
                <wp:effectExtent l="9525" t="5080" r="9525" b="13970"/>
                <wp:wrapNone/>
                <wp:docPr id="19"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 cy="314325"/>
                        </a:xfrm>
                        <a:prstGeom prst="straightConnector1">
                          <a:avLst/>
                        </a:prstGeom>
                        <a:noFill/>
                        <a:ln w="9525">
                          <a:solidFill>
                            <a:schemeClr val="accent4">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E10DC" id="AutoShape 180" o:spid="_x0000_s1026" type="#_x0000_t32" style="position:absolute;margin-left:123.75pt;margin-top:14.45pt;width:45pt;height:24.75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" strokecolor="#ffc000 [3207]"/>
            </w:pict>
          </mc:Fallback>
        </mc:AlternateContent>
      </w:r>
    </w:p>
    <w:p w14:paraId="6D340A15" w14:textId="77777777" w:rsidR="006014A4" w:rsidRPr="00FD5F03" w:rsidRDefault="006014A4" w:rsidP="00FD5F03">
      <w:pPr>
        <w:spacing w:line="360" w:lineRule="auto"/>
        <w:jc w:val="both"/>
        <w:rPr>
          <w:rFonts w:ascii="Times New Roman" w:hAnsi="Times New Roman" w:cs="Times New Roman"/>
          <w:sz w:val="24"/>
          <w:szCs w:val="24"/>
        </w:rPr>
      </w:pPr>
      <w:r w:rsidRPr="00FD5F03">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64F1BF6E" wp14:editId="2949C0D2">
                <wp:simplePos x="0" y="0"/>
                <wp:positionH relativeFrom="column">
                  <wp:posOffset>695325</wp:posOffset>
                </wp:positionH>
                <wp:positionV relativeFrom="paragraph">
                  <wp:posOffset>306705</wp:posOffset>
                </wp:positionV>
                <wp:extent cx="1028700" cy="299720"/>
                <wp:effectExtent l="19050" t="26035" r="19050" b="26670"/>
                <wp:wrapNone/>
                <wp:docPr id="18"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99720"/>
                        </a:xfrm>
                        <a:prstGeom prst="rect">
                          <a:avLst/>
                        </a:prstGeom>
                        <a:solidFill>
                          <a:schemeClr val="accent4">
                            <a:lumMod val="100000"/>
                            <a:lumOff val="0"/>
                          </a:schemeClr>
                        </a:solidFill>
                        <a:ln w="38100">
                          <a:solidFill>
                            <a:schemeClr val="accent4">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txbx>
                        <w:txbxContent>
                          <w:p w14:paraId="102B9E8D" w14:textId="77777777" w:rsidR="006014A4" w:rsidRDefault="006014A4" w:rsidP="006014A4">
                            <w:r>
                              <w:t>Organic HTMs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F1BF6E" id="Text Box 175" o:spid="_x0000_s1040" type="#_x0000_t202" style="position:absolute;left:0;text-align:left;margin-left:54.75pt;margin-top:24.15pt;width:81pt;height:2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" fillcolor="#ffc000 [3207]" strokecolor="#ffc000 [3207]" strokeweight="3pt">
                <v:shadow color="#7f5f00 [1607]" opacity=".5" offset="1pt"/>
                <v:textbox>
                  <w:txbxContent>
                    <w:p w14:paraId="102B9E8D" w14:textId="77777777" w:rsidR="006014A4" w:rsidRDefault="006014A4" w:rsidP="006014A4">
                      <w:r>
                        <w:t>Organic HTMs</w:t>
                      </w:r>
                    </w:p>
                  </w:txbxContent>
                </v:textbox>
              </v:shape>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0D76F44F" wp14:editId="27874122">
                <wp:simplePos x="0" y="0"/>
                <wp:positionH relativeFrom="column">
                  <wp:posOffset>419100</wp:posOffset>
                </wp:positionH>
                <wp:positionV relativeFrom="paragraph">
                  <wp:posOffset>144780</wp:posOffset>
                </wp:positionV>
                <wp:extent cx="1724025" cy="581025"/>
                <wp:effectExtent l="19050" t="26035" r="19050" b="21590"/>
                <wp:wrapNone/>
                <wp:docPr id="17" name="Oval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581025"/>
                        </a:xfrm>
                        <a:prstGeom prst="ellipse">
                          <a:avLst/>
                        </a:prstGeom>
                        <a:solidFill>
                          <a:schemeClr val="accent4">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4">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57F675" id="Oval 169" o:spid="_x0000_s1026" style="position:absolute;margin-left:33pt;margin-top:11.4pt;width:135.75pt;height:4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" fillcolor="#ffc000 [3207]" strokecolor="#f2f2f2 [3041]" strokeweight="3pt">
                <v:shadow color="#7f5f00 [1607]" opacity=".5" offset="1pt"/>
              </v:oval>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0ADA854E" wp14:editId="7C38AD8A">
                <wp:simplePos x="0" y="0"/>
                <wp:positionH relativeFrom="column">
                  <wp:posOffset>3028950</wp:posOffset>
                </wp:positionH>
                <wp:positionV relativeFrom="paragraph">
                  <wp:posOffset>144780</wp:posOffset>
                </wp:positionV>
                <wp:extent cx="1828800" cy="628650"/>
                <wp:effectExtent l="19050" t="26035" r="19050" b="21590"/>
                <wp:wrapNone/>
                <wp:docPr id="16" name="Oval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28650"/>
                        </a:xfrm>
                        <a:prstGeom prst="ellipse">
                          <a:avLst/>
                        </a:prstGeom>
                        <a:solidFill>
                          <a:schemeClr val="accent3">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12D8C5" id="Oval 168" o:spid="_x0000_s1026" style="position:absolute;margin-left:238.5pt;margin-top:11.4pt;width:2in;height:4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" fillcolor="#a5a5a5 [3206]" strokecolor="#f2f2f2 [3041]" strokeweight="3pt">
                <v:shadow color="#525252 [1606]" opacity=".5" offset="1pt"/>
              </v:oval>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25668DC8" wp14:editId="6A59F4DD">
                <wp:simplePos x="0" y="0"/>
                <wp:positionH relativeFrom="column">
                  <wp:posOffset>3429000</wp:posOffset>
                </wp:positionH>
                <wp:positionV relativeFrom="paragraph">
                  <wp:posOffset>306705</wp:posOffset>
                </wp:positionV>
                <wp:extent cx="1219200" cy="299720"/>
                <wp:effectExtent l="19050" t="26035" r="19050" b="26670"/>
                <wp:wrapNone/>
                <wp:docPr id="15"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99720"/>
                        </a:xfrm>
                        <a:prstGeom prst="rect">
                          <a:avLst/>
                        </a:prstGeom>
                        <a:solidFill>
                          <a:schemeClr val="accent3">
                            <a:lumMod val="100000"/>
                            <a:lumOff val="0"/>
                          </a:schemeClr>
                        </a:solidFill>
                        <a:ln w="38100">
                          <a:solidFill>
                            <a:schemeClr val="accent3">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3">
                                    <a:lumMod val="50000"/>
                                    <a:lumOff val="0"/>
                                    <a:alpha val="50000"/>
                                  </a:schemeClr>
                                </a:outerShdw>
                              </a:effectLst>
                            </a14:hiddenEffects>
                          </a:ext>
                        </a:extLst>
                      </wps:spPr>
                      <wps:txbx>
                        <w:txbxContent>
                          <w:p w14:paraId="44B1CC7C" w14:textId="77777777" w:rsidR="006014A4" w:rsidRDefault="006014A4" w:rsidP="006014A4">
                            <w:proofErr w:type="gramStart"/>
                            <w:r>
                              <w:t>Inorganic  HTMs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68DC8" id="Text Box 174" o:spid="_x0000_s1041" type="#_x0000_t202" style="position:absolute;left:0;text-align:left;margin-left:270pt;margin-top:24.15pt;width:96pt;height:2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" fillcolor="#a5a5a5 [3206]" strokecolor="#a5a5a5 [3206]" strokeweight="3pt">
                <v:shadow color="#525252 [1606]" opacity=".5" offset="1pt"/>
                <v:textbox>
                  <w:txbxContent>
                    <w:p w14:paraId="44B1CC7C" w14:textId="77777777" w:rsidR="006014A4" w:rsidRDefault="006014A4" w:rsidP="006014A4">
                      <w:proofErr w:type="gramStart"/>
                      <w:r>
                        <w:t>Inorganic  HTMs</w:t>
                      </w:r>
                      <w:proofErr w:type="gramEnd"/>
                    </w:p>
                  </w:txbxContent>
                </v:textbox>
              </v:shape>
            </w:pict>
          </mc:Fallback>
        </mc:AlternateContent>
      </w:r>
      <w:r w:rsidRPr="00FD5F03">
        <w:rPr>
          <w:rFonts w:ascii="Times New Roman" w:hAnsi="Times New Roman" w:cs="Times New Roman"/>
          <w:sz w:val="24"/>
          <w:szCs w:val="24"/>
        </w:rPr>
        <w:tab/>
      </w:r>
    </w:p>
    <w:p w14:paraId="0073BF72" w14:textId="77777777" w:rsidR="006014A4" w:rsidRPr="00FD5F03" w:rsidRDefault="006014A4" w:rsidP="00FD5F03">
      <w:pPr>
        <w:spacing w:line="360" w:lineRule="auto"/>
        <w:jc w:val="both"/>
        <w:rPr>
          <w:rFonts w:ascii="Times New Roman" w:hAnsi="Times New Roman" w:cs="Times New Roman"/>
          <w:sz w:val="24"/>
          <w:szCs w:val="24"/>
        </w:rPr>
      </w:pPr>
      <w:r w:rsidRPr="00FD5F03">
        <w:rPr>
          <w:rFonts w:ascii="Times New Roman" w:hAnsi="Times New Roman" w:cs="Times New Roman"/>
          <w:noProof/>
          <w:sz w:val="24"/>
          <w:szCs w:val="24"/>
        </w:rPr>
        <mc:AlternateContent>
          <mc:Choice Requires="wps">
            <w:drawing>
              <wp:anchor distT="0" distB="0" distL="114300" distR="114300" simplePos="0" relativeHeight="251703296" behindDoc="0" locked="0" layoutInCell="1" allowOverlap="1" wp14:anchorId="1813BFDE" wp14:editId="48B46B9C">
                <wp:simplePos x="0" y="0"/>
                <wp:positionH relativeFrom="column">
                  <wp:posOffset>1724025</wp:posOffset>
                </wp:positionH>
                <wp:positionV relativeFrom="paragraph">
                  <wp:posOffset>315595</wp:posOffset>
                </wp:positionV>
                <wp:extent cx="419100" cy="352425"/>
                <wp:effectExtent l="9525" t="8890" r="9525" b="10160"/>
                <wp:wrapNone/>
                <wp:docPr id="14" name="AutoShap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 cy="352425"/>
                        </a:xfrm>
                        <a:prstGeom prst="straightConnector1">
                          <a:avLst/>
                        </a:prstGeom>
                        <a:noFill/>
                        <a:ln w="9525">
                          <a:solidFill>
                            <a:schemeClr val="accent5">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224907" id="AutoShape 185" o:spid="_x0000_s1026" type="#_x0000_t32" style="position:absolute;margin-left:135.75pt;margin-top:24.85pt;width:33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" strokecolor="#4472c4 [3208]"/>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4C910FD8" wp14:editId="7419B8F1">
                <wp:simplePos x="0" y="0"/>
                <wp:positionH relativeFrom="column">
                  <wp:posOffset>2019300</wp:posOffset>
                </wp:positionH>
                <wp:positionV relativeFrom="paragraph">
                  <wp:posOffset>253365</wp:posOffset>
                </wp:positionV>
                <wp:extent cx="2095500" cy="471805"/>
                <wp:effectExtent l="9525" t="13335" r="9525" b="10160"/>
                <wp:wrapNone/>
                <wp:docPr id="13" name="AutoShap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471805"/>
                        </a:xfrm>
                        <a:prstGeom prst="straightConnector1">
                          <a:avLst/>
                        </a:prstGeom>
                        <a:noFill/>
                        <a:ln w="9525">
                          <a:solidFill>
                            <a:schemeClr val="accent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9C8D3" id="AutoShape 184" o:spid="_x0000_s1026" type="#_x0000_t32" style="position:absolute;margin-left:159pt;margin-top:19.95pt;width:165pt;height:37.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" strokecolor="#5b9bd5 [3204]"/>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19D8EFD6" wp14:editId="3275A901">
                <wp:simplePos x="0" y="0"/>
                <wp:positionH relativeFrom="column">
                  <wp:posOffset>552450</wp:posOffset>
                </wp:positionH>
                <wp:positionV relativeFrom="paragraph">
                  <wp:posOffset>315595</wp:posOffset>
                </wp:positionV>
                <wp:extent cx="219075" cy="200025"/>
                <wp:effectExtent l="9525" t="8890" r="9525" b="10160"/>
                <wp:wrapNone/>
                <wp:docPr id="10"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9075" cy="200025"/>
                        </a:xfrm>
                        <a:prstGeom prst="straightConnector1">
                          <a:avLst/>
                        </a:prstGeom>
                        <a:noFill/>
                        <a:ln w="9525">
                          <a:solidFill>
                            <a:schemeClr val="accent6">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6838C5" id="AutoShape 182" o:spid="_x0000_s1026" type="#_x0000_t32" style="position:absolute;margin-left:43.5pt;margin-top:24.85pt;width:17.25pt;height:15.7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" strokecolor="#70ad47 [3209]"/>
            </w:pict>
          </mc:Fallback>
        </mc:AlternateContent>
      </w:r>
    </w:p>
    <w:p w14:paraId="7384169B" w14:textId="77777777" w:rsidR="006014A4" w:rsidRPr="00FD5F03" w:rsidRDefault="006014A4" w:rsidP="00FD5F03">
      <w:pPr>
        <w:spacing w:line="360" w:lineRule="auto"/>
        <w:jc w:val="both"/>
        <w:rPr>
          <w:rFonts w:ascii="Times New Roman" w:hAnsi="Times New Roman" w:cs="Times New Roman"/>
          <w:sz w:val="24"/>
          <w:szCs w:val="24"/>
        </w:rPr>
      </w:pPr>
      <w:r w:rsidRPr="00FD5F03">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66E1510B" wp14:editId="6CEF1059">
                <wp:simplePos x="0" y="0"/>
                <wp:positionH relativeFrom="column">
                  <wp:posOffset>1666875</wp:posOffset>
                </wp:positionH>
                <wp:positionV relativeFrom="paragraph">
                  <wp:posOffset>257810</wp:posOffset>
                </wp:positionV>
                <wp:extent cx="1609725" cy="733425"/>
                <wp:effectExtent l="19050" t="20320" r="19050" b="27305"/>
                <wp:wrapNone/>
                <wp:docPr id="9"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733425"/>
                        </a:xfrm>
                        <a:prstGeom prst="ellipse">
                          <a:avLst/>
                        </a:prstGeom>
                        <a:solidFill>
                          <a:schemeClr val="accent5">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6E3010" id="Oval 171" o:spid="_x0000_s1026" style="position:absolute;margin-left:131.25pt;margin-top:20.3pt;width:126.75pt;height:5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" fillcolor="#4472c4 [3208]" strokecolor="#f2f2f2 [3041]" strokeweight="3pt">
                <v:shadow color="#1f3763 [1608]" opacity=".5" offset="1pt"/>
              </v:oval>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2A53221D" wp14:editId="52508F12">
                <wp:simplePos x="0" y="0"/>
                <wp:positionH relativeFrom="column">
                  <wp:posOffset>3724275</wp:posOffset>
                </wp:positionH>
                <wp:positionV relativeFrom="paragraph">
                  <wp:posOffset>314960</wp:posOffset>
                </wp:positionV>
                <wp:extent cx="1638300" cy="676275"/>
                <wp:effectExtent l="19050" t="20320" r="19050" b="27305"/>
                <wp:wrapNone/>
                <wp:docPr id="8"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676275"/>
                        </a:xfrm>
                        <a:prstGeom prst="ellipse">
                          <a:avLst/>
                        </a:prstGeom>
                        <a:solidFill>
                          <a:schemeClr val="accent1">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0F8A0C" id="Oval 170" o:spid="_x0000_s1026" style="position:absolute;margin-left:293.25pt;margin-top:24.8pt;width:129pt;height:53.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" fillcolor="#5b9bd5 [3204]" strokecolor="#f2f2f2 [3041]" strokeweight="3pt">
                <v:shadow color="#1f4d78 [1604]" opacity=".5" offset="1pt"/>
              </v:oval>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778D8BE3" wp14:editId="0C3C8851">
                <wp:simplePos x="0" y="0"/>
                <wp:positionH relativeFrom="column">
                  <wp:posOffset>-285750</wp:posOffset>
                </wp:positionH>
                <wp:positionV relativeFrom="paragraph">
                  <wp:posOffset>162560</wp:posOffset>
                </wp:positionV>
                <wp:extent cx="1552575" cy="752475"/>
                <wp:effectExtent l="19050" t="20320" r="19050" b="27305"/>
                <wp:wrapNone/>
                <wp:docPr id="7" name="Oval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2575" cy="752475"/>
                        </a:xfrm>
                        <a:prstGeom prst="ellipse">
                          <a:avLst/>
                        </a:prstGeom>
                        <a:solidFill>
                          <a:schemeClr val="accent6">
                            <a:lumMod val="100000"/>
                            <a:lumOff val="0"/>
                          </a:schemeClr>
                        </a:solidFill>
                        <a:ln w="38100">
                          <a:solidFill>
                            <a:schemeClr val="lt1">
                              <a:lumMod val="95000"/>
                              <a:lumOff val="0"/>
                            </a:schemeClr>
                          </a:solidFill>
                          <a:round/>
                          <a:headEnd/>
                          <a:tailEnd/>
                        </a:ln>
                        <a:effectLst/>
                        <a:extLs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0FFC8A" id="Oval 172" o:spid="_x0000_s1026" style="position:absolute;margin-left:-22.5pt;margin-top:12.8pt;width:122.25pt;height:5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" fillcolor="#70ad47 [3209]" strokecolor="#f2f2f2 [3041]" strokeweight="3pt">
                <v:shadow color="#375623 [1609]" opacity=".5" offset="1pt"/>
              </v:oval>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094640DA" wp14:editId="6732B23A">
                <wp:simplePos x="0" y="0"/>
                <wp:positionH relativeFrom="column">
                  <wp:posOffset>-47625</wp:posOffset>
                </wp:positionH>
                <wp:positionV relativeFrom="paragraph">
                  <wp:posOffset>314960</wp:posOffset>
                </wp:positionV>
                <wp:extent cx="1057275" cy="462280"/>
                <wp:effectExtent l="19050" t="20320" r="19050" b="22225"/>
                <wp:wrapNone/>
                <wp:docPr id="4"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462280"/>
                        </a:xfrm>
                        <a:prstGeom prst="rect">
                          <a:avLst/>
                        </a:prstGeom>
                        <a:solidFill>
                          <a:schemeClr val="accent6">
                            <a:lumMod val="100000"/>
                            <a:lumOff val="0"/>
                          </a:schemeClr>
                        </a:solidFill>
                        <a:ln w="38100">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14:paraId="0448D8FD" w14:textId="77777777" w:rsidR="006014A4" w:rsidRDefault="006014A4" w:rsidP="006014A4">
                            <w:r>
                              <w:t>Small organic molecules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640DA" id="Text Box 177" o:spid="_x0000_s1042" type="#_x0000_t202" style="position:absolute;left:0;text-align:left;margin-left:-3.75pt;margin-top:24.8pt;width:83.25pt;height:36.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" fillcolor="#70ad47 [3209]" strokecolor="#70ad47 [3209]" strokeweight="3pt">
                <v:shadow color="#375623 [1609]" opacity=".5" offset="1pt"/>
                <v:textbox>
                  <w:txbxContent>
                    <w:p w14:paraId="0448D8FD" w14:textId="77777777" w:rsidR="006014A4" w:rsidRDefault="006014A4" w:rsidP="006014A4">
                      <w:r>
                        <w:t>Small organic molecules</w:t>
                      </w:r>
                    </w:p>
                  </w:txbxContent>
                </v:textbox>
              </v:shape>
            </w:pict>
          </mc:Fallback>
        </mc:AlternateContent>
      </w:r>
    </w:p>
    <w:p w14:paraId="2D64403B" w14:textId="77777777" w:rsidR="006014A4" w:rsidRPr="00FD5F03" w:rsidRDefault="006014A4" w:rsidP="00FD5F03">
      <w:pPr>
        <w:spacing w:line="360" w:lineRule="auto"/>
        <w:jc w:val="both"/>
        <w:rPr>
          <w:rFonts w:ascii="Times New Roman" w:hAnsi="Times New Roman" w:cs="Times New Roman"/>
          <w:sz w:val="24"/>
          <w:szCs w:val="24"/>
        </w:rPr>
      </w:pPr>
      <w:r w:rsidRPr="00FD5F03">
        <w:rPr>
          <w:rFonts w:ascii="Times New Roman" w:hAnsi="Times New Roman" w:cs="Times New Roman"/>
          <w:noProof/>
          <w:sz w:val="24"/>
          <w:szCs w:val="24"/>
        </w:rPr>
        <mc:AlternateContent>
          <mc:Choice Requires="wps">
            <w:drawing>
              <wp:anchor distT="0" distB="0" distL="114300" distR="114300" simplePos="0" relativeHeight="251698176" behindDoc="0" locked="0" layoutInCell="1" allowOverlap="1" wp14:anchorId="1EEC3C68" wp14:editId="67D61362">
                <wp:simplePos x="0" y="0"/>
                <wp:positionH relativeFrom="column">
                  <wp:posOffset>4200525</wp:posOffset>
                </wp:positionH>
                <wp:positionV relativeFrom="paragraph">
                  <wp:posOffset>161925</wp:posOffset>
                </wp:positionV>
                <wp:extent cx="657225" cy="314325"/>
                <wp:effectExtent l="9525" t="12700" r="9525" b="6350"/>
                <wp:wrapNone/>
                <wp:docPr id="3"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314325"/>
                        </a:xfrm>
                        <a:prstGeom prst="rect">
                          <a:avLst/>
                        </a:prstGeom>
                        <a:solidFill>
                          <a:schemeClr val="accent1">
                            <a:lumMod val="100000"/>
                            <a:lumOff val="0"/>
                          </a:schemeClr>
                        </a:solidFill>
                        <a:ln w="12700">
                          <a:solidFill>
                            <a:schemeClr val="accent1">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08B688" w14:textId="77777777" w:rsidR="006014A4" w:rsidRDefault="006014A4" w:rsidP="006014A4">
                            <w:r>
                              <w:t>Spiro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EC3C68" id="Text Box 179" o:spid="_x0000_s1043" type="#_x0000_t202" style="position:absolute;left:0;text-align:left;margin-left:330.75pt;margin-top:12.75pt;width:51.75pt;height:24.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" fillcolor="#5b9bd5 [3204]" strokecolor="#5b9bd5 [3204]" strokeweight="1pt">
                <v:stroke dashstyle="dash"/>
                <v:shadow color="#868686"/>
                <v:textbox>
                  <w:txbxContent>
                    <w:p w14:paraId="4E08B688" w14:textId="77777777" w:rsidR="006014A4" w:rsidRDefault="006014A4" w:rsidP="006014A4">
                      <w:r>
                        <w:t>Spiro</w:t>
                      </w:r>
                    </w:p>
                  </w:txbxContent>
                </v:textbox>
              </v:shape>
            </w:pict>
          </mc:Fallback>
        </mc:AlternateContent>
      </w:r>
      <w:r w:rsidRPr="00FD5F03">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1AB279E2" wp14:editId="4BFAA06D">
                <wp:simplePos x="0" y="0"/>
                <wp:positionH relativeFrom="column">
                  <wp:posOffset>2019300</wp:posOffset>
                </wp:positionH>
                <wp:positionV relativeFrom="paragraph">
                  <wp:posOffset>66675</wp:posOffset>
                </wp:positionV>
                <wp:extent cx="952500" cy="357505"/>
                <wp:effectExtent l="19050" t="22225" r="19050" b="20320"/>
                <wp:wrapNone/>
                <wp:docPr id="2"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57505"/>
                        </a:xfrm>
                        <a:prstGeom prst="rect">
                          <a:avLst/>
                        </a:prstGeom>
                        <a:solidFill>
                          <a:schemeClr val="accent5">
                            <a:lumMod val="100000"/>
                            <a:lumOff val="0"/>
                          </a:schemeClr>
                        </a:solidFill>
                        <a:ln w="3810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28398" dir="3806097" algn="ctr" rotWithShape="0">
                                  <a:schemeClr val="accent5">
                                    <a:lumMod val="50000"/>
                                    <a:lumOff val="0"/>
                                    <a:alpha val="50000"/>
                                  </a:schemeClr>
                                </a:outerShdw>
                              </a:effectLst>
                            </a14:hiddenEffects>
                          </a:ext>
                        </a:extLst>
                      </wps:spPr>
                      <wps:txbx>
                        <w:txbxContent>
                          <w:p w14:paraId="61DA9AA9" w14:textId="77777777" w:rsidR="006014A4" w:rsidRDefault="006014A4" w:rsidP="006014A4">
                            <w:r>
                              <w:t>Polymers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279E2" id="Text Box 178" o:spid="_x0000_s1044" type="#_x0000_t202" style="position:absolute;left:0;text-align:left;margin-left:159pt;margin-top:5.25pt;width:75pt;height:28.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" fillcolor="#4472c4 [3208]" strokecolor="#4472c4 [3208]" strokeweight="3pt">
                <v:shadow color="#1f3763 [1608]" opacity=".5" offset="1pt"/>
                <v:textbox>
                  <w:txbxContent>
                    <w:p w14:paraId="61DA9AA9" w14:textId="77777777" w:rsidR="006014A4" w:rsidRDefault="006014A4" w:rsidP="006014A4">
                      <w:r>
                        <w:t>Polymers</w:t>
                      </w:r>
                    </w:p>
                  </w:txbxContent>
                </v:textbox>
              </v:shape>
            </w:pict>
          </mc:Fallback>
        </mc:AlternateContent>
      </w:r>
    </w:p>
    <w:p w14:paraId="7A00E97A" w14:textId="77777777" w:rsidR="006014A4" w:rsidRPr="00FD5F03" w:rsidRDefault="006014A4" w:rsidP="00FD5F03">
      <w:pPr>
        <w:spacing w:line="360" w:lineRule="auto"/>
        <w:jc w:val="both"/>
        <w:rPr>
          <w:rFonts w:ascii="Times New Roman" w:hAnsi="Times New Roman" w:cs="Times New Roman"/>
          <w:sz w:val="24"/>
          <w:szCs w:val="24"/>
        </w:rPr>
      </w:pPr>
      <w:r w:rsidRPr="00FD5F03">
        <w:rPr>
          <w:rFonts w:ascii="Times New Roman" w:hAnsi="Times New Roman" w:cs="Times New Roman"/>
          <w:sz w:val="24"/>
          <w:szCs w:val="24"/>
        </w:rPr>
        <w:t xml:space="preserve"> </w:t>
      </w:r>
    </w:p>
    <w:p w14:paraId="1009E98E" w14:textId="77777777" w:rsidR="007F46C8" w:rsidRPr="00FD5F03" w:rsidRDefault="007F46C8" w:rsidP="00FD5F03">
      <w:pPr>
        <w:spacing w:line="360" w:lineRule="auto"/>
        <w:jc w:val="both"/>
        <w:rPr>
          <w:rFonts w:ascii="Times New Roman" w:hAnsi="Times New Roman" w:cs="Times New Roman"/>
          <w:b/>
          <w:sz w:val="24"/>
          <w:szCs w:val="24"/>
        </w:rPr>
      </w:pPr>
    </w:p>
    <w:p w14:paraId="6751A65B" w14:textId="77777777" w:rsidR="000D687D" w:rsidRPr="00FD5F03" w:rsidRDefault="000D687D" w:rsidP="00FD5F03">
      <w:pPr>
        <w:spacing w:line="360" w:lineRule="auto"/>
        <w:jc w:val="both"/>
        <w:rPr>
          <w:rFonts w:ascii="Times New Roman" w:hAnsi="Times New Roman" w:cs="Times New Roman"/>
          <w:b/>
          <w:sz w:val="24"/>
          <w:szCs w:val="24"/>
        </w:rPr>
      </w:pPr>
      <w:r w:rsidRPr="00FD5F03">
        <w:rPr>
          <w:rFonts w:ascii="Times New Roman" w:hAnsi="Times New Roman" w:cs="Times New Roman"/>
          <w:b/>
          <w:sz w:val="24"/>
          <w:szCs w:val="24"/>
        </w:rPr>
        <w:t xml:space="preserve">Inorganic hole transport material </w:t>
      </w:r>
    </w:p>
    <w:p w14:paraId="4267CC9F" w14:textId="77777777" w:rsidR="000D687D" w:rsidRPr="00FD5F03" w:rsidRDefault="000D687D" w:rsidP="00FD5F03">
      <w:pPr>
        <w:spacing w:line="360" w:lineRule="auto"/>
        <w:jc w:val="both"/>
        <w:rPr>
          <w:rFonts w:ascii="Times New Roman" w:hAnsi="Times New Roman" w:cs="Times New Roman"/>
          <w:sz w:val="24"/>
          <w:szCs w:val="24"/>
        </w:rPr>
      </w:pPr>
      <w:r w:rsidRPr="00FD5F03">
        <w:rPr>
          <w:rFonts w:ascii="Times New Roman" w:hAnsi="Times New Roman" w:cs="Times New Roman"/>
          <w:sz w:val="24"/>
          <w:szCs w:val="24"/>
        </w:rPr>
        <w:t xml:space="preserve">Inorganic hole transport materials (HTMs) are a class of </w:t>
      </w:r>
      <w:r w:rsidR="007F46C8" w:rsidRPr="00FD5F03">
        <w:rPr>
          <w:rFonts w:ascii="Times New Roman" w:hAnsi="Times New Roman" w:cs="Times New Roman"/>
          <w:sz w:val="24"/>
          <w:szCs w:val="24"/>
        </w:rPr>
        <w:t>resources</w:t>
      </w:r>
      <w:r w:rsidRPr="00FD5F03">
        <w:rPr>
          <w:rFonts w:ascii="Times New Roman" w:hAnsi="Times New Roman" w:cs="Times New Roman"/>
          <w:sz w:val="24"/>
          <w:szCs w:val="24"/>
        </w:rPr>
        <w:t xml:space="preserve"> that are used to facilitate the movement of positively charged "holes" in various electronic devices. Unlike organic HTMs, which are based on carbon-containing compounds, inorganic HTMs are composed of elements other than carbon. These materia</w:t>
      </w:r>
      <w:r w:rsidR="007F46C8" w:rsidRPr="00FD5F03">
        <w:rPr>
          <w:rFonts w:ascii="Times New Roman" w:hAnsi="Times New Roman" w:cs="Times New Roman"/>
          <w:sz w:val="24"/>
          <w:szCs w:val="24"/>
        </w:rPr>
        <w:t xml:space="preserve">ls are often used in electronic applications </w:t>
      </w:r>
      <w:r w:rsidRPr="00FD5F03">
        <w:rPr>
          <w:rFonts w:ascii="Times New Roman" w:hAnsi="Times New Roman" w:cs="Times New Roman"/>
          <w:sz w:val="24"/>
          <w:szCs w:val="24"/>
        </w:rPr>
        <w:t>like solar cells, light-emitting diodes (LEDs), and other optoelectronic</w:t>
      </w:r>
      <w:r w:rsidR="007F46C8" w:rsidRPr="00FD5F03">
        <w:rPr>
          <w:rFonts w:ascii="Times New Roman" w:hAnsi="Times New Roman" w:cs="Times New Roman"/>
          <w:sz w:val="24"/>
          <w:szCs w:val="24"/>
        </w:rPr>
        <w:t xml:space="preserve"> device</w:t>
      </w:r>
      <w:r w:rsidRPr="00FD5F03">
        <w:rPr>
          <w:rFonts w:ascii="Times New Roman" w:hAnsi="Times New Roman" w:cs="Times New Roman"/>
          <w:sz w:val="24"/>
          <w:szCs w:val="24"/>
        </w:rPr>
        <w:t>.</w:t>
      </w:r>
    </w:p>
    <w:p w14:paraId="2321C841" w14:textId="77777777" w:rsidR="000D687D" w:rsidRPr="00FD5F03" w:rsidRDefault="000D687D" w:rsidP="00FD5F03">
      <w:pPr>
        <w:spacing w:line="360" w:lineRule="auto"/>
        <w:jc w:val="both"/>
        <w:rPr>
          <w:rFonts w:ascii="Times New Roman" w:hAnsi="Times New Roman" w:cs="Times New Roman"/>
          <w:sz w:val="24"/>
          <w:szCs w:val="24"/>
        </w:rPr>
      </w:pPr>
      <w:r w:rsidRPr="00FD5F03">
        <w:rPr>
          <w:rFonts w:ascii="Times New Roman" w:hAnsi="Times New Roman" w:cs="Times New Roman"/>
          <w:sz w:val="24"/>
          <w:szCs w:val="24"/>
        </w:rPr>
        <w:t>Inorganic HTMs offer some unique advanta</w:t>
      </w:r>
      <w:r w:rsidR="000307C8">
        <w:rPr>
          <w:rFonts w:ascii="Times New Roman" w:hAnsi="Times New Roman" w:cs="Times New Roman"/>
          <w:sz w:val="24"/>
          <w:szCs w:val="24"/>
        </w:rPr>
        <w:t>ges, such as higher</w:t>
      </w:r>
      <w:r w:rsidRPr="00FD5F03">
        <w:rPr>
          <w:rFonts w:ascii="Times New Roman" w:hAnsi="Times New Roman" w:cs="Times New Roman"/>
          <w:sz w:val="24"/>
          <w:szCs w:val="24"/>
        </w:rPr>
        <w:t xml:space="preserve"> hole mobilities, better stability, and often higher charge carrier </w:t>
      </w:r>
      <w:proofErr w:type="gramStart"/>
      <w:r w:rsidRPr="00FD5F03">
        <w:rPr>
          <w:rFonts w:ascii="Times New Roman" w:hAnsi="Times New Roman" w:cs="Times New Roman"/>
          <w:sz w:val="24"/>
          <w:szCs w:val="24"/>
        </w:rPr>
        <w:t>concentrations</w:t>
      </w:r>
      <w:r w:rsidR="00CA69CA">
        <w:rPr>
          <w:rFonts w:ascii="Times New Roman" w:hAnsi="Times New Roman" w:cs="Times New Roman"/>
          <w:sz w:val="24"/>
          <w:szCs w:val="24"/>
        </w:rPr>
        <w:t>[</w:t>
      </w:r>
      <w:proofErr w:type="gramEnd"/>
      <w:r w:rsidR="00CA69CA">
        <w:rPr>
          <w:rFonts w:ascii="Times New Roman" w:hAnsi="Times New Roman" w:cs="Times New Roman"/>
          <w:sz w:val="24"/>
          <w:szCs w:val="24"/>
        </w:rPr>
        <w:t>18]</w:t>
      </w:r>
      <w:r w:rsidRPr="00FD5F03">
        <w:rPr>
          <w:rFonts w:ascii="Times New Roman" w:hAnsi="Times New Roman" w:cs="Times New Roman"/>
          <w:sz w:val="24"/>
          <w:szCs w:val="24"/>
        </w:rPr>
        <w:t>. Additionally, some inorganic HTMs can have energy levels that are better matched to the active layers of the device, leading to improved charge transport and device performance.</w:t>
      </w:r>
    </w:p>
    <w:p w14:paraId="620C2CF1" w14:textId="77777777" w:rsidR="000D687D" w:rsidRPr="00FD5F03" w:rsidRDefault="000D687D" w:rsidP="00FD5F03">
      <w:pPr>
        <w:spacing w:line="360" w:lineRule="auto"/>
        <w:jc w:val="both"/>
        <w:rPr>
          <w:rFonts w:ascii="Times New Roman" w:hAnsi="Times New Roman" w:cs="Times New Roman"/>
          <w:b/>
          <w:sz w:val="24"/>
          <w:szCs w:val="24"/>
        </w:rPr>
      </w:pPr>
      <w:r w:rsidRPr="00FD5F03">
        <w:rPr>
          <w:rFonts w:ascii="Times New Roman" w:hAnsi="Times New Roman" w:cs="Times New Roman"/>
          <w:sz w:val="24"/>
          <w:szCs w:val="24"/>
        </w:rPr>
        <w:t>Some common inorganic hole transport materials used in electronic devices include:</w:t>
      </w:r>
    </w:p>
    <w:p w14:paraId="082516C2" w14:textId="77777777" w:rsidR="000D687D" w:rsidRPr="00FD5F03" w:rsidRDefault="000D687D" w:rsidP="00FD5F03">
      <w:pPr>
        <w:spacing w:line="360" w:lineRule="auto"/>
        <w:jc w:val="both"/>
        <w:rPr>
          <w:rFonts w:ascii="Times New Roman" w:hAnsi="Times New Roman" w:cs="Times New Roman"/>
          <w:b/>
          <w:sz w:val="24"/>
          <w:szCs w:val="24"/>
        </w:rPr>
      </w:pPr>
      <w:r w:rsidRPr="00FD5F03">
        <w:rPr>
          <w:rFonts w:ascii="Times New Roman" w:hAnsi="Times New Roman" w:cs="Times New Roman"/>
          <w:sz w:val="24"/>
          <w:szCs w:val="24"/>
        </w:rPr>
        <w:lastRenderedPageBreak/>
        <w:t xml:space="preserve">Metal oxides: Inorganic metal oxides, such as </w:t>
      </w:r>
      <w:proofErr w:type="spellStart"/>
      <w:r w:rsidRPr="00FD5F03">
        <w:rPr>
          <w:rFonts w:ascii="Times New Roman" w:hAnsi="Times New Roman" w:cs="Times New Roman"/>
          <w:sz w:val="24"/>
          <w:szCs w:val="24"/>
        </w:rPr>
        <w:t>NiO</w:t>
      </w:r>
      <w:proofErr w:type="spellEnd"/>
      <w:r w:rsidRPr="00FD5F03">
        <w:rPr>
          <w:rFonts w:ascii="Times New Roman" w:hAnsi="Times New Roman" w:cs="Times New Roman"/>
          <w:sz w:val="24"/>
          <w:szCs w:val="24"/>
        </w:rPr>
        <w:t xml:space="preserve"> (nickel oxide), </w:t>
      </w:r>
      <w:proofErr w:type="spellStart"/>
      <w:r w:rsidRPr="00FD5F03">
        <w:rPr>
          <w:rFonts w:ascii="Times New Roman" w:hAnsi="Times New Roman" w:cs="Times New Roman"/>
          <w:sz w:val="24"/>
          <w:szCs w:val="24"/>
        </w:rPr>
        <w:t>CuI</w:t>
      </w:r>
      <w:proofErr w:type="spellEnd"/>
      <w:r w:rsidRPr="00FD5F03">
        <w:rPr>
          <w:rFonts w:ascii="Times New Roman" w:hAnsi="Times New Roman" w:cs="Times New Roman"/>
          <w:sz w:val="24"/>
          <w:szCs w:val="24"/>
        </w:rPr>
        <w:t xml:space="preserve"> (copper iodide), and </w:t>
      </w:r>
      <w:proofErr w:type="spellStart"/>
      <w:r w:rsidRPr="00FD5F03">
        <w:rPr>
          <w:rFonts w:ascii="Times New Roman" w:hAnsi="Times New Roman" w:cs="Times New Roman"/>
          <w:sz w:val="24"/>
          <w:szCs w:val="24"/>
        </w:rPr>
        <w:t>CuSCN</w:t>
      </w:r>
      <w:proofErr w:type="spellEnd"/>
      <w:r w:rsidRPr="00FD5F03">
        <w:rPr>
          <w:rFonts w:ascii="Times New Roman" w:hAnsi="Times New Roman" w:cs="Times New Roman"/>
          <w:sz w:val="24"/>
          <w:szCs w:val="24"/>
        </w:rPr>
        <w:t xml:space="preserve"> (copper thiocyanate), have been explored as hole transport materials in organic photovoltaic cells and other electronic devices.</w:t>
      </w:r>
    </w:p>
    <w:p w14:paraId="11E6D7F6" w14:textId="77777777" w:rsidR="000D687D" w:rsidRPr="00FD5F03" w:rsidRDefault="000D687D" w:rsidP="00FD5F03">
      <w:pPr>
        <w:spacing w:line="360" w:lineRule="auto"/>
        <w:jc w:val="both"/>
        <w:rPr>
          <w:rFonts w:ascii="Times New Roman" w:hAnsi="Times New Roman" w:cs="Times New Roman"/>
          <w:b/>
          <w:sz w:val="24"/>
          <w:szCs w:val="24"/>
        </w:rPr>
      </w:pPr>
      <w:r w:rsidRPr="00FD5F03">
        <w:rPr>
          <w:rFonts w:ascii="Times New Roman" w:hAnsi="Times New Roman" w:cs="Times New Roman"/>
          <w:sz w:val="24"/>
          <w:szCs w:val="24"/>
        </w:rPr>
        <w:t xml:space="preserve">Transition metal chalcogenides: Some transition metal chalcogenides, like </w:t>
      </w:r>
      <w:proofErr w:type="spellStart"/>
      <w:r w:rsidRPr="00FD5F03">
        <w:rPr>
          <w:rFonts w:ascii="Times New Roman" w:hAnsi="Times New Roman" w:cs="Times New Roman"/>
          <w:sz w:val="24"/>
          <w:szCs w:val="24"/>
        </w:rPr>
        <w:t>MoOx</w:t>
      </w:r>
      <w:proofErr w:type="spellEnd"/>
      <w:r w:rsidRPr="00FD5F03">
        <w:rPr>
          <w:rFonts w:ascii="Times New Roman" w:hAnsi="Times New Roman" w:cs="Times New Roman"/>
          <w:sz w:val="24"/>
          <w:szCs w:val="24"/>
        </w:rPr>
        <w:t xml:space="preserve"> (molybdenum oxide) and </w:t>
      </w:r>
      <w:proofErr w:type="spellStart"/>
      <w:r w:rsidRPr="00FD5F03">
        <w:rPr>
          <w:rFonts w:ascii="Times New Roman" w:hAnsi="Times New Roman" w:cs="Times New Roman"/>
          <w:sz w:val="24"/>
          <w:szCs w:val="24"/>
        </w:rPr>
        <w:t>WOx</w:t>
      </w:r>
      <w:proofErr w:type="spellEnd"/>
      <w:r w:rsidRPr="00FD5F03">
        <w:rPr>
          <w:rFonts w:ascii="Times New Roman" w:hAnsi="Times New Roman" w:cs="Times New Roman"/>
          <w:sz w:val="24"/>
          <w:szCs w:val="24"/>
        </w:rPr>
        <w:t xml:space="preserve"> (tungsten oxide), have been investigated as hole transport materials in various optoelectronic devices.</w:t>
      </w:r>
    </w:p>
    <w:p w14:paraId="5FF7B6C8" w14:textId="77777777" w:rsidR="000D687D" w:rsidRPr="00FD5F03" w:rsidRDefault="000D687D" w:rsidP="00FD5F03">
      <w:pPr>
        <w:spacing w:line="360" w:lineRule="auto"/>
        <w:jc w:val="both"/>
        <w:rPr>
          <w:rFonts w:ascii="Times New Roman" w:hAnsi="Times New Roman" w:cs="Times New Roman"/>
          <w:sz w:val="24"/>
          <w:szCs w:val="24"/>
        </w:rPr>
      </w:pPr>
    </w:p>
    <w:p w14:paraId="3D2BFC42" w14:textId="77777777" w:rsidR="000D687D" w:rsidRPr="00FD5F03" w:rsidRDefault="000D687D" w:rsidP="00FD5F03">
      <w:pPr>
        <w:spacing w:line="360" w:lineRule="auto"/>
        <w:jc w:val="both"/>
        <w:rPr>
          <w:rFonts w:ascii="Times New Roman" w:hAnsi="Times New Roman" w:cs="Times New Roman"/>
          <w:b/>
          <w:sz w:val="24"/>
          <w:szCs w:val="24"/>
        </w:rPr>
      </w:pPr>
      <w:r w:rsidRPr="00FD5F03">
        <w:rPr>
          <w:rFonts w:ascii="Times New Roman" w:hAnsi="Times New Roman" w:cs="Times New Roman"/>
          <w:b/>
          <w:sz w:val="24"/>
          <w:szCs w:val="24"/>
        </w:rPr>
        <w:t>Organic hole transport materials</w:t>
      </w:r>
    </w:p>
    <w:p w14:paraId="5B795581" w14:textId="77777777" w:rsidR="000D687D" w:rsidRPr="00FD5F03" w:rsidRDefault="000D687D" w:rsidP="00FD5F03">
      <w:pPr>
        <w:spacing w:line="360" w:lineRule="auto"/>
        <w:jc w:val="both"/>
        <w:rPr>
          <w:rFonts w:ascii="Times New Roman" w:hAnsi="Times New Roman" w:cs="Times New Roman"/>
          <w:sz w:val="24"/>
          <w:szCs w:val="24"/>
        </w:rPr>
      </w:pPr>
      <w:r w:rsidRPr="00FD5F03">
        <w:rPr>
          <w:rFonts w:ascii="Times New Roman" w:hAnsi="Times New Roman" w:cs="Times New Roman"/>
          <w:sz w:val="24"/>
          <w:szCs w:val="24"/>
        </w:rPr>
        <w:t xml:space="preserve">Organic hole transport materials (HTMs) are a class of organic compounds used in various electronic devices, particularly in organic photovoltaic cells (solar cells) and organic light-emitting diodes (OLEDs). These materials play </w:t>
      </w:r>
      <w:proofErr w:type="gramStart"/>
      <w:r w:rsidRPr="00FD5F03">
        <w:rPr>
          <w:rFonts w:ascii="Times New Roman" w:hAnsi="Times New Roman" w:cs="Times New Roman"/>
          <w:sz w:val="24"/>
          <w:szCs w:val="24"/>
        </w:rPr>
        <w:t>a</w:t>
      </w:r>
      <w:proofErr w:type="gramEnd"/>
      <w:r w:rsidRPr="00FD5F03">
        <w:rPr>
          <w:rFonts w:ascii="Times New Roman" w:hAnsi="Times New Roman" w:cs="Times New Roman"/>
          <w:sz w:val="24"/>
          <w:szCs w:val="24"/>
        </w:rPr>
        <w:t xml:space="preserve"> </w:t>
      </w:r>
      <w:r w:rsidR="007F46C8" w:rsidRPr="00FD5F03">
        <w:rPr>
          <w:rFonts w:ascii="Times New Roman" w:hAnsi="Times New Roman" w:cs="Times New Roman"/>
          <w:sz w:val="24"/>
          <w:szCs w:val="24"/>
        </w:rPr>
        <w:t>essential</w:t>
      </w:r>
      <w:r w:rsidRPr="00FD5F03">
        <w:rPr>
          <w:rFonts w:ascii="Times New Roman" w:hAnsi="Times New Roman" w:cs="Times New Roman"/>
          <w:sz w:val="24"/>
          <w:szCs w:val="24"/>
        </w:rPr>
        <w:t xml:space="preserve"> role in facilitating the movement of positively charged "holes" within the device, which is essential for generating an electric current or emitting light, depending on the device's functionality.</w:t>
      </w:r>
    </w:p>
    <w:p w14:paraId="58D2146C" w14:textId="77777777" w:rsidR="000D687D" w:rsidRPr="00FD5F03" w:rsidRDefault="000D687D" w:rsidP="00FD5F03">
      <w:pPr>
        <w:spacing w:line="360" w:lineRule="auto"/>
        <w:jc w:val="both"/>
        <w:rPr>
          <w:rFonts w:ascii="Times New Roman" w:hAnsi="Times New Roman" w:cs="Times New Roman"/>
          <w:sz w:val="24"/>
          <w:szCs w:val="24"/>
        </w:rPr>
      </w:pPr>
      <w:r w:rsidRPr="00FD5F03">
        <w:rPr>
          <w:rFonts w:ascii="Times New Roman" w:hAnsi="Times New Roman" w:cs="Times New Roman"/>
          <w:sz w:val="24"/>
          <w:szCs w:val="24"/>
        </w:rPr>
        <w:t>Organic HTMs possess specific characteristics that make them suitable for charge transport in organic electronic devices, including:</w:t>
      </w:r>
    </w:p>
    <w:p w14:paraId="0E6655EB" w14:textId="77777777" w:rsidR="000D687D" w:rsidRPr="00FD5F03" w:rsidRDefault="000D687D" w:rsidP="00FD5F03">
      <w:pPr>
        <w:spacing w:line="360" w:lineRule="auto"/>
        <w:jc w:val="both"/>
        <w:rPr>
          <w:rFonts w:ascii="Times New Roman" w:hAnsi="Times New Roman" w:cs="Times New Roman"/>
          <w:sz w:val="24"/>
          <w:szCs w:val="24"/>
        </w:rPr>
      </w:pPr>
      <w:r w:rsidRPr="00F57A6A">
        <w:rPr>
          <w:rFonts w:ascii="Times New Roman" w:hAnsi="Times New Roman" w:cs="Times New Roman"/>
          <w:b/>
          <w:sz w:val="24"/>
          <w:szCs w:val="24"/>
        </w:rPr>
        <w:t>Hole Mobility:</w:t>
      </w:r>
      <w:r w:rsidRPr="00FD5F03">
        <w:rPr>
          <w:rFonts w:ascii="Times New Roman" w:hAnsi="Times New Roman" w:cs="Times New Roman"/>
          <w:sz w:val="24"/>
          <w:szCs w:val="24"/>
        </w:rPr>
        <w:t xml:space="preserve"> Organic HTMs have good charge carrier mobility, enabling efficient movement of holes within the device's active layers.</w:t>
      </w:r>
      <w:r w:rsidR="0072096F">
        <w:rPr>
          <w:rFonts w:ascii="Times New Roman" w:hAnsi="Times New Roman" w:cs="Times New Roman"/>
          <w:sz w:val="24"/>
          <w:szCs w:val="24"/>
        </w:rPr>
        <w:t>[20]</w:t>
      </w:r>
    </w:p>
    <w:p w14:paraId="06FAD451" w14:textId="77777777" w:rsidR="000D687D" w:rsidRPr="00FD5F03" w:rsidRDefault="000D687D" w:rsidP="00FD5F03">
      <w:pPr>
        <w:spacing w:line="360" w:lineRule="auto"/>
        <w:jc w:val="both"/>
        <w:rPr>
          <w:rFonts w:ascii="Times New Roman" w:hAnsi="Times New Roman" w:cs="Times New Roman"/>
          <w:sz w:val="24"/>
          <w:szCs w:val="24"/>
        </w:rPr>
      </w:pPr>
      <w:r w:rsidRPr="00F57A6A">
        <w:rPr>
          <w:rFonts w:ascii="Times New Roman" w:hAnsi="Times New Roman" w:cs="Times New Roman"/>
          <w:b/>
          <w:sz w:val="24"/>
          <w:szCs w:val="24"/>
        </w:rPr>
        <w:t>Suitable Energy Levels:</w:t>
      </w:r>
      <w:r w:rsidRPr="00FD5F03">
        <w:rPr>
          <w:rFonts w:ascii="Times New Roman" w:hAnsi="Times New Roman" w:cs="Times New Roman"/>
          <w:sz w:val="24"/>
          <w:szCs w:val="24"/>
        </w:rPr>
        <w:t xml:space="preserve"> The energy levels of organic HTMs are designed to be well-matched with the adjacent layers, optimizing the charge transfer and minimizing energy losses.</w:t>
      </w:r>
      <w:r w:rsidR="0072096F">
        <w:rPr>
          <w:rFonts w:ascii="Times New Roman" w:hAnsi="Times New Roman" w:cs="Times New Roman"/>
          <w:sz w:val="24"/>
          <w:szCs w:val="24"/>
        </w:rPr>
        <w:t>[21]</w:t>
      </w:r>
    </w:p>
    <w:p w14:paraId="5FAFE6E3" w14:textId="77777777" w:rsidR="000D687D" w:rsidRPr="00FD5F03" w:rsidRDefault="000D687D" w:rsidP="00FD5F03">
      <w:pPr>
        <w:spacing w:line="360" w:lineRule="auto"/>
        <w:jc w:val="both"/>
        <w:rPr>
          <w:rFonts w:ascii="Times New Roman" w:hAnsi="Times New Roman" w:cs="Times New Roman"/>
          <w:sz w:val="24"/>
          <w:szCs w:val="24"/>
        </w:rPr>
      </w:pPr>
      <w:r w:rsidRPr="00F57A6A">
        <w:rPr>
          <w:rFonts w:ascii="Times New Roman" w:hAnsi="Times New Roman" w:cs="Times New Roman"/>
          <w:b/>
          <w:sz w:val="24"/>
          <w:szCs w:val="24"/>
        </w:rPr>
        <w:t>Solution Processability:</w:t>
      </w:r>
      <w:r w:rsidRPr="00FD5F03">
        <w:rPr>
          <w:rFonts w:ascii="Times New Roman" w:hAnsi="Times New Roman" w:cs="Times New Roman"/>
          <w:sz w:val="24"/>
          <w:szCs w:val="24"/>
        </w:rPr>
        <w:t xml:space="preserve"> Many organic HTMs can be easily processed from solution, allowing for low-cost, large-scale fabrication of devices using techniques like spin-coating or printing</w:t>
      </w:r>
    </w:p>
    <w:p w14:paraId="7A398CE5" w14:textId="77777777" w:rsidR="000D687D" w:rsidRPr="00FD5F03" w:rsidRDefault="000D687D" w:rsidP="00FD5F03">
      <w:pPr>
        <w:spacing w:line="360" w:lineRule="auto"/>
        <w:jc w:val="both"/>
        <w:rPr>
          <w:rFonts w:ascii="Times New Roman" w:hAnsi="Times New Roman" w:cs="Times New Roman"/>
          <w:sz w:val="24"/>
          <w:szCs w:val="24"/>
        </w:rPr>
      </w:pPr>
      <w:r w:rsidRPr="006454CF">
        <w:rPr>
          <w:rFonts w:ascii="Times New Roman" w:hAnsi="Times New Roman" w:cs="Times New Roman"/>
          <w:b/>
          <w:sz w:val="24"/>
          <w:szCs w:val="24"/>
        </w:rPr>
        <w:t>Stability and Compatibility:</w:t>
      </w:r>
      <w:r w:rsidRPr="00FD5F03">
        <w:rPr>
          <w:rFonts w:ascii="Times New Roman" w:hAnsi="Times New Roman" w:cs="Times New Roman"/>
          <w:sz w:val="24"/>
          <w:szCs w:val="24"/>
        </w:rPr>
        <w:t xml:space="preserve"> Organic HTMs are designed to be stable under operating conditions and compatible with the other materials used in the device.</w:t>
      </w:r>
      <w:r w:rsidR="0072096F">
        <w:rPr>
          <w:rFonts w:ascii="Times New Roman" w:hAnsi="Times New Roman" w:cs="Times New Roman"/>
          <w:sz w:val="24"/>
          <w:szCs w:val="24"/>
        </w:rPr>
        <w:t>[22]</w:t>
      </w:r>
    </w:p>
    <w:p w14:paraId="0CDF25C1" w14:textId="77777777" w:rsidR="000D687D" w:rsidRPr="00F57A6A" w:rsidRDefault="000D687D" w:rsidP="00FD5F03">
      <w:pPr>
        <w:spacing w:line="360" w:lineRule="auto"/>
        <w:jc w:val="both"/>
        <w:rPr>
          <w:rFonts w:ascii="Times New Roman" w:hAnsi="Times New Roman" w:cs="Times New Roman"/>
          <w:b/>
          <w:sz w:val="24"/>
          <w:szCs w:val="24"/>
        </w:rPr>
      </w:pPr>
      <w:r w:rsidRPr="00F57A6A">
        <w:rPr>
          <w:rFonts w:ascii="Times New Roman" w:hAnsi="Times New Roman" w:cs="Times New Roman"/>
          <w:b/>
          <w:sz w:val="24"/>
          <w:szCs w:val="24"/>
        </w:rPr>
        <w:t>Polymeric hole transport material</w:t>
      </w:r>
    </w:p>
    <w:p w14:paraId="67B81AA1" w14:textId="77777777" w:rsidR="000D687D" w:rsidRPr="00FD5F03" w:rsidRDefault="000D687D" w:rsidP="00FD5F03">
      <w:pPr>
        <w:spacing w:line="360" w:lineRule="auto"/>
        <w:jc w:val="both"/>
        <w:rPr>
          <w:rFonts w:ascii="Times New Roman" w:hAnsi="Times New Roman" w:cs="Times New Roman"/>
          <w:b/>
          <w:sz w:val="24"/>
          <w:szCs w:val="24"/>
        </w:rPr>
      </w:pPr>
      <w:r w:rsidRPr="00FD5F03">
        <w:rPr>
          <w:rFonts w:ascii="Times New Roman" w:hAnsi="Times New Roman" w:cs="Times New Roman"/>
          <w:sz w:val="24"/>
          <w:szCs w:val="24"/>
        </w:rPr>
        <w:t>Polymeric HTMs are conjuga</w:t>
      </w:r>
      <w:r w:rsidR="00657A7E">
        <w:rPr>
          <w:rFonts w:ascii="Times New Roman" w:hAnsi="Times New Roman" w:cs="Times New Roman"/>
          <w:sz w:val="24"/>
          <w:szCs w:val="24"/>
        </w:rPr>
        <w:t xml:space="preserve">ted polymers that has </w:t>
      </w:r>
      <w:proofErr w:type="gramStart"/>
      <w:r w:rsidR="00657A7E">
        <w:rPr>
          <w:rFonts w:ascii="Times New Roman" w:hAnsi="Times New Roman" w:cs="Times New Roman"/>
          <w:sz w:val="24"/>
          <w:szCs w:val="24"/>
        </w:rPr>
        <w:t xml:space="preserve">significant </w:t>
      </w:r>
      <w:r w:rsidRPr="00FD5F03">
        <w:rPr>
          <w:rFonts w:ascii="Times New Roman" w:hAnsi="Times New Roman" w:cs="Times New Roman"/>
          <w:sz w:val="24"/>
          <w:szCs w:val="24"/>
        </w:rPr>
        <w:t xml:space="preserve"> role</w:t>
      </w:r>
      <w:proofErr w:type="gramEnd"/>
      <w:r w:rsidRPr="00FD5F03">
        <w:rPr>
          <w:rFonts w:ascii="Times New Roman" w:hAnsi="Times New Roman" w:cs="Times New Roman"/>
          <w:sz w:val="24"/>
          <w:szCs w:val="24"/>
        </w:rPr>
        <w:t xml:space="preserve"> in facilitating the movement of positive charge carriers (holes) within the active layers of organic electronic devices, such as </w:t>
      </w:r>
      <w:r w:rsidRPr="00FD5F03">
        <w:rPr>
          <w:rFonts w:ascii="Times New Roman" w:hAnsi="Times New Roman" w:cs="Times New Roman"/>
          <w:sz w:val="24"/>
          <w:szCs w:val="24"/>
        </w:rPr>
        <w:lastRenderedPageBreak/>
        <w:t>organic photovoltaic cells and organic light-emitting diodes (OLEDs). They are responsible for efficiently transporting holes from the light-absorbing layer to the electrode, which is necessary for generating an electric current in solar cells or for emitting light in OLEDs.</w:t>
      </w:r>
    </w:p>
    <w:p w14:paraId="1CE27133" w14:textId="77777777" w:rsidR="000D687D" w:rsidRPr="00FD5F03" w:rsidRDefault="000D687D" w:rsidP="00FD5F03">
      <w:pPr>
        <w:spacing w:line="360" w:lineRule="auto"/>
        <w:jc w:val="both"/>
        <w:rPr>
          <w:rFonts w:ascii="Times New Roman" w:hAnsi="Times New Roman" w:cs="Times New Roman"/>
          <w:b/>
          <w:sz w:val="24"/>
          <w:szCs w:val="24"/>
        </w:rPr>
      </w:pPr>
      <w:r w:rsidRPr="00FD5F03">
        <w:rPr>
          <w:rFonts w:ascii="Times New Roman" w:hAnsi="Times New Roman" w:cs="Times New Roman"/>
          <w:sz w:val="24"/>
          <w:szCs w:val="24"/>
        </w:rPr>
        <w:t>Key characteristics and advantages of polymeric HTMs include:</w:t>
      </w:r>
    </w:p>
    <w:p w14:paraId="361D7BC8" w14:textId="77777777" w:rsidR="000D687D" w:rsidRPr="00FD5F03" w:rsidRDefault="000D687D" w:rsidP="00FD5F03">
      <w:pPr>
        <w:spacing w:line="360" w:lineRule="auto"/>
        <w:jc w:val="both"/>
        <w:rPr>
          <w:rFonts w:ascii="Times New Roman" w:hAnsi="Times New Roman" w:cs="Times New Roman"/>
          <w:b/>
          <w:sz w:val="24"/>
          <w:szCs w:val="24"/>
        </w:rPr>
      </w:pPr>
      <w:r w:rsidRPr="00657A7E">
        <w:rPr>
          <w:rFonts w:ascii="Times New Roman" w:hAnsi="Times New Roman" w:cs="Times New Roman"/>
          <w:b/>
          <w:sz w:val="24"/>
          <w:szCs w:val="24"/>
        </w:rPr>
        <w:t>Charge Transport Efficiency:</w:t>
      </w:r>
      <w:r w:rsidRPr="00FD5F03">
        <w:rPr>
          <w:rFonts w:ascii="Times New Roman" w:hAnsi="Times New Roman" w:cs="Times New Roman"/>
          <w:sz w:val="24"/>
          <w:szCs w:val="24"/>
        </w:rPr>
        <w:t xml:space="preserve"> Polymeric HTMs possess excellent charge transport properties, enabling efficient and rapid movement of holes through the active layer of the device. This is crucial for achieving high device efficiency.</w:t>
      </w:r>
    </w:p>
    <w:p w14:paraId="242281B9" w14:textId="77777777" w:rsidR="000D687D" w:rsidRPr="00FD5F03" w:rsidRDefault="000D687D" w:rsidP="00FD5F03">
      <w:pPr>
        <w:spacing w:line="360" w:lineRule="auto"/>
        <w:jc w:val="both"/>
        <w:rPr>
          <w:rFonts w:ascii="Times New Roman" w:hAnsi="Times New Roman" w:cs="Times New Roman"/>
          <w:b/>
          <w:sz w:val="24"/>
          <w:szCs w:val="24"/>
        </w:rPr>
      </w:pPr>
      <w:r w:rsidRPr="002E128F">
        <w:rPr>
          <w:rFonts w:ascii="Times New Roman" w:hAnsi="Times New Roman" w:cs="Times New Roman"/>
          <w:b/>
          <w:sz w:val="24"/>
          <w:szCs w:val="24"/>
        </w:rPr>
        <w:t>Film Formation and Processability:</w:t>
      </w:r>
      <w:r w:rsidRPr="00FD5F03">
        <w:rPr>
          <w:rFonts w:ascii="Times New Roman" w:hAnsi="Times New Roman" w:cs="Times New Roman"/>
          <w:sz w:val="24"/>
          <w:szCs w:val="24"/>
        </w:rPr>
        <w:t xml:space="preserve"> Polymeric HTMs can be easily processed into thin films using various solution-based techniques, making them compatible with large-scale manufacturing processes like roll-to-roll printing.</w:t>
      </w:r>
    </w:p>
    <w:p w14:paraId="5AD7566B" w14:textId="77777777" w:rsidR="000D687D" w:rsidRPr="00FD5F03" w:rsidRDefault="000D687D" w:rsidP="00FD5F03">
      <w:pPr>
        <w:spacing w:line="360" w:lineRule="auto"/>
        <w:jc w:val="both"/>
        <w:rPr>
          <w:rFonts w:ascii="Times New Roman" w:hAnsi="Times New Roman" w:cs="Times New Roman"/>
          <w:b/>
          <w:sz w:val="24"/>
          <w:szCs w:val="24"/>
        </w:rPr>
      </w:pPr>
      <w:r w:rsidRPr="00657A7E">
        <w:rPr>
          <w:rFonts w:ascii="Times New Roman" w:hAnsi="Times New Roman" w:cs="Times New Roman"/>
          <w:b/>
          <w:sz w:val="24"/>
          <w:szCs w:val="24"/>
        </w:rPr>
        <w:t xml:space="preserve">Stability: </w:t>
      </w:r>
      <w:r w:rsidRPr="00FD5F03">
        <w:rPr>
          <w:rFonts w:ascii="Times New Roman" w:hAnsi="Times New Roman" w:cs="Times New Roman"/>
          <w:sz w:val="24"/>
          <w:szCs w:val="24"/>
        </w:rPr>
        <w:t>Many polymeric HTMs exhibit good environmental stability, which is important for the long-term performance and reliability of organic electronic devices.</w:t>
      </w:r>
    </w:p>
    <w:p w14:paraId="121B3A44" w14:textId="77777777" w:rsidR="000D687D" w:rsidRPr="00FD5F03" w:rsidRDefault="000D687D" w:rsidP="00FD5F03">
      <w:pPr>
        <w:spacing w:line="360" w:lineRule="auto"/>
        <w:jc w:val="both"/>
        <w:rPr>
          <w:rFonts w:ascii="Times New Roman" w:hAnsi="Times New Roman" w:cs="Times New Roman"/>
          <w:b/>
          <w:sz w:val="24"/>
          <w:szCs w:val="24"/>
        </w:rPr>
      </w:pPr>
      <w:r w:rsidRPr="00657A7E">
        <w:rPr>
          <w:rFonts w:ascii="Times New Roman" w:hAnsi="Times New Roman" w:cs="Times New Roman"/>
          <w:b/>
          <w:sz w:val="24"/>
          <w:szCs w:val="24"/>
        </w:rPr>
        <w:t>Tunability:</w:t>
      </w:r>
      <w:r w:rsidRPr="00FD5F03">
        <w:rPr>
          <w:rFonts w:ascii="Times New Roman" w:hAnsi="Times New Roman" w:cs="Times New Roman"/>
          <w:sz w:val="24"/>
          <w:szCs w:val="24"/>
        </w:rPr>
        <w:t xml:space="preserve"> The chemical structure of polymeric HTMs can be tailored and modified to optimize their energy levels and charge transport properties, making them versatile materials for different device architectures.</w:t>
      </w:r>
    </w:p>
    <w:p w14:paraId="3996EBB1" w14:textId="77777777" w:rsidR="000D687D" w:rsidRPr="00FD5F03" w:rsidRDefault="000D687D" w:rsidP="00FD5F03">
      <w:pPr>
        <w:spacing w:line="360" w:lineRule="auto"/>
        <w:jc w:val="both"/>
        <w:rPr>
          <w:rFonts w:ascii="Times New Roman" w:hAnsi="Times New Roman" w:cs="Times New Roman"/>
          <w:b/>
          <w:sz w:val="24"/>
          <w:szCs w:val="24"/>
        </w:rPr>
      </w:pPr>
      <w:r w:rsidRPr="002E128F">
        <w:rPr>
          <w:rFonts w:ascii="Times New Roman" w:hAnsi="Times New Roman" w:cs="Times New Roman"/>
          <w:b/>
          <w:sz w:val="24"/>
          <w:szCs w:val="24"/>
        </w:rPr>
        <w:t>Low Cost:</w:t>
      </w:r>
      <w:r w:rsidRPr="00FD5F03">
        <w:rPr>
          <w:rFonts w:ascii="Times New Roman" w:hAnsi="Times New Roman" w:cs="Times New Roman"/>
          <w:sz w:val="24"/>
          <w:szCs w:val="24"/>
        </w:rPr>
        <w:t xml:space="preserve"> Some polymeric HTMs can be synthesized from abundant and inexpensive raw materials, potentially reducing the overall cost of the device.</w:t>
      </w:r>
    </w:p>
    <w:p w14:paraId="6DDCA67C" w14:textId="77777777" w:rsidR="000D687D" w:rsidRPr="00FD5F03" w:rsidRDefault="000D687D" w:rsidP="00FD5F03">
      <w:pPr>
        <w:spacing w:line="360" w:lineRule="auto"/>
        <w:jc w:val="both"/>
        <w:rPr>
          <w:rFonts w:ascii="Times New Roman" w:hAnsi="Times New Roman" w:cs="Times New Roman"/>
          <w:b/>
          <w:sz w:val="24"/>
          <w:szCs w:val="24"/>
        </w:rPr>
      </w:pPr>
      <w:r w:rsidRPr="00FD5F03">
        <w:rPr>
          <w:rFonts w:ascii="Times New Roman" w:hAnsi="Times New Roman" w:cs="Times New Roman"/>
          <w:sz w:val="24"/>
          <w:szCs w:val="24"/>
        </w:rPr>
        <w:t xml:space="preserve">Examples of polymeric hole transport materials include those mentioned in the previous response, such as </w:t>
      </w:r>
      <w:proofErr w:type="gramStart"/>
      <w:r w:rsidRPr="00FD5F03">
        <w:rPr>
          <w:rFonts w:ascii="Times New Roman" w:hAnsi="Times New Roman" w:cs="Times New Roman"/>
          <w:sz w:val="24"/>
          <w:szCs w:val="24"/>
        </w:rPr>
        <w:t>PEDOT:PSS</w:t>
      </w:r>
      <w:proofErr w:type="gramEnd"/>
      <w:r w:rsidRPr="00FD5F03">
        <w:rPr>
          <w:rFonts w:ascii="Times New Roman" w:hAnsi="Times New Roman" w:cs="Times New Roman"/>
          <w:sz w:val="24"/>
          <w:szCs w:val="24"/>
        </w:rPr>
        <w:t>, polyfluorenes, polythiophenes, F8BT, P3HT, and poly(carbazole) derivatives. Researchers continually explore new polymeric materials and seek to enhance existing ones to improve the overall performance and stability of organic electronic devices.</w:t>
      </w:r>
    </w:p>
    <w:p w14:paraId="44EBE44C" w14:textId="77777777" w:rsidR="000D687D" w:rsidRPr="00FD5F03" w:rsidRDefault="000D687D" w:rsidP="00FD5F03">
      <w:pPr>
        <w:spacing w:line="360" w:lineRule="auto"/>
        <w:jc w:val="both"/>
        <w:rPr>
          <w:rFonts w:ascii="Times New Roman" w:eastAsia="Times New Roman" w:hAnsi="Times New Roman" w:cs="Times New Roman"/>
          <w:b/>
          <w:sz w:val="24"/>
          <w:szCs w:val="24"/>
        </w:rPr>
      </w:pPr>
      <w:r w:rsidRPr="00FD5F03">
        <w:rPr>
          <w:rFonts w:ascii="Times New Roman" w:eastAsia="Times New Roman" w:hAnsi="Times New Roman" w:cs="Times New Roman"/>
          <w:sz w:val="24"/>
          <w:szCs w:val="24"/>
        </w:rPr>
        <w:t>Some common polymeric hole transport materials used in organic electronic devices include:</w:t>
      </w:r>
    </w:p>
    <w:p w14:paraId="28A21E30" w14:textId="77777777" w:rsidR="000D687D" w:rsidRPr="00FD5F03" w:rsidRDefault="000D687D" w:rsidP="00FD5F03">
      <w:pPr>
        <w:spacing w:line="360" w:lineRule="auto"/>
        <w:jc w:val="both"/>
        <w:rPr>
          <w:rFonts w:ascii="Times New Roman" w:eastAsia="Times New Roman" w:hAnsi="Times New Roman" w:cs="Times New Roman"/>
          <w:b/>
          <w:sz w:val="24"/>
          <w:szCs w:val="24"/>
        </w:rPr>
      </w:pPr>
      <w:r w:rsidRPr="00FD5F03">
        <w:rPr>
          <w:rFonts w:ascii="Times New Roman" w:eastAsia="Times New Roman" w:hAnsi="Times New Roman" w:cs="Times New Roman"/>
          <w:sz w:val="24"/>
          <w:szCs w:val="24"/>
        </w:rPr>
        <w:t>Polythiophenes - Similar to polyfluorenes, polythiophenes are a class of polymers based on the thiophene unit and can be tailored for specific applications.</w:t>
      </w:r>
      <w:r w:rsidR="00264979">
        <w:rPr>
          <w:rFonts w:ascii="Times New Roman" w:eastAsia="Times New Roman" w:hAnsi="Times New Roman" w:cs="Times New Roman"/>
          <w:sz w:val="24"/>
          <w:szCs w:val="24"/>
        </w:rPr>
        <w:t>[</w:t>
      </w:r>
      <w:r w:rsidR="00A53B00">
        <w:rPr>
          <w:rFonts w:ascii="Times New Roman" w:eastAsia="Times New Roman" w:hAnsi="Times New Roman" w:cs="Times New Roman"/>
          <w:sz w:val="24"/>
          <w:szCs w:val="24"/>
        </w:rPr>
        <w:t>23</w:t>
      </w:r>
      <w:r w:rsidR="00264979">
        <w:rPr>
          <w:rFonts w:ascii="Times New Roman" w:eastAsia="Times New Roman" w:hAnsi="Times New Roman" w:cs="Times New Roman"/>
          <w:sz w:val="24"/>
          <w:szCs w:val="24"/>
        </w:rPr>
        <w:t>]</w:t>
      </w:r>
    </w:p>
    <w:p w14:paraId="6E6CE476" w14:textId="77777777" w:rsidR="000D687D" w:rsidRPr="00FD5F03" w:rsidRDefault="000D687D" w:rsidP="00FD5F03">
      <w:pPr>
        <w:spacing w:line="360" w:lineRule="auto"/>
        <w:jc w:val="both"/>
        <w:rPr>
          <w:rFonts w:ascii="Times New Roman" w:eastAsia="Times New Roman" w:hAnsi="Times New Roman" w:cs="Times New Roman"/>
          <w:b/>
          <w:sz w:val="24"/>
          <w:szCs w:val="24"/>
        </w:rPr>
      </w:pPr>
      <w:r w:rsidRPr="00FD5F03">
        <w:rPr>
          <w:rFonts w:ascii="Times New Roman" w:eastAsia="Times New Roman" w:hAnsi="Times New Roman" w:cs="Times New Roman"/>
          <w:sz w:val="24"/>
          <w:szCs w:val="24"/>
        </w:rPr>
        <w:t>Poly(9,9-dioctylfluorene-co-benzothiadiazole) (F8BT) - This copolymer combines fluorene and benzothiadiazole units to improve charge transport and stability.</w:t>
      </w:r>
      <w:r w:rsidR="00264979">
        <w:rPr>
          <w:rFonts w:ascii="Times New Roman" w:eastAsia="Times New Roman" w:hAnsi="Times New Roman" w:cs="Times New Roman"/>
          <w:sz w:val="24"/>
          <w:szCs w:val="24"/>
        </w:rPr>
        <w:t>[</w:t>
      </w:r>
      <w:r w:rsidR="00A53B00">
        <w:rPr>
          <w:rFonts w:ascii="Times New Roman" w:eastAsia="Times New Roman" w:hAnsi="Times New Roman" w:cs="Times New Roman"/>
          <w:sz w:val="24"/>
          <w:szCs w:val="24"/>
        </w:rPr>
        <w:t>24</w:t>
      </w:r>
      <w:r w:rsidR="00264979">
        <w:rPr>
          <w:rFonts w:ascii="Times New Roman" w:eastAsia="Times New Roman" w:hAnsi="Times New Roman" w:cs="Times New Roman"/>
          <w:sz w:val="24"/>
          <w:szCs w:val="24"/>
        </w:rPr>
        <w:t>]</w:t>
      </w:r>
    </w:p>
    <w:p w14:paraId="62857894" w14:textId="77777777" w:rsidR="000D687D" w:rsidRPr="00FD5F03" w:rsidRDefault="000D687D" w:rsidP="00FD5F03">
      <w:pPr>
        <w:spacing w:line="360" w:lineRule="auto"/>
        <w:jc w:val="both"/>
        <w:rPr>
          <w:rFonts w:ascii="Times New Roman" w:eastAsia="Times New Roman" w:hAnsi="Times New Roman" w:cs="Times New Roman"/>
          <w:b/>
          <w:sz w:val="24"/>
          <w:szCs w:val="24"/>
        </w:rPr>
      </w:pPr>
      <w:r w:rsidRPr="00FD5F03">
        <w:rPr>
          <w:rFonts w:ascii="Times New Roman" w:eastAsia="Times New Roman" w:hAnsi="Times New Roman" w:cs="Times New Roman"/>
          <w:sz w:val="24"/>
          <w:szCs w:val="24"/>
        </w:rPr>
        <w:lastRenderedPageBreak/>
        <w:t xml:space="preserve">Poly(3-hexylthiophene) (P3HT) - This polymer is </w:t>
      </w:r>
      <w:r w:rsidR="00AD5F0E" w:rsidRPr="00FD5F03">
        <w:rPr>
          <w:rFonts w:ascii="Times New Roman" w:eastAsia="Times New Roman" w:hAnsi="Times New Roman" w:cs="Times New Roman"/>
          <w:sz w:val="24"/>
          <w:szCs w:val="24"/>
        </w:rPr>
        <w:t>commonly</w:t>
      </w:r>
      <w:r w:rsidRPr="00FD5F03">
        <w:rPr>
          <w:rFonts w:ascii="Times New Roman" w:eastAsia="Times New Roman" w:hAnsi="Times New Roman" w:cs="Times New Roman"/>
          <w:sz w:val="24"/>
          <w:szCs w:val="24"/>
        </w:rPr>
        <w:t xml:space="preserve"> used in organic photovoltaic devices due to its good charge transport properties and processability.</w:t>
      </w:r>
      <w:r w:rsidR="00264979">
        <w:rPr>
          <w:rFonts w:ascii="Times New Roman" w:eastAsia="Times New Roman" w:hAnsi="Times New Roman" w:cs="Times New Roman"/>
          <w:sz w:val="24"/>
          <w:szCs w:val="24"/>
        </w:rPr>
        <w:t>[</w:t>
      </w:r>
      <w:r w:rsidR="00A53B00">
        <w:rPr>
          <w:rFonts w:ascii="Times New Roman" w:eastAsia="Times New Roman" w:hAnsi="Times New Roman" w:cs="Times New Roman"/>
          <w:sz w:val="24"/>
          <w:szCs w:val="24"/>
        </w:rPr>
        <w:t>25</w:t>
      </w:r>
      <w:r w:rsidR="00264979">
        <w:rPr>
          <w:rFonts w:ascii="Times New Roman" w:eastAsia="Times New Roman" w:hAnsi="Times New Roman" w:cs="Times New Roman"/>
          <w:sz w:val="24"/>
          <w:szCs w:val="24"/>
        </w:rPr>
        <w:t>]</w:t>
      </w:r>
    </w:p>
    <w:p w14:paraId="356FAD64" w14:textId="77777777" w:rsidR="000D687D" w:rsidRPr="00FD5F03" w:rsidRDefault="000D687D" w:rsidP="00FD5F03">
      <w:pPr>
        <w:spacing w:line="360" w:lineRule="auto"/>
        <w:jc w:val="both"/>
        <w:rPr>
          <w:rFonts w:ascii="Times New Roman" w:eastAsia="Times New Roman" w:hAnsi="Times New Roman" w:cs="Times New Roman"/>
          <w:b/>
          <w:sz w:val="24"/>
          <w:szCs w:val="24"/>
        </w:rPr>
      </w:pPr>
      <w:r w:rsidRPr="00FD5F03">
        <w:rPr>
          <w:rFonts w:ascii="Times New Roman" w:eastAsia="Times New Roman" w:hAnsi="Times New Roman" w:cs="Times New Roman"/>
          <w:sz w:val="24"/>
          <w:szCs w:val="24"/>
        </w:rPr>
        <w:t>Poly(carbazole) derivatives - Carbazole-based polymers have been investigated for their potential as hole transport materials in OLEDs and other organic electronic devices.</w:t>
      </w:r>
      <w:r w:rsidR="00264979">
        <w:rPr>
          <w:rFonts w:ascii="Times New Roman" w:eastAsia="Times New Roman" w:hAnsi="Times New Roman" w:cs="Times New Roman"/>
          <w:sz w:val="24"/>
          <w:szCs w:val="24"/>
        </w:rPr>
        <w:t>[</w:t>
      </w:r>
      <w:r w:rsidR="00A53B00">
        <w:rPr>
          <w:rFonts w:ascii="Times New Roman" w:eastAsia="Times New Roman" w:hAnsi="Times New Roman" w:cs="Times New Roman"/>
          <w:sz w:val="24"/>
          <w:szCs w:val="24"/>
        </w:rPr>
        <w:t>26</w:t>
      </w:r>
      <w:r w:rsidR="00264979">
        <w:rPr>
          <w:rFonts w:ascii="Times New Roman" w:eastAsia="Times New Roman" w:hAnsi="Times New Roman" w:cs="Times New Roman"/>
          <w:sz w:val="24"/>
          <w:szCs w:val="24"/>
        </w:rPr>
        <w:t>]</w:t>
      </w:r>
    </w:p>
    <w:p w14:paraId="185BB730" w14:textId="77777777" w:rsidR="000D687D" w:rsidRPr="00FD5F03" w:rsidRDefault="000D687D" w:rsidP="00FD5F03">
      <w:pPr>
        <w:spacing w:line="360" w:lineRule="auto"/>
        <w:jc w:val="both"/>
        <w:rPr>
          <w:rFonts w:ascii="Times New Roman" w:eastAsia="Times New Roman" w:hAnsi="Times New Roman" w:cs="Times New Roman"/>
          <w:b/>
          <w:sz w:val="24"/>
          <w:szCs w:val="24"/>
        </w:rPr>
      </w:pPr>
      <w:r w:rsidRPr="00FD5F03">
        <w:rPr>
          <w:rFonts w:ascii="Times New Roman" w:eastAsia="Times New Roman" w:hAnsi="Times New Roman" w:cs="Times New Roman"/>
          <w:sz w:val="24"/>
          <w:szCs w:val="24"/>
        </w:rPr>
        <w:t>The choice of polym</w:t>
      </w:r>
      <w:r w:rsidR="00AD5F0E">
        <w:rPr>
          <w:rFonts w:ascii="Times New Roman" w:eastAsia="Times New Roman" w:hAnsi="Times New Roman" w:cs="Times New Roman"/>
          <w:sz w:val="24"/>
          <w:szCs w:val="24"/>
        </w:rPr>
        <w:t xml:space="preserve">eric HTM depends on </w:t>
      </w:r>
      <w:proofErr w:type="gramStart"/>
      <w:r w:rsidR="00AD5F0E">
        <w:rPr>
          <w:rFonts w:ascii="Times New Roman" w:eastAsia="Times New Roman" w:hAnsi="Times New Roman" w:cs="Times New Roman"/>
          <w:sz w:val="24"/>
          <w:szCs w:val="24"/>
        </w:rPr>
        <w:t xml:space="preserve">the </w:t>
      </w:r>
      <w:r w:rsidRPr="00FD5F03">
        <w:rPr>
          <w:rFonts w:ascii="Times New Roman" w:eastAsia="Times New Roman" w:hAnsi="Times New Roman" w:cs="Times New Roman"/>
          <w:sz w:val="24"/>
          <w:szCs w:val="24"/>
        </w:rPr>
        <w:t xml:space="preserve"> </w:t>
      </w:r>
      <w:r w:rsidR="00AD5F0E">
        <w:rPr>
          <w:rFonts w:ascii="Times New Roman" w:eastAsia="Times New Roman" w:hAnsi="Times New Roman" w:cs="Times New Roman"/>
          <w:sz w:val="24"/>
          <w:szCs w:val="24"/>
        </w:rPr>
        <w:t>requirements</w:t>
      </w:r>
      <w:proofErr w:type="gramEnd"/>
      <w:r w:rsidR="00AD5F0E">
        <w:rPr>
          <w:rFonts w:ascii="Times New Roman" w:eastAsia="Times New Roman" w:hAnsi="Times New Roman" w:cs="Times New Roman"/>
          <w:sz w:val="24"/>
          <w:szCs w:val="24"/>
        </w:rPr>
        <w:t xml:space="preserve"> of the device, </w:t>
      </w:r>
      <w:r w:rsidRPr="00FD5F03">
        <w:rPr>
          <w:rFonts w:ascii="Times New Roman" w:eastAsia="Times New Roman" w:hAnsi="Times New Roman" w:cs="Times New Roman"/>
          <w:sz w:val="24"/>
          <w:szCs w:val="24"/>
        </w:rPr>
        <w:t>as charge transport efficiency, energy levels, film-forming properties, and environmental stability. Researchers continue to explore new polymeric materials and optimize existing ones to enhance the performance and commercial viability of organic electronic devices.</w:t>
      </w:r>
    </w:p>
    <w:p w14:paraId="118F6875" w14:textId="77777777" w:rsidR="000D687D" w:rsidRPr="00FD5F03" w:rsidRDefault="000D687D" w:rsidP="00FD5F03">
      <w:pPr>
        <w:spacing w:line="360" w:lineRule="auto"/>
        <w:jc w:val="both"/>
        <w:rPr>
          <w:rFonts w:ascii="Times New Roman" w:eastAsia="Times New Roman" w:hAnsi="Times New Roman" w:cs="Times New Roman"/>
          <w:b/>
          <w:sz w:val="24"/>
          <w:szCs w:val="24"/>
        </w:rPr>
      </w:pPr>
      <w:r w:rsidRPr="00FD5F03">
        <w:rPr>
          <w:rFonts w:ascii="Times New Roman" w:eastAsia="Times New Roman" w:hAnsi="Times New Roman" w:cs="Times New Roman"/>
          <w:b/>
          <w:noProof/>
          <w:sz w:val="24"/>
          <w:szCs w:val="24"/>
        </w:rPr>
        <mc:AlternateContent>
          <mc:Choice Requires="wps">
            <w:drawing>
              <wp:inline distT="0" distB="0" distL="0" distR="0" wp14:anchorId="68E960D1" wp14:editId="5C342F5B">
                <wp:extent cx="361950" cy="361950"/>
                <wp:effectExtent l="0" t="0" r="0" b="0"/>
                <wp:docPr id="1" name="AutoShape 1" descr="Use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19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70D268" id="AutoShape 1" o:spid="_x0000_s1026" alt="User" style="width:28.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" filled="f" stroked="f">
                <o:lock v:ext="edit" aspectratio="t"/>
                <w10:anchorlock/>
              </v:rect>
            </w:pict>
          </mc:Fallback>
        </mc:AlternateContent>
      </w:r>
    </w:p>
    <w:p w14:paraId="45A716F0" w14:textId="77777777" w:rsidR="000D687D" w:rsidRPr="00657A7E" w:rsidRDefault="000D687D" w:rsidP="00FD5F03">
      <w:pPr>
        <w:spacing w:line="360" w:lineRule="auto"/>
        <w:jc w:val="both"/>
        <w:rPr>
          <w:rFonts w:ascii="Times New Roman" w:hAnsi="Times New Roman" w:cs="Times New Roman"/>
          <w:b/>
          <w:sz w:val="24"/>
          <w:szCs w:val="24"/>
        </w:rPr>
      </w:pPr>
      <w:r w:rsidRPr="00657A7E">
        <w:rPr>
          <w:rFonts w:ascii="Times New Roman" w:hAnsi="Times New Roman" w:cs="Times New Roman"/>
          <w:b/>
          <w:sz w:val="24"/>
          <w:szCs w:val="24"/>
        </w:rPr>
        <w:t>Small organic molecules</w:t>
      </w:r>
    </w:p>
    <w:p w14:paraId="3627C523" w14:textId="77777777" w:rsidR="000D687D" w:rsidRPr="00FD5F03" w:rsidRDefault="000D687D" w:rsidP="00FD5F03">
      <w:pPr>
        <w:spacing w:line="360" w:lineRule="auto"/>
        <w:jc w:val="both"/>
        <w:rPr>
          <w:rFonts w:ascii="Times New Roman" w:hAnsi="Times New Roman" w:cs="Times New Roman"/>
          <w:b/>
          <w:sz w:val="24"/>
          <w:szCs w:val="24"/>
        </w:rPr>
      </w:pPr>
      <w:r w:rsidRPr="00FD5F03">
        <w:rPr>
          <w:rFonts w:ascii="Times New Roman" w:hAnsi="Times New Roman" w:cs="Times New Roman"/>
          <w:sz w:val="24"/>
          <w:szCs w:val="24"/>
        </w:rPr>
        <w:t>In these organic electronic devices, a hole transport material is a type of small organic molecule or polymer that facilitates the movement of positively charged "holes" within the device. When light is absorbed by the organic material, it creates electron-hole pairs. The electrons and holes then</w:t>
      </w:r>
      <w:r w:rsidRPr="00FD5F03">
        <w:rPr>
          <w:rFonts w:ascii="Times New Roman" w:hAnsi="Times New Roman" w:cs="Times New Roman"/>
          <w:b/>
          <w:sz w:val="24"/>
          <w:szCs w:val="24"/>
        </w:rPr>
        <w:t xml:space="preserve"> </w:t>
      </w:r>
      <w:r w:rsidRPr="00FD5F03">
        <w:rPr>
          <w:rFonts w:ascii="Times New Roman" w:hAnsi="Times New Roman" w:cs="Times New Roman"/>
          <w:sz w:val="24"/>
          <w:szCs w:val="24"/>
        </w:rPr>
        <w:t>need to be separated and transported to their respective electrodes to generate an electric current or emit light, depending on the device's functionality.</w:t>
      </w:r>
    </w:p>
    <w:p w14:paraId="2EC2A24A" w14:textId="77777777" w:rsidR="000D687D" w:rsidRPr="00FD5F03" w:rsidRDefault="000D687D" w:rsidP="00FD5F03">
      <w:pPr>
        <w:spacing w:line="360" w:lineRule="auto"/>
        <w:jc w:val="both"/>
        <w:rPr>
          <w:rFonts w:ascii="Times New Roman" w:hAnsi="Times New Roman" w:cs="Times New Roman"/>
          <w:b/>
          <w:sz w:val="24"/>
          <w:szCs w:val="24"/>
        </w:rPr>
      </w:pPr>
      <w:r w:rsidRPr="00FD5F03">
        <w:rPr>
          <w:rFonts w:ascii="Times New Roman" w:hAnsi="Times New Roman" w:cs="Times New Roman"/>
          <w:sz w:val="24"/>
          <w:szCs w:val="24"/>
        </w:rPr>
        <w:t>Hole transport materials are typically used in the active layer of organic photovoltaic cells or in the emissive layer of OLEDs. They have good electrical conductivity and energy levels that allow them to efficiently transport holes while preventing recombination with electrons, which is essential for the optimal performance of these devices.</w:t>
      </w:r>
    </w:p>
    <w:p w14:paraId="7BD8AACD" w14:textId="77777777" w:rsidR="000D687D" w:rsidRPr="00FD5F03" w:rsidRDefault="000D687D" w:rsidP="00FD5F03">
      <w:pPr>
        <w:spacing w:line="360" w:lineRule="auto"/>
        <w:jc w:val="both"/>
        <w:rPr>
          <w:rFonts w:ascii="Times New Roman" w:hAnsi="Times New Roman" w:cs="Times New Roman"/>
          <w:b/>
          <w:sz w:val="24"/>
          <w:szCs w:val="24"/>
        </w:rPr>
      </w:pPr>
      <w:r w:rsidRPr="00FD5F03">
        <w:rPr>
          <w:rFonts w:ascii="Times New Roman" w:hAnsi="Times New Roman" w:cs="Times New Roman"/>
          <w:sz w:val="24"/>
          <w:szCs w:val="24"/>
        </w:rPr>
        <w:t>Some commonly used hole transport materials include:</w:t>
      </w:r>
    </w:p>
    <w:p w14:paraId="421D63F9" w14:textId="77777777" w:rsidR="000D687D" w:rsidRPr="00AD5F0E" w:rsidRDefault="00392699" w:rsidP="00FD5F03">
      <w:pPr>
        <w:spacing w:line="360" w:lineRule="auto"/>
        <w:jc w:val="both"/>
        <w:rPr>
          <w:rFonts w:ascii="Times New Roman" w:hAnsi="Times New Roman" w:cs="Times New Roman"/>
          <w:sz w:val="24"/>
          <w:szCs w:val="24"/>
        </w:rPr>
      </w:pPr>
      <w:proofErr w:type="spellStart"/>
      <w:r w:rsidRPr="00AD5F0E">
        <w:rPr>
          <w:rFonts w:ascii="Times New Roman" w:hAnsi="Times New Roman" w:cs="Times New Roman"/>
          <w:sz w:val="24"/>
          <w:szCs w:val="24"/>
        </w:rPr>
        <w:t>OMeTPA</w:t>
      </w:r>
      <w:proofErr w:type="spellEnd"/>
      <w:r w:rsidRPr="00AD5F0E">
        <w:rPr>
          <w:rFonts w:ascii="Times New Roman" w:hAnsi="Times New Roman" w:cs="Times New Roman"/>
          <w:sz w:val="24"/>
          <w:szCs w:val="24"/>
        </w:rPr>
        <w:t>-</w:t>
      </w:r>
      <w:proofErr w:type="gramStart"/>
      <w:r w:rsidRPr="00AD5F0E">
        <w:rPr>
          <w:rFonts w:ascii="Times New Roman" w:hAnsi="Times New Roman" w:cs="Times New Roman"/>
          <w:sz w:val="24"/>
          <w:szCs w:val="24"/>
        </w:rPr>
        <w:t>FA[</w:t>
      </w:r>
      <w:proofErr w:type="gramEnd"/>
      <w:r w:rsidRPr="00AD5F0E">
        <w:rPr>
          <w:rFonts w:ascii="Times New Roman" w:hAnsi="Times New Roman" w:cs="Times New Roman"/>
          <w:sz w:val="24"/>
          <w:szCs w:val="24"/>
        </w:rPr>
        <w:t>27]</w:t>
      </w:r>
    </w:p>
    <w:p w14:paraId="7C9117B4" w14:textId="77777777" w:rsidR="00392699" w:rsidRPr="00AD5F0E" w:rsidRDefault="00392699" w:rsidP="00FD5F03">
      <w:pPr>
        <w:spacing w:line="360" w:lineRule="auto"/>
        <w:jc w:val="both"/>
        <w:rPr>
          <w:rFonts w:ascii="Times New Roman" w:hAnsi="Times New Roman" w:cs="Times New Roman"/>
          <w:sz w:val="24"/>
          <w:szCs w:val="24"/>
        </w:rPr>
      </w:pPr>
      <w:r w:rsidRPr="00AD5F0E">
        <w:rPr>
          <w:rFonts w:ascii="Times New Roman" w:hAnsi="Times New Roman" w:cs="Times New Roman"/>
          <w:sz w:val="24"/>
          <w:szCs w:val="24"/>
        </w:rPr>
        <w:t>EDOT-</w:t>
      </w:r>
      <w:proofErr w:type="spellStart"/>
      <w:proofErr w:type="gramStart"/>
      <w:r w:rsidRPr="00AD5F0E">
        <w:rPr>
          <w:rFonts w:ascii="Times New Roman" w:hAnsi="Times New Roman" w:cs="Times New Roman"/>
          <w:sz w:val="24"/>
          <w:szCs w:val="24"/>
        </w:rPr>
        <w:t>OMeTPA</w:t>
      </w:r>
      <w:proofErr w:type="spellEnd"/>
      <w:r w:rsidRPr="00AD5F0E">
        <w:rPr>
          <w:rFonts w:ascii="Times New Roman" w:hAnsi="Times New Roman" w:cs="Times New Roman"/>
          <w:sz w:val="24"/>
          <w:szCs w:val="24"/>
        </w:rPr>
        <w:t>[</w:t>
      </w:r>
      <w:proofErr w:type="gramEnd"/>
      <w:r w:rsidRPr="00AD5F0E">
        <w:rPr>
          <w:rFonts w:ascii="Times New Roman" w:hAnsi="Times New Roman" w:cs="Times New Roman"/>
          <w:sz w:val="24"/>
          <w:szCs w:val="24"/>
        </w:rPr>
        <w:t>28]</w:t>
      </w:r>
    </w:p>
    <w:p w14:paraId="654742D5" w14:textId="77777777" w:rsidR="000D687D" w:rsidRPr="00FD5F03" w:rsidRDefault="000D687D" w:rsidP="00FD5F03">
      <w:pPr>
        <w:spacing w:line="360" w:lineRule="auto"/>
        <w:jc w:val="both"/>
        <w:rPr>
          <w:rFonts w:ascii="Times New Roman" w:hAnsi="Times New Roman" w:cs="Times New Roman"/>
          <w:b/>
          <w:sz w:val="24"/>
          <w:szCs w:val="24"/>
        </w:rPr>
      </w:pPr>
      <w:r w:rsidRPr="00FD5F03">
        <w:rPr>
          <w:rFonts w:ascii="Times New Roman" w:hAnsi="Times New Roman" w:cs="Times New Roman"/>
          <w:b/>
          <w:sz w:val="24"/>
          <w:szCs w:val="24"/>
        </w:rPr>
        <w:t>Spiro</w:t>
      </w:r>
    </w:p>
    <w:p w14:paraId="79DBDBB0" w14:textId="77777777" w:rsidR="000D687D" w:rsidRPr="00FD5F03" w:rsidRDefault="000D687D" w:rsidP="00FD5F03">
      <w:pPr>
        <w:spacing w:line="360" w:lineRule="auto"/>
        <w:jc w:val="both"/>
        <w:rPr>
          <w:rFonts w:ascii="Times New Roman" w:hAnsi="Times New Roman" w:cs="Times New Roman"/>
          <w:b/>
          <w:sz w:val="24"/>
          <w:szCs w:val="24"/>
        </w:rPr>
      </w:pPr>
      <w:r w:rsidRPr="00FD5F03">
        <w:rPr>
          <w:rFonts w:ascii="Times New Roman" w:hAnsi="Times New Roman" w:cs="Times New Roman"/>
          <w:sz w:val="24"/>
          <w:szCs w:val="24"/>
        </w:rPr>
        <w:t>Spiro-</w:t>
      </w:r>
      <w:proofErr w:type="spellStart"/>
      <w:r w:rsidRPr="00FD5F03">
        <w:rPr>
          <w:rFonts w:ascii="Times New Roman" w:hAnsi="Times New Roman" w:cs="Times New Roman"/>
          <w:sz w:val="24"/>
          <w:szCs w:val="24"/>
        </w:rPr>
        <w:t>OMeTAD</w:t>
      </w:r>
      <w:proofErr w:type="spellEnd"/>
      <w:r w:rsidRPr="00FD5F03">
        <w:rPr>
          <w:rFonts w:ascii="Times New Roman" w:hAnsi="Times New Roman" w:cs="Times New Roman"/>
          <w:sz w:val="24"/>
          <w:szCs w:val="24"/>
        </w:rPr>
        <w:t xml:space="preserve"> (2,2',7,7'-Tetrakis(</w:t>
      </w:r>
      <w:proofErr w:type="gramStart"/>
      <w:r w:rsidRPr="00FD5F03">
        <w:rPr>
          <w:rFonts w:ascii="Times New Roman" w:hAnsi="Times New Roman" w:cs="Times New Roman"/>
          <w:sz w:val="24"/>
          <w:szCs w:val="24"/>
        </w:rPr>
        <w:t>N,N</w:t>
      </w:r>
      <w:proofErr w:type="gramEnd"/>
      <w:r w:rsidRPr="00FD5F03">
        <w:rPr>
          <w:rFonts w:ascii="Times New Roman" w:hAnsi="Times New Roman" w:cs="Times New Roman"/>
          <w:sz w:val="24"/>
          <w:szCs w:val="24"/>
        </w:rPr>
        <w:t xml:space="preserve">-di-p-methoxyphenylamine)-9,9'-spirobifluorene) </w:t>
      </w:r>
      <w:r w:rsidR="00392699">
        <w:rPr>
          <w:rFonts w:ascii="Times New Roman" w:hAnsi="Times New Roman" w:cs="Times New Roman"/>
          <w:sz w:val="24"/>
          <w:szCs w:val="24"/>
        </w:rPr>
        <w:t>[29]</w:t>
      </w:r>
      <w:r w:rsidRPr="00FD5F03">
        <w:rPr>
          <w:rFonts w:ascii="Times New Roman" w:hAnsi="Times New Roman" w:cs="Times New Roman"/>
          <w:sz w:val="24"/>
          <w:szCs w:val="24"/>
        </w:rPr>
        <w:t xml:space="preserve">is a derivative of </w:t>
      </w:r>
      <w:proofErr w:type="spellStart"/>
      <w:r w:rsidRPr="00FD5F03">
        <w:rPr>
          <w:rFonts w:ascii="Times New Roman" w:hAnsi="Times New Roman" w:cs="Times New Roman"/>
          <w:sz w:val="24"/>
          <w:szCs w:val="24"/>
        </w:rPr>
        <w:t>spirobifluorene</w:t>
      </w:r>
      <w:proofErr w:type="spellEnd"/>
      <w:r w:rsidRPr="00FD5F03">
        <w:rPr>
          <w:rFonts w:ascii="Times New Roman" w:hAnsi="Times New Roman" w:cs="Times New Roman"/>
          <w:sz w:val="24"/>
          <w:szCs w:val="24"/>
        </w:rPr>
        <w:t>, an organic compound that has proven to be an efficient hole transport</w:t>
      </w:r>
      <w:r w:rsidRPr="00FD5F03">
        <w:rPr>
          <w:rFonts w:ascii="Times New Roman" w:hAnsi="Times New Roman" w:cs="Times New Roman"/>
          <w:b/>
          <w:sz w:val="24"/>
          <w:szCs w:val="24"/>
        </w:rPr>
        <w:t xml:space="preserve"> </w:t>
      </w:r>
      <w:r w:rsidRPr="00FD5F03">
        <w:rPr>
          <w:rFonts w:ascii="Times New Roman" w:hAnsi="Times New Roman" w:cs="Times New Roman"/>
          <w:sz w:val="24"/>
          <w:szCs w:val="24"/>
        </w:rPr>
        <w:lastRenderedPageBreak/>
        <w:t>material in perovskite solar cells. The characteristics of Spiro-</w:t>
      </w:r>
      <w:proofErr w:type="spellStart"/>
      <w:r w:rsidRPr="00FD5F03">
        <w:rPr>
          <w:rFonts w:ascii="Times New Roman" w:hAnsi="Times New Roman" w:cs="Times New Roman"/>
          <w:sz w:val="24"/>
          <w:szCs w:val="24"/>
        </w:rPr>
        <w:t>OMeTAD</w:t>
      </w:r>
      <w:proofErr w:type="spellEnd"/>
      <w:r w:rsidRPr="00FD5F03">
        <w:rPr>
          <w:rFonts w:ascii="Times New Roman" w:hAnsi="Times New Roman" w:cs="Times New Roman"/>
          <w:sz w:val="24"/>
          <w:szCs w:val="24"/>
        </w:rPr>
        <w:t xml:space="preserve"> that make it suitable for use in perovskite solar cells include:</w:t>
      </w:r>
    </w:p>
    <w:p w14:paraId="0287E7E0" w14:textId="77777777" w:rsidR="000D687D" w:rsidRPr="00FD5F03" w:rsidRDefault="000D687D" w:rsidP="00FD5F03">
      <w:pPr>
        <w:spacing w:line="360" w:lineRule="auto"/>
        <w:jc w:val="both"/>
        <w:rPr>
          <w:rFonts w:ascii="Times New Roman" w:hAnsi="Times New Roman" w:cs="Times New Roman"/>
          <w:b/>
          <w:sz w:val="24"/>
          <w:szCs w:val="24"/>
        </w:rPr>
      </w:pPr>
      <w:r w:rsidRPr="00657A7E">
        <w:rPr>
          <w:rFonts w:ascii="Times New Roman" w:hAnsi="Times New Roman" w:cs="Times New Roman"/>
          <w:b/>
          <w:sz w:val="24"/>
          <w:szCs w:val="24"/>
        </w:rPr>
        <w:t>High Hole Mobility</w:t>
      </w:r>
      <w:r w:rsidRPr="00FD5F03">
        <w:rPr>
          <w:rFonts w:ascii="Times New Roman" w:hAnsi="Times New Roman" w:cs="Times New Roman"/>
          <w:sz w:val="24"/>
          <w:szCs w:val="24"/>
        </w:rPr>
        <w:t>: Spiro-</w:t>
      </w:r>
      <w:proofErr w:type="spellStart"/>
      <w:r w:rsidRPr="00FD5F03">
        <w:rPr>
          <w:rFonts w:ascii="Times New Roman" w:hAnsi="Times New Roman" w:cs="Times New Roman"/>
          <w:sz w:val="24"/>
          <w:szCs w:val="24"/>
        </w:rPr>
        <w:t>OMeTAD</w:t>
      </w:r>
      <w:proofErr w:type="spellEnd"/>
      <w:r w:rsidRPr="00FD5F03">
        <w:rPr>
          <w:rFonts w:ascii="Times New Roman" w:hAnsi="Times New Roman" w:cs="Times New Roman"/>
          <w:sz w:val="24"/>
          <w:szCs w:val="24"/>
        </w:rPr>
        <w:t xml:space="preserve"> has excellent charge carrier mobility, allowing it to efficiently transport holes from the light-absorbing perovskite layer to the electrode.</w:t>
      </w:r>
    </w:p>
    <w:p w14:paraId="32D73672" w14:textId="77777777" w:rsidR="000D687D" w:rsidRPr="00FD5F03" w:rsidRDefault="000D687D" w:rsidP="00FD5F03">
      <w:pPr>
        <w:spacing w:line="360" w:lineRule="auto"/>
        <w:jc w:val="both"/>
        <w:rPr>
          <w:rFonts w:ascii="Times New Roman" w:hAnsi="Times New Roman" w:cs="Times New Roman"/>
          <w:b/>
          <w:sz w:val="24"/>
          <w:szCs w:val="24"/>
        </w:rPr>
      </w:pPr>
      <w:r w:rsidRPr="002E128F">
        <w:rPr>
          <w:rFonts w:ascii="Times New Roman" w:hAnsi="Times New Roman" w:cs="Times New Roman"/>
          <w:b/>
          <w:sz w:val="24"/>
          <w:szCs w:val="24"/>
        </w:rPr>
        <w:t>Suitable Energy Levels:</w:t>
      </w:r>
      <w:r w:rsidRPr="00FD5F03">
        <w:rPr>
          <w:rFonts w:ascii="Times New Roman" w:hAnsi="Times New Roman" w:cs="Times New Roman"/>
          <w:sz w:val="24"/>
          <w:szCs w:val="24"/>
        </w:rPr>
        <w:t xml:space="preserve"> Its energy levels align well with those of perovskite materials, minimizing energy loss during the charge transfer process.</w:t>
      </w:r>
    </w:p>
    <w:p w14:paraId="0550847E" w14:textId="77777777" w:rsidR="000D687D" w:rsidRPr="00FD5F03" w:rsidRDefault="000D687D" w:rsidP="00FD5F03">
      <w:pPr>
        <w:spacing w:line="360" w:lineRule="auto"/>
        <w:jc w:val="both"/>
        <w:rPr>
          <w:rFonts w:ascii="Times New Roman" w:hAnsi="Times New Roman" w:cs="Times New Roman"/>
          <w:b/>
          <w:sz w:val="24"/>
          <w:szCs w:val="24"/>
        </w:rPr>
      </w:pPr>
      <w:r w:rsidRPr="00657A7E">
        <w:rPr>
          <w:rFonts w:ascii="Times New Roman" w:hAnsi="Times New Roman" w:cs="Times New Roman"/>
          <w:b/>
          <w:sz w:val="24"/>
          <w:szCs w:val="24"/>
        </w:rPr>
        <w:t>Stability:</w:t>
      </w:r>
      <w:r w:rsidRPr="00FD5F03">
        <w:rPr>
          <w:rFonts w:ascii="Times New Roman" w:hAnsi="Times New Roman" w:cs="Times New Roman"/>
          <w:sz w:val="24"/>
          <w:szCs w:val="24"/>
        </w:rPr>
        <w:t xml:space="preserve"> Spiro-</w:t>
      </w:r>
      <w:proofErr w:type="spellStart"/>
      <w:r w:rsidRPr="00FD5F03">
        <w:rPr>
          <w:rFonts w:ascii="Times New Roman" w:hAnsi="Times New Roman" w:cs="Times New Roman"/>
          <w:sz w:val="24"/>
          <w:szCs w:val="24"/>
        </w:rPr>
        <w:t>OMeTAD</w:t>
      </w:r>
      <w:proofErr w:type="spellEnd"/>
      <w:r w:rsidRPr="00FD5F03">
        <w:rPr>
          <w:rFonts w:ascii="Times New Roman" w:hAnsi="Times New Roman" w:cs="Times New Roman"/>
          <w:sz w:val="24"/>
          <w:szCs w:val="24"/>
        </w:rPr>
        <w:t xml:space="preserve"> has been modified with additional chemical components to enhance its stability, which is crucial for the long-term performance of perovskite solar cells.</w:t>
      </w:r>
    </w:p>
    <w:p w14:paraId="7CF78E6A" w14:textId="77777777" w:rsidR="000D687D" w:rsidRPr="00FD5F03" w:rsidRDefault="000D687D" w:rsidP="00FD5F03">
      <w:pPr>
        <w:spacing w:line="360" w:lineRule="auto"/>
        <w:jc w:val="both"/>
        <w:rPr>
          <w:rFonts w:ascii="Times New Roman" w:hAnsi="Times New Roman" w:cs="Times New Roman"/>
          <w:b/>
          <w:sz w:val="24"/>
          <w:szCs w:val="24"/>
        </w:rPr>
      </w:pPr>
      <w:r w:rsidRPr="00657A7E">
        <w:rPr>
          <w:rFonts w:ascii="Times New Roman" w:hAnsi="Times New Roman" w:cs="Times New Roman"/>
          <w:b/>
          <w:sz w:val="24"/>
          <w:szCs w:val="24"/>
        </w:rPr>
        <w:t>Processability</w:t>
      </w:r>
      <w:r w:rsidRPr="00FD5F03">
        <w:rPr>
          <w:rFonts w:ascii="Times New Roman" w:hAnsi="Times New Roman" w:cs="Times New Roman"/>
          <w:sz w:val="24"/>
          <w:szCs w:val="24"/>
        </w:rPr>
        <w:t>: Spiro-</w:t>
      </w:r>
      <w:proofErr w:type="spellStart"/>
      <w:r w:rsidRPr="00FD5F03">
        <w:rPr>
          <w:rFonts w:ascii="Times New Roman" w:hAnsi="Times New Roman" w:cs="Times New Roman"/>
          <w:sz w:val="24"/>
          <w:szCs w:val="24"/>
        </w:rPr>
        <w:t>OMeTAD</w:t>
      </w:r>
      <w:proofErr w:type="spellEnd"/>
      <w:r w:rsidRPr="00FD5F03">
        <w:rPr>
          <w:rFonts w:ascii="Times New Roman" w:hAnsi="Times New Roman" w:cs="Times New Roman"/>
          <w:sz w:val="24"/>
          <w:szCs w:val="24"/>
        </w:rPr>
        <w:t xml:space="preserve"> can be readily processed from solution, making it compatible with scalable and cost-effective manufacturing techniques.</w:t>
      </w:r>
    </w:p>
    <w:p w14:paraId="401F8500" w14:textId="77777777" w:rsidR="000D687D" w:rsidRDefault="000D687D" w:rsidP="00FD5F03">
      <w:pPr>
        <w:spacing w:line="360" w:lineRule="auto"/>
        <w:jc w:val="both"/>
        <w:rPr>
          <w:rFonts w:ascii="Times New Roman" w:hAnsi="Times New Roman" w:cs="Times New Roman"/>
          <w:sz w:val="24"/>
          <w:szCs w:val="24"/>
        </w:rPr>
      </w:pPr>
      <w:r w:rsidRPr="00FD5F03">
        <w:rPr>
          <w:rFonts w:ascii="Times New Roman" w:hAnsi="Times New Roman" w:cs="Times New Roman"/>
          <w:sz w:val="24"/>
          <w:szCs w:val="24"/>
        </w:rPr>
        <w:t>Due to its impressive performance, Spiro-</w:t>
      </w:r>
      <w:proofErr w:type="spellStart"/>
      <w:r w:rsidRPr="00FD5F03">
        <w:rPr>
          <w:rFonts w:ascii="Times New Roman" w:hAnsi="Times New Roman" w:cs="Times New Roman"/>
          <w:sz w:val="24"/>
          <w:szCs w:val="24"/>
        </w:rPr>
        <w:t>OMeTAD</w:t>
      </w:r>
      <w:proofErr w:type="spellEnd"/>
      <w:r w:rsidRPr="00FD5F03">
        <w:rPr>
          <w:rFonts w:ascii="Times New Roman" w:hAnsi="Times New Roman" w:cs="Times New Roman"/>
          <w:sz w:val="24"/>
          <w:szCs w:val="24"/>
        </w:rPr>
        <w:t xml:space="preserve"> has been a leading choice as a hole transport material in perovskite solar cells, contributing to the significant advancements in the efficiency and stability of these solar cells in recent years.</w:t>
      </w:r>
    </w:p>
    <w:p w14:paraId="5F46A2F2" w14:textId="77777777" w:rsidR="00C05ACE" w:rsidRPr="00A558EB" w:rsidRDefault="00C05ACE" w:rsidP="00C05ACE">
      <w:pPr>
        <w:spacing w:line="360" w:lineRule="auto"/>
        <w:jc w:val="both"/>
        <w:rPr>
          <w:rFonts w:ascii="Times New Roman" w:hAnsi="Times New Roman" w:cs="Times New Roman"/>
          <w:sz w:val="28"/>
          <w:szCs w:val="28"/>
        </w:rPr>
      </w:pPr>
      <w:r>
        <w:rPr>
          <w:rFonts w:ascii="Times New Roman" w:hAnsi="Times New Roman" w:cs="Times New Roman"/>
          <w:sz w:val="28"/>
          <w:szCs w:val="28"/>
        </w:rPr>
        <w:t>Electron Transport Material</w:t>
      </w:r>
    </w:p>
    <w:p w14:paraId="7260D824" w14:textId="1E01900A" w:rsidR="00FD0AB5" w:rsidRDefault="00C05ACE" w:rsidP="00FD0AB5">
      <w:pPr>
        <w:spacing w:line="360" w:lineRule="auto"/>
        <w:rPr>
          <w:rFonts w:ascii="Times New Roman" w:hAnsi="Times New Roman" w:cs="Times New Roman"/>
          <w:sz w:val="24"/>
          <w:szCs w:val="24"/>
        </w:rPr>
      </w:pPr>
      <w:r>
        <w:rPr>
          <w:rFonts w:ascii="Times New Roman" w:hAnsi="Times New Roman" w:cs="Times New Roman"/>
          <w:sz w:val="24"/>
          <w:szCs w:val="24"/>
        </w:rPr>
        <w:t>The ETM basically known as electron transport material, mainly functions to increase the extraction rate of the photogenerated electrons, blocking the pathway of the holes. It is very necessary for the ETM layer to sustain a good conductivity and higher transparency to attain a highly efficient PVSC. As we know that the PVSC can be illustrated in four different structural ways depending on the type of charge transport material lying on the outer face for the light to be incident on it, hence the entire power conversion efficiency of PVSC depends on these configurations. These different configurations can be discussed as follows: (1) The Mesoscopic n-</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-p structure which consist of cathode followed with ETL layer, further with a mesoporous metal oxide layer containing the perovskite which is then layered with HTM ending with an anode. (2) The Planar n-</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-p structure which consist the similar layering as above with all the layers composed of planar structure. (3) The Mesoscopic p-</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-n structure, in which the positioning of ETM layer is interchanged with HTM layer. (4) The Planar p-</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-n structure which consist of all planar layers. (5) The HTM layer free structure (6) The ETM layer free structure. After studying these configurations and spotting the light on the ETM </w:t>
      </w:r>
      <w:r w:rsidRPr="00F61271">
        <w:rPr>
          <w:rFonts w:ascii="Times New Roman" w:hAnsi="Times New Roman" w:cs="Times New Roman"/>
          <w:sz w:val="24"/>
          <w:szCs w:val="24"/>
        </w:rPr>
        <w:t xml:space="preserve">layers, a common question arises that </w:t>
      </w:r>
      <w:r w:rsidRPr="00F61271">
        <w:rPr>
          <w:rFonts w:ascii="Times New Roman" w:hAnsi="Times New Roman" w:cs="Times New Roman"/>
          <w:sz w:val="24"/>
          <w:szCs w:val="24"/>
        </w:rPr>
        <w:lastRenderedPageBreak/>
        <w:t>which structure is most suitable based on the factor of PCE. The aperture between the mesoscopic and planar structure is reducing very significantly providing a PCE of 22.1% for regular mesoscopic TiO2 structure and 20.9% for that of planar structure. Some of the advantages that can be seek by the mesoscopic structure are as follows:</w:t>
      </w:r>
      <w:r w:rsidRPr="00F61271">
        <w:rPr>
          <w:rFonts w:ascii="Times New Roman" w:hAnsi="Times New Roman" w:cs="Times New Roman"/>
        </w:rPr>
        <w:t xml:space="preserve"> </w:t>
      </w:r>
      <w:r w:rsidRPr="00F61271">
        <w:rPr>
          <w:rFonts w:ascii="Times New Roman" w:hAnsi="Times New Roman" w:cs="Times New Roman"/>
          <w:sz w:val="24"/>
          <w:szCs w:val="24"/>
        </w:rPr>
        <w:t>1)</w:t>
      </w:r>
      <w:r w:rsidR="00252FB0">
        <w:rPr>
          <w:rFonts w:ascii="Times New Roman" w:hAnsi="Times New Roman" w:cs="Times New Roman"/>
          <w:sz w:val="24"/>
          <w:szCs w:val="24"/>
        </w:rPr>
        <w:t xml:space="preserve"> </w:t>
      </w:r>
      <w:r>
        <w:rPr>
          <w:rFonts w:ascii="Times New Roman" w:hAnsi="Times New Roman" w:cs="Times New Roman"/>
          <w:sz w:val="24"/>
          <w:szCs w:val="24"/>
        </w:rPr>
        <w:t xml:space="preserve">The enlarged surface area provides an increment in generation of charged carriers and their collection which overcomes the problem of size limitation which is encountered in planar structures. This also leads to high electron mobility in the ETMs which prevents the serial resistance </w:t>
      </w:r>
      <w:r w:rsidRPr="00F61271">
        <w:rPr>
          <w:rFonts w:ascii="Times New Roman" w:hAnsi="Times New Roman" w:cs="Times New Roman"/>
          <w:sz w:val="24"/>
          <w:szCs w:val="24"/>
        </w:rPr>
        <w:t>2</w:t>
      </w:r>
      <w:r>
        <w:rPr>
          <w:rFonts w:ascii="Times New Roman" w:hAnsi="Times New Roman" w:cs="Times New Roman"/>
          <w:sz w:val="24"/>
          <w:szCs w:val="24"/>
        </w:rPr>
        <w:t>)</w:t>
      </w:r>
      <w:r w:rsidRPr="00CC13D8">
        <w:t xml:space="preserve"> </w:t>
      </w:r>
      <w:r w:rsidRPr="00CC13D8">
        <w:rPr>
          <w:rFonts w:ascii="Times New Roman" w:hAnsi="Times New Roman" w:cs="Times New Roman"/>
          <w:sz w:val="24"/>
          <w:szCs w:val="24"/>
        </w:rPr>
        <w:t>By providing th</w:t>
      </w:r>
      <w:r>
        <w:rPr>
          <w:rFonts w:ascii="Times New Roman" w:hAnsi="Times New Roman" w:cs="Times New Roman"/>
          <w:sz w:val="24"/>
          <w:szCs w:val="24"/>
        </w:rPr>
        <w:t>e</w:t>
      </w:r>
      <w:r w:rsidRPr="00CC13D8">
        <w:rPr>
          <w:rFonts w:ascii="Times New Roman" w:hAnsi="Times New Roman" w:cs="Times New Roman"/>
          <w:sz w:val="24"/>
          <w:szCs w:val="24"/>
        </w:rPr>
        <w:t xml:space="preserve"> additional scattering</w:t>
      </w:r>
      <w:r w:rsidR="00FD0AB5" w:rsidRPr="00FD0AB5">
        <w:rPr>
          <w:rFonts w:ascii="Times New Roman" w:hAnsi="Times New Roman" w:cs="Times New Roman"/>
          <w:sz w:val="24"/>
          <w:szCs w:val="24"/>
        </w:rPr>
        <w:t xml:space="preserve"> </w:t>
      </w:r>
      <w:r w:rsidR="00FD0AB5" w:rsidRPr="00CC13D8">
        <w:rPr>
          <w:rFonts w:ascii="Times New Roman" w:hAnsi="Times New Roman" w:cs="Times New Roman"/>
          <w:sz w:val="24"/>
          <w:szCs w:val="24"/>
        </w:rPr>
        <w:t xml:space="preserve">layer </w:t>
      </w:r>
      <w:r w:rsidR="00FD0AB5">
        <w:rPr>
          <w:rFonts w:ascii="Times New Roman" w:hAnsi="Times New Roman" w:cs="Times New Roman"/>
          <w:sz w:val="24"/>
          <w:szCs w:val="24"/>
        </w:rPr>
        <w:t>consisting of large</w:t>
      </w:r>
      <w:r w:rsidR="00FD0AB5" w:rsidRPr="00CC13D8">
        <w:rPr>
          <w:rFonts w:ascii="Times New Roman" w:hAnsi="Times New Roman" w:cs="Times New Roman"/>
          <w:sz w:val="24"/>
          <w:szCs w:val="24"/>
        </w:rPr>
        <w:t xml:space="preserve"> particles, the improved light absorption can be obtained</w:t>
      </w:r>
      <w:r w:rsidR="00FD0AB5">
        <w:rPr>
          <w:rFonts w:ascii="Times New Roman" w:hAnsi="Times New Roman" w:cs="Times New Roman"/>
          <w:sz w:val="24"/>
          <w:szCs w:val="24"/>
        </w:rPr>
        <w:t>;</w:t>
      </w:r>
      <w:r w:rsidR="00FD0AB5" w:rsidRPr="00F61271">
        <w:rPr>
          <w:rFonts w:ascii="Times New Roman" w:hAnsi="Times New Roman" w:cs="Times New Roman"/>
          <w:sz w:val="24"/>
          <w:szCs w:val="24"/>
        </w:rPr>
        <w:t xml:space="preserve"> 3) </w:t>
      </w:r>
      <w:r w:rsidR="00FD0AB5" w:rsidRPr="00CC13D8">
        <w:rPr>
          <w:rFonts w:ascii="Times New Roman" w:hAnsi="Times New Roman" w:cs="Times New Roman"/>
          <w:sz w:val="24"/>
          <w:szCs w:val="24"/>
        </w:rPr>
        <w:t>As a scaffold, its homogeneous and size-tunable mesoporous channels will aid in the modulation of perovskite pigment development.</w:t>
      </w:r>
    </w:p>
    <w:p w14:paraId="0850C169" w14:textId="77777777" w:rsidR="00FD0AB5" w:rsidRPr="00163BC6" w:rsidRDefault="00FD0AB5" w:rsidP="00FD0AB5">
      <w:pPr>
        <w:spacing w:line="360" w:lineRule="auto"/>
        <w:rPr>
          <w:rFonts w:ascii="Times New Roman" w:hAnsi="Times New Roman" w:cs="Times New Roman"/>
          <w:sz w:val="28"/>
          <w:szCs w:val="28"/>
        </w:rPr>
      </w:pPr>
      <w:r w:rsidRPr="00163BC6">
        <w:rPr>
          <w:rFonts w:ascii="Times New Roman" w:hAnsi="Times New Roman" w:cs="Times New Roman"/>
          <w:sz w:val="28"/>
          <w:szCs w:val="28"/>
        </w:rPr>
        <w:t>Characteristics of a good ETL material</w:t>
      </w:r>
    </w:p>
    <w:p w14:paraId="1D189504" w14:textId="77777777" w:rsidR="00FD0AB5" w:rsidRDefault="00FD0AB5" w:rsidP="00FD0AB5">
      <w:pPr>
        <w:spacing w:line="360" w:lineRule="auto"/>
        <w:rPr>
          <w:rFonts w:ascii="Times New Roman" w:hAnsi="Times New Roman" w:cs="Times New Roman"/>
          <w:sz w:val="24"/>
          <w:szCs w:val="24"/>
        </w:rPr>
      </w:pPr>
      <w:r w:rsidRPr="00A17B65">
        <w:rPr>
          <w:rFonts w:ascii="Times New Roman" w:hAnsi="Times New Roman" w:cs="Times New Roman"/>
          <w:sz w:val="28"/>
          <w:szCs w:val="28"/>
        </w:rPr>
        <w:t>1.</w:t>
      </w:r>
      <w:r>
        <w:rPr>
          <w:rFonts w:ascii="Times New Roman" w:hAnsi="Times New Roman" w:cs="Times New Roman"/>
          <w:sz w:val="28"/>
          <w:szCs w:val="28"/>
        </w:rPr>
        <w:t xml:space="preserve"> </w:t>
      </w:r>
      <w:r w:rsidRPr="00A17B65">
        <w:rPr>
          <w:rFonts w:ascii="Times New Roman" w:hAnsi="Times New Roman" w:cs="Times New Roman"/>
          <w:sz w:val="28"/>
          <w:szCs w:val="28"/>
        </w:rPr>
        <w:t>Electronic Properties</w:t>
      </w:r>
      <w:r>
        <w:rPr>
          <w:rFonts w:ascii="Times New Roman" w:hAnsi="Times New Roman" w:cs="Times New Roman"/>
          <w:sz w:val="24"/>
          <w:szCs w:val="24"/>
        </w:rPr>
        <w:t>-</w:t>
      </w:r>
      <w:r w:rsidRPr="005F42D1">
        <w:t xml:space="preserve"> </w:t>
      </w:r>
      <w:r>
        <w:rPr>
          <w:rFonts w:ascii="Times New Roman" w:hAnsi="Times New Roman" w:cs="Times New Roman"/>
          <w:sz w:val="24"/>
          <w:szCs w:val="24"/>
        </w:rPr>
        <w:t>The</w:t>
      </w:r>
      <w:r w:rsidRPr="005F42D1">
        <w:rPr>
          <w:rFonts w:ascii="Times New Roman" w:hAnsi="Times New Roman" w:cs="Times New Roman"/>
          <w:sz w:val="24"/>
          <w:szCs w:val="24"/>
        </w:rPr>
        <w:t xml:space="preserve"> major elements that characterize the electrical properties of a good ETM layer are electron mobility, Conduction band minimum (CBM), and Valence band maximum (VBM</w:t>
      </w:r>
      <w:proofErr w:type="gramStart"/>
      <w:r w:rsidRPr="005F42D1">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The HOMO and LUMO levels of the ETL should be in accordance with the perovskite levels to provide a better pathway for the electrons and to block the passage for the holes. The LUMO of the ETL should lie slightly lower than the conduction band minimum of the perovskite layer for smooth electron injection whereas the HOMO of the ETL should be at a deeper position to the valence band maximum of the perovskite to provide a good electron conduction and blocking of holes. Special attention should be paid to avoid the charge accumulation at interface which leads in the degradation of the performance of the PVSC.  </w:t>
      </w:r>
    </w:p>
    <w:p w14:paraId="531972F3" w14:textId="77777777" w:rsidR="00FD0AB5" w:rsidRDefault="00FD0AB5" w:rsidP="00FD0AB5">
      <w:pPr>
        <w:spacing w:line="360" w:lineRule="auto"/>
        <w:rPr>
          <w:rFonts w:ascii="Times New Roman" w:hAnsi="Times New Roman" w:cs="Times New Roman"/>
          <w:sz w:val="24"/>
          <w:szCs w:val="24"/>
        </w:rPr>
      </w:pPr>
      <w:r w:rsidRPr="00A17B65">
        <w:rPr>
          <w:rFonts w:ascii="Times New Roman" w:hAnsi="Times New Roman" w:cs="Times New Roman"/>
          <w:sz w:val="28"/>
          <w:szCs w:val="28"/>
        </w:rPr>
        <w:t>2. Chemical Properties</w:t>
      </w:r>
      <w:r>
        <w:rPr>
          <w:rFonts w:ascii="Times New Roman" w:hAnsi="Times New Roman" w:cs="Times New Roman"/>
          <w:sz w:val="24"/>
          <w:szCs w:val="24"/>
        </w:rPr>
        <w:t xml:space="preserve">- The preferred ideal ETM are those which have good chemical stability to avoid any chemical reactions with their </w:t>
      </w:r>
      <w:proofErr w:type="spellStart"/>
      <w:r>
        <w:rPr>
          <w:rFonts w:ascii="Times New Roman" w:hAnsi="Times New Roman" w:cs="Times New Roman"/>
          <w:sz w:val="24"/>
          <w:szCs w:val="24"/>
        </w:rPr>
        <w:t>neighbouring</w:t>
      </w:r>
      <w:proofErr w:type="spellEnd"/>
      <w:r>
        <w:rPr>
          <w:rFonts w:ascii="Times New Roman" w:hAnsi="Times New Roman" w:cs="Times New Roman"/>
          <w:sz w:val="24"/>
          <w:szCs w:val="24"/>
        </w:rPr>
        <w:t xml:space="preserve"> perovskite material and cathode.</w:t>
      </w:r>
    </w:p>
    <w:p w14:paraId="125BAC79" w14:textId="77777777" w:rsidR="00FD0AB5" w:rsidRDefault="00FD0AB5" w:rsidP="00FD0AB5">
      <w:pPr>
        <w:spacing w:line="360" w:lineRule="auto"/>
        <w:rPr>
          <w:rFonts w:ascii="Times New Roman" w:hAnsi="Times New Roman" w:cs="Times New Roman"/>
          <w:sz w:val="24"/>
          <w:szCs w:val="24"/>
        </w:rPr>
      </w:pPr>
      <w:r w:rsidRPr="00A17B65">
        <w:rPr>
          <w:rFonts w:ascii="Times New Roman" w:hAnsi="Times New Roman" w:cs="Times New Roman"/>
          <w:sz w:val="28"/>
          <w:szCs w:val="28"/>
        </w:rPr>
        <w:t>3. Film structure</w:t>
      </w:r>
      <w:r>
        <w:rPr>
          <w:rFonts w:ascii="Times New Roman" w:hAnsi="Times New Roman" w:cs="Times New Roman"/>
          <w:sz w:val="24"/>
          <w:szCs w:val="24"/>
        </w:rPr>
        <w:t xml:space="preserve">- The film architecture should be such which provides an ordered arrangement to produce an adequate value of </w:t>
      </w:r>
      <w:proofErr w:type="spellStart"/>
      <w:r w:rsidRPr="00A17B65">
        <w:rPr>
          <w:rFonts w:ascii="Times New Roman" w:hAnsi="Times New Roman" w:cs="Times New Roman"/>
          <w:sz w:val="24"/>
          <w:szCs w:val="24"/>
        </w:rPr>
        <w:t>Voc</w:t>
      </w:r>
      <w:proofErr w:type="spellEnd"/>
      <w:r>
        <w:rPr>
          <w:rFonts w:ascii="Times New Roman" w:hAnsi="Times New Roman" w:cs="Times New Roman"/>
          <w:sz w:val="24"/>
          <w:szCs w:val="24"/>
        </w:rPr>
        <w:t xml:space="preserve"> and FF. </w:t>
      </w:r>
      <w:proofErr w:type="gramStart"/>
      <w:r>
        <w:rPr>
          <w:rFonts w:ascii="Times New Roman" w:hAnsi="Times New Roman" w:cs="Times New Roman"/>
          <w:sz w:val="24"/>
          <w:szCs w:val="24"/>
        </w:rPr>
        <w:t>It’s</w:t>
      </w:r>
      <w:proofErr w:type="gramEnd"/>
      <w:r>
        <w:rPr>
          <w:rFonts w:ascii="Times New Roman" w:hAnsi="Times New Roman" w:cs="Times New Roman"/>
          <w:sz w:val="24"/>
          <w:szCs w:val="24"/>
        </w:rPr>
        <w:t xml:space="preserve"> morphology should be dense to restrict the current leakage and charge carriers recombination.</w:t>
      </w:r>
    </w:p>
    <w:p w14:paraId="61F4496A" w14:textId="77777777" w:rsidR="00FD0AB5" w:rsidRDefault="00FD0AB5" w:rsidP="00FD0AB5">
      <w:pPr>
        <w:spacing w:line="360" w:lineRule="auto"/>
        <w:rPr>
          <w:rFonts w:ascii="Times New Roman" w:hAnsi="Times New Roman" w:cs="Times New Roman"/>
          <w:sz w:val="28"/>
          <w:szCs w:val="28"/>
        </w:rPr>
      </w:pPr>
      <w:r w:rsidRPr="00A17B65">
        <w:rPr>
          <w:rFonts w:ascii="Times New Roman" w:hAnsi="Times New Roman" w:cs="Times New Roman"/>
          <w:sz w:val="28"/>
          <w:szCs w:val="28"/>
        </w:rPr>
        <w:t xml:space="preserve">Charge Transport Mechanism </w:t>
      </w:r>
      <w:r>
        <w:rPr>
          <w:rFonts w:ascii="Times New Roman" w:hAnsi="Times New Roman" w:cs="Times New Roman"/>
          <w:sz w:val="28"/>
          <w:szCs w:val="28"/>
        </w:rPr>
        <w:t>Of ETM</w:t>
      </w:r>
    </w:p>
    <w:p w14:paraId="73B14ED5" w14:textId="77777777" w:rsidR="00FD0AB5" w:rsidRDefault="00FD0AB5" w:rsidP="00FD0AB5">
      <w:pPr>
        <w:spacing w:line="360" w:lineRule="auto"/>
        <w:rPr>
          <w:rFonts w:ascii="Times New Roman" w:hAnsi="Times New Roman" w:cs="Times New Roman"/>
          <w:sz w:val="24"/>
          <w:szCs w:val="24"/>
        </w:rPr>
      </w:pPr>
      <w:r w:rsidRPr="005F42D1">
        <w:rPr>
          <w:rFonts w:ascii="Times New Roman" w:hAnsi="Times New Roman" w:cs="Times New Roman"/>
          <w:sz w:val="24"/>
          <w:szCs w:val="24"/>
        </w:rPr>
        <w:lastRenderedPageBreak/>
        <w:t>The Marcus hypothesis, which R.A. Marcus proposed in 1956 and which provides a method to estimate the rate of electron transfer in the outer sphere, governs the charge transfer or, more precisely, electron transport processes in ETL materials.</w:t>
      </w:r>
      <w:r>
        <w:rPr>
          <w:rFonts w:ascii="Times New Roman" w:hAnsi="Times New Roman" w:cs="Times New Roman"/>
          <w:sz w:val="24"/>
          <w:szCs w:val="24"/>
        </w:rPr>
        <w:t xml:space="preserve"> Some of the main aspects of this theory can be discussed as:</w:t>
      </w:r>
    </w:p>
    <w:p w14:paraId="54CC85C2" w14:textId="3C6B7303" w:rsidR="00FD0AB5" w:rsidRDefault="00FD0AB5" w:rsidP="00FD0AB5">
      <w:pPr>
        <w:spacing w:line="360" w:lineRule="auto"/>
        <w:rPr>
          <w:rFonts w:ascii="Times New Roman" w:hAnsi="Times New Roman" w:cs="Times New Roman"/>
          <w:sz w:val="24"/>
          <w:szCs w:val="24"/>
        </w:rPr>
      </w:pPr>
      <w:r>
        <w:rPr>
          <w:rFonts w:ascii="Times New Roman" w:hAnsi="Times New Roman" w:cs="Times New Roman"/>
          <w:sz w:val="28"/>
          <w:szCs w:val="28"/>
        </w:rPr>
        <w:t xml:space="preserve">1.Classical Theory Approach – </w:t>
      </w:r>
      <w:r>
        <w:rPr>
          <w:rFonts w:ascii="Times New Roman" w:hAnsi="Times New Roman" w:cs="Times New Roman"/>
          <w:sz w:val="24"/>
          <w:szCs w:val="24"/>
        </w:rPr>
        <w:t>The classical theory of electron transfer stand on the basic assumption of classical nuclear motion and independent electron transfer matrix elements. Here the nuclear motion is treated classically which means the electron transfer takes place at the</w:t>
      </w:r>
      <w:r w:rsidRPr="00FD0AB5">
        <w:rPr>
          <w:rFonts w:ascii="Times New Roman" w:hAnsi="Times New Roman" w:cs="Times New Roman"/>
          <w:sz w:val="24"/>
          <w:szCs w:val="24"/>
        </w:rPr>
        <w:t xml:space="preserve"> </w:t>
      </w:r>
      <w:r>
        <w:rPr>
          <w:rFonts w:ascii="Times New Roman" w:hAnsi="Times New Roman" w:cs="Times New Roman"/>
          <w:sz w:val="24"/>
          <w:szCs w:val="24"/>
        </w:rPr>
        <w:t>intersection of the curves in nuclear co-ordinates and potential energy graph. This theory assumes that the thermal electron transfer matrix element is independent of nuclear configuration which is also stated as Condon Approximation.</w:t>
      </w:r>
    </w:p>
    <w:p w14:paraId="45345225" w14:textId="77777777" w:rsidR="00FD0AB5" w:rsidRDefault="00FD0AB5" w:rsidP="00FD0AB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F16169">
        <w:rPr>
          <w:rFonts w:ascii="Times New Roman" w:hAnsi="Times New Roman" w:cs="Times New Roman"/>
          <w:sz w:val="24"/>
          <w:szCs w:val="24"/>
        </w:rPr>
        <w:t>Calculating the rate constant of an electron transfer reaction entails determining the likelihood of reaching a multidimensional intersection.</w:t>
      </w:r>
      <w:r>
        <w:rPr>
          <w:rFonts w:ascii="Times New Roman" w:hAnsi="Times New Roman" w:cs="Times New Roman"/>
          <w:sz w:val="24"/>
          <w:szCs w:val="24"/>
        </w:rPr>
        <w:t>, which can be given by the equation</w:t>
      </w:r>
    </w:p>
    <w:p w14:paraId="03403A26" w14:textId="77777777" w:rsidR="00FD0AB5" w:rsidRDefault="00FD0AB5" w:rsidP="00FD0AB5">
      <w:pPr>
        <w:spacing w:line="360" w:lineRule="auto"/>
        <w:rPr>
          <w:rFonts w:ascii="Times New Roman" w:hAnsi="Times New Roman" w:cs="Times New Roman"/>
          <w:sz w:val="28"/>
          <w:szCs w:val="28"/>
        </w:rPr>
      </w:pPr>
      <w:r>
        <w:rPr>
          <w:rFonts w:ascii="Times New Roman" w:hAnsi="Times New Roman" w:cs="Times New Roman"/>
          <w:sz w:val="24"/>
          <w:szCs w:val="24"/>
        </w:rPr>
        <w:t xml:space="preserve">                                </w:t>
      </w:r>
      <w:r w:rsidRPr="0071340B">
        <w:rPr>
          <w:rFonts w:ascii="Times New Roman" w:hAnsi="Times New Roman" w:cs="Times New Roman"/>
          <w:sz w:val="28"/>
          <w:szCs w:val="28"/>
        </w:rPr>
        <w:t xml:space="preserve">k = </w:t>
      </w:r>
      <w:r>
        <w:rPr>
          <w:rFonts w:ascii="Times New Roman" w:hAnsi="Times New Roman" w:cs="Times New Roman"/>
          <w:sz w:val="28"/>
          <w:szCs w:val="28"/>
        </w:rPr>
        <w:t>ҡAσ</w:t>
      </w:r>
      <w:r>
        <w:rPr>
          <w:rFonts w:ascii="Times New Roman" w:hAnsi="Times New Roman" w:cs="Times New Roman"/>
          <w:sz w:val="28"/>
          <w:szCs w:val="28"/>
          <w:vertAlign w:val="superscript"/>
        </w:rPr>
        <w:t>2</w:t>
      </w:r>
      <w:r w:rsidRPr="0071340B">
        <w:rPr>
          <w:rFonts w:ascii="Times New Roman" w:hAnsi="Times New Roman" w:cs="Times New Roman"/>
          <w:sz w:val="28"/>
          <w:szCs w:val="28"/>
        </w:rPr>
        <w:t xml:space="preserve"> exp(-</w:t>
      </w:r>
      <w:r>
        <w:rPr>
          <w:rFonts w:ascii="Times New Roman" w:eastAsiaTheme="minorEastAsia" w:hAnsi="Times New Roman" w:cs="Times New Roman"/>
          <w:sz w:val="28"/>
          <w:szCs w:val="28"/>
        </w:rPr>
        <w:t>Δ</w:t>
      </w:r>
      <w:r w:rsidRPr="0071340B">
        <w:rPr>
          <w:rFonts w:ascii="Times New Roman" w:hAnsi="Times New Roman" w:cs="Times New Roman"/>
          <w:sz w:val="28"/>
          <w:szCs w:val="28"/>
        </w:rPr>
        <w:t>G*/RT)</w:t>
      </w:r>
    </w:p>
    <w:p w14:paraId="52037C13" w14:textId="77777777" w:rsidR="00FD0AB5" w:rsidRPr="00C71EB8" w:rsidRDefault="00FD0AB5" w:rsidP="00FD0AB5">
      <w:pPr>
        <w:spacing w:line="360" w:lineRule="auto"/>
        <w:rPr>
          <w:rFonts w:ascii="Times New Roman" w:hAnsi="Times New Roman" w:cs="Times New Roman"/>
          <w:sz w:val="24"/>
          <w:szCs w:val="24"/>
        </w:rPr>
      </w:pPr>
      <w:r w:rsidRPr="000F5DF5">
        <w:rPr>
          <w:rFonts w:ascii="Times New Roman" w:hAnsi="Times New Roman" w:cs="Times New Roman"/>
          <w:sz w:val="24"/>
          <w:szCs w:val="24"/>
        </w:rPr>
        <w:t>where k = Rate constant, ҡ = transmission coefficient, σ = average cent</w:t>
      </w:r>
      <w:r>
        <w:rPr>
          <w:rFonts w:ascii="Times New Roman" w:hAnsi="Times New Roman" w:cs="Times New Roman"/>
          <w:sz w:val="24"/>
          <w:szCs w:val="24"/>
        </w:rPr>
        <w:t>er</w:t>
      </w:r>
      <w:r w:rsidRPr="000F5DF5">
        <w:rPr>
          <w:rFonts w:ascii="Times New Roman" w:hAnsi="Times New Roman" w:cs="Times New Roman"/>
          <w:sz w:val="24"/>
          <w:szCs w:val="24"/>
        </w:rPr>
        <w:t xml:space="preserve"> to cent</w:t>
      </w:r>
      <w:r>
        <w:rPr>
          <w:rFonts w:ascii="Times New Roman" w:hAnsi="Times New Roman" w:cs="Times New Roman"/>
          <w:sz w:val="24"/>
          <w:szCs w:val="24"/>
        </w:rPr>
        <w:t>er</w:t>
      </w:r>
      <w:r w:rsidRPr="000F5DF5">
        <w:rPr>
          <w:rFonts w:ascii="Times New Roman" w:hAnsi="Times New Roman" w:cs="Times New Roman"/>
          <w:sz w:val="24"/>
          <w:szCs w:val="24"/>
        </w:rPr>
        <w:t xml:space="preserve"> distance in electron transfer, ΔG* = free ener</w:t>
      </w:r>
      <w:r>
        <w:rPr>
          <w:rFonts w:ascii="Times New Roman" w:hAnsi="Times New Roman" w:cs="Times New Roman"/>
          <w:sz w:val="24"/>
          <w:szCs w:val="24"/>
        </w:rPr>
        <w:t>gy.</w:t>
      </w:r>
    </w:p>
    <w:p w14:paraId="6ABBCE8D" w14:textId="77777777" w:rsidR="00FD0AB5" w:rsidRPr="000F5DF5" w:rsidRDefault="00FD0AB5" w:rsidP="00FD0AB5">
      <w:pPr>
        <w:spacing w:line="360" w:lineRule="auto"/>
        <w:rPr>
          <w:rFonts w:ascii="Times New Roman" w:hAnsi="Times New Roman" w:cs="Times New Roman"/>
          <w:sz w:val="24"/>
          <w:szCs w:val="24"/>
        </w:rPr>
      </w:pPr>
      <w:r w:rsidRPr="000F5DF5">
        <w:rPr>
          <w:rFonts w:ascii="Times New Roman" w:hAnsi="Times New Roman" w:cs="Times New Roman"/>
          <w:sz w:val="24"/>
          <w:szCs w:val="24"/>
        </w:rPr>
        <w:t xml:space="preserve">Hence when no barrier is present between </w:t>
      </w:r>
      <w:proofErr w:type="spellStart"/>
      <w:r w:rsidRPr="000F5DF5">
        <w:rPr>
          <w:rFonts w:ascii="Times New Roman" w:hAnsi="Times New Roman" w:cs="Times New Roman"/>
          <w:sz w:val="24"/>
          <w:szCs w:val="24"/>
        </w:rPr>
        <w:t>to</w:t>
      </w:r>
      <w:proofErr w:type="spellEnd"/>
      <w:r w:rsidRPr="000F5DF5">
        <w:rPr>
          <w:rFonts w:ascii="Times New Roman" w:hAnsi="Times New Roman" w:cs="Times New Roman"/>
          <w:sz w:val="24"/>
          <w:szCs w:val="24"/>
        </w:rPr>
        <w:t xml:space="preserve"> consecutive monomers, the charge transfer rate (</w:t>
      </w:r>
      <w:proofErr w:type="spellStart"/>
      <w:proofErr w:type="gramStart"/>
      <w:r>
        <w:rPr>
          <w:rFonts w:ascii="Times New Roman" w:hAnsi="Times New Roman" w:cs="Times New Roman"/>
          <w:sz w:val="24"/>
          <w:szCs w:val="24"/>
        </w:rPr>
        <w:t>K</w:t>
      </w:r>
      <w:r w:rsidRPr="000F5DF5">
        <w:rPr>
          <w:rFonts w:ascii="Times New Roman" w:hAnsi="Times New Roman" w:cs="Times New Roman"/>
          <w:sz w:val="24"/>
          <w:szCs w:val="24"/>
          <w:vertAlign w:val="subscript"/>
        </w:rPr>
        <w:t>ct</w:t>
      </w:r>
      <w:proofErr w:type="spellEnd"/>
      <w:r w:rsidRPr="000F5DF5">
        <w:rPr>
          <w:rFonts w:ascii="Times New Roman" w:hAnsi="Times New Roman" w:cs="Times New Roman"/>
          <w:sz w:val="24"/>
          <w:szCs w:val="24"/>
        </w:rPr>
        <w:t>)  is</w:t>
      </w:r>
      <w:proofErr w:type="gramEnd"/>
      <w:r w:rsidRPr="000F5DF5">
        <w:rPr>
          <w:rFonts w:ascii="Times New Roman" w:hAnsi="Times New Roman" w:cs="Times New Roman"/>
          <w:sz w:val="24"/>
          <w:szCs w:val="24"/>
        </w:rPr>
        <w:t xml:space="preserve"> given by </w:t>
      </w:r>
    </w:p>
    <w:p w14:paraId="41EFEC69" w14:textId="77777777" w:rsidR="00FD0AB5" w:rsidRPr="000F5DF5" w:rsidRDefault="00FD0AB5" w:rsidP="00FD0AB5">
      <w:pPr>
        <w:spacing w:line="360" w:lineRule="auto"/>
        <w:rPr>
          <w:rFonts w:ascii="Times New Roman" w:hAnsi="Times New Roman" w:cs="Times New Roman"/>
          <w:sz w:val="24"/>
          <w:szCs w:val="24"/>
        </w:rPr>
      </w:pPr>
      <w:r w:rsidRPr="000F5DF5">
        <w:rPr>
          <w:rFonts w:ascii="Times New Roman" w:hAnsi="Times New Roman" w:cs="Times New Roman"/>
          <w:sz w:val="24"/>
          <w:szCs w:val="24"/>
        </w:rPr>
        <w:t xml:space="preserve">                                      </w:t>
      </w:r>
      <w:proofErr w:type="spellStart"/>
      <w:r w:rsidRPr="000F5DF5">
        <w:rPr>
          <w:rFonts w:ascii="Times New Roman" w:hAnsi="Times New Roman" w:cs="Times New Roman"/>
          <w:sz w:val="24"/>
          <w:szCs w:val="24"/>
        </w:rPr>
        <w:t>K</w:t>
      </w:r>
      <w:r w:rsidRPr="000F5DF5">
        <w:rPr>
          <w:rFonts w:ascii="Times New Roman" w:hAnsi="Times New Roman" w:cs="Times New Roman"/>
          <w:sz w:val="24"/>
          <w:szCs w:val="24"/>
          <w:vertAlign w:val="subscript"/>
        </w:rPr>
        <w:t>ct</w:t>
      </w:r>
      <w:proofErr w:type="spellEnd"/>
      <w:r w:rsidRPr="000F5DF5">
        <w:rPr>
          <w:rFonts w:ascii="Times New Roman" w:hAnsi="Times New Roman" w:cs="Times New Roman"/>
          <w:sz w:val="24"/>
          <w:szCs w:val="24"/>
        </w:rPr>
        <w:t xml:space="preserve"> = (√π/λ K</w:t>
      </w:r>
      <w:r w:rsidRPr="000F5DF5">
        <w:rPr>
          <w:rFonts w:ascii="Times New Roman" w:hAnsi="Times New Roman" w:cs="Times New Roman"/>
          <w:sz w:val="24"/>
          <w:szCs w:val="24"/>
          <w:vertAlign w:val="subscript"/>
        </w:rPr>
        <w:t>B</w:t>
      </w:r>
      <w:r>
        <w:rPr>
          <w:rFonts w:ascii="Times New Roman" w:hAnsi="Times New Roman" w:cs="Times New Roman"/>
          <w:sz w:val="24"/>
          <w:szCs w:val="24"/>
          <w:vertAlign w:val="subscript"/>
        </w:rPr>
        <w:t xml:space="preserve"> </w:t>
      </w:r>
      <w:r>
        <w:rPr>
          <w:rFonts w:ascii="Times New Roman" w:hAnsi="Times New Roman" w:cs="Times New Roman"/>
          <w:sz w:val="24"/>
          <w:szCs w:val="24"/>
        </w:rPr>
        <w:t>T</w:t>
      </w:r>
      <w:r w:rsidRPr="000F5DF5">
        <w:rPr>
          <w:rFonts w:ascii="Times New Roman" w:hAnsi="Times New Roman" w:cs="Times New Roman"/>
          <w:sz w:val="24"/>
          <w:szCs w:val="24"/>
        </w:rPr>
        <w:t>)</w:t>
      </w:r>
      <w:r>
        <w:rPr>
          <w:rFonts w:ascii="Times New Roman" w:hAnsi="Times New Roman" w:cs="Times New Roman"/>
          <w:sz w:val="24"/>
          <w:szCs w:val="24"/>
        </w:rPr>
        <w:t xml:space="preserve"> </w:t>
      </w:r>
      <w:r w:rsidRPr="000F5DF5">
        <w:rPr>
          <w:rFonts w:ascii="Times New Roman" w:hAnsi="Times New Roman" w:cs="Times New Roman"/>
          <w:sz w:val="24"/>
          <w:szCs w:val="24"/>
        </w:rPr>
        <w:t>(V</w:t>
      </w:r>
      <w:r w:rsidRPr="000F5DF5">
        <w:rPr>
          <w:rFonts w:ascii="Times New Roman" w:hAnsi="Times New Roman" w:cs="Times New Roman"/>
          <w:sz w:val="24"/>
          <w:szCs w:val="24"/>
          <w:vertAlign w:val="superscript"/>
        </w:rPr>
        <w:t>2</w:t>
      </w:r>
      <w:r w:rsidRPr="000F5DF5">
        <w:rPr>
          <w:rFonts w:ascii="Times New Roman" w:hAnsi="Times New Roman" w:cs="Times New Roman"/>
          <w:sz w:val="24"/>
          <w:szCs w:val="24"/>
        </w:rPr>
        <w:t>/</w:t>
      </w:r>
      <w:r w:rsidRPr="000F5DF5">
        <w:rPr>
          <w:sz w:val="24"/>
          <w:szCs w:val="24"/>
        </w:rPr>
        <w:t xml:space="preserve"> </w:t>
      </w:r>
      <w:r w:rsidRPr="000F5DF5">
        <w:rPr>
          <w:rFonts w:ascii="Times New Roman" w:hAnsi="Times New Roman" w:cs="Times New Roman"/>
          <w:sz w:val="24"/>
          <w:szCs w:val="24"/>
        </w:rPr>
        <w:t>ħ)</w:t>
      </w:r>
      <w:r>
        <w:rPr>
          <w:rFonts w:ascii="Times New Roman" w:hAnsi="Times New Roman" w:cs="Times New Roman"/>
          <w:sz w:val="24"/>
          <w:szCs w:val="24"/>
        </w:rPr>
        <w:t xml:space="preserve"> </w:t>
      </w:r>
      <w:r w:rsidRPr="000F5DF5">
        <w:rPr>
          <w:rFonts w:ascii="Times New Roman" w:hAnsi="Times New Roman" w:cs="Times New Roman"/>
          <w:sz w:val="24"/>
          <w:szCs w:val="24"/>
        </w:rPr>
        <w:t>e</w:t>
      </w:r>
      <w:r w:rsidRPr="000F5DF5">
        <w:rPr>
          <w:rFonts w:ascii="Times New Roman" w:hAnsi="Times New Roman" w:cs="Times New Roman"/>
          <w:sz w:val="24"/>
          <w:szCs w:val="24"/>
          <w:vertAlign w:val="superscript"/>
        </w:rPr>
        <w:t>-λ/4K</w:t>
      </w:r>
      <w:r w:rsidRPr="000F5DF5">
        <w:rPr>
          <w:rFonts w:ascii="Times New Roman" w:hAnsi="Times New Roman" w:cs="Times New Roman"/>
          <w:sz w:val="24"/>
          <w:szCs w:val="24"/>
          <w:vertAlign w:val="subscript"/>
        </w:rPr>
        <w:t>B</w:t>
      </w:r>
      <w:r w:rsidRPr="000F5DF5">
        <w:rPr>
          <w:rFonts w:ascii="Times New Roman" w:hAnsi="Times New Roman" w:cs="Times New Roman"/>
          <w:sz w:val="24"/>
          <w:szCs w:val="24"/>
          <w:vertAlign w:val="superscript"/>
        </w:rPr>
        <w:t>T</w:t>
      </w:r>
      <w:r w:rsidRPr="000F5DF5">
        <w:rPr>
          <w:rFonts w:ascii="Times New Roman" w:hAnsi="Times New Roman" w:cs="Times New Roman"/>
          <w:sz w:val="24"/>
          <w:szCs w:val="24"/>
        </w:rPr>
        <w:t xml:space="preserve">  </w:t>
      </w:r>
    </w:p>
    <w:p w14:paraId="2C4D5548" w14:textId="77777777" w:rsidR="00FD0AB5" w:rsidRDefault="00FD0AB5" w:rsidP="00FD0AB5">
      <w:pPr>
        <w:spacing w:line="360" w:lineRule="auto"/>
        <w:rPr>
          <w:rFonts w:ascii="Times New Roman" w:hAnsi="Times New Roman" w:cs="Times New Roman"/>
          <w:sz w:val="24"/>
          <w:szCs w:val="24"/>
        </w:rPr>
      </w:pPr>
      <w:r w:rsidRPr="000F5DF5">
        <w:rPr>
          <w:rFonts w:ascii="Times New Roman" w:hAnsi="Times New Roman" w:cs="Times New Roman"/>
          <w:sz w:val="24"/>
          <w:szCs w:val="24"/>
        </w:rPr>
        <w:t>Where V = transfer integral, T = absolute temperature, K</w:t>
      </w:r>
      <w:r w:rsidRPr="000F5DF5">
        <w:rPr>
          <w:rFonts w:ascii="Times New Roman" w:hAnsi="Times New Roman" w:cs="Times New Roman"/>
          <w:sz w:val="24"/>
          <w:szCs w:val="24"/>
          <w:vertAlign w:val="subscript"/>
        </w:rPr>
        <w:t xml:space="preserve">B </w:t>
      </w:r>
      <w:r w:rsidRPr="000F5DF5">
        <w:rPr>
          <w:rFonts w:ascii="Times New Roman" w:hAnsi="Times New Roman" w:cs="Times New Roman"/>
          <w:sz w:val="24"/>
          <w:szCs w:val="24"/>
        </w:rPr>
        <w:t>= Boltzmann constant, ħ =</w:t>
      </w:r>
      <w:r>
        <w:rPr>
          <w:rFonts w:ascii="Times New Roman" w:hAnsi="Times New Roman" w:cs="Times New Roman"/>
          <w:sz w:val="24"/>
          <w:szCs w:val="24"/>
        </w:rPr>
        <w:t xml:space="preserve"> Planck’s constant, λ = reorganization energy.</w:t>
      </w:r>
    </w:p>
    <w:p w14:paraId="2DCD7C88" w14:textId="77777777" w:rsidR="00FD0AB5" w:rsidRDefault="00FD0AB5" w:rsidP="00FD0AB5">
      <w:pPr>
        <w:spacing w:line="360" w:lineRule="auto"/>
        <w:rPr>
          <w:rFonts w:ascii="Times New Roman" w:hAnsi="Times New Roman" w:cs="Times New Roman"/>
          <w:sz w:val="24"/>
          <w:szCs w:val="24"/>
        </w:rPr>
      </w:pPr>
      <w:r>
        <w:rPr>
          <w:rFonts w:ascii="Times New Roman" w:hAnsi="Times New Roman" w:cs="Times New Roman"/>
          <w:sz w:val="28"/>
          <w:szCs w:val="28"/>
        </w:rPr>
        <w:t xml:space="preserve">2. Quantum Mechanical Approach - </w:t>
      </w:r>
      <w:r w:rsidRPr="00F244E3">
        <w:rPr>
          <w:rFonts w:ascii="Times New Roman" w:hAnsi="Times New Roman" w:cs="Times New Roman"/>
          <w:sz w:val="24"/>
          <w:szCs w:val="24"/>
        </w:rPr>
        <w:t>The mobility of the nuclei is considered quantum mechanically in the quantum mechanical interpretation of this theory, which means that the nuclei can tunnel through the energy barrier between the reactant and product states.</w:t>
      </w:r>
      <w:r>
        <w:rPr>
          <w:rFonts w:ascii="Times New Roman" w:hAnsi="Times New Roman" w:cs="Times New Roman"/>
          <w:sz w:val="24"/>
          <w:szCs w:val="24"/>
        </w:rPr>
        <w:t xml:space="preserve"> </w:t>
      </w:r>
      <w:r w:rsidRPr="00F244E3">
        <w:t xml:space="preserve"> </w:t>
      </w:r>
      <w:r w:rsidRPr="00F244E3">
        <w:rPr>
          <w:rFonts w:ascii="Times New Roman" w:hAnsi="Times New Roman" w:cs="Times New Roman"/>
          <w:sz w:val="24"/>
          <w:szCs w:val="24"/>
        </w:rPr>
        <w:t>Reorganization energy, which is the energy required to reorganize the solvent and other molecules around the reactants and products during the electron transfer process, is also included in the theory.</w:t>
      </w:r>
      <w:r>
        <w:rPr>
          <w:rFonts w:ascii="Times New Roman" w:hAnsi="Times New Roman" w:cs="Times New Roman"/>
          <w:sz w:val="24"/>
          <w:szCs w:val="24"/>
        </w:rPr>
        <w:t xml:space="preserve"> We can also find the reorganization of electron and holes separately using it which can be </w:t>
      </w:r>
      <w:r w:rsidRPr="00F244E3">
        <w:rPr>
          <w:rFonts w:ascii="Times New Roman" w:hAnsi="Times New Roman" w:cs="Times New Roman"/>
          <w:sz w:val="24"/>
          <w:szCs w:val="24"/>
        </w:rPr>
        <w:t xml:space="preserve">denoted as </w:t>
      </w:r>
      <w:proofErr w:type="spellStart"/>
      <w:r w:rsidRPr="00F244E3">
        <w:rPr>
          <w:rFonts w:ascii="Times New Roman" w:hAnsi="Times New Roman" w:cs="Times New Roman"/>
          <w:sz w:val="24"/>
          <w:szCs w:val="24"/>
        </w:rPr>
        <w:t>λ</w:t>
      </w:r>
      <w:r w:rsidRPr="00F244E3">
        <w:rPr>
          <w:rFonts w:ascii="Times New Roman" w:hAnsi="Times New Roman" w:cs="Times New Roman"/>
          <w:sz w:val="24"/>
          <w:szCs w:val="24"/>
          <w:vertAlign w:val="subscript"/>
        </w:rPr>
        <w:t>h</w:t>
      </w:r>
      <w:proofErr w:type="spellEnd"/>
      <w:r w:rsidRPr="00F244E3">
        <w:rPr>
          <w:rFonts w:ascii="Times New Roman" w:hAnsi="Times New Roman" w:cs="Times New Roman"/>
          <w:sz w:val="24"/>
          <w:szCs w:val="24"/>
        </w:rPr>
        <w:t xml:space="preserve"> and </w:t>
      </w:r>
      <w:proofErr w:type="spellStart"/>
      <w:r w:rsidRPr="00F244E3">
        <w:rPr>
          <w:rFonts w:ascii="Times New Roman" w:hAnsi="Times New Roman" w:cs="Times New Roman"/>
          <w:sz w:val="24"/>
          <w:szCs w:val="24"/>
        </w:rPr>
        <w:t>λ</w:t>
      </w:r>
      <w:r w:rsidRPr="00F244E3">
        <w:rPr>
          <w:rFonts w:ascii="Times New Roman" w:hAnsi="Times New Roman" w:cs="Times New Roman"/>
          <w:sz w:val="24"/>
          <w:szCs w:val="24"/>
          <w:vertAlign w:val="subscript"/>
        </w:rPr>
        <w:t>e</w:t>
      </w:r>
      <w:proofErr w:type="spellEnd"/>
      <w:r>
        <w:rPr>
          <w:rFonts w:ascii="Times New Roman" w:hAnsi="Times New Roman" w:cs="Times New Roman"/>
          <w:sz w:val="24"/>
          <w:szCs w:val="24"/>
        </w:rPr>
        <w:t>. For which the formula representation can be given as</w:t>
      </w:r>
    </w:p>
    <w:p w14:paraId="3F2F2AEC" w14:textId="77777777" w:rsidR="00FD0AB5" w:rsidRDefault="00FD0AB5" w:rsidP="00FD0AB5">
      <w:pPr>
        <w:spacing w:line="360" w:lineRule="auto"/>
        <w:rPr>
          <w:rFonts w:ascii="Times New Roman" w:hAnsi="Times New Roman" w:cs="Times New Roman"/>
          <w:sz w:val="28"/>
          <w:szCs w:val="28"/>
        </w:rPr>
      </w:pPr>
      <w:r w:rsidRPr="00BD0AB4">
        <w:rPr>
          <w:rFonts w:ascii="Times New Roman" w:hAnsi="Times New Roman" w:cs="Times New Roman"/>
          <w:sz w:val="28"/>
          <w:szCs w:val="28"/>
        </w:rPr>
        <w:lastRenderedPageBreak/>
        <w:t xml:space="preserve">                          </w:t>
      </w:r>
      <w:proofErr w:type="spellStart"/>
      <w:r w:rsidRPr="00BD0AB4">
        <w:rPr>
          <w:rFonts w:ascii="Times New Roman" w:hAnsi="Times New Roman" w:cs="Times New Roman"/>
          <w:sz w:val="28"/>
          <w:szCs w:val="28"/>
        </w:rPr>
        <w:t>λ</w:t>
      </w:r>
      <w:r w:rsidRPr="00BD0AB4">
        <w:rPr>
          <w:rFonts w:ascii="Times New Roman" w:hAnsi="Times New Roman" w:cs="Times New Roman"/>
          <w:sz w:val="28"/>
          <w:szCs w:val="28"/>
          <w:vertAlign w:val="subscript"/>
        </w:rPr>
        <w:t>h</w:t>
      </w:r>
      <w:proofErr w:type="spellEnd"/>
      <w:r w:rsidRPr="00BD0AB4">
        <w:rPr>
          <w:rFonts w:ascii="Times New Roman" w:hAnsi="Times New Roman" w:cs="Times New Roman"/>
          <w:sz w:val="28"/>
          <w:szCs w:val="28"/>
          <w:vertAlign w:val="subscript"/>
        </w:rPr>
        <w:t xml:space="preserve"> </w:t>
      </w:r>
      <w:r w:rsidRPr="00BD0AB4">
        <w:rPr>
          <w:rFonts w:ascii="Times New Roman" w:hAnsi="Times New Roman" w:cs="Times New Roman"/>
          <w:sz w:val="28"/>
          <w:szCs w:val="28"/>
        </w:rPr>
        <w:t>= [</w:t>
      </w:r>
      <w:r w:rsidRPr="00BD0AB4">
        <w:rPr>
          <w:rFonts w:ascii="Cambria Math" w:hAnsi="Cambria Math" w:cs="Cambria Math"/>
          <w:sz w:val="28"/>
          <w:szCs w:val="28"/>
        </w:rPr>
        <w:t>𝐸</w:t>
      </w:r>
      <w:r w:rsidRPr="00BD0AB4">
        <w:rPr>
          <w:rFonts w:ascii="Times New Roman" w:hAnsi="Times New Roman" w:cs="Times New Roman"/>
          <w:sz w:val="28"/>
          <w:szCs w:val="28"/>
          <w:vertAlign w:val="superscript"/>
        </w:rPr>
        <w:t xml:space="preserve">+ </w:t>
      </w:r>
      <w:r w:rsidRPr="00BD0AB4">
        <w:rPr>
          <w:rFonts w:ascii="Times New Roman" w:hAnsi="Times New Roman" w:cs="Times New Roman"/>
          <w:sz w:val="28"/>
          <w:szCs w:val="28"/>
        </w:rPr>
        <w:t>(</w:t>
      </w:r>
      <w:r w:rsidRPr="00BD0AB4">
        <w:rPr>
          <w:rFonts w:ascii="Cambria Math" w:hAnsi="Cambria Math" w:cs="Cambria Math"/>
          <w:sz w:val="28"/>
          <w:szCs w:val="28"/>
        </w:rPr>
        <w:t>𝑀</w:t>
      </w:r>
      <w:r w:rsidRPr="00BD0AB4">
        <w:rPr>
          <w:rFonts w:ascii="Times New Roman" w:hAnsi="Times New Roman" w:cs="Times New Roman"/>
          <w:sz w:val="28"/>
          <w:szCs w:val="28"/>
          <w:vertAlign w:val="superscript"/>
        </w:rPr>
        <w:t>0</w:t>
      </w:r>
      <w:r w:rsidRPr="00BD0AB4">
        <w:rPr>
          <w:rFonts w:ascii="Times New Roman" w:hAnsi="Times New Roman" w:cs="Times New Roman"/>
          <w:sz w:val="28"/>
          <w:szCs w:val="28"/>
        </w:rPr>
        <w:t xml:space="preserve">) – </w:t>
      </w:r>
      <w:r w:rsidRPr="00BD0AB4">
        <w:rPr>
          <w:rFonts w:ascii="Cambria Math" w:hAnsi="Cambria Math" w:cs="Cambria Math"/>
          <w:sz w:val="28"/>
          <w:szCs w:val="28"/>
        </w:rPr>
        <w:t>𝐸</w:t>
      </w:r>
      <w:r w:rsidRPr="00BD0AB4">
        <w:rPr>
          <w:rFonts w:ascii="Times New Roman" w:hAnsi="Times New Roman" w:cs="Times New Roman"/>
          <w:sz w:val="28"/>
          <w:szCs w:val="28"/>
          <w:vertAlign w:val="superscript"/>
        </w:rPr>
        <w:t>+</w:t>
      </w:r>
      <w:r w:rsidRPr="00BD0AB4">
        <w:rPr>
          <w:rFonts w:ascii="Times New Roman" w:hAnsi="Times New Roman" w:cs="Times New Roman"/>
          <w:sz w:val="28"/>
          <w:szCs w:val="28"/>
        </w:rPr>
        <w:t>(</w:t>
      </w:r>
      <w:r w:rsidRPr="00BD0AB4">
        <w:rPr>
          <w:rFonts w:ascii="Cambria Math" w:hAnsi="Cambria Math" w:cs="Cambria Math"/>
          <w:sz w:val="28"/>
          <w:szCs w:val="28"/>
        </w:rPr>
        <w:t>𝑀</w:t>
      </w:r>
      <w:r w:rsidRPr="00BD0AB4">
        <w:rPr>
          <w:rFonts w:ascii="Times New Roman" w:hAnsi="Times New Roman" w:cs="Times New Roman"/>
          <w:sz w:val="28"/>
          <w:szCs w:val="28"/>
          <w:vertAlign w:val="superscript"/>
        </w:rPr>
        <w:t>+</w:t>
      </w:r>
      <w:r w:rsidRPr="00BD0AB4">
        <w:rPr>
          <w:rFonts w:ascii="Times New Roman" w:hAnsi="Times New Roman" w:cs="Times New Roman"/>
          <w:sz w:val="28"/>
          <w:szCs w:val="28"/>
        </w:rPr>
        <w:t>)] + [</w:t>
      </w:r>
      <w:r w:rsidRPr="00BD0AB4">
        <w:rPr>
          <w:rFonts w:ascii="Cambria Math" w:hAnsi="Cambria Math" w:cs="Cambria Math"/>
          <w:sz w:val="28"/>
          <w:szCs w:val="28"/>
        </w:rPr>
        <w:t>𝐸</w:t>
      </w:r>
      <w:r w:rsidRPr="00BD0AB4">
        <w:rPr>
          <w:rFonts w:ascii="Times New Roman" w:hAnsi="Times New Roman" w:cs="Times New Roman"/>
          <w:sz w:val="28"/>
          <w:szCs w:val="28"/>
          <w:vertAlign w:val="superscript"/>
        </w:rPr>
        <w:t>0</w:t>
      </w:r>
      <w:r w:rsidRPr="00BD0AB4">
        <w:rPr>
          <w:rFonts w:ascii="Times New Roman" w:hAnsi="Times New Roman" w:cs="Times New Roman"/>
          <w:sz w:val="28"/>
          <w:szCs w:val="28"/>
        </w:rPr>
        <w:t xml:space="preserve"> (</w:t>
      </w:r>
      <w:r w:rsidRPr="00BD0AB4">
        <w:rPr>
          <w:rFonts w:ascii="Cambria Math" w:hAnsi="Cambria Math" w:cs="Cambria Math"/>
          <w:sz w:val="28"/>
          <w:szCs w:val="28"/>
        </w:rPr>
        <w:t>𝑀</w:t>
      </w:r>
      <w:r w:rsidRPr="00BD0AB4">
        <w:rPr>
          <w:rFonts w:ascii="Times New Roman" w:hAnsi="Times New Roman" w:cs="Times New Roman"/>
          <w:sz w:val="28"/>
          <w:szCs w:val="28"/>
          <w:vertAlign w:val="superscript"/>
        </w:rPr>
        <w:t>+</w:t>
      </w:r>
      <w:r w:rsidRPr="00BD0AB4">
        <w:rPr>
          <w:rFonts w:ascii="Times New Roman" w:hAnsi="Times New Roman" w:cs="Times New Roman"/>
          <w:sz w:val="28"/>
          <w:szCs w:val="28"/>
        </w:rPr>
        <w:t xml:space="preserve">) – </w:t>
      </w:r>
      <w:r w:rsidRPr="00BD0AB4">
        <w:rPr>
          <w:rFonts w:ascii="Cambria Math" w:hAnsi="Cambria Math" w:cs="Cambria Math"/>
          <w:sz w:val="28"/>
          <w:szCs w:val="28"/>
        </w:rPr>
        <w:t>𝐸</w:t>
      </w:r>
      <w:r w:rsidRPr="00BD0AB4">
        <w:rPr>
          <w:rFonts w:ascii="Times New Roman" w:hAnsi="Times New Roman" w:cs="Times New Roman"/>
          <w:sz w:val="28"/>
          <w:szCs w:val="28"/>
          <w:vertAlign w:val="superscript"/>
        </w:rPr>
        <w:t>0</w:t>
      </w:r>
      <w:r w:rsidRPr="00BD0AB4">
        <w:rPr>
          <w:rFonts w:ascii="Times New Roman" w:hAnsi="Times New Roman" w:cs="Times New Roman"/>
          <w:sz w:val="28"/>
          <w:szCs w:val="28"/>
        </w:rPr>
        <w:t xml:space="preserve"> (</w:t>
      </w:r>
      <w:r w:rsidRPr="00BD0AB4">
        <w:rPr>
          <w:rFonts w:ascii="Cambria Math" w:hAnsi="Cambria Math" w:cs="Cambria Math"/>
          <w:sz w:val="28"/>
          <w:szCs w:val="28"/>
        </w:rPr>
        <w:t>𝑀</w:t>
      </w:r>
      <w:r w:rsidRPr="00BD0AB4">
        <w:rPr>
          <w:rFonts w:ascii="Times New Roman" w:hAnsi="Times New Roman" w:cs="Times New Roman"/>
          <w:sz w:val="28"/>
          <w:szCs w:val="28"/>
          <w:vertAlign w:val="superscript"/>
        </w:rPr>
        <w:t>0</w:t>
      </w:r>
      <w:r w:rsidRPr="00BD0AB4">
        <w:rPr>
          <w:rFonts w:ascii="Times New Roman" w:hAnsi="Times New Roman" w:cs="Times New Roman"/>
          <w:sz w:val="28"/>
          <w:szCs w:val="28"/>
        </w:rPr>
        <w:t>)]</w:t>
      </w:r>
    </w:p>
    <w:p w14:paraId="0F8E7E72" w14:textId="77777777" w:rsidR="00FD0AB5" w:rsidRDefault="00FD0AB5" w:rsidP="00FD0AB5">
      <w:pPr>
        <w:spacing w:line="360" w:lineRule="auto"/>
        <w:rPr>
          <w:rFonts w:ascii="Times New Roman" w:hAnsi="Times New Roman" w:cs="Times New Roman"/>
          <w:sz w:val="28"/>
          <w:szCs w:val="28"/>
        </w:rPr>
      </w:pPr>
      <w:r w:rsidRPr="00BD0AB4">
        <w:rPr>
          <w:rFonts w:ascii="Times New Roman" w:hAnsi="Times New Roman" w:cs="Times New Roman"/>
          <w:sz w:val="28"/>
          <w:szCs w:val="28"/>
        </w:rPr>
        <w:t xml:space="preserve">                          </w:t>
      </w:r>
      <w:proofErr w:type="spellStart"/>
      <w:r w:rsidRPr="00BD0AB4">
        <w:rPr>
          <w:rFonts w:ascii="Times New Roman" w:hAnsi="Times New Roman" w:cs="Times New Roman"/>
          <w:sz w:val="28"/>
          <w:szCs w:val="28"/>
        </w:rPr>
        <w:t>λ</w:t>
      </w:r>
      <w:r w:rsidRPr="00BD0AB4">
        <w:rPr>
          <w:rFonts w:ascii="Times New Roman" w:hAnsi="Times New Roman" w:cs="Times New Roman"/>
          <w:sz w:val="28"/>
          <w:szCs w:val="28"/>
          <w:vertAlign w:val="subscript"/>
        </w:rPr>
        <w:t>e</w:t>
      </w:r>
      <w:proofErr w:type="spellEnd"/>
      <w:r w:rsidRPr="00BD0AB4">
        <w:rPr>
          <w:rFonts w:ascii="Times New Roman" w:hAnsi="Times New Roman" w:cs="Times New Roman"/>
          <w:sz w:val="28"/>
          <w:szCs w:val="28"/>
          <w:vertAlign w:val="subscript"/>
        </w:rPr>
        <w:t xml:space="preserve"> = </w:t>
      </w:r>
      <w:r w:rsidRPr="00BD0AB4">
        <w:rPr>
          <w:rFonts w:ascii="Times New Roman" w:hAnsi="Times New Roman" w:cs="Times New Roman"/>
          <w:sz w:val="28"/>
          <w:szCs w:val="28"/>
        </w:rPr>
        <w:t>[</w:t>
      </w:r>
      <w:r w:rsidRPr="00BD0AB4">
        <w:rPr>
          <w:rFonts w:ascii="Cambria Math" w:hAnsi="Cambria Math" w:cs="Cambria Math"/>
          <w:sz w:val="28"/>
          <w:szCs w:val="28"/>
        </w:rPr>
        <w:t>𝐸</w:t>
      </w:r>
      <w:r w:rsidRPr="00BD0AB4">
        <w:rPr>
          <w:rFonts w:ascii="Times New Roman" w:hAnsi="Times New Roman" w:cs="Times New Roman"/>
          <w:sz w:val="28"/>
          <w:szCs w:val="28"/>
          <w:vertAlign w:val="superscript"/>
        </w:rPr>
        <w:t>0</w:t>
      </w:r>
      <w:r w:rsidRPr="00BD0AB4">
        <w:rPr>
          <w:rFonts w:ascii="Times New Roman" w:hAnsi="Times New Roman" w:cs="Times New Roman"/>
          <w:sz w:val="28"/>
          <w:szCs w:val="28"/>
        </w:rPr>
        <w:t xml:space="preserve"> (</w:t>
      </w:r>
      <w:r w:rsidRPr="00BD0AB4">
        <w:rPr>
          <w:rFonts w:ascii="Cambria Math" w:hAnsi="Cambria Math" w:cs="Cambria Math"/>
          <w:sz w:val="28"/>
          <w:szCs w:val="28"/>
        </w:rPr>
        <w:t>𝑀</w:t>
      </w:r>
      <w:r w:rsidRPr="00BD0AB4">
        <w:rPr>
          <w:rFonts w:ascii="Times New Roman" w:hAnsi="Times New Roman" w:cs="Times New Roman"/>
          <w:sz w:val="28"/>
          <w:szCs w:val="28"/>
          <w:vertAlign w:val="superscript"/>
        </w:rPr>
        <w:t>-</w:t>
      </w:r>
      <w:r w:rsidRPr="00BD0AB4">
        <w:rPr>
          <w:rFonts w:ascii="Times New Roman" w:hAnsi="Times New Roman" w:cs="Times New Roman"/>
          <w:sz w:val="28"/>
          <w:szCs w:val="28"/>
        </w:rPr>
        <w:t xml:space="preserve">) – </w:t>
      </w:r>
      <w:r w:rsidRPr="00BD0AB4">
        <w:rPr>
          <w:rFonts w:ascii="Cambria Math" w:hAnsi="Cambria Math" w:cs="Cambria Math"/>
          <w:sz w:val="28"/>
          <w:szCs w:val="28"/>
        </w:rPr>
        <w:t>𝐸</w:t>
      </w:r>
      <w:r w:rsidRPr="00BD0AB4">
        <w:rPr>
          <w:rFonts w:ascii="Times New Roman" w:hAnsi="Times New Roman" w:cs="Times New Roman"/>
          <w:sz w:val="28"/>
          <w:szCs w:val="28"/>
          <w:vertAlign w:val="superscript"/>
        </w:rPr>
        <w:t>0</w:t>
      </w:r>
      <w:r w:rsidRPr="00BD0AB4">
        <w:rPr>
          <w:rFonts w:ascii="Times New Roman" w:hAnsi="Times New Roman" w:cs="Times New Roman"/>
          <w:sz w:val="28"/>
          <w:szCs w:val="28"/>
        </w:rPr>
        <w:t>(</w:t>
      </w:r>
      <w:r w:rsidRPr="00BD0AB4">
        <w:rPr>
          <w:rFonts w:ascii="Cambria Math" w:hAnsi="Cambria Math" w:cs="Cambria Math"/>
          <w:sz w:val="28"/>
          <w:szCs w:val="28"/>
        </w:rPr>
        <w:t>𝑀</w:t>
      </w:r>
      <w:r w:rsidRPr="00BD0AB4">
        <w:rPr>
          <w:rFonts w:ascii="Times New Roman" w:hAnsi="Times New Roman" w:cs="Times New Roman"/>
          <w:sz w:val="28"/>
          <w:szCs w:val="28"/>
          <w:vertAlign w:val="superscript"/>
        </w:rPr>
        <w:t>0</w:t>
      </w:r>
      <w:r w:rsidRPr="00BD0AB4">
        <w:rPr>
          <w:rFonts w:ascii="Times New Roman" w:hAnsi="Times New Roman" w:cs="Times New Roman"/>
          <w:sz w:val="28"/>
          <w:szCs w:val="28"/>
        </w:rPr>
        <w:t xml:space="preserve">)] + [ </w:t>
      </w:r>
      <w:r w:rsidRPr="00BD0AB4">
        <w:rPr>
          <w:rFonts w:ascii="Cambria Math" w:hAnsi="Cambria Math" w:cs="Cambria Math"/>
          <w:sz w:val="28"/>
          <w:szCs w:val="28"/>
        </w:rPr>
        <w:t>𝐸</w:t>
      </w:r>
      <w:r w:rsidRPr="00BD0AB4">
        <w:rPr>
          <w:rFonts w:ascii="Times New Roman" w:hAnsi="Times New Roman" w:cs="Times New Roman"/>
          <w:sz w:val="28"/>
          <w:szCs w:val="28"/>
          <w:vertAlign w:val="superscript"/>
        </w:rPr>
        <w:t>-</w:t>
      </w:r>
      <w:r w:rsidRPr="00BD0AB4">
        <w:rPr>
          <w:rFonts w:ascii="Times New Roman" w:hAnsi="Times New Roman" w:cs="Times New Roman"/>
          <w:sz w:val="28"/>
          <w:szCs w:val="28"/>
        </w:rPr>
        <w:t>(M</w:t>
      </w:r>
      <w:r w:rsidRPr="00BD0AB4">
        <w:rPr>
          <w:rFonts w:ascii="Times New Roman" w:hAnsi="Times New Roman" w:cs="Times New Roman"/>
          <w:sz w:val="28"/>
          <w:szCs w:val="28"/>
          <w:vertAlign w:val="superscript"/>
        </w:rPr>
        <w:t>0</w:t>
      </w:r>
      <w:r w:rsidRPr="00BD0AB4">
        <w:rPr>
          <w:rFonts w:ascii="Times New Roman" w:hAnsi="Times New Roman" w:cs="Times New Roman"/>
          <w:sz w:val="28"/>
          <w:szCs w:val="28"/>
        </w:rPr>
        <w:t xml:space="preserve">) – </w:t>
      </w:r>
      <w:r w:rsidRPr="00BD0AB4">
        <w:rPr>
          <w:rFonts w:ascii="Cambria Math" w:hAnsi="Cambria Math" w:cs="Cambria Math"/>
          <w:sz w:val="28"/>
          <w:szCs w:val="28"/>
        </w:rPr>
        <w:t>𝐸</w:t>
      </w:r>
      <w:r w:rsidRPr="00BD0AB4">
        <w:rPr>
          <w:rFonts w:ascii="Times New Roman" w:hAnsi="Times New Roman" w:cs="Times New Roman"/>
          <w:sz w:val="28"/>
          <w:szCs w:val="28"/>
          <w:vertAlign w:val="superscript"/>
        </w:rPr>
        <w:t>-</w:t>
      </w:r>
      <w:r w:rsidRPr="00BD0AB4">
        <w:rPr>
          <w:rFonts w:ascii="Times New Roman" w:hAnsi="Times New Roman" w:cs="Times New Roman"/>
          <w:sz w:val="28"/>
          <w:szCs w:val="28"/>
        </w:rPr>
        <w:t>(</w:t>
      </w:r>
      <w:r w:rsidRPr="00BD0AB4">
        <w:rPr>
          <w:rFonts w:ascii="Cambria Math" w:hAnsi="Cambria Math" w:cs="Cambria Math"/>
          <w:sz w:val="28"/>
          <w:szCs w:val="28"/>
        </w:rPr>
        <w:t>𝑀</w:t>
      </w:r>
      <w:r w:rsidRPr="00BD0AB4">
        <w:rPr>
          <w:rFonts w:ascii="Times New Roman" w:hAnsi="Times New Roman" w:cs="Times New Roman"/>
          <w:sz w:val="28"/>
          <w:szCs w:val="28"/>
          <w:vertAlign w:val="superscript"/>
        </w:rPr>
        <w:t>-</w:t>
      </w:r>
      <w:r w:rsidRPr="00BD0AB4">
        <w:rPr>
          <w:rFonts w:ascii="Times New Roman" w:hAnsi="Times New Roman" w:cs="Times New Roman"/>
          <w:sz w:val="28"/>
          <w:szCs w:val="28"/>
        </w:rPr>
        <w:t>)]</w:t>
      </w:r>
    </w:p>
    <w:p w14:paraId="6895A5AA" w14:textId="77777777" w:rsidR="00FD0AB5" w:rsidRDefault="00FD0AB5" w:rsidP="00FD0AB5">
      <w:pPr>
        <w:spacing w:line="360" w:lineRule="auto"/>
        <w:rPr>
          <w:rFonts w:ascii="Times New Roman" w:hAnsi="Times New Roman" w:cs="Times New Roman"/>
          <w:sz w:val="24"/>
          <w:szCs w:val="24"/>
        </w:rPr>
      </w:pPr>
      <w:r>
        <w:rPr>
          <w:rFonts w:ascii="Times New Roman" w:hAnsi="Times New Roman" w:cs="Times New Roman"/>
          <w:sz w:val="24"/>
          <w:szCs w:val="24"/>
        </w:rPr>
        <w:t>Where, M</w:t>
      </w:r>
      <w:r>
        <w:rPr>
          <w:rFonts w:ascii="Times New Roman" w:hAnsi="Times New Roman" w:cs="Times New Roman"/>
          <w:sz w:val="24"/>
          <w:szCs w:val="24"/>
          <w:vertAlign w:val="superscript"/>
        </w:rPr>
        <w:t>0</w:t>
      </w:r>
      <w:r>
        <w:rPr>
          <w:rFonts w:ascii="Times New Roman" w:hAnsi="Times New Roman" w:cs="Times New Roman"/>
          <w:sz w:val="24"/>
          <w:szCs w:val="24"/>
        </w:rPr>
        <w:t xml:space="preserve"> = Neutral geometry of the subjected compound</w:t>
      </w:r>
    </w:p>
    <w:p w14:paraId="50016B2F" w14:textId="77777777" w:rsidR="00FD0AB5" w:rsidRDefault="00FD0AB5" w:rsidP="00FD0AB5">
      <w:pPr>
        <w:spacing w:line="360" w:lineRule="auto"/>
        <w:rPr>
          <w:rFonts w:ascii="Times New Roman" w:hAnsi="Times New Roman" w:cs="Times New Roman"/>
          <w:sz w:val="24"/>
          <w:szCs w:val="24"/>
        </w:rPr>
      </w:pPr>
      <w:r>
        <w:rPr>
          <w:rFonts w:ascii="Times New Roman" w:hAnsi="Times New Roman" w:cs="Times New Roman"/>
          <w:sz w:val="24"/>
          <w:szCs w:val="24"/>
        </w:rPr>
        <w:t xml:space="preserve">             M</w:t>
      </w:r>
      <w:r>
        <w:rPr>
          <w:rFonts w:ascii="Times New Roman" w:hAnsi="Times New Roman" w:cs="Times New Roman"/>
          <w:sz w:val="24"/>
          <w:szCs w:val="24"/>
          <w:vertAlign w:val="superscript"/>
        </w:rPr>
        <w:t>+</w:t>
      </w:r>
      <w:r>
        <w:rPr>
          <w:rFonts w:ascii="Times New Roman" w:hAnsi="Times New Roman" w:cs="Times New Roman"/>
          <w:sz w:val="24"/>
          <w:szCs w:val="24"/>
        </w:rPr>
        <w:t xml:space="preserve"> = Cationic geometry of the subjected compound</w:t>
      </w:r>
    </w:p>
    <w:p w14:paraId="6179D0A6" w14:textId="77777777" w:rsidR="00FD0AB5" w:rsidRPr="00B53312" w:rsidRDefault="00FD0AB5" w:rsidP="00FD0AB5">
      <w:pPr>
        <w:spacing w:line="360" w:lineRule="auto"/>
        <w:rPr>
          <w:rFonts w:ascii="Times New Roman" w:hAnsi="Times New Roman" w:cs="Times New Roman"/>
          <w:sz w:val="24"/>
          <w:szCs w:val="24"/>
        </w:rPr>
      </w:pPr>
      <w:r>
        <w:rPr>
          <w:rFonts w:ascii="Times New Roman" w:hAnsi="Times New Roman" w:cs="Times New Roman"/>
          <w:sz w:val="24"/>
          <w:szCs w:val="24"/>
        </w:rPr>
        <w:t xml:space="preserve">             M</w:t>
      </w:r>
      <w:r>
        <w:rPr>
          <w:rFonts w:ascii="Times New Roman" w:hAnsi="Times New Roman" w:cs="Times New Roman"/>
          <w:sz w:val="24"/>
          <w:szCs w:val="24"/>
          <w:vertAlign w:val="superscript"/>
        </w:rPr>
        <w:t>-</w:t>
      </w:r>
      <w:r>
        <w:rPr>
          <w:rFonts w:ascii="Times New Roman" w:hAnsi="Times New Roman" w:cs="Times New Roman"/>
          <w:sz w:val="24"/>
          <w:szCs w:val="24"/>
        </w:rPr>
        <w:t xml:space="preserve"> = Anionic geometry of the subjected compound </w:t>
      </w:r>
    </w:p>
    <w:p w14:paraId="3B4E4151" w14:textId="77777777" w:rsidR="00FD0AB5" w:rsidRPr="00B53312" w:rsidRDefault="00FD0AB5" w:rsidP="00FD0AB5">
      <w:pPr>
        <w:spacing w:line="360" w:lineRule="auto"/>
        <w:rPr>
          <w:rFonts w:ascii="Times New Roman" w:hAnsi="Times New Roman" w:cs="Times New Roman"/>
          <w:sz w:val="24"/>
          <w:szCs w:val="24"/>
        </w:rPr>
      </w:pPr>
      <w:r w:rsidRPr="000F5DF5">
        <w:rPr>
          <w:rFonts w:ascii="Times New Roman" w:hAnsi="Times New Roman" w:cs="Times New Roman"/>
          <w:sz w:val="24"/>
          <w:szCs w:val="24"/>
        </w:rPr>
        <w:t xml:space="preserve"> </w:t>
      </w:r>
      <w:r>
        <w:rPr>
          <w:rFonts w:ascii="Times New Roman" w:hAnsi="Times New Roman" w:cs="Times New Roman"/>
          <w:sz w:val="24"/>
          <w:szCs w:val="24"/>
        </w:rPr>
        <w:t xml:space="preserve">             E</w:t>
      </w:r>
      <w:r>
        <w:rPr>
          <w:rFonts w:ascii="Times New Roman" w:hAnsi="Times New Roman" w:cs="Times New Roman"/>
          <w:sz w:val="24"/>
          <w:szCs w:val="24"/>
          <w:vertAlign w:val="superscript"/>
        </w:rPr>
        <w:t xml:space="preserve">0 </w:t>
      </w:r>
      <w:r>
        <w:rPr>
          <w:rFonts w:ascii="Times New Roman" w:hAnsi="Times New Roman" w:cs="Times New Roman"/>
          <w:sz w:val="24"/>
          <w:szCs w:val="24"/>
        </w:rPr>
        <w:t xml:space="preserve">= Neutral energy state </w:t>
      </w:r>
    </w:p>
    <w:p w14:paraId="442C9180" w14:textId="77777777" w:rsidR="00FD0AB5" w:rsidRDefault="00FD0AB5" w:rsidP="00FD0AB5">
      <w:pPr>
        <w:spacing w:line="360" w:lineRule="auto"/>
        <w:rPr>
          <w:rFonts w:ascii="Times New Roman" w:hAnsi="Times New Roman" w:cs="Times New Roman"/>
          <w:sz w:val="24"/>
          <w:szCs w:val="24"/>
        </w:rPr>
      </w:pPr>
      <w:r>
        <w:rPr>
          <w:rFonts w:ascii="Times New Roman" w:hAnsi="Times New Roman" w:cs="Times New Roman"/>
          <w:sz w:val="24"/>
          <w:szCs w:val="24"/>
        </w:rPr>
        <w:t xml:space="preserve">              E</w:t>
      </w:r>
      <w:r>
        <w:rPr>
          <w:rFonts w:ascii="Times New Roman" w:hAnsi="Times New Roman" w:cs="Times New Roman"/>
          <w:sz w:val="24"/>
          <w:szCs w:val="24"/>
          <w:vertAlign w:val="superscript"/>
        </w:rPr>
        <w:t xml:space="preserve">+ </w:t>
      </w:r>
      <w:r>
        <w:rPr>
          <w:rFonts w:ascii="Times New Roman" w:hAnsi="Times New Roman" w:cs="Times New Roman"/>
          <w:sz w:val="24"/>
          <w:szCs w:val="24"/>
        </w:rPr>
        <w:t>= Cationic energy state</w:t>
      </w:r>
    </w:p>
    <w:p w14:paraId="7CD6A381" w14:textId="77777777" w:rsidR="00FD0AB5" w:rsidRDefault="00FD0AB5" w:rsidP="00FD0AB5">
      <w:pPr>
        <w:spacing w:line="360" w:lineRule="auto"/>
        <w:rPr>
          <w:rFonts w:ascii="Times New Roman" w:hAnsi="Times New Roman" w:cs="Times New Roman"/>
          <w:sz w:val="24"/>
          <w:szCs w:val="24"/>
        </w:rPr>
      </w:pPr>
      <w:r>
        <w:rPr>
          <w:rFonts w:ascii="Times New Roman" w:hAnsi="Times New Roman" w:cs="Times New Roman"/>
          <w:sz w:val="24"/>
          <w:szCs w:val="24"/>
        </w:rPr>
        <w:t xml:space="preserve">              E</w:t>
      </w:r>
      <w:r>
        <w:rPr>
          <w:rFonts w:ascii="Times New Roman" w:hAnsi="Times New Roman" w:cs="Times New Roman"/>
          <w:sz w:val="24"/>
          <w:szCs w:val="24"/>
          <w:vertAlign w:val="superscript"/>
        </w:rPr>
        <w:t xml:space="preserve">- </w:t>
      </w:r>
      <w:r>
        <w:rPr>
          <w:rFonts w:ascii="Times New Roman" w:hAnsi="Times New Roman" w:cs="Times New Roman"/>
          <w:sz w:val="24"/>
          <w:szCs w:val="24"/>
        </w:rPr>
        <w:t>= Anionic energy state</w:t>
      </w:r>
    </w:p>
    <w:p w14:paraId="514B7B0E" w14:textId="77777777" w:rsidR="00FD0AB5" w:rsidRDefault="00FD0AB5" w:rsidP="00FD0AB5">
      <w:pPr>
        <w:spacing w:line="360" w:lineRule="auto"/>
        <w:rPr>
          <w:rFonts w:ascii="Times New Roman" w:hAnsi="Times New Roman" w:cs="Times New Roman"/>
          <w:sz w:val="28"/>
          <w:szCs w:val="28"/>
        </w:rPr>
      </w:pPr>
      <w:r>
        <w:rPr>
          <w:rFonts w:ascii="Times New Roman" w:hAnsi="Times New Roman" w:cs="Times New Roman"/>
          <w:sz w:val="28"/>
          <w:szCs w:val="28"/>
        </w:rPr>
        <w:t>Some Commonly used ETM Layers</w:t>
      </w:r>
    </w:p>
    <w:p w14:paraId="57BCB734" w14:textId="77777777" w:rsidR="00FD0AB5" w:rsidRDefault="00FD0AB5" w:rsidP="00FD0AB5">
      <w:pPr>
        <w:spacing w:line="360" w:lineRule="auto"/>
        <w:rPr>
          <w:rFonts w:ascii="Times New Roman" w:hAnsi="Times New Roman" w:cs="Times New Roman"/>
          <w:sz w:val="24"/>
          <w:szCs w:val="24"/>
        </w:rPr>
      </w:pPr>
      <w:r>
        <w:rPr>
          <w:rFonts w:ascii="Times New Roman" w:hAnsi="Times New Roman" w:cs="Times New Roman"/>
          <w:sz w:val="28"/>
          <w:szCs w:val="28"/>
        </w:rPr>
        <w:t>1.</w:t>
      </w:r>
      <w:r w:rsidRPr="008D25AA">
        <w:rPr>
          <w:rFonts w:ascii="Times New Roman" w:hAnsi="Times New Roman" w:cs="Times New Roman"/>
          <w:sz w:val="28"/>
          <w:szCs w:val="28"/>
        </w:rPr>
        <w:t>TiO</w:t>
      </w:r>
      <w:r w:rsidRPr="008D25AA">
        <w:rPr>
          <w:rFonts w:ascii="Times New Roman" w:hAnsi="Times New Roman" w:cs="Times New Roman"/>
          <w:sz w:val="28"/>
          <w:szCs w:val="28"/>
          <w:vertAlign w:val="subscript"/>
        </w:rPr>
        <w:t>2</w:t>
      </w:r>
      <w:r>
        <w:rPr>
          <w:rFonts w:ascii="Times New Roman" w:hAnsi="Times New Roman" w:cs="Times New Roman"/>
          <w:sz w:val="28"/>
          <w:szCs w:val="28"/>
        </w:rPr>
        <w:t xml:space="preserve"> – </w:t>
      </w:r>
      <w:r w:rsidRPr="008D25AA">
        <w:rPr>
          <w:rFonts w:ascii="Times New Roman" w:hAnsi="Times New Roman" w:cs="Times New Roman"/>
          <w:sz w:val="24"/>
          <w:szCs w:val="24"/>
        </w:rPr>
        <w:t>The most commonly used ETL material is TiO</w:t>
      </w:r>
      <w:r w:rsidRPr="008D25AA">
        <w:rPr>
          <w:rFonts w:ascii="Times New Roman" w:hAnsi="Times New Roman" w:cs="Times New Roman"/>
          <w:sz w:val="24"/>
          <w:szCs w:val="24"/>
          <w:vertAlign w:val="subscript"/>
        </w:rPr>
        <w:t>2</w:t>
      </w:r>
      <w:r>
        <w:rPr>
          <w:rFonts w:ascii="Times New Roman" w:hAnsi="Times New Roman" w:cs="Times New Roman"/>
          <w:sz w:val="24"/>
          <w:szCs w:val="24"/>
        </w:rPr>
        <w:t xml:space="preserve"> for </w:t>
      </w:r>
      <w:proofErr w:type="spellStart"/>
      <w:proofErr w:type="gramStart"/>
      <w:r>
        <w:rPr>
          <w:rFonts w:ascii="Times New Roman" w:hAnsi="Times New Roman" w:cs="Times New Roman"/>
          <w:sz w:val="24"/>
          <w:szCs w:val="24"/>
        </w:rPr>
        <w:t>it’s</w:t>
      </w:r>
      <w:proofErr w:type="spellEnd"/>
      <w:proofErr w:type="gramEnd"/>
      <w:r>
        <w:rPr>
          <w:rFonts w:ascii="Times New Roman" w:hAnsi="Times New Roman" w:cs="Times New Roman"/>
          <w:sz w:val="24"/>
          <w:szCs w:val="24"/>
        </w:rPr>
        <w:t xml:space="preserve"> wide band gap, low cost manufacturing and good optical properties. </w:t>
      </w:r>
      <w:r w:rsidRPr="008D25AA">
        <w:rPr>
          <w:rFonts w:ascii="Times New Roman" w:hAnsi="Times New Roman" w:cs="Times New Roman"/>
          <w:sz w:val="24"/>
          <w:szCs w:val="24"/>
        </w:rPr>
        <w:t>Although the anatase phase of TiO2 performs better than the rutile phase, rutile TiO2 has greater conductivity and compatibility with the MAPbI3 layer.</w:t>
      </w:r>
      <w:r>
        <w:rPr>
          <w:rFonts w:ascii="Times New Roman" w:hAnsi="Times New Roman" w:cs="Times New Roman"/>
          <w:sz w:val="24"/>
          <w:szCs w:val="24"/>
        </w:rPr>
        <w:t xml:space="preserve"> </w:t>
      </w:r>
      <w:r w:rsidRPr="008975A2">
        <w:rPr>
          <w:rFonts w:ascii="Times New Roman" w:hAnsi="Times New Roman" w:cs="Times New Roman"/>
          <w:sz w:val="24"/>
          <w:szCs w:val="24"/>
        </w:rPr>
        <w:t>TiO2 can be prepared using a variety of techniques, including ball milling, ultrasonic spray, atomic layer deposition, inkjet printing, hydrothermal, sol-gel chemistry, low-temperature CO2 plasma, and low-temperature microwave.</w:t>
      </w:r>
    </w:p>
    <w:p w14:paraId="7DCD2E0A" w14:textId="77777777" w:rsidR="00FD0AB5" w:rsidRDefault="00FD0AB5" w:rsidP="00FD0AB5">
      <w:pPr>
        <w:spacing w:line="360" w:lineRule="auto"/>
        <w:rPr>
          <w:rFonts w:ascii="Times New Roman" w:hAnsi="Times New Roman" w:cs="Times New Roman"/>
          <w:sz w:val="24"/>
          <w:szCs w:val="24"/>
        </w:rPr>
      </w:pPr>
      <w:r>
        <w:rPr>
          <w:rFonts w:ascii="Times New Roman" w:hAnsi="Times New Roman" w:cs="Times New Roman"/>
          <w:sz w:val="28"/>
          <w:szCs w:val="28"/>
        </w:rPr>
        <w:t>2. SnO</w:t>
      </w:r>
      <w:r>
        <w:rPr>
          <w:rFonts w:ascii="Times New Roman" w:hAnsi="Times New Roman" w:cs="Times New Roman"/>
          <w:sz w:val="28"/>
          <w:szCs w:val="28"/>
          <w:vertAlign w:val="subscript"/>
        </w:rPr>
        <w:t>2</w:t>
      </w:r>
      <w:r>
        <w:rPr>
          <w:rFonts w:ascii="Times New Roman" w:hAnsi="Times New Roman" w:cs="Times New Roman"/>
          <w:sz w:val="28"/>
          <w:szCs w:val="28"/>
        </w:rPr>
        <w:t xml:space="preserve"> – </w:t>
      </w:r>
      <w:r>
        <w:rPr>
          <w:rFonts w:ascii="Times New Roman" w:hAnsi="Times New Roman" w:cs="Times New Roman"/>
          <w:sz w:val="24"/>
          <w:szCs w:val="24"/>
        </w:rPr>
        <w:t xml:space="preserve">This material has very spectacular electronic and optical properties but lacks behind due to structural defects. </w:t>
      </w:r>
      <w:r w:rsidRPr="008975A2">
        <w:rPr>
          <w:rFonts w:ascii="Times New Roman" w:hAnsi="Times New Roman" w:cs="Times New Roman"/>
          <w:sz w:val="24"/>
          <w:szCs w:val="24"/>
        </w:rPr>
        <w:t>To improve the performance of SnO2, many ways have been employed, such as employing pyrrolidine fullerene to lessen hysteresis, passivating SnO2 with chlorine to boost electron mobility, and using phosphoric acid to increase electron collection efficiency.</w:t>
      </w:r>
    </w:p>
    <w:p w14:paraId="436C21E8" w14:textId="77777777" w:rsidR="00FD0AB5" w:rsidRDefault="00FD0AB5" w:rsidP="00FD0AB5">
      <w:pPr>
        <w:spacing w:line="360" w:lineRule="auto"/>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ZnO</w:t>
      </w:r>
      <w:proofErr w:type="spellEnd"/>
      <w:r>
        <w:rPr>
          <w:rFonts w:ascii="Times New Roman" w:hAnsi="Times New Roman" w:cs="Times New Roman"/>
          <w:sz w:val="28"/>
          <w:szCs w:val="28"/>
        </w:rPr>
        <w:t xml:space="preserve"> – </w:t>
      </w:r>
      <w:proofErr w:type="spellStart"/>
      <w:r w:rsidRPr="00CC13D8">
        <w:rPr>
          <w:rFonts w:ascii="Times New Roman" w:hAnsi="Times New Roman" w:cs="Times New Roman"/>
          <w:sz w:val="24"/>
          <w:szCs w:val="24"/>
        </w:rPr>
        <w:t>ZnO</w:t>
      </w:r>
      <w:proofErr w:type="spellEnd"/>
      <w:r w:rsidRPr="00CC13D8">
        <w:rPr>
          <w:rFonts w:ascii="Times New Roman" w:hAnsi="Times New Roman" w:cs="Times New Roman"/>
          <w:sz w:val="24"/>
          <w:szCs w:val="24"/>
        </w:rPr>
        <w:t xml:space="preserve"> also shows remarkable properties as an ETL material in electron mobility, light transmittance, easy cost cutting fabrication and stability factor.</w:t>
      </w:r>
      <w:r w:rsidRPr="00CC13D8">
        <w:rPr>
          <w:sz w:val="24"/>
          <w:szCs w:val="24"/>
        </w:rPr>
        <w:t xml:space="preserve"> </w:t>
      </w:r>
      <w:r w:rsidRPr="00CC13D8">
        <w:rPr>
          <w:rFonts w:ascii="Times New Roman" w:hAnsi="Times New Roman" w:cs="Times New Roman"/>
          <w:sz w:val="24"/>
          <w:szCs w:val="24"/>
        </w:rPr>
        <w:t xml:space="preserve">Sol-gel deposition, water-based processing, surface passivation, ion doping, and plasmonic nanoparticle modification have all been investigated as ways to increase the energy-level alignment, charge carrier extraction, and compatibility of </w:t>
      </w:r>
      <w:proofErr w:type="spellStart"/>
      <w:r w:rsidRPr="00CC13D8">
        <w:rPr>
          <w:rFonts w:ascii="Times New Roman" w:hAnsi="Times New Roman" w:cs="Times New Roman"/>
          <w:sz w:val="24"/>
          <w:szCs w:val="24"/>
        </w:rPr>
        <w:t>ZnO</w:t>
      </w:r>
      <w:proofErr w:type="spellEnd"/>
      <w:r w:rsidRPr="00CC13D8">
        <w:rPr>
          <w:rFonts w:ascii="Times New Roman" w:hAnsi="Times New Roman" w:cs="Times New Roman"/>
          <w:sz w:val="24"/>
          <w:szCs w:val="24"/>
        </w:rPr>
        <w:t xml:space="preserve"> with perovskite layers</w:t>
      </w:r>
      <w:r w:rsidRPr="00CC13D8">
        <w:rPr>
          <w:rFonts w:ascii="Times New Roman" w:hAnsi="Times New Roman" w:cs="Times New Roman"/>
          <w:sz w:val="28"/>
          <w:szCs w:val="28"/>
        </w:rPr>
        <w:t>.</w:t>
      </w:r>
    </w:p>
    <w:p w14:paraId="265D86E4" w14:textId="77777777" w:rsidR="00FD0AB5" w:rsidRDefault="00FD0AB5" w:rsidP="00FD0AB5">
      <w:pPr>
        <w:spacing w:line="360" w:lineRule="auto"/>
        <w:rPr>
          <w:rFonts w:ascii="Times New Roman" w:hAnsi="Times New Roman" w:cs="Times New Roman"/>
          <w:sz w:val="24"/>
          <w:szCs w:val="24"/>
        </w:rPr>
      </w:pPr>
      <w:r>
        <w:rPr>
          <w:rFonts w:ascii="Times New Roman" w:hAnsi="Times New Roman" w:cs="Times New Roman"/>
          <w:sz w:val="28"/>
          <w:szCs w:val="28"/>
        </w:rPr>
        <w:lastRenderedPageBreak/>
        <w:t>4. C</w:t>
      </w:r>
      <w:r>
        <w:rPr>
          <w:rFonts w:ascii="Times New Roman" w:hAnsi="Times New Roman" w:cs="Times New Roman"/>
          <w:sz w:val="28"/>
          <w:szCs w:val="28"/>
          <w:vertAlign w:val="subscript"/>
        </w:rPr>
        <w:t>60</w:t>
      </w:r>
      <w:r>
        <w:rPr>
          <w:rFonts w:ascii="Times New Roman" w:hAnsi="Times New Roman" w:cs="Times New Roman"/>
          <w:sz w:val="28"/>
          <w:szCs w:val="28"/>
        </w:rPr>
        <w:t xml:space="preserve"> – </w:t>
      </w:r>
      <w:r>
        <w:rPr>
          <w:rFonts w:ascii="Times New Roman" w:hAnsi="Times New Roman" w:cs="Times New Roman"/>
          <w:sz w:val="24"/>
          <w:szCs w:val="24"/>
        </w:rPr>
        <w:t>It is also known as Fullerene which is carbon based structural unit and is used as an efficient ETL material.</w:t>
      </w:r>
      <w:r w:rsidRPr="00E65542">
        <w:t xml:space="preserve"> </w:t>
      </w:r>
      <w:r w:rsidRPr="00E65542">
        <w:rPr>
          <w:rFonts w:ascii="Times New Roman" w:hAnsi="Times New Roman" w:cs="Times New Roman"/>
          <w:sz w:val="24"/>
          <w:szCs w:val="24"/>
        </w:rPr>
        <w:t>C60 is stable and naturally water-resistant, making it a suitable material for tackling the issue of stability in PVSCs.</w:t>
      </w:r>
      <w:r w:rsidRPr="001950D9">
        <w:t xml:space="preserve"> </w:t>
      </w:r>
      <w:r w:rsidRPr="001950D9">
        <w:rPr>
          <w:rFonts w:ascii="Times New Roman" w:hAnsi="Times New Roman" w:cs="Times New Roman"/>
          <w:sz w:val="24"/>
          <w:szCs w:val="24"/>
        </w:rPr>
        <w:t>When compared to solution-processed fullerenes, vacuum-deposited C60 can be packed tightly to improve intermolecular charge transport and has substantially greater electron mobility and conductivity.</w:t>
      </w:r>
    </w:p>
    <w:p w14:paraId="26E78709" w14:textId="77777777" w:rsidR="00FD0AB5" w:rsidRDefault="00FD0AB5" w:rsidP="00FD0AB5">
      <w:pPr>
        <w:pStyle w:val="Heading2"/>
        <w:jc w:val="both"/>
        <w:rPr>
          <w:rFonts w:ascii="Times New Roman" w:eastAsia="NSimSun" w:hAnsi="Times New Roman" w:cs="Times New Roman"/>
          <w:color w:val="auto"/>
          <w:sz w:val="28"/>
          <w:szCs w:val="28"/>
          <w:lang w:eastAsia="zh-CN" w:bidi="hi-IN"/>
        </w:rPr>
      </w:pPr>
      <w:bookmarkStart w:id="1" w:name="_Toc141684098"/>
      <w:r w:rsidRPr="00AD3FE3">
        <w:rPr>
          <w:rFonts w:ascii="Times New Roman" w:eastAsia="NSimSun" w:hAnsi="Times New Roman" w:cs="Times New Roman"/>
          <w:color w:val="auto"/>
          <w:sz w:val="28"/>
          <w:szCs w:val="28"/>
          <w:lang w:eastAsia="zh-CN" w:bidi="hi-IN"/>
        </w:rPr>
        <w:t>Challenges</w:t>
      </w:r>
      <w:bookmarkEnd w:id="1"/>
    </w:p>
    <w:p w14:paraId="1B3438A4" w14:textId="77777777" w:rsidR="00FD0AB5" w:rsidRPr="00AD3FE3" w:rsidRDefault="00FD0AB5" w:rsidP="00FD0AB5">
      <w:pPr>
        <w:rPr>
          <w:lang w:eastAsia="zh-CN" w:bidi="hi-IN"/>
        </w:rPr>
      </w:pPr>
    </w:p>
    <w:p w14:paraId="3D6DBEC9" w14:textId="77777777" w:rsidR="00FD0AB5" w:rsidRDefault="00FD0AB5" w:rsidP="00FD0AB5">
      <w:pPr>
        <w:spacing w:line="360" w:lineRule="auto"/>
        <w:jc w:val="both"/>
        <w:rPr>
          <w:rFonts w:eastAsia="NSimSun"/>
          <w:kern w:val="2"/>
          <w:sz w:val="24"/>
          <w:szCs w:val="24"/>
          <w:lang w:val="en-IN" w:eastAsia="zh-CN" w:bidi="hi-IN"/>
        </w:rPr>
      </w:pPr>
      <w:r w:rsidRPr="00091408">
        <w:rPr>
          <w:rFonts w:eastAsia="NSimSun"/>
          <w:kern w:val="2"/>
          <w:sz w:val="24"/>
          <w:szCs w:val="24"/>
          <w:lang w:val="en-IN" w:eastAsia="zh-CN" w:bidi="hi-IN"/>
        </w:rPr>
        <w:t>There are several challenges associated with perovskite solar cells:</w:t>
      </w:r>
    </w:p>
    <w:p w14:paraId="363D06FD" w14:textId="557467EC" w:rsidR="00FD0AB5" w:rsidRPr="00FC4730" w:rsidRDefault="00FD0AB5" w:rsidP="00FD0AB5">
      <w:pPr>
        <w:pStyle w:val="ListParagraph"/>
        <w:numPr>
          <w:ilvl w:val="0"/>
          <w:numId w:val="3"/>
        </w:numPr>
        <w:spacing w:line="360" w:lineRule="auto"/>
        <w:jc w:val="both"/>
        <w:rPr>
          <w:rFonts w:eastAsia="NSimSun"/>
          <w:kern w:val="2"/>
          <w:lang w:val="en-IN" w:eastAsia="zh-CN" w:bidi="hi-IN"/>
        </w:rPr>
      </w:pPr>
      <w:r w:rsidRPr="00FC4730">
        <w:rPr>
          <w:rFonts w:eastAsia="NSimSun"/>
          <w:i/>
          <w:iCs/>
          <w:kern w:val="2"/>
          <w:sz w:val="28"/>
          <w:szCs w:val="28"/>
          <w:lang w:val="en-IN" w:eastAsia="zh-CN" w:bidi="hi-IN"/>
        </w:rPr>
        <w:t>Efficiency</w:t>
      </w:r>
      <w:r w:rsidRPr="00FC4730">
        <w:rPr>
          <w:rFonts w:eastAsia="NSimSun"/>
          <w:i/>
          <w:iCs/>
          <w:kern w:val="2"/>
          <w:lang w:val="en-IN" w:eastAsia="zh-CN" w:bidi="hi-IN"/>
        </w:rPr>
        <w:t xml:space="preserve">: </w:t>
      </w:r>
      <w:r w:rsidRPr="00FC4730">
        <w:rPr>
          <w:rFonts w:eastAsia="NSimSun"/>
          <w:kern w:val="2"/>
          <w:lang w:val="en-IN" w:eastAsia="zh-CN" w:bidi="hi-IN"/>
        </w:rPr>
        <w:t>Keeping in mind the environmental hazards, many countries have committed to replacing greenhouse gas emissions with renewable energy sources. Solar energy is one such renewable source that has a positive impact on the environment as well as the economy</w:t>
      </w:r>
      <w:r w:rsidRPr="00FC4730">
        <w:rPr>
          <w:rFonts w:eastAsia="NSimSun"/>
          <w:kern w:val="2"/>
          <w:lang w:eastAsia="zh-CN" w:bidi="hi-IN"/>
        </w:rPr>
        <w:t xml:space="preserve">. </w:t>
      </w:r>
      <w:r w:rsidRPr="00FC4730">
        <w:rPr>
          <w:rFonts w:eastAsia="NSimSun"/>
          <w:kern w:val="2"/>
          <w:lang w:val="en-IN" w:eastAsia="zh-CN" w:bidi="hi-IN"/>
        </w:rPr>
        <w:t>Several materials are used for the fabrication of solar cells that convert solar energy into electrical energy. Perovskite is a third-generation technology with an efficiency of approximately 28%</w:t>
      </w:r>
      <w:sdt>
        <w:sdtPr>
          <w:rPr>
            <w:rFonts w:eastAsia="NSimSun"/>
            <w:lang w:val="en-IN" w:bidi="hi-IN"/>
          </w:rPr>
          <w:id w:val="28459412"/>
          <w:placeholder>
            <w:docPart w:val="1D723678BF2442FCBDAD01F56A8B9539"/>
          </w:placeholder>
        </w:sdtPr>
        <w:sdtContent>
          <w:r w:rsidRPr="00FC4730">
            <w:rPr>
              <w:rFonts w:eastAsia="NSimSun"/>
              <w:kern w:val="2"/>
              <w:lang w:val="en-IN" w:eastAsia="zh-CN" w:bidi="hi-IN"/>
            </w:rPr>
            <w:t>[</w:t>
          </w:r>
          <w:r w:rsidR="00252FB0">
            <w:rPr>
              <w:rFonts w:eastAsia="NSimSun"/>
              <w:kern w:val="2"/>
              <w:lang w:val="en-IN" w:eastAsia="zh-CN" w:bidi="hi-IN"/>
            </w:rPr>
            <w:t>30</w:t>
          </w:r>
          <w:r w:rsidRPr="00FC4730">
            <w:rPr>
              <w:rFonts w:eastAsia="NSimSun"/>
              <w:kern w:val="2"/>
              <w:lang w:val="en-IN" w:eastAsia="zh-CN" w:bidi="hi-IN"/>
            </w:rPr>
            <w:t>]</w:t>
          </w:r>
        </w:sdtContent>
      </w:sdt>
      <w:r w:rsidRPr="00FC4730">
        <w:rPr>
          <w:rFonts w:eastAsia="NSimSun"/>
          <w:kern w:val="2"/>
          <w:lang w:val="en-IN" w:eastAsia="zh-CN" w:bidi="hi-IN"/>
        </w:rPr>
        <w:t>. It is a very versatile material</w:t>
      </w:r>
      <w:r w:rsidRPr="00FC4730">
        <w:rPr>
          <w:rFonts w:eastAsia="NSimSun"/>
          <w:kern w:val="2"/>
          <w:lang w:eastAsia="zh-CN" w:bidi="hi-IN"/>
        </w:rPr>
        <w:t xml:space="preserve"> and its efficiency remarkably improved over a short life time</w:t>
      </w:r>
      <w:r w:rsidRPr="00FC4730">
        <w:rPr>
          <w:rFonts w:eastAsia="NSimSun"/>
          <w:kern w:val="2"/>
          <w:lang w:val="en-IN" w:eastAsia="zh-CN" w:bidi="hi-IN"/>
        </w:rPr>
        <w:t>.</w:t>
      </w:r>
      <w:r w:rsidRPr="00FC4730">
        <w:rPr>
          <w:rFonts w:eastAsia="NSimSun"/>
          <w:kern w:val="2"/>
          <w:lang w:eastAsia="zh-CN" w:bidi="hi-IN"/>
        </w:rPr>
        <w:t xml:space="preserve"> Future research aims to push it further which will lead to </w:t>
      </w:r>
      <w:r w:rsidRPr="00FC4730">
        <w:rPr>
          <w:rFonts w:eastAsia="NSimSun"/>
          <w:kern w:val="2"/>
          <w:lang w:val="en-IN" w:eastAsia="zh-CN" w:bidi="hi-IN"/>
        </w:rPr>
        <w:t>more cost-effective and efficient solar energy generation</w:t>
      </w:r>
      <w:r w:rsidRPr="00FC4730">
        <w:rPr>
          <w:rFonts w:eastAsia="NSimSun"/>
          <w:kern w:val="2"/>
          <w:lang w:eastAsia="zh-CN" w:bidi="hi-IN"/>
        </w:rPr>
        <w:t>.</w:t>
      </w:r>
    </w:p>
    <w:p w14:paraId="5E41F186" w14:textId="77777777" w:rsidR="00FD0AB5" w:rsidRPr="00FC4730" w:rsidRDefault="00FD0AB5" w:rsidP="00FD0AB5">
      <w:pPr>
        <w:pStyle w:val="ListParagraph"/>
        <w:numPr>
          <w:ilvl w:val="0"/>
          <w:numId w:val="3"/>
        </w:numPr>
        <w:spacing w:line="360" w:lineRule="auto"/>
        <w:jc w:val="both"/>
        <w:rPr>
          <w:rFonts w:eastAsia="NSimSun"/>
          <w:i/>
          <w:iCs/>
          <w:kern w:val="2"/>
          <w:lang w:val="en-IN" w:eastAsia="zh-CN" w:bidi="hi-IN"/>
        </w:rPr>
      </w:pPr>
      <w:r w:rsidRPr="00FC4730">
        <w:rPr>
          <w:rFonts w:eastAsia="NSimSun"/>
          <w:i/>
          <w:iCs/>
          <w:kern w:val="2"/>
          <w:sz w:val="28"/>
          <w:szCs w:val="28"/>
          <w:lang w:val="en-IN" w:eastAsia="zh-CN" w:bidi="hi-IN"/>
        </w:rPr>
        <w:t>Stability</w:t>
      </w:r>
      <w:r w:rsidRPr="00FC4730">
        <w:rPr>
          <w:rFonts w:eastAsia="NSimSun"/>
          <w:i/>
          <w:iCs/>
          <w:kern w:val="2"/>
          <w:lang w:val="en-IN" w:eastAsia="zh-CN" w:bidi="hi-IN"/>
        </w:rPr>
        <w:t xml:space="preserve">: </w:t>
      </w:r>
      <w:r w:rsidRPr="00FC4730">
        <w:rPr>
          <w:rFonts w:eastAsia="NSimSun"/>
          <w:kern w:val="2"/>
          <w:lang w:val="en-IN" w:eastAsia="zh-CN" w:bidi="hi-IN"/>
        </w:rPr>
        <w:t>The stability of devices over their operating lifetime is currently the only significant unknown in perovskite research. There are several pathways that lead to degradation involving water, oxygen, and even the diffusion of electrode material. However, lifetime studies for this material are very limited</w:t>
      </w:r>
      <w:r w:rsidRPr="00FC4730">
        <w:rPr>
          <w:rFonts w:eastAsia="NSimSun"/>
          <w:kern w:val="2"/>
          <w:lang w:eastAsia="zh-CN" w:bidi="hi-IN"/>
        </w:rPr>
        <w:t xml:space="preserve"> but this all need to be addressed for long term reliability.</w:t>
      </w:r>
    </w:p>
    <w:p w14:paraId="22DB84D0" w14:textId="158965A2" w:rsidR="00FD0AB5" w:rsidRPr="00FC4730" w:rsidRDefault="00FD0AB5" w:rsidP="00FD0AB5">
      <w:pPr>
        <w:pStyle w:val="ListParagraph"/>
        <w:numPr>
          <w:ilvl w:val="0"/>
          <w:numId w:val="3"/>
        </w:numPr>
        <w:spacing w:line="360" w:lineRule="auto"/>
        <w:jc w:val="both"/>
        <w:rPr>
          <w:rFonts w:eastAsia="NSimSun"/>
          <w:i/>
          <w:iCs/>
          <w:kern w:val="2"/>
          <w:lang w:val="en-IN" w:eastAsia="zh-CN" w:bidi="hi-IN"/>
        </w:rPr>
      </w:pPr>
      <w:r w:rsidRPr="00FC4730">
        <w:rPr>
          <w:rFonts w:eastAsia="NSimSun"/>
          <w:i/>
          <w:iCs/>
          <w:kern w:val="2"/>
          <w:sz w:val="28"/>
          <w:szCs w:val="28"/>
          <w:lang w:val="en-IN" w:eastAsia="zh-CN" w:bidi="hi-IN"/>
        </w:rPr>
        <w:t>Commercialization</w:t>
      </w:r>
      <w:r w:rsidRPr="00FC4730">
        <w:rPr>
          <w:rFonts w:eastAsia="NSimSun"/>
          <w:i/>
          <w:iCs/>
          <w:kern w:val="2"/>
          <w:lang w:val="en-IN" w:eastAsia="zh-CN" w:bidi="hi-IN"/>
        </w:rPr>
        <w:t xml:space="preserve">: </w:t>
      </w:r>
      <w:r w:rsidRPr="00FC4730">
        <w:rPr>
          <w:rFonts w:eastAsia="NSimSun"/>
          <w:kern w:val="2"/>
          <w:lang w:val="en-IN" w:eastAsia="zh-CN" w:bidi="hi-IN"/>
        </w:rPr>
        <w:t>Despite its great potential, perovskite solar cells are still in the very early stages of commercialization</w:t>
      </w:r>
      <w:sdt>
        <w:sdtPr>
          <w:rPr>
            <w:rFonts w:eastAsia="NSimSun"/>
            <w:lang w:val="en-IN" w:bidi="hi-IN"/>
          </w:rPr>
          <w:id w:val="429863437"/>
          <w:placeholder>
            <w:docPart w:val="1D723678BF2442FCBDAD01F56A8B9539"/>
          </w:placeholder>
        </w:sdtPr>
        <w:sdtContent>
          <w:r w:rsidRPr="00FC4730">
            <w:rPr>
              <w:rFonts w:eastAsia="NSimSun"/>
              <w:kern w:val="2"/>
              <w:lang w:val="en-IN" w:eastAsia="zh-CN" w:bidi="hi-IN"/>
            </w:rPr>
            <w:t>[</w:t>
          </w:r>
          <w:r w:rsidR="00441417">
            <w:rPr>
              <w:rFonts w:eastAsia="NSimSun"/>
              <w:kern w:val="2"/>
              <w:lang w:val="en-IN" w:eastAsia="zh-CN" w:bidi="hi-IN"/>
            </w:rPr>
            <w:t>31</w:t>
          </w:r>
          <w:r w:rsidRPr="00FC4730">
            <w:rPr>
              <w:rFonts w:eastAsia="NSimSun"/>
              <w:kern w:val="2"/>
              <w:lang w:val="en-IN" w:eastAsia="zh-CN" w:bidi="hi-IN"/>
            </w:rPr>
            <w:t>]</w:t>
          </w:r>
        </w:sdtContent>
      </w:sdt>
      <w:r w:rsidRPr="00FC4730">
        <w:rPr>
          <w:rFonts w:eastAsia="NSimSun"/>
          <w:kern w:val="2"/>
          <w:lang w:val="en-IN" w:eastAsia="zh-CN" w:bidi="hi-IN"/>
        </w:rPr>
        <w:t>. It is also a major challenge to scale up production to a large manufacturing scale. It requires high infrastructure, which ultimately leads to very high costs. If we compromise with the quality and use cheaper materials, their lifespan would be shorter. Perovskite also degrades quickly in the presence of moisture, and the decay byproduct harms the metal electrode. If encapsulation is done to protect it from moisture, it ultimately results in increased cell weight.</w:t>
      </w:r>
    </w:p>
    <w:p w14:paraId="5B790BFC" w14:textId="12C46A33" w:rsidR="00FD0AB5" w:rsidRPr="00FC4730" w:rsidRDefault="00FD0AB5" w:rsidP="00FD0AB5">
      <w:pPr>
        <w:pStyle w:val="ListParagraph"/>
        <w:numPr>
          <w:ilvl w:val="0"/>
          <w:numId w:val="3"/>
        </w:numPr>
        <w:spacing w:line="360" w:lineRule="auto"/>
        <w:jc w:val="both"/>
        <w:rPr>
          <w:rFonts w:eastAsia="NSimSun"/>
          <w:i/>
          <w:iCs/>
          <w:kern w:val="2"/>
          <w:lang w:val="en-IN" w:eastAsia="zh-CN" w:bidi="hi-IN"/>
        </w:rPr>
      </w:pPr>
      <w:r w:rsidRPr="00FC4730">
        <w:rPr>
          <w:rFonts w:eastAsia="NSimSun"/>
          <w:i/>
          <w:iCs/>
          <w:kern w:val="2"/>
          <w:sz w:val="28"/>
          <w:szCs w:val="28"/>
          <w:lang w:val="en-IN" w:eastAsia="zh-CN" w:bidi="hi-IN"/>
        </w:rPr>
        <w:lastRenderedPageBreak/>
        <w:t>Toxicity</w:t>
      </w:r>
      <w:r w:rsidRPr="00FC4730">
        <w:rPr>
          <w:rFonts w:eastAsia="NSimSun"/>
          <w:i/>
          <w:iCs/>
          <w:kern w:val="2"/>
          <w:lang w:val="en-IN" w:eastAsia="zh-CN" w:bidi="hi-IN"/>
        </w:rPr>
        <w:t xml:space="preserve">: </w:t>
      </w:r>
      <w:r w:rsidRPr="00FC4730">
        <w:rPr>
          <w:rFonts w:eastAsia="NSimSun"/>
          <w:kern w:val="2"/>
          <w:lang w:val="en-IN" w:eastAsia="zh-CN" w:bidi="hi-IN"/>
        </w:rPr>
        <w:t>The usage of lead in perovskite compounds is another concern that hasn't been adequately addressed. Lead iodide, which is a byproduct of perovskite, is very toxic and carcinogenic, with consequences that may only be seen after a long time of exposure. However, tin-based cells can be used instead of lead, but they have lower efficiency (only6% reported so far)</w:t>
      </w:r>
      <w:sdt>
        <w:sdtPr>
          <w:rPr>
            <w:rFonts w:eastAsia="NSimSun"/>
            <w:lang w:val="en-IN" w:bidi="hi-IN"/>
          </w:rPr>
          <w:id w:val="1595514109"/>
          <w:placeholder>
            <w:docPart w:val="14DCA970280543A5844A2E6BBD5F227F"/>
          </w:placeholder>
        </w:sdtPr>
        <w:sdtContent>
          <w:r w:rsidRPr="00FC4730">
            <w:rPr>
              <w:rFonts w:eastAsia="NSimSun"/>
              <w:kern w:val="2"/>
              <w:lang w:val="en-IN" w:eastAsia="zh-CN" w:bidi="hi-IN"/>
            </w:rPr>
            <w:t>[</w:t>
          </w:r>
          <w:r w:rsidR="00441417">
            <w:rPr>
              <w:rFonts w:eastAsia="NSimSun"/>
              <w:kern w:val="2"/>
              <w:lang w:val="en-IN" w:eastAsia="zh-CN" w:bidi="hi-IN"/>
            </w:rPr>
            <w:t>32</w:t>
          </w:r>
          <w:r w:rsidRPr="00FC4730">
            <w:rPr>
              <w:rFonts w:eastAsia="NSimSun"/>
              <w:kern w:val="2"/>
              <w:lang w:val="en-IN" w:eastAsia="zh-CN" w:bidi="hi-IN"/>
            </w:rPr>
            <w:t>]</w:t>
          </w:r>
        </w:sdtContent>
      </w:sdt>
      <w:r w:rsidRPr="00FC4730">
        <w:rPr>
          <w:rFonts w:eastAsia="NSimSun"/>
          <w:kern w:val="2"/>
          <w:lang w:val="en-IN" w:eastAsia="zh-CN" w:bidi="hi-IN"/>
        </w:rPr>
        <w:t xml:space="preserve">. Current research aims to reproduce high-power conversion efficiencies with the addition of stabilizing agents such as </w:t>
      </w:r>
      <w:proofErr w:type="spellStart"/>
      <w:r w:rsidRPr="00FC4730">
        <w:rPr>
          <w:rFonts w:eastAsia="NSimSun"/>
          <w:kern w:val="2"/>
          <w:lang w:val="en-IN" w:eastAsia="zh-CN" w:bidi="hi-IN"/>
        </w:rPr>
        <w:t>Cesium</w:t>
      </w:r>
      <w:proofErr w:type="spellEnd"/>
      <w:r w:rsidRPr="00FC4730">
        <w:rPr>
          <w:rFonts w:eastAsia="NSimSun"/>
          <w:kern w:val="2"/>
          <w:lang w:val="en-IN" w:eastAsia="zh-CN" w:bidi="hi-IN"/>
        </w:rPr>
        <w:t xml:space="preserve"> and Rubidium</w:t>
      </w:r>
      <w:sdt>
        <w:sdtPr>
          <w:rPr>
            <w:rFonts w:eastAsia="NSimSun"/>
            <w:lang w:val="en-IN" w:bidi="hi-IN"/>
          </w:rPr>
          <w:id w:val="-474834112"/>
          <w:placeholder>
            <w:docPart w:val="14DCA970280543A5844A2E6BBD5F227F"/>
          </w:placeholder>
          <w:showingPlcHdr/>
        </w:sdtPr>
        <w:sdtContent>
          <w:r w:rsidR="00F5425D" w:rsidRPr="009956D7">
            <w:rPr>
              <w:rStyle w:val="PlaceholderText"/>
            </w:rPr>
            <w:t>Click or tap here to enter text.</w:t>
          </w:r>
        </w:sdtContent>
      </w:sdt>
      <w:r w:rsidRPr="00FC4730">
        <w:rPr>
          <w:rFonts w:eastAsia="NSimSun"/>
          <w:kern w:val="2"/>
          <w:lang w:val="en-IN" w:eastAsia="zh-CN" w:bidi="hi-IN"/>
        </w:rPr>
        <w:t>. Developing lead-free and environmentally friendly perovskite materials is also an important concern that needs to be addressed and replaced.</w:t>
      </w:r>
      <w:sdt>
        <w:sdtPr>
          <w:rPr>
            <w:rFonts w:eastAsia="NSimSun"/>
            <w:lang w:val="en-IN" w:bidi="hi-IN"/>
          </w:rPr>
          <w:id w:val="1244837379"/>
          <w:placeholder>
            <w:docPart w:val="14DCA970280543A5844A2E6BBD5F227F"/>
          </w:placeholder>
        </w:sdtPr>
        <w:sdtContent>
          <w:r w:rsidRPr="00FC4730">
            <w:rPr>
              <w:rFonts w:eastAsia="NSimSun"/>
              <w:kern w:val="2"/>
              <w:lang w:val="en-IN" w:eastAsia="zh-CN" w:bidi="hi-IN"/>
            </w:rPr>
            <w:t>[</w:t>
          </w:r>
          <w:r w:rsidR="00441417">
            <w:rPr>
              <w:rFonts w:eastAsia="NSimSun"/>
              <w:kern w:val="2"/>
              <w:lang w:val="en-IN" w:eastAsia="zh-CN" w:bidi="hi-IN"/>
            </w:rPr>
            <w:t>33</w:t>
          </w:r>
          <w:r w:rsidRPr="00FC4730">
            <w:rPr>
              <w:rFonts w:eastAsia="NSimSun"/>
              <w:kern w:val="2"/>
              <w:lang w:val="en-IN" w:eastAsia="zh-CN" w:bidi="hi-IN"/>
            </w:rPr>
            <w:t>]</w:t>
          </w:r>
        </w:sdtContent>
      </w:sdt>
    </w:p>
    <w:p w14:paraId="4DCDB184" w14:textId="191C6260" w:rsidR="00FD0AB5" w:rsidRPr="00091408" w:rsidRDefault="00FD0AB5" w:rsidP="00FD0AB5">
      <w:pPr>
        <w:spacing w:line="360" w:lineRule="auto"/>
        <w:jc w:val="both"/>
        <w:rPr>
          <w:rFonts w:eastAsia="NSimSun"/>
          <w:kern w:val="2"/>
          <w:sz w:val="24"/>
          <w:szCs w:val="24"/>
          <w:lang w:val="en-IN" w:eastAsia="zh-CN" w:bidi="hi-IN"/>
        </w:rPr>
      </w:pPr>
      <w:r w:rsidRPr="00091408">
        <w:rPr>
          <w:rFonts w:eastAsia="NSimSun"/>
          <w:kern w:val="2"/>
          <w:sz w:val="24"/>
          <w:szCs w:val="24"/>
          <w:lang w:val="en-IN" w:eastAsia="zh-CN" w:bidi="hi-IN"/>
        </w:rPr>
        <w:t>If we replace perovskite with other materials as discussed above, the optical density of these materials is also a topic of discussion that requires improvement. Although it is higher than silicon, it is still lower than other dynamic materials. Due to their sensitivity to moisture and oxygen, devices require thicker encapsulation, which is also a challenging task</w:t>
      </w:r>
      <w:sdt>
        <w:sdtPr>
          <w:rPr>
            <w:rFonts w:eastAsia="NSimSun"/>
            <w:kern w:val="2"/>
            <w:sz w:val="24"/>
            <w:szCs w:val="24"/>
            <w:lang w:val="en-IN" w:eastAsia="zh-CN" w:bidi="hi-IN"/>
          </w:rPr>
          <w:id w:val="-299003130"/>
          <w:placeholder>
            <w:docPart w:val="14DCA970280543A5844A2E6BBD5F227F"/>
          </w:placeholder>
        </w:sdtPr>
        <w:sdtContent>
          <w:r w:rsidRPr="00091408">
            <w:rPr>
              <w:rFonts w:eastAsia="NSimSun"/>
              <w:kern w:val="2"/>
              <w:sz w:val="24"/>
              <w:szCs w:val="24"/>
              <w:lang w:val="en-IN" w:eastAsia="zh-CN" w:bidi="hi-IN"/>
            </w:rPr>
            <w:t>[</w:t>
          </w:r>
          <w:r w:rsidR="00441417">
            <w:rPr>
              <w:rFonts w:eastAsia="NSimSun"/>
              <w:kern w:val="2"/>
              <w:sz w:val="24"/>
              <w:szCs w:val="24"/>
              <w:lang w:val="en-IN" w:eastAsia="zh-CN" w:bidi="hi-IN"/>
            </w:rPr>
            <w:t>34</w:t>
          </w:r>
          <w:r w:rsidRPr="00091408">
            <w:rPr>
              <w:rFonts w:eastAsia="NSimSun"/>
              <w:kern w:val="2"/>
              <w:sz w:val="24"/>
              <w:szCs w:val="24"/>
              <w:lang w:val="en-IN" w:eastAsia="zh-CN" w:bidi="hi-IN"/>
            </w:rPr>
            <w:t>]</w:t>
          </w:r>
        </w:sdtContent>
      </w:sdt>
      <w:r w:rsidRPr="00091408">
        <w:rPr>
          <w:rFonts w:eastAsia="NSimSun"/>
          <w:kern w:val="2"/>
          <w:sz w:val="24"/>
          <w:szCs w:val="24"/>
          <w:lang w:val="en-IN" w:eastAsia="zh-CN" w:bidi="hi-IN"/>
        </w:rPr>
        <w:t>. Perovskite also has some fabrication limitations, especially for solution-based devices, and maintaining uniformity is difficult.</w:t>
      </w:r>
    </w:p>
    <w:p w14:paraId="671FEF2A" w14:textId="77777777" w:rsidR="00FD0AB5" w:rsidRPr="00091408" w:rsidRDefault="00FD0AB5" w:rsidP="00FD0AB5">
      <w:pPr>
        <w:spacing w:line="360" w:lineRule="auto"/>
        <w:jc w:val="both"/>
        <w:rPr>
          <w:rFonts w:eastAsia="NSimSun"/>
          <w:kern w:val="2"/>
          <w:sz w:val="24"/>
          <w:szCs w:val="24"/>
          <w:lang w:val="en-IN" w:eastAsia="zh-CN" w:bidi="hi-IN"/>
        </w:rPr>
      </w:pPr>
      <w:r w:rsidRPr="00091408">
        <w:rPr>
          <w:rFonts w:eastAsia="NSimSun"/>
          <w:kern w:val="2"/>
          <w:sz w:val="24"/>
          <w:szCs w:val="24"/>
          <w:lang w:val="en-IN" w:eastAsia="zh-CN" w:bidi="hi-IN"/>
        </w:rPr>
        <w:t>Addressing these challenges is crucial for the widespread adoption of perovskite solar cells as a competitive and sustainable alternative to traditional solar cell technologies.</w:t>
      </w:r>
    </w:p>
    <w:p w14:paraId="4F2712C5" w14:textId="77777777" w:rsidR="00FD0AB5" w:rsidRDefault="00FD0AB5" w:rsidP="00FD0AB5">
      <w:pPr>
        <w:pStyle w:val="Heading2"/>
        <w:jc w:val="both"/>
        <w:rPr>
          <w:rFonts w:ascii="Times New Roman" w:eastAsia="NSimSun" w:hAnsi="Times New Roman" w:cs="Times New Roman"/>
          <w:color w:val="auto"/>
          <w:sz w:val="28"/>
          <w:szCs w:val="28"/>
          <w:lang w:eastAsia="zh-CN" w:bidi="hi-IN"/>
        </w:rPr>
      </w:pPr>
      <w:bookmarkStart w:id="2" w:name="_Toc141684099"/>
      <w:r w:rsidRPr="00FC4730">
        <w:rPr>
          <w:rFonts w:ascii="Times New Roman" w:eastAsia="NSimSun" w:hAnsi="Times New Roman" w:cs="Times New Roman"/>
          <w:color w:val="auto"/>
          <w:sz w:val="28"/>
          <w:szCs w:val="28"/>
          <w:lang w:eastAsia="zh-CN" w:bidi="hi-IN"/>
        </w:rPr>
        <w:t>Future perspective</w:t>
      </w:r>
      <w:bookmarkEnd w:id="2"/>
    </w:p>
    <w:p w14:paraId="2907FAB7" w14:textId="77777777" w:rsidR="00FD0AB5" w:rsidRPr="00FC4730" w:rsidRDefault="00FD0AB5" w:rsidP="00FD0AB5">
      <w:pPr>
        <w:rPr>
          <w:lang w:eastAsia="zh-CN" w:bidi="hi-IN"/>
        </w:rPr>
      </w:pPr>
    </w:p>
    <w:p w14:paraId="322A0E94" w14:textId="77777777" w:rsidR="00FD0AB5" w:rsidRPr="00FC4730" w:rsidRDefault="00FD0AB5" w:rsidP="00FD0AB5">
      <w:pPr>
        <w:spacing w:line="360" w:lineRule="auto"/>
        <w:jc w:val="both"/>
        <w:rPr>
          <w:rFonts w:eastAsia="NSimSun"/>
          <w:kern w:val="2"/>
          <w:lang w:eastAsia="zh-CN" w:bidi="hi-IN"/>
        </w:rPr>
      </w:pPr>
      <w:r w:rsidRPr="00FC4730">
        <w:rPr>
          <w:rFonts w:eastAsia="NSimSun"/>
          <w:kern w:val="2"/>
          <w:lang w:eastAsia="zh-CN" w:bidi="hi-IN"/>
        </w:rPr>
        <w:t>Perovskite solar cells hold significant promise for the future of solar energy and beyond. Here are some future perspectives and potential developments:</w:t>
      </w:r>
    </w:p>
    <w:p w14:paraId="127E2447" w14:textId="5212ABE2" w:rsidR="00FD0AB5" w:rsidRPr="00FC4730" w:rsidRDefault="00FD0AB5" w:rsidP="00FD0AB5">
      <w:pPr>
        <w:pStyle w:val="ListParagraph"/>
        <w:numPr>
          <w:ilvl w:val="0"/>
          <w:numId w:val="4"/>
        </w:numPr>
        <w:spacing w:line="360" w:lineRule="auto"/>
        <w:jc w:val="both"/>
        <w:rPr>
          <w:rFonts w:eastAsia="NSimSun"/>
          <w:kern w:val="2"/>
          <w:lang w:eastAsia="zh-CN" w:bidi="hi-IN"/>
        </w:rPr>
      </w:pPr>
      <w:r w:rsidRPr="00FC4730">
        <w:rPr>
          <w:rFonts w:eastAsia="NSimSun"/>
          <w:i/>
          <w:iCs/>
          <w:kern w:val="2"/>
          <w:sz w:val="28"/>
          <w:szCs w:val="28"/>
          <w:lang w:eastAsia="zh-CN" w:bidi="hi-IN"/>
        </w:rPr>
        <w:t>Light emitting diode</w:t>
      </w:r>
      <w:r w:rsidRPr="00FC4730">
        <w:rPr>
          <w:rFonts w:eastAsia="NSimSun"/>
          <w:i/>
          <w:iCs/>
          <w:kern w:val="2"/>
          <w:lang w:eastAsia="zh-CN" w:bidi="hi-IN"/>
        </w:rPr>
        <w:t xml:space="preserve">: </w:t>
      </w:r>
      <w:r w:rsidRPr="00FC4730">
        <w:rPr>
          <w:rFonts w:eastAsia="NSimSun"/>
          <w:kern w:val="2"/>
          <w:lang w:eastAsia="zh-CN" w:bidi="hi-IN"/>
        </w:rPr>
        <w:t>Due to their photoluminescence property perovskite can be used as light emitting diode. Due to the high color purity, efficient charge transport and tunable emission wavelength make them as a display and lighting technology for next generation</w:t>
      </w:r>
      <w:sdt>
        <w:sdtPr>
          <w:rPr>
            <w:rFonts w:eastAsia="NSimSun"/>
            <w:lang w:val="en-IN" w:bidi="hi-IN"/>
          </w:rPr>
          <w:id w:val="-1470128924"/>
          <w:placeholder>
            <w:docPart w:val="14DCA970280543A5844A2E6BBD5F227F"/>
          </w:placeholder>
        </w:sdtPr>
        <w:sdtContent>
          <w:r w:rsidRPr="00FC4730">
            <w:rPr>
              <w:rFonts w:eastAsia="NSimSun"/>
              <w:kern w:val="2"/>
              <w:lang w:eastAsia="zh-CN" w:bidi="hi-IN"/>
            </w:rPr>
            <w:t>[</w:t>
          </w:r>
          <w:r w:rsidR="00441417">
            <w:rPr>
              <w:rFonts w:eastAsia="NSimSun"/>
              <w:kern w:val="2"/>
              <w:lang w:eastAsia="zh-CN" w:bidi="hi-IN"/>
            </w:rPr>
            <w:t>35</w:t>
          </w:r>
          <w:r w:rsidRPr="00FC4730">
            <w:rPr>
              <w:rFonts w:eastAsia="NSimSun"/>
              <w:kern w:val="2"/>
              <w:lang w:eastAsia="zh-CN" w:bidi="hi-IN"/>
            </w:rPr>
            <w:t>]</w:t>
          </w:r>
        </w:sdtContent>
      </w:sdt>
      <w:r w:rsidRPr="00FC4730">
        <w:rPr>
          <w:rFonts w:eastAsia="NSimSun"/>
          <w:kern w:val="2"/>
          <w:lang w:eastAsia="zh-CN" w:bidi="hi-IN"/>
        </w:rPr>
        <w:t>.</w:t>
      </w:r>
    </w:p>
    <w:p w14:paraId="0C426979" w14:textId="37EA66EF" w:rsidR="00FD0AB5" w:rsidRPr="00FC4730" w:rsidRDefault="00FD0AB5" w:rsidP="00FD0AB5">
      <w:pPr>
        <w:pStyle w:val="ListParagraph"/>
        <w:numPr>
          <w:ilvl w:val="0"/>
          <w:numId w:val="4"/>
        </w:numPr>
        <w:spacing w:line="360" w:lineRule="auto"/>
        <w:jc w:val="both"/>
        <w:rPr>
          <w:rFonts w:eastAsia="NSimSun"/>
          <w:kern w:val="2"/>
          <w:lang w:val="en-IN" w:eastAsia="zh-CN" w:bidi="hi-IN"/>
        </w:rPr>
      </w:pPr>
      <w:r w:rsidRPr="00FC4730">
        <w:rPr>
          <w:rFonts w:eastAsia="NSimSun"/>
          <w:i/>
          <w:iCs/>
          <w:kern w:val="2"/>
          <w:sz w:val="28"/>
          <w:szCs w:val="28"/>
          <w:lang w:eastAsia="zh-CN" w:bidi="hi-IN"/>
        </w:rPr>
        <w:t>Photo detectors</w:t>
      </w:r>
      <w:r w:rsidRPr="00FC4730">
        <w:rPr>
          <w:rFonts w:eastAsia="NSimSun"/>
          <w:kern w:val="2"/>
          <w:lang w:eastAsia="zh-CN" w:bidi="hi-IN"/>
        </w:rPr>
        <w:t xml:space="preserve">: Photodetectors based on perovskite have a wide range of wavelength detection </w:t>
      </w:r>
      <w:proofErr w:type="spellStart"/>
      <w:r w:rsidRPr="00FC4730">
        <w:rPr>
          <w:rFonts w:eastAsia="NSimSun"/>
          <w:kern w:val="2"/>
          <w:lang w:eastAsia="zh-CN" w:bidi="hi-IN"/>
        </w:rPr>
        <w:t>i.e</w:t>
      </w:r>
      <w:proofErr w:type="spellEnd"/>
      <w:r>
        <w:rPr>
          <w:rFonts w:eastAsia="NSimSun"/>
          <w:kern w:val="2"/>
          <w:lang w:eastAsia="zh-CN" w:bidi="hi-IN"/>
        </w:rPr>
        <w:t>,</w:t>
      </w:r>
      <w:r w:rsidRPr="00FC4730">
        <w:rPr>
          <w:rFonts w:eastAsia="NSimSun"/>
          <w:kern w:val="2"/>
          <w:lang w:eastAsia="zh-CN" w:bidi="hi-IN"/>
        </w:rPr>
        <w:t xml:space="preserve"> from ultraviolet (UV) to infrared (IR) region</w:t>
      </w:r>
      <w:sdt>
        <w:sdtPr>
          <w:rPr>
            <w:rFonts w:eastAsia="NSimSun"/>
            <w:lang w:val="en-IN" w:bidi="hi-IN"/>
          </w:rPr>
          <w:id w:val="769124658"/>
          <w:placeholder>
            <w:docPart w:val="14DCA970280543A5844A2E6BBD5F227F"/>
          </w:placeholder>
          <w:showingPlcHdr/>
        </w:sdtPr>
        <w:sdtContent>
          <w:r w:rsidR="00441417" w:rsidRPr="009956D7">
            <w:rPr>
              <w:rStyle w:val="PlaceholderText"/>
            </w:rPr>
            <w:t>Click or tap here to enter text.</w:t>
          </w:r>
        </w:sdtContent>
      </w:sdt>
      <w:r w:rsidRPr="00FC4730">
        <w:rPr>
          <w:rFonts w:eastAsia="NSimSun"/>
          <w:kern w:val="2"/>
          <w:lang w:eastAsia="zh-CN" w:bidi="hi-IN"/>
        </w:rPr>
        <w:t xml:space="preserve">. High sensitivity, </w:t>
      </w:r>
      <w:r w:rsidRPr="00FC4730">
        <w:rPr>
          <w:rFonts w:eastAsia="NSimSun"/>
          <w:kern w:val="2"/>
          <w:lang w:val="en-IN" w:eastAsia="zh-CN" w:bidi="hi-IN"/>
        </w:rPr>
        <w:t>fast response time</w:t>
      </w:r>
      <w:r>
        <w:rPr>
          <w:rFonts w:eastAsia="NSimSun"/>
          <w:kern w:val="2"/>
          <w:lang w:val="en-IN" w:eastAsia="zh-CN" w:bidi="hi-IN"/>
        </w:rPr>
        <w:t xml:space="preserve"> </w:t>
      </w:r>
      <w:r w:rsidRPr="00FC4730">
        <w:rPr>
          <w:rFonts w:eastAsia="NSimSun"/>
          <w:kern w:val="2"/>
          <w:lang w:val="en-IN" w:eastAsia="zh-CN" w:bidi="hi-IN"/>
        </w:rPr>
        <w:t>sand low noise levels</w:t>
      </w:r>
      <w:r>
        <w:rPr>
          <w:rFonts w:eastAsia="NSimSun"/>
          <w:kern w:val="2"/>
          <w:lang w:val="en-IN" w:eastAsia="zh-CN" w:bidi="hi-IN"/>
        </w:rPr>
        <w:t xml:space="preserve"> </w:t>
      </w:r>
      <w:r w:rsidRPr="00FC4730">
        <w:rPr>
          <w:rFonts w:eastAsia="NSimSun"/>
          <w:kern w:val="2"/>
          <w:lang w:val="en-IN" w:eastAsia="zh-CN" w:bidi="hi-IN"/>
        </w:rPr>
        <w:t>make them suitable for applications such as imaging, optical communication,</w:t>
      </w:r>
      <w:r>
        <w:rPr>
          <w:rFonts w:eastAsia="NSimSun"/>
          <w:kern w:val="2"/>
          <w:lang w:val="en-IN" w:eastAsia="zh-CN" w:bidi="hi-IN"/>
        </w:rPr>
        <w:t xml:space="preserve"> </w:t>
      </w:r>
      <w:r w:rsidRPr="00FC4730">
        <w:rPr>
          <w:rFonts w:eastAsia="NSimSun"/>
          <w:kern w:val="2"/>
          <w:lang w:val="en-IN" w:eastAsia="zh-CN" w:bidi="hi-IN"/>
        </w:rPr>
        <w:t>and sensing.</w:t>
      </w:r>
    </w:p>
    <w:p w14:paraId="3BFA39BF" w14:textId="03970F6A" w:rsidR="00FD0AB5" w:rsidRDefault="00FD0AB5" w:rsidP="00FD0AB5">
      <w:pPr>
        <w:pStyle w:val="ListParagraph"/>
        <w:numPr>
          <w:ilvl w:val="0"/>
          <w:numId w:val="4"/>
        </w:numPr>
        <w:spacing w:line="360" w:lineRule="auto"/>
        <w:jc w:val="both"/>
        <w:rPr>
          <w:rFonts w:eastAsia="NSimSun"/>
          <w:kern w:val="2"/>
          <w:lang w:eastAsia="zh-CN" w:bidi="hi-IN"/>
        </w:rPr>
      </w:pPr>
      <w:r w:rsidRPr="00FC4730">
        <w:rPr>
          <w:rFonts w:eastAsia="NSimSun"/>
          <w:i/>
          <w:iCs/>
          <w:kern w:val="2"/>
          <w:sz w:val="28"/>
          <w:szCs w:val="28"/>
          <w:lang w:eastAsia="zh-CN" w:bidi="hi-IN"/>
        </w:rPr>
        <w:lastRenderedPageBreak/>
        <w:t>Sensors:</w:t>
      </w:r>
      <w:r w:rsidRPr="00FC4730">
        <w:rPr>
          <w:rFonts w:eastAsia="NSimSun"/>
          <w:kern w:val="2"/>
          <w:lang w:eastAsia="zh-CN" w:bidi="hi-IN"/>
        </w:rPr>
        <w:t xml:space="preserve"> Perovskite material is utilized as sensing component in various type of sensors. Due to their high sensitivity to light and wide absorption range make them promising candidate for the use of optical sensing</w:t>
      </w:r>
      <w:sdt>
        <w:sdtPr>
          <w:rPr>
            <w:rFonts w:eastAsia="NSimSun"/>
            <w:lang w:val="en-IN" w:bidi="hi-IN"/>
          </w:rPr>
          <w:id w:val="-2034103441"/>
          <w:placeholder>
            <w:docPart w:val="14DCA970280543A5844A2E6BBD5F227F"/>
          </w:placeholder>
        </w:sdtPr>
        <w:sdtContent>
          <w:r w:rsidRPr="00FC4730">
            <w:rPr>
              <w:rFonts w:eastAsia="NSimSun"/>
              <w:kern w:val="2"/>
              <w:lang w:eastAsia="zh-CN" w:bidi="hi-IN"/>
            </w:rPr>
            <w:t>[</w:t>
          </w:r>
          <w:r w:rsidR="00441417">
            <w:rPr>
              <w:rFonts w:eastAsia="NSimSun"/>
              <w:kern w:val="2"/>
              <w:lang w:eastAsia="zh-CN" w:bidi="hi-IN"/>
            </w:rPr>
            <w:t>36</w:t>
          </w:r>
          <w:r w:rsidRPr="00FC4730">
            <w:rPr>
              <w:rFonts w:eastAsia="NSimSun"/>
              <w:kern w:val="2"/>
              <w:lang w:eastAsia="zh-CN" w:bidi="hi-IN"/>
            </w:rPr>
            <w:t>]</w:t>
          </w:r>
        </w:sdtContent>
      </w:sdt>
      <w:r w:rsidRPr="00FC4730">
        <w:rPr>
          <w:rFonts w:eastAsia="NSimSun"/>
          <w:kern w:val="2"/>
          <w:lang w:eastAsia="zh-CN" w:bidi="hi-IN"/>
        </w:rPr>
        <w:t xml:space="preserve">. For the detection of temperature, humidity and detecting gases </w:t>
      </w:r>
      <w:proofErr w:type="gramStart"/>
      <w:r w:rsidRPr="00FC4730">
        <w:rPr>
          <w:rFonts w:eastAsia="NSimSun"/>
          <w:kern w:val="2"/>
          <w:lang w:eastAsia="zh-CN" w:bidi="hi-IN"/>
        </w:rPr>
        <w:t>perovskite based</w:t>
      </w:r>
      <w:proofErr w:type="gramEnd"/>
      <w:r w:rsidRPr="00FC4730">
        <w:rPr>
          <w:rFonts w:eastAsia="NSimSun"/>
          <w:kern w:val="2"/>
          <w:lang w:eastAsia="zh-CN" w:bidi="hi-IN"/>
        </w:rPr>
        <w:t xml:space="preserve"> sensors have been researched. </w:t>
      </w:r>
    </w:p>
    <w:p w14:paraId="3471D96A" w14:textId="48B7495A" w:rsidR="00FD0AB5" w:rsidRPr="00FC4730" w:rsidRDefault="00FD0AB5" w:rsidP="00FD0AB5">
      <w:pPr>
        <w:pStyle w:val="ListParagraph"/>
        <w:numPr>
          <w:ilvl w:val="0"/>
          <w:numId w:val="4"/>
        </w:numPr>
        <w:spacing w:line="360" w:lineRule="auto"/>
        <w:jc w:val="both"/>
        <w:rPr>
          <w:rFonts w:eastAsia="NSimSun"/>
          <w:kern w:val="2"/>
          <w:lang w:eastAsia="zh-CN" w:bidi="hi-IN"/>
        </w:rPr>
      </w:pPr>
      <w:r w:rsidRPr="00FC4730">
        <w:rPr>
          <w:rFonts w:eastAsia="NSimSun"/>
          <w:i/>
          <w:iCs/>
          <w:kern w:val="2"/>
          <w:sz w:val="28"/>
          <w:szCs w:val="28"/>
          <w:lang w:eastAsia="zh-CN" w:bidi="hi-IN"/>
        </w:rPr>
        <w:t>Other Optoelectronic devices</w:t>
      </w:r>
      <w:r w:rsidRPr="00FC4730">
        <w:rPr>
          <w:rFonts w:eastAsia="NSimSun"/>
          <w:i/>
          <w:iCs/>
          <w:kern w:val="2"/>
          <w:lang w:eastAsia="zh-CN" w:bidi="hi-IN"/>
        </w:rPr>
        <w:t>:</w:t>
      </w:r>
      <w:r>
        <w:rPr>
          <w:rFonts w:eastAsia="NSimSun"/>
          <w:i/>
          <w:iCs/>
          <w:kern w:val="2"/>
          <w:lang w:eastAsia="zh-CN" w:bidi="hi-IN"/>
        </w:rPr>
        <w:t xml:space="preserve"> </w:t>
      </w:r>
      <w:proofErr w:type="gramStart"/>
      <w:r>
        <w:rPr>
          <w:rFonts w:eastAsia="NSimSun"/>
          <w:i/>
          <w:iCs/>
          <w:kern w:val="2"/>
          <w:lang w:eastAsia="zh-CN" w:bidi="hi-IN"/>
        </w:rPr>
        <w:t>P</w:t>
      </w:r>
      <w:proofErr w:type="spellStart"/>
      <w:r w:rsidRPr="00FC4730">
        <w:rPr>
          <w:rFonts w:eastAsia="NSimSun"/>
          <w:kern w:val="2"/>
          <w:lang w:val="en-IN" w:eastAsia="zh-CN" w:bidi="hi-IN"/>
        </w:rPr>
        <w:t>erovskite</w:t>
      </w:r>
      <w:proofErr w:type="spellEnd"/>
      <w:r>
        <w:rPr>
          <w:rFonts w:eastAsia="NSimSun"/>
          <w:kern w:val="2"/>
          <w:lang w:val="en-IN" w:eastAsia="zh-CN" w:bidi="hi-IN"/>
        </w:rPr>
        <w:t xml:space="preserve"> </w:t>
      </w:r>
      <w:r>
        <w:rPr>
          <w:rFonts w:eastAsia="NSimSun"/>
          <w:kern w:val="2"/>
          <w:lang w:val="en-IN" w:eastAsia="zh-CN" w:bidi="hi-IN"/>
        </w:rPr>
        <w:t xml:space="preserve"> </w:t>
      </w:r>
      <w:r w:rsidRPr="00FC4730">
        <w:rPr>
          <w:rFonts w:eastAsia="NSimSun"/>
          <w:kern w:val="2"/>
          <w:lang w:val="en-IN" w:eastAsia="zh-CN" w:bidi="hi-IN"/>
        </w:rPr>
        <w:t>based</w:t>
      </w:r>
      <w:proofErr w:type="gramEnd"/>
      <w:r w:rsidRPr="00FC4730">
        <w:rPr>
          <w:rFonts w:eastAsia="NSimSun"/>
          <w:kern w:val="2"/>
          <w:lang w:val="en-IN" w:eastAsia="zh-CN" w:bidi="hi-IN"/>
        </w:rPr>
        <w:t xml:space="preserve"> lasers, optical switches, wave</w:t>
      </w:r>
      <w:r>
        <w:rPr>
          <w:rFonts w:eastAsia="NSimSun"/>
          <w:kern w:val="2"/>
          <w:lang w:val="en-IN" w:eastAsia="zh-CN" w:bidi="hi-IN"/>
        </w:rPr>
        <w:t xml:space="preserve"> </w:t>
      </w:r>
      <w:r w:rsidRPr="00FC4730">
        <w:rPr>
          <w:rFonts w:eastAsia="NSimSun"/>
          <w:kern w:val="2"/>
          <w:lang w:val="en-IN" w:eastAsia="zh-CN" w:bidi="hi-IN"/>
        </w:rPr>
        <w:t>guides,</w:t>
      </w:r>
      <w:r>
        <w:rPr>
          <w:rFonts w:eastAsia="NSimSun"/>
          <w:kern w:val="2"/>
          <w:lang w:val="en-IN" w:eastAsia="zh-CN" w:bidi="hi-IN"/>
        </w:rPr>
        <w:t xml:space="preserve"> </w:t>
      </w:r>
      <w:r w:rsidRPr="00FC4730">
        <w:rPr>
          <w:rFonts w:eastAsia="NSimSun"/>
          <w:kern w:val="2"/>
          <w:lang w:val="en-IN" w:eastAsia="zh-CN" w:bidi="hi-IN"/>
        </w:rPr>
        <w:t>and integrated circuits</w:t>
      </w:r>
      <w:r w:rsidRPr="00FC4730">
        <w:rPr>
          <w:rFonts w:eastAsia="NSimSun"/>
          <w:kern w:val="2"/>
          <w:lang w:eastAsia="zh-CN" w:bidi="hi-IN"/>
        </w:rPr>
        <w:t xml:space="preserve"> can be used in optoelectronic devices. </w:t>
      </w:r>
      <w:r w:rsidRPr="00FC4730">
        <w:rPr>
          <w:rFonts w:eastAsia="NSimSun"/>
          <w:kern w:val="2"/>
          <w:lang w:val="en-IN" w:eastAsia="zh-CN" w:bidi="hi-IN"/>
        </w:rPr>
        <w:t>Their high carrier mobility, tun</w:t>
      </w:r>
      <w:r>
        <w:rPr>
          <w:rFonts w:eastAsia="NSimSun"/>
          <w:kern w:val="2"/>
          <w:lang w:val="en-IN" w:eastAsia="zh-CN" w:bidi="hi-IN"/>
        </w:rPr>
        <w:t>e</w:t>
      </w:r>
      <w:r w:rsidRPr="00FC4730">
        <w:rPr>
          <w:rFonts w:eastAsia="NSimSun"/>
          <w:kern w:val="2"/>
          <w:lang w:val="en-IN" w:eastAsia="zh-CN" w:bidi="hi-IN"/>
        </w:rPr>
        <w:t xml:space="preserve">able bandgap, and efficient light emission make them </w:t>
      </w:r>
      <w:r w:rsidRPr="00FC4730">
        <w:rPr>
          <w:rFonts w:eastAsia="NSimSun"/>
          <w:kern w:val="2"/>
          <w:lang w:eastAsia="zh-CN" w:bidi="hi-IN"/>
        </w:rPr>
        <w:t>ideal</w:t>
      </w:r>
      <w:r w:rsidRPr="00FC4730">
        <w:rPr>
          <w:rFonts w:eastAsia="NSimSun"/>
          <w:kern w:val="2"/>
          <w:lang w:val="en-IN" w:eastAsia="zh-CN" w:bidi="hi-IN"/>
        </w:rPr>
        <w:t xml:space="preserve"> for these applications</w:t>
      </w:r>
      <w:sdt>
        <w:sdtPr>
          <w:rPr>
            <w:rFonts w:eastAsia="NSimSun"/>
            <w:lang w:val="en-IN" w:bidi="hi-IN"/>
          </w:rPr>
          <w:id w:val="-135958682"/>
          <w:placeholder>
            <w:docPart w:val="909F681863CA42DF8B68DF4C7E73A9EE"/>
          </w:placeholder>
        </w:sdtPr>
        <w:sdtContent>
          <w:r w:rsidRPr="00FC4730">
            <w:rPr>
              <w:rFonts w:eastAsia="NSimSun"/>
              <w:kern w:val="2"/>
              <w:lang w:val="en-IN" w:eastAsia="zh-CN" w:bidi="hi-IN"/>
            </w:rPr>
            <w:t>[</w:t>
          </w:r>
          <w:r w:rsidR="00441417">
            <w:rPr>
              <w:rFonts w:eastAsia="NSimSun"/>
              <w:kern w:val="2"/>
              <w:lang w:val="en-IN" w:eastAsia="zh-CN" w:bidi="hi-IN"/>
            </w:rPr>
            <w:t>37</w:t>
          </w:r>
          <w:r w:rsidRPr="00FC4730">
            <w:rPr>
              <w:rFonts w:eastAsia="NSimSun"/>
              <w:kern w:val="2"/>
              <w:lang w:val="en-IN" w:eastAsia="zh-CN" w:bidi="hi-IN"/>
            </w:rPr>
            <w:t>]</w:t>
          </w:r>
        </w:sdtContent>
      </w:sdt>
      <w:r w:rsidRPr="00FC4730">
        <w:rPr>
          <w:rFonts w:eastAsia="NSimSun"/>
          <w:kern w:val="2"/>
          <w:lang w:val="en-IN" w:eastAsia="zh-CN" w:bidi="hi-IN"/>
        </w:rPr>
        <w:t>.</w:t>
      </w:r>
    </w:p>
    <w:p w14:paraId="0EAE9818" w14:textId="1E596C4A" w:rsidR="00FD0AB5" w:rsidRPr="00FC4730" w:rsidRDefault="00FD0AB5" w:rsidP="00FD0AB5">
      <w:pPr>
        <w:pStyle w:val="ListParagraph"/>
        <w:numPr>
          <w:ilvl w:val="0"/>
          <w:numId w:val="4"/>
        </w:numPr>
        <w:spacing w:line="360" w:lineRule="auto"/>
        <w:jc w:val="both"/>
        <w:rPr>
          <w:rFonts w:eastAsia="NSimSun"/>
          <w:kern w:val="2"/>
          <w:lang w:val="en-IN" w:eastAsia="zh-CN" w:bidi="hi-IN"/>
        </w:rPr>
      </w:pPr>
      <w:r w:rsidRPr="00FC4730">
        <w:rPr>
          <w:rFonts w:eastAsia="NSimSun"/>
          <w:noProof/>
          <w:sz w:val="28"/>
          <w:szCs w:val="28"/>
        </w:rPr>
        <w:drawing>
          <wp:anchor distT="0" distB="0" distL="114300" distR="114300" simplePos="0" relativeHeight="251705344" behindDoc="0" locked="0" layoutInCell="0" allowOverlap="1" wp14:anchorId="315B9AEA" wp14:editId="2252CC97">
            <wp:simplePos x="0" y="0"/>
            <wp:positionH relativeFrom="column">
              <wp:posOffset>922655</wp:posOffset>
            </wp:positionH>
            <wp:positionV relativeFrom="paragraph">
              <wp:posOffset>2308225</wp:posOffset>
            </wp:positionV>
            <wp:extent cx="4122420" cy="4122420"/>
            <wp:effectExtent l="0" t="0" r="0" b="0"/>
            <wp:wrapTopAndBottom/>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tretch>
                      <a:fillRect/>
                    </a:stretch>
                  </pic:blipFill>
                  <pic:spPr bwMode="auto">
                    <a:xfrm>
                      <a:off x="0" y="0"/>
                      <a:ext cx="4122420" cy="4122420"/>
                    </a:xfrm>
                    <a:prstGeom prst="rect">
                      <a:avLst/>
                    </a:prstGeom>
                  </pic:spPr>
                </pic:pic>
              </a:graphicData>
            </a:graphic>
          </wp:anchor>
        </w:drawing>
      </w:r>
      <w:r w:rsidRPr="00FC4730">
        <w:rPr>
          <w:rFonts w:eastAsia="NSimSun"/>
          <w:noProof/>
          <w:sz w:val="28"/>
          <w:szCs w:val="28"/>
          <w:lang w:val="en-IN" w:bidi="hi-IN"/>
        </w:rPr>
        <mc:AlternateContent>
          <mc:Choice Requires="wps">
            <w:drawing>
              <wp:anchor distT="0" distB="0" distL="114300" distR="113665" simplePos="0" relativeHeight="251706368" behindDoc="0" locked="0" layoutInCell="0" allowOverlap="1" wp14:anchorId="5D7F7E91" wp14:editId="7F2765FA">
                <wp:simplePos x="0" y="0"/>
                <wp:positionH relativeFrom="column">
                  <wp:posOffset>608330</wp:posOffset>
                </wp:positionH>
                <wp:positionV relativeFrom="paragraph">
                  <wp:posOffset>6166485</wp:posOffset>
                </wp:positionV>
                <wp:extent cx="5106670" cy="297815"/>
                <wp:effectExtent l="0" t="0" r="0" b="0"/>
                <wp:wrapTopAndBottom/>
                <wp:docPr id="57731546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6670" cy="297815"/>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1E32C762" w14:textId="77777777" w:rsidR="00FD0AB5" w:rsidRDefault="00FD0AB5" w:rsidP="00FD0AB5">
                            <w:pPr>
                              <w:pStyle w:val="Caption"/>
                            </w:pPr>
                            <w:r>
                              <w:rPr>
                                <w:sz w:val="22"/>
                                <w:szCs w:val="22"/>
                              </w:rPr>
                              <w:t>Figure 3Schematic diagram of perovskite solar cell for integrated energy storage system</w:t>
                            </w:r>
                            <w:r>
                              <w:t>.</w:t>
                            </w:r>
                          </w:p>
                        </w:txbxContent>
                      </wps:txbx>
                      <wps:bodyPr lIns="0" tIns="0" rIns="0" bIns="0" anchor="t">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rect w14:anchorId="5D7F7E91" id="Rectangle 1" o:spid="_x0000_s1045" style="position:absolute;left:0;text-align:left;margin-left:47.9pt;margin-top:485.55pt;width:402.1pt;height:23.45pt;z-index:251706368;visibility:visible;mso-wrap-style:square;mso-width-percent:0;mso-height-percent:0;mso-wrap-distance-left:9pt;mso-wrap-distance-top:0;mso-wrap-distance-right:8.9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" o:allowincell="f" stroked="f" strokeweight="0">
                <v:textbox style="mso-fit-shape-to-text:t" inset="0,0,0,0">
                  <w:txbxContent>
                    <w:p w14:paraId="1E32C762" w14:textId="77777777" w:rsidR="00FD0AB5" w:rsidRDefault="00FD0AB5" w:rsidP="00FD0AB5">
                      <w:pPr>
                        <w:pStyle w:val="Caption"/>
                      </w:pPr>
                      <w:r>
                        <w:rPr>
                          <w:sz w:val="22"/>
                          <w:szCs w:val="22"/>
                        </w:rPr>
                        <w:t>Figure 3Schematic diagram of perovskite solar cell for integrated energy storage system</w:t>
                      </w:r>
                      <w:r>
                        <w:t>.</w:t>
                      </w:r>
                    </w:p>
                  </w:txbxContent>
                </v:textbox>
                <w10:wrap type="topAndBottom"/>
              </v:rect>
            </w:pict>
          </mc:Fallback>
        </mc:AlternateContent>
      </w:r>
      <w:r w:rsidRPr="00FC4730">
        <w:rPr>
          <w:rFonts w:eastAsia="NSimSun"/>
          <w:i/>
          <w:iCs/>
          <w:kern w:val="2"/>
          <w:sz w:val="28"/>
          <w:szCs w:val="28"/>
          <w:lang w:val="en-IN" w:eastAsia="zh-CN" w:bidi="hi-IN"/>
        </w:rPr>
        <w:t>Integration in energy storage systems</w:t>
      </w:r>
      <w:r w:rsidRPr="00FC4730">
        <w:rPr>
          <w:rFonts w:eastAsia="NSimSun"/>
          <w:i/>
          <w:iCs/>
          <w:kern w:val="2"/>
          <w:lang w:val="en-IN" w:eastAsia="zh-CN" w:bidi="hi-IN"/>
        </w:rPr>
        <w:t>:</w:t>
      </w:r>
      <w:r w:rsidRPr="00FC4730">
        <w:rPr>
          <w:rFonts w:eastAsia="NSimSun"/>
          <w:kern w:val="2"/>
          <w:lang w:val="en-IN" w:eastAsia="zh-CN" w:bidi="hi-IN"/>
        </w:rPr>
        <w:t xml:space="preserve"> Perovskite is used in making energy storage systems such as lithium-ion batteries, supercapacitors, and splitting of H</w:t>
      </w:r>
      <w:r w:rsidRPr="00FC4730">
        <w:rPr>
          <w:rFonts w:eastAsia="NSimSun"/>
          <w:kern w:val="2"/>
          <w:vertAlign w:val="subscript"/>
          <w:lang w:val="en-IN" w:eastAsia="zh-CN" w:bidi="hi-IN"/>
        </w:rPr>
        <w:t>2</w:t>
      </w:r>
      <w:r w:rsidRPr="00FC4730">
        <w:rPr>
          <w:rFonts w:eastAsia="NSimSun"/>
          <w:kern w:val="2"/>
          <w:lang w:val="en-IN" w:eastAsia="zh-CN" w:bidi="hi-IN"/>
        </w:rPr>
        <w:t>O (water) for CO</w:t>
      </w:r>
      <w:r w:rsidRPr="00FC4730">
        <w:rPr>
          <w:rFonts w:eastAsia="NSimSun"/>
          <w:kern w:val="2"/>
          <w:vertAlign w:val="subscript"/>
          <w:lang w:val="en-IN" w:eastAsia="zh-CN" w:bidi="hi-IN"/>
        </w:rPr>
        <w:t>2</w:t>
      </w:r>
      <w:r w:rsidRPr="00FC4730">
        <w:rPr>
          <w:rFonts w:eastAsia="NSimSun"/>
          <w:kern w:val="2"/>
          <w:lang w:val="en-IN" w:eastAsia="zh-CN" w:bidi="hi-IN"/>
        </w:rPr>
        <w:t xml:space="preserve"> reduction and other rechargeable batteries</w:t>
      </w:r>
      <w:sdt>
        <w:sdtPr>
          <w:rPr>
            <w:rFonts w:eastAsia="NSimSun"/>
            <w:lang w:val="en-IN" w:bidi="hi-IN"/>
          </w:rPr>
          <w:id w:val="-464579516"/>
          <w:placeholder>
            <w:docPart w:val="909F681863CA42DF8B68DF4C7E73A9EE"/>
          </w:placeholder>
        </w:sdtPr>
        <w:sdtContent>
          <w:r w:rsidRPr="00FC4730">
            <w:rPr>
              <w:rFonts w:eastAsia="NSimSun"/>
              <w:kern w:val="2"/>
              <w:lang w:val="en-IN" w:eastAsia="zh-CN" w:bidi="hi-IN"/>
            </w:rPr>
            <w:t>[</w:t>
          </w:r>
          <w:r w:rsidR="00441417">
            <w:rPr>
              <w:rFonts w:eastAsia="NSimSun"/>
              <w:kern w:val="2"/>
              <w:lang w:val="en-IN" w:eastAsia="zh-CN" w:bidi="hi-IN"/>
            </w:rPr>
            <w:t>38</w:t>
          </w:r>
          <w:r w:rsidRPr="00FC4730">
            <w:rPr>
              <w:rFonts w:eastAsia="NSimSun"/>
              <w:kern w:val="2"/>
              <w:lang w:val="en-IN" w:eastAsia="zh-CN" w:bidi="hi-IN"/>
            </w:rPr>
            <w:t>], [</w:t>
          </w:r>
          <w:r w:rsidR="00441417">
            <w:rPr>
              <w:rFonts w:eastAsia="NSimSun"/>
              <w:kern w:val="2"/>
              <w:lang w:val="en-IN" w:eastAsia="zh-CN" w:bidi="hi-IN"/>
            </w:rPr>
            <w:t>39</w:t>
          </w:r>
          <w:r w:rsidRPr="00FC4730">
            <w:rPr>
              <w:rFonts w:eastAsia="NSimSun"/>
              <w:kern w:val="2"/>
              <w:lang w:val="en-IN" w:eastAsia="zh-CN" w:bidi="hi-IN"/>
            </w:rPr>
            <w:t>]</w:t>
          </w:r>
        </w:sdtContent>
      </w:sdt>
      <w:r w:rsidRPr="00FC4730">
        <w:rPr>
          <w:rFonts w:eastAsia="NSimSun"/>
          <w:kern w:val="2"/>
          <w:lang w:val="en-IN" w:eastAsia="zh-CN" w:bidi="hi-IN"/>
        </w:rPr>
        <w:t>. In order to create effective photo rechargeable supercapacitors, carbon black is mixed with porous perovskite electrodes, which dramatically improves electronic conductivity. Halide perovskites have a high absorption coefficient, long carrier diffusion length, and strong ionic conductivity</w:t>
      </w:r>
      <w:sdt>
        <w:sdtPr>
          <w:rPr>
            <w:rFonts w:eastAsia="NSimSun"/>
            <w:lang w:val="en-IN" w:bidi="hi-IN"/>
          </w:rPr>
          <w:id w:val="-1294204115"/>
          <w:placeholder>
            <w:docPart w:val="909F681863CA42DF8B68DF4C7E73A9EE"/>
          </w:placeholder>
        </w:sdtPr>
        <w:sdtContent>
          <w:r w:rsidRPr="00FC4730">
            <w:rPr>
              <w:rFonts w:eastAsia="NSimSun"/>
              <w:kern w:val="2"/>
              <w:lang w:val="en-IN" w:eastAsia="zh-CN" w:bidi="hi-IN"/>
            </w:rPr>
            <w:t>[</w:t>
          </w:r>
          <w:r w:rsidR="00441417">
            <w:rPr>
              <w:rFonts w:eastAsia="NSimSun"/>
              <w:kern w:val="2"/>
              <w:lang w:val="en-IN" w:eastAsia="zh-CN" w:bidi="hi-IN"/>
            </w:rPr>
            <w:t>40</w:t>
          </w:r>
          <w:r w:rsidRPr="00FC4730">
            <w:rPr>
              <w:rFonts w:eastAsia="NSimSun"/>
              <w:kern w:val="2"/>
              <w:lang w:val="en-IN" w:eastAsia="zh-CN" w:bidi="hi-IN"/>
            </w:rPr>
            <w:t>]</w:t>
          </w:r>
        </w:sdtContent>
      </w:sdt>
      <w:r w:rsidRPr="00FC4730">
        <w:rPr>
          <w:rFonts w:eastAsia="NSimSun"/>
          <w:kern w:val="2"/>
          <w:lang w:val="en-IN" w:eastAsia="zh-CN" w:bidi="hi-IN"/>
        </w:rPr>
        <w:t xml:space="preserve">. However, power conversion efficiency is still a challenging task in these storage devices. Cost benefit is also a secondary factor for investment in these integrated systems, which </w:t>
      </w:r>
      <w:r w:rsidRPr="00FC4730">
        <w:rPr>
          <w:rFonts w:eastAsia="NSimSun"/>
          <w:kern w:val="2"/>
          <w:lang w:val="en-IN" w:eastAsia="zh-CN" w:bidi="hi-IN"/>
        </w:rPr>
        <w:lastRenderedPageBreak/>
        <w:t xml:space="preserve">includes building design, component size, maintenance costs, and replacements. The overall cost benefits of these integrated systems should always exceed the overall technology cost to deliver their benefits. </w:t>
      </w:r>
    </w:p>
    <w:p w14:paraId="2BD055E0" w14:textId="77777777" w:rsidR="00FD0AB5" w:rsidRPr="00091408" w:rsidRDefault="00FD0AB5" w:rsidP="00FD0AB5">
      <w:pPr>
        <w:spacing w:line="360" w:lineRule="auto"/>
        <w:jc w:val="both"/>
        <w:rPr>
          <w:rFonts w:eastAsia="NSimSun"/>
          <w:kern w:val="2"/>
          <w:sz w:val="24"/>
          <w:szCs w:val="24"/>
          <w:lang w:val="en-IN" w:eastAsia="zh-CN" w:bidi="hi-IN"/>
        </w:rPr>
      </w:pPr>
      <w:r w:rsidRPr="00091408">
        <w:rPr>
          <w:rFonts w:eastAsia="NSimSun"/>
          <w:kern w:val="2"/>
          <w:sz w:val="24"/>
          <w:szCs w:val="24"/>
          <w:lang w:val="en-IN" w:eastAsia="zh-CN" w:bidi="hi-IN"/>
        </w:rPr>
        <w:t>The final cost benefit is determined by two important factors: manufacturing cost and power conversion efficiency of each photovoltaic cell.</w:t>
      </w:r>
    </w:p>
    <w:p w14:paraId="727B404C" w14:textId="093BD43E" w:rsidR="00FD0AB5" w:rsidRPr="00FC4730" w:rsidRDefault="00FD0AB5" w:rsidP="00FD0AB5">
      <w:pPr>
        <w:pStyle w:val="ListParagraph"/>
        <w:numPr>
          <w:ilvl w:val="0"/>
          <w:numId w:val="5"/>
        </w:numPr>
        <w:spacing w:line="360" w:lineRule="auto"/>
        <w:jc w:val="both"/>
        <w:rPr>
          <w:rFonts w:eastAsia="NSimSun"/>
          <w:kern w:val="2"/>
          <w:lang w:eastAsia="zh-CN" w:bidi="hi-IN"/>
        </w:rPr>
      </w:pPr>
      <w:r w:rsidRPr="00FC4730">
        <w:rPr>
          <w:rFonts w:eastAsia="NSimSun"/>
          <w:i/>
          <w:iCs/>
          <w:kern w:val="2"/>
          <w:sz w:val="28"/>
          <w:szCs w:val="28"/>
          <w:lang w:val="en-IN" w:eastAsia="zh-CN" w:bidi="hi-IN"/>
        </w:rPr>
        <w:t>Space application</w:t>
      </w:r>
      <w:r w:rsidRPr="00FC4730">
        <w:rPr>
          <w:rFonts w:eastAsia="NSimSun"/>
          <w:i/>
          <w:iCs/>
          <w:kern w:val="2"/>
          <w:lang w:val="en-IN" w:eastAsia="zh-CN" w:bidi="hi-IN"/>
        </w:rPr>
        <w:t>:</w:t>
      </w:r>
      <w:r w:rsidRPr="00FC4730">
        <w:rPr>
          <w:rFonts w:eastAsia="NSimSun"/>
          <w:kern w:val="2"/>
          <w:lang w:val="en-IN" w:eastAsia="zh-CN" w:bidi="hi-IN"/>
        </w:rPr>
        <w:t xml:space="preserve"> Due to their characteristic features of high specific power and resistance against gamma radiation, perovskites are promising candidates for space applications</w:t>
      </w:r>
      <w:sdt>
        <w:sdtPr>
          <w:rPr>
            <w:rFonts w:eastAsia="NSimSun"/>
            <w:lang w:val="en-IN" w:bidi="hi-IN"/>
          </w:rPr>
          <w:id w:val="695279483"/>
          <w:placeholder>
            <w:docPart w:val="4779A352881647DAB892FEA63B8A9383"/>
          </w:placeholder>
        </w:sdtPr>
        <w:sdtContent>
          <w:r w:rsidRPr="00FC4730">
            <w:rPr>
              <w:rFonts w:eastAsia="NSimSun"/>
              <w:kern w:val="2"/>
              <w:lang w:val="en-IN" w:eastAsia="zh-CN" w:bidi="hi-IN"/>
            </w:rPr>
            <w:t>[</w:t>
          </w:r>
          <w:r w:rsidR="00441417">
            <w:rPr>
              <w:rFonts w:eastAsia="NSimSun"/>
              <w:kern w:val="2"/>
              <w:lang w:val="en-IN" w:eastAsia="zh-CN" w:bidi="hi-IN"/>
            </w:rPr>
            <w:t>41</w:t>
          </w:r>
          <w:r w:rsidRPr="00FC4730">
            <w:rPr>
              <w:rFonts w:eastAsia="NSimSun"/>
              <w:kern w:val="2"/>
              <w:lang w:val="en-IN" w:eastAsia="zh-CN" w:bidi="hi-IN"/>
            </w:rPr>
            <w:t>]</w:t>
          </w:r>
          <w:proofErr w:type="gramStart"/>
          <w:r w:rsidRPr="00FC4730">
            <w:rPr>
              <w:rFonts w:eastAsia="NSimSun"/>
              <w:kern w:val="2"/>
              <w:lang w:val="en-IN" w:eastAsia="zh-CN" w:bidi="hi-IN"/>
            </w:rPr>
            <w:t>–[</w:t>
          </w:r>
          <w:proofErr w:type="gramEnd"/>
          <w:r w:rsidR="00441417">
            <w:rPr>
              <w:rFonts w:eastAsia="NSimSun"/>
              <w:kern w:val="2"/>
              <w:lang w:val="en-IN" w:eastAsia="zh-CN" w:bidi="hi-IN"/>
            </w:rPr>
            <w:t>43</w:t>
          </w:r>
          <w:r w:rsidRPr="00FC4730">
            <w:rPr>
              <w:rFonts w:eastAsia="NSimSun"/>
              <w:kern w:val="2"/>
              <w:lang w:val="en-IN" w:eastAsia="zh-CN" w:bidi="hi-IN"/>
            </w:rPr>
            <w:t>]</w:t>
          </w:r>
        </w:sdtContent>
      </w:sdt>
      <w:r w:rsidRPr="00FC4730">
        <w:rPr>
          <w:rFonts w:eastAsia="NSimSun"/>
          <w:kern w:val="2"/>
          <w:lang w:val="en-IN" w:eastAsia="zh-CN" w:bidi="hi-IN"/>
        </w:rPr>
        <w:t>. The environment in space lacks components that degrade perovskite, such as oxygen and moisture present in the Earth's atmosphere. Therefore, perovskite could be more stable in space. Despite being in its infancy, a few experiments have been conducted in actual space settings to develop perovskite for space applications.</w:t>
      </w:r>
    </w:p>
    <w:p w14:paraId="7D5EA036" w14:textId="4522BD8F" w:rsidR="00FD0AB5" w:rsidRPr="00FC4730" w:rsidRDefault="00FD0AB5" w:rsidP="00FD0AB5">
      <w:pPr>
        <w:pStyle w:val="ListParagraph"/>
        <w:numPr>
          <w:ilvl w:val="0"/>
          <w:numId w:val="5"/>
        </w:numPr>
        <w:spacing w:line="360" w:lineRule="auto"/>
        <w:jc w:val="both"/>
        <w:rPr>
          <w:rFonts w:eastAsia="NSimSun"/>
          <w:kern w:val="2"/>
          <w:lang w:val="en-IN" w:eastAsia="zh-CN" w:bidi="hi-IN"/>
        </w:rPr>
      </w:pPr>
      <w:r w:rsidRPr="00FC4730">
        <w:rPr>
          <w:rFonts w:eastAsia="NSimSun"/>
          <w:i/>
          <w:iCs/>
          <w:kern w:val="2"/>
          <w:sz w:val="28"/>
          <w:szCs w:val="28"/>
          <w:lang w:val="en-IN" w:eastAsia="zh-CN" w:bidi="hi-IN"/>
        </w:rPr>
        <w:t>Perovskite solar cell batteries (PSCs-batteries)</w:t>
      </w:r>
      <w:r w:rsidRPr="00FC4730">
        <w:rPr>
          <w:rFonts w:eastAsia="NSimSun"/>
          <w:i/>
          <w:iCs/>
          <w:kern w:val="2"/>
          <w:lang w:val="en-IN" w:eastAsia="zh-CN" w:bidi="hi-IN"/>
        </w:rPr>
        <w:t>:</w:t>
      </w:r>
      <w:r w:rsidRPr="00FC4730">
        <w:rPr>
          <w:rFonts w:eastAsia="NSimSun"/>
          <w:kern w:val="2"/>
          <w:lang w:val="en-IN" w:eastAsia="zh-CN" w:bidi="hi-IN"/>
        </w:rPr>
        <w:t xml:space="preserve"> Smart electronic devices and electric vehicles are essential parts of today's life, and the future also relies on these technologies. Metal-ion batteries, such as lithium-ion batteries (LIBs), are anticipated to serve as energy storage systems for solar rechargeable batteries due to their high energy density and exceptional chemical stability</w:t>
      </w:r>
      <w:sdt>
        <w:sdtPr>
          <w:rPr>
            <w:rFonts w:eastAsia="NSimSun"/>
            <w:lang w:val="en-IN" w:bidi="hi-IN"/>
          </w:rPr>
          <w:id w:val="285009785"/>
          <w:placeholder>
            <w:docPart w:val="76DB4C927AE6403A90CF03713CD6BAF8"/>
          </w:placeholder>
        </w:sdtPr>
        <w:sdtContent>
          <w:r w:rsidRPr="00FC4730">
            <w:rPr>
              <w:rFonts w:eastAsia="NSimSun"/>
              <w:kern w:val="2"/>
              <w:lang w:val="en-IN" w:eastAsia="zh-CN" w:bidi="hi-IN"/>
            </w:rPr>
            <w:t>[</w:t>
          </w:r>
          <w:r w:rsidR="00441417">
            <w:rPr>
              <w:rFonts w:eastAsia="NSimSun"/>
              <w:kern w:val="2"/>
              <w:lang w:val="en-IN" w:eastAsia="zh-CN" w:bidi="hi-IN"/>
            </w:rPr>
            <w:t>44</w:t>
          </w:r>
          <w:r w:rsidRPr="00FC4730">
            <w:rPr>
              <w:rFonts w:eastAsia="NSimSun"/>
              <w:kern w:val="2"/>
              <w:lang w:val="en-IN" w:eastAsia="zh-CN" w:bidi="hi-IN"/>
            </w:rPr>
            <w:t>]</w:t>
          </w:r>
        </w:sdtContent>
      </w:sdt>
      <w:r w:rsidRPr="00FC4730">
        <w:rPr>
          <w:rFonts w:eastAsia="NSimSun"/>
          <w:kern w:val="2"/>
          <w:lang w:val="en-IN" w:eastAsia="zh-CN" w:bidi="hi-IN"/>
        </w:rPr>
        <w:t>. These smart devices primarily depend on rechargeable batteries for energy storage. Perovskite-based rechargeable batteries, such as lithium-ion batteries, are promising candidates for this purpose</w:t>
      </w:r>
      <w:sdt>
        <w:sdtPr>
          <w:rPr>
            <w:rFonts w:eastAsia="NSimSun"/>
            <w:lang w:val="en-IN" w:bidi="hi-IN"/>
          </w:rPr>
          <w:id w:val="1727637541"/>
          <w:placeholder>
            <w:docPart w:val="76DB4C927AE6403A90CF03713CD6BAF8"/>
          </w:placeholder>
        </w:sdtPr>
        <w:sdtContent>
          <w:r w:rsidRPr="00FC4730">
            <w:rPr>
              <w:rFonts w:eastAsia="NSimSun"/>
              <w:kern w:val="2"/>
              <w:lang w:val="en-IN" w:eastAsia="zh-CN" w:bidi="hi-IN"/>
            </w:rPr>
            <w:t>[</w:t>
          </w:r>
          <w:r w:rsidR="00441417">
            <w:rPr>
              <w:rFonts w:eastAsia="NSimSun"/>
              <w:kern w:val="2"/>
              <w:lang w:val="en-IN" w:eastAsia="zh-CN" w:bidi="hi-IN"/>
            </w:rPr>
            <w:t>45</w:t>
          </w:r>
          <w:r w:rsidRPr="00FC4730">
            <w:rPr>
              <w:rFonts w:eastAsia="NSimSun"/>
              <w:kern w:val="2"/>
              <w:lang w:val="en-IN" w:eastAsia="zh-CN" w:bidi="hi-IN"/>
            </w:rPr>
            <w:t>]</w:t>
          </w:r>
        </w:sdtContent>
      </w:sdt>
      <w:r w:rsidRPr="00FC4730">
        <w:rPr>
          <w:rFonts w:eastAsia="NSimSun"/>
          <w:kern w:val="2"/>
          <w:lang w:val="en-IN" w:eastAsia="zh-CN" w:bidi="hi-IN"/>
        </w:rPr>
        <w:t>. However, these devices still require significant improvement and more testing and trials for long-term stability and moisture resistance to achieve optimal performance.</w:t>
      </w:r>
    </w:p>
    <w:p w14:paraId="32353A85" w14:textId="6B74F1CB" w:rsidR="00FD0AB5" w:rsidRPr="00FC4730" w:rsidRDefault="00FD0AB5" w:rsidP="00FD0AB5">
      <w:pPr>
        <w:pStyle w:val="ListParagraph"/>
        <w:numPr>
          <w:ilvl w:val="0"/>
          <w:numId w:val="5"/>
        </w:numPr>
        <w:spacing w:line="360" w:lineRule="auto"/>
        <w:jc w:val="both"/>
        <w:rPr>
          <w:rFonts w:eastAsia="NSimSun"/>
          <w:kern w:val="2"/>
          <w:lang w:eastAsia="zh-CN" w:bidi="hi-IN"/>
        </w:rPr>
      </w:pPr>
      <w:r w:rsidRPr="00FC4730">
        <w:rPr>
          <w:rFonts w:eastAsia="NSimSun"/>
          <w:i/>
          <w:iCs/>
          <w:kern w:val="2"/>
          <w:sz w:val="28"/>
          <w:szCs w:val="28"/>
          <w:lang w:val="en-IN" w:eastAsia="zh-CN" w:bidi="hi-IN"/>
        </w:rPr>
        <w:t>Water splitting</w:t>
      </w:r>
      <w:r w:rsidRPr="00FC4730">
        <w:rPr>
          <w:rFonts w:eastAsia="NSimSun"/>
          <w:i/>
          <w:iCs/>
          <w:kern w:val="2"/>
          <w:lang w:val="en-IN" w:eastAsia="zh-CN" w:bidi="hi-IN"/>
        </w:rPr>
        <w:t>:</w:t>
      </w:r>
      <w:r w:rsidRPr="00FC4730">
        <w:rPr>
          <w:rFonts w:eastAsia="NSimSun"/>
          <w:kern w:val="2"/>
          <w:lang w:val="en-IN" w:eastAsia="zh-CN" w:bidi="hi-IN"/>
        </w:rPr>
        <w:t xml:space="preserve"> The extraction of H</w:t>
      </w:r>
      <w:r w:rsidRPr="00FC4730">
        <w:rPr>
          <w:rFonts w:eastAsia="NSimSun"/>
          <w:kern w:val="2"/>
          <w:vertAlign w:val="subscript"/>
          <w:lang w:val="en-IN" w:eastAsia="zh-CN" w:bidi="hi-IN"/>
        </w:rPr>
        <w:t>2</w:t>
      </w:r>
      <w:r w:rsidRPr="00FC4730">
        <w:rPr>
          <w:rFonts w:eastAsia="NSimSun"/>
          <w:kern w:val="2"/>
          <w:lang w:val="en-IN" w:eastAsia="zh-CN" w:bidi="hi-IN"/>
        </w:rPr>
        <w:t xml:space="preserve"> (hydrogen) from H</w:t>
      </w:r>
      <w:r w:rsidRPr="00FC4730">
        <w:rPr>
          <w:rFonts w:eastAsia="NSimSun"/>
          <w:kern w:val="2"/>
          <w:vertAlign w:val="subscript"/>
          <w:lang w:val="en-IN" w:eastAsia="zh-CN" w:bidi="hi-IN"/>
        </w:rPr>
        <w:t>2</w:t>
      </w:r>
      <w:r w:rsidRPr="00FC4730">
        <w:rPr>
          <w:rFonts w:eastAsia="NSimSun"/>
          <w:kern w:val="2"/>
          <w:lang w:val="en-IN" w:eastAsia="zh-CN" w:bidi="hi-IN"/>
        </w:rPr>
        <w:t>O (water) through perovskite-driven electrolysis is an ongoing research topic. In this process, H</w:t>
      </w:r>
      <w:r w:rsidRPr="00FC4730">
        <w:rPr>
          <w:rFonts w:eastAsia="NSimSun"/>
          <w:kern w:val="2"/>
          <w:vertAlign w:val="subscript"/>
          <w:lang w:val="en-IN" w:eastAsia="zh-CN" w:bidi="hi-IN"/>
        </w:rPr>
        <w:t>2</w:t>
      </w:r>
      <w:r w:rsidRPr="00FC4730">
        <w:rPr>
          <w:rFonts w:eastAsia="NSimSun"/>
          <w:kern w:val="2"/>
          <w:lang w:val="en-IN" w:eastAsia="zh-CN" w:bidi="hi-IN"/>
        </w:rPr>
        <w:t xml:space="preserve"> gas can be extracted from H</w:t>
      </w:r>
      <w:r w:rsidRPr="00FC4730">
        <w:rPr>
          <w:rFonts w:eastAsia="NSimSun"/>
          <w:kern w:val="2"/>
          <w:vertAlign w:val="subscript"/>
          <w:lang w:val="en-IN" w:eastAsia="zh-CN" w:bidi="hi-IN"/>
        </w:rPr>
        <w:t>2</w:t>
      </w:r>
      <w:r w:rsidRPr="00FC4730">
        <w:rPr>
          <w:rFonts w:eastAsia="NSimSun"/>
          <w:kern w:val="2"/>
          <w:lang w:val="en-IN" w:eastAsia="zh-CN" w:bidi="hi-IN"/>
        </w:rPr>
        <w:t>O by applying an electric current to the suitable electrode, which splits it into H</w:t>
      </w:r>
      <w:r w:rsidRPr="00FC4730">
        <w:rPr>
          <w:rFonts w:eastAsia="NSimSun"/>
          <w:kern w:val="2"/>
          <w:vertAlign w:val="subscript"/>
          <w:lang w:val="en-IN" w:eastAsia="zh-CN" w:bidi="hi-IN"/>
        </w:rPr>
        <w:t>2</w:t>
      </w:r>
      <w:r w:rsidRPr="00FC4730">
        <w:rPr>
          <w:rFonts w:eastAsia="NSimSun"/>
          <w:kern w:val="2"/>
          <w:lang w:val="en-IN" w:eastAsia="zh-CN" w:bidi="hi-IN"/>
        </w:rPr>
        <w:t xml:space="preserve"> and oxygen (O</w:t>
      </w:r>
      <w:r w:rsidRPr="00FC4730">
        <w:rPr>
          <w:rFonts w:eastAsia="NSimSun"/>
          <w:kern w:val="2"/>
          <w:vertAlign w:val="subscript"/>
          <w:lang w:val="en-IN" w:eastAsia="zh-CN" w:bidi="hi-IN"/>
        </w:rPr>
        <w:t>2</w:t>
      </w:r>
      <w:r w:rsidRPr="00FC4730">
        <w:rPr>
          <w:rFonts w:eastAsia="NSimSun"/>
          <w:kern w:val="2"/>
          <w:lang w:val="en-IN" w:eastAsia="zh-CN" w:bidi="hi-IN"/>
        </w:rPr>
        <w:t>) molecules</w:t>
      </w:r>
      <w:sdt>
        <w:sdtPr>
          <w:rPr>
            <w:rFonts w:eastAsia="NSimSun"/>
            <w:lang w:val="en-IN" w:bidi="hi-IN"/>
          </w:rPr>
          <w:id w:val="-161854211"/>
          <w:placeholder>
            <w:docPart w:val="76DB4C927AE6403A90CF03713CD6BAF8"/>
          </w:placeholder>
        </w:sdtPr>
        <w:sdtContent>
          <w:r w:rsidRPr="00FC4730">
            <w:rPr>
              <w:rFonts w:eastAsia="NSimSun"/>
              <w:kern w:val="2"/>
              <w:lang w:val="en-IN" w:eastAsia="zh-CN" w:bidi="hi-IN"/>
            </w:rPr>
            <w:t>[</w:t>
          </w:r>
          <w:r w:rsidR="00441417">
            <w:rPr>
              <w:rFonts w:eastAsia="NSimSun"/>
              <w:kern w:val="2"/>
              <w:lang w:val="en-IN" w:eastAsia="zh-CN" w:bidi="hi-IN"/>
            </w:rPr>
            <w:t>46</w:t>
          </w:r>
          <w:r w:rsidRPr="00FC4730">
            <w:rPr>
              <w:rFonts w:eastAsia="NSimSun"/>
              <w:kern w:val="2"/>
              <w:lang w:val="en-IN" w:eastAsia="zh-CN" w:bidi="hi-IN"/>
            </w:rPr>
            <w:t>]</w:t>
          </w:r>
        </w:sdtContent>
      </w:sdt>
      <w:r w:rsidRPr="00FC4730">
        <w:rPr>
          <w:rFonts w:eastAsia="NSimSun"/>
          <w:kern w:val="2"/>
          <w:lang w:val="en-IN" w:eastAsia="zh-CN" w:bidi="hi-IN"/>
        </w:rPr>
        <w:t xml:space="preserve">. </w:t>
      </w:r>
      <w:proofErr w:type="spellStart"/>
      <w:r w:rsidRPr="00FC4730">
        <w:rPr>
          <w:rFonts w:eastAsia="NSimSun"/>
          <w:kern w:val="2"/>
          <w:lang w:val="en-IN" w:eastAsia="zh-CN" w:bidi="hi-IN"/>
        </w:rPr>
        <w:t>Electrolyzers</w:t>
      </w:r>
      <w:proofErr w:type="spellEnd"/>
      <w:r w:rsidRPr="00FC4730">
        <w:rPr>
          <w:rFonts w:eastAsia="NSimSun"/>
          <w:kern w:val="2"/>
          <w:lang w:val="en-IN" w:eastAsia="zh-CN" w:bidi="hi-IN"/>
        </w:rPr>
        <w:t xml:space="preserve"> and high-voltage photovoltaics are crucial parameters that need to be accurately prepared for this purpose. The H</w:t>
      </w:r>
      <w:r w:rsidRPr="00FC4730">
        <w:rPr>
          <w:rFonts w:eastAsia="NSimSun"/>
          <w:kern w:val="2"/>
          <w:vertAlign w:val="subscript"/>
          <w:lang w:val="en-IN" w:eastAsia="zh-CN" w:bidi="hi-IN"/>
        </w:rPr>
        <w:t>2</w:t>
      </w:r>
      <w:r w:rsidRPr="00FC4730">
        <w:rPr>
          <w:rFonts w:eastAsia="NSimSun"/>
          <w:kern w:val="2"/>
          <w:lang w:val="en-IN" w:eastAsia="zh-CN" w:bidi="hi-IN"/>
        </w:rPr>
        <w:t xml:space="preserve"> obtained can be stored as a gas under high pressure and delivered through gas pipelines as a fuel. It is an environmentally friendly, green strategy with zero carbon fuel that can be used in combustion engines and fuel cells. Utilizing high-voltage solar cells is one of the primary methods for building an efficient and affordable water-splitting system powered by PV (photovoltaic) cells</w:t>
      </w:r>
      <w:r w:rsidRPr="00FC4730">
        <w:rPr>
          <w:rFonts w:eastAsia="NSimSun"/>
          <w:kern w:val="2"/>
          <w:lang w:eastAsia="zh-CN" w:bidi="hi-IN"/>
        </w:rPr>
        <w:t>.</w:t>
      </w:r>
    </w:p>
    <w:p w14:paraId="1393964D" w14:textId="6257A9C6" w:rsidR="00FD0AB5" w:rsidRPr="00FC4730" w:rsidRDefault="00FD0AB5" w:rsidP="00FD0AB5">
      <w:pPr>
        <w:pStyle w:val="ListParagraph"/>
        <w:numPr>
          <w:ilvl w:val="0"/>
          <w:numId w:val="5"/>
        </w:numPr>
        <w:spacing w:line="360" w:lineRule="auto"/>
        <w:jc w:val="both"/>
        <w:rPr>
          <w:rFonts w:eastAsia="NSimSun"/>
          <w:kern w:val="2"/>
          <w:lang w:val="en-IN" w:eastAsia="zh-CN" w:bidi="hi-IN"/>
        </w:rPr>
      </w:pPr>
      <w:r w:rsidRPr="00FC4730">
        <w:rPr>
          <w:rFonts w:eastAsia="NSimSun"/>
          <w:i/>
          <w:iCs/>
          <w:kern w:val="2"/>
          <w:sz w:val="28"/>
          <w:szCs w:val="28"/>
          <w:lang w:eastAsia="zh-CN" w:bidi="hi-IN"/>
        </w:rPr>
        <w:lastRenderedPageBreak/>
        <w:t>CO</w:t>
      </w:r>
      <w:r w:rsidRPr="00FC4730">
        <w:rPr>
          <w:rFonts w:eastAsia="NSimSun"/>
          <w:i/>
          <w:iCs/>
          <w:kern w:val="2"/>
          <w:sz w:val="28"/>
          <w:szCs w:val="28"/>
          <w:vertAlign w:val="subscript"/>
          <w:lang w:eastAsia="zh-CN" w:bidi="hi-IN"/>
        </w:rPr>
        <w:t>2</w:t>
      </w:r>
      <w:r w:rsidRPr="00FC4730">
        <w:rPr>
          <w:rFonts w:eastAsia="NSimSun"/>
          <w:i/>
          <w:iCs/>
          <w:kern w:val="2"/>
          <w:sz w:val="28"/>
          <w:szCs w:val="28"/>
          <w:lang w:eastAsia="zh-CN" w:bidi="hi-IN"/>
        </w:rPr>
        <w:t xml:space="preserve"> reduction</w:t>
      </w:r>
      <w:r w:rsidRPr="00FC4730">
        <w:rPr>
          <w:rFonts w:eastAsia="NSimSun"/>
          <w:i/>
          <w:iCs/>
          <w:kern w:val="2"/>
          <w:lang w:eastAsia="zh-CN" w:bidi="hi-IN"/>
        </w:rPr>
        <w:t xml:space="preserve">: </w:t>
      </w:r>
      <w:r w:rsidRPr="00FC4730">
        <w:rPr>
          <w:rFonts w:eastAsia="NSimSun"/>
          <w:kern w:val="2"/>
          <w:lang w:val="en-IN" w:eastAsia="zh-CN" w:bidi="hi-IN"/>
        </w:rPr>
        <w:t>The conversion of CO</w:t>
      </w:r>
      <w:r w:rsidRPr="00FC4730">
        <w:rPr>
          <w:rFonts w:eastAsia="NSimSun"/>
          <w:kern w:val="2"/>
          <w:vertAlign w:val="subscript"/>
          <w:lang w:val="en-IN" w:eastAsia="zh-CN" w:bidi="hi-IN"/>
        </w:rPr>
        <w:t>2</w:t>
      </w:r>
      <w:r w:rsidRPr="00FC4730">
        <w:rPr>
          <w:rFonts w:eastAsia="NSimSun"/>
          <w:kern w:val="2"/>
          <w:lang w:val="en-IN" w:eastAsia="zh-CN" w:bidi="hi-IN"/>
        </w:rPr>
        <w:t xml:space="preserve"> into different chemical feedstocks and fuels has been the ongoing focus of research for many years. It is not only used for chemical purposes but is also very efficient in reducing greenhouse emissions caused by CO</w:t>
      </w:r>
      <w:r w:rsidRPr="00FC4730">
        <w:rPr>
          <w:rFonts w:eastAsia="NSimSun"/>
          <w:kern w:val="2"/>
          <w:vertAlign w:val="subscript"/>
          <w:lang w:val="en-IN" w:eastAsia="zh-CN" w:bidi="hi-IN"/>
        </w:rPr>
        <w:t>2</w:t>
      </w:r>
      <w:sdt>
        <w:sdtPr>
          <w:rPr>
            <w:rFonts w:eastAsia="NSimSun"/>
            <w:lang w:val="en-IN" w:bidi="hi-IN"/>
          </w:rPr>
          <w:id w:val="-899125316"/>
          <w:placeholder>
            <w:docPart w:val="76DB4C927AE6403A90CF03713CD6BAF8"/>
          </w:placeholder>
        </w:sdtPr>
        <w:sdtContent>
          <w:r w:rsidRPr="00FC4730">
            <w:rPr>
              <w:rFonts w:eastAsia="NSimSun"/>
              <w:kern w:val="2"/>
              <w:lang w:val="en-IN" w:eastAsia="zh-CN" w:bidi="hi-IN"/>
            </w:rPr>
            <w:t>[</w:t>
          </w:r>
          <w:r w:rsidR="00441417">
            <w:rPr>
              <w:rFonts w:eastAsia="NSimSun"/>
              <w:kern w:val="2"/>
              <w:lang w:val="en-IN" w:eastAsia="zh-CN" w:bidi="hi-IN"/>
            </w:rPr>
            <w:t>47</w:t>
          </w:r>
          <w:r w:rsidRPr="00FC4730">
            <w:rPr>
              <w:rFonts w:eastAsia="NSimSun"/>
              <w:kern w:val="2"/>
              <w:lang w:val="en-IN" w:eastAsia="zh-CN" w:bidi="hi-IN"/>
            </w:rPr>
            <w:t>]</w:t>
          </w:r>
        </w:sdtContent>
      </w:sdt>
      <w:r w:rsidRPr="00FC4730">
        <w:rPr>
          <w:rFonts w:eastAsia="NSimSun"/>
          <w:kern w:val="2"/>
          <w:lang w:val="en-IN" w:eastAsia="zh-CN" w:bidi="hi-IN"/>
        </w:rPr>
        <w:t xml:space="preserve">. </w:t>
      </w:r>
      <w:r w:rsidRPr="00FC4730">
        <w:rPr>
          <w:rFonts w:eastAsia="NSimSun"/>
          <w:kern w:val="2"/>
          <w:lang w:eastAsia="zh-CN" w:bidi="hi-IN"/>
        </w:rPr>
        <w:t>R</w:t>
      </w:r>
      <w:proofErr w:type="spellStart"/>
      <w:r w:rsidRPr="00FC4730">
        <w:rPr>
          <w:rFonts w:eastAsia="NSimSun"/>
          <w:kern w:val="2"/>
          <w:lang w:val="en-IN" w:eastAsia="zh-CN" w:bidi="hi-IN"/>
        </w:rPr>
        <w:t>eduction</w:t>
      </w:r>
      <w:proofErr w:type="spellEnd"/>
      <w:r w:rsidRPr="00FD0AB5">
        <w:rPr>
          <w:rFonts w:eastAsia="NSimSun"/>
          <w:kern w:val="2"/>
          <w:lang w:val="en-IN" w:eastAsia="zh-CN" w:bidi="hi-IN"/>
        </w:rPr>
        <w:t xml:space="preserve"> </w:t>
      </w:r>
      <w:r w:rsidRPr="00FC4730">
        <w:rPr>
          <w:rFonts w:eastAsia="NSimSun"/>
          <w:kern w:val="2"/>
          <w:lang w:val="en-IN" w:eastAsia="zh-CN" w:bidi="hi-IN"/>
        </w:rPr>
        <w:t xml:space="preserve">reactions </w:t>
      </w:r>
      <w:r w:rsidRPr="00FC4730">
        <w:rPr>
          <w:rFonts w:eastAsia="NSimSun"/>
          <w:kern w:val="2"/>
          <w:lang w:eastAsia="zh-CN" w:bidi="hi-IN"/>
        </w:rPr>
        <w:t xml:space="preserve">of </w:t>
      </w:r>
      <w:r w:rsidRPr="00FC4730">
        <w:rPr>
          <w:rFonts w:eastAsia="NSimSun"/>
          <w:kern w:val="2"/>
          <w:lang w:val="en-IN" w:eastAsia="zh-CN" w:bidi="hi-IN"/>
        </w:rPr>
        <w:t>CO</w:t>
      </w:r>
      <w:r w:rsidRPr="00FC4730">
        <w:rPr>
          <w:rFonts w:eastAsia="NSimSun"/>
          <w:kern w:val="2"/>
          <w:vertAlign w:val="subscript"/>
          <w:lang w:val="en-IN" w:eastAsia="zh-CN" w:bidi="hi-IN"/>
        </w:rPr>
        <w:t>2</w:t>
      </w:r>
      <w:r w:rsidRPr="00FC4730">
        <w:rPr>
          <w:rFonts w:eastAsia="NSimSun"/>
          <w:kern w:val="2"/>
          <w:lang w:val="en-IN" w:eastAsia="zh-CN" w:bidi="hi-IN"/>
        </w:rPr>
        <w:t>are the best way to utilize these resources and obtain high-value chemicals, which are powered by electricity produced by solar cells. CO</w:t>
      </w:r>
      <w:r w:rsidRPr="00FC4730">
        <w:rPr>
          <w:rFonts w:eastAsia="NSimSun"/>
          <w:kern w:val="2"/>
          <w:vertAlign w:val="subscript"/>
          <w:lang w:val="en-IN" w:eastAsia="zh-CN" w:bidi="hi-IN"/>
        </w:rPr>
        <w:t>2</w:t>
      </w:r>
      <w:r w:rsidRPr="00FC4730">
        <w:rPr>
          <w:rFonts w:eastAsia="NSimSun"/>
          <w:kern w:val="2"/>
          <w:lang w:val="en-IN" w:eastAsia="zh-CN" w:bidi="hi-IN"/>
        </w:rPr>
        <w:t xml:space="preserve"> reduction reactions require a higher voltage than water splitting, specifically greater than 2.0V</w:t>
      </w:r>
      <w:sdt>
        <w:sdtPr>
          <w:rPr>
            <w:rFonts w:eastAsia="NSimSun"/>
            <w:lang w:val="en-IN" w:bidi="hi-IN"/>
          </w:rPr>
          <w:id w:val="-627239825"/>
          <w:placeholder>
            <w:docPart w:val="C7F97E0BD2404FC3900A22A4B0389501"/>
          </w:placeholder>
        </w:sdtPr>
        <w:sdtContent>
          <w:r w:rsidRPr="00FC4730">
            <w:rPr>
              <w:rFonts w:eastAsia="NSimSun"/>
              <w:kern w:val="2"/>
              <w:lang w:val="en-IN" w:eastAsia="zh-CN" w:bidi="hi-IN"/>
            </w:rPr>
            <w:t>[</w:t>
          </w:r>
          <w:r w:rsidR="00441417">
            <w:rPr>
              <w:rFonts w:eastAsia="NSimSun"/>
              <w:kern w:val="2"/>
              <w:lang w:val="en-IN" w:eastAsia="zh-CN" w:bidi="hi-IN"/>
            </w:rPr>
            <w:t>48</w:t>
          </w:r>
          <w:r w:rsidRPr="00FC4730">
            <w:rPr>
              <w:rFonts w:eastAsia="NSimSun"/>
              <w:kern w:val="2"/>
              <w:lang w:val="en-IN" w:eastAsia="zh-CN" w:bidi="hi-IN"/>
            </w:rPr>
            <w:t>]</w:t>
          </w:r>
        </w:sdtContent>
      </w:sdt>
      <w:r w:rsidRPr="00FC4730">
        <w:rPr>
          <w:rFonts w:eastAsia="NSimSun"/>
          <w:kern w:val="2"/>
          <w:lang w:val="en-IN" w:eastAsia="zh-CN" w:bidi="hi-IN"/>
        </w:rPr>
        <w:t>. To achieve this, a powerful strategy is to use a serially connected tandem solar cell multiple junctions.</w:t>
      </w:r>
    </w:p>
    <w:p w14:paraId="1FF9D0CE" w14:textId="18A7DDF8" w:rsidR="00FD0AB5" w:rsidRPr="00FC4730" w:rsidRDefault="00FD0AB5" w:rsidP="00FD0AB5">
      <w:pPr>
        <w:pStyle w:val="ListParagraph"/>
        <w:numPr>
          <w:ilvl w:val="0"/>
          <w:numId w:val="5"/>
        </w:numPr>
        <w:spacing w:line="360" w:lineRule="auto"/>
        <w:jc w:val="both"/>
        <w:rPr>
          <w:rFonts w:eastAsia="NSimSun"/>
          <w:kern w:val="2"/>
          <w:lang w:val="en-IN" w:eastAsia="zh-CN" w:bidi="hi-IN"/>
        </w:rPr>
      </w:pPr>
      <w:r w:rsidRPr="00FC4730">
        <w:rPr>
          <w:rFonts w:eastAsia="NSimSun"/>
          <w:i/>
          <w:iCs/>
          <w:kern w:val="2"/>
          <w:sz w:val="28"/>
          <w:szCs w:val="28"/>
          <w:lang w:eastAsia="zh-CN" w:bidi="hi-IN"/>
        </w:rPr>
        <w:t>P</w:t>
      </w:r>
      <w:proofErr w:type="spellStart"/>
      <w:r w:rsidRPr="00FC4730">
        <w:rPr>
          <w:rFonts w:eastAsia="NSimSun"/>
          <w:i/>
          <w:iCs/>
          <w:kern w:val="2"/>
          <w:sz w:val="28"/>
          <w:szCs w:val="28"/>
          <w:lang w:val="en-IN" w:eastAsia="zh-CN" w:bidi="hi-IN"/>
        </w:rPr>
        <w:t>erovskite</w:t>
      </w:r>
      <w:proofErr w:type="spellEnd"/>
      <w:r w:rsidRPr="00FC4730">
        <w:rPr>
          <w:rFonts w:eastAsia="NSimSun"/>
          <w:i/>
          <w:iCs/>
          <w:kern w:val="2"/>
          <w:sz w:val="28"/>
          <w:szCs w:val="28"/>
          <w:lang w:val="en-IN" w:eastAsia="zh-CN" w:bidi="hi-IN"/>
        </w:rPr>
        <w:t xml:space="preserve"> in memory devices</w:t>
      </w:r>
      <w:r w:rsidRPr="00FC4730">
        <w:rPr>
          <w:rFonts w:eastAsia="NSimSun"/>
          <w:i/>
          <w:iCs/>
          <w:kern w:val="2"/>
          <w:lang w:val="en-IN" w:eastAsia="zh-CN" w:bidi="hi-IN"/>
        </w:rPr>
        <w:t>:</w:t>
      </w:r>
      <w:r>
        <w:rPr>
          <w:rFonts w:eastAsia="NSimSun"/>
          <w:i/>
          <w:iCs/>
          <w:kern w:val="2"/>
          <w:lang w:val="en-IN" w:eastAsia="zh-CN" w:bidi="hi-IN"/>
        </w:rPr>
        <w:t xml:space="preserve"> </w:t>
      </w:r>
      <w:r w:rsidRPr="00FC4730">
        <w:rPr>
          <w:rFonts w:eastAsia="NSimSun"/>
          <w:kern w:val="2"/>
          <w:lang w:val="en-IN" w:eastAsia="zh-CN" w:bidi="hi-IN"/>
        </w:rPr>
        <w:t>Although perovskite is extensively used as photovoltaic and light-emitting diode (LED) materials in industries, the pace of digital technology is accelerating in today's market and shows no signs of slowing down. This has resulted in the design of memory devices using perovskite materials. Researchers are working on resistive switching in memory devices using perovskite oxide and metal halide. Resistive Random Access Memory (ReRAM) has emerged as the most promising choice for future non-volatile device use due to its quick switching speed, lower power consumption, and excellent scalability</w:t>
      </w:r>
      <w:sdt>
        <w:sdtPr>
          <w:rPr>
            <w:rFonts w:eastAsia="NSimSun"/>
            <w:lang w:val="en-IN" w:bidi="hi-IN"/>
          </w:rPr>
          <w:id w:val="792482665"/>
          <w:placeholder>
            <w:docPart w:val="C7F97E0BD2404FC3900A22A4B0389501"/>
          </w:placeholder>
        </w:sdtPr>
        <w:sdtContent>
          <w:r w:rsidRPr="00FC4730">
            <w:rPr>
              <w:rFonts w:eastAsia="NSimSun"/>
              <w:kern w:val="2"/>
              <w:lang w:val="en-IN" w:eastAsia="zh-CN" w:bidi="hi-IN"/>
            </w:rPr>
            <w:t>[</w:t>
          </w:r>
          <w:r w:rsidR="00441417">
            <w:rPr>
              <w:rFonts w:eastAsia="NSimSun"/>
              <w:kern w:val="2"/>
              <w:lang w:val="en-IN" w:eastAsia="zh-CN" w:bidi="hi-IN"/>
            </w:rPr>
            <w:t>49</w:t>
          </w:r>
          <w:r w:rsidRPr="00FC4730">
            <w:rPr>
              <w:rFonts w:eastAsia="NSimSun"/>
              <w:kern w:val="2"/>
              <w:lang w:val="en-IN" w:eastAsia="zh-CN" w:bidi="hi-IN"/>
            </w:rPr>
            <w:t>]</w:t>
          </w:r>
        </w:sdtContent>
      </w:sdt>
      <w:r w:rsidRPr="00FC4730">
        <w:rPr>
          <w:rFonts w:eastAsia="NSimSun"/>
          <w:kern w:val="2"/>
          <w:lang w:val="en-IN" w:eastAsia="zh-CN" w:bidi="hi-IN"/>
        </w:rPr>
        <w:t>. It enables fast writing and long durability in computer memory.</w:t>
      </w:r>
    </w:p>
    <w:p w14:paraId="4DCC3797" w14:textId="4D2FDD87" w:rsidR="00FD0AB5" w:rsidRPr="00091408" w:rsidRDefault="00FD0AB5" w:rsidP="00FD0AB5">
      <w:pPr>
        <w:spacing w:line="360" w:lineRule="auto"/>
        <w:jc w:val="both"/>
        <w:rPr>
          <w:rFonts w:eastAsia="NSimSun"/>
          <w:kern w:val="2"/>
          <w:sz w:val="24"/>
          <w:szCs w:val="24"/>
          <w:lang w:val="en-IN" w:eastAsia="zh-CN" w:bidi="hi-IN"/>
        </w:rPr>
      </w:pPr>
      <w:r w:rsidRPr="00091408">
        <w:rPr>
          <w:rFonts w:eastAsia="NSimSun"/>
          <w:kern w:val="2"/>
          <w:sz w:val="24"/>
          <w:szCs w:val="24"/>
          <w:lang w:val="en-IN" w:eastAsia="zh-CN" w:bidi="hi-IN"/>
        </w:rPr>
        <w:t>Now, people are introducing spintronics with perovskite. In this combination, ferromagnetic material is introduced with perovskite to utilize its characteristics for data storage by writing electrically and reading magnetically. Interfacing perovskite with FM (ferromagnetic) materials will bring hybrid devices where the magnetic properties of FM layers or spin pumping/spin current generated by non-magnetic materials (perovskite) can be manipulated with the presence of light</w:t>
      </w:r>
      <w:sdt>
        <w:sdtPr>
          <w:rPr>
            <w:rFonts w:eastAsia="NSimSun"/>
            <w:kern w:val="2"/>
            <w:sz w:val="24"/>
            <w:szCs w:val="24"/>
            <w:lang w:val="en-IN" w:eastAsia="zh-CN" w:bidi="hi-IN"/>
          </w:rPr>
          <w:id w:val="1064140249"/>
          <w:placeholder>
            <w:docPart w:val="C7F97E0BD2404FC3900A22A4B0389501"/>
          </w:placeholder>
        </w:sdtPr>
        <w:sdtContent>
          <w:r w:rsidRPr="00091408">
            <w:rPr>
              <w:rFonts w:eastAsia="NSimSun"/>
              <w:kern w:val="2"/>
              <w:sz w:val="24"/>
              <w:szCs w:val="24"/>
              <w:lang w:val="en-IN" w:eastAsia="zh-CN" w:bidi="hi-IN"/>
            </w:rPr>
            <w:t>[</w:t>
          </w:r>
          <w:r w:rsidR="00441417">
            <w:rPr>
              <w:rFonts w:eastAsia="NSimSun"/>
              <w:kern w:val="2"/>
              <w:sz w:val="24"/>
              <w:szCs w:val="24"/>
              <w:lang w:val="en-IN" w:eastAsia="zh-CN" w:bidi="hi-IN"/>
            </w:rPr>
            <w:t>50</w:t>
          </w:r>
          <w:r w:rsidRPr="00091408">
            <w:rPr>
              <w:rFonts w:eastAsia="NSimSun"/>
              <w:kern w:val="2"/>
              <w:sz w:val="24"/>
              <w:szCs w:val="24"/>
              <w:lang w:val="en-IN" w:eastAsia="zh-CN" w:bidi="hi-IN"/>
            </w:rPr>
            <w:t>]</w:t>
          </w:r>
          <w:proofErr w:type="gramStart"/>
          <w:r w:rsidRPr="00091408">
            <w:rPr>
              <w:rFonts w:eastAsia="NSimSun"/>
              <w:kern w:val="2"/>
              <w:sz w:val="24"/>
              <w:szCs w:val="24"/>
              <w:lang w:val="en-IN" w:eastAsia="zh-CN" w:bidi="hi-IN"/>
            </w:rPr>
            <w:t>–[</w:t>
          </w:r>
          <w:proofErr w:type="gramEnd"/>
          <w:r w:rsidR="00441417">
            <w:rPr>
              <w:rFonts w:eastAsia="NSimSun"/>
              <w:kern w:val="2"/>
              <w:sz w:val="24"/>
              <w:szCs w:val="24"/>
              <w:lang w:val="en-IN" w:eastAsia="zh-CN" w:bidi="hi-IN"/>
            </w:rPr>
            <w:t>53</w:t>
          </w:r>
          <w:r w:rsidRPr="00091408">
            <w:rPr>
              <w:rFonts w:eastAsia="NSimSun"/>
              <w:kern w:val="2"/>
              <w:sz w:val="24"/>
              <w:szCs w:val="24"/>
              <w:lang w:val="en-IN" w:eastAsia="zh-CN" w:bidi="hi-IN"/>
            </w:rPr>
            <w:t>]</w:t>
          </w:r>
        </w:sdtContent>
      </w:sdt>
      <w:r w:rsidRPr="00091408">
        <w:rPr>
          <w:rFonts w:eastAsia="NSimSun"/>
          <w:kern w:val="2"/>
          <w:sz w:val="24"/>
          <w:szCs w:val="24"/>
          <w:lang w:val="en-IN" w:eastAsia="zh-CN" w:bidi="hi-IN"/>
        </w:rPr>
        <w:t>. The charge- current in FM or NM (non-magnetic) material can be used to change the operation of these devices. The presence of spin pumping and spin-orbit torques in ferromagnetic/non-magnetic systems has drawn great interest to magnetic heterostructures. Spin pumping allows efficient transfer of spin current at the ferromagnet/non-magnet interface, and the spin-orbit torques in ferromagnets enable the manipulation of ferromagnetic magnetization</w:t>
      </w:r>
      <w:sdt>
        <w:sdtPr>
          <w:rPr>
            <w:rFonts w:eastAsia="NSimSun"/>
            <w:kern w:val="2"/>
            <w:sz w:val="24"/>
            <w:szCs w:val="24"/>
            <w:lang w:val="en-IN" w:eastAsia="zh-CN" w:bidi="hi-IN"/>
          </w:rPr>
          <w:id w:val="1353222239"/>
          <w:placeholder>
            <w:docPart w:val="C7F97E0BD2404FC3900A22A4B0389501"/>
          </w:placeholder>
        </w:sdtPr>
        <w:sdtContent>
          <w:r w:rsidRPr="00091408">
            <w:rPr>
              <w:rFonts w:eastAsia="NSimSun"/>
              <w:kern w:val="2"/>
              <w:sz w:val="24"/>
              <w:szCs w:val="24"/>
              <w:lang w:val="en-IN" w:eastAsia="zh-CN" w:bidi="hi-IN"/>
            </w:rPr>
            <w:t>[</w:t>
          </w:r>
          <w:r w:rsidR="00441417">
            <w:rPr>
              <w:rFonts w:eastAsia="NSimSun"/>
              <w:kern w:val="2"/>
              <w:sz w:val="24"/>
              <w:szCs w:val="24"/>
              <w:lang w:val="en-IN" w:eastAsia="zh-CN" w:bidi="hi-IN"/>
            </w:rPr>
            <w:t>54</w:t>
          </w:r>
          <w:r w:rsidRPr="00091408">
            <w:rPr>
              <w:rFonts w:eastAsia="NSimSun"/>
              <w:kern w:val="2"/>
              <w:sz w:val="24"/>
              <w:szCs w:val="24"/>
              <w:lang w:val="en-IN" w:eastAsia="zh-CN" w:bidi="hi-IN"/>
            </w:rPr>
            <w:t>]</w:t>
          </w:r>
        </w:sdtContent>
      </w:sdt>
      <w:r w:rsidRPr="00091408">
        <w:rPr>
          <w:rFonts w:eastAsia="NSimSun"/>
          <w:kern w:val="2"/>
          <w:sz w:val="24"/>
          <w:szCs w:val="24"/>
          <w:lang w:val="en-IN" w:eastAsia="zh-CN" w:bidi="hi-IN"/>
        </w:rPr>
        <w:t>. With sufficiently strong spin-orbit torques, it is possible to excite magnetization to auto-oscillate for radio frequency applications or switch the magnetization or move domain walls for efficient memory applications</w:t>
      </w:r>
      <w:sdt>
        <w:sdtPr>
          <w:rPr>
            <w:rFonts w:eastAsia="NSimSun"/>
            <w:kern w:val="2"/>
            <w:sz w:val="24"/>
            <w:szCs w:val="24"/>
            <w:lang w:val="en-IN" w:eastAsia="zh-CN" w:bidi="hi-IN"/>
          </w:rPr>
          <w:id w:val="241386743"/>
          <w:placeholder>
            <w:docPart w:val="C7F97E0BD2404FC3900A22A4B0389501"/>
          </w:placeholder>
        </w:sdtPr>
        <w:sdtContent>
          <w:r w:rsidRPr="00091408">
            <w:rPr>
              <w:rFonts w:eastAsia="NSimSun"/>
              <w:kern w:val="2"/>
              <w:sz w:val="24"/>
              <w:szCs w:val="24"/>
              <w:lang w:val="en-IN" w:eastAsia="zh-CN" w:bidi="hi-IN"/>
            </w:rPr>
            <w:t>[</w:t>
          </w:r>
          <w:r w:rsidR="00441417">
            <w:rPr>
              <w:rFonts w:eastAsia="NSimSun"/>
              <w:kern w:val="2"/>
              <w:sz w:val="24"/>
              <w:szCs w:val="24"/>
              <w:lang w:val="en-IN" w:eastAsia="zh-CN" w:bidi="hi-IN"/>
            </w:rPr>
            <w:t>55</w:t>
          </w:r>
          <w:r w:rsidRPr="00091408">
            <w:rPr>
              <w:rFonts w:eastAsia="NSimSun"/>
              <w:kern w:val="2"/>
              <w:sz w:val="24"/>
              <w:szCs w:val="24"/>
              <w:lang w:val="en-IN" w:eastAsia="zh-CN" w:bidi="hi-IN"/>
            </w:rPr>
            <w:t>]</w:t>
          </w:r>
        </w:sdtContent>
      </w:sdt>
      <w:r w:rsidRPr="00091408">
        <w:rPr>
          <w:rFonts w:eastAsia="NSimSun"/>
          <w:kern w:val="2"/>
          <w:sz w:val="24"/>
          <w:szCs w:val="24"/>
          <w:lang w:val="en-IN" w:eastAsia="zh-CN" w:bidi="hi-IN"/>
        </w:rPr>
        <w:t xml:space="preserve">. Therefore, understanding spin-pumping and spin-orbit torque in magnetic heterostructures and their interfaces is of great </w:t>
      </w:r>
      <w:r w:rsidRPr="00091408">
        <w:rPr>
          <w:rFonts w:eastAsia="NSimSun"/>
          <w:kern w:val="2"/>
          <w:sz w:val="24"/>
          <w:szCs w:val="24"/>
          <w:lang w:val="en-IN" w:eastAsia="zh-CN" w:bidi="hi-IN"/>
        </w:rPr>
        <w:lastRenderedPageBreak/>
        <w:t>technological significance. In the past, researchers have explored various heavy metals (HMs), their alloys, topological insulators, and two-dimensional materials for spin pumping and spin-orbit torque studies.</w:t>
      </w:r>
    </w:p>
    <w:p w14:paraId="6AD50AD7" w14:textId="2E7D8402" w:rsidR="00FD0AB5" w:rsidRPr="00FC4730" w:rsidRDefault="00FD0AB5" w:rsidP="00FD0AB5">
      <w:pPr>
        <w:pStyle w:val="ListParagraph"/>
        <w:spacing w:line="360" w:lineRule="auto"/>
        <w:jc w:val="both"/>
        <w:rPr>
          <w:rFonts w:eastAsia="NSimSun"/>
          <w:kern w:val="2"/>
          <w:lang w:eastAsia="zh-CN" w:bidi="hi-IN"/>
        </w:rPr>
      </w:pPr>
    </w:p>
    <w:p w14:paraId="67AD5E00" w14:textId="77777777" w:rsidR="00B10EB3" w:rsidRPr="00A462E1" w:rsidRDefault="00B10EB3" w:rsidP="00FD5F03">
      <w:pPr>
        <w:spacing w:line="360" w:lineRule="auto"/>
        <w:jc w:val="both"/>
        <w:rPr>
          <w:rFonts w:ascii="Times New Roman" w:hAnsi="Times New Roman" w:cs="Times New Roman"/>
          <w:b/>
          <w:sz w:val="24"/>
          <w:szCs w:val="24"/>
        </w:rPr>
      </w:pPr>
      <w:r w:rsidRPr="00A462E1">
        <w:rPr>
          <w:rFonts w:ascii="Times New Roman" w:hAnsi="Times New Roman" w:cs="Times New Roman"/>
          <w:b/>
          <w:sz w:val="24"/>
          <w:szCs w:val="24"/>
        </w:rPr>
        <w:t>References</w:t>
      </w:r>
    </w:p>
    <w:p w14:paraId="00FC1187" w14:textId="77777777" w:rsidR="00BF78C4" w:rsidRPr="00A462E1" w:rsidRDefault="00B10EB3" w:rsidP="00A462E1">
      <w:pPr>
        <w:spacing w:line="360" w:lineRule="auto"/>
        <w:jc w:val="both"/>
        <w:rPr>
          <w:rFonts w:ascii="Times New Roman" w:hAnsi="Times New Roman" w:cs="Times New Roman"/>
          <w:sz w:val="24"/>
          <w:szCs w:val="24"/>
        </w:rPr>
      </w:pPr>
      <w:r w:rsidRPr="00A462E1">
        <w:rPr>
          <w:rFonts w:ascii="Times New Roman" w:hAnsi="Times New Roman" w:cs="Times New Roman"/>
          <w:sz w:val="24"/>
          <w:szCs w:val="24"/>
        </w:rPr>
        <w:t>[1</w:t>
      </w:r>
      <w:r w:rsidR="006A27B0" w:rsidRPr="00A462E1">
        <w:rPr>
          <w:rFonts w:ascii="Times New Roman" w:hAnsi="Times New Roman" w:cs="Times New Roman"/>
          <w:sz w:val="24"/>
          <w:szCs w:val="24"/>
        </w:rPr>
        <w:t xml:space="preserve">] </w:t>
      </w:r>
      <w:r w:rsidR="00BF78C4" w:rsidRPr="00A462E1">
        <w:rPr>
          <w:rFonts w:ascii="Times New Roman" w:hAnsi="Times New Roman" w:cs="Times New Roman"/>
          <w:color w:val="222222"/>
          <w:sz w:val="24"/>
          <w:szCs w:val="24"/>
          <w:shd w:val="clear" w:color="auto" w:fill="FFFFFF"/>
        </w:rPr>
        <w:t xml:space="preserve">Choi H, Paek S, Lim N, Lee YH, </w:t>
      </w:r>
      <w:proofErr w:type="spellStart"/>
      <w:r w:rsidR="00BF78C4" w:rsidRPr="00A462E1">
        <w:rPr>
          <w:rFonts w:ascii="Times New Roman" w:hAnsi="Times New Roman" w:cs="Times New Roman"/>
          <w:color w:val="222222"/>
          <w:sz w:val="24"/>
          <w:szCs w:val="24"/>
          <w:shd w:val="clear" w:color="auto" w:fill="FFFFFF"/>
        </w:rPr>
        <w:t>Nazeeruddin</w:t>
      </w:r>
      <w:proofErr w:type="spellEnd"/>
      <w:r w:rsidR="00BF78C4" w:rsidRPr="00A462E1">
        <w:rPr>
          <w:rFonts w:ascii="Times New Roman" w:hAnsi="Times New Roman" w:cs="Times New Roman"/>
          <w:color w:val="222222"/>
          <w:sz w:val="24"/>
          <w:szCs w:val="24"/>
          <w:shd w:val="clear" w:color="auto" w:fill="FFFFFF"/>
        </w:rPr>
        <w:t xml:space="preserve"> MK, Ko J. Efficient perovskite solar cells with 13.63% efficiency based on planar triphenylamine hole conductors. Chemistry–A European Journal. 2014 Aug 25;20(35):10894-9.</w:t>
      </w:r>
      <w:r w:rsidR="00BF78C4" w:rsidRPr="00A462E1">
        <w:rPr>
          <w:rFonts w:ascii="Times New Roman" w:hAnsi="Times New Roman" w:cs="Times New Roman"/>
          <w:sz w:val="24"/>
          <w:szCs w:val="24"/>
        </w:rPr>
        <w:t xml:space="preserve"> </w:t>
      </w:r>
    </w:p>
    <w:p w14:paraId="61390E41" w14:textId="77777777" w:rsidR="00BF78C4" w:rsidRPr="00A462E1" w:rsidRDefault="00B10EB3" w:rsidP="00A462E1">
      <w:pPr>
        <w:spacing w:line="360" w:lineRule="auto"/>
        <w:jc w:val="both"/>
        <w:rPr>
          <w:rFonts w:ascii="Times New Roman" w:hAnsi="Times New Roman" w:cs="Times New Roman"/>
          <w:sz w:val="24"/>
          <w:szCs w:val="24"/>
        </w:rPr>
      </w:pPr>
      <w:r w:rsidRPr="00A462E1">
        <w:rPr>
          <w:rFonts w:ascii="Times New Roman" w:hAnsi="Times New Roman" w:cs="Times New Roman"/>
          <w:sz w:val="24"/>
          <w:szCs w:val="24"/>
        </w:rPr>
        <w:t>[2</w:t>
      </w:r>
      <w:r w:rsidR="006A27B0" w:rsidRPr="00A462E1">
        <w:rPr>
          <w:rFonts w:ascii="Times New Roman" w:hAnsi="Times New Roman" w:cs="Times New Roman"/>
          <w:sz w:val="24"/>
          <w:szCs w:val="24"/>
        </w:rPr>
        <w:t xml:space="preserve">] </w:t>
      </w:r>
      <w:proofErr w:type="spellStart"/>
      <w:r w:rsidR="00BF78C4" w:rsidRPr="00A462E1">
        <w:rPr>
          <w:rFonts w:ascii="Times New Roman" w:hAnsi="Times New Roman" w:cs="Times New Roman"/>
          <w:color w:val="222222"/>
          <w:sz w:val="24"/>
          <w:szCs w:val="24"/>
          <w:shd w:val="clear" w:color="auto" w:fill="FFFFFF"/>
        </w:rPr>
        <w:t>Motlak</w:t>
      </w:r>
      <w:proofErr w:type="spellEnd"/>
      <w:r w:rsidR="00BF78C4" w:rsidRPr="00A462E1">
        <w:rPr>
          <w:rFonts w:ascii="Times New Roman" w:hAnsi="Times New Roman" w:cs="Times New Roman"/>
          <w:color w:val="222222"/>
          <w:sz w:val="24"/>
          <w:szCs w:val="24"/>
          <w:shd w:val="clear" w:color="auto" w:fill="FFFFFF"/>
        </w:rPr>
        <w:t xml:space="preserve"> M, Hamza AM, Hammed MG, Barakat NA. Cd-doped TiO2 nanofibers as effective working electrode for the dye sensitized solar cells. Materials Letters. 2019 Jul </w:t>
      </w:r>
      <w:proofErr w:type="gramStart"/>
      <w:r w:rsidR="00BF78C4" w:rsidRPr="00A462E1">
        <w:rPr>
          <w:rFonts w:ascii="Times New Roman" w:hAnsi="Times New Roman" w:cs="Times New Roman"/>
          <w:color w:val="222222"/>
          <w:sz w:val="24"/>
          <w:szCs w:val="24"/>
          <w:shd w:val="clear" w:color="auto" w:fill="FFFFFF"/>
        </w:rPr>
        <w:t>1;246:206</w:t>
      </w:r>
      <w:proofErr w:type="gramEnd"/>
      <w:r w:rsidR="00BF78C4" w:rsidRPr="00A462E1">
        <w:rPr>
          <w:rFonts w:ascii="Times New Roman" w:hAnsi="Times New Roman" w:cs="Times New Roman"/>
          <w:color w:val="222222"/>
          <w:sz w:val="24"/>
          <w:szCs w:val="24"/>
          <w:shd w:val="clear" w:color="auto" w:fill="FFFFFF"/>
        </w:rPr>
        <w:t>-9.</w:t>
      </w:r>
      <w:r w:rsidR="00BF78C4" w:rsidRPr="00A462E1">
        <w:rPr>
          <w:rFonts w:ascii="Times New Roman" w:hAnsi="Times New Roman" w:cs="Times New Roman"/>
          <w:sz w:val="24"/>
          <w:szCs w:val="24"/>
        </w:rPr>
        <w:t xml:space="preserve"> </w:t>
      </w:r>
    </w:p>
    <w:p w14:paraId="64E4C5E1" w14:textId="77777777" w:rsidR="00BF78C4" w:rsidRPr="00A462E1" w:rsidRDefault="00B10EB3" w:rsidP="00A462E1">
      <w:pPr>
        <w:spacing w:line="360" w:lineRule="auto"/>
        <w:jc w:val="both"/>
        <w:rPr>
          <w:rFonts w:ascii="Times New Roman" w:hAnsi="Times New Roman" w:cs="Times New Roman"/>
          <w:sz w:val="24"/>
          <w:szCs w:val="24"/>
        </w:rPr>
      </w:pPr>
      <w:r w:rsidRPr="00A462E1">
        <w:rPr>
          <w:rFonts w:ascii="Times New Roman" w:hAnsi="Times New Roman" w:cs="Times New Roman"/>
          <w:sz w:val="24"/>
          <w:szCs w:val="24"/>
        </w:rPr>
        <w:t>[3</w:t>
      </w:r>
      <w:r w:rsidR="006A27B0" w:rsidRPr="00A462E1">
        <w:rPr>
          <w:rFonts w:ascii="Times New Roman" w:hAnsi="Times New Roman" w:cs="Times New Roman"/>
          <w:sz w:val="24"/>
          <w:szCs w:val="24"/>
        </w:rPr>
        <w:t xml:space="preserve">] </w:t>
      </w:r>
      <w:proofErr w:type="spellStart"/>
      <w:r w:rsidR="00BF78C4" w:rsidRPr="00A462E1">
        <w:rPr>
          <w:rFonts w:ascii="Times New Roman" w:hAnsi="Times New Roman" w:cs="Times New Roman"/>
          <w:color w:val="222222"/>
          <w:sz w:val="24"/>
          <w:szCs w:val="24"/>
          <w:shd w:val="clear" w:color="auto" w:fill="FFFFFF"/>
        </w:rPr>
        <w:t>Motlak</w:t>
      </w:r>
      <w:proofErr w:type="spellEnd"/>
      <w:r w:rsidR="00BF78C4" w:rsidRPr="00A462E1">
        <w:rPr>
          <w:rFonts w:ascii="Times New Roman" w:hAnsi="Times New Roman" w:cs="Times New Roman"/>
          <w:color w:val="222222"/>
          <w:sz w:val="24"/>
          <w:szCs w:val="24"/>
          <w:shd w:val="clear" w:color="auto" w:fill="FFFFFF"/>
        </w:rPr>
        <w:t xml:space="preserve"> M, Hamza AM, Hammed MG, Barakat NA. Cd-doped TiO2 nanofibers as effective working electrode for the dye sensitized solar cells. Materials Letters. 2019 Jul </w:t>
      </w:r>
      <w:proofErr w:type="gramStart"/>
      <w:r w:rsidR="00BF78C4" w:rsidRPr="00A462E1">
        <w:rPr>
          <w:rFonts w:ascii="Times New Roman" w:hAnsi="Times New Roman" w:cs="Times New Roman"/>
          <w:color w:val="222222"/>
          <w:sz w:val="24"/>
          <w:szCs w:val="24"/>
          <w:shd w:val="clear" w:color="auto" w:fill="FFFFFF"/>
        </w:rPr>
        <w:t>1;246:206</w:t>
      </w:r>
      <w:proofErr w:type="gramEnd"/>
      <w:r w:rsidR="00BF78C4" w:rsidRPr="00A462E1">
        <w:rPr>
          <w:rFonts w:ascii="Times New Roman" w:hAnsi="Times New Roman" w:cs="Times New Roman"/>
          <w:color w:val="222222"/>
          <w:sz w:val="24"/>
          <w:szCs w:val="24"/>
          <w:shd w:val="clear" w:color="auto" w:fill="FFFFFF"/>
        </w:rPr>
        <w:t>-9</w:t>
      </w:r>
      <w:r w:rsidR="00BF78C4" w:rsidRPr="00A462E1">
        <w:rPr>
          <w:rFonts w:ascii="Times New Roman" w:hAnsi="Times New Roman" w:cs="Times New Roman"/>
          <w:sz w:val="24"/>
          <w:szCs w:val="24"/>
        </w:rPr>
        <w:t xml:space="preserve"> </w:t>
      </w:r>
    </w:p>
    <w:p w14:paraId="37882E1E" w14:textId="77777777" w:rsidR="0020755C" w:rsidRPr="00A462E1" w:rsidRDefault="00B10EB3" w:rsidP="00A462E1">
      <w:pPr>
        <w:spacing w:line="360" w:lineRule="auto"/>
        <w:jc w:val="both"/>
        <w:rPr>
          <w:rFonts w:ascii="Times New Roman" w:hAnsi="Times New Roman" w:cs="Times New Roman"/>
          <w:sz w:val="24"/>
          <w:szCs w:val="24"/>
        </w:rPr>
      </w:pPr>
      <w:r w:rsidRPr="00A462E1">
        <w:rPr>
          <w:rFonts w:ascii="Times New Roman" w:hAnsi="Times New Roman" w:cs="Times New Roman"/>
          <w:sz w:val="24"/>
          <w:szCs w:val="24"/>
        </w:rPr>
        <w:t>[4</w:t>
      </w:r>
      <w:r w:rsidR="006A27B0" w:rsidRPr="00A462E1">
        <w:rPr>
          <w:rFonts w:ascii="Times New Roman" w:hAnsi="Times New Roman" w:cs="Times New Roman"/>
          <w:sz w:val="24"/>
          <w:szCs w:val="24"/>
        </w:rPr>
        <w:t xml:space="preserve">] </w:t>
      </w:r>
      <w:r w:rsidR="0020755C" w:rsidRPr="00A462E1">
        <w:rPr>
          <w:rFonts w:ascii="Times New Roman" w:hAnsi="Times New Roman" w:cs="Times New Roman"/>
          <w:color w:val="222222"/>
          <w:sz w:val="24"/>
          <w:szCs w:val="24"/>
          <w:shd w:val="clear" w:color="auto" w:fill="FFFFFF"/>
        </w:rPr>
        <w:t xml:space="preserve">Colombo A, Dragonetti C, Roberto D, Ugo R, Manfredi N, Manca P, </w:t>
      </w:r>
      <w:proofErr w:type="spellStart"/>
      <w:r w:rsidR="0020755C" w:rsidRPr="00A462E1">
        <w:rPr>
          <w:rFonts w:ascii="Times New Roman" w:hAnsi="Times New Roman" w:cs="Times New Roman"/>
          <w:color w:val="222222"/>
          <w:sz w:val="24"/>
          <w:szCs w:val="24"/>
          <w:shd w:val="clear" w:color="auto" w:fill="FFFFFF"/>
        </w:rPr>
        <w:t>Abbotto</w:t>
      </w:r>
      <w:proofErr w:type="spellEnd"/>
      <w:r w:rsidR="0020755C" w:rsidRPr="00A462E1">
        <w:rPr>
          <w:rFonts w:ascii="Times New Roman" w:hAnsi="Times New Roman" w:cs="Times New Roman"/>
          <w:color w:val="222222"/>
          <w:sz w:val="24"/>
          <w:szCs w:val="24"/>
          <w:shd w:val="clear" w:color="auto" w:fill="FFFFFF"/>
        </w:rPr>
        <w:t xml:space="preserve"> A, Della Giustina G, </w:t>
      </w:r>
      <w:proofErr w:type="spellStart"/>
      <w:r w:rsidR="0020755C" w:rsidRPr="00A462E1">
        <w:rPr>
          <w:rFonts w:ascii="Times New Roman" w:hAnsi="Times New Roman" w:cs="Times New Roman"/>
          <w:color w:val="222222"/>
          <w:sz w:val="24"/>
          <w:szCs w:val="24"/>
          <w:shd w:val="clear" w:color="auto" w:fill="FFFFFF"/>
        </w:rPr>
        <w:t>Brusatin</w:t>
      </w:r>
      <w:proofErr w:type="spellEnd"/>
      <w:r w:rsidR="0020755C" w:rsidRPr="00A462E1">
        <w:rPr>
          <w:rFonts w:ascii="Times New Roman" w:hAnsi="Times New Roman" w:cs="Times New Roman"/>
          <w:color w:val="222222"/>
          <w:sz w:val="24"/>
          <w:szCs w:val="24"/>
          <w:shd w:val="clear" w:color="auto" w:fill="FFFFFF"/>
        </w:rPr>
        <w:t xml:space="preserve"> G. A carbon doped anatase TiO2 as a promising semiconducting layer in Ru-dyes based dye-sensitized solar cells. </w:t>
      </w:r>
      <w:proofErr w:type="spellStart"/>
      <w:r w:rsidR="0020755C" w:rsidRPr="00A462E1">
        <w:rPr>
          <w:rFonts w:ascii="Times New Roman" w:hAnsi="Times New Roman" w:cs="Times New Roman"/>
          <w:color w:val="222222"/>
          <w:sz w:val="24"/>
          <w:szCs w:val="24"/>
          <w:shd w:val="clear" w:color="auto" w:fill="FFFFFF"/>
        </w:rPr>
        <w:t>Inorganica</w:t>
      </w:r>
      <w:proofErr w:type="spellEnd"/>
      <w:r w:rsidR="0020755C" w:rsidRPr="00A462E1">
        <w:rPr>
          <w:rFonts w:ascii="Times New Roman" w:hAnsi="Times New Roman" w:cs="Times New Roman"/>
          <w:color w:val="222222"/>
          <w:sz w:val="24"/>
          <w:szCs w:val="24"/>
          <w:shd w:val="clear" w:color="auto" w:fill="FFFFFF"/>
        </w:rPr>
        <w:t xml:space="preserve"> </w:t>
      </w:r>
      <w:proofErr w:type="spellStart"/>
      <w:r w:rsidR="0020755C" w:rsidRPr="00A462E1">
        <w:rPr>
          <w:rFonts w:ascii="Times New Roman" w:hAnsi="Times New Roman" w:cs="Times New Roman"/>
          <w:color w:val="222222"/>
          <w:sz w:val="24"/>
          <w:szCs w:val="24"/>
          <w:shd w:val="clear" w:color="auto" w:fill="FFFFFF"/>
        </w:rPr>
        <w:t>Chimica</w:t>
      </w:r>
      <w:proofErr w:type="spellEnd"/>
      <w:r w:rsidR="0020755C" w:rsidRPr="00A462E1">
        <w:rPr>
          <w:rFonts w:ascii="Times New Roman" w:hAnsi="Times New Roman" w:cs="Times New Roman"/>
          <w:color w:val="222222"/>
          <w:sz w:val="24"/>
          <w:szCs w:val="24"/>
          <w:shd w:val="clear" w:color="auto" w:fill="FFFFFF"/>
        </w:rPr>
        <w:t xml:space="preserve"> Acta. 2019 Apr </w:t>
      </w:r>
      <w:proofErr w:type="gramStart"/>
      <w:r w:rsidR="0020755C" w:rsidRPr="00A462E1">
        <w:rPr>
          <w:rFonts w:ascii="Times New Roman" w:hAnsi="Times New Roman" w:cs="Times New Roman"/>
          <w:color w:val="222222"/>
          <w:sz w:val="24"/>
          <w:szCs w:val="24"/>
          <w:shd w:val="clear" w:color="auto" w:fill="FFFFFF"/>
        </w:rPr>
        <w:t>1;489:263</w:t>
      </w:r>
      <w:proofErr w:type="gramEnd"/>
      <w:r w:rsidR="0020755C" w:rsidRPr="00A462E1">
        <w:rPr>
          <w:rFonts w:ascii="Times New Roman" w:hAnsi="Times New Roman" w:cs="Times New Roman"/>
          <w:color w:val="222222"/>
          <w:sz w:val="24"/>
          <w:szCs w:val="24"/>
          <w:shd w:val="clear" w:color="auto" w:fill="FFFFFF"/>
        </w:rPr>
        <w:t>-8.</w:t>
      </w:r>
      <w:r w:rsidR="0020755C" w:rsidRPr="00A462E1">
        <w:rPr>
          <w:rFonts w:ascii="Times New Roman" w:hAnsi="Times New Roman" w:cs="Times New Roman"/>
          <w:sz w:val="24"/>
          <w:szCs w:val="24"/>
        </w:rPr>
        <w:t xml:space="preserve"> </w:t>
      </w:r>
    </w:p>
    <w:p w14:paraId="7E5E0585" w14:textId="77777777" w:rsidR="0020755C" w:rsidRPr="00A462E1" w:rsidRDefault="00B10EB3" w:rsidP="00A462E1">
      <w:pPr>
        <w:spacing w:line="360" w:lineRule="auto"/>
        <w:jc w:val="both"/>
        <w:rPr>
          <w:rFonts w:ascii="Times New Roman" w:hAnsi="Times New Roman" w:cs="Times New Roman"/>
          <w:sz w:val="24"/>
          <w:szCs w:val="24"/>
        </w:rPr>
      </w:pPr>
      <w:r w:rsidRPr="00A462E1">
        <w:rPr>
          <w:rFonts w:ascii="Times New Roman" w:hAnsi="Times New Roman" w:cs="Times New Roman"/>
          <w:sz w:val="24"/>
          <w:szCs w:val="24"/>
        </w:rPr>
        <w:t>[5</w:t>
      </w:r>
      <w:r w:rsidR="006A27B0" w:rsidRPr="00A462E1">
        <w:rPr>
          <w:rFonts w:ascii="Times New Roman" w:hAnsi="Times New Roman" w:cs="Times New Roman"/>
          <w:sz w:val="24"/>
          <w:szCs w:val="24"/>
        </w:rPr>
        <w:t xml:space="preserve">] </w:t>
      </w:r>
      <w:r w:rsidR="0020755C" w:rsidRPr="00A462E1">
        <w:rPr>
          <w:rFonts w:ascii="Times New Roman" w:hAnsi="Times New Roman" w:cs="Times New Roman"/>
          <w:color w:val="222222"/>
          <w:sz w:val="24"/>
          <w:szCs w:val="24"/>
          <w:shd w:val="clear" w:color="auto" w:fill="FFFFFF"/>
        </w:rPr>
        <w:t xml:space="preserve">Colombo A, Dragonetti C, Roberto D, Ugo R, Manfredi N, Manca P, </w:t>
      </w:r>
      <w:proofErr w:type="spellStart"/>
      <w:r w:rsidR="0020755C" w:rsidRPr="00A462E1">
        <w:rPr>
          <w:rFonts w:ascii="Times New Roman" w:hAnsi="Times New Roman" w:cs="Times New Roman"/>
          <w:color w:val="222222"/>
          <w:sz w:val="24"/>
          <w:szCs w:val="24"/>
          <w:shd w:val="clear" w:color="auto" w:fill="FFFFFF"/>
        </w:rPr>
        <w:t>Abbotto</w:t>
      </w:r>
      <w:proofErr w:type="spellEnd"/>
      <w:r w:rsidR="0020755C" w:rsidRPr="00A462E1">
        <w:rPr>
          <w:rFonts w:ascii="Times New Roman" w:hAnsi="Times New Roman" w:cs="Times New Roman"/>
          <w:color w:val="222222"/>
          <w:sz w:val="24"/>
          <w:szCs w:val="24"/>
          <w:shd w:val="clear" w:color="auto" w:fill="FFFFFF"/>
        </w:rPr>
        <w:t xml:space="preserve"> A, Della Giustina G, </w:t>
      </w:r>
      <w:proofErr w:type="spellStart"/>
      <w:r w:rsidR="0020755C" w:rsidRPr="00A462E1">
        <w:rPr>
          <w:rFonts w:ascii="Times New Roman" w:hAnsi="Times New Roman" w:cs="Times New Roman"/>
          <w:color w:val="222222"/>
          <w:sz w:val="24"/>
          <w:szCs w:val="24"/>
          <w:shd w:val="clear" w:color="auto" w:fill="FFFFFF"/>
        </w:rPr>
        <w:t>Brusatin</w:t>
      </w:r>
      <w:proofErr w:type="spellEnd"/>
      <w:r w:rsidR="0020755C" w:rsidRPr="00A462E1">
        <w:rPr>
          <w:rFonts w:ascii="Times New Roman" w:hAnsi="Times New Roman" w:cs="Times New Roman"/>
          <w:color w:val="222222"/>
          <w:sz w:val="24"/>
          <w:szCs w:val="24"/>
          <w:shd w:val="clear" w:color="auto" w:fill="FFFFFF"/>
        </w:rPr>
        <w:t xml:space="preserve"> G. A carbon doped anatase TiO2 as a promising semiconducting layer in Ru-dyes based dye-sensitized solar cells. </w:t>
      </w:r>
      <w:proofErr w:type="spellStart"/>
      <w:r w:rsidR="0020755C" w:rsidRPr="00A462E1">
        <w:rPr>
          <w:rFonts w:ascii="Times New Roman" w:hAnsi="Times New Roman" w:cs="Times New Roman"/>
          <w:color w:val="222222"/>
          <w:sz w:val="24"/>
          <w:szCs w:val="24"/>
          <w:shd w:val="clear" w:color="auto" w:fill="FFFFFF"/>
        </w:rPr>
        <w:t>Inorganica</w:t>
      </w:r>
      <w:proofErr w:type="spellEnd"/>
      <w:r w:rsidR="0020755C" w:rsidRPr="00A462E1">
        <w:rPr>
          <w:rFonts w:ascii="Times New Roman" w:hAnsi="Times New Roman" w:cs="Times New Roman"/>
          <w:color w:val="222222"/>
          <w:sz w:val="24"/>
          <w:szCs w:val="24"/>
          <w:shd w:val="clear" w:color="auto" w:fill="FFFFFF"/>
        </w:rPr>
        <w:t xml:space="preserve"> </w:t>
      </w:r>
      <w:proofErr w:type="spellStart"/>
      <w:r w:rsidR="0020755C" w:rsidRPr="00A462E1">
        <w:rPr>
          <w:rFonts w:ascii="Times New Roman" w:hAnsi="Times New Roman" w:cs="Times New Roman"/>
          <w:color w:val="222222"/>
          <w:sz w:val="24"/>
          <w:szCs w:val="24"/>
          <w:shd w:val="clear" w:color="auto" w:fill="FFFFFF"/>
        </w:rPr>
        <w:t>Chimica</w:t>
      </w:r>
      <w:proofErr w:type="spellEnd"/>
      <w:r w:rsidR="0020755C" w:rsidRPr="00A462E1">
        <w:rPr>
          <w:rFonts w:ascii="Times New Roman" w:hAnsi="Times New Roman" w:cs="Times New Roman"/>
          <w:color w:val="222222"/>
          <w:sz w:val="24"/>
          <w:szCs w:val="24"/>
          <w:shd w:val="clear" w:color="auto" w:fill="FFFFFF"/>
        </w:rPr>
        <w:t xml:space="preserve"> Acta. 2019 Apr </w:t>
      </w:r>
      <w:proofErr w:type="gramStart"/>
      <w:r w:rsidR="0020755C" w:rsidRPr="00A462E1">
        <w:rPr>
          <w:rFonts w:ascii="Times New Roman" w:hAnsi="Times New Roman" w:cs="Times New Roman"/>
          <w:color w:val="222222"/>
          <w:sz w:val="24"/>
          <w:szCs w:val="24"/>
          <w:shd w:val="clear" w:color="auto" w:fill="FFFFFF"/>
        </w:rPr>
        <w:t>1;489:263</w:t>
      </w:r>
      <w:proofErr w:type="gramEnd"/>
      <w:r w:rsidR="0020755C" w:rsidRPr="00A462E1">
        <w:rPr>
          <w:rFonts w:ascii="Times New Roman" w:hAnsi="Times New Roman" w:cs="Times New Roman"/>
          <w:color w:val="222222"/>
          <w:sz w:val="24"/>
          <w:szCs w:val="24"/>
          <w:shd w:val="clear" w:color="auto" w:fill="FFFFFF"/>
        </w:rPr>
        <w:t>-8.</w:t>
      </w:r>
      <w:r w:rsidR="0020755C" w:rsidRPr="00A462E1">
        <w:rPr>
          <w:rFonts w:ascii="Times New Roman" w:hAnsi="Times New Roman" w:cs="Times New Roman"/>
          <w:sz w:val="24"/>
          <w:szCs w:val="24"/>
        </w:rPr>
        <w:t xml:space="preserve"> </w:t>
      </w:r>
    </w:p>
    <w:p w14:paraId="7806AA3C" w14:textId="77777777" w:rsidR="0020755C" w:rsidRPr="00A462E1" w:rsidRDefault="00B10EB3" w:rsidP="00A462E1">
      <w:pPr>
        <w:spacing w:line="360" w:lineRule="auto"/>
        <w:jc w:val="both"/>
        <w:rPr>
          <w:rFonts w:ascii="Times New Roman" w:hAnsi="Times New Roman" w:cs="Times New Roman"/>
          <w:sz w:val="24"/>
          <w:szCs w:val="24"/>
        </w:rPr>
      </w:pPr>
      <w:r w:rsidRPr="00A462E1">
        <w:rPr>
          <w:rFonts w:ascii="Times New Roman" w:hAnsi="Times New Roman" w:cs="Times New Roman"/>
          <w:sz w:val="24"/>
          <w:szCs w:val="24"/>
        </w:rPr>
        <w:t>[6</w:t>
      </w:r>
      <w:r w:rsidR="006A27B0" w:rsidRPr="00A462E1">
        <w:rPr>
          <w:rFonts w:ascii="Times New Roman" w:hAnsi="Times New Roman" w:cs="Times New Roman"/>
          <w:sz w:val="24"/>
          <w:szCs w:val="24"/>
        </w:rPr>
        <w:t xml:space="preserve">] </w:t>
      </w:r>
      <w:r w:rsidR="0020755C" w:rsidRPr="00A462E1">
        <w:rPr>
          <w:rFonts w:ascii="Times New Roman" w:hAnsi="Times New Roman" w:cs="Times New Roman"/>
          <w:color w:val="222222"/>
          <w:sz w:val="24"/>
          <w:szCs w:val="24"/>
          <w:shd w:val="clear" w:color="auto" w:fill="FFFFFF"/>
        </w:rPr>
        <w:t>Lu WH, Chou CS, Chen CY, Wu P. Preparation of Zr-doped mesoporous TiO2 particles and their applications in the novel working electrode of a dye-sensitized solar cell. Advanced Powder Technology. 2017 Sep 1;28(9):2186-97.</w:t>
      </w:r>
      <w:r w:rsidR="0020755C" w:rsidRPr="00A462E1">
        <w:rPr>
          <w:rFonts w:ascii="Times New Roman" w:hAnsi="Times New Roman" w:cs="Times New Roman"/>
          <w:sz w:val="24"/>
          <w:szCs w:val="24"/>
        </w:rPr>
        <w:t xml:space="preserve"> </w:t>
      </w:r>
    </w:p>
    <w:p w14:paraId="32BDC7CB" w14:textId="77777777" w:rsidR="0020755C" w:rsidRPr="00A462E1" w:rsidRDefault="00B10EB3" w:rsidP="00A462E1">
      <w:pPr>
        <w:spacing w:line="360" w:lineRule="auto"/>
        <w:jc w:val="both"/>
        <w:rPr>
          <w:rFonts w:ascii="Times New Roman" w:hAnsi="Times New Roman" w:cs="Times New Roman"/>
          <w:sz w:val="24"/>
          <w:szCs w:val="24"/>
        </w:rPr>
      </w:pPr>
      <w:r w:rsidRPr="00A462E1">
        <w:rPr>
          <w:rFonts w:ascii="Times New Roman" w:hAnsi="Times New Roman" w:cs="Times New Roman"/>
          <w:sz w:val="24"/>
          <w:szCs w:val="24"/>
        </w:rPr>
        <w:t>[7</w:t>
      </w:r>
      <w:r w:rsidR="006A27B0" w:rsidRPr="00A462E1">
        <w:rPr>
          <w:rFonts w:ascii="Times New Roman" w:hAnsi="Times New Roman" w:cs="Times New Roman"/>
          <w:sz w:val="24"/>
          <w:szCs w:val="24"/>
        </w:rPr>
        <w:t xml:space="preserve">] </w:t>
      </w:r>
      <w:r w:rsidR="0020755C" w:rsidRPr="00A462E1">
        <w:rPr>
          <w:rFonts w:ascii="Times New Roman" w:hAnsi="Times New Roman" w:cs="Times New Roman"/>
          <w:color w:val="222222"/>
          <w:sz w:val="24"/>
          <w:szCs w:val="24"/>
          <w:shd w:val="clear" w:color="auto" w:fill="FFFFFF"/>
        </w:rPr>
        <w:t xml:space="preserve">Xiang P, </w:t>
      </w:r>
      <w:proofErr w:type="spellStart"/>
      <w:r w:rsidR="0020755C" w:rsidRPr="00A462E1">
        <w:rPr>
          <w:rFonts w:ascii="Times New Roman" w:hAnsi="Times New Roman" w:cs="Times New Roman"/>
          <w:color w:val="222222"/>
          <w:sz w:val="24"/>
          <w:szCs w:val="24"/>
          <w:shd w:val="clear" w:color="auto" w:fill="FFFFFF"/>
        </w:rPr>
        <w:t>Lv</w:t>
      </w:r>
      <w:proofErr w:type="spellEnd"/>
      <w:r w:rsidR="0020755C" w:rsidRPr="00A462E1">
        <w:rPr>
          <w:rFonts w:ascii="Times New Roman" w:hAnsi="Times New Roman" w:cs="Times New Roman"/>
          <w:color w:val="222222"/>
          <w:sz w:val="24"/>
          <w:szCs w:val="24"/>
          <w:shd w:val="clear" w:color="auto" w:fill="FFFFFF"/>
        </w:rPr>
        <w:t xml:space="preserve"> F, Xiao T, Jiang L, Tan X, Shu T. Improved performance of quasi-solid-state dye-sensitized solar cells based on iodine-doped TiO2 spheres photoanodes. Journal of Alloys and Compounds. 2018 Apr </w:t>
      </w:r>
      <w:proofErr w:type="gramStart"/>
      <w:r w:rsidR="0020755C" w:rsidRPr="00A462E1">
        <w:rPr>
          <w:rFonts w:ascii="Times New Roman" w:hAnsi="Times New Roman" w:cs="Times New Roman"/>
          <w:color w:val="222222"/>
          <w:sz w:val="24"/>
          <w:szCs w:val="24"/>
          <w:shd w:val="clear" w:color="auto" w:fill="FFFFFF"/>
        </w:rPr>
        <w:t>15;741:1142</w:t>
      </w:r>
      <w:proofErr w:type="gramEnd"/>
      <w:r w:rsidR="0020755C" w:rsidRPr="00A462E1">
        <w:rPr>
          <w:rFonts w:ascii="Times New Roman" w:hAnsi="Times New Roman" w:cs="Times New Roman"/>
          <w:color w:val="222222"/>
          <w:sz w:val="24"/>
          <w:szCs w:val="24"/>
          <w:shd w:val="clear" w:color="auto" w:fill="FFFFFF"/>
        </w:rPr>
        <w:t>-7.</w:t>
      </w:r>
      <w:r w:rsidR="0020755C" w:rsidRPr="00A462E1">
        <w:rPr>
          <w:rFonts w:ascii="Times New Roman" w:hAnsi="Times New Roman" w:cs="Times New Roman"/>
          <w:sz w:val="24"/>
          <w:szCs w:val="24"/>
        </w:rPr>
        <w:t xml:space="preserve"> </w:t>
      </w:r>
    </w:p>
    <w:p w14:paraId="35A6844C" w14:textId="77777777" w:rsidR="0020755C" w:rsidRPr="00A462E1" w:rsidRDefault="00B10EB3" w:rsidP="00A462E1">
      <w:pPr>
        <w:spacing w:line="360" w:lineRule="auto"/>
        <w:jc w:val="both"/>
        <w:rPr>
          <w:rFonts w:ascii="Times New Roman" w:hAnsi="Times New Roman" w:cs="Times New Roman"/>
          <w:sz w:val="24"/>
          <w:szCs w:val="24"/>
        </w:rPr>
      </w:pPr>
      <w:r w:rsidRPr="00A462E1">
        <w:rPr>
          <w:rFonts w:ascii="Times New Roman" w:hAnsi="Times New Roman" w:cs="Times New Roman"/>
          <w:sz w:val="24"/>
          <w:szCs w:val="24"/>
        </w:rPr>
        <w:t>[8</w:t>
      </w:r>
      <w:r w:rsidR="00604D66" w:rsidRPr="00A462E1">
        <w:rPr>
          <w:rFonts w:ascii="Times New Roman" w:hAnsi="Times New Roman" w:cs="Times New Roman"/>
          <w:sz w:val="24"/>
          <w:szCs w:val="24"/>
        </w:rPr>
        <w:t xml:space="preserve">] </w:t>
      </w:r>
      <w:r w:rsidR="0020755C" w:rsidRPr="00A462E1">
        <w:rPr>
          <w:rFonts w:ascii="Times New Roman" w:hAnsi="Times New Roman" w:cs="Times New Roman"/>
          <w:color w:val="222222"/>
          <w:sz w:val="24"/>
          <w:szCs w:val="24"/>
          <w:shd w:val="clear" w:color="auto" w:fill="FFFFFF"/>
        </w:rPr>
        <w:t xml:space="preserve">Tran VA, Truong TT, Phan TA, Nguyen TN, Van Huynh T, Agresti A, </w:t>
      </w:r>
      <w:proofErr w:type="spellStart"/>
      <w:r w:rsidR="0020755C" w:rsidRPr="00A462E1">
        <w:rPr>
          <w:rFonts w:ascii="Times New Roman" w:hAnsi="Times New Roman" w:cs="Times New Roman"/>
          <w:color w:val="222222"/>
          <w:sz w:val="24"/>
          <w:szCs w:val="24"/>
          <w:shd w:val="clear" w:color="auto" w:fill="FFFFFF"/>
        </w:rPr>
        <w:t>Pescetelli</w:t>
      </w:r>
      <w:proofErr w:type="spellEnd"/>
      <w:r w:rsidR="0020755C" w:rsidRPr="00A462E1">
        <w:rPr>
          <w:rFonts w:ascii="Times New Roman" w:hAnsi="Times New Roman" w:cs="Times New Roman"/>
          <w:color w:val="222222"/>
          <w:sz w:val="24"/>
          <w:szCs w:val="24"/>
          <w:shd w:val="clear" w:color="auto" w:fill="FFFFFF"/>
        </w:rPr>
        <w:t xml:space="preserve"> S, Le TK, Di Carlo A, Lund T, Le SN. Application of nitrogen-doped TiO2 nano-tubes in dye-sensitized solar cells. Applied Surface Science. 2017 Mar </w:t>
      </w:r>
      <w:proofErr w:type="gramStart"/>
      <w:r w:rsidR="0020755C" w:rsidRPr="00A462E1">
        <w:rPr>
          <w:rFonts w:ascii="Times New Roman" w:hAnsi="Times New Roman" w:cs="Times New Roman"/>
          <w:color w:val="222222"/>
          <w:sz w:val="24"/>
          <w:szCs w:val="24"/>
          <w:shd w:val="clear" w:color="auto" w:fill="FFFFFF"/>
        </w:rPr>
        <w:t>31;399:515</w:t>
      </w:r>
      <w:proofErr w:type="gramEnd"/>
      <w:r w:rsidR="0020755C" w:rsidRPr="00A462E1">
        <w:rPr>
          <w:rFonts w:ascii="Times New Roman" w:hAnsi="Times New Roman" w:cs="Times New Roman"/>
          <w:color w:val="222222"/>
          <w:sz w:val="24"/>
          <w:szCs w:val="24"/>
          <w:shd w:val="clear" w:color="auto" w:fill="FFFFFF"/>
        </w:rPr>
        <w:t>-22.</w:t>
      </w:r>
      <w:r w:rsidR="0020755C" w:rsidRPr="00A462E1">
        <w:rPr>
          <w:rFonts w:ascii="Times New Roman" w:hAnsi="Times New Roman" w:cs="Times New Roman"/>
          <w:sz w:val="24"/>
          <w:szCs w:val="24"/>
        </w:rPr>
        <w:t xml:space="preserve"> </w:t>
      </w:r>
    </w:p>
    <w:p w14:paraId="502E315F" w14:textId="77777777" w:rsidR="0020755C" w:rsidRPr="00A462E1" w:rsidRDefault="00B10EB3" w:rsidP="00A462E1">
      <w:pPr>
        <w:spacing w:line="360" w:lineRule="auto"/>
        <w:jc w:val="both"/>
        <w:rPr>
          <w:rFonts w:ascii="Times New Roman" w:hAnsi="Times New Roman" w:cs="Times New Roman"/>
          <w:sz w:val="24"/>
          <w:szCs w:val="24"/>
        </w:rPr>
      </w:pPr>
      <w:r w:rsidRPr="00A462E1">
        <w:rPr>
          <w:rFonts w:ascii="Times New Roman" w:hAnsi="Times New Roman" w:cs="Times New Roman"/>
          <w:sz w:val="24"/>
          <w:szCs w:val="24"/>
        </w:rPr>
        <w:lastRenderedPageBreak/>
        <w:t>[9</w:t>
      </w:r>
      <w:r w:rsidR="00604D66" w:rsidRPr="00A462E1">
        <w:rPr>
          <w:rFonts w:ascii="Times New Roman" w:hAnsi="Times New Roman" w:cs="Times New Roman"/>
          <w:sz w:val="24"/>
          <w:szCs w:val="24"/>
        </w:rPr>
        <w:t xml:space="preserve">] </w:t>
      </w:r>
      <w:r w:rsidR="0020755C" w:rsidRPr="00A462E1">
        <w:rPr>
          <w:rFonts w:ascii="Times New Roman" w:hAnsi="Times New Roman" w:cs="Times New Roman"/>
          <w:color w:val="222222"/>
          <w:sz w:val="24"/>
          <w:szCs w:val="24"/>
          <w:shd w:val="clear" w:color="auto" w:fill="FFFFFF"/>
        </w:rPr>
        <w:t xml:space="preserve">Deng J, Wang M, Fang J, Song X, Yang Z, Yuan Z. Synthesis of Zn-doped TiO2 nano-particles using metal Ti and Zn as raw materials and application in quantum dot sensitized solar cells. Journal of Alloys and Compounds. 2019 Jun </w:t>
      </w:r>
      <w:proofErr w:type="gramStart"/>
      <w:r w:rsidR="0020755C" w:rsidRPr="00A462E1">
        <w:rPr>
          <w:rFonts w:ascii="Times New Roman" w:hAnsi="Times New Roman" w:cs="Times New Roman"/>
          <w:color w:val="222222"/>
          <w:sz w:val="24"/>
          <w:szCs w:val="24"/>
          <w:shd w:val="clear" w:color="auto" w:fill="FFFFFF"/>
        </w:rPr>
        <w:t>30;791:371</w:t>
      </w:r>
      <w:proofErr w:type="gramEnd"/>
      <w:r w:rsidR="0020755C" w:rsidRPr="00A462E1">
        <w:rPr>
          <w:rFonts w:ascii="Times New Roman" w:hAnsi="Times New Roman" w:cs="Times New Roman"/>
          <w:color w:val="222222"/>
          <w:sz w:val="24"/>
          <w:szCs w:val="24"/>
          <w:shd w:val="clear" w:color="auto" w:fill="FFFFFF"/>
        </w:rPr>
        <w:t>-9.</w:t>
      </w:r>
      <w:r w:rsidR="0020755C" w:rsidRPr="00A462E1">
        <w:rPr>
          <w:rFonts w:ascii="Times New Roman" w:hAnsi="Times New Roman" w:cs="Times New Roman"/>
          <w:sz w:val="24"/>
          <w:szCs w:val="24"/>
        </w:rPr>
        <w:t xml:space="preserve"> </w:t>
      </w:r>
    </w:p>
    <w:p w14:paraId="1728FA95" w14:textId="77777777" w:rsidR="0020755C" w:rsidRPr="00A462E1" w:rsidRDefault="00B10EB3" w:rsidP="00A462E1">
      <w:pPr>
        <w:spacing w:line="360" w:lineRule="auto"/>
        <w:jc w:val="both"/>
        <w:rPr>
          <w:rFonts w:ascii="Times New Roman" w:hAnsi="Times New Roman" w:cs="Times New Roman"/>
          <w:sz w:val="24"/>
          <w:szCs w:val="24"/>
        </w:rPr>
      </w:pPr>
      <w:r w:rsidRPr="00A462E1">
        <w:rPr>
          <w:rFonts w:ascii="Times New Roman" w:hAnsi="Times New Roman" w:cs="Times New Roman"/>
          <w:sz w:val="24"/>
          <w:szCs w:val="24"/>
        </w:rPr>
        <w:t>[10</w:t>
      </w:r>
      <w:r w:rsidR="00604D66" w:rsidRPr="00A462E1">
        <w:rPr>
          <w:rFonts w:ascii="Times New Roman" w:hAnsi="Times New Roman" w:cs="Times New Roman"/>
          <w:sz w:val="24"/>
          <w:szCs w:val="24"/>
        </w:rPr>
        <w:t xml:space="preserve">] </w:t>
      </w:r>
      <w:r w:rsidR="0020755C" w:rsidRPr="00A462E1">
        <w:rPr>
          <w:rFonts w:ascii="Times New Roman" w:hAnsi="Times New Roman" w:cs="Times New Roman"/>
          <w:color w:val="222222"/>
          <w:sz w:val="24"/>
          <w:szCs w:val="24"/>
          <w:shd w:val="clear" w:color="auto" w:fill="FFFFFF"/>
        </w:rPr>
        <w:t xml:space="preserve">Ahmad K, Ansari SN, Natarajan K, Mobin SM. A (CH3NH3) 3Bi2I9 Perovskite Based on a Two‐Step Deposition Method: Lead‐Free, Highly Stable, and with Enhanced Photovoltaic Performance. </w:t>
      </w:r>
      <w:proofErr w:type="spellStart"/>
      <w:r w:rsidR="0020755C" w:rsidRPr="00A462E1">
        <w:rPr>
          <w:rFonts w:ascii="Times New Roman" w:hAnsi="Times New Roman" w:cs="Times New Roman"/>
          <w:color w:val="222222"/>
          <w:sz w:val="24"/>
          <w:szCs w:val="24"/>
          <w:shd w:val="clear" w:color="auto" w:fill="FFFFFF"/>
        </w:rPr>
        <w:t>ChemElectroChem</w:t>
      </w:r>
      <w:proofErr w:type="spellEnd"/>
      <w:r w:rsidR="0020755C" w:rsidRPr="00A462E1">
        <w:rPr>
          <w:rFonts w:ascii="Times New Roman" w:hAnsi="Times New Roman" w:cs="Times New Roman"/>
          <w:color w:val="222222"/>
          <w:sz w:val="24"/>
          <w:szCs w:val="24"/>
          <w:shd w:val="clear" w:color="auto" w:fill="FFFFFF"/>
        </w:rPr>
        <w:t>. 2019 Feb 15;6(4):1192-8.</w:t>
      </w:r>
      <w:r w:rsidR="0020755C" w:rsidRPr="00A462E1">
        <w:rPr>
          <w:rFonts w:ascii="Times New Roman" w:hAnsi="Times New Roman" w:cs="Times New Roman"/>
          <w:sz w:val="24"/>
          <w:szCs w:val="24"/>
        </w:rPr>
        <w:t xml:space="preserve"> </w:t>
      </w:r>
    </w:p>
    <w:p w14:paraId="1A21DD47" w14:textId="77777777" w:rsidR="0020755C" w:rsidRPr="00A462E1" w:rsidRDefault="00B10EB3" w:rsidP="00A462E1">
      <w:pPr>
        <w:spacing w:line="360" w:lineRule="auto"/>
        <w:jc w:val="both"/>
        <w:rPr>
          <w:rFonts w:ascii="Times New Roman" w:hAnsi="Times New Roman" w:cs="Times New Roman"/>
          <w:sz w:val="24"/>
          <w:szCs w:val="24"/>
        </w:rPr>
      </w:pPr>
      <w:r w:rsidRPr="00A462E1">
        <w:rPr>
          <w:rFonts w:ascii="Times New Roman" w:hAnsi="Times New Roman" w:cs="Times New Roman"/>
          <w:sz w:val="24"/>
          <w:szCs w:val="24"/>
        </w:rPr>
        <w:t>[11</w:t>
      </w:r>
      <w:r w:rsidR="00604D66" w:rsidRPr="00A462E1">
        <w:rPr>
          <w:rFonts w:ascii="Times New Roman" w:hAnsi="Times New Roman" w:cs="Times New Roman"/>
          <w:sz w:val="24"/>
          <w:szCs w:val="24"/>
        </w:rPr>
        <w:t xml:space="preserve">] </w:t>
      </w:r>
      <w:r w:rsidR="0020755C" w:rsidRPr="00A462E1">
        <w:rPr>
          <w:rFonts w:ascii="Times New Roman" w:hAnsi="Times New Roman" w:cs="Times New Roman"/>
          <w:color w:val="222222"/>
          <w:sz w:val="24"/>
          <w:szCs w:val="24"/>
          <w:shd w:val="clear" w:color="auto" w:fill="FFFFFF"/>
        </w:rPr>
        <w:t>Ahmad K, Ansari SN, Natarajan K, Mobin SM. Design and synthesis of 1D-polymeric chain based [(CH3NH3) 3Bi2Cl9] n perovskite: a new light absorber material for lead free perovskite solar cells. ACS Applied Energy Materials. 2018 May 24;1(6):2405-9.</w:t>
      </w:r>
      <w:r w:rsidR="0020755C" w:rsidRPr="00A462E1">
        <w:rPr>
          <w:rFonts w:ascii="Times New Roman" w:hAnsi="Times New Roman" w:cs="Times New Roman"/>
          <w:sz w:val="24"/>
          <w:szCs w:val="24"/>
        </w:rPr>
        <w:t xml:space="preserve"> </w:t>
      </w:r>
    </w:p>
    <w:p w14:paraId="2032BAA5" w14:textId="77777777" w:rsidR="0020755C" w:rsidRPr="00A462E1" w:rsidRDefault="00B10EB3" w:rsidP="00A462E1">
      <w:pPr>
        <w:spacing w:line="360" w:lineRule="auto"/>
        <w:jc w:val="both"/>
        <w:rPr>
          <w:rFonts w:ascii="Times New Roman" w:hAnsi="Times New Roman" w:cs="Times New Roman"/>
          <w:sz w:val="24"/>
          <w:szCs w:val="24"/>
        </w:rPr>
      </w:pPr>
      <w:r w:rsidRPr="00A462E1">
        <w:rPr>
          <w:rFonts w:ascii="Times New Roman" w:hAnsi="Times New Roman" w:cs="Times New Roman"/>
          <w:sz w:val="24"/>
          <w:szCs w:val="24"/>
        </w:rPr>
        <w:t>[12</w:t>
      </w:r>
      <w:r w:rsidR="00604D66" w:rsidRPr="00A462E1">
        <w:rPr>
          <w:rFonts w:ascii="Times New Roman" w:hAnsi="Times New Roman" w:cs="Times New Roman"/>
          <w:sz w:val="24"/>
          <w:szCs w:val="24"/>
        </w:rPr>
        <w:t xml:space="preserve">] </w:t>
      </w:r>
      <w:r w:rsidR="0020755C" w:rsidRPr="00A462E1">
        <w:rPr>
          <w:rFonts w:ascii="Times New Roman" w:hAnsi="Times New Roman" w:cs="Times New Roman"/>
          <w:color w:val="222222"/>
          <w:sz w:val="24"/>
          <w:szCs w:val="24"/>
          <w:shd w:val="clear" w:color="auto" w:fill="FFFFFF"/>
        </w:rPr>
        <w:t>Ahmad K, Mobin SM. Graphene oxide based planar heterojunction perovskite solar cell under ambient condition. New Journal of Chemistry. 2017;41(23):14253-8.</w:t>
      </w:r>
      <w:r w:rsidR="0020755C" w:rsidRPr="00A462E1">
        <w:rPr>
          <w:rFonts w:ascii="Times New Roman" w:hAnsi="Times New Roman" w:cs="Times New Roman"/>
          <w:sz w:val="24"/>
          <w:szCs w:val="24"/>
        </w:rPr>
        <w:t xml:space="preserve"> </w:t>
      </w:r>
    </w:p>
    <w:p w14:paraId="552F1B37" w14:textId="77777777" w:rsidR="0020755C" w:rsidRPr="00A462E1" w:rsidRDefault="00B10EB3" w:rsidP="00A462E1">
      <w:pPr>
        <w:spacing w:line="360" w:lineRule="auto"/>
        <w:jc w:val="both"/>
        <w:rPr>
          <w:rFonts w:ascii="Times New Roman" w:hAnsi="Times New Roman" w:cs="Times New Roman"/>
          <w:sz w:val="24"/>
          <w:szCs w:val="24"/>
        </w:rPr>
      </w:pPr>
      <w:r w:rsidRPr="00A462E1">
        <w:rPr>
          <w:rFonts w:ascii="Times New Roman" w:hAnsi="Times New Roman" w:cs="Times New Roman"/>
          <w:sz w:val="24"/>
          <w:szCs w:val="24"/>
        </w:rPr>
        <w:t>[13</w:t>
      </w:r>
      <w:r w:rsidR="00604D66" w:rsidRPr="00A462E1">
        <w:rPr>
          <w:rFonts w:ascii="Times New Roman" w:hAnsi="Times New Roman" w:cs="Times New Roman"/>
          <w:sz w:val="24"/>
          <w:szCs w:val="24"/>
        </w:rPr>
        <w:t xml:space="preserve">] </w:t>
      </w:r>
      <w:r w:rsidR="0020755C" w:rsidRPr="00A462E1">
        <w:rPr>
          <w:rFonts w:ascii="Times New Roman" w:hAnsi="Times New Roman" w:cs="Times New Roman"/>
          <w:color w:val="222222"/>
          <w:sz w:val="24"/>
          <w:szCs w:val="24"/>
          <w:shd w:val="clear" w:color="auto" w:fill="FFFFFF"/>
        </w:rPr>
        <w:t xml:space="preserve">Ahmad K, Mohammad A, Mobin SM. Hydrothermally grown α-MnO2 nanorods as highly efficient low cost counter-electrode material for dye-sensitized solar cells and electrochemical sensing applications. </w:t>
      </w:r>
      <w:proofErr w:type="spellStart"/>
      <w:r w:rsidR="0020755C" w:rsidRPr="00A462E1">
        <w:rPr>
          <w:rFonts w:ascii="Times New Roman" w:hAnsi="Times New Roman" w:cs="Times New Roman"/>
          <w:color w:val="222222"/>
          <w:sz w:val="24"/>
          <w:szCs w:val="24"/>
          <w:shd w:val="clear" w:color="auto" w:fill="FFFFFF"/>
        </w:rPr>
        <w:t>Electrochimica</w:t>
      </w:r>
      <w:proofErr w:type="spellEnd"/>
      <w:r w:rsidR="0020755C" w:rsidRPr="00A462E1">
        <w:rPr>
          <w:rFonts w:ascii="Times New Roman" w:hAnsi="Times New Roman" w:cs="Times New Roman"/>
          <w:color w:val="222222"/>
          <w:sz w:val="24"/>
          <w:szCs w:val="24"/>
          <w:shd w:val="clear" w:color="auto" w:fill="FFFFFF"/>
        </w:rPr>
        <w:t xml:space="preserve"> Acta. 2017 Oct </w:t>
      </w:r>
      <w:proofErr w:type="gramStart"/>
      <w:r w:rsidR="0020755C" w:rsidRPr="00A462E1">
        <w:rPr>
          <w:rFonts w:ascii="Times New Roman" w:hAnsi="Times New Roman" w:cs="Times New Roman"/>
          <w:color w:val="222222"/>
          <w:sz w:val="24"/>
          <w:szCs w:val="24"/>
          <w:shd w:val="clear" w:color="auto" w:fill="FFFFFF"/>
        </w:rPr>
        <w:t>20;252:549</w:t>
      </w:r>
      <w:proofErr w:type="gramEnd"/>
      <w:r w:rsidR="0020755C" w:rsidRPr="00A462E1">
        <w:rPr>
          <w:rFonts w:ascii="Times New Roman" w:hAnsi="Times New Roman" w:cs="Times New Roman"/>
          <w:color w:val="222222"/>
          <w:sz w:val="24"/>
          <w:szCs w:val="24"/>
          <w:shd w:val="clear" w:color="auto" w:fill="FFFFFF"/>
        </w:rPr>
        <w:t>-57.</w:t>
      </w:r>
      <w:r w:rsidR="0020755C" w:rsidRPr="00A462E1">
        <w:rPr>
          <w:rFonts w:ascii="Times New Roman" w:hAnsi="Times New Roman" w:cs="Times New Roman"/>
          <w:sz w:val="24"/>
          <w:szCs w:val="24"/>
        </w:rPr>
        <w:t xml:space="preserve"> </w:t>
      </w:r>
    </w:p>
    <w:p w14:paraId="0B33ED91" w14:textId="77777777" w:rsidR="00604D66" w:rsidRPr="00A462E1" w:rsidRDefault="00B10EB3" w:rsidP="00A462E1">
      <w:pPr>
        <w:spacing w:line="360" w:lineRule="auto"/>
        <w:jc w:val="both"/>
        <w:rPr>
          <w:rFonts w:ascii="Times New Roman" w:hAnsi="Times New Roman" w:cs="Times New Roman"/>
          <w:sz w:val="24"/>
          <w:szCs w:val="24"/>
        </w:rPr>
      </w:pPr>
      <w:r w:rsidRPr="00A462E1">
        <w:rPr>
          <w:rFonts w:ascii="Times New Roman" w:hAnsi="Times New Roman" w:cs="Times New Roman"/>
          <w:sz w:val="24"/>
          <w:szCs w:val="24"/>
        </w:rPr>
        <w:t>[14</w:t>
      </w:r>
      <w:r w:rsidR="00604D66" w:rsidRPr="00A462E1">
        <w:rPr>
          <w:rFonts w:ascii="Times New Roman" w:hAnsi="Times New Roman" w:cs="Times New Roman"/>
          <w:sz w:val="24"/>
          <w:szCs w:val="24"/>
        </w:rPr>
        <w:t xml:space="preserve">] </w:t>
      </w:r>
      <w:r w:rsidR="0020755C" w:rsidRPr="00A462E1">
        <w:rPr>
          <w:rFonts w:ascii="Times New Roman" w:hAnsi="Times New Roman" w:cs="Times New Roman"/>
          <w:color w:val="222222"/>
          <w:sz w:val="24"/>
          <w:szCs w:val="24"/>
          <w:shd w:val="clear" w:color="auto" w:fill="FFFFFF"/>
        </w:rPr>
        <w:t xml:space="preserve">Zhong M, Liang Y, Zhang J, Wei Z, Li Q, Xu D. Highly efficient flexible </w:t>
      </w:r>
      <w:proofErr w:type="spellStart"/>
      <w:r w:rsidR="0020755C" w:rsidRPr="00A462E1">
        <w:rPr>
          <w:rFonts w:ascii="Times New Roman" w:hAnsi="Times New Roman" w:cs="Times New Roman"/>
          <w:color w:val="222222"/>
          <w:sz w:val="24"/>
          <w:szCs w:val="24"/>
          <w:shd w:val="clear" w:color="auto" w:fill="FFFFFF"/>
        </w:rPr>
        <w:t>MAPbI</w:t>
      </w:r>
      <w:proofErr w:type="spellEnd"/>
      <w:r w:rsidR="0020755C" w:rsidRPr="00A462E1">
        <w:rPr>
          <w:rFonts w:ascii="Times New Roman" w:hAnsi="Times New Roman" w:cs="Times New Roman"/>
          <w:color w:val="222222"/>
          <w:sz w:val="24"/>
          <w:szCs w:val="24"/>
          <w:shd w:val="clear" w:color="auto" w:fill="FFFFFF"/>
        </w:rPr>
        <w:t xml:space="preserve"> 3 solar cells with a fullerene derivative-modified </w:t>
      </w:r>
      <w:proofErr w:type="spellStart"/>
      <w:r w:rsidR="0020755C" w:rsidRPr="00A462E1">
        <w:rPr>
          <w:rFonts w:ascii="Times New Roman" w:hAnsi="Times New Roman" w:cs="Times New Roman"/>
          <w:color w:val="222222"/>
          <w:sz w:val="24"/>
          <w:szCs w:val="24"/>
          <w:shd w:val="clear" w:color="auto" w:fill="FFFFFF"/>
        </w:rPr>
        <w:t>SnO</w:t>
      </w:r>
      <w:proofErr w:type="spellEnd"/>
      <w:r w:rsidR="0020755C" w:rsidRPr="00A462E1">
        <w:rPr>
          <w:rFonts w:ascii="Times New Roman" w:hAnsi="Times New Roman" w:cs="Times New Roman"/>
          <w:color w:val="222222"/>
          <w:sz w:val="24"/>
          <w:szCs w:val="24"/>
          <w:shd w:val="clear" w:color="auto" w:fill="FFFFFF"/>
        </w:rPr>
        <w:t xml:space="preserve"> 2 layer as the electron transport layer. Journal of Materials Chemistry A. 2019;7(12):6659-64.</w:t>
      </w:r>
    </w:p>
    <w:p w14:paraId="622D8C52" w14:textId="77777777" w:rsidR="0020755C" w:rsidRPr="00A462E1" w:rsidRDefault="00EB78FD" w:rsidP="00A462E1">
      <w:pPr>
        <w:autoSpaceDE w:val="0"/>
        <w:autoSpaceDN w:val="0"/>
        <w:adjustRightInd w:val="0"/>
        <w:spacing w:after="0" w:line="240" w:lineRule="auto"/>
        <w:jc w:val="both"/>
        <w:rPr>
          <w:rFonts w:ascii="Times New Roman" w:hAnsi="Times New Roman" w:cs="Times New Roman"/>
          <w:sz w:val="24"/>
          <w:szCs w:val="24"/>
        </w:rPr>
      </w:pPr>
      <w:r w:rsidRPr="00A462E1">
        <w:rPr>
          <w:rFonts w:ascii="Times New Roman" w:hAnsi="Times New Roman" w:cs="Times New Roman"/>
          <w:sz w:val="24"/>
          <w:szCs w:val="24"/>
        </w:rPr>
        <w:t>[15]</w:t>
      </w:r>
      <w:r w:rsidR="0020755C" w:rsidRPr="00A462E1">
        <w:rPr>
          <w:rFonts w:ascii="Times New Roman" w:hAnsi="Times New Roman" w:cs="Times New Roman"/>
          <w:color w:val="222222"/>
          <w:sz w:val="24"/>
          <w:szCs w:val="24"/>
          <w:shd w:val="clear" w:color="auto" w:fill="FFFFFF"/>
        </w:rPr>
        <w:t xml:space="preserve"> Guo Z, Gao L, Zhang C, Xu Z, Ma T. Low-temperature processed non-</w:t>
      </w:r>
      <w:proofErr w:type="spellStart"/>
      <w:r w:rsidR="0020755C" w:rsidRPr="00A462E1">
        <w:rPr>
          <w:rFonts w:ascii="Times New Roman" w:hAnsi="Times New Roman" w:cs="Times New Roman"/>
          <w:color w:val="222222"/>
          <w:sz w:val="24"/>
          <w:szCs w:val="24"/>
          <w:shd w:val="clear" w:color="auto" w:fill="FFFFFF"/>
        </w:rPr>
        <w:t>TiO</w:t>
      </w:r>
      <w:proofErr w:type="spellEnd"/>
      <w:r w:rsidR="0020755C" w:rsidRPr="00A462E1">
        <w:rPr>
          <w:rFonts w:ascii="Times New Roman" w:hAnsi="Times New Roman" w:cs="Times New Roman"/>
          <w:color w:val="222222"/>
          <w:sz w:val="24"/>
          <w:szCs w:val="24"/>
          <w:shd w:val="clear" w:color="auto" w:fill="FFFFFF"/>
        </w:rPr>
        <w:t xml:space="preserve"> 2 electron selective layers for perovskite solar cells. Journal of Materials Chemistry A. 2018;6(11):4572-89.</w:t>
      </w:r>
      <w:r w:rsidR="0020755C" w:rsidRPr="00A462E1">
        <w:rPr>
          <w:rFonts w:ascii="Times New Roman" w:hAnsi="Times New Roman" w:cs="Times New Roman"/>
          <w:sz w:val="24"/>
          <w:szCs w:val="24"/>
        </w:rPr>
        <w:t xml:space="preserve"> </w:t>
      </w:r>
    </w:p>
    <w:p w14:paraId="086D0BEC" w14:textId="77777777" w:rsidR="0020755C" w:rsidRPr="00A462E1" w:rsidRDefault="0020755C" w:rsidP="00A462E1">
      <w:pPr>
        <w:autoSpaceDE w:val="0"/>
        <w:autoSpaceDN w:val="0"/>
        <w:adjustRightInd w:val="0"/>
        <w:spacing w:after="0" w:line="240" w:lineRule="auto"/>
        <w:jc w:val="both"/>
        <w:rPr>
          <w:rFonts w:ascii="Times New Roman" w:hAnsi="Times New Roman" w:cs="Times New Roman"/>
          <w:sz w:val="24"/>
          <w:szCs w:val="24"/>
        </w:rPr>
      </w:pPr>
    </w:p>
    <w:p w14:paraId="5A6EFFF3" w14:textId="77777777" w:rsidR="0020755C" w:rsidRPr="00A462E1" w:rsidRDefault="00EB78FD" w:rsidP="00A462E1">
      <w:pPr>
        <w:autoSpaceDE w:val="0"/>
        <w:autoSpaceDN w:val="0"/>
        <w:adjustRightInd w:val="0"/>
        <w:spacing w:after="0" w:line="240" w:lineRule="auto"/>
        <w:jc w:val="both"/>
        <w:rPr>
          <w:rFonts w:ascii="Times New Roman" w:hAnsi="Times New Roman" w:cs="Times New Roman"/>
          <w:sz w:val="24"/>
          <w:szCs w:val="24"/>
        </w:rPr>
      </w:pPr>
      <w:r w:rsidRPr="00A462E1">
        <w:rPr>
          <w:rFonts w:ascii="Times New Roman" w:hAnsi="Times New Roman" w:cs="Times New Roman"/>
          <w:sz w:val="24"/>
          <w:szCs w:val="24"/>
        </w:rPr>
        <w:t>[16]</w:t>
      </w:r>
      <w:r w:rsidR="0020755C" w:rsidRPr="00A462E1">
        <w:rPr>
          <w:rFonts w:ascii="Times New Roman" w:hAnsi="Times New Roman" w:cs="Times New Roman"/>
          <w:color w:val="222222"/>
          <w:sz w:val="24"/>
          <w:szCs w:val="24"/>
          <w:shd w:val="clear" w:color="auto" w:fill="FFFFFF"/>
        </w:rPr>
        <w:t xml:space="preserve"> Guo Z, Gao L, Zhang C, Xu Z, Ma T. Low-temperature processed non-</w:t>
      </w:r>
      <w:proofErr w:type="spellStart"/>
      <w:r w:rsidR="0020755C" w:rsidRPr="00A462E1">
        <w:rPr>
          <w:rFonts w:ascii="Times New Roman" w:hAnsi="Times New Roman" w:cs="Times New Roman"/>
          <w:color w:val="222222"/>
          <w:sz w:val="24"/>
          <w:szCs w:val="24"/>
          <w:shd w:val="clear" w:color="auto" w:fill="FFFFFF"/>
        </w:rPr>
        <w:t>TiO</w:t>
      </w:r>
      <w:proofErr w:type="spellEnd"/>
      <w:r w:rsidR="0020755C" w:rsidRPr="00A462E1">
        <w:rPr>
          <w:rFonts w:ascii="Times New Roman" w:hAnsi="Times New Roman" w:cs="Times New Roman"/>
          <w:color w:val="222222"/>
          <w:sz w:val="24"/>
          <w:szCs w:val="24"/>
          <w:shd w:val="clear" w:color="auto" w:fill="FFFFFF"/>
        </w:rPr>
        <w:t xml:space="preserve"> 2 electron selective layers for perovskite solar cells. Journal of Materials Chemistry A. 2018;6(11):4572-89.</w:t>
      </w:r>
      <w:r w:rsidR="0020755C" w:rsidRPr="00A462E1">
        <w:rPr>
          <w:rFonts w:ascii="Times New Roman" w:hAnsi="Times New Roman" w:cs="Times New Roman"/>
          <w:sz w:val="24"/>
          <w:szCs w:val="24"/>
        </w:rPr>
        <w:t xml:space="preserve"> </w:t>
      </w:r>
    </w:p>
    <w:p w14:paraId="6F5DF55A" w14:textId="77777777" w:rsidR="0020755C" w:rsidRPr="00A462E1" w:rsidRDefault="0020755C" w:rsidP="00A462E1">
      <w:pPr>
        <w:autoSpaceDE w:val="0"/>
        <w:autoSpaceDN w:val="0"/>
        <w:adjustRightInd w:val="0"/>
        <w:spacing w:after="0" w:line="240" w:lineRule="auto"/>
        <w:jc w:val="both"/>
        <w:rPr>
          <w:rFonts w:ascii="Times New Roman" w:hAnsi="Times New Roman" w:cs="Times New Roman"/>
          <w:sz w:val="24"/>
          <w:szCs w:val="24"/>
        </w:rPr>
      </w:pPr>
    </w:p>
    <w:p w14:paraId="029A6301" w14:textId="77777777" w:rsidR="00392699" w:rsidRPr="00A462E1" w:rsidRDefault="000307C8" w:rsidP="00A462E1">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A462E1">
        <w:rPr>
          <w:rFonts w:ascii="Times New Roman" w:hAnsi="Times New Roman" w:cs="Times New Roman"/>
          <w:sz w:val="24"/>
          <w:szCs w:val="24"/>
        </w:rPr>
        <w:t xml:space="preserve">[17] </w:t>
      </w:r>
      <w:r w:rsidR="000B5F0E" w:rsidRPr="00A462E1">
        <w:rPr>
          <w:rFonts w:ascii="Times New Roman" w:hAnsi="Times New Roman" w:cs="Times New Roman"/>
          <w:color w:val="222222"/>
          <w:sz w:val="24"/>
          <w:szCs w:val="24"/>
          <w:shd w:val="clear" w:color="auto" w:fill="FFFFFF"/>
        </w:rPr>
        <w:t xml:space="preserve">Qin P, Tanaka S, Ito S, Tetreault N, Manabe K, Nishino H, </w:t>
      </w:r>
      <w:proofErr w:type="spellStart"/>
      <w:r w:rsidR="000B5F0E" w:rsidRPr="00A462E1">
        <w:rPr>
          <w:rFonts w:ascii="Times New Roman" w:hAnsi="Times New Roman" w:cs="Times New Roman"/>
          <w:color w:val="222222"/>
          <w:sz w:val="24"/>
          <w:szCs w:val="24"/>
          <w:shd w:val="clear" w:color="auto" w:fill="FFFFFF"/>
        </w:rPr>
        <w:t>Nazeeruddin</w:t>
      </w:r>
      <w:proofErr w:type="spellEnd"/>
      <w:r w:rsidR="000B5F0E" w:rsidRPr="00A462E1">
        <w:rPr>
          <w:rFonts w:ascii="Times New Roman" w:hAnsi="Times New Roman" w:cs="Times New Roman"/>
          <w:color w:val="222222"/>
          <w:sz w:val="24"/>
          <w:szCs w:val="24"/>
          <w:shd w:val="clear" w:color="auto" w:fill="FFFFFF"/>
        </w:rPr>
        <w:t xml:space="preserve"> MK, </w:t>
      </w:r>
      <w:proofErr w:type="spellStart"/>
      <w:r w:rsidR="000B5F0E" w:rsidRPr="00A462E1">
        <w:rPr>
          <w:rFonts w:ascii="Times New Roman" w:hAnsi="Times New Roman" w:cs="Times New Roman"/>
          <w:color w:val="222222"/>
          <w:sz w:val="24"/>
          <w:szCs w:val="24"/>
          <w:shd w:val="clear" w:color="auto" w:fill="FFFFFF"/>
        </w:rPr>
        <w:t>Grätzel</w:t>
      </w:r>
      <w:proofErr w:type="spellEnd"/>
      <w:r w:rsidR="000B5F0E" w:rsidRPr="00A462E1">
        <w:rPr>
          <w:rFonts w:ascii="Times New Roman" w:hAnsi="Times New Roman" w:cs="Times New Roman"/>
          <w:color w:val="222222"/>
          <w:sz w:val="24"/>
          <w:szCs w:val="24"/>
          <w:shd w:val="clear" w:color="auto" w:fill="FFFFFF"/>
        </w:rPr>
        <w:t xml:space="preserve"> M. Inorganic hole conductor-based lead halide perovskite solar cells with 12.4% conversion efficiency. Nature communications. 2014 May 12;5(1):3834.</w:t>
      </w:r>
    </w:p>
    <w:p w14:paraId="77D4C0A7" w14:textId="77777777" w:rsidR="0020755C" w:rsidRPr="00A462E1" w:rsidRDefault="0020755C" w:rsidP="00A462E1">
      <w:pPr>
        <w:autoSpaceDE w:val="0"/>
        <w:autoSpaceDN w:val="0"/>
        <w:adjustRightInd w:val="0"/>
        <w:spacing w:after="0" w:line="240" w:lineRule="auto"/>
        <w:jc w:val="both"/>
        <w:rPr>
          <w:rFonts w:ascii="Times New Roman" w:hAnsi="Times New Roman" w:cs="Times New Roman"/>
          <w:sz w:val="24"/>
          <w:szCs w:val="24"/>
        </w:rPr>
      </w:pPr>
    </w:p>
    <w:p w14:paraId="37EFB5B7" w14:textId="77777777" w:rsidR="00BF78C4" w:rsidRPr="00A462E1" w:rsidRDefault="00CA69CA" w:rsidP="00A462E1">
      <w:pPr>
        <w:spacing w:line="360" w:lineRule="auto"/>
        <w:jc w:val="both"/>
        <w:rPr>
          <w:rFonts w:ascii="Times New Roman" w:eastAsia="AdvOT999035f4" w:hAnsi="Times New Roman" w:cs="Times New Roman"/>
          <w:sz w:val="24"/>
          <w:szCs w:val="24"/>
        </w:rPr>
      </w:pPr>
      <w:r w:rsidRPr="00A462E1">
        <w:rPr>
          <w:rFonts w:ascii="Times New Roman" w:hAnsi="Times New Roman" w:cs="Times New Roman"/>
          <w:sz w:val="24"/>
          <w:szCs w:val="24"/>
        </w:rPr>
        <w:t xml:space="preserve">[18] </w:t>
      </w:r>
      <w:r w:rsidR="000B5F0E" w:rsidRPr="00A462E1">
        <w:rPr>
          <w:rFonts w:ascii="Times New Roman" w:hAnsi="Times New Roman" w:cs="Times New Roman"/>
          <w:color w:val="222222"/>
          <w:sz w:val="24"/>
          <w:szCs w:val="24"/>
          <w:shd w:val="clear" w:color="auto" w:fill="FFFFFF"/>
        </w:rPr>
        <w:t>Yu Z, Sun L. Inorganic hole‐transporting materials for perovskite solar cells. Small Methods. 2018 Feb;2(2):1700280.</w:t>
      </w:r>
    </w:p>
    <w:p w14:paraId="021AFF62" w14:textId="77777777" w:rsidR="0072096F" w:rsidRPr="00A462E1" w:rsidRDefault="0072096F" w:rsidP="00A462E1">
      <w:pPr>
        <w:spacing w:line="360" w:lineRule="auto"/>
        <w:jc w:val="both"/>
        <w:rPr>
          <w:rFonts w:ascii="Times New Roman" w:eastAsia="AdvOT999035f4" w:hAnsi="Times New Roman" w:cs="Times New Roman"/>
          <w:sz w:val="24"/>
          <w:szCs w:val="24"/>
        </w:rPr>
      </w:pPr>
      <w:r w:rsidRPr="00A462E1">
        <w:rPr>
          <w:rFonts w:ascii="Times New Roman" w:eastAsia="AdvOT999035f4" w:hAnsi="Times New Roman" w:cs="Times New Roman"/>
          <w:sz w:val="24"/>
          <w:szCs w:val="24"/>
        </w:rPr>
        <w:t xml:space="preserve">[19] </w:t>
      </w:r>
      <w:r w:rsidR="000B5F0E" w:rsidRPr="00A462E1">
        <w:rPr>
          <w:rFonts w:ascii="Times New Roman" w:hAnsi="Times New Roman" w:cs="Times New Roman"/>
          <w:color w:val="222222"/>
          <w:sz w:val="24"/>
          <w:szCs w:val="24"/>
          <w:shd w:val="clear" w:color="auto" w:fill="FFFFFF"/>
        </w:rPr>
        <w:t xml:space="preserve">Zhang J, Xu B, Yang L, Mingorance A, Ruan C, Hua Y, Wang L, Vlachopoulos N, Lira‐Cantú M, </w:t>
      </w:r>
      <w:proofErr w:type="spellStart"/>
      <w:r w:rsidR="000B5F0E" w:rsidRPr="00A462E1">
        <w:rPr>
          <w:rFonts w:ascii="Times New Roman" w:hAnsi="Times New Roman" w:cs="Times New Roman"/>
          <w:color w:val="222222"/>
          <w:sz w:val="24"/>
          <w:szCs w:val="24"/>
          <w:shd w:val="clear" w:color="auto" w:fill="FFFFFF"/>
        </w:rPr>
        <w:t>Boschloo</w:t>
      </w:r>
      <w:proofErr w:type="spellEnd"/>
      <w:r w:rsidR="000B5F0E" w:rsidRPr="00A462E1">
        <w:rPr>
          <w:rFonts w:ascii="Times New Roman" w:hAnsi="Times New Roman" w:cs="Times New Roman"/>
          <w:color w:val="222222"/>
          <w:sz w:val="24"/>
          <w:szCs w:val="24"/>
          <w:shd w:val="clear" w:color="auto" w:fill="FFFFFF"/>
        </w:rPr>
        <w:t xml:space="preserve"> G, </w:t>
      </w:r>
      <w:proofErr w:type="spellStart"/>
      <w:r w:rsidR="000B5F0E" w:rsidRPr="00A462E1">
        <w:rPr>
          <w:rFonts w:ascii="Times New Roman" w:hAnsi="Times New Roman" w:cs="Times New Roman"/>
          <w:color w:val="222222"/>
          <w:sz w:val="24"/>
          <w:szCs w:val="24"/>
          <w:shd w:val="clear" w:color="auto" w:fill="FFFFFF"/>
        </w:rPr>
        <w:t>Hagfeldt</w:t>
      </w:r>
      <w:proofErr w:type="spellEnd"/>
      <w:r w:rsidR="000B5F0E" w:rsidRPr="00A462E1">
        <w:rPr>
          <w:rFonts w:ascii="Times New Roman" w:hAnsi="Times New Roman" w:cs="Times New Roman"/>
          <w:color w:val="222222"/>
          <w:sz w:val="24"/>
          <w:szCs w:val="24"/>
          <w:shd w:val="clear" w:color="auto" w:fill="FFFFFF"/>
        </w:rPr>
        <w:t xml:space="preserve"> A. Incorporation of Counter Ions in Organic Molecules: New </w:t>
      </w:r>
      <w:r w:rsidR="000B5F0E" w:rsidRPr="00A462E1">
        <w:rPr>
          <w:rFonts w:ascii="Times New Roman" w:hAnsi="Times New Roman" w:cs="Times New Roman"/>
          <w:color w:val="222222"/>
          <w:sz w:val="24"/>
          <w:szCs w:val="24"/>
          <w:shd w:val="clear" w:color="auto" w:fill="FFFFFF"/>
        </w:rPr>
        <w:lastRenderedPageBreak/>
        <w:t>Strategy in Developing Dopant‐Free Hole Transport Materials for Efficient Mixed‐Ion Perovskite Solar Cells. Advanced Energy Materials. 2017 Jul;7(14</w:t>
      </w:r>
      <w:proofErr w:type="gramStart"/>
      <w:r w:rsidR="000B5F0E" w:rsidRPr="00A462E1">
        <w:rPr>
          <w:rFonts w:ascii="Times New Roman" w:hAnsi="Times New Roman" w:cs="Times New Roman"/>
          <w:color w:val="222222"/>
          <w:sz w:val="24"/>
          <w:szCs w:val="24"/>
          <w:shd w:val="clear" w:color="auto" w:fill="FFFFFF"/>
        </w:rPr>
        <w:t>):1602736.</w:t>
      </w:r>
      <w:r w:rsidRPr="00A462E1">
        <w:rPr>
          <w:rFonts w:ascii="Times New Roman" w:eastAsia="AdvOT999035f4" w:hAnsi="Times New Roman" w:cs="Times New Roman"/>
          <w:sz w:val="24"/>
          <w:szCs w:val="24"/>
        </w:rPr>
        <w:t>.</w:t>
      </w:r>
      <w:proofErr w:type="gramEnd"/>
    </w:p>
    <w:p w14:paraId="60C3F42B" w14:textId="77777777" w:rsidR="000B5F0E" w:rsidRPr="00A462E1" w:rsidRDefault="007F4FC7" w:rsidP="00A462E1">
      <w:pPr>
        <w:autoSpaceDE w:val="0"/>
        <w:autoSpaceDN w:val="0"/>
        <w:adjustRightInd w:val="0"/>
        <w:spacing w:after="0" w:line="360" w:lineRule="auto"/>
        <w:jc w:val="both"/>
        <w:rPr>
          <w:rFonts w:ascii="Times New Roman" w:eastAsia="AdvOT999035f4" w:hAnsi="Times New Roman" w:cs="Times New Roman"/>
          <w:sz w:val="24"/>
          <w:szCs w:val="24"/>
        </w:rPr>
      </w:pPr>
      <w:r w:rsidRPr="00A462E1">
        <w:rPr>
          <w:rFonts w:ascii="Times New Roman" w:eastAsia="AdvOT999035f4" w:hAnsi="Times New Roman" w:cs="Times New Roman"/>
          <w:sz w:val="24"/>
          <w:szCs w:val="24"/>
        </w:rPr>
        <w:t xml:space="preserve">[20] </w:t>
      </w:r>
      <w:r w:rsidR="000B5F0E" w:rsidRPr="00A462E1">
        <w:rPr>
          <w:rFonts w:ascii="Times New Roman" w:hAnsi="Times New Roman" w:cs="Times New Roman"/>
          <w:color w:val="222222"/>
          <w:sz w:val="24"/>
          <w:szCs w:val="24"/>
          <w:shd w:val="clear" w:color="auto" w:fill="FFFFFF"/>
        </w:rPr>
        <w:t>Li X, Wang YC, Zhu L, Zhang W, Wang HQ, Fang J. Improving efficiency and reproducibility of perovskite solar cells through aggregation control in polyelectrolytes hole transport layer. ACS applied materials &amp; interfaces. 2017 Sep 20;9(37):31357-61.</w:t>
      </w:r>
      <w:r w:rsidR="000B5F0E" w:rsidRPr="00A462E1">
        <w:rPr>
          <w:rFonts w:ascii="Times New Roman" w:eastAsia="AdvOT999035f4" w:hAnsi="Times New Roman" w:cs="Times New Roman"/>
          <w:sz w:val="24"/>
          <w:szCs w:val="24"/>
        </w:rPr>
        <w:t xml:space="preserve"> </w:t>
      </w:r>
    </w:p>
    <w:p w14:paraId="587AFDD9" w14:textId="77777777" w:rsidR="00BF78C4" w:rsidRPr="00A462E1" w:rsidRDefault="00BF78C4" w:rsidP="00A462E1">
      <w:pPr>
        <w:autoSpaceDE w:val="0"/>
        <w:autoSpaceDN w:val="0"/>
        <w:adjustRightInd w:val="0"/>
        <w:spacing w:after="0" w:line="360" w:lineRule="auto"/>
        <w:jc w:val="both"/>
        <w:rPr>
          <w:rFonts w:ascii="Times New Roman" w:eastAsia="AdvOT999035f4" w:hAnsi="Times New Roman" w:cs="Times New Roman"/>
          <w:sz w:val="24"/>
          <w:szCs w:val="24"/>
        </w:rPr>
      </w:pPr>
    </w:p>
    <w:p w14:paraId="016951B7" w14:textId="77777777" w:rsidR="00BF78C4" w:rsidRPr="00A462E1" w:rsidRDefault="007F4FC7" w:rsidP="00A462E1">
      <w:pPr>
        <w:autoSpaceDE w:val="0"/>
        <w:autoSpaceDN w:val="0"/>
        <w:adjustRightInd w:val="0"/>
        <w:spacing w:after="0" w:line="360" w:lineRule="auto"/>
        <w:jc w:val="both"/>
        <w:rPr>
          <w:rFonts w:ascii="Times New Roman" w:eastAsia="AdvOT999035f4" w:hAnsi="Times New Roman" w:cs="Times New Roman"/>
          <w:sz w:val="24"/>
          <w:szCs w:val="24"/>
        </w:rPr>
      </w:pPr>
      <w:r w:rsidRPr="00A462E1">
        <w:rPr>
          <w:rFonts w:ascii="Times New Roman" w:eastAsia="AdvOT999035f4" w:hAnsi="Times New Roman" w:cs="Times New Roman"/>
          <w:sz w:val="24"/>
          <w:szCs w:val="24"/>
        </w:rPr>
        <w:t xml:space="preserve">[21] </w:t>
      </w:r>
      <w:r w:rsidR="000B5F0E" w:rsidRPr="00A462E1">
        <w:rPr>
          <w:rFonts w:ascii="Times New Roman" w:hAnsi="Times New Roman" w:cs="Times New Roman"/>
          <w:color w:val="222222"/>
          <w:sz w:val="24"/>
          <w:szCs w:val="24"/>
          <w:shd w:val="clear" w:color="auto" w:fill="FFFFFF"/>
        </w:rPr>
        <w:t>Sun K, Xiao Z, Lu S, Zajaczkowski W, Pisula W, Hanssen E, White JM, Williamson RM, Subbiah J, Ouyang J, Holmes AB. A molecular nematic liquid crystalline material for high-performance organic photovoltaics. Nature communications. 2015 Jan 14;6(1):6013.</w:t>
      </w:r>
      <w:r w:rsidR="000B5F0E" w:rsidRPr="00A462E1">
        <w:rPr>
          <w:rFonts w:ascii="Times New Roman" w:eastAsia="AdvOT999035f4" w:hAnsi="Times New Roman" w:cs="Times New Roman"/>
          <w:sz w:val="24"/>
          <w:szCs w:val="24"/>
        </w:rPr>
        <w:t xml:space="preserve"> </w:t>
      </w:r>
    </w:p>
    <w:p w14:paraId="407091D4" w14:textId="77777777" w:rsidR="002F2E89" w:rsidRPr="00A462E1" w:rsidRDefault="007F4FC7" w:rsidP="00A462E1">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A462E1">
        <w:rPr>
          <w:rFonts w:ascii="Times New Roman" w:eastAsia="AdvOT999035f4" w:hAnsi="Times New Roman" w:cs="Times New Roman"/>
          <w:sz w:val="24"/>
          <w:szCs w:val="24"/>
        </w:rPr>
        <w:t xml:space="preserve">[22] </w:t>
      </w:r>
      <w:r w:rsidR="002F2E89" w:rsidRPr="00A462E1">
        <w:rPr>
          <w:rFonts w:ascii="Times New Roman" w:hAnsi="Times New Roman" w:cs="Times New Roman"/>
          <w:color w:val="222222"/>
          <w:sz w:val="24"/>
          <w:szCs w:val="24"/>
          <w:shd w:val="clear" w:color="auto" w:fill="FFFFFF"/>
        </w:rPr>
        <w:t>Zhang Q, Kan B, Liu F, Long G, Wan X, Chen X, Zuo Y, Ni W, Zhang H, Li M, Hu Z. Small-molecule solar cells with efficiency over 9%. Nature Photonics. 2015 Jan;9(1):35-41.</w:t>
      </w:r>
    </w:p>
    <w:p w14:paraId="39973C45" w14:textId="77777777" w:rsidR="00392699" w:rsidRPr="00A462E1" w:rsidRDefault="002F2E89" w:rsidP="00A462E1">
      <w:pPr>
        <w:autoSpaceDE w:val="0"/>
        <w:autoSpaceDN w:val="0"/>
        <w:adjustRightInd w:val="0"/>
        <w:spacing w:after="0" w:line="360" w:lineRule="auto"/>
        <w:jc w:val="both"/>
        <w:rPr>
          <w:rFonts w:ascii="Times New Roman" w:hAnsi="Times New Roman" w:cs="Times New Roman"/>
          <w:sz w:val="24"/>
          <w:szCs w:val="24"/>
        </w:rPr>
      </w:pPr>
      <w:r w:rsidRPr="00A462E1">
        <w:rPr>
          <w:rFonts w:ascii="Times New Roman" w:eastAsia="AdvOT999035f4" w:hAnsi="Times New Roman" w:cs="Times New Roman"/>
          <w:sz w:val="24"/>
          <w:szCs w:val="24"/>
        </w:rPr>
        <w:t xml:space="preserve"> </w:t>
      </w:r>
      <w:r w:rsidR="00264979" w:rsidRPr="00A462E1">
        <w:rPr>
          <w:rFonts w:ascii="Times New Roman" w:eastAsia="AdvOT999035f4" w:hAnsi="Times New Roman" w:cs="Times New Roman"/>
          <w:sz w:val="24"/>
          <w:szCs w:val="24"/>
        </w:rPr>
        <w:t xml:space="preserve">[23] </w:t>
      </w:r>
      <w:r w:rsidRPr="00A462E1">
        <w:rPr>
          <w:rFonts w:ascii="Times New Roman" w:hAnsi="Times New Roman" w:cs="Times New Roman"/>
          <w:color w:val="222222"/>
          <w:sz w:val="24"/>
          <w:szCs w:val="24"/>
          <w:shd w:val="clear" w:color="auto" w:fill="FFFFFF"/>
        </w:rPr>
        <w:t xml:space="preserve">Heo JH, </w:t>
      </w:r>
      <w:proofErr w:type="spellStart"/>
      <w:r w:rsidRPr="00A462E1">
        <w:rPr>
          <w:rFonts w:ascii="Times New Roman" w:hAnsi="Times New Roman" w:cs="Times New Roman"/>
          <w:color w:val="222222"/>
          <w:sz w:val="24"/>
          <w:szCs w:val="24"/>
          <w:shd w:val="clear" w:color="auto" w:fill="FFFFFF"/>
        </w:rPr>
        <w:t>Im</w:t>
      </w:r>
      <w:proofErr w:type="spellEnd"/>
      <w:r w:rsidRPr="00A462E1">
        <w:rPr>
          <w:rFonts w:ascii="Times New Roman" w:hAnsi="Times New Roman" w:cs="Times New Roman"/>
          <w:color w:val="222222"/>
          <w:sz w:val="24"/>
          <w:szCs w:val="24"/>
          <w:shd w:val="clear" w:color="auto" w:fill="FFFFFF"/>
        </w:rPr>
        <w:t xml:space="preserve"> SH. CH3NH3PbI3/poly‐3‐hexylthiophen perovskite mesoscopic solar cells: Performance enhancement by Li‐assisted hole conduction. </w:t>
      </w:r>
      <w:proofErr w:type="spellStart"/>
      <w:r w:rsidRPr="00A462E1">
        <w:rPr>
          <w:rFonts w:ascii="Times New Roman" w:hAnsi="Times New Roman" w:cs="Times New Roman"/>
          <w:color w:val="222222"/>
          <w:sz w:val="24"/>
          <w:szCs w:val="24"/>
          <w:shd w:val="clear" w:color="auto" w:fill="FFFFFF"/>
        </w:rPr>
        <w:t>physica</w:t>
      </w:r>
      <w:proofErr w:type="spellEnd"/>
      <w:r w:rsidRPr="00A462E1">
        <w:rPr>
          <w:rFonts w:ascii="Times New Roman" w:hAnsi="Times New Roman" w:cs="Times New Roman"/>
          <w:color w:val="222222"/>
          <w:sz w:val="24"/>
          <w:szCs w:val="24"/>
          <w:shd w:val="clear" w:color="auto" w:fill="FFFFFF"/>
        </w:rPr>
        <w:t xml:space="preserve"> status solidi (RRL)–Rapid Research Letters. 2014 Oct;8(10):816-21.</w:t>
      </w:r>
      <w:r w:rsidRPr="00A462E1">
        <w:rPr>
          <w:rFonts w:ascii="Times New Roman" w:hAnsi="Times New Roman" w:cs="Times New Roman"/>
          <w:sz w:val="24"/>
          <w:szCs w:val="24"/>
        </w:rPr>
        <w:t xml:space="preserve"> </w:t>
      </w:r>
    </w:p>
    <w:p w14:paraId="79F00897" w14:textId="77777777" w:rsidR="00392699" w:rsidRPr="00A462E1" w:rsidRDefault="00264979" w:rsidP="00A462E1">
      <w:pPr>
        <w:autoSpaceDE w:val="0"/>
        <w:autoSpaceDN w:val="0"/>
        <w:adjustRightInd w:val="0"/>
        <w:spacing w:after="0" w:line="360" w:lineRule="auto"/>
        <w:jc w:val="both"/>
        <w:rPr>
          <w:rFonts w:ascii="Times New Roman" w:eastAsia="AdvOT999035f4" w:hAnsi="Times New Roman" w:cs="Times New Roman"/>
          <w:sz w:val="24"/>
          <w:szCs w:val="24"/>
        </w:rPr>
      </w:pPr>
      <w:r w:rsidRPr="00A462E1">
        <w:rPr>
          <w:rFonts w:ascii="Times New Roman" w:eastAsia="AdvOT999035f4" w:hAnsi="Times New Roman" w:cs="Times New Roman"/>
          <w:sz w:val="24"/>
          <w:szCs w:val="24"/>
        </w:rPr>
        <w:t>[24]</w:t>
      </w:r>
      <w:r w:rsidR="00A53B00" w:rsidRPr="00A462E1">
        <w:rPr>
          <w:rFonts w:ascii="Times New Roman" w:eastAsia="AdvOT999035f4" w:hAnsi="Times New Roman" w:cs="Times New Roman"/>
          <w:sz w:val="24"/>
          <w:szCs w:val="24"/>
        </w:rPr>
        <w:t xml:space="preserve"> </w:t>
      </w:r>
      <w:r w:rsidR="002F2E89" w:rsidRPr="00A462E1">
        <w:rPr>
          <w:rFonts w:ascii="Times New Roman" w:hAnsi="Times New Roman" w:cs="Times New Roman"/>
          <w:color w:val="222222"/>
          <w:sz w:val="24"/>
          <w:szCs w:val="24"/>
          <w:shd w:val="clear" w:color="auto" w:fill="FFFFFF"/>
        </w:rPr>
        <w:t>Ryu S, Noh JH, Jeon NJ, Kim YC, Yang WS, Seo J, Seok SI. Voltage output of efficient perovskite solar cells with high open-circuit voltage and fill factor. Energy &amp; Environmental Science. 2014;7(8):2614-8.</w:t>
      </w:r>
    </w:p>
    <w:p w14:paraId="08868DC8" w14:textId="77777777" w:rsidR="00392699" w:rsidRPr="00A462E1" w:rsidRDefault="00264979" w:rsidP="00A462E1">
      <w:pPr>
        <w:autoSpaceDE w:val="0"/>
        <w:autoSpaceDN w:val="0"/>
        <w:adjustRightInd w:val="0"/>
        <w:spacing w:after="0" w:line="360" w:lineRule="auto"/>
        <w:jc w:val="both"/>
        <w:rPr>
          <w:rFonts w:ascii="Times New Roman" w:hAnsi="Times New Roman" w:cs="Times New Roman"/>
          <w:sz w:val="24"/>
          <w:szCs w:val="24"/>
        </w:rPr>
      </w:pPr>
      <w:r w:rsidRPr="00A462E1">
        <w:rPr>
          <w:rFonts w:ascii="Times New Roman" w:eastAsia="AdvOT999035f4" w:hAnsi="Times New Roman" w:cs="Times New Roman"/>
          <w:sz w:val="24"/>
          <w:szCs w:val="24"/>
        </w:rPr>
        <w:t>[25]</w:t>
      </w:r>
      <w:r w:rsidR="00A53B00" w:rsidRPr="00A462E1">
        <w:rPr>
          <w:rFonts w:ascii="Times New Roman" w:eastAsia="AdvOT999035f4" w:hAnsi="Times New Roman" w:cs="Times New Roman"/>
          <w:sz w:val="24"/>
          <w:szCs w:val="24"/>
        </w:rPr>
        <w:t xml:space="preserve"> </w:t>
      </w:r>
      <w:r w:rsidR="002F2E89" w:rsidRPr="00A462E1">
        <w:rPr>
          <w:rFonts w:ascii="Times New Roman" w:hAnsi="Times New Roman" w:cs="Times New Roman"/>
          <w:color w:val="222222"/>
          <w:sz w:val="24"/>
          <w:szCs w:val="24"/>
          <w:shd w:val="clear" w:color="auto" w:fill="FFFFFF"/>
        </w:rPr>
        <w:t>Zhu Q, Bao X, Yu J, Zhu D, Qiu M, Yang R, Dong L. Compact layer free perovskite solar cells with a high-mobility hole-transporting layer. ACS applied materials &amp; interfaces. 2016 Feb 3;8(4):2652-7.</w:t>
      </w:r>
    </w:p>
    <w:p w14:paraId="2CF9EE20" w14:textId="77777777" w:rsidR="00EB78FD" w:rsidRPr="00A462E1" w:rsidRDefault="00264979" w:rsidP="00A462E1">
      <w:pPr>
        <w:autoSpaceDE w:val="0"/>
        <w:autoSpaceDN w:val="0"/>
        <w:adjustRightInd w:val="0"/>
        <w:spacing w:after="0" w:line="360" w:lineRule="auto"/>
        <w:jc w:val="both"/>
        <w:rPr>
          <w:rFonts w:ascii="Times New Roman" w:hAnsi="Times New Roman" w:cs="Times New Roman"/>
          <w:sz w:val="24"/>
          <w:szCs w:val="24"/>
        </w:rPr>
      </w:pPr>
      <w:r w:rsidRPr="00A462E1">
        <w:rPr>
          <w:rFonts w:ascii="Times New Roman" w:eastAsia="AdvOT999035f4" w:hAnsi="Times New Roman" w:cs="Times New Roman"/>
          <w:sz w:val="24"/>
          <w:szCs w:val="24"/>
        </w:rPr>
        <w:t>[26]</w:t>
      </w:r>
      <w:r w:rsidR="00A53B00" w:rsidRPr="00A462E1">
        <w:rPr>
          <w:rFonts w:ascii="Times New Roman" w:hAnsi="Times New Roman" w:cs="Times New Roman"/>
          <w:sz w:val="24"/>
          <w:szCs w:val="24"/>
        </w:rPr>
        <w:t xml:space="preserve"> </w:t>
      </w:r>
      <w:r w:rsidR="00BF78C4" w:rsidRPr="00A462E1">
        <w:rPr>
          <w:rFonts w:ascii="Times New Roman" w:hAnsi="Times New Roman" w:cs="Times New Roman"/>
          <w:color w:val="222222"/>
          <w:sz w:val="24"/>
          <w:szCs w:val="24"/>
          <w:shd w:val="clear" w:color="auto" w:fill="FFFFFF"/>
        </w:rPr>
        <w:t xml:space="preserve">Dubey A, Adhikari N, Venkatesan S, Gu S, Khatiwada D, Wang Q, Mohammad L, Kumar M, Qiao Q. Solution processed pristine PDPP3T polymer as hole transport layer for efficient perovskite solar cells with slower degradation. Solar Energy Materials and Solar Cells. 2016 Feb </w:t>
      </w:r>
      <w:proofErr w:type="gramStart"/>
      <w:r w:rsidR="00BF78C4" w:rsidRPr="00A462E1">
        <w:rPr>
          <w:rFonts w:ascii="Times New Roman" w:hAnsi="Times New Roman" w:cs="Times New Roman"/>
          <w:color w:val="222222"/>
          <w:sz w:val="24"/>
          <w:szCs w:val="24"/>
          <w:shd w:val="clear" w:color="auto" w:fill="FFFFFF"/>
        </w:rPr>
        <w:t>1;145:193</w:t>
      </w:r>
      <w:proofErr w:type="gramEnd"/>
      <w:r w:rsidR="00BF78C4" w:rsidRPr="00A462E1">
        <w:rPr>
          <w:rFonts w:ascii="Times New Roman" w:hAnsi="Times New Roman" w:cs="Times New Roman"/>
          <w:color w:val="222222"/>
          <w:sz w:val="24"/>
          <w:szCs w:val="24"/>
          <w:shd w:val="clear" w:color="auto" w:fill="FFFFFF"/>
        </w:rPr>
        <w:t>-9.</w:t>
      </w:r>
    </w:p>
    <w:p w14:paraId="0B310B82" w14:textId="77777777" w:rsidR="00EB78FD" w:rsidRPr="00A462E1" w:rsidRDefault="00392699" w:rsidP="00A462E1">
      <w:pPr>
        <w:autoSpaceDE w:val="0"/>
        <w:autoSpaceDN w:val="0"/>
        <w:adjustRightInd w:val="0"/>
        <w:spacing w:after="0" w:line="360" w:lineRule="auto"/>
        <w:jc w:val="both"/>
        <w:rPr>
          <w:rFonts w:ascii="Times New Roman" w:hAnsi="Times New Roman" w:cs="Times New Roman"/>
          <w:sz w:val="24"/>
          <w:szCs w:val="24"/>
        </w:rPr>
      </w:pPr>
      <w:r w:rsidRPr="00A462E1">
        <w:rPr>
          <w:rFonts w:ascii="Times New Roman" w:hAnsi="Times New Roman" w:cs="Times New Roman"/>
          <w:sz w:val="24"/>
          <w:szCs w:val="24"/>
        </w:rPr>
        <w:t xml:space="preserve">[27] </w:t>
      </w:r>
      <w:r w:rsidR="00BF78C4" w:rsidRPr="00A462E1">
        <w:rPr>
          <w:rFonts w:ascii="Times New Roman" w:hAnsi="Times New Roman" w:cs="Times New Roman"/>
          <w:color w:val="222222"/>
          <w:sz w:val="24"/>
          <w:szCs w:val="24"/>
          <w:shd w:val="clear" w:color="auto" w:fill="FFFFFF"/>
        </w:rPr>
        <w:t xml:space="preserve">Petrus ML, </w:t>
      </w:r>
      <w:proofErr w:type="spellStart"/>
      <w:r w:rsidR="00BF78C4" w:rsidRPr="00A462E1">
        <w:rPr>
          <w:rFonts w:ascii="Times New Roman" w:hAnsi="Times New Roman" w:cs="Times New Roman"/>
          <w:color w:val="222222"/>
          <w:sz w:val="24"/>
          <w:szCs w:val="24"/>
          <w:shd w:val="clear" w:color="auto" w:fill="FFFFFF"/>
        </w:rPr>
        <w:t>Bein</w:t>
      </w:r>
      <w:proofErr w:type="spellEnd"/>
      <w:r w:rsidR="00BF78C4" w:rsidRPr="00A462E1">
        <w:rPr>
          <w:rFonts w:ascii="Times New Roman" w:hAnsi="Times New Roman" w:cs="Times New Roman"/>
          <w:color w:val="222222"/>
          <w:sz w:val="24"/>
          <w:szCs w:val="24"/>
          <w:shd w:val="clear" w:color="auto" w:fill="FFFFFF"/>
        </w:rPr>
        <w:t xml:space="preserve"> T, </w:t>
      </w:r>
      <w:proofErr w:type="spellStart"/>
      <w:r w:rsidR="00BF78C4" w:rsidRPr="00A462E1">
        <w:rPr>
          <w:rFonts w:ascii="Times New Roman" w:hAnsi="Times New Roman" w:cs="Times New Roman"/>
          <w:color w:val="222222"/>
          <w:sz w:val="24"/>
          <w:szCs w:val="24"/>
          <w:shd w:val="clear" w:color="auto" w:fill="FFFFFF"/>
        </w:rPr>
        <w:t>Dingemans</w:t>
      </w:r>
      <w:proofErr w:type="spellEnd"/>
      <w:r w:rsidR="00BF78C4" w:rsidRPr="00A462E1">
        <w:rPr>
          <w:rFonts w:ascii="Times New Roman" w:hAnsi="Times New Roman" w:cs="Times New Roman"/>
          <w:color w:val="222222"/>
          <w:sz w:val="24"/>
          <w:szCs w:val="24"/>
          <w:shd w:val="clear" w:color="auto" w:fill="FFFFFF"/>
        </w:rPr>
        <w:t xml:space="preserve"> TJ, Docampo P. A low cost azomethine-based hole transporting material for perovskite photovoltaics. Journal of Materials Chemistry A. 2015;3(23):12159-62.</w:t>
      </w:r>
    </w:p>
    <w:p w14:paraId="73933172" w14:textId="77777777" w:rsidR="00EB78FD" w:rsidRPr="00A462E1" w:rsidRDefault="00392699" w:rsidP="00A462E1">
      <w:pPr>
        <w:autoSpaceDE w:val="0"/>
        <w:autoSpaceDN w:val="0"/>
        <w:adjustRightInd w:val="0"/>
        <w:spacing w:after="0" w:line="360" w:lineRule="auto"/>
        <w:jc w:val="both"/>
        <w:rPr>
          <w:rFonts w:ascii="Times New Roman" w:hAnsi="Times New Roman" w:cs="Times New Roman"/>
          <w:sz w:val="24"/>
          <w:szCs w:val="24"/>
        </w:rPr>
      </w:pPr>
      <w:r w:rsidRPr="00A462E1">
        <w:rPr>
          <w:rFonts w:ascii="Times New Roman" w:hAnsi="Times New Roman" w:cs="Times New Roman"/>
          <w:sz w:val="24"/>
          <w:szCs w:val="24"/>
        </w:rPr>
        <w:t xml:space="preserve">[28] </w:t>
      </w:r>
      <w:r w:rsidR="00BF78C4" w:rsidRPr="00A462E1">
        <w:rPr>
          <w:rFonts w:ascii="Times New Roman" w:hAnsi="Times New Roman" w:cs="Times New Roman"/>
          <w:color w:val="222222"/>
          <w:sz w:val="24"/>
          <w:szCs w:val="24"/>
          <w:shd w:val="clear" w:color="auto" w:fill="FFFFFF"/>
        </w:rPr>
        <w:t xml:space="preserve">Choi H, Paek S, Lim N, Lee YH, </w:t>
      </w:r>
      <w:proofErr w:type="spellStart"/>
      <w:r w:rsidR="00BF78C4" w:rsidRPr="00A462E1">
        <w:rPr>
          <w:rFonts w:ascii="Times New Roman" w:hAnsi="Times New Roman" w:cs="Times New Roman"/>
          <w:color w:val="222222"/>
          <w:sz w:val="24"/>
          <w:szCs w:val="24"/>
          <w:shd w:val="clear" w:color="auto" w:fill="FFFFFF"/>
        </w:rPr>
        <w:t>Nazeeruddin</w:t>
      </w:r>
      <w:proofErr w:type="spellEnd"/>
      <w:r w:rsidR="00BF78C4" w:rsidRPr="00A462E1">
        <w:rPr>
          <w:rFonts w:ascii="Times New Roman" w:hAnsi="Times New Roman" w:cs="Times New Roman"/>
          <w:color w:val="222222"/>
          <w:sz w:val="24"/>
          <w:szCs w:val="24"/>
          <w:shd w:val="clear" w:color="auto" w:fill="FFFFFF"/>
        </w:rPr>
        <w:t xml:space="preserve"> MK, Ko J. Efficient perovskite solar cells with 13.63% efficiency based on planar triphenylamine hole conductors. Chemistry–A European Journal. 2014 Aug 25;20(35):10894-9.</w:t>
      </w:r>
    </w:p>
    <w:p w14:paraId="70DCDD98" w14:textId="77777777" w:rsidR="000307C8" w:rsidRPr="00252FB0" w:rsidRDefault="00392699" w:rsidP="00A462E1">
      <w:pPr>
        <w:autoSpaceDE w:val="0"/>
        <w:autoSpaceDN w:val="0"/>
        <w:adjustRightInd w:val="0"/>
        <w:spacing w:after="0" w:line="360" w:lineRule="auto"/>
        <w:jc w:val="both"/>
        <w:rPr>
          <w:rFonts w:ascii="Times New Roman" w:hAnsi="Times New Roman" w:cs="Times New Roman"/>
          <w:color w:val="222222"/>
          <w:sz w:val="24"/>
          <w:szCs w:val="24"/>
          <w:shd w:val="clear" w:color="auto" w:fill="FFFFFF"/>
        </w:rPr>
      </w:pPr>
      <w:r w:rsidRPr="00252FB0">
        <w:rPr>
          <w:rFonts w:ascii="Times New Roman" w:hAnsi="Times New Roman" w:cs="Times New Roman"/>
          <w:sz w:val="24"/>
          <w:szCs w:val="24"/>
        </w:rPr>
        <w:lastRenderedPageBreak/>
        <w:t xml:space="preserve">[29] </w:t>
      </w:r>
      <w:r w:rsidR="00BF78C4" w:rsidRPr="00252FB0">
        <w:rPr>
          <w:rFonts w:ascii="Times New Roman" w:hAnsi="Times New Roman" w:cs="Times New Roman"/>
          <w:color w:val="222222"/>
          <w:sz w:val="24"/>
          <w:szCs w:val="24"/>
          <w:shd w:val="clear" w:color="auto" w:fill="FFFFFF"/>
        </w:rPr>
        <w:t xml:space="preserve">Choi H, Paek S, Lim N, Lee YH, </w:t>
      </w:r>
      <w:proofErr w:type="spellStart"/>
      <w:r w:rsidR="00BF78C4" w:rsidRPr="00252FB0">
        <w:rPr>
          <w:rFonts w:ascii="Times New Roman" w:hAnsi="Times New Roman" w:cs="Times New Roman"/>
          <w:color w:val="222222"/>
          <w:sz w:val="24"/>
          <w:szCs w:val="24"/>
          <w:shd w:val="clear" w:color="auto" w:fill="FFFFFF"/>
        </w:rPr>
        <w:t>Nazeeruddin</w:t>
      </w:r>
      <w:proofErr w:type="spellEnd"/>
      <w:r w:rsidR="00BF78C4" w:rsidRPr="00252FB0">
        <w:rPr>
          <w:rFonts w:ascii="Times New Roman" w:hAnsi="Times New Roman" w:cs="Times New Roman"/>
          <w:color w:val="222222"/>
          <w:sz w:val="24"/>
          <w:szCs w:val="24"/>
          <w:shd w:val="clear" w:color="auto" w:fill="FFFFFF"/>
        </w:rPr>
        <w:t xml:space="preserve"> MK, Ko J. Efficient perovskite solar cells with 13.63% efficiency based on planar triphenylamine hole conductors. Chemistry–A European Journal. 2014 Aug 25;20(35):10894-9.</w:t>
      </w:r>
    </w:p>
    <w:p w14:paraId="57CC25E4" w14:textId="7EF5ABB6" w:rsidR="008C0A33" w:rsidRPr="00252FB0" w:rsidRDefault="008C0A33" w:rsidP="008C0A33">
      <w:pPr>
        <w:spacing w:line="360" w:lineRule="auto"/>
        <w:jc w:val="both"/>
        <w:rPr>
          <w:rFonts w:ascii="Times New Roman" w:hAnsi="Times New Roman" w:cs="Times New Roman"/>
          <w:color w:val="000000" w:themeColor="text1"/>
          <w:sz w:val="24"/>
          <w:szCs w:val="24"/>
          <w:lang w:val="en-IN"/>
        </w:rPr>
      </w:pPr>
      <w:sdt>
        <w:sdtPr>
          <w:rPr>
            <w:rFonts w:ascii="Times New Roman" w:hAnsi="Times New Roman" w:cs="Times New Roman"/>
            <w:sz w:val="24"/>
            <w:szCs w:val="24"/>
            <w:lang w:val="en-IN"/>
          </w:rPr>
          <w:id w:val="2009239033"/>
        </w:sdtPr>
        <w:sdtContent>
          <w:r w:rsidRPr="00252FB0">
            <w:rPr>
              <w:rFonts w:ascii="Times New Roman" w:hAnsi="Times New Roman" w:cs="Times New Roman"/>
              <w:sz w:val="24"/>
              <w:szCs w:val="24"/>
              <w:lang w:val="en-IN"/>
            </w:rPr>
            <w:t xml:space="preserve">[30] </w:t>
          </w:r>
          <w:r w:rsidRPr="00252FB0">
            <w:rPr>
              <w:rFonts w:ascii="Times New Roman" w:hAnsi="Times New Roman" w:cs="Times New Roman"/>
              <w:color w:val="000000" w:themeColor="text1"/>
              <w:sz w:val="24"/>
              <w:szCs w:val="24"/>
              <w:lang w:val="en-IN"/>
            </w:rPr>
            <w:t xml:space="preserve">M. </w:t>
          </w:r>
          <w:proofErr w:type="spellStart"/>
          <w:r w:rsidRPr="00252FB0">
            <w:rPr>
              <w:rFonts w:ascii="Times New Roman" w:hAnsi="Times New Roman" w:cs="Times New Roman"/>
              <w:color w:val="000000" w:themeColor="text1"/>
              <w:sz w:val="24"/>
              <w:szCs w:val="24"/>
              <w:lang w:val="en-IN"/>
            </w:rPr>
            <w:t>Stolterfoht</w:t>
          </w:r>
          <w:proofErr w:type="spellEnd"/>
          <w:r w:rsidRPr="00252FB0">
            <w:rPr>
              <w:rFonts w:ascii="Times New Roman" w:hAnsi="Times New Roman" w:cs="Times New Roman"/>
              <w:color w:val="000000" w:themeColor="text1"/>
              <w:sz w:val="24"/>
              <w:szCs w:val="24"/>
              <w:lang w:val="en-IN"/>
            </w:rPr>
            <w:t xml:space="preserve"> et al., ‘How </w:t>
          </w:r>
          <w:proofErr w:type="gramStart"/>
          <w:r w:rsidRPr="00252FB0">
            <w:rPr>
              <w:rFonts w:ascii="Times New Roman" w:hAnsi="Times New Roman" w:cs="Times New Roman"/>
              <w:color w:val="000000" w:themeColor="text1"/>
              <w:sz w:val="24"/>
              <w:szCs w:val="24"/>
              <w:lang w:val="en-IN"/>
            </w:rPr>
            <w:t>To</w:t>
          </w:r>
          <w:proofErr w:type="gramEnd"/>
          <w:r w:rsidRPr="00252FB0">
            <w:rPr>
              <w:rFonts w:ascii="Times New Roman" w:hAnsi="Times New Roman" w:cs="Times New Roman"/>
              <w:color w:val="000000" w:themeColor="text1"/>
              <w:sz w:val="24"/>
              <w:szCs w:val="24"/>
              <w:lang w:val="en-IN"/>
            </w:rPr>
            <w:t xml:space="preserve"> Quantify the Efficiency Potential of Neat Perovskite Films: Perovskite Semiconductors with an Implied Efficiency Exceeding 28%’, Advanced Materials, vol. 32, no. 17, p. 2000080, Apr. 2020, </w:t>
          </w:r>
          <w:proofErr w:type="spellStart"/>
          <w:r w:rsidRPr="00252FB0">
            <w:rPr>
              <w:rFonts w:ascii="Times New Roman" w:hAnsi="Times New Roman" w:cs="Times New Roman"/>
              <w:color w:val="000000" w:themeColor="text1"/>
              <w:sz w:val="24"/>
              <w:szCs w:val="24"/>
              <w:lang w:val="en-IN"/>
            </w:rPr>
            <w:t>doi</w:t>
          </w:r>
          <w:proofErr w:type="spellEnd"/>
          <w:r w:rsidRPr="00252FB0">
            <w:rPr>
              <w:rFonts w:ascii="Times New Roman" w:hAnsi="Times New Roman" w:cs="Times New Roman"/>
              <w:color w:val="000000" w:themeColor="text1"/>
              <w:sz w:val="24"/>
              <w:szCs w:val="24"/>
              <w:lang w:val="en-IN"/>
            </w:rPr>
            <w:t>: 10.1002/adma.202000080.</w:t>
          </w:r>
        </w:sdtContent>
      </w:sdt>
    </w:p>
    <w:p w14:paraId="4DD67D4F" w14:textId="1776FB33" w:rsidR="008C0A33" w:rsidRPr="00252FB0" w:rsidRDefault="008C0A33" w:rsidP="008C0A33">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t xml:space="preserve">[31] </w:t>
      </w:r>
      <w:r w:rsidRPr="00252FB0">
        <w:rPr>
          <w:rFonts w:ascii="Times New Roman" w:hAnsi="Times New Roman" w:cs="Times New Roman"/>
          <w:color w:val="000000" w:themeColor="text1"/>
          <w:sz w:val="24"/>
          <w:szCs w:val="24"/>
          <w:lang w:val="en-IN"/>
        </w:rPr>
        <w:t xml:space="preserve">P. Roy, A. Ghosh, F. Barclay, A. Khare, and E. Cuce, ‘Perovskite Solar Cells: A Review of the Recent Advances’, </w:t>
      </w:r>
      <w:r w:rsidRPr="00252FB0">
        <w:rPr>
          <w:rFonts w:ascii="Times New Roman" w:hAnsi="Times New Roman" w:cs="Times New Roman"/>
          <w:i/>
          <w:iCs/>
          <w:color w:val="000000" w:themeColor="text1"/>
          <w:sz w:val="24"/>
          <w:szCs w:val="24"/>
          <w:lang w:val="en-IN"/>
        </w:rPr>
        <w:t>Coatings</w:t>
      </w:r>
      <w:r w:rsidRPr="00252FB0">
        <w:rPr>
          <w:rFonts w:ascii="Times New Roman" w:hAnsi="Times New Roman" w:cs="Times New Roman"/>
          <w:color w:val="000000" w:themeColor="text1"/>
          <w:sz w:val="24"/>
          <w:szCs w:val="24"/>
          <w:lang w:val="en-IN"/>
        </w:rPr>
        <w:t xml:space="preserve">, vol. 12, no. 8, p. 1089, Jul. 2022, </w:t>
      </w:r>
      <w:proofErr w:type="spellStart"/>
      <w:r w:rsidRPr="00252FB0">
        <w:rPr>
          <w:rFonts w:ascii="Times New Roman" w:hAnsi="Times New Roman" w:cs="Times New Roman"/>
          <w:color w:val="000000" w:themeColor="text1"/>
          <w:sz w:val="24"/>
          <w:szCs w:val="24"/>
          <w:lang w:val="en-IN"/>
        </w:rPr>
        <w:t>doi</w:t>
      </w:r>
      <w:proofErr w:type="spellEnd"/>
      <w:r w:rsidRPr="00252FB0">
        <w:rPr>
          <w:rFonts w:ascii="Times New Roman" w:hAnsi="Times New Roman" w:cs="Times New Roman"/>
          <w:color w:val="000000" w:themeColor="text1"/>
          <w:sz w:val="24"/>
          <w:szCs w:val="24"/>
          <w:lang w:val="en-IN"/>
        </w:rPr>
        <w:t>: 10.3390/coatings12081089.</w:t>
      </w:r>
    </w:p>
    <w:p w14:paraId="3892259A" w14:textId="54E09FBD" w:rsidR="008C0A33" w:rsidRPr="00252FB0" w:rsidRDefault="008C0A33" w:rsidP="008C0A33">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t xml:space="preserve">[32] </w:t>
      </w:r>
      <w:r w:rsidRPr="00252FB0">
        <w:rPr>
          <w:rFonts w:ascii="Times New Roman" w:hAnsi="Times New Roman" w:cs="Times New Roman"/>
          <w:color w:val="000000" w:themeColor="text1"/>
          <w:sz w:val="24"/>
          <w:szCs w:val="24"/>
          <w:lang w:val="en-IN"/>
        </w:rPr>
        <w:t xml:space="preserve">Y.-E. Lye, K.-Y. Chan, and Z.-N. Ng, ‘A Review on the Progress, Challenges, and Performances of Tin-Based Perovskite Solar Cells’, </w:t>
      </w:r>
      <w:r w:rsidRPr="00252FB0">
        <w:rPr>
          <w:rFonts w:ascii="Times New Roman" w:hAnsi="Times New Roman" w:cs="Times New Roman"/>
          <w:i/>
          <w:iCs/>
          <w:color w:val="000000" w:themeColor="text1"/>
          <w:sz w:val="24"/>
          <w:szCs w:val="24"/>
          <w:lang w:val="en-IN"/>
        </w:rPr>
        <w:t>Nanomaterials</w:t>
      </w:r>
      <w:r w:rsidRPr="00252FB0">
        <w:rPr>
          <w:rFonts w:ascii="Times New Roman" w:hAnsi="Times New Roman" w:cs="Times New Roman"/>
          <w:color w:val="000000" w:themeColor="text1"/>
          <w:sz w:val="24"/>
          <w:szCs w:val="24"/>
          <w:lang w:val="en-IN"/>
        </w:rPr>
        <w:t xml:space="preserve">, vol. 13, no. 3, p. 585, Feb. 2023, </w:t>
      </w:r>
      <w:proofErr w:type="spellStart"/>
      <w:r w:rsidRPr="00252FB0">
        <w:rPr>
          <w:rFonts w:ascii="Times New Roman" w:hAnsi="Times New Roman" w:cs="Times New Roman"/>
          <w:color w:val="000000" w:themeColor="text1"/>
          <w:sz w:val="24"/>
          <w:szCs w:val="24"/>
          <w:lang w:val="en-IN"/>
        </w:rPr>
        <w:t>doi</w:t>
      </w:r>
      <w:proofErr w:type="spellEnd"/>
      <w:r w:rsidRPr="00252FB0">
        <w:rPr>
          <w:rFonts w:ascii="Times New Roman" w:hAnsi="Times New Roman" w:cs="Times New Roman"/>
          <w:color w:val="000000" w:themeColor="text1"/>
          <w:sz w:val="24"/>
          <w:szCs w:val="24"/>
          <w:lang w:val="en-IN"/>
        </w:rPr>
        <w:t>: 10.3390/nano13030585.</w:t>
      </w:r>
    </w:p>
    <w:p w14:paraId="59B95FFB" w14:textId="5E0B7538" w:rsidR="008C0A33" w:rsidRPr="00252FB0" w:rsidRDefault="008C0A33" w:rsidP="008C0A33">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t xml:space="preserve">[33] </w:t>
      </w:r>
      <w:r w:rsidRPr="00252FB0">
        <w:rPr>
          <w:rFonts w:ascii="Times New Roman" w:hAnsi="Times New Roman" w:cs="Times New Roman"/>
          <w:color w:val="000000" w:themeColor="text1"/>
          <w:sz w:val="24"/>
          <w:szCs w:val="24"/>
          <w:lang w:val="en-IN"/>
        </w:rPr>
        <w:t xml:space="preserve">K. Verma, ‘Challenges and Potential of Perovskite Solar Cells’, </w:t>
      </w:r>
      <w:r w:rsidRPr="00252FB0">
        <w:rPr>
          <w:rFonts w:ascii="Times New Roman" w:hAnsi="Times New Roman" w:cs="Times New Roman"/>
          <w:i/>
          <w:iCs/>
          <w:color w:val="000000" w:themeColor="text1"/>
          <w:sz w:val="24"/>
          <w:szCs w:val="24"/>
          <w:lang w:val="en-IN"/>
        </w:rPr>
        <w:t>Journal of Ravishankar University (PART-B)</w:t>
      </w:r>
      <w:r w:rsidRPr="00252FB0">
        <w:rPr>
          <w:rFonts w:ascii="Times New Roman" w:hAnsi="Times New Roman" w:cs="Times New Roman"/>
          <w:color w:val="000000" w:themeColor="text1"/>
          <w:sz w:val="24"/>
          <w:szCs w:val="24"/>
          <w:lang w:val="en-IN"/>
        </w:rPr>
        <w:t xml:space="preserve">, vol. 35, no. 2, pp. 68–75, Jan. 2023, </w:t>
      </w:r>
      <w:proofErr w:type="spellStart"/>
      <w:r w:rsidRPr="00252FB0">
        <w:rPr>
          <w:rFonts w:ascii="Times New Roman" w:hAnsi="Times New Roman" w:cs="Times New Roman"/>
          <w:color w:val="000000" w:themeColor="text1"/>
          <w:sz w:val="24"/>
          <w:szCs w:val="24"/>
          <w:lang w:val="en-IN"/>
        </w:rPr>
        <w:t>doi</w:t>
      </w:r>
      <w:proofErr w:type="spellEnd"/>
      <w:r w:rsidRPr="00252FB0">
        <w:rPr>
          <w:rFonts w:ascii="Times New Roman" w:hAnsi="Times New Roman" w:cs="Times New Roman"/>
          <w:color w:val="000000" w:themeColor="text1"/>
          <w:sz w:val="24"/>
          <w:szCs w:val="24"/>
          <w:lang w:val="en-IN"/>
        </w:rPr>
        <w:t>: 10.52228/jrub.2023-35-2-6.</w:t>
      </w:r>
    </w:p>
    <w:p w14:paraId="37A4149F" w14:textId="02887DD0" w:rsidR="008C0A33" w:rsidRPr="00252FB0" w:rsidRDefault="008C0A33" w:rsidP="008C0A33">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t xml:space="preserve">[34] </w:t>
      </w:r>
      <w:r w:rsidRPr="00252FB0">
        <w:rPr>
          <w:rFonts w:ascii="Times New Roman" w:hAnsi="Times New Roman" w:cs="Times New Roman"/>
          <w:color w:val="000000" w:themeColor="text1"/>
          <w:sz w:val="24"/>
          <w:szCs w:val="24"/>
          <w:lang w:val="en-IN"/>
        </w:rPr>
        <w:t xml:space="preserve">K. </w:t>
      </w:r>
      <w:proofErr w:type="spellStart"/>
      <w:r w:rsidRPr="00252FB0">
        <w:rPr>
          <w:rFonts w:ascii="Times New Roman" w:hAnsi="Times New Roman" w:cs="Times New Roman"/>
          <w:color w:val="000000" w:themeColor="text1"/>
          <w:sz w:val="24"/>
          <w:szCs w:val="24"/>
          <w:lang w:val="en-IN"/>
        </w:rPr>
        <w:t>Aitola</w:t>
      </w:r>
      <w:r w:rsidRPr="00252FB0">
        <w:rPr>
          <w:rFonts w:ascii="Times New Roman" w:hAnsi="Times New Roman" w:cs="Times New Roman"/>
          <w:i/>
          <w:iCs/>
          <w:color w:val="000000" w:themeColor="text1"/>
          <w:sz w:val="24"/>
          <w:szCs w:val="24"/>
          <w:lang w:val="en-IN"/>
        </w:rPr>
        <w:t>et</w:t>
      </w:r>
      <w:proofErr w:type="spellEnd"/>
      <w:r w:rsidRPr="00252FB0">
        <w:rPr>
          <w:rFonts w:ascii="Times New Roman" w:hAnsi="Times New Roman" w:cs="Times New Roman"/>
          <w:i/>
          <w:iCs/>
          <w:color w:val="000000" w:themeColor="text1"/>
          <w:sz w:val="24"/>
          <w:szCs w:val="24"/>
          <w:lang w:val="en-IN"/>
        </w:rPr>
        <w:t xml:space="preserve"> al.</w:t>
      </w:r>
      <w:r w:rsidRPr="00252FB0">
        <w:rPr>
          <w:rFonts w:ascii="Times New Roman" w:hAnsi="Times New Roman" w:cs="Times New Roman"/>
          <w:color w:val="000000" w:themeColor="text1"/>
          <w:sz w:val="24"/>
          <w:szCs w:val="24"/>
          <w:lang w:val="en-IN"/>
        </w:rPr>
        <w:t xml:space="preserve">, ‘Encapsulation of commercial and emerging solar cells with focus on perovskite solar cells’, </w:t>
      </w:r>
      <w:r w:rsidRPr="00252FB0">
        <w:rPr>
          <w:rFonts w:ascii="Times New Roman" w:hAnsi="Times New Roman" w:cs="Times New Roman"/>
          <w:i/>
          <w:iCs/>
          <w:color w:val="000000" w:themeColor="text1"/>
          <w:sz w:val="24"/>
          <w:szCs w:val="24"/>
          <w:lang w:val="en-IN"/>
        </w:rPr>
        <w:t>Solar Energy</w:t>
      </w:r>
      <w:r w:rsidRPr="00252FB0">
        <w:rPr>
          <w:rFonts w:ascii="Times New Roman" w:hAnsi="Times New Roman" w:cs="Times New Roman"/>
          <w:color w:val="000000" w:themeColor="text1"/>
          <w:sz w:val="24"/>
          <w:szCs w:val="24"/>
          <w:lang w:val="en-IN"/>
        </w:rPr>
        <w:t xml:space="preserve">, vol. 237, pp. 264–283, May 2022, </w:t>
      </w:r>
      <w:proofErr w:type="spellStart"/>
      <w:r w:rsidRPr="00252FB0">
        <w:rPr>
          <w:rFonts w:ascii="Times New Roman" w:hAnsi="Times New Roman" w:cs="Times New Roman"/>
          <w:color w:val="000000" w:themeColor="text1"/>
          <w:sz w:val="24"/>
          <w:szCs w:val="24"/>
          <w:lang w:val="en-IN"/>
        </w:rPr>
        <w:t>doi</w:t>
      </w:r>
      <w:proofErr w:type="spellEnd"/>
      <w:r w:rsidRPr="00252FB0">
        <w:rPr>
          <w:rFonts w:ascii="Times New Roman" w:hAnsi="Times New Roman" w:cs="Times New Roman"/>
          <w:color w:val="000000" w:themeColor="text1"/>
          <w:sz w:val="24"/>
          <w:szCs w:val="24"/>
          <w:lang w:val="en-IN"/>
        </w:rPr>
        <w:t>: 10.1016/j.solener.2022.03.060.</w:t>
      </w:r>
    </w:p>
    <w:p w14:paraId="2CB7FBF1" w14:textId="592ADFC9" w:rsidR="008C0A33" w:rsidRPr="00252FB0" w:rsidRDefault="008C0A33" w:rsidP="008C0A33">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t xml:space="preserve">[35] </w:t>
      </w:r>
      <w:r w:rsidRPr="00252FB0">
        <w:rPr>
          <w:rFonts w:ascii="Times New Roman" w:hAnsi="Times New Roman" w:cs="Times New Roman"/>
          <w:color w:val="000000" w:themeColor="text1"/>
          <w:sz w:val="24"/>
          <w:szCs w:val="24"/>
          <w:lang w:val="en-IN"/>
        </w:rPr>
        <w:t xml:space="preserve">X. Mei, D. Jia, J. Chen, S. Zheng, and X. Zhang, ‘Approaching high-performance light-emitting devices upon perovskite quantum dots: Advances and prospects’, </w:t>
      </w:r>
      <w:r w:rsidRPr="00252FB0">
        <w:rPr>
          <w:rFonts w:ascii="Times New Roman" w:hAnsi="Times New Roman" w:cs="Times New Roman"/>
          <w:i/>
          <w:iCs/>
          <w:color w:val="000000" w:themeColor="text1"/>
          <w:sz w:val="24"/>
          <w:szCs w:val="24"/>
          <w:lang w:val="en-IN"/>
        </w:rPr>
        <w:t>Nano Today</w:t>
      </w:r>
      <w:r w:rsidRPr="00252FB0">
        <w:rPr>
          <w:rFonts w:ascii="Times New Roman" w:hAnsi="Times New Roman" w:cs="Times New Roman"/>
          <w:color w:val="000000" w:themeColor="text1"/>
          <w:sz w:val="24"/>
          <w:szCs w:val="24"/>
          <w:lang w:val="en-IN"/>
        </w:rPr>
        <w:t xml:space="preserve">, vol. 43, p. 101449, Apr. 2022, </w:t>
      </w:r>
      <w:proofErr w:type="spellStart"/>
      <w:r w:rsidRPr="00252FB0">
        <w:rPr>
          <w:rFonts w:ascii="Times New Roman" w:hAnsi="Times New Roman" w:cs="Times New Roman"/>
          <w:color w:val="000000" w:themeColor="text1"/>
          <w:sz w:val="24"/>
          <w:szCs w:val="24"/>
          <w:lang w:val="en-IN"/>
        </w:rPr>
        <w:t>doi</w:t>
      </w:r>
      <w:proofErr w:type="spellEnd"/>
      <w:r w:rsidRPr="00252FB0">
        <w:rPr>
          <w:rFonts w:ascii="Times New Roman" w:hAnsi="Times New Roman" w:cs="Times New Roman"/>
          <w:color w:val="000000" w:themeColor="text1"/>
          <w:sz w:val="24"/>
          <w:szCs w:val="24"/>
          <w:lang w:val="en-IN"/>
        </w:rPr>
        <w:t>: 10.1016/j.nantod.2022.101449.</w:t>
      </w:r>
    </w:p>
    <w:p w14:paraId="294920C6" w14:textId="530A058D" w:rsidR="008C0A33" w:rsidRPr="00252FB0" w:rsidRDefault="008C0A33" w:rsidP="008C0A33">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t xml:space="preserve">[36] </w:t>
      </w:r>
      <w:r w:rsidRPr="00252FB0">
        <w:rPr>
          <w:rFonts w:ascii="Times New Roman" w:hAnsi="Times New Roman" w:cs="Times New Roman"/>
          <w:color w:val="000000" w:themeColor="text1"/>
          <w:sz w:val="24"/>
          <w:szCs w:val="24"/>
          <w:lang w:val="en-IN"/>
        </w:rPr>
        <w:t xml:space="preserve">T. H. Bui and J. H. Shin, ‘Perovskite materials for sensing applications: Recent advances and challenges’, </w:t>
      </w:r>
      <w:r w:rsidRPr="00252FB0">
        <w:rPr>
          <w:rFonts w:ascii="Times New Roman" w:hAnsi="Times New Roman" w:cs="Times New Roman"/>
          <w:i/>
          <w:iCs/>
          <w:color w:val="000000" w:themeColor="text1"/>
          <w:sz w:val="24"/>
          <w:szCs w:val="24"/>
          <w:lang w:val="en-IN"/>
        </w:rPr>
        <w:t>Microchemical Journal</w:t>
      </w:r>
      <w:r w:rsidRPr="00252FB0">
        <w:rPr>
          <w:rFonts w:ascii="Times New Roman" w:hAnsi="Times New Roman" w:cs="Times New Roman"/>
          <w:color w:val="000000" w:themeColor="text1"/>
          <w:sz w:val="24"/>
          <w:szCs w:val="24"/>
          <w:lang w:val="en-IN"/>
        </w:rPr>
        <w:t xml:space="preserve">, vol. 191, p. 108924, Aug. 2023, </w:t>
      </w:r>
      <w:proofErr w:type="spellStart"/>
      <w:r w:rsidRPr="00252FB0">
        <w:rPr>
          <w:rFonts w:ascii="Times New Roman" w:hAnsi="Times New Roman" w:cs="Times New Roman"/>
          <w:color w:val="000000" w:themeColor="text1"/>
          <w:sz w:val="24"/>
          <w:szCs w:val="24"/>
          <w:lang w:val="en-IN"/>
        </w:rPr>
        <w:t>doi</w:t>
      </w:r>
      <w:proofErr w:type="spellEnd"/>
      <w:r w:rsidRPr="00252FB0">
        <w:rPr>
          <w:rFonts w:ascii="Times New Roman" w:hAnsi="Times New Roman" w:cs="Times New Roman"/>
          <w:color w:val="000000" w:themeColor="text1"/>
          <w:sz w:val="24"/>
          <w:szCs w:val="24"/>
          <w:lang w:val="en-IN"/>
        </w:rPr>
        <w:t>: 10.1016/j.microc.2023.108924.</w:t>
      </w:r>
    </w:p>
    <w:p w14:paraId="757B05B2" w14:textId="59DDF076" w:rsidR="008C0A33" w:rsidRPr="00252FB0" w:rsidRDefault="008C0A33" w:rsidP="008C0A33">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t xml:space="preserve">[37] </w:t>
      </w:r>
      <w:r w:rsidRPr="00252FB0">
        <w:rPr>
          <w:rFonts w:ascii="Times New Roman" w:hAnsi="Times New Roman" w:cs="Times New Roman"/>
          <w:color w:val="000000" w:themeColor="text1"/>
          <w:sz w:val="24"/>
          <w:szCs w:val="24"/>
          <w:lang w:val="en-IN"/>
        </w:rPr>
        <w:t xml:space="preserve">X. Liu </w:t>
      </w:r>
      <w:r w:rsidRPr="00252FB0">
        <w:rPr>
          <w:rFonts w:ascii="Times New Roman" w:hAnsi="Times New Roman" w:cs="Times New Roman"/>
          <w:i/>
          <w:iCs/>
          <w:color w:val="000000" w:themeColor="text1"/>
          <w:sz w:val="24"/>
          <w:szCs w:val="24"/>
          <w:lang w:val="en-IN"/>
        </w:rPr>
        <w:t>et al.</w:t>
      </w:r>
      <w:r w:rsidRPr="00252FB0">
        <w:rPr>
          <w:rFonts w:ascii="Times New Roman" w:hAnsi="Times New Roman" w:cs="Times New Roman"/>
          <w:color w:val="000000" w:themeColor="text1"/>
          <w:sz w:val="24"/>
          <w:szCs w:val="24"/>
          <w:lang w:val="en-IN"/>
        </w:rPr>
        <w:t xml:space="preserve">, ‘Recent advances in perovskites-based optoelectronics’, </w:t>
      </w:r>
      <w:proofErr w:type="spellStart"/>
      <w:r w:rsidRPr="00252FB0">
        <w:rPr>
          <w:rFonts w:ascii="Times New Roman" w:hAnsi="Times New Roman" w:cs="Times New Roman"/>
          <w:i/>
          <w:iCs/>
          <w:color w:val="000000" w:themeColor="text1"/>
          <w:sz w:val="24"/>
          <w:szCs w:val="24"/>
          <w:lang w:val="en-IN"/>
        </w:rPr>
        <w:t>Nanotechnol</w:t>
      </w:r>
      <w:proofErr w:type="spellEnd"/>
      <w:r w:rsidRPr="00252FB0">
        <w:rPr>
          <w:rFonts w:ascii="Times New Roman" w:hAnsi="Times New Roman" w:cs="Times New Roman"/>
          <w:i/>
          <w:iCs/>
          <w:color w:val="000000" w:themeColor="text1"/>
          <w:sz w:val="24"/>
          <w:szCs w:val="24"/>
          <w:lang w:val="en-IN"/>
        </w:rPr>
        <w:t xml:space="preserve"> Rev</w:t>
      </w:r>
      <w:r w:rsidRPr="00252FB0">
        <w:rPr>
          <w:rFonts w:ascii="Times New Roman" w:hAnsi="Times New Roman" w:cs="Times New Roman"/>
          <w:color w:val="000000" w:themeColor="text1"/>
          <w:sz w:val="24"/>
          <w:szCs w:val="24"/>
          <w:lang w:val="en-IN"/>
        </w:rPr>
        <w:t xml:space="preserve">, vol. 11, no. 1, pp. 3063–3094, Nov. 2022, </w:t>
      </w:r>
      <w:proofErr w:type="spellStart"/>
      <w:r w:rsidRPr="00252FB0">
        <w:rPr>
          <w:rFonts w:ascii="Times New Roman" w:hAnsi="Times New Roman" w:cs="Times New Roman"/>
          <w:color w:val="000000" w:themeColor="text1"/>
          <w:sz w:val="24"/>
          <w:szCs w:val="24"/>
          <w:lang w:val="en-IN"/>
        </w:rPr>
        <w:t>doi</w:t>
      </w:r>
      <w:proofErr w:type="spellEnd"/>
      <w:r w:rsidRPr="00252FB0">
        <w:rPr>
          <w:rFonts w:ascii="Times New Roman" w:hAnsi="Times New Roman" w:cs="Times New Roman"/>
          <w:color w:val="000000" w:themeColor="text1"/>
          <w:sz w:val="24"/>
          <w:szCs w:val="24"/>
          <w:lang w:val="en-IN"/>
        </w:rPr>
        <w:t>: 10.1515/ntrev-2022-0494.</w:t>
      </w:r>
    </w:p>
    <w:p w14:paraId="0B967F98" w14:textId="3A189C21" w:rsidR="008C0A33" w:rsidRPr="00252FB0" w:rsidRDefault="00252FB0" w:rsidP="008C0A33">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t xml:space="preserve">[38] </w:t>
      </w:r>
      <w:r w:rsidR="008C0A33" w:rsidRPr="00252FB0">
        <w:rPr>
          <w:rFonts w:ascii="Times New Roman" w:hAnsi="Times New Roman" w:cs="Times New Roman"/>
          <w:color w:val="000000" w:themeColor="text1"/>
          <w:sz w:val="24"/>
          <w:szCs w:val="24"/>
          <w:lang w:val="en-IN"/>
        </w:rPr>
        <w:t xml:space="preserve">V. Vega‐Garita, L. Ramirez‐Elizondo, N. Narayan, and P. Bauer, ‘Integrating a photovoltaic storage system in one device: A critical review’, </w:t>
      </w:r>
      <w:r w:rsidR="008C0A33" w:rsidRPr="00252FB0">
        <w:rPr>
          <w:rFonts w:ascii="Times New Roman" w:hAnsi="Times New Roman" w:cs="Times New Roman"/>
          <w:i/>
          <w:iCs/>
          <w:color w:val="000000" w:themeColor="text1"/>
          <w:sz w:val="24"/>
          <w:szCs w:val="24"/>
          <w:lang w:val="en-IN"/>
        </w:rPr>
        <w:t>Progress in Photovoltaics: Research and Applications</w:t>
      </w:r>
      <w:r w:rsidR="008C0A33" w:rsidRPr="00252FB0">
        <w:rPr>
          <w:rFonts w:ascii="Times New Roman" w:hAnsi="Times New Roman" w:cs="Times New Roman"/>
          <w:color w:val="000000" w:themeColor="text1"/>
          <w:sz w:val="24"/>
          <w:szCs w:val="24"/>
          <w:lang w:val="en-IN"/>
        </w:rPr>
        <w:t xml:space="preserve">, vol. 27, no. 4, pp. 346–370, Apr. 2019, </w:t>
      </w:r>
      <w:proofErr w:type="spellStart"/>
      <w:r w:rsidR="008C0A33" w:rsidRPr="00252FB0">
        <w:rPr>
          <w:rFonts w:ascii="Times New Roman" w:hAnsi="Times New Roman" w:cs="Times New Roman"/>
          <w:color w:val="000000" w:themeColor="text1"/>
          <w:sz w:val="24"/>
          <w:szCs w:val="24"/>
          <w:lang w:val="en-IN"/>
        </w:rPr>
        <w:t>doi</w:t>
      </w:r>
      <w:proofErr w:type="spellEnd"/>
      <w:r w:rsidR="008C0A33" w:rsidRPr="00252FB0">
        <w:rPr>
          <w:rFonts w:ascii="Times New Roman" w:hAnsi="Times New Roman" w:cs="Times New Roman"/>
          <w:color w:val="000000" w:themeColor="text1"/>
          <w:sz w:val="24"/>
          <w:szCs w:val="24"/>
          <w:lang w:val="en-IN"/>
        </w:rPr>
        <w:t>: 10.1002/pip.3093.</w:t>
      </w:r>
    </w:p>
    <w:p w14:paraId="27A99C7F" w14:textId="66272791" w:rsidR="008C0A33" w:rsidRPr="00252FB0" w:rsidRDefault="00252FB0" w:rsidP="00252FB0">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lastRenderedPageBreak/>
        <w:t xml:space="preserve">[39] </w:t>
      </w:r>
      <w:r w:rsidR="008C0A33" w:rsidRPr="00252FB0">
        <w:rPr>
          <w:rFonts w:ascii="Times New Roman" w:hAnsi="Times New Roman" w:cs="Times New Roman"/>
          <w:color w:val="000000" w:themeColor="text1"/>
          <w:sz w:val="24"/>
          <w:szCs w:val="24"/>
          <w:lang w:val="en-IN"/>
        </w:rPr>
        <w:t xml:space="preserve">S. R. Bati, Y. L. Zhong, P. L. Burn, M. K. </w:t>
      </w:r>
      <w:proofErr w:type="spellStart"/>
      <w:r w:rsidR="008C0A33" w:rsidRPr="00252FB0">
        <w:rPr>
          <w:rFonts w:ascii="Times New Roman" w:hAnsi="Times New Roman" w:cs="Times New Roman"/>
          <w:color w:val="000000" w:themeColor="text1"/>
          <w:sz w:val="24"/>
          <w:szCs w:val="24"/>
          <w:lang w:val="en-IN"/>
        </w:rPr>
        <w:t>Nazeeruddin</w:t>
      </w:r>
      <w:proofErr w:type="spellEnd"/>
      <w:r w:rsidR="008C0A33" w:rsidRPr="00252FB0">
        <w:rPr>
          <w:rFonts w:ascii="Times New Roman" w:hAnsi="Times New Roman" w:cs="Times New Roman"/>
          <w:color w:val="000000" w:themeColor="text1"/>
          <w:sz w:val="24"/>
          <w:szCs w:val="24"/>
          <w:lang w:val="en-IN"/>
        </w:rPr>
        <w:t xml:space="preserve">, P. E. Shaw, and M. Batmunkh, ‘Next-generation applications for integrated perovskite solar cells’, </w:t>
      </w:r>
      <w:r w:rsidR="008C0A33" w:rsidRPr="00252FB0">
        <w:rPr>
          <w:rFonts w:ascii="Times New Roman" w:hAnsi="Times New Roman" w:cs="Times New Roman"/>
          <w:i/>
          <w:iCs/>
          <w:color w:val="000000" w:themeColor="text1"/>
          <w:sz w:val="24"/>
          <w:szCs w:val="24"/>
          <w:lang w:val="en-IN"/>
        </w:rPr>
        <w:t>Communications Materials</w:t>
      </w:r>
      <w:r w:rsidR="008C0A33" w:rsidRPr="00252FB0">
        <w:rPr>
          <w:rFonts w:ascii="Times New Roman" w:hAnsi="Times New Roman" w:cs="Times New Roman"/>
          <w:color w:val="000000" w:themeColor="text1"/>
          <w:sz w:val="24"/>
          <w:szCs w:val="24"/>
          <w:lang w:val="en-IN"/>
        </w:rPr>
        <w:t xml:space="preserve">, vol. 4, no. 1. Springer Nature, Dec. 01, 2023. </w:t>
      </w:r>
      <w:proofErr w:type="spellStart"/>
      <w:r w:rsidR="008C0A33" w:rsidRPr="00252FB0">
        <w:rPr>
          <w:rFonts w:ascii="Times New Roman" w:hAnsi="Times New Roman" w:cs="Times New Roman"/>
          <w:color w:val="000000" w:themeColor="text1"/>
          <w:sz w:val="24"/>
          <w:szCs w:val="24"/>
          <w:lang w:val="en-IN"/>
        </w:rPr>
        <w:t>doi</w:t>
      </w:r>
      <w:proofErr w:type="spellEnd"/>
      <w:r w:rsidR="008C0A33" w:rsidRPr="00252FB0">
        <w:rPr>
          <w:rFonts w:ascii="Times New Roman" w:hAnsi="Times New Roman" w:cs="Times New Roman"/>
          <w:color w:val="000000" w:themeColor="text1"/>
          <w:sz w:val="24"/>
          <w:szCs w:val="24"/>
          <w:lang w:val="en-IN"/>
        </w:rPr>
        <w:t>: 10.1038/s43246-022-00325-4.</w:t>
      </w:r>
    </w:p>
    <w:p w14:paraId="30E58968" w14:textId="367EF9EC" w:rsidR="008C0A33" w:rsidRPr="00252FB0" w:rsidRDefault="00252FB0" w:rsidP="00252FB0">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t xml:space="preserve">[40] </w:t>
      </w:r>
      <w:r w:rsidR="008C0A33" w:rsidRPr="00252FB0">
        <w:rPr>
          <w:rFonts w:ascii="Times New Roman" w:hAnsi="Times New Roman" w:cs="Times New Roman"/>
          <w:color w:val="000000" w:themeColor="text1"/>
          <w:sz w:val="24"/>
          <w:szCs w:val="24"/>
          <w:lang w:val="en-IN"/>
        </w:rPr>
        <w:t xml:space="preserve">Q. Zeng </w:t>
      </w:r>
      <w:r w:rsidR="008C0A33" w:rsidRPr="00252FB0">
        <w:rPr>
          <w:rFonts w:ascii="Times New Roman" w:hAnsi="Times New Roman" w:cs="Times New Roman"/>
          <w:i/>
          <w:iCs/>
          <w:color w:val="000000" w:themeColor="text1"/>
          <w:sz w:val="24"/>
          <w:szCs w:val="24"/>
          <w:lang w:val="en-IN"/>
        </w:rPr>
        <w:t>et al.</w:t>
      </w:r>
      <w:r w:rsidR="008C0A33" w:rsidRPr="00252FB0">
        <w:rPr>
          <w:rFonts w:ascii="Times New Roman" w:hAnsi="Times New Roman" w:cs="Times New Roman"/>
          <w:color w:val="000000" w:themeColor="text1"/>
          <w:sz w:val="24"/>
          <w:szCs w:val="24"/>
          <w:lang w:val="en-IN"/>
        </w:rPr>
        <w:t xml:space="preserve">, ‘Integrated </w:t>
      </w:r>
      <w:proofErr w:type="spellStart"/>
      <w:r w:rsidR="008C0A33" w:rsidRPr="00252FB0">
        <w:rPr>
          <w:rFonts w:ascii="Times New Roman" w:hAnsi="Times New Roman" w:cs="Times New Roman"/>
          <w:color w:val="000000" w:themeColor="text1"/>
          <w:sz w:val="24"/>
          <w:szCs w:val="24"/>
          <w:lang w:val="en-IN"/>
        </w:rPr>
        <w:t>Photorechargeable</w:t>
      </w:r>
      <w:proofErr w:type="spellEnd"/>
      <w:r w:rsidR="008C0A33" w:rsidRPr="00252FB0">
        <w:rPr>
          <w:rFonts w:ascii="Times New Roman" w:hAnsi="Times New Roman" w:cs="Times New Roman"/>
          <w:color w:val="000000" w:themeColor="text1"/>
          <w:sz w:val="24"/>
          <w:szCs w:val="24"/>
          <w:lang w:val="en-IN"/>
        </w:rPr>
        <w:t xml:space="preserve"> Energy Storage System: Next‐Generation Power Source Driving the Future’, </w:t>
      </w:r>
      <w:r w:rsidR="008C0A33" w:rsidRPr="00252FB0">
        <w:rPr>
          <w:rFonts w:ascii="Times New Roman" w:hAnsi="Times New Roman" w:cs="Times New Roman"/>
          <w:i/>
          <w:iCs/>
          <w:color w:val="000000" w:themeColor="text1"/>
          <w:sz w:val="24"/>
          <w:szCs w:val="24"/>
          <w:lang w:val="en-IN"/>
        </w:rPr>
        <w:t>Adv Energy Mater</w:t>
      </w:r>
      <w:r w:rsidR="008C0A33" w:rsidRPr="00252FB0">
        <w:rPr>
          <w:rFonts w:ascii="Times New Roman" w:hAnsi="Times New Roman" w:cs="Times New Roman"/>
          <w:color w:val="000000" w:themeColor="text1"/>
          <w:sz w:val="24"/>
          <w:szCs w:val="24"/>
          <w:lang w:val="en-IN"/>
        </w:rPr>
        <w:t xml:space="preserve">, vol. 10, no. 14, p. 1903930, Apr. 2020, </w:t>
      </w:r>
      <w:proofErr w:type="spellStart"/>
      <w:r w:rsidR="008C0A33" w:rsidRPr="00252FB0">
        <w:rPr>
          <w:rFonts w:ascii="Times New Roman" w:hAnsi="Times New Roman" w:cs="Times New Roman"/>
          <w:color w:val="000000" w:themeColor="text1"/>
          <w:sz w:val="24"/>
          <w:szCs w:val="24"/>
          <w:lang w:val="en-IN"/>
        </w:rPr>
        <w:t>doi</w:t>
      </w:r>
      <w:proofErr w:type="spellEnd"/>
      <w:r w:rsidR="008C0A33" w:rsidRPr="00252FB0">
        <w:rPr>
          <w:rFonts w:ascii="Times New Roman" w:hAnsi="Times New Roman" w:cs="Times New Roman"/>
          <w:color w:val="000000" w:themeColor="text1"/>
          <w:sz w:val="24"/>
          <w:szCs w:val="24"/>
          <w:lang w:val="en-IN"/>
        </w:rPr>
        <w:t>: 10.1002/aenm.201903930.</w:t>
      </w:r>
    </w:p>
    <w:p w14:paraId="70D52961" w14:textId="3F766DE6" w:rsidR="008C0A33" w:rsidRPr="00252FB0" w:rsidRDefault="00252FB0" w:rsidP="00252FB0">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t xml:space="preserve">[41] </w:t>
      </w:r>
      <w:r w:rsidR="008C0A33" w:rsidRPr="00252FB0">
        <w:rPr>
          <w:rFonts w:ascii="Times New Roman" w:hAnsi="Times New Roman" w:cs="Times New Roman"/>
          <w:color w:val="000000" w:themeColor="text1"/>
          <w:sz w:val="24"/>
          <w:szCs w:val="24"/>
          <w:lang w:val="en-IN"/>
        </w:rPr>
        <w:t xml:space="preserve">Y. Tu </w:t>
      </w:r>
      <w:r w:rsidR="008C0A33" w:rsidRPr="00252FB0">
        <w:rPr>
          <w:rFonts w:ascii="Times New Roman" w:hAnsi="Times New Roman" w:cs="Times New Roman"/>
          <w:i/>
          <w:iCs/>
          <w:color w:val="000000" w:themeColor="text1"/>
          <w:sz w:val="24"/>
          <w:szCs w:val="24"/>
          <w:lang w:val="en-IN"/>
        </w:rPr>
        <w:t>et al.</w:t>
      </w:r>
      <w:r w:rsidR="008C0A33" w:rsidRPr="00252FB0">
        <w:rPr>
          <w:rFonts w:ascii="Times New Roman" w:hAnsi="Times New Roman" w:cs="Times New Roman"/>
          <w:color w:val="000000" w:themeColor="text1"/>
          <w:sz w:val="24"/>
          <w:szCs w:val="24"/>
          <w:lang w:val="en-IN"/>
        </w:rPr>
        <w:t xml:space="preserve">, ‘Perovskite Solar Cells for Space Applications: Progress and Challenges’, </w:t>
      </w:r>
      <w:r w:rsidR="008C0A33" w:rsidRPr="00252FB0">
        <w:rPr>
          <w:rFonts w:ascii="Times New Roman" w:hAnsi="Times New Roman" w:cs="Times New Roman"/>
          <w:i/>
          <w:iCs/>
          <w:color w:val="000000" w:themeColor="text1"/>
          <w:sz w:val="24"/>
          <w:szCs w:val="24"/>
          <w:lang w:val="en-IN"/>
        </w:rPr>
        <w:t>Advanced Materials</w:t>
      </w:r>
      <w:r w:rsidR="008C0A33" w:rsidRPr="00252FB0">
        <w:rPr>
          <w:rFonts w:ascii="Times New Roman" w:hAnsi="Times New Roman" w:cs="Times New Roman"/>
          <w:color w:val="000000" w:themeColor="text1"/>
          <w:sz w:val="24"/>
          <w:szCs w:val="24"/>
          <w:lang w:val="en-IN"/>
        </w:rPr>
        <w:t xml:space="preserve">, vol. 33, no. 21, p. 2006545, May 2021, </w:t>
      </w:r>
      <w:proofErr w:type="spellStart"/>
      <w:r w:rsidR="008C0A33" w:rsidRPr="00252FB0">
        <w:rPr>
          <w:rFonts w:ascii="Times New Roman" w:hAnsi="Times New Roman" w:cs="Times New Roman"/>
          <w:color w:val="000000" w:themeColor="text1"/>
          <w:sz w:val="24"/>
          <w:szCs w:val="24"/>
          <w:lang w:val="en-IN"/>
        </w:rPr>
        <w:t>doi</w:t>
      </w:r>
      <w:proofErr w:type="spellEnd"/>
      <w:r w:rsidR="008C0A33" w:rsidRPr="00252FB0">
        <w:rPr>
          <w:rFonts w:ascii="Times New Roman" w:hAnsi="Times New Roman" w:cs="Times New Roman"/>
          <w:color w:val="000000" w:themeColor="text1"/>
          <w:sz w:val="24"/>
          <w:szCs w:val="24"/>
          <w:lang w:val="en-IN"/>
        </w:rPr>
        <w:t>: 10.1002/adma.202006545.</w:t>
      </w:r>
    </w:p>
    <w:p w14:paraId="3CA15CD5" w14:textId="02E3CCE8" w:rsidR="008C0A33" w:rsidRPr="00252FB0" w:rsidRDefault="00252FB0" w:rsidP="00252FB0">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t xml:space="preserve">[42] </w:t>
      </w:r>
      <w:r w:rsidR="008C0A33" w:rsidRPr="00252FB0">
        <w:rPr>
          <w:rFonts w:ascii="Times New Roman" w:hAnsi="Times New Roman" w:cs="Times New Roman"/>
          <w:color w:val="000000" w:themeColor="text1"/>
          <w:sz w:val="24"/>
          <w:szCs w:val="24"/>
          <w:lang w:val="en-IN"/>
        </w:rPr>
        <w:t xml:space="preserve">M. Kaltenbrunner </w:t>
      </w:r>
      <w:r w:rsidR="008C0A33" w:rsidRPr="00252FB0">
        <w:rPr>
          <w:rFonts w:ascii="Times New Roman" w:hAnsi="Times New Roman" w:cs="Times New Roman"/>
          <w:i/>
          <w:iCs/>
          <w:color w:val="000000" w:themeColor="text1"/>
          <w:sz w:val="24"/>
          <w:szCs w:val="24"/>
          <w:lang w:val="en-IN"/>
        </w:rPr>
        <w:t>et al.</w:t>
      </w:r>
      <w:r w:rsidR="008C0A33" w:rsidRPr="00252FB0">
        <w:rPr>
          <w:rFonts w:ascii="Times New Roman" w:hAnsi="Times New Roman" w:cs="Times New Roman"/>
          <w:color w:val="000000" w:themeColor="text1"/>
          <w:sz w:val="24"/>
          <w:szCs w:val="24"/>
          <w:lang w:val="en-IN"/>
        </w:rPr>
        <w:t xml:space="preserve">, ‘Flexible high power-per-weight perovskite solar cells with chromium oxide–metal contacts for improved stability in air’, </w:t>
      </w:r>
      <w:r w:rsidR="008C0A33" w:rsidRPr="00252FB0">
        <w:rPr>
          <w:rFonts w:ascii="Times New Roman" w:hAnsi="Times New Roman" w:cs="Times New Roman"/>
          <w:i/>
          <w:iCs/>
          <w:color w:val="000000" w:themeColor="text1"/>
          <w:sz w:val="24"/>
          <w:szCs w:val="24"/>
          <w:lang w:val="en-IN"/>
        </w:rPr>
        <w:t>Nat Mater</w:t>
      </w:r>
      <w:r w:rsidR="008C0A33" w:rsidRPr="00252FB0">
        <w:rPr>
          <w:rFonts w:ascii="Times New Roman" w:hAnsi="Times New Roman" w:cs="Times New Roman"/>
          <w:color w:val="000000" w:themeColor="text1"/>
          <w:sz w:val="24"/>
          <w:szCs w:val="24"/>
          <w:lang w:val="en-IN"/>
        </w:rPr>
        <w:t xml:space="preserve">, vol. 14, no. 10, pp. 1032–1039, Oct. 2015, </w:t>
      </w:r>
      <w:proofErr w:type="spellStart"/>
      <w:r w:rsidR="008C0A33" w:rsidRPr="00252FB0">
        <w:rPr>
          <w:rFonts w:ascii="Times New Roman" w:hAnsi="Times New Roman" w:cs="Times New Roman"/>
          <w:color w:val="000000" w:themeColor="text1"/>
          <w:sz w:val="24"/>
          <w:szCs w:val="24"/>
          <w:lang w:val="en-IN"/>
        </w:rPr>
        <w:t>doi</w:t>
      </w:r>
      <w:proofErr w:type="spellEnd"/>
      <w:r w:rsidR="008C0A33" w:rsidRPr="00252FB0">
        <w:rPr>
          <w:rFonts w:ascii="Times New Roman" w:hAnsi="Times New Roman" w:cs="Times New Roman"/>
          <w:color w:val="000000" w:themeColor="text1"/>
          <w:sz w:val="24"/>
          <w:szCs w:val="24"/>
          <w:lang w:val="en-IN"/>
        </w:rPr>
        <w:t>: 10.1038/nmat4388.</w:t>
      </w:r>
    </w:p>
    <w:p w14:paraId="1573351E" w14:textId="4304DDFA" w:rsidR="008C0A33" w:rsidRPr="00252FB0" w:rsidRDefault="00252FB0" w:rsidP="00252FB0">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t xml:space="preserve">[43] </w:t>
      </w:r>
      <w:r w:rsidR="008C0A33" w:rsidRPr="00252FB0">
        <w:rPr>
          <w:rFonts w:ascii="Times New Roman" w:hAnsi="Times New Roman" w:cs="Times New Roman"/>
          <w:color w:val="000000" w:themeColor="text1"/>
          <w:sz w:val="24"/>
          <w:szCs w:val="24"/>
          <w:lang w:val="en-IN"/>
        </w:rPr>
        <w:t xml:space="preserve">S. Yang, Z. Xu, S. Xue, P. </w:t>
      </w:r>
      <w:proofErr w:type="spellStart"/>
      <w:r w:rsidR="008C0A33" w:rsidRPr="00252FB0">
        <w:rPr>
          <w:rFonts w:ascii="Times New Roman" w:hAnsi="Times New Roman" w:cs="Times New Roman"/>
          <w:color w:val="000000" w:themeColor="text1"/>
          <w:sz w:val="24"/>
          <w:szCs w:val="24"/>
          <w:lang w:val="en-IN"/>
        </w:rPr>
        <w:t>Kandlakunta</w:t>
      </w:r>
      <w:proofErr w:type="spellEnd"/>
      <w:r w:rsidR="008C0A33" w:rsidRPr="00252FB0">
        <w:rPr>
          <w:rFonts w:ascii="Times New Roman" w:hAnsi="Times New Roman" w:cs="Times New Roman"/>
          <w:color w:val="000000" w:themeColor="text1"/>
          <w:sz w:val="24"/>
          <w:szCs w:val="24"/>
          <w:lang w:val="en-IN"/>
        </w:rPr>
        <w:t xml:space="preserve">, L. Cao, and J. Huang, ‘Organohalide Lead Perovskites: More Stable than Glass under Gamma‐Ray Radiation’, </w:t>
      </w:r>
      <w:r w:rsidR="008C0A33" w:rsidRPr="00252FB0">
        <w:rPr>
          <w:rFonts w:ascii="Times New Roman" w:hAnsi="Times New Roman" w:cs="Times New Roman"/>
          <w:i/>
          <w:iCs/>
          <w:color w:val="000000" w:themeColor="text1"/>
          <w:sz w:val="24"/>
          <w:szCs w:val="24"/>
          <w:lang w:val="en-IN"/>
        </w:rPr>
        <w:t>Advanced Materials</w:t>
      </w:r>
      <w:r w:rsidR="008C0A33" w:rsidRPr="00252FB0">
        <w:rPr>
          <w:rFonts w:ascii="Times New Roman" w:hAnsi="Times New Roman" w:cs="Times New Roman"/>
          <w:color w:val="000000" w:themeColor="text1"/>
          <w:sz w:val="24"/>
          <w:szCs w:val="24"/>
          <w:lang w:val="en-IN"/>
        </w:rPr>
        <w:t xml:space="preserve">, vol. 31, no. 4, p. 1805547, Jan. 2019, </w:t>
      </w:r>
      <w:proofErr w:type="spellStart"/>
      <w:r w:rsidR="008C0A33" w:rsidRPr="00252FB0">
        <w:rPr>
          <w:rFonts w:ascii="Times New Roman" w:hAnsi="Times New Roman" w:cs="Times New Roman"/>
          <w:color w:val="000000" w:themeColor="text1"/>
          <w:sz w:val="24"/>
          <w:szCs w:val="24"/>
          <w:lang w:val="en-IN"/>
        </w:rPr>
        <w:t>doi</w:t>
      </w:r>
      <w:proofErr w:type="spellEnd"/>
      <w:r w:rsidR="008C0A33" w:rsidRPr="00252FB0">
        <w:rPr>
          <w:rFonts w:ascii="Times New Roman" w:hAnsi="Times New Roman" w:cs="Times New Roman"/>
          <w:color w:val="000000" w:themeColor="text1"/>
          <w:sz w:val="24"/>
          <w:szCs w:val="24"/>
          <w:lang w:val="en-IN"/>
        </w:rPr>
        <w:t>: 10.1002/adma.201805547.</w:t>
      </w:r>
    </w:p>
    <w:p w14:paraId="7FC97C49" w14:textId="11722B67" w:rsidR="008C0A33" w:rsidRPr="00252FB0" w:rsidRDefault="00252FB0" w:rsidP="00252FB0">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t xml:space="preserve">[44] </w:t>
      </w:r>
      <w:r w:rsidR="008C0A33" w:rsidRPr="00252FB0">
        <w:rPr>
          <w:rFonts w:ascii="Times New Roman" w:hAnsi="Times New Roman" w:cs="Times New Roman"/>
          <w:color w:val="000000" w:themeColor="text1"/>
          <w:sz w:val="24"/>
          <w:szCs w:val="24"/>
          <w:lang w:val="en-IN"/>
        </w:rPr>
        <w:t xml:space="preserve">J. Xu, Y. Chen, and L. Dai, ‘Efficiently photo-charging lithium-ion battery by perovskite solar cell’, </w:t>
      </w:r>
      <w:r w:rsidR="008C0A33" w:rsidRPr="00252FB0">
        <w:rPr>
          <w:rFonts w:ascii="Times New Roman" w:hAnsi="Times New Roman" w:cs="Times New Roman"/>
          <w:i/>
          <w:iCs/>
          <w:color w:val="000000" w:themeColor="text1"/>
          <w:sz w:val="24"/>
          <w:szCs w:val="24"/>
          <w:lang w:val="en-IN"/>
        </w:rPr>
        <w:t xml:space="preserve">Nat </w:t>
      </w:r>
      <w:proofErr w:type="spellStart"/>
      <w:r w:rsidR="008C0A33" w:rsidRPr="00252FB0">
        <w:rPr>
          <w:rFonts w:ascii="Times New Roman" w:hAnsi="Times New Roman" w:cs="Times New Roman"/>
          <w:i/>
          <w:iCs/>
          <w:color w:val="000000" w:themeColor="text1"/>
          <w:sz w:val="24"/>
          <w:szCs w:val="24"/>
          <w:lang w:val="en-IN"/>
        </w:rPr>
        <w:t>Commun</w:t>
      </w:r>
      <w:proofErr w:type="spellEnd"/>
      <w:r w:rsidR="008C0A33" w:rsidRPr="00252FB0">
        <w:rPr>
          <w:rFonts w:ascii="Times New Roman" w:hAnsi="Times New Roman" w:cs="Times New Roman"/>
          <w:color w:val="000000" w:themeColor="text1"/>
          <w:sz w:val="24"/>
          <w:szCs w:val="24"/>
          <w:lang w:val="en-IN"/>
        </w:rPr>
        <w:t xml:space="preserve">, vol. 6, no. 1, p. 8103, Aug. 2015, </w:t>
      </w:r>
      <w:proofErr w:type="spellStart"/>
      <w:r w:rsidR="008C0A33" w:rsidRPr="00252FB0">
        <w:rPr>
          <w:rFonts w:ascii="Times New Roman" w:hAnsi="Times New Roman" w:cs="Times New Roman"/>
          <w:color w:val="000000" w:themeColor="text1"/>
          <w:sz w:val="24"/>
          <w:szCs w:val="24"/>
          <w:lang w:val="en-IN"/>
        </w:rPr>
        <w:t>doi</w:t>
      </w:r>
      <w:proofErr w:type="spellEnd"/>
      <w:r w:rsidR="008C0A33" w:rsidRPr="00252FB0">
        <w:rPr>
          <w:rFonts w:ascii="Times New Roman" w:hAnsi="Times New Roman" w:cs="Times New Roman"/>
          <w:color w:val="000000" w:themeColor="text1"/>
          <w:sz w:val="24"/>
          <w:szCs w:val="24"/>
          <w:lang w:val="en-IN"/>
        </w:rPr>
        <w:t>: 10.1038/ncomms9103.</w:t>
      </w:r>
    </w:p>
    <w:p w14:paraId="6FB20C28" w14:textId="58AAD91B" w:rsidR="008C0A33" w:rsidRPr="00252FB0" w:rsidRDefault="00252FB0" w:rsidP="00252FB0">
      <w:pPr>
        <w:spacing w:line="360" w:lineRule="auto"/>
        <w:jc w:val="both"/>
        <w:rPr>
          <w:color w:val="000000" w:themeColor="text1"/>
          <w:lang w:val="en-IN"/>
        </w:rPr>
      </w:pPr>
      <w:r w:rsidRPr="00252FB0">
        <w:rPr>
          <w:rFonts w:ascii="Times New Roman" w:hAnsi="Times New Roman" w:cs="Times New Roman"/>
          <w:color w:val="000000" w:themeColor="text1"/>
          <w:sz w:val="24"/>
          <w:szCs w:val="24"/>
          <w:lang w:val="en-IN"/>
        </w:rPr>
        <w:t xml:space="preserve">[45] </w:t>
      </w:r>
      <w:r w:rsidR="008C0A33" w:rsidRPr="00252FB0">
        <w:rPr>
          <w:rFonts w:ascii="Times New Roman" w:hAnsi="Times New Roman" w:cs="Times New Roman"/>
          <w:color w:val="000000" w:themeColor="text1"/>
          <w:sz w:val="24"/>
          <w:szCs w:val="24"/>
          <w:lang w:val="en-IN"/>
        </w:rPr>
        <w:t xml:space="preserve">M. A. </w:t>
      </w:r>
      <w:proofErr w:type="spellStart"/>
      <w:r w:rsidR="008C0A33" w:rsidRPr="00252FB0">
        <w:rPr>
          <w:rFonts w:ascii="Times New Roman" w:hAnsi="Times New Roman" w:cs="Times New Roman"/>
          <w:color w:val="000000" w:themeColor="text1"/>
          <w:sz w:val="24"/>
          <w:szCs w:val="24"/>
          <w:lang w:val="en-IN"/>
        </w:rPr>
        <w:t>Mahmoudzadeh</w:t>
      </w:r>
      <w:proofErr w:type="spellEnd"/>
      <w:r w:rsidR="008C0A33" w:rsidRPr="00252FB0">
        <w:rPr>
          <w:rFonts w:ascii="Times New Roman" w:hAnsi="Times New Roman" w:cs="Times New Roman"/>
          <w:color w:val="000000" w:themeColor="text1"/>
          <w:sz w:val="24"/>
          <w:szCs w:val="24"/>
          <w:lang w:val="en-IN"/>
        </w:rPr>
        <w:t xml:space="preserve">, A. R. </w:t>
      </w:r>
      <w:proofErr w:type="spellStart"/>
      <w:r w:rsidR="008C0A33" w:rsidRPr="00252FB0">
        <w:rPr>
          <w:rFonts w:ascii="Times New Roman" w:hAnsi="Times New Roman" w:cs="Times New Roman"/>
          <w:color w:val="000000" w:themeColor="text1"/>
          <w:sz w:val="24"/>
          <w:szCs w:val="24"/>
          <w:lang w:val="en-IN"/>
        </w:rPr>
        <w:t>Usgaocar</w:t>
      </w:r>
      <w:proofErr w:type="spellEnd"/>
      <w:r w:rsidR="008C0A33" w:rsidRPr="00252FB0">
        <w:rPr>
          <w:rFonts w:ascii="Times New Roman" w:hAnsi="Times New Roman" w:cs="Times New Roman"/>
          <w:color w:val="000000" w:themeColor="text1"/>
          <w:sz w:val="24"/>
          <w:szCs w:val="24"/>
          <w:lang w:val="en-IN"/>
        </w:rPr>
        <w:t xml:space="preserve">, J. Giorgio, D. L. Officer, G. G. Wallace, and J. D. W. Madden, ‘A high energy density solar rechargeable redox battery’, </w:t>
      </w:r>
      <w:r w:rsidR="008C0A33" w:rsidRPr="00252FB0">
        <w:rPr>
          <w:rFonts w:ascii="Times New Roman" w:hAnsi="Times New Roman" w:cs="Times New Roman"/>
          <w:i/>
          <w:iCs/>
          <w:color w:val="000000" w:themeColor="text1"/>
          <w:sz w:val="24"/>
          <w:szCs w:val="24"/>
          <w:lang w:val="en-IN"/>
        </w:rPr>
        <w:t>J Mater Chem A Mater</w:t>
      </w:r>
      <w:r w:rsidR="008C0A33" w:rsidRPr="00252FB0">
        <w:rPr>
          <w:rFonts w:ascii="Times New Roman" w:hAnsi="Times New Roman" w:cs="Times New Roman"/>
          <w:color w:val="000000" w:themeColor="text1"/>
          <w:sz w:val="24"/>
          <w:szCs w:val="24"/>
          <w:lang w:val="en-IN"/>
        </w:rPr>
        <w:t xml:space="preserve">, vol. 4, no. 9, pp. 3446–3452, 2016, </w:t>
      </w:r>
      <w:proofErr w:type="spellStart"/>
      <w:r w:rsidR="008C0A33" w:rsidRPr="00252FB0">
        <w:rPr>
          <w:rFonts w:ascii="Times New Roman" w:hAnsi="Times New Roman" w:cs="Times New Roman"/>
          <w:color w:val="000000" w:themeColor="text1"/>
          <w:sz w:val="24"/>
          <w:szCs w:val="24"/>
          <w:lang w:val="en-IN"/>
        </w:rPr>
        <w:t>doi</w:t>
      </w:r>
      <w:proofErr w:type="spellEnd"/>
      <w:r w:rsidR="008C0A33" w:rsidRPr="00252FB0">
        <w:rPr>
          <w:rFonts w:ascii="Times New Roman" w:hAnsi="Times New Roman" w:cs="Times New Roman"/>
          <w:color w:val="000000" w:themeColor="text1"/>
          <w:sz w:val="24"/>
          <w:szCs w:val="24"/>
          <w:lang w:val="en-IN"/>
        </w:rPr>
        <w:t>: 10.1039/C5TA08618C</w:t>
      </w:r>
      <w:r w:rsidR="008C0A33" w:rsidRPr="00252FB0">
        <w:rPr>
          <w:color w:val="000000" w:themeColor="text1"/>
          <w:lang w:val="en-IN"/>
        </w:rPr>
        <w:t>.</w:t>
      </w:r>
    </w:p>
    <w:p w14:paraId="1C893C51" w14:textId="53134925" w:rsidR="008C0A33" w:rsidRPr="00252FB0" w:rsidRDefault="00252FB0" w:rsidP="00252FB0">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t xml:space="preserve">[46] </w:t>
      </w:r>
      <w:r w:rsidR="008C0A33" w:rsidRPr="00252FB0">
        <w:rPr>
          <w:rFonts w:ascii="Times New Roman" w:hAnsi="Times New Roman" w:cs="Times New Roman"/>
          <w:color w:val="000000" w:themeColor="text1"/>
          <w:sz w:val="24"/>
          <w:szCs w:val="24"/>
          <w:lang w:val="en-IN"/>
        </w:rPr>
        <w:t xml:space="preserve">J. Luo </w:t>
      </w:r>
      <w:r w:rsidR="008C0A33" w:rsidRPr="00252FB0">
        <w:rPr>
          <w:rFonts w:ascii="Times New Roman" w:hAnsi="Times New Roman" w:cs="Times New Roman"/>
          <w:i/>
          <w:iCs/>
          <w:color w:val="000000" w:themeColor="text1"/>
          <w:sz w:val="24"/>
          <w:szCs w:val="24"/>
          <w:lang w:val="en-IN"/>
        </w:rPr>
        <w:t>et al.</w:t>
      </w:r>
      <w:r w:rsidR="008C0A33" w:rsidRPr="00252FB0">
        <w:rPr>
          <w:rFonts w:ascii="Times New Roman" w:hAnsi="Times New Roman" w:cs="Times New Roman"/>
          <w:color w:val="000000" w:themeColor="text1"/>
          <w:sz w:val="24"/>
          <w:szCs w:val="24"/>
          <w:lang w:val="en-IN"/>
        </w:rPr>
        <w:t xml:space="preserve">, ‘Water photolysis at 12.3% efficiency via perovskite photovoltaics and Earth-abundant catalysts’, </w:t>
      </w:r>
      <w:r w:rsidR="008C0A33" w:rsidRPr="00252FB0">
        <w:rPr>
          <w:rFonts w:ascii="Times New Roman" w:hAnsi="Times New Roman" w:cs="Times New Roman"/>
          <w:i/>
          <w:iCs/>
          <w:color w:val="000000" w:themeColor="text1"/>
          <w:sz w:val="24"/>
          <w:szCs w:val="24"/>
          <w:lang w:val="en-IN"/>
        </w:rPr>
        <w:t>Science (1979)</w:t>
      </w:r>
      <w:r w:rsidR="008C0A33" w:rsidRPr="00252FB0">
        <w:rPr>
          <w:rFonts w:ascii="Times New Roman" w:hAnsi="Times New Roman" w:cs="Times New Roman"/>
          <w:color w:val="000000" w:themeColor="text1"/>
          <w:sz w:val="24"/>
          <w:szCs w:val="24"/>
          <w:lang w:val="en-IN"/>
        </w:rPr>
        <w:t xml:space="preserve">, vol. 345, no. 6204, pp. 1593–1596, Sep. 2014, </w:t>
      </w:r>
      <w:proofErr w:type="spellStart"/>
      <w:r w:rsidR="008C0A33" w:rsidRPr="00252FB0">
        <w:rPr>
          <w:rFonts w:ascii="Times New Roman" w:hAnsi="Times New Roman" w:cs="Times New Roman"/>
          <w:color w:val="000000" w:themeColor="text1"/>
          <w:sz w:val="24"/>
          <w:szCs w:val="24"/>
          <w:lang w:val="en-IN"/>
        </w:rPr>
        <w:t>doi</w:t>
      </w:r>
      <w:proofErr w:type="spellEnd"/>
      <w:r w:rsidR="008C0A33" w:rsidRPr="00252FB0">
        <w:rPr>
          <w:rFonts w:ascii="Times New Roman" w:hAnsi="Times New Roman" w:cs="Times New Roman"/>
          <w:color w:val="000000" w:themeColor="text1"/>
          <w:sz w:val="24"/>
          <w:szCs w:val="24"/>
          <w:lang w:val="en-IN"/>
        </w:rPr>
        <w:t>: 10.1126/science.1258307.</w:t>
      </w:r>
    </w:p>
    <w:p w14:paraId="57DBA48C" w14:textId="42006442" w:rsidR="008C0A33" w:rsidRPr="00252FB0" w:rsidRDefault="00252FB0" w:rsidP="00252FB0">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t xml:space="preserve">[47] </w:t>
      </w:r>
      <w:r w:rsidR="008C0A33" w:rsidRPr="00252FB0">
        <w:rPr>
          <w:rFonts w:ascii="Times New Roman" w:hAnsi="Times New Roman" w:cs="Times New Roman"/>
          <w:color w:val="000000" w:themeColor="text1"/>
          <w:sz w:val="24"/>
          <w:szCs w:val="24"/>
          <w:lang w:val="en-IN"/>
        </w:rPr>
        <w:t xml:space="preserve">S. </w:t>
      </w:r>
      <w:proofErr w:type="spellStart"/>
      <w:r w:rsidR="008C0A33" w:rsidRPr="00252FB0">
        <w:rPr>
          <w:rFonts w:ascii="Times New Roman" w:hAnsi="Times New Roman" w:cs="Times New Roman"/>
          <w:color w:val="000000" w:themeColor="text1"/>
          <w:sz w:val="24"/>
          <w:szCs w:val="24"/>
          <w:lang w:val="en-IN"/>
        </w:rPr>
        <w:t>Esiner</w:t>
      </w:r>
      <w:proofErr w:type="spellEnd"/>
      <w:r w:rsidR="008C0A33" w:rsidRPr="00252FB0">
        <w:rPr>
          <w:rFonts w:ascii="Times New Roman" w:hAnsi="Times New Roman" w:cs="Times New Roman"/>
          <w:color w:val="000000" w:themeColor="text1"/>
          <w:sz w:val="24"/>
          <w:szCs w:val="24"/>
          <w:lang w:val="en-IN"/>
        </w:rPr>
        <w:t xml:space="preserve">, J. Wang, and R. A. J. Janssen, ‘Light-Driven Electrochemical Carbon Dioxide Reduction to Carbon Monoxide and Methane Using Perovskite Photovoltaics’, </w:t>
      </w:r>
      <w:r w:rsidR="008C0A33" w:rsidRPr="00252FB0">
        <w:rPr>
          <w:rFonts w:ascii="Times New Roman" w:hAnsi="Times New Roman" w:cs="Times New Roman"/>
          <w:i/>
          <w:iCs/>
          <w:color w:val="000000" w:themeColor="text1"/>
          <w:sz w:val="24"/>
          <w:szCs w:val="24"/>
          <w:lang w:val="en-IN"/>
        </w:rPr>
        <w:t>Cell Rep Phys Sci</w:t>
      </w:r>
      <w:r w:rsidR="008C0A33" w:rsidRPr="00252FB0">
        <w:rPr>
          <w:rFonts w:ascii="Times New Roman" w:hAnsi="Times New Roman" w:cs="Times New Roman"/>
          <w:color w:val="000000" w:themeColor="text1"/>
          <w:sz w:val="24"/>
          <w:szCs w:val="24"/>
          <w:lang w:val="en-IN"/>
        </w:rPr>
        <w:t xml:space="preserve">, vol. 1, no. 5, p. 100058, May 2020, </w:t>
      </w:r>
      <w:proofErr w:type="spellStart"/>
      <w:r w:rsidR="008C0A33" w:rsidRPr="00252FB0">
        <w:rPr>
          <w:rFonts w:ascii="Times New Roman" w:hAnsi="Times New Roman" w:cs="Times New Roman"/>
          <w:color w:val="000000" w:themeColor="text1"/>
          <w:sz w:val="24"/>
          <w:szCs w:val="24"/>
          <w:lang w:val="en-IN"/>
        </w:rPr>
        <w:t>doi</w:t>
      </w:r>
      <w:proofErr w:type="spellEnd"/>
      <w:r w:rsidR="008C0A33" w:rsidRPr="00252FB0">
        <w:rPr>
          <w:rFonts w:ascii="Times New Roman" w:hAnsi="Times New Roman" w:cs="Times New Roman"/>
          <w:color w:val="000000" w:themeColor="text1"/>
          <w:sz w:val="24"/>
          <w:szCs w:val="24"/>
          <w:lang w:val="en-IN"/>
        </w:rPr>
        <w:t>: 10.1016/j.xcrp.2020.100058.</w:t>
      </w:r>
    </w:p>
    <w:p w14:paraId="204486BF" w14:textId="4C3ED68E" w:rsidR="008C0A33" w:rsidRPr="00252FB0" w:rsidRDefault="00252FB0" w:rsidP="00252FB0">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lastRenderedPageBreak/>
        <w:t xml:space="preserve">[48] </w:t>
      </w:r>
      <w:r w:rsidR="008C0A33" w:rsidRPr="00252FB0">
        <w:rPr>
          <w:rFonts w:ascii="Times New Roman" w:hAnsi="Times New Roman" w:cs="Times New Roman"/>
          <w:color w:val="000000" w:themeColor="text1"/>
          <w:sz w:val="24"/>
          <w:szCs w:val="24"/>
          <w:lang w:val="en-IN"/>
        </w:rPr>
        <w:t xml:space="preserve">T. Li, Y. Yang, G. Li, P. Chen, and X. Gao, ‘Two‐Terminal Perovskite‐Based Tandem Solar Cells for Energy Conversion and Storage’, </w:t>
      </w:r>
      <w:r w:rsidR="008C0A33" w:rsidRPr="00252FB0">
        <w:rPr>
          <w:rFonts w:ascii="Times New Roman" w:hAnsi="Times New Roman" w:cs="Times New Roman"/>
          <w:i/>
          <w:iCs/>
          <w:color w:val="000000" w:themeColor="text1"/>
          <w:sz w:val="24"/>
          <w:szCs w:val="24"/>
          <w:lang w:val="en-IN"/>
        </w:rPr>
        <w:t>Small</w:t>
      </w:r>
      <w:r w:rsidR="008C0A33" w:rsidRPr="00252FB0">
        <w:rPr>
          <w:rFonts w:ascii="Times New Roman" w:hAnsi="Times New Roman" w:cs="Times New Roman"/>
          <w:color w:val="000000" w:themeColor="text1"/>
          <w:sz w:val="24"/>
          <w:szCs w:val="24"/>
          <w:lang w:val="en-IN"/>
        </w:rPr>
        <w:t xml:space="preserve">, vol. 17, no. 23, p. 2006145, Jun. 2021, </w:t>
      </w:r>
      <w:proofErr w:type="spellStart"/>
      <w:r w:rsidR="008C0A33" w:rsidRPr="00252FB0">
        <w:rPr>
          <w:rFonts w:ascii="Times New Roman" w:hAnsi="Times New Roman" w:cs="Times New Roman"/>
          <w:color w:val="000000" w:themeColor="text1"/>
          <w:sz w:val="24"/>
          <w:szCs w:val="24"/>
          <w:lang w:val="en-IN"/>
        </w:rPr>
        <w:t>doi</w:t>
      </w:r>
      <w:proofErr w:type="spellEnd"/>
      <w:r w:rsidR="008C0A33" w:rsidRPr="00252FB0">
        <w:rPr>
          <w:rFonts w:ascii="Times New Roman" w:hAnsi="Times New Roman" w:cs="Times New Roman"/>
          <w:color w:val="000000" w:themeColor="text1"/>
          <w:sz w:val="24"/>
          <w:szCs w:val="24"/>
          <w:lang w:val="en-IN"/>
        </w:rPr>
        <w:t>: 10.1002/smll.202006145.</w:t>
      </w:r>
    </w:p>
    <w:p w14:paraId="7FF218D6" w14:textId="5270E559" w:rsidR="008C0A33" w:rsidRPr="00252FB0" w:rsidRDefault="00252FB0" w:rsidP="00252FB0">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t xml:space="preserve">[49] </w:t>
      </w:r>
      <w:r w:rsidR="008C0A33" w:rsidRPr="00252FB0">
        <w:rPr>
          <w:rFonts w:ascii="Times New Roman" w:hAnsi="Times New Roman" w:cs="Times New Roman"/>
          <w:color w:val="000000" w:themeColor="text1"/>
          <w:sz w:val="24"/>
          <w:szCs w:val="24"/>
          <w:lang w:val="en-IN"/>
        </w:rPr>
        <w:t xml:space="preserve">G. S. H. Thien </w:t>
      </w:r>
      <w:r w:rsidR="008C0A33" w:rsidRPr="00252FB0">
        <w:rPr>
          <w:rFonts w:ascii="Times New Roman" w:hAnsi="Times New Roman" w:cs="Times New Roman"/>
          <w:i/>
          <w:iCs/>
          <w:color w:val="000000" w:themeColor="text1"/>
          <w:sz w:val="24"/>
          <w:szCs w:val="24"/>
          <w:lang w:val="en-IN"/>
        </w:rPr>
        <w:t>et al.</w:t>
      </w:r>
      <w:r w:rsidR="008C0A33" w:rsidRPr="00252FB0">
        <w:rPr>
          <w:rFonts w:ascii="Times New Roman" w:hAnsi="Times New Roman" w:cs="Times New Roman"/>
          <w:color w:val="000000" w:themeColor="text1"/>
          <w:sz w:val="24"/>
          <w:szCs w:val="24"/>
          <w:lang w:val="en-IN"/>
        </w:rPr>
        <w:t xml:space="preserve">, ‘Recent Advances in Halide Perovskite Resistive Switching Memory Devices: A Transformation from Lead-Based to Lead-Free Perovskites’, </w:t>
      </w:r>
      <w:r w:rsidR="008C0A33" w:rsidRPr="00252FB0">
        <w:rPr>
          <w:rFonts w:ascii="Times New Roman" w:hAnsi="Times New Roman" w:cs="Times New Roman"/>
          <w:i/>
          <w:iCs/>
          <w:color w:val="000000" w:themeColor="text1"/>
          <w:sz w:val="24"/>
          <w:szCs w:val="24"/>
          <w:lang w:val="en-IN"/>
        </w:rPr>
        <w:t>ACS Omega</w:t>
      </w:r>
      <w:r w:rsidR="008C0A33" w:rsidRPr="00252FB0">
        <w:rPr>
          <w:rFonts w:ascii="Times New Roman" w:hAnsi="Times New Roman" w:cs="Times New Roman"/>
          <w:color w:val="000000" w:themeColor="text1"/>
          <w:sz w:val="24"/>
          <w:szCs w:val="24"/>
          <w:lang w:val="en-IN"/>
        </w:rPr>
        <w:t xml:space="preserve">, vol. 7, no. 44, pp. 39472–39481, Nov. 2022, </w:t>
      </w:r>
      <w:proofErr w:type="spellStart"/>
      <w:r w:rsidR="008C0A33" w:rsidRPr="00252FB0">
        <w:rPr>
          <w:rFonts w:ascii="Times New Roman" w:hAnsi="Times New Roman" w:cs="Times New Roman"/>
          <w:color w:val="000000" w:themeColor="text1"/>
          <w:sz w:val="24"/>
          <w:szCs w:val="24"/>
          <w:lang w:val="en-IN"/>
        </w:rPr>
        <w:t>doi</w:t>
      </w:r>
      <w:proofErr w:type="spellEnd"/>
      <w:r w:rsidR="008C0A33" w:rsidRPr="00252FB0">
        <w:rPr>
          <w:rFonts w:ascii="Times New Roman" w:hAnsi="Times New Roman" w:cs="Times New Roman"/>
          <w:color w:val="000000" w:themeColor="text1"/>
          <w:sz w:val="24"/>
          <w:szCs w:val="24"/>
          <w:lang w:val="en-IN"/>
        </w:rPr>
        <w:t>: 10.1021/acsomega.2c03206.</w:t>
      </w:r>
    </w:p>
    <w:p w14:paraId="05AFC694" w14:textId="27997E15" w:rsidR="008C0A33" w:rsidRPr="00252FB0" w:rsidRDefault="00252FB0" w:rsidP="00252FB0">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t xml:space="preserve">[50] </w:t>
      </w:r>
      <w:r w:rsidR="008C0A33" w:rsidRPr="00252FB0">
        <w:rPr>
          <w:rFonts w:ascii="Times New Roman" w:hAnsi="Times New Roman" w:cs="Times New Roman"/>
          <w:color w:val="000000" w:themeColor="text1"/>
          <w:sz w:val="24"/>
          <w:szCs w:val="24"/>
          <w:lang w:val="en-IN"/>
        </w:rPr>
        <w:t xml:space="preserve">Y. Zhao </w:t>
      </w:r>
      <w:r w:rsidR="008C0A33" w:rsidRPr="00252FB0">
        <w:rPr>
          <w:rFonts w:ascii="Times New Roman" w:hAnsi="Times New Roman" w:cs="Times New Roman"/>
          <w:i/>
          <w:iCs/>
          <w:color w:val="000000" w:themeColor="text1"/>
          <w:sz w:val="24"/>
          <w:szCs w:val="24"/>
          <w:lang w:val="en-IN"/>
        </w:rPr>
        <w:t>et al.</w:t>
      </w:r>
      <w:r w:rsidR="008C0A33" w:rsidRPr="00252FB0">
        <w:rPr>
          <w:rFonts w:ascii="Times New Roman" w:hAnsi="Times New Roman" w:cs="Times New Roman"/>
          <w:color w:val="000000" w:themeColor="text1"/>
          <w:sz w:val="24"/>
          <w:szCs w:val="24"/>
          <w:lang w:val="en-IN"/>
        </w:rPr>
        <w:t xml:space="preserve">, ‘Sunlight Control of Interfacial Magnetism for Solar Driven Spintronic Applications’, </w:t>
      </w:r>
      <w:r w:rsidR="008C0A33" w:rsidRPr="00252FB0">
        <w:rPr>
          <w:rFonts w:ascii="Times New Roman" w:hAnsi="Times New Roman" w:cs="Times New Roman"/>
          <w:i/>
          <w:iCs/>
          <w:color w:val="000000" w:themeColor="text1"/>
          <w:sz w:val="24"/>
          <w:szCs w:val="24"/>
          <w:lang w:val="en-IN"/>
        </w:rPr>
        <w:t>Advanced Science</w:t>
      </w:r>
      <w:r w:rsidR="008C0A33" w:rsidRPr="00252FB0">
        <w:rPr>
          <w:rFonts w:ascii="Times New Roman" w:hAnsi="Times New Roman" w:cs="Times New Roman"/>
          <w:color w:val="000000" w:themeColor="text1"/>
          <w:sz w:val="24"/>
          <w:szCs w:val="24"/>
          <w:lang w:val="en-IN"/>
        </w:rPr>
        <w:t xml:space="preserve">, vol. 6, no. 24, Dec. 2019, </w:t>
      </w:r>
      <w:proofErr w:type="spellStart"/>
      <w:r w:rsidR="008C0A33" w:rsidRPr="00252FB0">
        <w:rPr>
          <w:rFonts w:ascii="Times New Roman" w:hAnsi="Times New Roman" w:cs="Times New Roman"/>
          <w:color w:val="000000" w:themeColor="text1"/>
          <w:sz w:val="24"/>
          <w:szCs w:val="24"/>
          <w:lang w:val="en-IN"/>
        </w:rPr>
        <w:t>doi</w:t>
      </w:r>
      <w:proofErr w:type="spellEnd"/>
      <w:r w:rsidR="008C0A33" w:rsidRPr="00252FB0">
        <w:rPr>
          <w:rFonts w:ascii="Times New Roman" w:hAnsi="Times New Roman" w:cs="Times New Roman"/>
          <w:color w:val="000000" w:themeColor="text1"/>
          <w:sz w:val="24"/>
          <w:szCs w:val="24"/>
          <w:lang w:val="en-IN"/>
        </w:rPr>
        <w:t>: 10.1002/advs.201901994.</w:t>
      </w:r>
    </w:p>
    <w:p w14:paraId="4361C08E" w14:textId="1CEED8AD" w:rsidR="008C0A33" w:rsidRPr="00252FB0" w:rsidRDefault="00252FB0" w:rsidP="00252FB0">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t xml:space="preserve">[51] </w:t>
      </w:r>
      <w:r w:rsidR="008C0A33" w:rsidRPr="00252FB0">
        <w:rPr>
          <w:rFonts w:ascii="Times New Roman" w:hAnsi="Times New Roman" w:cs="Times New Roman"/>
          <w:color w:val="000000" w:themeColor="text1"/>
          <w:sz w:val="24"/>
          <w:szCs w:val="24"/>
          <w:lang w:val="en-IN"/>
        </w:rPr>
        <w:t xml:space="preserve">S. Zhao </w:t>
      </w:r>
      <w:r w:rsidR="008C0A33" w:rsidRPr="00252FB0">
        <w:rPr>
          <w:rFonts w:ascii="Times New Roman" w:hAnsi="Times New Roman" w:cs="Times New Roman"/>
          <w:i/>
          <w:iCs/>
          <w:color w:val="000000" w:themeColor="text1"/>
          <w:sz w:val="24"/>
          <w:szCs w:val="24"/>
          <w:lang w:val="en-IN"/>
        </w:rPr>
        <w:t>et al.</w:t>
      </w:r>
      <w:r w:rsidR="008C0A33" w:rsidRPr="00252FB0">
        <w:rPr>
          <w:rFonts w:ascii="Times New Roman" w:hAnsi="Times New Roman" w:cs="Times New Roman"/>
          <w:color w:val="000000" w:themeColor="text1"/>
          <w:sz w:val="24"/>
          <w:szCs w:val="24"/>
          <w:lang w:val="en-IN"/>
        </w:rPr>
        <w:t xml:space="preserve">, ‘Photovoltaic Control of Ferromagnetism for Flexible Spintronics’, </w:t>
      </w:r>
      <w:r w:rsidR="008C0A33" w:rsidRPr="00252FB0">
        <w:rPr>
          <w:rFonts w:ascii="Times New Roman" w:hAnsi="Times New Roman" w:cs="Times New Roman"/>
          <w:i/>
          <w:iCs/>
          <w:color w:val="000000" w:themeColor="text1"/>
          <w:sz w:val="24"/>
          <w:szCs w:val="24"/>
          <w:lang w:val="en-IN"/>
        </w:rPr>
        <w:t>ACS Appl Mater Interfaces</w:t>
      </w:r>
      <w:r w:rsidR="008C0A33" w:rsidRPr="00252FB0">
        <w:rPr>
          <w:rFonts w:ascii="Times New Roman" w:hAnsi="Times New Roman" w:cs="Times New Roman"/>
          <w:color w:val="000000" w:themeColor="text1"/>
          <w:sz w:val="24"/>
          <w:szCs w:val="24"/>
          <w:lang w:val="en-IN"/>
        </w:rPr>
        <w:t xml:space="preserve">, vol. 12, no. 37, pp. 41999–42006, Sep. 2020, </w:t>
      </w:r>
      <w:proofErr w:type="spellStart"/>
      <w:r w:rsidR="008C0A33" w:rsidRPr="00252FB0">
        <w:rPr>
          <w:rFonts w:ascii="Times New Roman" w:hAnsi="Times New Roman" w:cs="Times New Roman"/>
          <w:color w:val="000000" w:themeColor="text1"/>
          <w:sz w:val="24"/>
          <w:szCs w:val="24"/>
          <w:lang w:val="en-IN"/>
        </w:rPr>
        <w:t>doi</w:t>
      </w:r>
      <w:proofErr w:type="spellEnd"/>
      <w:r w:rsidR="008C0A33" w:rsidRPr="00252FB0">
        <w:rPr>
          <w:rFonts w:ascii="Times New Roman" w:hAnsi="Times New Roman" w:cs="Times New Roman"/>
          <w:color w:val="000000" w:themeColor="text1"/>
          <w:sz w:val="24"/>
          <w:szCs w:val="24"/>
          <w:lang w:val="en-IN"/>
        </w:rPr>
        <w:t>: 10.1021/acsami.0c11954.</w:t>
      </w:r>
    </w:p>
    <w:p w14:paraId="1824E88C" w14:textId="0656A1E3" w:rsidR="008C0A33" w:rsidRPr="00252FB0" w:rsidRDefault="00252FB0" w:rsidP="00252FB0">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t xml:space="preserve">[52] </w:t>
      </w:r>
      <w:r w:rsidR="008C0A33" w:rsidRPr="00252FB0">
        <w:rPr>
          <w:rFonts w:ascii="Times New Roman" w:hAnsi="Times New Roman" w:cs="Times New Roman"/>
          <w:color w:val="000000" w:themeColor="text1"/>
          <w:sz w:val="24"/>
          <w:szCs w:val="24"/>
          <w:lang w:val="en-IN"/>
        </w:rPr>
        <w:t xml:space="preserve">Y. Zhao </w:t>
      </w:r>
      <w:r w:rsidR="008C0A33" w:rsidRPr="00252FB0">
        <w:rPr>
          <w:rFonts w:ascii="Times New Roman" w:hAnsi="Times New Roman" w:cs="Times New Roman"/>
          <w:i/>
          <w:iCs/>
          <w:color w:val="000000" w:themeColor="text1"/>
          <w:sz w:val="24"/>
          <w:szCs w:val="24"/>
          <w:lang w:val="en-IN"/>
        </w:rPr>
        <w:t>et al.</w:t>
      </w:r>
      <w:r w:rsidR="008C0A33" w:rsidRPr="00252FB0">
        <w:rPr>
          <w:rFonts w:ascii="Times New Roman" w:hAnsi="Times New Roman" w:cs="Times New Roman"/>
          <w:color w:val="000000" w:themeColor="text1"/>
          <w:sz w:val="24"/>
          <w:szCs w:val="24"/>
          <w:lang w:val="en-IN"/>
        </w:rPr>
        <w:t xml:space="preserve">, ‘Enhancing Sunlight Control of Interfacial Magnetism by Introducing the </w:t>
      </w:r>
      <w:proofErr w:type="spellStart"/>
      <w:r w:rsidR="008C0A33" w:rsidRPr="00252FB0">
        <w:rPr>
          <w:rFonts w:ascii="Times New Roman" w:hAnsi="Times New Roman" w:cs="Times New Roman"/>
          <w:color w:val="000000" w:themeColor="text1"/>
          <w:sz w:val="24"/>
          <w:szCs w:val="24"/>
          <w:lang w:val="en-IN"/>
        </w:rPr>
        <w:t>ZnO</w:t>
      </w:r>
      <w:proofErr w:type="spellEnd"/>
      <w:r w:rsidR="008C0A33" w:rsidRPr="00252FB0">
        <w:rPr>
          <w:rFonts w:ascii="Times New Roman" w:hAnsi="Times New Roman" w:cs="Times New Roman"/>
          <w:color w:val="000000" w:themeColor="text1"/>
          <w:sz w:val="24"/>
          <w:szCs w:val="24"/>
          <w:lang w:val="en-IN"/>
        </w:rPr>
        <w:t xml:space="preserve"> Layer for Electron Harvesting’, </w:t>
      </w:r>
      <w:r w:rsidR="008C0A33" w:rsidRPr="00252FB0">
        <w:rPr>
          <w:rFonts w:ascii="Times New Roman" w:hAnsi="Times New Roman" w:cs="Times New Roman"/>
          <w:i/>
          <w:iCs/>
          <w:color w:val="000000" w:themeColor="text1"/>
          <w:sz w:val="24"/>
          <w:szCs w:val="24"/>
          <w:lang w:val="en-IN"/>
        </w:rPr>
        <w:t>ACS Appl Mater Interfaces</w:t>
      </w:r>
      <w:r w:rsidR="008C0A33" w:rsidRPr="00252FB0">
        <w:rPr>
          <w:rFonts w:ascii="Times New Roman" w:hAnsi="Times New Roman" w:cs="Times New Roman"/>
          <w:color w:val="000000" w:themeColor="text1"/>
          <w:sz w:val="24"/>
          <w:szCs w:val="24"/>
          <w:lang w:val="en-IN"/>
        </w:rPr>
        <w:t xml:space="preserve">, vol. 13, no. 1, pp. 2018–2024, Jan. 2021, </w:t>
      </w:r>
      <w:proofErr w:type="spellStart"/>
      <w:r w:rsidR="008C0A33" w:rsidRPr="00252FB0">
        <w:rPr>
          <w:rFonts w:ascii="Times New Roman" w:hAnsi="Times New Roman" w:cs="Times New Roman"/>
          <w:color w:val="000000" w:themeColor="text1"/>
          <w:sz w:val="24"/>
          <w:szCs w:val="24"/>
          <w:lang w:val="en-IN"/>
        </w:rPr>
        <w:t>doi</w:t>
      </w:r>
      <w:proofErr w:type="spellEnd"/>
      <w:r w:rsidR="008C0A33" w:rsidRPr="00252FB0">
        <w:rPr>
          <w:rFonts w:ascii="Times New Roman" w:hAnsi="Times New Roman" w:cs="Times New Roman"/>
          <w:color w:val="000000" w:themeColor="text1"/>
          <w:sz w:val="24"/>
          <w:szCs w:val="24"/>
          <w:lang w:val="en-IN"/>
        </w:rPr>
        <w:t>: 10.1021/acsami.0c19367.</w:t>
      </w:r>
    </w:p>
    <w:p w14:paraId="5AF9F7FB" w14:textId="76668015" w:rsidR="008C0A33" w:rsidRPr="00252FB0" w:rsidRDefault="00252FB0" w:rsidP="00252FB0">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t xml:space="preserve">[53] </w:t>
      </w:r>
      <w:r w:rsidR="008C0A33" w:rsidRPr="00252FB0">
        <w:rPr>
          <w:rFonts w:ascii="Times New Roman" w:hAnsi="Times New Roman" w:cs="Times New Roman"/>
          <w:color w:val="000000" w:themeColor="text1"/>
          <w:sz w:val="24"/>
          <w:szCs w:val="24"/>
          <w:lang w:val="en-IN"/>
        </w:rPr>
        <w:t xml:space="preserve">C. Li </w:t>
      </w:r>
      <w:r w:rsidR="008C0A33" w:rsidRPr="00252FB0">
        <w:rPr>
          <w:rFonts w:ascii="Times New Roman" w:hAnsi="Times New Roman" w:cs="Times New Roman"/>
          <w:i/>
          <w:iCs/>
          <w:color w:val="000000" w:themeColor="text1"/>
          <w:sz w:val="24"/>
          <w:szCs w:val="24"/>
          <w:lang w:val="en-IN"/>
        </w:rPr>
        <w:t>et al.</w:t>
      </w:r>
      <w:r w:rsidR="008C0A33" w:rsidRPr="00252FB0">
        <w:rPr>
          <w:rFonts w:ascii="Times New Roman" w:hAnsi="Times New Roman" w:cs="Times New Roman"/>
          <w:color w:val="000000" w:themeColor="text1"/>
          <w:sz w:val="24"/>
          <w:szCs w:val="24"/>
          <w:lang w:val="en-IN"/>
        </w:rPr>
        <w:t xml:space="preserve">, ‘Sunlight Control of Ferromagnetic Damping in Photovoltaic/Ferromagnetic Heterostructures’, </w:t>
      </w:r>
      <w:r w:rsidR="008C0A33" w:rsidRPr="00252FB0">
        <w:rPr>
          <w:rFonts w:ascii="Times New Roman" w:hAnsi="Times New Roman" w:cs="Times New Roman"/>
          <w:i/>
          <w:iCs/>
          <w:color w:val="000000" w:themeColor="text1"/>
          <w:sz w:val="24"/>
          <w:szCs w:val="24"/>
          <w:lang w:val="en-IN"/>
        </w:rPr>
        <w:t xml:space="preserve">Adv </w:t>
      </w:r>
      <w:proofErr w:type="spellStart"/>
      <w:r w:rsidR="008C0A33" w:rsidRPr="00252FB0">
        <w:rPr>
          <w:rFonts w:ascii="Times New Roman" w:hAnsi="Times New Roman" w:cs="Times New Roman"/>
          <w:i/>
          <w:iCs/>
          <w:color w:val="000000" w:themeColor="text1"/>
          <w:sz w:val="24"/>
          <w:szCs w:val="24"/>
          <w:lang w:val="en-IN"/>
        </w:rPr>
        <w:t>Funct</w:t>
      </w:r>
      <w:proofErr w:type="spellEnd"/>
      <w:r w:rsidR="008C0A33" w:rsidRPr="00252FB0">
        <w:rPr>
          <w:rFonts w:ascii="Times New Roman" w:hAnsi="Times New Roman" w:cs="Times New Roman"/>
          <w:i/>
          <w:iCs/>
          <w:color w:val="000000" w:themeColor="text1"/>
          <w:sz w:val="24"/>
          <w:szCs w:val="24"/>
          <w:lang w:val="en-IN"/>
        </w:rPr>
        <w:t xml:space="preserve"> Mater</w:t>
      </w:r>
      <w:r w:rsidR="008C0A33" w:rsidRPr="00252FB0">
        <w:rPr>
          <w:rFonts w:ascii="Times New Roman" w:hAnsi="Times New Roman" w:cs="Times New Roman"/>
          <w:color w:val="000000" w:themeColor="text1"/>
          <w:sz w:val="24"/>
          <w:szCs w:val="24"/>
          <w:lang w:val="en-IN"/>
        </w:rPr>
        <w:t xml:space="preserve">, vol. 32, no. 16, Apr. 2022, </w:t>
      </w:r>
      <w:proofErr w:type="spellStart"/>
      <w:r w:rsidR="008C0A33" w:rsidRPr="00252FB0">
        <w:rPr>
          <w:rFonts w:ascii="Times New Roman" w:hAnsi="Times New Roman" w:cs="Times New Roman"/>
          <w:color w:val="000000" w:themeColor="text1"/>
          <w:sz w:val="24"/>
          <w:szCs w:val="24"/>
          <w:lang w:val="en-IN"/>
        </w:rPr>
        <w:t>doi</w:t>
      </w:r>
      <w:proofErr w:type="spellEnd"/>
      <w:r w:rsidR="008C0A33" w:rsidRPr="00252FB0">
        <w:rPr>
          <w:rFonts w:ascii="Times New Roman" w:hAnsi="Times New Roman" w:cs="Times New Roman"/>
          <w:color w:val="000000" w:themeColor="text1"/>
          <w:sz w:val="24"/>
          <w:szCs w:val="24"/>
          <w:lang w:val="en-IN"/>
        </w:rPr>
        <w:t>: 10.1002/adfm.202111652.</w:t>
      </w:r>
    </w:p>
    <w:p w14:paraId="42AB5012" w14:textId="1CF5A8EF" w:rsidR="008C0A33" w:rsidRPr="00252FB0" w:rsidRDefault="00252FB0" w:rsidP="00252FB0">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t xml:space="preserve">[54] </w:t>
      </w:r>
      <w:r w:rsidR="008C0A33" w:rsidRPr="00252FB0">
        <w:rPr>
          <w:rFonts w:ascii="Times New Roman" w:hAnsi="Times New Roman" w:cs="Times New Roman"/>
          <w:color w:val="000000" w:themeColor="text1"/>
          <w:sz w:val="24"/>
          <w:szCs w:val="24"/>
          <w:lang w:val="en-IN"/>
        </w:rPr>
        <w:t xml:space="preserve">S. Yang, E. Vetter, T. Wang, A. </w:t>
      </w:r>
      <w:proofErr w:type="spellStart"/>
      <w:r w:rsidR="008C0A33" w:rsidRPr="00252FB0">
        <w:rPr>
          <w:rFonts w:ascii="Times New Roman" w:hAnsi="Times New Roman" w:cs="Times New Roman"/>
          <w:color w:val="000000" w:themeColor="text1"/>
          <w:sz w:val="24"/>
          <w:szCs w:val="24"/>
          <w:lang w:val="en-IN"/>
        </w:rPr>
        <w:t>Amassian</w:t>
      </w:r>
      <w:proofErr w:type="spellEnd"/>
      <w:r w:rsidR="008C0A33" w:rsidRPr="00252FB0">
        <w:rPr>
          <w:rFonts w:ascii="Times New Roman" w:hAnsi="Times New Roman" w:cs="Times New Roman"/>
          <w:color w:val="000000" w:themeColor="text1"/>
          <w:sz w:val="24"/>
          <w:szCs w:val="24"/>
          <w:lang w:val="en-IN"/>
        </w:rPr>
        <w:t xml:space="preserve">, and D. Sun, ‘Observation of long spin lifetime in MAPbBr3 single crystals at room temperature’, </w:t>
      </w:r>
      <w:proofErr w:type="spellStart"/>
      <w:r w:rsidR="008C0A33" w:rsidRPr="00252FB0">
        <w:rPr>
          <w:rFonts w:ascii="Times New Roman" w:hAnsi="Times New Roman" w:cs="Times New Roman"/>
          <w:i/>
          <w:iCs/>
          <w:color w:val="000000" w:themeColor="text1"/>
          <w:sz w:val="24"/>
          <w:szCs w:val="24"/>
          <w:lang w:val="en-IN"/>
        </w:rPr>
        <w:t>JPhys</w:t>
      </w:r>
      <w:proofErr w:type="spellEnd"/>
      <w:r w:rsidR="008C0A33" w:rsidRPr="00252FB0">
        <w:rPr>
          <w:rFonts w:ascii="Times New Roman" w:hAnsi="Times New Roman" w:cs="Times New Roman"/>
          <w:i/>
          <w:iCs/>
          <w:color w:val="000000" w:themeColor="text1"/>
          <w:sz w:val="24"/>
          <w:szCs w:val="24"/>
          <w:lang w:val="en-IN"/>
        </w:rPr>
        <w:t xml:space="preserve"> Materials</w:t>
      </w:r>
      <w:r w:rsidR="008C0A33" w:rsidRPr="00252FB0">
        <w:rPr>
          <w:rFonts w:ascii="Times New Roman" w:hAnsi="Times New Roman" w:cs="Times New Roman"/>
          <w:color w:val="000000" w:themeColor="text1"/>
          <w:sz w:val="24"/>
          <w:szCs w:val="24"/>
          <w:lang w:val="en-IN"/>
        </w:rPr>
        <w:t xml:space="preserve">, vol. 3, no. 1, Jan. 2020, </w:t>
      </w:r>
      <w:proofErr w:type="spellStart"/>
      <w:r w:rsidR="008C0A33" w:rsidRPr="00252FB0">
        <w:rPr>
          <w:rFonts w:ascii="Times New Roman" w:hAnsi="Times New Roman" w:cs="Times New Roman"/>
          <w:color w:val="000000" w:themeColor="text1"/>
          <w:sz w:val="24"/>
          <w:szCs w:val="24"/>
          <w:lang w:val="en-IN"/>
        </w:rPr>
        <w:t>doi</w:t>
      </w:r>
      <w:proofErr w:type="spellEnd"/>
      <w:r w:rsidR="008C0A33" w:rsidRPr="00252FB0">
        <w:rPr>
          <w:rFonts w:ascii="Times New Roman" w:hAnsi="Times New Roman" w:cs="Times New Roman"/>
          <w:color w:val="000000" w:themeColor="text1"/>
          <w:sz w:val="24"/>
          <w:szCs w:val="24"/>
          <w:lang w:val="en-IN"/>
        </w:rPr>
        <w:t>: 10.1088/2515-7639/ab69b0.</w:t>
      </w:r>
    </w:p>
    <w:p w14:paraId="412B8DFE" w14:textId="109FD01D" w:rsidR="008C0A33" w:rsidRPr="00252FB0" w:rsidRDefault="00252FB0" w:rsidP="00252FB0">
      <w:pPr>
        <w:spacing w:line="360" w:lineRule="auto"/>
        <w:jc w:val="both"/>
        <w:rPr>
          <w:rFonts w:ascii="Times New Roman" w:hAnsi="Times New Roman" w:cs="Times New Roman"/>
          <w:color w:val="000000" w:themeColor="text1"/>
          <w:sz w:val="24"/>
          <w:szCs w:val="24"/>
          <w:lang w:val="en-IN"/>
        </w:rPr>
      </w:pPr>
      <w:r w:rsidRPr="00252FB0">
        <w:rPr>
          <w:rFonts w:ascii="Times New Roman" w:hAnsi="Times New Roman" w:cs="Times New Roman"/>
          <w:color w:val="000000" w:themeColor="text1"/>
          <w:sz w:val="24"/>
          <w:szCs w:val="24"/>
          <w:lang w:val="en-IN"/>
        </w:rPr>
        <w:t xml:space="preserve">[55] </w:t>
      </w:r>
      <w:r w:rsidR="008C0A33" w:rsidRPr="00252FB0">
        <w:rPr>
          <w:rFonts w:ascii="Times New Roman" w:hAnsi="Times New Roman" w:cs="Times New Roman"/>
          <w:color w:val="000000" w:themeColor="text1"/>
          <w:sz w:val="24"/>
          <w:szCs w:val="24"/>
          <w:lang w:val="en-IN"/>
        </w:rPr>
        <w:t xml:space="preserve">M. Zhao </w:t>
      </w:r>
      <w:r w:rsidR="008C0A33" w:rsidRPr="00252FB0">
        <w:rPr>
          <w:rFonts w:ascii="Times New Roman" w:hAnsi="Times New Roman" w:cs="Times New Roman"/>
          <w:i/>
          <w:iCs/>
          <w:color w:val="000000" w:themeColor="text1"/>
          <w:sz w:val="24"/>
          <w:szCs w:val="24"/>
          <w:lang w:val="en-IN"/>
        </w:rPr>
        <w:t>et al.</w:t>
      </w:r>
      <w:r w:rsidR="008C0A33" w:rsidRPr="00252FB0">
        <w:rPr>
          <w:rFonts w:ascii="Times New Roman" w:hAnsi="Times New Roman" w:cs="Times New Roman"/>
          <w:color w:val="000000" w:themeColor="text1"/>
          <w:sz w:val="24"/>
          <w:szCs w:val="24"/>
          <w:lang w:val="en-IN"/>
        </w:rPr>
        <w:t xml:space="preserve">, ‘Deterministic Magnetic Switching in Perpendicular Magnetic </w:t>
      </w:r>
      <w:proofErr w:type="spellStart"/>
      <w:r w:rsidR="008C0A33" w:rsidRPr="00252FB0">
        <w:rPr>
          <w:rFonts w:ascii="Times New Roman" w:hAnsi="Times New Roman" w:cs="Times New Roman"/>
          <w:color w:val="000000" w:themeColor="text1"/>
          <w:sz w:val="24"/>
          <w:szCs w:val="24"/>
          <w:lang w:val="en-IN"/>
        </w:rPr>
        <w:t>Trilayers</w:t>
      </w:r>
      <w:proofErr w:type="spellEnd"/>
      <w:r w:rsidR="008C0A33" w:rsidRPr="00252FB0">
        <w:rPr>
          <w:rFonts w:ascii="Times New Roman" w:hAnsi="Times New Roman" w:cs="Times New Roman"/>
          <w:color w:val="000000" w:themeColor="text1"/>
          <w:sz w:val="24"/>
          <w:szCs w:val="24"/>
          <w:lang w:val="en-IN"/>
        </w:rPr>
        <w:t xml:space="preserve"> Through Sunlight-Induced Photoelectron Injection’, </w:t>
      </w:r>
      <w:r w:rsidR="008C0A33" w:rsidRPr="00252FB0">
        <w:rPr>
          <w:rFonts w:ascii="Times New Roman" w:hAnsi="Times New Roman" w:cs="Times New Roman"/>
          <w:i/>
          <w:iCs/>
          <w:color w:val="000000" w:themeColor="text1"/>
          <w:sz w:val="24"/>
          <w:szCs w:val="24"/>
          <w:lang w:val="en-IN"/>
        </w:rPr>
        <w:t>Small</w:t>
      </w:r>
      <w:r w:rsidR="008C0A33" w:rsidRPr="00252FB0">
        <w:rPr>
          <w:rFonts w:ascii="Times New Roman" w:hAnsi="Times New Roman" w:cs="Times New Roman"/>
          <w:color w:val="000000" w:themeColor="text1"/>
          <w:sz w:val="24"/>
          <w:szCs w:val="24"/>
          <w:lang w:val="en-IN"/>
        </w:rPr>
        <w:t xml:space="preserve">, 2023, </w:t>
      </w:r>
      <w:proofErr w:type="spellStart"/>
      <w:r w:rsidR="008C0A33" w:rsidRPr="00252FB0">
        <w:rPr>
          <w:rFonts w:ascii="Times New Roman" w:hAnsi="Times New Roman" w:cs="Times New Roman"/>
          <w:color w:val="000000" w:themeColor="text1"/>
          <w:sz w:val="24"/>
          <w:szCs w:val="24"/>
          <w:lang w:val="en-IN"/>
        </w:rPr>
        <w:t>doi</w:t>
      </w:r>
      <w:proofErr w:type="spellEnd"/>
      <w:r w:rsidR="008C0A33" w:rsidRPr="00252FB0">
        <w:rPr>
          <w:rFonts w:ascii="Times New Roman" w:hAnsi="Times New Roman" w:cs="Times New Roman"/>
          <w:color w:val="000000" w:themeColor="text1"/>
          <w:sz w:val="24"/>
          <w:szCs w:val="24"/>
          <w:lang w:val="en-IN"/>
        </w:rPr>
        <w:t>: 10.1002/smll.202301955.</w:t>
      </w:r>
    </w:p>
    <w:p w14:paraId="51B99669" w14:textId="77777777" w:rsidR="008C0A33" w:rsidRPr="00A462E1" w:rsidRDefault="008C0A33" w:rsidP="00A462E1">
      <w:pPr>
        <w:autoSpaceDE w:val="0"/>
        <w:autoSpaceDN w:val="0"/>
        <w:adjustRightInd w:val="0"/>
        <w:spacing w:after="0" w:line="360" w:lineRule="auto"/>
        <w:jc w:val="both"/>
        <w:rPr>
          <w:rFonts w:ascii="Times New Roman" w:hAnsi="Times New Roman" w:cs="Times New Roman"/>
          <w:sz w:val="24"/>
          <w:szCs w:val="24"/>
        </w:rPr>
      </w:pPr>
    </w:p>
    <w:sectPr w:rsidR="008C0A33" w:rsidRPr="00A46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AdvOT999035f4">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43F3"/>
    <w:multiLevelType w:val="hybridMultilevel"/>
    <w:tmpl w:val="843EE37E"/>
    <w:lvl w:ilvl="0" w:tplc="D84EAA1C">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DC463F"/>
    <w:multiLevelType w:val="hybridMultilevel"/>
    <w:tmpl w:val="75DE32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410D94"/>
    <w:multiLevelType w:val="hybridMultilevel"/>
    <w:tmpl w:val="1F4E43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40137F"/>
    <w:multiLevelType w:val="hybridMultilevel"/>
    <w:tmpl w:val="390036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91D20BF"/>
    <w:multiLevelType w:val="multilevel"/>
    <w:tmpl w:val="E44267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5DE440BE"/>
    <w:multiLevelType w:val="hybridMultilevel"/>
    <w:tmpl w:val="E19A733A"/>
    <w:lvl w:ilvl="0" w:tplc="4009000F">
      <w:start w:val="1"/>
      <w:numFmt w:val="decimal"/>
      <w:lvlText w:val="%1."/>
      <w:lvlJc w:val="left"/>
      <w:pPr>
        <w:ind w:left="720" w:hanging="360"/>
      </w:pPr>
    </w:lvl>
    <w:lvl w:ilvl="1" w:tplc="F1920340">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81165903">
    <w:abstractNumId w:val="4"/>
  </w:num>
  <w:num w:numId="2" w16cid:durableId="1293903719">
    <w:abstractNumId w:val="0"/>
  </w:num>
  <w:num w:numId="3" w16cid:durableId="1607073897">
    <w:abstractNumId w:val="3"/>
  </w:num>
  <w:num w:numId="4" w16cid:durableId="1688942332">
    <w:abstractNumId w:val="1"/>
  </w:num>
  <w:num w:numId="5" w16cid:durableId="1376154872">
    <w:abstractNumId w:val="2"/>
  </w:num>
  <w:num w:numId="6" w16cid:durableId="2097049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C67"/>
    <w:rsid w:val="00014BC1"/>
    <w:rsid w:val="000307C8"/>
    <w:rsid w:val="000419C4"/>
    <w:rsid w:val="000B5F0E"/>
    <w:rsid w:val="000D687D"/>
    <w:rsid w:val="00130F6D"/>
    <w:rsid w:val="001C74A3"/>
    <w:rsid w:val="0020755C"/>
    <w:rsid w:val="00223052"/>
    <w:rsid w:val="00252FB0"/>
    <w:rsid w:val="00255BB4"/>
    <w:rsid w:val="00264979"/>
    <w:rsid w:val="00273745"/>
    <w:rsid w:val="002C00DF"/>
    <w:rsid w:val="002E128F"/>
    <w:rsid w:val="002F2E89"/>
    <w:rsid w:val="00392699"/>
    <w:rsid w:val="00433674"/>
    <w:rsid w:val="00441417"/>
    <w:rsid w:val="00461F91"/>
    <w:rsid w:val="00472D9B"/>
    <w:rsid w:val="004C3C67"/>
    <w:rsid w:val="00507D2B"/>
    <w:rsid w:val="00572D7A"/>
    <w:rsid w:val="005E4A2C"/>
    <w:rsid w:val="006014A4"/>
    <w:rsid w:val="00604D66"/>
    <w:rsid w:val="006454CF"/>
    <w:rsid w:val="00657A7E"/>
    <w:rsid w:val="006A27B0"/>
    <w:rsid w:val="0072096F"/>
    <w:rsid w:val="00723059"/>
    <w:rsid w:val="00723448"/>
    <w:rsid w:val="007F46C8"/>
    <w:rsid w:val="007F4FC7"/>
    <w:rsid w:val="00822272"/>
    <w:rsid w:val="0086621C"/>
    <w:rsid w:val="008C0A33"/>
    <w:rsid w:val="008D1453"/>
    <w:rsid w:val="00A462E1"/>
    <w:rsid w:val="00A53B00"/>
    <w:rsid w:val="00AD5F0E"/>
    <w:rsid w:val="00AE3567"/>
    <w:rsid w:val="00AF10FC"/>
    <w:rsid w:val="00B10EB3"/>
    <w:rsid w:val="00BC1F8D"/>
    <w:rsid w:val="00BF78C4"/>
    <w:rsid w:val="00C05ACE"/>
    <w:rsid w:val="00CA69CA"/>
    <w:rsid w:val="00CC1459"/>
    <w:rsid w:val="00E90CC4"/>
    <w:rsid w:val="00EB78FD"/>
    <w:rsid w:val="00F5425D"/>
    <w:rsid w:val="00F57A6A"/>
    <w:rsid w:val="00FD0AB5"/>
    <w:rsid w:val="00FD12A6"/>
    <w:rsid w:val="00FD5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79294"/>
  <w15:chartTrackingRefBased/>
  <w15:docId w15:val="{DD7BE82C-9BF4-43B8-8F91-CA82292BF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D9B"/>
    <w:pPr>
      <w:spacing w:after="200" w:line="276" w:lineRule="auto"/>
    </w:pPr>
  </w:style>
  <w:style w:type="paragraph" w:styleId="Heading2">
    <w:name w:val="heading 2"/>
    <w:basedOn w:val="Normal"/>
    <w:next w:val="Normal"/>
    <w:link w:val="Heading2Char"/>
    <w:uiPriority w:val="9"/>
    <w:unhideWhenUsed/>
    <w:qFormat/>
    <w:rsid w:val="00FD0AB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BodyText"/>
    <w:link w:val="Heading3Char"/>
    <w:qFormat/>
    <w:rsid w:val="000D687D"/>
    <w:pPr>
      <w:keepNext/>
      <w:numPr>
        <w:ilvl w:val="2"/>
        <w:numId w:val="1"/>
      </w:numPr>
      <w:suppressAutoHyphens/>
      <w:spacing w:before="140" w:after="120" w:line="240" w:lineRule="auto"/>
      <w:outlineLvl w:val="2"/>
    </w:pPr>
    <w:rPr>
      <w:rFonts w:ascii="Times New Roman" w:eastAsia="Microsoft YaHei" w:hAnsi="Times New Roman" w:cs="Arial"/>
      <w:b/>
      <w:bCs/>
      <w:kern w:val="2"/>
      <w:sz w:val="28"/>
      <w:szCs w:val="28"/>
      <w:lang w:val="en-IN"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2">
    <w:name w:val="pb-2"/>
    <w:basedOn w:val="Normal"/>
    <w:rsid w:val="00601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0D687D"/>
    <w:rPr>
      <w:rFonts w:ascii="Times New Roman" w:eastAsia="Microsoft YaHei" w:hAnsi="Times New Roman" w:cs="Arial"/>
      <w:b/>
      <w:bCs/>
      <w:kern w:val="2"/>
      <w:sz w:val="28"/>
      <w:szCs w:val="28"/>
      <w:lang w:val="en-IN" w:eastAsia="zh-CN" w:bidi="hi-IN"/>
    </w:rPr>
  </w:style>
  <w:style w:type="paragraph" w:styleId="BodyText">
    <w:name w:val="Body Text"/>
    <w:basedOn w:val="Normal"/>
    <w:link w:val="BodyTextChar"/>
    <w:rsid w:val="000D687D"/>
    <w:pPr>
      <w:suppressAutoHyphens/>
      <w:spacing w:after="140"/>
    </w:pPr>
    <w:rPr>
      <w:rFonts w:ascii="Times New Roman" w:eastAsia="NSimSun" w:hAnsi="Times New Roman" w:cs="Arial"/>
      <w:kern w:val="2"/>
      <w:sz w:val="24"/>
      <w:szCs w:val="24"/>
      <w:lang w:val="en-IN" w:eastAsia="zh-CN" w:bidi="hi-IN"/>
    </w:rPr>
  </w:style>
  <w:style w:type="character" w:customStyle="1" w:styleId="BodyTextChar">
    <w:name w:val="Body Text Char"/>
    <w:basedOn w:val="DefaultParagraphFont"/>
    <w:link w:val="BodyText"/>
    <w:rsid w:val="000D687D"/>
    <w:rPr>
      <w:rFonts w:ascii="Times New Roman" w:eastAsia="NSimSun" w:hAnsi="Times New Roman" w:cs="Arial"/>
      <w:kern w:val="2"/>
      <w:sz w:val="24"/>
      <w:szCs w:val="24"/>
      <w:lang w:val="en-IN" w:eastAsia="zh-CN" w:bidi="hi-IN"/>
    </w:rPr>
  </w:style>
  <w:style w:type="paragraph" w:styleId="BalloonText">
    <w:name w:val="Balloon Text"/>
    <w:basedOn w:val="Normal"/>
    <w:link w:val="BalloonTextChar"/>
    <w:uiPriority w:val="99"/>
    <w:semiHidden/>
    <w:unhideWhenUsed/>
    <w:rsid w:val="000D6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687D"/>
    <w:rPr>
      <w:rFonts w:ascii="Tahoma" w:hAnsi="Tahoma" w:cs="Tahoma"/>
      <w:sz w:val="16"/>
      <w:szCs w:val="16"/>
    </w:rPr>
  </w:style>
  <w:style w:type="character" w:customStyle="1" w:styleId="Heading2Char">
    <w:name w:val="Heading 2 Char"/>
    <w:basedOn w:val="DefaultParagraphFont"/>
    <w:link w:val="Heading2"/>
    <w:uiPriority w:val="9"/>
    <w:rsid w:val="00FD0AB5"/>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D0AB5"/>
    <w:pPr>
      <w:spacing w:after="0" w:line="240" w:lineRule="auto"/>
      <w:ind w:left="720"/>
      <w:contextualSpacing/>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FD0AB5"/>
    <w:rPr>
      <w:color w:val="808080"/>
    </w:rPr>
  </w:style>
  <w:style w:type="paragraph" w:styleId="Caption">
    <w:name w:val="caption"/>
    <w:basedOn w:val="Normal"/>
    <w:next w:val="Normal"/>
    <w:uiPriority w:val="35"/>
    <w:unhideWhenUsed/>
    <w:qFormat/>
    <w:rsid w:val="00FD0AB5"/>
    <w:pPr>
      <w:suppressAutoHyphens/>
      <w:spacing w:line="240" w:lineRule="auto"/>
    </w:pPr>
    <w:rPr>
      <w:i/>
      <w:iCs/>
      <w:color w:val="44546A" w:themeColor="text2"/>
      <w:kern w:val="2"/>
      <w:sz w:val="18"/>
      <w:szCs w:val="18"/>
      <w:lang w:val="en-IN"/>
    </w:rPr>
  </w:style>
  <w:style w:type="table" w:styleId="TableGrid">
    <w:name w:val="Table Grid"/>
    <w:basedOn w:val="TableNormal"/>
    <w:uiPriority w:val="59"/>
    <w:unhideWhenUsed/>
    <w:rsid w:val="00FD0A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141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bish.rasheed@bmu.edu.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D723678BF2442FCBDAD01F56A8B9539"/>
        <w:category>
          <w:name w:val="General"/>
          <w:gallery w:val="placeholder"/>
        </w:category>
        <w:types>
          <w:type w:val="bbPlcHdr"/>
        </w:types>
        <w:behaviors>
          <w:behavior w:val="content"/>
        </w:behaviors>
        <w:guid w:val="{C3AEC95D-BCF6-4087-ACF9-78135BAFDC5D}"/>
      </w:docPartPr>
      <w:docPartBody>
        <w:p w:rsidR="00000000" w:rsidRDefault="00266387" w:rsidP="00266387">
          <w:pPr>
            <w:pStyle w:val="1D723678BF2442FCBDAD01F56A8B9539"/>
          </w:pPr>
          <w:r w:rsidRPr="009956D7">
            <w:rPr>
              <w:rStyle w:val="PlaceholderText"/>
            </w:rPr>
            <w:t>Click or tap here to enter text.</w:t>
          </w:r>
        </w:p>
      </w:docPartBody>
    </w:docPart>
    <w:docPart>
      <w:docPartPr>
        <w:name w:val="14DCA970280543A5844A2E6BBD5F227F"/>
        <w:category>
          <w:name w:val="General"/>
          <w:gallery w:val="placeholder"/>
        </w:category>
        <w:types>
          <w:type w:val="bbPlcHdr"/>
        </w:types>
        <w:behaviors>
          <w:behavior w:val="content"/>
        </w:behaviors>
        <w:guid w:val="{10C7A6AC-4E34-46F3-B567-FC42542CE21F}"/>
      </w:docPartPr>
      <w:docPartBody>
        <w:p w:rsidR="00000000" w:rsidRDefault="00266387" w:rsidP="00266387">
          <w:pPr>
            <w:pStyle w:val="14DCA970280543A5844A2E6BBD5F227F"/>
          </w:pPr>
          <w:r w:rsidRPr="009956D7">
            <w:rPr>
              <w:rStyle w:val="PlaceholderText"/>
            </w:rPr>
            <w:t>Click or tap here to enter text.</w:t>
          </w:r>
        </w:p>
      </w:docPartBody>
    </w:docPart>
    <w:docPart>
      <w:docPartPr>
        <w:name w:val="909F681863CA42DF8B68DF4C7E73A9EE"/>
        <w:category>
          <w:name w:val="General"/>
          <w:gallery w:val="placeholder"/>
        </w:category>
        <w:types>
          <w:type w:val="bbPlcHdr"/>
        </w:types>
        <w:behaviors>
          <w:behavior w:val="content"/>
        </w:behaviors>
        <w:guid w:val="{33AE5945-7E8E-4514-8222-19C45064AF6D}"/>
      </w:docPartPr>
      <w:docPartBody>
        <w:p w:rsidR="00000000" w:rsidRDefault="00266387" w:rsidP="00266387">
          <w:pPr>
            <w:pStyle w:val="909F681863CA42DF8B68DF4C7E73A9EE"/>
          </w:pPr>
          <w:r w:rsidRPr="009956D7">
            <w:rPr>
              <w:rStyle w:val="PlaceholderText"/>
            </w:rPr>
            <w:t>Click or tap here to enter text.</w:t>
          </w:r>
        </w:p>
      </w:docPartBody>
    </w:docPart>
    <w:docPart>
      <w:docPartPr>
        <w:name w:val="4779A352881647DAB892FEA63B8A9383"/>
        <w:category>
          <w:name w:val="General"/>
          <w:gallery w:val="placeholder"/>
        </w:category>
        <w:types>
          <w:type w:val="bbPlcHdr"/>
        </w:types>
        <w:behaviors>
          <w:behavior w:val="content"/>
        </w:behaviors>
        <w:guid w:val="{0751F398-FDC5-470C-9D4A-788B735B007C}"/>
      </w:docPartPr>
      <w:docPartBody>
        <w:p w:rsidR="00000000" w:rsidRDefault="00266387" w:rsidP="00266387">
          <w:pPr>
            <w:pStyle w:val="4779A352881647DAB892FEA63B8A9383"/>
          </w:pPr>
          <w:r w:rsidRPr="009956D7">
            <w:rPr>
              <w:rStyle w:val="PlaceholderText"/>
            </w:rPr>
            <w:t>Click or tap here to enter text.</w:t>
          </w:r>
        </w:p>
      </w:docPartBody>
    </w:docPart>
    <w:docPart>
      <w:docPartPr>
        <w:name w:val="76DB4C927AE6403A90CF03713CD6BAF8"/>
        <w:category>
          <w:name w:val="General"/>
          <w:gallery w:val="placeholder"/>
        </w:category>
        <w:types>
          <w:type w:val="bbPlcHdr"/>
        </w:types>
        <w:behaviors>
          <w:behavior w:val="content"/>
        </w:behaviors>
        <w:guid w:val="{BEB151AB-6106-4466-8A9B-8041AC1F4C1D}"/>
      </w:docPartPr>
      <w:docPartBody>
        <w:p w:rsidR="00000000" w:rsidRDefault="00266387" w:rsidP="00266387">
          <w:pPr>
            <w:pStyle w:val="76DB4C927AE6403A90CF03713CD6BAF8"/>
          </w:pPr>
          <w:r w:rsidRPr="009956D7">
            <w:rPr>
              <w:rStyle w:val="PlaceholderText"/>
            </w:rPr>
            <w:t>Click or tap here to enter text.</w:t>
          </w:r>
        </w:p>
      </w:docPartBody>
    </w:docPart>
    <w:docPart>
      <w:docPartPr>
        <w:name w:val="C7F97E0BD2404FC3900A22A4B0389501"/>
        <w:category>
          <w:name w:val="General"/>
          <w:gallery w:val="placeholder"/>
        </w:category>
        <w:types>
          <w:type w:val="bbPlcHdr"/>
        </w:types>
        <w:behaviors>
          <w:behavior w:val="content"/>
        </w:behaviors>
        <w:guid w:val="{80382FAF-92BE-406A-8E78-3CE6B68A5BB8}"/>
      </w:docPartPr>
      <w:docPartBody>
        <w:p w:rsidR="00000000" w:rsidRDefault="00266387" w:rsidP="00266387">
          <w:pPr>
            <w:pStyle w:val="C7F97E0BD2404FC3900A22A4B0389501"/>
          </w:pPr>
          <w:r w:rsidRPr="009956D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AdvOT999035f4">
    <w:altName w:val="MS Gothic"/>
    <w:panose1 w:val="00000000000000000000"/>
    <w:charset w:val="80"/>
    <w:family w:val="auto"/>
    <w:notTrueType/>
    <w:pitch w:val="default"/>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87"/>
    <w:rsid w:val="00266387"/>
    <w:rsid w:val="006E4E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6387"/>
    <w:rPr>
      <w:color w:val="808080"/>
    </w:rPr>
  </w:style>
  <w:style w:type="paragraph" w:customStyle="1" w:styleId="1D723678BF2442FCBDAD01F56A8B9539">
    <w:name w:val="1D723678BF2442FCBDAD01F56A8B9539"/>
    <w:rsid w:val="00266387"/>
  </w:style>
  <w:style w:type="paragraph" w:customStyle="1" w:styleId="14DCA970280543A5844A2E6BBD5F227F">
    <w:name w:val="14DCA970280543A5844A2E6BBD5F227F"/>
    <w:rsid w:val="00266387"/>
  </w:style>
  <w:style w:type="paragraph" w:customStyle="1" w:styleId="909F681863CA42DF8B68DF4C7E73A9EE">
    <w:name w:val="909F681863CA42DF8B68DF4C7E73A9EE"/>
    <w:rsid w:val="00266387"/>
  </w:style>
  <w:style w:type="paragraph" w:customStyle="1" w:styleId="4779A352881647DAB892FEA63B8A9383">
    <w:name w:val="4779A352881647DAB892FEA63B8A9383"/>
    <w:rsid w:val="00266387"/>
  </w:style>
  <w:style w:type="paragraph" w:customStyle="1" w:styleId="76DB4C927AE6403A90CF03713CD6BAF8">
    <w:name w:val="76DB4C927AE6403A90CF03713CD6BAF8"/>
    <w:rsid w:val="00266387"/>
  </w:style>
  <w:style w:type="paragraph" w:customStyle="1" w:styleId="C7F97E0BD2404FC3900A22A4B0389501">
    <w:name w:val="C7F97E0BD2404FC3900A22A4B0389501"/>
    <w:rsid w:val="002663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B4C74-A855-4C0F-AF50-BE4BD73A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2881</TotalTime>
  <Pages>22</Pages>
  <Words>6662</Words>
  <Characters>37978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 Rohilla</dc:creator>
  <cp:keywords/>
  <dc:description/>
  <cp:lastModifiedBy>Sandra Angelo</cp:lastModifiedBy>
  <cp:revision>27</cp:revision>
  <dcterms:created xsi:type="dcterms:W3CDTF">2023-08-26T11:24:00Z</dcterms:created>
  <dcterms:modified xsi:type="dcterms:W3CDTF">2023-08-31T16:59:00Z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55806bd5-7a88-3875-bd25-edc86beb785f</vt:lpwstr>
  </property>
</Properties>
</file>