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B25" w:rsidRPr="0005228E" w:rsidRDefault="005601E0" w:rsidP="00D40B25">
      <w:pPr>
        <w:pStyle w:val="NoSpacing"/>
        <w:jc w:val="center"/>
        <w:rPr>
          <w:rFonts w:ascii="Times New Roman" w:hAnsi="Times New Roman" w:cs="Times New Roman"/>
          <w:b/>
          <w:i/>
          <w:sz w:val="24"/>
          <w:szCs w:val="28"/>
        </w:rPr>
      </w:pPr>
      <w:r>
        <w:rPr>
          <w:rFonts w:ascii="Times New Roman" w:hAnsi="Times New Roman" w:cs="Times New Roman"/>
          <w:b/>
          <w:sz w:val="32"/>
          <w:szCs w:val="28"/>
        </w:rPr>
        <w:t xml:space="preserve">Emerging Competencies for </w:t>
      </w:r>
      <w:r w:rsidR="0005228E" w:rsidRPr="0005228E">
        <w:rPr>
          <w:rFonts w:ascii="Times New Roman" w:hAnsi="Times New Roman" w:cs="Times New Roman"/>
          <w:b/>
          <w:sz w:val="32"/>
          <w:szCs w:val="28"/>
        </w:rPr>
        <w:t>T</w:t>
      </w:r>
      <w:r w:rsidR="00D40B25" w:rsidRPr="0005228E">
        <w:rPr>
          <w:rFonts w:ascii="Times New Roman" w:hAnsi="Times New Roman" w:cs="Times New Roman"/>
          <w:b/>
          <w:sz w:val="32"/>
          <w:szCs w:val="28"/>
        </w:rPr>
        <w:t xml:space="preserve">ourism </w:t>
      </w:r>
      <w:r w:rsidR="0005228E" w:rsidRPr="0005228E">
        <w:rPr>
          <w:rFonts w:ascii="Times New Roman" w:hAnsi="Times New Roman" w:cs="Times New Roman"/>
          <w:b/>
          <w:sz w:val="32"/>
          <w:szCs w:val="28"/>
        </w:rPr>
        <w:t>Management</w:t>
      </w:r>
      <w:r w:rsidR="00D40B25" w:rsidRPr="0005228E">
        <w:rPr>
          <w:rFonts w:ascii="Times New Roman" w:hAnsi="Times New Roman" w:cs="Times New Roman"/>
          <w:b/>
          <w:sz w:val="32"/>
          <w:szCs w:val="28"/>
        </w:rPr>
        <w:t xml:space="preserve"> </w:t>
      </w:r>
      <w:r w:rsidR="00D40B25" w:rsidRPr="0005228E">
        <w:rPr>
          <w:rFonts w:ascii="Times New Roman" w:hAnsi="Times New Roman" w:cs="Times New Roman"/>
          <w:b/>
          <w:i/>
          <w:sz w:val="32"/>
          <w:szCs w:val="28"/>
        </w:rPr>
        <w:t xml:space="preserve"> </w:t>
      </w:r>
    </w:p>
    <w:p w:rsidR="00D40B25" w:rsidRDefault="00D40B25" w:rsidP="00D40B25">
      <w:pPr>
        <w:pStyle w:val="NoSpacing"/>
        <w:jc w:val="center"/>
        <w:rPr>
          <w:rFonts w:ascii="Times New Roman" w:hAnsi="Times New Roman" w:cs="Times New Roman"/>
          <w:b/>
          <w:sz w:val="28"/>
          <w:szCs w:val="28"/>
        </w:rPr>
      </w:pPr>
    </w:p>
    <w:p w:rsidR="0005228E" w:rsidRPr="0005228E" w:rsidRDefault="0005228E" w:rsidP="00D40B25">
      <w:pPr>
        <w:pStyle w:val="NoSpacing"/>
        <w:jc w:val="center"/>
        <w:rPr>
          <w:rFonts w:ascii="Times New Roman" w:hAnsi="Times New Roman" w:cs="Times New Roman"/>
          <w:b/>
          <w:sz w:val="24"/>
          <w:szCs w:val="28"/>
        </w:rPr>
      </w:pPr>
      <w:r w:rsidRPr="0005228E">
        <w:rPr>
          <w:rFonts w:ascii="Times New Roman" w:hAnsi="Times New Roman" w:cs="Times New Roman"/>
          <w:b/>
          <w:sz w:val="24"/>
          <w:szCs w:val="28"/>
        </w:rPr>
        <w:t xml:space="preserve">A. S. </w:t>
      </w:r>
      <w:proofErr w:type="spellStart"/>
      <w:r w:rsidRPr="0005228E">
        <w:rPr>
          <w:rFonts w:ascii="Times New Roman" w:hAnsi="Times New Roman" w:cs="Times New Roman"/>
          <w:b/>
          <w:sz w:val="24"/>
          <w:szCs w:val="28"/>
        </w:rPr>
        <w:t>Sochipem</w:t>
      </w:r>
      <w:proofErr w:type="spellEnd"/>
      <w:r w:rsidRPr="0005228E">
        <w:rPr>
          <w:rFonts w:ascii="Times New Roman" w:hAnsi="Times New Roman" w:cs="Times New Roman"/>
          <w:b/>
          <w:sz w:val="24"/>
          <w:szCs w:val="28"/>
        </w:rPr>
        <w:t xml:space="preserve"> </w:t>
      </w:r>
      <w:proofErr w:type="spellStart"/>
      <w:r w:rsidRPr="0005228E">
        <w:rPr>
          <w:rFonts w:ascii="Times New Roman" w:hAnsi="Times New Roman" w:cs="Times New Roman"/>
          <w:b/>
          <w:sz w:val="24"/>
          <w:szCs w:val="28"/>
        </w:rPr>
        <w:t>Zimik</w:t>
      </w:r>
      <w:proofErr w:type="spellEnd"/>
    </w:p>
    <w:p w:rsidR="0005228E" w:rsidRPr="0005228E" w:rsidRDefault="0005228E" w:rsidP="00D40B25">
      <w:pPr>
        <w:pStyle w:val="NoSpacing"/>
        <w:jc w:val="center"/>
        <w:rPr>
          <w:rFonts w:ascii="Times New Roman" w:hAnsi="Times New Roman" w:cs="Times New Roman"/>
          <w:sz w:val="24"/>
          <w:szCs w:val="28"/>
        </w:rPr>
      </w:pPr>
      <w:r w:rsidRPr="0005228E">
        <w:rPr>
          <w:rFonts w:ascii="Times New Roman" w:hAnsi="Times New Roman" w:cs="Times New Roman"/>
          <w:sz w:val="24"/>
          <w:szCs w:val="28"/>
        </w:rPr>
        <w:t>Research Scholar</w:t>
      </w:r>
    </w:p>
    <w:p w:rsidR="0005228E" w:rsidRPr="0005228E" w:rsidRDefault="0005228E" w:rsidP="00D40B25">
      <w:pPr>
        <w:pStyle w:val="NoSpacing"/>
        <w:jc w:val="center"/>
        <w:rPr>
          <w:rFonts w:ascii="Times New Roman" w:hAnsi="Times New Roman" w:cs="Times New Roman"/>
          <w:sz w:val="24"/>
          <w:szCs w:val="28"/>
        </w:rPr>
      </w:pPr>
      <w:r w:rsidRPr="0005228E">
        <w:rPr>
          <w:rFonts w:ascii="Times New Roman" w:hAnsi="Times New Roman" w:cs="Times New Roman"/>
          <w:sz w:val="24"/>
          <w:szCs w:val="28"/>
        </w:rPr>
        <w:t>Department of Business Administration</w:t>
      </w:r>
    </w:p>
    <w:p w:rsidR="0005228E" w:rsidRPr="0005228E" w:rsidRDefault="0005228E" w:rsidP="00D40B25">
      <w:pPr>
        <w:pStyle w:val="NoSpacing"/>
        <w:jc w:val="center"/>
        <w:rPr>
          <w:rFonts w:ascii="Times New Roman" w:hAnsi="Times New Roman" w:cs="Times New Roman"/>
          <w:sz w:val="24"/>
          <w:szCs w:val="28"/>
        </w:rPr>
      </w:pPr>
      <w:r w:rsidRPr="0005228E">
        <w:rPr>
          <w:rFonts w:ascii="Times New Roman" w:hAnsi="Times New Roman" w:cs="Times New Roman"/>
          <w:sz w:val="24"/>
          <w:szCs w:val="28"/>
        </w:rPr>
        <w:t xml:space="preserve">Assam University, </w:t>
      </w:r>
      <w:proofErr w:type="spellStart"/>
      <w:r w:rsidRPr="0005228E">
        <w:rPr>
          <w:rFonts w:ascii="Times New Roman" w:hAnsi="Times New Roman" w:cs="Times New Roman"/>
          <w:sz w:val="24"/>
          <w:szCs w:val="28"/>
        </w:rPr>
        <w:t>Silchar</w:t>
      </w:r>
      <w:proofErr w:type="spellEnd"/>
    </w:p>
    <w:p w:rsidR="0005228E" w:rsidRPr="0005228E" w:rsidRDefault="0005228E" w:rsidP="0005228E">
      <w:pPr>
        <w:pStyle w:val="NoSpacing"/>
        <w:jc w:val="center"/>
        <w:rPr>
          <w:rFonts w:ascii="Times New Roman" w:hAnsi="Times New Roman" w:cs="Times New Roman"/>
          <w:sz w:val="24"/>
          <w:szCs w:val="28"/>
        </w:rPr>
      </w:pPr>
      <w:r w:rsidRPr="0005228E">
        <w:rPr>
          <w:rFonts w:ascii="Times New Roman" w:hAnsi="Times New Roman" w:cs="Times New Roman"/>
          <w:sz w:val="24"/>
          <w:szCs w:val="28"/>
        </w:rPr>
        <w:t>Email:</w:t>
      </w:r>
      <w:r w:rsidRPr="0005228E">
        <w:rPr>
          <w:rFonts w:ascii="Arial" w:hAnsi="Arial" w:cs="Arial"/>
          <w:color w:val="000000"/>
          <w:sz w:val="16"/>
          <w:szCs w:val="17"/>
          <w:shd w:val="clear" w:color="auto" w:fill="EFEFEF"/>
        </w:rPr>
        <w:t xml:space="preserve"> </w:t>
      </w:r>
      <w:r w:rsidRPr="0005228E">
        <w:rPr>
          <w:rFonts w:ascii="Arial" w:hAnsi="Arial" w:cs="Arial"/>
          <w:color w:val="000000"/>
          <w:szCs w:val="17"/>
          <w:shd w:val="clear" w:color="auto" w:fill="EFEFEF"/>
        </w:rPr>
        <w:t>sochipem12345@gmail.com</w:t>
      </w:r>
      <w:r w:rsidRPr="0005228E">
        <w:rPr>
          <w:rFonts w:ascii="Times New Roman" w:hAnsi="Times New Roman" w:cs="Times New Roman"/>
          <w:sz w:val="40"/>
          <w:szCs w:val="28"/>
        </w:rPr>
        <w:t xml:space="preserve"> </w:t>
      </w:r>
    </w:p>
    <w:p w:rsidR="0005228E" w:rsidRPr="0005228E" w:rsidRDefault="0005228E" w:rsidP="0005228E">
      <w:pPr>
        <w:pStyle w:val="NoSpacing"/>
        <w:jc w:val="center"/>
        <w:rPr>
          <w:rFonts w:ascii="Times New Roman" w:hAnsi="Times New Roman" w:cs="Times New Roman"/>
          <w:b/>
          <w:sz w:val="24"/>
          <w:szCs w:val="28"/>
        </w:rPr>
      </w:pPr>
      <w:r w:rsidRPr="0005228E">
        <w:rPr>
          <w:rFonts w:ascii="Times New Roman" w:hAnsi="Times New Roman" w:cs="Times New Roman"/>
          <w:b/>
          <w:sz w:val="24"/>
          <w:szCs w:val="28"/>
        </w:rPr>
        <w:t>&amp;</w:t>
      </w:r>
    </w:p>
    <w:p w:rsidR="0005228E" w:rsidRPr="0005228E" w:rsidRDefault="0005228E" w:rsidP="0005228E">
      <w:pPr>
        <w:pStyle w:val="NoSpacing"/>
        <w:jc w:val="center"/>
        <w:rPr>
          <w:rFonts w:ascii="Times New Roman" w:hAnsi="Times New Roman" w:cs="Times New Roman"/>
          <w:b/>
          <w:sz w:val="24"/>
          <w:szCs w:val="28"/>
        </w:rPr>
      </w:pPr>
      <w:r w:rsidRPr="0005228E">
        <w:rPr>
          <w:rFonts w:ascii="Times New Roman" w:hAnsi="Times New Roman" w:cs="Times New Roman"/>
          <w:b/>
          <w:sz w:val="24"/>
          <w:szCs w:val="28"/>
        </w:rPr>
        <w:t>Prof. Arup Barman</w:t>
      </w:r>
    </w:p>
    <w:p w:rsidR="0005228E" w:rsidRPr="0005228E" w:rsidRDefault="0005228E" w:rsidP="0005228E">
      <w:pPr>
        <w:pStyle w:val="NoSpacing"/>
        <w:jc w:val="center"/>
        <w:rPr>
          <w:rFonts w:ascii="Times New Roman" w:hAnsi="Times New Roman" w:cs="Times New Roman"/>
          <w:sz w:val="24"/>
          <w:szCs w:val="28"/>
        </w:rPr>
      </w:pPr>
      <w:r w:rsidRPr="0005228E">
        <w:rPr>
          <w:rFonts w:ascii="Times New Roman" w:hAnsi="Times New Roman" w:cs="Times New Roman"/>
          <w:sz w:val="24"/>
          <w:szCs w:val="28"/>
        </w:rPr>
        <w:t>Department of Business Administration,</w:t>
      </w:r>
    </w:p>
    <w:p w:rsidR="0005228E" w:rsidRPr="0005228E" w:rsidRDefault="0005228E" w:rsidP="0005228E">
      <w:pPr>
        <w:pStyle w:val="NoSpacing"/>
        <w:jc w:val="center"/>
        <w:rPr>
          <w:rFonts w:ascii="Times New Roman" w:hAnsi="Times New Roman" w:cs="Times New Roman"/>
          <w:sz w:val="24"/>
          <w:szCs w:val="28"/>
        </w:rPr>
      </w:pPr>
      <w:r w:rsidRPr="0005228E">
        <w:rPr>
          <w:rFonts w:ascii="Times New Roman" w:hAnsi="Times New Roman" w:cs="Times New Roman"/>
          <w:sz w:val="24"/>
          <w:szCs w:val="28"/>
        </w:rPr>
        <w:t xml:space="preserve">Assam University, </w:t>
      </w:r>
      <w:proofErr w:type="spellStart"/>
      <w:r w:rsidRPr="0005228E">
        <w:rPr>
          <w:rFonts w:ascii="Times New Roman" w:hAnsi="Times New Roman" w:cs="Times New Roman"/>
          <w:sz w:val="24"/>
          <w:szCs w:val="28"/>
        </w:rPr>
        <w:t>Silchar</w:t>
      </w:r>
      <w:proofErr w:type="spellEnd"/>
    </w:p>
    <w:p w:rsidR="0005228E" w:rsidRPr="0005228E" w:rsidRDefault="0005228E" w:rsidP="0005228E">
      <w:pPr>
        <w:pStyle w:val="NoSpacing"/>
        <w:jc w:val="center"/>
        <w:rPr>
          <w:rFonts w:ascii="Times New Roman" w:hAnsi="Times New Roman" w:cs="Times New Roman"/>
          <w:sz w:val="28"/>
          <w:szCs w:val="28"/>
        </w:rPr>
      </w:pPr>
      <w:r w:rsidRPr="0005228E">
        <w:rPr>
          <w:rFonts w:ascii="Times New Roman" w:hAnsi="Times New Roman" w:cs="Times New Roman"/>
          <w:sz w:val="24"/>
          <w:szCs w:val="28"/>
        </w:rPr>
        <w:t>Email: abgeet@gmail.com</w:t>
      </w:r>
    </w:p>
    <w:p w:rsidR="0005228E" w:rsidRDefault="0005228E" w:rsidP="00D40B25">
      <w:pPr>
        <w:pStyle w:val="NoSpacing"/>
        <w:jc w:val="center"/>
        <w:rPr>
          <w:rFonts w:ascii="Times New Roman" w:hAnsi="Times New Roman" w:cs="Times New Roman"/>
          <w:b/>
          <w:i/>
          <w:sz w:val="28"/>
          <w:szCs w:val="28"/>
        </w:rPr>
      </w:pPr>
    </w:p>
    <w:p w:rsidR="00177AE0" w:rsidRPr="0036629D" w:rsidRDefault="00D4615D" w:rsidP="00D40B25">
      <w:pPr>
        <w:pStyle w:val="NoSpacing"/>
        <w:jc w:val="center"/>
        <w:rPr>
          <w:i/>
        </w:rPr>
      </w:pPr>
      <w:r w:rsidRPr="0036629D">
        <w:rPr>
          <w:rFonts w:ascii="Times New Roman" w:hAnsi="Times New Roman" w:cs="Times New Roman"/>
          <w:b/>
          <w:i/>
          <w:sz w:val="28"/>
          <w:szCs w:val="28"/>
        </w:rPr>
        <w:t>Abstract</w:t>
      </w:r>
      <w:r w:rsidR="0086113D" w:rsidRPr="0036629D">
        <w:rPr>
          <w:rFonts w:ascii="Times New Roman" w:hAnsi="Times New Roman" w:cs="Times New Roman"/>
          <w:b/>
          <w:i/>
          <w:sz w:val="28"/>
          <w:szCs w:val="28"/>
        </w:rPr>
        <w:t>:</w:t>
      </w:r>
    </w:p>
    <w:p w:rsidR="00BB077E" w:rsidRPr="0036629D" w:rsidRDefault="00D40B25" w:rsidP="00BB077E">
      <w:pPr>
        <w:spacing w:line="360" w:lineRule="auto"/>
        <w:jc w:val="both"/>
        <w:rPr>
          <w:rFonts w:ascii="Times New Roman" w:hAnsi="Times New Roman" w:cs="Times New Roman"/>
          <w:sz w:val="24"/>
          <w:szCs w:val="24"/>
        </w:rPr>
      </w:pPr>
      <w:r w:rsidRPr="00D40B25">
        <w:rPr>
          <w:rFonts w:ascii="Times New Roman" w:hAnsi="Times New Roman" w:cs="Times New Roman"/>
          <w:sz w:val="24"/>
          <w:szCs w:val="24"/>
        </w:rPr>
        <w:t xml:space="preserve">The study </w:t>
      </w:r>
      <w:proofErr w:type="spellStart"/>
      <w:r w:rsidRPr="00D40B25">
        <w:rPr>
          <w:rFonts w:ascii="Times New Roman" w:hAnsi="Times New Roman" w:cs="Times New Roman"/>
          <w:sz w:val="24"/>
          <w:szCs w:val="24"/>
        </w:rPr>
        <w:t>endeavo</w:t>
      </w:r>
      <w:r w:rsidR="0005228E">
        <w:rPr>
          <w:rFonts w:ascii="Times New Roman" w:hAnsi="Times New Roman" w:cs="Times New Roman"/>
          <w:sz w:val="24"/>
          <w:szCs w:val="24"/>
        </w:rPr>
        <w:t>u</w:t>
      </w:r>
      <w:r w:rsidRPr="00D40B25">
        <w:rPr>
          <w:rFonts w:ascii="Times New Roman" w:hAnsi="Times New Roman" w:cs="Times New Roman"/>
          <w:sz w:val="24"/>
          <w:szCs w:val="24"/>
        </w:rPr>
        <w:t>rs</w:t>
      </w:r>
      <w:proofErr w:type="spellEnd"/>
      <w:r w:rsidRPr="00D40B25">
        <w:rPr>
          <w:rFonts w:ascii="Times New Roman" w:hAnsi="Times New Roman" w:cs="Times New Roman"/>
          <w:sz w:val="24"/>
          <w:szCs w:val="24"/>
        </w:rPr>
        <w:t xml:space="preserve"> to evaluate the competency idea in the tourism industry and provide an analysis of its significance. Using grounded theory techniques, we explore a wide range of literature that may improve readers' tourism acumen. The study's objective is to identify all of the key stakeholders, both implicitly and explicitly, in tourism development. In the context of this objective, we developed a competence matrix to place special emphasis on the importance of the competence notion. A two-by-two matrix was employed in the analysis. First, is the conceptual, which includes in-depth analyses of cognitive processes, motivations, personality, and states of </w:t>
      </w:r>
      <w:proofErr w:type="gramStart"/>
      <w:r w:rsidRPr="00D40B25">
        <w:rPr>
          <w:rFonts w:ascii="Times New Roman" w:hAnsi="Times New Roman" w:cs="Times New Roman"/>
          <w:sz w:val="24"/>
          <w:szCs w:val="24"/>
        </w:rPr>
        <w:t>consciousness.</w:t>
      </w:r>
      <w:proofErr w:type="gramEnd"/>
      <w:r w:rsidRPr="00D40B25">
        <w:rPr>
          <w:rFonts w:ascii="Times New Roman" w:hAnsi="Times New Roman" w:cs="Times New Roman"/>
          <w:sz w:val="24"/>
          <w:szCs w:val="24"/>
        </w:rPr>
        <w:t xml:space="preserve"> Second, how the first idea—abilities, capacities, attitudes, and perceptions—can be put to use. The study seeks to highlight the interconnections of the various players vital and significant in making the tourism industry competent. The study concludes with a note that stakeholders serve as the industry's "backbone," while other players are the branches or those accountable fo</w:t>
      </w:r>
      <w:r>
        <w:rPr>
          <w:rFonts w:ascii="Times New Roman" w:hAnsi="Times New Roman" w:cs="Times New Roman"/>
          <w:sz w:val="24"/>
          <w:szCs w:val="24"/>
        </w:rPr>
        <w:t>r making the industry competent</w:t>
      </w:r>
      <w:r w:rsidR="00BB077E" w:rsidRPr="0036629D">
        <w:rPr>
          <w:rFonts w:ascii="Times New Roman" w:hAnsi="Times New Roman" w:cs="Times New Roman"/>
          <w:sz w:val="24"/>
          <w:szCs w:val="24"/>
        </w:rPr>
        <w:t>.</w:t>
      </w:r>
    </w:p>
    <w:p w:rsidR="0085583D" w:rsidRPr="0036629D" w:rsidRDefault="0085583D" w:rsidP="008629F1">
      <w:pPr>
        <w:spacing w:line="360" w:lineRule="auto"/>
        <w:jc w:val="both"/>
        <w:rPr>
          <w:rFonts w:ascii="Times New Roman" w:hAnsi="Times New Roman" w:cs="Times New Roman"/>
          <w:sz w:val="24"/>
          <w:szCs w:val="24"/>
        </w:rPr>
      </w:pPr>
      <w:r w:rsidRPr="0036629D">
        <w:rPr>
          <w:rFonts w:ascii="Times New Roman" w:hAnsi="Times New Roman" w:cs="Times New Roman"/>
          <w:b/>
          <w:sz w:val="28"/>
          <w:szCs w:val="28"/>
        </w:rPr>
        <w:t>Keywords:</w:t>
      </w:r>
      <w:r w:rsidRPr="0036629D">
        <w:rPr>
          <w:rFonts w:ascii="Times New Roman" w:hAnsi="Times New Roman" w:cs="Times New Roman"/>
          <w:sz w:val="24"/>
          <w:szCs w:val="24"/>
        </w:rPr>
        <w:t xml:space="preserve"> </w:t>
      </w:r>
      <w:r w:rsidR="00DD2F90" w:rsidRPr="0036629D">
        <w:rPr>
          <w:rFonts w:ascii="Times New Roman" w:hAnsi="Times New Roman" w:cs="Times New Roman"/>
          <w:i/>
          <w:sz w:val="24"/>
          <w:szCs w:val="24"/>
        </w:rPr>
        <w:t>Tourism</w:t>
      </w:r>
      <w:r w:rsidR="00DD2F90" w:rsidRPr="0036629D">
        <w:rPr>
          <w:rFonts w:ascii="Times New Roman" w:hAnsi="Times New Roman" w:cs="Times New Roman"/>
          <w:sz w:val="24"/>
          <w:szCs w:val="24"/>
        </w:rPr>
        <w:t xml:space="preserve"> </w:t>
      </w:r>
      <w:r w:rsidR="00D134FF" w:rsidRPr="0036629D">
        <w:rPr>
          <w:rFonts w:ascii="Times New Roman" w:hAnsi="Times New Roman" w:cs="Times New Roman"/>
          <w:i/>
          <w:sz w:val="24"/>
          <w:szCs w:val="24"/>
        </w:rPr>
        <w:t>Competence</w:t>
      </w:r>
      <w:r w:rsidR="00C475FA" w:rsidRPr="0036629D">
        <w:rPr>
          <w:rFonts w:ascii="Times New Roman" w:hAnsi="Times New Roman" w:cs="Times New Roman"/>
          <w:i/>
          <w:sz w:val="24"/>
          <w:szCs w:val="24"/>
        </w:rPr>
        <w:t xml:space="preserve"> Matrix</w:t>
      </w:r>
      <w:r w:rsidR="00D134FF" w:rsidRPr="0036629D">
        <w:rPr>
          <w:rFonts w:ascii="Times New Roman" w:hAnsi="Times New Roman" w:cs="Times New Roman"/>
          <w:i/>
          <w:sz w:val="24"/>
          <w:szCs w:val="24"/>
        </w:rPr>
        <w:t>, Tourist, Constructor, Stakeholders,</w:t>
      </w:r>
      <w:r w:rsidR="00EA0042" w:rsidRPr="0036629D">
        <w:rPr>
          <w:rFonts w:ascii="Times New Roman" w:hAnsi="Times New Roman" w:cs="Times New Roman"/>
          <w:i/>
          <w:sz w:val="24"/>
          <w:szCs w:val="24"/>
        </w:rPr>
        <w:t xml:space="preserve"> Education &amp; Training</w:t>
      </w:r>
    </w:p>
    <w:p w:rsidR="00155E7B" w:rsidRPr="0036629D" w:rsidRDefault="00155E7B" w:rsidP="00BB1134">
      <w:pPr>
        <w:pStyle w:val="NoSpacing"/>
        <w:numPr>
          <w:ilvl w:val="0"/>
          <w:numId w:val="4"/>
        </w:numPr>
        <w:rPr>
          <w:rFonts w:ascii="Times New Roman" w:hAnsi="Times New Roman" w:cs="Times New Roman"/>
          <w:b/>
          <w:sz w:val="28"/>
          <w:szCs w:val="28"/>
        </w:rPr>
      </w:pPr>
      <w:r w:rsidRPr="0036629D">
        <w:rPr>
          <w:rFonts w:ascii="Times New Roman" w:hAnsi="Times New Roman" w:cs="Times New Roman"/>
          <w:b/>
          <w:sz w:val="28"/>
          <w:szCs w:val="28"/>
        </w:rPr>
        <w:t>Intro</w:t>
      </w:r>
      <w:r w:rsidR="001A159F" w:rsidRPr="0036629D">
        <w:rPr>
          <w:rFonts w:ascii="Times New Roman" w:hAnsi="Times New Roman" w:cs="Times New Roman"/>
          <w:b/>
          <w:sz w:val="28"/>
          <w:szCs w:val="28"/>
        </w:rPr>
        <w:t>duction</w:t>
      </w:r>
    </w:p>
    <w:p w:rsidR="00BB077E" w:rsidRPr="0036629D" w:rsidRDefault="00D40B25" w:rsidP="00BB077E">
      <w:pPr>
        <w:spacing w:line="360" w:lineRule="auto"/>
        <w:jc w:val="both"/>
        <w:rPr>
          <w:rFonts w:ascii="Times New Roman" w:hAnsi="Times New Roman" w:cs="Times New Roman"/>
          <w:sz w:val="24"/>
          <w:szCs w:val="24"/>
        </w:rPr>
      </w:pPr>
      <w:r w:rsidRPr="00D40B25">
        <w:rPr>
          <w:rFonts w:ascii="Times New Roman" w:hAnsi="Times New Roman" w:cs="Times New Roman"/>
          <w:sz w:val="24"/>
          <w:szCs w:val="24"/>
        </w:rPr>
        <w:t xml:space="preserve">In the age of the experience economy, the expertise of the tourism sector is essential. In common parlance, competence is understood to mean having the required level of information, aptitude, disposition, and critical thinking abilities (Davidson, &amp; Palermo, 2015; Hager &amp; </w:t>
      </w:r>
      <w:proofErr w:type="spellStart"/>
      <w:r w:rsidRPr="00D40B25">
        <w:rPr>
          <w:rFonts w:ascii="Times New Roman" w:hAnsi="Times New Roman" w:cs="Times New Roman"/>
          <w:sz w:val="24"/>
          <w:szCs w:val="24"/>
        </w:rPr>
        <w:t>Gonczi</w:t>
      </w:r>
      <w:proofErr w:type="spellEnd"/>
      <w:r w:rsidRPr="00D40B25">
        <w:rPr>
          <w:rFonts w:ascii="Times New Roman" w:hAnsi="Times New Roman" w:cs="Times New Roman"/>
          <w:sz w:val="24"/>
          <w:szCs w:val="24"/>
        </w:rPr>
        <w:t xml:space="preserve">, 2009; Kim et al., 2007; </w:t>
      </w:r>
      <w:proofErr w:type="spellStart"/>
      <w:r w:rsidRPr="00D40B25">
        <w:rPr>
          <w:rFonts w:ascii="Times New Roman" w:hAnsi="Times New Roman" w:cs="Times New Roman"/>
          <w:sz w:val="24"/>
          <w:szCs w:val="24"/>
        </w:rPr>
        <w:t>Lakanmaa</w:t>
      </w:r>
      <w:proofErr w:type="spellEnd"/>
      <w:r w:rsidRPr="00D40B25">
        <w:rPr>
          <w:rFonts w:ascii="Times New Roman" w:hAnsi="Times New Roman" w:cs="Times New Roman"/>
          <w:sz w:val="24"/>
          <w:szCs w:val="24"/>
        </w:rPr>
        <w:t xml:space="preserve"> et al., 2015). An in-depth understanding of the tourist industry's operations is required to boost and direct performance toward excellence (</w:t>
      </w:r>
      <w:proofErr w:type="spellStart"/>
      <w:r w:rsidRPr="00D40B25">
        <w:rPr>
          <w:rFonts w:ascii="Times New Roman" w:hAnsi="Times New Roman" w:cs="Times New Roman"/>
          <w:sz w:val="24"/>
          <w:szCs w:val="24"/>
        </w:rPr>
        <w:t>Saayman</w:t>
      </w:r>
      <w:proofErr w:type="spellEnd"/>
      <w:r w:rsidRPr="00D40B25">
        <w:rPr>
          <w:rFonts w:ascii="Times New Roman" w:hAnsi="Times New Roman" w:cs="Times New Roman"/>
          <w:sz w:val="24"/>
          <w:szCs w:val="24"/>
        </w:rPr>
        <w:t xml:space="preserve"> &amp; </w:t>
      </w:r>
      <w:proofErr w:type="spellStart"/>
      <w:r w:rsidRPr="00D40B25">
        <w:rPr>
          <w:rFonts w:ascii="Times New Roman" w:hAnsi="Times New Roman" w:cs="Times New Roman"/>
          <w:sz w:val="24"/>
          <w:szCs w:val="24"/>
        </w:rPr>
        <w:lastRenderedPageBreak/>
        <w:t>Geldenhuys</w:t>
      </w:r>
      <w:proofErr w:type="spellEnd"/>
      <w:r w:rsidRPr="00D40B25">
        <w:rPr>
          <w:rFonts w:ascii="Times New Roman" w:hAnsi="Times New Roman" w:cs="Times New Roman"/>
          <w:sz w:val="24"/>
          <w:szCs w:val="24"/>
        </w:rPr>
        <w:t xml:space="preserve">, 2003; </w:t>
      </w:r>
      <w:proofErr w:type="spellStart"/>
      <w:r w:rsidRPr="00D40B25">
        <w:rPr>
          <w:rFonts w:ascii="Times New Roman" w:hAnsi="Times New Roman" w:cs="Times New Roman"/>
          <w:sz w:val="24"/>
          <w:szCs w:val="24"/>
        </w:rPr>
        <w:t>Tankovic</w:t>
      </w:r>
      <w:proofErr w:type="spellEnd"/>
      <w:r w:rsidRPr="00D40B25">
        <w:rPr>
          <w:rFonts w:ascii="Times New Roman" w:hAnsi="Times New Roman" w:cs="Times New Roman"/>
          <w:sz w:val="24"/>
          <w:szCs w:val="24"/>
        </w:rPr>
        <w:t xml:space="preserve"> et al., 2023). </w:t>
      </w:r>
      <w:proofErr w:type="spellStart"/>
      <w:r w:rsidRPr="00D40B25">
        <w:rPr>
          <w:rFonts w:ascii="Times New Roman" w:hAnsi="Times New Roman" w:cs="Times New Roman"/>
          <w:sz w:val="24"/>
          <w:szCs w:val="24"/>
        </w:rPr>
        <w:t>Gaffar</w:t>
      </w:r>
      <w:proofErr w:type="spellEnd"/>
      <w:r w:rsidRPr="00D40B25">
        <w:rPr>
          <w:rFonts w:ascii="Times New Roman" w:hAnsi="Times New Roman" w:cs="Times New Roman"/>
          <w:sz w:val="24"/>
          <w:szCs w:val="24"/>
        </w:rPr>
        <w:t xml:space="preserve"> &amp; </w:t>
      </w:r>
      <w:proofErr w:type="spellStart"/>
      <w:r w:rsidRPr="00D40B25">
        <w:rPr>
          <w:rFonts w:ascii="Times New Roman" w:hAnsi="Times New Roman" w:cs="Times New Roman"/>
          <w:sz w:val="24"/>
          <w:szCs w:val="24"/>
        </w:rPr>
        <w:t>Setiyorini</w:t>
      </w:r>
      <w:proofErr w:type="spellEnd"/>
      <w:r w:rsidRPr="00D40B25">
        <w:rPr>
          <w:rFonts w:ascii="Times New Roman" w:hAnsi="Times New Roman" w:cs="Times New Roman"/>
          <w:sz w:val="24"/>
          <w:szCs w:val="24"/>
        </w:rPr>
        <w:t xml:space="preserve"> (2010) has hinted out for tourism destination management and education art essential to make the industries more competent. Professional assessment and implementation are necessary to turn the competency notion into a useful tool (Bitter et al., 2021; </w:t>
      </w:r>
      <w:proofErr w:type="spellStart"/>
      <w:r w:rsidRPr="00D40B25">
        <w:rPr>
          <w:rFonts w:ascii="Times New Roman" w:hAnsi="Times New Roman" w:cs="Times New Roman"/>
          <w:sz w:val="24"/>
          <w:szCs w:val="24"/>
        </w:rPr>
        <w:t>Kimeto</w:t>
      </w:r>
      <w:proofErr w:type="spellEnd"/>
      <w:r w:rsidRPr="00D40B25">
        <w:rPr>
          <w:rFonts w:ascii="Times New Roman" w:hAnsi="Times New Roman" w:cs="Times New Roman"/>
          <w:sz w:val="24"/>
          <w:szCs w:val="24"/>
        </w:rPr>
        <w:t>, 2020). In addition, the contentment of tourists, the quality of tourist infrastructure and attractions, the enthusiasm of policymakers, and the success of institutional support are all seen to be critical to the success of the tourism industry. Tourism has proven one of the essences of sustenance and acts as a lever for driving the economy. The industry is expected to expand by leaps and bounds, and its resilience in the face of the Pandemic has positioned it as a key economic generator. However, it has been booted out in the domain of competence, as there is no serious research study carried out to make the industry's competence, apart from highlighting</w:t>
      </w:r>
      <w:r w:rsidR="00BB077E" w:rsidRPr="0036629D">
        <w:rPr>
          <w:rFonts w:ascii="Times New Roman" w:hAnsi="Times New Roman" w:cs="Times New Roman"/>
          <w:sz w:val="24"/>
          <w:szCs w:val="24"/>
        </w:rPr>
        <w:t>. </w:t>
      </w:r>
    </w:p>
    <w:p w:rsidR="007C26F4" w:rsidRPr="0036629D" w:rsidRDefault="00BB1134" w:rsidP="007C26F4">
      <w:pPr>
        <w:pStyle w:val="NoSpacing"/>
        <w:rPr>
          <w:rFonts w:ascii="Times New Roman" w:hAnsi="Times New Roman" w:cs="Times New Roman"/>
          <w:b/>
          <w:sz w:val="28"/>
          <w:szCs w:val="28"/>
        </w:rPr>
      </w:pPr>
      <w:r>
        <w:rPr>
          <w:rFonts w:ascii="Times New Roman" w:hAnsi="Times New Roman" w:cs="Times New Roman"/>
          <w:b/>
          <w:sz w:val="28"/>
          <w:szCs w:val="28"/>
        </w:rPr>
        <w:t xml:space="preserve">1.1 </w:t>
      </w:r>
      <w:r w:rsidR="007C26F4" w:rsidRPr="0036629D">
        <w:rPr>
          <w:rFonts w:ascii="Times New Roman" w:hAnsi="Times New Roman" w:cs="Times New Roman"/>
          <w:b/>
          <w:sz w:val="28"/>
          <w:szCs w:val="28"/>
        </w:rPr>
        <w:t>Aim and Scope</w:t>
      </w:r>
    </w:p>
    <w:p w:rsidR="007C26F4" w:rsidRPr="0036629D" w:rsidRDefault="00D40B25" w:rsidP="00CB1130">
      <w:pPr>
        <w:spacing w:line="360" w:lineRule="auto"/>
        <w:jc w:val="both"/>
        <w:rPr>
          <w:rFonts w:ascii="Times New Roman" w:hAnsi="Times New Roman" w:cs="Times New Roman"/>
          <w:sz w:val="24"/>
          <w:szCs w:val="24"/>
        </w:rPr>
      </w:pPr>
      <w:r w:rsidRPr="00D40B25">
        <w:rPr>
          <w:rFonts w:ascii="Times New Roman" w:hAnsi="Times New Roman" w:cs="Times New Roman"/>
          <w:sz w:val="24"/>
          <w:szCs w:val="24"/>
        </w:rPr>
        <w:t>Competence studies have been conducted in a variety of fields, but no such research has yet been conducted to understand the tourism industry's level of proficiency. The sectors operate over a broad range, rely heavily on the constructed environment, nature, tourist psychology, attitudes of policymakers, and investment, and include many key players. Another main reason may be due, to the state of affairs in the industries and mostly, the community or society base of ownership in handling the industries. The study will evaluate the efforts of all players implicated in tourism development</w:t>
      </w:r>
      <w:r w:rsidR="00F37FB4" w:rsidRPr="0036629D">
        <w:rPr>
          <w:rFonts w:ascii="Times New Roman" w:hAnsi="Times New Roman" w:cs="Times New Roman"/>
          <w:sz w:val="24"/>
          <w:szCs w:val="24"/>
        </w:rPr>
        <w:t>.</w:t>
      </w:r>
    </w:p>
    <w:p w:rsidR="0007489B" w:rsidRPr="0036629D" w:rsidRDefault="00BB1134" w:rsidP="0007489B">
      <w:pPr>
        <w:pStyle w:val="NoSpacing"/>
        <w:rPr>
          <w:rFonts w:ascii="Times New Roman" w:hAnsi="Times New Roman" w:cs="Times New Roman"/>
          <w:b/>
          <w:sz w:val="28"/>
          <w:szCs w:val="28"/>
        </w:rPr>
      </w:pPr>
      <w:r>
        <w:rPr>
          <w:rFonts w:ascii="Times New Roman" w:hAnsi="Times New Roman" w:cs="Times New Roman"/>
          <w:b/>
          <w:sz w:val="28"/>
          <w:szCs w:val="28"/>
        </w:rPr>
        <w:t xml:space="preserve">1.2 </w:t>
      </w:r>
      <w:r w:rsidR="0007489B" w:rsidRPr="0036629D">
        <w:rPr>
          <w:rFonts w:ascii="Times New Roman" w:hAnsi="Times New Roman" w:cs="Times New Roman"/>
          <w:b/>
          <w:sz w:val="28"/>
          <w:szCs w:val="28"/>
        </w:rPr>
        <w:t>Objectives</w:t>
      </w:r>
    </w:p>
    <w:p w:rsidR="00D40B25" w:rsidRDefault="00D40B25" w:rsidP="00D40B25">
      <w:pPr>
        <w:pStyle w:val="NoSpacing"/>
        <w:numPr>
          <w:ilvl w:val="0"/>
          <w:numId w:val="3"/>
        </w:numPr>
        <w:spacing w:line="360" w:lineRule="auto"/>
        <w:jc w:val="both"/>
        <w:rPr>
          <w:rFonts w:ascii="Times New Roman" w:hAnsi="Times New Roman" w:cs="Times New Roman"/>
          <w:sz w:val="24"/>
          <w:szCs w:val="24"/>
        </w:rPr>
      </w:pPr>
      <w:r w:rsidRPr="00D40B25">
        <w:rPr>
          <w:rFonts w:ascii="Times New Roman" w:hAnsi="Times New Roman" w:cs="Times New Roman"/>
          <w:sz w:val="24"/>
          <w:szCs w:val="24"/>
        </w:rPr>
        <w:t xml:space="preserve">To describe various players involved in making the tourism industries competence </w:t>
      </w:r>
    </w:p>
    <w:p w:rsidR="0007489B" w:rsidRPr="0036629D" w:rsidRDefault="0005228E" w:rsidP="00D40B25">
      <w:pPr>
        <w:pStyle w:val="NoSpacing"/>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To design</w:t>
      </w:r>
      <w:r w:rsidR="00D40B25" w:rsidRPr="00D40B25">
        <w:rPr>
          <w:rFonts w:ascii="Times New Roman" w:hAnsi="Times New Roman" w:cs="Times New Roman"/>
          <w:sz w:val="24"/>
          <w:szCs w:val="24"/>
        </w:rPr>
        <w:t xml:space="preserve"> the competency matrix </w:t>
      </w:r>
      <w:r>
        <w:rPr>
          <w:rFonts w:ascii="Times New Roman" w:hAnsi="Times New Roman" w:cs="Times New Roman"/>
          <w:sz w:val="24"/>
          <w:szCs w:val="24"/>
        </w:rPr>
        <w:t>concerning</w:t>
      </w:r>
      <w:r w:rsidR="00D40B25" w:rsidRPr="00D40B25">
        <w:rPr>
          <w:rFonts w:ascii="Times New Roman" w:hAnsi="Times New Roman" w:cs="Times New Roman"/>
          <w:sz w:val="24"/>
          <w:szCs w:val="24"/>
        </w:rPr>
        <w:t xml:space="preserve"> the</w:t>
      </w:r>
      <w:r>
        <w:rPr>
          <w:rFonts w:ascii="Times New Roman" w:hAnsi="Times New Roman" w:cs="Times New Roman"/>
          <w:sz w:val="24"/>
          <w:szCs w:val="24"/>
        </w:rPr>
        <w:t xml:space="preserve"> various</w:t>
      </w:r>
      <w:r w:rsidR="00D40B25" w:rsidRPr="00D40B25">
        <w:rPr>
          <w:rFonts w:ascii="Times New Roman" w:hAnsi="Times New Roman" w:cs="Times New Roman"/>
          <w:sz w:val="24"/>
          <w:szCs w:val="24"/>
        </w:rPr>
        <w:t xml:space="preserve"> players involved</w:t>
      </w:r>
      <w:r>
        <w:rPr>
          <w:rFonts w:ascii="Times New Roman" w:hAnsi="Times New Roman" w:cs="Times New Roman"/>
          <w:sz w:val="24"/>
          <w:szCs w:val="24"/>
        </w:rPr>
        <w:t xml:space="preserve"> in tourism</w:t>
      </w:r>
      <w:r w:rsidR="00D40B25" w:rsidRPr="00D40B25">
        <w:rPr>
          <w:rFonts w:ascii="Times New Roman" w:hAnsi="Times New Roman" w:cs="Times New Roman"/>
          <w:sz w:val="24"/>
          <w:szCs w:val="24"/>
        </w:rPr>
        <w:t xml:space="preserve"> </w:t>
      </w:r>
    </w:p>
    <w:p w:rsidR="005464F1" w:rsidRPr="0036629D" w:rsidRDefault="005464F1" w:rsidP="0007489B">
      <w:pPr>
        <w:pStyle w:val="NoSpacing"/>
        <w:rPr>
          <w:rFonts w:ascii="Times New Roman" w:hAnsi="Times New Roman" w:cs="Times New Roman"/>
          <w:b/>
          <w:sz w:val="24"/>
          <w:szCs w:val="24"/>
        </w:rPr>
      </w:pPr>
    </w:p>
    <w:p w:rsidR="0007489B" w:rsidRPr="0036629D" w:rsidRDefault="00BB1134" w:rsidP="00BB1134">
      <w:pPr>
        <w:pStyle w:val="NoSpacing"/>
        <w:rPr>
          <w:rFonts w:ascii="Times New Roman" w:hAnsi="Times New Roman" w:cs="Times New Roman"/>
          <w:b/>
          <w:sz w:val="28"/>
          <w:szCs w:val="28"/>
        </w:rPr>
      </w:pPr>
      <w:r w:rsidRPr="00BB1134">
        <w:rPr>
          <w:rFonts w:ascii="Times New Roman" w:hAnsi="Times New Roman" w:cs="Times New Roman"/>
          <w:b/>
          <w:sz w:val="28"/>
          <w:szCs w:val="28"/>
        </w:rPr>
        <w:t>2.</w:t>
      </w:r>
      <w:r>
        <w:rPr>
          <w:rFonts w:ascii="Times New Roman" w:hAnsi="Times New Roman" w:cs="Times New Roman"/>
          <w:b/>
          <w:sz w:val="28"/>
          <w:szCs w:val="28"/>
        </w:rPr>
        <w:t xml:space="preserve"> </w:t>
      </w:r>
      <w:r w:rsidR="0007489B" w:rsidRPr="0036629D">
        <w:rPr>
          <w:rFonts w:ascii="Times New Roman" w:hAnsi="Times New Roman" w:cs="Times New Roman"/>
          <w:b/>
          <w:sz w:val="28"/>
          <w:szCs w:val="28"/>
        </w:rPr>
        <w:t>Methodology</w:t>
      </w:r>
    </w:p>
    <w:p w:rsidR="0007489B" w:rsidRPr="0036629D" w:rsidRDefault="00D40B25" w:rsidP="0007489B">
      <w:pPr>
        <w:spacing w:line="360" w:lineRule="auto"/>
        <w:jc w:val="both"/>
        <w:rPr>
          <w:rFonts w:ascii="Times New Roman" w:hAnsi="Times New Roman" w:cs="Times New Roman"/>
          <w:sz w:val="24"/>
          <w:szCs w:val="24"/>
        </w:rPr>
      </w:pPr>
      <w:r w:rsidRPr="00D40B25">
        <w:rPr>
          <w:rFonts w:ascii="Times New Roman" w:hAnsi="Times New Roman" w:cs="Times New Roman"/>
          <w:sz w:val="24"/>
          <w:szCs w:val="24"/>
        </w:rPr>
        <w:t>The study relies on secondary data collected from various resources (such as scholarly articles, books, and reports) to arrive at its conclusions. Due to the enormous number of players involved in ensuring an industry's success, several different theories are associated with each player and expressed in a matrix for easier analysis (see Figure 2). The matrix was created based on the responsibility and abilities pledged for competency in delivery. It is in light of these objectives descriptive methodology is adopted</w:t>
      </w:r>
      <w:r w:rsidR="0007489B" w:rsidRPr="0036629D">
        <w:rPr>
          <w:rFonts w:ascii="Times New Roman" w:hAnsi="Times New Roman" w:cs="Times New Roman"/>
          <w:sz w:val="24"/>
          <w:szCs w:val="24"/>
        </w:rPr>
        <w:t>.</w:t>
      </w:r>
    </w:p>
    <w:p w:rsidR="007C26F4" w:rsidRPr="0036629D" w:rsidRDefault="00BB1134" w:rsidP="007C26F4">
      <w:pPr>
        <w:pStyle w:val="NoSpacing"/>
        <w:rPr>
          <w:rFonts w:ascii="Times New Roman" w:hAnsi="Times New Roman" w:cs="Times New Roman"/>
          <w:b/>
          <w:sz w:val="28"/>
          <w:szCs w:val="28"/>
        </w:rPr>
      </w:pPr>
      <w:r>
        <w:rPr>
          <w:rFonts w:ascii="Times New Roman" w:hAnsi="Times New Roman" w:cs="Times New Roman"/>
          <w:b/>
          <w:sz w:val="28"/>
          <w:szCs w:val="28"/>
        </w:rPr>
        <w:lastRenderedPageBreak/>
        <w:t xml:space="preserve">2.1 </w:t>
      </w:r>
      <w:r w:rsidR="007C26F4" w:rsidRPr="0036629D">
        <w:rPr>
          <w:rFonts w:ascii="Times New Roman" w:hAnsi="Times New Roman" w:cs="Times New Roman"/>
          <w:b/>
          <w:sz w:val="28"/>
          <w:szCs w:val="28"/>
        </w:rPr>
        <w:t>Literature Review</w:t>
      </w:r>
    </w:p>
    <w:p w:rsidR="00211DEF" w:rsidRPr="0036629D" w:rsidRDefault="00D40B25" w:rsidP="000735F2">
      <w:pPr>
        <w:spacing w:line="360" w:lineRule="auto"/>
        <w:jc w:val="both"/>
        <w:rPr>
          <w:rFonts w:ascii="Times New Roman" w:hAnsi="Times New Roman" w:cs="Times New Roman"/>
          <w:sz w:val="24"/>
          <w:szCs w:val="24"/>
          <w:shd w:val="clear" w:color="auto" w:fill="FFFFFF"/>
        </w:rPr>
      </w:pPr>
      <w:r w:rsidRPr="00D40B25">
        <w:rPr>
          <w:rFonts w:ascii="Times New Roman" w:hAnsi="Times New Roman" w:cs="Times New Roman"/>
          <w:sz w:val="24"/>
          <w:szCs w:val="24"/>
          <w:shd w:val="clear" w:color="auto" w:fill="FFFFFF"/>
        </w:rPr>
        <w:t xml:space="preserve">Aside from remarkable performance and growth in tourism sectors, which has raised a significant study issue on conquering tourism difficulties via competence, is the increase in higher quality demand and questions </w:t>
      </w:r>
      <w:r w:rsidR="0005228E">
        <w:rPr>
          <w:rFonts w:ascii="Times New Roman" w:hAnsi="Times New Roman" w:cs="Times New Roman"/>
          <w:sz w:val="24"/>
          <w:szCs w:val="24"/>
          <w:shd w:val="clear" w:color="auto" w:fill="FFFFFF"/>
        </w:rPr>
        <w:t>of</w:t>
      </w:r>
      <w:r w:rsidRPr="00D40B25">
        <w:rPr>
          <w:rFonts w:ascii="Times New Roman" w:hAnsi="Times New Roman" w:cs="Times New Roman"/>
          <w:sz w:val="24"/>
          <w:szCs w:val="24"/>
          <w:shd w:val="clear" w:color="auto" w:fill="FFFFFF"/>
        </w:rPr>
        <w:t xml:space="preserve"> professional acumen. The need for substantial study on competence that can profile the tourist industry has arisen as a result. Consequently, we were prompted to discuss the following additional contributions to the field</w:t>
      </w:r>
      <w:r w:rsidR="00951B0A" w:rsidRPr="0036629D">
        <w:rPr>
          <w:rFonts w:ascii="Times New Roman" w:hAnsi="Times New Roman" w:cs="Times New Roman"/>
          <w:sz w:val="24"/>
          <w:szCs w:val="24"/>
          <w:shd w:val="clear" w:color="auto" w:fill="FFFFFF"/>
        </w:rPr>
        <w:t>:</w:t>
      </w:r>
      <w:r w:rsidR="00211DEF" w:rsidRPr="0036629D">
        <w:rPr>
          <w:rFonts w:ascii="Times New Roman" w:hAnsi="Times New Roman" w:cs="Times New Roman"/>
          <w:sz w:val="24"/>
          <w:szCs w:val="24"/>
          <w:shd w:val="clear" w:color="auto" w:fill="FFFFFF"/>
        </w:rPr>
        <w:t xml:space="preserve"> </w:t>
      </w:r>
    </w:p>
    <w:p w:rsidR="00AA098D" w:rsidRPr="00A909BD" w:rsidRDefault="00D40B25" w:rsidP="00494ABC">
      <w:pPr>
        <w:spacing w:line="360" w:lineRule="auto"/>
        <w:jc w:val="both"/>
        <w:rPr>
          <w:rFonts w:ascii="Times New Roman" w:hAnsi="Times New Roman" w:cs="Times New Roman"/>
          <w:noProof/>
          <w:sz w:val="24"/>
          <w:szCs w:val="24"/>
          <w:shd w:val="clear" w:color="auto" w:fill="FFFFFF"/>
        </w:rPr>
      </w:pPr>
      <w:r w:rsidRPr="00D40B25">
        <w:rPr>
          <w:rFonts w:ascii="Times New Roman" w:hAnsi="Times New Roman" w:cs="Times New Roman"/>
          <w:noProof/>
          <w:sz w:val="24"/>
          <w:szCs w:val="24"/>
          <w:shd w:val="clear" w:color="auto" w:fill="FFFFFF"/>
        </w:rPr>
        <w:t>According to Saayman &amp; Geldenhuys (2003), a major challenge affecting the industry's performance and expectations are the lack of skills-training programs, tourism educators, effective planning, and implementation of tourist design. On account of utilization ability in tourism a vivid evaluation and outline were proposed, Adeyinka-Ojo (2018) calls attention to a deficiency in this area of the industry, particularly in rural tourism.  Connections between tourism education, tourism businesses, and government funding are crucial to the success of the tourism industry as a whole (Felisitas et al., 2012; Lucia et al., 2021; Mungai et al., 2021). Gupta (2011) claims that the quality of the workforce is crucial in making tourism industries profoundly successful. Success in one's position (as a player/stakeholder) is determined by one's skills, knowledge, and experience. In contrast, Mahfud et al. (2019) divide competence into three competencies categories: functional, core, and generic. Gaffar and Setiyorini (2010) classify a person's level of competence further into three subcategories: core competence, supporting competence, and other associated competence. Several quality assurance and regulatory mechanisms were proposed by Black &amp; Weiler (2005) to enhance the performance of tour guides. Denicolai &amp; Co. (2010) argue that the current discourse can be further developed by emphasizing the importance of rationality between tourist businesses, the cultivation of core competencies, the awareness of policymakers, and an appreciation of local resources. To add to the debate, tourism could be framed as a highly practical profession requiring a wide range of skills (Dambe &amp; Atstāja, 2013; Theron et al., 2018; Huang &amp; Baker, 2021). Tourism Education Quality (TEDQUAL) was first introduced by the World Tourism Organization (WTO) in 1997 to ensure that students in the tourism industry received the proper education and training as required. "Competence" is defined by Jauhari as "the sum of one's analytical knowledge, one's practical skills, and one's strategic actions that yield a performance advantage"</w:t>
      </w:r>
      <w:r w:rsidR="00541189" w:rsidRPr="0036629D">
        <w:rPr>
          <w:rFonts w:ascii="Times New Roman" w:hAnsi="Times New Roman" w:cs="Times New Roman"/>
          <w:sz w:val="24"/>
          <w:szCs w:val="24"/>
        </w:rPr>
        <w:t xml:space="preserve">. </w:t>
      </w:r>
    </w:p>
    <w:p w:rsidR="00344A66" w:rsidRPr="0036629D" w:rsidRDefault="00D40B25" w:rsidP="00494ABC">
      <w:pPr>
        <w:spacing w:line="360" w:lineRule="auto"/>
        <w:jc w:val="both"/>
        <w:rPr>
          <w:rFonts w:ascii="Times New Roman" w:hAnsi="Times New Roman" w:cs="Times New Roman"/>
          <w:noProof/>
          <w:sz w:val="24"/>
          <w:szCs w:val="24"/>
          <w:shd w:val="clear" w:color="auto" w:fill="FFFFFF"/>
        </w:rPr>
      </w:pPr>
      <w:r w:rsidRPr="00D40B25">
        <w:rPr>
          <w:rFonts w:ascii="Times New Roman" w:hAnsi="Times New Roman" w:cs="Times New Roman"/>
          <w:sz w:val="24"/>
          <w:szCs w:val="24"/>
        </w:rPr>
        <w:lastRenderedPageBreak/>
        <w:t xml:space="preserve">The massive research gap was uncovered after summarizing the aforementioned literature study. Due to the lack of in-depth studies that would have helped make the industries competent, we know little about them beyond the problems the industries face and the expertise in need. The identified gap will be closed by clearly defining the components necessary to make the tourism industry competent. The study suggests a competency concept in matrix form, emphasized in </w:t>
      </w:r>
      <w:r w:rsidR="0005228E">
        <w:rPr>
          <w:rFonts w:ascii="Times New Roman" w:hAnsi="Times New Roman" w:cs="Times New Roman"/>
          <w:sz w:val="24"/>
          <w:szCs w:val="24"/>
        </w:rPr>
        <w:t>F</w:t>
      </w:r>
      <w:r w:rsidRPr="00D40B25">
        <w:rPr>
          <w:rFonts w:ascii="Times New Roman" w:hAnsi="Times New Roman" w:cs="Times New Roman"/>
          <w:sz w:val="24"/>
          <w:szCs w:val="24"/>
        </w:rPr>
        <w:t>igure 2 and detailed in detail below, to compensate for divergent requests from tourists, cope with the dynamic changes, fill in for a lack of the idea in tourism applications, and meet the problems faced by a wide range of stakeholders</w:t>
      </w:r>
      <w:r w:rsidR="005F1EC1" w:rsidRPr="0036629D">
        <w:rPr>
          <w:rFonts w:ascii="Times New Roman" w:hAnsi="Times New Roman" w:cs="Times New Roman"/>
          <w:sz w:val="24"/>
          <w:szCs w:val="24"/>
        </w:rPr>
        <w:t xml:space="preserve">. </w:t>
      </w:r>
    </w:p>
    <w:p w:rsidR="00E847A6" w:rsidRPr="0036629D" w:rsidRDefault="00BB1134" w:rsidP="00E847A6">
      <w:pPr>
        <w:pStyle w:val="NoSpacing"/>
        <w:rPr>
          <w:rFonts w:ascii="Times New Roman" w:hAnsi="Times New Roman" w:cs="Times New Roman"/>
          <w:b/>
          <w:sz w:val="28"/>
          <w:szCs w:val="28"/>
        </w:rPr>
      </w:pPr>
      <w:r>
        <w:rPr>
          <w:rFonts w:ascii="Times New Roman" w:hAnsi="Times New Roman" w:cs="Times New Roman"/>
          <w:b/>
          <w:sz w:val="28"/>
          <w:szCs w:val="28"/>
        </w:rPr>
        <w:t xml:space="preserve">2.3 </w:t>
      </w:r>
      <w:r w:rsidR="00707478" w:rsidRPr="0036629D">
        <w:rPr>
          <w:rFonts w:ascii="Times New Roman" w:hAnsi="Times New Roman" w:cs="Times New Roman"/>
          <w:b/>
          <w:sz w:val="28"/>
          <w:szCs w:val="28"/>
        </w:rPr>
        <w:t>The Conceptual Frame Work</w:t>
      </w:r>
      <w:r w:rsidR="002E13FA" w:rsidRPr="0036629D">
        <w:rPr>
          <w:rFonts w:ascii="Times New Roman" w:hAnsi="Times New Roman" w:cs="Times New Roman"/>
          <w:b/>
          <w:sz w:val="28"/>
          <w:szCs w:val="28"/>
        </w:rPr>
        <w:t xml:space="preserve"> for the Study</w:t>
      </w:r>
    </w:p>
    <w:p w:rsidR="002910D6" w:rsidRPr="0036629D" w:rsidRDefault="002910D6" w:rsidP="00E847A6">
      <w:pPr>
        <w:pStyle w:val="NoSpacing"/>
        <w:rPr>
          <w:rFonts w:ascii="Times New Roman" w:hAnsi="Times New Roman" w:cs="Times New Roman"/>
          <w:b/>
          <w:sz w:val="24"/>
          <w:szCs w:val="24"/>
        </w:rPr>
      </w:pPr>
    </w:p>
    <w:p w:rsidR="002910D6" w:rsidRPr="0036629D" w:rsidRDefault="000844A2" w:rsidP="002910D6">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Freeform 56" o:spid="_x0000_s1026" style="position:absolute;left:0;text-align:left;margin-left:21.9pt;margin-top:6.2pt;width:61.55pt;height:14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4094,61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" path="m484094,c242047,92262,,184524,,286871,,389218,484094,614083,484094,614083r,e" filled="f" strokecolor="black [3213]" strokeweight="1.5pt">
            <v:stroke startarrow="block" endarrow="block"/>
            <v:path arrowok="t" o:connecttype="custom" o:connectlocs="781685,0;0,877172;781685,1877695;781685,1877695" o:connectangles="0,0,0,0"/>
          </v:shape>
        </w:pict>
      </w:r>
      <w:r>
        <w:rPr>
          <w:rFonts w:ascii="Times New Roman" w:hAnsi="Times New Roman" w:cs="Times New Roman"/>
          <w:noProof/>
          <w:sz w:val="24"/>
          <w:szCs w:val="24"/>
        </w:rPr>
        <w:pict>
          <v:shape id="Freeform 50" o:spid="_x0000_s1064" style="position:absolute;left:0;text-align:left;margin-left:74.3pt;margin-top:5.6pt;width:9.4pt;height:48.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4094,61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" path="m484094,c242047,92262,,184524,,286871,,389218,484094,614083,484094,614083r,e" filled="f" strokecolor="black [3213]" strokeweight="1.5pt">
            <v:stroke startarrow="block" endarrow="block"/>
            <v:path arrowok="t" o:connecttype="custom" o:connectlocs="119380,0;0,288040;119380,616585;119380,616585" o:connectangles="0,0,0,0"/>
          </v:shape>
        </w:pict>
      </w:r>
      <w:r>
        <w:rPr>
          <w:rFonts w:ascii="Times New Roman" w:hAnsi="Times New Roman" w:cs="Times New Roman"/>
          <w:noProof/>
          <w:sz w:val="24"/>
          <w:szCs w:val="24"/>
        </w:rPr>
        <w:pict>
          <v:shape id="Freeform 55" o:spid="_x0000_s1063" style="position:absolute;left:0;text-align:left;margin-left:59.25pt;margin-top:5pt;width:24.35pt;height:9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4094,61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" path="m484094,c242047,92262,,184524,,286871,,389218,484094,614083,484094,614083r,e" filled="f" strokecolor="black [3213]" strokeweight="1.5pt">
            <v:stroke startarrow="block" endarrow="block"/>
            <v:path arrowok="t" o:connecttype="custom" o:connectlocs="309245,0;0,573113;309245,1226820;309245,1226820" o:connectangles="0,0,0,0"/>
          </v:shape>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Straight Arrow Connector 1" o:spid="_x0000_s1062" type="#_x0000_t32" style="position:absolute;left:0;text-align:left;margin-left:146.2pt;margin-top:6.25pt;width:151.95pt;height:95.8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" strokecolor="black [3213]" strokeweight="1.5pt">
            <v:stroke endarrow="block"/>
          </v:shape>
        </w:pict>
      </w:r>
      <w:r>
        <w:rPr>
          <w:rFonts w:ascii="Times New Roman" w:hAnsi="Times New Roman" w:cs="Times New Roman"/>
          <w:noProof/>
          <w:sz w:val="24"/>
          <w:szCs w:val="24"/>
        </w:rPr>
        <w:pict>
          <v:roundrect id="Rounded Rectangle 8" o:spid="_x0000_s1061" style="position:absolute;left:0;text-align:left;margin-left:85.45pt;margin-top:-5.55pt;width:60.75pt;height:24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" fillcolor="white [3201]" strokecolor="#548dd4 [1951]" strokeweight="3pt">
            <v:textbox>
              <w:txbxContent>
                <w:p w:rsidR="00094072" w:rsidRPr="00431E98" w:rsidRDefault="00094072" w:rsidP="002910D6">
                  <w:pPr>
                    <w:jc w:val="center"/>
                    <w:rPr>
                      <w:b/>
                      <w:sz w:val="24"/>
                      <w:szCs w:val="24"/>
                    </w:rPr>
                  </w:pPr>
                  <w:r w:rsidRPr="00431E98">
                    <w:rPr>
                      <w:rFonts w:ascii="Times New Roman" w:hAnsi="Times New Roman" w:cs="Times New Roman"/>
                      <w:b/>
                      <w:sz w:val="24"/>
                      <w:szCs w:val="24"/>
                    </w:rPr>
                    <w:t>Tourist</w:t>
                  </w:r>
                  <w:r w:rsidRPr="00431E98">
                    <w:rPr>
                      <w:b/>
                      <w:sz w:val="24"/>
                      <w:szCs w:val="24"/>
                    </w:rPr>
                    <w:t xml:space="preserve"> </w:t>
                  </w:r>
                </w:p>
              </w:txbxContent>
            </v:textbox>
          </v:roundrect>
        </w:pict>
      </w:r>
    </w:p>
    <w:p w:rsidR="002910D6" w:rsidRPr="0036629D" w:rsidRDefault="000844A2" w:rsidP="002910D6">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Freeform 59" o:spid="_x0000_s1060" style="position:absolute;left:0;text-align:left;margin-left:56.25pt;margin-top:23.05pt;width:27.65pt;height:101.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4094,61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" path="m484094,c242047,92262,,184524,,286871,,389218,484094,614083,484094,614083r,e" filled="f" strokecolor="black [3213]" strokeweight="1.5pt">
            <v:stroke startarrow="block" endarrow="block"/>
            <v:path arrowok="t" o:connecttype="custom" o:connectlocs="351011,0;0,601888;351011,1288415;351011,1288415" o:connectangles="0,0,0,0"/>
          </v:shape>
        </w:pict>
      </w:r>
      <w:r>
        <w:rPr>
          <w:rFonts w:ascii="Times New Roman" w:hAnsi="Times New Roman" w:cs="Times New Roman"/>
          <w:noProof/>
          <w:sz w:val="24"/>
          <w:szCs w:val="24"/>
        </w:rPr>
        <w:pict>
          <v:shape id="Freeform 57" o:spid="_x0000_s1059" style="position:absolute;left:0;text-align:left;margin-left:74.3pt;margin-top:23.5pt;width:9.6pt;height:47.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4094,61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" path="m484094,c242047,92262,,184524,,286871,,389218,484094,614083,484094,614083r,e" filled="f" strokecolor="black [3213]" strokeweight="1.5pt">
            <v:stroke startarrow="block" endarrow="block"/>
            <v:path arrowok="t" o:connecttype="custom" o:connectlocs="121920,0;0,279437;121920,598170;121920,598170" o:connectangles="0,0,0,0"/>
          </v:shape>
        </w:pict>
      </w:r>
      <w:r>
        <w:rPr>
          <w:rFonts w:ascii="Times New Roman" w:hAnsi="Times New Roman" w:cs="Times New Roman"/>
          <w:noProof/>
          <w:sz w:val="24"/>
          <w:szCs w:val="24"/>
        </w:rPr>
        <w:pict>
          <v:shape id="Straight Arrow Connector 3" o:spid="_x0000_s1058" type="#_x0000_t32" style="position:absolute;left:0;text-align:left;margin-left:168.7pt;margin-top:21pt;width:129.35pt;height:51.2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" strokecolor="black [3213]" strokeweight="1.5pt">
            <v:stroke endarrow="block"/>
          </v:shape>
        </w:pict>
      </w:r>
      <w:r>
        <w:rPr>
          <w:rFonts w:ascii="Times New Roman" w:hAnsi="Times New Roman" w:cs="Times New Roman"/>
          <w:noProof/>
          <w:sz w:val="24"/>
          <w:szCs w:val="24"/>
        </w:rPr>
        <w:pict>
          <v:roundrect id="Rounded Rectangle 10" o:spid="_x0000_s1027" style="position:absolute;left:0;text-align:left;margin-left:85.5pt;margin-top:10.2pt;width:83.25pt;height:24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" fillcolor="white [3201]" strokecolor="#548dd4 [1951]" strokeweight="3pt">
            <v:textbox>
              <w:txbxContent>
                <w:p w:rsidR="00094072" w:rsidRPr="00431E98" w:rsidRDefault="00094072" w:rsidP="002910D6">
                  <w:pPr>
                    <w:jc w:val="center"/>
                    <w:rPr>
                      <w:rFonts w:ascii="Times New Roman" w:hAnsi="Times New Roman" w:cs="Times New Roman"/>
                      <w:b/>
                      <w:sz w:val="24"/>
                      <w:szCs w:val="24"/>
                    </w:rPr>
                  </w:pPr>
                  <w:r w:rsidRPr="00431E98">
                    <w:rPr>
                      <w:rFonts w:ascii="Times New Roman" w:hAnsi="Times New Roman" w:cs="Times New Roman"/>
                      <w:b/>
                      <w:sz w:val="24"/>
                      <w:szCs w:val="24"/>
                    </w:rPr>
                    <w:t>Constructors</w:t>
                  </w:r>
                </w:p>
              </w:txbxContent>
            </v:textbox>
          </v:roundrect>
        </w:pict>
      </w:r>
    </w:p>
    <w:p w:rsidR="002910D6" w:rsidRPr="0036629D" w:rsidRDefault="000844A2" w:rsidP="002910D6">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oundrect id="Rounded Rectangle 12" o:spid="_x0000_s1028" style="position:absolute;left:0;text-align:left;margin-left:85.4pt;margin-top:27.9pt;width:87pt;height:26.45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" fillcolor="white [3201]" strokecolor="#548dd4 [1951]" strokeweight="3pt">
            <v:textbox>
              <w:txbxContent>
                <w:p w:rsidR="00094072" w:rsidRPr="00431E98" w:rsidRDefault="00094072" w:rsidP="002910D6">
                  <w:pPr>
                    <w:pStyle w:val="NoSpacing"/>
                    <w:rPr>
                      <w:rFonts w:ascii="Times New Roman" w:hAnsi="Times New Roman" w:cs="Times New Roman"/>
                      <w:b/>
                      <w:sz w:val="24"/>
                      <w:szCs w:val="24"/>
                    </w:rPr>
                  </w:pPr>
                  <w:r w:rsidRPr="00431E98">
                    <w:rPr>
                      <w:rFonts w:ascii="Times New Roman" w:hAnsi="Times New Roman" w:cs="Times New Roman"/>
                      <w:b/>
                      <w:sz w:val="24"/>
                      <w:szCs w:val="24"/>
                    </w:rPr>
                    <w:t>Stakeholder</w:t>
                  </w:r>
                  <w:r>
                    <w:rPr>
                      <w:rFonts w:ascii="Times New Roman" w:hAnsi="Times New Roman" w:cs="Times New Roman"/>
                      <w:b/>
                      <w:sz w:val="24"/>
                      <w:szCs w:val="24"/>
                    </w:rPr>
                    <w:t>s</w:t>
                  </w:r>
                </w:p>
              </w:txbxContent>
            </v:textbox>
          </v:roundrect>
        </w:pict>
      </w:r>
      <w:r>
        <w:rPr>
          <w:rFonts w:ascii="Times New Roman" w:hAnsi="Times New Roman" w:cs="Times New Roman"/>
          <w:noProof/>
          <w:sz w:val="24"/>
          <w:szCs w:val="24"/>
        </w:rPr>
        <w:pict>
          <v:oval id="Oval 2" o:spid="_x0000_s1029" style="position:absolute;left:0;text-align:left;margin-left:298.5pt;margin-top:10.95pt;width:152.25pt;height:60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" fillcolor="white [3201]" strokecolor="#4f81bd [3204]" strokeweight="4.5pt">
            <v:textbox>
              <w:txbxContent>
                <w:p w:rsidR="00094072" w:rsidRPr="00085F14" w:rsidRDefault="00094072" w:rsidP="002910D6">
                  <w:pPr>
                    <w:pStyle w:val="NoSpacing"/>
                    <w:jc w:val="center"/>
                    <w:rPr>
                      <w:rFonts w:ascii="Times New Roman" w:hAnsi="Times New Roman" w:cs="Times New Roman"/>
                      <w:b/>
                      <w:sz w:val="28"/>
                      <w:szCs w:val="28"/>
                    </w:rPr>
                  </w:pPr>
                  <w:r w:rsidRPr="00085F14">
                    <w:rPr>
                      <w:rFonts w:ascii="Times New Roman" w:hAnsi="Times New Roman" w:cs="Times New Roman"/>
                      <w:b/>
                      <w:sz w:val="28"/>
                      <w:szCs w:val="28"/>
                    </w:rPr>
                    <w:t>Tourism Competencies</w:t>
                  </w:r>
                </w:p>
              </w:txbxContent>
            </v:textbox>
          </v:oval>
        </w:pict>
      </w:r>
    </w:p>
    <w:p w:rsidR="002910D6" w:rsidRPr="0036629D" w:rsidRDefault="000844A2" w:rsidP="002910D6">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shape id="Freeform 60" o:spid="_x0000_s1057" style="position:absolute;left:0;text-align:left;margin-left:65.95pt;margin-top:8.25pt;width:17.55pt;height:5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4094,614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" path="m484094,c242047,92262,,184524,,286871,,389218,484094,614083,484094,614083r,e" filled="f" strokecolor="black [3213]" strokeweight="1.5pt">
            <v:stroke startarrow="block" endarrow="block"/>
            <v:path arrowok="t" o:connecttype="custom" o:connectlocs="222751,0;0,321467;222751,688141;222751,688141" o:connectangles="0,0,0,0"/>
          </v:shape>
        </w:pict>
      </w:r>
      <w:r>
        <w:rPr>
          <w:rFonts w:ascii="Times New Roman" w:hAnsi="Times New Roman" w:cs="Times New Roman"/>
          <w:noProof/>
          <w:sz w:val="24"/>
          <w:szCs w:val="24"/>
        </w:rPr>
        <w:pict>
          <v:shape id="Straight Arrow Connector 6" o:spid="_x0000_s1056" type="#_x0000_t32" style="position:absolute;left:0;text-align:left;margin-left:224.55pt;margin-top:9.2pt;width:73.6pt;height:53.55pt;flip:y;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" strokecolor="black [3213]" strokeweight="1.5pt">
            <v:stroke endarrow="block"/>
          </v:shape>
        </w:pict>
      </w:r>
      <w:r>
        <w:rPr>
          <w:rFonts w:ascii="Times New Roman" w:hAnsi="Times New Roman" w:cs="Times New Roman"/>
          <w:noProof/>
          <w:sz w:val="24"/>
          <w:szCs w:val="24"/>
        </w:rPr>
        <w:pict>
          <v:shape id="Straight Arrow Connector 4" o:spid="_x0000_s1055" type="#_x0000_t32" style="position:absolute;left:0;text-align:left;margin-left:172.55pt;margin-top:9.75pt;width:125.65pt;height:.15pt;flip:y;z-index:25166745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" strokecolor="black [3213]" strokeweight="1.5pt">
            <v:stroke endarrow="block"/>
          </v:shape>
        </w:pict>
      </w:r>
    </w:p>
    <w:p w:rsidR="002910D6" w:rsidRPr="0036629D" w:rsidRDefault="000844A2" w:rsidP="002910D6">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oundrect id="Rounded Rectangle 19" o:spid="_x0000_s1030" style="position:absolute;left:0;text-align:left;margin-left:85.75pt;margin-top:17.85pt;width:138.55pt;height:26.25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" fillcolor="white [3201]" strokecolor="#548dd4 [1951]" strokeweight="3pt">
            <v:textbox>
              <w:txbxContent>
                <w:p w:rsidR="00094072" w:rsidRPr="00431E98" w:rsidRDefault="00094072" w:rsidP="002910D6">
                  <w:pPr>
                    <w:jc w:val="center"/>
                    <w:rPr>
                      <w:rFonts w:ascii="Times New Roman" w:hAnsi="Times New Roman" w:cs="Times New Roman"/>
                      <w:b/>
                      <w:sz w:val="24"/>
                      <w:szCs w:val="24"/>
                    </w:rPr>
                  </w:pPr>
                  <w:r>
                    <w:rPr>
                      <w:rFonts w:ascii="Times New Roman" w:hAnsi="Times New Roman" w:cs="Times New Roman"/>
                      <w:b/>
                      <w:sz w:val="24"/>
                      <w:szCs w:val="24"/>
                    </w:rPr>
                    <w:t>Education</w:t>
                  </w:r>
                  <w:r w:rsidRPr="00431E98">
                    <w:rPr>
                      <w:rFonts w:ascii="Times New Roman" w:hAnsi="Times New Roman" w:cs="Times New Roman"/>
                      <w:b/>
                      <w:sz w:val="24"/>
                      <w:szCs w:val="24"/>
                    </w:rPr>
                    <w:t xml:space="preserve"> &amp; Training</w:t>
                  </w:r>
                </w:p>
              </w:txbxContent>
            </v:textbox>
          </v:roundrect>
        </w:pict>
      </w:r>
    </w:p>
    <w:p w:rsidR="002910D6" w:rsidRPr="0036629D" w:rsidRDefault="002910D6" w:rsidP="002910D6">
      <w:pPr>
        <w:spacing w:line="360" w:lineRule="auto"/>
        <w:jc w:val="both"/>
        <w:rPr>
          <w:rFonts w:ascii="Times New Roman" w:hAnsi="Times New Roman" w:cs="Times New Roman"/>
          <w:sz w:val="24"/>
          <w:szCs w:val="24"/>
        </w:rPr>
      </w:pPr>
    </w:p>
    <w:p w:rsidR="002910D6" w:rsidRPr="0036629D" w:rsidRDefault="002910D6" w:rsidP="002910D6">
      <w:pPr>
        <w:pStyle w:val="NoSpacing"/>
        <w:jc w:val="center"/>
        <w:rPr>
          <w:rFonts w:ascii="Times New Roman" w:hAnsi="Times New Roman" w:cs="Times New Roman"/>
          <w:b/>
          <w:sz w:val="24"/>
          <w:szCs w:val="24"/>
        </w:rPr>
      </w:pPr>
      <w:r w:rsidRPr="0036629D">
        <w:rPr>
          <w:rFonts w:ascii="Times New Roman" w:hAnsi="Times New Roman" w:cs="Times New Roman"/>
          <w:b/>
          <w:sz w:val="24"/>
          <w:szCs w:val="24"/>
        </w:rPr>
        <w:t xml:space="preserve">Figure 1: </w:t>
      </w:r>
      <w:r w:rsidR="00D40B25" w:rsidRPr="00D40B25">
        <w:rPr>
          <w:rFonts w:ascii="Times New Roman" w:hAnsi="Times New Roman" w:cs="Times New Roman"/>
          <w:b/>
          <w:sz w:val="24"/>
          <w:szCs w:val="24"/>
        </w:rPr>
        <w:t>Various players involved in making the Tourism Competence</w:t>
      </w:r>
    </w:p>
    <w:p w:rsidR="001F76B9" w:rsidRPr="0036629D" w:rsidRDefault="00D40B25" w:rsidP="004D7A03">
      <w:pPr>
        <w:spacing w:line="360" w:lineRule="auto"/>
        <w:jc w:val="both"/>
        <w:rPr>
          <w:rFonts w:ascii="Times New Roman" w:hAnsi="Times New Roman" w:cs="Times New Roman"/>
          <w:sz w:val="24"/>
          <w:szCs w:val="24"/>
        </w:rPr>
      </w:pPr>
      <w:r w:rsidRPr="00D40B25">
        <w:rPr>
          <w:rFonts w:ascii="Times New Roman" w:hAnsi="Times New Roman" w:cs="Times New Roman"/>
          <w:sz w:val="24"/>
          <w:szCs w:val="24"/>
        </w:rPr>
        <w:t xml:space="preserve">Before </w:t>
      </w:r>
      <w:proofErr w:type="gramStart"/>
      <w:r w:rsidRPr="00D40B25">
        <w:rPr>
          <w:rFonts w:ascii="Times New Roman" w:hAnsi="Times New Roman" w:cs="Times New Roman"/>
          <w:sz w:val="24"/>
          <w:szCs w:val="24"/>
        </w:rPr>
        <w:t>intervening</w:t>
      </w:r>
      <w:proofErr w:type="gramEnd"/>
      <w:r w:rsidRPr="00D40B25">
        <w:rPr>
          <w:rFonts w:ascii="Times New Roman" w:hAnsi="Times New Roman" w:cs="Times New Roman"/>
          <w:sz w:val="24"/>
          <w:szCs w:val="24"/>
        </w:rPr>
        <w:t xml:space="preserve"> the role played by each of the players in making the industries competent or the destinations competence. Although infrastructure development is critical, the responsibility for providing excellent service and continuous improvement falls on the stakeholders and constructors. Various sectors responsible for tourism development will be discussed in depth in the same vine. Figure 1 depicts the significant relationships between each player and tourism competencies. These demonstrate the complexity while analyzing competencies, and to consolidate the complexity, a matrix for each player is proposed, along with various variables such as education level, skills, years of experience in the domain, and the role played. As a result, it emits a beam of light for each player to be aware of and coordinate with one another to create a synergy effect</w:t>
      </w:r>
      <w:r w:rsidR="00AF2F31" w:rsidRPr="0036629D">
        <w:rPr>
          <w:rFonts w:ascii="Times New Roman" w:hAnsi="Times New Roman" w:cs="Times New Roman"/>
          <w:sz w:val="24"/>
          <w:szCs w:val="24"/>
        </w:rPr>
        <w:t>.</w:t>
      </w:r>
    </w:p>
    <w:p w:rsidR="0013338E" w:rsidRPr="0036629D" w:rsidRDefault="00BB1134" w:rsidP="0013338E">
      <w:pPr>
        <w:pStyle w:val="NoSpacing"/>
        <w:rPr>
          <w:rFonts w:ascii="Times New Roman" w:hAnsi="Times New Roman" w:cs="Times New Roman"/>
          <w:b/>
          <w:sz w:val="28"/>
          <w:szCs w:val="28"/>
        </w:rPr>
      </w:pPr>
      <w:r>
        <w:rPr>
          <w:rFonts w:ascii="Times New Roman" w:hAnsi="Times New Roman" w:cs="Times New Roman"/>
          <w:b/>
          <w:sz w:val="28"/>
          <w:szCs w:val="28"/>
        </w:rPr>
        <w:t xml:space="preserve">3. </w:t>
      </w:r>
      <w:r w:rsidR="0013338E" w:rsidRPr="0036629D">
        <w:rPr>
          <w:rFonts w:ascii="Times New Roman" w:hAnsi="Times New Roman" w:cs="Times New Roman"/>
          <w:b/>
          <w:sz w:val="28"/>
          <w:szCs w:val="28"/>
        </w:rPr>
        <w:t>The Competence</w:t>
      </w:r>
      <w:r w:rsidR="0030230C" w:rsidRPr="0036629D">
        <w:rPr>
          <w:rFonts w:ascii="Times New Roman" w:hAnsi="Times New Roman" w:cs="Times New Roman"/>
          <w:b/>
          <w:sz w:val="28"/>
          <w:szCs w:val="28"/>
        </w:rPr>
        <w:t>: A Critical Discussion</w:t>
      </w:r>
    </w:p>
    <w:p w:rsidR="00874CE4" w:rsidRDefault="000844A2" w:rsidP="00874CE4">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pict>
          <v:roundrect id="Rounded Rectangle 28" o:spid="_x0000_s1031" style="position:absolute;left:0;text-align:left;margin-left:150.05pt;margin-top:293.75pt;width:131.25pt;height:23.35pt;z-index:2516858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" fillcolor="white [3201]" strokecolor="#c0504d [3205]" strokeweight="2pt">
            <v:textbox>
              <w:txbxContent>
                <w:p w:rsidR="00094072" w:rsidRPr="003C0994" w:rsidRDefault="00094072" w:rsidP="001B1D78">
                  <w:pPr>
                    <w:pStyle w:val="NoSpacing"/>
                    <w:jc w:val="center"/>
                    <w:rPr>
                      <w:rFonts w:ascii="Times New Roman" w:hAnsi="Times New Roman" w:cs="Times New Roman"/>
                      <w:b/>
                      <w:sz w:val="20"/>
                      <w:szCs w:val="20"/>
                    </w:rPr>
                  </w:pPr>
                  <w:r>
                    <w:rPr>
                      <w:rFonts w:ascii="Times New Roman" w:hAnsi="Times New Roman" w:cs="Times New Roman"/>
                      <w:b/>
                      <w:sz w:val="20"/>
                      <w:szCs w:val="20"/>
                    </w:rPr>
                    <w:t>Core Competence Matrix</w:t>
                  </w:r>
                </w:p>
              </w:txbxContent>
            </v:textbox>
          </v:roundrect>
        </w:pict>
      </w:r>
      <w:r w:rsidR="00D40B25" w:rsidRPr="00D40B25">
        <w:rPr>
          <w:rFonts w:ascii="Times New Roman" w:hAnsi="Times New Roman" w:cs="Times New Roman"/>
          <w:sz w:val="24"/>
          <w:szCs w:val="24"/>
        </w:rPr>
        <w:t>No rational research study has been done in the light of uplifting the tourism industries, apart from the need to improve infrastructure and raise the consciousness of the various players or institutions. SMART definition in tourism perfectly fit</w:t>
      </w:r>
      <w:r w:rsidR="0005228E">
        <w:rPr>
          <w:rFonts w:ascii="Times New Roman" w:hAnsi="Times New Roman" w:cs="Times New Roman"/>
          <w:sz w:val="24"/>
          <w:szCs w:val="24"/>
        </w:rPr>
        <w:t>s</w:t>
      </w:r>
      <w:r w:rsidR="00D40B25" w:rsidRPr="00D40B25">
        <w:rPr>
          <w:rFonts w:ascii="Times New Roman" w:hAnsi="Times New Roman" w:cs="Times New Roman"/>
          <w:sz w:val="24"/>
          <w:szCs w:val="24"/>
        </w:rPr>
        <w:t xml:space="preserve"> in explaining competence. Competence is introduced in greater detail by the SMART tourism definition. This makes sense from a tourist's point of view but ignores the fact that professionals in fields like construction, policymaking, management, and social bodies all bring unique perspectives, skillsets, passions, capacities, educational backgrounds, and psychological makeups to the table. Moreover, the need for a serious standard benchmark has arisen in response to rising tourist demand and the need for efficient performance among industries. Enormous effort has to be acted more efficient</w:t>
      </w:r>
      <w:r w:rsidR="0005228E">
        <w:rPr>
          <w:rFonts w:ascii="Times New Roman" w:hAnsi="Times New Roman" w:cs="Times New Roman"/>
          <w:sz w:val="24"/>
          <w:szCs w:val="24"/>
        </w:rPr>
        <w:t>ly</w:t>
      </w:r>
      <w:r w:rsidR="00D40B25" w:rsidRPr="00D40B25">
        <w:rPr>
          <w:rFonts w:ascii="Times New Roman" w:hAnsi="Times New Roman" w:cs="Times New Roman"/>
          <w:sz w:val="24"/>
          <w:szCs w:val="24"/>
        </w:rPr>
        <w:t xml:space="preserve"> and environmentally friendly in light of growing concerns about global warming, the depletion of finite resources, and the need to reduce pollution. This raises serious questions about the strategies currently being used to maximize returns on investment and the use of available resources. Six Sigma, Total quality management (TQM), and other quality-control methods have yet to find widespread acceptance in the travel and hospitality sectors</w:t>
      </w:r>
      <w:r w:rsidR="00ED1D10" w:rsidRPr="0036629D">
        <w:rPr>
          <w:rFonts w:ascii="Times New Roman" w:hAnsi="Times New Roman" w:cs="Times New Roman"/>
          <w:sz w:val="24"/>
          <w:szCs w:val="24"/>
        </w:rPr>
        <w:t>.</w:t>
      </w:r>
    </w:p>
    <w:p w:rsidR="0005228E" w:rsidRPr="0036629D" w:rsidRDefault="0005228E" w:rsidP="0005228E">
      <w:pPr>
        <w:pStyle w:val="NoSpacing"/>
        <w:jc w:val="center"/>
        <w:rPr>
          <w:rFonts w:ascii="Times New Roman" w:hAnsi="Times New Roman" w:cs="Times New Roman"/>
          <w:b/>
          <w:sz w:val="24"/>
          <w:szCs w:val="24"/>
        </w:rPr>
      </w:pPr>
      <w:r w:rsidRPr="0036629D">
        <w:rPr>
          <w:rFonts w:ascii="Times New Roman" w:hAnsi="Times New Roman" w:cs="Times New Roman"/>
          <w:b/>
          <w:sz w:val="24"/>
          <w:szCs w:val="24"/>
        </w:rPr>
        <w:t>Figure 2: Competencies Typology Dimensions and Process</w:t>
      </w:r>
    </w:p>
    <w:p w:rsidR="005464F1" w:rsidRPr="0036629D" w:rsidRDefault="000844A2" w:rsidP="00874CE4">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oundrect id="Rounded Rectangle 15" o:spid="_x0000_s1032" style="position:absolute;left:0;text-align:left;margin-left:158.25pt;margin-top:15.8pt;width:117.75pt;height:44.25pt;z-index:25172377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" fillcolor="white [3201]" strokecolor="black [3213]" strokeweight="2pt">
            <v:textbox>
              <w:txbxContent>
                <w:p w:rsidR="007151A4" w:rsidRPr="007151A4" w:rsidRDefault="00DD2F90" w:rsidP="007151A4">
                  <w:pPr>
                    <w:jc w:val="center"/>
                    <w:rPr>
                      <w:rFonts w:ascii="Times New Roman" w:hAnsi="Times New Roman" w:cs="Times New Roman"/>
                      <w:b/>
                    </w:rPr>
                  </w:pPr>
                  <w:r>
                    <w:rPr>
                      <w:rFonts w:ascii="Times New Roman" w:hAnsi="Times New Roman" w:cs="Times New Roman"/>
                      <w:b/>
                    </w:rPr>
                    <w:t xml:space="preserve">Tourism </w:t>
                  </w:r>
                  <w:r w:rsidR="007151A4" w:rsidRPr="007151A4">
                    <w:rPr>
                      <w:rFonts w:ascii="Times New Roman" w:hAnsi="Times New Roman" w:cs="Times New Roman"/>
                      <w:b/>
                    </w:rPr>
                    <w:t>Competence Matrix</w:t>
                  </w:r>
                </w:p>
              </w:txbxContent>
            </v:textbox>
          </v:roundrect>
        </w:pict>
      </w:r>
    </w:p>
    <w:p w:rsidR="00883F2D" w:rsidRPr="0036629D" w:rsidRDefault="000844A2" w:rsidP="00017238">
      <w:pPr>
        <w:pStyle w:val="NoSpacing"/>
        <w:rPr>
          <w:rFonts w:ascii="Times New Roman" w:hAnsi="Times New Roman" w:cs="Times New Roman"/>
          <w:sz w:val="24"/>
          <w:szCs w:val="24"/>
        </w:rPr>
      </w:pPr>
      <w:r>
        <w:rPr>
          <w:rFonts w:ascii="Times New Roman" w:hAnsi="Times New Roman" w:cs="Times New Roman"/>
          <w:noProof/>
          <w:sz w:val="24"/>
          <w:szCs w:val="24"/>
        </w:rPr>
        <w:pict>
          <v:line id="Straight Connector 22" o:spid="_x0000_s1054" style="position:absolute;z-index:251682816;visibility:visible;mso-width-relative:margin;mso-height-relative:margin" from="131.25pt,5.35pt" to="158.2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" strokecolor="black [3213]"/>
        </w:pict>
      </w:r>
      <w:r>
        <w:rPr>
          <w:rFonts w:ascii="Times New Roman" w:hAnsi="Times New Roman" w:cs="Times New Roman"/>
          <w:noProof/>
          <w:sz w:val="24"/>
          <w:szCs w:val="24"/>
        </w:rPr>
        <w:pict>
          <v:line id="Straight Connector 26" o:spid="_x0000_s1053" style="position:absolute;flip:x;z-index:251684864;visibility:visible;mso-width-relative:margin;mso-height-relative:margin" from="276pt,6.85pt" to="297.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" strokecolor="black [3213]"/>
        </w:pict>
      </w:r>
      <w:r w:rsidR="00017238" w:rsidRPr="0036629D">
        <w:rPr>
          <w:rFonts w:ascii="Times New Roman" w:hAnsi="Times New Roman" w:cs="Times New Roman"/>
          <w:sz w:val="24"/>
          <w:szCs w:val="24"/>
        </w:rPr>
        <w:t xml:space="preserve">                </w:t>
      </w:r>
    </w:p>
    <w:p w:rsidR="00C335B8" w:rsidRPr="0036629D" w:rsidRDefault="00C335B8" w:rsidP="00017238">
      <w:pPr>
        <w:pStyle w:val="NoSpacing"/>
        <w:rPr>
          <w:rFonts w:ascii="Times New Roman" w:hAnsi="Times New Roman" w:cs="Times New Roman"/>
          <w:sz w:val="24"/>
          <w:szCs w:val="24"/>
        </w:rPr>
      </w:pPr>
    </w:p>
    <w:p w:rsidR="00C335B8" w:rsidRPr="0036629D" w:rsidRDefault="00C335B8" w:rsidP="00017238">
      <w:pPr>
        <w:pStyle w:val="NoSpacing"/>
        <w:rPr>
          <w:rFonts w:ascii="Times New Roman" w:hAnsi="Times New Roman" w:cs="Times New Roman"/>
          <w:sz w:val="24"/>
          <w:szCs w:val="24"/>
        </w:rPr>
      </w:pPr>
    </w:p>
    <w:tbl>
      <w:tblPr>
        <w:tblStyle w:val="TableGrid"/>
        <w:tblW w:w="0" w:type="auto"/>
        <w:tblInd w:w="2718" w:type="dxa"/>
        <w:tblLook w:val="04A0"/>
      </w:tblPr>
      <w:tblGrid>
        <w:gridCol w:w="1710"/>
        <w:gridCol w:w="1620"/>
      </w:tblGrid>
      <w:tr w:rsidR="0036629D" w:rsidRPr="0036629D" w:rsidTr="007D16F2">
        <w:tc>
          <w:tcPr>
            <w:tcW w:w="1710" w:type="dxa"/>
            <w:shd w:val="clear" w:color="auto" w:fill="D9D9D9" w:themeFill="background1" w:themeFillShade="D9"/>
          </w:tcPr>
          <w:p w:rsidR="00883F2D" w:rsidRPr="0036629D" w:rsidRDefault="000844A2" w:rsidP="00017238">
            <w:pPr>
              <w:pStyle w:val="NoSpacing"/>
              <w:rPr>
                <w:rFonts w:ascii="Times New Roman" w:hAnsi="Times New Roman" w:cs="Times New Roman"/>
                <w:sz w:val="24"/>
                <w:szCs w:val="24"/>
              </w:rPr>
            </w:pPr>
            <w:r w:rsidRPr="000844A2">
              <w:rPr>
                <w:rFonts w:ascii="Times New Roman" w:hAnsi="Times New Roman" w:cs="Times New Roman"/>
                <w:b/>
                <w:noProof/>
                <w:sz w:val="24"/>
                <w:szCs w:val="24"/>
              </w:rPr>
              <w:pict>
                <v:rect id="Rectangle 46" o:spid="_x0000_s1033" style="position:absolute;margin-left:-79.5pt;margin-top:-.6pt;width:74.35pt;height:125.25pt;z-index:2517155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" fillcolor="white [3201]" strokecolor="black [3213]" strokeweight=".5pt">
                  <v:textbox>
                    <w:txbxContent>
                      <w:p w:rsidR="00094072" w:rsidRPr="009F2543" w:rsidRDefault="00094072" w:rsidP="009F2543">
                        <w:pPr>
                          <w:pStyle w:val="NoSpacing"/>
                          <w:rPr>
                            <w:rFonts w:ascii="Times New Roman" w:hAnsi="Times New Roman" w:cs="Times New Roman"/>
                            <w:b/>
                          </w:rPr>
                        </w:pPr>
                        <w:r>
                          <w:rPr>
                            <w:rFonts w:ascii="Times New Roman" w:hAnsi="Times New Roman" w:cs="Times New Roman"/>
                            <w:b/>
                          </w:rPr>
                          <w:t>Need</w:t>
                        </w:r>
                        <w:r w:rsidRPr="009F2543">
                          <w:rPr>
                            <w:rFonts w:ascii="Times New Roman" w:hAnsi="Times New Roman" w:cs="Times New Roman"/>
                            <w:b/>
                          </w:rPr>
                          <w:t xml:space="preserve"> for competency in tourism industries</w:t>
                        </w:r>
                      </w:p>
                    </w:txbxContent>
                  </v:textbox>
                </v:rect>
              </w:pict>
            </w:r>
            <w:r>
              <w:rPr>
                <w:rFonts w:ascii="Times New Roman" w:hAnsi="Times New Roman" w:cs="Times New Roman"/>
                <w:noProof/>
                <w:sz w:val="24"/>
                <w:szCs w:val="24"/>
              </w:rPr>
              <w:pict>
                <v:line id="Straight Connector 64" o:spid="_x0000_s1052" style="position:absolute;z-index:251722752;visibility:visible" from="-5pt,-.5pt" to="161.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" strokecolor="#bc4542 [3045]" strokeweight="2.25pt"/>
              </w:pict>
            </w:r>
            <w:r>
              <w:rPr>
                <w:rFonts w:ascii="Times New Roman" w:hAnsi="Times New Roman" w:cs="Times New Roman"/>
                <w:noProof/>
                <w:sz w:val="24"/>
                <w:szCs w:val="24"/>
              </w:rPr>
              <w:pict>
                <v:line id="Straight Connector 61" o:spid="_x0000_s1051" style="position:absolute;z-index:251719680;visibility:visible;mso-height-relative:margin" from="-5.15pt,-.5pt" to="-5.15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" strokecolor="#bc4542 [3045]" strokeweight="2.25pt"/>
              </w:pict>
            </w:r>
            <w:r>
              <w:rPr>
                <w:rFonts w:ascii="Times New Roman" w:hAnsi="Times New Roman" w:cs="Times New Roman"/>
                <w:noProof/>
                <w:sz w:val="24"/>
                <w:szCs w:val="24"/>
              </w:rPr>
              <w:pict>
                <v:line id="Straight Connector 49" o:spid="_x0000_s1050" style="position:absolute;z-index:251717632;visibility:visible;mso-height-relative:margin" from="79.8pt,-.5pt" to="79.8pt,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" strokecolor="black [3213]" strokeweight="1.5pt"/>
              </w:pict>
            </w:r>
            <w:r>
              <w:rPr>
                <w:rFonts w:ascii="Times New Roman" w:hAnsi="Times New Roman" w:cs="Times New Roman"/>
                <w:noProof/>
                <w:sz w:val="24"/>
                <w:szCs w:val="24"/>
              </w:rPr>
              <w:pict>
                <v:shape id="Straight Arrow Connector 29" o:spid="_x0000_s1049" type="#_x0000_t32" style="position:absolute;margin-left:-5pt;margin-top:-36.35pt;width:0;height:36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" strokecolor="black [3040]">
                  <v:stroke endarrow="open"/>
                </v:shape>
              </w:pict>
            </w:r>
            <w:r w:rsidR="00883F2D" w:rsidRPr="0036629D">
              <w:rPr>
                <w:rFonts w:ascii="Times New Roman" w:hAnsi="Times New Roman" w:cs="Times New Roman"/>
                <w:b/>
                <w:sz w:val="24"/>
                <w:szCs w:val="24"/>
              </w:rPr>
              <w:t>Conceptual</w:t>
            </w:r>
          </w:p>
        </w:tc>
        <w:tc>
          <w:tcPr>
            <w:tcW w:w="1620" w:type="dxa"/>
            <w:shd w:val="clear" w:color="auto" w:fill="D9D9D9" w:themeFill="background1" w:themeFillShade="D9"/>
          </w:tcPr>
          <w:p w:rsidR="00883F2D" w:rsidRPr="0036629D" w:rsidRDefault="000844A2" w:rsidP="00017238">
            <w:pPr>
              <w:pStyle w:val="NoSpacing"/>
              <w:rPr>
                <w:rFonts w:ascii="Times New Roman" w:hAnsi="Times New Roman" w:cs="Times New Roman"/>
                <w:sz w:val="24"/>
                <w:szCs w:val="24"/>
              </w:rPr>
            </w:pPr>
            <w:r>
              <w:rPr>
                <w:rFonts w:ascii="Times New Roman" w:hAnsi="Times New Roman" w:cs="Times New Roman"/>
                <w:noProof/>
                <w:sz w:val="24"/>
                <w:szCs w:val="24"/>
              </w:rPr>
              <w:pict>
                <v:shape id="Straight Arrow Connector 31" o:spid="_x0000_s1048" type="#_x0000_t32" style="position:absolute;margin-left:75.8pt;margin-top:-35pt;width:.3pt;height:34.45pt;flip:x;z-index:25168896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" strokecolor="black [3040]">
                  <v:stroke endarrow="open"/>
                </v:shape>
              </w:pict>
            </w:r>
            <w:r w:rsidRPr="000844A2">
              <w:rPr>
                <w:rFonts w:ascii="Times New Roman" w:hAnsi="Times New Roman" w:cs="Times New Roman"/>
                <w:b/>
                <w:noProof/>
                <w:sz w:val="24"/>
                <w:szCs w:val="24"/>
              </w:rPr>
              <w:pict>
                <v:line id="Straight Connector 63" o:spid="_x0000_s1047" style="position:absolute;flip:y;z-index:251721728;visibility:visible;mso-position-horizontal-relative:text;mso-position-vertical-relative:text" from="75.5pt,-.5pt" to="75.5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" strokecolor="#bc4542 [3045]" strokeweight="2.25pt"/>
              </w:pict>
            </w:r>
            <w:r w:rsidRPr="000844A2">
              <w:rPr>
                <w:rFonts w:ascii="Times New Roman" w:hAnsi="Times New Roman" w:cs="Times New Roman"/>
                <w:b/>
                <w:noProof/>
                <w:sz w:val="24"/>
                <w:szCs w:val="24"/>
              </w:rPr>
              <w:pict>
                <v:rect id="Rectangle 47" o:spid="_x0000_s1034" style="position:absolute;margin-left:75.5pt;margin-top:-.5pt;width:76.3pt;height:125.25pt;z-index:251716608;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" fillcolor="white [3201]" strokecolor="black [3213]" strokeweight=".5pt">
                  <v:textbox>
                    <w:txbxContent>
                      <w:p w:rsidR="00094072" w:rsidRPr="009F2543" w:rsidRDefault="00094072" w:rsidP="009F2543">
                        <w:pPr>
                          <w:pStyle w:val="NoSpacing"/>
                          <w:rPr>
                            <w:rFonts w:ascii="Times New Roman" w:hAnsi="Times New Roman" w:cs="Times New Roman"/>
                            <w:b/>
                          </w:rPr>
                        </w:pPr>
                        <w:r w:rsidRPr="009F2543">
                          <w:rPr>
                            <w:rFonts w:ascii="Times New Roman" w:hAnsi="Times New Roman" w:cs="Times New Roman"/>
                            <w:b/>
                          </w:rPr>
                          <w:t>Making tourism industries competence (Competitive advantage)</w:t>
                        </w:r>
                      </w:p>
                    </w:txbxContent>
                  </v:textbox>
                </v:rect>
              </w:pict>
            </w:r>
            <w:r w:rsidR="00883F2D" w:rsidRPr="0036629D">
              <w:rPr>
                <w:rFonts w:ascii="Times New Roman" w:hAnsi="Times New Roman" w:cs="Times New Roman"/>
                <w:b/>
                <w:sz w:val="24"/>
                <w:szCs w:val="24"/>
              </w:rPr>
              <w:t>Application</w:t>
            </w:r>
          </w:p>
        </w:tc>
      </w:tr>
    </w:tbl>
    <w:p w:rsidR="00883F2D" w:rsidRPr="0036629D" w:rsidRDefault="00883F2D" w:rsidP="00017238">
      <w:pPr>
        <w:pStyle w:val="NoSpacing"/>
        <w:rPr>
          <w:rFonts w:ascii="Times New Roman" w:hAnsi="Times New Roman" w:cs="Times New Roman"/>
          <w:sz w:val="24"/>
          <w:szCs w:val="24"/>
        </w:rPr>
      </w:pPr>
    </w:p>
    <w:p w:rsidR="00883F2D" w:rsidRPr="0036629D" w:rsidRDefault="000844A2" w:rsidP="00017238">
      <w:pPr>
        <w:pStyle w:val="NoSpacing"/>
        <w:rPr>
          <w:rFonts w:ascii="Times New Roman" w:hAnsi="Times New Roman" w:cs="Times New Roman"/>
          <w:sz w:val="24"/>
          <w:szCs w:val="24"/>
        </w:rPr>
      </w:pPr>
      <w:r>
        <w:rPr>
          <w:rFonts w:ascii="Times New Roman" w:hAnsi="Times New Roman" w:cs="Times New Roman"/>
          <w:noProof/>
          <w:sz w:val="24"/>
          <w:szCs w:val="24"/>
        </w:rPr>
        <w:pict>
          <v:rect id="Rectangle 41" o:spid="_x0000_s1035" style="position:absolute;margin-left:191.7pt;margin-top:9.85pt;width:66.7pt;height:19.4pt;rotation:-90;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" fillcolor="white [3201]" strokecolor="black [3213]" strokeweight=".5pt">
            <v:textbox>
              <w:txbxContent>
                <w:p w:rsidR="00094072" w:rsidRPr="00217B7E" w:rsidRDefault="00094072" w:rsidP="00217B7E">
                  <w:pPr>
                    <w:jc w:val="center"/>
                    <w:rPr>
                      <w:rFonts w:ascii="Times New Roman" w:hAnsi="Times New Roman" w:cs="Times New Roman"/>
                    </w:rPr>
                  </w:pPr>
                  <w:r w:rsidRPr="00217B7E">
                    <w:rPr>
                      <w:rFonts w:ascii="Times New Roman" w:hAnsi="Times New Roman" w:cs="Times New Roman"/>
                    </w:rPr>
                    <w:t>Dexterity</w:t>
                  </w:r>
                </w:p>
              </w:txbxContent>
            </v:textbox>
          </v:rect>
        </w:pict>
      </w:r>
      <w:r>
        <w:rPr>
          <w:rFonts w:ascii="Times New Roman" w:hAnsi="Times New Roman" w:cs="Times New Roman"/>
          <w:noProof/>
          <w:sz w:val="24"/>
          <w:szCs w:val="24"/>
        </w:rPr>
        <w:pict>
          <v:rect id="Rectangle 36" o:spid="_x0000_s1036" style="position:absolute;margin-left:107.2pt;margin-top:9.1pt;width:66.1pt;height:19.1pt;rotation:-90;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" fillcolor="white [3201]" strokecolor="black [3213]" strokeweight=".5pt">
            <v:textbox>
              <w:txbxContent>
                <w:p w:rsidR="00094072" w:rsidRPr="00217B7E" w:rsidRDefault="00094072" w:rsidP="00883F2D">
                  <w:pPr>
                    <w:jc w:val="center"/>
                    <w:rPr>
                      <w:rFonts w:ascii="Times New Roman" w:hAnsi="Times New Roman" w:cs="Times New Roman"/>
                    </w:rPr>
                  </w:pPr>
                  <w:r w:rsidRPr="00217B7E">
                    <w:rPr>
                      <w:rFonts w:ascii="Times New Roman" w:hAnsi="Times New Roman" w:cs="Times New Roman"/>
                    </w:rPr>
                    <w:t>Cognitive</w:t>
                  </w:r>
                </w:p>
              </w:txbxContent>
            </v:textbox>
          </v:rect>
        </w:pict>
      </w:r>
      <w:r>
        <w:rPr>
          <w:rFonts w:ascii="Times New Roman" w:hAnsi="Times New Roman" w:cs="Times New Roman"/>
          <w:noProof/>
          <w:sz w:val="24"/>
          <w:szCs w:val="24"/>
        </w:rPr>
        <w:pict>
          <v:rect id="Rectangle 38" o:spid="_x0000_s1037" style="position:absolute;margin-left:127.55pt;margin-top:8.15pt;width:66.2pt;height:21pt;rotation:-90;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" fillcolor="white [3201]" strokecolor="black [3213]" strokeweight=".5pt">
            <v:textbox>
              <w:txbxContent>
                <w:p w:rsidR="00094072" w:rsidRDefault="00094072" w:rsidP="00883F2D">
                  <w:pPr>
                    <w:jc w:val="center"/>
                  </w:pPr>
                  <w:r w:rsidRPr="00217B7E">
                    <w:rPr>
                      <w:rFonts w:ascii="Times New Roman" w:hAnsi="Times New Roman" w:cs="Times New Roman"/>
                    </w:rPr>
                    <w:t>Motivations</w:t>
                  </w:r>
                </w:p>
              </w:txbxContent>
            </v:textbox>
          </v:rect>
        </w:pict>
      </w:r>
      <w:r>
        <w:rPr>
          <w:rFonts w:ascii="Times New Roman" w:hAnsi="Times New Roman" w:cs="Times New Roman"/>
          <w:noProof/>
          <w:sz w:val="24"/>
          <w:szCs w:val="24"/>
        </w:rPr>
        <w:pict>
          <v:rect id="Rectangle 39" o:spid="_x0000_s1038" style="position:absolute;margin-left:148.95pt;margin-top:8.25pt;width:65.9pt;height:21pt;rotation:-90;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" fillcolor="white [3201]" strokecolor="black [3213]" strokeweight=".5pt">
            <v:textbox>
              <w:txbxContent>
                <w:p w:rsidR="00094072" w:rsidRPr="00217B7E" w:rsidRDefault="00094072" w:rsidP="00883F2D">
                  <w:pPr>
                    <w:jc w:val="center"/>
                    <w:rPr>
                      <w:rFonts w:ascii="Times New Roman" w:hAnsi="Times New Roman" w:cs="Times New Roman"/>
                    </w:rPr>
                  </w:pPr>
                  <w:r w:rsidRPr="00217B7E">
                    <w:rPr>
                      <w:rFonts w:ascii="Times New Roman" w:hAnsi="Times New Roman" w:cs="Times New Roman"/>
                    </w:rPr>
                    <w:t>Traits</w:t>
                  </w:r>
                </w:p>
              </w:txbxContent>
            </v:textbox>
          </v:rect>
        </w:pict>
      </w:r>
      <w:r>
        <w:rPr>
          <w:rFonts w:ascii="Times New Roman" w:hAnsi="Times New Roman" w:cs="Times New Roman"/>
          <w:noProof/>
          <w:sz w:val="24"/>
          <w:szCs w:val="24"/>
        </w:rPr>
        <w:pict>
          <v:rect id="Rectangle 40" o:spid="_x0000_s1039" style="position:absolute;margin-left:170.55pt;margin-top:7.55pt;width:66.7pt;height:23.4pt;rotation:-90;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" fillcolor="white [3201]" strokecolor="black [3213]" strokeweight=".5pt">
            <v:textbox>
              <w:txbxContent>
                <w:p w:rsidR="00094072" w:rsidRDefault="00094072" w:rsidP="00883F2D">
                  <w:pPr>
                    <w:jc w:val="center"/>
                  </w:pPr>
                  <w:r w:rsidRPr="00217B7E">
                    <w:rPr>
                      <w:rFonts w:ascii="Times New Roman" w:hAnsi="Times New Roman" w:cs="Times New Roman"/>
                    </w:rPr>
                    <w:t>Conscious</w:t>
                  </w:r>
                </w:p>
              </w:txbxContent>
            </v:textbox>
          </v:rect>
        </w:pict>
      </w:r>
      <w:r>
        <w:rPr>
          <w:rFonts w:ascii="Times New Roman" w:hAnsi="Times New Roman" w:cs="Times New Roman"/>
          <w:noProof/>
          <w:sz w:val="24"/>
          <w:szCs w:val="24"/>
        </w:rPr>
        <w:pict>
          <v:rect id="Rectangle 44" o:spid="_x0000_s1040" style="position:absolute;margin-left:253.5pt;margin-top:9.05pt;width:66.7pt;height:21pt;rotation:-90;z-index:2517135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" fillcolor="white [3201]" strokecolor="black [3213]" strokeweight=".5pt">
            <v:textbox>
              <w:txbxContent>
                <w:p w:rsidR="00094072" w:rsidRDefault="00094072" w:rsidP="00217B7E">
                  <w:pPr>
                    <w:jc w:val="center"/>
                  </w:pPr>
                  <w:r w:rsidRPr="00217B7E">
                    <w:rPr>
                      <w:rFonts w:ascii="Times New Roman" w:hAnsi="Times New Roman" w:cs="Times New Roman"/>
                    </w:rPr>
                    <w:t>Perceived</w:t>
                  </w:r>
                </w:p>
              </w:txbxContent>
            </v:textbox>
          </v:rect>
        </w:pict>
      </w:r>
      <w:r>
        <w:rPr>
          <w:rFonts w:ascii="Times New Roman" w:hAnsi="Times New Roman" w:cs="Times New Roman"/>
          <w:noProof/>
          <w:sz w:val="24"/>
          <w:szCs w:val="24"/>
        </w:rPr>
        <w:pict>
          <v:rect id="Rectangle 43" o:spid="_x0000_s1041" style="position:absolute;margin-left:232.5pt;margin-top:9.05pt;width:66.7pt;height:21pt;rotation:-90;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" fillcolor="white [3201]" strokecolor="black [3213]" strokeweight=".5pt">
            <v:textbox>
              <w:txbxContent>
                <w:p w:rsidR="00094072" w:rsidRDefault="00094072" w:rsidP="00217B7E">
                  <w:pPr>
                    <w:jc w:val="center"/>
                  </w:pPr>
                  <w:r w:rsidRPr="00217B7E">
                    <w:rPr>
                      <w:rFonts w:ascii="Times New Roman" w:hAnsi="Times New Roman" w:cs="Times New Roman"/>
                    </w:rPr>
                    <w:t>Attitude</w:t>
                  </w:r>
                </w:p>
              </w:txbxContent>
            </v:textbox>
          </v:rect>
        </w:pict>
      </w:r>
      <w:r>
        <w:rPr>
          <w:rFonts w:ascii="Times New Roman" w:hAnsi="Times New Roman" w:cs="Times New Roman"/>
          <w:noProof/>
          <w:sz w:val="24"/>
          <w:szCs w:val="24"/>
        </w:rPr>
        <w:pict>
          <v:rect id="Rectangle 42" o:spid="_x0000_s1042" style="position:absolute;margin-left:211.5pt;margin-top:9.05pt;width:66.7pt;height:21pt;rotation:-90;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" fillcolor="white [3201]" strokecolor="black [3213]" strokeweight=".5pt">
            <v:textbox>
              <w:txbxContent>
                <w:p w:rsidR="00094072" w:rsidRDefault="00094072" w:rsidP="00217B7E">
                  <w:pPr>
                    <w:jc w:val="center"/>
                  </w:pPr>
                  <w:r w:rsidRPr="00217B7E">
                    <w:rPr>
                      <w:rFonts w:ascii="Times New Roman" w:hAnsi="Times New Roman" w:cs="Times New Roman"/>
                    </w:rPr>
                    <w:t>Capability</w:t>
                  </w:r>
                </w:p>
              </w:txbxContent>
            </v:textbox>
          </v:rect>
        </w:pict>
      </w:r>
    </w:p>
    <w:p w:rsidR="00883F2D" w:rsidRPr="0036629D" w:rsidRDefault="00883F2D" w:rsidP="00017238">
      <w:pPr>
        <w:pStyle w:val="NoSpacing"/>
        <w:rPr>
          <w:rFonts w:ascii="Times New Roman" w:hAnsi="Times New Roman" w:cs="Times New Roman"/>
          <w:sz w:val="24"/>
          <w:szCs w:val="24"/>
        </w:rPr>
      </w:pPr>
    </w:p>
    <w:p w:rsidR="00883F2D" w:rsidRPr="0036629D" w:rsidRDefault="00883F2D" w:rsidP="00017238">
      <w:pPr>
        <w:pStyle w:val="NoSpacing"/>
        <w:rPr>
          <w:rFonts w:ascii="Times New Roman" w:hAnsi="Times New Roman" w:cs="Times New Roman"/>
          <w:sz w:val="24"/>
          <w:szCs w:val="24"/>
        </w:rPr>
      </w:pPr>
    </w:p>
    <w:p w:rsidR="00883F2D" w:rsidRPr="0036629D" w:rsidRDefault="000844A2" w:rsidP="00017238">
      <w:pPr>
        <w:pStyle w:val="NoSpacing"/>
        <w:rPr>
          <w:rFonts w:ascii="Times New Roman" w:hAnsi="Times New Roman" w:cs="Times New Roman"/>
          <w:sz w:val="24"/>
          <w:szCs w:val="24"/>
        </w:rPr>
      </w:pPr>
      <w:r>
        <w:rPr>
          <w:rFonts w:ascii="Times New Roman" w:hAnsi="Times New Roman" w:cs="Times New Roman"/>
          <w:noProof/>
          <w:sz w:val="24"/>
          <w:szCs w:val="24"/>
        </w:rPr>
        <w:pict>
          <v:rect id="Rectangle 45" o:spid="_x0000_s1043" style="position:absolute;margin-left:130.5pt;margin-top:11pt;width:166.3pt;height:44.15pt;z-index:251714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" fillcolor="white [3201]" strokecolor="black [3213]" strokeweight=".5pt">
            <v:textbox>
              <w:txbxContent>
                <w:p w:rsidR="00094072" w:rsidRPr="007D16F2" w:rsidRDefault="00094072" w:rsidP="00945DD8">
                  <w:pPr>
                    <w:pStyle w:val="NoSpacing"/>
                    <w:rPr>
                      <w:rFonts w:ascii="Times New Roman" w:hAnsi="Times New Roman" w:cs="Times New Roman"/>
                    </w:rPr>
                  </w:pPr>
                  <w:r>
                    <w:rPr>
                      <w:rFonts w:ascii="Times New Roman" w:hAnsi="Times New Roman" w:cs="Times New Roman"/>
                    </w:rPr>
                    <w:t>Association, e</w:t>
                  </w:r>
                  <w:r w:rsidRPr="007D16F2">
                    <w:rPr>
                      <w:rFonts w:ascii="Times New Roman" w:hAnsi="Times New Roman" w:cs="Times New Roman"/>
                    </w:rPr>
                    <w:t xml:space="preserve">xperiences &amp; learning </w:t>
                  </w:r>
                  <w:r>
                    <w:rPr>
                      <w:rFonts w:ascii="Times New Roman" w:hAnsi="Times New Roman" w:cs="Times New Roman"/>
                    </w:rPr>
                    <w:t>by</w:t>
                  </w:r>
                  <w:r w:rsidRPr="007D16F2">
                    <w:rPr>
                      <w:rFonts w:ascii="Times New Roman" w:hAnsi="Times New Roman" w:cs="Times New Roman"/>
                    </w:rPr>
                    <w:t xml:space="preserve"> professions or personal interest</w:t>
                  </w:r>
                </w:p>
              </w:txbxContent>
            </v:textbox>
          </v:rect>
        </w:pict>
      </w:r>
      <w:r>
        <w:rPr>
          <w:rFonts w:ascii="Times New Roman" w:hAnsi="Times New Roman" w:cs="Times New Roman"/>
          <w:noProof/>
          <w:sz w:val="24"/>
          <w:szCs w:val="24"/>
        </w:rPr>
        <w:pict>
          <v:line id="Straight Connector 54" o:spid="_x0000_s1046" style="position:absolute;flip:y;z-index:251718656;visibility:visible" from="130.9pt,10.45pt" to="297.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" strokecolor="black [3213]" strokeweight="1.5pt"/>
        </w:pict>
      </w:r>
    </w:p>
    <w:p w:rsidR="00883F2D" w:rsidRPr="0036629D" w:rsidRDefault="00883F2D" w:rsidP="00017238">
      <w:pPr>
        <w:pStyle w:val="NoSpacing"/>
        <w:rPr>
          <w:rFonts w:ascii="Times New Roman" w:hAnsi="Times New Roman" w:cs="Times New Roman"/>
          <w:sz w:val="24"/>
          <w:szCs w:val="24"/>
        </w:rPr>
      </w:pPr>
    </w:p>
    <w:p w:rsidR="007D16F2" w:rsidRPr="0036629D" w:rsidRDefault="007D16F2" w:rsidP="00017238">
      <w:pPr>
        <w:pStyle w:val="NoSpacing"/>
        <w:rPr>
          <w:rFonts w:ascii="Times New Roman" w:hAnsi="Times New Roman" w:cs="Times New Roman"/>
          <w:sz w:val="24"/>
          <w:szCs w:val="24"/>
        </w:rPr>
      </w:pPr>
    </w:p>
    <w:p w:rsidR="007D16F2" w:rsidRPr="0036629D" w:rsidRDefault="007D16F2" w:rsidP="00017238">
      <w:pPr>
        <w:pStyle w:val="NoSpacing"/>
        <w:rPr>
          <w:rFonts w:ascii="Times New Roman" w:hAnsi="Times New Roman" w:cs="Times New Roman"/>
          <w:sz w:val="24"/>
          <w:szCs w:val="24"/>
        </w:rPr>
      </w:pPr>
    </w:p>
    <w:p w:rsidR="007D16F2" w:rsidRPr="0036629D" w:rsidRDefault="000844A2" w:rsidP="00017238">
      <w:pPr>
        <w:pStyle w:val="NoSpacing"/>
        <w:rPr>
          <w:rFonts w:ascii="Times New Roman" w:hAnsi="Times New Roman" w:cs="Times New Roman"/>
          <w:sz w:val="24"/>
          <w:szCs w:val="24"/>
        </w:rPr>
      </w:pPr>
      <w:r w:rsidRPr="000844A2">
        <w:rPr>
          <w:rFonts w:ascii="Times New Roman" w:hAnsi="Times New Roman" w:cs="Times New Roman"/>
          <w:noProof/>
        </w:rPr>
        <w:pict>
          <v:line id="Straight Connector 62" o:spid="_x0000_s1045" style="position:absolute;flip:y;z-index:251720704;visibility:visible" from="130.9pt,-.05pt" to="296.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" strokecolor="#bc4542 [3045]" strokeweight="2.25pt"/>
        </w:pict>
      </w:r>
      <w:r w:rsidRPr="000844A2">
        <w:rPr>
          <w:rFonts w:ascii="Times New Roman" w:hAnsi="Times New Roman" w:cs="Times New Roman"/>
          <w:noProof/>
        </w:rPr>
        <w:pict>
          <v:shape id="Straight Arrow Connector 25" o:spid="_x0000_s1044" type="#_x0000_t32" style="position:absolute;margin-left:87.75pt;margin-top:11.4pt;width:261.75pt;height:0;z-index:25168179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" strokecolor="black [3213]" strokeweight="2.25pt">
            <v:stroke endarrow="block"/>
          </v:shape>
        </w:pict>
      </w:r>
      <w:r w:rsidR="00017238" w:rsidRPr="0036629D">
        <w:rPr>
          <w:rFonts w:ascii="Times New Roman" w:hAnsi="Times New Roman" w:cs="Times New Roman"/>
          <w:sz w:val="24"/>
          <w:szCs w:val="24"/>
        </w:rPr>
        <w:t xml:space="preserve"> </w:t>
      </w:r>
    </w:p>
    <w:p w:rsidR="007151A4" w:rsidRPr="0036629D" w:rsidRDefault="007F6022" w:rsidP="00017238">
      <w:pPr>
        <w:pStyle w:val="NoSpacing"/>
        <w:rPr>
          <w:rFonts w:ascii="Times New Roman" w:hAnsi="Times New Roman" w:cs="Times New Roman"/>
          <w:sz w:val="24"/>
          <w:szCs w:val="24"/>
        </w:rPr>
      </w:pPr>
      <w:r w:rsidRPr="0036629D">
        <w:rPr>
          <w:rFonts w:ascii="Times New Roman" w:hAnsi="Times New Roman" w:cs="Times New Roman"/>
          <w:sz w:val="24"/>
          <w:szCs w:val="24"/>
        </w:rPr>
        <w:t xml:space="preserve">Source: </w:t>
      </w:r>
      <w:r w:rsidR="007151A4" w:rsidRPr="0036629D">
        <w:rPr>
          <w:rFonts w:ascii="Times New Roman" w:hAnsi="Times New Roman" w:cs="Times New Roman"/>
          <w:sz w:val="24"/>
          <w:szCs w:val="24"/>
        </w:rPr>
        <w:t>Author Compilation</w:t>
      </w:r>
    </w:p>
    <w:p w:rsidR="0005228E" w:rsidRDefault="00017238" w:rsidP="00017238">
      <w:pPr>
        <w:pStyle w:val="NoSpacing"/>
        <w:rPr>
          <w:rFonts w:ascii="Times New Roman" w:hAnsi="Times New Roman" w:cs="Times New Roman"/>
          <w:b/>
          <w:sz w:val="24"/>
          <w:szCs w:val="24"/>
        </w:rPr>
      </w:pPr>
      <w:r w:rsidRPr="0036629D">
        <w:rPr>
          <w:rFonts w:ascii="Times New Roman" w:hAnsi="Times New Roman" w:cs="Times New Roman"/>
          <w:b/>
          <w:sz w:val="24"/>
          <w:szCs w:val="24"/>
        </w:rPr>
        <w:t xml:space="preserve">                </w:t>
      </w:r>
    </w:p>
    <w:p w:rsidR="007F6022" w:rsidRPr="0036629D" w:rsidRDefault="007F6022" w:rsidP="007F6022">
      <w:pPr>
        <w:pStyle w:val="NoSpacing"/>
        <w:rPr>
          <w:rFonts w:ascii="Times New Roman" w:hAnsi="Times New Roman" w:cs="Times New Roman"/>
          <w:sz w:val="24"/>
          <w:szCs w:val="24"/>
        </w:rPr>
      </w:pPr>
      <w:r w:rsidRPr="0036629D">
        <w:rPr>
          <w:rFonts w:ascii="Times New Roman" w:hAnsi="Times New Roman" w:cs="Times New Roman"/>
          <w:sz w:val="24"/>
          <w:szCs w:val="24"/>
        </w:rPr>
        <w:t>Where in:</w:t>
      </w:r>
    </w:p>
    <w:p w:rsidR="005D03E6" w:rsidRPr="005D03E6" w:rsidRDefault="005D03E6" w:rsidP="005D03E6">
      <w:pPr>
        <w:pStyle w:val="NoSpacing"/>
        <w:numPr>
          <w:ilvl w:val="0"/>
          <w:numId w:val="2"/>
        </w:numPr>
        <w:rPr>
          <w:rFonts w:ascii="Times New Roman" w:hAnsi="Times New Roman" w:cs="Times New Roman"/>
          <w:sz w:val="24"/>
          <w:szCs w:val="24"/>
        </w:rPr>
      </w:pPr>
      <w:r w:rsidRPr="005D03E6">
        <w:rPr>
          <w:rFonts w:ascii="Times New Roman" w:hAnsi="Times New Roman" w:cs="Times New Roman"/>
          <w:i/>
          <w:sz w:val="24"/>
          <w:szCs w:val="24"/>
        </w:rPr>
        <w:t>Cognitive Competencies  or Knowledge refers to own conceptual perceive</w:t>
      </w:r>
    </w:p>
    <w:p w:rsidR="007F6022" w:rsidRPr="0036629D" w:rsidRDefault="005D03E6" w:rsidP="005D03E6">
      <w:pPr>
        <w:pStyle w:val="NoSpacing"/>
        <w:numPr>
          <w:ilvl w:val="0"/>
          <w:numId w:val="2"/>
        </w:numPr>
        <w:rPr>
          <w:rFonts w:ascii="Times New Roman" w:hAnsi="Times New Roman" w:cs="Times New Roman"/>
          <w:sz w:val="24"/>
          <w:szCs w:val="24"/>
        </w:rPr>
      </w:pPr>
      <w:r w:rsidRPr="005D03E6">
        <w:rPr>
          <w:rFonts w:ascii="Times New Roman" w:hAnsi="Times New Roman" w:cs="Times New Roman"/>
          <w:i/>
          <w:sz w:val="24"/>
          <w:szCs w:val="24"/>
        </w:rPr>
        <w:t>Dexterity as Functioning Competencies  refers to the sound technical skills required for a specific task</w:t>
      </w:r>
    </w:p>
    <w:p w:rsidR="007F6022" w:rsidRPr="0036629D" w:rsidRDefault="005D03E6" w:rsidP="005D03E6">
      <w:pPr>
        <w:pStyle w:val="NoSpacing"/>
        <w:numPr>
          <w:ilvl w:val="0"/>
          <w:numId w:val="2"/>
        </w:numPr>
        <w:rPr>
          <w:rFonts w:ascii="Times New Roman" w:hAnsi="Times New Roman" w:cs="Times New Roman"/>
          <w:sz w:val="24"/>
          <w:szCs w:val="24"/>
        </w:rPr>
      </w:pPr>
      <w:r w:rsidRPr="005D03E6">
        <w:rPr>
          <w:rFonts w:ascii="Times New Roman" w:hAnsi="Times New Roman" w:cs="Times New Roman"/>
          <w:i/>
          <w:sz w:val="24"/>
          <w:szCs w:val="24"/>
        </w:rPr>
        <w:t xml:space="preserve">Attitude &amp; Behavior refers to </w:t>
      </w:r>
      <w:r w:rsidR="0005228E">
        <w:rPr>
          <w:rFonts w:ascii="Times New Roman" w:hAnsi="Times New Roman" w:cs="Times New Roman"/>
          <w:i/>
          <w:sz w:val="24"/>
          <w:szCs w:val="24"/>
        </w:rPr>
        <w:t xml:space="preserve">the </w:t>
      </w:r>
      <w:r w:rsidRPr="005D03E6">
        <w:rPr>
          <w:rFonts w:ascii="Times New Roman" w:hAnsi="Times New Roman" w:cs="Times New Roman"/>
          <w:i/>
          <w:sz w:val="24"/>
          <w:szCs w:val="24"/>
        </w:rPr>
        <w:t xml:space="preserve">interpersonal </w:t>
      </w:r>
      <w:proofErr w:type="spellStart"/>
      <w:r w:rsidRPr="005D03E6">
        <w:rPr>
          <w:rFonts w:ascii="Times New Roman" w:hAnsi="Times New Roman" w:cs="Times New Roman"/>
          <w:i/>
          <w:sz w:val="24"/>
          <w:szCs w:val="24"/>
        </w:rPr>
        <w:t>behavio</w:t>
      </w:r>
      <w:r w:rsidR="0005228E">
        <w:rPr>
          <w:rFonts w:ascii="Times New Roman" w:hAnsi="Times New Roman" w:cs="Times New Roman"/>
          <w:i/>
          <w:sz w:val="24"/>
          <w:szCs w:val="24"/>
        </w:rPr>
        <w:t>u</w:t>
      </w:r>
      <w:r w:rsidRPr="005D03E6">
        <w:rPr>
          <w:rFonts w:ascii="Times New Roman" w:hAnsi="Times New Roman" w:cs="Times New Roman"/>
          <w:i/>
          <w:sz w:val="24"/>
          <w:szCs w:val="24"/>
        </w:rPr>
        <w:t>r</w:t>
      </w:r>
      <w:proofErr w:type="spellEnd"/>
      <w:r w:rsidRPr="005D03E6">
        <w:rPr>
          <w:rFonts w:ascii="Times New Roman" w:hAnsi="Times New Roman" w:cs="Times New Roman"/>
          <w:i/>
          <w:sz w:val="24"/>
          <w:szCs w:val="24"/>
        </w:rPr>
        <w:t xml:space="preserve"> &amp; Attitude of an individual for a social </w:t>
      </w:r>
      <w:r w:rsidR="00C706A7" w:rsidRPr="0036629D">
        <w:rPr>
          <w:rFonts w:ascii="Times New Roman" w:hAnsi="Times New Roman" w:cs="Times New Roman"/>
          <w:i/>
          <w:sz w:val="24"/>
          <w:szCs w:val="24"/>
        </w:rPr>
        <w:t>balance</w:t>
      </w:r>
    </w:p>
    <w:p w:rsidR="00783EED" w:rsidRPr="0036629D" w:rsidRDefault="005D03E6" w:rsidP="005D03E6">
      <w:pPr>
        <w:pStyle w:val="NoSpacing"/>
        <w:numPr>
          <w:ilvl w:val="0"/>
          <w:numId w:val="2"/>
        </w:numPr>
        <w:rPr>
          <w:rFonts w:ascii="Times New Roman" w:hAnsi="Times New Roman" w:cs="Times New Roman"/>
          <w:sz w:val="24"/>
          <w:szCs w:val="24"/>
        </w:rPr>
      </w:pPr>
      <w:r w:rsidRPr="005D03E6">
        <w:rPr>
          <w:rFonts w:ascii="Times New Roman" w:hAnsi="Times New Roman" w:cs="Times New Roman"/>
          <w:i/>
          <w:sz w:val="24"/>
          <w:szCs w:val="24"/>
        </w:rPr>
        <w:lastRenderedPageBreak/>
        <w:t xml:space="preserve">Motivate &amp; Traits refers to superior personal competence and situational to adapt, apply competencies to get solutions or even developed new </w:t>
      </w:r>
      <w:r w:rsidR="00CE0D34" w:rsidRPr="0036629D">
        <w:rPr>
          <w:rFonts w:ascii="Times New Roman" w:hAnsi="Times New Roman" w:cs="Times New Roman"/>
          <w:i/>
          <w:sz w:val="24"/>
          <w:szCs w:val="24"/>
        </w:rPr>
        <w:t>competencies</w:t>
      </w:r>
    </w:p>
    <w:p w:rsidR="005D03E6" w:rsidRDefault="005D03E6" w:rsidP="00CB1130">
      <w:pPr>
        <w:spacing w:line="360" w:lineRule="auto"/>
        <w:jc w:val="both"/>
        <w:rPr>
          <w:rFonts w:ascii="Times New Roman" w:hAnsi="Times New Roman" w:cs="Times New Roman"/>
          <w:sz w:val="24"/>
          <w:szCs w:val="24"/>
        </w:rPr>
      </w:pPr>
    </w:p>
    <w:p w:rsidR="00091CF7" w:rsidRPr="0036629D" w:rsidRDefault="005D03E6" w:rsidP="00CB1130">
      <w:pPr>
        <w:spacing w:line="360" w:lineRule="auto"/>
        <w:jc w:val="both"/>
        <w:rPr>
          <w:rFonts w:ascii="Times New Roman" w:hAnsi="Times New Roman" w:cs="Times New Roman"/>
          <w:sz w:val="24"/>
          <w:szCs w:val="24"/>
        </w:rPr>
      </w:pPr>
      <w:r w:rsidRPr="005D03E6">
        <w:rPr>
          <w:rFonts w:ascii="Times New Roman" w:hAnsi="Times New Roman" w:cs="Times New Roman"/>
          <w:sz w:val="24"/>
          <w:szCs w:val="24"/>
        </w:rPr>
        <w:t>Despite these caveats, the study attempts to bridge the literature gap in the form of concept notes. Figure 1 shows the many players that contribute to the development of these industries' core competencies. The dynamic nature of the tourism environment tends to make the policymakers, the preferences of tourists, and the policies and associated strategies to be more adaptive</w:t>
      </w:r>
      <w:r w:rsidR="00502E4C" w:rsidRPr="0036629D">
        <w:rPr>
          <w:rFonts w:ascii="Times New Roman" w:hAnsi="Times New Roman" w:cs="Times New Roman"/>
          <w:sz w:val="24"/>
          <w:szCs w:val="24"/>
        </w:rPr>
        <w:t>.</w:t>
      </w:r>
    </w:p>
    <w:p w:rsidR="001E6DB4" w:rsidRPr="0036629D" w:rsidRDefault="00BB1134" w:rsidP="001E6DB4">
      <w:pPr>
        <w:pStyle w:val="NoSpacing"/>
        <w:rPr>
          <w:rFonts w:ascii="Times New Roman" w:hAnsi="Times New Roman" w:cs="Times New Roman"/>
          <w:b/>
          <w:sz w:val="28"/>
          <w:szCs w:val="28"/>
        </w:rPr>
      </w:pPr>
      <w:r>
        <w:rPr>
          <w:rFonts w:ascii="Times New Roman" w:hAnsi="Times New Roman" w:cs="Times New Roman"/>
          <w:b/>
          <w:sz w:val="28"/>
          <w:szCs w:val="28"/>
        </w:rPr>
        <w:t xml:space="preserve">3.1 </w:t>
      </w:r>
      <w:r w:rsidR="00DD2F90" w:rsidRPr="0036629D">
        <w:rPr>
          <w:rFonts w:ascii="Times New Roman" w:hAnsi="Times New Roman" w:cs="Times New Roman"/>
          <w:b/>
          <w:sz w:val="28"/>
          <w:szCs w:val="28"/>
        </w:rPr>
        <w:t xml:space="preserve">Tourism </w:t>
      </w:r>
      <w:r w:rsidR="00C475FA" w:rsidRPr="0036629D">
        <w:rPr>
          <w:rFonts w:ascii="Times New Roman" w:hAnsi="Times New Roman" w:cs="Times New Roman"/>
          <w:b/>
          <w:sz w:val="28"/>
          <w:szCs w:val="28"/>
        </w:rPr>
        <w:t>Competence</w:t>
      </w:r>
      <w:r w:rsidR="0095042B" w:rsidRPr="0036629D">
        <w:rPr>
          <w:rFonts w:ascii="Times New Roman" w:hAnsi="Times New Roman" w:cs="Times New Roman"/>
          <w:b/>
          <w:sz w:val="28"/>
          <w:szCs w:val="28"/>
        </w:rPr>
        <w:t xml:space="preserve"> Matrix</w:t>
      </w:r>
    </w:p>
    <w:p w:rsidR="00502E4C" w:rsidRPr="0036629D" w:rsidRDefault="002603BC" w:rsidP="00CB1130">
      <w:pPr>
        <w:spacing w:line="360" w:lineRule="auto"/>
        <w:jc w:val="both"/>
        <w:rPr>
          <w:rFonts w:ascii="Times New Roman" w:hAnsi="Times New Roman" w:cs="Times New Roman"/>
          <w:sz w:val="24"/>
          <w:szCs w:val="24"/>
        </w:rPr>
      </w:pPr>
      <w:r w:rsidRPr="002603BC">
        <w:rPr>
          <w:rFonts w:ascii="Times New Roman" w:hAnsi="Times New Roman" w:cs="Times New Roman"/>
          <w:sz w:val="24"/>
          <w:szCs w:val="24"/>
        </w:rPr>
        <w:t xml:space="preserve">Competence is crucial for the growth of the tourism industry. Researchers have been prompted to think more critically and take the necessary initiatives due to a dearth of literature on the applications of competency in the tourism industries and the demand for those industries to excel in a unique or changing environment. </w:t>
      </w:r>
      <w:proofErr w:type="spellStart"/>
      <w:r w:rsidRPr="002603BC">
        <w:rPr>
          <w:rFonts w:ascii="Times New Roman" w:hAnsi="Times New Roman" w:cs="Times New Roman"/>
          <w:sz w:val="24"/>
          <w:szCs w:val="24"/>
        </w:rPr>
        <w:t>Sanghi</w:t>
      </w:r>
      <w:proofErr w:type="spellEnd"/>
      <w:r w:rsidRPr="002603BC">
        <w:rPr>
          <w:rFonts w:ascii="Times New Roman" w:hAnsi="Times New Roman" w:cs="Times New Roman"/>
          <w:sz w:val="24"/>
          <w:szCs w:val="24"/>
        </w:rPr>
        <w:t xml:space="preserve"> (2004) defines competencies as "an aggregation of actions of skills and </w:t>
      </w:r>
      <w:proofErr w:type="spellStart"/>
      <w:r w:rsidRPr="002603BC">
        <w:rPr>
          <w:rFonts w:ascii="Times New Roman" w:hAnsi="Times New Roman" w:cs="Times New Roman"/>
          <w:sz w:val="24"/>
          <w:szCs w:val="24"/>
        </w:rPr>
        <w:t>behavio</w:t>
      </w:r>
      <w:r w:rsidR="0005228E">
        <w:rPr>
          <w:rFonts w:ascii="Times New Roman" w:hAnsi="Times New Roman" w:cs="Times New Roman"/>
          <w:sz w:val="24"/>
          <w:szCs w:val="24"/>
        </w:rPr>
        <w:t>u</w:t>
      </w:r>
      <w:r w:rsidRPr="002603BC">
        <w:rPr>
          <w:rFonts w:ascii="Times New Roman" w:hAnsi="Times New Roman" w:cs="Times New Roman"/>
          <w:sz w:val="24"/>
          <w:szCs w:val="24"/>
        </w:rPr>
        <w:t>r</w:t>
      </w:r>
      <w:proofErr w:type="spellEnd"/>
      <w:r w:rsidRPr="002603BC">
        <w:rPr>
          <w:rFonts w:ascii="Times New Roman" w:hAnsi="Times New Roman" w:cs="Times New Roman"/>
          <w:sz w:val="24"/>
          <w:szCs w:val="24"/>
        </w:rPr>
        <w:t xml:space="preserve"> influences toward a predetermined standard benchmark," which helps to clarify the nature of the term. Competencies can be defined as a set of </w:t>
      </w:r>
      <w:proofErr w:type="spellStart"/>
      <w:r w:rsidRPr="002603BC">
        <w:rPr>
          <w:rFonts w:ascii="Times New Roman" w:hAnsi="Times New Roman" w:cs="Times New Roman"/>
          <w:sz w:val="24"/>
          <w:szCs w:val="24"/>
        </w:rPr>
        <w:t>behavio</w:t>
      </w:r>
      <w:r w:rsidR="0005228E">
        <w:rPr>
          <w:rFonts w:ascii="Times New Roman" w:hAnsi="Times New Roman" w:cs="Times New Roman"/>
          <w:sz w:val="24"/>
          <w:szCs w:val="24"/>
        </w:rPr>
        <w:t>u</w:t>
      </w:r>
      <w:r w:rsidRPr="002603BC">
        <w:rPr>
          <w:rFonts w:ascii="Times New Roman" w:hAnsi="Times New Roman" w:cs="Times New Roman"/>
          <w:sz w:val="24"/>
          <w:szCs w:val="24"/>
        </w:rPr>
        <w:t>ral</w:t>
      </w:r>
      <w:proofErr w:type="spellEnd"/>
      <w:r w:rsidRPr="002603BC">
        <w:rPr>
          <w:rFonts w:ascii="Times New Roman" w:hAnsi="Times New Roman" w:cs="Times New Roman"/>
          <w:sz w:val="24"/>
          <w:szCs w:val="24"/>
        </w:rPr>
        <w:t xml:space="preserve"> characteristics that contribute to improved performance (McClelland, 1973). According to </w:t>
      </w:r>
      <w:proofErr w:type="spellStart"/>
      <w:r w:rsidRPr="002603BC">
        <w:rPr>
          <w:rFonts w:ascii="Times New Roman" w:hAnsi="Times New Roman" w:cs="Times New Roman"/>
          <w:sz w:val="24"/>
          <w:szCs w:val="24"/>
        </w:rPr>
        <w:t>Figl</w:t>
      </w:r>
      <w:proofErr w:type="spellEnd"/>
      <w:r w:rsidRPr="002603BC">
        <w:rPr>
          <w:rFonts w:ascii="Times New Roman" w:hAnsi="Times New Roman" w:cs="Times New Roman"/>
          <w:sz w:val="24"/>
          <w:szCs w:val="24"/>
        </w:rPr>
        <w:t xml:space="preserve"> (2010), a well-defined strategy and collective effort to develop team competencies through training result in better team management, the avoidance of social loafing, and team assessment. Competencies are the set of skills, knowledge, and attitudes that contribute to successful job performance (Parry, 1996). The importance of competencies at the managerial level and the importance of training and development from the perspectives of the various stakeholders are both clear (</w:t>
      </w:r>
      <w:proofErr w:type="spellStart"/>
      <w:r w:rsidRPr="002603BC">
        <w:rPr>
          <w:rFonts w:ascii="Times New Roman" w:hAnsi="Times New Roman" w:cs="Times New Roman"/>
          <w:sz w:val="24"/>
          <w:szCs w:val="24"/>
        </w:rPr>
        <w:t>Boyatzis</w:t>
      </w:r>
      <w:proofErr w:type="spellEnd"/>
      <w:r w:rsidRPr="002603BC">
        <w:rPr>
          <w:rFonts w:ascii="Times New Roman" w:hAnsi="Times New Roman" w:cs="Times New Roman"/>
          <w:sz w:val="24"/>
          <w:szCs w:val="24"/>
        </w:rPr>
        <w:t>, 2008). Competency building is a multi-step process that requires periodic evaluations at both the midpoint and endpoint (</w:t>
      </w:r>
      <w:proofErr w:type="spellStart"/>
      <w:r w:rsidRPr="002603BC">
        <w:rPr>
          <w:rFonts w:ascii="Times New Roman" w:hAnsi="Times New Roman" w:cs="Times New Roman"/>
          <w:sz w:val="24"/>
          <w:szCs w:val="24"/>
        </w:rPr>
        <w:t>Schoonenboom</w:t>
      </w:r>
      <w:proofErr w:type="spellEnd"/>
      <w:r w:rsidRPr="002603BC">
        <w:rPr>
          <w:rFonts w:ascii="Times New Roman" w:hAnsi="Times New Roman" w:cs="Times New Roman"/>
          <w:sz w:val="24"/>
          <w:szCs w:val="24"/>
        </w:rPr>
        <w:t xml:space="preserve"> et al., 2008). Figure 2 shows a proposed matrix, and it's become important to investigate the characteristics of this matrix before making any assumptions about it. </w:t>
      </w:r>
      <w:proofErr w:type="gramStart"/>
      <w:r w:rsidRPr="002603BC">
        <w:rPr>
          <w:rFonts w:ascii="Times New Roman" w:hAnsi="Times New Roman" w:cs="Times New Roman"/>
          <w:sz w:val="24"/>
          <w:szCs w:val="24"/>
        </w:rPr>
        <w:t xml:space="preserve">First, cognitive, which is defined as a scientific exercising process that fosters knowledge acquisition by </w:t>
      </w:r>
      <w:proofErr w:type="spellStart"/>
      <w:r w:rsidRPr="002603BC">
        <w:rPr>
          <w:rFonts w:ascii="Times New Roman" w:hAnsi="Times New Roman" w:cs="Times New Roman"/>
          <w:sz w:val="24"/>
          <w:szCs w:val="24"/>
        </w:rPr>
        <w:t>Levitin</w:t>
      </w:r>
      <w:proofErr w:type="spellEnd"/>
      <w:r w:rsidRPr="002603BC">
        <w:rPr>
          <w:rFonts w:ascii="Times New Roman" w:hAnsi="Times New Roman" w:cs="Times New Roman"/>
          <w:sz w:val="24"/>
          <w:szCs w:val="24"/>
        </w:rPr>
        <w:t xml:space="preserve"> (2006) and Reed (2022).</w:t>
      </w:r>
      <w:proofErr w:type="gramEnd"/>
      <w:r w:rsidRPr="002603BC">
        <w:rPr>
          <w:rFonts w:ascii="Times New Roman" w:hAnsi="Times New Roman" w:cs="Times New Roman"/>
          <w:sz w:val="24"/>
          <w:szCs w:val="24"/>
        </w:rPr>
        <w:t xml:space="preserve"> According to </w:t>
      </w:r>
      <w:proofErr w:type="spellStart"/>
      <w:r w:rsidRPr="002603BC">
        <w:rPr>
          <w:rFonts w:ascii="Times New Roman" w:hAnsi="Times New Roman" w:cs="Times New Roman"/>
          <w:sz w:val="24"/>
          <w:szCs w:val="24"/>
        </w:rPr>
        <w:t>Coltheart</w:t>
      </w:r>
      <w:proofErr w:type="spellEnd"/>
      <w:r w:rsidRPr="002603BC">
        <w:rPr>
          <w:rFonts w:ascii="Times New Roman" w:hAnsi="Times New Roman" w:cs="Times New Roman"/>
          <w:sz w:val="24"/>
          <w:szCs w:val="24"/>
        </w:rPr>
        <w:t xml:space="preserve"> (2001), the concept of modularity is essential in the field of neuropsychology. Consciousness, in this view, is a system made up of many interconnected but functionally autonomous sets of operations. The ability to reason and solve problems through the acquisition, storage, and application of information is a product of cognitive development (</w:t>
      </w:r>
      <w:proofErr w:type="spellStart"/>
      <w:r w:rsidRPr="002603BC">
        <w:rPr>
          <w:rFonts w:ascii="Times New Roman" w:hAnsi="Times New Roman" w:cs="Times New Roman"/>
          <w:sz w:val="24"/>
          <w:szCs w:val="24"/>
        </w:rPr>
        <w:t>Gauvain</w:t>
      </w:r>
      <w:proofErr w:type="spellEnd"/>
      <w:r w:rsidRPr="002603BC">
        <w:rPr>
          <w:rFonts w:ascii="Times New Roman" w:hAnsi="Times New Roman" w:cs="Times New Roman"/>
          <w:sz w:val="24"/>
          <w:szCs w:val="24"/>
        </w:rPr>
        <w:t xml:space="preserve"> &amp; </w:t>
      </w:r>
      <w:proofErr w:type="spellStart"/>
      <w:r w:rsidRPr="002603BC">
        <w:rPr>
          <w:rFonts w:ascii="Times New Roman" w:hAnsi="Times New Roman" w:cs="Times New Roman"/>
          <w:sz w:val="24"/>
          <w:szCs w:val="24"/>
        </w:rPr>
        <w:t>Richert</w:t>
      </w:r>
      <w:proofErr w:type="spellEnd"/>
      <w:r w:rsidRPr="002603BC">
        <w:rPr>
          <w:rFonts w:ascii="Times New Roman" w:hAnsi="Times New Roman" w:cs="Times New Roman"/>
          <w:sz w:val="24"/>
          <w:szCs w:val="24"/>
        </w:rPr>
        <w:t xml:space="preserve">, 2015). Motivation influence on tourism performance is sparser than in any other industry. This may be the case because of the multiple parties involved, as depicted in Figure 1. </w:t>
      </w:r>
      <w:r w:rsidRPr="002603BC">
        <w:rPr>
          <w:rFonts w:ascii="Times New Roman" w:hAnsi="Times New Roman" w:cs="Times New Roman"/>
          <w:sz w:val="24"/>
          <w:szCs w:val="24"/>
        </w:rPr>
        <w:lastRenderedPageBreak/>
        <w:t>The level of motivation can change depending on the context in which a person finds themselves (</w:t>
      </w:r>
      <w:proofErr w:type="spellStart"/>
      <w:r w:rsidRPr="002603BC">
        <w:rPr>
          <w:rFonts w:ascii="Times New Roman" w:hAnsi="Times New Roman" w:cs="Times New Roman"/>
          <w:sz w:val="24"/>
          <w:szCs w:val="24"/>
        </w:rPr>
        <w:t>O'Niel</w:t>
      </w:r>
      <w:proofErr w:type="spellEnd"/>
      <w:r w:rsidRPr="002603BC">
        <w:rPr>
          <w:rFonts w:ascii="Times New Roman" w:hAnsi="Times New Roman" w:cs="Times New Roman"/>
          <w:sz w:val="24"/>
          <w:szCs w:val="24"/>
        </w:rPr>
        <w:t xml:space="preserve"> &amp; Drillings, 2009). One can see rewards as a way to motivate, and in the case of tourism, these rewards may take the form of revenue generation, tourist satisfaction, the attraction of more tourists, and the development of related industries (Ryan &amp; </w:t>
      </w:r>
      <w:proofErr w:type="spellStart"/>
      <w:r w:rsidRPr="002603BC">
        <w:rPr>
          <w:rFonts w:ascii="Times New Roman" w:hAnsi="Times New Roman" w:cs="Times New Roman"/>
          <w:sz w:val="24"/>
          <w:szCs w:val="24"/>
        </w:rPr>
        <w:t>Deci</w:t>
      </w:r>
      <w:proofErr w:type="spellEnd"/>
      <w:r w:rsidRPr="002603BC">
        <w:rPr>
          <w:rFonts w:ascii="Times New Roman" w:hAnsi="Times New Roman" w:cs="Times New Roman"/>
          <w:sz w:val="24"/>
          <w:szCs w:val="24"/>
        </w:rPr>
        <w:t>, 2000). Furthermore, with regards to the theory of motivations, significant serious research in the field has been carried out in "Hierarchy of Needs" (Maslow, 1981); "Motivation Training" (McClelland, 1987); "ERG Theory of Motivation" (</w:t>
      </w:r>
      <w:proofErr w:type="spellStart"/>
      <w:r w:rsidRPr="002603BC">
        <w:rPr>
          <w:rFonts w:ascii="Times New Roman" w:hAnsi="Times New Roman" w:cs="Times New Roman"/>
          <w:sz w:val="24"/>
          <w:szCs w:val="24"/>
        </w:rPr>
        <w:t>Maharjan</w:t>
      </w:r>
      <w:proofErr w:type="spellEnd"/>
      <w:r w:rsidRPr="002603BC">
        <w:rPr>
          <w:rFonts w:ascii="Times New Roman" w:hAnsi="Times New Roman" w:cs="Times New Roman"/>
          <w:sz w:val="24"/>
          <w:szCs w:val="24"/>
        </w:rPr>
        <w:t>, 2018); "Equity Theory" (</w:t>
      </w:r>
      <w:proofErr w:type="spellStart"/>
      <w:r w:rsidRPr="002603BC">
        <w:rPr>
          <w:rFonts w:ascii="Times New Roman" w:hAnsi="Times New Roman" w:cs="Times New Roman"/>
          <w:sz w:val="24"/>
          <w:szCs w:val="24"/>
        </w:rPr>
        <w:t>Msoroka</w:t>
      </w:r>
      <w:proofErr w:type="spellEnd"/>
      <w:r w:rsidRPr="002603BC">
        <w:rPr>
          <w:rFonts w:ascii="Times New Roman" w:hAnsi="Times New Roman" w:cs="Times New Roman"/>
          <w:sz w:val="24"/>
          <w:szCs w:val="24"/>
        </w:rPr>
        <w:t>, 2012); and probably, tourists are motivated due to the landscape</w:t>
      </w:r>
      <w:r w:rsidR="00502E4C" w:rsidRPr="0036629D">
        <w:rPr>
          <w:rFonts w:ascii="Times New Roman" w:hAnsi="Times New Roman" w:cs="Times New Roman"/>
          <w:sz w:val="24"/>
          <w:szCs w:val="24"/>
        </w:rPr>
        <w:t>.</w:t>
      </w:r>
    </w:p>
    <w:p w:rsidR="00260B5E" w:rsidRPr="0036629D" w:rsidRDefault="00F01ABC" w:rsidP="00CB1130">
      <w:pPr>
        <w:spacing w:line="360" w:lineRule="auto"/>
        <w:jc w:val="both"/>
        <w:rPr>
          <w:rFonts w:ascii="Times New Roman" w:hAnsi="Times New Roman" w:cs="Times New Roman"/>
          <w:sz w:val="24"/>
          <w:szCs w:val="24"/>
        </w:rPr>
      </w:pPr>
      <w:r w:rsidRPr="00F01ABC">
        <w:rPr>
          <w:rFonts w:ascii="Times New Roman" w:hAnsi="Times New Roman" w:cs="Times New Roman"/>
          <w:noProof/>
          <w:sz w:val="24"/>
          <w:szCs w:val="24"/>
        </w:rPr>
        <w:t>Destination accessibility, management, accommodations, and aesthetic architectural design and the constructed environment (Zimik &amp; Barman, 2022; Zimik &amp; Barman, 2021; Zimik et al., 2022). The very definition of tourism includes both the material and the immaterial.  Štetić, (2012),  Theobald, (2005) &amp; Camilleri (2018) has cited the association with other industries and the orientation toward change at the behest of tourists as contributing to the complexity and changeability of the characteristics. Stakeholders, construction, policymakers, tourists, and communities all play a significant role in making the industries better able to meet basic requirements (Amatulli et al., 2020). The seriousness of policymakers, constructors, organizers, and various stakeholders has a direct impact on sustainability in tourism development, making tourists co</w:t>
      </w:r>
      <w:r w:rsidR="0005228E">
        <w:rPr>
          <w:rFonts w:ascii="Times New Roman" w:hAnsi="Times New Roman" w:cs="Times New Roman"/>
          <w:noProof/>
          <w:sz w:val="24"/>
          <w:szCs w:val="24"/>
        </w:rPr>
        <w:t>s</w:t>
      </w:r>
      <w:r w:rsidRPr="00F01ABC">
        <w:rPr>
          <w:rFonts w:ascii="Times New Roman" w:hAnsi="Times New Roman" w:cs="Times New Roman"/>
          <w:noProof/>
          <w:sz w:val="24"/>
          <w:szCs w:val="24"/>
        </w:rPr>
        <w:t xml:space="preserve">y, comprehending tourists' psychology, and the growth of constructed environments (OECD, 2017; Spencer &amp; Tarlow, 2021; OECD, 2020; Šimková, 2014; Zimik &amp; Barman, 2021). Without practical applications, competence makes less of a difference even in the theoretical realm. Using a rational, scientific, and altruistic approach, we will examine the potential of complex psychological mechanisms and their applications in the service of the greater good (Bernstein, 2014). In the tourism industry, "capability" refers to the seriousness of development strategies from a local to territorial perspective (Loubet &amp; Liliane, 2016). When considering tourism as a social phenomenon, the roles and potential contributions of tourists, policymakers, and other stakeholders are crucial. Decisions made by the various parties involved in the future concerning natural, economic, and social harmony, and infrastructure will be dependent entirely on the outlook of the host community and those involved (Jangra &amp; Kaushik, 2018; Halis et al., 2017). A picture is worth a thousand words when it comes to luring tourists and getting them excited about visiting a new place (Pereira et al., 2019). Locals' mentalities toward tourism as an industry have far-reaching effects on the region's social, cultural, economic, and environmental </w:t>
      </w:r>
      <w:r w:rsidRPr="00F01ABC">
        <w:rPr>
          <w:rFonts w:ascii="Times New Roman" w:hAnsi="Times New Roman" w:cs="Times New Roman"/>
          <w:noProof/>
          <w:sz w:val="24"/>
          <w:szCs w:val="24"/>
        </w:rPr>
        <w:lastRenderedPageBreak/>
        <w:t>systems (Almeida et al., 2015). The speed of tourism development, economic revival, social status, and environmental impact are all thought to be interconnected in complex ways (Johnson et al., 1994). Moreover, these locals' points of view will contribute to tourism growth and enlighten the minds of various stakeholders in the process of formulating policies, strategies, decisions, and actions</w:t>
      </w:r>
      <w:r w:rsidR="00502E4C" w:rsidRPr="0036629D">
        <w:rPr>
          <w:rFonts w:ascii="Times New Roman" w:hAnsi="Times New Roman" w:cs="Times New Roman"/>
          <w:sz w:val="24"/>
          <w:szCs w:val="24"/>
        </w:rPr>
        <w:t xml:space="preserve"> (Costa et al., 2020)</w:t>
      </w:r>
      <w:r w:rsidR="00840927" w:rsidRPr="0036629D">
        <w:rPr>
          <w:rFonts w:ascii="Times New Roman" w:hAnsi="Times New Roman" w:cs="Times New Roman"/>
          <w:sz w:val="24"/>
          <w:szCs w:val="24"/>
        </w:rPr>
        <w:t>.</w:t>
      </w:r>
      <w:r>
        <w:rPr>
          <w:rFonts w:ascii="Times New Roman" w:hAnsi="Times New Roman" w:cs="Times New Roman"/>
          <w:sz w:val="24"/>
          <w:szCs w:val="24"/>
        </w:rPr>
        <w:t xml:space="preserve"> </w:t>
      </w:r>
      <w:r w:rsidRPr="00F01ABC">
        <w:rPr>
          <w:rFonts w:ascii="Times New Roman" w:hAnsi="Times New Roman" w:cs="Times New Roman"/>
          <w:noProof/>
          <w:sz w:val="24"/>
          <w:szCs w:val="24"/>
        </w:rPr>
        <w:t>The discussed descriptions give directions for constructing the matrix. The proposed competencies matrix implies achieving competence, which is the focus point of the study</w:t>
      </w:r>
      <w:r w:rsidR="007F437A" w:rsidRPr="0036629D">
        <w:rPr>
          <w:rFonts w:ascii="Times New Roman" w:hAnsi="Times New Roman" w:cs="Times New Roman"/>
          <w:noProof/>
          <w:sz w:val="24"/>
          <w:szCs w:val="24"/>
        </w:rPr>
        <w:t xml:space="preserve">. </w:t>
      </w:r>
    </w:p>
    <w:p w:rsidR="008A442D" w:rsidRPr="0036629D" w:rsidRDefault="008A442D" w:rsidP="00CB1130">
      <w:pPr>
        <w:spacing w:line="360" w:lineRule="auto"/>
        <w:jc w:val="both"/>
        <w:rPr>
          <w:rFonts w:ascii="Times New Roman" w:hAnsi="Times New Roman" w:cs="Times New Roman"/>
          <w:noProof/>
          <w:sz w:val="24"/>
          <w:szCs w:val="24"/>
        </w:rPr>
      </w:pPr>
    </w:p>
    <w:p w:rsidR="00122318" w:rsidRPr="0036629D" w:rsidRDefault="00122318" w:rsidP="00CB1130">
      <w:pPr>
        <w:spacing w:line="360" w:lineRule="auto"/>
        <w:jc w:val="both"/>
        <w:rPr>
          <w:rFonts w:ascii="Times New Roman" w:hAnsi="Times New Roman" w:cs="Times New Roman"/>
          <w:noProof/>
          <w:sz w:val="24"/>
          <w:szCs w:val="24"/>
        </w:rPr>
      </w:pPr>
    </w:p>
    <w:p w:rsidR="002E13FA" w:rsidRPr="0036629D" w:rsidRDefault="00BB1134" w:rsidP="002E13FA">
      <w:pPr>
        <w:pStyle w:val="NoSpacing"/>
        <w:rPr>
          <w:rFonts w:ascii="Times New Roman" w:hAnsi="Times New Roman" w:cs="Times New Roman"/>
          <w:b/>
          <w:sz w:val="28"/>
          <w:szCs w:val="28"/>
        </w:rPr>
      </w:pPr>
      <w:r>
        <w:rPr>
          <w:rFonts w:ascii="Times New Roman" w:hAnsi="Times New Roman" w:cs="Times New Roman"/>
          <w:b/>
          <w:sz w:val="28"/>
          <w:szCs w:val="28"/>
        </w:rPr>
        <w:t xml:space="preserve">3.2 </w:t>
      </w:r>
      <w:r w:rsidR="002E13FA" w:rsidRPr="0036629D">
        <w:rPr>
          <w:rFonts w:ascii="Times New Roman" w:hAnsi="Times New Roman" w:cs="Times New Roman"/>
          <w:b/>
          <w:sz w:val="28"/>
          <w:szCs w:val="28"/>
        </w:rPr>
        <w:t>Tourist</w:t>
      </w:r>
    </w:p>
    <w:p w:rsidR="00341791" w:rsidRPr="0036629D" w:rsidRDefault="001A5E6C" w:rsidP="00341791">
      <w:pPr>
        <w:spacing w:line="360" w:lineRule="auto"/>
        <w:jc w:val="both"/>
        <w:rPr>
          <w:rFonts w:ascii="Times New Roman" w:hAnsi="Times New Roman" w:cs="Times New Roman"/>
          <w:sz w:val="24"/>
          <w:szCs w:val="24"/>
        </w:rPr>
      </w:pPr>
      <w:r w:rsidRPr="001A5E6C">
        <w:rPr>
          <w:rFonts w:ascii="Times New Roman" w:hAnsi="Times New Roman" w:cs="Times New Roman"/>
          <w:sz w:val="24"/>
          <w:szCs w:val="24"/>
        </w:rPr>
        <w:t>It has been the central concept for meeting tourist expectations while failing to comprehend how tourists can help make tourism industries more competent. All tourism skills are portable and can be acquired from previously visited destinations, making exploration effortless, enjoyable, and inventive in the dynamic environment (</w:t>
      </w:r>
      <w:proofErr w:type="spellStart"/>
      <w:r w:rsidRPr="001A5E6C">
        <w:rPr>
          <w:rFonts w:ascii="Times New Roman" w:hAnsi="Times New Roman" w:cs="Times New Roman"/>
          <w:sz w:val="24"/>
          <w:szCs w:val="24"/>
        </w:rPr>
        <w:t>Mertena</w:t>
      </w:r>
      <w:proofErr w:type="spellEnd"/>
      <w:r w:rsidRPr="001A5E6C">
        <w:rPr>
          <w:rFonts w:ascii="Times New Roman" w:hAnsi="Times New Roman" w:cs="Times New Roman"/>
          <w:sz w:val="24"/>
          <w:szCs w:val="24"/>
        </w:rPr>
        <w:t xml:space="preserve"> et al., 2022). Cognitive psychology contributes toward comprehending tourists' mental processes that stimulate their </w:t>
      </w:r>
      <w:proofErr w:type="spellStart"/>
      <w:r w:rsidRPr="001A5E6C">
        <w:rPr>
          <w:rFonts w:ascii="Times New Roman" w:hAnsi="Times New Roman" w:cs="Times New Roman"/>
          <w:sz w:val="24"/>
          <w:szCs w:val="24"/>
        </w:rPr>
        <w:t>behavio</w:t>
      </w:r>
      <w:r w:rsidR="0005228E">
        <w:rPr>
          <w:rFonts w:ascii="Times New Roman" w:hAnsi="Times New Roman" w:cs="Times New Roman"/>
          <w:sz w:val="24"/>
          <w:szCs w:val="24"/>
        </w:rPr>
        <w:t>u</w:t>
      </w:r>
      <w:r w:rsidRPr="001A5E6C">
        <w:rPr>
          <w:rFonts w:ascii="Times New Roman" w:hAnsi="Times New Roman" w:cs="Times New Roman"/>
          <w:sz w:val="24"/>
          <w:szCs w:val="24"/>
        </w:rPr>
        <w:t>r</w:t>
      </w:r>
      <w:proofErr w:type="spellEnd"/>
      <w:r w:rsidRPr="001A5E6C">
        <w:rPr>
          <w:rFonts w:ascii="Times New Roman" w:hAnsi="Times New Roman" w:cs="Times New Roman"/>
          <w:sz w:val="24"/>
          <w:szCs w:val="24"/>
        </w:rPr>
        <w:t xml:space="preserve"> (</w:t>
      </w:r>
      <w:proofErr w:type="spellStart"/>
      <w:r w:rsidRPr="001A5E6C">
        <w:rPr>
          <w:rFonts w:ascii="Times New Roman" w:hAnsi="Times New Roman" w:cs="Times New Roman"/>
          <w:sz w:val="24"/>
          <w:szCs w:val="24"/>
        </w:rPr>
        <w:t>Skavronskaya</w:t>
      </w:r>
      <w:proofErr w:type="spellEnd"/>
      <w:r w:rsidRPr="001A5E6C">
        <w:rPr>
          <w:rFonts w:ascii="Times New Roman" w:hAnsi="Times New Roman" w:cs="Times New Roman"/>
          <w:sz w:val="24"/>
          <w:szCs w:val="24"/>
        </w:rPr>
        <w:t xml:space="preserve"> et al., 2017). Aside from attracting tourists, cognitive and emotional attachments are rarely overlooked (</w:t>
      </w:r>
      <w:proofErr w:type="spellStart"/>
      <w:r w:rsidRPr="001A5E6C">
        <w:rPr>
          <w:rFonts w:ascii="Times New Roman" w:hAnsi="Times New Roman" w:cs="Times New Roman"/>
          <w:sz w:val="24"/>
          <w:szCs w:val="24"/>
        </w:rPr>
        <w:t>Joo</w:t>
      </w:r>
      <w:proofErr w:type="spellEnd"/>
      <w:r w:rsidRPr="001A5E6C">
        <w:rPr>
          <w:rFonts w:ascii="Times New Roman" w:hAnsi="Times New Roman" w:cs="Times New Roman"/>
          <w:sz w:val="24"/>
          <w:szCs w:val="24"/>
        </w:rPr>
        <w:t xml:space="preserve"> &amp; Lee, 2021). Motivation influences </w:t>
      </w:r>
      <w:proofErr w:type="spellStart"/>
      <w:r w:rsidRPr="001A5E6C">
        <w:rPr>
          <w:rFonts w:ascii="Times New Roman" w:hAnsi="Times New Roman" w:cs="Times New Roman"/>
          <w:sz w:val="24"/>
          <w:szCs w:val="24"/>
        </w:rPr>
        <w:t>Zimik</w:t>
      </w:r>
      <w:proofErr w:type="spellEnd"/>
      <w:r w:rsidRPr="001A5E6C">
        <w:rPr>
          <w:rFonts w:ascii="Times New Roman" w:hAnsi="Times New Roman" w:cs="Times New Roman"/>
          <w:sz w:val="24"/>
          <w:szCs w:val="24"/>
        </w:rPr>
        <w:t xml:space="preserve"> et al., (2022) and attracts tourists (</w:t>
      </w:r>
      <w:proofErr w:type="spellStart"/>
      <w:r w:rsidRPr="001A5E6C">
        <w:rPr>
          <w:rFonts w:ascii="Times New Roman" w:hAnsi="Times New Roman" w:cs="Times New Roman"/>
          <w:sz w:val="24"/>
          <w:szCs w:val="24"/>
        </w:rPr>
        <w:t>Zimik</w:t>
      </w:r>
      <w:proofErr w:type="spellEnd"/>
      <w:r w:rsidRPr="001A5E6C">
        <w:rPr>
          <w:rFonts w:ascii="Times New Roman" w:hAnsi="Times New Roman" w:cs="Times New Roman"/>
          <w:sz w:val="24"/>
          <w:szCs w:val="24"/>
        </w:rPr>
        <w:t xml:space="preserve"> &amp; Barman, 2022). Tourists are drawn to a destination's image, terrain, infrastructure, friendliness, marketing strategy, investment, and ambi</w:t>
      </w:r>
      <w:r w:rsidR="0005228E">
        <w:rPr>
          <w:rFonts w:ascii="Times New Roman" w:hAnsi="Times New Roman" w:cs="Times New Roman"/>
          <w:sz w:val="24"/>
          <w:szCs w:val="24"/>
        </w:rPr>
        <w:t>e</w:t>
      </w:r>
      <w:r w:rsidRPr="001A5E6C">
        <w:rPr>
          <w:rFonts w:ascii="Times New Roman" w:hAnsi="Times New Roman" w:cs="Times New Roman"/>
          <w:sz w:val="24"/>
          <w:szCs w:val="24"/>
        </w:rPr>
        <w:t>nce (</w:t>
      </w:r>
      <w:proofErr w:type="spellStart"/>
      <w:r w:rsidRPr="001A5E6C">
        <w:rPr>
          <w:rFonts w:ascii="Times New Roman" w:hAnsi="Times New Roman" w:cs="Times New Roman"/>
          <w:sz w:val="24"/>
          <w:szCs w:val="24"/>
        </w:rPr>
        <w:t>Jebbouri</w:t>
      </w:r>
      <w:proofErr w:type="spellEnd"/>
      <w:r w:rsidRPr="001A5E6C">
        <w:rPr>
          <w:rFonts w:ascii="Times New Roman" w:hAnsi="Times New Roman" w:cs="Times New Roman"/>
          <w:sz w:val="24"/>
          <w:szCs w:val="24"/>
        </w:rPr>
        <w:t xml:space="preserve"> et al., 2022; </w:t>
      </w:r>
      <w:proofErr w:type="spellStart"/>
      <w:r w:rsidRPr="001A5E6C">
        <w:rPr>
          <w:rFonts w:ascii="Times New Roman" w:hAnsi="Times New Roman" w:cs="Times New Roman"/>
          <w:sz w:val="24"/>
          <w:szCs w:val="24"/>
        </w:rPr>
        <w:t>Mandic</w:t>
      </w:r>
      <w:proofErr w:type="spellEnd"/>
      <w:r w:rsidRPr="001A5E6C">
        <w:rPr>
          <w:rFonts w:ascii="Times New Roman" w:hAnsi="Times New Roman" w:cs="Times New Roman"/>
          <w:sz w:val="24"/>
          <w:szCs w:val="24"/>
        </w:rPr>
        <w:t xml:space="preserve"> et al., 2018; </w:t>
      </w:r>
      <w:proofErr w:type="spellStart"/>
      <w:r w:rsidRPr="001A5E6C">
        <w:rPr>
          <w:rFonts w:ascii="Times New Roman" w:hAnsi="Times New Roman" w:cs="Times New Roman"/>
          <w:sz w:val="24"/>
          <w:szCs w:val="24"/>
        </w:rPr>
        <w:t>Mamirkulova</w:t>
      </w:r>
      <w:proofErr w:type="spellEnd"/>
      <w:r w:rsidRPr="001A5E6C">
        <w:rPr>
          <w:rFonts w:ascii="Times New Roman" w:hAnsi="Times New Roman" w:cs="Times New Roman"/>
          <w:sz w:val="24"/>
          <w:szCs w:val="24"/>
        </w:rPr>
        <w:t xml:space="preserve"> et al., 2020; Othman et al., 2021; </w:t>
      </w:r>
      <w:proofErr w:type="spellStart"/>
      <w:r w:rsidRPr="001A5E6C">
        <w:rPr>
          <w:rFonts w:ascii="Times New Roman" w:hAnsi="Times New Roman" w:cs="Times New Roman"/>
          <w:sz w:val="24"/>
          <w:szCs w:val="24"/>
        </w:rPr>
        <w:t>Henky</w:t>
      </w:r>
      <w:proofErr w:type="spellEnd"/>
      <w:r w:rsidRPr="001A5E6C">
        <w:rPr>
          <w:rFonts w:ascii="Times New Roman" w:hAnsi="Times New Roman" w:cs="Times New Roman"/>
          <w:sz w:val="24"/>
          <w:szCs w:val="24"/>
        </w:rPr>
        <w:t xml:space="preserve"> et al., 2021; </w:t>
      </w:r>
      <w:proofErr w:type="spellStart"/>
      <w:r w:rsidRPr="001A5E6C">
        <w:rPr>
          <w:rFonts w:ascii="Times New Roman" w:hAnsi="Times New Roman" w:cs="Times New Roman"/>
          <w:sz w:val="24"/>
          <w:szCs w:val="24"/>
        </w:rPr>
        <w:t>Tsiotsou</w:t>
      </w:r>
      <w:proofErr w:type="spellEnd"/>
      <w:r w:rsidRPr="001A5E6C">
        <w:rPr>
          <w:rFonts w:ascii="Times New Roman" w:hAnsi="Times New Roman" w:cs="Times New Roman"/>
          <w:sz w:val="24"/>
          <w:szCs w:val="24"/>
        </w:rPr>
        <w:t xml:space="preserve">, 2012). The sustainability concept serves as a souvenir, with tourists contributing through previous travel experiences and educating the host nation. Tourists are expected to be responsible and self-driven toward sustainability in the context of consciousness, with a parallel approach from various stakeholder perceptions and tourist demand. The tourist's previous experience, as well as the tour guide's assistance, will easily increase satisfaction. Competence is surrounded by key elements such as skill, attitude, capability, technicality, applicability, and knowledge. Cultural exploration, participation, and impact are all aspects of tourism. The host's pull effort, aided by information and communication technologies (ICT), will increase the tourist's adaptability, responsibility, awareness, and positive reciprocation (Braun &amp; </w:t>
      </w:r>
      <w:proofErr w:type="spellStart"/>
      <w:r w:rsidRPr="001A5E6C">
        <w:rPr>
          <w:rFonts w:ascii="Times New Roman" w:hAnsi="Times New Roman" w:cs="Times New Roman"/>
          <w:sz w:val="24"/>
          <w:szCs w:val="24"/>
        </w:rPr>
        <w:t>Hollick</w:t>
      </w:r>
      <w:proofErr w:type="spellEnd"/>
      <w:r w:rsidRPr="001A5E6C">
        <w:rPr>
          <w:rFonts w:ascii="Times New Roman" w:hAnsi="Times New Roman" w:cs="Times New Roman"/>
          <w:sz w:val="24"/>
          <w:szCs w:val="24"/>
        </w:rPr>
        <w:t xml:space="preserve">, 2006). Tourist skills are evolving and account for more of the experience, knowledge, and self-initiation. Furthermore, </w:t>
      </w:r>
      <w:r w:rsidRPr="001A5E6C">
        <w:rPr>
          <w:rFonts w:ascii="Times New Roman" w:hAnsi="Times New Roman" w:cs="Times New Roman"/>
          <w:sz w:val="24"/>
          <w:szCs w:val="24"/>
        </w:rPr>
        <w:lastRenderedPageBreak/>
        <w:t>skill is influenced by the environment base on the socio-material conditions (Lave &amp; Wenger, 1991; Shove et al., 2012), adaptability to a changing environment (</w:t>
      </w:r>
      <w:proofErr w:type="spellStart"/>
      <w:r w:rsidRPr="001A5E6C">
        <w:rPr>
          <w:rFonts w:ascii="Times New Roman" w:hAnsi="Times New Roman" w:cs="Times New Roman"/>
          <w:sz w:val="24"/>
          <w:szCs w:val="24"/>
        </w:rPr>
        <w:t>Ingold</w:t>
      </w:r>
      <w:proofErr w:type="spellEnd"/>
      <w:r w:rsidRPr="001A5E6C">
        <w:rPr>
          <w:rFonts w:ascii="Times New Roman" w:hAnsi="Times New Roman" w:cs="Times New Roman"/>
          <w:sz w:val="24"/>
          <w:szCs w:val="24"/>
        </w:rPr>
        <w:t xml:space="preserve">, 1996; </w:t>
      </w:r>
      <w:proofErr w:type="spellStart"/>
      <w:r w:rsidRPr="001A5E6C">
        <w:rPr>
          <w:rFonts w:ascii="Times New Roman" w:hAnsi="Times New Roman" w:cs="Times New Roman"/>
          <w:sz w:val="24"/>
          <w:szCs w:val="24"/>
        </w:rPr>
        <w:t>Ingold</w:t>
      </w:r>
      <w:proofErr w:type="spellEnd"/>
      <w:r w:rsidRPr="001A5E6C">
        <w:rPr>
          <w:rFonts w:ascii="Times New Roman" w:hAnsi="Times New Roman" w:cs="Times New Roman"/>
          <w:sz w:val="24"/>
          <w:szCs w:val="24"/>
        </w:rPr>
        <w:t>, 2000), and learned (</w:t>
      </w:r>
      <w:proofErr w:type="spellStart"/>
      <w:r w:rsidRPr="001A5E6C">
        <w:rPr>
          <w:rFonts w:ascii="Times New Roman" w:hAnsi="Times New Roman" w:cs="Times New Roman"/>
          <w:sz w:val="24"/>
          <w:szCs w:val="24"/>
        </w:rPr>
        <w:t>Ingold</w:t>
      </w:r>
      <w:proofErr w:type="spellEnd"/>
      <w:r w:rsidRPr="001A5E6C">
        <w:rPr>
          <w:rFonts w:ascii="Times New Roman" w:hAnsi="Times New Roman" w:cs="Times New Roman"/>
          <w:sz w:val="24"/>
          <w:szCs w:val="24"/>
        </w:rPr>
        <w:t xml:space="preserve">, 1996; </w:t>
      </w:r>
      <w:proofErr w:type="spellStart"/>
      <w:r w:rsidRPr="001A5E6C">
        <w:rPr>
          <w:rFonts w:ascii="Times New Roman" w:hAnsi="Times New Roman" w:cs="Times New Roman"/>
          <w:sz w:val="24"/>
          <w:szCs w:val="24"/>
        </w:rPr>
        <w:t>Ingold</w:t>
      </w:r>
      <w:proofErr w:type="spellEnd"/>
      <w:r w:rsidRPr="001A5E6C">
        <w:rPr>
          <w:rFonts w:ascii="Times New Roman" w:hAnsi="Times New Roman" w:cs="Times New Roman"/>
          <w:sz w:val="24"/>
          <w:szCs w:val="24"/>
        </w:rPr>
        <w:t xml:space="preserve">, 2021). The tourist's ability to adapt to the destination's environment, </w:t>
      </w:r>
      <w:proofErr w:type="gramStart"/>
      <w:r w:rsidRPr="001A5E6C">
        <w:rPr>
          <w:rFonts w:ascii="Times New Roman" w:hAnsi="Times New Roman" w:cs="Times New Roman"/>
          <w:sz w:val="24"/>
          <w:szCs w:val="24"/>
        </w:rPr>
        <w:t>communicate</w:t>
      </w:r>
      <w:proofErr w:type="gramEnd"/>
      <w:r w:rsidRPr="001A5E6C">
        <w:rPr>
          <w:rFonts w:ascii="Times New Roman" w:hAnsi="Times New Roman" w:cs="Times New Roman"/>
          <w:sz w:val="24"/>
          <w:szCs w:val="24"/>
        </w:rPr>
        <w:t>, learn, and take self-initiative toward sustainability and responsibility will result in competence (</w:t>
      </w:r>
      <w:proofErr w:type="spellStart"/>
      <w:r w:rsidRPr="001A5E6C">
        <w:rPr>
          <w:rFonts w:ascii="Times New Roman" w:hAnsi="Times New Roman" w:cs="Times New Roman"/>
          <w:sz w:val="24"/>
          <w:szCs w:val="24"/>
        </w:rPr>
        <w:t>Mileva</w:t>
      </w:r>
      <w:proofErr w:type="spellEnd"/>
      <w:r w:rsidRPr="001A5E6C">
        <w:rPr>
          <w:rFonts w:ascii="Times New Roman" w:hAnsi="Times New Roman" w:cs="Times New Roman"/>
          <w:sz w:val="24"/>
          <w:szCs w:val="24"/>
        </w:rPr>
        <w:t xml:space="preserve">, 2015). </w:t>
      </w:r>
      <w:proofErr w:type="spellStart"/>
      <w:r w:rsidRPr="001A5E6C">
        <w:rPr>
          <w:rFonts w:ascii="Times New Roman" w:hAnsi="Times New Roman" w:cs="Times New Roman"/>
          <w:sz w:val="24"/>
          <w:szCs w:val="24"/>
        </w:rPr>
        <w:t>Dambe</w:t>
      </w:r>
      <w:proofErr w:type="spellEnd"/>
      <w:r w:rsidRPr="001A5E6C">
        <w:rPr>
          <w:rFonts w:ascii="Times New Roman" w:hAnsi="Times New Roman" w:cs="Times New Roman"/>
          <w:sz w:val="24"/>
          <w:szCs w:val="24"/>
        </w:rPr>
        <w:t xml:space="preserve"> and </w:t>
      </w:r>
      <w:proofErr w:type="spellStart"/>
      <w:r w:rsidRPr="001A5E6C">
        <w:rPr>
          <w:rFonts w:ascii="Times New Roman" w:hAnsi="Times New Roman" w:cs="Times New Roman"/>
          <w:sz w:val="24"/>
          <w:szCs w:val="24"/>
        </w:rPr>
        <w:t>Atstāja</w:t>
      </w:r>
      <w:proofErr w:type="spellEnd"/>
      <w:r w:rsidRPr="001A5E6C">
        <w:rPr>
          <w:rFonts w:ascii="Times New Roman" w:hAnsi="Times New Roman" w:cs="Times New Roman"/>
          <w:sz w:val="24"/>
          <w:szCs w:val="24"/>
        </w:rPr>
        <w:t xml:space="preserve"> (2013) identify significant skill gaps in "foreign languages," "communications," and "customer service" applications. This influences the tourist's attitude and perception. Furthermore, tourist experience, educational background, and commitment to green tourism all contribute to tourism competency. </w:t>
      </w:r>
      <w:proofErr w:type="spellStart"/>
      <w:r w:rsidRPr="001A5E6C">
        <w:rPr>
          <w:rFonts w:ascii="Times New Roman" w:hAnsi="Times New Roman" w:cs="Times New Roman"/>
          <w:sz w:val="24"/>
          <w:szCs w:val="24"/>
        </w:rPr>
        <w:t>Aryaningsih</w:t>
      </w:r>
      <w:proofErr w:type="spellEnd"/>
      <w:r w:rsidRPr="001A5E6C">
        <w:rPr>
          <w:rFonts w:ascii="Times New Roman" w:hAnsi="Times New Roman" w:cs="Times New Roman"/>
          <w:sz w:val="24"/>
          <w:szCs w:val="24"/>
        </w:rPr>
        <w:t xml:space="preserve"> and Co (2019) conducted a thorough research study by incorporating a paradigm with the conglomeration of rationalism and societal competencies and the risks associated with them. According to the study, knowledge and experience shape cognitive competencies, but interpersonal networks shape social competencies</w:t>
      </w:r>
      <w:r w:rsidR="00371828" w:rsidRPr="0036629D">
        <w:rPr>
          <w:rFonts w:ascii="Times New Roman" w:hAnsi="Times New Roman" w:cs="Times New Roman"/>
          <w:sz w:val="24"/>
          <w:szCs w:val="24"/>
        </w:rPr>
        <w:t>.</w:t>
      </w:r>
    </w:p>
    <w:p w:rsidR="009B4361" w:rsidRPr="0036629D" w:rsidRDefault="00BB1134" w:rsidP="002E13FA">
      <w:pPr>
        <w:pStyle w:val="NoSpacing"/>
        <w:rPr>
          <w:rFonts w:ascii="Times New Roman" w:hAnsi="Times New Roman" w:cs="Times New Roman"/>
          <w:b/>
          <w:sz w:val="28"/>
          <w:szCs w:val="28"/>
        </w:rPr>
      </w:pPr>
      <w:r>
        <w:rPr>
          <w:rFonts w:ascii="Times New Roman" w:hAnsi="Times New Roman" w:cs="Times New Roman"/>
          <w:b/>
          <w:sz w:val="28"/>
          <w:szCs w:val="28"/>
        </w:rPr>
        <w:t xml:space="preserve">3.3 </w:t>
      </w:r>
      <w:r w:rsidR="009B4361" w:rsidRPr="0036629D">
        <w:rPr>
          <w:rFonts w:ascii="Times New Roman" w:hAnsi="Times New Roman" w:cs="Times New Roman"/>
          <w:b/>
          <w:sz w:val="28"/>
          <w:szCs w:val="28"/>
        </w:rPr>
        <w:t>Constructor</w:t>
      </w:r>
    </w:p>
    <w:p w:rsidR="004D7A03" w:rsidRPr="0036629D" w:rsidRDefault="00E95121" w:rsidP="00EA0042">
      <w:pPr>
        <w:spacing w:line="360" w:lineRule="auto"/>
        <w:jc w:val="both"/>
        <w:rPr>
          <w:rFonts w:ascii="Times New Roman" w:hAnsi="Times New Roman" w:cs="Times New Roman"/>
          <w:b/>
          <w:sz w:val="28"/>
          <w:szCs w:val="28"/>
        </w:rPr>
      </w:pPr>
      <w:r w:rsidRPr="00E95121">
        <w:rPr>
          <w:rFonts w:ascii="Times New Roman" w:hAnsi="Times New Roman" w:cs="Times New Roman"/>
          <w:sz w:val="24"/>
          <w:szCs w:val="24"/>
        </w:rPr>
        <w:t>Dynamic changes, rapid development, and technological advances all are notably important contributions and are accountable for considering construction competence (</w:t>
      </w:r>
      <w:proofErr w:type="spellStart"/>
      <w:r w:rsidRPr="00E95121">
        <w:rPr>
          <w:rFonts w:ascii="Times New Roman" w:hAnsi="Times New Roman" w:cs="Times New Roman"/>
          <w:sz w:val="24"/>
          <w:szCs w:val="24"/>
        </w:rPr>
        <w:t>Mitrevska</w:t>
      </w:r>
      <w:proofErr w:type="spellEnd"/>
      <w:r w:rsidRPr="00E95121">
        <w:rPr>
          <w:rFonts w:ascii="Times New Roman" w:hAnsi="Times New Roman" w:cs="Times New Roman"/>
          <w:sz w:val="24"/>
          <w:szCs w:val="24"/>
        </w:rPr>
        <w:t xml:space="preserve"> et al., 2014). According to </w:t>
      </w:r>
      <w:proofErr w:type="spellStart"/>
      <w:r w:rsidRPr="00E95121">
        <w:rPr>
          <w:rFonts w:ascii="Times New Roman" w:hAnsi="Times New Roman" w:cs="Times New Roman"/>
          <w:sz w:val="24"/>
          <w:szCs w:val="24"/>
        </w:rPr>
        <w:t>Xie</w:t>
      </w:r>
      <w:proofErr w:type="spellEnd"/>
      <w:r w:rsidRPr="00E95121">
        <w:rPr>
          <w:rFonts w:ascii="Times New Roman" w:hAnsi="Times New Roman" w:cs="Times New Roman"/>
          <w:sz w:val="24"/>
          <w:szCs w:val="24"/>
        </w:rPr>
        <w:t xml:space="preserve"> et al. (2014), understanding market performance (both tangible and intangible aspects) and aligning competence to available resources and capabilities are essential criteria for determining competence. Knowledge advancement and modern education are critical for improving function performance competence (</w:t>
      </w:r>
      <w:proofErr w:type="spellStart"/>
      <w:r w:rsidRPr="00E95121">
        <w:rPr>
          <w:rFonts w:ascii="Times New Roman" w:hAnsi="Times New Roman" w:cs="Times New Roman"/>
          <w:sz w:val="24"/>
          <w:szCs w:val="24"/>
        </w:rPr>
        <w:t>Buribaeva</w:t>
      </w:r>
      <w:proofErr w:type="spellEnd"/>
      <w:r w:rsidRPr="00E95121">
        <w:rPr>
          <w:rFonts w:ascii="Times New Roman" w:hAnsi="Times New Roman" w:cs="Times New Roman"/>
          <w:sz w:val="24"/>
          <w:szCs w:val="24"/>
        </w:rPr>
        <w:t xml:space="preserve"> &amp; Rakhimov</w:t>
      </w:r>
      <w:proofErr w:type="gramStart"/>
      <w:r w:rsidRPr="00E95121">
        <w:rPr>
          <w:rFonts w:ascii="Times New Roman" w:hAnsi="Times New Roman" w:cs="Times New Roman"/>
          <w:sz w:val="24"/>
          <w:szCs w:val="24"/>
        </w:rPr>
        <w:t>,2020</w:t>
      </w:r>
      <w:proofErr w:type="gramEnd"/>
      <w:r w:rsidRPr="00E95121">
        <w:rPr>
          <w:rFonts w:ascii="Times New Roman" w:hAnsi="Times New Roman" w:cs="Times New Roman"/>
          <w:sz w:val="24"/>
          <w:szCs w:val="24"/>
        </w:rPr>
        <w:t>). The built environment (infrastructure, leisure facilities, service, technology, and so on) has a direct impact on the tourism industry (</w:t>
      </w:r>
      <w:proofErr w:type="spellStart"/>
      <w:r w:rsidRPr="00E95121">
        <w:rPr>
          <w:rFonts w:ascii="Times New Roman" w:hAnsi="Times New Roman" w:cs="Times New Roman"/>
          <w:sz w:val="24"/>
          <w:szCs w:val="24"/>
        </w:rPr>
        <w:t>Zimik</w:t>
      </w:r>
      <w:proofErr w:type="spellEnd"/>
      <w:r w:rsidRPr="00E95121">
        <w:rPr>
          <w:rFonts w:ascii="Times New Roman" w:hAnsi="Times New Roman" w:cs="Times New Roman"/>
          <w:sz w:val="24"/>
          <w:szCs w:val="24"/>
        </w:rPr>
        <w:t xml:space="preserve"> &amp; Barman, 2021; </w:t>
      </w:r>
      <w:proofErr w:type="spellStart"/>
      <w:r w:rsidRPr="00E95121">
        <w:rPr>
          <w:rFonts w:ascii="Times New Roman" w:hAnsi="Times New Roman" w:cs="Times New Roman"/>
          <w:sz w:val="24"/>
          <w:szCs w:val="24"/>
        </w:rPr>
        <w:t>Zimik</w:t>
      </w:r>
      <w:proofErr w:type="spellEnd"/>
      <w:r w:rsidRPr="00E95121">
        <w:rPr>
          <w:rFonts w:ascii="Times New Roman" w:hAnsi="Times New Roman" w:cs="Times New Roman"/>
          <w:sz w:val="24"/>
          <w:szCs w:val="24"/>
        </w:rPr>
        <w:t xml:space="preserve"> &amp; Barman, 2021; </w:t>
      </w:r>
      <w:proofErr w:type="spellStart"/>
      <w:r w:rsidRPr="00E95121">
        <w:rPr>
          <w:rFonts w:ascii="Times New Roman" w:hAnsi="Times New Roman" w:cs="Times New Roman"/>
          <w:sz w:val="24"/>
          <w:szCs w:val="24"/>
        </w:rPr>
        <w:t>Jia</w:t>
      </w:r>
      <w:proofErr w:type="spellEnd"/>
      <w:r w:rsidRPr="00E95121">
        <w:rPr>
          <w:rFonts w:ascii="Times New Roman" w:hAnsi="Times New Roman" w:cs="Times New Roman"/>
          <w:sz w:val="24"/>
          <w:szCs w:val="24"/>
        </w:rPr>
        <w:t xml:space="preserve"> et al., 2022). These demonstrate the importance of roles in creating smart tourism destinations. Contractor performance has an impact on tourism industries in terms of tourist satisfaction, attracting visitors, improving travel experiences, and economic generation. Maslow's hierarchy of needs can be used to improve performance. </w:t>
      </w:r>
      <w:proofErr w:type="gramStart"/>
      <w:r w:rsidRPr="00E95121">
        <w:rPr>
          <w:rFonts w:ascii="Times New Roman" w:hAnsi="Times New Roman" w:cs="Times New Roman"/>
          <w:sz w:val="24"/>
          <w:szCs w:val="24"/>
        </w:rPr>
        <w:t>Where the psychological, safety needs, self-expression, and self-</w:t>
      </w:r>
      <w:proofErr w:type="spellStart"/>
      <w:r w:rsidRPr="00E95121">
        <w:rPr>
          <w:rFonts w:ascii="Times New Roman" w:hAnsi="Times New Roman" w:cs="Times New Roman"/>
          <w:sz w:val="24"/>
          <w:szCs w:val="24"/>
        </w:rPr>
        <w:t>fulfilment</w:t>
      </w:r>
      <w:proofErr w:type="spellEnd"/>
      <w:r w:rsidRPr="00E95121">
        <w:rPr>
          <w:rFonts w:ascii="Times New Roman" w:hAnsi="Times New Roman" w:cs="Times New Roman"/>
          <w:sz w:val="24"/>
          <w:szCs w:val="24"/>
        </w:rPr>
        <w:t xml:space="preserve"> are met.</w:t>
      </w:r>
      <w:proofErr w:type="gramEnd"/>
      <w:r w:rsidRPr="00E95121">
        <w:rPr>
          <w:rFonts w:ascii="Times New Roman" w:hAnsi="Times New Roman" w:cs="Times New Roman"/>
          <w:sz w:val="24"/>
          <w:szCs w:val="24"/>
        </w:rPr>
        <w:t xml:space="preserve"> Another intriguing feature to discuss is the trait in developed and developing countries. Whereas the adaptability of construction operations to technological advancement has raised a serious fundamental question as to why developed countries outperform developing countries. Accordingly, the adaptability and flexibility of </w:t>
      </w:r>
      <w:proofErr w:type="gramStart"/>
      <w:r w:rsidRPr="00E95121">
        <w:rPr>
          <w:rFonts w:ascii="Times New Roman" w:hAnsi="Times New Roman" w:cs="Times New Roman"/>
          <w:sz w:val="24"/>
          <w:szCs w:val="24"/>
        </w:rPr>
        <w:t>the to</w:t>
      </w:r>
      <w:proofErr w:type="gramEnd"/>
      <w:r w:rsidRPr="00E95121">
        <w:rPr>
          <w:rFonts w:ascii="Times New Roman" w:hAnsi="Times New Roman" w:cs="Times New Roman"/>
          <w:sz w:val="24"/>
          <w:szCs w:val="24"/>
        </w:rPr>
        <w:t xml:space="preserve"> adopt advanced technology in light of the consciousness toward tourism competence has been the central idea of the study. The main concern and cent</w:t>
      </w:r>
      <w:r w:rsidR="0005228E">
        <w:rPr>
          <w:rFonts w:ascii="Times New Roman" w:hAnsi="Times New Roman" w:cs="Times New Roman"/>
          <w:sz w:val="24"/>
          <w:szCs w:val="24"/>
        </w:rPr>
        <w:t>re</w:t>
      </w:r>
      <w:r w:rsidRPr="00E95121">
        <w:rPr>
          <w:rFonts w:ascii="Times New Roman" w:hAnsi="Times New Roman" w:cs="Times New Roman"/>
          <w:sz w:val="24"/>
          <w:szCs w:val="24"/>
        </w:rPr>
        <w:t xml:space="preserve"> question to be thrown in a larger platform </w:t>
      </w:r>
      <w:r w:rsidRPr="00E95121">
        <w:rPr>
          <w:rFonts w:ascii="Times New Roman" w:hAnsi="Times New Roman" w:cs="Times New Roman"/>
          <w:sz w:val="24"/>
          <w:szCs w:val="24"/>
        </w:rPr>
        <w:lastRenderedPageBreak/>
        <w:t xml:space="preserve">have been educational support for the dexterity of the builder. Another critical point to discuss is the length of time required to complete the project assigned to the competence. This reflects the possibility of receiving raw materials, the supply chain, and the formality of paperwork. The capability of the constructor is being called into question, where the performance of </w:t>
      </w:r>
      <w:proofErr w:type="gramStart"/>
      <w:r w:rsidRPr="00E95121">
        <w:rPr>
          <w:rFonts w:ascii="Times New Roman" w:hAnsi="Times New Roman" w:cs="Times New Roman"/>
          <w:sz w:val="24"/>
          <w:szCs w:val="24"/>
        </w:rPr>
        <w:t>the is</w:t>
      </w:r>
      <w:proofErr w:type="gramEnd"/>
      <w:r w:rsidRPr="00E95121">
        <w:rPr>
          <w:rFonts w:ascii="Times New Roman" w:hAnsi="Times New Roman" w:cs="Times New Roman"/>
          <w:sz w:val="24"/>
          <w:szCs w:val="24"/>
        </w:rPr>
        <w:t xml:space="preserve"> being jeopardized under the guise or pressure of completing the project. The constructor's attitude, as highlighted in the motivation in the form of acknowledg</w:t>
      </w:r>
      <w:r w:rsidR="0005228E">
        <w:rPr>
          <w:rFonts w:ascii="Times New Roman" w:hAnsi="Times New Roman" w:cs="Times New Roman"/>
          <w:sz w:val="24"/>
          <w:szCs w:val="24"/>
        </w:rPr>
        <w:t>e</w:t>
      </w:r>
      <w:r w:rsidRPr="00E95121">
        <w:rPr>
          <w:rFonts w:ascii="Times New Roman" w:hAnsi="Times New Roman" w:cs="Times New Roman"/>
          <w:sz w:val="24"/>
          <w:szCs w:val="24"/>
        </w:rPr>
        <w:t>ment and self-expression, has put the constructor's opinion in a positive attitude and perceived for competitive output. Finally, the constructor's conscientiousness should be oriented toward tourist psychology and preference for sustaining the competence of the destinations. This is the study's theme</w:t>
      </w:r>
      <w:r w:rsidR="00190988" w:rsidRPr="0036629D">
        <w:rPr>
          <w:rFonts w:ascii="Times New Roman" w:hAnsi="Times New Roman" w:cs="Times New Roman"/>
          <w:sz w:val="24"/>
          <w:szCs w:val="24"/>
        </w:rPr>
        <w:t>.</w:t>
      </w:r>
    </w:p>
    <w:p w:rsidR="00AD0E26" w:rsidRPr="0036629D" w:rsidRDefault="00BB1134" w:rsidP="00AF42FC">
      <w:pPr>
        <w:pStyle w:val="NoSpacing"/>
        <w:rPr>
          <w:rFonts w:ascii="Times New Roman" w:hAnsi="Times New Roman" w:cs="Times New Roman"/>
          <w:b/>
          <w:sz w:val="28"/>
          <w:szCs w:val="28"/>
        </w:rPr>
      </w:pPr>
      <w:r>
        <w:rPr>
          <w:rFonts w:ascii="Times New Roman" w:hAnsi="Times New Roman" w:cs="Times New Roman"/>
          <w:b/>
          <w:sz w:val="28"/>
          <w:szCs w:val="28"/>
        </w:rPr>
        <w:t xml:space="preserve">3.4 </w:t>
      </w:r>
      <w:r w:rsidR="00AF42FC" w:rsidRPr="0036629D">
        <w:rPr>
          <w:rFonts w:ascii="Times New Roman" w:hAnsi="Times New Roman" w:cs="Times New Roman"/>
          <w:b/>
          <w:sz w:val="28"/>
          <w:szCs w:val="28"/>
        </w:rPr>
        <w:t>Stakeholders</w:t>
      </w:r>
    </w:p>
    <w:p w:rsidR="00AF42FC" w:rsidRPr="0036629D" w:rsidRDefault="00E95121" w:rsidP="00A5706C">
      <w:pPr>
        <w:spacing w:line="360" w:lineRule="auto"/>
        <w:jc w:val="both"/>
        <w:rPr>
          <w:rFonts w:ascii="Times New Roman" w:hAnsi="Times New Roman" w:cs="Times New Roman"/>
          <w:noProof/>
          <w:sz w:val="24"/>
          <w:szCs w:val="24"/>
        </w:rPr>
      </w:pPr>
      <w:r w:rsidRPr="00E95121">
        <w:rPr>
          <w:rFonts w:ascii="Times New Roman" w:hAnsi="Times New Roman" w:cs="Times New Roman"/>
          <w:sz w:val="24"/>
          <w:szCs w:val="24"/>
        </w:rPr>
        <w:t>All the parties involved in building out the necessary infrastructure and running the tourism industry are directly or indirectly affected by the sector's growth (</w:t>
      </w:r>
      <w:proofErr w:type="spellStart"/>
      <w:r w:rsidRPr="00E95121">
        <w:rPr>
          <w:rFonts w:ascii="Times New Roman" w:hAnsi="Times New Roman" w:cs="Times New Roman"/>
          <w:sz w:val="24"/>
          <w:szCs w:val="24"/>
        </w:rPr>
        <w:t>Amoako</w:t>
      </w:r>
      <w:proofErr w:type="spellEnd"/>
      <w:r w:rsidRPr="00E95121">
        <w:rPr>
          <w:rFonts w:ascii="Times New Roman" w:hAnsi="Times New Roman" w:cs="Times New Roman"/>
          <w:sz w:val="24"/>
          <w:szCs w:val="24"/>
        </w:rPr>
        <w:t xml:space="preserve"> et al., 2022). Having a skilled workforce is crucial for the optimal functioning of industries. Community engagement and stakeholder input in the form of a bottom-up strategy and public-private partnerships are critical for the success of the tourism industry (Martini et al., 2017). Policymakers' sense of self to tourism expertise centers on policymaking, budgeting, responsibility, ethical consideration, supply chain, skills, and awareness. The term "stakeholder" refers to a wide variety of parties, including government officials, nonprofit groups, businesses, and citizens (</w:t>
      </w:r>
      <w:proofErr w:type="spellStart"/>
      <w:r w:rsidRPr="00E95121">
        <w:rPr>
          <w:rFonts w:ascii="Times New Roman" w:hAnsi="Times New Roman" w:cs="Times New Roman"/>
          <w:sz w:val="24"/>
          <w:szCs w:val="24"/>
        </w:rPr>
        <w:t>Waligo</w:t>
      </w:r>
      <w:proofErr w:type="spellEnd"/>
      <w:r w:rsidRPr="00E95121">
        <w:rPr>
          <w:rFonts w:ascii="Times New Roman" w:hAnsi="Times New Roman" w:cs="Times New Roman"/>
          <w:sz w:val="24"/>
          <w:szCs w:val="24"/>
        </w:rPr>
        <w:t xml:space="preserve"> et al.</w:t>
      </w:r>
      <w:proofErr w:type="gramStart"/>
      <w:r w:rsidRPr="00E95121">
        <w:rPr>
          <w:rFonts w:ascii="Times New Roman" w:hAnsi="Times New Roman" w:cs="Times New Roman"/>
          <w:sz w:val="24"/>
          <w:szCs w:val="24"/>
        </w:rPr>
        <w:t>,2013</w:t>
      </w:r>
      <w:proofErr w:type="gramEnd"/>
      <w:r w:rsidRPr="00E95121">
        <w:rPr>
          <w:rFonts w:ascii="Times New Roman" w:hAnsi="Times New Roman" w:cs="Times New Roman"/>
          <w:sz w:val="24"/>
          <w:szCs w:val="24"/>
        </w:rPr>
        <w:t>). Contrary to public or community-based organizations, the private sector's cognitive approach sounds more plausible. Stakeholders play a pivotal role in fine-tuning tourism's economic, social, and environmental impacts (</w:t>
      </w:r>
      <w:proofErr w:type="spellStart"/>
      <w:r w:rsidRPr="00E95121">
        <w:rPr>
          <w:rFonts w:ascii="Times New Roman" w:hAnsi="Times New Roman" w:cs="Times New Roman"/>
          <w:sz w:val="24"/>
          <w:szCs w:val="24"/>
        </w:rPr>
        <w:t>Slivar</w:t>
      </w:r>
      <w:proofErr w:type="spellEnd"/>
      <w:r w:rsidRPr="00E95121">
        <w:rPr>
          <w:rFonts w:ascii="Times New Roman" w:hAnsi="Times New Roman" w:cs="Times New Roman"/>
          <w:sz w:val="24"/>
          <w:szCs w:val="24"/>
        </w:rPr>
        <w:t xml:space="preserve">, 2018). Corporate social responsibility (CSR) is a relatively new concept that aims to shift traditional forms of corporate accountability toward more long-term, community-focused goals. The effective functioning of the industries is predicated on the interest and motivation of its tourist and other stakeholders involved. Taking into account the interests and personalities of those involved </w:t>
      </w:r>
      <w:proofErr w:type="gramStart"/>
      <w:r w:rsidRPr="00E95121">
        <w:rPr>
          <w:rFonts w:ascii="Times New Roman" w:hAnsi="Times New Roman" w:cs="Times New Roman"/>
          <w:sz w:val="24"/>
          <w:szCs w:val="24"/>
        </w:rPr>
        <w:t>The</w:t>
      </w:r>
      <w:proofErr w:type="gramEnd"/>
      <w:r w:rsidRPr="00E95121">
        <w:rPr>
          <w:rFonts w:ascii="Times New Roman" w:hAnsi="Times New Roman" w:cs="Times New Roman"/>
          <w:sz w:val="24"/>
          <w:szCs w:val="24"/>
        </w:rPr>
        <w:t xml:space="preserve"> need for strategic stakeholder management to include the ever-changing nature of the market environment has been brought to light by </w:t>
      </w:r>
      <w:proofErr w:type="spellStart"/>
      <w:r w:rsidRPr="00E95121">
        <w:rPr>
          <w:rFonts w:ascii="Times New Roman" w:hAnsi="Times New Roman" w:cs="Times New Roman"/>
          <w:sz w:val="24"/>
          <w:szCs w:val="24"/>
        </w:rPr>
        <w:t>Yilmaz</w:t>
      </w:r>
      <w:proofErr w:type="spellEnd"/>
      <w:r w:rsidRPr="00E95121">
        <w:rPr>
          <w:rFonts w:ascii="Times New Roman" w:hAnsi="Times New Roman" w:cs="Times New Roman"/>
          <w:sz w:val="24"/>
          <w:szCs w:val="24"/>
        </w:rPr>
        <w:t xml:space="preserve"> &amp; </w:t>
      </w:r>
      <w:proofErr w:type="spellStart"/>
      <w:r w:rsidRPr="00E95121">
        <w:rPr>
          <w:rFonts w:ascii="Times New Roman" w:hAnsi="Times New Roman" w:cs="Times New Roman"/>
          <w:sz w:val="24"/>
          <w:szCs w:val="24"/>
        </w:rPr>
        <w:t>Gunel</w:t>
      </w:r>
      <w:proofErr w:type="spellEnd"/>
      <w:r w:rsidRPr="00E95121">
        <w:rPr>
          <w:rFonts w:ascii="Times New Roman" w:hAnsi="Times New Roman" w:cs="Times New Roman"/>
          <w:sz w:val="24"/>
          <w:szCs w:val="24"/>
        </w:rPr>
        <w:t xml:space="preserve"> (2009). Stakeholder motivation is determined by the interest of the stakeholders, the project, the systematic dissemination of information, the ease of execution, and the mitigation of any negative impact, as stated by </w:t>
      </w:r>
      <w:proofErr w:type="spellStart"/>
      <w:r w:rsidRPr="00E95121">
        <w:rPr>
          <w:rFonts w:ascii="Times New Roman" w:hAnsi="Times New Roman" w:cs="Times New Roman"/>
          <w:sz w:val="24"/>
          <w:szCs w:val="24"/>
        </w:rPr>
        <w:t>Candrea</w:t>
      </w:r>
      <w:proofErr w:type="spellEnd"/>
      <w:r w:rsidRPr="00E95121">
        <w:rPr>
          <w:rFonts w:ascii="Times New Roman" w:hAnsi="Times New Roman" w:cs="Times New Roman"/>
          <w:sz w:val="24"/>
          <w:szCs w:val="24"/>
        </w:rPr>
        <w:t xml:space="preserve"> and </w:t>
      </w:r>
      <w:proofErr w:type="spellStart"/>
      <w:r w:rsidRPr="00E95121">
        <w:rPr>
          <w:rFonts w:ascii="Times New Roman" w:hAnsi="Times New Roman" w:cs="Times New Roman"/>
          <w:sz w:val="24"/>
          <w:szCs w:val="24"/>
        </w:rPr>
        <w:t>Bouriaud</w:t>
      </w:r>
      <w:proofErr w:type="spellEnd"/>
      <w:r w:rsidRPr="00E95121">
        <w:rPr>
          <w:rFonts w:ascii="Times New Roman" w:hAnsi="Times New Roman" w:cs="Times New Roman"/>
          <w:sz w:val="24"/>
          <w:szCs w:val="24"/>
        </w:rPr>
        <w:t xml:space="preserve"> (2009). To achieve their respective goals, the above-mentioned stakeholders must rely heavily on the local authority and management of the resources (</w:t>
      </w:r>
      <w:proofErr w:type="spellStart"/>
      <w:r w:rsidRPr="00E95121">
        <w:rPr>
          <w:rFonts w:ascii="Times New Roman" w:hAnsi="Times New Roman" w:cs="Times New Roman"/>
          <w:sz w:val="24"/>
          <w:szCs w:val="24"/>
        </w:rPr>
        <w:t>Turker</w:t>
      </w:r>
      <w:proofErr w:type="spellEnd"/>
      <w:r w:rsidRPr="00E95121">
        <w:rPr>
          <w:rFonts w:ascii="Times New Roman" w:hAnsi="Times New Roman" w:cs="Times New Roman"/>
          <w:sz w:val="24"/>
          <w:szCs w:val="24"/>
        </w:rPr>
        <w:t xml:space="preserve"> et al., 2016). To make the industry competent the </w:t>
      </w:r>
      <w:r w:rsidRPr="00E95121">
        <w:rPr>
          <w:rFonts w:ascii="Times New Roman" w:hAnsi="Times New Roman" w:cs="Times New Roman"/>
          <w:sz w:val="24"/>
          <w:szCs w:val="24"/>
        </w:rPr>
        <w:lastRenderedPageBreak/>
        <w:t>awareness of the key stakeholders is inevitably crucial (</w:t>
      </w:r>
      <w:proofErr w:type="spellStart"/>
      <w:r w:rsidRPr="00E95121">
        <w:rPr>
          <w:rFonts w:ascii="Times New Roman" w:hAnsi="Times New Roman" w:cs="Times New Roman"/>
          <w:sz w:val="24"/>
          <w:szCs w:val="24"/>
        </w:rPr>
        <w:t>Candrea</w:t>
      </w:r>
      <w:proofErr w:type="spellEnd"/>
      <w:r w:rsidRPr="00E95121">
        <w:rPr>
          <w:rFonts w:ascii="Times New Roman" w:hAnsi="Times New Roman" w:cs="Times New Roman"/>
          <w:sz w:val="24"/>
          <w:szCs w:val="24"/>
        </w:rPr>
        <w:t xml:space="preserve">, &amp; </w:t>
      </w:r>
      <w:proofErr w:type="spellStart"/>
      <w:r w:rsidRPr="00E95121">
        <w:rPr>
          <w:rFonts w:ascii="Times New Roman" w:hAnsi="Times New Roman" w:cs="Times New Roman"/>
          <w:sz w:val="24"/>
          <w:szCs w:val="24"/>
        </w:rPr>
        <w:t>Bouriaud</w:t>
      </w:r>
      <w:proofErr w:type="spellEnd"/>
      <w:r w:rsidRPr="00E95121">
        <w:rPr>
          <w:rFonts w:ascii="Times New Roman" w:hAnsi="Times New Roman" w:cs="Times New Roman"/>
          <w:sz w:val="24"/>
          <w:szCs w:val="24"/>
        </w:rPr>
        <w:t>, 2009). These abilities are geared more toward learning about and working with various groups that are considered stakeholders. In a field like tourism, the ability to negotiate and work together with different types of businesses to improve the industry's performance is essential. Capacity in human resources, paradoxically, is crucial to achieving synergy among all parties involved. The ability to maintain positive relationships with a wide range of businesses to increase visitor numbers, as well as the motivation to implement novel ideas, are both highly valued by those with a stake in the venture's success. Researchers and government agencies have improved our ability to exploit and maintain our industrial base. To ensure the happiness of all involved parties, careful management and planning must be articulated and put into action (</w:t>
      </w:r>
      <w:proofErr w:type="spellStart"/>
      <w:r w:rsidRPr="00E95121">
        <w:rPr>
          <w:rFonts w:ascii="Times New Roman" w:hAnsi="Times New Roman" w:cs="Times New Roman"/>
          <w:sz w:val="24"/>
          <w:szCs w:val="24"/>
        </w:rPr>
        <w:t>Peric</w:t>
      </w:r>
      <w:proofErr w:type="spellEnd"/>
      <w:r w:rsidRPr="00E95121">
        <w:rPr>
          <w:rFonts w:ascii="Times New Roman" w:hAnsi="Times New Roman" w:cs="Times New Roman"/>
          <w:sz w:val="24"/>
          <w:szCs w:val="24"/>
        </w:rPr>
        <w:t xml:space="preserve"> et al., 2014). Ali and </w:t>
      </w:r>
      <w:r w:rsidR="0005228E">
        <w:rPr>
          <w:rFonts w:ascii="Times New Roman" w:hAnsi="Times New Roman" w:cs="Times New Roman"/>
          <w:sz w:val="24"/>
          <w:szCs w:val="24"/>
        </w:rPr>
        <w:t>C</w:t>
      </w:r>
      <w:r w:rsidRPr="00E95121">
        <w:rPr>
          <w:rFonts w:ascii="Times New Roman" w:hAnsi="Times New Roman" w:cs="Times New Roman"/>
          <w:sz w:val="24"/>
          <w:szCs w:val="24"/>
        </w:rPr>
        <w:t>o. (2017) have done extensive research into how people feel about and engage with tourism development activities, and they've reevaluated the strategy's needs in light of that information. The ability and flexibility of public organizations to alter their organizational framework and actualize their governmental role are also intriguing features that point in the direction of competence. In addition, working together with the many different players and businesses in the tourism industry can yield excellent results (</w:t>
      </w:r>
      <w:proofErr w:type="spellStart"/>
      <w:r w:rsidRPr="00E95121">
        <w:rPr>
          <w:rFonts w:ascii="Times New Roman" w:hAnsi="Times New Roman" w:cs="Times New Roman"/>
          <w:sz w:val="24"/>
          <w:szCs w:val="24"/>
        </w:rPr>
        <w:t>Presenza</w:t>
      </w:r>
      <w:proofErr w:type="spellEnd"/>
      <w:r w:rsidRPr="00E95121">
        <w:rPr>
          <w:rFonts w:ascii="Times New Roman" w:hAnsi="Times New Roman" w:cs="Times New Roman"/>
          <w:sz w:val="24"/>
          <w:szCs w:val="24"/>
        </w:rPr>
        <w:t xml:space="preserve"> &amp; </w:t>
      </w:r>
      <w:proofErr w:type="spellStart"/>
      <w:r w:rsidRPr="00E95121">
        <w:rPr>
          <w:rFonts w:ascii="Times New Roman" w:hAnsi="Times New Roman" w:cs="Times New Roman"/>
          <w:sz w:val="24"/>
          <w:szCs w:val="24"/>
        </w:rPr>
        <w:t>Cipollina</w:t>
      </w:r>
      <w:proofErr w:type="spellEnd"/>
      <w:r w:rsidRPr="00E95121">
        <w:rPr>
          <w:rFonts w:ascii="Times New Roman" w:hAnsi="Times New Roman" w:cs="Times New Roman"/>
          <w:sz w:val="24"/>
          <w:szCs w:val="24"/>
        </w:rPr>
        <w:t>, 2010; Saito &amp;</w:t>
      </w:r>
      <w:proofErr w:type="spellStart"/>
      <w:r w:rsidRPr="00E95121">
        <w:rPr>
          <w:rFonts w:ascii="Times New Roman" w:hAnsi="Times New Roman" w:cs="Times New Roman"/>
          <w:sz w:val="24"/>
          <w:szCs w:val="24"/>
        </w:rPr>
        <w:t>Ruhanen</w:t>
      </w:r>
      <w:proofErr w:type="spellEnd"/>
      <w:r w:rsidRPr="00E95121">
        <w:rPr>
          <w:rFonts w:ascii="Times New Roman" w:hAnsi="Times New Roman" w:cs="Times New Roman"/>
          <w:sz w:val="24"/>
          <w:szCs w:val="24"/>
        </w:rPr>
        <w:t>, 2017). As a multifaceted industry, tourism relies on the dedication of its stakeholders (</w:t>
      </w:r>
      <w:proofErr w:type="spellStart"/>
      <w:r w:rsidRPr="00E95121">
        <w:rPr>
          <w:rFonts w:ascii="Times New Roman" w:hAnsi="Times New Roman" w:cs="Times New Roman"/>
          <w:sz w:val="24"/>
          <w:szCs w:val="24"/>
        </w:rPr>
        <w:t>Vijayanand</w:t>
      </w:r>
      <w:proofErr w:type="spellEnd"/>
      <w:r w:rsidRPr="00E95121">
        <w:rPr>
          <w:rFonts w:ascii="Times New Roman" w:hAnsi="Times New Roman" w:cs="Times New Roman"/>
          <w:sz w:val="24"/>
          <w:szCs w:val="24"/>
        </w:rPr>
        <w:t>, 2013) and the enthusiasm of its visitors</w:t>
      </w:r>
      <w:r w:rsidR="004275BD" w:rsidRPr="0036629D">
        <w:rPr>
          <w:rFonts w:ascii="Times New Roman" w:hAnsi="Times New Roman" w:cs="Times New Roman"/>
          <w:sz w:val="24"/>
          <w:szCs w:val="24"/>
        </w:rPr>
        <w:t>.</w:t>
      </w:r>
    </w:p>
    <w:p w:rsidR="00AF42FC" w:rsidRPr="0036629D" w:rsidRDefault="00BB1134" w:rsidP="00AF42FC">
      <w:pPr>
        <w:pStyle w:val="NoSpacing"/>
        <w:rPr>
          <w:rFonts w:ascii="Times New Roman" w:hAnsi="Times New Roman" w:cs="Times New Roman"/>
          <w:b/>
          <w:sz w:val="28"/>
          <w:szCs w:val="28"/>
        </w:rPr>
      </w:pPr>
      <w:r>
        <w:rPr>
          <w:rFonts w:ascii="Times New Roman" w:hAnsi="Times New Roman" w:cs="Times New Roman"/>
          <w:b/>
          <w:sz w:val="28"/>
          <w:szCs w:val="28"/>
        </w:rPr>
        <w:t xml:space="preserve">3.5 </w:t>
      </w:r>
      <w:r w:rsidR="00AF42FC" w:rsidRPr="0036629D">
        <w:rPr>
          <w:rFonts w:ascii="Times New Roman" w:hAnsi="Times New Roman" w:cs="Times New Roman"/>
          <w:b/>
          <w:sz w:val="28"/>
          <w:szCs w:val="28"/>
        </w:rPr>
        <w:t xml:space="preserve">Education and Training </w:t>
      </w:r>
    </w:p>
    <w:p w:rsidR="00CF6131" w:rsidRPr="0036629D" w:rsidRDefault="00E95121" w:rsidP="00E1565E">
      <w:pPr>
        <w:spacing w:line="360" w:lineRule="auto"/>
        <w:jc w:val="both"/>
        <w:rPr>
          <w:rFonts w:ascii="Times New Roman" w:hAnsi="Times New Roman" w:cs="Times New Roman"/>
          <w:sz w:val="24"/>
          <w:szCs w:val="24"/>
        </w:rPr>
      </w:pPr>
      <w:r w:rsidRPr="00E95121">
        <w:rPr>
          <w:rFonts w:ascii="Times New Roman" w:hAnsi="Times New Roman" w:cs="Times New Roman"/>
          <w:sz w:val="24"/>
          <w:szCs w:val="24"/>
        </w:rPr>
        <w:t xml:space="preserve">The growing interest in tourism education has increased investment, and investigating institutions based on tourism competence is another major topic to be discussed in a broader context. One of the study's important objectives is to bridge the gap between existing higher education, tourism development policies, stakeholders, government funding, and policymakers in terms of tourism competence. A paradigm shift in education that encompasses tourism reality while also imparting contemporary (innovation) education is desperately needed (Salgado et al., 2011). Education holds tourism activities accountable for both positive and negative impacts. All theoretical aspects of tourism development are solely responsible for education and the pragmatic nature of the various paradigms that emerged from academic backgrounds. The awareness and analysis based on natural impact, tourism trends, economic sustenance, tourism issue, and innovation are heavily reliant on institutions. Motivation manifests itself in the form of a desire to pursue tourism research, as well as increased investment and growth. The growing </w:t>
      </w:r>
      <w:r w:rsidRPr="00E95121">
        <w:rPr>
          <w:rFonts w:ascii="Times New Roman" w:hAnsi="Times New Roman" w:cs="Times New Roman"/>
          <w:sz w:val="24"/>
          <w:szCs w:val="24"/>
        </w:rPr>
        <w:lastRenderedPageBreak/>
        <w:t>importance and scope of the industries have resulted in the improvement and progress of tourism education (Christie-Mill, 2016). Tourism education is a new and rapidly growing branch in literature, raising serious concerns about the quality and delivery of the study course. The rapid and immature growth of tourism has created a serious education and training problem. Another intriguing question is whether the institutional approach matches the tourist trait from educational and tourism perspectives. Tourist expectations and desires are complex in nature, and crisis management is one of the domains that fall outside of the scope of training and education. Tourism, as an industry, requires deep association and collaboration through the proper channel and systematic approach. The importance of education and training is lacking at the grassroots (schooling) level (</w:t>
      </w:r>
      <w:proofErr w:type="spellStart"/>
      <w:r w:rsidRPr="00E95121">
        <w:rPr>
          <w:rFonts w:ascii="Times New Roman" w:hAnsi="Times New Roman" w:cs="Times New Roman"/>
          <w:sz w:val="24"/>
          <w:szCs w:val="24"/>
        </w:rPr>
        <w:t>Paudyal</w:t>
      </w:r>
      <w:proofErr w:type="spellEnd"/>
      <w:r w:rsidRPr="00E95121">
        <w:rPr>
          <w:rFonts w:ascii="Times New Roman" w:hAnsi="Times New Roman" w:cs="Times New Roman"/>
          <w:sz w:val="24"/>
          <w:szCs w:val="24"/>
        </w:rPr>
        <w:t>, 2019). The seriousness of training and any phenomena related to tourism activities heavily influence skill enhancement in tourism. The hospitability of people involved in tourism activities is hampered by their skills, attitude, and capability (Tracey and Swart, 2020). Theoretical implications of the tourism development concept can be implemented as a training strategy or through outsourcing. It is disheartening to observe that tourists, by default, become victims of not receiving a better education unless managed by tour guides and/or rely solely on individual hobbies. Educational involvement is perceived as a result of collaboration and interdisciplinar</w:t>
      </w:r>
      <w:r>
        <w:rPr>
          <w:rFonts w:ascii="Times New Roman" w:hAnsi="Times New Roman" w:cs="Times New Roman"/>
          <w:sz w:val="24"/>
          <w:szCs w:val="24"/>
        </w:rPr>
        <w:t>y skill and technology learning</w:t>
      </w:r>
      <w:r w:rsidR="00F202FF" w:rsidRPr="0036629D">
        <w:rPr>
          <w:rFonts w:ascii="Times New Roman" w:hAnsi="Times New Roman" w:cs="Times New Roman"/>
          <w:sz w:val="24"/>
          <w:szCs w:val="24"/>
        </w:rPr>
        <w:t>. BETC can be interpreted as such involvement (Business Enterprises for Tourism Competence)</w:t>
      </w:r>
      <w:r w:rsidR="00E1565E" w:rsidRPr="0036629D">
        <w:rPr>
          <w:rFonts w:ascii="Times New Roman" w:hAnsi="Times New Roman" w:cs="Times New Roman"/>
          <w:sz w:val="24"/>
          <w:szCs w:val="24"/>
        </w:rPr>
        <w:t>.</w:t>
      </w:r>
      <w:r w:rsidR="00D3191D" w:rsidRPr="0036629D">
        <w:rPr>
          <w:rFonts w:ascii="Times New Roman" w:hAnsi="Times New Roman" w:cs="Times New Roman"/>
          <w:sz w:val="24"/>
          <w:szCs w:val="24"/>
        </w:rPr>
        <w:t xml:space="preserve"> </w:t>
      </w:r>
    </w:p>
    <w:p w:rsidR="000C1A06" w:rsidRPr="0036629D" w:rsidRDefault="00E95121" w:rsidP="00E1565E">
      <w:pPr>
        <w:spacing w:line="360" w:lineRule="auto"/>
        <w:jc w:val="both"/>
        <w:rPr>
          <w:rFonts w:ascii="Times New Roman" w:hAnsi="Times New Roman" w:cs="Times New Roman"/>
          <w:sz w:val="24"/>
          <w:szCs w:val="24"/>
        </w:rPr>
      </w:pPr>
      <w:r w:rsidRPr="00E95121">
        <w:rPr>
          <w:rFonts w:ascii="Times New Roman" w:hAnsi="Times New Roman" w:cs="Times New Roman"/>
          <w:sz w:val="24"/>
          <w:szCs w:val="24"/>
        </w:rPr>
        <w:t xml:space="preserve">Figure 1 lays out the roles played by several players and organizations in the creation of a successful tourism sector. Successful policymaking and productive </w:t>
      </w:r>
      <w:proofErr w:type="spellStart"/>
      <w:r w:rsidRPr="00E95121">
        <w:rPr>
          <w:rFonts w:ascii="Times New Roman" w:hAnsi="Times New Roman" w:cs="Times New Roman"/>
          <w:sz w:val="24"/>
          <w:szCs w:val="24"/>
        </w:rPr>
        <w:t>labo</w:t>
      </w:r>
      <w:r w:rsidR="0005228E">
        <w:rPr>
          <w:rFonts w:ascii="Times New Roman" w:hAnsi="Times New Roman" w:cs="Times New Roman"/>
          <w:sz w:val="24"/>
          <w:szCs w:val="24"/>
        </w:rPr>
        <w:t>u</w:t>
      </w:r>
      <w:r w:rsidRPr="00E95121">
        <w:rPr>
          <w:rFonts w:ascii="Times New Roman" w:hAnsi="Times New Roman" w:cs="Times New Roman"/>
          <w:sz w:val="24"/>
          <w:szCs w:val="24"/>
        </w:rPr>
        <w:t>r</w:t>
      </w:r>
      <w:proofErr w:type="spellEnd"/>
      <w:r w:rsidRPr="00E95121">
        <w:rPr>
          <w:rFonts w:ascii="Times New Roman" w:hAnsi="Times New Roman" w:cs="Times New Roman"/>
          <w:sz w:val="24"/>
          <w:szCs w:val="24"/>
        </w:rPr>
        <w:t xml:space="preserve"> are critical to achieving the ultimate goal of tourist satisfaction and attention-grabbing. While the tourism industry has become increasingly institutionalized, it still lacks the action and investment necessary to keep up with the ever-changing industries and the fickle psyches of its visitors. Additionally, the output, or rather a responsibility, of each participant is proportional to their level of expertise and motivation to complete the task at hand. For an industry to be successful, its participants must be willing to learn and adapt on the job. Competency development, as defined by </w:t>
      </w:r>
      <w:proofErr w:type="spellStart"/>
      <w:r w:rsidRPr="00E95121">
        <w:rPr>
          <w:rFonts w:ascii="Times New Roman" w:hAnsi="Times New Roman" w:cs="Times New Roman"/>
          <w:sz w:val="24"/>
          <w:szCs w:val="24"/>
        </w:rPr>
        <w:t>Forrier</w:t>
      </w:r>
      <w:proofErr w:type="spellEnd"/>
      <w:r w:rsidRPr="00E95121">
        <w:rPr>
          <w:rFonts w:ascii="Times New Roman" w:hAnsi="Times New Roman" w:cs="Times New Roman"/>
          <w:sz w:val="24"/>
          <w:szCs w:val="24"/>
        </w:rPr>
        <w:t xml:space="preserve"> et al. (2009), entails all of an organization's efforts to foster and sustain its employees' expertise and encourage their ongoing education. One of the most important and necessary characteristics for tourism growth is the educational and professional experience of policymakers. When used in building, the software can improve project visualization and serve as a source of inspiration for the construction crew. Each player engaged in tourism activities is </w:t>
      </w:r>
      <w:r w:rsidRPr="00E95121">
        <w:rPr>
          <w:rFonts w:ascii="Times New Roman" w:hAnsi="Times New Roman" w:cs="Times New Roman"/>
          <w:sz w:val="24"/>
          <w:szCs w:val="24"/>
        </w:rPr>
        <w:lastRenderedPageBreak/>
        <w:t xml:space="preserve">closely associated and shares equal responsibility in making the industry competent. Supporting the builder and the workforce in delivering the promises and desires of tourists can be quantified by allocating sufficient funds and facilitating open lines of communication from all parties involved. There has been a recent trend toward increased vigilance on the part of social bodies in terms of expressing a purely objective opinion on matters </w:t>
      </w:r>
      <w:r w:rsidR="0005228E">
        <w:rPr>
          <w:rFonts w:ascii="Times New Roman" w:hAnsi="Times New Roman" w:cs="Times New Roman"/>
          <w:sz w:val="24"/>
          <w:szCs w:val="24"/>
        </w:rPr>
        <w:t>about</w:t>
      </w:r>
      <w:r w:rsidRPr="00E95121">
        <w:rPr>
          <w:rFonts w:ascii="Times New Roman" w:hAnsi="Times New Roman" w:cs="Times New Roman"/>
          <w:sz w:val="24"/>
          <w:szCs w:val="24"/>
        </w:rPr>
        <w:t xml:space="preserve"> tourism, education, and other stakeholders. Studies continue to shed light on the problems and opportunities facing the tourism industry</w:t>
      </w:r>
      <w:r w:rsidR="001C1D73" w:rsidRPr="0036629D">
        <w:rPr>
          <w:rFonts w:ascii="Times New Roman" w:hAnsi="Times New Roman" w:cs="Times New Roman"/>
          <w:sz w:val="24"/>
          <w:szCs w:val="24"/>
        </w:rPr>
        <w:t>.</w:t>
      </w:r>
    </w:p>
    <w:p w:rsidR="0036629D" w:rsidRDefault="0036629D" w:rsidP="00155E7B">
      <w:pPr>
        <w:pStyle w:val="NoSpacing"/>
        <w:rPr>
          <w:rFonts w:ascii="Times New Roman" w:hAnsi="Times New Roman" w:cs="Times New Roman"/>
          <w:b/>
          <w:sz w:val="28"/>
          <w:szCs w:val="28"/>
        </w:rPr>
      </w:pPr>
    </w:p>
    <w:p w:rsidR="0036629D" w:rsidRDefault="0036629D" w:rsidP="00155E7B">
      <w:pPr>
        <w:pStyle w:val="NoSpacing"/>
        <w:rPr>
          <w:rFonts w:ascii="Times New Roman" w:hAnsi="Times New Roman" w:cs="Times New Roman"/>
          <w:b/>
          <w:sz w:val="28"/>
          <w:szCs w:val="28"/>
        </w:rPr>
      </w:pPr>
    </w:p>
    <w:p w:rsidR="0036629D" w:rsidRDefault="0036629D" w:rsidP="00155E7B">
      <w:pPr>
        <w:pStyle w:val="NoSpacing"/>
        <w:rPr>
          <w:rFonts w:ascii="Times New Roman" w:hAnsi="Times New Roman" w:cs="Times New Roman"/>
          <w:b/>
          <w:sz w:val="28"/>
          <w:szCs w:val="28"/>
        </w:rPr>
      </w:pPr>
    </w:p>
    <w:p w:rsidR="00155E7B" w:rsidRPr="0036629D" w:rsidRDefault="00BB1134" w:rsidP="0036629D">
      <w:pPr>
        <w:pStyle w:val="NoSpacing"/>
        <w:rPr>
          <w:rFonts w:ascii="Times New Roman" w:hAnsi="Times New Roman" w:cs="Times New Roman"/>
          <w:b/>
          <w:sz w:val="28"/>
          <w:szCs w:val="28"/>
        </w:rPr>
      </w:pPr>
      <w:r>
        <w:rPr>
          <w:rFonts w:ascii="Times New Roman" w:hAnsi="Times New Roman" w:cs="Times New Roman"/>
          <w:b/>
          <w:sz w:val="28"/>
          <w:szCs w:val="28"/>
        </w:rPr>
        <w:t xml:space="preserve">4. </w:t>
      </w:r>
      <w:r w:rsidR="00155E7B" w:rsidRPr="0036629D">
        <w:rPr>
          <w:rFonts w:ascii="Times New Roman" w:hAnsi="Times New Roman" w:cs="Times New Roman"/>
          <w:b/>
          <w:sz w:val="28"/>
          <w:szCs w:val="28"/>
        </w:rPr>
        <w:t>Conclusion</w:t>
      </w:r>
    </w:p>
    <w:p w:rsidR="0036629D" w:rsidRDefault="007B49D4" w:rsidP="007B49D4">
      <w:pPr>
        <w:pStyle w:val="NoSpacing"/>
        <w:spacing w:line="360" w:lineRule="auto"/>
        <w:jc w:val="both"/>
        <w:rPr>
          <w:rFonts w:ascii="Times New Roman" w:hAnsi="Times New Roman" w:cs="Times New Roman"/>
          <w:sz w:val="24"/>
          <w:szCs w:val="24"/>
        </w:rPr>
      </w:pPr>
      <w:r w:rsidRPr="007B49D4">
        <w:rPr>
          <w:rFonts w:ascii="Times New Roman" w:hAnsi="Times New Roman" w:cs="Times New Roman"/>
          <w:sz w:val="24"/>
          <w:szCs w:val="24"/>
        </w:rPr>
        <w:t>The competence concep</w:t>
      </w:r>
      <w:bookmarkStart w:id="0" w:name="_GoBack"/>
      <w:bookmarkEnd w:id="0"/>
      <w:r w:rsidRPr="007B49D4">
        <w:rPr>
          <w:rFonts w:ascii="Times New Roman" w:hAnsi="Times New Roman" w:cs="Times New Roman"/>
          <w:sz w:val="24"/>
          <w:szCs w:val="24"/>
        </w:rPr>
        <w:t xml:space="preserve">t in tourism is the hour of need for the study. To make the tourism industry competent, all players (tourists, Stakeholders, institutions &amp; constructors) shared the same responsibility. The study was planned to comprehend to make tourism industries competent with the support of a matrix (figure 2). From the study, the major takeaway is that in making the tourism industry's competence each player's role and responsibility are fitted to the matrix and although the matrix holds in making the industry's competence, the characteristics and features of each player differ. From the tourist standpoint, a responsible tourist with self-directed and educates the destination by comparing the past visited destinations and carrying the good hospitability service as a souvenir from the visit. Rational relations between renovation or development work and analysis of tourist expectations from the stakeholders, constructors, and educations institute as a whole remained the ultimate goal in making tourism competence. Despite the reward comes from the tourist alone (revenue &amp; satisfaction), the contribution from stakeholders (investment, budgeting, policymaking, sustenance), constructors (infrastructure, development, ecology concern plan executions, tourist orientation services), and education institutions (advance training and development, modernization and updating, highlighting the prospect and challenges the industries and tourist are facing) are essential in making the industries competence. Adaptability and flexibility of each player are essential features and weigh more in making tourism industries competent. </w:t>
      </w:r>
      <w:proofErr w:type="gramStart"/>
      <w:r w:rsidRPr="007B49D4">
        <w:rPr>
          <w:rFonts w:ascii="Times New Roman" w:hAnsi="Times New Roman" w:cs="Times New Roman"/>
          <w:sz w:val="24"/>
          <w:szCs w:val="24"/>
        </w:rPr>
        <w:t>One of the drawbacks of the stakeholders in the education traits or dedications, wherein the capability is doubt or rather just an opportunist.</w:t>
      </w:r>
      <w:proofErr w:type="gramEnd"/>
      <w:r w:rsidRPr="007B49D4">
        <w:rPr>
          <w:rFonts w:ascii="Times New Roman" w:hAnsi="Times New Roman" w:cs="Times New Roman"/>
          <w:sz w:val="24"/>
          <w:szCs w:val="24"/>
        </w:rPr>
        <w:t xml:space="preserve"> Arguably it may be concluded that the role and responsibility in making tourism industries </w:t>
      </w:r>
      <w:r w:rsidRPr="007B49D4">
        <w:rPr>
          <w:rFonts w:ascii="Times New Roman" w:hAnsi="Times New Roman" w:cs="Times New Roman"/>
          <w:sz w:val="24"/>
          <w:szCs w:val="24"/>
        </w:rPr>
        <w:lastRenderedPageBreak/>
        <w:t>competent, although shared, depends entirely on the decision and spontaneity in the execution of the policy formulated</w:t>
      </w:r>
      <w:r w:rsidR="00037BB0" w:rsidRPr="0036629D">
        <w:rPr>
          <w:rFonts w:ascii="Times New Roman" w:hAnsi="Times New Roman" w:cs="Times New Roman"/>
          <w:sz w:val="24"/>
          <w:szCs w:val="24"/>
        </w:rPr>
        <w:t>.</w:t>
      </w:r>
    </w:p>
    <w:p w:rsidR="0036629D" w:rsidRPr="0036629D" w:rsidRDefault="0036629D" w:rsidP="0036629D">
      <w:pPr>
        <w:pStyle w:val="NoSpacing"/>
        <w:spacing w:line="360" w:lineRule="auto"/>
        <w:jc w:val="both"/>
        <w:rPr>
          <w:rFonts w:ascii="Times New Roman" w:hAnsi="Times New Roman" w:cs="Times New Roman"/>
          <w:sz w:val="24"/>
          <w:szCs w:val="24"/>
        </w:rPr>
      </w:pPr>
    </w:p>
    <w:sdt>
      <w:sdtPr>
        <w:rPr>
          <w:rFonts w:ascii="Times New Roman" w:hAnsi="Times New Roman" w:cs="Times New Roman"/>
          <w:b/>
        </w:rPr>
        <w:id w:val="1545321408"/>
        <w:docPartObj>
          <w:docPartGallery w:val="Bibliographies"/>
          <w:docPartUnique/>
        </w:docPartObj>
      </w:sdtPr>
      <w:sdtEndPr>
        <w:rPr>
          <w:bCs/>
        </w:rPr>
      </w:sdtEndPr>
      <w:sdtContent>
        <w:p w:rsidR="00591323" w:rsidRPr="0036629D" w:rsidRDefault="00591323" w:rsidP="0036629D">
          <w:pPr>
            <w:pStyle w:val="NoSpacing"/>
            <w:rPr>
              <w:rFonts w:ascii="Times New Roman" w:hAnsi="Times New Roman" w:cs="Times New Roman"/>
              <w:b/>
            </w:rPr>
          </w:pPr>
          <w:r w:rsidRPr="0036629D">
            <w:rPr>
              <w:rFonts w:ascii="Times New Roman" w:hAnsi="Times New Roman" w:cs="Times New Roman"/>
              <w:b/>
            </w:rPr>
            <w:t>Works Cited</w:t>
          </w:r>
        </w:p>
        <w:p w:rsidR="00591323" w:rsidRPr="0036629D" w:rsidRDefault="000844A2" w:rsidP="00591323">
          <w:pPr>
            <w:pStyle w:val="Bibliography"/>
            <w:ind w:left="720" w:hanging="720"/>
            <w:rPr>
              <w:rFonts w:ascii="Times New Roman" w:hAnsi="Times New Roman" w:cs="Times New Roman"/>
              <w:noProof/>
            </w:rPr>
          </w:pPr>
          <w:r w:rsidRPr="000844A2">
            <w:rPr>
              <w:rFonts w:ascii="Times New Roman" w:hAnsi="Times New Roman" w:cs="Times New Roman"/>
            </w:rPr>
            <w:fldChar w:fldCharType="begin"/>
          </w:r>
          <w:r w:rsidR="00591323" w:rsidRPr="0036629D">
            <w:rPr>
              <w:rFonts w:ascii="Times New Roman" w:hAnsi="Times New Roman" w:cs="Times New Roman"/>
            </w:rPr>
            <w:instrText xml:space="preserve"> BIBLIOGRAPHY </w:instrText>
          </w:r>
          <w:r w:rsidRPr="000844A2">
            <w:rPr>
              <w:rFonts w:ascii="Times New Roman" w:hAnsi="Times New Roman" w:cs="Times New Roman"/>
            </w:rPr>
            <w:fldChar w:fldCharType="separate"/>
          </w:r>
          <w:r w:rsidR="00591323" w:rsidRPr="0036629D">
            <w:rPr>
              <w:rFonts w:ascii="Times New Roman" w:hAnsi="Times New Roman" w:cs="Times New Roman"/>
              <w:noProof/>
            </w:rPr>
            <w:t xml:space="preserve">A. Spencer &amp; P. E. Tarlow. (2021). </w:t>
          </w:r>
          <w:r w:rsidR="00591323" w:rsidRPr="0036629D">
            <w:rPr>
              <w:rFonts w:ascii="Times New Roman" w:hAnsi="Times New Roman" w:cs="Times New Roman"/>
              <w:i/>
              <w:iCs/>
              <w:noProof/>
            </w:rPr>
            <w:t>Tourism Safety and Security for the Caribbean.</w:t>
          </w:r>
          <w:r w:rsidR="00591323" w:rsidRPr="0036629D">
            <w:rPr>
              <w:rFonts w:ascii="Times New Roman" w:hAnsi="Times New Roman" w:cs="Times New Roman"/>
              <w:noProof/>
            </w:rPr>
            <w:t xml:space="preserve"> Wagon Lane: Emerald Publishing Limited.</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E. Shove, M. Pantzar, M. Watson. (2012). </w:t>
          </w:r>
          <w:r w:rsidRPr="0036629D">
            <w:rPr>
              <w:rFonts w:ascii="Times New Roman" w:hAnsi="Times New Roman" w:cs="Times New Roman"/>
              <w:i/>
              <w:iCs/>
              <w:noProof/>
            </w:rPr>
            <w:t>The Dynamics of Social Practice.</w:t>
          </w:r>
          <w:r w:rsidRPr="0036629D">
            <w:rPr>
              <w:rFonts w:ascii="Times New Roman" w:hAnsi="Times New Roman" w:cs="Times New Roman"/>
              <w:noProof/>
            </w:rPr>
            <w:t xml:space="preserve"> London: SAGE Publications.</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F. Almeida, A. Balbuena &amp; R. Cortés . (2015). Resident's attitudes towards the impacts of tourism. </w:t>
          </w:r>
          <w:r w:rsidRPr="0036629D">
            <w:rPr>
              <w:rFonts w:ascii="Times New Roman" w:hAnsi="Times New Roman" w:cs="Times New Roman"/>
              <w:i/>
              <w:iCs/>
              <w:noProof/>
            </w:rPr>
            <w:t>Tourism Management Perspectives, Volume 13, Issue 1</w:t>
          </w:r>
          <w:r w:rsidRPr="0036629D">
            <w:rPr>
              <w:rFonts w:ascii="Times New Roman" w:hAnsi="Times New Roman" w:cs="Times New Roman"/>
              <w:noProof/>
            </w:rPr>
            <w:t>, pp. 1-10, DOI:10.1016/j.tmp.2014.11.002.</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A. Buribaeva &amp; B. Rakhimov. (2020). Improvement of Research Competence of Students in Teaching English Language in Higher Education Institutions. </w:t>
          </w:r>
          <w:r w:rsidRPr="0036629D">
            <w:rPr>
              <w:rFonts w:ascii="Times New Roman" w:hAnsi="Times New Roman" w:cs="Times New Roman"/>
              <w:i/>
              <w:iCs/>
              <w:noProof/>
            </w:rPr>
            <w:t>European Journal of Molecular &amp; Clinical Medicine, Volume 7, Issue 2</w:t>
          </w:r>
          <w:r w:rsidRPr="0036629D">
            <w:rPr>
              <w:rFonts w:ascii="Times New Roman" w:hAnsi="Times New Roman" w:cs="Times New Roman"/>
              <w:noProof/>
            </w:rPr>
            <w:t>, pp. 541-545.</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A. Forrier, L. Sels, &amp; D. Stynen. (2009). Career mobility at the intersection between agent and structure: a conceptual model. </w:t>
          </w:r>
          <w:r w:rsidRPr="0036629D">
            <w:rPr>
              <w:rFonts w:ascii="Times New Roman" w:hAnsi="Times New Roman" w:cs="Times New Roman"/>
              <w:i/>
              <w:iCs/>
              <w:noProof/>
            </w:rPr>
            <w:t>Journal of Occupational and Organizational Psychology, Volume 82</w:t>
          </w:r>
          <w:r w:rsidRPr="0036629D">
            <w:rPr>
              <w:rFonts w:ascii="Times New Roman" w:hAnsi="Times New Roman" w:cs="Times New Roman"/>
              <w:noProof/>
            </w:rPr>
            <w:t>, pp.739-759.</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A. Huang &amp; M. Baker. (2021). Exploring skill-based career transitions for entry-level hospitality and tourism workers. </w:t>
          </w:r>
          <w:r w:rsidRPr="0036629D">
            <w:rPr>
              <w:rFonts w:ascii="Times New Roman" w:hAnsi="Times New Roman" w:cs="Times New Roman"/>
              <w:i/>
              <w:iCs/>
              <w:noProof/>
            </w:rPr>
            <w:t>Journal of Hospitality and Tourism Management, Volume 48</w:t>
          </w:r>
          <w:r w:rsidRPr="0036629D">
            <w:rPr>
              <w:rFonts w:ascii="Times New Roman" w:hAnsi="Times New Roman" w:cs="Times New Roman"/>
              <w:noProof/>
            </w:rPr>
            <w:t>, pp. 368-373, https://doi.org/10.1016/j.jhtm.2021.07.007.</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A. Jebbouri, H. Zhang, Z. Imran, J. Iqbal, &amp; N. Bouchiba. (2022). Impact of Destination Image Formation on Tourist Trust: Mediating Role of Tourist Satisfaction. </w:t>
          </w:r>
          <w:r w:rsidRPr="0036629D">
            <w:rPr>
              <w:rFonts w:ascii="Times New Roman" w:hAnsi="Times New Roman" w:cs="Times New Roman"/>
              <w:i/>
              <w:iCs/>
              <w:noProof/>
            </w:rPr>
            <w:t>Frontiers Psychology, Volume 13</w:t>
          </w:r>
          <w:r w:rsidRPr="0036629D">
            <w:rPr>
              <w:rFonts w:ascii="Times New Roman" w:hAnsi="Times New Roman" w:cs="Times New Roman"/>
              <w:noProof/>
            </w:rPr>
            <w:t>, PP. 1-13, https://doi.org/10.3389/fpsyg.2022.845538.</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A. Mandic, Ž. Mrnjavac, &amp; L. Kordić. (2018). Tourism Infrastructure, Recreational Facilities And Tourism Development. </w:t>
          </w:r>
          <w:r w:rsidRPr="0036629D">
            <w:rPr>
              <w:rFonts w:ascii="Times New Roman" w:hAnsi="Times New Roman" w:cs="Times New Roman"/>
              <w:i/>
              <w:iCs/>
              <w:noProof/>
            </w:rPr>
            <w:t>Tourism and Hospitality Management, Volume 24, Issue 1</w:t>
          </w:r>
          <w:r w:rsidRPr="0036629D">
            <w:rPr>
              <w:rFonts w:ascii="Times New Roman" w:hAnsi="Times New Roman" w:cs="Times New Roman"/>
              <w:noProof/>
            </w:rPr>
            <w:t>, pp. 1-22.</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A. Presenza &amp; M. Cipollina. (2010). Analysing tourism stakeholders networks. </w:t>
          </w:r>
          <w:r w:rsidRPr="0036629D">
            <w:rPr>
              <w:rFonts w:ascii="Times New Roman" w:hAnsi="Times New Roman" w:cs="Times New Roman"/>
              <w:i/>
              <w:iCs/>
              <w:noProof/>
            </w:rPr>
            <w:t>Tourism Review, Volume 65, Issue 4</w:t>
          </w:r>
          <w:r w:rsidRPr="0036629D">
            <w:rPr>
              <w:rFonts w:ascii="Times New Roman" w:hAnsi="Times New Roman" w:cs="Times New Roman"/>
              <w:noProof/>
            </w:rPr>
            <w:t>, pp. 17-30.</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A.N. Candrea, &amp; L. Bouriaud. (2009). A stakeholders' analysis of potential sustainable tourism development strategies in Piatra Craiului National Park. </w:t>
          </w:r>
          <w:r w:rsidRPr="0036629D">
            <w:rPr>
              <w:rFonts w:ascii="Times New Roman" w:hAnsi="Times New Roman" w:cs="Times New Roman"/>
              <w:i/>
              <w:iCs/>
              <w:noProof/>
            </w:rPr>
            <w:t>Annals of Forest Research</w:t>
          </w:r>
          <w:r w:rsidRPr="0036629D">
            <w:rPr>
              <w:rFonts w:ascii="Times New Roman" w:hAnsi="Times New Roman" w:cs="Times New Roman"/>
              <w:noProof/>
            </w:rPr>
            <w:t>, pp. 191-198.</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A.Tankovic, J. Kapeš &amp; D. Benazić . (2023). Measuring the importance of communication skills in tourism. </w:t>
          </w:r>
          <w:r w:rsidRPr="0036629D">
            <w:rPr>
              <w:rFonts w:ascii="Times New Roman" w:hAnsi="Times New Roman" w:cs="Times New Roman"/>
              <w:i/>
              <w:iCs/>
              <w:noProof/>
            </w:rPr>
            <w:t>Economic Research-Ekonomska Istraživanja, Volume 36, Issue 1</w:t>
          </w:r>
          <w:r w:rsidRPr="0036629D">
            <w:rPr>
              <w:rFonts w:ascii="Times New Roman" w:hAnsi="Times New Roman" w:cs="Times New Roman"/>
              <w:noProof/>
            </w:rPr>
            <w:t>, pp. 460-479.</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Adeyinka-Ojo, S. (2018). A strategic framework for analysing employability skills deficits in rural hospitality and tourism destinations. </w:t>
          </w:r>
          <w:r w:rsidRPr="0036629D">
            <w:rPr>
              <w:rFonts w:ascii="Times New Roman" w:hAnsi="Times New Roman" w:cs="Times New Roman"/>
              <w:i/>
              <w:iCs/>
              <w:noProof/>
            </w:rPr>
            <w:t>Tourism Management Perspectives, Volume 27</w:t>
          </w:r>
          <w:r w:rsidRPr="0036629D">
            <w:rPr>
              <w:rFonts w:ascii="Times New Roman" w:hAnsi="Times New Roman" w:cs="Times New Roman"/>
              <w:noProof/>
            </w:rPr>
            <w:t>, pp. 47-54, https://doi.org/10.1016/j.tmp.2018.04.005.</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lastRenderedPageBreak/>
            <w:t xml:space="preserve">B. Tracey and M. Swart. (2020). Training and development research in tourism and hospitality: a perspective paper. </w:t>
          </w:r>
          <w:r w:rsidRPr="0036629D">
            <w:rPr>
              <w:rFonts w:ascii="Times New Roman" w:hAnsi="Times New Roman" w:cs="Times New Roman"/>
              <w:i/>
              <w:iCs/>
              <w:noProof/>
            </w:rPr>
            <w:t>Tourism Review, Volume 75, Issue 1</w:t>
          </w:r>
          <w:r w:rsidRPr="0036629D">
            <w:rPr>
              <w:rFonts w:ascii="Times New Roman" w:hAnsi="Times New Roman" w:cs="Times New Roman"/>
              <w:noProof/>
            </w:rPr>
            <w:t>, pp. 256-259,</w:t>
          </w:r>
          <w:r w:rsidR="0005228E">
            <w:rPr>
              <w:rFonts w:ascii="Times New Roman" w:hAnsi="Times New Roman" w:cs="Times New Roman"/>
              <w:noProof/>
            </w:rPr>
            <w:t xml:space="preserve"> </w:t>
          </w:r>
          <w:r w:rsidRPr="0036629D">
            <w:rPr>
              <w:rFonts w:ascii="Times New Roman" w:hAnsi="Times New Roman" w:cs="Times New Roman"/>
              <w:noProof/>
            </w:rPr>
            <w:t>DOI: 10.1108/TR-06-2019-0206.</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B. Xie, W. Zhan, &amp; X. Wang. (2014). Research of Core Competence of the Leading International Engineering Constructors. </w:t>
          </w:r>
          <w:r w:rsidRPr="0036629D">
            <w:rPr>
              <w:rFonts w:ascii="Times New Roman" w:hAnsi="Times New Roman" w:cs="Times New Roman"/>
              <w:i/>
              <w:iCs/>
              <w:noProof/>
            </w:rPr>
            <w:t>Applied Mechanics and Materials</w:t>
          </w:r>
          <w:r w:rsidRPr="0036629D">
            <w:rPr>
              <w:rFonts w:ascii="Times New Roman" w:hAnsi="Times New Roman" w:cs="Times New Roman"/>
              <w:noProof/>
            </w:rPr>
            <w:t>, pp.584-586, DOI:10.4028/www.scientific.net/AMM.584-586.2272.</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B. Yilmaz &amp; O. Gunel. (2009). The importance of strategic stakeholder management in </w:t>
          </w:r>
          <w:r w:rsidR="0005228E">
            <w:rPr>
              <w:rFonts w:ascii="Times New Roman" w:hAnsi="Times New Roman" w:cs="Times New Roman"/>
              <w:noProof/>
            </w:rPr>
            <w:t xml:space="preserve">the </w:t>
          </w:r>
          <w:r w:rsidRPr="0036629D">
            <w:rPr>
              <w:rFonts w:ascii="Times New Roman" w:hAnsi="Times New Roman" w:cs="Times New Roman"/>
              <w:noProof/>
            </w:rPr>
            <w:t xml:space="preserve">tourism sector: Research on probable applications. </w:t>
          </w:r>
          <w:r w:rsidRPr="0036629D">
            <w:rPr>
              <w:rFonts w:ascii="Times New Roman" w:hAnsi="Times New Roman" w:cs="Times New Roman"/>
              <w:i/>
              <w:iCs/>
              <w:noProof/>
            </w:rPr>
            <w:t>Tourism: An International Multidisciplinary Journal of Tourism, Volume 4, Issue 1</w:t>
          </w:r>
          <w:r w:rsidRPr="0036629D">
            <w:rPr>
              <w:rFonts w:ascii="Times New Roman" w:hAnsi="Times New Roman" w:cs="Times New Roman"/>
              <w:noProof/>
            </w:rPr>
            <w:t>, pp. 97-107.</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Bernstein, N. A. (2014). </w:t>
          </w:r>
          <w:r w:rsidRPr="0036629D">
            <w:rPr>
              <w:rFonts w:ascii="Times New Roman" w:hAnsi="Times New Roman" w:cs="Times New Roman"/>
              <w:i/>
              <w:iCs/>
              <w:noProof/>
            </w:rPr>
            <w:t>Dexterity and Its Development.</w:t>
          </w:r>
          <w:r w:rsidRPr="0036629D">
            <w:rPr>
              <w:rFonts w:ascii="Times New Roman" w:hAnsi="Times New Roman" w:cs="Times New Roman"/>
              <w:noProof/>
            </w:rPr>
            <w:t xml:space="preserve"> New Jersey: Taylor &amp; Francis.</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Boyatzis, R. E. (2008). Competencies in the 21st </w:t>
          </w:r>
          <w:r w:rsidR="0005228E">
            <w:rPr>
              <w:rFonts w:ascii="Times New Roman" w:hAnsi="Times New Roman" w:cs="Times New Roman"/>
              <w:noProof/>
            </w:rPr>
            <w:t>C</w:t>
          </w:r>
          <w:r w:rsidRPr="0036629D">
            <w:rPr>
              <w:rFonts w:ascii="Times New Roman" w:hAnsi="Times New Roman" w:cs="Times New Roman"/>
              <w:noProof/>
            </w:rPr>
            <w:t xml:space="preserve">entury. </w:t>
          </w:r>
          <w:r w:rsidRPr="0036629D">
            <w:rPr>
              <w:rFonts w:ascii="Times New Roman" w:hAnsi="Times New Roman" w:cs="Times New Roman"/>
              <w:i/>
              <w:iCs/>
              <w:noProof/>
            </w:rPr>
            <w:t>Journal of Management Development, Volume 27, Issue 1</w:t>
          </w:r>
          <w:r w:rsidRPr="0036629D">
            <w:rPr>
              <w:rFonts w:ascii="Times New Roman" w:hAnsi="Times New Roman" w:cs="Times New Roman"/>
              <w:noProof/>
            </w:rPr>
            <w:t>, pp. 5-12, https://doi.org/10.1108/02621710810840730.</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C. Amatulli, G. Pino, P. D. Vecchio, &amp; S. Pignatelli. (2020). Luxury Consumption and Digital Marketing: New Solutions for Tourism Marketers. In A. A. Altintas, </w:t>
          </w:r>
          <w:r w:rsidRPr="0036629D">
            <w:rPr>
              <w:rFonts w:ascii="Times New Roman" w:hAnsi="Times New Roman" w:cs="Times New Roman"/>
              <w:i/>
              <w:iCs/>
              <w:noProof/>
            </w:rPr>
            <w:t>Industrial and Managerial Solutions for Tourism Enterprises</w:t>
          </w:r>
          <w:r w:rsidRPr="0036629D">
            <w:rPr>
              <w:rFonts w:ascii="Times New Roman" w:hAnsi="Times New Roman" w:cs="Times New Roman"/>
              <w:noProof/>
            </w:rPr>
            <w:t xml:space="preserve"> (pp. 28-38). NA: IGI Global.</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C. Felisitas, M. Molline &amp; K. Clotildah. (2012). The hospitality and tourism honours degree programme: Stakeholders’ perceptions on competencies developed. </w:t>
          </w:r>
          <w:r w:rsidRPr="0036629D">
            <w:rPr>
              <w:rFonts w:ascii="Times New Roman" w:hAnsi="Times New Roman" w:cs="Times New Roman"/>
              <w:i/>
              <w:iCs/>
              <w:noProof/>
            </w:rPr>
            <w:t>Journal of Hospitality Management and Tourism Volume 3, Issue 1</w:t>
          </w:r>
          <w:r w:rsidRPr="0036629D">
            <w:rPr>
              <w:rFonts w:ascii="Times New Roman" w:hAnsi="Times New Roman" w:cs="Times New Roman"/>
              <w:noProof/>
            </w:rPr>
            <w:t>, pp. 12-22, DOI: 10.5897/JHMT11.025.</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C. Mitrevska, E. Desnica, T. Geramitcioski, &amp; V. Mundishevska-Veljanovska. (2014). Improving Skills and Competence of Engineers-Constructors through new Study Programs at Technical Faculties. </w:t>
          </w:r>
          <w:r w:rsidRPr="0036629D">
            <w:rPr>
              <w:rFonts w:ascii="Times New Roman" w:hAnsi="Times New Roman" w:cs="Times New Roman"/>
              <w:i/>
              <w:iCs/>
              <w:noProof/>
            </w:rPr>
            <w:t>The 8Th International Symposium KOD</w:t>
          </w:r>
          <w:r w:rsidRPr="0036629D">
            <w:rPr>
              <w:rFonts w:ascii="Times New Roman" w:hAnsi="Times New Roman" w:cs="Times New Roman"/>
              <w:noProof/>
            </w:rPr>
            <w:t>, pp. 9-13.</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Camilleri, M. A. (2018). The Planning and Development of the Tourism Product. In M. A. Camilleri, </w:t>
          </w:r>
          <w:r w:rsidRPr="0036629D">
            <w:rPr>
              <w:rFonts w:ascii="Times New Roman" w:hAnsi="Times New Roman" w:cs="Times New Roman"/>
              <w:i/>
              <w:iCs/>
              <w:noProof/>
            </w:rPr>
            <w:t>Tourism Planning and Destination Marketing</w:t>
          </w:r>
          <w:r w:rsidRPr="0036629D">
            <w:rPr>
              <w:rFonts w:ascii="Times New Roman" w:hAnsi="Times New Roman" w:cs="Times New Roman"/>
              <w:noProof/>
            </w:rPr>
            <w:t xml:space="preserve"> (pp. 1-24). Malta: Emerald Publishing Limited.</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Christie-Mill, R. (2016). Tourism Education: Its Development and Current Status. </w:t>
          </w:r>
          <w:r w:rsidRPr="0036629D">
            <w:rPr>
              <w:rFonts w:ascii="Times New Roman" w:hAnsi="Times New Roman" w:cs="Times New Roman"/>
              <w:i/>
              <w:iCs/>
              <w:noProof/>
            </w:rPr>
            <w:t>Journal of Hospitality &amp; Tourism Research, Volume 3, Issue 2</w:t>
          </w:r>
          <w:r w:rsidRPr="0036629D">
            <w:rPr>
              <w:rFonts w:ascii="Times New Roman" w:hAnsi="Times New Roman" w:cs="Times New Roman"/>
              <w:noProof/>
            </w:rPr>
            <w:t>, pp. 49–62, https://doi.org/10.1177/1096348079003002.</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Coltheart, M. (2001). Assumptions and methods in cognitive neuropsychology. In B. Rapp, </w:t>
          </w:r>
          <w:r w:rsidRPr="0036629D">
            <w:rPr>
              <w:rFonts w:ascii="Times New Roman" w:hAnsi="Times New Roman" w:cs="Times New Roman"/>
              <w:i/>
              <w:iCs/>
              <w:noProof/>
            </w:rPr>
            <w:t>Handbook of Cognitive Neuropsychology: What Deficits Reveal About the Human Mind</w:t>
          </w:r>
          <w:r w:rsidRPr="0036629D">
            <w:rPr>
              <w:rFonts w:ascii="Times New Roman" w:hAnsi="Times New Roman" w:cs="Times New Roman"/>
              <w:noProof/>
            </w:rPr>
            <w:t xml:space="preserve"> (pp. 3-21). New York: Psychology Press.</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F. Ali, K. Hussain, V. Nair, &amp; P. Nair. (2017). Stakeholders' perceptions &amp; attitudes towards tourism development in a mature destination. </w:t>
          </w:r>
          <w:r w:rsidRPr="0036629D">
            <w:rPr>
              <w:rFonts w:ascii="Times New Roman" w:hAnsi="Times New Roman" w:cs="Times New Roman"/>
              <w:i/>
              <w:iCs/>
              <w:noProof/>
            </w:rPr>
            <w:t>Tourism, Volume 65, Issue 2</w:t>
          </w:r>
          <w:r w:rsidRPr="0036629D">
            <w:rPr>
              <w:rFonts w:ascii="Times New Roman" w:hAnsi="Times New Roman" w:cs="Times New Roman"/>
              <w:noProof/>
            </w:rPr>
            <w:t>, pp. 173-186, DOI:10.13140/RG.2.2.17576.06400.</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F. Loubet &amp; P. Liliane. (2016). Tourism as a Catalyst for Development Projects. In J. D. J. Marsat, </w:t>
          </w:r>
          <w:r w:rsidRPr="0036629D">
            <w:rPr>
              <w:rFonts w:ascii="Times New Roman" w:hAnsi="Times New Roman" w:cs="Times New Roman"/>
              <w:i/>
              <w:iCs/>
              <w:noProof/>
            </w:rPr>
            <w:t>Tourism, Recreation and Regional Development: Perspectives from France and Abroad</w:t>
          </w:r>
          <w:r w:rsidRPr="0036629D">
            <w:rPr>
              <w:rFonts w:ascii="Times New Roman" w:hAnsi="Times New Roman" w:cs="Times New Roman"/>
              <w:noProof/>
            </w:rPr>
            <w:t xml:space="preserve"> (p. 186). London: Taylor &amp; Francis.</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lastRenderedPageBreak/>
            <w:t xml:space="preserve">Figl, K. (2010). A Systematic Review on Developing Team Competencies in Information Systems Education. </w:t>
          </w:r>
          <w:r w:rsidRPr="0036629D">
            <w:rPr>
              <w:rFonts w:ascii="Times New Roman" w:hAnsi="Times New Roman" w:cs="Times New Roman"/>
              <w:i/>
              <w:iCs/>
              <w:noProof/>
            </w:rPr>
            <w:t>Journal for Information Systems Education, Volume 21</w:t>
          </w:r>
          <w:r w:rsidRPr="0036629D">
            <w:rPr>
              <w:rFonts w:ascii="Times New Roman" w:hAnsi="Times New Roman" w:cs="Times New Roman"/>
              <w:noProof/>
            </w:rPr>
            <w:t>, pp. 323-338.</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G. Amoako, T. Obuobisa-Darko &amp; S. Marfo. (2022). Stakeholder role in tourism sustainability: the case of Kwame Nkrumah Mausoleum and </w:t>
          </w:r>
          <w:r w:rsidR="0005228E">
            <w:rPr>
              <w:rFonts w:ascii="Times New Roman" w:hAnsi="Times New Roman" w:cs="Times New Roman"/>
              <w:noProof/>
            </w:rPr>
            <w:t>C</w:t>
          </w:r>
          <w:r w:rsidRPr="0036629D">
            <w:rPr>
              <w:rFonts w:ascii="Times New Roman" w:hAnsi="Times New Roman" w:cs="Times New Roman"/>
              <w:noProof/>
            </w:rPr>
            <w:t xml:space="preserve">entre for </w:t>
          </w:r>
          <w:r w:rsidR="0005228E">
            <w:rPr>
              <w:rFonts w:ascii="Times New Roman" w:hAnsi="Times New Roman" w:cs="Times New Roman"/>
              <w:noProof/>
            </w:rPr>
            <w:t>A</w:t>
          </w:r>
          <w:r w:rsidRPr="0036629D">
            <w:rPr>
              <w:rFonts w:ascii="Times New Roman" w:hAnsi="Times New Roman" w:cs="Times New Roman"/>
              <w:noProof/>
            </w:rPr>
            <w:t xml:space="preserve">rt and culture in Ghana. </w:t>
          </w:r>
          <w:r w:rsidRPr="0036629D">
            <w:rPr>
              <w:rFonts w:ascii="Times New Roman" w:hAnsi="Times New Roman" w:cs="Times New Roman"/>
              <w:i/>
              <w:iCs/>
              <w:noProof/>
            </w:rPr>
            <w:t>International Hospitality Review, Volume 36, Issue 1</w:t>
          </w:r>
          <w:r w:rsidRPr="0036629D">
            <w:rPr>
              <w:rFonts w:ascii="Times New Roman" w:hAnsi="Times New Roman" w:cs="Times New Roman"/>
              <w:noProof/>
            </w:rPr>
            <w:t>, pp. 25-44, https://doi.org/10.1108/IHR-09-2020-0057.</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G. Dambe &amp; D. Atstāja. (2013). Knowledge, Skills and Attitude in Tourism Industry: Case Study of Latvia. </w:t>
          </w:r>
          <w:r w:rsidRPr="0036629D">
            <w:rPr>
              <w:rFonts w:ascii="Times New Roman" w:hAnsi="Times New Roman" w:cs="Times New Roman"/>
              <w:i/>
              <w:iCs/>
              <w:noProof/>
            </w:rPr>
            <w:t>European Integration Studies, Issue 7</w:t>
          </w:r>
          <w:r w:rsidRPr="0036629D">
            <w:rPr>
              <w:rFonts w:ascii="Times New Roman" w:hAnsi="Times New Roman" w:cs="Times New Roman"/>
              <w:noProof/>
            </w:rPr>
            <w:t>, 182, DOI:10.5755/j01.eis.0.7.5196.</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G. Mamirkulova, J. Mi, J. Abbas, S. Mahmood, R. Mubeen, &amp; A. Ziapour. (2020). New Silk Road infrastructure opportunities in developing tourism environment for residents </w:t>
          </w:r>
          <w:r w:rsidR="0005228E">
            <w:rPr>
              <w:rFonts w:ascii="Times New Roman" w:hAnsi="Times New Roman" w:cs="Times New Roman"/>
              <w:noProof/>
            </w:rPr>
            <w:t xml:space="preserve">a </w:t>
          </w:r>
          <w:r w:rsidRPr="0036629D">
            <w:rPr>
              <w:rFonts w:ascii="Times New Roman" w:hAnsi="Times New Roman" w:cs="Times New Roman"/>
              <w:noProof/>
            </w:rPr>
            <w:t xml:space="preserve">better quality of life. </w:t>
          </w:r>
          <w:r w:rsidRPr="0036629D">
            <w:rPr>
              <w:rFonts w:ascii="Times New Roman" w:hAnsi="Times New Roman" w:cs="Times New Roman"/>
              <w:i/>
              <w:iCs/>
              <w:noProof/>
            </w:rPr>
            <w:t>Global Ecology and Conservation, Volume 24</w:t>
          </w:r>
          <w:r w:rsidRPr="0036629D">
            <w:rPr>
              <w:rFonts w:ascii="Times New Roman" w:hAnsi="Times New Roman" w:cs="Times New Roman"/>
              <w:noProof/>
            </w:rPr>
            <w:t>, https://doi.org/10.1016/j.gecco.2020.e01194.</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Gupta, B. (2011). Competencies' importance and performance in </w:t>
          </w:r>
          <w:r w:rsidR="0005228E">
            <w:rPr>
              <w:rFonts w:ascii="Times New Roman" w:hAnsi="Times New Roman" w:cs="Times New Roman"/>
              <w:noProof/>
            </w:rPr>
            <w:t xml:space="preserve">the </w:t>
          </w:r>
          <w:r w:rsidRPr="0036629D">
            <w:rPr>
              <w:rFonts w:ascii="Times New Roman" w:hAnsi="Times New Roman" w:cs="Times New Roman"/>
              <w:noProof/>
            </w:rPr>
            <w:t>tourism industry: An application of the importance</w:t>
          </w:r>
          <w:r w:rsidR="0005228E">
            <w:rPr>
              <w:rFonts w:ascii="Times New Roman" w:hAnsi="Times New Roman" w:cs="Times New Roman"/>
              <w:noProof/>
            </w:rPr>
            <w:t>-</w:t>
          </w:r>
          <w:r w:rsidRPr="0036629D">
            <w:rPr>
              <w:rFonts w:ascii="Times New Roman" w:hAnsi="Times New Roman" w:cs="Times New Roman"/>
              <w:noProof/>
            </w:rPr>
            <w:t xml:space="preserve">performance analysis model. </w:t>
          </w:r>
          <w:r w:rsidRPr="0036629D">
            <w:rPr>
              <w:rFonts w:ascii="Times New Roman" w:hAnsi="Times New Roman" w:cs="Times New Roman"/>
              <w:i/>
              <w:iCs/>
              <w:noProof/>
            </w:rPr>
            <w:t>International Journal of Interdisciplinary Social Sciences, Volume 5</w:t>
          </w:r>
          <w:r w:rsidRPr="0036629D">
            <w:rPr>
              <w:rFonts w:ascii="Times New Roman" w:hAnsi="Times New Roman" w:cs="Times New Roman"/>
              <w:noProof/>
            </w:rPr>
            <w:t>, pp. 117-133.</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H. O'Niel &amp; M. Drillings. (2009). </w:t>
          </w:r>
          <w:r w:rsidRPr="0036629D">
            <w:rPr>
              <w:rFonts w:ascii="Times New Roman" w:hAnsi="Times New Roman" w:cs="Times New Roman"/>
              <w:i/>
              <w:iCs/>
              <w:noProof/>
            </w:rPr>
            <w:t>Motivation: Theory and Research.</w:t>
          </w:r>
          <w:r w:rsidRPr="0036629D">
            <w:rPr>
              <w:rFonts w:ascii="Times New Roman" w:hAnsi="Times New Roman" w:cs="Times New Roman"/>
              <w:noProof/>
            </w:rPr>
            <w:t xml:space="preserve"> Hillsdale: Lawrence Erlbaum Associates, Inc.</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H. Saito &amp; L. Ruhanen. (2017). Power in tourism stakeholder collaborations: Power types and power holders. </w:t>
          </w:r>
          <w:r w:rsidRPr="0036629D">
            <w:rPr>
              <w:rFonts w:ascii="Times New Roman" w:hAnsi="Times New Roman" w:cs="Times New Roman"/>
              <w:i/>
              <w:iCs/>
              <w:noProof/>
            </w:rPr>
            <w:t>Journal of Hospitality and Tourism Management, Volume 31</w:t>
          </w:r>
          <w:r w:rsidRPr="0036629D">
            <w:rPr>
              <w:rFonts w:ascii="Times New Roman" w:hAnsi="Times New Roman" w:cs="Times New Roman"/>
              <w:noProof/>
            </w:rPr>
            <w:t>, pp. 189-196.</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Henky H. Parlindungan, A. Masatip, &amp; H. Manurung. (2021). Tourism Investment and Financial Digital. </w:t>
          </w:r>
          <w:r w:rsidRPr="0036629D">
            <w:rPr>
              <w:rFonts w:ascii="Times New Roman" w:hAnsi="Times New Roman" w:cs="Times New Roman"/>
              <w:i/>
              <w:iCs/>
              <w:noProof/>
            </w:rPr>
            <w:t>European Journal of Science, Innovation and Technology, Volume 1, Issue 4</w:t>
          </w:r>
          <w:r w:rsidRPr="0036629D">
            <w:rPr>
              <w:rFonts w:ascii="Times New Roman" w:hAnsi="Times New Roman" w:cs="Times New Roman"/>
              <w:noProof/>
            </w:rPr>
            <w:t>, pp. 30-42.</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I. Mertena, M. Kaarist &amp; T. Edensor. (2022). Tourist skills. </w:t>
          </w:r>
          <w:r w:rsidRPr="0036629D">
            <w:rPr>
              <w:rFonts w:ascii="Times New Roman" w:hAnsi="Times New Roman" w:cs="Times New Roman"/>
              <w:i/>
              <w:iCs/>
              <w:noProof/>
            </w:rPr>
            <w:t>Annals of Tourism Research, Volume 94</w:t>
          </w:r>
          <w:r w:rsidRPr="0036629D">
            <w:rPr>
              <w:rFonts w:ascii="Times New Roman" w:hAnsi="Times New Roman" w:cs="Times New Roman"/>
              <w:noProof/>
            </w:rPr>
            <w:t>, https://doi.org/10.1016/j.annals.2022.103387.</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Ingold, T. (1996). Situating Action V: The History and Evolution of Bodily Skills. </w:t>
          </w:r>
          <w:r w:rsidRPr="0036629D">
            <w:rPr>
              <w:rFonts w:ascii="Times New Roman" w:hAnsi="Times New Roman" w:cs="Times New Roman"/>
              <w:i/>
              <w:iCs/>
              <w:noProof/>
            </w:rPr>
            <w:t>Ecological Psychology, Volume 8, Issue 2</w:t>
          </w:r>
          <w:r w:rsidRPr="0036629D">
            <w:rPr>
              <w:rFonts w:ascii="Times New Roman" w:hAnsi="Times New Roman" w:cs="Times New Roman"/>
              <w:noProof/>
            </w:rPr>
            <w:t>, pp. 171-182, https://doi.org/10.1207/s15326969eco0802_5.</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Ingold, T. (2000). Evolving skills. In H. R. Rose, </w:t>
          </w:r>
          <w:r w:rsidRPr="0036629D">
            <w:rPr>
              <w:rFonts w:ascii="Times New Roman" w:hAnsi="Times New Roman" w:cs="Times New Roman"/>
              <w:i/>
              <w:iCs/>
              <w:noProof/>
            </w:rPr>
            <w:t>Alas, poor Darwin: Arguments against evolutionary psychology</w:t>
          </w:r>
          <w:r w:rsidRPr="0036629D">
            <w:rPr>
              <w:rFonts w:ascii="Times New Roman" w:hAnsi="Times New Roman" w:cs="Times New Roman"/>
              <w:noProof/>
            </w:rPr>
            <w:t xml:space="preserve"> (pp. 225-246). London: Random House.</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Ingold, T. (2021). </w:t>
          </w:r>
          <w:r w:rsidRPr="0036629D">
            <w:rPr>
              <w:rFonts w:ascii="Times New Roman" w:hAnsi="Times New Roman" w:cs="Times New Roman"/>
              <w:i/>
              <w:iCs/>
              <w:noProof/>
            </w:rPr>
            <w:t>The Perception of the Environment: Essays on livelihood, dwelling and skill.</w:t>
          </w:r>
          <w:r w:rsidRPr="0036629D">
            <w:rPr>
              <w:rFonts w:ascii="Times New Roman" w:hAnsi="Times New Roman" w:cs="Times New Roman"/>
              <w:noProof/>
            </w:rPr>
            <w:t xml:space="preserve"> London: Routledge.</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J. D. Johnson, D. J. Snepenger, &amp; S. Akis. (1994). Residents' perception of tourism development. </w:t>
          </w:r>
          <w:r w:rsidRPr="0036629D">
            <w:rPr>
              <w:rFonts w:ascii="Times New Roman" w:hAnsi="Times New Roman" w:cs="Times New Roman"/>
              <w:i/>
              <w:iCs/>
              <w:noProof/>
            </w:rPr>
            <w:t>Annals of Tourism Research, Volume 21, Issue 3</w:t>
          </w:r>
          <w:r w:rsidRPr="0036629D">
            <w:rPr>
              <w:rFonts w:ascii="Times New Roman" w:hAnsi="Times New Roman" w:cs="Times New Roman"/>
              <w:noProof/>
            </w:rPr>
            <w:t>, pp. 629-642, DOI:10.1016/0160-7383(94)90124-4.</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J. Lave &amp; E. Wenger. (1991). </w:t>
          </w:r>
          <w:r w:rsidRPr="0036629D">
            <w:rPr>
              <w:rFonts w:ascii="Times New Roman" w:hAnsi="Times New Roman" w:cs="Times New Roman"/>
              <w:i/>
              <w:iCs/>
              <w:noProof/>
            </w:rPr>
            <w:t>Situated Learning.</w:t>
          </w:r>
          <w:r w:rsidRPr="0036629D">
            <w:rPr>
              <w:rFonts w:ascii="Times New Roman" w:hAnsi="Times New Roman" w:cs="Times New Roman"/>
              <w:noProof/>
            </w:rPr>
            <w:t xml:space="preserve"> Cambridge: Cambridge University Press.</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J. Schoonenboom, C. Tattersall, Y. Miao, K. Stefanov, &amp; A. Aleksieva-Petrova,. (2008). The Role of Competence Assessment in the Different Stages of Competence Development. In K. &amp;. H. Adelsberger, </w:t>
          </w:r>
          <w:r w:rsidRPr="0036629D">
            <w:rPr>
              <w:rFonts w:ascii="Times New Roman" w:hAnsi="Times New Roman" w:cs="Times New Roman"/>
              <w:i/>
              <w:iCs/>
              <w:noProof/>
            </w:rPr>
            <w:t>Handbook on Information Technologies for Education and Training</w:t>
          </w:r>
          <w:r w:rsidRPr="0036629D">
            <w:rPr>
              <w:rFonts w:ascii="Times New Roman" w:hAnsi="Times New Roman" w:cs="Times New Roman"/>
              <w:noProof/>
            </w:rPr>
            <w:t xml:space="preserve"> (pp. 317-341, DOI:10.1007/978-3-540-74155-8_17). Berlin: Springer.</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lastRenderedPageBreak/>
            <w:t xml:space="preserve">Kimeto, J. C. (2020). Tertiary tourism graduate employees and tourism employers’ perceptions on tourism skills and competencies relevant </w:t>
          </w:r>
          <w:r w:rsidR="0005228E">
            <w:rPr>
              <w:rFonts w:ascii="Times New Roman" w:hAnsi="Times New Roman" w:cs="Times New Roman"/>
              <w:noProof/>
            </w:rPr>
            <w:t>to</w:t>
          </w:r>
          <w:r w:rsidRPr="0036629D">
            <w:rPr>
              <w:rFonts w:ascii="Times New Roman" w:hAnsi="Times New Roman" w:cs="Times New Roman"/>
              <w:noProof/>
            </w:rPr>
            <w:t xml:space="preserve"> providing quality tourism services in Kenya. </w:t>
          </w:r>
          <w:r w:rsidRPr="0036629D">
            <w:rPr>
              <w:rFonts w:ascii="Times New Roman" w:hAnsi="Times New Roman" w:cs="Times New Roman"/>
              <w:i/>
              <w:iCs/>
              <w:noProof/>
            </w:rPr>
            <w:t>Tourism Critiques: Practice and Theory, Volume 2, Issue 1</w:t>
          </w:r>
          <w:r w:rsidRPr="0036629D">
            <w:rPr>
              <w:rFonts w:ascii="Times New Roman" w:hAnsi="Times New Roman" w:cs="Times New Roman"/>
              <w:noProof/>
            </w:rPr>
            <w:t>, pp. 20-37.</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L. Joo &amp; S. Lee. (2021). Cognitive appraisal theory, memorable tourism experiences, and family cohesion in rural travel. </w:t>
          </w:r>
          <w:r w:rsidRPr="0036629D">
            <w:rPr>
              <w:rFonts w:ascii="Times New Roman" w:hAnsi="Times New Roman" w:cs="Times New Roman"/>
              <w:i/>
              <w:iCs/>
              <w:noProof/>
            </w:rPr>
            <w:t>Journal of Travel &amp; Tourism Marketing, Volume 38, Issue 4</w:t>
          </w:r>
          <w:r w:rsidRPr="0036629D">
            <w:rPr>
              <w:rFonts w:ascii="Times New Roman" w:hAnsi="Times New Roman" w:cs="Times New Roman"/>
              <w:noProof/>
            </w:rPr>
            <w:t>, pp. 399-412, DOI:10.1080/10548408.2021.1921094.</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L. Skavronskaya, N. Scott, B. Moyle, D. Le, A. Hadinejad, Rui Zhang, S. Gardiner, A. Coghlan &amp; A. Shakeela. (2017). Cognitive psychology and tourism research: state of the art. </w:t>
          </w:r>
          <w:r w:rsidRPr="0036629D">
            <w:rPr>
              <w:rFonts w:ascii="Times New Roman" w:hAnsi="Times New Roman" w:cs="Times New Roman"/>
              <w:i/>
              <w:iCs/>
              <w:noProof/>
            </w:rPr>
            <w:t>Tourism Review, Volume 72, Issue 2</w:t>
          </w:r>
          <w:r w:rsidRPr="0036629D">
            <w:rPr>
              <w:rFonts w:ascii="Times New Roman" w:hAnsi="Times New Roman" w:cs="Times New Roman"/>
              <w:noProof/>
            </w:rPr>
            <w:t>, pp.221-230, DOI:10.1108/TR-03-2017-0041.</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Levitin, D. J. (2006). </w:t>
          </w:r>
          <w:r w:rsidRPr="0036629D">
            <w:rPr>
              <w:rFonts w:ascii="Times New Roman" w:hAnsi="Times New Roman" w:cs="Times New Roman"/>
              <w:i/>
              <w:iCs/>
              <w:noProof/>
            </w:rPr>
            <w:t>Foundations of Cognitive Psychology.</w:t>
          </w:r>
          <w:r w:rsidRPr="0036629D">
            <w:rPr>
              <w:rFonts w:ascii="Times New Roman" w:hAnsi="Times New Roman" w:cs="Times New Roman"/>
              <w:noProof/>
            </w:rPr>
            <w:t xml:space="preserve"> Cambridge: MIT Press.</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M. D. Lucia, F. Dimanche, E. Giudici, B. A. Camargo &amp; A. Winchenbach . (2021). Enhancing tourism education: The contribution of humanistic management. </w:t>
          </w:r>
          <w:r w:rsidRPr="0036629D">
            <w:rPr>
              <w:rFonts w:ascii="Times New Roman" w:hAnsi="Times New Roman" w:cs="Times New Roman"/>
              <w:i/>
              <w:iCs/>
              <w:noProof/>
            </w:rPr>
            <w:t>Humanistic Management Journal, Volume 6</w:t>
          </w:r>
          <w:r w:rsidRPr="0036629D">
            <w:rPr>
              <w:rFonts w:ascii="Times New Roman" w:hAnsi="Times New Roman" w:cs="Times New Roman"/>
              <w:noProof/>
            </w:rPr>
            <w:t>, pp. 429–449,</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M. Gauvain &amp; R. Richert. (2015). Cognitive Development. In H. Friedman, </w:t>
          </w:r>
          <w:r w:rsidRPr="0036629D">
            <w:rPr>
              <w:rFonts w:ascii="Times New Roman" w:hAnsi="Times New Roman" w:cs="Times New Roman"/>
              <w:i/>
              <w:iCs/>
              <w:noProof/>
            </w:rPr>
            <w:t>Encyclopedia of Mental Health</w:t>
          </w:r>
          <w:r w:rsidRPr="0036629D">
            <w:rPr>
              <w:rFonts w:ascii="Times New Roman" w:hAnsi="Times New Roman" w:cs="Times New Roman"/>
              <w:noProof/>
            </w:rPr>
            <w:t xml:space="preserve"> (pp. 317–323). London: Academic Press.</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M. Halis, H. Muhsin, &amp; A. F.A.Ali. (2017). Tourism Stakeholders Attitudes Toward Sustainable Developments: Empirical Research from Shahat City. </w:t>
          </w:r>
          <w:r w:rsidRPr="0036629D">
            <w:rPr>
              <w:rFonts w:ascii="Times New Roman" w:hAnsi="Times New Roman" w:cs="Times New Roman"/>
              <w:i/>
              <w:iCs/>
              <w:noProof/>
            </w:rPr>
            <w:t>Journal of Tourism and Management Research, Volume 2, Issue 3</w:t>
          </w:r>
          <w:r w:rsidRPr="0036629D">
            <w:rPr>
              <w:rFonts w:ascii="Times New Roman" w:hAnsi="Times New Roman" w:cs="Times New Roman"/>
              <w:noProof/>
            </w:rPr>
            <w:t>, pp. 182-200, DOI:10.26465/ojtmr.2017239502.</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M. Kim, S.Youn, J. Shin, M. Park, K. Song,T. Shin,</w:t>
          </w:r>
          <w:r w:rsidR="0005228E">
            <w:rPr>
              <w:rFonts w:ascii="Times New Roman" w:hAnsi="Times New Roman" w:cs="Times New Roman"/>
              <w:noProof/>
            </w:rPr>
            <w:t xml:space="preserve"> </w:t>
          </w:r>
          <w:r w:rsidRPr="0036629D">
            <w:rPr>
              <w:rFonts w:ascii="Times New Roman" w:hAnsi="Times New Roman" w:cs="Times New Roman"/>
              <w:noProof/>
            </w:rPr>
            <w:t xml:space="preserve">J. Ch, D. Seo, &amp; S.Hong . (2007). A review of human competence in educational research: Levels of K- 12, College, Adult, and Business Education. </w:t>
          </w:r>
          <w:r w:rsidRPr="0036629D">
            <w:rPr>
              <w:rFonts w:ascii="Times New Roman" w:hAnsi="Times New Roman" w:cs="Times New Roman"/>
              <w:i/>
              <w:iCs/>
              <w:noProof/>
            </w:rPr>
            <w:t>Asia Pacific Education Review, Volume 8, Issue 3</w:t>
          </w:r>
          <w:r w:rsidRPr="0036629D">
            <w:rPr>
              <w:rFonts w:ascii="Times New Roman" w:hAnsi="Times New Roman" w:cs="Times New Roman"/>
              <w:noProof/>
            </w:rPr>
            <w:t>, PP. 500-520.</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M. Peric, J. Durkin, &amp; I. Lamot. (2014). Importance of Stakeholder Management in Tourism Project: Case Study of the Istra Inspirit Project. </w:t>
          </w:r>
          <w:r w:rsidRPr="0036629D">
            <w:rPr>
              <w:rFonts w:ascii="Times New Roman" w:hAnsi="Times New Roman" w:cs="Times New Roman"/>
              <w:i/>
              <w:iCs/>
              <w:noProof/>
            </w:rPr>
            <w:t>Tourism and Hospitality Industry 2014, CONGRESS PROCEEDINGS Trends in Tourism and Hospitality Industry</w:t>
          </w:r>
          <w:r w:rsidRPr="0036629D">
            <w:rPr>
              <w:rFonts w:ascii="Times New Roman" w:hAnsi="Times New Roman" w:cs="Times New Roman"/>
              <w:noProof/>
            </w:rPr>
            <w:t>, (pp. 273- 284).</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M. Saayman &amp; S. Geldenhuys. (2003). An analysis of skills required for selected sectors of the tourism industry. </w:t>
          </w:r>
          <w:r w:rsidRPr="0036629D">
            <w:rPr>
              <w:rFonts w:ascii="Times New Roman" w:hAnsi="Times New Roman" w:cs="Times New Roman"/>
              <w:i/>
              <w:iCs/>
              <w:noProof/>
            </w:rPr>
            <w:t>South African Journal for Research in Sport, Physical Education and Recreation, Volume 25 Issue 1</w:t>
          </w:r>
          <w:r w:rsidRPr="0036629D">
            <w:rPr>
              <w:rFonts w:ascii="Times New Roman" w:hAnsi="Times New Roman" w:cs="Times New Roman"/>
              <w:noProof/>
            </w:rPr>
            <w:t>, pp. 83-87, DOI:10.4314/s</w:t>
          </w:r>
          <w:r w:rsidR="0005228E">
            <w:rPr>
              <w:rFonts w:ascii="Times New Roman" w:hAnsi="Times New Roman" w:cs="Times New Roman"/>
              <w:noProof/>
            </w:rPr>
            <w:t>ta</w:t>
          </w:r>
          <w:r w:rsidRPr="0036629D">
            <w:rPr>
              <w:rFonts w:ascii="Times New Roman" w:hAnsi="Times New Roman" w:cs="Times New Roman"/>
              <w:noProof/>
            </w:rPr>
            <w:t>rs.v25i1.25833.</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M. Salgado, V. Martins, A. Godinho, &amp; C. Costa. (2011). Education and Training in Tourism: The Contribution of the School of Tourism and Hospitality. </w:t>
          </w:r>
          <w:r w:rsidRPr="0036629D">
            <w:rPr>
              <w:rFonts w:ascii="Times New Roman" w:hAnsi="Times New Roman" w:cs="Times New Roman"/>
              <w:i/>
              <w:iCs/>
              <w:noProof/>
            </w:rPr>
            <w:t>International Conference on New Horizons in Education - INTE 2011</w:t>
          </w:r>
          <w:r w:rsidRPr="0036629D">
            <w:rPr>
              <w:rFonts w:ascii="Times New Roman" w:hAnsi="Times New Roman" w:cs="Times New Roman"/>
              <w:noProof/>
            </w:rPr>
            <w:t xml:space="preserve"> (p. NA). National Observatory for Tourism Education (NOTE) and Research and Education Tourism Network for Lusophony (RETNL).</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Maharjan, P. (2018, January 9). </w:t>
          </w:r>
          <w:r w:rsidRPr="0036629D">
            <w:rPr>
              <w:rFonts w:ascii="Times New Roman" w:hAnsi="Times New Roman" w:cs="Times New Roman"/>
              <w:i/>
              <w:iCs/>
              <w:noProof/>
            </w:rPr>
            <w:t>Business Topia</w:t>
          </w:r>
          <w:r w:rsidRPr="0036629D">
            <w:rPr>
              <w:rFonts w:ascii="Times New Roman" w:hAnsi="Times New Roman" w:cs="Times New Roman"/>
              <w:noProof/>
            </w:rPr>
            <w:t>. Retrieved December 16, 2022, from Business Topia Web site: https://www.businesstopia.net/human-resource/erg-theory-motivation</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Maslow, A. (1981). </w:t>
          </w:r>
          <w:r w:rsidRPr="0036629D">
            <w:rPr>
              <w:rFonts w:ascii="Times New Roman" w:hAnsi="Times New Roman" w:cs="Times New Roman"/>
              <w:i/>
              <w:iCs/>
              <w:noProof/>
            </w:rPr>
            <w:t>Motivation and Personality.</w:t>
          </w:r>
          <w:r w:rsidRPr="0036629D">
            <w:rPr>
              <w:rFonts w:ascii="Times New Roman" w:hAnsi="Times New Roman" w:cs="Times New Roman"/>
              <w:noProof/>
            </w:rPr>
            <w:t xml:space="preserve"> NA: Harper &amp; Row.</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lastRenderedPageBreak/>
            <w:t xml:space="preserve">McClelland, D. (1973). Testing for Competence Rather Than for "Intelligence". </w:t>
          </w:r>
          <w:r w:rsidRPr="0036629D">
            <w:rPr>
              <w:rFonts w:ascii="Times New Roman" w:hAnsi="Times New Roman" w:cs="Times New Roman"/>
              <w:i/>
              <w:iCs/>
              <w:noProof/>
            </w:rPr>
            <w:t>The American Psychologist, Volume 28, Issue 1</w:t>
          </w:r>
          <w:r w:rsidRPr="0036629D">
            <w:rPr>
              <w:rFonts w:ascii="Times New Roman" w:hAnsi="Times New Roman" w:cs="Times New Roman"/>
              <w:noProof/>
            </w:rPr>
            <w:t>, pp. 1-14, https://psycnet.apa.org/doi/10.1037/h0034092.</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McClelland, D. C. (1987). </w:t>
          </w:r>
          <w:r w:rsidRPr="0036629D">
            <w:rPr>
              <w:rFonts w:ascii="Times New Roman" w:hAnsi="Times New Roman" w:cs="Times New Roman"/>
              <w:i/>
              <w:iCs/>
              <w:noProof/>
            </w:rPr>
            <w:t>Human Motivation.</w:t>
          </w:r>
          <w:r w:rsidRPr="0036629D">
            <w:rPr>
              <w:rFonts w:ascii="Times New Roman" w:hAnsi="Times New Roman" w:cs="Times New Roman"/>
              <w:noProof/>
            </w:rPr>
            <w:t xml:space="preserve"> New York: Press Syndicate of the University of the University of Cambridge.</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Mileva, S. (2015). Skills and competencies as </w:t>
          </w:r>
          <w:r w:rsidR="0005228E">
            <w:rPr>
              <w:rFonts w:ascii="Times New Roman" w:hAnsi="Times New Roman" w:cs="Times New Roman"/>
              <w:noProof/>
            </w:rPr>
            <w:t xml:space="preserve">the </w:t>
          </w:r>
          <w:r w:rsidRPr="0036629D">
            <w:rPr>
              <w:rFonts w:ascii="Times New Roman" w:hAnsi="Times New Roman" w:cs="Times New Roman"/>
              <w:noProof/>
            </w:rPr>
            <w:t xml:space="preserve">main concern for innovation capabilities between universities and Tourism industry. </w:t>
          </w:r>
          <w:r w:rsidRPr="0036629D">
            <w:rPr>
              <w:rFonts w:ascii="Times New Roman" w:hAnsi="Times New Roman" w:cs="Times New Roman"/>
              <w:i/>
              <w:iCs/>
              <w:noProof/>
            </w:rPr>
            <w:t>Tourism Dimension, Volume 2, Issue 2</w:t>
          </w:r>
          <w:r w:rsidRPr="0036629D">
            <w:rPr>
              <w:rFonts w:ascii="Times New Roman" w:hAnsi="Times New Roman" w:cs="Times New Roman"/>
              <w:noProof/>
            </w:rPr>
            <w:t>, pp. 36-42.</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Msoroka, M. (2012). </w:t>
          </w:r>
          <w:r w:rsidRPr="0036629D">
            <w:rPr>
              <w:rFonts w:ascii="Times New Roman" w:hAnsi="Times New Roman" w:cs="Times New Roman"/>
              <w:i/>
              <w:iCs/>
              <w:noProof/>
            </w:rPr>
            <w:t>Motivating Workers in Educational Institutions: Adams' Equity and Maslow's Need Hierarchy Theoretical Implications.</w:t>
          </w:r>
          <w:r w:rsidRPr="0036629D">
            <w:rPr>
              <w:rFonts w:ascii="Times New Roman" w:hAnsi="Times New Roman" w:cs="Times New Roman"/>
              <w:noProof/>
            </w:rPr>
            <w:t xml:space="preserve"> GRIN Verlag.</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Mungai, Kieti, &amp; Isabella. (2021). The tourism education and the tourism industry imbalances: A review of skills, curriculums components, and the way forward. </w:t>
          </w:r>
          <w:r w:rsidRPr="0036629D">
            <w:rPr>
              <w:rFonts w:ascii="Times New Roman" w:hAnsi="Times New Roman" w:cs="Times New Roman"/>
              <w:i/>
              <w:iCs/>
              <w:noProof/>
            </w:rPr>
            <w:t>European Journal of Hospitality and Tourism Research, Volume 9, Issue 3</w:t>
          </w:r>
          <w:r w:rsidRPr="0036629D">
            <w:rPr>
              <w:rFonts w:ascii="Times New Roman" w:hAnsi="Times New Roman" w:cs="Times New Roman"/>
              <w:noProof/>
            </w:rPr>
            <w:t>, pp. 14-26.</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N. Aryaningsih, N. Meirejeki &amp; M. Arsana. (2019). Integration of Cognitive-Social Competence and Business Risk of Tourism Support Services in Bali. </w:t>
          </w:r>
          <w:r w:rsidRPr="0036629D">
            <w:rPr>
              <w:rFonts w:ascii="Times New Roman" w:hAnsi="Times New Roman" w:cs="Times New Roman"/>
              <w:i/>
              <w:iCs/>
              <w:noProof/>
            </w:rPr>
            <w:t>Advances in Social Science, Education and Humanities Research, volume 383, 2nd International Conference on Social Science</w:t>
          </w:r>
          <w:r w:rsidRPr="0036629D">
            <w:rPr>
              <w:rFonts w:ascii="Times New Roman" w:hAnsi="Times New Roman" w:cs="Times New Roman"/>
              <w:noProof/>
            </w:rPr>
            <w:t xml:space="preserve"> (pp. 190-194). Atlantis Press.</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N. Bitter, A. Dunets, N. Bespalova, &amp; N. Gubina. (2021). Professional Competencies In Territorial Tourism Industry In The Context Of Viral Risks. </w:t>
          </w:r>
          <w:r w:rsidRPr="0036629D">
            <w:rPr>
              <w:rFonts w:ascii="Times New Roman" w:hAnsi="Times New Roman" w:cs="Times New Roman"/>
              <w:i/>
              <w:iCs/>
              <w:noProof/>
            </w:rPr>
            <w:t>International Conference on Language and Technology in the Interdisciplinary Paradigm</w:t>
          </w:r>
          <w:r w:rsidRPr="0036629D">
            <w:rPr>
              <w:rFonts w:ascii="Times New Roman" w:hAnsi="Times New Roman" w:cs="Times New Roman"/>
              <w:noProof/>
            </w:rPr>
            <w:t xml:space="preserve"> (pp. 526-534). Latip: European Publisher.</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N. Turker, F. Alaeddinoglu &amp; A.S. Can. (2016). The Role of Stakeho</w:t>
          </w:r>
          <w:r w:rsidR="0005228E">
            <w:rPr>
              <w:rFonts w:ascii="Times New Roman" w:hAnsi="Times New Roman" w:cs="Times New Roman"/>
              <w:noProof/>
            </w:rPr>
            <w:t>l</w:t>
          </w:r>
          <w:r w:rsidRPr="0036629D">
            <w:rPr>
              <w:rFonts w:ascii="Times New Roman" w:hAnsi="Times New Roman" w:cs="Times New Roman"/>
              <w:noProof/>
            </w:rPr>
            <w:t>ders in Sustain</w:t>
          </w:r>
          <w:r w:rsidR="0005228E">
            <w:rPr>
              <w:rFonts w:ascii="Times New Roman" w:hAnsi="Times New Roman" w:cs="Times New Roman"/>
              <w:noProof/>
            </w:rPr>
            <w:t>a</w:t>
          </w:r>
          <w:r w:rsidRPr="0036629D">
            <w:rPr>
              <w:rFonts w:ascii="Times New Roman" w:hAnsi="Times New Roman" w:cs="Times New Roman"/>
              <w:noProof/>
            </w:rPr>
            <w:t xml:space="preserve">ble Tourism Development in Safranbolu, Turkey. </w:t>
          </w:r>
          <w:r w:rsidRPr="0036629D">
            <w:rPr>
              <w:rFonts w:ascii="Times New Roman" w:hAnsi="Times New Roman" w:cs="Times New Roman"/>
              <w:i/>
              <w:iCs/>
              <w:noProof/>
            </w:rPr>
            <w:t>International Conference on Hospitality, Leisure, Sports, and Tourism</w:t>
          </w:r>
          <w:r w:rsidRPr="0036629D">
            <w:rPr>
              <w:rFonts w:ascii="Times New Roman" w:hAnsi="Times New Roman" w:cs="Times New Roman"/>
              <w:noProof/>
            </w:rPr>
            <w:t xml:space="preserve"> (pp. 415-424). Kyoto: WestminsterResearch.</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N. Wakelin-Theron, W. I. Ukpere, &amp; J. Spowart. (2018). Perception of tourism graduates and the tourism industry on the important knowledge and skills required in the tourism industry. </w:t>
          </w:r>
          <w:r w:rsidRPr="0036629D">
            <w:rPr>
              <w:rFonts w:ascii="Times New Roman" w:hAnsi="Times New Roman" w:cs="Times New Roman"/>
              <w:i/>
              <w:iCs/>
              <w:noProof/>
            </w:rPr>
            <w:t>African Journal of Hospitality, Tourism and Leisure, Volume 7, Issue 4</w:t>
          </w:r>
          <w:r w:rsidRPr="0036629D">
            <w:rPr>
              <w:rFonts w:ascii="Times New Roman" w:hAnsi="Times New Roman" w:cs="Times New Roman"/>
              <w:noProof/>
            </w:rPr>
            <w:t>, pp. 1-13.</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OECD. (2017). </w:t>
          </w:r>
          <w:r w:rsidRPr="0036629D">
            <w:rPr>
              <w:rFonts w:ascii="Times New Roman" w:hAnsi="Times New Roman" w:cs="Times New Roman"/>
              <w:i/>
              <w:iCs/>
              <w:noProof/>
            </w:rPr>
            <w:t>Policy Statement - Tourism Policies for Sustainable and Inclusive Growth.</w:t>
          </w:r>
          <w:r w:rsidRPr="0036629D">
            <w:rPr>
              <w:rFonts w:ascii="Times New Roman" w:hAnsi="Times New Roman" w:cs="Times New Roman"/>
              <w:noProof/>
            </w:rPr>
            <w:t xml:space="preserve"> Paris: OECD: The Organization for Economic Co-operation and Development.</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OECD. (2020). </w:t>
          </w:r>
          <w:r w:rsidRPr="0036629D">
            <w:rPr>
              <w:rFonts w:ascii="Times New Roman" w:hAnsi="Times New Roman" w:cs="Times New Roman"/>
              <w:i/>
              <w:iCs/>
              <w:noProof/>
            </w:rPr>
            <w:t xml:space="preserve">Tourism </w:t>
          </w:r>
          <w:r w:rsidR="0005228E">
            <w:rPr>
              <w:rFonts w:ascii="Times New Roman" w:hAnsi="Times New Roman" w:cs="Times New Roman"/>
              <w:i/>
              <w:iCs/>
              <w:noProof/>
            </w:rPr>
            <w:t>T</w:t>
          </w:r>
          <w:r w:rsidRPr="0036629D">
            <w:rPr>
              <w:rFonts w:ascii="Times New Roman" w:hAnsi="Times New Roman" w:cs="Times New Roman"/>
              <w:i/>
              <w:iCs/>
              <w:noProof/>
            </w:rPr>
            <w:t>rend and Policies.</w:t>
          </w:r>
          <w:r w:rsidRPr="0036629D">
            <w:rPr>
              <w:rFonts w:ascii="Times New Roman" w:hAnsi="Times New Roman" w:cs="Times New Roman"/>
              <w:noProof/>
            </w:rPr>
            <w:t xml:space="preserve"> Paris: OECD: The Organization for Economic Co-operation and Development.</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P. Braun &amp; M. Hollick. (2006). Tourism skills delivery: Sharing tourism knowledge online. </w:t>
          </w:r>
          <w:r w:rsidRPr="0036629D">
            <w:rPr>
              <w:rFonts w:ascii="Times New Roman" w:hAnsi="Times New Roman" w:cs="Times New Roman"/>
              <w:i/>
              <w:iCs/>
              <w:noProof/>
            </w:rPr>
            <w:t>Education and Training, Volume 48, Issue 8/9</w:t>
          </w:r>
          <w:r w:rsidRPr="0036629D">
            <w:rPr>
              <w:rFonts w:ascii="Times New Roman" w:hAnsi="Times New Roman" w:cs="Times New Roman"/>
              <w:noProof/>
            </w:rPr>
            <w:t>, pp. 693-701, DOI:10.1108/00400910610710100.</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P. Hager &amp; A. Gonczi. (2009). What is competence? </w:t>
          </w:r>
          <w:r w:rsidRPr="0036629D">
            <w:rPr>
              <w:rFonts w:ascii="Times New Roman" w:hAnsi="Times New Roman" w:cs="Times New Roman"/>
              <w:i/>
              <w:iCs/>
              <w:noProof/>
            </w:rPr>
            <w:t>Medical Teacher, Volume18, Issue 1</w:t>
          </w:r>
          <w:r w:rsidRPr="0036629D">
            <w:rPr>
              <w:rFonts w:ascii="Times New Roman" w:hAnsi="Times New Roman" w:cs="Times New Roman"/>
              <w:noProof/>
            </w:rPr>
            <w:t>, pp. 15-18.</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Parry, S. B. (1996). The Quest for Competencies. </w:t>
          </w:r>
          <w:r w:rsidRPr="0036629D">
            <w:rPr>
              <w:rFonts w:ascii="Times New Roman" w:hAnsi="Times New Roman" w:cs="Times New Roman"/>
              <w:i/>
              <w:iCs/>
              <w:noProof/>
            </w:rPr>
            <w:t>Training, Volume 33, Number 7</w:t>
          </w:r>
          <w:r w:rsidRPr="0036629D">
            <w:rPr>
              <w:rFonts w:ascii="Times New Roman" w:hAnsi="Times New Roman" w:cs="Times New Roman"/>
              <w:noProof/>
            </w:rPr>
            <w:t>, pp. 48-54.</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Paudyal, N. (2019). Tourism Education and Training for the Entrepreneurship Development. </w:t>
          </w:r>
          <w:r w:rsidRPr="0036629D">
            <w:rPr>
              <w:rFonts w:ascii="Times New Roman" w:hAnsi="Times New Roman" w:cs="Times New Roman"/>
              <w:i/>
              <w:iCs/>
              <w:noProof/>
            </w:rPr>
            <w:t>Journal of Geography, Volume 18</w:t>
          </w:r>
          <w:r w:rsidRPr="0036629D">
            <w:rPr>
              <w:rFonts w:ascii="Times New Roman" w:hAnsi="Times New Roman" w:cs="Times New Roman"/>
              <w:noProof/>
            </w:rPr>
            <w:t>, pp. 97-110.</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lastRenderedPageBreak/>
            <w:t xml:space="preserve">Q. Jia, Y. Cui, E. Liu, J. Young, Y. Polly, W. Sun, &amp; H. Shen. (2022). Construction and Design of a Smart Tourism Model Based on Big Data Technologies. </w:t>
          </w:r>
          <w:r w:rsidRPr="0036629D">
            <w:rPr>
              <w:rFonts w:ascii="Times New Roman" w:hAnsi="Times New Roman" w:cs="Times New Roman"/>
              <w:i/>
              <w:iCs/>
              <w:noProof/>
            </w:rPr>
            <w:t>Mobile Information Systems, Volume 5</w:t>
          </w:r>
          <w:r w:rsidRPr="0036629D">
            <w:rPr>
              <w:rFonts w:ascii="Times New Roman" w:hAnsi="Times New Roman" w:cs="Times New Roman"/>
              <w:noProof/>
            </w:rPr>
            <w:t>, pp. 1-7, DOI:10.1155/2022/1120541.</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R. Black &amp; B. Weiler. (2005). Quality assurance and regulatory mechanisms in the tour guiding industry: a systematic review. </w:t>
          </w:r>
          <w:r w:rsidRPr="0036629D">
            <w:rPr>
              <w:rFonts w:ascii="Times New Roman" w:hAnsi="Times New Roman" w:cs="Times New Roman"/>
              <w:i/>
              <w:iCs/>
              <w:noProof/>
            </w:rPr>
            <w:t>Journal of Tourism Studies, Volume 16, Issue 1</w:t>
          </w:r>
          <w:r w:rsidRPr="0036629D">
            <w:rPr>
              <w:rFonts w:ascii="Times New Roman" w:hAnsi="Times New Roman" w:cs="Times New Roman"/>
              <w:noProof/>
            </w:rPr>
            <w:t>, pp. 24-37.</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R. Jangra &amp; S.P. Kaushik . (2018). Host community attitudes toward tourism impacts: Study of high altitude tourist destination, Himalaya. </w:t>
          </w:r>
          <w:r w:rsidRPr="0036629D">
            <w:rPr>
              <w:rFonts w:ascii="Times New Roman" w:hAnsi="Times New Roman" w:cs="Times New Roman"/>
              <w:i/>
              <w:iCs/>
              <w:noProof/>
            </w:rPr>
            <w:t>International Journal of Academic Research and Development, Volume 3, Issue 2</w:t>
          </w:r>
          <w:r w:rsidRPr="0036629D">
            <w:rPr>
              <w:rFonts w:ascii="Times New Roman" w:hAnsi="Times New Roman" w:cs="Times New Roman"/>
              <w:noProof/>
            </w:rPr>
            <w:t>, pp. 273-280.</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R. Lakanmaa,</w:t>
          </w:r>
          <w:r w:rsidR="0005228E">
            <w:rPr>
              <w:rFonts w:ascii="Times New Roman" w:hAnsi="Times New Roman" w:cs="Times New Roman"/>
              <w:noProof/>
            </w:rPr>
            <w:t xml:space="preserve"> </w:t>
          </w:r>
          <w:r w:rsidRPr="0036629D">
            <w:rPr>
              <w:rFonts w:ascii="Times New Roman" w:hAnsi="Times New Roman" w:cs="Times New Roman"/>
              <w:noProof/>
            </w:rPr>
            <w:t>T. Suominen, M. Ritmala-Castrén,T. Vahlberg,&amp; H. Leino-Kilpi. (2015). Basic Competence of Intensive Care Unit Nurses:</w:t>
          </w:r>
          <w:r w:rsidR="0005228E">
            <w:rPr>
              <w:rFonts w:ascii="Times New Roman" w:hAnsi="Times New Roman" w:cs="Times New Roman"/>
              <w:noProof/>
            </w:rPr>
            <w:t xml:space="preserve"> </w:t>
          </w:r>
          <w:r w:rsidRPr="0036629D">
            <w:rPr>
              <w:rFonts w:ascii="Times New Roman" w:hAnsi="Times New Roman" w:cs="Times New Roman"/>
              <w:noProof/>
            </w:rPr>
            <w:t xml:space="preserve">Cross-Sectional Survey Study. </w:t>
          </w:r>
          <w:r w:rsidRPr="0036629D">
            <w:rPr>
              <w:rFonts w:ascii="Times New Roman" w:hAnsi="Times New Roman" w:cs="Times New Roman"/>
              <w:i/>
              <w:iCs/>
              <w:noProof/>
            </w:rPr>
            <w:t>BioMed Research International, Volume 1</w:t>
          </w:r>
          <w:r w:rsidRPr="0036629D">
            <w:rPr>
              <w:rFonts w:ascii="Times New Roman" w:hAnsi="Times New Roman" w:cs="Times New Roman"/>
              <w:noProof/>
            </w:rPr>
            <w:t>, pp. 1-11.</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R. Ryan &amp; E. Deci. (2000). When rewards compete with nature: The undermining of Intrinsic motivation and Self-regulation. In C. S. Harackiewicz, </w:t>
          </w:r>
          <w:r w:rsidRPr="0036629D">
            <w:rPr>
              <w:rFonts w:ascii="Times New Roman" w:hAnsi="Times New Roman" w:cs="Times New Roman"/>
              <w:i/>
              <w:iCs/>
              <w:noProof/>
            </w:rPr>
            <w:t>Intrinsic and Extrinsic Motivation</w:t>
          </w:r>
          <w:r w:rsidRPr="0036629D">
            <w:rPr>
              <w:rFonts w:ascii="Times New Roman" w:hAnsi="Times New Roman" w:cs="Times New Roman"/>
              <w:noProof/>
            </w:rPr>
            <w:t xml:space="preserve"> (pp. 13-54). London: Academic Press.</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Reed, S. K. (2022). </w:t>
          </w:r>
          <w:r w:rsidRPr="0036629D">
            <w:rPr>
              <w:rFonts w:ascii="Times New Roman" w:hAnsi="Times New Roman" w:cs="Times New Roman"/>
              <w:i/>
              <w:iCs/>
              <w:noProof/>
            </w:rPr>
            <w:t>Cognition: Theories and Applications.</w:t>
          </w:r>
          <w:r w:rsidRPr="0036629D">
            <w:rPr>
              <w:rFonts w:ascii="Times New Roman" w:hAnsi="Times New Roman" w:cs="Times New Roman"/>
              <w:noProof/>
            </w:rPr>
            <w:t xml:space="preserve"> San Diego: SAGE Publications, Inc.</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S. Denicolai, G. Cioccarelli &amp; A. Zucchella. (2010). Resource-based local development and networked core</w:t>
          </w:r>
          <w:r w:rsidR="0005228E">
            <w:rPr>
              <w:rFonts w:ascii="Times New Roman" w:hAnsi="Times New Roman" w:cs="Times New Roman"/>
              <w:noProof/>
            </w:rPr>
            <w:t xml:space="preserve"> </w:t>
          </w:r>
          <w:r w:rsidRPr="0036629D">
            <w:rPr>
              <w:rFonts w:ascii="Times New Roman" w:hAnsi="Times New Roman" w:cs="Times New Roman"/>
              <w:noProof/>
            </w:rPr>
            <w:t xml:space="preserve">competencies for tourism excellence. </w:t>
          </w:r>
          <w:r w:rsidRPr="0036629D">
            <w:rPr>
              <w:rFonts w:ascii="Times New Roman" w:hAnsi="Times New Roman" w:cs="Times New Roman"/>
              <w:i/>
              <w:iCs/>
              <w:noProof/>
            </w:rPr>
            <w:t>Tourism Management, Volume 31, Issue 2</w:t>
          </w:r>
          <w:r w:rsidRPr="0036629D">
            <w:rPr>
              <w:rFonts w:ascii="Times New Roman" w:hAnsi="Times New Roman" w:cs="Times New Roman"/>
              <w:noProof/>
            </w:rPr>
            <w:t>, pp. 260-266, https://doi.org/10.1016/j.tourman.2009.03.002.</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S. Zimik &amp; A. Barman. (2021). Constructed Environment as Unkempt Issue in North East Indian Tourism: A Review Based Triangulation for Research. </w:t>
          </w:r>
          <w:r w:rsidRPr="0036629D">
            <w:rPr>
              <w:rFonts w:ascii="Times New Roman" w:hAnsi="Times New Roman" w:cs="Times New Roman"/>
              <w:i/>
              <w:iCs/>
              <w:noProof/>
            </w:rPr>
            <w:t>International Journal of Multidisciplinary Educational Research Volume: 10, Issue 5</w:t>
          </w:r>
          <w:r w:rsidRPr="0036629D">
            <w:rPr>
              <w:rFonts w:ascii="Times New Roman" w:hAnsi="Times New Roman" w:cs="Times New Roman"/>
              <w:noProof/>
            </w:rPr>
            <w:t>, pp. 137-143.</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S. Zimik &amp; A. Barman. (2021). Whether Northeast India wishes to exploit its Tourism Potential? Some doubts. </w:t>
          </w:r>
          <w:r w:rsidRPr="0036629D">
            <w:rPr>
              <w:rFonts w:ascii="Times New Roman" w:hAnsi="Times New Roman" w:cs="Times New Roman"/>
              <w:i/>
              <w:iCs/>
              <w:noProof/>
            </w:rPr>
            <w:t>International Journal of Creative Research Thought as Author, Volume 9, Issue 5</w:t>
          </w:r>
          <w:r w:rsidRPr="0036629D">
            <w:rPr>
              <w:rFonts w:ascii="Times New Roman" w:hAnsi="Times New Roman" w:cs="Times New Roman"/>
              <w:noProof/>
            </w:rPr>
            <w:t>, pp. 836-845.</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S. Zimik &amp; A. Barman. (2022). Cross</w:t>
          </w:r>
          <w:r w:rsidR="0005228E">
            <w:rPr>
              <w:rFonts w:ascii="Times New Roman" w:hAnsi="Times New Roman" w:cs="Times New Roman"/>
              <w:noProof/>
            </w:rPr>
            <w:t>-</w:t>
          </w:r>
          <w:r w:rsidRPr="0036629D">
            <w:rPr>
              <w:rFonts w:ascii="Times New Roman" w:hAnsi="Times New Roman" w:cs="Times New Roman"/>
              <w:noProof/>
            </w:rPr>
            <w:t xml:space="preserve">National state of affairs on </w:t>
          </w:r>
          <w:r w:rsidR="0005228E">
            <w:rPr>
              <w:rFonts w:ascii="Times New Roman" w:hAnsi="Times New Roman" w:cs="Times New Roman"/>
              <w:noProof/>
            </w:rPr>
            <w:t xml:space="preserve">the </w:t>
          </w:r>
          <w:r w:rsidRPr="0036629D">
            <w:rPr>
              <w:rFonts w:ascii="Times New Roman" w:hAnsi="Times New Roman" w:cs="Times New Roman"/>
              <w:noProof/>
            </w:rPr>
            <w:t xml:space="preserve">performance of tourists attraction a comparison among India, Singapore, and Thailand. </w:t>
          </w:r>
          <w:r w:rsidRPr="0036629D">
            <w:rPr>
              <w:rFonts w:ascii="Times New Roman" w:hAnsi="Times New Roman" w:cs="Times New Roman"/>
              <w:i/>
              <w:iCs/>
              <w:noProof/>
            </w:rPr>
            <w:t>Galaxy International Interdisciplinary Research Journal, Volume 10, Issue 2</w:t>
          </w:r>
          <w:r w:rsidRPr="0036629D">
            <w:rPr>
              <w:rFonts w:ascii="Times New Roman" w:hAnsi="Times New Roman" w:cs="Times New Roman"/>
              <w:noProof/>
            </w:rPr>
            <w:t>, pp. 813-825.</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S. Zimik, A. Barman &amp; R. Dey. (2022). Re-designing Tourists’ Satisfaction Models through </w:t>
          </w:r>
          <w:r w:rsidR="0005228E">
            <w:rPr>
              <w:rFonts w:ascii="Times New Roman" w:hAnsi="Times New Roman" w:cs="Times New Roman"/>
              <w:noProof/>
            </w:rPr>
            <w:t>R</w:t>
          </w:r>
          <w:r w:rsidRPr="0036629D">
            <w:rPr>
              <w:rFonts w:ascii="Times New Roman" w:hAnsi="Times New Roman" w:cs="Times New Roman"/>
              <w:noProof/>
            </w:rPr>
            <w:t xml:space="preserve">eview Triangulations. </w:t>
          </w:r>
          <w:r w:rsidRPr="0036629D">
            <w:rPr>
              <w:rFonts w:ascii="Times New Roman" w:hAnsi="Times New Roman" w:cs="Times New Roman"/>
              <w:i/>
              <w:iCs/>
              <w:noProof/>
            </w:rPr>
            <w:t>The British Journal of Administrative Management, Volume 58, Issue 154</w:t>
          </w:r>
          <w:r w:rsidRPr="0036629D">
            <w:rPr>
              <w:rFonts w:ascii="Times New Roman" w:hAnsi="Times New Roman" w:cs="Times New Roman"/>
              <w:noProof/>
            </w:rPr>
            <w:t>, pp. 196-209.</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Sanghi, S. (2004). </w:t>
          </w:r>
          <w:r w:rsidRPr="0036629D">
            <w:rPr>
              <w:rFonts w:ascii="Times New Roman" w:hAnsi="Times New Roman" w:cs="Times New Roman"/>
              <w:i/>
              <w:iCs/>
              <w:noProof/>
            </w:rPr>
            <w:t>The Handbook of Competency Mapping.</w:t>
          </w:r>
          <w:r w:rsidRPr="0036629D">
            <w:rPr>
              <w:rFonts w:ascii="Times New Roman" w:hAnsi="Times New Roman" w:cs="Times New Roman"/>
              <w:noProof/>
            </w:rPr>
            <w:t xml:space="preserve"> New Delhi: Sage Publications Ltd.</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Šimková, E. (2014). Psychology and its application in tourism. </w:t>
          </w:r>
          <w:r w:rsidRPr="0036629D">
            <w:rPr>
              <w:rFonts w:ascii="Times New Roman" w:hAnsi="Times New Roman" w:cs="Times New Roman"/>
              <w:i/>
              <w:iCs/>
              <w:noProof/>
            </w:rPr>
            <w:t>4th World Conference on Psychology, Counselling and Guidance WCPCG-2013</w:t>
          </w:r>
          <w:r w:rsidRPr="0036629D">
            <w:rPr>
              <w:rFonts w:ascii="Times New Roman" w:hAnsi="Times New Roman" w:cs="Times New Roman"/>
              <w:noProof/>
            </w:rPr>
            <w:t xml:space="preserve"> (pp. 317-321, doi: 10.1016/j.sbspro.2013.12.704). Istanbul: Elsevier Ltd.</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lastRenderedPageBreak/>
            <w:t xml:space="preserve">Slivar, I. (2018). Stakeholders in a Tourist Destination-Matrix of Possible Relationships Towards Sustainability. </w:t>
          </w:r>
          <w:r w:rsidRPr="0036629D">
            <w:rPr>
              <w:rFonts w:ascii="Times New Roman" w:hAnsi="Times New Roman" w:cs="Times New Roman"/>
              <w:i/>
              <w:iCs/>
              <w:noProof/>
            </w:rPr>
            <w:t>Open Journal for Research in Economics, Volume 1, Issue 1</w:t>
          </w:r>
          <w:r w:rsidRPr="0036629D">
            <w:rPr>
              <w:rFonts w:ascii="Times New Roman" w:hAnsi="Times New Roman" w:cs="Times New Roman"/>
              <w:noProof/>
            </w:rPr>
            <w:t>, pp. 1-10, ▪ https://doi.org/10.32591/coas.ojre.0101.01001s.</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Štetić, S. (2012). Specific Features of Rural Tourism Destinations Management. </w:t>
          </w:r>
          <w:r w:rsidRPr="0036629D">
            <w:rPr>
              <w:rFonts w:ascii="Times New Roman" w:hAnsi="Times New Roman" w:cs="Times New Roman"/>
              <w:i/>
              <w:iCs/>
              <w:noProof/>
            </w:rPr>
            <w:t>Journal of Settlements and Spatial Plannin</w:t>
          </w:r>
          <w:r w:rsidR="0005228E">
            <w:rPr>
              <w:rFonts w:ascii="Times New Roman" w:hAnsi="Times New Roman" w:cs="Times New Roman"/>
              <w:i/>
              <w:iCs/>
              <w:noProof/>
            </w:rPr>
            <w:t>g</w:t>
          </w:r>
          <w:r w:rsidRPr="0036629D">
            <w:rPr>
              <w:rFonts w:ascii="Times New Roman" w:hAnsi="Times New Roman" w:cs="Times New Roman"/>
              <w:i/>
              <w:iCs/>
              <w:noProof/>
            </w:rPr>
            <w:t>, Volume 1</w:t>
          </w:r>
          <w:r w:rsidRPr="0036629D">
            <w:rPr>
              <w:rFonts w:ascii="Times New Roman" w:hAnsi="Times New Roman" w:cs="Times New Roman"/>
              <w:noProof/>
            </w:rPr>
            <w:t>, pp. 131-137.</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T. Costa, J. Umbelino, M. L. Calisto, S. Nunes, V. A. Afonso. (2020). Impacts of Tourism and Residents’ Perceptions: A Study in the Regional Tourism Area of Lisbon. </w:t>
          </w:r>
          <w:r w:rsidRPr="0036629D">
            <w:rPr>
              <w:rFonts w:ascii="Times New Roman" w:hAnsi="Times New Roman" w:cs="Times New Roman"/>
              <w:i/>
              <w:iCs/>
              <w:noProof/>
            </w:rPr>
            <w:t>European Journal of Tourism, Hospitality and Recreation, Volume 10, Issue 1</w:t>
          </w:r>
          <w:r w:rsidRPr="0036629D">
            <w:rPr>
              <w:rFonts w:ascii="Times New Roman" w:hAnsi="Times New Roman" w:cs="Times New Roman"/>
              <w:noProof/>
            </w:rPr>
            <w:t>, pp. 28-40.</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T. Mahfud, Pardjono, &amp; B. Lastariwati. (2019). Chef's Competency as a Key Element in Food Tourism Success: A Literature Review. </w:t>
          </w:r>
          <w:r w:rsidRPr="0036629D">
            <w:rPr>
              <w:rFonts w:ascii="Times New Roman" w:hAnsi="Times New Roman" w:cs="Times New Roman"/>
              <w:i/>
              <w:iCs/>
              <w:noProof/>
            </w:rPr>
            <w:t>GeoJournal of Tourism and Geosites, Volume. 26, No. 3</w:t>
          </w:r>
          <w:r w:rsidRPr="0036629D">
            <w:rPr>
              <w:rFonts w:ascii="Times New Roman" w:hAnsi="Times New Roman" w:cs="Times New Roman"/>
              <w:noProof/>
            </w:rPr>
            <w:t>, pp. 1057-1071, DOI 10.30892/gtg.26329-417.</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Theobald, W. F. (2005). </w:t>
          </w:r>
          <w:r w:rsidRPr="0036629D">
            <w:rPr>
              <w:rFonts w:ascii="Times New Roman" w:hAnsi="Times New Roman" w:cs="Times New Roman"/>
              <w:i/>
              <w:iCs/>
              <w:noProof/>
            </w:rPr>
            <w:t>Global Tourism, Third Edition.</w:t>
          </w:r>
          <w:r w:rsidRPr="0036629D">
            <w:rPr>
              <w:rFonts w:ascii="Times New Roman" w:hAnsi="Times New Roman" w:cs="Times New Roman"/>
              <w:noProof/>
            </w:rPr>
            <w:t xml:space="preserve"> Amsterdam: Butterworth-Heinemann.</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Tsiotsou, R. H. (2012). Introduction to Strategic Marketing in Tourism. In R. H. Goldsmith, </w:t>
          </w:r>
          <w:r w:rsidRPr="0036629D">
            <w:rPr>
              <w:rFonts w:ascii="Times New Roman" w:hAnsi="Times New Roman" w:cs="Times New Roman"/>
              <w:i/>
              <w:iCs/>
              <w:noProof/>
            </w:rPr>
            <w:t>Strategic Marketing in Tourism Services</w:t>
          </w:r>
          <w:r w:rsidRPr="0036629D">
            <w:rPr>
              <w:rFonts w:ascii="Times New Roman" w:hAnsi="Times New Roman" w:cs="Times New Roman"/>
              <w:noProof/>
            </w:rPr>
            <w:t xml:space="preserve"> (pp. 32-38). Wagon Lane: Emerald.</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U. Martini, F. Buffa, S. Notaro, &amp; N. Zeni. (2017). Community participation and stakeholder engagement in natural resource management. An opportunity for the co-creation of sustainable tourism products. </w:t>
          </w:r>
          <w:r w:rsidRPr="0036629D">
            <w:rPr>
              <w:rFonts w:ascii="Times New Roman" w:hAnsi="Times New Roman" w:cs="Times New Roman"/>
              <w:i/>
              <w:iCs/>
              <w:noProof/>
            </w:rPr>
            <w:t>Sustainability, Volume 9</w:t>
          </w:r>
          <w:r w:rsidRPr="0036629D">
            <w:rPr>
              <w:rFonts w:ascii="Times New Roman" w:hAnsi="Times New Roman" w:cs="Times New Roman"/>
              <w:noProof/>
            </w:rPr>
            <w:t>, pp. 2-16, doi:10.3390/su9122314.</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V. Gaffar &amp; H. Setiyorini. (2010). Improving Student Competency </w:t>
          </w:r>
          <w:r w:rsidR="0005228E">
            <w:rPr>
              <w:rFonts w:ascii="Times New Roman" w:hAnsi="Times New Roman" w:cs="Times New Roman"/>
              <w:noProof/>
            </w:rPr>
            <w:t>I</w:t>
          </w:r>
          <w:r w:rsidRPr="0036629D">
            <w:rPr>
              <w:rFonts w:ascii="Times New Roman" w:hAnsi="Times New Roman" w:cs="Times New Roman"/>
              <w:noProof/>
            </w:rPr>
            <w:t xml:space="preserve">n Tourism Marketing Management Study Program Through Local Content Development. </w:t>
          </w:r>
          <w:r w:rsidRPr="0036629D">
            <w:rPr>
              <w:rFonts w:ascii="Times New Roman" w:hAnsi="Times New Roman" w:cs="Times New Roman"/>
              <w:i/>
              <w:iCs/>
              <w:noProof/>
            </w:rPr>
            <w:t>The 4th International Conference on Teacher Education</w:t>
          </w:r>
          <w:r w:rsidRPr="0036629D">
            <w:rPr>
              <w:rFonts w:ascii="Times New Roman" w:hAnsi="Times New Roman" w:cs="Times New Roman"/>
              <w:noProof/>
            </w:rPr>
            <w:t xml:space="preserve"> (p. NA). Bandung: UPI &amp; UPSI.</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V. Jauhari. (2006). Competencies for a career in the hospitality industry: An Indian perspective. </w:t>
          </w:r>
          <w:r w:rsidRPr="0036629D">
            <w:rPr>
              <w:rFonts w:ascii="Times New Roman" w:hAnsi="Times New Roman" w:cs="Times New Roman"/>
              <w:i/>
              <w:iCs/>
              <w:noProof/>
            </w:rPr>
            <w:t>International Journal of Contemporary Hospitality Management, Volume 18, Issue 2</w:t>
          </w:r>
          <w:r w:rsidRPr="0036629D">
            <w:rPr>
              <w:rFonts w:ascii="Times New Roman" w:hAnsi="Times New Roman" w:cs="Times New Roman"/>
              <w:noProof/>
            </w:rPr>
            <w:t>, pp. 123-134, DOI:10.1108/09596110610646673.</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V. M.Waligo, J. Clarke, &amp; R. Hawkins. (2013). Implementing sustainable tourism: A multi-stakeholder involvement management framework. </w:t>
          </w:r>
          <w:r w:rsidRPr="0036629D">
            <w:rPr>
              <w:rFonts w:ascii="Times New Roman" w:hAnsi="Times New Roman" w:cs="Times New Roman"/>
              <w:i/>
              <w:iCs/>
              <w:noProof/>
            </w:rPr>
            <w:t>Tourism Management, Volume 36</w:t>
          </w:r>
          <w:r w:rsidRPr="0036629D">
            <w:rPr>
              <w:rFonts w:ascii="Times New Roman" w:hAnsi="Times New Roman" w:cs="Times New Roman"/>
              <w:noProof/>
            </w:rPr>
            <w:t>, pp. 342-353.</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V. Pereira, J. Jyoti,&amp; S. Hussain. (2019). Impact of Travel Motivation on Tourist’s Attitude Toward Destination: Evidence of Mediating Effect of Destination Image. </w:t>
          </w:r>
          <w:r w:rsidRPr="0036629D">
            <w:rPr>
              <w:rFonts w:ascii="Times New Roman" w:hAnsi="Times New Roman" w:cs="Times New Roman"/>
              <w:i/>
              <w:iCs/>
              <w:noProof/>
            </w:rPr>
            <w:t>Journal of Hospitality and Tourism Research, Volume 20, No. 10</w:t>
          </w:r>
          <w:r w:rsidRPr="0036629D">
            <w:rPr>
              <w:rFonts w:ascii="Times New Roman" w:hAnsi="Times New Roman" w:cs="Times New Roman"/>
              <w:noProof/>
            </w:rPr>
            <w:t>, pp. 1-21, DOI: 10.1177/1096348019887528 https://doi.org/.</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Vijayanand, S. (2013). Stakeholders and public</w:t>
          </w:r>
          <w:r w:rsidR="0005228E">
            <w:rPr>
              <w:rFonts w:ascii="Times New Roman" w:hAnsi="Times New Roman" w:cs="Times New Roman"/>
              <w:noProof/>
            </w:rPr>
            <w:t>-</w:t>
          </w:r>
          <w:r w:rsidRPr="0036629D">
            <w:rPr>
              <w:rFonts w:ascii="Times New Roman" w:hAnsi="Times New Roman" w:cs="Times New Roman"/>
              <w:noProof/>
            </w:rPr>
            <w:t xml:space="preserve">private partnerships role in tourism management. </w:t>
          </w:r>
          <w:r w:rsidRPr="0036629D">
            <w:rPr>
              <w:rFonts w:ascii="Times New Roman" w:hAnsi="Times New Roman" w:cs="Times New Roman"/>
              <w:i/>
              <w:iCs/>
              <w:noProof/>
            </w:rPr>
            <w:t>International Journal of Scientific &amp; Engineering Research Volume 4, Issue 2</w:t>
          </w:r>
          <w:r w:rsidRPr="0036629D">
            <w:rPr>
              <w:rFonts w:ascii="Times New Roman" w:hAnsi="Times New Roman" w:cs="Times New Roman"/>
              <w:noProof/>
            </w:rPr>
            <w:t>, pp. 1-10.</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 xml:space="preserve">W. Othman, N. Eid, &amp; M. Anter. (2021). The Essential Managerial Competencies for Tourism and Hospitality Graduates: From the Perspective of Tourism and Hospitality Experts in Egypt. </w:t>
          </w:r>
          <w:r w:rsidRPr="0036629D">
            <w:rPr>
              <w:rFonts w:ascii="Times New Roman" w:hAnsi="Times New Roman" w:cs="Times New Roman"/>
              <w:i/>
              <w:iCs/>
              <w:noProof/>
            </w:rPr>
            <w:t>Minia Journal of Tourism and Hospitability, Volume 11, Issue 1</w:t>
          </w:r>
          <w:r w:rsidRPr="0036629D">
            <w:rPr>
              <w:rFonts w:ascii="Times New Roman" w:hAnsi="Times New Roman" w:cs="Times New Roman"/>
              <w:noProof/>
            </w:rPr>
            <w:t>, pp. 1-11.</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lastRenderedPageBreak/>
            <w:t xml:space="preserve">WTO. (1997). </w:t>
          </w:r>
          <w:r w:rsidRPr="0036629D">
            <w:rPr>
              <w:rFonts w:ascii="Times New Roman" w:hAnsi="Times New Roman" w:cs="Times New Roman"/>
              <w:i/>
              <w:iCs/>
              <w:noProof/>
            </w:rPr>
            <w:t xml:space="preserve">An Introduction to TEDQUAL: a methodology for </w:t>
          </w:r>
          <w:r w:rsidR="0005228E">
            <w:rPr>
              <w:rFonts w:ascii="Times New Roman" w:hAnsi="Times New Roman" w:cs="Times New Roman"/>
              <w:i/>
              <w:iCs/>
              <w:noProof/>
            </w:rPr>
            <w:t>Q</w:t>
          </w:r>
          <w:r w:rsidRPr="0036629D">
            <w:rPr>
              <w:rFonts w:ascii="Times New Roman" w:hAnsi="Times New Roman" w:cs="Times New Roman"/>
              <w:i/>
              <w:iCs/>
              <w:noProof/>
            </w:rPr>
            <w:t>uality in Tourism Education.</w:t>
          </w:r>
          <w:r w:rsidRPr="0036629D">
            <w:rPr>
              <w:rFonts w:ascii="Times New Roman" w:hAnsi="Times New Roman" w:cs="Times New Roman"/>
              <w:noProof/>
            </w:rPr>
            <w:t xml:space="preserve"> Madrid: WTO Tourism Education and Training Series.</w:t>
          </w:r>
        </w:p>
        <w:p w:rsidR="00591323" w:rsidRPr="0036629D" w:rsidRDefault="00591323" w:rsidP="00591323">
          <w:pPr>
            <w:pStyle w:val="Bibliography"/>
            <w:ind w:left="720" w:hanging="720"/>
            <w:rPr>
              <w:rFonts w:ascii="Times New Roman" w:hAnsi="Times New Roman" w:cs="Times New Roman"/>
              <w:noProof/>
            </w:rPr>
          </w:pPr>
          <w:r w:rsidRPr="0036629D">
            <w:rPr>
              <w:rFonts w:ascii="Times New Roman" w:hAnsi="Times New Roman" w:cs="Times New Roman"/>
              <w:noProof/>
            </w:rPr>
            <w:t>Z. Davidson, C. E Palermo. (2015). Developing Research Competence in Undergraduate Students through Hands</w:t>
          </w:r>
          <w:r w:rsidR="0005228E">
            <w:rPr>
              <w:rFonts w:ascii="Times New Roman" w:hAnsi="Times New Roman" w:cs="Times New Roman"/>
              <w:noProof/>
            </w:rPr>
            <w:t>-</w:t>
          </w:r>
          <w:r w:rsidRPr="0036629D">
            <w:rPr>
              <w:rFonts w:ascii="Times New Roman" w:hAnsi="Times New Roman" w:cs="Times New Roman"/>
              <w:noProof/>
            </w:rPr>
            <w:t xml:space="preserve">on Learning. </w:t>
          </w:r>
          <w:r w:rsidRPr="0036629D">
            <w:rPr>
              <w:rFonts w:ascii="Times New Roman" w:hAnsi="Times New Roman" w:cs="Times New Roman"/>
              <w:i/>
              <w:iCs/>
              <w:noProof/>
            </w:rPr>
            <w:t>Journal of Biomedical Education, Volume 4</w:t>
          </w:r>
          <w:r w:rsidRPr="0036629D">
            <w:rPr>
              <w:rFonts w:ascii="Times New Roman" w:hAnsi="Times New Roman" w:cs="Times New Roman"/>
              <w:noProof/>
            </w:rPr>
            <w:t>, pp. 1-9, DOI:10.1155/2015/306380.</w:t>
          </w:r>
        </w:p>
        <w:p w:rsidR="007917F5" w:rsidRPr="0036629D" w:rsidRDefault="000844A2" w:rsidP="00267861">
          <w:r w:rsidRPr="0036629D">
            <w:rPr>
              <w:rFonts w:ascii="Times New Roman" w:hAnsi="Times New Roman" w:cs="Times New Roman"/>
              <w:b/>
              <w:bCs/>
            </w:rPr>
            <w:fldChar w:fldCharType="end"/>
          </w:r>
        </w:p>
      </w:sdtContent>
    </w:sdt>
    <w:sectPr w:rsidR="007917F5" w:rsidRPr="0036629D" w:rsidSect="00BE1BC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1F0" w:rsidRDefault="004171F0" w:rsidP="00002A1D">
      <w:pPr>
        <w:spacing w:after="0" w:line="240" w:lineRule="auto"/>
      </w:pPr>
      <w:r>
        <w:separator/>
      </w:r>
    </w:p>
  </w:endnote>
  <w:endnote w:type="continuationSeparator" w:id="0">
    <w:p w:rsidR="004171F0" w:rsidRDefault="004171F0" w:rsidP="00002A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1F0" w:rsidRDefault="004171F0" w:rsidP="00002A1D">
      <w:pPr>
        <w:spacing w:after="0" w:line="240" w:lineRule="auto"/>
      </w:pPr>
      <w:r>
        <w:separator/>
      </w:r>
    </w:p>
  </w:footnote>
  <w:footnote w:type="continuationSeparator" w:id="0">
    <w:p w:rsidR="004171F0" w:rsidRDefault="004171F0" w:rsidP="00002A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90BE9"/>
    <w:multiLevelType w:val="hybridMultilevel"/>
    <w:tmpl w:val="5790A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3920ED"/>
    <w:multiLevelType w:val="hybridMultilevel"/>
    <w:tmpl w:val="BEBC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42237E"/>
    <w:multiLevelType w:val="hybridMultilevel"/>
    <w:tmpl w:val="91E44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481318"/>
    <w:multiLevelType w:val="hybridMultilevel"/>
    <w:tmpl w:val="642A3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jE0s7QwMTQ0MTYAMpV0lIJTi4sz8/NACoxqAbk12QssAAAA"/>
  </w:docVars>
  <w:rsids>
    <w:rsidRoot w:val="009A6CEA"/>
    <w:rsid w:val="0000029B"/>
    <w:rsid w:val="00002A1D"/>
    <w:rsid w:val="00004FEA"/>
    <w:rsid w:val="0000743D"/>
    <w:rsid w:val="00013345"/>
    <w:rsid w:val="00017238"/>
    <w:rsid w:val="000227EE"/>
    <w:rsid w:val="00023263"/>
    <w:rsid w:val="00026538"/>
    <w:rsid w:val="00034857"/>
    <w:rsid w:val="00034BF6"/>
    <w:rsid w:val="000379E8"/>
    <w:rsid w:val="00037BB0"/>
    <w:rsid w:val="00042CCC"/>
    <w:rsid w:val="00043B15"/>
    <w:rsid w:val="000479EA"/>
    <w:rsid w:val="00051ACD"/>
    <w:rsid w:val="0005228E"/>
    <w:rsid w:val="000537B9"/>
    <w:rsid w:val="00055DBD"/>
    <w:rsid w:val="00056119"/>
    <w:rsid w:val="0006042A"/>
    <w:rsid w:val="00060C05"/>
    <w:rsid w:val="0006646B"/>
    <w:rsid w:val="000670FE"/>
    <w:rsid w:val="000673D5"/>
    <w:rsid w:val="00070620"/>
    <w:rsid w:val="00071682"/>
    <w:rsid w:val="00072FE7"/>
    <w:rsid w:val="000735F2"/>
    <w:rsid w:val="0007489B"/>
    <w:rsid w:val="000844A2"/>
    <w:rsid w:val="00085F14"/>
    <w:rsid w:val="000870C4"/>
    <w:rsid w:val="00090FBF"/>
    <w:rsid w:val="00091CF7"/>
    <w:rsid w:val="00094072"/>
    <w:rsid w:val="000958B1"/>
    <w:rsid w:val="000A32DD"/>
    <w:rsid w:val="000A6EB6"/>
    <w:rsid w:val="000B602F"/>
    <w:rsid w:val="000C1A06"/>
    <w:rsid w:val="000C2A1D"/>
    <w:rsid w:val="000D1C85"/>
    <w:rsid w:val="000E01C8"/>
    <w:rsid w:val="000E02E6"/>
    <w:rsid w:val="000E0CFD"/>
    <w:rsid w:val="000E4011"/>
    <w:rsid w:val="000E4F46"/>
    <w:rsid w:val="000F0DBE"/>
    <w:rsid w:val="000F2EC4"/>
    <w:rsid w:val="000F78FF"/>
    <w:rsid w:val="001031C5"/>
    <w:rsid w:val="001036AD"/>
    <w:rsid w:val="00111579"/>
    <w:rsid w:val="00112E39"/>
    <w:rsid w:val="00122318"/>
    <w:rsid w:val="00126F93"/>
    <w:rsid w:val="001270AA"/>
    <w:rsid w:val="00130257"/>
    <w:rsid w:val="00130E0D"/>
    <w:rsid w:val="0013338E"/>
    <w:rsid w:val="00133D7A"/>
    <w:rsid w:val="00134F18"/>
    <w:rsid w:val="00136267"/>
    <w:rsid w:val="00142D1C"/>
    <w:rsid w:val="00155E7B"/>
    <w:rsid w:val="001575D3"/>
    <w:rsid w:val="001741B4"/>
    <w:rsid w:val="001742B4"/>
    <w:rsid w:val="001758C0"/>
    <w:rsid w:val="00175BC9"/>
    <w:rsid w:val="00177AE0"/>
    <w:rsid w:val="001848A1"/>
    <w:rsid w:val="00186CDC"/>
    <w:rsid w:val="00190988"/>
    <w:rsid w:val="00192932"/>
    <w:rsid w:val="00192E79"/>
    <w:rsid w:val="001A159F"/>
    <w:rsid w:val="001A4319"/>
    <w:rsid w:val="001A5E6C"/>
    <w:rsid w:val="001B1D78"/>
    <w:rsid w:val="001B34AB"/>
    <w:rsid w:val="001C1D73"/>
    <w:rsid w:val="001C25AD"/>
    <w:rsid w:val="001D5018"/>
    <w:rsid w:val="001D6434"/>
    <w:rsid w:val="001E3F98"/>
    <w:rsid w:val="001E585C"/>
    <w:rsid w:val="001E6DB4"/>
    <w:rsid w:val="001E6F1B"/>
    <w:rsid w:val="001F26F0"/>
    <w:rsid w:val="001F6C8B"/>
    <w:rsid w:val="001F76B9"/>
    <w:rsid w:val="00203E8C"/>
    <w:rsid w:val="00207F0E"/>
    <w:rsid w:val="00211DEF"/>
    <w:rsid w:val="002145D1"/>
    <w:rsid w:val="00216832"/>
    <w:rsid w:val="00217B7E"/>
    <w:rsid w:val="00232637"/>
    <w:rsid w:val="002331B2"/>
    <w:rsid w:val="00233A33"/>
    <w:rsid w:val="00235CDE"/>
    <w:rsid w:val="002440FE"/>
    <w:rsid w:val="00254A54"/>
    <w:rsid w:val="00254CA4"/>
    <w:rsid w:val="002603BC"/>
    <w:rsid w:val="00260B5E"/>
    <w:rsid w:val="00261E34"/>
    <w:rsid w:val="00267861"/>
    <w:rsid w:val="002715A1"/>
    <w:rsid w:val="00274B2D"/>
    <w:rsid w:val="00285E30"/>
    <w:rsid w:val="00290182"/>
    <w:rsid w:val="0029072E"/>
    <w:rsid w:val="002910D6"/>
    <w:rsid w:val="002910DD"/>
    <w:rsid w:val="002946D3"/>
    <w:rsid w:val="0029566F"/>
    <w:rsid w:val="002A1956"/>
    <w:rsid w:val="002A2B1E"/>
    <w:rsid w:val="002A2C07"/>
    <w:rsid w:val="002A7405"/>
    <w:rsid w:val="002A7B45"/>
    <w:rsid w:val="002B32A1"/>
    <w:rsid w:val="002B7C9A"/>
    <w:rsid w:val="002C0601"/>
    <w:rsid w:val="002C2A6F"/>
    <w:rsid w:val="002C3AAB"/>
    <w:rsid w:val="002C4CFF"/>
    <w:rsid w:val="002C530B"/>
    <w:rsid w:val="002C69BB"/>
    <w:rsid w:val="002C6A5A"/>
    <w:rsid w:val="002C7EAB"/>
    <w:rsid w:val="002D1346"/>
    <w:rsid w:val="002D153B"/>
    <w:rsid w:val="002D3852"/>
    <w:rsid w:val="002E13FA"/>
    <w:rsid w:val="002E2E14"/>
    <w:rsid w:val="002E3732"/>
    <w:rsid w:val="002E3809"/>
    <w:rsid w:val="002E600F"/>
    <w:rsid w:val="002E67E8"/>
    <w:rsid w:val="002E68E3"/>
    <w:rsid w:val="002F46A7"/>
    <w:rsid w:val="002F798D"/>
    <w:rsid w:val="003013DB"/>
    <w:rsid w:val="0030230C"/>
    <w:rsid w:val="00307A03"/>
    <w:rsid w:val="003111D2"/>
    <w:rsid w:val="00312387"/>
    <w:rsid w:val="003128EC"/>
    <w:rsid w:val="00312A2D"/>
    <w:rsid w:val="00315794"/>
    <w:rsid w:val="00317EF6"/>
    <w:rsid w:val="00320ACD"/>
    <w:rsid w:val="00322621"/>
    <w:rsid w:val="00327C6C"/>
    <w:rsid w:val="00331D6A"/>
    <w:rsid w:val="00337029"/>
    <w:rsid w:val="00341791"/>
    <w:rsid w:val="00344A66"/>
    <w:rsid w:val="00350C89"/>
    <w:rsid w:val="0035202E"/>
    <w:rsid w:val="00352DFF"/>
    <w:rsid w:val="00362B50"/>
    <w:rsid w:val="003637B9"/>
    <w:rsid w:val="00364B9F"/>
    <w:rsid w:val="0036629D"/>
    <w:rsid w:val="00366FFF"/>
    <w:rsid w:val="00371828"/>
    <w:rsid w:val="00372564"/>
    <w:rsid w:val="00372A9D"/>
    <w:rsid w:val="00374C1C"/>
    <w:rsid w:val="00377238"/>
    <w:rsid w:val="003802F9"/>
    <w:rsid w:val="0038455D"/>
    <w:rsid w:val="0038594E"/>
    <w:rsid w:val="00391658"/>
    <w:rsid w:val="00391955"/>
    <w:rsid w:val="00396DE5"/>
    <w:rsid w:val="003A1B3A"/>
    <w:rsid w:val="003A6219"/>
    <w:rsid w:val="003A7E96"/>
    <w:rsid w:val="003B7A55"/>
    <w:rsid w:val="003C0994"/>
    <w:rsid w:val="003C1338"/>
    <w:rsid w:val="003C6DBB"/>
    <w:rsid w:val="003D2E43"/>
    <w:rsid w:val="003D3C2A"/>
    <w:rsid w:val="003D6EC1"/>
    <w:rsid w:val="003D7138"/>
    <w:rsid w:val="003E0CB1"/>
    <w:rsid w:val="003E178F"/>
    <w:rsid w:val="003E26C1"/>
    <w:rsid w:val="003E40B4"/>
    <w:rsid w:val="003E5DCE"/>
    <w:rsid w:val="003F33B3"/>
    <w:rsid w:val="003F33F4"/>
    <w:rsid w:val="00403C1F"/>
    <w:rsid w:val="0040594D"/>
    <w:rsid w:val="00412336"/>
    <w:rsid w:val="0041414A"/>
    <w:rsid w:val="00416A5A"/>
    <w:rsid w:val="004171F0"/>
    <w:rsid w:val="00423CE0"/>
    <w:rsid w:val="004275BD"/>
    <w:rsid w:val="00431E98"/>
    <w:rsid w:val="00440714"/>
    <w:rsid w:val="00441B6B"/>
    <w:rsid w:val="00443431"/>
    <w:rsid w:val="004434DE"/>
    <w:rsid w:val="00453209"/>
    <w:rsid w:val="00453F2D"/>
    <w:rsid w:val="0045410F"/>
    <w:rsid w:val="00456BD5"/>
    <w:rsid w:val="00461246"/>
    <w:rsid w:val="004615D8"/>
    <w:rsid w:val="00461B8D"/>
    <w:rsid w:val="0047493A"/>
    <w:rsid w:val="00483EFF"/>
    <w:rsid w:val="00485E6E"/>
    <w:rsid w:val="00492A70"/>
    <w:rsid w:val="00494ABC"/>
    <w:rsid w:val="00494E67"/>
    <w:rsid w:val="004A41B3"/>
    <w:rsid w:val="004A6A4F"/>
    <w:rsid w:val="004B2AF8"/>
    <w:rsid w:val="004B4A3B"/>
    <w:rsid w:val="004C5C69"/>
    <w:rsid w:val="004C784B"/>
    <w:rsid w:val="004D1693"/>
    <w:rsid w:val="004D7A03"/>
    <w:rsid w:val="004D7B79"/>
    <w:rsid w:val="004E04E2"/>
    <w:rsid w:val="004F164D"/>
    <w:rsid w:val="004F1C1D"/>
    <w:rsid w:val="004F76B9"/>
    <w:rsid w:val="00502E4C"/>
    <w:rsid w:val="0050312B"/>
    <w:rsid w:val="00505583"/>
    <w:rsid w:val="00526187"/>
    <w:rsid w:val="00526A7B"/>
    <w:rsid w:val="00527C9D"/>
    <w:rsid w:val="0053141E"/>
    <w:rsid w:val="0053358F"/>
    <w:rsid w:val="00534C4D"/>
    <w:rsid w:val="00540101"/>
    <w:rsid w:val="00541189"/>
    <w:rsid w:val="005464F1"/>
    <w:rsid w:val="00551F6F"/>
    <w:rsid w:val="00551FC6"/>
    <w:rsid w:val="00557581"/>
    <w:rsid w:val="005601E0"/>
    <w:rsid w:val="005653AF"/>
    <w:rsid w:val="0057322D"/>
    <w:rsid w:val="00576275"/>
    <w:rsid w:val="00576FBD"/>
    <w:rsid w:val="005832B4"/>
    <w:rsid w:val="005861E7"/>
    <w:rsid w:val="00591323"/>
    <w:rsid w:val="005929A2"/>
    <w:rsid w:val="005A10CE"/>
    <w:rsid w:val="005A54A9"/>
    <w:rsid w:val="005B2AFB"/>
    <w:rsid w:val="005B5643"/>
    <w:rsid w:val="005C10EF"/>
    <w:rsid w:val="005C6FA3"/>
    <w:rsid w:val="005D03E6"/>
    <w:rsid w:val="005D2F55"/>
    <w:rsid w:val="005D35AA"/>
    <w:rsid w:val="005D557B"/>
    <w:rsid w:val="005D6867"/>
    <w:rsid w:val="005D7D21"/>
    <w:rsid w:val="005E10F0"/>
    <w:rsid w:val="005E744B"/>
    <w:rsid w:val="005E77A9"/>
    <w:rsid w:val="005F0F2B"/>
    <w:rsid w:val="005F1EC1"/>
    <w:rsid w:val="00600118"/>
    <w:rsid w:val="00610A12"/>
    <w:rsid w:val="00614EEB"/>
    <w:rsid w:val="00616279"/>
    <w:rsid w:val="00632909"/>
    <w:rsid w:val="00632D17"/>
    <w:rsid w:val="00632E04"/>
    <w:rsid w:val="00643FA0"/>
    <w:rsid w:val="00652AA1"/>
    <w:rsid w:val="00660624"/>
    <w:rsid w:val="00667372"/>
    <w:rsid w:val="00667EAC"/>
    <w:rsid w:val="00671B1F"/>
    <w:rsid w:val="0069088E"/>
    <w:rsid w:val="00690C3A"/>
    <w:rsid w:val="006918E3"/>
    <w:rsid w:val="0069588B"/>
    <w:rsid w:val="0069601C"/>
    <w:rsid w:val="006971DC"/>
    <w:rsid w:val="00697C2F"/>
    <w:rsid w:val="006A222A"/>
    <w:rsid w:val="006A2E89"/>
    <w:rsid w:val="006A3D44"/>
    <w:rsid w:val="006A4585"/>
    <w:rsid w:val="006A515D"/>
    <w:rsid w:val="006A51F0"/>
    <w:rsid w:val="006A59D5"/>
    <w:rsid w:val="006B1FC9"/>
    <w:rsid w:val="006B5285"/>
    <w:rsid w:val="006B75D7"/>
    <w:rsid w:val="006C37F8"/>
    <w:rsid w:val="006D305B"/>
    <w:rsid w:val="006D7E55"/>
    <w:rsid w:val="006E0B05"/>
    <w:rsid w:val="006E0D6B"/>
    <w:rsid w:val="006E0EB1"/>
    <w:rsid w:val="00700724"/>
    <w:rsid w:val="007009F7"/>
    <w:rsid w:val="00706AFD"/>
    <w:rsid w:val="00707478"/>
    <w:rsid w:val="007151A4"/>
    <w:rsid w:val="0071579F"/>
    <w:rsid w:val="007342A7"/>
    <w:rsid w:val="00736EDC"/>
    <w:rsid w:val="00744025"/>
    <w:rsid w:val="00745A22"/>
    <w:rsid w:val="00752483"/>
    <w:rsid w:val="00754159"/>
    <w:rsid w:val="00754771"/>
    <w:rsid w:val="00756A6D"/>
    <w:rsid w:val="0075708A"/>
    <w:rsid w:val="00776EC5"/>
    <w:rsid w:val="00783EED"/>
    <w:rsid w:val="0078463E"/>
    <w:rsid w:val="00784678"/>
    <w:rsid w:val="00785BC2"/>
    <w:rsid w:val="00785C21"/>
    <w:rsid w:val="007917F5"/>
    <w:rsid w:val="00792724"/>
    <w:rsid w:val="007927ED"/>
    <w:rsid w:val="00794FCA"/>
    <w:rsid w:val="007A1895"/>
    <w:rsid w:val="007A61E4"/>
    <w:rsid w:val="007B0A7F"/>
    <w:rsid w:val="007B1995"/>
    <w:rsid w:val="007B2DA2"/>
    <w:rsid w:val="007B49D4"/>
    <w:rsid w:val="007B54D8"/>
    <w:rsid w:val="007C0ADC"/>
    <w:rsid w:val="007C26F4"/>
    <w:rsid w:val="007C5AB6"/>
    <w:rsid w:val="007D16F2"/>
    <w:rsid w:val="007D1C41"/>
    <w:rsid w:val="007E40DE"/>
    <w:rsid w:val="007F010E"/>
    <w:rsid w:val="007F2E78"/>
    <w:rsid w:val="007F437A"/>
    <w:rsid w:val="007F517E"/>
    <w:rsid w:val="007F6022"/>
    <w:rsid w:val="0080416C"/>
    <w:rsid w:val="0081203C"/>
    <w:rsid w:val="00814B02"/>
    <w:rsid w:val="00824286"/>
    <w:rsid w:val="00830A77"/>
    <w:rsid w:val="00836239"/>
    <w:rsid w:val="008368AD"/>
    <w:rsid w:val="00840927"/>
    <w:rsid w:val="0084284F"/>
    <w:rsid w:val="008436EB"/>
    <w:rsid w:val="00845624"/>
    <w:rsid w:val="00846E86"/>
    <w:rsid w:val="00852061"/>
    <w:rsid w:val="008549EE"/>
    <w:rsid w:val="00854CD1"/>
    <w:rsid w:val="0085583D"/>
    <w:rsid w:val="00857D1C"/>
    <w:rsid w:val="0086113D"/>
    <w:rsid w:val="008629F1"/>
    <w:rsid w:val="0086699D"/>
    <w:rsid w:val="00870B9C"/>
    <w:rsid w:val="00874CE4"/>
    <w:rsid w:val="00883F2D"/>
    <w:rsid w:val="00887A22"/>
    <w:rsid w:val="00894ABA"/>
    <w:rsid w:val="00894E6D"/>
    <w:rsid w:val="008A10BA"/>
    <w:rsid w:val="008A22FD"/>
    <w:rsid w:val="008A442D"/>
    <w:rsid w:val="008A7A96"/>
    <w:rsid w:val="008B0F2D"/>
    <w:rsid w:val="008B22AF"/>
    <w:rsid w:val="008B38CB"/>
    <w:rsid w:val="008B3CB9"/>
    <w:rsid w:val="008B5618"/>
    <w:rsid w:val="008B7153"/>
    <w:rsid w:val="008B71A9"/>
    <w:rsid w:val="008C01BB"/>
    <w:rsid w:val="008C0CA1"/>
    <w:rsid w:val="008C7B43"/>
    <w:rsid w:val="008D0FBA"/>
    <w:rsid w:val="008D103E"/>
    <w:rsid w:val="008D3956"/>
    <w:rsid w:val="008E67D5"/>
    <w:rsid w:val="008E7A8C"/>
    <w:rsid w:val="008F1A03"/>
    <w:rsid w:val="008F4313"/>
    <w:rsid w:val="00900286"/>
    <w:rsid w:val="0090320A"/>
    <w:rsid w:val="00903DAE"/>
    <w:rsid w:val="0090499C"/>
    <w:rsid w:val="00905301"/>
    <w:rsid w:val="00905F67"/>
    <w:rsid w:val="0090713B"/>
    <w:rsid w:val="009103C8"/>
    <w:rsid w:val="009161A1"/>
    <w:rsid w:val="009204AA"/>
    <w:rsid w:val="00920B4D"/>
    <w:rsid w:val="00922623"/>
    <w:rsid w:val="00922FB7"/>
    <w:rsid w:val="00924F81"/>
    <w:rsid w:val="009340BC"/>
    <w:rsid w:val="0094179D"/>
    <w:rsid w:val="00944208"/>
    <w:rsid w:val="0094441C"/>
    <w:rsid w:val="009451DD"/>
    <w:rsid w:val="00945DD8"/>
    <w:rsid w:val="00946E37"/>
    <w:rsid w:val="0095042B"/>
    <w:rsid w:val="00951B0A"/>
    <w:rsid w:val="00952FDA"/>
    <w:rsid w:val="0095456D"/>
    <w:rsid w:val="00954717"/>
    <w:rsid w:val="00964794"/>
    <w:rsid w:val="00971197"/>
    <w:rsid w:val="00972A31"/>
    <w:rsid w:val="00973851"/>
    <w:rsid w:val="00975CB3"/>
    <w:rsid w:val="00977C86"/>
    <w:rsid w:val="00980B63"/>
    <w:rsid w:val="009863C5"/>
    <w:rsid w:val="009916D3"/>
    <w:rsid w:val="00991F51"/>
    <w:rsid w:val="009A0C3D"/>
    <w:rsid w:val="009A12E2"/>
    <w:rsid w:val="009A1761"/>
    <w:rsid w:val="009A6CEA"/>
    <w:rsid w:val="009B0A74"/>
    <w:rsid w:val="009B4361"/>
    <w:rsid w:val="009B54FD"/>
    <w:rsid w:val="009B5684"/>
    <w:rsid w:val="009B6791"/>
    <w:rsid w:val="009C01A9"/>
    <w:rsid w:val="009C401C"/>
    <w:rsid w:val="009C5507"/>
    <w:rsid w:val="009D0888"/>
    <w:rsid w:val="009E181B"/>
    <w:rsid w:val="009E5BCB"/>
    <w:rsid w:val="009F2543"/>
    <w:rsid w:val="009F27FF"/>
    <w:rsid w:val="00A035E2"/>
    <w:rsid w:val="00A06573"/>
    <w:rsid w:val="00A10526"/>
    <w:rsid w:val="00A15018"/>
    <w:rsid w:val="00A253BA"/>
    <w:rsid w:val="00A30C03"/>
    <w:rsid w:val="00A3163A"/>
    <w:rsid w:val="00A36E22"/>
    <w:rsid w:val="00A370B2"/>
    <w:rsid w:val="00A3769E"/>
    <w:rsid w:val="00A412CE"/>
    <w:rsid w:val="00A42851"/>
    <w:rsid w:val="00A46323"/>
    <w:rsid w:val="00A51893"/>
    <w:rsid w:val="00A5706C"/>
    <w:rsid w:val="00A655B4"/>
    <w:rsid w:val="00A676B9"/>
    <w:rsid w:val="00A70EBC"/>
    <w:rsid w:val="00A74221"/>
    <w:rsid w:val="00A909BD"/>
    <w:rsid w:val="00AA098D"/>
    <w:rsid w:val="00AA4232"/>
    <w:rsid w:val="00AA78AD"/>
    <w:rsid w:val="00AB3BC2"/>
    <w:rsid w:val="00AB7801"/>
    <w:rsid w:val="00AC46E4"/>
    <w:rsid w:val="00AC4AE4"/>
    <w:rsid w:val="00AC5C20"/>
    <w:rsid w:val="00AC5E49"/>
    <w:rsid w:val="00AC63E8"/>
    <w:rsid w:val="00AD0E26"/>
    <w:rsid w:val="00AD0FF5"/>
    <w:rsid w:val="00AD71EF"/>
    <w:rsid w:val="00AD73CA"/>
    <w:rsid w:val="00AE0869"/>
    <w:rsid w:val="00AE164C"/>
    <w:rsid w:val="00AE360C"/>
    <w:rsid w:val="00AE46A7"/>
    <w:rsid w:val="00AE5BE7"/>
    <w:rsid w:val="00AF2F31"/>
    <w:rsid w:val="00AF42FC"/>
    <w:rsid w:val="00AF7833"/>
    <w:rsid w:val="00AF7863"/>
    <w:rsid w:val="00B011AF"/>
    <w:rsid w:val="00B044A1"/>
    <w:rsid w:val="00B1156E"/>
    <w:rsid w:val="00B17176"/>
    <w:rsid w:val="00B23F3C"/>
    <w:rsid w:val="00B275B7"/>
    <w:rsid w:val="00B370CA"/>
    <w:rsid w:val="00B41B5B"/>
    <w:rsid w:val="00B44496"/>
    <w:rsid w:val="00B47DC0"/>
    <w:rsid w:val="00B5017C"/>
    <w:rsid w:val="00B53784"/>
    <w:rsid w:val="00B60467"/>
    <w:rsid w:val="00B6185A"/>
    <w:rsid w:val="00B715C9"/>
    <w:rsid w:val="00B80EB8"/>
    <w:rsid w:val="00B81DE7"/>
    <w:rsid w:val="00B84CE3"/>
    <w:rsid w:val="00B85B29"/>
    <w:rsid w:val="00B87174"/>
    <w:rsid w:val="00B92319"/>
    <w:rsid w:val="00B92E4C"/>
    <w:rsid w:val="00B9606F"/>
    <w:rsid w:val="00BA1286"/>
    <w:rsid w:val="00BA3E11"/>
    <w:rsid w:val="00BA67E6"/>
    <w:rsid w:val="00BB077E"/>
    <w:rsid w:val="00BB1134"/>
    <w:rsid w:val="00BB4D37"/>
    <w:rsid w:val="00BC13FD"/>
    <w:rsid w:val="00BC3711"/>
    <w:rsid w:val="00BE130C"/>
    <w:rsid w:val="00BE1AB6"/>
    <w:rsid w:val="00BE1BC6"/>
    <w:rsid w:val="00BE3041"/>
    <w:rsid w:val="00BE4234"/>
    <w:rsid w:val="00BE4442"/>
    <w:rsid w:val="00BF15C4"/>
    <w:rsid w:val="00BF316D"/>
    <w:rsid w:val="00BF5268"/>
    <w:rsid w:val="00BF7081"/>
    <w:rsid w:val="00C006B2"/>
    <w:rsid w:val="00C01AB7"/>
    <w:rsid w:val="00C047DD"/>
    <w:rsid w:val="00C067D9"/>
    <w:rsid w:val="00C12486"/>
    <w:rsid w:val="00C148F4"/>
    <w:rsid w:val="00C150EC"/>
    <w:rsid w:val="00C237B7"/>
    <w:rsid w:val="00C259F5"/>
    <w:rsid w:val="00C3001A"/>
    <w:rsid w:val="00C335B8"/>
    <w:rsid w:val="00C43F0B"/>
    <w:rsid w:val="00C475FA"/>
    <w:rsid w:val="00C53946"/>
    <w:rsid w:val="00C55353"/>
    <w:rsid w:val="00C555F3"/>
    <w:rsid w:val="00C60BDD"/>
    <w:rsid w:val="00C623F2"/>
    <w:rsid w:val="00C706A7"/>
    <w:rsid w:val="00C8329E"/>
    <w:rsid w:val="00C85D25"/>
    <w:rsid w:val="00C876C7"/>
    <w:rsid w:val="00C905A6"/>
    <w:rsid w:val="00C9581E"/>
    <w:rsid w:val="00C96015"/>
    <w:rsid w:val="00CA29D6"/>
    <w:rsid w:val="00CA4677"/>
    <w:rsid w:val="00CA507B"/>
    <w:rsid w:val="00CA6B67"/>
    <w:rsid w:val="00CB1130"/>
    <w:rsid w:val="00CC26CE"/>
    <w:rsid w:val="00CD1B53"/>
    <w:rsid w:val="00CD70EB"/>
    <w:rsid w:val="00CD79E2"/>
    <w:rsid w:val="00CE00D8"/>
    <w:rsid w:val="00CE0487"/>
    <w:rsid w:val="00CE0D34"/>
    <w:rsid w:val="00CE10BC"/>
    <w:rsid w:val="00CE2212"/>
    <w:rsid w:val="00CE4712"/>
    <w:rsid w:val="00CF1722"/>
    <w:rsid w:val="00CF17E2"/>
    <w:rsid w:val="00CF1ACF"/>
    <w:rsid w:val="00CF28B1"/>
    <w:rsid w:val="00CF3797"/>
    <w:rsid w:val="00CF6131"/>
    <w:rsid w:val="00CF7F7B"/>
    <w:rsid w:val="00D00A32"/>
    <w:rsid w:val="00D01397"/>
    <w:rsid w:val="00D04085"/>
    <w:rsid w:val="00D04B8A"/>
    <w:rsid w:val="00D0563C"/>
    <w:rsid w:val="00D134FF"/>
    <w:rsid w:val="00D14A3D"/>
    <w:rsid w:val="00D174B3"/>
    <w:rsid w:val="00D21E59"/>
    <w:rsid w:val="00D23263"/>
    <w:rsid w:val="00D249BA"/>
    <w:rsid w:val="00D25F68"/>
    <w:rsid w:val="00D3191D"/>
    <w:rsid w:val="00D36FCE"/>
    <w:rsid w:val="00D40B25"/>
    <w:rsid w:val="00D43DBE"/>
    <w:rsid w:val="00D45CB1"/>
    <w:rsid w:val="00D4615D"/>
    <w:rsid w:val="00D5168D"/>
    <w:rsid w:val="00D54B4E"/>
    <w:rsid w:val="00D619F9"/>
    <w:rsid w:val="00D61E1E"/>
    <w:rsid w:val="00D81990"/>
    <w:rsid w:val="00D87252"/>
    <w:rsid w:val="00D90167"/>
    <w:rsid w:val="00D93DED"/>
    <w:rsid w:val="00D95DE0"/>
    <w:rsid w:val="00DA0B9B"/>
    <w:rsid w:val="00DB1A36"/>
    <w:rsid w:val="00DB3D32"/>
    <w:rsid w:val="00DC1960"/>
    <w:rsid w:val="00DC6F4D"/>
    <w:rsid w:val="00DD2DCB"/>
    <w:rsid w:val="00DD2F90"/>
    <w:rsid w:val="00DE536D"/>
    <w:rsid w:val="00DF4B2B"/>
    <w:rsid w:val="00DF6DFD"/>
    <w:rsid w:val="00E04140"/>
    <w:rsid w:val="00E051D3"/>
    <w:rsid w:val="00E0664B"/>
    <w:rsid w:val="00E15653"/>
    <w:rsid w:val="00E1565E"/>
    <w:rsid w:val="00E20445"/>
    <w:rsid w:val="00E24ED5"/>
    <w:rsid w:val="00E2564F"/>
    <w:rsid w:val="00E327B4"/>
    <w:rsid w:val="00E34EB4"/>
    <w:rsid w:val="00E42EB2"/>
    <w:rsid w:val="00E4685A"/>
    <w:rsid w:val="00E50782"/>
    <w:rsid w:val="00E56870"/>
    <w:rsid w:val="00E60E03"/>
    <w:rsid w:val="00E62D9B"/>
    <w:rsid w:val="00E6346E"/>
    <w:rsid w:val="00E64BD0"/>
    <w:rsid w:val="00E65489"/>
    <w:rsid w:val="00E65689"/>
    <w:rsid w:val="00E71D5F"/>
    <w:rsid w:val="00E72C23"/>
    <w:rsid w:val="00E83B3F"/>
    <w:rsid w:val="00E847A6"/>
    <w:rsid w:val="00E87428"/>
    <w:rsid w:val="00E91125"/>
    <w:rsid w:val="00E944D2"/>
    <w:rsid w:val="00E95121"/>
    <w:rsid w:val="00E9692B"/>
    <w:rsid w:val="00EA0042"/>
    <w:rsid w:val="00EA063F"/>
    <w:rsid w:val="00EA4B28"/>
    <w:rsid w:val="00EA64A3"/>
    <w:rsid w:val="00EB195E"/>
    <w:rsid w:val="00EB1B74"/>
    <w:rsid w:val="00EB2668"/>
    <w:rsid w:val="00EB54A3"/>
    <w:rsid w:val="00EB5EC1"/>
    <w:rsid w:val="00EB78F9"/>
    <w:rsid w:val="00EC1BC0"/>
    <w:rsid w:val="00ED0499"/>
    <w:rsid w:val="00ED1D10"/>
    <w:rsid w:val="00ED5B14"/>
    <w:rsid w:val="00EE5E9E"/>
    <w:rsid w:val="00F00CD8"/>
    <w:rsid w:val="00F01ABC"/>
    <w:rsid w:val="00F13038"/>
    <w:rsid w:val="00F1488A"/>
    <w:rsid w:val="00F179CF"/>
    <w:rsid w:val="00F202FF"/>
    <w:rsid w:val="00F23F26"/>
    <w:rsid w:val="00F24867"/>
    <w:rsid w:val="00F266EB"/>
    <w:rsid w:val="00F27510"/>
    <w:rsid w:val="00F3446D"/>
    <w:rsid w:val="00F37FB4"/>
    <w:rsid w:val="00F40847"/>
    <w:rsid w:val="00F42646"/>
    <w:rsid w:val="00F5056D"/>
    <w:rsid w:val="00F55512"/>
    <w:rsid w:val="00F632AA"/>
    <w:rsid w:val="00F64F6C"/>
    <w:rsid w:val="00F65E23"/>
    <w:rsid w:val="00F73344"/>
    <w:rsid w:val="00F8019B"/>
    <w:rsid w:val="00F80CC4"/>
    <w:rsid w:val="00F85E52"/>
    <w:rsid w:val="00F9674D"/>
    <w:rsid w:val="00FA22D7"/>
    <w:rsid w:val="00FA473D"/>
    <w:rsid w:val="00FB24DB"/>
    <w:rsid w:val="00FB2847"/>
    <w:rsid w:val="00FB5094"/>
    <w:rsid w:val="00FB6468"/>
    <w:rsid w:val="00FC04CF"/>
    <w:rsid w:val="00FC542D"/>
    <w:rsid w:val="00FC69CE"/>
    <w:rsid w:val="00FD202A"/>
    <w:rsid w:val="00FD34AA"/>
    <w:rsid w:val="00FD3DCD"/>
    <w:rsid w:val="00FD7682"/>
    <w:rsid w:val="00FE0E73"/>
    <w:rsid w:val="00FF2D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8" type="connector" idref="#Straight Arrow Connector 1"/>
        <o:r id="V:Rule9" type="connector" idref="#Straight Arrow Connector 6"/>
        <o:r id="V:Rule10" type="connector" idref="#Straight Arrow Connector 3"/>
        <o:r id="V:Rule11" type="connector" idref="#Straight Arrow Connector 25"/>
        <o:r id="V:Rule12" type="connector" idref="#Straight Arrow Connector 31"/>
        <o:r id="V:Rule13" type="connector" idref="#Straight Arrow Connector 4"/>
        <o:r id="V:Rule14" type="connector" idref="#Straight Arrow Connector 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BC6"/>
  </w:style>
  <w:style w:type="paragraph" w:styleId="Heading1">
    <w:name w:val="heading 1"/>
    <w:basedOn w:val="Normal"/>
    <w:next w:val="Normal"/>
    <w:link w:val="Heading1Char"/>
    <w:uiPriority w:val="9"/>
    <w:qFormat/>
    <w:rsid w:val="00D45CB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36EB"/>
    <w:pPr>
      <w:spacing w:after="0" w:line="240" w:lineRule="auto"/>
    </w:pPr>
  </w:style>
  <w:style w:type="paragraph" w:styleId="BalloonText">
    <w:name w:val="Balloon Text"/>
    <w:basedOn w:val="Normal"/>
    <w:link w:val="BalloonTextChar"/>
    <w:uiPriority w:val="99"/>
    <w:semiHidden/>
    <w:unhideWhenUsed/>
    <w:rsid w:val="00254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CA4"/>
    <w:rPr>
      <w:rFonts w:ascii="Tahoma" w:hAnsi="Tahoma" w:cs="Tahoma"/>
      <w:sz w:val="16"/>
      <w:szCs w:val="16"/>
    </w:rPr>
  </w:style>
  <w:style w:type="table" w:styleId="TableGrid">
    <w:name w:val="Table Grid"/>
    <w:basedOn w:val="TableNormal"/>
    <w:uiPriority w:val="59"/>
    <w:rsid w:val="006A3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6022"/>
    <w:pPr>
      <w:ind w:left="720"/>
      <w:contextualSpacing/>
    </w:pPr>
  </w:style>
  <w:style w:type="character" w:styleId="Hyperlink">
    <w:name w:val="Hyperlink"/>
    <w:basedOn w:val="DefaultParagraphFont"/>
    <w:uiPriority w:val="99"/>
    <w:unhideWhenUsed/>
    <w:rsid w:val="00A3163A"/>
    <w:rPr>
      <w:color w:val="0000FF" w:themeColor="hyperlink"/>
      <w:u w:val="single"/>
    </w:rPr>
  </w:style>
  <w:style w:type="paragraph" w:styleId="Header">
    <w:name w:val="header"/>
    <w:basedOn w:val="Normal"/>
    <w:link w:val="HeaderChar"/>
    <w:uiPriority w:val="99"/>
    <w:unhideWhenUsed/>
    <w:rsid w:val="00002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A1D"/>
  </w:style>
  <w:style w:type="paragraph" w:styleId="Footer">
    <w:name w:val="footer"/>
    <w:basedOn w:val="Normal"/>
    <w:link w:val="FooterChar"/>
    <w:uiPriority w:val="99"/>
    <w:unhideWhenUsed/>
    <w:rsid w:val="00002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A1D"/>
  </w:style>
  <w:style w:type="character" w:customStyle="1" w:styleId="Heading1Char">
    <w:name w:val="Heading 1 Char"/>
    <w:basedOn w:val="DefaultParagraphFont"/>
    <w:link w:val="Heading1"/>
    <w:uiPriority w:val="9"/>
    <w:rsid w:val="00D45CB1"/>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D45C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45CB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36EB"/>
    <w:pPr>
      <w:spacing w:after="0" w:line="240" w:lineRule="auto"/>
    </w:pPr>
  </w:style>
  <w:style w:type="paragraph" w:styleId="BalloonText">
    <w:name w:val="Balloon Text"/>
    <w:basedOn w:val="Normal"/>
    <w:link w:val="BalloonTextChar"/>
    <w:uiPriority w:val="99"/>
    <w:semiHidden/>
    <w:unhideWhenUsed/>
    <w:rsid w:val="00254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CA4"/>
    <w:rPr>
      <w:rFonts w:ascii="Tahoma" w:hAnsi="Tahoma" w:cs="Tahoma"/>
      <w:sz w:val="16"/>
      <w:szCs w:val="16"/>
    </w:rPr>
  </w:style>
  <w:style w:type="table" w:styleId="TableGrid">
    <w:name w:val="Table Grid"/>
    <w:basedOn w:val="TableNormal"/>
    <w:uiPriority w:val="59"/>
    <w:rsid w:val="006A3D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F6022"/>
    <w:pPr>
      <w:ind w:left="720"/>
      <w:contextualSpacing/>
    </w:pPr>
  </w:style>
  <w:style w:type="character" w:styleId="Hyperlink">
    <w:name w:val="Hyperlink"/>
    <w:basedOn w:val="DefaultParagraphFont"/>
    <w:uiPriority w:val="99"/>
    <w:unhideWhenUsed/>
    <w:rsid w:val="00A3163A"/>
    <w:rPr>
      <w:color w:val="0000FF" w:themeColor="hyperlink"/>
      <w:u w:val="single"/>
    </w:rPr>
  </w:style>
  <w:style w:type="paragraph" w:styleId="Header">
    <w:name w:val="header"/>
    <w:basedOn w:val="Normal"/>
    <w:link w:val="HeaderChar"/>
    <w:uiPriority w:val="99"/>
    <w:unhideWhenUsed/>
    <w:rsid w:val="00002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A1D"/>
  </w:style>
  <w:style w:type="paragraph" w:styleId="Footer">
    <w:name w:val="footer"/>
    <w:basedOn w:val="Normal"/>
    <w:link w:val="FooterChar"/>
    <w:uiPriority w:val="99"/>
    <w:unhideWhenUsed/>
    <w:rsid w:val="00002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A1D"/>
  </w:style>
  <w:style w:type="character" w:customStyle="1" w:styleId="Heading1Char">
    <w:name w:val="Heading 1 Char"/>
    <w:basedOn w:val="DefaultParagraphFont"/>
    <w:link w:val="Heading1"/>
    <w:uiPriority w:val="9"/>
    <w:rsid w:val="00D45CB1"/>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D45CB1"/>
  </w:style>
</w:styles>
</file>

<file path=word/webSettings.xml><?xml version="1.0" encoding="utf-8"?>
<w:webSettings xmlns:r="http://schemas.openxmlformats.org/officeDocument/2006/relationships" xmlns:w="http://schemas.openxmlformats.org/wordprocessingml/2006/main">
  <w:divs>
    <w:div w:id="63842094">
      <w:bodyDiv w:val="1"/>
      <w:marLeft w:val="0"/>
      <w:marRight w:val="0"/>
      <w:marTop w:val="0"/>
      <w:marBottom w:val="0"/>
      <w:divBdr>
        <w:top w:val="none" w:sz="0" w:space="0" w:color="auto"/>
        <w:left w:val="none" w:sz="0" w:space="0" w:color="auto"/>
        <w:bottom w:val="none" w:sz="0" w:space="0" w:color="auto"/>
        <w:right w:val="none" w:sz="0" w:space="0" w:color="auto"/>
      </w:divBdr>
    </w:div>
    <w:div w:id="149954980">
      <w:bodyDiv w:val="1"/>
      <w:marLeft w:val="0"/>
      <w:marRight w:val="0"/>
      <w:marTop w:val="0"/>
      <w:marBottom w:val="0"/>
      <w:divBdr>
        <w:top w:val="none" w:sz="0" w:space="0" w:color="auto"/>
        <w:left w:val="none" w:sz="0" w:space="0" w:color="auto"/>
        <w:bottom w:val="none" w:sz="0" w:space="0" w:color="auto"/>
        <w:right w:val="none" w:sz="0" w:space="0" w:color="auto"/>
      </w:divBdr>
    </w:div>
    <w:div w:id="431585431">
      <w:bodyDiv w:val="1"/>
      <w:marLeft w:val="0"/>
      <w:marRight w:val="0"/>
      <w:marTop w:val="0"/>
      <w:marBottom w:val="0"/>
      <w:divBdr>
        <w:top w:val="none" w:sz="0" w:space="0" w:color="auto"/>
        <w:left w:val="none" w:sz="0" w:space="0" w:color="auto"/>
        <w:bottom w:val="none" w:sz="0" w:space="0" w:color="auto"/>
        <w:right w:val="none" w:sz="0" w:space="0" w:color="auto"/>
      </w:divBdr>
    </w:div>
    <w:div w:id="475075430">
      <w:bodyDiv w:val="1"/>
      <w:marLeft w:val="0"/>
      <w:marRight w:val="0"/>
      <w:marTop w:val="0"/>
      <w:marBottom w:val="0"/>
      <w:divBdr>
        <w:top w:val="none" w:sz="0" w:space="0" w:color="auto"/>
        <w:left w:val="none" w:sz="0" w:space="0" w:color="auto"/>
        <w:bottom w:val="none" w:sz="0" w:space="0" w:color="auto"/>
        <w:right w:val="none" w:sz="0" w:space="0" w:color="auto"/>
      </w:divBdr>
    </w:div>
    <w:div w:id="964821375">
      <w:bodyDiv w:val="1"/>
      <w:marLeft w:val="0"/>
      <w:marRight w:val="0"/>
      <w:marTop w:val="0"/>
      <w:marBottom w:val="0"/>
      <w:divBdr>
        <w:top w:val="none" w:sz="0" w:space="0" w:color="auto"/>
        <w:left w:val="none" w:sz="0" w:space="0" w:color="auto"/>
        <w:bottom w:val="none" w:sz="0" w:space="0" w:color="auto"/>
        <w:right w:val="none" w:sz="0" w:space="0" w:color="auto"/>
      </w:divBdr>
      <w:divsChild>
        <w:div w:id="1830708735">
          <w:marLeft w:val="0"/>
          <w:marRight w:val="0"/>
          <w:marTop w:val="0"/>
          <w:marBottom w:val="0"/>
          <w:divBdr>
            <w:top w:val="none" w:sz="0" w:space="0" w:color="auto"/>
            <w:left w:val="none" w:sz="0" w:space="0" w:color="auto"/>
            <w:bottom w:val="none" w:sz="0" w:space="0" w:color="auto"/>
            <w:right w:val="none" w:sz="0" w:space="0" w:color="auto"/>
          </w:divBdr>
        </w:div>
        <w:div w:id="260261584">
          <w:marLeft w:val="0"/>
          <w:marRight w:val="0"/>
          <w:marTop w:val="0"/>
          <w:marBottom w:val="0"/>
          <w:divBdr>
            <w:top w:val="none" w:sz="0" w:space="0" w:color="auto"/>
            <w:left w:val="none" w:sz="0" w:space="0" w:color="auto"/>
            <w:bottom w:val="none" w:sz="0" w:space="0" w:color="auto"/>
            <w:right w:val="none" w:sz="0" w:space="0" w:color="auto"/>
          </w:divBdr>
        </w:div>
      </w:divsChild>
    </w:div>
    <w:div w:id="980036628">
      <w:bodyDiv w:val="1"/>
      <w:marLeft w:val="0"/>
      <w:marRight w:val="0"/>
      <w:marTop w:val="0"/>
      <w:marBottom w:val="0"/>
      <w:divBdr>
        <w:top w:val="none" w:sz="0" w:space="0" w:color="auto"/>
        <w:left w:val="none" w:sz="0" w:space="0" w:color="auto"/>
        <w:bottom w:val="none" w:sz="0" w:space="0" w:color="auto"/>
        <w:right w:val="none" w:sz="0" w:space="0" w:color="auto"/>
      </w:divBdr>
    </w:div>
    <w:div w:id="1153106301">
      <w:bodyDiv w:val="1"/>
      <w:marLeft w:val="0"/>
      <w:marRight w:val="0"/>
      <w:marTop w:val="0"/>
      <w:marBottom w:val="0"/>
      <w:divBdr>
        <w:top w:val="none" w:sz="0" w:space="0" w:color="auto"/>
        <w:left w:val="none" w:sz="0" w:space="0" w:color="auto"/>
        <w:bottom w:val="none" w:sz="0" w:space="0" w:color="auto"/>
        <w:right w:val="none" w:sz="0" w:space="0" w:color="auto"/>
      </w:divBdr>
    </w:div>
    <w:div w:id="1470516908">
      <w:bodyDiv w:val="1"/>
      <w:marLeft w:val="0"/>
      <w:marRight w:val="0"/>
      <w:marTop w:val="0"/>
      <w:marBottom w:val="0"/>
      <w:divBdr>
        <w:top w:val="none" w:sz="0" w:space="0" w:color="auto"/>
        <w:left w:val="none" w:sz="0" w:space="0" w:color="auto"/>
        <w:bottom w:val="none" w:sz="0" w:space="0" w:color="auto"/>
        <w:right w:val="none" w:sz="0" w:space="0" w:color="auto"/>
      </w:divBdr>
    </w:div>
    <w:div w:id="1535265853">
      <w:bodyDiv w:val="1"/>
      <w:marLeft w:val="0"/>
      <w:marRight w:val="0"/>
      <w:marTop w:val="0"/>
      <w:marBottom w:val="0"/>
      <w:divBdr>
        <w:top w:val="none" w:sz="0" w:space="0" w:color="auto"/>
        <w:left w:val="none" w:sz="0" w:space="0" w:color="auto"/>
        <w:bottom w:val="none" w:sz="0" w:space="0" w:color="auto"/>
        <w:right w:val="none" w:sz="0" w:space="0" w:color="auto"/>
      </w:divBdr>
    </w:div>
    <w:div w:id="1586836405">
      <w:bodyDiv w:val="1"/>
      <w:marLeft w:val="0"/>
      <w:marRight w:val="0"/>
      <w:marTop w:val="0"/>
      <w:marBottom w:val="0"/>
      <w:divBdr>
        <w:top w:val="none" w:sz="0" w:space="0" w:color="auto"/>
        <w:left w:val="none" w:sz="0" w:space="0" w:color="auto"/>
        <w:bottom w:val="none" w:sz="0" w:space="0" w:color="auto"/>
        <w:right w:val="none" w:sz="0" w:space="0" w:color="auto"/>
      </w:divBdr>
    </w:div>
    <w:div w:id="1704288299">
      <w:bodyDiv w:val="1"/>
      <w:marLeft w:val="0"/>
      <w:marRight w:val="0"/>
      <w:marTop w:val="0"/>
      <w:marBottom w:val="0"/>
      <w:divBdr>
        <w:top w:val="none" w:sz="0" w:space="0" w:color="auto"/>
        <w:left w:val="none" w:sz="0" w:space="0" w:color="auto"/>
        <w:bottom w:val="none" w:sz="0" w:space="0" w:color="auto"/>
        <w:right w:val="none" w:sz="0" w:space="0" w:color="auto"/>
      </w:divBdr>
    </w:div>
    <w:div w:id="1978754954">
      <w:bodyDiv w:val="1"/>
      <w:marLeft w:val="0"/>
      <w:marRight w:val="0"/>
      <w:marTop w:val="0"/>
      <w:marBottom w:val="0"/>
      <w:divBdr>
        <w:top w:val="none" w:sz="0" w:space="0" w:color="auto"/>
        <w:left w:val="none" w:sz="0" w:space="0" w:color="auto"/>
        <w:bottom w:val="none" w:sz="0" w:space="0" w:color="auto"/>
        <w:right w:val="none" w:sz="0" w:space="0" w:color="auto"/>
      </w:divBdr>
    </w:div>
    <w:div w:id="214318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SSa04</b:Tag>
    <b:SourceType>Book</b:SourceType>
    <b:Guid>{A65E66DD-CCA5-498E-8A97-087A8D5C2675}</b:Guid>
    <b:Title>The Handbook of Competency Mapping</b:Title>
    <b:Year>2004</b:Year>
    <b:City>New Delhi</b:City>
    <b:Publisher>Sage Publications Ltd</b:Publisher>
    <b:Author>
      <b:Author>
        <b:NameList>
          <b:Person>
            <b:Last>Sanghi</b:Last>
            <b:First>S.</b:First>
          </b:Person>
        </b:NameList>
      </b:Author>
    </b:Author>
    <b:RefOrder>1</b:RefOrder>
  </b:Source>
  <b:Source>
    <b:Tag>DCM73</b:Tag>
    <b:SourceType>JournalArticle</b:SourceType>
    <b:Guid>{8D4F94A9-372D-4B17-8A30-E2FFF60CEE9D}</b:Guid>
    <b:Title>Testing for Competence Rather Than for "Intelligence"</b:Title>
    <b:Year>1973</b:Year>
    <b:Author>
      <b:Author>
        <b:NameList>
          <b:Person>
            <b:Last>McClelland</b:Last>
            <b:First>D.C.</b:First>
          </b:Person>
        </b:NameList>
      </b:Author>
    </b:Author>
    <b:JournalName>The American Psychologist, Volume 28, Issue 1</b:JournalName>
    <b:Pages>pp. 1-14, https://psycnet.apa.org/doi/10.1037/h0034092</b:Pages>
    <b:RefOrder>2</b:RefOrder>
  </b:Source>
  <b:Source>
    <b:Tag>Kat10</b:Tag>
    <b:SourceType>JournalArticle</b:SourceType>
    <b:Guid>{A8B70D84-40A4-4A1A-8C11-A13D888F843B}</b:Guid>
    <b:Author>
      <b:Author>
        <b:NameList>
          <b:Person>
            <b:Last>Figl</b:Last>
            <b:First>Kathrin</b:First>
          </b:Person>
        </b:NameList>
      </b:Author>
    </b:Author>
    <b:Title>A Systematic Review on Developing Team Competencies in Information Systems Education</b:Title>
    <b:JournalName>Journal for Information Systems Education, Volume 21 </b:JournalName>
    <b:Year>2010</b:Year>
    <b:Pages>pp. 323-338</b:Pages>
    <b:RefOrder>3</b:RefOrder>
  </b:Source>
  <b:Source>
    <b:Tag>SBP96</b:Tag>
    <b:SourceType>JournalArticle</b:SourceType>
    <b:Guid>{66056876-4ED2-4C99-A8A3-FAC0E0A2DAB0}</b:Guid>
    <b:Author>
      <b:Author>
        <b:NameList>
          <b:Person>
            <b:Last>Parry</b:Last>
            <b:First>S.</b:First>
            <b:Middle>B.</b:Middle>
          </b:Person>
        </b:NameList>
      </b:Author>
    </b:Author>
    <b:Title>The Quest for Competencies</b:Title>
    <b:JournalName>Training, Volume 33, Number 7 </b:JournalName>
    <b:Year>1996</b:Year>
    <b:Pages>pp. 48-54</b:Pages>
    <b:RefOrder>4</b:RefOrder>
  </b:Source>
  <b:Source>
    <b:Tag>REB08</b:Tag>
    <b:SourceType>JournalArticle</b:SourceType>
    <b:Guid>{0AA4EF85-DA1C-4D84-A24D-CA13A7DAAD7B}</b:Guid>
    <b:Author>
      <b:Author>
        <b:NameList>
          <b:Person>
            <b:Last>Boyatzis</b:Last>
            <b:First>R.</b:First>
            <b:Middle>E.</b:Middle>
          </b:Person>
        </b:NameList>
      </b:Author>
    </b:Author>
    <b:Title>Competencies in the 21st century</b:Title>
    <b:JournalName> Journal of Management Development, Volume 27, Issue 1</b:JournalName>
    <b:Year>2008</b:Year>
    <b:Pages>pp. 5-12, https://doi.org/10.1108/02621710810840730</b:Pages>
    <b:RefOrder>5</b:RefOrder>
  </b:Source>
  <b:Source>
    <b:Tag>DJL06</b:Tag>
    <b:SourceType>Book</b:SourceType>
    <b:Guid>{B80F90A5-DD35-4E82-9FC2-12C6AEECBC31}</b:Guid>
    <b:Author>
      <b:Author>
        <b:NameList>
          <b:Person>
            <b:Last>Levitin</b:Last>
            <b:First>D.</b:First>
            <b:Middle>J</b:Middle>
          </b:Person>
        </b:NameList>
      </b:Author>
    </b:Author>
    <b:Title>Foundations of Cognitive Psychology</b:Title>
    <b:Year>2006</b:Year>
    <b:City>Cambridge</b:City>
    <b:Publisher>MIT Press</b:Publisher>
    <b:RefOrder>6</b:RefOrder>
  </b:Source>
  <b:Source>
    <b:Tag>SKR22</b:Tag>
    <b:SourceType>Book</b:SourceType>
    <b:Guid>{AEDCB387-3FE5-4A53-B671-5B5BD5F6D1E7}</b:Guid>
    <b:Title>Cognition: Theories and Applications</b:Title>
    <b:Year>2022</b:Year>
    <b:City>San Diego</b:City>
    <b:Publisher>SAGE Publications, Inc.</b:Publisher>
    <b:Author>
      <b:Author>
        <b:NameList>
          <b:Person>
            <b:Last>Reed</b:Last>
            <b:First>S.</b:First>
            <b:Middle>K.</b:Middle>
          </b:Person>
        </b:NameList>
      </b:Author>
    </b:Author>
    <b:RefOrder>7</b:RefOrder>
  </b:Source>
  <b:Source>
    <b:Tag>HON09</b:Tag>
    <b:SourceType>Book</b:SourceType>
    <b:Guid>{5D7838D1-39F2-418F-A8FF-E2F1E92E067E}</b:Guid>
    <b:Title>Motivation: Theory and Research</b:Title>
    <b:Year>2009</b:Year>
    <b:City>Hillsdale</b:City>
    <b:Publisher>Lawrence Erlbaum Associates, Inc. </b:Publisher>
    <b:Author>
      <b:Author>
        <b:Corporate>H. O'Niel &amp; M. Drillings</b:Corporate>
      </b:Author>
    </b:Author>
    <b:RefOrder>8</b:RefOrder>
  </b:Source>
  <b:Source>
    <b:Tag>Mas81</b:Tag>
    <b:SourceType>Book</b:SourceType>
    <b:Guid>{8093E91E-7EC3-4CEA-8213-E9B944F9E003}</b:Guid>
    <b:Author>
      <b:Author>
        <b:NameList>
          <b:Person>
            <b:Last>Maslow</b:Last>
            <b:First>A.H.</b:First>
          </b:Person>
        </b:NameList>
      </b:Author>
    </b:Author>
    <b:Title>Motivation and Personality</b:Title>
    <b:Year>1981</b:Year>
    <b:City>NA</b:City>
    <b:Publisher>Harper &amp; Row</b:Publisher>
    <b:RefOrder>9</b:RefOrder>
  </b:Source>
  <b:Source>
    <b:Tag>DCM87</b:Tag>
    <b:SourceType>Book</b:SourceType>
    <b:Guid>{6C824FE8-E3CF-4DA4-815B-9CAE6EB7D7FC}</b:Guid>
    <b:Author>
      <b:Author>
        <b:NameList>
          <b:Person>
            <b:Last>McClelland</b:Last>
            <b:First>D.</b:First>
            <b:Middle>C.</b:Middle>
          </b:Person>
        </b:NameList>
      </b:Author>
    </b:Author>
    <b:Title>Human Motivation</b:Title>
    <b:Year>1987</b:Year>
    <b:City>New York</b:City>
    <b:Publisher>Press Syndicate of the University of the University of Cambridge</b:Publisher>
    <b:RefOrder>10</b:RefOrder>
  </b:Source>
  <b:Source>
    <b:Tag>PMa18</b:Tag>
    <b:SourceType>InternetSite</b:SourceType>
    <b:Guid>{3480AE61-1269-4A44-B85A-7F9D178DED1D}</b:Guid>
    <b:Title>Business Topia</b:Title>
    <b:Year>2018</b:Year>
    <b:Author>
      <b:Author>
        <b:NameList>
          <b:Person>
            <b:Last>Maharjan</b:Last>
            <b:First>P.</b:First>
          </b:Person>
        </b:NameList>
      </b:Author>
    </b:Author>
    <b:InternetSiteTitle>Business Topia Web site</b:InternetSiteTitle>
    <b:Month>January</b:Month>
    <b:Day>9</b:Day>
    <b:YearAccessed>2022</b:YearAccessed>
    <b:MonthAccessed>December</b:MonthAccessed>
    <b:DayAccessed>16</b:DayAccessed>
    <b:URL>https://www.businesstopia.net/human-resource/erg-theory-motivation</b:URL>
    <b:RefOrder>11</b:RefOrder>
  </b:Source>
  <b:Source>
    <b:Tag>MMs12</b:Tag>
    <b:SourceType>Book</b:SourceType>
    <b:Guid>{768250B1-0E4A-447D-9EE6-AD2838F24915}</b:Guid>
    <b:Title>Motivating Workers in Educational Institutions: Adams' Equity and Maslow's Need Hierarchy Theoretical Implications</b:Title>
    <b:Year>2012</b:Year>
    <b:Publisher>GRIN Verlag</b:Publisher>
    <b:Author>
      <b:Author>
        <b:NameList>
          <b:Person>
            <b:Last>Msoroka</b:Last>
            <b:First>M.</b:First>
          </b:Person>
        </b:NameList>
      </b:Author>
    </b:Author>
    <b:RefOrder>12</b:RefOrder>
  </b:Source>
  <b:Source>
    <b:Tag>SZi222</b:Tag>
    <b:SourceType>JournalArticle</b:SourceType>
    <b:Guid>{183B821E-9B52-444F-A1FE-33FA5ECEC259}</b:Guid>
    <b:Title>Cross National state of affairs on performance of tourists’ attraction a comparison among India, Singapore, and Thailand</b:Title>
    <b:Year>2022</b:Year>
    <b:Author>
      <b:Author>
        <b:Corporate>S. Zimik &amp; A. Barman</b:Corporate>
      </b:Author>
    </b:Author>
    <b:JournalName>Galaxy International Interdisciplinary Research Journal, Volume 10, Issue 2</b:JournalName>
    <b:Pages>pp. 813-825</b:Pages>
    <b:RefOrder>13</b:RefOrder>
  </b:Source>
  <b:Source>
    <b:Tag>SZi212</b:Tag>
    <b:SourceType>JournalArticle</b:SourceType>
    <b:Guid>{6D9F0543-300C-467E-A163-EA697D471562}</b:Guid>
    <b:Author>
      <b:Author>
        <b:Corporate>S. Zimik &amp; A. Barman</b:Corporate>
      </b:Author>
    </b:Author>
    <b:Title>Constructed Environment as Unkempt Issue in North East Indian Tourism: A Review Based Triangulation for Research</b:Title>
    <b:JournalName>International Journal of Multidisciplinary Educational Research Volume: 10, Issue 5</b:JournalName>
    <b:Year>2021</b:Year>
    <b:Pages>pp. 137-143</b:Pages>
    <b:RefOrder>14</b:RefOrder>
  </b:Source>
  <b:Source>
    <b:Tag>SZi223</b:Tag>
    <b:SourceType>JournalArticle</b:SourceType>
    <b:Guid>{C89F2AB2-5E92-463D-8295-4EE2622AC511}</b:Guid>
    <b:Author>
      <b:Author>
        <b:Corporate>S. Zimik, A. Barman &amp; R. Dey</b:Corporate>
      </b:Author>
    </b:Author>
    <b:Title>Re-designing Tourists’ Satisfaction Models through review Triangulations</b:Title>
    <b:JournalName>The British Journal of Administrative Management, Volume 58, Issue 154</b:JournalName>
    <b:Year>2022</b:Year>
    <b:Pages>pp. 196-209</b:Pages>
    <b:RefOrder>15</b:RefOrder>
  </b:Source>
  <b:Source>
    <b:Tag>SŠt12</b:Tag>
    <b:SourceType>JournalArticle</b:SourceType>
    <b:Guid>{F115615B-2E38-4207-AA93-1F0D01132484}</b:Guid>
    <b:Author>
      <b:Author>
        <b:NameList>
          <b:Person>
            <b:Last>Štetić</b:Last>
            <b:First>S.</b:First>
          </b:Person>
        </b:NameList>
      </b:Author>
    </b:Author>
    <b:Title>Specific Features of Rural Tourism Destinations Management</b:Title>
    <b:JournalName>Journal of Settlements and Spatial Plannin, Volume 1</b:JournalName>
    <b:Year>2012</b:Year>
    <b:Pages>pp. 131-137</b:Pages>
    <b:RefOrder>16</b:RefOrder>
  </b:Source>
  <b:Source>
    <b:Tag>WFT05</b:Tag>
    <b:SourceType>Book</b:SourceType>
    <b:Guid>{184551A5-0A5D-4DD5-9034-14AC57340D10}</b:Guid>
    <b:Title>Global Tourism, Third Edition</b:Title>
    <b:Year>2005</b:Year>
    <b:Author>
      <b:Author>
        <b:NameList>
          <b:Person>
            <b:Last>Theobald</b:Last>
            <b:First>W.</b:First>
            <b:Middle>F.</b:Middle>
          </b:Person>
        </b:NameList>
      </b:Author>
    </b:Author>
    <b:City>Amsterdam</b:City>
    <b:Publisher>Butterworth-Heinemann</b:Publisher>
    <b:RefOrder>17</b:RefOrder>
  </b:Source>
  <b:Source>
    <b:Tag>OEC171</b:Tag>
    <b:SourceType>Report</b:SourceType>
    <b:Guid>{A94C65C7-75CA-4E70-AE4E-85EE0D92EEDA}</b:Guid>
    <b:Title>Policy Statement - Tourism Policies for Sustainable and Inclusive Growth</b:Title>
    <b:Year>2017</b:Year>
    <b:City>Paris</b:City>
    <b:Publisher>OECD: The Organization for Economic Co-operation and Development</b:Publisher>
    <b:Author>
      <b:Author>
        <b:NameList>
          <b:Person>
            <b:Last>OECD</b:Last>
          </b:Person>
        </b:NameList>
      </b:Author>
    </b:Author>
    <b:RefOrder>18</b:RefOrder>
  </b:Source>
  <b:Source>
    <b:Tag>ASp21</b:Tag>
    <b:SourceType>Book</b:SourceType>
    <b:Guid>{5A15EA67-D129-47A8-9817-583EA67D1465}</b:Guid>
    <b:Title>Tourism Safety and Security for the Caribbean</b:Title>
    <b:Year>2021</b:Year>
    <b:Publisher>Emerald Publishing Limited</b:Publisher>
    <b:City>Wagon Lane</b:City>
    <b:Author>
      <b:Author>
        <b:Corporate> A. Spencer &amp;  P. E. Tarlow</b:Corporate>
      </b:Author>
    </b:Author>
    <b:RefOrder>19</b:RefOrder>
  </b:Source>
  <b:Source>
    <b:Tag>OEC203</b:Tag>
    <b:SourceType>Report</b:SourceType>
    <b:Guid>{74E828D9-874E-4E93-888E-25752280B5B6}</b:Guid>
    <b:Title>Tourism trend and Policies</b:Title>
    <b:Year>2020</b:Year>
    <b:City>Paris</b:City>
    <b:Publisher>OECD: The Organization for Economic Co-operation and Development</b:Publisher>
    <b:Author>
      <b:Author>
        <b:NameList>
          <b:Person>
            <b:Last>OECD</b:Last>
          </b:Person>
        </b:NameList>
      </b:Author>
    </b:Author>
    <b:RefOrder>20</b:RefOrder>
  </b:Source>
  <b:Source>
    <b:Tag>NAB14</b:Tag>
    <b:SourceType>Book</b:SourceType>
    <b:Guid>{39E2B931-32F7-478B-9D51-CA5AA37135B6}</b:Guid>
    <b:Title>Dexterity and Its Development</b:Title>
    <b:Year>2014</b:Year>
    <b:City>New Jersey</b:City>
    <b:Publisher>Taylor &amp; Francis</b:Publisher>
    <b:Author>
      <b:Author>
        <b:NameList>
          <b:Person>
            <b:Last>Bernstein</b:Last>
            <b:First>N.</b:First>
            <b:Middle>A.</b:Middle>
          </b:Person>
        </b:NameList>
      </b:Author>
    </b:Author>
    <b:RefOrder>21</b:RefOrder>
  </b:Source>
  <b:Source>
    <b:Tag>FLo16</b:Tag>
    <b:SourceType>BookSection</b:SourceType>
    <b:Guid>{8F396A6C-82A8-4152-B35C-49ABF2090CAC}</b:Guid>
    <b:Title>Tourism as a Catalyst for Development Projects</b:Title>
    <b:Year>2016</b:Year>
    <b:City>London</b:City>
    <b:Publisher>Taylor &amp; Francis</b:Publisher>
    <b:Author>
      <b:Author>
        <b:Corporate>F. Loubet &amp; P. Liliane</b:Corporate>
      </b:Author>
      <b:BookAuthor>
        <b:NameList>
          <b:Person>
            <b:Last>J. Marsat</b:Last>
            <b:First>J.</b:First>
            <b:Middle>Dissart, &amp; J. Dehez</b:Middle>
          </b:Person>
        </b:NameList>
      </b:BookAuthor>
    </b:Author>
    <b:BookTitle>Tourism, Recreation and Regional Development: Perspectives from France and Abroad</b:BookTitle>
    <b:Pages>186</b:Pages>
    <b:RefOrder>22</b:RefOrder>
  </b:Source>
  <b:Source>
    <b:Tag>RJa18</b:Tag>
    <b:SourceType>JournalArticle</b:SourceType>
    <b:Guid>{42A0B2F4-05E5-4A73-8977-0FA26A0E36DC}</b:Guid>
    <b:Title>Host community attitudes toward tourism impacts: Study of high altitude tourist destination, Himalaya</b:Title>
    <b:Year>2018</b:Year>
    <b:Pages>pp. 273-280</b:Pages>
    <b:Author>
      <b:Author>
        <b:Corporate>R. Jangra &amp; S.P. Kaushik </b:Corporate>
      </b:Author>
    </b:Author>
    <b:JournalName>International Journal of Academic Research and Development, Volume 3, Issue 2</b:JournalName>
    <b:RefOrder>23</b:RefOrder>
  </b:Source>
  <b:Source>
    <b:Tag>MHa17</b:Tag>
    <b:SourceType>JournalArticle</b:SourceType>
    <b:Guid>{E9930904-2E63-43C0-8C70-E5953C34831C}</b:Guid>
    <b:Author>
      <b:Author>
        <b:Corporate>M. Halis, H. Muhsin, &amp; A. F.A.Ali</b:Corporate>
      </b:Author>
    </b:Author>
    <b:Title>Tourism Stakeholders Attitudes Toward Sustainable Developments: Empirical Research from Shahat City</b:Title>
    <b:JournalName>Journal of Tourism and Management Research, Volume 2, Issue 3</b:JournalName>
    <b:Year>2017</b:Year>
    <b:Pages>pp. 182-200,  DOI:10.26465/ojtmr.2017239502</b:Pages>
    <b:RefOrder>24</b:RefOrder>
  </b:Source>
  <b:Source>
    <b:Tag>VPe19</b:Tag>
    <b:SourceType>JournalArticle</b:SourceType>
    <b:Guid>{116E0CA4-7A35-4378-8E44-1EB03151CBFA}</b:Guid>
    <b:Author>
      <b:Author>
        <b:Corporate>V. Pereira, J. Jyoti,&amp; S. Hussain</b:Corporate>
      </b:Author>
    </b:Author>
    <b:Title>Impact of Travel Motivation on Tourist’s Attitude Toward Destination: Evidence of Mediating Effect of Destination Image</b:Title>
    <b:JournalName>Journal of Hospitality and Tourism Research, Volume 20, No. 10</b:JournalName>
    <b:Year>2019</b:Year>
    <b:Pages>pp. 1-21, DOI: 10.1177/1096348019887528 https://doi.org/</b:Pages>
    <b:RefOrder>25</b:RefOrder>
  </b:Source>
  <b:Source>
    <b:Tag>FAl15</b:Tag>
    <b:SourceType>JournalArticle</b:SourceType>
    <b:Guid>{8B05016A-827A-410B-90EC-1199852F2F84}</b:Guid>
    <b:Author>
      <b:Author>
        <b:Corporate> F. Almeida, A. Balbuena &amp; R. Cortés </b:Corporate>
      </b:Author>
    </b:Author>
    <b:Title>Resident's attitudes towards the impacts of tourism</b:Title>
    <b:JournalName>Tourism Management Perspectives, Volume 13, Issue 1</b:JournalName>
    <b:Year>2015</b:Year>
    <b:Pages>pp. 1-10, DOI:10.1016/j.tmp.2014.11.002</b:Pages>
    <b:RefOrder>26</b:RefOrder>
  </b:Source>
  <b:Source>
    <b:Tag>JDJ94</b:Tag>
    <b:SourceType>JournalArticle</b:SourceType>
    <b:Guid>{3C37BAF5-C0B3-4590-AA51-08E6FBADEA9D}</b:Guid>
    <b:Author>
      <b:Author>
        <b:Corporate>J. D. Johnson, D. J. Snepenger, &amp; S. Akis</b:Corporate>
      </b:Author>
    </b:Author>
    <b:Title>Residents' perception of tourism development</b:Title>
    <b:JournalName>Annals of Tourism Research, Volume 21, Issue 3 </b:JournalName>
    <b:Year>1994</b:Year>
    <b:Pages>pp. 629-642, DOI:10.1016/0160-7383(94)90124-4</b:Pages>
    <b:RefOrder>27</b:RefOrder>
  </b:Source>
  <b:Source>
    <b:Tag>TCo20</b:Tag>
    <b:SourceType>JournalArticle</b:SourceType>
    <b:Guid>{B232B5B6-544B-424B-9B8E-7739132DA01B}</b:Guid>
    <b:Author>
      <b:Author>
        <b:Corporate>T. Costa, J. Umbelino, M. L. Calisto, S. Nunes, V. A. Afonso</b:Corporate>
      </b:Author>
    </b:Author>
    <b:Title>Impacts of Tourism and Residents’ Perceptions: A Study in the Regional Tourism Area of Lisbon</b:Title>
    <b:JournalName>European Journal of Tourism, Hospitality and Recreation, Volume 10, Issue 1</b:JournalName>
    <b:Year>2020</b:Year>
    <b:Pages>pp. 28-40</b:Pages>
    <b:RefOrder>28</b:RefOrder>
  </b:Source>
  <b:Source>
    <b:Tag>BGu11</b:Tag>
    <b:SourceType>JournalArticle</b:SourceType>
    <b:Guid>{F63A9F38-71D4-4F3F-8503-7156BA05DDE3}</b:Guid>
    <b:Author>
      <b:Author>
        <b:NameList>
          <b:Person>
            <b:Last>Gupta</b:Last>
            <b:First>B.</b:First>
          </b:Person>
        </b:NameList>
      </b:Author>
    </b:Author>
    <b:Title>Competencies' importance and performance in tourism industry: An application of the importance performance analysis model</b:Title>
    <b:JournalName>International Journal of Interdisciplinary Social Sciences, Volume 5</b:JournalName>
    <b:Year>2011</b:Year>
    <b:Pages>pp. 117-133</b:Pages>
    <b:RefOrder>29</b:RefOrder>
  </b:Source>
  <b:Source>
    <b:Tag>TMa19</b:Tag>
    <b:SourceType>JournalArticle</b:SourceType>
    <b:Guid>{79849C36-A1DF-4E8E-B8EB-81CA06116A55}</b:Guid>
    <b:Author>
      <b:Author>
        <b:Corporate>T. Mahfud, Pardjono, &amp; B. Lastariwati</b:Corporate>
      </b:Author>
    </b:Author>
    <b:Title>Chef's Competency as a Key Element in Food Tourism Success: A Literature Review</b:Title>
    <b:JournalName>GeoJournal of Tourism and Geosites, Volume. 26, No. 3</b:JournalName>
    <b:Year>2019</b:Year>
    <b:Pages>pp. 1057-1071, DOI 10.30892/gtg.26329-417</b:Pages>
    <b:RefOrder>30</b:RefOrder>
  </b:Source>
  <b:Source>
    <b:Tag>RBl05</b:Tag>
    <b:SourceType>JournalArticle</b:SourceType>
    <b:Guid>{36BF2FCB-C46B-47A5-A554-8BCBD87BFF6D}</b:Guid>
    <b:Author>
      <b:Author>
        <b:Corporate>R. Black &amp; B. Weiler</b:Corporate>
      </b:Author>
    </b:Author>
    <b:Title>Quality assurance and regulatory mechanisms in the tour guiding industry: a systematic review.</b:Title>
    <b:JournalName>Journal of Tourism Studies, Volume 16, Issue 1</b:JournalName>
    <b:Year>2005</b:Year>
    <b:Pages>pp. 24-37</b:Pages>
    <b:RefOrder>31</b:RefOrder>
  </b:Source>
  <b:Source>
    <b:Tag>SAd18</b:Tag>
    <b:SourceType>JournalArticle</b:SourceType>
    <b:Guid>{CD21F364-1A38-407B-892C-26E7C61E6836}</b:Guid>
    <b:Author>
      <b:Author>
        <b:NameList>
          <b:Person>
            <b:Last>Adeyinka-Ojo</b:Last>
            <b:First>S.</b:First>
          </b:Person>
        </b:NameList>
      </b:Author>
    </b:Author>
    <b:Title>A strategic framework for analysing employability skills deficits in rural hospitality and tourism destinations</b:Title>
    <b:JournalName>Tourism Management Perspectives, Volume 27</b:JournalName>
    <b:Year>2018</b:Year>
    <b:Pages>pp.  47-54, https://doi.org/10.1016/j.tmp.2018.04.005</b:Pages>
    <b:RefOrder>32</b:RefOrder>
  </b:Source>
  <b:Source>
    <b:Tag>SDe10</b:Tag>
    <b:SourceType>JournalArticle</b:SourceType>
    <b:Guid>{6AEE9BA4-50B3-40EA-A222-61E06C3D3202}</b:Guid>
    <b:Author>
      <b:Author>
        <b:Corporate>S. Denicolai, G. Cioccarelli &amp; A. Zucchella</b:Corporate>
      </b:Author>
    </b:Author>
    <b:Title>Resource-based local development and networked core-competencies for tourism excellence</b:Title>
    <b:JournalName>Tourism Management, Volume 31, Issue 2</b:JournalName>
    <b:Year>2010</b:Year>
    <b:Pages>pp. 260-266, https://doi.org/10.1016/j.tourman.2009.03.002</b:Pages>
    <b:RefOrder>33</b:RefOrder>
  </b:Source>
  <b:Source>
    <b:Tag>CFe12</b:Tag>
    <b:SourceType>JournalArticle</b:SourceType>
    <b:Guid>{FBDDCF3D-70BE-4469-AB9C-5E32B0739AC9}</b:Guid>
    <b:Author>
      <b:Author>
        <b:Corporate>C. Felisitas, M. Molline &amp;  K. Clotildah</b:Corporate>
      </b:Author>
    </b:Author>
    <b:Title>The hospitality and tourism honours degree programme: Stakeholders’ perceptions on competencies developed</b:Title>
    <b:JournalName>Journal of Hospitality Management and Tourism Volume 3, Issue 1</b:JournalName>
    <b:Year>2012</b:Year>
    <b:Pages>pp. 12-22, DOI: 10.5897/JHMT11.025</b:Pages>
    <b:RefOrder>34</b:RefOrder>
  </b:Source>
  <b:Source>
    <b:Tag>MDL21</b:Tag>
    <b:SourceType>JournalArticle</b:SourceType>
    <b:Guid>{8250D653-2447-4610-AFB1-2210F79675BE}</b:Guid>
    <b:Author>
      <b:Author>
        <b:Corporate>M. D. Lucia, F. Dimanche, E. Giudici, B. A. Camargo &amp; A. Winchenbach </b:Corporate>
      </b:Author>
    </b:Author>
    <b:Title>Enhancing tourism education: The contribution of humanistic management</b:Title>
    <b:JournalName>Humanistic Management Journal, Volume 6</b:JournalName>
    <b:Year>2021</b:Year>
    <b:Pages>pp. 429–449, </b:Pages>
    <b:RefOrder>35</b:RefOrder>
  </b:Source>
  <b:Source>
    <b:Tag>Mun21</b:Tag>
    <b:SourceType>JournalArticle</b:SourceType>
    <b:Guid>{0682E477-CDE7-40E1-A2E5-599D360E97A3}</b:Guid>
    <b:Author>
      <b:Author>
        <b:Corporate>Mungai, Kieti, &amp; Isabella</b:Corporate>
      </b:Author>
    </b:Author>
    <b:Title>The tourism education and the tourism industry imbalances: A review of skills, curriculums components, and the way forward</b:Title>
    <b:Pages>pp. 14-26</b:Pages>
    <b:Year>2021</b:Year>
    <b:JournalName>European Journal of Hospitality and Tourism Research, Volume 9, Issue 3</b:JournalName>
    <b:RefOrder>36</b:RefOrder>
  </b:Source>
  <b:Source>
    <b:Tag>MSa03</b:Tag>
    <b:SourceType>JournalArticle</b:SourceType>
    <b:Guid>{FA6B45FC-1928-4A22-9E8A-43AD6E591CEA}</b:Guid>
    <b:Author>
      <b:Author>
        <b:Corporate>M. Saayman &amp; S. Geldenhuys</b:Corporate>
      </b:Author>
    </b:Author>
    <b:Title>An analysis of skills required for selected sectors of the tourism industry</b:Title>
    <b:JournalName>South African Journal for Research in Sport, Physical Education and Recreation, Volume 25 Issue 1</b:JournalName>
    <b:Year>2003</b:Year>
    <b:Pages>pp. 83-87, DOI:10.4314/sajrs.v25i1.25833</b:Pages>
    <b:RefOrder>37</b:RefOrder>
  </b:Source>
  <b:Source>
    <b:Tag>NWa18</b:Tag>
    <b:SourceType>JournalArticle</b:SourceType>
    <b:Guid>{94478873-4C9F-4AAB-9F1B-53E511A2EBB6}</b:Guid>
    <b:Author>
      <b:Author>
        <b:Corporate>N. Wakelin-Theron, W. I. Ukpere, &amp; J. Spowart</b:Corporate>
      </b:Author>
    </b:Author>
    <b:Title>Perception of tourism graduates and the tourism industry on the important knowledge and skills required in the tourism industry</b:Title>
    <b:JournalName>African Journal of Hospitality, Tourism and Leisure, Volume 7, Issue 4 </b:JournalName>
    <b:Year>2018</b:Year>
    <b:Pages>pp. 1-13</b:Pages>
    <b:RefOrder>38</b:RefOrder>
  </b:Source>
  <b:Source>
    <b:Tag>AHu21</b:Tag>
    <b:SourceType>JournalArticle</b:SourceType>
    <b:Guid>{286A3303-0D76-490B-9FD2-971B9296E270}</b:Guid>
    <b:Author>
      <b:Author>
        <b:Corporate>A. Huang &amp; M. Baker</b:Corporate>
      </b:Author>
    </b:Author>
    <b:Title>Exploring skill-based career transitions for entry-level hospitality and tourism workers</b:Title>
    <b:JournalName>Journal of Hospitality and Tourism Management, Volume 48</b:JournalName>
    <b:Year>2021</b:Year>
    <b:Pages>pp.  368-373, https://doi.org/10.1016/j.jhtm.2021.07.007</b:Pages>
    <b:RefOrder>39</b:RefOrder>
  </b:Source>
  <b:Source>
    <b:Tag>WTO97</b:Tag>
    <b:SourceType>Book</b:SourceType>
    <b:Guid>{1ADC974F-4C88-4701-9C4A-DE6BD3FB53A0}</b:Guid>
    <b:Title>An Introduction to TEDQUAL: a methodology for quality in Tourism Education</b:Title>
    <b:Year>1997</b:Year>
    <b:Author>
      <b:Author>
        <b:NameList>
          <b:Person>
            <b:Last>WTO</b:Last>
          </b:Person>
        </b:NameList>
      </b:Author>
    </b:Author>
    <b:City>Madrid</b:City>
    <b:Publisher>WTO Tourism Education and Training Series</b:Publisher>
    <b:RefOrder>40</b:RefOrder>
  </b:Source>
  <b:Source>
    <b:Tag>VJa06</b:Tag>
    <b:SourceType>JournalArticle</b:SourceType>
    <b:Guid>{498A4D70-BFC7-4B9C-870B-3781C85CEB07}</b:Guid>
    <b:Title>Competencies for a career in the hospitality industry: An Indian perspective</b:Title>
    <b:Year>2006</b:Year>
    <b:Author>
      <b:Author>
        <b:Corporate>V. Jauhari</b:Corporate>
      </b:Author>
    </b:Author>
    <b:JournalName>International Journal of Contemporary Hospitality Management, Volume 18, Issue 2</b:JournalName>
    <b:Pages>pp. 123-134, DOI:10.1108/09596110610646673</b:Pages>
    <b:RefOrder>41</b:RefOrder>
  </b:Source>
  <b:Source>
    <b:Tag>IMe22</b:Tag>
    <b:SourceType>JournalArticle</b:SourceType>
    <b:Guid>{3E85877A-5E6E-4B5B-9ED8-E1EFCB226BE1}</b:Guid>
    <b:Author>
      <b:Author>
        <b:Corporate>I. Mertena, M. Kaarist &amp; T. Edensor</b:Corporate>
      </b:Author>
    </b:Author>
    <b:Title>Tourist skills</b:Title>
    <b:JournalName>Annals of Tourism Research, Volume 94</b:JournalName>
    <b:Year>2022</b:Year>
    <b:Pages>https://doi.org/10.1016/j.annals.2022.103387</b:Pages>
    <b:RefOrder>42</b:RefOrder>
  </b:Source>
  <b:Source>
    <b:Tag>LSk17</b:Tag>
    <b:SourceType>JournalArticle</b:SourceType>
    <b:Guid>{79FEF974-1209-46E3-AF51-A156E2821888}</b:Guid>
    <b:Author>
      <b:Author>
        <b:Corporate>L. Skavronskaya, N. Scott, B. Moyle, D. Le, A. Hadinejad, Rui Zhang, S. Gardiner, A. Coghlan &amp;  A. Shakeela</b:Corporate>
      </b:Author>
    </b:Author>
    <b:Title>Cognitive psychology and tourism research: state of the art</b:Title>
    <b:JournalName>Tourism Review, Volume 72, Issue 2</b:JournalName>
    <b:Year>2017</b:Year>
    <b:Pages>pp.221-230, DOI:10.1108/TR-03-2017-0041</b:Pages>
    <b:RefOrder>43</b:RefOrder>
  </b:Source>
  <b:Source>
    <b:Tag>LJo21</b:Tag>
    <b:SourceType>JournalArticle</b:SourceType>
    <b:Guid>{5CA13B2E-CAD8-4AFD-AB09-EAA0F19F8427}</b:Guid>
    <b:Author>
      <b:Author>
        <b:Corporate>L. Joo &amp; S. Lee</b:Corporate>
      </b:Author>
    </b:Author>
    <b:Title>Cognitive appraisal theory, memorable tourism experiences, and family cohesion in rural travel</b:Title>
    <b:JournalName>Journal of Travel &amp; Tourism Marketing, Volume 38, Issue 4</b:JournalName>
    <b:Year>2021</b:Year>
    <b:Pages>pp. 399-412, DOI:10.1080/10548408.2021.1921094</b:Pages>
    <b:RefOrder>44</b:RefOrder>
  </b:Source>
  <b:Source>
    <b:Tag>AJe22</b:Tag>
    <b:SourceType>JournalArticle</b:SourceType>
    <b:Guid>{30966032-E664-491B-832C-34EFDACC1107}</b:Guid>
    <b:Author>
      <b:Author>
        <b:Corporate>A. Jebbouri, H. Zhang, Z. Imran, , J. Iqbal, &amp; N. Bouchiba</b:Corporate>
      </b:Author>
    </b:Author>
    <b:Title>Impact of Destination Image Formation on Tourist Trust: Mediating Role of Tourist Satisfaction</b:Title>
    <b:Year>2022</b:Year>
    <b:JournalName>Frontiers Psychology, Volume 13</b:JournalName>
    <b:Pages>PP. 1-13, https://doi.org/10.3389/fpsyg.2022.845538</b:Pages>
    <b:RefOrder>45</b:RefOrder>
  </b:Source>
  <b:Source>
    <b:Tag>AMa18</b:Tag>
    <b:SourceType>JournalArticle</b:SourceType>
    <b:Guid>{974DD4E3-BEF5-4DAF-B0CA-26FFEB2B1954}</b:Guid>
    <b:Author>
      <b:Author>
        <b:Corporate>A. Mandic, Ž. Mrnjavac, &amp; L. Kordić</b:Corporate>
      </b:Author>
    </b:Author>
    <b:Title>Tourism Infrastructure, Recreational Facilities And Tourism Development</b:Title>
    <b:JournalName>Tourism and Hospitality Management, Volume 24, Issue 1</b:JournalName>
    <b:Year>2018</b:Year>
    <b:Pages>pp. 1-22</b:Pages>
    <b:RefOrder>46</b:RefOrder>
  </b:Source>
  <b:Source>
    <b:Tag>GMa20</b:Tag>
    <b:SourceType>JournalArticle</b:SourceType>
    <b:Guid>{0D76F969-98C0-4663-97A0-78D356174417}</b:Guid>
    <b:Author>
      <b:Author>
        <b:Corporate>G. Mamirkulova, J. Mi, J. Abbas, S. Mahmood, R. Mubeen, &amp;  A. Ziapour</b:Corporate>
      </b:Author>
    </b:Author>
    <b:Title>New Silk Road infrastructure opportunities in developing tourism environment for residents better quality of life</b:Title>
    <b:JournalName>Global Ecology and Conservation, Volume 24</b:JournalName>
    <b:Year>2020</b:Year>
    <b:Pages>https://doi.org/10.1016/j.gecco.2020.e01194</b:Pages>
    <b:RefOrder>47</b:RefOrder>
  </b:Source>
  <b:Source>
    <b:Tag>WOt21</b:Tag>
    <b:SourceType>JournalArticle</b:SourceType>
    <b:Guid>{16EA0D77-94BD-466E-B416-D205A05551E3}</b:Guid>
    <b:Author>
      <b:Author>
        <b:Corporate>W. Othman, N. Eid, &amp; M. Anter</b:Corporate>
      </b:Author>
    </b:Author>
    <b:Title>The Essential Managerial Competencies for Tourism and Hospitality Graduates: From the Perspective of Tourism and Hospitality Experts in Egypt</b:Title>
    <b:JournalName>Minia Journal of Tourism and Hospitability, Volume 11, Issue 1</b:JournalName>
    <b:Year>2021</b:Year>
    <b:Pages>pp. 1-11</b:Pages>
    <b:RefOrder>48</b:RefOrder>
  </b:Source>
  <b:Source>
    <b:Tag>Hen21</b:Tag>
    <b:SourceType>JournalArticle</b:SourceType>
    <b:Guid>{BE3F218B-77B7-4D83-94F4-821EC7776678}</b:Guid>
    <b:Author>
      <b:Author>
        <b:Corporate>Henky H. Parlindungan, A. Masatip, &amp; H. Manurung</b:Corporate>
      </b:Author>
    </b:Author>
    <b:Title>Tourism Investment and Financial Digital  </b:Title>
    <b:JournalName>European Journal of Science, Innovation and Technology, Volume 1, Issue 4</b:JournalName>
    <b:Year>2021</b:Year>
    <b:Pages>pp. 30-42</b:Pages>
    <b:RefOrder>49</b:RefOrder>
  </b:Source>
  <b:Source>
    <b:Tag>VGa10</b:Tag>
    <b:SourceType>ConferenceProceedings</b:SourceType>
    <b:Guid>{1310EE82-9430-4AE9-BF8C-9CBA92FD7473}</b:Guid>
    <b:Author>
      <b:Author>
        <b:Corporate>V. Gaffar &amp; H. Setiyorini</b:Corporate>
      </b:Author>
    </b:Author>
    <b:Title>Improving Student Competency On Tourism Marketing Management Study Program Through Local Content Development</b:Title>
    <b:Pages>NA</b:Pages>
    <b:Year>2010</b:Year>
    <b:ConferenceName>The 4th International Conference on Teacher Education</b:ConferenceName>
    <b:City>Bandung</b:City>
    <b:Publisher> UPI &amp; UPSI</b:Publisher>
    <b:RefOrder>50</b:RefOrder>
  </b:Source>
  <b:Source>
    <b:Tag>PBr06</b:Tag>
    <b:SourceType>JournalArticle</b:SourceType>
    <b:Guid>{639C4E8C-CCDC-44C7-9487-3EDACEEF971E}</b:Guid>
    <b:Title>Tourism skills delivery: Sharing tourism knowledge online</b:Title>
    <b:Year>2006</b:Year>
    <b:Pages>pp. 693-701, DOI:10.1108/00400910610710100</b:Pages>
    <b:Author>
      <b:Author>
        <b:Corporate>P. Braun &amp; M. Hollick</b:Corporate>
      </b:Author>
    </b:Author>
    <b:JournalName>Education and Training, Volume 48, Issue 8/9</b:JournalName>
    <b:RefOrder>51</b:RefOrder>
  </b:Source>
  <b:Source>
    <b:Tag>JLa91</b:Tag>
    <b:SourceType>Book</b:SourceType>
    <b:Guid>{72C85750-C051-4113-BD14-7D3A115B102F}</b:Guid>
    <b:Title>Situated Learning</b:Title>
    <b:Year>1991</b:Year>
    <b:Author>
      <b:Author>
        <b:Corporate>J. Lave &amp; E. Wenger</b:Corporate>
      </b:Author>
    </b:Author>
    <b:City>Cambridge </b:City>
    <b:Publisher>Cambridge University Press</b:Publisher>
    <b:RefOrder>52</b:RefOrder>
  </b:Source>
  <b:Source>
    <b:Tag>ESh12</b:Tag>
    <b:SourceType>Book</b:SourceType>
    <b:Guid>{80DAC8D3-7C10-4875-8920-F3870CFA3115}</b:Guid>
    <b:Author>
      <b:Author>
        <b:Corporate> E. Shove, M. Pantzar, M. Watson</b:Corporate>
      </b:Author>
    </b:Author>
    <b:Title>The Dynamics of Social Practice</b:Title>
    <b:Year>2012</b:Year>
    <b:City>London</b:City>
    <b:Publisher>SAGE Publications</b:Publisher>
    <b:RefOrder>53</b:RefOrder>
  </b:Source>
  <b:Source>
    <b:Tag>TIn96</b:Tag>
    <b:SourceType>JournalArticle</b:SourceType>
    <b:Guid>{CCB17619-7C17-4181-B262-A764B4171AC5}</b:Guid>
    <b:Title>Situating Action V: The History and Evolution of Bodily Skills</b:Title>
    <b:Year>1996</b:Year>
    <b:Author>
      <b:Author>
        <b:NameList>
          <b:Person>
            <b:Last>Ingold</b:Last>
            <b:First>T.</b:First>
          </b:Person>
        </b:NameList>
      </b:Author>
    </b:Author>
    <b:JournalName>Ecological Psychology, Volume 8, Issue 2</b:JournalName>
    <b:Pages>pp. 171-182, https://doi.org/10.1207/s15326969eco0802_5</b:Pages>
    <b:RefOrder>54</b:RefOrder>
  </b:Source>
  <b:Source>
    <b:Tag>TIn21</b:Tag>
    <b:SourceType>Book</b:SourceType>
    <b:Guid>{96863ED8-BB60-477F-8C1D-4FBA979595DF}</b:Guid>
    <b:Title>The Perception of the Environment:  Essays on livelihood, dwelling and skill</b:Title>
    <b:Year>2021</b:Year>
    <b:City>London</b:City>
    <b:Publisher>Routledge</b:Publisher>
    <b:Author>
      <b:Author>
        <b:NameList>
          <b:Person>
            <b:Last>Ingold</b:Last>
            <b:First>T.</b:First>
          </b:Person>
        </b:NameList>
      </b:Author>
    </b:Author>
    <b:RefOrder>55</b:RefOrder>
  </b:Source>
  <b:Source>
    <b:Tag>Mil15</b:Tag>
    <b:SourceType>JournalArticle</b:SourceType>
    <b:Guid>{1777FA3D-21C6-4434-A226-DE8C0BA627BA}</b:Guid>
    <b:Author>
      <b:Author>
        <b:NameList>
          <b:Person>
            <b:Last>Mileva</b:Last>
            <b:First>S.</b:First>
          </b:Person>
        </b:NameList>
      </b:Author>
    </b:Author>
    <b:Title>Skills and competencies as main concern for innovation capabilities between universities and Tourism industry</b:Title>
    <b:Year>2015</b:Year>
    <b:JournalName>Tourism Dimension, Volume 2, Issue 2</b:JournalName>
    <b:Pages>pp. 36-42</b:Pages>
    <b:RefOrder>56</b:RefOrder>
  </b:Source>
  <b:Source>
    <b:Tag>ABu20</b:Tag>
    <b:SourceType>JournalArticle</b:SourceType>
    <b:Guid>{07DEA8B8-614C-49B6-A9CB-3B2C90E5AA38}</b:Guid>
    <b:Author>
      <b:Author>
        <b:Corporate>A. Buribaeva &amp; B. Rakhimov</b:Corporate>
      </b:Author>
    </b:Author>
    <b:Title>Improvement of Research Competence of Students in Teaching English Language in Higher Education Institutions</b:Title>
    <b:JournalName>European Journal of Molecular &amp; Clinical Medicine, Volume 7, Issue 2</b:JournalName>
    <b:Year>2020</b:Year>
    <b:Pages>pp. 541-545</b:Pages>
    <b:RefOrder>57</b:RefOrder>
  </b:Source>
  <b:Source>
    <b:Tag>SZi213</b:Tag>
    <b:SourceType>JournalArticle</b:SourceType>
    <b:Guid>{2E7EBF7B-2C14-475B-A9B3-C79E5DC34D74}</b:Guid>
    <b:Author>
      <b:Author>
        <b:Corporate>S. Zimik &amp; A. Barman</b:Corporate>
      </b:Author>
    </b:Author>
    <b:Title>Whether Northeast India wishes to exploit its Tourism Potential? Some doubts</b:Title>
    <b:JournalName>International Journal of Creative Research Thought as Author, Volume 9, Issue 5</b:JournalName>
    <b:Year>2021</b:Year>
    <b:Pages>pp. 836-845</b:Pages>
    <b:RefOrder>58</b:RefOrder>
  </b:Source>
  <b:Source>
    <b:Tag>QJi22</b:Tag>
    <b:SourceType>JournalArticle</b:SourceType>
    <b:Guid>{4AF0D112-ED12-4520-9A67-EFF3C778F47C}</b:Guid>
    <b:Author>
      <b:Author>
        <b:Corporate>Q. Jia, Y. Cui, E. Liu, J. Young, Y. Polly, W. Sun, &amp; H. Shen</b:Corporate>
      </b:Author>
    </b:Author>
    <b:Title>Construction and Design of a Smart Tourism Model Based on Big Data Technologies</b:Title>
    <b:JournalName>Mobile Information Systems, Volume 5</b:JournalName>
    <b:Year>2022</b:Year>
    <b:Pages>pp. 1-7, DOI:10.1155/2022/1120541</b:Pages>
    <b:RefOrder>59</b:RefOrder>
  </b:Source>
  <b:Source>
    <b:Tag>GAm22</b:Tag>
    <b:SourceType>JournalArticle</b:SourceType>
    <b:Guid>{199868B3-F646-4542-B83F-E1E079768B13}</b:Guid>
    <b:Author>
      <b:Author>
        <b:Corporate>G. Amoako, T. Obuobisa-Darko &amp; S. Marfo</b:Corporate>
      </b:Author>
    </b:Author>
    <b:Title>Stakeholder role in tourism sustainability: the case of Kwame Nkrumah Mausoleum and centre for art and culture in Ghana</b:Title>
    <b:JournalName>International Hospitality Review, Volume 36, Issue 1</b:JournalName>
    <b:Year>2022</b:Year>
    <b:Pages>pp. 25-44, https://doi.org/10.1108/IHR-09-2020-0057</b:Pages>
    <b:RefOrder>60</b:RefOrder>
  </b:Source>
  <b:Source>
    <b:Tag>UMa17</b:Tag>
    <b:SourceType>JournalArticle</b:SourceType>
    <b:Guid>{AF3B8E1D-FF0A-4C56-93E9-50915A2C000F}</b:Guid>
    <b:Author>
      <b:Author>
        <b:Corporate>U. Martini, F. Buffa, S. Notaro, &amp; N. Zeni</b:Corporate>
      </b:Author>
    </b:Author>
    <b:Title>Community participation and stakeholder engagement in natural resource management. An opportunity for the co-creation of sustainable tourism products</b:Title>
    <b:JournalName>Sustainability, Volume 9</b:JournalName>
    <b:Year>2017</b:Year>
    <b:Pages>pp. 2-16,  doi:10.3390/su9122314 </b:Pages>
    <b:RefOrder>61</b:RefOrder>
  </b:Source>
  <b:Source>
    <b:Tag>ISl18</b:Tag>
    <b:SourceType>JournalArticle</b:SourceType>
    <b:Guid>{26466D67-F7B5-40C0-AC11-784F51EFED22}</b:Guid>
    <b:Author>
      <b:Author>
        <b:NameList>
          <b:Person>
            <b:Last>Slivar</b:Last>
            <b:First>I.</b:First>
          </b:Person>
        </b:NameList>
      </b:Author>
    </b:Author>
    <b:Title>Stakeholders in a Tourist Destination-Matrix of Possible Relationships Towards Sustainability</b:Title>
    <b:JournalName>Open Journal for Research in Economics, Volume 1, Issue 1</b:JournalName>
    <b:Year>2018</b:Year>
    <b:Pages>pp. 1-10, ▪ https://doi.org/10.32591/coas.ojre.0101.01001s</b:Pages>
    <b:RefOrder>62</b:RefOrder>
  </b:Source>
  <b:Source>
    <b:Tag>FAl17</b:Tag>
    <b:SourceType>JournalArticle</b:SourceType>
    <b:Guid>{379139E8-E3AE-497D-AB1F-C58BAC39EEAC}</b:Guid>
    <b:Author>
      <b:Author>
        <b:Corporate>F. Ali, K. Hussain, V. Nair, &amp; P. Nair</b:Corporate>
      </b:Author>
    </b:Author>
    <b:Title>Stakeholders' perceptions &amp; attitudes towards tourism development in a mature destination</b:Title>
    <b:JournalName>Tourism, Volume 65, Issue 2</b:JournalName>
    <b:Year>2017</b:Year>
    <b:Pages>pp. 173-186, DOI:10.13140/RG.2.2.17576.06400</b:Pages>
    <b:RefOrder>63</b:RefOrder>
  </b:Source>
  <b:Source>
    <b:Tag>BYi09</b:Tag>
    <b:SourceType>JournalArticle</b:SourceType>
    <b:Guid>{C429FC67-E0F3-4AF5-8B59-8B720EFC43F6}</b:Guid>
    <b:Author>
      <b:Author>
        <b:Corporate>B. Yilmaz &amp; O. Gunel</b:Corporate>
      </b:Author>
    </b:Author>
    <b:Title>The importance of strategic stakeholder management in tourism sector: Research on probable applications</b:Title>
    <b:JournalName>Tourism: An International Multidisciplinary Journal of Tourism, Volume 4, Issue 1</b:JournalName>
    <b:Year>2009</b:Year>
    <b:Pages>pp. 97-107</b:Pages>
    <b:RefOrder>64</b:RefOrder>
  </b:Source>
  <b:Source>
    <b:Tag>VMW13</b:Tag>
    <b:SourceType>JournalArticle</b:SourceType>
    <b:Guid>{895F067C-A015-49EB-A891-B442B03C6F3F}</b:Guid>
    <b:Title>Implementing sustainable tourism: A multi-stakeholder involvement management framework</b:Title>
    <b:Pages>pp. 342-353</b:Pages>
    <b:Year>2013</b:Year>
    <b:Author>
      <b:Author>
        <b:Corporate>V. M.Waligo, J. Clarke, &amp; R. Hawkins</b:Corporate>
      </b:Author>
    </b:Author>
    <b:JournalName>Tourism Management, Volume 36</b:JournalName>
    <b:RefOrder>65</b:RefOrder>
  </b:Source>
  <b:Source>
    <b:Tag>ANC09</b:Tag>
    <b:SourceType>JournalArticle</b:SourceType>
    <b:Guid>{6CBE715B-5C77-4E2A-A962-F2F5ABE619FD}</b:Guid>
    <b:Author>
      <b:Author>
        <b:Corporate>A.N. Candrea, &amp;  L. Bouriaud</b:Corporate>
      </b:Author>
    </b:Author>
    <b:Title>A stakeholders' analysis of potential sustainable tourism development strategies in Piatra Craiului National Park</b:Title>
    <b:JournalName>Annals of Forest Research, </b:JournalName>
    <b:Year>2009</b:Year>
    <b:Pages>pp. 191-198</b:Pages>
    <b:RefOrder>66</b:RefOrder>
  </b:Source>
  <b:Source>
    <b:Tag>APr10</b:Tag>
    <b:SourceType>JournalArticle</b:SourceType>
    <b:Guid>{9B13173F-7012-4915-A7D0-5FBF1433B592}</b:Guid>
    <b:Author>
      <b:Author>
        <b:Corporate>A. Presenza &amp; M. Cipollina</b:Corporate>
      </b:Author>
    </b:Author>
    <b:Title>Analysing tourism stakeholders networks</b:Title>
    <b:JournalName>Tourism Review, Volume 65, Issue 4</b:JournalName>
    <b:Year>2010</b:Year>
    <b:Pages>pp. 17-30</b:Pages>
    <b:RefOrder>67</b:RefOrder>
  </b:Source>
  <b:Source>
    <b:Tag>SVi13</b:Tag>
    <b:SourceType>JournalArticle</b:SourceType>
    <b:Guid>{47A2B91C-888F-4539-8169-EAA7DFEE1EC3}</b:Guid>
    <b:Title>Stakeholders and public private partnerships role in tourism management</b:Title>
    <b:Pages>pp. 1-10</b:Pages>
    <b:Year>2013</b:Year>
    <b:Author>
      <b:Author>
        <b:NameList>
          <b:Person>
            <b:Last>Vijayanand</b:Last>
            <b:First>S.</b:First>
          </b:Person>
        </b:NameList>
      </b:Author>
    </b:Author>
    <b:JournalName>International Journal of Scientific &amp; Engineering Research Volume 4, Issue 2</b:JournalName>
    <b:RefOrder>68</b:RefOrder>
  </b:Source>
  <b:Source>
    <b:Tag>HSa17</b:Tag>
    <b:SourceType>JournalArticle</b:SourceType>
    <b:Guid>{FA7333DB-EEE9-4C2F-91BE-DE57A143BA5E}</b:Guid>
    <b:Author>
      <b:Author>
        <b:Corporate>H. Saito &amp; L. Ruhanen</b:Corporate>
      </b:Author>
    </b:Author>
    <b:Title>Power in tourism stakeholder collaborations: Power types and power holders</b:Title>
    <b:JournalName>Journal of Hospitality and Tourism Management, Volume 31</b:JournalName>
    <b:Year>2017</b:Year>
    <b:Pages>pp. 189-196</b:Pages>
    <b:RefOrder>69</b:RefOrder>
  </b:Source>
  <b:Source>
    <b:Tag>MSa11</b:Tag>
    <b:SourceType>ConferenceProceedings</b:SourceType>
    <b:Guid>{084C121C-3000-453E-A95E-D32B4C80105D}</b:Guid>
    <b:Author>
      <b:Author>
        <b:Corporate>M. Salgado, V. Martins, A. Godinho, &amp; C. Costa</b:Corporate>
      </b:Author>
    </b:Author>
    <b:Title>Education and Training in Tourism: The Contribution of the School of Tourism and Hospitality</b:Title>
    <b:Year>2011</b:Year>
    <b:Pages>NA</b:Pages>
    <b:ConferenceName>International Conference on New Horizons in Education - INTE 2011</b:ConferenceName>
    <b:Publisher> National Observatory for Tourism Education (NOTE) and Research and Education Tourism Network for Lusophony (RETNL)</b:Publisher>
    <b:RefOrder>70</b:RefOrder>
  </b:Source>
  <b:Source>
    <b:Tag>RCh16</b:Tag>
    <b:SourceType>JournalArticle</b:SourceType>
    <b:Guid>{DB9FE748-D5AC-4509-B9B1-29DD993FBDCE}</b:Guid>
    <b:Title>Tourism Education: Its Development and Current Status</b:Title>
    <b:Pages>pp. 49–62, https://doi.org/10.1177/1096348079003002</b:Pages>
    <b:Year>2016</b:Year>
    <b:Author>
      <b:Author>
        <b:NameList>
          <b:Person>
            <b:Last>Christie-Mill</b:Last>
            <b:First>R.</b:First>
          </b:Person>
        </b:NameList>
      </b:Author>
    </b:Author>
    <b:JournalName>Journal of Hospitality &amp; Tourism Research, Volume 3, Issue 2</b:JournalName>
    <b:RefOrder>71</b:RefOrder>
  </b:Source>
  <b:Source>
    <b:Tag>NPa19</b:Tag>
    <b:SourceType>JournalArticle</b:SourceType>
    <b:Guid>{CA178C82-7684-4F1A-9ABA-507B50F0ECFD}</b:Guid>
    <b:Author>
      <b:Author>
        <b:NameList>
          <b:Person>
            <b:Last>Paudyal</b:Last>
            <b:First>N.</b:First>
          </b:Person>
        </b:NameList>
      </b:Author>
    </b:Author>
    <b:Title>Tourism Education and Training for the Entrepreneurship Development</b:Title>
    <b:JournalName>Journal of Geography, Volume 18</b:JournalName>
    <b:Year>2019</b:Year>
    <b:Pages>pp. 97-110</b:Pages>
    <b:RefOrder>72</b:RefOrder>
  </b:Source>
  <b:Source>
    <b:Tag>BTr20</b:Tag>
    <b:SourceType>JournalArticle</b:SourceType>
    <b:Guid>{FAEEA0B1-CB0D-48B5-A4FA-2796B46FBC51}</b:Guid>
    <b:Author>
      <b:Author>
        <b:Corporate>B. Tracey and M. Swart</b:Corporate>
      </b:Author>
    </b:Author>
    <b:Title>Training and development research in tourism and hospitality: a perspective paper</b:Title>
    <b:JournalName>Tourism Review, Volume 75, Issue 1</b:JournalName>
    <b:Year>2020</b:Year>
    <b:Pages>pp. 256-259,DOI: 10.1108/TR-06-2019-0206</b:Pages>
    <b:RefOrder>73</b:RefOrder>
  </b:Source>
  <b:Source>
    <b:Tag>AFo09</b:Tag>
    <b:SourceType>JournalArticle</b:SourceType>
    <b:Guid>{341E0FF4-C7FF-4623-AE25-2C71FE39F144}</b:Guid>
    <b:Author>
      <b:Author>
        <b:Corporate>A. Forrier, L.  Sels, &amp; D. Stynen</b:Corporate>
      </b:Author>
    </b:Author>
    <b:Title>Career  mobility  at  the  intersection between agent and structure: a conceptual model</b:Title>
    <b:JournalName>Journal of Occupational and Organizational Psychology, Volume 82</b:JournalName>
    <b:Year>2009</b:Year>
    <b:Pages>pp.739-759</b:Pages>
    <b:RefOrder>74</b:RefOrder>
  </b:Source>
  <b:Source>
    <b:Tag>ZDa15</b:Tag>
    <b:SourceType>JournalArticle</b:SourceType>
    <b:Guid>{766BC9B1-82EC-4385-BB40-9B6EDBF76D48}</b:Guid>
    <b:Author>
      <b:Author>
        <b:Corporate>Z. Davidson, C. E Palermo</b:Corporate>
      </b:Author>
    </b:Author>
    <b:Title>Developing Research Competence in Undergraduate Students through Hands on Learning</b:Title>
    <b:JournalName>Journal of Biomedical Education, Volume 4</b:JournalName>
    <b:Year>2015</b:Year>
    <b:Pages>pp. 1-9, DOI:10.1155/2015/306380</b:Pages>
    <b:RefOrder>75</b:RefOrder>
  </b:Source>
  <b:Source>
    <b:Tag>MKi07</b:Tag>
    <b:SourceType>JournalArticle</b:SourceType>
    <b:Guid>{6A44DA03-2FAE-4B56-87D3-CE511EA1F5E4}</b:Guid>
    <b:Author>
      <b:Author>
        <b:Corporate>M. Kim, S.Youn, J. Shin, M. Park, K. Song,T. Shin,J. Ch, D. Seo, &amp; S.Hong </b:Corporate>
      </b:Author>
    </b:Author>
    <b:Title>A review of human competence in educational research: Levels of K- 12, College, Adult, and Business Education</b:Title>
    <b:JournalName>Asia Pacific Education Review, Volume 8, Issue 3</b:JournalName>
    <b:Year>2007</b:Year>
    <b:Pages>PP. 500-520</b:Pages>
    <b:RefOrder>76</b:RefOrder>
  </b:Source>
  <b:Source>
    <b:Tag>RLa15</b:Tag>
    <b:SourceType>JournalArticle</b:SourceType>
    <b:Guid>{A7337C3E-BBAD-4689-A532-2E8A48CC0434}</b:Guid>
    <b:Author>
      <b:Author>
        <b:Corporate>R. Lakanmaa,T. Suominen, M. Ritmala-Castrén,T. Vahlberg,&amp; H. Leino-Kilpi</b:Corporate>
      </b:Author>
    </b:Author>
    <b:Title>Basic Competence of Intensive Care Unit Nurses:Cross-Sectional Survey Study</b:Title>
    <b:JournalName>BioMed Research International, Volume 1</b:JournalName>
    <b:Year>2015</b:Year>
    <b:Pages>pp. 1-11</b:Pages>
    <b:RefOrder>77</b:RefOrder>
  </b:Source>
  <b:Source>
    <b:Tag>PHa09</b:Tag>
    <b:SourceType>JournalArticle</b:SourceType>
    <b:Guid>{79E736E4-1B64-400E-A05B-CEE366AB32A3}</b:Guid>
    <b:Author>
      <b:Author>
        <b:Corporate>P. Hager &amp; A. Gonczi</b:Corporate>
      </b:Author>
    </b:Author>
    <b:Title>What is competence?</b:Title>
    <b:JournalName>Medical Teacher, Volume18, Issue 1</b:JournalName>
    <b:Year>2009</b:Year>
    <b:Pages>pp. 15-18</b:Pages>
    <b:RefOrder>78</b:RefOrder>
  </b:Source>
  <b:Source>
    <b:Tag>ATa23</b:Tag>
    <b:SourceType>JournalArticle</b:SourceType>
    <b:Guid>{1EF8BEA9-C755-43FE-8EB7-C9F623EDC735}</b:Guid>
    <b:Author>
      <b:Author>
        <b:Corporate>A.Tankovic, J. Kapeš &amp; D. Benazić </b:Corporate>
      </b:Author>
    </b:Author>
    <b:Title>Measuring the importance of communication skills in tourism</b:Title>
    <b:JournalName>Economic Research-Ekonomska Istraživanja, Volume 36, Issue 1</b:JournalName>
    <b:Year>2023</b:Year>
    <b:Pages>pp.  460-479 </b:Pages>
    <b:RefOrder>79</b:RefOrder>
  </b:Source>
  <b:Source>
    <b:Tag>JCK20</b:Tag>
    <b:SourceType>JournalArticle</b:SourceType>
    <b:Guid>{1073DCDB-5B13-475E-B32D-2F269AA32F17}</b:Guid>
    <b:Title>Tertiary tourism graduate employees and tourism employers’ perceptions on tourism skills and competencies relevant for providing quality tourism services in Kenya</b:Title>
    <b:Pages>pp. 20-37</b:Pages>
    <b:Year>2020</b:Year>
    <b:Author>
      <b:Author>
        <b:NameList>
          <b:Person>
            <b:Last>Kimeto</b:Last>
            <b:First>J.</b:First>
            <b:Middle>C.</b:Middle>
          </b:Person>
        </b:NameList>
      </b:Author>
    </b:Author>
    <b:JournalName>Tourism Critiques: Practice and Theory, Volume 2, Issue 1</b:JournalName>
    <b:RefOrder>80</b:RefOrder>
  </b:Source>
  <b:Source>
    <b:Tag>NBi21</b:Tag>
    <b:SourceType>ConferenceProceedings</b:SourceType>
    <b:Guid>{BB46E0B6-1FD0-44E9-90DE-666FBFA05E82}</b:Guid>
    <b:Author>
      <b:Author>
        <b:Corporate>N. Bitter, A. Dunets, N. Bespalova, &amp;  N. Gubina</b:Corporate>
      </b:Author>
    </b:Author>
    <b:Title>Professional Competencies In Territorial Tourism Industry In The Context Of Viral Risks</b:Title>
    <b:Pages>526-534</b:Pages>
    <b:Year>2021</b:Year>
    <b:ConferenceName>International Conference on Language and Technology in the Interdisciplinary Paradigm</b:ConferenceName>
    <b:City>Latip</b:City>
    <b:Publisher>European Publisher</b:Publisher>
    <b:RefOrder>81</b:RefOrder>
  </b:Source>
  <b:Source>
    <b:Tag>NTu16</b:Tag>
    <b:SourceType>ConferenceProceedings</b:SourceType>
    <b:Guid>{DFC8F47B-70AA-4592-ADC8-2A01EF2B09A0}</b:Guid>
    <b:Author>
      <b:Author>
        <b:Corporate>N. Turker, F. Alaeddinoglu &amp; A.S. Can</b:Corporate>
      </b:Author>
    </b:Author>
    <b:Title>The Role of Stakehoders in Sustainsble Tourism Development in Safranbolu, Turkey</b:Title>
    <b:Year>2016</b:Year>
    <b:Pages>415-424</b:Pages>
    <b:ConferenceName>International Conference on Hospitality, Leisure, Sports, and Tourism</b:ConferenceName>
    <b:City>Kyoto</b:City>
    <b:Publisher>WestminsterResearch</b:Publisher>
    <b:RefOrder>82</b:RefOrder>
  </b:Source>
  <b:Source>
    <b:Tag>NAr19</b:Tag>
    <b:SourceType>ConferenceProceedings</b:SourceType>
    <b:Guid>{C731F33C-5A47-4425-B646-98EA37F785B3}</b:Guid>
    <b:Author>
      <b:Author>
        <b:Corporate>N. Aryaningsih, N. Meirejeki &amp; M. Arsana</b:Corporate>
      </b:Author>
    </b:Author>
    <b:Title>Integration of Cognitive-Social Competence and Business Risk of Tourism Support Services in Bali</b:Title>
    <b:Year>2019</b:Year>
    <b:Pages>190-194</b:Pages>
    <b:ConferenceName>Advances in Social Science, Education and Humanities Research, volume 383, 2nd International Conference on Social Science</b:ConferenceName>
    <b:Publisher>Atlantis Press</b:Publisher>
    <b:RefOrder>83</b:RefOrder>
  </b:Source>
  <b:Source>
    <b:Tag>MPe14</b:Tag>
    <b:SourceType>ConferenceProceedings</b:SourceType>
    <b:Guid>{C2CBAB36-09B5-4A77-AA30-E5849F492D24}</b:Guid>
    <b:Author>
      <b:Author>
        <b:Corporate>M. Peric, J. Durkin, &amp; I. Lamot</b:Corporate>
      </b:Author>
    </b:Author>
    <b:Title>Importance of Stakeholder Management in Tourism Project: Case Study of the Istra Inspirit Project</b:Title>
    <b:Year>2014</b:Year>
    <b:Pages>273- 284</b:Pages>
    <b:ConferenceName>Tourism and Hospitality Industry 2014, CONGRESS PROCEEDINGS Trends in Tourism and Hospitality Industry</b:ConferenceName>
    <b:RefOrder>84</b:RefOrder>
  </b:Source>
  <b:Source>
    <b:Tag>MGa15</b:Tag>
    <b:SourceType>BookSection</b:SourceType>
    <b:Guid>{CFF05BD7-5907-4600-B51A-96BA72963E4F}</b:Guid>
    <b:Title>Cognitive Development</b:Title>
    <b:Year>2015</b:Year>
    <b:City>London</b:City>
    <b:Publisher>Academic Press</b:Publisher>
    <b:Author>
      <b:Author>
        <b:Corporate>M. Gauvain &amp;  R. Richert</b:Corporate>
      </b:Author>
      <b:BookAuthor>
        <b:NameList>
          <b:Person>
            <b:Last>Friedman</b:Last>
            <b:First>H.</b:First>
          </b:Person>
        </b:NameList>
      </b:BookAuthor>
    </b:Author>
    <b:BookTitle>Encyclopedia of Mental Health</b:BookTitle>
    <b:Pages>317–323</b:Pages>
    <b:RefOrder>85</b:RefOrder>
  </b:Source>
  <b:Source>
    <b:Tag>JSc08</b:Tag>
    <b:SourceType>BookSection</b:SourceType>
    <b:Guid>{C6F507BA-CA78-4849-B8D5-DCBE2CC2A6A4}</b:Guid>
    <b:Author>
      <b:Author>
        <b:Corporate>J. Schoonenboom, C. Tattersall, Y. Miao, K. Stefanov, &amp; A. Aleksieva-Petrova,</b:Corporate>
      </b:Author>
      <b:BookAuthor>
        <b:NameList>
          <b:Person>
            <b:Last>H. Adelsberger</b:Last>
            <b:First>Kinshuk,</b:First>
            <b:Middle>&amp; D. Sampson</b:Middle>
          </b:Person>
        </b:NameList>
      </b:BookAuthor>
    </b:Author>
    <b:Title>The Role of Competence Assessment in the Different Stages of Competence Development</b:Title>
    <b:Year>2008</b:Year>
    <b:Pages>317-341, DOI:10.1007/978-3-540-74155-8_17</b:Pages>
    <b:BookTitle>Handbook on Information Technologies for Education and Training</b:BookTitle>
    <b:City>Berlin</b:City>
    <b:Publisher>Springer</b:Publisher>
    <b:RefOrder>86</b:RefOrder>
  </b:Source>
  <b:Source>
    <b:Tag>TIn00</b:Tag>
    <b:SourceType>BookSection</b:SourceType>
    <b:Guid>{DFF24B77-3EE0-47E4-B293-E46EACCB33AA}</b:Guid>
    <b:Title>Evolving skills</b:Title>
    <b:Year>2000</b:Year>
    <b:Pages>225-246</b:Pages>
    <b:Author>
      <b:Author>
        <b:NameList>
          <b:Person>
            <b:Last>Ingold</b:Last>
            <b:First>T.</b:First>
          </b:Person>
        </b:NameList>
      </b:Author>
      <b:BookAuthor>
        <b:NameList>
          <b:Person>
            <b:Last>Rose</b:Last>
            <b:First>H.</b:First>
            <b:Middle>Rose &amp; S.</b:Middle>
          </b:Person>
        </b:NameList>
      </b:BookAuthor>
    </b:Author>
    <b:BookTitle>Alas, poor Darwin: Arguments against evolutionary psychology</b:BookTitle>
    <b:City>London</b:City>
    <b:Publisher>Random House</b:Publisher>
    <b:RefOrder>87</b:RefOrder>
  </b:Source>
  <b:Source>
    <b:Tag>MCo01</b:Tag>
    <b:SourceType>BookSection</b:SourceType>
    <b:Guid>{64A83F05-19B0-431B-9757-2A1DCABFEC82}</b:Guid>
    <b:Title>Assumptions and methods in cognitive neuropsychology</b:Title>
    <b:Year>2001</b:Year>
    <b:City>New York</b:City>
    <b:Publisher>Psychology Press</b:Publisher>
    <b:Author>
      <b:Author>
        <b:NameList>
          <b:Person>
            <b:Last>Coltheart</b:Last>
            <b:First>M.</b:First>
          </b:Person>
        </b:NameList>
      </b:Author>
      <b:BookAuthor>
        <b:NameList>
          <b:Person>
            <b:Last>Rapp</b:Last>
            <b:First>B.</b:First>
          </b:Person>
        </b:NameList>
      </b:BookAuthor>
    </b:Author>
    <b:BookTitle>Handbook of Cognitive Neuropsychology: What Deficits Reveal About the Human Mind</b:BookTitle>
    <b:Pages>3-21</b:Pages>
    <b:RefOrder>88</b:RefOrder>
  </b:Source>
  <b:Source>
    <b:Tag>MAC18</b:Tag>
    <b:SourceType>BookSection</b:SourceType>
    <b:Guid>{5668F6E1-7FEE-4886-A985-36ACB0F28B96}</b:Guid>
    <b:Author>
      <b:Author>
        <b:NameList>
          <b:Person>
            <b:Last>Camilleri</b:Last>
            <b:First>M.</b:First>
            <b:Middle>A.</b:Middle>
          </b:Person>
        </b:NameList>
      </b:Author>
      <b:BookAuthor>
        <b:NameList>
          <b:Person>
            <b:Last>Camilleri</b:Last>
            <b:First>M.</b:First>
            <b:Middle>A.</b:Middle>
          </b:Person>
        </b:NameList>
      </b:BookAuthor>
    </b:Author>
    <b:Title>The Planning and Development of the Tourism Product</b:Title>
    <b:BookTitle>Tourism Planning and Destination Marketing</b:BookTitle>
    <b:Year>2018</b:Year>
    <b:Pages>1-24</b:Pages>
    <b:City>Malta</b:City>
    <b:Publisher>Emerald Publishing Limited</b:Publisher>
    <b:RefOrder>89</b:RefOrder>
  </b:Source>
  <b:Source>
    <b:Tag>CMi14</b:Tag>
    <b:SourceType>ArticleInAPeriodical</b:SourceType>
    <b:Guid>{0BDA8252-D0D8-47B9-BA09-57732AA01541}</b:Guid>
    <b:Author>
      <b:Author>
        <b:Corporate>C. Mitrevska, E. Desnica, T. Geramitcioski, &amp; V. Mundishevska-Veljanovska</b:Corporate>
      </b:Author>
    </b:Author>
    <b:Title>Improving Skills and Competence of Engineers-Constructors through new Study Programs at Technical Faculties</b:Title>
    <b:Year>2014</b:Year>
    <b:Pages>9-13</b:Pages>
    <b:PeriodicalTitle>The 8Th International Symposium KOD</b:PeriodicalTitle>
    <b:RefOrder>90</b:RefOrder>
  </b:Source>
  <b:Source>
    <b:Tag>CAm20</b:Tag>
    <b:SourceType>BookSection</b:SourceType>
    <b:Guid>{E31E051B-0D85-47EF-9A18-1C8339D5585D}</b:Guid>
    <b:Title>Luxury Consumption and Digital Marketing: New Solutions for Tourism Marketers</b:Title>
    <b:Year>2020</b:Year>
    <b:City>NA</b:City>
    <b:Publisher>IGI Global</b:Publisher>
    <b:Author>
      <b:Author>
        <b:Corporate>C. Amatulli, G. Pino, P. D. Vecchio, &amp; S. Pignatelli</b:Corporate>
      </b:Author>
      <b:BookAuthor>
        <b:NameList>
          <b:Person>
            <b:Last>Altintas</b:Last>
            <b:First>A.</b:First>
            <b:Middle>Akbaba &amp; V.</b:Middle>
          </b:Person>
        </b:NameList>
      </b:BookAuthor>
    </b:Author>
    <b:BookTitle>Industrial and Managerial Solutions for Tourism Enterprises</b:BookTitle>
    <b:Pages>28-38</b:Pages>
    <b:RefOrder>91</b:RefOrder>
  </b:Source>
  <b:Source>
    <b:Tag>BXi14</b:Tag>
    <b:SourceType>JournalArticle</b:SourceType>
    <b:Guid>{90AAC10C-BF92-4CC0-91E2-1C2D042509FB}</b:Guid>
    <b:Title>Research of Core Competence of the Leading International Engineering Constructors</b:Title>
    <b:Year>2014</b:Year>
    <b:Pages>pp.584-586, DOI:10.4028/www.scientific.net/AMM.584-586.2272</b:Pages>
    <b:Author>
      <b:Author>
        <b:Corporate>B. Xie, W. Zhan, &amp; X. Wang</b:Corporate>
      </b:Author>
    </b:Author>
    <b:JournalName>Applied Mechanics and Materials</b:JournalName>
    <b:RefOrder>92</b:RefOrder>
  </b:Source>
  <b:Source>
    <b:Tag>RHT12</b:Tag>
    <b:SourceType>BookSection</b:SourceType>
    <b:Guid>{0E8A6B73-6819-4E75-ABDB-F36700EE023E}</b:Guid>
    <b:Title>Introduction to Strategic Marketing in Tourism.</b:Title>
    <b:Pages>32-38</b:Pages>
    <b:Year>2012</b:Year>
    <b:City>Wagon Lane</b:City>
    <b:Publisher>Emerald</b:Publisher>
    <b:Author>
      <b:Author>
        <b:NameList>
          <b:Person>
            <b:Last>Tsiotsou</b:Last>
            <b:First>R.</b:First>
            <b:Middle>H.</b:Middle>
          </b:Person>
        </b:NameList>
      </b:Author>
      <b:BookAuthor>
        <b:NameList>
          <b:Person>
            <b:Last>Goldsmith</b:Last>
            <b:First>R.</b:First>
            <b:Middle>H. Tsiotsou and R. E.</b:Middle>
          </b:Person>
        </b:NameList>
      </b:BookAuthor>
    </b:Author>
    <b:BookTitle>Strategic Marketing in Tourism Services</b:BookTitle>
    <b:RefOrder>93</b:RefOrder>
  </b:Source>
  <b:Source>
    <b:Tag>EŠi14</b:Tag>
    <b:SourceType>ConferenceProceedings</b:SourceType>
    <b:Guid>{F82FC438-8314-414D-B386-EB36413274B9}</b:Guid>
    <b:Title>Psychology and its application in tourism</b:Title>
    <b:Year>2014</b:Year>
    <b:Publisher>Elsevier Ltd</b:Publisher>
    <b:City>Istanbul</b:City>
    <b:Pages>317-321, doi: 10.1016/j.sbspro.2013.12.704</b:Pages>
    <b:Author>
      <b:Author>
        <b:NameList>
          <b:Person>
            <b:Last>Šimková</b:Last>
            <b:First>E.</b:First>
          </b:Person>
        </b:NameList>
      </b:Author>
    </b:Author>
    <b:ConferenceName>4th World Conference on Psychology, Counselling and Guidance WCPCG-2013</b:ConferenceName>
    <b:RefOrder>94</b:RefOrder>
  </b:Source>
  <b:Source>
    <b:Tag>RRy00</b:Tag>
    <b:SourceType>BookSection</b:SourceType>
    <b:Guid>{6D1C7660-6B63-4EA0-94CD-0EAE5C4641A7}</b:Guid>
    <b:Title>When rewards compete with nature: The undermining of Intrinsic motivation and Self-regulation</b:Title>
    <b:Year>2000</b:Year>
    <b:City>London</b:City>
    <b:Publisher>Academic Press</b:Publisher>
    <b:Author>
      <b:Author>
        <b:Corporate>R. Ryan &amp; E. Deci</b:Corporate>
      </b:Author>
      <b:BookAuthor>
        <b:NameList>
          <b:Person>
            <b:Last>Harackiewicz</b:Last>
            <b:First>C.</b:First>
            <b:Middle>Sansone &amp; J. M.</b:Middle>
          </b:Person>
        </b:NameList>
      </b:BookAuthor>
    </b:Author>
    <b:BookTitle>Intrinsic and Extrinsic Motivation</b:BookTitle>
    <b:Pages>13-54</b:Pages>
    <b:RefOrder>95</b:RefOrder>
  </b:Source>
  <b:Source>
    <b:Tag>GDa13</b:Tag>
    <b:SourceType>JournalArticle</b:SourceType>
    <b:Guid>{5E151B5C-6256-4AC6-AB41-C41F74FA9034}</b:Guid>
    <b:Author>
      <b:Author>
        <b:Corporate>G. Dambe &amp; D. Atstāja</b:Corporate>
      </b:Author>
    </b:Author>
    <b:Title>Knowledge, Skills and Attitude in Tourism Industry: Case Study of Latvia</b:Title>
    <b:JournalName>European Integration Studies, Issue 7</b:JournalName>
    <b:Year>2013</b:Year>
    <b:Pages>182, DOI:10.5755/j01.eis.0.7.5196</b:Pages>
    <b:RefOrder>96</b:RefOrder>
  </b:Source>
</b:Sources>
</file>

<file path=customXml/itemProps1.xml><?xml version="1.0" encoding="utf-8"?>
<ds:datastoreItem xmlns:ds="http://schemas.openxmlformats.org/officeDocument/2006/customXml" ds:itemID="{4E2558AD-A35D-4C64-A71F-D94FA1848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21</Pages>
  <Words>7661</Words>
  <Characters>43673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LENOVO</cp:lastModifiedBy>
  <cp:revision>54</cp:revision>
  <dcterms:created xsi:type="dcterms:W3CDTF">2023-01-18T07:20:00Z</dcterms:created>
  <dcterms:modified xsi:type="dcterms:W3CDTF">2023-07-18T16:25:00Z</dcterms:modified>
</cp:coreProperties>
</file>