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53ACC" w14:textId="15A63769" w:rsidR="00723A71" w:rsidRPr="00723A71" w:rsidRDefault="00956422" w:rsidP="00956422">
      <w:pPr>
        <w:pStyle w:val="Title1"/>
        <w:spacing w:after="0"/>
      </w:pPr>
      <w:r>
        <w:rPr>
          <w:rFonts w:ascii="Times New Roman" w:hAnsi="Times New Roman"/>
        </w:rPr>
        <w:t>Convolutional Neural Network</w:t>
      </w:r>
      <w:r>
        <w:rPr>
          <w:rFonts w:ascii="Times New Roman" w:hAnsi="Times New Roman"/>
        </w:rPr>
        <w:t xml:space="preserve"> for Smart </w:t>
      </w:r>
      <w:r w:rsidR="00E01B73">
        <w:rPr>
          <w:rFonts w:ascii="Times New Roman" w:hAnsi="Times New Roman"/>
        </w:rPr>
        <w:t>Healthcare</w:t>
      </w:r>
      <w:r w:rsidR="00BF2A92">
        <w:rPr>
          <w:rFonts w:ascii="Times New Roman" w:hAnsi="Times New Roman"/>
        </w:rPr>
        <w:t xml:space="preserve"> </w:t>
      </w:r>
      <w:r>
        <w:rPr>
          <w:rFonts w:ascii="Times New Roman" w:hAnsi="Times New Roman"/>
        </w:rPr>
        <w:t xml:space="preserve">– A Survey on Enhancing </w:t>
      </w:r>
      <w:r w:rsidR="00BF2A92">
        <w:rPr>
          <w:rFonts w:ascii="Times New Roman" w:hAnsi="Times New Roman"/>
        </w:rPr>
        <w:t xml:space="preserve">Resources in Developing Countries </w:t>
      </w:r>
    </w:p>
    <w:p w14:paraId="0093F073" w14:textId="77777777" w:rsidR="00A12B47" w:rsidRDefault="00A12B47" w:rsidP="00897972">
      <w:pPr>
        <w:shd w:val="clear" w:color="auto" w:fill="FFFFFF"/>
        <w:ind w:right="-283"/>
        <w:jc w:val="center"/>
        <w:rPr>
          <w:rFonts w:ascii="Times New Roman" w:hAnsi="Times New Roman"/>
        </w:rPr>
      </w:pPr>
    </w:p>
    <w:p w14:paraId="23A76599" w14:textId="77777777" w:rsidR="00897972" w:rsidRDefault="00EA581D" w:rsidP="00897972">
      <w:pPr>
        <w:shd w:val="clear" w:color="auto" w:fill="FFFFFF"/>
        <w:ind w:right="-283"/>
        <w:jc w:val="center"/>
        <w:rPr>
          <w:rFonts w:ascii="Times New Roman" w:hAnsi="Times New Roman"/>
          <w:color w:val="222222"/>
        </w:rPr>
      </w:pPr>
      <w:r w:rsidRPr="00FC79FD">
        <w:rPr>
          <w:rFonts w:ascii="Times New Roman" w:hAnsi="Times New Roman"/>
        </w:rPr>
        <w:t>AYESHA MARIYAM</w:t>
      </w:r>
      <w:r w:rsidR="00897972" w:rsidRPr="00897972">
        <w:rPr>
          <w:rFonts w:ascii="Times New Roman" w:hAnsi="Times New Roman"/>
          <w:vertAlign w:val="superscript"/>
        </w:rPr>
        <w:t>1</w:t>
      </w:r>
      <w:r w:rsidR="00897972">
        <w:rPr>
          <w:rFonts w:ascii="Times New Roman" w:hAnsi="Times New Roman"/>
        </w:rPr>
        <w:t xml:space="preserve">, </w:t>
      </w:r>
      <w:r w:rsidR="00897972" w:rsidRPr="00FC79FD">
        <w:rPr>
          <w:rFonts w:ascii="Times New Roman" w:hAnsi="Times New Roman"/>
          <w:color w:val="222222"/>
        </w:rPr>
        <w:t>SK ALTHAF HUSSAIN BASHA</w:t>
      </w:r>
      <w:r w:rsidR="00897972">
        <w:rPr>
          <w:rFonts w:ascii="Times New Roman" w:hAnsi="Times New Roman"/>
          <w:color w:val="222222"/>
          <w:vertAlign w:val="superscript"/>
        </w:rPr>
        <w:t>2</w:t>
      </w:r>
      <w:r w:rsidR="00897972">
        <w:rPr>
          <w:rFonts w:ascii="Times New Roman" w:hAnsi="Times New Roman"/>
          <w:color w:val="222222"/>
        </w:rPr>
        <w:t>,</w:t>
      </w:r>
    </w:p>
    <w:p w14:paraId="67F15FC4" w14:textId="77777777" w:rsidR="00897972" w:rsidRPr="00897972" w:rsidRDefault="00897972" w:rsidP="0013706A">
      <w:pPr>
        <w:shd w:val="clear" w:color="auto" w:fill="FFFFFF"/>
        <w:ind w:right="-283"/>
        <w:jc w:val="center"/>
        <w:rPr>
          <w:rFonts w:ascii="Times New Roman" w:hAnsi="Times New Roman"/>
          <w:color w:val="222222"/>
        </w:rPr>
      </w:pPr>
      <w:r w:rsidRPr="00FC79FD">
        <w:rPr>
          <w:rFonts w:ascii="Times New Roman" w:hAnsi="Times New Roman"/>
          <w:color w:val="222222"/>
        </w:rPr>
        <w:t>S VISWANADHA RAJU</w:t>
      </w:r>
      <w:r w:rsidRPr="00897972">
        <w:rPr>
          <w:rFonts w:ascii="Times New Roman" w:hAnsi="Times New Roman"/>
          <w:color w:val="222222"/>
          <w:vertAlign w:val="superscript"/>
        </w:rPr>
        <w:t>3</w:t>
      </w:r>
    </w:p>
    <w:p w14:paraId="31F3E375" w14:textId="77777777" w:rsidR="00EA581D" w:rsidRPr="00FC79FD" w:rsidRDefault="00EA581D" w:rsidP="00897972">
      <w:pPr>
        <w:tabs>
          <w:tab w:val="left" w:pos="180"/>
          <w:tab w:val="center" w:pos="4680"/>
          <w:tab w:val="right" w:pos="9360"/>
        </w:tabs>
        <w:jc w:val="center"/>
        <w:rPr>
          <w:rFonts w:ascii="Times New Roman" w:hAnsi="Times New Roman"/>
        </w:rPr>
      </w:pPr>
    </w:p>
    <w:p w14:paraId="7469BFA4" w14:textId="77777777" w:rsidR="00EA581D" w:rsidRDefault="00897972" w:rsidP="00EA581D">
      <w:pPr>
        <w:tabs>
          <w:tab w:val="left" w:pos="180"/>
          <w:tab w:val="center" w:pos="4680"/>
          <w:tab w:val="right" w:pos="9360"/>
        </w:tabs>
        <w:jc w:val="center"/>
        <w:rPr>
          <w:rFonts w:ascii="Times New Roman" w:hAnsi="Times New Roman"/>
          <w:sz w:val="18"/>
          <w:szCs w:val="18"/>
        </w:rPr>
      </w:pPr>
      <w:r w:rsidRPr="00897972">
        <w:rPr>
          <w:rFonts w:ascii="Times New Roman" w:hAnsi="Times New Roman"/>
          <w:sz w:val="18"/>
          <w:szCs w:val="18"/>
          <w:vertAlign w:val="superscript"/>
        </w:rPr>
        <w:t>1</w:t>
      </w:r>
      <w:r w:rsidR="00EA581D">
        <w:rPr>
          <w:rFonts w:ascii="Times New Roman" w:hAnsi="Times New Roman"/>
          <w:sz w:val="18"/>
          <w:szCs w:val="18"/>
        </w:rPr>
        <w:t>Research Scholar, Department of Computer Science and Engineering</w:t>
      </w:r>
    </w:p>
    <w:p w14:paraId="17E9E301" w14:textId="70723616" w:rsidR="00710C4D" w:rsidRDefault="00EA581D" w:rsidP="00EA581D">
      <w:pPr>
        <w:tabs>
          <w:tab w:val="left" w:pos="180"/>
          <w:tab w:val="center" w:pos="4680"/>
          <w:tab w:val="right" w:pos="9360"/>
        </w:tabs>
        <w:jc w:val="center"/>
        <w:rPr>
          <w:rFonts w:ascii="Times New Roman" w:hAnsi="Times New Roman"/>
          <w:sz w:val="18"/>
          <w:szCs w:val="18"/>
        </w:rPr>
      </w:pPr>
      <w:r>
        <w:rPr>
          <w:rFonts w:ascii="Times New Roman" w:hAnsi="Times New Roman"/>
          <w:sz w:val="18"/>
          <w:szCs w:val="18"/>
        </w:rPr>
        <w:t xml:space="preserve">Jawaharlal Nehru Technological </w:t>
      </w:r>
      <w:r w:rsidR="00723A71">
        <w:rPr>
          <w:rFonts w:ascii="Times New Roman" w:hAnsi="Times New Roman"/>
          <w:sz w:val="18"/>
          <w:szCs w:val="18"/>
        </w:rPr>
        <w:t>University, Hyderabad</w:t>
      </w:r>
      <w:r>
        <w:rPr>
          <w:rFonts w:ascii="Times New Roman" w:hAnsi="Times New Roman"/>
          <w:sz w:val="18"/>
          <w:szCs w:val="18"/>
        </w:rPr>
        <w:t>, India</w:t>
      </w:r>
    </w:p>
    <w:p w14:paraId="02B64A8D" w14:textId="77777777" w:rsidR="00EA581D" w:rsidRDefault="00710C4D" w:rsidP="00EA581D">
      <w:pPr>
        <w:tabs>
          <w:tab w:val="left" w:pos="180"/>
          <w:tab w:val="center" w:pos="4680"/>
          <w:tab w:val="right" w:pos="9360"/>
        </w:tabs>
        <w:jc w:val="center"/>
        <w:rPr>
          <w:rFonts w:ascii="Times New Roman" w:hAnsi="Times New Roman"/>
          <w:sz w:val="18"/>
          <w:szCs w:val="18"/>
        </w:rPr>
      </w:pPr>
      <w:r>
        <w:rPr>
          <w:rFonts w:ascii="Times New Roman" w:hAnsi="Times New Roman"/>
          <w:sz w:val="18"/>
          <w:szCs w:val="18"/>
        </w:rPr>
        <w:t>ayesha.mariyam</w:t>
      </w:r>
      <w:r w:rsidR="00050D00">
        <w:rPr>
          <w:rFonts w:ascii="Times New Roman" w:hAnsi="Times New Roman"/>
          <w:sz w:val="18"/>
          <w:szCs w:val="18"/>
        </w:rPr>
        <w:t>84</w:t>
      </w:r>
      <w:r>
        <w:rPr>
          <w:rFonts w:ascii="Times New Roman" w:hAnsi="Times New Roman"/>
          <w:sz w:val="18"/>
          <w:szCs w:val="18"/>
        </w:rPr>
        <w:t>@gmail.com</w:t>
      </w:r>
    </w:p>
    <w:p w14:paraId="2656A4A4" w14:textId="77777777" w:rsidR="00EA581D" w:rsidRDefault="00EA581D" w:rsidP="00EA581D">
      <w:pPr>
        <w:tabs>
          <w:tab w:val="left" w:pos="180"/>
          <w:tab w:val="center" w:pos="4680"/>
          <w:tab w:val="right" w:pos="9360"/>
        </w:tabs>
        <w:jc w:val="center"/>
        <w:rPr>
          <w:rFonts w:ascii="Times New Roman" w:hAnsi="Times New Roman"/>
          <w:sz w:val="18"/>
          <w:szCs w:val="18"/>
        </w:rPr>
      </w:pPr>
    </w:p>
    <w:p w14:paraId="64F701DE" w14:textId="0BDEBA1D" w:rsidR="00EA581D" w:rsidRDefault="00897972" w:rsidP="00EA581D">
      <w:pPr>
        <w:shd w:val="clear" w:color="auto" w:fill="FFFFFF"/>
        <w:jc w:val="center"/>
        <w:rPr>
          <w:rFonts w:ascii="Times New Roman" w:hAnsi="Times New Roman"/>
          <w:color w:val="222222"/>
          <w:sz w:val="18"/>
          <w:szCs w:val="18"/>
        </w:rPr>
      </w:pPr>
      <w:r w:rsidRPr="00897972">
        <w:rPr>
          <w:rFonts w:ascii="Times New Roman" w:hAnsi="Times New Roman"/>
          <w:color w:val="222222"/>
          <w:sz w:val="18"/>
          <w:szCs w:val="18"/>
          <w:vertAlign w:val="superscript"/>
        </w:rPr>
        <w:t>2</w:t>
      </w:r>
      <w:r w:rsidR="00910FE1">
        <w:rPr>
          <w:rFonts w:ascii="Times New Roman" w:hAnsi="Times New Roman"/>
          <w:color w:val="222222"/>
          <w:sz w:val="18"/>
          <w:szCs w:val="18"/>
        </w:rPr>
        <w:t>Professor</w:t>
      </w:r>
      <w:r w:rsidR="00EA581D">
        <w:rPr>
          <w:rFonts w:ascii="Times New Roman" w:hAnsi="Times New Roman"/>
          <w:color w:val="222222"/>
          <w:sz w:val="18"/>
          <w:szCs w:val="18"/>
        </w:rPr>
        <w:t>, Department of Computer Science and Engineering</w:t>
      </w:r>
    </w:p>
    <w:p w14:paraId="730F8DC4" w14:textId="71E7D788" w:rsidR="00EA581D" w:rsidRDefault="00F470D9" w:rsidP="00EA581D">
      <w:pPr>
        <w:shd w:val="clear" w:color="auto" w:fill="FFFFFF"/>
        <w:jc w:val="center"/>
        <w:rPr>
          <w:rFonts w:ascii="Times New Roman" w:hAnsi="Times New Roman"/>
          <w:color w:val="222222"/>
          <w:sz w:val="18"/>
          <w:szCs w:val="18"/>
        </w:rPr>
      </w:pPr>
      <w:r w:rsidRPr="00F470D9">
        <w:rPr>
          <w:rFonts w:ascii="Times New Roman" w:hAnsi="Times New Roman"/>
          <w:color w:val="222222"/>
          <w:sz w:val="18"/>
          <w:szCs w:val="18"/>
        </w:rPr>
        <w:t xml:space="preserve">Krishna </w:t>
      </w:r>
      <w:proofErr w:type="spellStart"/>
      <w:r w:rsidRPr="00F470D9">
        <w:rPr>
          <w:rFonts w:ascii="Times New Roman" w:hAnsi="Times New Roman"/>
          <w:color w:val="222222"/>
          <w:sz w:val="18"/>
          <w:szCs w:val="18"/>
        </w:rPr>
        <w:t>Chai</w:t>
      </w:r>
      <w:bookmarkStart w:id="0" w:name="_GoBack"/>
      <w:bookmarkEnd w:id="0"/>
      <w:r w:rsidRPr="00F470D9">
        <w:rPr>
          <w:rFonts w:ascii="Times New Roman" w:hAnsi="Times New Roman"/>
          <w:color w:val="222222"/>
          <w:sz w:val="18"/>
          <w:szCs w:val="18"/>
        </w:rPr>
        <w:t>tanya</w:t>
      </w:r>
      <w:proofErr w:type="spellEnd"/>
      <w:r w:rsidRPr="00F470D9">
        <w:rPr>
          <w:rFonts w:ascii="Times New Roman" w:hAnsi="Times New Roman"/>
          <w:color w:val="222222"/>
          <w:sz w:val="18"/>
          <w:szCs w:val="18"/>
        </w:rPr>
        <w:t xml:space="preserve"> Institute of Technology and Sciences</w:t>
      </w:r>
      <w:r w:rsidR="00EA581D">
        <w:rPr>
          <w:rFonts w:ascii="Times New Roman" w:hAnsi="Times New Roman"/>
          <w:color w:val="222222"/>
          <w:sz w:val="18"/>
          <w:szCs w:val="18"/>
        </w:rPr>
        <w:t>, </w:t>
      </w:r>
      <w:proofErr w:type="spellStart"/>
      <w:r w:rsidR="00EA581D">
        <w:rPr>
          <w:rFonts w:ascii="Times New Roman" w:hAnsi="Times New Roman"/>
          <w:color w:val="222222"/>
          <w:sz w:val="18"/>
          <w:szCs w:val="18"/>
        </w:rPr>
        <w:t>Markapur</w:t>
      </w:r>
      <w:proofErr w:type="spellEnd"/>
      <w:r w:rsidR="00EA581D">
        <w:rPr>
          <w:rFonts w:ascii="Times New Roman" w:hAnsi="Times New Roman"/>
          <w:color w:val="222222"/>
          <w:sz w:val="18"/>
          <w:szCs w:val="18"/>
        </w:rPr>
        <w:t>, India</w:t>
      </w:r>
    </w:p>
    <w:p w14:paraId="36BE9C87" w14:textId="77777777" w:rsidR="00710C4D" w:rsidRDefault="00710C4D" w:rsidP="00EA581D">
      <w:pPr>
        <w:shd w:val="clear" w:color="auto" w:fill="FFFFFF"/>
        <w:jc w:val="center"/>
        <w:rPr>
          <w:rFonts w:ascii="Times New Roman" w:hAnsi="Times New Roman"/>
          <w:color w:val="222222"/>
          <w:sz w:val="18"/>
          <w:szCs w:val="18"/>
        </w:rPr>
      </w:pPr>
      <w:r>
        <w:rPr>
          <w:rFonts w:ascii="Times New Roman" w:hAnsi="Times New Roman"/>
          <w:color w:val="222222"/>
          <w:sz w:val="18"/>
          <w:szCs w:val="18"/>
        </w:rPr>
        <w:t>althafbashacse@gmail.com</w:t>
      </w:r>
    </w:p>
    <w:p w14:paraId="4987B87D" w14:textId="77777777" w:rsidR="00EA581D" w:rsidRDefault="00EA581D" w:rsidP="00EA581D">
      <w:pPr>
        <w:shd w:val="clear" w:color="auto" w:fill="FFFFFF"/>
        <w:jc w:val="center"/>
        <w:rPr>
          <w:rFonts w:ascii="Times New Roman" w:hAnsi="Times New Roman"/>
          <w:color w:val="222222"/>
          <w:sz w:val="18"/>
          <w:szCs w:val="18"/>
        </w:rPr>
      </w:pPr>
    </w:p>
    <w:p w14:paraId="76BD7E41" w14:textId="3BA2923A" w:rsidR="00EA581D" w:rsidRDefault="00897972" w:rsidP="00EA581D">
      <w:pPr>
        <w:shd w:val="clear" w:color="auto" w:fill="FFFFFF"/>
        <w:jc w:val="center"/>
        <w:rPr>
          <w:rFonts w:ascii="Times New Roman" w:hAnsi="Times New Roman"/>
          <w:color w:val="222222"/>
          <w:sz w:val="18"/>
          <w:szCs w:val="18"/>
        </w:rPr>
      </w:pPr>
      <w:r w:rsidRPr="00897972">
        <w:rPr>
          <w:rFonts w:ascii="Times New Roman" w:hAnsi="Times New Roman"/>
          <w:color w:val="222222"/>
          <w:sz w:val="18"/>
          <w:szCs w:val="18"/>
          <w:vertAlign w:val="superscript"/>
        </w:rPr>
        <w:t>3</w:t>
      </w:r>
      <w:r w:rsidR="00F470D9">
        <w:rPr>
          <w:rFonts w:ascii="Times New Roman" w:hAnsi="Times New Roman"/>
          <w:color w:val="222222"/>
          <w:sz w:val="18"/>
          <w:szCs w:val="18"/>
          <w:vertAlign w:val="superscript"/>
        </w:rPr>
        <w:t xml:space="preserve"> </w:t>
      </w:r>
      <w:r w:rsidR="00F470D9">
        <w:rPr>
          <w:rFonts w:ascii="Times New Roman" w:hAnsi="Times New Roman"/>
          <w:color w:val="222222"/>
          <w:sz w:val="18"/>
          <w:szCs w:val="18"/>
        </w:rPr>
        <w:t xml:space="preserve">Senior </w:t>
      </w:r>
      <w:proofErr w:type="gramStart"/>
      <w:r w:rsidR="00EA581D">
        <w:rPr>
          <w:rFonts w:ascii="Times New Roman" w:hAnsi="Times New Roman"/>
          <w:color w:val="222222"/>
          <w:sz w:val="18"/>
          <w:szCs w:val="18"/>
        </w:rPr>
        <w:t>Professor</w:t>
      </w:r>
      <w:proofErr w:type="gramEnd"/>
      <w:r w:rsidR="00EA581D">
        <w:rPr>
          <w:rFonts w:ascii="Times New Roman" w:hAnsi="Times New Roman"/>
          <w:color w:val="222222"/>
          <w:sz w:val="18"/>
          <w:szCs w:val="18"/>
        </w:rPr>
        <w:t>, Department of Computer Science and Engineering</w:t>
      </w:r>
    </w:p>
    <w:p w14:paraId="5EA18490" w14:textId="0727DFC0" w:rsidR="00EA581D" w:rsidRDefault="00EA581D" w:rsidP="00EA581D">
      <w:pPr>
        <w:shd w:val="clear" w:color="auto" w:fill="FFFFFF"/>
        <w:jc w:val="center"/>
        <w:rPr>
          <w:rFonts w:ascii="Times New Roman" w:hAnsi="Times New Roman"/>
          <w:color w:val="222222"/>
          <w:sz w:val="18"/>
          <w:szCs w:val="18"/>
        </w:rPr>
      </w:pPr>
      <w:r>
        <w:rPr>
          <w:rFonts w:ascii="Times New Roman" w:hAnsi="Times New Roman"/>
          <w:bCs/>
          <w:sz w:val="18"/>
          <w:szCs w:val="18"/>
        </w:rPr>
        <w:t xml:space="preserve">JNTUH </w:t>
      </w:r>
      <w:r w:rsidR="00F470D9">
        <w:rPr>
          <w:rFonts w:ascii="Times New Roman" w:hAnsi="Times New Roman"/>
          <w:bCs/>
          <w:sz w:val="18"/>
          <w:szCs w:val="18"/>
        </w:rPr>
        <w:t xml:space="preserve">University </w:t>
      </w:r>
      <w:r>
        <w:rPr>
          <w:rFonts w:ascii="Times New Roman" w:hAnsi="Times New Roman"/>
          <w:bCs/>
          <w:sz w:val="18"/>
          <w:szCs w:val="18"/>
        </w:rPr>
        <w:t>College of Engineering</w:t>
      </w:r>
      <w:r w:rsidR="00F470D9">
        <w:rPr>
          <w:rFonts w:ascii="Times New Roman" w:hAnsi="Times New Roman"/>
          <w:bCs/>
          <w:sz w:val="18"/>
          <w:szCs w:val="18"/>
        </w:rPr>
        <w:t>,</w:t>
      </w:r>
      <w:r>
        <w:rPr>
          <w:rFonts w:ascii="Times New Roman" w:hAnsi="Times New Roman"/>
          <w:bCs/>
          <w:sz w:val="18"/>
          <w:szCs w:val="18"/>
        </w:rPr>
        <w:t xml:space="preserve"> </w:t>
      </w:r>
      <w:proofErr w:type="spellStart"/>
      <w:proofErr w:type="gramStart"/>
      <w:r>
        <w:rPr>
          <w:rFonts w:ascii="Times New Roman" w:hAnsi="Times New Roman"/>
          <w:bCs/>
          <w:sz w:val="18"/>
          <w:szCs w:val="18"/>
        </w:rPr>
        <w:t>Jagtial</w:t>
      </w:r>
      <w:proofErr w:type="spellEnd"/>
      <w:r w:rsidR="006432A3">
        <w:rPr>
          <w:rFonts w:ascii="Times New Roman" w:hAnsi="Times New Roman"/>
          <w:bCs/>
          <w:sz w:val="18"/>
          <w:szCs w:val="18"/>
        </w:rPr>
        <w:t xml:space="preserve"> </w:t>
      </w:r>
      <w:r>
        <w:rPr>
          <w:rFonts w:ascii="Times New Roman" w:hAnsi="Times New Roman"/>
          <w:sz w:val="18"/>
          <w:szCs w:val="18"/>
        </w:rPr>
        <w:t>,</w:t>
      </w:r>
      <w:proofErr w:type="gramEnd"/>
      <w:r>
        <w:rPr>
          <w:rFonts w:ascii="Times New Roman" w:hAnsi="Times New Roman"/>
          <w:sz w:val="18"/>
          <w:szCs w:val="18"/>
        </w:rPr>
        <w:t xml:space="preserve"> </w:t>
      </w:r>
      <w:proofErr w:type="spellStart"/>
      <w:r>
        <w:rPr>
          <w:rFonts w:ascii="Times New Roman" w:hAnsi="Times New Roman"/>
          <w:color w:val="222222"/>
          <w:sz w:val="18"/>
          <w:szCs w:val="18"/>
        </w:rPr>
        <w:t>Nachupally</w:t>
      </w:r>
      <w:proofErr w:type="spellEnd"/>
      <w:r>
        <w:rPr>
          <w:rFonts w:ascii="Times New Roman" w:hAnsi="Times New Roman"/>
          <w:color w:val="222222"/>
          <w:sz w:val="18"/>
          <w:szCs w:val="18"/>
        </w:rPr>
        <w:t xml:space="preserve">, </w:t>
      </w:r>
      <w:proofErr w:type="spellStart"/>
      <w:r w:rsidR="006432A3">
        <w:rPr>
          <w:rFonts w:ascii="Times New Roman" w:hAnsi="Times New Roman"/>
          <w:color w:val="222222"/>
          <w:sz w:val="18"/>
          <w:szCs w:val="18"/>
        </w:rPr>
        <w:t>Karimanagar</w:t>
      </w:r>
      <w:proofErr w:type="spellEnd"/>
      <w:r>
        <w:rPr>
          <w:rFonts w:ascii="Times New Roman" w:hAnsi="Times New Roman"/>
          <w:color w:val="222222"/>
          <w:sz w:val="18"/>
          <w:szCs w:val="18"/>
        </w:rPr>
        <w:t>, India</w:t>
      </w:r>
    </w:p>
    <w:p w14:paraId="75677960" w14:textId="77777777" w:rsidR="00EA581D" w:rsidRDefault="00710C4D" w:rsidP="00EA581D">
      <w:pPr>
        <w:shd w:val="clear" w:color="auto" w:fill="FFFFFF"/>
        <w:jc w:val="center"/>
        <w:rPr>
          <w:rFonts w:ascii="Times New Roman" w:hAnsi="Times New Roman"/>
          <w:color w:val="222222"/>
          <w:sz w:val="18"/>
          <w:szCs w:val="18"/>
        </w:rPr>
      </w:pPr>
      <w:r>
        <w:rPr>
          <w:rFonts w:ascii="Times New Roman" w:hAnsi="Times New Roman"/>
          <w:color w:val="222222"/>
          <w:sz w:val="18"/>
          <w:szCs w:val="18"/>
        </w:rPr>
        <w:t>svraju.jntu@gmail.com</w:t>
      </w:r>
    </w:p>
    <w:p w14:paraId="1DA85BC0" w14:textId="77777777" w:rsidR="00EA581D" w:rsidRDefault="00EA581D" w:rsidP="00EA581D">
      <w:pPr>
        <w:shd w:val="clear" w:color="auto" w:fill="FFFFFF"/>
        <w:jc w:val="center"/>
        <w:rPr>
          <w:rFonts w:ascii="Times New Roman" w:eastAsiaTheme="minorHAnsi" w:hAnsi="Times New Roman"/>
          <w:b/>
          <w:sz w:val="18"/>
          <w:szCs w:val="18"/>
        </w:rPr>
      </w:pPr>
    </w:p>
    <w:p w14:paraId="55258AB4" w14:textId="695507F2" w:rsidR="00046A53" w:rsidRDefault="00046A53" w:rsidP="00EA581D">
      <w:pPr>
        <w:pStyle w:val="abstract"/>
        <w:tabs>
          <w:tab w:val="left" w:pos="2364"/>
        </w:tabs>
        <w:spacing w:before="120" w:after="0"/>
        <w:ind w:left="562" w:right="562"/>
      </w:pPr>
      <w:r>
        <w:rPr>
          <w:rFonts w:ascii="Times New Roman" w:hAnsi="Times New Roman"/>
          <w:b/>
          <w:szCs w:val="18"/>
        </w:rPr>
        <w:t>Abstract</w:t>
      </w:r>
    </w:p>
    <w:p w14:paraId="78E358FC" w14:textId="48853D1F" w:rsidR="00E52381" w:rsidRDefault="00046A53" w:rsidP="00EA581D">
      <w:pPr>
        <w:pStyle w:val="abstract"/>
        <w:tabs>
          <w:tab w:val="left" w:pos="2364"/>
        </w:tabs>
        <w:spacing w:before="120" w:after="0"/>
        <w:ind w:left="562" w:right="562"/>
        <w:rPr>
          <w:rFonts w:ascii="Times New Roman" w:hAnsi="Times New Roman"/>
          <w:szCs w:val="18"/>
        </w:rPr>
      </w:pPr>
      <w:r w:rsidRPr="002928B7">
        <w:rPr>
          <w:rFonts w:ascii="Times New Roman" w:hAnsi="Times New Roman"/>
          <w:szCs w:val="18"/>
        </w:rPr>
        <w:t>Now</w:t>
      </w:r>
      <w:r>
        <w:rPr>
          <w:rFonts w:ascii="Times New Roman" w:hAnsi="Times New Roman"/>
          <w:szCs w:val="18"/>
        </w:rPr>
        <w:t xml:space="preserve"> days</w:t>
      </w:r>
      <w:r w:rsidR="002928B7" w:rsidRPr="002928B7">
        <w:rPr>
          <w:rFonts w:ascii="Times New Roman" w:hAnsi="Times New Roman"/>
          <w:szCs w:val="18"/>
        </w:rPr>
        <w:t>, it is a challenge to provide effective resources for health- care in resources-poor environments</w:t>
      </w:r>
      <w:r w:rsidR="002C1D8A">
        <w:rPr>
          <w:rFonts w:ascii="Times New Roman" w:hAnsi="Times New Roman"/>
          <w:szCs w:val="18"/>
        </w:rPr>
        <w:t xml:space="preserve"> mainly in</w:t>
      </w:r>
      <w:r w:rsidR="0094334C">
        <w:rPr>
          <w:rFonts w:ascii="Times New Roman" w:hAnsi="Times New Roman"/>
          <w:szCs w:val="18"/>
        </w:rPr>
        <w:t xml:space="preserve"> the</w:t>
      </w:r>
      <w:r w:rsidR="002C1D8A">
        <w:rPr>
          <w:rFonts w:ascii="Times New Roman" w:hAnsi="Times New Roman"/>
          <w:szCs w:val="18"/>
        </w:rPr>
        <w:t xml:space="preserve"> developing countries</w:t>
      </w:r>
      <w:r w:rsidR="00DF4FA4">
        <w:rPr>
          <w:rFonts w:ascii="Times New Roman" w:hAnsi="Times New Roman"/>
          <w:szCs w:val="18"/>
        </w:rPr>
        <w:t>.</w:t>
      </w:r>
      <w:r w:rsidR="002C1D8A">
        <w:rPr>
          <w:rFonts w:ascii="Times New Roman" w:hAnsi="Times New Roman"/>
          <w:szCs w:val="18"/>
        </w:rPr>
        <w:t xml:space="preserve"> </w:t>
      </w:r>
      <w:r w:rsidR="00E52381">
        <w:rPr>
          <w:rFonts w:ascii="Times New Roman" w:hAnsi="Times New Roman"/>
          <w:szCs w:val="18"/>
        </w:rPr>
        <w:t>Health care systems are utilizing the advantages of d</w:t>
      </w:r>
      <w:r w:rsidR="00DF4FA4">
        <w:rPr>
          <w:rFonts w:ascii="Times New Roman" w:hAnsi="Times New Roman"/>
          <w:szCs w:val="18"/>
        </w:rPr>
        <w:t>eep learning</w:t>
      </w:r>
      <w:r w:rsidR="002928B7" w:rsidRPr="002928B7">
        <w:rPr>
          <w:rFonts w:ascii="Times New Roman" w:hAnsi="Times New Roman"/>
          <w:szCs w:val="18"/>
        </w:rPr>
        <w:t xml:space="preserve"> </w:t>
      </w:r>
      <w:r w:rsidR="00F44837">
        <w:rPr>
          <w:rFonts w:ascii="Times New Roman" w:hAnsi="Times New Roman"/>
          <w:szCs w:val="18"/>
        </w:rPr>
        <w:t>techniques</w:t>
      </w:r>
      <w:r w:rsidR="0094334C">
        <w:rPr>
          <w:rFonts w:ascii="Times New Roman" w:hAnsi="Times New Roman"/>
          <w:szCs w:val="18"/>
        </w:rPr>
        <w:t>. C</w:t>
      </w:r>
      <w:r w:rsidR="002928B7" w:rsidRPr="002928B7">
        <w:rPr>
          <w:rFonts w:ascii="Times New Roman" w:hAnsi="Times New Roman"/>
          <w:szCs w:val="18"/>
        </w:rPr>
        <w:t xml:space="preserve">onvolution neural </w:t>
      </w:r>
      <w:r w:rsidR="0094334C">
        <w:rPr>
          <w:rFonts w:ascii="Times New Roman" w:hAnsi="Times New Roman"/>
          <w:szCs w:val="18"/>
        </w:rPr>
        <w:t>networks</w:t>
      </w:r>
      <w:r w:rsidR="000144C9">
        <w:rPr>
          <w:rFonts w:ascii="Times New Roman" w:hAnsi="Times New Roman"/>
          <w:szCs w:val="18"/>
        </w:rPr>
        <w:t xml:space="preserve"> </w:t>
      </w:r>
      <w:r w:rsidR="00EB70A2">
        <w:rPr>
          <w:rFonts w:ascii="Times New Roman" w:hAnsi="Times New Roman"/>
          <w:szCs w:val="18"/>
        </w:rPr>
        <w:t>(CNN)</w:t>
      </w:r>
      <w:r w:rsidR="00F44837">
        <w:rPr>
          <w:rFonts w:ascii="Times New Roman" w:hAnsi="Times New Roman"/>
          <w:szCs w:val="18"/>
        </w:rPr>
        <w:t xml:space="preserve"> is one of the deep learning techniques</w:t>
      </w:r>
      <w:r w:rsidR="0094334C">
        <w:rPr>
          <w:rFonts w:ascii="Times New Roman" w:hAnsi="Times New Roman"/>
          <w:szCs w:val="18"/>
        </w:rPr>
        <w:t xml:space="preserve"> helps to improve healthcare system by imaging, solving human resources crisis </w:t>
      </w:r>
      <w:r w:rsidR="009B7F27">
        <w:rPr>
          <w:rFonts w:ascii="Times New Roman" w:hAnsi="Times New Roman"/>
          <w:szCs w:val="18"/>
        </w:rPr>
        <w:t>and reducing</w:t>
      </w:r>
      <w:r w:rsidR="0094334C">
        <w:rPr>
          <w:rFonts w:ascii="Times New Roman" w:hAnsi="Times New Roman"/>
          <w:szCs w:val="18"/>
        </w:rPr>
        <w:t xml:space="preserve"> cost.</w:t>
      </w:r>
      <w:r w:rsidR="009B7F27">
        <w:rPr>
          <w:rFonts w:ascii="Times New Roman" w:hAnsi="Times New Roman"/>
          <w:szCs w:val="18"/>
        </w:rPr>
        <w:t xml:space="preserve"> This chapter focuses</w:t>
      </w:r>
      <w:r w:rsidR="007E7D59">
        <w:rPr>
          <w:rFonts w:ascii="Times New Roman" w:hAnsi="Times New Roman"/>
          <w:szCs w:val="18"/>
        </w:rPr>
        <w:t xml:space="preserve"> o</w:t>
      </w:r>
      <w:r w:rsidR="009B6CB0">
        <w:rPr>
          <w:rFonts w:ascii="Times New Roman" w:hAnsi="Times New Roman"/>
          <w:szCs w:val="18"/>
        </w:rPr>
        <w:t xml:space="preserve">n </w:t>
      </w:r>
      <w:r w:rsidR="007E7D59">
        <w:rPr>
          <w:rFonts w:ascii="Times New Roman" w:hAnsi="Times New Roman"/>
          <w:szCs w:val="18"/>
        </w:rPr>
        <w:t xml:space="preserve">basic concepts of </w:t>
      </w:r>
      <w:r w:rsidR="00EB70A2">
        <w:rPr>
          <w:rFonts w:ascii="Times New Roman" w:hAnsi="Times New Roman"/>
          <w:szCs w:val="18"/>
        </w:rPr>
        <w:t xml:space="preserve">convolutional neural networks, its methodology and </w:t>
      </w:r>
      <w:r w:rsidR="00E32CCA">
        <w:rPr>
          <w:rFonts w:ascii="Times New Roman" w:hAnsi="Times New Roman"/>
          <w:szCs w:val="18"/>
        </w:rPr>
        <w:t xml:space="preserve"> </w:t>
      </w:r>
      <w:r w:rsidR="000144C9">
        <w:rPr>
          <w:rFonts w:ascii="Times New Roman" w:hAnsi="Times New Roman"/>
          <w:szCs w:val="18"/>
        </w:rPr>
        <w:t xml:space="preserve"> </w:t>
      </w:r>
      <w:r w:rsidR="009B7F27">
        <w:rPr>
          <w:rFonts w:ascii="Times New Roman" w:hAnsi="Times New Roman"/>
          <w:szCs w:val="18"/>
        </w:rPr>
        <w:t xml:space="preserve">how healthcare in </w:t>
      </w:r>
      <w:r w:rsidR="00E32CCA">
        <w:rPr>
          <w:rFonts w:ascii="Times New Roman" w:hAnsi="Times New Roman"/>
          <w:szCs w:val="18"/>
        </w:rPr>
        <w:t xml:space="preserve">resources-poor settings </w:t>
      </w:r>
      <w:r w:rsidR="009B7F27">
        <w:rPr>
          <w:rFonts w:ascii="Times New Roman" w:hAnsi="Times New Roman"/>
          <w:szCs w:val="18"/>
        </w:rPr>
        <w:t xml:space="preserve">can be improved by </w:t>
      </w:r>
      <w:r w:rsidR="00E32CCA">
        <w:rPr>
          <w:rFonts w:ascii="Times New Roman" w:hAnsi="Times New Roman"/>
          <w:szCs w:val="18"/>
        </w:rPr>
        <w:t>early detection of diseases and effective treatment</w:t>
      </w:r>
      <w:r w:rsidR="000144C9">
        <w:rPr>
          <w:rFonts w:ascii="Times New Roman" w:hAnsi="Times New Roman"/>
          <w:szCs w:val="18"/>
        </w:rPr>
        <w:t>.</w:t>
      </w:r>
      <w:r w:rsidR="006F2948">
        <w:rPr>
          <w:rFonts w:ascii="Times New Roman" w:hAnsi="Times New Roman"/>
          <w:szCs w:val="18"/>
        </w:rPr>
        <w:t xml:space="preserve"> </w:t>
      </w:r>
      <w:r w:rsidR="0036530A">
        <w:rPr>
          <w:rFonts w:ascii="Times New Roman" w:hAnsi="Times New Roman"/>
          <w:szCs w:val="18"/>
        </w:rPr>
        <w:t>This</w:t>
      </w:r>
      <w:r w:rsidR="00F338D4">
        <w:rPr>
          <w:rFonts w:ascii="Times New Roman" w:hAnsi="Times New Roman"/>
          <w:szCs w:val="18"/>
        </w:rPr>
        <w:t xml:space="preserve"> chapter</w:t>
      </w:r>
      <w:r w:rsidR="0036530A">
        <w:rPr>
          <w:rFonts w:ascii="Times New Roman" w:hAnsi="Times New Roman"/>
          <w:szCs w:val="18"/>
        </w:rPr>
        <w:t xml:space="preserve"> </w:t>
      </w:r>
      <w:r w:rsidR="006F2948">
        <w:rPr>
          <w:rFonts w:ascii="Times New Roman" w:hAnsi="Times New Roman"/>
          <w:szCs w:val="18"/>
        </w:rPr>
        <w:t>also presents d</w:t>
      </w:r>
      <w:r w:rsidR="00E32CCA">
        <w:rPr>
          <w:rFonts w:ascii="Times New Roman" w:hAnsi="Times New Roman"/>
          <w:szCs w:val="18"/>
        </w:rPr>
        <w:t xml:space="preserve">ifferent kinds of </w:t>
      </w:r>
      <w:r w:rsidR="000A6D72">
        <w:rPr>
          <w:rFonts w:ascii="Times New Roman" w:hAnsi="Times New Roman"/>
          <w:szCs w:val="18"/>
        </w:rPr>
        <w:t xml:space="preserve">application </w:t>
      </w:r>
      <w:r w:rsidR="00E32CCA">
        <w:rPr>
          <w:rFonts w:ascii="Times New Roman" w:hAnsi="Times New Roman"/>
          <w:szCs w:val="18"/>
        </w:rPr>
        <w:t>systems developed</w:t>
      </w:r>
      <w:r w:rsidR="000144C9">
        <w:rPr>
          <w:rFonts w:ascii="Times New Roman" w:hAnsi="Times New Roman"/>
          <w:szCs w:val="18"/>
        </w:rPr>
        <w:t xml:space="preserve"> using CNN</w:t>
      </w:r>
      <w:r w:rsidR="00E32CCA">
        <w:rPr>
          <w:rFonts w:ascii="Times New Roman" w:hAnsi="Times New Roman"/>
          <w:szCs w:val="18"/>
        </w:rPr>
        <w:t xml:space="preserve"> to</w:t>
      </w:r>
      <w:r w:rsidR="000144C9">
        <w:rPr>
          <w:rFonts w:ascii="Times New Roman" w:hAnsi="Times New Roman"/>
          <w:szCs w:val="18"/>
        </w:rPr>
        <w:t xml:space="preserve"> minimize the patient waiting time,</w:t>
      </w:r>
      <w:r w:rsidR="006F2948">
        <w:rPr>
          <w:rFonts w:ascii="Times New Roman" w:hAnsi="Times New Roman"/>
          <w:szCs w:val="18"/>
        </w:rPr>
        <w:t xml:space="preserve"> to give </w:t>
      </w:r>
      <w:r w:rsidR="000144C9">
        <w:rPr>
          <w:rFonts w:ascii="Times New Roman" w:hAnsi="Times New Roman"/>
          <w:szCs w:val="18"/>
        </w:rPr>
        <w:t>health assistance</w:t>
      </w:r>
      <w:r w:rsidR="006F2948">
        <w:rPr>
          <w:rFonts w:ascii="Times New Roman" w:hAnsi="Times New Roman"/>
          <w:szCs w:val="18"/>
        </w:rPr>
        <w:t xml:space="preserve"> to patients</w:t>
      </w:r>
      <w:r w:rsidR="000144C9">
        <w:rPr>
          <w:rFonts w:ascii="Times New Roman" w:hAnsi="Times New Roman"/>
          <w:szCs w:val="18"/>
        </w:rPr>
        <w:t xml:space="preserve"> and </w:t>
      </w:r>
      <w:r w:rsidR="006F2948">
        <w:rPr>
          <w:rFonts w:ascii="Times New Roman" w:hAnsi="Times New Roman"/>
          <w:szCs w:val="18"/>
        </w:rPr>
        <w:t>to</w:t>
      </w:r>
      <w:r w:rsidR="00E32CCA">
        <w:rPr>
          <w:rFonts w:ascii="Times New Roman" w:hAnsi="Times New Roman"/>
          <w:szCs w:val="18"/>
        </w:rPr>
        <w:t xml:space="preserve"> reduce the burden of </w:t>
      </w:r>
      <w:r w:rsidR="000144C9">
        <w:rPr>
          <w:rFonts w:ascii="Times New Roman" w:hAnsi="Times New Roman"/>
          <w:szCs w:val="18"/>
        </w:rPr>
        <w:t>maintaining health records</w:t>
      </w:r>
      <w:r w:rsidR="006338BD">
        <w:rPr>
          <w:rFonts w:ascii="Times New Roman" w:hAnsi="Times New Roman"/>
          <w:szCs w:val="18"/>
        </w:rPr>
        <w:t>, adding caption to a</w:t>
      </w:r>
      <w:r w:rsidR="00256BA5">
        <w:rPr>
          <w:rFonts w:ascii="Times New Roman" w:hAnsi="Times New Roman"/>
          <w:szCs w:val="18"/>
        </w:rPr>
        <w:t xml:space="preserve"> medical</w:t>
      </w:r>
      <w:r w:rsidR="006338BD">
        <w:rPr>
          <w:rFonts w:ascii="Times New Roman" w:hAnsi="Times New Roman"/>
          <w:szCs w:val="18"/>
        </w:rPr>
        <w:t xml:space="preserve"> image</w:t>
      </w:r>
      <w:r w:rsidR="006F2948">
        <w:rPr>
          <w:rFonts w:ascii="Times New Roman" w:hAnsi="Times New Roman"/>
          <w:szCs w:val="18"/>
        </w:rPr>
        <w:t xml:space="preserve"> and assigning appropriate code to particular disease. Th</w:t>
      </w:r>
      <w:r w:rsidR="00F338D4">
        <w:rPr>
          <w:rFonts w:ascii="Times New Roman" w:hAnsi="Times New Roman"/>
          <w:szCs w:val="18"/>
        </w:rPr>
        <w:t>erefore, we explored the benefits of CNN in healthcare and discussed some of the architectures of CNN.</w:t>
      </w:r>
    </w:p>
    <w:p w14:paraId="6E5DF843" w14:textId="77777777" w:rsidR="00415A9A" w:rsidRDefault="00415A9A" w:rsidP="004A50E7">
      <w:pPr>
        <w:pStyle w:val="abstract"/>
        <w:tabs>
          <w:tab w:val="left" w:pos="2364"/>
        </w:tabs>
        <w:spacing w:before="120" w:after="0"/>
        <w:ind w:left="562" w:right="562"/>
        <w:rPr>
          <w:rFonts w:ascii="Times New Roman" w:hAnsi="Times New Roman"/>
          <w:b/>
          <w:sz w:val="20"/>
        </w:rPr>
      </w:pPr>
    </w:p>
    <w:p w14:paraId="6BC6A87A" w14:textId="22E0495F" w:rsidR="004A50E7" w:rsidRDefault="00EA581D" w:rsidP="004A50E7">
      <w:pPr>
        <w:pStyle w:val="abstract"/>
        <w:tabs>
          <w:tab w:val="left" w:pos="2364"/>
        </w:tabs>
        <w:spacing w:before="120" w:after="0"/>
        <w:ind w:left="562" w:right="562"/>
        <w:rPr>
          <w:rFonts w:ascii="Times New Roman" w:hAnsi="Times New Roman"/>
          <w:sz w:val="20"/>
        </w:rPr>
      </w:pPr>
      <w:r w:rsidRPr="00113931">
        <w:rPr>
          <w:rFonts w:ascii="Times New Roman" w:hAnsi="Times New Roman"/>
          <w:b/>
          <w:sz w:val="20"/>
        </w:rPr>
        <w:t>Keywords:</w:t>
      </w:r>
      <w:r w:rsidR="006432A3">
        <w:rPr>
          <w:rFonts w:ascii="Times New Roman" w:hAnsi="Times New Roman"/>
          <w:b/>
          <w:sz w:val="20"/>
        </w:rPr>
        <w:t xml:space="preserve"> </w:t>
      </w:r>
      <w:r w:rsidR="002928B7" w:rsidRPr="002928B7">
        <w:rPr>
          <w:rFonts w:ascii="Times New Roman" w:hAnsi="Times New Roman"/>
          <w:sz w:val="20"/>
        </w:rPr>
        <w:t>Artificial Intelligence, Convolution Neural Networks, Healthcare</w:t>
      </w:r>
      <w:r w:rsidR="00D14F2C">
        <w:rPr>
          <w:rFonts w:ascii="Times New Roman" w:hAnsi="Times New Roman"/>
          <w:sz w:val="20"/>
        </w:rPr>
        <w:t>, developing countries</w:t>
      </w:r>
      <w:r w:rsidR="002928B7" w:rsidRPr="002928B7">
        <w:rPr>
          <w:rFonts w:ascii="Times New Roman" w:hAnsi="Times New Roman"/>
          <w:sz w:val="20"/>
        </w:rPr>
        <w:t>.</w:t>
      </w:r>
    </w:p>
    <w:p w14:paraId="195DEDEE" w14:textId="675A6CD0" w:rsidR="00EA581D" w:rsidRPr="00936433" w:rsidRDefault="00827ABA" w:rsidP="00827ABA">
      <w:pPr>
        <w:pStyle w:val="heading1"/>
        <w:rPr>
          <w:rFonts w:ascii="Times New Roman" w:hAnsi="Times New Roman"/>
        </w:rPr>
      </w:pPr>
      <w:r>
        <w:rPr>
          <w:lang w:eastAsia="en-US"/>
        </w:rPr>
        <w:t>1</w:t>
      </w:r>
      <w:r>
        <w:rPr>
          <w:lang w:eastAsia="en-US"/>
        </w:rPr>
        <w:tab/>
      </w:r>
      <w:r w:rsidR="00EA581D" w:rsidRPr="00936433">
        <w:rPr>
          <w:rFonts w:ascii="Times New Roman" w:hAnsi="Times New Roman"/>
        </w:rPr>
        <w:t>Introduction</w:t>
      </w:r>
    </w:p>
    <w:p w14:paraId="7FD9556F" w14:textId="77777777" w:rsidR="00BA2DD4" w:rsidRPr="00BA2DD4" w:rsidRDefault="00BA2DD4" w:rsidP="00BA2DD4">
      <w:pPr>
        <w:pStyle w:val="p1a"/>
      </w:pPr>
    </w:p>
    <w:p w14:paraId="5C2C7957" w14:textId="04D539D7" w:rsidR="00BA2DD4" w:rsidRDefault="002928B7" w:rsidP="004122B7">
      <w:pPr>
        <w:ind w:firstLine="0"/>
        <w:rPr>
          <w:rFonts w:ascii="Times New Roman" w:eastAsiaTheme="minorHAnsi" w:hAnsi="Times New Roman"/>
          <w:lang w:eastAsia="en-US"/>
        </w:rPr>
      </w:pPr>
      <w:r w:rsidRPr="002928B7">
        <w:rPr>
          <w:rFonts w:ascii="Times New Roman" w:eastAsiaTheme="minorHAnsi" w:hAnsi="Times New Roman"/>
          <w:lang w:eastAsia="en-US"/>
        </w:rPr>
        <w:t xml:space="preserve">Health care is </w:t>
      </w:r>
      <w:r w:rsidR="002920E1">
        <w:rPr>
          <w:rFonts w:ascii="Times New Roman" w:eastAsiaTheme="minorHAnsi" w:hAnsi="Times New Roman"/>
          <w:lang w:eastAsia="en-US"/>
        </w:rPr>
        <w:t xml:space="preserve">well-grounded </w:t>
      </w:r>
      <w:r w:rsidRPr="002928B7">
        <w:rPr>
          <w:rFonts w:ascii="Times New Roman" w:eastAsiaTheme="minorHAnsi" w:hAnsi="Times New Roman"/>
          <w:lang w:eastAsia="en-US"/>
        </w:rPr>
        <w:t xml:space="preserve">as the </w:t>
      </w:r>
      <w:r w:rsidR="005C2EE8">
        <w:rPr>
          <w:rFonts w:ascii="Times New Roman" w:eastAsiaTheme="minorHAnsi" w:hAnsi="Times New Roman"/>
          <w:lang w:eastAsia="en-US"/>
        </w:rPr>
        <w:t>domain related to</w:t>
      </w:r>
      <w:r w:rsidRPr="002928B7">
        <w:rPr>
          <w:rFonts w:ascii="Times New Roman" w:eastAsiaTheme="minorHAnsi" w:hAnsi="Times New Roman"/>
          <w:lang w:eastAsia="en-US"/>
        </w:rPr>
        <w:t xml:space="preserve"> the re</w:t>
      </w:r>
      <w:r w:rsidR="005C2EE8">
        <w:rPr>
          <w:rFonts w:ascii="Times New Roman" w:eastAsiaTheme="minorHAnsi" w:hAnsi="Times New Roman"/>
          <w:lang w:eastAsia="en-US"/>
        </w:rPr>
        <w:t>establishment</w:t>
      </w:r>
      <w:r w:rsidRPr="002928B7">
        <w:rPr>
          <w:rFonts w:ascii="Times New Roman" w:eastAsiaTheme="minorHAnsi" w:hAnsi="Times New Roman"/>
          <w:lang w:eastAsia="en-US"/>
        </w:rPr>
        <w:t xml:space="preserve"> of </w:t>
      </w:r>
      <w:r w:rsidR="00CB3650">
        <w:rPr>
          <w:rFonts w:ascii="Times New Roman" w:eastAsiaTheme="minorHAnsi" w:hAnsi="Times New Roman"/>
          <w:lang w:eastAsia="en-US"/>
        </w:rPr>
        <w:t xml:space="preserve">human life </w:t>
      </w:r>
      <w:r w:rsidRPr="002928B7">
        <w:rPr>
          <w:rFonts w:ascii="Times New Roman" w:eastAsiaTheme="minorHAnsi" w:hAnsi="Times New Roman"/>
          <w:lang w:eastAsia="en-US"/>
        </w:rPr>
        <w:t xml:space="preserve">which is </w:t>
      </w:r>
      <w:r w:rsidR="00CB3650">
        <w:rPr>
          <w:rFonts w:ascii="Times New Roman" w:eastAsiaTheme="minorHAnsi" w:hAnsi="Times New Roman"/>
          <w:lang w:eastAsia="en-US"/>
        </w:rPr>
        <w:t xml:space="preserve">holistic </w:t>
      </w:r>
      <w:r w:rsidRPr="002928B7">
        <w:rPr>
          <w:rFonts w:ascii="Times New Roman" w:eastAsiaTheme="minorHAnsi" w:hAnsi="Times New Roman"/>
          <w:lang w:eastAsia="en-US"/>
        </w:rPr>
        <w:t>includ</w:t>
      </w:r>
      <w:r w:rsidR="00CB3650">
        <w:rPr>
          <w:rFonts w:ascii="Times New Roman" w:eastAsiaTheme="minorHAnsi" w:hAnsi="Times New Roman"/>
          <w:lang w:eastAsia="en-US"/>
        </w:rPr>
        <w:t>ing</w:t>
      </w:r>
      <w:r w:rsidRPr="002928B7">
        <w:rPr>
          <w:rFonts w:ascii="Times New Roman" w:eastAsiaTheme="minorHAnsi" w:hAnsi="Times New Roman"/>
          <w:lang w:eastAsia="en-US"/>
        </w:rPr>
        <w:t xml:space="preserve"> </w:t>
      </w:r>
      <w:r w:rsidR="00CB3650">
        <w:rPr>
          <w:rFonts w:ascii="Times New Roman" w:eastAsiaTheme="minorHAnsi" w:hAnsi="Times New Roman"/>
          <w:lang w:eastAsia="en-US"/>
        </w:rPr>
        <w:t>emotional, physical, spiritual and social wellbeing</w:t>
      </w:r>
      <w:r w:rsidRPr="002928B7">
        <w:rPr>
          <w:rFonts w:ascii="Times New Roman" w:eastAsiaTheme="minorHAnsi" w:hAnsi="Times New Roman"/>
          <w:lang w:eastAsia="en-US"/>
        </w:rPr>
        <w:t xml:space="preserve">, the medical </w:t>
      </w:r>
      <w:r w:rsidR="00612A7A">
        <w:rPr>
          <w:rFonts w:ascii="Times New Roman" w:eastAsiaTheme="minorHAnsi" w:hAnsi="Times New Roman"/>
          <w:lang w:eastAsia="en-US"/>
        </w:rPr>
        <w:t>vocabulary</w:t>
      </w:r>
      <w:r w:rsidRPr="002928B7">
        <w:rPr>
          <w:rFonts w:ascii="Times New Roman" w:eastAsiaTheme="minorHAnsi" w:hAnsi="Times New Roman"/>
          <w:lang w:eastAsia="en-US"/>
        </w:rPr>
        <w:t xml:space="preserve"> defines </w:t>
      </w:r>
      <w:r w:rsidR="00612A7A">
        <w:rPr>
          <w:rFonts w:ascii="Times New Roman" w:eastAsiaTheme="minorHAnsi" w:hAnsi="Times New Roman"/>
          <w:lang w:eastAsia="en-US"/>
        </w:rPr>
        <w:t xml:space="preserve">health </w:t>
      </w:r>
      <w:r w:rsidR="00AB1F86">
        <w:rPr>
          <w:rFonts w:ascii="Times New Roman" w:eastAsiaTheme="minorHAnsi" w:hAnsi="Times New Roman"/>
          <w:lang w:eastAsia="en-US"/>
        </w:rPr>
        <w:t>care</w:t>
      </w:r>
      <w:r w:rsidR="00612A7A">
        <w:rPr>
          <w:rFonts w:ascii="Times New Roman" w:eastAsiaTheme="minorHAnsi" w:hAnsi="Times New Roman"/>
          <w:lang w:eastAsia="en-US"/>
        </w:rPr>
        <w:t xml:space="preserve"> </w:t>
      </w:r>
      <w:r w:rsidRPr="002928B7">
        <w:rPr>
          <w:rFonts w:ascii="Times New Roman" w:eastAsiaTheme="minorHAnsi" w:hAnsi="Times New Roman"/>
          <w:lang w:eastAsia="en-US"/>
        </w:rPr>
        <w:t xml:space="preserve">as “The prevention, treatment and </w:t>
      </w:r>
      <w:r w:rsidRPr="002928B7">
        <w:rPr>
          <w:rFonts w:ascii="Times New Roman" w:eastAsiaTheme="minorHAnsi" w:hAnsi="Times New Roman"/>
          <w:lang w:eastAsia="en-US"/>
        </w:rPr>
        <w:lastRenderedPageBreak/>
        <w:t xml:space="preserve">management of illness and the preservation of mental and physical well-being through service offered by the medical and allied health </w:t>
      </w:r>
      <w:r w:rsidR="00393375" w:rsidRPr="002928B7">
        <w:rPr>
          <w:rFonts w:ascii="Times New Roman" w:eastAsiaTheme="minorHAnsi" w:hAnsi="Times New Roman"/>
          <w:lang w:eastAsia="en-US"/>
        </w:rPr>
        <w:t>professions” [</w:t>
      </w:r>
      <w:r w:rsidR="00393375">
        <w:rPr>
          <w:rFonts w:ascii="Times New Roman" w:eastAsiaTheme="minorHAnsi" w:hAnsi="Times New Roman"/>
          <w:lang w:eastAsia="en-US"/>
        </w:rPr>
        <w:t>1</w:t>
      </w:r>
      <w:r w:rsidRPr="002928B7">
        <w:rPr>
          <w:rFonts w:ascii="Times New Roman" w:eastAsiaTheme="minorHAnsi" w:hAnsi="Times New Roman"/>
          <w:lang w:eastAsia="en-US"/>
        </w:rPr>
        <w:t xml:space="preserve">]. All materials, facilities, funds, personnel and anything else which can be used for providing healthcare services are called as resources of healthcare. As everyone needs the healthcare, there is a great demand for it. The word “resource-poor” specifies an area where the potential to impart care for critical diseases is inadequate compared to basic care resources. The word “resource-poor” specifies an area where the potential to impart care for critical diseases is inadequate compared to basic care </w:t>
      </w:r>
      <w:r w:rsidR="00BA2DD4" w:rsidRPr="002928B7">
        <w:rPr>
          <w:rFonts w:ascii="Times New Roman" w:eastAsiaTheme="minorHAnsi" w:hAnsi="Times New Roman"/>
          <w:lang w:eastAsia="en-US"/>
        </w:rPr>
        <w:t>resources</w:t>
      </w:r>
      <w:r w:rsidR="00393375">
        <w:rPr>
          <w:rFonts w:ascii="Times New Roman" w:eastAsiaTheme="minorHAnsi" w:hAnsi="Times New Roman"/>
          <w:lang w:eastAsia="en-US"/>
        </w:rPr>
        <w:t xml:space="preserve"> [2</w:t>
      </w:r>
      <w:r w:rsidRPr="002928B7">
        <w:rPr>
          <w:rFonts w:ascii="Times New Roman" w:eastAsiaTheme="minorHAnsi" w:hAnsi="Times New Roman"/>
          <w:lang w:eastAsia="en-US"/>
        </w:rPr>
        <w:t>].</w:t>
      </w:r>
      <w:r w:rsidR="00BA2DD4">
        <w:rPr>
          <w:rFonts w:ascii="Times New Roman" w:eastAsiaTheme="minorHAnsi" w:hAnsi="Times New Roman"/>
          <w:lang w:eastAsia="en-US"/>
        </w:rPr>
        <w:tab/>
      </w:r>
    </w:p>
    <w:p w14:paraId="7D94AFDA" w14:textId="3137E123" w:rsidR="002928B7" w:rsidRPr="002928B7" w:rsidRDefault="00BA2DD4" w:rsidP="004122B7">
      <w:pPr>
        <w:ind w:firstLine="0"/>
        <w:rPr>
          <w:rFonts w:ascii="Times New Roman" w:eastAsiaTheme="minorHAnsi" w:hAnsi="Times New Roman"/>
          <w:lang w:eastAsia="en-US"/>
        </w:rPr>
      </w:pPr>
      <w:r>
        <w:rPr>
          <w:rFonts w:ascii="Times New Roman" w:eastAsiaTheme="minorHAnsi" w:hAnsi="Times New Roman"/>
          <w:lang w:eastAsia="en-US"/>
        </w:rPr>
        <w:tab/>
      </w:r>
      <w:r w:rsidR="002928B7" w:rsidRPr="002928B7">
        <w:rPr>
          <w:rFonts w:ascii="Times New Roman" w:eastAsiaTheme="minorHAnsi" w:hAnsi="Times New Roman"/>
          <w:lang w:eastAsia="en-US"/>
        </w:rPr>
        <w:t>Improving the healthcare condition confer to healthier people. The complications involved in providing high-quality care are usually same over different health administrations. But the procedures used to reduce these complications and improving quality of healthcare are different in various resource-poor environments.</w:t>
      </w:r>
    </w:p>
    <w:p w14:paraId="05BFEF7C" w14:textId="77777777" w:rsidR="00E96FBB" w:rsidRDefault="002928B7" w:rsidP="004122B7">
      <w:pPr>
        <w:ind w:firstLine="0"/>
        <w:rPr>
          <w:rFonts w:ascii="Times New Roman" w:eastAsiaTheme="minorHAnsi" w:hAnsi="Times New Roman"/>
          <w:lang w:eastAsia="en-US"/>
        </w:rPr>
      </w:pPr>
      <w:r w:rsidRPr="002928B7">
        <w:rPr>
          <w:rFonts w:ascii="Times New Roman" w:eastAsiaTheme="minorHAnsi" w:hAnsi="Times New Roman"/>
          <w:lang w:eastAsia="en-US"/>
        </w:rPr>
        <w:tab/>
        <w:t xml:space="preserve">The factors to consider while improving health-care standard in resource-poor environment are the relationships among the patient, healthcare assistant and nonclinical workers in the health system, the essential staff, data resources and practice, administration and management </w:t>
      </w:r>
      <w:r w:rsidR="00BA2DD4" w:rsidRPr="002928B7">
        <w:rPr>
          <w:rFonts w:ascii="Times New Roman" w:eastAsiaTheme="minorHAnsi" w:hAnsi="Times New Roman"/>
          <w:lang w:eastAsia="en-US"/>
        </w:rPr>
        <w:t>system</w:t>
      </w:r>
      <w:r w:rsidR="005E55E2">
        <w:rPr>
          <w:rFonts w:ascii="Times New Roman" w:eastAsiaTheme="minorHAnsi" w:hAnsi="Times New Roman"/>
          <w:lang w:eastAsia="en-US"/>
        </w:rPr>
        <w:t xml:space="preserve"> [3</w:t>
      </w:r>
      <w:r w:rsidR="00BA2DD4" w:rsidRPr="002928B7">
        <w:rPr>
          <w:rFonts w:ascii="Times New Roman" w:eastAsiaTheme="minorHAnsi" w:hAnsi="Times New Roman"/>
          <w:lang w:eastAsia="en-US"/>
        </w:rPr>
        <w:t xml:space="preserve">]. </w:t>
      </w:r>
    </w:p>
    <w:p w14:paraId="188434AC" w14:textId="3FD02D60" w:rsidR="00BA2DD4" w:rsidRDefault="00E96FBB" w:rsidP="004122B7">
      <w:pPr>
        <w:ind w:firstLine="0"/>
        <w:rPr>
          <w:rFonts w:ascii="Times New Roman" w:eastAsiaTheme="minorHAnsi" w:hAnsi="Times New Roman"/>
          <w:lang w:eastAsia="en-US"/>
        </w:rPr>
      </w:pPr>
      <w:r>
        <w:rPr>
          <w:rFonts w:ascii="Times New Roman" w:eastAsiaTheme="minorHAnsi" w:hAnsi="Times New Roman"/>
          <w:lang w:eastAsia="en-US"/>
        </w:rPr>
        <w:tab/>
      </w:r>
      <w:r w:rsidR="00BA2DD4" w:rsidRPr="002928B7">
        <w:rPr>
          <w:rFonts w:ascii="Times New Roman" w:eastAsiaTheme="minorHAnsi" w:hAnsi="Times New Roman"/>
          <w:lang w:eastAsia="en-US"/>
        </w:rPr>
        <w:t>Whenever</w:t>
      </w:r>
      <w:r w:rsidR="002928B7" w:rsidRPr="002928B7">
        <w:rPr>
          <w:rFonts w:ascii="Times New Roman" w:eastAsiaTheme="minorHAnsi" w:hAnsi="Times New Roman"/>
          <w:lang w:eastAsia="en-US"/>
        </w:rPr>
        <w:t xml:space="preserve"> the situation of healthcare in developing countries is considered there are many challenges faced to bestow healthcare service to its people such as cost, economic, social, political and cultural constraints.</w:t>
      </w:r>
      <w:r w:rsidR="00203B6D">
        <w:rPr>
          <w:rFonts w:ascii="Times New Roman" w:eastAsiaTheme="minorHAnsi" w:hAnsi="Times New Roman"/>
          <w:lang w:eastAsia="en-US"/>
        </w:rPr>
        <w:tab/>
      </w:r>
      <w:r w:rsidR="002928B7" w:rsidRPr="002928B7">
        <w:rPr>
          <w:rFonts w:ascii="Times New Roman" w:eastAsiaTheme="minorHAnsi" w:hAnsi="Times New Roman"/>
          <w:lang w:eastAsia="en-US"/>
        </w:rPr>
        <w:t xml:space="preserve">The developing </w:t>
      </w:r>
      <w:proofErr w:type="gramStart"/>
      <w:r w:rsidR="002928B7" w:rsidRPr="002928B7">
        <w:rPr>
          <w:rFonts w:ascii="Times New Roman" w:eastAsiaTheme="minorHAnsi" w:hAnsi="Times New Roman"/>
          <w:lang w:eastAsia="en-US"/>
        </w:rPr>
        <w:t>countries struggles</w:t>
      </w:r>
      <w:proofErr w:type="gramEnd"/>
      <w:r w:rsidR="002928B7" w:rsidRPr="002928B7">
        <w:rPr>
          <w:rFonts w:ascii="Times New Roman" w:eastAsiaTheme="minorHAnsi" w:hAnsi="Times New Roman"/>
          <w:lang w:eastAsia="en-US"/>
        </w:rPr>
        <w:t xml:space="preserve"> to </w:t>
      </w:r>
      <w:r w:rsidR="0086502F">
        <w:rPr>
          <w:rFonts w:ascii="Times New Roman" w:eastAsiaTheme="minorHAnsi" w:hAnsi="Times New Roman"/>
          <w:lang w:eastAsia="en-US"/>
        </w:rPr>
        <w:t xml:space="preserve">provide better services </w:t>
      </w:r>
      <w:r w:rsidR="002928B7" w:rsidRPr="002928B7">
        <w:rPr>
          <w:rFonts w:ascii="Times New Roman" w:eastAsiaTheme="minorHAnsi" w:hAnsi="Times New Roman"/>
          <w:lang w:eastAsia="en-US"/>
        </w:rPr>
        <w:t xml:space="preserve">and </w:t>
      </w:r>
      <w:r w:rsidR="0086502F">
        <w:rPr>
          <w:rFonts w:ascii="Times New Roman" w:eastAsiaTheme="minorHAnsi" w:hAnsi="Times New Roman"/>
          <w:lang w:eastAsia="en-US"/>
        </w:rPr>
        <w:t>minimize cost</w:t>
      </w:r>
      <w:r w:rsidR="002928B7" w:rsidRPr="002928B7">
        <w:rPr>
          <w:rFonts w:ascii="Times New Roman" w:eastAsiaTheme="minorHAnsi" w:hAnsi="Times New Roman"/>
          <w:lang w:eastAsia="en-US"/>
        </w:rPr>
        <w:t xml:space="preserve"> of healthcare given to its population. </w:t>
      </w:r>
      <w:proofErr w:type="gramStart"/>
      <w:r w:rsidR="002928B7" w:rsidRPr="002928B7">
        <w:rPr>
          <w:rFonts w:ascii="Times New Roman" w:eastAsiaTheme="minorHAnsi" w:hAnsi="Times New Roman"/>
          <w:lang w:eastAsia="en-US"/>
        </w:rPr>
        <w:t>the</w:t>
      </w:r>
      <w:proofErr w:type="gramEnd"/>
      <w:r w:rsidR="002928B7" w:rsidRPr="002928B7">
        <w:rPr>
          <w:rFonts w:ascii="Times New Roman" w:eastAsiaTheme="minorHAnsi" w:hAnsi="Times New Roman"/>
          <w:lang w:eastAsia="en-US"/>
        </w:rPr>
        <w:t xml:space="preserve"> difficulty with human resource in healthcare is the scarcity of </w:t>
      </w:r>
      <w:r w:rsidR="0086502F">
        <w:rPr>
          <w:rFonts w:ascii="Times New Roman" w:eastAsiaTheme="minorHAnsi" w:hAnsi="Times New Roman"/>
          <w:lang w:eastAsia="en-US"/>
        </w:rPr>
        <w:t>health personnel</w:t>
      </w:r>
      <w:r w:rsidR="002928B7" w:rsidRPr="002928B7">
        <w:rPr>
          <w:rFonts w:ascii="Times New Roman" w:eastAsiaTheme="minorHAnsi" w:hAnsi="Times New Roman"/>
          <w:lang w:eastAsia="en-US"/>
        </w:rPr>
        <w:t xml:space="preserve"> </w:t>
      </w:r>
      <w:r w:rsidR="00CD2C1C">
        <w:rPr>
          <w:rFonts w:ascii="Times New Roman" w:eastAsiaTheme="minorHAnsi" w:hAnsi="Times New Roman"/>
          <w:lang w:eastAsia="en-US"/>
        </w:rPr>
        <w:t>for instance</w:t>
      </w:r>
      <w:r w:rsidR="002928B7" w:rsidRPr="002928B7">
        <w:rPr>
          <w:rFonts w:ascii="Times New Roman" w:eastAsiaTheme="minorHAnsi" w:hAnsi="Times New Roman"/>
          <w:lang w:eastAsia="en-US"/>
        </w:rPr>
        <w:t xml:space="preserve"> doctors, nurses and other </w:t>
      </w:r>
      <w:r w:rsidR="00CD2C1C">
        <w:rPr>
          <w:rFonts w:ascii="Times New Roman" w:eastAsiaTheme="minorHAnsi" w:hAnsi="Times New Roman"/>
          <w:lang w:eastAsia="en-US"/>
        </w:rPr>
        <w:t>experienced persons</w:t>
      </w:r>
      <w:r w:rsidR="002928B7" w:rsidRPr="002928B7">
        <w:rPr>
          <w:rFonts w:ascii="Times New Roman" w:eastAsiaTheme="minorHAnsi" w:hAnsi="Times New Roman"/>
          <w:lang w:eastAsia="en-US"/>
        </w:rPr>
        <w:t xml:space="preserve">, and those who are available have insufficient practice and incompetent. Many communities have problems in availing healthcare services which </w:t>
      </w:r>
      <w:r w:rsidR="00CD2C1C">
        <w:rPr>
          <w:rFonts w:ascii="Times New Roman" w:eastAsiaTheme="minorHAnsi" w:hAnsi="Times New Roman"/>
          <w:lang w:eastAsia="en-US"/>
        </w:rPr>
        <w:t xml:space="preserve">perhaps </w:t>
      </w:r>
      <w:r w:rsidR="002928B7" w:rsidRPr="002928B7">
        <w:rPr>
          <w:rFonts w:ascii="Times New Roman" w:eastAsiaTheme="minorHAnsi" w:hAnsi="Times New Roman"/>
          <w:lang w:eastAsia="en-US"/>
        </w:rPr>
        <w:t xml:space="preserve">related to distance from community to the healthcare, scarcity of money </w:t>
      </w:r>
      <w:r w:rsidR="00CD2C1C">
        <w:rPr>
          <w:rFonts w:ascii="Times New Roman" w:eastAsiaTheme="minorHAnsi" w:hAnsi="Times New Roman"/>
          <w:lang w:eastAsia="en-US"/>
        </w:rPr>
        <w:t>to spend for</w:t>
      </w:r>
      <w:r w:rsidR="002928B7" w:rsidRPr="002928B7">
        <w:rPr>
          <w:rFonts w:ascii="Times New Roman" w:eastAsiaTheme="minorHAnsi" w:hAnsi="Times New Roman"/>
          <w:lang w:eastAsia="en-US"/>
        </w:rPr>
        <w:t xml:space="preserve"> </w:t>
      </w:r>
      <w:r w:rsidR="00CD2C1C">
        <w:rPr>
          <w:rFonts w:ascii="Times New Roman" w:eastAsiaTheme="minorHAnsi" w:hAnsi="Times New Roman"/>
          <w:lang w:eastAsia="en-US"/>
        </w:rPr>
        <w:t xml:space="preserve">transportation </w:t>
      </w:r>
      <w:r w:rsidR="00617BFD" w:rsidRPr="002928B7">
        <w:rPr>
          <w:rFonts w:ascii="Times New Roman" w:eastAsiaTheme="minorHAnsi" w:hAnsi="Times New Roman"/>
          <w:lang w:eastAsia="en-US"/>
        </w:rPr>
        <w:t>and</w:t>
      </w:r>
      <w:r w:rsidR="00617BFD">
        <w:rPr>
          <w:rFonts w:ascii="Times New Roman" w:eastAsiaTheme="minorHAnsi" w:hAnsi="Times New Roman"/>
          <w:lang w:eastAsia="en-US"/>
        </w:rPr>
        <w:t xml:space="preserve"> </w:t>
      </w:r>
      <w:r w:rsidR="00617BFD" w:rsidRPr="002928B7">
        <w:rPr>
          <w:rFonts w:ascii="Times New Roman" w:eastAsiaTheme="minorHAnsi" w:hAnsi="Times New Roman"/>
          <w:lang w:eastAsia="en-US"/>
        </w:rPr>
        <w:t>healthcare</w:t>
      </w:r>
      <w:r w:rsidR="002928B7" w:rsidRPr="002928B7">
        <w:rPr>
          <w:rFonts w:ascii="Times New Roman" w:eastAsiaTheme="minorHAnsi" w:hAnsi="Times New Roman"/>
          <w:lang w:eastAsia="en-US"/>
        </w:rPr>
        <w:t xml:space="preserve"> </w:t>
      </w:r>
      <w:r w:rsidR="00CD2C1C">
        <w:rPr>
          <w:rFonts w:ascii="Times New Roman" w:eastAsiaTheme="minorHAnsi" w:hAnsi="Times New Roman"/>
          <w:lang w:eastAsia="en-US"/>
        </w:rPr>
        <w:t>facility</w:t>
      </w:r>
      <w:r w:rsidR="00AA4211">
        <w:rPr>
          <w:rFonts w:ascii="Times New Roman" w:eastAsiaTheme="minorHAnsi" w:hAnsi="Times New Roman"/>
          <w:lang w:eastAsia="en-US"/>
        </w:rPr>
        <w:t xml:space="preserve"> [4</w:t>
      </w:r>
      <w:r w:rsidR="002928B7" w:rsidRPr="002928B7">
        <w:rPr>
          <w:rFonts w:ascii="Times New Roman" w:eastAsiaTheme="minorHAnsi" w:hAnsi="Times New Roman"/>
          <w:lang w:eastAsia="en-US"/>
        </w:rPr>
        <w:t>]</w:t>
      </w:r>
      <w:r>
        <w:rPr>
          <w:rFonts w:ascii="Times New Roman" w:eastAsiaTheme="minorHAnsi" w:hAnsi="Times New Roman"/>
          <w:lang w:eastAsia="en-US"/>
        </w:rPr>
        <w:t>.</w:t>
      </w:r>
      <w:r w:rsidR="002928B7" w:rsidRPr="002928B7">
        <w:rPr>
          <w:rFonts w:ascii="Times New Roman" w:eastAsiaTheme="minorHAnsi" w:hAnsi="Times New Roman"/>
          <w:lang w:eastAsia="en-US"/>
        </w:rPr>
        <w:tab/>
      </w:r>
    </w:p>
    <w:p w14:paraId="4400FC57" w14:textId="7B9F3DF3" w:rsidR="00BA2DD4" w:rsidRDefault="00203B6D" w:rsidP="004122B7">
      <w:pPr>
        <w:ind w:firstLine="0"/>
        <w:rPr>
          <w:rFonts w:ascii="Times New Roman" w:eastAsiaTheme="minorHAnsi" w:hAnsi="Times New Roman"/>
          <w:lang w:eastAsia="en-US"/>
        </w:rPr>
      </w:pPr>
      <w:r>
        <w:rPr>
          <w:rFonts w:ascii="Times New Roman" w:eastAsiaTheme="minorHAnsi" w:hAnsi="Times New Roman"/>
          <w:lang w:eastAsia="en-US"/>
        </w:rPr>
        <w:tab/>
      </w:r>
      <w:r w:rsidR="002928B7" w:rsidRPr="002928B7">
        <w:rPr>
          <w:rFonts w:ascii="Times New Roman" w:eastAsiaTheme="minorHAnsi" w:hAnsi="Times New Roman"/>
          <w:lang w:eastAsia="en-US"/>
        </w:rPr>
        <w:t>AI</w:t>
      </w:r>
      <w:r w:rsidR="00CD2C1C">
        <w:rPr>
          <w:rFonts w:ascii="Times New Roman" w:eastAsiaTheme="minorHAnsi" w:hAnsi="Times New Roman"/>
          <w:lang w:eastAsia="en-US"/>
        </w:rPr>
        <w:t xml:space="preserve"> </w:t>
      </w:r>
      <w:r w:rsidR="002928B7" w:rsidRPr="002928B7">
        <w:rPr>
          <w:rFonts w:ascii="Times New Roman" w:eastAsiaTheme="minorHAnsi" w:hAnsi="Times New Roman"/>
          <w:lang w:eastAsia="en-US"/>
        </w:rPr>
        <w:t xml:space="preserve">is a fastest growing </w:t>
      </w:r>
      <w:r w:rsidR="00CD2C1C">
        <w:rPr>
          <w:rFonts w:ascii="Times New Roman" w:eastAsiaTheme="minorHAnsi" w:hAnsi="Times New Roman"/>
          <w:lang w:eastAsia="en-US"/>
        </w:rPr>
        <w:t>specialization</w:t>
      </w:r>
      <w:r w:rsidR="002928B7" w:rsidRPr="002928B7">
        <w:rPr>
          <w:rFonts w:ascii="Times New Roman" w:eastAsiaTheme="minorHAnsi" w:hAnsi="Times New Roman"/>
          <w:lang w:eastAsia="en-US"/>
        </w:rPr>
        <w:t xml:space="preserve"> of </w:t>
      </w:r>
      <w:r w:rsidR="00CD2C1C">
        <w:rPr>
          <w:rFonts w:ascii="Times New Roman" w:eastAsiaTheme="minorHAnsi" w:hAnsi="Times New Roman"/>
          <w:lang w:eastAsia="en-US"/>
        </w:rPr>
        <w:t>information technology</w:t>
      </w:r>
      <w:r w:rsidR="002928B7" w:rsidRPr="002928B7">
        <w:rPr>
          <w:rFonts w:ascii="Times New Roman" w:eastAsiaTheme="minorHAnsi" w:hAnsi="Times New Roman"/>
          <w:lang w:eastAsia="en-US"/>
        </w:rPr>
        <w:t xml:space="preserve"> </w:t>
      </w:r>
      <w:r w:rsidR="00CD2C1C">
        <w:rPr>
          <w:rFonts w:ascii="Times New Roman" w:eastAsiaTheme="minorHAnsi" w:hAnsi="Times New Roman"/>
          <w:lang w:eastAsia="en-US"/>
        </w:rPr>
        <w:t>which</w:t>
      </w:r>
      <w:r w:rsidR="002928B7" w:rsidRPr="002928B7">
        <w:rPr>
          <w:rFonts w:ascii="Times New Roman" w:eastAsiaTheme="minorHAnsi" w:hAnsi="Times New Roman"/>
          <w:lang w:eastAsia="en-US"/>
        </w:rPr>
        <w:t xml:space="preserve"> has been </w:t>
      </w:r>
      <w:r w:rsidR="00002063">
        <w:rPr>
          <w:rFonts w:ascii="Times New Roman" w:eastAsiaTheme="minorHAnsi" w:hAnsi="Times New Roman"/>
          <w:lang w:eastAsia="en-US"/>
        </w:rPr>
        <w:t xml:space="preserve">extensively applied </w:t>
      </w:r>
      <w:r w:rsidR="002928B7" w:rsidRPr="002928B7">
        <w:rPr>
          <w:rFonts w:ascii="Times New Roman" w:eastAsiaTheme="minorHAnsi" w:hAnsi="Times New Roman"/>
          <w:lang w:eastAsia="en-US"/>
        </w:rPr>
        <w:t xml:space="preserve">in the </w:t>
      </w:r>
      <w:r w:rsidR="00522421">
        <w:rPr>
          <w:rFonts w:ascii="Times New Roman" w:eastAsiaTheme="minorHAnsi" w:hAnsi="Times New Roman"/>
          <w:lang w:eastAsia="en-US"/>
        </w:rPr>
        <w:t>medicine</w:t>
      </w:r>
      <w:r w:rsidR="002928B7" w:rsidRPr="002928B7">
        <w:rPr>
          <w:rFonts w:ascii="Times New Roman" w:eastAsiaTheme="minorHAnsi" w:hAnsi="Times New Roman"/>
          <w:lang w:eastAsia="en-US"/>
        </w:rPr>
        <w:t xml:space="preserve">. It enhances the </w:t>
      </w:r>
      <w:r w:rsidR="00275C00">
        <w:rPr>
          <w:rFonts w:ascii="Times New Roman" w:eastAsiaTheme="minorHAnsi" w:hAnsi="Times New Roman"/>
          <w:lang w:eastAsia="en-US"/>
        </w:rPr>
        <w:t>degree</w:t>
      </w:r>
      <w:r w:rsidR="002928B7" w:rsidRPr="002928B7">
        <w:rPr>
          <w:rFonts w:ascii="Times New Roman" w:eastAsiaTheme="minorHAnsi" w:hAnsi="Times New Roman"/>
          <w:lang w:eastAsia="en-US"/>
        </w:rPr>
        <w:t xml:space="preserve"> of expertise and effectiveness of </w:t>
      </w:r>
      <w:r w:rsidR="00275C00">
        <w:rPr>
          <w:rFonts w:ascii="Times New Roman" w:eastAsiaTheme="minorHAnsi" w:hAnsi="Times New Roman"/>
          <w:lang w:eastAsia="en-US"/>
        </w:rPr>
        <w:t xml:space="preserve">health </w:t>
      </w:r>
      <w:r w:rsidR="002928B7" w:rsidRPr="002928B7">
        <w:rPr>
          <w:rFonts w:ascii="Times New Roman" w:eastAsiaTheme="minorHAnsi" w:hAnsi="Times New Roman"/>
          <w:lang w:eastAsia="en-US"/>
        </w:rPr>
        <w:t xml:space="preserve">tasks, </w:t>
      </w:r>
      <w:r w:rsidR="00275C00">
        <w:rPr>
          <w:rFonts w:ascii="Times New Roman" w:eastAsiaTheme="minorHAnsi" w:hAnsi="Times New Roman"/>
          <w:lang w:eastAsia="en-US"/>
        </w:rPr>
        <w:t>besides</w:t>
      </w:r>
      <w:r w:rsidR="002928B7" w:rsidRPr="002928B7">
        <w:rPr>
          <w:rFonts w:ascii="Times New Roman" w:eastAsiaTheme="minorHAnsi" w:hAnsi="Times New Roman"/>
          <w:lang w:eastAsia="en-US"/>
        </w:rPr>
        <w:t xml:space="preserve"> preventing medical </w:t>
      </w:r>
      <w:r w:rsidR="00275C00">
        <w:rPr>
          <w:rFonts w:ascii="Times New Roman" w:eastAsiaTheme="minorHAnsi" w:hAnsi="Times New Roman"/>
          <w:lang w:eastAsia="en-US"/>
        </w:rPr>
        <w:t>miscalculations</w:t>
      </w:r>
      <w:r w:rsidR="002928B7" w:rsidRPr="002928B7">
        <w:rPr>
          <w:rFonts w:ascii="Times New Roman" w:eastAsiaTheme="minorHAnsi" w:hAnsi="Times New Roman"/>
          <w:lang w:eastAsia="en-US"/>
        </w:rPr>
        <w:t>. S</w:t>
      </w:r>
      <w:r w:rsidR="00940D41">
        <w:rPr>
          <w:rFonts w:ascii="Times New Roman" w:eastAsiaTheme="minorHAnsi" w:hAnsi="Times New Roman"/>
          <w:lang w:eastAsia="en-US"/>
        </w:rPr>
        <w:t>everal</w:t>
      </w:r>
      <w:r w:rsidR="002928B7" w:rsidRPr="002928B7">
        <w:rPr>
          <w:rFonts w:ascii="Times New Roman" w:eastAsiaTheme="minorHAnsi" w:hAnsi="Times New Roman"/>
          <w:lang w:eastAsia="en-US"/>
        </w:rPr>
        <w:t xml:space="preserve"> </w:t>
      </w:r>
      <w:r w:rsidR="00617BFD">
        <w:rPr>
          <w:rFonts w:ascii="Times New Roman" w:eastAsiaTheme="minorHAnsi" w:hAnsi="Times New Roman"/>
          <w:lang w:eastAsia="en-US"/>
        </w:rPr>
        <w:t>researches</w:t>
      </w:r>
      <w:r w:rsidR="002928B7" w:rsidRPr="002928B7">
        <w:rPr>
          <w:rFonts w:ascii="Times New Roman" w:eastAsiaTheme="minorHAnsi" w:hAnsi="Times New Roman"/>
          <w:lang w:eastAsia="en-US"/>
        </w:rPr>
        <w:t xml:space="preserve"> have demonstrated that the use of AI medical strategy could improve the healthcare results in rural regions of developing countries</w:t>
      </w:r>
      <w:r w:rsidR="00E96FBB">
        <w:rPr>
          <w:rFonts w:ascii="Times New Roman" w:eastAsiaTheme="minorHAnsi" w:hAnsi="Times New Roman"/>
          <w:lang w:eastAsia="en-US"/>
        </w:rPr>
        <w:t xml:space="preserve"> </w:t>
      </w:r>
      <w:r w:rsidR="002928B7" w:rsidRPr="002928B7">
        <w:rPr>
          <w:rFonts w:ascii="Times New Roman" w:eastAsiaTheme="minorHAnsi" w:hAnsi="Times New Roman"/>
          <w:lang w:eastAsia="en-US"/>
        </w:rPr>
        <w:t>[</w:t>
      </w:r>
      <w:r w:rsidR="00E96FBB">
        <w:rPr>
          <w:rFonts w:ascii="Times New Roman" w:eastAsiaTheme="minorHAnsi" w:hAnsi="Times New Roman"/>
          <w:lang w:eastAsia="en-US"/>
        </w:rPr>
        <w:t>5</w:t>
      </w:r>
      <w:r w:rsidR="002928B7" w:rsidRPr="002928B7">
        <w:rPr>
          <w:rFonts w:ascii="Times New Roman" w:eastAsiaTheme="minorHAnsi" w:hAnsi="Times New Roman"/>
          <w:lang w:eastAsia="en-US"/>
        </w:rPr>
        <w:t>]</w:t>
      </w:r>
      <w:r w:rsidR="00E96FBB">
        <w:rPr>
          <w:rFonts w:ascii="Times New Roman" w:eastAsiaTheme="minorHAnsi" w:hAnsi="Times New Roman"/>
          <w:lang w:eastAsia="en-US"/>
        </w:rPr>
        <w:t>.</w:t>
      </w:r>
      <w:r w:rsidR="002928B7" w:rsidRPr="002928B7">
        <w:rPr>
          <w:rFonts w:ascii="Times New Roman" w:eastAsiaTheme="minorHAnsi" w:hAnsi="Times New Roman"/>
          <w:lang w:eastAsia="en-US"/>
        </w:rPr>
        <w:tab/>
      </w:r>
    </w:p>
    <w:p w14:paraId="40CA8507" w14:textId="7858B09D" w:rsidR="00D601EF" w:rsidRDefault="00203B6D" w:rsidP="004122B7">
      <w:pPr>
        <w:ind w:firstLine="0"/>
        <w:rPr>
          <w:rFonts w:ascii="Times New Roman" w:eastAsiaTheme="minorHAnsi" w:hAnsi="Times New Roman"/>
          <w:lang w:eastAsia="en-US"/>
        </w:rPr>
      </w:pPr>
      <w:r>
        <w:rPr>
          <w:rFonts w:ascii="Times New Roman" w:eastAsiaTheme="minorHAnsi" w:hAnsi="Times New Roman"/>
          <w:lang w:eastAsia="en-US"/>
        </w:rPr>
        <w:tab/>
      </w:r>
      <w:proofErr w:type="spellStart"/>
      <w:r w:rsidR="002928B7" w:rsidRPr="002928B7">
        <w:rPr>
          <w:rFonts w:ascii="Times New Roman" w:eastAsiaTheme="minorHAnsi" w:hAnsi="Times New Roman"/>
          <w:lang w:eastAsia="en-US"/>
        </w:rPr>
        <w:t>Topol</w:t>
      </w:r>
      <w:proofErr w:type="spellEnd"/>
      <w:r w:rsidR="002928B7" w:rsidRPr="002928B7">
        <w:rPr>
          <w:rFonts w:ascii="Times New Roman" w:eastAsiaTheme="minorHAnsi" w:hAnsi="Times New Roman"/>
          <w:lang w:eastAsia="en-US"/>
        </w:rPr>
        <w:t xml:space="preserve"> has pre</w:t>
      </w:r>
      <w:r w:rsidR="00617BFD">
        <w:rPr>
          <w:rFonts w:ascii="Times New Roman" w:eastAsiaTheme="minorHAnsi" w:hAnsi="Times New Roman"/>
          <w:lang w:eastAsia="en-US"/>
        </w:rPr>
        <w:t>saged</w:t>
      </w:r>
      <w:r w:rsidR="002928B7" w:rsidRPr="002928B7">
        <w:rPr>
          <w:rFonts w:ascii="Times New Roman" w:eastAsiaTheme="minorHAnsi" w:hAnsi="Times New Roman"/>
          <w:lang w:eastAsia="en-US"/>
        </w:rPr>
        <w:t xml:space="preserve"> that “almost every type of clinician, ranging from specialty doctor to paramedic, will be using AI technology, and in particular deep learning in the future”</w:t>
      </w:r>
      <w:r w:rsidR="00B737EA">
        <w:rPr>
          <w:rFonts w:ascii="Times New Roman" w:eastAsiaTheme="minorHAnsi" w:hAnsi="Times New Roman"/>
          <w:lang w:eastAsia="en-US"/>
        </w:rPr>
        <w:t xml:space="preserve"> </w:t>
      </w:r>
      <w:r w:rsidR="002928B7" w:rsidRPr="002928B7">
        <w:rPr>
          <w:rFonts w:ascii="Times New Roman" w:eastAsiaTheme="minorHAnsi" w:hAnsi="Times New Roman"/>
          <w:lang w:eastAsia="en-US"/>
        </w:rPr>
        <w:t>[</w:t>
      </w:r>
      <w:r w:rsidR="00E96FBB">
        <w:rPr>
          <w:rFonts w:ascii="Times New Roman" w:eastAsiaTheme="minorHAnsi" w:hAnsi="Times New Roman"/>
          <w:lang w:eastAsia="en-US"/>
        </w:rPr>
        <w:t>6</w:t>
      </w:r>
      <w:r w:rsidR="002928B7" w:rsidRPr="002928B7">
        <w:rPr>
          <w:rFonts w:ascii="Times New Roman" w:eastAsiaTheme="minorHAnsi" w:hAnsi="Times New Roman"/>
          <w:lang w:eastAsia="en-US"/>
        </w:rPr>
        <w:t>]</w:t>
      </w:r>
      <w:r w:rsidR="00BA2DD4">
        <w:rPr>
          <w:rFonts w:ascii="Times New Roman" w:eastAsiaTheme="minorHAnsi" w:hAnsi="Times New Roman"/>
          <w:lang w:eastAsia="en-US"/>
        </w:rPr>
        <w:t xml:space="preserve"> </w:t>
      </w:r>
      <w:r w:rsidR="002928B7" w:rsidRPr="002928B7">
        <w:rPr>
          <w:rFonts w:ascii="Times New Roman" w:eastAsiaTheme="minorHAnsi" w:hAnsi="Times New Roman"/>
          <w:lang w:eastAsia="en-US"/>
        </w:rPr>
        <w:t xml:space="preserve">Obtaining knowledge and working intuitions from complicated, high-dimensional and disparate medical science data remains a fundamental challenge in changing </w:t>
      </w:r>
      <w:r w:rsidR="00B737EA" w:rsidRPr="002928B7">
        <w:rPr>
          <w:rFonts w:ascii="Times New Roman" w:eastAsiaTheme="minorHAnsi" w:hAnsi="Times New Roman"/>
          <w:lang w:eastAsia="en-US"/>
        </w:rPr>
        <w:t>healthcare. There</w:t>
      </w:r>
      <w:r w:rsidR="002928B7" w:rsidRPr="002928B7">
        <w:rPr>
          <w:rFonts w:ascii="Times New Roman" w:eastAsiaTheme="minorHAnsi" w:hAnsi="Times New Roman"/>
          <w:lang w:eastAsia="en-US"/>
        </w:rPr>
        <w:t xml:space="preserve"> are different kinds of data emerging in the field of medical science such as electronic health records, </w:t>
      </w:r>
      <w:r w:rsidR="00617BFD">
        <w:rPr>
          <w:rFonts w:ascii="Times New Roman" w:eastAsiaTheme="minorHAnsi" w:hAnsi="Times New Roman"/>
          <w:lang w:eastAsia="en-US"/>
        </w:rPr>
        <w:t>diagnostics</w:t>
      </w:r>
      <w:r w:rsidR="002928B7" w:rsidRPr="002928B7">
        <w:rPr>
          <w:rFonts w:ascii="Times New Roman" w:eastAsiaTheme="minorHAnsi" w:hAnsi="Times New Roman"/>
          <w:lang w:eastAsia="en-US"/>
        </w:rPr>
        <w:t xml:space="preserve">, sensor data and </w:t>
      </w:r>
      <w:r w:rsidR="00617BFD">
        <w:rPr>
          <w:rFonts w:ascii="Times New Roman" w:eastAsiaTheme="minorHAnsi" w:hAnsi="Times New Roman"/>
          <w:lang w:eastAsia="en-US"/>
        </w:rPr>
        <w:t>transcript</w:t>
      </w:r>
      <w:r w:rsidR="002928B7" w:rsidRPr="002928B7">
        <w:rPr>
          <w:rFonts w:ascii="Times New Roman" w:eastAsiaTheme="minorHAnsi" w:hAnsi="Times New Roman"/>
          <w:lang w:eastAsia="en-US"/>
        </w:rPr>
        <w:t>, which are complicated, high-dimensional,</w:t>
      </w:r>
      <w:r w:rsidR="00B01B1A">
        <w:rPr>
          <w:rFonts w:ascii="Times New Roman" w:eastAsiaTheme="minorHAnsi" w:hAnsi="Times New Roman"/>
          <w:lang w:eastAsia="en-US"/>
        </w:rPr>
        <w:t xml:space="preserve"> badly</w:t>
      </w:r>
      <w:r w:rsidR="002928B7" w:rsidRPr="002928B7">
        <w:rPr>
          <w:rFonts w:ascii="Times New Roman" w:eastAsiaTheme="minorHAnsi" w:hAnsi="Times New Roman"/>
          <w:lang w:eastAsia="en-US"/>
        </w:rPr>
        <w:t xml:space="preserve"> interpreted a</w:t>
      </w:r>
      <w:r w:rsidR="00B01B1A">
        <w:rPr>
          <w:rFonts w:ascii="Times New Roman" w:eastAsiaTheme="minorHAnsi" w:hAnsi="Times New Roman"/>
          <w:lang w:eastAsia="en-US"/>
        </w:rPr>
        <w:t>s well as</w:t>
      </w:r>
      <w:r w:rsidR="002928B7" w:rsidRPr="002928B7">
        <w:rPr>
          <w:rFonts w:ascii="Times New Roman" w:eastAsiaTheme="minorHAnsi" w:hAnsi="Times New Roman"/>
          <w:lang w:eastAsia="en-US"/>
        </w:rPr>
        <w:t xml:space="preserve"> unorganized.</w:t>
      </w:r>
    </w:p>
    <w:p w14:paraId="334518D2" w14:textId="04A8E09F" w:rsidR="00D601EF" w:rsidRDefault="00D601EF" w:rsidP="004122B7">
      <w:pPr>
        <w:ind w:firstLine="0"/>
        <w:rPr>
          <w:rFonts w:ascii="Times New Roman" w:eastAsiaTheme="minorHAnsi" w:hAnsi="Times New Roman"/>
          <w:lang w:eastAsia="en-US"/>
        </w:rPr>
      </w:pPr>
      <w:r>
        <w:rPr>
          <w:rFonts w:ascii="Times New Roman" w:eastAsiaTheme="minorHAnsi" w:hAnsi="Times New Roman"/>
          <w:lang w:eastAsia="en-US"/>
        </w:rPr>
        <w:tab/>
      </w:r>
      <w:r w:rsidR="00B01B1A">
        <w:rPr>
          <w:rFonts w:ascii="Times New Roman" w:eastAsiaTheme="minorHAnsi" w:hAnsi="Times New Roman"/>
          <w:lang w:eastAsia="en-US"/>
        </w:rPr>
        <w:t>Conventional</w:t>
      </w:r>
      <w:r w:rsidRPr="002928B7">
        <w:rPr>
          <w:rFonts w:ascii="Times New Roman" w:eastAsiaTheme="minorHAnsi" w:hAnsi="Times New Roman"/>
          <w:lang w:eastAsia="en-US"/>
        </w:rPr>
        <w:t xml:space="preserve"> machine learning approaches usually performs feature engineering first to obtain the significant, robust and </w:t>
      </w:r>
      <w:r w:rsidR="00D05C8D">
        <w:rPr>
          <w:rFonts w:ascii="Times New Roman" w:eastAsiaTheme="minorHAnsi" w:hAnsi="Times New Roman"/>
          <w:lang w:eastAsia="en-US"/>
        </w:rPr>
        <w:t>powerful</w:t>
      </w:r>
      <w:r w:rsidRPr="002928B7">
        <w:rPr>
          <w:rFonts w:ascii="Times New Roman" w:eastAsiaTheme="minorHAnsi" w:hAnsi="Times New Roman"/>
          <w:lang w:eastAsia="en-US"/>
        </w:rPr>
        <w:t xml:space="preserve"> features from the data and then </w:t>
      </w:r>
      <w:r w:rsidR="00D05C8D">
        <w:rPr>
          <w:rFonts w:ascii="Times New Roman" w:eastAsiaTheme="minorHAnsi" w:hAnsi="Times New Roman"/>
          <w:lang w:eastAsia="en-US"/>
        </w:rPr>
        <w:t>set up</w:t>
      </w:r>
      <w:r w:rsidRPr="002928B7">
        <w:rPr>
          <w:rFonts w:ascii="Times New Roman" w:eastAsiaTheme="minorHAnsi" w:hAnsi="Times New Roman"/>
          <w:lang w:eastAsia="en-US"/>
        </w:rPr>
        <w:t xml:space="preserve"> either classification or clustering models </w:t>
      </w:r>
      <w:r w:rsidR="00D05C8D">
        <w:rPr>
          <w:rFonts w:ascii="Times New Roman" w:eastAsiaTheme="minorHAnsi" w:hAnsi="Times New Roman"/>
          <w:lang w:eastAsia="en-US"/>
        </w:rPr>
        <w:t>upon</w:t>
      </w:r>
      <w:r w:rsidRPr="002928B7">
        <w:rPr>
          <w:rFonts w:ascii="Times New Roman" w:eastAsiaTheme="minorHAnsi" w:hAnsi="Times New Roman"/>
          <w:lang w:eastAsia="en-US"/>
        </w:rPr>
        <w:t xml:space="preserve"> those features. </w:t>
      </w:r>
      <w:r w:rsidR="00D05C8D">
        <w:rPr>
          <w:rFonts w:ascii="Times New Roman" w:eastAsiaTheme="minorHAnsi" w:hAnsi="Times New Roman"/>
          <w:lang w:eastAsia="en-US"/>
        </w:rPr>
        <w:t>Several c</w:t>
      </w:r>
      <w:r w:rsidRPr="002928B7">
        <w:rPr>
          <w:rFonts w:ascii="Times New Roman" w:eastAsiaTheme="minorHAnsi" w:hAnsi="Times New Roman"/>
          <w:lang w:eastAsia="en-US"/>
        </w:rPr>
        <w:t>hallenges</w:t>
      </w:r>
      <w:r w:rsidR="00D05C8D">
        <w:rPr>
          <w:rFonts w:ascii="Times New Roman" w:eastAsiaTheme="minorHAnsi" w:hAnsi="Times New Roman"/>
          <w:lang w:eastAsia="en-US"/>
        </w:rPr>
        <w:t xml:space="preserve"> are</w:t>
      </w:r>
      <w:r w:rsidRPr="002928B7">
        <w:rPr>
          <w:rFonts w:ascii="Times New Roman" w:eastAsiaTheme="minorHAnsi" w:hAnsi="Times New Roman"/>
          <w:lang w:eastAsia="en-US"/>
        </w:rPr>
        <w:t xml:space="preserve"> involved at both stages in the situation of complex </w:t>
      </w:r>
      <w:r w:rsidR="00897869">
        <w:rPr>
          <w:rFonts w:ascii="Times New Roman" w:eastAsiaTheme="minorHAnsi" w:hAnsi="Times New Roman"/>
          <w:lang w:eastAsia="en-US"/>
        </w:rPr>
        <w:t>information</w:t>
      </w:r>
      <w:r w:rsidRPr="002928B7">
        <w:rPr>
          <w:rFonts w:ascii="Times New Roman" w:eastAsiaTheme="minorHAnsi" w:hAnsi="Times New Roman"/>
          <w:lang w:eastAsia="en-US"/>
        </w:rPr>
        <w:t xml:space="preserve"> and insufficient </w:t>
      </w:r>
      <w:r w:rsidR="00D05C8D">
        <w:rPr>
          <w:rFonts w:ascii="Times New Roman" w:eastAsiaTheme="minorHAnsi" w:hAnsi="Times New Roman"/>
          <w:lang w:eastAsia="en-US"/>
        </w:rPr>
        <w:t>field</w:t>
      </w:r>
      <w:r w:rsidRPr="002928B7">
        <w:rPr>
          <w:rFonts w:ascii="Times New Roman" w:eastAsiaTheme="minorHAnsi" w:hAnsi="Times New Roman"/>
          <w:lang w:eastAsia="en-US"/>
        </w:rPr>
        <w:t xml:space="preserve"> knowledge. </w:t>
      </w:r>
      <w:proofErr w:type="gramStart"/>
      <w:r w:rsidRPr="002928B7">
        <w:rPr>
          <w:rFonts w:ascii="Times New Roman" w:eastAsiaTheme="minorHAnsi" w:hAnsi="Times New Roman"/>
          <w:lang w:eastAsia="en-US"/>
        </w:rPr>
        <w:t>Although</w:t>
      </w:r>
      <w:r w:rsidR="00D05C8D">
        <w:rPr>
          <w:rFonts w:ascii="Times New Roman" w:eastAsiaTheme="minorHAnsi" w:hAnsi="Times New Roman"/>
          <w:lang w:eastAsia="en-US"/>
        </w:rPr>
        <w:t>,</w:t>
      </w:r>
      <w:r w:rsidRPr="002928B7">
        <w:rPr>
          <w:rFonts w:ascii="Times New Roman" w:eastAsiaTheme="minorHAnsi" w:hAnsi="Times New Roman"/>
          <w:lang w:eastAsia="en-US"/>
        </w:rPr>
        <w:t xml:space="preserve"> machine learning existing models have been used in many disciplines but have not been broadly implemented in medicine</w:t>
      </w:r>
      <w:r>
        <w:rPr>
          <w:rFonts w:ascii="Times New Roman" w:eastAsiaTheme="minorHAnsi" w:hAnsi="Times New Roman"/>
          <w:lang w:eastAsia="en-US"/>
        </w:rPr>
        <w:t>.</w:t>
      </w:r>
      <w:proofErr w:type="gramEnd"/>
    </w:p>
    <w:p w14:paraId="479D1059" w14:textId="7FA625D3" w:rsidR="00D601EF" w:rsidRPr="002928B7" w:rsidRDefault="00D601EF" w:rsidP="00D601EF">
      <w:pPr>
        <w:ind w:firstLine="0"/>
        <w:rPr>
          <w:rFonts w:ascii="Times New Roman" w:eastAsiaTheme="minorHAnsi" w:hAnsi="Times New Roman"/>
          <w:lang w:eastAsia="en-US"/>
        </w:rPr>
      </w:pPr>
      <w:r>
        <w:rPr>
          <w:rFonts w:ascii="Times New Roman" w:eastAsiaTheme="minorHAnsi" w:hAnsi="Times New Roman"/>
          <w:lang w:eastAsia="en-US"/>
        </w:rPr>
        <w:lastRenderedPageBreak/>
        <w:tab/>
      </w:r>
      <w:r w:rsidRPr="002928B7">
        <w:rPr>
          <w:rFonts w:ascii="Times New Roman" w:eastAsiaTheme="minorHAnsi" w:hAnsi="Times New Roman"/>
          <w:lang w:eastAsia="en-US"/>
        </w:rPr>
        <w:t xml:space="preserve">However, the recent improvements in deep learning technology has rendered effective paradigm to obtain persistent learning models from complex and huge data. </w:t>
      </w:r>
      <w:proofErr w:type="gramStart"/>
      <w:r w:rsidRPr="002928B7">
        <w:rPr>
          <w:rFonts w:ascii="Times New Roman" w:eastAsiaTheme="minorHAnsi" w:hAnsi="Times New Roman"/>
          <w:lang w:eastAsia="en-US"/>
        </w:rPr>
        <w:t xml:space="preserve">Although the deep learning techniques </w:t>
      </w:r>
      <w:r w:rsidR="00D05C8D">
        <w:rPr>
          <w:rFonts w:ascii="Times New Roman" w:eastAsiaTheme="minorHAnsi" w:hAnsi="Times New Roman"/>
          <w:lang w:eastAsia="en-US"/>
        </w:rPr>
        <w:t xml:space="preserve">are not </w:t>
      </w:r>
      <w:r w:rsidRPr="002928B7">
        <w:rPr>
          <w:rFonts w:ascii="Times New Roman" w:eastAsiaTheme="minorHAnsi" w:hAnsi="Times New Roman"/>
          <w:lang w:eastAsia="en-US"/>
        </w:rPr>
        <w:t>analyzed</w:t>
      </w:r>
      <w:r w:rsidR="00D05C8D">
        <w:rPr>
          <w:rFonts w:ascii="Times New Roman" w:eastAsiaTheme="minorHAnsi" w:hAnsi="Times New Roman"/>
          <w:lang w:eastAsia="en-US"/>
        </w:rPr>
        <w:t xml:space="preserve"> largely</w:t>
      </w:r>
      <w:r w:rsidRPr="002928B7">
        <w:rPr>
          <w:rFonts w:ascii="Times New Roman" w:eastAsiaTheme="minorHAnsi" w:hAnsi="Times New Roman"/>
          <w:lang w:eastAsia="en-US"/>
        </w:rPr>
        <w:t xml:space="preserve"> for a wide variety of medic</w:t>
      </w:r>
      <w:r w:rsidR="00D05C8D">
        <w:rPr>
          <w:rFonts w:ascii="Times New Roman" w:eastAsiaTheme="minorHAnsi" w:hAnsi="Times New Roman"/>
          <w:lang w:eastAsia="en-US"/>
        </w:rPr>
        <w:t>ine</w:t>
      </w:r>
      <w:r w:rsidRPr="002928B7">
        <w:rPr>
          <w:rFonts w:ascii="Times New Roman" w:eastAsiaTheme="minorHAnsi" w:hAnsi="Times New Roman"/>
          <w:lang w:eastAsia="en-US"/>
        </w:rPr>
        <w:t xml:space="preserve"> issues</w:t>
      </w:r>
      <w:r w:rsidR="00D1643A">
        <w:rPr>
          <w:rFonts w:ascii="Times New Roman" w:eastAsiaTheme="minorHAnsi" w:hAnsi="Times New Roman"/>
          <w:lang w:eastAsia="en-US"/>
        </w:rPr>
        <w:t>.</w:t>
      </w:r>
      <w:proofErr w:type="gramEnd"/>
    </w:p>
    <w:p w14:paraId="6E44271A" w14:textId="01673D81" w:rsidR="00D601EF" w:rsidRDefault="00D601EF" w:rsidP="004122B7">
      <w:pPr>
        <w:ind w:firstLine="0"/>
        <w:rPr>
          <w:rFonts w:ascii="Times New Roman" w:eastAsiaTheme="minorHAnsi" w:hAnsi="Times New Roman"/>
          <w:lang w:eastAsia="en-US"/>
        </w:rPr>
      </w:pPr>
      <w:r>
        <w:rPr>
          <w:rFonts w:ascii="Times New Roman" w:eastAsiaTheme="minorHAnsi" w:hAnsi="Times New Roman"/>
          <w:lang w:eastAsia="en-US"/>
        </w:rPr>
        <w:tab/>
      </w:r>
      <w:r w:rsidRPr="002928B7">
        <w:rPr>
          <w:rFonts w:ascii="Times New Roman" w:eastAsiaTheme="minorHAnsi" w:hAnsi="Times New Roman"/>
          <w:lang w:eastAsia="en-US"/>
        </w:rPr>
        <w:t>Deep learning</w:t>
      </w:r>
      <w:r w:rsidR="00D1643A">
        <w:rPr>
          <w:rFonts w:ascii="Times New Roman" w:eastAsiaTheme="minorHAnsi" w:hAnsi="Times New Roman"/>
          <w:lang w:eastAsia="en-US"/>
        </w:rPr>
        <w:t xml:space="preserve">, which </w:t>
      </w:r>
      <w:r w:rsidRPr="002928B7">
        <w:rPr>
          <w:rFonts w:ascii="Times New Roman" w:eastAsiaTheme="minorHAnsi" w:hAnsi="Times New Roman"/>
          <w:lang w:eastAsia="en-US"/>
        </w:rPr>
        <w:t>is distinct from classical machine learning in</w:t>
      </w:r>
      <w:r w:rsidR="00D1643A">
        <w:rPr>
          <w:rFonts w:ascii="Times New Roman" w:eastAsiaTheme="minorHAnsi" w:hAnsi="Times New Roman"/>
          <w:lang w:eastAsia="en-US"/>
        </w:rPr>
        <w:t xml:space="preserve"> the way the </w:t>
      </w:r>
      <w:r w:rsidRPr="002928B7">
        <w:rPr>
          <w:rFonts w:ascii="Times New Roman" w:eastAsiaTheme="minorHAnsi" w:hAnsi="Times New Roman"/>
          <w:lang w:eastAsia="en-US"/>
        </w:rPr>
        <w:t>models are trained from the raw data</w:t>
      </w:r>
      <w:r w:rsidR="00D1643A">
        <w:rPr>
          <w:rFonts w:ascii="Times New Roman" w:eastAsiaTheme="minorHAnsi" w:hAnsi="Times New Roman"/>
          <w:lang w:eastAsia="en-US"/>
        </w:rPr>
        <w:t>. Indeed</w:t>
      </w:r>
      <w:r w:rsidRPr="002928B7">
        <w:rPr>
          <w:rFonts w:ascii="Times New Roman" w:eastAsiaTheme="minorHAnsi" w:hAnsi="Times New Roman"/>
          <w:lang w:eastAsia="en-US"/>
        </w:rPr>
        <w:t xml:space="preserve">, deep learning enables </w:t>
      </w:r>
      <w:proofErr w:type="gramStart"/>
      <w:r w:rsidRPr="002928B7">
        <w:rPr>
          <w:rFonts w:ascii="Times New Roman" w:eastAsiaTheme="minorHAnsi" w:hAnsi="Times New Roman"/>
          <w:lang w:eastAsia="en-US"/>
        </w:rPr>
        <w:t>statistical m</w:t>
      </w:r>
      <w:r w:rsidR="00D1643A">
        <w:rPr>
          <w:rFonts w:ascii="Times New Roman" w:eastAsiaTheme="minorHAnsi" w:hAnsi="Times New Roman"/>
          <w:lang w:eastAsia="en-US"/>
        </w:rPr>
        <w:t>ethods</w:t>
      </w:r>
      <w:r w:rsidRPr="002928B7">
        <w:rPr>
          <w:rFonts w:ascii="Times New Roman" w:eastAsiaTheme="minorHAnsi" w:hAnsi="Times New Roman"/>
          <w:lang w:eastAsia="en-US"/>
        </w:rPr>
        <w:t xml:space="preserve"> that consists</w:t>
      </w:r>
      <w:proofErr w:type="gramEnd"/>
      <w:r w:rsidRPr="002928B7">
        <w:rPr>
          <w:rFonts w:ascii="Times New Roman" w:eastAsiaTheme="minorHAnsi" w:hAnsi="Times New Roman"/>
          <w:lang w:eastAsia="en-US"/>
        </w:rPr>
        <w:t xml:space="preserve"> of several </w:t>
      </w:r>
      <w:r w:rsidR="00D1643A">
        <w:rPr>
          <w:rFonts w:ascii="Times New Roman" w:eastAsiaTheme="minorHAnsi" w:hAnsi="Times New Roman"/>
          <w:lang w:eastAsia="en-US"/>
        </w:rPr>
        <w:t xml:space="preserve">transforming </w:t>
      </w:r>
      <w:r w:rsidRPr="002928B7">
        <w:rPr>
          <w:rFonts w:ascii="Times New Roman" w:eastAsiaTheme="minorHAnsi" w:hAnsi="Times New Roman"/>
          <w:lang w:eastAsia="en-US"/>
        </w:rPr>
        <w:t xml:space="preserve">layers evolved from neural networks to </w:t>
      </w:r>
      <w:r w:rsidR="00D1643A">
        <w:rPr>
          <w:rFonts w:ascii="Times New Roman" w:eastAsiaTheme="minorHAnsi" w:hAnsi="Times New Roman"/>
          <w:lang w:eastAsia="en-US"/>
        </w:rPr>
        <w:t>grasp</w:t>
      </w:r>
      <w:r w:rsidRPr="002928B7">
        <w:rPr>
          <w:rFonts w:ascii="Times New Roman" w:eastAsiaTheme="minorHAnsi" w:hAnsi="Times New Roman"/>
          <w:lang w:eastAsia="en-US"/>
        </w:rPr>
        <w:t xml:space="preserve"> representations of data </w:t>
      </w:r>
      <w:r w:rsidR="00D1643A">
        <w:rPr>
          <w:rFonts w:ascii="Times New Roman" w:eastAsiaTheme="minorHAnsi" w:hAnsi="Times New Roman"/>
          <w:lang w:eastAsia="en-US"/>
        </w:rPr>
        <w:t>at</w:t>
      </w:r>
      <w:r w:rsidRPr="002928B7">
        <w:rPr>
          <w:rFonts w:ascii="Times New Roman" w:eastAsiaTheme="minorHAnsi" w:hAnsi="Times New Roman"/>
          <w:lang w:eastAsia="en-US"/>
        </w:rPr>
        <w:t xml:space="preserve"> different levels of abstraction</w:t>
      </w:r>
      <w:r>
        <w:rPr>
          <w:rFonts w:ascii="Times New Roman" w:eastAsiaTheme="minorHAnsi" w:hAnsi="Times New Roman"/>
          <w:lang w:eastAsia="en-US"/>
        </w:rPr>
        <w:t xml:space="preserve"> as shown in fig.1</w:t>
      </w:r>
      <w:r w:rsidRPr="002928B7">
        <w:rPr>
          <w:rFonts w:ascii="Times New Roman" w:eastAsiaTheme="minorHAnsi" w:hAnsi="Times New Roman"/>
          <w:lang w:eastAsia="en-US"/>
        </w:rPr>
        <w:t>.</w:t>
      </w:r>
    </w:p>
    <w:p w14:paraId="503DB1B9" w14:textId="77777777" w:rsidR="00D601EF" w:rsidRPr="002928B7" w:rsidRDefault="00D601EF" w:rsidP="004122B7">
      <w:pPr>
        <w:ind w:firstLine="0"/>
        <w:rPr>
          <w:rFonts w:ascii="Times New Roman" w:eastAsiaTheme="minorHAnsi" w:hAnsi="Times New Roman"/>
          <w:lang w:eastAsia="en-US"/>
        </w:rPr>
      </w:pPr>
    </w:p>
    <w:p w14:paraId="5113037E" w14:textId="77777777" w:rsidR="00D116CB" w:rsidRDefault="00D601EF" w:rsidP="00776034">
      <w:pPr>
        <w:ind w:firstLine="0"/>
        <w:rPr>
          <w:rFonts w:ascii="Times New Roman" w:eastAsiaTheme="minorHAnsi" w:hAnsi="Times New Roman"/>
          <w:lang w:eastAsia="en-US"/>
        </w:rPr>
      </w:pPr>
      <w:r>
        <w:rPr>
          <w:rFonts w:ascii="Times New Roman" w:eastAsiaTheme="minorHAnsi" w:hAnsi="Times New Roman"/>
          <w:lang w:eastAsia="en-US"/>
        </w:rPr>
        <w:t xml:space="preserve"> </w:t>
      </w:r>
      <w:r w:rsidR="002928B7" w:rsidRPr="002928B7">
        <w:rPr>
          <w:rFonts w:ascii="Times New Roman" w:eastAsiaTheme="minorHAnsi" w:hAnsi="Times New Roman"/>
          <w:lang w:eastAsia="en-US"/>
        </w:rPr>
        <w:tab/>
      </w:r>
      <w:r w:rsidR="003953D3" w:rsidRPr="00F73B43">
        <w:rPr>
          <w:rFonts w:ascii="Times New Roman" w:hAnsi="Times New Roman"/>
          <w:noProof/>
          <w:sz w:val="24"/>
          <w:szCs w:val="24"/>
          <w:lang w:val="en-IN" w:eastAsia="en-IN"/>
        </w:rPr>
        <mc:AlternateContent>
          <mc:Choice Requires="wpc">
            <w:drawing>
              <wp:inline distT="0" distB="0" distL="0" distR="0" wp14:anchorId="6CE03F7A" wp14:editId="0347D285">
                <wp:extent cx="3616325" cy="3467100"/>
                <wp:effectExtent l="0" t="0" r="22225"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Oval 5"/>
                        <wps:cNvSpPr/>
                        <wps:spPr>
                          <a:xfrm>
                            <a:off x="201538" y="5519"/>
                            <a:ext cx="3203693" cy="27432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8DEDF8" w14:textId="77777777" w:rsidR="0096484B" w:rsidRDefault="0096484B" w:rsidP="003953D3">
                              <w:pPr>
                                <w:jc w:val="left"/>
                              </w:pPr>
                            </w:p>
                            <w:p w14:paraId="70EF2ED7" w14:textId="77777777" w:rsidR="0096484B" w:rsidRDefault="0096484B" w:rsidP="003953D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620638" y="630359"/>
                            <a:ext cx="2468880" cy="1965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169278" y="1316159"/>
                            <a:ext cx="1432560" cy="82296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963538" y="302699"/>
                            <a:ext cx="1805940" cy="281940"/>
                          </a:xfrm>
                          <a:prstGeom prst="rect">
                            <a:avLst/>
                          </a:prstGeom>
                          <a:solidFill>
                            <a:srgbClr val="92D050"/>
                          </a:solidFill>
                          <a:ln w="6350">
                            <a:solidFill>
                              <a:srgbClr val="92D050"/>
                            </a:solidFill>
                          </a:ln>
                        </wps:spPr>
                        <wps:txbx>
                          <w:txbxContent>
                            <w:p w14:paraId="22E4CF97" w14:textId="77851796" w:rsidR="0096484B" w:rsidRPr="001E07C3" w:rsidRDefault="0096484B" w:rsidP="003953D3">
                              <w:pPr>
                                <w:jc w:val="center"/>
                                <w:rPr>
                                  <w:rFonts w:ascii="Times New Roman" w:hAnsi="Times New Roman"/>
                                  <w:b/>
                                  <w:bCs/>
                                  <w:color w:val="000000" w:themeColor="text1"/>
                                </w:rPr>
                              </w:pPr>
                              <w:r w:rsidRPr="001E07C3">
                                <w:rPr>
                                  <w:rFonts w:ascii="Times New Roman" w:hAnsi="Times New Roman"/>
                                  <w:b/>
                                  <w:bCs/>
                                  <w:color w:val="000000" w:themeColor="text1"/>
                                </w:rPr>
                                <w:t>Artificial Intelligence</w:t>
                              </w:r>
                              <w:r>
                                <w:rPr>
                                  <w:rFonts w:ascii="Times New Roman" w:hAnsi="Times New Roman"/>
                                  <w:b/>
                                  <w:bCs/>
                                  <w:color w:val="000000" w:themeColor="text1"/>
                                </w:rPr>
                                <w:t xml:space="preserve">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4498" y="897059"/>
                            <a:ext cx="1623060" cy="426720"/>
                          </a:xfrm>
                          <a:prstGeom prst="rect">
                            <a:avLst/>
                          </a:prstGeom>
                          <a:solidFill>
                            <a:schemeClr val="accent1"/>
                          </a:solidFill>
                          <a:ln w="6350">
                            <a:solidFill>
                              <a:schemeClr val="accent1"/>
                            </a:solidFill>
                          </a:ln>
                        </wps:spPr>
                        <wps:txbx>
                          <w:txbxContent>
                            <w:p w14:paraId="7AB24499" w14:textId="529580AA" w:rsidR="0096484B" w:rsidRPr="001E07C3" w:rsidRDefault="0096484B" w:rsidP="003953D3">
                              <w:pPr>
                                <w:jc w:val="center"/>
                                <w:rPr>
                                  <w:rFonts w:ascii="Times New Roman" w:hAnsi="Times New Roman"/>
                                  <w:b/>
                                  <w:bCs/>
                                </w:rPr>
                              </w:pPr>
                              <w:r w:rsidRPr="001E07C3">
                                <w:rPr>
                                  <w:rFonts w:ascii="Times New Roman" w:hAnsi="Times New Roman"/>
                                  <w:b/>
                                  <w:bCs/>
                                </w:rPr>
                                <w:t>Machine Learning</w:t>
                              </w:r>
                              <w:r>
                                <w:rPr>
                                  <w:rFonts w:ascii="Times New Roman" w:hAnsi="Times New Roman"/>
                                  <w:b/>
                                  <w:bCs/>
                                </w:rPr>
                                <w:t xml:space="preserve">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82638" y="1521899"/>
                            <a:ext cx="1028700" cy="434340"/>
                          </a:xfrm>
                          <a:prstGeom prst="rect">
                            <a:avLst/>
                          </a:prstGeom>
                          <a:solidFill>
                            <a:schemeClr val="accent4">
                              <a:lumMod val="60000"/>
                              <a:lumOff val="40000"/>
                            </a:schemeClr>
                          </a:solidFill>
                          <a:ln w="6350">
                            <a:solidFill>
                              <a:schemeClr val="accent4">
                                <a:lumMod val="60000"/>
                                <a:lumOff val="40000"/>
                              </a:schemeClr>
                            </a:solidFill>
                          </a:ln>
                        </wps:spPr>
                        <wps:txbx>
                          <w:txbxContent>
                            <w:p w14:paraId="7830092E" w14:textId="2EE305BB" w:rsidR="0096484B" w:rsidRPr="001E07C3" w:rsidRDefault="0096484B" w:rsidP="00A53157">
                              <w:pPr>
                                <w:rPr>
                                  <w:rFonts w:ascii="Times New Roman" w:hAnsi="Times New Roman"/>
                                  <w:b/>
                                  <w:bCs/>
                                </w:rPr>
                              </w:pPr>
                              <w:r w:rsidRPr="001E07C3">
                                <w:rPr>
                                  <w:rFonts w:ascii="Times New Roman" w:hAnsi="Times New Roman"/>
                                  <w:b/>
                                  <w:bCs/>
                                </w:rPr>
                                <w:t>Deep Learning</w:t>
                              </w:r>
                              <w:r>
                                <w:rPr>
                                  <w:rFonts w:ascii="Times New Roman" w:hAnsi="Times New Roman"/>
                                  <w:b/>
                                  <w:bCs/>
                                </w:rPr>
                                <w:t xml:space="preserve"> (DL)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5998" y="2885878"/>
                            <a:ext cx="3580327" cy="565982"/>
                          </a:xfrm>
                          <a:prstGeom prst="rect">
                            <a:avLst/>
                          </a:prstGeom>
                          <a:solidFill>
                            <a:schemeClr val="lt1"/>
                          </a:solidFill>
                          <a:ln w="6350">
                            <a:solidFill>
                              <a:schemeClr val="bg1"/>
                            </a:solidFill>
                          </a:ln>
                        </wps:spPr>
                        <wps:txbx>
                          <w:txbxContent>
                            <w:p w14:paraId="704A6B94" w14:textId="1E0FADDF" w:rsidR="0096484B" w:rsidRPr="00595FD7" w:rsidRDefault="0096484B" w:rsidP="00D1643A">
                              <w:pPr>
                                <w:rPr>
                                  <w:rFonts w:ascii="Times New Roman" w:hAnsi="Times New Roman"/>
                                </w:rPr>
                              </w:pPr>
                              <w:r>
                                <w:rPr>
                                  <w:rFonts w:ascii="Times New Roman" w:hAnsi="Times New Roman"/>
                                  <w:b/>
                                  <w:bCs/>
                                </w:rPr>
                                <w:tab/>
                              </w:r>
                              <w:r w:rsidRPr="005B2FB0">
                                <w:rPr>
                                  <w:rFonts w:ascii="Times New Roman" w:hAnsi="Times New Roman"/>
                                  <w:b/>
                                  <w:bCs/>
                                </w:rPr>
                                <w:t>Fi</w:t>
                              </w:r>
                              <w:r>
                                <w:rPr>
                                  <w:rFonts w:ascii="Times New Roman" w:hAnsi="Times New Roman"/>
                                  <w:b/>
                                  <w:bCs/>
                                </w:rPr>
                                <w:t>g. 1</w:t>
                              </w:r>
                              <w:r w:rsidRPr="005B2FB0">
                                <w:rPr>
                                  <w:rFonts w:ascii="Times New Roman" w:hAnsi="Times New Roman"/>
                                  <w:b/>
                                  <w:bCs/>
                                </w:rPr>
                                <w:t xml:space="preserve"> </w:t>
                              </w:r>
                              <w:r>
                                <w:rPr>
                                  <w:rFonts w:ascii="Times New Roman" w:hAnsi="Times New Roman"/>
                                </w:rPr>
                                <w:t xml:space="preserve">Representation of </w:t>
                              </w:r>
                              <w:r w:rsidRPr="00595FD7">
                                <w:rPr>
                                  <w:rFonts w:ascii="Times New Roman" w:hAnsi="Times New Roman"/>
                                </w:rPr>
                                <w:t>A</w:t>
                              </w:r>
                              <w:r>
                                <w:rPr>
                                  <w:rFonts w:ascii="Times New Roman" w:hAnsi="Times New Roman"/>
                                </w:rPr>
                                <w:t>I</w:t>
                              </w:r>
                              <w:r w:rsidRPr="00595FD7">
                                <w:rPr>
                                  <w:rFonts w:ascii="Times New Roman" w:hAnsi="Times New Roman"/>
                                </w:rPr>
                                <w:t xml:space="preserve">, </w:t>
                              </w:r>
                              <w:r>
                                <w:rPr>
                                  <w:rFonts w:ascii="Times New Roman" w:hAnsi="Times New Roman"/>
                                </w:rPr>
                                <w:t>ML</w:t>
                              </w:r>
                              <w:r w:rsidRPr="00595FD7">
                                <w:rPr>
                                  <w:rFonts w:ascii="Times New Roman" w:hAnsi="Times New Roman"/>
                                </w:rPr>
                                <w:t xml:space="preserve"> and</w:t>
                              </w:r>
                              <w:r>
                                <w:rPr>
                                  <w:rFonts w:ascii="Times New Roman" w:hAnsi="Times New Roman"/>
                                </w:rPr>
                                <w:t xml:space="preserve"> 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6CE03F7A" id="Canvas 26" o:spid="_x0000_s1026" editas="canvas" style="width:284.75pt;height:273pt;mso-position-horizontal-relative:char;mso-position-vertical-relative:line" coordsize="36163,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163;height:34671;visibility:visible;mso-wrap-style:square" filled="t">
                  <v:fill o:detectmouseclick="t"/>
                  <v:path o:connecttype="none"/>
                </v:shape>
                <v:oval id="Oval 5" o:spid="_x0000_s1028" style="position:absolute;left:2015;top:55;width:32037;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t5MEA&#10;AADaAAAADwAAAGRycy9kb3ducmV2LnhtbESPQYvCMBSE7wv+h/AEb2vqgrJUo6ggeBPtwnp82zyb&#10;YvNSmmxb/fVGEDwOM/MNs1j1thItNb50rGAyTkAQ506XXCj4yXaf3yB8QNZYOSYFN/KwWg4+Fphq&#10;1/GR2lMoRISwT1GBCaFOpfS5IYt+7Gri6F1cYzFE2RRSN9hFuK3kV5LMpMWS44LBmraG8uvp3yrY&#10;rM+/ddaet7q7/8nMIPrpYabUaNiv5yAC9eEdfrX3WsEUnlfiD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7eTBAAAA2gAAAA8AAAAAAAAAAAAAAAAAmAIAAGRycy9kb3du&#10;cmV2LnhtbFBLBQYAAAAABAAEAPUAAACGAwAAAAA=&#10;" fillcolor="#92d050" strokecolor="#243f60 [1604]" strokeweight="2pt">
                  <v:textbox>
                    <w:txbxContent>
                      <w:p w14:paraId="458DEDF8" w14:textId="77777777" w:rsidR="0096484B" w:rsidRDefault="0096484B" w:rsidP="003953D3">
                        <w:pPr>
                          <w:jc w:val="left"/>
                        </w:pPr>
                      </w:p>
                      <w:p w14:paraId="70EF2ED7" w14:textId="77777777" w:rsidR="0096484B" w:rsidRDefault="0096484B" w:rsidP="003953D3">
                        <w:pPr>
                          <w:jc w:val="left"/>
                        </w:pPr>
                      </w:p>
                    </w:txbxContent>
                  </v:textbox>
                </v:oval>
                <v:oval id="Oval 13" o:spid="_x0000_s1029" style="position:absolute;left:6206;top:6303;width:24689;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4f81bd [3204]" strokecolor="#243f60 [1604]" strokeweight="2pt"/>
                <v:oval id="Oval 15" o:spid="_x0000_s1030" style="position:absolute;left:11692;top:13161;width:14326;height:8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EOcEA&#10;AADbAAAADwAAAGRycy9kb3ducmV2LnhtbERP32vCMBB+F/Y/hBvsTdMJ060zihQE96R27v1sbm1Z&#10;cqlJZut/bwYD3+7j+3mL1WCNuJAPrWMFz5MMBHHldMu1guPnZvwKIkRkjcYxKbhSgNXyYbTAXLue&#10;D3QpYy1SCIccFTQxdrmUoWrIYpi4jjhx385bjAn6WmqPfQq3Rk6zbCYttpwaGuyoaKj6KX+tgv7a&#10;zk8f5335VRjzVpz87ohbqdTT47B+BxFpiHfxv3ur0/wX+Ps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NxDnBAAAA2wAAAA8AAAAAAAAAAAAAAAAAmAIAAGRycy9kb3du&#10;cmV2LnhtbFBLBQYAAAAABAAEAPUAAACGAwAAAAA=&#10;" fillcolor="#b2a1c7 [1943]" strokecolor="#243f60 [1604]" strokeweight="2pt"/>
                <v:shapetype id="_x0000_t202" coordsize="21600,21600" o:spt="202" path="m,l,21600r21600,l21600,xe">
                  <v:stroke joinstyle="miter"/>
                  <v:path gradientshapeok="t" o:connecttype="rect"/>
                </v:shapetype>
                <v:shape id="Text Box 17" o:spid="_x0000_s1031" type="#_x0000_t202" style="position:absolute;left:9635;top:3026;width:1805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fRsMA&#10;AADbAAAADwAAAGRycy9kb3ducmV2LnhtbERPTWsCMRC9F/wPYYReiputQnfZGkWkgh56qArS27CZ&#10;7m5NJksSdfvvm0LB2zze58yXgzXiSj50jhU8ZzkI4trpjhsFx8NmUoIIEVmjcUwKfijAcjF6mGOl&#10;3Y0/6LqPjUghHCpU0MbYV1KGuiWLIXM9ceK+nLcYE/SN1B5vKdwaOc3zF2mx49TQYk/rlurz/mIV&#10;vAVpzffp3D35zWdZzIr33dZrpR7Hw+oVRKQh3sX/7q1O8wv4+yU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2fRsMAAADbAAAADwAAAAAAAAAAAAAAAACYAgAAZHJzL2Rv&#10;d25yZXYueG1sUEsFBgAAAAAEAAQA9QAAAIgDAAAAAA==&#10;" fillcolor="#92d050" strokecolor="#92d050" strokeweight=".5pt">
                  <v:textbox>
                    <w:txbxContent>
                      <w:p w14:paraId="22E4CF97" w14:textId="77851796" w:rsidR="0096484B" w:rsidRPr="001E07C3" w:rsidRDefault="0096484B" w:rsidP="003953D3">
                        <w:pPr>
                          <w:jc w:val="center"/>
                          <w:rPr>
                            <w:rFonts w:ascii="Times New Roman" w:hAnsi="Times New Roman"/>
                            <w:b/>
                            <w:bCs/>
                            <w:color w:val="000000" w:themeColor="text1"/>
                          </w:rPr>
                        </w:pPr>
                        <w:r w:rsidRPr="001E07C3">
                          <w:rPr>
                            <w:rFonts w:ascii="Times New Roman" w:hAnsi="Times New Roman"/>
                            <w:b/>
                            <w:bCs/>
                            <w:color w:val="000000" w:themeColor="text1"/>
                          </w:rPr>
                          <w:t>Artificial Intelligence</w:t>
                        </w:r>
                        <w:r>
                          <w:rPr>
                            <w:rFonts w:ascii="Times New Roman" w:hAnsi="Times New Roman"/>
                            <w:b/>
                            <w:bCs/>
                            <w:color w:val="000000" w:themeColor="text1"/>
                          </w:rPr>
                          <w:t xml:space="preserve"> (AI)</w:t>
                        </w:r>
                      </w:p>
                    </w:txbxContent>
                  </v:textbox>
                </v:shape>
                <v:shape id="Text Box 19" o:spid="_x0000_s1032" type="#_x0000_t202" style="position:absolute;left:10244;top:8970;width:1623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SGsEA&#10;AADbAAAADwAAAGRycy9kb3ducmV2LnhtbERPTWvCQBC9F/oflil4q5sqSJq6hlAQSoMHo4ceh+yY&#10;hGZnw+5q4r93BcHbPN7nrPPJ9OJCzneWFXzMExDEtdUdNwqOh+17CsIHZI29ZVJwJQ/55vVljZm2&#10;I+/pUoVGxBD2GSpoQxgyKX3dkkE/twNx5E7WGQwRukZqh2MMN71cJMlKGuw4NrQ40HdL9X91NgrK&#10;ZOn+5G/ancdy8Ol2dyoWtVRq9jYVXyACTeEpfrh/dJz/Cfdf4g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UhrBAAAA2wAAAA8AAAAAAAAAAAAAAAAAmAIAAGRycy9kb3du&#10;cmV2LnhtbFBLBQYAAAAABAAEAPUAAACGAwAAAAA=&#10;" fillcolor="#4f81bd [3204]" strokecolor="#4f81bd [3204]" strokeweight=".5pt">
                  <v:textbox>
                    <w:txbxContent>
                      <w:p w14:paraId="7AB24499" w14:textId="529580AA" w:rsidR="0096484B" w:rsidRPr="001E07C3" w:rsidRDefault="0096484B" w:rsidP="003953D3">
                        <w:pPr>
                          <w:jc w:val="center"/>
                          <w:rPr>
                            <w:rFonts w:ascii="Times New Roman" w:hAnsi="Times New Roman"/>
                            <w:b/>
                            <w:bCs/>
                          </w:rPr>
                        </w:pPr>
                        <w:r w:rsidRPr="001E07C3">
                          <w:rPr>
                            <w:rFonts w:ascii="Times New Roman" w:hAnsi="Times New Roman"/>
                            <w:b/>
                            <w:bCs/>
                          </w:rPr>
                          <w:t>Machine Learning</w:t>
                        </w:r>
                        <w:r>
                          <w:rPr>
                            <w:rFonts w:ascii="Times New Roman" w:hAnsi="Times New Roman"/>
                            <w:b/>
                            <w:bCs/>
                          </w:rPr>
                          <w:t xml:space="preserve"> (ML)</w:t>
                        </w:r>
                      </w:p>
                    </w:txbxContent>
                  </v:textbox>
                </v:shape>
                <v:shape id="Text Box 24" o:spid="_x0000_s1033" type="#_x0000_t202" style="position:absolute;left:13826;top:15218;width:10287;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TCsUA&#10;AADbAAAADwAAAGRycy9kb3ducmV2LnhtbESPQWvCQBSE70L/w/IKvemmRoqkrqGkrYh40fagt8fu&#10;a5I2+zZk1xj/vSsUPA4z8w2zyAfbiJ46XztW8DxJQBBrZ2ouFXx/fY7nIHxANtg4JgUX8pAvH0YL&#10;zIw78476fShFhLDPUEEVQptJ6XVFFv3EtcTR+3GdxRBlV0rT4TnCbSOnSfIiLdYcFypsqahI/+1P&#10;VsHW/aYrTov+wx/nh9W71m268Uo9PQ5vryACDeEe/m+vjYLpD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MKxQAAANsAAAAPAAAAAAAAAAAAAAAAAJgCAABkcnMv&#10;ZG93bnJldi54bWxQSwUGAAAAAAQABAD1AAAAigMAAAAA&#10;" fillcolor="#b2a1c7 [1943]" strokecolor="#b2a1c7 [1943]" strokeweight=".5pt">
                  <v:textbox>
                    <w:txbxContent>
                      <w:p w14:paraId="7830092E" w14:textId="2EE305BB" w:rsidR="0096484B" w:rsidRPr="001E07C3" w:rsidRDefault="0096484B" w:rsidP="00A53157">
                        <w:pPr>
                          <w:rPr>
                            <w:rFonts w:ascii="Times New Roman" w:hAnsi="Times New Roman"/>
                            <w:b/>
                            <w:bCs/>
                          </w:rPr>
                        </w:pPr>
                        <w:r w:rsidRPr="001E07C3">
                          <w:rPr>
                            <w:rFonts w:ascii="Times New Roman" w:hAnsi="Times New Roman"/>
                            <w:b/>
                            <w:bCs/>
                          </w:rPr>
                          <w:t>Deep Learning</w:t>
                        </w:r>
                        <w:r>
                          <w:rPr>
                            <w:rFonts w:ascii="Times New Roman" w:hAnsi="Times New Roman"/>
                            <w:b/>
                            <w:bCs/>
                          </w:rPr>
                          <w:t xml:space="preserve"> (DL)</w:t>
                        </w:r>
                      </w:p>
                    </w:txbxContent>
                  </v:textbox>
                </v:shape>
                <v:shape id="Text Box 25" o:spid="_x0000_s1034" type="#_x0000_t202" style="position:absolute;left:359;top:28858;width:35804;height: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UsQA&#10;AADbAAAADwAAAGRycy9kb3ducmV2LnhtbESPQWvCQBSE7wX/w/IK3nRTtSWkrhIUUVpBanvp7ZF9&#10;TUKzb0P2qfHfuwWhx2FmvmHmy9416kxdqD0beBonoIgLb2suDXx9bkYpqCDIFhvPZOBKAZaLwcMc&#10;M+sv/EHno5QqQjhkaKASaTOtQ1GRwzD2LXH0fnznUKLsSm07vES4a/QkSV60w5rjQoUtrSoqfo8n&#10;Z+Bt9o3rqbzTVbg/5Pk2bWdhb8zwsc9fQQn18h++t3fWwOQZ/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v1LEAAAA2wAAAA8AAAAAAAAAAAAAAAAAmAIAAGRycy9k&#10;b3ducmV2LnhtbFBLBQYAAAAABAAEAPUAAACJAwAAAAA=&#10;" fillcolor="white [3201]" strokecolor="white [3212]" strokeweight=".5pt">
                  <v:textbox>
                    <w:txbxContent>
                      <w:p w14:paraId="704A6B94" w14:textId="1E0FADDF" w:rsidR="0096484B" w:rsidRPr="00595FD7" w:rsidRDefault="0096484B" w:rsidP="00D1643A">
                        <w:pPr>
                          <w:rPr>
                            <w:rFonts w:ascii="Times New Roman" w:hAnsi="Times New Roman"/>
                          </w:rPr>
                        </w:pPr>
                        <w:r>
                          <w:rPr>
                            <w:rFonts w:ascii="Times New Roman" w:hAnsi="Times New Roman"/>
                            <w:b/>
                            <w:bCs/>
                          </w:rPr>
                          <w:tab/>
                        </w:r>
                        <w:r w:rsidRPr="005B2FB0">
                          <w:rPr>
                            <w:rFonts w:ascii="Times New Roman" w:hAnsi="Times New Roman"/>
                            <w:b/>
                            <w:bCs/>
                          </w:rPr>
                          <w:t>Fi</w:t>
                        </w:r>
                        <w:r>
                          <w:rPr>
                            <w:rFonts w:ascii="Times New Roman" w:hAnsi="Times New Roman"/>
                            <w:b/>
                            <w:bCs/>
                          </w:rPr>
                          <w:t>g. 1</w:t>
                        </w:r>
                        <w:r w:rsidRPr="005B2FB0">
                          <w:rPr>
                            <w:rFonts w:ascii="Times New Roman" w:hAnsi="Times New Roman"/>
                            <w:b/>
                            <w:bCs/>
                          </w:rPr>
                          <w:t xml:space="preserve"> </w:t>
                        </w:r>
                        <w:r>
                          <w:rPr>
                            <w:rFonts w:ascii="Times New Roman" w:hAnsi="Times New Roman"/>
                          </w:rPr>
                          <w:t xml:space="preserve">Representation of </w:t>
                        </w:r>
                        <w:r w:rsidRPr="00595FD7">
                          <w:rPr>
                            <w:rFonts w:ascii="Times New Roman" w:hAnsi="Times New Roman"/>
                          </w:rPr>
                          <w:t>A</w:t>
                        </w:r>
                        <w:r>
                          <w:rPr>
                            <w:rFonts w:ascii="Times New Roman" w:hAnsi="Times New Roman"/>
                          </w:rPr>
                          <w:t>I</w:t>
                        </w:r>
                        <w:r w:rsidRPr="00595FD7">
                          <w:rPr>
                            <w:rFonts w:ascii="Times New Roman" w:hAnsi="Times New Roman"/>
                          </w:rPr>
                          <w:t xml:space="preserve">, </w:t>
                        </w:r>
                        <w:r>
                          <w:rPr>
                            <w:rFonts w:ascii="Times New Roman" w:hAnsi="Times New Roman"/>
                          </w:rPr>
                          <w:t>ML</w:t>
                        </w:r>
                        <w:r w:rsidRPr="00595FD7">
                          <w:rPr>
                            <w:rFonts w:ascii="Times New Roman" w:hAnsi="Times New Roman"/>
                          </w:rPr>
                          <w:t xml:space="preserve"> and</w:t>
                        </w:r>
                        <w:r>
                          <w:rPr>
                            <w:rFonts w:ascii="Times New Roman" w:hAnsi="Times New Roman"/>
                          </w:rPr>
                          <w:t xml:space="preserve"> DL</w:t>
                        </w:r>
                      </w:p>
                    </w:txbxContent>
                  </v:textbox>
                </v:shape>
                <w10:anchorlock/>
              </v:group>
            </w:pict>
          </mc:Fallback>
        </mc:AlternateContent>
      </w:r>
    </w:p>
    <w:p w14:paraId="1B16C95D" w14:textId="130BCBB5" w:rsidR="009B1EA4" w:rsidRPr="00D116CB" w:rsidRDefault="00D116CB" w:rsidP="00776034">
      <w:pPr>
        <w:ind w:firstLine="0"/>
        <w:rPr>
          <w:rFonts w:ascii="Times New Roman" w:eastAsiaTheme="minorHAnsi" w:hAnsi="Times New Roman"/>
          <w:lang w:eastAsia="en-US"/>
        </w:rPr>
      </w:pPr>
      <w:r>
        <w:rPr>
          <w:rFonts w:ascii="Times New Roman" w:eastAsiaTheme="minorHAnsi" w:hAnsi="Times New Roman"/>
          <w:lang w:eastAsia="en-US"/>
        </w:rPr>
        <w:tab/>
      </w:r>
      <w:r w:rsidR="00B737EA" w:rsidRPr="002928B7">
        <w:rPr>
          <w:rFonts w:ascii="Times New Roman" w:eastAsiaTheme="minorHAnsi" w:hAnsi="Times New Roman"/>
          <w:lang w:eastAsia="en-US"/>
        </w:rPr>
        <w:t>The</w:t>
      </w:r>
      <w:r w:rsidR="002928B7" w:rsidRPr="002928B7">
        <w:rPr>
          <w:rFonts w:ascii="Times New Roman" w:eastAsiaTheme="minorHAnsi" w:hAnsi="Times New Roman"/>
          <w:lang w:eastAsia="en-US"/>
        </w:rPr>
        <w:t xml:space="preserve"> main di</w:t>
      </w:r>
      <w:r w:rsidR="00A91D90">
        <w:rPr>
          <w:rFonts w:ascii="Times New Roman" w:eastAsiaTheme="minorHAnsi" w:hAnsi="Times New Roman"/>
          <w:lang w:eastAsia="en-US"/>
        </w:rPr>
        <w:t>stinction</w:t>
      </w:r>
      <w:r w:rsidR="002928B7" w:rsidRPr="002928B7">
        <w:rPr>
          <w:rFonts w:ascii="Times New Roman" w:eastAsiaTheme="minorHAnsi" w:hAnsi="Times New Roman"/>
          <w:lang w:eastAsia="en-US"/>
        </w:rPr>
        <w:t xml:space="preserve">s </w:t>
      </w:r>
      <w:r w:rsidR="00A91D90">
        <w:rPr>
          <w:rFonts w:ascii="Times New Roman" w:eastAsiaTheme="minorHAnsi" w:hAnsi="Times New Roman"/>
          <w:lang w:eastAsia="en-US"/>
        </w:rPr>
        <w:t>amo</w:t>
      </w:r>
      <w:r w:rsidR="002928B7" w:rsidRPr="002928B7">
        <w:rPr>
          <w:rFonts w:ascii="Times New Roman" w:eastAsiaTheme="minorHAnsi" w:hAnsi="Times New Roman"/>
          <w:lang w:eastAsia="en-US"/>
        </w:rPr>
        <w:t>n</w:t>
      </w:r>
      <w:r w:rsidR="00A91D90">
        <w:rPr>
          <w:rFonts w:ascii="Times New Roman" w:eastAsiaTheme="minorHAnsi" w:hAnsi="Times New Roman"/>
          <w:lang w:eastAsia="en-US"/>
        </w:rPr>
        <w:t>g</w:t>
      </w:r>
      <w:r w:rsidR="002928B7" w:rsidRPr="002928B7">
        <w:rPr>
          <w:rFonts w:ascii="Times New Roman" w:eastAsiaTheme="minorHAnsi" w:hAnsi="Times New Roman"/>
          <w:lang w:eastAsia="en-US"/>
        </w:rPr>
        <w:t xml:space="preserve"> deep learning and the conventional artificial neural networks (ANNs) are the </w:t>
      </w:r>
      <w:r w:rsidR="00A91D90">
        <w:rPr>
          <w:rFonts w:ascii="Times New Roman" w:eastAsiaTheme="minorHAnsi" w:hAnsi="Times New Roman"/>
          <w:lang w:eastAsia="en-US"/>
        </w:rPr>
        <w:t>numerous</w:t>
      </w:r>
      <w:r w:rsidR="002928B7" w:rsidRPr="002928B7">
        <w:rPr>
          <w:rFonts w:ascii="Times New Roman" w:eastAsiaTheme="minorHAnsi" w:hAnsi="Times New Roman"/>
          <w:lang w:eastAsia="en-US"/>
        </w:rPr>
        <w:t xml:space="preserve"> hidden layers, their </w:t>
      </w:r>
      <w:r w:rsidR="00A91D90">
        <w:rPr>
          <w:rFonts w:ascii="Times New Roman" w:eastAsiaTheme="minorHAnsi" w:hAnsi="Times New Roman"/>
          <w:lang w:eastAsia="en-US"/>
        </w:rPr>
        <w:t>inter</w:t>
      </w:r>
      <w:r w:rsidR="002928B7" w:rsidRPr="002928B7">
        <w:rPr>
          <w:rFonts w:ascii="Times New Roman" w:eastAsiaTheme="minorHAnsi" w:hAnsi="Times New Roman"/>
          <w:lang w:eastAsia="en-US"/>
        </w:rPr>
        <w:t xml:space="preserve">connections and the capacity to </w:t>
      </w:r>
      <w:r w:rsidR="00A91D90">
        <w:rPr>
          <w:rFonts w:ascii="Times New Roman" w:eastAsiaTheme="minorHAnsi" w:hAnsi="Times New Roman"/>
          <w:lang w:eastAsia="en-US"/>
        </w:rPr>
        <w:t>grasp</w:t>
      </w:r>
      <w:r w:rsidR="002928B7" w:rsidRPr="002928B7">
        <w:rPr>
          <w:rFonts w:ascii="Times New Roman" w:eastAsiaTheme="minorHAnsi" w:hAnsi="Times New Roman"/>
          <w:lang w:eastAsia="en-US"/>
        </w:rPr>
        <w:t xml:space="preserve"> relevant </w:t>
      </w:r>
      <w:r w:rsidR="00A91D90">
        <w:rPr>
          <w:rFonts w:ascii="Times New Roman" w:eastAsiaTheme="minorHAnsi" w:hAnsi="Times New Roman"/>
          <w:lang w:eastAsia="en-US"/>
        </w:rPr>
        <w:t>generalizations</w:t>
      </w:r>
      <w:r w:rsidR="002928B7" w:rsidRPr="002928B7">
        <w:rPr>
          <w:rFonts w:ascii="Times New Roman" w:eastAsiaTheme="minorHAnsi" w:hAnsi="Times New Roman"/>
          <w:lang w:eastAsia="en-US"/>
        </w:rPr>
        <w:t xml:space="preserve"> of the inputs. Actually, conventional artificial neural networks are typically restricted to </w:t>
      </w:r>
      <w:r w:rsidR="00A91D90">
        <w:rPr>
          <w:rFonts w:ascii="Times New Roman" w:eastAsiaTheme="minorHAnsi" w:hAnsi="Times New Roman"/>
          <w:lang w:eastAsia="en-US"/>
        </w:rPr>
        <w:t>3</w:t>
      </w:r>
      <w:r w:rsidR="002928B7" w:rsidRPr="002928B7">
        <w:rPr>
          <w:rFonts w:ascii="Times New Roman" w:eastAsiaTheme="minorHAnsi" w:hAnsi="Times New Roman"/>
          <w:lang w:eastAsia="en-US"/>
        </w:rPr>
        <w:t xml:space="preserve"> layers and are </w:t>
      </w:r>
      <w:r w:rsidR="00A91D90">
        <w:rPr>
          <w:rFonts w:ascii="Times New Roman" w:eastAsiaTheme="minorHAnsi" w:hAnsi="Times New Roman"/>
          <w:lang w:eastAsia="en-US"/>
        </w:rPr>
        <w:t>learne</w:t>
      </w:r>
      <w:r w:rsidR="002928B7" w:rsidRPr="002928B7">
        <w:rPr>
          <w:rFonts w:ascii="Times New Roman" w:eastAsiaTheme="minorHAnsi" w:hAnsi="Times New Roman"/>
          <w:lang w:eastAsia="en-US"/>
        </w:rPr>
        <w:t xml:space="preserve">d to get optimized </w:t>
      </w:r>
      <w:r w:rsidR="00220323">
        <w:rPr>
          <w:rFonts w:ascii="Times New Roman" w:eastAsiaTheme="minorHAnsi" w:hAnsi="Times New Roman"/>
          <w:lang w:eastAsia="en-US"/>
        </w:rPr>
        <w:t>descriptions</w:t>
      </w:r>
      <w:r w:rsidR="002928B7" w:rsidRPr="002928B7">
        <w:rPr>
          <w:rFonts w:ascii="Times New Roman" w:eastAsiaTheme="minorHAnsi" w:hAnsi="Times New Roman"/>
          <w:lang w:eastAsia="en-US"/>
        </w:rPr>
        <w:t xml:space="preserve"> for the </w:t>
      </w:r>
      <w:r w:rsidR="008804FD">
        <w:rPr>
          <w:rFonts w:ascii="Times New Roman" w:eastAsiaTheme="minorHAnsi" w:hAnsi="Times New Roman"/>
          <w:lang w:eastAsia="en-US"/>
        </w:rPr>
        <w:t>individual t</w:t>
      </w:r>
      <w:r w:rsidR="002928B7" w:rsidRPr="002928B7">
        <w:rPr>
          <w:rFonts w:ascii="Times New Roman" w:eastAsiaTheme="minorHAnsi" w:hAnsi="Times New Roman"/>
          <w:lang w:eastAsia="en-US"/>
        </w:rPr>
        <w:t>ask only which are not generalizable. But in deep learning every layer generates a representation of the perceived patterns on the basis of data it received as inputs from the preceding layers, by enhancing a confined unsupervised specification</w:t>
      </w:r>
      <w:r w:rsidR="00B32A26">
        <w:rPr>
          <w:rFonts w:ascii="Times New Roman" w:eastAsiaTheme="minorHAnsi" w:hAnsi="Times New Roman"/>
          <w:lang w:eastAsia="en-US"/>
        </w:rPr>
        <w:t xml:space="preserve"> [7</w:t>
      </w:r>
      <w:r w:rsidR="002928B7" w:rsidRPr="002928B7">
        <w:rPr>
          <w:rFonts w:ascii="Times New Roman" w:eastAsiaTheme="minorHAnsi" w:hAnsi="Times New Roman"/>
          <w:lang w:eastAsia="en-US"/>
        </w:rPr>
        <w:t>].</w:t>
      </w:r>
      <w:r w:rsidR="00A67F62">
        <w:rPr>
          <w:rFonts w:ascii="Times New Roman" w:eastAsiaTheme="minorHAnsi" w:hAnsi="Times New Roman"/>
          <w:lang w:eastAsia="en-US"/>
        </w:rPr>
        <w:t xml:space="preserve"> </w:t>
      </w:r>
      <w:r w:rsidR="009B1EA4">
        <w:rPr>
          <w:rFonts w:ascii="Times New Roman" w:eastAsiaTheme="minorHAnsi" w:hAnsi="Times New Roman"/>
          <w:lang w:eastAsia="en-US"/>
        </w:rPr>
        <w:t>The fig</w:t>
      </w:r>
      <w:r w:rsidR="002F3137">
        <w:rPr>
          <w:rFonts w:ascii="Times New Roman" w:eastAsiaTheme="minorHAnsi" w:hAnsi="Times New Roman"/>
          <w:lang w:eastAsia="en-US"/>
        </w:rPr>
        <w:t>. 2</w:t>
      </w:r>
      <w:r w:rsidR="009B1EA4">
        <w:rPr>
          <w:rFonts w:ascii="Times New Roman" w:eastAsiaTheme="minorHAnsi" w:hAnsi="Times New Roman"/>
          <w:lang w:eastAsia="en-US"/>
        </w:rPr>
        <w:t xml:space="preserve"> below shows</w:t>
      </w:r>
      <w:r w:rsidR="00A67F62">
        <w:rPr>
          <w:rFonts w:ascii="Times New Roman" w:eastAsiaTheme="minorHAnsi" w:hAnsi="Times New Roman"/>
          <w:lang w:eastAsia="en-US"/>
        </w:rPr>
        <w:t xml:space="preserve"> both the artificial neural network and deep </w:t>
      </w:r>
      <w:r w:rsidR="00AF5523">
        <w:rPr>
          <w:rFonts w:ascii="Times New Roman" w:eastAsiaTheme="minorHAnsi" w:hAnsi="Times New Roman"/>
          <w:lang w:eastAsia="en-US"/>
        </w:rPr>
        <w:t>neural network</w:t>
      </w:r>
      <w:r w:rsidR="00A67F62">
        <w:rPr>
          <w:rFonts w:ascii="Times New Roman" w:eastAsiaTheme="minorHAnsi" w:hAnsi="Times New Roman"/>
          <w:lang w:eastAsia="en-US"/>
        </w:rPr>
        <w:t>.</w:t>
      </w:r>
    </w:p>
    <w:p w14:paraId="4ACB569A" w14:textId="75C63406" w:rsidR="00D116CB" w:rsidRPr="002928B7" w:rsidRDefault="00D116CB" w:rsidP="00D116CB">
      <w:pPr>
        <w:ind w:firstLine="0"/>
        <w:rPr>
          <w:rFonts w:ascii="Times New Roman" w:eastAsiaTheme="minorHAnsi" w:hAnsi="Times New Roman"/>
          <w:lang w:eastAsia="en-US"/>
        </w:rPr>
      </w:pPr>
      <w:r>
        <w:rPr>
          <w:rFonts w:ascii="Times New Roman" w:eastAsiaTheme="minorHAnsi" w:hAnsi="Times New Roman"/>
          <w:lang w:eastAsia="en-US"/>
        </w:rPr>
        <w:tab/>
      </w:r>
      <w:r w:rsidRPr="002928B7">
        <w:rPr>
          <w:rFonts w:ascii="Times New Roman" w:eastAsiaTheme="minorHAnsi" w:hAnsi="Times New Roman"/>
          <w:lang w:eastAsia="en-US"/>
        </w:rPr>
        <w:t>The layers of features of deep learning are not devised by human engineers, but they are learned from the data using a common learning strategy [</w:t>
      </w:r>
      <w:r>
        <w:rPr>
          <w:rFonts w:ascii="Times New Roman" w:eastAsiaTheme="minorHAnsi" w:hAnsi="Times New Roman"/>
          <w:lang w:eastAsia="en-US"/>
        </w:rPr>
        <w:t>8</w:t>
      </w:r>
      <w:r w:rsidRPr="002928B7">
        <w:rPr>
          <w:rFonts w:ascii="Times New Roman" w:eastAsiaTheme="minorHAnsi" w:hAnsi="Times New Roman"/>
          <w:lang w:eastAsia="en-US"/>
        </w:rPr>
        <w:t>]</w:t>
      </w:r>
      <w:r>
        <w:rPr>
          <w:rFonts w:ascii="Times New Roman" w:eastAsiaTheme="minorHAnsi" w:hAnsi="Times New Roman"/>
          <w:lang w:eastAsia="en-US"/>
        </w:rPr>
        <w:t>.</w:t>
      </w:r>
      <w:r w:rsidRPr="002928B7">
        <w:rPr>
          <w:rFonts w:ascii="Times New Roman" w:eastAsiaTheme="minorHAnsi" w:hAnsi="Times New Roman"/>
          <w:lang w:eastAsia="en-US"/>
        </w:rPr>
        <w:t xml:space="preserve"> Some of the prominent achievements of deep learning have been in the area of computer vision. Computer vision main aim is to focus on image and video interpretation, deal with the </w:t>
      </w:r>
      <w:r w:rsidRPr="002928B7">
        <w:rPr>
          <w:rFonts w:ascii="Times New Roman" w:eastAsiaTheme="minorHAnsi" w:hAnsi="Times New Roman"/>
          <w:lang w:eastAsia="en-US"/>
        </w:rPr>
        <w:lastRenderedPageBreak/>
        <w:t xml:space="preserve">tasks of object identification, classification and segmentation, which are helpful in finding whether a patient’s radiograph includes cancerous tumors. </w:t>
      </w:r>
    </w:p>
    <w:p w14:paraId="1EEA150B" w14:textId="24968A21" w:rsidR="004A678F" w:rsidRDefault="00E96B77" w:rsidP="00776034">
      <w:pPr>
        <w:ind w:firstLine="0"/>
        <w:rPr>
          <w:rFonts w:ascii="Times New Roman" w:eastAsiaTheme="minorHAnsi" w:hAnsi="Times New Roman"/>
          <w:lang w:eastAsia="en-US"/>
        </w:rPr>
      </w:pPr>
      <w:r>
        <w:rPr>
          <w:rFonts w:ascii="Times New Roman" w:eastAsiaTheme="minorHAnsi" w:hAnsi="Times New Roman"/>
          <w:lang w:eastAsia="en-US"/>
        </w:rPr>
        <w:tab/>
      </w:r>
      <w:r w:rsidRPr="002928B7">
        <w:rPr>
          <w:rFonts w:ascii="Times New Roman" w:eastAsiaTheme="minorHAnsi" w:hAnsi="Times New Roman"/>
          <w:lang w:eastAsia="en-US"/>
        </w:rPr>
        <w:t>Convolutional Neural Networks (CNNs), a kind of deep learning algorithm developed to manage data that discloses intrinsic spatial invariance (</w:t>
      </w:r>
      <w:proofErr w:type="spellStart"/>
      <w:r w:rsidRPr="002928B7">
        <w:rPr>
          <w:rFonts w:ascii="Times New Roman" w:eastAsiaTheme="minorHAnsi" w:hAnsi="Times New Roman"/>
          <w:lang w:eastAsia="en-US"/>
        </w:rPr>
        <w:t>eg</w:t>
      </w:r>
      <w:proofErr w:type="spellEnd"/>
      <w:r w:rsidRPr="002928B7">
        <w:rPr>
          <w:rFonts w:ascii="Times New Roman" w:eastAsiaTheme="minorHAnsi" w:hAnsi="Times New Roman"/>
          <w:lang w:eastAsia="en-US"/>
        </w:rPr>
        <w:t xml:space="preserve"> images, whose meanings are unchanged under conversion), have advanced to be predominant in the field of computer vision. Medical imaging can considerably take advantage from recent progress in object detection and image classification. CNN-based methods have been proved successful for image-level diagnostics due to the fact that CNNs have accomplished human-level functioning in object-classification tasks because it learns to classify the object present in an image. Hence the Convolutional neural networks which is a kind of deep learning helps diagnose certain life-threatening diseases like cancer, early diagnosis allows to adopt healthy life style for survival and which also reduces the costs of treatment</w:t>
      </w:r>
      <w:r>
        <w:rPr>
          <w:rFonts w:ascii="Times New Roman" w:eastAsiaTheme="minorHAnsi" w:hAnsi="Times New Roman"/>
          <w:lang w:eastAsia="en-US"/>
        </w:rPr>
        <w:t xml:space="preserve"> </w:t>
      </w:r>
      <w:r w:rsidRPr="002928B7">
        <w:rPr>
          <w:rFonts w:ascii="Times New Roman" w:eastAsiaTheme="minorHAnsi" w:hAnsi="Times New Roman"/>
          <w:lang w:eastAsia="en-US"/>
        </w:rPr>
        <w:t>[</w:t>
      </w:r>
      <w:r>
        <w:rPr>
          <w:rFonts w:ascii="Times New Roman" w:eastAsiaTheme="minorHAnsi" w:hAnsi="Times New Roman"/>
          <w:lang w:eastAsia="en-US"/>
        </w:rPr>
        <w:t>9</w:t>
      </w:r>
      <w:r w:rsidRPr="002928B7">
        <w:rPr>
          <w:rFonts w:ascii="Times New Roman" w:eastAsiaTheme="minorHAnsi" w:hAnsi="Times New Roman"/>
          <w:lang w:eastAsia="en-US"/>
        </w:rPr>
        <w:t>]</w:t>
      </w:r>
      <w:r>
        <w:rPr>
          <w:rFonts w:ascii="Times New Roman" w:eastAsiaTheme="minorHAnsi" w:hAnsi="Times New Roman"/>
          <w:lang w:eastAsia="en-US"/>
        </w:rPr>
        <w:t>.</w:t>
      </w:r>
    </w:p>
    <w:tbl>
      <w:tblPr>
        <w:tblStyle w:val="TableGrid"/>
        <w:tblW w:w="6237" w:type="dxa"/>
        <w:tblLook w:val="04A0" w:firstRow="1" w:lastRow="0" w:firstColumn="1" w:lastColumn="0" w:noHBand="0" w:noVBand="1"/>
      </w:tblPr>
      <w:tblGrid>
        <w:gridCol w:w="7133"/>
      </w:tblGrid>
      <w:tr w:rsidR="00A67F62" w14:paraId="1F9A5267" w14:textId="77777777" w:rsidTr="00956422">
        <w:trPr>
          <w:trHeight w:val="2972"/>
        </w:trPr>
        <w:tc>
          <w:tcPr>
            <w:tcW w:w="6237" w:type="dxa"/>
            <w:tcBorders>
              <w:top w:val="nil"/>
              <w:left w:val="nil"/>
              <w:bottom w:val="nil"/>
              <w:right w:val="nil"/>
            </w:tcBorders>
          </w:tcPr>
          <w:p w14:paraId="1C746F8E" w14:textId="1CA2D9EA" w:rsidR="00A67F62" w:rsidRDefault="00A67F62" w:rsidP="00776034">
            <w:pPr>
              <w:ind w:firstLine="0"/>
              <w:rPr>
                <w:rFonts w:ascii="Times New Roman" w:eastAsiaTheme="minorHAnsi" w:hAnsi="Times New Roman"/>
                <w:lang w:eastAsia="en-US"/>
              </w:rPr>
            </w:pPr>
            <w:r>
              <w:rPr>
                <w:noProof/>
                <w:lang w:val="en-IN" w:eastAsia="en-IN"/>
              </w:rPr>
              <mc:AlternateContent>
                <mc:Choice Requires="wpc">
                  <w:drawing>
                    <wp:inline distT="0" distB="0" distL="0" distR="0" wp14:anchorId="2E8EA087" wp14:editId="3E300ABB">
                      <wp:extent cx="3936365" cy="2832735"/>
                      <wp:effectExtent l="0" t="0" r="6985" b="5715"/>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 name="Oval 54"/>
                              <wps:cNvSpPr/>
                              <wps:spPr>
                                <a:xfrm>
                                  <a:off x="662940" y="1135380"/>
                                  <a:ext cx="342900" cy="342900"/>
                                </a:xfrm>
                                <a:prstGeom prst="ellipse">
                                  <a:avLst/>
                                </a:prstGeom>
                                <a:solidFill>
                                  <a:srgbClr val="F949DC">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9"/>
                                <a:stretch>
                                  <a:fillRect/>
                                </a:stretch>
                              </pic:blipFill>
                              <pic:spPr>
                                <a:xfrm>
                                  <a:off x="646145" y="1653540"/>
                                  <a:ext cx="372268" cy="365959"/>
                                </a:xfrm>
                                <a:prstGeom prst="rect">
                                  <a:avLst/>
                                </a:prstGeom>
                              </pic:spPr>
                            </pic:pic>
                            <pic:pic xmlns:pic="http://schemas.openxmlformats.org/drawingml/2006/picture">
                              <pic:nvPicPr>
                                <pic:cNvPr id="56" name="Picture 56"/>
                                <pic:cNvPicPr/>
                              </pic:nvPicPr>
                              <pic:blipFill>
                                <a:blip r:embed="rId9"/>
                                <a:stretch>
                                  <a:fillRect/>
                                </a:stretch>
                              </pic:blipFill>
                              <pic:spPr>
                                <a:xfrm>
                                  <a:off x="662940" y="2229780"/>
                                  <a:ext cx="359410" cy="353060"/>
                                </a:xfrm>
                                <a:prstGeom prst="rect">
                                  <a:avLst/>
                                </a:prstGeom>
                              </pic:spPr>
                            </pic:pic>
                            <wps:wsp>
                              <wps:cNvPr id="57" name="Oval 57"/>
                              <wps:cNvSpPr/>
                              <wps:spPr>
                                <a:xfrm>
                                  <a:off x="1254420" y="77436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a:blip r:embed="rId10"/>
                                <a:stretch>
                                  <a:fillRect/>
                                </a:stretch>
                              </pic:blipFill>
                              <pic:spPr>
                                <a:xfrm>
                                  <a:off x="1243721" y="1345860"/>
                                  <a:ext cx="353599" cy="353599"/>
                                </a:xfrm>
                                <a:prstGeom prst="rect">
                                  <a:avLst/>
                                </a:prstGeom>
                              </pic:spPr>
                            </pic:pic>
                            <pic:pic xmlns:pic="http://schemas.openxmlformats.org/drawingml/2006/picture">
                              <pic:nvPicPr>
                                <pic:cNvPr id="59" name="Picture 59"/>
                                <pic:cNvPicPr>
                                  <a:picLocks noChangeAspect="1"/>
                                </pic:cNvPicPr>
                              </pic:nvPicPr>
                              <pic:blipFill>
                                <a:blip r:embed="rId10"/>
                                <a:stretch>
                                  <a:fillRect/>
                                </a:stretch>
                              </pic:blipFill>
                              <pic:spPr>
                                <a:xfrm>
                                  <a:off x="1243721" y="2473620"/>
                                  <a:ext cx="353599" cy="353599"/>
                                </a:xfrm>
                                <a:prstGeom prst="rect">
                                  <a:avLst/>
                                </a:prstGeom>
                              </pic:spPr>
                            </pic:pic>
                            <pic:pic xmlns:pic="http://schemas.openxmlformats.org/drawingml/2006/picture">
                              <pic:nvPicPr>
                                <pic:cNvPr id="60" name="Picture 60"/>
                                <pic:cNvPicPr>
                                  <a:picLocks noChangeAspect="1"/>
                                </pic:cNvPicPr>
                              </pic:nvPicPr>
                              <pic:blipFill>
                                <a:blip r:embed="rId10"/>
                                <a:stretch>
                                  <a:fillRect/>
                                </a:stretch>
                              </pic:blipFill>
                              <pic:spPr>
                                <a:xfrm>
                                  <a:off x="1243721" y="1876181"/>
                                  <a:ext cx="353599" cy="353599"/>
                                </a:xfrm>
                                <a:prstGeom prst="rect">
                                  <a:avLst/>
                                </a:prstGeom>
                              </pic:spPr>
                            </pic:pic>
                            <wps:wsp>
                              <wps:cNvPr id="62" name="Oval 62"/>
                              <wps:cNvSpPr/>
                              <wps:spPr>
                                <a:xfrm>
                                  <a:off x="1848780" y="1643040"/>
                                  <a:ext cx="342900" cy="342900"/>
                                </a:xfrm>
                                <a:prstGeom prst="ellipse">
                                  <a:avLst/>
                                </a:prstGeom>
                                <a:solidFill>
                                  <a:srgbClr val="3333FF">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91440" y="1306830"/>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0" name="Straight Arrow Connector 320"/>
                              <wps:cNvCnPr/>
                              <wps:spPr>
                                <a:xfrm>
                                  <a:off x="74645" y="1852590"/>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1" name="Straight Arrow Connector 321"/>
                              <wps:cNvCnPr/>
                              <wps:spPr>
                                <a:xfrm>
                                  <a:off x="99060" y="2454570"/>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2" name="Straight Connector 322"/>
                              <wps:cNvCnPr/>
                              <wps:spPr>
                                <a:xfrm flipV="1">
                                  <a:off x="993723" y="1037250"/>
                                  <a:ext cx="298797" cy="239787"/>
                                </a:xfrm>
                                <a:prstGeom prst="line">
                                  <a:avLst/>
                                </a:prstGeom>
                              </wps:spPr>
                              <wps:style>
                                <a:lnRef idx="2">
                                  <a:schemeClr val="dk1"/>
                                </a:lnRef>
                                <a:fillRef idx="0">
                                  <a:schemeClr val="dk1"/>
                                </a:fillRef>
                                <a:effectRef idx="1">
                                  <a:schemeClr val="dk1"/>
                                </a:effectRef>
                                <a:fontRef idx="minor">
                                  <a:schemeClr val="tx1"/>
                                </a:fontRef>
                              </wps:style>
                              <wps:bodyPr/>
                            </wps:wsp>
                            <wps:wsp>
                              <wps:cNvPr id="323" name="Straight Connector 323"/>
                              <wps:cNvCnPr/>
                              <wps:spPr>
                                <a:xfrm flipV="1">
                                  <a:off x="1018413" y="1560762"/>
                                  <a:ext cx="225308" cy="275758"/>
                                </a:xfrm>
                                <a:prstGeom prst="line">
                                  <a:avLst/>
                                </a:prstGeom>
                              </wps:spPr>
                              <wps:style>
                                <a:lnRef idx="2">
                                  <a:schemeClr val="dk1"/>
                                </a:lnRef>
                                <a:fillRef idx="0">
                                  <a:schemeClr val="dk1"/>
                                </a:fillRef>
                                <a:effectRef idx="1">
                                  <a:schemeClr val="dk1"/>
                                </a:effectRef>
                                <a:fontRef idx="minor">
                                  <a:schemeClr val="tx1"/>
                                </a:fontRef>
                              </wps:style>
                              <wps:bodyPr/>
                            </wps:wsp>
                            <wps:wsp>
                              <wps:cNvPr id="324" name="Straight Connector 324"/>
                              <wps:cNvCnPr/>
                              <wps:spPr>
                                <a:xfrm>
                                  <a:off x="1005840" y="1306830"/>
                                  <a:ext cx="237881" cy="215830"/>
                                </a:xfrm>
                                <a:prstGeom prst="line">
                                  <a:avLst/>
                                </a:prstGeom>
                              </wps:spPr>
                              <wps:style>
                                <a:lnRef idx="2">
                                  <a:schemeClr val="dk1"/>
                                </a:lnRef>
                                <a:fillRef idx="0">
                                  <a:schemeClr val="dk1"/>
                                </a:fillRef>
                                <a:effectRef idx="1">
                                  <a:schemeClr val="dk1"/>
                                </a:effectRef>
                                <a:fontRef idx="minor">
                                  <a:schemeClr val="tx1"/>
                                </a:fontRef>
                              </wps:style>
                              <wps:bodyPr/>
                            </wps:wsp>
                            <wps:wsp>
                              <wps:cNvPr id="325" name="Straight Connector 325"/>
                              <wps:cNvCnPr/>
                              <wps:spPr>
                                <a:xfrm>
                                  <a:off x="1018413" y="1836520"/>
                                  <a:ext cx="225308" cy="216461"/>
                                </a:xfrm>
                                <a:prstGeom prst="line">
                                  <a:avLst/>
                                </a:prstGeom>
                              </wps:spPr>
                              <wps:style>
                                <a:lnRef idx="2">
                                  <a:schemeClr val="dk1"/>
                                </a:lnRef>
                                <a:fillRef idx="0">
                                  <a:schemeClr val="dk1"/>
                                </a:fillRef>
                                <a:effectRef idx="1">
                                  <a:schemeClr val="dk1"/>
                                </a:effectRef>
                                <a:fontRef idx="minor">
                                  <a:schemeClr val="tx1"/>
                                </a:fontRef>
                              </wps:style>
                              <wps:bodyPr/>
                            </wps:wsp>
                            <wps:wsp>
                              <wps:cNvPr id="326" name="Straight Connector 326"/>
                              <wps:cNvCnPr/>
                              <wps:spPr>
                                <a:xfrm>
                                  <a:off x="1022350" y="2406310"/>
                                  <a:ext cx="221371" cy="244110"/>
                                </a:xfrm>
                                <a:prstGeom prst="line">
                                  <a:avLst/>
                                </a:prstGeom>
                              </wps:spPr>
                              <wps:style>
                                <a:lnRef idx="2">
                                  <a:schemeClr val="dk1"/>
                                </a:lnRef>
                                <a:fillRef idx="0">
                                  <a:schemeClr val="dk1"/>
                                </a:fillRef>
                                <a:effectRef idx="1">
                                  <a:schemeClr val="dk1"/>
                                </a:effectRef>
                                <a:fontRef idx="minor">
                                  <a:schemeClr val="tx1"/>
                                </a:fontRef>
                              </wps:style>
                              <wps:bodyPr/>
                            </wps:wsp>
                            <wps:wsp>
                              <wps:cNvPr id="327" name="Straight Connector 327"/>
                              <wps:cNvCnPr/>
                              <wps:spPr>
                                <a:xfrm flipV="1">
                                  <a:off x="1022350" y="2052981"/>
                                  <a:ext cx="221371" cy="362559"/>
                                </a:xfrm>
                                <a:prstGeom prst="line">
                                  <a:avLst/>
                                </a:prstGeom>
                              </wps:spPr>
                              <wps:style>
                                <a:lnRef idx="2">
                                  <a:schemeClr val="dk1"/>
                                </a:lnRef>
                                <a:fillRef idx="0">
                                  <a:schemeClr val="dk1"/>
                                </a:fillRef>
                                <a:effectRef idx="1">
                                  <a:schemeClr val="dk1"/>
                                </a:effectRef>
                                <a:fontRef idx="minor">
                                  <a:schemeClr val="tx1"/>
                                </a:fontRef>
                              </wps:style>
                              <wps:bodyPr/>
                            </wps:wsp>
                            <wps:wsp>
                              <wps:cNvPr id="328" name="Straight Connector 328"/>
                              <wps:cNvCnPr/>
                              <wps:spPr>
                                <a:xfrm flipV="1">
                                  <a:off x="1036320" y="1067043"/>
                                  <a:ext cx="268317" cy="769477"/>
                                </a:xfrm>
                                <a:prstGeom prst="line">
                                  <a:avLst/>
                                </a:prstGeom>
                              </wps:spPr>
                              <wps:style>
                                <a:lnRef idx="2">
                                  <a:schemeClr val="dk1"/>
                                </a:lnRef>
                                <a:fillRef idx="0">
                                  <a:schemeClr val="dk1"/>
                                </a:fillRef>
                                <a:effectRef idx="1">
                                  <a:schemeClr val="dk1"/>
                                </a:effectRef>
                                <a:fontRef idx="minor">
                                  <a:schemeClr val="tx1"/>
                                </a:fontRef>
                              </wps:style>
                              <wps:bodyPr/>
                            </wps:wsp>
                            <wps:wsp>
                              <wps:cNvPr id="329" name="Straight Connector 329"/>
                              <wps:cNvCnPr/>
                              <wps:spPr>
                                <a:xfrm>
                                  <a:off x="1022350" y="1866900"/>
                                  <a:ext cx="221371" cy="783520"/>
                                </a:xfrm>
                                <a:prstGeom prst="line">
                                  <a:avLst/>
                                </a:prstGeom>
                              </wps:spPr>
                              <wps:style>
                                <a:lnRef idx="2">
                                  <a:schemeClr val="dk1"/>
                                </a:lnRef>
                                <a:fillRef idx="0">
                                  <a:schemeClr val="dk1"/>
                                </a:fillRef>
                                <a:effectRef idx="1">
                                  <a:schemeClr val="dk1"/>
                                </a:effectRef>
                                <a:fontRef idx="minor">
                                  <a:schemeClr val="tx1"/>
                                </a:fontRef>
                              </wps:style>
                              <wps:bodyPr/>
                            </wps:wsp>
                            <wps:wsp>
                              <wps:cNvPr id="330" name="Straight Connector 330"/>
                              <wps:cNvCnPr/>
                              <wps:spPr>
                                <a:xfrm flipV="1">
                                  <a:off x="1022350" y="1522660"/>
                                  <a:ext cx="221371" cy="900500"/>
                                </a:xfrm>
                                <a:prstGeom prst="line">
                                  <a:avLst/>
                                </a:prstGeom>
                              </wps:spPr>
                              <wps:style>
                                <a:lnRef idx="2">
                                  <a:schemeClr val="dk1"/>
                                </a:lnRef>
                                <a:fillRef idx="0">
                                  <a:schemeClr val="dk1"/>
                                </a:fillRef>
                                <a:effectRef idx="1">
                                  <a:schemeClr val="dk1"/>
                                </a:effectRef>
                                <a:fontRef idx="minor">
                                  <a:schemeClr val="tx1"/>
                                </a:fontRef>
                              </wps:style>
                              <wps:bodyPr/>
                            </wps:wsp>
                            <wps:wsp>
                              <wps:cNvPr id="331" name="Straight Connector 331"/>
                              <wps:cNvCnPr/>
                              <wps:spPr>
                                <a:xfrm flipV="1">
                                  <a:off x="1022350" y="1067043"/>
                                  <a:ext cx="282287" cy="1339267"/>
                                </a:xfrm>
                                <a:prstGeom prst="line">
                                  <a:avLst/>
                                </a:prstGeom>
                              </wps:spPr>
                              <wps:style>
                                <a:lnRef idx="2">
                                  <a:schemeClr val="dk1"/>
                                </a:lnRef>
                                <a:fillRef idx="0">
                                  <a:schemeClr val="dk1"/>
                                </a:fillRef>
                                <a:effectRef idx="1">
                                  <a:schemeClr val="dk1"/>
                                </a:effectRef>
                                <a:fontRef idx="minor">
                                  <a:schemeClr val="tx1"/>
                                </a:fontRef>
                              </wps:style>
                              <wps:bodyPr/>
                            </wps:wsp>
                            <wps:wsp>
                              <wps:cNvPr id="332" name="Straight Connector 332"/>
                              <wps:cNvCnPr/>
                              <wps:spPr>
                                <a:xfrm>
                                  <a:off x="1005840" y="1306830"/>
                                  <a:ext cx="237881" cy="746151"/>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022350" y="1333500"/>
                                  <a:ext cx="221371" cy="1316920"/>
                                </a:xfrm>
                                <a:prstGeom prst="line">
                                  <a:avLst/>
                                </a:prstGeom>
                              </wps:spPr>
                              <wps:style>
                                <a:lnRef idx="2">
                                  <a:schemeClr val="dk1"/>
                                </a:lnRef>
                                <a:fillRef idx="0">
                                  <a:schemeClr val="dk1"/>
                                </a:fillRef>
                                <a:effectRef idx="1">
                                  <a:schemeClr val="dk1"/>
                                </a:effectRef>
                                <a:fontRef idx="minor">
                                  <a:schemeClr val="tx1"/>
                                </a:fontRef>
                              </wps:style>
                              <wps:bodyPr/>
                            </wps:wsp>
                            <wps:wsp>
                              <wps:cNvPr id="334" name="Straight Connector 334"/>
                              <wps:cNvCnPr/>
                              <wps:spPr>
                                <a:xfrm>
                                  <a:off x="1547103" y="1067043"/>
                                  <a:ext cx="351894" cy="626214"/>
                                </a:xfrm>
                                <a:prstGeom prst="line">
                                  <a:avLst/>
                                </a:prstGeom>
                              </wps:spPr>
                              <wps:style>
                                <a:lnRef idx="2">
                                  <a:schemeClr val="dk1"/>
                                </a:lnRef>
                                <a:fillRef idx="0">
                                  <a:schemeClr val="dk1"/>
                                </a:fillRef>
                                <a:effectRef idx="1">
                                  <a:schemeClr val="dk1"/>
                                </a:effectRef>
                                <a:fontRef idx="minor">
                                  <a:schemeClr val="tx1"/>
                                </a:fontRef>
                              </wps:style>
                              <wps:bodyPr/>
                            </wps:wsp>
                            <wps:wsp>
                              <wps:cNvPr id="335" name="Straight Connector 335"/>
                              <wps:cNvCnPr/>
                              <wps:spPr>
                                <a:xfrm>
                                  <a:off x="1597320" y="1522660"/>
                                  <a:ext cx="301677" cy="170597"/>
                                </a:xfrm>
                                <a:prstGeom prst="line">
                                  <a:avLst/>
                                </a:prstGeom>
                              </wps:spPr>
                              <wps:style>
                                <a:lnRef idx="2">
                                  <a:schemeClr val="dk1"/>
                                </a:lnRef>
                                <a:fillRef idx="0">
                                  <a:schemeClr val="dk1"/>
                                </a:fillRef>
                                <a:effectRef idx="1">
                                  <a:schemeClr val="dk1"/>
                                </a:effectRef>
                                <a:fontRef idx="minor">
                                  <a:schemeClr val="tx1"/>
                                </a:fontRef>
                              </wps:style>
                              <wps:bodyPr/>
                            </wps:wsp>
                            <wps:wsp>
                              <wps:cNvPr id="336" name="Straight Connector 336"/>
                              <wps:cNvCnPr/>
                              <wps:spPr>
                                <a:xfrm flipV="1">
                                  <a:off x="1597320" y="1693257"/>
                                  <a:ext cx="301677" cy="359724"/>
                                </a:xfrm>
                                <a:prstGeom prst="line">
                                  <a:avLst/>
                                </a:prstGeom>
                              </wps:spPr>
                              <wps:style>
                                <a:lnRef idx="2">
                                  <a:schemeClr val="dk1"/>
                                </a:lnRef>
                                <a:fillRef idx="0">
                                  <a:schemeClr val="dk1"/>
                                </a:fillRef>
                                <a:effectRef idx="1">
                                  <a:schemeClr val="dk1"/>
                                </a:effectRef>
                                <a:fontRef idx="minor">
                                  <a:schemeClr val="tx1"/>
                                </a:fontRef>
                              </wps:style>
                              <wps:bodyPr/>
                            </wps:wsp>
                            <wps:wsp>
                              <wps:cNvPr id="337" name="Straight Connector 337"/>
                              <wps:cNvCnPr/>
                              <wps:spPr>
                                <a:xfrm flipV="1">
                                  <a:off x="1597320" y="1693257"/>
                                  <a:ext cx="301677" cy="957163"/>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Text Box 338"/>
                              <wps:cNvSpPr txBox="1"/>
                              <wps:spPr>
                                <a:xfrm>
                                  <a:off x="2613660" y="1699458"/>
                                  <a:ext cx="914400" cy="384411"/>
                                </a:xfrm>
                                <a:prstGeom prst="rect">
                                  <a:avLst/>
                                </a:prstGeom>
                                <a:solidFill>
                                  <a:schemeClr val="lt1"/>
                                </a:solidFill>
                                <a:ln w="6350">
                                  <a:noFill/>
                                </a:ln>
                              </wps:spPr>
                              <wps:txbx>
                                <w:txbxContent>
                                  <w:p w14:paraId="53AA0AE8" w14:textId="6448D2CC" w:rsidR="0096484B" w:rsidRPr="00AE56C1" w:rsidRDefault="0096484B" w:rsidP="009B1EA4">
                                    <w:pPr>
                                      <w:rPr>
                                        <w:rFonts w:ascii="Times New Roman" w:hAnsi="Times New Roman"/>
                                        <w:b/>
                                        <w:bCs/>
                                      </w:rPr>
                                    </w:pPr>
                                    <w:r>
                                      <w:rPr>
                                        <w:rFonts w:ascii="Times New Roman" w:hAnsi="Times New Roman"/>
                                        <w:b/>
                                        <w:bCs/>
                                      </w:rPr>
                                      <w:t>Class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297180" y="358140"/>
                                  <a:ext cx="641350" cy="441960"/>
                                </a:xfrm>
                                <a:prstGeom prst="rect">
                                  <a:avLst/>
                                </a:prstGeom>
                                <a:solidFill>
                                  <a:schemeClr val="lt1"/>
                                </a:solidFill>
                                <a:ln w="6350">
                                  <a:noFill/>
                                </a:ln>
                              </wps:spPr>
                              <wps:txbx>
                                <w:txbxContent>
                                  <w:p w14:paraId="3CAA3774" w14:textId="6D6AA5A7" w:rsidR="0096484B" w:rsidRPr="00AE56C1" w:rsidRDefault="0096484B" w:rsidP="00A67F62">
                                    <w:pPr>
                                      <w:jc w:val="left"/>
                                      <w:rPr>
                                        <w:rFonts w:ascii="Times New Roman" w:hAnsi="Times New Roman"/>
                                        <w:b/>
                                        <w:bCs/>
                                      </w:rPr>
                                    </w:pPr>
                                    <w:r w:rsidRPr="00AE56C1">
                                      <w:rPr>
                                        <w:rFonts w:ascii="Times New Roman" w:hAnsi="Times New Roman"/>
                                        <w:b/>
                                        <w:bC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1051560" y="358140"/>
                                  <a:ext cx="1104900" cy="358140"/>
                                </a:xfrm>
                                <a:prstGeom prst="rect">
                                  <a:avLst/>
                                </a:prstGeom>
                                <a:solidFill>
                                  <a:schemeClr val="lt1"/>
                                </a:solidFill>
                                <a:ln w="6350">
                                  <a:noFill/>
                                </a:ln>
                              </wps:spPr>
                              <wps:txbx>
                                <w:txbxContent>
                                  <w:p w14:paraId="43D77365" w14:textId="77777777" w:rsidR="0096484B" w:rsidRPr="00AE56C1" w:rsidRDefault="0096484B" w:rsidP="009B1EA4">
                                    <w:pPr>
                                      <w:rPr>
                                        <w:rFonts w:ascii="Times New Roman" w:hAnsi="Times New Roman"/>
                                        <w:b/>
                                        <w:bCs/>
                                      </w:rPr>
                                    </w:pPr>
                                    <w:r w:rsidRPr="00AE56C1">
                                      <w:rPr>
                                        <w:rFonts w:ascii="Times New Roman" w:hAnsi="Times New Roman"/>
                                        <w:b/>
                                        <w:bCs/>
                                      </w:rPr>
                                      <w:t>Hidden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1920240" y="609600"/>
                                  <a:ext cx="822766" cy="236220"/>
                                </a:xfrm>
                                <a:prstGeom prst="rect">
                                  <a:avLst/>
                                </a:prstGeom>
                                <a:solidFill>
                                  <a:schemeClr val="lt1"/>
                                </a:solidFill>
                                <a:ln w="6350">
                                  <a:noFill/>
                                </a:ln>
                              </wps:spPr>
                              <wps:txbx>
                                <w:txbxContent>
                                  <w:p w14:paraId="3CC40A14" w14:textId="241B1637" w:rsidR="0096484B" w:rsidRPr="00AE56C1" w:rsidRDefault="0096484B" w:rsidP="009B1EA4">
                                    <w:pPr>
                                      <w:rPr>
                                        <w:rFonts w:ascii="Times New Roman" w:hAnsi="Times New Roman"/>
                                        <w:b/>
                                        <w:bCs/>
                                      </w:rPr>
                                    </w:pPr>
                                    <w:r w:rsidRPr="00AE56C1">
                                      <w:rPr>
                                        <w:rFonts w:ascii="Times New Roman" w:hAnsi="Times New Roman"/>
                                        <w:b/>
                                        <w:bCs/>
                                      </w:rPr>
                                      <w:t>Outp</w:t>
                                    </w:r>
                                    <w:r>
                                      <w:rPr>
                                        <w:rFonts w:ascii="Times New Roman" w:hAnsi="Times New Roman"/>
                                        <w:b/>
                                        <w:bCs/>
                                      </w:rPr>
                                      <w: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434340" y="30480"/>
                                  <a:ext cx="2186940" cy="289560"/>
                                </a:xfrm>
                                <a:prstGeom prst="rect">
                                  <a:avLst/>
                                </a:prstGeom>
                                <a:solidFill>
                                  <a:schemeClr val="lt1"/>
                                </a:solidFill>
                                <a:ln w="6350">
                                  <a:noFill/>
                                </a:ln>
                              </wps:spPr>
                              <wps:txbx>
                                <w:txbxContent>
                                  <w:p w14:paraId="31454D42" w14:textId="77777777" w:rsidR="0096484B" w:rsidRPr="00F5205E" w:rsidRDefault="0096484B" w:rsidP="009B1EA4">
                                    <w:pPr>
                                      <w:jc w:val="center"/>
                                      <w:rPr>
                                        <w:rFonts w:ascii="Times New Roman" w:hAnsi="Times New Roman"/>
                                        <w:b/>
                                        <w:bCs/>
                                      </w:rPr>
                                    </w:pPr>
                                    <w:r w:rsidRPr="00F5205E">
                                      <w:rPr>
                                        <w:rFonts w:ascii="Times New Roman" w:hAnsi="Times New Roman"/>
                                        <w:b/>
                                        <w:bCs/>
                                      </w:rPr>
                                      <w:t>Artificial Neural Network (ANN)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traight Arrow Connector 343"/>
                              <wps:cNvCnPr/>
                              <wps:spPr>
                                <a:xfrm flipV="1">
                                  <a:off x="2191680" y="1806139"/>
                                  <a:ext cx="421980" cy="83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xmlns:w15="http://schemas.microsoft.com/office/word/2012/wordml">
                  <w:pict>
                    <v:group w14:anchorId="2E8EA087" id="Canvas 344" o:spid="_x0000_s1035" editas="canvas" style="width:309.95pt;height:223.05pt;mso-position-horizontal-relative:char;mso-position-vertical-relative:line" coordsize="39363,2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">
                      <v:shape id="_x0000_s1036" type="#_x0000_t75" style="position:absolute;width:39363;height:28327;visibility:visible;mso-wrap-style:square" filled="t">
                        <v:fill o:detectmouseclick="t"/>
                        <v:path o:connecttype="none"/>
                      </v:shape>
                      <v:oval id="Oval 54" o:spid="_x0000_s1037" style="position:absolute;left:6629;top:11353;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qqsQA&#10;AADbAAAADwAAAGRycy9kb3ducmV2LnhtbESPQWsCMRSE70L/Q3gFb5pVVGQ1ilUEwSJqi+DtsXnu&#10;rt28LEnU7b9vCoLHYWa+YabzxlTiTs6XlhX0ugkI4szqknMF31/rzhiED8gaK8uk4Jc8zGdvrSmm&#10;2j74QPdjyEWEsE9RQRFCnUrps4IM+q6tiaN3sc5giNLlUjt8RLipZD9JRtJgyXGhwJqWBWU/x5tR&#10;sBjvrrePw7ba91errDzv/MkNPpVqvzeLCYhATXiFn+2NVjAcwP+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qqrEAAAA2wAAAA8AAAAAAAAAAAAAAAAAmAIAAGRycy9k&#10;b3ducmV2LnhtbFBLBQYAAAAABAAEAPUAAACJAwAAAAA=&#10;" fillcolor="#f949dc" strokecolor="#243f60 [1604]" strokeweight="2pt">
                        <v:fill opacity="34181f"/>
                      </v:oval>
                      <v:shape id="Picture 55" o:spid="_x0000_s1038" type="#_x0000_t75" style="position:absolute;left:6461;top:16535;width:3723;height:3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GAfFAAAA2wAAAA8AAABkcnMvZG93bnJldi54bWxEj81qwzAQhO+BvIPYQm+J7BYX40YxTaC0&#10;h+bg/JDrYm1sU2vlWKrtvn0VKOQ4zM43O6t8Mq0YqHeNZQXxMgJBXFrdcKXgeHhfpCCcR9bYWiYF&#10;v+QgX89nK8y0HbmgYe8rESDsMlRQe99lUrqyJoNuaTvi4F1sb9AH2VdS9zgGuGnlUxS9SIMNh4Ya&#10;O9rWVH7vf0x4o2hPO/aby8f1fEzdV/RcxdNZqceH6e0VhKfJ34//059aQZLAbUsA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hgHxQAAANsAAAAPAAAAAAAAAAAAAAAA&#10;AJ8CAABkcnMvZG93bnJldi54bWxQSwUGAAAAAAQABAD3AAAAkQMAAAAA&#10;">
                        <v:imagedata r:id="rId11" o:title=""/>
                        <v:path arrowok="t"/>
                      </v:shape>
                      <v:shape id="Picture 56" o:spid="_x0000_s1039" type="#_x0000_t75" style="position:absolute;left:6629;top:22297;width:3594;height: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UN7DAAAA2wAAAA8AAABkcnMvZG93bnJldi54bWxEj0FrAjEUhO8F/0N4Qm81a6Eiq1FUaGl7&#10;qy6en5vn7mrysibpuu2vbwqCx2FmvmHmy94a0ZEPjWMF41EGgrh0uuFKQbF7fZqCCBFZo3FMCn4o&#10;wHIxeJhjrt2Vv6jbxkokCIccFdQxtrmUoazJYhi5ljh5R+ctxiR9JbXHa4JbI5+zbCItNpwWamxp&#10;U1N53n5bBd3b6fD7Ic2+LaLcXJrzp18bVOpx2K9mICL18R6+td+1gpcJ/H9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tQ3sMAAADbAAAADwAAAAAAAAAAAAAAAACf&#10;AgAAZHJzL2Rvd25yZXYueG1sUEsFBgAAAAAEAAQA9wAAAI8DAAAAAA==&#10;">
                        <v:imagedata r:id="rId11" o:title=""/>
                      </v:shape>
                      <v:oval id="Oval 57" o:spid="_x0000_s1040" style="position:absolute;left:12544;top:7743;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GEsQA&#10;AADbAAAADwAAAGRycy9kb3ducmV2LnhtbESP3WoCMRSE7wt9h3CE3mlWi23ZGkUsxRWx1L/7w+Z0&#10;s3RzsiRR17c3BaGXw8x8w0xmnW3EmXyoHSsYDjIQxKXTNVcKDvvP/huIEJE1No5JwZUCzKaPDxPM&#10;tbvwls67WIkE4ZCjAhNjm0sZSkMWw8C1xMn7cd5iTNJXUnu8JLht5CjLXqTFmtOCwZYWhsrf3ckq&#10;OB6/lh+mGRcj3vh29b1dF9mzV+qp183fQUTq4n/43i60gvEr/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hhLEAAAA2wAAAA8AAAAAAAAAAAAAAAAAmAIAAGRycy9k&#10;b3ducmV2LnhtbFBLBQYAAAAABAAEAPUAAACJAwAAAAA=&#10;" fillcolor="lime" strokecolor="#243f60 [1604]" strokeweight="2pt">
                        <v:fill opacity="34181f"/>
                      </v:oval>
                      <v:shape id="Picture 58" o:spid="_x0000_s1041" type="#_x0000_t75" style="position:absolute;left:12437;top:13458;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IOTDAAAA2wAAAA8AAABkcnMvZG93bnJldi54bWxET89rwjAUvg/8H8IbeBFNt+EYtanInOAG&#10;DlY96O3ZvLXF5qU0UeN/vxyEHT++39k8mFZcqHeNZQVPkwQEcWl1w5WC3XY1fgPhPLLG1jIpuJGD&#10;eT54yDDV9so/dCl8JWIIuxQV1N53qZSurMmgm9iOOHK/tjfoI+wrqXu8xnDTyuckeZUGG44NNXb0&#10;XlN5Ks5Gwef+pTpM97duFL6TxddxswwfvFRq+BgWMxCegv8X391rrWAax8Yv8Q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Ig5MMAAADbAAAADwAAAAAAAAAAAAAAAACf&#10;AgAAZHJzL2Rvd25yZXYueG1sUEsFBgAAAAAEAAQA9wAAAI8DAAAAAA==&#10;">
                        <v:imagedata r:id="rId12" o:title=""/>
                        <v:path arrowok="t"/>
                      </v:shape>
                      <v:shape id="Picture 59" o:spid="_x0000_s1042" type="#_x0000_t75" style="position:absolute;left:12437;top:24736;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hX/HAAAA2wAAAA8AAABkcnMvZG93bnJldi54bWxEj09rAjEUxO+C3yG8ghfRrBaL3RpF/AOt&#10;0EK3Pdjb6+Z1d3Hzsmyixm9vCoLHYWZ+w8wWwdTiRK2rLCsYDRMQxLnVFRcKvr+2gykI55E11pZJ&#10;wYUcLObdzgxTbc/8SafMFyJC2KWooPS+SaV0eUkG3dA2xNH7s61BH2VbSN3iOcJNLcdJ8iQNVhwX&#10;SmxoVVJ+yI5Gwdv+sfiZ7C9NP3wky93v+zpseK1U7yEsX0B4Cv4evrVftYLJM/x/iT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OhX/HAAAA2wAAAA8AAAAAAAAAAAAA&#10;AAAAnwIAAGRycy9kb3ducmV2LnhtbFBLBQYAAAAABAAEAPcAAACTAwAAAAA=&#10;">
                        <v:imagedata r:id="rId12" o:title=""/>
                        <v:path arrowok="t"/>
                      </v:shape>
                      <v:shape id="Picture 60" o:spid="_x0000_s1043" type="#_x0000_t75" style="position:absolute;left:12437;top:18761;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5l/DAAAA2wAAAA8AAABkcnMvZG93bnJldi54bWxET89rwjAUvg/8H8IbeBmabkMZtanInOAG&#10;DlY96O3ZvLXF5qU0UeN/vxyEHT++39k8mFZcqHeNZQXP4wQEcWl1w5WC3XY1egPhPLLG1jIpuJGD&#10;eT54yDDV9so/dCl8JWIIuxQV1N53qZSurMmgG9uOOHK/tjfoI+wrqXu8xnDTypckmUqDDceGGjt6&#10;r6k8FWej4HP/Wh0m+1v3FL6TxddxswwfvFRq+BgWMxCegv8X391rrWAa18cv8Q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jmX8MAAADbAAAADwAAAAAAAAAAAAAAAACf&#10;AgAAZHJzL2Rvd25yZXYueG1sUEsFBgAAAAAEAAQA9wAAAI8DAAAAAA==&#10;">
                        <v:imagedata r:id="rId12" o:title=""/>
                        <v:path arrowok="t"/>
                      </v:shape>
                      <v:oval id="Oval 62" o:spid="_x0000_s1044" style="position:absolute;left:18487;top:1643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AMcMA&#10;AADbAAAADwAAAGRycy9kb3ducmV2LnhtbESPQWvCQBSE74L/YXlCb7rRQ5DUVUpBCAgFkxCvj+xr&#10;Nph9G7Orpv++Wyh4HGbmG2Z3mGwvHjT6zrGC9SoBQdw43XGroCqPyy0IH5A19o5JwQ95OOznsx1m&#10;2j35TI8itCJC2GeowIQwZFL6xpBFv3IDcfS+3WgxRDm2Uo/4jHDby02SpNJix3HB4ECfhpprcbcK&#10;pq9rcrxU674u75e67Ex+up1zpd4W08c7iEBTeIX/27lWkG7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AMcMAAADbAAAADwAAAAAAAAAAAAAAAACYAgAAZHJzL2Rv&#10;d25yZXYueG1sUEsFBgAAAAAEAAQA9QAAAIgDAAAAAA==&#10;" fillcolor="#33f" strokecolor="#243f60 [1604]" strokeweight="2pt">
                        <v:fill opacity="34181f"/>
                      </v:oval>
                      <v:shapetype id="_x0000_t32" coordsize="21600,21600" o:spt="32" o:oned="t" path="m,l21600,21600e" filled="f">
                        <v:path arrowok="t" fillok="f" o:connecttype="none"/>
                        <o:lock v:ext="edit" shapetype="t"/>
                      </v:shapetype>
                      <v:shape id="Straight Arrow Connector 63" o:spid="_x0000_s1045" type="#_x0000_t32" style="position:absolute;left:914;top:1306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OU8IAAADbAAAADwAAAGRycy9kb3ducmV2LnhtbESPzWrDMBCE74G8g9hAb4mchATXjRLa&#10;QKHH/EGvW2trq7FWxto67ttXgUKPw8x8w2x2g29UT110gQ3MZxko4jJYx5WBy/l1moOKgmyxCUwG&#10;fijCbjsebbCw4cZH6k9SqQThWKCBWqQttI5lTR7jLLTEyfsMnUdJsqu07fCW4L7Riyxba4+O00KN&#10;Le1rKq+nb2/gpZKly/tslX8dzvT+4eTRohjzMBmen0AJDfIf/mu/WQPrJdy/pB+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OU8IAAADbAAAADwAAAAAAAAAAAAAA&#10;AAChAgAAZHJzL2Rvd25yZXYueG1sUEsFBgAAAAAEAAQA+QAAAJADAAAAAA==&#10;" strokecolor="black [3200]" strokeweight="2pt">
                        <v:stroke endarrow="block"/>
                        <v:shadow on="t" color="black" opacity="24903f" origin=",.5" offset="0,.55556mm"/>
                      </v:shape>
                      <v:shape id="Straight Arrow Connector 320" o:spid="_x0000_s1046" type="#_x0000_t32" style="position:absolute;left:746;top:18525;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soMAAAADcAAAADwAAAGRycy9kb3ducmV2LnhtbERPS2vCQBC+F/wPywje6kbFkkZXsYWC&#10;Rx+FXqfZMdk2Oxuy0xj/vXsQevz43uvt4BvVUxddYAOzaQaKuAzWcWXg8/zxnIOKgmyxCUwGbhRh&#10;uxk9rbGw4cpH6k9SqRTCsUADtUhbaB3LmjzGaWiJE3cJnUdJsKu07fCawn2j51n2oj06Tg01tvRe&#10;U/l7+vMG3ipZuLzPlvnP4Uxf305eLYoxk/GwW4ESGuRf/HDvrYHFPM1PZ9IR0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K7KDAAAAA3AAAAA8AAAAAAAAAAAAAAAAA&#10;oQIAAGRycy9kb3ducmV2LnhtbFBLBQYAAAAABAAEAPkAAACOAwAAAAA=&#10;" strokecolor="black [3200]" strokeweight="2pt">
                        <v:stroke endarrow="block"/>
                        <v:shadow on="t" color="black" opacity="24903f" origin=",.5" offset="0,.55556mm"/>
                      </v:shape>
                      <v:shape id="Straight Arrow Connector 321" o:spid="_x0000_s1047" type="#_x0000_t32" style="position:absolute;left:990;top:24545;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O8IAAADcAAAADwAAAGRycy9kb3ducmV2LnhtbESPQWvCQBSE70L/w/IK3nSjUklTV1FB&#10;8NhqodfX7GuybfZtyD5j/PfdQsHjMDPfMKvN4BvVUxddYAOzaQaKuAzWcWXg/XyY5KCiIFtsApOB&#10;G0XYrB9GKyxsuPIb9SepVIJwLNBALdIWWseyJo9xGlri5H2FzqMk2VXadnhNcN/oeZYttUfHaaHG&#10;lvY1lT+nizewq2Th8j57yr9fz/Tx6eTZohgzfhy2L6CEBrmH/9tHa2Axn8HfmXQ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JO8IAAADcAAAADwAAAAAAAAAAAAAA&#10;AAChAgAAZHJzL2Rvd25yZXYueG1sUEsFBgAAAAAEAAQA+QAAAJADAAAAAA==&#10;" strokecolor="black [3200]" strokeweight="2pt">
                        <v:stroke endarrow="block"/>
                        <v:shadow on="t" color="black" opacity="24903f" origin=",.5" offset="0,.55556mm"/>
                      </v:shape>
                      <v:line id="Straight Connector 322" o:spid="_x0000_s1048" style="position:absolute;flip:y;visibility:visible;mso-wrap-style:square" from="9937,10372" to="12925,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59sMAAADcAAAADwAAAGRycy9kb3ducmV2LnhtbESPT4vCMBTE78J+h/AW9qapFaR0TYss&#10;LHhY8O/F26N5tl2bl5JErd/eCILHYWZ+wyzKwXTiSs63lhVMJwkI4srqlmsFh/3vOAPhA7LGzjIp&#10;uJOHsvgYLTDX9sZbuu5CLSKEfY4KmhD6XEpfNWTQT2xPHL2TdQZDlK6W2uEtwk0n0ySZS4Mtx4UG&#10;e/ppqDrvLkbB0XRrR3/3UzU7TDfoM/efrZ1SX5/D8htEoCG8w6/2SiuYpSk8z8Qj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2ufbDAAAA3AAAAA8AAAAAAAAAAAAA&#10;AAAAoQIAAGRycy9kb3ducmV2LnhtbFBLBQYAAAAABAAEAPkAAACRAwAAAAA=&#10;" strokecolor="black [3200]" strokeweight="2pt">
                        <v:shadow on="t" color="black" opacity="24903f" origin=",.5" offset="0,.55556mm"/>
                      </v:line>
                      <v:line id="Straight Connector 323" o:spid="_x0000_s1049" style="position:absolute;flip:y;visibility:visible;mso-wrap-style:square" from="10184,15607" to="12437,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cbcIAAADcAAAADwAAAGRycy9kb3ducmV2LnhtbESPzarCMBSE94LvEI7gTlMtXEo1igiC&#10;C8Hrz8bdoTm21eakJFHr298IF1wOM/MNM192phFPcr62rGAyTkAQF1bXXCo4nzajDIQPyBoby6Tg&#10;TR6Wi35vjrm2Lz7Q8xhKESHsc1RQhdDmUvqiIoN+bFvi6F2tMxiidKXUDl8Rbho5TZIfabDmuFBh&#10;S+uKivvxYRRcTLN3tHtfi/Q8+UWfuVu2d0oNB91qBiJQF77h//ZWK0inKXzO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ocbcIAAADcAAAADwAAAAAAAAAAAAAA&#10;AAChAgAAZHJzL2Rvd25yZXYueG1sUEsFBgAAAAAEAAQA+QAAAJADAAAAAA==&#10;" strokecolor="black [3200]" strokeweight="2pt">
                        <v:shadow on="t" color="black" opacity="24903f" origin=",.5" offset="0,.55556mm"/>
                      </v:line>
                      <v:line id="Straight Connector 324" o:spid="_x0000_s1050" style="position:absolute;visibility:visible;mso-wrap-style:square" from="10058,13068" to="12437,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4ZMYAAADcAAAADwAAAGRycy9kb3ducmV2LnhtbESP0WoCMRRE3wv+Q7hC3zTraovdGkUE&#10;xUqhddsPuN3c7gY3N0uS6vbvTUHo4zAzZ5jFqretOJMPxrGCyTgDQVw5bbhW8PmxHc1BhIissXVM&#10;Cn4pwGo5uFtgod2Fj3QuYy0ShEOBCpoYu0LKUDVkMYxdR5y8b+ctxiR9LbXHS4LbVuZZ9igtGk4L&#10;DXa0aag6lT9Wgfk6tod8//LmTfk0mceH3evmPVfqftivn0FE6uN/+NbeawXTfAZ/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yeGTGAAAA3AAAAA8AAAAAAAAA&#10;AAAAAAAAoQIAAGRycy9kb3ducmV2LnhtbFBLBQYAAAAABAAEAPkAAACUAwAAAAA=&#10;" strokecolor="black [3200]" strokeweight="2pt">
                        <v:shadow on="t" color="black" opacity="24903f" origin=",.5" offset="0,.55556mm"/>
                      </v:line>
                      <v:line id="Straight Connector 325" o:spid="_x0000_s1051" style="position:absolute;visibility:visible;mso-wrap-style:square" from="10184,18365" to="12437,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8UAAADcAAAADwAAAGRycy9kb3ducmV2LnhtbESP0WoCMRRE3wv+Q7iFvmnWLRa7NYoI&#10;LSoFddsPuN3c7oZubpYk6vr3RhD6OMzMGWa26G0rTuSDcaxgPMpAEFdOG64VfH+9D6cgQkTW2Dom&#10;BRcKsJgPHmZYaHfmA53KWIsE4VCggibGrpAyVA1ZDCPXESfv13mLMUlfS+3xnOC2lXmWvUiLhtNC&#10;gx2tGqr+yqNVYH4O7TZfb3belK/jaZx8fK72uVJPj/3yDUSkPv6H7+21VvCcT+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d/8UAAADcAAAADwAAAAAAAAAA&#10;AAAAAAChAgAAZHJzL2Rvd25yZXYueG1sUEsFBgAAAAAEAAQA+QAAAJMDAAAAAA==&#10;" strokecolor="black [3200]" strokeweight="2pt">
                        <v:shadow on="t" color="black" opacity="24903f" origin=",.5" offset="0,.55556mm"/>
                      </v:line>
                      <v:line id="Straight Connector 326" o:spid="_x0000_s1052" style="position:absolute;visibility:visible;mso-wrap-style:square" from="10223,24063" to="12437,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DiMUAAADcAAAADwAAAGRycy9kb3ducmV2LnhtbESP0WoCMRRE3wX/IdxC32rWLYrdGkWE&#10;FiuCuu0H3G5ud0M3N0uS6vr3Rij4OMzMGWa+7G0rTuSDcaxgPMpAEFdOG64VfH2+Pc1AhIissXVM&#10;Ci4UYLkYDuZYaHfmI53KWIsE4VCggibGrpAyVA1ZDCPXESfvx3mLMUlfS+3xnOC2lXmWTaVFw2mh&#10;wY7WDVW/5Z9VYL6P7TbffOy9KV/Gszh5360PuVKPD/3qFUSkPt7D/+2NVvCcT+F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xDiMUAAADcAAAADwAAAAAAAAAA&#10;AAAAAAChAgAAZHJzL2Rvd25yZXYueG1sUEsFBgAAAAAEAAQA+QAAAJMDAAAAAA==&#10;" strokecolor="black [3200]" strokeweight="2pt">
                        <v:shadow on="t" color="black" opacity="24903f" origin=",.5" offset="0,.55556mm"/>
                      </v:line>
                      <v:line id="Straight Connector 327" o:spid="_x0000_s1053" style="position:absolute;flip:y;visibility:visible;mso-wrap-style:square" from="10223,20529" to="12437,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absMAAADcAAAADwAAAGRycy9kb3ducmV2LnhtbESPT4vCMBTE74LfITxhb5q2gpauURZB&#10;2MOCfy/eHs2z7W7zUpKs1m9vBMHjMDO/YRar3rTiSs43lhWkkwQEcWl1w5WC03EzzkH4gKyxtUwK&#10;7uRhtRwOFlhoe+M9XQ+hEhHCvkAFdQhdIaUvazLoJ7Yjjt7FOoMhSldJ7fAW4aaVWZLMpMGG40KN&#10;Ha1rKv8O/0bB2bRbRz/3Szk9pTv0ufvNt06pj1H/9QkiUB/e4Vf7WyuYZn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BGm7DAAAA3AAAAA8AAAAAAAAAAAAA&#10;AAAAoQIAAGRycy9kb3ducmV2LnhtbFBLBQYAAAAABAAEAPkAAACRAwAAAAA=&#10;" strokecolor="black [3200]" strokeweight="2pt">
                        <v:shadow on="t" color="black" opacity="24903f" origin=",.5" offset="0,.55556mm"/>
                      </v:line>
                      <v:line id="Straight Connector 328" o:spid="_x0000_s1054" style="position:absolute;flip:y;visibility:visible;mso-wrap-style:square" from="10363,10670" to="13046,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OHLwAAADcAAAADwAAAGRycy9kb3ducmV2LnhtbERPuwrCMBTdBf8hXMFNUxWkVKOIIDgI&#10;Phe3S3Ntq81NSaLWvzeD4Hg47/myNbV4kfOVZQWjYQKCOLe64kLB5bwZpCB8QNZYWyYFH/KwXHQ7&#10;c8y0ffORXqdQiBjCPkMFZQhNJqXPSzLoh7YhjtzNOoMhQldI7fAdw00tx0kylQYrjg0lNrQuKX+c&#10;nkbB1dR7R7vPLZ9cRgf0qbune6dUv9euZiACteEv/rm3WsFkHNfGM/EI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p6OHLwAAADcAAAADwAAAAAAAAAAAAAAAAChAgAA&#10;ZHJzL2Rvd25yZXYueG1sUEsFBgAAAAAEAAQA+QAAAIoDAAAAAA==&#10;" strokecolor="black [3200]" strokeweight="2pt">
                        <v:shadow on="t" color="black" opacity="24903f" origin=",.5" offset="0,.55556mm"/>
                      </v:line>
                      <v:line id="Straight Connector 329" o:spid="_x0000_s1055" style="position:absolute;visibility:visible;mso-wrap-style:square" from="10223,18669" to="12437,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X+sUAAADcAAAADwAAAGRycy9kb3ducmV2LnhtbESP0WoCMRRE3wX/IdxC3zTrFotujSJC&#10;ixXBuu0H3G5ud0M3N0uS6vr3Rij4OMzMGWax6m0rTuSDcaxgMs5AEFdOG64VfH2+jmYgQkTW2Dom&#10;BRcKsFoOBwsstDvzkU5lrEWCcChQQRNjV0gZqoYshrHriJP347zFmKSvpfZ4TnDbyjzLnqVFw2mh&#10;wY42DVW/5Z9VYL6P7S7fvh+8KeeTWZy+7TcfuVKPD/36BUSkPt7D/+2tVvCUz+F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PX+sUAAADcAAAADwAAAAAAAAAA&#10;AAAAAAChAgAAZHJzL2Rvd25yZXYueG1sUEsFBgAAAAAEAAQA+QAAAJMDAAAAAA==&#10;" strokecolor="black [3200]" strokeweight="2pt">
                        <v:shadow on="t" color="black" opacity="24903f" origin=",.5" offset="0,.55556mm"/>
                      </v:line>
                      <v:line id="Straight Connector 330" o:spid="_x0000_s1056" style="position:absolute;flip:y;visibility:visible;mso-wrap-style:square" from="10223,15226" to="12437,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Ux8EAAADcAAAADwAAAGRycy9kb3ducmV2LnhtbERPyWrDMBC9F/oPYgK9NXJqCMaNHEqg&#10;0EPASZpLboM1XlprZCTFy99Xh0CPj7fv9rPpxUjOd5YVbNYJCOLK6o4bBdfvz9cMhA/IGnvLpGAh&#10;D/vi+WmHubYTn2m8hEbEEPY5KmhDGHIpfdWSQb+2A3HkausMhghdI7XDKYabXr4lyVYa7Dg2tDjQ&#10;oaXq93I3Cm6mLx0dl7pKr5sT+sz9ZKVT6mU1f7yDCDSHf/HD/aUVpGmcH8/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MRTHwQAAANwAAAAPAAAAAAAAAAAAAAAA&#10;AKECAABkcnMvZG93bnJldi54bWxQSwUGAAAAAAQABAD5AAAAjwMAAAAA&#10;" strokecolor="black [3200]" strokeweight="2pt">
                        <v:shadow on="t" color="black" opacity="24903f" origin=",.5" offset="0,.55556mm"/>
                      </v:line>
                      <v:line id="Straight Connector 331" o:spid="_x0000_s1057" style="position:absolute;flip:y;visibility:visible;mso-wrap-style:square" from="10223,10670" to="13046,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xXMQAAADcAAAADwAAAGRycy9kb3ducmV2LnhtbESPwWrDMBBE74H+g9hCb7HsGIJxrYRS&#10;KPRQSOPm0ttibWwn1spISmL/fRUI9DjMzBum2k5mEFdyvresIEtSEMSN1T23Cg4/H8sChA/IGgfL&#10;pGAmD9vN06LCUtsb7+lah1ZECPsSFXQhjKWUvunIoE/sSBy9o3UGQ5SuldrhLcLNIFdpupYGe44L&#10;HY703lFzri9Gwa8Zdo6+5mOTH7Jv9IU7FTun1Mvz9PYKItAU/sOP9qdWkOcZ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bFcxAAAANwAAAAPAAAAAAAAAAAA&#10;AAAAAKECAABkcnMvZG93bnJldi54bWxQSwUGAAAAAAQABAD5AAAAkgMAAAAA&#10;" strokecolor="black [3200]" strokeweight="2pt">
                        <v:shadow on="t" color="black" opacity="24903f" origin=",.5" offset="0,.55556mm"/>
                      </v:line>
                      <v:line id="Straight Connector 332" o:spid="_x0000_s1058" style="position:absolute;visibility:visible;mso-wrap-style:square" from="10058,13068" to="12437,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TVsUAAADcAAAADwAAAGRycy9kb3ducmV2LnhtbESP0WoCMRRE3wv+Q7iFvmnWlRa7NYoI&#10;ipWCuu0H3G5ud0M3N0uS6vr3RhD6OMzMGWa26G0rTuSDcaxgPMpAEFdOG64VfH2uh1MQISJrbB2T&#10;ggsFWMwHDzMstDvzkU5lrEWCcChQQRNjV0gZqoYshpHriJP347zFmKSvpfZ4TnDbyjzLXqRFw2mh&#10;wY5WDVW/5Z9VYL6P7S7fvu+9KV/H0/i8+VgdcqWeHvvlG4hIffwP39tbrWAyye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7TVsUAAADcAAAADwAAAAAAAAAA&#10;AAAAAAChAgAAZHJzL2Rvd25yZXYueG1sUEsFBgAAAAAEAAQA+QAAAJMDAAAAAA==&#10;" strokecolor="black [3200]" strokeweight="2pt">
                        <v:shadow on="t" color="black" opacity="24903f" origin=",.5" offset="0,.55556mm"/>
                      </v:line>
                      <v:line id="Straight Connector 333" o:spid="_x0000_s1059" style="position:absolute;visibility:visible;mso-wrap-style:square" from="10223,13335" to="12437,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2zcUAAADcAAAADwAAAGRycy9kb3ducmV2LnhtbESPUWvCMBSF3wf7D+EKe5upLRvaGWUI&#10;ihuDzeoPuDZ3bbC5KUmm9d+bwWCPh3POdzjz5WA7cSYfjGMFk3EGgrh22nCj4LBfP05BhIissXNM&#10;Cq4UYLm4v5tjqd2Fd3SuYiMShEOJCtoY+1LKULdkMYxdT5y8b+ctxiR9I7XHS4LbTuZZ9iwtGk4L&#10;Lfa0aqk+VT9WgTnuuvd8+/bpTTWbTOPT5mP1lSv1MBpeX0BEGuJ/+K+91QqKooD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J2zcUAAADcAAAADwAAAAAAAAAA&#10;AAAAAAChAgAAZHJzL2Rvd25yZXYueG1sUEsFBgAAAAAEAAQA+QAAAJMDAAAAAA==&#10;" strokecolor="black [3200]" strokeweight="2pt">
                        <v:shadow on="t" color="black" opacity="24903f" origin=",.5" offset="0,.55556mm"/>
                      </v:line>
                      <v:line id="Straight Connector 334" o:spid="_x0000_s1060" style="position:absolute;visibility:visible;mso-wrap-style:square" from="15471,10670" to="18989,1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uucYAAADcAAAADwAAAGRycy9kb3ducmV2LnhtbESPUUvDMBSF34X9h3AHvrm0ncpWmw0Z&#10;KFMGurofcG3u2rDmpiRxq//eCIKPh3POdzjVerS9OJMPxrGCfJaBIG6cNtwqOHw83SxAhIissXdM&#10;Cr4pwHo1uaqw1O7CezrXsRUJwqFEBV2MQyllaDqyGGZuIE7e0XmLMUnfSu3xkuC2l0WW3UuLhtNC&#10;hwNtOmpO9ZdVYD73/WuxfXnzpl7mi3j3vNu8F0pdT8fHBxCRxvgf/mtvtYL5/BZ+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7rnGAAAA3AAAAA8AAAAAAAAA&#10;AAAAAAAAoQIAAGRycy9kb3ducmV2LnhtbFBLBQYAAAAABAAEAPkAAACUAwAAAAA=&#10;" strokecolor="black [3200]" strokeweight="2pt">
                        <v:shadow on="t" color="black" opacity="24903f" origin=",.5" offset="0,.55556mm"/>
                      </v:line>
                      <v:line id="Straight Connector 335" o:spid="_x0000_s1061" style="position:absolute;visibility:visible;mso-wrap-style:square" from="15973,15226" to="18989,1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LIsUAAADcAAAADwAAAGRycy9kb3ducmV2LnhtbESP0WoCMRRE3wv+Q7hC32rWFYuuRhHB&#10;oqWgbvsB183tbujmZkmibv++KRT6OMzMGWa57m0rbuSDcaxgPMpAEFdOG64VfLzvnmYgQkTW2Dom&#10;Bd8UYL0aPCyx0O7OZ7qVsRYJwqFABU2MXSFlqBqyGEauI07ep/MWY5K+ltrjPcFtK/Mse5YWDaeF&#10;BjvaNlR9lVerwFzO7Wu+Pxy9KefjWZy+vG1PuVKPw36zABGpj//hv/ZeK5hMp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dLIsUAAADcAAAADwAAAAAAAAAA&#10;AAAAAAChAgAAZHJzL2Rvd25yZXYueG1sUEsFBgAAAAAEAAQA+QAAAJMDAAAAAA==&#10;" strokecolor="black [3200]" strokeweight="2pt">
                        <v:shadow on="t" color="black" opacity="24903f" origin=",.5" offset="0,.55556mm"/>
                      </v:line>
                      <v:line id="Straight Connector 336" o:spid="_x0000_s1062" style="position:absolute;flip:y;visibility:visible;mso-wrap-style:square" from="15973,16932" to="18989,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pKMQAAADcAAAADwAAAGRycy9kb3ducmV2LnhtbESPwWrDMBBE74H+g9hCb4mcGoxxI5tQ&#10;KPRQcJPmkttibWw31spIamz/fVUI9DjMzBtmV81mEDdyvresYLtJQBA3VvfcKjh9va1zED4gaxws&#10;k4KFPFTlw2qHhbYTH+h2DK2IEPYFKuhCGAspfdORQb+xI3H0LtYZDFG6VmqHU4SbQT4nSSYN9hwX&#10;OhzptaPmevwxCs5mqB19LJcmPW0/0efuO6+dUk+P8/4FRKA5/Ifv7XetIE0z+DsTj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CkoxAAAANwAAAAPAAAAAAAAAAAA&#10;AAAAAKECAABkcnMvZG93bnJldi54bWxQSwUGAAAAAAQABAD5AAAAkgMAAAAA&#10;" strokecolor="black [3200]" strokeweight="2pt">
                        <v:shadow on="t" color="black" opacity="24903f" origin=",.5" offset="0,.55556mm"/>
                      </v:line>
                      <v:line id="Straight Connector 337" o:spid="_x0000_s1063" style="position:absolute;flip:y;visibility:visible;mso-wrap-style:square" from="15973,16932" to="18989,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Ms8MAAADcAAAADwAAAGRycy9kb3ducmV2LnhtbESPT4vCMBTE78J+h/AW9qapFrR0jbIs&#10;CB4W/NfL3h7Ns602LyWJWr+9EQSPw8z8hpkve9OKKznfWFYwHiUgiEurG64UFIfVMAPhA7LG1jIp&#10;uJOH5eJjMMdc2xvv6LoPlYgQ9jkqqEPocil9WZNBP7IdcfSO1hkMUbpKaoe3CDetnCTJVBpsOC7U&#10;2NFvTeV5fzEK/k27cfR3P5ZpMd6iz9wp2zilvj77n28QgfrwDr/aa60gTW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YjLPDAAAA3AAAAA8AAAAAAAAAAAAA&#10;AAAAoQIAAGRycy9kb3ducmV2LnhtbFBLBQYAAAAABAAEAPkAAACRAwAAAAA=&#10;" strokecolor="black [3200]" strokeweight="2pt">
                        <v:shadow on="t" color="black" opacity="24903f" origin=",.5" offset="0,.55556mm"/>
                      </v:line>
                      <v:shape id="Text Box 338" o:spid="_x0000_s1064" type="#_x0000_t202" style="position:absolute;left:26136;top:16994;width:9144;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XpMQA&#10;AADcAAAADwAAAGRycy9kb3ducmV2LnhtbERPyWrDMBC9F/IPYgq5lERuTBbcKKGUZiG32ElLb4M1&#10;tU2skbEU2/376lDo8fH29XYwteiodZVlBc/TCARxbnXFhYJLtpusQDiPrLG2TAp+yMF2M3pYY6Jt&#10;z2fqUl+IEMIuQQWl900ipctLMuimtiEO3LdtDfoA20LqFvsQbmo5i6KFNFhxaCixobeS8lt6Nwq+&#10;norPkxv21z6ex837ocuWHzpTavw4vL6A8DT4f/Gf+6gVxHF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l6TEAAAA3AAAAA8AAAAAAAAAAAAAAAAAmAIAAGRycy9k&#10;b3ducmV2LnhtbFBLBQYAAAAABAAEAPUAAACJAwAAAAA=&#10;" fillcolor="white [3201]" stroked="f" strokeweight=".5pt">
                        <v:textbox>
                          <w:txbxContent>
                            <w:p w14:paraId="53AA0AE8" w14:textId="6448D2CC" w:rsidR="0096484B" w:rsidRPr="00AE56C1" w:rsidRDefault="0096484B" w:rsidP="009B1EA4">
                              <w:pPr>
                                <w:rPr>
                                  <w:rFonts w:ascii="Times New Roman" w:hAnsi="Times New Roman"/>
                                  <w:b/>
                                  <w:bCs/>
                                </w:rPr>
                              </w:pPr>
                              <w:r>
                                <w:rPr>
                                  <w:rFonts w:ascii="Times New Roman" w:hAnsi="Times New Roman"/>
                                  <w:b/>
                                  <w:bCs/>
                                </w:rPr>
                                <w:t>Class      Label</w:t>
                              </w:r>
                            </w:p>
                          </w:txbxContent>
                        </v:textbox>
                      </v:shape>
                      <v:shape id="Text Box 339" o:spid="_x0000_s1065" type="#_x0000_t202" style="position:absolute;left:2971;top:3581;width:6414;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yP8cA&#10;AADcAAAADwAAAGRycy9kb3ducmV2LnhtbESPT0vDQBTE70K/w/IEL2I2Gqxtmm0R8R/e2lRLb4/s&#10;MwnNvg27axK/vSsIHoeZ+Q1TbCbTiYGcby0ruE5SEMSV1S3XCvbl09UChA/IGjvLpOCbPGzWs7MC&#10;c21H3tKwC7WIEPY5KmhC6HMpfdWQQZ/Ynjh6n9YZDFG6WmqHY4SbTt6k6VwabDkuNNjTQ0PVafdl&#10;FBwv68Obn57fx+w26x9fhvLuQ5dKXZxP9ysQgabwH/5rv2oFWbaE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Mj/HAAAA3AAAAA8AAAAAAAAAAAAAAAAAmAIAAGRy&#10;cy9kb3ducmV2LnhtbFBLBQYAAAAABAAEAPUAAACMAwAAAAA=&#10;" fillcolor="white [3201]" stroked="f" strokeweight=".5pt">
                        <v:textbox>
                          <w:txbxContent>
                            <w:p w14:paraId="3CAA3774" w14:textId="6D6AA5A7" w:rsidR="0096484B" w:rsidRPr="00AE56C1" w:rsidRDefault="0096484B" w:rsidP="00A67F62">
                              <w:pPr>
                                <w:jc w:val="left"/>
                                <w:rPr>
                                  <w:rFonts w:ascii="Times New Roman" w:hAnsi="Times New Roman"/>
                                  <w:b/>
                                  <w:bCs/>
                                </w:rPr>
                              </w:pPr>
                              <w:r w:rsidRPr="00AE56C1">
                                <w:rPr>
                                  <w:rFonts w:ascii="Times New Roman" w:hAnsi="Times New Roman"/>
                                  <w:b/>
                                  <w:bCs/>
                                </w:rPr>
                                <w:t>Input</w:t>
                              </w:r>
                            </w:p>
                          </w:txbxContent>
                        </v:textbox>
                      </v:shape>
                      <v:shape id="Text Box 340" o:spid="_x0000_s1066" type="#_x0000_t202" style="position:absolute;left:10515;top:3581;width:11049;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o38QA&#10;AADcAAAADwAAAGRycy9kb3ducmV2LnhtbERPy2rCQBTdC/7DcIVuik5s+pDUUUpRK93VWMXdJXOb&#10;BDN3QmZM4t87i4LLw3nPl72pREuNKy0rmE4iEMSZ1SXnCvbpejwD4TyyxsoyKbiSg+ViOJhjom3H&#10;P9TufC5CCLsEFRTe14mULivIoJvYmjhwf7Yx6ANscqkb7EK4qeRTFL1KgyWHhgJr+iwoO+8uRsHp&#10;MT9+u37z28Uvcb36atO3g06Vehj1H+8gPPX+Lv53b7WC+DnMD2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6N/EAAAA3AAAAA8AAAAAAAAAAAAAAAAAmAIAAGRycy9k&#10;b3ducmV2LnhtbFBLBQYAAAAABAAEAPUAAACJAwAAAAA=&#10;" fillcolor="white [3201]" stroked="f" strokeweight=".5pt">
                        <v:textbox>
                          <w:txbxContent>
                            <w:p w14:paraId="43D77365" w14:textId="77777777" w:rsidR="0096484B" w:rsidRPr="00AE56C1" w:rsidRDefault="0096484B" w:rsidP="009B1EA4">
                              <w:pPr>
                                <w:rPr>
                                  <w:rFonts w:ascii="Times New Roman" w:hAnsi="Times New Roman"/>
                                  <w:b/>
                                  <w:bCs/>
                                </w:rPr>
                              </w:pPr>
                              <w:r w:rsidRPr="00AE56C1">
                                <w:rPr>
                                  <w:rFonts w:ascii="Times New Roman" w:hAnsi="Times New Roman"/>
                                  <w:b/>
                                  <w:bCs/>
                                </w:rPr>
                                <w:t>Hidden Layer</w:t>
                              </w:r>
                            </w:p>
                          </w:txbxContent>
                        </v:textbox>
                      </v:shape>
                      <v:shape id="Text Box 341" o:spid="_x0000_s1067" type="#_x0000_t202" style="position:absolute;left:19202;top:6096;width:8228;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NRMcA&#10;AADcAAAADwAAAGRycy9kb3ducmV2LnhtbESPQUvDQBSE74L/YXmCF7GbNm2V2G2Rom3prYlaentk&#10;n0kw+zZk1yT9992C4HGYmW+YxWowteiodZVlBeNRBII4t7riQsFH9v74DMJ5ZI21ZVJwJger5e3N&#10;AhNtez5Ql/pCBAi7BBWU3jeJlC4vyaAb2YY4eN+2NeiDbAupW+wD3NRyEkVzabDisFBiQ+uS8p/0&#10;1yg4PRTHvRs2n308i5u3bZc9felMqfu74fUFhKfB/4f/2jutIJ6O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STUTHAAAA3AAAAA8AAAAAAAAAAAAAAAAAmAIAAGRy&#10;cy9kb3ducmV2LnhtbFBLBQYAAAAABAAEAPUAAACMAwAAAAA=&#10;" fillcolor="white [3201]" stroked="f" strokeweight=".5pt">
                        <v:textbox>
                          <w:txbxContent>
                            <w:p w14:paraId="3CC40A14" w14:textId="241B1637" w:rsidR="0096484B" w:rsidRPr="00AE56C1" w:rsidRDefault="0096484B" w:rsidP="009B1EA4">
                              <w:pPr>
                                <w:rPr>
                                  <w:rFonts w:ascii="Times New Roman" w:hAnsi="Times New Roman"/>
                                  <w:b/>
                                  <w:bCs/>
                                </w:rPr>
                              </w:pPr>
                              <w:r w:rsidRPr="00AE56C1">
                                <w:rPr>
                                  <w:rFonts w:ascii="Times New Roman" w:hAnsi="Times New Roman"/>
                                  <w:b/>
                                  <w:bCs/>
                                </w:rPr>
                                <w:t>Outp</w:t>
                              </w:r>
                              <w:r>
                                <w:rPr>
                                  <w:rFonts w:ascii="Times New Roman" w:hAnsi="Times New Roman"/>
                                  <w:b/>
                                  <w:bCs/>
                                </w:rPr>
                                <w:t>ut</w:t>
                              </w:r>
                            </w:p>
                          </w:txbxContent>
                        </v:textbox>
                      </v:shape>
                      <v:shape id="Text Box 342" o:spid="_x0000_s1068" type="#_x0000_t202" style="position:absolute;left:4343;top:304;width:2186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TM8cA&#10;AADcAAAADwAAAGRycy9kb3ducmV2LnhtbESPQUvDQBSE74L/YXlCL2I3Nm2V2G0RqW3prYlaentk&#10;n0kw+zZk1yT9992C4HGYmW+YxWowteiodZVlBY/jCARxbnXFhYKP7P3hGYTzyBpry6TgTA5Wy9ub&#10;BSba9nygLvWFCBB2CSoovW8SKV1ekkE3tg1x8L5ta9AH2RZSt9gHuKnlJIrm0mDFYaHEht5Kyn/S&#10;X6PgdF8c927YfPbxLG7W2y57+tKZUqO74fUFhKfB/4f/2jutIJ5O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0zPHAAAA3AAAAA8AAAAAAAAAAAAAAAAAmAIAAGRy&#10;cy9kb3ducmV2LnhtbFBLBQYAAAAABAAEAPUAAACMAwAAAAA=&#10;" fillcolor="white [3201]" stroked="f" strokeweight=".5pt">
                        <v:textbox>
                          <w:txbxContent>
                            <w:p w14:paraId="31454D42" w14:textId="77777777" w:rsidR="0096484B" w:rsidRPr="00F5205E" w:rsidRDefault="0096484B" w:rsidP="009B1EA4">
                              <w:pPr>
                                <w:jc w:val="center"/>
                                <w:rPr>
                                  <w:rFonts w:ascii="Times New Roman" w:hAnsi="Times New Roman"/>
                                  <w:b/>
                                  <w:bCs/>
                                </w:rPr>
                              </w:pPr>
                              <w:r w:rsidRPr="00F5205E">
                                <w:rPr>
                                  <w:rFonts w:ascii="Times New Roman" w:hAnsi="Times New Roman"/>
                                  <w:b/>
                                  <w:bCs/>
                                </w:rPr>
                                <w:t>Artificial Neural Network (ANN)</w:t>
                              </w:r>
                            </w:p>
                          </w:txbxContent>
                        </v:textbox>
                      </v:shape>
                      <v:shape id="Straight Arrow Connector 343" o:spid="_x0000_s1069" type="#_x0000_t32" style="position:absolute;left:21916;top:18061;width:4220;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fLcUAAADcAAAADwAAAGRycy9kb3ducmV2LnhtbESPQWvCQBSE74X+h+UVvNVNE0ltdJUi&#10;CL2kYuyhx2f2NQnNvg3ZNUn/vVsQPA4z8w2z3k6mFQP1rrGs4GUegSAurW64UvB12j8vQTiPrLG1&#10;TAr+yMF28/iwxkzbkY80FL4SAcIuQwW1910mpStrMujmtiMO3o/tDfog+0rqHscAN62MoyiVBhsO&#10;CzV2tKup/C0uRgH7IY/x+JlOb6d4+X1+Pex3uVRq9jS9r0B4mvw9fGt/aAXJIoH/M+EI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wfLcUAAADcAAAADwAAAAAAAAAA&#10;AAAAAAChAgAAZHJzL2Rvd25yZXYueG1sUEsFBgAAAAAEAAQA+QAAAJMDAAAAAA==&#10;" strokecolor="black [3200]" strokeweight="2pt">
                        <v:stroke endarrow="block"/>
                        <v:shadow on="t" color="black" opacity="24903f" origin=",.5" offset="0,.55556mm"/>
                      </v:shape>
                      <w10:anchorlock/>
                    </v:group>
                  </w:pict>
                </mc:Fallback>
              </mc:AlternateContent>
            </w:r>
          </w:p>
        </w:tc>
      </w:tr>
      <w:tr w:rsidR="00A67F62" w14:paraId="2C8481E4" w14:textId="77777777" w:rsidTr="00956422">
        <w:trPr>
          <w:trHeight w:val="61"/>
        </w:trPr>
        <w:tc>
          <w:tcPr>
            <w:tcW w:w="6237" w:type="dxa"/>
            <w:tcBorders>
              <w:top w:val="nil"/>
              <w:left w:val="nil"/>
              <w:bottom w:val="nil"/>
              <w:right w:val="nil"/>
            </w:tcBorders>
            <w:shd w:val="clear" w:color="auto" w:fill="FFFFFF" w:themeFill="background1"/>
          </w:tcPr>
          <w:p w14:paraId="2A0E443C" w14:textId="77777777" w:rsidR="00A67F62" w:rsidRDefault="00A67F62" w:rsidP="00776034">
            <w:pPr>
              <w:ind w:firstLine="0"/>
              <w:rPr>
                <w:rFonts w:ascii="Times New Roman" w:eastAsiaTheme="minorHAnsi" w:hAnsi="Times New Roman"/>
                <w:lang w:eastAsia="en-US"/>
              </w:rPr>
            </w:pPr>
          </w:p>
          <w:p w14:paraId="747AB687" w14:textId="778C141B" w:rsidR="00A67F62" w:rsidRDefault="00A67F62" w:rsidP="00776034">
            <w:pPr>
              <w:ind w:firstLine="0"/>
              <w:rPr>
                <w:rFonts w:ascii="Times New Roman" w:eastAsiaTheme="minorHAnsi" w:hAnsi="Times New Roman"/>
                <w:lang w:eastAsia="en-US"/>
              </w:rPr>
            </w:pPr>
            <w:r>
              <w:rPr>
                <w:noProof/>
                <w:lang w:val="en-IN" w:eastAsia="en-IN"/>
              </w:rPr>
              <w:lastRenderedPageBreak/>
              <mc:AlternateContent>
                <mc:Choice Requires="wpc">
                  <w:drawing>
                    <wp:inline distT="0" distB="0" distL="0" distR="0" wp14:anchorId="53EC38B5" wp14:editId="545D141C">
                      <wp:extent cx="4982210" cy="2832735"/>
                      <wp:effectExtent l="0" t="0" r="8890" b="1905"/>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6" name="Oval 346"/>
                              <wps:cNvSpPr/>
                              <wps:spPr>
                                <a:xfrm>
                                  <a:off x="718968" y="1142802"/>
                                  <a:ext cx="342900" cy="342900"/>
                                </a:xfrm>
                                <a:prstGeom prst="ellipse">
                                  <a:avLst/>
                                </a:prstGeom>
                                <a:solidFill>
                                  <a:srgbClr val="F949DC">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9"/>
                                <a:stretch>
                                  <a:fillRect/>
                                </a:stretch>
                              </pic:blipFill>
                              <pic:spPr>
                                <a:xfrm>
                                  <a:off x="702173" y="1660962"/>
                                  <a:ext cx="372268" cy="365959"/>
                                </a:xfrm>
                                <a:prstGeom prst="rect">
                                  <a:avLst/>
                                </a:prstGeom>
                              </pic:spPr>
                            </pic:pic>
                            <pic:pic xmlns:pic="http://schemas.openxmlformats.org/drawingml/2006/picture">
                              <pic:nvPicPr>
                                <pic:cNvPr id="348" name="Picture 348"/>
                                <pic:cNvPicPr/>
                              </pic:nvPicPr>
                              <pic:blipFill>
                                <a:blip r:embed="rId9"/>
                                <a:stretch>
                                  <a:fillRect/>
                                </a:stretch>
                              </pic:blipFill>
                              <pic:spPr>
                                <a:xfrm>
                                  <a:off x="718968" y="2237202"/>
                                  <a:ext cx="359410" cy="353060"/>
                                </a:xfrm>
                                <a:prstGeom prst="rect">
                                  <a:avLst/>
                                </a:prstGeom>
                              </pic:spPr>
                            </pic:pic>
                            <wps:wsp>
                              <wps:cNvPr id="349" name="Oval 349"/>
                              <wps:cNvSpPr/>
                              <wps:spPr>
                                <a:xfrm>
                                  <a:off x="1310448" y="78178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0" name="Picture 350"/>
                                <pic:cNvPicPr>
                                  <a:picLocks noChangeAspect="1"/>
                                </pic:cNvPicPr>
                              </pic:nvPicPr>
                              <pic:blipFill>
                                <a:blip r:embed="rId10"/>
                                <a:stretch>
                                  <a:fillRect/>
                                </a:stretch>
                              </pic:blipFill>
                              <pic:spPr>
                                <a:xfrm>
                                  <a:off x="1292129" y="1368323"/>
                                  <a:ext cx="353599" cy="353599"/>
                                </a:xfrm>
                                <a:prstGeom prst="rect">
                                  <a:avLst/>
                                </a:prstGeom>
                              </pic:spPr>
                            </pic:pic>
                            <pic:pic xmlns:pic="http://schemas.openxmlformats.org/drawingml/2006/picture">
                              <pic:nvPicPr>
                                <pic:cNvPr id="351" name="Picture 351"/>
                                <pic:cNvPicPr>
                                  <a:picLocks noChangeAspect="1"/>
                                </pic:cNvPicPr>
                              </pic:nvPicPr>
                              <pic:blipFill>
                                <a:blip r:embed="rId10"/>
                                <a:stretch>
                                  <a:fillRect/>
                                </a:stretch>
                              </pic:blipFill>
                              <pic:spPr>
                                <a:xfrm>
                                  <a:off x="1299749" y="2481042"/>
                                  <a:ext cx="353599" cy="353599"/>
                                </a:xfrm>
                                <a:prstGeom prst="rect">
                                  <a:avLst/>
                                </a:prstGeom>
                              </pic:spPr>
                            </pic:pic>
                            <pic:pic xmlns:pic="http://schemas.openxmlformats.org/drawingml/2006/picture">
                              <pic:nvPicPr>
                                <pic:cNvPr id="352" name="Picture 352"/>
                                <pic:cNvPicPr>
                                  <a:picLocks noChangeAspect="1"/>
                                </pic:cNvPicPr>
                              </pic:nvPicPr>
                              <pic:blipFill>
                                <a:blip r:embed="rId10"/>
                                <a:stretch>
                                  <a:fillRect/>
                                </a:stretch>
                              </pic:blipFill>
                              <pic:spPr>
                                <a:xfrm>
                                  <a:off x="1299749" y="1883603"/>
                                  <a:ext cx="353599" cy="353599"/>
                                </a:xfrm>
                                <a:prstGeom prst="rect">
                                  <a:avLst/>
                                </a:prstGeom>
                              </pic:spPr>
                            </pic:pic>
                            <wps:wsp>
                              <wps:cNvPr id="353" name="Straight Arrow Connector 353"/>
                              <wps:cNvCnPr/>
                              <wps:spPr>
                                <a:xfrm>
                                  <a:off x="147468" y="1314252"/>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54" name="Straight Arrow Connector 354"/>
                              <wps:cNvCnPr/>
                              <wps:spPr>
                                <a:xfrm>
                                  <a:off x="130673" y="1860012"/>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55" name="Straight Arrow Connector 355"/>
                              <wps:cNvCnPr/>
                              <wps:spPr>
                                <a:xfrm>
                                  <a:off x="155088" y="2461992"/>
                                  <a:ext cx="571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56" name="Straight Connector 356"/>
                              <wps:cNvCnPr/>
                              <wps:spPr>
                                <a:xfrm flipV="1">
                                  <a:off x="1049751" y="1044672"/>
                                  <a:ext cx="298797" cy="239787"/>
                                </a:xfrm>
                                <a:prstGeom prst="line">
                                  <a:avLst/>
                                </a:prstGeom>
                              </wps:spPr>
                              <wps:style>
                                <a:lnRef idx="2">
                                  <a:schemeClr val="dk1"/>
                                </a:lnRef>
                                <a:fillRef idx="0">
                                  <a:schemeClr val="dk1"/>
                                </a:fillRef>
                                <a:effectRef idx="1">
                                  <a:schemeClr val="dk1"/>
                                </a:effectRef>
                                <a:fontRef idx="minor">
                                  <a:schemeClr val="tx1"/>
                                </a:fontRef>
                              </wps:style>
                              <wps:bodyPr/>
                            </wps:wsp>
                            <wps:wsp>
                              <wps:cNvPr id="357" name="Straight Connector 357"/>
                              <wps:cNvCnPr/>
                              <wps:spPr>
                                <a:xfrm flipV="1">
                                  <a:off x="1074441" y="1568184"/>
                                  <a:ext cx="225308" cy="275758"/>
                                </a:xfrm>
                                <a:prstGeom prst="line">
                                  <a:avLst/>
                                </a:prstGeom>
                              </wps:spPr>
                              <wps:style>
                                <a:lnRef idx="2">
                                  <a:schemeClr val="dk1"/>
                                </a:lnRef>
                                <a:fillRef idx="0">
                                  <a:schemeClr val="dk1"/>
                                </a:fillRef>
                                <a:effectRef idx="1">
                                  <a:schemeClr val="dk1"/>
                                </a:effectRef>
                                <a:fontRef idx="minor">
                                  <a:schemeClr val="tx1"/>
                                </a:fontRef>
                              </wps:style>
                              <wps:bodyPr/>
                            </wps:wsp>
                            <wps:wsp>
                              <wps:cNvPr id="358" name="Straight Connector 358"/>
                              <wps:cNvCnPr/>
                              <wps:spPr>
                                <a:xfrm>
                                  <a:off x="1061868" y="1314252"/>
                                  <a:ext cx="237881" cy="215830"/>
                                </a:xfrm>
                                <a:prstGeom prst="line">
                                  <a:avLst/>
                                </a:prstGeom>
                              </wps:spPr>
                              <wps:style>
                                <a:lnRef idx="2">
                                  <a:schemeClr val="dk1"/>
                                </a:lnRef>
                                <a:fillRef idx="0">
                                  <a:schemeClr val="dk1"/>
                                </a:fillRef>
                                <a:effectRef idx="1">
                                  <a:schemeClr val="dk1"/>
                                </a:effectRef>
                                <a:fontRef idx="minor">
                                  <a:schemeClr val="tx1"/>
                                </a:fontRef>
                              </wps:style>
                              <wps:bodyPr/>
                            </wps:wsp>
                            <wps:wsp>
                              <wps:cNvPr id="359" name="Straight Connector 359"/>
                              <wps:cNvCnPr/>
                              <wps:spPr>
                                <a:xfrm>
                                  <a:off x="1074441" y="1843942"/>
                                  <a:ext cx="225308" cy="216461"/>
                                </a:xfrm>
                                <a:prstGeom prst="line">
                                  <a:avLst/>
                                </a:prstGeom>
                              </wps:spPr>
                              <wps:style>
                                <a:lnRef idx="2">
                                  <a:schemeClr val="dk1"/>
                                </a:lnRef>
                                <a:fillRef idx="0">
                                  <a:schemeClr val="dk1"/>
                                </a:fillRef>
                                <a:effectRef idx="1">
                                  <a:schemeClr val="dk1"/>
                                </a:effectRef>
                                <a:fontRef idx="minor">
                                  <a:schemeClr val="tx1"/>
                                </a:fontRef>
                              </wps:style>
                              <wps:bodyPr/>
                            </wps:wsp>
                            <wps:wsp>
                              <wps:cNvPr id="360" name="Straight Connector 360"/>
                              <wps:cNvCnPr/>
                              <wps:spPr>
                                <a:xfrm>
                                  <a:off x="1078378" y="2413732"/>
                                  <a:ext cx="221371" cy="244110"/>
                                </a:xfrm>
                                <a:prstGeom prst="line">
                                  <a:avLst/>
                                </a:prstGeom>
                              </wps:spPr>
                              <wps:style>
                                <a:lnRef idx="2">
                                  <a:schemeClr val="dk1"/>
                                </a:lnRef>
                                <a:fillRef idx="0">
                                  <a:schemeClr val="dk1"/>
                                </a:fillRef>
                                <a:effectRef idx="1">
                                  <a:schemeClr val="dk1"/>
                                </a:effectRef>
                                <a:fontRef idx="minor">
                                  <a:schemeClr val="tx1"/>
                                </a:fontRef>
                              </wps:style>
                              <wps:bodyPr/>
                            </wps:wsp>
                            <wps:wsp>
                              <wps:cNvPr id="361" name="Straight Connector 361"/>
                              <wps:cNvCnPr/>
                              <wps:spPr>
                                <a:xfrm flipV="1">
                                  <a:off x="1078378" y="2060403"/>
                                  <a:ext cx="221371" cy="362559"/>
                                </a:xfrm>
                                <a:prstGeom prst="line">
                                  <a:avLst/>
                                </a:prstGeom>
                              </wps:spPr>
                              <wps:style>
                                <a:lnRef idx="2">
                                  <a:schemeClr val="dk1"/>
                                </a:lnRef>
                                <a:fillRef idx="0">
                                  <a:schemeClr val="dk1"/>
                                </a:fillRef>
                                <a:effectRef idx="1">
                                  <a:schemeClr val="dk1"/>
                                </a:effectRef>
                                <a:fontRef idx="minor">
                                  <a:schemeClr val="tx1"/>
                                </a:fontRef>
                              </wps:style>
                              <wps:bodyPr/>
                            </wps:wsp>
                            <wps:wsp>
                              <wps:cNvPr id="362" name="Straight Connector 362"/>
                              <wps:cNvCnPr/>
                              <wps:spPr>
                                <a:xfrm flipV="1">
                                  <a:off x="1092348" y="1074465"/>
                                  <a:ext cx="268317" cy="769477"/>
                                </a:xfrm>
                                <a:prstGeom prst="line">
                                  <a:avLst/>
                                </a:prstGeom>
                              </wps:spPr>
                              <wps:style>
                                <a:lnRef idx="2">
                                  <a:schemeClr val="dk1"/>
                                </a:lnRef>
                                <a:fillRef idx="0">
                                  <a:schemeClr val="dk1"/>
                                </a:fillRef>
                                <a:effectRef idx="1">
                                  <a:schemeClr val="dk1"/>
                                </a:effectRef>
                                <a:fontRef idx="minor">
                                  <a:schemeClr val="tx1"/>
                                </a:fontRef>
                              </wps:style>
                              <wps:bodyPr/>
                            </wps:wsp>
                            <wps:wsp>
                              <wps:cNvPr id="363" name="Straight Connector 363"/>
                              <wps:cNvCnPr/>
                              <wps:spPr>
                                <a:xfrm>
                                  <a:off x="1078378" y="1874322"/>
                                  <a:ext cx="221371" cy="783520"/>
                                </a:xfrm>
                                <a:prstGeom prst="line">
                                  <a:avLst/>
                                </a:prstGeom>
                              </wps:spPr>
                              <wps:style>
                                <a:lnRef idx="2">
                                  <a:schemeClr val="dk1"/>
                                </a:lnRef>
                                <a:fillRef idx="0">
                                  <a:schemeClr val="dk1"/>
                                </a:fillRef>
                                <a:effectRef idx="1">
                                  <a:schemeClr val="dk1"/>
                                </a:effectRef>
                                <a:fontRef idx="minor">
                                  <a:schemeClr val="tx1"/>
                                </a:fontRef>
                              </wps:style>
                              <wps:bodyPr/>
                            </wps:wsp>
                            <wps:wsp>
                              <wps:cNvPr id="364" name="Straight Connector 364"/>
                              <wps:cNvCnPr/>
                              <wps:spPr>
                                <a:xfrm flipV="1">
                                  <a:off x="1078378" y="1530082"/>
                                  <a:ext cx="221371" cy="900500"/>
                                </a:xfrm>
                                <a:prstGeom prst="line">
                                  <a:avLst/>
                                </a:prstGeom>
                              </wps:spPr>
                              <wps:style>
                                <a:lnRef idx="2">
                                  <a:schemeClr val="dk1"/>
                                </a:lnRef>
                                <a:fillRef idx="0">
                                  <a:schemeClr val="dk1"/>
                                </a:fillRef>
                                <a:effectRef idx="1">
                                  <a:schemeClr val="dk1"/>
                                </a:effectRef>
                                <a:fontRef idx="minor">
                                  <a:schemeClr val="tx1"/>
                                </a:fontRef>
                              </wps:style>
                              <wps:bodyPr/>
                            </wps:wsp>
                            <wps:wsp>
                              <wps:cNvPr id="365" name="Straight Connector 365"/>
                              <wps:cNvCnPr/>
                              <wps:spPr>
                                <a:xfrm flipV="1">
                                  <a:off x="1078378" y="1074465"/>
                                  <a:ext cx="282287" cy="1339267"/>
                                </a:xfrm>
                                <a:prstGeom prst="line">
                                  <a:avLst/>
                                </a:prstGeom>
                              </wps:spPr>
                              <wps:style>
                                <a:lnRef idx="2">
                                  <a:schemeClr val="dk1"/>
                                </a:lnRef>
                                <a:fillRef idx="0">
                                  <a:schemeClr val="dk1"/>
                                </a:fillRef>
                                <a:effectRef idx="1">
                                  <a:schemeClr val="dk1"/>
                                </a:effectRef>
                                <a:fontRef idx="minor">
                                  <a:schemeClr val="tx1"/>
                                </a:fontRef>
                              </wps:style>
                              <wps:bodyPr/>
                            </wps:wsp>
                            <wps:wsp>
                              <wps:cNvPr id="366" name="Straight Connector 366"/>
                              <wps:cNvCnPr/>
                              <wps:spPr>
                                <a:xfrm>
                                  <a:off x="1061868" y="1314252"/>
                                  <a:ext cx="237881" cy="746151"/>
                                </a:xfrm>
                                <a:prstGeom prst="line">
                                  <a:avLst/>
                                </a:prstGeom>
                              </wps:spPr>
                              <wps:style>
                                <a:lnRef idx="2">
                                  <a:schemeClr val="dk1"/>
                                </a:lnRef>
                                <a:fillRef idx="0">
                                  <a:schemeClr val="dk1"/>
                                </a:fillRef>
                                <a:effectRef idx="1">
                                  <a:schemeClr val="dk1"/>
                                </a:effectRef>
                                <a:fontRef idx="minor">
                                  <a:schemeClr val="tx1"/>
                                </a:fontRef>
                              </wps:style>
                              <wps:bodyPr/>
                            </wps:wsp>
                            <wps:wsp>
                              <wps:cNvPr id="367" name="Straight Connector 367"/>
                              <wps:cNvCnPr/>
                              <wps:spPr>
                                <a:xfrm>
                                  <a:off x="1078378" y="1340922"/>
                                  <a:ext cx="221371" cy="1316920"/>
                                </a:xfrm>
                                <a:prstGeom prst="line">
                                  <a:avLst/>
                                </a:prstGeom>
                              </wps:spPr>
                              <wps:style>
                                <a:lnRef idx="2">
                                  <a:schemeClr val="dk1"/>
                                </a:lnRef>
                                <a:fillRef idx="0">
                                  <a:schemeClr val="dk1"/>
                                </a:fillRef>
                                <a:effectRef idx="1">
                                  <a:schemeClr val="dk1"/>
                                </a:effectRef>
                                <a:fontRef idx="minor">
                                  <a:schemeClr val="tx1"/>
                                </a:fontRef>
                              </wps:style>
                              <wps:bodyPr/>
                            </wps:wsp>
                            <wps:wsp>
                              <wps:cNvPr id="368" name="Text Box 368"/>
                              <wps:cNvSpPr txBox="1"/>
                              <wps:spPr>
                                <a:xfrm>
                                  <a:off x="353208" y="365562"/>
                                  <a:ext cx="641350" cy="441960"/>
                                </a:xfrm>
                                <a:prstGeom prst="rect">
                                  <a:avLst/>
                                </a:prstGeom>
                                <a:solidFill>
                                  <a:schemeClr val="lt1"/>
                                </a:solidFill>
                                <a:ln w="6350">
                                  <a:noFill/>
                                </a:ln>
                              </wps:spPr>
                              <wps:txbx>
                                <w:txbxContent>
                                  <w:p w14:paraId="6CE2636D" w14:textId="77777777" w:rsidR="0096484B" w:rsidRPr="00AE56C1" w:rsidRDefault="0096484B" w:rsidP="00A67F62">
                                    <w:pPr>
                                      <w:rPr>
                                        <w:rFonts w:ascii="Times New Roman" w:hAnsi="Times New Roman"/>
                                        <w:b/>
                                        <w:bCs/>
                                      </w:rPr>
                                    </w:pPr>
                                    <w:r>
                                      <w:t xml:space="preserve">     </w:t>
                                    </w:r>
                                    <w:r w:rsidRPr="00AE56C1">
                                      <w:rPr>
                                        <w:rFonts w:ascii="Times New Roman" w:hAnsi="Times New Roman"/>
                                      </w:rPr>
                                      <w:t xml:space="preserve">  </w:t>
                                    </w:r>
                                    <w:r w:rsidRPr="00AE56C1">
                                      <w:rPr>
                                        <w:rFonts w:ascii="Times New Roman" w:hAnsi="Times New Roman"/>
                                        <w:b/>
                                        <w:bC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1115088" y="289344"/>
                                  <a:ext cx="769620" cy="358158"/>
                                </a:xfrm>
                                <a:prstGeom prst="rect">
                                  <a:avLst/>
                                </a:prstGeom>
                                <a:solidFill>
                                  <a:schemeClr val="lt1"/>
                                </a:solidFill>
                                <a:ln w="6350">
                                  <a:noFill/>
                                </a:ln>
                              </wps:spPr>
                              <wps:txbx>
                                <w:txbxContent>
                                  <w:p w14:paraId="4DE91EFA" w14:textId="77777777" w:rsidR="0096484B" w:rsidRPr="00776034" w:rsidRDefault="0096484B" w:rsidP="00A67F62">
                                    <w:pPr>
                                      <w:rPr>
                                        <w:rFonts w:ascii="Times New Roman" w:hAnsi="Times New Roman"/>
                                        <w:b/>
                                        <w:bCs/>
                                        <w:sz w:val="16"/>
                                        <w:szCs w:val="16"/>
                                      </w:rPr>
                                    </w:pPr>
                                    <w:r w:rsidRPr="00776034">
                                      <w:rPr>
                                        <w:rFonts w:ascii="Times New Roman" w:hAnsi="Times New Roman"/>
                                        <w:b/>
                                        <w:bCs/>
                                        <w:sz w:val="16"/>
                                        <w:szCs w:val="16"/>
                                      </w:rPr>
                                      <w:t xml:space="preserve">Hidden </w:t>
                                    </w:r>
                                  </w:p>
                                  <w:p w14:paraId="03563C95" w14:textId="77777777" w:rsidR="0096484B" w:rsidRPr="00776034" w:rsidRDefault="0096484B" w:rsidP="00A67F62">
                                    <w:pPr>
                                      <w:rPr>
                                        <w:rFonts w:ascii="Times New Roman" w:hAnsi="Times New Roman"/>
                                        <w:b/>
                                        <w:bCs/>
                                        <w:sz w:val="16"/>
                                        <w:szCs w:val="16"/>
                                      </w:rPr>
                                    </w:pPr>
                                    <w:r w:rsidRPr="00776034">
                                      <w:rPr>
                                        <w:rFonts w:ascii="Times New Roman" w:hAnsi="Times New Roman"/>
                                        <w:b/>
                                        <w:bCs/>
                                        <w:sz w:val="16"/>
                                        <w:szCs w:val="16"/>
                                      </w:rPr>
                                      <w:t>Layer</w:t>
                                    </w:r>
                                    <w:r w:rsidRPr="00776034">
                                      <w:rPr>
                                        <w:rFonts w:ascii="Times New Roman" w:hAnsi="Times New Roman"/>
                                        <w:b/>
                                        <w:bCs/>
                                        <w:sz w:val="16"/>
                                        <w:szCs w:val="1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839108" y="37902"/>
                                  <a:ext cx="2186940" cy="289560"/>
                                </a:xfrm>
                                <a:prstGeom prst="rect">
                                  <a:avLst/>
                                </a:prstGeom>
                                <a:solidFill>
                                  <a:schemeClr val="lt1"/>
                                </a:solidFill>
                                <a:ln w="6350">
                                  <a:noFill/>
                                </a:ln>
                              </wps:spPr>
                              <wps:txbx>
                                <w:txbxContent>
                                  <w:p w14:paraId="37B1E9EE" w14:textId="77777777" w:rsidR="0096484B" w:rsidRPr="00776034" w:rsidRDefault="0096484B" w:rsidP="00A67F62">
                                    <w:pPr>
                                      <w:jc w:val="left"/>
                                      <w:rPr>
                                        <w:rFonts w:ascii="Times New Roman" w:hAnsi="Times New Roman"/>
                                        <w:b/>
                                        <w:bCs/>
                                        <w:sz w:val="24"/>
                                        <w:szCs w:val="24"/>
                                      </w:rPr>
                                    </w:pPr>
                                    <w:r w:rsidRPr="00776034">
                                      <w:rPr>
                                        <w:rFonts w:ascii="Times New Roman" w:hAnsi="Times New Roman"/>
                                        <w:b/>
                                        <w:bCs/>
                                        <w:sz w:val="24"/>
                                        <w:szCs w:val="24"/>
                                      </w:rPr>
                                      <w:t xml:space="preserve">Deep Learning 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Oval 371"/>
                              <wps:cNvSpPr/>
                              <wps:spPr>
                                <a:xfrm>
                                  <a:off x="2080068" y="77416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Text Box 75"/>
                              <wps:cNvSpPr txBox="1"/>
                              <wps:spPr>
                                <a:xfrm>
                                  <a:off x="190308" y="187422"/>
                                  <a:ext cx="678180" cy="236220"/>
                                </a:xfrm>
                                <a:prstGeom prst="rect">
                                  <a:avLst/>
                                </a:prstGeom>
                                <a:solidFill>
                                  <a:sysClr val="window" lastClr="FFFFFF"/>
                                </a:solidFill>
                                <a:ln w="6350">
                                  <a:noFill/>
                                </a:ln>
                              </wps:spPr>
                              <wps:txbx>
                                <w:txbxContent>
                                  <w:p w14:paraId="16F763D3" w14:textId="77777777" w:rsidR="0096484B" w:rsidRDefault="0096484B" w:rsidP="00A67F62">
                                    <w:pPr>
                                      <w:spacing w:after="160" w:line="256" w:lineRule="auto"/>
                                      <w:rPr>
                                        <w:sz w:val="24"/>
                                        <w:szCs w:val="24"/>
                                      </w:rPr>
                                    </w:pPr>
                                    <w:r>
                                      <w:rPr>
                                        <w:rFonts w:eastAsia="Calibri"/>
                                        <w:b/>
                                        <w:bCs/>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3" name="Oval 373"/>
                              <wps:cNvSpPr/>
                              <wps:spPr>
                                <a:xfrm>
                                  <a:off x="2041968" y="190192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2064828" y="1363981"/>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2026728" y="247342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Oval 376"/>
                              <wps:cNvSpPr/>
                              <wps:spPr>
                                <a:xfrm flipV="1">
                                  <a:off x="2761128" y="1883603"/>
                                  <a:ext cx="342900" cy="376555"/>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Oval 377"/>
                              <wps:cNvSpPr/>
                              <wps:spPr>
                                <a:xfrm flipV="1">
                                  <a:off x="2753508" y="1363980"/>
                                  <a:ext cx="342900" cy="357942"/>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Oval 378"/>
                              <wps:cNvSpPr/>
                              <wps:spPr>
                                <a:xfrm flipV="1">
                                  <a:off x="2783988" y="2450562"/>
                                  <a:ext cx="342900" cy="384079"/>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2743008" y="77416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Oval 380"/>
                              <wps:cNvSpPr/>
                              <wps:spPr>
                                <a:xfrm flipV="1">
                                  <a:off x="3424363" y="1875887"/>
                                  <a:ext cx="342900" cy="376555"/>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Oval 381"/>
                              <wps:cNvSpPr/>
                              <wps:spPr>
                                <a:xfrm flipV="1">
                                  <a:off x="3416743" y="1356457"/>
                                  <a:ext cx="342900" cy="38354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Oval 382"/>
                              <wps:cNvSpPr/>
                              <wps:spPr>
                                <a:xfrm flipV="1">
                                  <a:off x="3447223" y="2442942"/>
                                  <a:ext cx="342900" cy="38354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3405948" y="766542"/>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Straight Connector 384"/>
                              <wps:cNvCnPr/>
                              <wps:spPr>
                                <a:xfrm>
                                  <a:off x="1653348" y="953232"/>
                                  <a:ext cx="461697" cy="460966"/>
                                </a:xfrm>
                                <a:prstGeom prst="line">
                                  <a:avLst/>
                                </a:prstGeom>
                              </wps:spPr>
                              <wps:style>
                                <a:lnRef idx="2">
                                  <a:schemeClr val="dk1"/>
                                </a:lnRef>
                                <a:fillRef idx="0">
                                  <a:schemeClr val="dk1"/>
                                </a:fillRef>
                                <a:effectRef idx="1">
                                  <a:schemeClr val="dk1"/>
                                </a:effectRef>
                                <a:fontRef idx="minor">
                                  <a:schemeClr val="tx1"/>
                                </a:fontRef>
                              </wps:style>
                              <wps:bodyPr/>
                            </wps:wsp>
                            <wps:wsp>
                              <wps:cNvPr id="385" name="Straight Connector 385"/>
                              <wps:cNvCnPr/>
                              <wps:spPr>
                                <a:xfrm flipV="1">
                                  <a:off x="1653348" y="1066845"/>
                                  <a:ext cx="476937" cy="441717"/>
                                </a:xfrm>
                                <a:prstGeom prst="line">
                                  <a:avLst/>
                                </a:prstGeom>
                              </wps:spPr>
                              <wps:style>
                                <a:lnRef idx="2">
                                  <a:schemeClr val="dk1"/>
                                </a:lnRef>
                                <a:fillRef idx="0">
                                  <a:schemeClr val="dk1"/>
                                </a:fillRef>
                                <a:effectRef idx="1">
                                  <a:schemeClr val="dk1"/>
                                </a:effectRef>
                                <a:fontRef idx="minor">
                                  <a:schemeClr val="tx1"/>
                                </a:fontRef>
                              </wps:style>
                              <wps:bodyPr/>
                            </wps:wsp>
                            <wps:wsp>
                              <wps:cNvPr id="386" name="Text Box 74"/>
                              <wps:cNvSpPr txBox="1"/>
                              <wps:spPr>
                                <a:xfrm>
                                  <a:off x="1922928" y="256002"/>
                                  <a:ext cx="754380" cy="480060"/>
                                </a:xfrm>
                                <a:prstGeom prst="rect">
                                  <a:avLst/>
                                </a:prstGeom>
                                <a:solidFill>
                                  <a:schemeClr val="lt1"/>
                                </a:solidFill>
                                <a:ln w="6350">
                                  <a:noFill/>
                                </a:ln>
                              </wps:spPr>
                              <wps:txbx>
                                <w:txbxContent>
                                  <w:p w14:paraId="18DBFAF4"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4A372D3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sz w:val="16"/>
                                        <w:szCs w:val="16"/>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74"/>
                              <wps:cNvSpPr txBox="1"/>
                              <wps:spPr>
                                <a:xfrm>
                                  <a:off x="3207828" y="260742"/>
                                  <a:ext cx="777240" cy="475320"/>
                                </a:xfrm>
                                <a:prstGeom prst="rect">
                                  <a:avLst/>
                                </a:prstGeom>
                                <a:solidFill>
                                  <a:sysClr val="window" lastClr="FFFFFF"/>
                                </a:solidFill>
                                <a:ln w="6350">
                                  <a:noFill/>
                                </a:ln>
                              </wps:spPr>
                              <wps:txbx>
                                <w:txbxContent>
                                  <w:p w14:paraId="098276C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6D1298A3" w14:textId="77777777" w:rsidR="0096484B" w:rsidRPr="00776034" w:rsidRDefault="0096484B" w:rsidP="00A67F62">
                                    <w:pPr>
                                      <w:spacing w:line="256" w:lineRule="auto"/>
                                      <w:rPr>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position w:val="-6"/>
                                        <w:sz w:val="16"/>
                                        <w:szCs w:val="16"/>
                                        <w:vertAlign w:val="subscript"/>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Text Box 74"/>
                              <wps:cNvSpPr txBox="1"/>
                              <wps:spPr>
                                <a:xfrm>
                                  <a:off x="2517288" y="256002"/>
                                  <a:ext cx="812460" cy="495300"/>
                                </a:xfrm>
                                <a:prstGeom prst="rect">
                                  <a:avLst/>
                                </a:prstGeom>
                                <a:solidFill>
                                  <a:schemeClr val="lt1"/>
                                </a:solidFill>
                                <a:ln w="6350">
                                  <a:noFill/>
                                </a:ln>
                              </wps:spPr>
                              <wps:txbx>
                                <w:txbxContent>
                                  <w:p w14:paraId="4805F609"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27BCA0B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position w:val="-6"/>
                                        <w:sz w:val="16"/>
                                        <w:szCs w:val="16"/>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Straight Connector 389"/>
                              <wps:cNvCnPr/>
                              <wps:spPr>
                                <a:xfrm>
                                  <a:off x="1653348" y="953232"/>
                                  <a:ext cx="438837" cy="998907"/>
                                </a:xfrm>
                                <a:prstGeom prst="line">
                                  <a:avLst/>
                                </a:prstGeom>
                              </wps:spPr>
                              <wps:style>
                                <a:lnRef idx="2">
                                  <a:schemeClr val="dk1"/>
                                </a:lnRef>
                                <a:fillRef idx="0">
                                  <a:schemeClr val="dk1"/>
                                </a:fillRef>
                                <a:effectRef idx="1">
                                  <a:schemeClr val="dk1"/>
                                </a:effectRef>
                                <a:fontRef idx="minor">
                                  <a:schemeClr val="tx1"/>
                                </a:fontRef>
                              </wps:style>
                              <wps:bodyPr/>
                            </wps:wsp>
                            <wps:wsp>
                              <wps:cNvPr id="390" name="Straight Connector 390"/>
                              <wps:cNvCnPr/>
                              <wps:spPr>
                                <a:xfrm>
                                  <a:off x="1645728" y="1545123"/>
                                  <a:ext cx="446457" cy="407016"/>
                                </a:xfrm>
                                <a:prstGeom prst="line">
                                  <a:avLst/>
                                </a:prstGeom>
                              </wps:spPr>
                              <wps:style>
                                <a:lnRef idx="2">
                                  <a:schemeClr val="dk1"/>
                                </a:lnRef>
                                <a:fillRef idx="0">
                                  <a:schemeClr val="dk1"/>
                                </a:fillRef>
                                <a:effectRef idx="1">
                                  <a:schemeClr val="dk1"/>
                                </a:effectRef>
                                <a:fontRef idx="minor">
                                  <a:schemeClr val="tx1"/>
                                </a:fontRef>
                              </wps:style>
                              <wps:bodyPr/>
                            </wps:wsp>
                            <wps:wsp>
                              <wps:cNvPr id="391" name="Straight Connector 391"/>
                              <wps:cNvCnPr/>
                              <wps:spPr>
                                <a:xfrm>
                                  <a:off x="1645728" y="1545123"/>
                                  <a:ext cx="431217" cy="978516"/>
                                </a:xfrm>
                                <a:prstGeom prst="line">
                                  <a:avLst/>
                                </a:prstGeom>
                              </wps:spPr>
                              <wps:style>
                                <a:lnRef idx="2">
                                  <a:schemeClr val="dk1"/>
                                </a:lnRef>
                                <a:fillRef idx="0">
                                  <a:schemeClr val="dk1"/>
                                </a:fillRef>
                                <a:effectRef idx="1">
                                  <a:schemeClr val="dk1"/>
                                </a:effectRef>
                                <a:fontRef idx="minor">
                                  <a:schemeClr val="tx1"/>
                                </a:fontRef>
                              </wps:style>
                              <wps:bodyPr/>
                            </wps:wsp>
                            <wps:wsp>
                              <wps:cNvPr id="392" name="Straight Connector 392"/>
                              <wps:cNvCnPr/>
                              <wps:spPr>
                                <a:xfrm>
                                  <a:off x="1653348" y="2060403"/>
                                  <a:ext cx="423597" cy="463236"/>
                                </a:xfrm>
                                <a:prstGeom prst="line">
                                  <a:avLst/>
                                </a:prstGeom>
                              </wps:spPr>
                              <wps:style>
                                <a:lnRef idx="2">
                                  <a:schemeClr val="dk1"/>
                                </a:lnRef>
                                <a:fillRef idx="0">
                                  <a:schemeClr val="dk1"/>
                                </a:fillRef>
                                <a:effectRef idx="1">
                                  <a:schemeClr val="dk1"/>
                                </a:effectRef>
                                <a:fontRef idx="minor">
                                  <a:schemeClr val="tx1"/>
                                </a:fontRef>
                              </wps:style>
                              <wps:bodyPr/>
                            </wps:wsp>
                            <wps:wsp>
                              <wps:cNvPr id="393" name="Straight Connector 393"/>
                              <wps:cNvCnPr/>
                              <wps:spPr>
                                <a:xfrm flipV="1">
                                  <a:off x="1653348" y="2073372"/>
                                  <a:ext cx="388620" cy="584470"/>
                                </a:xfrm>
                                <a:prstGeom prst="line">
                                  <a:avLst/>
                                </a:prstGeom>
                              </wps:spPr>
                              <wps:style>
                                <a:lnRef idx="2">
                                  <a:schemeClr val="dk1"/>
                                </a:lnRef>
                                <a:fillRef idx="0">
                                  <a:schemeClr val="dk1"/>
                                </a:fillRef>
                                <a:effectRef idx="1">
                                  <a:schemeClr val="dk1"/>
                                </a:effectRef>
                                <a:fontRef idx="minor">
                                  <a:schemeClr val="tx1"/>
                                </a:fontRef>
                              </wps:style>
                              <wps:bodyPr/>
                            </wps:wsp>
                            <wps:wsp>
                              <wps:cNvPr id="394" name="Straight Connector 394"/>
                              <wps:cNvCnPr/>
                              <wps:spPr>
                                <a:xfrm flipV="1">
                                  <a:off x="1653348" y="1414198"/>
                                  <a:ext cx="461697" cy="646205"/>
                                </a:xfrm>
                                <a:prstGeom prst="line">
                                  <a:avLst/>
                                </a:prstGeom>
                              </wps:spPr>
                              <wps:style>
                                <a:lnRef idx="2">
                                  <a:schemeClr val="dk1"/>
                                </a:lnRef>
                                <a:fillRef idx="0">
                                  <a:schemeClr val="dk1"/>
                                </a:fillRef>
                                <a:effectRef idx="1">
                                  <a:schemeClr val="dk1"/>
                                </a:effectRef>
                                <a:fontRef idx="minor">
                                  <a:schemeClr val="tx1"/>
                                </a:fontRef>
                              </wps:style>
                              <wps:bodyPr/>
                            </wps:wsp>
                            <wps:wsp>
                              <wps:cNvPr id="395" name="Straight Connector 395"/>
                              <wps:cNvCnPr/>
                              <wps:spPr>
                                <a:xfrm flipV="1">
                                  <a:off x="1653348" y="1535431"/>
                                  <a:ext cx="411480" cy="9692"/>
                                </a:xfrm>
                                <a:prstGeom prst="line">
                                  <a:avLst/>
                                </a:prstGeom>
                              </wps:spPr>
                              <wps:style>
                                <a:lnRef idx="2">
                                  <a:schemeClr val="dk1"/>
                                </a:lnRef>
                                <a:fillRef idx="0">
                                  <a:schemeClr val="dk1"/>
                                </a:fillRef>
                                <a:effectRef idx="1">
                                  <a:schemeClr val="dk1"/>
                                </a:effectRef>
                                <a:fontRef idx="minor">
                                  <a:schemeClr val="tx1"/>
                                </a:fontRef>
                              </wps:style>
                              <wps:bodyPr/>
                            </wps:wsp>
                            <wps:wsp>
                              <wps:cNvPr id="396" name="Straight Connector 396"/>
                              <wps:cNvCnPr/>
                              <wps:spPr>
                                <a:xfrm>
                                  <a:off x="1653348" y="2060403"/>
                                  <a:ext cx="388620" cy="12969"/>
                                </a:xfrm>
                                <a:prstGeom prst="line">
                                  <a:avLst/>
                                </a:prstGeom>
                              </wps:spPr>
                              <wps:style>
                                <a:lnRef idx="2">
                                  <a:schemeClr val="dk1"/>
                                </a:lnRef>
                                <a:fillRef idx="0">
                                  <a:schemeClr val="dk1"/>
                                </a:fillRef>
                                <a:effectRef idx="1">
                                  <a:schemeClr val="dk1"/>
                                </a:effectRef>
                                <a:fontRef idx="minor">
                                  <a:schemeClr val="tx1"/>
                                </a:fontRef>
                              </wps:style>
                              <wps:bodyPr/>
                            </wps:wsp>
                            <wps:wsp>
                              <wps:cNvPr id="397" name="Straight Connector 397"/>
                              <wps:cNvCnPr/>
                              <wps:spPr>
                                <a:xfrm flipV="1">
                                  <a:off x="1671468" y="2644872"/>
                                  <a:ext cx="355260" cy="12970"/>
                                </a:xfrm>
                                <a:prstGeom prst="line">
                                  <a:avLst/>
                                </a:prstGeom>
                              </wps:spPr>
                              <wps:style>
                                <a:lnRef idx="2">
                                  <a:schemeClr val="dk1"/>
                                </a:lnRef>
                                <a:fillRef idx="0">
                                  <a:schemeClr val="dk1"/>
                                </a:fillRef>
                                <a:effectRef idx="1">
                                  <a:schemeClr val="dk1"/>
                                </a:effectRef>
                                <a:fontRef idx="minor">
                                  <a:schemeClr val="tx1"/>
                                </a:fontRef>
                              </wps:style>
                              <wps:bodyPr/>
                            </wps:wsp>
                            <wps:wsp>
                              <wps:cNvPr id="398" name="Straight Connector 398"/>
                              <wps:cNvCnPr/>
                              <wps:spPr>
                                <a:xfrm flipV="1">
                                  <a:off x="1653348" y="945612"/>
                                  <a:ext cx="42672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399" name="Straight Connector 399"/>
                              <wps:cNvCnPr/>
                              <wps:spPr>
                                <a:xfrm>
                                  <a:off x="1653348" y="953232"/>
                                  <a:ext cx="423597" cy="1570407"/>
                                </a:xfrm>
                                <a:prstGeom prst="line">
                                  <a:avLst/>
                                </a:prstGeom>
                              </wps:spPr>
                              <wps:style>
                                <a:lnRef idx="2">
                                  <a:schemeClr val="dk1"/>
                                </a:lnRef>
                                <a:fillRef idx="0">
                                  <a:schemeClr val="dk1"/>
                                </a:fillRef>
                                <a:effectRef idx="1">
                                  <a:schemeClr val="dk1"/>
                                </a:effectRef>
                                <a:fontRef idx="minor">
                                  <a:schemeClr val="tx1"/>
                                </a:fontRef>
                              </wps:style>
                              <wps:bodyPr/>
                            </wps:wsp>
                            <wps:wsp>
                              <wps:cNvPr id="400" name="Straight Connector 400"/>
                              <wps:cNvCnPr/>
                              <wps:spPr>
                                <a:xfrm flipV="1">
                                  <a:off x="1653348" y="1066845"/>
                                  <a:ext cx="476937" cy="993558"/>
                                </a:xfrm>
                                <a:prstGeom prst="line">
                                  <a:avLst/>
                                </a:prstGeom>
                              </wps:spPr>
                              <wps:style>
                                <a:lnRef idx="2">
                                  <a:schemeClr val="dk1"/>
                                </a:lnRef>
                                <a:fillRef idx="0">
                                  <a:schemeClr val="dk1"/>
                                </a:fillRef>
                                <a:effectRef idx="1">
                                  <a:schemeClr val="dk1"/>
                                </a:effectRef>
                                <a:fontRef idx="minor">
                                  <a:schemeClr val="tx1"/>
                                </a:fontRef>
                              </wps:style>
                              <wps:bodyPr/>
                            </wps:wsp>
                            <wps:wsp>
                              <wps:cNvPr id="401" name="Straight Connector 401"/>
                              <wps:cNvCnPr/>
                              <wps:spPr>
                                <a:xfrm flipV="1">
                                  <a:off x="1653348" y="1656664"/>
                                  <a:ext cx="461697" cy="1001178"/>
                                </a:xfrm>
                                <a:prstGeom prst="line">
                                  <a:avLst/>
                                </a:prstGeom>
                              </wps:spPr>
                              <wps:style>
                                <a:lnRef idx="2">
                                  <a:schemeClr val="dk1"/>
                                </a:lnRef>
                                <a:fillRef idx="0">
                                  <a:schemeClr val="dk1"/>
                                </a:fillRef>
                                <a:effectRef idx="1">
                                  <a:schemeClr val="dk1"/>
                                </a:effectRef>
                                <a:fontRef idx="minor">
                                  <a:schemeClr val="tx1"/>
                                </a:fontRef>
                              </wps:style>
                              <wps:bodyPr/>
                            </wps:wsp>
                            <wps:wsp>
                              <wps:cNvPr id="402" name="Straight Connector 402"/>
                              <wps:cNvCnPr/>
                              <wps:spPr>
                                <a:xfrm flipV="1">
                                  <a:off x="1653348" y="1066845"/>
                                  <a:ext cx="476937" cy="1590997"/>
                                </a:xfrm>
                                <a:prstGeom prst="line">
                                  <a:avLst/>
                                </a:prstGeom>
                              </wps:spPr>
                              <wps:style>
                                <a:lnRef idx="2">
                                  <a:schemeClr val="dk1"/>
                                </a:lnRef>
                                <a:fillRef idx="0">
                                  <a:schemeClr val="dk1"/>
                                </a:fillRef>
                                <a:effectRef idx="1">
                                  <a:schemeClr val="dk1"/>
                                </a:effectRef>
                                <a:fontRef idx="minor">
                                  <a:schemeClr val="tx1"/>
                                </a:fontRef>
                              </wps:style>
                              <wps:bodyPr/>
                            </wps:wsp>
                            <wps:wsp>
                              <wps:cNvPr id="403" name="Straight Connector 403"/>
                              <wps:cNvCnPr/>
                              <wps:spPr>
                                <a:xfrm>
                                  <a:off x="2422968" y="945612"/>
                                  <a:ext cx="320040" cy="0"/>
                                </a:xfrm>
                                <a:prstGeom prst="line">
                                  <a:avLst/>
                                </a:prstGeom>
                              </wps:spPr>
                              <wps:style>
                                <a:lnRef idx="2">
                                  <a:schemeClr val="dk1"/>
                                </a:lnRef>
                                <a:fillRef idx="0">
                                  <a:schemeClr val="dk1"/>
                                </a:fillRef>
                                <a:effectRef idx="1">
                                  <a:schemeClr val="dk1"/>
                                </a:effectRef>
                                <a:fontRef idx="minor">
                                  <a:schemeClr val="tx1"/>
                                </a:fontRef>
                              </wps:style>
                              <wps:bodyPr/>
                            </wps:wsp>
                            <wps:wsp>
                              <wps:cNvPr id="404" name="Straight Connector 404"/>
                              <wps:cNvCnPr/>
                              <wps:spPr>
                                <a:xfrm>
                                  <a:off x="2407728" y="1535431"/>
                                  <a:ext cx="345780" cy="7520"/>
                                </a:xfrm>
                                <a:prstGeom prst="line">
                                  <a:avLst/>
                                </a:prstGeom>
                              </wps:spPr>
                              <wps:style>
                                <a:lnRef idx="2">
                                  <a:schemeClr val="dk1"/>
                                </a:lnRef>
                                <a:fillRef idx="0">
                                  <a:schemeClr val="dk1"/>
                                </a:fillRef>
                                <a:effectRef idx="1">
                                  <a:schemeClr val="dk1"/>
                                </a:effectRef>
                                <a:fontRef idx="minor">
                                  <a:schemeClr val="tx1"/>
                                </a:fontRef>
                              </wps:style>
                              <wps:bodyPr/>
                            </wps:wsp>
                            <wps:wsp>
                              <wps:cNvPr id="405" name="Straight Connector 405"/>
                              <wps:cNvCnPr/>
                              <wps:spPr>
                                <a:xfrm flipV="1">
                                  <a:off x="2384868" y="2071880"/>
                                  <a:ext cx="376260" cy="1492"/>
                                </a:xfrm>
                                <a:prstGeom prst="line">
                                  <a:avLst/>
                                </a:prstGeom>
                              </wps:spPr>
                              <wps:style>
                                <a:lnRef idx="2">
                                  <a:schemeClr val="dk1"/>
                                </a:lnRef>
                                <a:fillRef idx="0">
                                  <a:schemeClr val="dk1"/>
                                </a:fillRef>
                                <a:effectRef idx="1">
                                  <a:schemeClr val="dk1"/>
                                </a:effectRef>
                                <a:fontRef idx="minor">
                                  <a:schemeClr val="tx1"/>
                                </a:fontRef>
                              </wps:style>
                              <wps:bodyPr/>
                            </wps:wsp>
                            <wps:wsp>
                              <wps:cNvPr id="406" name="Straight Connector 406"/>
                              <wps:cNvCnPr/>
                              <wps:spPr>
                                <a:xfrm flipV="1">
                                  <a:off x="2369628" y="2642601"/>
                                  <a:ext cx="414360" cy="2271"/>
                                </a:xfrm>
                                <a:prstGeom prst="line">
                                  <a:avLst/>
                                </a:prstGeom>
                              </wps:spPr>
                              <wps:style>
                                <a:lnRef idx="2">
                                  <a:schemeClr val="dk1"/>
                                </a:lnRef>
                                <a:fillRef idx="0">
                                  <a:schemeClr val="dk1"/>
                                </a:fillRef>
                                <a:effectRef idx="1">
                                  <a:schemeClr val="dk1"/>
                                </a:effectRef>
                                <a:fontRef idx="minor">
                                  <a:schemeClr val="tx1"/>
                                </a:fontRef>
                              </wps:style>
                              <wps:bodyPr/>
                            </wps:wsp>
                            <wps:wsp>
                              <wps:cNvPr id="407" name="Straight Connector 407"/>
                              <wps:cNvCnPr/>
                              <wps:spPr>
                                <a:xfrm>
                                  <a:off x="2433468" y="937992"/>
                                  <a:ext cx="320040" cy="532470"/>
                                </a:xfrm>
                                <a:prstGeom prst="line">
                                  <a:avLst/>
                                </a:prstGeom>
                              </wps:spPr>
                              <wps:style>
                                <a:lnRef idx="2">
                                  <a:schemeClr val="dk1"/>
                                </a:lnRef>
                                <a:fillRef idx="0">
                                  <a:schemeClr val="dk1"/>
                                </a:fillRef>
                                <a:effectRef idx="1">
                                  <a:schemeClr val="dk1"/>
                                </a:effectRef>
                                <a:fontRef idx="minor">
                                  <a:schemeClr val="tx1"/>
                                </a:fontRef>
                              </wps:style>
                              <wps:bodyPr/>
                            </wps:wsp>
                            <wps:wsp>
                              <wps:cNvPr id="408" name="Straight Connector 408"/>
                              <wps:cNvCnPr/>
                              <wps:spPr>
                                <a:xfrm>
                                  <a:off x="2441088" y="990402"/>
                                  <a:ext cx="320040" cy="1081478"/>
                                </a:xfrm>
                                <a:prstGeom prst="line">
                                  <a:avLst/>
                                </a:prstGeom>
                              </wps:spPr>
                              <wps:style>
                                <a:lnRef idx="2">
                                  <a:schemeClr val="dk1"/>
                                </a:lnRef>
                                <a:fillRef idx="0">
                                  <a:schemeClr val="dk1"/>
                                </a:fillRef>
                                <a:effectRef idx="1">
                                  <a:schemeClr val="dk1"/>
                                </a:effectRef>
                                <a:fontRef idx="minor">
                                  <a:schemeClr val="tx1"/>
                                </a:fontRef>
                              </wps:style>
                              <wps:bodyPr/>
                            </wps:wsp>
                            <wps:wsp>
                              <wps:cNvPr id="409" name="Straight Connector 409"/>
                              <wps:cNvCnPr/>
                              <wps:spPr>
                                <a:xfrm>
                                  <a:off x="2422968" y="945612"/>
                                  <a:ext cx="361020" cy="1696989"/>
                                </a:xfrm>
                                <a:prstGeom prst="line">
                                  <a:avLst/>
                                </a:prstGeom>
                              </wps:spPr>
                              <wps:style>
                                <a:lnRef idx="2">
                                  <a:schemeClr val="dk1"/>
                                </a:lnRef>
                                <a:fillRef idx="0">
                                  <a:schemeClr val="dk1"/>
                                </a:fillRef>
                                <a:effectRef idx="1">
                                  <a:schemeClr val="dk1"/>
                                </a:effectRef>
                                <a:fontRef idx="minor">
                                  <a:schemeClr val="tx1"/>
                                </a:fontRef>
                              </wps:style>
                              <wps:bodyPr/>
                            </wps:wsp>
                            <wps:wsp>
                              <wps:cNvPr id="410" name="Straight Connector 410"/>
                              <wps:cNvCnPr/>
                              <wps:spPr>
                                <a:xfrm flipV="1">
                                  <a:off x="2407728" y="945612"/>
                                  <a:ext cx="335280" cy="589819"/>
                                </a:xfrm>
                                <a:prstGeom prst="line">
                                  <a:avLst/>
                                </a:prstGeom>
                              </wps:spPr>
                              <wps:style>
                                <a:lnRef idx="2">
                                  <a:schemeClr val="dk1"/>
                                </a:lnRef>
                                <a:fillRef idx="0">
                                  <a:schemeClr val="dk1"/>
                                </a:fillRef>
                                <a:effectRef idx="1">
                                  <a:schemeClr val="dk1"/>
                                </a:effectRef>
                                <a:fontRef idx="minor">
                                  <a:schemeClr val="tx1"/>
                                </a:fontRef>
                              </wps:style>
                              <wps:bodyPr/>
                            </wps:wsp>
                            <wps:wsp>
                              <wps:cNvPr id="411" name="Straight Connector 411"/>
                              <wps:cNvCnPr/>
                              <wps:spPr>
                                <a:xfrm flipV="1">
                                  <a:off x="2384868" y="945612"/>
                                  <a:ext cx="358140" cy="1127760"/>
                                </a:xfrm>
                                <a:prstGeom prst="line">
                                  <a:avLst/>
                                </a:prstGeom>
                              </wps:spPr>
                              <wps:style>
                                <a:lnRef idx="2">
                                  <a:schemeClr val="dk1"/>
                                </a:lnRef>
                                <a:fillRef idx="0">
                                  <a:schemeClr val="dk1"/>
                                </a:fillRef>
                                <a:effectRef idx="1">
                                  <a:schemeClr val="dk1"/>
                                </a:effectRef>
                                <a:fontRef idx="minor">
                                  <a:schemeClr val="tx1"/>
                                </a:fontRef>
                              </wps:style>
                              <wps:bodyPr/>
                            </wps:wsp>
                            <wps:wsp>
                              <wps:cNvPr id="412" name="Straight Connector 412"/>
                              <wps:cNvCnPr/>
                              <wps:spPr>
                                <a:xfrm flipV="1">
                                  <a:off x="2384868" y="945612"/>
                                  <a:ext cx="358140" cy="1712230"/>
                                </a:xfrm>
                                <a:prstGeom prst="line">
                                  <a:avLst/>
                                </a:prstGeom>
                              </wps:spPr>
                              <wps:style>
                                <a:lnRef idx="2">
                                  <a:schemeClr val="dk1"/>
                                </a:lnRef>
                                <a:fillRef idx="0">
                                  <a:schemeClr val="dk1"/>
                                </a:fillRef>
                                <a:effectRef idx="1">
                                  <a:schemeClr val="dk1"/>
                                </a:effectRef>
                                <a:fontRef idx="minor">
                                  <a:schemeClr val="tx1"/>
                                </a:fontRef>
                              </wps:style>
                              <wps:bodyPr/>
                            </wps:wsp>
                            <wps:wsp>
                              <wps:cNvPr id="413" name="Straight Connector 413"/>
                              <wps:cNvCnPr/>
                              <wps:spPr>
                                <a:xfrm>
                                  <a:off x="2433468" y="1535431"/>
                                  <a:ext cx="327660" cy="536449"/>
                                </a:xfrm>
                                <a:prstGeom prst="line">
                                  <a:avLst/>
                                </a:prstGeom>
                              </wps:spPr>
                              <wps:style>
                                <a:lnRef idx="2">
                                  <a:schemeClr val="dk1"/>
                                </a:lnRef>
                                <a:fillRef idx="0">
                                  <a:schemeClr val="dk1"/>
                                </a:fillRef>
                                <a:effectRef idx="1">
                                  <a:schemeClr val="dk1"/>
                                </a:effectRef>
                                <a:fontRef idx="minor">
                                  <a:schemeClr val="tx1"/>
                                </a:fontRef>
                              </wps:style>
                              <wps:bodyPr/>
                            </wps:wsp>
                            <wps:wsp>
                              <wps:cNvPr id="414" name="Straight Connector 414"/>
                              <wps:cNvCnPr/>
                              <wps:spPr>
                                <a:xfrm>
                                  <a:off x="2422968" y="1584762"/>
                                  <a:ext cx="361020" cy="1057839"/>
                                </a:xfrm>
                                <a:prstGeom prst="line">
                                  <a:avLst/>
                                </a:prstGeom>
                              </wps:spPr>
                              <wps:style>
                                <a:lnRef idx="2">
                                  <a:schemeClr val="dk1"/>
                                </a:lnRef>
                                <a:fillRef idx="0">
                                  <a:schemeClr val="dk1"/>
                                </a:fillRef>
                                <a:effectRef idx="1">
                                  <a:schemeClr val="dk1"/>
                                </a:effectRef>
                                <a:fontRef idx="minor">
                                  <a:schemeClr val="tx1"/>
                                </a:fontRef>
                              </wps:style>
                              <wps:bodyPr/>
                            </wps:wsp>
                            <wps:wsp>
                              <wps:cNvPr id="415" name="Straight Connector 415"/>
                              <wps:cNvCnPr/>
                              <wps:spPr>
                                <a:xfrm flipV="1">
                                  <a:off x="2395368" y="1542951"/>
                                  <a:ext cx="358140" cy="517452"/>
                                </a:xfrm>
                                <a:prstGeom prst="line">
                                  <a:avLst/>
                                </a:prstGeom>
                              </wps:spPr>
                              <wps:style>
                                <a:lnRef idx="2">
                                  <a:schemeClr val="dk1"/>
                                </a:lnRef>
                                <a:fillRef idx="0">
                                  <a:schemeClr val="dk1"/>
                                </a:fillRef>
                                <a:effectRef idx="1">
                                  <a:schemeClr val="dk1"/>
                                </a:effectRef>
                                <a:fontRef idx="minor">
                                  <a:schemeClr val="tx1"/>
                                </a:fontRef>
                              </wps:style>
                              <wps:bodyPr/>
                            </wps:wsp>
                            <wps:wsp>
                              <wps:cNvPr id="416" name="Straight Connector 416"/>
                              <wps:cNvCnPr/>
                              <wps:spPr>
                                <a:xfrm>
                                  <a:off x="2384868" y="2073372"/>
                                  <a:ext cx="383880" cy="601050"/>
                                </a:xfrm>
                                <a:prstGeom prst="line">
                                  <a:avLst/>
                                </a:prstGeom>
                              </wps:spPr>
                              <wps:style>
                                <a:lnRef idx="2">
                                  <a:schemeClr val="dk1"/>
                                </a:lnRef>
                                <a:fillRef idx="0">
                                  <a:schemeClr val="dk1"/>
                                </a:fillRef>
                                <a:effectRef idx="1">
                                  <a:schemeClr val="dk1"/>
                                </a:effectRef>
                                <a:fontRef idx="minor">
                                  <a:schemeClr val="tx1"/>
                                </a:fontRef>
                              </wps:style>
                              <wps:bodyPr/>
                            </wps:wsp>
                            <wps:wsp>
                              <wps:cNvPr id="417" name="Straight Connector 417"/>
                              <wps:cNvCnPr/>
                              <wps:spPr>
                                <a:xfrm flipV="1">
                                  <a:off x="2384868" y="1542951"/>
                                  <a:ext cx="368640" cy="1101921"/>
                                </a:xfrm>
                                <a:prstGeom prst="line">
                                  <a:avLst/>
                                </a:prstGeom>
                              </wps:spPr>
                              <wps:style>
                                <a:lnRef idx="2">
                                  <a:schemeClr val="dk1"/>
                                </a:lnRef>
                                <a:fillRef idx="0">
                                  <a:schemeClr val="dk1"/>
                                </a:fillRef>
                                <a:effectRef idx="1">
                                  <a:schemeClr val="dk1"/>
                                </a:effectRef>
                                <a:fontRef idx="minor">
                                  <a:schemeClr val="tx1"/>
                                </a:fontRef>
                              </wps:style>
                              <wps:bodyPr/>
                            </wps:wsp>
                            <wps:wsp>
                              <wps:cNvPr id="418" name="Straight Connector 418"/>
                              <wps:cNvCnPr/>
                              <wps:spPr>
                                <a:xfrm flipV="1">
                                  <a:off x="2369628" y="2071880"/>
                                  <a:ext cx="391500" cy="572992"/>
                                </a:xfrm>
                                <a:prstGeom prst="line">
                                  <a:avLst/>
                                </a:prstGeom>
                              </wps:spPr>
                              <wps:style>
                                <a:lnRef idx="2">
                                  <a:schemeClr val="dk1"/>
                                </a:lnRef>
                                <a:fillRef idx="0">
                                  <a:schemeClr val="dk1"/>
                                </a:fillRef>
                                <a:effectRef idx="1">
                                  <a:schemeClr val="dk1"/>
                                </a:effectRef>
                                <a:fontRef idx="minor">
                                  <a:schemeClr val="tx1"/>
                                </a:fontRef>
                              </wps:style>
                              <wps:bodyPr/>
                            </wps:wsp>
                            <wps:wsp>
                              <wps:cNvPr id="419" name="Straight Connector 419"/>
                              <wps:cNvCnPr/>
                              <wps:spPr>
                                <a:xfrm>
                                  <a:off x="3172608" y="937992"/>
                                  <a:ext cx="198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0" name="Straight Connector 420"/>
                              <wps:cNvCnPr/>
                              <wps:spPr>
                                <a:xfrm>
                                  <a:off x="3172608" y="1550699"/>
                                  <a:ext cx="198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1" name="Straight Connector 421"/>
                              <wps:cNvCnPr/>
                              <wps:spPr>
                                <a:xfrm>
                                  <a:off x="3154488" y="2062015"/>
                                  <a:ext cx="198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2" name="Straight Connector 422"/>
                              <wps:cNvCnPr/>
                              <wps:spPr>
                                <a:xfrm>
                                  <a:off x="3207828" y="2634077"/>
                                  <a:ext cx="198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3" name="Oval 423"/>
                              <wps:cNvSpPr/>
                              <wps:spPr>
                                <a:xfrm>
                                  <a:off x="4068888" y="1568184"/>
                                  <a:ext cx="342900" cy="342900"/>
                                </a:xfrm>
                                <a:prstGeom prst="ellipse">
                                  <a:avLst/>
                                </a:prstGeom>
                                <a:solidFill>
                                  <a:srgbClr val="3333FF">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Straight Connector 424"/>
                              <wps:cNvCnPr/>
                              <wps:spPr>
                                <a:xfrm>
                                  <a:off x="3759643" y="1548227"/>
                                  <a:ext cx="296885" cy="181315"/>
                                </a:xfrm>
                                <a:prstGeom prst="line">
                                  <a:avLst/>
                                </a:prstGeom>
                              </wps:spPr>
                              <wps:style>
                                <a:lnRef idx="2">
                                  <a:schemeClr val="dk1"/>
                                </a:lnRef>
                                <a:fillRef idx="0">
                                  <a:schemeClr val="dk1"/>
                                </a:fillRef>
                                <a:effectRef idx="1">
                                  <a:schemeClr val="dk1"/>
                                </a:effectRef>
                                <a:fontRef idx="minor">
                                  <a:schemeClr val="tx1"/>
                                </a:fontRef>
                              </wps:style>
                              <wps:bodyPr/>
                            </wps:wsp>
                            <wps:wsp>
                              <wps:cNvPr id="425" name="Straight Connector 425"/>
                              <wps:cNvCnPr/>
                              <wps:spPr>
                                <a:xfrm>
                                  <a:off x="3748848" y="937992"/>
                                  <a:ext cx="320040" cy="801642"/>
                                </a:xfrm>
                                <a:prstGeom prst="line">
                                  <a:avLst/>
                                </a:prstGeom>
                              </wps:spPr>
                              <wps:style>
                                <a:lnRef idx="2">
                                  <a:schemeClr val="dk1"/>
                                </a:lnRef>
                                <a:fillRef idx="0">
                                  <a:schemeClr val="dk1"/>
                                </a:fillRef>
                                <a:effectRef idx="1">
                                  <a:schemeClr val="dk1"/>
                                </a:effectRef>
                                <a:fontRef idx="minor">
                                  <a:schemeClr val="tx1"/>
                                </a:fontRef>
                              </wps:style>
                              <wps:bodyPr/>
                            </wps:wsp>
                            <wps:wsp>
                              <wps:cNvPr id="426" name="Straight Connector 426"/>
                              <wps:cNvCnPr/>
                              <wps:spPr>
                                <a:xfrm flipV="1">
                                  <a:off x="3767263" y="1729542"/>
                                  <a:ext cx="281645" cy="334622"/>
                                </a:xfrm>
                                <a:prstGeom prst="line">
                                  <a:avLst/>
                                </a:prstGeom>
                              </wps:spPr>
                              <wps:style>
                                <a:lnRef idx="2">
                                  <a:schemeClr val="dk1"/>
                                </a:lnRef>
                                <a:fillRef idx="0">
                                  <a:schemeClr val="dk1"/>
                                </a:fillRef>
                                <a:effectRef idx="1">
                                  <a:schemeClr val="dk1"/>
                                </a:effectRef>
                                <a:fontRef idx="minor">
                                  <a:schemeClr val="tx1"/>
                                </a:fontRef>
                              </wps:style>
                              <wps:bodyPr/>
                            </wps:wsp>
                            <wps:wsp>
                              <wps:cNvPr id="427" name="Straight Connector 427"/>
                              <wps:cNvCnPr/>
                              <wps:spPr>
                                <a:xfrm flipV="1">
                                  <a:off x="3790123" y="1739634"/>
                                  <a:ext cx="278765" cy="895078"/>
                                </a:xfrm>
                                <a:prstGeom prst="line">
                                  <a:avLst/>
                                </a:prstGeom>
                              </wps:spPr>
                              <wps:style>
                                <a:lnRef idx="2">
                                  <a:schemeClr val="dk1"/>
                                </a:lnRef>
                                <a:fillRef idx="0">
                                  <a:schemeClr val="dk1"/>
                                </a:fillRef>
                                <a:effectRef idx="1">
                                  <a:schemeClr val="dk1"/>
                                </a:effectRef>
                                <a:fontRef idx="minor">
                                  <a:schemeClr val="tx1"/>
                                </a:fontRef>
                              </wps:style>
                              <wps:bodyPr/>
                            </wps:wsp>
                            <wps:wsp>
                              <wps:cNvPr id="428" name="Text Box 19"/>
                              <wps:cNvSpPr txBox="1"/>
                              <wps:spPr>
                                <a:xfrm>
                                  <a:off x="4003188" y="556062"/>
                                  <a:ext cx="800100" cy="320040"/>
                                </a:xfrm>
                                <a:prstGeom prst="rect">
                                  <a:avLst/>
                                </a:prstGeom>
                                <a:solidFill>
                                  <a:schemeClr val="lt1"/>
                                </a:solidFill>
                                <a:ln w="6350">
                                  <a:noFill/>
                                </a:ln>
                              </wps:spPr>
                              <wps:txbx>
                                <w:txbxContent>
                                  <w:p w14:paraId="291E311E" w14:textId="77777777" w:rsidR="0096484B" w:rsidRPr="006778EE" w:rsidRDefault="0096484B" w:rsidP="00A67F62">
                                    <w:pPr>
                                      <w:spacing w:after="160" w:line="256" w:lineRule="auto"/>
                                      <w:rPr>
                                        <w:rFonts w:ascii="Times New Roman" w:hAnsi="Times New Roman"/>
                                        <w:sz w:val="24"/>
                                        <w:szCs w:val="24"/>
                                      </w:rPr>
                                    </w:pPr>
                                    <w:r w:rsidRPr="006778EE">
                                      <w:rPr>
                                        <w:rFonts w:ascii="Times New Roman" w:eastAsia="Calibri" w:hAnsi="Times New Roman"/>
                                        <w:b/>
                                        <w:bCs/>
                                        <w:sz w:val="22"/>
                                        <w:szCs w:val="22"/>
                                      </w:rPr>
                                      <w:t>Output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9" name="Straight Arrow Connector 429"/>
                              <wps:cNvCnPr/>
                              <wps:spPr>
                                <a:xfrm flipV="1">
                                  <a:off x="4396548" y="1748252"/>
                                  <a:ext cx="226891"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30" name="Text Box 15"/>
                              <wps:cNvSpPr txBox="1"/>
                              <wps:spPr>
                                <a:xfrm>
                                  <a:off x="4396548" y="1965862"/>
                                  <a:ext cx="585666" cy="388520"/>
                                </a:xfrm>
                                <a:prstGeom prst="rect">
                                  <a:avLst/>
                                </a:prstGeom>
                                <a:solidFill>
                                  <a:sysClr val="window" lastClr="FFFFFF"/>
                                </a:solidFill>
                                <a:ln w="6350">
                                  <a:noFill/>
                                </a:ln>
                              </wps:spPr>
                              <wps:txbx>
                                <w:txbxContent>
                                  <w:p w14:paraId="23D8074F" w14:textId="77777777" w:rsidR="0096484B" w:rsidRPr="006778EE" w:rsidRDefault="0096484B" w:rsidP="00A67F62">
                                    <w:pPr>
                                      <w:spacing w:line="256" w:lineRule="auto"/>
                                      <w:rPr>
                                        <w:rFonts w:ascii="Times New Roman" w:hAnsi="Times New Roman"/>
                                        <w:sz w:val="24"/>
                                        <w:szCs w:val="24"/>
                                      </w:rPr>
                                    </w:pPr>
                                    <w:r w:rsidRPr="00776034">
                                      <w:rPr>
                                        <w:rFonts w:ascii="Times New Roman" w:eastAsia="Calibri" w:hAnsi="Times New Roman"/>
                                        <w:b/>
                                        <w:bCs/>
                                        <w:sz w:val="16"/>
                                        <w:szCs w:val="16"/>
                                      </w:rPr>
                                      <w:t>Class    Label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53EC38B5" id="Canvas 431" o:spid="_x0000_s1070" editas="canvas" style="width:392.3pt;height:223.05pt;mso-position-horizontal-relative:char;mso-position-vertical-relative:line" coordsize="49822,2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">
                      <v:shape id="_x0000_s1071" type="#_x0000_t75" style="position:absolute;width:49822;height:28327;visibility:visible;mso-wrap-style:square" filled="t">
                        <v:fill o:detectmouseclick="t"/>
                        <v:path o:connecttype="none"/>
                      </v:shape>
                      <v:oval id="Oval 346" o:spid="_x0000_s1072" style="position:absolute;left:7189;top:11428;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vhMcA&#10;AADcAAAADwAAAGRycy9kb3ducmV2LnhtbESP3WrCQBSE7wt9h+UIvasbrYikrsEfCgVF1JZC7w7Z&#10;YxKbPRt21xjf3hWEXg4z8w0zzTpTi5acrywrGPQTEMS51RUXCr6/Pl4nIHxA1lhbJgVX8pDNnp+m&#10;mGp74T21h1CICGGfooIyhCaV0uclGfR92xBH72idwRClK6R2eIlwU8thkoylwYrjQokNLUvK/w5n&#10;o2A+2Z7Oi/263g1Xq7z63fofN9oo9dLr5u8gAnXhP/xof2oFb6M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b4THAAAA3AAAAA8AAAAAAAAAAAAAAAAAmAIAAGRy&#10;cy9kb3ducmV2LnhtbFBLBQYAAAAABAAEAPUAAACMAwAAAAA=&#10;" fillcolor="#f949dc" strokecolor="#243f60 [1604]" strokeweight="2pt">
                        <v:fill opacity="34181f"/>
                      </v:oval>
                      <v:shape id="Picture 347" o:spid="_x0000_s1073" type="#_x0000_t75" style="position:absolute;left:7021;top:16609;width:3723;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UrEAAAA3AAAAA8AAABkcnMvZG93bnJldi54bWxEj0uLwkAQhO/C/oehF7zpxAcqWUdRQfSg&#10;B194bTJtEjbTEzOjxn/vCILHorq+6hpPa1OIO1Uut6yg045AECdW55wqOB6WrREI55E1FpZJwZMc&#10;TCc/jTHG2j54R/e9T0WAsItRQeZ9GUvpkowMurYtiYN3sZVBH2SVSl3hI8BNIbtRNJAGcw4NGZa0&#10;yCj5399MeGNXnLbs55fV9XwcuU3USzv1Wanmbz37A+Gp9t/jT3qtFfT6Q3iPCQSQk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q+UrEAAAA3AAAAA8AAAAAAAAAAAAAAAAA&#10;nwIAAGRycy9kb3ducmV2LnhtbFBLBQYAAAAABAAEAPcAAACQAwAAAAA=&#10;">
                        <v:imagedata r:id="rId11" o:title=""/>
                        <v:path arrowok="t"/>
                      </v:shape>
                      <v:shape id="Picture 348" o:spid="_x0000_s1074" type="#_x0000_t75" style="position:absolute;left:7189;top:22372;width:3594;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HHLBAAAA3AAAAA8AAABkcnMvZG93bnJldi54bWxET89PwjAUvpvwPzSPxJt0gCFmUgiQSNQb&#10;sHh+ro9t0L7Oto7pX08PJBy/fL/ny94a0ZEPjWMF41EGgrh0uuFKQXF4e3oBESKyRuOYFPxRgOVi&#10;8DDHXLsL76jbx0qkEA45KqhjbHMpQ1mTxTByLXHijs5bjAn6SmqPlxRujZxk2UxabDg11NjSpqby&#10;vP+1Crrt6fv/Q5qvtohy89OcP/3aoFKPw371CiJSH+/im/tdK5g+p7XpTDoCcn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GHHLBAAAA3AAAAA8AAAAAAAAAAAAAAAAAnwIA&#10;AGRycy9kb3ducmV2LnhtbFBLBQYAAAAABAAEAPcAAACNAwAAAAA=&#10;">
                        <v:imagedata r:id="rId11" o:title=""/>
                      </v:shape>
                      <v:oval id="Oval 349" o:spid="_x0000_s1075" style="position:absolute;left:13104;top:7817;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D5MUA&#10;AADcAAAADwAAAGRycy9kb3ducmV2LnhtbESP3WoCMRSE7wt9h3AK3tWs2oquRikt4pZS8ff+sDlu&#10;lm5OliTq9u2bQqGXw8x8w8yXnW3ElXyoHSsY9DMQxKXTNVcKjofV4wREiMgaG8ek4JsCLBf3d3PM&#10;tbvxjq77WIkE4ZCjAhNjm0sZSkMWQ9+1xMk7O28xJukrqT3eEtw2cphlY2mx5rRgsKVXQ+XX/mIV&#10;nE6b9Ztpnoshf/r2fbv7KLKRV6r30L3MQETq4n/4r11oBaOn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4PkxQAAANwAAAAPAAAAAAAAAAAAAAAAAJgCAABkcnMv&#10;ZG93bnJldi54bWxQSwUGAAAAAAQABAD1AAAAigMAAAAA&#10;" fillcolor="lime" strokecolor="#243f60 [1604]" strokeweight="2pt">
                        <v:fill opacity="34181f"/>
                      </v:oval>
                      <v:shape id="Picture 350" o:spid="_x0000_s1076" type="#_x0000_t75" style="position:absolute;left:12921;top:13683;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g3XEAAAA3AAAAA8AAABkcnMvZG93bnJldi54bWxET89rwjAUvgv+D+EJuwxNN1GkayoyJ2wD&#10;BasHd3tr3tqy5qU0UeN/vxwGHj++39kymFZcqHeNZQVPkwQEcWl1w5WC42EzXoBwHllja5kU3MjB&#10;Mh8OMky1vfKeLoWvRAxhl6KC2vsuldKVNRl0E9sRR+7H9gZ9hH0ldY/XGG5a+Zwkc2mw4dhQY0ev&#10;NZW/xdko+DhNq6/Z6dY9hl2y+vzersMbr5V6GIXVCwhPwd/F/+53rWA6i/PjmXg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lg3XEAAAA3AAAAA8AAAAAAAAAAAAAAAAA&#10;nwIAAGRycy9kb3ducmV2LnhtbFBLBQYAAAAABAAEAPcAAACQAwAAAAA=&#10;">
                        <v:imagedata r:id="rId12" o:title=""/>
                        <v:path arrowok="t"/>
                      </v:shape>
                      <v:shape id="Picture 351" o:spid="_x0000_s1077" type="#_x0000_t75" style="position:absolute;left:12997;top:24810;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Ju7IAAAA3AAAAA8AAABkcnMvZG93bnJldi54bWxEj09rwkAUxO8Fv8PyhF5Ks7GilDSriLZQ&#10;hRb8c7C3Z/aZBLNvQ3ar67d3hUKPw8z8hsmnwTTiTJ2rLSsYJCkI4sLqmksFu+3H8ysI55E1NpZJ&#10;wZUcTCe9hxwzbS+8pvPGlyJC2GWooPK+zaR0RUUGXWJb4ugdbWfQR9mVUnd4iXDTyJc0HUuDNceF&#10;CluaV1ScNr9GwXI/LH9G+2v7FL7T2erwtQjvvFDqsR9mbyA8Bf8f/mt/agXD0QDuZ+IR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6SbuyAAAANwAAAAPAAAAAAAAAAAA&#10;AAAAAJ8CAABkcnMvZG93bnJldi54bWxQSwUGAAAAAAQABAD3AAAAlAMAAAAA&#10;">
                        <v:imagedata r:id="rId12" o:title=""/>
                        <v:path arrowok="t"/>
                      </v:shape>
                      <v:shape id="Picture 352" o:spid="_x0000_s1078" type="#_x0000_t75" style="position:absolute;left:12997;top:18836;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uJnGAAAA3AAAAA8AAABkcnMvZG93bnJldi54bWxEj0FrAjEUhO9C/0N4BS+iWRWLrEaRqmAL&#10;ClUPenvdvO4u3bwsm6jx3zcFweMwM98w03kwlbhS40rLCvq9BARxZnXJuYLjYd0dg3AeWWNlmRTc&#10;ycF89tKaYqrtjb/ouve5iBB2KSoovK9TKV1WkEHXszVx9H5sY9BH2eRSN3iLcFPJQZK8SYMlx4UC&#10;a3ovKPvdX4yCj9MwP49O97oTdsni83u7DCteKtV+DYsJCE/BP8OP9kYrGI4G8H8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u4mcYAAADcAAAADwAAAAAAAAAAAAAA&#10;AACfAgAAZHJzL2Rvd25yZXYueG1sUEsFBgAAAAAEAAQA9wAAAJIDAAAAAA==&#10;">
                        <v:imagedata r:id="rId12" o:title=""/>
                        <v:path arrowok="t"/>
                      </v:shape>
                      <v:shape id="Straight Arrow Connector 353" o:spid="_x0000_s1079" type="#_x0000_t32" style="position:absolute;left:1474;top:13142;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BqsMAAADcAAAADwAAAGRycy9kb3ducmV2LnhtbESPQWvCQBSE74X+h+UVequbGixpdBUV&#10;Cj1aFXp9Zp/J2uzbkH2N6b/vCoUeh5n5hlmsRt+qgfroAht4nmSgiKtgHdcGjoe3pwJUFGSLbWAy&#10;8EMRVsv7uwWWNlz5g4a91CpBOJZooBHpSq1j1ZDHOAkdcfLOofcoSfa1tj1eE9y3epplL9qj47TQ&#10;YEfbhqqv/bc3sKkld8WQzYrL7kCfJyevFsWYx4dxPQclNMp/+K/9bg3ksxxuZ9IR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arDAAAA3AAAAA8AAAAAAAAAAAAA&#10;AAAAoQIAAGRycy9kb3ducmV2LnhtbFBLBQYAAAAABAAEAPkAAACRAwAAAAA=&#10;" strokecolor="black [3200]" strokeweight="2pt">
                        <v:stroke endarrow="block"/>
                        <v:shadow on="t" color="black" opacity="24903f" origin=",.5" offset="0,.55556mm"/>
                      </v:shape>
                      <v:shape id="Straight Arrow Connector 354" o:spid="_x0000_s1080" type="#_x0000_t32" style="position:absolute;left:1306;top:18600;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Z3sMAAADcAAAADwAAAGRycy9kb3ducmV2LnhtbESPQWvCQBSE7wX/w/IK3uqmVUtMXcUW&#10;hB5bFbw+s6/JavZtyL7G9N+7hUKPw8x8wyzXg29UT110gQ08TjJQxGWwjisDh/32IQcVBdliE5gM&#10;/FCE9Wp0t8TChit/Ur+TSiUIxwIN1CJtoXUsa/IYJ6ElTt5X6DxKkl2lbYfXBPeNfsqyZ+3RcVqo&#10;saW3msrL7tsbeK1k6vI+m+fnjz0dT04WFsWY8f2weQElNMh/+K/9bg1M5zP4PZOO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3md7DAAAA3AAAAA8AAAAAAAAAAAAA&#10;AAAAoQIAAGRycy9kb3ducmV2LnhtbFBLBQYAAAAABAAEAPkAAACRAwAAAAA=&#10;" strokecolor="black [3200]" strokeweight="2pt">
                        <v:stroke endarrow="block"/>
                        <v:shadow on="t" color="black" opacity="24903f" origin=",.5" offset="0,.55556mm"/>
                      </v:shape>
                      <v:shape id="Straight Arrow Connector 355" o:spid="_x0000_s1081" type="#_x0000_t32" style="position:absolute;left:1550;top:24619;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8RcMAAADcAAAADwAAAGRycy9kb3ducmV2LnhtbESPzWrDMBCE74W+g9hCb43cBhfXiRLa&#10;QqHH/EGvG2tjK7VWxto6zttHgUCPw8x8w8yXo2/VQH10gQ08TzJQxFWwjmsDu+3XUwEqCrLFNjAZ&#10;OFOE5eL+bo6lDSde07CRWiUIxxINNCJdqXWsGvIYJ6EjTt4h9B4lyb7WtsdTgvtWv2TZq/boOC00&#10;2NFnQ9Xv5s8b+Khl6oohy4vjaks/eydvFsWYx4fxfQZKaJT/8K39bQ1M8xyuZ9IR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7PEXDAAAA3AAAAA8AAAAAAAAAAAAA&#10;AAAAoQIAAGRycy9kb3ducmV2LnhtbFBLBQYAAAAABAAEAPkAAACRAwAAAAA=&#10;" strokecolor="black [3200]" strokeweight="2pt">
                        <v:stroke endarrow="block"/>
                        <v:shadow on="t" color="black" opacity="24903f" origin=",.5" offset="0,.55556mm"/>
                      </v:shape>
                      <v:line id="Straight Connector 356" o:spid="_x0000_s1082" style="position:absolute;flip:y;visibility:visible;mso-wrap-style:square" from="10497,10446" to="1348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MiMMAAADcAAAADwAAAGRycy9kb3ducmV2LnhtbESPT4vCMBTE7wt+h/CEva2pilK6pmUR&#10;BA+Cfy/eHs2z7W7zUpKo9dtvBMHjMDO/YRZFb1pxI+cbywrGowQEcWl1w5WC03H1lYLwAVlja5kU&#10;PMhDkQ8+Fphpe+c93Q6hEhHCPkMFdQhdJqUvazLoR7Yjjt7FOoMhSldJ7fAe4aaVkySZS4MNx4Ua&#10;O1rWVP4drkbB2bRbR5vHpZyexjv0qftNt06pz2H/8w0iUB/e4Vd7rRVMZ3N4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zIjDAAAA3AAAAA8AAAAAAAAAAAAA&#10;AAAAoQIAAGRycy9kb3ducmV2LnhtbFBLBQYAAAAABAAEAPkAAACRAwAAAAA=&#10;" strokecolor="black [3200]" strokeweight="2pt">
                        <v:shadow on="t" color="black" opacity="24903f" origin=",.5" offset="0,.55556mm"/>
                      </v:line>
                      <v:line id="Straight Connector 357" o:spid="_x0000_s1083" style="position:absolute;flip:y;visibility:visible;mso-wrap-style:square" from="10744,15681" to="12997,1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pE8UAAADcAAAADwAAAGRycy9kb3ducmV2LnhtbESPQWvCQBSE74L/YXlCb7qxoW2IrkGE&#10;Qg+FtKkXb4/sM4lm34bdrSb/vlso9DjMzDfMthhNL27kfGdZwXqVgCCure64UXD8el1mIHxA1thb&#10;JgUTeSh289kWc23v/Em3KjQiQtjnqKANYcil9HVLBv3KDsTRO1tnMETpGqkd3iPc9PIxSZ6lwY7j&#10;QosDHVqqr9W3UXAyfenofTrX6XH9gT5zl6x0Sj0sxv0GRKAx/If/2m9aQfr0Ar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dpE8UAAADcAAAADwAAAAAAAAAA&#10;AAAAAAChAgAAZHJzL2Rvd25yZXYueG1sUEsFBgAAAAAEAAQA+QAAAJMDAAAAAA==&#10;" strokecolor="black [3200]" strokeweight="2pt">
                        <v:shadow on="t" color="black" opacity="24903f" origin=",.5" offset="0,.55556mm"/>
                      </v:line>
                      <v:line id="Straight Connector 358" o:spid="_x0000_s1084" style="position:absolute;visibility:visible;mso-wrap-style:square" from="10618,13142" to="12997,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BHMIAAADcAAAADwAAAGRycy9kb3ducmV2LnhtbERP3WrCMBS+F3yHcATvNLVDcZ1RRHA4&#10;GTi7PcBZc9aGNSclidq9vbkYePnx/a82vW3FlXwwjhXMphkI4sppw7WCr8/9ZAkiRGSNrWNS8EcB&#10;NuvhYIWFdjc+07WMtUghHApU0MTYFVKGqiGLYeo64sT9OG8xJuhrqT3eUrhtZZ5lC2nRcGposKNd&#10;Q9VvebEKzPe5PeaHt5M35fNsGeev77uPXKnxqN++gIjUx4f4333QCp7maW0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kBHMIAAADcAAAADwAAAAAAAAAAAAAA&#10;AAChAgAAZHJzL2Rvd25yZXYueG1sUEsFBgAAAAAEAAQA+QAAAJADAAAAAA==&#10;" strokecolor="black [3200]" strokeweight="2pt">
                        <v:shadow on="t" color="black" opacity="24903f" origin=",.5" offset="0,.55556mm"/>
                      </v:line>
                      <v:line id="Straight Connector 359" o:spid="_x0000_s1085" style="position:absolute;visibility:visible;mso-wrap-style:square" from="10744,18439" to="12997,2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kh8UAAADcAAAADwAAAGRycy9kb3ducmV2LnhtbESP0WoCMRRE3wv+Q7iCbzXrikVXoxSh&#10;YqXQuu0HXDe3u6GbmyWJuv17Uyj4OMzMGWa16W0rLuSDcaxgMs5AEFdOG64VfH2+PM5BhIissXVM&#10;Cn4pwGY9eFhhod2Vj3QpYy0ShEOBCpoYu0LKUDVkMYxdR5y8b+ctxiR9LbXHa4LbVuZZ9iQtGk4L&#10;DXa0baj6Kc9WgTkd20O+f333plxM5nG2e9t+5EqNhv3zEkSkPt7D/+29VjCdLeD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Wkh8UAAADcAAAADwAAAAAAAAAA&#10;AAAAAAChAgAAZHJzL2Rvd25yZXYueG1sUEsFBgAAAAAEAAQA+QAAAJMDAAAAAA==&#10;" strokecolor="black [3200]" strokeweight="2pt">
                        <v:shadow on="t" color="black" opacity="24903f" origin=",.5" offset="0,.55556mm"/>
                      </v:line>
                      <v:line id="Straight Connector 360" o:spid="_x0000_s1086" style="position:absolute;visibility:visible;mso-wrap-style:square" from="10783,24137" to="12997,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Hp8IAAADcAAAADwAAAGRycy9kb3ducmV2LnhtbERP3WrCMBS+H+wdwhnsTlM7JrUaRQSH&#10;G4JafYBjc9aGNSclybR7++VisMuP73+xGmwnbuSDcaxgMs5AENdOG24UXM7bUQEiRGSNnWNS8EMB&#10;VsvHhwWW2t35RLcqNiKFcChRQRtjX0oZ6pYshrHriRP36bzFmKBvpPZ4T+G2k3mWTaVFw6mhxZ42&#10;LdVf1bdVYK6n7iPfvR+8qWaTIr6+7TfHXKnnp2E9BxFpiP/iP/dOK3iZpvnp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PHp8IAAADcAAAADwAAAAAAAAAAAAAA&#10;AAChAgAAZHJzL2Rvd25yZXYueG1sUEsFBgAAAAAEAAQA+QAAAJADAAAAAA==&#10;" strokecolor="black [3200]" strokeweight="2pt">
                        <v:shadow on="t" color="black" opacity="24903f" origin=",.5" offset="0,.55556mm"/>
                      </v:line>
                      <v:line id="Straight Connector 361" o:spid="_x0000_s1087" style="position:absolute;flip:y;visibility:visible;mso-wrap-style:square" from="10783,20604" to="12997,2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eQcQAAADcAAAADwAAAGRycy9kb3ducmV2LnhtbESPwWrDMBBE74H+g9hCb4nsBoxxI5tQ&#10;KPRQcJPmkttibWw31spIamz/fVUI9DjMzBtmV81mEDdyvresIN0kIIgbq3tuFZy+3tY5CB+QNQ6W&#10;ScFCHqryYbXDQtuJD3Q7hlZECPsCFXQhjIWUvunIoN/YkTh6F+sMhihdK7XDKcLNIJ+TJJMGe44L&#10;HY702lFzPf4YBWcz1I4+lkuzPaWf6HP3nddOqafHef8CItAc/sP39rtWsM1S+DsTj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p5BxAAAANwAAAAPAAAAAAAAAAAA&#10;AAAAAKECAABkcnMvZG93bnJldi54bWxQSwUGAAAAAAQABAD5AAAAkgMAAAAA&#10;" strokecolor="black [3200]" strokeweight="2pt">
                        <v:shadow on="t" color="black" opacity="24903f" origin=",.5" offset="0,.55556mm"/>
                      </v:line>
                      <v:line id="Straight Connector 362" o:spid="_x0000_s1088" style="position:absolute;flip:y;visibility:visible;mso-wrap-style:square" from="10923,10744" to="13606,1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ANsQAAADcAAAADwAAAGRycy9kb3ducmV2LnhtbESPzWrDMBCE74G+g9hCb4lsB4xxrYRS&#10;CORQSOr60ttirX9aa2UkNXHevgoUehxm5hum2i9mEhdyfrSsIN0kIIhbq0fuFTQfh3UBwgdkjZNl&#10;UnAjD/vdw6rCUtsrv9OlDr2IEPYlKhhCmEspfTuQQb+xM3H0OusMhihdL7XDa4SbSWZJkkuDI8eF&#10;AWd6Haj9rn+Mgk8znRy93bp226Rn9IX7Kk5OqafH5eUZRKAl/If/2ketYJtncD8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AA2xAAAANwAAAAPAAAAAAAAAAAA&#10;AAAAAKECAABkcnMvZG93bnJldi54bWxQSwUGAAAAAAQABAD5AAAAkgMAAAAA&#10;" strokecolor="black [3200]" strokeweight="2pt">
                        <v:shadow on="t" color="black" opacity="24903f" origin=",.5" offset="0,.55556mm"/>
                      </v:line>
                      <v:line id="Straight Connector 363" o:spid="_x0000_s1089" style="position:absolute;visibility:visible;mso-wrap-style:square" from="10783,18743" to="12997,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0MUAAADcAAAADwAAAGRycy9kb3ducmV2LnhtbESP0WoCMRRE3wv+Q7hC3zTrSsWuRhHB&#10;oqVg3fYDrpvb3dDNzZJE3f59UxD6OMzMGWa57m0rruSDcaxgMs5AEFdOG64VfH7sRnMQISJrbB2T&#10;gh8KsF4NHpZYaHfjE13LWIsE4VCggibGrpAyVA1ZDGPXESfvy3mLMUlfS+3xluC2lXmWzaRFw2mh&#10;wY62DVXf5cUqMOdT+5rvD0dvyufJPD69vG3fc6Ueh/1mASJSH//D9/ZeK5jOp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Z0MUAAADcAAAADwAAAAAAAAAA&#10;AAAAAAChAgAAZHJzL2Rvd25yZXYueG1sUEsFBgAAAAAEAAQA+QAAAJMDAAAAAA==&#10;" strokecolor="black [3200]" strokeweight="2pt">
                        <v:shadow on="t" color="black" opacity="24903f" origin=",.5" offset="0,.55556mm"/>
                      </v:line>
                      <v:line id="Straight Connector 364" o:spid="_x0000_s1090" style="position:absolute;flip:y;visibility:visible;mso-wrap-style:square" from="10783,15300" to="12997,2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92cMAAADcAAAADwAAAGRycy9kb3ducmV2LnhtbESPzYvCMBTE7wv+D+EJe1tTP5DSNS2L&#10;IHgQ/Lx4ezTPtrvNS0mi1v9+Iwgeh5n5DbMoetOKGznfWFYwHiUgiEurG64UnI6rrxSED8gaW8uk&#10;4EEeinzwscBM2zvv6XYIlYgQ9hkqqEPoMil9WZNBP7IdcfQu1hkMUbpKaof3CDetnCTJXBpsOC7U&#10;2NGypvLvcDUKzqbdOto8LuX0NN6hT91vunVKfQ77n28QgfrwDr/aa61gOp/B80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5PdnDAAAA3AAAAA8AAAAAAAAAAAAA&#10;AAAAoQIAAGRycy9kb3ducmV2LnhtbFBLBQYAAAAABAAEAPkAAACRAwAAAAA=&#10;" strokecolor="black [3200]" strokeweight="2pt">
                        <v:shadow on="t" color="black" opacity="24903f" origin=",.5" offset="0,.55556mm"/>
                      </v:line>
                      <v:line id="Straight Connector 365" o:spid="_x0000_s1091" style="position:absolute;flip:y;visibility:visible;mso-wrap-style:square" from="10783,10744" to="13606,2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YQsMAAADcAAAADwAAAGRycy9kb3ducmV2LnhtbESPT4vCMBTE7wt+h/CEva2pilK6pmUR&#10;BA+Cfy/eHs2z7W7zUpKo9dtvBMHjMDO/YRZFb1pxI+cbywrGowQEcWl1w5WC03H1lYLwAVlja5kU&#10;PMhDkQ8+Fphpe+c93Q6hEhHCPkMFdQhdJqUvazLoR7Yjjt7FOoMhSldJ7fAe4aaVkySZS4MNx4Ua&#10;O1rWVP4drkbB2bRbR5vHpZyexjv0qftNt06pz2H/8w0iUB/e4Vd7rRVM5zN4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1mELDAAAA3AAAAA8AAAAAAAAAAAAA&#10;AAAAoQIAAGRycy9kb3ducmV2LnhtbFBLBQYAAAAABAAEAPkAAACRAwAAAAA=&#10;" strokecolor="black [3200]" strokeweight="2pt">
                        <v:shadow on="t" color="black" opacity="24903f" origin=",.5" offset="0,.55556mm"/>
                      </v:line>
                      <v:line id="Straight Connector 366" o:spid="_x0000_s1092" style="position:absolute;visibility:visible;mso-wrap-style:square" from="10618,13142" to="12997,2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6SMUAAADcAAAADwAAAGRycy9kb3ducmV2LnhtbESPUWvCMBSF3wf7D+EKvs3Uyop2RhnC&#10;ho7BZvUHXJu7NtjclCRq9++XwWCPh3POdzjL9WA7cSUfjGMF00kGgrh22nCj4Hh4eZiDCBFZY+eY&#10;FHxTgPXq/m6JpXY33tO1io1IEA4lKmhj7EspQ92SxTBxPXHyvpy3GJP0jdQebwluO5lnWSEtGk4L&#10;Lfa0aak+VxerwJz23Vu+3X14Uy2m8/j4+r75zJUaj4bnJxCRhvgf/mtvtYJZUc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b6SMUAAADcAAAADwAAAAAAAAAA&#10;AAAAAAChAgAAZHJzL2Rvd25yZXYueG1sUEsFBgAAAAAEAAQA+QAAAJMDAAAAAA==&#10;" strokecolor="black [3200]" strokeweight="2pt">
                        <v:shadow on="t" color="black" opacity="24903f" origin=",.5" offset="0,.55556mm"/>
                      </v:line>
                      <v:line id="Straight Connector 367" o:spid="_x0000_s1093" style="position:absolute;visibility:visible;mso-wrap-style:square" from="10783,13409" to="12997,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f08YAAADcAAAADwAAAGRycy9kb3ducmV2LnhtbESPUUvDMBSF34X9h3AHvrm0FedWmw0Z&#10;KFMGurofcG3u2rDmpiRxq//eCIKPh3POdzjVerS9OJMPxrGCfJaBIG6cNtwqOHw83SxAhIissXdM&#10;Cr4pwHo1uaqw1O7CezrXsRUJwqFEBV2MQyllaDqyGGZuIE7e0XmLMUnfSu3xkuC2l0WWzaVFw2mh&#10;w4E2HTWn+ssqMJ/7/rXYvrx5Uy/zRbx73m3eC6Wup+PjA4hIY/wP/7W3WsHt/B5+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KX9PGAAAA3AAAAA8AAAAAAAAA&#10;AAAAAAAAoQIAAGRycy9kb3ducmV2LnhtbFBLBQYAAAAABAAEAPkAAACUAwAAAAA=&#10;" strokecolor="black [3200]" strokeweight="2pt">
                        <v:shadow on="t" color="black" opacity="24903f" origin=",.5" offset="0,.55556mm"/>
                      </v:line>
                      <v:shape id="Text Box 368" o:spid="_x0000_s1094" type="#_x0000_t202" style="position:absolute;left:3532;top:3655;width:6413;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4ucMA&#10;AADcAAAADwAAAGRycy9kb3ducmV2LnhtbERPTWvCQBC9F/wPywheim5qqErqKlK0FW8atfQ2ZKdJ&#10;MDsbstsk/ffuoeDx8b6X695UoqXGlZYVvEwiEMSZ1SXnCs7pbrwA4TyyxsoyKfgjB+vV4GmJibYd&#10;H6k9+VyEEHYJKii8rxMpXVaQQTexNXHgfmxj0AfY5FI32IVwU8lpFM2kwZJDQ4E1vReU3U6/RsH3&#10;c/51cP3HpYtf43r72abzq06VGg37zRsIT71/iP/de60gn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4ucMAAADcAAAADwAAAAAAAAAAAAAAAACYAgAAZHJzL2Rv&#10;d25yZXYueG1sUEsFBgAAAAAEAAQA9QAAAIgDAAAAAA==&#10;" fillcolor="white [3201]" stroked="f" strokeweight=".5pt">
                        <v:textbox>
                          <w:txbxContent>
                            <w:p w14:paraId="6CE2636D" w14:textId="77777777" w:rsidR="0096484B" w:rsidRPr="00AE56C1" w:rsidRDefault="0096484B" w:rsidP="00A67F62">
                              <w:pPr>
                                <w:rPr>
                                  <w:rFonts w:ascii="Times New Roman" w:hAnsi="Times New Roman"/>
                                  <w:b/>
                                  <w:bCs/>
                                </w:rPr>
                              </w:pPr>
                              <w:r>
                                <w:t xml:space="preserve">     </w:t>
                              </w:r>
                              <w:r w:rsidRPr="00AE56C1">
                                <w:rPr>
                                  <w:rFonts w:ascii="Times New Roman" w:hAnsi="Times New Roman"/>
                                </w:rPr>
                                <w:t xml:space="preserve">  </w:t>
                              </w:r>
                              <w:r w:rsidRPr="00AE56C1">
                                <w:rPr>
                                  <w:rFonts w:ascii="Times New Roman" w:hAnsi="Times New Roman"/>
                                  <w:b/>
                                  <w:bCs/>
                                </w:rPr>
                                <w:t>Input</w:t>
                              </w:r>
                            </w:p>
                          </w:txbxContent>
                        </v:textbox>
                      </v:shape>
                      <v:shape id="Text Box 369" o:spid="_x0000_s1095" type="#_x0000_t202" style="position:absolute;left:11150;top:2893;width:769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IscA&#10;AADcAAAADwAAAGRycy9kb3ducmV2LnhtbESPT0vDQBTE74LfYXmCF7EbDbYauy2l2D/01kQtvT2y&#10;zySYfRuya5J++26h4HGYmd8w0/lgatFR6yrLCp5GEQji3OqKCwWf2erxFYTzyBpry6TgRA7ms9ub&#10;KSba9rynLvWFCBB2CSoovW8SKV1ekkE3sg1x8H5sa9AH2RZSt9gHuKnlcxSNpcGKw0KJDS1Lyn/T&#10;P6Pg+FAcdm5Yf/XxS9x8bLps8q0zpe7vhsU7CE+D/w9f21utIB6/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SLHAAAA3AAAAA8AAAAAAAAAAAAAAAAAmAIAAGRy&#10;cy9kb3ducmV2LnhtbFBLBQYAAAAABAAEAPUAAACMAwAAAAA=&#10;" fillcolor="white [3201]" stroked="f" strokeweight=".5pt">
                        <v:textbox>
                          <w:txbxContent>
                            <w:p w14:paraId="4DE91EFA" w14:textId="77777777" w:rsidR="0096484B" w:rsidRPr="00776034" w:rsidRDefault="0096484B" w:rsidP="00A67F62">
                              <w:pPr>
                                <w:rPr>
                                  <w:rFonts w:ascii="Times New Roman" w:hAnsi="Times New Roman"/>
                                  <w:b/>
                                  <w:bCs/>
                                  <w:sz w:val="16"/>
                                  <w:szCs w:val="16"/>
                                </w:rPr>
                              </w:pPr>
                              <w:r w:rsidRPr="00776034">
                                <w:rPr>
                                  <w:rFonts w:ascii="Times New Roman" w:hAnsi="Times New Roman"/>
                                  <w:b/>
                                  <w:bCs/>
                                  <w:sz w:val="16"/>
                                  <w:szCs w:val="16"/>
                                </w:rPr>
                                <w:t xml:space="preserve">Hidden </w:t>
                              </w:r>
                            </w:p>
                            <w:p w14:paraId="03563C95" w14:textId="77777777" w:rsidR="0096484B" w:rsidRPr="00776034" w:rsidRDefault="0096484B" w:rsidP="00A67F62">
                              <w:pPr>
                                <w:rPr>
                                  <w:rFonts w:ascii="Times New Roman" w:hAnsi="Times New Roman"/>
                                  <w:b/>
                                  <w:bCs/>
                                  <w:sz w:val="16"/>
                                  <w:szCs w:val="16"/>
                                </w:rPr>
                              </w:pPr>
                              <w:r w:rsidRPr="00776034">
                                <w:rPr>
                                  <w:rFonts w:ascii="Times New Roman" w:hAnsi="Times New Roman"/>
                                  <w:b/>
                                  <w:bCs/>
                                  <w:sz w:val="16"/>
                                  <w:szCs w:val="16"/>
                                </w:rPr>
                                <w:t>Layer</w:t>
                              </w:r>
                              <w:r w:rsidRPr="00776034">
                                <w:rPr>
                                  <w:rFonts w:ascii="Times New Roman" w:hAnsi="Times New Roman"/>
                                  <w:b/>
                                  <w:bCs/>
                                  <w:sz w:val="16"/>
                                  <w:szCs w:val="16"/>
                                  <w:vertAlign w:val="subscript"/>
                                </w:rPr>
                                <w:t>1</w:t>
                              </w:r>
                            </w:p>
                          </w:txbxContent>
                        </v:textbox>
                      </v:shape>
                      <v:shape id="Text Box 370" o:spid="_x0000_s1096" type="#_x0000_t202" style="position:absolute;left:18391;top:379;width:2186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iYsQA&#10;AADcAAAADwAAAGRycy9kb3ducmV2LnhtbERPy2rCQBTdF/yH4QrdSJ20wQepo5TSqrgzqUp3l8w1&#10;CWbuhMw0Sf++sxC6PJz3ajOYWnTUusqygudpBII4t7riQsFX9vm0BOE8ssbaMin4JQeb9ehhhYm2&#10;PR+pS30hQgi7BBWU3jeJlC4vyaCb2oY4cFfbGvQBtoXULfYh3NTyJYrm0mDFoaHEht5Lym/pj1Hw&#10;PSkuBzdsT308i5uPXZctzjpT6nE8vL2C8DT4f/HdvdcK4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ImLEAAAA3AAAAA8AAAAAAAAAAAAAAAAAmAIAAGRycy9k&#10;b3ducmV2LnhtbFBLBQYAAAAABAAEAPUAAACJAwAAAAA=&#10;" fillcolor="white [3201]" stroked="f" strokeweight=".5pt">
                        <v:textbox>
                          <w:txbxContent>
                            <w:p w14:paraId="37B1E9EE" w14:textId="77777777" w:rsidR="0096484B" w:rsidRPr="00776034" w:rsidRDefault="0096484B" w:rsidP="00A67F62">
                              <w:pPr>
                                <w:jc w:val="left"/>
                                <w:rPr>
                                  <w:rFonts w:ascii="Times New Roman" w:hAnsi="Times New Roman"/>
                                  <w:b/>
                                  <w:bCs/>
                                  <w:sz w:val="24"/>
                                  <w:szCs w:val="24"/>
                                </w:rPr>
                              </w:pPr>
                              <w:r w:rsidRPr="00776034">
                                <w:rPr>
                                  <w:rFonts w:ascii="Times New Roman" w:hAnsi="Times New Roman"/>
                                  <w:b/>
                                  <w:bCs/>
                                  <w:sz w:val="24"/>
                                  <w:szCs w:val="24"/>
                                </w:rPr>
                                <w:t xml:space="preserve">Deep Learning Model </w:t>
                              </w:r>
                            </w:p>
                          </w:txbxContent>
                        </v:textbox>
                      </v:shape>
                      <v:oval id="Oval 371" o:spid="_x0000_s1097" style="position:absolute;left:20800;top:7741;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FX8QA&#10;AADcAAAADwAAAGRycy9kb3ducmV2LnhtbESPQWsCMRSE7wX/Q3hCb5pVsS2rUUpLcUVaqtX7Y/Pc&#10;LG5eliTV9d+bgtDjMDPfMPNlZxtxJh9qxwpGwwwEcel0zZWC/c/H4AVEiMgaG8ek4EoBlovewxxz&#10;7S68pfMuViJBOOSowMTY5lKG0pDFMHQtcfKOzluMSfpKao+XBLeNHGfZk7RYc1ow2NKbofK0+7UK&#10;Doev1btppsWYP327/t5uimzilXrsd68zEJG6+B++twutYPI8g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RV/EAAAA3AAAAA8AAAAAAAAAAAAAAAAAmAIAAGRycy9k&#10;b3ducmV2LnhtbFBLBQYAAAAABAAEAPUAAACJAwAAAAA=&#10;" fillcolor="lime" strokecolor="#243f60 [1604]" strokeweight="2pt">
                        <v:fill opacity="34181f"/>
                      </v:oval>
                      <v:shape id="Text Box 75" o:spid="_x0000_s1098" type="#_x0000_t202" style="position:absolute;left:1903;top:1874;width:678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48YA&#10;AADcAAAADwAAAGRycy9kb3ducmV2LnhtbESPQWvCQBSE7wX/w/IEb3WjQiupq0hpqUKDNi14fWSf&#10;STT7NuxuTeqv7wqFHoeZ+YZZrHrTiAs5X1tWMBknIIgLq2suFXx9vt7PQfiArLGxTAp+yMNqObhb&#10;YKptxx90yUMpIoR9igqqENpUSl9UZNCPbUscvaN1BkOUrpTaYRfhppHTJHmQBmuOCxW29FxRcc6/&#10;jYJDl7+53XZ72reb7Lq75tk7vWRKjYb9+glEoD78h//aG61g9jiF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m48YAAADcAAAADwAAAAAAAAAAAAAAAACYAgAAZHJz&#10;L2Rvd25yZXYueG1sUEsFBgAAAAAEAAQA9QAAAIsDAAAAAA==&#10;" fillcolor="window" stroked="f" strokeweight=".5pt">
                        <v:textbox>
                          <w:txbxContent>
                            <w:p w14:paraId="16F763D3" w14:textId="77777777" w:rsidR="0096484B" w:rsidRDefault="0096484B" w:rsidP="00A67F62">
                              <w:pPr>
                                <w:spacing w:after="160" w:line="256" w:lineRule="auto"/>
                                <w:rPr>
                                  <w:sz w:val="24"/>
                                  <w:szCs w:val="24"/>
                                </w:rPr>
                              </w:pPr>
                              <w:r>
                                <w:rPr>
                                  <w:rFonts w:eastAsia="Calibri"/>
                                  <w:b/>
                                  <w:bCs/>
                                  <w:sz w:val="22"/>
                                  <w:szCs w:val="22"/>
                                </w:rPr>
                                <w:t> </w:t>
                              </w:r>
                            </w:p>
                          </w:txbxContent>
                        </v:textbox>
                      </v:shape>
                      <v:oval id="Oval 373" o:spid="_x0000_s1099" style="position:absolute;left:20419;top:1901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s8UA&#10;AADcAAAADwAAAGRycy9kb3ducmV2LnhtbESPUUvDMBSF34X9h3AF31zqipvUZmNMxIpsuGnfL821&#10;KWtuShK3+u/NQPDxcM75DqdcjbYXJ/Khc6zgbpqBIG6c7rhV8PnxfPsAIkRkjb1jUvBDAVbLyVWJ&#10;hXZn3tPpEFuRIBwKVGBiHAopQ2PIYpi6gTh5X85bjEn6VmqP5wS3vZxl2Vxa7DgtGBxoY6g5Hr6t&#10;grrevTyZ/r6a8dYPr+/7tyrLvVI31+P6EUSkMf6H/9qVVpAvcr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36zxQAAANwAAAAPAAAAAAAAAAAAAAAAAJgCAABkcnMv&#10;ZG93bnJldi54bWxQSwUGAAAAAAQABAD1AAAAigMAAAAA&#10;" fillcolor="lime" strokecolor="#243f60 [1604]" strokeweight="2pt">
                        <v:fill opacity="34181f"/>
                      </v:oval>
                      <v:oval id="Oval 374" o:spid="_x0000_s1100" style="position:absolute;left:20648;top:1363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mx8UA&#10;AADcAAAADwAAAGRycy9kb3ducmV2LnhtbESP3WoCMRSE7wt9h3AK3tWs2qqsRikt4pZS8ff+sDlu&#10;lm5OliTq9u2bQqGXw8x8w8yXnW3ElXyoHSsY9DMQxKXTNVcKjofV4xREiMgaG8ek4JsCLBf3d3PM&#10;tbvxjq77WIkE4ZCjAhNjm0sZSkMWQ9+1xMk7O28xJukrqT3eEtw2cphlY2mx5rRgsKVXQ+XX/mIV&#10;nE6b9Ztpnoshf/r2fbv7KLKRV6r30L3MQETq4n/4r11oBaPJE/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ubHxQAAANwAAAAPAAAAAAAAAAAAAAAAAJgCAABkcnMv&#10;ZG93bnJldi54bWxQSwUGAAAAAAQABAD1AAAAigMAAAAA&#10;" fillcolor="lime" strokecolor="#243f60 [1604]" strokeweight="2pt">
                        <v:fill opacity="34181f"/>
                      </v:oval>
                      <v:oval id="Oval 375" o:spid="_x0000_s1101" style="position:absolute;left:20267;top:24734;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DXMQA&#10;AADcAAAADwAAAGRycy9kb3ducmV2LnhtbESP3WoCMRSE7wu+QziCdzWrYpXVKNIi3VJa/L0/bI6b&#10;xc3JkqS6ffumUOjlMDPfMMt1ZxtxIx9qxwpGwwwEcel0zZWC03H7OAcRIrLGxjEp+KYA61XvYYm5&#10;dnfe0+0QK5EgHHJUYGJscylDachiGLqWOHkX5y3GJH0ltcd7gttGjrPsSVqsOS0YbOnZUHk9fFkF&#10;5/Pn64tppsWYP3z7ttu/F9nEKzXod5sFiEhd/A//tQutYDKb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Q1zEAAAA3AAAAA8AAAAAAAAAAAAAAAAAmAIAAGRycy9k&#10;b3ducmV2LnhtbFBLBQYAAAAABAAEAPUAAACJAwAAAAA=&#10;" fillcolor="lime" strokecolor="#243f60 [1604]" strokeweight="2pt">
                        <v:fill opacity="34181f"/>
                      </v:oval>
                      <v:oval id="Oval 376" o:spid="_x0000_s1102" style="position:absolute;left:27611;top:18836;width:3429;height:376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27cQA&#10;AADcAAAADwAAAGRycy9kb3ducmV2LnhtbESPQYvCMBSE7wv+h/AEL4umuqBSjSILi14W1BX0+Gie&#10;TbV5KU209d8bQdjjMDPfMPNla0txp9oXjhUMBwkI4szpgnMFh7+f/hSED8gaS8ek4EEelovOxxxT&#10;7Rre0X0fchEh7FNUYEKoUil9ZsiiH7iKOHpnV1sMUda51DU2EW5LOUqSsbRYcFwwWNG3oey6v1kF&#10;azxemt8LGd5c18Pd6bDVn0mjVK/brmYgArXhP/xub7SCr8kY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Nu3EAAAA3AAAAA8AAAAAAAAAAAAAAAAAmAIAAGRycy9k&#10;b3ducmV2LnhtbFBLBQYAAAAABAAEAPUAAACJAwAAAAA=&#10;" fillcolor="lime" strokecolor="#243f60 [1604]" strokeweight="2pt">
                        <v:fill opacity="34181f"/>
                      </v:oval>
                      <v:oval id="Oval 377" o:spid="_x0000_s1103" style="position:absolute;left:27535;top:13639;width:3429;height:35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TdsQA&#10;AADcAAAADwAAAGRycy9kb3ducmV2LnhtbESPT4vCMBTE74LfITxhL6Kpu7BKNYoIopcF/4EeH82z&#10;qTYvpYm2++03woLHYWZ+w8wWrS3Fk2pfOFYwGiYgiDOnC84VnI7rwQSED8gaS8ek4Jc8LObdzgxT&#10;7Rre0/MQchEh7FNUYEKoUil9ZsiiH7qKOHpXV1sMUda51DU2EW5L+Zkk39JiwXHBYEUrQ9n98LAK&#10;Nni+NT83Mry9b0b7y2mn+0mj1EevXU5BBGrDO/zf3moFX+Mx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k3bEAAAA3AAAAA8AAAAAAAAAAAAAAAAAmAIAAGRycy9k&#10;b3ducmV2LnhtbFBLBQYAAAAABAAEAPUAAACJAwAAAAA=&#10;" fillcolor="lime" strokecolor="#243f60 [1604]" strokeweight="2pt">
                        <v:fill opacity="34181f"/>
                      </v:oval>
                      <v:oval id="Oval 378" o:spid="_x0000_s1104" style="position:absolute;left:27839;top:24505;width:3429;height:384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HBMMA&#10;AADcAAAADwAAAGRycy9kb3ducmV2LnhtbERPy2rCQBTdF/oPwy24KWaihVqiExGh6KbgI1CXl8w1&#10;E5O5EzJTk/59ZyF0eTjv1Xq0rbhT72vHCmZJCoK4dLrmSkFx/px+gPABWWPrmBT8kod1/vy0wky7&#10;gY90P4VKxBD2GSowIXSZlL40ZNEnriOO3NX1FkOEfSV1j0MMt62cp+m7tFhzbDDY0dZQ2Zx+rIId&#10;ft+GrxsZ3je72fFSHPRrOig1eRk3SxCBxvAvfrj3WsHbIq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HBMMAAADcAAAADwAAAAAAAAAAAAAAAACYAgAAZHJzL2Rv&#10;d25yZXYueG1sUEsFBgAAAAAEAAQA9QAAAIgDAAAAAA==&#10;" fillcolor="lime" strokecolor="#243f60 [1604]" strokeweight="2pt">
                        <v:fill opacity="34181f"/>
                      </v:oval>
                      <v:oval id="Oval 379" o:spid="_x0000_s1105" style="position:absolute;left:27430;top:7741;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JWcUA&#10;AADcAAAADwAAAGRycy9kb3ducmV2LnhtbESP3WoCMRSE7wt9h3AK3tWsSquuRikt4pZS8ff+sDlu&#10;lm5OliTq9u2bQqGXw8x8w8yXnW3ElXyoHSsY9DMQxKXTNVcKjofV4wREiMgaG8ek4JsCLBf3d3PM&#10;tbvxjq77WIkE4ZCjAhNjm0sZSkMWQ9+1xMk7O28xJukrqT3eEtw2cphlz9JizWnBYEuvhsqv/cUq&#10;OJ026zfTPBVD/vTt+3b3UWQjr1TvoXuZgYjUxf/wX7vQCkbj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0lZxQAAANwAAAAPAAAAAAAAAAAAAAAAAJgCAABkcnMv&#10;ZG93bnJldi54bWxQSwUGAAAAAAQABAD1AAAAigMAAAAA&#10;" fillcolor="lime" strokecolor="#243f60 [1604]" strokeweight="2pt">
                        <v:fill opacity="34181f"/>
                      </v:oval>
                      <v:oval id="Oval 380" o:spid="_x0000_s1106" style="position:absolute;left:34243;top:18758;width:3429;height:376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7JcAA&#10;AADcAAAADwAAAGRycy9kb3ducmV2LnhtbERPy4rCMBTdC/MP4QpuZExVEKlGkQHRjeALnOWluTbV&#10;5qY00da/NwvB5eG858vWluJJtS8cKxgOEhDEmdMF5wrOp/XvFIQPyBpLx6TgRR6Wi5/OHFPtGj7Q&#10;8xhyEUPYp6jAhFClUvrMkEU/cBVx5K6uthgirHOpa2xiuC3lKEkm0mLBscFgRX+GsvvxYRVs8HJr&#10;djcyvL1vhof/8173k0apXrddzUAEasNX/HFvtYLxNM6P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p7JcAAAADcAAAADwAAAAAAAAAAAAAAAACYAgAAZHJzL2Rvd25y&#10;ZXYueG1sUEsFBgAAAAAEAAQA9QAAAIUDAAAAAA==&#10;" fillcolor="lime" strokecolor="#243f60 [1604]" strokeweight="2pt">
                        <v:fill opacity="34181f"/>
                      </v:oval>
                      <v:oval id="Oval 381" o:spid="_x0000_s1107" style="position:absolute;left:34167;top:13564;width:3429;height:38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evsUA&#10;AADcAAAADwAAAGRycy9kb3ducmV2LnhtbESPQWvCQBSE7wX/w/KEXkrdpIUiqauIIMml0KjQHh/Z&#10;ZzaafRuy2yT+e7dQ6HGYmW+Y1WayrRio941jBekiAUFcOd1wreB03D8vQfiArLF1TApu5GGznj2s&#10;MNNu5JKGQ6hFhLDPUIEJocuk9JUhi37hOuLonV1vMUTZ11L3OEa4beVLkrxJiw3HBYMd7QxV18OP&#10;VZDj12X8uJDh4pqn5ffpUz8lo1KP82n7DiLQFP7Df+1CK3hdpv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t6+xQAAANwAAAAPAAAAAAAAAAAAAAAAAJgCAABkcnMv&#10;ZG93bnJldi54bWxQSwUGAAAAAAQABAD1AAAAigMAAAAA&#10;" fillcolor="lime" strokecolor="#243f60 [1604]" strokeweight="2pt">
                        <v:fill opacity="34181f"/>
                      </v:oval>
                      <v:oval id="Oval 382" o:spid="_x0000_s1108" style="position:absolute;left:34472;top:24429;width:3429;height:38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AycUA&#10;AADcAAAADwAAAGRycy9kb3ducmV2LnhtbESPQWvCQBSE7wX/w/KEXorZmEKR6CoiFL0Uqg3U4yP7&#10;zEazb0N2m8R/7xYKPQ4z8w2z2oy2ET11vnasYJ6kIIhLp2uuFBRf77MFCB+QNTaOScGdPGzWk6cV&#10;5toNfKT+FCoRIexzVGBCaHMpfWnIok9cSxy9i+sshii7SuoOhwi3jczS9E1arDkuGGxpZ6i8nX6s&#10;gj1+X4ePKxk+3Pbz47n41C/poNTzdNwuQQQaw3/4r33QCl4X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EDJxQAAANwAAAAPAAAAAAAAAAAAAAAAAJgCAABkcnMv&#10;ZG93bnJldi54bWxQSwUGAAAAAAQABAD1AAAAigMAAAAA&#10;" fillcolor="lime" strokecolor="#243f60 [1604]" strokeweight="2pt">
                        <v:fill opacity="34181f"/>
                      </v:oval>
                      <v:oval id="Oval 383" o:spid="_x0000_s1109" style="position:absolute;left:34059;top:7665;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OlMUA&#10;AADcAAAADwAAAGRycy9kb3ducmV2LnhtbESP3WoCMRSE74W+QzhC7zSrS4usRpGKdEtpqX/3h81x&#10;s7g5WZJUt2/fFApeDjPzDbNY9bYVV/KhcaxgMs5AEFdON1wrOB62oxmIEJE1to5JwQ8FWC0fBgss&#10;tLvxjq77WIsE4VCgAhNjV0gZKkMWw9h1xMk7O28xJulrqT3eEty2cpplz9Jiw2nBYEcvhqrL/tsq&#10;OJ0+XzemfSqn/OG7t6/de5nlXqnHYb+eg4jUx3v4v11qBfks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g6UxQAAANwAAAAPAAAAAAAAAAAAAAAAAJgCAABkcnMv&#10;ZG93bnJldi54bWxQSwUGAAAAAAQABAD1AAAAigMAAAAA&#10;" fillcolor="lime" strokecolor="#243f60 [1604]" strokeweight="2pt">
                        <v:fill opacity="34181f"/>
                      </v:oval>
                      <v:line id="Straight Connector 384" o:spid="_x0000_s1110" style="position:absolute;visibility:visible;mso-wrap-style:square" from="16533,9532" to="21150,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nXsYAAADcAAAADwAAAGRycy9kb3ducmV2LnhtbESPUUvDMBSF3wX/Q7iCby5dp6Ory4YM&#10;JnMIbt1+wF1zbYPNTUniVv/9Igg+Hs453+HMl4PtxJl8MI4VjEcZCOLaacONguNh/VCACBFZY+eY&#10;FPxQgOXi9maOpXYX3tO5io1IEA4lKmhj7EspQ92SxTByPXHyPp23GJP0jdQeLwluO5ln2VRaNJwW&#10;Wuxp1VL9VX1bBea077b55u3Dm2o2LuLT6/tqlyt1fze8PIOINMT/8F97oxVMikf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J17GAAAA3AAAAA8AAAAAAAAA&#10;AAAAAAAAoQIAAGRycy9kb3ducmV2LnhtbFBLBQYAAAAABAAEAPkAAACUAwAAAAA=&#10;" strokecolor="black [3200]" strokeweight="2pt">
                        <v:shadow on="t" color="black" opacity="24903f" origin=",.5" offset="0,.55556mm"/>
                      </v:line>
                      <v:line id="Straight Connector 385" o:spid="_x0000_s1111" style="position:absolute;flip:y;visibility:visible;mso-wrap-style:square" from="16533,10668" to="21302,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MMAAADcAAAADwAAAGRycy9kb3ducmV2LnhtbESPT4vCMBTE74LfITzBm6au7FKqaRFh&#10;wYPg+ufi7dE822rzUpKo9dtvFoQ9DjPzG2ZZ9KYVD3K+saxgNk1AEJdWN1wpOB2/JykIH5A1tpZJ&#10;wYs8FPlwsMRM2yfv6XEIlYgQ9hkqqEPoMil9WZNBP7UdcfQu1hkMUbpKaofPCDet/EiSL2mw4bhQ&#10;Y0frmsrb4W4UnE27c7R9Xcr5afaDPnXXdOeUGo/61QJEoD78h9/tjVYwTz/h70w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5frjDAAAA3AAAAA8AAAAAAAAAAAAA&#10;AAAAoQIAAGRycy9kb3ducmV2LnhtbFBLBQYAAAAABAAEAPkAAACRAwAAAAA=&#10;" strokecolor="black [3200]" strokeweight="2pt">
                        <v:shadow on="t" color="black" opacity="24903f" origin=",.5" offset="0,.55556mm"/>
                      </v:line>
                      <v:shape id="Text Box 74" o:spid="_x0000_s1112" type="#_x0000_t202" style="position:absolute;left:19229;top:2560;width:7544;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vqscA&#10;AADcAAAADwAAAGRycy9kb3ducmV2LnhtbESPT2vCQBTE70K/w/IKvUjd2KCV1FWktCreavxDb4/s&#10;axKafRuy2yR+e1cQehxm5jfMfNmbSrTUuNKygvEoAkGcWV1yruCQfj7PQDiPrLGyTAou5GC5eBjM&#10;MdG24y9q9z4XAcIuQQWF93UipcsKMuhGtiYO3o9tDPogm1zqBrsAN5V8iaKpNFhyWCiwpveCst/9&#10;n1HwPczPO9evj108ieuPTZu+nnSq1NNjv3oD4an3/+F7e6sVxL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b6rHAAAA3AAAAA8AAAAAAAAAAAAAAAAAmAIAAGRy&#10;cy9kb3ducmV2LnhtbFBLBQYAAAAABAAEAPUAAACMAwAAAAA=&#10;" fillcolor="white [3201]" stroked="f" strokeweight=".5pt">
                        <v:textbox>
                          <w:txbxContent>
                            <w:p w14:paraId="18DBFAF4"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4A372D3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sz w:val="16"/>
                                  <w:szCs w:val="16"/>
                                  <w:vertAlign w:val="subscript"/>
                                </w:rPr>
                                <w:t>2</w:t>
                              </w:r>
                            </w:p>
                          </w:txbxContent>
                        </v:textbox>
                      </v:shape>
                      <v:shape id="Text Box 74" o:spid="_x0000_s1113" type="#_x0000_t202" style="position:absolute;left:32078;top:2607;width:7772;height: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1XMYA&#10;AADcAAAADwAAAGRycy9kb3ducmV2LnhtbESPQWvCQBSE70L/w/KE3nSjQpXUVUqpqGCwTQu9PrKv&#10;Sdrs27C7Nam/3hWEHoeZ+YZZrnvTiBM5X1tWMBknIIgLq2suFXy8b0YLED4ga2wsk4I/8rBe3Q2W&#10;mGrb8Rud8lCKCGGfooIqhDaV0hcVGfRj2xJH78s6gyFKV0rtsItw08hpkjxIgzXHhQpbeq6o+Ml/&#10;jYLPLt+6437//drusvPxnGcHesmUuh/2T48gAvXhP3xr77SC2WIO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1XMYAAADcAAAADwAAAAAAAAAAAAAAAACYAgAAZHJz&#10;L2Rvd25yZXYueG1sUEsFBgAAAAAEAAQA9QAAAIsDAAAAAA==&#10;" fillcolor="window" stroked="f" strokeweight=".5pt">
                        <v:textbox>
                          <w:txbxContent>
                            <w:p w14:paraId="098276C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6D1298A3" w14:textId="77777777" w:rsidR="0096484B" w:rsidRPr="00776034" w:rsidRDefault="0096484B" w:rsidP="00A67F62">
                              <w:pPr>
                                <w:spacing w:line="256" w:lineRule="auto"/>
                                <w:rPr>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position w:val="-6"/>
                                  <w:sz w:val="16"/>
                                  <w:szCs w:val="16"/>
                                  <w:vertAlign w:val="subscript"/>
                                </w:rPr>
                                <w:t>n</w:t>
                              </w:r>
                            </w:p>
                          </w:txbxContent>
                        </v:textbox>
                      </v:shape>
                      <v:shape id="Text Box 74" o:spid="_x0000_s1114" type="#_x0000_t202" style="position:absolute;left:25172;top:2560;width:812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eQ8QA&#10;AADcAAAADwAAAGRycy9kb3ducmV2LnhtbERPy2rCQBTdF/yH4Ra6kTqxwVaio0ipD9w10RZ3l8xt&#10;EszcCZkxSf++sxC6PJz3cj2YWnTUusqygukkAkGcW11xoeCUbZ/nIJxH1lhbJgW/5GC9Gj0sMdG2&#10;50/qUl+IEMIuQQWl900ipctLMugmtiEO3I9tDfoA20LqFvsQbmr5EkWv0mDFoaHEht5Lyq/pzSi4&#10;jIvvoxt25z6exc3HvsvevnSm1NPjsFmA8DT4f/HdfdAK4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XkPEAAAA3AAAAA8AAAAAAAAAAAAAAAAAmAIAAGRycy9k&#10;b3ducmV2LnhtbFBLBQYAAAAABAAEAPUAAACJAwAAAAA=&#10;" fillcolor="white [3201]" stroked="f" strokeweight=".5pt">
                        <v:textbox>
                          <w:txbxContent>
                            <w:p w14:paraId="4805F609"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 xml:space="preserve">Hidden </w:t>
                              </w:r>
                            </w:p>
                            <w:p w14:paraId="27BCA0B2" w14:textId="77777777" w:rsidR="0096484B" w:rsidRPr="00776034" w:rsidRDefault="0096484B" w:rsidP="00A67F62">
                              <w:pPr>
                                <w:spacing w:line="256" w:lineRule="auto"/>
                                <w:rPr>
                                  <w:rFonts w:ascii="Times New Roman" w:hAnsi="Times New Roman"/>
                                  <w:sz w:val="16"/>
                                  <w:szCs w:val="16"/>
                                </w:rPr>
                              </w:pPr>
                              <w:r w:rsidRPr="00776034">
                                <w:rPr>
                                  <w:rFonts w:ascii="Times New Roman" w:eastAsia="Calibri" w:hAnsi="Times New Roman"/>
                                  <w:b/>
                                  <w:bCs/>
                                  <w:sz w:val="16"/>
                                  <w:szCs w:val="16"/>
                                </w:rPr>
                                <w:t>Layer</w:t>
                              </w:r>
                              <w:r w:rsidRPr="00776034">
                                <w:rPr>
                                  <w:rFonts w:ascii="Times New Roman" w:eastAsia="Calibri" w:hAnsi="Times New Roman"/>
                                  <w:b/>
                                  <w:bCs/>
                                  <w:position w:val="-6"/>
                                  <w:sz w:val="16"/>
                                  <w:szCs w:val="16"/>
                                  <w:vertAlign w:val="subscript"/>
                                </w:rPr>
                                <w:t>3</w:t>
                              </w:r>
                            </w:p>
                          </w:txbxContent>
                        </v:textbox>
                      </v:shape>
                      <v:line id="Straight Connector 389" o:spid="_x0000_s1115" style="position:absolute;visibility:visible;mso-wrap-style:square" from="16533,9532" to="20921,1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IwMUAAADcAAAADwAAAGRycy9kb3ducmV2LnhtbESPUWvCMBSF3wf7D+EKvs3UykbtjDKE&#10;DR2DafUHXJu7NtjclCRq9++XwWCPh3POdziL1WA7cSUfjGMF00kGgrh22nCj4Hh4fShAhIissXNM&#10;Cr4pwGp5f7fAUrsb7+laxUYkCIcSFbQx9qWUoW7JYpi4njh5X85bjEn6RmqPtwS3ncyz7ElaNJwW&#10;Wuxp3VJ9ri5WgTntu/d8s/30pppPi/j49rHe5UqNR8PLM4hIQ/wP/7U3WsGsmM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IwMUAAADcAAAADwAAAAAAAAAA&#10;AAAAAAChAgAAZHJzL2Rvd25yZXYueG1sUEsFBgAAAAAEAAQA+QAAAJMDAAAAAA==&#10;" strokecolor="black [3200]" strokeweight="2pt">
                        <v:shadow on="t" color="black" opacity="24903f" origin=",.5" offset="0,.55556mm"/>
                      </v:line>
                      <v:line id="Straight Connector 390" o:spid="_x0000_s1116" style="position:absolute;visibility:visible;mso-wrap-style:square" from="16457,15451" to="20921,1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3gMIAAADcAAAADwAAAGRycy9kb3ducmV2LnhtbERP3WrCMBS+H+wdwhnsbqZ2TGo1iggO&#10;NwS1+gDH5qwNa05Kkmn39svFwMuP73++HGwnruSDcaxgPMpAENdOG24UnE+blwJEiMgaO8ek4JcC&#10;LBePD3Mstbvxka5VbEQK4VCigjbGvpQy1C1ZDCPXEyfuy3mLMUHfSO3xlsJtJ/Msm0iLhlNDiz2t&#10;W6q/qx+rwFyO3We+/dh7U03HRXx7360PuVLPT8NqBiLSEO/if/dWK3idpvnp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a3gMIAAADcAAAADwAAAAAAAAAAAAAA&#10;AAChAgAAZHJzL2Rvd25yZXYueG1sUEsFBgAAAAAEAAQA+QAAAJADAAAAAA==&#10;" strokecolor="black [3200]" strokeweight="2pt">
                        <v:shadow on="t" color="black" opacity="24903f" origin=",.5" offset="0,.55556mm"/>
                      </v:line>
                      <v:line id="Straight Connector 391" o:spid="_x0000_s1117" style="position:absolute;visibility:visible;mso-wrap-style:square" from="16457,15451" to="20769,2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SG8UAAADcAAAADwAAAGRycy9kb3ducmV2LnhtbESPUWvCMBSF3wf7D+EKvs20lQ3tjDKE&#10;DR2DafUHXJu7NtjclCRq9++XwWCPh3POdziL1WA7cSUfjGMF+SQDQVw7bbhRcDy8PsxAhIissXNM&#10;Cr4pwGp5f7fAUrsb7+laxUYkCIcSFbQx9qWUoW7JYpi4njh5X85bjEn6RmqPtwS3nSyy7ElaNJwW&#10;Wuxp3VJ9ri5WgTntu/dis/30pprns/j49rHeFUqNR8PLM4hIQ/wP/7U3WsF0ns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oSG8UAAADcAAAADwAAAAAAAAAA&#10;AAAAAAChAgAAZHJzL2Rvd25yZXYueG1sUEsFBgAAAAAEAAQA+QAAAJMDAAAAAA==&#10;" strokecolor="black [3200]" strokeweight="2pt">
                        <v:shadow on="t" color="black" opacity="24903f" origin=",.5" offset="0,.55556mm"/>
                      </v:line>
                      <v:line id="Straight Connector 392" o:spid="_x0000_s1118" style="position:absolute;visibility:visible;mso-wrap-style:square" from="16533,20604" to="20769,2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MbMUAAADcAAAADwAAAGRycy9kb3ducmV2LnhtbESP0WoCMRRE3wX/IdxC3zTrFotujSJC&#10;ixXBuu0H3G5ud0M3N0uS6vr3Rij4OMzMGWax6m0rTuSDcaxgMs5AEFdOG64VfH2+jmYgQkTW2Dom&#10;BRcKsFoOBwsstDvzkU5lrEWCcChQQRNjV0gZqoYshrHriJP347zFmKSvpfZ4TnDbyjzLnqVFw2mh&#10;wY42DVW/5Z9VYL6P7S7fvh+8KeeTWZy+7TcfuVKPD/36BUSkPt7D/+2tVvA0z+F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MbMUAAADcAAAADwAAAAAAAAAA&#10;AAAAAAChAgAAZHJzL2Rvd25yZXYueG1sUEsFBgAAAAAEAAQA+QAAAJMDAAAAAA==&#10;" strokecolor="black [3200]" strokeweight="2pt">
                        <v:shadow on="t" color="black" opacity="24903f" origin=",.5" offset="0,.55556mm"/>
                      </v:line>
                      <v:line id="Straight Connector 393" o:spid="_x0000_s1119" style="position:absolute;flip:y;visibility:visible;mso-wrap-style:square" from="16533,20733" to="20419,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VisMAAADcAAAADwAAAGRycy9kb3ducmV2LnhtbESPT4vCMBTE78J+h/AWvGmqBel2jSKC&#10;sIcF//Wyt0fzbLs2LyWJWr+9EQSPw8z8hpkve9OKKznfWFYwGScgiEurG64UFMfNKAPhA7LG1jIp&#10;uJOH5eJjMMdc2xvv6XoIlYgQ9jkqqEPocil9WZNBP7YdcfRO1hkMUbpKaoe3CDetnCbJTBpsOC7U&#10;2NG6pvJ8uBgFf6bdOvq9n8q0mOzQZ+4/2zqlhp/96htEoD68w6/2j1aQfqX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1YrDAAAA3AAAAA8AAAAAAAAAAAAA&#10;AAAAoQIAAGRycy9kb3ducmV2LnhtbFBLBQYAAAAABAAEAPkAAACRAwAAAAA=&#10;" strokecolor="black [3200]" strokeweight="2pt">
                        <v:shadow on="t" color="black" opacity="24903f" origin=",.5" offset="0,.55556mm"/>
                      </v:line>
                      <v:line id="Straight Connector 394" o:spid="_x0000_s1120" style="position:absolute;flip:y;visibility:visible;mso-wrap-style:square" from="16533,14141" to="21150,2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N/sMAAADcAAAADwAAAGRycy9kb3ducmV2LnhtbESPzYvCMBTE7wv+D+EJ3tbUD6TbNYoI&#10;ggfBz4u3R/Nsu9u8lCRq/e+NIHgcZuY3zHTemlrcyPnKsoJBPwFBnFtdcaHgdFx9pyB8QNZYWyYF&#10;D/Iwn3W+pphpe+c93Q6hEBHCPkMFZQhNJqXPSzLo+7Yhjt7FOoMhSldI7fAe4aaWwySZSIMVx4US&#10;G1qWlP8frkbB2dRbR5vHJR+dBjv0qftLt06pXrdd/III1IZP+N1eawWjnzG8zs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Tf7DAAAA3AAAAA8AAAAAAAAAAAAA&#10;AAAAoQIAAGRycy9kb3ducmV2LnhtbFBLBQYAAAAABAAEAPkAAACRAwAAAAA=&#10;" strokecolor="black [3200]" strokeweight="2pt">
                        <v:shadow on="t" color="black" opacity="24903f" origin=",.5" offset="0,.55556mm"/>
                      </v:line>
                      <v:line id="Straight Connector 395" o:spid="_x0000_s1121" style="position:absolute;flip:y;visibility:visible;mso-wrap-style:square" from="16533,15354" to="20648,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oZcIAAADcAAAADwAAAGRycy9kb3ducmV2LnhtbESPT4vCMBTE7wt+h/AEb2uqonS7RhFB&#10;8CD49+Lt0Tzb7jYvJYlav70RBI/DzPyGmc5bU4sbOV9ZVjDoJyCIc6srLhScjqvvFIQPyBpry6Tg&#10;QR7ms87XFDNt77yn2yEUIkLYZ6igDKHJpPR5SQZ93zbE0btYZzBE6QqpHd4j3NRymCQTabDiuFBi&#10;Q8uS8v/D1Sg4m3rraPO45KPTYIc+dX/p1inV67aLXxCB2vAJv9trrWD0M4bX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DoZcIAAADcAAAADwAAAAAAAAAAAAAA&#10;AAChAgAAZHJzL2Rvd25yZXYueG1sUEsFBgAAAAAEAAQA+QAAAJADAAAAAA==&#10;" strokecolor="black [3200]" strokeweight="2pt">
                        <v:shadow on="t" color="black" opacity="24903f" origin=",.5" offset="0,.55556mm"/>
                      </v:line>
                      <v:line id="Straight Connector 396" o:spid="_x0000_s1122" style="position:absolute;visibility:visible;mso-wrap-style:square" from="16533,20604" to="20419,2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Kb8UAAADcAAAADwAAAGRycy9kb3ducmV2LnhtbESP0WoCMRRE3wv+Q7iCbzXrSkVXoxSh&#10;YkuhddsPuG5ud0M3N0sSdf17Uyj4OMzMGWa16W0rzuSDcaxgMs5AEFdOG64VfH+9PM5BhIissXVM&#10;Cq4UYLMePKyw0O7CBzqXsRYJwqFABU2MXSFlqBqyGMauI07ej/MWY5K+ltrjJcFtK/Msm0mLhtNC&#10;gx1tG6p+y5NVYI6H9i3fv354Uy4m8/i0e99+5kqNhv3zEkSkPt7D/+29VjBdzOD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OKb8UAAADcAAAADwAAAAAAAAAA&#10;AAAAAAChAgAAZHJzL2Rvd25yZXYueG1sUEsFBgAAAAAEAAQA+QAAAJMDAAAAAA==&#10;" strokecolor="black [3200]" strokeweight="2pt">
                        <v:shadow on="t" color="black" opacity="24903f" origin=",.5" offset="0,.55556mm"/>
                      </v:line>
                      <v:line id="Straight Connector 397" o:spid="_x0000_s1123" style="position:absolute;flip:y;visibility:visible;mso-wrap-style:square" from="16714,26448" to="20267,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TicIAAADcAAAADwAAAGRycy9kb3ducmV2LnhtbESPT4vCMBTE7wt+h/AEb2uqgna7RhFB&#10;8CD49+Lt0Tzb7jYvJYlav70RBI/DzPyGmc5bU4sbOV9ZVjDoJyCIc6srLhScjqvvFIQPyBpry6Tg&#10;QR7ms87XFDNt77yn2yEUIkLYZ6igDKHJpPR5SQZ93zbE0btYZzBE6QqpHd4j3NRymCRjabDiuFBi&#10;Q8uS8v/D1Sg4m3rraPO45KPTYIc+dX/p1inV67aLXxCB2vAJv9trrWD0M4HX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7TicIAAADcAAAADwAAAAAAAAAAAAAA&#10;AAChAgAAZHJzL2Rvd25yZXYueG1sUEsFBgAAAAAEAAQA+QAAAJADAAAAAA==&#10;" strokecolor="black [3200]" strokeweight="2pt">
                        <v:shadow on="t" color="black" opacity="24903f" origin=",.5" offset="0,.55556mm"/>
                      </v:line>
                      <v:line id="Straight Connector 398" o:spid="_x0000_s1124" style="position:absolute;flip:y;visibility:visible;mso-wrap-style:square" from="16533,9456" to="20800,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H+8AAAADcAAAADwAAAGRycy9kb3ducmV2LnhtbERPy4rCMBTdD/gP4QruxlSFoVObigiC&#10;C8HHuHF3aa5ttbkpSdT692Yx4PJw3vmiN614kPONZQWTcQKCuLS64UrB6W/9nYLwAVlja5kUvMjD&#10;ohh85Zhp++QDPY6hEjGEfYYK6hC6TEpf1mTQj21HHLmLdQZDhK6S2uEzhptWTpPkRxpsODbU2NGq&#10;pvJ2vBsFZ9PuHG1fl3J2muzRp+6a7pxSo2G/nIMI1IeP+N+90Qpmv3FtPBOP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hR/vAAAAA3AAAAA8AAAAAAAAAAAAAAAAA&#10;oQIAAGRycy9kb3ducmV2LnhtbFBLBQYAAAAABAAEAPkAAACOAwAAAAA=&#10;" strokecolor="black [3200]" strokeweight="2pt">
                        <v:shadow on="t" color="black" opacity="24903f" origin=",.5" offset="0,.55556mm"/>
                      </v:line>
                      <v:line id="Straight Connector 399" o:spid="_x0000_s1125" style="position:absolute;visibility:visible;mso-wrap-style:square" from="16533,9532" to="20769,2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weHcUAAADcAAAADwAAAGRycy9kb3ducmV2LnhtbESPUWvCMBSF3wf7D+EKvs3UyobtjDKE&#10;DR2DafUHXJu7NtjclCRq9++XwWCPh3POdziL1WA7cSUfjGMF00kGgrh22nCj4Hh4fZiDCBFZY+eY&#10;FHxTgNXy/m6BpXY33tO1io1IEA4lKmhj7EspQ92SxTBxPXHyvpy3GJP0jdQebwluO5ln2ZO0aDgt&#10;tNjTuqX6XF2sAnPad+/5ZvvpTVVM5/Hx7WO9y5Uaj4aXZxCRhvgf/mtvtIJZUc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weHcUAAADcAAAADwAAAAAAAAAA&#10;AAAAAAChAgAAZHJzL2Rvd25yZXYueG1sUEsFBgAAAAAEAAQA+QAAAJMDAAAAAA==&#10;" strokecolor="black [3200]" strokeweight="2pt">
                        <v:shadow on="t" color="black" opacity="24903f" origin=",.5" offset="0,.55556mm"/>
                      </v:line>
                      <v:line id="Straight Connector 400" o:spid="_x0000_s1126" style="position:absolute;flip:y;visibility:visible;mso-wrap-style:square" from="16533,10668" to="21302,2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H8AAAADcAAAADwAAAGRycy9kb3ducmV2LnhtbERPy4rCMBTdC/MP4Qqz09QHUjpNRQaE&#10;WQi+upndpbm21eamJBmtfz9ZCC4P552vB9OJOznfWlYwmyYgiCurW64VlOftJAXhA7LGzjIpeJKH&#10;dfExyjHT9sFHup9CLWII+wwVNCH0mZS+asign9qeOHIX6wyGCF0ttcNHDDednCfJShpsOTY02NN3&#10;Q9Xt9GcU/Jpu72j3vFSLcnZAn7prundKfY6HzReIQEN4i1/uH61gmcT58Uw8ArL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3Ex/AAAAA3AAAAA8AAAAAAAAAAAAAAAAA&#10;oQIAAGRycy9kb3ducmV2LnhtbFBLBQYAAAAABAAEAPkAAACOAwAAAAA=&#10;" strokecolor="black [3200]" strokeweight="2pt">
                        <v:shadow on="t" color="black" opacity="24903f" origin=",.5" offset="0,.55556mm"/>
                      </v:line>
                      <v:line id="Straight Connector 401" o:spid="_x0000_s1127" style="position:absolute;flip:y;visibility:visible;mso-wrap-style:square" from="16533,16566" to="21150,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2hMIAAADcAAAADwAAAGRycy9kb3ducmV2LnhtbESPT4vCMBTE7wt+h/AEb2taXZZSjSKC&#10;4EHw78Xbo3m21ealJFHrtzcLwh6HmfkNM513phEPcr62rCAdJiCIC6trLhWcjqvvDIQPyBoby6Tg&#10;RR7ms97XFHNtn7ynxyGUIkLY56igCqHNpfRFRQb90LbE0btYZzBE6UqpHT4j3DRylCS/0mDNcaHC&#10;lpYVFbfD3Sg4m2braPO6FONTukOfuWu2dUoN+t1iAiJQF/7Dn/ZaK/hJUvg7E4+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u2hMIAAADcAAAADwAAAAAAAAAAAAAA&#10;AAChAgAAZHJzL2Rvd25yZXYueG1sUEsFBgAAAAAEAAQA+QAAAJADAAAAAA==&#10;" strokecolor="black [3200]" strokeweight="2pt">
                        <v:shadow on="t" color="black" opacity="24903f" origin=",.5" offset="0,.55556mm"/>
                      </v:line>
                      <v:line id="Straight Connector 402" o:spid="_x0000_s1128" style="position:absolute;flip:y;visibility:visible;mso-wrap-style:square" from="16533,10668" to="21302,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o88MAAADcAAAADwAAAGRycy9kb3ducmV2LnhtbESPQYvCMBSE7wv+h/CEva2prkippkWE&#10;BQ+Crnrx9miebbV5KUlW6783woLHYWa+YRZFb1pxI+cbywrGowQEcWl1w5WC4+HnKwXhA7LG1jIp&#10;eJCHIh98LDDT9s6/dNuHSkQI+wwV1CF0mZS+rMmgH9mOOHpn6wyGKF0ltcN7hJtWTpJkJg02HBdq&#10;7GhVU3nd/xkFJ9NuHW0e5/L7ON6hT90l3TqlPof9cg4iUB/e4f/2WiuYJh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pKPPDAAAA3AAAAA8AAAAAAAAAAAAA&#10;AAAAoQIAAGRycy9kb3ducmV2LnhtbFBLBQYAAAAABAAEAPkAAACRAwAAAAA=&#10;" strokecolor="black [3200]" strokeweight="2pt">
                        <v:shadow on="t" color="black" opacity="24903f" origin=",.5" offset="0,.55556mm"/>
                      </v:line>
                      <v:line id="Straight Connector 403" o:spid="_x0000_s1129" style="position:absolute;visibility:visible;mso-wrap-style:square" from="24229,9456" to="27430,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xFcYAAADcAAAADwAAAGRycy9kb3ducmV2LnhtbESP0WoCMRRE3wv+Q7hC3zTraovdGkUE&#10;xUqhddsPuN3c7gY3N0uS6vbvTUHo4zAzZ5jFqretOJMPxrGCyTgDQVw5bbhW8PmxHc1BhIissXVM&#10;Cn4pwGo5uFtgod2Fj3QuYy0ShEOBCpoYu0LKUDVkMYxdR5y8b+ctxiR9LbXHS4LbVuZZ9igtGk4L&#10;DXa0aag6lT9Wgfk6tod8//LmTfk0mceH3evmPVfqftivn0FE6uN/+NbeawWzbAp/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cRXGAAAA3AAAAA8AAAAAAAAA&#10;AAAAAAAAoQIAAGRycy9kb3ducmV2LnhtbFBLBQYAAAAABAAEAPkAAACUAwAAAAA=&#10;" strokecolor="black [3200]" strokeweight="2pt">
                        <v:shadow on="t" color="black" opacity="24903f" origin=",.5" offset="0,.55556mm"/>
                      </v:line>
                      <v:line id="Straight Connector 404" o:spid="_x0000_s1130" style="position:absolute;visibility:visible;mso-wrap-style:square" from="24077,15354" to="27535,1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pYcUAAADcAAAADwAAAGRycy9kb3ducmV2LnhtbESP0WoCMRRE3wv+Q7iFvmnWxRbdGkWE&#10;FlsK6uoHXDe3u6GbmyVJdf17UxD6OMzMGWa+7G0rzuSDcaxgPMpAEFdOG64VHA9vwymIEJE1to5J&#10;wZUCLBeDhzkW2l14T+cy1iJBOBSooImxK6QMVUMWw8h1xMn7dt5iTNLXUnu8JLhtZZ5lL9Ki4bTQ&#10;YEfrhqqf8tcqMKd9+5lvPrbelLPxND6/f613uVJPj/3qFUSkPv6H7+2NVjDJJ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pYcUAAADcAAAADwAAAAAAAAAA&#10;AAAAAAChAgAAZHJzL2Rvd25yZXYueG1sUEsFBgAAAAAEAAQA+QAAAJMDAAAAAA==&#10;" strokecolor="black [3200]" strokeweight="2pt">
                        <v:shadow on="t" color="black" opacity="24903f" origin=",.5" offset="0,.55556mm"/>
                      </v:line>
                      <v:line id="Straight Connector 405" o:spid="_x0000_s1131" style="position:absolute;flip:y;visibility:visible;mso-wrap-style:square" from="23848,20718" to="27611,2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wh8MAAADcAAAADwAAAGRycy9kb3ducmV2LnhtbESPQYvCMBSE74L/ITxhb5qqu1KqUUQQ&#10;PCzoVi/eHs2zrTYvJYla//1GWNjjMDPfMItVZxrxIOdrywrGowQEcWF1zaWC03E7TEH4gKyxsUwK&#10;XuRhtez3Fphp++QfeuShFBHCPkMFVQhtJqUvKjLoR7Yljt7FOoMhSldK7fAZ4aaRkySZSYM1x4UK&#10;W9pUVNzyu1FwNs3e0ffrUkxP4wP61F3TvVPqY9Ct5yACdeE//NfeaQWfyRe8z8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sIfDAAAA3AAAAA8AAAAAAAAAAAAA&#10;AAAAoQIAAGRycy9kb3ducmV2LnhtbFBLBQYAAAAABAAEAPkAAACRAwAAAAA=&#10;" strokecolor="black [3200]" strokeweight="2pt">
                        <v:shadow on="t" color="black" opacity="24903f" origin=",.5" offset="0,.55556mm"/>
                      </v:line>
                      <v:line id="Straight Connector 406" o:spid="_x0000_s1132" style="position:absolute;flip:y;visibility:visible;mso-wrap-style:square" from="23696,26426" to="27839,2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Iu8MQAAADcAAAADwAAAGRycy9kb3ducmV2LnhtbESPwWrDMBBE74X8g9hAb42ctgTjRjYh&#10;UOih4MbJpbfF2thOrJWR1Nj++6pQyHGYmTfMtphML27kfGdZwXqVgCCure64UXA6vj+lIHxA1thb&#10;JgUzeSjyxcMWM21HPtCtCo2IEPYZKmhDGDIpfd2SQb+yA3H0ztYZDFG6RmqHY4SbXj4nyUYa7Dgu&#10;tDjQvqX6Wv0YBd+mLx19zuf65bT+Qp+6S1o6pR6X0+4NRKAp3MP/7Q+t4DXZwN+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i7wxAAAANwAAAAPAAAAAAAAAAAA&#10;AAAAAKECAABkcnMvZG93bnJldi54bWxQSwUGAAAAAAQABAD5AAAAkgMAAAAA&#10;" strokecolor="black [3200]" strokeweight="2pt">
                        <v:shadow on="t" color="black" opacity="24903f" origin=",.5" offset="0,.55556mm"/>
                      </v:line>
                      <v:line id="Straight Connector 407" o:spid="_x0000_s1133" style="position:absolute;visibility:visible;mso-wrap-style:square" from="24334,9379" to="27535,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93FsYAAADcAAAADwAAAGRycy9kb3ducmV2LnhtbESP0WoCMRRE3wv+Q7hC3zTroq3dGkUE&#10;xUqhddsPuN3c7gY3N0uS6vbvTUHo4zAzZ5jFqretOJMPxrGCyTgDQVw5bbhW8PmxHc1BhIissXVM&#10;Cn4pwGo5uFtgod2Fj3QuYy0ShEOBCpoYu0LKUDVkMYxdR5y8b+ctxiR9LbXHS4LbVuZZ9iAtGk4L&#10;DXa0aag6lT9Wgfk6tod8//LmTfk0mcfZ7nXznit1P+zXzyAi9fE/fGvvtYJp9gh/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dxbGAAAA3AAAAA8AAAAAAAAA&#10;AAAAAAAAoQIAAGRycy9kb3ducmV2LnhtbFBLBQYAAAAABAAEAPkAAACUAwAAAAA=&#10;" strokecolor="black [3200]" strokeweight="2pt">
                        <v:shadow on="t" color="black" opacity="24903f" origin=",.5" offset="0,.55556mm"/>
                      </v:line>
                      <v:line id="Straight Connector 408" o:spid="_x0000_s1134" style="position:absolute;visibility:visible;mso-wrap-style:square" from="24410,9904" to="27611,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jZMIAAADcAAAADwAAAGRycy9kb3ducmV2LnhtbERP3WrCMBS+H/gO4Qx2N1PLNrpqFBEU&#10;NwS18wGOzbENa05Kkmn39suFsMuP73+2GGwnruSDcaxgMs5AENdOG24UnL7WzwWIEJE1do5JwS8F&#10;WMxHDzMstbvxka5VbEQK4VCigjbGvpQy1C1ZDGPXEyfu4rzFmKBvpPZ4S+G2k3mWvUmLhlNDiz2t&#10;Wqq/qx+rwJyP3We+/dh7U71Pivi62a0OuVJPj8NyCiLSEP/Fd/dWK3jJ0tp0Jh0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jZMIAAADcAAAADwAAAAAAAAAAAAAA&#10;AAChAgAAZHJzL2Rvd25yZXYueG1sUEsFBgAAAAAEAAQA+QAAAJADAAAAAA==&#10;" strokecolor="black [3200]" strokeweight="2pt">
                        <v:shadow on="t" color="black" opacity="24903f" origin=",.5" offset="0,.55556mm"/>
                      </v:line>
                      <v:line id="Straight Connector 409" o:spid="_x0000_s1135" style="position:absolute;visibility:visible;mso-wrap-style:square" from="24229,9456" to="27839,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G/8UAAADcAAAADwAAAGRycy9kb3ducmV2LnhtbESP0WoCMRRE3wX/IdxC3zTr0hbdGkWE&#10;FisFdfUDrpvb3dDNzZKkuv17Uyj4OMzMGWa+7G0rLuSDcaxgMs5AEFdOG64VnI5voymIEJE1to5J&#10;wS8FWC6GgzkW2l35QJcy1iJBOBSooImxK6QMVUMWw9h1xMn7ct5iTNLXUnu8JrhtZZ5lL9Ki4bTQ&#10;YEfrhqrv8scqMOdDu803HztvytlkGp/fP9f7XKnHh371CiJSH+/h//ZGK3jKZ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xG/8UAAADcAAAADwAAAAAAAAAA&#10;AAAAAAChAgAAZHJzL2Rvd25yZXYueG1sUEsFBgAAAAAEAAQA+QAAAJMDAAAAAA==&#10;" strokecolor="black [3200]" strokeweight="2pt">
                        <v:shadow on="t" color="black" opacity="24903f" origin=",.5" offset="0,.55556mm"/>
                      </v:line>
                      <v:line id="Straight Connector 410" o:spid="_x0000_s1136" style="position:absolute;flip:y;visibility:visible;mso-wrap-style:square" from="24077,9456" to="27430,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6FwsAAAADcAAAADwAAAGRycy9kb3ducmV2LnhtbERPTYvCMBC9L/gfwgje1rQqS+maFhEE&#10;D4Kuetnb0Ixtd5tJSaLWf28OgsfH+16Wg+nEjZxvLStIpwkI4srqlmsF59PmMwPhA7LGzjIpeJCH&#10;shh9LDHX9s4/dDuGWsQQ9jkqaELocyl91ZBBP7U9ceQu1hkMEbpaaof3GG46OUuSL2mw5djQYE/r&#10;hqr/49Uo+DXd3tHucanm5/SAPnN/2d4pNRkPq28QgYbwFr/cW61gkcb58Uw8ArJ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uhcLAAAAA3AAAAA8AAAAAAAAAAAAAAAAA&#10;oQIAAGRycy9kb3ducmV2LnhtbFBLBQYAAAAABAAEAPkAAACOAwAAAAA=&#10;" strokecolor="black [3200]" strokeweight="2pt">
                        <v:shadow on="t" color="black" opacity="24903f" origin=",.5" offset="0,.55556mm"/>
                      </v:line>
                      <v:line id="Straight Connector 411" o:spid="_x0000_s1137" style="position:absolute;flip:y;visibility:visible;mso-wrap-style:square" from="23848,9456" to="27430,2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gWcQAAADcAAAADwAAAGRycy9kb3ducmV2LnhtbESPwWrDMBBE74H8g9hAb4nsNgTjRgkl&#10;EOih4Nb1pbfF2thurZWR1Nj++ypQyHGYmTfM/jiZXlzJ+c6ygnSTgCCure64UVB9ntcZCB+QNfaW&#10;ScFMHo6H5WKPubYjf9C1DI2IEPY5KmhDGHIpfd2SQb+xA3H0LtYZDFG6RmqHY4SbXj4myU4a7Dgu&#10;tDjQqaX6p/w1Cr5MXzh6my/1U5W+o8/cd1Y4pR5W08sziEBTuIf/269awTZN4XYmHg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iBZxAAAANwAAAAPAAAAAAAAAAAA&#10;AAAAAKECAABkcnMvZG93bnJldi54bWxQSwUGAAAAAAQABAD5AAAAkgMAAAAA&#10;" strokecolor="black [3200]" strokeweight="2pt">
                        <v:shadow on="t" color="black" opacity="24903f" origin=",.5" offset="0,.55556mm"/>
                      </v:line>
                      <v:line id="Straight Connector 412" o:spid="_x0000_s1138" style="position:absolute;flip:y;visibility:visible;mso-wrap-style:square" from="23848,9456" to="27430,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LsMAAADcAAAADwAAAGRycy9kb3ducmV2LnhtbESPT4vCMBTE78J+h/AWvGlaFSldoywL&#10;wh4W/NfL3h7Ns602LyWJWr+9EQSPw8z8hlmsetOKKznfWFaQjhMQxKXVDVcKisN6lIHwAVlja5kU&#10;3MnDavkxWGCu7Y13dN2HSkQI+xwV1CF0uZS+rMmgH9uOOHpH6wyGKF0ltcNbhJtWTpJkLg02HBdq&#10;7OinpvK8vxgF/6bdOPq7H8tpkW7RZ+6UbZxSw8/++wtEoD68w6/2r1YwSy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wvi7DAAAA3AAAAA8AAAAAAAAAAAAA&#10;AAAAoQIAAGRycy9kb3ducmV2LnhtbFBLBQYAAAAABAAEAPkAAACRAwAAAAA=&#10;" strokecolor="black [3200]" strokeweight="2pt">
                        <v:shadow on="t" color="black" opacity="24903f" origin=",.5" offset="0,.55556mm"/>
                      </v:line>
                      <v:line id="Straight Connector 413" o:spid="_x0000_s1139" style="position:absolute;visibility:visible;mso-wrap-style:square" from="24334,15354" to="27611,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3nyMYAAADcAAAADwAAAGRycy9kb3ducmV2LnhtbESPUUvDMBSF34X9h3AHvrm0ncrslg0Z&#10;TOYQdHU/4K65a4PNTUniVv/9Igg+Hs453+EsVoPtxJl8MI4V5JMMBHHttOFGweFzczcDESKyxs4x&#10;KfihAKvl6GaBpXYX3tO5io1IEA4lKmhj7EspQ92SxTBxPXHyTs5bjEn6RmqPlwS3nSyy7FFaNJwW&#10;Wuxp3VL9VX1bBea473bF9vXdm+opn8WHl7f1R6HU7Xh4noOINMT/8F97qxXc51P4PZ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d58jGAAAA3AAAAA8AAAAAAAAA&#10;AAAAAAAAoQIAAGRycy9kb3ducmV2LnhtbFBLBQYAAAAABAAEAPkAAACUAwAAAAA=&#10;" strokecolor="black [3200]" strokeweight="2pt">
                        <v:shadow on="t" color="black" opacity="24903f" origin=",.5" offset="0,.55556mm"/>
                      </v:line>
                      <v:line id="Straight Connector 414" o:spid="_x0000_s1140" style="position:absolute;visibility:visible;mso-wrap-style:square" from="24229,15847" to="27839,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vMUAAADcAAAADwAAAGRycy9kb3ducmV2LnhtbESPUWvCMBSF3wf7D+EKe5tpixvaGWUI&#10;ihuDzeoPuDZ3bbC5KUmm9d+bwWCPh3POdzjz5WA7cSYfjGMF+TgDQVw7bbhRcNivH6cgQkTW2Dkm&#10;BVcKsFzc382x1O7COzpXsREJwqFEBW2MfSllqFuyGMauJ07et/MWY5K+kdrjJcFtJ4sse5YWDaeF&#10;FntatVSfqh+rwBx33Xuxffv0pprl0/i0+Vh9FUo9jIbXFxCRhvgf/mtvtYJJPoH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vMUAAADcAAAADwAAAAAAAAAA&#10;AAAAAAChAgAAZHJzL2Rvd25yZXYueG1sUEsFBgAAAAAEAAQA+QAAAJMDAAAAAA==&#10;" strokecolor="black [3200]" strokeweight="2pt">
                        <v:shadow on="t" color="black" opacity="24903f" origin=",.5" offset="0,.55556mm"/>
                      </v:line>
                      <v:line id="Straight Connector 415" o:spid="_x0000_s1141" style="position:absolute;flip:y;visibility:visible;mso-wrap-style:square" from="23953,15429" to="27535,2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mWsMAAADcAAAADwAAAGRycy9kb3ducmV2LnhtbESPT4vCMBTE78J+h/AEb5rW1aV0jbII&#10;wh4E/1729miebdfmpSRR67c3guBxmJnfMLNFZxpxJedrywrSUQKCuLC65lLB8bAaZiB8QNbYWCYF&#10;d/KwmH/0Zphre+MdXfehFBHCPkcFVQhtLqUvKjLoR7Yljt7JOoMhSldK7fAW4aaR4yT5kgZrjgsV&#10;trSsqDjvL0bBn2k2jtb3U/F5TLfoM/efbZxSg3738w0iUBfe4Vf7VyuYpF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JlrDAAAA3AAAAA8AAAAAAAAAAAAA&#10;AAAAoQIAAGRycy9kb3ducmV2LnhtbFBLBQYAAAAABAAEAPkAAACRAwAAAAA=&#10;" strokecolor="black [3200]" strokeweight="2pt">
                        <v:shadow on="t" color="black" opacity="24903f" origin=",.5" offset="0,.55556mm"/>
                      </v:line>
                      <v:line id="Straight Connector 416" o:spid="_x0000_s1142" style="position:absolute;visibility:visible;mso-wrap-style:square" from="23848,20733" to="27687,2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EUMUAAADcAAAADwAAAGRycy9kb3ducmV2LnhtbESPUWvCMBSF3wf7D+EKvs20xYl2RhnC&#10;ho7BZvUHXJu7NtjclCRq9++XwWCPh3POdzjL9WA7cSUfjGMF+SQDQVw7bbhRcDy8PMxBhIissXNM&#10;Cr4pwHp1f7fEUrsb7+laxUYkCIcSFbQx9qWUoW7JYpi4njh5X85bjEn6RmqPtwS3nSyybCYtGk4L&#10;Lfa0aak+VxerwJz23Vux3X14Uy3yeXx8fd98FkqNR8PzE4hIQ/wP/7W3WsE0n8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EUMUAAADcAAAADwAAAAAAAAAA&#10;AAAAAAChAgAAZHJzL2Rvd25yZXYueG1sUEsFBgAAAAAEAAQA+QAAAJMDAAAAAA==&#10;" strokecolor="black [3200]" strokeweight="2pt">
                        <v:shadow on="t" color="black" opacity="24903f" origin=",.5" offset="0,.55556mm"/>
                      </v:line>
                      <v:line id="Straight Connector 417" o:spid="_x0000_s1143" style="position:absolute;flip:y;visibility:visible;mso-wrap-style:square" from="23848,15429" to="27535,2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dtsMAAADcAAAADwAAAGRycy9kb3ducmV2LnhtbESPT4vCMBTE78J+h/AEb5rWFbd0jbII&#10;wh4E/1729miebdfmpSRR67c3guBxmJnfMLNFZxpxJedrywrSUQKCuLC65lLB8bAaZiB8QNbYWCYF&#10;d/KwmH/0Zphre+MdXfehFBHCPkcFVQhtLqUvKjLoR7Yljt7JOoMhSldK7fAW4aaR4ySZSoM1x4UK&#10;W1pWVJz3F6PgzzQbR+v7qfg8plv0mfvPNk6pQb/7+QYRqAvv8Kv9qxVM0i9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HHbbDAAAA3AAAAA8AAAAAAAAAAAAA&#10;AAAAoQIAAGRycy9kb3ducmV2LnhtbFBLBQYAAAAABAAEAPkAAACRAwAAAAA=&#10;" strokecolor="black [3200]" strokeweight="2pt">
                        <v:shadow on="t" color="black" opacity="24903f" origin=",.5" offset="0,.55556mm"/>
                      </v:line>
                      <v:line id="Straight Connector 418" o:spid="_x0000_s1144" style="position:absolute;flip:y;visibility:visible;mso-wrap-style:square" from="23696,20718" to="27611,2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JxMAAAADcAAAADwAAAGRycy9kb3ducmV2LnhtbERPTYvCMBC9L/gfwgje1rQqS+maFhEE&#10;D4Kuetnb0Ixtd5tJSaLWf28OgsfH+16Wg+nEjZxvLStIpwkI4srqlmsF59PmMwPhA7LGzjIpeJCH&#10;shh9LDHX9s4/dDuGWsQQ9jkqaELocyl91ZBBP7U9ceQu1hkMEbpaaof3GG46OUuSL2mw5djQYE/r&#10;hqr/49Uo+DXd3tHucanm5/SAPnN/2d4pNRkPq28QgYbwFr/cW61gkca18Uw8ArJ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YicTAAAAA3AAAAA8AAAAAAAAAAAAAAAAA&#10;oQIAAGRycy9kb3ducmV2LnhtbFBLBQYAAAAABAAEAPkAAACOAwAAAAA=&#10;" strokecolor="black [3200]" strokeweight="2pt">
                        <v:shadow on="t" color="black" opacity="24903f" origin=",.5" offset="0,.55556mm"/>
                      </v:line>
                      <v:line id="Straight Connector 419" o:spid="_x0000_s1145" style="position:absolute;visibility:visible;mso-wrap-style:square" from="31726,9379" to="33707,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ePsUAAADcAAAADwAAAGRycy9kb3ducmV2LnhtbESP0WrCQBRE3wv9h+UW+lJ01xKqRlcR&#10;paAvBaMfcM1ek2j2bsxuNf69Wyj4OMzMGWY672wtrtT6yrGGQV+BIM6dqbjQsN9990YgfEA2WDsm&#10;DXfyMJ+9vkwxNe7GW7pmoRARwj5FDWUITSqlz0uy6PuuIY7e0bUWQ5RtIU2Ltwi3tfxU6ktarDgu&#10;lNjQsqT8nP1aDYeP5oeTC19Gm254sIk6qeFypfX7W7eYgAjUhWf4v702GpLBGP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wePsUAAADcAAAADwAAAAAAAAAA&#10;AAAAAAChAgAAZHJzL2Rvd25yZXYueG1sUEsFBgAAAAAEAAQA+QAAAJMDAAAAAA==&#10;" strokecolor="black [3200]">
                        <v:stroke dashstyle="dash"/>
                      </v:line>
                      <v:line id="Straight Connector 420" o:spid="_x0000_s1146" style="position:absolute;visibility:visible;mso-wrap-style:square" from="31726,15506" to="33707,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9HsAAAADcAAAADwAAAGRycy9kb3ducmV2LnhtbERPzYrCMBC+L/gOYQQviyZKWaUaRRRB&#10;L8K6+wBjM7bVZlKbqPXtzUHw+PH9zxatrcSdGl861jAcKBDEmTMl5xr+/zb9CQgfkA1WjknDkzws&#10;5p2vGabGPfiX7oeQixjCPkUNRQh1KqXPCrLoB64mjtzJNRZDhE0uTYOPGG4rOVLqR1osOTYUWNOq&#10;oOxyuFkNx+96z8mVr5NdOz7aRJ3VeLXWutdtl1MQgdrwEb/dW6MhGcX58Uw8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6fR7AAAAA3AAAAA8AAAAAAAAAAAAAAAAA&#10;oQIAAGRycy9kb3ducmV2LnhtbFBLBQYAAAAABAAEAPkAAACOAwAAAAA=&#10;" strokecolor="black [3200]">
                        <v:stroke dashstyle="dash"/>
                      </v:line>
                      <v:line id="Straight Connector 421" o:spid="_x0000_s1147" style="position:absolute;visibility:visible;mso-wrap-style:square" from="31544,20620" to="33526,2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YhcUAAADcAAAADwAAAGRycy9kb3ducmV2LnhtbESP0WrCQBRE3wv+w3KFvhTdjYQq0TWI&#10;UmhfCk39gGv2mkSzd2N2a9K/7xYKfRxm5gyzyUfbijv1vnGsIZkrEMSlMw1XGo6fL7MVCB+QDbaO&#10;ScM3eci3k4cNZsYN/EH3IlQiQthnqKEOocuk9GVNFv3cdcTRO7veYoiyr6TpcYhw28qFUs/SYsNx&#10;ocaO9jWV1+LLajg9de+c3vi2ehuXJ5uqi1ruD1o/TsfdGkSgMfyH/9qvRkO6SO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bYhcUAAADcAAAADwAAAAAAAAAA&#10;AAAAAAChAgAAZHJzL2Rvd25yZXYueG1sUEsFBgAAAAAEAAQA+QAAAJMDAAAAAA==&#10;" strokecolor="black [3200]">
                        <v:stroke dashstyle="dash"/>
                      </v:line>
                      <v:line id="Straight Connector 422" o:spid="_x0000_s1148" style="position:absolute;visibility:visible;mso-wrap-style:square" from="32078,26340" to="34059,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G8sQAAADcAAAADwAAAGRycy9kb3ducmV2LnhtbESP0WrCQBRE34X+w3IFX6TuGkIjqasU&#10;RdAXobYfcM3eJqnZuzG7avx7t1DwcZiZM8x82dtGXKnztWMN04kCQVw4U3Op4ftr8zoD4QOywcYx&#10;abiTh+XiZTDH3Lgbf9L1EEoRIexz1FCF0OZS+qIii37iWuLo/bjOYoiyK6Xp8BbhtpGJUm/SYs1x&#10;ocKWVhUVp8PFajiO2z2nZz7Pdn12tKn6VdlqrfVo2H+8gwjUh2f4v701GtIkgb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EbyxAAAANwAAAAPAAAAAAAAAAAA&#10;AAAAAKECAABkcnMvZG93bnJldi54bWxQSwUGAAAAAAQABAD5AAAAkgMAAAAA&#10;" strokecolor="black [3200]">
                        <v:stroke dashstyle="dash"/>
                      </v:line>
                      <v:oval id="Oval 423" o:spid="_x0000_s1149" style="position:absolute;left:40688;top:15681;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rusMA&#10;AADcAAAADwAAAGRycy9kb3ducmV2LnhtbESPQYvCMBSE7wv+h/AEb2uqLiLVKLIgFBYErej10Tyb&#10;YvNSm6j1328EweMwM98wi1Vna3Gn1leOFYyGCQjiwumKSwWHfPM9A+EDssbaMSl4kofVsve1wFS7&#10;B+/ovg+liBD2KSowITSplL4wZNEPXUMcvbNrLYYo21LqFh8Rbms5TpKptFhxXDDY0K+h4rK/WQXd&#10;9pJsTodRfcxvp2NemezvusuUGvS79RxEoC58wu92phX8jCfwOh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QrusMAAADcAAAADwAAAAAAAAAAAAAAAACYAgAAZHJzL2Rv&#10;d25yZXYueG1sUEsFBgAAAAAEAAQA9QAAAIgDAAAAAA==&#10;" fillcolor="#33f" strokecolor="#243f60 [1604]" strokeweight="2pt">
                        <v:fill opacity="34181f"/>
                      </v:oval>
                      <v:line id="Straight Connector 424" o:spid="_x0000_s1150" style="position:absolute;visibility:visible;mso-wrap-style:square" from="37596,15482" to="40565,1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1AcUAAADcAAAADwAAAGRycy9kb3ducmV2LnhtbESP0WoCMRRE3wv+Q7iFvmnWxRa7NYoI&#10;ipWCuu0H3G5ud0M3N0uS6vr3RhD6OMzMGWa26G0rTuSDcaxgPMpAEFdOG64VfH2uh1MQISJrbB2T&#10;ggsFWMwHDzMstDvzkU5lrEWCcChQQRNjV0gZqoYshpHriJP347zFmKSvpfZ4TnDbyjzLXqRFw2mh&#10;wY5WDVW/5Z9VYL6P7S7fvu+9KV/H0/i8+VgdcqWeHvvlG4hIffwP39tbrWCST+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1AcUAAADcAAAADwAAAAAAAAAA&#10;AAAAAAChAgAAZHJzL2Rvd25yZXYueG1sUEsFBgAAAAAEAAQA+QAAAJMDAAAAAA==&#10;" strokecolor="black [3200]" strokeweight="2pt">
                        <v:shadow on="t" color="black" opacity="24903f" origin=",.5" offset="0,.55556mm"/>
                      </v:line>
                      <v:line id="Straight Connector 425" o:spid="_x0000_s1151" style="position:absolute;visibility:visible;mso-wrap-style:square" from="37488,9379" to="40688,1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QmsUAAADcAAAADwAAAGRycy9kb3ducmV2LnhtbESP0WoCMRRE3wv+Q7iFvmnWpRa7NYoI&#10;LSoFddsPuN3c7oZubpYk6vr3RhD6OMzMGWa26G0rTuSDcaxgPMpAEFdOG64VfH+9D6cgQkTW2Dom&#10;BRcKsJgPHmZYaHfmA53KWIsE4VCggibGrpAyVA1ZDCPXESfv13mLMUlfS+3xnOC2lXmWvUiLhtNC&#10;gx2tGqr+yqNVYH4O7TZfb3belK/jaZx8fK72uVJPj/3yDUSkPv6H7+21VvCcT+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QmsUAAADcAAAADwAAAAAAAAAA&#10;AAAAAAChAgAAZHJzL2Rvd25yZXYueG1sUEsFBgAAAAAEAAQA+QAAAJMDAAAAAA==&#10;" strokecolor="black [3200]" strokeweight="2pt">
                        <v:shadow on="t" color="black" opacity="24903f" origin=",.5" offset="0,.55556mm"/>
                      </v:line>
                      <v:line id="Straight Connector 426" o:spid="_x0000_s1152" style="position:absolute;flip:y;visibility:visible;mso-wrap-style:square" from="37672,17295" to="40489,2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ykMQAAADcAAAADwAAAGRycy9kb3ducmV2LnhtbESPT2vCQBTE74LfYXlCb7rRioToKiII&#10;PRRirZfeHtlnEs2+Dbvb/Pn23UKhx2FmfsPsDoNpREfO15YVLBcJCOLC6ppLBbfP8zwF4QOyxsYy&#10;KRjJw2E/neww07bnD+quoRQRwj5DBVUIbSalLyoy6Be2JY7e3TqDIUpXSu2wj3DTyFWSbKTBmuNC&#10;hS2dKiqe12+j4Ms0uaP38V683pYX9Kl7pLlT6mU2HLcgAg3hP/zXftMK1qsN/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3KQxAAAANwAAAAPAAAAAAAAAAAA&#10;AAAAAKECAABkcnMvZG93bnJldi54bWxQSwUGAAAAAAQABAD5AAAAkgMAAAAA&#10;" strokecolor="black [3200]" strokeweight="2pt">
                        <v:shadow on="t" color="black" opacity="24903f" origin=",.5" offset="0,.55556mm"/>
                      </v:line>
                      <v:line id="Straight Connector 427" o:spid="_x0000_s1153" style="position:absolute;flip:y;visibility:visible;mso-wrap-style:square" from="37901,17396" to="40688,2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vXC8MAAADcAAAADwAAAGRycy9kb3ducmV2LnhtbESPT4vCMBTE74LfITzBm6b+YbdUo4iw&#10;4EHQ7Xrx9miebbV5KUlW67c3wsIeh5n5DbNcd6YRd3K+tqxgMk5AEBdW11wqOP18jVIQPiBrbCyT&#10;gid5WK/6vSVm2j74m+55KEWEsM9QQRVCm0npi4oM+rFtiaN3sc5giNKVUjt8RLhp5DRJPqTBmuNC&#10;hS1tKypu+a9RcDbNwdH+eSlmp8kRfequ6cEpNRx0mwWIQF34D/+1d1rBfPoJ7zPx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r1wvDAAAA3AAAAA8AAAAAAAAAAAAA&#10;AAAAoQIAAGRycy9kb3ducmV2LnhtbFBLBQYAAAAABAAEAPkAAACRAwAAAAA=&#10;" strokecolor="black [3200]" strokeweight="2pt">
                        <v:shadow on="t" color="black" opacity="24903f" origin=",.5" offset="0,.55556mm"/>
                      </v:line>
                      <v:shape id="Text Box 19" o:spid="_x0000_s1154" type="#_x0000_t202" style="position:absolute;left:40031;top:5560;width:800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MHMQA&#10;AADcAAAADwAAAGRycy9kb3ducmV2LnhtbERPy2rCQBTdF/yH4QrdFJ1U64PoKKXYB91pfODukrkm&#10;wcydkBmT+PfOotDl4byX686UoqHaFZYVvA4jEMSp1QVnCvbJ52AOwnlkjaVlUnAnB+tV72mJsbYt&#10;b6nZ+UyEEHYxKsi9r2IpXZqTQTe0FXHgLrY26AOsM6lrbEO4KeUoiqbSYMGhIceKPnJKr7ubUXB+&#10;yU6/rvs6tOPJuNp8N8nsqBOlnvvd+wKEp87/i//cP1rB2yi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zEAAAA3AAAAA8AAAAAAAAAAAAAAAAAmAIAAGRycy9k&#10;b3ducmV2LnhtbFBLBQYAAAAABAAEAPUAAACJAwAAAAA=&#10;" fillcolor="white [3201]" stroked="f" strokeweight=".5pt">
                        <v:textbox>
                          <w:txbxContent>
                            <w:p w14:paraId="291E311E" w14:textId="77777777" w:rsidR="0096484B" w:rsidRPr="006778EE" w:rsidRDefault="0096484B" w:rsidP="00A67F62">
                              <w:pPr>
                                <w:spacing w:after="160" w:line="256" w:lineRule="auto"/>
                                <w:rPr>
                                  <w:rFonts w:ascii="Times New Roman" w:hAnsi="Times New Roman"/>
                                  <w:sz w:val="24"/>
                                  <w:szCs w:val="24"/>
                                </w:rPr>
                              </w:pPr>
                              <w:r w:rsidRPr="006778EE">
                                <w:rPr>
                                  <w:rFonts w:ascii="Times New Roman" w:eastAsia="Calibri" w:hAnsi="Times New Roman"/>
                                  <w:b/>
                                  <w:bCs/>
                                  <w:sz w:val="22"/>
                                  <w:szCs w:val="22"/>
                                </w:rPr>
                                <w:t>Output</w:t>
                              </w:r>
                            </w:p>
                          </w:txbxContent>
                        </v:textbox>
                      </v:shape>
                      <v:shape id="Straight Arrow Connector 429" o:spid="_x0000_s1155" type="#_x0000_t32" style="position:absolute;left:43965;top:17482;width:226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EAAsQAAADcAAAADwAAAGRycy9kb3ducmV2LnhtbESPQWvCQBSE70L/w/KE3nRjKFajq5RA&#10;wEsqag89PrPPJJh9G7Jrkv77bkHocZiZb5jtfjSN6KlztWUFi3kEgriwuuZSwdclm61AOI+ssbFM&#10;Cn7IwX73Mtliou3AJ+rPvhQBwi5BBZX3bSKlKyoy6Oa2JQ7ezXYGfZBdKXWHQ4CbRsZRtJQGaw4L&#10;FbaUVlTczw+jgH2fx3j6XI7rS7z6vr4fszSXSr1Ox48NCE+j/w8/2wet4C1ew9+Zc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8QACxAAAANwAAAAPAAAAAAAAAAAA&#10;AAAAAKECAABkcnMvZG93bnJldi54bWxQSwUGAAAAAAQABAD5AAAAkgMAAAAA&#10;" strokecolor="black [3200]" strokeweight="2pt">
                        <v:stroke endarrow="block"/>
                        <v:shadow on="t" color="black" opacity="24903f" origin=",.5" offset="0,.55556mm"/>
                      </v:shape>
                      <v:shape id="Text Box 15" o:spid="_x0000_s1156" type="#_x0000_t202" style="position:absolute;left:43965;top:19658;width:5857;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pqsMA&#10;AADcAAAADwAAAGRycy9kb3ducmV2LnhtbERPXWvCMBR9F/YfwhV8m6nbGKMaRcbGFFacVfD10lzb&#10;uuamJNF2/vrlQfDxcL5ni9404kLO15YVTMYJCOLC6ppLBfvd5+MbCB+QNTaWScEfeVjMHwYzTLXt&#10;eEuXPJQihrBPUUEVQptK6YuKDPqxbYkjd7TOYIjQlVI77GK4aeRTkrxKgzXHhgpbeq+o+M3PRsGh&#10;y7/cZr0+/bSr7Lq55tk3fWRKjYb9cgoiUB/u4pt7pRW8PMf5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pqsMAAADcAAAADwAAAAAAAAAAAAAAAACYAgAAZHJzL2Rv&#10;d25yZXYueG1sUEsFBgAAAAAEAAQA9QAAAIgDAAAAAA==&#10;" fillcolor="window" stroked="f" strokeweight=".5pt">
                        <v:textbox>
                          <w:txbxContent>
                            <w:p w14:paraId="23D8074F" w14:textId="77777777" w:rsidR="0096484B" w:rsidRPr="006778EE" w:rsidRDefault="0096484B" w:rsidP="00A67F62">
                              <w:pPr>
                                <w:spacing w:line="256" w:lineRule="auto"/>
                                <w:rPr>
                                  <w:rFonts w:ascii="Times New Roman" w:hAnsi="Times New Roman"/>
                                  <w:sz w:val="24"/>
                                  <w:szCs w:val="24"/>
                                </w:rPr>
                              </w:pPr>
                              <w:r w:rsidRPr="00776034">
                                <w:rPr>
                                  <w:rFonts w:ascii="Times New Roman" w:eastAsia="Calibri" w:hAnsi="Times New Roman"/>
                                  <w:b/>
                                  <w:bCs/>
                                  <w:sz w:val="16"/>
                                  <w:szCs w:val="16"/>
                                </w:rPr>
                                <w:t>Class    Label</w:t>
                              </w:r>
                            </w:p>
                          </w:txbxContent>
                        </v:textbox>
                      </v:shape>
                      <w10:anchorlock/>
                    </v:group>
                  </w:pict>
                </mc:Fallback>
              </mc:AlternateContent>
            </w:r>
          </w:p>
          <w:p w14:paraId="7E57EF96" w14:textId="7D508E6B" w:rsidR="00A67F62" w:rsidRDefault="00A355B7" w:rsidP="001A5D7D">
            <w:pPr>
              <w:rPr>
                <w:rFonts w:ascii="Times New Roman" w:eastAsiaTheme="minorHAnsi" w:hAnsi="Times New Roman"/>
                <w:lang w:eastAsia="en-US"/>
              </w:rPr>
            </w:pPr>
            <w:r w:rsidRPr="007C10F3">
              <w:rPr>
                <w:rFonts w:eastAsiaTheme="minorHAnsi"/>
                <w:b/>
                <w:bCs/>
                <w:lang w:eastAsia="en-US"/>
              </w:rPr>
              <w:t>Fig.</w:t>
            </w:r>
            <w:r w:rsidR="00F50762">
              <w:rPr>
                <w:rFonts w:eastAsiaTheme="minorHAnsi"/>
                <w:b/>
                <w:bCs/>
                <w:lang w:eastAsia="en-US"/>
              </w:rPr>
              <w:t xml:space="preserve"> </w:t>
            </w:r>
            <w:r w:rsidRPr="007C10F3">
              <w:rPr>
                <w:rFonts w:eastAsiaTheme="minorHAnsi"/>
                <w:b/>
                <w:bCs/>
                <w:lang w:eastAsia="en-US"/>
              </w:rPr>
              <w:t>2</w:t>
            </w:r>
            <w:r>
              <w:rPr>
                <w:rFonts w:eastAsiaTheme="minorHAnsi"/>
                <w:lang w:eastAsia="en-US"/>
              </w:rPr>
              <w:t xml:space="preserve"> An interpretation </w:t>
            </w:r>
            <w:r w:rsidR="00E96B77">
              <w:rPr>
                <w:rFonts w:eastAsiaTheme="minorHAnsi"/>
                <w:lang w:eastAsia="en-US"/>
              </w:rPr>
              <w:t>of ANN</w:t>
            </w:r>
            <w:r>
              <w:rPr>
                <w:rFonts w:eastAsiaTheme="minorHAnsi"/>
                <w:lang w:eastAsia="en-US"/>
              </w:rPr>
              <w:t xml:space="preserve"> and</w:t>
            </w:r>
            <w:r>
              <w:rPr>
                <w:rFonts w:ascii="Times New Roman" w:eastAsiaTheme="minorHAnsi" w:hAnsi="Times New Roman"/>
                <w:lang w:eastAsia="en-US"/>
              </w:rPr>
              <w:t xml:space="preserve"> </w:t>
            </w:r>
            <w:r w:rsidR="00E96B77">
              <w:rPr>
                <w:rFonts w:ascii="Times New Roman" w:eastAsiaTheme="minorHAnsi" w:hAnsi="Times New Roman"/>
                <w:lang w:eastAsia="en-US"/>
              </w:rPr>
              <w:t xml:space="preserve">a </w:t>
            </w:r>
            <w:r>
              <w:rPr>
                <w:rFonts w:ascii="Times New Roman" w:eastAsiaTheme="minorHAnsi" w:hAnsi="Times New Roman"/>
                <w:lang w:eastAsia="en-US"/>
              </w:rPr>
              <w:t>Deep Learning Model</w:t>
            </w:r>
          </w:p>
        </w:tc>
      </w:tr>
      <w:tr w:rsidR="00E96B77" w14:paraId="3301F02C" w14:textId="77777777" w:rsidTr="00956422">
        <w:trPr>
          <w:trHeight w:val="63"/>
        </w:trPr>
        <w:tc>
          <w:tcPr>
            <w:tcW w:w="6237" w:type="dxa"/>
            <w:tcBorders>
              <w:top w:val="nil"/>
              <w:left w:val="nil"/>
              <w:bottom w:val="nil"/>
              <w:right w:val="nil"/>
            </w:tcBorders>
            <w:shd w:val="clear" w:color="auto" w:fill="FFFFFF" w:themeFill="background1"/>
          </w:tcPr>
          <w:p w14:paraId="7D4AA0A6" w14:textId="77777777" w:rsidR="00E96B77" w:rsidRDefault="00E96B77" w:rsidP="00776034">
            <w:pPr>
              <w:ind w:firstLine="0"/>
              <w:rPr>
                <w:rFonts w:ascii="Times New Roman" w:eastAsiaTheme="minorHAnsi" w:hAnsi="Times New Roman"/>
                <w:lang w:eastAsia="en-US"/>
              </w:rPr>
            </w:pPr>
          </w:p>
        </w:tc>
      </w:tr>
      <w:tr w:rsidR="00E96B77" w14:paraId="17C2A2F3" w14:textId="77777777" w:rsidTr="00956422">
        <w:trPr>
          <w:trHeight w:val="61"/>
        </w:trPr>
        <w:tc>
          <w:tcPr>
            <w:tcW w:w="6237" w:type="dxa"/>
            <w:tcBorders>
              <w:top w:val="nil"/>
              <w:left w:val="nil"/>
              <w:bottom w:val="nil"/>
              <w:right w:val="nil"/>
            </w:tcBorders>
            <w:shd w:val="clear" w:color="auto" w:fill="FFFFFF" w:themeFill="background1"/>
          </w:tcPr>
          <w:p w14:paraId="0AF2981F" w14:textId="77777777" w:rsidR="00E96B77" w:rsidRDefault="00E96B77" w:rsidP="00776034">
            <w:pPr>
              <w:ind w:firstLine="0"/>
              <w:rPr>
                <w:rFonts w:ascii="Times New Roman" w:eastAsiaTheme="minorHAnsi" w:hAnsi="Times New Roman"/>
                <w:lang w:eastAsia="en-US"/>
              </w:rPr>
            </w:pPr>
          </w:p>
        </w:tc>
      </w:tr>
    </w:tbl>
    <w:p w14:paraId="7A967130" w14:textId="68495F6B" w:rsidR="00A01178" w:rsidRPr="002928B7" w:rsidRDefault="00A01178" w:rsidP="004122B7">
      <w:pPr>
        <w:ind w:firstLine="0"/>
        <w:rPr>
          <w:rFonts w:ascii="Times New Roman" w:eastAsiaTheme="minorHAnsi" w:hAnsi="Times New Roman"/>
          <w:lang w:eastAsia="en-US"/>
        </w:rPr>
      </w:pPr>
      <w:r>
        <w:rPr>
          <w:rFonts w:ascii="Times New Roman" w:eastAsiaTheme="minorHAnsi" w:hAnsi="Times New Roman"/>
          <w:lang w:eastAsia="en-US"/>
        </w:rPr>
        <w:t xml:space="preserve">The remaining chapter is organized as follows. In sect.2 we present the architecture of convolutional neural networks and its components. Section 3 explains how convolutional neural networks are useful in improving the health care resources such as radiology where various CNN architectures are presented for </w:t>
      </w:r>
      <w:r w:rsidR="00336B5F">
        <w:rPr>
          <w:rFonts w:ascii="Times New Roman" w:eastAsiaTheme="minorHAnsi" w:hAnsi="Times New Roman"/>
          <w:lang w:eastAsia="en-US"/>
        </w:rPr>
        <w:t>medical image detection, segmentation and classification</w:t>
      </w:r>
      <w:r>
        <w:rPr>
          <w:rFonts w:ascii="Times New Roman" w:eastAsiaTheme="minorHAnsi" w:hAnsi="Times New Roman"/>
          <w:lang w:eastAsia="en-US"/>
        </w:rPr>
        <w:t>, human resources and reducing expenses. This chapter</w:t>
      </w:r>
      <w:r w:rsidR="00336B5F">
        <w:rPr>
          <w:rFonts w:ascii="Times New Roman" w:eastAsiaTheme="minorHAnsi" w:hAnsi="Times New Roman"/>
          <w:lang w:eastAsia="en-US"/>
        </w:rPr>
        <w:t xml:space="preserve"> concludes with section 4. </w:t>
      </w:r>
    </w:p>
    <w:p w14:paraId="3E289ACA" w14:textId="77777777" w:rsidR="00EA581D" w:rsidRDefault="00EA581D" w:rsidP="004122B7">
      <w:pPr>
        <w:ind w:firstLine="0"/>
      </w:pPr>
    </w:p>
    <w:p w14:paraId="36C7017D" w14:textId="363A58D9" w:rsidR="00EA581D" w:rsidRPr="00F50762" w:rsidRDefault="002928B7" w:rsidP="00F50762">
      <w:pPr>
        <w:pStyle w:val="ListParagraph"/>
        <w:numPr>
          <w:ilvl w:val="0"/>
          <w:numId w:val="15"/>
        </w:numPr>
        <w:rPr>
          <w:b/>
          <w:sz w:val="24"/>
          <w:szCs w:val="24"/>
        </w:rPr>
      </w:pPr>
      <w:r w:rsidRPr="00F50762">
        <w:rPr>
          <w:b/>
          <w:sz w:val="24"/>
          <w:szCs w:val="24"/>
        </w:rPr>
        <w:t>Convolutional Neural Networks</w:t>
      </w:r>
    </w:p>
    <w:p w14:paraId="0B90E48A" w14:textId="77777777" w:rsidR="00C04CF9" w:rsidRDefault="00C04CF9" w:rsidP="004122B7">
      <w:pPr>
        <w:ind w:firstLine="0"/>
      </w:pPr>
    </w:p>
    <w:p w14:paraId="567FEBCB" w14:textId="30C2CFA5" w:rsidR="00BA2DD4" w:rsidRDefault="002928B7" w:rsidP="004122B7">
      <w:pPr>
        <w:ind w:firstLine="0"/>
      </w:pPr>
      <w:r>
        <w:tab/>
        <w:t xml:space="preserve">A convolutional neural network (CNN) also termed as a </w:t>
      </w:r>
      <w:proofErr w:type="spellStart"/>
      <w:r>
        <w:t>ConvNet</w:t>
      </w:r>
      <w:proofErr w:type="spellEnd"/>
      <w:r>
        <w:t xml:space="preserve"> is an artificial neural network </w:t>
      </w:r>
      <w:r w:rsidR="00CF3CAC">
        <w:t>includes several</w:t>
      </w:r>
      <w:r>
        <w:t xml:space="preserve"> convolutional layers which are also called </w:t>
      </w:r>
      <w:proofErr w:type="spellStart"/>
      <w:r>
        <w:t>conv</w:t>
      </w:r>
      <w:proofErr w:type="spellEnd"/>
      <w:r>
        <w:t xml:space="preserve"> </w:t>
      </w:r>
      <w:r w:rsidR="00B737EA">
        <w:t>layers. This</w:t>
      </w:r>
      <w:r>
        <w:t xml:space="preserve"> type of layer allows a deep learning model to systematically manage spatial patterns, which is effective in the applications of computer vision</w:t>
      </w:r>
      <w:r w:rsidR="00F50762">
        <w:t xml:space="preserve"> </w:t>
      </w:r>
      <w:r w:rsidR="00E96B77">
        <w:t>[10].</w:t>
      </w:r>
      <w:r>
        <w:t xml:space="preserve"> </w:t>
      </w:r>
    </w:p>
    <w:p w14:paraId="159AA515" w14:textId="77777777" w:rsidR="00BA2DD4" w:rsidRDefault="00BA2DD4" w:rsidP="004122B7">
      <w:pPr>
        <w:ind w:firstLine="0"/>
      </w:pPr>
    </w:p>
    <w:p w14:paraId="0FC75C1E" w14:textId="71CE8910" w:rsidR="002928B7" w:rsidRPr="00BA2DD4" w:rsidRDefault="00BA2DD4" w:rsidP="004122B7">
      <w:pPr>
        <w:ind w:firstLine="0"/>
        <w:rPr>
          <w:b/>
          <w:bCs/>
        </w:rPr>
      </w:pPr>
      <w:r w:rsidRPr="00BA2DD4">
        <w:rPr>
          <w:b/>
          <w:bCs/>
        </w:rPr>
        <w:t>2.1</w:t>
      </w:r>
      <w:r w:rsidRPr="00BA2DD4">
        <w:rPr>
          <w:b/>
          <w:bCs/>
        </w:rPr>
        <w:tab/>
      </w:r>
      <w:r w:rsidR="002928B7" w:rsidRPr="00BA2DD4">
        <w:rPr>
          <w:b/>
          <w:bCs/>
        </w:rPr>
        <w:t>Convolution Layer</w:t>
      </w:r>
    </w:p>
    <w:p w14:paraId="6E25AEA2" w14:textId="77777777" w:rsidR="002928B7" w:rsidRDefault="002928B7" w:rsidP="004122B7">
      <w:pPr>
        <w:ind w:firstLine="0"/>
      </w:pPr>
    </w:p>
    <w:p w14:paraId="36A95E7C" w14:textId="76548C48" w:rsidR="002928B7" w:rsidRDefault="002928B7" w:rsidP="004122B7">
      <w:pPr>
        <w:ind w:firstLine="0"/>
      </w:pPr>
      <w:r>
        <w:t>Convolutional layers comprise a set of kernels, which are also called as filters. Each kernel is a short window (known as a patch) that examines across the image (means convolves), from top left corner to bottom right corner.</w:t>
      </w:r>
    </w:p>
    <w:p w14:paraId="38603409" w14:textId="546BE805" w:rsidR="002928B7" w:rsidRDefault="002928B7" w:rsidP="004122B7">
      <w:pPr>
        <w:ind w:firstLine="0"/>
      </w:pPr>
      <w:r>
        <w:tab/>
        <w:t xml:space="preserve">A kernel is a small matrix used for edge detection, embossing, blurring, sharpening and more which is achieved by performing a convolution among a kernel and an </w:t>
      </w:r>
      <w:r w:rsidR="00B737EA">
        <w:t>image. Kernels</w:t>
      </w:r>
      <w:r>
        <w:t xml:space="preserve"> are consisting of weights which are learned through back-propagation. Each kernel varies in size but a standard size is 3X3.</w:t>
      </w:r>
    </w:p>
    <w:p w14:paraId="21453882" w14:textId="05FB3B99" w:rsidR="002928B7" w:rsidRDefault="002928B7" w:rsidP="004122B7">
      <w:pPr>
        <w:ind w:firstLine="0"/>
      </w:pPr>
      <w:r>
        <w:lastRenderedPageBreak/>
        <w:t>For example:  MNIST monochromatic digits, the 3X3 pixel would made up of (width X height X color channels) 3X3X1 weights – 9 weights and 10 parameters (each convolutional filter possesses a bias term b). If operating with RGB full-color images, then 3X3X3 weights- 27 weights and 28 parameters.</w:t>
      </w:r>
    </w:p>
    <w:p w14:paraId="4287E915" w14:textId="70191F40" w:rsidR="002928B7" w:rsidRDefault="00BA2DD4" w:rsidP="004122B7">
      <w:pPr>
        <w:ind w:firstLine="0"/>
      </w:pPr>
      <w:r>
        <w:tab/>
      </w:r>
      <w:r w:rsidR="002928B7">
        <w:t xml:space="preserve">The kernel captures several distinct positions over an image as it convolves. Convolutional kernels contain inputs, weights and a bias; a weighted sum is calculated using an equation (1) and the result is passed across nonlinear function to generate </w:t>
      </w:r>
      <w:proofErr w:type="gramStart"/>
      <w:r w:rsidR="002928B7">
        <w:t>an activation</w:t>
      </w:r>
      <w:proofErr w:type="gramEnd"/>
      <w:r w:rsidR="002928B7">
        <w:t>.</w:t>
      </w:r>
    </w:p>
    <w:p w14:paraId="41A17882" w14:textId="6592E884" w:rsidR="00BF784A" w:rsidRPr="00BF784A" w:rsidRDefault="00BF784A" w:rsidP="00BF784A">
      <w:pPr>
        <w:autoSpaceDE w:val="0"/>
        <w:autoSpaceDN w:val="0"/>
        <w:adjustRightInd w:val="0"/>
        <w:ind w:left="720"/>
        <w:jc w:val="center"/>
        <w:rPr>
          <w:rFonts w:ascii="Times New Roman" w:eastAsiaTheme="minorEastAsia" w:hAnsi="Times New Roman"/>
        </w:rPr>
      </w:pPr>
      <w:r>
        <w:t xml:space="preserve">                     </w:t>
      </w:r>
      <m:oMath>
        <m:r>
          <w:rPr>
            <w:rFonts w:ascii="Cambria Math" w:hAnsi="Cambria Math"/>
          </w:rPr>
          <m:t>z=wx+b</m:t>
        </m:r>
      </m:oMath>
      <w:r w:rsidRPr="00BF784A">
        <w:rPr>
          <w:rFonts w:ascii="Times New Roman" w:eastAsiaTheme="minorEastAsia" w:hAnsi="Times New Roman"/>
        </w:rPr>
        <w:tab/>
      </w:r>
      <w:r w:rsidRPr="00BF784A">
        <w:rPr>
          <w:rFonts w:ascii="Times New Roman" w:eastAsiaTheme="minorEastAsia" w:hAnsi="Times New Roman"/>
        </w:rPr>
        <w:tab/>
      </w:r>
      <w:r>
        <w:rPr>
          <w:rFonts w:ascii="Times New Roman" w:eastAsiaTheme="minorEastAsia" w:hAnsi="Times New Roman"/>
        </w:rPr>
        <w:t xml:space="preserve">          </w:t>
      </w:r>
      <w:proofErr w:type="gramStart"/>
      <w:r>
        <w:rPr>
          <w:rFonts w:ascii="Times New Roman" w:eastAsiaTheme="minorEastAsia" w:hAnsi="Times New Roman"/>
        </w:rPr>
        <w:t>e</w:t>
      </w:r>
      <w:r w:rsidRPr="00BF784A">
        <w:rPr>
          <w:rFonts w:ascii="Times New Roman" w:eastAsiaTheme="minorEastAsia" w:hAnsi="Times New Roman"/>
        </w:rPr>
        <w:t>qu</w:t>
      </w:r>
      <w:r>
        <w:rPr>
          <w:rFonts w:ascii="Times New Roman" w:eastAsiaTheme="minorEastAsia" w:hAnsi="Times New Roman"/>
        </w:rPr>
        <w:t>ation</w:t>
      </w:r>
      <w:proofErr w:type="gramEnd"/>
      <w:r w:rsidRPr="00BF784A">
        <w:rPr>
          <w:rFonts w:ascii="Times New Roman" w:eastAsiaTheme="minorEastAsia" w:hAnsi="Times New Roman"/>
        </w:rPr>
        <w:t xml:space="preserve"> (1)</w:t>
      </w:r>
    </w:p>
    <w:p w14:paraId="04783B71" w14:textId="6A98FAB3" w:rsidR="002928B7" w:rsidRDefault="002928B7" w:rsidP="00BF784A">
      <w:pPr>
        <w:ind w:firstLine="0"/>
        <w:jc w:val="center"/>
      </w:pPr>
    </w:p>
    <w:p w14:paraId="5B08B2B6" w14:textId="77777777" w:rsidR="00A62244" w:rsidRDefault="00203B6D" w:rsidP="00A62244">
      <w:pPr>
        <w:ind w:firstLine="0"/>
      </w:pPr>
      <w:r>
        <w:tab/>
      </w:r>
      <w:r w:rsidR="00A62244">
        <w:t xml:space="preserve">Expressing 3X3 pixels as inputs x and 3X3 kernel as weights w, the weighted summation is calculated in which mathematical products are computed </w:t>
      </w:r>
      <w:proofErr w:type="spellStart"/>
      <w:r w:rsidR="00A62244">
        <w:t>elementwise</w:t>
      </w:r>
      <w:proofErr w:type="spellEnd"/>
      <w:r w:rsidR="00A62244">
        <w:t xml:space="preserve"> depending on horizontal and vertical positions.</w:t>
      </w:r>
    </w:p>
    <w:p w14:paraId="77BCD844" w14:textId="77777777" w:rsidR="00A62244" w:rsidRDefault="00A62244" w:rsidP="00A62244">
      <w:pPr>
        <w:ind w:firstLine="0"/>
      </w:pPr>
    </w:p>
    <w:p w14:paraId="22C194FA" w14:textId="77777777" w:rsidR="00A62244" w:rsidRDefault="00A62244" w:rsidP="00A62244">
      <w:pPr>
        <w:ind w:firstLine="0"/>
      </w:pPr>
      <w:r>
        <w:tab/>
        <w:t xml:space="preserve">Utilizing z, an activation value </w:t>
      </w:r>
      <w:proofErr w:type="gramStart"/>
      <w:r>
        <w:t>a is</w:t>
      </w:r>
      <w:proofErr w:type="gramEnd"/>
      <w:r>
        <w:t xml:space="preserve"> calculated by passing z through the selected nonlinear function such as the </w:t>
      </w:r>
      <w:proofErr w:type="spellStart"/>
      <w:r>
        <w:t>ReLU</w:t>
      </w:r>
      <w:proofErr w:type="spellEnd"/>
      <w:r>
        <w:t xml:space="preserve"> or the </w:t>
      </w:r>
      <w:proofErr w:type="spellStart"/>
      <w:r>
        <w:t>tanh</w:t>
      </w:r>
      <w:proofErr w:type="spellEnd"/>
      <w:r>
        <w:t xml:space="preserve"> function.</w:t>
      </w:r>
    </w:p>
    <w:p w14:paraId="06DFEB01" w14:textId="47884F1B" w:rsidR="007A75E8" w:rsidRDefault="00A62244" w:rsidP="004122B7">
      <w:pPr>
        <w:ind w:firstLine="0"/>
      </w:pPr>
      <w:r>
        <w:tab/>
        <w:t xml:space="preserve">Generally, there are multiple filters present in a convolutional layer, where each filter allows the neural network to gain a representation of the input in a distinctive manner for example, </w:t>
      </w:r>
      <w:r w:rsidR="00CF3CAC">
        <w:t xml:space="preserve">like simple cells </w:t>
      </w:r>
      <w:r>
        <w:t>in the morphological vis</w:t>
      </w:r>
      <w:r w:rsidR="00CF3CAC">
        <w:t>ion</w:t>
      </w:r>
      <w:r>
        <w:t xml:space="preserve"> system, if the initial hidden layer in the neural network is a convolutional layer, it may contain a filter that reacts to vertical lines. Therefore, whenever it slides over a vertical line in an input image, it results into a large activation value</w:t>
      </w:r>
      <w:r w:rsidR="00B761DB">
        <w:t xml:space="preserve"> [10].</w:t>
      </w:r>
    </w:p>
    <w:p w14:paraId="2E9FE808" w14:textId="1DBCC2EF" w:rsidR="002928B7" w:rsidRDefault="007A75E8" w:rsidP="004122B7">
      <w:pPr>
        <w:ind w:firstLine="0"/>
      </w:pPr>
      <w:r>
        <w:rPr>
          <w:noProof/>
          <w:lang w:val="en-IN" w:eastAsia="en-IN"/>
        </w:rPr>
        <mc:AlternateContent>
          <mc:Choice Requires="wpc">
            <w:drawing>
              <wp:inline distT="0" distB="0" distL="0" distR="0" wp14:anchorId="3FA875CC" wp14:editId="4C8AA3A4">
                <wp:extent cx="4183380" cy="1897380"/>
                <wp:effectExtent l="0" t="0" r="7620" b="762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pic:cNvPicPr>
                            <a:picLocks noChangeAspect="1"/>
                          </pic:cNvPicPr>
                        </pic:nvPicPr>
                        <pic:blipFill rotWithShape="1">
                          <a:blip r:embed="rId13"/>
                          <a:srcRect l="4742" r="19526"/>
                          <a:stretch/>
                        </pic:blipFill>
                        <pic:spPr>
                          <a:xfrm>
                            <a:off x="0" y="66040"/>
                            <a:ext cx="4137660" cy="1808480"/>
                          </a:xfrm>
                          <a:prstGeom prst="rect">
                            <a:avLst/>
                          </a:prstGeom>
                        </pic:spPr>
                      </pic:pic>
                    </wpc:wpc>
                  </a:graphicData>
                </a:graphic>
              </wp:inline>
            </w:drawing>
          </mc:Choice>
          <mc:Fallback xmlns:w15="http://schemas.microsoft.com/office/word/2012/wordml">
            <w:pict>
              <v:group w14:anchorId="3EB46A19" id="Canvas 10" o:spid="_x0000_s1026" editas="canvas" style="width:329.4pt;height:149.4pt;mso-position-horizontal-relative:char;mso-position-vertical-relative:line" coordsize="41833,18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">
                <v:shape id="_x0000_s1027" type="#_x0000_t75" style="position:absolute;width:41833;height:18973;visibility:visible;mso-wrap-style:square" filled="t">
                  <v:fill o:detectmouseclick="t"/>
                  <v:path o:connecttype="none"/>
                </v:shape>
                <v:shape id="Picture 11" o:spid="_x0000_s1028" type="#_x0000_t75" style="position:absolute;top:660;width:41376;height:18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XkK/AAAA2wAAAA8AAABkcnMvZG93bnJldi54bWxET02LwjAQvS/4H8II3tZUEVmrUUQQvAha&#10;pV6HZmyLzaQ0UeO/N4Kwt3m8z1msgmnEgzpXW1YwGiYgiAuray4VnE/b3z8QziNrbCyTghc5WC17&#10;PwtMtX3ykR6ZL0UMYZeigsr7NpXSFRUZdEPbEkfuajuDPsKulLrDZww3jRwnyVQarDk2VNjSpqLi&#10;lt2NgsN+m00n11AeN+PwOu04n118rtSgH9ZzEJ6C/xd/3Tsd54/g80s8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YV5CvwAAANsAAAAPAAAAAAAAAAAAAAAAAJ8CAABk&#10;cnMvZG93bnJldi54bWxQSwUGAAAAAAQABAD3AAAAiwMAAAAA&#10;">
                  <v:imagedata r:id="rId14" o:title="" cropleft="3108f" cropright="12797f"/>
                  <v:path arrowok="t"/>
                </v:shape>
                <w10:anchorlock/>
              </v:group>
            </w:pict>
          </mc:Fallback>
        </mc:AlternateContent>
      </w:r>
      <w:r w:rsidR="00A62244">
        <w:tab/>
      </w:r>
      <w:r w:rsidR="002928B7">
        <w:t xml:space="preserve">Further filters in this convolutional layer can gain a representation of other elementary features like horizontal lines and color mutations. This is why these kernels </w:t>
      </w:r>
      <w:r w:rsidR="00C12BB0">
        <w:t>a</w:t>
      </w:r>
      <w:r w:rsidR="002928B7">
        <w:t>re known as filters, which slides over the image and filter out the region of particular features, resulting in high activations when they discover the pattern, state and shade that are especially adjusted to detect. It produces a 2D array of activations which specifies where that filter’s certain feature persists in the actual image. That is why, the output from the kernel is known as activation map.</w:t>
      </w:r>
      <w:r w:rsidR="0071576D">
        <w:t xml:space="preserve"> The fig</w:t>
      </w:r>
      <w:r w:rsidR="0026307F">
        <w:t>.</w:t>
      </w:r>
      <w:r w:rsidR="00F50762">
        <w:t xml:space="preserve"> </w:t>
      </w:r>
      <w:r w:rsidR="0026307F">
        <w:t>3</w:t>
      </w:r>
      <w:r w:rsidR="0071576D">
        <w:t xml:space="preserve"> shows how each and every element in activation map is calculated using input image pixels and kernel weights.</w:t>
      </w:r>
    </w:p>
    <w:p w14:paraId="10695257" w14:textId="4A623440" w:rsidR="002928B7" w:rsidRDefault="002928B7" w:rsidP="004122B7">
      <w:pPr>
        <w:ind w:firstLine="0"/>
      </w:pPr>
      <w:r>
        <w:tab/>
        <w:t xml:space="preserve"> </w:t>
      </w:r>
    </w:p>
    <w:p w14:paraId="2F49ED24" w14:textId="1F689FAE" w:rsidR="003C6A30" w:rsidRDefault="003C6A30" w:rsidP="003C6A30">
      <w:pPr>
        <w:ind w:firstLine="0"/>
        <w:jc w:val="center"/>
      </w:pPr>
      <w:r>
        <w:rPr>
          <w:noProof/>
          <w:lang w:val="en-IN" w:eastAsia="en-IN"/>
        </w:rPr>
        <w:lastRenderedPageBreak/>
        <w:drawing>
          <wp:inline distT="0" distB="0" distL="0" distR="0" wp14:anchorId="2C22D9E7" wp14:editId="500E2BDD">
            <wp:extent cx="3980180" cy="2308733"/>
            <wp:effectExtent l="0" t="0" r="1270" b="0"/>
            <wp:docPr id="22" name="Picture 22" descr="How will channels (RGB) effect convolution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will channels (RGB) effect convolutional neural net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122" cy="2318560"/>
                    </a:xfrm>
                    <a:prstGeom prst="rect">
                      <a:avLst/>
                    </a:prstGeom>
                    <a:noFill/>
                    <a:ln>
                      <a:noFill/>
                    </a:ln>
                  </pic:spPr>
                </pic:pic>
              </a:graphicData>
            </a:graphic>
          </wp:inline>
        </w:drawing>
      </w:r>
    </w:p>
    <w:p w14:paraId="4C6A95F3" w14:textId="77777777" w:rsidR="00D52384" w:rsidRPr="007C10F3" w:rsidRDefault="00D52384" w:rsidP="003C6A30">
      <w:pPr>
        <w:ind w:firstLine="0"/>
        <w:jc w:val="center"/>
        <w:rPr>
          <w:b/>
          <w:bCs/>
        </w:rPr>
      </w:pPr>
    </w:p>
    <w:p w14:paraId="4F3D8AB9" w14:textId="6E31EA5A" w:rsidR="0071576D" w:rsidRDefault="0071576D" w:rsidP="00F50762">
      <w:pPr>
        <w:ind w:firstLine="0"/>
      </w:pPr>
      <w:r w:rsidRPr="007C10F3">
        <w:rPr>
          <w:b/>
          <w:bCs/>
        </w:rPr>
        <w:t>Fig</w:t>
      </w:r>
      <w:r w:rsidR="00595FD7" w:rsidRPr="007C10F3">
        <w:rPr>
          <w:b/>
          <w:bCs/>
        </w:rPr>
        <w:t>.</w:t>
      </w:r>
      <w:r w:rsidR="00A62244" w:rsidRPr="007C10F3">
        <w:rPr>
          <w:b/>
          <w:bCs/>
        </w:rPr>
        <w:t>3</w:t>
      </w:r>
      <w:r w:rsidR="00CF3CAC">
        <w:t xml:space="preserve"> Example </w:t>
      </w:r>
      <w:r w:rsidR="00A62244">
        <w:t>of calculating</w:t>
      </w:r>
      <w:r>
        <w:t xml:space="preserve"> activation map element</w:t>
      </w:r>
      <w:r w:rsidR="001A5D7D">
        <w:t xml:space="preserve"> [</w:t>
      </w:r>
      <w:r w:rsidR="00205BE4">
        <w:t>source: towardsdatascience.com</w:t>
      </w:r>
      <w:proofErr w:type="gramStart"/>
      <w:r w:rsidR="00205BE4">
        <w:t>][</w:t>
      </w:r>
      <w:proofErr w:type="gramEnd"/>
      <w:r w:rsidR="004C4C16">
        <w:t>11</w:t>
      </w:r>
      <w:r w:rsidR="00B761DB">
        <w:t>]</w:t>
      </w:r>
      <w:r w:rsidR="00205BE4">
        <w:t>.</w:t>
      </w:r>
    </w:p>
    <w:p w14:paraId="0851B418" w14:textId="77777777" w:rsidR="003C6A30" w:rsidRDefault="002928B7" w:rsidP="004122B7">
      <w:pPr>
        <w:ind w:firstLine="0"/>
      </w:pPr>
      <w:r>
        <w:t xml:space="preserve"> </w:t>
      </w:r>
    </w:p>
    <w:p w14:paraId="15DB9783" w14:textId="24C3DEDC" w:rsidR="002928B7" w:rsidRDefault="003C6A30" w:rsidP="004122B7">
      <w:pPr>
        <w:ind w:firstLine="0"/>
      </w:pPr>
      <w:r>
        <w:tab/>
      </w:r>
      <w:r w:rsidR="002928B7">
        <w:t>Similar to the hierarchical illustration of biological vision structure, successive convolutional layers get these activation maps as the inputs. Simultaneously the network becomes deeper, the filters respond to more and more complicated fusion of these elementary features, learning to represent abstract spatial structures gradually and finally constructing a hierarchy through lines and colors up to complicated forms and shapes</w:t>
      </w:r>
      <w:r w:rsidR="0026307F">
        <w:t xml:space="preserve"> as shown in fig. 4.</w:t>
      </w:r>
    </w:p>
    <w:p w14:paraId="2377CE14" w14:textId="45CC4FE1" w:rsidR="008A17EF" w:rsidRDefault="008A17EF" w:rsidP="004122B7">
      <w:pPr>
        <w:ind w:firstLine="0"/>
      </w:pPr>
      <w:r>
        <w:rPr>
          <w:noProof/>
          <w:lang w:val="en-IN" w:eastAsia="en-IN"/>
        </w:rPr>
        <w:drawing>
          <wp:anchor distT="0" distB="0" distL="114300" distR="114300" simplePos="0" relativeHeight="251659264" behindDoc="0" locked="0" layoutInCell="1" allowOverlap="1" wp14:anchorId="5600E761" wp14:editId="7E6CB8D1">
            <wp:simplePos x="0" y="0"/>
            <wp:positionH relativeFrom="margin">
              <wp:align>right</wp:align>
            </wp:positionH>
            <wp:positionV relativeFrom="paragraph">
              <wp:posOffset>143707</wp:posOffset>
            </wp:positionV>
            <wp:extent cx="4388069" cy="1384890"/>
            <wp:effectExtent l="0" t="0" r="0" b="635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8069" cy="1384890"/>
                    </a:xfrm>
                    <a:prstGeom prst="rect">
                      <a:avLst/>
                    </a:prstGeom>
                    <a:noFill/>
                    <a:ln>
                      <a:noFill/>
                    </a:ln>
                  </pic:spPr>
                </pic:pic>
              </a:graphicData>
            </a:graphic>
            <wp14:sizeRelH relativeFrom="margin">
              <wp14:pctWidth>0</wp14:pctWidth>
            </wp14:sizeRelH>
          </wp:anchor>
        </w:drawing>
      </w:r>
    </w:p>
    <w:p w14:paraId="42FC8C5C" w14:textId="659CA755" w:rsidR="008A17EF" w:rsidRDefault="008A17EF" w:rsidP="004122B7">
      <w:pPr>
        <w:ind w:firstLine="0"/>
      </w:pPr>
    </w:p>
    <w:p w14:paraId="2450474C" w14:textId="77777777" w:rsidR="002928B7" w:rsidRDefault="002928B7" w:rsidP="004122B7">
      <w:pPr>
        <w:ind w:firstLine="0"/>
      </w:pPr>
      <w:r>
        <w:t xml:space="preserve"> </w:t>
      </w:r>
    </w:p>
    <w:p w14:paraId="6B40BE91" w14:textId="77777777" w:rsidR="008A17EF" w:rsidRDefault="008A17EF" w:rsidP="004122B7">
      <w:pPr>
        <w:ind w:firstLine="0"/>
        <w:rPr>
          <w:b/>
          <w:bCs/>
        </w:rPr>
      </w:pPr>
    </w:p>
    <w:p w14:paraId="5F4D2E78" w14:textId="77777777" w:rsidR="008A17EF" w:rsidRDefault="008A17EF" w:rsidP="004122B7">
      <w:pPr>
        <w:ind w:firstLine="0"/>
        <w:rPr>
          <w:b/>
          <w:bCs/>
        </w:rPr>
      </w:pPr>
    </w:p>
    <w:p w14:paraId="2E9F97E5" w14:textId="77777777" w:rsidR="008A17EF" w:rsidRDefault="008A17EF" w:rsidP="004122B7">
      <w:pPr>
        <w:ind w:firstLine="0"/>
        <w:rPr>
          <w:b/>
          <w:bCs/>
        </w:rPr>
      </w:pPr>
    </w:p>
    <w:p w14:paraId="11C2D96F" w14:textId="77777777" w:rsidR="008A17EF" w:rsidRDefault="008A17EF" w:rsidP="004122B7">
      <w:pPr>
        <w:ind w:firstLine="0"/>
        <w:rPr>
          <w:b/>
          <w:bCs/>
        </w:rPr>
      </w:pPr>
    </w:p>
    <w:p w14:paraId="068DFF03" w14:textId="77777777" w:rsidR="008A17EF" w:rsidRDefault="008A17EF" w:rsidP="004122B7">
      <w:pPr>
        <w:ind w:firstLine="0"/>
        <w:rPr>
          <w:b/>
          <w:bCs/>
        </w:rPr>
      </w:pPr>
    </w:p>
    <w:p w14:paraId="212D703E" w14:textId="77777777" w:rsidR="008A17EF" w:rsidRDefault="008A17EF" w:rsidP="004122B7">
      <w:pPr>
        <w:ind w:firstLine="0"/>
        <w:rPr>
          <w:b/>
          <w:bCs/>
        </w:rPr>
      </w:pPr>
    </w:p>
    <w:p w14:paraId="36CBE5C2" w14:textId="107CDCC0" w:rsidR="002928B7" w:rsidRPr="00BA2DD4" w:rsidRDefault="00BA2DD4" w:rsidP="004122B7">
      <w:pPr>
        <w:ind w:firstLine="0"/>
        <w:rPr>
          <w:b/>
          <w:bCs/>
        </w:rPr>
      </w:pPr>
      <w:r>
        <w:rPr>
          <w:b/>
          <w:bCs/>
        </w:rPr>
        <w:t>2.1.1</w:t>
      </w:r>
      <w:r>
        <w:rPr>
          <w:b/>
          <w:bCs/>
        </w:rPr>
        <w:tab/>
      </w:r>
      <w:r w:rsidR="002928B7" w:rsidRPr="00BA2DD4">
        <w:rPr>
          <w:b/>
          <w:bCs/>
        </w:rPr>
        <w:t xml:space="preserve">Filter </w:t>
      </w:r>
      <w:proofErr w:type="spellStart"/>
      <w:r w:rsidR="002928B7" w:rsidRPr="00BA2DD4">
        <w:rPr>
          <w:b/>
          <w:bCs/>
        </w:rPr>
        <w:t>Hyperparameters</w:t>
      </w:r>
      <w:proofErr w:type="spellEnd"/>
      <w:r w:rsidR="002928B7" w:rsidRPr="00BA2DD4">
        <w:rPr>
          <w:b/>
          <w:bCs/>
        </w:rPr>
        <w:t>:</w:t>
      </w:r>
    </w:p>
    <w:p w14:paraId="473A1154" w14:textId="77777777" w:rsidR="002928B7" w:rsidRDefault="002928B7" w:rsidP="004122B7">
      <w:pPr>
        <w:ind w:firstLine="0"/>
      </w:pPr>
    </w:p>
    <w:p w14:paraId="2387CC08" w14:textId="77777777" w:rsidR="00D52384" w:rsidRDefault="00D52384" w:rsidP="004122B7">
      <w:pPr>
        <w:ind w:firstLine="0"/>
      </w:pPr>
      <w:r>
        <w:tab/>
      </w:r>
      <w:r>
        <w:tab/>
      </w:r>
    </w:p>
    <w:p w14:paraId="47599C08" w14:textId="5D4E8184" w:rsidR="00D52384" w:rsidRDefault="00D52384" w:rsidP="00A328E4">
      <w:pPr>
        <w:ind w:firstLine="0"/>
      </w:pPr>
      <w:r w:rsidRPr="007C10F3">
        <w:rPr>
          <w:b/>
          <w:bCs/>
        </w:rPr>
        <w:t>Fig</w:t>
      </w:r>
      <w:r w:rsidR="00595FD7" w:rsidRPr="007C10F3">
        <w:rPr>
          <w:b/>
          <w:bCs/>
        </w:rPr>
        <w:t xml:space="preserve">. </w:t>
      </w:r>
      <w:r w:rsidR="007C10F3" w:rsidRPr="007C10F3">
        <w:rPr>
          <w:b/>
          <w:bCs/>
        </w:rPr>
        <w:t>4</w:t>
      </w:r>
      <w:r w:rsidR="007C10F3">
        <w:t xml:space="preserve"> A </w:t>
      </w:r>
      <w:r>
        <w:t>Convolution</w:t>
      </w:r>
      <w:r w:rsidR="00936433">
        <w:t>al</w:t>
      </w:r>
      <w:r>
        <w:t xml:space="preserve"> Neural Network</w:t>
      </w:r>
      <w:r w:rsidR="007C10F3">
        <w:t xml:space="preserve"> </w:t>
      </w:r>
      <w:r>
        <w:t>Architecture</w:t>
      </w:r>
      <w:r w:rsidR="000E04D0">
        <w:t xml:space="preserve"> </w:t>
      </w:r>
      <w:r w:rsidR="00B761DB">
        <w:t>[</w:t>
      </w:r>
      <w:r w:rsidR="00205BE4">
        <w:t>source: mathworks.com</w:t>
      </w:r>
      <w:proofErr w:type="gramStart"/>
      <w:r w:rsidR="00B761DB">
        <w:t>]</w:t>
      </w:r>
      <w:r w:rsidR="00205BE4">
        <w:t>[</w:t>
      </w:r>
      <w:proofErr w:type="gramEnd"/>
      <w:r w:rsidR="00205BE4">
        <w:t>12].</w:t>
      </w:r>
    </w:p>
    <w:p w14:paraId="168500B6" w14:textId="77777777" w:rsidR="00D52384" w:rsidRDefault="00D52384" w:rsidP="00A328E4">
      <w:pPr>
        <w:ind w:firstLine="0"/>
      </w:pPr>
    </w:p>
    <w:p w14:paraId="19B792CB" w14:textId="53C3B85F" w:rsidR="002928B7" w:rsidRDefault="002928B7" w:rsidP="004122B7">
      <w:pPr>
        <w:ind w:firstLine="0"/>
      </w:pPr>
      <w:r>
        <w:t xml:space="preserve">There are few </w:t>
      </w:r>
      <w:proofErr w:type="spellStart"/>
      <w:r>
        <w:t>hyperparameters</w:t>
      </w:r>
      <w:proofErr w:type="spellEnd"/>
      <w:r>
        <w:t>, which prescribes several weights and biases corresponding to specific convolutional layer.</w:t>
      </w:r>
    </w:p>
    <w:p w14:paraId="32872FF7" w14:textId="77777777" w:rsidR="002928B7" w:rsidRDefault="002928B7" w:rsidP="004122B7">
      <w:pPr>
        <w:ind w:firstLine="0"/>
      </w:pPr>
    </w:p>
    <w:p w14:paraId="6EAB39C9" w14:textId="1F2F9D97" w:rsidR="002928B7" w:rsidRDefault="002928B7" w:rsidP="004122B7">
      <w:pPr>
        <w:ind w:firstLine="0"/>
      </w:pPr>
      <w:r w:rsidRPr="00BA2DD4">
        <w:rPr>
          <w:b/>
          <w:bCs/>
        </w:rPr>
        <w:t xml:space="preserve">Kernel </w:t>
      </w:r>
      <w:r w:rsidR="00B737EA" w:rsidRPr="00BA2DD4">
        <w:rPr>
          <w:b/>
          <w:bCs/>
        </w:rPr>
        <w:t>size:</w:t>
      </w:r>
      <w:r>
        <w:t xml:space="preserve"> the common size for any kernel is 3X3, although kernel size of 5X5 pixels is also prevalent and 7X7 is broad. With reference to image, if the kernel size is very </w:t>
      </w:r>
      <w:r w:rsidR="00B737EA">
        <w:t>big,</w:t>
      </w:r>
      <w:r>
        <w:t xml:space="preserve"> there would be many challenging features in the region of visual space and it is very competent for the convolution to learn efficiently, if the region is very </w:t>
      </w:r>
      <w:r w:rsidR="00B737EA">
        <w:t xml:space="preserve">small </w:t>
      </w:r>
      <w:r w:rsidR="00B737EA">
        <w:lastRenderedPageBreak/>
        <w:t>(</w:t>
      </w:r>
      <w:r>
        <w:t>e.g., 2X2) it would</w:t>
      </w:r>
      <w:r w:rsidR="00C96ACE">
        <w:t xml:space="preserve"> </w:t>
      </w:r>
      <w:r>
        <w:t>not be in a position to adapt to any structure, which is neither helpful.</w:t>
      </w:r>
    </w:p>
    <w:p w14:paraId="326E9C98" w14:textId="5AD0DC13" w:rsidR="002928B7" w:rsidRDefault="002928B7" w:rsidP="004122B7">
      <w:pPr>
        <w:ind w:firstLine="0"/>
      </w:pPr>
      <w:r w:rsidRPr="00BA2DD4">
        <w:rPr>
          <w:b/>
          <w:bCs/>
        </w:rPr>
        <w:t xml:space="preserve">Stride </w:t>
      </w:r>
      <w:r w:rsidR="00B737EA" w:rsidRPr="00BA2DD4">
        <w:rPr>
          <w:b/>
          <w:bCs/>
        </w:rPr>
        <w:t>length</w:t>
      </w:r>
      <w:r w:rsidR="00B737EA">
        <w:t>:</w:t>
      </w:r>
      <w:r>
        <w:t xml:space="preserve">  it signifies the magnitude of the step that the </w:t>
      </w:r>
      <w:r w:rsidR="00B737EA">
        <w:t>kernel requires as</w:t>
      </w:r>
      <w:r>
        <w:t xml:space="preserve"> it scans over the image. Most frequently stride length of 1-pixel is used. Sometimes stride length of 2-pixels is also used but stride length of 3-pixels is rare. If larger stride length is taken then the kernel might miss out the significant parts of the image that are of use to the model. </w:t>
      </w:r>
    </w:p>
    <w:p w14:paraId="587A4018" w14:textId="1F105B39" w:rsidR="002928B7" w:rsidRDefault="00B737EA" w:rsidP="004122B7">
      <w:pPr>
        <w:ind w:firstLine="0"/>
      </w:pPr>
      <w:r w:rsidRPr="00B737EA">
        <w:rPr>
          <w:b/>
          <w:bCs/>
        </w:rPr>
        <w:t>Padding:</w:t>
      </w:r>
      <w:r w:rsidR="002928B7">
        <w:t xml:space="preserve"> It is needed to generate an activation map that is similar to the size of an input image by placing zeros all over the edges. For instance, if an image size is </w:t>
      </w:r>
      <w:proofErr w:type="gramStart"/>
      <w:r w:rsidR="002928B7">
        <w:t>28X28</w:t>
      </w:r>
      <w:proofErr w:type="gramEnd"/>
      <w:r w:rsidR="002928B7">
        <w:t xml:space="preserve"> and the kernel is 5X5, padding with 2 zeros all over edges will generate a 28X28 activation map.</w:t>
      </w:r>
    </w:p>
    <w:p w14:paraId="51884E28" w14:textId="77777777" w:rsidR="00560793" w:rsidRDefault="00560793" w:rsidP="004122B7">
      <w:pPr>
        <w:ind w:firstLine="0"/>
      </w:pPr>
    </w:p>
    <w:p w14:paraId="16D402AA" w14:textId="494960B8" w:rsidR="002928B7" w:rsidRDefault="00560793" w:rsidP="00560793">
      <w:pPr>
        <w:ind w:firstLine="0"/>
      </w:pPr>
      <w:r>
        <w:rPr>
          <w:noProof/>
          <w:lang w:val="en-IN" w:eastAsia="en-IN"/>
        </w:rPr>
        <mc:AlternateContent>
          <mc:Choice Requires="wpc">
            <w:drawing>
              <wp:inline distT="0" distB="0" distL="0" distR="0" wp14:anchorId="6E1B3E6B" wp14:editId="48C8CF98">
                <wp:extent cx="4427855" cy="18669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 name="Picture 9"/>
                          <pic:cNvPicPr>
                            <a:picLocks noChangeAspect="1"/>
                          </pic:cNvPicPr>
                        </pic:nvPicPr>
                        <pic:blipFill>
                          <a:blip r:embed="rId17"/>
                          <a:stretch>
                            <a:fillRect/>
                          </a:stretch>
                        </pic:blipFill>
                        <pic:spPr>
                          <a:xfrm>
                            <a:off x="35999" y="0"/>
                            <a:ext cx="4392295" cy="1828800"/>
                          </a:xfrm>
                          <a:prstGeom prst="rect">
                            <a:avLst/>
                          </a:prstGeom>
                        </pic:spPr>
                      </pic:pic>
                    </wpc:wpc>
                  </a:graphicData>
                </a:graphic>
              </wp:inline>
            </w:drawing>
          </mc:Choice>
          <mc:Fallback xmlns:w15="http://schemas.microsoft.com/office/word/2012/wordml">
            <w:pict>
              <v:group w14:anchorId="4B952B07" id="Canvas 7" o:spid="_x0000_s1026" editas="canvas" style="width:348.65pt;height:147pt;mso-position-horizontal-relative:char;mso-position-vertical-relative:line" coordsize="44278,18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">
                <v:shape id="_x0000_s1027" type="#_x0000_t75" style="position:absolute;width:44278;height:18669;visibility:visible;mso-wrap-style:square" filled="t">
                  <v:fill o:detectmouseclick="t"/>
                  <v:path o:connecttype="none"/>
                </v:shape>
                <v:shape id="Picture 9" o:spid="_x0000_s1028" type="#_x0000_t75" style="position:absolute;left:359;width:4392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177EAAAA2gAAAA8AAABkcnMvZG93bnJldi54bWxEj9FqwkAURN+F/sNyC75I3VSITVNXEVFR&#10;EEpTP+CSvU1Cs3dDdk3i37uC4OMwM2eYxWowteiodZVlBe/TCARxbnXFhYLz7+4tAeE8ssbaMim4&#10;koPV8mW0wFTbnn+oy3whAoRdigpK75tUSpeXZNBNbUMcvD/bGvRBtoXULfYBbmo5i6K5NFhxWCix&#10;oU1J+X92MQr67To5RF03OX+f8Bjv42t8+ciUGr8O6y8Qngb/DD/aB63gE+5Xwg2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Y177EAAAA2gAAAA8AAAAAAAAAAAAAAAAA&#10;nwIAAGRycy9kb3ducmV2LnhtbFBLBQYAAAAABAAEAPcAAACQAwAAAAA=&#10;">
                  <v:imagedata r:id="rId18" o:title=""/>
                  <v:path arrowok="t"/>
                </v:shape>
                <w10:anchorlock/>
              </v:group>
            </w:pict>
          </mc:Fallback>
        </mc:AlternateContent>
      </w:r>
    </w:p>
    <w:p w14:paraId="48943457" w14:textId="7910FE41" w:rsidR="002928B7" w:rsidRDefault="00C96ACE" w:rsidP="004122B7">
      <w:pPr>
        <w:ind w:firstLine="0"/>
      </w:pPr>
      <w:r>
        <w:tab/>
      </w:r>
      <w:r w:rsidR="002928B7">
        <w:t xml:space="preserve">These three </w:t>
      </w:r>
      <w:proofErr w:type="spellStart"/>
      <w:r w:rsidR="002928B7">
        <w:t>hyperparameters</w:t>
      </w:r>
      <w:proofErr w:type="spellEnd"/>
      <w:r w:rsidR="002928B7">
        <w:t xml:space="preserve"> are interrelated, hence when designing the CNN </w:t>
      </w:r>
      <w:proofErr w:type="gramStart"/>
      <w:r w:rsidR="002928B7">
        <w:t>architecture,</w:t>
      </w:r>
      <w:proofErr w:type="gramEnd"/>
      <w:r w:rsidR="002928B7">
        <w:t xml:space="preserve"> these values should be chosen carefully to get the reasonable activation map size.</w:t>
      </w:r>
    </w:p>
    <w:p w14:paraId="78A8DBF9" w14:textId="77777777" w:rsidR="002928B7" w:rsidRDefault="002928B7" w:rsidP="004122B7">
      <w:pPr>
        <w:ind w:firstLine="0"/>
      </w:pPr>
    </w:p>
    <w:p w14:paraId="010BCEA8" w14:textId="44EFF772" w:rsidR="002928B7" w:rsidRPr="00B737EA" w:rsidRDefault="00B737EA" w:rsidP="004122B7">
      <w:pPr>
        <w:ind w:firstLine="0"/>
        <w:rPr>
          <w:b/>
          <w:bCs/>
        </w:rPr>
      </w:pPr>
      <w:r w:rsidRPr="00B737EA">
        <w:rPr>
          <w:b/>
          <w:bCs/>
        </w:rPr>
        <w:t>2</w:t>
      </w:r>
      <w:r w:rsidR="00F50762">
        <w:rPr>
          <w:b/>
          <w:bCs/>
        </w:rPr>
        <w:t>.</w:t>
      </w:r>
      <w:r w:rsidR="00EC00B6">
        <w:rPr>
          <w:b/>
          <w:bCs/>
        </w:rPr>
        <w:t>2</w:t>
      </w:r>
      <w:r w:rsidRPr="00B737EA">
        <w:rPr>
          <w:b/>
          <w:bCs/>
        </w:rPr>
        <w:tab/>
      </w:r>
      <w:proofErr w:type="spellStart"/>
      <w:r w:rsidR="002928B7" w:rsidRPr="00B737EA">
        <w:rPr>
          <w:b/>
          <w:bCs/>
        </w:rPr>
        <w:t>ReLU</w:t>
      </w:r>
      <w:proofErr w:type="spellEnd"/>
    </w:p>
    <w:p w14:paraId="3D03A56D" w14:textId="77777777" w:rsidR="002928B7" w:rsidRDefault="002928B7" w:rsidP="004122B7">
      <w:pPr>
        <w:ind w:firstLine="0"/>
      </w:pPr>
    </w:p>
    <w:p w14:paraId="4FEE0863" w14:textId="190A46BC" w:rsidR="002928B7" w:rsidRDefault="002928B7" w:rsidP="004122B7">
      <w:pPr>
        <w:ind w:firstLine="0"/>
      </w:pPr>
      <w:r>
        <w:t>It is a Rectified Linear Unit and is a nonlinear function: f(</w:t>
      </w:r>
      <w:r w:rsidR="00B178CD">
        <w:t>x</w:t>
      </w:r>
      <w:proofErr w:type="gramStart"/>
      <w:r>
        <w:t>)=</w:t>
      </w:r>
      <w:proofErr w:type="gramEnd"/>
      <w:r w:rsidR="00B737EA">
        <w:t xml:space="preserve">max (0, </w:t>
      </w:r>
      <w:r w:rsidR="00B178CD">
        <w:t>x</w:t>
      </w:r>
      <w:r>
        <w:t>).</w:t>
      </w:r>
      <w:r w:rsidR="00B737EA">
        <w:t xml:space="preserve"> </w:t>
      </w:r>
      <w:proofErr w:type="gramStart"/>
      <w:r w:rsidR="00B178CD">
        <w:t>x</w:t>
      </w:r>
      <w:proofErr w:type="gramEnd"/>
      <w:r>
        <w:t xml:space="preserve"> is an input to the neuron. </w:t>
      </w:r>
      <w:r w:rsidR="00AA227E">
        <w:t>The output</w:t>
      </w:r>
      <w:r w:rsidR="00BA4C35">
        <w:t xml:space="preserve"> given </w:t>
      </w:r>
      <w:r w:rsidR="00AA227E">
        <w:t>is same as input</w:t>
      </w:r>
      <w:r>
        <w:t>, if positive, otherwise it gives zero</w:t>
      </w:r>
      <w:r w:rsidR="00E23FB2">
        <w:t xml:space="preserve"> as shown in fig </w:t>
      </w:r>
      <w:r w:rsidR="0026307F">
        <w:t>5</w:t>
      </w:r>
      <w:r>
        <w:t>.</w:t>
      </w:r>
    </w:p>
    <w:p w14:paraId="04BBBA20" w14:textId="0A226CB6" w:rsidR="002928B7" w:rsidRDefault="00203B6D" w:rsidP="004122B7">
      <w:pPr>
        <w:ind w:firstLine="0"/>
      </w:pPr>
      <w:r>
        <w:tab/>
      </w:r>
      <w:r w:rsidR="002928B7">
        <w:t xml:space="preserve">This is usually applicable unit-wise to the output of a distinct function, like matrix-vector multiplication. All negative values are replaced with zeros in the feature map in order to introduce non-linearity in the network, because most of the data in real-world that is to be learned is non-linear. </w:t>
      </w:r>
    </w:p>
    <w:p w14:paraId="65B14387" w14:textId="0E21B671" w:rsidR="00F31234" w:rsidRDefault="00F31234" w:rsidP="00F31234">
      <w:pPr>
        <w:ind w:firstLine="0"/>
        <w:jc w:val="center"/>
      </w:pPr>
      <w:r w:rsidRPr="00F11540">
        <w:rPr>
          <w:noProof/>
          <w:lang w:val="en-IN" w:eastAsia="en-IN"/>
        </w:rPr>
        <w:drawing>
          <wp:inline distT="0" distB="0" distL="0" distR="0" wp14:anchorId="1619C8E2" wp14:editId="19AF2AF9">
            <wp:extent cx="1642310" cy="100436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2320" b="15214"/>
                    <a:stretch/>
                  </pic:blipFill>
                  <pic:spPr bwMode="auto">
                    <a:xfrm>
                      <a:off x="0" y="0"/>
                      <a:ext cx="1654631" cy="1011901"/>
                    </a:xfrm>
                    <a:prstGeom prst="rect">
                      <a:avLst/>
                    </a:prstGeom>
                    <a:noFill/>
                    <a:ln>
                      <a:noFill/>
                    </a:ln>
                    <a:extLst>
                      <a:ext uri="{53640926-AAD7-44D8-BBD7-CCE9431645EC}">
                        <a14:shadowObscured xmlns:a14="http://schemas.microsoft.com/office/drawing/2010/main"/>
                      </a:ext>
                    </a:extLst>
                  </pic:spPr>
                </pic:pic>
              </a:graphicData>
            </a:graphic>
          </wp:inline>
        </w:drawing>
      </w:r>
    </w:p>
    <w:p w14:paraId="3E60D1C3" w14:textId="49948C53" w:rsidR="00203369" w:rsidRDefault="00203369" w:rsidP="00A328E4">
      <w:pPr>
        <w:ind w:firstLine="0"/>
      </w:pPr>
      <w:r w:rsidRPr="007C10F3">
        <w:rPr>
          <w:b/>
          <w:bCs/>
        </w:rPr>
        <w:t>Fig</w:t>
      </w:r>
      <w:r w:rsidR="00595FD7" w:rsidRPr="007C10F3">
        <w:rPr>
          <w:b/>
          <w:bCs/>
        </w:rPr>
        <w:t>.</w:t>
      </w:r>
      <w:r w:rsidR="00A328E4">
        <w:rPr>
          <w:b/>
          <w:bCs/>
        </w:rPr>
        <w:t xml:space="preserve"> </w:t>
      </w:r>
      <w:r w:rsidR="00595FD7" w:rsidRPr="007C10F3">
        <w:rPr>
          <w:b/>
          <w:bCs/>
        </w:rPr>
        <w:t>5</w:t>
      </w:r>
      <w:r>
        <w:t xml:space="preserve"> </w:t>
      </w:r>
      <w:proofErr w:type="spellStart"/>
      <w:r>
        <w:t>ReLU</w:t>
      </w:r>
      <w:proofErr w:type="spellEnd"/>
      <w:r>
        <w:t xml:space="preserve"> activation function</w:t>
      </w:r>
    </w:p>
    <w:p w14:paraId="0C96CC59" w14:textId="77777777" w:rsidR="00F50762" w:rsidRDefault="002928B7" w:rsidP="004122B7">
      <w:pPr>
        <w:ind w:firstLine="0"/>
      </w:pPr>
      <w:r>
        <w:tab/>
      </w:r>
    </w:p>
    <w:p w14:paraId="30E0160C" w14:textId="102A2BBB" w:rsidR="002928B7" w:rsidRPr="00F50762" w:rsidRDefault="00B737EA" w:rsidP="004122B7">
      <w:pPr>
        <w:ind w:firstLine="0"/>
      </w:pPr>
      <w:r w:rsidRPr="00B737EA">
        <w:rPr>
          <w:b/>
          <w:bCs/>
        </w:rPr>
        <w:lastRenderedPageBreak/>
        <w:t>2.3</w:t>
      </w:r>
      <w:r w:rsidRPr="00B737EA">
        <w:rPr>
          <w:b/>
          <w:bCs/>
        </w:rPr>
        <w:tab/>
      </w:r>
      <w:r w:rsidR="002928B7" w:rsidRPr="00B737EA">
        <w:rPr>
          <w:b/>
          <w:bCs/>
        </w:rPr>
        <w:t>Pooling Layer</w:t>
      </w:r>
    </w:p>
    <w:p w14:paraId="1FBA9B95" w14:textId="77777777" w:rsidR="002928B7" w:rsidRDefault="002928B7" w:rsidP="004122B7">
      <w:pPr>
        <w:ind w:firstLine="0"/>
      </w:pPr>
    </w:p>
    <w:p w14:paraId="02048E7F" w14:textId="36D47E79" w:rsidR="002928B7" w:rsidRDefault="002928B7" w:rsidP="004122B7">
      <w:pPr>
        <w:ind w:firstLine="0"/>
      </w:pPr>
      <w:r>
        <w:t xml:space="preserve">Pooling layer is a layer type, which is primary in computer </w:t>
      </w:r>
      <w:proofErr w:type="gramStart"/>
      <w:r>
        <w:t>vision neural networks which works</w:t>
      </w:r>
      <w:proofErr w:type="gramEnd"/>
      <w:r>
        <w:t xml:space="preserve"> in sequence with convolutional layers. It reduces the number of parameters progressively and </w:t>
      </w:r>
      <w:r w:rsidR="00BA4C35">
        <w:t xml:space="preserve">calculations in the </w:t>
      </w:r>
      <w:r>
        <w:t xml:space="preserve">neural network. It helps to avoid </w:t>
      </w:r>
      <w:proofErr w:type="spellStart"/>
      <w:r>
        <w:t>overfitting</w:t>
      </w:r>
      <w:proofErr w:type="spellEnd"/>
      <w:r>
        <w:t>.</w:t>
      </w:r>
      <w:r w:rsidR="00B737EA">
        <w:t xml:space="preserve"> </w:t>
      </w:r>
      <w:r>
        <w:t>A pooling layer has a stride length as well as a kernel size similar to convolutional layers and also it slides on top of the input image. It applies a data-reducing operation at each location it captures in the image.</w:t>
      </w:r>
    </w:p>
    <w:p w14:paraId="6C2FCD2E" w14:textId="1BF6EFD0" w:rsidR="0003034B" w:rsidRDefault="00203B6D" w:rsidP="004122B7">
      <w:pPr>
        <w:ind w:firstLine="0"/>
      </w:pPr>
      <w:r>
        <w:tab/>
      </w:r>
      <w:r w:rsidR="002928B7">
        <w:t>The pooling layers usually use the max operation, and are called as max-pooling layers. They keep the largest value inside the receptive field and remove the other values.</w:t>
      </w:r>
      <w:r w:rsidR="003C6A30">
        <w:t xml:space="preserve"> </w:t>
      </w:r>
    </w:p>
    <w:p w14:paraId="6B5ABD20" w14:textId="00FA6481" w:rsidR="00C96ACE" w:rsidRDefault="00C96ACE" w:rsidP="004122B7">
      <w:pPr>
        <w:ind w:firstLine="0"/>
      </w:pPr>
      <w:r>
        <w:t xml:space="preserve">Example: </w:t>
      </w:r>
    </w:p>
    <w:p w14:paraId="5541E747" w14:textId="77777777" w:rsidR="00BD3020" w:rsidRPr="00BD3020" w:rsidRDefault="00BD3020" w:rsidP="00BD3020">
      <w:pPr>
        <w:autoSpaceDE w:val="0"/>
        <w:autoSpaceDN w:val="0"/>
        <w:adjustRightInd w:val="0"/>
        <w:ind w:left="720" w:firstLine="0"/>
        <w:rPr>
          <w:rFonts w:ascii="Times New Roman" w:eastAsia="Calibri" w:hAnsi="Times New Roman"/>
          <w:noProof/>
          <w:sz w:val="24"/>
          <w:szCs w:val="24"/>
          <w:lang w:eastAsia="en-US"/>
        </w:rPr>
      </w:pPr>
      <w:r w:rsidRPr="00BD3020">
        <w:rPr>
          <w:rFonts w:ascii="Times New Roman" w:eastAsia="Calibri" w:hAnsi="Times New Roman"/>
          <w:noProof/>
          <w:sz w:val="24"/>
          <w:szCs w:val="24"/>
          <w:lang w:val="en-IN" w:eastAsia="en-IN"/>
        </w:rPr>
        <mc:AlternateContent>
          <mc:Choice Requires="wpc">
            <w:drawing>
              <wp:inline distT="0" distB="0" distL="0" distR="0" wp14:anchorId="4123271B" wp14:editId="67A4269B">
                <wp:extent cx="3634740" cy="1478280"/>
                <wp:effectExtent l="0" t="0" r="3810" b="7620"/>
                <wp:docPr id="197" name="Canvas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8" name="Picture 198"/>
                          <pic:cNvPicPr>
                            <a:picLocks noChangeAspect="1"/>
                          </pic:cNvPicPr>
                        </pic:nvPicPr>
                        <pic:blipFill rotWithShape="1">
                          <a:blip r:embed="rId20"/>
                          <a:srcRect l="22333" r="27093"/>
                          <a:stretch/>
                        </pic:blipFill>
                        <pic:spPr>
                          <a:xfrm>
                            <a:off x="136635" y="0"/>
                            <a:ext cx="3292365" cy="927299"/>
                          </a:xfrm>
                          <a:prstGeom prst="rect">
                            <a:avLst/>
                          </a:prstGeom>
                        </pic:spPr>
                      </pic:pic>
                      <wps:wsp>
                        <wps:cNvPr id="199" name="Straight Arrow Connector 199"/>
                        <wps:cNvCnPr/>
                        <wps:spPr>
                          <a:xfrm>
                            <a:off x="1686026" y="626745"/>
                            <a:ext cx="495300" cy="4763"/>
                          </a:xfrm>
                          <a:prstGeom prst="straightConnector1">
                            <a:avLst/>
                          </a:prstGeom>
                          <a:noFill/>
                          <a:ln w="6350" cap="flat" cmpd="sng" algn="ctr">
                            <a:solidFill>
                              <a:srgbClr val="4472C4"/>
                            </a:solidFill>
                            <a:prstDash val="solid"/>
                            <a:miter lim="800000"/>
                            <a:tailEnd type="triangle"/>
                          </a:ln>
                          <a:effectLst/>
                        </wps:spPr>
                        <wps:bodyPr/>
                      </wps:wsp>
                      <wps:wsp>
                        <wps:cNvPr id="200" name="Text Box 200"/>
                        <wps:cNvSpPr txBox="1"/>
                        <wps:spPr>
                          <a:xfrm>
                            <a:off x="1562100" y="0"/>
                            <a:ext cx="1043940" cy="387667"/>
                          </a:xfrm>
                          <a:prstGeom prst="rect">
                            <a:avLst/>
                          </a:prstGeom>
                          <a:solidFill>
                            <a:sysClr val="window" lastClr="FFFFFF"/>
                          </a:solidFill>
                          <a:ln w="6350">
                            <a:noFill/>
                          </a:ln>
                        </wps:spPr>
                        <wps:txbx>
                          <w:txbxContent>
                            <w:p w14:paraId="21BA7615" w14:textId="77777777" w:rsidR="0096484B" w:rsidRPr="00BD3020" w:rsidRDefault="0096484B" w:rsidP="00ED4271">
                              <w:pPr>
                                <w:jc w:val="center"/>
                                <w:rPr>
                                  <w:rFonts w:ascii="Times New Roman" w:hAnsi="Times New Roman"/>
                                  <w:b/>
                                  <w:bCs/>
                                </w:rPr>
                              </w:pPr>
                              <w:r w:rsidRPr="00BD3020">
                                <w:rPr>
                                  <w:rFonts w:ascii="Times New Roman" w:hAnsi="Times New Roman"/>
                                  <w:b/>
                                  <w:bCs/>
                                </w:rPr>
                                <w:t>Max-pooling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184887" y="981075"/>
                            <a:ext cx="1461033" cy="230505"/>
                          </a:xfrm>
                          <a:prstGeom prst="rect">
                            <a:avLst/>
                          </a:prstGeom>
                          <a:solidFill>
                            <a:sysClr val="window" lastClr="FFFFFF"/>
                          </a:solidFill>
                          <a:ln w="6350">
                            <a:noFill/>
                          </a:ln>
                        </wps:spPr>
                        <wps:txbx>
                          <w:txbxContent>
                            <w:p w14:paraId="0950CEC9" w14:textId="77777777" w:rsidR="0096484B" w:rsidRPr="00484BDC" w:rsidRDefault="0096484B" w:rsidP="00BD3020">
                              <w:pPr>
                                <w:rPr>
                                  <w:rFonts w:ascii="Times New Roman" w:hAnsi="Times New Roman"/>
                                  <w:sz w:val="16"/>
                                  <w:szCs w:val="16"/>
                                </w:rPr>
                              </w:pPr>
                              <w:r w:rsidRPr="00BD3020">
                                <w:rPr>
                                  <w:rFonts w:ascii="Times New Roman" w:hAnsi="Times New Roman"/>
                                  <w:b/>
                                  <w:bCs/>
                                </w:rPr>
                                <w:t>4X4 Activation</w:t>
                              </w:r>
                              <w:r w:rsidRPr="00484BDC">
                                <w:rPr>
                                  <w:rFonts w:ascii="Times New Roman" w:hAnsi="Times New Roman"/>
                                  <w:sz w:val="16"/>
                                  <w:szCs w:val="16"/>
                                </w:rPr>
                                <w:t xml:space="preserve"> </w:t>
                              </w:r>
                              <w:r w:rsidRPr="00BD3020">
                                <w:rPr>
                                  <w:rFonts w:ascii="Times New Roman" w:hAnsi="Times New Roman"/>
                                  <w:b/>
                                  <w:bCs/>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2100362" y="942975"/>
                            <a:ext cx="1260058" cy="252413"/>
                          </a:xfrm>
                          <a:prstGeom prst="rect">
                            <a:avLst/>
                          </a:prstGeom>
                          <a:solidFill>
                            <a:sysClr val="window" lastClr="FFFFFF"/>
                          </a:solidFill>
                          <a:ln w="6350">
                            <a:noFill/>
                          </a:ln>
                        </wps:spPr>
                        <wps:txbx>
                          <w:txbxContent>
                            <w:p w14:paraId="7C19AF9C" w14:textId="446AB42C" w:rsidR="0096484B" w:rsidRPr="00484BDC" w:rsidRDefault="0096484B" w:rsidP="00BD3020">
                              <w:pPr>
                                <w:rPr>
                                  <w:rFonts w:ascii="Times New Roman" w:hAnsi="Times New Roman"/>
                                  <w:sz w:val="16"/>
                                  <w:szCs w:val="16"/>
                                </w:rPr>
                              </w:pPr>
                              <w:r w:rsidRPr="00BD3020">
                                <w:rPr>
                                  <w:rFonts w:ascii="Times New Roman" w:hAnsi="Times New Roman"/>
                                  <w:b/>
                                  <w:bCs/>
                                </w:rPr>
                                <w:t>2X2</w:t>
                              </w:r>
                              <w:r>
                                <w:rPr>
                                  <w:rFonts w:ascii="Times New Roman" w:hAnsi="Times New Roman"/>
                                  <w:b/>
                                  <w:bCs/>
                                </w:rPr>
                                <w:t xml:space="preserve"> </w:t>
                              </w:r>
                              <w:r w:rsidRPr="00BD3020">
                                <w:rPr>
                                  <w:rFonts w:ascii="Times New Roman" w:hAnsi="Times New Roman"/>
                                  <w:b/>
                                  <w:bCs/>
                                </w:rPr>
                                <w:t>Activation</w:t>
                              </w:r>
                              <w:r w:rsidRPr="00484BDC">
                                <w:rPr>
                                  <w:rFonts w:ascii="Times New Roman" w:hAnsi="Times New Roman"/>
                                  <w:sz w:val="16"/>
                                  <w:szCs w:val="16"/>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4123271B" id="Canvas 197" o:spid="_x0000_s1157" editas="canvas" style="width:286.2pt;height:116.4pt;mso-position-horizontal-relative:char;mso-position-vertical-relative:line" coordsize="36347,14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">
                <v:shape id="_x0000_s1158" type="#_x0000_t75" style="position:absolute;width:36347;height:14782;visibility:visible;mso-wrap-style:square" filled="t">
                  <v:fill o:detectmouseclick="t"/>
                  <v:path o:connecttype="none"/>
                </v:shape>
                <v:shape id="Picture 198" o:spid="_x0000_s1159" type="#_x0000_t75" style="position:absolute;left:1366;width:32924;height:9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WrDEAAAA3AAAAA8AAABkcnMvZG93bnJldi54bWxEj0FPwzAMhe9I/IfISNxY2h0Y65ZNaNIk&#10;uCDo9gOsxmsqGqdNwlr49fiAxM3We37v83Y/+15dKaYusIFyUYAiboLtuDVwPh0fnkCljGyxD0wG&#10;vinBfnd7s8XKhok/6FrnVkkIpwoNuJyHSuvUOPKYFmEgFu0Soscsa2y1jThJuO/1sigetceOpcHh&#10;QAdHzWf95Q1Mryu9Wtfvl/JnLN/Gkef2EJ0x93fz8wZUpjn/m/+uX6zgr4VWnpEJ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sWrDEAAAA3AAAAA8AAAAAAAAAAAAAAAAA&#10;nwIAAGRycy9kb3ducmV2LnhtbFBLBQYAAAAABAAEAPcAAACQAwAAAAA=&#10;">
                  <v:imagedata r:id="rId21" o:title="" cropleft="14636f" cropright="17756f"/>
                  <v:path arrowok="t"/>
                </v:shape>
                <v:shape id="Straight Arrow Connector 199" o:spid="_x0000_s1160" type="#_x0000_t32" style="position:absolute;left:16860;top:6267;width:4953;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fQMQAAADcAAAADwAAAGRycy9kb3ducmV2LnhtbERPTWvCQBC9F/wPyxS8SN0oIiZ1FRGk&#10;vfRgWim9TXenSWh2Nuxuk/TfdwWht3m8z9nuR9uKnnxoHCtYzDMQxNqZhisFb6+nhw2IEJENto5J&#10;wS8F2O8md1ssjBv4TH0ZK5FCOBSooI6xK6QMuiaLYe464sR9OW8xJugraTwOKdy2cplla2mx4dRQ&#10;Y0fHmvR3+WMVvOTevvfxcpx9fjyVvT6vtBxWSk3vx8MjiEhj/Bff3M8mzc9zuD6TLp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d9AxAAAANwAAAAPAAAAAAAAAAAA&#10;AAAAAKECAABkcnMvZG93bnJldi54bWxQSwUGAAAAAAQABAD5AAAAkgMAAAAA&#10;" strokecolor="#4472c4" strokeweight=".5pt">
                  <v:stroke endarrow="block" joinstyle="miter"/>
                </v:shape>
                <v:shape id="Text Box 200" o:spid="_x0000_s1161" type="#_x0000_t202" style="position:absolute;left:15621;width:10439;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78UA&#10;AADcAAAADwAAAGRycy9kb3ducmV2LnhtbESPQWvCQBSE74X+h+UVems29VAkuoqUlioY1LTg9ZF9&#10;JrHZt2F3NdFf7wqFHoeZ+YaZzgfTijM531hW8JqkIIhLqxuuFPx8f76MQfiArLG1TAou5GE+e3yY&#10;YqZtzzs6F6ESEcI+QwV1CF0mpS9rMugT2xFH72CdwRClq6R22Ee4aeUoTd+kwYbjQo0dvddU/hYn&#10;o2DfF19us1odt90yv26uRb6mj1yp56dhMQERaAj/4b/2UiuIRL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SHvxQAAANwAAAAPAAAAAAAAAAAAAAAAAJgCAABkcnMv&#10;ZG93bnJldi54bWxQSwUGAAAAAAQABAD1AAAAigMAAAAA&#10;" fillcolor="window" stroked="f" strokeweight=".5pt">
                  <v:textbox>
                    <w:txbxContent>
                      <w:p w14:paraId="21BA7615" w14:textId="77777777" w:rsidR="0096484B" w:rsidRPr="00BD3020" w:rsidRDefault="0096484B" w:rsidP="00ED4271">
                        <w:pPr>
                          <w:jc w:val="center"/>
                          <w:rPr>
                            <w:rFonts w:ascii="Times New Roman" w:hAnsi="Times New Roman"/>
                            <w:b/>
                            <w:bCs/>
                          </w:rPr>
                        </w:pPr>
                        <w:r w:rsidRPr="00BD3020">
                          <w:rPr>
                            <w:rFonts w:ascii="Times New Roman" w:hAnsi="Times New Roman"/>
                            <w:b/>
                            <w:bCs/>
                          </w:rPr>
                          <w:t>Max-pooling layer</w:t>
                        </w:r>
                      </w:p>
                    </w:txbxContent>
                  </v:textbox>
                </v:shape>
                <v:shape id="Text Box 201" o:spid="_x0000_s1162" type="#_x0000_t202" style="position:absolute;left:1848;top:9810;width:1461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EdMUA&#10;AADcAAAADwAAAGRycy9kb3ducmV2LnhtbESPQWvCQBSE7wX/w/IKvdWNHopEVxGpVKHBGgWvj+wz&#10;iWbfht2tSf31bqHQ4zAz3zCzRW8acSPna8sKRsMEBHFhdc2lguNh/ToB4QOyxsYyKfghD4v54GmG&#10;qbYd7+mWh1JECPsUFVQhtKmUvqjIoB/aljh6Z+sMhihdKbXDLsJNI8dJ8iYN1hwXKmxpVVFxzb+N&#10;glOXf7jddnv5ajfZfXfPs096z5R6ee6XUxCB+vAf/mtvtIJxMo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R0xQAAANwAAAAPAAAAAAAAAAAAAAAAAJgCAABkcnMv&#10;ZG93bnJldi54bWxQSwUGAAAAAAQABAD1AAAAigMAAAAA&#10;" fillcolor="window" stroked="f" strokeweight=".5pt">
                  <v:textbox>
                    <w:txbxContent>
                      <w:p w14:paraId="0950CEC9" w14:textId="77777777" w:rsidR="0096484B" w:rsidRPr="00484BDC" w:rsidRDefault="0096484B" w:rsidP="00BD3020">
                        <w:pPr>
                          <w:rPr>
                            <w:rFonts w:ascii="Times New Roman" w:hAnsi="Times New Roman"/>
                            <w:sz w:val="16"/>
                            <w:szCs w:val="16"/>
                          </w:rPr>
                        </w:pPr>
                        <w:r w:rsidRPr="00BD3020">
                          <w:rPr>
                            <w:rFonts w:ascii="Times New Roman" w:hAnsi="Times New Roman"/>
                            <w:b/>
                            <w:bCs/>
                          </w:rPr>
                          <w:t>4X4 Activation</w:t>
                        </w:r>
                        <w:r w:rsidRPr="00484BDC">
                          <w:rPr>
                            <w:rFonts w:ascii="Times New Roman" w:hAnsi="Times New Roman"/>
                            <w:sz w:val="16"/>
                            <w:szCs w:val="16"/>
                          </w:rPr>
                          <w:t xml:space="preserve"> </w:t>
                        </w:r>
                        <w:r w:rsidRPr="00BD3020">
                          <w:rPr>
                            <w:rFonts w:ascii="Times New Roman" w:hAnsi="Times New Roman"/>
                            <w:b/>
                            <w:bCs/>
                          </w:rPr>
                          <w:t>map</w:t>
                        </w:r>
                      </w:p>
                    </w:txbxContent>
                  </v:textbox>
                </v:shape>
                <v:shape id="Text Box 202" o:spid="_x0000_s1163" type="#_x0000_t202" style="position:absolute;left:21003;top:9429;width:12601;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A8YA&#10;AADcAAAADwAAAGRycy9kb3ducmV2LnhtbESPQWvCQBSE7wX/w/IK3nTTHESiq5RSUaHBGgu9PrKv&#10;Sdrs27C7mtRf7xaEHoeZ+YZZrgfTigs531hW8DRNQBCXVjdcKfg4bSZzED4ga2wtk4Jf8rBejR6W&#10;mGnb85EuRahEhLDPUEEdQpdJ6cuaDPqp7Yij92WdwRClq6R22Ee4aWWaJDNpsOG4UGNHLzWVP8XZ&#10;KPjsi6077Pff790uvx6uRf5Gr7lS48fheQEi0BD+w/f2TitIkxT+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aA8YAAADcAAAADwAAAAAAAAAAAAAAAACYAgAAZHJz&#10;L2Rvd25yZXYueG1sUEsFBgAAAAAEAAQA9QAAAIsDAAAAAA==&#10;" fillcolor="window" stroked="f" strokeweight=".5pt">
                  <v:textbox>
                    <w:txbxContent>
                      <w:p w14:paraId="7C19AF9C" w14:textId="446AB42C" w:rsidR="0096484B" w:rsidRPr="00484BDC" w:rsidRDefault="0096484B" w:rsidP="00BD3020">
                        <w:pPr>
                          <w:rPr>
                            <w:rFonts w:ascii="Times New Roman" w:hAnsi="Times New Roman"/>
                            <w:sz w:val="16"/>
                            <w:szCs w:val="16"/>
                          </w:rPr>
                        </w:pPr>
                        <w:r w:rsidRPr="00BD3020">
                          <w:rPr>
                            <w:rFonts w:ascii="Times New Roman" w:hAnsi="Times New Roman"/>
                            <w:b/>
                            <w:bCs/>
                          </w:rPr>
                          <w:t>2X2</w:t>
                        </w:r>
                        <w:r>
                          <w:rPr>
                            <w:rFonts w:ascii="Times New Roman" w:hAnsi="Times New Roman"/>
                            <w:b/>
                            <w:bCs/>
                          </w:rPr>
                          <w:t xml:space="preserve"> </w:t>
                        </w:r>
                        <w:r w:rsidRPr="00BD3020">
                          <w:rPr>
                            <w:rFonts w:ascii="Times New Roman" w:hAnsi="Times New Roman"/>
                            <w:b/>
                            <w:bCs/>
                          </w:rPr>
                          <w:t>Activation</w:t>
                        </w:r>
                        <w:r w:rsidRPr="00484BDC">
                          <w:rPr>
                            <w:rFonts w:ascii="Times New Roman" w:hAnsi="Times New Roman"/>
                            <w:sz w:val="16"/>
                            <w:szCs w:val="16"/>
                          </w:rPr>
                          <w:t xml:space="preserve"> map</w:t>
                        </w:r>
                      </w:p>
                    </w:txbxContent>
                  </v:textbox>
                </v:shape>
                <w10:anchorlock/>
              </v:group>
            </w:pict>
          </mc:Fallback>
        </mc:AlternateContent>
      </w:r>
    </w:p>
    <w:p w14:paraId="5918F4F5" w14:textId="481B682B" w:rsidR="00C96ACE" w:rsidRDefault="002928B7" w:rsidP="004122B7">
      <w:pPr>
        <w:ind w:firstLine="0"/>
      </w:pPr>
      <w:r>
        <w:t>Generally, a pooling layer has a filter size of 2X2 and a stride length of 2. At each location pooling layer assess only 4 activations, keeping only the largest value and hence, downscaling the activations by an element of 4</w:t>
      </w:r>
    </w:p>
    <w:p w14:paraId="5FD8D746" w14:textId="77777777" w:rsidR="002928B7" w:rsidRDefault="002928B7" w:rsidP="004122B7">
      <w:pPr>
        <w:ind w:firstLine="0"/>
      </w:pPr>
    </w:p>
    <w:p w14:paraId="1CC76F59" w14:textId="6D01BCC3" w:rsidR="002928B7" w:rsidRPr="00B737EA" w:rsidRDefault="00B737EA" w:rsidP="004122B7">
      <w:pPr>
        <w:ind w:firstLine="0"/>
        <w:rPr>
          <w:b/>
          <w:bCs/>
        </w:rPr>
      </w:pPr>
      <w:r w:rsidRPr="00B737EA">
        <w:rPr>
          <w:b/>
          <w:bCs/>
        </w:rPr>
        <w:t>2.4</w:t>
      </w:r>
      <w:r w:rsidRPr="00B737EA">
        <w:rPr>
          <w:b/>
          <w:bCs/>
        </w:rPr>
        <w:tab/>
      </w:r>
      <w:r w:rsidR="002928B7" w:rsidRPr="00B737EA">
        <w:rPr>
          <w:b/>
          <w:bCs/>
        </w:rPr>
        <w:t>Fully Connected Layer</w:t>
      </w:r>
    </w:p>
    <w:p w14:paraId="2A0777C9" w14:textId="77777777" w:rsidR="002928B7" w:rsidRDefault="002928B7" w:rsidP="004122B7">
      <w:pPr>
        <w:ind w:firstLine="0"/>
      </w:pPr>
      <w:r>
        <w:t xml:space="preserve"> </w:t>
      </w:r>
    </w:p>
    <w:p w14:paraId="2197270B" w14:textId="5CF5EBEB" w:rsidR="002928B7" w:rsidRDefault="002928B7" w:rsidP="004122B7">
      <w:pPr>
        <w:ind w:firstLine="0"/>
      </w:pPr>
      <w:r>
        <w:t xml:space="preserve">In a neural network, fully connected layers are those layers where </w:t>
      </w:r>
      <w:r w:rsidR="00BA4C35">
        <w:t xml:space="preserve">preceding layer neurons are interconnected to </w:t>
      </w:r>
      <w:r>
        <w:t xml:space="preserve">each and every neuron of the next layer. The activations can be calculated with a matrix multiplication along with a bias </w:t>
      </w:r>
      <w:r w:rsidR="00B737EA">
        <w:t>offset. The</w:t>
      </w:r>
      <w:r>
        <w:t xml:space="preserve"> result of each convolution/pooling layer is flattened into a single vector which represents a probability of a particular feature belongs to a particular label</w:t>
      </w:r>
      <w:r w:rsidR="0026307F">
        <w:t xml:space="preserve"> as shown in fig.6</w:t>
      </w:r>
      <w:r>
        <w:t>.</w:t>
      </w:r>
    </w:p>
    <w:p w14:paraId="3EC18CB7" w14:textId="0AB69D97" w:rsidR="002928B7" w:rsidRDefault="003C6A30" w:rsidP="0040201F">
      <w:pPr>
        <w:ind w:firstLine="0"/>
      </w:pPr>
      <w:r>
        <w:tab/>
      </w:r>
      <w:r w:rsidR="002928B7">
        <w:t xml:space="preserve">For example, if there is an image of a car, representing features like engine, </w:t>
      </w:r>
      <w:r w:rsidR="00B737EA">
        <w:t>four-wheeler</w:t>
      </w:r>
      <w:r w:rsidR="002928B7">
        <w:t xml:space="preserve">, </w:t>
      </w:r>
      <w:proofErr w:type="gramStart"/>
      <w:r w:rsidR="002928B7">
        <w:t>leather</w:t>
      </w:r>
      <w:proofErr w:type="gramEnd"/>
      <w:r w:rsidR="002928B7">
        <w:t xml:space="preserve"> seats should have the high probabilities for the category “car”.            </w:t>
      </w:r>
    </w:p>
    <w:p w14:paraId="22401968" w14:textId="77777777" w:rsidR="002928B7" w:rsidRDefault="002928B7" w:rsidP="0040201F">
      <w:pPr>
        <w:ind w:firstLine="0"/>
      </w:pPr>
    </w:p>
    <w:p w14:paraId="101B64DB" w14:textId="77777777" w:rsidR="002928B7" w:rsidRDefault="002928B7" w:rsidP="0040201F">
      <w:pPr>
        <w:ind w:firstLine="0"/>
      </w:pPr>
      <w:r>
        <w:t xml:space="preserve"> </w:t>
      </w:r>
    </w:p>
    <w:p w14:paraId="05F8D046" w14:textId="48E1D251" w:rsidR="002928B7" w:rsidRDefault="0040201F" w:rsidP="0040201F">
      <w:pPr>
        <w:ind w:firstLine="0"/>
      </w:pPr>
      <w:r>
        <w:rPr>
          <w:noProof/>
          <w:lang w:val="en-IN" w:eastAsia="en-IN"/>
        </w:rPr>
        <w:lastRenderedPageBreak/>
        <mc:AlternateContent>
          <mc:Choice Requires="wpc">
            <w:drawing>
              <wp:inline distT="0" distB="0" distL="0" distR="0" wp14:anchorId="1A4E5355" wp14:editId="72B94398">
                <wp:extent cx="4607999" cy="2880360"/>
                <wp:effectExtent l="0" t="0" r="2540" b="0"/>
                <wp:docPr id="216" name="Canvas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 name="Oval 30"/>
                        <wps:cNvSpPr/>
                        <wps:spPr>
                          <a:xfrm>
                            <a:off x="137160" y="1135380"/>
                            <a:ext cx="342900" cy="342900"/>
                          </a:xfrm>
                          <a:prstGeom prst="ellipse">
                            <a:avLst/>
                          </a:prstGeom>
                          <a:solidFill>
                            <a:srgbClr val="F949DC">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9"/>
                          <a:stretch>
                            <a:fillRect/>
                          </a:stretch>
                        </pic:blipFill>
                        <pic:spPr>
                          <a:xfrm>
                            <a:off x="120365" y="1653540"/>
                            <a:ext cx="372268" cy="365959"/>
                          </a:xfrm>
                          <a:prstGeom prst="rect">
                            <a:avLst/>
                          </a:prstGeom>
                        </pic:spPr>
                      </pic:pic>
                      <pic:pic xmlns:pic="http://schemas.openxmlformats.org/drawingml/2006/picture">
                        <pic:nvPicPr>
                          <pic:cNvPr id="32" name="Picture 32"/>
                          <pic:cNvPicPr/>
                        </pic:nvPicPr>
                        <pic:blipFill>
                          <a:blip r:embed="rId9"/>
                          <a:stretch>
                            <a:fillRect/>
                          </a:stretch>
                        </pic:blipFill>
                        <pic:spPr>
                          <a:xfrm>
                            <a:off x="137160" y="2229780"/>
                            <a:ext cx="359410" cy="353060"/>
                          </a:xfrm>
                          <a:prstGeom prst="rect">
                            <a:avLst/>
                          </a:prstGeom>
                        </pic:spPr>
                      </pic:pic>
                      <wps:wsp>
                        <wps:cNvPr id="33" name="Oval 33"/>
                        <wps:cNvSpPr/>
                        <wps:spPr>
                          <a:xfrm>
                            <a:off x="728640" y="77436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0"/>
                          <a:stretch>
                            <a:fillRect/>
                          </a:stretch>
                        </pic:blipFill>
                        <pic:spPr>
                          <a:xfrm>
                            <a:off x="710321" y="1360901"/>
                            <a:ext cx="353599" cy="353599"/>
                          </a:xfrm>
                          <a:prstGeom prst="rect">
                            <a:avLst/>
                          </a:prstGeom>
                        </pic:spPr>
                      </pic:pic>
                      <pic:pic xmlns:pic="http://schemas.openxmlformats.org/drawingml/2006/picture">
                        <pic:nvPicPr>
                          <pic:cNvPr id="35" name="Picture 35"/>
                          <pic:cNvPicPr>
                            <a:picLocks noChangeAspect="1"/>
                          </pic:cNvPicPr>
                        </pic:nvPicPr>
                        <pic:blipFill>
                          <a:blip r:embed="rId10"/>
                          <a:stretch>
                            <a:fillRect/>
                          </a:stretch>
                        </pic:blipFill>
                        <pic:spPr>
                          <a:xfrm>
                            <a:off x="717941" y="2473620"/>
                            <a:ext cx="353599" cy="353599"/>
                          </a:xfrm>
                          <a:prstGeom prst="rect">
                            <a:avLst/>
                          </a:prstGeom>
                        </pic:spPr>
                      </pic:pic>
                      <pic:pic xmlns:pic="http://schemas.openxmlformats.org/drawingml/2006/picture">
                        <pic:nvPicPr>
                          <pic:cNvPr id="36" name="Picture 36"/>
                          <pic:cNvPicPr>
                            <a:picLocks noChangeAspect="1"/>
                          </pic:cNvPicPr>
                        </pic:nvPicPr>
                        <pic:blipFill>
                          <a:blip r:embed="rId10"/>
                          <a:stretch>
                            <a:fillRect/>
                          </a:stretch>
                        </pic:blipFill>
                        <pic:spPr>
                          <a:xfrm>
                            <a:off x="717941" y="1876181"/>
                            <a:ext cx="353599" cy="353599"/>
                          </a:xfrm>
                          <a:prstGeom prst="rect">
                            <a:avLst/>
                          </a:prstGeom>
                        </pic:spPr>
                      </pic:pic>
                      <wps:wsp>
                        <wps:cNvPr id="37" name="Straight Connector 37"/>
                        <wps:cNvCnPr/>
                        <wps:spPr>
                          <a:xfrm flipV="1">
                            <a:off x="467943" y="1037250"/>
                            <a:ext cx="298797" cy="239787"/>
                          </a:xfrm>
                          <a:prstGeom prst="line">
                            <a:avLst/>
                          </a:prstGeom>
                        </wps:spPr>
                        <wps:style>
                          <a:lnRef idx="2">
                            <a:schemeClr val="dk1"/>
                          </a:lnRef>
                          <a:fillRef idx="0">
                            <a:schemeClr val="dk1"/>
                          </a:fillRef>
                          <a:effectRef idx="1">
                            <a:schemeClr val="dk1"/>
                          </a:effectRef>
                          <a:fontRef idx="minor">
                            <a:schemeClr val="tx1"/>
                          </a:fontRef>
                        </wps:style>
                        <wps:bodyPr/>
                      </wps:wsp>
                      <wps:wsp>
                        <wps:cNvPr id="38" name="Straight Connector 38"/>
                        <wps:cNvCnPr/>
                        <wps:spPr>
                          <a:xfrm flipV="1">
                            <a:off x="492633" y="1560762"/>
                            <a:ext cx="225308" cy="275758"/>
                          </a:xfrm>
                          <a:prstGeom prst="line">
                            <a:avLst/>
                          </a:prstGeom>
                        </wps:spPr>
                        <wps:style>
                          <a:lnRef idx="2">
                            <a:schemeClr val="dk1"/>
                          </a:lnRef>
                          <a:fillRef idx="0">
                            <a:schemeClr val="dk1"/>
                          </a:fillRef>
                          <a:effectRef idx="1">
                            <a:schemeClr val="dk1"/>
                          </a:effectRef>
                          <a:fontRef idx="minor">
                            <a:schemeClr val="tx1"/>
                          </a:fontRef>
                        </wps:style>
                        <wps:bodyPr/>
                      </wps:wsp>
                      <wps:wsp>
                        <wps:cNvPr id="39" name="Straight Connector 39"/>
                        <wps:cNvCnPr/>
                        <wps:spPr>
                          <a:xfrm>
                            <a:off x="480060" y="1306830"/>
                            <a:ext cx="237881" cy="215830"/>
                          </a:xfrm>
                          <a:prstGeom prst="line">
                            <a:avLst/>
                          </a:prstGeom>
                        </wps:spPr>
                        <wps:style>
                          <a:lnRef idx="2">
                            <a:schemeClr val="dk1"/>
                          </a:lnRef>
                          <a:fillRef idx="0">
                            <a:schemeClr val="dk1"/>
                          </a:fillRef>
                          <a:effectRef idx="1">
                            <a:schemeClr val="dk1"/>
                          </a:effectRef>
                          <a:fontRef idx="minor">
                            <a:schemeClr val="tx1"/>
                          </a:fontRef>
                        </wps:style>
                        <wps:bodyPr/>
                      </wps:wsp>
                      <wps:wsp>
                        <wps:cNvPr id="40" name="Straight Connector 40"/>
                        <wps:cNvCnPr/>
                        <wps:spPr>
                          <a:xfrm>
                            <a:off x="492633" y="1836520"/>
                            <a:ext cx="225308" cy="216461"/>
                          </a:xfrm>
                          <a:prstGeom prst="line">
                            <a:avLst/>
                          </a:prstGeom>
                        </wps:spPr>
                        <wps:style>
                          <a:lnRef idx="2">
                            <a:schemeClr val="dk1"/>
                          </a:lnRef>
                          <a:fillRef idx="0">
                            <a:schemeClr val="dk1"/>
                          </a:fillRef>
                          <a:effectRef idx="1">
                            <a:schemeClr val="dk1"/>
                          </a:effectRef>
                          <a:fontRef idx="minor">
                            <a:schemeClr val="tx1"/>
                          </a:fontRef>
                        </wps:style>
                        <wps:bodyPr/>
                      </wps:wsp>
                      <wps:wsp>
                        <wps:cNvPr id="41" name="Straight Connector 41"/>
                        <wps:cNvCnPr/>
                        <wps:spPr>
                          <a:xfrm>
                            <a:off x="496570" y="2406310"/>
                            <a:ext cx="221371" cy="244110"/>
                          </a:xfrm>
                          <a:prstGeom prst="line">
                            <a:avLst/>
                          </a:prstGeom>
                        </wps:spPr>
                        <wps:style>
                          <a:lnRef idx="2">
                            <a:schemeClr val="dk1"/>
                          </a:lnRef>
                          <a:fillRef idx="0">
                            <a:schemeClr val="dk1"/>
                          </a:fillRef>
                          <a:effectRef idx="1">
                            <a:schemeClr val="dk1"/>
                          </a:effectRef>
                          <a:fontRef idx="minor">
                            <a:schemeClr val="tx1"/>
                          </a:fontRef>
                        </wps:style>
                        <wps:bodyPr/>
                      </wps:wsp>
                      <wps:wsp>
                        <wps:cNvPr id="42" name="Straight Connector 42"/>
                        <wps:cNvCnPr/>
                        <wps:spPr>
                          <a:xfrm flipV="1">
                            <a:off x="496570" y="2052981"/>
                            <a:ext cx="221371" cy="362559"/>
                          </a:xfrm>
                          <a:prstGeom prst="line">
                            <a:avLst/>
                          </a:prstGeom>
                        </wps:spPr>
                        <wps:style>
                          <a:lnRef idx="2">
                            <a:schemeClr val="dk1"/>
                          </a:lnRef>
                          <a:fillRef idx="0">
                            <a:schemeClr val="dk1"/>
                          </a:fillRef>
                          <a:effectRef idx="1">
                            <a:schemeClr val="dk1"/>
                          </a:effectRef>
                          <a:fontRef idx="minor">
                            <a:schemeClr val="tx1"/>
                          </a:fontRef>
                        </wps:style>
                        <wps:bodyPr/>
                      </wps:wsp>
                      <wps:wsp>
                        <wps:cNvPr id="43" name="Straight Connector 43"/>
                        <wps:cNvCnPr/>
                        <wps:spPr>
                          <a:xfrm flipV="1">
                            <a:off x="510540" y="1067043"/>
                            <a:ext cx="268317" cy="769477"/>
                          </a:xfrm>
                          <a:prstGeom prst="line">
                            <a:avLst/>
                          </a:prstGeom>
                        </wps:spPr>
                        <wps:style>
                          <a:lnRef idx="2">
                            <a:schemeClr val="dk1"/>
                          </a:lnRef>
                          <a:fillRef idx="0">
                            <a:schemeClr val="dk1"/>
                          </a:fillRef>
                          <a:effectRef idx="1">
                            <a:schemeClr val="dk1"/>
                          </a:effectRef>
                          <a:fontRef idx="minor">
                            <a:schemeClr val="tx1"/>
                          </a:fontRef>
                        </wps:style>
                        <wps:bodyPr/>
                      </wps:wsp>
                      <wps:wsp>
                        <wps:cNvPr id="44" name="Straight Connector 44"/>
                        <wps:cNvCnPr/>
                        <wps:spPr>
                          <a:xfrm>
                            <a:off x="496570" y="1866900"/>
                            <a:ext cx="221371" cy="783520"/>
                          </a:xfrm>
                          <a:prstGeom prst="line">
                            <a:avLst/>
                          </a:prstGeom>
                        </wps:spPr>
                        <wps:style>
                          <a:lnRef idx="2">
                            <a:schemeClr val="dk1"/>
                          </a:lnRef>
                          <a:fillRef idx="0">
                            <a:schemeClr val="dk1"/>
                          </a:fillRef>
                          <a:effectRef idx="1">
                            <a:schemeClr val="dk1"/>
                          </a:effectRef>
                          <a:fontRef idx="minor">
                            <a:schemeClr val="tx1"/>
                          </a:fontRef>
                        </wps:style>
                        <wps:bodyPr/>
                      </wps:wsp>
                      <wps:wsp>
                        <wps:cNvPr id="45" name="Straight Connector 45"/>
                        <wps:cNvCnPr/>
                        <wps:spPr>
                          <a:xfrm flipV="1">
                            <a:off x="496570" y="1522660"/>
                            <a:ext cx="221371" cy="900500"/>
                          </a:xfrm>
                          <a:prstGeom prst="line">
                            <a:avLst/>
                          </a:prstGeom>
                        </wps:spPr>
                        <wps:style>
                          <a:lnRef idx="2">
                            <a:schemeClr val="dk1"/>
                          </a:lnRef>
                          <a:fillRef idx="0">
                            <a:schemeClr val="dk1"/>
                          </a:fillRef>
                          <a:effectRef idx="1">
                            <a:schemeClr val="dk1"/>
                          </a:effectRef>
                          <a:fontRef idx="minor">
                            <a:schemeClr val="tx1"/>
                          </a:fontRef>
                        </wps:style>
                        <wps:bodyPr/>
                      </wps:wsp>
                      <wps:wsp>
                        <wps:cNvPr id="46" name="Straight Connector 46"/>
                        <wps:cNvCnPr/>
                        <wps:spPr>
                          <a:xfrm flipV="1">
                            <a:off x="496570" y="1067043"/>
                            <a:ext cx="282287" cy="1339267"/>
                          </a:xfrm>
                          <a:prstGeom prst="line">
                            <a:avLst/>
                          </a:prstGeom>
                        </wps:spPr>
                        <wps:style>
                          <a:lnRef idx="2">
                            <a:schemeClr val="dk1"/>
                          </a:lnRef>
                          <a:fillRef idx="0">
                            <a:schemeClr val="dk1"/>
                          </a:fillRef>
                          <a:effectRef idx="1">
                            <a:schemeClr val="dk1"/>
                          </a:effectRef>
                          <a:fontRef idx="minor">
                            <a:schemeClr val="tx1"/>
                          </a:fontRef>
                        </wps:style>
                        <wps:bodyPr/>
                      </wps:wsp>
                      <wps:wsp>
                        <wps:cNvPr id="47" name="Straight Connector 47"/>
                        <wps:cNvCnPr/>
                        <wps:spPr>
                          <a:xfrm>
                            <a:off x="480060" y="1306830"/>
                            <a:ext cx="237881" cy="746151"/>
                          </a:xfrm>
                          <a:prstGeom prst="line">
                            <a:avLst/>
                          </a:prstGeom>
                        </wps:spPr>
                        <wps:style>
                          <a:lnRef idx="2">
                            <a:schemeClr val="dk1"/>
                          </a:lnRef>
                          <a:fillRef idx="0">
                            <a:schemeClr val="dk1"/>
                          </a:fillRef>
                          <a:effectRef idx="1">
                            <a:schemeClr val="dk1"/>
                          </a:effectRef>
                          <a:fontRef idx="minor">
                            <a:schemeClr val="tx1"/>
                          </a:fontRef>
                        </wps:style>
                        <wps:bodyPr/>
                      </wps:wsp>
                      <wps:wsp>
                        <wps:cNvPr id="48" name="Straight Connector 48"/>
                        <wps:cNvCnPr/>
                        <wps:spPr>
                          <a:xfrm>
                            <a:off x="496570" y="1333500"/>
                            <a:ext cx="221371" cy="131692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Text Box 49"/>
                        <wps:cNvSpPr txBox="1"/>
                        <wps:spPr>
                          <a:xfrm>
                            <a:off x="0" y="606719"/>
                            <a:ext cx="533400" cy="460323"/>
                          </a:xfrm>
                          <a:prstGeom prst="rect">
                            <a:avLst/>
                          </a:prstGeom>
                          <a:solidFill>
                            <a:schemeClr val="lt1"/>
                          </a:solidFill>
                          <a:ln w="6350">
                            <a:noFill/>
                          </a:ln>
                        </wps:spPr>
                        <wps:txbx>
                          <w:txbxContent>
                            <w:p w14:paraId="4421BF5F" w14:textId="77777777" w:rsidR="0096484B" w:rsidRPr="002B5256" w:rsidRDefault="0096484B" w:rsidP="0040201F">
                              <w:pPr>
                                <w:jc w:val="right"/>
                                <w:rPr>
                                  <w:rFonts w:ascii="Times New Roman" w:hAnsi="Times New Roman"/>
                                  <w:b/>
                                  <w:bCs/>
                                </w:rPr>
                              </w:pPr>
                              <w:r>
                                <w:t xml:space="preserve">     </w:t>
                              </w:r>
                              <w:r w:rsidRPr="00AE56C1">
                                <w:rPr>
                                  <w:rFonts w:ascii="Times New Roman" w:hAnsi="Times New Roman"/>
                                </w:rPr>
                                <w:t xml:space="preserve">  </w:t>
                              </w:r>
                              <w:r>
                                <w:rPr>
                                  <w:rFonts w:ascii="Times New Roman" w:hAnsi="Times New Roman"/>
                                </w:rPr>
                                <w:t xml:space="preserve">   </w:t>
                              </w:r>
                              <w:r w:rsidRPr="002B5256">
                                <w:rPr>
                                  <w:rFonts w:ascii="Times New Roman" w:hAnsi="Times New Roman"/>
                                  <w:b/>
                                  <w:bC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601980" y="236220"/>
                            <a:ext cx="701040" cy="480060"/>
                          </a:xfrm>
                          <a:prstGeom prst="rect">
                            <a:avLst/>
                          </a:prstGeom>
                          <a:solidFill>
                            <a:schemeClr val="lt1"/>
                          </a:solidFill>
                          <a:ln w="6350">
                            <a:noFill/>
                          </a:ln>
                        </wps:spPr>
                        <wps:txbx>
                          <w:txbxContent>
                            <w:p w14:paraId="651B87D2" w14:textId="77777777" w:rsidR="0096484B" w:rsidRDefault="0096484B" w:rsidP="0040201F">
                              <w:pPr>
                                <w:rPr>
                                  <w:rFonts w:ascii="Times New Roman" w:hAnsi="Times New Roman"/>
                                  <w:b/>
                                  <w:bCs/>
                                </w:rPr>
                              </w:pPr>
                              <w:r>
                                <w:rPr>
                                  <w:rFonts w:ascii="Times New Roman" w:hAnsi="Times New Roman"/>
                                  <w:b/>
                                  <w:bCs/>
                                </w:rPr>
                                <w:t>Dense</w:t>
                              </w:r>
                            </w:p>
                            <w:p w14:paraId="6C36613F" w14:textId="77777777" w:rsidR="0096484B" w:rsidRPr="00AE56C1" w:rsidRDefault="0096484B" w:rsidP="0040201F">
                              <w:pPr>
                                <w:rPr>
                                  <w:rFonts w:ascii="Times New Roman" w:hAnsi="Times New Roman"/>
                                  <w:b/>
                                  <w:bCs/>
                                </w:rPr>
                              </w:pPr>
                              <w:r w:rsidRPr="00AE56C1">
                                <w:rPr>
                                  <w:rFonts w:ascii="Times New Roman" w:hAnsi="Times New Roman"/>
                                  <w:b/>
                                  <w:bCs/>
                                </w:rPr>
                                <w:t>Layer</w:t>
                              </w:r>
                              <w:r w:rsidRPr="00DF2B01">
                                <w:rPr>
                                  <w:rFonts w:ascii="Times New Roman" w:hAnsi="Times New Roman"/>
                                  <w:b/>
                                  <w:bCs/>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57300" y="30480"/>
                            <a:ext cx="2750820" cy="289560"/>
                          </a:xfrm>
                          <a:prstGeom prst="rect">
                            <a:avLst/>
                          </a:prstGeom>
                          <a:solidFill>
                            <a:schemeClr val="lt1"/>
                          </a:solidFill>
                          <a:ln w="6350">
                            <a:noFill/>
                          </a:ln>
                        </wps:spPr>
                        <wps:txbx>
                          <w:txbxContent>
                            <w:p w14:paraId="4104C8D8" w14:textId="77777777" w:rsidR="0096484B" w:rsidRPr="00F5205E" w:rsidRDefault="0096484B" w:rsidP="0040201F">
                              <w:pPr>
                                <w:rPr>
                                  <w:rFonts w:ascii="Times New Roman" w:hAnsi="Times New Roman"/>
                                  <w:b/>
                                  <w:bCs/>
                                </w:rPr>
                              </w:pPr>
                              <w:r>
                                <w:rPr>
                                  <w:rFonts w:ascii="Times New Roman" w:hAnsi="Times New Roman"/>
                                  <w:b/>
                                  <w:bCs/>
                                </w:rPr>
                                <w:t>Fully Connected Convolutional Layer</w:t>
                              </w:r>
                              <w:r w:rsidRPr="00F5205E">
                                <w:rPr>
                                  <w:rFonts w:ascii="Times New Roman" w:hAnsi="Times New Roman"/>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Oval 52"/>
                        <wps:cNvSpPr/>
                        <wps:spPr>
                          <a:xfrm>
                            <a:off x="1498260" y="76674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75"/>
                        <wps:cNvSpPr txBox="1"/>
                        <wps:spPr>
                          <a:xfrm>
                            <a:off x="2298360" y="675300"/>
                            <a:ext cx="678180" cy="236220"/>
                          </a:xfrm>
                          <a:prstGeom prst="rect">
                            <a:avLst/>
                          </a:prstGeom>
                          <a:solidFill>
                            <a:sysClr val="window" lastClr="FFFFFF"/>
                          </a:solidFill>
                          <a:ln w="6350">
                            <a:noFill/>
                          </a:ln>
                        </wps:spPr>
                        <wps:txbx>
                          <w:txbxContent>
                            <w:p w14:paraId="7FA62CB1" w14:textId="77777777" w:rsidR="0096484B" w:rsidRDefault="0096484B" w:rsidP="0040201F">
                              <w:pPr>
                                <w:spacing w:line="256" w:lineRule="auto"/>
                                <w:rPr>
                                  <w:sz w:val="24"/>
                                  <w:szCs w:val="24"/>
                                </w:rPr>
                              </w:pPr>
                              <w:r>
                                <w:rPr>
                                  <w:rFonts w:eastAsia="Calibri"/>
                                  <w:b/>
                                  <w:bC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Oval 61"/>
                        <wps:cNvSpPr/>
                        <wps:spPr>
                          <a:xfrm>
                            <a:off x="1460160" y="189450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483020" y="1356559"/>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1444920" y="246600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Oval 129"/>
                        <wps:cNvSpPr/>
                        <wps:spPr>
                          <a:xfrm flipV="1">
                            <a:off x="2179320" y="1876181"/>
                            <a:ext cx="342900" cy="376555"/>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Oval 130"/>
                        <wps:cNvSpPr/>
                        <wps:spPr>
                          <a:xfrm flipV="1">
                            <a:off x="2171700" y="1356558"/>
                            <a:ext cx="342900" cy="357942"/>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Oval 131"/>
                        <wps:cNvSpPr/>
                        <wps:spPr>
                          <a:xfrm flipV="1">
                            <a:off x="2202180" y="2443140"/>
                            <a:ext cx="342900" cy="384079"/>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2161200" y="766740"/>
                            <a:ext cx="342900" cy="34290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flipV="1">
                            <a:off x="2819695" y="1623160"/>
                            <a:ext cx="342900" cy="376555"/>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flipV="1">
                            <a:off x="2819695" y="990895"/>
                            <a:ext cx="342900" cy="38354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Oval 135"/>
                        <wps:cNvSpPr/>
                        <wps:spPr>
                          <a:xfrm flipV="1">
                            <a:off x="2812075" y="2214540"/>
                            <a:ext cx="342900" cy="383540"/>
                          </a:xfrm>
                          <a:prstGeom prst="ellipse">
                            <a:avLst/>
                          </a:prstGeom>
                          <a:solidFill>
                            <a:srgbClr val="00FF00">
                              <a:alpha val="52157"/>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Straight Connector 136"/>
                        <wps:cNvCnPr/>
                        <wps:spPr>
                          <a:xfrm>
                            <a:off x="1071540" y="945810"/>
                            <a:ext cx="461697" cy="460966"/>
                          </a:xfrm>
                          <a:prstGeom prst="line">
                            <a:avLst/>
                          </a:prstGeom>
                        </wps:spPr>
                        <wps:style>
                          <a:lnRef idx="2">
                            <a:schemeClr val="dk1"/>
                          </a:lnRef>
                          <a:fillRef idx="0">
                            <a:schemeClr val="dk1"/>
                          </a:fillRef>
                          <a:effectRef idx="1">
                            <a:schemeClr val="dk1"/>
                          </a:effectRef>
                          <a:fontRef idx="minor">
                            <a:schemeClr val="tx1"/>
                          </a:fontRef>
                        </wps:style>
                        <wps:bodyPr/>
                      </wps:wsp>
                      <wps:wsp>
                        <wps:cNvPr id="137" name="Straight Connector 137"/>
                        <wps:cNvCnPr/>
                        <wps:spPr>
                          <a:xfrm flipV="1">
                            <a:off x="1071540" y="1059423"/>
                            <a:ext cx="476937" cy="441717"/>
                          </a:xfrm>
                          <a:prstGeom prst="line">
                            <a:avLst/>
                          </a:prstGeom>
                        </wps:spPr>
                        <wps:style>
                          <a:lnRef idx="2">
                            <a:schemeClr val="dk1"/>
                          </a:lnRef>
                          <a:fillRef idx="0">
                            <a:schemeClr val="dk1"/>
                          </a:fillRef>
                          <a:effectRef idx="1">
                            <a:schemeClr val="dk1"/>
                          </a:effectRef>
                          <a:fontRef idx="minor">
                            <a:schemeClr val="tx1"/>
                          </a:fontRef>
                        </wps:style>
                        <wps:bodyPr/>
                      </wps:wsp>
                      <wps:wsp>
                        <wps:cNvPr id="138" name="Text Box 74"/>
                        <wps:cNvSpPr txBox="1"/>
                        <wps:spPr>
                          <a:xfrm>
                            <a:off x="1394460" y="248580"/>
                            <a:ext cx="701040" cy="480060"/>
                          </a:xfrm>
                          <a:prstGeom prst="rect">
                            <a:avLst/>
                          </a:prstGeom>
                          <a:solidFill>
                            <a:schemeClr val="lt1"/>
                          </a:solidFill>
                          <a:ln w="6350">
                            <a:noFill/>
                          </a:ln>
                        </wps:spPr>
                        <wps:txbx>
                          <w:txbxContent>
                            <w:p w14:paraId="1254609D" w14:textId="77777777" w:rsidR="0096484B" w:rsidRPr="00DF2B01" w:rsidRDefault="0096484B" w:rsidP="0040201F">
                              <w:pPr>
                                <w:spacing w:line="256" w:lineRule="auto"/>
                                <w:rPr>
                                  <w:rFonts w:ascii="Times New Roman" w:hAnsi="Times New Roman"/>
                                </w:rPr>
                              </w:pPr>
                              <w:r>
                                <w:rPr>
                                  <w:rFonts w:ascii="Times New Roman" w:eastAsia="Calibri" w:hAnsi="Times New Roman"/>
                                  <w:b/>
                                  <w:bCs/>
                                </w:rPr>
                                <w:t>Dense</w:t>
                              </w:r>
                              <w:r w:rsidRPr="00DF2B01">
                                <w:rPr>
                                  <w:rFonts w:ascii="Times New Roman" w:eastAsia="Calibri" w:hAnsi="Times New Roman"/>
                                  <w:b/>
                                  <w:bCs/>
                                </w:rPr>
                                <w:t xml:space="preserve"> </w:t>
                              </w:r>
                            </w:p>
                            <w:p w14:paraId="4A0B2108" w14:textId="77777777" w:rsidR="0096484B" w:rsidRPr="00DF2B01" w:rsidRDefault="0096484B" w:rsidP="0040201F">
                              <w:pPr>
                                <w:spacing w:line="256" w:lineRule="auto"/>
                                <w:rPr>
                                  <w:rFonts w:ascii="Times New Roman" w:hAnsi="Times New Roman"/>
                                </w:rPr>
                              </w:pPr>
                              <w:r w:rsidRPr="00DF2B01">
                                <w:rPr>
                                  <w:rFonts w:ascii="Times New Roman" w:eastAsia="Calibri" w:hAnsi="Times New Roman"/>
                                  <w:b/>
                                  <w:bCs/>
                                </w:rPr>
                                <w:t>Layer</w:t>
                              </w:r>
                              <w:r w:rsidRPr="00DF2B01">
                                <w:rPr>
                                  <w:rFonts w:ascii="Times New Roman" w:eastAsia="Calibri" w:hAnsi="Times New Roman"/>
                                  <w:b/>
                                  <w:bCs/>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Text Box 74"/>
                        <wps:cNvSpPr txBox="1"/>
                        <wps:spPr>
                          <a:xfrm>
                            <a:off x="2702220" y="253320"/>
                            <a:ext cx="810600" cy="475320"/>
                          </a:xfrm>
                          <a:prstGeom prst="rect">
                            <a:avLst/>
                          </a:prstGeom>
                          <a:solidFill>
                            <a:sysClr val="window" lastClr="FFFFFF"/>
                          </a:solidFill>
                          <a:ln w="6350">
                            <a:noFill/>
                          </a:ln>
                        </wps:spPr>
                        <wps:txbx>
                          <w:txbxContent>
                            <w:p w14:paraId="7BCA1137" w14:textId="77777777" w:rsidR="0096484B" w:rsidRPr="00DF2B01" w:rsidRDefault="0096484B" w:rsidP="0040201F">
                              <w:pPr>
                                <w:spacing w:line="256" w:lineRule="auto"/>
                                <w:rPr>
                                  <w:rFonts w:ascii="Times New Roman" w:hAnsi="Times New Roman"/>
                                  <w:sz w:val="24"/>
                                  <w:szCs w:val="24"/>
                                </w:rPr>
                              </w:pPr>
                              <w:proofErr w:type="spellStart"/>
                              <w:r>
                                <w:rPr>
                                  <w:rFonts w:ascii="Times New Roman" w:eastAsia="Calibri" w:hAnsi="Times New Roman"/>
                                  <w:b/>
                                  <w:bCs/>
                                </w:rPr>
                                <w:t>Softmax</w:t>
                              </w:r>
                              <w:proofErr w:type="spellEnd"/>
                            </w:p>
                            <w:p w14:paraId="120359CD" w14:textId="77777777" w:rsidR="0096484B" w:rsidRDefault="0096484B" w:rsidP="0040201F">
                              <w:pPr>
                                <w:spacing w:line="256" w:lineRule="auto"/>
                              </w:pPr>
                              <w:r w:rsidRPr="00DF2B01">
                                <w:rPr>
                                  <w:rFonts w:ascii="Times New Roman" w:eastAsia="Calibri" w:hAnsi="Times New Roman"/>
                                  <w:b/>
                                  <w:bCs/>
                                </w:rPr>
                                <w:t>Layer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Text Box 74"/>
                        <wps:cNvSpPr txBox="1"/>
                        <wps:spPr>
                          <a:xfrm>
                            <a:off x="2046900" y="248580"/>
                            <a:ext cx="701040" cy="495300"/>
                          </a:xfrm>
                          <a:prstGeom prst="rect">
                            <a:avLst/>
                          </a:prstGeom>
                          <a:solidFill>
                            <a:schemeClr val="lt1"/>
                          </a:solidFill>
                          <a:ln w="6350">
                            <a:noFill/>
                          </a:ln>
                        </wps:spPr>
                        <wps:txbx>
                          <w:txbxContent>
                            <w:p w14:paraId="73E95103" w14:textId="77777777" w:rsidR="0096484B" w:rsidRPr="00DF2B01" w:rsidRDefault="0096484B" w:rsidP="0040201F">
                              <w:pPr>
                                <w:spacing w:line="256" w:lineRule="auto"/>
                                <w:rPr>
                                  <w:rFonts w:ascii="Times New Roman" w:hAnsi="Times New Roman"/>
                                  <w:sz w:val="24"/>
                                  <w:szCs w:val="24"/>
                                </w:rPr>
                              </w:pPr>
                              <w:r>
                                <w:rPr>
                                  <w:rFonts w:ascii="Times New Roman" w:eastAsia="Calibri" w:hAnsi="Times New Roman"/>
                                  <w:b/>
                                  <w:bCs/>
                                </w:rPr>
                                <w:t>Dense</w:t>
                              </w:r>
                              <w:r w:rsidRPr="00DF2B01">
                                <w:rPr>
                                  <w:rFonts w:ascii="Times New Roman" w:eastAsia="Calibri" w:hAnsi="Times New Roman"/>
                                  <w:b/>
                                  <w:bCs/>
                                </w:rPr>
                                <w:t xml:space="preserve"> </w:t>
                              </w:r>
                            </w:p>
                            <w:p w14:paraId="58D5C65E" w14:textId="77777777" w:rsidR="0096484B" w:rsidRPr="00DF2B01" w:rsidRDefault="0096484B" w:rsidP="0040201F">
                              <w:pPr>
                                <w:spacing w:line="256" w:lineRule="auto"/>
                                <w:rPr>
                                  <w:rFonts w:ascii="Times New Roman" w:hAnsi="Times New Roman"/>
                                </w:rPr>
                              </w:pPr>
                              <w:r w:rsidRPr="00DF2B01">
                                <w:rPr>
                                  <w:rFonts w:ascii="Times New Roman" w:eastAsia="Calibri" w:hAnsi="Times New Roman"/>
                                  <w:b/>
                                  <w:bCs/>
                                </w:rPr>
                                <w:t>Layer</w:t>
                              </w:r>
                              <w:r>
                                <w:rPr>
                                  <w:rFonts w:ascii="Times New Roman" w:eastAsia="Calibri" w:hAnsi="Times New Roman"/>
                                  <w:b/>
                                  <w:bCs/>
                                  <w:position w:val="-6"/>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Straight Connector 141"/>
                        <wps:cNvCnPr/>
                        <wps:spPr>
                          <a:xfrm>
                            <a:off x="1071540" y="945810"/>
                            <a:ext cx="438837" cy="998907"/>
                          </a:xfrm>
                          <a:prstGeom prst="line">
                            <a:avLst/>
                          </a:prstGeom>
                        </wps:spPr>
                        <wps:style>
                          <a:lnRef idx="2">
                            <a:schemeClr val="dk1"/>
                          </a:lnRef>
                          <a:fillRef idx="0">
                            <a:schemeClr val="dk1"/>
                          </a:fillRef>
                          <a:effectRef idx="1">
                            <a:schemeClr val="dk1"/>
                          </a:effectRef>
                          <a:fontRef idx="minor">
                            <a:schemeClr val="tx1"/>
                          </a:fontRef>
                        </wps:style>
                        <wps:bodyPr/>
                      </wps:wsp>
                      <wps:wsp>
                        <wps:cNvPr id="142" name="Straight Connector 142"/>
                        <wps:cNvCnPr/>
                        <wps:spPr>
                          <a:xfrm>
                            <a:off x="1063920" y="1537701"/>
                            <a:ext cx="446457" cy="407016"/>
                          </a:xfrm>
                          <a:prstGeom prst="line">
                            <a:avLst/>
                          </a:prstGeom>
                        </wps:spPr>
                        <wps:style>
                          <a:lnRef idx="2">
                            <a:schemeClr val="dk1"/>
                          </a:lnRef>
                          <a:fillRef idx="0">
                            <a:schemeClr val="dk1"/>
                          </a:fillRef>
                          <a:effectRef idx="1">
                            <a:schemeClr val="dk1"/>
                          </a:effectRef>
                          <a:fontRef idx="minor">
                            <a:schemeClr val="tx1"/>
                          </a:fontRef>
                        </wps:style>
                        <wps:bodyPr/>
                      </wps:wsp>
                      <wps:wsp>
                        <wps:cNvPr id="143" name="Straight Connector 143"/>
                        <wps:cNvCnPr/>
                        <wps:spPr>
                          <a:xfrm>
                            <a:off x="1063920" y="1537701"/>
                            <a:ext cx="431217" cy="978516"/>
                          </a:xfrm>
                          <a:prstGeom prst="line">
                            <a:avLst/>
                          </a:prstGeom>
                        </wps:spPr>
                        <wps:style>
                          <a:lnRef idx="2">
                            <a:schemeClr val="dk1"/>
                          </a:lnRef>
                          <a:fillRef idx="0">
                            <a:schemeClr val="dk1"/>
                          </a:fillRef>
                          <a:effectRef idx="1">
                            <a:schemeClr val="dk1"/>
                          </a:effectRef>
                          <a:fontRef idx="minor">
                            <a:schemeClr val="tx1"/>
                          </a:fontRef>
                        </wps:style>
                        <wps:bodyPr/>
                      </wps:wsp>
                      <wps:wsp>
                        <wps:cNvPr id="144" name="Straight Connector 144"/>
                        <wps:cNvCnPr/>
                        <wps:spPr>
                          <a:xfrm>
                            <a:off x="1071540" y="2052981"/>
                            <a:ext cx="423597" cy="463236"/>
                          </a:xfrm>
                          <a:prstGeom prst="line">
                            <a:avLst/>
                          </a:prstGeom>
                        </wps:spPr>
                        <wps:style>
                          <a:lnRef idx="2">
                            <a:schemeClr val="dk1"/>
                          </a:lnRef>
                          <a:fillRef idx="0">
                            <a:schemeClr val="dk1"/>
                          </a:fillRef>
                          <a:effectRef idx="1">
                            <a:schemeClr val="dk1"/>
                          </a:effectRef>
                          <a:fontRef idx="minor">
                            <a:schemeClr val="tx1"/>
                          </a:fontRef>
                        </wps:style>
                        <wps:bodyPr/>
                      </wps:wsp>
                      <wps:wsp>
                        <wps:cNvPr id="145" name="Straight Connector 145"/>
                        <wps:cNvCnPr/>
                        <wps:spPr>
                          <a:xfrm flipV="1">
                            <a:off x="1071540" y="2065950"/>
                            <a:ext cx="388620" cy="584470"/>
                          </a:xfrm>
                          <a:prstGeom prst="line">
                            <a:avLst/>
                          </a:prstGeom>
                        </wps:spPr>
                        <wps:style>
                          <a:lnRef idx="2">
                            <a:schemeClr val="dk1"/>
                          </a:lnRef>
                          <a:fillRef idx="0">
                            <a:schemeClr val="dk1"/>
                          </a:fillRef>
                          <a:effectRef idx="1">
                            <a:schemeClr val="dk1"/>
                          </a:effectRef>
                          <a:fontRef idx="minor">
                            <a:schemeClr val="tx1"/>
                          </a:fontRef>
                        </wps:style>
                        <wps:bodyPr/>
                      </wps:wsp>
                      <wps:wsp>
                        <wps:cNvPr id="146" name="Straight Connector 146"/>
                        <wps:cNvCnPr/>
                        <wps:spPr>
                          <a:xfrm flipV="1">
                            <a:off x="1071540" y="1406776"/>
                            <a:ext cx="461697" cy="646205"/>
                          </a:xfrm>
                          <a:prstGeom prst="line">
                            <a:avLst/>
                          </a:prstGeom>
                        </wps:spPr>
                        <wps:style>
                          <a:lnRef idx="2">
                            <a:schemeClr val="dk1"/>
                          </a:lnRef>
                          <a:fillRef idx="0">
                            <a:schemeClr val="dk1"/>
                          </a:fillRef>
                          <a:effectRef idx="1">
                            <a:schemeClr val="dk1"/>
                          </a:effectRef>
                          <a:fontRef idx="minor">
                            <a:schemeClr val="tx1"/>
                          </a:fontRef>
                        </wps:style>
                        <wps:bodyPr/>
                      </wps:wsp>
                      <wps:wsp>
                        <wps:cNvPr id="147" name="Straight Connector 147"/>
                        <wps:cNvCnPr/>
                        <wps:spPr>
                          <a:xfrm flipV="1">
                            <a:off x="1071540" y="1528009"/>
                            <a:ext cx="411480" cy="9692"/>
                          </a:xfrm>
                          <a:prstGeom prst="line">
                            <a:avLst/>
                          </a:prstGeom>
                        </wps:spPr>
                        <wps:style>
                          <a:lnRef idx="2">
                            <a:schemeClr val="dk1"/>
                          </a:lnRef>
                          <a:fillRef idx="0">
                            <a:schemeClr val="dk1"/>
                          </a:fillRef>
                          <a:effectRef idx="1">
                            <a:schemeClr val="dk1"/>
                          </a:effectRef>
                          <a:fontRef idx="minor">
                            <a:schemeClr val="tx1"/>
                          </a:fontRef>
                        </wps:style>
                        <wps:bodyPr/>
                      </wps:wsp>
                      <wps:wsp>
                        <wps:cNvPr id="148" name="Straight Connector 148"/>
                        <wps:cNvCnPr/>
                        <wps:spPr>
                          <a:xfrm>
                            <a:off x="1071540" y="2052981"/>
                            <a:ext cx="388620" cy="12969"/>
                          </a:xfrm>
                          <a:prstGeom prst="line">
                            <a:avLst/>
                          </a:prstGeom>
                        </wps:spPr>
                        <wps:style>
                          <a:lnRef idx="2">
                            <a:schemeClr val="dk1"/>
                          </a:lnRef>
                          <a:fillRef idx="0">
                            <a:schemeClr val="dk1"/>
                          </a:fillRef>
                          <a:effectRef idx="1">
                            <a:schemeClr val="dk1"/>
                          </a:effectRef>
                          <a:fontRef idx="minor">
                            <a:schemeClr val="tx1"/>
                          </a:fontRef>
                        </wps:style>
                        <wps:bodyPr/>
                      </wps:wsp>
                      <wps:wsp>
                        <wps:cNvPr id="149" name="Straight Connector 149"/>
                        <wps:cNvCnPr/>
                        <wps:spPr>
                          <a:xfrm flipV="1">
                            <a:off x="1089660" y="2637450"/>
                            <a:ext cx="355260" cy="12970"/>
                          </a:xfrm>
                          <a:prstGeom prst="line">
                            <a:avLst/>
                          </a:prstGeom>
                        </wps:spPr>
                        <wps:style>
                          <a:lnRef idx="2">
                            <a:schemeClr val="dk1"/>
                          </a:lnRef>
                          <a:fillRef idx="0">
                            <a:schemeClr val="dk1"/>
                          </a:fillRef>
                          <a:effectRef idx="1">
                            <a:schemeClr val="dk1"/>
                          </a:effectRef>
                          <a:fontRef idx="minor">
                            <a:schemeClr val="tx1"/>
                          </a:fontRef>
                        </wps:style>
                        <wps:bodyPr/>
                      </wps:wsp>
                      <wps:wsp>
                        <wps:cNvPr id="150" name="Straight Connector 150"/>
                        <wps:cNvCnPr/>
                        <wps:spPr>
                          <a:xfrm flipV="1">
                            <a:off x="1071540" y="938190"/>
                            <a:ext cx="42672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151" name="Straight Connector 151"/>
                        <wps:cNvCnPr/>
                        <wps:spPr>
                          <a:xfrm>
                            <a:off x="1071540" y="945810"/>
                            <a:ext cx="423597" cy="1570407"/>
                          </a:xfrm>
                          <a:prstGeom prst="line">
                            <a:avLst/>
                          </a:prstGeom>
                        </wps:spPr>
                        <wps:style>
                          <a:lnRef idx="2">
                            <a:schemeClr val="dk1"/>
                          </a:lnRef>
                          <a:fillRef idx="0">
                            <a:schemeClr val="dk1"/>
                          </a:fillRef>
                          <a:effectRef idx="1">
                            <a:schemeClr val="dk1"/>
                          </a:effectRef>
                          <a:fontRef idx="minor">
                            <a:schemeClr val="tx1"/>
                          </a:fontRef>
                        </wps:style>
                        <wps:bodyPr/>
                      </wps:wsp>
                      <wps:wsp>
                        <wps:cNvPr id="152" name="Straight Connector 152"/>
                        <wps:cNvCnPr/>
                        <wps:spPr>
                          <a:xfrm flipV="1">
                            <a:off x="1071540" y="1059423"/>
                            <a:ext cx="476937" cy="993558"/>
                          </a:xfrm>
                          <a:prstGeom prst="line">
                            <a:avLst/>
                          </a:prstGeom>
                        </wps:spPr>
                        <wps:style>
                          <a:lnRef idx="2">
                            <a:schemeClr val="dk1"/>
                          </a:lnRef>
                          <a:fillRef idx="0">
                            <a:schemeClr val="dk1"/>
                          </a:fillRef>
                          <a:effectRef idx="1">
                            <a:schemeClr val="dk1"/>
                          </a:effectRef>
                          <a:fontRef idx="minor">
                            <a:schemeClr val="tx1"/>
                          </a:fontRef>
                        </wps:style>
                        <wps:bodyPr/>
                      </wps:wsp>
                      <wps:wsp>
                        <wps:cNvPr id="153" name="Straight Connector 153"/>
                        <wps:cNvCnPr/>
                        <wps:spPr>
                          <a:xfrm flipV="1">
                            <a:off x="1071540" y="1649242"/>
                            <a:ext cx="461697" cy="1001178"/>
                          </a:xfrm>
                          <a:prstGeom prst="line">
                            <a:avLst/>
                          </a:prstGeom>
                        </wps:spPr>
                        <wps:style>
                          <a:lnRef idx="2">
                            <a:schemeClr val="dk1"/>
                          </a:lnRef>
                          <a:fillRef idx="0">
                            <a:schemeClr val="dk1"/>
                          </a:fillRef>
                          <a:effectRef idx="1">
                            <a:schemeClr val="dk1"/>
                          </a:effectRef>
                          <a:fontRef idx="minor">
                            <a:schemeClr val="tx1"/>
                          </a:fontRef>
                        </wps:style>
                        <wps:bodyPr/>
                      </wps:wsp>
                      <wps:wsp>
                        <wps:cNvPr id="154" name="Straight Connector 154"/>
                        <wps:cNvCnPr/>
                        <wps:spPr>
                          <a:xfrm flipV="1">
                            <a:off x="1071540" y="1059423"/>
                            <a:ext cx="476937" cy="1590997"/>
                          </a:xfrm>
                          <a:prstGeom prst="line">
                            <a:avLst/>
                          </a:prstGeom>
                        </wps:spPr>
                        <wps:style>
                          <a:lnRef idx="2">
                            <a:schemeClr val="dk1"/>
                          </a:lnRef>
                          <a:fillRef idx="0">
                            <a:schemeClr val="dk1"/>
                          </a:fillRef>
                          <a:effectRef idx="1">
                            <a:schemeClr val="dk1"/>
                          </a:effectRef>
                          <a:fontRef idx="minor">
                            <a:schemeClr val="tx1"/>
                          </a:fontRef>
                        </wps:style>
                        <wps:bodyPr/>
                      </wps:wsp>
                      <wps:wsp>
                        <wps:cNvPr id="155" name="Straight Connector 155"/>
                        <wps:cNvCnPr/>
                        <wps:spPr>
                          <a:xfrm>
                            <a:off x="1841160" y="938190"/>
                            <a:ext cx="320040" cy="0"/>
                          </a:xfrm>
                          <a:prstGeom prst="line">
                            <a:avLst/>
                          </a:prstGeom>
                        </wps:spPr>
                        <wps:style>
                          <a:lnRef idx="2">
                            <a:schemeClr val="dk1"/>
                          </a:lnRef>
                          <a:fillRef idx="0">
                            <a:schemeClr val="dk1"/>
                          </a:fillRef>
                          <a:effectRef idx="1">
                            <a:schemeClr val="dk1"/>
                          </a:effectRef>
                          <a:fontRef idx="minor">
                            <a:schemeClr val="tx1"/>
                          </a:fontRef>
                        </wps:style>
                        <wps:bodyPr/>
                      </wps:wsp>
                      <wps:wsp>
                        <wps:cNvPr id="156" name="Straight Connector 156"/>
                        <wps:cNvCnPr/>
                        <wps:spPr>
                          <a:xfrm>
                            <a:off x="1825920" y="1528009"/>
                            <a:ext cx="345780" cy="7520"/>
                          </a:xfrm>
                          <a:prstGeom prst="line">
                            <a:avLst/>
                          </a:prstGeom>
                        </wps:spPr>
                        <wps:style>
                          <a:lnRef idx="2">
                            <a:schemeClr val="dk1"/>
                          </a:lnRef>
                          <a:fillRef idx="0">
                            <a:schemeClr val="dk1"/>
                          </a:fillRef>
                          <a:effectRef idx="1">
                            <a:schemeClr val="dk1"/>
                          </a:effectRef>
                          <a:fontRef idx="minor">
                            <a:schemeClr val="tx1"/>
                          </a:fontRef>
                        </wps:style>
                        <wps:bodyPr/>
                      </wps:wsp>
                      <wps:wsp>
                        <wps:cNvPr id="157" name="Straight Connector 157"/>
                        <wps:cNvCnPr/>
                        <wps:spPr>
                          <a:xfrm flipV="1">
                            <a:off x="1803060" y="2064458"/>
                            <a:ext cx="376260" cy="1492"/>
                          </a:xfrm>
                          <a:prstGeom prst="line">
                            <a:avLst/>
                          </a:prstGeom>
                        </wps:spPr>
                        <wps:style>
                          <a:lnRef idx="2">
                            <a:schemeClr val="dk1"/>
                          </a:lnRef>
                          <a:fillRef idx="0">
                            <a:schemeClr val="dk1"/>
                          </a:fillRef>
                          <a:effectRef idx="1">
                            <a:schemeClr val="dk1"/>
                          </a:effectRef>
                          <a:fontRef idx="minor">
                            <a:schemeClr val="tx1"/>
                          </a:fontRef>
                        </wps:style>
                        <wps:bodyPr/>
                      </wps:wsp>
                      <wps:wsp>
                        <wps:cNvPr id="158" name="Straight Connector 158"/>
                        <wps:cNvCnPr/>
                        <wps:spPr>
                          <a:xfrm flipV="1">
                            <a:off x="1787820" y="2635179"/>
                            <a:ext cx="414360" cy="2271"/>
                          </a:xfrm>
                          <a:prstGeom prst="line">
                            <a:avLst/>
                          </a:prstGeom>
                        </wps:spPr>
                        <wps:style>
                          <a:lnRef idx="2">
                            <a:schemeClr val="dk1"/>
                          </a:lnRef>
                          <a:fillRef idx="0">
                            <a:schemeClr val="dk1"/>
                          </a:fillRef>
                          <a:effectRef idx="1">
                            <a:schemeClr val="dk1"/>
                          </a:effectRef>
                          <a:fontRef idx="minor">
                            <a:schemeClr val="tx1"/>
                          </a:fontRef>
                        </wps:style>
                        <wps:bodyPr/>
                      </wps:wsp>
                      <wps:wsp>
                        <wps:cNvPr id="434" name="Straight Connector 434"/>
                        <wps:cNvCnPr/>
                        <wps:spPr>
                          <a:xfrm>
                            <a:off x="1851660" y="930570"/>
                            <a:ext cx="320040" cy="532470"/>
                          </a:xfrm>
                          <a:prstGeom prst="line">
                            <a:avLst/>
                          </a:prstGeom>
                        </wps:spPr>
                        <wps:style>
                          <a:lnRef idx="2">
                            <a:schemeClr val="dk1"/>
                          </a:lnRef>
                          <a:fillRef idx="0">
                            <a:schemeClr val="dk1"/>
                          </a:fillRef>
                          <a:effectRef idx="1">
                            <a:schemeClr val="dk1"/>
                          </a:effectRef>
                          <a:fontRef idx="minor">
                            <a:schemeClr val="tx1"/>
                          </a:fontRef>
                        </wps:style>
                        <wps:bodyPr/>
                      </wps:wsp>
                      <wps:wsp>
                        <wps:cNvPr id="436" name="Straight Connector 436"/>
                        <wps:cNvCnPr/>
                        <wps:spPr>
                          <a:xfrm>
                            <a:off x="1859280" y="982980"/>
                            <a:ext cx="320040" cy="1081478"/>
                          </a:xfrm>
                          <a:prstGeom prst="line">
                            <a:avLst/>
                          </a:prstGeom>
                        </wps:spPr>
                        <wps:style>
                          <a:lnRef idx="2">
                            <a:schemeClr val="dk1"/>
                          </a:lnRef>
                          <a:fillRef idx="0">
                            <a:schemeClr val="dk1"/>
                          </a:fillRef>
                          <a:effectRef idx="1">
                            <a:schemeClr val="dk1"/>
                          </a:effectRef>
                          <a:fontRef idx="minor">
                            <a:schemeClr val="tx1"/>
                          </a:fontRef>
                        </wps:style>
                        <wps:bodyPr/>
                      </wps:wsp>
                      <wps:wsp>
                        <wps:cNvPr id="437" name="Straight Connector 437"/>
                        <wps:cNvCnPr/>
                        <wps:spPr>
                          <a:xfrm>
                            <a:off x="1841160" y="938190"/>
                            <a:ext cx="361020" cy="1696989"/>
                          </a:xfrm>
                          <a:prstGeom prst="line">
                            <a:avLst/>
                          </a:prstGeom>
                        </wps:spPr>
                        <wps:style>
                          <a:lnRef idx="2">
                            <a:schemeClr val="dk1"/>
                          </a:lnRef>
                          <a:fillRef idx="0">
                            <a:schemeClr val="dk1"/>
                          </a:fillRef>
                          <a:effectRef idx="1">
                            <a:schemeClr val="dk1"/>
                          </a:effectRef>
                          <a:fontRef idx="minor">
                            <a:schemeClr val="tx1"/>
                          </a:fontRef>
                        </wps:style>
                        <wps:bodyPr/>
                      </wps:wsp>
                      <wps:wsp>
                        <wps:cNvPr id="438" name="Straight Connector 438"/>
                        <wps:cNvCnPr/>
                        <wps:spPr>
                          <a:xfrm flipV="1">
                            <a:off x="1825920" y="938190"/>
                            <a:ext cx="335280" cy="589819"/>
                          </a:xfrm>
                          <a:prstGeom prst="line">
                            <a:avLst/>
                          </a:prstGeom>
                        </wps:spPr>
                        <wps:style>
                          <a:lnRef idx="2">
                            <a:schemeClr val="dk1"/>
                          </a:lnRef>
                          <a:fillRef idx="0">
                            <a:schemeClr val="dk1"/>
                          </a:fillRef>
                          <a:effectRef idx="1">
                            <a:schemeClr val="dk1"/>
                          </a:effectRef>
                          <a:fontRef idx="minor">
                            <a:schemeClr val="tx1"/>
                          </a:fontRef>
                        </wps:style>
                        <wps:bodyPr/>
                      </wps:wsp>
                      <wps:wsp>
                        <wps:cNvPr id="439" name="Straight Connector 439"/>
                        <wps:cNvCnPr/>
                        <wps:spPr>
                          <a:xfrm flipV="1">
                            <a:off x="1803060" y="938190"/>
                            <a:ext cx="358140" cy="1127760"/>
                          </a:xfrm>
                          <a:prstGeom prst="line">
                            <a:avLst/>
                          </a:prstGeom>
                        </wps:spPr>
                        <wps:style>
                          <a:lnRef idx="2">
                            <a:schemeClr val="dk1"/>
                          </a:lnRef>
                          <a:fillRef idx="0">
                            <a:schemeClr val="dk1"/>
                          </a:fillRef>
                          <a:effectRef idx="1">
                            <a:schemeClr val="dk1"/>
                          </a:effectRef>
                          <a:fontRef idx="minor">
                            <a:schemeClr val="tx1"/>
                          </a:fontRef>
                        </wps:style>
                        <wps:bodyPr/>
                      </wps:wsp>
                      <wps:wsp>
                        <wps:cNvPr id="440" name="Straight Connector 440"/>
                        <wps:cNvCnPr/>
                        <wps:spPr>
                          <a:xfrm flipV="1">
                            <a:off x="1803060" y="938190"/>
                            <a:ext cx="358140" cy="1712230"/>
                          </a:xfrm>
                          <a:prstGeom prst="line">
                            <a:avLst/>
                          </a:prstGeom>
                        </wps:spPr>
                        <wps:style>
                          <a:lnRef idx="2">
                            <a:schemeClr val="dk1"/>
                          </a:lnRef>
                          <a:fillRef idx="0">
                            <a:schemeClr val="dk1"/>
                          </a:fillRef>
                          <a:effectRef idx="1">
                            <a:schemeClr val="dk1"/>
                          </a:effectRef>
                          <a:fontRef idx="minor">
                            <a:schemeClr val="tx1"/>
                          </a:fontRef>
                        </wps:style>
                        <wps:bodyPr/>
                      </wps:wsp>
                      <wps:wsp>
                        <wps:cNvPr id="441" name="Straight Connector 441"/>
                        <wps:cNvCnPr/>
                        <wps:spPr>
                          <a:xfrm>
                            <a:off x="1851660" y="1528009"/>
                            <a:ext cx="327660" cy="536449"/>
                          </a:xfrm>
                          <a:prstGeom prst="line">
                            <a:avLst/>
                          </a:prstGeom>
                        </wps:spPr>
                        <wps:style>
                          <a:lnRef idx="2">
                            <a:schemeClr val="dk1"/>
                          </a:lnRef>
                          <a:fillRef idx="0">
                            <a:schemeClr val="dk1"/>
                          </a:fillRef>
                          <a:effectRef idx="1">
                            <a:schemeClr val="dk1"/>
                          </a:effectRef>
                          <a:fontRef idx="minor">
                            <a:schemeClr val="tx1"/>
                          </a:fontRef>
                        </wps:style>
                        <wps:bodyPr/>
                      </wps:wsp>
                      <wps:wsp>
                        <wps:cNvPr id="442" name="Straight Connector 442"/>
                        <wps:cNvCnPr/>
                        <wps:spPr>
                          <a:xfrm>
                            <a:off x="1841160" y="1577340"/>
                            <a:ext cx="361020" cy="1057839"/>
                          </a:xfrm>
                          <a:prstGeom prst="line">
                            <a:avLst/>
                          </a:prstGeom>
                        </wps:spPr>
                        <wps:style>
                          <a:lnRef idx="2">
                            <a:schemeClr val="dk1"/>
                          </a:lnRef>
                          <a:fillRef idx="0">
                            <a:schemeClr val="dk1"/>
                          </a:fillRef>
                          <a:effectRef idx="1">
                            <a:schemeClr val="dk1"/>
                          </a:effectRef>
                          <a:fontRef idx="minor">
                            <a:schemeClr val="tx1"/>
                          </a:fontRef>
                        </wps:style>
                        <wps:bodyPr/>
                      </wps:wsp>
                      <wps:wsp>
                        <wps:cNvPr id="443" name="Straight Connector 443"/>
                        <wps:cNvCnPr/>
                        <wps:spPr>
                          <a:xfrm flipV="1">
                            <a:off x="1813560" y="1535529"/>
                            <a:ext cx="358140" cy="517452"/>
                          </a:xfrm>
                          <a:prstGeom prst="line">
                            <a:avLst/>
                          </a:prstGeom>
                        </wps:spPr>
                        <wps:style>
                          <a:lnRef idx="2">
                            <a:schemeClr val="dk1"/>
                          </a:lnRef>
                          <a:fillRef idx="0">
                            <a:schemeClr val="dk1"/>
                          </a:fillRef>
                          <a:effectRef idx="1">
                            <a:schemeClr val="dk1"/>
                          </a:effectRef>
                          <a:fontRef idx="minor">
                            <a:schemeClr val="tx1"/>
                          </a:fontRef>
                        </wps:style>
                        <wps:bodyPr/>
                      </wps:wsp>
                      <wps:wsp>
                        <wps:cNvPr id="444" name="Straight Connector 444"/>
                        <wps:cNvCnPr/>
                        <wps:spPr>
                          <a:xfrm>
                            <a:off x="1803060" y="2065950"/>
                            <a:ext cx="383880" cy="601050"/>
                          </a:xfrm>
                          <a:prstGeom prst="line">
                            <a:avLst/>
                          </a:prstGeom>
                        </wps:spPr>
                        <wps:style>
                          <a:lnRef idx="2">
                            <a:schemeClr val="dk1"/>
                          </a:lnRef>
                          <a:fillRef idx="0">
                            <a:schemeClr val="dk1"/>
                          </a:fillRef>
                          <a:effectRef idx="1">
                            <a:schemeClr val="dk1"/>
                          </a:effectRef>
                          <a:fontRef idx="minor">
                            <a:schemeClr val="tx1"/>
                          </a:fontRef>
                        </wps:style>
                        <wps:bodyPr/>
                      </wps:wsp>
                      <wps:wsp>
                        <wps:cNvPr id="445" name="Straight Connector 445"/>
                        <wps:cNvCnPr/>
                        <wps:spPr>
                          <a:xfrm flipV="1">
                            <a:off x="1803060" y="1535529"/>
                            <a:ext cx="368640" cy="1101921"/>
                          </a:xfrm>
                          <a:prstGeom prst="line">
                            <a:avLst/>
                          </a:prstGeom>
                        </wps:spPr>
                        <wps:style>
                          <a:lnRef idx="2">
                            <a:schemeClr val="dk1"/>
                          </a:lnRef>
                          <a:fillRef idx="0">
                            <a:schemeClr val="dk1"/>
                          </a:fillRef>
                          <a:effectRef idx="1">
                            <a:schemeClr val="dk1"/>
                          </a:effectRef>
                          <a:fontRef idx="minor">
                            <a:schemeClr val="tx1"/>
                          </a:fontRef>
                        </wps:style>
                        <wps:bodyPr/>
                      </wps:wsp>
                      <wps:wsp>
                        <wps:cNvPr id="446" name="Straight Connector 446"/>
                        <wps:cNvCnPr/>
                        <wps:spPr>
                          <a:xfrm flipV="1">
                            <a:off x="1787820" y="2064458"/>
                            <a:ext cx="391500" cy="572992"/>
                          </a:xfrm>
                          <a:prstGeom prst="line">
                            <a:avLst/>
                          </a:prstGeom>
                        </wps:spPr>
                        <wps:style>
                          <a:lnRef idx="2">
                            <a:schemeClr val="dk1"/>
                          </a:lnRef>
                          <a:fillRef idx="0">
                            <a:schemeClr val="dk1"/>
                          </a:fillRef>
                          <a:effectRef idx="1">
                            <a:schemeClr val="dk1"/>
                          </a:effectRef>
                          <a:fontRef idx="minor">
                            <a:schemeClr val="tx1"/>
                          </a:fontRef>
                        </wps:style>
                        <wps:bodyPr/>
                      </wps:wsp>
                      <wps:wsp>
                        <wps:cNvPr id="447" name="Text Box 19"/>
                        <wps:cNvSpPr txBox="1"/>
                        <wps:spPr>
                          <a:xfrm>
                            <a:off x="3467100" y="548640"/>
                            <a:ext cx="822960" cy="218100"/>
                          </a:xfrm>
                          <a:prstGeom prst="rect">
                            <a:avLst/>
                          </a:prstGeom>
                          <a:solidFill>
                            <a:schemeClr val="lt1"/>
                          </a:solidFill>
                          <a:ln w="6350">
                            <a:noFill/>
                          </a:ln>
                        </wps:spPr>
                        <wps:txbx>
                          <w:txbxContent>
                            <w:p w14:paraId="4025C876" w14:textId="77777777" w:rsidR="0096484B" w:rsidRPr="006778EE" w:rsidRDefault="0096484B" w:rsidP="0040201F">
                              <w:pPr>
                                <w:spacing w:line="256" w:lineRule="auto"/>
                                <w:rPr>
                                  <w:rFonts w:ascii="Times New Roman" w:hAnsi="Times New Roman"/>
                                  <w:sz w:val="24"/>
                                  <w:szCs w:val="24"/>
                                </w:rPr>
                              </w:pPr>
                              <w:r w:rsidRPr="006778EE">
                                <w:rPr>
                                  <w:rFonts w:ascii="Times New Roman" w:eastAsia="Calibri" w:hAnsi="Times New Roman"/>
                                  <w:b/>
                                  <w:bCs/>
                                </w:rPr>
                                <w:t>Output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5"/>
                        <wps:cNvSpPr txBox="1"/>
                        <wps:spPr>
                          <a:xfrm>
                            <a:off x="3611880" y="1662976"/>
                            <a:ext cx="906780" cy="281741"/>
                          </a:xfrm>
                          <a:prstGeom prst="rect">
                            <a:avLst/>
                          </a:prstGeom>
                          <a:solidFill>
                            <a:sysClr val="window" lastClr="FFFFFF"/>
                          </a:solidFill>
                          <a:ln w="6350">
                            <a:noFill/>
                          </a:ln>
                        </wps:spPr>
                        <wps:txbx>
                          <w:txbxContent>
                            <w:p w14:paraId="78F7D375" w14:textId="77777777" w:rsidR="0096484B" w:rsidRPr="002B5256" w:rsidRDefault="0096484B" w:rsidP="0040201F">
                              <w:pPr>
                                <w:spacing w:line="256" w:lineRule="auto"/>
                                <w:rPr>
                                  <w:rFonts w:ascii="Times New Roman" w:hAnsi="Times New Roman"/>
                                  <w:b/>
                                  <w:bCs/>
                                  <w:sz w:val="24"/>
                                  <w:szCs w:val="24"/>
                                </w:rPr>
                              </w:pPr>
                              <w:r w:rsidRPr="00A44B95">
                                <w:rPr>
                                  <w:rFonts w:ascii="Times New Roman" w:hAnsi="Times New Roman"/>
                                  <w:b/>
                                  <w:bCs/>
                                </w:rPr>
                                <w:t>Category2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Straight Connector 193"/>
                        <wps:cNvCnPr/>
                        <wps:spPr>
                          <a:xfrm>
                            <a:off x="2504100" y="938190"/>
                            <a:ext cx="315595" cy="244475"/>
                          </a:xfrm>
                          <a:prstGeom prst="line">
                            <a:avLst/>
                          </a:prstGeom>
                        </wps:spPr>
                        <wps:style>
                          <a:lnRef idx="2">
                            <a:schemeClr val="dk1"/>
                          </a:lnRef>
                          <a:fillRef idx="0">
                            <a:schemeClr val="dk1"/>
                          </a:fillRef>
                          <a:effectRef idx="1">
                            <a:schemeClr val="dk1"/>
                          </a:effectRef>
                          <a:fontRef idx="minor">
                            <a:schemeClr val="tx1"/>
                          </a:fontRef>
                        </wps:style>
                        <wps:bodyPr/>
                      </wps:wsp>
                      <wps:wsp>
                        <wps:cNvPr id="194" name="Straight Connector 194"/>
                        <wps:cNvCnPr/>
                        <wps:spPr>
                          <a:xfrm flipV="1">
                            <a:off x="2522220" y="1182665"/>
                            <a:ext cx="297475" cy="364195"/>
                          </a:xfrm>
                          <a:prstGeom prst="line">
                            <a:avLst/>
                          </a:prstGeom>
                        </wps:spPr>
                        <wps:style>
                          <a:lnRef idx="2">
                            <a:schemeClr val="dk1"/>
                          </a:lnRef>
                          <a:fillRef idx="0">
                            <a:schemeClr val="dk1"/>
                          </a:fillRef>
                          <a:effectRef idx="1">
                            <a:schemeClr val="dk1"/>
                          </a:effectRef>
                          <a:fontRef idx="minor">
                            <a:schemeClr val="tx1"/>
                          </a:fontRef>
                        </wps:style>
                        <wps:bodyPr/>
                      </wps:wsp>
                      <wps:wsp>
                        <wps:cNvPr id="195" name="Straight Connector 195"/>
                        <wps:cNvCnPr/>
                        <wps:spPr>
                          <a:xfrm>
                            <a:off x="2514600" y="938190"/>
                            <a:ext cx="305095" cy="873247"/>
                          </a:xfrm>
                          <a:prstGeom prst="line">
                            <a:avLst/>
                          </a:prstGeom>
                        </wps:spPr>
                        <wps:style>
                          <a:lnRef idx="2">
                            <a:schemeClr val="dk1"/>
                          </a:lnRef>
                          <a:fillRef idx="0">
                            <a:schemeClr val="dk1"/>
                          </a:fillRef>
                          <a:effectRef idx="1">
                            <a:schemeClr val="dk1"/>
                          </a:effectRef>
                          <a:fontRef idx="minor">
                            <a:schemeClr val="tx1"/>
                          </a:fontRef>
                        </wps:style>
                        <wps:bodyPr/>
                      </wps:wsp>
                      <wps:wsp>
                        <wps:cNvPr id="196" name="Straight Connector 196"/>
                        <wps:cNvCnPr/>
                        <wps:spPr>
                          <a:xfrm>
                            <a:off x="2504100" y="1546860"/>
                            <a:ext cx="274615" cy="836590"/>
                          </a:xfrm>
                          <a:prstGeom prst="line">
                            <a:avLst/>
                          </a:prstGeom>
                        </wps:spPr>
                        <wps:style>
                          <a:lnRef idx="2">
                            <a:schemeClr val="dk1"/>
                          </a:lnRef>
                          <a:fillRef idx="0">
                            <a:schemeClr val="dk1"/>
                          </a:fillRef>
                          <a:effectRef idx="1">
                            <a:schemeClr val="dk1"/>
                          </a:effectRef>
                          <a:fontRef idx="minor">
                            <a:schemeClr val="tx1"/>
                          </a:fontRef>
                        </wps:style>
                        <wps:bodyPr/>
                      </wps:wsp>
                      <wps:wsp>
                        <wps:cNvPr id="203" name="Straight Connector 203"/>
                        <wps:cNvCnPr/>
                        <wps:spPr>
                          <a:xfrm>
                            <a:off x="2472003" y="2197591"/>
                            <a:ext cx="340072" cy="208719"/>
                          </a:xfrm>
                          <a:prstGeom prst="line">
                            <a:avLst/>
                          </a:prstGeom>
                        </wps:spPr>
                        <wps:style>
                          <a:lnRef idx="2">
                            <a:schemeClr val="dk1"/>
                          </a:lnRef>
                          <a:fillRef idx="0">
                            <a:schemeClr val="dk1"/>
                          </a:fillRef>
                          <a:effectRef idx="1">
                            <a:schemeClr val="dk1"/>
                          </a:effectRef>
                          <a:fontRef idx="minor">
                            <a:schemeClr val="tx1"/>
                          </a:fontRef>
                        </wps:style>
                        <wps:bodyPr/>
                      </wps:wsp>
                      <wps:wsp>
                        <wps:cNvPr id="204" name="Straight Connector 204"/>
                        <wps:cNvCnPr/>
                        <wps:spPr>
                          <a:xfrm flipV="1">
                            <a:off x="2545080" y="2406310"/>
                            <a:ext cx="266995" cy="228869"/>
                          </a:xfrm>
                          <a:prstGeom prst="line">
                            <a:avLst/>
                          </a:prstGeom>
                        </wps:spPr>
                        <wps:style>
                          <a:lnRef idx="2">
                            <a:schemeClr val="dk1"/>
                          </a:lnRef>
                          <a:fillRef idx="0">
                            <a:schemeClr val="dk1"/>
                          </a:fillRef>
                          <a:effectRef idx="1">
                            <a:schemeClr val="dk1"/>
                          </a:effectRef>
                          <a:fontRef idx="minor">
                            <a:schemeClr val="tx1"/>
                          </a:fontRef>
                        </wps:style>
                        <wps:bodyPr/>
                      </wps:wsp>
                      <wps:wsp>
                        <wps:cNvPr id="205" name="Straight Connector 205"/>
                        <wps:cNvCnPr/>
                        <wps:spPr>
                          <a:xfrm flipV="1">
                            <a:off x="2560320" y="1811437"/>
                            <a:ext cx="259375" cy="838983"/>
                          </a:xfrm>
                          <a:prstGeom prst="line">
                            <a:avLst/>
                          </a:prstGeom>
                        </wps:spPr>
                        <wps:style>
                          <a:lnRef idx="2">
                            <a:schemeClr val="dk1"/>
                          </a:lnRef>
                          <a:fillRef idx="0">
                            <a:schemeClr val="dk1"/>
                          </a:fillRef>
                          <a:effectRef idx="1">
                            <a:schemeClr val="dk1"/>
                          </a:effectRef>
                          <a:fontRef idx="minor">
                            <a:schemeClr val="tx1"/>
                          </a:fontRef>
                        </wps:style>
                        <wps:bodyPr/>
                      </wps:wsp>
                      <wps:wsp>
                        <wps:cNvPr id="206" name="Straight Connector 206"/>
                        <wps:cNvCnPr/>
                        <wps:spPr>
                          <a:xfrm>
                            <a:off x="2545080" y="1528009"/>
                            <a:ext cx="274615" cy="283428"/>
                          </a:xfrm>
                          <a:prstGeom prst="line">
                            <a:avLst/>
                          </a:prstGeom>
                        </wps:spPr>
                        <wps:style>
                          <a:lnRef idx="2">
                            <a:schemeClr val="dk1"/>
                          </a:lnRef>
                          <a:fillRef idx="0">
                            <a:schemeClr val="dk1"/>
                          </a:fillRef>
                          <a:effectRef idx="1">
                            <a:schemeClr val="dk1"/>
                          </a:effectRef>
                          <a:fontRef idx="minor">
                            <a:schemeClr val="tx1"/>
                          </a:fontRef>
                        </wps:style>
                        <wps:bodyPr/>
                      </wps:wsp>
                      <wps:wsp>
                        <wps:cNvPr id="207" name="Straight Connector 207"/>
                        <wps:cNvCnPr/>
                        <wps:spPr>
                          <a:xfrm flipV="1">
                            <a:off x="2472003" y="1811437"/>
                            <a:ext cx="347692" cy="386154"/>
                          </a:xfrm>
                          <a:prstGeom prst="line">
                            <a:avLst/>
                          </a:prstGeom>
                        </wps:spPr>
                        <wps:style>
                          <a:lnRef idx="2">
                            <a:schemeClr val="dk1"/>
                          </a:lnRef>
                          <a:fillRef idx="0">
                            <a:schemeClr val="dk1"/>
                          </a:fillRef>
                          <a:effectRef idx="1">
                            <a:schemeClr val="dk1"/>
                          </a:effectRef>
                          <a:fontRef idx="minor">
                            <a:schemeClr val="tx1"/>
                          </a:fontRef>
                        </wps:style>
                        <wps:bodyPr/>
                      </wps:wsp>
                      <wps:wsp>
                        <wps:cNvPr id="208" name="Straight Connector 208"/>
                        <wps:cNvCnPr/>
                        <wps:spPr>
                          <a:xfrm flipV="1">
                            <a:off x="2545080" y="1182665"/>
                            <a:ext cx="274615" cy="1452514"/>
                          </a:xfrm>
                          <a:prstGeom prst="line">
                            <a:avLst/>
                          </a:prstGeom>
                        </wps:spPr>
                        <wps:style>
                          <a:lnRef idx="2">
                            <a:schemeClr val="dk1"/>
                          </a:lnRef>
                          <a:fillRef idx="0">
                            <a:schemeClr val="dk1"/>
                          </a:fillRef>
                          <a:effectRef idx="1">
                            <a:schemeClr val="dk1"/>
                          </a:effectRef>
                          <a:fontRef idx="minor">
                            <a:schemeClr val="tx1"/>
                          </a:fontRef>
                        </wps:style>
                        <wps:bodyPr/>
                      </wps:wsp>
                      <wps:wsp>
                        <wps:cNvPr id="209" name="Straight Connector 209"/>
                        <wps:cNvCnPr/>
                        <wps:spPr>
                          <a:xfrm>
                            <a:off x="2504100" y="938190"/>
                            <a:ext cx="307975" cy="1468120"/>
                          </a:xfrm>
                          <a:prstGeom prst="line">
                            <a:avLst/>
                          </a:prstGeom>
                        </wps:spPr>
                        <wps:style>
                          <a:lnRef idx="2">
                            <a:schemeClr val="dk1"/>
                          </a:lnRef>
                          <a:fillRef idx="0">
                            <a:schemeClr val="dk1"/>
                          </a:fillRef>
                          <a:effectRef idx="1">
                            <a:schemeClr val="dk1"/>
                          </a:effectRef>
                          <a:fontRef idx="minor">
                            <a:schemeClr val="tx1"/>
                          </a:fontRef>
                        </wps:style>
                        <wps:bodyPr/>
                      </wps:wsp>
                      <wps:wsp>
                        <wps:cNvPr id="210" name="Straight Connector 210"/>
                        <wps:cNvCnPr/>
                        <wps:spPr>
                          <a:xfrm flipV="1">
                            <a:off x="2472003" y="1182665"/>
                            <a:ext cx="347692" cy="1014926"/>
                          </a:xfrm>
                          <a:prstGeom prst="line">
                            <a:avLst/>
                          </a:prstGeom>
                        </wps:spPr>
                        <wps:style>
                          <a:lnRef idx="2">
                            <a:schemeClr val="dk1"/>
                          </a:lnRef>
                          <a:fillRef idx="0">
                            <a:schemeClr val="dk1"/>
                          </a:fillRef>
                          <a:effectRef idx="1">
                            <a:schemeClr val="dk1"/>
                          </a:effectRef>
                          <a:fontRef idx="minor">
                            <a:schemeClr val="tx1"/>
                          </a:fontRef>
                        </wps:style>
                        <wps:bodyPr/>
                      </wps:wsp>
                      <wps:wsp>
                        <wps:cNvPr id="211" name="Straight Arrow Connector 211"/>
                        <wps:cNvCnPr/>
                        <wps:spPr>
                          <a:xfrm>
                            <a:off x="3162595" y="1182665"/>
                            <a:ext cx="464525" cy="136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2" name="Straight Arrow Connector 212"/>
                        <wps:cNvCnPr/>
                        <wps:spPr>
                          <a:xfrm>
                            <a:off x="3136560" y="2449150"/>
                            <a:ext cx="4981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3" name="Straight Arrow Connector 213"/>
                        <wps:cNvCnPr/>
                        <wps:spPr>
                          <a:xfrm>
                            <a:off x="3162935" y="1796710"/>
                            <a:ext cx="4718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4" name="Text Box 15"/>
                        <wps:cNvSpPr txBox="1"/>
                        <wps:spPr>
                          <a:xfrm>
                            <a:off x="3619500" y="1059423"/>
                            <a:ext cx="952500" cy="274077"/>
                          </a:xfrm>
                          <a:prstGeom prst="rect">
                            <a:avLst/>
                          </a:prstGeom>
                          <a:solidFill>
                            <a:sysClr val="window" lastClr="FFFFFF"/>
                          </a:solidFill>
                          <a:ln w="6350">
                            <a:noFill/>
                          </a:ln>
                        </wps:spPr>
                        <wps:txbx>
                          <w:txbxContent>
                            <w:p w14:paraId="58446D1C" w14:textId="77777777" w:rsidR="0096484B" w:rsidRPr="00A44B95" w:rsidRDefault="0096484B" w:rsidP="0040201F">
                              <w:pPr>
                                <w:spacing w:after="160" w:line="254" w:lineRule="auto"/>
                                <w:rPr>
                                  <w:rFonts w:ascii="Times New Roman" w:hAnsi="Times New Roman"/>
                                  <w:b/>
                                  <w:bCs/>
                                </w:rPr>
                              </w:pPr>
                              <w:r w:rsidRPr="00A44B95">
                                <w:rPr>
                                  <w:rFonts w:ascii="Times New Roman" w:hAnsi="Times New Roman"/>
                                  <w:b/>
                                  <w:bCs/>
                                </w:rPr>
                                <w:t>Category1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5"/>
                        <wps:cNvSpPr txBox="1"/>
                        <wps:spPr>
                          <a:xfrm>
                            <a:off x="3642360" y="2293620"/>
                            <a:ext cx="964761" cy="259079"/>
                          </a:xfrm>
                          <a:prstGeom prst="rect">
                            <a:avLst/>
                          </a:prstGeom>
                          <a:solidFill>
                            <a:sysClr val="window" lastClr="FFFFFF"/>
                          </a:solidFill>
                          <a:ln w="6350">
                            <a:noFill/>
                          </a:ln>
                        </wps:spPr>
                        <wps:txbx>
                          <w:txbxContent>
                            <w:p w14:paraId="1CA69C5C" w14:textId="77777777" w:rsidR="0096484B" w:rsidRPr="002B5256" w:rsidRDefault="0096484B" w:rsidP="0040201F">
                              <w:pPr>
                                <w:spacing w:after="160" w:line="254" w:lineRule="auto"/>
                                <w:jc w:val="left"/>
                                <w:rPr>
                                  <w:rFonts w:ascii="Times New Roman" w:hAnsi="Times New Roman"/>
                                  <w:sz w:val="24"/>
                                  <w:szCs w:val="24"/>
                                </w:rPr>
                              </w:pPr>
                              <w:r>
                                <w:rPr>
                                  <w:rFonts w:ascii="Times New Roman" w:eastAsia="Calibri" w:hAnsi="Times New Roman"/>
                                  <w:b/>
                                  <w:bCs/>
                                </w:rPr>
                                <w:t>Category3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1A4E5355" id="Canvas 216" o:spid="_x0000_s1164" editas="canvas" style="width:362.85pt;height:226.8pt;mso-position-horizontal-relative:char;mso-position-vertical-relative:line" coordsize="46075,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">
                <v:shape id="_x0000_s1165" type="#_x0000_t75" style="position:absolute;width:46075;height:28803;visibility:visible;mso-wrap-style:square" filled="t">
                  <v:fill o:detectmouseclick="t"/>
                  <v:path o:connecttype="none"/>
                </v:shape>
                <v:oval id="Oval 30" o:spid="_x0000_s1166" style="position:absolute;left:1371;top:11353;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JCcMA&#10;AADbAAAADwAAAGRycy9kb3ducmV2LnhtbERPW2vCMBR+F/YfwhnsTVPdGFKN4lYGgkPmBcG3Q3Js&#10;65qTkqTa/fvlYbDHj+8+X/a2ETfyoXasYDzKQBBrZ2ouFRwPH8MpiBCRDTaOScEPBVguHgZzzI27&#10;845u+1iKFMIhRwVVjG0uZdAVWQwj1xIn7uK8xZigL6XxeE/htpGTLHuVFmtODRW29F6R/t53VsFq&#10;ur12b7tN8zUpCl2ft+HkXz6VenrsVzMQkfr4L/5zr42C57Q+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JCcMAAADbAAAADwAAAAAAAAAAAAAAAACYAgAAZHJzL2Rv&#10;d25yZXYueG1sUEsFBgAAAAAEAAQA9QAAAIgDAAAAAA==&#10;" fillcolor="#f949dc" strokecolor="#243f60 [1604]" strokeweight="2pt">
                  <v:fill opacity="34181f"/>
                </v:oval>
                <v:shape id="Picture 31" o:spid="_x0000_s1167" type="#_x0000_t75" style="position:absolute;left:1203;top:16535;width:3723;height:3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6TDAAAA2wAAAA8AAABkcnMvZG93bnJldi54bWxEj82KwkAQhO/CvsPQC950EgWRmFF0QdaD&#10;HtSI1ybT+cFMTzYzq/HtHWFhj0V1fdWVrnrTiDt1rrasIB5HIIhzq2suFWTn7WgOwnlkjY1lUvAk&#10;B6vlxyDFRNsHH+l+8qUIEHYJKqi8bxMpXV6RQTe2LXHwCtsZ9EF2pdQdPgLcNHISRTNpsObQUGFL&#10;XxXlt9OvCW8cm8uB/ab4/rlmc7ePpmXcX5UafvbrBQhPvf8//kvvtIJpDO8tAQB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b7pMMAAADbAAAADwAAAAAAAAAAAAAAAACf&#10;AgAAZHJzL2Rvd25yZXYueG1sUEsFBgAAAAAEAAQA9wAAAI8DAAAAAA==&#10;">
                  <v:imagedata r:id="rId11" o:title=""/>
                  <v:path arrowok="t"/>
                </v:shape>
                <v:shape id="Picture 32" o:spid="_x0000_s1168" type="#_x0000_t75" style="position:absolute;left:1371;top:22297;width:3594;height: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s33CAAAA2wAAAA8AAABkcnMvZG93bnJldi54bWxEj0FrAjEUhO8F/0N4BW81W4VSVqOo0KK9&#10;VcXzc/PcXU1e1iSua399Uyh4HGbmG2Yy66wRLflQO1bwOshAEBdO11wq2G0/Xt5BhIis0TgmBXcK&#10;MJv2niaYa3fjb2o3sRQJwiFHBVWMTS5lKCqyGAauIU7e0XmLMUlfSu3xluDWyGGWvUmLNaeFChta&#10;VlScN1eroP08HX7W0uybXZTLS33+8guDSvWfu/kYRKQuPsL/7ZVWMBrC35f0A+T0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7N9wgAAANsAAAAPAAAAAAAAAAAAAAAAAJ8C&#10;AABkcnMvZG93bnJldi54bWxQSwUGAAAAAAQABAD3AAAAjgMAAAAA&#10;">
                  <v:imagedata r:id="rId11" o:title=""/>
                </v:shape>
                <v:oval id="Oval 33" o:spid="_x0000_s1169" style="position:absolute;left:7286;top:7743;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lscQA&#10;AADbAAAADwAAAGRycy9kb3ducmV2LnhtbESP3WoCMRSE7wu+QziCdzWrS4usRhGldEtpqX/3h81x&#10;s7g5WZKo27dvCoVeDjPzDbNY9bYVN/KhcaxgMs5AEFdON1wrOB5eHmcgQkTW2DomBd8UYLUcPCyw&#10;0O7OO7rtYy0ShEOBCkyMXSFlqAxZDGPXESfv7LzFmKSvpfZ4T3DbymmWPUuLDacFgx1tDFWX/dUq&#10;OJ0+X7emfSqn/OG7t6/de5nlXqnRsF/PQUTq43/4r11qBXk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ZbHEAAAA2wAAAA8AAAAAAAAAAAAAAAAAmAIAAGRycy9k&#10;b3ducmV2LnhtbFBLBQYAAAAABAAEAPUAAACJAwAAAAA=&#10;" fillcolor="lime" strokecolor="#243f60 [1604]" strokeweight="2pt">
                  <v:fill opacity="34181f"/>
                </v:oval>
                <v:shape id="Picture 34" o:spid="_x0000_s1170" type="#_x0000_t75" style="position:absolute;left:7103;top:13609;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z0HGAAAA2wAAAA8AAABkcnMvZG93bnJldi54bWxEj0FrAjEUhO9C/0N4Qi9Fs9YqsjWKqAUV&#10;LFQ96O1189xdunlZNlHjv28KBY/DzHzDjKfBVOJKjSstK+h1ExDEmdUl5woO+4/OCITzyBory6Tg&#10;Tg6mk6fWGFNtb/xF153PRYSwS1FB4X2dSumyggy6rq2Jo3e2jUEfZZNL3eAtwk0lX5NkKA2WHBcK&#10;rGleUPazuxgF62M/Pw2O9/olfCazzfd2EZa8UOq5HWbvIDwF/wj/t1daQf8N/r7EH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PQcYAAADbAAAADwAAAAAAAAAAAAAA&#10;AACfAgAAZHJzL2Rvd25yZXYueG1sUEsFBgAAAAAEAAQA9wAAAJIDAAAAAA==&#10;">
                  <v:imagedata r:id="rId12" o:title=""/>
                  <v:path arrowok="t"/>
                </v:shape>
                <v:shape id="Picture 35" o:spid="_x0000_s1171" type="#_x0000_t75" style="position:absolute;left:7179;top:24736;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atrGAAAA2wAAAA8AAABkcnMvZG93bnJldi54bWxEj09rAjEUxO8Fv0N4ghfRrIqlrEYR/0At&#10;WKj2YG/PzXN3cfOybFKN394UhB6HmfkNM50HU4krNa60rGDQT0AQZ1aXnCv4Pmx6byCcR9ZYWSYF&#10;d3Iwn7Vepphqe+Mvuu59LiKEXYoKCu/rVEqXFWTQ9W1NHL2zbQz6KJtc6gZvEW4qOUySV2mw5LhQ&#10;YE3LgrLL/tco2B5H+c/4eK+74TNZfJx2q7DmlVKddlhMQHgK/j/8bL9rBaMx/H2JP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xq2sYAAADbAAAADwAAAAAAAAAAAAAA&#10;AACfAgAAZHJzL2Rvd25yZXYueG1sUEsFBgAAAAAEAAQA9wAAAJIDAAAAAA==&#10;">
                  <v:imagedata r:id="rId12" o:title=""/>
                  <v:path arrowok="t"/>
                </v:shape>
                <v:shape id="Picture 36" o:spid="_x0000_s1172" type="#_x0000_t75" style="position:absolute;left:7179;top:18761;width:3536;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9K3GAAAA2wAAAA8AAABkcnMvZG93bnJldi54bWxEj09rAjEUxO8Fv0N4gpeiWRWlrEYR/0At&#10;WKj2YG/PzXN3cfOybFKN394UhB6HmfkNM50HU4krNa60rKDfS0AQZ1aXnCv4Pmy6byCcR9ZYWSYF&#10;d3Iwn7Vepphqe+Mvuu59LiKEXYoKCu/rVEqXFWTQ9WxNHL2zbQz6KJtc6gZvEW4qOUiSsTRYclwo&#10;sKZlQdll/2sUbI/D/Gd0vNev4TNZfJx2q7DmlVKddlhMQHgK/j/8bL9rBcMx/H2JP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70rcYAAADbAAAADwAAAAAAAAAAAAAA&#10;AACfAgAAZHJzL2Rvd25yZXYueG1sUEsFBgAAAAAEAAQA9wAAAJIDAAAAAA==&#10;">
                  <v:imagedata r:id="rId12" o:title=""/>
                  <v:path arrowok="t"/>
                </v:shape>
                <v:line id="Straight Connector 37" o:spid="_x0000_s1173" style="position:absolute;flip:y;visibility:visible;mso-wrap-style:square" from="4679,10372" to="7667,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z88EAAADbAAAADwAAAGRycy9kb3ducmV2LnhtbESPzarCMBSE94LvEI7gTlMV7i3VKCII&#10;LgR/N+4OzbGtNicliVrf3lwQ7nKYmW+Y2aI1tXiS85VlBaNhAoI4t7riQsH5tB6kIHxA1lhbJgVv&#10;8rCYdzszzLR98YGex1CICGGfoYIyhCaT0uclGfRD2xBH72qdwRClK6R2+IpwU8txkvxIgxXHhRIb&#10;WpWU348Po+Bi6p2j7fuaT86jPfrU3dKdU6rfa5dTEIHa8B/+tjdaweQX/r7EH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8PPzwQAAANsAAAAPAAAAAAAAAAAAAAAA&#10;AKECAABkcnMvZG93bnJldi54bWxQSwUGAAAAAAQABAD5AAAAjwMAAAAA&#10;" strokecolor="black [3200]" strokeweight="2pt">
                  <v:shadow on="t" color="black" opacity="24903f" origin=",.5" offset="0,.55556mm"/>
                </v:line>
                <v:line id="Straight Connector 38" o:spid="_x0000_s1174" style="position:absolute;flip:y;visibility:visible;mso-wrap-style:square" from="4926,15607" to="7179,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ngbwAAADbAAAADwAAAGRycy9kb3ducmV2LnhtbERPuwrCMBTdBf8hXMFNUxWkVKOIIDgI&#10;Phe3S3Ntq81NSaLWvzeD4Hg47/myNbV4kfOVZQWjYQKCOLe64kLB5bwZpCB8QNZYWyYFH/KwXHQ7&#10;c8y0ffORXqdQiBjCPkMFZQhNJqXPSzLoh7YhjtzNOoMhQldI7fAdw00tx0kylQYrjg0lNrQuKX+c&#10;nkbB1dR7R7vPLZ9cRgf0qbune6dUv9euZiACteEv/rm3WsEkjo1f4g+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29ngbwAAADbAAAADwAAAAAAAAAAAAAAAAChAgAA&#10;ZHJzL2Rvd25yZXYueG1sUEsFBgAAAAAEAAQA+QAAAIoDAAAAAA==&#10;" strokecolor="black [3200]" strokeweight="2pt">
                  <v:shadow on="t" color="black" opacity="24903f" origin=",.5" offset="0,.55556mm"/>
                </v:line>
                <v:line id="Straight Connector 39" o:spid="_x0000_s1175" style="position:absolute;visibility:visible;mso-wrap-style:square" from="4800,13068" to="7179,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4cQAAADbAAAADwAAAGRycy9kb3ducmV2LnhtbESP0WoCMRRE3wv+Q7iFvtWsWxTdGkWE&#10;FhWhddsPuN3c7oZubpYk6vr3RhD6OMzMGWa+7G0rTuSDcaxgNMxAEFdOG64VfH+9PU9BhIissXVM&#10;Ci4UYLkYPMyx0O7MBzqVsRYJwqFABU2MXSFlqBqyGIauI07er/MWY5K+ltrjOcFtK/Msm0iLhtNC&#10;gx2tG6r+yqNVYH4O7S7fbD+8KWejaRy/79efuVJPj/3qFUSkPv6H7+2NVvAyg9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3hxAAAANsAAAAPAAAAAAAAAAAA&#10;AAAAAKECAABkcnMvZG93bnJldi54bWxQSwUGAAAAAAQABAD5AAAAkgMAAAAA&#10;" strokecolor="black [3200]" strokeweight="2pt">
                  <v:shadow on="t" color="black" opacity="24903f" origin=",.5" offset="0,.55556mm"/>
                </v:line>
                <v:line id="Straight Connector 40" o:spid="_x0000_s1176" style="position:absolute;visibility:visible;mso-wrap-style:square" from="4926,18365" to="7179,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nAcEAAADbAAAADwAAAGRycy9kb3ducmV2LnhtbERP3WrCMBS+F3yHcAa709SyiatGEWFD&#10;ZbDZ+QDH5tiGNSclidq9vbkYePnx/S9WvW3FlXwwjhVMxhkI4sppw7WC48/7aAYiRGSNrWNS8EcB&#10;VsvhYIGFdjc+0LWMtUghHApU0MTYFVKGqiGLYew64sSdnbcYE/S11B5vKdy2Ms+yqbRoODU02NGm&#10;oeq3vFgF5nRo9/l29+VN+TaZxdePz813rtTzU7+eg4jUx4f4373VCl7S+v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ycBwQAAANsAAAAPAAAAAAAAAAAAAAAA&#10;AKECAABkcnMvZG93bnJldi54bWxQSwUGAAAAAAQABAD5AAAAjwMAAAAA&#10;" strokecolor="black [3200]" strokeweight="2pt">
                  <v:shadow on="t" color="black" opacity="24903f" origin=",.5" offset="0,.55556mm"/>
                </v:line>
                <v:line id="Straight Connector 41" o:spid="_x0000_s1177" style="position:absolute;visibility:visible;mso-wrap-style:square" from="4965,24063" to="7179,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CmsUAAADbAAAADwAAAGRycy9kb3ducmV2LnhtbESPUWvCMBSF3wf7D+EOfNO0ZRuuGmUI&#10;G24MnNUfcG2ubbC5KUnU7t8vA2GPh3POdzjz5WA7cSEfjGMF+SQDQVw7bbhRsN+9jacgQkTW2Dkm&#10;BT8UYLm4v5tjqd2Vt3SpYiMShEOJCtoY+1LKULdkMUxcT5y8o/MWY5K+kdrjNcFtJ4sse5YWDaeF&#10;FntatVSfqrNVYA7b7rNYf2y8qV7yaXx6/1p9F0qNHobXGYhIQ/wP39prreAxh7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CmsUAAADbAAAADwAAAAAAAAAA&#10;AAAAAAChAgAAZHJzL2Rvd25yZXYueG1sUEsFBgAAAAAEAAQA+QAAAJMDAAAAAA==&#10;" strokecolor="black [3200]" strokeweight="2pt">
                  <v:shadow on="t" color="black" opacity="24903f" origin=",.5" offset="0,.55556mm"/>
                </v:line>
                <v:line id="Straight Connector 42" o:spid="_x0000_s1178" style="position:absolute;flip:y;visibility:visible;mso-wrap-style:square" from="4965,20529" to="7179,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jFsMAAADbAAAADwAAAGRycy9kb3ducmV2LnhtbESPzYvCMBTE74L/Q3gL3jT1AynVtCyC&#10;sIcF14+Lt0fzbLvbvJQkav3vN4LgcZiZ3zDrojetuJHzjWUF00kCgri0uuFKwem4HacgfEDW2Fom&#10;BQ/yUOTDwRozbe+8p9shVCJC2GeooA6hy6T0ZU0G/cR2xNG7WGcwROkqqR3eI9y0cpYkS2mw4bhQ&#10;Y0ebmsq/w9UoOJt25+j7cSnnp+kP+tT9pjun1Oij/1yBCNSHd/jV/tIKFjN4fo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IxbDAAAA2wAAAA8AAAAAAAAAAAAA&#10;AAAAoQIAAGRycy9kb3ducmV2LnhtbFBLBQYAAAAABAAEAPkAAACRAwAAAAA=&#10;" strokecolor="black [3200]" strokeweight="2pt">
                  <v:shadow on="t" color="black" opacity="24903f" origin=",.5" offset="0,.55556mm"/>
                </v:line>
                <v:line id="Straight Connector 43" o:spid="_x0000_s1179" style="position:absolute;flip:y;visibility:visible;mso-wrap-style:square" from="5105,10670" to="7788,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GjcEAAADbAAAADwAAAGRycy9kb3ducmV2LnhtbESPzarCMBSE94LvEI7gTlP1cinVKCII&#10;LgR/N+4OzbGtNicliVrf3lwQ7nKYmW+Y2aI1tXiS85VlBaNhAoI4t7riQsH5tB6kIHxA1lhbJgVv&#10;8rCYdzszzLR98YGex1CICGGfoYIyhCaT0uclGfRD2xBH72qdwRClK6R2+IpwU8txkvxKgxXHhRIb&#10;WpWU348Po+Bi6p2j7fuaT86jPfrU3dKdU6rfa5dTEIHa8B/+tjdawc8E/r7EH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YaNwQAAANsAAAAPAAAAAAAAAAAAAAAA&#10;AKECAABkcnMvZG93bnJldi54bWxQSwUGAAAAAAQABAD5AAAAjwMAAAAA&#10;" strokecolor="black [3200]" strokeweight="2pt">
                  <v:shadow on="t" color="black" opacity="24903f" origin=",.5" offset="0,.55556mm"/>
                </v:line>
                <v:line id="Straight Connector 44" o:spid="_x0000_s1180" style="position:absolute;visibility:visible;mso-wrap-style:square" from="4965,18669" to="7179,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hAsQAAADbAAAADwAAAGRycy9kb3ducmV2LnhtbESP0WoCMRRE3wv+Q7iFvmnWxRbdGkWE&#10;FlsK6uoHXDe3u6GbmyVJdf17UxD6OMzMGWa+7G0rzuSDcaxgPMpAEFdOG64VHA9vwymIEJE1to5J&#10;wZUCLBeDhzkW2l14T+cy1iJBOBSooImxK6QMVUMWw8h1xMn7dt5iTNLXUnu8JLhtZZ5lL9Ki4bTQ&#10;YEfrhqqf8tcqMKd9+5lvPrbelLPxND6/f613uVJPj/3qFUSkPv6H7+2NVjCZwN+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8CECxAAAANsAAAAPAAAAAAAAAAAA&#10;AAAAAKECAABkcnMvZG93bnJldi54bWxQSwUGAAAAAAQABAD5AAAAkgMAAAAA&#10;" strokecolor="black [3200]" strokeweight="2pt">
                  <v:shadow on="t" color="black" opacity="24903f" origin=",.5" offset="0,.55556mm"/>
                </v:line>
                <v:line id="Straight Connector 45" o:spid="_x0000_s1181" style="position:absolute;flip:y;visibility:visible;mso-wrap-style:square" from="4965,15226" to="7179,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7YsMAAADbAAAADwAAAGRycy9kb3ducmV2LnhtbESPQWvCQBSE7wX/w/IK3pqNrUpIXYMU&#10;Cj0IVs3F2yP7TNJm34bdbYz/3i0IHoeZ+YZZFaPpxEDOt5YVzJIUBHFldcu1gvL4+ZKB8AFZY2eZ&#10;FFzJQ7GePK0w1/bCexoOoRYRwj5HBU0IfS6lrxoy6BPbE0fvbJ3BEKWrpXZ4iXDTydc0XUqDLceF&#10;Bnv6aKj6PfwZBSfT7Rxtr+fqrZx9o8/cT7ZzSk2fx807iEBjeITv7S+tYL6A/y/x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ou2LDAAAA2wAAAA8AAAAAAAAAAAAA&#10;AAAAoQIAAGRycy9kb3ducmV2LnhtbFBLBQYAAAAABAAEAPkAAACRAwAAAAA=&#10;" strokecolor="black [3200]" strokeweight="2pt">
                  <v:shadow on="t" color="black" opacity="24903f" origin=",.5" offset="0,.55556mm"/>
                </v:line>
                <v:line id="Straight Connector 46" o:spid="_x0000_s1182" style="position:absolute;flip:y;visibility:visible;mso-wrap-style:square" from="4965,10670" to="7788,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lFcEAAADbAAAADwAAAGRycy9kb3ducmV2LnhtbESPzarCMBSE94LvEI7gTlN/kFKNIoLg&#10;QtCrbtwdmmPbe5uTkkStb28E4S6HmfmGWaxaU4sHOV9ZVjAaJiCIc6srLhRczttBCsIHZI21ZVLw&#10;Ig+rZbezwEzbJ//Q4xQKESHsM1RQhtBkUvq8JIN+aBvi6N2sMxiidIXUDp8Rbmo5TpKZNFhxXCix&#10;oU1J+d/pbhRcTX1wtH/d8slldESfut/04JTq99r1HESgNvyHv+2dVjCdwedL/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iUVwQAAANsAAAAPAAAAAAAAAAAAAAAA&#10;AKECAABkcnMvZG93bnJldi54bWxQSwUGAAAAAAQABAD5AAAAjwMAAAAA&#10;" strokecolor="black [3200]" strokeweight="2pt">
                  <v:shadow on="t" color="black" opacity="24903f" origin=",.5" offset="0,.55556mm"/>
                </v:line>
                <v:line id="Straight Connector 47" o:spid="_x0000_s1183" style="position:absolute;visibility:visible;mso-wrap-style:square" from="4800,13068" to="7179,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dcUAAADbAAAADwAAAGRycy9kb3ducmV2LnhtbESP0WoCMRRE3wv+Q7hC3zTroq3dGkUE&#10;xUqhddsPuN3c7gY3N0uS6vbvTUHo4zAzZ5jFqretOJMPxrGCyTgDQVw5bbhW8PmxHc1BhIissXVM&#10;Cn4pwGo5uFtgod2Fj3QuYy0ShEOBCpoYu0LKUDVkMYxdR5y8b+ctxiR9LbXHS4LbVuZZ9iAtGk4L&#10;DXa0aag6lT9Wgfk6tod8//LmTfk0mcfZ7nXznit1P+zXzyAi9fE/fGvvtYLpI/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dcUAAADbAAAADwAAAAAAAAAA&#10;AAAAAAChAgAAZHJzL2Rvd25yZXYueG1sUEsFBgAAAAAEAAQA+QAAAJMDAAAAAA==&#10;" strokecolor="black [3200]" strokeweight="2pt">
                  <v:shadow on="t" color="black" opacity="24903f" origin=",.5" offset="0,.55556mm"/>
                </v:line>
                <v:line id="Straight Connector 48" o:spid="_x0000_s1184" style="position:absolute;visibility:visible;mso-wrap-style:square" from="4965,13335" to="7179,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rB8EAAADbAAAADwAAAGRycy9kb3ducmV2LnhtbERP3WrCMBS+F3yHcAa709SyiatGEWFD&#10;ZbDZ+QDH5tiGNSclidq9vbkYePnx/S9WvW3FlXwwjhVMxhkI4sppw7WC48/7aAYiRGSNrWNS8EcB&#10;VsvhYIGFdjc+0LWMtUghHApU0MTYFVKGqiGLYew64sSdnbcYE/S11B5vKdy2Ms+yqbRoODU02NGm&#10;oeq3vFgF5nRo9/l29+VN+TaZxdePz813rtTzU7+eg4jUx4f4373VCl7S2P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vSsHwQAAANsAAAAPAAAAAAAAAAAAAAAA&#10;AKECAABkcnMvZG93bnJldi54bWxQSwUGAAAAAAQABAD5AAAAjwMAAAAA&#10;" strokecolor="black [3200]" strokeweight="2pt">
                  <v:shadow on="t" color="black" opacity="24903f" origin=",.5" offset="0,.55556mm"/>
                </v:line>
                <v:shape id="Text Box 49" o:spid="_x0000_s1185" type="#_x0000_t202" style="position:absolute;top:6067;width:5334;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14:paraId="4421BF5F" w14:textId="77777777" w:rsidR="0096484B" w:rsidRPr="002B5256" w:rsidRDefault="0096484B" w:rsidP="0040201F">
                        <w:pPr>
                          <w:jc w:val="right"/>
                          <w:rPr>
                            <w:rFonts w:ascii="Times New Roman" w:hAnsi="Times New Roman"/>
                            <w:b/>
                            <w:bCs/>
                          </w:rPr>
                        </w:pPr>
                        <w:r>
                          <w:t xml:space="preserve">     </w:t>
                        </w:r>
                        <w:r w:rsidRPr="00AE56C1">
                          <w:rPr>
                            <w:rFonts w:ascii="Times New Roman" w:hAnsi="Times New Roman"/>
                          </w:rPr>
                          <w:t xml:space="preserve">  </w:t>
                        </w:r>
                        <w:r>
                          <w:rPr>
                            <w:rFonts w:ascii="Times New Roman" w:hAnsi="Times New Roman"/>
                          </w:rPr>
                          <w:t xml:space="preserve">   </w:t>
                        </w:r>
                        <w:r w:rsidRPr="002B5256">
                          <w:rPr>
                            <w:rFonts w:ascii="Times New Roman" w:hAnsi="Times New Roman"/>
                            <w:b/>
                            <w:bCs/>
                          </w:rPr>
                          <w:t>Input</w:t>
                        </w:r>
                      </w:p>
                    </w:txbxContent>
                  </v:textbox>
                </v:shape>
                <v:shape id="Text Box 50" o:spid="_x0000_s1186" type="#_x0000_t202" style="position:absolute;left:6019;top:2362;width:7011;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14:paraId="651B87D2" w14:textId="77777777" w:rsidR="0096484B" w:rsidRDefault="0096484B" w:rsidP="0040201F">
                        <w:pPr>
                          <w:rPr>
                            <w:rFonts w:ascii="Times New Roman" w:hAnsi="Times New Roman"/>
                            <w:b/>
                            <w:bCs/>
                          </w:rPr>
                        </w:pPr>
                        <w:r>
                          <w:rPr>
                            <w:rFonts w:ascii="Times New Roman" w:hAnsi="Times New Roman"/>
                            <w:b/>
                            <w:bCs/>
                          </w:rPr>
                          <w:t>Dense</w:t>
                        </w:r>
                      </w:p>
                      <w:p w14:paraId="6C36613F" w14:textId="77777777" w:rsidR="0096484B" w:rsidRPr="00AE56C1" w:rsidRDefault="0096484B" w:rsidP="0040201F">
                        <w:pPr>
                          <w:rPr>
                            <w:rFonts w:ascii="Times New Roman" w:hAnsi="Times New Roman"/>
                            <w:b/>
                            <w:bCs/>
                          </w:rPr>
                        </w:pPr>
                        <w:r w:rsidRPr="00AE56C1">
                          <w:rPr>
                            <w:rFonts w:ascii="Times New Roman" w:hAnsi="Times New Roman"/>
                            <w:b/>
                            <w:bCs/>
                          </w:rPr>
                          <w:t>Layer</w:t>
                        </w:r>
                        <w:r w:rsidRPr="00DF2B01">
                          <w:rPr>
                            <w:rFonts w:ascii="Times New Roman" w:hAnsi="Times New Roman"/>
                            <w:b/>
                            <w:bCs/>
                            <w:vertAlign w:val="subscript"/>
                          </w:rPr>
                          <w:t>1</w:t>
                        </w:r>
                      </w:p>
                    </w:txbxContent>
                  </v:textbox>
                </v:shape>
                <v:shape id="Text Box 51" o:spid="_x0000_s1187" type="#_x0000_t202" style="position:absolute;left:12573;top:304;width:2750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14:paraId="4104C8D8" w14:textId="77777777" w:rsidR="0096484B" w:rsidRPr="00F5205E" w:rsidRDefault="0096484B" w:rsidP="0040201F">
                        <w:pPr>
                          <w:rPr>
                            <w:rFonts w:ascii="Times New Roman" w:hAnsi="Times New Roman"/>
                            <w:b/>
                            <w:bCs/>
                          </w:rPr>
                        </w:pPr>
                        <w:r>
                          <w:rPr>
                            <w:rFonts w:ascii="Times New Roman" w:hAnsi="Times New Roman"/>
                            <w:b/>
                            <w:bCs/>
                          </w:rPr>
                          <w:t>Fully Connected Convolutional Layer</w:t>
                        </w:r>
                        <w:r w:rsidRPr="00F5205E">
                          <w:rPr>
                            <w:rFonts w:ascii="Times New Roman" w:hAnsi="Times New Roman"/>
                            <w:b/>
                            <w:bCs/>
                          </w:rPr>
                          <w:t xml:space="preserve"> </w:t>
                        </w:r>
                      </w:p>
                    </w:txbxContent>
                  </v:textbox>
                </v:shape>
                <v:oval id="Oval 52" o:spid="_x0000_s1188" style="position:absolute;left:14982;top:7667;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lisQA&#10;AADbAAAADwAAAGRycy9kb3ducmV2LnhtbESP3WoCMRSE7wu+QziCdzXrikVWo4hSuqW01L/7w+a4&#10;WdycLEmq27dvCoVeDjPzDbNc97YVN/KhcaxgMs5AEFdON1wrOB2fH+cgQkTW2DomBd8UYL0aPCyx&#10;0O7Oe7odYi0ShEOBCkyMXSFlqAxZDGPXESfv4rzFmKSvpfZ4T3DbyjzLnqTFhtOCwY62hqrr4csq&#10;OJ8/XnamnZU5v/vu9XP/VmZTr9Ro2G8WICL18T/81y61glk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YrEAAAA2wAAAA8AAAAAAAAAAAAAAAAAmAIAAGRycy9k&#10;b3ducmV2LnhtbFBLBQYAAAAABAAEAPUAAACJAwAAAAA=&#10;" fillcolor="lime" strokecolor="#243f60 [1604]" strokeweight="2pt">
                  <v:fill opacity="34181f"/>
                </v:oval>
                <v:shape id="Text Box 75" o:spid="_x0000_s1189" type="#_x0000_t202" style="position:absolute;left:22983;top:6753;width:678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IzcYA&#10;AADbAAAADwAAAGRycy9kb3ducmV2LnhtbESPQWvCQBSE70L/w/IK3uqml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4IzcYAAADbAAAADwAAAAAAAAAAAAAAAACYAgAAZHJz&#10;L2Rvd25yZXYueG1sUEsFBgAAAAAEAAQA9QAAAIsDAAAAAA==&#10;" fillcolor="window" stroked="f" strokeweight=".5pt">
                  <v:textbox>
                    <w:txbxContent>
                      <w:p w14:paraId="7FA62CB1" w14:textId="77777777" w:rsidR="0096484B" w:rsidRDefault="0096484B" w:rsidP="0040201F">
                        <w:pPr>
                          <w:spacing w:line="256" w:lineRule="auto"/>
                          <w:rPr>
                            <w:sz w:val="24"/>
                            <w:szCs w:val="24"/>
                          </w:rPr>
                        </w:pPr>
                        <w:r>
                          <w:rPr>
                            <w:rFonts w:eastAsia="Calibri"/>
                            <w:b/>
                            <w:bCs/>
                          </w:rPr>
                          <w:t> </w:t>
                        </w:r>
                      </w:p>
                    </w:txbxContent>
                  </v:textbox>
                </v:shape>
                <v:oval id="Oval 61" o:spid="_x0000_s1190" style="position:absolute;left:14601;top:18945;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xQMQA&#10;AADbAAAADwAAAGRycy9kb3ducmV2LnhtbESPQWsCMRSE70L/Q3gFb92siiKrUUpL6ZaiqK33x+a5&#10;Wbp5WZJU13/fCAWPw8x8wyzXvW3FmXxoHCsYZTkI4srphmsF319vT3MQISJrbB2TgisFWK8eBkss&#10;tLvwns6HWIsE4VCgAhNjV0gZKkMWQ+Y64uSdnLcYk/S11B4vCW5bOc7zmbTYcFow2NGLoern8GsV&#10;HI/b91fTTssxb3z3sdt/lvnEKzV87J8XICL18R7+b5dawWwEt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cUDEAAAA2wAAAA8AAAAAAAAAAAAAAAAAmAIAAGRycy9k&#10;b3ducmV2LnhtbFBLBQYAAAAABAAEAPUAAACJAwAAAAA=&#10;" fillcolor="lime" strokecolor="#243f60 [1604]" strokeweight="2pt">
                  <v:fill opacity="34181f"/>
                </v:oval>
                <v:oval id="Oval 345" o:spid="_x0000_s1191" style="position:absolute;left:14830;top:13565;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J4cQA&#10;AADcAAAADwAAAGRycy9kb3ducmV2LnhtbESP3WoCMRSE7wu+QziCdzWrVpHVKNIi3VJa/L0/bI6b&#10;xc3JkqS6ffumUOjlMDPfMMt1ZxtxIx9qxwpGwwwEcel0zZWC03H7OAcRIrLGxjEp+KYA61XvYYm5&#10;dnfe0+0QK5EgHHJUYGJscylDachiGLqWOHkX5y3GJH0ltcd7gttGjrNsJi3WnBYMtvRsqLwevqyC&#10;8/nz9cU002LMH7592+3fi2zilRr0u80CRKQu/of/2oVWMHma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ieHEAAAA3AAAAA8AAAAAAAAAAAAAAAAAmAIAAGRycy9k&#10;b3ducmV2LnhtbFBLBQYAAAAABAAEAPUAAACJAwAAAAA=&#10;" fillcolor="lime" strokecolor="#243f60 [1604]" strokeweight="2pt">
                  <v:fill opacity="34181f"/>
                </v:oval>
                <v:oval id="Oval 128" o:spid="_x0000_s1192" style="position:absolute;left:14449;top:24660;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tPsUA&#10;AADcAAAADwAAAGRycy9kb3ducmV2LnhtbESPQUsDMRCF74L/IYzgrc12pUXWpqW0iCui2Grvw2bc&#10;LG4mSxLb7b93DoK3Gd6b975ZrkffqxPF1AU2MJsWoIibYDtuDXx+PE7uQaWMbLEPTAYulGC9ur5a&#10;YmXDmfd0OuRWSQinCg24nIdK69Q48pimYSAW7StEj1nW2Gob8SzhvtdlUSy0x46lweFAW0fN9+HH&#10;Gzge3552rp/XJb/G4fl9/1IXd9GY25tx8wAq05j/zX/XtRX8Um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K0+xQAAANwAAAAPAAAAAAAAAAAAAAAAAJgCAABkcnMv&#10;ZG93bnJldi54bWxQSwUGAAAAAAQABAD1AAAAigMAAAAA&#10;" fillcolor="lime" strokecolor="#243f60 [1604]" strokeweight="2pt">
                  <v:fill opacity="34181f"/>
                </v:oval>
                <v:oval id="Oval 129" o:spid="_x0000_s1193" style="position:absolute;left:21793;top:18761;width:3429;height:376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jY8MA&#10;AADcAAAADwAAAGRycy9kb3ducmV2LnhtbERPS2vCQBC+F/wPywi9FLPRQ2ljVhGhmEuhPqAeh+yY&#10;jWZnQ3abxH/vFgq9zcf3nHw92kb01PnasYJ5koIgLp2uuVJwOn7M3kD4gKyxcUwK7uRhvZo85Zhp&#10;N/Ce+kOoRAxhn6ECE0KbSelLQxZ94lriyF1cZzFE2FVSdzjEcNvIRZq+Sos1xwaDLW0NlbfDj1Ww&#10;w+/r8Hklw8VtN9+fT1/6JR2Uep6OmyWIQGP4F/+5Cx3nL97h9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LjY8MAAADcAAAADwAAAAAAAAAAAAAAAACYAgAAZHJzL2Rv&#10;d25yZXYueG1sUEsFBgAAAAAEAAQA9QAAAIgDAAAAAA==&#10;" fillcolor="lime" strokecolor="#243f60 [1604]" strokeweight="2pt">
                  <v:fill opacity="34181f"/>
                </v:oval>
                <v:oval id="Oval 130" o:spid="_x0000_s1194" style="position:absolute;left:21717;top:13565;width:3429;height:35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cI8UA&#10;AADcAAAADwAAAGRycy9kb3ducmV2LnhtbESPT2vCQBDF7wW/wzKCl1I3WhBJXUWEopeC/8Aeh+w0&#10;G83OhuzWpN/eORS8zfDevPebxar3tbpTG6vABibjDBRxEWzFpYHz6fNtDiomZIt1YDLwRxFWy8HL&#10;AnMbOj7Q/ZhKJSEcczTgUmpyrWPhyGMch4ZYtJ/QekyytqW2LXYS7ms9zbKZ9lixNDhsaOOouB1/&#10;vYEtXq7d15Uc727byeH7vLevWWfMaNivP0Al6tPT/H+9s4L/Lvj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dwjxQAAANwAAAAPAAAAAAAAAAAAAAAAAJgCAABkcnMv&#10;ZG93bnJldi54bWxQSwUGAAAAAAQABAD1AAAAigMAAAAA&#10;" fillcolor="lime" strokecolor="#243f60 [1604]" strokeweight="2pt">
                  <v:fill opacity="34181f"/>
                </v:oval>
                <v:oval id="Oval 131" o:spid="_x0000_s1195" style="position:absolute;left:22021;top:24431;width:3429;height:384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5uMEA&#10;AADcAAAADwAAAGRycy9kb3ducmV2LnhtbERPS4vCMBC+C/sfwix4EU2rIFKNIguLXgRfsHscmrGp&#10;NpPSRNv99xtB8DYf33MWq85W4kGNLx0rSEcJCOLc6ZILBefT93AGwgdkjZVjUvBHHlbLj94CM+1a&#10;PtDjGAoRQ9hnqMCEUGdS+tyQRT9yNXHkLq6xGCJsCqkbbGO4reQ4SabSYsmxwWBNX4by2/FuFWzw&#10;59rurmR4e9ukh9/zXg+SVqn+Z7eegwjUhbf45d7qOH+S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ebjBAAAA3AAAAA8AAAAAAAAAAAAAAAAAmAIAAGRycy9kb3du&#10;cmV2LnhtbFBLBQYAAAAABAAEAPUAAACGAwAAAAA=&#10;" fillcolor="lime" strokecolor="#243f60 [1604]" strokeweight="2pt">
                  <v:fill opacity="34181f"/>
                </v:oval>
                <v:oval id="Oval 132" o:spid="_x0000_s1196" style="position:absolute;left:21612;top:7667;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MCcIA&#10;AADcAAAADwAAAGRycy9kb3ducmV2LnhtbERP32vCMBB+H/g/hBP2pukqk1GNMhSxYzim0/ejuTVl&#10;zaUkmdb/3gyEvd3H9/Pmy9624kw+NI4VPI0zEMSV0w3XCo5fm9ELiBCRNbaOScGVAiwXg4c5Ftpd&#10;eE/nQ6xFCuFQoAITY1dIGSpDFsPYdcSJ+3beYkzQ11J7vKRw28o8y6bSYsOpwWBHK0PVz+HXKjid&#10;PrZr0z6XOe989/a5fy+ziVfqcdi/zkBE6uO/+O4udZo/yeH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QwJwgAAANwAAAAPAAAAAAAAAAAAAAAAAJgCAABkcnMvZG93&#10;bnJldi54bWxQSwUGAAAAAAQABAD1AAAAhwMAAAAA&#10;" fillcolor="lime" strokecolor="#243f60 [1604]" strokeweight="2pt">
                  <v:fill opacity="34181f"/>
                </v:oval>
                <v:oval id="Oval 133" o:spid="_x0000_s1197" style="position:absolute;left:28196;top:16231;width:3429;height:376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CVMEA&#10;AADcAAAADwAAAGRycy9kb3ducmV2LnhtbERPS4vCMBC+C/6HMIIX0VQFkWoUERa9LPgCPQ7N2FSb&#10;SWmytvvvzcKCt/n4nrNct7YUL6p94VjBeJSAIM6cLjhXcDl/DecgfEDWWDomBb/kYb3qdpaYatfw&#10;kV6nkIsYwj5FBSaEKpXSZ4Ys+pGriCN3d7XFEGGdS11jE8NtKSdJMpMWC44NBivaGsqepx+rYIfX&#10;R/P9IMP75258vF0OepA0SvV77WYBIlAbPuJ/917H+dMp/D0TL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QlTBAAAA3AAAAA8AAAAAAAAAAAAAAAAAmAIAAGRycy9kb3du&#10;cmV2LnhtbFBLBQYAAAAABAAEAPUAAACGAwAAAAA=&#10;" fillcolor="lime" strokecolor="#243f60 [1604]" strokeweight="2pt">
                  <v:fill opacity="34181f"/>
                </v:oval>
                <v:oval id="Oval 134" o:spid="_x0000_s1198" style="position:absolute;left:28196;top:9908;width:3429;height:383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aIMMA&#10;AADcAAAADwAAAGRycy9kb3ducmV2LnhtbERPTWvCQBC9F/wPywi9FLOxLUViVhGh6KVQbUCPQ3bM&#10;JmZnQ3Zr0n/fLRS8zeN9Tr4ebStu1PvasYJ5koIgLp2uuVJQfL3PFiB8QNbYOiYFP+RhvZo85Jhp&#10;N/CBbsdQiRjCPkMFJoQuk9KXhiz6xHXEkbu43mKIsK+k7nGI4baVz2n6Ji3WHBsMdrQ1VF6P31bB&#10;Dk/N8NGQ4f11Nz+ci0/9lA5KPU7HzRJEoDHcxf/uvY7zX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aIMMAAADcAAAADwAAAAAAAAAAAAAAAACYAgAAZHJzL2Rv&#10;d25yZXYueG1sUEsFBgAAAAAEAAQA9QAAAIgDAAAAAA==&#10;" fillcolor="lime" strokecolor="#243f60 [1604]" strokeweight="2pt">
                  <v:fill opacity="34181f"/>
                </v:oval>
                <v:oval id="Oval 135" o:spid="_x0000_s1199" style="position:absolute;left:28120;top:22145;width:3429;height:383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8MA&#10;AADcAAAADwAAAGRycy9kb3ducmV2LnhtbERPTWvCQBC9F/wPywi9FLOxpUViVhGh6KVQbUCPQ3bM&#10;JmZnQ3Zr0n/fLRS8zeN9Tr4ebStu1PvasYJ5koIgLp2uuVJQfL3PFiB8QNbYOiYFP+RhvZo85Jhp&#10;N/CBbsdQiRjCPkMFJoQuk9KXhiz6xHXEkbu43mKIsK+k7nGI4baVz2n6Ji3WHBsMdrQ1VF6P31bB&#10;Dk/N8NGQ4f11Nz+ci0/9lA5KPU7HzRJEoDHcxf/uvY7zX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8MAAADcAAAADwAAAAAAAAAAAAAAAACYAgAAZHJzL2Rv&#10;d25yZXYueG1sUEsFBgAAAAAEAAQA9QAAAIgDAAAAAA==&#10;" fillcolor="lime" strokecolor="#243f60 [1604]" strokeweight="2pt">
                  <v:fill opacity="34181f"/>
                </v:oval>
                <v:line id="Straight Connector 136" o:spid="_x0000_s1200" style="position:absolute;visibility:visible;mso-wrap-style:square" from="10715,9458" to="15332,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7tMMAAADcAAAADwAAAGRycy9kb3ducmV2LnhtbERP3WrCMBS+F3yHcAa7m6kdE+2MIsKG&#10;k4FafYBjc9aGNSclybR7ezMYeHc+vt8zX/a2FRfywThWMB5lIIgrpw3XCk7Ht6cpiBCRNbaOScEv&#10;BVguhoM5Ftpd+UCXMtYihXAoUEETY1dIGaqGLIaR64gT9+W8xZigr6X2eE3htpV5lk2kRcOpocGO&#10;1g1V3+WPVWDOh3abbz523pSz8TS+vH+u97lSjw/96hVEpD7exf/ujU7znyf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xu7TDAAAA3AAAAA8AAAAAAAAAAAAA&#10;AAAAoQIAAGRycy9kb3ducmV2LnhtbFBLBQYAAAAABAAEAPkAAACRAwAAAAA=&#10;" strokecolor="black [3200]" strokeweight="2pt">
                  <v:shadow on="t" color="black" opacity="24903f" origin=",.5" offset="0,.55556mm"/>
                </v:line>
                <v:line id="Straight Connector 137" o:spid="_x0000_s1201" style="position:absolute;flip:y;visibility:visible;mso-wrap-style:square" from="10715,10594" to="15484,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iUsEAAADcAAAADwAAAGRycy9kb3ducmV2LnhtbERPS4vCMBC+C/6HMAveNHUFLdW0LMKC&#10;B8H1cfE2NGPb3WZSkqj1328Ewdt8fM9ZFb1pxY2cbywrmE4SEMSl1Q1XCk7H73EKwgdkja1lUvAg&#10;D0U+HKww0/bOe7odQiViCPsMFdQhdJmUvqzJoJ/YjjhyF+sMhghdJbXDeww3rfxMkrk02HBsqLGj&#10;dU3l3+FqFJxNu3O0fVzK2Wn6gz51v+nOKTX66L+WIAL14S1+uTc6zp8t4PlMvE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OJSwQAAANwAAAAPAAAAAAAAAAAAAAAA&#10;AKECAABkcnMvZG93bnJldi54bWxQSwUGAAAAAAQABAD5AAAAjwMAAAAA&#10;" strokecolor="black [3200]" strokeweight="2pt">
                  <v:shadow on="t" color="black" opacity="24903f" origin=",.5" offset="0,.55556mm"/>
                </v:line>
                <v:shape id="Text Box 74" o:spid="_x0000_s1202" type="#_x0000_t202" style="position:absolute;left:13944;top:2485;width:7011;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5Rc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0Mo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UXHAAAA3AAAAA8AAAAAAAAAAAAAAAAAmAIAAGRy&#10;cy9kb3ducmV2LnhtbFBLBQYAAAAABAAEAPUAAACMAwAAAAA=&#10;" fillcolor="white [3201]" stroked="f" strokeweight=".5pt">
                  <v:textbox>
                    <w:txbxContent>
                      <w:p w14:paraId="1254609D" w14:textId="77777777" w:rsidR="0096484B" w:rsidRPr="00DF2B01" w:rsidRDefault="0096484B" w:rsidP="0040201F">
                        <w:pPr>
                          <w:spacing w:line="256" w:lineRule="auto"/>
                          <w:rPr>
                            <w:rFonts w:ascii="Times New Roman" w:hAnsi="Times New Roman"/>
                          </w:rPr>
                        </w:pPr>
                        <w:r>
                          <w:rPr>
                            <w:rFonts w:ascii="Times New Roman" w:eastAsia="Calibri" w:hAnsi="Times New Roman"/>
                            <w:b/>
                            <w:bCs/>
                          </w:rPr>
                          <w:t>Dense</w:t>
                        </w:r>
                        <w:r w:rsidRPr="00DF2B01">
                          <w:rPr>
                            <w:rFonts w:ascii="Times New Roman" w:eastAsia="Calibri" w:hAnsi="Times New Roman"/>
                            <w:b/>
                            <w:bCs/>
                          </w:rPr>
                          <w:t xml:space="preserve"> </w:t>
                        </w:r>
                      </w:p>
                      <w:p w14:paraId="4A0B2108" w14:textId="77777777" w:rsidR="0096484B" w:rsidRPr="00DF2B01" w:rsidRDefault="0096484B" w:rsidP="0040201F">
                        <w:pPr>
                          <w:spacing w:line="256" w:lineRule="auto"/>
                          <w:rPr>
                            <w:rFonts w:ascii="Times New Roman" w:hAnsi="Times New Roman"/>
                          </w:rPr>
                        </w:pPr>
                        <w:r w:rsidRPr="00DF2B01">
                          <w:rPr>
                            <w:rFonts w:ascii="Times New Roman" w:eastAsia="Calibri" w:hAnsi="Times New Roman"/>
                            <w:b/>
                            <w:bCs/>
                          </w:rPr>
                          <w:t>Layer</w:t>
                        </w:r>
                        <w:r w:rsidRPr="00DF2B01">
                          <w:rPr>
                            <w:rFonts w:ascii="Times New Roman" w:eastAsia="Calibri" w:hAnsi="Times New Roman"/>
                            <w:b/>
                            <w:bCs/>
                            <w:vertAlign w:val="subscript"/>
                          </w:rPr>
                          <w:t>2</w:t>
                        </w:r>
                      </w:p>
                    </w:txbxContent>
                  </v:textbox>
                </v:shape>
                <v:shape id="Text Box 74" o:spid="_x0000_s1203" type="#_x0000_t202" style="position:absolute;left:27022;top:2533;width:8106;height: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s8QA&#10;AADcAAAADwAAAGRycy9kb3ducmV2LnhtbERP32vCMBB+F/Y/hBv4NtNNGLMaZYyJCivOKvh6NGdb&#10;11xKktnOv34ZDHy7j+/nzRa9acSFnK8tK3gcJSCIC6trLhUc9suHFxA+IGtsLJOCH/KwmN8NZphq&#10;2/GOLnkoRQxhn6KCKoQ2ldIXFRn0I9sSR+5kncEQoSuldtjFcNPIpyR5lgZrjg0VtvRWUfGVfxsF&#10;xy5fue1mc/5s19l1e82zD3rPlBre969TEIH6cBP/u9c6zh9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I7PEAAAA3AAAAA8AAAAAAAAAAAAAAAAAmAIAAGRycy9k&#10;b3ducmV2LnhtbFBLBQYAAAAABAAEAPUAAACJAwAAAAA=&#10;" fillcolor="window" stroked="f" strokeweight=".5pt">
                  <v:textbox>
                    <w:txbxContent>
                      <w:p w14:paraId="7BCA1137" w14:textId="77777777" w:rsidR="0096484B" w:rsidRPr="00DF2B01" w:rsidRDefault="0096484B" w:rsidP="0040201F">
                        <w:pPr>
                          <w:spacing w:line="256" w:lineRule="auto"/>
                          <w:rPr>
                            <w:rFonts w:ascii="Times New Roman" w:hAnsi="Times New Roman"/>
                            <w:sz w:val="24"/>
                            <w:szCs w:val="24"/>
                          </w:rPr>
                        </w:pPr>
                        <w:r>
                          <w:rPr>
                            <w:rFonts w:ascii="Times New Roman" w:eastAsia="Calibri" w:hAnsi="Times New Roman"/>
                            <w:b/>
                            <w:bCs/>
                          </w:rPr>
                          <w:t>Softmax</w:t>
                        </w:r>
                      </w:p>
                      <w:p w14:paraId="120359CD" w14:textId="77777777" w:rsidR="0096484B" w:rsidRDefault="0096484B" w:rsidP="0040201F">
                        <w:pPr>
                          <w:spacing w:line="256" w:lineRule="auto"/>
                        </w:pPr>
                        <w:r w:rsidRPr="00DF2B01">
                          <w:rPr>
                            <w:rFonts w:ascii="Times New Roman" w:eastAsia="Calibri" w:hAnsi="Times New Roman"/>
                            <w:b/>
                            <w:bCs/>
                          </w:rPr>
                          <w:t>Layer</w:t>
                        </w:r>
                      </w:p>
                    </w:txbxContent>
                  </v:textbox>
                </v:shape>
                <v:shape id="Text Box 74" o:spid="_x0000_s1204" type="#_x0000_t202" style="position:absolute;left:20469;top:2485;width:701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GPs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hj7HAAAA3AAAAA8AAAAAAAAAAAAAAAAAmAIAAGRy&#10;cy9kb3ducmV2LnhtbFBLBQYAAAAABAAEAPUAAACMAwAAAAA=&#10;" fillcolor="white [3201]" stroked="f" strokeweight=".5pt">
                  <v:textbox>
                    <w:txbxContent>
                      <w:p w14:paraId="73E95103" w14:textId="77777777" w:rsidR="0096484B" w:rsidRPr="00DF2B01" w:rsidRDefault="0096484B" w:rsidP="0040201F">
                        <w:pPr>
                          <w:spacing w:line="256" w:lineRule="auto"/>
                          <w:rPr>
                            <w:rFonts w:ascii="Times New Roman" w:hAnsi="Times New Roman"/>
                            <w:sz w:val="24"/>
                            <w:szCs w:val="24"/>
                          </w:rPr>
                        </w:pPr>
                        <w:r>
                          <w:rPr>
                            <w:rFonts w:ascii="Times New Roman" w:eastAsia="Calibri" w:hAnsi="Times New Roman"/>
                            <w:b/>
                            <w:bCs/>
                          </w:rPr>
                          <w:t>Dense</w:t>
                        </w:r>
                        <w:r w:rsidRPr="00DF2B01">
                          <w:rPr>
                            <w:rFonts w:ascii="Times New Roman" w:eastAsia="Calibri" w:hAnsi="Times New Roman"/>
                            <w:b/>
                            <w:bCs/>
                          </w:rPr>
                          <w:t xml:space="preserve"> </w:t>
                        </w:r>
                      </w:p>
                      <w:p w14:paraId="58D5C65E" w14:textId="77777777" w:rsidR="0096484B" w:rsidRPr="00DF2B01" w:rsidRDefault="0096484B" w:rsidP="0040201F">
                        <w:pPr>
                          <w:spacing w:line="256" w:lineRule="auto"/>
                          <w:rPr>
                            <w:rFonts w:ascii="Times New Roman" w:hAnsi="Times New Roman"/>
                          </w:rPr>
                        </w:pPr>
                        <w:r w:rsidRPr="00DF2B01">
                          <w:rPr>
                            <w:rFonts w:ascii="Times New Roman" w:eastAsia="Calibri" w:hAnsi="Times New Roman"/>
                            <w:b/>
                            <w:bCs/>
                          </w:rPr>
                          <w:t>Layer</w:t>
                        </w:r>
                        <w:r>
                          <w:rPr>
                            <w:rFonts w:ascii="Times New Roman" w:eastAsia="Calibri" w:hAnsi="Times New Roman"/>
                            <w:b/>
                            <w:bCs/>
                            <w:position w:val="-6"/>
                            <w:vertAlign w:val="subscript"/>
                          </w:rPr>
                          <w:t>3</w:t>
                        </w:r>
                      </w:p>
                    </w:txbxContent>
                  </v:textbox>
                </v:shape>
                <v:line id="Straight Connector 141" o:spid="_x0000_s1205" style="position:absolute;visibility:visible;mso-wrap-style:square" from="10715,9458" to="15103,1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QvcMAAADcAAAADwAAAGRycy9kb3ducmV2LnhtbERP3UrDMBS+H/gO4QjeubRFpXZNhwyU&#10;KcJc9QHOmmMbbE5KErf69kYQdnc+vt9Tr2c7iiP5YBwryJcZCOLOacO9go/3x+sSRIjIGkfHpOCH&#10;Aqybi0WNlXYn3tOxjb1IIRwqVDDEOFVShm4gi2HpJuLEfTpvMSboe6k9nlK4HWWRZXfSouHUMOBE&#10;m4G6r/bbKjCH/fhSbJ933rT3eRlvn143b4VSV5fzwwpEpDmexf/urU7zb3L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eUL3DAAAA3AAAAA8AAAAAAAAAAAAA&#10;AAAAoQIAAGRycy9kb3ducmV2LnhtbFBLBQYAAAAABAAEAPkAAACRAwAAAAA=&#10;" strokecolor="black [3200]" strokeweight="2pt">
                  <v:shadow on="t" color="black" opacity="24903f" origin=",.5" offset="0,.55556mm"/>
                </v:line>
                <v:line id="Straight Connector 142" o:spid="_x0000_s1206" style="position:absolute;visibility:visible;mso-wrap-style:square" from="10639,15377" to="15103,1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OysMAAADcAAAADwAAAGRycy9kb3ducmV2LnhtbERP3WrCMBS+H/gO4QjeaWqZw3VGEcGh&#10;Y+Ds9gBnzVkb1pyUJGp9ezMQdnc+vt+zWPW2FWfywThWMJ1kIIgrpw3XCr4+t+M5iBCRNbaOScGV&#10;AqyWg4cFFtpd+EjnMtYihXAoUEETY1dIGaqGLIaJ64gT9+O8xZigr6X2eEnhtpV5lj1Ji4ZTQ4Md&#10;bRqqfsuTVWC+j+1bvtsfvCmfp/M4e33ffORKjYb9+gVEpD7+i+/unU7zH3P4e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MzsrDAAAA3AAAAA8AAAAAAAAAAAAA&#10;AAAAoQIAAGRycy9kb3ducmV2LnhtbFBLBQYAAAAABAAEAPkAAACRAwAAAAA=&#10;" strokecolor="black [3200]" strokeweight="2pt">
                  <v:shadow on="t" color="black" opacity="24903f" origin=",.5" offset="0,.55556mm"/>
                </v:line>
                <v:line id="Straight Connector 143" o:spid="_x0000_s1207" style="position:absolute;visibility:visible;mso-wrap-style:square" from="10639,15377" to="14951,2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rUcMAAADcAAAADwAAAGRycy9kb3ducmV2LnhtbERP3WrCMBS+H/gO4Qi709TqhuuMIoLi&#10;ZLDZ7QHOmrM22JyUJNPu7c1A2N35+H7PYtXbVpzJB+NYwWScgSCunDZcK/j82I7mIEJE1tg6JgW/&#10;FGC1HNwtsNDuwkc6l7EWKYRDgQqaGLtCylA1ZDGMXUecuG/nLcYEfS21x0sKt63Ms+xRWjScGhrs&#10;aNNQdSp/rALzdWwP+f7lzZvyaTKPD7vXzXuu1P2wXz+DiNTHf/HNvddp/mwKf8+k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a1HDAAAA3AAAAA8AAAAAAAAAAAAA&#10;AAAAoQIAAGRycy9kb3ducmV2LnhtbFBLBQYAAAAABAAEAPkAAACRAwAAAAA=&#10;" strokecolor="black [3200]" strokeweight="2pt">
                  <v:shadow on="t" color="black" opacity="24903f" origin=",.5" offset="0,.55556mm"/>
                </v:line>
                <v:line id="Straight Connector 144" o:spid="_x0000_s1208" style="position:absolute;visibility:visible;mso-wrap-style:square" from="10715,20529" to="14951,2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zJcMAAADcAAAADwAAAGRycy9kb3ducmV2LnhtbERP3WrCMBS+H/gO4Qx2p6nFDe2MIsKG&#10;GwO1+gDH5qwNa05Kkml9ezMQdnc+vt8zX/a2FWfywThWMB5lIIgrpw3XCo6Ht+EURIjIGlvHpOBK&#10;AZaLwcMcC+0uvKdzGWuRQjgUqKCJsSukDFVDFsPIdcSJ+3beYkzQ11J7vKRw28o8y16kRcOpocGO&#10;1g1VP+WvVWBO+/Yz33xsvSln42l8fv9a73Klnh771SuISH38F9/dG53mTyb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8yXDAAAA3AAAAA8AAAAAAAAAAAAA&#10;AAAAoQIAAGRycy9kb3ducmV2LnhtbFBLBQYAAAAABAAEAPkAAACRAwAAAAA=&#10;" strokecolor="black [3200]" strokeweight="2pt">
                  <v:shadow on="t" color="black" opacity="24903f" origin=",.5" offset="0,.55556mm"/>
                </v:line>
                <v:line id="Straight Connector 145" o:spid="_x0000_s1209" style="position:absolute;flip:y;visibility:visible;mso-wrap-style:square" from="10715,20659" to="14601,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qw8IAAADcAAAADwAAAGRycy9kb3ducmV2LnhtbERPTWvCQBC9F/wPyxS8NRtblZC6BikU&#10;ehCsmou3ITsmabOzYXcb4793C4K3ebzPWRWj6cRAzreWFcySFARxZXXLtYLy+PmSgfABWWNnmRRc&#10;yUOxnjytMNf2wnsaDqEWMYR9jgqaEPpcSl81ZNAntieO3Nk6gyFCV0vt8BLDTSdf03QpDbYcGxrs&#10;6aOh6vfwZxScTLdztL2eq7dy9o0+cz/Zzik1fR437yACjeEhvru/dJw/X8D/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Sqw8IAAADcAAAADwAAAAAAAAAAAAAA&#10;AAChAgAAZHJzL2Rvd25yZXYueG1sUEsFBgAAAAAEAAQA+QAAAJADAAAAAA==&#10;" strokecolor="black [3200]" strokeweight="2pt">
                  <v:shadow on="t" color="black" opacity="24903f" origin=",.5" offset="0,.55556mm"/>
                </v:line>
                <v:line id="Straight Connector 146" o:spid="_x0000_s1210" style="position:absolute;flip:y;visibility:visible;mso-wrap-style:square" from="10715,14067" to="15332,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0tMAAAADcAAAADwAAAGRycy9kb3ducmV2LnhtbERPy6rCMBDdC/5DGMGdpj6QUo0iguBC&#10;0Ktu3A3N2PbeZlKSqPXvjSDc3RzOcxar1tTiQc5XlhWMhgkI4tzqigsFl/N2kILwAVljbZkUvMjD&#10;atntLDDT9sk/9DiFQsQQ9hkqKENoMil9XpJBP7QNceRu1hkMEbpCaofPGG5qOU6SmTRYcWwosaFN&#10;Sfnf6W4UXE19cLR/3fLJZXREn7rf9OCU6vfa9RxEoDb8i7/unY7zpzP4PBMv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WNLTAAAAA3AAAAA8AAAAAAAAAAAAAAAAA&#10;oQIAAGRycy9kb3ducmV2LnhtbFBLBQYAAAAABAAEAPkAAACOAwAAAAA=&#10;" strokecolor="black [3200]" strokeweight="2pt">
                  <v:shadow on="t" color="black" opacity="24903f" origin=",.5" offset="0,.55556mm"/>
                </v:line>
                <v:line id="Straight Connector 147" o:spid="_x0000_s1211" style="position:absolute;flip:y;visibility:visible;mso-wrap-style:square" from="10715,15280" to="14830,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RL8IAAADcAAAADwAAAGRycy9kb3ducmV2LnhtbERPTWvCQBC9F/wPyxS8NRtb0ZC6BikU&#10;ehCsmou3ITsmabOzYXcb4793C4K3ebzPWRWj6cRAzreWFcySFARxZXXLtYLy+PmSgfABWWNnmRRc&#10;yUOxnjytMNf2wnsaDqEWMYR9jgqaEPpcSl81ZNAntieO3Nk6gyFCV0vt8BLDTSdf03QhDbYcGxrs&#10;6aOh6vfwZxScTLdztL2eq7dy9o0+cz/Zzik1fR437yACjeEhvru/dJw/X8L/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qRL8IAAADcAAAADwAAAAAAAAAAAAAA&#10;AAChAgAAZHJzL2Rvd25yZXYueG1sUEsFBgAAAAAEAAQA+QAAAJADAAAAAA==&#10;" strokecolor="black [3200]" strokeweight="2pt">
                  <v:shadow on="t" color="black" opacity="24903f" origin=",.5" offset="0,.55556mm"/>
                </v:line>
                <v:line id="Straight Connector 148" o:spid="_x0000_s1212" style="position:absolute;visibility:visible;mso-wrap-style:square" from="10715,20529" to="14601,2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5IMYAAADcAAAADwAAAGRycy9kb3ducmV2LnhtbESP0UoDMRBF34X+QxjBN5vtolK3TUsp&#10;KFUE7doPmG6mu8HNZEliu/698yD4NsO9c++Z5Xr0vTpTTC6wgdm0AEXcBOu4NXD4fLqdg0oZ2WIf&#10;mAz8UIL1anK1xMqGC+/pXOdWSQinCg10OQ+V1qnpyGOahoFYtFOIHrOssdU24kXCfa/LonjQHh1L&#10;Q4cDbTtqvupvb8Ad9/1ruXt5j65+nM3z/fPb9qM05uZ63CxAZRrzv/nvemcF/05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k+SDGAAAA3AAAAA8AAAAAAAAA&#10;AAAAAAAAoQIAAGRycy9kb3ducmV2LnhtbFBLBQYAAAAABAAEAPkAAACUAwAAAAA=&#10;" strokecolor="black [3200]" strokeweight="2pt">
                  <v:shadow on="t" color="black" opacity="24903f" origin=",.5" offset="0,.55556mm"/>
                </v:line>
                <v:line id="Straight Connector 149" o:spid="_x0000_s1213" style="position:absolute;flip:y;visibility:visible;mso-wrap-style:square" from="10896,26374" to="14449,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gxsIAAADcAAAADwAAAGRycy9kb3ducmV2LnhtbERPTWvCQBC9F/wPyxS8NRtbkZi6BikU&#10;ehCsmou3ITsmabOzYXcb4793C4K3ebzPWRWj6cRAzreWFcySFARxZXXLtYLy+PmSgfABWWNnmRRc&#10;yUOxnjytMNf2wnsaDqEWMYR9jgqaEPpcSl81ZNAntieO3Nk6gyFCV0vt8BLDTSdf03QhDbYcGxrs&#10;6aOh6vfwZxScTLdztL2eq7dy9o0+cz/Zzik1fR437yACjeEhvru/dJw/X8L/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mgxsIAAADcAAAADwAAAAAAAAAAAAAA&#10;AAChAgAAZHJzL2Rvd25yZXYueG1sUEsFBgAAAAAEAAQA+QAAAJADAAAAAA==&#10;" strokecolor="black [3200]" strokeweight="2pt">
                  <v:shadow on="t" color="black" opacity="24903f" origin=",.5" offset="0,.55556mm"/>
                </v:line>
                <v:line id="Straight Connector 150" o:spid="_x0000_s1214" style="position:absolute;flip:y;visibility:visible;mso-wrap-style:square" from="10715,9381" to="1498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fhsQAAADcAAAADwAAAGRycy9kb3ducmV2LnhtbESPT2vCQBDF7wW/wzIFb3WjpRKiqxRB&#10;8FCw/rl4G7JjEs3Oht1V47d3DoXeZnhv3vvNfNm7Vt0pxMazgfEoA0VcettwZeB4WH/koGJCtth6&#10;JgNPirBcDN7mWFj/4B3d96lSEsKxQAN1Sl2hdSxrchhHviMW7eyDwyRrqLQN+JBw1+pJlk21w4al&#10;ocaOVjWV1/3NGTi5dhvo53kuP4/jX4x5uOTbYMzwvf+egUrUp3/z3/XGCv6X4MszMoF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p+GxAAAANwAAAAPAAAAAAAAAAAA&#10;AAAAAKECAABkcnMvZG93bnJldi54bWxQSwUGAAAAAAQABAD5AAAAkgMAAAAA&#10;" strokecolor="black [3200]" strokeweight="2pt">
                  <v:shadow on="t" color="black" opacity="24903f" origin=",.5" offset="0,.55556mm"/>
                </v:line>
                <v:line id="Straight Connector 151" o:spid="_x0000_s1215" style="position:absolute;visibility:visible;mso-wrap-style:square" from="10715,9458" to="14951,2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fGYMMAAADcAAAADwAAAGRycy9kb3ducmV2LnhtbERP3WrCMBS+F/YO4Qx2N9MWHK4aRQTF&#10;jcG08wGOzbENNiclybR7+2Uw8O58fL9nvhxsJ67kg3GsIB9nIIhrpw03Co5fm+cpiBCRNXaOScEP&#10;BVguHkZzLLW78YGuVWxECuFQooI2xr6UMtQtWQxj1xMn7uy8xZigb6T2eEvhtpNFlr1Ii4ZTQ4s9&#10;rVuqL9W3VWBOh+692L19elO95tM42X6s94VST4/DagYi0hDv4n/3Tqf5kxz+nk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HxmDDAAAA3AAAAA8AAAAAAAAAAAAA&#10;AAAAoQIAAGRycy9kb3ducmV2LnhtbFBLBQYAAAAABAAEAPkAAACRAwAAAAA=&#10;" strokecolor="black [3200]" strokeweight="2pt">
                  <v:shadow on="t" color="black" opacity="24903f" origin=",.5" offset="0,.55556mm"/>
                </v:line>
                <v:line id="Straight Connector 152" o:spid="_x0000_s1216" style="position:absolute;flip:y;visibility:visible;mso-wrap-style:square" from="10715,10594" to="15484,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kasEAAADcAAAADwAAAGRycy9kb3ducmV2LnhtbERPS4vCMBC+C/6HMAveNFVRSjUtiyDs&#10;YcH1cfE2NGPb3WZSkqj1328Ewdt8fM9ZF71pxY2cbywrmE4SEMSl1Q1XCk7H7TgF4QOyxtYyKXiQ&#10;hyIfDtaYaXvnPd0OoRIxhH2GCuoQukxKX9Zk0E9sRxy5i3UGQ4SuktrhPYabVs6SZCkNNhwbauxo&#10;U1P5d7gaBWfT7hx9Py7l/DT9QZ+633TnlBp99J8rEIH68Ba/3F86zl/M4PlMvE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tKRqwQAAANwAAAAPAAAAAAAAAAAAAAAA&#10;AKECAABkcnMvZG93bnJldi54bWxQSwUGAAAAAAQABAD5AAAAjwMAAAAA&#10;" strokecolor="black [3200]" strokeweight="2pt">
                  <v:shadow on="t" color="black" opacity="24903f" origin=",.5" offset="0,.55556mm"/>
                </v:line>
                <v:line id="Straight Connector 153" o:spid="_x0000_s1217" style="position:absolute;flip:y;visibility:visible;mso-wrap-style:square" from="10715,16492" to="15332,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B8cEAAADcAAAADwAAAGRycy9kb3ducmV2LnhtbERPS4vCMBC+C/6HMAveNHVFKdW0LMKC&#10;B8H1cfE2NGPb3WZSkqj1328Ewdt8fM9ZFb1pxY2cbywrmE4SEMSl1Q1XCk7H73EKwgdkja1lUvAg&#10;D0U+HKww0/bOe7odQiViCPsMFdQhdJmUvqzJoJ/YjjhyF+sMhghdJbXDeww3rfxMkoU02HBsqLGj&#10;dU3l3+FqFJxNu3O0fVzK2Wn6gz51v+nOKTX66L+WIAL14S1+uTc6zp/P4PlMvE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HxwQAAANwAAAAPAAAAAAAAAAAAAAAA&#10;AKECAABkcnMvZG93bnJldi54bWxQSwUGAAAAAAQABAD5AAAAjwMAAAAA&#10;" strokecolor="black [3200]" strokeweight="2pt">
                  <v:shadow on="t" color="black" opacity="24903f" origin=",.5" offset="0,.55556mm"/>
                </v:line>
                <v:line id="Straight Connector 154" o:spid="_x0000_s1218" style="position:absolute;flip:y;visibility:visible;mso-wrap-style:square" from="10715,10594" to="15484,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ZhcIAAADcAAAADwAAAGRycy9kb3ducmV2LnhtbERPTWvCQBC9F/wPyxS8NRtblZC6BikU&#10;ehCsmou3ITsmabOzYXcb4793C4K3ebzPWRWj6cRAzreWFcySFARxZXXLtYLy+PmSgfABWWNnmRRc&#10;yUOxnjytMNf2wnsaDqEWMYR9jgqaEPpcSl81ZNAntieO3Nk6gyFCV0vt8BLDTSdf03QpDbYcGxrs&#10;6aOh6vfwZxScTLdztL2eq7dy9o0+cz/Zzik1fR437yACjeEhvru/dJy/mMP/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GZhcIAAADcAAAADwAAAAAAAAAAAAAA&#10;AAChAgAAZHJzL2Rvd25yZXYueG1sUEsFBgAAAAAEAAQA+QAAAJADAAAAAA==&#10;" strokecolor="black [3200]" strokeweight="2pt">
                  <v:shadow on="t" color="black" opacity="24903f" origin=",.5" offset="0,.55556mm"/>
                </v:line>
                <v:line id="Straight Connector 155" o:spid="_x0000_s1219" style="position:absolute;visibility:visible;mso-wrap-style:square" from="18411,9381" to="21612,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AY8MAAADcAAAADwAAAGRycy9kb3ducmV2LnhtbERP3WrCMBS+F/YO4Qy8m6mFDu2MMoQN&#10;HYNp3QMcm2Mb1pyUJGp9+2Uw8O58fL9nsRpsJy7kg3GsYDrJQBDXThtuFHwf3p5mIEJE1tg5JgU3&#10;CrBaPowWWGp35T1dqtiIFMKhRAVtjH0pZahbshgmridO3Ml5izFB30jt8ZrCbSfzLHuWFg2nhhZ7&#10;WrdU/1Rnq8Ac991Hvtl+eVPNp7NYvH+ud7lS48fh9QVEpCHexf/ujU7ziwL+nk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wGPDAAAA3AAAAA8AAAAAAAAAAAAA&#10;AAAAoQIAAGRycy9kb3ducmV2LnhtbFBLBQYAAAAABAAEAPkAAACRAwAAAAA=&#10;" strokecolor="black [3200]" strokeweight="2pt">
                  <v:shadow on="t" color="black" opacity="24903f" origin=",.5" offset="0,.55556mm"/>
                </v:line>
                <v:line id="Straight Connector 156" o:spid="_x0000_s1220" style="position:absolute;visibility:visible;mso-wrap-style:square" from="18259,15280" to="21717,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FMIAAADcAAAADwAAAGRycy9kb3ducmV2LnhtbERP3WrCMBS+H+wdwhnsTlMLinZGGcLE&#10;DUGtPsBZc9aGNSclidq9vRGE3Z2P7/fMl71txYV8MI4VjIYZCOLKacO1gtPxYzAFESKyxtYxKfij&#10;AMvF89McC+2ufKBLGWuRQjgUqKCJsSukDFVDFsPQdcSJ+3HeYkzQ11J7vKZw28o8yybSouHU0GBH&#10;q4aq3/JsFZjvQ/uVbz533pSz0TSO19vVPlfq9aV/fwMRqY//4od7o9P88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eFMIAAADcAAAADwAAAAAAAAAAAAAA&#10;AAChAgAAZHJzL2Rvd25yZXYueG1sUEsFBgAAAAAEAAQA+QAAAJADAAAAAA==&#10;" strokecolor="black [3200]" strokeweight="2pt">
                  <v:shadow on="t" color="black" opacity="24903f" origin=",.5" offset="0,.55556mm"/>
                </v:line>
                <v:line id="Straight Connector 157" o:spid="_x0000_s1221" style="position:absolute;flip:y;visibility:visible;mso-wrap-style:square" from="18030,20644" to="21793,2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H8sIAAADcAAAADwAAAGRycy9kb3ducmV2LnhtbERPTWvCQBC9F/wPyxS8NRtb1JC6BikU&#10;ehCsmou3ITsmabOzYXcb4793C4K3ebzPWRWj6cRAzreWFcySFARxZXXLtYLy+PmSgfABWWNnmRRc&#10;yUOxnjytMNf2wnsaDqEWMYR9jgqaEPpcSl81ZNAntieO3Nk6gyFCV0vt8BLDTSdf03QhDbYcGxrs&#10;6aOh6vfwZxScTLdztL2eq7dy9o0+cz/Zzik1fR437yACjeEhvru/dJw/X8L/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MH8sIAAADcAAAADwAAAAAAAAAAAAAA&#10;AAChAgAAZHJzL2Rvd25yZXYueG1sUEsFBgAAAAAEAAQA+QAAAJADAAAAAA==&#10;" strokecolor="black [3200]" strokeweight="2pt">
                  <v:shadow on="t" color="black" opacity="24903f" origin=",.5" offset="0,.55556mm"/>
                </v:line>
                <v:line id="Straight Connector 158" o:spid="_x0000_s1222" style="position:absolute;flip:y;visibility:visible;mso-wrap-style:square" from="17878,26351" to="22021,2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yTgMQAAADcAAAADwAAAGRycy9kb3ducmV2LnhtbESPT2vCQBDF7wW/wzIFb3WjpRKiqxRB&#10;8FCw/rl4G7JjEs3Oht1V47d3DoXeZnhv3vvNfNm7Vt0pxMazgfEoA0VcettwZeB4WH/koGJCtth6&#10;JgNPirBcDN7mWFj/4B3d96lSEsKxQAN1Sl2hdSxrchhHviMW7eyDwyRrqLQN+JBw1+pJlk21w4al&#10;ocaOVjWV1/3NGTi5dhvo53kuP4/jX4x5uOTbYMzwvf+egUrUp3/z3/XGCv6X0MozMoF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JOAxAAAANwAAAAPAAAAAAAAAAAA&#10;AAAAAKECAABkcnMvZG93bnJldi54bWxQSwUGAAAAAAQABAD5AAAAkgMAAAAA&#10;" strokecolor="black [3200]" strokeweight="2pt">
                  <v:shadow on="t" color="black" opacity="24903f" origin=",.5" offset="0,.55556mm"/>
                </v:line>
                <v:line id="Straight Connector 434" o:spid="_x0000_s1223" style="position:absolute;visibility:visible;mso-wrap-style:square" from="18516,9305" to="21717,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j3MYAAADcAAAADwAAAGRycy9kb3ducmV2LnhtbESP0WoCMRRE3wv9h3CFvtWsW1t0NUoR&#10;WrQI1dUPuG6uu6GbmyVJdf37plDo4zAzZ5j5sretuJAPxrGC0TADQVw5bbhWcDy8PU5AhIissXVM&#10;Cm4UYLm4v5tjod2V93QpYy0ShEOBCpoYu0LKUDVkMQxdR5y8s/MWY5K+ltrjNcFtK/Mse5EWDaeF&#10;BjtaNVR9ld9WgTnt2498vfn0ppyOJvH5fbva5Uo9DPrXGYhIffwP/7XXWsH4aQ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I9zGAAAA3AAAAA8AAAAAAAAA&#10;AAAAAAAAoQIAAGRycy9kb3ducmV2LnhtbFBLBQYAAAAABAAEAPkAAACUAwAAAAA=&#10;" strokecolor="black [3200]" strokeweight="2pt">
                  <v:shadow on="t" color="black" opacity="24903f" origin=",.5" offset="0,.55556mm"/>
                </v:line>
                <v:line id="Straight Connector 436" o:spid="_x0000_s1224" style="position:absolute;visibility:visible;mso-wrap-style:square" from="18592,9829" to="21793,2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YMMYAAADcAAAADwAAAGRycy9kb3ducmV2LnhtbESPUUvDMBSF34X9h3AHvrm0VcdWmw0Z&#10;KFMGurofcG3u2rDmpiRxq//eCIKPh3POdzjVerS9OJMPxrGCfJaBIG6cNtwqOHw83SxAhIissXdM&#10;Cr4pwHo1uaqw1O7CezrXsRUJwqFEBV2MQyllaDqyGGZuIE7e0XmLMUnfSu3xkuC2l0WWzaVFw2mh&#10;w4E2HTWn+ssqMJ/7/rXYvrx5Uy/zRbx/3m3eC6Wup+PjA4hIY/wP/7W3WsHd7Rx+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fGDDGAAAA3AAAAA8AAAAAAAAA&#10;AAAAAAAAoQIAAGRycy9kb3ducmV2LnhtbFBLBQYAAAAABAAEAPkAAACUAwAAAAA=&#10;" strokecolor="black [3200]" strokeweight="2pt">
                  <v:shadow on="t" color="black" opacity="24903f" origin=",.5" offset="0,.55556mm"/>
                </v:line>
                <v:line id="Straight Connector 437" o:spid="_x0000_s1225" style="position:absolute;visibility:visible;mso-wrap-style:square" from="18411,9381" to="22021,2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9q8YAAADcAAAADwAAAGRycy9kb3ducmV2LnhtbESP3UoDMRSE7wXfIRyhdzbbVfuzNi1S&#10;qNRSaLvtAxw3x93g5mRJYru+vREEL4eZ+YaZL3vbigv5YBwrGA0zEMSV04ZrBefT+n4KIkRkja1j&#10;UvBNAZaL25s5Ftpd+UiXMtYiQTgUqKCJsSukDFVDFsPQdcTJ+3DeYkzS11J7vCa4bWWeZWNp0XBa&#10;aLCjVUPVZ/llFZj3Y7vNN297b8rZaBqfXnerQ67U4K5/eQYRqY//4b/2Rit4fJjA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TvavGAAAA3AAAAA8AAAAAAAAA&#10;AAAAAAAAoQIAAGRycy9kb3ducmV2LnhtbFBLBQYAAAAABAAEAPkAAACUAwAAAAA=&#10;" strokecolor="black [3200]" strokeweight="2pt">
                  <v:shadow on="t" color="black" opacity="24903f" origin=",.5" offset="0,.55556mm"/>
                </v:line>
                <v:line id="Straight Connector 438" o:spid="_x0000_s1226" style="position:absolute;flip:y;visibility:visible;mso-wrap-style:square" from="18259,9381" to="21612,1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pL4AAADcAAAADwAAAGRycy9kb3ducmV2LnhtbERPy6rCMBDdX/AfwgjurqkPpFSjiCC4&#10;EHxu3A3N2FabSUmi1r83C8Hl4bxni9bU4knOV5YVDPoJCOLc6ooLBefT+j8F4QOyxtoyKXiTh8W8&#10;8zfDTNsXH+h5DIWIIewzVFCG0GRS+rwkg75vG+LIXa0zGCJ0hdQOXzHc1HKYJBNpsOLYUGJDq5Ly&#10;+/FhFFxMvXO0fV/z0XmwR5+6W7pzSvW67XIKIlAbfuKve6MVjEdxbTwTj4C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7dWkvgAAANwAAAAPAAAAAAAAAAAAAAAAAKEC&#10;AABkcnMvZG93bnJldi54bWxQSwUGAAAAAAQABAD5AAAAjAMAAAAA&#10;" strokecolor="black [3200]" strokeweight="2pt">
                  <v:shadow on="t" color="black" opacity="24903f" origin=",.5" offset="0,.55556mm"/>
                </v:line>
                <v:line id="Straight Connector 439" o:spid="_x0000_s1227" style="position:absolute;flip:y;visibility:visible;mso-wrap-style:square" from="18030,9381" to="21612,2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wP8MAAADcAAAADwAAAGRycy9kb3ducmV2LnhtbESPzYvCMBTE7wv+D+EJ3tbUD6TbNYoI&#10;ggfBz4u3R/Nsu9u8lCRq/e+NIHgcZuY3zHTemlrcyPnKsoJBPwFBnFtdcaHgdFx9pyB8QNZYWyYF&#10;D/Iwn3W+pphpe+c93Q6hEBHCPkMFZQhNJqXPSzLo+7Yhjt7FOoMhSldI7fAe4aaWwySZSIMVx4US&#10;G1qWlP8frkbB2dRbR5vHJR+dBjv0qftLt06pXrdd/III1IZP+N1eawXj0Q+8zs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hcD/DAAAA3AAAAA8AAAAAAAAAAAAA&#10;AAAAoQIAAGRycy9kb3ducmV2LnhtbFBLBQYAAAAABAAEAPkAAACRAwAAAAA=&#10;" strokecolor="black [3200]" strokeweight="2pt">
                  <v:shadow on="t" color="black" opacity="24903f" origin=",.5" offset="0,.55556mm"/>
                </v:line>
                <v:line id="Straight Connector 440" o:spid="_x0000_s1228" style="position:absolute;flip:y;visibility:visible;mso-wrap-style:square" from="18030,9381" to="21612,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q38EAAADcAAAADwAAAGRycy9kb3ducmV2LnhtbERPz2vCMBS+C/sfwhvspqlbGaVrKiII&#10;Owzqqhdvj+bZdjYvJcls/e/NYbDjx/e72MxmEDdyvresYL1KQBA3VvfcKjgd98sMhA/IGgfLpOBO&#10;Hjbl06LAXNuJv+lWh1bEEPY5KuhCGHMpfdORQb+yI3HkLtYZDBG6VmqHUww3g3xNkndpsOfY0OFI&#10;u46aa/1rFJzNUDn6ul+at9P6gD5zP1nllHp5nrcfIALN4V/85/7UCtI0zo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arfwQAAANwAAAAPAAAAAAAAAAAAAAAA&#10;AKECAABkcnMvZG93bnJldi54bWxQSwUGAAAAAAQABAD5AAAAjwMAAAAA&#10;" strokecolor="black [3200]" strokeweight="2pt">
                  <v:shadow on="t" color="black" opacity="24903f" origin=",.5" offset="0,.55556mm"/>
                </v:line>
                <v:line id="Straight Connector 441" o:spid="_x0000_s1229" style="position:absolute;visibility:visible;mso-wrap-style:square" from="18516,15280" to="21793,2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zOcUAAADcAAAADwAAAGRycy9kb3ducmV2LnhtbESPUWvCMBSF3wf7D+EKe5tpixvaGWUI&#10;ihuDzeoPuDZ3bbC5KUmm9d+bwWCPh3POdzjz5WA7cSYfjGMF+TgDQVw7bbhRcNivH6cgQkTW2Dkm&#10;BVcKsFzc382x1O7COzpXsREJwqFEBW2MfSllqFuyGMauJ07et/MWY5K+kdrjJcFtJ4sse5YWDaeF&#10;FntatVSfqh+rwBx33Xuxffv0pprl0/i0+Vh9FUo9jIbXFxCRhvgf/mtvtYLJJIf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zOcUAAADcAAAADwAAAAAAAAAA&#10;AAAAAAChAgAAZHJzL2Rvd25yZXYueG1sUEsFBgAAAAAEAAQA+QAAAJMDAAAAAA==&#10;" strokecolor="black [3200]" strokeweight="2pt">
                  <v:shadow on="t" color="black" opacity="24903f" origin=",.5" offset="0,.55556mm"/>
                </v:line>
                <v:line id="Straight Connector 442" o:spid="_x0000_s1230" style="position:absolute;visibility:visible;mso-wrap-style:square" from="18411,15773" to="22021,2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tTsUAAADcAAAADwAAAGRycy9kb3ducmV2LnhtbESP0WoCMRRE3wv+Q7iFvmnWxRa7NYoI&#10;ipWCuu0H3G5ud0M3N0uS6vr3RhD6OMzMGWa26G0rTuSDcaxgPMpAEFdOG64VfH2uh1MQISJrbB2T&#10;ggsFWMwHDzMstDvzkU5lrEWCcChQQRNjV0gZqoYshpHriJP347zFmKSvpfZ4TnDbyjzLXqRFw2mh&#10;wY5WDVW/5Z9VYL6P7S7fvu+9KV/H0/i8+VgdcqWeHvvlG4hIffwP39tbrWAyye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JtTsUAAADcAAAADwAAAAAAAAAA&#10;AAAAAAChAgAAZHJzL2Rvd25yZXYueG1sUEsFBgAAAAAEAAQA+QAAAJMDAAAAAA==&#10;" strokecolor="black [3200]" strokeweight="2pt">
                  <v:shadow on="t" color="black" opacity="24903f" origin=",.5" offset="0,.55556mm"/>
                </v:line>
                <v:line id="Straight Connector 443" o:spid="_x0000_s1231" style="position:absolute;flip:y;visibility:visible;mso-wrap-style:square" from="18135,15355" to="21717,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0qMQAAADcAAAADwAAAGRycy9kb3ducmV2LnhtbESPQWvCQBSE7wX/w/KE3upGE0qIriKC&#10;4EFIm3rp7ZF9JtHs27C7avz33UKhx2FmvmFWm9H04k7Od5YVzGcJCOLa6o4bBaev/VsOwgdkjb1l&#10;UvAkD5v15GWFhbYP/qR7FRoRIewLVNCGMBRS+rolg35mB+Lona0zGKJ0jdQOHxFuerlIkndpsOO4&#10;0OJAu5bqa3UzCr5NXzo6Ps91epp/oM/dJS+dUq/TcbsEEWgM/+G/9kEryL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zSoxAAAANwAAAAPAAAAAAAAAAAA&#10;AAAAAKECAABkcnMvZG93bnJldi54bWxQSwUGAAAAAAQABAD5AAAAkgMAAAAA&#10;" strokecolor="black [3200]" strokeweight="2pt">
                  <v:shadow on="t" color="black" opacity="24903f" origin=",.5" offset="0,.55556mm"/>
                </v:line>
                <v:line id="Straight Connector 444" o:spid="_x0000_s1232" style="position:absolute;visibility:visible;mso-wrap-style:square" from="18030,20659" to="2186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QocUAAADcAAAADwAAAGRycy9kb3ducmV2LnhtbESPUWvCMBSF3wf7D+EKe5uppRvaGWUI&#10;ihuDzeoPuDZ3bbC5KUmm9d+bwWCPh3POdzjz5WA7cSYfjGMFk3EGgrh22nCj4LBfP05BhIissXNM&#10;Cq4UYLm4v5tjqd2Fd3SuYiMShEOJCtoY+1LKULdkMYxdT5y8b+ctxiR9I7XHS4LbTuZZ9iwtGk4L&#10;Lfa0aqk+VT9WgTnuuvd8+/bpTTWbTOPT5mP1lSv1MBpeX0BEGuJ/+K+91QqKooD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QocUAAADcAAAADwAAAAAAAAAA&#10;AAAAAAChAgAAZHJzL2Rvd25yZXYueG1sUEsFBgAAAAAEAAQA+QAAAJMDAAAAAA==&#10;" strokecolor="black [3200]" strokeweight="2pt">
                  <v:shadow on="t" color="black" opacity="24903f" origin=",.5" offset="0,.55556mm"/>
                </v:line>
                <v:line id="Straight Connector 445" o:spid="_x0000_s1233" style="position:absolute;flip:y;visibility:visible;mso-wrap-style:square" from="18030,15355" to="21717,2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JR8UAAADcAAAADwAAAGRycy9kb3ducmV2LnhtbESPzWrDMBCE74W8g9hAbrWcJinGjWJC&#10;oNBDID/1pbfF2thurZWRVMd5+yhQ6HGYmW+YdTGaTgzkfGtZwTxJQRBXVrdcKyg/358zED4ga+ws&#10;k4IbeSg2k6c15tpe+UTDOdQiQtjnqKAJoc+l9FVDBn1ie+LoXawzGKJ0tdQOrxFuOvmSpq/SYMtx&#10;ocGedg1VP+dfo+DLdAdH+9ulWpTzI/rMfWcHp9RsOm7fQAQaw3/4r/2hFSyXK3ic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oJR8UAAADcAAAADwAAAAAAAAAA&#10;AAAAAAChAgAAZHJzL2Rvd25yZXYueG1sUEsFBgAAAAAEAAQA+QAAAJMDAAAAAA==&#10;" strokecolor="black [3200]" strokeweight="2pt">
                  <v:shadow on="t" color="black" opacity="24903f" origin=",.5" offset="0,.55556mm"/>
                </v:line>
                <v:line id="Straight Connector 446" o:spid="_x0000_s1234" style="position:absolute;flip:y;visibility:visible;mso-wrap-style:square" from="17878,20644" to="21793,2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XMMQAAADcAAAADwAAAGRycy9kb3ducmV2LnhtbESPQWvCQBSE74L/YXlCb7qxDRKiq4gg&#10;9FBIa7309sg+k2j2bdjdJvHfdwWhx2FmvmE2u9G0oifnG8sKlosEBHFpdcOVgvP3cZ6B8AFZY2uZ&#10;FNzJw247nWww13bgL+pPoRIRwj5HBXUIXS6lL2sy6Be2I47exTqDIUpXSe1wiHDTytckWUmDDceF&#10;Gjs61FTeTr9GwY9pC0cf90v5dl5+os/cNSucUi+zcb8GEWgM/+Fn+10rSNMVPM7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JcwxAAAANwAAAAPAAAAAAAAAAAA&#10;AAAAAKECAABkcnMvZG93bnJldi54bWxQSwUGAAAAAAQABAD5AAAAkgMAAAAA&#10;" strokecolor="black [3200]" strokeweight="2pt">
                  <v:shadow on="t" color="black" opacity="24903f" origin=",.5" offset="0,.55556mm"/>
                </v:line>
                <v:shape id="Text Box 19" o:spid="_x0000_s1235" type="#_x0000_t202" style="position:absolute;left:34671;top:5486;width:8229;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9zscA&#10;AADcAAAADwAAAGRycy9kb3ducmV2LnhtbESPT2vCQBTE70K/w/IKXqRuqraW1FVK8R/earSlt0f2&#10;NQnNvg3ZNYnf3hUEj8PM/IaZLTpTioZqV1hW8DyMQBCnVhecKTgkq6c3EM4jaywtk4IzOVjMH3oz&#10;jLVt+Yuavc9EgLCLUUHufRVL6dKcDLqhrYiD92drgz7IOpO6xjbATSlHUfQqDRYcFnKs6DOn9H9/&#10;Mgp+B9nPznXrYzt+GVfLTZNMv3WiVP+x+3gH4anz9/CtvdUKJpMp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vc7HAAAA3AAAAA8AAAAAAAAAAAAAAAAAmAIAAGRy&#10;cy9kb3ducmV2LnhtbFBLBQYAAAAABAAEAPUAAACMAwAAAAA=&#10;" fillcolor="white [3201]" stroked="f" strokeweight=".5pt">
                  <v:textbox>
                    <w:txbxContent>
                      <w:p w14:paraId="4025C876" w14:textId="77777777" w:rsidR="0096484B" w:rsidRPr="006778EE" w:rsidRDefault="0096484B" w:rsidP="0040201F">
                        <w:pPr>
                          <w:spacing w:line="256" w:lineRule="auto"/>
                          <w:rPr>
                            <w:rFonts w:ascii="Times New Roman" w:hAnsi="Times New Roman"/>
                            <w:sz w:val="24"/>
                            <w:szCs w:val="24"/>
                          </w:rPr>
                        </w:pPr>
                        <w:r w:rsidRPr="006778EE">
                          <w:rPr>
                            <w:rFonts w:ascii="Times New Roman" w:eastAsia="Calibri" w:hAnsi="Times New Roman"/>
                            <w:b/>
                            <w:bCs/>
                          </w:rPr>
                          <w:t>Output</w:t>
                        </w:r>
                      </w:p>
                    </w:txbxContent>
                  </v:textbox>
                </v:shape>
                <v:shape id="Text Box 15" o:spid="_x0000_s1236" type="#_x0000_t202" style="position:absolute;left:36118;top:16629;width:9068;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u+MQA&#10;AADcAAAADwAAAGRycy9kb3ducmV2LnhtbERPTWvCQBC9F/oflin0Vjf1UDS6ikhLFRqsUfA6ZMck&#10;mp0Nu1sT/fXdgtDbPN7nTOe9acSFnK8tK3gdJCCIC6trLhXsdx8vIxA+IGtsLJOCK3mYzx4fpphq&#10;2/GWLnkoRQxhn6KCKoQ2ldIXFRn0A9sSR+5oncEQoSuldtjFcNPIYZK8SYM1x4YKW1pWVJzzH6Pg&#10;0OWfbrNen77bVXbb3PLsi94zpZ6f+sUERKA+/Ivv7pWO88d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7vjEAAAA3AAAAA8AAAAAAAAAAAAAAAAAmAIAAGRycy9k&#10;b3ducmV2LnhtbFBLBQYAAAAABAAEAPUAAACJAwAAAAA=&#10;" fillcolor="window" stroked="f" strokeweight=".5pt">
                  <v:textbox>
                    <w:txbxContent>
                      <w:p w14:paraId="78F7D375" w14:textId="77777777" w:rsidR="0096484B" w:rsidRPr="002B5256" w:rsidRDefault="0096484B" w:rsidP="0040201F">
                        <w:pPr>
                          <w:spacing w:line="256" w:lineRule="auto"/>
                          <w:rPr>
                            <w:rFonts w:ascii="Times New Roman" w:hAnsi="Times New Roman"/>
                            <w:b/>
                            <w:bCs/>
                            <w:sz w:val="24"/>
                            <w:szCs w:val="24"/>
                          </w:rPr>
                        </w:pPr>
                        <w:r w:rsidRPr="00A44B95">
                          <w:rPr>
                            <w:rFonts w:ascii="Times New Roman" w:hAnsi="Times New Roman"/>
                            <w:b/>
                            <w:bCs/>
                          </w:rPr>
                          <w:t>Category2</w:t>
                        </w:r>
                      </w:p>
                    </w:txbxContent>
                  </v:textbox>
                </v:shape>
                <v:line id="Straight Connector 193" o:spid="_x0000_s1237" style="position:absolute;visibility:visible;mso-wrap-style:square" from="25041,9381" to="28196,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FsMAAADcAAAADwAAAGRycy9kb3ducmV2LnhtbERP3WrCMBS+F3yHcAa709SODe2MIsKG&#10;k4FafYBjc9aGNSclybR7ezMYeHc+vt8zX/a2FRfywThWMBlnIIgrpw3XCk7Ht9EURIjIGlvHpOCX&#10;AiwXw8EcC+2ufKBLGWuRQjgUqKCJsSukDFVDFsPYdcSJ+3LeYkzQ11J7vKZw28o8y16kRcOpocGO&#10;1g1V3+WPVWDOh3abbz523pSzyTQ+v3+u97lSjw/96hVEpD7exf/ujU7zZ0/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RxbDAAAA3AAAAA8AAAAAAAAAAAAA&#10;AAAAoQIAAGRycy9kb3ducmV2LnhtbFBLBQYAAAAABAAEAPkAAACRAwAAAAA=&#10;" strokecolor="black [3200]" strokeweight="2pt">
                  <v:shadow on="t" color="black" opacity="24903f" origin=",.5" offset="0,.55556mm"/>
                </v:line>
                <v:line id="Straight Connector 194" o:spid="_x0000_s1238" style="position:absolute;flip:y;visibility:visible;mso-wrap-style:square" from="25222,11826" to="28196,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H8IAAADcAAAADwAAAGRycy9kb3ducmV2LnhtbERPTWvCQBC9F/wPyxS8NRtbkZi6BikU&#10;ehCsmou3ITsmabOzYXcb4793C4K3ebzPWRWj6cRAzreWFcySFARxZXXLtYLy+PmSgfABWWNnmRRc&#10;yUOxnjytMNf2wnsaDqEWMYR9jgqaEPpcSl81ZNAntieO3Nk6gyFCV0vt8BLDTSdf03QhDbYcGxrs&#10;6aOh6vfwZxScTLdztL2eq7dy9o0+cz/Zzik1fR437yACjeEhvru/dJy/nMP/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jH8IAAADcAAAADwAAAAAAAAAAAAAA&#10;AAChAgAAZHJzL2Rvd25yZXYueG1sUEsFBgAAAAAEAAQA+QAAAJADAAAAAA==&#10;" strokecolor="black [3200]" strokeweight="2pt">
                  <v:shadow on="t" color="black" opacity="24903f" origin=",.5" offset="0,.55556mm"/>
                </v:line>
                <v:line id="Straight Connector 195" o:spid="_x0000_s1239" style="position:absolute;visibility:visible;mso-wrap-style:square" from="25146,9381" to="28196,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V6+cIAAADcAAAADwAAAGRycy9kb3ducmV2LnhtbERP3WrCMBS+F3yHcITdaWrBodUoIjjc&#10;GDi7PcCxObbB5qQkmXZvvwyE3Z2P7/esNr1txY18MI4VTCcZCOLKacO1gq/P/XgOIkRkja1jUvBD&#10;ATbr4WCFhXZ3PtGtjLVIIRwKVNDE2BVShqohi2HiOuLEXZy3GBP0tdQe7ynctjLPsmdp0XBqaLCj&#10;XUPVtfy2Csz51L7lh9ejN+ViOo+zl/fdR67U06jfLkFE6uO/+OE+6DR/MYO/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V6+cIAAADcAAAADwAAAAAAAAAAAAAA&#10;AAChAgAAZHJzL2Rvd25yZXYueG1sUEsFBgAAAAAEAAQA+QAAAJADAAAAAA==&#10;" strokecolor="black [3200]" strokeweight="2pt">
                  <v:shadow on="t" color="black" opacity="24903f" origin=",.5" offset="0,.55556mm"/>
                </v:line>
                <v:line id="Straight Connector 196" o:spid="_x0000_s1240" style="position:absolute;visibility:visible;mso-wrap-style:square" from="25041,15468" to="27787,2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kjsIAAADcAAAADwAAAGRycy9kb3ducmV2LnhtbERP3WrCMBS+F3yHcAa709TCRDujDMHh&#10;RFC7PcBZc9aGNSclybR7eyMI3p2P7/csVr1txZl8MI4VTMYZCOLKacO1gq/PzWgGIkRkja1jUvBP&#10;AVbL4WCBhXYXPtG5jLVIIRwKVNDE2BVShqohi2HsOuLE/ThvMSboa6k9XlK4bWWeZVNp0XBqaLCj&#10;dUPVb/lnFZjvU7vLtx8Hb8r5ZBZf3vfrY67U81P/9goiUh8f4rt7q9P8+RRuz6QL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fkjsIAAADcAAAADwAAAAAAAAAAAAAA&#10;AAChAgAAZHJzL2Rvd25yZXYueG1sUEsFBgAAAAAEAAQA+QAAAJADAAAAAA==&#10;" strokecolor="black [3200]" strokeweight="2pt">
                  <v:shadow on="t" color="black" opacity="24903f" origin=",.5" offset="0,.55556mm"/>
                </v:line>
                <v:line id="Straight Connector 203" o:spid="_x0000_s1241" style="position:absolute;visibility:visible;mso-wrap-style:square" from="24720,21975" to="28120,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7cUAAADcAAAADwAAAGRycy9kb3ducmV2LnhtbESP0WoCMRRE3wv+Q7iCb5p1i8VujSKC&#10;RUvBuu0H3G5ud0M3N0sSdf17UxD6OMzMGWax6m0rzuSDcaxgOslAEFdOG64VfH1ux3MQISJrbB2T&#10;gisFWC0HDwsstLvwkc5lrEWCcChQQRNjV0gZqoYshonriJP347zFmKSvpfZ4SXDbyjzLnqRFw2mh&#10;wY42DVW/5ckqMN/H9i3f7Q/elM/TeZy9vm8+cqVGw379AiJSH//D9/ZOK8izR/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z7cUAAADcAAAADwAAAAAAAAAA&#10;AAAAAAChAgAAZHJzL2Rvd25yZXYueG1sUEsFBgAAAAAEAAQA+QAAAJMDAAAAAA==&#10;" strokecolor="black [3200]" strokeweight="2pt">
                  <v:shadow on="t" color="black" opacity="24903f" origin=",.5" offset="0,.55556mm"/>
                </v:line>
                <v:line id="Straight Connector 204" o:spid="_x0000_s1242" style="position:absolute;flip:y;visibility:visible;mso-wrap-style:square" from="25450,24063" to="28120,2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X5MMAAADcAAAADwAAAGRycy9kb3ducmV2LnhtbESPQYvCMBSE7wv+h/CEva2prkippkWE&#10;BQ+Crnrx9miebbV5KUlW6783woLHYWa+YRZFb1pxI+cbywrGowQEcWl1w5WC4+HnKwXhA7LG1jIp&#10;eJCHIh98LDDT9s6/dNuHSkQI+wwV1CF0mZS+rMmgH9mOOHpn6wyGKF0ltcN7hJtWTpJkJg02HBdq&#10;7GhVU3nd/xkFJ9NuHW0e5/L7ON6hT90l3TqlPof9cg4iUB/e4f/2WiuYJF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1+TDAAAA3AAAAA8AAAAAAAAAAAAA&#10;AAAAoQIAAGRycy9kb3ducmV2LnhtbFBLBQYAAAAABAAEAPkAAACRAwAAAAA=&#10;" strokecolor="black [3200]" strokeweight="2pt">
                  <v:shadow on="t" color="black" opacity="24903f" origin=",.5" offset="0,.55556mm"/>
                </v:line>
                <v:line id="Straight Connector 205" o:spid="_x0000_s1243" style="position:absolute;flip:y;visibility:visible;mso-wrap-style:square" from="25603,18114" to="28196,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yf8MAAADcAAAADwAAAGRycy9kb3ducmV2LnhtbESPQYvCMBSE7wv+h/CEva2pLkqppkWE&#10;BQ+Crnrx9miebbV5KUlW6783woLHYWa+YRZFb1pxI+cbywrGowQEcWl1w5WC4+HnKwXhA7LG1jIp&#10;eJCHIh98LDDT9s6/dNuHSkQI+wwV1CF0mZS+rMmgH9mOOHpn6wyGKF0ltcN7hJtWTpJkJg02HBdq&#10;7GhVU3nd/xkFJ9NuHW0e5/L7ON6hT90l3TqlPof9cg4iUB/e4f/2WiuYJF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Lcn/DAAAA3AAAAA8AAAAAAAAAAAAA&#10;AAAAoQIAAGRycy9kb3ducmV2LnhtbFBLBQYAAAAABAAEAPkAAACRAwAAAAA=&#10;" strokecolor="black [3200]" strokeweight="2pt">
                  <v:shadow on="t" color="black" opacity="24903f" origin=",.5" offset="0,.55556mm"/>
                </v:line>
                <v:line id="Straight Connector 206" o:spid="_x0000_s1244" style="position:absolute;visibility:visible;mso-wrap-style:square" from="25450,15280" to="28196,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QdcQAAADcAAAADwAAAGRycy9kb3ducmV2LnhtbESP0WoCMRRE3wv9h3ALvmnWBcVujVIE&#10;RUVQt/2A283tbujmZkmirn9vCoU+DjNzhpkve9uKK/lgHCsYjzIQxJXThmsFnx/r4QxEiMgaW8ek&#10;4E4BlovnpzkW2t34TNcy1iJBOBSooImxK6QMVUMWw8h1xMn7dt5iTNLXUnu8JbhtZZ5lU2nRcFpo&#10;sKNVQ9VPebEKzNe53efb3dGb8nU8i5PNYXXKlRq89O9vICL18T/8195qBXk2hd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BB1xAAAANwAAAAPAAAAAAAAAAAA&#10;AAAAAKECAABkcnMvZG93bnJldi54bWxQSwUGAAAAAAQABAD5AAAAkgMAAAAA&#10;" strokecolor="black [3200]" strokeweight="2pt">
                  <v:shadow on="t" color="black" opacity="24903f" origin=",.5" offset="0,.55556mm"/>
                </v:line>
                <v:line id="Straight Connector 207" o:spid="_x0000_s1245" style="position:absolute;flip:y;visibility:visible;mso-wrap-style:square" from="24720,18114" to="28196,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Jk8MAAADcAAAADwAAAGRycy9kb3ducmV2LnhtbESPQYvCMBSE7wv+h/CEva2pLmippkWE&#10;BQ+Crnrx9miebbV5KUlW6783woLHYWa+YRZFb1pxI+cbywrGowQEcWl1w5WC4+HnKwXhA7LG1jIp&#10;eJCHIh98LDDT9s6/dNuHSkQI+wwV1CF0mZS+rMmgH9mOOHpn6wyGKF0ltcN7hJtWTpJkKg02HBdq&#10;7GhVU3nd/xkFJ9NuHW0e5/L7ON6hT90l3TqlPof9cg4iUB/e4f/2WiuYJD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VSZPDAAAA3AAAAA8AAAAAAAAAAAAA&#10;AAAAoQIAAGRycy9kb3ducmV2LnhtbFBLBQYAAAAABAAEAPkAAACRAwAAAAA=&#10;" strokecolor="black [3200]" strokeweight="2pt">
                  <v:shadow on="t" color="black" opacity="24903f" origin=",.5" offset="0,.55556mm"/>
                </v:line>
                <v:line id="Straight Connector 208" o:spid="_x0000_s1246" style="position:absolute;flip:y;visibility:visible;mso-wrap-style:square" from="25450,11826" to="28196,2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rd4bwAAADcAAAADwAAAGRycy9kb3ducmV2LnhtbERPuwrCMBTdBf8hXMFNUxWkVKOIIDgI&#10;Phe3S3Ntq81NSaLWvzeD4Hg47/myNbV4kfOVZQWjYQKCOLe64kLB5bwZpCB8QNZYWyYFH/KwXHQ7&#10;c8y0ffORXqdQiBjCPkMFZQhNJqXPSzLoh7YhjtzNOoMhQldI7fAdw00tx0kylQYrjg0lNrQuKX+c&#10;nkbB1dR7R7vPLZ9cRgf0qbune6dUv9euZiACteEv/rm3WsE4iWvjmXg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8rd4bwAAADcAAAADwAAAAAAAAAAAAAAAAChAgAA&#10;ZHJzL2Rvd25yZXYueG1sUEsFBgAAAAAEAAQA+QAAAIoDAAAAAA==&#10;" strokecolor="black [3200]" strokeweight="2pt">
                  <v:shadow on="t" color="black" opacity="24903f" origin=",.5" offset="0,.55556mm"/>
                </v:line>
                <v:line id="Straight Connector 209" o:spid="_x0000_s1247" style="position:absolute;visibility:visible;mso-wrap-style:square" from="25041,9381" to="28120,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EB8QAAADcAAAADwAAAGRycy9kb3ducmV2LnhtbESP0WoCMRRE34X+Q7gF3zTrgkW3RimC&#10;oiK0bvsBt5vb3dDNzZJEXf++EQo+DjNzhlmsetuKC/lgHCuYjDMQxJXThmsFX5+b0QxEiMgaW8ek&#10;4EYBVsunwQIL7a58oksZa5EgHApU0MTYFVKGqiGLYew64uT9OG8xJulrqT1eE9y2Ms+yF2nRcFpo&#10;sKN1Q9VvebYKzPepPeS7/bs35Xwyi9Ptcf2RKzV87t9eQUTq4yP8395pBXk2h/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4QHxAAAANwAAAAPAAAAAAAAAAAA&#10;AAAAAKECAABkcnMvZG93bnJldi54bWxQSwUGAAAAAAQABAD5AAAAkgMAAAAA&#10;" strokecolor="black [3200]" strokeweight="2pt">
                  <v:shadow on="t" color="black" opacity="24903f" origin=",.5" offset="0,.55556mm"/>
                </v:line>
                <v:line id="Straight Connector 210" o:spid="_x0000_s1248" style="position:absolute;flip:y;visibility:visible;mso-wrap-style:square" from="24720,11826" to="28196,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HOr8AAADcAAAADwAAAGRycy9kb3ducmV2LnhtbERPTYvCMBC9C/6HMMLeNK3CUqpRRBA8&#10;CLrai7ehGdtqMylJ1PrvNwfB4+N9L1a9acWTnG8sK0gnCQji0uqGKwXFeTvOQPiArLG1TAre5GG1&#10;HA4WmGv74j96nkIlYgj7HBXUIXS5lL6syaCf2I44clfrDIYIXSW1w1cMN62cJsmvNNhwbKixo01N&#10;5f30MAoupj042r+v5axIj+gzd8sOTqmfUb+egwjUh6/4495pBdM0zo9n4hG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VHOr8AAADcAAAADwAAAAAAAAAAAAAAAACh&#10;AgAAZHJzL2Rvd25yZXYueG1sUEsFBgAAAAAEAAQA+QAAAI0DAAAAAA==&#10;" strokecolor="black [3200]" strokeweight="2pt">
                  <v:shadow on="t" color="black" opacity="24903f" origin=",.5" offset="0,.55556mm"/>
                </v:line>
                <v:shape id="Straight Arrow Connector 211" o:spid="_x0000_s1249" type="#_x0000_t32" style="position:absolute;left:31625;top:11826;width:4646;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MG8MAAADcAAAADwAAAGRycy9kb3ducmV2LnhtbESPzWrDMBCE74W+g9hCb43slBbXjRKa&#10;QCDH5gd63VobW6m1MtbGcd6+KgR6HGbmG2a2GH2rBuqjC2wgn2SgiKtgHdcGDvv1UwEqCrLFNjAZ&#10;uFKExfz+boalDRfe0rCTWiUIxxINNCJdqXWsGvIYJ6EjTt4x9B4lyb7WtsdLgvtWT7PsVXt0nBYa&#10;7GjVUPWzO3sDy1qeXTFkL8Xpc09f307eLIoxjw/jxzsooVH+w7f2xhqY5jn8nUlH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jBvDAAAA3AAAAA8AAAAAAAAAAAAA&#10;AAAAoQIAAGRycy9kb3ducmV2LnhtbFBLBQYAAAAABAAEAPkAAACRAwAAAAA=&#10;" strokecolor="black [3200]" strokeweight="2pt">
                  <v:stroke endarrow="block"/>
                  <v:shadow on="t" color="black" opacity="24903f" origin=",.5" offset="0,.55556mm"/>
                </v:shape>
                <v:shape id="Straight Arrow Connector 212" o:spid="_x0000_s1250" type="#_x0000_t32" style="position:absolute;left:31365;top:24491;width:4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SbMMAAADcAAAADwAAAGRycy9kb3ducmV2LnhtbESPQWvCQBSE74X+h+UVvNWNEUuaukpb&#10;EDy2KvT6mn0ma7NvQ/YZ47/vCoUeh5n5hlmuR9+qgfroAhuYTTNQxFWwjmsDh/3msQAVBdliG5gM&#10;XCnCenV/t8TShgt/0rCTWiUIxxINNCJdqXWsGvIYp6EjTt4x9B4lyb7WtsdLgvtW51n2pD06TgsN&#10;dvTeUPWzO3sDb7XMXTFki+L0saevbyfPFsWYycP4+gJKaJT/8F97aw3ksxxuZ9IR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ZEmzDAAAA3AAAAA8AAAAAAAAAAAAA&#10;AAAAoQIAAGRycy9kb3ducmV2LnhtbFBLBQYAAAAABAAEAPkAAACRAwAAAAA=&#10;" strokecolor="black [3200]" strokeweight="2pt">
                  <v:stroke endarrow="block"/>
                  <v:shadow on="t" color="black" opacity="24903f" origin=",.5" offset="0,.55556mm"/>
                </v:shape>
                <v:shape id="Straight Arrow Connector 213" o:spid="_x0000_s1251" type="#_x0000_t32" style="position:absolute;left:31629;top:17967;width:47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W398IAAADcAAAADwAAAGRycy9kb3ducmV2LnhtbESPQWvCQBSE70L/w/IK3nSjUklTV1FB&#10;8NhqodfX7GuybfZtyD5j/PfdQsHjMDPfMKvN4BvVUxddYAOzaQaKuAzWcWXg/XyY5KCiIFtsApOB&#10;G0XYrB9GKyxsuPIb9SepVIJwLNBALdIWWseyJo9xGlri5H2FzqMk2VXadnhNcN/oeZYttUfHaaHG&#10;lvY1lT+nizewq2Th8j57yr9fz/Tx6eTZohgzfhy2L6CEBrmH/9tHa2A+W8DfmXQ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W398IAAADcAAAADwAAAAAAAAAAAAAA&#10;AAChAgAAZHJzL2Rvd25yZXYueG1sUEsFBgAAAAAEAAQA+QAAAJADAAAAAA==&#10;" strokecolor="black [3200]" strokeweight="2pt">
                  <v:stroke endarrow="block"/>
                  <v:shadow on="t" color="black" opacity="24903f" origin=",.5" offset="0,.55556mm"/>
                </v:shape>
                <v:shape id="Text Box 15" o:spid="_x0000_s1252" type="#_x0000_t202" style="position:absolute;left:36195;top:10594;width:9525;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xMcYA&#10;AADcAAAADwAAAGRycy9kb3ducmV2LnhtbESPQWvCQBSE7wX/w/IK3upGkVJSV5FiqYJBmwpeH9ln&#10;kjb7NuyuJvXXu0Khx2FmvmFmi9404kLO15YVjEcJCOLC6ppLBYev96cXED4ga2wsk4Jf8rCYDx5m&#10;mGrb8Sdd8lCKCGGfooIqhDaV0hcVGfQj2xJH72SdwRClK6V22EW4aeQkSZ6lwZrjQoUtvVVU/ORn&#10;o+DY5R9ut9l879t1dt1d82xLq0yp4WO/fAURqA//4b/2WiuYjK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xMcYAAADcAAAADwAAAAAAAAAAAAAAAACYAgAAZHJz&#10;L2Rvd25yZXYueG1sUEsFBgAAAAAEAAQA9QAAAIsDAAAAAA==&#10;" fillcolor="window" stroked="f" strokeweight=".5pt">
                  <v:textbox>
                    <w:txbxContent>
                      <w:p w14:paraId="58446D1C" w14:textId="77777777" w:rsidR="0096484B" w:rsidRPr="00A44B95" w:rsidRDefault="0096484B" w:rsidP="0040201F">
                        <w:pPr>
                          <w:spacing w:after="160" w:line="254" w:lineRule="auto"/>
                          <w:rPr>
                            <w:rFonts w:ascii="Times New Roman" w:hAnsi="Times New Roman"/>
                            <w:b/>
                            <w:bCs/>
                          </w:rPr>
                        </w:pPr>
                        <w:r w:rsidRPr="00A44B95">
                          <w:rPr>
                            <w:rFonts w:ascii="Times New Roman" w:hAnsi="Times New Roman"/>
                            <w:b/>
                            <w:bCs/>
                          </w:rPr>
                          <w:t>Category1</w:t>
                        </w:r>
                      </w:p>
                    </w:txbxContent>
                  </v:textbox>
                </v:shape>
                <v:shape id="Text Box 15" o:spid="_x0000_s1253" type="#_x0000_t202" style="position:absolute;left:36423;top:22936;width:964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UqsYA&#10;AADcAAAADwAAAGRycy9kb3ducmV2LnhtbESPQWvCQBSE7wX/w/IK3upGwVJSV5FiqYJBmwpeH9ln&#10;kjb7NuyuJvXXu0Khx2FmvmFmi9404kLO15YVjEcJCOLC6ppLBYev96cXED4ga2wsk4Jf8rCYDx5m&#10;mGrb8Sdd8lCKCGGfooIqhDaV0hcVGfQj2xJH72SdwRClK6V22EW4aeQkSZ6lwZrjQoUtvVVU/ORn&#10;o+DY5R9ut9l879t1dt1d82xLq0yp4WO/fAURqA//4b/2WiuYjK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cUqsYAAADcAAAADwAAAAAAAAAAAAAAAACYAgAAZHJz&#10;L2Rvd25yZXYueG1sUEsFBgAAAAAEAAQA9QAAAIsDAAAAAA==&#10;" fillcolor="window" stroked="f" strokeweight=".5pt">
                  <v:textbox>
                    <w:txbxContent>
                      <w:p w14:paraId="1CA69C5C" w14:textId="77777777" w:rsidR="0096484B" w:rsidRPr="002B5256" w:rsidRDefault="0096484B" w:rsidP="0040201F">
                        <w:pPr>
                          <w:spacing w:after="160" w:line="254" w:lineRule="auto"/>
                          <w:jc w:val="left"/>
                          <w:rPr>
                            <w:rFonts w:ascii="Times New Roman" w:hAnsi="Times New Roman"/>
                            <w:sz w:val="24"/>
                            <w:szCs w:val="24"/>
                          </w:rPr>
                        </w:pPr>
                        <w:r>
                          <w:rPr>
                            <w:rFonts w:ascii="Times New Roman" w:eastAsia="Calibri" w:hAnsi="Times New Roman"/>
                            <w:b/>
                            <w:bCs/>
                          </w:rPr>
                          <w:t>Category3</w:t>
                        </w:r>
                      </w:p>
                    </w:txbxContent>
                  </v:textbox>
                </v:shape>
                <w10:anchorlock/>
              </v:group>
            </w:pict>
          </mc:Fallback>
        </mc:AlternateContent>
      </w:r>
    </w:p>
    <w:p w14:paraId="4D12AC8F" w14:textId="38A35E95" w:rsidR="00D50F0C" w:rsidRDefault="00D50F0C" w:rsidP="0040201F">
      <w:pPr>
        <w:ind w:firstLine="0"/>
      </w:pPr>
    </w:p>
    <w:p w14:paraId="2482FB4F" w14:textId="36674559" w:rsidR="00D52384" w:rsidRDefault="00D52384" w:rsidP="0040201F">
      <w:pPr>
        <w:ind w:firstLine="0"/>
      </w:pPr>
      <w:r w:rsidRPr="007C10F3">
        <w:rPr>
          <w:b/>
          <w:bCs/>
        </w:rPr>
        <w:t>Fig</w:t>
      </w:r>
      <w:r w:rsidR="007C10F3" w:rsidRPr="007C10F3">
        <w:rPr>
          <w:b/>
          <w:bCs/>
        </w:rPr>
        <w:t>.</w:t>
      </w:r>
      <w:r w:rsidR="00F50762" w:rsidRPr="007C10F3">
        <w:rPr>
          <w:b/>
          <w:bCs/>
        </w:rPr>
        <w:t>6</w:t>
      </w:r>
      <w:r w:rsidR="00F50762">
        <w:rPr>
          <w:b/>
          <w:bCs/>
        </w:rPr>
        <w:t xml:space="preserve"> </w:t>
      </w:r>
      <w:r w:rsidR="00F50762">
        <w:t>Fully</w:t>
      </w:r>
      <w:r>
        <w:t xml:space="preserve"> Connected Convolutional Neural </w:t>
      </w:r>
      <w:r w:rsidR="00B761DB">
        <w:t xml:space="preserve">Network </w:t>
      </w:r>
    </w:p>
    <w:p w14:paraId="3CB94CD6" w14:textId="77777777" w:rsidR="00D52384" w:rsidRDefault="00D52384" w:rsidP="004122B7">
      <w:pPr>
        <w:ind w:firstLine="0"/>
      </w:pPr>
    </w:p>
    <w:p w14:paraId="2A22D90E" w14:textId="1ADBF733" w:rsidR="002928B7" w:rsidRDefault="00D50F0C" w:rsidP="00F50762">
      <w:pPr>
        <w:pStyle w:val="ListParagraph"/>
        <w:numPr>
          <w:ilvl w:val="1"/>
          <w:numId w:val="15"/>
        </w:numPr>
        <w:rPr>
          <w:b/>
          <w:bCs/>
        </w:rPr>
      </w:pPr>
      <w:proofErr w:type="spellStart"/>
      <w:r w:rsidRPr="00F50762">
        <w:rPr>
          <w:b/>
          <w:bCs/>
        </w:rPr>
        <w:t>SoftMax</w:t>
      </w:r>
      <w:proofErr w:type="spellEnd"/>
      <w:r w:rsidR="002928B7" w:rsidRPr="00F50762">
        <w:rPr>
          <w:b/>
          <w:bCs/>
        </w:rPr>
        <w:t xml:space="preserve"> layer</w:t>
      </w:r>
    </w:p>
    <w:p w14:paraId="03A73074" w14:textId="77777777" w:rsidR="00F50762" w:rsidRPr="00F50762" w:rsidRDefault="00F50762" w:rsidP="00F50762">
      <w:pPr>
        <w:pStyle w:val="ListParagraph"/>
        <w:ind w:left="360" w:firstLine="0"/>
        <w:rPr>
          <w:b/>
          <w:bCs/>
        </w:rPr>
      </w:pPr>
    </w:p>
    <w:p w14:paraId="1432A239" w14:textId="3FFA8C36" w:rsidR="000E04D0" w:rsidRDefault="002928B7" w:rsidP="000E04D0">
      <w:pPr>
        <w:ind w:firstLine="0"/>
      </w:pPr>
      <w:proofErr w:type="gramStart"/>
      <w:r>
        <w:t xml:space="preserve">The </w:t>
      </w:r>
      <w:proofErr w:type="spellStart"/>
      <w:r>
        <w:t>SoftMax</w:t>
      </w:r>
      <w:proofErr w:type="spellEnd"/>
      <w:r>
        <w:t xml:space="preserve"> layer often used in the final layer of a neural network which transforms all the activations into a series of probability values to predict a </w:t>
      </w:r>
      <w:r w:rsidR="00B761DB">
        <w:t>category [10]</w:t>
      </w:r>
      <w:r>
        <w:t>.</w:t>
      </w:r>
      <w:proofErr w:type="gramEnd"/>
    </w:p>
    <w:p w14:paraId="09E1C4B1" w14:textId="77777777" w:rsidR="00F50762" w:rsidRDefault="00F50762" w:rsidP="000E04D0">
      <w:pPr>
        <w:ind w:firstLine="0"/>
      </w:pPr>
    </w:p>
    <w:p w14:paraId="5D7D8082" w14:textId="79EAD987" w:rsidR="00C04CF9" w:rsidRPr="000E04D0" w:rsidRDefault="000E04D0" w:rsidP="000E04D0">
      <w:pPr>
        <w:ind w:firstLine="0"/>
      </w:pPr>
      <w:r w:rsidRPr="000E04D0">
        <w:rPr>
          <w:rFonts w:ascii="Times New Roman" w:hAnsi="Times New Roman"/>
          <w:b/>
          <w:bCs/>
          <w:sz w:val="24"/>
          <w:szCs w:val="24"/>
        </w:rPr>
        <w:t>3</w:t>
      </w:r>
      <w:r w:rsidRPr="000E04D0">
        <w:rPr>
          <w:rFonts w:ascii="Times New Roman" w:hAnsi="Times New Roman"/>
          <w:sz w:val="24"/>
          <w:szCs w:val="24"/>
        </w:rPr>
        <w:t xml:space="preserve"> </w:t>
      </w:r>
      <w:r w:rsidR="004B27FC" w:rsidRPr="000E04D0">
        <w:rPr>
          <w:rFonts w:ascii="Times New Roman" w:hAnsi="Times New Roman"/>
          <w:b/>
          <w:sz w:val="24"/>
          <w:szCs w:val="24"/>
        </w:rPr>
        <w:t xml:space="preserve">Convolutional Neural Networks improving the </w:t>
      </w:r>
      <w:r w:rsidR="00BC650D" w:rsidRPr="000E04D0">
        <w:rPr>
          <w:rFonts w:ascii="Times New Roman" w:hAnsi="Times New Roman"/>
          <w:b/>
          <w:sz w:val="24"/>
          <w:szCs w:val="24"/>
        </w:rPr>
        <w:t>h</w:t>
      </w:r>
      <w:r w:rsidR="004B27FC" w:rsidRPr="000E04D0">
        <w:rPr>
          <w:rFonts w:ascii="Times New Roman" w:hAnsi="Times New Roman"/>
          <w:b/>
          <w:sz w:val="24"/>
          <w:szCs w:val="24"/>
        </w:rPr>
        <w:t>ealthcare</w:t>
      </w:r>
      <w:r w:rsidR="00BC650D" w:rsidRPr="000E04D0">
        <w:rPr>
          <w:rFonts w:ascii="Times New Roman" w:hAnsi="Times New Roman"/>
          <w:b/>
          <w:sz w:val="24"/>
          <w:szCs w:val="24"/>
        </w:rPr>
        <w:t xml:space="preserve"> resources</w:t>
      </w:r>
    </w:p>
    <w:p w14:paraId="316422F4" w14:textId="699DC155" w:rsidR="005D7785" w:rsidRDefault="005D7785" w:rsidP="005D7785">
      <w:pPr>
        <w:pStyle w:val="ListParagraph"/>
        <w:ind w:left="360" w:firstLine="0"/>
        <w:rPr>
          <w:rFonts w:ascii="Times New Roman" w:hAnsi="Times New Roman"/>
          <w:b/>
          <w:sz w:val="24"/>
          <w:szCs w:val="24"/>
        </w:rPr>
      </w:pPr>
    </w:p>
    <w:p w14:paraId="640EB9C9" w14:textId="0EF2D004" w:rsidR="005D7785" w:rsidRPr="002E2416" w:rsidRDefault="005D7785" w:rsidP="005D7785">
      <w:pPr>
        <w:pStyle w:val="ListParagraph"/>
        <w:ind w:left="0" w:firstLine="0"/>
        <w:rPr>
          <w:rFonts w:ascii="Times New Roman" w:hAnsi="Times New Roman"/>
          <w:bCs/>
        </w:rPr>
      </w:pPr>
      <w:proofErr w:type="gramStart"/>
      <w:r w:rsidRPr="002E2416">
        <w:rPr>
          <w:rFonts w:ascii="Times New Roman" w:hAnsi="Times New Roman"/>
          <w:bCs/>
        </w:rPr>
        <w:t>Convolutional Neural Networks applications in healthcare includes</w:t>
      </w:r>
      <w:proofErr w:type="gramEnd"/>
      <w:r w:rsidRPr="002E2416">
        <w:rPr>
          <w:rFonts w:ascii="Times New Roman" w:hAnsi="Times New Roman"/>
          <w:bCs/>
        </w:rPr>
        <w:t xml:space="preserve"> clinical diagnosis, prediction of cancer, image </w:t>
      </w:r>
      <w:r w:rsidR="002E2416" w:rsidRPr="002E2416">
        <w:rPr>
          <w:rFonts w:ascii="Times New Roman" w:hAnsi="Times New Roman"/>
          <w:bCs/>
        </w:rPr>
        <w:t xml:space="preserve">investigation and interpretation. Non-clinical applications involve </w:t>
      </w:r>
      <w:r w:rsidR="002E2416">
        <w:rPr>
          <w:rFonts w:ascii="Times New Roman" w:hAnsi="Times New Roman"/>
          <w:bCs/>
        </w:rPr>
        <w:t xml:space="preserve">enhancement </w:t>
      </w:r>
      <w:r w:rsidR="002E2416" w:rsidRPr="002E2416">
        <w:rPr>
          <w:rFonts w:ascii="Times New Roman" w:hAnsi="Times New Roman"/>
          <w:bCs/>
        </w:rPr>
        <w:t xml:space="preserve">of healthcare administration </w:t>
      </w:r>
      <w:r w:rsidR="00B761DB" w:rsidRPr="002E2416">
        <w:rPr>
          <w:rFonts w:ascii="Times New Roman" w:hAnsi="Times New Roman"/>
          <w:bCs/>
        </w:rPr>
        <w:t>management</w:t>
      </w:r>
      <w:r w:rsidR="00C54D24">
        <w:rPr>
          <w:rFonts w:ascii="Times New Roman" w:hAnsi="Times New Roman"/>
          <w:bCs/>
        </w:rPr>
        <w:t xml:space="preserve"> [1</w:t>
      </w:r>
      <w:r w:rsidR="004D340F">
        <w:rPr>
          <w:rFonts w:ascii="Times New Roman" w:hAnsi="Times New Roman"/>
          <w:bCs/>
        </w:rPr>
        <w:t>3</w:t>
      </w:r>
      <w:r w:rsidR="002E2416">
        <w:rPr>
          <w:rFonts w:ascii="Times New Roman" w:hAnsi="Times New Roman"/>
          <w:bCs/>
        </w:rPr>
        <w:t>]</w:t>
      </w:r>
      <w:r w:rsidR="00C54D24">
        <w:rPr>
          <w:rFonts w:ascii="Times New Roman" w:hAnsi="Times New Roman"/>
          <w:bCs/>
        </w:rPr>
        <w:t>.</w:t>
      </w:r>
    </w:p>
    <w:p w14:paraId="32B7D3CB" w14:textId="77777777" w:rsidR="00C04CF9" w:rsidRPr="00C04CF9" w:rsidRDefault="00C04CF9" w:rsidP="004122B7">
      <w:pPr>
        <w:rPr>
          <w:rFonts w:ascii="Times New Roman" w:hAnsi="Times New Roman"/>
          <w:b/>
        </w:rPr>
      </w:pPr>
    </w:p>
    <w:p w14:paraId="04B72BD3" w14:textId="64F4B01E" w:rsidR="00F97671" w:rsidRDefault="00B737EA" w:rsidP="00F97671">
      <w:pPr>
        <w:pStyle w:val="ListParagraph"/>
        <w:ind w:left="0" w:firstLine="0"/>
        <w:rPr>
          <w:rFonts w:ascii="Times New Roman" w:hAnsi="Times New Roman"/>
          <w:b/>
          <w:bCs/>
        </w:rPr>
      </w:pPr>
      <w:r w:rsidRPr="00052391">
        <w:rPr>
          <w:rFonts w:ascii="Times New Roman" w:hAnsi="Times New Roman"/>
          <w:b/>
          <w:bCs/>
        </w:rPr>
        <w:t>3.1</w:t>
      </w:r>
      <w:r w:rsidR="009A3CF8">
        <w:rPr>
          <w:rFonts w:ascii="Times New Roman" w:hAnsi="Times New Roman"/>
          <w:b/>
          <w:bCs/>
        </w:rPr>
        <w:tab/>
      </w:r>
      <w:r w:rsidR="004122B7" w:rsidRPr="00052391">
        <w:rPr>
          <w:rFonts w:ascii="Times New Roman" w:hAnsi="Times New Roman"/>
          <w:b/>
          <w:bCs/>
        </w:rPr>
        <w:t xml:space="preserve">Convolutional Neural Networks in radiology </w:t>
      </w:r>
      <w:r w:rsidR="002E433C" w:rsidRPr="002E433C">
        <w:rPr>
          <w:rFonts w:ascii="Times New Roman" w:hAnsi="Times New Roman"/>
          <w:b/>
          <w:bCs/>
        </w:rPr>
        <w:t>tasks</w:t>
      </w:r>
    </w:p>
    <w:p w14:paraId="0FBC89A0" w14:textId="77777777" w:rsidR="00F97671" w:rsidRDefault="00F97671" w:rsidP="00F97671">
      <w:pPr>
        <w:pStyle w:val="ListParagraph"/>
        <w:ind w:left="0" w:firstLine="0"/>
        <w:rPr>
          <w:rFonts w:ascii="Times New Roman" w:hAnsi="Times New Roman"/>
          <w:b/>
          <w:bCs/>
        </w:rPr>
      </w:pPr>
    </w:p>
    <w:p w14:paraId="5DD1CCAF" w14:textId="5CD6E982" w:rsidR="00F97671" w:rsidRDefault="00F97671" w:rsidP="00F97671">
      <w:pPr>
        <w:pStyle w:val="ListParagraph"/>
        <w:ind w:left="0" w:firstLine="0"/>
        <w:rPr>
          <w:rFonts w:ascii="Times New Roman" w:eastAsiaTheme="minorHAnsi" w:hAnsi="Times New Roman"/>
          <w:lang w:eastAsia="en-US"/>
        </w:rPr>
      </w:pPr>
    </w:p>
    <w:p w14:paraId="4DBC8E69" w14:textId="047F6B35" w:rsidR="00F97671" w:rsidRPr="00F97671" w:rsidRDefault="00F97671" w:rsidP="00F97671">
      <w:pPr>
        <w:pStyle w:val="ListParagraph"/>
        <w:ind w:left="0" w:firstLine="0"/>
        <w:rPr>
          <w:rFonts w:ascii="Times New Roman" w:eastAsiaTheme="minorHAnsi" w:hAnsi="Times New Roman"/>
          <w:lang w:eastAsia="en-US"/>
        </w:rPr>
      </w:pPr>
      <w:r>
        <w:rPr>
          <w:rFonts w:ascii="Times New Roman" w:eastAsiaTheme="minorHAnsi" w:hAnsi="Times New Roman"/>
          <w:lang w:eastAsia="en-US"/>
        </w:rPr>
        <w:t xml:space="preserve">Computer vision problems that are specifically relevant to </w:t>
      </w:r>
      <w:r w:rsidR="00F42717">
        <w:rPr>
          <w:rFonts w:ascii="Times New Roman" w:eastAsiaTheme="minorHAnsi" w:hAnsi="Times New Roman"/>
          <w:lang w:eastAsia="en-US"/>
        </w:rPr>
        <w:t>imaging</w:t>
      </w:r>
      <w:r>
        <w:rPr>
          <w:rFonts w:ascii="Times New Roman" w:eastAsiaTheme="minorHAnsi" w:hAnsi="Times New Roman"/>
          <w:lang w:eastAsia="en-US"/>
        </w:rPr>
        <w:t xml:space="preserve"> discipline </w:t>
      </w:r>
      <w:proofErr w:type="gramStart"/>
      <w:r>
        <w:rPr>
          <w:rFonts w:ascii="Times New Roman" w:eastAsiaTheme="minorHAnsi" w:hAnsi="Times New Roman"/>
          <w:lang w:eastAsia="en-US"/>
        </w:rPr>
        <w:t>contains</w:t>
      </w:r>
      <w:proofErr w:type="gramEnd"/>
      <w:r>
        <w:rPr>
          <w:rFonts w:ascii="Times New Roman" w:eastAsiaTheme="minorHAnsi" w:hAnsi="Times New Roman"/>
          <w:lang w:eastAsia="en-US"/>
        </w:rPr>
        <w:t xml:space="preserve"> detection, classification and segmentation as well as for image </w:t>
      </w:r>
      <w:r w:rsidR="00427018">
        <w:rPr>
          <w:rFonts w:ascii="Times New Roman" w:eastAsiaTheme="minorHAnsi" w:hAnsi="Times New Roman"/>
          <w:lang w:eastAsia="en-US"/>
        </w:rPr>
        <w:t>optimization</w:t>
      </w:r>
      <w:r w:rsidR="006176DC">
        <w:rPr>
          <w:rFonts w:ascii="Times New Roman" w:eastAsiaTheme="minorHAnsi" w:hAnsi="Times New Roman"/>
          <w:lang w:eastAsia="en-US"/>
        </w:rPr>
        <w:t>. Detection enables t</w:t>
      </w:r>
      <w:r w:rsidR="00F42717">
        <w:rPr>
          <w:rFonts w:ascii="Times New Roman" w:eastAsiaTheme="minorHAnsi" w:hAnsi="Times New Roman"/>
          <w:lang w:eastAsia="en-US"/>
        </w:rPr>
        <w:t xml:space="preserve">o recognize </w:t>
      </w:r>
      <w:r w:rsidR="006176DC">
        <w:rPr>
          <w:rFonts w:ascii="Times New Roman" w:eastAsiaTheme="minorHAnsi" w:hAnsi="Times New Roman"/>
          <w:lang w:eastAsia="en-US"/>
        </w:rPr>
        <w:t xml:space="preserve">the region of organs, </w:t>
      </w:r>
      <w:r w:rsidR="00F42717">
        <w:rPr>
          <w:rFonts w:ascii="Times New Roman" w:eastAsiaTheme="minorHAnsi" w:hAnsi="Times New Roman"/>
          <w:lang w:eastAsia="en-US"/>
        </w:rPr>
        <w:t>nodule</w:t>
      </w:r>
      <w:r w:rsidR="006176DC">
        <w:rPr>
          <w:rFonts w:ascii="Times New Roman" w:eastAsiaTheme="minorHAnsi" w:hAnsi="Times New Roman"/>
          <w:lang w:eastAsia="en-US"/>
        </w:rPr>
        <w:t xml:space="preserve">s, tumor or other </w:t>
      </w:r>
      <w:r w:rsidR="00F42717">
        <w:rPr>
          <w:rFonts w:ascii="Times New Roman" w:eastAsiaTheme="minorHAnsi" w:hAnsi="Times New Roman"/>
          <w:lang w:eastAsia="en-US"/>
        </w:rPr>
        <w:t>elements</w:t>
      </w:r>
      <w:r w:rsidR="006176DC">
        <w:rPr>
          <w:rFonts w:ascii="Times New Roman" w:eastAsiaTheme="minorHAnsi" w:hAnsi="Times New Roman"/>
          <w:lang w:eastAsia="en-US"/>
        </w:rPr>
        <w:t xml:space="preserve"> of attention</w:t>
      </w:r>
      <w:r w:rsidR="00360630">
        <w:rPr>
          <w:rFonts w:ascii="Times New Roman" w:eastAsiaTheme="minorHAnsi" w:hAnsi="Times New Roman"/>
          <w:lang w:eastAsia="en-US"/>
        </w:rPr>
        <w:t xml:space="preserve"> for </w:t>
      </w:r>
      <w:r w:rsidR="00F42717">
        <w:rPr>
          <w:rFonts w:ascii="Times New Roman" w:eastAsiaTheme="minorHAnsi" w:hAnsi="Times New Roman"/>
          <w:lang w:eastAsia="en-US"/>
        </w:rPr>
        <w:t>instance,</w:t>
      </w:r>
      <w:r w:rsidR="00360630">
        <w:rPr>
          <w:rFonts w:ascii="Times New Roman" w:eastAsiaTheme="minorHAnsi" w:hAnsi="Times New Roman"/>
          <w:lang w:eastAsia="en-US"/>
        </w:rPr>
        <w:t xml:space="preserve"> finding location </w:t>
      </w:r>
      <w:r w:rsidR="00F42717">
        <w:rPr>
          <w:rFonts w:ascii="Times New Roman" w:eastAsiaTheme="minorHAnsi" w:hAnsi="Times New Roman"/>
          <w:lang w:eastAsia="en-US"/>
        </w:rPr>
        <w:t>(x, y) parameters</w:t>
      </w:r>
      <w:r w:rsidR="00360630">
        <w:rPr>
          <w:rFonts w:ascii="Times New Roman" w:eastAsiaTheme="minorHAnsi" w:hAnsi="Times New Roman"/>
          <w:lang w:eastAsia="en-US"/>
        </w:rPr>
        <w:t xml:space="preserve"> of hepatic tumors in liver. </w:t>
      </w:r>
      <w:r w:rsidR="006176DC">
        <w:rPr>
          <w:rFonts w:ascii="Times New Roman" w:eastAsiaTheme="minorHAnsi" w:hAnsi="Times New Roman"/>
          <w:lang w:eastAsia="en-US"/>
        </w:rPr>
        <w:t>Classification is nothing but assigning label to images belonging to a particular class, for example, chest X-ray is categorized as either normal class or having characteristics tuberculosis.</w:t>
      </w:r>
      <w:r w:rsidR="00360630">
        <w:rPr>
          <w:rFonts w:ascii="Times New Roman" w:eastAsiaTheme="minorHAnsi" w:hAnsi="Times New Roman"/>
          <w:lang w:eastAsia="en-US"/>
        </w:rPr>
        <w:t xml:space="preserve"> Segmentation is </w:t>
      </w:r>
      <w:r w:rsidR="00427018">
        <w:rPr>
          <w:rFonts w:ascii="Times New Roman" w:eastAsiaTheme="minorHAnsi" w:hAnsi="Times New Roman"/>
          <w:lang w:eastAsia="en-US"/>
        </w:rPr>
        <w:t xml:space="preserve">the procedure to find the boundaries of 2D or 3D medical images for example, pixel-wise edges of organs or pathologic </w:t>
      </w:r>
      <w:r w:rsidR="00427018">
        <w:rPr>
          <w:rFonts w:ascii="Times New Roman" w:eastAsiaTheme="minorHAnsi" w:hAnsi="Times New Roman"/>
          <w:lang w:eastAsia="en-US"/>
        </w:rPr>
        <w:lastRenderedPageBreak/>
        <w:t xml:space="preserve">attribute. Image </w:t>
      </w:r>
      <w:proofErr w:type="gramStart"/>
      <w:r w:rsidR="00427018">
        <w:rPr>
          <w:rFonts w:ascii="Times New Roman" w:eastAsiaTheme="minorHAnsi" w:hAnsi="Times New Roman"/>
          <w:lang w:eastAsia="en-US"/>
        </w:rPr>
        <w:t>optimization have</w:t>
      </w:r>
      <w:proofErr w:type="gramEnd"/>
      <w:r w:rsidR="00427018">
        <w:rPr>
          <w:rFonts w:ascii="Times New Roman" w:eastAsiaTheme="minorHAnsi" w:hAnsi="Times New Roman"/>
          <w:lang w:eastAsia="en-US"/>
        </w:rPr>
        <w:t xml:space="preserve"> problems like enhancement, formulation of input</w:t>
      </w:r>
      <w:r w:rsidR="00C3287F">
        <w:rPr>
          <w:rFonts w:ascii="Times New Roman" w:eastAsiaTheme="minorHAnsi" w:hAnsi="Times New Roman"/>
          <w:lang w:eastAsia="en-US"/>
        </w:rPr>
        <w:t>. All these techniques are illust</w:t>
      </w:r>
      <w:r w:rsidR="000E04D0">
        <w:rPr>
          <w:rFonts w:ascii="Times New Roman" w:eastAsiaTheme="minorHAnsi" w:hAnsi="Times New Roman"/>
          <w:lang w:eastAsia="en-US"/>
        </w:rPr>
        <w:t>rated in the fig.7.</w:t>
      </w:r>
      <w:r w:rsidR="00C3287F">
        <w:rPr>
          <w:rFonts w:ascii="Times New Roman" w:eastAsiaTheme="minorHAnsi" w:hAnsi="Times New Roman"/>
          <w:lang w:eastAsia="en-US"/>
        </w:rPr>
        <w:t xml:space="preserve"> </w:t>
      </w:r>
    </w:p>
    <w:p w14:paraId="5B953332" w14:textId="61900FD1" w:rsidR="00427018" w:rsidRDefault="00427018" w:rsidP="00F97671">
      <w:pPr>
        <w:pStyle w:val="ListParagraph"/>
        <w:ind w:left="0" w:firstLine="0"/>
        <w:rPr>
          <w:rFonts w:ascii="Times New Roman" w:eastAsiaTheme="minorHAnsi" w:hAnsi="Times New Roman"/>
          <w:lang w:eastAsia="en-US"/>
        </w:rPr>
      </w:pPr>
      <w:r>
        <w:rPr>
          <w:rFonts w:ascii="Times New Roman" w:eastAsiaTheme="minorHAnsi" w:hAnsi="Times New Roman"/>
          <w:lang w:eastAsia="en-US"/>
        </w:rPr>
        <w:t xml:space="preserve">Particular task needs particular metric to show the results. For detection true-positive and false-positive </w:t>
      </w:r>
      <w:r w:rsidR="00176492">
        <w:rPr>
          <w:rFonts w:ascii="Times New Roman" w:eastAsiaTheme="minorHAnsi" w:hAnsi="Times New Roman"/>
          <w:lang w:eastAsia="en-US"/>
        </w:rPr>
        <w:t xml:space="preserve">probability </w:t>
      </w:r>
      <w:r>
        <w:rPr>
          <w:rFonts w:ascii="Times New Roman" w:eastAsiaTheme="minorHAnsi" w:hAnsi="Times New Roman"/>
          <w:lang w:eastAsia="en-US"/>
        </w:rPr>
        <w:t xml:space="preserve">metrics are </w:t>
      </w:r>
      <w:r w:rsidR="00176492">
        <w:rPr>
          <w:rFonts w:ascii="Times New Roman" w:eastAsiaTheme="minorHAnsi" w:hAnsi="Times New Roman"/>
          <w:lang w:eastAsia="en-US"/>
        </w:rPr>
        <w:t>considered</w:t>
      </w:r>
      <w:r>
        <w:rPr>
          <w:rFonts w:ascii="Times New Roman" w:eastAsiaTheme="minorHAnsi" w:hAnsi="Times New Roman"/>
          <w:lang w:eastAsia="en-US"/>
        </w:rPr>
        <w:t xml:space="preserve">, classification uses ROC curves and segmentation uses </w:t>
      </w:r>
      <w:proofErr w:type="spellStart"/>
      <w:r>
        <w:rPr>
          <w:rFonts w:ascii="Times New Roman" w:eastAsiaTheme="minorHAnsi" w:hAnsi="Times New Roman"/>
          <w:lang w:eastAsia="en-US"/>
        </w:rPr>
        <w:t>Jaccard</w:t>
      </w:r>
      <w:proofErr w:type="spellEnd"/>
      <w:r>
        <w:rPr>
          <w:rFonts w:ascii="Times New Roman" w:eastAsiaTheme="minorHAnsi" w:hAnsi="Times New Roman"/>
          <w:lang w:eastAsia="en-US"/>
        </w:rPr>
        <w:t xml:space="preserve"> index or dice coefficient as metric used to measure the result</w:t>
      </w:r>
      <w:r w:rsidR="000E04D0">
        <w:rPr>
          <w:rFonts w:ascii="Times New Roman" w:eastAsiaTheme="minorHAnsi" w:hAnsi="Times New Roman"/>
          <w:lang w:eastAsia="en-US"/>
        </w:rPr>
        <w:t xml:space="preserve"> [1</w:t>
      </w:r>
      <w:r w:rsidR="004D340F">
        <w:rPr>
          <w:rFonts w:ascii="Times New Roman" w:eastAsiaTheme="minorHAnsi" w:hAnsi="Times New Roman"/>
          <w:lang w:eastAsia="en-US"/>
        </w:rPr>
        <w:t>4</w:t>
      </w:r>
      <w:r w:rsidR="000E04D0">
        <w:rPr>
          <w:rFonts w:ascii="Times New Roman" w:eastAsiaTheme="minorHAnsi" w:hAnsi="Times New Roman"/>
          <w:lang w:eastAsia="en-US"/>
        </w:rPr>
        <w:t>]</w:t>
      </w:r>
      <w:r>
        <w:rPr>
          <w:rFonts w:ascii="Times New Roman" w:eastAsiaTheme="minorHAnsi" w:hAnsi="Times New Roman"/>
          <w:lang w:eastAsia="en-US"/>
        </w:rPr>
        <w:t>.</w:t>
      </w:r>
    </w:p>
    <w:p w14:paraId="6A0A89A5" w14:textId="64342BF0" w:rsidR="0094368A" w:rsidRDefault="0094368A" w:rsidP="00F97671">
      <w:pPr>
        <w:pStyle w:val="ListParagraph"/>
        <w:ind w:left="0" w:firstLine="0"/>
        <w:rPr>
          <w:rFonts w:ascii="Times New Roman" w:eastAsiaTheme="minorHAnsi" w:hAnsi="Times New Roman"/>
          <w:lang w:eastAsia="en-US"/>
        </w:rPr>
      </w:pPr>
    </w:p>
    <w:p w14:paraId="75D84026" w14:textId="0421D636" w:rsidR="00C54D24" w:rsidRDefault="00C54D24" w:rsidP="00F97671">
      <w:pPr>
        <w:pStyle w:val="ListParagraph"/>
        <w:ind w:left="0" w:firstLine="0"/>
        <w:rPr>
          <w:rFonts w:ascii="Times New Roman" w:eastAsiaTheme="minorHAnsi" w:hAnsi="Times New Roman"/>
          <w:lang w:eastAsia="en-US"/>
        </w:rPr>
      </w:pPr>
    </w:p>
    <w:p w14:paraId="21239861" w14:textId="77777777" w:rsidR="00C54D24" w:rsidRDefault="00C54D24" w:rsidP="00F97671">
      <w:pPr>
        <w:pStyle w:val="ListParagraph"/>
        <w:ind w:left="0" w:firstLine="0"/>
        <w:rPr>
          <w:rFonts w:ascii="Times New Roman" w:eastAsiaTheme="minorHAnsi" w:hAnsi="Times New Roman"/>
          <w:lang w:eastAsia="en-US"/>
        </w:rPr>
      </w:pPr>
    </w:p>
    <w:p w14:paraId="4E274A25" w14:textId="3A7ED505" w:rsidR="0094368A" w:rsidRDefault="0094368A" w:rsidP="009E29DA">
      <w:pPr>
        <w:pStyle w:val="ListParagraph"/>
        <w:ind w:left="0" w:firstLine="0"/>
        <w:jc w:val="center"/>
        <w:rPr>
          <w:rFonts w:ascii="Times New Roman" w:eastAsiaTheme="minorHAnsi" w:hAnsi="Times New Roman"/>
          <w:lang w:eastAsia="en-US"/>
        </w:rPr>
      </w:pPr>
      <w:r w:rsidRPr="0094368A">
        <w:rPr>
          <w:rFonts w:ascii="Times New Roman" w:eastAsiaTheme="minorHAnsi" w:hAnsi="Times New Roman"/>
          <w:noProof/>
          <w:lang w:val="en-IN" w:eastAsia="en-IN"/>
        </w:rPr>
        <w:drawing>
          <wp:inline distT="0" distB="0" distL="0" distR="0" wp14:anchorId="0918A7B7" wp14:editId="64BBA141">
            <wp:extent cx="4183380" cy="118046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3380" cy="1180465"/>
                    </a:xfrm>
                    <a:prstGeom prst="rect">
                      <a:avLst/>
                    </a:prstGeom>
                    <a:noFill/>
                    <a:ln>
                      <a:noFill/>
                    </a:ln>
                  </pic:spPr>
                </pic:pic>
              </a:graphicData>
            </a:graphic>
          </wp:inline>
        </w:drawing>
      </w:r>
    </w:p>
    <w:p w14:paraId="78E108F6" w14:textId="1C69032C" w:rsidR="00F97671" w:rsidRDefault="009E29DA" w:rsidP="009E29DA">
      <w:pPr>
        <w:pStyle w:val="ListParagraph"/>
        <w:ind w:left="0" w:firstLine="0"/>
        <w:jc w:val="center"/>
        <w:rPr>
          <w:rFonts w:ascii="Futura-Light" w:eastAsiaTheme="minorHAnsi" w:hAnsi="Futura-Light" w:cs="Futura-Light"/>
          <w:sz w:val="40"/>
          <w:szCs w:val="40"/>
          <w:lang w:eastAsia="en-US"/>
        </w:rPr>
      </w:pPr>
      <w:r w:rsidRPr="009E29DA">
        <w:rPr>
          <w:rFonts w:ascii="Futura-Light" w:eastAsiaTheme="minorHAnsi" w:hAnsi="Futura-Light" w:cs="Futura-Light"/>
          <w:noProof/>
          <w:sz w:val="40"/>
          <w:szCs w:val="40"/>
          <w:lang w:val="en-IN" w:eastAsia="en-IN"/>
        </w:rPr>
        <w:drawing>
          <wp:inline distT="0" distB="0" distL="0" distR="0" wp14:anchorId="47284C08" wp14:editId="51E8EA0A">
            <wp:extent cx="4392295" cy="10604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2295" cy="1060450"/>
                    </a:xfrm>
                    <a:prstGeom prst="rect">
                      <a:avLst/>
                    </a:prstGeom>
                    <a:noFill/>
                    <a:ln>
                      <a:noFill/>
                    </a:ln>
                  </pic:spPr>
                </pic:pic>
              </a:graphicData>
            </a:graphic>
          </wp:inline>
        </w:drawing>
      </w:r>
    </w:p>
    <w:p w14:paraId="6A1ECEC9" w14:textId="748A84E7" w:rsidR="009E29DA" w:rsidRDefault="009E29DA" w:rsidP="009E29DA">
      <w:pPr>
        <w:pStyle w:val="ListParagraph"/>
        <w:ind w:left="0" w:firstLine="0"/>
        <w:jc w:val="center"/>
        <w:rPr>
          <w:rFonts w:ascii="Futura-Light" w:eastAsiaTheme="minorHAnsi" w:hAnsi="Futura-Light" w:cs="Futura-Light"/>
          <w:sz w:val="40"/>
          <w:szCs w:val="40"/>
          <w:lang w:eastAsia="en-US"/>
        </w:rPr>
      </w:pPr>
      <w:r w:rsidRPr="009E29DA">
        <w:rPr>
          <w:rFonts w:ascii="Futura-Light" w:eastAsiaTheme="minorHAnsi" w:hAnsi="Futura-Light" w:cs="Futura-Light"/>
          <w:noProof/>
          <w:sz w:val="40"/>
          <w:szCs w:val="40"/>
          <w:lang w:val="en-IN" w:eastAsia="en-IN"/>
        </w:rPr>
        <w:drawing>
          <wp:inline distT="0" distB="0" distL="0" distR="0" wp14:anchorId="36E9EED2" wp14:editId="164F11C0">
            <wp:extent cx="4277995" cy="12268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7995" cy="1226820"/>
                    </a:xfrm>
                    <a:prstGeom prst="rect">
                      <a:avLst/>
                    </a:prstGeom>
                    <a:noFill/>
                    <a:ln>
                      <a:noFill/>
                    </a:ln>
                  </pic:spPr>
                </pic:pic>
              </a:graphicData>
            </a:graphic>
          </wp:inline>
        </w:drawing>
      </w:r>
    </w:p>
    <w:p w14:paraId="2D3F8FCF" w14:textId="5459D8D7" w:rsidR="004122B7" w:rsidRDefault="004122B7" w:rsidP="004122B7">
      <w:pPr>
        <w:pStyle w:val="ListParagraph"/>
        <w:ind w:left="0" w:firstLine="0"/>
        <w:rPr>
          <w:rFonts w:ascii="Times New Roman" w:hAnsi="Times New Roman"/>
        </w:rPr>
      </w:pPr>
    </w:p>
    <w:p w14:paraId="15E09782" w14:textId="0BC6AEFC" w:rsidR="009E29DA" w:rsidRDefault="009E29DA" w:rsidP="00A328E4">
      <w:pPr>
        <w:pStyle w:val="ListParagraph"/>
        <w:ind w:left="0" w:firstLine="0"/>
        <w:rPr>
          <w:rFonts w:ascii="Times New Roman" w:hAnsi="Times New Roman"/>
        </w:rPr>
      </w:pPr>
      <w:r w:rsidRPr="007C10F3">
        <w:rPr>
          <w:rFonts w:ascii="Times New Roman" w:hAnsi="Times New Roman"/>
          <w:b/>
          <w:bCs/>
        </w:rPr>
        <w:t>Fig</w:t>
      </w:r>
      <w:r w:rsidR="007C10F3" w:rsidRPr="007C10F3">
        <w:rPr>
          <w:rFonts w:ascii="Times New Roman" w:hAnsi="Times New Roman"/>
          <w:b/>
          <w:bCs/>
        </w:rPr>
        <w:t>.</w:t>
      </w:r>
      <w:r w:rsidR="007D574D">
        <w:rPr>
          <w:rFonts w:ascii="Times New Roman" w:hAnsi="Times New Roman"/>
          <w:b/>
          <w:bCs/>
        </w:rPr>
        <w:t xml:space="preserve"> </w:t>
      </w:r>
      <w:r w:rsidR="007C10F3" w:rsidRPr="007C10F3">
        <w:rPr>
          <w:rFonts w:ascii="Times New Roman" w:hAnsi="Times New Roman"/>
          <w:b/>
          <w:bCs/>
        </w:rPr>
        <w:t>7</w:t>
      </w:r>
      <w:r w:rsidR="007C10F3">
        <w:rPr>
          <w:rFonts w:ascii="Times New Roman" w:hAnsi="Times New Roman"/>
        </w:rPr>
        <w:t xml:space="preserve"> </w:t>
      </w:r>
      <w:proofErr w:type="gramStart"/>
      <w:r w:rsidR="007C10F3">
        <w:rPr>
          <w:rFonts w:ascii="Times New Roman" w:hAnsi="Times New Roman"/>
        </w:rPr>
        <w:t>A</w:t>
      </w:r>
      <w:proofErr w:type="gramEnd"/>
      <w:r w:rsidR="00176492">
        <w:rPr>
          <w:rFonts w:ascii="Times New Roman" w:hAnsi="Times New Roman"/>
        </w:rPr>
        <w:t xml:space="preserve"> representation </w:t>
      </w:r>
      <w:r w:rsidR="007C10F3">
        <w:rPr>
          <w:rFonts w:ascii="Times New Roman" w:hAnsi="Times New Roman"/>
        </w:rPr>
        <w:t xml:space="preserve">of Detection, Classification and </w:t>
      </w:r>
      <w:r>
        <w:rPr>
          <w:rFonts w:ascii="Times New Roman" w:hAnsi="Times New Roman"/>
        </w:rPr>
        <w:t>Segmentation task</w:t>
      </w:r>
      <w:r w:rsidR="007C10F3">
        <w:rPr>
          <w:rFonts w:ascii="Times New Roman" w:hAnsi="Times New Roman"/>
        </w:rPr>
        <w:t>s</w:t>
      </w:r>
      <w:r>
        <w:rPr>
          <w:rFonts w:ascii="Times New Roman" w:hAnsi="Times New Roman"/>
        </w:rPr>
        <w:t xml:space="preserve"> </w:t>
      </w:r>
      <w:r w:rsidR="007C10F3">
        <w:rPr>
          <w:rFonts w:ascii="Times New Roman" w:hAnsi="Times New Roman"/>
        </w:rPr>
        <w:t>by CNN</w:t>
      </w:r>
      <w:r w:rsidR="00176492">
        <w:rPr>
          <w:rFonts w:ascii="Times New Roman" w:hAnsi="Times New Roman"/>
        </w:rPr>
        <w:t xml:space="preserve"> for an image.</w:t>
      </w:r>
    </w:p>
    <w:p w14:paraId="15A05C30" w14:textId="77777777" w:rsidR="009E29DA" w:rsidRPr="004122B7" w:rsidRDefault="009E29DA" w:rsidP="004122B7">
      <w:pPr>
        <w:pStyle w:val="ListParagraph"/>
        <w:ind w:left="0" w:firstLine="0"/>
        <w:rPr>
          <w:rFonts w:ascii="Times New Roman" w:hAnsi="Times New Roman"/>
        </w:rPr>
      </w:pPr>
    </w:p>
    <w:p w14:paraId="5E6ABC20" w14:textId="3E717901" w:rsidR="00C96ACE" w:rsidRPr="00052391" w:rsidRDefault="00C96ACE" w:rsidP="00C96ACE">
      <w:pPr>
        <w:pStyle w:val="ListParagraph"/>
        <w:ind w:left="0" w:firstLine="0"/>
        <w:rPr>
          <w:rFonts w:ascii="Times New Roman" w:hAnsi="Times New Roman"/>
          <w:b/>
          <w:bCs/>
        </w:rPr>
      </w:pPr>
      <w:r w:rsidRPr="00052391">
        <w:rPr>
          <w:rFonts w:ascii="Times New Roman" w:hAnsi="Times New Roman"/>
          <w:b/>
          <w:bCs/>
        </w:rPr>
        <w:t>3.1.1</w:t>
      </w:r>
      <w:r w:rsidRPr="00052391">
        <w:rPr>
          <w:rFonts w:ascii="Times New Roman" w:hAnsi="Times New Roman"/>
          <w:b/>
          <w:bCs/>
        </w:rPr>
        <w:tab/>
        <w:t>Tuberculosis Diagnostics</w:t>
      </w:r>
    </w:p>
    <w:p w14:paraId="3FBFF68F" w14:textId="77777777" w:rsidR="00C96ACE" w:rsidRPr="004122B7" w:rsidRDefault="00C96ACE" w:rsidP="00C96ACE">
      <w:pPr>
        <w:pStyle w:val="ListParagraph"/>
        <w:ind w:left="0" w:firstLine="0"/>
        <w:rPr>
          <w:rFonts w:ascii="Times New Roman" w:hAnsi="Times New Roman"/>
        </w:rPr>
      </w:pPr>
    </w:p>
    <w:p w14:paraId="4262AB1C" w14:textId="2575236C" w:rsidR="00C96ACE" w:rsidRDefault="00C96ACE" w:rsidP="00C96ACE">
      <w:pPr>
        <w:pStyle w:val="ListParagraph"/>
        <w:ind w:left="0" w:firstLine="0"/>
        <w:rPr>
          <w:rFonts w:ascii="Times New Roman" w:hAnsi="Times New Roman"/>
        </w:rPr>
      </w:pPr>
      <w:r w:rsidRPr="004122B7">
        <w:rPr>
          <w:rFonts w:ascii="Times New Roman" w:hAnsi="Times New Roman"/>
        </w:rPr>
        <w:t xml:space="preserve">Tuberculosis (TB) is a dreadful and contagious disease which infects majorly to the downside population and needs complicated medication scheme. It is an unresolved crucial health problem worldwide with exceeding 9 million </w:t>
      </w:r>
      <w:r w:rsidR="00694D41">
        <w:rPr>
          <w:rFonts w:ascii="Times New Roman" w:hAnsi="Times New Roman"/>
        </w:rPr>
        <w:t>approximated</w:t>
      </w:r>
      <w:r w:rsidRPr="004122B7">
        <w:rPr>
          <w:rFonts w:ascii="Times New Roman" w:hAnsi="Times New Roman"/>
        </w:rPr>
        <w:t xml:space="preserve"> latest cases and </w:t>
      </w:r>
      <w:proofErr w:type="gramStart"/>
      <w:r w:rsidRPr="004122B7">
        <w:rPr>
          <w:rFonts w:ascii="Times New Roman" w:hAnsi="Times New Roman"/>
        </w:rPr>
        <w:t>1.5 million demise</w:t>
      </w:r>
      <w:proofErr w:type="gramEnd"/>
      <w:r w:rsidR="00DA46EC">
        <w:rPr>
          <w:rFonts w:ascii="Times New Roman" w:hAnsi="Times New Roman"/>
        </w:rPr>
        <w:t xml:space="preserve"> in an average 365 days</w:t>
      </w:r>
      <w:r w:rsidR="00F2277A">
        <w:rPr>
          <w:rFonts w:ascii="Times New Roman" w:hAnsi="Times New Roman"/>
        </w:rPr>
        <w:t xml:space="preserve"> </w:t>
      </w:r>
      <w:r w:rsidRPr="004122B7">
        <w:rPr>
          <w:rFonts w:ascii="Times New Roman" w:hAnsi="Times New Roman"/>
        </w:rPr>
        <w:t>[</w:t>
      </w:r>
      <w:r w:rsidR="00F2277A">
        <w:rPr>
          <w:rFonts w:ascii="Times New Roman" w:hAnsi="Times New Roman"/>
        </w:rPr>
        <w:t>1</w:t>
      </w:r>
      <w:r w:rsidR="004D340F">
        <w:rPr>
          <w:rFonts w:ascii="Times New Roman" w:hAnsi="Times New Roman"/>
        </w:rPr>
        <w:t>5</w:t>
      </w:r>
      <w:r w:rsidRPr="004122B7">
        <w:rPr>
          <w:rFonts w:ascii="Times New Roman" w:hAnsi="Times New Roman"/>
        </w:rPr>
        <w:t>].</w:t>
      </w:r>
      <w:r w:rsidR="00694D41">
        <w:rPr>
          <w:rFonts w:ascii="Times New Roman" w:hAnsi="Times New Roman"/>
        </w:rPr>
        <w:t xml:space="preserve"> Nearly</w:t>
      </w:r>
      <w:r w:rsidRPr="004122B7">
        <w:rPr>
          <w:rFonts w:ascii="Times New Roman" w:hAnsi="Times New Roman"/>
        </w:rPr>
        <w:t xml:space="preserve"> 80</w:t>
      </w:r>
      <w:r w:rsidR="00694D41" w:rsidRPr="004122B7">
        <w:rPr>
          <w:rFonts w:ascii="Times New Roman" w:hAnsi="Times New Roman"/>
        </w:rPr>
        <w:t>% of</w:t>
      </w:r>
      <w:r w:rsidRPr="004122B7">
        <w:rPr>
          <w:rFonts w:ascii="Times New Roman" w:hAnsi="Times New Roman"/>
        </w:rPr>
        <w:t xml:space="preserve"> the population are from the Western Pacific, South-East Asia, and African who developed TB in the year 2013</w:t>
      </w:r>
      <w:r w:rsidR="008107F3">
        <w:rPr>
          <w:rFonts w:ascii="Times New Roman" w:hAnsi="Times New Roman"/>
        </w:rPr>
        <w:t xml:space="preserve"> </w:t>
      </w:r>
      <w:r w:rsidRPr="004122B7">
        <w:rPr>
          <w:rFonts w:ascii="Times New Roman" w:hAnsi="Times New Roman"/>
        </w:rPr>
        <w:t>[</w:t>
      </w:r>
      <w:r w:rsidR="008107F3">
        <w:rPr>
          <w:rFonts w:ascii="Times New Roman" w:hAnsi="Times New Roman"/>
        </w:rPr>
        <w:t>1</w:t>
      </w:r>
      <w:r w:rsidR="004D340F">
        <w:rPr>
          <w:rFonts w:ascii="Times New Roman" w:hAnsi="Times New Roman"/>
        </w:rPr>
        <w:t>6</w:t>
      </w:r>
      <w:r w:rsidRPr="004122B7">
        <w:rPr>
          <w:rFonts w:ascii="Times New Roman" w:hAnsi="Times New Roman"/>
        </w:rPr>
        <w:t>]</w:t>
      </w:r>
      <w:r w:rsidR="008107F3">
        <w:rPr>
          <w:rFonts w:ascii="Times New Roman" w:hAnsi="Times New Roman"/>
        </w:rPr>
        <w:t>.</w:t>
      </w:r>
      <w:r w:rsidRPr="004122B7">
        <w:rPr>
          <w:rFonts w:ascii="Times New Roman" w:hAnsi="Times New Roman"/>
        </w:rPr>
        <w:t xml:space="preserve"> Most</w:t>
      </w:r>
      <w:r w:rsidR="00694D41">
        <w:rPr>
          <w:rFonts w:ascii="Times New Roman" w:hAnsi="Times New Roman"/>
        </w:rPr>
        <w:t xml:space="preserve">ly the contagious </w:t>
      </w:r>
      <w:r w:rsidRPr="004122B7">
        <w:rPr>
          <w:rFonts w:ascii="Times New Roman" w:hAnsi="Times New Roman"/>
        </w:rPr>
        <w:t>population was from poor</w:t>
      </w:r>
      <w:r w:rsidR="00694D41">
        <w:rPr>
          <w:rFonts w:ascii="Times New Roman" w:hAnsi="Times New Roman"/>
        </w:rPr>
        <w:t xml:space="preserve"> facilit</w:t>
      </w:r>
      <w:r w:rsidR="00C33F48">
        <w:rPr>
          <w:rFonts w:ascii="Times New Roman" w:hAnsi="Times New Roman"/>
        </w:rPr>
        <w:t>ies</w:t>
      </w:r>
      <w:r w:rsidRPr="004122B7">
        <w:rPr>
          <w:rFonts w:ascii="Times New Roman" w:hAnsi="Times New Roman"/>
        </w:rPr>
        <w:t xml:space="preserve"> and diminished </w:t>
      </w:r>
      <w:r w:rsidR="00694D41">
        <w:rPr>
          <w:rFonts w:ascii="Times New Roman" w:hAnsi="Times New Roman"/>
        </w:rPr>
        <w:t>socie</w:t>
      </w:r>
      <w:r w:rsidRPr="004122B7">
        <w:rPr>
          <w:rFonts w:ascii="Times New Roman" w:hAnsi="Times New Roman"/>
        </w:rPr>
        <w:t>ties with fragile health</w:t>
      </w:r>
      <w:r w:rsidR="00694D41">
        <w:rPr>
          <w:rFonts w:ascii="Times New Roman" w:hAnsi="Times New Roman"/>
        </w:rPr>
        <w:t xml:space="preserve"> management</w:t>
      </w:r>
      <w:r w:rsidRPr="004122B7">
        <w:rPr>
          <w:rFonts w:ascii="Times New Roman" w:hAnsi="Times New Roman"/>
        </w:rPr>
        <w:t xml:space="preserve"> system. The global health association has handled the s</w:t>
      </w:r>
      <w:r w:rsidR="00C33F48">
        <w:rPr>
          <w:rFonts w:ascii="Times New Roman" w:hAnsi="Times New Roman"/>
        </w:rPr>
        <w:t>cenario</w:t>
      </w:r>
      <w:r w:rsidRPr="004122B7">
        <w:rPr>
          <w:rFonts w:ascii="Times New Roman" w:hAnsi="Times New Roman"/>
        </w:rPr>
        <w:t xml:space="preserve"> by generating and assessing effective vaccines, enhancing th</w:t>
      </w:r>
      <w:r w:rsidR="00C33F48">
        <w:rPr>
          <w:rFonts w:ascii="Times New Roman" w:hAnsi="Times New Roman"/>
        </w:rPr>
        <w:t xml:space="preserve">e </w:t>
      </w:r>
      <w:r w:rsidR="00C33F48">
        <w:rPr>
          <w:rFonts w:ascii="Times New Roman" w:hAnsi="Times New Roman"/>
        </w:rPr>
        <w:lastRenderedPageBreak/>
        <w:t xml:space="preserve">disease confirmation </w:t>
      </w:r>
      <w:r w:rsidR="00C33F48" w:rsidRPr="004122B7">
        <w:rPr>
          <w:rFonts w:ascii="Times New Roman" w:hAnsi="Times New Roman"/>
        </w:rPr>
        <w:t>procedure</w:t>
      </w:r>
      <w:r w:rsidRPr="004122B7">
        <w:rPr>
          <w:rFonts w:ascii="Times New Roman" w:hAnsi="Times New Roman"/>
        </w:rPr>
        <w:t>, and encouraging</w:t>
      </w:r>
      <w:r w:rsidR="00C33F48">
        <w:rPr>
          <w:rFonts w:ascii="Times New Roman" w:hAnsi="Times New Roman"/>
        </w:rPr>
        <w:t xml:space="preserve"> the</w:t>
      </w:r>
      <w:r w:rsidRPr="004122B7">
        <w:rPr>
          <w:rFonts w:ascii="Times New Roman" w:hAnsi="Times New Roman"/>
        </w:rPr>
        <w:t xml:space="preserve"> </w:t>
      </w:r>
      <w:r w:rsidR="00C33F48">
        <w:rPr>
          <w:rFonts w:ascii="Times New Roman" w:hAnsi="Times New Roman"/>
        </w:rPr>
        <w:t>sufferer</w:t>
      </w:r>
      <w:r w:rsidRPr="004122B7">
        <w:rPr>
          <w:rFonts w:ascii="Times New Roman" w:hAnsi="Times New Roman"/>
        </w:rPr>
        <w:t xml:space="preserve"> abidance to the</w:t>
      </w:r>
      <w:r w:rsidR="00C33F48">
        <w:rPr>
          <w:rFonts w:ascii="Times New Roman" w:hAnsi="Times New Roman"/>
        </w:rPr>
        <w:t xml:space="preserve"> medicine</w:t>
      </w:r>
      <w:r w:rsidRPr="004122B7">
        <w:rPr>
          <w:rFonts w:ascii="Times New Roman" w:hAnsi="Times New Roman"/>
        </w:rPr>
        <w:t xml:space="preserve"> regime.</w:t>
      </w:r>
      <w:r>
        <w:rPr>
          <w:rFonts w:ascii="Times New Roman" w:hAnsi="Times New Roman"/>
        </w:rPr>
        <w:t xml:space="preserve"> </w:t>
      </w:r>
      <w:r w:rsidRPr="004122B7">
        <w:rPr>
          <w:rFonts w:ascii="Times New Roman" w:hAnsi="Times New Roman"/>
        </w:rPr>
        <w:t xml:space="preserve">The delay in TB diagnosis should be reduced, to alleviate the disease spread and minimize the generative rate of the </w:t>
      </w:r>
      <w:r w:rsidR="00F50762">
        <w:rPr>
          <w:rFonts w:ascii="Times New Roman" w:hAnsi="Times New Roman"/>
        </w:rPr>
        <w:t>t</w:t>
      </w:r>
      <w:r w:rsidR="00C33F48">
        <w:rPr>
          <w:rFonts w:ascii="Times New Roman" w:hAnsi="Times New Roman"/>
        </w:rPr>
        <w:t>uberculosis</w:t>
      </w:r>
      <w:r w:rsidRPr="004122B7">
        <w:rPr>
          <w:rFonts w:ascii="Times New Roman" w:hAnsi="Times New Roman"/>
        </w:rPr>
        <w:t xml:space="preserve"> outbrea</w:t>
      </w:r>
      <w:r>
        <w:rPr>
          <w:rFonts w:ascii="Times New Roman" w:hAnsi="Times New Roman"/>
        </w:rPr>
        <w:t>k.</w:t>
      </w:r>
    </w:p>
    <w:p w14:paraId="7064AF3D" w14:textId="394F3934" w:rsidR="004122B7" w:rsidRPr="004122B7" w:rsidRDefault="00FC6FC2" w:rsidP="004122B7">
      <w:pPr>
        <w:pStyle w:val="ListParagraph"/>
        <w:ind w:left="0" w:firstLine="0"/>
        <w:rPr>
          <w:rFonts w:ascii="Times New Roman" w:hAnsi="Times New Roman"/>
        </w:rPr>
      </w:pPr>
      <w:r>
        <w:rPr>
          <w:rFonts w:ascii="Times New Roman" w:hAnsi="Times New Roman"/>
        </w:rPr>
        <w:tab/>
        <w:t xml:space="preserve">Target is to minimize the disease diagnosis waiting time using socio-technical method. </w:t>
      </w:r>
      <w:r w:rsidR="004122B7" w:rsidRPr="004122B7">
        <w:rPr>
          <w:rFonts w:ascii="Times New Roman" w:hAnsi="Times New Roman"/>
        </w:rPr>
        <w:t xml:space="preserve">Designing a user </w:t>
      </w:r>
      <w:r>
        <w:rPr>
          <w:rFonts w:ascii="Times New Roman" w:hAnsi="Times New Roman"/>
        </w:rPr>
        <w:t>friendly</w:t>
      </w:r>
      <w:r w:rsidR="004122B7" w:rsidRPr="004122B7">
        <w:rPr>
          <w:rFonts w:ascii="Times New Roman" w:hAnsi="Times New Roman"/>
        </w:rPr>
        <w:t xml:space="preserve">, </w:t>
      </w:r>
      <w:r>
        <w:rPr>
          <w:rFonts w:ascii="Times New Roman" w:hAnsi="Times New Roman"/>
        </w:rPr>
        <w:t xml:space="preserve">cell phone </w:t>
      </w:r>
      <w:r w:rsidR="004122B7" w:rsidRPr="004122B7">
        <w:rPr>
          <w:rFonts w:ascii="Times New Roman" w:hAnsi="Times New Roman"/>
        </w:rPr>
        <w:t xml:space="preserve">based assessing </w:t>
      </w:r>
      <w:r>
        <w:rPr>
          <w:rFonts w:ascii="Times New Roman" w:hAnsi="Times New Roman"/>
        </w:rPr>
        <w:t xml:space="preserve">application </w:t>
      </w:r>
      <w:r w:rsidR="004122B7" w:rsidRPr="004122B7">
        <w:rPr>
          <w:rFonts w:ascii="Times New Roman" w:hAnsi="Times New Roman"/>
        </w:rPr>
        <w:t xml:space="preserve">to possibly speed up the process of </w:t>
      </w:r>
      <w:r>
        <w:rPr>
          <w:rFonts w:ascii="Times New Roman" w:hAnsi="Times New Roman"/>
        </w:rPr>
        <w:t>tuberculosis</w:t>
      </w:r>
      <w:r w:rsidR="004122B7" w:rsidRPr="004122B7">
        <w:rPr>
          <w:rFonts w:ascii="Times New Roman" w:hAnsi="Times New Roman"/>
        </w:rPr>
        <w:t xml:space="preserve"> </w:t>
      </w:r>
      <w:r>
        <w:rPr>
          <w:rFonts w:ascii="Times New Roman" w:hAnsi="Times New Roman"/>
        </w:rPr>
        <w:t>confirmation</w:t>
      </w:r>
      <w:r w:rsidR="004122B7" w:rsidRPr="004122B7">
        <w:rPr>
          <w:rFonts w:ascii="Times New Roman" w:hAnsi="Times New Roman"/>
        </w:rPr>
        <w:t xml:space="preserve"> by emerging new image processing and deep learning </w:t>
      </w:r>
      <w:r>
        <w:rPr>
          <w:rFonts w:ascii="Times New Roman" w:hAnsi="Times New Roman"/>
        </w:rPr>
        <w:t xml:space="preserve">methods </w:t>
      </w:r>
      <w:r w:rsidR="004122B7" w:rsidRPr="004122B7">
        <w:rPr>
          <w:rFonts w:ascii="Times New Roman" w:hAnsi="Times New Roman"/>
        </w:rPr>
        <w:t xml:space="preserve">to </w:t>
      </w:r>
      <w:r>
        <w:rPr>
          <w:rFonts w:ascii="Times New Roman" w:hAnsi="Times New Roman"/>
        </w:rPr>
        <w:t>explore</w:t>
      </w:r>
      <w:r w:rsidR="004122B7" w:rsidRPr="004122B7">
        <w:rPr>
          <w:rFonts w:ascii="Times New Roman" w:hAnsi="Times New Roman"/>
        </w:rPr>
        <w:t xml:space="preserve"> </w:t>
      </w:r>
      <w:r>
        <w:rPr>
          <w:rFonts w:ascii="Times New Roman" w:hAnsi="Times New Roman"/>
        </w:rPr>
        <w:t xml:space="preserve">the </w:t>
      </w:r>
      <w:r w:rsidR="004122B7" w:rsidRPr="004122B7">
        <w:rPr>
          <w:rFonts w:ascii="Times New Roman" w:hAnsi="Times New Roman"/>
        </w:rPr>
        <w:t>chest X-ray</w:t>
      </w:r>
      <w:r>
        <w:rPr>
          <w:rFonts w:ascii="Times New Roman" w:hAnsi="Times New Roman"/>
        </w:rPr>
        <w:t xml:space="preserve"> re</w:t>
      </w:r>
      <w:r w:rsidR="00EE4E0F">
        <w:rPr>
          <w:rFonts w:ascii="Times New Roman" w:hAnsi="Times New Roman"/>
        </w:rPr>
        <w:t>presentation.</w:t>
      </w:r>
      <w:r w:rsidR="004122B7" w:rsidRPr="004122B7">
        <w:rPr>
          <w:rFonts w:ascii="Times New Roman" w:hAnsi="Times New Roman"/>
        </w:rPr>
        <w:t xml:space="preserve"> </w:t>
      </w:r>
    </w:p>
    <w:p w14:paraId="61A3A813" w14:textId="1E7D0543" w:rsidR="004122B7" w:rsidRPr="004122B7" w:rsidRDefault="00052391"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To examine the X-ray</w:t>
      </w:r>
      <w:r w:rsidR="00EE4E0F">
        <w:rPr>
          <w:rFonts w:ascii="Times New Roman" w:hAnsi="Times New Roman"/>
        </w:rPr>
        <w:t xml:space="preserve"> pictures</w:t>
      </w:r>
      <w:r w:rsidR="004122B7" w:rsidRPr="004122B7">
        <w:rPr>
          <w:rFonts w:ascii="Times New Roman" w:hAnsi="Times New Roman"/>
        </w:rPr>
        <w:t xml:space="preserve"> and to cover the chest radiology image with enhanced </w:t>
      </w:r>
      <w:r w:rsidR="00EE4E0F">
        <w:rPr>
          <w:rFonts w:ascii="Times New Roman" w:hAnsi="Times New Roman"/>
        </w:rPr>
        <w:t>perfection</w:t>
      </w:r>
      <w:r w:rsidR="004122B7" w:rsidRPr="004122B7">
        <w:rPr>
          <w:rFonts w:ascii="Times New Roman" w:hAnsi="Times New Roman"/>
        </w:rPr>
        <w:t xml:space="preserve"> and better uniformity. The screening problem is converted into a classification problem. Especially, an exploration of convincing and competent models needs to be explored to divide the </w:t>
      </w:r>
      <w:r w:rsidR="00EE4E0F">
        <w:rPr>
          <w:rFonts w:ascii="Times New Roman" w:hAnsi="Times New Roman"/>
        </w:rPr>
        <w:t>picture</w:t>
      </w:r>
      <w:r w:rsidR="004122B7" w:rsidRPr="004122B7">
        <w:rPr>
          <w:rFonts w:ascii="Times New Roman" w:hAnsi="Times New Roman"/>
        </w:rPr>
        <w:t xml:space="preserve"> into </w:t>
      </w:r>
      <w:r w:rsidR="00EE4E0F">
        <w:rPr>
          <w:rFonts w:ascii="Times New Roman" w:hAnsi="Times New Roman"/>
        </w:rPr>
        <w:t>mini</w:t>
      </w:r>
      <w:r w:rsidR="004122B7" w:rsidRPr="004122B7">
        <w:rPr>
          <w:rFonts w:ascii="Times New Roman" w:hAnsi="Times New Roman"/>
        </w:rPr>
        <w:t xml:space="preserve"> portions and classify the image area into distinct</w:t>
      </w:r>
      <w:r w:rsidR="00EE4E0F">
        <w:rPr>
          <w:rFonts w:ascii="Times New Roman" w:hAnsi="Times New Roman"/>
        </w:rPr>
        <w:t xml:space="preserve"> classes </w:t>
      </w:r>
      <w:r w:rsidR="004122B7" w:rsidRPr="004122B7">
        <w:rPr>
          <w:rFonts w:ascii="Times New Roman" w:hAnsi="Times New Roman"/>
        </w:rPr>
        <w:t xml:space="preserve">of </w:t>
      </w:r>
      <w:r w:rsidR="00EE4E0F">
        <w:rPr>
          <w:rFonts w:ascii="Times New Roman" w:hAnsi="Times New Roman"/>
        </w:rPr>
        <w:t xml:space="preserve">tuberculosis </w:t>
      </w:r>
      <w:r w:rsidR="004122B7" w:rsidRPr="004122B7">
        <w:rPr>
          <w:rFonts w:ascii="Times New Roman" w:hAnsi="Times New Roman"/>
        </w:rPr>
        <w:t>indications (</w:t>
      </w:r>
      <w:r w:rsidR="00637368" w:rsidRPr="004122B7">
        <w:rPr>
          <w:rFonts w:ascii="Times New Roman" w:hAnsi="Times New Roman"/>
        </w:rPr>
        <w:t xml:space="preserve">e.g., </w:t>
      </w:r>
      <w:proofErr w:type="spellStart"/>
      <w:proofErr w:type="gramStart"/>
      <w:r w:rsidR="00637368" w:rsidRPr="004122B7">
        <w:rPr>
          <w:rFonts w:ascii="Times New Roman" w:hAnsi="Times New Roman"/>
        </w:rPr>
        <w:t>Miliary</w:t>
      </w:r>
      <w:proofErr w:type="spellEnd"/>
      <w:proofErr w:type="gramEnd"/>
      <w:r w:rsidR="004122B7" w:rsidRPr="004122B7">
        <w:rPr>
          <w:rFonts w:ascii="Times New Roman" w:hAnsi="Times New Roman"/>
        </w:rPr>
        <w:t xml:space="preserve"> pattern, Bronchiectasis, lymphadenopathy, cavitation and </w:t>
      </w:r>
      <w:r w:rsidR="00637368" w:rsidRPr="004122B7">
        <w:rPr>
          <w:rFonts w:ascii="Times New Roman" w:hAnsi="Times New Roman"/>
        </w:rPr>
        <w:t>etc.</w:t>
      </w:r>
      <w:r w:rsidR="004122B7" w:rsidRPr="004122B7">
        <w:rPr>
          <w:rFonts w:ascii="Times New Roman" w:hAnsi="Times New Roman"/>
        </w:rPr>
        <w:t>).</w:t>
      </w:r>
    </w:p>
    <w:p w14:paraId="70BDF8F1" w14:textId="0381AB11" w:rsidR="004122B7" w:rsidRPr="004122B7" w:rsidRDefault="00052391"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Several CNN models and training </w:t>
      </w:r>
      <w:r w:rsidR="00946422">
        <w:rPr>
          <w:rFonts w:ascii="Times New Roman" w:hAnsi="Times New Roman"/>
        </w:rPr>
        <w:t xml:space="preserve">constants </w:t>
      </w:r>
      <w:r w:rsidR="004122B7" w:rsidRPr="004122B7">
        <w:rPr>
          <w:rFonts w:ascii="Times New Roman" w:hAnsi="Times New Roman"/>
        </w:rPr>
        <w:t>are evaluated for TB X-ray image data</w:t>
      </w:r>
      <w:r w:rsidR="00946422">
        <w:rPr>
          <w:rFonts w:ascii="Times New Roman" w:hAnsi="Times New Roman"/>
        </w:rPr>
        <w:t>base</w:t>
      </w:r>
      <w:r w:rsidR="004122B7" w:rsidRPr="004122B7">
        <w:rPr>
          <w:rFonts w:ascii="Times New Roman" w:hAnsi="Times New Roman"/>
        </w:rPr>
        <w:t xml:space="preserve">. Transfer learning approach applied in chest X-ray images and </w:t>
      </w:r>
      <w:proofErr w:type="spellStart"/>
      <w:r w:rsidR="004122B7" w:rsidRPr="004122B7">
        <w:rPr>
          <w:rFonts w:ascii="Times New Roman" w:hAnsi="Times New Roman"/>
        </w:rPr>
        <w:t>finetuned</w:t>
      </w:r>
      <w:proofErr w:type="spellEnd"/>
      <w:r w:rsidR="004122B7" w:rsidRPr="004122B7">
        <w:rPr>
          <w:rFonts w:ascii="Times New Roman" w:hAnsi="Times New Roman"/>
        </w:rPr>
        <w:t xml:space="preserve"> the </w:t>
      </w:r>
      <w:proofErr w:type="spellStart"/>
      <w:r w:rsidR="004122B7" w:rsidRPr="004122B7">
        <w:rPr>
          <w:rFonts w:ascii="Times New Roman" w:hAnsi="Times New Roman"/>
        </w:rPr>
        <w:t>pretrained</w:t>
      </w:r>
      <w:proofErr w:type="spellEnd"/>
      <w:r w:rsidR="004122B7" w:rsidRPr="004122B7">
        <w:rPr>
          <w:rFonts w:ascii="Times New Roman" w:hAnsi="Times New Roman"/>
        </w:rPr>
        <w:t xml:space="preserve"> CNN model parameters to identify TB and find its potency and competence. The CNN model </w:t>
      </w:r>
      <w:proofErr w:type="spellStart"/>
      <w:r w:rsidR="004122B7" w:rsidRPr="004122B7">
        <w:rPr>
          <w:rFonts w:ascii="Times New Roman" w:hAnsi="Times New Roman"/>
        </w:rPr>
        <w:t>pretrained</w:t>
      </w:r>
      <w:proofErr w:type="spellEnd"/>
      <w:r w:rsidR="004122B7" w:rsidRPr="004122B7">
        <w:rPr>
          <w:rFonts w:ascii="Times New Roman" w:hAnsi="Times New Roman"/>
        </w:rPr>
        <w:t xml:space="preserve"> with </w:t>
      </w:r>
      <w:proofErr w:type="spellStart"/>
      <w:r w:rsidR="004122B7" w:rsidRPr="004122B7">
        <w:rPr>
          <w:rFonts w:ascii="Times New Roman" w:hAnsi="Times New Roman"/>
        </w:rPr>
        <w:t>ImageNet</w:t>
      </w:r>
      <w:proofErr w:type="spellEnd"/>
      <w:r w:rsidR="004122B7" w:rsidRPr="004122B7">
        <w:rPr>
          <w:rFonts w:ascii="Times New Roman" w:hAnsi="Times New Roman"/>
        </w:rPr>
        <w:t xml:space="preserve"> </w:t>
      </w:r>
      <w:r w:rsidR="003C6A30" w:rsidRPr="004122B7">
        <w:rPr>
          <w:rFonts w:ascii="Times New Roman" w:hAnsi="Times New Roman"/>
        </w:rPr>
        <w:t>dataset</w:t>
      </w:r>
      <w:r w:rsidR="00F2277A">
        <w:rPr>
          <w:rFonts w:ascii="Times New Roman" w:hAnsi="Times New Roman"/>
        </w:rPr>
        <w:t xml:space="preserve"> [1</w:t>
      </w:r>
      <w:r w:rsidR="004D340F">
        <w:rPr>
          <w:rFonts w:ascii="Times New Roman" w:hAnsi="Times New Roman"/>
        </w:rPr>
        <w:t>7</w:t>
      </w:r>
      <w:r w:rsidR="00F2277A">
        <w:rPr>
          <w:rFonts w:ascii="Times New Roman" w:hAnsi="Times New Roman"/>
        </w:rPr>
        <w:t>].</w:t>
      </w:r>
    </w:p>
    <w:p w14:paraId="01A7F5B8" w14:textId="4AE897FA" w:rsidR="00052391" w:rsidRDefault="00052391" w:rsidP="00052391">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A simple framework for TB classification </w:t>
      </w:r>
      <w:r w:rsidR="00637368" w:rsidRPr="004122B7">
        <w:rPr>
          <w:rFonts w:ascii="Times New Roman" w:hAnsi="Times New Roman"/>
        </w:rPr>
        <w:t>employs</w:t>
      </w:r>
      <w:r w:rsidR="004122B7" w:rsidRPr="004122B7">
        <w:rPr>
          <w:rFonts w:ascii="Times New Roman" w:hAnsi="Times New Roman"/>
        </w:rPr>
        <w:t xml:space="preserve"> </w:t>
      </w:r>
      <w:proofErr w:type="spellStart"/>
      <w:r w:rsidR="004122B7" w:rsidRPr="004122B7">
        <w:rPr>
          <w:rFonts w:ascii="Times New Roman" w:hAnsi="Times New Roman"/>
        </w:rPr>
        <w:t>LeNet</w:t>
      </w:r>
      <w:proofErr w:type="spellEnd"/>
      <w:r w:rsidR="003C6A30">
        <w:rPr>
          <w:rFonts w:ascii="Times New Roman" w:hAnsi="Times New Roman"/>
        </w:rPr>
        <w:t xml:space="preserve"> </w:t>
      </w:r>
      <w:r w:rsidR="004122B7" w:rsidRPr="004122B7">
        <w:rPr>
          <w:rFonts w:ascii="Times New Roman" w:hAnsi="Times New Roman"/>
        </w:rPr>
        <w:t>[</w:t>
      </w:r>
      <w:r w:rsidR="00CD5B24">
        <w:rPr>
          <w:rFonts w:ascii="Times New Roman" w:hAnsi="Times New Roman"/>
        </w:rPr>
        <w:t>1</w:t>
      </w:r>
      <w:r w:rsidR="004D340F">
        <w:rPr>
          <w:rFonts w:ascii="Times New Roman" w:hAnsi="Times New Roman"/>
        </w:rPr>
        <w:t>8</w:t>
      </w:r>
      <w:r w:rsidR="00CD5B24">
        <w:rPr>
          <w:rFonts w:ascii="Times New Roman" w:hAnsi="Times New Roman"/>
        </w:rPr>
        <w:t>]</w:t>
      </w:r>
      <w:r w:rsidR="004122B7" w:rsidRPr="004122B7">
        <w:rPr>
          <w:rFonts w:ascii="Times New Roman" w:hAnsi="Times New Roman"/>
        </w:rPr>
        <w:t>.</w:t>
      </w:r>
      <w:r w:rsidR="00CD5B24">
        <w:rPr>
          <w:rFonts w:ascii="Times New Roman" w:hAnsi="Times New Roman"/>
        </w:rPr>
        <w:t xml:space="preserve"> </w:t>
      </w:r>
      <w:proofErr w:type="gramStart"/>
      <w:r w:rsidR="004122B7" w:rsidRPr="004122B7">
        <w:rPr>
          <w:rFonts w:ascii="Times New Roman" w:hAnsi="Times New Roman"/>
        </w:rPr>
        <w:t>A CNN</w:t>
      </w:r>
      <w:proofErr w:type="gramEnd"/>
      <w:r w:rsidR="004122B7" w:rsidRPr="004122B7">
        <w:rPr>
          <w:rFonts w:ascii="Times New Roman" w:hAnsi="Times New Roman"/>
        </w:rPr>
        <w:t xml:space="preserve"> architecture generally </w:t>
      </w:r>
      <w:r w:rsidR="00946422">
        <w:rPr>
          <w:rFonts w:ascii="Times New Roman" w:hAnsi="Times New Roman"/>
        </w:rPr>
        <w:t>encompasses several layers</w:t>
      </w:r>
      <w:r w:rsidR="00F50762">
        <w:rPr>
          <w:rFonts w:ascii="Times New Roman" w:hAnsi="Times New Roman"/>
        </w:rPr>
        <w:t xml:space="preserve"> as shown in fig. 8</w:t>
      </w:r>
      <w:r w:rsidR="00946422">
        <w:rPr>
          <w:rFonts w:ascii="Times New Roman" w:hAnsi="Times New Roman"/>
        </w:rPr>
        <w:t xml:space="preserve">. </w:t>
      </w:r>
      <w:r w:rsidR="004122B7" w:rsidRPr="004122B7">
        <w:rPr>
          <w:rFonts w:ascii="Times New Roman" w:hAnsi="Times New Roman"/>
        </w:rPr>
        <w:t xml:space="preserve">CNN understands the parameters from </w:t>
      </w:r>
      <w:r w:rsidR="00637368" w:rsidRPr="004122B7">
        <w:rPr>
          <w:rFonts w:ascii="Times New Roman" w:hAnsi="Times New Roman"/>
        </w:rPr>
        <w:t>an</w:t>
      </w:r>
      <w:r w:rsidR="004122B7" w:rsidRPr="004122B7">
        <w:rPr>
          <w:rFonts w:ascii="Times New Roman" w:hAnsi="Times New Roman"/>
        </w:rPr>
        <w:t xml:space="preserve"> extensive data</w:t>
      </w:r>
      <w:r w:rsidR="00946422">
        <w:rPr>
          <w:rFonts w:ascii="Times New Roman" w:hAnsi="Times New Roman"/>
        </w:rPr>
        <w:t xml:space="preserve"> </w:t>
      </w:r>
      <w:r w:rsidR="004122B7" w:rsidRPr="004122B7">
        <w:rPr>
          <w:rFonts w:ascii="Times New Roman" w:hAnsi="Times New Roman"/>
        </w:rPr>
        <w:t xml:space="preserve">to consider the local and global </w:t>
      </w:r>
      <w:r w:rsidR="00946422">
        <w:rPr>
          <w:rFonts w:ascii="Times New Roman" w:hAnsi="Times New Roman"/>
        </w:rPr>
        <w:t>properties</w:t>
      </w:r>
      <w:r w:rsidR="004122B7" w:rsidRPr="004122B7">
        <w:rPr>
          <w:rFonts w:ascii="Times New Roman" w:hAnsi="Times New Roman"/>
        </w:rPr>
        <w:t xml:space="preserve"> in the </w:t>
      </w:r>
      <w:r w:rsidR="003C6A30" w:rsidRPr="004122B7">
        <w:rPr>
          <w:rFonts w:ascii="Times New Roman" w:hAnsi="Times New Roman"/>
        </w:rPr>
        <w:t>image and</w:t>
      </w:r>
      <w:r w:rsidR="004122B7" w:rsidRPr="004122B7">
        <w:rPr>
          <w:rFonts w:ascii="Times New Roman" w:hAnsi="Times New Roman"/>
        </w:rPr>
        <w:t xml:space="preserve"> </w:t>
      </w:r>
      <w:proofErr w:type="gramStart"/>
      <w:r w:rsidR="004122B7" w:rsidRPr="004122B7">
        <w:rPr>
          <w:rFonts w:ascii="Times New Roman" w:hAnsi="Times New Roman"/>
        </w:rPr>
        <w:t>Every</w:t>
      </w:r>
      <w:proofErr w:type="gramEnd"/>
      <w:r w:rsidR="004122B7" w:rsidRPr="004122B7">
        <w:rPr>
          <w:rFonts w:ascii="Times New Roman" w:hAnsi="Times New Roman"/>
        </w:rPr>
        <w:t xml:space="preserve"> framework has different kind of layers and activation functions to present robust </w:t>
      </w:r>
      <w:r w:rsidR="009A7473">
        <w:rPr>
          <w:rFonts w:ascii="Times New Roman" w:hAnsi="Times New Roman"/>
        </w:rPr>
        <w:t>quality</w:t>
      </w:r>
      <w:r w:rsidR="004122B7" w:rsidRPr="004122B7">
        <w:rPr>
          <w:rFonts w:ascii="Times New Roman" w:hAnsi="Times New Roman"/>
        </w:rPr>
        <w:t xml:space="preserve"> illustration capability than human-managed </w:t>
      </w:r>
      <w:r w:rsidR="009A7473">
        <w:rPr>
          <w:rFonts w:ascii="Times New Roman" w:hAnsi="Times New Roman"/>
        </w:rPr>
        <w:t>attribute</w:t>
      </w:r>
      <w:r w:rsidR="00637368" w:rsidRPr="004122B7">
        <w:rPr>
          <w:rFonts w:ascii="Times New Roman" w:hAnsi="Times New Roman"/>
        </w:rPr>
        <w:t>s</w:t>
      </w:r>
      <w:r w:rsidR="00CD5B24">
        <w:rPr>
          <w:rFonts w:ascii="Times New Roman" w:hAnsi="Times New Roman"/>
        </w:rPr>
        <w:t xml:space="preserve"> </w:t>
      </w:r>
      <w:r w:rsidR="00637368">
        <w:rPr>
          <w:rFonts w:ascii="Times New Roman" w:hAnsi="Times New Roman"/>
        </w:rPr>
        <w:t>[</w:t>
      </w:r>
      <w:r w:rsidR="004D340F">
        <w:rPr>
          <w:rFonts w:ascii="Times New Roman" w:hAnsi="Times New Roman"/>
        </w:rPr>
        <w:t>19</w:t>
      </w:r>
      <w:r>
        <w:rPr>
          <w:rFonts w:ascii="Times New Roman" w:hAnsi="Times New Roman"/>
        </w:rPr>
        <w:t>]</w:t>
      </w:r>
      <w:r w:rsidR="00CD5B24">
        <w:rPr>
          <w:rFonts w:ascii="Times New Roman" w:hAnsi="Times New Roman"/>
        </w:rPr>
        <w:t>.</w:t>
      </w:r>
    </w:p>
    <w:p w14:paraId="6DFF4191" w14:textId="77777777" w:rsidR="00052391" w:rsidRPr="004122B7" w:rsidRDefault="00052391" w:rsidP="00052391">
      <w:pPr>
        <w:pStyle w:val="ListParagraph"/>
        <w:ind w:left="0" w:firstLine="0"/>
        <w:rPr>
          <w:rFonts w:ascii="Times New Roman" w:hAnsi="Times New Roman"/>
        </w:rPr>
      </w:pPr>
    </w:p>
    <w:p w14:paraId="238A4A9E" w14:textId="5ADF70DC" w:rsidR="00052391" w:rsidRPr="004122B7" w:rsidRDefault="00052391" w:rsidP="00052391">
      <w:pPr>
        <w:pStyle w:val="ListParagraph"/>
        <w:ind w:left="0" w:firstLine="0"/>
        <w:jc w:val="center"/>
        <w:rPr>
          <w:rFonts w:ascii="Times New Roman" w:hAnsi="Times New Roman"/>
        </w:rPr>
      </w:pPr>
      <w:r>
        <w:rPr>
          <w:noProof/>
          <w:lang w:val="en-IN" w:eastAsia="en-IN"/>
        </w:rPr>
        <w:drawing>
          <wp:inline distT="0" distB="0" distL="0" distR="0" wp14:anchorId="2D260968" wp14:editId="66751305">
            <wp:extent cx="4366873" cy="122994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6165" cy="1249459"/>
                    </a:xfrm>
                    <a:prstGeom prst="rect">
                      <a:avLst/>
                    </a:prstGeom>
                    <a:noFill/>
                    <a:ln>
                      <a:noFill/>
                    </a:ln>
                  </pic:spPr>
                </pic:pic>
              </a:graphicData>
            </a:graphic>
          </wp:inline>
        </w:drawing>
      </w:r>
    </w:p>
    <w:p w14:paraId="576C1B89" w14:textId="77777777" w:rsidR="00D52384" w:rsidRDefault="00D52384" w:rsidP="004122B7">
      <w:pPr>
        <w:pStyle w:val="ListParagraph"/>
        <w:ind w:left="0" w:firstLine="0"/>
        <w:rPr>
          <w:rFonts w:ascii="Times New Roman" w:hAnsi="Times New Roman"/>
        </w:rPr>
      </w:pPr>
    </w:p>
    <w:p w14:paraId="30E309E7" w14:textId="736E0436" w:rsidR="004122B7" w:rsidRPr="004122B7" w:rsidRDefault="004122B7" w:rsidP="00A328E4">
      <w:pPr>
        <w:pStyle w:val="ListParagraph"/>
        <w:ind w:left="0" w:firstLine="0"/>
        <w:rPr>
          <w:rFonts w:ascii="Times New Roman" w:hAnsi="Times New Roman"/>
        </w:rPr>
      </w:pPr>
      <w:r w:rsidRPr="007C10F3">
        <w:rPr>
          <w:rFonts w:ascii="Times New Roman" w:hAnsi="Times New Roman"/>
          <w:b/>
          <w:bCs/>
        </w:rPr>
        <w:t>Fig</w:t>
      </w:r>
      <w:r w:rsidR="007C10F3" w:rsidRPr="007C10F3">
        <w:rPr>
          <w:rFonts w:ascii="Times New Roman" w:hAnsi="Times New Roman"/>
          <w:b/>
          <w:bCs/>
        </w:rPr>
        <w:t>.8</w:t>
      </w:r>
      <w:r w:rsidR="00D52384">
        <w:rPr>
          <w:rFonts w:ascii="Times New Roman" w:hAnsi="Times New Roman"/>
        </w:rPr>
        <w:t xml:space="preserve"> CNN architecture for Tuberculosis Classification</w:t>
      </w:r>
      <w:r w:rsidR="007C10F3">
        <w:rPr>
          <w:rFonts w:ascii="Times New Roman" w:hAnsi="Times New Roman"/>
        </w:rPr>
        <w:t xml:space="preserve"> </w:t>
      </w:r>
      <w:r w:rsidR="00D52384">
        <w:rPr>
          <w:rFonts w:ascii="Times New Roman" w:hAnsi="Times New Roman"/>
        </w:rPr>
        <w:t>[</w:t>
      </w:r>
      <w:r w:rsidR="004D340F">
        <w:rPr>
          <w:rFonts w:ascii="Times New Roman" w:hAnsi="Times New Roman"/>
        </w:rPr>
        <w:t>19</w:t>
      </w:r>
      <w:r w:rsidR="00D52384">
        <w:rPr>
          <w:rFonts w:ascii="Times New Roman" w:hAnsi="Times New Roman"/>
        </w:rPr>
        <w:t>]</w:t>
      </w:r>
      <w:r w:rsidR="00B217DF">
        <w:rPr>
          <w:rFonts w:ascii="Times New Roman" w:hAnsi="Times New Roman"/>
        </w:rPr>
        <w:t>.</w:t>
      </w:r>
    </w:p>
    <w:p w14:paraId="10FFA635" w14:textId="77777777" w:rsidR="004122B7" w:rsidRPr="004122B7" w:rsidRDefault="004122B7" w:rsidP="004122B7">
      <w:pPr>
        <w:pStyle w:val="ListParagraph"/>
        <w:ind w:left="0" w:firstLine="0"/>
        <w:rPr>
          <w:rFonts w:ascii="Times New Roman" w:hAnsi="Times New Roman"/>
        </w:rPr>
      </w:pPr>
    </w:p>
    <w:p w14:paraId="3A97F713" w14:textId="7A650E67"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It is also possible to </w:t>
      </w:r>
      <w:r w:rsidR="009A7473">
        <w:rPr>
          <w:rFonts w:ascii="Times New Roman" w:hAnsi="Times New Roman"/>
        </w:rPr>
        <w:t>filter</w:t>
      </w:r>
      <w:r w:rsidR="00C3433B">
        <w:rPr>
          <w:rFonts w:ascii="Times New Roman" w:hAnsi="Times New Roman"/>
        </w:rPr>
        <w:t xml:space="preserve"> and </w:t>
      </w:r>
      <w:r w:rsidR="00F50762">
        <w:rPr>
          <w:rFonts w:ascii="Times New Roman" w:hAnsi="Times New Roman"/>
        </w:rPr>
        <w:t>ascertain the</w:t>
      </w:r>
      <w:r w:rsidR="009A7473">
        <w:rPr>
          <w:rFonts w:ascii="Times New Roman" w:hAnsi="Times New Roman"/>
        </w:rPr>
        <w:t xml:space="preserve"> chest X-ray image</w:t>
      </w:r>
      <w:r w:rsidRPr="004122B7">
        <w:rPr>
          <w:rFonts w:ascii="Times New Roman" w:hAnsi="Times New Roman"/>
        </w:rPr>
        <w:t xml:space="preserve"> </w:t>
      </w:r>
      <w:r w:rsidR="009A7473">
        <w:rPr>
          <w:rFonts w:ascii="Times New Roman" w:hAnsi="Times New Roman"/>
        </w:rPr>
        <w:t>include tuberculosis or not</w:t>
      </w:r>
      <w:r w:rsidRPr="004122B7">
        <w:rPr>
          <w:rFonts w:ascii="Times New Roman" w:hAnsi="Times New Roman"/>
        </w:rPr>
        <w:t xml:space="preserve"> using </w:t>
      </w:r>
      <w:proofErr w:type="spellStart"/>
      <w:r w:rsidRPr="004122B7">
        <w:rPr>
          <w:rFonts w:ascii="Times New Roman" w:hAnsi="Times New Roman"/>
        </w:rPr>
        <w:t>AlexNet</w:t>
      </w:r>
      <w:proofErr w:type="spellEnd"/>
      <w:r w:rsidRPr="004122B7">
        <w:rPr>
          <w:rFonts w:ascii="Times New Roman" w:hAnsi="Times New Roman"/>
        </w:rPr>
        <w:t>, which is a binary classification problem.</w:t>
      </w:r>
    </w:p>
    <w:p w14:paraId="72EE7A1A" w14:textId="77777777" w:rsidR="004122B7" w:rsidRPr="004122B7" w:rsidRDefault="004122B7" w:rsidP="004122B7">
      <w:pPr>
        <w:pStyle w:val="ListParagraph"/>
        <w:ind w:left="0" w:firstLine="0"/>
        <w:rPr>
          <w:rFonts w:ascii="Times New Roman" w:hAnsi="Times New Roman"/>
        </w:rPr>
      </w:pPr>
    </w:p>
    <w:p w14:paraId="41CF2E5B" w14:textId="4199AEEA" w:rsidR="004122B7" w:rsidRPr="009C30D3" w:rsidRDefault="009C30D3" w:rsidP="004122B7">
      <w:pPr>
        <w:pStyle w:val="ListParagraph"/>
        <w:ind w:left="0" w:firstLine="0"/>
        <w:rPr>
          <w:rFonts w:ascii="Times New Roman" w:hAnsi="Times New Roman"/>
          <w:b/>
          <w:bCs/>
        </w:rPr>
      </w:pPr>
      <w:r w:rsidRPr="009C30D3">
        <w:rPr>
          <w:rFonts w:ascii="Times New Roman" w:hAnsi="Times New Roman"/>
          <w:b/>
          <w:bCs/>
        </w:rPr>
        <w:t>3.1.2</w:t>
      </w:r>
      <w:r w:rsidRPr="009C30D3">
        <w:rPr>
          <w:rFonts w:ascii="Times New Roman" w:hAnsi="Times New Roman"/>
          <w:b/>
          <w:bCs/>
        </w:rPr>
        <w:tab/>
      </w:r>
      <w:r w:rsidR="004122B7" w:rsidRPr="009C30D3">
        <w:rPr>
          <w:rFonts w:ascii="Times New Roman" w:hAnsi="Times New Roman"/>
          <w:b/>
          <w:bCs/>
        </w:rPr>
        <w:t>Lung Cancer Detection</w:t>
      </w:r>
    </w:p>
    <w:p w14:paraId="44323D17" w14:textId="77777777" w:rsidR="004122B7" w:rsidRPr="004122B7" w:rsidRDefault="004122B7" w:rsidP="004122B7">
      <w:pPr>
        <w:pStyle w:val="ListParagraph"/>
        <w:ind w:left="0" w:firstLine="0"/>
        <w:rPr>
          <w:rFonts w:ascii="Times New Roman" w:hAnsi="Times New Roman"/>
        </w:rPr>
      </w:pPr>
    </w:p>
    <w:p w14:paraId="5F0885AB" w14:textId="279D9793" w:rsidR="004122B7" w:rsidRPr="004122B7" w:rsidRDefault="004122B7" w:rsidP="004122B7">
      <w:pPr>
        <w:pStyle w:val="ListParagraph"/>
        <w:ind w:left="0" w:firstLine="0"/>
        <w:rPr>
          <w:rFonts w:ascii="Times New Roman" w:hAnsi="Times New Roman"/>
        </w:rPr>
      </w:pPr>
      <w:r w:rsidRPr="004122B7">
        <w:rPr>
          <w:rFonts w:ascii="Times New Roman" w:hAnsi="Times New Roman"/>
        </w:rPr>
        <w:t>Lung cancer is the kind of usual cancers, which is a reason for above 22</w:t>
      </w:r>
      <w:r w:rsidR="00A15ED0">
        <w:rPr>
          <w:rFonts w:ascii="Times New Roman" w:hAnsi="Times New Roman"/>
        </w:rPr>
        <w:t>5 million</w:t>
      </w:r>
      <w:r w:rsidRPr="004122B7">
        <w:rPr>
          <w:rFonts w:ascii="Times New Roman" w:hAnsi="Times New Roman"/>
        </w:rPr>
        <w:t xml:space="preserve"> cases, 150</w:t>
      </w:r>
      <w:r w:rsidR="00A15ED0">
        <w:rPr>
          <w:rFonts w:ascii="Times New Roman" w:hAnsi="Times New Roman"/>
        </w:rPr>
        <w:t xml:space="preserve"> million </w:t>
      </w:r>
      <w:r w:rsidRPr="004122B7">
        <w:rPr>
          <w:rFonts w:ascii="Times New Roman" w:hAnsi="Times New Roman"/>
        </w:rPr>
        <w:t xml:space="preserve">fatalities and $12 billion costs in healthcare </w:t>
      </w:r>
      <w:r w:rsidR="00A15ED0">
        <w:rPr>
          <w:rFonts w:ascii="Times New Roman" w:hAnsi="Times New Roman"/>
        </w:rPr>
        <w:t>per year</w:t>
      </w:r>
      <w:r w:rsidRPr="004122B7">
        <w:rPr>
          <w:rFonts w:ascii="Times New Roman" w:hAnsi="Times New Roman"/>
        </w:rPr>
        <w:t xml:space="preserve"> in the U.S</w:t>
      </w:r>
      <w:r w:rsidR="00B217DF">
        <w:rPr>
          <w:rFonts w:ascii="Times New Roman" w:hAnsi="Times New Roman"/>
        </w:rPr>
        <w:t xml:space="preserve"> </w:t>
      </w:r>
      <w:r w:rsidRPr="004122B7">
        <w:rPr>
          <w:rFonts w:ascii="Times New Roman" w:hAnsi="Times New Roman"/>
        </w:rPr>
        <w:t>[</w:t>
      </w:r>
      <w:r w:rsidR="00B217DF">
        <w:rPr>
          <w:rFonts w:ascii="Times New Roman" w:hAnsi="Times New Roman"/>
        </w:rPr>
        <w:t>2</w:t>
      </w:r>
      <w:r w:rsidR="004D340F">
        <w:rPr>
          <w:rFonts w:ascii="Times New Roman" w:hAnsi="Times New Roman"/>
        </w:rPr>
        <w:t>0</w:t>
      </w:r>
      <w:r w:rsidRPr="004122B7">
        <w:rPr>
          <w:rFonts w:ascii="Times New Roman" w:hAnsi="Times New Roman"/>
        </w:rPr>
        <w:t>]</w:t>
      </w:r>
      <w:r w:rsidR="00B217DF">
        <w:rPr>
          <w:rFonts w:ascii="Times New Roman" w:hAnsi="Times New Roman"/>
        </w:rPr>
        <w:t>.</w:t>
      </w:r>
      <w:r w:rsidRPr="004122B7">
        <w:rPr>
          <w:rFonts w:ascii="Times New Roman" w:hAnsi="Times New Roman"/>
        </w:rPr>
        <w:t xml:space="preserve"> In U.S, only 17% of the people </w:t>
      </w:r>
      <w:r w:rsidR="00A15ED0">
        <w:rPr>
          <w:rFonts w:ascii="Times New Roman" w:hAnsi="Times New Roman"/>
        </w:rPr>
        <w:t>determined w</w:t>
      </w:r>
      <w:r w:rsidRPr="004122B7">
        <w:rPr>
          <w:rFonts w:ascii="Times New Roman" w:hAnsi="Times New Roman"/>
        </w:rPr>
        <w:t xml:space="preserve">ith lung cancer </w:t>
      </w:r>
      <w:r w:rsidR="00A15ED0">
        <w:rPr>
          <w:rFonts w:ascii="Times New Roman" w:hAnsi="Times New Roman"/>
        </w:rPr>
        <w:t>live</w:t>
      </w:r>
      <w:r w:rsidRPr="004122B7">
        <w:rPr>
          <w:rFonts w:ascii="Times New Roman" w:hAnsi="Times New Roman"/>
        </w:rPr>
        <w:t xml:space="preserve"> for five years, and the chances of </w:t>
      </w:r>
      <w:r w:rsidR="00A15ED0">
        <w:rPr>
          <w:rFonts w:ascii="Times New Roman" w:hAnsi="Times New Roman"/>
        </w:rPr>
        <w:t>existence</w:t>
      </w:r>
      <w:r w:rsidRPr="004122B7">
        <w:rPr>
          <w:rFonts w:ascii="Times New Roman" w:hAnsi="Times New Roman"/>
        </w:rPr>
        <w:t xml:space="preserve"> in the </w:t>
      </w:r>
      <w:r w:rsidR="00A15ED0">
        <w:rPr>
          <w:rFonts w:ascii="Times New Roman" w:hAnsi="Times New Roman"/>
        </w:rPr>
        <w:t xml:space="preserve">underdeveloped nations </w:t>
      </w:r>
      <w:proofErr w:type="gramStart"/>
      <w:r w:rsidRPr="004122B7">
        <w:rPr>
          <w:rFonts w:ascii="Times New Roman" w:hAnsi="Times New Roman"/>
        </w:rPr>
        <w:t>is</w:t>
      </w:r>
      <w:proofErr w:type="gramEnd"/>
      <w:r w:rsidRPr="004122B7">
        <w:rPr>
          <w:rFonts w:ascii="Times New Roman" w:hAnsi="Times New Roman"/>
        </w:rPr>
        <w:t xml:space="preserve"> very less.</w:t>
      </w:r>
    </w:p>
    <w:p w14:paraId="29DEEB94" w14:textId="27016287" w:rsidR="004122B7" w:rsidRPr="004122B7" w:rsidRDefault="003C6A30"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The stages of cancer define how far it has spread in the body. </w:t>
      </w:r>
      <w:r w:rsidR="00481681">
        <w:rPr>
          <w:rFonts w:ascii="Times New Roman" w:hAnsi="Times New Roman"/>
        </w:rPr>
        <w:t xml:space="preserve">Initial and secondary stage </w:t>
      </w:r>
      <w:r w:rsidR="004122B7" w:rsidRPr="004122B7">
        <w:rPr>
          <w:rFonts w:ascii="Times New Roman" w:hAnsi="Times New Roman"/>
        </w:rPr>
        <w:t xml:space="preserve">indicates </w:t>
      </w:r>
      <w:r w:rsidR="00481681">
        <w:rPr>
          <w:rFonts w:ascii="Times New Roman" w:hAnsi="Times New Roman"/>
        </w:rPr>
        <w:t>the</w:t>
      </w:r>
      <w:r w:rsidR="004122B7" w:rsidRPr="004122B7">
        <w:rPr>
          <w:rFonts w:ascii="Times New Roman" w:hAnsi="Times New Roman"/>
        </w:rPr>
        <w:t xml:space="preserve"> cancer confined to </w:t>
      </w:r>
      <w:r w:rsidR="00481681">
        <w:rPr>
          <w:rFonts w:ascii="Times New Roman" w:hAnsi="Times New Roman"/>
        </w:rPr>
        <w:t>respiratory system</w:t>
      </w:r>
      <w:r w:rsidR="004122B7" w:rsidRPr="004122B7">
        <w:rPr>
          <w:rFonts w:ascii="Times New Roman" w:hAnsi="Times New Roman"/>
        </w:rPr>
        <w:t xml:space="preserve"> and </w:t>
      </w:r>
      <w:r w:rsidR="00481681">
        <w:rPr>
          <w:rFonts w:ascii="Times New Roman" w:hAnsi="Times New Roman"/>
        </w:rPr>
        <w:t>advanced</w:t>
      </w:r>
      <w:r w:rsidR="004122B7" w:rsidRPr="004122B7">
        <w:rPr>
          <w:rFonts w:ascii="Times New Roman" w:hAnsi="Times New Roman"/>
        </w:rPr>
        <w:t xml:space="preserve"> </w:t>
      </w:r>
      <w:r w:rsidR="00481681">
        <w:rPr>
          <w:rFonts w:ascii="Times New Roman" w:hAnsi="Times New Roman"/>
        </w:rPr>
        <w:t>condition</w:t>
      </w:r>
      <w:r w:rsidR="004122B7" w:rsidRPr="004122B7">
        <w:rPr>
          <w:rFonts w:ascii="Times New Roman" w:hAnsi="Times New Roman"/>
        </w:rPr>
        <w:t xml:space="preserve"> of </w:t>
      </w:r>
      <w:r w:rsidR="00481681">
        <w:rPr>
          <w:rFonts w:ascii="Times New Roman" w:hAnsi="Times New Roman"/>
        </w:rPr>
        <w:t>malignancy</w:t>
      </w:r>
      <w:r w:rsidR="004122B7" w:rsidRPr="004122B7">
        <w:rPr>
          <w:rFonts w:ascii="Times New Roman" w:hAnsi="Times New Roman"/>
        </w:rPr>
        <w:t xml:space="preserve"> indicates that it has </w:t>
      </w:r>
      <w:r w:rsidR="00481681">
        <w:rPr>
          <w:rFonts w:ascii="Times New Roman" w:hAnsi="Times New Roman"/>
        </w:rPr>
        <w:t xml:space="preserve">extended to </w:t>
      </w:r>
      <w:r w:rsidR="004122B7" w:rsidRPr="004122B7">
        <w:rPr>
          <w:rFonts w:ascii="Times New Roman" w:hAnsi="Times New Roman"/>
        </w:rPr>
        <w:t xml:space="preserve">other organs. Common </w:t>
      </w:r>
      <w:r w:rsidR="00481681">
        <w:rPr>
          <w:rFonts w:ascii="Times New Roman" w:hAnsi="Times New Roman"/>
        </w:rPr>
        <w:lastRenderedPageBreak/>
        <w:t>procedures</w:t>
      </w:r>
      <w:r w:rsidR="004122B7" w:rsidRPr="004122B7">
        <w:rPr>
          <w:rFonts w:ascii="Times New Roman" w:hAnsi="Times New Roman"/>
        </w:rPr>
        <w:t xml:space="preserve"> of cancer diagnosis are imaging like computed </w:t>
      </w:r>
      <w:r w:rsidR="0021554A" w:rsidRPr="004122B7">
        <w:rPr>
          <w:rFonts w:ascii="Times New Roman" w:hAnsi="Times New Roman"/>
        </w:rPr>
        <w:t>tomography (</w:t>
      </w:r>
      <w:r w:rsidR="004122B7" w:rsidRPr="004122B7">
        <w:rPr>
          <w:rFonts w:ascii="Times New Roman" w:hAnsi="Times New Roman"/>
        </w:rPr>
        <w:t xml:space="preserve">CT) scans and </w:t>
      </w:r>
      <w:r w:rsidR="0021554A" w:rsidRPr="004122B7">
        <w:rPr>
          <w:rFonts w:ascii="Times New Roman" w:hAnsi="Times New Roman"/>
        </w:rPr>
        <w:t xml:space="preserve">biopsies. </w:t>
      </w:r>
      <w:r w:rsidR="00481681">
        <w:rPr>
          <w:rFonts w:ascii="Times New Roman" w:hAnsi="Times New Roman"/>
        </w:rPr>
        <w:t>Initial investigation of respiratory malignancy</w:t>
      </w:r>
      <w:r w:rsidR="004122B7" w:rsidRPr="004122B7">
        <w:rPr>
          <w:rFonts w:ascii="Times New Roman" w:hAnsi="Times New Roman"/>
        </w:rPr>
        <w:t xml:space="preserve"> increases the chances of </w:t>
      </w:r>
      <w:r w:rsidR="00481681">
        <w:rPr>
          <w:rFonts w:ascii="Times New Roman" w:hAnsi="Times New Roman"/>
        </w:rPr>
        <w:t>existence</w:t>
      </w:r>
      <w:r w:rsidR="004122B7" w:rsidRPr="004122B7">
        <w:rPr>
          <w:rFonts w:ascii="Times New Roman" w:hAnsi="Times New Roman"/>
        </w:rPr>
        <w:t xml:space="preserve">, </w:t>
      </w:r>
      <w:r w:rsidR="00481681">
        <w:rPr>
          <w:rFonts w:ascii="Times New Roman" w:hAnsi="Times New Roman"/>
        </w:rPr>
        <w:t>though</w:t>
      </w:r>
      <w:r w:rsidR="004122B7" w:rsidRPr="004122B7">
        <w:rPr>
          <w:rFonts w:ascii="Times New Roman" w:hAnsi="Times New Roman"/>
        </w:rPr>
        <w:t xml:space="preserve"> it is very </w:t>
      </w:r>
      <w:r w:rsidR="00481681">
        <w:rPr>
          <w:rFonts w:ascii="Times New Roman" w:hAnsi="Times New Roman"/>
        </w:rPr>
        <w:t>complicated</w:t>
      </w:r>
      <w:r w:rsidR="004122B7" w:rsidRPr="004122B7">
        <w:rPr>
          <w:rFonts w:ascii="Times New Roman" w:hAnsi="Times New Roman"/>
        </w:rPr>
        <w:t xml:space="preserve"> to </w:t>
      </w:r>
      <w:r w:rsidR="00481681">
        <w:rPr>
          <w:rFonts w:ascii="Times New Roman" w:hAnsi="Times New Roman"/>
        </w:rPr>
        <w:t>identify</w:t>
      </w:r>
      <w:r w:rsidR="004122B7" w:rsidRPr="004122B7">
        <w:rPr>
          <w:rFonts w:ascii="Times New Roman" w:hAnsi="Times New Roman"/>
        </w:rPr>
        <w:t xml:space="preserve"> because of less symptoms.</w:t>
      </w:r>
    </w:p>
    <w:p w14:paraId="4EF613BE" w14:textId="1C9AED7B" w:rsidR="004122B7" w:rsidRPr="004122B7" w:rsidRDefault="0021554A"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A binary classification task </w:t>
      </w:r>
      <w:r w:rsidRPr="004122B7">
        <w:rPr>
          <w:rFonts w:ascii="Times New Roman" w:hAnsi="Times New Roman"/>
        </w:rPr>
        <w:t>needs</w:t>
      </w:r>
      <w:r w:rsidR="004122B7" w:rsidRPr="004122B7">
        <w:rPr>
          <w:rFonts w:ascii="Times New Roman" w:hAnsi="Times New Roman"/>
        </w:rPr>
        <w:t xml:space="preserve"> a precise classifier specifically 2D and 3D CNN for identifying the existence </w:t>
      </w:r>
      <w:r w:rsidRPr="004122B7">
        <w:rPr>
          <w:rFonts w:ascii="Times New Roman" w:hAnsi="Times New Roman"/>
        </w:rPr>
        <w:t xml:space="preserve">of </w:t>
      </w:r>
      <w:r w:rsidR="00481681">
        <w:rPr>
          <w:rFonts w:ascii="Times New Roman" w:hAnsi="Times New Roman"/>
        </w:rPr>
        <w:t>respiratory malignancy</w:t>
      </w:r>
      <w:r w:rsidR="004122B7" w:rsidRPr="004122B7">
        <w:rPr>
          <w:rFonts w:ascii="Times New Roman" w:hAnsi="Times New Roman"/>
        </w:rPr>
        <w:t xml:space="preserve"> in C</w:t>
      </w:r>
      <w:r w:rsidR="00481681">
        <w:rPr>
          <w:rFonts w:ascii="Times New Roman" w:hAnsi="Times New Roman"/>
        </w:rPr>
        <w:t xml:space="preserve">omputed </w:t>
      </w:r>
      <w:r w:rsidR="004122B7" w:rsidRPr="004122B7">
        <w:rPr>
          <w:rFonts w:ascii="Times New Roman" w:hAnsi="Times New Roman"/>
        </w:rPr>
        <w:t>T</w:t>
      </w:r>
      <w:r w:rsidR="00481681">
        <w:rPr>
          <w:rFonts w:ascii="Times New Roman" w:hAnsi="Times New Roman"/>
        </w:rPr>
        <w:t>omography</w:t>
      </w:r>
      <w:r w:rsidR="004122B7" w:rsidRPr="004122B7">
        <w:rPr>
          <w:rFonts w:ascii="Times New Roman" w:hAnsi="Times New Roman"/>
        </w:rPr>
        <w:t xml:space="preserve"> scans of patient. A convincing classifier might possibly speed </w:t>
      </w:r>
      <w:r w:rsidRPr="004122B7">
        <w:rPr>
          <w:rFonts w:ascii="Times New Roman" w:hAnsi="Times New Roman"/>
        </w:rPr>
        <w:t>up and</w:t>
      </w:r>
      <w:r w:rsidR="004122B7" w:rsidRPr="004122B7">
        <w:rPr>
          <w:rFonts w:ascii="Times New Roman" w:hAnsi="Times New Roman"/>
        </w:rPr>
        <w:t xml:space="preserve"> lessen the expense of lung cancer scanning, enabling </w:t>
      </w:r>
      <w:r w:rsidR="00481681">
        <w:rPr>
          <w:rFonts w:ascii="Times New Roman" w:hAnsi="Times New Roman"/>
        </w:rPr>
        <w:t>quick and early identification an</w:t>
      </w:r>
      <w:r w:rsidR="004122B7" w:rsidRPr="004122B7">
        <w:rPr>
          <w:rFonts w:ascii="Times New Roman" w:hAnsi="Times New Roman"/>
        </w:rPr>
        <w:t>d enhance</w:t>
      </w:r>
      <w:r w:rsidR="00481681">
        <w:rPr>
          <w:rFonts w:ascii="Times New Roman" w:hAnsi="Times New Roman"/>
        </w:rPr>
        <w:t>s</w:t>
      </w:r>
      <w:r w:rsidR="004122B7" w:rsidRPr="004122B7">
        <w:rPr>
          <w:rFonts w:ascii="Times New Roman" w:hAnsi="Times New Roman"/>
        </w:rPr>
        <w:t xml:space="preserve"> </w:t>
      </w:r>
      <w:r w:rsidR="00C075DF" w:rsidRPr="004122B7">
        <w:rPr>
          <w:rFonts w:ascii="Times New Roman" w:hAnsi="Times New Roman"/>
        </w:rPr>
        <w:t>l</w:t>
      </w:r>
      <w:r w:rsidR="007906EE">
        <w:rPr>
          <w:rFonts w:ascii="Times New Roman" w:hAnsi="Times New Roman"/>
        </w:rPr>
        <w:t>ife span</w:t>
      </w:r>
      <w:r w:rsidR="00C075DF" w:rsidRPr="004122B7">
        <w:rPr>
          <w:rFonts w:ascii="Times New Roman" w:hAnsi="Times New Roman"/>
        </w:rPr>
        <w:t>. The</w:t>
      </w:r>
      <w:r w:rsidR="004122B7" w:rsidRPr="004122B7">
        <w:rPr>
          <w:rFonts w:ascii="Times New Roman" w:hAnsi="Times New Roman"/>
        </w:rPr>
        <w:t xml:space="preserve"> main purpose is to build a computer-aided diagnosis (CAD) framework </w:t>
      </w:r>
      <w:r w:rsidR="00F63209">
        <w:rPr>
          <w:rFonts w:ascii="Times New Roman" w:hAnsi="Times New Roman"/>
        </w:rPr>
        <w:t xml:space="preserve">which </w:t>
      </w:r>
      <w:r w:rsidR="004122B7" w:rsidRPr="004122B7">
        <w:rPr>
          <w:rFonts w:ascii="Times New Roman" w:hAnsi="Times New Roman"/>
        </w:rPr>
        <w:t xml:space="preserve">obtains the </w:t>
      </w:r>
      <w:r w:rsidR="00F63209">
        <w:rPr>
          <w:rFonts w:ascii="Times New Roman" w:hAnsi="Times New Roman"/>
        </w:rPr>
        <w:t xml:space="preserve">ill </w:t>
      </w:r>
      <w:proofErr w:type="gramStart"/>
      <w:r w:rsidR="00F50762">
        <w:rPr>
          <w:rFonts w:ascii="Times New Roman" w:hAnsi="Times New Roman"/>
        </w:rPr>
        <w:t>person</w:t>
      </w:r>
      <w:r w:rsidR="00F50762" w:rsidRPr="004122B7">
        <w:rPr>
          <w:rFonts w:ascii="Times New Roman" w:hAnsi="Times New Roman"/>
        </w:rPr>
        <w:t xml:space="preserve"> ‘</w:t>
      </w:r>
      <w:r w:rsidR="004122B7" w:rsidRPr="004122B7">
        <w:rPr>
          <w:rFonts w:ascii="Times New Roman" w:hAnsi="Times New Roman"/>
        </w:rPr>
        <w:t>s</w:t>
      </w:r>
      <w:proofErr w:type="gramEnd"/>
      <w:r w:rsidR="004122B7" w:rsidRPr="004122B7">
        <w:rPr>
          <w:rFonts w:ascii="Times New Roman" w:hAnsi="Times New Roman"/>
        </w:rPr>
        <w:t xml:space="preserve"> chest CT scan as input and </w:t>
      </w:r>
      <w:r w:rsidR="00F63209">
        <w:rPr>
          <w:rFonts w:ascii="Times New Roman" w:hAnsi="Times New Roman"/>
        </w:rPr>
        <w:t xml:space="preserve">gives </w:t>
      </w:r>
      <w:r w:rsidR="00F50762">
        <w:rPr>
          <w:rFonts w:ascii="Times New Roman" w:hAnsi="Times New Roman"/>
        </w:rPr>
        <w:t>results [</w:t>
      </w:r>
      <w:r w:rsidR="00920B0A">
        <w:rPr>
          <w:rFonts w:ascii="Times New Roman" w:hAnsi="Times New Roman"/>
        </w:rPr>
        <w:t>2</w:t>
      </w:r>
      <w:r w:rsidR="004D340F">
        <w:rPr>
          <w:rFonts w:ascii="Times New Roman" w:hAnsi="Times New Roman"/>
        </w:rPr>
        <w:t>1</w:t>
      </w:r>
      <w:r w:rsidR="004122B7" w:rsidRPr="004122B7">
        <w:rPr>
          <w:rFonts w:ascii="Times New Roman" w:hAnsi="Times New Roman"/>
        </w:rPr>
        <w:t>]</w:t>
      </w:r>
      <w:r w:rsidR="00920B0A">
        <w:rPr>
          <w:rFonts w:ascii="Times New Roman" w:hAnsi="Times New Roman"/>
        </w:rPr>
        <w:t>.</w:t>
      </w:r>
      <w:r w:rsidR="004122B7" w:rsidRPr="004122B7">
        <w:rPr>
          <w:rFonts w:ascii="Times New Roman" w:hAnsi="Times New Roman"/>
        </w:rPr>
        <w:t xml:space="preserve"> </w:t>
      </w:r>
    </w:p>
    <w:p w14:paraId="726232EC" w14:textId="6270CAFE" w:rsidR="004122B7" w:rsidRDefault="0021554A"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The CAD approach must identify the existence of a small </w:t>
      </w:r>
      <w:r w:rsidRPr="004122B7">
        <w:rPr>
          <w:rFonts w:ascii="Times New Roman" w:hAnsi="Times New Roman"/>
        </w:rPr>
        <w:t>nodule (</w:t>
      </w:r>
      <w:r w:rsidR="004122B7" w:rsidRPr="004122B7">
        <w:rPr>
          <w:rFonts w:ascii="Times New Roman" w:hAnsi="Times New Roman"/>
        </w:rPr>
        <w:t>if diameter &lt;10 mm for initial stage) from a 3D</w:t>
      </w:r>
      <w:r w:rsidR="00F63209">
        <w:rPr>
          <w:rFonts w:ascii="Times New Roman" w:hAnsi="Times New Roman"/>
        </w:rPr>
        <w:t>imensional</w:t>
      </w:r>
      <w:r w:rsidR="004122B7" w:rsidRPr="004122B7">
        <w:rPr>
          <w:rFonts w:ascii="Times New Roman" w:hAnsi="Times New Roman"/>
        </w:rPr>
        <w:t xml:space="preserve"> CT scan of lung </w:t>
      </w:r>
      <w:r w:rsidR="00F50762" w:rsidRPr="004122B7">
        <w:rPr>
          <w:rFonts w:ascii="Times New Roman" w:hAnsi="Times New Roman"/>
        </w:rPr>
        <w:t>(mostly</w:t>
      </w:r>
      <w:r w:rsidR="00F63209">
        <w:rPr>
          <w:rFonts w:ascii="Times New Roman" w:hAnsi="Times New Roman"/>
        </w:rPr>
        <w:t xml:space="preserve"> </w:t>
      </w:r>
      <w:r w:rsidR="004122B7" w:rsidRPr="004122B7">
        <w:rPr>
          <w:rFonts w:ascii="Times New Roman" w:hAnsi="Times New Roman"/>
        </w:rPr>
        <w:t xml:space="preserve">of size 200 mm X 400 mm </w:t>
      </w:r>
      <w:r w:rsidR="00C075DF" w:rsidRPr="004122B7">
        <w:rPr>
          <w:rFonts w:ascii="Times New Roman" w:hAnsi="Times New Roman"/>
        </w:rPr>
        <w:t>X 400</w:t>
      </w:r>
      <w:r w:rsidR="004122B7" w:rsidRPr="004122B7">
        <w:rPr>
          <w:rFonts w:ascii="Times New Roman" w:hAnsi="Times New Roman"/>
        </w:rPr>
        <w:t xml:space="preserve"> mm).  A 2D</w:t>
      </w:r>
      <w:r w:rsidR="00F63209">
        <w:rPr>
          <w:rFonts w:ascii="Times New Roman" w:hAnsi="Times New Roman"/>
        </w:rPr>
        <w:t>imensional</w:t>
      </w:r>
      <w:r w:rsidR="004122B7" w:rsidRPr="004122B7">
        <w:rPr>
          <w:rFonts w:ascii="Times New Roman" w:hAnsi="Times New Roman"/>
        </w:rPr>
        <w:t xml:space="preserve"> segment of a CT scan reveals an initial </w:t>
      </w:r>
      <w:r w:rsidRPr="004122B7">
        <w:rPr>
          <w:rFonts w:ascii="Times New Roman" w:hAnsi="Times New Roman"/>
        </w:rPr>
        <w:t>phase lung</w:t>
      </w:r>
      <w:r w:rsidR="004122B7" w:rsidRPr="004122B7">
        <w:rPr>
          <w:rFonts w:ascii="Times New Roman" w:hAnsi="Times New Roman"/>
        </w:rPr>
        <w:t xml:space="preserve"> cancer in the fig</w:t>
      </w:r>
      <w:r w:rsidR="00C075DF">
        <w:rPr>
          <w:rFonts w:ascii="Times New Roman" w:hAnsi="Times New Roman"/>
        </w:rPr>
        <w:t>. 9.</w:t>
      </w:r>
      <w:r w:rsidR="004122B7" w:rsidRPr="004122B7">
        <w:rPr>
          <w:rFonts w:ascii="Times New Roman" w:hAnsi="Times New Roman"/>
        </w:rPr>
        <w:t xml:space="preserve"> </w:t>
      </w:r>
    </w:p>
    <w:p w14:paraId="1D9C23F4" w14:textId="56CA865A" w:rsidR="0021554A" w:rsidRDefault="0021554A" w:rsidP="004122B7">
      <w:pPr>
        <w:pStyle w:val="ListParagraph"/>
        <w:ind w:left="0" w:firstLine="0"/>
        <w:rPr>
          <w:rFonts w:ascii="Times New Roman" w:hAnsi="Times New Roman"/>
        </w:rPr>
      </w:pPr>
    </w:p>
    <w:p w14:paraId="32911552" w14:textId="7700242B" w:rsidR="0021554A" w:rsidRDefault="0021554A" w:rsidP="0021554A">
      <w:pPr>
        <w:pStyle w:val="ListParagraph"/>
        <w:ind w:left="0" w:firstLine="0"/>
        <w:jc w:val="center"/>
        <w:rPr>
          <w:rFonts w:ascii="Times New Roman" w:hAnsi="Times New Roman"/>
        </w:rPr>
      </w:pPr>
      <w:r w:rsidRPr="00F73B43">
        <w:rPr>
          <w:rFonts w:ascii="Times New Roman" w:eastAsia="TimesNewRomanPSMT" w:hAnsi="Times New Roman"/>
          <w:noProof/>
          <w:sz w:val="24"/>
          <w:szCs w:val="24"/>
          <w:lang w:val="en-IN" w:eastAsia="en-IN"/>
        </w:rPr>
        <w:drawing>
          <wp:inline distT="0" distB="0" distL="0" distR="0" wp14:anchorId="26DDE8F3" wp14:editId="1A3838B4">
            <wp:extent cx="1657970" cy="1017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06619" cy="1047119"/>
                    </a:xfrm>
                    <a:prstGeom prst="rect">
                      <a:avLst/>
                    </a:prstGeom>
                    <a:solidFill>
                      <a:schemeClr val="accent1"/>
                    </a:solidFill>
                    <a:ln>
                      <a:noFill/>
                    </a:ln>
                  </pic:spPr>
                </pic:pic>
              </a:graphicData>
            </a:graphic>
          </wp:inline>
        </w:drawing>
      </w:r>
    </w:p>
    <w:p w14:paraId="5B787197" w14:textId="36AAA451" w:rsidR="00D52384" w:rsidRDefault="00D52384" w:rsidP="0021554A">
      <w:pPr>
        <w:pStyle w:val="ListParagraph"/>
        <w:ind w:left="0" w:firstLine="0"/>
        <w:jc w:val="center"/>
        <w:rPr>
          <w:rFonts w:ascii="Times New Roman" w:hAnsi="Times New Roman"/>
        </w:rPr>
      </w:pPr>
    </w:p>
    <w:p w14:paraId="4B6E97EF" w14:textId="62894EB2" w:rsidR="00D52384" w:rsidRPr="004122B7" w:rsidRDefault="00D52384" w:rsidP="00A328E4">
      <w:pPr>
        <w:pStyle w:val="ListParagraph"/>
        <w:ind w:left="0" w:firstLine="0"/>
        <w:rPr>
          <w:rFonts w:ascii="Times New Roman" w:hAnsi="Times New Roman"/>
        </w:rPr>
      </w:pPr>
      <w:r w:rsidRPr="00FF7260">
        <w:rPr>
          <w:rFonts w:ascii="Times New Roman" w:hAnsi="Times New Roman"/>
          <w:b/>
          <w:bCs/>
        </w:rPr>
        <w:t>Fig</w:t>
      </w:r>
      <w:r w:rsidR="00C075DF" w:rsidRPr="00FF7260">
        <w:rPr>
          <w:rFonts w:ascii="Times New Roman" w:hAnsi="Times New Roman"/>
          <w:b/>
          <w:bCs/>
        </w:rPr>
        <w:t>.9</w:t>
      </w:r>
      <w:r w:rsidR="00C075DF">
        <w:rPr>
          <w:rFonts w:ascii="Times New Roman" w:hAnsi="Times New Roman"/>
        </w:rPr>
        <w:t xml:space="preserve"> 2</w:t>
      </w:r>
      <w:r>
        <w:rPr>
          <w:rFonts w:ascii="Times New Roman" w:hAnsi="Times New Roman"/>
        </w:rPr>
        <w:t xml:space="preserve">D CT scan portion comprising a </w:t>
      </w:r>
      <w:proofErr w:type="gramStart"/>
      <w:r>
        <w:rPr>
          <w:rFonts w:ascii="Times New Roman" w:hAnsi="Times New Roman"/>
        </w:rPr>
        <w:t>mini(</w:t>
      </w:r>
      <w:proofErr w:type="gramEnd"/>
      <w:r>
        <w:rPr>
          <w:rFonts w:ascii="Times New Roman" w:hAnsi="Times New Roman"/>
        </w:rPr>
        <w:t>5</w:t>
      </w:r>
      <w:r w:rsidR="00C075DF">
        <w:rPr>
          <w:rFonts w:ascii="Times New Roman" w:hAnsi="Times New Roman"/>
        </w:rPr>
        <w:t>mm) lung</w:t>
      </w:r>
      <w:r>
        <w:rPr>
          <w:rFonts w:ascii="Times New Roman" w:hAnsi="Times New Roman"/>
        </w:rPr>
        <w:t xml:space="preserve"> cancer nodule</w:t>
      </w:r>
    </w:p>
    <w:p w14:paraId="3C487834"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p>
    <w:p w14:paraId="0F987E5A" w14:textId="19D0C0F8"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r w:rsidR="00C075DF">
        <w:rPr>
          <w:rFonts w:ascii="Times New Roman" w:hAnsi="Times New Roman"/>
        </w:rPr>
        <w:tab/>
      </w:r>
      <w:r w:rsidRPr="004122B7">
        <w:rPr>
          <w:rFonts w:ascii="Times New Roman" w:hAnsi="Times New Roman"/>
        </w:rPr>
        <w:t>A C</w:t>
      </w:r>
      <w:r w:rsidR="00A15ED0">
        <w:rPr>
          <w:rFonts w:ascii="Times New Roman" w:hAnsi="Times New Roman"/>
        </w:rPr>
        <w:t xml:space="preserve">omputed </w:t>
      </w:r>
      <w:r w:rsidRPr="004122B7">
        <w:rPr>
          <w:rFonts w:ascii="Times New Roman" w:hAnsi="Times New Roman"/>
        </w:rPr>
        <w:t>T</w:t>
      </w:r>
      <w:r w:rsidR="00A15ED0">
        <w:rPr>
          <w:rFonts w:ascii="Times New Roman" w:hAnsi="Times New Roman"/>
        </w:rPr>
        <w:t>omography</w:t>
      </w:r>
      <w:r w:rsidRPr="004122B7">
        <w:rPr>
          <w:rFonts w:ascii="Times New Roman" w:hAnsi="Times New Roman"/>
        </w:rPr>
        <w:t xml:space="preserve"> scan is penetrated with </w:t>
      </w:r>
      <w:r w:rsidR="00A15ED0">
        <w:rPr>
          <w:rFonts w:ascii="Times New Roman" w:hAnsi="Times New Roman"/>
        </w:rPr>
        <w:t>errors</w:t>
      </w:r>
      <w:r w:rsidRPr="004122B7">
        <w:rPr>
          <w:rFonts w:ascii="Times New Roman" w:hAnsi="Times New Roman"/>
        </w:rPr>
        <w:t xml:space="preserve"> from nearby tissues, air, </w:t>
      </w:r>
      <w:proofErr w:type="gramStart"/>
      <w:r w:rsidRPr="004122B7">
        <w:rPr>
          <w:rFonts w:ascii="Times New Roman" w:hAnsi="Times New Roman"/>
        </w:rPr>
        <w:t>bone</w:t>
      </w:r>
      <w:proofErr w:type="gramEnd"/>
      <w:r w:rsidRPr="004122B7">
        <w:rPr>
          <w:rFonts w:ascii="Times New Roman" w:hAnsi="Times New Roman"/>
        </w:rPr>
        <w:t xml:space="preserve">. This noise has to be removed by preprocessing, so that the CAD can easily identify the nodule. Therefore, the classification consent is image preprocessing, nodule identification and cancer </w:t>
      </w:r>
      <w:r w:rsidR="00C075DF" w:rsidRPr="004122B7">
        <w:rPr>
          <w:rFonts w:ascii="Times New Roman" w:hAnsi="Times New Roman"/>
        </w:rPr>
        <w:t>classification. The</w:t>
      </w:r>
      <w:r w:rsidRPr="004122B7">
        <w:rPr>
          <w:rFonts w:ascii="Times New Roman" w:hAnsi="Times New Roman"/>
        </w:rPr>
        <w:t xml:space="preserve"> comprehensive techniques need to be applied to obtain the convincing nodules to improve the accuracy of lung cancer identification.</w:t>
      </w:r>
    </w:p>
    <w:p w14:paraId="68340335" w14:textId="02A44CF3" w:rsidR="004122B7" w:rsidRDefault="00C075DF" w:rsidP="00F51435">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U-Net is a 2-dimensional CNN </w:t>
      </w:r>
      <w:r w:rsidR="000D69E4">
        <w:rPr>
          <w:rFonts w:ascii="Times New Roman" w:hAnsi="Times New Roman"/>
        </w:rPr>
        <w:t>structure</w:t>
      </w:r>
      <w:r>
        <w:rPr>
          <w:rFonts w:ascii="Times New Roman" w:hAnsi="Times New Roman"/>
        </w:rPr>
        <w:t xml:space="preserve"> as shown in fig</w:t>
      </w:r>
      <w:r w:rsidR="00F50762">
        <w:rPr>
          <w:rFonts w:ascii="Times New Roman" w:hAnsi="Times New Roman"/>
        </w:rPr>
        <w:t>.</w:t>
      </w:r>
      <w:r>
        <w:rPr>
          <w:rFonts w:ascii="Times New Roman" w:hAnsi="Times New Roman"/>
        </w:rPr>
        <w:t>10</w:t>
      </w:r>
      <w:r w:rsidR="004122B7" w:rsidRPr="004122B7">
        <w:rPr>
          <w:rFonts w:ascii="Times New Roman" w:hAnsi="Times New Roman"/>
        </w:rPr>
        <w:t xml:space="preserve"> used for segmentation of medical image. It takes input </w:t>
      </w:r>
      <w:r w:rsidR="007E38FD" w:rsidRPr="004122B7">
        <w:rPr>
          <w:rFonts w:ascii="Times New Roman" w:hAnsi="Times New Roman"/>
        </w:rPr>
        <w:t>as minimum</w:t>
      </w:r>
      <w:r w:rsidR="007E38FD">
        <w:rPr>
          <w:rFonts w:ascii="Times New Roman" w:hAnsi="Times New Roman"/>
        </w:rPr>
        <w:t xml:space="preserve"> </w:t>
      </w:r>
      <w:r w:rsidR="004122B7" w:rsidRPr="004122B7">
        <w:rPr>
          <w:rFonts w:ascii="Times New Roman" w:hAnsi="Times New Roman"/>
        </w:rPr>
        <w:t xml:space="preserve">regions of interest </w:t>
      </w:r>
      <w:r w:rsidR="000D69E4">
        <w:rPr>
          <w:rFonts w:ascii="Times New Roman" w:hAnsi="Times New Roman"/>
        </w:rPr>
        <w:t>in spite</w:t>
      </w:r>
      <w:r w:rsidR="004122B7" w:rsidRPr="004122B7">
        <w:rPr>
          <w:rFonts w:ascii="Times New Roman" w:hAnsi="Times New Roman"/>
        </w:rPr>
        <w:t xml:space="preserve"> of the </w:t>
      </w:r>
      <w:r w:rsidR="00A15ED0">
        <w:rPr>
          <w:rFonts w:ascii="Times New Roman" w:hAnsi="Times New Roman"/>
        </w:rPr>
        <w:t>entire</w:t>
      </w:r>
      <w:r w:rsidR="004122B7" w:rsidRPr="004122B7">
        <w:rPr>
          <w:rFonts w:ascii="Times New Roman" w:hAnsi="Times New Roman"/>
        </w:rPr>
        <w:t xml:space="preserve"> </w:t>
      </w:r>
      <w:r w:rsidR="00A15ED0">
        <w:rPr>
          <w:rFonts w:ascii="Times New Roman" w:hAnsi="Times New Roman"/>
        </w:rPr>
        <w:t>divided</w:t>
      </w:r>
      <w:r w:rsidR="004122B7" w:rsidRPr="004122B7">
        <w:rPr>
          <w:rFonts w:ascii="Times New Roman" w:hAnsi="Times New Roman"/>
        </w:rPr>
        <w:t xml:space="preserve"> 3-dimensional image.</w:t>
      </w:r>
      <w:r w:rsidR="00F51435" w:rsidRPr="00F51435">
        <w:rPr>
          <w:rFonts w:ascii="Times New Roman" w:hAnsi="Times New Roman"/>
        </w:rPr>
        <w:t xml:space="preserve"> </w:t>
      </w:r>
      <w:r w:rsidR="00F51435" w:rsidRPr="004122B7">
        <w:rPr>
          <w:rFonts w:ascii="Times New Roman" w:hAnsi="Times New Roman"/>
        </w:rPr>
        <w:t>U-Net trained on the LUNA 16 data</w:t>
      </w:r>
      <w:r w:rsidR="007E38FD">
        <w:rPr>
          <w:rFonts w:ascii="Times New Roman" w:hAnsi="Times New Roman"/>
        </w:rPr>
        <w:t>set</w:t>
      </w:r>
      <w:r w:rsidR="00F51435" w:rsidRPr="004122B7">
        <w:rPr>
          <w:rFonts w:ascii="Times New Roman" w:hAnsi="Times New Roman"/>
        </w:rPr>
        <w:t xml:space="preserve"> and tested on 2D portion of </w:t>
      </w:r>
      <w:proofErr w:type="spellStart"/>
      <w:r w:rsidR="00F51435" w:rsidRPr="004122B7">
        <w:rPr>
          <w:rFonts w:ascii="Times New Roman" w:hAnsi="Times New Roman"/>
        </w:rPr>
        <w:t>Kaggle</w:t>
      </w:r>
      <w:proofErr w:type="spellEnd"/>
      <w:r w:rsidR="00F51435" w:rsidRPr="004122B7">
        <w:rPr>
          <w:rFonts w:ascii="Times New Roman" w:hAnsi="Times New Roman"/>
        </w:rPr>
        <w:t xml:space="preserve"> data to present</w:t>
      </w:r>
      <w:r w:rsidR="00F51435">
        <w:rPr>
          <w:rFonts w:ascii="Times New Roman" w:hAnsi="Times New Roman"/>
        </w:rPr>
        <w:t xml:space="preserve"> </w:t>
      </w:r>
      <w:r w:rsidR="00F51435" w:rsidRPr="004122B7">
        <w:rPr>
          <w:rFonts w:ascii="Times New Roman" w:hAnsi="Times New Roman"/>
        </w:rPr>
        <w:t xml:space="preserve">precise locations of all the nodules and </w:t>
      </w:r>
      <w:proofErr w:type="gramStart"/>
      <w:r w:rsidR="00F51435" w:rsidRPr="004122B7">
        <w:rPr>
          <w:rFonts w:ascii="Times New Roman" w:hAnsi="Times New Roman"/>
        </w:rPr>
        <w:t>mention</w:t>
      </w:r>
      <w:proofErr w:type="gramEnd"/>
      <w:r w:rsidR="00F51435" w:rsidRPr="004122B7">
        <w:rPr>
          <w:rFonts w:ascii="Times New Roman" w:hAnsi="Times New Roman"/>
        </w:rPr>
        <w:t xml:space="preserve"> them as positive for lung cancer. But the U-Net also gives a lot of false positives, which leads to employing an additional classifier to discover the malignancy</w:t>
      </w:r>
      <w:r w:rsidR="00F51435">
        <w:rPr>
          <w:rFonts w:ascii="Times New Roman" w:hAnsi="Times New Roman"/>
        </w:rPr>
        <w:t>.</w:t>
      </w:r>
    </w:p>
    <w:p w14:paraId="207991CD" w14:textId="71F4A5B1" w:rsidR="00F51435" w:rsidRDefault="00F51435" w:rsidP="00F51435">
      <w:pPr>
        <w:pStyle w:val="ListParagraph"/>
        <w:ind w:left="0" w:firstLine="0"/>
        <w:rPr>
          <w:rFonts w:ascii="Times New Roman" w:hAnsi="Times New Roman"/>
        </w:rPr>
      </w:pPr>
      <w:r w:rsidRPr="004122B7">
        <w:rPr>
          <w:rFonts w:ascii="Times New Roman" w:hAnsi="Times New Roman"/>
        </w:rPr>
        <w:t>The regions around nodule identified by U-Net are given as input to 3D CNNs to c</w:t>
      </w:r>
      <w:r w:rsidR="007E38FD">
        <w:rPr>
          <w:rFonts w:ascii="Times New Roman" w:hAnsi="Times New Roman"/>
        </w:rPr>
        <w:t>ategorize</w:t>
      </w:r>
      <w:r w:rsidRPr="004122B7">
        <w:rPr>
          <w:rFonts w:ascii="Times New Roman" w:hAnsi="Times New Roman"/>
        </w:rPr>
        <w:t xml:space="preserve"> the C</w:t>
      </w:r>
      <w:r w:rsidR="007E38FD">
        <w:rPr>
          <w:rFonts w:ascii="Times New Roman" w:hAnsi="Times New Roman"/>
        </w:rPr>
        <w:t xml:space="preserve">omputing </w:t>
      </w:r>
      <w:r w:rsidRPr="004122B7">
        <w:rPr>
          <w:rFonts w:ascii="Times New Roman" w:hAnsi="Times New Roman"/>
        </w:rPr>
        <w:t>T</w:t>
      </w:r>
      <w:r w:rsidR="007E38FD">
        <w:rPr>
          <w:rFonts w:ascii="Times New Roman" w:hAnsi="Times New Roman"/>
        </w:rPr>
        <w:t>omography</w:t>
      </w:r>
      <w:r w:rsidRPr="004122B7">
        <w:rPr>
          <w:rFonts w:ascii="Times New Roman" w:hAnsi="Times New Roman"/>
        </w:rPr>
        <w:t xml:space="preserve"> scans as either </w:t>
      </w:r>
      <w:r w:rsidR="00A15ED0">
        <w:rPr>
          <w:rFonts w:ascii="Times New Roman" w:hAnsi="Times New Roman"/>
        </w:rPr>
        <w:t>positive</w:t>
      </w:r>
      <w:r w:rsidRPr="004122B7">
        <w:rPr>
          <w:rFonts w:ascii="Times New Roman" w:hAnsi="Times New Roman"/>
        </w:rPr>
        <w:t xml:space="preserve"> or negative for lung malignancy.</w:t>
      </w:r>
    </w:p>
    <w:p w14:paraId="1B70480D" w14:textId="1E8F4515" w:rsidR="00ED178E" w:rsidRDefault="00F51435" w:rsidP="004122B7">
      <w:pPr>
        <w:pStyle w:val="ListParagraph"/>
        <w:ind w:left="0" w:firstLine="0"/>
        <w:rPr>
          <w:rFonts w:ascii="Times New Roman" w:hAnsi="Times New Roman"/>
        </w:rPr>
      </w:pPr>
      <w:r w:rsidRPr="004122B7">
        <w:rPr>
          <w:rFonts w:ascii="Times New Roman" w:hAnsi="Times New Roman"/>
        </w:rPr>
        <w:t xml:space="preserve">A 3-dimensional CNN is employed as a linear classifier which utilizes </w:t>
      </w:r>
      <w:proofErr w:type="spellStart"/>
      <w:r w:rsidRPr="004122B7">
        <w:rPr>
          <w:rFonts w:ascii="Times New Roman" w:hAnsi="Times New Roman"/>
        </w:rPr>
        <w:t>SoftMax</w:t>
      </w:r>
      <w:proofErr w:type="spellEnd"/>
      <w:r w:rsidRPr="004122B7">
        <w:rPr>
          <w:rFonts w:ascii="Times New Roman" w:hAnsi="Times New Roman"/>
        </w:rPr>
        <w:t xml:space="preserve"> cross entropy loss and Adam optimizer using </w:t>
      </w:r>
      <w:proofErr w:type="spellStart"/>
      <w:r w:rsidRPr="004122B7">
        <w:rPr>
          <w:rFonts w:ascii="Times New Roman" w:hAnsi="Times New Roman"/>
        </w:rPr>
        <w:t>ReL</w:t>
      </w:r>
      <w:r w:rsidR="007E38FD">
        <w:rPr>
          <w:rFonts w:ascii="Times New Roman" w:hAnsi="Times New Roman"/>
        </w:rPr>
        <w:t>U</w:t>
      </w:r>
      <w:proofErr w:type="spellEnd"/>
      <w:r w:rsidR="007E38FD">
        <w:rPr>
          <w:rFonts w:ascii="Times New Roman" w:hAnsi="Times New Roman"/>
        </w:rPr>
        <w:t xml:space="preserve"> function </w:t>
      </w:r>
      <w:r w:rsidRPr="004122B7">
        <w:rPr>
          <w:rFonts w:ascii="Times New Roman" w:hAnsi="Times New Roman"/>
        </w:rPr>
        <w:t xml:space="preserve">and dropout </w:t>
      </w:r>
      <w:r w:rsidR="007E38FD">
        <w:rPr>
          <w:rFonts w:ascii="Times New Roman" w:hAnsi="Times New Roman"/>
        </w:rPr>
        <w:t>besides</w:t>
      </w:r>
      <w:r w:rsidRPr="004122B7">
        <w:rPr>
          <w:rFonts w:ascii="Times New Roman" w:hAnsi="Times New Roman"/>
        </w:rPr>
        <w:t xml:space="preserve"> every convolutional layer at the time of training. The general </w:t>
      </w:r>
      <w:r w:rsidR="007E38FD">
        <w:rPr>
          <w:rFonts w:ascii="Times New Roman" w:hAnsi="Times New Roman"/>
        </w:rPr>
        <w:t>framework</w:t>
      </w:r>
      <w:r w:rsidRPr="004122B7">
        <w:rPr>
          <w:rFonts w:ascii="Times New Roman" w:hAnsi="Times New Roman"/>
        </w:rPr>
        <w:t xml:space="preserve"> of CNN is </w:t>
      </w:r>
      <w:r w:rsidR="007E38FD">
        <w:rPr>
          <w:rFonts w:ascii="Times New Roman" w:hAnsi="Times New Roman"/>
        </w:rPr>
        <w:t>depicted</w:t>
      </w:r>
      <w:r w:rsidRPr="004122B7">
        <w:rPr>
          <w:rFonts w:ascii="Times New Roman" w:hAnsi="Times New Roman"/>
        </w:rPr>
        <w:t xml:space="preserve"> in fi</w:t>
      </w:r>
      <w:r>
        <w:rPr>
          <w:rFonts w:ascii="Times New Roman" w:hAnsi="Times New Roman"/>
        </w:rPr>
        <w:t>g.11.</w:t>
      </w:r>
    </w:p>
    <w:p w14:paraId="44051014" w14:textId="0E7B1E83" w:rsidR="00ED178E" w:rsidRPr="004122B7" w:rsidRDefault="00ED178E" w:rsidP="004122B7">
      <w:pPr>
        <w:pStyle w:val="ListParagraph"/>
        <w:ind w:left="0" w:firstLine="0"/>
        <w:rPr>
          <w:rFonts w:ascii="Times New Roman" w:hAnsi="Times New Roman"/>
        </w:rPr>
      </w:pPr>
      <w:r w:rsidRPr="00F73B43">
        <w:rPr>
          <w:rFonts w:ascii="Times New Roman" w:hAnsi="Times New Roman"/>
          <w:noProof/>
          <w:sz w:val="24"/>
          <w:szCs w:val="24"/>
          <w:lang w:val="en-IN" w:eastAsia="en-IN"/>
        </w:rPr>
        <w:lastRenderedPageBreak/>
        <w:drawing>
          <wp:inline distT="0" distB="0" distL="0" distR="0" wp14:anchorId="6008B483" wp14:editId="16442023">
            <wp:extent cx="4231005" cy="2301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1005" cy="2301240"/>
                    </a:xfrm>
                    <a:prstGeom prst="rect">
                      <a:avLst/>
                    </a:prstGeom>
                    <a:noFill/>
                    <a:ln>
                      <a:noFill/>
                    </a:ln>
                  </pic:spPr>
                </pic:pic>
              </a:graphicData>
            </a:graphic>
          </wp:inline>
        </w:drawing>
      </w:r>
    </w:p>
    <w:p w14:paraId="2E6BF128" w14:textId="41C24EF0" w:rsidR="004122B7" w:rsidRPr="004122B7" w:rsidRDefault="00584AA0" w:rsidP="00A328E4">
      <w:pPr>
        <w:pStyle w:val="ListParagraph"/>
        <w:ind w:left="0" w:firstLine="0"/>
        <w:rPr>
          <w:rFonts w:ascii="Times New Roman" w:hAnsi="Times New Roman"/>
        </w:rPr>
      </w:pPr>
      <w:r w:rsidRPr="00FF7260">
        <w:rPr>
          <w:rFonts w:ascii="Times New Roman" w:hAnsi="Times New Roman"/>
          <w:b/>
          <w:bCs/>
        </w:rPr>
        <w:t>Fig</w:t>
      </w:r>
      <w:r w:rsidR="00FF7260" w:rsidRPr="00FF7260">
        <w:rPr>
          <w:rFonts w:ascii="Times New Roman" w:hAnsi="Times New Roman"/>
          <w:b/>
          <w:bCs/>
        </w:rPr>
        <w:t>.</w:t>
      </w:r>
      <w:r w:rsidR="00F50762">
        <w:rPr>
          <w:rFonts w:ascii="Times New Roman" w:hAnsi="Times New Roman"/>
          <w:b/>
          <w:bCs/>
        </w:rPr>
        <w:t xml:space="preserve"> </w:t>
      </w:r>
      <w:r w:rsidR="00815AD3" w:rsidRPr="00FF7260">
        <w:rPr>
          <w:rFonts w:ascii="Times New Roman" w:hAnsi="Times New Roman"/>
          <w:b/>
          <w:bCs/>
        </w:rPr>
        <w:t>10</w:t>
      </w:r>
      <w:r w:rsidR="00815AD3">
        <w:rPr>
          <w:rFonts w:ascii="Times New Roman" w:hAnsi="Times New Roman"/>
        </w:rPr>
        <w:t xml:space="preserve"> U</w:t>
      </w:r>
      <w:r>
        <w:rPr>
          <w:rFonts w:ascii="Times New Roman" w:hAnsi="Times New Roman"/>
        </w:rPr>
        <w:t xml:space="preserve">-Net </w:t>
      </w:r>
      <w:r w:rsidR="00A53157">
        <w:rPr>
          <w:rFonts w:ascii="Times New Roman" w:hAnsi="Times New Roman"/>
        </w:rPr>
        <w:t>structure</w:t>
      </w:r>
    </w:p>
    <w:p w14:paraId="7E0F4A65" w14:textId="77777777" w:rsidR="004122B7" w:rsidRPr="004122B7" w:rsidRDefault="004122B7" w:rsidP="004122B7">
      <w:pPr>
        <w:pStyle w:val="ListParagraph"/>
        <w:ind w:left="0" w:firstLine="0"/>
        <w:rPr>
          <w:rFonts w:ascii="Times New Roman" w:hAnsi="Times New Roman"/>
        </w:rPr>
      </w:pPr>
    </w:p>
    <w:p w14:paraId="34BE7374" w14:textId="0770B9DF" w:rsidR="00ED178E" w:rsidRPr="004122B7" w:rsidRDefault="00C075DF"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 </w:t>
      </w:r>
      <w:r w:rsidR="00ED178E" w:rsidRPr="00F73B43">
        <w:rPr>
          <w:rFonts w:ascii="Times New Roman" w:hAnsi="Times New Roman"/>
          <w:noProof/>
          <w:sz w:val="24"/>
          <w:szCs w:val="24"/>
          <w:lang w:val="en-IN" w:eastAsia="en-IN"/>
        </w:rPr>
        <w:drawing>
          <wp:inline distT="0" distB="0" distL="0" distR="0" wp14:anchorId="400C4F23" wp14:editId="06B0CDF1">
            <wp:extent cx="4582848" cy="187091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4640097" cy="1894283"/>
                    </a:xfrm>
                    <a:prstGeom prst="rect">
                      <a:avLst/>
                    </a:prstGeom>
                    <a:noFill/>
                    <a:ln>
                      <a:noFill/>
                    </a:ln>
                  </pic:spPr>
                </pic:pic>
              </a:graphicData>
            </a:graphic>
          </wp:inline>
        </w:drawing>
      </w:r>
    </w:p>
    <w:p w14:paraId="1C6B1C0B"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p>
    <w:p w14:paraId="541F95A8" w14:textId="034DF9B3" w:rsidR="004122B7" w:rsidRPr="004122B7" w:rsidRDefault="00584AA0" w:rsidP="00A328E4">
      <w:pPr>
        <w:pStyle w:val="ListParagraph"/>
        <w:ind w:left="0" w:firstLine="0"/>
        <w:rPr>
          <w:rFonts w:ascii="Times New Roman" w:hAnsi="Times New Roman"/>
        </w:rPr>
      </w:pPr>
      <w:r w:rsidRPr="00FF7260">
        <w:rPr>
          <w:rFonts w:ascii="Times New Roman" w:hAnsi="Times New Roman"/>
          <w:b/>
          <w:bCs/>
        </w:rPr>
        <w:t>Fig</w:t>
      </w:r>
      <w:r w:rsidR="00FF7260" w:rsidRPr="00FF7260">
        <w:rPr>
          <w:rFonts w:ascii="Times New Roman" w:hAnsi="Times New Roman"/>
          <w:b/>
          <w:bCs/>
        </w:rPr>
        <w:t>. 1</w:t>
      </w:r>
      <w:r w:rsidR="00FF7260">
        <w:rPr>
          <w:rFonts w:ascii="Times New Roman" w:hAnsi="Times New Roman"/>
          <w:b/>
          <w:bCs/>
        </w:rPr>
        <w:t xml:space="preserve">1   </w:t>
      </w:r>
      <w:r>
        <w:rPr>
          <w:rFonts w:ascii="Times New Roman" w:hAnsi="Times New Roman"/>
        </w:rPr>
        <w:t>3D CNN architecture</w:t>
      </w:r>
    </w:p>
    <w:p w14:paraId="7890F18C" w14:textId="77777777" w:rsidR="000E767B" w:rsidRDefault="000E767B" w:rsidP="004122B7">
      <w:pPr>
        <w:pStyle w:val="ListParagraph"/>
        <w:ind w:left="0" w:firstLine="0"/>
        <w:rPr>
          <w:rFonts w:ascii="Times New Roman" w:hAnsi="Times New Roman"/>
        </w:rPr>
      </w:pPr>
    </w:p>
    <w:p w14:paraId="5ABD28B1" w14:textId="48F18BF6" w:rsidR="004122B7" w:rsidRDefault="004122B7" w:rsidP="004122B7">
      <w:pPr>
        <w:pStyle w:val="ListParagraph"/>
        <w:ind w:left="0" w:firstLine="0"/>
        <w:rPr>
          <w:rFonts w:ascii="Times New Roman" w:hAnsi="Times New Roman"/>
        </w:rPr>
      </w:pPr>
      <w:r w:rsidRPr="004122B7">
        <w:rPr>
          <w:rFonts w:ascii="Times New Roman" w:hAnsi="Times New Roman"/>
        </w:rPr>
        <w:t>A</w:t>
      </w:r>
      <w:r w:rsidR="000E767B">
        <w:rPr>
          <w:rFonts w:ascii="Times New Roman" w:hAnsi="Times New Roman"/>
        </w:rPr>
        <w:t xml:space="preserve"> representation</w:t>
      </w:r>
      <w:r w:rsidRPr="004122B7">
        <w:rPr>
          <w:rFonts w:ascii="Times New Roman" w:hAnsi="Times New Roman"/>
        </w:rPr>
        <w:t xml:space="preserve"> of 3D CNN is shown </w:t>
      </w:r>
      <w:r w:rsidR="00C83433">
        <w:rPr>
          <w:rFonts w:ascii="Times New Roman" w:hAnsi="Times New Roman"/>
        </w:rPr>
        <w:t xml:space="preserve">in </w:t>
      </w:r>
      <w:r w:rsidR="000E767B">
        <w:rPr>
          <w:rFonts w:ascii="Times New Roman" w:hAnsi="Times New Roman"/>
        </w:rPr>
        <w:t>figure</w:t>
      </w:r>
      <w:r w:rsidR="00F50762">
        <w:rPr>
          <w:rFonts w:ascii="Times New Roman" w:hAnsi="Times New Roman"/>
        </w:rPr>
        <w:t xml:space="preserve"> </w:t>
      </w:r>
      <w:r w:rsidR="000E767B">
        <w:rPr>
          <w:rFonts w:ascii="Times New Roman" w:hAnsi="Times New Roman"/>
        </w:rPr>
        <w:t>11</w:t>
      </w:r>
      <w:r w:rsidR="00C83433">
        <w:rPr>
          <w:rFonts w:ascii="Times New Roman" w:hAnsi="Times New Roman"/>
        </w:rPr>
        <w:t xml:space="preserve"> and ex</w:t>
      </w:r>
      <w:r w:rsidRPr="004122B7">
        <w:rPr>
          <w:rFonts w:ascii="Times New Roman" w:hAnsi="Times New Roman"/>
        </w:rPr>
        <w:t>amined in detail in the table</w:t>
      </w:r>
      <w:r w:rsidR="00F51435">
        <w:rPr>
          <w:rFonts w:ascii="Times New Roman" w:hAnsi="Times New Roman"/>
        </w:rPr>
        <w:t>1.</w:t>
      </w:r>
    </w:p>
    <w:p w14:paraId="75932AF7" w14:textId="29E43454" w:rsidR="00F50762" w:rsidRDefault="00F50762" w:rsidP="004122B7">
      <w:pPr>
        <w:pStyle w:val="ListParagraph"/>
        <w:ind w:left="0" w:firstLine="0"/>
        <w:rPr>
          <w:rFonts w:ascii="Times New Roman" w:hAnsi="Times New Roman"/>
        </w:rPr>
      </w:pPr>
    </w:p>
    <w:p w14:paraId="32B831E4" w14:textId="5F5EB438" w:rsidR="00F50762" w:rsidRDefault="00F50762" w:rsidP="004122B7">
      <w:pPr>
        <w:pStyle w:val="ListParagraph"/>
        <w:ind w:left="0" w:firstLine="0"/>
        <w:rPr>
          <w:rFonts w:ascii="Times New Roman" w:hAnsi="Times New Roman"/>
        </w:rPr>
      </w:pPr>
    </w:p>
    <w:p w14:paraId="4F34B19E" w14:textId="77777777" w:rsidR="00F50762" w:rsidRDefault="00F50762" w:rsidP="004122B7">
      <w:pPr>
        <w:pStyle w:val="ListParagraph"/>
        <w:ind w:left="0" w:firstLine="0"/>
        <w:rPr>
          <w:rFonts w:ascii="Times New Roman" w:hAnsi="Times New Roman"/>
        </w:rPr>
      </w:pPr>
    </w:p>
    <w:p w14:paraId="442720A7" w14:textId="77777777" w:rsidR="00C83433" w:rsidRDefault="00C83433" w:rsidP="004122B7">
      <w:pPr>
        <w:pStyle w:val="ListParagraph"/>
        <w:ind w:left="0" w:firstLine="0"/>
        <w:rPr>
          <w:rFonts w:ascii="Times New Roman" w:hAnsi="Times New Roman"/>
        </w:rPr>
      </w:pPr>
    </w:p>
    <w:p w14:paraId="57149066" w14:textId="522AA465" w:rsidR="009B2C39" w:rsidRDefault="00C83433" w:rsidP="00A328E4">
      <w:pPr>
        <w:pStyle w:val="ListParagraph"/>
        <w:ind w:left="0" w:firstLine="0"/>
        <w:rPr>
          <w:rFonts w:ascii="Times New Roman" w:hAnsi="Times New Roman"/>
        </w:rPr>
      </w:pPr>
      <w:r w:rsidRPr="00FF7260">
        <w:rPr>
          <w:rFonts w:ascii="Times New Roman" w:hAnsi="Times New Roman"/>
          <w:b/>
          <w:bCs/>
        </w:rPr>
        <w:t>Table</w:t>
      </w:r>
      <w:r w:rsidR="00FF7260" w:rsidRPr="00FF7260">
        <w:rPr>
          <w:rFonts w:ascii="Times New Roman" w:hAnsi="Times New Roman"/>
          <w:b/>
          <w:bCs/>
        </w:rPr>
        <w:t xml:space="preserve"> 1</w:t>
      </w:r>
      <w:r>
        <w:rPr>
          <w:rFonts w:ascii="Times New Roman" w:hAnsi="Times New Roman"/>
        </w:rPr>
        <w:t xml:space="preserve"> 3D CNN architecture</w:t>
      </w:r>
      <w:r w:rsidR="00A91F90">
        <w:rPr>
          <w:rFonts w:ascii="Times New Roman" w:hAnsi="Times New Roman"/>
        </w:rPr>
        <w:t xml:space="preserve"> in detail</w:t>
      </w:r>
    </w:p>
    <w:p w14:paraId="25CF0643" w14:textId="0429EA77" w:rsidR="004122B7" w:rsidRPr="004122B7" w:rsidRDefault="00ED178E" w:rsidP="009B2C39">
      <w:pPr>
        <w:pStyle w:val="ListParagraph"/>
        <w:ind w:left="0" w:firstLine="0"/>
        <w:jc w:val="center"/>
        <w:rPr>
          <w:rFonts w:ascii="Times New Roman" w:hAnsi="Times New Roman"/>
        </w:rPr>
      </w:pPr>
      <w:r w:rsidRPr="00F73B43">
        <w:rPr>
          <w:rFonts w:ascii="Times New Roman" w:hAnsi="Times New Roman"/>
          <w:noProof/>
          <w:sz w:val="24"/>
          <w:szCs w:val="24"/>
          <w:lang w:val="en-IN" w:eastAsia="en-IN"/>
        </w:rPr>
        <w:lastRenderedPageBreak/>
        <w:drawing>
          <wp:inline distT="0" distB="0" distL="0" distR="0" wp14:anchorId="1417B683" wp14:editId="227073BF">
            <wp:extent cx="3863340" cy="1275080"/>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7245" cy="1312674"/>
                    </a:xfrm>
                    <a:prstGeom prst="rect">
                      <a:avLst/>
                    </a:prstGeom>
                    <a:noFill/>
                    <a:ln>
                      <a:noFill/>
                    </a:ln>
                  </pic:spPr>
                </pic:pic>
              </a:graphicData>
            </a:graphic>
          </wp:inline>
        </w:drawing>
      </w:r>
    </w:p>
    <w:p w14:paraId="12300AC4"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p>
    <w:p w14:paraId="5819AD2F"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p>
    <w:p w14:paraId="6C15D5D0" w14:textId="6C64DD1C"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The </w:t>
      </w:r>
      <w:r w:rsidR="00B63448">
        <w:rPr>
          <w:rFonts w:ascii="Times New Roman" w:hAnsi="Times New Roman"/>
        </w:rPr>
        <w:t xml:space="preserve">advantage </w:t>
      </w:r>
      <w:r w:rsidRPr="004122B7">
        <w:rPr>
          <w:rFonts w:ascii="Times New Roman" w:hAnsi="Times New Roman"/>
        </w:rPr>
        <w:t>of</w:t>
      </w:r>
      <w:r w:rsidR="00B63448">
        <w:rPr>
          <w:rFonts w:ascii="Times New Roman" w:hAnsi="Times New Roman"/>
        </w:rPr>
        <w:t xml:space="preserve"> having minimum </w:t>
      </w:r>
      <w:proofErr w:type="spellStart"/>
      <w:r w:rsidRPr="004122B7">
        <w:rPr>
          <w:rFonts w:ascii="Times New Roman" w:hAnsi="Times New Roman"/>
        </w:rPr>
        <w:t>labelled</w:t>
      </w:r>
      <w:proofErr w:type="spellEnd"/>
      <w:r w:rsidRPr="004122B7">
        <w:rPr>
          <w:rFonts w:ascii="Times New Roman" w:hAnsi="Times New Roman"/>
        </w:rPr>
        <w:t xml:space="preserve"> </w:t>
      </w:r>
      <w:r w:rsidR="006522C3">
        <w:rPr>
          <w:rFonts w:ascii="Times New Roman" w:hAnsi="Times New Roman"/>
        </w:rPr>
        <w:t xml:space="preserve">information </w:t>
      </w:r>
      <w:r w:rsidRPr="004122B7">
        <w:rPr>
          <w:rFonts w:ascii="Times New Roman" w:hAnsi="Times New Roman"/>
        </w:rPr>
        <w:t xml:space="preserve">for </w:t>
      </w:r>
      <w:r w:rsidR="002A582C">
        <w:rPr>
          <w:rFonts w:ascii="Times New Roman" w:hAnsi="Times New Roman"/>
        </w:rPr>
        <w:t>particular</w:t>
      </w:r>
      <w:r w:rsidRPr="004122B7">
        <w:rPr>
          <w:rFonts w:ascii="Times New Roman" w:hAnsi="Times New Roman"/>
        </w:rPr>
        <w:t xml:space="preserve"> </w:t>
      </w:r>
      <w:r w:rsidR="006522C3">
        <w:rPr>
          <w:rFonts w:ascii="Times New Roman" w:hAnsi="Times New Roman"/>
        </w:rPr>
        <w:t>malignant</w:t>
      </w:r>
      <w:r w:rsidRPr="004122B7">
        <w:rPr>
          <w:rFonts w:ascii="Times New Roman" w:hAnsi="Times New Roman"/>
        </w:rPr>
        <w:t xml:space="preserve"> type could make it evident for </w:t>
      </w:r>
      <w:r w:rsidR="00B63448">
        <w:rPr>
          <w:rFonts w:ascii="Times New Roman" w:hAnsi="Times New Roman"/>
        </w:rPr>
        <w:t>different</w:t>
      </w:r>
      <w:r w:rsidRPr="004122B7">
        <w:rPr>
          <w:rFonts w:ascii="Times New Roman" w:hAnsi="Times New Roman"/>
        </w:rPr>
        <w:t xml:space="preserve"> types of </w:t>
      </w:r>
      <w:r w:rsidR="006522C3">
        <w:rPr>
          <w:rFonts w:ascii="Times New Roman" w:hAnsi="Times New Roman"/>
        </w:rPr>
        <w:t>cancer</w:t>
      </w:r>
      <w:r w:rsidRPr="004122B7">
        <w:rPr>
          <w:rFonts w:ascii="Times New Roman" w:hAnsi="Times New Roman"/>
        </w:rPr>
        <w:t>s</w:t>
      </w:r>
      <w:r w:rsidR="00F17644">
        <w:rPr>
          <w:rFonts w:ascii="Times New Roman" w:hAnsi="Times New Roman"/>
        </w:rPr>
        <w:t xml:space="preserve"> [2</w:t>
      </w:r>
      <w:r w:rsidR="004D340F">
        <w:rPr>
          <w:rFonts w:ascii="Times New Roman" w:hAnsi="Times New Roman"/>
        </w:rPr>
        <w:t>2</w:t>
      </w:r>
      <w:r w:rsidR="00F17644">
        <w:rPr>
          <w:rFonts w:ascii="Times New Roman" w:hAnsi="Times New Roman"/>
        </w:rPr>
        <w:t>].</w:t>
      </w:r>
    </w:p>
    <w:p w14:paraId="1CB8826D" w14:textId="77777777" w:rsidR="004122B7" w:rsidRPr="004122B7" w:rsidRDefault="004122B7" w:rsidP="004122B7">
      <w:pPr>
        <w:pStyle w:val="ListParagraph"/>
        <w:ind w:left="0" w:firstLine="0"/>
        <w:rPr>
          <w:rFonts w:ascii="Times New Roman" w:hAnsi="Times New Roman"/>
        </w:rPr>
      </w:pPr>
    </w:p>
    <w:p w14:paraId="6D705ECB" w14:textId="0A9ECC42" w:rsidR="004122B7" w:rsidRPr="00FA705D" w:rsidRDefault="00EC00B6" w:rsidP="004122B7">
      <w:pPr>
        <w:pStyle w:val="ListParagraph"/>
        <w:ind w:left="0" w:firstLine="0"/>
        <w:rPr>
          <w:rFonts w:ascii="Times New Roman" w:hAnsi="Times New Roman"/>
          <w:b/>
          <w:bCs/>
        </w:rPr>
      </w:pPr>
      <w:r>
        <w:rPr>
          <w:rFonts w:ascii="Times New Roman" w:hAnsi="Times New Roman"/>
          <w:b/>
          <w:bCs/>
        </w:rPr>
        <w:t>3</w:t>
      </w:r>
      <w:r w:rsidR="00FA705D" w:rsidRPr="00FA705D">
        <w:rPr>
          <w:rFonts w:ascii="Times New Roman" w:hAnsi="Times New Roman"/>
          <w:b/>
          <w:bCs/>
        </w:rPr>
        <w:t>.1.3</w:t>
      </w:r>
      <w:r w:rsidR="00FA705D" w:rsidRPr="00FA705D">
        <w:rPr>
          <w:rFonts w:ascii="Times New Roman" w:hAnsi="Times New Roman"/>
          <w:b/>
          <w:bCs/>
        </w:rPr>
        <w:tab/>
      </w:r>
      <w:r w:rsidR="004122B7" w:rsidRPr="00FA705D">
        <w:rPr>
          <w:rFonts w:ascii="Times New Roman" w:hAnsi="Times New Roman"/>
          <w:b/>
          <w:bCs/>
        </w:rPr>
        <w:t>Brain MRI Segmentation</w:t>
      </w:r>
    </w:p>
    <w:p w14:paraId="32F9E5B3" w14:textId="77777777" w:rsidR="00907B3A" w:rsidRDefault="00907B3A" w:rsidP="004122B7">
      <w:pPr>
        <w:pStyle w:val="ListParagraph"/>
        <w:ind w:left="0" w:firstLine="0"/>
        <w:rPr>
          <w:rFonts w:ascii="Times New Roman" w:hAnsi="Times New Roman"/>
        </w:rPr>
      </w:pPr>
    </w:p>
    <w:p w14:paraId="6C4EFCE3" w14:textId="0DCFEE3F" w:rsidR="004122B7" w:rsidRPr="004122B7" w:rsidRDefault="004122B7" w:rsidP="004122B7">
      <w:pPr>
        <w:pStyle w:val="ListParagraph"/>
        <w:ind w:left="0" w:firstLine="0"/>
        <w:rPr>
          <w:rFonts w:ascii="Times New Roman" w:hAnsi="Times New Roman"/>
        </w:rPr>
      </w:pPr>
      <w:r w:rsidRPr="004122B7">
        <w:rPr>
          <w:rFonts w:ascii="Times New Roman" w:hAnsi="Times New Roman"/>
        </w:rPr>
        <w:t>From the past few years, brain Magnetic Resonance Image (</w:t>
      </w:r>
      <w:r w:rsidR="003F681A" w:rsidRPr="004122B7">
        <w:rPr>
          <w:rFonts w:ascii="Times New Roman" w:hAnsi="Times New Roman"/>
        </w:rPr>
        <w:t>MRI) segmentation has</w:t>
      </w:r>
      <w:r w:rsidRPr="004122B7">
        <w:rPr>
          <w:rFonts w:ascii="Times New Roman" w:hAnsi="Times New Roman"/>
        </w:rPr>
        <w:t xml:space="preserve"> been in demand in the area of computer vision. Segmentation act as a significant step in brain MRI analysis and brain disorders research. Evaluation of systematic inequality by measuring capacity of region of </w:t>
      </w:r>
      <w:proofErr w:type="gramStart"/>
      <w:r w:rsidRPr="004122B7">
        <w:rPr>
          <w:rFonts w:ascii="Times New Roman" w:hAnsi="Times New Roman"/>
        </w:rPr>
        <w:t>interest,</w:t>
      </w:r>
      <w:proofErr w:type="gramEnd"/>
      <w:r w:rsidRPr="004122B7">
        <w:rPr>
          <w:rFonts w:ascii="Times New Roman" w:hAnsi="Times New Roman"/>
        </w:rPr>
        <w:t xml:space="preserve"> can be utilized to find the severity of disease or growth in </w:t>
      </w:r>
      <w:r w:rsidR="003F681A" w:rsidRPr="004122B7">
        <w:rPr>
          <w:rFonts w:ascii="Times New Roman" w:hAnsi="Times New Roman"/>
        </w:rPr>
        <w:t>brain [</w:t>
      </w:r>
      <w:r w:rsidR="00F17644">
        <w:rPr>
          <w:rFonts w:ascii="Times New Roman" w:hAnsi="Times New Roman"/>
        </w:rPr>
        <w:t>2</w:t>
      </w:r>
      <w:r w:rsidR="004D340F">
        <w:rPr>
          <w:rFonts w:ascii="Times New Roman" w:hAnsi="Times New Roman"/>
        </w:rPr>
        <w:t>3</w:t>
      </w:r>
      <w:r w:rsidRPr="004122B7">
        <w:rPr>
          <w:rFonts w:ascii="Times New Roman" w:hAnsi="Times New Roman"/>
        </w:rPr>
        <w:t xml:space="preserve">]. </w:t>
      </w:r>
    </w:p>
    <w:p w14:paraId="4FB2922E" w14:textId="0BC81CEA" w:rsidR="004122B7" w:rsidRPr="004122B7" w:rsidRDefault="003F681A"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 xml:space="preserve">MRI segmentation plays a significant part in medical image processing and </w:t>
      </w:r>
      <w:r w:rsidR="00AE6D3E" w:rsidRPr="004122B7">
        <w:rPr>
          <w:rFonts w:ascii="Times New Roman" w:hAnsi="Times New Roman"/>
        </w:rPr>
        <w:t>analysis. There</w:t>
      </w:r>
      <w:r w:rsidR="004122B7" w:rsidRPr="004122B7">
        <w:rPr>
          <w:rFonts w:ascii="Times New Roman" w:hAnsi="Times New Roman"/>
        </w:rPr>
        <w:t xml:space="preserve"> are many segmentation methods evolved which are usually edge-based and contour based</w:t>
      </w:r>
      <w:r w:rsidR="00AE6D3E">
        <w:rPr>
          <w:rFonts w:ascii="Times New Roman" w:hAnsi="Times New Roman"/>
        </w:rPr>
        <w:t xml:space="preserve"> </w:t>
      </w:r>
      <w:r w:rsidR="004122B7" w:rsidRPr="004122B7">
        <w:rPr>
          <w:rFonts w:ascii="Times New Roman" w:hAnsi="Times New Roman"/>
        </w:rPr>
        <w:t>[</w:t>
      </w:r>
      <w:r w:rsidR="00AE6D3E">
        <w:rPr>
          <w:rFonts w:ascii="Times New Roman" w:hAnsi="Times New Roman"/>
        </w:rPr>
        <w:t>2</w:t>
      </w:r>
      <w:r w:rsidR="004D340F">
        <w:rPr>
          <w:rFonts w:ascii="Times New Roman" w:hAnsi="Times New Roman"/>
        </w:rPr>
        <w:t>4</w:t>
      </w:r>
      <w:r w:rsidR="004122B7" w:rsidRPr="004122B7">
        <w:rPr>
          <w:rFonts w:ascii="Times New Roman" w:hAnsi="Times New Roman"/>
        </w:rPr>
        <w:t>]</w:t>
      </w:r>
      <w:r w:rsidR="00AE6D3E">
        <w:rPr>
          <w:rFonts w:ascii="Times New Roman" w:hAnsi="Times New Roman"/>
        </w:rPr>
        <w:t xml:space="preserve">. </w:t>
      </w:r>
      <w:r w:rsidR="00AE6D3E" w:rsidRPr="004122B7">
        <w:rPr>
          <w:rFonts w:ascii="Times New Roman" w:hAnsi="Times New Roman"/>
        </w:rPr>
        <w:t>But</w:t>
      </w:r>
      <w:r w:rsidR="004122B7" w:rsidRPr="004122B7">
        <w:rPr>
          <w:rFonts w:ascii="Times New Roman" w:hAnsi="Times New Roman"/>
        </w:rPr>
        <w:t xml:space="preserve"> it is very difficult to segment complicated form of medical image with excellent accuracy</w:t>
      </w:r>
      <w:r w:rsidR="00AE6D3E">
        <w:rPr>
          <w:rFonts w:ascii="Times New Roman" w:hAnsi="Times New Roman"/>
        </w:rPr>
        <w:t xml:space="preserve"> </w:t>
      </w:r>
      <w:r w:rsidR="004122B7" w:rsidRPr="004122B7">
        <w:rPr>
          <w:rFonts w:ascii="Times New Roman" w:hAnsi="Times New Roman"/>
        </w:rPr>
        <w:t>[</w:t>
      </w:r>
      <w:r w:rsidR="00AE6D3E">
        <w:rPr>
          <w:rFonts w:ascii="Times New Roman" w:hAnsi="Times New Roman"/>
        </w:rPr>
        <w:t>2</w:t>
      </w:r>
      <w:r w:rsidR="004D340F">
        <w:rPr>
          <w:rFonts w:ascii="Times New Roman" w:hAnsi="Times New Roman"/>
        </w:rPr>
        <w:t>5</w:t>
      </w:r>
      <w:r w:rsidR="004122B7" w:rsidRPr="004122B7">
        <w:rPr>
          <w:rFonts w:ascii="Times New Roman" w:hAnsi="Times New Roman"/>
        </w:rPr>
        <w:t>]</w:t>
      </w:r>
      <w:r w:rsidR="00AE6D3E">
        <w:rPr>
          <w:rFonts w:ascii="Times New Roman" w:hAnsi="Times New Roman"/>
        </w:rPr>
        <w:t>.</w:t>
      </w:r>
      <w:r w:rsidR="004122B7" w:rsidRPr="004122B7">
        <w:rPr>
          <w:rFonts w:ascii="Times New Roman" w:hAnsi="Times New Roman"/>
        </w:rPr>
        <w:t xml:space="preserve"> </w:t>
      </w:r>
    </w:p>
    <w:p w14:paraId="711008E9" w14:textId="2B277A76" w:rsidR="00C12BB0" w:rsidRPr="004122B7" w:rsidRDefault="007711B1" w:rsidP="00C12BB0">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Brain M</w:t>
      </w:r>
      <w:r>
        <w:rPr>
          <w:rFonts w:ascii="Times New Roman" w:hAnsi="Times New Roman"/>
        </w:rPr>
        <w:t xml:space="preserve">agnetic </w:t>
      </w:r>
      <w:r w:rsidR="004122B7" w:rsidRPr="004122B7">
        <w:rPr>
          <w:rFonts w:ascii="Times New Roman" w:hAnsi="Times New Roman"/>
        </w:rPr>
        <w:t>R</w:t>
      </w:r>
      <w:r>
        <w:rPr>
          <w:rFonts w:ascii="Times New Roman" w:hAnsi="Times New Roman"/>
        </w:rPr>
        <w:t xml:space="preserve">esonance </w:t>
      </w:r>
      <w:r w:rsidR="004122B7" w:rsidRPr="004122B7">
        <w:rPr>
          <w:rFonts w:ascii="Times New Roman" w:hAnsi="Times New Roman"/>
        </w:rPr>
        <w:t>I</w:t>
      </w:r>
      <w:r>
        <w:rPr>
          <w:rFonts w:ascii="Times New Roman" w:hAnsi="Times New Roman"/>
        </w:rPr>
        <w:t>mage</w:t>
      </w:r>
      <w:r w:rsidR="004122B7" w:rsidRPr="004122B7">
        <w:rPr>
          <w:rFonts w:ascii="Times New Roman" w:hAnsi="Times New Roman"/>
        </w:rPr>
        <w:t xml:space="preserve"> segmentation with the </w:t>
      </w:r>
      <w:r w:rsidR="002A582C">
        <w:rPr>
          <w:rFonts w:ascii="Times New Roman" w:hAnsi="Times New Roman"/>
        </w:rPr>
        <w:t>conventional</w:t>
      </w:r>
      <w:r>
        <w:rPr>
          <w:rFonts w:ascii="Times New Roman" w:hAnsi="Times New Roman"/>
        </w:rPr>
        <w:t xml:space="preserve"> techniques</w:t>
      </w:r>
      <w:r w:rsidR="004122B7" w:rsidRPr="004122B7">
        <w:rPr>
          <w:rFonts w:ascii="Times New Roman" w:hAnsi="Times New Roman"/>
        </w:rPr>
        <w:t xml:space="preserve"> </w:t>
      </w:r>
      <w:r w:rsidR="002A582C">
        <w:rPr>
          <w:rFonts w:ascii="Times New Roman" w:hAnsi="Times New Roman"/>
        </w:rPr>
        <w:t>are</w:t>
      </w:r>
      <w:r w:rsidR="004122B7" w:rsidRPr="004122B7">
        <w:rPr>
          <w:rFonts w:ascii="Times New Roman" w:hAnsi="Times New Roman"/>
        </w:rPr>
        <w:t xml:space="preserve"> time-</w:t>
      </w:r>
      <w:r w:rsidR="002A582C">
        <w:rPr>
          <w:rFonts w:ascii="Times New Roman" w:hAnsi="Times New Roman"/>
        </w:rPr>
        <w:t>taking</w:t>
      </w:r>
      <w:r w:rsidR="004122B7" w:rsidRPr="004122B7">
        <w:rPr>
          <w:rFonts w:ascii="Times New Roman" w:hAnsi="Times New Roman"/>
        </w:rPr>
        <w:t xml:space="preserve"> and </w:t>
      </w:r>
      <w:r w:rsidR="002A582C">
        <w:rPr>
          <w:rFonts w:ascii="Times New Roman" w:hAnsi="Times New Roman"/>
        </w:rPr>
        <w:t>demands</w:t>
      </w:r>
      <w:r w:rsidR="004122B7" w:rsidRPr="004122B7">
        <w:rPr>
          <w:rFonts w:ascii="Times New Roman" w:hAnsi="Times New Roman"/>
        </w:rPr>
        <w:t xml:space="preserve"> preparatory medical knowledge. Patch-based CNN </w:t>
      </w:r>
      <w:r w:rsidR="002A582C">
        <w:rPr>
          <w:rFonts w:ascii="Times New Roman" w:hAnsi="Times New Roman"/>
        </w:rPr>
        <w:t>grasps the given</w:t>
      </w:r>
      <w:r w:rsidR="004122B7" w:rsidRPr="004122B7">
        <w:rPr>
          <w:rFonts w:ascii="Times New Roman" w:hAnsi="Times New Roman"/>
        </w:rPr>
        <w:t xml:space="preserve"> brain MRI patches as input. The center pixel is used to determine the label of the patch.</w:t>
      </w:r>
      <w:r w:rsidR="00907B3A">
        <w:rPr>
          <w:rFonts w:ascii="Times New Roman" w:hAnsi="Times New Roman"/>
        </w:rPr>
        <w:t xml:space="preserve"> </w:t>
      </w:r>
      <w:r w:rsidR="004122B7" w:rsidRPr="004122B7">
        <w:rPr>
          <w:rFonts w:ascii="Times New Roman" w:hAnsi="Times New Roman"/>
        </w:rPr>
        <w:t xml:space="preserve">The stride is </w:t>
      </w:r>
      <w:r w:rsidR="002A582C">
        <w:rPr>
          <w:rFonts w:ascii="Times New Roman" w:hAnsi="Times New Roman"/>
        </w:rPr>
        <w:t>initialized to</w:t>
      </w:r>
      <w:r w:rsidR="004122B7" w:rsidRPr="004122B7">
        <w:rPr>
          <w:rFonts w:ascii="Times New Roman" w:hAnsi="Times New Roman"/>
        </w:rPr>
        <w:t xml:space="preserve"> one pixel</w:t>
      </w:r>
      <w:r w:rsidR="002A582C">
        <w:rPr>
          <w:rFonts w:ascii="Times New Roman" w:hAnsi="Times New Roman"/>
        </w:rPr>
        <w:t xml:space="preserve"> </w:t>
      </w:r>
      <w:r w:rsidR="004122B7" w:rsidRPr="004122B7">
        <w:rPr>
          <w:rFonts w:ascii="Times New Roman" w:hAnsi="Times New Roman"/>
        </w:rPr>
        <w:t xml:space="preserve">in dividing patches. </w:t>
      </w:r>
      <w:r w:rsidR="002A582C">
        <w:rPr>
          <w:rFonts w:ascii="Times New Roman" w:hAnsi="Times New Roman"/>
        </w:rPr>
        <w:t>B</w:t>
      </w:r>
      <w:r w:rsidR="004122B7" w:rsidRPr="004122B7">
        <w:rPr>
          <w:rFonts w:ascii="Times New Roman" w:hAnsi="Times New Roman"/>
        </w:rPr>
        <w:t xml:space="preserve">iased intersecting </w:t>
      </w:r>
      <w:r w:rsidR="002A582C">
        <w:rPr>
          <w:rFonts w:ascii="Times New Roman" w:hAnsi="Times New Roman"/>
        </w:rPr>
        <w:t xml:space="preserve">is possible </w:t>
      </w:r>
      <w:r w:rsidR="004122B7" w:rsidRPr="004122B7">
        <w:rPr>
          <w:rFonts w:ascii="Times New Roman" w:hAnsi="Times New Roman"/>
        </w:rPr>
        <w:t>in adjoining patches as shown in figure</w:t>
      </w:r>
      <w:r w:rsidR="00F50762">
        <w:rPr>
          <w:rFonts w:ascii="Times New Roman" w:hAnsi="Times New Roman"/>
        </w:rPr>
        <w:t xml:space="preserve"> 12 </w:t>
      </w:r>
      <w:r w:rsidR="004122B7" w:rsidRPr="004122B7">
        <w:rPr>
          <w:rFonts w:ascii="Times New Roman" w:hAnsi="Times New Roman"/>
        </w:rPr>
        <w:t xml:space="preserve">below: </w:t>
      </w:r>
      <w:r w:rsidR="00C12BB0">
        <w:rPr>
          <w:rFonts w:ascii="Times New Roman" w:hAnsi="Times New Roman"/>
        </w:rPr>
        <w:t xml:space="preserve"> </w:t>
      </w:r>
      <w:r w:rsidR="00C12BB0" w:rsidRPr="004122B7">
        <w:rPr>
          <w:rFonts w:ascii="Times New Roman" w:hAnsi="Times New Roman"/>
        </w:rPr>
        <w:t>It obtained improved accuracy in segmentation with patch-based CNN</w:t>
      </w:r>
      <w:r w:rsidR="00F50762">
        <w:rPr>
          <w:rFonts w:ascii="Times New Roman" w:hAnsi="Times New Roman"/>
        </w:rPr>
        <w:t xml:space="preserve"> in figure 13</w:t>
      </w:r>
      <w:r w:rsidR="006C1E86">
        <w:rPr>
          <w:rFonts w:ascii="Times New Roman" w:hAnsi="Times New Roman"/>
        </w:rPr>
        <w:t xml:space="preserve"> [2</w:t>
      </w:r>
      <w:r w:rsidR="004D340F">
        <w:rPr>
          <w:rFonts w:ascii="Times New Roman" w:hAnsi="Times New Roman"/>
        </w:rPr>
        <w:t>6</w:t>
      </w:r>
      <w:r w:rsidR="006C1E86">
        <w:rPr>
          <w:rFonts w:ascii="Times New Roman" w:hAnsi="Times New Roman"/>
        </w:rPr>
        <w:t>].</w:t>
      </w:r>
    </w:p>
    <w:p w14:paraId="2A3A1BF4" w14:textId="0F32B3D4" w:rsidR="003F681A" w:rsidRDefault="003F681A" w:rsidP="004122B7">
      <w:pPr>
        <w:pStyle w:val="ListParagraph"/>
        <w:ind w:left="0" w:firstLine="0"/>
        <w:rPr>
          <w:rFonts w:ascii="Times New Roman" w:hAnsi="Times New Roman"/>
        </w:rPr>
      </w:pPr>
    </w:p>
    <w:p w14:paraId="7F552F4A" w14:textId="1AD2B29F" w:rsidR="003F681A" w:rsidRPr="004122B7" w:rsidRDefault="003F681A" w:rsidP="003F681A">
      <w:pPr>
        <w:pStyle w:val="ListParagraph"/>
        <w:ind w:left="0" w:firstLine="0"/>
        <w:jc w:val="center"/>
        <w:rPr>
          <w:rFonts w:ascii="Times New Roman" w:hAnsi="Times New Roman"/>
        </w:rPr>
      </w:pPr>
      <w:r w:rsidRPr="003F681A">
        <w:rPr>
          <w:rFonts w:ascii="Times New Roman" w:hAnsi="Times New Roman"/>
          <w:noProof/>
          <w:lang w:val="en-IN" w:eastAsia="en-IN"/>
        </w:rPr>
        <w:drawing>
          <wp:inline distT="0" distB="0" distL="0" distR="0" wp14:anchorId="4CF47FAB" wp14:editId="278188A7">
            <wp:extent cx="2865120" cy="1516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1516380"/>
                    </a:xfrm>
                    <a:prstGeom prst="rect">
                      <a:avLst/>
                    </a:prstGeom>
                    <a:noFill/>
                    <a:ln>
                      <a:noFill/>
                    </a:ln>
                  </pic:spPr>
                </pic:pic>
              </a:graphicData>
            </a:graphic>
          </wp:inline>
        </w:drawing>
      </w:r>
    </w:p>
    <w:p w14:paraId="1BE60B13" w14:textId="125AEE16" w:rsidR="004122B7" w:rsidRPr="004122B7" w:rsidRDefault="004122B7" w:rsidP="00A328E4">
      <w:pPr>
        <w:pStyle w:val="ListParagraph"/>
        <w:ind w:left="0" w:firstLine="0"/>
        <w:rPr>
          <w:rFonts w:ascii="Times New Roman" w:hAnsi="Times New Roman"/>
        </w:rPr>
      </w:pPr>
      <w:proofErr w:type="gramStart"/>
      <w:r w:rsidRPr="00FF7260">
        <w:rPr>
          <w:rFonts w:ascii="Times New Roman" w:hAnsi="Times New Roman"/>
          <w:b/>
          <w:bCs/>
        </w:rPr>
        <w:t>Fig</w:t>
      </w:r>
      <w:r w:rsidR="00FF7260" w:rsidRPr="00FF7260">
        <w:rPr>
          <w:rFonts w:ascii="Times New Roman" w:hAnsi="Times New Roman"/>
          <w:b/>
          <w:bCs/>
        </w:rPr>
        <w:t>. 12</w:t>
      </w:r>
      <w:r w:rsidR="00FF7260">
        <w:rPr>
          <w:rFonts w:ascii="Times New Roman" w:hAnsi="Times New Roman"/>
        </w:rPr>
        <w:t xml:space="preserve"> </w:t>
      </w:r>
      <w:r w:rsidR="002637BE">
        <w:rPr>
          <w:rFonts w:ascii="Times New Roman" w:hAnsi="Times New Roman"/>
        </w:rPr>
        <w:t xml:space="preserve"> </w:t>
      </w:r>
      <w:r w:rsidR="00907B3A">
        <w:rPr>
          <w:rFonts w:ascii="Times New Roman" w:hAnsi="Times New Roman"/>
        </w:rPr>
        <w:t xml:space="preserve"> </w:t>
      </w:r>
      <w:r w:rsidR="002637BE">
        <w:rPr>
          <w:rFonts w:ascii="Times New Roman" w:hAnsi="Times New Roman"/>
        </w:rPr>
        <w:t>Segmentation of brain MRI.</w:t>
      </w:r>
      <w:proofErr w:type="gramEnd"/>
      <w:r w:rsidR="002637BE">
        <w:rPr>
          <w:rFonts w:ascii="Times New Roman" w:hAnsi="Times New Roman"/>
        </w:rPr>
        <w:t xml:space="preserve"> 32X32 patches given as input to CNN.</w:t>
      </w:r>
    </w:p>
    <w:p w14:paraId="6343A9F2" w14:textId="5814FDE2" w:rsidR="004122B7" w:rsidRDefault="004122B7" w:rsidP="004122B7">
      <w:pPr>
        <w:pStyle w:val="ListParagraph"/>
        <w:ind w:left="0" w:firstLine="0"/>
        <w:rPr>
          <w:rFonts w:ascii="Times New Roman" w:hAnsi="Times New Roman"/>
        </w:rPr>
      </w:pPr>
    </w:p>
    <w:p w14:paraId="66A923F7" w14:textId="089049FC" w:rsidR="006C1E86" w:rsidRDefault="003F681A" w:rsidP="006C1E86">
      <w:pPr>
        <w:pStyle w:val="ListParagraph"/>
        <w:ind w:left="0" w:firstLine="0"/>
        <w:rPr>
          <w:rFonts w:ascii="Times New Roman" w:hAnsi="Times New Roman"/>
          <w:b/>
          <w:bCs/>
        </w:rPr>
      </w:pPr>
      <w:r w:rsidRPr="003F681A">
        <w:rPr>
          <w:rFonts w:ascii="Times New Roman" w:hAnsi="Times New Roman"/>
          <w:noProof/>
          <w:lang w:val="en-IN" w:eastAsia="en-IN"/>
        </w:rPr>
        <w:lastRenderedPageBreak/>
        <w:drawing>
          <wp:inline distT="0" distB="0" distL="0" distR="0" wp14:anchorId="1DA8AB71" wp14:editId="29F46B3C">
            <wp:extent cx="4267200" cy="1973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1973580"/>
                    </a:xfrm>
                    <a:prstGeom prst="rect">
                      <a:avLst/>
                    </a:prstGeom>
                    <a:noFill/>
                    <a:ln>
                      <a:noFill/>
                    </a:ln>
                  </pic:spPr>
                </pic:pic>
              </a:graphicData>
            </a:graphic>
          </wp:inline>
        </w:drawing>
      </w:r>
    </w:p>
    <w:p w14:paraId="7C075BCF" w14:textId="77777777" w:rsidR="006C1E86" w:rsidRDefault="006C1E86" w:rsidP="002637BE">
      <w:pPr>
        <w:pStyle w:val="ListParagraph"/>
        <w:ind w:left="0" w:firstLine="0"/>
        <w:jc w:val="center"/>
        <w:rPr>
          <w:rFonts w:ascii="Times New Roman" w:hAnsi="Times New Roman"/>
          <w:b/>
          <w:bCs/>
        </w:rPr>
      </w:pPr>
    </w:p>
    <w:p w14:paraId="5E3DA8E6" w14:textId="170FC205" w:rsidR="00CF0112" w:rsidRDefault="002637BE" w:rsidP="00A328E4">
      <w:pPr>
        <w:pStyle w:val="ListParagraph"/>
        <w:ind w:left="0" w:firstLine="0"/>
        <w:rPr>
          <w:rFonts w:ascii="Times New Roman" w:hAnsi="Times New Roman"/>
        </w:rPr>
      </w:pPr>
      <w:r w:rsidRPr="00FF7260">
        <w:rPr>
          <w:rFonts w:ascii="Times New Roman" w:hAnsi="Times New Roman"/>
          <w:b/>
          <w:bCs/>
        </w:rPr>
        <w:t>Fig</w:t>
      </w:r>
      <w:r w:rsidR="00FF7260" w:rsidRPr="00FF7260">
        <w:rPr>
          <w:rFonts w:ascii="Times New Roman" w:hAnsi="Times New Roman"/>
          <w:b/>
          <w:bCs/>
        </w:rPr>
        <w:t>.</w:t>
      </w:r>
      <w:r w:rsidR="00907B3A" w:rsidRPr="00FF7260">
        <w:rPr>
          <w:rFonts w:ascii="Times New Roman" w:hAnsi="Times New Roman"/>
          <w:b/>
          <w:bCs/>
        </w:rPr>
        <w:t>13</w:t>
      </w:r>
      <w:r w:rsidR="00907B3A">
        <w:rPr>
          <w:rFonts w:ascii="Times New Roman" w:hAnsi="Times New Roman"/>
          <w:b/>
          <w:bCs/>
        </w:rPr>
        <w:t xml:space="preserve"> </w:t>
      </w:r>
      <w:proofErr w:type="gramStart"/>
      <w:r w:rsidR="007711B1">
        <w:rPr>
          <w:rFonts w:ascii="Times New Roman" w:hAnsi="Times New Roman"/>
          <w:b/>
          <w:bCs/>
        </w:rPr>
        <w:t>A</w:t>
      </w:r>
      <w:proofErr w:type="gramEnd"/>
      <w:r w:rsidR="007711B1">
        <w:rPr>
          <w:rFonts w:ascii="Times New Roman" w:hAnsi="Times New Roman"/>
          <w:b/>
          <w:bCs/>
        </w:rPr>
        <w:t xml:space="preserve"> </w:t>
      </w:r>
      <w:r w:rsidR="00907B3A">
        <w:rPr>
          <w:rFonts w:ascii="Times New Roman" w:hAnsi="Times New Roman"/>
        </w:rPr>
        <w:t>CNN</w:t>
      </w:r>
      <w:r>
        <w:rPr>
          <w:rFonts w:ascii="Times New Roman" w:hAnsi="Times New Roman"/>
        </w:rPr>
        <w:t xml:space="preserve"> architecture </w:t>
      </w:r>
      <w:r w:rsidR="007711B1">
        <w:rPr>
          <w:rFonts w:ascii="Times New Roman" w:hAnsi="Times New Roman"/>
        </w:rPr>
        <w:t>for MRI patches</w:t>
      </w:r>
    </w:p>
    <w:p w14:paraId="7D2BCAA4" w14:textId="77777777" w:rsidR="00044B90" w:rsidRDefault="00044B90" w:rsidP="00A328E4">
      <w:pPr>
        <w:pStyle w:val="ListParagraph"/>
        <w:ind w:left="0" w:firstLine="0"/>
        <w:rPr>
          <w:rFonts w:ascii="Times New Roman" w:hAnsi="Times New Roman"/>
        </w:rPr>
      </w:pPr>
    </w:p>
    <w:p w14:paraId="39F58F39" w14:textId="6D04811E" w:rsidR="004122B7" w:rsidRPr="006C1E86" w:rsidRDefault="00EC00B6" w:rsidP="00CF0112">
      <w:pPr>
        <w:pStyle w:val="ListParagraph"/>
        <w:ind w:left="0" w:firstLine="0"/>
        <w:jc w:val="left"/>
        <w:rPr>
          <w:rFonts w:ascii="Times New Roman" w:hAnsi="Times New Roman"/>
        </w:rPr>
      </w:pPr>
      <w:r>
        <w:rPr>
          <w:rFonts w:ascii="Times New Roman" w:hAnsi="Times New Roman"/>
          <w:b/>
          <w:bCs/>
        </w:rPr>
        <w:t>3</w:t>
      </w:r>
      <w:r w:rsidR="00C12BB0" w:rsidRPr="00FE2865">
        <w:rPr>
          <w:rFonts w:ascii="Times New Roman" w:hAnsi="Times New Roman"/>
          <w:b/>
          <w:bCs/>
        </w:rPr>
        <w:t>.1.4</w:t>
      </w:r>
      <w:r w:rsidR="00C12BB0" w:rsidRPr="00FE2865">
        <w:rPr>
          <w:rFonts w:ascii="Times New Roman" w:hAnsi="Times New Roman"/>
          <w:b/>
          <w:bCs/>
        </w:rPr>
        <w:tab/>
      </w:r>
      <w:r w:rsidR="004122B7" w:rsidRPr="00FE2865">
        <w:rPr>
          <w:rFonts w:ascii="Times New Roman" w:hAnsi="Times New Roman"/>
          <w:b/>
          <w:bCs/>
        </w:rPr>
        <w:t xml:space="preserve">Heart </w:t>
      </w:r>
      <w:r w:rsidR="005F195F">
        <w:rPr>
          <w:rFonts w:ascii="Times New Roman" w:hAnsi="Times New Roman"/>
          <w:b/>
          <w:bCs/>
        </w:rPr>
        <w:t>Attack Detection</w:t>
      </w:r>
    </w:p>
    <w:p w14:paraId="1C845E71" w14:textId="77777777" w:rsidR="004122B7" w:rsidRPr="004122B7" w:rsidRDefault="004122B7" w:rsidP="004122B7">
      <w:pPr>
        <w:pStyle w:val="ListParagraph"/>
        <w:ind w:left="0" w:firstLine="0"/>
        <w:rPr>
          <w:rFonts w:ascii="Times New Roman" w:hAnsi="Times New Roman"/>
        </w:rPr>
      </w:pPr>
    </w:p>
    <w:p w14:paraId="6326E9FA" w14:textId="7524C45C" w:rsidR="00A328E4" w:rsidRDefault="004122B7" w:rsidP="004122B7">
      <w:pPr>
        <w:pStyle w:val="ListParagraph"/>
        <w:ind w:left="0" w:firstLine="0"/>
        <w:rPr>
          <w:rFonts w:ascii="Times New Roman" w:hAnsi="Times New Roman"/>
        </w:rPr>
      </w:pPr>
      <w:r w:rsidRPr="004122B7">
        <w:rPr>
          <w:rFonts w:ascii="Times New Roman" w:hAnsi="Times New Roman"/>
        </w:rPr>
        <w:t>Heart disease is a kind of life-threatening diseases. As stated in data provided by the World Health Organization (WHO) [</w:t>
      </w:r>
      <w:r w:rsidR="00CF0112">
        <w:rPr>
          <w:rFonts w:ascii="Times New Roman" w:hAnsi="Times New Roman"/>
        </w:rPr>
        <w:t>2</w:t>
      </w:r>
      <w:r w:rsidR="004D340F">
        <w:rPr>
          <w:rFonts w:ascii="Times New Roman" w:hAnsi="Times New Roman"/>
        </w:rPr>
        <w:t>7</w:t>
      </w:r>
      <w:r w:rsidRPr="004122B7">
        <w:rPr>
          <w:rFonts w:ascii="Times New Roman" w:hAnsi="Times New Roman"/>
        </w:rPr>
        <w:t xml:space="preserve">]. Billons of population across the world encounter with heart disease and out of it around 12 million are dying each year. The key cause for such deaths is that the disease is not recognized at an initial stage. Identification of heart disease in the initial stage </w:t>
      </w:r>
      <w:proofErr w:type="gramStart"/>
      <w:r w:rsidRPr="004122B7">
        <w:rPr>
          <w:rFonts w:ascii="Times New Roman" w:hAnsi="Times New Roman"/>
        </w:rPr>
        <w:t>play</w:t>
      </w:r>
      <w:proofErr w:type="gramEnd"/>
      <w:r w:rsidRPr="004122B7">
        <w:rPr>
          <w:rFonts w:ascii="Times New Roman" w:hAnsi="Times New Roman"/>
        </w:rPr>
        <w:t xml:space="preserve"> an essential role in the reliable and beneficial treatment to the sufferer. Hence, it is necessary to develop a system that recognizes the disease at the early stage with better accuracy and reduced operational cost. </w:t>
      </w:r>
    </w:p>
    <w:p w14:paraId="29B9AFC6" w14:textId="13AB8478"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A fundamental CNN </w:t>
      </w:r>
      <w:r w:rsidR="008839F5">
        <w:rPr>
          <w:rFonts w:ascii="Times New Roman" w:hAnsi="Times New Roman"/>
        </w:rPr>
        <w:t>framework is</w:t>
      </w:r>
      <w:r w:rsidRPr="004122B7">
        <w:rPr>
          <w:rFonts w:ascii="Times New Roman" w:hAnsi="Times New Roman"/>
        </w:rPr>
        <w:t xml:space="preserve"> constructed for </w:t>
      </w:r>
      <w:r w:rsidR="00DF06F0">
        <w:rPr>
          <w:rFonts w:ascii="Times New Roman" w:hAnsi="Times New Roman"/>
        </w:rPr>
        <w:t>categorization</w:t>
      </w:r>
      <w:r w:rsidRPr="004122B7">
        <w:rPr>
          <w:rFonts w:ascii="Times New Roman" w:hAnsi="Times New Roman"/>
        </w:rPr>
        <w:t xml:space="preserve"> of heart disease images. This model is trained straightaway with heart disease images instead of pre-trained networks employing transfer learning. </w:t>
      </w:r>
      <w:proofErr w:type="spellStart"/>
      <w:r w:rsidRPr="004122B7">
        <w:rPr>
          <w:rFonts w:ascii="Times New Roman" w:hAnsi="Times New Roman"/>
        </w:rPr>
        <w:t>GoogleNet</w:t>
      </w:r>
      <w:proofErr w:type="spellEnd"/>
      <w:r w:rsidRPr="004122B7">
        <w:rPr>
          <w:rFonts w:ascii="Times New Roman" w:hAnsi="Times New Roman"/>
        </w:rPr>
        <w:t xml:space="preserve"> and </w:t>
      </w:r>
      <w:proofErr w:type="spellStart"/>
      <w:r w:rsidRPr="004122B7">
        <w:rPr>
          <w:rFonts w:ascii="Times New Roman" w:hAnsi="Times New Roman"/>
        </w:rPr>
        <w:t>AlexNet</w:t>
      </w:r>
      <w:proofErr w:type="spellEnd"/>
      <w:r w:rsidRPr="004122B7">
        <w:rPr>
          <w:rFonts w:ascii="Times New Roman" w:hAnsi="Times New Roman"/>
        </w:rPr>
        <w:t xml:space="preserve"> are the pre-trained networks extensively used in the applications of image processing.</w:t>
      </w:r>
    </w:p>
    <w:p w14:paraId="329A57C6" w14:textId="427A9A93" w:rsidR="004122B7" w:rsidRDefault="004122B7" w:rsidP="004122B7">
      <w:pPr>
        <w:pStyle w:val="ListParagraph"/>
        <w:ind w:left="0" w:firstLine="0"/>
        <w:rPr>
          <w:rFonts w:ascii="Times New Roman" w:hAnsi="Times New Roman"/>
        </w:rPr>
      </w:pPr>
      <w:r w:rsidRPr="004122B7">
        <w:rPr>
          <w:rFonts w:ascii="Times New Roman" w:hAnsi="Times New Roman"/>
        </w:rPr>
        <w:tab/>
        <w:t>Medical images vary crucially from non-medical images.</w:t>
      </w:r>
      <w:r w:rsidR="005F195F">
        <w:rPr>
          <w:rFonts w:ascii="Times New Roman" w:hAnsi="Times New Roman"/>
        </w:rPr>
        <w:t xml:space="preserve"> </w:t>
      </w:r>
      <w:r w:rsidRPr="004122B7">
        <w:rPr>
          <w:rFonts w:ascii="Times New Roman" w:hAnsi="Times New Roman"/>
        </w:rPr>
        <w:t xml:space="preserve">The elementary structure of this simple CNN model comprises several layers. The input layer is the </w:t>
      </w:r>
      <w:r w:rsidR="00DF06F0">
        <w:rPr>
          <w:rFonts w:ascii="Times New Roman" w:hAnsi="Times New Roman"/>
        </w:rPr>
        <w:t>primary</w:t>
      </w:r>
      <w:r w:rsidRPr="004122B7">
        <w:rPr>
          <w:rFonts w:ascii="Times New Roman" w:hAnsi="Times New Roman"/>
        </w:rPr>
        <w:t xml:space="preserve"> layer of the CNN structure. The convolution layer shrinks the </w:t>
      </w:r>
      <w:r w:rsidR="00DF06F0">
        <w:rPr>
          <w:rFonts w:ascii="Times New Roman" w:hAnsi="Times New Roman"/>
        </w:rPr>
        <w:t>attribute values</w:t>
      </w:r>
      <w:r w:rsidRPr="004122B7">
        <w:rPr>
          <w:rFonts w:ascii="Times New Roman" w:hAnsi="Times New Roman"/>
        </w:rPr>
        <w:t xml:space="preserve"> of the actual image data</w:t>
      </w:r>
      <w:r w:rsidR="00DF06F0">
        <w:rPr>
          <w:rFonts w:ascii="Times New Roman" w:hAnsi="Times New Roman"/>
        </w:rPr>
        <w:t>base</w:t>
      </w:r>
      <w:r w:rsidRPr="004122B7">
        <w:rPr>
          <w:rFonts w:ascii="Times New Roman" w:hAnsi="Times New Roman"/>
        </w:rPr>
        <w:t xml:space="preserve"> through convolutional </w:t>
      </w:r>
      <w:r w:rsidR="00DF06F0">
        <w:rPr>
          <w:rFonts w:ascii="Times New Roman" w:hAnsi="Times New Roman"/>
        </w:rPr>
        <w:t>kernel</w:t>
      </w:r>
      <w:r w:rsidRPr="004122B7">
        <w:rPr>
          <w:rFonts w:ascii="Times New Roman" w:hAnsi="Times New Roman"/>
        </w:rPr>
        <w:t xml:space="preserve">s. A feature map is generated by sliding convolutional </w:t>
      </w:r>
      <w:r w:rsidR="00DF06F0">
        <w:rPr>
          <w:rFonts w:ascii="Times New Roman" w:hAnsi="Times New Roman"/>
        </w:rPr>
        <w:t>kernels</w:t>
      </w:r>
      <w:r w:rsidRPr="004122B7">
        <w:rPr>
          <w:rFonts w:ascii="Times New Roman" w:hAnsi="Times New Roman"/>
        </w:rPr>
        <w:t xml:space="preserve"> at all positions of the input image. The max pooling layer is utilized to scale down the feature map by keeping only few important features, which aims at increasing the learning procedure. There are</w:t>
      </w:r>
      <w:r w:rsidR="00A74F32">
        <w:rPr>
          <w:rFonts w:ascii="Times New Roman" w:hAnsi="Times New Roman"/>
        </w:rPr>
        <w:t xml:space="preserve"> 2</w:t>
      </w:r>
      <w:r w:rsidRPr="004122B7">
        <w:rPr>
          <w:rFonts w:ascii="Times New Roman" w:hAnsi="Times New Roman"/>
        </w:rPr>
        <w:t xml:space="preserve"> nodes in the fully connected layer from the preceding layer which indicates there are </w:t>
      </w:r>
      <w:r w:rsidR="00DF06F0">
        <w:rPr>
          <w:rFonts w:ascii="Times New Roman" w:hAnsi="Times New Roman"/>
        </w:rPr>
        <w:t>2</w:t>
      </w:r>
      <w:r w:rsidRPr="004122B7">
        <w:rPr>
          <w:rFonts w:ascii="Times New Roman" w:hAnsi="Times New Roman"/>
        </w:rPr>
        <w:t xml:space="preserve"> classes, each node for each </w:t>
      </w:r>
      <w:proofErr w:type="gramStart"/>
      <w:r w:rsidRPr="004122B7">
        <w:rPr>
          <w:rFonts w:ascii="Times New Roman" w:hAnsi="Times New Roman"/>
        </w:rPr>
        <w:t xml:space="preserve">class, that </w:t>
      </w:r>
      <w:r w:rsidR="00CF0112" w:rsidRPr="004122B7">
        <w:rPr>
          <w:rFonts w:ascii="Times New Roman" w:hAnsi="Times New Roman"/>
        </w:rPr>
        <w:t>is “</w:t>
      </w:r>
      <w:r w:rsidR="00DF06F0">
        <w:rPr>
          <w:rFonts w:ascii="Times New Roman" w:hAnsi="Times New Roman"/>
        </w:rPr>
        <w:t>cardiac arrest</w:t>
      </w:r>
      <w:r w:rsidRPr="004122B7">
        <w:rPr>
          <w:rFonts w:ascii="Times New Roman" w:hAnsi="Times New Roman"/>
        </w:rPr>
        <w:t xml:space="preserve"> with infarct” and “</w:t>
      </w:r>
      <w:r w:rsidR="00DF06F0">
        <w:rPr>
          <w:rFonts w:ascii="Times New Roman" w:hAnsi="Times New Roman"/>
        </w:rPr>
        <w:t>cardiac</w:t>
      </w:r>
      <w:proofErr w:type="gramEnd"/>
      <w:r w:rsidR="00DF06F0">
        <w:rPr>
          <w:rFonts w:ascii="Times New Roman" w:hAnsi="Times New Roman"/>
        </w:rPr>
        <w:t xml:space="preserve"> arrest</w:t>
      </w:r>
      <w:r w:rsidRPr="004122B7">
        <w:rPr>
          <w:rFonts w:ascii="Times New Roman" w:hAnsi="Times New Roman"/>
        </w:rPr>
        <w:t xml:space="preserve"> without infarct”. The </w:t>
      </w:r>
      <w:proofErr w:type="spellStart"/>
      <w:r w:rsidR="00A74F32" w:rsidRPr="004122B7">
        <w:rPr>
          <w:rFonts w:ascii="Times New Roman" w:hAnsi="Times New Roman"/>
        </w:rPr>
        <w:t>SoftMax</w:t>
      </w:r>
      <w:proofErr w:type="spellEnd"/>
      <w:r w:rsidRPr="004122B7">
        <w:rPr>
          <w:rFonts w:ascii="Times New Roman" w:hAnsi="Times New Roman"/>
        </w:rPr>
        <w:t xml:space="preserve"> resolve the classification assignment, which is set before the output layer, which also has </w:t>
      </w:r>
      <w:r w:rsidR="00A74F32">
        <w:rPr>
          <w:rFonts w:ascii="Times New Roman" w:hAnsi="Times New Roman"/>
        </w:rPr>
        <w:t xml:space="preserve">2 </w:t>
      </w:r>
      <w:r w:rsidRPr="004122B7">
        <w:rPr>
          <w:rFonts w:ascii="Times New Roman" w:hAnsi="Times New Roman"/>
        </w:rPr>
        <w:t xml:space="preserve">nodes. The output layer is the final layer of this </w:t>
      </w:r>
      <w:r w:rsidR="00DF06F0">
        <w:rPr>
          <w:rFonts w:ascii="Times New Roman" w:hAnsi="Times New Roman"/>
        </w:rPr>
        <w:t>framework</w:t>
      </w:r>
      <w:r w:rsidRPr="004122B7">
        <w:rPr>
          <w:rFonts w:ascii="Times New Roman" w:hAnsi="Times New Roman"/>
        </w:rPr>
        <w:t xml:space="preserve"> which classifies the heart disease image into one of the </w:t>
      </w:r>
      <w:r w:rsidR="00A74F32">
        <w:rPr>
          <w:rFonts w:ascii="Times New Roman" w:hAnsi="Times New Roman"/>
        </w:rPr>
        <w:t>2</w:t>
      </w:r>
      <w:r w:rsidRPr="004122B7">
        <w:rPr>
          <w:rFonts w:ascii="Times New Roman" w:hAnsi="Times New Roman"/>
        </w:rPr>
        <w:t xml:space="preserve"> categories. A simple CNN straightaway trained with medical images than with the pre-trained networks is preferable for medical image processing</w:t>
      </w:r>
      <w:r w:rsidR="00A328E4">
        <w:rPr>
          <w:rFonts w:ascii="Times New Roman" w:hAnsi="Times New Roman"/>
        </w:rPr>
        <w:t xml:space="preserve"> [2</w:t>
      </w:r>
      <w:r w:rsidR="004D340F">
        <w:rPr>
          <w:rFonts w:ascii="Times New Roman" w:hAnsi="Times New Roman"/>
        </w:rPr>
        <w:t>8</w:t>
      </w:r>
      <w:r w:rsidR="00A328E4">
        <w:rPr>
          <w:rFonts w:ascii="Times New Roman" w:hAnsi="Times New Roman"/>
        </w:rPr>
        <w:t>].</w:t>
      </w:r>
    </w:p>
    <w:p w14:paraId="0226F78E" w14:textId="2BF3A175" w:rsidR="00A74F32" w:rsidRDefault="00A74F32" w:rsidP="004122B7">
      <w:pPr>
        <w:pStyle w:val="ListParagraph"/>
        <w:ind w:left="0" w:firstLine="0"/>
        <w:rPr>
          <w:rFonts w:ascii="Times New Roman" w:hAnsi="Times New Roman"/>
        </w:rPr>
      </w:pPr>
    </w:p>
    <w:p w14:paraId="3C85D90D" w14:textId="2ECFC8B7" w:rsidR="00A74F32" w:rsidRDefault="00A74F32" w:rsidP="004122B7">
      <w:pPr>
        <w:pStyle w:val="ListParagraph"/>
        <w:ind w:left="0" w:firstLine="0"/>
        <w:rPr>
          <w:rFonts w:ascii="Times New Roman" w:hAnsi="Times New Roman"/>
        </w:rPr>
      </w:pPr>
      <w:r w:rsidRPr="00A74F32">
        <w:rPr>
          <w:rFonts w:ascii="Times New Roman" w:hAnsi="Times New Roman"/>
          <w:noProof/>
          <w:lang w:val="en-IN" w:eastAsia="en-IN"/>
        </w:rPr>
        <w:lastRenderedPageBreak/>
        <w:drawing>
          <wp:inline distT="0" distB="0" distL="0" distR="0" wp14:anchorId="7A3603B8" wp14:editId="7B6D652F">
            <wp:extent cx="4392295" cy="199199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295" cy="1991995"/>
                    </a:xfrm>
                    <a:prstGeom prst="rect">
                      <a:avLst/>
                    </a:prstGeom>
                    <a:noFill/>
                    <a:ln>
                      <a:noFill/>
                    </a:ln>
                  </pic:spPr>
                </pic:pic>
              </a:graphicData>
            </a:graphic>
          </wp:inline>
        </w:drawing>
      </w:r>
    </w:p>
    <w:p w14:paraId="662623C4" w14:textId="59D1695A" w:rsidR="004122B7" w:rsidRPr="004122B7" w:rsidRDefault="00A74F32" w:rsidP="00F50762">
      <w:pPr>
        <w:autoSpaceDE w:val="0"/>
        <w:autoSpaceDN w:val="0"/>
        <w:adjustRightInd w:val="0"/>
        <w:ind w:firstLine="0"/>
        <w:rPr>
          <w:rFonts w:ascii="Times New Roman" w:hAnsi="Times New Roman"/>
        </w:rPr>
      </w:pPr>
      <w:proofErr w:type="gramStart"/>
      <w:r w:rsidRPr="00FF7260">
        <w:rPr>
          <w:rFonts w:ascii="Times New Roman" w:hAnsi="Times New Roman"/>
          <w:b/>
          <w:bCs/>
        </w:rPr>
        <w:t>Fig</w:t>
      </w:r>
      <w:r w:rsidR="00FF7260" w:rsidRPr="00FF7260">
        <w:rPr>
          <w:rFonts w:ascii="Times New Roman" w:hAnsi="Times New Roman"/>
          <w:b/>
          <w:bCs/>
        </w:rPr>
        <w:t>.</w:t>
      </w:r>
      <w:r w:rsidR="00FF7260">
        <w:rPr>
          <w:rFonts w:ascii="Times New Roman" w:hAnsi="Times New Roman"/>
          <w:b/>
          <w:bCs/>
        </w:rPr>
        <w:t xml:space="preserve">14    </w:t>
      </w:r>
      <w:r>
        <w:rPr>
          <w:rFonts w:ascii="Times New Roman" w:hAnsi="Times New Roman"/>
        </w:rPr>
        <w:t>A</w:t>
      </w:r>
      <w:proofErr w:type="gramEnd"/>
      <w:r>
        <w:rPr>
          <w:rFonts w:ascii="Times New Roman" w:hAnsi="Times New Roman"/>
        </w:rPr>
        <w:t xml:space="preserve"> CNN architecture for classifying image</w:t>
      </w:r>
      <w:r w:rsidR="00405568">
        <w:rPr>
          <w:rFonts w:ascii="Times New Roman" w:hAnsi="Times New Roman"/>
        </w:rPr>
        <w:t xml:space="preserve"> </w:t>
      </w:r>
      <w:r>
        <w:rPr>
          <w:rFonts w:ascii="Times New Roman" w:hAnsi="Times New Roman"/>
        </w:rPr>
        <w:t xml:space="preserve">into </w:t>
      </w:r>
      <w:r w:rsidR="00405568">
        <w:rPr>
          <w:rFonts w:ascii="Times New Roman" w:hAnsi="Times New Roman"/>
        </w:rPr>
        <w:t>classes either</w:t>
      </w:r>
      <w:r>
        <w:rPr>
          <w:rFonts w:ascii="Times New Roman" w:hAnsi="Times New Roman"/>
        </w:rPr>
        <w:t xml:space="preserve"> </w:t>
      </w:r>
      <w:r w:rsidR="00AA6C33">
        <w:rPr>
          <w:rFonts w:ascii="Times New Roman" w:hAnsi="Times New Roman"/>
        </w:rPr>
        <w:t>cardiac arrest</w:t>
      </w:r>
      <w:r>
        <w:rPr>
          <w:rFonts w:ascii="Times New Roman" w:hAnsi="Times New Roman"/>
        </w:rPr>
        <w:t xml:space="preserve"> </w:t>
      </w:r>
      <w:r w:rsidR="00A328E4">
        <w:rPr>
          <w:rFonts w:ascii="Times New Roman" w:hAnsi="Times New Roman"/>
        </w:rPr>
        <w:t xml:space="preserve">        </w:t>
      </w:r>
      <w:r>
        <w:rPr>
          <w:rFonts w:ascii="Times New Roman" w:hAnsi="Times New Roman"/>
        </w:rPr>
        <w:t xml:space="preserve">with infarct </w:t>
      </w:r>
      <w:r w:rsidR="00405568">
        <w:rPr>
          <w:rFonts w:ascii="Times New Roman" w:hAnsi="Times New Roman"/>
        </w:rPr>
        <w:t xml:space="preserve">or </w:t>
      </w:r>
      <w:r w:rsidR="00AA6C33">
        <w:rPr>
          <w:rFonts w:ascii="Times New Roman" w:hAnsi="Times New Roman"/>
        </w:rPr>
        <w:t>cardiac arrest</w:t>
      </w:r>
      <w:r>
        <w:rPr>
          <w:rFonts w:ascii="Times New Roman" w:hAnsi="Times New Roman"/>
        </w:rPr>
        <w:t xml:space="preserve"> without infarct</w:t>
      </w:r>
      <w:r w:rsidR="00A328E4">
        <w:rPr>
          <w:rFonts w:ascii="Times New Roman" w:hAnsi="Times New Roman"/>
        </w:rPr>
        <w:t xml:space="preserve"> [</w:t>
      </w:r>
      <w:r w:rsidR="004D340F">
        <w:rPr>
          <w:rFonts w:ascii="Times New Roman" w:hAnsi="Times New Roman"/>
        </w:rPr>
        <w:t>29</w:t>
      </w:r>
      <w:r w:rsidR="00A328E4">
        <w:rPr>
          <w:rFonts w:ascii="Times New Roman" w:hAnsi="Times New Roman"/>
        </w:rPr>
        <w:t>]</w:t>
      </w:r>
    </w:p>
    <w:p w14:paraId="6036F210" w14:textId="77777777" w:rsidR="004122B7" w:rsidRPr="00FE2865" w:rsidRDefault="004122B7" w:rsidP="004122B7">
      <w:pPr>
        <w:pStyle w:val="ListParagraph"/>
        <w:ind w:left="0" w:firstLine="0"/>
        <w:rPr>
          <w:rFonts w:ascii="Times New Roman" w:hAnsi="Times New Roman"/>
          <w:b/>
          <w:bCs/>
        </w:rPr>
      </w:pPr>
    </w:p>
    <w:p w14:paraId="25C03FE3" w14:textId="688DA31C" w:rsidR="004122B7" w:rsidRPr="00FE2865" w:rsidRDefault="00EC00B6" w:rsidP="004122B7">
      <w:pPr>
        <w:pStyle w:val="ListParagraph"/>
        <w:ind w:left="0" w:firstLine="0"/>
        <w:rPr>
          <w:rFonts w:ascii="Times New Roman" w:hAnsi="Times New Roman"/>
          <w:b/>
          <w:bCs/>
        </w:rPr>
      </w:pPr>
      <w:r>
        <w:rPr>
          <w:rFonts w:ascii="Times New Roman" w:hAnsi="Times New Roman"/>
          <w:b/>
          <w:bCs/>
        </w:rPr>
        <w:t>3</w:t>
      </w:r>
      <w:r w:rsidR="00FE2865" w:rsidRPr="00FE2865">
        <w:rPr>
          <w:rFonts w:ascii="Times New Roman" w:hAnsi="Times New Roman"/>
          <w:b/>
          <w:bCs/>
        </w:rPr>
        <w:t>.1.5</w:t>
      </w:r>
      <w:r w:rsidR="00FE2865" w:rsidRPr="00FE2865">
        <w:rPr>
          <w:rFonts w:ascii="Times New Roman" w:hAnsi="Times New Roman"/>
          <w:b/>
          <w:bCs/>
        </w:rPr>
        <w:tab/>
      </w:r>
      <w:r w:rsidR="004122B7" w:rsidRPr="00FE2865">
        <w:rPr>
          <w:rFonts w:ascii="Times New Roman" w:hAnsi="Times New Roman"/>
          <w:b/>
          <w:bCs/>
        </w:rPr>
        <w:t>Skin cancer detection</w:t>
      </w:r>
    </w:p>
    <w:p w14:paraId="7EF89383" w14:textId="00DF62F7"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r>
    </w:p>
    <w:p w14:paraId="2E53BFE0" w14:textId="398B2135" w:rsidR="004122B7" w:rsidRPr="004122B7" w:rsidRDefault="004122B7" w:rsidP="00FE2865">
      <w:pPr>
        <w:pStyle w:val="ListParagraph"/>
        <w:ind w:left="0" w:firstLine="0"/>
        <w:rPr>
          <w:rFonts w:ascii="Times New Roman" w:hAnsi="Times New Roman"/>
        </w:rPr>
      </w:pPr>
      <w:r w:rsidRPr="004122B7">
        <w:rPr>
          <w:rFonts w:ascii="Times New Roman" w:hAnsi="Times New Roman"/>
        </w:rPr>
        <w:t xml:space="preserve">Skin cancer contains anomalous </w:t>
      </w:r>
      <w:r w:rsidR="003F2CD2">
        <w:rPr>
          <w:rFonts w:ascii="Times New Roman" w:hAnsi="Times New Roman"/>
        </w:rPr>
        <w:t>variations</w:t>
      </w:r>
      <w:r w:rsidRPr="004122B7">
        <w:rPr>
          <w:rFonts w:ascii="Times New Roman" w:hAnsi="Times New Roman"/>
        </w:rPr>
        <w:t xml:space="preserve"> in the exterior </w:t>
      </w:r>
      <w:r w:rsidR="003F2CD2">
        <w:rPr>
          <w:rFonts w:ascii="Times New Roman" w:hAnsi="Times New Roman"/>
        </w:rPr>
        <w:t>surface</w:t>
      </w:r>
      <w:r w:rsidRPr="004122B7">
        <w:rPr>
          <w:rFonts w:ascii="Times New Roman" w:hAnsi="Times New Roman"/>
        </w:rPr>
        <w:t xml:space="preserve"> of the skin. </w:t>
      </w:r>
      <w:proofErr w:type="gramStart"/>
      <w:r w:rsidRPr="004122B7">
        <w:rPr>
          <w:rFonts w:ascii="Times New Roman" w:hAnsi="Times New Roman"/>
        </w:rPr>
        <w:t xml:space="preserve">This is indeed </w:t>
      </w:r>
      <w:r w:rsidR="003F2CD2">
        <w:rPr>
          <w:rFonts w:ascii="Times New Roman" w:hAnsi="Times New Roman"/>
        </w:rPr>
        <w:t xml:space="preserve">the </w:t>
      </w:r>
      <w:r w:rsidRPr="004122B7">
        <w:rPr>
          <w:rFonts w:ascii="Times New Roman" w:hAnsi="Times New Roman"/>
        </w:rPr>
        <w:t xml:space="preserve">common </w:t>
      </w:r>
      <w:r w:rsidR="003F2CD2">
        <w:rPr>
          <w:rFonts w:ascii="Times New Roman" w:hAnsi="Times New Roman"/>
        </w:rPr>
        <w:t>malignant</w:t>
      </w:r>
      <w:r w:rsidRPr="004122B7">
        <w:rPr>
          <w:rFonts w:ascii="Times New Roman" w:hAnsi="Times New Roman"/>
        </w:rPr>
        <w:t xml:space="preserve"> in the society and restrain</w:t>
      </w:r>
      <w:proofErr w:type="gramEnd"/>
      <w:r w:rsidRPr="004122B7">
        <w:rPr>
          <w:rFonts w:ascii="Times New Roman" w:hAnsi="Times New Roman"/>
        </w:rPr>
        <w:t xml:space="preserve"> </w:t>
      </w:r>
      <w:r w:rsidR="003F2CD2">
        <w:rPr>
          <w:rFonts w:ascii="Times New Roman" w:hAnsi="Times New Roman"/>
        </w:rPr>
        <w:t>nearly</w:t>
      </w:r>
      <w:r w:rsidRPr="004122B7">
        <w:rPr>
          <w:rFonts w:ascii="Times New Roman" w:hAnsi="Times New Roman"/>
        </w:rPr>
        <w:t xml:space="preserve"> 75% of the society’s cancer.</w:t>
      </w:r>
    </w:p>
    <w:p w14:paraId="4B25DA5B" w14:textId="6186A162"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However maximum people </w:t>
      </w:r>
      <w:r w:rsidR="00FE2865" w:rsidRPr="004122B7">
        <w:rPr>
          <w:rFonts w:ascii="Times New Roman" w:hAnsi="Times New Roman"/>
        </w:rPr>
        <w:t>get</w:t>
      </w:r>
      <w:r w:rsidRPr="004122B7">
        <w:rPr>
          <w:rFonts w:ascii="Times New Roman" w:hAnsi="Times New Roman"/>
        </w:rPr>
        <w:t xml:space="preserve"> cured after treatment but still it is vital distress because of its pervasiveness. [</w:t>
      </w:r>
      <w:r w:rsidR="00566162">
        <w:rPr>
          <w:rFonts w:ascii="Times New Roman" w:hAnsi="Times New Roman"/>
        </w:rPr>
        <w:t>3</w:t>
      </w:r>
      <w:r w:rsidR="004D340F">
        <w:rPr>
          <w:rFonts w:ascii="Times New Roman" w:hAnsi="Times New Roman"/>
        </w:rPr>
        <w:t>0</w:t>
      </w:r>
      <w:r w:rsidRPr="004122B7">
        <w:rPr>
          <w:rFonts w:ascii="Times New Roman" w:hAnsi="Times New Roman"/>
        </w:rPr>
        <w:t>].</w:t>
      </w:r>
    </w:p>
    <w:p w14:paraId="7B8CF777" w14:textId="5FAEEB2B"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Many skin cancers spread only regionally and occupy alongside tissues, but part of them, mainly </w:t>
      </w:r>
      <w:r w:rsidR="003F2CD2" w:rsidRPr="004122B7">
        <w:rPr>
          <w:rFonts w:ascii="Times New Roman" w:hAnsi="Times New Roman"/>
        </w:rPr>
        <w:t>melanoma,</w:t>
      </w:r>
      <w:r w:rsidRPr="004122B7">
        <w:rPr>
          <w:rFonts w:ascii="Times New Roman" w:hAnsi="Times New Roman"/>
        </w:rPr>
        <w:t xml:space="preserve"> which is the scarce skin cancer type spreads by means of circulatory system or lymphoid system and influence the extreme end </w:t>
      </w:r>
      <w:r w:rsidR="003F2CD2">
        <w:rPr>
          <w:rFonts w:ascii="Times New Roman" w:hAnsi="Times New Roman"/>
        </w:rPr>
        <w:t>of the physical structure</w:t>
      </w:r>
      <w:r w:rsidR="005A6098">
        <w:rPr>
          <w:rFonts w:ascii="Times New Roman" w:hAnsi="Times New Roman"/>
        </w:rPr>
        <w:t xml:space="preserve"> </w:t>
      </w:r>
      <w:r w:rsidRPr="004122B7">
        <w:rPr>
          <w:rFonts w:ascii="Times New Roman" w:hAnsi="Times New Roman"/>
        </w:rPr>
        <w:t>[</w:t>
      </w:r>
      <w:r w:rsidR="005A6098">
        <w:rPr>
          <w:rFonts w:ascii="Times New Roman" w:hAnsi="Times New Roman"/>
        </w:rPr>
        <w:t>3</w:t>
      </w:r>
      <w:r w:rsidR="004D340F">
        <w:rPr>
          <w:rFonts w:ascii="Times New Roman" w:hAnsi="Times New Roman"/>
        </w:rPr>
        <w:t>1</w:t>
      </w:r>
      <w:r w:rsidRPr="004122B7">
        <w:rPr>
          <w:rFonts w:ascii="Times New Roman" w:hAnsi="Times New Roman"/>
        </w:rPr>
        <w:t>] which causes death. The Melanoma diagnosis in the early stages can remarkably reduce the fatality rate but the diagnosis of this cancer at the initial stage is very difficult, even for specialists. An effective method to identify melanoma cancer in the initial stage is needed to save the lives of people suffering from this cancer.</w:t>
      </w:r>
    </w:p>
    <w:p w14:paraId="69FE7EE6" w14:textId="1AE21914"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 </w:t>
      </w:r>
      <w:r w:rsidRPr="004122B7">
        <w:rPr>
          <w:rFonts w:ascii="Times New Roman" w:hAnsi="Times New Roman"/>
        </w:rPr>
        <w:tab/>
        <w:t>Fig</w:t>
      </w:r>
      <w:r w:rsidR="00413E1F">
        <w:rPr>
          <w:rFonts w:ascii="Times New Roman" w:hAnsi="Times New Roman"/>
        </w:rPr>
        <w:t xml:space="preserve">.15 </w:t>
      </w:r>
      <w:r w:rsidRPr="004122B7">
        <w:rPr>
          <w:rFonts w:ascii="Times New Roman" w:hAnsi="Times New Roman"/>
        </w:rPr>
        <w:t xml:space="preserve">shows an elementary skin cancer identification using typical CNN. The convolutional layer assesses the result of the </w:t>
      </w:r>
      <w:r w:rsidR="003F2CD2">
        <w:rPr>
          <w:rFonts w:ascii="Times New Roman" w:hAnsi="Times New Roman"/>
        </w:rPr>
        <w:t>neurons</w:t>
      </w:r>
      <w:r w:rsidRPr="004122B7">
        <w:rPr>
          <w:rFonts w:ascii="Times New Roman" w:hAnsi="Times New Roman"/>
        </w:rPr>
        <w:t xml:space="preserve"> that are attached to the restricted area in the input. The computation is done by </w:t>
      </w:r>
      <w:r w:rsidR="003F2CD2">
        <w:rPr>
          <w:rFonts w:ascii="Times New Roman" w:hAnsi="Times New Roman"/>
        </w:rPr>
        <w:t>product</w:t>
      </w:r>
      <w:r w:rsidRPr="004122B7">
        <w:rPr>
          <w:rFonts w:ascii="Times New Roman" w:hAnsi="Times New Roman"/>
        </w:rPr>
        <w:t xml:space="preserve"> of weights of every neuron and the area they are attached to. The pooling layer subsamples the </w:t>
      </w:r>
      <w:r w:rsidR="00AA6C33">
        <w:rPr>
          <w:rFonts w:ascii="Times New Roman" w:hAnsi="Times New Roman"/>
        </w:rPr>
        <w:t xml:space="preserve">given picture </w:t>
      </w:r>
      <w:r w:rsidRPr="004122B7">
        <w:rPr>
          <w:rFonts w:ascii="Times New Roman" w:hAnsi="Times New Roman"/>
        </w:rPr>
        <w:t>to minimize the computation</w:t>
      </w:r>
      <w:r w:rsidR="00AA6C33">
        <w:rPr>
          <w:rFonts w:ascii="Times New Roman" w:hAnsi="Times New Roman"/>
        </w:rPr>
        <w:t xml:space="preserve"> process</w:t>
      </w:r>
      <w:r w:rsidRPr="004122B7">
        <w:rPr>
          <w:rFonts w:ascii="Times New Roman" w:hAnsi="Times New Roman"/>
        </w:rPr>
        <w:t xml:space="preserve">, storage and the </w:t>
      </w:r>
      <w:r w:rsidR="00AA6C33">
        <w:rPr>
          <w:rFonts w:ascii="Times New Roman" w:hAnsi="Times New Roman"/>
        </w:rPr>
        <w:t>various parameters</w:t>
      </w:r>
      <w:r w:rsidRPr="004122B7">
        <w:rPr>
          <w:rFonts w:ascii="Times New Roman" w:hAnsi="Times New Roman"/>
        </w:rPr>
        <w:t xml:space="preserve">. Minimizing the magnitude of the </w:t>
      </w:r>
      <w:r w:rsidR="00AA6C33">
        <w:rPr>
          <w:rFonts w:ascii="Times New Roman" w:hAnsi="Times New Roman"/>
        </w:rPr>
        <w:t>given picture</w:t>
      </w:r>
      <w:r w:rsidRPr="004122B7">
        <w:rPr>
          <w:rFonts w:ascii="Times New Roman" w:hAnsi="Times New Roman"/>
        </w:rPr>
        <w:t xml:space="preserve"> makes the network less </w:t>
      </w:r>
      <w:r w:rsidR="00AA6C33">
        <w:rPr>
          <w:rFonts w:ascii="Times New Roman" w:hAnsi="Times New Roman"/>
        </w:rPr>
        <w:t>effective</w:t>
      </w:r>
      <w:r w:rsidRPr="004122B7">
        <w:rPr>
          <w:rFonts w:ascii="Times New Roman" w:hAnsi="Times New Roman"/>
        </w:rPr>
        <w:t xml:space="preserve"> towards</w:t>
      </w:r>
      <w:r w:rsidR="00AA6C33">
        <w:rPr>
          <w:rFonts w:ascii="Times New Roman" w:hAnsi="Times New Roman"/>
        </w:rPr>
        <w:t xml:space="preserve"> picture</w:t>
      </w:r>
      <w:r w:rsidRPr="004122B7">
        <w:rPr>
          <w:rFonts w:ascii="Times New Roman" w:hAnsi="Times New Roman"/>
        </w:rPr>
        <w:t xml:space="preserve"> rearrangement. The output layer has two labeled </w:t>
      </w:r>
      <w:r w:rsidR="004F7019" w:rsidRPr="004122B7">
        <w:rPr>
          <w:rFonts w:ascii="Times New Roman" w:hAnsi="Times New Roman"/>
        </w:rPr>
        <w:t>images</w:t>
      </w:r>
      <w:r w:rsidRPr="004122B7">
        <w:rPr>
          <w:rFonts w:ascii="Times New Roman" w:hAnsi="Times New Roman"/>
        </w:rPr>
        <w:t xml:space="preserve"> consisting of 1(cancerous region) or 0(background region).</w:t>
      </w:r>
      <w:r w:rsidR="0071576D">
        <w:rPr>
          <w:rFonts w:ascii="Times New Roman" w:hAnsi="Times New Roman"/>
        </w:rPr>
        <w:t xml:space="preserve"> </w:t>
      </w:r>
      <w:r w:rsidRPr="004122B7">
        <w:rPr>
          <w:rFonts w:ascii="Times New Roman" w:hAnsi="Times New Roman"/>
        </w:rPr>
        <w:t>The CNN acts as a binary classifier to classify the given input image into either malignant or benign</w:t>
      </w:r>
      <w:r w:rsidR="005F4F5D">
        <w:rPr>
          <w:rFonts w:ascii="Times New Roman" w:hAnsi="Times New Roman"/>
        </w:rPr>
        <w:t xml:space="preserve"> [3</w:t>
      </w:r>
      <w:r w:rsidR="004D340F">
        <w:rPr>
          <w:rFonts w:ascii="Times New Roman" w:hAnsi="Times New Roman"/>
        </w:rPr>
        <w:t>2</w:t>
      </w:r>
      <w:r w:rsidR="005F4F5D">
        <w:rPr>
          <w:rFonts w:ascii="Times New Roman" w:hAnsi="Times New Roman"/>
        </w:rPr>
        <w:t>].</w:t>
      </w:r>
    </w:p>
    <w:p w14:paraId="72FEE035" w14:textId="10C2552E" w:rsidR="004122B7" w:rsidRPr="004122B7" w:rsidRDefault="004122B7" w:rsidP="006E425B">
      <w:pPr>
        <w:pStyle w:val="ListParagraph"/>
        <w:ind w:left="0" w:firstLine="0"/>
        <w:rPr>
          <w:rFonts w:ascii="Times New Roman" w:hAnsi="Times New Roman"/>
        </w:rPr>
      </w:pPr>
      <w:r w:rsidRPr="004122B7">
        <w:rPr>
          <w:rFonts w:ascii="Times New Roman" w:hAnsi="Times New Roman"/>
        </w:rPr>
        <w:t xml:space="preserve"> </w:t>
      </w:r>
      <w:r w:rsidR="00FE2865" w:rsidRPr="00F73B43">
        <w:rPr>
          <w:rFonts w:ascii="Times New Roman" w:hAnsi="Times New Roman"/>
          <w:noProof/>
          <w:sz w:val="24"/>
          <w:szCs w:val="24"/>
          <w:lang w:val="en-IN" w:eastAsia="en-IN"/>
        </w:rPr>
        <w:drawing>
          <wp:inline distT="0" distB="0" distL="0" distR="0" wp14:anchorId="739B8106" wp14:editId="3D384E93">
            <wp:extent cx="3825240" cy="840740"/>
            <wp:effectExtent l="0" t="0" r="3810" b="0"/>
            <wp:docPr id="12" name="Picture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5929" cy="840891"/>
                    </a:xfrm>
                    <a:prstGeom prst="rect">
                      <a:avLst/>
                    </a:prstGeom>
                    <a:noFill/>
                    <a:ln>
                      <a:noFill/>
                    </a:ln>
                  </pic:spPr>
                </pic:pic>
              </a:graphicData>
            </a:graphic>
          </wp:inline>
        </w:drawing>
      </w:r>
    </w:p>
    <w:p w14:paraId="36EC562D" w14:textId="77777777" w:rsidR="004122B7" w:rsidRPr="004122B7" w:rsidRDefault="004122B7" w:rsidP="004122B7">
      <w:pPr>
        <w:pStyle w:val="ListParagraph"/>
        <w:ind w:left="0" w:firstLine="0"/>
        <w:rPr>
          <w:rFonts w:ascii="Times New Roman" w:hAnsi="Times New Roman"/>
        </w:rPr>
      </w:pPr>
    </w:p>
    <w:p w14:paraId="27D7F094" w14:textId="77777777" w:rsidR="00F50762" w:rsidRDefault="00FA5273" w:rsidP="00F50762">
      <w:pPr>
        <w:pStyle w:val="ListParagraph"/>
        <w:ind w:left="0" w:firstLine="0"/>
        <w:rPr>
          <w:rFonts w:ascii="Times New Roman" w:hAnsi="Times New Roman"/>
        </w:rPr>
      </w:pPr>
      <w:r w:rsidRPr="00FF7260">
        <w:rPr>
          <w:rFonts w:ascii="Times New Roman" w:hAnsi="Times New Roman"/>
          <w:b/>
          <w:bCs/>
        </w:rPr>
        <w:lastRenderedPageBreak/>
        <w:t>Fig</w:t>
      </w:r>
      <w:r w:rsidR="00FF7260" w:rsidRPr="00FF7260">
        <w:rPr>
          <w:rFonts w:ascii="Times New Roman" w:hAnsi="Times New Roman"/>
          <w:b/>
          <w:bCs/>
        </w:rPr>
        <w:t>.15</w:t>
      </w:r>
      <w:r w:rsidR="00FF7260">
        <w:rPr>
          <w:rFonts w:ascii="Times New Roman" w:hAnsi="Times New Roman"/>
        </w:rPr>
        <w:t xml:space="preserve">  </w:t>
      </w:r>
      <w:r w:rsidR="00880C44">
        <w:rPr>
          <w:rFonts w:ascii="Times New Roman" w:hAnsi="Times New Roman"/>
        </w:rPr>
        <w:t xml:space="preserve"> Skin cancer detection using convolutional neural network</w:t>
      </w:r>
    </w:p>
    <w:p w14:paraId="086E4314" w14:textId="46167C57" w:rsidR="008648AF" w:rsidRPr="00F50762" w:rsidRDefault="00F50762" w:rsidP="00F50762">
      <w:pPr>
        <w:pStyle w:val="ListParagraph"/>
        <w:ind w:left="0" w:firstLine="0"/>
        <w:rPr>
          <w:rFonts w:ascii="Times New Roman" w:hAnsi="Times New Roman"/>
        </w:rPr>
      </w:pPr>
      <w:r w:rsidRPr="00F50762">
        <w:rPr>
          <w:rFonts w:ascii="Times New Roman" w:hAnsi="Times New Roman"/>
          <w:b/>
          <w:bCs/>
        </w:rPr>
        <w:t>3.2</w:t>
      </w:r>
      <w:r>
        <w:rPr>
          <w:rFonts w:ascii="Times New Roman" w:hAnsi="Times New Roman"/>
        </w:rPr>
        <w:tab/>
      </w:r>
      <w:r w:rsidR="004122B7" w:rsidRPr="009A3CF8">
        <w:rPr>
          <w:rFonts w:ascii="Times New Roman" w:hAnsi="Times New Roman"/>
          <w:b/>
          <w:bCs/>
        </w:rPr>
        <w:t xml:space="preserve">Convolutional Neural Network for </w:t>
      </w:r>
      <w:r w:rsidR="007E3CF9" w:rsidRPr="009A3CF8">
        <w:rPr>
          <w:rFonts w:ascii="Times New Roman" w:hAnsi="Times New Roman"/>
          <w:b/>
          <w:bCs/>
        </w:rPr>
        <w:t xml:space="preserve">improving </w:t>
      </w:r>
      <w:r w:rsidR="004122B7" w:rsidRPr="009A3CF8">
        <w:rPr>
          <w:rFonts w:ascii="Times New Roman" w:hAnsi="Times New Roman"/>
          <w:b/>
          <w:bCs/>
        </w:rPr>
        <w:t xml:space="preserve">human resources </w:t>
      </w:r>
      <w:r w:rsidR="00355F0A" w:rsidRPr="009A3CF8">
        <w:rPr>
          <w:rFonts w:ascii="Times New Roman" w:hAnsi="Times New Roman"/>
          <w:b/>
          <w:bCs/>
        </w:rPr>
        <w:t>deficiency</w:t>
      </w:r>
    </w:p>
    <w:p w14:paraId="20DBF644" w14:textId="77777777" w:rsidR="008648AF" w:rsidRDefault="008648AF" w:rsidP="008648AF">
      <w:pPr>
        <w:pStyle w:val="ListParagraph"/>
        <w:ind w:firstLine="0"/>
        <w:rPr>
          <w:rFonts w:ascii="Times New Roman" w:hAnsi="Times New Roman"/>
          <w:b/>
          <w:bCs/>
        </w:rPr>
      </w:pPr>
    </w:p>
    <w:p w14:paraId="28CCBB56" w14:textId="6F0A01E0" w:rsidR="00623AE7" w:rsidRPr="006231F1" w:rsidRDefault="008648AF" w:rsidP="007E3CF9">
      <w:pPr>
        <w:autoSpaceDE w:val="0"/>
        <w:autoSpaceDN w:val="0"/>
        <w:adjustRightInd w:val="0"/>
        <w:ind w:firstLine="0"/>
        <w:rPr>
          <w:rFonts w:ascii="Times New Roman" w:hAnsi="Times New Roman"/>
        </w:rPr>
      </w:pPr>
      <w:r w:rsidRPr="008648AF">
        <w:rPr>
          <w:rFonts w:ascii="Times New Roman" w:hAnsi="Times New Roman"/>
        </w:rPr>
        <w:t xml:space="preserve">Referring to human resources of </w:t>
      </w:r>
      <w:r w:rsidR="00C92795">
        <w:rPr>
          <w:rFonts w:ascii="Times New Roman" w:hAnsi="Times New Roman"/>
        </w:rPr>
        <w:t>medical management</w:t>
      </w:r>
      <w:r w:rsidRPr="008648AF">
        <w:rPr>
          <w:rFonts w:ascii="Times New Roman" w:hAnsi="Times New Roman"/>
        </w:rPr>
        <w:t xml:space="preserve">, </w:t>
      </w:r>
      <w:r w:rsidR="00C92795">
        <w:rPr>
          <w:rFonts w:ascii="Times New Roman" w:hAnsi="Times New Roman"/>
        </w:rPr>
        <w:t xml:space="preserve">such as </w:t>
      </w:r>
      <w:r w:rsidR="00D9164B">
        <w:rPr>
          <w:rFonts w:ascii="Times New Roman" w:hAnsi="Times New Roman"/>
        </w:rPr>
        <w:t xml:space="preserve">clinical and non-clinical </w:t>
      </w:r>
      <w:r w:rsidR="00C166F7">
        <w:rPr>
          <w:rFonts w:ascii="Times New Roman" w:hAnsi="Times New Roman"/>
        </w:rPr>
        <w:t>workers</w:t>
      </w:r>
      <w:r w:rsidR="00C92795">
        <w:rPr>
          <w:rFonts w:ascii="Times New Roman" w:hAnsi="Times New Roman"/>
        </w:rPr>
        <w:t>, who are answerable for</w:t>
      </w:r>
      <w:r w:rsidR="00C166F7">
        <w:rPr>
          <w:rFonts w:ascii="Times New Roman" w:hAnsi="Times New Roman"/>
        </w:rPr>
        <w:t xml:space="preserve"> community</w:t>
      </w:r>
      <w:r w:rsidR="00C92795">
        <w:rPr>
          <w:rFonts w:ascii="Times New Roman" w:hAnsi="Times New Roman"/>
        </w:rPr>
        <w:t xml:space="preserve"> and self-standing </w:t>
      </w:r>
      <w:r w:rsidR="00C166F7">
        <w:rPr>
          <w:rFonts w:ascii="Times New Roman" w:hAnsi="Times New Roman"/>
        </w:rPr>
        <w:t>involvement. It is necessary to maintain the stability among human and physical resources, distinct health supporters and caregivers to guarantee the system’s attainment.</w:t>
      </w:r>
      <w:r w:rsidR="00612088">
        <w:rPr>
          <w:rFonts w:ascii="Times New Roman" w:hAnsi="Times New Roman"/>
        </w:rPr>
        <w:t xml:space="preserve"> Human resources management exercises </w:t>
      </w:r>
      <w:r w:rsidR="00C92795">
        <w:rPr>
          <w:rFonts w:ascii="Times New Roman" w:hAnsi="Times New Roman"/>
        </w:rPr>
        <w:t>are necessarily</w:t>
      </w:r>
      <w:r w:rsidR="00612088">
        <w:rPr>
          <w:rFonts w:ascii="Times New Roman" w:hAnsi="Times New Roman"/>
        </w:rPr>
        <w:t xml:space="preserve"> implemented </w:t>
      </w:r>
      <w:r w:rsidR="00C92795">
        <w:rPr>
          <w:rFonts w:ascii="Times New Roman" w:hAnsi="Times New Roman"/>
        </w:rPr>
        <w:t>which is beneficial to</w:t>
      </w:r>
      <w:r w:rsidR="00612088">
        <w:rPr>
          <w:rFonts w:ascii="Times New Roman" w:hAnsi="Times New Roman"/>
        </w:rPr>
        <w:t xml:space="preserve"> obtain the </w:t>
      </w:r>
      <w:r w:rsidR="00C92795">
        <w:rPr>
          <w:rFonts w:ascii="Times New Roman" w:hAnsi="Times New Roman"/>
        </w:rPr>
        <w:t xml:space="preserve">significant </w:t>
      </w:r>
      <w:r w:rsidR="00612088">
        <w:rPr>
          <w:rFonts w:ascii="Times New Roman" w:hAnsi="Times New Roman"/>
        </w:rPr>
        <w:t xml:space="preserve">stability </w:t>
      </w:r>
      <w:r w:rsidR="001827A1">
        <w:rPr>
          <w:rFonts w:ascii="Times New Roman" w:hAnsi="Times New Roman"/>
        </w:rPr>
        <w:t>of workforce</w:t>
      </w:r>
      <w:r w:rsidR="00612088">
        <w:rPr>
          <w:rFonts w:ascii="Times New Roman" w:hAnsi="Times New Roman"/>
        </w:rPr>
        <w:t xml:space="preserve"> and the </w:t>
      </w:r>
      <w:r w:rsidR="00F307FD">
        <w:rPr>
          <w:rFonts w:ascii="Times New Roman" w:hAnsi="Times New Roman"/>
        </w:rPr>
        <w:t xml:space="preserve">proficiency of </w:t>
      </w:r>
      <w:r w:rsidR="001827A1">
        <w:rPr>
          <w:rFonts w:ascii="Times New Roman" w:hAnsi="Times New Roman"/>
        </w:rPr>
        <w:t xml:space="preserve">the </w:t>
      </w:r>
      <w:r w:rsidR="00F307FD">
        <w:rPr>
          <w:rFonts w:ascii="Times New Roman" w:hAnsi="Times New Roman"/>
        </w:rPr>
        <w:t xml:space="preserve">specialist efficiently and </w:t>
      </w:r>
      <w:r w:rsidR="001827A1">
        <w:rPr>
          <w:rFonts w:ascii="Times New Roman" w:hAnsi="Times New Roman"/>
        </w:rPr>
        <w:t>convincingly</w:t>
      </w:r>
      <w:r w:rsidR="00F307FD">
        <w:rPr>
          <w:rFonts w:ascii="Times New Roman" w:hAnsi="Times New Roman"/>
        </w:rPr>
        <w:t>. A specialist</w:t>
      </w:r>
      <w:r w:rsidR="00666748">
        <w:rPr>
          <w:rFonts w:ascii="Times New Roman" w:hAnsi="Times New Roman"/>
        </w:rPr>
        <w:t>, who does not have</w:t>
      </w:r>
      <w:r w:rsidR="001827A1">
        <w:rPr>
          <w:rFonts w:ascii="Times New Roman" w:hAnsi="Times New Roman"/>
        </w:rPr>
        <w:t xml:space="preserve"> </w:t>
      </w:r>
      <w:r w:rsidR="00F50762">
        <w:rPr>
          <w:rFonts w:ascii="Times New Roman" w:hAnsi="Times New Roman"/>
        </w:rPr>
        <w:t xml:space="preserve">enough </w:t>
      </w:r>
      <w:proofErr w:type="gramStart"/>
      <w:r w:rsidR="00F50762">
        <w:rPr>
          <w:rFonts w:ascii="Times New Roman" w:hAnsi="Times New Roman"/>
        </w:rPr>
        <w:t>appliance</w:t>
      </w:r>
      <w:proofErr w:type="gramEnd"/>
      <w:r w:rsidR="00F307FD">
        <w:rPr>
          <w:rFonts w:ascii="Times New Roman" w:hAnsi="Times New Roman"/>
        </w:rPr>
        <w:t xml:space="preserve"> is as </w:t>
      </w:r>
      <w:r w:rsidR="00E9591E">
        <w:rPr>
          <w:rFonts w:ascii="Times New Roman" w:hAnsi="Times New Roman"/>
        </w:rPr>
        <w:t>incapable as</w:t>
      </w:r>
      <w:r w:rsidR="00F307FD">
        <w:rPr>
          <w:rFonts w:ascii="Times New Roman" w:hAnsi="Times New Roman"/>
        </w:rPr>
        <w:t xml:space="preserve"> having the </w:t>
      </w:r>
      <w:r w:rsidR="00666748">
        <w:rPr>
          <w:rFonts w:ascii="Times New Roman" w:hAnsi="Times New Roman"/>
        </w:rPr>
        <w:t>appliances</w:t>
      </w:r>
      <w:r w:rsidR="00F307FD">
        <w:rPr>
          <w:rFonts w:ascii="Times New Roman" w:hAnsi="Times New Roman"/>
        </w:rPr>
        <w:t xml:space="preserve"> without the </w:t>
      </w:r>
      <w:r w:rsidR="00E9591E">
        <w:rPr>
          <w:rFonts w:ascii="Times New Roman" w:hAnsi="Times New Roman"/>
        </w:rPr>
        <w:t>specialist</w:t>
      </w:r>
      <w:r w:rsidR="002152B0">
        <w:rPr>
          <w:rFonts w:ascii="Times New Roman" w:hAnsi="Times New Roman"/>
        </w:rPr>
        <w:t xml:space="preserve"> [3</w:t>
      </w:r>
      <w:r w:rsidR="004D340F">
        <w:rPr>
          <w:rFonts w:ascii="Times New Roman" w:hAnsi="Times New Roman"/>
        </w:rPr>
        <w:t>3</w:t>
      </w:r>
      <w:r w:rsidR="002152B0">
        <w:rPr>
          <w:rFonts w:ascii="Times New Roman" w:hAnsi="Times New Roman"/>
        </w:rPr>
        <w:t>].</w:t>
      </w:r>
    </w:p>
    <w:p w14:paraId="2EFB0578" w14:textId="77777777" w:rsidR="004122B7" w:rsidRPr="004122B7" w:rsidRDefault="004122B7" w:rsidP="004122B7">
      <w:pPr>
        <w:pStyle w:val="ListParagraph"/>
        <w:ind w:left="0" w:firstLine="0"/>
        <w:rPr>
          <w:rFonts w:ascii="Times New Roman" w:hAnsi="Times New Roman"/>
        </w:rPr>
      </w:pPr>
    </w:p>
    <w:p w14:paraId="6F0D9E30" w14:textId="33CCC54B" w:rsidR="004122B7" w:rsidRPr="00BC650D" w:rsidRDefault="009A3CF8" w:rsidP="004122B7">
      <w:pPr>
        <w:pStyle w:val="ListParagraph"/>
        <w:ind w:left="0" w:firstLine="0"/>
        <w:rPr>
          <w:rFonts w:ascii="Times New Roman" w:hAnsi="Times New Roman"/>
          <w:b/>
          <w:bCs/>
        </w:rPr>
      </w:pPr>
      <w:r>
        <w:rPr>
          <w:rFonts w:ascii="Times New Roman" w:hAnsi="Times New Roman"/>
          <w:b/>
          <w:bCs/>
        </w:rPr>
        <w:t>3</w:t>
      </w:r>
      <w:r w:rsidR="00BC650D" w:rsidRPr="00BC650D">
        <w:rPr>
          <w:rFonts w:ascii="Times New Roman" w:hAnsi="Times New Roman"/>
          <w:b/>
          <w:bCs/>
        </w:rPr>
        <w:t>.</w:t>
      </w:r>
      <w:r>
        <w:rPr>
          <w:rFonts w:ascii="Times New Roman" w:hAnsi="Times New Roman"/>
          <w:b/>
          <w:bCs/>
        </w:rPr>
        <w:t>2.</w:t>
      </w:r>
      <w:r w:rsidR="00BC650D" w:rsidRPr="00BC650D">
        <w:rPr>
          <w:rFonts w:ascii="Times New Roman" w:hAnsi="Times New Roman"/>
          <w:b/>
          <w:bCs/>
        </w:rPr>
        <w:t>1</w:t>
      </w:r>
      <w:r w:rsidR="00BC650D" w:rsidRPr="00BC650D">
        <w:rPr>
          <w:rFonts w:ascii="Times New Roman" w:hAnsi="Times New Roman"/>
          <w:b/>
          <w:bCs/>
        </w:rPr>
        <w:tab/>
      </w:r>
      <w:r w:rsidR="004122B7" w:rsidRPr="00BC650D">
        <w:rPr>
          <w:rFonts w:ascii="Times New Roman" w:hAnsi="Times New Roman"/>
          <w:b/>
          <w:bCs/>
        </w:rPr>
        <w:t>Smart Hospital and Patient Scheduling System</w:t>
      </w:r>
    </w:p>
    <w:p w14:paraId="3EB1503C" w14:textId="77777777" w:rsidR="007A7612" w:rsidRDefault="007A7612" w:rsidP="004122B7">
      <w:pPr>
        <w:pStyle w:val="ListParagraph"/>
        <w:ind w:left="0" w:firstLine="0"/>
        <w:rPr>
          <w:rFonts w:ascii="Times New Roman" w:hAnsi="Times New Roman"/>
        </w:rPr>
      </w:pPr>
    </w:p>
    <w:p w14:paraId="540037F3" w14:textId="0656B89B"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Now-a-days, the major concern about the healthcare system is to maintain and manage good relationship with the patients because the waiting time problem in hospitals and </w:t>
      </w:r>
      <w:r w:rsidR="009F5741">
        <w:rPr>
          <w:rFonts w:ascii="Times New Roman" w:hAnsi="Times New Roman"/>
        </w:rPr>
        <w:t>health centers</w:t>
      </w:r>
      <w:r w:rsidRPr="004122B7">
        <w:rPr>
          <w:rFonts w:ascii="Times New Roman" w:hAnsi="Times New Roman"/>
        </w:rPr>
        <w:t xml:space="preserve"> are </w:t>
      </w:r>
      <w:r w:rsidR="009F5741">
        <w:rPr>
          <w:rFonts w:ascii="Times New Roman" w:hAnsi="Times New Roman"/>
        </w:rPr>
        <w:t>expanding</w:t>
      </w:r>
      <w:r w:rsidRPr="004122B7">
        <w:rPr>
          <w:rFonts w:ascii="Times New Roman" w:hAnsi="Times New Roman"/>
        </w:rPr>
        <w:t xml:space="preserve"> </w:t>
      </w:r>
      <w:r w:rsidR="009F5741">
        <w:rPr>
          <w:rFonts w:ascii="Times New Roman" w:hAnsi="Times New Roman"/>
        </w:rPr>
        <w:t>gradually</w:t>
      </w:r>
      <w:r w:rsidRPr="004122B7">
        <w:rPr>
          <w:rFonts w:ascii="Times New Roman" w:hAnsi="Times New Roman"/>
        </w:rPr>
        <w:t xml:space="preserve">. There are many schemes initiated by hospitals to manage with patient’s waiting time in some way. Nonetheless, an everlasting </w:t>
      </w:r>
      <w:r w:rsidR="009F5741">
        <w:rPr>
          <w:rFonts w:ascii="Times New Roman" w:hAnsi="Times New Roman"/>
        </w:rPr>
        <w:t xml:space="preserve">way out </w:t>
      </w:r>
      <w:r w:rsidRPr="004122B7">
        <w:rPr>
          <w:rFonts w:ascii="Times New Roman" w:hAnsi="Times New Roman"/>
        </w:rPr>
        <w:t xml:space="preserve">is needed to </w:t>
      </w:r>
      <w:r w:rsidR="009F5741">
        <w:rPr>
          <w:rFonts w:ascii="Times New Roman" w:hAnsi="Times New Roman"/>
        </w:rPr>
        <w:t>address</w:t>
      </w:r>
      <w:r w:rsidRPr="004122B7">
        <w:rPr>
          <w:rFonts w:ascii="Times New Roman" w:hAnsi="Times New Roman"/>
        </w:rPr>
        <w:t xml:space="preserve"> this matter that</w:t>
      </w:r>
      <w:r w:rsidR="009F5741">
        <w:rPr>
          <w:rFonts w:ascii="Times New Roman" w:hAnsi="Times New Roman"/>
        </w:rPr>
        <w:t xml:space="preserve"> enables the patient to </w:t>
      </w:r>
      <w:r w:rsidR="00F50762">
        <w:rPr>
          <w:rFonts w:ascii="Times New Roman" w:hAnsi="Times New Roman"/>
        </w:rPr>
        <w:t xml:space="preserve">get </w:t>
      </w:r>
      <w:r w:rsidR="00F50762" w:rsidRPr="004122B7">
        <w:rPr>
          <w:rFonts w:ascii="Times New Roman" w:hAnsi="Times New Roman"/>
        </w:rPr>
        <w:t>relaxed</w:t>
      </w:r>
      <w:r w:rsidRPr="004122B7">
        <w:rPr>
          <w:rFonts w:ascii="Times New Roman" w:hAnsi="Times New Roman"/>
        </w:rPr>
        <w:t xml:space="preserve"> </w:t>
      </w:r>
      <w:r w:rsidR="009F5741">
        <w:rPr>
          <w:rFonts w:ascii="Times New Roman" w:hAnsi="Times New Roman"/>
        </w:rPr>
        <w:t>when</w:t>
      </w:r>
      <w:r w:rsidRPr="004122B7">
        <w:rPr>
          <w:rFonts w:ascii="Times New Roman" w:hAnsi="Times New Roman"/>
        </w:rPr>
        <w:t xml:space="preserve"> arriving for </w:t>
      </w:r>
      <w:r w:rsidR="009F5741">
        <w:rPr>
          <w:rFonts w:ascii="Times New Roman" w:hAnsi="Times New Roman"/>
        </w:rPr>
        <w:t>therapy</w:t>
      </w:r>
      <w:r w:rsidRPr="004122B7">
        <w:rPr>
          <w:rFonts w:ascii="Times New Roman" w:hAnsi="Times New Roman"/>
        </w:rPr>
        <w:t xml:space="preserve">. The current healthcare environment needs efficiency and patient consent for best performance. In developing countries, the out-patient section of many healthcare systems is encountered with many issues. </w:t>
      </w:r>
    </w:p>
    <w:p w14:paraId="276F384D" w14:textId="7FBF975A"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To overcome the above-mentioned situation a </w:t>
      </w:r>
      <w:r w:rsidR="007F68F6">
        <w:rPr>
          <w:rFonts w:ascii="Times New Roman" w:hAnsi="Times New Roman"/>
        </w:rPr>
        <w:t>novel decision-making</w:t>
      </w:r>
      <w:r w:rsidRPr="004122B7">
        <w:rPr>
          <w:rFonts w:ascii="Times New Roman" w:hAnsi="Times New Roman"/>
        </w:rPr>
        <w:t xml:space="preserve"> system is presented to support patients to get relaxed </w:t>
      </w:r>
      <w:r w:rsidR="007F68F6">
        <w:rPr>
          <w:rFonts w:ascii="Times New Roman" w:hAnsi="Times New Roman"/>
        </w:rPr>
        <w:t xml:space="preserve">when </w:t>
      </w:r>
      <w:r w:rsidRPr="004122B7">
        <w:rPr>
          <w:rFonts w:ascii="Times New Roman" w:hAnsi="Times New Roman"/>
        </w:rPr>
        <w:t xml:space="preserve">visiting to clinic without any trouble to consult doctor. This system is based on CNN for the better medical </w:t>
      </w:r>
      <w:r w:rsidR="007F68F6">
        <w:rPr>
          <w:rFonts w:ascii="Times New Roman" w:hAnsi="Times New Roman"/>
        </w:rPr>
        <w:t>schedule is</w:t>
      </w:r>
      <w:r w:rsidRPr="004122B7">
        <w:rPr>
          <w:rFonts w:ascii="Times New Roman" w:hAnsi="Times New Roman"/>
        </w:rPr>
        <w:t xml:space="preserve"> done </w:t>
      </w:r>
      <w:r w:rsidR="007F68F6">
        <w:rPr>
          <w:rFonts w:ascii="Times New Roman" w:hAnsi="Times New Roman"/>
        </w:rPr>
        <w:t>through</w:t>
      </w:r>
      <w:r w:rsidRPr="004122B7">
        <w:rPr>
          <w:rFonts w:ascii="Times New Roman" w:hAnsi="Times New Roman"/>
        </w:rPr>
        <w:t xml:space="preserve"> four </w:t>
      </w:r>
      <w:r w:rsidR="007F68F6">
        <w:rPr>
          <w:rFonts w:ascii="Times New Roman" w:hAnsi="Times New Roman"/>
        </w:rPr>
        <w:t>levels</w:t>
      </w:r>
      <w:r w:rsidRPr="004122B7">
        <w:rPr>
          <w:rFonts w:ascii="Times New Roman" w:hAnsi="Times New Roman"/>
        </w:rPr>
        <w:t>. Initially, electronic health record (EHR) framework’s booking information is gathered and preprocessed. Secondly, process discovery is performed to gain significant outcomes, arrival rate and service time examination is done. Thirdly, considering these outcomes, a model is built and assessed to confirm whether the model performs as is examined from the information provided.</w:t>
      </w:r>
    </w:p>
    <w:p w14:paraId="7C251959" w14:textId="73CE74D6" w:rsidR="004122B7" w:rsidRDefault="004122B7" w:rsidP="004122B7">
      <w:pPr>
        <w:pStyle w:val="ListParagraph"/>
        <w:ind w:left="0" w:firstLine="0"/>
        <w:rPr>
          <w:rFonts w:ascii="Times New Roman" w:hAnsi="Times New Roman"/>
        </w:rPr>
      </w:pPr>
      <w:r w:rsidRPr="004122B7">
        <w:rPr>
          <w:rFonts w:ascii="Times New Roman" w:hAnsi="Times New Roman"/>
        </w:rPr>
        <w:tab/>
        <w:t>Finally, decision support for process improvement.</w:t>
      </w:r>
      <w:r w:rsidR="00355F0A">
        <w:rPr>
          <w:rFonts w:ascii="Times New Roman" w:hAnsi="Times New Roman"/>
        </w:rPr>
        <w:t xml:space="preserve"> </w:t>
      </w:r>
      <w:r w:rsidR="00623AE7">
        <w:rPr>
          <w:rFonts w:ascii="Times New Roman" w:hAnsi="Times New Roman"/>
        </w:rPr>
        <w:t>T</w:t>
      </w:r>
      <w:r w:rsidRPr="004122B7">
        <w:rPr>
          <w:rFonts w:ascii="Times New Roman" w:hAnsi="Times New Roman"/>
        </w:rPr>
        <w:t>herefore, this decision support system utilizing CNN reduces the delay by booking arrangement of the specialist</w:t>
      </w:r>
      <w:r w:rsidR="007A7612">
        <w:rPr>
          <w:rFonts w:ascii="Times New Roman" w:hAnsi="Times New Roman"/>
        </w:rPr>
        <w:t xml:space="preserve"> [</w:t>
      </w:r>
      <w:r w:rsidR="004D340F">
        <w:rPr>
          <w:rFonts w:ascii="Times New Roman" w:hAnsi="Times New Roman"/>
        </w:rPr>
        <w:t>34</w:t>
      </w:r>
      <w:r w:rsidR="007A7612">
        <w:rPr>
          <w:rFonts w:ascii="Times New Roman" w:hAnsi="Times New Roman"/>
        </w:rPr>
        <w:t>].</w:t>
      </w:r>
    </w:p>
    <w:p w14:paraId="1F7EDA12" w14:textId="77777777" w:rsidR="00E153F7" w:rsidRPr="00623AE7" w:rsidRDefault="00E153F7" w:rsidP="004122B7">
      <w:pPr>
        <w:pStyle w:val="ListParagraph"/>
        <w:ind w:left="0" w:firstLine="0"/>
        <w:rPr>
          <w:rFonts w:ascii="Times New Roman" w:hAnsi="Times New Roman"/>
          <w:b/>
          <w:bCs/>
        </w:rPr>
      </w:pPr>
    </w:p>
    <w:p w14:paraId="263CB37A" w14:textId="14D01C22" w:rsidR="004122B7" w:rsidRDefault="00623AE7" w:rsidP="004122B7">
      <w:pPr>
        <w:pStyle w:val="ListParagraph"/>
        <w:ind w:left="0" w:firstLine="0"/>
        <w:rPr>
          <w:rFonts w:ascii="Times New Roman" w:hAnsi="Times New Roman"/>
          <w:b/>
          <w:bCs/>
        </w:rPr>
      </w:pPr>
      <w:r w:rsidRPr="00623AE7">
        <w:rPr>
          <w:rFonts w:ascii="Times New Roman" w:hAnsi="Times New Roman"/>
          <w:b/>
          <w:bCs/>
        </w:rPr>
        <w:t>3.2.2</w:t>
      </w:r>
      <w:r w:rsidRPr="00623AE7">
        <w:rPr>
          <w:rFonts w:ascii="Times New Roman" w:hAnsi="Times New Roman"/>
          <w:b/>
          <w:bCs/>
        </w:rPr>
        <w:tab/>
      </w:r>
      <w:r w:rsidR="004122B7" w:rsidRPr="00623AE7">
        <w:rPr>
          <w:rFonts w:ascii="Times New Roman" w:hAnsi="Times New Roman"/>
          <w:b/>
          <w:bCs/>
        </w:rPr>
        <w:t>Intelligent Health Assistant</w:t>
      </w:r>
    </w:p>
    <w:p w14:paraId="25672317" w14:textId="77777777" w:rsidR="00E153F7" w:rsidRPr="004122B7" w:rsidRDefault="00E153F7" w:rsidP="004122B7">
      <w:pPr>
        <w:pStyle w:val="ListParagraph"/>
        <w:ind w:left="0" w:firstLine="0"/>
        <w:rPr>
          <w:rFonts w:ascii="Times New Roman" w:hAnsi="Times New Roman"/>
        </w:rPr>
      </w:pPr>
    </w:p>
    <w:p w14:paraId="72081792" w14:textId="7D61EF4A"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Healthcare is more important for living a quality life. But unfortunately, due to our brisk life, it is sometimes problematic to consult a doctor for our non-fatal diseases. The idea of </w:t>
      </w:r>
      <w:proofErr w:type="spellStart"/>
      <w:r w:rsidRPr="004122B7">
        <w:rPr>
          <w:rFonts w:ascii="Times New Roman" w:hAnsi="Times New Roman"/>
        </w:rPr>
        <w:t>chatbots</w:t>
      </w:r>
      <w:proofErr w:type="spellEnd"/>
      <w:r w:rsidRPr="004122B7">
        <w:rPr>
          <w:rFonts w:ascii="Times New Roman" w:hAnsi="Times New Roman"/>
        </w:rPr>
        <w:t xml:space="preserve"> or personal assistants is developed based on advanced areas such as A</w:t>
      </w:r>
      <w:r w:rsidR="00BC027E">
        <w:rPr>
          <w:rFonts w:ascii="Times New Roman" w:hAnsi="Times New Roman"/>
        </w:rPr>
        <w:t>I</w:t>
      </w:r>
      <w:r w:rsidRPr="004122B7">
        <w:rPr>
          <w:rFonts w:ascii="Times New Roman" w:hAnsi="Times New Roman"/>
        </w:rPr>
        <w:t xml:space="preserve"> and A</w:t>
      </w:r>
      <w:r w:rsidR="00BC027E">
        <w:rPr>
          <w:rFonts w:ascii="Times New Roman" w:hAnsi="Times New Roman"/>
        </w:rPr>
        <w:t>NN</w:t>
      </w:r>
      <w:r w:rsidRPr="004122B7">
        <w:rPr>
          <w:rFonts w:ascii="Times New Roman" w:hAnsi="Times New Roman"/>
        </w:rPr>
        <w:t>.</w:t>
      </w:r>
    </w:p>
    <w:p w14:paraId="3B7D35CD"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A healthcare assistant enables the users to monitor for symptoms of usual diseases, an advice to go to see doctor if necessary, exercise guidance, follow exercise or workout regime.</w:t>
      </w:r>
    </w:p>
    <w:p w14:paraId="685B328D" w14:textId="76F6993E" w:rsidR="009A3CF8" w:rsidRDefault="004122B7" w:rsidP="00E153F7">
      <w:pPr>
        <w:pStyle w:val="ListParagraph"/>
        <w:ind w:left="0" w:firstLine="0"/>
        <w:rPr>
          <w:rFonts w:ascii="Times New Roman" w:hAnsi="Times New Roman"/>
        </w:rPr>
      </w:pPr>
      <w:r w:rsidRPr="004122B7">
        <w:rPr>
          <w:rFonts w:ascii="Times New Roman" w:hAnsi="Times New Roman"/>
        </w:rPr>
        <w:tab/>
        <w:t xml:space="preserve">The main intention behind developing the intelligent health system is to improve the quality of living of people who have busy work schedules to comfortably </w:t>
      </w:r>
      <w:r w:rsidRPr="004122B7">
        <w:rPr>
          <w:rFonts w:ascii="Times New Roman" w:hAnsi="Times New Roman"/>
        </w:rPr>
        <w:lastRenderedPageBreak/>
        <w:t>control their health.</w:t>
      </w:r>
      <w:r w:rsidR="00B528D5">
        <w:rPr>
          <w:rFonts w:ascii="Times New Roman" w:hAnsi="Times New Roman"/>
        </w:rPr>
        <w:t xml:space="preserve"> </w:t>
      </w:r>
      <w:r w:rsidRPr="004122B7">
        <w:rPr>
          <w:rFonts w:ascii="Times New Roman" w:hAnsi="Times New Roman"/>
        </w:rPr>
        <w:t xml:space="preserve">In this system, CNN is employed for </w:t>
      </w:r>
      <w:r w:rsidR="00BC027E">
        <w:rPr>
          <w:rFonts w:ascii="Times New Roman" w:hAnsi="Times New Roman"/>
        </w:rPr>
        <w:t xml:space="preserve">identifying the purpose of the message </w:t>
      </w:r>
      <w:r w:rsidRPr="004122B7">
        <w:rPr>
          <w:rFonts w:ascii="Times New Roman" w:hAnsi="Times New Roman"/>
        </w:rPr>
        <w:t xml:space="preserve">to label </w:t>
      </w:r>
      <w:r w:rsidR="0029112D">
        <w:rPr>
          <w:rFonts w:ascii="Times New Roman" w:hAnsi="Times New Roman"/>
        </w:rPr>
        <w:t xml:space="preserve">and </w:t>
      </w:r>
      <w:r w:rsidRPr="004122B7">
        <w:rPr>
          <w:rFonts w:ascii="Times New Roman" w:hAnsi="Times New Roman"/>
        </w:rPr>
        <w:t xml:space="preserve">initiate the </w:t>
      </w:r>
      <w:r w:rsidR="0029112D">
        <w:rPr>
          <w:rFonts w:ascii="Times New Roman" w:hAnsi="Times New Roman"/>
        </w:rPr>
        <w:t>particular</w:t>
      </w:r>
      <w:r w:rsidRPr="004122B7">
        <w:rPr>
          <w:rFonts w:ascii="Times New Roman" w:hAnsi="Times New Roman"/>
        </w:rPr>
        <w:t xml:space="preserve"> action to answer the user. The response is produced based on</w:t>
      </w:r>
      <w:r w:rsidR="0029112D">
        <w:rPr>
          <w:rFonts w:ascii="Times New Roman" w:hAnsi="Times New Roman"/>
        </w:rPr>
        <w:t xml:space="preserve"> the user’s </w:t>
      </w:r>
      <w:r w:rsidR="00F50762">
        <w:rPr>
          <w:rFonts w:ascii="Times New Roman" w:hAnsi="Times New Roman"/>
        </w:rPr>
        <w:t>information,</w:t>
      </w:r>
      <w:r w:rsidRPr="004122B7">
        <w:rPr>
          <w:rFonts w:ascii="Times New Roman" w:hAnsi="Times New Roman"/>
        </w:rPr>
        <w:t xml:space="preserve"> health </w:t>
      </w:r>
      <w:r w:rsidR="0029112D">
        <w:rPr>
          <w:rFonts w:ascii="Times New Roman" w:hAnsi="Times New Roman"/>
        </w:rPr>
        <w:t>archive</w:t>
      </w:r>
      <w:r w:rsidRPr="004122B7">
        <w:rPr>
          <w:rFonts w:ascii="Times New Roman" w:hAnsi="Times New Roman"/>
        </w:rPr>
        <w:t xml:space="preserve">, and the </w:t>
      </w:r>
      <w:r w:rsidR="0029112D">
        <w:rPr>
          <w:rFonts w:ascii="Times New Roman" w:hAnsi="Times New Roman"/>
        </w:rPr>
        <w:t xml:space="preserve">instant </w:t>
      </w:r>
      <w:r w:rsidRPr="004122B7">
        <w:rPr>
          <w:rFonts w:ascii="Times New Roman" w:hAnsi="Times New Roman"/>
        </w:rPr>
        <w:t xml:space="preserve">input of the </w:t>
      </w:r>
      <w:r w:rsidR="0029112D">
        <w:rPr>
          <w:rFonts w:ascii="Times New Roman" w:hAnsi="Times New Roman"/>
        </w:rPr>
        <w:t xml:space="preserve">end </w:t>
      </w:r>
      <w:r w:rsidRPr="004122B7">
        <w:rPr>
          <w:rFonts w:ascii="Times New Roman" w:hAnsi="Times New Roman"/>
        </w:rPr>
        <w:t>user</w:t>
      </w:r>
      <w:r w:rsidR="00F16270">
        <w:rPr>
          <w:rFonts w:ascii="Times New Roman" w:hAnsi="Times New Roman"/>
        </w:rPr>
        <w:t xml:space="preserve"> [3</w:t>
      </w:r>
      <w:r w:rsidR="004D340F">
        <w:rPr>
          <w:rFonts w:ascii="Times New Roman" w:hAnsi="Times New Roman"/>
        </w:rPr>
        <w:t>5</w:t>
      </w:r>
      <w:r w:rsidR="00F16270">
        <w:rPr>
          <w:rFonts w:ascii="Times New Roman" w:hAnsi="Times New Roman"/>
        </w:rPr>
        <w:t>]</w:t>
      </w:r>
      <w:r w:rsidRPr="004122B7">
        <w:rPr>
          <w:rFonts w:ascii="Times New Roman" w:hAnsi="Times New Roman"/>
        </w:rPr>
        <w:t>.</w:t>
      </w:r>
    </w:p>
    <w:p w14:paraId="42806C5F" w14:textId="77777777" w:rsidR="00E153F7" w:rsidRDefault="00E153F7" w:rsidP="00E153F7">
      <w:pPr>
        <w:pStyle w:val="ListParagraph"/>
        <w:ind w:left="0" w:firstLine="0"/>
        <w:rPr>
          <w:rFonts w:ascii="Times New Roman" w:hAnsi="Times New Roman"/>
        </w:rPr>
      </w:pPr>
    </w:p>
    <w:p w14:paraId="69DFF94B" w14:textId="15730B88" w:rsidR="004122B7" w:rsidRPr="00F50762" w:rsidRDefault="004122B7" w:rsidP="00F50762">
      <w:pPr>
        <w:pStyle w:val="ListParagraph"/>
        <w:numPr>
          <w:ilvl w:val="1"/>
          <w:numId w:val="16"/>
        </w:numPr>
        <w:rPr>
          <w:rFonts w:ascii="Times New Roman" w:hAnsi="Times New Roman"/>
          <w:b/>
          <w:bCs/>
        </w:rPr>
      </w:pPr>
      <w:r w:rsidRPr="00F50762">
        <w:rPr>
          <w:rFonts w:ascii="Times New Roman" w:hAnsi="Times New Roman"/>
          <w:b/>
          <w:bCs/>
        </w:rPr>
        <w:t>Convolutional neural network for reducing Cost</w:t>
      </w:r>
    </w:p>
    <w:p w14:paraId="782181D0" w14:textId="77777777" w:rsidR="00E153F7" w:rsidRDefault="00E153F7" w:rsidP="00E153F7">
      <w:pPr>
        <w:pStyle w:val="ListParagraph"/>
        <w:ind w:left="0" w:firstLine="0"/>
        <w:rPr>
          <w:rFonts w:ascii="Times New Roman" w:hAnsi="Times New Roman"/>
        </w:rPr>
      </w:pPr>
    </w:p>
    <w:p w14:paraId="4F900E65" w14:textId="44A13956" w:rsidR="001E0565" w:rsidRPr="001E0565" w:rsidRDefault="001E0565" w:rsidP="00E153F7">
      <w:pPr>
        <w:pStyle w:val="ListParagraph"/>
        <w:ind w:left="0" w:firstLine="0"/>
        <w:rPr>
          <w:rFonts w:ascii="Times New Roman" w:hAnsi="Times New Roman"/>
        </w:rPr>
      </w:pPr>
      <w:r>
        <w:rPr>
          <w:rFonts w:ascii="Times New Roman" w:hAnsi="Times New Roman"/>
        </w:rPr>
        <w:t xml:space="preserve">The convolutional neural networks can be used to </w:t>
      </w:r>
      <w:r w:rsidR="000D07F0">
        <w:rPr>
          <w:rFonts w:ascii="Times New Roman" w:hAnsi="Times New Roman"/>
        </w:rPr>
        <w:t xml:space="preserve">generate captions automatically for a given medical image and assigning ICD-9 codes through examining the medical records which do not require any health worker to perform these tasks which </w:t>
      </w:r>
      <w:r w:rsidR="000144C9">
        <w:rPr>
          <w:rFonts w:ascii="Times New Roman" w:hAnsi="Times New Roman"/>
        </w:rPr>
        <w:t>indirectly</w:t>
      </w:r>
      <w:r w:rsidR="000D07F0">
        <w:rPr>
          <w:rFonts w:ascii="Times New Roman" w:hAnsi="Times New Roman"/>
        </w:rPr>
        <w:t xml:space="preserve"> reduces the cost.</w:t>
      </w:r>
    </w:p>
    <w:p w14:paraId="4839A9AD" w14:textId="77777777" w:rsidR="001E0565" w:rsidRPr="00623AE7" w:rsidRDefault="001E0565" w:rsidP="00E153F7">
      <w:pPr>
        <w:pStyle w:val="ListParagraph"/>
        <w:ind w:left="0" w:firstLine="0"/>
        <w:rPr>
          <w:rFonts w:ascii="Times New Roman" w:hAnsi="Times New Roman"/>
          <w:b/>
          <w:bCs/>
        </w:rPr>
      </w:pPr>
    </w:p>
    <w:p w14:paraId="506B9886" w14:textId="77777777" w:rsidR="004122B7" w:rsidRPr="004122B7" w:rsidRDefault="004122B7" w:rsidP="004122B7">
      <w:pPr>
        <w:pStyle w:val="ListParagraph"/>
        <w:ind w:left="0" w:firstLine="0"/>
        <w:rPr>
          <w:rFonts w:ascii="Times New Roman" w:hAnsi="Times New Roman"/>
        </w:rPr>
      </w:pPr>
    </w:p>
    <w:p w14:paraId="54E68729" w14:textId="128BEEA7" w:rsidR="00623AE7" w:rsidRPr="00623AE7" w:rsidRDefault="00623AE7" w:rsidP="004122B7">
      <w:pPr>
        <w:pStyle w:val="ListParagraph"/>
        <w:ind w:left="0" w:firstLine="0"/>
        <w:rPr>
          <w:rFonts w:ascii="Times New Roman" w:hAnsi="Times New Roman"/>
          <w:b/>
          <w:bCs/>
        </w:rPr>
      </w:pPr>
      <w:r w:rsidRPr="00623AE7">
        <w:rPr>
          <w:rFonts w:ascii="Times New Roman" w:hAnsi="Times New Roman"/>
          <w:b/>
          <w:bCs/>
        </w:rPr>
        <w:t>3.3.1</w:t>
      </w:r>
      <w:r w:rsidRPr="00623AE7">
        <w:rPr>
          <w:rFonts w:ascii="Times New Roman" w:hAnsi="Times New Roman"/>
          <w:b/>
          <w:bCs/>
        </w:rPr>
        <w:tab/>
      </w:r>
      <w:r w:rsidR="004122B7" w:rsidRPr="00623AE7">
        <w:rPr>
          <w:rFonts w:ascii="Times New Roman" w:hAnsi="Times New Roman"/>
          <w:b/>
          <w:bCs/>
        </w:rPr>
        <w:t>Automatic Caption Generation</w:t>
      </w:r>
    </w:p>
    <w:p w14:paraId="0F5629B1" w14:textId="07DDA898"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r>
    </w:p>
    <w:p w14:paraId="778A2DE9" w14:textId="2ADC1606" w:rsidR="004122B7" w:rsidRPr="004122B7" w:rsidRDefault="004122B7" w:rsidP="004122B7">
      <w:pPr>
        <w:pStyle w:val="ListParagraph"/>
        <w:ind w:left="0" w:firstLine="0"/>
        <w:rPr>
          <w:rFonts w:ascii="Times New Roman" w:hAnsi="Times New Roman"/>
        </w:rPr>
      </w:pPr>
      <w:r w:rsidRPr="004122B7">
        <w:rPr>
          <w:rFonts w:ascii="Times New Roman" w:hAnsi="Times New Roman"/>
        </w:rPr>
        <w:t>With the accessibility of a huge datasets and an increase in high performance computing, it is necessary to have effective techniques to obtain pertinent features from an image and predict one or more chronologies of textual representation, which needs the combination of natural language processing and computer vision methods</w:t>
      </w:r>
    </w:p>
    <w:p w14:paraId="0B102FD8" w14:textId="5708CA9C"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Image captioning has gained a lot of attention and it is </w:t>
      </w:r>
      <w:r w:rsidR="00D9173B">
        <w:rPr>
          <w:rFonts w:ascii="Times New Roman" w:hAnsi="Times New Roman"/>
        </w:rPr>
        <w:t>one of the</w:t>
      </w:r>
      <w:r w:rsidR="00A92693">
        <w:rPr>
          <w:rFonts w:ascii="Times New Roman" w:hAnsi="Times New Roman"/>
        </w:rPr>
        <w:t xml:space="preserve"> tasks </w:t>
      </w:r>
      <w:r w:rsidRPr="004122B7">
        <w:rPr>
          <w:rFonts w:ascii="Times New Roman" w:hAnsi="Times New Roman"/>
        </w:rPr>
        <w:t>in the Artificial Intelligence (AI) field, where the aim is to develop a model capable of getting insights of an input image and produce a natural language caption describing an image as output.</w:t>
      </w:r>
    </w:p>
    <w:p w14:paraId="0708300A" w14:textId="77777777"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Medical images are used for disease diagnosing and treatment. Considering medical experts have restricted time to note down diagnostics reports description to state the findings on the increasing number of medical images causes several problems such as overlook finding, varying analysis of observations and stalling the stay of a patient in the hospital which </w:t>
      </w:r>
      <w:proofErr w:type="gramStart"/>
      <w:r w:rsidRPr="004122B7">
        <w:rPr>
          <w:rFonts w:ascii="Times New Roman" w:hAnsi="Times New Roman"/>
        </w:rPr>
        <w:t>rises</w:t>
      </w:r>
      <w:proofErr w:type="gramEnd"/>
      <w:r w:rsidRPr="004122B7">
        <w:rPr>
          <w:rFonts w:ascii="Times New Roman" w:hAnsi="Times New Roman"/>
        </w:rPr>
        <w:t xml:space="preserve"> the treatment cost.</w:t>
      </w:r>
    </w:p>
    <w:p w14:paraId="60279672" w14:textId="17E72D00"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 xml:space="preserve">With the rise of medical images from various techniques </w:t>
      </w:r>
      <w:r w:rsidR="00D9173B">
        <w:rPr>
          <w:rFonts w:ascii="Times New Roman" w:hAnsi="Times New Roman"/>
        </w:rPr>
        <w:t>like</w:t>
      </w:r>
      <w:r w:rsidRPr="004122B7">
        <w:rPr>
          <w:rFonts w:ascii="Times New Roman" w:hAnsi="Times New Roman"/>
        </w:rPr>
        <w:t xml:space="preserve"> MRI, X-rays, </w:t>
      </w:r>
      <w:r w:rsidR="00D9173B">
        <w:rPr>
          <w:rFonts w:ascii="Times New Roman" w:hAnsi="Times New Roman"/>
        </w:rPr>
        <w:t xml:space="preserve">computed </w:t>
      </w:r>
      <w:proofErr w:type="gramStart"/>
      <w:r w:rsidR="00D9173B">
        <w:rPr>
          <w:rFonts w:ascii="Times New Roman" w:hAnsi="Times New Roman"/>
        </w:rPr>
        <w:t>tomography(</w:t>
      </w:r>
      <w:proofErr w:type="gramEnd"/>
      <w:r w:rsidR="00D9173B">
        <w:rPr>
          <w:rFonts w:ascii="Times New Roman" w:hAnsi="Times New Roman"/>
        </w:rPr>
        <w:t>CT)</w:t>
      </w:r>
      <w:r w:rsidRPr="004122B7">
        <w:rPr>
          <w:rFonts w:ascii="Times New Roman" w:hAnsi="Times New Roman"/>
        </w:rPr>
        <w:t xml:space="preserve"> scans etc. and the growth in power of graphics processing units, it is certainly time to explore the benefits of automatic caption generation methods to present valuable information, lessen work burden, and offer capacity for quick and more systematic description, which speeds up the procedure of diagnosis. Many existing works take maximum advantage of the encoding and decoding architecture of RNN and the deep CNN.</w:t>
      </w:r>
    </w:p>
    <w:p w14:paraId="7A3BD78B" w14:textId="475EABD1" w:rsidR="00752720" w:rsidRDefault="00623AE7" w:rsidP="004122B7">
      <w:pPr>
        <w:pStyle w:val="ListParagraph"/>
        <w:ind w:left="0" w:firstLine="0"/>
        <w:rPr>
          <w:rFonts w:ascii="Times New Roman" w:hAnsi="Times New Roman"/>
        </w:rPr>
      </w:pPr>
      <w:r>
        <w:rPr>
          <w:rFonts w:ascii="Times New Roman" w:hAnsi="Times New Roman"/>
        </w:rPr>
        <w:tab/>
      </w:r>
      <w:r w:rsidR="004122B7" w:rsidRPr="004122B7">
        <w:rPr>
          <w:rFonts w:ascii="Times New Roman" w:hAnsi="Times New Roman"/>
        </w:rPr>
        <w:t>In which, from a given image CNN extracts the key features in the form of fixed-size vector. Recurrent Neural Network or its alternatives like Gated Recurrent Unit (GRU)</w:t>
      </w:r>
      <w:r w:rsidR="00BC027E">
        <w:rPr>
          <w:rFonts w:ascii="Times New Roman" w:hAnsi="Times New Roman"/>
        </w:rPr>
        <w:t>,</w:t>
      </w:r>
      <w:r w:rsidR="00BC027E" w:rsidRPr="00BC027E">
        <w:rPr>
          <w:rFonts w:ascii="Times New Roman" w:hAnsi="Times New Roman"/>
        </w:rPr>
        <w:t xml:space="preserve"> </w:t>
      </w:r>
      <w:r w:rsidR="00BC027E" w:rsidRPr="004122B7">
        <w:rPr>
          <w:rFonts w:ascii="Times New Roman" w:hAnsi="Times New Roman"/>
        </w:rPr>
        <w:t>Long Short-Term Memory (LSTM), are</w:t>
      </w:r>
      <w:r w:rsidR="004122B7" w:rsidRPr="004122B7">
        <w:rPr>
          <w:rFonts w:ascii="Times New Roman" w:hAnsi="Times New Roman"/>
        </w:rPr>
        <w:t xml:space="preserve"> </w:t>
      </w:r>
      <w:r w:rsidR="00D9173B">
        <w:rPr>
          <w:rFonts w:ascii="Times New Roman" w:hAnsi="Times New Roman"/>
        </w:rPr>
        <w:t>availed</w:t>
      </w:r>
      <w:r w:rsidR="004122B7" w:rsidRPr="004122B7">
        <w:rPr>
          <w:rFonts w:ascii="Times New Roman" w:hAnsi="Times New Roman"/>
        </w:rPr>
        <w:t xml:space="preserve"> as language frameworks, to interpret the fixed-size vector gained from CNN to suitable sentences that are meaningful and grammatically right</w:t>
      </w:r>
      <w:r w:rsidR="00E153F7">
        <w:rPr>
          <w:rFonts w:ascii="Times New Roman" w:hAnsi="Times New Roman"/>
        </w:rPr>
        <w:t xml:space="preserve"> [3</w:t>
      </w:r>
      <w:r w:rsidR="00943C96">
        <w:rPr>
          <w:rFonts w:ascii="Times New Roman" w:hAnsi="Times New Roman"/>
        </w:rPr>
        <w:t>6</w:t>
      </w:r>
      <w:r w:rsidR="00E153F7">
        <w:rPr>
          <w:rFonts w:ascii="Times New Roman" w:hAnsi="Times New Roman"/>
        </w:rPr>
        <w:t>]</w:t>
      </w:r>
      <w:r w:rsidR="002026A0">
        <w:rPr>
          <w:rFonts w:ascii="Times New Roman" w:hAnsi="Times New Roman"/>
        </w:rPr>
        <w:t xml:space="preserve"> as shown in fig. </w:t>
      </w:r>
      <w:r w:rsidR="00943C96">
        <w:rPr>
          <w:rFonts w:ascii="Times New Roman" w:hAnsi="Times New Roman"/>
        </w:rPr>
        <w:t>16.</w:t>
      </w:r>
    </w:p>
    <w:p w14:paraId="700D44FC" w14:textId="77777777" w:rsidR="00752720" w:rsidRDefault="00752720" w:rsidP="004122B7">
      <w:pPr>
        <w:pStyle w:val="ListParagraph"/>
        <w:ind w:left="0" w:firstLine="0"/>
        <w:rPr>
          <w:rFonts w:ascii="Times New Roman" w:hAnsi="Times New Roman"/>
        </w:rPr>
      </w:pPr>
    </w:p>
    <w:p w14:paraId="4AE7DE9C" w14:textId="563B081D" w:rsidR="00BA0BBC" w:rsidRPr="004122B7" w:rsidRDefault="00BA0BBC" w:rsidP="00BA0BBC">
      <w:pPr>
        <w:pStyle w:val="ListParagraph"/>
        <w:ind w:left="0" w:firstLine="0"/>
        <w:jc w:val="center"/>
        <w:rPr>
          <w:rFonts w:ascii="Times New Roman" w:hAnsi="Times New Roman"/>
        </w:rPr>
      </w:pPr>
      <w:r>
        <w:rPr>
          <w:noProof/>
          <w:lang w:val="en-IN" w:eastAsia="en-IN"/>
        </w:rPr>
        <w:lastRenderedPageBreak/>
        <w:drawing>
          <wp:inline distT="0" distB="0" distL="0" distR="0" wp14:anchorId="259299C4" wp14:editId="20C5161B">
            <wp:extent cx="3063240" cy="2095500"/>
            <wp:effectExtent l="0" t="0" r="3810" b="0"/>
            <wp:docPr id="432" name="Picture 43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2815" b="7105"/>
                    <a:stretch/>
                  </pic:blipFill>
                  <pic:spPr bwMode="auto">
                    <a:xfrm>
                      <a:off x="0" y="0"/>
                      <a:ext cx="306324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6A0AF4CD" w14:textId="77777777" w:rsidR="004B6202" w:rsidRDefault="004B6202" w:rsidP="00E153F7">
      <w:pPr>
        <w:pStyle w:val="ListParagraph"/>
        <w:ind w:left="0" w:firstLine="0"/>
        <w:rPr>
          <w:rFonts w:ascii="Times New Roman" w:hAnsi="Times New Roman"/>
        </w:rPr>
      </w:pPr>
    </w:p>
    <w:p w14:paraId="09C76257" w14:textId="08065F51" w:rsidR="004122B7" w:rsidRDefault="00BA0BBC" w:rsidP="00E153F7">
      <w:pPr>
        <w:pStyle w:val="ListParagraph"/>
        <w:ind w:left="0" w:firstLine="0"/>
        <w:rPr>
          <w:rFonts w:ascii="Times New Roman" w:hAnsi="Times New Roman"/>
        </w:rPr>
      </w:pPr>
      <w:r w:rsidRPr="00815AD3">
        <w:rPr>
          <w:rFonts w:ascii="Times New Roman" w:hAnsi="Times New Roman"/>
          <w:b/>
          <w:bCs/>
        </w:rPr>
        <w:t>Fig</w:t>
      </w:r>
      <w:r w:rsidR="00FF7260" w:rsidRPr="00815AD3">
        <w:rPr>
          <w:rFonts w:ascii="Times New Roman" w:hAnsi="Times New Roman"/>
          <w:b/>
          <w:bCs/>
        </w:rPr>
        <w:t>.</w:t>
      </w:r>
      <w:r w:rsidR="00E153F7" w:rsidRPr="00815AD3">
        <w:rPr>
          <w:rFonts w:ascii="Times New Roman" w:hAnsi="Times New Roman"/>
          <w:b/>
          <w:bCs/>
        </w:rPr>
        <w:t>16</w:t>
      </w:r>
      <w:r w:rsidR="00E153F7">
        <w:rPr>
          <w:rFonts w:ascii="Times New Roman" w:hAnsi="Times New Roman"/>
        </w:rPr>
        <w:t xml:space="preserve"> Automatic</w:t>
      </w:r>
      <w:r>
        <w:rPr>
          <w:rFonts w:ascii="Times New Roman" w:hAnsi="Times New Roman"/>
        </w:rPr>
        <w:t xml:space="preserve"> caption generation using CNN </w:t>
      </w:r>
    </w:p>
    <w:p w14:paraId="0A77A1BB" w14:textId="481C5A87" w:rsidR="00E153F7" w:rsidRDefault="00E153F7" w:rsidP="004122B7">
      <w:pPr>
        <w:pStyle w:val="ListParagraph"/>
        <w:ind w:left="0" w:firstLine="0"/>
        <w:rPr>
          <w:rFonts w:ascii="Times New Roman" w:hAnsi="Times New Roman"/>
        </w:rPr>
      </w:pPr>
    </w:p>
    <w:p w14:paraId="02C9C4F0" w14:textId="77777777" w:rsidR="00752720" w:rsidRDefault="00752720" w:rsidP="004122B7">
      <w:pPr>
        <w:pStyle w:val="ListParagraph"/>
        <w:ind w:left="0" w:firstLine="0"/>
        <w:rPr>
          <w:rFonts w:ascii="Times New Roman" w:hAnsi="Times New Roman"/>
          <w:b/>
          <w:bCs/>
        </w:rPr>
      </w:pPr>
    </w:p>
    <w:p w14:paraId="2EA67A9E" w14:textId="77777777" w:rsidR="00E153F7" w:rsidRDefault="00E153F7" w:rsidP="004122B7">
      <w:pPr>
        <w:pStyle w:val="ListParagraph"/>
        <w:ind w:left="0" w:firstLine="0"/>
        <w:rPr>
          <w:rFonts w:ascii="Times New Roman" w:hAnsi="Times New Roman"/>
          <w:b/>
          <w:bCs/>
        </w:rPr>
      </w:pPr>
    </w:p>
    <w:p w14:paraId="44A28F32" w14:textId="03C99F5B" w:rsidR="004122B7" w:rsidRDefault="00623AE7" w:rsidP="004122B7">
      <w:pPr>
        <w:pStyle w:val="ListParagraph"/>
        <w:ind w:left="0" w:firstLine="0"/>
        <w:rPr>
          <w:rFonts w:ascii="Times New Roman" w:hAnsi="Times New Roman"/>
          <w:b/>
          <w:bCs/>
        </w:rPr>
      </w:pPr>
      <w:r w:rsidRPr="002D49E5">
        <w:rPr>
          <w:rFonts w:ascii="Times New Roman" w:hAnsi="Times New Roman"/>
          <w:b/>
          <w:bCs/>
        </w:rPr>
        <w:t>3.3.2</w:t>
      </w:r>
      <w:r w:rsidRPr="002D49E5">
        <w:rPr>
          <w:rFonts w:ascii="Times New Roman" w:hAnsi="Times New Roman"/>
          <w:b/>
          <w:bCs/>
        </w:rPr>
        <w:tab/>
      </w:r>
      <w:r w:rsidR="004122B7" w:rsidRPr="002D49E5">
        <w:rPr>
          <w:rFonts w:ascii="Times New Roman" w:hAnsi="Times New Roman"/>
          <w:b/>
          <w:bCs/>
        </w:rPr>
        <w:t>Automated ICD-9 Coding</w:t>
      </w:r>
    </w:p>
    <w:p w14:paraId="1532834A" w14:textId="77777777" w:rsidR="00B1731F" w:rsidRPr="004122B7" w:rsidRDefault="00B1731F" w:rsidP="004122B7">
      <w:pPr>
        <w:pStyle w:val="ListParagraph"/>
        <w:ind w:left="0" w:firstLine="0"/>
        <w:rPr>
          <w:rFonts w:ascii="Times New Roman" w:hAnsi="Times New Roman"/>
        </w:rPr>
      </w:pPr>
    </w:p>
    <w:p w14:paraId="1111DBE1" w14:textId="4CD2D69A" w:rsidR="004122B7" w:rsidRPr="004122B7" w:rsidRDefault="004122B7" w:rsidP="004122B7">
      <w:pPr>
        <w:pStyle w:val="ListParagraph"/>
        <w:ind w:left="0" w:firstLine="0"/>
        <w:rPr>
          <w:rFonts w:ascii="Times New Roman" w:hAnsi="Times New Roman"/>
        </w:rPr>
      </w:pPr>
      <w:r w:rsidRPr="004122B7">
        <w:rPr>
          <w:rFonts w:ascii="Times New Roman" w:hAnsi="Times New Roman"/>
        </w:rPr>
        <w:t xml:space="preserve">With the exponential growth of medical field, International Classification of Diseases codes ninth revision (ICD-9) is broadly </w:t>
      </w:r>
      <w:r w:rsidR="0034253E">
        <w:rPr>
          <w:rFonts w:ascii="Times New Roman" w:hAnsi="Times New Roman"/>
        </w:rPr>
        <w:t>depleted</w:t>
      </w:r>
      <w:r w:rsidRPr="004122B7">
        <w:rPr>
          <w:rFonts w:ascii="Times New Roman" w:hAnsi="Times New Roman"/>
        </w:rPr>
        <w:t xml:space="preserve"> to represent a patient’s </w:t>
      </w:r>
      <w:r w:rsidR="0034253E">
        <w:rPr>
          <w:rFonts w:ascii="Times New Roman" w:hAnsi="Times New Roman"/>
        </w:rPr>
        <w:t>investigation</w:t>
      </w:r>
      <w:r w:rsidRPr="004122B7">
        <w:rPr>
          <w:rFonts w:ascii="Times New Roman" w:hAnsi="Times New Roman"/>
        </w:rPr>
        <w:t xml:space="preserve"> containing </w:t>
      </w:r>
      <w:r w:rsidR="008172B3">
        <w:rPr>
          <w:rFonts w:ascii="Times New Roman" w:hAnsi="Times New Roman"/>
        </w:rPr>
        <w:t>evidence</w:t>
      </w:r>
      <w:r w:rsidRPr="004122B7">
        <w:rPr>
          <w:rFonts w:ascii="Times New Roman" w:hAnsi="Times New Roman"/>
        </w:rPr>
        <w:t xml:space="preserve">s, </w:t>
      </w:r>
      <w:r w:rsidR="008172B3">
        <w:rPr>
          <w:rFonts w:ascii="Times New Roman" w:hAnsi="Times New Roman"/>
        </w:rPr>
        <w:t>inquiry o</w:t>
      </w:r>
      <w:r w:rsidRPr="004122B7">
        <w:rPr>
          <w:rFonts w:ascii="Times New Roman" w:hAnsi="Times New Roman"/>
        </w:rPr>
        <w:t xml:space="preserve">f fatality </w:t>
      </w:r>
      <w:r w:rsidR="008172B3">
        <w:rPr>
          <w:rFonts w:ascii="Times New Roman" w:hAnsi="Times New Roman"/>
        </w:rPr>
        <w:t>percentage</w:t>
      </w:r>
      <w:r w:rsidRPr="004122B7">
        <w:rPr>
          <w:rFonts w:ascii="Times New Roman" w:hAnsi="Times New Roman"/>
        </w:rPr>
        <w:t xml:space="preserve"> and </w:t>
      </w:r>
      <w:proofErr w:type="spellStart"/>
      <w:r w:rsidR="008172B3">
        <w:rPr>
          <w:rFonts w:ascii="Times New Roman" w:hAnsi="Times New Roman"/>
        </w:rPr>
        <w:t>medicative</w:t>
      </w:r>
      <w:proofErr w:type="spellEnd"/>
      <w:r w:rsidRPr="004122B7">
        <w:rPr>
          <w:rFonts w:ascii="Times New Roman" w:hAnsi="Times New Roman"/>
        </w:rPr>
        <w:t xml:space="preserve"> compensation. E</w:t>
      </w:r>
      <w:r w:rsidR="00BE54A2">
        <w:rPr>
          <w:rFonts w:ascii="Times New Roman" w:hAnsi="Times New Roman"/>
        </w:rPr>
        <w:t>very</w:t>
      </w:r>
      <w:r w:rsidRPr="004122B7">
        <w:rPr>
          <w:rFonts w:ascii="Times New Roman" w:hAnsi="Times New Roman"/>
        </w:rPr>
        <w:t xml:space="preserve"> disease has a</w:t>
      </w:r>
      <w:r w:rsidR="00BE54A2">
        <w:rPr>
          <w:rFonts w:ascii="Times New Roman" w:hAnsi="Times New Roman"/>
        </w:rPr>
        <w:t>n individual</w:t>
      </w:r>
      <w:r w:rsidRPr="004122B7">
        <w:rPr>
          <w:rFonts w:ascii="Times New Roman" w:hAnsi="Times New Roman"/>
        </w:rPr>
        <w:t xml:space="preserve"> ICD-9 code and utilized in the </w:t>
      </w:r>
      <w:r w:rsidR="00BE54A2">
        <w:rPr>
          <w:rFonts w:ascii="Times New Roman" w:hAnsi="Times New Roman"/>
        </w:rPr>
        <w:t>EHR</w:t>
      </w:r>
      <w:r w:rsidRPr="004122B7">
        <w:rPr>
          <w:rFonts w:ascii="Times New Roman" w:hAnsi="Times New Roman"/>
        </w:rPr>
        <w:t xml:space="preserve"> as a</w:t>
      </w:r>
      <w:r w:rsidR="00BE54A2">
        <w:rPr>
          <w:rFonts w:ascii="Times New Roman" w:hAnsi="Times New Roman"/>
        </w:rPr>
        <w:t>n</w:t>
      </w:r>
      <w:r w:rsidRPr="004122B7">
        <w:rPr>
          <w:rFonts w:ascii="Times New Roman" w:hAnsi="Times New Roman"/>
        </w:rPr>
        <w:t xml:space="preserve"> </w:t>
      </w:r>
      <w:r w:rsidR="00BE54A2">
        <w:rPr>
          <w:rFonts w:ascii="Times New Roman" w:hAnsi="Times New Roman"/>
        </w:rPr>
        <w:t xml:space="preserve">invoice </w:t>
      </w:r>
      <w:r w:rsidRPr="004122B7">
        <w:rPr>
          <w:rFonts w:ascii="Times New Roman" w:hAnsi="Times New Roman"/>
        </w:rPr>
        <w:t xml:space="preserve">system. ICD-9 </w:t>
      </w:r>
      <w:r w:rsidR="00354679">
        <w:rPr>
          <w:rFonts w:ascii="Times New Roman" w:hAnsi="Times New Roman"/>
        </w:rPr>
        <w:t>key</w:t>
      </w:r>
      <w:r w:rsidRPr="004122B7">
        <w:rPr>
          <w:rFonts w:ascii="Times New Roman" w:hAnsi="Times New Roman"/>
        </w:rPr>
        <w:t xml:space="preserve">s are generally handled by the </w:t>
      </w:r>
      <w:r w:rsidR="00354679">
        <w:rPr>
          <w:rFonts w:ascii="Times New Roman" w:hAnsi="Times New Roman"/>
        </w:rPr>
        <w:t>programmers</w:t>
      </w:r>
      <w:r w:rsidRPr="004122B7">
        <w:rPr>
          <w:rFonts w:ascii="Times New Roman" w:hAnsi="Times New Roman"/>
        </w:rPr>
        <w:t xml:space="preserve"> of the healthcare system’s Medical Record Department who reserve ICD-9</w:t>
      </w:r>
      <w:r w:rsidR="007B1F86">
        <w:rPr>
          <w:rFonts w:ascii="Times New Roman" w:hAnsi="Times New Roman"/>
        </w:rPr>
        <w:t xml:space="preserve"> keys</w:t>
      </w:r>
      <w:r w:rsidRPr="004122B7">
        <w:rPr>
          <w:rFonts w:ascii="Times New Roman" w:hAnsi="Times New Roman"/>
        </w:rPr>
        <w:t xml:space="preserve"> to </w:t>
      </w:r>
      <w:r w:rsidR="00F50762">
        <w:rPr>
          <w:rFonts w:ascii="Times New Roman" w:hAnsi="Times New Roman"/>
        </w:rPr>
        <w:t xml:space="preserve">pharmaceutical </w:t>
      </w:r>
      <w:r w:rsidR="00F50762" w:rsidRPr="004122B7">
        <w:rPr>
          <w:rFonts w:ascii="Times New Roman" w:hAnsi="Times New Roman"/>
        </w:rPr>
        <w:t>records</w:t>
      </w:r>
      <w:r w:rsidRPr="004122B7">
        <w:rPr>
          <w:rFonts w:ascii="Times New Roman" w:hAnsi="Times New Roman"/>
        </w:rPr>
        <w:t xml:space="preserve"> in line with doctor’s clinical result. The coders need to have good knowledge of medicine field, coding conventions and medical terms. </w:t>
      </w:r>
      <w:proofErr w:type="gramStart"/>
      <w:r w:rsidRPr="004122B7">
        <w:rPr>
          <w:rFonts w:ascii="Times New Roman" w:hAnsi="Times New Roman"/>
        </w:rPr>
        <w:t>Although, tactical coding is high-priced, time taking and ineffective.</w:t>
      </w:r>
      <w:proofErr w:type="gramEnd"/>
      <w:r w:rsidRPr="004122B7">
        <w:rPr>
          <w:rFonts w:ascii="Times New Roman" w:hAnsi="Times New Roman"/>
        </w:rPr>
        <w:t xml:space="preserve"> In view of these </w:t>
      </w:r>
      <w:r w:rsidR="00C96443">
        <w:rPr>
          <w:rFonts w:ascii="Times New Roman" w:hAnsi="Times New Roman"/>
        </w:rPr>
        <w:t>confinements</w:t>
      </w:r>
      <w:r w:rsidRPr="004122B7">
        <w:rPr>
          <w:rFonts w:ascii="Times New Roman" w:hAnsi="Times New Roman"/>
        </w:rPr>
        <w:t xml:space="preserve">, it is necessary to </w:t>
      </w:r>
      <w:r w:rsidR="00120A7F">
        <w:rPr>
          <w:rFonts w:ascii="Times New Roman" w:hAnsi="Times New Roman"/>
        </w:rPr>
        <w:t>establish</w:t>
      </w:r>
      <w:r w:rsidRPr="004122B7">
        <w:rPr>
          <w:rFonts w:ascii="Times New Roman" w:hAnsi="Times New Roman"/>
        </w:rPr>
        <w:t xml:space="preserve"> a convincing statistical </w:t>
      </w:r>
      <w:r w:rsidR="00120A7F">
        <w:rPr>
          <w:rFonts w:ascii="Times New Roman" w:hAnsi="Times New Roman"/>
        </w:rPr>
        <w:t xml:space="preserve">perspective </w:t>
      </w:r>
      <w:r w:rsidR="00F50762" w:rsidRPr="004122B7">
        <w:rPr>
          <w:rFonts w:ascii="Times New Roman" w:hAnsi="Times New Roman"/>
        </w:rPr>
        <w:t xml:space="preserve">for </w:t>
      </w:r>
      <w:r w:rsidR="00F50762">
        <w:rPr>
          <w:rFonts w:ascii="Times New Roman" w:hAnsi="Times New Roman"/>
        </w:rPr>
        <w:t>programmed</w:t>
      </w:r>
      <w:r w:rsidRPr="004122B7">
        <w:rPr>
          <w:rFonts w:ascii="Times New Roman" w:hAnsi="Times New Roman"/>
        </w:rPr>
        <w:t xml:space="preserve"> ICD-9 coding.</w:t>
      </w:r>
    </w:p>
    <w:p w14:paraId="752D0AB2" w14:textId="16929623" w:rsidR="004122B7" w:rsidRPr="004122B7" w:rsidRDefault="004122B7" w:rsidP="004122B7">
      <w:pPr>
        <w:pStyle w:val="ListParagraph"/>
        <w:ind w:left="0" w:firstLine="0"/>
        <w:rPr>
          <w:rFonts w:ascii="Times New Roman" w:hAnsi="Times New Roman"/>
        </w:rPr>
      </w:pPr>
      <w:r w:rsidRPr="004122B7">
        <w:rPr>
          <w:rFonts w:ascii="Times New Roman" w:hAnsi="Times New Roman"/>
        </w:rPr>
        <w:tab/>
        <w:t>Recently, the deep learning</w:t>
      </w:r>
      <w:r w:rsidR="001B20EA">
        <w:rPr>
          <w:rFonts w:ascii="Times New Roman" w:hAnsi="Times New Roman"/>
        </w:rPr>
        <w:t xml:space="preserve"> procedures</w:t>
      </w:r>
      <w:r w:rsidRPr="004122B7">
        <w:rPr>
          <w:rFonts w:ascii="Times New Roman" w:hAnsi="Times New Roman"/>
        </w:rPr>
        <w:t xml:space="preserve">, especially convolutional neural networks (CNN) have been proven very </w:t>
      </w:r>
      <w:r w:rsidR="00A81409">
        <w:rPr>
          <w:rFonts w:ascii="Times New Roman" w:hAnsi="Times New Roman"/>
        </w:rPr>
        <w:t xml:space="preserve">convincing </w:t>
      </w:r>
      <w:r w:rsidR="00F50762" w:rsidRPr="004122B7">
        <w:rPr>
          <w:rFonts w:ascii="Times New Roman" w:hAnsi="Times New Roman"/>
        </w:rPr>
        <w:t>for</w:t>
      </w:r>
      <w:r w:rsidR="00F50762">
        <w:rPr>
          <w:rFonts w:ascii="Times New Roman" w:hAnsi="Times New Roman"/>
        </w:rPr>
        <w:t xml:space="preserve"> machine</w:t>
      </w:r>
      <w:r w:rsidR="00A81409">
        <w:rPr>
          <w:rFonts w:ascii="Times New Roman" w:hAnsi="Times New Roman"/>
        </w:rPr>
        <w:t xml:space="preserve"> </w:t>
      </w:r>
      <w:r w:rsidRPr="004122B7">
        <w:rPr>
          <w:rFonts w:ascii="Times New Roman" w:hAnsi="Times New Roman"/>
        </w:rPr>
        <w:t>vision</w:t>
      </w:r>
      <w:r w:rsidR="00A81409">
        <w:rPr>
          <w:rFonts w:ascii="Times New Roman" w:hAnsi="Times New Roman"/>
        </w:rPr>
        <w:t xml:space="preserve"> system</w:t>
      </w:r>
      <w:r w:rsidRPr="004122B7">
        <w:rPr>
          <w:rFonts w:ascii="Times New Roman" w:hAnsi="Times New Roman"/>
        </w:rPr>
        <w:t xml:space="preserve">, the major benefit of CNN is its potential of automatic disclosure of image local features. The local features are important for automatic ICD-9 code allocation from the </w:t>
      </w:r>
      <w:r w:rsidR="00A81409">
        <w:rPr>
          <w:rFonts w:ascii="Times New Roman" w:hAnsi="Times New Roman"/>
        </w:rPr>
        <w:t xml:space="preserve">hospital </w:t>
      </w:r>
      <w:r w:rsidRPr="004122B7">
        <w:rPr>
          <w:rFonts w:ascii="Times New Roman" w:hAnsi="Times New Roman"/>
        </w:rPr>
        <w:t xml:space="preserve">discharge </w:t>
      </w:r>
      <w:r w:rsidR="00A81409">
        <w:rPr>
          <w:rFonts w:ascii="Times New Roman" w:hAnsi="Times New Roman"/>
        </w:rPr>
        <w:t>statement</w:t>
      </w:r>
      <w:r w:rsidRPr="004122B7">
        <w:rPr>
          <w:rFonts w:ascii="Times New Roman" w:hAnsi="Times New Roman"/>
        </w:rPr>
        <w:t>.</w:t>
      </w:r>
    </w:p>
    <w:p w14:paraId="53F813EA" w14:textId="2E10BE39" w:rsidR="001E0565" w:rsidRDefault="004122B7" w:rsidP="004122B7">
      <w:pPr>
        <w:pStyle w:val="ListParagraph"/>
        <w:ind w:left="0" w:firstLine="0"/>
        <w:rPr>
          <w:rFonts w:ascii="Times New Roman" w:hAnsi="Times New Roman"/>
        </w:rPr>
      </w:pPr>
      <w:r w:rsidRPr="004122B7">
        <w:rPr>
          <w:rFonts w:ascii="Times New Roman" w:hAnsi="Times New Roman"/>
        </w:rPr>
        <w:tab/>
        <w:t xml:space="preserve">CNN is used to acquire local </w:t>
      </w:r>
      <w:r w:rsidR="006358B5">
        <w:rPr>
          <w:rFonts w:ascii="Times New Roman" w:hAnsi="Times New Roman"/>
        </w:rPr>
        <w:t>attributes</w:t>
      </w:r>
      <w:r w:rsidRPr="004122B7">
        <w:rPr>
          <w:rFonts w:ascii="Times New Roman" w:hAnsi="Times New Roman"/>
        </w:rPr>
        <w:t xml:space="preserve"> from </w:t>
      </w:r>
      <w:r w:rsidR="006358B5">
        <w:rPr>
          <w:rFonts w:ascii="Times New Roman" w:hAnsi="Times New Roman"/>
        </w:rPr>
        <w:t>case</w:t>
      </w:r>
      <w:r w:rsidRPr="004122B7">
        <w:rPr>
          <w:rFonts w:ascii="Times New Roman" w:hAnsi="Times New Roman"/>
        </w:rPr>
        <w:t xml:space="preserve"> records.</w:t>
      </w:r>
      <w:r w:rsidR="00623AE7">
        <w:rPr>
          <w:rFonts w:ascii="Times New Roman" w:hAnsi="Times New Roman"/>
        </w:rPr>
        <w:t xml:space="preserve"> </w:t>
      </w:r>
      <w:r w:rsidRPr="004122B7">
        <w:rPr>
          <w:rFonts w:ascii="Times New Roman" w:hAnsi="Times New Roman"/>
        </w:rPr>
        <w:t xml:space="preserve">Conversely, the global </w:t>
      </w:r>
      <w:r w:rsidR="0034253E">
        <w:rPr>
          <w:rFonts w:ascii="Times New Roman" w:hAnsi="Times New Roman"/>
        </w:rPr>
        <w:t xml:space="preserve">attributes </w:t>
      </w:r>
      <w:r w:rsidRPr="004122B7">
        <w:rPr>
          <w:rFonts w:ascii="Times New Roman" w:hAnsi="Times New Roman"/>
        </w:rPr>
        <w:t xml:space="preserve">are </w:t>
      </w:r>
      <w:r w:rsidR="0034253E">
        <w:rPr>
          <w:rFonts w:ascii="Times New Roman" w:hAnsi="Times New Roman"/>
        </w:rPr>
        <w:t xml:space="preserve">as well </w:t>
      </w:r>
      <w:r w:rsidRPr="004122B7">
        <w:rPr>
          <w:rFonts w:ascii="Times New Roman" w:hAnsi="Times New Roman"/>
        </w:rPr>
        <w:t>important for automatic ICD-9 code allocations.</w:t>
      </w:r>
      <w:r w:rsidR="00623AE7">
        <w:rPr>
          <w:rFonts w:ascii="Times New Roman" w:hAnsi="Times New Roman"/>
        </w:rPr>
        <w:t xml:space="preserve"> </w:t>
      </w:r>
      <w:r w:rsidRPr="004122B7">
        <w:rPr>
          <w:rFonts w:ascii="Times New Roman" w:hAnsi="Times New Roman"/>
        </w:rPr>
        <w:t xml:space="preserve">Document to Vector (D2V) is an unsupervised learning procedure for automatically allocating ICD-9 codes. </w:t>
      </w:r>
      <w:proofErr w:type="spellStart"/>
      <w:r w:rsidR="003A39D8" w:rsidRPr="004122B7">
        <w:rPr>
          <w:rFonts w:ascii="Times New Roman" w:hAnsi="Times New Roman"/>
        </w:rPr>
        <w:t>DeepLabeler</w:t>
      </w:r>
      <w:proofErr w:type="spellEnd"/>
      <w:r w:rsidRPr="004122B7">
        <w:rPr>
          <w:rFonts w:ascii="Times New Roman" w:hAnsi="Times New Roman"/>
        </w:rPr>
        <w:t>,</w:t>
      </w:r>
      <w:r w:rsidR="003A39D8">
        <w:rPr>
          <w:rFonts w:ascii="Times New Roman" w:hAnsi="Times New Roman"/>
        </w:rPr>
        <w:t xml:space="preserve"> as shown in fig.17</w:t>
      </w:r>
      <w:r w:rsidRPr="004122B7">
        <w:rPr>
          <w:rFonts w:ascii="Times New Roman" w:hAnsi="Times New Roman"/>
        </w:rPr>
        <w:t xml:space="preserve"> is a deep learning structure which integrates both CNN and D2V to extract local and global features to assign ICD-</w:t>
      </w:r>
      <w:r w:rsidR="006533F1">
        <w:rPr>
          <w:rFonts w:ascii="Times New Roman" w:hAnsi="Times New Roman"/>
        </w:rPr>
        <w:t>9 codes</w:t>
      </w:r>
      <w:r w:rsidR="003A39D8">
        <w:rPr>
          <w:rFonts w:ascii="Times New Roman" w:hAnsi="Times New Roman"/>
        </w:rPr>
        <w:t xml:space="preserve"> [3</w:t>
      </w:r>
      <w:r w:rsidR="00943C96">
        <w:rPr>
          <w:rFonts w:ascii="Times New Roman" w:hAnsi="Times New Roman"/>
        </w:rPr>
        <w:t>7</w:t>
      </w:r>
      <w:r w:rsidR="003A39D8">
        <w:rPr>
          <w:rFonts w:ascii="Times New Roman" w:hAnsi="Times New Roman"/>
        </w:rPr>
        <w:t>].</w:t>
      </w:r>
      <w:r w:rsidR="00F50762">
        <w:rPr>
          <w:rFonts w:ascii="Times New Roman" w:hAnsi="Times New Roman"/>
        </w:rPr>
        <w:t xml:space="preserve"> A list of ICD-9 coding is shown in fig 18.</w:t>
      </w:r>
    </w:p>
    <w:p w14:paraId="7EE65487" w14:textId="77777777" w:rsidR="00B1731F" w:rsidRDefault="00B1731F" w:rsidP="004122B7">
      <w:pPr>
        <w:pStyle w:val="ListParagraph"/>
        <w:ind w:left="0" w:firstLine="0"/>
        <w:rPr>
          <w:rFonts w:ascii="Times New Roman" w:hAnsi="Times New Roman"/>
        </w:rPr>
      </w:pPr>
    </w:p>
    <w:p w14:paraId="5BBA2580" w14:textId="4113FD45" w:rsidR="001E0565" w:rsidRDefault="001E0565" w:rsidP="004122B7">
      <w:pPr>
        <w:pStyle w:val="ListParagraph"/>
        <w:ind w:left="0" w:firstLine="0"/>
        <w:rPr>
          <w:rFonts w:ascii="Times New Roman" w:hAnsi="Times New Roman"/>
        </w:rPr>
      </w:pPr>
      <w:r w:rsidRPr="001E0565">
        <w:rPr>
          <w:rFonts w:ascii="Times New Roman" w:hAnsi="Times New Roman"/>
          <w:noProof/>
          <w:lang w:val="en-IN" w:eastAsia="en-IN"/>
        </w:rPr>
        <w:lastRenderedPageBreak/>
        <w:drawing>
          <wp:inline distT="0" distB="0" distL="0" distR="0" wp14:anchorId="369CD99A" wp14:editId="66DAA164">
            <wp:extent cx="4777740" cy="1790700"/>
            <wp:effectExtent l="0" t="0" r="381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740" cy="1790700"/>
                    </a:xfrm>
                    <a:prstGeom prst="rect">
                      <a:avLst/>
                    </a:prstGeom>
                    <a:noFill/>
                    <a:ln>
                      <a:noFill/>
                    </a:ln>
                  </pic:spPr>
                </pic:pic>
              </a:graphicData>
            </a:graphic>
          </wp:inline>
        </w:drawing>
      </w:r>
    </w:p>
    <w:p w14:paraId="185568FB" w14:textId="1FA9319D" w:rsidR="001E0565" w:rsidRDefault="001E0565" w:rsidP="004122B7">
      <w:pPr>
        <w:pStyle w:val="ListParagraph"/>
        <w:ind w:left="0" w:firstLine="0"/>
        <w:rPr>
          <w:rFonts w:ascii="Times New Roman" w:hAnsi="Times New Roman"/>
        </w:rPr>
      </w:pPr>
    </w:p>
    <w:p w14:paraId="38E11200" w14:textId="796E7609" w:rsidR="001E0565" w:rsidRDefault="001E0565" w:rsidP="00635011">
      <w:pPr>
        <w:pStyle w:val="ListParagraph"/>
        <w:ind w:left="0" w:firstLine="0"/>
        <w:rPr>
          <w:rFonts w:ascii="Times New Roman" w:hAnsi="Times New Roman"/>
        </w:rPr>
      </w:pPr>
      <w:r w:rsidRPr="00FF7260">
        <w:rPr>
          <w:rFonts w:ascii="Times New Roman" w:hAnsi="Times New Roman"/>
          <w:b/>
          <w:bCs/>
        </w:rPr>
        <w:t>Fig</w:t>
      </w:r>
      <w:r w:rsidR="00FF7260" w:rsidRPr="00FF7260">
        <w:rPr>
          <w:rFonts w:ascii="Times New Roman" w:hAnsi="Times New Roman"/>
          <w:b/>
          <w:bCs/>
        </w:rPr>
        <w:t>.</w:t>
      </w:r>
      <w:r w:rsidR="00FF7260">
        <w:rPr>
          <w:rFonts w:ascii="Times New Roman" w:hAnsi="Times New Roman"/>
          <w:b/>
          <w:bCs/>
        </w:rPr>
        <w:t xml:space="preserve"> </w:t>
      </w:r>
      <w:r w:rsidR="003A39D8" w:rsidRPr="00FF7260">
        <w:rPr>
          <w:rFonts w:ascii="Times New Roman" w:hAnsi="Times New Roman"/>
          <w:b/>
          <w:bCs/>
        </w:rPr>
        <w:t>17</w:t>
      </w:r>
      <w:r w:rsidR="003A39D8">
        <w:rPr>
          <w:rFonts w:ascii="Times New Roman" w:hAnsi="Times New Roman"/>
        </w:rPr>
        <w:t xml:space="preserve"> </w:t>
      </w:r>
      <w:proofErr w:type="spellStart"/>
      <w:r w:rsidR="003A39D8">
        <w:rPr>
          <w:rFonts w:ascii="Times New Roman" w:hAnsi="Times New Roman"/>
        </w:rPr>
        <w:t>DeepLabeler</w:t>
      </w:r>
      <w:proofErr w:type="spellEnd"/>
      <w:r>
        <w:rPr>
          <w:rFonts w:ascii="Times New Roman" w:hAnsi="Times New Roman"/>
        </w:rPr>
        <w:t xml:space="preserve"> method</w:t>
      </w:r>
    </w:p>
    <w:p w14:paraId="23DA3984" w14:textId="77777777" w:rsidR="00D51853" w:rsidRDefault="00D51853" w:rsidP="004122B7">
      <w:pPr>
        <w:pStyle w:val="ListParagraph"/>
        <w:ind w:left="0" w:firstLine="0"/>
        <w:rPr>
          <w:rFonts w:ascii="Times New Roman" w:hAnsi="Times New Roman"/>
        </w:rPr>
      </w:pPr>
    </w:p>
    <w:p w14:paraId="14D356E6" w14:textId="6E80B8D5" w:rsidR="00623AE7" w:rsidRDefault="00D51853" w:rsidP="00D51853">
      <w:pPr>
        <w:pStyle w:val="ListParagraph"/>
        <w:ind w:left="0" w:firstLine="0"/>
        <w:jc w:val="center"/>
        <w:rPr>
          <w:rFonts w:ascii="Times New Roman" w:hAnsi="Times New Roman"/>
        </w:rPr>
      </w:pPr>
      <w:r>
        <w:rPr>
          <w:noProof/>
          <w:lang w:val="en-IN" w:eastAsia="en-IN"/>
        </w:rPr>
        <w:drawing>
          <wp:inline distT="0" distB="0" distL="0" distR="0" wp14:anchorId="2860E2B9" wp14:editId="303CEC4F">
            <wp:extent cx="3790315" cy="2339340"/>
            <wp:effectExtent l="0" t="0" r="635" b="3810"/>
            <wp:docPr id="433" name="Picture 433" descr="Medical Safety Innovation Gets a Boost from Systematic Analysis | Now |  Drexe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al Safety Innovation Gets a Boost from Systematic Analysis | Now |  Drexel University"/>
                    <pic:cNvPicPr>
                      <a:picLocks noChangeAspect="1" noChangeArrowheads="1"/>
                    </pic:cNvPicPr>
                  </pic:nvPicPr>
                  <pic:blipFill rotWithShape="1">
                    <a:blip r:embed="rId36">
                      <a:extLst>
                        <a:ext uri="{28A0092B-C50C-407E-A947-70E740481C1C}">
                          <a14:useLocalDpi xmlns:a14="http://schemas.microsoft.com/office/drawing/2010/main" val="0"/>
                        </a:ext>
                      </a:extLst>
                    </a:blip>
                    <a:srcRect t="7625" b="2345"/>
                    <a:stretch/>
                  </pic:blipFill>
                  <pic:spPr bwMode="auto">
                    <a:xfrm>
                      <a:off x="0" y="0"/>
                      <a:ext cx="3790315" cy="2339340"/>
                    </a:xfrm>
                    <a:prstGeom prst="rect">
                      <a:avLst/>
                    </a:prstGeom>
                    <a:noFill/>
                    <a:ln>
                      <a:noFill/>
                    </a:ln>
                    <a:extLst>
                      <a:ext uri="{53640926-AAD7-44D8-BBD7-CCE9431645EC}">
                        <a14:shadowObscured xmlns:a14="http://schemas.microsoft.com/office/drawing/2010/main"/>
                      </a:ext>
                    </a:extLst>
                  </pic:spPr>
                </pic:pic>
              </a:graphicData>
            </a:graphic>
          </wp:inline>
        </w:drawing>
      </w:r>
    </w:p>
    <w:p w14:paraId="5B3FA875" w14:textId="77777777" w:rsidR="00635011" w:rsidRDefault="00635011" w:rsidP="00D51853">
      <w:pPr>
        <w:pStyle w:val="ListParagraph"/>
        <w:ind w:left="0" w:firstLine="0"/>
        <w:jc w:val="center"/>
        <w:rPr>
          <w:rFonts w:ascii="Times New Roman" w:hAnsi="Times New Roman"/>
        </w:rPr>
      </w:pPr>
    </w:p>
    <w:p w14:paraId="09970033" w14:textId="1AA8874D" w:rsidR="00623AE7" w:rsidRDefault="00D51853" w:rsidP="00635011">
      <w:pPr>
        <w:pStyle w:val="ListParagraph"/>
        <w:ind w:left="0" w:firstLine="0"/>
        <w:rPr>
          <w:rFonts w:ascii="Times New Roman" w:hAnsi="Times New Roman"/>
        </w:rPr>
      </w:pPr>
      <w:r w:rsidRPr="00FF7260">
        <w:rPr>
          <w:rFonts w:ascii="Times New Roman" w:hAnsi="Times New Roman"/>
          <w:b/>
          <w:bCs/>
        </w:rPr>
        <w:t>Fig</w:t>
      </w:r>
      <w:r w:rsidR="00FF7260" w:rsidRPr="00FF7260">
        <w:rPr>
          <w:rFonts w:ascii="Times New Roman" w:hAnsi="Times New Roman"/>
          <w:b/>
          <w:bCs/>
        </w:rPr>
        <w:t xml:space="preserve">. </w:t>
      </w:r>
      <w:r w:rsidR="00B1731F" w:rsidRPr="00FF7260">
        <w:rPr>
          <w:rFonts w:ascii="Times New Roman" w:hAnsi="Times New Roman"/>
          <w:b/>
          <w:bCs/>
        </w:rPr>
        <w:t>18</w:t>
      </w:r>
      <w:r w:rsidR="00B1731F">
        <w:rPr>
          <w:rFonts w:ascii="Times New Roman" w:hAnsi="Times New Roman"/>
        </w:rPr>
        <w:t xml:space="preserve"> A</w:t>
      </w:r>
      <w:r>
        <w:rPr>
          <w:rFonts w:ascii="Times New Roman" w:hAnsi="Times New Roman"/>
        </w:rPr>
        <w:t xml:space="preserve"> list of some of the ICD-9 coding [</w:t>
      </w:r>
      <w:r w:rsidR="00BC31C2">
        <w:rPr>
          <w:rFonts w:ascii="Times New Roman" w:hAnsi="Times New Roman"/>
        </w:rPr>
        <w:t>3</w:t>
      </w:r>
      <w:r w:rsidR="00943C96">
        <w:rPr>
          <w:rFonts w:ascii="Times New Roman" w:hAnsi="Times New Roman"/>
        </w:rPr>
        <w:t>8</w:t>
      </w:r>
      <w:r w:rsidR="00691413">
        <w:rPr>
          <w:rFonts w:ascii="Times New Roman" w:hAnsi="Times New Roman"/>
        </w:rPr>
        <w:t>]</w:t>
      </w:r>
    </w:p>
    <w:p w14:paraId="4C3842B2" w14:textId="77777777" w:rsidR="00EC00B6" w:rsidRDefault="00EC00B6" w:rsidP="00635011">
      <w:pPr>
        <w:pStyle w:val="ListParagraph"/>
        <w:ind w:left="0" w:firstLine="0"/>
        <w:rPr>
          <w:rFonts w:ascii="Times New Roman" w:hAnsi="Times New Roman"/>
        </w:rPr>
      </w:pPr>
    </w:p>
    <w:p w14:paraId="12728B27" w14:textId="1F0F06B1" w:rsidR="00AB4CCB" w:rsidRDefault="00393375" w:rsidP="004122B7">
      <w:pPr>
        <w:pStyle w:val="ListParagraph"/>
        <w:ind w:left="0" w:firstLine="0"/>
        <w:rPr>
          <w:rFonts w:ascii="Times New Roman" w:hAnsi="Times New Roman"/>
          <w:b/>
          <w:sz w:val="24"/>
          <w:szCs w:val="24"/>
        </w:rPr>
      </w:pPr>
      <w:r>
        <w:rPr>
          <w:rFonts w:ascii="Times New Roman" w:hAnsi="Times New Roman"/>
          <w:b/>
          <w:sz w:val="24"/>
          <w:szCs w:val="24"/>
        </w:rPr>
        <w:t>6.</w:t>
      </w:r>
      <w:r w:rsidR="002D49E5">
        <w:rPr>
          <w:rFonts w:ascii="Times New Roman" w:hAnsi="Times New Roman"/>
          <w:b/>
          <w:sz w:val="24"/>
          <w:szCs w:val="24"/>
        </w:rPr>
        <w:t>4</w:t>
      </w:r>
      <w:r w:rsidR="00FE2421">
        <w:rPr>
          <w:rFonts w:ascii="Times New Roman" w:hAnsi="Times New Roman"/>
          <w:b/>
          <w:sz w:val="24"/>
          <w:szCs w:val="24"/>
        </w:rPr>
        <w:tab/>
      </w:r>
      <w:r w:rsidR="00AB4CCB" w:rsidRPr="00BE5424">
        <w:rPr>
          <w:rFonts w:ascii="Times New Roman" w:hAnsi="Times New Roman"/>
          <w:b/>
          <w:sz w:val="24"/>
          <w:szCs w:val="24"/>
        </w:rPr>
        <w:t>Conclusion</w:t>
      </w:r>
      <w:r w:rsidR="009B46D8">
        <w:rPr>
          <w:rFonts w:ascii="Times New Roman" w:hAnsi="Times New Roman"/>
          <w:b/>
          <w:sz w:val="24"/>
          <w:szCs w:val="24"/>
        </w:rPr>
        <w:t xml:space="preserve"> </w:t>
      </w:r>
    </w:p>
    <w:p w14:paraId="4F510420" w14:textId="77777777" w:rsidR="00B67BD0" w:rsidRDefault="00B67BD0" w:rsidP="004122B7">
      <w:pPr>
        <w:pStyle w:val="ListParagraph"/>
        <w:ind w:left="0" w:firstLine="0"/>
        <w:rPr>
          <w:rFonts w:ascii="Times New Roman" w:hAnsi="Times New Roman"/>
          <w:b/>
        </w:rPr>
      </w:pPr>
    </w:p>
    <w:p w14:paraId="0CB89C57" w14:textId="167C9FCA" w:rsidR="00C8581B" w:rsidRDefault="005512E1" w:rsidP="00EA581D">
      <w:pPr>
        <w:ind w:firstLine="0"/>
        <w:rPr>
          <w:rFonts w:ascii="Times New Roman" w:hAnsi="Times New Roman"/>
        </w:rPr>
      </w:pPr>
      <w:r>
        <w:rPr>
          <w:rFonts w:ascii="Times New Roman" w:hAnsi="Times New Roman"/>
        </w:rPr>
        <w:t xml:space="preserve">In this chapter we study the situation of healthcare in developing countries and exploit about the importance of convolutional neural networks in medical field. We </w:t>
      </w:r>
      <w:r w:rsidR="00E13153">
        <w:rPr>
          <w:rFonts w:ascii="Times New Roman" w:hAnsi="Times New Roman"/>
        </w:rPr>
        <w:t>discussed</w:t>
      </w:r>
      <w:r>
        <w:rPr>
          <w:rFonts w:ascii="Times New Roman" w:hAnsi="Times New Roman"/>
        </w:rPr>
        <w:t xml:space="preserve"> about the architecture of CNN and its </w:t>
      </w:r>
      <w:r w:rsidR="00E13153">
        <w:rPr>
          <w:rFonts w:ascii="Times New Roman" w:hAnsi="Times New Roman"/>
        </w:rPr>
        <w:t>components. We</w:t>
      </w:r>
      <w:r>
        <w:rPr>
          <w:rFonts w:ascii="Times New Roman" w:hAnsi="Times New Roman"/>
        </w:rPr>
        <w:t xml:space="preserve"> explored</w:t>
      </w:r>
      <w:r w:rsidR="00E13153">
        <w:rPr>
          <w:rFonts w:ascii="Times New Roman" w:hAnsi="Times New Roman"/>
        </w:rPr>
        <w:t xml:space="preserve"> various </w:t>
      </w:r>
      <w:r>
        <w:rPr>
          <w:rFonts w:ascii="Times New Roman" w:hAnsi="Times New Roman"/>
        </w:rPr>
        <w:t xml:space="preserve">CNN architectures used for </w:t>
      </w:r>
      <w:r w:rsidR="00E13153">
        <w:rPr>
          <w:rFonts w:ascii="Times New Roman" w:hAnsi="Times New Roman"/>
        </w:rPr>
        <w:t>imaging of certain diseases or tumors. We explained how CNN can be helpful in improving human resources and reducing cost</w:t>
      </w:r>
      <w:r w:rsidR="000177A4">
        <w:rPr>
          <w:rFonts w:ascii="Times New Roman" w:hAnsi="Times New Roman"/>
        </w:rPr>
        <w:t>. In future, i</w:t>
      </w:r>
      <w:r w:rsidR="0096484B">
        <w:rPr>
          <w:rFonts w:ascii="Times New Roman" w:hAnsi="Times New Roman"/>
        </w:rPr>
        <w:t xml:space="preserve">t is possible to combine devices with </w:t>
      </w:r>
      <w:proofErr w:type="spellStart"/>
      <w:r w:rsidR="0096484B">
        <w:rPr>
          <w:rFonts w:ascii="Times New Roman" w:hAnsi="Times New Roman"/>
        </w:rPr>
        <w:t>chatbot</w:t>
      </w:r>
      <w:proofErr w:type="spellEnd"/>
      <w:r w:rsidR="0096484B">
        <w:rPr>
          <w:rFonts w:ascii="Times New Roman" w:hAnsi="Times New Roman"/>
        </w:rPr>
        <w:t xml:space="preserve"> for </w:t>
      </w:r>
      <w:r w:rsidR="005A7202">
        <w:rPr>
          <w:rFonts w:ascii="Times New Roman" w:hAnsi="Times New Roman"/>
        </w:rPr>
        <w:t>pursu</w:t>
      </w:r>
      <w:r w:rsidR="00DE1096">
        <w:rPr>
          <w:rFonts w:ascii="Times New Roman" w:hAnsi="Times New Roman"/>
        </w:rPr>
        <w:t>ing the</w:t>
      </w:r>
      <w:r w:rsidR="005A7202">
        <w:rPr>
          <w:rFonts w:ascii="Times New Roman" w:hAnsi="Times New Roman"/>
        </w:rPr>
        <w:t xml:space="preserve"> innards and actions of end user.</w:t>
      </w:r>
      <w:r w:rsidR="00DE1096">
        <w:rPr>
          <w:rFonts w:ascii="Times New Roman" w:hAnsi="Times New Roman"/>
        </w:rPr>
        <w:t xml:space="preserve"> </w:t>
      </w:r>
      <w:r w:rsidR="007D574D">
        <w:rPr>
          <w:rFonts w:ascii="Times New Roman" w:hAnsi="Times New Roman"/>
        </w:rPr>
        <w:t xml:space="preserve">It will be exciting to explore the constraints of </w:t>
      </w:r>
      <w:proofErr w:type="spellStart"/>
      <w:r w:rsidR="007D574D">
        <w:rPr>
          <w:rFonts w:ascii="Times New Roman" w:hAnsi="Times New Roman"/>
        </w:rPr>
        <w:t>DeepLabeler</w:t>
      </w:r>
      <w:proofErr w:type="spellEnd"/>
      <w:r w:rsidR="007D574D">
        <w:rPr>
          <w:rFonts w:ascii="Times New Roman" w:hAnsi="Times New Roman"/>
        </w:rPr>
        <w:t xml:space="preserve"> and upgrade the coding power</w:t>
      </w:r>
      <w:r w:rsidR="0096484B">
        <w:rPr>
          <w:rFonts w:ascii="Times New Roman" w:hAnsi="Times New Roman"/>
        </w:rPr>
        <w:t xml:space="preserve"> with other architectures like LSTM model and attention model.</w:t>
      </w:r>
      <w:r w:rsidR="000177A4">
        <w:rPr>
          <w:rFonts w:ascii="Times New Roman" w:hAnsi="Times New Roman"/>
        </w:rPr>
        <w:t xml:space="preserve">  Hence, we presented a detail study of CNN for improving resources of healthcare system.</w:t>
      </w:r>
    </w:p>
    <w:p w14:paraId="6F79B49D" w14:textId="77777777" w:rsidR="00C8581B" w:rsidRDefault="00C8581B" w:rsidP="00EA581D">
      <w:pPr>
        <w:ind w:firstLine="0"/>
        <w:rPr>
          <w:rFonts w:ascii="Times New Roman" w:hAnsi="Times New Roman"/>
        </w:rPr>
      </w:pPr>
    </w:p>
    <w:p w14:paraId="0B25CAF8" w14:textId="77777777" w:rsidR="00C8581B" w:rsidRDefault="00C8581B" w:rsidP="00EA581D">
      <w:pPr>
        <w:ind w:firstLine="0"/>
        <w:rPr>
          <w:rFonts w:ascii="Times New Roman" w:hAnsi="Times New Roman"/>
        </w:rPr>
      </w:pPr>
    </w:p>
    <w:p w14:paraId="4045F0ED" w14:textId="77777777" w:rsidR="00C8581B" w:rsidRDefault="00C8581B" w:rsidP="00EA581D">
      <w:pPr>
        <w:ind w:firstLine="0"/>
        <w:rPr>
          <w:rFonts w:ascii="Times New Roman" w:hAnsi="Times New Roman"/>
        </w:rPr>
      </w:pPr>
    </w:p>
    <w:p w14:paraId="1BDF708A" w14:textId="77777777" w:rsidR="00C8581B" w:rsidRDefault="00C8581B" w:rsidP="00EA581D">
      <w:pPr>
        <w:ind w:firstLine="0"/>
        <w:rPr>
          <w:rFonts w:ascii="Times New Roman" w:hAnsi="Times New Roman"/>
        </w:rPr>
      </w:pPr>
    </w:p>
    <w:p w14:paraId="322612AE" w14:textId="2A01A338" w:rsidR="00EA581D" w:rsidRPr="00C8581B" w:rsidRDefault="00EA581D" w:rsidP="00EA581D">
      <w:pPr>
        <w:ind w:firstLine="0"/>
        <w:rPr>
          <w:rFonts w:ascii="Times New Roman" w:hAnsi="Times New Roman"/>
        </w:rPr>
      </w:pPr>
      <w:r w:rsidRPr="00953776">
        <w:rPr>
          <w:rFonts w:ascii="Times New Roman" w:hAnsi="Times New Roman"/>
          <w:b/>
          <w:sz w:val="24"/>
          <w:szCs w:val="24"/>
        </w:rPr>
        <w:t>References</w:t>
      </w:r>
    </w:p>
    <w:p w14:paraId="27F90442" w14:textId="172522E8" w:rsidR="00393375" w:rsidRDefault="00393375" w:rsidP="00EA581D">
      <w:pPr>
        <w:ind w:firstLine="0"/>
        <w:rPr>
          <w:rFonts w:ascii="Times New Roman" w:hAnsi="Times New Roman"/>
          <w:b/>
          <w:sz w:val="24"/>
          <w:szCs w:val="24"/>
        </w:rPr>
      </w:pPr>
    </w:p>
    <w:p w14:paraId="6D35600F" w14:textId="6186E0AB" w:rsidR="00EC33B2" w:rsidRPr="00B26E65" w:rsidRDefault="0027364A" w:rsidP="00EC33B2">
      <w:pPr>
        <w:pStyle w:val="ListParagraph"/>
        <w:numPr>
          <w:ilvl w:val="0"/>
          <w:numId w:val="5"/>
        </w:numPr>
        <w:rPr>
          <w:rFonts w:ascii="Times New Roman" w:hAnsi="Times New Roman"/>
          <w:b/>
          <w:sz w:val="18"/>
          <w:szCs w:val="18"/>
        </w:rPr>
      </w:pPr>
      <w:proofErr w:type="spellStart"/>
      <w:r w:rsidRPr="00B26E65">
        <w:rPr>
          <w:rFonts w:ascii="Times New Roman" w:eastAsiaTheme="minorHAnsi" w:hAnsi="Times New Roman"/>
          <w:sz w:val="18"/>
          <w:szCs w:val="18"/>
          <w:lang w:eastAsia="en-US"/>
        </w:rPr>
        <w:t>Hellen</w:t>
      </w:r>
      <w:proofErr w:type="spellEnd"/>
      <w:r w:rsidRPr="00B26E65">
        <w:rPr>
          <w:rFonts w:ascii="Times New Roman" w:eastAsiaTheme="minorHAnsi" w:hAnsi="Times New Roman"/>
          <w:sz w:val="18"/>
          <w:szCs w:val="18"/>
          <w:lang w:eastAsia="en-US"/>
        </w:rPr>
        <w:t xml:space="preserve"> Ransom,</w:t>
      </w:r>
      <w:r w:rsidR="00EC33B2" w:rsidRPr="00B26E65">
        <w:rPr>
          <w:rFonts w:ascii="Times New Roman" w:eastAsiaTheme="minorHAnsi" w:hAnsi="Times New Roman"/>
          <w:sz w:val="18"/>
          <w:szCs w:val="18"/>
          <w:lang w:eastAsia="en-US"/>
        </w:rPr>
        <w:t xml:space="preserve"> </w:t>
      </w:r>
      <w:r w:rsidRPr="00B26E65">
        <w:rPr>
          <w:rFonts w:ascii="Times New Roman" w:eastAsiaTheme="minorHAnsi" w:hAnsi="Times New Roman"/>
          <w:sz w:val="18"/>
          <w:szCs w:val="18"/>
          <w:lang w:eastAsia="en-US"/>
        </w:rPr>
        <w:t xml:space="preserve">John M. </w:t>
      </w:r>
      <w:proofErr w:type="spellStart"/>
      <w:r w:rsidRPr="00B26E65">
        <w:rPr>
          <w:rFonts w:ascii="Times New Roman" w:eastAsiaTheme="minorHAnsi" w:hAnsi="Times New Roman"/>
          <w:sz w:val="18"/>
          <w:szCs w:val="18"/>
          <w:lang w:eastAsia="en-US"/>
        </w:rPr>
        <w:t>Olsson</w:t>
      </w:r>
      <w:r w:rsidR="00987E6D">
        <w:rPr>
          <w:rFonts w:ascii="Times New Roman" w:eastAsiaTheme="minorHAnsi" w:hAnsi="Times New Roman"/>
          <w:sz w:val="18"/>
          <w:szCs w:val="18"/>
          <w:lang w:eastAsia="en-US"/>
        </w:rPr>
        <w:t>.</w:t>
      </w:r>
      <w:r w:rsidR="00393375" w:rsidRPr="00B26E65">
        <w:rPr>
          <w:rFonts w:ascii="Times New Roman" w:eastAsiaTheme="minorHAnsi" w:hAnsi="Times New Roman"/>
          <w:sz w:val="18"/>
          <w:szCs w:val="18"/>
          <w:lang w:eastAsia="en-US"/>
        </w:rPr>
        <w:t>Allocation</w:t>
      </w:r>
      <w:proofErr w:type="spellEnd"/>
      <w:r w:rsidR="00393375" w:rsidRPr="00B26E65">
        <w:rPr>
          <w:rFonts w:ascii="Times New Roman" w:eastAsiaTheme="minorHAnsi" w:hAnsi="Times New Roman"/>
          <w:sz w:val="18"/>
          <w:szCs w:val="18"/>
          <w:lang w:eastAsia="en-US"/>
        </w:rPr>
        <w:t xml:space="preserve"> of Health Care Resources: Principles for Decision-making</w:t>
      </w:r>
      <w:r w:rsidRPr="00B26E65">
        <w:rPr>
          <w:rFonts w:ascii="Times New Roman" w:eastAsiaTheme="minorHAnsi" w:hAnsi="Times New Roman"/>
          <w:sz w:val="18"/>
          <w:szCs w:val="18"/>
          <w:lang w:eastAsia="en-US"/>
        </w:rPr>
        <w:t xml:space="preserve">. In: </w:t>
      </w:r>
      <w:r w:rsidR="003B389C" w:rsidRPr="00B26E65">
        <w:rPr>
          <w:rFonts w:ascii="Times New Roman" w:eastAsiaTheme="minorHAnsi" w:hAnsi="Times New Roman"/>
          <w:sz w:val="18"/>
          <w:szCs w:val="18"/>
          <w:lang w:eastAsia="en-US"/>
        </w:rPr>
        <w:t xml:space="preserve">Pediatrics in Review, an official journal of the American Academy of Pediatrics, </w:t>
      </w:r>
      <w:r w:rsidRPr="00B26E65">
        <w:rPr>
          <w:rFonts w:ascii="Times New Roman" w:eastAsiaTheme="minorHAnsi" w:hAnsi="Times New Roman"/>
          <w:sz w:val="18"/>
          <w:szCs w:val="18"/>
          <w:lang w:eastAsia="en-US"/>
        </w:rPr>
        <w:t>Vol. 38</w:t>
      </w:r>
      <w:r w:rsidR="003B389C" w:rsidRPr="00B26E65">
        <w:rPr>
          <w:rFonts w:ascii="Times New Roman" w:eastAsiaTheme="minorHAnsi" w:hAnsi="Times New Roman"/>
          <w:sz w:val="18"/>
          <w:szCs w:val="18"/>
          <w:lang w:eastAsia="en-US"/>
        </w:rPr>
        <w:t>, pp</w:t>
      </w:r>
      <w:r w:rsidRPr="00B26E65">
        <w:rPr>
          <w:rFonts w:ascii="Times New Roman" w:eastAsiaTheme="minorHAnsi" w:hAnsi="Times New Roman"/>
          <w:sz w:val="18"/>
          <w:szCs w:val="18"/>
          <w:lang w:eastAsia="en-US"/>
        </w:rPr>
        <w:t>.</w:t>
      </w:r>
      <w:r w:rsidR="003B389C" w:rsidRPr="00B26E65">
        <w:rPr>
          <w:rFonts w:ascii="Times New Roman" w:eastAsiaTheme="minorHAnsi" w:hAnsi="Times New Roman"/>
          <w:sz w:val="18"/>
          <w:szCs w:val="18"/>
          <w:lang w:eastAsia="en-US"/>
        </w:rPr>
        <w:t xml:space="preserve"> 20-29</w:t>
      </w:r>
      <w:r w:rsidRPr="00B26E65">
        <w:rPr>
          <w:rFonts w:ascii="Times New Roman" w:eastAsiaTheme="minorHAnsi" w:hAnsi="Times New Roman"/>
          <w:sz w:val="18"/>
          <w:szCs w:val="18"/>
          <w:lang w:eastAsia="en-US"/>
        </w:rPr>
        <w:t xml:space="preserve"> </w:t>
      </w:r>
      <w:r w:rsidR="003B389C" w:rsidRPr="00B26E65">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2017</w:t>
      </w:r>
      <w:r w:rsidR="003B389C" w:rsidRPr="00B26E65">
        <w:rPr>
          <w:rFonts w:ascii="Times New Roman" w:eastAsiaTheme="minorHAnsi" w:hAnsi="Times New Roman"/>
          <w:sz w:val="18"/>
          <w:szCs w:val="18"/>
          <w:lang w:eastAsia="en-US"/>
        </w:rPr>
        <w:t>)</w:t>
      </w:r>
      <w:r w:rsidR="00EC33B2" w:rsidRPr="00B26E65">
        <w:rPr>
          <w:rFonts w:ascii="Times New Roman" w:eastAsiaTheme="minorHAnsi" w:hAnsi="Times New Roman"/>
          <w:sz w:val="18"/>
          <w:szCs w:val="18"/>
          <w:lang w:eastAsia="en-US"/>
        </w:rPr>
        <w:t>.</w:t>
      </w:r>
    </w:p>
    <w:p w14:paraId="5827DF90" w14:textId="38103FF7" w:rsidR="00393375" w:rsidRPr="00B26E65" w:rsidRDefault="00EC33B2" w:rsidP="00EC33B2">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 xml:space="preserve">James </w:t>
      </w:r>
      <w:proofErr w:type="spellStart"/>
      <w:r w:rsidRPr="00B26E65">
        <w:rPr>
          <w:rFonts w:ascii="Times New Roman" w:eastAsiaTheme="minorHAnsi" w:hAnsi="Times New Roman"/>
          <w:sz w:val="18"/>
          <w:szCs w:val="18"/>
          <w:lang w:eastAsia="en-US"/>
        </w:rPr>
        <w:t>Geiling</w:t>
      </w:r>
      <w:proofErr w:type="spellEnd"/>
      <w:r w:rsidRPr="00B26E65">
        <w:rPr>
          <w:rFonts w:ascii="Times New Roman" w:eastAsiaTheme="minorHAnsi" w:hAnsi="Times New Roman"/>
          <w:sz w:val="18"/>
          <w:szCs w:val="18"/>
          <w:lang w:eastAsia="en-US"/>
        </w:rPr>
        <w:t xml:space="preserve">, Frederick M. </w:t>
      </w:r>
      <w:proofErr w:type="spellStart"/>
      <w:r w:rsidRPr="00B26E65">
        <w:rPr>
          <w:rFonts w:ascii="Times New Roman" w:eastAsiaTheme="minorHAnsi" w:hAnsi="Times New Roman"/>
          <w:sz w:val="18"/>
          <w:szCs w:val="18"/>
          <w:lang w:eastAsia="en-US"/>
        </w:rPr>
        <w:t>Burkle</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Jr</w:t>
      </w:r>
      <w:proofErr w:type="spellEnd"/>
      <w:r w:rsidRPr="00B26E65">
        <w:rPr>
          <w:rFonts w:ascii="Times New Roman" w:eastAsiaTheme="minorHAnsi" w:hAnsi="Times New Roman"/>
          <w:sz w:val="18"/>
          <w:szCs w:val="18"/>
          <w:lang w:eastAsia="en-US"/>
        </w:rPr>
        <w:t xml:space="preserve">, Dennis </w:t>
      </w:r>
      <w:proofErr w:type="spellStart"/>
      <w:r w:rsidRPr="00B26E65">
        <w:rPr>
          <w:rFonts w:ascii="Times New Roman" w:eastAsiaTheme="minorHAnsi" w:hAnsi="Times New Roman"/>
          <w:sz w:val="18"/>
          <w:szCs w:val="18"/>
          <w:lang w:eastAsia="en-US"/>
        </w:rPr>
        <w:t>Amundson</w:t>
      </w:r>
      <w:proofErr w:type="spellEnd"/>
      <w:r w:rsidRPr="00B26E65">
        <w:rPr>
          <w:rFonts w:ascii="Times New Roman" w:eastAsiaTheme="minorHAnsi" w:hAnsi="Times New Roman"/>
          <w:sz w:val="18"/>
          <w:szCs w:val="18"/>
          <w:lang w:eastAsia="en-US"/>
        </w:rPr>
        <w:t>, Guillermo Dominguez-</w:t>
      </w:r>
      <w:proofErr w:type="spellStart"/>
      <w:r w:rsidRPr="00B26E65">
        <w:rPr>
          <w:rFonts w:ascii="Times New Roman" w:eastAsiaTheme="minorHAnsi" w:hAnsi="Times New Roman"/>
          <w:sz w:val="18"/>
          <w:szCs w:val="18"/>
          <w:lang w:eastAsia="en-US"/>
        </w:rPr>
        <w:t>Cherit</w:t>
      </w:r>
      <w:proofErr w:type="spellEnd"/>
      <w:r w:rsidRPr="00B26E65">
        <w:rPr>
          <w:rFonts w:ascii="Times New Roman" w:eastAsiaTheme="minorHAnsi" w:hAnsi="Times New Roman"/>
          <w:sz w:val="18"/>
          <w:szCs w:val="18"/>
          <w:lang w:eastAsia="en-US"/>
        </w:rPr>
        <w:t xml:space="preserve">, Charles D. </w:t>
      </w:r>
      <w:proofErr w:type="spellStart"/>
      <w:r w:rsidRPr="00B26E65">
        <w:rPr>
          <w:rFonts w:ascii="Times New Roman" w:eastAsiaTheme="minorHAnsi" w:hAnsi="Times New Roman"/>
          <w:sz w:val="18"/>
          <w:szCs w:val="18"/>
          <w:lang w:eastAsia="en-US"/>
        </w:rPr>
        <w:t>Gomersall</w:t>
      </w:r>
      <w:proofErr w:type="spellEnd"/>
      <w:r w:rsidRPr="00B26E65">
        <w:rPr>
          <w:rFonts w:ascii="Times New Roman" w:eastAsiaTheme="minorHAnsi" w:hAnsi="Times New Roman"/>
          <w:sz w:val="18"/>
          <w:szCs w:val="18"/>
          <w:lang w:eastAsia="en-US"/>
        </w:rPr>
        <w:t xml:space="preserve">, Matthew L. Lim, Valerie </w:t>
      </w:r>
      <w:proofErr w:type="spellStart"/>
      <w:r w:rsidRPr="00B26E65">
        <w:rPr>
          <w:rFonts w:ascii="Times New Roman" w:eastAsiaTheme="minorHAnsi" w:hAnsi="Times New Roman"/>
          <w:sz w:val="18"/>
          <w:szCs w:val="18"/>
          <w:lang w:eastAsia="en-US"/>
        </w:rPr>
        <w:t>Luyckx</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Babak</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Sarani</w:t>
      </w:r>
      <w:proofErr w:type="spellEnd"/>
      <w:r w:rsidRPr="00B26E65">
        <w:rPr>
          <w:rFonts w:ascii="Times New Roman" w:eastAsiaTheme="minorHAnsi" w:hAnsi="Times New Roman"/>
          <w:sz w:val="18"/>
          <w:szCs w:val="18"/>
          <w:lang w:eastAsia="en-US"/>
        </w:rPr>
        <w:t>,</w:t>
      </w:r>
      <w:r w:rsidRPr="00B26E65">
        <w:rPr>
          <w:rFonts w:ascii="Times New Roman" w:hAnsi="Times New Roman"/>
          <w:b/>
          <w:sz w:val="18"/>
          <w:szCs w:val="18"/>
        </w:rPr>
        <w:t xml:space="preserve"> </w:t>
      </w:r>
      <w:r w:rsidRPr="00B26E65">
        <w:rPr>
          <w:rFonts w:ascii="Times New Roman" w:eastAsiaTheme="minorHAnsi" w:hAnsi="Times New Roman"/>
          <w:sz w:val="18"/>
          <w:szCs w:val="18"/>
          <w:lang w:eastAsia="en-US"/>
        </w:rPr>
        <w:t xml:space="preserve">Timothy M. </w:t>
      </w:r>
      <w:proofErr w:type="spellStart"/>
      <w:r w:rsidRPr="00B26E65">
        <w:rPr>
          <w:rFonts w:ascii="Times New Roman" w:eastAsiaTheme="minorHAnsi" w:hAnsi="Times New Roman"/>
          <w:sz w:val="18"/>
          <w:szCs w:val="18"/>
          <w:lang w:eastAsia="en-US"/>
        </w:rPr>
        <w:t>Uyeki</w:t>
      </w:r>
      <w:proofErr w:type="spellEnd"/>
      <w:r w:rsidRPr="00B26E65">
        <w:rPr>
          <w:rFonts w:ascii="Times New Roman" w:eastAsiaTheme="minorHAnsi" w:hAnsi="Times New Roman"/>
          <w:sz w:val="18"/>
          <w:szCs w:val="18"/>
          <w:lang w:eastAsia="en-US"/>
        </w:rPr>
        <w:t xml:space="preserve">, T. </w:t>
      </w:r>
      <w:proofErr w:type="spellStart"/>
      <w:r w:rsidRPr="00B26E65">
        <w:rPr>
          <w:rFonts w:ascii="Times New Roman" w:eastAsiaTheme="minorHAnsi" w:hAnsi="Times New Roman"/>
          <w:sz w:val="18"/>
          <w:szCs w:val="18"/>
          <w:lang w:eastAsia="en-US"/>
        </w:rPr>
        <w:t>Eoin</w:t>
      </w:r>
      <w:proofErr w:type="spellEnd"/>
      <w:r w:rsidRPr="00B26E65">
        <w:rPr>
          <w:rFonts w:ascii="Times New Roman" w:eastAsiaTheme="minorHAnsi" w:hAnsi="Times New Roman"/>
          <w:sz w:val="18"/>
          <w:szCs w:val="18"/>
          <w:lang w:eastAsia="en-US"/>
        </w:rPr>
        <w:t xml:space="preserve"> West, Michael D. Christian, </w:t>
      </w:r>
      <w:proofErr w:type="spellStart"/>
      <w:r w:rsidRPr="00B26E65">
        <w:rPr>
          <w:rFonts w:ascii="Times New Roman" w:eastAsiaTheme="minorHAnsi" w:hAnsi="Times New Roman"/>
          <w:sz w:val="18"/>
          <w:szCs w:val="18"/>
          <w:lang w:eastAsia="en-US"/>
        </w:rPr>
        <w:t>Asha</w:t>
      </w:r>
      <w:proofErr w:type="spellEnd"/>
      <w:r w:rsidRPr="00B26E65">
        <w:rPr>
          <w:rFonts w:ascii="Times New Roman" w:eastAsiaTheme="minorHAnsi" w:hAnsi="Times New Roman"/>
          <w:sz w:val="18"/>
          <w:szCs w:val="18"/>
          <w:lang w:eastAsia="en-US"/>
        </w:rPr>
        <w:t xml:space="preserve"> V. </w:t>
      </w:r>
      <w:proofErr w:type="spellStart"/>
      <w:r w:rsidRPr="00B26E65">
        <w:rPr>
          <w:rFonts w:ascii="Times New Roman" w:eastAsiaTheme="minorHAnsi" w:hAnsi="Times New Roman"/>
          <w:sz w:val="18"/>
          <w:szCs w:val="18"/>
          <w:lang w:eastAsia="en-US"/>
        </w:rPr>
        <w:t>Devereaux</w:t>
      </w:r>
      <w:proofErr w:type="spellEnd"/>
      <w:r w:rsidRPr="00B26E65">
        <w:rPr>
          <w:rFonts w:ascii="Times New Roman" w:eastAsiaTheme="minorHAnsi" w:hAnsi="Times New Roman"/>
          <w:sz w:val="18"/>
          <w:szCs w:val="18"/>
          <w:lang w:eastAsia="en-US"/>
        </w:rPr>
        <w:t xml:space="preserve">, Jeffrey R. </w:t>
      </w:r>
      <w:proofErr w:type="spellStart"/>
      <w:r w:rsidRPr="00B26E65">
        <w:rPr>
          <w:rFonts w:ascii="Times New Roman" w:eastAsiaTheme="minorHAnsi" w:hAnsi="Times New Roman"/>
          <w:sz w:val="18"/>
          <w:szCs w:val="18"/>
          <w:lang w:eastAsia="en-US"/>
        </w:rPr>
        <w:t>Dichter</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Niranjan</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Kissoon</w:t>
      </w:r>
      <w:proofErr w:type="spellEnd"/>
      <w:r w:rsidR="00987E6D">
        <w:rPr>
          <w:rFonts w:ascii="Times New Roman" w:eastAsiaTheme="minorHAnsi" w:hAnsi="Times New Roman"/>
          <w:sz w:val="18"/>
          <w:szCs w:val="18"/>
          <w:lang w:eastAsia="en-US"/>
        </w:rPr>
        <w:t xml:space="preserve">. </w:t>
      </w:r>
      <w:r w:rsidR="00393375" w:rsidRPr="00B26E65">
        <w:rPr>
          <w:rFonts w:ascii="Times New Roman" w:eastAsiaTheme="minorHAnsi" w:hAnsi="Times New Roman"/>
          <w:sz w:val="18"/>
          <w:szCs w:val="18"/>
          <w:lang w:eastAsia="en-US"/>
        </w:rPr>
        <w:t>Resource-Poor Settings: Infrastructure and Capacity Building</w:t>
      </w:r>
      <w:r w:rsidRPr="00B26E65">
        <w:rPr>
          <w:rFonts w:ascii="Times New Roman" w:eastAsiaTheme="minorHAnsi" w:hAnsi="Times New Roman"/>
          <w:sz w:val="18"/>
          <w:szCs w:val="18"/>
          <w:lang w:eastAsia="en-US"/>
        </w:rPr>
        <w:t>. In: journal.publications.chestnet.org, pp. e156s-</w:t>
      </w:r>
      <w:proofErr w:type="gramStart"/>
      <w:r w:rsidRPr="00B26E65">
        <w:rPr>
          <w:rFonts w:ascii="Times New Roman" w:eastAsiaTheme="minorHAnsi" w:hAnsi="Times New Roman"/>
          <w:sz w:val="18"/>
          <w:szCs w:val="18"/>
          <w:lang w:eastAsia="en-US"/>
        </w:rPr>
        <w:t>e167s(</w:t>
      </w:r>
      <w:proofErr w:type="gramEnd"/>
      <w:r w:rsidRPr="00B26E65">
        <w:rPr>
          <w:rFonts w:ascii="Times New Roman" w:eastAsiaTheme="minorHAnsi" w:hAnsi="Times New Roman"/>
          <w:sz w:val="18"/>
          <w:szCs w:val="18"/>
          <w:lang w:eastAsia="en-US"/>
        </w:rPr>
        <w:t>2014).</w:t>
      </w:r>
    </w:p>
    <w:p w14:paraId="03CF668B" w14:textId="68B57D70" w:rsidR="005E55E2" w:rsidRPr="00B26E65" w:rsidRDefault="00C55ADF" w:rsidP="0096484B">
      <w:pPr>
        <w:pStyle w:val="ListParagraph"/>
        <w:numPr>
          <w:ilvl w:val="0"/>
          <w:numId w:val="5"/>
        </w:numPr>
        <w:rPr>
          <w:rFonts w:ascii="Times New Roman" w:hAnsi="Times New Roman"/>
          <w:b/>
          <w:sz w:val="18"/>
          <w:szCs w:val="18"/>
        </w:rPr>
      </w:pPr>
      <w:proofErr w:type="spellStart"/>
      <w:r w:rsidRPr="00B26E65">
        <w:rPr>
          <w:rFonts w:ascii="Times New Roman" w:eastAsiaTheme="minorHAnsi" w:hAnsi="Times New Roman"/>
          <w:sz w:val="18"/>
          <w:szCs w:val="18"/>
          <w:lang w:eastAsia="en-US"/>
        </w:rPr>
        <w:t>Bejoy</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Nambiar</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Dougal</w:t>
      </w:r>
      <w:proofErr w:type="spellEnd"/>
      <w:r w:rsidRPr="00B26E65">
        <w:rPr>
          <w:rFonts w:ascii="Times New Roman" w:eastAsiaTheme="minorHAnsi" w:hAnsi="Times New Roman"/>
          <w:sz w:val="18"/>
          <w:szCs w:val="18"/>
          <w:lang w:eastAsia="en-US"/>
        </w:rPr>
        <w:t xml:space="preserve"> S Hargreaves, Chelsea </w:t>
      </w:r>
      <w:proofErr w:type="spellStart"/>
      <w:r w:rsidRPr="00B26E65">
        <w:rPr>
          <w:rFonts w:ascii="Times New Roman" w:eastAsiaTheme="minorHAnsi" w:hAnsi="Times New Roman"/>
          <w:sz w:val="18"/>
          <w:szCs w:val="18"/>
          <w:lang w:eastAsia="en-US"/>
        </w:rPr>
        <w:t>Morroni</w:t>
      </w:r>
      <w:proofErr w:type="spellEnd"/>
      <w:r w:rsidRPr="00B26E65">
        <w:rPr>
          <w:rFonts w:ascii="Times New Roman" w:eastAsiaTheme="minorHAnsi" w:hAnsi="Times New Roman"/>
          <w:sz w:val="18"/>
          <w:szCs w:val="18"/>
          <w:lang w:eastAsia="en-US"/>
        </w:rPr>
        <w:t xml:space="preserve">, Michelle </w:t>
      </w:r>
      <w:proofErr w:type="spellStart"/>
      <w:r w:rsidRPr="00B26E65">
        <w:rPr>
          <w:rFonts w:ascii="Times New Roman" w:eastAsiaTheme="minorHAnsi" w:hAnsi="Times New Roman"/>
          <w:sz w:val="18"/>
          <w:szCs w:val="18"/>
          <w:lang w:eastAsia="en-US"/>
        </w:rPr>
        <w:t>Heys</w:t>
      </w:r>
      <w:proofErr w:type="spellEnd"/>
      <w:r w:rsidRPr="00B26E65">
        <w:rPr>
          <w:rFonts w:ascii="Times New Roman" w:eastAsiaTheme="minorHAnsi" w:hAnsi="Times New Roman"/>
          <w:sz w:val="18"/>
          <w:szCs w:val="18"/>
          <w:lang w:eastAsia="en-US"/>
        </w:rPr>
        <w:t xml:space="preserve">, Sonya Crowe, Christina </w:t>
      </w:r>
      <w:proofErr w:type="spellStart"/>
      <w:r w:rsidRPr="00B26E65">
        <w:rPr>
          <w:rFonts w:ascii="Times New Roman" w:eastAsiaTheme="minorHAnsi" w:hAnsi="Times New Roman"/>
          <w:sz w:val="18"/>
          <w:szCs w:val="18"/>
          <w:lang w:eastAsia="en-US"/>
        </w:rPr>
        <w:t>Pagel</w:t>
      </w:r>
      <w:proofErr w:type="spellEnd"/>
      <w:r w:rsidRPr="00B26E65">
        <w:rPr>
          <w:rFonts w:ascii="Times New Roman" w:eastAsiaTheme="minorHAnsi" w:hAnsi="Times New Roman"/>
          <w:sz w:val="18"/>
          <w:szCs w:val="18"/>
          <w:lang w:eastAsia="en-US"/>
        </w:rPr>
        <w:t xml:space="preserve">, Felicity Fitzgerald, Susana </w:t>
      </w:r>
      <w:proofErr w:type="spellStart"/>
      <w:r w:rsidRPr="00B26E65">
        <w:rPr>
          <w:rFonts w:ascii="Times New Roman" w:eastAsiaTheme="minorHAnsi" w:hAnsi="Times New Roman"/>
          <w:sz w:val="18"/>
          <w:szCs w:val="18"/>
          <w:lang w:eastAsia="en-US"/>
        </w:rPr>
        <w:t>Frazao</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Pinheiro</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Delan</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Devakumar</w:t>
      </w:r>
      <w:proofErr w:type="spellEnd"/>
      <w:r w:rsidRPr="00B26E65">
        <w:rPr>
          <w:rFonts w:ascii="Times New Roman" w:eastAsiaTheme="minorHAnsi" w:hAnsi="Times New Roman"/>
          <w:sz w:val="18"/>
          <w:szCs w:val="18"/>
          <w:lang w:eastAsia="en-US"/>
        </w:rPr>
        <w:t xml:space="preserve">, Sue </w:t>
      </w:r>
      <w:proofErr w:type="spellStart"/>
      <w:r w:rsidRPr="00B26E65">
        <w:rPr>
          <w:rFonts w:ascii="Times New Roman" w:eastAsiaTheme="minorHAnsi" w:hAnsi="Times New Roman"/>
          <w:sz w:val="18"/>
          <w:szCs w:val="18"/>
          <w:lang w:eastAsia="en-US"/>
        </w:rPr>
        <w:t>Mann,c</w:t>
      </w:r>
      <w:proofErr w:type="spellEnd"/>
      <w:r w:rsidRPr="00B26E65">
        <w:rPr>
          <w:rFonts w:ascii="Times New Roman" w:eastAsiaTheme="minorHAnsi" w:hAnsi="Times New Roman"/>
          <w:sz w:val="18"/>
          <w:szCs w:val="18"/>
          <w:lang w:eastAsia="en-US"/>
        </w:rPr>
        <w:t xml:space="preserve"> Monica </w:t>
      </w:r>
      <w:proofErr w:type="spellStart"/>
      <w:r w:rsidRPr="00B26E65">
        <w:rPr>
          <w:rFonts w:ascii="Times New Roman" w:eastAsiaTheme="minorHAnsi" w:hAnsi="Times New Roman"/>
          <w:sz w:val="18"/>
          <w:szCs w:val="18"/>
          <w:lang w:eastAsia="en-US"/>
        </w:rPr>
        <w:t>Lakhanpaul</w:t>
      </w:r>
      <w:proofErr w:type="spellEnd"/>
      <w:r w:rsidRPr="00B26E65">
        <w:rPr>
          <w:rFonts w:ascii="Times New Roman" w:eastAsiaTheme="minorHAnsi" w:hAnsi="Times New Roman"/>
          <w:sz w:val="18"/>
          <w:szCs w:val="18"/>
          <w:lang w:eastAsia="en-US"/>
        </w:rPr>
        <w:t xml:space="preserve">, Martin Marshall,  Tim </w:t>
      </w:r>
      <w:proofErr w:type="spellStart"/>
      <w:r w:rsidRPr="00B26E65">
        <w:rPr>
          <w:rFonts w:ascii="Times New Roman" w:eastAsiaTheme="minorHAnsi" w:hAnsi="Times New Roman"/>
          <w:sz w:val="18"/>
          <w:szCs w:val="18"/>
          <w:lang w:eastAsia="en-US"/>
        </w:rPr>
        <w:t>Colbourn</w:t>
      </w:r>
      <w:proofErr w:type="spellEnd"/>
      <w:r w:rsidR="00987E6D">
        <w:rPr>
          <w:rFonts w:ascii="Times New Roman" w:eastAsiaTheme="minorHAnsi" w:hAnsi="Times New Roman"/>
          <w:sz w:val="18"/>
          <w:szCs w:val="18"/>
          <w:lang w:eastAsia="en-US"/>
        </w:rPr>
        <w:t xml:space="preserve">. </w:t>
      </w:r>
      <w:r w:rsidR="005E55E2" w:rsidRPr="00B26E65">
        <w:rPr>
          <w:rFonts w:ascii="Times New Roman" w:eastAsiaTheme="minorHAnsi" w:hAnsi="Times New Roman"/>
          <w:sz w:val="18"/>
          <w:szCs w:val="18"/>
          <w:lang w:eastAsia="en-US"/>
        </w:rPr>
        <w:t>Improving health-care quality in resource-poor settings</w:t>
      </w:r>
      <w:r w:rsidRPr="00B26E65">
        <w:rPr>
          <w:rFonts w:ascii="Times New Roman" w:eastAsiaTheme="minorHAnsi" w:hAnsi="Times New Roman"/>
          <w:sz w:val="18"/>
          <w:szCs w:val="18"/>
          <w:lang w:eastAsia="en-US"/>
        </w:rPr>
        <w:t>. In:</w:t>
      </w:r>
      <w:r w:rsidRPr="00B26E65">
        <w:rPr>
          <w:rFonts w:ascii="Times New Roman" w:hAnsi="Times New Roman"/>
          <w:sz w:val="18"/>
          <w:szCs w:val="18"/>
        </w:rPr>
        <w:t xml:space="preserve"> </w:t>
      </w:r>
      <w:r w:rsidRPr="00B26E65">
        <w:rPr>
          <w:rFonts w:ascii="Times New Roman" w:eastAsiaTheme="minorHAnsi" w:hAnsi="Times New Roman"/>
          <w:sz w:val="18"/>
          <w:szCs w:val="18"/>
          <w:lang w:eastAsia="en-US"/>
        </w:rPr>
        <w:t>Bull World Health Organ 95, pp.76–78(2017)</w:t>
      </w:r>
      <w:r w:rsidR="00FE3C0F" w:rsidRPr="00B26E65">
        <w:rPr>
          <w:rFonts w:ascii="Times New Roman" w:eastAsiaTheme="minorHAnsi" w:hAnsi="Times New Roman"/>
          <w:sz w:val="18"/>
          <w:szCs w:val="18"/>
          <w:lang w:eastAsia="en-US"/>
        </w:rPr>
        <w:t>.</w:t>
      </w:r>
    </w:p>
    <w:p w14:paraId="058BEFA3" w14:textId="4C635957" w:rsidR="00AA4211" w:rsidRPr="00B26E65" w:rsidRDefault="008B38B2" w:rsidP="00393375">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 xml:space="preserve">Roger </w:t>
      </w:r>
      <w:proofErr w:type="spellStart"/>
      <w:r w:rsidRPr="00B26E65">
        <w:rPr>
          <w:rFonts w:ascii="Times New Roman" w:eastAsiaTheme="minorHAnsi" w:hAnsi="Times New Roman"/>
          <w:sz w:val="18"/>
          <w:szCs w:val="18"/>
          <w:lang w:eastAsia="en-US"/>
        </w:rPr>
        <w:t>Strasse</w:t>
      </w:r>
      <w:proofErr w:type="spellEnd"/>
      <w:r w:rsidR="00987E6D">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w:t>
      </w:r>
      <w:r w:rsidR="00AA4211" w:rsidRPr="00B26E65">
        <w:rPr>
          <w:rFonts w:ascii="Times New Roman" w:eastAsiaTheme="minorHAnsi" w:hAnsi="Times New Roman"/>
          <w:sz w:val="18"/>
          <w:szCs w:val="18"/>
          <w:lang w:eastAsia="en-US"/>
        </w:rPr>
        <w:t>Rural health around the world</w:t>
      </w:r>
      <w:r w:rsidR="00987E6D">
        <w:rPr>
          <w:rFonts w:ascii="Times New Roman" w:eastAsiaTheme="minorHAnsi" w:hAnsi="Times New Roman"/>
          <w:sz w:val="18"/>
          <w:szCs w:val="18"/>
          <w:lang w:eastAsia="en-US"/>
        </w:rPr>
        <w:t>:</w:t>
      </w:r>
      <w:r w:rsidR="00AA4211" w:rsidRPr="00B26E65">
        <w:rPr>
          <w:rFonts w:ascii="Times New Roman" w:eastAsiaTheme="minorHAnsi" w:hAnsi="Times New Roman"/>
          <w:sz w:val="18"/>
          <w:szCs w:val="18"/>
          <w:lang w:eastAsia="en-US"/>
        </w:rPr>
        <w:t xml:space="preserve"> challenges and Solutions</w:t>
      </w:r>
      <w:r w:rsidRPr="00B26E65">
        <w:rPr>
          <w:rFonts w:ascii="Times New Roman" w:eastAsiaTheme="minorHAnsi" w:hAnsi="Times New Roman"/>
          <w:sz w:val="18"/>
          <w:szCs w:val="18"/>
          <w:lang w:eastAsia="en-US"/>
        </w:rPr>
        <w:t xml:space="preserve">. In: Family Practice - an international journal, vol.20, pp. 457- 463(2020). </w:t>
      </w:r>
    </w:p>
    <w:p w14:paraId="5F32E701" w14:textId="0471A4A7" w:rsidR="00E96FBB" w:rsidRPr="00B26E65" w:rsidRDefault="00C17F25" w:rsidP="0096484B">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 xml:space="preserve">Jonathan </w:t>
      </w:r>
      <w:proofErr w:type="spellStart"/>
      <w:r w:rsidRPr="00B26E65">
        <w:rPr>
          <w:rFonts w:ascii="Times New Roman" w:eastAsiaTheme="minorHAnsi" w:hAnsi="Times New Roman"/>
          <w:sz w:val="18"/>
          <w:szCs w:val="18"/>
          <w:lang w:eastAsia="en-US"/>
        </w:rPr>
        <w:t>Guo</w:t>
      </w:r>
      <w:proofErr w:type="spellEnd"/>
      <w:r w:rsidRPr="00B26E65">
        <w:rPr>
          <w:rFonts w:ascii="Times New Roman" w:eastAsiaTheme="minorHAnsi" w:hAnsi="Times New Roman"/>
          <w:sz w:val="18"/>
          <w:szCs w:val="18"/>
          <w:lang w:eastAsia="en-US"/>
        </w:rPr>
        <w:t xml:space="preserve"> and Bin Li</w:t>
      </w:r>
      <w:r w:rsidR="00987E6D">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w:t>
      </w:r>
      <w:r w:rsidR="00E96FBB" w:rsidRPr="00B26E65">
        <w:rPr>
          <w:rFonts w:ascii="Times New Roman" w:eastAsiaTheme="minorHAnsi" w:hAnsi="Times New Roman"/>
          <w:sz w:val="18"/>
          <w:szCs w:val="18"/>
          <w:lang w:eastAsia="en-US"/>
        </w:rPr>
        <w:t>The Application of Medical Artificial Intelligence Technology in Rural Areas of Developing Countries</w:t>
      </w:r>
      <w:r w:rsidRPr="00B26E65">
        <w:rPr>
          <w:rFonts w:ascii="Times New Roman" w:eastAsiaTheme="minorHAnsi" w:hAnsi="Times New Roman"/>
          <w:sz w:val="18"/>
          <w:szCs w:val="18"/>
          <w:lang w:eastAsia="en-US"/>
        </w:rPr>
        <w:t xml:space="preserve">. In: Health Equity, </w:t>
      </w:r>
      <w:proofErr w:type="spellStart"/>
      <w:r w:rsidRPr="00B26E65">
        <w:rPr>
          <w:rFonts w:ascii="Times New Roman" w:eastAsiaTheme="minorHAnsi" w:hAnsi="Times New Roman"/>
          <w:sz w:val="18"/>
          <w:szCs w:val="18"/>
          <w:lang w:eastAsia="en-US"/>
        </w:rPr>
        <w:t>Vol</w:t>
      </w:r>
      <w:proofErr w:type="spellEnd"/>
      <w:r w:rsidRPr="00B26E65">
        <w:rPr>
          <w:rFonts w:ascii="Times New Roman" w:eastAsiaTheme="minorHAnsi" w:hAnsi="Times New Roman"/>
          <w:sz w:val="18"/>
          <w:szCs w:val="18"/>
          <w:lang w:eastAsia="en-US"/>
        </w:rPr>
        <w:t xml:space="preserve"> 2.1, pp. 174-181(2018)</w:t>
      </w:r>
      <w:r w:rsidR="00FE3C0F" w:rsidRPr="00B26E65">
        <w:rPr>
          <w:rFonts w:ascii="Times New Roman" w:eastAsiaTheme="minorHAnsi" w:hAnsi="Times New Roman"/>
          <w:sz w:val="18"/>
          <w:szCs w:val="18"/>
          <w:lang w:eastAsia="en-US"/>
        </w:rPr>
        <w:t>.</w:t>
      </w:r>
    </w:p>
    <w:p w14:paraId="7AC16C30" w14:textId="4E6EED1B" w:rsidR="00E96FBB" w:rsidRPr="00B26E65" w:rsidRDefault="00FE3C0F" w:rsidP="00393375">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Eric J.</w:t>
      </w:r>
      <w:r w:rsidR="00E42743"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Topol</w:t>
      </w:r>
      <w:proofErr w:type="spellEnd"/>
      <w:r w:rsidR="00987E6D">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w:t>
      </w:r>
      <w:r w:rsidR="00E96FBB" w:rsidRPr="00B26E65">
        <w:rPr>
          <w:rFonts w:ascii="Times New Roman" w:eastAsiaTheme="minorHAnsi" w:hAnsi="Times New Roman"/>
          <w:sz w:val="18"/>
          <w:szCs w:val="18"/>
          <w:lang w:eastAsia="en-US"/>
        </w:rPr>
        <w:t>High-performance medicine: the convergence of human and artificial intelligence.</w:t>
      </w:r>
      <w:r w:rsidRPr="00B26E65">
        <w:rPr>
          <w:rFonts w:ascii="Times New Roman" w:eastAsiaTheme="minorHAnsi" w:hAnsi="Times New Roman"/>
          <w:sz w:val="18"/>
          <w:szCs w:val="18"/>
          <w:lang w:eastAsia="en-US"/>
        </w:rPr>
        <w:t xml:space="preserve"> In: Nature Medicine volume 25, pp. 44–56(2019).</w:t>
      </w:r>
    </w:p>
    <w:p w14:paraId="13E2A693" w14:textId="42ADB191" w:rsidR="00B32A26" w:rsidRPr="00B26E65" w:rsidRDefault="00E15878" w:rsidP="00393375">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 xml:space="preserve">Riccardo </w:t>
      </w:r>
      <w:proofErr w:type="spellStart"/>
      <w:r w:rsidRPr="00B26E65">
        <w:rPr>
          <w:rFonts w:ascii="Times New Roman" w:eastAsiaTheme="minorHAnsi" w:hAnsi="Times New Roman"/>
          <w:sz w:val="18"/>
          <w:szCs w:val="18"/>
          <w:lang w:eastAsia="en-US"/>
        </w:rPr>
        <w:t>Miotto</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Fei</w:t>
      </w:r>
      <w:proofErr w:type="spellEnd"/>
      <w:r w:rsidRPr="00B26E65">
        <w:rPr>
          <w:rFonts w:ascii="Times New Roman" w:eastAsiaTheme="minorHAnsi" w:hAnsi="Times New Roman"/>
          <w:sz w:val="18"/>
          <w:szCs w:val="18"/>
          <w:lang w:eastAsia="en-US"/>
        </w:rPr>
        <w:t xml:space="preserve"> Wang, </w:t>
      </w:r>
      <w:proofErr w:type="spellStart"/>
      <w:r w:rsidRPr="00B26E65">
        <w:rPr>
          <w:rFonts w:ascii="Times New Roman" w:eastAsiaTheme="minorHAnsi" w:hAnsi="Times New Roman"/>
          <w:sz w:val="18"/>
          <w:szCs w:val="18"/>
          <w:lang w:eastAsia="en-US"/>
        </w:rPr>
        <w:t>Shuang</w:t>
      </w:r>
      <w:proofErr w:type="spellEnd"/>
      <w:r w:rsidRPr="00B26E65">
        <w:rPr>
          <w:rFonts w:ascii="Times New Roman" w:eastAsiaTheme="minorHAnsi" w:hAnsi="Times New Roman"/>
          <w:sz w:val="18"/>
          <w:szCs w:val="18"/>
          <w:lang w:eastAsia="en-US"/>
        </w:rPr>
        <w:t xml:space="preserve"> Wang, </w:t>
      </w:r>
      <w:proofErr w:type="spellStart"/>
      <w:r w:rsidRPr="00B26E65">
        <w:rPr>
          <w:rFonts w:ascii="Times New Roman" w:eastAsiaTheme="minorHAnsi" w:hAnsi="Times New Roman"/>
          <w:sz w:val="18"/>
          <w:szCs w:val="18"/>
          <w:lang w:eastAsia="en-US"/>
        </w:rPr>
        <w:t>Xiaoqian</w:t>
      </w:r>
      <w:proofErr w:type="spellEnd"/>
      <w:r w:rsidRPr="00B26E65">
        <w:rPr>
          <w:rFonts w:ascii="Times New Roman" w:eastAsiaTheme="minorHAnsi" w:hAnsi="Times New Roman"/>
          <w:sz w:val="18"/>
          <w:szCs w:val="18"/>
          <w:lang w:eastAsia="en-US"/>
        </w:rPr>
        <w:t xml:space="preserve"> Jiang, Joel T. Dudley</w:t>
      </w:r>
      <w:r w:rsidR="00987E6D">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w:t>
      </w:r>
      <w:r w:rsidR="00B32A26" w:rsidRPr="00B26E65">
        <w:rPr>
          <w:rFonts w:ascii="Times New Roman" w:eastAsiaTheme="minorHAnsi" w:hAnsi="Times New Roman"/>
          <w:sz w:val="18"/>
          <w:szCs w:val="18"/>
          <w:lang w:eastAsia="en-US"/>
        </w:rPr>
        <w:t>Deep learning for healthcare: review, opportunities and challenges</w:t>
      </w:r>
      <w:r w:rsidRPr="00B26E65">
        <w:rPr>
          <w:rFonts w:ascii="Times New Roman" w:eastAsiaTheme="minorHAnsi" w:hAnsi="Times New Roman"/>
          <w:sz w:val="18"/>
          <w:szCs w:val="18"/>
          <w:lang w:eastAsia="en-US"/>
        </w:rPr>
        <w:t>. In: Briefings in Bioinformatics, pp. 1–11(2017).</w:t>
      </w:r>
    </w:p>
    <w:p w14:paraId="397CC6FC" w14:textId="769CDACF" w:rsidR="00100C42" w:rsidRPr="00B26E65" w:rsidRDefault="00100C42" w:rsidP="00393375">
      <w:pPr>
        <w:pStyle w:val="ListParagraph"/>
        <w:numPr>
          <w:ilvl w:val="0"/>
          <w:numId w:val="5"/>
        </w:numPr>
        <w:rPr>
          <w:rFonts w:ascii="Times New Roman" w:hAnsi="Times New Roman"/>
          <w:b/>
          <w:sz w:val="18"/>
          <w:szCs w:val="18"/>
        </w:rPr>
      </w:pPr>
      <w:proofErr w:type="spellStart"/>
      <w:r w:rsidRPr="00B26E65">
        <w:rPr>
          <w:rFonts w:ascii="Times New Roman" w:eastAsiaTheme="minorHAnsi" w:hAnsi="Times New Roman"/>
          <w:sz w:val="18"/>
          <w:szCs w:val="18"/>
          <w:lang w:eastAsia="en-US"/>
        </w:rPr>
        <w:t>Bengio</w:t>
      </w:r>
      <w:proofErr w:type="spellEnd"/>
      <w:r w:rsidRPr="00B26E65">
        <w:rPr>
          <w:rFonts w:ascii="Times New Roman" w:eastAsiaTheme="minorHAnsi" w:hAnsi="Times New Roman"/>
          <w:sz w:val="18"/>
          <w:szCs w:val="18"/>
          <w:lang w:eastAsia="en-US"/>
        </w:rPr>
        <w:t xml:space="preserve"> </w:t>
      </w:r>
      <w:proofErr w:type="spellStart"/>
      <w:proofErr w:type="gramStart"/>
      <w:r w:rsidRPr="00B26E65">
        <w:rPr>
          <w:rFonts w:ascii="Times New Roman" w:eastAsiaTheme="minorHAnsi" w:hAnsi="Times New Roman"/>
          <w:sz w:val="18"/>
          <w:szCs w:val="18"/>
          <w:lang w:eastAsia="en-US"/>
        </w:rPr>
        <w:t>Y.</w:t>
      </w:r>
      <w:r w:rsidR="00987E6D">
        <w:rPr>
          <w:rFonts w:ascii="Times New Roman" w:eastAsiaTheme="minorHAnsi" w:hAnsi="Times New Roman"/>
          <w:sz w:val="18"/>
          <w:szCs w:val="18"/>
          <w:lang w:eastAsia="en-US"/>
        </w:rPr>
        <w:t>.</w:t>
      </w:r>
      <w:proofErr w:type="gramEnd"/>
      <w:r w:rsidRPr="00B26E65">
        <w:rPr>
          <w:rFonts w:ascii="Times New Roman" w:eastAsiaTheme="minorHAnsi" w:hAnsi="Times New Roman"/>
          <w:sz w:val="18"/>
          <w:szCs w:val="18"/>
          <w:lang w:eastAsia="en-US"/>
        </w:rPr>
        <w:t>Learning</w:t>
      </w:r>
      <w:proofErr w:type="spellEnd"/>
      <w:r w:rsidRPr="00B26E65">
        <w:rPr>
          <w:rFonts w:ascii="Times New Roman" w:eastAsiaTheme="minorHAnsi" w:hAnsi="Times New Roman"/>
          <w:sz w:val="18"/>
          <w:szCs w:val="18"/>
          <w:lang w:eastAsia="en-US"/>
        </w:rPr>
        <w:t xml:space="preserve"> deep architectures for </w:t>
      </w:r>
      <w:proofErr w:type="spellStart"/>
      <w:r w:rsidRPr="00B26E65">
        <w:rPr>
          <w:rFonts w:ascii="Times New Roman" w:eastAsiaTheme="minorHAnsi" w:hAnsi="Times New Roman"/>
          <w:sz w:val="18"/>
          <w:szCs w:val="18"/>
          <w:lang w:eastAsia="en-US"/>
        </w:rPr>
        <w:t>AI.</w:t>
      </w:r>
      <w:r w:rsidR="00A70E37" w:rsidRPr="00B26E65">
        <w:rPr>
          <w:rFonts w:ascii="Times New Roman" w:eastAsiaTheme="minorHAnsi" w:hAnsi="Times New Roman"/>
          <w:sz w:val="18"/>
          <w:szCs w:val="18"/>
          <w:lang w:eastAsia="en-US"/>
        </w:rPr>
        <w:t>In</w:t>
      </w:r>
      <w:proofErr w:type="spellEnd"/>
      <w:r w:rsidR="00A70E37" w:rsidRPr="00B26E65">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Found Trends</w:t>
      </w:r>
      <w:r w:rsidR="00A70E37" w:rsidRPr="00B26E65">
        <w:rPr>
          <w:rFonts w:ascii="Times New Roman" w:eastAsiaTheme="minorHAnsi" w:hAnsi="Times New Roman"/>
          <w:sz w:val="18"/>
          <w:szCs w:val="18"/>
          <w:lang w:eastAsia="en-US"/>
        </w:rPr>
        <w:t xml:space="preserve"> in</w:t>
      </w:r>
      <w:r w:rsidRPr="00B26E65">
        <w:rPr>
          <w:rFonts w:ascii="Times New Roman" w:eastAsiaTheme="minorHAnsi" w:hAnsi="Times New Roman"/>
          <w:sz w:val="18"/>
          <w:szCs w:val="18"/>
          <w:lang w:eastAsia="en-US"/>
        </w:rPr>
        <w:t xml:space="preserve"> Mach Learn</w:t>
      </w:r>
      <w:r w:rsidR="00A70E37" w:rsidRPr="00B26E65">
        <w:rPr>
          <w:rFonts w:ascii="Times New Roman" w:eastAsiaTheme="minorHAnsi" w:hAnsi="Times New Roman"/>
          <w:sz w:val="18"/>
          <w:szCs w:val="18"/>
          <w:lang w:eastAsia="en-US"/>
        </w:rPr>
        <w:t xml:space="preserve">ing, </w:t>
      </w:r>
      <w:proofErr w:type="spellStart"/>
      <w:r w:rsidR="00A70E37" w:rsidRPr="00B26E65">
        <w:rPr>
          <w:rFonts w:ascii="Times New Roman" w:eastAsiaTheme="minorHAnsi" w:hAnsi="Times New Roman"/>
          <w:sz w:val="18"/>
          <w:szCs w:val="18"/>
          <w:lang w:eastAsia="en-US"/>
        </w:rPr>
        <w:t>vol</w:t>
      </w:r>
      <w:proofErr w:type="spellEnd"/>
      <w:r w:rsidR="00A70E37" w:rsidRPr="00B26E65">
        <w:rPr>
          <w:rFonts w:ascii="Times New Roman" w:eastAsiaTheme="minorHAnsi" w:hAnsi="Times New Roman"/>
          <w:sz w:val="18"/>
          <w:szCs w:val="18"/>
          <w:lang w:eastAsia="en-US"/>
        </w:rPr>
        <w:t xml:space="preserve"> 2, issue 1, pp.</w:t>
      </w:r>
      <w:r w:rsidRPr="00B26E65">
        <w:rPr>
          <w:rFonts w:ascii="Times New Roman" w:eastAsiaTheme="minorHAnsi" w:hAnsi="Times New Roman"/>
          <w:sz w:val="18"/>
          <w:szCs w:val="18"/>
          <w:lang w:eastAsia="en-US"/>
        </w:rPr>
        <w:t>1–127</w:t>
      </w:r>
      <w:r w:rsidR="00A70E37" w:rsidRPr="00B26E65">
        <w:rPr>
          <w:rFonts w:ascii="Times New Roman" w:eastAsiaTheme="minorHAnsi" w:hAnsi="Times New Roman"/>
          <w:sz w:val="18"/>
          <w:szCs w:val="18"/>
          <w:lang w:eastAsia="en-US"/>
        </w:rPr>
        <w:t>(2009).</w:t>
      </w:r>
    </w:p>
    <w:p w14:paraId="5E4E6889" w14:textId="181EC922" w:rsidR="00393375" w:rsidRPr="00B26E65" w:rsidRDefault="00DA0675" w:rsidP="0096484B">
      <w:pPr>
        <w:pStyle w:val="ListParagraph"/>
        <w:numPr>
          <w:ilvl w:val="0"/>
          <w:numId w:val="5"/>
        </w:numPr>
        <w:rPr>
          <w:rFonts w:ascii="Times New Roman" w:hAnsi="Times New Roman"/>
          <w:b/>
          <w:sz w:val="18"/>
          <w:szCs w:val="18"/>
        </w:rPr>
      </w:pPr>
      <w:r w:rsidRPr="00B26E65">
        <w:rPr>
          <w:rFonts w:ascii="Times New Roman" w:eastAsiaTheme="minorHAnsi" w:hAnsi="Times New Roman"/>
          <w:sz w:val="18"/>
          <w:szCs w:val="18"/>
          <w:lang w:eastAsia="en-US"/>
        </w:rPr>
        <w:t xml:space="preserve">Andre </w:t>
      </w:r>
      <w:proofErr w:type="spellStart"/>
      <w:r w:rsidRPr="00B26E65">
        <w:rPr>
          <w:rFonts w:ascii="Times New Roman" w:eastAsiaTheme="minorHAnsi" w:hAnsi="Times New Roman"/>
          <w:sz w:val="18"/>
          <w:szCs w:val="18"/>
          <w:lang w:eastAsia="en-US"/>
        </w:rPr>
        <w:t>Esteva</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Alexandre</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Robicquet</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Bharath</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Ramsundar</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Volodymyr</w:t>
      </w:r>
      <w:proofErr w:type="spellEnd"/>
      <w:r w:rsidRPr="00B26E65">
        <w:rPr>
          <w:rFonts w:ascii="Times New Roman" w:eastAsiaTheme="minorHAnsi" w:hAnsi="Times New Roman"/>
          <w:sz w:val="18"/>
          <w:szCs w:val="18"/>
          <w:lang w:eastAsia="en-US"/>
        </w:rPr>
        <w:t xml:space="preserve"> </w:t>
      </w:r>
      <w:proofErr w:type="spellStart"/>
      <w:r w:rsidRPr="00B26E65">
        <w:rPr>
          <w:rFonts w:ascii="Times New Roman" w:eastAsiaTheme="minorHAnsi" w:hAnsi="Times New Roman"/>
          <w:sz w:val="18"/>
          <w:szCs w:val="18"/>
          <w:lang w:eastAsia="en-US"/>
        </w:rPr>
        <w:t>Kuleshov</w:t>
      </w:r>
      <w:proofErr w:type="spellEnd"/>
      <w:r w:rsidRPr="00B26E65">
        <w:rPr>
          <w:rFonts w:ascii="Times New Roman" w:eastAsiaTheme="minorHAnsi" w:hAnsi="Times New Roman"/>
          <w:sz w:val="18"/>
          <w:szCs w:val="18"/>
          <w:lang w:eastAsia="en-US"/>
        </w:rPr>
        <w:t xml:space="preserve">, Mark </w:t>
      </w:r>
      <w:proofErr w:type="spellStart"/>
      <w:r w:rsidRPr="00B26E65">
        <w:rPr>
          <w:rFonts w:ascii="Times New Roman" w:eastAsiaTheme="minorHAnsi" w:hAnsi="Times New Roman"/>
          <w:sz w:val="18"/>
          <w:szCs w:val="18"/>
          <w:lang w:eastAsia="en-US"/>
        </w:rPr>
        <w:t>DePristo</w:t>
      </w:r>
      <w:proofErr w:type="spellEnd"/>
      <w:r w:rsidRPr="00B26E65">
        <w:rPr>
          <w:rFonts w:ascii="Times New Roman" w:eastAsiaTheme="minorHAnsi" w:hAnsi="Times New Roman"/>
          <w:sz w:val="18"/>
          <w:szCs w:val="18"/>
          <w:lang w:eastAsia="en-US"/>
        </w:rPr>
        <w:t xml:space="preserve">, Katherine Chou, Claire Cui, Greg </w:t>
      </w:r>
      <w:proofErr w:type="spellStart"/>
      <w:r w:rsidRPr="00B26E65">
        <w:rPr>
          <w:rFonts w:ascii="Times New Roman" w:eastAsiaTheme="minorHAnsi" w:hAnsi="Times New Roman"/>
          <w:sz w:val="18"/>
          <w:szCs w:val="18"/>
          <w:lang w:eastAsia="en-US"/>
        </w:rPr>
        <w:t>Corrado</w:t>
      </w:r>
      <w:proofErr w:type="spellEnd"/>
      <w:r w:rsidRPr="00B26E65">
        <w:rPr>
          <w:rFonts w:ascii="Times New Roman" w:eastAsiaTheme="minorHAnsi" w:hAnsi="Times New Roman"/>
          <w:sz w:val="18"/>
          <w:szCs w:val="18"/>
          <w:lang w:eastAsia="en-US"/>
        </w:rPr>
        <w:t xml:space="preserve">, Sebastian </w:t>
      </w:r>
      <w:proofErr w:type="spellStart"/>
      <w:r w:rsidRPr="00B26E65">
        <w:rPr>
          <w:rFonts w:ascii="Times New Roman" w:eastAsiaTheme="minorHAnsi" w:hAnsi="Times New Roman"/>
          <w:sz w:val="18"/>
          <w:szCs w:val="18"/>
          <w:lang w:eastAsia="en-US"/>
        </w:rPr>
        <w:t>Thrun</w:t>
      </w:r>
      <w:proofErr w:type="spellEnd"/>
      <w:r w:rsidRPr="00B26E65">
        <w:rPr>
          <w:rFonts w:ascii="Times New Roman" w:eastAsiaTheme="minorHAnsi" w:hAnsi="Times New Roman"/>
          <w:sz w:val="18"/>
          <w:szCs w:val="18"/>
          <w:lang w:eastAsia="en-US"/>
        </w:rPr>
        <w:t>, Jeff Dean</w:t>
      </w:r>
      <w:r w:rsidR="00987E6D">
        <w:rPr>
          <w:rFonts w:ascii="Times New Roman" w:eastAsiaTheme="minorHAnsi" w:hAnsi="Times New Roman"/>
          <w:sz w:val="18"/>
          <w:szCs w:val="18"/>
          <w:lang w:eastAsia="en-US"/>
        </w:rPr>
        <w:t>.</w:t>
      </w:r>
      <w:r w:rsidRPr="00B26E65">
        <w:rPr>
          <w:rFonts w:ascii="Times New Roman" w:eastAsiaTheme="minorHAnsi" w:hAnsi="Times New Roman"/>
          <w:sz w:val="18"/>
          <w:szCs w:val="18"/>
          <w:lang w:eastAsia="en-US"/>
        </w:rPr>
        <w:t xml:space="preserve"> </w:t>
      </w:r>
      <w:r w:rsidR="0060636C" w:rsidRPr="00B26E65">
        <w:rPr>
          <w:rFonts w:ascii="Times New Roman" w:eastAsiaTheme="minorHAnsi" w:hAnsi="Times New Roman"/>
          <w:sz w:val="18"/>
          <w:szCs w:val="18"/>
          <w:lang w:eastAsia="en-US"/>
        </w:rPr>
        <w:t>A guide to deep learning in healthcare</w:t>
      </w:r>
      <w:r w:rsidRPr="00B26E65">
        <w:rPr>
          <w:rFonts w:ascii="Times New Roman" w:eastAsiaTheme="minorHAnsi" w:hAnsi="Times New Roman"/>
          <w:sz w:val="18"/>
          <w:szCs w:val="18"/>
          <w:lang w:eastAsia="en-US"/>
        </w:rPr>
        <w:t xml:space="preserve">. In: Nature Medicine, </w:t>
      </w:r>
      <w:proofErr w:type="spellStart"/>
      <w:r w:rsidRPr="00B26E65">
        <w:rPr>
          <w:rFonts w:ascii="Times New Roman" w:eastAsiaTheme="minorHAnsi" w:hAnsi="Times New Roman"/>
          <w:sz w:val="18"/>
          <w:szCs w:val="18"/>
          <w:lang w:eastAsia="en-US"/>
        </w:rPr>
        <w:t>vol</w:t>
      </w:r>
      <w:proofErr w:type="spellEnd"/>
      <w:r w:rsidRPr="00B26E65">
        <w:rPr>
          <w:rFonts w:ascii="Times New Roman" w:eastAsiaTheme="minorHAnsi" w:hAnsi="Times New Roman"/>
          <w:sz w:val="18"/>
          <w:szCs w:val="18"/>
          <w:lang w:eastAsia="en-US"/>
        </w:rPr>
        <w:t xml:space="preserve"> 25, pp. 24-29(2019).</w:t>
      </w:r>
    </w:p>
    <w:p w14:paraId="40FF2215" w14:textId="6C551D59" w:rsidR="00C976DF" w:rsidRPr="00B26E65" w:rsidRDefault="00C976DF" w:rsidP="00E96B77">
      <w:pPr>
        <w:pStyle w:val="ListParagraph"/>
        <w:numPr>
          <w:ilvl w:val="0"/>
          <w:numId w:val="5"/>
        </w:numPr>
        <w:rPr>
          <w:rFonts w:ascii="Times New Roman" w:hAnsi="Times New Roman"/>
          <w:sz w:val="18"/>
          <w:szCs w:val="18"/>
        </w:rPr>
      </w:pPr>
      <w:r w:rsidRPr="00B26E65">
        <w:rPr>
          <w:rFonts w:ascii="Times New Roman" w:hAnsi="Times New Roman"/>
          <w:sz w:val="18"/>
          <w:szCs w:val="18"/>
        </w:rPr>
        <w:t xml:space="preserve">Jon </w:t>
      </w:r>
      <w:proofErr w:type="spellStart"/>
      <w:r w:rsidRPr="00B26E65">
        <w:rPr>
          <w:rFonts w:ascii="Times New Roman" w:hAnsi="Times New Roman"/>
          <w:sz w:val="18"/>
          <w:szCs w:val="18"/>
        </w:rPr>
        <w:t>Krohn</w:t>
      </w:r>
      <w:proofErr w:type="spellEnd"/>
      <w:r w:rsidR="000948BC" w:rsidRPr="00B26E65">
        <w:rPr>
          <w:rFonts w:ascii="Times New Roman" w:hAnsi="Times New Roman"/>
          <w:sz w:val="18"/>
          <w:szCs w:val="18"/>
        </w:rPr>
        <w:t xml:space="preserve">, Grant </w:t>
      </w:r>
      <w:proofErr w:type="spellStart"/>
      <w:r w:rsidR="000948BC" w:rsidRPr="00B26E65">
        <w:rPr>
          <w:rFonts w:ascii="Times New Roman" w:hAnsi="Times New Roman"/>
          <w:sz w:val="18"/>
          <w:szCs w:val="18"/>
        </w:rPr>
        <w:t>Beyleveld</w:t>
      </w:r>
      <w:proofErr w:type="spellEnd"/>
      <w:r w:rsidR="000948BC" w:rsidRPr="00B26E65">
        <w:rPr>
          <w:rFonts w:ascii="Times New Roman" w:hAnsi="Times New Roman"/>
          <w:sz w:val="18"/>
          <w:szCs w:val="18"/>
        </w:rPr>
        <w:t xml:space="preserve">, </w:t>
      </w:r>
      <w:proofErr w:type="spellStart"/>
      <w:r w:rsidR="000948BC" w:rsidRPr="00B26E65">
        <w:rPr>
          <w:rFonts w:ascii="Times New Roman" w:hAnsi="Times New Roman"/>
          <w:sz w:val="18"/>
          <w:szCs w:val="18"/>
        </w:rPr>
        <w:t>Aglae</w:t>
      </w:r>
      <w:proofErr w:type="spellEnd"/>
      <w:r w:rsidR="000948BC" w:rsidRPr="00B26E65">
        <w:rPr>
          <w:rFonts w:ascii="Times New Roman" w:hAnsi="Times New Roman"/>
          <w:sz w:val="18"/>
          <w:szCs w:val="18"/>
        </w:rPr>
        <w:t xml:space="preserve"> </w:t>
      </w:r>
      <w:proofErr w:type="spellStart"/>
      <w:r w:rsidR="000948BC" w:rsidRPr="00B26E65">
        <w:rPr>
          <w:rFonts w:ascii="Times New Roman" w:hAnsi="Times New Roman"/>
          <w:sz w:val="18"/>
          <w:szCs w:val="18"/>
        </w:rPr>
        <w:t>Bassens</w:t>
      </w:r>
      <w:r w:rsidR="00987E6D">
        <w:rPr>
          <w:rFonts w:ascii="Times New Roman" w:hAnsi="Times New Roman"/>
          <w:sz w:val="18"/>
          <w:szCs w:val="18"/>
        </w:rPr>
        <w:t>.</w:t>
      </w:r>
      <w:r w:rsidRPr="00B26E65">
        <w:rPr>
          <w:rFonts w:ascii="Times New Roman" w:hAnsi="Times New Roman"/>
          <w:sz w:val="18"/>
          <w:szCs w:val="18"/>
        </w:rPr>
        <w:t>Deep</w:t>
      </w:r>
      <w:proofErr w:type="spellEnd"/>
      <w:r w:rsidRPr="00B26E65">
        <w:rPr>
          <w:rFonts w:ascii="Times New Roman" w:hAnsi="Times New Roman"/>
          <w:sz w:val="18"/>
          <w:szCs w:val="18"/>
        </w:rPr>
        <w:t xml:space="preserve"> Learning Illustrated- A visual interactive guide to artificial intelligence. In: Addison Wesley data and analytics series.</w:t>
      </w:r>
      <w:r w:rsidR="000948BC" w:rsidRPr="00B26E65">
        <w:rPr>
          <w:rFonts w:ascii="Times New Roman" w:hAnsi="Times New Roman"/>
          <w:sz w:val="18"/>
          <w:szCs w:val="18"/>
        </w:rPr>
        <w:t xml:space="preserve"> E-Text Book (2020).</w:t>
      </w:r>
    </w:p>
    <w:p w14:paraId="213F4412" w14:textId="57CADEC7" w:rsidR="00E96B77" w:rsidRPr="00B26E65" w:rsidRDefault="00E96B77" w:rsidP="00E96B77">
      <w:pPr>
        <w:pStyle w:val="ListParagraph"/>
        <w:numPr>
          <w:ilvl w:val="0"/>
          <w:numId w:val="5"/>
        </w:numPr>
        <w:rPr>
          <w:rFonts w:ascii="Times New Roman" w:hAnsi="Times New Roman"/>
          <w:sz w:val="18"/>
          <w:szCs w:val="18"/>
        </w:rPr>
      </w:pPr>
      <w:r w:rsidRPr="00B26E65">
        <w:rPr>
          <w:rFonts w:ascii="Times New Roman" w:hAnsi="Times New Roman"/>
          <w:sz w:val="18"/>
          <w:szCs w:val="18"/>
        </w:rPr>
        <w:t xml:space="preserve"> </w:t>
      </w:r>
      <w:r w:rsidR="0036113E" w:rsidRPr="00B26E65">
        <w:rPr>
          <w:rFonts w:ascii="Times New Roman" w:hAnsi="Times New Roman"/>
          <w:sz w:val="18"/>
          <w:szCs w:val="18"/>
        </w:rPr>
        <w:t xml:space="preserve">John </w:t>
      </w:r>
      <w:proofErr w:type="spellStart"/>
      <w:r w:rsidR="0036113E" w:rsidRPr="00B26E65">
        <w:rPr>
          <w:rFonts w:ascii="Times New Roman" w:hAnsi="Times New Roman"/>
          <w:sz w:val="18"/>
          <w:szCs w:val="18"/>
        </w:rPr>
        <w:t>Murphy</w:t>
      </w:r>
      <w:r w:rsidR="00987E6D">
        <w:rPr>
          <w:rFonts w:ascii="Times New Roman" w:hAnsi="Times New Roman"/>
          <w:sz w:val="18"/>
          <w:szCs w:val="18"/>
        </w:rPr>
        <w:t>.</w:t>
      </w:r>
      <w:r w:rsidRPr="00B26E65">
        <w:rPr>
          <w:rFonts w:ascii="Times New Roman" w:hAnsi="Times New Roman"/>
          <w:sz w:val="18"/>
          <w:szCs w:val="18"/>
        </w:rPr>
        <w:t>An</w:t>
      </w:r>
      <w:proofErr w:type="spellEnd"/>
      <w:r w:rsidRPr="00B26E65">
        <w:rPr>
          <w:rFonts w:ascii="Times New Roman" w:hAnsi="Times New Roman"/>
          <w:sz w:val="18"/>
          <w:szCs w:val="18"/>
        </w:rPr>
        <w:t xml:space="preserve"> Overview of Convolutional Neural Network Architectures for Deep Learning</w:t>
      </w:r>
      <w:r w:rsidR="0036113E" w:rsidRPr="00B26E65">
        <w:rPr>
          <w:rFonts w:ascii="Times New Roman" w:hAnsi="Times New Roman"/>
          <w:sz w:val="18"/>
          <w:szCs w:val="18"/>
        </w:rPr>
        <w:t xml:space="preserve">. In: </w:t>
      </w:r>
      <w:proofErr w:type="spellStart"/>
      <w:r w:rsidR="0036113E" w:rsidRPr="00B26E65">
        <w:rPr>
          <w:rFonts w:ascii="Times New Roman" w:hAnsi="Times New Roman"/>
          <w:sz w:val="18"/>
          <w:szCs w:val="18"/>
        </w:rPr>
        <w:t>Microway</w:t>
      </w:r>
      <w:proofErr w:type="spellEnd"/>
      <w:r w:rsidR="0036113E" w:rsidRPr="00B26E65">
        <w:rPr>
          <w:rFonts w:ascii="Times New Roman" w:hAnsi="Times New Roman"/>
          <w:sz w:val="18"/>
          <w:szCs w:val="18"/>
        </w:rPr>
        <w:t xml:space="preserve">, Inc. Text </w:t>
      </w:r>
      <w:proofErr w:type="gramStart"/>
      <w:r w:rsidR="0036113E" w:rsidRPr="00B26E65">
        <w:rPr>
          <w:rFonts w:ascii="Times New Roman" w:hAnsi="Times New Roman"/>
          <w:sz w:val="18"/>
          <w:szCs w:val="18"/>
        </w:rPr>
        <w:t>Book(</w:t>
      </w:r>
      <w:proofErr w:type="gramEnd"/>
      <w:r w:rsidR="0036113E" w:rsidRPr="00B26E65">
        <w:rPr>
          <w:rFonts w:ascii="Times New Roman" w:hAnsi="Times New Roman"/>
          <w:sz w:val="18"/>
          <w:szCs w:val="18"/>
        </w:rPr>
        <w:t>Fall 2016).</w:t>
      </w:r>
    </w:p>
    <w:p w14:paraId="35590C97" w14:textId="7E783A62" w:rsidR="00205BE4" w:rsidRPr="00B26E65" w:rsidRDefault="00205BE4" w:rsidP="00393375">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Available at https://towardsdatascience.com/a-comprehensive-guide-to-convolutional-neural-networks-the-eli5-way-3bd2b1164a53</w:t>
      </w:r>
      <w:r w:rsidR="00587B39" w:rsidRPr="00B26E65">
        <w:rPr>
          <w:rFonts w:ascii="Times New Roman" w:hAnsi="Times New Roman"/>
          <w:bCs/>
          <w:sz w:val="18"/>
          <w:szCs w:val="18"/>
        </w:rPr>
        <w:t>.</w:t>
      </w:r>
    </w:p>
    <w:p w14:paraId="7EA5F26E" w14:textId="6564AAB9" w:rsidR="00C54D24" w:rsidRPr="00B26E65" w:rsidRDefault="00205BE4" w:rsidP="004D340F">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 xml:space="preserve">Available at </w:t>
      </w:r>
      <w:r w:rsidR="001752A1" w:rsidRPr="00B26E65">
        <w:rPr>
          <w:rFonts w:ascii="Times New Roman" w:hAnsi="Times New Roman"/>
          <w:bCs/>
          <w:sz w:val="18"/>
          <w:szCs w:val="18"/>
        </w:rPr>
        <w:t>https://www.mathworks.com/discovery/convolutional-neural-network.htm</w:t>
      </w:r>
      <w:r w:rsidR="004D340F" w:rsidRPr="00B26E65">
        <w:rPr>
          <w:rFonts w:ascii="Times New Roman" w:hAnsi="Times New Roman"/>
          <w:bCs/>
          <w:sz w:val="18"/>
          <w:szCs w:val="18"/>
        </w:rPr>
        <w:t>l</w:t>
      </w:r>
      <w:r w:rsidR="00587B39" w:rsidRPr="00B26E65">
        <w:rPr>
          <w:rFonts w:ascii="Times New Roman" w:hAnsi="Times New Roman"/>
          <w:bCs/>
          <w:sz w:val="18"/>
          <w:szCs w:val="18"/>
        </w:rPr>
        <w:t>.</w:t>
      </w:r>
    </w:p>
    <w:p w14:paraId="0F007672" w14:textId="2F8102E6" w:rsidR="00393375" w:rsidRPr="00B26E65" w:rsidRDefault="00FC0142" w:rsidP="0096484B">
      <w:pPr>
        <w:pStyle w:val="ListParagraph"/>
        <w:numPr>
          <w:ilvl w:val="0"/>
          <w:numId w:val="5"/>
        </w:numPr>
        <w:rPr>
          <w:rFonts w:ascii="Times New Roman" w:hAnsi="Times New Roman"/>
          <w:b/>
          <w:sz w:val="18"/>
          <w:szCs w:val="18"/>
        </w:rPr>
      </w:pPr>
      <w:proofErr w:type="spellStart"/>
      <w:r w:rsidRPr="00B26E65">
        <w:rPr>
          <w:rFonts w:ascii="Times New Roman" w:hAnsi="Times New Roman"/>
          <w:bCs/>
          <w:sz w:val="18"/>
          <w:szCs w:val="18"/>
        </w:rPr>
        <w:t>Nida</w:t>
      </w:r>
      <w:proofErr w:type="spellEnd"/>
      <w:r w:rsidRPr="00B26E65">
        <w:rPr>
          <w:rFonts w:ascii="Times New Roman" w:hAnsi="Times New Roman"/>
          <w:bCs/>
          <w:sz w:val="18"/>
          <w:szCs w:val="18"/>
        </w:rPr>
        <w:t xml:space="preserve"> </w:t>
      </w:r>
      <w:proofErr w:type="spellStart"/>
      <w:r w:rsidRPr="00B26E65">
        <w:rPr>
          <w:rFonts w:ascii="Times New Roman" w:hAnsi="Times New Roman"/>
          <w:bCs/>
          <w:sz w:val="18"/>
          <w:szCs w:val="18"/>
        </w:rPr>
        <w:t>Shahid</w:t>
      </w:r>
      <w:proofErr w:type="spellEnd"/>
      <w:r w:rsidRPr="00B26E65">
        <w:rPr>
          <w:rFonts w:ascii="Times New Roman" w:hAnsi="Times New Roman"/>
          <w:bCs/>
          <w:sz w:val="18"/>
          <w:szCs w:val="18"/>
        </w:rPr>
        <w:t xml:space="preserve">, Tim </w:t>
      </w:r>
      <w:proofErr w:type="spellStart"/>
      <w:r w:rsidRPr="00B26E65">
        <w:rPr>
          <w:rFonts w:ascii="Times New Roman" w:hAnsi="Times New Roman"/>
          <w:bCs/>
          <w:sz w:val="18"/>
          <w:szCs w:val="18"/>
        </w:rPr>
        <w:t>Rappon</w:t>
      </w:r>
      <w:proofErr w:type="spellEnd"/>
      <w:r w:rsidRPr="00B26E65">
        <w:rPr>
          <w:rFonts w:ascii="Times New Roman" w:hAnsi="Times New Roman"/>
          <w:bCs/>
          <w:sz w:val="18"/>
          <w:szCs w:val="18"/>
        </w:rPr>
        <w:t xml:space="preserve">, Whitney </w:t>
      </w:r>
      <w:proofErr w:type="spellStart"/>
      <w:r w:rsidRPr="00B26E65">
        <w:rPr>
          <w:rFonts w:ascii="Times New Roman" w:hAnsi="Times New Roman"/>
          <w:bCs/>
          <w:sz w:val="18"/>
          <w:szCs w:val="18"/>
        </w:rPr>
        <w:t>Berta</w:t>
      </w:r>
      <w:r w:rsidR="00987E6D">
        <w:rPr>
          <w:rFonts w:ascii="Times New Roman" w:hAnsi="Times New Roman"/>
          <w:bCs/>
          <w:sz w:val="18"/>
          <w:szCs w:val="18"/>
        </w:rPr>
        <w:t>.</w:t>
      </w:r>
      <w:r w:rsidR="00C54D24" w:rsidRPr="00B26E65">
        <w:rPr>
          <w:rFonts w:ascii="Times New Roman" w:hAnsi="Times New Roman"/>
          <w:bCs/>
          <w:sz w:val="18"/>
          <w:szCs w:val="18"/>
        </w:rPr>
        <w:t>Applications</w:t>
      </w:r>
      <w:proofErr w:type="spellEnd"/>
      <w:r w:rsidR="00C54D24" w:rsidRPr="00B26E65">
        <w:rPr>
          <w:rFonts w:ascii="Times New Roman" w:hAnsi="Times New Roman"/>
          <w:bCs/>
          <w:sz w:val="18"/>
          <w:szCs w:val="18"/>
        </w:rPr>
        <w:t xml:space="preserve"> of artificial neural networks in health care organizational decision making and scoping review</w:t>
      </w:r>
      <w:r w:rsidRPr="00B26E65">
        <w:rPr>
          <w:rFonts w:ascii="Times New Roman" w:hAnsi="Times New Roman"/>
          <w:bCs/>
          <w:sz w:val="18"/>
          <w:szCs w:val="18"/>
        </w:rPr>
        <w:t xml:space="preserve">. In: </w:t>
      </w:r>
      <w:proofErr w:type="spellStart"/>
      <w:r w:rsidRPr="00B26E65">
        <w:rPr>
          <w:rFonts w:ascii="Times New Roman" w:hAnsi="Times New Roman"/>
          <w:bCs/>
          <w:sz w:val="18"/>
          <w:szCs w:val="18"/>
        </w:rPr>
        <w:t>plos</w:t>
      </w:r>
      <w:proofErr w:type="spellEnd"/>
      <w:r w:rsidRPr="00B26E65">
        <w:rPr>
          <w:rFonts w:ascii="Times New Roman" w:hAnsi="Times New Roman"/>
          <w:bCs/>
          <w:sz w:val="18"/>
          <w:szCs w:val="18"/>
        </w:rPr>
        <w:t xml:space="preserve"> one</w:t>
      </w:r>
      <w:r w:rsidR="00935072" w:rsidRPr="00B26E65">
        <w:rPr>
          <w:rFonts w:ascii="Times New Roman" w:hAnsi="Times New Roman"/>
          <w:bCs/>
          <w:sz w:val="18"/>
          <w:szCs w:val="18"/>
        </w:rPr>
        <w:t xml:space="preserve"> </w:t>
      </w:r>
      <w:r w:rsidRPr="00B26E65">
        <w:rPr>
          <w:rFonts w:ascii="Times New Roman" w:hAnsi="Times New Roman"/>
          <w:bCs/>
          <w:sz w:val="18"/>
          <w:szCs w:val="18"/>
        </w:rPr>
        <w:t>(2019).</w:t>
      </w:r>
    </w:p>
    <w:p w14:paraId="0B6487E6" w14:textId="6D2B2FAD" w:rsidR="00393375" w:rsidRPr="00B26E65" w:rsidRDefault="000E0883" w:rsidP="0096484B">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 xml:space="preserve">Shelly </w:t>
      </w:r>
      <w:proofErr w:type="spellStart"/>
      <w:r w:rsidRPr="00B26E65">
        <w:rPr>
          <w:rFonts w:ascii="Times New Roman" w:hAnsi="Times New Roman"/>
          <w:bCs/>
          <w:sz w:val="18"/>
          <w:szCs w:val="18"/>
        </w:rPr>
        <w:t>Soffer</w:t>
      </w:r>
      <w:proofErr w:type="spellEnd"/>
      <w:r w:rsidRPr="00B26E65">
        <w:rPr>
          <w:rFonts w:ascii="Times New Roman" w:hAnsi="Times New Roman"/>
          <w:bCs/>
          <w:sz w:val="18"/>
          <w:szCs w:val="18"/>
        </w:rPr>
        <w:t xml:space="preserve">, </w:t>
      </w:r>
      <w:proofErr w:type="spellStart"/>
      <w:r w:rsidRPr="00B26E65">
        <w:rPr>
          <w:rFonts w:ascii="Times New Roman" w:hAnsi="Times New Roman"/>
          <w:bCs/>
          <w:sz w:val="18"/>
          <w:szCs w:val="18"/>
        </w:rPr>
        <w:t>Avi</w:t>
      </w:r>
      <w:proofErr w:type="spellEnd"/>
      <w:r w:rsidRPr="00B26E65">
        <w:rPr>
          <w:rFonts w:ascii="Times New Roman" w:hAnsi="Times New Roman"/>
          <w:bCs/>
          <w:sz w:val="18"/>
          <w:szCs w:val="18"/>
        </w:rPr>
        <w:t xml:space="preserve"> Ben-Cohen,</w:t>
      </w:r>
      <w:r w:rsidR="00935072" w:rsidRPr="00B26E65">
        <w:rPr>
          <w:rFonts w:ascii="Times New Roman" w:hAnsi="Times New Roman"/>
          <w:bCs/>
          <w:sz w:val="18"/>
          <w:szCs w:val="18"/>
        </w:rPr>
        <w:t xml:space="preserve"> </w:t>
      </w:r>
      <w:r w:rsidRPr="00B26E65">
        <w:rPr>
          <w:rFonts w:ascii="Times New Roman" w:hAnsi="Times New Roman"/>
          <w:bCs/>
          <w:sz w:val="18"/>
          <w:szCs w:val="18"/>
        </w:rPr>
        <w:t xml:space="preserve">Orit Shimon, Michal Marianne </w:t>
      </w:r>
      <w:proofErr w:type="spellStart"/>
      <w:r w:rsidRPr="00B26E65">
        <w:rPr>
          <w:rFonts w:ascii="Times New Roman" w:hAnsi="Times New Roman"/>
          <w:bCs/>
          <w:sz w:val="18"/>
          <w:szCs w:val="18"/>
        </w:rPr>
        <w:t>Amitai</w:t>
      </w:r>
      <w:proofErr w:type="spellEnd"/>
      <w:r w:rsidRPr="00B26E65">
        <w:rPr>
          <w:rFonts w:ascii="Times New Roman" w:hAnsi="Times New Roman"/>
          <w:bCs/>
          <w:sz w:val="18"/>
          <w:szCs w:val="18"/>
        </w:rPr>
        <w:t xml:space="preserve">, </w:t>
      </w:r>
      <w:proofErr w:type="spellStart"/>
      <w:proofErr w:type="gramStart"/>
      <w:r w:rsidRPr="00B26E65">
        <w:rPr>
          <w:rFonts w:ascii="Times New Roman" w:hAnsi="Times New Roman"/>
          <w:bCs/>
          <w:sz w:val="18"/>
          <w:szCs w:val="18"/>
        </w:rPr>
        <w:t>Hayit</w:t>
      </w:r>
      <w:proofErr w:type="spellEnd"/>
      <w:proofErr w:type="gramEnd"/>
      <w:r w:rsidRPr="00B26E65">
        <w:rPr>
          <w:rFonts w:ascii="Times New Roman" w:hAnsi="Times New Roman"/>
          <w:bCs/>
          <w:sz w:val="18"/>
          <w:szCs w:val="18"/>
        </w:rPr>
        <w:t xml:space="preserve"> Greenspan, </w:t>
      </w:r>
      <w:proofErr w:type="spellStart"/>
      <w:r w:rsidRPr="00B26E65">
        <w:rPr>
          <w:rFonts w:ascii="Times New Roman" w:hAnsi="Times New Roman"/>
          <w:bCs/>
          <w:sz w:val="18"/>
          <w:szCs w:val="18"/>
        </w:rPr>
        <w:t>Eyal</w:t>
      </w:r>
      <w:proofErr w:type="spellEnd"/>
      <w:r w:rsidRPr="00B26E65">
        <w:rPr>
          <w:rFonts w:ascii="Times New Roman" w:hAnsi="Times New Roman"/>
          <w:bCs/>
          <w:sz w:val="18"/>
          <w:szCs w:val="18"/>
        </w:rPr>
        <w:t xml:space="preserve"> </w:t>
      </w:r>
      <w:proofErr w:type="spellStart"/>
      <w:r w:rsidRPr="00B26E65">
        <w:rPr>
          <w:rFonts w:ascii="Times New Roman" w:hAnsi="Times New Roman"/>
          <w:bCs/>
          <w:sz w:val="18"/>
          <w:szCs w:val="18"/>
        </w:rPr>
        <w:t>Klang</w:t>
      </w:r>
      <w:proofErr w:type="spellEnd"/>
      <w:r w:rsidRPr="00B26E65">
        <w:rPr>
          <w:rFonts w:ascii="Times New Roman" w:hAnsi="Times New Roman"/>
          <w:bCs/>
          <w:sz w:val="18"/>
          <w:szCs w:val="18"/>
        </w:rPr>
        <w:t xml:space="preserve"> </w:t>
      </w:r>
      <w:r w:rsidR="00987E6D">
        <w:rPr>
          <w:rFonts w:ascii="Times New Roman" w:hAnsi="Times New Roman"/>
          <w:bCs/>
          <w:sz w:val="18"/>
          <w:szCs w:val="18"/>
        </w:rPr>
        <w:t>.</w:t>
      </w:r>
      <w:r w:rsidR="000E04D0" w:rsidRPr="00B26E65">
        <w:rPr>
          <w:rFonts w:ascii="Times New Roman" w:hAnsi="Times New Roman"/>
          <w:bCs/>
          <w:sz w:val="18"/>
          <w:szCs w:val="18"/>
        </w:rPr>
        <w:t>Convolutional Neural Networks for Radiologic Images: radiologist’s Guide</w:t>
      </w:r>
      <w:r w:rsidRPr="00B26E65">
        <w:rPr>
          <w:rFonts w:ascii="Times New Roman" w:hAnsi="Times New Roman"/>
          <w:bCs/>
          <w:sz w:val="18"/>
          <w:szCs w:val="18"/>
        </w:rPr>
        <w:t xml:space="preserve">. In: Radiology, </w:t>
      </w:r>
      <w:proofErr w:type="spellStart"/>
      <w:r w:rsidRPr="00B26E65">
        <w:rPr>
          <w:rFonts w:ascii="Times New Roman" w:hAnsi="Times New Roman"/>
          <w:bCs/>
          <w:sz w:val="18"/>
          <w:szCs w:val="18"/>
        </w:rPr>
        <w:t>vol</w:t>
      </w:r>
      <w:proofErr w:type="spellEnd"/>
      <w:r w:rsidRPr="00B26E65">
        <w:rPr>
          <w:rFonts w:ascii="Times New Roman" w:hAnsi="Times New Roman"/>
          <w:bCs/>
          <w:sz w:val="18"/>
          <w:szCs w:val="18"/>
        </w:rPr>
        <w:t xml:space="preserve"> 290 radiology.rsna.org</w:t>
      </w:r>
      <w:r w:rsidR="00580597" w:rsidRPr="00B26E65">
        <w:rPr>
          <w:rFonts w:ascii="Times New Roman" w:hAnsi="Times New Roman"/>
          <w:bCs/>
          <w:sz w:val="18"/>
          <w:szCs w:val="18"/>
        </w:rPr>
        <w:t>, pp. 590-606</w:t>
      </w:r>
      <w:r w:rsidRPr="00B26E65">
        <w:rPr>
          <w:rFonts w:ascii="Times New Roman" w:hAnsi="Times New Roman"/>
          <w:bCs/>
          <w:sz w:val="18"/>
          <w:szCs w:val="18"/>
        </w:rPr>
        <w:t>(2019).</w:t>
      </w:r>
    </w:p>
    <w:p w14:paraId="4BD88C45" w14:textId="6B8DE744" w:rsidR="00F2277A" w:rsidRPr="00B26E65" w:rsidRDefault="00F2277A" w:rsidP="00393375">
      <w:pPr>
        <w:pStyle w:val="ListParagraph"/>
        <w:numPr>
          <w:ilvl w:val="0"/>
          <w:numId w:val="5"/>
        </w:numPr>
        <w:rPr>
          <w:rFonts w:ascii="Times New Roman" w:hAnsi="Times New Roman"/>
          <w:bCs/>
          <w:sz w:val="18"/>
          <w:szCs w:val="18"/>
        </w:rPr>
      </w:pPr>
      <w:r w:rsidRPr="00B26E65">
        <w:rPr>
          <w:rFonts w:ascii="Times New Roman" w:hAnsi="Times New Roman"/>
          <w:sz w:val="18"/>
          <w:szCs w:val="18"/>
        </w:rPr>
        <w:t xml:space="preserve">T. </w:t>
      </w:r>
      <w:proofErr w:type="spellStart"/>
      <w:r w:rsidRPr="00B26E65">
        <w:rPr>
          <w:rFonts w:ascii="Times New Roman" w:hAnsi="Times New Roman"/>
          <w:sz w:val="18"/>
          <w:szCs w:val="18"/>
        </w:rPr>
        <w:t>Ferkol</w:t>
      </w:r>
      <w:proofErr w:type="spellEnd"/>
      <w:r w:rsidR="00CC6FA6" w:rsidRPr="00B26E65">
        <w:rPr>
          <w:rFonts w:ascii="Times New Roman" w:hAnsi="Times New Roman"/>
          <w:sz w:val="18"/>
          <w:szCs w:val="18"/>
        </w:rPr>
        <w:t xml:space="preserve">, </w:t>
      </w:r>
      <w:r w:rsidRPr="00B26E65">
        <w:rPr>
          <w:rFonts w:ascii="Times New Roman" w:hAnsi="Times New Roman"/>
          <w:sz w:val="18"/>
          <w:szCs w:val="18"/>
        </w:rPr>
        <w:t xml:space="preserve">D. </w:t>
      </w:r>
      <w:proofErr w:type="spellStart"/>
      <w:r w:rsidRPr="00B26E65">
        <w:rPr>
          <w:rFonts w:ascii="Times New Roman" w:hAnsi="Times New Roman"/>
          <w:sz w:val="18"/>
          <w:szCs w:val="18"/>
        </w:rPr>
        <w:t>Schraufnagel</w:t>
      </w:r>
      <w:proofErr w:type="spellEnd"/>
      <w:r w:rsidR="00987E6D">
        <w:rPr>
          <w:rFonts w:ascii="Times New Roman" w:hAnsi="Times New Roman"/>
          <w:sz w:val="18"/>
          <w:szCs w:val="18"/>
        </w:rPr>
        <w:t xml:space="preserve">. </w:t>
      </w:r>
      <w:r w:rsidR="00CC6FA6" w:rsidRPr="00B26E65">
        <w:rPr>
          <w:rFonts w:ascii="Times New Roman" w:hAnsi="Times New Roman"/>
          <w:sz w:val="18"/>
          <w:szCs w:val="18"/>
        </w:rPr>
        <w:t>T</w:t>
      </w:r>
      <w:r w:rsidRPr="00B26E65">
        <w:rPr>
          <w:rFonts w:ascii="Times New Roman" w:hAnsi="Times New Roman"/>
          <w:sz w:val="18"/>
          <w:szCs w:val="18"/>
        </w:rPr>
        <w:t>he global burden of respiratory disease</w:t>
      </w:r>
      <w:r w:rsidR="00CC6FA6" w:rsidRPr="00B26E65">
        <w:rPr>
          <w:rFonts w:ascii="Times New Roman" w:hAnsi="Times New Roman"/>
          <w:sz w:val="18"/>
          <w:szCs w:val="18"/>
        </w:rPr>
        <w:t>. In:</w:t>
      </w:r>
      <w:r w:rsidRPr="00B26E65">
        <w:rPr>
          <w:rFonts w:ascii="Times New Roman" w:hAnsi="Times New Roman"/>
          <w:sz w:val="18"/>
          <w:szCs w:val="18"/>
        </w:rPr>
        <w:t xml:space="preserve"> Annals of the American Thoracic Society</w:t>
      </w:r>
      <w:r w:rsidR="00CC6FA6" w:rsidRPr="00B26E65">
        <w:rPr>
          <w:rFonts w:ascii="Times New Roman" w:hAnsi="Times New Roman"/>
          <w:sz w:val="18"/>
          <w:szCs w:val="18"/>
        </w:rPr>
        <w:t>,</w:t>
      </w:r>
      <w:r w:rsidRPr="00B26E65">
        <w:rPr>
          <w:rFonts w:ascii="Times New Roman" w:hAnsi="Times New Roman"/>
          <w:sz w:val="18"/>
          <w:szCs w:val="18"/>
        </w:rPr>
        <w:t xml:space="preserve"> vol.11, pp. 404-406</w:t>
      </w:r>
      <w:r w:rsidR="00CC6FA6" w:rsidRPr="00B26E65">
        <w:rPr>
          <w:rFonts w:ascii="Times New Roman" w:hAnsi="Times New Roman"/>
          <w:sz w:val="18"/>
          <w:szCs w:val="18"/>
        </w:rPr>
        <w:t>(</w:t>
      </w:r>
      <w:r w:rsidRPr="00B26E65">
        <w:rPr>
          <w:rFonts w:ascii="Times New Roman" w:hAnsi="Times New Roman"/>
          <w:sz w:val="18"/>
          <w:szCs w:val="18"/>
        </w:rPr>
        <w:t>2014</w:t>
      </w:r>
      <w:r w:rsidR="00CC6FA6" w:rsidRPr="00B26E65">
        <w:rPr>
          <w:rFonts w:ascii="Times New Roman" w:hAnsi="Times New Roman"/>
          <w:sz w:val="18"/>
          <w:szCs w:val="18"/>
        </w:rPr>
        <w:t>)</w:t>
      </w:r>
      <w:r w:rsidRPr="00B26E65">
        <w:rPr>
          <w:rFonts w:ascii="Times New Roman" w:hAnsi="Times New Roman"/>
          <w:sz w:val="18"/>
          <w:szCs w:val="18"/>
        </w:rPr>
        <w:t>.</w:t>
      </w:r>
    </w:p>
    <w:p w14:paraId="7B47E3B8" w14:textId="4DB4D057" w:rsidR="008107F3" w:rsidRPr="00B26E65" w:rsidRDefault="008107F3" w:rsidP="00393375">
      <w:pPr>
        <w:pStyle w:val="ListParagraph"/>
        <w:numPr>
          <w:ilvl w:val="0"/>
          <w:numId w:val="5"/>
        </w:numPr>
        <w:rPr>
          <w:rFonts w:ascii="Times New Roman" w:hAnsi="Times New Roman"/>
          <w:bCs/>
          <w:sz w:val="18"/>
          <w:szCs w:val="18"/>
        </w:rPr>
      </w:pPr>
      <w:r w:rsidRPr="00B26E65">
        <w:rPr>
          <w:rFonts w:ascii="Times New Roman" w:hAnsi="Times New Roman"/>
          <w:sz w:val="18"/>
          <w:szCs w:val="18"/>
        </w:rPr>
        <w:t xml:space="preserve">Tuberculosis Fact Sheets, by World Health Organization, available at </w:t>
      </w:r>
      <w:hyperlink r:id="rId37" w:history="1">
        <w:r w:rsidR="00F2277A" w:rsidRPr="00B26E65">
          <w:rPr>
            <w:rStyle w:val="Hyperlink"/>
            <w:rFonts w:ascii="Times New Roman" w:hAnsi="Times New Roman"/>
            <w:sz w:val="18"/>
            <w:szCs w:val="18"/>
          </w:rPr>
          <w:t>http://www.who.int/mediacentre/factsheets/fs104/en/</w:t>
        </w:r>
      </w:hyperlink>
      <w:r w:rsidRPr="00B26E65">
        <w:rPr>
          <w:rFonts w:ascii="Times New Roman" w:hAnsi="Times New Roman"/>
          <w:sz w:val="18"/>
          <w:szCs w:val="18"/>
        </w:rPr>
        <w:t>.</w:t>
      </w:r>
    </w:p>
    <w:p w14:paraId="6E88B00B" w14:textId="2E3D352F" w:rsidR="00B03151" w:rsidRPr="00B26E65" w:rsidRDefault="00B03151" w:rsidP="0096484B">
      <w:pPr>
        <w:pStyle w:val="ListParagraph"/>
        <w:numPr>
          <w:ilvl w:val="0"/>
          <w:numId w:val="5"/>
        </w:numPr>
        <w:rPr>
          <w:rFonts w:ascii="Times New Roman" w:hAnsi="Times New Roman"/>
          <w:sz w:val="18"/>
          <w:szCs w:val="18"/>
        </w:rPr>
      </w:pPr>
      <w:r w:rsidRPr="00B26E65">
        <w:rPr>
          <w:rFonts w:ascii="Times New Roman" w:hAnsi="Times New Roman"/>
          <w:sz w:val="18"/>
          <w:szCs w:val="18"/>
        </w:rPr>
        <w:t xml:space="preserve">Yu Cao, Chang Liu, </w:t>
      </w:r>
      <w:proofErr w:type="spellStart"/>
      <w:r w:rsidRPr="00B26E65">
        <w:rPr>
          <w:rFonts w:ascii="Times New Roman" w:hAnsi="Times New Roman"/>
          <w:sz w:val="18"/>
          <w:szCs w:val="18"/>
        </w:rPr>
        <w:t>Benyuan</w:t>
      </w:r>
      <w:proofErr w:type="spellEnd"/>
      <w:r w:rsidRPr="00B26E65">
        <w:rPr>
          <w:rFonts w:ascii="Times New Roman" w:hAnsi="Times New Roman"/>
          <w:sz w:val="18"/>
          <w:szCs w:val="18"/>
        </w:rPr>
        <w:t xml:space="preserve"> Liu, Maria J. Brunette, </w:t>
      </w:r>
      <w:proofErr w:type="spellStart"/>
      <w:r w:rsidRPr="00B26E65">
        <w:rPr>
          <w:rFonts w:ascii="Times New Roman" w:hAnsi="Times New Roman"/>
          <w:sz w:val="18"/>
          <w:szCs w:val="18"/>
        </w:rPr>
        <w:t>Ning</w:t>
      </w:r>
      <w:proofErr w:type="spellEnd"/>
      <w:r w:rsidRPr="00B26E65">
        <w:rPr>
          <w:rFonts w:ascii="Times New Roman" w:hAnsi="Times New Roman"/>
          <w:sz w:val="18"/>
          <w:szCs w:val="18"/>
        </w:rPr>
        <w:t xml:space="preserve"> Zhang, Tong Sun, </w:t>
      </w:r>
      <w:proofErr w:type="spellStart"/>
      <w:r w:rsidRPr="00B26E65">
        <w:rPr>
          <w:rFonts w:ascii="Times New Roman" w:hAnsi="Times New Roman"/>
          <w:sz w:val="18"/>
          <w:szCs w:val="18"/>
        </w:rPr>
        <w:t>Peifeng</w:t>
      </w:r>
      <w:proofErr w:type="spellEnd"/>
      <w:r w:rsidRPr="00B26E65">
        <w:rPr>
          <w:rFonts w:ascii="Times New Roman" w:hAnsi="Times New Roman"/>
          <w:sz w:val="18"/>
          <w:szCs w:val="18"/>
        </w:rPr>
        <w:t xml:space="preserve"> Zhang, Jesus </w:t>
      </w:r>
      <w:proofErr w:type="spellStart"/>
      <w:r w:rsidRPr="00B26E65">
        <w:rPr>
          <w:rFonts w:ascii="Times New Roman" w:hAnsi="Times New Roman"/>
          <w:sz w:val="18"/>
          <w:szCs w:val="18"/>
        </w:rPr>
        <w:t>Peinado</w:t>
      </w:r>
      <w:proofErr w:type="spellEnd"/>
      <w:r w:rsidRPr="00B26E65">
        <w:rPr>
          <w:rFonts w:ascii="Times New Roman" w:hAnsi="Times New Roman"/>
          <w:sz w:val="18"/>
          <w:szCs w:val="18"/>
        </w:rPr>
        <w:t xml:space="preserve">, </w:t>
      </w:r>
      <w:proofErr w:type="spellStart"/>
      <w:r w:rsidRPr="00B26E65">
        <w:rPr>
          <w:rFonts w:ascii="Times New Roman" w:hAnsi="Times New Roman"/>
          <w:sz w:val="18"/>
          <w:szCs w:val="18"/>
        </w:rPr>
        <w:t>Epifanio</w:t>
      </w:r>
      <w:proofErr w:type="spellEnd"/>
      <w:r w:rsidRPr="00B26E65">
        <w:rPr>
          <w:rFonts w:ascii="Times New Roman" w:hAnsi="Times New Roman"/>
          <w:sz w:val="18"/>
          <w:szCs w:val="18"/>
        </w:rPr>
        <w:t xml:space="preserve"> Sanchez </w:t>
      </w:r>
      <w:proofErr w:type="spellStart"/>
      <w:r w:rsidRPr="00B26E65">
        <w:rPr>
          <w:rFonts w:ascii="Times New Roman" w:hAnsi="Times New Roman"/>
          <w:sz w:val="18"/>
          <w:szCs w:val="18"/>
        </w:rPr>
        <w:t>Garavito</w:t>
      </w:r>
      <w:proofErr w:type="spellEnd"/>
      <w:r w:rsidRPr="00B26E65">
        <w:rPr>
          <w:rFonts w:ascii="Times New Roman" w:hAnsi="Times New Roman"/>
          <w:sz w:val="18"/>
          <w:szCs w:val="18"/>
        </w:rPr>
        <w:t xml:space="preserve">, Leonid </w:t>
      </w:r>
      <w:proofErr w:type="spellStart"/>
      <w:r w:rsidRPr="00B26E65">
        <w:rPr>
          <w:rFonts w:ascii="Times New Roman" w:hAnsi="Times New Roman"/>
          <w:sz w:val="18"/>
          <w:szCs w:val="18"/>
        </w:rPr>
        <w:t>Lecca</w:t>
      </w:r>
      <w:proofErr w:type="spellEnd"/>
      <w:r w:rsidRPr="00B26E65">
        <w:rPr>
          <w:rFonts w:ascii="Times New Roman" w:hAnsi="Times New Roman"/>
          <w:sz w:val="18"/>
          <w:szCs w:val="18"/>
        </w:rPr>
        <w:t xml:space="preserve">, Garcia, Walter H. </w:t>
      </w:r>
      <w:proofErr w:type="spellStart"/>
      <w:r w:rsidRPr="00B26E65">
        <w:rPr>
          <w:rFonts w:ascii="Times New Roman" w:hAnsi="Times New Roman"/>
          <w:sz w:val="18"/>
          <w:szCs w:val="18"/>
        </w:rPr>
        <w:t>Curioso</w:t>
      </w:r>
      <w:proofErr w:type="spellEnd"/>
      <w:r w:rsidRPr="00B26E65">
        <w:rPr>
          <w:rFonts w:ascii="Times New Roman" w:hAnsi="Times New Roman"/>
          <w:sz w:val="18"/>
          <w:szCs w:val="18"/>
        </w:rPr>
        <w:t xml:space="preserve"> </w:t>
      </w:r>
      <w:r w:rsidR="00987E6D">
        <w:rPr>
          <w:rFonts w:ascii="Times New Roman" w:hAnsi="Times New Roman"/>
          <w:sz w:val="18"/>
          <w:szCs w:val="18"/>
        </w:rPr>
        <w:t>.</w:t>
      </w:r>
      <w:r w:rsidR="00F2277A" w:rsidRPr="00B26E65">
        <w:rPr>
          <w:rFonts w:ascii="Times New Roman" w:hAnsi="Times New Roman"/>
          <w:sz w:val="18"/>
          <w:szCs w:val="18"/>
        </w:rPr>
        <w:t>Improving Tuberculosis Diagnostics using Deep Learning and Mobile Health Technologies among Resource-poor and Marginalized Communities.</w:t>
      </w:r>
      <w:r w:rsidRPr="00B26E65">
        <w:rPr>
          <w:rFonts w:ascii="Times New Roman" w:hAnsi="Times New Roman"/>
          <w:sz w:val="18"/>
          <w:szCs w:val="18"/>
        </w:rPr>
        <w:t xml:space="preserve"> In: IEEE First </w:t>
      </w:r>
      <w:r w:rsidRPr="00B26E65">
        <w:rPr>
          <w:rFonts w:ascii="Times New Roman" w:hAnsi="Times New Roman"/>
          <w:sz w:val="18"/>
          <w:szCs w:val="18"/>
        </w:rPr>
        <w:lastRenderedPageBreak/>
        <w:t>Conference on Connected Health: Applications, Systems and Engineering Technologies (2016).</w:t>
      </w:r>
    </w:p>
    <w:p w14:paraId="421588B6" w14:textId="392486F1" w:rsidR="00CD5B24" w:rsidRPr="00B26E65" w:rsidRDefault="00295080" w:rsidP="00393375">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 xml:space="preserve">Chang Liu, Yu Cao, Marlon </w:t>
      </w:r>
      <w:proofErr w:type="spellStart"/>
      <w:r w:rsidRPr="00B26E65">
        <w:rPr>
          <w:rFonts w:ascii="Times New Roman" w:hAnsi="Times New Roman"/>
          <w:bCs/>
          <w:sz w:val="18"/>
          <w:szCs w:val="18"/>
        </w:rPr>
        <w:t>Alcantara</w:t>
      </w:r>
      <w:proofErr w:type="spellEnd"/>
      <w:r w:rsidRPr="00B26E65">
        <w:rPr>
          <w:rFonts w:ascii="Times New Roman" w:hAnsi="Times New Roman"/>
          <w:bCs/>
          <w:sz w:val="18"/>
          <w:szCs w:val="18"/>
        </w:rPr>
        <w:t xml:space="preserve">, </w:t>
      </w:r>
      <w:proofErr w:type="spellStart"/>
      <w:r w:rsidRPr="00B26E65">
        <w:rPr>
          <w:rFonts w:ascii="Times New Roman" w:hAnsi="Times New Roman"/>
          <w:bCs/>
          <w:sz w:val="18"/>
          <w:szCs w:val="18"/>
        </w:rPr>
        <w:t>Benyuan</w:t>
      </w:r>
      <w:proofErr w:type="spellEnd"/>
      <w:r w:rsidRPr="00B26E65">
        <w:rPr>
          <w:rFonts w:ascii="Times New Roman" w:hAnsi="Times New Roman"/>
          <w:bCs/>
          <w:sz w:val="18"/>
          <w:szCs w:val="18"/>
        </w:rPr>
        <w:t xml:space="preserve"> Liu, Maria Brunette, Jesus </w:t>
      </w:r>
      <w:proofErr w:type="spellStart"/>
      <w:r w:rsidRPr="00B26E65">
        <w:rPr>
          <w:rFonts w:ascii="Times New Roman" w:hAnsi="Times New Roman"/>
          <w:bCs/>
          <w:sz w:val="18"/>
          <w:szCs w:val="18"/>
        </w:rPr>
        <w:t>Peinado</w:t>
      </w:r>
      <w:proofErr w:type="spellEnd"/>
      <w:r w:rsidRPr="00B26E65">
        <w:rPr>
          <w:rFonts w:ascii="Times New Roman" w:hAnsi="Times New Roman"/>
          <w:bCs/>
          <w:sz w:val="18"/>
          <w:szCs w:val="18"/>
        </w:rPr>
        <w:t xml:space="preserve">, Walter </w:t>
      </w:r>
      <w:proofErr w:type="spellStart"/>
      <w:r w:rsidRPr="00B26E65">
        <w:rPr>
          <w:rFonts w:ascii="Times New Roman" w:hAnsi="Times New Roman"/>
          <w:bCs/>
          <w:sz w:val="18"/>
          <w:szCs w:val="18"/>
        </w:rPr>
        <w:t>Curioso</w:t>
      </w:r>
      <w:proofErr w:type="spellEnd"/>
      <w:r w:rsidR="00987E6D">
        <w:rPr>
          <w:rFonts w:ascii="Times New Roman" w:hAnsi="Times New Roman"/>
          <w:bCs/>
          <w:sz w:val="18"/>
          <w:szCs w:val="18"/>
        </w:rPr>
        <w:t>. TX</w:t>
      </w:r>
      <w:r w:rsidR="00CD5B24" w:rsidRPr="00B26E65">
        <w:rPr>
          <w:rFonts w:ascii="Times New Roman" w:hAnsi="Times New Roman"/>
          <w:bCs/>
          <w:sz w:val="18"/>
          <w:szCs w:val="18"/>
        </w:rPr>
        <w:t>-</w:t>
      </w:r>
      <w:r w:rsidR="00987E6D">
        <w:rPr>
          <w:rFonts w:ascii="Times New Roman" w:hAnsi="Times New Roman"/>
          <w:bCs/>
          <w:sz w:val="18"/>
          <w:szCs w:val="18"/>
        </w:rPr>
        <w:t>CNN</w:t>
      </w:r>
      <w:r w:rsidR="00CD5B24" w:rsidRPr="00B26E65">
        <w:rPr>
          <w:rFonts w:ascii="Times New Roman" w:hAnsi="Times New Roman"/>
          <w:bCs/>
          <w:sz w:val="18"/>
          <w:szCs w:val="18"/>
        </w:rPr>
        <w:t>: detecting tuberculosis in chest x-ray images using convolutional neural network</w:t>
      </w:r>
      <w:r w:rsidRPr="00B26E65">
        <w:rPr>
          <w:rFonts w:ascii="Times New Roman" w:hAnsi="Times New Roman"/>
          <w:bCs/>
          <w:sz w:val="18"/>
          <w:szCs w:val="18"/>
        </w:rPr>
        <w:t>. In: ICIP, pp. 2314-2318(2017).</w:t>
      </w:r>
    </w:p>
    <w:p w14:paraId="7CDAF4EA" w14:textId="104FF1D0" w:rsidR="00CD5B24" w:rsidRPr="00B26E65" w:rsidRDefault="00B217DF" w:rsidP="00393375">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 xml:space="preserve">W.J. </w:t>
      </w:r>
      <w:proofErr w:type="spellStart"/>
      <w:r w:rsidRPr="00B26E65">
        <w:rPr>
          <w:rFonts w:ascii="Times New Roman" w:hAnsi="Times New Roman"/>
          <w:bCs/>
          <w:sz w:val="18"/>
          <w:szCs w:val="18"/>
        </w:rPr>
        <w:t>Choi</w:t>
      </w:r>
      <w:proofErr w:type="gramStart"/>
      <w:r w:rsidR="003932C6" w:rsidRPr="00B26E65">
        <w:rPr>
          <w:rFonts w:ascii="Times New Roman" w:hAnsi="Times New Roman"/>
          <w:bCs/>
          <w:sz w:val="18"/>
          <w:szCs w:val="18"/>
        </w:rPr>
        <w:t>,</w:t>
      </w:r>
      <w:r w:rsidRPr="00B26E65">
        <w:rPr>
          <w:rFonts w:ascii="Times New Roman" w:hAnsi="Times New Roman"/>
          <w:bCs/>
          <w:sz w:val="18"/>
          <w:szCs w:val="18"/>
        </w:rPr>
        <w:t>T.S</w:t>
      </w:r>
      <w:proofErr w:type="spellEnd"/>
      <w:proofErr w:type="gramEnd"/>
      <w:r w:rsidRPr="00B26E65">
        <w:rPr>
          <w:rFonts w:ascii="Times New Roman" w:hAnsi="Times New Roman"/>
          <w:bCs/>
          <w:sz w:val="18"/>
          <w:szCs w:val="18"/>
        </w:rPr>
        <w:t>. Choi</w:t>
      </w:r>
      <w:r w:rsidR="00987E6D">
        <w:rPr>
          <w:rFonts w:ascii="Times New Roman" w:hAnsi="Times New Roman"/>
          <w:bCs/>
          <w:sz w:val="18"/>
          <w:szCs w:val="18"/>
        </w:rPr>
        <w:t>.</w:t>
      </w:r>
      <w:r w:rsidR="003932C6" w:rsidRPr="00B26E65">
        <w:rPr>
          <w:rFonts w:ascii="Times New Roman" w:hAnsi="Times New Roman"/>
          <w:bCs/>
          <w:sz w:val="18"/>
          <w:szCs w:val="18"/>
        </w:rPr>
        <w:t xml:space="preserve"> </w:t>
      </w:r>
      <w:r w:rsidRPr="00B26E65">
        <w:rPr>
          <w:rFonts w:ascii="Times New Roman" w:hAnsi="Times New Roman"/>
          <w:bCs/>
          <w:sz w:val="18"/>
          <w:szCs w:val="18"/>
        </w:rPr>
        <w:t>Automated pulmonary nodule detection system in computed tomography images: A hierarchical block classification approach Entropy</w:t>
      </w:r>
      <w:r w:rsidR="003932C6" w:rsidRPr="00B26E65">
        <w:rPr>
          <w:rFonts w:ascii="Times New Roman" w:hAnsi="Times New Roman"/>
          <w:bCs/>
          <w:sz w:val="18"/>
          <w:szCs w:val="18"/>
        </w:rPr>
        <w:t>. In: Entropy 2013,</w:t>
      </w:r>
      <w:r w:rsidRPr="00B26E65">
        <w:rPr>
          <w:rFonts w:ascii="Times New Roman" w:hAnsi="Times New Roman"/>
          <w:bCs/>
          <w:sz w:val="18"/>
          <w:szCs w:val="18"/>
        </w:rPr>
        <w:t xml:space="preserve"> vol. 15, no. 2, pp. 507–523</w:t>
      </w:r>
      <w:r w:rsidR="003932C6" w:rsidRPr="00B26E65">
        <w:rPr>
          <w:rFonts w:ascii="Times New Roman" w:hAnsi="Times New Roman"/>
          <w:bCs/>
          <w:sz w:val="18"/>
          <w:szCs w:val="18"/>
        </w:rPr>
        <w:t>(</w:t>
      </w:r>
      <w:r w:rsidRPr="00B26E65">
        <w:rPr>
          <w:rFonts w:ascii="Times New Roman" w:hAnsi="Times New Roman"/>
          <w:bCs/>
          <w:sz w:val="18"/>
          <w:szCs w:val="18"/>
        </w:rPr>
        <w:t>2013</w:t>
      </w:r>
      <w:r w:rsidR="003932C6" w:rsidRPr="00B26E65">
        <w:rPr>
          <w:rFonts w:ascii="Times New Roman" w:hAnsi="Times New Roman"/>
          <w:bCs/>
          <w:sz w:val="18"/>
          <w:szCs w:val="18"/>
        </w:rPr>
        <w:t>)</w:t>
      </w:r>
      <w:r w:rsidRPr="00B26E65">
        <w:rPr>
          <w:rFonts w:ascii="Times New Roman" w:hAnsi="Times New Roman"/>
          <w:bCs/>
          <w:sz w:val="18"/>
          <w:szCs w:val="18"/>
        </w:rPr>
        <w:t>.</w:t>
      </w:r>
    </w:p>
    <w:p w14:paraId="783A061F" w14:textId="41862B0A" w:rsidR="00920B0A" w:rsidRPr="00B26E65" w:rsidRDefault="00920B0A" w:rsidP="00393375">
      <w:pPr>
        <w:pStyle w:val="ListParagraph"/>
        <w:numPr>
          <w:ilvl w:val="0"/>
          <w:numId w:val="5"/>
        </w:numPr>
        <w:rPr>
          <w:rFonts w:ascii="Times New Roman" w:hAnsi="Times New Roman"/>
          <w:bCs/>
          <w:sz w:val="18"/>
          <w:szCs w:val="18"/>
        </w:rPr>
      </w:pPr>
      <w:r w:rsidRPr="00B26E65">
        <w:rPr>
          <w:rFonts w:ascii="Times New Roman" w:hAnsi="Times New Roman"/>
          <w:sz w:val="18"/>
          <w:szCs w:val="18"/>
        </w:rPr>
        <w:t>A.</w:t>
      </w:r>
      <w:r w:rsidR="0091163C">
        <w:rPr>
          <w:rFonts w:ascii="Times New Roman" w:hAnsi="Times New Roman"/>
          <w:sz w:val="18"/>
          <w:szCs w:val="18"/>
        </w:rPr>
        <w:t xml:space="preserve"> </w:t>
      </w:r>
      <w:r w:rsidRPr="00B26E65">
        <w:rPr>
          <w:rFonts w:ascii="Times New Roman" w:hAnsi="Times New Roman"/>
          <w:sz w:val="18"/>
          <w:szCs w:val="18"/>
        </w:rPr>
        <w:t xml:space="preserve">Chon, N. </w:t>
      </w:r>
      <w:proofErr w:type="spellStart"/>
      <w:r w:rsidRPr="00B26E65">
        <w:rPr>
          <w:rFonts w:ascii="Times New Roman" w:hAnsi="Times New Roman"/>
          <w:sz w:val="18"/>
          <w:szCs w:val="18"/>
        </w:rPr>
        <w:t>Balachandar</w:t>
      </w:r>
      <w:proofErr w:type="spellEnd"/>
      <w:r w:rsidR="0091163C">
        <w:rPr>
          <w:rFonts w:ascii="Times New Roman" w:hAnsi="Times New Roman"/>
          <w:sz w:val="18"/>
          <w:szCs w:val="18"/>
        </w:rPr>
        <w:t xml:space="preserve">, </w:t>
      </w:r>
      <w:r w:rsidRPr="00B26E65">
        <w:rPr>
          <w:rFonts w:ascii="Times New Roman" w:hAnsi="Times New Roman"/>
          <w:sz w:val="18"/>
          <w:szCs w:val="18"/>
        </w:rPr>
        <w:t>P. Lu</w:t>
      </w:r>
      <w:r w:rsidR="00987E6D">
        <w:rPr>
          <w:rFonts w:ascii="Times New Roman" w:hAnsi="Times New Roman"/>
          <w:sz w:val="18"/>
          <w:szCs w:val="18"/>
        </w:rPr>
        <w:t xml:space="preserve">. </w:t>
      </w:r>
      <w:r w:rsidRPr="00B26E65">
        <w:rPr>
          <w:rFonts w:ascii="Times New Roman" w:hAnsi="Times New Roman"/>
          <w:sz w:val="18"/>
          <w:szCs w:val="18"/>
        </w:rPr>
        <w:t>Deep convolutional neural networks for lung cancer detection</w:t>
      </w:r>
      <w:r w:rsidR="00B26E65">
        <w:rPr>
          <w:rFonts w:ascii="Times New Roman" w:hAnsi="Times New Roman"/>
          <w:sz w:val="18"/>
          <w:szCs w:val="18"/>
        </w:rPr>
        <w:t>.</w:t>
      </w:r>
      <w:r w:rsidR="0091163C">
        <w:rPr>
          <w:rFonts w:ascii="Times New Roman" w:hAnsi="Times New Roman"/>
          <w:sz w:val="18"/>
          <w:szCs w:val="18"/>
        </w:rPr>
        <w:t xml:space="preserve"> In: </w:t>
      </w:r>
      <w:r w:rsidR="00557742">
        <w:rPr>
          <w:rFonts w:ascii="Times New Roman" w:hAnsi="Times New Roman"/>
          <w:sz w:val="18"/>
          <w:szCs w:val="18"/>
        </w:rPr>
        <w:t>semanticscholar.org, (</w:t>
      </w:r>
      <w:r w:rsidRPr="00B26E65">
        <w:rPr>
          <w:rFonts w:ascii="Times New Roman" w:hAnsi="Times New Roman"/>
          <w:sz w:val="18"/>
          <w:szCs w:val="18"/>
        </w:rPr>
        <w:t>2017</w:t>
      </w:r>
      <w:r w:rsidR="0091163C">
        <w:rPr>
          <w:rFonts w:ascii="Times New Roman" w:hAnsi="Times New Roman"/>
          <w:sz w:val="18"/>
          <w:szCs w:val="18"/>
        </w:rPr>
        <w:t>)</w:t>
      </w:r>
      <w:r w:rsidR="00557742">
        <w:rPr>
          <w:rFonts w:ascii="Times New Roman" w:hAnsi="Times New Roman"/>
          <w:sz w:val="18"/>
          <w:szCs w:val="18"/>
        </w:rPr>
        <w:t>.</w:t>
      </w:r>
    </w:p>
    <w:p w14:paraId="1B461227" w14:textId="269380C4" w:rsidR="00F17644" w:rsidRPr="00557742" w:rsidRDefault="00557742" w:rsidP="0096484B">
      <w:pPr>
        <w:pStyle w:val="ListParagraph"/>
        <w:numPr>
          <w:ilvl w:val="0"/>
          <w:numId w:val="5"/>
        </w:numPr>
        <w:rPr>
          <w:rFonts w:ascii="Times New Roman" w:hAnsi="Times New Roman"/>
          <w:bCs/>
          <w:sz w:val="18"/>
          <w:szCs w:val="18"/>
        </w:rPr>
      </w:pPr>
      <w:proofErr w:type="spellStart"/>
      <w:r w:rsidRPr="00557742">
        <w:rPr>
          <w:rFonts w:ascii="Times New Roman" w:hAnsi="Times New Roman"/>
          <w:bCs/>
          <w:sz w:val="18"/>
          <w:szCs w:val="18"/>
        </w:rPr>
        <w:t>Wafaa</w:t>
      </w:r>
      <w:proofErr w:type="spellEnd"/>
      <w:r w:rsidRPr="00557742">
        <w:rPr>
          <w:rFonts w:ascii="Times New Roman" w:hAnsi="Times New Roman"/>
          <w:bCs/>
          <w:sz w:val="18"/>
          <w:szCs w:val="18"/>
        </w:rPr>
        <w:t xml:space="preserve"> </w:t>
      </w:r>
      <w:proofErr w:type="spellStart"/>
      <w:r w:rsidRPr="00557742">
        <w:rPr>
          <w:rFonts w:ascii="Times New Roman" w:hAnsi="Times New Roman"/>
          <w:bCs/>
          <w:sz w:val="18"/>
          <w:szCs w:val="18"/>
        </w:rPr>
        <w:t>Alakwaa</w:t>
      </w:r>
      <w:proofErr w:type="spellEnd"/>
      <w:r w:rsidRPr="00557742">
        <w:rPr>
          <w:rFonts w:ascii="Times New Roman" w:hAnsi="Times New Roman"/>
          <w:bCs/>
          <w:sz w:val="18"/>
          <w:szCs w:val="18"/>
        </w:rPr>
        <w:t xml:space="preserve">, Mohammad </w:t>
      </w:r>
      <w:proofErr w:type="spellStart"/>
      <w:r w:rsidRPr="00557742">
        <w:rPr>
          <w:rFonts w:ascii="Times New Roman" w:hAnsi="Times New Roman"/>
          <w:bCs/>
          <w:sz w:val="18"/>
          <w:szCs w:val="18"/>
        </w:rPr>
        <w:t>Nassef</w:t>
      </w:r>
      <w:proofErr w:type="spellEnd"/>
      <w:r w:rsidRPr="00557742">
        <w:rPr>
          <w:rFonts w:ascii="Times New Roman" w:hAnsi="Times New Roman"/>
          <w:bCs/>
          <w:sz w:val="18"/>
          <w:szCs w:val="18"/>
        </w:rPr>
        <w:t xml:space="preserve">, </w:t>
      </w:r>
      <w:proofErr w:type="spellStart"/>
      <w:r w:rsidRPr="00557742">
        <w:rPr>
          <w:rFonts w:ascii="Times New Roman" w:hAnsi="Times New Roman"/>
          <w:bCs/>
          <w:sz w:val="18"/>
          <w:szCs w:val="18"/>
        </w:rPr>
        <w:t>Amr</w:t>
      </w:r>
      <w:proofErr w:type="spellEnd"/>
      <w:r w:rsidRPr="00557742">
        <w:rPr>
          <w:rFonts w:ascii="Times New Roman" w:hAnsi="Times New Roman"/>
          <w:bCs/>
          <w:sz w:val="18"/>
          <w:szCs w:val="18"/>
        </w:rPr>
        <w:t xml:space="preserve"> </w:t>
      </w:r>
      <w:proofErr w:type="spellStart"/>
      <w:r w:rsidRPr="00557742">
        <w:rPr>
          <w:rFonts w:ascii="Times New Roman" w:hAnsi="Times New Roman"/>
          <w:bCs/>
          <w:sz w:val="18"/>
          <w:szCs w:val="18"/>
        </w:rPr>
        <w:t>Badr</w:t>
      </w:r>
      <w:proofErr w:type="spellEnd"/>
      <w:r w:rsidR="00987E6D">
        <w:rPr>
          <w:rFonts w:ascii="Times New Roman" w:hAnsi="Times New Roman"/>
          <w:bCs/>
          <w:sz w:val="18"/>
          <w:szCs w:val="18"/>
        </w:rPr>
        <w:t>.</w:t>
      </w:r>
      <w:r w:rsidRPr="00557742">
        <w:rPr>
          <w:rFonts w:ascii="Times New Roman" w:hAnsi="Times New Roman"/>
          <w:bCs/>
          <w:sz w:val="18"/>
          <w:szCs w:val="18"/>
        </w:rPr>
        <w:t xml:space="preserve"> </w:t>
      </w:r>
      <w:r w:rsidR="00F17644" w:rsidRPr="00557742">
        <w:rPr>
          <w:rFonts w:ascii="Times New Roman" w:hAnsi="Times New Roman"/>
          <w:bCs/>
          <w:sz w:val="18"/>
          <w:szCs w:val="18"/>
        </w:rPr>
        <w:t>Lung Cancer Detection and Classification with 3D Convolutional Neural Network (3D-CNN)</w:t>
      </w:r>
      <w:r w:rsidRPr="00557742">
        <w:rPr>
          <w:rFonts w:ascii="Times New Roman" w:hAnsi="Times New Roman"/>
          <w:bCs/>
          <w:sz w:val="18"/>
          <w:szCs w:val="18"/>
        </w:rPr>
        <w:t xml:space="preserve">. In: (IJACSA) International Journal of Advanced Computer Science and </w:t>
      </w:r>
      <w:proofErr w:type="spellStart"/>
      <w:r w:rsidRPr="00557742">
        <w:rPr>
          <w:rFonts w:ascii="Times New Roman" w:hAnsi="Times New Roman"/>
          <w:bCs/>
          <w:sz w:val="18"/>
          <w:szCs w:val="18"/>
        </w:rPr>
        <w:t>Applications</w:t>
      </w:r>
      <w:proofErr w:type="gramStart"/>
      <w:r w:rsidRPr="00557742">
        <w:rPr>
          <w:rFonts w:ascii="Times New Roman" w:hAnsi="Times New Roman"/>
          <w:bCs/>
          <w:sz w:val="18"/>
          <w:szCs w:val="18"/>
        </w:rPr>
        <w:t>,Vol</w:t>
      </w:r>
      <w:proofErr w:type="spellEnd"/>
      <w:proofErr w:type="gramEnd"/>
      <w:r w:rsidRPr="00557742">
        <w:rPr>
          <w:rFonts w:ascii="Times New Roman" w:hAnsi="Times New Roman"/>
          <w:bCs/>
          <w:sz w:val="18"/>
          <w:szCs w:val="18"/>
        </w:rPr>
        <w:t>. 8, No. 8, pp. 409-417(2017).</w:t>
      </w:r>
    </w:p>
    <w:p w14:paraId="0D8FB979" w14:textId="0AE188E9" w:rsidR="00F17644" w:rsidRPr="00B26E65" w:rsidRDefault="00F17644" w:rsidP="00393375">
      <w:pPr>
        <w:pStyle w:val="ListParagraph"/>
        <w:numPr>
          <w:ilvl w:val="0"/>
          <w:numId w:val="5"/>
        </w:numPr>
        <w:rPr>
          <w:rFonts w:ascii="Times New Roman" w:hAnsi="Times New Roman"/>
          <w:bCs/>
          <w:sz w:val="18"/>
          <w:szCs w:val="18"/>
        </w:rPr>
      </w:pPr>
      <w:r w:rsidRPr="00B26E65">
        <w:rPr>
          <w:rFonts w:ascii="Times New Roman" w:hAnsi="Times New Roman"/>
          <w:bCs/>
          <w:sz w:val="18"/>
          <w:szCs w:val="18"/>
        </w:rPr>
        <w:t>Shaun, Pacheco</w:t>
      </w:r>
      <w:r w:rsidR="003C0890">
        <w:rPr>
          <w:rFonts w:ascii="Times New Roman" w:hAnsi="Times New Roman"/>
          <w:bCs/>
          <w:sz w:val="18"/>
          <w:szCs w:val="18"/>
        </w:rPr>
        <w:t xml:space="preserve">, </w:t>
      </w:r>
      <w:proofErr w:type="gramStart"/>
      <w:r w:rsidR="003C0890">
        <w:rPr>
          <w:rFonts w:ascii="Times New Roman" w:hAnsi="Times New Roman"/>
          <w:bCs/>
          <w:sz w:val="18"/>
          <w:szCs w:val="18"/>
        </w:rPr>
        <w:t>et ,</w:t>
      </w:r>
      <w:proofErr w:type="gramEnd"/>
      <w:r w:rsidR="003C0890">
        <w:rPr>
          <w:rFonts w:ascii="Times New Roman" w:hAnsi="Times New Roman"/>
          <w:bCs/>
          <w:sz w:val="18"/>
          <w:szCs w:val="18"/>
        </w:rPr>
        <w:t xml:space="preserve"> al</w:t>
      </w:r>
      <w:r w:rsidR="00987E6D">
        <w:rPr>
          <w:rFonts w:ascii="Times New Roman" w:hAnsi="Times New Roman"/>
          <w:bCs/>
          <w:sz w:val="18"/>
          <w:szCs w:val="18"/>
        </w:rPr>
        <w:t xml:space="preserve">. </w:t>
      </w:r>
      <w:r w:rsidRPr="00B26E65">
        <w:rPr>
          <w:rFonts w:ascii="Times New Roman" w:hAnsi="Times New Roman"/>
          <w:bCs/>
          <w:sz w:val="18"/>
          <w:szCs w:val="18"/>
        </w:rPr>
        <w:t>Brain MRI Segmentation, Computational Surgery and Dual Training</w:t>
      </w:r>
      <w:r w:rsidR="003C0890">
        <w:rPr>
          <w:rFonts w:ascii="Times New Roman" w:hAnsi="Times New Roman"/>
          <w:bCs/>
          <w:sz w:val="18"/>
          <w:szCs w:val="18"/>
        </w:rPr>
        <w:t>. In:</w:t>
      </w:r>
      <w:r w:rsidRPr="00B26E65">
        <w:rPr>
          <w:rFonts w:ascii="Times New Roman" w:hAnsi="Times New Roman"/>
          <w:bCs/>
          <w:sz w:val="18"/>
          <w:szCs w:val="18"/>
        </w:rPr>
        <w:t xml:space="preserve"> Springer US, </w:t>
      </w:r>
      <w:r w:rsidR="003C0890">
        <w:rPr>
          <w:rFonts w:ascii="Times New Roman" w:hAnsi="Times New Roman"/>
          <w:bCs/>
          <w:sz w:val="18"/>
          <w:szCs w:val="18"/>
        </w:rPr>
        <w:t xml:space="preserve">pp. </w:t>
      </w:r>
      <w:r w:rsidRPr="00B26E65">
        <w:rPr>
          <w:rFonts w:ascii="Times New Roman" w:hAnsi="Times New Roman"/>
          <w:bCs/>
          <w:sz w:val="18"/>
          <w:szCs w:val="18"/>
        </w:rPr>
        <w:t>45-73</w:t>
      </w:r>
      <w:r w:rsidR="003C0890">
        <w:rPr>
          <w:rFonts w:ascii="Times New Roman" w:hAnsi="Times New Roman"/>
          <w:bCs/>
          <w:sz w:val="18"/>
          <w:szCs w:val="18"/>
        </w:rPr>
        <w:t>(2010).</w:t>
      </w:r>
    </w:p>
    <w:p w14:paraId="166F91B2" w14:textId="1278977D" w:rsidR="00AE6D3E" w:rsidRPr="00AE6D3E" w:rsidRDefault="00AE6D3E" w:rsidP="00393375">
      <w:pPr>
        <w:pStyle w:val="ListParagraph"/>
        <w:numPr>
          <w:ilvl w:val="0"/>
          <w:numId w:val="5"/>
        </w:numPr>
        <w:rPr>
          <w:rFonts w:ascii="Times New Roman" w:hAnsi="Times New Roman"/>
          <w:bCs/>
          <w:sz w:val="18"/>
          <w:szCs w:val="18"/>
        </w:rPr>
      </w:pPr>
      <w:r w:rsidRPr="00B26E65">
        <w:rPr>
          <w:rFonts w:ascii="Times New Roman" w:hAnsi="Times New Roman"/>
          <w:sz w:val="18"/>
          <w:szCs w:val="18"/>
        </w:rPr>
        <w:t xml:space="preserve">Dan C. </w:t>
      </w:r>
      <w:proofErr w:type="spellStart"/>
      <w:r w:rsidRPr="00B26E65">
        <w:rPr>
          <w:rFonts w:ascii="Times New Roman" w:hAnsi="Times New Roman"/>
          <w:sz w:val="18"/>
          <w:szCs w:val="18"/>
        </w:rPr>
        <w:t>Cirean</w:t>
      </w:r>
      <w:proofErr w:type="spellEnd"/>
      <w:r w:rsidRPr="00B26E65">
        <w:rPr>
          <w:rFonts w:ascii="Times New Roman" w:hAnsi="Times New Roman"/>
          <w:sz w:val="18"/>
          <w:szCs w:val="18"/>
        </w:rPr>
        <w:t>, et al</w:t>
      </w:r>
      <w:proofErr w:type="gramStart"/>
      <w:r w:rsidR="003C0890">
        <w:rPr>
          <w:rFonts w:ascii="Times New Roman" w:hAnsi="Times New Roman"/>
          <w:sz w:val="18"/>
          <w:szCs w:val="18"/>
        </w:rPr>
        <w:t xml:space="preserve">. </w:t>
      </w:r>
      <w:r w:rsidR="00987E6D">
        <w:rPr>
          <w:rFonts w:ascii="Times New Roman" w:hAnsi="Times New Roman"/>
          <w:sz w:val="18"/>
          <w:szCs w:val="18"/>
        </w:rPr>
        <w:t>.</w:t>
      </w:r>
      <w:proofErr w:type="gramEnd"/>
      <w:r w:rsidRPr="00B26E65">
        <w:rPr>
          <w:rFonts w:ascii="Times New Roman" w:hAnsi="Times New Roman"/>
          <w:sz w:val="18"/>
          <w:szCs w:val="18"/>
        </w:rPr>
        <w:t xml:space="preserve"> Mitosis Detection</w:t>
      </w:r>
      <w:r w:rsidRPr="00AE6D3E">
        <w:rPr>
          <w:rFonts w:ascii="Times New Roman" w:hAnsi="Times New Roman"/>
          <w:sz w:val="18"/>
          <w:szCs w:val="18"/>
        </w:rPr>
        <w:t xml:space="preserve"> in Breast Cancer Histology Images with Deep Neural Networks, Medical Image Computing &amp; Computer-assisted Intervention</w:t>
      </w:r>
      <w:r w:rsidR="003C0890">
        <w:rPr>
          <w:rFonts w:ascii="Times New Roman" w:hAnsi="Times New Roman"/>
          <w:sz w:val="18"/>
          <w:szCs w:val="18"/>
        </w:rPr>
        <w:t xml:space="preserve">. In: </w:t>
      </w:r>
      <w:proofErr w:type="spellStart"/>
      <w:r w:rsidRPr="00AE6D3E">
        <w:rPr>
          <w:rFonts w:ascii="Times New Roman" w:hAnsi="Times New Roman"/>
          <w:sz w:val="18"/>
          <w:szCs w:val="18"/>
        </w:rPr>
        <w:t>Miccai</w:t>
      </w:r>
      <w:proofErr w:type="spellEnd"/>
      <w:r w:rsidRPr="00AE6D3E">
        <w:rPr>
          <w:rFonts w:ascii="Times New Roman" w:hAnsi="Times New Roman"/>
          <w:sz w:val="18"/>
          <w:szCs w:val="18"/>
        </w:rPr>
        <w:t xml:space="preserve"> International Conference on Medical Image Computing &amp; Computer</w:t>
      </w:r>
      <w:r w:rsidR="003932C6">
        <w:rPr>
          <w:rFonts w:ascii="Times New Roman" w:hAnsi="Times New Roman"/>
          <w:sz w:val="18"/>
          <w:szCs w:val="18"/>
        </w:rPr>
        <w:t xml:space="preserve"> </w:t>
      </w:r>
      <w:r w:rsidRPr="00AE6D3E">
        <w:rPr>
          <w:rFonts w:ascii="Times New Roman" w:hAnsi="Times New Roman"/>
          <w:sz w:val="18"/>
          <w:szCs w:val="18"/>
        </w:rPr>
        <w:t xml:space="preserve">assisted Intervention, </w:t>
      </w:r>
      <w:r w:rsidR="003C0890">
        <w:rPr>
          <w:rFonts w:ascii="Times New Roman" w:hAnsi="Times New Roman"/>
          <w:sz w:val="18"/>
          <w:szCs w:val="18"/>
        </w:rPr>
        <w:t>pp. 411-418(2013).</w:t>
      </w:r>
    </w:p>
    <w:p w14:paraId="070028AE" w14:textId="38B391F9" w:rsidR="00AE6D3E" w:rsidRDefault="00AE6D3E" w:rsidP="00393375">
      <w:pPr>
        <w:pStyle w:val="ListParagraph"/>
        <w:numPr>
          <w:ilvl w:val="0"/>
          <w:numId w:val="5"/>
        </w:numPr>
        <w:rPr>
          <w:rFonts w:ascii="Times New Roman" w:hAnsi="Times New Roman"/>
          <w:bCs/>
          <w:sz w:val="18"/>
          <w:szCs w:val="18"/>
        </w:rPr>
      </w:pPr>
      <w:proofErr w:type="spellStart"/>
      <w:r w:rsidRPr="00AE6D3E">
        <w:rPr>
          <w:rFonts w:ascii="Times New Roman" w:hAnsi="Times New Roman"/>
          <w:bCs/>
          <w:sz w:val="18"/>
          <w:szCs w:val="18"/>
        </w:rPr>
        <w:t>Krizhevsky</w:t>
      </w:r>
      <w:proofErr w:type="spellEnd"/>
      <w:r w:rsidRPr="00AE6D3E">
        <w:rPr>
          <w:rFonts w:ascii="Times New Roman" w:hAnsi="Times New Roman"/>
          <w:bCs/>
          <w:sz w:val="18"/>
          <w:szCs w:val="18"/>
        </w:rPr>
        <w:t>,</w:t>
      </w:r>
      <w:r w:rsidR="0017446A">
        <w:rPr>
          <w:rFonts w:ascii="Times New Roman" w:hAnsi="Times New Roman"/>
          <w:bCs/>
          <w:sz w:val="18"/>
          <w:szCs w:val="18"/>
        </w:rPr>
        <w:t xml:space="preserve"> </w:t>
      </w:r>
      <w:r w:rsidRPr="00AE6D3E">
        <w:rPr>
          <w:rFonts w:ascii="Times New Roman" w:hAnsi="Times New Roman"/>
          <w:bCs/>
          <w:sz w:val="18"/>
          <w:szCs w:val="18"/>
        </w:rPr>
        <w:t>Alex, I.</w:t>
      </w:r>
      <w:r w:rsidR="0017446A">
        <w:rPr>
          <w:rFonts w:ascii="Times New Roman" w:hAnsi="Times New Roman"/>
          <w:bCs/>
          <w:sz w:val="18"/>
          <w:szCs w:val="18"/>
        </w:rPr>
        <w:t xml:space="preserve"> </w:t>
      </w:r>
      <w:proofErr w:type="spellStart"/>
      <w:r w:rsidRPr="00AE6D3E">
        <w:rPr>
          <w:rFonts w:ascii="Times New Roman" w:hAnsi="Times New Roman"/>
          <w:bCs/>
          <w:sz w:val="18"/>
          <w:szCs w:val="18"/>
        </w:rPr>
        <w:t>Sutskever</w:t>
      </w:r>
      <w:proofErr w:type="spellEnd"/>
      <w:r w:rsidRPr="00AE6D3E">
        <w:rPr>
          <w:rFonts w:ascii="Times New Roman" w:hAnsi="Times New Roman"/>
          <w:bCs/>
          <w:sz w:val="18"/>
          <w:szCs w:val="18"/>
        </w:rPr>
        <w:t>,</w:t>
      </w:r>
      <w:r w:rsidR="0017446A">
        <w:rPr>
          <w:rFonts w:ascii="Times New Roman" w:hAnsi="Times New Roman"/>
          <w:bCs/>
          <w:sz w:val="18"/>
          <w:szCs w:val="18"/>
        </w:rPr>
        <w:t xml:space="preserve"> </w:t>
      </w:r>
      <w:proofErr w:type="spellStart"/>
      <w:r w:rsidRPr="00AE6D3E">
        <w:rPr>
          <w:rFonts w:ascii="Times New Roman" w:hAnsi="Times New Roman"/>
          <w:bCs/>
          <w:sz w:val="18"/>
          <w:szCs w:val="18"/>
        </w:rPr>
        <w:t>G</w:t>
      </w:r>
      <w:r w:rsidR="0017446A">
        <w:rPr>
          <w:rFonts w:ascii="Times New Roman" w:hAnsi="Times New Roman"/>
          <w:bCs/>
          <w:sz w:val="18"/>
          <w:szCs w:val="18"/>
        </w:rPr>
        <w:t>.</w:t>
      </w:r>
      <w:r w:rsidRPr="00AE6D3E">
        <w:rPr>
          <w:rFonts w:ascii="Times New Roman" w:hAnsi="Times New Roman"/>
          <w:bCs/>
          <w:sz w:val="18"/>
          <w:szCs w:val="18"/>
        </w:rPr>
        <w:t>E.Hinton</w:t>
      </w:r>
      <w:proofErr w:type="spellEnd"/>
      <w:r w:rsidR="00987E6D">
        <w:rPr>
          <w:rFonts w:ascii="Times New Roman" w:hAnsi="Times New Roman"/>
          <w:bCs/>
          <w:sz w:val="18"/>
          <w:szCs w:val="18"/>
        </w:rPr>
        <w:t xml:space="preserve">. </w:t>
      </w:r>
      <w:proofErr w:type="spellStart"/>
      <w:r w:rsidRPr="00AE6D3E">
        <w:rPr>
          <w:rFonts w:ascii="Times New Roman" w:hAnsi="Times New Roman"/>
          <w:bCs/>
          <w:sz w:val="18"/>
          <w:szCs w:val="18"/>
        </w:rPr>
        <w:t>ImageNet</w:t>
      </w:r>
      <w:proofErr w:type="spellEnd"/>
      <w:r w:rsidRPr="00AE6D3E">
        <w:rPr>
          <w:rFonts w:ascii="Times New Roman" w:hAnsi="Times New Roman"/>
          <w:bCs/>
          <w:sz w:val="18"/>
          <w:szCs w:val="18"/>
        </w:rPr>
        <w:t xml:space="preserve"> Classification with Deep Convolutional Neural Networks</w:t>
      </w:r>
      <w:r w:rsidR="0017446A">
        <w:rPr>
          <w:rFonts w:ascii="Times New Roman" w:hAnsi="Times New Roman"/>
          <w:bCs/>
          <w:sz w:val="18"/>
          <w:szCs w:val="18"/>
        </w:rPr>
        <w:t>. In: A</w:t>
      </w:r>
      <w:r w:rsidRPr="00AE6D3E">
        <w:rPr>
          <w:rFonts w:ascii="Times New Roman" w:hAnsi="Times New Roman"/>
          <w:bCs/>
          <w:sz w:val="18"/>
          <w:szCs w:val="18"/>
        </w:rPr>
        <w:t>dvances in Neural Information Processing systems</w:t>
      </w:r>
      <w:r w:rsidR="00DB25F3">
        <w:rPr>
          <w:rFonts w:ascii="Times New Roman" w:hAnsi="Times New Roman"/>
          <w:bCs/>
          <w:sz w:val="18"/>
          <w:szCs w:val="18"/>
        </w:rPr>
        <w:t xml:space="preserve"> </w:t>
      </w:r>
      <w:r w:rsidR="0017446A">
        <w:rPr>
          <w:rFonts w:ascii="Times New Roman" w:hAnsi="Times New Roman"/>
          <w:bCs/>
          <w:sz w:val="18"/>
          <w:szCs w:val="18"/>
        </w:rPr>
        <w:t>(2012)</w:t>
      </w:r>
    </w:p>
    <w:p w14:paraId="338A3308" w14:textId="5FB9CB41" w:rsidR="00907B3A" w:rsidRPr="00DB25F3" w:rsidRDefault="00DB25F3" w:rsidP="0096484B">
      <w:pPr>
        <w:pStyle w:val="ListParagraph"/>
        <w:numPr>
          <w:ilvl w:val="0"/>
          <w:numId w:val="5"/>
        </w:numPr>
        <w:rPr>
          <w:rFonts w:ascii="Times New Roman" w:hAnsi="Times New Roman"/>
        </w:rPr>
      </w:pPr>
      <w:proofErr w:type="spellStart"/>
      <w:r w:rsidRPr="00DB25F3">
        <w:rPr>
          <w:rFonts w:ascii="Times New Roman" w:hAnsi="Times New Roman"/>
        </w:rPr>
        <w:t>Zhipen</w:t>
      </w:r>
      <w:proofErr w:type="spellEnd"/>
      <w:r>
        <w:rPr>
          <w:rFonts w:ascii="Times New Roman" w:hAnsi="Times New Roman"/>
        </w:rPr>
        <w:t xml:space="preserve"> </w:t>
      </w:r>
      <w:r w:rsidRPr="00DB25F3">
        <w:rPr>
          <w:rFonts w:ascii="Times New Roman" w:hAnsi="Times New Roman"/>
        </w:rPr>
        <w:t xml:space="preserve">g cui, </w:t>
      </w:r>
      <w:proofErr w:type="spellStart"/>
      <w:r w:rsidRPr="00DB25F3">
        <w:rPr>
          <w:rFonts w:ascii="Times New Roman" w:hAnsi="Times New Roman"/>
        </w:rPr>
        <w:t>Jie</w:t>
      </w:r>
      <w:proofErr w:type="spellEnd"/>
      <w:r w:rsidRPr="00DB25F3">
        <w:rPr>
          <w:rFonts w:ascii="Times New Roman" w:hAnsi="Times New Roman"/>
        </w:rPr>
        <w:t xml:space="preserve"> yang, Yu </w:t>
      </w:r>
      <w:proofErr w:type="spellStart"/>
      <w:r w:rsidRPr="00DB25F3">
        <w:rPr>
          <w:rFonts w:ascii="Times New Roman" w:hAnsi="Times New Roman"/>
        </w:rPr>
        <w:t>qiao</w:t>
      </w:r>
      <w:proofErr w:type="spellEnd"/>
      <w:r w:rsidR="00987E6D">
        <w:rPr>
          <w:rFonts w:ascii="Times New Roman" w:hAnsi="Times New Roman"/>
        </w:rPr>
        <w:t xml:space="preserve">. </w:t>
      </w:r>
      <w:r w:rsidR="00907B3A" w:rsidRPr="00DB25F3">
        <w:rPr>
          <w:rFonts w:ascii="Times New Roman" w:hAnsi="Times New Roman"/>
        </w:rPr>
        <w:t>Brain MRI Segmentation with Patch-based CNN</w:t>
      </w:r>
      <w:r w:rsidRPr="00DB25F3">
        <w:rPr>
          <w:rFonts w:ascii="Times New Roman" w:hAnsi="Times New Roman"/>
        </w:rPr>
        <w:t xml:space="preserve"> </w:t>
      </w:r>
      <w:r w:rsidR="00907B3A" w:rsidRPr="00DB25F3">
        <w:rPr>
          <w:rFonts w:ascii="Times New Roman" w:hAnsi="Times New Roman"/>
        </w:rPr>
        <w:t>Approach</w:t>
      </w:r>
      <w:r w:rsidRPr="00DB25F3">
        <w:rPr>
          <w:rFonts w:ascii="Times New Roman" w:hAnsi="Times New Roman"/>
        </w:rPr>
        <w:t>. In: Proceedings of the 35th Chinese Control Conference,</w:t>
      </w:r>
      <w:r>
        <w:rPr>
          <w:rFonts w:ascii="Times New Roman" w:hAnsi="Times New Roman"/>
        </w:rPr>
        <w:t xml:space="preserve"> </w:t>
      </w:r>
      <w:proofErr w:type="spellStart"/>
      <w:r w:rsidRPr="00DB25F3">
        <w:rPr>
          <w:rFonts w:ascii="Times New Roman" w:hAnsi="Times New Roman"/>
        </w:rPr>
        <w:t>pp</w:t>
      </w:r>
      <w:proofErr w:type="spellEnd"/>
      <w:r w:rsidRPr="00DB25F3">
        <w:rPr>
          <w:rFonts w:ascii="Times New Roman" w:hAnsi="Times New Roman"/>
        </w:rPr>
        <w:t xml:space="preserve"> 7026-7031(2016</w:t>
      </w:r>
      <w:r>
        <w:rPr>
          <w:rFonts w:ascii="Times New Roman" w:hAnsi="Times New Roman"/>
        </w:rPr>
        <w:t>).</w:t>
      </w:r>
    </w:p>
    <w:p w14:paraId="390C9A5A" w14:textId="1CE9635E" w:rsidR="00907B3A" w:rsidRPr="00E0354D" w:rsidRDefault="00E0354D" w:rsidP="00E0354D">
      <w:pPr>
        <w:pStyle w:val="ListParagraph"/>
        <w:numPr>
          <w:ilvl w:val="0"/>
          <w:numId w:val="5"/>
        </w:numPr>
        <w:rPr>
          <w:rFonts w:ascii="Times New Roman" w:hAnsi="Times New Roman"/>
          <w:bCs/>
          <w:sz w:val="18"/>
          <w:szCs w:val="18"/>
        </w:rPr>
      </w:pPr>
      <w:r w:rsidRPr="00CF0112">
        <w:rPr>
          <w:rFonts w:ascii="Times New Roman" w:hAnsi="Times New Roman"/>
          <w:bCs/>
          <w:sz w:val="18"/>
          <w:szCs w:val="18"/>
        </w:rPr>
        <w:t xml:space="preserve">Tommy </w:t>
      </w:r>
      <w:proofErr w:type="spellStart"/>
      <w:r w:rsidRPr="00CF0112">
        <w:rPr>
          <w:rFonts w:ascii="Times New Roman" w:hAnsi="Times New Roman"/>
          <w:bCs/>
          <w:sz w:val="18"/>
          <w:szCs w:val="18"/>
        </w:rPr>
        <w:t>Trenchard</w:t>
      </w:r>
      <w:proofErr w:type="spellEnd"/>
      <w:r w:rsidR="00987E6D">
        <w:rPr>
          <w:rFonts w:ascii="Times New Roman" w:hAnsi="Times New Roman"/>
          <w:bCs/>
          <w:sz w:val="18"/>
          <w:szCs w:val="18"/>
        </w:rPr>
        <w:t>.</w:t>
      </w:r>
      <w:r>
        <w:rPr>
          <w:rFonts w:ascii="Times New Roman" w:hAnsi="Times New Roman"/>
          <w:bCs/>
          <w:sz w:val="18"/>
          <w:szCs w:val="18"/>
        </w:rPr>
        <w:t xml:space="preserve"> </w:t>
      </w:r>
      <w:r w:rsidRPr="00CF0112">
        <w:rPr>
          <w:rFonts w:ascii="Times New Roman" w:hAnsi="Times New Roman"/>
          <w:bCs/>
          <w:sz w:val="18"/>
          <w:szCs w:val="18"/>
        </w:rPr>
        <w:t>W. H. Organization</w:t>
      </w:r>
      <w:r>
        <w:rPr>
          <w:rFonts w:ascii="Times New Roman" w:hAnsi="Times New Roman"/>
          <w:bCs/>
          <w:sz w:val="18"/>
          <w:szCs w:val="18"/>
        </w:rPr>
        <w:t xml:space="preserve">, </w:t>
      </w:r>
      <w:r w:rsidR="00CF0112" w:rsidRPr="00CF0112">
        <w:rPr>
          <w:rFonts w:ascii="Times New Roman" w:hAnsi="Times New Roman"/>
          <w:bCs/>
          <w:sz w:val="18"/>
          <w:szCs w:val="18"/>
        </w:rPr>
        <w:t>New initiative launched to tackle cardiovascular disease, the world’s number one killer.</w:t>
      </w:r>
      <w:r>
        <w:rPr>
          <w:rFonts w:ascii="Times New Roman" w:hAnsi="Times New Roman"/>
          <w:bCs/>
          <w:sz w:val="18"/>
          <w:szCs w:val="18"/>
        </w:rPr>
        <w:t xml:space="preserve"> </w:t>
      </w:r>
      <w:proofErr w:type="gramStart"/>
      <w:r>
        <w:rPr>
          <w:rFonts w:ascii="Times New Roman" w:hAnsi="Times New Roman"/>
          <w:bCs/>
          <w:sz w:val="18"/>
          <w:szCs w:val="18"/>
        </w:rPr>
        <w:t>In :</w:t>
      </w:r>
      <w:proofErr w:type="gramEnd"/>
      <w:r>
        <w:rPr>
          <w:rFonts w:ascii="Times New Roman" w:hAnsi="Times New Roman"/>
          <w:bCs/>
          <w:sz w:val="18"/>
          <w:szCs w:val="18"/>
        </w:rPr>
        <w:t xml:space="preserve"> </w:t>
      </w:r>
      <w:proofErr w:type="spellStart"/>
      <w:r w:rsidR="00CF0112" w:rsidRPr="00CF0112">
        <w:rPr>
          <w:rFonts w:ascii="Times New Roman" w:hAnsi="Times New Roman"/>
          <w:bCs/>
          <w:sz w:val="18"/>
          <w:szCs w:val="18"/>
        </w:rPr>
        <w:t>IntraHealth</w:t>
      </w:r>
      <w:proofErr w:type="spellEnd"/>
      <w:r w:rsidR="00CF0112" w:rsidRPr="00CF0112">
        <w:rPr>
          <w:rFonts w:ascii="Times New Roman" w:hAnsi="Times New Roman"/>
          <w:bCs/>
          <w:sz w:val="18"/>
          <w:szCs w:val="18"/>
        </w:rPr>
        <w:t xml:space="preserve"> International</w:t>
      </w:r>
      <w:r w:rsidRPr="00E0354D">
        <w:rPr>
          <w:rFonts w:ascii="Times New Roman" w:hAnsi="Times New Roman"/>
          <w:bCs/>
          <w:sz w:val="18"/>
          <w:szCs w:val="18"/>
        </w:rPr>
        <w:t>(</w:t>
      </w:r>
      <w:r w:rsidR="00CF0112" w:rsidRPr="00E0354D">
        <w:rPr>
          <w:rFonts w:ascii="Times New Roman" w:hAnsi="Times New Roman"/>
          <w:bCs/>
          <w:sz w:val="18"/>
          <w:szCs w:val="18"/>
        </w:rPr>
        <w:t>2017</w:t>
      </w:r>
      <w:r>
        <w:rPr>
          <w:rFonts w:ascii="Times New Roman" w:hAnsi="Times New Roman"/>
          <w:bCs/>
          <w:sz w:val="18"/>
          <w:szCs w:val="18"/>
        </w:rPr>
        <w:t>).</w:t>
      </w:r>
    </w:p>
    <w:p w14:paraId="0A97AD6F" w14:textId="370453D5" w:rsidR="00A328E4" w:rsidRPr="00E0354D" w:rsidRDefault="00E0354D" w:rsidP="0096484B">
      <w:pPr>
        <w:pStyle w:val="ListParagraph"/>
        <w:numPr>
          <w:ilvl w:val="0"/>
          <w:numId w:val="5"/>
        </w:numPr>
        <w:rPr>
          <w:rFonts w:ascii="Times New Roman" w:hAnsi="Times New Roman"/>
        </w:rPr>
      </w:pPr>
      <w:proofErr w:type="spellStart"/>
      <w:r>
        <w:t>Shubhanshi</w:t>
      </w:r>
      <w:proofErr w:type="spellEnd"/>
      <w:r>
        <w:t xml:space="preserve"> </w:t>
      </w:r>
      <w:proofErr w:type="spellStart"/>
      <w:r>
        <w:t>Singhal</w:t>
      </w:r>
      <w:proofErr w:type="spellEnd"/>
      <w:r>
        <w:t xml:space="preserve">, Harish Kumar, Vishal </w:t>
      </w:r>
      <w:proofErr w:type="spellStart"/>
      <w:r>
        <w:t>Passricha</w:t>
      </w:r>
      <w:proofErr w:type="spellEnd"/>
      <w:r w:rsidR="00987E6D">
        <w:t xml:space="preserve">. </w:t>
      </w:r>
      <w:r w:rsidR="00A328E4" w:rsidRPr="00E0354D">
        <w:rPr>
          <w:rFonts w:ascii="Times New Roman" w:hAnsi="Times New Roman"/>
        </w:rPr>
        <w:t>Prediction of Heart Disease using CNN</w:t>
      </w:r>
      <w:r w:rsidRPr="00E0354D">
        <w:rPr>
          <w:rFonts w:ascii="Times New Roman" w:hAnsi="Times New Roman"/>
        </w:rPr>
        <w:t>. In: American International Journal of Research in Science, Technology, Engineering &amp; Mathematics</w:t>
      </w:r>
      <w:r>
        <w:rPr>
          <w:rFonts w:ascii="Times New Roman" w:hAnsi="Times New Roman"/>
        </w:rPr>
        <w:t>, 23(1), pp. 257-261(2018).</w:t>
      </w:r>
    </w:p>
    <w:p w14:paraId="40873EE7" w14:textId="52DC9DA8" w:rsidR="00174259" w:rsidRDefault="001C5B35" w:rsidP="00174259">
      <w:pPr>
        <w:pStyle w:val="ListParagraph"/>
        <w:numPr>
          <w:ilvl w:val="0"/>
          <w:numId w:val="5"/>
        </w:numPr>
        <w:rPr>
          <w:rFonts w:ascii="Times New Roman" w:hAnsi="Times New Roman"/>
          <w:bCs/>
          <w:sz w:val="18"/>
          <w:szCs w:val="18"/>
        </w:rPr>
      </w:pPr>
      <w:r>
        <w:t>Gabriel Rojas-</w:t>
      </w:r>
      <w:proofErr w:type="spellStart"/>
      <w:r>
        <w:t>Albarracín</w:t>
      </w:r>
      <w:proofErr w:type="spellEnd"/>
      <w:r>
        <w:t xml:space="preserve">, Miguel Angel Chaves, Antonio Fernandez-Caballero, and Maria T. </w:t>
      </w:r>
      <w:proofErr w:type="spellStart"/>
      <w:r>
        <w:t>Lopez</w:t>
      </w:r>
      <w:r w:rsidR="00A328E4" w:rsidRPr="00A328E4">
        <w:rPr>
          <w:rFonts w:ascii="Times New Roman" w:hAnsi="Times New Roman"/>
          <w:bCs/>
          <w:sz w:val="18"/>
          <w:szCs w:val="18"/>
        </w:rPr>
        <w:t>Heart</w:t>
      </w:r>
      <w:proofErr w:type="spellEnd"/>
      <w:r w:rsidR="00987E6D">
        <w:rPr>
          <w:rFonts w:ascii="Times New Roman" w:hAnsi="Times New Roman"/>
          <w:bCs/>
          <w:sz w:val="18"/>
          <w:szCs w:val="18"/>
        </w:rPr>
        <w:t>.</w:t>
      </w:r>
      <w:r w:rsidR="00A328E4" w:rsidRPr="00A328E4">
        <w:rPr>
          <w:rFonts w:ascii="Times New Roman" w:hAnsi="Times New Roman"/>
          <w:bCs/>
          <w:sz w:val="18"/>
          <w:szCs w:val="18"/>
        </w:rPr>
        <w:t xml:space="preserve"> Attack Detection in </w:t>
      </w:r>
      <w:proofErr w:type="spellStart"/>
      <w:r w:rsidR="00A328E4" w:rsidRPr="00A328E4">
        <w:rPr>
          <w:rFonts w:ascii="Times New Roman" w:hAnsi="Times New Roman"/>
          <w:bCs/>
          <w:sz w:val="18"/>
          <w:szCs w:val="18"/>
        </w:rPr>
        <w:t>Colour</w:t>
      </w:r>
      <w:proofErr w:type="spellEnd"/>
      <w:r w:rsidR="00A328E4" w:rsidRPr="00A328E4">
        <w:rPr>
          <w:rFonts w:ascii="Times New Roman" w:hAnsi="Times New Roman"/>
          <w:bCs/>
          <w:sz w:val="18"/>
          <w:szCs w:val="18"/>
        </w:rPr>
        <w:t xml:space="preserve"> Images Using Convolutional Neural Networ</w:t>
      </w:r>
      <w:r w:rsidR="00566162">
        <w:rPr>
          <w:rFonts w:ascii="Times New Roman" w:hAnsi="Times New Roman"/>
          <w:bCs/>
          <w:sz w:val="18"/>
          <w:szCs w:val="18"/>
        </w:rPr>
        <w:t>ks</w:t>
      </w:r>
      <w:r>
        <w:rPr>
          <w:rFonts w:ascii="Times New Roman" w:hAnsi="Times New Roman"/>
          <w:bCs/>
          <w:sz w:val="18"/>
          <w:szCs w:val="18"/>
        </w:rPr>
        <w:t xml:space="preserve">. </w:t>
      </w:r>
      <w:proofErr w:type="spellStart"/>
      <w:r>
        <w:rPr>
          <w:rFonts w:ascii="Times New Roman" w:hAnsi="Times New Roman"/>
          <w:bCs/>
          <w:sz w:val="18"/>
          <w:szCs w:val="18"/>
        </w:rPr>
        <w:t>In</w:t>
      </w:r>
      <w:proofErr w:type="gramStart"/>
      <w:r>
        <w:rPr>
          <w:rFonts w:ascii="Times New Roman" w:hAnsi="Times New Roman"/>
          <w:bCs/>
          <w:sz w:val="18"/>
          <w:szCs w:val="18"/>
        </w:rPr>
        <w:t>:applied</w:t>
      </w:r>
      <w:proofErr w:type="spellEnd"/>
      <w:proofErr w:type="gramEnd"/>
      <w:r>
        <w:rPr>
          <w:rFonts w:ascii="Times New Roman" w:hAnsi="Times New Roman"/>
          <w:bCs/>
          <w:sz w:val="18"/>
          <w:szCs w:val="18"/>
        </w:rPr>
        <w:t xml:space="preserve"> sciences(2019).</w:t>
      </w:r>
    </w:p>
    <w:p w14:paraId="079FE591" w14:textId="1750BF46" w:rsidR="00174259" w:rsidRPr="00174259" w:rsidRDefault="00174259" w:rsidP="00174259">
      <w:pPr>
        <w:pStyle w:val="ListParagraph"/>
        <w:numPr>
          <w:ilvl w:val="0"/>
          <w:numId w:val="5"/>
        </w:numPr>
        <w:rPr>
          <w:rFonts w:ascii="Times New Roman" w:hAnsi="Times New Roman"/>
          <w:bCs/>
          <w:sz w:val="18"/>
          <w:szCs w:val="18"/>
        </w:rPr>
      </w:pPr>
      <w:r>
        <w:rPr>
          <w:rFonts w:ascii="Times New Roman" w:hAnsi="Times New Roman"/>
          <w:bCs/>
          <w:sz w:val="18"/>
          <w:szCs w:val="18"/>
        </w:rPr>
        <w:t xml:space="preserve">David C Grossman </w:t>
      </w:r>
      <w:proofErr w:type="gramStart"/>
      <w:r>
        <w:rPr>
          <w:rFonts w:ascii="Times New Roman" w:hAnsi="Times New Roman"/>
          <w:bCs/>
          <w:sz w:val="18"/>
          <w:szCs w:val="18"/>
        </w:rPr>
        <w:t>et</w:t>
      </w:r>
      <w:proofErr w:type="gramEnd"/>
      <w:r>
        <w:rPr>
          <w:rFonts w:ascii="Times New Roman" w:hAnsi="Times New Roman"/>
          <w:bCs/>
          <w:sz w:val="18"/>
          <w:szCs w:val="18"/>
        </w:rPr>
        <w:t xml:space="preserve">. </w:t>
      </w:r>
      <w:proofErr w:type="gramStart"/>
      <w:r w:rsidR="00987E6D">
        <w:rPr>
          <w:rFonts w:ascii="Times New Roman" w:hAnsi="Times New Roman"/>
          <w:bCs/>
          <w:sz w:val="18"/>
          <w:szCs w:val="18"/>
        </w:rPr>
        <w:t>al</w:t>
      </w:r>
      <w:proofErr w:type="gramEnd"/>
      <w:r w:rsidR="00987E6D">
        <w:rPr>
          <w:rFonts w:ascii="Times New Roman" w:hAnsi="Times New Roman"/>
          <w:bCs/>
          <w:sz w:val="18"/>
          <w:szCs w:val="18"/>
        </w:rPr>
        <w:t xml:space="preserve">. </w:t>
      </w:r>
      <w:r w:rsidR="00566162" w:rsidRPr="00174259">
        <w:rPr>
          <w:rFonts w:ascii="Times New Roman" w:hAnsi="Times New Roman"/>
          <w:bCs/>
          <w:sz w:val="18"/>
          <w:szCs w:val="18"/>
        </w:rPr>
        <w:t>Behavioral counseling to prevent skin</w:t>
      </w:r>
      <w:r w:rsidR="00987E6D">
        <w:rPr>
          <w:rFonts w:ascii="Times New Roman" w:hAnsi="Times New Roman"/>
          <w:bCs/>
          <w:sz w:val="18"/>
          <w:szCs w:val="18"/>
        </w:rPr>
        <w:t xml:space="preserve"> </w:t>
      </w:r>
      <w:r w:rsidR="00566162" w:rsidRPr="00174259">
        <w:rPr>
          <w:rFonts w:ascii="Times New Roman" w:hAnsi="Times New Roman"/>
          <w:bCs/>
          <w:sz w:val="18"/>
          <w:szCs w:val="18"/>
        </w:rPr>
        <w:t>cancer</w:t>
      </w:r>
      <w:r w:rsidR="00987E6D">
        <w:rPr>
          <w:rFonts w:ascii="Times New Roman" w:hAnsi="Times New Roman"/>
          <w:bCs/>
          <w:sz w:val="18"/>
          <w:szCs w:val="18"/>
        </w:rPr>
        <w:t xml:space="preserve">. </w:t>
      </w:r>
      <w:r w:rsidRPr="00174259">
        <w:rPr>
          <w:rFonts w:ascii="Times New Roman" w:hAnsi="Times New Roman"/>
          <w:bCs/>
          <w:sz w:val="18"/>
          <w:szCs w:val="18"/>
        </w:rPr>
        <w:t xml:space="preserve">US Preventive Services Task Force </w:t>
      </w:r>
      <w:r w:rsidR="00566162" w:rsidRPr="00174259">
        <w:rPr>
          <w:rFonts w:ascii="Times New Roman" w:hAnsi="Times New Roman"/>
          <w:bCs/>
          <w:sz w:val="18"/>
          <w:szCs w:val="18"/>
        </w:rPr>
        <w:t>recommendation statement.</w:t>
      </w:r>
      <w:r w:rsidRPr="00174259">
        <w:rPr>
          <w:rFonts w:ascii="Times New Roman" w:hAnsi="Times New Roman"/>
          <w:bCs/>
          <w:sz w:val="18"/>
          <w:szCs w:val="18"/>
        </w:rPr>
        <w:t xml:space="preserve"> In: </w:t>
      </w:r>
      <w:r w:rsidR="00566162" w:rsidRPr="00174259">
        <w:rPr>
          <w:rFonts w:ascii="Times New Roman" w:hAnsi="Times New Roman"/>
          <w:bCs/>
          <w:sz w:val="18"/>
          <w:szCs w:val="18"/>
        </w:rPr>
        <w:t>JAMA-Journal of the American Medical Associatio</w:t>
      </w:r>
      <w:r w:rsidRPr="00174259">
        <w:rPr>
          <w:rFonts w:ascii="Times New Roman" w:hAnsi="Times New Roman"/>
          <w:bCs/>
          <w:sz w:val="18"/>
          <w:szCs w:val="18"/>
        </w:rPr>
        <w:t>n, pp. 1134-1142(2018).</w:t>
      </w:r>
    </w:p>
    <w:p w14:paraId="4659CBF0" w14:textId="2D3241E3" w:rsidR="00393375" w:rsidRPr="00174259" w:rsidRDefault="005A6098" w:rsidP="0096484B">
      <w:pPr>
        <w:pStyle w:val="ListParagraph"/>
        <w:numPr>
          <w:ilvl w:val="0"/>
          <w:numId w:val="5"/>
        </w:numPr>
        <w:rPr>
          <w:rFonts w:ascii="Times New Roman" w:hAnsi="Times New Roman"/>
          <w:bCs/>
          <w:sz w:val="18"/>
          <w:szCs w:val="18"/>
        </w:rPr>
      </w:pPr>
      <w:r w:rsidRPr="00174259">
        <w:rPr>
          <w:rFonts w:ascii="Times New Roman" w:hAnsi="Times New Roman"/>
          <w:bCs/>
          <w:sz w:val="18"/>
          <w:szCs w:val="18"/>
        </w:rPr>
        <w:t xml:space="preserve">Al-Jamal, R. a. T., </w:t>
      </w:r>
      <w:proofErr w:type="spellStart"/>
      <w:r w:rsidRPr="00174259">
        <w:rPr>
          <w:rFonts w:ascii="Times New Roman" w:hAnsi="Times New Roman"/>
          <w:bCs/>
          <w:sz w:val="18"/>
          <w:szCs w:val="18"/>
        </w:rPr>
        <w:t>Cassoux</w:t>
      </w:r>
      <w:proofErr w:type="spellEnd"/>
      <w:r w:rsidRPr="00174259">
        <w:rPr>
          <w:rFonts w:ascii="Times New Roman" w:hAnsi="Times New Roman"/>
          <w:bCs/>
          <w:sz w:val="18"/>
          <w:szCs w:val="18"/>
        </w:rPr>
        <w:t xml:space="preserve">, N., Desjardins, L., </w:t>
      </w:r>
      <w:proofErr w:type="spellStart"/>
      <w:r w:rsidRPr="00174259">
        <w:rPr>
          <w:rFonts w:ascii="Times New Roman" w:hAnsi="Times New Roman"/>
          <w:bCs/>
          <w:sz w:val="18"/>
          <w:szCs w:val="18"/>
        </w:rPr>
        <w:t>Damato</w:t>
      </w:r>
      <w:proofErr w:type="spellEnd"/>
      <w:r w:rsidRPr="00174259">
        <w:rPr>
          <w:rFonts w:ascii="Times New Roman" w:hAnsi="Times New Roman"/>
          <w:bCs/>
          <w:sz w:val="18"/>
          <w:szCs w:val="18"/>
        </w:rPr>
        <w:t xml:space="preserve">, B., </w:t>
      </w:r>
      <w:proofErr w:type="spellStart"/>
      <w:r w:rsidRPr="00174259">
        <w:rPr>
          <w:rFonts w:ascii="Times New Roman" w:hAnsi="Times New Roman"/>
          <w:bCs/>
          <w:sz w:val="18"/>
          <w:szCs w:val="18"/>
        </w:rPr>
        <w:t>Konstantinidis</w:t>
      </w:r>
      <w:proofErr w:type="spellEnd"/>
      <w:r w:rsidRPr="00174259">
        <w:rPr>
          <w:rFonts w:ascii="Times New Roman" w:hAnsi="Times New Roman"/>
          <w:bCs/>
          <w:sz w:val="18"/>
          <w:szCs w:val="18"/>
        </w:rPr>
        <w:t xml:space="preserve">, L., </w:t>
      </w:r>
      <w:proofErr w:type="spellStart"/>
      <w:r w:rsidRPr="00174259">
        <w:rPr>
          <w:rFonts w:ascii="Times New Roman" w:hAnsi="Times New Roman"/>
          <w:bCs/>
          <w:sz w:val="18"/>
          <w:szCs w:val="18"/>
        </w:rPr>
        <w:t>Coupland</w:t>
      </w:r>
      <w:proofErr w:type="spellEnd"/>
      <w:r w:rsidRPr="00174259">
        <w:rPr>
          <w:rFonts w:ascii="Times New Roman" w:hAnsi="Times New Roman"/>
          <w:bCs/>
          <w:sz w:val="18"/>
          <w:szCs w:val="18"/>
        </w:rPr>
        <w:t>, S. E., et al.</w:t>
      </w:r>
      <w:r w:rsidR="00987E6D">
        <w:rPr>
          <w:rFonts w:ascii="Times New Roman" w:hAnsi="Times New Roman"/>
          <w:bCs/>
          <w:sz w:val="18"/>
          <w:szCs w:val="18"/>
        </w:rPr>
        <w:t xml:space="preserve"> </w:t>
      </w:r>
      <w:r w:rsidRPr="00174259">
        <w:rPr>
          <w:rFonts w:ascii="Times New Roman" w:hAnsi="Times New Roman"/>
          <w:bCs/>
          <w:sz w:val="18"/>
          <w:szCs w:val="18"/>
        </w:rPr>
        <w:t xml:space="preserve">The pediatric </w:t>
      </w:r>
      <w:proofErr w:type="spellStart"/>
      <w:r w:rsidRPr="00174259">
        <w:rPr>
          <w:rFonts w:ascii="Times New Roman" w:hAnsi="Times New Roman"/>
          <w:bCs/>
          <w:sz w:val="18"/>
          <w:szCs w:val="18"/>
        </w:rPr>
        <w:t>choroidal</w:t>
      </w:r>
      <w:proofErr w:type="spellEnd"/>
      <w:r w:rsidRPr="00174259">
        <w:rPr>
          <w:rFonts w:ascii="Times New Roman" w:hAnsi="Times New Roman"/>
          <w:bCs/>
          <w:sz w:val="18"/>
          <w:szCs w:val="18"/>
        </w:rPr>
        <w:t xml:space="preserve"> and </w:t>
      </w:r>
      <w:proofErr w:type="spellStart"/>
      <w:r w:rsidRPr="00174259">
        <w:rPr>
          <w:rFonts w:ascii="Times New Roman" w:hAnsi="Times New Roman"/>
          <w:bCs/>
          <w:sz w:val="18"/>
          <w:szCs w:val="18"/>
        </w:rPr>
        <w:t>ciliary</w:t>
      </w:r>
      <w:proofErr w:type="spellEnd"/>
      <w:r w:rsidRPr="00174259">
        <w:rPr>
          <w:rFonts w:ascii="Times New Roman" w:hAnsi="Times New Roman"/>
          <w:bCs/>
          <w:sz w:val="18"/>
          <w:szCs w:val="18"/>
        </w:rPr>
        <w:t xml:space="preserve"> body melanoma </w:t>
      </w:r>
      <w:proofErr w:type="spellStart"/>
      <w:r w:rsidRPr="00174259">
        <w:rPr>
          <w:rFonts w:ascii="Times New Roman" w:hAnsi="Times New Roman"/>
          <w:bCs/>
          <w:sz w:val="18"/>
          <w:szCs w:val="18"/>
        </w:rPr>
        <w:t>study</w:t>
      </w:r>
      <w:proofErr w:type="gramStart"/>
      <w:r w:rsidR="00661AB1">
        <w:rPr>
          <w:rFonts w:ascii="Times New Roman" w:hAnsi="Times New Roman"/>
          <w:bCs/>
          <w:sz w:val="18"/>
          <w:szCs w:val="18"/>
        </w:rPr>
        <w:t>:A</w:t>
      </w:r>
      <w:proofErr w:type="spellEnd"/>
      <w:proofErr w:type="gramEnd"/>
      <w:r w:rsidRPr="00174259">
        <w:rPr>
          <w:rFonts w:ascii="Times New Roman" w:hAnsi="Times New Roman"/>
          <w:bCs/>
          <w:sz w:val="18"/>
          <w:szCs w:val="18"/>
        </w:rPr>
        <w:t xml:space="preserve"> survey by the European ophthalmic oncology group. </w:t>
      </w:r>
      <w:r w:rsidR="00661AB1">
        <w:rPr>
          <w:rFonts w:ascii="Times New Roman" w:hAnsi="Times New Roman"/>
          <w:bCs/>
          <w:sz w:val="18"/>
          <w:szCs w:val="18"/>
        </w:rPr>
        <w:t xml:space="preserve">In: </w:t>
      </w:r>
      <w:r w:rsidRPr="00174259">
        <w:rPr>
          <w:rFonts w:ascii="Times New Roman" w:hAnsi="Times New Roman"/>
          <w:bCs/>
          <w:sz w:val="18"/>
          <w:szCs w:val="18"/>
        </w:rPr>
        <w:t>Ophthalmology</w:t>
      </w:r>
      <w:r w:rsidR="00661AB1">
        <w:rPr>
          <w:rFonts w:ascii="Times New Roman" w:hAnsi="Times New Roman"/>
          <w:bCs/>
          <w:sz w:val="18"/>
          <w:szCs w:val="18"/>
        </w:rPr>
        <w:t>, pp. 898-907(</w:t>
      </w:r>
      <w:r w:rsidRPr="00174259">
        <w:rPr>
          <w:rFonts w:ascii="Times New Roman" w:hAnsi="Times New Roman"/>
          <w:bCs/>
          <w:sz w:val="18"/>
          <w:szCs w:val="18"/>
        </w:rPr>
        <w:t>2016</w:t>
      </w:r>
      <w:r w:rsidR="00661AB1">
        <w:rPr>
          <w:rFonts w:ascii="Times New Roman" w:hAnsi="Times New Roman"/>
          <w:bCs/>
          <w:sz w:val="18"/>
          <w:szCs w:val="18"/>
        </w:rPr>
        <w:t>).</w:t>
      </w:r>
    </w:p>
    <w:p w14:paraId="71783B64" w14:textId="0448FF3D" w:rsidR="005F4F5D" w:rsidRDefault="00A90CB7" w:rsidP="00393375">
      <w:pPr>
        <w:pStyle w:val="ListParagraph"/>
        <w:numPr>
          <w:ilvl w:val="0"/>
          <w:numId w:val="5"/>
        </w:numPr>
        <w:rPr>
          <w:rFonts w:ascii="Times New Roman" w:hAnsi="Times New Roman"/>
          <w:bCs/>
          <w:sz w:val="18"/>
          <w:szCs w:val="18"/>
        </w:rPr>
      </w:pPr>
      <w:r w:rsidRPr="00A90CB7">
        <w:rPr>
          <w:rFonts w:ascii="Times New Roman" w:hAnsi="Times New Roman"/>
          <w:bCs/>
          <w:sz w:val="18"/>
          <w:szCs w:val="18"/>
        </w:rPr>
        <w:t>Long Zhang,</w:t>
      </w:r>
      <w:r>
        <w:rPr>
          <w:rFonts w:ascii="Times New Roman" w:hAnsi="Times New Roman"/>
          <w:bCs/>
          <w:sz w:val="18"/>
          <w:szCs w:val="18"/>
        </w:rPr>
        <w:t xml:space="preserve"> </w:t>
      </w:r>
      <w:r w:rsidRPr="00A90CB7">
        <w:rPr>
          <w:rFonts w:ascii="Times New Roman" w:hAnsi="Times New Roman"/>
          <w:bCs/>
          <w:sz w:val="18"/>
          <w:szCs w:val="18"/>
        </w:rPr>
        <w:t xml:space="preserve">Hong </w:t>
      </w:r>
      <w:proofErr w:type="spellStart"/>
      <w:r w:rsidRPr="00A90CB7">
        <w:rPr>
          <w:rFonts w:ascii="Times New Roman" w:hAnsi="Times New Roman"/>
          <w:bCs/>
          <w:sz w:val="18"/>
          <w:szCs w:val="18"/>
        </w:rPr>
        <w:t>Jie</w:t>
      </w:r>
      <w:proofErr w:type="spellEnd"/>
      <w:r w:rsidRPr="00A90CB7">
        <w:rPr>
          <w:rFonts w:ascii="Times New Roman" w:hAnsi="Times New Roman"/>
          <w:bCs/>
          <w:sz w:val="18"/>
          <w:szCs w:val="18"/>
        </w:rPr>
        <w:t xml:space="preserve"> </w:t>
      </w:r>
      <w:proofErr w:type="spellStart"/>
      <w:proofErr w:type="gramStart"/>
      <w:r w:rsidRPr="00A90CB7">
        <w:rPr>
          <w:rFonts w:ascii="Times New Roman" w:hAnsi="Times New Roman"/>
          <w:bCs/>
          <w:sz w:val="18"/>
          <w:szCs w:val="18"/>
        </w:rPr>
        <w:t>Gao</w:t>
      </w:r>
      <w:proofErr w:type="spellEnd"/>
      <w:proofErr w:type="gramEnd"/>
      <w:r w:rsidRPr="00A90CB7">
        <w:rPr>
          <w:rFonts w:ascii="Times New Roman" w:hAnsi="Times New Roman"/>
          <w:bCs/>
          <w:sz w:val="18"/>
          <w:szCs w:val="18"/>
        </w:rPr>
        <w:t xml:space="preserve">, </w:t>
      </w:r>
      <w:proofErr w:type="spellStart"/>
      <w:r w:rsidRPr="00A90CB7">
        <w:rPr>
          <w:rFonts w:ascii="Times New Roman" w:hAnsi="Times New Roman"/>
          <w:bCs/>
          <w:sz w:val="18"/>
          <w:szCs w:val="18"/>
        </w:rPr>
        <w:t>Jianhua</w:t>
      </w:r>
      <w:proofErr w:type="spellEnd"/>
      <w:r w:rsidRPr="00A90CB7">
        <w:rPr>
          <w:rFonts w:ascii="Times New Roman" w:hAnsi="Times New Roman"/>
          <w:bCs/>
          <w:sz w:val="18"/>
          <w:szCs w:val="18"/>
        </w:rPr>
        <w:t xml:space="preserve"> Zhang</w:t>
      </w:r>
      <w:r>
        <w:rPr>
          <w:rFonts w:ascii="Times New Roman" w:hAnsi="Times New Roman"/>
          <w:bCs/>
          <w:sz w:val="18"/>
          <w:szCs w:val="18"/>
        </w:rPr>
        <w:t>,</w:t>
      </w:r>
      <w:r w:rsidRPr="00A90CB7">
        <w:rPr>
          <w:rFonts w:ascii="Times New Roman" w:hAnsi="Times New Roman"/>
          <w:bCs/>
          <w:sz w:val="18"/>
          <w:szCs w:val="18"/>
        </w:rPr>
        <w:t xml:space="preserve"> Benjamin </w:t>
      </w:r>
      <w:proofErr w:type="spellStart"/>
      <w:r w:rsidRPr="00A90CB7">
        <w:rPr>
          <w:rFonts w:ascii="Times New Roman" w:hAnsi="Times New Roman"/>
          <w:bCs/>
          <w:sz w:val="18"/>
          <w:szCs w:val="18"/>
        </w:rPr>
        <w:t>Badami</w:t>
      </w:r>
      <w:proofErr w:type="spellEnd"/>
      <w:r w:rsidR="00987E6D">
        <w:rPr>
          <w:rFonts w:ascii="Times New Roman" w:hAnsi="Times New Roman"/>
          <w:bCs/>
          <w:sz w:val="18"/>
          <w:szCs w:val="18"/>
        </w:rPr>
        <w:t>.</w:t>
      </w:r>
      <w:r>
        <w:rPr>
          <w:rFonts w:ascii="Times New Roman" w:hAnsi="Times New Roman"/>
          <w:bCs/>
          <w:sz w:val="18"/>
          <w:szCs w:val="18"/>
        </w:rPr>
        <w:t xml:space="preserve"> </w:t>
      </w:r>
      <w:r w:rsidR="005F4F5D" w:rsidRPr="005F4F5D">
        <w:rPr>
          <w:rFonts w:ascii="Times New Roman" w:hAnsi="Times New Roman"/>
          <w:bCs/>
          <w:sz w:val="18"/>
          <w:szCs w:val="18"/>
        </w:rPr>
        <w:t>Optimization of the Convolutional Neural Networks for Automatic Detection of Skin Cancer</w:t>
      </w:r>
      <w:r>
        <w:rPr>
          <w:rFonts w:ascii="Times New Roman" w:hAnsi="Times New Roman"/>
          <w:bCs/>
          <w:sz w:val="18"/>
          <w:szCs w:val="18"/>
        </w:rPr>
        <w:t xml:space="preserve">. In: </w:t>
      </w:r>
      <w:r>
        <w:t xml:space="preserve">De </w:t>
      </w:r>
      <w:proofErr w:type="spellStart"/>
      <w:r>
        <w:t>Gruyter</w:t>
      </w:r>
      <w:proofErr w:type="spellEnd"/>
      <w:r>
        <w:t>, Open Med, pp. 27-37(2020)</w:t>
      </w:r>
    </w:p>
    <w:p w14:paraId="7BEBB85C" w14:textId="01EED0F1" w:rsidR="002152B0" w:rsidRPr="00701725" w:rsidRDefault="00701725" w:rsidP="0096484B">
      <w:pPr>
        <w:pStyle w:val="ListParagraph"/>
        <w:numPr>
          <w:ilvl w:val="0"/>
          <w:numId w:val="5"/>
        </w:numPr>
        <w:rPr>
          <w:rFonts w:ascii="Times New Roman" w:hAnsi="Times New Roman"/>
          <w:bCs/>
          <w:sz w:val="18"/>
          <w:szCs w:val="18"/>
        </w:rPr>
      </w:pPr>
      <w:proofErr w:type="spellStart"/>
      <w:r w:rsidRPr="00701725">
        <w:rPr>
          <w:rFonts w:ascii="Times New Roman" w:hAnsi="Times New Roman"/>
          <w:bCs/>
          <w:sz w:val="18"/>
          <w:szCs w:val="18"/>
        </w:rPr>
        <w:t>Stefane</w:t>
      </w:r>
      <w:proofErr w:type="spellEnd"/>
      <w:r w:rsidRPr="00701725">
        <w:rPr>
          <w:rFonts w:ascii="Times New Roman" w:hAnsi="Times New Roman"/>
          <w:bCs/>
          <w:sz w:val="18"/>
          <w:szCs w:val="18"/>
        </w:rPr>
        <w:t xml:space="preserve"> M </w:t>
      </w:r>
      <w:proofErr w:type="spellStart"/>
      <w:r w:rsidRPr="00701725">
        <w:rPr>
          <w:rFonts w:ascii="Times New Roman" w:hAnsi="Times New Roman"/>
          <w:bCs/>
          <w:sz w:val="18"/>
          <w:szCs w:val="18"/>
        </w:rPr>
        <w:t>Kabene</w:t>
      </w:r>
      <w:proofErr w:type="spellEnd"/>
      <w:r w:rsidRPr="00701725">
        <w:rPr>
          <w:rFonts w:ascii="Times New Roman" w:hAnsi="Times New Roman"/>
          <w:bCs/>
          <w:sz w:val="18"/>
          <w:szCs w:val="18"/>
        </w:rPr>
        <w:t>, Carole Orchard, John M Howard, Mark A Soriano</w:t>
      </w:r>
      <w:r>
        <w:rPr>
          <w:rFonts w:ascii="Times New Roman" w:hAnsi="Times New Roman"/>
          <w:bCs/>
          <w:sz w:val="18"/>
          <w:szCs w:val="18"/>
        </w:rPr>
        <w:t xml:space="preserve">, </w:t>
      </w:r>
      <w:r w:rsidRPr="00701725">
        <w:rPr>
          <w:rFonts w:ascii="Times New Roman" w:hAnsi="Times New Roman"/>
          <w:bCs/>
          <w:sz w:val="18"/>
          <w:szCs w:val="18"/>
        </w:rPr>
        <w:t xml:space="preserve">Raymond </w:t>
      </w:r>
      <w:proofErr w:type="spellStart"/>
      <w:r w:rsidRPr="00701725">
        <w:rPr>
          <w:rFonts w:ascii="Times New Roman" w:hAnsi="Times New Roman"/>
          <w:bCs/>
          <w:sz w:val="18"/>
          <w:szCs w:val="18"/>
        </w:rPr>
        <w:t>Leduc</w:t>
      </w:r>
      <w:r w:rsidR="00987E6D">
        <w:rPr>
          <w:rFonts w:ascii="Times New Roman" w:hAnsi="Times New Roman"/>
          <w:bCs/>
          <w:sz w:val="18"/>
          <w:szCs w:val="18"/>
        </w:rPr>
        <w:t>.</w:t>
      </w:r>
      <w:r w:rsidR="002152B0" w:rsidRPr="00701725">
        <w:rPr>
          <w:rFonts w:ascii="Times New Roman" w:hAnsi="Times New Roman"/>
          <w:bCs/>
          <w:sz w:val="18"/>
          <w:szCs w:val="18"/>
        </w:rPr>
        <w:t>The</w:t>
      </w:r>
      <w:proofErr w:type="spellEnd"/>
      <w:r w:rsidR="002152B0" w:rsidRPr="00701725">
        <w:rPr>
          <w:rFonts w:ascii="Times New Roman" w:hAnsi="Times New Roman"/>
          <w:bCs/>
          <w:sz w:val="18"/>
          <w:szCs w:val="18"/>
        </w:rPr>
        <w:t xml:space="preserve"> importance of human resources management in health care: a global context</w:t>
      </w:r>
      <w:r>
        <w:rPr>
          <w:rFonts w:ascii="Times New Roman" w:hAnsi="Times New Roman"/>
          <w:bCs/>
          <w:sz w:val="18"/>
          <w:szCs w:val="18"/>
        </w:rPr>
        <w:t xml:space="preserve">. In: Human Resources for </w:t>
      </w:r>
      <w:proofErr w:type="gramStart"/>
      <w:r>
        <w:rPr>
          <w:rFonts w:ascii="Times New Roman" w:hAnsi="Times New Roman"/>
          <w:bCs/>
          <w:sz w:val="18"/>
          <w:szCs w:val="18"/>
        </w:rPr>
        <w:t>Health(</w:t>
      </w:r>
      <w:proofErr w:type="gramEnd"/>
      <w:r>
        <w:rPr>
          <w:rFonts w:ascii="Times New Roman" w:hAnsi="Times New Roman"/>
          <w:bCs/>
          <w:sz w:val="18"/>
          <w:szCs w:val="18"/>
        </w:rPr>
        <w:t>2006)</w:t>
      </w:r>
      <w:r w:rsidR="00DB52DC">
        <w:rPr>
          <w:rFonts w:ascii="Times New Roman" w:hAnsi="Times New Roman"/>
          <w:bCs/>
          <w:sz w:val="18"/>
          <w:szCs w:val="18"/>
        </w:rPr>
        <w:t>.</w:t>
      </w:r>
    </w:p>
    <w:p w14:paraId="7817D710" w14:textId="3CE793F4" w:rsidR="00485BAB" w:rsidRDefault="00373393" w:rsidP="00393375">
      <w:pPr>
        <w:pStyle w:val="ListParagraph"/>
        <w:numPr>
          <w:ilvl w:val="0"/>
          <w:numId w:val="5"/>
        </w:numPr>
        <w:rPr>
          <w:rFonts w:ascii="Times New Roman" w:hAnsi="Times New Roman"/>
          <w:bCs/>
          <w:sz w:val="18"/>
          <w:szCs w:val="18"/>
        </w:rPr>
      </w:pPr>
      <w:r w:rsidRPr="00373393">
        <w:rPr>
          <w:rFonts w:ascii="Times New Roman" w:hAnsi="Times New Roman"/>
          <w:bCs/>
          <w:sz w:val="18"/>
          <w:szCs w:val="18"/>
        </w:rPr>
        <w:t>K.</w:t>
      </w:r>
      <w:r>
        <w:rPr>
          <w:rFonts w:ascii="Times New Roman" w:hAnsi="Times New Roman"/>
          <w:bCs/>
          <w:sz w:val="18"/>
          <w:szCs w:val="18"/>
        </w:rPr>
        <w:t xml:space="preserve"> </w:t>
      </w:r>
      <w:proofErr w:type="spellStart"/>
      <w:r w:rsidRPr="00373393">
        <w:rPr>
          <w:rFonts w:ascii="Times New Roman" w:hAnsi="Times New Roman"/>
          <w:bCs/>
          <w:sz w:val="18"/>
          <w:szCs w:val="18"/>
        </w:rPr>
        <w:t>Rajakumari</w:t>
      </w:r>
      <w:proofErr w:type="spellEnd"/>
      <w:r>
        <w:rPr>
          <w:rFonts w:ascii="Times New Roman" w:hAnsi="Times New Roman"/>
          <w:bCs/>
          <w:sz w:val="18"/>
          <w:szCs w:val="18"/>
        </w:rPr>
        <w:t xml:space="preserve">, </w:t>
      </w:r>
      <w:r w:rsidRPr="00373393">
        <w:rPr>
          <w:rFonts w:ascii="Times New Roman" w:hAnsi="Times New Roman"/>
          <w:bCs/>
          <w:sz w:val="18"/>
          <w:szCs w:val="18"/>
        </w:rPr>
        <w:t>M.</w:t>
      </w:r>
      <w:r>
        <w:rPr>
          <w:rFonts w:ascii="Times New Roman" w:hAnsi="Times New Roman"/>
          <w:bCs/>
          <w:sz w:val="18"/>
          <w:szCs w:val="18"/>
        </w:rPr>
        <w:t xml:space="preserve"> </w:t>
      </w:r>
      <w:proofErr w:type="spellStart"/>
      <w:r w:rsidRPr="00373393">
        <w:rPr>
          <w:rFonts w:ascii="Times New Roman" w:hAnsi="Times New Roman"/>
          <w:bCs/>
          <w:sz w:val="18"/>
          <w:szCs w:val="18"/>
        </w:rPr>
        <w:t>Madhunish</w:t>
      </w:r>
      <w:r w:rsidR="00987E6D">
        <w:rPr>
          <w:rFonts w:ascii="Times New Roman" w:hAnsi="Times New Roman"/>
          <w:bCs/>
          <w:sz w:val="18"/>
          <w:szCs w:val="18"/>
        </w:rPr>
        <w:t>a</w:t>
      </w:r>
      <w:proofErr w:type="spellEnd"/>
      <w:r w:rsidR="00987E6D">
        <w:rPr>
          <w:rFonts w:ascii="Times New Roman" w:hAnsi="Times New Roman"/>
          <w:bCs/>
          <w:sz w:val="18"/>
          <w:szCs w:val="18"/>
        </w:rPr>
        <w:t xml:space="preserve">. </w:t>
      </w:r>
      <w:r w:rsidR="00485BAB" w:rsidRPr="00485BAB">
        <w:rPr>
          <w:rFonts w:ascii="Times New Roman" w:hAnsi="Times New Roman"/>
          <w:bCs/>
          <w:sz w:val="18"/>
          <w:szCs w:val="18"/>
        </w:rPr>
        <w:t>Intelligent and Convolutional-Neural-Network based Smart Hospital and Patient Scheduling System</w:t>
      </w:r>
      <w:r>
        <w:rPr>
          <w:rFonts w:ascii="Times New Roman" w:hAnsi="Times New Roman"/>
          <w:bCs/>
          <w:sz w:val="18"/>
          <w:szCs w:val="18"/>
        </w:rPr>
        <w:t xml:space="preserve">. In: </w:t>
      </w:r>
      <w:r w:rsidRPr="00373393">
        <w:rPr>
          <w:rFonts w:ascii="Times New Roman" w:hAnsi="Times New Roman"/>
          <w:bCs/>
          <w:sz w:val="18"/>
          <w:szCs w:val="18"/>
        </w:rPr>
        <w:t>International Conference on Computer Communication and Informatic</w:t>
      </w:r>
      <w:r>
        <w:rPr>
          <w:rFonts w:ascii="Times New Roman" w:hAnsi="Times New Roman"/>
          <w:bCs/>
          <w:sz w:val="18"/>
          <w:szCs w:val="18"/>
        </w:rPr>
        <w:t>s (2020).</w:t>
      </w:r>
    </w:p>
    <w:p w14:paraId="13F9953E" w14:textId="783642E7" w:rsidR="00431A4F" w:rsidRDefault="00373393" w:rsidP="00431A4F">
      <w:pPr>
        <w:pStyle w:val="ListParagraph"/>
        <w:numPr>
          <w:ilvl w:val="0"/>
          <w:numId w:val="5"/>
        </w:numPr>
        <w:rPr>
          <w:rFonts w:ascii="Times New Roman" w:hAnsi="Times New Roman"/>
          <w:bCs/>
          <w:sz w:val="18"/>
          <w:szCs w:val="18"/>
        </w:rPr>
      </w:pPr>
      <w:proofErr w:type="spellStart"/>
      <w:r w:rsidRPr="00373393">
        <w:rPr>
          <w:rFonts w:ascii="Times New Roman" w:hAnsi="Times New Roman"/>
          <w:bCs/>
          <w:sz w:val="18"/>
          <w:szCs w:val="18"/>
        </w:rPr>
        <w:t>Siddhant</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Rai</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Akshayanand</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Raut</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Akash</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Savaliya</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Radha</w:t>
      </w:r>
      <w:proofErr w:type="spellEnd"/>
      <w:r w:rsidRPr="00373393">
        <w:rPr>
          <w:rFonts w:ascii="Times New Roman" w:hAnsi="Times New Roman"/>
          <w:bCs/>
          <w:sz w:val="18"/>
          <w:szCs w:val="18"/>
        </w:rPr>
        <w:t xml:space="preserve"> </w:t>
      </w:r>
      <w:proofErr w:type="spellStart"/>
      <w:r w:rsidRPr="00373393">
        <w:rPr>
          <w:rFonts w:ascii="Times New Roman" w:hAnsi="Times New Roman"/>
          <w:bCs/>
          <w:sz w:val="18"/>
          <w:szCs w:val="18"/>
        </w:rPr>
        <w:t>Shankarmani</w:t>
      </w:r>
      <w:proofErr w:type="spellEnd"/>
      <w:r w:rsidR="00987E6D">
        <w:rPr>
          <w:rFonts w:ascii="Times New Roman" w:hAnsi="Times New Roman"/>
          <w:bCs/>
          <w:sz w:val="18"/>
          <w:szCs w:val="18"/>
        </w:rPr>
        <w:t>.</w:t>
      </w:r>
      <w:r>
        <w:rPr>
          <w:rFonts w:ascii="Times New Roman" w:hAnsi="Times New Roman"/>
          <w:bCs/>
          <w:sz w:val="18"/>
          <w:szCs w:val="18"/>
        </w:rPr>
        <w:t xml:space="preserve"> </w:t>
      </w:r>
      <w:r w:rsidR="009F4238" w:rsidRPr="009F4238">
        <w:rPr>
          <w:rFonts w:ascii="Times New Roman" w:hAnsi="Times New Roman"/>
          <w:bCs/>
          <w:sz w:val="18"/>
          <w:szCs w:val="18"/>
        </w:rPr>
        <w:t>Convolutional Neural Network based intelligent health assistance</w:t>
      </w:r>
      <w:r>
        <w:rPr>
          <w:rFonts w:ascii="Times New Roman" w:hAnsi="Times New Roman"/>
          <w:bCs/>
          <w:sz w:val="18"/>
          <w:szCs w:val="18"/>
        </w:rPr>
        <w:t xml:space="preserve">. In: proceedings of the </w:t>
      </w:r>
      <w:r w:rsidRPr="00373393">
        <w:rPr>
          <w:rFonts w:ascii="Times New Roman" w:hAnsi="Times New Roman"/>
          <w:bCs/>
          <w:sz w:val="18"/>
          <w:szCs w:val="18"/>
        </w:rPr>
        <w:t xml:space="preserve">2nd </w:t>
      </w:r>
      <w:r w:rsidRPr="00373393">
        <w:rPr>
          <w:rFonts w:ascii="Times New Roman" w:hAnsi="Times New Roman"/>
          <w:bCs/>
          <w:sz w:val="18"/>
          <w:szCs w:val="18"/>
        </w:rPr>
        <w:lastRenderedPageBreak/>
        <w:t>International conference on Electronics, Communication and Aerospace Technology</w:t>
      </w:r>
      <w:r>
        <w:rPr>
          <w:rFonts w:ascii="Times New Roman" w:hAnsi="Times New Roman"/>
          <w:bCs/>
          <w:sz w:val="18"/>
          <w:szCs w:val="18"/>
        </w:rPr>
        <w:t xml:space="preserve">, </w:t>
      </w:r>
      <w:r w:rsidRPr="00373393">
        <w:rPr>
          <w:rFonts w:ascii="Times New Roman" w:hAnsi="Times New Roman"/>
          <w:bCs/>
          <w:sz w:val="18"/>
          <w:szCs w:val="18"/>
        </w:rPr>
        <w:t xml:space="preserve">IEEE </w:t>
      </w:r>
      <w:proofErr w:type="spellStart"/>
      <w:r w:rsidRPr="00373393">
        <w:rPr>
          <w:rFonts w:ascii="Times New Roman" w:hAnsi="Times New Roman"/>
          <w:bCs/>
          <w:sz w:val="18"/>
          <w:szCs w:val="18"/>
        </w:rPr>
        <w:t>Xplore</w:t>
      </w:r>
      <w:proofErr w:type="spellEnd"/>
      <w:r>
        <w:rPr>
          <w:rFonts w:ascii="Times New Roman" w:hAnsi="Times New Roman"/>
          <w:bCs/>
          <w:sz w:val="18"/>
          <w:szCs w:val="18"/>
        </w:rPr>
        <w:t>, pp. 1367- 1371(2018).</w:t>
      </w:r>
    </w:p>
    <w:p w14:paraId="15DD74FB" w14:textId="5FE13F6E" w:rsidR="002026A0" w:rsidRPr="002B5231" w:rsidRDefault="00431A4F" w:rsidP="00431A4F">
      <w:pPr>
        <w:pStyle w:val="ListParagraph"/>
        <w:numPr>
          <w:ilvl w:val="0"/>
          <w:numId w:val="5"/>
        </w:numPr>
        <w:rPr>
          <w:rFonts w:ascii="Times New Roman" w:hAnsi="Times New Roman"/>
          <w:bCs/>
          <w:sz w:val="18"/>
          <w:szCs w:val="18"/>
        </w:rPr>
      </w:pPr>
      <w:r>
        <w:rPr>
          <w:rFonts w:ascii="Times New Roman" w:hAnsi="Times New Roman"/>
          <w:bCs/>
          <w:sz w:val="18"/>
          <w:szCs w:val="18"/>
        </w:rPr>
        <w:t xml:space="preserve"> </w:t>
      </w:r>
      <w:proofErr w:type="spellStart"/>
      <w:r w:rsidR="002B5231">
        <w:rPr>
          <w:rFonts w:ascii="Times New Roman" w:hAnsi="Times New Roman"/>
          <w:bCs/>
          <w:sz w:val="18"/>
          <w:szCs w:val="18"/>
        </w:rPr>
        <w:t>I</w:t>
      </w:r>
      <w:r w:rsidR="002B5231" w:rsidRPr="002B5231">
        <w:rPr>
          <w:rFonts w:ascii="Times New Roman" w:hAnsi="Times New Roman"/>
          <w:bCs/>
          <w:sz w:val="18"/>
          <w:szCs w:val="18"/>
        </w:rPr>
        <w:t>mane</w:t>
      </w:r>
      <w:proofErr w:type="spellEnd"/>
      <w:r w:rsidR="002B5231" w:rsidRPr="002B5231">
        <w:rPr>
          <w:rFonts w:ascii="Times New Roman" w:hAnsi="Times New Roman"/>
          <w:bCs/>
          <w:sz w:val="18"/>
          <w:szCs w:val="18"/>
        </w:rPr>
        <w:t xml:space="preserve"> </w:t>
      </w:r>
      <w:proofErr w:type="spellStart"/>
      <w:r w:rsidR="002B5231">
        <w:rPr>
          <w:rFonts w:ascii="Times New Roman" w:hAnsi="Times New Roman"/>
          <w:bCs/>
          <w:sz w:val="18"/>
          <w:szCs w:val="18"/>
        </w:rPr>
        <w:t>A</w:t>
      </w:r>
      <w:r w:rsidR="002B5231" w:rsidRPr="002B5231">
        <w:rPr>
          <w:rFonts w:ascii="Times New Roman" w:hAnsi="Times New Roman"/>
          <w:bCs/>
          <w:sz w:val="18"/>
          <w:szCs w:val="18"/>
        </w:rPr>
        <w:t>llaouzi</w:t>
      </w:r>
      <w:proofErr w:type="spellEnd"/>
      <w:r w:rsidR="002B5231">
        <w:rPr>
          <w:rFonts w:ascii="Times New Roman" w:hAnsi="Times New Roman"/>
          <w:bCs/>
          <w:sz w:val="18"/>
          <w:szCs w:val="18"/>
        </w:rPr>
        <w:t xml:space="preserve">, </w:t>
      </w:r>
      <w:proofErr w:type="spellStart"/>
      <w:r w:rsidR="002B5231">
        <w:rPr>
          <w:rFonts w:ascii="Times New Roman" w:hAnsi="Times New Roman"/>
          <w:bCs/>
          <w:sz w:val="18"/>
          <w:szCs w:val="18"/>
        </w:rPr>
        <w:t>M</w:t>
      </w:r>
      <w:r w:rsidR="002B5231" w:rsidRPr="002B5231">
        <w:rPr>
          <w:rFonts w:ascii="Times New Roman" w:hAnsi="Times New Roman"/>
          <w:bCs/>
          <w:sz w:val="18"/>
          <w:szCs w:val="18"/>
        </w:rPr>
        <w:t>.</w:t>
      </w:r>
      <w:r w:rsidR="0040158F">
        <w:rPr>
          <w:rFonts w:ascii="Times New Roman" w:hAnsi="Times New Roman"/>
          <w:bCs/>
          <w:sz w:val="18"/>
          <w:szCs w:val="18"/>
        </w:rPr>
        <w:t>B</w:t>
      </w:r>
      <w:r w:rsidR="002B5231" w:rsidRPr="002B5231">
        <w:rPr>
          <w:rFonts w:ascii="Times New Roman" w:hAnsi="Times New Roman"/>
          <w:bCs/>
          <w:sz w:val="18"/>
          <w:szCs w:val="18"/>
        </w:rPr>
        <w:t>en</w:t>
      </w:r>
      <w:proofErr w:type="spellEnd"/>
      <w:r w:rsidR="002B5231" w:rsidRPr="002B5231">
        <w:rPr>
          <w:rFonts w:ascii="Times New Roman" w:hAnsi="Times New Roman"/>
          <w:bCs/>
          <w:sz w:val="18"/>
          <w:szCs w:val="18"/>
        </w:rPr>
        <w:t xml:space="preserve"> </w:t>
      </w:r>
      <w:r w:rsidR="0040158F">
        <w:rPr>
          <w:rFonts w:ascii="Times New Roman" w:hAnsi="Times New Roman"/>
          <w:bCs/>
          <w:sz w:val="18"/>
          <w:szCs w:val="18"/>
        </w:rPr>
        <w:t>A</w:t>
      </w:r>
      <w:r w:rsidR="002B5231" w:rsidRPr="002B5231">
        <w:rPr>
          <w:rFonts w:ascii="Times New Roman" w:hAnsi="Times New Roman"/>
          <w:bCs/>
          <w:sz w:val="18"/>
          <w:szCs w:val="18"/>
        </w:rPr>
        <w:t>hmed</w:t>
      </w:r>
      <w:r w:rsidR="002B5231">
        <w:rPr>
          <w:rFonts w:ascii="Times New Roman" w:hAnsi="Times New Roman"/>
          <w:bCs/>
          <w:sz w:val="18"/>
          <w:szCs w:val="18"/>
        </w:rPr>
        <w:t xml:space="preserve">, </w:t>
      </w:r>
      <w:proofErr w:type="spellStart"/>
      <w:proofErr w:type="gramStart"/>
      <w:r w:rsidR="0040158F">
        <w:rPr>
          <w:rFonts w:ascii="Times New Roman" w:hAnsi="Times New Roman"/>
          <w:bCs/>
          <w:sz w:val="18"/>
          <w:szCs w:val="18"/>
        </w:rPr>
        <w:t>B</w:t>
      </w:r>
      <w:r w:rsidR="002B5231" w:rsidRPr="002B5231">
        <w:rPr>
          <w:rFonts w:ascii="Times New Roman" w:hAnsi="Times New Roman"/>
          <w:bCs/>
          <w:sz w:val="18"/>
          <w:szCs w:val="18"/>
        </w:rPr>
        <w:t>.</w:t>
      </w:r>
      <w:r w:rsidR="0040158F">
        <w:rPr>
          <w:rFonts w:ascii="Times New Roman" w:hAnsi="Times New Roman"/>
          <w:bCs/>
          <w:sz w:val="18"/>
          <w:szCs w:val="18"/>
        </w:rPr>
        <w:t>B</w:t>
      </w:r>
      <w:r w:rsidR="002B5231" w:rsidRPr="002B5231">
        <w:rPr>
          <w:rFonts w:ascii="Times New Roman" w:hAnsi="Times New Roman"/>
          <w:bCs/>
          <w:sz w:val="18"/>
          <w:szCs w:val="18"/>
        </w:rPr>
        <w:t>enamrou</w:t>
      </w:r>
      <w:proofErr w:type="spellEnd"/>
      <w:r w:rsidR="002B5231" w:rsidRPr="002B5231">
        <w:rPr>
          <w:rFonts w:ascii="Times New Roman" w:hAnsi="Times New Roman"/>
          <w:bCs/>
          <w:sz w:val="18"/>
          <w:szCs w:val="18"/>
        </w:rPr>
        <w:t xml:space="preserve"> </w:t>
      </w:r>
      <w:r w:rsidR="0040158F">
        <w:rPr>
          <w:rFonts w:ascii="Times New Roman" w:hAnsi="Times New Roman"/>
          <w:bCs/>
          <w:sz w:val="18"/>
          <w:szCs w:val="18"/>
        </w:rPr>
        <w:t>,M</w:t>
      </w:r>
      <w:proofErr w:type="gramEnd"/>
      <w:r w:rsidR="002B5231" w:rsidRPr="002B5231">
        <w:rPr>
          <w:rFonts w:ascii="Times New Roman" w:hAnsi="Times New Roman"/>
          <w:bCs/>
          <w:sz w:val="18"/>
          <w:szCs w:val="18"/>
        </w:rPr>
        <w:t xml:space="preserve">. </w:t>
      </w:r>
      <w:proofErr w:type="spellStart"/>
      <w:r w:rsidR="0040158F">
        <w:rPr>
          <w:rFonts w:ascii="Times New Roman" w:hAnsi="Times New Roman"/>
          <w:bCs/>
          <w:sz w:val="18"/>
          <w:szCs w:val="18"/>
        </w:rPr>
        <w:t>O</w:t>
      </w:r>
      <w:r w:rsidR="002B5231" w:rsidRPr="002B5231">
        <w:rPr>
          <w:rFonts w:ascii="Times New Roman" w:hAnsi="Times New Roman"/>
          <w:bCs/>
          <w:sz w:val="18"/>
          <w:szCs w:val="18"/>
        </w:rPr>
        <w:t>uardouz</w:t>
      </w:r>
      <w:proofErr w:type="spellEnd"/>
      <w:r w:rsidR="00987E6D">
        <w:rPr>
          <w:rFonts w:ascii="Times New Roman" w:hAnsi="Times New Roman"/>
          <w:bCs/>
          <w:sz w:val="18"/>
          <w:szCs w:val="18"/>
        </w:rPr>
        <w:t xml:space="preserve">. </w:t>
      </w:r>
      <w:r w:rsidR="002026A0" w:rsidRPr="002B5231">
        <w:rPr>
          <w:rFonts w:ascii="Times New Roman" w:hAnsi="Times New Roman"/>
          <w:bCs/>
          <w:sz w:val="18"/>
          <w:szCs w:val="18"/>
        </w:rPr>
        <w:t>Automatic Caption Generation for Medical Images</w:t>
      </w:r>
      <w:r w:rsidR="0040158F">
        <w:rPr>
          <w:rFonts w:ascii="Times New Roman" w:hAnsi="Times New Roman"/>
          <w:bCs/>
          <w:sz w:val="18"/>
          <w:szCs w:val="18"/>
        </w:rPr>
        <w:t>. In: SCA, ACM</w:t>
      </w:r>
      <w:r w:rsidR="008670E1">
        <w:rPr>
          <w:rFonts w:ascii="Times New Roman" w:hAnsi="Times New Roman"/>
          <w:bCs/>
          <w:sz w:val="18"/>
          <w:szCs w:val="18"/>
        </w:rPr>
        <w:t xml:space="preserve"> </w:t>
      </w:r>
      <w:r w:rsidR="0040158F">
        <w:rPr>
          <w:rFonts w:ascii="Times New Roman" w:hAnsi="Times New Roman"/>
          <w:bCs/>
          <w:sz w:val="18"/>
          <w:szCs w:val="18"/>
        </w:rPr>
        <w:t>(2018).</w:t>
      </w:r>
    </w:p>
    <w:p w14:paraId="39CA1036" w14:textId="6697D913" w:rsidR="00393375" w:rsidRPr="00BC31C2" w:rsidRDefault="0040158F" w:rsidP="00393375">
      <w:pPr>
        <w:pStyle w:val="ListParagraph"/>
        <w:numPr>
          <w:ilvl w:val="0"/>
          <w:numId w:val="5"/>
        </w:numPr>
        <w:rPr>
          <w:rFonts w:ascii="Times New Roman" w:hAnsi="Times New Roman"/>
          <w:bCs/>
          <w:sz w:val="18"/>
          <w:szCs w:val="18"/>
        </w:rPr>
      </w:pPr>
      <w:r w:rsidRPr="0040158F">
        <w:rPr>
          <w:rFonts w:ascii="Times New Roman" w:hAnsi="Times New Roman"/>
        </w:rPr>
        <w:t xml:space="preserve">Min Li , </w:t>
      </w:r>
      <w:proofErr w:type="spellStart"/>
      <w:r w:rsidRPr="0040158F">
        <w:rPr>
          <w:rFonts w:ascii="Times New Roman" w:hAnsi="Times New Roman"/>
        </w:rPr>
        <w:t>Zhihui</w:t>
      </w:r>
      <w:proofErr w:type="spellEnd"/>
      <w:r w:rsidRPr="0040158F">
        <w:rPr>
          <w:rFonts w:ascii="Times New Roman" w:hAnsi="Times New Roman"/>
        </w:rPr>
        <w:t xml:space="preserve"> </w:t>
      </w:r>
      <w:proofErr w:type="spellStart"/>
      <w:r w:rsidRPr="0040158F">
        <w:rPr>
          <w:rFonts w:ascii="Times New Roman" w:hAnsi="Times New Roman"/>
        </w:rPr>
        <w:t>Fei</w:t>
      </w:r>
      <w:proofErr w:type="spellEnd"/>
      <w:r w:rsidRPr="0040158F">
        <w:rPr>
          <w:rFonts w:ascii="Times New Roman" w:hAnsi="Times New Roman"/>
        </w:rPr>
        <w:t xml:space="preserve">, Min </w:t>
      </w:r>
      <w:proofErr w:type="spellStart"/>
      <w:r w:rsidRPr="0040158F">
        <w:rPr>
          <w:rFonts w:ascii="Times New Roman" w:hAnsi="Times New Roman"/>
        </w:rPr>
        <w:t>Zeng</w:t>
      </w:r>
      <w:proofErr w:type="spellEnd"/>
      <w:r w:rsidRPr="0040158F">
        <w:rPr>
          <w:rFonts w:ascii="Times New Roman" w:hAnsi="Times New Roman"/>
        </w:rPr>
        <w:t>, Fang-</w:t>
      </w:r>
      <w:proofErr w:type="spellStart"/>
      <w:r w:rsidRPr="0040158F">
        <w:rPr>
          <w:rFonts w:ascii="Times New Roman" w:hAnsi="Times New Roman"/>
        </w:rPr>
        <w:t>XiangWu</w:t>
      </w:r>
      <w:proofErr w:type="spellEnd"/>
      <w:r w:rsidRPr="0040158F">
        <w:rPr>
          <w:rFonts w:ascii="Times New Roman" w:hAnsi="Times New Roman"/>
        </w:rPr>
        <w:t xml:space="preserve"> , </w:t>
      </w:r>
      <w:proofErr w:type="spellStart"/>
      <w:r w:rsidRPr="0040158F">
        <w:rPr>
          <w:rFonts w:ascii="Times New Roman" w:hAnsi="Times New Roman"/>
        </w:rPr>
        <w:t>Yaohang</w:t>
      </w:r>
      <w:proofErr w:type="spellEnd"/>
      <w:r w:rsidRPr="0040158F">
        <w:rPr>
          <w:rFonts w:ascii="Times New Roman" w:hAnsi="Times New Roman"/>
        </w:rPr>
        <w:t xml:space="preserve"> Li , Yi Pan , </w:t>
      </w:r>
      <w:proofErr w:type="spellStart"/>
      <w:r w:rsidRPr="0040158F">
        <w:rPr>
          <w:rFonts w:ascii="Times New Roman" w:hAnsi="Times New Roman"/>
        </w:rPr>
        <w:t>Jianxin</w:t>
      </w:r>
      <w:proofErr w:type="spellEnd"/>
      <w:r w:rsidRPr="0040158F">
        <w:rPr>
          <w:rFonts w:ascii="Times New Roman" w:hAnsi="Times New Roman"/>
        </w:rPr>
        <w:t xml:space="preserve"> Wang</w:t>
      </w:r>
      <w:r w:rsidR="00987E6D">
        <w:rPr>
          <w:rFonts w:ascii="Times New Roman" w:hAnsi="Times New Roman"/>
        </w:rPr>
        <w:t>.</w:t>
      </w:r>
      <w:r>
        <w:rPr>
          <w:rFonts w:ascii="Times New Roman" w:hAnsi="Times New Roman"/>
        </w:rPr>
        <w:t xml:space="preserve"> </w:t>
      </w:r>
      <w:r w:rsidR="001A1219" w:rsidRPr="004122B7">
        <w:rPr>
          <w:rFonts w:ascii="Times New Roman" w:hAnsi="Times New Roman"/>
        </w:rPr>
        <w:t>Automated ICD-9 Coding via A Deep Learning Approach</w:t>
      </w:r>
      <w:r>
        <w:rPr>
          <w:rFonts w:ascii="Times New Roman" w:hAnsi="Times New Roman"/>
        </w:rPr>
        <w:t>. In: IEEE</w:t>
      </w:r>
      <w:r w:rsidRPr="0040158F">
        <w:rPr>
          <w:rFonts w:ascii="Times New Roman" w:hAnsi="Times New Roman"/>
        </w:rPr>
        <w:t>/</w:t>
      </w:r>
      <w:r>
        <w:rPr>
          <w:rFonts w:ascii="Times New Roman" w:hAnsi="Times New Roman"/>
        </w:rPr>
        <w:t>ACM</w:t>
      </w:r>
      <w:r w:rsidRPr="0040158F">
        <w:rPr>
          <w:rFonts w:ascii="Times New Roman" w:hAnsi="Times New Roman"/>
        </w:rPr>
        <w:t xml:space="preserve"> transactions on computational biology</w:t>
      </w:r>
      <w:r>
        <w:rPr>
          <w:rFonts w:ascii="Times New Roman" w:hAnsi="Times New Roman"/>
        </w:rPr>
        <w:t xml:space="preserve"> </w:t>
      </w:r>
      <w:r w:rsidRPr="0040158F">
        <w:rPr>
          <w:rFonts w:ascii="Times New Roman" w:hAnsi="Times New Roman"/>
        </w:rPr>
        <w:t>and bioinformatics,</w:t>
      </w:r>
      <w:r w:rsidR="008670E1">
        <w:rPr>
          <w:rFonts w:ascii="Times New Roman" w:hAnsi="Times New Roman"/>
        </w:rPr>
        <w:t xml:space="preserve"> </w:t>
      </w:r>
      <w:r w:rsidRPr="0040158F">
        <w:rPr>
          <w:rFonts w:ascii="Times New Roman" w:hAnsi="Times New Roman"/>
        </w:rPr>
        <w:t>vol.16,</w:t>
      </w:r>
      <w:r w:rsidR="008670E1">
        <w:rPr>
          <w:rFonts w:ascii="Times New Roman" w:hAnsi="Times New Roman"/>
        </w:rPr>
        <w:t xml:space="preserve"> </w:t>
      </w:r>
      <w:r w:rsidRPr="0040158F">
        <w:rPr>
          <w:rFonts w:ascii="Times New Roman" w:hAnsi="Times New Roman"/>
        </w:rPr>
        <w:t>no.4,</w:t>
      </w:r>
      <w:r>
        <w:rPr>
          <w:rFonts w:ascii="Times New Roman" w:hAnsi="Times New Roman"/>
        </w:rPr>
        <w:t xml:space="preserve"> pp.1193-</w:t>
      </w:r>
      <w:r w:rsidRPr="0040158F">
        <w:rPr>
          <w:rFonts w:ascii="Times New Roman" w:hAnsi="Times New Roman"/>
        </w:rPr>
        <w:t>1193</w:t>
      </w:r>
      <w:r>
        <w:rPr>
          <w:rFonts w:ascii="Times New Roman" w:hAnsi="Times New Roman"/>
        </w:rPr>
        <w:t>-1202(2019).</w:t>
      </w:r>
    </w:p>
    <w:p w14:paraId="1E53B018" w14:textId="510FC531" w:rsidR="00393375" w:rsidRPr="00FC4E46" w:rsidRDefault="00C2466A" w:rsidP="0096484B">
      <w:pPr>
        <w:pStyle w:val="ListParagraph"/>
        <w:numPr>
          <w:ilvl w:val="0"/>
          <w:numId w:val="5"/>
        </w:numPr>
        <w:rPr>
          <w:rFonts w:ascii="Times New Roman" w:hAnsi="Times New Roman"/>
          <w:b/>
          <w:sz w:val="18"/>
          <w:szCs w:val="18"/>
        </w:rPr>
      </w:pPr>
      <w:r w:rsidRPr="00FC4E46">
        <w:rPr>
          <w:rFonts w:ascii="Times New Roman" w:hAnsi="Times New Roman"/>
          <w:bCs/>
          <w:sz w:val="18"/>
          <w:szCs w:val="18"/>
        </w:rPr>
        <w:t>Rachel Ewing</w:t>
      </w:r>
      <w:r>
        <w:rPr>
          <w:rFonts w:ascii="Times New Roman" w:hAnsi="Times New Roman"/>
          <w:bCs/>
          <w:sz w:val="18"/>
          <w:szCs w:val="18"/>
        </w:rPr>
        <w:t xml:space="preserve">: </w:t>
      </w:r>
      <w:r w:rsidR="00BC31C2" w:rsidRPr="00FC4E46">
        <w:rPr>
          <w:rFonts w:ascii="Times New Roman" w:hAnsi="Times New Roman"/>
          <w:bCs/>
          <w:sz w:val="18"/>
          <w:szCs w:val="18"/>
        </w:rPr>
        <w:t>Medical Safety Innovation Gets a Boost from Systematic Analysis</w:t>
      </w:r>
      <w:r>
        <w:rPr>
          <w:rFonts w:ascii="Times New Roman" w:hAnsi="Times New Roman"/>
          <w:bCs/>
          <w:sz w:val="18"/>
          <w:szCs w:val="18"/>
        </w:rPr>
        <w:t>. In:</w:t>
      </w:r>
      <w:r w:rsidR="00BC31C2" w:rsidRPr="00FC4E46">
        <w:rPr>
          <w:rFonts w:ascii="Times New Roman" w:hAnsi="Times New Roman"/>
          <w:bCs/>
          <w:sz w:val="18"/>
          <w:szCs w:val="18"/>
        </w:rPr>
        <w:t xml:space="preserve"> https://drexel.edu/now/Extras/ContactInfo/Rachel%20Ewing/</w:t>
      </w:r>
    </w:p>
    <w:sectPr w:rsidR="00393375" w:rsidRPr="00FC4E46" w:rsidSect="00EA581D">
      <w:pgSz w:w="11907" w:h="16840" w:code="9"/>
      <w:pgMar w:top="2948" w:right="2495" w:bottom="2948" w:left="2495" w:header="2381" w:footer="1389"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7B751" w14:textId="77777777" w:rsidR="005452EC" w:rsidRDefault="005452EC" w:rsidP="00C83433">
      <w:r>
        <w:separator/>
      </w:r>
    </w:p>
  </w:endnote>
  <w:endnote w:type="continuationSeparator" w:id="0">
    <w:p w14:paraId="1936EB22" w14:textId="77777777" w:rsidR="005452EC" w:rsidRDefault="005452EC" w:rsidP="00C8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YKXTUR+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utura-Light">
    <w:altName w:val="Century Gothic"/>
    <w:panose1 w:val="00000000000000000000"/>
    <w:charset w:val="00"/>
    <w:family w:val="swiss"/>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2003" w:usb1="08070000" w:usb2="00000010" w:usb3="00000000" w:csb0="0002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FD4DC" w14:textId="77777777" w:rsidR="005452EC" w:rsidRDefault="005452EC" w:rsidP="00C83433">
      <w:r>
        <w:separator/>
      </w:r>
    </w:p>
  </w:footnote>
  <w:footnote w:type="continuationSeparator" w:id="0">
    <w:p w14:paraId="0C048EE1" w14:textId="77777777" w:rsidR="005452EC" w:rsidRDefault="005452EC" w:rsidP="00C83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6CAF"/>
    <w:multiLevelType w:val="hybridMultilevel"/>
    <w:tmpl w:val="C1F0B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41381"/>
    <w:multiLevelType w:val="multilevel"/>
    <w:tmpl w:val="F536C9E4"/>
    <w:lvl w:ilvl="0">
      <w:start w:val="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A064154"/>
    <w:multiLevelType w:val="hybridMultilevel"/>
    <w:tmpl w:val="AB462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F2F56"/>
    <w:multiLevelType w:val="hybridMultilevel"/>
    <w:tmpl w:val="B3845498"/>
    <w:lvl w:ilvl="0" w:tplc="3FC498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440E85"/>
    <w:multiLevelType w:val="hybridMultilevel"/>
    <w:tmpl w:val="6DE2F6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25E6B"/>
    <w:multiLevelType w:val="multilevel"/>
    <w:tmpl w:val="23D06B28"/>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283A7B77"/>
    <w:multiLevelType w:val="multilevel"/>
    <w:tmpl w:val="A6C0C050"/>
    <w:lvl w:ilvl="0">
      <w:start w:val="6"/>
      <w:numFmt w:val="decimal"/>
      <w:lvlText w:val="%1"/>
      <w:lvlJc w:val="left"/>
      <w:pPr>
        <w:ind w:left="420" w:hanging="420"/>
      </w:pPr>
      <w:rPr>
        <w:rFonts w:hint="default"/>
      </w:rPr>
    </w:lvl>
    <w:lvl w:ilvl="1">
      <w:start w:val="3"/>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nsid w:val="2FF74352"/>
    <w:multiLevelType w:val="hybridMultilevel"/>
    <w:tmpl w:val="877E5C76"/>
    <w:lvl w:ilvl="0" w:tplc="3CD4E3B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DC21D4"/>
    <w:multiLevelType w:val="multilevel"/>
    <w:tmpl w:val="8A22C3DA"/>
    <w:lvl w:ilvl="0">
      <w:start w:val="1"/>
      <w:numFmt w:val="decimal"/>
      <w:lvlText w:val="%1."/>
      <w:lvlJc w:val="left"/>
      <w:pPr>
        <w:ind w:left="360" w:hanging="360"/>
      </w:pPr>
      <w:rPr>
        <w:rFonts w:hint="default"/>
      </w:rPr>
    </w:lvl>
    <w:lvl w:ilvl="1">
      <w:start w:val="1"/>
      <w:numFmt w:val="decimal"/>
      <w:isLgl/>
      <w:lvlText w:val="%1.%2."/>
      <w:lvlJc w:val="left"/>
      <w:pPr>
        <w:ind w:left="587"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442" w:hanging="108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256" w:hanging="1440"/>
      </w:pPr>
      <w:rPr>
        <w:rFonts w:hint="default"/>
      </w:rPr>
    </w:lvl>
  </w:abstractNum>
  <w:abstractNum w:abstractNumId="9">
    <w:nsid w:val="48215BF3"/>
    <w:multiLevelType w:val="multilevel"/>
    <w:tmpl w:val="61EE521E"/>
    <w:lvl w:ilvl="0">
      <w:start w:val="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8ED53C7"/>
    <w:multiLevelType w:val="hybridMultilevel"/>
    <w:tmpl w:val="6EFC4E04"/>
    <w:lvl w:ilvl="0" w:tplc="F8D0DF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A522589"/>
    <w:multiLevelType w:val="multilevel"/>
    <w:tmpl w:val="64C41A3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AE23DBD"/>
    <w:multiLevelType w:val="hybridMultilevel"/>
    <w:tmpl w:val="EC9CDA6C"/>
    <w:lvl w:ilvl="0" w:tplc="EB2CBE84">
      <w:start w:val="1"/>
      <w:numFmt w:val="decimal"/>
      <w:lvlText w:val="%1."/>
      <w:lvlJc w:val="left"/>
      <w:pPr>
        <w:ind w:left="587" w:hanging="360"/>
      </w:pPr>
      <w:rPr>
        <w:rFonts w:hint="default"/>
        <w:b/>
        <w:sz w:val="20"/>
        <w:szCs w:val="2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776E0431"/>
    <w:multiLevelType w:val="multilevel"/>
    <w:tmpl w:val="95B262F2"/>
    <w:lvl w:ilvl="0">
      <w:start w:val="2"/>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77EB399B"/>
    <w:multiLevelType w:val="hybridMultilevel"/>
    <w:tmpl w:val="054CB79A"/>
    <w:lvl w:ilvl="0" w:tplc="383A5DE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8D5D29"/>
    <w:multiLevelType w:val="multilevel"/>
    <w:tmpl w:val="663A3A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4"/>
  </w:num>
  <w:num w:numId="3">
    <w:abstractNumId w:val="7"/>
  </w:num>
  <w:num w:numId="4">
    <w:abstractNumId w:val="10"/>
  </w:num>
  <w:num w:numId="5">
    <w:abstractNumId w:val="14"/>
  </w:num>
  <w:num w:numId="6">
    <w:abstractNumId w:val="2"/>
  </w:num>
  <w:num w:numId="7">
    <w:abstractNumId w:val="0"/>
  </w:num>
  <w:num w:numId="8">
    <w:abstractNumId w:val="12"/>
  </w:num>
  <w:num w:numId="9">
    <w:abstractNumId w:val="5"/>
  </w:num>
  <w:num w:numId="10">
    <w:abstractNumId w:val="3"/>
  </w:num>
  <w:num w:numId="11">
    <w:abstractNumId w:val="11"/>
  </w:num>
  <w:num w:numId="12">
    <w:abstractNumId w:val="6"/>
  </w:num>
  <w:num w:numId="13">
    <w:abstractNumId w:val="9"/>
  </w:num>
  <w:num w:numId="14">
    <w:abstractNumId w:val="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3DF"/>
    <w:rsid w:val="000017F0"/>
    <w:rsid w:val="00002063"/>
    <w:rsid w:val="00007909"/>
    <w:rsid w:val="00010DBD"/>
    <w:rsid w:val="0001273D"/>
    <w:rsid w:val="000144C9"/>
    <w:rsid w:val="000177A4"/>
    <w:rsid w:val="0003034B"/>
    <w:rsid w:val="00030E09"/>
    <w:rsid w:val="0003179E"/>
    <w:rsid w:val="00044B90"/>
    <w:rsid w:val="00046A53"/>
    <w:rsid w:val="00050BBF"/>
    <w:rsid w:val="00050D00"/>
    <w:rsid w:val="00052391"/>
    <w:rsid w:val="00063C04"/>
    <w:rsid w:val="00070A73"/>
    <w:rsid w:val="000741EA"/>
    <w:rsid w:val="000948BC"/>
    <w:rsid w:val="000A6D72"/>
    <w:rsid w:val="000D07F0"/>
    <w:rsid w:val="000D56D1"/>
    <w:rsid w:val="000D69E4"/>
    <w:rsid w:val="000E04D0"/>
    <w:rsid w:val="000E0883"/>
    <w:rsid w:val="000E6D65"/>
    <w:rsid w:val="000E6F13"/>
    <w:rsid w:val="000E767B"/>
    <w:rsid w:val="00100C42"/>
    <w:rsid w:val="00103397"/>
    <w:rsid w:val="001112D1"/>
    <w:rsid w:val="00113931"/>
    <w:rsid w:val="00114769"/>
    <w:rsid w:val="001148A9"/>
    <w:rsid w:val="00120A7F"/>
    <w:rsid w:val="00131EAA"/>
    <w:rsid w:val="0013706A"/>
    <w:rsid w:val="0016099E"/>
    <w:rsid w:val="00174259"/>
    <w:rsid w:val="0017446A"/>
    <w:rsid w:val="001752A1"/>
    <w:rsid w:val="00176492"/>
    <w:rsid w:val="001827A1"/>
    <w:rsid w:val="001A1219"/>
    <w:rsid w:val="001A5D7D"/>
    <w:rsid w:val="001B20EA"/>
    <w:rsid w:val="001B23DF"/>
    <w:rsid w:val="001C5B35"/>
    <w:rsid w:val="001E0565"/>
    <w:rsid w:val="001E1372"/>
    <w:rsid w:val="002026A0"/>
    <w:rsid w:val="00203369"/>
    <w:rsid w:val="00203B6D"/>
    <w:rsid w:val="00205BE4"/>
    <w:rsid w:val="002152B0"/>
    <w:rsid w:val="0021554A"/>
    <w:rsid w:val="00220323"/>
    <w:rsid w:val="00255D20"/>
    <w:rsid w:val="00256BA5"/>
    <w:rsid w:val="0026307F"/>
    <w:rsid w:val="002637BE"/>
    <w:rsid w:val="00263E96"/>
    <w:rsid w:val="0027364A"/>
    <w:rsid w:val="00275C00"/>
    <w:rsid w:val="00276392"/>
    <w:rsid w:val="0029112D"/>
    <w:rsid w:val="002920E1"/>
    <w:rsid w:val="002928B7"/>
    <w:rsid w:val="00295080"/>
    <w:rsid w:val="002A3777"/>
    <w:rsid w:val="002A582C"/>
    <w:rsid w:val="002B5231"/>
    <w:rsid w:val="002C1D8A"/>
    <w:rsid w:val="002C2772"/>
    <w:rsid w:val="002C2A25"/>
    <w:rsid w:val="002D49E5"/>
    <w:rsid w:val="002E2416"/>
    <w:rsid w:val="002E433C"/>
    <w:rsid w:val="002F3137"/>
    <w:rsid w:val="003243CE"/>
    <w:rsid w:val="00336B5F"/>
    <w:rsid w:val="00337600"/>
    <w:rsid w:val="0034253E"/>
    <w:rsid w:val="003433E0"/>
    <w:rsid w:val="00346B97"/>
    <w:rsid w:val="00354679"/>
    <w:rsid w:val="00355F0A"/>
    <w:rsid w:val="00360630"/>
    <w:rsid w:val="0036113E"/>
    <w:rsid w:val="00363E71"/>
    <w:rsid w:val="0036530A"/>
    <w:rsid w:val="00366AC8"/>
    <w:rsid w:val="00371264"/>
    <w:rsid w:val="00373393"/>
    <w:rsid w:val="003932C6"/>
    <w:rsid w:val="00393375"/>
    <w:rsid w:val="003953D3"/>
    <w:rsid w:val="003A39D8"/>
    <w:rsid w:val="003B389C"/>
    <w:rsid w:val="003C0890"/>
    <w:rsid w:val="003C19F6"/>
    <w:rsid w:val="003C6A30"/>
    <w:rsid w:val="003D7BF2"/>
    <w:rsid w:val="003F2CD2"/>
    <w:rsid w:val="003F681A"/>
    <w:rsid w:val="0040158F"/>
    <w:rsid w:val="0040201F"/>
    <w:rsid w:val="00405568"/>
    <w:rsid w:val="004122B7"/>
    <w:rsid w:val="00413E1F"/>
    <w:rsid w:val="00415A9A"/>
    <w:rsid w:val="00416714"/>
    <w:rsid w:val="00416B71"/>
    <w:rsid w:val="00417052"/>
    <w:rsid w:val="00425413"/>
    <w:rsid w:val="00427018"/>
    <w:rsid w:val="00431A4F"/>
    <w:rsid w:val="00441E2A"/>
    <w:rsid w:val="004678EA"/>
    <w:rsid w:val="00467B24"/>
    <w:rsid w:val="0047158F"/>
    <w:rsid w:val="00475FD4"/>
    <w:rsid w:val="00481681"/>
    <w:rsid w:val="00482DE8"/>
    <w:rsid w:val="00485BAB"/>
    <w:rsid w:val="00493D01"/>
    <w:rsid w:val="00497516"/>
    <w:rsid w:val="004A50E7"/>
    <w:rsid w:val="004A678F"/>
    <w:rsid w:val="004B27FC"/>
    <w:rsid w:val="004B6202"/>
    <w:rsid w:val="004C4C16"/>
    <w:rsid w:val="004C6A88"/>
    <w:rsid w:val="004D340F"/>
    <w:rsid w:val="004D363E"/>
    <w:rsid w:val="004F7019"/>
    <w:rsid w:val="00511BFB"/>
    <w:rsid w:val="005175E6"/>
    <w:rsid w:val="00522421"/>
    <w:rsid w:val="005452EC"/>
    <w:rsid w:val="005509FB"/>
    <w:rsid w:val="005512E1"/>
    <w:rsid w:val="005553E0"/>
    <w:rsid w:val="00557742"/>
    <w:rsid w:val="00557F89"/>
    <w:rsid w:val="00560793"/>
    <w:rsid w:val="00563528"/>
    <w:rsid w:val="00566162"/>
    <w:rsid w:val="0056759C"/>
    <w:rsid w:val="00580597"/>
    <w:rsid w:val="00582163"/>
    <w:rsid w:val="00584AA0"/>
    <w:rsid w:val="00587B39"/>
    <w:rsid w:val="00593E12"/>
    <w:rsid w:val="00595FD7"/>
    <w:rsid w:val="005A6098"/>
    <w:rsid w:val="005A7202"/>
    <w:rsid w:val="005C2EE8"/>
    <w:rsid w:val="005D7785"/>
    <w:rsid w:val="005E55E2"/>
    <w:rsid w:val="005F195F"/>
    <w:rsid w:val="005F3270"/>
    <w:rsid w:val="005F4F5D"/>
    <w:rsid w:val="005F63F1"/>
    <w:rsid w:val="005F7543"/>
    <w:rsid w:val="00600324"/>
    <w:rsid w:val="0060636C"/>
    <w:rsid w:val="0060687C"/>
    <w:rsid w:val="00612088"/>
    <w:rsid w:val="00612A7A"/>
    <w:rsid w:val="006176DC"/>
    <w:rsid w:val="00617BFD"/>
    <w:rsid w:val="00621467"/>
    <w:rsid w:val="006231F1"/>
    <w:rsid w:val="00623AE7"/>
    <w:rsid w:val="00630A2B"/>
    <w:rsid w:val="006338BD"/>
    <w:rsid w:val="00635011"/>
    <w:rsid w:val="006358B5"/>
    <w:rsid w:val="00637368"/>
    <w:rsid w:val="00642714"/>
    <w:rsid w:val="006432A3"/>
    <w:rsid w:val="006522C3"/>
    <w:rsid w:val="006533F1"/>
    <w:rsid w:val="006561FE"/>
    <w:rsid w:val="00661AB1"/>
    <w:rsid w:val="00666748"/>
    <w:rsid w:val="00686B43"/>
    <w:rsid w:val="00690319"/>
    <w:rsid w:val="00691413"/>
    <w:rsid w:val="0069253E"/>
    <w:rsid w:val="00694D41"/>
    <w:rsid w:val="006A5D63"/>
    <w:rsid w:val="006B0B87"/>
    <w:rsid w:val="006B6BF3"/>
    <w:rsid w:val="006C160B"/>
    <w:rsid w:val="006C1E86"/>
    <w:rsid w:val="006D45FA"/>
    <w:rsid w:val="006D7BD7"/>
    <w:rsid w:val="006E04D5"/>
    <w:rsid w:val="006E1211"/>
    <w:rsid w:val="006E425B"/>
    <w:rsid w:val="006F2948"/>
    <w:rsid w:val="00701725"/>
    <w:rsid w:val="007034E3"/>
    <w:rsid w:val="00710C4D"/>
    <w:rsid w:val="0071576D"/>
    <w:rsid w:val="0071581E"/>
    <w:rsid w:val="00723A71"/>
    <w:rsid w:val="00746A61"/>
    <w:rsid w:val="00747F89"/>
    <w:rsid w:val="00752720"/>
    <w:rsid w:val="007557D5"/>
    <w:rsid w:val="00756EEB"/>
    <w:rsid w:val="0076584C"/>
    <w:rsid w:val="00770371"/>
    <w:rsid w:val="00771030"/>
    <w:rsid w:val="007711B1"/>
    <w:rsid w:val="00776034"/>
    <w:rsid w:val="00782D20"/>
    <w:rsid w:val="007906EE"/>
    <w:rsid w:val="00790E4A"/>
    <w:rsid w:val="007918A7"/>
    <w:rsid w:val="00793EC6"/>
    <w:rsid w:val="007973E2"/>
    <w:rsid w:val="007A3A5A"/>
    <w:rsid w:val="007A75E8"/>
    <w:rsid w:val="007A7612"/>
    <w:rsid w:val="007B1F86"/>
    <w:rsid w:val="007C10F3"/>
    <w:rsid w:val="007C4575"/>
    <w:rsid w:val="007D0712"/>
    <w:rsid w:val="007D574D"/>
    <w:rsid w:val="007E38FD"/>
    <w:rsid w:val="007E3CF9"/>
    <w:rsid w:val="007E5374"/>
    <w:rsid w:val="007E557B"/>
    <w:rsid w:val="007E7D59"/>
    <w:rsid w:val="007F68F6"/>
    <w:rsid w:val="00805CC1"/>
    <w:rsid w:val="008107F3"/>
    <w:rsid w:val="00811015"/>
    <w:rsid w:val="00812158"/>
    <w:rsid w:val="00815AD3"/>
    <w:rsid w:val="008172B3"/>
    <w:rsid w:val="008236CC"/>
    <w:rsid w:val="00826544"/>
    <w:rsid w:val="00827ABA"/>
    <w:rsid w:val="00832FEB"/>
    <w:rsid w:val="0083565A"/>
    <w:rsid w:val="00854D04"/>
    <w:rsid w:val="00860A6A"/>
    <w:rsid w:val="008648AF"/>
    <w:rsid w:val="0086502F"/>
    <w:rsid w:val="008670E1"/>
    <w:rsid w:val="0087339F"/>
    <w:rsid w:val="00874922"/>
    <w:rsid w:val="00874F8F"/>
    <w:rsid w:val="008804FD"/>
    <w:rsid w:val="00880C44"/>
    <w:rsid w:val="008839F5"/>
    <w:rsid w:val="008857AC"/>
    <w:rsid w:val="00890D4E"/>
    <w:rsid w:val="008927A5"/>
    <w:rsid w:val="00894482"/>
    <w:rsid w:val="00897869"/>
    <w:rsid w:val="00897972"/>
    <w:rsid w:val="008A17EF"/>
    <w:rsid w:val="008A5716"/>
    <w:rsid w:val="008B21E0"/>
    <w:rsid w:val="008B38B2"/>
    <w:rsid w:val="008E4CD0"/>
    <w:rsid w:val="008F04F3"/>
    <w:rsid w:val="008F44AD"/>
    <w:rsid w:val="008F6E34"/>
    <w:rsid w:val="00900695"/>
    <w:rsid w:val="009058C2"/>
    <w:rsid w:val="00907B3A"/>
    <w:rsid w:val="00910FE1"/>
    <w:rsid w:val="0091163C"/>
    <w:rsid w:val="00915B95"/>
    <w:rsid w:val="009202C6"/>
    <w:rsid w:val="00920B0A"/>
    <w:rsid w:val="00921505"/>
    <w:rsid w:val="00935072"/>
    <w:rsid w:val="00936433"/>
    <w:rsid w:val="00940D41"/>
    <w:rsid w:val="0094334C"/>
    <w:rsid w:val="0094368A"/>
    <w:rsid w:val="00943C96"/>
    <w:rsid w:val="00946422"/>
    <w:rsid w:val="009467B3"/>
    <w:rsid w:val="00953776"/>
    <w:rsid w:val="00956422"/>
    <w:rsid w:val="00956A5C"/>
    <w:rsid w:val="0096484B"/>
    <w:rsid w:val="00980DA9"/>
    <w:rsid w:val="009821CE"/>
    <w:rsid w:val="00987E6D"/>
    <w:rsid w:val="00994B84"/>
    <w:rsid w:val="009A0F47"/>
    <w:rsid w:val="009A3CF8"/>
    <w:rsid w:val="009A7473"/>
    <w:rsid w:val="009B1EA4"/>
    <w:rsid w:val="009B2C39"/>
    <w:rsid w:val="009B46D8"/>
    <w:rsid w:val="009B6CB0"/>
    <w:rsid w:val="009B7F27"/>
    <w:rsid w:val="009C30D3"/>
    <w:rsid w:val="009D7609"/>
    <w:rsid w:val="009E0F97"/>
    <w:rsid w:val="009E29DA"/>
    <w:rsid w:val="009E65D7"/>
    <w:rsid w:val="009F4238"/>
    <w:rsid w:val="009F5741"/>
    <w:rsid w:val="00A00731"/>
    <w:rsid w:val="00A01178"/>
    <w:rsid w:val="00A12B47"/>
    <w:rsid w:val="00A15ED0"/>
    <w:rsid w:val="00A328E4"/>
    <w:rsid w:val="00A355B7"/>
    <w:rsid w:val="00A46C8C"/>
    <w:rsid w:val="00A47616"/>
    <w:rsid w:val="00A53157"/>
    <w:rsid w:val="00A54914"/>
    <w:rsid w:val="00A62244"/>
    <w:rsid w:val="00A67F62"/>
    <w:rsid w:val="00A70E37"/>
    <w:rsid w:val="00A72BDB"/>
    <w:rsid w:val="00A74F32"/>
    <w:rsid w:val="00A75900"/>
    <w:rsid w:val="00A81409"/>
    <w:rsid w:val="00A90CB7"/>
    <w:rsid w:val="00A91D90"/>
    <w:rsid w:val="00A91F90"/>
    <w:rsid w:val="00A92693"/>
    <w:rsid w:val="00AA227E"/>
    <w:rsid w:val="00AA4211"/>
    <w:rsid w:val="00AA6C33"/>
    <w:rsid w:val="00AA7CF6"/>
    <w:rsid w:val="00AB1DA6"/>
    <w:rsid w:val="00AB1F86"/>
    <w:rsid w:val="00AB20DC"/>
    <w:rsid w:val="00AB4CCB"/>
    <w:rsid w:val="00AB5E5C"/>
    <w:rsid w:val="00AC2962"/>
    <w:rsid w:val="00AC70DF"/>
    <w:rsid w:val="00AD562B"/>
    <w:rsid w:val="00AE6D3E"/>
    <w:rsid w:val="00AF5523"/>
    <w:rsid w:val="00B01B1A"/>
    <w:rsid w:val="00B03151"/>
    <w:rsid w:val="00B05A1F"/>
    <w:rsid w:val="00B06F4C"/>
    <w:rsid w:val="00B1731F"/>
    <w:rsid w:val="00B178CD"/>
    <w:rsid w:val="00B217DF"/>
    <w:rsid w:val="00B26E65"/>
    <w:rsid w:val="00B32A26"/>
    <w:rsid w:val="00B528D5"/>
    <w:rsid w:val="00B57071"/>
    <w:rsid w:val="00B63448"/>
    <w:rsid w:val="00B67BD0"/>
    <w:rsid w:val="00B711F8"/>
    <w:rsid w:val="00B737EA"/>
    <w:rsid w:val="00B761DB"/>
    <w:rsid w:val="00B82801"/>
    <w:rsid w:val="00BA0BBC"/>
    <w:rsid w:val="00BA1A93"/>
    <w:rsid w:val="00BA2DD4"/>
    <w:rsid w:val="00BA4C35"/>
    <w:rsid w:val="00BB0027"/>
    <w:rsid w:val="00BB28CE"/>
    <w:rsid w:val="00BC027E"/>
    <w:rsid w:val="00BC31C2"/>
    <w:rsid w:val="00BC650D"/>
    <w:rsid w:val="00BD21CA"/>
    <w:rsid w:val="00BD3020"/>
    <w:rsid w:val="00BD3D58"/>
    <w:rsid w:val="00BE4D88"/>
    <w:rsid w:val="00BE5424"/>
    <w:rsid w:val="00BE54A2"/>
    <w:rsid w:val="00BF2A92"/>
    <w:rsid w:val="00BF784A"/>
    <w:rsid w:val="00C04CF9"/>
    <w:rsid w:val="00C075DF"/>
    <w:rsid w:val="00C12BB0"/>
    <w:rsid w:val="00C166F7"/>
    <w:rsid w:val="00C17F25"/>
    <w:rsid w:val="00C2466A"/>
    <w:rsid w:val="00C3287F"/>
    <w:rsid w:val="00C3360F"/>
    <w:rsid w:val="00C33F48"/>
    <w:rsid w:val="00C3433B"/>
    <w:rsid w:val="00C360C6"/>
    <w:rsid w:val="00C4207A"/>
    <w:rsid w:val="00C4578D"/>
    <w:rsid w:val="00C54D24"/>
    <w:rsid w:val="00C55ADF"/>
    <w:rsid w:val="00C6208D"/>
    <w:rsid w:val="00C70551"/>
    <w:rsid w:val="00C70C13"/>
    <w:rsid w:val="00C70E80"/>
    <w:rsid w:val="00C805D8"/>
    <w:rsid w:val="00C83433"/>
    <w:rsid w:val="00C83560"/>
    <w:rsid w:val="00C8581B"/>
    <w:rsid w:val="00C92795"/>
    <w:rsid w:val="00C93AEA"/>
    <w:rsid w:val="00C94368"/>
    <w:rsid w:val="00C96443"/>
    <w:rsid w:val="00C96ACE"/>
    <w:rsid w:val="00C976DF"/>
    <w:rsid w:val="00CB3650"/>
    <w:rsid w:val="00CC5F9E"/>
    <w:rsid w:val="00CC6FA6"/>
    <w:rsid w:val="00CD1D4E"/>
    <w:rsid w:val="00CD2C1C"/>
    <w:rsid w:val="00CD4C5D"/>
    <w:rsid w:val="00CD5B24"/>
    <w:rsid w:val="00CF0112"/>
    <w:rsid w:val="00CF3CAC"/>
    <w:rsid w:val="00D03007"/>
    <w:rsid w:val="00D05C8D"/>
    <w:rsid w:val="00D071C8"/>
    <w:rsid w:val="00D07A9C"/>
    <w:rsid w:val="00D116CB"/>
    <w:rsid w:val="00D14F2C"/>
    <w:rsid w:val="00D1643A"/>
    <w:rsid w:val="00D16879"/>
    <w:rsid w:val="00D25DD5"/>
    <w:rsid w:val="00D3351E"/>
    <w:rsid w:val="00D50F0C"/>
    <w:rsid w:val="00D51853"/>
    <w:rsid w:val="00D52384"/>
    <w:rsid w:val="00D52A34"/>
    <w:rsid w:val="00D56B84"/>
    <w:rsid w:val="00D601EF"/>
    <w:rsid w:val="00D623B4"/>
    <w:rsid w:val="00D9164B"/>
    <w:rsid w:val="00D9173B"/>
    <w:rsid w:val="00D92D79"/>
    <w:rsid w:val="00DA0675"/>
    <w:rsid w:val="00DA3655"/>
    <w:rsid w:val="00DA46EC"/>
    <w:rsid w:val="00DB24D2"/>
    <w:rsid w:val="00DB25F3"/>
    <w:rsid w:val="00DB4248"/>
    <w:rsid w:val="00DB52DC"/>
    <w:rsid w:val="00DC4D84"/>
    <w:rsid w:val="00DD57BE"/>
    <w:rsid w:val="00DE1096"/>
    <w:rsid w:val="00DF06F0"/>
    <w:rsid w:val="00DF4FA4"/>
    <w:rsid w:val="00E01B73"/>
    <w:rsid w:val="00E0354D"/>
    <w:rsid w:val="00E06E7B"/>
    <w:rsid w:val="00E13153"/>
    <w:rsid w:val="00E13CBF"/>
    <w:rsid w:val="00E142F1"/>
    <w:rsid w:val="00E153F7"/>
    <w:rsid w:val="00E15878"/>
    <w:rsid w:val="00E23FB2"/>
    <w:rsid w:val="00E32CCA"/>
    <w:rsid w:val="00E34EE4"/>
    <w:rsid w:val="00E40437"/>
    <w:rsid w:val="00E40E17"/>
    <w:rsid w:val="00E42743"/>
    <w:rsid w:val="00E428C1"/>
    <w:rsid w:val="00E42E7C"/>
    <w:rsid w:val="00E457B2"/>
    <w:rsid w:val="00E45A19"/>
    <w:rsid w:val="00E52381"/>
    <w:rsid w:val="00E60E02"/>
    <w:rsid w:val="00E64D0B"/>
    <w:rsid w:val="00E73411"/>
    <w:rsid w:val="00E8017A"/>
    <w:rsid w:val="00E80275"/>
    <w:rsid w:val="00E8201F"/>
    <w:rsid w:val="00E934E9"/>
    <w:rsid w:val="00E9591E"/>
    <w:rsid w:val="00E96B77"/>
    <w:rsid w:val="00E96FBB"/>
    <w:rsid w:val="00EA23E2"/>
    <w:rsid w:val="00EA3490"/>
    <w:rsid w:val="00EA581D"/>
    <w:rsid w:val="00EA642D"/>
    <w:rsid w:val="00EB70A2"/>
    <w:rsid w:val="00EC00B6"/>
    <w:rsid w:val="00EC33B2"/>
    <w:rsid w:val="00ED163D"/>
    <w:rsid w:val="00ED178E"/>
    <w:rsid w:val="00ED4271"/>
    <w:rsid w:val="00ED61CE"/>
    <w:rsid w:val="00EE4410"/>
    <w:rsid w:val="00EE4E0F"/>
    <w:rsid w:val="00EF177A"/>
    <w:rsid w:val="00EF19B8"/>
    <w:rsid w:val="00EF1CB3"/>
    <w:rsid w:val="00EF4861"/>
    <w:rsid w:val="00F0620D"/>
    <w:rsid w:val="00F16270"/>
    <w:rsid w:val="00F17644"/>
    <w:rsid w:val="00F2277A"/>
    <w:rsid w:val="00F262FF"/>
    <w:rsid w:val="00F307FD"/>
    <w:rsid w:val="00F31234"/>
    <w:rsid w:val="00F338D4"/>
    <w:rsid w:val="00F34C58"/>
    <w:rsid w:val="00F42717"/>
    <w:rsid w:val="00F44837"/>
    <w:rsid w:val="00F470D9"/>
    <w:rsid w:val="00F50762"/>
    <w:rsid w:val="00F51435"/>
    <w:rsid w:val="00F51CCB"/>
    <w:rsid w:val="00F53E7E"/>
    <w:rsid w:val="00F54291"/>
    <w:rsid w:val="00F579E7"/>
    <w:rsid w:val="00F60697"/>
    <w:rsid w:val="00F6243B"/>
    <w:rsid w:val="00F63209"/>
    <w:rsid w:val="00F63980"/>
    <w:rsid w:val="00F71317"/>
    <w:rsid w:val="00F744E3"/>
    <w:rsid w:val="00F80E66"/>
    <w:rsid w:val="00F94EAE"/>
    <w:rsid w:val="00F97671"/>
    <w:rsid w:val="00FA5273"/>
    <w:rsid w:val="00FA705D"/>
    <w:rsid w:val="00FB1472"/>
    <w:rsid w:val="00FC0142"/>
    <w:rsid w:val="00FC4E46"/>
    <w:rsid w:val="00FC6FC2"/>
    <w:rsid w:val="00FE2421"/>
    <w:rsid w:val="00FE2865"/>
    <w:rsid w:val="00FE3C0F"/>
    <w:rsid w:val="00FE40C9"/>
    <w:rsid w:val="00FE4C42"/>
    <w:rsid w:val="00FF16F1"/>
    <w:rsid w:val="00FF2150"/>
    <w:rsid w:val="00FF5ADF"/>
    <w:rsid w:val="00FF72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81D"/>
    <w:pPr>
      <w:spacing w:after="0" w:line="240" w:lineRule="auto"/>
      <w:ind w:firstLine="227"/>
      <w:jc w:val="both"/>
    </w:pPr>
    <w:rPr>
      <w:rFonts w:ascii="Times" w:eastAsia="Times New Roman" w:hAnsi="Times"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EA581D"/>
    <w:pPr>
      <w:keepNext/>
      <w:keepLines/>
      <w:pageBreakBefore/>
      <w:tabs>
        <w:tab w:val="left" w:pos="284"/>
      </w:tabs>
      <w:suppressAutoHyphens/>
      <w:spacing w:after="460" w:line="348" w:lineRule="exact"/>
      <w:jc w:val="center"/>
    </w:pPr>
    <w:rPr>
      <w:b/>
      <w:sz w:val="28"/>
    </w:rPr>
  </w:style>
  <w:style w:type="paragraph" w:customStyle="1" w:styleId="heading1">
    <w:name w:val="heading1"/>
    <w:basedOn w:val="Normal"/>
    <w:next w:val="p1a"/>
    <w:rsid w:val="00EA581D"/>
    <w:pPr>
      <w:keepNext/>
      <w:keepLines/>
      <w:tabs>
        <w:tab w:val="left" w:pos="454"/>
      </w:tabs>
      <w:suppressAutoHyphens/>
      <w:spacing w:before="520" w:after="280"/>
      <w:ind w:firstLine="0"/>
    </w:pPr>
    <w:rPr>
      <w:b/>
      <w:sz w:val="24"/>
    </w:rPr>
  </w:style>
  <w:style w:type="paragraph" w:customStyle="1" w:styleId="abstract">
    <w:name w:val="abstract"/>
    <w:basedOn w:val="p1a"/>
    <w:next w:val="heading1"/>
    <w:rsid w:val="00EA581D"/>
    <w:pPr>
      <w:spacing w:before="600" w:after="120"/>
      <w:ind w:left="567" w:right="567"/>
    </w:pPr>
    <w:rPr>
      <w:sz w:val="18"/>
    </w:rPr>
  </w:style>
  <w:style w:type="paragraph" w:customStyle="1" w:styleId="p1a">
    <w:name w:val="p1a"/>
    <w:basedOn w:val="Normal"/>
    <w:next w:val="Normal"/>
    <w:link w:val="p1aZchn"/>
    <w:rsid w:val="00EA581D"/>
    <w:pPr>
      <w:ind w:firstLine="0"/>
    </w:pPr>
  </w:style>
  <w:style w:type="character" w:customStyle="1" w:styleId="p1aZchn">
    <w:name w:val="p1a Zchn"/>
    <w:basedOn w:val="DefaultParagraphFont"/>
    <w:link w:val="p1a"/>
    <w:rsid w:val="00EA581D"/>
    <w:rPr>
      <w:rFonts w:ascii="Times" w:eastAsia="Times New Roman" w:hAnsi="Times" w:cs="Times New Roman"/>
      <w:sz w:val="20"/>
      <w:szCs w:val="20"/>
      <w:lang w:eastAsia="de-DE"/>
    </w:rPr>
  </w:style>
  <w:style w:type="paragraph" w:customStyle="1" w:styleId="Default">
    <w:name w:val="Default"/>
    <w:rsid w:val="00EA581D"/>
    <w:pPr>
      <w:autoSpaceDE w:val="0"/>
      <w:autoSpaceDN w:val="0"/>
      <w:adjustRightInd w:val="0"/>
      <w:spacing w:after="0" w:line="240" w:lineRule="auto"/>
    </w:pPr>
    <w:rPr>
      <w:rFonts w:ascii="YKXTUR+TimesNewRomanPSMT" w:eastAsia="Times New Roman" w:hAnsi="YKXTUR+TimesNewRomanPSMT" w:cs="YKXTUR+TimesNewRomanPSMT"/>
      <w:color w:val="000000"/>
      <w:sz w:val="24"/>
      <w:szCs w:val="24"/>
    </w:rPr>
  </w:style>
  <w:style w:type="paragraph" w:styleId="ListParagraph">
    <w:name w:val="List Paragraph"/>
    <w:basedOn w:val="Normal"/>
    <w:uiPriority w:val="34"/>
    <w:qFormat/>
    <w:rsid w:val="00EA581D"/>
    <w:pPr>
      <w:ind w:left="720"/>
      <w:contextualSpacing/>
    </w:pPr>
  </w:style>
  <w:style w:type="table" w:styleId="TableGrid">
    <w:name w:val="Table Grid"/>
    <w:basedOn w:val="TableNormal"/>
    <w:uiPriority w:val="59"/>
    <w:rsid w:val="00EA58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A581D"/>
  </w:style>
  <w:style w:type="paragraph" w:styleId="BalloonText">
    <w:name w:val="Balloon Text"/>
    <w:basedOn w:val="Normal"/>
    <w:link w:val="BalloonTextChar"/>
    <w:uiPriority w:val="99"/>
    <w:semiHidden/>
    <w:unhideWhenUsed/>
    <w:rsid w:val="00EA581D"/>
    <w:rPr>
      <w:rFonts w:ascii="Tahoma" w:hAnsi="Tahoma" w:cs="Tahoma"/>
      <w:sz w:val="16"/>
      <w:szCs w:val="16"/>
    </w:rPr>
  </w:style>
  <w:style w:type="character" w:customStyle="1" w:styleId="BalloonTextChar">
    <w:name w:val="Balloon Text Char"/>
    <w:basedOn w:val="DefaultParagraphFont"/>
    <w:link w:val="BalloonText"/>
    <w:uiPriority w:val="99"/>
    <w:semiHidden/>
    <w:rsid w:val="00EA581D"/>
    <w:rPr>
      <w:rFonts w:ascii="Tahoma" w:eastAsia="Times New Roman" w:hAnsi="Tahoma" w:cs="Tahoma"/>
      <w:sz w:val="16"/>
      <w:szCs w:val="16"/>
      <w:lang w:eastAsia="de-DE"/>
    </w:rPr>
  </w:style>
  <w:style w:type="paragraph" w:styleId="Header">
    <w:name w:val="header"/>
    <w:basedOn w:val="Normal"/>
    <w:link w:val="HeaderChar"/>
    <w:uiPriority w:val="99"/>
    <w:unhideWhenUsed/>
    <w:rsid w:val="00C83433"/>
    <w:pPr>
      <w:tabs>
        <w:tab w:val="center" w:pos="4680"/>
        <w:tab w:val="right" w:pos="9360"/>
      </w:tabs>
    </w:pPr>
  </w:style>
  <w:style w:type="character" w:customStyle="1" w:styleId="HeaderChar">
    <w:name w:val="Header Char"/>
    <w:basedOn w:val="DefaultParagraphFont"/>
    <w:link w:val="Header"/>
    <w:uiPriority w:val="99"/>
    <w:rsid w:val="00C83433"/>
    <w:rPr>
      <w:rFonts w:ascii="Times" w:eastAsia="Times New Roman" w:hAnsi="Times" w:cs="Times New Roman"/>
      <w:sz w:val="20"/>
      <w:szCs w:val="20"/>
      <w:lang w:eastAsia="de-DE"/>
    </w:rPr>
  </w:style>
  <w:style w:type="paragraph" w:styleId="Footer">
    <w:name w:val="footer"/>
    <w:basedOn w:val="Normal"/>
    <w:link w:val="FooterChar"/>
    <w:uiPriority w:val="99"/>
    <w:unhideWhenUsed/>
    <w:rsid w:val="00C83433"/>
    <w:pPr>
      <w:tabs>
        <w:tab w:val="center" w:pos="4680"/>
        <w:tab w:val="right" w:pos="9360"/>
      </w:tabs>
    </w:pPr>
  </w:style>
  <w:style w:type="character" w:customStyle="1" w:styleId="FooterChar">
    <w:name w:val="Footer Char"/>
    <w:basedOn w:val="DefaultParagraphFont"/>
    <w:link w:val="Footer"/>
    <w:uiPriority w:val="99"/>
    <w:rsid w:val="00C83433"/>
    <w:rPr>
      <w:rFonts w:ascii="Times" w:eastAsia="Times New Roman" w:hAnsi="Times" w:cs="Times New Roman"/>
      <w:sz w:val="20"/>
      <w:szCs w:val="20"/>
      <w:lang w:eastAsia="de-DE"/>
    </w:rPr>
  </w:style>
  <w:style w:type="character" w:styleId="Hyperlink">
    <w:name w:val="Hyperlink"/>
    <w:basedOn w:val="DefaultParagraphFont"/>
    <w:uiPriority w:val="99"/>
    <w:unhideWhenUsed/>
    <w:rsid w:val="00EC00B6"/>
    <w:rPr>
      <w:color w:val="0000FF" w:themeColor="hyperlink"/>
      <w:u w:val="single"/>
    </w:rPr>
  </w:style>
  <w:style w:type="character" w:customStyle="1" w:styleId="UnresolvedMention">
    <w:name w:val="Unresolved Mention"/>
    <w:basedOn w:val="DefaultParagraphFont"/>
    <w:uiPriority w:val="99"/>
    <w:semiHidden/>
    <w:unhideWhenUsed/>
    <w:rsid w:val="00EC00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81D"/>
    <w:pPr>
      <w:spacing w:after="0" w:line="240" w:lineRule="auto"/>
      <w:ind w:firstLine="227"/>
      <w:jc w:val="both"/>
    </w:pPr>
    <w:rPr>
      <w:rFonts w:ascii="Times" w:eastAsia="Times New Roman" w:hAnsi="Times"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rsid w:val="00EA581D"/>
    <w:pPr>
      <w:keepNext/>
      <w:keepLines/>
      <w:pageBreakBefore/>
      <w:tabs>
        <w:tab w:val="left" w:pos="284"/>
      </w:tabs>
      <w:suppressAutoHyphens/>
      <w:spacing w:after="460" w:line="348" w:lineRule="exact"/>
      <w:jc w:val="center"/>
    </w:pPr>
    <w:rPr>
      <w:b/>
      <w:sz w:val="28"/>
    </w:rPr>
  </w:style>
  <w:style w:type="paragraph" w:customStyle="1" w:styleId="heading1">
    <w:name w:val="heading1"/>
    <w:basedOn w:val="Normal"/>
    <w:next w:val="p1a"/>
    <w:rsid w:val="00EA581D"/>
    <w:pPr>
      <w:keepNext/>
      <w:keepLines/>
      <w:tabs>
        <w:tab w:val="left" w:pos="454"/>
      </w:tabs>
      <w:suppressAutoHyphens/>
      <w:spacing w:before="520" w:after="280"/>
      <w:ind w:firstLine="0"/>
    </w:pPr>
    <w:rPr>
      <w:b/>
      <w:sz w:val="24"/>
    </w:rPr>
  </w:style>
  <w:style w:type="paragraph" w:customStyle="1" w:styleId="abstract">
    <w:name w:val="abstract"/>
    <w:basedOn w:val="p1a"/>
    <w:next w:val="heading1"/>
    <w:rsid w:val="00EA581D"/>
    <w:pPr>
      <w:spacing w:before="600" w:after="120"/>
      <w:ind w:left="567" w:right="567"/>
    </w:pPr>
    <w:rPr>
      <w:sz w:val="18"/>
    </w:rPr>
  </w:style>
  <w:style w:type="paragraph" w:customStyle="1" w:styleId="p1a">
    <w:name w:val="p1a"/>
    <w:basedOn w:val="Normal"/>
    <w:next w:val="Normal"/>
    <w:link w:val="p1aZchn"/>
    <w:rsid w:val="00EA581D"/>
    <w:pPr>
      <w:ind w:firstLine="0"/>
    </w:pPr>
  </w:style>
  <w:style w:type="character" w:customStyle="1" w:styleId="p1aZchn">
    <w:name w:val="p1a Zchn"/>
    <w:basedOn w:val="DefaultParagraphFont"/>
    <w:link w:val="p1a"/>
    <w:rsid w:val="00EA581D"/>
    <w:rPr>
      <w:rFonts w:ascii="Times" w:eastAsia="Times New Roman" w:hAnsi="Times" w:cs="Times New Roman"/>
      <w:sz w:val="20"/>
      <w:szCs w:val="20"/>
      <w:lang w:eastAsia="de-DE"/>
    </w:rPr>
  </w:style>
  <w:style w:type="paragraph" w:customStyle="1" w:styleId="Default">
    <w:name w:val="Default"/>
    <w:rsid w:val="00EA581D"/>
    <w:pPr>
      <w:autoSpaceDE w:val="0"/>
      <w:autoSpaceDN w:val="0"/>
      <w:adjustRightInd w:val="0"/>
      <w:spacing w:after="0" w:line="240" w:lineRule="auto"/>
    </w:pPr>
    <w:rPr>
      <w:rFonts w:ascii="YKXTUR+TimesNewRomanPSMT" w:eastAsia="Times New Roman" w:hAnsi="YKXTUR+TimesNewRomanPSMT" w:cs="YKXTUR+TimesNewRomanPSMT"/>
      <w:color w:val="000000"/>
      <w:sz w:val="24"/>
      <w:szCs w:val="24"/>
    </w:rPr>
  </w:style>
  <w:style w:type="paragraph" w:styleId="ListParagraph">
    <w:name w:val="List Paragraph"/>
    <w:basedOn w:val="Normal"/>
    <w:uiPriority w:val="34"/>
    <w:qFormat/>
    <w:rsid w:val="00EA581D"/>
    <w:pPr>
      <w:ind w:left="720"/>
      <w:contextualSpacing/>
    </w:pPr>
  </w:style>
  <w:style w:type="table" w:styleId="TableGrid">
    <w:name w:val="Table Grid"/>
    <w:basedOn w:val="TableNormal"/>
    <w:uiPriority w:val="59"/>
    <w:rsid w:val="00EA58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A581D"/>
  </w:style>
  <w:style w:type="paragraph" w:styleId="BalloonText">
    <w:name w:val="Balloon Text"/>
    <w:basedOn w:val="Normal"/>
    <w:link w:val="BalloonTextChar"/>
    <w:uiPriority w:val="99"/>
    <w:semiHidden/>
    <w:unhideWhenUsed/>
    <w:rsid w:val="00EA581D"/>
    <w:rPr>
      <w:rFonts w:ascii="Tahoma" w:hAnsi="Tahoma" w:cs="Tahoma"/>
      <w:sz w:val="16"/>
      <w:szCs w:val="16"/>
    </w:rPr>
  </w:style>
  <w:style w:type="character" w:customStyle="1" w:styleId="BalloonTextChar">
    <w:name w:val="Balloon Text Char"/>
    <w:basedOn w:val="DefaultParagraphFont"/>
    <w:link w:val="BalloonText"/>
    <w:uiPriority w:val="99"/>
    <w:semiHidden/>
    <w:rsid w:val="00EA581D"/>
    <w:rPr>
      <w:rFonts w:ascii="Tahoma" w:eastAsia="Times New Roman" w:hAnsi="Tahoma" w:cs="Tahoma"/>
      <w:sz w:val="16"/>
      <w:szCs w:val="16"/>
      <w:lang w:eastAsia="de-DE"/>
    </w:rPr>
  </w:style>
  <w:style w:type="paragraph" w:styleId="Header">
    <w:name w:val="header"/>
    <w:basedOn w:val="Normal"/>
    <w:link w:val="HeaderChar"/>
    <w:uiPriority w:val="99"/>
    <w:unhideWhenUsed/>
    <w:rsid w:val="00C83433"/>
    <w:pPr>
      <w:tabs>
        <w:tab w:val="center" w:pos="4680"/>
        <w:tab w:val="right" w:pos="9360"/>
      </w:tabs>
    </w:pPr>
  </w:style>
  <w:style w:type="character" w:customStyle="1" w:styleId="HeaderChar">
    <w:name w:val="Header Char"/>
    <w:basedOn w:val="DefaultParagraphFont"/>
    <w:link w:val="Header"/>
    <w:uiPriority w:val="99"/>
    <w:rsid w:val="00C83433"/>
    <w:rPr>
      <w:rFonts w:ascii="Times" w:eastAsia="Times New Roman" w:hAnsi="Times" w:cs="Times New Roman"/>
      <w:sz w:val="20"/>
      <w:szCs w:val="20"/>
      <w:lang w:eastAsia="de-DE"/>
    </w:rPr>
  </w:style>
  <w:style w:type="paragraph" w:styleId="Footer">
    <w:name w:val="footer"/>
    <w:basedOn w:val="Normal"/>
    <w:link w:val="FooterChar"/>
    <w:uiPriority w:val="99"/>
    <w:unhideWhenUsed/>
    <w:rsid w:val="00C83433"/>
    <w:pPr>
      <w:tabs>
        <w:tab w:val="center" w:pos="4680"/>
        <w:tab w:val="right" w:pos="9360"/>
      </w:tabs>
    </w:pPr>
  </w:style>
  <w:style w:type="character" w:customStyle="1" w:styleId="FooterChar">
    <w:name w:val="Footer Char"/>
    <w:basedOn w:val="DefaultParagraphFont"/>
    <w:link w:val="Footer"/>
    <w:uiPriority w:val="99"/>
    <w:rsid w:val="00C83433"/>
    <w:rPr>
      <w:rFonts w:ascii="Times" w:eastAsia="Times New Roman" w:hAnsi="Times" w:cs="Times New Roman"/>
      <w:sz w:val="20"/>
      <w:szCs w:val="20"/>
      <w:lang w:eastAsia="de-DE"/>
    </w:rPr>
  </w:style>
  <w:style w:type="character" w:styleId="Hyperlink">
    <w:name w:val="Hyperlink"/>
    <w:basedOn w:val="DefaultParagraphFont"/>
    <w:uiPriority w:val="99"/>
    <w:unhideWhenUsed/>
    <w:rsid w:val="00EC00B6"/>
    <w:rPr>
      <w:color w:val="0000FF" w:themeColor="hyperlink"/>
      <w:u w:val="single"/>
    </w:rPr>
  </w:style>
  <w:style w:type="character" w:customStyle="1" w:styleId="UnresolvedMention">
    <w:name w:val="Unresolved Mention"/>
    <w:basedOn w:val="DefaultParagraphFont"/>
    <w:uiPriority w:val="99"/>
    <w:semiHidden/>
    <w:unhideWhenUsed/>
    <w:rsid w:val="00EC00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531550">
      <w:bodyDiv w:val="1"/>
      <w:marLeft w:val="0"/>
      <w:marRight w:val="0"/>
      <w:marTop w:val="0"/>
      <w:marBottom w:val="0"/>
      <w:divBdr>
        <w:top w:val="none" w:sz="0" w:space="0" w:color="auto"/>
        <w:left w:val="none" w:sz="0" w:space="0" w:color="auto"/>
        <w:bottom w:val="none" w:sz="0" w:space="0" w:color="auto"/>
        <w:right w:val="none" w:sz="0" w:space="0" w:color="auto"/>
      </w:divBdr>
    </w:div>
    <w:div w:id="995911572">
      <w:bodyDiv w:val="1"/>
      <w:marLeft w:val="0"/>
      <w:marRight w:val="0"/>
      <w:marTop w:val="0"/>
      <w:marBottom w:val="0"/>
      <w:divBdr>
        <w:top w:val="none" w:sz="0" w:space="0" w:color="auto"/>
        <w:left w:val="none" w:sz="0" w:space="0" w:color="auto"/>
        <w:bottom w:val="none" w:sz="0" w:space="0" w:color="auto"/>
        <w:right w:val="none" w:sz="0" w:space="0" w:color="auto"/>
      </w:divBdr>
    </w:div>
    <w:div w:id="121877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www.who.int/mediacentre/factsheets/fs104/en/"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4B984-F112-4EBB-8D8A-2F062619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6657</Words>
  <Characters>37945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44513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14</cp:revision>
  <cp:lastPrinted>2021-11-20T19:39:00Z</cp:lastPrinted>
  <dcterms:created xsi:type="dcterms:W3CDTF">2021-12-09T16:22:00Z</dcterms:created>
  <dcterms:modified xsi:type="dcterms:W3CDTF">2023-09-22T17:22:00Z</dcterms:modified>
</cp:coreProperties>
</file>