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82998" w14:textId="161C3428" w:rsidR="009018F9" w:rsidRPr="00D20AD5" w:rsidRDefault="009018F9" w:rsidP="00D20AD5">
      <w:pPr>
        <w:shd w:val="clear" w:color="auto" w:fill="FFFFFF"/>
        <w:spacing w:after="0" w:line="276" w:lineRule="auto"/>
        <w:jc w:val="center"/>
        <w:rPr>
          <w:rFonts w:ascii="Times New Roman" w:eastAsia="Times New Roman" w:hAnsi="Times New Roman" w:cs="Times New Roman"/>
          <w:b/>
          <w:bCs/>
          <w:color w:val="222222"/>
          <w:sz w:val="36"/>
          <w:szCs w:val="36"/>
          <w:lang w:eastAsia="en-IN"/>
        </w:rPr>
      </w:pPr>
      <w:r w:rsidRPr="00D20AD5">
        <w:rPr>
          <w:rFonts w:ascii="Times New Roman" w:eastAsia="Cambria" w:hAnsi="Times New Roman" w:cs="Times New Roman"/>
          <w:b/>
          <w:bCs/>
          <w:w w:val="105"/>
          <w:sz w:val="32"/>
          <w:szCs w:val="32"/>
        </w:rPr>
        <w:t>" Design and Development of speech Database for Digit and Vowels in Sanskrit Language and Recognition System Using Machine Learning”</w:t>
      </w:r>
    </w:p>
    <w:p w14:paraId="4C525A04" w14:textId="77777777" w:rsidR="00D20AD5" w:rsidRDefault="00D20AD5" w:rsidP="00EE0A53">
      <w:pPr>
        <w:shd w:val="clear" w:color="auto" w:fill="FFFFFF"/>
        <w:spacing w:after="0" w:line="276" w:lineRule="auto"/>
        <w:jc w:val="both"/>
        <w:rPr>
          <w:rFonts w:ascii="Times New Roman" w:eastAsia="Times New Roman" w:hAnsi="Times New Roman" w:cs="Times New Roman"/>
          <w:b/>
          <w:bCs/>
          <w:color w:val="222222"/>
          <w:sz w:val="28"/>
          <w:szCs w:val="28"/>
          <w:lang w:eastAsia="en-IN"/>
        </w:rPr>
      </w:pPr>
    </w:p>
    <w:p w14:paraId="1775FBF3" w14:textId="3DF07201" w:rsidR="00EE0A53" w:rsidRPr="00EE0A53" w:rsidRDefault="00EE0A53" w:rsidP="00EE0A53">
      <w:pPr>
        <w:shd w:val="clear" w:color="auto" w:fill="FFFFFF"/>
        <w:spacing w:after="0" w:line="276" w:lineRule="auto"/>
        <w:jc w:val="both"/>
        <w:rPr>
          <w:rFonts w:ascii="Times New Roman" w:eastAsia="Times New Roman" w:hAnsi="Times New Roman" w:cs="Times New Roman"/>
          <w:b/>
          <w:bCs/>
          <w:color w:val="222222"/>
          <w:sz w:val="28"/>
          <w:szCs w:val="28"/>
          <w:lang w:eastAsia="en-IN"/>
        </w:rPr>
      </w:pPr>
      <w:r w:rsidRPr="00EE0A53">
        <w:rPr>
          <w:rFonts w:ascii="Times New Roman" w:eastAsia="Times New Roman" w:hAnsi="Times New Roman" w:cs="Times New Roman"/>
          <w:b/>
          <w:bCs/>
          <w:color w:val="222222"/>
          <w:sz w:val="28"/>
          <w:szCs w:val="28"/>
          <w:lang w:eastAsia="en-IN"/>
        </w:rPr>
        <w:t>Introduction</w:t>
      </w:r>
    </w:p>
    <w:p w14:paraId="7A508FDE" w14:textId="09EA4FC3" w:rsidR="00CD599E" w:rsidRPr="00CD599E" w:rsidRDefault="00CD599E" w:rsidP="00CD599E">
      <w:pPr>
        <w:shd w:val="clear" w:color="auto" w:fill="FFFFFF"/>
        <w:spacing w:after="0" w:line="276" w:lineRule="auto"/>
        <w:jc w:val="both"/>
        <w:rPr>
          <w:rFonts w:ascii="Times New Roman" w:eastAsia="Times New Roman" w:hAnsi="Times New Roman" w:cs="Times New Roman"/>
          <w:color w:val="222222"/>
          <w:sz w:val="24"/>
          <w:szCs w:val="24"/>
          <w:lang w:eastAsia="en-IN"/>
        </w:rPr>
      </w:pPr>
      <w:r w:rsidRPr="00CD599E">
        <w:rPr>
          <w:rFonts w:ascii="Times New Roman" w:eastAsia="Times New Roman" w:hAnsi="Times New Roman" w:cs="Times New Roman"/>
          <w:color w:val="222222"/>
          <w:sz w:val="24"/>
          <w:szCs w:val="24"/>
          <w:lang w:eastAsia="en-IN"/>
        </w:rPr>
        <w:t>Speech stands out as the foremost and instinctive mode of human interaction and communication [1]. It holds a central role in human engagement, enabling natural and effective communication among individuals. Globally, speech represents a predominant means of interaction [1]. The significance of speech lies in its facilitation of seamless interpersonal communication, rendering it a pivotal element of human activity. Within the realm of technology, speech recognition pertains to the process of transcribing spoken language into a machine-readable format. Essentially, speech recognition involves conversing with a computer and having it accurately interpret spoken words [2]. This capacity for speech interaction has the potential to revolutionize human-computer communication.</w:t>
      </w:r>
    </w:p>
    <w:p w14:paraId="1FB0202E" w14:textId="190903FA" w:rsidR="00CD599E" w:rsidRDefault="00CD599E" w:rsidP="00CD599E">
      <w:pPr>
        <w:shd w:val="clear" w:color="auto" w:fill="FFFFFF"/>
        <w:spacing w:after="0" w:line="276" w:lineRule="auto"/>
        <w:jc w:val="both"/>
        <w:rPr>
          <w:rFonts w:ascii="Times New Roman" w:eastAsia="Times New Roman" w:hAnsi="Times New Roman" w:cs="Times New Roman"/>
          <w:color w:val="222222"/>
          <w:sz w:val="24"/>
          <w:szCs w:val="24"/>
          <w:lang w:eastAsia="en-IN"/>
        </w:rPr>
      </w:pPr>
      <w:r w:rsidRPr="00CD599E">
        <w:rPr>
          <w:rFonts w:ascii="Times New Roman" w:eastAsia="Times New Roman" w:hAnsi="Times New Roman" w:cs="Times New Roman"/>
          <w:color w:val="222222"/>
          <w:sz w:val="24"/>
          <w:szCs w:val="24"/>
          <w:lang w:eastAsia="en-IN"/>
        </w:rPr>
        <w:t>The aspiration to create machines capable</w:t>
      </w:r>
      <w:r>
        <w:rPr>
          <w:rFonts w:ascii="Segoe UI" w:hAnsi="Segoe UI" w:cs="Segoe UI"/>
          <w:color w:val="374151"/>
        </w:rPr>
        <w:t xml:space="preserve"> </w:t>
      </w:r>
      <w:r w:rsidRPr="00CD599E">
        <w:rPr>
          <w:rFonts w:ascii="Times New Roman" w:eastAsia="Times New Roman" w:hAnsi="Times New Roman" w:cs="Times New Roman"/>
          <w:color w:val="222222"/>
          <w:sz w:val="24"/>
          <w:szCs w:val="24"/>
          <w:lang w:eastAsia="en-IN"/>
        </w:rPr>
        <w:t>of comprehending and communicating akin to humans has been a longstanding ambition. In this pursuit, researchers have strived to construct systems that analyze and categorize speech signals. The applications of such advancements span across diverse sectors, including agriculture, healthcare, and government services, all of which could substantially benefit from computers proficient in understanding spoken language. Presently, only a fraction of those who comprehend a given language can access the vast expanse of information within the digital sphere. Language technology serves as a solution by offering user-friendly interfaces that enable the widespread dissemination of digital content, bridging linguistic barriers [3].</w:t>
      </w:r>
      <w:r>
        <w:rPr>
          <w:rFonts w:ascii="Times New Roman" w:eastAsia="Times New Roman" w:hAnsi="Times New Roman" w:cs="Times New Roman"/>
          <w:color w:val="222222"/>
          <w:sz w:val="24"/>
          <w:szCs w:val="24"/>
          <w:lang w:eastAsia="en-IN"/>
        </w:rPr>
        <w:t xml:space="preserve"> </w:t>
      </w:r>
      <w:r w:rsidRPr="00CD599E">
        <w:rPr>
          <w:rFonts w:ascii="Times New Roman" w:eastAsia="Times New Roman" w:hAnsi="Times New Roman" w:cs="Times New Roman"/>
          <w:color w:val="222222"/>
          <w:sz w:val="24"/>
          <w:szCs w:val="24"/>
          <w:lang w:eastAsia="en-IN"/>
        </w:rPr>
        <w:t>Automatic Speech Recognition (ASR) systems have achieved commendable accuracy levels, endowing them with potential utility in various sectors where they can streamline daily operations. One of the domains benefiting from these advances is speech-based Human-Computer Interaction (HCI), especially in scenarios where conventional keyboards prove inadequate. This avenue of exploration holds promise, particularly when seeking a natural language communication interface [3]. Researchers are actively innovating new interfaces for interaction with computer systems, harnessing the potential of speech as a means of engagement [3].</w:t>
      </w:r>
      <w:r>
        <w:rPr>
          <w:rFonts w:ascii="Times New Roman" w:eastAsia="Times New Roman" w:hAnsi="Times New Roman" w:cs="Times New Roman"/>
          <w:color w:val="222222"/>
          <w:sz w:val="24"/>
          <w:szCs w:val="24"/>
          <w:lang w:eastAsia="en-IN"/>
        </w:rPr>
        <w:t xml:space="preserve"> </w:t>
      </w:r>
      <w:r w:rsidRPr="00CD599E">
        <w:rPr>
          <w:rFonts w:ascii="Times New Roman" w:eastAsia="Times New Roman" w:hAnsi="Times New Roman" w:cs="Times New Roman"/>
          <w:color w:val="222222"/>
          <w:sz w:val="24"/>
          <w:szCs w:val="24"/>
          <w:lang w:eastAsia="en-IN"/>
        </w:rPr>
        <w:t xml:space="preserve">This research delves into the design and creation of databases containing isolated digits and vowels for the Sanskrit language. The primary requisite is a corpus of textual data captured from diverse Sanskrit speakers. While substantial work has been undertaken for other languages, the domain of Sanskrit language has received comparatively limited attention. This study </w:t>
      </w:r>
      <w:proofErr w:type="spellStart"/>
      <w:r w:rsidRPr="00CD599E">
        <w:rPr>
          <w:rFonts w:ascii="Times New Roman" w:eastAsia="Times New Roman" w:hAnsi="Times New Roman" w:cs="Times New Roman"/>
          <w:color w:val="222222"/>
          <w:sz w:val="24"/>
          <w:szCs w:val="24"/>
          <w:lang w:eastAsia="en-IN"/>
        </w:rPr>
        <w:t>endeavors</w:t>
      </w:r>
      <w:proofErr w:type="spellEnd"/>
      <w:r w:rsidRPr="00CD599E">
        <w:rPr>
          <w:rFonts w:ascii="Times New Roman" w:eastAsia="Times New Roman" w:hAnsi="Times New Roman" w:cs="Times New Roman"/>
          <w:color w:val="222222"/>
          <w:sz w:val="24"/>
          <w:szCs w:val="24"/>
          <w:lang w:eastAsia="en-IN"/>
        </w:rPr>
        <w:t xml:space="preserve"> to fill this gap by amassing a comprehensive database of isolated speech samples and investigating the nuances of spoken Sanskrit.</w:t>
      </w:r>
    </w:p>
    <w:p w14:paraId="47D20AE7" w14:textId="77777777" w:rsidR="00CD599E" w:rsidRDefault="00CD599E" w:rsidP="00CD599E">
      <w:pPr>
        <w:shd w:val="clear" w:color="auto" w:fill="FFFFFF"/>
        <w:spacing w:after="0" w:line="276" w:lineRule="auto"/>
        <w:jc w:val="both"/>
        <w:rPr>
          <w:rFonts w:ascii="Times New Roman" w:eastAsia="Times New Roman" w:hAnsi="Times New Roman" w:cs="Times New Roman"/>
          <w:color w:val="222222"/>
          <w:sz w:val="24"/>
          <w:szCs w:val="24"/>
          <w:lang w:eastAsia="en-IN"/>
        </w:rPr>
      </w:pPr>
    </w:p>
    <w:p w14:paraId="7418BC3B" w14:textId="19FD9801" w:rsidR="00CD599E" w:rsidRPr="002359BD" w:rsidRDefault="00CD599E" w:rsidP="00CD599E">
      <w:pPr>
        <w:shd w:val="clear" w:color="auto" w:fill="FFFFFF"/>
        <w:spacing w:after="0" w:line="276" w:lineRule="auto"/>
        <w:jc w:val="both"/>
        <w:rPr>
          <w:rFonts w:ascii="Times New Roman" w:eastAsia="Times New Roman" w:hAnsi="Times New Roman" w:cs="Times New Roman"/>
          <w:b/>
          <w:bCs/>
          <w:color w:val="222222"/>
          <w:sz w:val="24"/>
          <w:szCs w:val="24"/>
          <w:lang w:eastAsia="en-IN"/>
        </w:rPr>
      </w:pPr>
      <w:r w:rsidRPr="002359BD">
        <w:rPr>
          <w:rFonts w:ascii="Times New Roman" w:eastAsia="Times New Roman" w:hAnsi="Times New Roman" w:cs="Times New Roman"/>
          <w:b/>
          <w:bCs/>
          <w:color w:val="222222"/>
          <w:sz w:val="28"/>
          <w:szCs w:val="28"/>
          <w:lang w:eastAsia="en-IN"/>
        </w:rPr>
        <w:t>About</w:t>
      </w:r>
      <w:r w:rsidRPr="002359BD">
        <w:rPr>
          <w:rFonts w:ascii="Times New Roman" w:eastAsia="Times New Roman" w:hAnsi="Times New Roman" w:cs="Times New Roman"/>
          <w:b/>
          <w:bCs/>
          <w:color w:val="222222"/>
          <w:sz w:val="24"/>
          <w:szCs w:val="24"/>
          <w:lang w:eastAsia="en-IN"/>
        </w:rPr>
        <w:t xml:space="preserve"> </w:t>
      </w:r>
      <w:r w:rsidRPr="002359BD">
        <w:rPr>
          <w:rFonts w:ascii="Times New Roman" w:eastAsia="Times New Roman" w:hAnsi="Times New Roman" w:cs="Times New Roman"/>
          <w:b/>
          <w:bCs/>
          <w:color w:val="222222"/>
          <w:sz w:val="28"/>
          <w:szCs w:val="28"/>
          <w:lang w:eastAsia="en-IN"/>
        </w:rPr>
        <w:t>Sanskrit</w:t>
      </w:r>
      <w:r w:rsidRPr="002359BD">
        <w:rPr>
          <w:rFonts w:ascii="Times New Roman" w:eastAsia="Times New Roman" w:hAnsi="Times New Roman" w:cs="Times New Roman"/>
          <w:b/>
          <w:bCs/>
          <w:color w:val="222222"/>
          <w:sz w:val="24"/>
          <w:szCs w:val="24"/>
          <w:lang w:eastAsia="en-IN"/>
        </w:rPr>
        <w:t xml:space="preserve"> </w:t>
      </w:r>
      <w:r w:rsidRPr="002359BD">
        <w:rPr>
          <w:rFonts w:ascii="Times New Roman" w:eastAsia="Times New Roman" w:hAnsi="Times New Roman" w:cs="Times New Roman"/>
          <w:b/>
          <w:bCs/>
          <w:color w:val="222222"/>
          <w:sz w:val="28"/>
          <w:szCs w:val="28"/>
          <w:lang w:eastAsia="en-IN"/>
        </w:rPr>
        <w:t>Language</w:t>
      </w:r>
    </w:p>
    <w:p w14:paraId="44DE2D1F" w14:textId="77777777" w:rsidR="00CD599E" w:rsidRPr="00CD599E" w:rsidRDefault="00CD599E" w:rsidP="00CD599E">
      <w:pPr>
        <w:shd w:val="clear" w:color="auto" w:fill="FFFFFF"/>
        <w:spacing w:after="0" w:line="276" w:lineRule="auto"/>
        <w:jc w:val="both"/>
        <w:rPr>
          <w:rFonts w:ascii="Times New Roman" w:eastAsia="Times New Roman" w:hAnsi="Times New Roman" w:cs="Times New Roman"/>
          <w:color w:val="222222"/>
          <w:sz w:val="24"/>
          <w:szCs w:val="24"/>
          <w:lang w:eastAsia="en-IN"/>
        </w:rPr>
      </w:pPr>
      <w:r w:rsidRPr="00CD599E">
        <w:rPr>
          <w:rFonts w:ascii="Times New Roman" w:eastAsia="Times New Roman" w:hAnsi="Times New Roman" w:cs="Times New Roman"/>
          <w:color w:val="222222"/>
          <w:sz w:val="24"/>
          <w:szCs w:val="24"/>
          <w:lang w:eastAsia="en-IN"/>
        </w:rPr>
        <w:t xml:space="preserve">Sanskrit is an ancient Indo-Aryan language that holds a significant place in the linguistic and cultural history of India. It is considered one of the oldest languages in the world and is often referred to as the "language of the gods" due to its association with religious and philosophical </w:t>
      </w:r>
      <w:r w:rsidRPr="00CD599E">
        <w:rPr>
          <w:rFonts w:ascii="Times New Roman" w:eastAsia="Times New Roman" w:hAnsi="Times New Roman" w:cs="Times New Roman"/>
          <w:color w:val="222222"/>
          <w:sz w:val="24"/>
          <w:szCs w:val="24"/>
          <w:lang w:eastAsia="en-IN"/>
        </w:rPr>
        <w:lastRenderedPageBreak/>
        <w:t>texts in Hinduism, Buddhism, and Jainism. Here is some detailed information about the Sanskrit language:</w:t>
      </w:r>
    </w:p>
    <w:p w14:paraId="1A75CB4A" w14:textId="77777777" w:rsidR="00CD599E" w:rsidRPr="00CD599E" w:rsidRDefault="00CD599E" w:rsidP="00CD599E">
      <w:pPr>
        <w:shd w:val="clear" w:color="auto" w:fill="FFFFFF"/>
        <w:spacing w:after="0" w:line="276" w:lineRule="auto"/>
        <w:jc w:val="both"/>
        <w:rPr>
          <w:rFonts w:ascii="Times New Roman" w:eastAsia="Times New Roman" w:hAnsi="Times New Roman" w:cs="Times New Roman"/>
          <w:color w:val="222222"/>
          <w:sz w:val="24"/>
          <w:szCs w:val="24"/>
          <w:lang w:eastAsia="en-IN"/>
        </w:rPr>
      </w:pPr>
      <w:r w:rsidRPr="00CD599E">
        <w:rPr>
          <w:rFonts w:ascii="Times New Roman" w:eastAsia="Times New Roman" w:hAnsi="Times New Roman" w:cs="Times New Roman"/>
          <w:b/>
          <w:bCs/>
          <w:color w:val="222222"/>
          <w:sz w:val="24"/>
          <w:szCs w:val="24"/>
          <w:lang w:eastAsia="en-IN"/>
        </w:rPr>
        <w:t>Historical Significance:</w:t>
      </w:r>
      <w:r w:rsidRPr="00CD599E">
        <w:rPr>
          <w:rFonts w:ascii="Times New Roman" w:eastAsia="Times New Roman" w:hAnsi="Times New Roman" w:cs="Times New Roman"/>
          <w:color w:val="222222"/>
          <w:sz w:val="24"/>
          <w:szCs w:val="24"/>
          <w:lang w:eastAsia="en-IN"/>
        </w:rPr>
        <w:t xml:space="preserve"> Sanskrit has a rich historical and cultural legacy. It is the liturgical language of many religious texts, including the Vedas, Upanishads, Puranas, and various other sacred scriptures. These texts are foundational to the religious and philosophical traditions of India and have played a vital role in shaping the spiritual and intellectual landscape of the subcontinent.</w:t>
      </w:r>
    </w:p>
    <w:p w14:paraId="3404A53C" w14:textId="77777777" w:rsidR="00CD599E" w:rsidRPr="00CD599E" w:rsidRDefault="00CD599E" w:rsidP="00CD599E">
      <w:pPr>
        <w:shd w:val="clear" w:color="auto" w:fill="FFFFFF"/>
        <w:spacing w:after="0" w:line="276" w:lineRule="auto"/>
        <w:jc w:val="both"/>
        <w:rPr>
          <w:rFonts w:ascii="Times New Roman" w:eastAsia="Times New Roman" w:hAnsi="Times New Roman" w:cs="Times New Roman"/>
          <w:color w:val="222222"/>
          <w:sz w:val="24"/>
          <w:szCs w:val="24"/>
          <w:lang w:eastAsia="en-IN"/>
        </w:rPr>
      </w:pPr>
      <w:r w:rsidRPr="00CD599E">
        <w:rPr>
          <w:rFonts w:ascii="Times New Roman" w:eastAsia="Times New Roman" w:hAnsi="Times New Roman" w:cs="Times New Roman"/>
          <w:b/>
          <w:bCs/>
          <w:color w:val="222222"/>
          <w:sz w:val="24"/>
          <w:szCs w:val="24"/>
          <w:lang w:eastAsia="en-IN"/>
        </w:rPr>
        <w:t>Linguistic Features:</w:t>
      </w:r>
      <w:r w:rsidRPr="00CD599E">
        <w:rPr>
          <w:rFonts w:ascii="Times New Roman" w:eastAsia="Times New Roman" w:hAnsi="Times New Roman" w:cs="Times New Roman"/>
          <w:color w:val="222222"/>
          <w:sz w:val="24"/>
          <w:szCs w:val="24"/>
          <w:lang w:eastAsia="en-IN"/>
        </w:rPr>
        <w:t xml:space="preserve"> Sanskrit is known for its complex grammatical structure and precision. It has a highly evolved system of declensions, conjugations, and verb forms. Its grammar is meticulously described in ancient texts like Panini's "</w:t>
      </w:r>
      <w:proofErr w:type="spellStart"/>
      <w:r w:rsidRPr="00CD599E">
        <w:rPr>
          <w:rFonts w:ascii="Times New Roman" w:eastAsia="Times New Roman" w:hAnsi="Times New Roman" w:cs="Times New Roman"/>
          <w:color w:val="222222"/>
          <w:sz w:val="24"/>
          <w:szCs w:val="24"/>
          <w:lang w:eastAsia="en-IN"/>
        </w:rPr>
        <w:t>Ashtadhyayi</w:t>
      </w:r>
      <w:proofErr w:type="spellEnd"/>
      <w:r w:rsidRPr="00CD599E">
        <w:rPr>
          <w:rFonts w:ascii="Times New Roman" w:eastAsia="Times New Roman" w:hAnsi="Times New Roman" w:cs="Times New Roman"/>
          <w:color w:val="222222"/>
          <w:sz w:val="24"/>
          <w:szCs w:val="24"/>
          <w:lang w:eastAsia="en-IN"/>
        </w:rPr>
        <w:t>," which is one of the earliest known grammatical treatises in the world.</w:t>
      </w:r>
    </w:p>
    <w:p w14:paraId="3143AFFC" w14:textId="77777777" w:rsidR="00CD599E" w:rsidRPr="00CD599E" w:rsidRDefault="00CD599E" w:rsidP="00CD599E">
      <w:pPr>
        <w:shd w:val="clear" w:color="auto" w:fill="FFFFFF"/>
        <w:spacing w:after="0" w:line="276" w:lineRule="auto"/>
        <w:jc w:val="both"/>
        <w:rPr>
          <w:rFonts w:ascii="Times New Roman" w:eastAsia="Times New Roman" w:hAnsi="Times New Roman" w:cs="Times New Roman"/>
          <w:color w:val="222222"/>
          <w:sz w:val="24"/>
          <w:szCs w:val="24"/>
          <w:lang w:eastAsia="en-IN"/>
        </w:rPr>
      </w:pPr>
      <w:r w:rsidRPr="00CD599E">
        <w:rPr>
          <w:rFonts w:ascii="Times New Roman" w:eastAsia="Times New Roman" w:hAnsi="Times New Roman" w:cs="Times New Roman"/>
          <w:color w:val="222222"/>
          <w:sz w:val="24"/>
          <w:szCs w:val="24"/>
          <w:lang w:eastAsia="en-IN"/>
        </w:rPr>
        <w:t>The language is categorized into different periods based on its development and usage:</w:t>
      </w:r>
    </w:p>
    <w:p w14:paraId="0CC33170" w14:textId="77777777" w:rsidR="00CD599E" w:rsidRPr="00CD599E" w:rsidRDefault="00CD599E" w:rsidP="00CD599E">
      <w:pPr>
        <w:shd w:val="clear" w:color="auto" w:fill="FFFFFF"/>
        <w:spacing w:after="0" w:line="276" w:lineRule="auto"/>
        <w:jc w:val="both"/>
        <w:rPr>
          <w:rFonts w:ascii="Times New Roman" w:eastAsia="Times New Roman" w:hAnsi="Times New Roman" w:cs="Times New Roman"/>
          <w:color w:val="222222"/>
          <w:sz w:val="24"/>
          <w:szCs w:val="24"/>
          <w:lang w:eastAsia="en-IN"/>
        </w:rPr>
      </w:pPr>
      <w:r w:rsidRPr="00CD599E">
        <w:rPr>
          <w:rFonts w:ascii="Times New Roman" w:eastAsia="Times New Roman" w:hAnsi="Times New Roman" w:cs="Times New Roman"/>
          <w:b/>
          <w:bCs/>
          <w:color w:val="222222"/>
          <w:sz w:val="24"/>
          <w:szCs w:val="24"/>
          <w:lang w:eastAsia="en-IN"/>
        </w:rPr>
        <w:t>Vedic Sanskrit:</w:t>
      </w:r>
      <w:r w:rsidRPr="00CD599E">
        <w:rPr>
          <w:rFonts w:ascii="Times New Roman" w:eastAsia="Times New Roman" w:hAnsi="Times New Roman" w:cs="Times New Roman"/>
          <w:color w:val="222222"/>
          <w:sz w:val="24"/>
          <w:szCs w:val="24"/>
          <w:lang w:eastAsia="en-IN"/>
        </w:rPr>
        <w:t xml:space="preserve"> The language of the ancient Hindu scriptures, known as the Vedas.</w:t>
      </w:r>
    </w:p>
    <w:p w14:paraId="374C55D4" w14:textId="77777777" w:rsidR="00CD599E" w:rsidRPr="00CD599E" w:rsidRDefault="00CD599E" w:rsidP="00CD599E">
      <w:pPr>
        <w:shd w:val="clear" w:color="auto" w:fill="FFFFFF"/>
        <w:spacing w:after="0" w:line="276" w:lineRule="auto"/>
        <w:jc w:val="both"/>
        <w:rPr>
          <w:rFonts w:ascii="Times New Roman" w:eastAsia="Times New Roman" w:hAnsi="Times New Roman" w:cs="Times New Roman"/>
          <w:color w:val="222222"/>
          <w:sz w:val="24"/>
          <w:szCs w:val="24"/>
          <w:lang w:eastAsia="en-IN"/>
        </w:rPr>
      </w:pPr>
      <w:r w:rsidRPr="00CD599E">
        <w:rPr>
          <w:rFonts w:ascii="Times New Roman" w:eastAsia="Times New Roman" w:hAnsi="Times New Roman" w:cs="Times New Roman"/>
          <w:b/>
          <w:bCs/>
          <w:color w:val="222222"/>
          <w:sz w:val="24"/>
          <w:szCs w:val="24"/>
          <w:lang w:eastAsia="en-IN"/>
        </w:rPr>
        <w:t>Classical Sanskrit:</w:t>
      </w:r>
      <w:r w:rsidRPr="00CD599E">
        <w:rPr>
          <w:rFonts w:ascii="Times New Roman" w:eastAsia="Times New Roman" w:hAnsi="Times New Roman" w:cs="Times New Roman"/>
          <w:color w:val="222222"/>
          <w:sz w:val="24"/>
          <w:szCs w:val="24"/>
          <w:lang w:eastAsia="en-IN"/>
        </w:rPr>
        <w:t xml:space="preserve"> The language of classical literature, including epic poems like the Ramayana and Mahabharata, as well as philosophical and dramatic works.</w:t>
      </w:r>
    </w:p>
    <w:p w14:paraId="06856C14" w14:textId="77777777" w:rsidR="00CD599E" w:rsidRPr="00CD599E" w:rsidRDefault="00CD599E" w:rsidP="00CD599E">
      <w:pPr>
        <w:shd w:val="clear" w:color="auto" w:fill="FFFFFF"/>
        <w:spacing w:after="0" w:line="276" w:lineRule="auto"/>
        <w:jc w:val="both"/>
        <w:rPr>
          <w:rFonts w:ascii="Times New Roman" w:eastAsia="Times New Roman" w:hAnsi="Times New Roman" w:cs="Times New Roman"/>
          <w:color w:val="222222"/>
          <w:sz w:val="24"/>
          <w:szCs w:val="24"/>
          <w:lang w:eastAsia="en-IN"/>
        </w:rPr>
      </w:pPr>
      <w:r w:rsidRPr="00CD599E">
        <w:rPr>
          <w:rFonts w:ascii="Times New Roman" w:eastAsia="Times New Roman" w:hAnsi="Times New Roman" w:cs="Times New Roman"/>
          <w:b/>
          <w:bCs/>
          <w:color w:val="222222"/>
          <w:sz w:val="24"/>
          <w:szCs w:val="24"/>
          <w:lang w:eastAsia="en-IN"/>
        </w:rPr>
        <w:t>Medieval Sanskrit:</w:t>
      </w:r>
      <w:r w:rsidRPr="00CD599E">
        <w:rPr>
          <w:rFonts w:ascii="Times New Roman" w:eastAsia="Times New Roman" w:hAnsi="Times New Roman" w:cs="Times New Roman"/>
          <w:color w:val="222222"/>
          <w:sz w:val="24"/>
          <w:szCs w:val="24"/>
          <w:lang w:eastAsia="en-IN"/>
        </w:rPr>
        <w:t xml:space="preserve"> The language evolved during the medieval period and witnessed the composition of various literary, scientific, and philosophical texts.</w:t>
      </w:r>
    </w:p>
    <w:p w14:paraId="478FE85F" w14:textId="77777777" w:rsidR="00CD599E" w:rsidRPr="00CD599E" w:rsidRDefault="00CD599E" w:rsidP="00CD599E">
      <w:pPr>
        <w:shd w:val="clear" w:color="auto" w:fill="FFFFFF"/>
        <w:spacing w:after="0" w:line="276" w:lineRule="auto"/>
        <w:jc w:val="both"/>
        <w:rPr>
          <w:rFonts w:ascii="Times New Roman" w:eastAsia="Times New Roman" w:hAnsi="Times New Roman" w:cs="Times New Roman"/>
          <w:color w:val="222222"/>
          <w:sz w:val="24"/>
          <w:szCs w:val="24"/>
          <w:lang w:eastAsia="en-IN"/>
        </w:rPr>
      </w:pPr>
      <w:r w:rsidRPr="00CD599E">
        <w:rPr>
          <w:rFonts w:ascii="Times New Roman" w:eastAsia="Times New Roman" w:hAnsi="Times New Roman" w:cs="Times New Roman"/>
          <w:b/>
          <w:bCs/>
          <w:color w:val="222222"/>
          <w:sz w:val="24"/>
          <w:szCs w:val="24"/>
          <w:lang w:eastAsia="en-IN"/>
        </w:rPr>
        <w:t>Modern Sanskrit:</w:t>
      </w:r>
      <w:r w:rsidRPr="00CD599E">
        <w:rPr>
          <w:rFonts w:ascii="Times New Roman" w:eastAsia="Times New Roman" w:hAnsi="Times New Roman" w:cs="Times New Roman"/>
          <w:color w:val="222222"/>
          <w:sz w:val="24"/>
          <w:szCs w:val="24"/>
          <w:lang w:eastAsia="en-IN"/>
        </w:rPr>
        <w:t xml:space="preserve"> Though not widely spoken as a native language, Sanskrit continues to be used for academic and scholarly purposes. Some contemporary writers also compose poetry and literature in Sanskrit.</w:t>
      </w:r>
    </w:p>
    <w:p w14:paraId="76D26BAF" w14:textId="77777777" w:rsidR="00CD599E" w:rsidRPr="00CD599E" w:rsidRDefault="00CD599E" w:rsidP="00CD599E">
      <w:pPr>
        <w:shd w:val="clear" w:color="auto" w:fill="FFFFFF"/>
        <w:spacing w:after="0" w:line="276" w:lineRule="auto"/>
        <w:jc w:val="both"/>
        <w:rPr>
          <w:rFonts w:ascii="Times New Roman" w:eastAsia="Times New Roman" w:hAnsi="Times New Roman" w:cs="Times New Roman"/>
          <w:color w:val="222222"/>
          <w:sz w:val="24"/>
          <w:szCs w:val="24"/>
          <w:lang w:eastAsia="en-IN"/>
        </w:rPr>
      </w:pPr>
      <w:r w:rsidRPr="00CD599E">
        <w:rPr>
          <w:rFonts w:ascii="Times New Roman" w:eastAsia="Times New Roman" w:hAnsi="Times New Roman" w:cs="Times New Roman"/>
          <w:color w:val="222222"/>
          <w:sz w:val="24"/>
          <w:szCs w:val="24"/>
          <w:lang w:eastAsia="en-IN"/>
        </w:rPr>
        <w:t>Contribution to Other Languages: Sanskrit has had a profound influence on many languages in the Indian subcontinent. Many modern Indo-Aryan languages, such as Hindi, Bengali, and Marathi, have evolved from Sanskrit and share vocabulary, grammatical features, and linguistic patterns with it.</w:t>
      </w:r>
    </w:p>
    <w:p w14:paraId="017A1D5A" w14:textId="77777777" w:rsidR="00CD599E" w:rsidRPr="00CD599E" w:rsidRDefault="00CD599E" w:rsidP="00CD599E">
      <w:pPr>
        <w:shd w:val="clear" w:color="auto" w:fill="FFFFFF"/>
        <w:spacing w:after="0" w:line="276" w:lineRule="auto"/>
        <w:jc w:val="both"/>
        <w:rPr>
          <w:rFonts w:ascii="Times New Roman" w:eastAsia="Times New Roman" w:hAnsi="Times New Roman" w:cs="Times New Roman"/>
          <w:color w:val="222222"/>
          <w:sz w:val="24"/>
          <w:szCs w:val="24"/>
          <w:lang w:eastAsia="en-IN"/>
        </w:rPr>
      </w:pPr>
      <w:r w:rsidRPr="00CD599E">
        <w:rPr>
          <w:rFonts w:ascii="Times New Roman" w:eastAsia="Times New Roman" w:hAnsi="Times New Roman" w:cs="Times New Roman"/>
          <w:b/>
          <w:bCs/>
          <w:color w:val="222222"/>
          <w:sz w:val="24"/>
          <w:szCs w:val="24"/>
          <w:lang w:eastAsia="en-IN"/>
        </w:rPr>
        <w:t>Revival and Preservation:</w:t>
      </w:r>
      <w:r w:rsidRPr="00CD599E">
        <w:rPr>
          <w:rFonts w:ascii="Times New Roman" w:eastAsia="Times New Roman" w:hAnsi="Times New Roman" w:cs="Times New Roman"/>
          <w:color w:val="222222"/>
          <w:sz w:val="24"/>
          <w:szCs w:val="24"/>
          <w:lang w:eastAsia="en-IN"/>
        </w:rPr>
        <w:t xml:space="preserve"> Efforts have been made to revive and promote the study of Sanskrit in modern times. Some universities and institutions offer courses in Sanskrit, and there are ongoing discussions about integrating Sanskrit into technological domains, including natural language processing and machine learning, due to its structured grammar and precision.</w:t>
      </w:r>
    </w:p>
    <w:p w14:paraId="44C4B413" w14:textId="77777777" w:rsidR="00CD599E" w:rsidRPr="00CD599E" w:rsidRDefault="00CD599E" w:rsidP="00CD599E">
      <w:pPr>
        <w:shd w:val="clear" w:color="auto" w:fill="FFFFFF"/>
        <w:spacing w:after="0" w:line="276" w:lineRule="auto"/>
        <w:jc w:val="both"/>
        <w:rPr>
          <w:rFonts w:ascii="Times New Roman" w:eastAsia="Times New Roman" w:hAnsi="Times New Roman" w:cs="Times New Roman"/>
          <w:color w:val="222222"/>
          <w:sz w:val="24"/>
          <w:szCs w:val="24"/>
          <w:lang w:eastAsia="en-IN"/>
        </w:rPr>
      </w:pPr>
      <w:r w:rsidRPr="00CD599E">
        <w:rPr>
          <w:rFonts w:ascii="Times New Roman" w:eastAsia="Times New Roman" w:hAnsi="Times New Roman" w:cs="Times New Roman"/>
          <w:b/>
          <w:bCs/>
          <w:color w:val="222222"/>
          <w:sz w:val="24"/>
          <w:szCs w:val="24"/>
          <w:lang w:eastAsia="en-IN"/>
        </w:rPr>
        <w:t>Challenges and Future:</w:t>
      </w:r>
      <w:r w:rsidRPr="00CD599E">
        <w:rPr>
          <w:rFonts w:ascii="Times New Roman" w:eastAsia="Times New Roman" w:hAnsi="Times New Roman" w:cs="Times New Roman"/>
          <w:color w:val="222222"/>
          <w:sz w:val="24"/>
          <w:szCs w:val="24"/>
          <w:lang w:eastAsia="en-IN"/>
        </w:rPr>
        <w:t xml:space="preserve"> While Sanskrit remains a cherished part of India's cultural heritage, it is not spoken as a primary language by a large population. Its complex grammar and limited contemporary usage pose challenges to its widespread adoption. However, its influence on various aspects of Indian culture, religion, philosophy, and literature ensures that it continues to hold a place of reverence and importance.</w:t>
      </w:r>
    </w:p>
    <w:p w14:paraId="493D2774" w14:textId="77777777" w:rsidR="00CD599E" w:rsidRPr="00CD599E" w:rsidRDefault="00CD599E" w:rsidP="00CD599E">
      <w:pPr>
        <w:shd w:val="clear" w:color="auto" w:fill="FFFFFF"/>
        <w:spacing w:after="0" w:line="276" w:lineRule="auto"/>
        <w:jc w:val="both"/>
        <w:rPr>
          <w:rFonts w:ascii="Times New Roman" w:eastAsia="Times New Roman" w:hAnsi="Times New Roman" w:cs="Times New Roman"/>
          <w:color w:val="222222"/>
          <w:sz w:val="24"/>
          <w:szCs w:val="24"/>
          <w:lang w:eastAsia="en-IN"/>
        </w:rPr>
      </w:pPr>
      <w:r w:rsidRPr="00CD599E">
        <w:rPr>
          <w:rFonts w:ascii="Times New Roman" w:eastAsia="Times New Roman" w:hAnsi="Times New Roman" w:cs="Times New Roman"/>
          <w:color w:val="222222"/>
          <w:sz w:val="24"/>
          <w:szCs w:val="24"/>
          <w:lang w:eastAsia="en-IN"/>
        </w:rPr>
        <w:t>In conclusion, Sanskrit is a language that carries a profound historical, cultural, and linguistic legacy. Its impact on literature, philosophy, and religion is immeasurable, making it a subject of fascination and study for scholars, linguists, and enthusiasts around the world.</w:t>
      </w:r>
    </w:p>
    <w:p w14:paraId="6302D883" w14:textId="77777777" w:rsidR="00CD599E" w:rsidRPr="00CD599E" w:rsidRDefault="00CD599E" w:rsidP="00CD599E">
      <w:pPr>
        <w:shd w:val="clear" w:color="auto" w:fill="FFFFFF"/>
        <w:spacing w:after="0" w:line="276" w:lineRule="auto"/>
        <w:jc w:val="both"/>
        <w:rPr>
          <w:rFonts w:ascii="Times New Roman" w:eastAsia="Times New Roman" w:hAnsi="Times New Roman" w:cs="Times New Roman"/>
          <w:color w:val="222222"/>
          <w:sz w:val="24"/>
          <w:szCs w:val="24"/>
          <w:lang w:eastAsia="en-IN"/>
        </w:rPr>
      </w:pPr>
    </w:p>
    <w:p w14:paraId="63A76163" w14:textId="77777777" w:rsidR="00EE0A53" w:rsidRPr="007025D7" w:rsidRDefault="00EE0A53" w:rsidP="00EE0A53">
      <w:pPr>
        <w:shd w:val="clear" w:color="auto" w:fill="FFFFFF"/>
        <w:spacing w:after="0" w:line="240" w:lineRule="auto"/>
        <w:jc w:val="both"/>
        <w:rPr>
          <w:rFonts w:ascii="Times New Roman" w:eastAsia="Times New Roman" w:hAnsi="Times New Roman" w:cs="Times New Roman"/>
          <w:b/>
          <w:bCs/>
          <w:color w:val="222222"/>
          <w:sz w:val="24"/>
          <w:szCs w:val="24"/>
          <w:lang w:eastAsia="en-IN"/>
        </w:rPr>
      </w:pPr>
      <w:r w:rsidRPr="007025D7">
        <w:rPr>
          <w:rFonts w:ascii="Times New Roman" w:eastAsia="Times New Roman" w:hAnsi="Times New Roman" w:cs="Times New Roman"/>
          <w:b/>
          <w:bCs/>
          <w:color w:val="222222"/>
          <w:sz w:val="24"/>
          <w:szCs w:val="24"/>
          <w:lang w:eastAsia="en-IN"/>
        </w:rPr>
        <w:t>Objective of research:</w:t>
      </w:r>
    </w:p>
    <w:p w14:paraId="11E611B5" w14:textId="48D277F1" w:rsidR="00EE0A53" w:rsidRPr="007025D7" w:rsidRDefault="00EE0A53" w:rsidP="00EE0A53">
      <w:pPr>
        <w:shd w:val="clear" w:color="auto" w:fill="FFFFFF"/>
        <w:spacing w:after="0" w:line="276" w:lineRule="auto"/>
        <w:jc w:val="both"/>
        <w:rPr>
          <w:rFonts w:ascii="Times New Roman" w:eastAsia="Times New Roman" w:hAnsi="Times New Roman" w:cs="Times New Roman"/>
          <w:color w:val="222222"/>
          <w:sz w:val="24"/>
          <w:szCs w:val="24"/>
          <w:lang w:eastAsia="en-IN"/>
        </w:rPr>
      </w:pPr>
    </w:p>
    <w:p w14:paraId="424218A8" w14:textId="77777777" w:rsidR="00EE0A53" w:rsidRPr="007025D7" w:rsidRDefault="00EE0A53" w:rsidP="00EE0A53">
      <w:pPr>
        <w:pStyle w:val="ListParagraph"/>
        <w:numPr>
          <w:ilvl w:val="0"/>
          <w:numId w:val="1"/>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7025D7">
        <w:rPr>
          <w:rFonts w:ascii="Times New Roman" w:eastAsia="Times New Roman" w:hAnsi="Times New Roman" w:cs="Times New Roman"/>
          <w:color w:val="222222"/>
          <w:sz w:val="24"/>
          <w:szCs w:val="24"/>
          <w:lang w:eastAsia="en-IN"/>
        </w:rPr>
        <w:t xml:space="preserve"> To design and develop text corpora for Sanskrit Language. </w:t>
      </w:r>
    </w:p>
    <w:p w14:paraId="7CB8BEF1" w14:textId="77777777" w:rsidR="00EE0A53" w:rsidRPr="007025D7" w:rsidRDefault="00EE0A53" w:rsidP="00EE0A53">
      <w:pPr>
        <w:pStyle w:val="ListParagraph"/>
        <w:numPr>
          <w:ilvl w:val="0"/>
          <w:numId w:val="1"/>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7025D7">
        <w:rPr>
          <w:rFonts w:ascii="Times New Roman" w:eastAsia="Times New Roman" w:hAnsi="Times New Roman" w:cs="Times New Roman"/>
          <w:color w:val="222222"/>
          <w:sz w:val="24"/>
          <w:szCs w:val="24"/>
          <w:lang w:eastAsia="en-IN"/>
        </w:rPr>
        <w:t xml:space="preserve"> To collect speech samples from digit and vowels. </w:t>
      </w:r>
    </w:p>
    <w:p w14:paraId="5682228E" w14:textId="77777777" w:rsidR="00EE0A53" w:rsidRPr="007025D7" w:rsidRDefault="00EE0A53" w:rsidP="00EE0A53">
      <w:pPr>
        <w:pStyle w:val="ListParagraph"/>
        <w:numPr>
          <w:ilvl w:val="0"/>
          <w:numId w:val="1"/>
        </w:num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7025D7">
        <w:rPr>
          <w:rFonts w:ascii="Times New Roman" w:eastAsia="Times New Roman" w:hAnsi="Times New Roman" w:cs="Times New Roman"/>
          <w:color w:val="222222"/>
          <w:sz w:val="24"/>
          <w:szCs w:val="24"/>
          <w:lang w:eastAsia="en-IN"/>
        </w:rPr>
        <w:t xml:space="preserve"> To Recognition of prosody features of database. </w:t>
      </w:r>
    </w:p>
    <w:p w14:paraId="28DF6573" w14:textId="21A9E108" w:rsidR="00E13694" w:rsidRPr="00E2416F" w:rsidRDefault="00EE0A53" w:rsidP="00AF53FB">
      <w:pPr>
        <w:pStyle w:val="ListParagraph"/>
        <w:numPr>
          <w:ilvl w:val="0"/>
          <w:numId w:val="1"/>
        </w:num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E2416F">
        <w:rPr>
          <w:rFonts w:ascii="Times New Roman" w:eastAsia="Times New Roman" w:hAnsi="Times New Roman" w:cs="Times New Roman"/>
          <w:color w:val="222222"/>
          <w:sz w:val="24"/>
          <w:szCs w:val="24"/>
          <w:lang w:eastAsia="en-IN"/>
        </w:rPr>
        <w:t xml:space="preserve"> To design and develop the recognition system for Sanskrit Language.</w:t>
      </w:r>
    </w:p>
    <w:p w14:paraId="05835235" w14:textId="77777777" w:rsidR="00825F9A" w:rsidRPr="00886B35" w:rsidRDefault="00825F9A" w:rsidP="00825F9A">
      <w:pPr>
        <w:shd w:val="clear" w:color="auto" w:fill="FFFFFF"/>
        <w:spacing w:after="0" w:line="240" w:lineRule="auto"/>
        <w:jc w:val="both"/>
        <w:rPr>
          <w:rFonts w:ascii="Times New Roman" w:eastAsia="Times New Roman" w:hAnsi="Times New Roman" w:cs="Times New Roman"/>
          <w:b/>
          <w:bCs/>
          <w:color w:val="222222"/>
          <w:sz w:val="24"/>
          <w:szCs w:val="24"/>
          <w:lang w:eastAsia="en-IN"/>
        </w:rPr>
      </w:pPr>
      <w:r w:rsidRPr="00886B35">
        <w:rPr>
          <w:rFonts w:ascii="Times New Roman" w:eastAsia="Times New Roman" w:hAnsi="Times New Roman" w:cs="Times New Roman"/>
          <w:b/>
          <w:bCs/>
          <w:color w:val="222222"/>
          <w:sz w:val="24"/>
          <w:szCs w:val="24"/>
          <w:lang w:eastAsia="en-IN"/>
        </w:rPr>
        <w:lastRenderedPageBreak/>
        <w:t>2.1. Literature Survey</w:t>
      </w:r>
    </w:p>
    <w:p w14:paraId="19F57673" w14:textId="77777777" w:rsidR="00825F9A" w:rsidRPr="002D2CBB" w:rsidRDefault="00825F9A" w:rsidP="00825F9A">
      <w:pPr>
        <w:shd w:val="clear" w:color="auto" w:fill="FFFFFF"/>
        <w:spacing w:after="0" w:line="240" w:lineRule="auto"/>
        <w:jc w:val="both"/>
        <w:rPr>
          <w:rFonts w:ascii="Times New Roman" w:eastAsia="Times New Roman" w:hAnsi="Times New Roman" w:cs="Times New Roman"/>
          <w:b/>
          <w:bCs/>
          <w:color w:val="222222"/>
          <w:sz w:val="28"/>
          <w:szCs w:val="28"/>
          <w:lang w:eastAsia="en-IN"/>
        </w:rPr>
      </w:pPr>
    </w:p>
    <w:p w14:paraId="505B8EC2" w14:textId="77777777" w:rsidR="002359BD" w:rsidRDefault="00825F9A" w:rsidP="002359BD">
      <w:pPr>
        <w:shd w:val="clear" w:color="auto" w:fill="FFFFFF"/>
        <w:spacing w:after="0" w:line="276" w:lineRule="auto"/>
        <w:jc w:val="both"/>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val="en-US" w:eastAsia="en-IN"/>
        </w:rPr>
        <w:t xml:space="preserve">             </w:t>
      </w:r>
    </w:p>
    <w:tbl>
      <w:tblPr>
        <w:tblStyle w:val="TableGrid"/>
        <w:tblW w:w="9351" w:type="dxa"/>
        <w:jc w:val="center"/>
        <w:tblLayout w:type="fixed"/>
        <w:tblLook w:val="04A0" w:firstRow="1" w:lastRow="0" w:firstColumn="1" w:lastColumn="0" w:noHBand="0" w:noVBand="1"/>
      </w:tblPr>
      <w:tblGrid>
        <w:gridCol w:w="704"/>
        <w:gridCol w:w="2410"/>
        <w:gridCol w:w="1701"/>
        <w:gridCol w:w="4536"/>
      </w:tblGrid>
      <w:tr w:rsidR="00553F3E" w14:paraId="21DF2478" w14:textId="77777777" w:rsidTr="00553F3E">
        <w:trPr>
          <w:trHeight w:val="144"/>
          <w:jc w:val="center"/>
        </w:trPr>
        <w:tc>
          <w:tcPr>
            <w:tcW w:w="704" w:type="dxa"/>
          </w:tcPr>
          <w:p w14:paraId="63808456" w14:textId="77777777" w:rsidR="00553F3E" w:rsidRDefault="00553F3E" w:rsidP="001F5F65">
            <w:pPr>
              <w:spacing w:line="360" w:lineRule="auto"/>
              <w:rPr>
                <w:b/>
                <w:sz w:val="24"/>
                <w:szCs w:val="24"/>
              </w:rPr>
            </w:pPr>
            <w:r>
              <w:rPr>
                <w:b/>
                <w:sz w:val="24"/>
                <w:szCs w:val="24"/>
              </w:rPr>
              <w:t>Sr. No.</w:t>
            </w:r>
          </w:p>
        </w:tc>
        <w:tc>
          <w:tcPr>
            <w:tcW w:w="2410" w:type="dxa"/>
          </w:tcPr>
          <w:p w14:paraId="46CCD685" w14:textId="77777777" w:rsidR="00553F3E" w:rsidRDefault="00553F3E" w:rsidP="001F5F65">
            <w:pPr>
              <w:spacing w:line="360" w:lineRule="auto"/>
              <w:jc w:val="center"/>
              <w:rPr>
                <w:b/>
                <w:sz w:val="24"/>
                <w:szCs w:val="24"/>
              </w:rPr>
            </w:pPr>
            <w:r>
              <w:rPr>
                <w:b/>
                <w:sz w:val="24"/>
                <w:szCs w:val="24"/>
              </w:rPr>
              <w:t>Author</w:t>
            </w:r>
          </w:p>
        </w:tc>
        <w:tc>
          <w:tcPr>
            <w:tcW w:w="1701" w:type="dxa"/>
          </w:tcPr>
          <w:p w14:paraId="3B4E84A8" w14:textId="77777777" w:rsidR="00553F3E" w:rsidRDefault="00553F3E" w:rsidP="001F5F65">
            <w:pPr>
              <w:spacing w:line="360" w:lineRule="auto"/>
              <w:jc w:val="center"/>
              <w:rPr>
                <w:b/>
                <w:sz w:val="24"/>
                <w:szCs w:val="24"/>
              </w:rPr>
            </w:pPr>
            <w:r>
              <w:rPr>
                <w:b/>
                <w:sz w:val="24"/>
                <w:szCs w:val="24"/>
              </w:rPr>
              <w:t>Techniques</w:t>
            </w:r>
          </w:p>
        </w:tc>
        <w:tc>
          <w:tcPr>
            <w:tcW w:w="4536" w:type="dxa"/>
          </w:tcPr>
          <w:p w14:paraId="4E4400CA" w14:textId="77777777" w:rsidR="00553F3E" w:rsidRDefault="00553F3E" w:rsidP="001F5F65">
            <w:pPr>
              <w:spacing w:line="360" w:lineRule="auto"/>
              <w:jc w:val="center"/>
              <w:rPr>
                <w:b/>
                <w:sz w:val="24"/>
                <w:szCs w:val="24"/>
              </w:rPr>
            </w:pPr>
            <w:r>
              <w:rPr>
                <w:b/>
                <w:sz w:val="24"/>
                <w:szCs w:val="24"/>
              </w:rPr>
              <w:t>Conclusion/Observation</w:t>
            </w:r>
          </w:p>
        </w:tc>
      </w:tr>
      <w:tr w:rsidR="00553F3E" w14:paraId="1044EFA1" w14:textId="77777777" w:rsidTr="00553F3E">
        <w:trPr>
          <w:trHeight w:val="1284"/>
          <w:jc w:val="center"/>
        </w:trPr>
        <w:tc>
          <w:tcPr>
            <w:tcW w:w="704" w:type="dxa"/>
          </w:tcPr>
          <w:p w14:paraId="0886D654" w14:textId="77777777" w:rsidR="00553F3E" w:rsidRDefault="00553F3E" w:rsidP="001F5F65">
            <w:pPr>
              <w:spacing w:line="360" w:lineRule="auto"/>
            </w:pPr>
            <w:r>
              <w:t>1</w:t>
            </w:r>
          </w:p>
        </w:tc>
        <w:tc>
          <w:tcPr>
            <w:tcW w:w="2410" w:type="dxa"/>
          </w:tcPr>
          <w:p w14:paraId="1EC64DE9" w14:textId="77777777" w:rsidR="00553F3E" w:rsidRPr="00FD7665" w:rsidRDefault="00553F3E" w:rsidP="001F5F65">
            <w:pPr>
              <w:spacing w:line="360" w:lineRule="auto"/>
            </w:pPr>
            <w:r>
              <w:t xml:space="preserve">Pukhraj P. </w:t>
            </w:r>
            <w:proofErr w:type="spellStart"/>
            <w:r>
              <w:t>Shrishrimal</w:t>
            </w:r>
            <w:proofErr w:type="spellEnd"/>
            <w:r>
              <w:t xml:space="preserve"> Ratnadeep R. Deshmukh Vishal B. Waghmare</w:t>
            </w:r>
          </w:p>
        </w:tc>
        <w:tc>
          <w:tcPr>
            <w:tcW w:w="1701" w:type="dxa"/>
          </w:tcPr>
          <w:p w14:paraId="38A79F10" w14:textId="77777777" w:rsidR="00553F3E" w:rsidRDefault="00553F3E" w:rsidP="001F5F65">
            <w:pPr>
              <w:spacing w:line="360" w:lineRule="auto"/>
              <w:jc w:val="center"/>
            </w:pPr>
            <w:r>
              <w:t>LDC-IL</w:t>
            </w:r>
          </w:p>
        </w:tc>
        <w:tc>
          <w:tcPr>
            <w:tcW w:w="4536" w:type="dxa"/>
          </w:tcPr>
          <w:p w14:paraId="118E043A" w14:textId="06614985" w:rsidR="00553F3E" w:rsidRDefault="00553F3E" w:rsidP="001F5F65">
            <w:pPr>
              <w:spacing w:line="360" w:lineRule="auto"/>
              <w:jc w:val="both"/>
            </w:pPr>
            <w:r w:rsidRPr="00553F3E">
              <w:t>This essay examines the Hindi, Tamil, Telugu, and Bengali varieties of the Indian language. Little has been done, and little is being done, to support the Marathi language.</w:t>
            </w:r>
          </w:p>
        </w:tc>
      </w:tr>
      <w:tr w:rsidR="00553F3E" w14:paraId="5D8B9B18" w14:textId="77777777" w:rsidTr="00553F3E">
        <w:trPr>
          <w:trHeight w:val="864"/>
          <w:jc w:val="center"/>
        </w:trPr>
        <w:tc>
          <w:tcPr>
            <w:tcW w:w="704" w:type="dxa"/>
          </w:tcPr>
          <w:p w14:paraId="3FA99CB3" w14:textId="77777777" w:rsidR="00553F3E" w:rsidRDefault="00553F3E" w:rsidP="001F5F65">
            <w:pPr>
              <w:spacing w:line="360" w:lineRule="auto"/>
            </w:pPr>
            <w:r>
              <w:t>2</w:t>
            </w:r>
          </w:p>
        </w:tc>
        <w:tc>
          <w:tcPr>
            <w:tcW w:w="2410" w:type="dxa"/>
          </w:tcPr>
          <w:p w14:paraId="0CAC8AA6" w14:textId="77777777" w:rsidR="00553F3E" w:rsidRDefault="00553F3E" w:rsidP="001F5F65">
            <w:pPr>
              <w:spacing w:line="360" w:lineRule="auto"/>
              <w:jc w:val="center"/>
            </w:pPr>
            <w:proofErr w:type="spellStart"/>
            <w:r>
              <w:t>Potale</w:t>
            </w:r>
            <w:proofErr w:type="spellEnd"/>
            <w:r>
              <w:t xml:space="preserve"> </w:t>
            </w:r>
            <w:proofErr w:type="spellStart"/>
            <w:proofErr w:type="gramStart"/>
            <w:r>
              <w:t>shubham</w:t>
            </w:r>
            <w:proofErr w:type="spellEnd"/>
            <w:r>
              <w:t xml:space="preserve"> ,</w:t>
            </w:r>
            <w:proofErr w:type="gramEnd"/>
            <w:r>
              <w:t xml:space="preserve"> </w:t>
            </w:r>
            <w:proofErr w:type="spellStart"/>
            <w:r>
              <w:t>Kharpude</w:t>
            </w:r>
            <w:proofErr w:type="spellEnd"/>
            <w:r>
              <w:t xml:space="preserve"> Pratik, Patil </w:t>
            </w:r>
            <w:proofErr w:type="spellStart"/>
            <w:r>
              <w:t>rahul</w:t>
            </w:r>
            <w:proofErr w:type="spellEnd"/>
            <w:r>
              <w:t xml:space="preserve"> Ajay </w:t>
            </w:r>
            <w:proofErr w:type="spellStart"/>
            <w:r>
              <w:t>kumar</w:t>
            </w:r>
            <w:proofErr w:type="spellEnd"/>
            <w:r>
              <w:t xml:space="preserve"> </w:t>
            </w:r>
            <w:proofErr w:type="spellStart"/>
            <w:r>
              <w:t>gupta</w:t>
            </w:r>
            <w:proofErr w:type="spellEnd"/>
          </w:p>
        </w:tc>
        <w:tc>
          <w:tcPr>
            <w:tcW w:w="1701" w:type="dxa"/>
          </w:tcPr>
          <w:p w14:paraId="524FBDDF" w14:textId="77777777" w:rsidR="00553F3E" w:rsidRDefault="00553F3E" w:rsidP="001F5F65">
            <w:pPr>
              <w:spacing w:line="360" w:lineRule="auto"/>
              <w:jc w:val="center"/>
            </w:pPr>
            <w:r>
              <w:t>MFCC, LPCC</w:t>
            </w:r>
          </w:p>
        </w:tc>
        <w:tc>
          <w:tcPr>
            <w:tcW w:w="4536" w:type="dxa"/>
          </w:tcPr>
          <w:p w14:paraId="5833FD5C" w14:textId="34AC384F" w:rsidR="00553F3E" w:rsidRDefault="00553F3E" w:rsidP="001F5F65">
            <w:pPr>
              <w:spacing w:line="360" w:lineRule="auto"/>
              <w:jc w:val="both"/>
            </w:pPr>
            <w:r w:rsidRPr="00553F3E">
              <w:t>After reading this paper, I came to the conclusion that by using the MFCC approach, I had finished the work of the isolated word.</w:t>
            </w:r>
          </w:p>
        </w:tc>
      </w:tr>
      <w:tr w:rsidR="00553F3E" w14:paraId="2548A93E" w14:textId="77777777" w:rsidTr="00553F3E">
        <w:trPr>
          <w:trHeight w:val="839"/>
          <w:jc w:val="center"/>
        </w:trPr>
        <w:tc>
          <w:tcPr>
            <w:tcW w:w="704" w:type="dxa"/>
          </w:tcPr>
          <w:p w14:paraId="4FC9DE68" w14:textId="77777777" w:rsidR="00553F3E" w:rsidRDefault="00553F3E" w:rsidP="001F5F65">
            <w:pPr>
              <w:spacing w:line="360" w:lineRule="auto"/>
            </w:pPr>
            <w:r>
              <w:t>3</w:t>
            </w:r>
          </w:p>
        </w:tc>
        <w:tc>
          <w:tcPr>
            <w:tcW w:w="2410" w:type="dxa"/>
          </w:tcPr>
          <w:p w14:paraId="7BBA590E" w14:textId="77777777" w:rsidR="00553F3E" w:rsidRPr="00F07EBB" w:rsidRDefault="00553F3E" w:rsidP="001F5F65">
            <w:pPr>
              <w:spacing w:line="360" w:lineRule="auto"/>
              <w:rPr>
                <w:lang w:val="pt-BR"/>
              </w:rPr>
            </w:pPr>
            <w:proofErr w:type="spellStart"/>
            <w:r w:rsidRPr="00F07EBB">
              <w:rPr>
                <w:color w:val="000000"/>
                <w:lang w:val="pt-BR"/>
              </w:rPr>
              <w:t>Yogesh</w:t>
            </w:r>
            <w:proofErr w:type="spellEnd"/>
            <w:r w:rsidRPr="00F07EBB">
              <w:rPr>
                <w:color w:val="000000"/>
                <w:lang w:val="pt-BR"/>
              </w:rPr>
              <w:t xml:space="preserve"> K. </w:t>
            </w:r>
            <w:proofErr w:type="spellStart"/>
            <w:r w:rsidRPr="00F07EBB">
              <w:rPr>
                <w:color w:val="000000"/>
                <w:lang w:val="pt-BR"/>
              </w:rPr>
              <w:t>Gedam</w:t>
            </w:r>
            <w:proofErr w:type="spellEnd"/>
            <w:r w:rsidRPr="00F07EBB">
              <w:rPr>
                <w:color w:val="000000"/>
                <w:lang w:val="pt-BR"/>
              </w:rPr>
              <w:t xml:space="preserve">, </w:t>
            </w:r>
            <w:proofErr w:type="spellStart"/>
            <w:r w:rsidRPr="00F07EBB">
              <w:rPr>
                <w:color w:val="000000"/>
                <w:lang w:val="pt-BR"/>
              </w:rPr>
              <w:t>Sujata</w:t>
            </w:r>
            <w:proofErr w:type="spellEnd"/>
            <w:r w:rsidRPr="00F07EBB">
              <w:rPr>
                <w:color w:val="000000"/>
                <w:lang w:val="pt-BR"/>
              </w:rPr>
              <w:t xml:space="preserve"> S. </w:t>
            </w:r>
            <w:proofErr w:type="spellStart"/>
            <w:r w:rsidRPr="00F07EBB">
              <w:rPr>
                <w:color w:val="000000"/>
                <w:lang w:val="pt-BR"/>
              </w:rPr>
              <w:t>Magare</w:t>
            </w:r>
            <w:proofErr w:type="spellEnd"/>
            <w:r w:rsidRPr="00F07EBB">
              <w:rPr>
                <w:color w:val="000000"/>
                <w:lang w:val="pt-BR"/>
              </w:rPr>
              <w:t xml:space="preserve">, </w:t>
            </w:r>
            <w:proofErr w:type="spellStart"/>
            <w:r w:rsidRPr="00F07EBB">
              <w:rPr>
                <w:color w:val="000000"/>
                <w:lang w:val="pt-BR"/>
              </w:rPr>
              <w:t>Amrapali</w:t>
            </w:r>
            <w:proofErr w:type="spellEnd"/>
            <w:r w:rsidRPr="00F07EBB">
              <w:rPr>
                <w:color w:val="000000"/>
                <w:lang w:val="pt-BR"/>
              </w:rPr>
              <w:t xml:space="preserve"> C. </w:t>
            </w:r>
            <w:proofErr w:type="spellStart"/>
            <w:r w:rsidRPr="00F07EBB">
              <w:rPr>
                <w:color w:val="000000"/>
                <w:lang w:val="pt-BR"/>
              </w:rPr>
              <w:t>Dabhade</w:t>
            </w:r>
            <w:proofErr w:type="spellEnd"/>
            <w:r w:rsidRPr="00F07EBB">
              <w:rPr>
                <w:color w:val="000000"/>
                <w:lang w:val="pt-BR"/>
              </w:rPr>
              <w:t xml:space="preserve">, </w:t>
            </w:r>
            <w:proofErr w:type="spellStart"/>
            <w:r w:rsidRPr="00F07EBB">
              <w:rPr>
                <w:color w:val="000000"/>
                <w:lang w:val="pt-BR"/>
              </w:rPr>
              <w:t>Ratnadeep</w:t>
            </w:r>
            <w:proofErr w:type="spellEnd"/>
            <w:r w:rsidRPr="00F07EBB">
              <w:rPr>
                <w:color w:val="000000"/>
                <w:lang w:val="pt-BR"/>
              </w:rPr>
              <w:t xml:space="preserve"> R. </w:t>
            </w:r>
            <w:proofErr w:type="spellStart"/>
            <w:r w:rsidRPr="00F07EBB">
              <w:rPr>
                <w:color w:val="000000"/>
                <w:lang w:val="pt-BR"/>
              </w:rPr>
              <w:t>Deshmukh</w:t>
            </w:r>
            <w:proofErr w:type="spellEnd"/>
          </w:p>
        </w:tc>
        <w:tc>
          <w:tcPr>
            <w:tcW w:w="1701" w:type="dxa"/>
          </w:tcPr>
          <w:p w14:paraId="36F75976" w14:textId="77777777" w:rsidR="00553F3E" w:rsidRDefault="00553F3E" w:rsidP="001F5F65">
            <w:pPr>
              <w:spacing w:line="360" w:lineRule="auto"/>
            </w:pPr>
            <w:proofErr w:type="gramStart"/>
            <w:r>
              <w:t>DTW,MFCC</w:t>
            </w:r>
            <w:proofErr w:type="gramEnd"/>
          </w:p>
        </w:tc>
        <w:tc>
          <w:tcPr>
            <w:tcW w:w="4536" w:type="dxa"/>
          </w:tcPr>
          <w:p w14:paraId="4A2FC295" w14:textId="3F9D8B1F" w:rsidR="00553F3E" w:rsidRDefault="00553F3E" w:rsidP="001F5F65">
            <w:pPr>
              <w:spacing w:line="360" w:lineRule="auto"/>
              <w:jc w:val="both"/>
            </w:pPr>
            <w:r w:rsidRPr="00553F3E">
              <w:t>The primary goal of their effort is to identify solitary speech using the approaches listed below. DTW and MFCC</w:t>
            </w:r>
          </w:p>
        </w:tc>
      </w:tr>
      <w:tr w:rsidR="00553F3E" w14:paraId="120A870E" w14:textId="77777777" w:rsidTr="00553F3E">
        <w:trPr>
          <w:trHeight w:val="444"/>
          <w:jc w:val="center"/>
        </w:trPr>
        <w:tc>
          <w:tcPr>
            <w:tcW w:w="704" w:type="dxa"/>
          </w:tcPr>
          <w:p w14:paraId="6F918491" w14:textId="77777777" w:rsidR="00553F3E" w:rsidRDefault="00553F3E" w:rsidP="001F5F65">
            <w:pPr>
              <w:spacing w:line="360" w:lineRule="auto"/>
            </w:pPr>
            <w:r>
              <w:t>4</w:t>
            </w:r>
          </w:p>
        </w:tc>
        <w:tc>
          <w:tcPr>
            <w:tcW w:w="2410" w:type="dxa"/>
          </w:tcPr>
          <w:p w14:paraId="1D4B970B" w14:textId="77777777" w:rsidR="00553F3E" w:rsidRDefault="00553F3E" w:rsidP="001F5F65">
            <w:pPr>
              <w:spacing w:line="360" w:lineRule="auto"/>
              <w:rPr>
                <w:b/>
              </w:rPr>
            </w:pPr>
            <w:r>
              <w:t xml:space="preserve">Devyani S. Kulkarni Ratnadeep R. Deshmukh Pukhraj P. </w:t>
            </w:r>
            <w:proofErr w:type="spellStart"/>
            <w:r>
              <w:t>Shrishrimal</w:t>
            </w:r>
            <w:proofErr w:type="spellEnd"/>
          </w:p>
        </w:tc>
        <w:tc>
          <w:tcPr>
            <w:tcW w:w="1701" w:type="dxa"/>
          </w:tcPr>
          <w:p w14:paraId="77EE452E" w14:textId="77777777" w:rsidR="00553F3E" w:rsidRDefault="00553F3E" w:rsidP="001F5F65">
            <w:pPr>
              <w:spacing w:line="360" w:lineRule="auto"/>
              <w:rPr>
                <w:b/>
              </w:rPr>
            </w:pPr>
            <w:r>
              <w:t>DFT, LPC, DFT, Single Chanel Enhancement Techniques, NSS, ANC</w:t>
            </w:r>
          </w:p>
        </w:tc>
        <w:tc>
          <w:tcPr>
            <w:tcW w:w="4536" w:type="dxa"/>
          </w:tcPr>
          <w:p w14:paraId="5B2BEA90" w14:textId="77777777" w:rsidR="00553F3E" w:rsidRPr="00553F3E" w:rsidRDefault="00553F3E" w:rsidP="00553F3E">
            <w:pPr>
              <w:rPr>
                <w:rFonts w:ascii="Times New Roman" w:eastAsia="Times New Roman" w:hAnsi="Times New Roman" w:cs="Times New Roman"/>
                <w:sz w:val="20"/>
                <w:lang w:val="en-US"/>
              </w:rPr>
            </w:pPr>
            <w:r w:rsidRPr="00553F3E">
              <w:rPr>
                <w:rFonts w:ascii="Times New Roman" w:eastAsia="Times New Roman" w:hAnsi="Times New Roman" w:cs="Times New Roman"/>
                <w:sz w:val="20"/>
                <w:lang w:val="en-US"/>
              </w:rPr>
              <w:t>This research examines several noise sources and methods for removing them with the goal of improving voice signal quality. and numerous strategies are employed in the study.</w:t>
            </w:r>
          </w:p>
          <w:p w14:paraId="6F365291" w14:textId="7049D2E1" w:rsidR="00553F3E" w:rsidRDefault="00553F3E" w:rsidP="001F5F65">
            <w:pPr>
              <w:spacing w:line="360" w:lineRule="auto"/>
              <w:jc w:val="both"/>
            </w:pPr>
          </w:p>
        </w:tc>
      </w:tr>
      <w:tr w:rsidR="00553F3E" w14:paraId="48CE7FD4" w14:textId="77777777" w:rsidTr="00553F3E">
        <w:trPr>
          <w:trHeight w:val="88"/>
          <w:jc w:val="center"/>
        </w:trPr>
        <w:tc>
          <w:tcPr>
            <w:tcW w:w="704" w:type="dxa"/>
          </w:tcPr>
          <w:p w14:paraId="38EBD9A9" w14:textId="77777777" w:rsidR="00553F3E" w:rsidRDefault="00553F3E" w:rsidP="001F5F65">
            <w:pPr>
              <w:spacing w:line="360" w:lineRule="auto"/>
            </w:pPr>
            <w:r>
              <w:t>5</w:t>
            </w:r>
          </w:p>
        </w:tc>
        <w:tc>
          <w:tcPr>
            <w:tcW w:w="2410" w:type="dxa"/>
          </w:tcPr>
          <w:p w14:paraId="5949B1E0" w14:textId="77777777" w:rsidR="00553F3E" w:rsidRPr="00EC3C9E" w:rsidRDefault="00553F3E" w:rsidP="001F5F65">
            <w:pPr>
              <w:spacing w:line="360" w:lineRule="auto"/>
            </w:pPr>
            <w:r>
              <w:t xml:space="preserve">V. K. Kale, 2R.R. Deshmukh, G. B. </w:t>
            </w:r>
            <w:proofErr w:type="spellStart"/>
            <w:r>
              <w:t>Janvale</w:t>
            </w:r>
            <w:proofErr w:type="spellEnd"/>
          </w:p>
        </w:tc>
        <w:tc>
          <w:tcPr>
            <w:tcW w:w="1701" w:type="dxa"/>
          </w:tcPr>
          <w:p w14:paraId="7B39B716" w14:textId="77777777" w:rsidR="00553F3E" w:rsidRDefault="00553F3E" w:rsidP="001F5F65">
            <w:r>
              <w:t>MFCC, LPC,</w:t>
            </w:r>
          </w:p>
          <w:p w14:paraId="7031C997" w14:textId="77777777" w:rsidR="00553F3E" w:rsidRDefault="00553F3E" w:rsidP="001F5F65">
            <w:r>
              <w:t>DTW,</w:t>
            </w:r>
          </w:p>
          <w:p w14:paraId="410F96C6" w14:textId="77777777" w:rsidR="00553F3E" w:rsidRDefault="00553F3E" w:rsidP="001F5F65">
            <w:r>
              <w:t>HMM</w:t>
            </w:r>
          </w:p>
        </w:tc>
        <w:tc>
          <w:tcPr>
            <w:tcW w:w="4536" w:type="dxa"/>
          </w:tcPr>
          <w:p w14:paraId="0E17F995" w14:textId="088DCF74" w:rsidR="00553F3E" w:rsidRDefault="00553F3E" w:rsidP="001F5F65">
            <w:pPr>
              <w:spacing w:line="360" w:lineRule="auto"/>
              <w:jc w:val="both"/>
            </w:pPr>
            <w:r w:rsidRPr="00553F3E">
              <w:t>Work has been done to identify English isolated words and determine how native and non-native speakers differ.</w:t>
            </w:r>
          </w:p>
        </w:tc>
      </w:tr>
      <w:tr w:rsidR="00553F3E" w14:paraId="26285A95" w14:textId="77777777" w:rsidTr="00553F3E">
        <w:trPr>
          <w:trHeight w:val="88"/>
          <w:jc w:val="center"/>
        </w:trPr>
        <w:tc>
          <w:tcPr>
            <w:tcW w:w="704" w:type="dxa"/>
          </w:tcPr>
          <w:p w14:paraId="350AB26C" w14:textId="77777777" w:rsidR="00553F3E" w:rsidRDefault="00553F3E" w:rsidP="001F5F65">
            <w:pPr>
              <w:spacing w:line="360" w:lineRule="auto"/>
            </w:pPr>
            <w:r>
              <w:t>6</w:t>
            </w:r>
          </w:p>
        </w:tc>
        <w:tc>
          <w:tcPr>
            <w:tcW w:w="2410" w:type="dxa"/>
          </w:tcPr>
          <w:p w14:paraId="19213B59" w14:textId="77777777" w:rsidR="00553F3E" w:rsidRDefault="00553F3E" w:rsidP="001F5F65">
            <w:pPr>
              <w:spacing w:line="360" w:lineRule="auto"/>
              <w:jc w:val="center"/>
              <w:rPr>
                <w:b/>
              </w:rPr>
            </w:pPr>
            <w:r>
              <w:t>Ashok Kumar, Vikas Mittal</w:t>
            </w:r>
          </w:p>
        </w:tc>
        <w:tc>
          <w:tcPr>
            <w:tcW w:w="1701" w:type="dxa"/>
          </w:tcPr>
          <w:p w14:paraId="2AEE932F" w14:textId="77777777" w:rsidR="00553F3E" w:rsidRDefault="00553F3E" w:rsidP="001F5F65">
            <w:r>
              <w:t>MFCC, LPC,</w:t>
            </w:r>
          </w:p>
          <w:p w14:paraId="1D91415A" w14:textId="77777777" w:rsidR="00553F3E" w:rsidRDefault="00553F3E" w:rsidP="001F5F65">
            <w:r>
              <w:t>LPL, DTW,</w:t>
            </w:r>
          </w:p>
          <w:p w14:paraId="6884D3EA" w14:textId="77777777" w:rsidR="00553F3E" w:rsidRDefault="00553F3E" w:rsidP="001F5F65">
            <w:r>
              <w:t>HMM</w:t>
            </w:r>
          </w:p>
        </w:tc>
        <w:tc>
          <w:tcPr>
            <w:tcW w:w="4536" w:type="dxa"/>
          </w:tcPr>
          <w:p w14:paraId="4AC29704" w14:textId="77777777" w:rsidR="00553F3E" w:rsidRDefault="00553F3E" w:rsidP="001F5F65">
            <w:pPr>
              <w:spacing w:line="360" w:lineRule="auto"/>
              <w:jc w:val="both"/>
            </w:pPr>
            <w:r>
              <w:t>Different techniques are used in this paper, and speech recognition is used in this paper.</w:t>
            </w:r>
          </w:p>
        </w:tc>
      </w:tr>
      <w:tr w:rsidR="00553F3E" w14:paraId="72EE071A" w14:textId="77777777" w:rsidTr="00553F3E">
        <w:trPr>
          <w:trHeight w:val="88"/>
          <w:jc w:val="center"/>
        </w:trPr>
        <w:tc>
          <w:tcPr>
            <w:tcW w:w="704" w:type="dxa"/>
          </w:tcPr>
          <w:p w14:paraId="7527CFB5" w14:textId="77777777" w:rsidR="00553F3E" w:rsidRDefault="00553F3E" w:rsidP="001F5F65">
            <w:pPr>
              <w:spacing w:line="360" w:lineRule="auto"/>
            </w:pPr>
            <w:r>
              <w:t>7</w:t>
            </w:r>
          </w:p>
        </w:tc>
        <w:tc>
          <w:tcPr>
            <w:tcW w:w="2410" w:type="dxa"/>
          </w:tcPr>
          <w:p w14:paraId="3AD5BC65" w14:textId="77777777" w:rsidR="00553F3E" w:rsidRDefault="00553F3E" w:rsidP="001F5F65">
            <w:pPr>
              <w:spacing w:line="360" w:lineRule="auto"/>
              <w:jc w:val="center"/>
              <w:rPr>
                <w:b/>
              </w:rPr>
            </w:pPr>
            <w:r>
              <w:t xml:space="preserve">Yogesh K. Gedam, Paras V. </w:t>
            </w:r>
            <w:proofErr w:type="spellStart"/>
            <w:r>
              <w:t>Kothare</w:t>
            </w:r>
            <w:proofErr w:type="spellEnd"/>
            <w:r>
              <w:t>, Ratnadeep R. Deshmukh</w:t>
            </w:r>
          </w:p>
        </w:tc>
        <w:tc>
          <w:tcPr>
            <w:tcW w:w="1701" w:type="dxa"/>
          </w:tcPr>
          <w:p w14:paraId="34A93F51" w14:textId="77777777" w:rsidR="00553F3E" w:rsidRDefault="00553F3E" w:rsidP="001F5F65">
            <w:r>
              <w:t>ANN, PRAAT</w:t>
            </w:r>
          </w:p>
        </w:tc>
        <w:tc>
          <w:tcPr>
            <w:tcW w:w="4536" w:type="dxa"/>
          </w:tcPr>
          <w:p w14:paraId="5BEECAFC" w14:textId="5D3B1AD4" w:rsidR="00553F3E" w:rsidRDefault="00553F3E" w:rsidP="001F5F65">
            <w:pPr>
              <w:spacing w:line="360" w:lineRule="auto"/>
              <w:jc w:val="both"/>
            </w:pPr>
            <w:r w:rsidRPr="00553F3E">
              <w:t>This document includes the data gathered for creating the ASR for Marathi numerals for agricultural use.</w:t>
            </w:r>
          </w:p>
        </w:tc>
      </w:tr>
      <w:tr w:rsidR="00553F3E" w14:paraId="17606F39" w14:textId="77777777" w:rsidTr="00553F3E">
        <w:trPr>
          <w:trHeight w:val="88"/>
          <w:jc w:val="center"/>
        </w:trPr>
        <w:tc>
          <w:tcPr>
            <w:tcW w:w="704" w:type="dxa"/>
          </w:tcPr>
          <w:p w14:paraId="30935D51" w14:textId="77777777" w:rsidR="00553F3E" w:rsidRDefault="00553F3E" w:rsidP="001F5F65">
            <w:pPr>
              <w:spacing w:line="360" w:lineRule="auto"/>
            </w:pPr>
            <w:r>
              <w:t>8</w:t>
            </w:r>
          </w:p>
        </w:tc>
        <w:tc>
          <w:tcPr>
            <w:tcW w:w="2410" w:type="dxa"/>
          </w:tcPr>
          <w:p w14:paraId="353FB46C" w14:textId="77777777" w:rsidR="00553F3E" w:rsidRDefault="00553F3E" w:rsidP="001F5F65">
            <w:pPr>
              <w:spacing w:line="360" w:lineRule="auto"/>
            </w:pPr>
            <w:r>
              <w:t xml:space="preserve">Suman K. </w:t>
            </w:r>
            <w:proofErr w:type="spellStart"/>
            <w:r>
              <w:t>Saksamudre</w:t>
            </w:r>
            <w:proofErr w:type="spellEnd"/>
            <w:r>
              <w:t>,</w:t>
            </w:r>
          </w:p>
          <w:p w14:paraId="67F9534C" w14:textId="77777777" w:rsidR="00553F3E" w:rsidRDefault="00553F3E" w:rsidP="001F5F65">
            <w:pPr>
              <w:spacing w:line="360" w:lineRule="auto"/>
            </w:pPr>
            <w:r>
              <w:t xml:space="preserve">P.P. </w:t>
            </w:r>
            <w:proofErr w:type="spellStart"/>
            <w:r>
              <w:t>Shrishrimal</w:t>
            </w:r>
            <w:proofErr w:type="spellEnd"/>
            <w:r>
              <w:t>, R.R. Deshmukh</w:t>
            </w:r>
          </w:p>
        </w:tc>
        <w:tc>
          <w:tcPr>
            <w:tcW w:w="1701" w:type="dxa"/>
          </w:tcPr>
          <w:p w14:paraId="62FD700F" w14:textId="77777777" w:rsidR="00553F3E" w:rsidRDefault="00553F3E" w:rsidP="001F5F65">
            <w:pPr>
              <w:spacing w:line="360" w:lineRule="auto"/>
            </w:pPr>
            <w:r>
              <w:t>ANN, HMM</w:t>
            </w:r>
          </w:p>
        </w:tc>
        <w:tc>
          <w:tcPr>
            <w:tcW w:w="4536" w:type="dxa"/>
          </w:tcPr>
          <w:p w14:paraId="2FC0ED68" w14:textId="1B75C040" w:rsidR="00553F3E" w:rsidRDefault="00553F3E" w:rsidP="001F5F65">
            <w:pPr>
              <w:spacing w:line="360" w:lineRule="auto"/>
              <w:jc w:val="both"/>
            </w:pPr>
            <w:r w:rsidRPr="00553F3E">
              <w:t>In this research, many strategies were employed, and with their aid, it was possible to match the patterns for improved results.</w:t>
            </w:r>
          </w:p>
        </w:tc>
      </w:tr>
      <w:tr w:rsidR="00553F3E" w14:paraId="730EC6B7" w14:textId="77777777" w:rsidTr="00553F3E">
        <w:trPr>
          <w:trHeight w:val="88"/>
          <w:jc w:val="center"/>
        </w:trPr>
        <w:tc>
          <w:tcPr>
            <w:tcW w:w="704" w:type="dxa"/>
          </w:tcPr>
          <w:p w14:paraId="69979946" w14:textId="77777777" w:rsidR="00553F3E" w:rsidRDefault="00553F3E" w:rsidP="001F5F65">
            <w:pPr>
              <w:spacing w:line="360" w:lineRule="auto"/>
            </w:pPr>
            <w:r>
              <w:t>9</w:t>
            </w:r>
          </w:p>
        </w:tc>
        <w:tc>
          <w:tcPr>
            <w:tcW w:w="2410" w:type="dxa"/>
          </w:tcPr>
          <w:p w14:paraId="66CAE9F7" w14:textId="77777777" w:rsidR="00553F3E" w:rsidRDefault="00553F3E" w:rsidP="001F5F65">
            <w:pPr>
              <w:spacing w:line="360" w:lineRule="auto"/>
            </w:pPr>
            <w:proofErr w:type="spellStart"/>
            <w:r>
              <w:t>ShaikhNaziya</w:t>
            </w:r>
            <w:proofErr w:type="spellEnd"/>
            <w:r>
              <w:t xml:space="preserve"> S.</w:t>
            </w:r>
          </w:p>
          <w:p w14:paraId="117E9F7F" w14:textId="77777777" w:rsidR="00553F3E" w:rsidRDefault="00553F3E" w:rsidP="001F5F65">
            <w:pPr>
              <w:spacing w:line="360" w:lineRule="auto"/>
            </w:pPr>
            <w:r>
              <w:t>, R. R. Deshmukh</w:t>
            </w:r>
          </w:p>
        </w:tc>
        <w:tc>
          <w:tcPr>
            <w:tcW w:w="1701" w:type="dxa"/>
          </w:tcPr>
          <w:p w14:paraId="41B97ACB" w14:textId="77777777" w:rsidR="00553F3E" w:rsidRDefault="00553F3E" w:rsidP="001F5F65">
            <w:pPr>
              <w:spacing w:line="360" w:lineRule="auto"/>
            </w:pPr>
            <w:r>
              <w:t>LPC, HMM</w:t>
            </w:r>
          </w:p>
        </w:tc>
        <w:tc>
          <w:tcPr>
            <w:tcW w:w="4536" w:type="dxa"/>
          </w:tcPr>
          <w:p w14:paraId="03A8854E" w14:textId="439D44E0" w:rsidR="00553F3E" w:rsidRDefault="00553F3E" w:rsidP="001F5F65">
            <w:pPr>
              <w:spacing w:line="360" w:lineRule="auto"/>
              <w:jc w:val="both"/>
            </w:pPr>
            <w:r w:rsidRPr="00553F3E">
              <w:t xml:space="preserve">They achieve a </w:t>
            </w:r>
            <w:r>
              <w:t>result</w:t>
            </w:r>
            <w:r w:rsidRPr="00553F3E">
              <w:t xml:space="preserve"> of 100% on this </w:t>
            </w:r>
            <w:r>
              <w:t>paper.</w:t>
            </w:r>
          </w:p>
        </w:tc>
      </w:tr>
      <w:tr w:rsidR="00553F3E" w14:paraId="56405009" w14:textId="77777777" w:rsidTr="00553F3E">
        <w:trPr>
          <w:trHeight w:val="88"/>
          <w:jc w:val="center"/>
        </w:trPr>
        <w:tc>
          <w:tcPr>
            <w:tcW w:w="704" w:type="dxa"/>
          </w:tcPr>
          <w:p w14:paraId="18EA6254" w14:textId="77777777" w:rsidR="00553F3E" w:rsidRDefault="00553F3E" w:rsidP="001F5F65">
            <w:pPr>
              <w:spacing w:line="360" w:lineRule="auto"/>
            </w:pPr>
            <w:r>
              <w:t>10</w:t>
            </w:r>
          </w:p>
        </w:tc>
        <w:tc>
          <w:tcPr>
            <w:tcW w:w="2410" w:type="dxa"/>
          </w:tcPr>
          <w:p w14:paraId="1A851798" w14:textId="77777777" w:rsidR="00553F3E" w:rsidRDefault="00553F3E" w:rsidP="001F5F65">
            <w:pPr>
              <w:spacing w:line="360" w:lineRule="auto"/>
              <w:jc w:val="center"/>
            </w:pPr>
            <w:r>
              <w:t xml:space="preserve">Pukhraj P. </w:t>
            </w:r>
            <w:proofErr w:type="spellStart"/>
            <w:r>
              <w:t>Shrishirmal</w:t>
            </w:r>
            <w:proofErr w:type="spellEnd"/>
            <w:r>
              <w:t xml:space="preserve">, Ratnadeep R. Deshmukh, Vishal B. Waghmare, Sushma </w:t>
            </w:r>
            <w:proofErr w:type="spellStart"/>
            <w:r>
              <w:t>Borade</w:t>
            </w:r>
            <w:proofErr w:type="spellEnd"/>
            <w:r>
              <w:t xml:space="preserve">, Pooja V. Ganesh B. </w:t>
            </w:r>
            <w:proofErr w:type="spellStart"/>
            <w:r>
              <w:t>Janvale</w:t>
            </w:r>
            <w:proofErr w:type="spellEnd"/>
          </w:p>
        </w:tc>
        <w:tc>
          <w:tcPr>
            <w:tcW w:w="1701" w:type="dxa"/>
          </w:tcPr>
          <w:p w14:paraId="7EE6E07B" w14:textId="77777777" w:rsidR="00553F3E" w:rsidRDefault="00553F3E" w:rsidP="001F5F65">
            <w:pPr>
              <w:spacing w:line="360" w:lineRule="auto"/>
              <w:jc w:val="center"/>
            </w:pPr>
            <w:r>
              <w:t>PRAAT</w:t>
            </w:r>
          </w:p>
        </w:tc>
        <w:tc>
          <w:tcPr>
            <w:tcW w:w="4536" w:type="dxa"/>
          </w:tcPr>
          <w:p w14:paraId="7A3ECCB6" w14:textId="4F800EF7" w:rsidR="00553F3E" w:rsidRDefault="00553F3E" w:rsidP="001F5F65">
            <w:pPr>
              <w:spacing w:line="360" w:lineRule="auto"/>
              <w:jc w:val="both"/>
            </w:pPr>
            <w:r w:rsidRPr="00553F3E">
              <w:t>The purpose of this work is to construct and develop a Marathi language speech corpus from the Marathwada region. One isolated word speech database and two isolated speech databases for the agriculture domain</w:t>
            </w:r>
          </w:p>
        </w:tc>
      </w:tr>
      <w:tr w:rsidR="00553F3E" w14:paraId="493E1DA2" w14:textId="77777777" w:rsidTr="00553F3E">
        <w:trPr>
          <w:trHeight w:val="1886"/>
          <w:jc w:val="center"/>
        </w:trPr>
        <w:tc>
          <w:tcPr>
            <w:tcW w:w="704" w:type="dxa"/>
          </w:tcPr>
          <w:p w14:paraId="7C4B5517" w14:textId="77777777" w:rsidR="00553F3E" w:rsidRDefault="00553F3E" w:rsidP="001F5F65">
            <w:pPr>
              <w:spacing w:line="360" w:lineRule="auto"/>
            </w:pPr>
            <w:r>
              <w:lastRenderedPageBreak/>
              <w:t>11</w:t>
            </w:r>
          </w:p>
        </w:tc>
        <w:tc>
          <w:tcPr>
            <w:tcW w:w="2410" w:type="dxa"/>
          </w:tcPr>
          <w:p w14:paraId="47B85BA1" w14:textId="77777777" w:rsidR="00553F3E" w:rsidRPr="00FD7665" w:rsidRDefault="00553F3E" w:rsidP="001F5F65">
            <w:pPr>
              <w:spacing w:line="360" w:lineRule="auto"/>
              <w:jc w:val="both"/>
            </w:pPr>
            <w:proofErr w:type="spellStart"/>
            <w:r>
              <w:t>Mr.V.</w:t>
            </w:r>
            <w:proofErr w:type="gramStart"/>
            <w:r>
              <w:t>K.Kale</w:t>
            </w:r>
            <w:proofErr w:type="spellEnd"/>
            <w:proofErr w:type="gramEnd"/>
            <w:r>
              <w:t xml:space="preserve">, </w:t>
            </w:r>
            <w:proofErr w:type="spellStart"/>
            <w:r>
              <w:t>Dr.R.R.Deshmukh</w:t>
            </w:r>
            <w:proofErr w:type="spellEnd"/>
            <w:r>
              <w:t xml:space="preserve">, </w:t>
            </w:r>
            <w:proofErr w:type="spellStart"/>
            <w:r>
              <w:t>Dr.G.B.Janvale</w:t>
            </w:r>
            <w:proofErr w:type="spellEnd"/>
            <w:r>
              <w:t xml:space="preserve">, </w:t>
            </w:r>
            <w:proofErr w:type="spellStart"/>
            <w:r>
              <w:t>Mr.V.B.Waghmare</w:t>
            </w:r>
            <w:proofErr w:type="spellEnd"/>
            <w:r>
              <w:t xml:space="preserve">, </w:t>
            </w:r>
            <w:proofErr w:type="spellStart"/>
            <w:r>
              <w:t>Mr.P.P.Shrishrimal</w:t>
            </w:r>
            <w:proofErr w:type="spellEnd"/>
          </w:p>
        </w:tc>
        <w:tc>
          <w:tcPr>
            <w:tcW w:w="1701" w:type="dxa"/>
          </w:tcPr>
          <w:p w14:paraId="069FF8D9" w14:textId="77777777" w:rsidR="00553F3E" w:rsidRDefault="00553F3E" w:rsidP="001F5F65">
            <w:pPr>
              <w:spacing w:line="360" w:lineRule="auto"/>
            </w:pPr>
            <w:r>
              <w:t>LPC, MFCC.</w:t>
            </w:r>
          </w:p>
        </w:tc>
        <w:tc>
          <w:tcPr>
            <w:tcW w:w="4536" w:type="dxa"/>
          </w:tcPr>
          <w:p w14:paraId="7B304B1A" w14:textId="77777777" w:rsidR="00553F3E" w:rsidRPr="00553F3E" w:rsidRDefault="00553F3E" w:rsidP="00553F3E">
            <w:pPr>
              <w:rPr>
                <w:rFonts w:ascii="Times New Roman" w:eastAsia="Times New Roman" w:hAnsi="Times New Roman" w:cs="Times New Roman"/>
                <w:sz w:val="20"/>
                <w:lang w:val="en-US"/>
              </w:rPr>
            </w:pPr>
            <w:r w:rsidRPr="00553F3E">
              <w:rPr>
                <w:rFonts w:ascii="Times New Roman" w:eastAsia="Times New Roman" w:hAnsi="Times New Roman" w:cs="Times New Roman"/>
                <w:sz w:val="20"/>
                <w:lang w:val="en-US"/>
              </w:rPr>
              <w:t xml:space="preserve">Through confusion matrix, they were able to </w:t>
            </w:r>
            <w:proofErr w:type="spellStart"/>
            <w:r w:rsidRPr="00553F3E">
              <w:rPr>
                <w:rFonts w:ascii="Times New Roman" w:eastAsia="Times New Roman" w:hAnsi="Times New Roman" w:cs="Times New Roman"/>
                <w:sz w:val="20"/>
                <w:lang w:val="en-US"/>
              </w:rPr>
              <w:t>recognise</w:t>
            </w:r>
            <w:proofErr w:type="spellEnd"/>
            <w:r w:rsidRPr="00553F3E">
              <w:rPr>
                <w:rFonts w:ascii="Times New Roman" w:eastAsia="Times New Roman" w:hAnsi="Times New Roman" w:cs="Times New Roman"/>
                <w:sz w:val="20"/>
                <w:lang w:val="en-US"/>
              </w:rPr>
              <w:t xml:space="preserve"> MFCCs with a 95.75% accuracy and LPCs with a 61.40% accuracy </w:t>
            </w:r>
            <w:proofErr w:type="spellStart"/>
            <w:r w:rsidRPr="00553F3E">
              <w:rPr>
                <w:rFonts w:ascii="Times New Roman" w:eastAsia="Times New Roman" w:hAnsi="Times New Roman" w:cs="Times New Roman"/>
                <w:sz w:val="20"/>
                <w:lang w:val="en-US"/>
              </w:rPr>
              <w:t>utilising</w:t>
            </w:r>
            <w:proofErr w:type="spellEnd"/>
            <w:r w:rsidRPr="00553F3E">
              <w:rPr>
                <w:rFonts w:ascii="Times New Roman" w:eastAsia="Times New Roman" w:hAnsi="Times New Roman" w:cs="Times New Roman"/>
                <w:sz w:val="20"/>
                <w:lang w:val="en-US"/>
              </w:rPr>
              <w:t xml:space="preserve"> these methodologies.</w:t>
            </w:r>
          </w:p>
          <w:p w14:paraId="0587E3E3" w14:textId="26FE0C72" w:rsidR="00553F3E" w:rsidRDefault="00553F3E" w:rsidP="001F5F65">
            <w:pPr>
              <w:spacing w:line="360" w:lineRule="auto"/>
              <w:jc w:val="both"/>
            </w:pPr>
          </w:p>
        </w:tc>
      </w:tr>
      <w:tr w:rsidR="00553F3E" w14:paraId="10F603A4" w14:textId="77777777" w:rsidTr="00553F3E">
        <w:trPr>
          <w:trHeight w:val="12"/>
          <w:jc w:val="center"/>
        </w:trPr>
        <w:tc>
          <w:tcPr>
            <w:tcW w:w="704" w:type="dxa"/>
          </w:tcPr>
          <w:p w14:paraId="6F03A318" w14:textId="77777777" w:rsidR="00553F3E" w:rsidRDefault="00553F3E" w:rsidP="001F5F65">
            <w:pPr>
              <w:spacing w:line="360" w:lineRule="auto"/>
            </w:pPr>
            <w:r>
              <w:t>12</w:t>
            </w:r>
          </w:p>
        </w:tc>
        <w:tc>
          <w:tcPr>
            <w:tcW w:w="2410" w:type="dxa"/>
          </w:tcPr>
          <w:p w14:paraId="5BD70F9E" w14:textId="77777777" w:rsidR="00553F3E" w:rsidRDefault="00553F3E" w:rsidP="001F5F65">
            <w:pPr>
              <w:spacing w:line="360" w:lineRule="auto"/>
              <w:jc w:val="both"/>
            </w:pPr>
            <w:r>
              <w:t xml:space="preserve">Pukhraj P. </w:t>
            </w:r>
            <w:proofErr w:type="spellStart"/>
            <w:r>
              <w:t>Shrishrimal</w:t>
            </w:r>
            <w:proofErr w:type="spellEnd"/>
          </w:p>
          <w:p w14:paraId="647F0207" w14:textId="77777777" w:rsidR="00553F3E" w:rsidRDefault="00553F3E" w:rsidP="001F5F65">
            <w:pPr>
              <w:spacing w:line="360" w:lineRule="auto"/>
              <w:jc w:val="both"/>
            </w:pPr>
            <w:r>
              <w:t>Ratnadeep R. Deshmukh</w:t>
            </w:r>
          </w:p>
          <w:p w14:paraId="777DBA61" w14:textId="77777777" w:rsidR="00553F3E" w:rsidRDefault="00553F3E" w:rsidP="001F5F65">
            <w:pPr>
              <w:spacing w:line="360" w:lineRule="auto"/>
              <w:jc w:val="both"/>
            </w:pPr>
            <w:r>
              <w:t>Vishal B. Waghmare</w:t>
            </w:r>
          </w:p>
        </w:tc>
        <w:tc>
          <w:tcPr>
            <w:tcW w:w="1701" w:type="dxa"/>
          </w:tcPr>
          <w:p w14:paraId="2D641466" w14:textId="77777777" w:rsidR="00553F3E" w:rsidRDefault="00553F3E" w:rsidP="001F5F65">
            <w:pPr>
              <w:spacing w:line="360" w:lineRule="auto"/>
              <w:jc w:val="both"/>
            </w:pPr>
            <w:r>
              <w:t>PCA</w:t>
            </w:r>
          </w:p>
          <w:p w14:paraId="736F5BF4" w14:textId="77777777" w:rsidR="00553F3E" w:rsidRDefault="00553F3E" w:rsidP="001F5F65">
            <w:pPr>
              <w:spacing w:line="360" w:lineRule="auto"/>
              <w:jc w:val="both"/>
            </w:pPr>
          </w:p>
        </w:tc>
        <w:tc>
          <w:tcPr>
            <w:tcW w:w="4536" w:type="dxa"/>
          </w:tcPr>
          <w:p w14:paraId="122783BF" w14:textId="0AEF1E3B" w:rsidR="00553F3E" w:rsidRDefault="00553F3E" w:rsidP="001F5F65">
            <w:pPr>
              <w:spacing w:line="360" w:lineRule="auto"/>
              <w:jc w:val="both"/>
            </w:pPr>
            <w:r w:rsidRPr="00553F3E">
              <w:t>The creation of isolated words for agricultural purposes from the Aurangabad District of Maharashtra can use the speech database that has been produced.</w:t>
            </w:r>
          </w:p>
        </w:tc>
      </w:tr>
      <w:tr w:rsidR="00553F3E" w14:paraId="63AF1ADD" w14:textId="77777777" w:rsidTr="00553F3E">
        <w:trPr>
          <w:trHeight w:val="444"/>
          <w:jc w:val="center"/>
        </w:trPr>
        <w:tc>
          <w:tcPr>
            <w:tcW w:w="704" w:type="dxa"/>
          </w:tcPr>
          <w:p w14:paraId="48F66878" w14:textId="77777777" w:rsidR="00553F3E" w:rsidRDefault="00553F3E" w:rsidP="001F5F65">
            <w:pPr>
              <w:spacing w:line="360" w:lineRule="auto"/>
            </w:pPr>
            <w:r>
              <w:t>13</w:t>
            </w:r>
          </w:p>
        </w:tc>
        <w:tc>
          <w:tcPr>
            <w:tcW w:w="2410" w:type="dxa"/>
          </w:tcPr>
          <w:p w14:paraId="55623AAB" w14:textId="77777777" w:rsidR="00553F3E" w:rsidRDefault="00553F3E" w:rsidP="001F5F65">
            <w:pPr>
              <w:spacing w:line="360" w:lineRule="auto"/>
              <w:jc w:val="both"/>
            </w:pPr>
            <w:r>
              <w:t xml:space="preserve">V. B. Waghmare R. R. Deshmukh G. B. </w:t>
            </w:r>
            <w:proofErr w:type="spellStart"/>
            <w:r>
              <w:t>Janvale</w:t>
            </w:r>
            <w:proofErr w:type="spellEnd"/>
          </w:p>
        </w:tc>
        <w:tc>
          <w:tcPr>
            <w:tcW w:w="1701" w:type="dxa"/>
          </w:tcPr>
          <w:p w14:paraId="34718E0F" w14:textId="77777777" w:rsidR="00553F3E" w:rsidRDefault="00553F3E" w:rsidP="001F5F65">
            <w:r>
              <w:t xml:space="preserve">Spectra l </w:t>
            </w:r>
          </w:p>
          <w:p w14:paraId="0363AA6C" w14:textId="77777777" w:rsidR="00553F3E" w:rsidRDefault="00553F3E" w:rsidP="001F5F65">
            <w:r>
              <w:t>Subtraction Method,</w:t>
            </w:r>
          </w:p>
          <w:p w14:paraId="218DA3F7" w14:textId="77777777" w:rsidR="00553F3E" w:rsidRDefault="00553F3E" w:rsidP="001F5F65">
            <w:r>
              <w:t>PRAAT</w:t>
            </w:r>
          </w:p>
        </w:tc>
        <w:tc>
          <w:tcPr>
            <w:tcW w:w="4536" w:type="dxa"/>
          </w:tcPr>
          <w:p w14:paraId="51D7ED15" w14:textId="2D07F5D0" w:rsidR="00553F3E" w:rsidRDefault="00553F3E" w:rsidP="001F5F65">
            <w:pPr>
              <w:spacing w:line="360" w:lineRule="auto"/>
              <w:jc w:val="both"/>
            </w:pPr>
            <w:r w:rsidRPr="00553F3E">
              <w:t>This paper makes use of a database of various emotive speech in several languages.</w:t>
            </w:r>
          </w:p>
        </w:tc>
      </w:tr>
      <w:tr w:rsidR="00553F3E" w14:paraId="64BDF0E8" w14:textId="77777777" w:rsidTr="00553F3E">
        <w:trPr>
          <w:trHeight w:val="88"/>
          <w:jc w:val="center"/>
        </w:trPr>
        <w:tc>
          <w:tcPr>
            <w:tcW w:w="704" w:type="dxa"/>
          </w:tcPr>
          <w:p w14:paraId="4FA68120" w14:textId="77777777" w:rsidR="00553F3E" w:rsidRDefault="00553F3E" w:rsidP="001F5F65">
            <w:pPr>
              <w:spacing w:line="360" w:lineRule="auto"/>
            </w:pPr>
            <w:r>
              <w:t>14</w:t>
            </w:r>
          </w:p>
        </w:tc>
        <w:tc>
          <w:tcPr>
            <w:tcW w:w="2410" w:type="dxa"/>
          </w:tcPr>
          <w:p w14:paraId="48287C6F" w14:textId="77777777" w:rsidR="00553F3E" w:rsidRDefault="00553F3E" w:rsidP="001F5F65">
            <w:pPr>
              <w:spacing w:line="360" w:lineRule="auto"/>
            </w:pPr>
            <w:r>
              <w:t xml:space="preserve">Aaron M. </w:t>
            </w:r>
            <w:proofErr w:type="spellStart"/>
            <w:proofErr w:type="gramStart"/>
            <w:r>
              <w:t>Oirere</w:t>
            </w:r>
            <w:proofErr w:type="spellEnd"/>
            <w:r>
              <w:t xml:space="preserve"> ,</w:t>
            </w:r>
            <w:proofErr w:type="gramEnd"/>
            <w:r>
              <w:t xml:space="preserve"> Ganesh B. </w:t>
            </w:r>
            <w:proofErr w:type="spellStart"/>
            <w:r>
              <w:t>Janvale</w:t>
            </w:r>
            <w:proofErr w:type="spellEnd"/>
            <w:r>
              <w:t xml:space="preserve"> Ratnadeep R. Deshmukh</w:t>
            </w:r>
          </w:p>
        </w:tc>
        <w:tc>
          <w:tcPr>
            <w:tcW w:w="1701" w:type="dxa"/>
          </w:tcPr>
          <w:p w14:paraId="543A7C79" w14:textId="77777777" w:rsidR="00553F3E" w:rsidRDefault="00553F3E" w:rsidP="001F5F65">
            <w:r>
              <w:t>LPC, MFCC and SVM</w:t>
            </w:r>
          </w:p>
        </w:tc>
        <w:tc>
          <w:tcPr>
            <w:tcW w:w="4536" w:type="dxa"/>
          </w:tcPr>
          <w:p w14:paraId="62C6191A" w14:textId="244F847E" w:rsidR="00553F3E" w:rsidRDefault="00553F3E" w:rsidP="001F5F65">
            <w:pPr>
              <w:spacing w:line="360" w:lineRule="auto"/>
              <w:jc w:val="both"/>
            </w:pPr>
            <w:r w:rsidRPr="00553F3E">
              <w:t>In this study, features from three databases—agriculture, isolated words, and words and sentences uttered by native and non-native speakers—were collected. These features were then extracted using MFCC and LPC.</w:t>
            </w:r>
          </w:p>
        </w:tc>
      </w:tr>
      <w:tr w:rsidR="00553F3E" w14:paraId="4525CF1C" w14:textId="77777777" w:rsidTr="00553F3E">
        <w:trPr>
          <w:trHeight w:val="88"/>
          <w:jc w:val="center"/>
        </w:trPr>
        <w:tc>
          <w:tcPr>
            <w:tcW w:w="704" w:type="dxa"/>
          </w:tcPr>
          <w:p w14:paraId="65CFD4C9" w14:textId="77777777" w:rsidR="00553F3E" w:rsidRDefault="00553F3E" w:rsidP="001F5F65">
            <w:pPr>
              <w:spacing w:line="360" w:lineRule="auto"/>
            </w:pPr>
            <w:r>
              <w:t>15</w:t>
            </w:r>
          </w:p>
        </w:tc>
        <w:tc>
          <w:tcPr>
            <w:tcW w:w="2410" w:type="dxa"/>
          </w:tcPr>
          <w:p w14:paraId="6BC6167B" w14:textId="77777777" w:rsidR="00553F3E" w:rsidRDefault="00553F3E" w:rsidP="001F5F65">
            <w:pPr>
              <w:spacing w:line="360" w:lineRule="auto"/>
            </w:pPr>
            <w:r>
              <w:t xml:space="preserve">Pratik K. </w:t>
            </w:r>
            <w:proofErr w:type="spellStart"/>
            <w:proofErr w:type="gramStart"/>
            <w:r>
              <w:t>Kurzekar</w:t>
            </w:r>
            <w:proofErr w:type="spellEnd"/>
            <w:r>
              <w:t xml:space="preserve">  ,</w:t>
            </w:r>
            <w:proofErr w:type="gramEnd"/>
            <w:r>
              <w:t xml:space="preserve">Ratnadeep R. Deshmukh  , Vishal B. Waghmare  , Pokhran P. </w:t>
            </w:r>
            <w:proofErr w:type="spellStart"/>
            <w:r>
              <w:t>Shrishrimal</w:t>
            </w:r>
            <w:proofErr w:type="spellEnd"/>
          </w:p>
        </w:tc>
        <w:tc>
          <w:tcPr>
            <w:tcW w:w="1701" w:type="dxa"/>
          </w:tcPr>
          <w:p w14:paraId="29595C67" w14:textId="77777777" w:rsidR="00553F3E" w:rsidRDefault="00553F3E" w:rsidP="001F5F65">
            <w:pPr>
              <w:spacing w:line="360" w:lineRule="auto"/>
            </w:pPr>
          </w:p>
          <w:p w14:paraId="643AAEA9" w14:textId="77777777" w:rsidR="00553F3E" w:rsidRDefault="00553F3E" w:rsidP="001F5F65">
            <w:pPr>
              <w:spacing w:line="360" w:lineRule="auto"/>
            </w:pPr>
          </w:p>
          <w:p w14:paraId="3A4B8208" w14:textId="77777777" w:rsidR="00553F3E" w:rsidRDefault="00553F3E" w:rsidP="001F5F65">
            <w:pPr>
              <w:spacing w:line="360" w:lineRule="auto"/>
            </w:pPr>
            <w:r>
              <w:t>MFCC, LPC,</w:t>
            </w:r>
          </w:p>
          <w:p w14:paraId="7DC83150" w14:textId="77777777" w:rsidR="00553F3E" w:rsidRDefault="00553F3E" w:rsidP="001F5F65">
            <w:pPr>
              <w:spacing w:line="360" w:lineRule="auto"/>
            </w:pPr>
            <w:r>
              <w:t>DTW</w:t>
            </w:r>
          </w:p>
        </w:tc>
        <w:tc>
          <w:tcPr>
            <w:tcW w:w="4536" w:type="dxa"/>
          </w:tcPr>
          <w:p w14:paraId="0418C40D" w14:textId="110B8AD6" w:rsidR="00553F3E" w:rsidRDefault="00553F3E" w:rsidP="001F5F65">
            <w:pPr>
              <w:spacing w:line="360" w:lineRule="auto"/>
              <w:jc w:val="both"/>
            </w:pPr>
            <w:r w:rsidRPr="00553F3E">
              <w:t>They developed (</w:t>
            </w:r>
            <w:proofErr w:type="spellStart"/>
            <w:r w:rsidRPr="00553F3E">
              <w:t>swahiil</w:t>
            </w:r>
            <w:proofErr w:type="spellEnd"/>
            <w:r w:rsidRPr="00553F3E">
              <w:t>) using an isolated Swahili language numeric database. Covering the fundamental phonetics of the Swahili language will be helpful for both native and non-native speakers. The work can be expanded to include problematic Swahili speech, as the current effort only covers numbers 0 to 9.</w:t>
            </w:r>
          </w:p>
        </w:tc>
      </w:tr>
      <w:tr w:rsidR="00553F3E" w14:paraId="13D0D7F9" w14:textId="77777777" w:rsidTr="00553F3E">
        <w:trPr>
          <w:trHeight w:val="88"/>
          <w:jc w:val="center"/>
        </w:trPr>
        <w:tc>
          <w:tcPr>
            <w:tcW w:w="704" w:type="dxa"/>
          </w:tcPr>
          <w:p w14:paraId="56873B57" w14:textId="77777777" w:rsidR="00553F3E" w:rsidRDefault="00553F3E" w:rsidP="001F5F65">
            <w:pPr>
              <w:spacing w:line="360" w:lineRule="auto"/>
            </w:pPr>
            <w:r>
              <w:t>16</w:t>
            </w:r>
          </w:p>
        </w:tc>
        <w:tc>
          <w:tcPr>
            <w:tcW w:w="2410" w:type="dxa"/>
          </w:tcPr>
          <w:p w14:paraId="21E974BA" w14:textId="77777777" w:rsidR="00553F3E" w:rsidRDefault="00553F3E" w:rsidP="001F5F65">
            <w:pPr>
              <w:spacing w:line="360" w:lineRule="auto"/>
            </w:pPr>
            <w:r>
              <w:t xml:space="preserve">Aaron M. </w:t>
            </w:r>
            <w:proofErr w:type="spellStart"/>
            <w:r>
              <w:t>Oirere</w:t>
            </w:r>
            <w:proofErr w:type="spellEnd"/>
            <w:r>
              <w:t xml:space="preserve">, Ratnadeep R. Deshmukh, Pukhraj P. </w:t>
            </w:r>
            <w:proofErr w:type="spellStart"/>
            <w:r>
              <w:t>Shrishrimal</w:t>
            </w:r>
            <w:proofErr w:type="spellEnd"/>
          </w:p>
        </w:tc>
        <w:tc>
          <w:tcPr>
            <w:tcW w:w="1701" w:type="dxa"/>
          </w:tcPr>
          <w:p w14:paraId="142FBC12" w14:textId="77777777" w:rsidR="00553F3E" w:rsidRDefault="00553F3E" w:rsidP="001F5F65">
            <w:pPr>
              <w:spacing w:line="360" w:lineRule="auto"/>
            </w:pPr>
            <w:r>
              <w:t>NLP</w:t>
            </w:r>
          </w:p>
        </w:tc>
        <w:tc>
          <w:tcPr>
            <w:tcW w:w="4536" w:type="dxa"/>
          </w:tcPr>
          <w:p w14:paraId="064EB05F" w14:textId="0CA85C44" w:rsidR="00553F3E" w:rsidRDefault="00553F3E" w:rsidP="001F5F65">
            <w:pPr>
              <w:spacing w:line="360" w:lineRule="auto"/>
              <w:jc w:val="both"/>
            </w:pPr>
            <w:r w:rsidRPr="00553F3E">
              <w:t>For models 1 and 2, recognition rates of 72.96% and 76.96% were attained. The simplest approach for creating a model based on decision boundaries is the k-</w:t>
            </w:r>
            <w:proofErr w:type="spellStart"/>
            <w:r w:rsidRPr="00553F3E">
              <w:t>nn</w:t>
            </w:r>
            <w:proofErr w:type="spellEnd"/>
            <w:r w:rsidRPr="00553F3E">
              <w:t xml:space="preserve"> algorithm.</w:t>
            </w:r>
          </w:p>
        </w:tc>
      </w:tr>
    </w:tbl>
    <w:p w14:paraId="5440D73B" w14:textId="77777777" w:rsidR="00825F9A" w:rsidRDefault="00825F9A" w:rsidP="00825F9A">
      <w:pPr>
        <w:shd w:val="clear" w:color="auto" w:fill="FFFFFF"/>
        <w:spacing w:after="0" w:line="240" w:lineRule="auto"/>
        <w:jc w:val="both"/>
        <w:rPr>
          <w:rFonts w:ascii="Times New Roman" w:eastAsia="Times New Roman" w:hAnsi="Times New Roman" w:cs="Times New Roman"/>
          <w:color w:val="222222"/>
          <w:sz w:val="24"/>
          <w:szCs w:val="24"/>
          <w:lang w:eastAsia="en-IN"/>
        </w:rPr>
      </w:pPr>
    </w:p>
    <w:p w14:paraId="21DECAF4" w14:textId="77777777" w:rsidR="008B7928" w:rsidRDefault="008B7928" w:rsidP="00825F9A">
      <w:pPr>
        <w:shd w:val="clear" w:color="auto" w:fill="FFFFFF"/>
        <w:spacing w:after="0" w:line="240" w:lineRule="auto"/>
        <w:jc w:val="both"/>
        <w:rPr>
          <w:rFonts w:ascii="Times New Roman" w:eastAsia="Times New Roman" w:hAnsi="Times New Roman" w:cs="Times New Roman"/>
          <w:color w:val="222222"/>
          <w:sz w:val="24"/>
          <w:szCs w:val="24"/>
          <w:lang w:eastAsia="en-IN"/>
        </w:rPr>
      </w:pPr>
    </w:p>
    <w:p w14:paraId="1748659D" w14:textId="77777777" w:rsidR="008B7928" w:rsidRDefault="008B7928" w:rsidP="00825F9A">
      <w:pPr>
        <w:shd w:val="clear" w:color="auto" w:fill="FFFFFF"/>
        <w:spacing w:after="0" w:line="240" w:lineRule="auto"/>
        <w:jc w:val="both"/>
        <w:rPr>
          <w:rFonts w:ascii="Times New Roman" w:eastAsia="Times New Roman" w:hAnsi="Times New Roman" w:cs="Times New Roman"/>
          <w:color w:val="222222"/>
          <w:sz w:val="24"/>
          <w:szCs w:val="24"/>
          <w:lang w:eastAsia="en-IN"/>
        </w:rPr>
      </w:pPr>
    </w:p>
    <w:p w14:paraId="6EC94130" w14:textId="77777777" w:rsidR="008B7928" w:rsidRDefault="008B7928" w:rsidP="00825F9A">
      <w:pPr>
        <w:shd w:val="clear" w:color="auto" w:fill="FFFFFF"/>
        <w:spacing w:after="0" w:line="240" w:lineRule="auto"/>
        <w:jc w:val="both"/>
        <w:rPr>
          <w:rFonts w:ascii="Times New Roman" w:eastAsia="Times New Roman" w:hAnsi="Times New Roman" w:cs="Times New Roman"/>
          <w:color w:val="222222"/>
          <w:sz w:val="24"/>
          <w:szCs w:val="24"/>
          <w:lang w:eastAsia="en-IN"/>
        </w:rPr>
      </w:pPr>
    </w:p>
    <w:p w14:paraId="7FA887FF" w14:textId="77777777" w:rsidR="008B7928" w:rsidRDefault="008B7928" w:rsidP="00825F9A">
      <w:pPr>
        <w:shd w:val="clear" w:color="auto" w:fill="FFFFFF"/>
        <w:spacing w:after="0" w:line="240" w:lineRule="auto"/>
        <w:jc w:val="both"/>
        <w:rPr>
          <w:rFonts w:ascii="Times New Roman" w:eastAsia="Times New Roman" w:hAnsi="Times New Roman" w:cs="Times New Roman"/>
          <w:color w:val="222222"/>
          <w:sz w:val="24"/>
          <w:szCs w:val="24"/>
          <w:lang w:eastAsia="en-IN"/>
        </w:rPr>
      </w:pPr>
    </w:p>
    <w:p w14:paraId="750B1AD2" w14:textId="77777777" w:rsidR="008B7928" w:rsidRDefault="008B7928" w:rsidP="00825F9A">
      <w:pPr>
        <w:shd w:val="clear" w:color="auto" w:fill="FFFFFF"/>
        <w:spacing w:after="0" w:line="240" w:lineRule="auto"/>
        <w:jc w:val="both"/>
        <w:rPr>
          <w:rFonts w:ascii="Times New Roman" w:eastAsia="Times New Roman" w:hAnsi="Times New Roman" w:cs="Times New Roman"/>
          <w:color w:val="222222"/>
          <w:sz w:val="24"/>
          <w:szCs w:val="24"/>
          <w:lang w:eastAsia="en-IN"/>
        </w:rPr>
      </w:pPr>
    </w:p>
    <w:p w14:paraId="0FEFCD52" w14:textId="77777777" w:rsidR="008B7928" w:rsidRDefault="008B7928" w:rsidP="00825F9A">
      <w:pPr>
        <w:shd w:val="clear" w:color="auto" w:fill="FFFFFF"/>
        <w:spacing w:after="0" w:line="240" w:lineRule="auto"/>
        <w:jc w:val="both"/>
        <w:rPr>
          <w:rFonts w:ascii="Times New Roman" w:eastAsia="Times New Roman" w:hAnsi="Times New Roman" w:cs="Times New Roman"/>
          <w:color w:val="222222"/>
          <w:sz w:val="24"/>
          <w:szCs w:val="24"/>
          <w:lang w:eastAsia="en-IN"/>
        </w:rPr>
      </w:pPr>
    </w:p>
    <w:p w14:paraId="28FB04A5" w14:textId="77777777" w:rsidR="008B7928" w:rsidRDefault="008B7928" w:rsidP="00825F9A">
      <w:pPr>
        <w:shd w:val="clear" w:color="auto" w:fill="FFFFFF"/>
        <w:spacing w:after="0" w:line="240" w:lineRule="auto"/>
        <w:jc w:val="both"/>
        <w:rPr>
          <w:rFonts w:ascii="Times New Roman" w:eastAsia="Times New Roman" w:hAnsi="Times New Roman" w:cs="Times New Roman"/>
          <w:color w:val="222222"/>
          <w:sz w:val="24"/>
          <w:szCs w:val="24"/>
          <w:lang w:eastAsia="en-IN"/>
        </w:rPr>
      </w:pPr>
    </w:p>
    <w:p w14:paraId="0401341D" w14:textId="77777777" w:rsidR="008B7928" w:rsidRDefault="008B7928" w:rsidP="00825F9A">
      <w:pPr>
        <w:shd w:val="clear" w:color="auto" w:fill="FFFFFF"/>
        <w:spacing w:after="0" w:line="240" w:lineRule="auto"/>
        <w:jc w:val="both"/>
        <w:rPr>
          <w:rFonts w:ascii="Times New Roman" w:eastAsia="Times New Roman" w:hAnsi="Times New Roman" w:cs="Times New Roman"/>
          <w:color w:val="222222"/>
          <w:sz w:val="24"/>
          <w:szCs w:val="24"/>
          <w:lang w:eastAsia="en-IN"/>
        </w:rPr>
      </w:pPr>
    </w:p>
    <w:p w14:paraId="49CD123F" w14:textId="77777777" w:rsidR="008B7928" w:rsidRDefault="008B7928" w:rsidP="00825F9A">
      <w:pPr>
        <w:shd w:val="clear" w:color="auto" w:fill="FFFFFF"/>
        <w:spacing w:after="0" w:line="240" w:lineRule="auto"/>
        <w:jc w:val="both"/>
        <w:rPr>
          <w:rFonts w:ascii="Times New Roman" w:eastAsia="Times New Roman" w:hAnsi="Times New Roman" w:cs="Times New Roman"/>
          <w:color w:val="222222"/>
          <w:sz w:val="24"/>
          <w:szCs w:val="24"/>
          <w:lang w:eastAsia="en-IN"/>
        </w:rPr>
      </w:pPr>
    </w:p>
    <w:p w14:paraId="0A4DD56E" w14:textId="77777777" w:rsidR="008B7928" w:rsidRDefault="008B7928" w:rsidP="00825F9A">
      <w:pPr>
        <w:shd w:val="clear" w:color="auto" w:fill="FFFFFF"/>
        <w:spacing w:after="0" w:line="240" w:lineRule="auto"/>
        <w:jc w:val="both"/>
        <w:rPr>
          <w:rFonts w:ascii="Times New Roman" w:eastAsia="Times New Roman" w:hAnsi="Times New Roman" w:cs="Times New Roman"/>
          <w:color w:val="222222"/>
          <w:sz w:val="24"/>
          <w:szCs w:val="24"/>
          <w:lang w:eastAsia="en-IN"/>
        </w:rPr>
      </w:pPr>
    </w:p>
    <w:p w14:paraId="454AC51D" w14:textId="77777777" w:rsidR="008B7928" w:rsidRDefault="008B7928" w:rsidP="00825F9A">
      <w:pPr>
        <w:shd w:val="clear" w:color="auto" w:fill="FFFFFF"/>
        <w:spacing w:after="0" w:line="240" w:lineRule="auto"/>
        <w:jc w:val="both"/>
        <w:rPr>
          <w:rFonts w:ascii="Times New Roman" w:eastAsia="Times New Roman" w:hAnsi="Times New Roman" w:cs="Times New Roman"/>
          <w:color w:val="222222"/>
          <w:sz w:val="24"/>
          <w:szCs w:val="24"/>
          <w:lang w:eastAsia="en-IN"/>
        </w:rPr>
      </w:pPr>
    </w:p>
    <w:p w14:paraId="1436C830" w14:textId="77777777" w:rsidR="008B7928" w:rsidRDefault="008B7928" w:rsidP="00825F9A">
      <w:pPr>
        <w:shd w:val="clear" w:color="auto" w:fill="FFFFFF"/>
        <w:spacing w:after="0" w:line="240" w:lineRule="auto"/>
        <w:jc w:val="both"/>
        <w:rPr>
          <w:rFonts w:ascii="Times New Roman" w:eastAsia="Times New Roman" w:hAnsi="Times New Roman" w:cs="Times New Roman"/>
          <w:color w:val="222222"/>
          <w:sz w:val="24"/>
          <w:szCs w:val="24"/>
          <w:lang w:eastAsia="en-IN"/>
        </w:rPr>
      </w:pPr>
    </w:p>
    <w:p w14:paraId="6F0C31BF" w14:textId="77777777" w:rsidR="008B7928" w:rsidRDefault="008B7928" w:rsidP="00825F9A">
      <w:pPr>
        <w:shd w:val="clear" w:color="auto" w:fill="FFFFFF"/>
        <w:spacing w:after="0" w:line="240" w:lineRule="auto"/>
        <w:jc w:val="both"/>
        <w:rPr>
          <w:rFonts w:ascii="Times New Roman" w:eastAsia="Times New Roman" w:hAnsi="Times New Roman" w:cs="Times New Roman"/>
          <w:color w:val="222222"/>
          <w:sz w:val="24"/>
          <w:szCs w:val="24"/>
          <w:lang w:eastAsia="en-IN"/>
        </w:rPr>
      </w:pPr>
    </w:p>
    <w:p w14:paraId="62462085" w14:textId="77777777" w:rsidR="008B7928" w:rsidRDefault="008B7928" w:rsidP="00825F9A">
      <w:pPr>
        <w:shd w:val="clear" w:color="auto" w:fill="FFFFFF"/>
        <w:spacing w:after="0" w:line="240" w:lineRule="auto"/>
        <w:jc w:val="both"/>
        <w:rPr>
          <w:rFonts w:ascii="Times New Roman" w:eastAsia="Times New Roman" w:hAnsi="Times New Roman" w:cs="Times New Roman"/>
          <w:color w:val="222222"/>
          <w:sz w:val="24"/>
          <w:szCs w:val="24"/>
          <w:lang w:eastAsia="en-IN"/>
        </w:rPr>
      </w:pPr>
    </w:p>
    <w:p w14:paraId="2600CE2D" w14:textId="77777777" w:rsidR="008B7928" w:rsidRDefault="008B7928" w:rsidP="00825F9A">
      <w:pPr>
        <w:shd w:val="clear" w:color="auto" w:fill="FFFFFF"/>
        <w:spacing w:after="0" w:line="240" w:lineRule="auto"/>
        <w:jc w:val="both"/>
        <w:rPr>
          <w:rFonts w:ascii="Times New Roman" w:eastAsia="Times New Roman" w:hAnsi="Times New Roman" w:cs="Times New Roman"/>
          <w:color w:val="222222"/>
          <w:sz w:val="24"/>
          <w:szCs w:val="24"/>
          <w:lang w:eastAsia="en-IN"/>
        </w:rPr>
      </w:pPr>
    </w:p>
    <w:p w14:paraId="752A5647" w14:textId="77777777" w:rsidR="008B7928" w:rsidRDefault="008B7928" w:rsidP="00825F9A">
      <w:pPr>
        <w:shd w:val="clear" w:color="auto" w:fill="FFFFFF"/>
        <w:spacing w:after="0" w:line="240" w:lineRule="auto"/>
        <w:jc w:val="both"/>
        <w:rPr>
          <w:rFonts w:ascii="Times New Roman" w:eastAsia="Times New Roman" w:hAnsi="Times New Roman" w:cs="Times New Roman"/>
          <w:color w:val="222222"/>
          <w:sz w:val="24"/>
          <w:szCs w:val="24"/>
          <w:lang w:eastAsia="en-IN"/>
        </w:rPr>
      </w:pPr>
    </w:p>
    <w:p w14:paraId="091A0157" w14:textId="77777777" w:rsidR="00825F9A" w:rsidRDefault="00825F9A" w:rsidP="00825F9A">
      <w:pPr>
        <w:shd w:val="clear" w:color="auto" w:fill="FFFFFF"/>
        <w:spacing w:after="0" w:line="240" w:lineRule="auto"/>
        <w:jc w:val="both"/>
        <w:rPr>
          <w:rFonts w:ascii="Times New Roman" w:eastAsia="Times New Roman" w:hAnsi="Times New Roman" w:cs="Times New Roman"/>
          <w:color w:val="222222"/>
          <w:sz w:val="24"/>
          <w:szCs w:val="24"/>
          <w:lang w:eastAsia="en-IN"/>
        </w:rPr>
      </w:pPr>
    </w:p>
    <w:p w14:paraId="25F471D8" w14:textId="131D8B3E" w:rsidR="00825F9A" w:rsidRPr="00825F9A" w:rsidRDefault="00825F9A" w:rsidP="00825F9A">
      <w:pPr>
        <w:numPr>
          <w:ilvl w:val="0"/>
          <w:numId w:val="6"/>
        </w:numPr>
        <w:spacing w:after="200" w:line="276" w:lineRule="auto"/>
        <w:contextualSpacing/>
        <w:rPr>
          <w:rFonts w:ascii="Times New Roman" w:eastAsia="Calibri" w:hAnsi="Times New Roman" w:cs="Times New Roman"/>
          <w:b/>
          <w:lang w:val="en-US"/>
        </w:rPr>
      </w:pPr>
      <w:r w:rsidRPr="00962160">
        <w:rPr>
          <w:rFonts w:ascii="Times New Roman" w:eastAsia="Calibri" w:hAnsi="Times New Roman" w:cs="Times New Roman"/>
          <w:b/>
          <w:sz w:val="24"/>
          <w:szCs w:val="24"/>
          <w:lang w:val="en-US"/>
        </w:rPr>
        <w:t>Methodology</w:t>
      </w:r>
    </w:p>
    <w:p w14:paraId="2DC039EC" w14:textId="4D9C6252" w:rsidR="00825F9A" w:rsidRPr="00825F9A" w:rsidRDefault="00825F9A" w:rsidP="00825F9A">
      <w:pPr>
        <w:shd w:val="clear" w:color="auto" w:fill="FFFFFF"/>
        <w:spacing w:after="0" w:line="240" w:lineRule="auto"/>
        <w:jc w:val="both"/>
        <w:rPr>
          <w:rFonts w:ascii="Times New Roman" w:eastAsia="Times New Roman" w:hAnsi="Times New Roman" w:cs="Times New Roman"/>
          <w:color w:val="222222"/>
          <w:sz w:val="24"/>
          <w:szCs w:val="24"/>
          <w:lang w:eastAsia="en-IN"/>
        </w:rPr>
      </w:pPr>
      <w:r w:rsidRPr="00825F9A">
        <w:rPr>
          <w:rFonts w:ascii="Times New Roman" w:eastAsia="Times New Roman" w:hAnsi="Times New Roman" w:cs="Times New Roman"/>
          <w:color w:val="222222"/>
          <w:sz w:val="24"/>
          <w:szCs w:val="24"/>
          <w:lang w:eastAsia="en-IN"/>
        </w:rPr>
        <w:t>The goal of this end</w:t>
      </w:r>
      <w:r>
        <w:rPr>
          <w:rFonts w:ascii="Times New Roman" w:eastAsia="Times New Roman" w:hAnsi="Times New Roman" w:cs="Times New Roman"/>
          <w:color w:val="222222"/>
          <w:sz w:val="24"/>
          <w:szCs w:val="24"/>
          <w:lang w:eastAsia="en-IN"/>
        </w:rPr>
        <w:t xml:space="preserve"> </w:t>
      </w:r>
      <w:r w:rsidRPr="00825F9A">
        <w:rPr>
          <w:rFonts w:ascii="Times New Roman" w:eastAsia="Times New Roman" w:hAnsi="Times New Roman" w:cs="Times New Roman"/>
          <w:color w:val="222222"/>
          <w:sz w:val="24"/>
          <w:szCs w:val="24"/>
          <w:lang w:eastAsia="en-IN"/>
        </w:rPr>
        <w:t>ever is to identify isolated spoken words in the Sanskrit language based on provided input. To achieve this system, we employ the components outlined in the basic block diagram below.</w:t>
      </w:r>
    </w:p>
    <w:p w14:paraId="2FE11454" w14:textId="77777777" w:rsidR="00825F9A" w:rsidRPr="00825F9A" w:rsidRDefault="00825F9A" w:rsidP="00825F9A">
      <w:pPr>
        <w:shd w:val="clear" w:color="auto" w:fill="FFFFFF"/>
        <w:spacing w:after="0" w:line="240" w:lineRule="auto"/>
        <w:jc w:val="both"/>
        <w:rPr>
          <w:rFonts w:ascii="Times New Roman" w:eastAsia="Times New Roman" w:hAnsi="Times New Roman" w:cs="Times New Roman"/>
          <w:color w:val="222222"/>
          <w:sz w:val="24"/>
          <w:szCs w:val="24"/>
          <w:lang w:eastAsia="en-IN"/>
        </w:rPr>
      </w:pPr>
    </w:p>
    <w:p w14:paraId="68D59FBF" w14:textId="77777777" w:rsidR="00825F9A" w:rsidRPr="00230A68" w:rsidRDefault="00825F9A" w:rsidP="00825F9A">
      <w:pPr>
        <w:spacing w:after="200" w:line="360" w:lineRule="auto"/>
        <w:jc w:val="center"/>
        <w:rPr>
          <w:rFonts w:ascii="Times New Roman" w:eastAsia="Calibri" w:hAnsi="Times New Roman" w:cs="Times New Roman"/>
          <w:b/>
          <w:sz w:val="28"/>
          <w:szCs w:val="24"/>
          <w:lang w:val="en-US"/>
        </w:rPr>
      </w:pPr>
      <w:r w:rsidRPr="00230A68">
        <w:rPr>
          <w:rFonts w:ascii="Times New Roman" w:eastAsia="Calibri" w:hAnsi="Times New Roman" w:cs="Times New Roman"/>
          <w:b/>
          <w:noProof/>
          <w:sz w:val="28"/>
          <w:szCs w:val="24"/>
          <w:lang w:val="en-US"/>
        </w:rPr>
        <w:drawing>
          <wp:inline distT="0" distB="0" distL="0" distR="0" wp14:anchorId="665E5C4B" wp14:editId="4D079764">
            <wp:extent cx="2188845" cy="3622964"/>
            <wp:effectExtent l="0" t="0" r="20955" b="1587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048E5DE6" w14:textId="64B4EE7C" w:rsidR="00E13694" w:rsidRDefault="00825F9A" w:rsidP="00E13694">
      <w:pPr>
        <w:spacing w:after="200" w:line="360" w:lineRule="auto"/>
        <w:jc w:val="center"/>
        <w:rPr>
          <w:rFonts w:ascii="Times New Roman" w:eastAsia="Arial" w:hAnsi="Times New Roman" w:cs="Times New Roman"/>
          <w:b/>
          <w:bCs/>
          <w:sz w:val="24"/>
          <w:szCs w:val="24"/>
          <w:lang w:val="en-US"/>
        </w:rPr>
      </w:pPr>
      <w:r w:rsidRPr="00230A68">
        <w:rPr>
          <w:rFonts w:ascii="Times New Roman" w:eastAsia="Calibri" w:hAnsi="Times New Roman" w:cs="Times New Roman"/>
          <w:b/>
          <w:bCs/>
          <w:sz w:val="24"/>
          <w:szCs w:val="20"/>
          <w:lang w:val="en-US"/>
        </w:rPr>
        <w:t>Fig:</w:t>
      </w:r>
      <w:r w:rsidRPr="00230A68">
        <w:rPr>
          <w:rFonts w:ascii="Times New Roman" w:eastAsia="Arial" w:hAnsi="Times New Roman" w:cs="Times New Roman"/>
          <w:sz w:val="24"/>
          <w:szCs w:val="24"/>
          <w:lang w:val="en-US"/>
        </w:rPr>
        <w:t xml:space="preserve"> </w:t>
      </w:r>
      <w:r w:rsidRPr="00230A68">
        <w:rPr>
          <w:rFonts w:ascii="Times New Roman" w:eastAsia="Arial" w:hAnsi="Times New Roman" w:cs="Times New Roman"/>
          <w:b/>
          <w:bCs/>
          <w:sz w:val="24"/>
          <w:szCs w:val="24"/>
          <w:lang w:val="en-US"/>
        </w:rPr>
        <w:t>Work Flow of Proposed System</w:t>
      </w:r>
    </w:p>
    <w:p w14:paraId="3AE510C1" w14:textId="77777777" w:rsidR="00E13694" w:rsidRPr="002359BD" w:rsidRDefault="00E13694" w:rsidP="00E13694">
      <w:pPr>
        <w:shd w:val="clear" w:color="auto" w:fill="FFFFFF"/>
        <w:spacing w:after="0" w:line="276" w:lineRule="auto"/>
        <w:jc w:val="both"/>
        <w:rPr>
          <w:rFonts w:ascii="Times New Roman" w:eastAsia="Times New Roman" w:hAnsi="Times New Roman" w:cs="Times New Roman"/>
          <w:color w:val="222222"/>
          <w:sz w:val="24"/>
          <w:szCs w:val="24"/>
          <w:lang w:eastAsia="en-IN"/>
        </w:rPr>
      </w:pPr>
      <w:r w:rsidRPr="002359BD">
        <w:rPr>
          <w:rFonts w:ascii="Times New Roman" w:eastAsia="Times New Roman" w:hAnsi="Times New Roman" w:cs="Times New Roman"/>
          <w:color w:val="222222"/>
          <w:sz w:val="24"/>
          <w:szCs w:val="24"/>
          <w:lang w:eastAsia="en-IN"/>
        </w:rPr>
        <w:t xml:space="preserve">The above fig.1 the process work is divided into several steps, we begin with the selection of text corpora </w:t>
      </w:r>
      <w:proofErr w:type="gramStart"/>
      <w:r w:rsidRPr="002359BD">
        <w:rPr>
          <w:rFonts w:ascii="Times New Roman" w:eastAsia="Times New Roman" w:hAnsi="Times New Roman" w:cs="Times New Roman"/>
          <w:color w:val="222222"/>
          <w:sz w:val="24"/>
          <w:szCs w:val="24"/>
          <w:lang w:eastAsia="en-IN"/>
        </w:rPr>
        <w:t>i.e.</w:t>
      </w:r>
      <w:proofErr w:type="gramEnd"/>
      <w:r w:rsidRPr="002359BD">
        <w:rPr>
          <w:rFonts w:ascii="Times New Roman" w:eastAsia="Times New Roman" w:hAnsi="Times New Roman" w:cs="Times New Roman"/>
          <w:color w:val="222222"/>
          <w:sz w:val="24"/>
          <w:szCs w:val="24"/>
          <w:lang w:eastAsia="en-IN"/>
        </w:rPr>
        <w:t xml:space="preserve"> digit or vowels sample we have collect from the Sanskrit speakers. Then we select the speak of Sanskrit speakers. Once the speech samples are collected, we will be performing pre-processing. The next step is to analyze the extracted features of Sanskrit speakers. The final step is to recognize the speech of speakers for Sanskrit language.</w:t>
      </w:r>
    </w:p>
    <w:p w14:paraId="00C07FED" w14:textId="77777777" w:rsidR="00E13694" w:rsidRDefault="00E13694" w:rsidP="00E13694">
      <w:pPr>
        <w:shd w:val="clear" w:color="auto" w:fill="FFFFFF"/>
        <w:spacing w:after="0" w:line="240" w:lineRule="auto"/>
        <w:jc w:val="both"/>
        <w:rPr>
          <w:rFonts w:ascii="Times New Roman" w:eastAsia="Times New Roman" w:hAnsi="Times New Roman" w:cs="Times New Roman"/>
          <w:color w:val="222222"/>
          <w:sz w:val="24"/>
          <w:szCs w:val="24"/>
          <w:lang w:eastAsia="en-IN"/>
        </w:rPr>
      </w:pPr>
    </w:p>
    <w:p w14:paraId="59AF733F" w14:textId="77777777" w:rsidR="00E13694" w:rsidRPr="00E13694" w:rsidRDefault="00E13694" w:rsidP="00E13694">
      <w:pPr>
        <w:spacing w:after="200" w:line="360" w:lineRule="auto"/>
        <w:jc w:val="center"/>
        <w:rPr>
          <w:rFonts w:ascii="Times New Roman" w:eastAsia="Arial" w:hAnsi="Times New Roman" w:cs="Times New Roman"/>
          <w:b/>
          <w:bCs/>
          <w:sz w:val="24"/>
          <w:szCs w:val="24"/>
        </w:rPr>
      </w:pPr>
    </w:p>
    <w:p w14:paraId="5DE82803" w14:textId="77777777" w:rsidR="000B43AE" w:rsidRPr="003F2AE1" w:rsidRDefault="000B43AE" w:rsidP="000B43AE">
      <w:pPr>
        <w:spacing w:line="360" w:lineRule="auto"/>
        <w:jc w:val="both"/>
        <w:rPr>
          <w:b/>
          <w:bCs/>
          <w:sz w:val="24"/>
          <w:szCs w:val="24"/>
        </w:rPr>
      </w:pPr>
      <w:r w:rsidRPr="00BC6821">
        <w:rPr>
          <w:b/>
          <w:bCs/>
        </w:rPr>
        <w:t xml:space="preserve">A. </w:t>
      </w:r>
      <w:r w:rsidRPr="003C3A1C">
        <w:rPr>
          <w:b/>
          <w:bCs/>
        </w:rPr>
        <w:t>Data Collection Proce</w:t>
      </w:r>
      <w:r>
        <w:rPr>
          <w:b/>
          <w:bCs/>
        </w:rPr>
        <w:t>ss</w:t>
      </w:r>
    </w:p>
    <w:p w14:paraId="4B157984" w14:textId="3DA89F55" w:rsidR="00E13694" w:rsidRPr="00553F3E" w:rsidRDefault="00553F3E" w:rsidP="000B43AE">
      <w:pPr>
        <w:tabs>
          <w:tab w:val="left" w:pos="5328"/>
        </w:tabs>
        <w:jc w:val="both"/>
        <w:rPr>
          <w:rFonts w:ascii="Times New Roman" w:eastAsia="Times New Roman" w:hAnsi="Times New Roman" w:cs="Times New Roman"/>
          <w:color w:val="222222"/>
          <w:sz w:val="24"/>
          <w:szCs w:val="24"/>
          <w:lang w:eastAsia="en-IN"/>
        </w:rPr>
      </w:pPr>
      <w:r w:rsidRPr="00553F3E">
        <w:rPr>
          <w:rFonts w:ascii="Times New Roman" w:eastAsia="Times New Roman" w:hAnsi="Times New Roman" w:cs="Times New Roman"/>
          <w:color w:val="222222"/>
          <w:sz w:val="24"/>
          <w:szCs w:val="24"/>
          <w:lang w:eastAsia="en-IN"/>
        </w:rPr>
        <w:t xml:space="preserve">The procedures for developing speech corpora are discussed at this level. Having selected the recording </w:t>
      </w:r>
      <w:r w:rsidR="00E13694" w:rsidRPr="00553F3E">
        <w:rPr>
          <w:rFonts w:ascii="Times New Roman" w:eastAsia="Times New Roman" w:hAnsi="Times New Roman" w:cs="Times New Roman"/>
          <w:color w:val="222222"/>
          <w:sz w:val="24"/>
          <w:szCs w:val="24"/>
          <w:lang w:eastAsia="en-IN"/>
        </w:rPr>
        <w:t>medium, the data is captured using a high-quality microphone and a laptop equipped with PRAAT for recording speech signals.</w:t>
      </w:r>
    </w:p>
    <w:p w14:paraId="485C111C" w14:textId="2E06847D" w:rsidR="000B43AE" w:rsidRPr="000B43AE" w:rsidRDefault="000B43AE" w:rsidP="000B43AE">
      <w:pPr>
        <w:tabs>
          <w:tab w:val="left" w:pos="5328"/>
        </w:tabs>
        <w:jc w:val="both"/>
        <w:rPr>
          <w:rFonts w:ascii="Times New Roman" w:hAnsi="Times New Roman" w:cs="Times New Roman"/>
          <w:b/>
          <w:bCs/>
        </w:rPr>
      </w:pPr>
      <w:r w:rsidRPr="000B43AE">
        <w:rPr>
          <w:rFonts w:ascii="Times New Roman" w:hAnsi="Times New Roman" w:cs="Times New Roman"/>
          <w:lang w:val="id-ID"/>
        </w:rPr>
        <w:t xml:space="preserve">1. </w:t>
      </w:r>
      <w:r w:rsidRPr="000B43AE">
        <w:rPr>
          <w:rFonts w:ascii="Times New Roman" w:hAnsi="Times New Roman" w:cs="Times New Roman"/>
          <w:b/>
          <w:bCs/>
          <w:lang w:val="id-ID"/>
        </w:rPr>
        <w:t xml:space="preserve">Speaker </w:t>
      </w:r>
      <w:r w:rsidRPr="000B43AE">
        <w:rPr>
          <w:rFonts w:ascii="Times New Roman" w:hAnsi="Times New Roman" w:cs="Times New Roman"/>
          <w:b/>
          <w:bCs/>
        </w:rPr>
        <w:t>choice</w:t>
      </w:r>
    </w:p>
    <w:p w14:paraId="6E3F0C62" w14:textId="6F317075" w:rsidR="000B43AE" w:rsidRPr="00553F3E" w:rsidRDefault="00E13694" w:rsidP="00553F3E">
      <w:pPr>
        <w:tabs>
          <w:tab w:val="left" w:pos="5328"/>
        </w:tabs>
        <w:jc w:val="both"/>
        <w:rPr>
          <w:rFonts w:ascii="Times New Roman" w:eastAsia="Times New Roman" w:hAnsi="Times New Roman" w:cs="Times New Roman"/>
          <w:color w:val="222222"/>
          <w:sz w:val="24"/>
          <w:szCs w:val="24"/>
          <w:lang w:eastAsia="en-IN"/>
        </w:rPr>
      </w:pPr>
      <w:r w:rsidRPr="00553F3E">
        <w:rPr>
          <w:rFonts w:ascii="Times New Roman" w:eastAsia="Times New Roman" w:hAnsi="Times New Roman" w:cs="Times New Roman"/>
          <w:color w:val="222222"/>
          <w:sz w:val="24"/>
          <w:szCs w:val="24"/>
          <w:lang w:eastAsia="en-IN"/>
        </w:rPr>
        <w:t>Non-native speakers of Sanskrit will be used to collect the speech data. The selected speakers will be provided by the District of Aurangabad [7,8,9]. They would find it difficult to read or speak Sanskrit.</w:t>
      </w:r>
    </w:p>
    <w:p w14:paraId="047FDE7C" w14:textId="77777777" w:rsidR="000B43AE" w:rsidRDefault="000B43AE" w:rsidP="000B43AE">
      <w:pPr>
        <w:autoSpaceDE w:val="0"/>
        <w:autoSpaceDN w:val="0"/>
        <w:adjustRightInd w:val="0"/>
        <w:spacing w:after="0"/>
        <w:jc w:val="center"/>
        <w:rPr>
          <w:rFonts w:ascii="Times New Roman" w:eastAsia="SimSun" w:hAnsi="Times New Roman"/>
          <w:sz w:val="20"/>
          <w:szCs w:val="20"/>
          <w:lang w:eastAsia="en-IN" w:bidi="mr-IN"/>
        </w:rPr>
      </w:pPr>
      <w:r w:rsidRPr="00BF06E0">
        <w:rPr>
          <w:rFonts w:ascii="Arial" w:eastAsia="SimHei" w:hAnsi="Arial" w:cs="Arial"/>
          <w:b/>
          <w:bCs/>
          <w:sz w:val="20"/>
        </w:rPr>
        <w:lastRenderedPageBreak/>
        <w:t>Table 1.</w:t>
      </w:r>
      <w:r>
        <w:rPr>
          <w:rFonts w:ascii="Times New Roman" w:eastAsia="SimSun" w:hAnsi="Times New Roman"/>
          <w:sz w:val="20"/>
          <w:szCs w:val="20"/>
          <w:lang w:eastAsia="en-IN" w:bidi="mr-IN"/>
        </w:rPr>
        <w:t xml:space="preserve"> </w:t>
      </w:r>
      <w:r w:rsidRPr="00AC5BC7">
        <w:rPr>
          <w:rFonts w:ascii="Arial" w:eastAsia="SimSun" w:hAnsi="Arial" w:cs="Arial"/>
          <w:sz w:val="20"/>
          <w:szCs w:val="20"/>
          <w:lang w:eastAsia="en-IN" w:bidi="mr-IN"/>
        </w:rPr>
        <w:t>Sanskrit Digits</w:t>
      </w:r>
    </w:p>
    <w:tbl>
      <w:tblPr>
        <w:tblStyle w:val="TableGrid"/>
        <w:tblpPr w:leftFromText="180" w:rightFromText="180" w:vertAnchor="text" w:horzAnchor="margin" w:tblpY="89"/>
        <w:tblW w:w="9360" w:type="dxa"/>
        <w:tblLook w:val="04A0" w:firstRow="1" w:lastRow="0" w:firstColumn="1" w:lastColumn="0" w:noHBand="0" w:noVBand="1"/>
      </w:tblPr>
      <w:tblGrid>
        <w:gridCol w:w="1180"/>
        <w:gridCol w:w="924"/>
        <w:gridCol w:w="890"/>
        <w:gridCol w:w="648"/>
        <w:gridCol w:w="627"/>
        <w:gridCol w:w="1152"/>
        <w:gridCol w:w="910"/>
        <w:gridCol w:w="610"/>
        <w:gridCol w:w="867"/>
        <w:gridCol w:w="727"/>
        <w:gridCol w:w="825"/>
      </w:tblGrid>
      <w:tr w:rsidR="000B43AE" w:rsidRPr="0014611E" w14:paraId="018F05C6" w14:textId="77777777" w:rsidTr="001F5F65">
        <w:trPr>
          <w:trHeight w:val="274"/>
        </w:trPr>
        <w:tc>
          <w:tcPr>
            <w:tcW w:w="1180" w:type="dxa"/>
          </w:tcPr>
          <w:p w14:paraId="3886EDD9" w14:textId="77777777" w:rsidR="000B43AE" w:rsidRPr="0014611E" w:rsidRDefault="000B43AE" w:rsidP="001F5F65">
            <w:pPr>
              <w:autoSpaceDE w:val="0"/>
              <w:autoSpaceDN w:val="0"/>
              <w:adjustRightInd w:val="0"/>
              <w:jc w:val="both"/>
              <w:rPr>
                <w:rFonts w:ascii="Arial" w:eastAsia="SimHei" w:hAnsi="Arial" w:cs="Arial"/>
              </w:rPr>
            </w:pPr>
            <w:r w:rsidRPr="0014611E">
              <w:rPr>
                <w:rFonts w:ascii="Arial" w:eastAsia="SimHei" w:hAnsi="Arial" w:cs="Arial"/>
              </w:rPr>
              <w:t>Number</w:t>
            </w:r>
          </w:p>
        </w:tc>
        <w:tc>
          <w:tcPr>
            <w:tcW w:w="924" w:type="dxa"/>
          </w:tcPr>
          <w:p w14:paraId="2B5F7D84" w14:textId="77777777" w:rsidR="000B43AE" w:rsidRPr="0014611E" w:rsidRDefault="000B43AE" w:rsidP="001F5F65">
            <w:pPr>
              <w:autoSpaceDE w:val="0"/>
              <w:autoSpaceDN w:val="0"/>
              <w:adjustRightInd w:val="0"/>
              <w:jc w:val="both"/>
              <w:rPr>
                <w:rFonts w:ascii="Arial" w:eastAsia="SimHei" w:hAnsi="Arial" w:cs="Arial"/>
              </w:rPr>
            </w:pPr>
            <w:r w:rsidRPr="0014611E">
              <w:rPr>
                <w:rFonts w:ascii="Arial" w:eastAsia="SimHei" w:hAnsi="Arial" w:cs="Arial"/>
              </w:rPr>
              <w:t>0</w:t>
            </w:r>
          </w:p>
        </w:tc>
        <w:tc>
          <w:tcPr>
            <w:tcW w:w="890" w:type="dxa"/>
          </w:tcPr>
          <w:p w14:paraId="095F0913" w14:textId="77777777" w:rsidR="000B43AE" w:rsidRPr="0014611E" w:rsidRDefault="000B43AE" w:rsidP="001F5F65">
            <w:pPr>
              <w:autoSpaceDE w:val="0"/>
              <w:autoSpaceDN w:val="0"/>
              <w:adjustRightInd w:val="0"/>
              <w:jc w:val="both"/>
              <w:rPr>
                <w:rFonts w:ascii="Arial" w:eastAsia="SimHei" w:hAnsi="Arial" w:cs="Arial"/>
              </w:rPr>
            </w:pPr>
            <w:r w:rsidRPr="0014611E">
              <w:rPr>
                <w:rFonts w:ascii="Arial" w:eastAsia="SimHei" w:hAnsi="Arial" w:cs="Arial"/>
              </w:rPr>
              <w:t>1</w:t>
            </w:r>
          </w:p>
        </w:tc>
        <w:tc>
          <w:tcPr>
            <w:tcW w:w="648" w:type="dxa"/>
          </w:tcPr>
          <w:p w14:paraId="1DEBC265" w14:textId="77777777" w:rsidR="000B43AE" w:rsidRPr="0014611E" w:rsidRDefault="000B43AE" w:rsidP="001F5F65">
            <w:pPr>
              <w:autoSpaceDE w:val="0"/>
              <w:autoSpaceDN w:val="0"/>
              <w:adjustRightInd w:val="0"/>
              <w:jc w:val="both"/>
              <w:rPr>
                <w:rFonts w:ascii="Arial" w:eastAsia="SimHei" w:hAnsi="Arial" w:cs="Arial"/>
              </w:rPr>
            </w:pPr>
            <w:r w:rsidRPr="0014611E">
              <w:rPr>
                <w:rFonts w:ascii="Arial" w:eastAsia="SimHei" w:hAnsi="Arial" w:cs="Arial"/>
              </w:rPr>
              <w:t>2</w:t>
            </w:r>
          </w:p>
        </w:tc>
        <w:tc>
          <w:tcPr>
            <w:tcW w:w="627" w:type="dxa"/>
          </w:tcPr>
          <w:p w14:paraId="788D61C6" w14:textId="77777777" w:rsidR="000B43AE" w:rsidRPr="0014611E" w:rsidRDefault="000B43AE" w:rsidP="001F5F65">
            <w:pPr>
              <w:autoSpaceDE w:val="0"/>
              <w:autoSpaceDN w:val="0"/>
              <w:adjustRightInd w:val="0"/>
              <w:jc w:val="both"/>
              <w:rPr>
                <w:rFonts w:ascii="Arial" w:eastAsia="SimHei" w:hAnsi="Arial" w:cs="Arial"/>
              </w:rPr>
            </w:pPr>
            <w:r w:rsidRPr="0014611E">
              <w:rPr>
                <w:rFonts w:ascii="Arial" w:eastAsia="SimHei" w:hAnsi="Arial" w:cs="Arial"/>
              </w:rPr>
              <w:t>3</w:t>
            </w:r>
          </w:p>
        </w:tc>
        <w:tc>
          <w:tcPr>
            <w:tcW w:w="1152" w:type="dxa"/>
          </w:tcPr>
          <w:p w14:paraId="62ECD4E6" w14:textId="77777777" w:rsidR="000B43AE" w:rsidRPr="0014611E" w:rsidRDefault="000B43AE" w:rsidP="001F5F65">
            <w:pPr>
              <w:autoSpaceDE w:val="0"/>
              <w:autoSpaceDN w:val="0"/>
              <w:adjustRightInd w:val="0"/>
              <w:jc w:val="both"/>
              <w:rPr>
                <w:rFonts w:ascii="Arial" w:eastAsia="SimHei" w:hAnsi="Arial" w:cs="Arial"/>
              </w:rPr>
            </w:pPr>
            <w:r w:rsidRPr="0014611E">
              <w:rPr>
                <w:rFonts w:ascii="Arial" w:eastAsia="SimHei" w:hAnsi="Arial" w:cs="Arial"/>
              </w:rPr>
              <w:t>4</w:t>
            </w:r>
          </w:p>
        </w:tc>
        <w:tc>
          <w:tcPr>
            <w:tcW w:w="910" w:type="dxa"/>
          </w:tcPr>
          <w:p w14:paraId="32B07204" w14:textId="77777777" w:rsidR="000B43AE" w:rsidRPr="0014611E" w:rsidRDefault="000B43AE" w:rsidP="001F5F65">
            <w:pPr>
              <w:autoSpaceDE w:val="0"/>
              <w:autoSpaceDN w:val="0"/>
              <w:adjustRightInd w:val="0"/>
              <w:jc w:val="both"/>
              <w:rPr>
                <w:rFonts w:ascii="Arial" w:eastAsia="SimHei" w:hAnsi="Arial" w:cs="Arial"/>
              </w:rPr>
            </w:pPr>
            <w:r w:rsidRPr="0014611E">
              <w:rPr>
                <w:rFonts w:ascii="Arial" w:eastAsia="SimHei" w:hAnsi="Arial" w:cs="Arial"/>
              </w:rPr>
              <w:t>5</w:t>
            </w:r>
          </w:p>
        </w:tc>
        <w:tc>
          <w:tcPr>
            <w:tcW w:w="610" w:type="dxa"/>
          </w:tcPr>
          <w:p w14:paraId="3612E3F6" w14:textId="77777777" w:rsidR="000B43AE" w:rsidRPr="0014611E" w:rsidRDefault="000B43AE" w:rsidP="001F5F65">
            <w:pPr>
              <w:autoSpaceDE w:val="0"/>
              <w:autoSpaceDN w:val="0"/>
              <w:adjustRightInd w:val="0"/>
              <w:jc w:val="both"/>
              <w:rPr>
                <w:rFonts w:ascii="Arial" w:eastAsia="SimHei" w:hAnsi="Arial" w:cs="Arial"/>
              </w:rPr>
            </w:pPr>
            <w:r w:rsidRPr="0014611E">
              <w:rPr>
                <w:rFonts w:ascii="Arial" w:eastAsia="SimHei" w:hAnsi="Arial" w:cs="Arial"/>
              </w:rPr>
              <w:t>6</w:t>
            </w:r>
          </w:p>
        </w:tc>
        <w:tc>
          <w:tcPr>
            <w:tcW w:w="867" w:type="dxa"/>
          </w:tcPr>
          <w:p w14:paraId="0DC02C69" w14:textId="77777777" w:rsidR="000B43AE" w:rsidRPr="0014611E" w:rsidRDefault="000B43AE" w:rsidP="001F5F65">
            <w:pPr>
              <w:autoSpaceDE w:val="0"/>
              <w:autoSpaceDN w:val="0"/>
              <w:adjustRightInd w:val="0"/>
              <w:jc w:val="both"/>
              <w:rPr>
                <w:rFonts w:ascii="Arial" w:eastAsia="SimHei" w:hAnsi="Arial" w:cs="Arial"/>
              </w:rPr>
            </w:pPr>
            <w:r w:rsidRPr="0014611E">
              <w:rPr>
                <w:rFonts w:ascii="Arial" w:eastAsia="SimHei" w:hAnsi="Arial" w:cs="Arial"/>
              </w:rPr>
              <w:t>7</w:t>
            </w:r>
          </w:p>
        </w:tc>
        <w:tc>
          <w:tcPr>
            <w:tcW w:w="727" w:type="dxa"/>
          </w:tcPr>
          <w:p w14:paraId="20747C08" w14:textId="77777777" w:rsidR="000B43AE" w:rsidRPr="0014611E" w:rsidRDefault="000B43AE" w:rsidP="001F5F65">
            <w:pPr>
              <w:autoSpaceDE w:val="0"/>
              <w:autoSpaceDN w:val="0"/>
              <w:adjustRightInd w:val="0"/>
              <w:jc w:val="both"/>
              <w:rPr>
                <w:rFonts w:ascii="Arial" w:eastAsia="SimHei" w:hAnsi="Arial" w:cs="Arial"/>
              </w:rPr>
            </w:pPr>
            <w:r w:rsidRPr="0014611E">
              <w:rPr>
                <w:rFonts w:ascii="Arial" w:eastAsia="SimHei" w:hAnsi="Arial" w:cs="Arial"/>
              </w:rPr>
              <w:t>8</w:t>
            </w:r>
          </w:p>
        </w:tc>
        <w:tc>
          <w:tcPr>
            <w:tcW w:w="825" w:type="dxa"/>
          </w:tcPr>
          <w:p w14:paraId="2FC7081D" w14:textId="77777777" w:rsidR="000B43AE" w:rsidRPr="0014611E" w:rsidRDefault="000B43AE" w:rsidP="001F5F65">
            <w:pPr>
              <w:autoSpaceDE w:val="0"/>
              <w:autoSpaceDN w:val="0"/>
              <w:adjustRightInd w:val="0"/>
              <w:jc w:val="both"/>
              <w:rPr>
                <w:rFonts w:ascii="Arial" w:eastAsia="SimHei" w:hAnsi="Arial" w:cs="Arial"/>
              </w:rPr>
            </w:pPr>
            <w:r w:rsidRPr="0014611E">
              <w:rPr>
                <w:rFonts w:ascii="Arial" w:eastAsia="SimHei" w:hAnsi="Arial" w:cs="Arial"/>
              </w:rPr>
              <w:t>9</w:t>
            </w:r>
          </w:p>
        </w:tc>
      </w:tr>
      <w:tr w:rsidR="000B43AE" w:rsidRPr="0014611E" w14:paraId="02FD9079" w14:textId="77777777" w:rsidTr="001F5F65">
        <w:trPr>
          <w:trHeight w:val="462"/>
        </w:trPr>
        <w:tc>
          <w:tcPr>
            <w:tcW w:w="1180" w:type="dxa"/>
          </w:tcPr>
          <w:p w14:paraId="66DD2A1C" w14:textId="77777777" w:rsidR="000B43AE" w:rsidRPr="0014611E" w:rsidRDefault="000B43AE" w:rsidP="001F5F65">
            <w:pPr>
              <w:autoSpaceDE w:val="0"/>
              <w:autoSpaceDN w:val="0"/>
              <w:adjustRightInd w:val="0"/>
              <w:jc w:val="both"/>
              <w:rPr>
                <w:rFonts w:ascii="Arial" w:eastAsia="SimHei" w:hAnsi="Arial" w:cs="Arial"/>
              </w:rPr>
            </w:pPr>
            <w:r w:rsidRPr="0014611E">
              <w:rPr>
                <w:rFonts w:ascii="Arial" w:eastAsia="SimHei" w:hAnsi="Arial" w:cs="Arial"/>
              </w:rPr>
              <w:t>Sanskrit word</w:t>
            </w:r>
          </w:p>
        </w:tc>
        <w:tc>
          <w:tcPr>
            <w:tcW w:w="924" w:type="dxa"/>
          </w:tcPr>
          <w:p w14:paraId="4DA56251" w14:textId="77777777" w:rsidR="000B43AE" w:rsidRPr="0014611E" w:rsidRDefault="000B43AE" w:rsidP="001F5F65">
            <w:pPr>
              <w:autoSpaceDE w:val="0"/>
              <w:autoSpaceDN w:val="0"/>
              <w:adjustRightInd w:val="0"/>
              <w:jc w:val="center"/>
              <w:rPr>
                <w:rFonts w:ascii="Kokila" w:eastAsia="SimHei" w:hAnsi="Kokila" w:cs="Kokila"/>
                <w:sz w:val="24"/>
                <w:szCs w:val="24"/>
                <w:cs/>
                <w:lang w:bidi="mr-IN"/>
              </w:rPr>
            </w:pPr>
            <w:r w:rsidRPr="0014611E">
              <w:rPr>
                <w:rFonts w:ascii="Kokila" w:eastAsia="SimHei" w:hAnsi="Kokila" w:cs="Kokila"/>
                <w:sz w:val="24"/>
                <w:szCs w:val="24"/>
                <w:cs/>
                <w:lang w:bidi="mr-IN"/>
              </w:rPr>
              <w:t xml:space="preserve">शून्य </w:t>
            </w:r>
          </w:p>
        </w:tc>
        <w:tc>
          <w:tcPr>
            <w:tcW w:w="890" w:type="dxa"/>
          </w:tcPr>
          <w:p w14:paraId="5CB9A32D" w14:textId="77777777" w:rsidR="000B43AE" w:rsidRPr="0014611E" w:rsidRDefault="000B43AE" w:rsidP="001F5F65">
            <w:pPr>
              <w:autoSpaceDE w:val="0"/>
              <w:autoSpaceDN w:val="0"/>
              <w:adjustRightInd w:val="0"/>
              <w:jc w:val="both"/>
              <w:rPr>
                <w:rFonts w:ascii="Kokila" w:eastAsia="SimHei" w:hAnsi="Kokila" w:cs="Kokila"/>
                <w:sz w:val="24"/>
                <w:szCs w:val="24"/>
                <w:lang w:bidi="mr-IN"/>
              </w:rPr>
            </w:pPr>
            <w:proofErr w:type="spellStart"/>
            <w:r w:rsidRPr="0014611E">
              <w:rPr>
                <w:rFonts w:ascii="Kokila" w:eastAsia="SimHei" w:hAnsi="Kokila" w:cs="Kokila" w:hint="cs"/>
                <w:sz w:val="24"/>
                <w:szCs w:val="24"/>
                <w:cs/>
                <w:lang w:bidi="mr-IN"/>
              </w:rPr>
              <w:t>एकम्</w:t>
            </w:r>
            <w:proofErr w:type="spellEnd"/>
            <w:r w:rsidRPr="0014611E">
              <w:rPr>
                <w:rFonts w:ascii="Kokila" w:eastAsia="SimHei" w:hAnsi="Kokila" w:cs="Kokila" w:hint="cs"/>
                <w:sz w:val="24"/>
                <w:szCs w:val="24"/>
                <w:cs/>
                <w:lang w:bidi="mr-IN"/>
              </w:rPr>
              <w:t xml:space="preserve"> </w:t>
            </w:r>
          </w:p>
        </w:tc>
        <w:tc>
          <w:tcPr>
            <w:tcW w:w="648" w:type="dxa"/>
          </w:tcPr>
          <w:p w14:paraId="58B5E8D0" w14:textId="77777777" w:rsidR="000B43AE" w:rsidRPr="0014611E" w:rsidRDefault="000B43AE" w:rsidP="001F5F65">
            <w:pPr>
              <w:autoSpaceDE w:val="0"/>
              <w:autoSpaceDN w:val="0"/>
              <w:adjustRightInd w:val="0"/>
              <w:spacing w:line="480" w:lineRule="auto"/>
              <w:jc w:val="center"/>
              <w:rPr>
                <w:rFonts w:ascii="Kokila" w:eastAsia="SimHei" w:hAnsi="Kokila" w:cs="Kokila"/>
                <w:sz w:val="24"/>
                <w:szCs w:val="24"/>
                <w:lang w:bidi="mr-IN"/>
              </w:rPr>
            </w:pPr>
            <w:proofErr w:type="spellStart"/>
            <w:r w:rsidRPr="0014611E">
              <w:rPr>
                <w:rFonts w:ascii="Kokila" w:eastAsia="SimHei" w:hAnsi="Kokila" w:cs="Kokila" w:hint="cs"/>
                <w:sz w:val="24"/>
                <w:szCs w:val="24"/>
                <w:cs/>
                <w:lang w:bidi="mr-IN"/>
              </w:rPr>
              <w:t>द्वे</w:t>
            </w:r>
            <w:proofErr w:type="spellEnd"/>
            <w:r w:rsidRPr="0014611E">
              <w:rPr>
                <w:rFonts w:ascii="Kokila" w:eastAsia="SimHei" w:hAnsi="Kokila" w:cs="Kokila"/>
                <w:sz w:val="24"/>
                <w:szCs w:val="24"/>
                <w:cs/>
                <w:lang w:bidi="mr-IN"/>
              </w:rPr>
              <w:t xml:space="preserve">  </w:t>
            </w:r>
          </w:p>
        </w:tc>
        <w:tc>
          <w:tcPr>
            <w:tcW w:w="627" w:type="dxa"/>
          </w:tcPr>
          <w:p w14:paraId="55B149E1" w14:textId="77777777" w:rsidR="000B43AE" w:rsidRPr="0014611E" w:rsidRDefault="000B43AE" w:rsidP="001F5F65">
            <w:pPr>
              <w:autoSpaceDE w:val="0"/>
              <w:autoSpaceDN w:val="0"/>
              <w:adjustRightInd w:val="0"/>
              <w:jc w:val="both"/>
              <w:rPr>
                <w:rFonts w:ascii="Kokila" w:eastAsia="SimHei" w:hAnsi="Kokila" w:cs="Kokila"/>
                <w:sz w:val="24"/>
                <w:szCs w:val="24"/>
                <w:lang w:bidi="mr-IN"/>
              </w:rPr>
            </w:pPr>
            <w:proofErr w:type="spellStart"/>
            <w:r w:rsidRPr="0014611E">
              <w:rPr>
                <w:rFonts w:ascii="Kokila" w:eastAsia="SimHei" w:hAnsi="Kokila" w:cs="Kokila" w:hint="cs"/>
                <w:sz w:val="24"/>
                <w:szCs w:val="24"/>
                <w:cs/>
                <w:lang w:bidi="mr-IN"/>
              </w:rPr>
              <w:t>त्रीणि</w:t>
            </w:r>
            <w:proofErr w:type="spellEnd"/>
            <w:r w:rsidRPr="0014611E">
              <w:rPr>
                <w:rFonts w:ascii="Kokila" w:eastAsia="SimHei" w:hAnsi="Kokila" w:cs="Kokila"/>
                <w:sz w:val="24"/>
                <w:szCs w:val="24"/>
                <w:cs/>
                <w:lang w:bidi="mr-IN"/>
              </w:rPr>
              <w:t xml:space="preserve"> </w:t>
            </w:r>
          </w:p>
        </w:tc>
        <w:tc>
          <w:tcPr>
            <w:tcW w:w="1152" w:type="dxa"/>
          </w:tcPr>
          <w:p w14:paraId="0D6C202C" w14:textId="77777777" w:rsidR="000B43AE" w:rsidRPr="0014611E" w:rsidRDefault="000B43AE" w:rsidP="001F5F65">
            <w:pPr>
              <w:autoSpaceDE w:val="0"/>
              <w:autoSpaceDN w:val="0"/>
              <w:adjustRightInd w:val="0"/>
              <w:jc w:val="center"/>
              <w:rPr>
                <w:rFonts w:ascii="Kokila" w:eastAsia="SimHei" w:hAnsi="Kokila" w:cs="Kokila"/>
                <w:sz w:val="24"/>
                <w:szCs w:val="24"/>
                <w:lang w:bidi="mr-IN"/>
              </w:rPr>
            </w:pPr>
            <w:proofErr w:type="spellStart"/>
            <w:r>
              <w:rPr>
                <w:rFonts w:ascii="Kokila" w:eastAsia="SimHei" w:hAnsi="Kokila" w:cs="Kokila" w:hint="cs"/>
                <w:sz w:val="24"/>
                <w:szCs w:val="24"/>
                <w:cs/>
                <w:lang w:bidi="mr-IN"/>
              </w:rPr>
              <w:t>चत्वारी</w:t>
            </w:r>
            <w:proofErr w:type="spellEnd"/>
          </w:p>
        </w:tc>
        <w:tc>
          <w:tcPr>
            <w:tcW w:w="910" w:type="dxa"/>
          </w:tcPr>
          <w:p w14:paraId="081AECE3" w14:textId="77777777" w:rsidR="000B43AE" w:rsidRPr="0014611E" w:rsidRDefault="000B43AE" w:rsidP="001F5F65">
            <w:pPr>
              <w:autoSpaceDE w:val="0"/>
              <w:autoSpaceDN w:val="0"/>
              <w:adjustRightInd w:val="0"/>
              <w:jc w:val="both"/>
              <w:rPr>
                <w:rFonts w:ascii="Kokila" w:eastAsia="SimHei" w:hAnsi="Kokila" w:cs="Kokila"/>
                <w:sz w:val="24"/>
                <w:szCs w:val="24"/>
                <w:lang w:bidi="mr-IN"/>
              </w:rPr>
            </w:pPr>
            <w:r w:rsidRPr="0014611E">
              <w:rPr>
                <w:rFonts w:ascii="Kokila" w:eastAsia="SimHei" w:hAnsi="Kokila" w:cs="Kokila" w:hint="cs"/>
                <w:sz w:val="24"/>
                <w:szCs w:val="24"/>
                <w:cs/>
                <w:lang w:bidi="mr-IN"/>
              </w:rPr>
              <w:t>प‌‍</w:t>
            </w:r>
            <w:proofErr w:type="spellStart"/>
            <w:r w:rsidRPr="0014611E">
              <w:rPr>
                <w:rFonts w:ascii="Kokila" w:eastAsia="SimHei" w:hAnsi="Kokila" w:cs="Kokila" w:hint="cs"/>
                <w:sz w:val="24"/>
                <w:szCs w:val="24"/>
                <w:cs/>
                <w:lang w:bidi="mr-IN"/>
              </w:rPr>
              <w:t>ञ्च</w:t>
            </w:r>
            <w:proofErr w:type="spellEnd"/>
          </w:p>
        </w:tc>
        <w:tc>
          <w:tcPr>
            <w:tcW w:w="610" w:type="dxa"/>
          </w:tcPr>
          <w:p w14:paraId="0BFE7D16" w14:textId="77777777" w:rsidR="000B43AE" w:rsidRPr="0014611E" w:rsidRDefault="000B43AE" w:rsidP="001F5F65">
            <w:pPr>
              <w:autoSpaceDE w:val="0"/>
              <w:autoSpaceDN w:val="0"/>
              <w:adjustRightInd w:val="0"/>
              <w:jc w:val="both"/>
              <w:rPr>
                <w:rFonts w:ascii="Kokila" w:eastAsia="SimHei" w:hAnsi="Kokila" w:cs="Kokila"/>
                <w:sz w:val="24"/>
                <w:szCs w:val="24"/>
                <w:lang w:bidi="mr-IN"/>
              </w:rPr>
            </w:pPr>
            <w:proofErr w:type="spellStart"/>
            <w:r w:rsidRPr="0014611E">
              <w:rPr>
                <w:rFonts w:ascii="Kokila" w:eastAsia="SimHei" w:hAnsi="Kokila" w:cs="Kokila" w:hint="cs"/>
                <w:sz w:val="24"/>
                <w:szCs w:val="24"/>
                <w:cs/>
                <w:lang w:bidi="mr-IN"/>
              </w:rPr>
              <w:t>षट्</w:t>
            </w:r>
            <w:proofErr w:type="spellEnd"/>
            <w:r w:rsidRPr="0014611E">
              <w:rPr>
                <w:rFonts w:ascii="Kokila" w:eastAsia="SimHei" w:hAnsi="Kokila" w:cs="Kokila" w:hint="cs"/>
                <w:sz w:val="24"/>
                <w:szCs w:val="24"/>
                <w:cs/>
                <w:lang w:bidi="mr-IN"/>
              </w:rPr>
              <w:t xml:space="preserve"> </w:t>
            </w:r>
          </w:p>
        </w:tc>
        <w:tc>
          <w:tcPr>
            <w:tcW w:w="867" w:type="dxa"/>
          </w:tcPr>
          <w:p w14:paraId="3D116672" w14:textId="77777777" w:rsidR="000B43AE" w:rsidRPr="0014611E" w:rsidRDefault="000B43AE" w:rsidP="001F5F65">
            <w:pPr>
              <w:autoSpaceDE w:val="0"/>
              <w:autoSpaceDN w:val="0"/>
              <w:adjustRightInd w:val="0"/>
              <w:jc w:val="both"/>
              <w:rPr>
                <w:rFonts w:ascii="Kokila" w:eastAsia="SimHei" w:hAnsi="Kokila" w:cs="Kokila"/>
                <w:sz w:val="24"/>
                <w:szCs w:val="24"/>
                <w:lang w:bidi="mr-IN"/>
              </w:rPr>
            </w:pPr>
            <w:r w:rsidRPr="0014611E">
              <w:rPr>
                <w:rFonts w:ascii="Kokila" w:eastAsia="SimHei" w:hAnsi="Kokila" w:cs="Kokila" w:hint="cs"/>
                <w:sz w:val="24"/>
                <w:szCs w:val="24"/>
                <w:cs/>
                <w:lang w:bidi="mr-IN"/>
              </w:rPr>
              <w:t>सप्त</w:t>
            </w:r>
            <w:r w:rsidRPr="0014611E">
              <w:rPr>
                <w:rFonts w:ascii="Kokila" w:eastAsia="SimHei" w:hAnsi="Kokila" w:cs="Kokila"/>
                <w:sz w:val="24"/>
                <w:szCs w:val="24"/>
                <w:cs/>
                <w:lang w:bidi="mr-IN"/>
              </w:rPr>
              <w:t xml:space="preserve"> </w:t>
            </w:r>
          </w:p>
        </w:tc>
        <w:tc>
          <w:tcPr>
            <w:tcW w:w="727" w:type="dxa"/>
          </w:tcPr>
          <w:p w14:paraId="5F93F8C1" w14:textId="77777777" w:rsidR="000B43AE" w:rsidRPr="0014611E" w:rsidRDefault="000B43AE" w:rsidP="001F5F65">
            <w:pPr>
              <w:autoSpaceDE w:val="0"/>
              <w:autoSpaceDN w:val="0"/>
              <w:adjustRightInd w:val="0"/>
              <w:jc w:val="both"/>
              <w:rPr>
                <w:rFonts w:ascii="Kokila" w:eastAsia="SimHei" w:hAnsi="Kokila" w:cs="Kokila"/>
                <w:sz w:val="24"/>
                <w:szCs w:val="24"/>
                <w:lang w:bidi="mr-IN"/>
              </w:rPr>
            </w:pPr>
            <w:proofErr w:type="spellStart"/>
            <w:r w:rsidRPr="0014611E">
              <w:rPr>
                <w:rFonts w:ascii="Kokila" w:eastAsia="SimHei" w:hAnsi="Kokila" w:cs="Kokila" w:hint="cs"/>
                <w:sz w:val="24"/>
                <w:szCs w:val="24"/>
                <w:cs/>
                <w:lang w:bidi="mr-IN"/>
              </w:rPr>
              <w:t>अष्ट</w:t>
            </w:r>
            <w:proofErr w:type="spellEnd"/>
          </w:p>
        </w:tc>
        <w:tc>
          <w:tcPr>
            <w:tcW w:w="825" w:type="dxa"/>
          </w:tcPr>
          <w:p w14:paraId="4ABB000B" w14:textId="77777777" w:rsidR="000B43AE" w:rsidRPr="0014611E" w:rsidRDefault="000B43AE" w:rsidP="001F5F65">
            <w:pPr>
              <w:autoSpaceDE w:val="0"/>
              <w:autoSpaceDN w:val="0"/>
              <w:adjustRightInd w:val="0"/>
              <w:jc w:val="both"/>
              <w:rPr>
                <w:rFonts w:ascii="Kokila" w:eastAsia="SimHei" w:hAnsi="Kokila" w:cs="Kokila"/>
                <w:sz w:val="24"/>
                <w:szCs w:val="24"/>
                <w:lang w:bidi="mr-IN"/>
              </w:rPr>
            </w:pPr>
            <w:r w:rsidRPr="0014611E">
              <w:rPr>
                <w:rFonts w:ascii="Kokila" w:eastAsia="SimHei" w:hAnsi="Kokila" w:cs="Kokila" w:hint="cs"/>
                <w:sz w:val="24"/>
                <w:szCs w:val="24"/>
                <w:cs/>
                <w:lang w:bidi="mr-IN"/>
              </w:rPr>
              <w:t>नव</w:t>
            </w:r>
          </w:p>
        </w:tc>
      </w:tr>
      <w:tr w:rsidR="000B43AE" w:rsidRPr="0014611E" w14:paraId="010892BB" w14:textId="77777777" w:rsidTr="001F5F65">
        <w:trPr>
          <w:trHeight w:val="170"/>
        </w:trPr>
        <w:tc>
          <w:tcPr>
            <w:tcW w:w="1180" w:type="dxa"/>
          </w:tcPr>
          <w:p w14:paraId="549C29B4" w14:textId="77777777" w:rsidR="000B43AE" w:rsidRPr="0014611E" w:rsidRDefault="000B43AE" w:rsidP="001F5F65">
            <w:pPr>
              <w:autoSpaceDE w:val="0"/>
              <w:autoSpaceDN w:val="0"/>
              <w:adjustRightInd w:val="0"/>
              <w:jc w:val="both"/>
              <w:rPr>
                <w:rFonts w:ascii="Arial" w:eastAsia="SimHei" w:hAnsi="Arial" w:cs="Arial"/>
                <w:sz w:val="18"/>
                <w:szCs w:val="20"/>
              </w:rPr>
            </w:pPr>
            <w:r w:rsidRPr="0014611E">
              <w:rPr>
                <w:rFonts w:ascii="Arial" w:eastAsia="SimHei" w:hAnsi="Arial" w:cs="Arial"/>
              </w:rPr>
              <w:t>IPA</w:t>
            </w:r>
          </w:p>
        </w:tc>
        <w:tc>
          <w:tcPr>
            <w:tcW w:w="924" w:type="dxa"/>
          </w:tcPr>
          <w:p w14:paraId="05F8BDA1" w14:textId="77777777" w:rsidR="000B43AE" w:rsidRPr="0014611E" w:rsidRDefault="000B43AE" w:rsidP="001F5F65">
            <w:pPr>
              <w:autoSpaceDE w:val="0"/>
              <w:autoSpaceDN w:val="0"/>
              <w:adjustRightInd w:val="0"/>
              <w:jc w:val="both"/>
              <w:rPr>
                <w:rFonts w:ascii="Arial" w:eastAsia="SimHei" w:hAnsi="Arial" w:cs="Arial"/>
              </w:rPr>
            </w:pPr>
            <w:proofErr w:type="spellStart"/>
            <w:r w:rsidRPr="0014611E">
              <w:rPr>
                <w:rFonts w:ascii="Cambria Math" w:eastAsia="SimHei" w:hAnsi="Cambria Math" w:cs="Arial"/>
              </w:rPr>
              <w:t>Śūnya</w:t>
            </w:r>
            <w:proofErr w:type="spellEnd"/>
          </w:p>
        </w:tc>
        <w:tc>
          <w:tcPr>
            <w:tcW w:w="890" w:type="dxa"/>
          </w:tcPr>
          <w:p w14:paraId="328F8ECC" w14:textId="77777777" w:rsidR="000B43AE" w:rsidRPr="0014611E" w:rsidRDefault="000B43AE" w:rsidP="001F5F65">
            <w:pPr>
              <w:autoSpaceDE w:val="0"/>
              <w:autoSpaceDN w:val="0"/>
              <w:adjustRightInd w:val="0"/>
              <w:jc w:val="both"/>
              <w:rPr>
                <w:rFonts w:ascii="Arial" w:eastAsia="SimHei" w:hAnsi="Arial" w:cs="Arial"/>
              </w:rPr>
            </w:pPr>
            <w:r w:rsidRPr="0014611E">
              <w:rPr>
                <w:rFonts w:ascii="Cambria Math" w:eastAsia="SimHei" w:hAnsi="Cambria Math" w:cs="Arial"/>
              </w:rPr>
              <w:t>É</w:t>
            </w:r>
            <w:r w:rsidRPr="0014611E">
              <w:rPr>
                <w:rFonts w:ascii="Arial" w:eastAsia="SimHei" w:hAnsi="Arial" w:cs="Arial"/>
              </w:rPr>
              <w:t>kam</w:t>
            </w:r>
          </w:p>
        </w:tc>
        <w:tc>
          <w:tcPr>
            <w:tcW w:w="648" w:type="dxa"/>
          </w:tcPr>
          <w:p w14:paraId="4866029F" w14:textId="77777777" w:rsidR="000B43AE" w:rsidRPr="0014611E" w:rsidRDefault="000B43AE" w:rsidP="001F5F65">
            <w:pPr>
              <w:autoSpaceDE w:val="0"/>
              <w:autoSpaceDN w:val="0"/>
              <w:adjustRightInd w:val="0"/>
              <w:jc w:val="both"/>
              <w:rPr>
                <w:rFonts w:ascii="Arial" w:eastAsia="SimHei" w:hAnsi="Arial" w:cs="Arial"/>
              </w:rPr>
            </w:pPr>
            <w:proofErr w:type="spellStart"/>
            <w:r w:rsidRPr="0014611E">
              <w:rPr>
                <w:rFonts w:ascii="Arial" w:eastAsia="SimHei" w:hAnsi="Arial" w:cs="Arial"/>
              </w:rPr>
              <w:t>Dv</w:t>
            </w:r>
            <w:r w:rsidRPr="0014611E">
              <w:rPr>
                <w:rFonts w:ascii="Cambria Math" w:eastAsia="SimHei" w:hAnsi="Cambria Math" w:cs="Arial"/>
              </w:rPr>
              <w:t>í</w:t>
            </w:r>
            <w:proofErr w:type="spellEnd"/>
          </w:p>
        </w:tc>
        <w:tc>
          <w:tcPr>
            <w:tcW w:w="627" w:type="dxa"/>
          </w:tcPr>
          <w:p w14:paraId="0C7F77CA" w14:textId="77777777" w:rsidR="000B43AE" w:rsidRPr="0014611E" w:rsidRDefault="000B43AE" w:rsidP="001F5F65">
            <w:pPr>
              <w:autoSpaceDE w:val="0"/>
              <w:autoSpaceDN w:val="0"/>
              <w:adjustRightInd w:val="0"/>
              <w:jc w:val="both"/>
              <w:rPr>
                <w:rFonts w:ascii="Arial" w:eastAsia="SimHei" w:hAnsi="Arial" w:cs="Arial"/>
              </w:rPr>
            </w:pPr>
            <w:r w:rsidRPr="0014611E">
              <w:rPr>
                <w:rFonts w:ascii="Arial" w:eastAsia="SimHei" w:hAnsi="Arial" w:cs="Arial"/>
              </w:rPr>
              <w:t>Tr</w:t>
            </w:r>
            <w:r w:rsidRPr="0014611E">
              <w:rPr>
                <w:rFonts w:ascii="Cambria Math" w:eastAsia="SimHei" w:hAnsi="Cambria Math" w:cs="Arial"/>
              </w:rPr>
              <w:t>í</w:t>
            </w:r>
          </w:p>
        </w:tc>
        <w:tc>
          <w:tcPr>
            <w:tcW w:w="1152" w:type="dxa"/>
          </w:tcPr>
          <w:p w14:paraId="112334B0" w14:textId="77777777" w:rsidR="000B43AE" w:rsidRPr="0014611E" w:rsidRDefault="000B43AE" w:rsidP="001F5F65">
            <w:pPr>
              <w:autoSpaceDE w:val="0"/>
              <w:autoSpaceDN w:val="0"/>
              <w:adjustRightInd w:val="0"/>
              <w:jc w:val="both"/>
              <w:rPr>
                <w:rFonts w:ascii="Arial" w:eastAsia="SimHei" w:hAnsi="Arial" w:cs="Arial"/>
              </w:rPr>
            </w:pPr>
            <w:proofErr w:type="spellStart"/>
            <w:r w:rsidRPr="0014611E">
              <w:rPr>
                <w:rFonts w:ascii="Arial" w:eastAsia="SimHei" w:hAnsi="Arial" w:cs="Arial"/>
              </w:rPr>
              <w:t>chatvari</w:t>
            </w:r>
            <w:proofErr w:type="spellEnd"/>
          </w:p>
        </w:tc>
        <w:tc>
          <w:tcPr>
            <w:tcW w:w="910" w:type="dxa"/>
          </w:tcPr>
          <w:p w14:paraId="0EA8EF2D" w14:textId="77777777" w:rsidR="000B43AE" w:rsidRPr="0014611E" w:rsidRDefault="000B43AE" w:rsidP="001F5F65">
            <w:pPr>
              <w:autoSpaceDE w:val="0"/>
              <w:autoSpaceDN w:val="0"/>
              <w:adjustRightInd w:val="0"/>
              <w:jc w:val="both"/>
              <w:rPr>
                <w:rFonts w:ascii="Arial" w:eastAsia="SimHei" w:hAnsi="Arial" w:cs="Arial"/>
                <w:iCs/>
              </w:rPr>
            </w:pPr>
            <m:oMathPara>
              <m:oMath>
                <m:r>
                  <m:rPr>
                    <m:sty m:val="p"/>
                  </m:rPr>
                  <w:rPr>
                    <w:rFonts w:ascii="Cambria Math" w:eastAsia="SimHei" w:hAnsi="Cambria Math" w:cs="Arial"/>
                  </w:rPr>
                  <m:t>Pa</m:t>
                </m:r>
                <m:acc>
                  <m:accPr>
                    <m:chr m:val="̃"/>
                    <m:ctrlPr>
                      <w:rPr>
                        <w:rFonts w:ascii="Cambria Math" w:eastAsia="SimHei" w:hAnsi="Cambria Math" w:cs="Arial"/>
                        <w:iCs/>
                      </w:rPr>
                    </m:ctrlPr>
                  </m:accPr>
                  <m:e>
                    <m:r>
                      <m:rPr>
                        <m:sty m:val="p"/>
                      </m:rPr>
                      <w:rPr>
                        <w:rFonts w:ascii="Cambria Math" w:eastAsia="SimHei" w:hAnsi="Cambria Math" w:cs="Arial"/>
                      </w:rPr>
                      <m:t>n</m:t>
                    </m:r>
                  </m:e>
                </m:acc>
                <m:r>
                  <m:rPr>
                    <m:sty m:val="p"/>
                  </m:rPr>
                  <w:rPr>
                    <w:rFonts w:ascii="Cambria Math" w:eastAsia="SimHei" w:hAnsi="Cambria Math" w:cs="Arial"/>
                  </w:rPr>
                  <m:t>ca</m:t>
                </m:r>
              </m:oMath>
            </m:oMathPara>
          </w:p>
        </w:tc>
        <w:tc>
          <w:tcPr>
            <w:tcW w:w="610" w:type="dxa"/>
          </w:tcPr>
          <w:p w14:paraId="01EC3D69" w14:textId="77777777" w:rsidR="000B43AE" w:rsidRPr="0014611E" w:rsidRDefault="000B43AE" w:rsidP="001F5F65">
            <w:pPr>
              <w:autoSpaceDE w:val="0"/>
              <w:autoSpaceDN w:val="0"/>
              <w:adjustRightInd w:val="0"/>
              <w:jc w:val="both"/>
              <w:rPr>
                <w:rFonts w:ascii="Arial" w:eastAsia="SimHei" w:hAnsi="Arial" w:cs="Arial"/>
              </w:rPr>
            </w:pPr>
            <w:proofErr w:type="spellStart"/>
            <w:r w:rsidRPr="0014611E">
              <w:rPr>
                <w:rFonts w:ascii="Cambria Math" w:eastAsia="SimHei" w:hAnsi="Cambria Math" w:cs="Arial"/>
              </w:rPr>
              <w:t>ṣáṣ</w:t>
            </w:r>
            <w:proofErr w:type="spellEnd"/>
          </w:p>
        </w:tc>
        <w:tc>
          <w:tcPr>
            <w:tcW w:w="867" w:type="dxa"/>
          </w:tcPr>
          <w:p w14:paraId="5EFC9120" w14:textId="77777777" w:rsidR="000B43AE" w:rsidRPr="0014611E" w:rsidRDefault="000B43AE" w:rsidP="001F5F65">
            <w:pPr>
              <w:autoSpaceDE w:val="0"/>
              <w:autoSpaceDN w:val="0"/>
              <w:adjustRightInd w:val="0"/>
              <w:jc w:val="both"/>
              <w:rPr>
                <w:rFonts w:ascii="Arial" w:eastAsia="SimHei" w:hAnsi="Arial" w:cs="Arial"/>
              </w:rPr>
            </w:pPr>
            <w:proofErr w:type="spellStart"/>
            <w:r w:rsidRPr="0014611E">
              <w:rPr>
                <w:rFonts w:ascii="Cambria Math" w:eastAsia="SimHei" w:hAnsi="Cambria Math" w:cs="Arial"/>
              </w:rPr>
              <w:t>Saptá</w:t>
            </w:r>
            <w:proofErr w:type="spellEnd"/>
          </w:p>
        </w:tc>
        <w:tc>
          <w:tcPr>
            <w:tcW w:w="727" w:type="dxa"/>
          </w:tcPr>
          <w:p w14:paraId="1A586A5F" w14:textId="77777777" w:rsidR="000B43AE" w:rsidRPr="0014611E" w:rsidRDefault="000B43AE" w:rsidP="001F5F65">
            <w:pPr>
              <w:autoSpaceDE w:val="0"/>
              <w:autoSpaceDN w:val="0"/>
              <w:adjustRightInd w:val="0"/>
              <w:jc w:val="both"/>
              <w:rPr>
                <w:rFonts w:ascii="Arial" w:eastAsia="SimHei" w:hAnsi="Arial" w:cs="Arial"/>
              </w:rPr>
            </w:pPr>
            <w:proofErr w:type="spellStart"/>
            <w:r w:rsidRPr="0014611E">
              <w:rPr>
                <w:rFonts w:ascii="Arial" w:eastAsia="SimHei" w:hAnsi="Arial" w:cs="Arial"/>
              </w:rPr>
              <w:t>a</w:t>
            </w:r>
            <w:r w:rsidRPr="0014611E">
              <w:rPr>
                <w:rFonts w:ascii="Cambria Math" w:eastAsia="SimHei" w:hAnsi="Cambria Math" w:cs="Arial"/>
              </w:rPr>
              <w:t>ṣṭá</w:t>
            </w:r>
            <w:proofErr w:type="spellEnd"/>
          </w:p>
        </w:tc>
        <w:tc>
          <w:tcPr>
            <w:tcW w:w="825" w:type="dxa"/>
          </w:tcPr>
          <w:p w14:paraId="4CF57EA6" w14:textId="77777777" w:rsidR="000B43AE" w:rsidRPr="0014611E" w:rsidRDefault="000B43AE" w:rsidP="001F5F65">
            <w:pPr>
              <w:autoSpaceDE w:val="0"/>
              <w:autoSpaceDN w:val="0"/>
              <w:adjustRightInd w:val="0"/>
              <w:jc w:val="both"/>
              <w:rPr>
                <w:rFonts w:ascii="Arial" w:eastAsia="SimHei" w:hAnsi="Arial" w:cs="Arial"/>
              </w:rPr>
            </w:pPr>
            <w:proofErr w:type="spellStart"/>
            <w:r w:rsidRPr="0014611E">
              <w:rPr>
                <w:rFonts w:ascii="Arial" w:eastAsia="SimHei" w:hAnsi="Arial" w:cs="Arial"/>
              </w:rPr>
              <w:t>N</w:t>
            </w:r>
            <w:r w:rsidRPr="0014611E">
              <w:rPr>
                <w:rFonts w:ascii="Cambria Math" w:eastAsia="SimHei" w:hAnsi="Cambria Math" w:cs="Arial"/>
              </w:rPr>
              <w:t>áva</w:t>
            </w:r>
            <w:proofErr w:type="spellEnd"/>
          </w:p>
        </w:tc>
      </w:tr>
    </w:tbl>
    <w:p w14:paraId="40F1BD0A" w14:textId="77777777" w:rsidR="000B43AE" w:rsidRPr="00092FC2" w:rsidRDefault="000B43AE" w:rsidP="000B43AE">
      <w:pPr>
        <w:autoSpaceDE w:val="0"/>
        <w:autoSpaceDN w:val="0"/>
        <w:adjustRightInd w:val="0"/>
        <w:spacing w:after="0"/>
        <w:jc w:val="both"/>
        <w:rPr>
          <w:rFonts w:ascii="Arial" w:eastAsia="SimHei" w:hAnsi="Arial" w:cs="Arial"/>
          <w:b/>
          <w:bCs/>
          <w:sz w:val="18"/>
          <w:szCs w:val="20"/>
        </w:rPr>
      </w:pPr>
    </w:p>
    <w:p w14:paraId="14EE0FD0" w14:textId="77777777" w:rsidR="000B43AE" w:rsidRDefault="000B43AE" w:rsidP="000B43AE">
      <w:pPr>
        <w:autoSpaceDE w:val="0"/>
        <w:autoSpaceDN w:val="0"/>
        <w:adjustRightInd w:val="0"/>
        <w:spacing w:after="0"/>
        <w:jc w:val="both"/>
        <w:rPr>
          <w:rFonts w:ascii="Arial" w:eastAsia="SimHei" w:hAnsi="Arial" w:cs="Arial"/>
          <w:b/>
          <w:bCs/>
          <w:sz w:val="20"/>
        </w:rPr>
      </w:pPr>
    </w:p>
    <w:p w14:paraId="0BE16214" w14:textId="77777777" w:rsidR="000B43AE" w:rsidRDefault="000B43AE" w:rsidP="000B43AE">
      <w:pPr>
        <w:autoSpaceDE w:val="0"/>
        <w:autoSpaceDN w:val="0"/>
        <w:adjustRightInd w:val="0"/>
        <w:spacing w:after="0"/>
        <w:jc w:val="center"/>
        <w:rPr>
          <w:rFonts w:ascii="Times New Roman" w:eastAsia="SimSun" w:hAnsi="Times New Roman"/>
          <w:sz w:val="20"/>
          <w:szCs w:val="20"/>
          <w:lang w:eastAsia="en-IN" w:bidi="mr-IN"/>
        </w:rPr>
      </w:pPr>
      <w:r w:rsidRPr="00BF06E0">
        <w:rPr>
          <w:rFonts w:ascii="Arial" w:eastAsia="SimHei" w:hAnsi="Arial" w:cs="Arial"/>
          <w:b/>
          <w:bCs/>
          <w:sz w:val="20"/>
        </w:rPr>
        <w:t>Table 2.</w:t>
      </w:r>
      <w:r>
        <w:rPr>
          <w:rFonts w:ascii="Times New Roman" w:eastAsia="SimSun" w:hAnsi="Times New Roman"/>
          <w:sz w:val="20"/>
          <w:szCs w:val="20"/>
          <w:lang w:eastAsia="en-IN" w:bidi="mr-IN"/>
        </w:rPr>
        <w:t xml:space="preserve"> </w:t>
      </w:r>
      <w:r w:rsidRPr="00AC5BC7">
        <w:rPr>
          <w:rFonts w:ascii="Arial" w:eastAsia="SimSun" w:hAnsi="Arial" w:cs="Arial"/>
          <w:sz w:val="20"/>
          <w:szCs w:val="20"/>
          <w:lang w:eastAsia="en-IN" w:bidi="mr-IN"/>
        </w:rPr>
        <w:t>Sanskrit Vowels</w:t>
      </w:r>
    </w:p>
    <w:p w14:paraId="607C3FA1" w14:textId="77777777" w:rsidR="000B43AE" w:rsidRDefault="000B43AE" w:rsidP="000B43AE">
      <w:pPr>
        <w:autoSpaceDE w:val="0"/>
        <w:autoSpaceDN w:val="0"/>
        <w:adjustRightInd w:val="0"/>
        <w:spacing w:after="0"/>
        <w:jc w:val="both"/>
        <w:rPr>
          <w:rFonts w:ascii="Times New Roman" w:eastAsia="SimSun" w:hAnsi="Times New Roman"/>
          <w:sz w:val="20"/>
          <w:szCs w:val="20"/>
          <w:lang w:eastAsia="en-IN" w:bidi="mr-IN"/>
        </w:rPr>
      </w:pPr>
    </w:p>
    <w:tbl>
      <w:tblPr>
        <w:tblStyle w:val="TableGrid"/>
        <w:tblpPr w:leftFromText="180" w:rightFromText="180" w:vertAnchor="text" w:horzAnchor="margin" w:tblpY="156"/>
        <w:tblW w:w="9374" w:type="dxa"/>
        <w:tblLook w:val="04A0" w:firstRow="1" w:lastRow="0" w:firstColumn="1" w:lastColumn="0" w:noHBand="0" w:noVBand="1"/>
      </w:tblPr>
      <w:tblGrid>
        <w:gridCol w:w="970"/>
        <w:gridCol w:w="468"/>
        <w:gridCol w:w="516"/>
        <w:gridCol w:w="442"/>
        <w:gridCol w:w="446"/>
        <w:gridCol w:w="457"/>
        <w:gridCol w:w="516"/>
        <w:gridCol w:w="410"/>
        <w:gridCol w:w="470"/>
        <w:gridCol w:w="412"/>
        <w:gridCol w:w="446"/>
        <w:gridCol w:w="516"/>
        <w:gridCol w:w="563"/>
        <w:gridCol w:w="457"/>
        <w:gridCol w:w="633"/>
        <w:gridCol w:w="574"/>
        <w:gridCol w:w="516"/>
        <w:gridCol w:w="562"/>
      </w:tblGrid>
      <w:tr w:rsidR="000B43AE" w:rsidRPr="0014611E" w14:paraId="109F8F8D" w14:textId="77777777" w:rsidTr="001F5F65">
        <w:trPr>
          <w:trHeight w:val="135"/>
        </w:trPr>
        <w:tc>
          <w:tcPr>
            <w:tcW w:w="970" w:type="dxa"/>
          </w:tcPr>
          <w:p w14:paraId="19A1DD54" w14:textId="77777777" w:rsidR="000B43AE" w:rsidRPr="0014611E" w:rsidRDefault="000B43AE" w:rsidP="001F5F65">
            <w:pPr>
              <w:autoSpaceDE w:val="0"/>
              <w:autoSpaceDN w:val="0"/>
              <w:adjustRightInd w:val="0"/>
              <w:jc w:val="both"/>
              <w:rPr>
                <w:rFonts w:ascii="Arial" w:eastAsia="SimHei" w:hAnsi="Arial" w:cs="Arial"/>
                <w:szCs w:val="24"/>
              </w:rPr>
            </w:pPr>
            <w:r w:rsidRPr="0014611E">
              <w:rPr>
                <w:rFonts w:ascii="Arial" w:eastAsia="SimHei" w:hAnsi="Arial" w:cs="Arial"/>
                <w:szCs w:val="24"/>
              </w:rPr>
              <w:t>Letter</w:t>
            </w:r>
          </w:p>
        </w:tc>
        <w:tc>
          <w:tcPr>
            <w:tcW w:w="468" w:type="dxa"/>
          </w:tcPr>
          <w:p w14:paraId="71B4B12F" w14:textId="77777777" w:rsidR="000B43AE" w:rsidRPr="0014611E" w:rsidRDefault="000B43AE" w:rsidP="001F5F65">
            <w:pPr>
              <w:autoSpaceDE w:val="0"/>
              <w:autoSpaceDN w:val="0"/>
              <w:adjustRightInd w:val="0"/>
              <w:jc w:val="both"/>
              <w:rPr>
                <w:rFonts w:ascii="Kokila" w:eastAsia="SimHei" w:hAnsi="Kokila" w:cs="Kokila"/>
                <w:szCs w:val="24"/>
                <w:cs/>
                <w:lang w:bidi="mr-IN"/>
              </w:rPr>
            </w:pPr>
            <w:r w:rsidRPr="0014611E">
              <w:rPr>
                <w:rFonts w:ascii="Kokila" w:eastAsia="SimHei" w:hAnsi="Kokila" w:cs="Kokila"/>
                <w:szCs w:val="24"/>
                <w:cs/>
                <w:lang w:bidi="mr-IN"/>
              </w:rPr>
              <w:t xml:space="preserve">अ </w:t>
            </w:r>
          </w:p>
        </w:tc>
        <w:tc>
          <w:tcPr>
            <w:tcW w:w="516" w:type="dxa"/>
          </w:tcPr>
          <w:p w14:paraId="3BFE57D4" w14:textId="77777777" w:rsidR="000B43AE" w:rsidRPr="0014611E" w:rsidRDefault="000B43AE" w:rsidP="001F5F65">
            <w:pPr>
              <w:autoSpaceDE w:val="0"/>
              <w:autoSpaceDN w:val="0"/>
              <w:adjustRightInd w:val="0"/>
              <w:jc w:val="both"/>
              <w:rPr>
                <w:rFonts w:ascii="Kokila" w:eastAsia="SimHei" w:hAnsi="Kokila" w:cs="Kokila"/>
                <w:szCs w:val="24"/>
                <w:lang w:bidi="mr-IN"/>
              </w:rPr>
            </w:pPr>
            <w:r w:rsidRPr="0014611E">
              <w:rPr>
                <w:rFonts w:ascii="Kokila" w:eastAsia="SimHei" w:hAnsi="Kokila" w:cs="Kokila" w:hint="cs"/>
                <w:szCs w:val="24"/>
                <w:cs/>
                <w:lang w:bidi="mr-IN"/>
              </w:rPr>
              <w:t>आ</w:t>
            </w:r>
          </w:p>
        </w:tc>
        <w:tc>
          <w:tcPr>
            <w:tcW w:w="442" w:type="dxa"/>
          </w:tcPr>
          <w:p w14:paraId="277C2E51" w14:textId="77777777" w:rsidR="000B43AE" w:rsidRPr="0014611E" w:rsidRDefault="000B43AE" w:rsidP="001F5F65">
            <w:pPr>
              <w:autoSpaceDE w:val="0"/>
              <w:autoSpaceDN w:val="0"/>
              <w:adjustRightInd w:val="0"/>
              <w:jc w:val="both"/>
              <w:rPr>
                <w:rFonts w:ascii="Kokila" w:eastAsia="SimHei" w:hAnsi="Kokila" w:cs="Kokila"/>
                <w:szCs w:val="24"/>
                <w:lang w:bidi="mr-IN"/>
              </w:rPr>
            </w:pPr>
            <w:r w:rsidRPr="0014611E">
              <w:rPr>
                <w:rFonts w:ascii="Kokila" w:eastAsia="SimHei" w:hAnsi="Kokila" w:cs="Kokila" w:hint="cs"/>
                <w:szCs w:val="24"/>
                <w:cs/>
                <w:lang w:bidi="mr-IN"/>
              </w:rPr>
              <w:t>इ</w:t>
            </w:r>
          </w:p>
        </w:tc>
        <w:tc>
          <w:tcPr>
            <w:tcW w:w="446" w:type="dxa"/>
          </w:tcPr>
          <w:p w14:paraId="6209AC25" w14:textId="77777777" w:rsidR="000B43AE" w:rsidRPr="0014611E" w:rsidRDefault="000B43AE" w:rsidP="001F5F65">
            <w:pPr>
              <w:autoSpaceDE w:val="0"/>
              <w:autoSpaceDN w:val="0"/>
              <w:adjustRightInd w:val="0"/>
              <w:jc w:val="both"/>
              <w:rPr>
                <w:rFonts w:ascii="Kokila" w:eastAsia="SimHei" w:hAnsi="Kokila" w:cs="Kokila"/>
                <w:szCs w:val="24"/>
                <w:lang w:bidi="mr-IN"/>
              </w:rPr>
            </w:pPr>
            <w:r w:rsidRPr="0014611E">
              <w:rPr>
                <w:rFonts w:ascii="Kokila" w:eastAsia="SimHei" w:hAnsi="Kokila" w:cs="Kokila" w:hint="cs"/>
                <w:szCs w:val="24"/>
                <w:cs/>
                <w:lang w:bidi="mr-IN"/>
              </w:rPr>
              <w:t>ई</w:t>
            </w:r>
          </w:p>
        </w:tc>
        <w:tc>
          <w:tcPr>
            <w:tcW w:w="457" w:type="dxa"/>
          </w:tcPr>
          <w:p w14:paraId="281DF5AA" w14:textId="77777777" w:rsidR="000B43AE" w:rsidRPr="0014611E" w:rsidRDefault="000B43AE" w:rsidP="001F5F65">
            <w:pPr>
              <w:autoSpaceDE w:val="0"/>
              <w:autoSpaceDN w:val="0"/>
              <w:adjustRightInd w:val="0"/>
              <w:jc w:val="both"/>
              <w:rPr>
                <w:rFonts w:ascii="Kokila" w:eastAsia="SimHei" w:hAnsi="Kokila" w:cs="Kokila"/>
                <w:szCs w:val="24"/>
                <w:lang w:bidi="mr-IN"/>
              </w:rPr>
            </w:pPr>
            <w:r w:rsidRPr="0014611E">
              <w:rPr>
                <w:rFonts w:ascii="Kokila" w:eastAsia="SimHei" w:hAnsi="Kokila" w:cs="Kokila" w:hint="cs"/>
                <w:szCs w:val="24"/>
                <w:cs/>
                <w:lang w:bidi="mr-IN"/>
              </w:rPr>
              <w:t>उ</w:t>
            </w:r>
          </w:p>
        </w:tc>
        <w:tc>
          <w:tcPr>
            <w:tcW w:w="516" w:type="dxa"/>
          </w:tcPr>
          <w:p w14:paraId="206635A7" w14:textId="77777777" w:rsidR="000B43AE" w:rsidRPr="0014611E" w:rsidRDefault="000B43AE" w:rsidP="001F5F65">
            <w:pPr>
              <w:autoSpaceDE w:val="0"/>
              <w:autoSpaceDN w:val="0"/>
              <w:adjustRightInd w:val="0"/>
              <w:jc w:val="both"/>
              <w:rPr>
                <w:rFonts w:ascii="Kokila" w:eastAsia="SimHei" w:hAnsi="Kokila" w:cs="Kokila"/>
                <w:szCs w:val="24"/>
                <w:lang w:bidi="mr-IN"/>
              </w:rPr>
            </w:pPr>
            <w:r w:rsidRPr="0014611E">
              <w:rPr>
                <w:rFonts w:ascii="Kokila" w:eastAsia="SimHei" w:hAnsi="Kokila" w:cs="Kokila" w:hint="cs"/>
                <w:szCs w:val="24"/>
                <w:cs/>
                <w:lang w:bidi="mr-IN"/>
              </w:rPr>
              <w:t>ऊ</w:t>
            </w:r>
          </w:p>
        </w:tc>
        <w:tc>
          <w:tcPr>
            <w:tcW w:w="410" w:type="dxa"/>
          </w:tcPr>
          <w:p w14:paraId="0C2518AB" w14:textId="77777777" w:rsidR="000B43AE" w:rsidRPr="0014611E" w:rsidRDefault="000B43AE" w:rsidP="001F5F65">
            <w:pPr>
              <w:autoSpaceDE w:val="0"/>
              <w:autoSpaceDN w:val="0"/>
              <w:adjustRightInd w:val="0"/>
              <w:jc w:val="both"/>
              <w:rPr>
                <w:rFonts w:ascii="Kokila" w:eastAsia="SimHei" w:hAnsi="Kokila" w:cs="Kokila"/>
                <w:szCs w:val="24"/>
                <w:lang w:bidi="mr-IN"/>
              </w:rPr>
            </w:pPr>
            <w:r w:rsidRPr="0014611E">
              <w:rPr>
                <w:rFonts w:ascii="Kokila" w:eastAsia="SimHei" w:hAnsi="Kokila" w:cs="Kokila"/>
                <w:szCs w:val="24"/>
                <w:cs/>
                <w:lang w:bidi="hi-IN"/>
              </w:rPr>
              <w:t>ऋ</w:t>
            </w:r>
          </w:p>
        </w:tc>
        <w:tc>
          <w:tcPr>
            <w:tcW w:w="470" w:type="dxa"/>
          </w:tcPr>
          <w:p w14:paraId="0630192A" w14:textId="77777777" w:rsidR="000B43AE" w:rsidRPr="0014611E" w:rsidRDefault="000B43AE" w:rsidP="001F5F65">
            <w:pPr>
              <w:autoSpaceDE w:val="0"/>
              <w:autoSpaceDN w:val="0"/>
              <w:adjustRightInd w:val="0"/>
              <w:jc w:val="both"/>
              <w:rPr>
                <w:rFonts w:ascii="Kokila" w:eastAsia="SimHei" w:hAnsi="Kokila" w:cs="Kokila"/>
                <w:szCs w:val="24"/>
                <w:lang w:bidi="mr-IN"/>
              </w:rPr>
            </w:pPr>
            <w:r w:rsidRPr="0014611E">
              <w:rPr>
                <w:rFonts w:ascii="Kokila" w:eastAsia="SimHei" w:hAnsi="Kokila" w:cs="Kokila"/>
                <w:szCs w:val="24"/>
                <w:cs/>
                <w:lang w:bidi="hi-IN"/>
              </w:rPr>
              <w:t>ॠ</w:t>
            </w:r>
          </w:p>
        </w:tc>
        <w:tc>
          <w:tcPr>
            <w:tcW w:w="412" w:type="dxa"/>
          </w:tcPr>
          <w:p w14:paraId="7E4206D8" w14:textId="77777777" w:rsidR="000B43AE" w:rsidRPr="0014611E" w:rsidRDefault="000B43AE" w:rsidP="001F5F65">
            <w:pPr>
              <w:autoSpaceDE w:val="0"/>
              <w:autoSpaceDN w:val="0"/>
              <w:adjustRightInd w:val="0"/>
              <w:jc w:val="both"/>
              <w:rPr>
                <w:rFonts w:ascii="Kokila" w:eastAsia="SimHei" w:hAnsi="Kokila" w:cs="Kokila"/>
                <w:szCs w:val="24"/>
                <w:lang w:bidi="mr-IN"/>
              </w:rPr>
            </w:pPr>
            <w:r w:rsidRPr="0014611E">
              <w:rPr>
                <w:rFonts w:ascii="Kokila" w:eastAsia="SimHei" w:hAnsi="Kokila" w:cs="Kokila"/>
                <w:szCs w:val="24"/>
                <w:cs/>
                <w:lang w:bidi="hi-IN"/>
              </w:rPr>
              <w:t>ऌ</w:t>
            </w:r>
          </w:p>
        </w:tc>
        <w:tc>
          <w:tcPr>
            <w:tcW w:w="446" w:type="dxa"/>
          </w:tcPr>
          <w:p w14:paraId="460D7B36" w14:textId="77777777" w:rsidR="000B43AE" w:rsidRPr="0014611E" w:rsidRDefault="000B43AE" w:rsidP="001F5F65">
            <w:pPr>
              <w:autoSpaceDE w:val="0"/>
              <w:autoSpaceDN w:val="0"/>
              <w:adjustRightInd w:val="0"/>
              <w:jc w:val="both"/>
              <w:rPr>
                <w:rFonts w:ascii="Kokila" w:eastAsia="SimHei" w:hAnsi="Kokila" w:cs="Kokila"/>
                <w:szCs w:val="24"/>
                <w:lang w:bidi="mr-IN"/>
              </w:rPr>
            </w:pPr>
            <w:r w:rsidRPr="0014611E">
              <w:rPr>
                <w:rFonts w:ascii="Kokila" w:eastAsia="SimHei" w:hAnsi="Kokila" w:cs="Kokila"/>
                <w:szCs w:val="24"/>
                <w:cs/>
                <w:lang w:bidi="hi-IN"/>
              </w:rPr>
              <w:t>ॡ</w:t>
            </w:r>
          </w:p>
        </w:tc>
        <w:tc>
          <w:tcPr>
            <w:tcW w:w="516" w:type="dxa"/>
          </w:tcPr>
          <w:p w14:paraId="0E3CB271" w14:textId="77777777" w:rsidR="000B43AE" w:rsidRPr="0014611E" w:rsidRDefault="000B43AE" w:rsidP="001F5F65">
            <w:pPr>
              <w:autoSpaceDE w:val="0"/>
              <w:autoSpaceDN w:val="0"/>
              <w:adjustRightInd w:val="0"/>
              <w:jc w:val="both"/>
              <w:rPr>
                <w:rFonts w:ascii="Kokila" w:eastAsia="SimHei" w:hAnsi="Kokila" w:cs="Kokila"/>
                <w:szCs w:val="24"/>
                <w:lang w:bidi="mr-IN"/>
              </w:rPr>
            </w:pPr>
            <w:r w:rsidRPr="0014611E">
              <w:rPr>
                <w:rFonts w:ascii="Kokila" w:eastAsia="SimHei" w:hAnsi="Kokila" w:cs="Kokila" w:hint="cs"/>
                <w:szCs w:val="24"/>
                <w:cs/>
                <w:lang w:bidi="mr-IN"/>
              </w:rPr>
              <w:t>ए</w:t>
            </w:r>
          </w:p>
        </w:tc>
        <w:tc>
          <w:tcPr>
            <w:tcW w:w="563" w:type="dxa"/>
          </w:tcPr>
          <w:p w14:paraId="49965B23" w14:textId="77777777" w:rsidR="000B43AE" w:rsidRPr="0014611E" w:rsidRDefault="000B43AE" w:rsidP="001F5F65">
            <w:pPr>
              <w:autoSpaceDE w:val="0"/>
              <w:autoSpaceDN w:val="0"/>
              <w:adjustRightInd w:val="0"/>
              <w:jc w:val="both"/>
              <w:rPr>
                <w:rFonts w:ascii="Kokila" w:eastAsia="SimHei" w:hAnsi="Kokila" w:cs="Kokila"/>
                <w:szCs w:val="24"/>
                <w:lang w:bidi="mr-IN"/>
              </w:rPr>
            </w:pPr>
            <w:r w:rsidRPr="0014611E">
              <w:rPr>
                <w:rFonts w:ascii="Kokila" w:eastAsia="SimHei" w:hAnsi="Kokila" w:cs="Kokila" w:hint="cs"/>
                <w:szCs w:val="24"/>
                <w:cs/>
                <w:lang w:bidi="mr-IN"/>
              </w:rPr>
              <w:t>ऐ</w:t>
            </w:r>
          </w:p>
        </w:tc>
        <w:tc>
          <w:tcPr>
            <w:tcW w:w="457" w:type="dxa"/>
          </w:tcPr>
          <w:p w14:paraId="28332F7F" w14:textId="77777777" w:rsidR="000B43AE" w:rsidRPr="0014611E" w:rsidRDefault="000B43AE" w:rsidP="001F5F65">
            <w:pPr>
              <w:autoSpaceDE w:val="0"/>
              <w:autoSpaceDN w:val="0"/>
              <w:adjustRightInd w:val="0"/>
              <w:jc w:val="both"/>
              <w:rPr>
                <w:rFonts w:ascii="Kokila" w:eastAsia="SimHei" w:hAnsi="Kokila" w:cs="Kokila"/>
                <w:szCs w:val="24"/>
                <w:lang w:bidi="mr-IN"/>
              </w:rPr>
            </w:pPr>
            <w:r w:rsidRPr="0014611E">
              <w:rPr>
                <w:rFonts w:ascii="Kokila" w:eastAsia="SimHei" w:hAnsi="Kokila" w:cs="Kokila" w:hint="cs"/>
                <w:szCs w:val="24"/>
                <w:cs/>
                <w:lang w:bidi="mr-IN"/>
              </w:rPr>
              <w:t>ओ</w:t>
            </w:r>
          </w:p>
        </w:tc>
        <w:tc>
          <w:tcPr>
            <w:tcW w:w="633" w:type="dxa"/>
          </w:tcPr>
          <w:p w14:paraId="4EB1F68C" w14:textId="77777777" w:rsidR="000B43AE" w:rsidRPr="0014611E" w:rsidRDefault="000B43AE" w:rsidP="001F5F65">
            <w:pPr>
              <w:autoSpaceDE w:val="0"/>
              <w:autoSpaceDN w:val="0"/>
              <w:adjustRightInd w:val="0"/>
              <w:jc w:val="both"/>
              <w:rPr>
                <w:rFonts w:ascii="Kokila" w:eastAsia="SimHei" w:hAnsi="Kokila" w:cs="Kokila"/>
                <w:szCs w:val="24"/>
                <w:lang w:bidi="mr-IN"/>
              </w:rPr>
            </w:pPr>
            <w:r w:rsidRPr="0014611E">
              <w:rPr>
                <w:rFonts w:ascii="Kokila" w:eastAsia="SimHei" w:hAnsi="Kokila" w:cs="Kokila" w:hint="cs"/>
                <w:szCs w:val="24"/>
                <w:cs/>
                <w:lang w:bidi="mr-IN"/>
              </w:rPr>
              <w:t>औ</w:t>
            </w:r>
          </w:p>
        </w:tc>
        <w:tc>
          <w:tcPr>
            <w:tcW w:w="574" w:type="dxa"/>
          </w:tcPr>
          <w:p w14:paraId="1C4C49C7" w14:textId="77777777" w:rsidR="000B43AE" w:rsidRPr="0014611E" w:rsidRDefault="000B43AE" w:rsidP="001F5F65">
            <w:pPr>
              <w:autoSpaceDE w:val="0"/>
              <w:autoSpaceDN w:val="0"/>
              <w:adjustRightInd w:val="0"/>
              <w:jc w:val="both"/>
              <w:rPr>
                <w:rFonts w:ascii="Kokila" w:eastAsia="SimHei" w:hAnsi="Kokila" w:cs="Kokila"/>
                <w:szCs w:val="24"/>
                <w:lang w:bidi="mr-IN"/>
              </w:rPr>
            </w:pPr>
            <w:proofErr w:type="spellStart"/>
            <w:r w:rsidRPr="0014611E">
              <w:rPr>
                <w:rFonts w:ascii="Kokila" w:eastAsia="SimHei" w:hAnsi="Kokila" w:cs="Kokila" w:hint="cs"/>
                <w:szCs w:val="24"/>
                <w:cs/>
                <w:lang w:bidi="mr-IN"/>
              </w:rPr>
              <w:t>अं</w:t>
            </w:r>
            <w:proofErr w:type="spellEnd"/>
          </w:p>
        </w:tc>
        <w:tc>
          <w:tcPr>
            <w:tcW w:w="516" w:type="dxa"/>
          </w:tcPr>
          <w:p w14:paraId="35B726DE" w14:textId="77777777" w:rsidR="000B43AE" w:rsidRPr="0014611E" w:rsidRDefault="000B43AE" w:rsidP="001F5F65">
            <w:pPr>
              <w:autoSpaceDE w:val="0"/>
              <w:autoSpaceDN w:val="0"/>
              <w:adjustRightInd w:val="0"/>
              <w:jc w:val="both"/>
              <w:rPr>
                <w:rFonts w:ascii="Kokila" w:eastAsia="SimHei" w:hAnsi="Kokila" w:cs="Kokila"/>
                <w:szCs w:val="24"/>
                <w:lang w:bidi="mr-IN"/>
              </w:rPr>
            </w:pPr>
            <w:r w:rsidRPr="0014611E">
              <w:rPr>
                <w:rFonts w:ascii="Kokila" w:eastAsia="SimHei" w:hAnsi="Kokila" w:cs="Kokila" w:hint="cs"/>
                <w:szCs w:val="24"/>
                <w:cs/>
                <w:lang w:bidi="mr-IN"/>
              </w:rPr>
              <w:t xml:space="preserve">अँ </w:t>
            </w:r>
          </w:p>
        </w:tc>
        <w:tc>
          <w:tcPr>
            <w:tcW w:w="562" w:type="dxa"/>
          </w:tcPr>
          <w:p w14:paraId="4E5AE8BE" w14:textId="77777777" w:rsidR="000B43AE" w:rsidRPr="0014611E" w:rsidRDefault="000B43AE" w:rsidP="001F5F65">
            <w:pPr>
              <w:autoSpaceDE w:val="0"/>
              <w:autoSpaceDN w:val="0"/>
              <w:adjustRightInd w:val="0"/>
              <w:jc w:val="both"/>
              <w:rPr>
                <w:rFonts w:ascii="Kokila" w:eastAsia="SimHei" w:hAnsi="Kokila" w:cs="Kokila"/>
                <w:szCs w:val="24"/>
                <w:lang w:bidi="mr-IN"/>
              </w:rPr>
            </w:pPr>
            <w:proofErr w:type="spellStart"/>
            <w:r w:rsidRPr="0014611E">
              <w:rPr>
                <w:rFonts w:ascii="Kokila" w:eastAsia="SimHei" w:hAnsi="Kokila" w:cs="Kokila" w:hint="cs"/>
                <w:szCs w:val="24"/>
                <w:cs/>
                <w:lang w:bidi="mr-IN"/>
              </w:rPr>
              <w:t>अः</w:t>
            </w:r>
            <w:proofErr w:type="spellEnd"/>
          </w:p>
        </w:tc>
      </w:tr>
      <w:tr w:rsidR="000B43AE" w:rsidRPr="0014611E" w14:paraId="1E70C96B" w14:textId="77777777" w:rsidTr="001F5F65">
        <w:trPr>
          <w:trHeight w:val="135"/>
        </w:trPr>
        <w:tc>
          <w:tcPr>
            <w:tcW w:w="970" w:type="dxa"/>
          </w:tcPr>
          <w:p w14:paraId="5452D57C" w14:textId="77777777" w:rsidR="000B43AE" w:rsidRPr="0014611E" w:rsidRDefault="000B43AE" w:rsidP="001F5F65">
            <w:pPr>
              <w:autoSpaceDE w:val="0"/>
              <w:autoSpaceDN w:val="0"/>
              <w:adjustRightInd w:val="0"/>
              <w:jc w:val="both"/>
              <w:rPr>
                <w:rFonts w:ascii="Arial" w:eastAsia="SimHei" w:hAnsi="Arial" w:cs="Arial"/>
                <w:szCs w:val="24"/>
              </w:rPr>
            </w:pPr>
            <w:r w:rsidRPr="0014611E">
              <w:rPr>
                <w:rFonts w:ascii="Arial" w:eastAsia="SimHei" w:hAnsi="Arial" w:cs="Arial"/>
                <w:szCs w:val="24"/>
              </w:rPr>
              <w:t>Diacritic</w:t>
            </w:r>
          </w:p>
        </w:tc>
        <w:tc>
          <w:tcPr>
            <w:tcW w:w="468" w:type="dxa"/>
          </w:tcPr>
          <w:p w14:paraId="08D4D7E8" w14:textId="77777777" w:rsidR="000B43AE" w:rsidRPr="0014611E" w:rsidRDefault="000B43AE" w:rsidP="001F5F65">
            <w:pPr>
              <w:autoSpaceDE w:val="0"/>
              <w:autoSpaceDN w:val="0"/>
              <w:adjustRightInd w:val="0"/>
              <w:jc w:val="both"/>
              <w:rPr>
                <w:rFonts w:ascii="Uttara" w:eastAsia="SimHei" w:hAnsi="Uttara" w:cs="Mangal"/>
                <w:szCs w:val="24"/>
                <w:lang w:bidi="mr-IN"/>
              </w:rPr>
            </w:pPr>
            <w:r w:rsidRPr="0014611E">
              <w:rPr>
                <w:rFonts w:ascii="Uttara" w:eastAsia="Uttara" w:hAnsi="Uttara" w:cs="Uttara"/>
                <w:szCs w:val="24"/>
                <w:lang w:bidi="mr-IN"/>
              </w:rPr>
              <w:t>◌</w:t>
            </w:r>
          </w:p>
        </w:tc>
        <w:tc>
          <w:tcPr>
            <w:tcW w:w="516" w:type="dxa"/>
          </w:tcPr>
          <w:p w14:paraId="686B9B4C" w14:textId="77777777" w:rsidR="000B43AE" w:rsidRPr="0014611E" w:rsidRDefault="000B43AE" w:rsidP="001F5F65">
            <w:pPr>
              <w:autoSpaceDE w:val="0"/>
              <w:autoSpaceDN w:val="0"/>
              <w:adjustRightInd w:val="0"/>
              <w:jc w:val="both"/>
              <w:rPr>
                <w:rFonts w:asciiTheme="majorBidi" w:eastAsia="SimHei" w:hAnsiTheme="majorBidi" w:cstheme="majorBidi"/>
                <w:szCs w:val="24"/>
                <w:lang w:bidi="mr-IN"/>
              </w:rPr>
            </w:pPr>
            <w:r w:rsidRPr="0014611E">
              <w:rPr>
                <w:rFonts w:asciiTheme="majorBidi" w:eastAsia="SimHei" w:hAnsiTheme="majorBidi" w:cstheme="majorBidi"/>
                <w:szCs w:val="24"/>
                <w:cs/>
                <w:lang w:bidi="mr-IN"/>
              </w:rPr>
              <w:t xml:space="preserve">ा </w:t>
            </w:r>
          </w:p>
        </w:tc>
        <w:tc>
          <w:tcPr>
            <w:tcW w:w="442" w:type="dxa"/>
          </w:tcPr>
          <w:p w14:paraId="03319F69" w14:textId="77777777" w:rsidR="000B43AE" w:rsidRPr="0014611E" w:rsidRDefault="000B43AE" w:rsidP="001F5F65">
            <w:pPr>
              <w:autoSpaceDE w:val="0"/>
              <w:autoSpaceDN w:val="0"/>
              <w:adjustRightInd w:val="0"/>
              <w:jc w:val="both"/>
              <w:rPr>
                <w:rFonts w:asciiTheme="majorBidi" w:eastAsia="SimHei" w:hAnsiTheme="majorBidi" w:cstheme="majorBidi"/>
                <w:szCs w:val="24"/>
                <w:lang w:bidi="mr-IN"/>
              </w:rPr>
            </w:pPr>
            <w:r w:rsidRPr="0014611E">
              <w:rPr>
                <w:rFonts w:asciiTheme="majorBidi" w:eastAsia="SimHei" w:hAnsiTheme="majorBidi" w:cstheme="majorBidi"/>
                <w:szCs w:val="24"/>
                <w:cs/>
                <w:lang w:bidi="mr-IN"/>
              </w:rPr>
              <w:t xml:space="preserve">ि </w:t>
            </w:r>
          </w:p>
        </w:tc>
        <w:tc>
          <w:tcPr>
            <w:tcW w:w="446" w:type="dxa"/>
          </w:tcPr>
          <w:p w14:paraId="21BD28BB" w14:textId="77777777" w:rsidR="000B43AE" w:rsidRPr="0014611E" w:rsidRDefault="000B43AE" w:rsidP="001F5F65">
            <w:pPr>
              <w:autoSpaceDE w:val="0"/>
              <w:autoSpaceDN w:val="0"/>
              <w:adjustRightInd w:val="0"/>
              <w:jc w:val="both"/>
              <w:rPr>
                <w:rFonts w:asciiTheme="majorBidi" w:eastAsia="SimHei" w:hAnsiTheme="majorBidi" w:cstheme="majorBidi"/>
                <w:szCs w:val="24"/>
                <w:lang w:bidi="mr-IN"/>
              </w:rPr>
            </w:pPr>
            <w:r w:rsidRPr="0014611E">
              <w:rPr>
                <w:rFonts w:asciiTheme="majorBidi" w:eastAsia="SimHei" w:hAnsiTheme="majorBidi" w:cstheme="majorBidi"/>
                <w:szCs w:val="24"/>
                <w:cs/>
                <w:lang w:bidi="mr-IN"/>
              </w:rPr>
              <w:t xml:space="preserve">ी </w:t>
            </w:r>
          </w:p>
        </w:tc>
        <w:tc>
          <w:tcPr>
            <w:tcW w:w="457" w:type="dxa"/>
          </w:tcPr>
          <w:p w14:paraId="70D06081" w14:textId="77777777" w:rsidR="000B43AE" w:rsidRPr="0014611E" w:rsidRDefault="000B43AE" w:rsidP="001F5F65">
            <w:pPr>
              <w:autoSpaceDE w:val="0"/>
              <w:autoSpaceDN w:val="0"/>
              <w:adjustRightInd w:val="0"/>
              <w:jc w:val="both"/>
              <w:rPr>
                <w:rFonts w:asciiTheme="majorBidi" w:eastAsia="SimHei" w:hAnsiTheme="majorBidi" w:cstheme="majorBidi"/>
                <w:szCs w:val="24"/>
                <w:lang w:bidi="mr-IN"/>
              </w:rPr>
            </w:pPr>
            <w:r w:rsidRPr="0014611E">
              <w:rPr>
                <w:rFonts w:asciiTheme="majorBidi" w:eastAsia="SimHei" w:hAnsiTheme="majorBidi" w:cstheme="majorBidi"/>
                <w:szCs w:val="24"/>
                <w:cs/>
                <w:lang w:bidi="mr-IN"/>
              </w:rPr>
              <w:t xml:space="preserve">ु </w:t>
            </w:r>
          </w:p>
        </w:tc>
        <w:tc>
          <w:tcPr>
            <w:tcW w:w="516" w:type="dxa"/>
          </w:tcPr>
          <w:p w14:paraId="05132C27" w14:textId="77777777" w:rsidR="000B43AE" w:rsidRPr="0014611E" w:rsidRDefault="000B43AE" w:rsidP="001F5F65">
            <w:pPr>
              <w:autoSpaceDE w:val="0"/>
              <w:autoSpaceDN w:val="0"/>
              <w:adjustRightInd w:val="0"/>
              <w:jc w:val="both"/>
              <w:rPr>
                <w:rFonts w:asciiTheme="majorBidi" w:eastAsia="SimHei" w:hAnsiTheme="majorBidi" w:cstheme="majorBidi"/>
                <w:szCs w:val="24"/>
                <w:lang w:bidi="mr-IN"/>
              </w:rPr>
            </w:pPr>
            <w:r w:rsidRPr="0014611E">
              <w:rPr>
                <w:rFonts w:asciiTheme="majorBidi" w:eastAsia="SimHei" w:hAnsiTheme="majorBidi" w:cstheme="majorBidi"/>
                <w:szCs w:val="24"/>
                <w:cs/>
                <w:lang w:bidi="mr-IN"/>
              </w:rPr>
              <w:t xml:space="preserve">ू </w:t>
            </w:r>
          </w:p>
        </w:tc>
        <w:tc>
          <w:tcPr>
            <w:tcW w:w="410" w:type="dxa"/>
          </w:tcPr>
          <w:p w14:paraId="4B918E3D" w14:textId="77777777" w:rsidR="000B43AE" w:rsidRPr="0014611E" w:rsidRDefault="000B43AE" w:rsidP="001F5F65">
            <w:pPr>
              <w:autoSpaceDE w:val="0"/>
              <w:autoSpaceDN w:val="0"/>
              <w:adjustRightInd w:val="0"/>
              <w:jc w:val="both"/>
              <w:rPr>
                <w:rFonts w:asciiTheme="majorBidi" w:eastAsia="SimHei" w:hAnsiTheme="majorBidi" w:cstheme="majorBidi"/>
                <w:szCs w:val="24"/>
                <w:lang w:bidi="mr-IN"/>
              </w:rPr>
            </w:pPr>
            <w:r w:rsidRPr="0014611E">
              <w:rPr>
                <w:rFonts w:asciiTheme="majorBidi" w:eastAsia="SimHei" w:hAnsiTheme="majorBidi" w:cstheme="majorBidi"/>
                <w:szCs w:val="24"/>
                <w:cs/>
                <w:lang w:bidi="mr-IN"/>
              </w:rPr>
              <w:t xml:space="preserve">ृ </w:t>
            </w:r>
          </w:p>
        </w:tc>
        <w:tc>
          <w:tcPr>
            <w:tcW w:w="470" w:type="dxa"/>
          </w:tcPr>
          <w:p w14:paraId="2A0A8B3C" w14:textId="77777777" w:rsidR="000B43AE" w:rsidRPr="0014611E" w:rsidRDefault="000B43AE" w:rsidP="001F5F65">
            <w:pPr>
              <w:autoSpaceDE w:val="0"/>
              <w:autoSpaceDN w:val="0"/>
              <w:adjustRightInd w:val="0"/>
              <w:jc w:val="both"/>
              <w:rPr>
                <w:rFonts w:asciiTheme="majorBidi" w:eastAsia="SimHei" w:hAnsiTheme="majorBidi" w:cstheme="majorBidi"/>
                <w:szCs w:val="24"/>
                <w:lang w:bidi="mr-IN"/>
              </w:rPr>
            </w:pPr>
            <w:r w:rsidRPr="0014611E">
              <w:rPr>
                <w:rFonts w:asciiTheme="majorBidi" w:hAnsiTheme="majorBidi" w:cstheme="majorBidi"/>
                <w:noProof/>
                <w:szCs w:val="24"/>
                <w:lang w:bidi="hi-IN"/>
              </w:rPr>
              <w:drawing>
                <wp:inline distT="0" distB="0" distL="0" distR="0" wp14:anchorId="2237DD0C" wp14:editId="5427CFF4">
                  <wp:extent cx="119380" cy="17589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119380" cy="175895"/>
                          </a:xfrm>
                          <a:prstGeom prst="rect">
                            <a:avLst/>
                          </a:prstGeom>
                          <a:noFill/>
                          <a:ln>
                            <a:noFill/>
                          </a:ln>
                        </pic:spPr>
                      </pic:pic>
                    </a:graphicData>
                  </a:graphic>
                </wp:inline>
              </w:drawing>
            </w:r>
          </w:p>
        </w:tc>
        <w:tc>
          <w:tcPr>
            <w:tcW w:w="412" w:type="dxa"/>
          </w:tcPr>
          <w:p w14:paraId="718C44CD" w14:textId="77777777" w:rsidR="000B43AE" w:rsidRPr="0014611E" w:rsidRDefault="000B43AE" w:rsidP="001F5F65">
            <w:pPr>
              <w:autoSpaceDE w:val="0"/>
              <w:autoSpaceDN w:val="0"/>
              <w:adjustRightInd w:val="0"/>
              <w:jc w:val="both"/>
              <w:rPr>
                <w:rFonts w:asciiTheme="majorBidi" w:eastAsia="SimHei" w:hAnsiTheme="majorBidi" w:cstheme="majorBidi"/>
                <w:szCs w:val="24"/>
                <w:cs/>
                <w:lang w:bidi="sa-IN"/>
              </w:rPr>
            </w:pPr>
            <w:r w:rsidRPr="0014611E">
              <w:rPr>
                <w:rFonts w:asciiTheme="majorBidi" w:eastAsia="SimHei" w:hAnsiTheme="majorBidi" w:cstheme="majorBidi"/>
                <w:noProof/>
                <w:szCs w:val="24"/>
                <w:cs/>
                <w:lang w:bidi="hi-IN"/>
              </w:rPr>
              <w:drawing>
                <wp:inline distT="0" distB="0" distL="0" distR="0" wp14:anchorId="16619F22" wp14:editId="3A228683">
                  <wp:extent cx="110475" cy="147285"/>
                  <wp:effectExtent l="0" t="0" r="4445"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6268" cy="155008"/>
                          </a:xfrm>
                          <a:prstGeom prst="rect">
                            <a:avLst/>
                          </a:prstGeom>
                          <a:noFill/>
                          <a:ln>
                            <a:noFill/>
                          </a:ln>
                        </pic:spPr>
                      </pic:pic>
                    </a:graphicData>
                  </a:graphic>
                </wp:inline>
              </w:drawing>
            </w:r>
            <w:r w:rsidRPr="0014611E">
              <w:rPr>
                <w:rFonts w:asciiTheme="majorBidi" w:eastAsia="SimHei" w:hAnsiTheme="majorBidi" w:cstheme="majorBidi"/>
                <w:szCs w:val="24"/>
                <w:cs/>
                <w:lang w:bidi="sa-IN"/>
              </w:rPr>
              <w:t xml:space="preserve">  </w:t>
            </w:r>
          </w:p>
        </w:tc>
        <w:tc>
          <w:tcPr>
            <w:tcW w:w="446" w:type="dxa"/>
          </w:tcPr>
          <w:p w14:paraId="2D385BAB" w14:textId="77777777" w:rsidR="000B43AE" w:rsidRPr="0014611E" w:rsidRDefault="000B43AE" w:rsidP="001F5F65">
            <w:pPr>
              <w:autoSpaceDE w:val="0"/>
              <w:autoSpaceDN w:val="0"/>
              <w:adjustRightInd w:val="0"/>
              <w:jc w:val="both"/>
              <w:rPr>
                <w:rFonts w:asciiTheme="majorBidi" w:eastAsia="SimHei" w:hAnsiTheme="majorBidi" w:cstheme="majorBidi"/>
                <w:szCs w:val="24"/>
                <w:lang w:bidi="sa-IN"/>
              </w:rPr>
            </w:pPr>
            <w:r w:rsidRPr="0014611E">
              <w:rPr>
                <w:rFonts w:asciiTheme="majorBidi" w:eastAsia="SimHei" w:hAnsiTheme="majorBidi" w:cstheme="majorBidi"/>
                <w:noProof/>
                <w:szCs w:val="24"/>
                <w:lang w:bidi="hi-IN"/>
              </w:rPr>
              <w:drawing>
                <wp:inline distT="0" distB="0" distL="0" distR="0" wp14:anchorId="598F1B0B" wp14:editId="620D4B76">
                  <wp:extent cx="117274" cy="19336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414" cy="218324"/>
                          </a:xfrm>
                          <a:prstGeom prst="rect">
                            <a:avLst/>
                          </a:prstGeom>
                          <a:noFill/>
                          <a:ln>
                            <a:noFill/>
                          </a:ln>
                        </pic:spPr>
                      </pic:pic>
                    </a:graphicData>
                  </a:graphic>
                </wp:inline>
              </w:drawing>
            </w:r>
          </w:p>
        </w:tc>
        <w:tc>
          <w:tcPr>
            <w:tcW w:w="516" w:type="dxa"/>
          </w:tcPr>
          <w:p w14:paraId="662177E0" w14:textId="77777777" w:rsidR="000B43AE" w:rsidRPr="0014611E" w:rsidRDefault="000B43AE" w:rsidP="001F5F65">
            <w:pPr>
              <w:autoSpaceDE w:val="0"/>
              <w:autoSpaceDN w:val="0"/>
              <w:adjustRightInd w:val="0"/>
              <w:jc w:val="both"/>
              <w:rPr>
                <w:rFonts w:asciiTheme="majorBidi" w:eastAsia="SimHei" w:hAnsiTheme="majorBidi" w:cstheme="majorBidi"/>
                <w:szCs w:val="24"/>
                <w:lang w:bidi="mr-IN"/>
              </w:rPr>
            </w:pPr>
            <w:r w:rsidRPr="0014611E">
              <w:rPr>
                <w:rFonts w:asciiTheme="majorBidi" w:eastAsia="SimHei" w:hAnsiTheme="majorBidi" w:cstheme="majorBidi"/>
                <w:szCs w:val="24"/>
                <w:cs/>
                <w:lang w:bidi="mr-IN"/>
              </w:rPr>
              <w:t>े</w:t>
            </w:r>
          </w:p>
        </w:tc>
        <w:tc>
          <w:tcPr>
            <w:tcW w:w="563" w:type="dxa"/>
          </w:tcPr>
          <w:p w14:paraId="2D00B487" w14:textId="77777777" w:rsidR="000B43AE" w:rsidRPr="0014611E" w:rsidRDefault="000B43AE" w:rsidP="001F5F65">
            <w:pPr>
              <w:autoSpaceDE w:val="0"/>
              <w:autoSpaceDN w:val="0"/>
              <w:adjustRightInd w:val="0"/>
              <w:jc w:val="both"/>
              <w:rPr>
                <w:rFonts w:asciiTheme="majorBidi" w:eastAsia="SimHei" w:hAnsiTheme="majorBidi" w:cstheme="majorBidi"/>
                <w:szCs w:val="24"/>
                <w:lang w:bidi="mr-IN"/>
              </w:rPr>
            </w:pPr>
            <w:r w:rsidRPr="0014611E">
              <w:rPr>
                <w:rFonts w:asciiTheme="majorBidi" w:eastAsia="SimHei" w:hAnsiTheme="majorBidi" w:cstheme="majorBidi"/>
                <w:szCs w:val="24"/>
                <w:cs/>
                <w:lang w:bidi="mr-IN"/>
              </w:rPr>
              <w:t xml:space="preserve">ै </w:t>
            </w:r>
          </w:p>
        </w:tc>
        <w:tc>
          <w:tcPr>
            <w:tcW w:w="457" w:type="dxa"/>
          </w:tcPr>
          <w:p w14:paraId="0F1A64F4" w14:textId="77777777" w:rsidR="000B43AE" w:rsidRPr="0014611E" w:rsidRDefault="000B43AE" w:rsidP="001F5F65">
            <w:pPr>
              <w:autoSpaceDE w:val="0"/>
              <w:autoSpaceDN w:val="0"/>
              <w:adjustRightInd w:val="0"/>
              <w:jc w:val="both"/>
              <w:rPr>
                <w:rFonts w:asciiTheme="majorBidi" w:eastAsia="SimHei" w:hAnsiTheme="majorBidi" w:cstheme="majorBidi"/>
                <w:szCs w:val="24"/>
                <w:lang w:bidi="mr-IN"/>
              </w:rPr>
            </w:pPr>
            <w:r w:rsidRPr="0014611E">
              <w:rPr>
                <w:rFonts w:asciiTheme="majorBidi" w:eastAsia="SimHei" w:hAnsiTheme="majorBidi" w:cstheme="majorBidi"/>
                <w:szCs w:val="24"/>
                <w:cs/>
                <w:lang w:bidi="mr-IN"/>
              </w:rPr>
              <w:t xml:space="preserve">ो </w:t>
            </w:r>
          </w:p>
        </w:tc>
        <w:tc>
          <w:tcPr>
            <w:tcW w:w="633" w:type="dxa"/>
          </w:tcPr>
          <w:p w14:paraId="029FAA2E" w14:textId="77777777" w:rsidR="000B43AE" w:rsidRPr="0014611E" w:rsidRDefault="000B43AE" w:rsidP="001F5F65">
            <w:pPr>
              <w:autoSpaceDE w:val="0"/>
              <w:autoSpaceDN w:val="0"/>
              <w:adjustRightInd w:val="0"/>
              <w:jc w:val="both"/>
              <w:rPr>
                <w:rFonts w:asciiTheme="majorBidi" w:eastAsia="SimHei" w:hAnsiTheme="majorBidi" w:cstheme="majorBidi"/>
                <w:szCs w:val="24"/>
                <w:lang w:bidi="mr-IN"/>
              </w:rPr>
            </w:pPr>
            <w:r w:rsidRPr="0014611E">
              <w:rPr>
                <w:rFonts w:asciiTheme="majorBidi" w:eastAsia="SimHei" w:hAnsiTheme="majorBidi" w:cstheme="majorBidi"/>
                <w:szCs w:val="24"/>
                <w:cs/>
                <w:lang w:bidi="mr-IN"/>
              </w:rPr>
              <w:t xml:space="preserve">ौ </w:t>
            </w:r>
          </w:p>
        </w:tc>
        <w:tc>
          <w:tcPr>
            <w:tcW w:w="574" w:type="dxa"/>
          </w:tcPr>
          <w:p w14:paraId="42504967" w14:textId="77777777" w:rsidR="000B43AE" w:rsidRPr="0014611E" w:rsidRDefault="000B43AE" w:rsidP="001F5F65">
            <w:pPr>
              <w:autoSpaceDE w:val="0"/>
              <w:autoSpaceDN w:val="0"/>
              <w:adjustRightInd w:val="0"/>
              <w:jc w:val="both"/>
              <w:rPr>
                <w:rFonts w:asciiTheme="majorBidi" w:eastAsia="SimHei" w:hAnsiTheme="majorBidi" w:cstheme="majorBidi"/>
                <w:szCs w:val="24"/>
                <w:lang w:bidi="mr-IN"/>
              </w:rPr>
            </w:pPr>
            <w:r w:rsidRPr="0014611E">
              <w:rPr>
                <w:rFonts w:asciiTheme="majorBidi" w:eastAsia="SimHei" w:hAnsiTheme="majorBidi" w:cstheme="majorBidi"/>
                <w:szCs w:val="24"/>
                <w:cs/>
                <w:lang w:bidi="mr-IN"/>
              </w:rPr>
              <w:t>ं</w:t>
            </w:r>
          </w:p>
        </w:tc>
        <w:tc>
          <w:tcPr>
            <w:tcW w:w="516" w:type="dxa"/>
          </w:tcPr>
          <w:p w14:paraId="1D1CD215" w14:textId="77777777" w:rsidR="000B43AE" w:rsidRPr="0014611E" w:rsidRDefault="000B43AE" w:rsidP="001F5F65">
            <w:pPr>
              <w:autoSpaceDE w:val="0"/>
              <w:autoSpaceDN w:val="0"/>
              <w:adjustRightInd w:val="0"/>
              <w:jc w:val="both"/>
              <w:rPr>
                <w:rFonts w:asciiTheme="majorBidi" w:eastAsia="SimHei" w:hAnsiTheme="majorBidi" w:cstheme="majorBidi"/>
                <w:szCs w:val="24"/>
                <w:lang w:bidi="mr-IN"/>
              </w:rPr>
            </w:pPr>
            <w:r w:rsidRPr="0014611E">
              <w:rPr>
                <w:rFonts w:asciiTheme="majorBidi" w:eastAsia="SimHei" w:hAnsiTheme="majorBidi" w:cstheme="majorBidi"/>
                <w:szCs w:val="24"/>
                <w:cs/>
                <w:lang w:bidi="mr-IN"/>
              </w:rPr>
              <w:t xml:space="preserve">ँ </w:t>
            </w:r>
          </w:p>
        </w:tc>
        <w:tc>
          <w:tcPr>
            <w:tcW w:w="562" w:type="dxa"/>
          </w:tcPr>
          <w:p w14:paraId="75B43C0E" w14:textId="77777777" w:rsidR="000B43AE" w:rsidRPr="0014611E" w:rsidRDefault="000B43AE" w:rsidP="001F5F65">
            <w:pPr>
              <w:autoSpaceDE w:val="0"/>
              <w:autoSpaceDN w:val="0"/>
              <w:adjustRightInd w:val="0"/>
              <w:jc w:val="both"/>
              <w:rPr>
                <w:rFonts w:asciiTheme="majorBidi" w:eastAsia="SimHei" w:hAnsiTheme="majorBidi" w:cstheme="majorBidi"/>
                <w:szCs w:val="24"/>
                <w:lang w:bidi="mr-IN"/>
              </w:rPr>
            </w:pPr>
            <w:r w:rsidRPr="0014611E">
              <w:rPr>
                <w:rFonts w:asciiTheme="majorBidi" w:eastAsia="SimHei" w:hAnsiTheme="majorBidi" w:cstheme="majorBidi"/>
                <w:szCs w:val="24"/>
                <w:cs/>
                <w:lang w:bidi="mr-IN"/>
              </w:rPr>
              <w:t xml:space="preserve">ः </w:t>
            </w:r>
          </w:p>
        </w:tc>
      </w:tr>
      <w:tr w:rsidR="000B43AE" w:rsidRPr="0014611E" w14:paraId="4D26D371" w14:textId="77777777" w:rsidTr="001F5F65">
        <w:trPr>
          <w:trHeight w:val="420"/>
        </w:trPr>
        <w:tc>
          <w:tcPr>
            <w:tcW w:w="970" w:type="dxa"/>
          </w:tcPr>
          <w:p w14:paraId="67EBC9BD" w14:textId="77777777" w:rsidR="000B43AE" w:rsidRPr="0014611E" w:rsidRDefault="000B43AE" w:rsidP="001F5F65">
            <w:pPr>
              <w:autoSpaceDE w:val="0"/>
              <w:autoSpaceDN w:val="0"/>
              <w:adjustRightInd w:val="0"/>
              <w:jc w:val="both"/>
              <w:rPr>
                <w:rFonts w:ascii="Arial" w:eastAsia="SimHei" w:hAnsi="Arial" w:cs="Arial"/>
                <w:szCs w:val="24"/>
              </w:rPr>
            </w:pPr>
            <w:r w:rsidRPr="0014611E">
              <w:rPr>
                <w:rFonts w:ascii="Arial" w:eastAsia="SimHei" w:hAnsi="Arial" w:cs="Arial"/>
                <w:szCs w:val="24"/>
              </w:rPr>
              <w:t>Name</w:t>
            </w:r>
          </w:p>
        </w:tc>
        <w:tc>
          <w:tcPr>
            <w:tcW w:w="468" w:type="dxa"/>
          </w:tcPr>
          <w:p w14:paraId="5BA73685" w14:textId="77777777" w:rsidR="000B43AE" w:rsidRPr="0014611E" w:rsidRDefault="000B43AE" w:rsidP="001F5F65">
            <w:pPr>
              <w:autoSpaceDE w:val="0"/>
              <w:autoSpaceDN w:val="0"/>
              <w:adjustRightInd w:val="0"/>
              <w:jc w:val="both"/>
              <w:rPr>
                <w:rFonts w:ascii="Arial" w:eastAsia="Uttara" w:hAnsi="Arial" w:cs="Arial"/>
                <w:szCs w:val="24"/>
              </w:rPr>
            </w:pPr>
            <w:r w:rsidRPr="0014611E">
              <w:rPr>
                <w:rFonts w:ascii="Arial" w:eastAsia="Uttara" w:hAnsi="Arial" w:cs="Arial"/>
                <w:szCs w:val="24"/>
              </w:rPr>
              <w:t>A</w:t>
            </w:r>
          </w:p>
        </w:tc>
        <w:tc>
          <w:tcPr>
            <w:tcW w:w="516" w:type="dxa"/>
          </w:tcPr>
          <w:p w14:paraId="38E36482" w14:textId="77777777" w:rsidR="000B43AE" w:rsidRPr="0014611E" w:rsidRDefault="000B43AE" w:rsidP="001F5F65">
            <w:pPr>
              <w:autoSpaceDE w:val="0"/>
              <w:autoSpaceDN w:val="0"/>
              <w:adjustRightInd w:val="0"/>
              <w:jc w:val="both"/>
              <w:rPr>
                <w:rFonts w:ascii="Arial" w:eastAsia="SimHei" w:hAnsi="Arial" w:cs="Arial"/>
                <w:szCs w:val="24"/>
              </w:rPr>
            </w:pPr>
            <w:r w:rsidRPr="0014611E">
              <w:rPr>
                <w:rFonts w:ascii="Arial" w:eastAsia="SimHei" w:hAnsi="Arial" w:cs="Arial"/>
                <w:szCs w:val="24"/>
              </w:rPr>
              <w:t>Ā</w:t>
            </w:r>
          </w:p>
        </w:tc>
        <w:tc>
          <w:tcPr>
            <w:tcW w:w="442" w:type="dxa"/>
          </w:tcPr>
          <w:p w14:paraId="0693A10D" w14:textId="77777777" w:rsidR="000B43AE" w:rsidRPr="0014611E" w:rsidRDefault="000B43AE" w:rsidP="001F5F65">
            <w:pPr>
              <w:autoSpaceDE w:val="0"/>
              <w:autoSpaceDN w:val="0"/>
              <w:adjustRightInd w:val="0"/>
              <w:jc w:val="both"/>
              <w:rPr>
                <w:rFonts w:ascii="Arial" w:eastAsia="SimHei" w:hAnsi="Arial" w:cs="Arial"/>
                <w:szCs w:val="24"/>
              </w:rPr>
            </w:pPr>
            <w:r w:rsidRPr="0014611E">
              <w:rPr>
                <w:rFonts w:ascii="Arial" w:eastAsia="SimHei" w:hAnsi="Arial" w:cs="Arial"/>
                <w:szCs w:val="24"/>
              </w:rPr>
              <w:t>I</w:t>
            </w:r>
          </w:p>
        </w:tc>
        <w:tc>
          <w:tcPr>
            <w:tcW w:w="446" w:type="dxa"/>
          </w:tcPr>
          <w:p w14:paraId="689630AF" w14:textId="77777777" w:rsidR="000B43AE" w:rsidRPr="0014611E" w:rsidRDefault="000B43AE" w:rsidP="001F5F65">
            <w:pPr>
              <w:autoSpaceDE w:val="0"/>
              <w:autoSpaceDN w:val="0"/>
              <w:adjustRightInd w:val="0"/>
              <w:jc w:val="both"/>
              <w:rPr>
                <w:rFonts w:ascii="Arial" w:eastAsia="SimHei" w:hAnsi="Arial" w:cs="Arial"/>
                <w:szCs w:val="24"/>
              </w:rPr>
            </w:pPr>
            <w:r w:rsidRPr="0014611E">
              <w:rPr>
                <w:rFonts w:ascii="Arial" w:eastAsia="SimHei" w:hAnsi="Arial" w:cs="Arial"/>
                <w:szCs w:val="24"/>
              </w:rPr>
              <w:t>Ī</w:t>
            </w:r>
          </w:p>
        </w:tc>
        <w:tc>
          <w:tcPr>
            <w:tcW w:w="457" w:type="dxa"/>
          </w:tcPr>
          <w:p w14:paraId="64D695EB" w14:textId="77777777" w:rsidR="000B43AE" w:rsidRPr="0014611E" w:rsidRDefault="000B43AE" w:rsidP="001F5F65">
            <w:pPr>
              <w:autoSpaceDE w:val="0"/>
              <w:autoSpaceDN w:val="0"/>
              <w:adjustRightInd w:val="0"/>
              <w:jc w:val="both"/>
              <w:rPr>
                <w:rFonts w:ascii="Arial" w:eastAsia="SimHei" w:hAnsi="Arial" w:cs="Arial"/>
                <w:szCs w:val="24"/>
              </w:rPr>
            </w:pPr>
            <w:r w:rsidRPr="0014611E">
              <w:rPr>
                <w:rFonts w:ascii="Arial" w:eastAsia="SimHei" w:hAnsi="Arial" w:cs="Arial"/>
                <w:szCs w:val="24"/>
              </w:rPr>
              <w:t>U</w:t>
            </w:r>
          </w:p>
        </w:tc>
        <w:tc>
          <w:tcPr>
            <w:tcW w:w="516" w:type="dxa"/>
          </w:tcPr>
          <w:p w14:paraId="17424B3D" w14:textId="77777777" w:rsidR="000B43AE" w:rsidRPr="0014611E" w:rsidRDefault="000B43AE" w:rsidP="001F5F65">
            <w:pPr>
              <w:autoSpaceDE w:val="0"/>
              <w:autoSpaceDN w:val="0"/>
              <w:adjustRightInd w:val="0"/>
              <w:jc w:val="both"/>
              <w:rPr>
                <w:rFonts w:ascii="Arial" w:eastAsia="SimHei" w:hAnsi="Arial" w:cs="Arial"/>
                <w:iCs/>
                <w:szCs w:val="24"/>
              </w:rPr>
            </w:pPr>
            <w:r w:rsidRPr="0014611E">
              <w:rPr>
                <w:rFonts w:ascii="Arial" w:eastAsia="SimHei" w:hAnsi="Arial" w:cs="Arial"/>
                <w:iCs/>
                <w:szCs w:val="24"/>
              </w:rPr>
              <w:t>Ū</w:t>
            </w:r>
          </w:p>
        </w:tc>
        <w:tc>
          <w:tcPr>
            <w:tcW w:w="410" w:type="dxa"/>
          </w:tcPr>
          <w:p w14:paraId="654D2818" w14:textId="77777777" w:rsidR="000B43AE" w:rsidRPr="0014611E" w:rsidRDefault="000B43AE" w:rsidP="001F5F65">
            <w:pPr>
              <w:autoSpaceDE w:val="0"/>
              <w:autoSpaceDN w:val="0"/>
              <w:adjustRightInd w:val="0"/>
              <w:jc w:val="both"/>
              <w:rPr>
                <w:rFonts w:ascii="Arial" w:eastAsia="SimHei" w:hAnsi="Arial" w:cs="Arial"/>
                <w:szCs w:val="24"/>
              </w:rPr>
            </w:pPr>
            <w:r w:rsidRPr="0014611E">
              <w:rPr>
                <w:rFonts w:ascii="Arial" w:eastAsia="SimHei" w:hAnsi="Arial" w:cs="Arial"/>
                <w:szCs w:val="24"/>
              </w:rPr>
              <w:t>ṛ</w:t>
            </w:r>
          </w:p>
        </w:tc>
        <w:tc>
          <w:tcPr>
            <w:tcW w:w="470" w:type="dxa"/>
          </w:tcPr>
          <w:p w14:paraId="5C07FEC1" w14:textId="77777777" w:rsidR="000B43AE" w:rsidRPr="0014611E" w:rsidRDefault="000B43AE" w:rsidP="001F5F65">
            <w:pPr>
              <w:autoSpaceDE w:val="0"/>
              <w:autoSpaceDN w:val="0"/>
              <w:adjustRightInd w:val="0"/>
              <w:jc w:val="both"/>
              <w:rPr>
                <w:rFonts w:ascii="Arial" w:eastAsia="SimHei" w:hAnsi="Arial" w:cs="Arial"/>
                <w:szCs w:val="24"/>
                <w:lang w:bidi="mr-IN"/>
              </w:rPr>
            </w:pPr>
            <w:r w:rsidRPr="0014611E">
              <w:rPr>
                <w:rFonts w:ascii="Arial" w:eastAsia="SimHei" w:hAnsi="Arial" w:cs="Arial"/>
                <w:szCs w:val="24"/>
                <w:lang w:bidi="mr-IN"/>
              </w:rPr>
              <w:t>ṝ</w:t>
            </w:r>
          </w:p>
        </w:tc>
        <w:tc>
          <w:tcPr>
            <w:tcW w:w="412" w:type="dxa"/>
          </w:tcPr>
          <w:p w14:paraId="39C50A61" w14:textId="77777777" w:rsidR="000B43AE" w:rsidRPr="0014611E" w:rsidRDefault="000B43AE" w:rsidP="001F5F65">
            <w:pPr>
              <w:autoSpaceDE w:val="0"/>
              <w:autoSpaceDN w:val="0"/>
              <w:adjustRightInd w:val="0"/>
              <w:jc w:val="both"/>
              <w:rPr>
                <w:rFonts w:ascii="Arial" w:eastAsia="SimHei" w:hAnsi="Arial" w:cs="Arial"/>
                <w:szCs w:val="24"/>
              </w:rPr>
            </w:pPr>
            <w:r w:rsidRPr="0014611E">
              <w:rPr>
                <w:rFonts w:ascii="Arial" w:eastAsia="SimHei" w:hAnsi="Arial" w:cs="Arial"/>
                <w:szCs w:val="24"/>
              </w:rPr>
              <w:t>ḷ</w:t>
            </w:r>
          </w:p>
        </w:tc>
        <w:tc>
          <w:tcPr>
            <w:tcW w:w="446" w:type="dxa"/>
          </w:tcPr>
          <w:p w14:paraId="572C0407" w14:textId="77777777" w:rsidR="000B43AE" w:rsidRPr="0014611E" w:rsidRDefault="000B43AE" w:rsidP="001F5F65">
            <w:pPr>
              <w:autoSpaceDE w:val="0"/>
              <w:autoSpaceDN w:val="0"/>
              <w:adjustRightInd w:val="0"/>
              <w:jc w:val="both"/>
              <w:rPr>
                <w:rFonts w:ascii="Arial" w:eastAsia="SimHei" w:hAnsi="Arial" w:cs="Arial"/>
                <w:szCs w:val="24"/>
              </w:rPr>
            </w:pPr>
            <w:r w:rsidRPr="0014611E">
              <w:rPr>
                <w:rFonts w:ascii="Arial" w:eastAsia="SimHei" w:hAnsi="Arial" w:cs="Arial"/>
                <w:szCs w:val="24"/>
              </w:rPr>
              <w:t>ḹ</w:t>
            </w:r>
          </w:p>
        </w:tc>
        <w:tc>
          <w:tcPr>
            <w:tcW w:w="516" w:type="dxa"/>
          </w:tcPr>
          <w:p w14:paraId="4EA363BF" w14:textId="77777777" w:rsidR="000B43AE" w:rsidRPr="0014611E" w:rsidRDefault="000B43AE" w:rsidP="001F5F65">
            <w:pPr>
              <w:autoSpaceDE w:val="0"/>
              <w:autoSpaceDN w:val="0"/>
              <w:adjustRightInd w:val="0"/>
              <w:jc w:val="both"/>
              <w:rPr>
                <w:rFonts w:ascii="Arial" w:eastAsia="SimHei" w:hAnsi="Arial" w:cs="Arial"/>
                <w:szCs w:val="24"/>
              </w:rPr>
            </w:pPr>
            <w:r w:rsidRPr="0014611E">
              <w:rPr>
                <w:rFonts w:ascii="Arial" w:eastAsia="SimHei" w:hAnsi="Arial" w:cs="Arial"/>
                <w:szCs w:val="24"/>
              </w:rPr>
              <w:t>E</w:t>
            </w:r>
          </w:p>
        </w:tc>
        <w:tc>
          <w:tcPr>
            <w:tcW w:w="563" w:type="dxa"/>
          </w:tcPr>
          <w:p w14:paraId="6D36831B" w14:textId="77777777" w:rsidR="000B43AE" w:rsidRPr="0014611E" w:rsidRDefault="000B43AE" w:rsidP="001F5F65">
            <w:pPr>
              <w:autoSpaceDE w:val="0"/>
              <w:autoSpaceDN w:val="0"/>
              <w:adjustRightInd w:val="0"/>
              <w:jc w:val="both"/>
              <w:rPr>
                <w:rFonts w:ascii="Arial" w:eastAsia="SimHei" w:hAnsi="Arial" w:cs="Arial"/>
                <w:szCs w:val="24"/>
              </w:rPr>
            </w:pPr>
            <w:r w:rsidRPr="0014611E">
              <w:rPr>
                <w:rFonts w:ascii="Arial" w:eastAsia="SimHei" w:hAnsi="Arial" w:cs="Arial"/>
                <w:szCs w:val="24"/>
              </w:rPr>
              <w:t>Ai</w:t>
            </w:r>
          </w:p>
        </w:tc>
        <w:tc>
          <w:tcPr>
            <w:tcW w:w="457" w:type="dxa"/>
          </w:tcPr>
          <w:p w14:paraId="5F509227" w14:textId="77777777" w:rsidR="000B43AE" w:rsidRPr="0014611E" w:rsidRDefault="000B43AE" w:rsidP="001F5F65">
            <w:pPr>
              <w:autoSpaceDE w:val="0"/>
              <w:autoSpaceDN w:val="0"/>
              <w:adjustRightInd w:val="0"/>
              <w:jc w:val="both"/>
              <w:rPr>
                <w:rFonts w:ascii="Arial" w:eastAsia="SimHei" w:hAnsi="Arial" w:cs="Arial"/>
                <w:szCs w:val="24"/>
              </w:rPr>
            </w:pPr>
            <w:r w:rsidRPr="0014611E">
              <w:rPr>
                <w:rFonts w:ascii="Arial" w:eastAsia="SimHei" w:hAnsi="Arial" w:cs="Arial"/>
                <w:szCs w:val="24"/>
              </w:rPr>
              <w:t>O</w:t>
            </w:r>
          </w:p>
        </w:tc>
        <w:tc>
          <w:tcPr>
            <w:tcW w:w="633" w:type="dxa"/>
          </w:tcPr>
          <w:p w14:paraId="3103B903" w14:textId="77777777" w:rsidR="000B43AE" w:rsidRPr="0014611E" w:rsidRDefault="000B43AE" w:rsidP="001F5F65">
            <w:pPr>
              <w:autoSpaceDE w:val="0"/>
              <w:autoSpaceDN w:val="0"/>
              <w:adjustRightInd w:val="0"/>
              <w:jc w:val="both"/>
              <w:rPr>
                <w:rFonts w:ascii="Arial" w:eastAsia="SimHei" w:hAnsi="Arial" w:cs="Arial"/>
                <w:szCs w:val="24"/>
              </w:rPr>
            </w:pPr>
            <w:r w:rsidRPr="0014611E">
              <w:rPr>
                <w:rFonts w:ascii="Arial" w:eastAsia="SimHei" w:hAnsi="Arial" w:cs="Arial"/>
                <w:szCs w:val="24"/>
              </w:rPr>
              <w:t>Au</w:t>
            </w:r>
          </w:p>
        </w:tc>
        <w:tc>
          <w:tcPr>
            <w:tcW w:w="574" w:type="dxa"/>
          </w:tcPr>
          <w:p w14:paraId="76DD6F92" w14:textId="77777777" w:rsidR="000B43AE" w:rsidRPr="0014611E" w:rsidRDefault="000B43AE" w:rsidP="001F5F65">
            <w:pPr>
              <w:autoSpaceDE w:val="0"/>
              <w:autoSpaceDN w:val="0"/>
              <w:adjustRightInd w:val="0"/>
              <w:jc w:val="both"/>
              <w:rPr>
                <w:rFonts w:ascii="Arial" w:eastAsia="SimHei" w:hAnsi="Arial" w:cs="Arial"/>
                <w:szCs w:val="24"/>
              </w:rPr>
            </w:pPr>
            <w:proofErr w:type="spellStart"/>
            <w:r w:rsidRPr="0014611E">
              <w:rPr>
                <w:rFonts w:ascii="Arial" w:eastAsia="SimHei" w:hAnsi="Arial" w:cs="Arial"/>
                <w:szCs w:val="24"/>
              </w:rPr>
              <w:t>aṅ</w:t>
            </w:r>
            <w:proofErr w:type="spellEnd"/>
          </w:p>
        </w:tc>
        <w:tc>
          <w:tcPr>
            <w:tcW w:w="516" w:type="dxa"/>
          </w:tcPr>
          <w:p w14:paraId="280E18D2" w14:textId="77777777" w:rsidR="000B43AE" w:rsidRPr="0014611E" w:rsidRDefault="000B43AE" w:rsidP="001F5F65">
            <w:pPr>
              <w:autoSpaceDE w:val="0"/>
              <w:autoSpaceDN w:val="0"/>
              <w:adjustRightInd w:val="0"/>
              <w:jc w:val="both"/>
              <w:rPr>
                <w:rFonts w:ascii="Arial" w:eastAsia="SimHei" w:hAnsi="Arial" w:cs="Arial"/>
                <w:iCs/>
                <w:szCs w:val="24"/>
              </w:rPr>
            </w:pPr>
            <w:proofErr w:type="spellStart"/>
            <w:r w:rsidRPr="0014611E">
              <w:rPr>
                <w:rFonts w:ascii="Arial" w:eastAsia="SimHei" w:hAnsi="Arial" w:cs="Arial"/>
                <w:szCs w:val="24"/>
              </w:rPr>
              <w:t>aṃ</w:t>
            </w:r>
            <w:proofErr w:type="spellEnd"/>
          </w:p>
        </w:tc>
        <w:tc>
          <w:tcPr>
            <w:tcW w:w="562" w:type="dxa"/>
          </w:tcPr>
          <w:p w14:paraId="3FDAEF9B" w14:textId="77777777" w:rsidR="000B43AE" w:rsidRPr="0014611E" w:rsidRDefault="000B43AE" w:rsidP="001F5F65">
            <w:pPr>
              <w:autoSpaceDE w:val="0"/>
              <w:autoSpaceDN w:val="0"/>
              <w:adjustRightInd w:val="0"/>
              <w:jc w:val="both"/>
              <w:rPr>
                <w:rFonts w:ascii="Arial" w:eastAsia="SimHei" w:hAnsi="Arial" w:cs="Arial"/>
                <w:szCs w:val="24"/>
              </w:rPr>
            </w:pPr>
            <w:proofErr w:type="spellStart"/>
            <w:r w:rsidRPr="0014611E">
              <w:rPr>
                <w:rFonts w:ascii="Arial" w:eastAsia="SimHei" w:hAnsi="Arial" w:cs="Arial"/>
                <w:szCs w:val="24"/>
              </w:rPr>
              <w:t>aḥ</w:t>
            </w:r>
            <w:proofErr w:type="spellEnd"/>
          </w:p>
        </w:tc>
      </w:tr>
      <w:tr w:rsidR="000B43AE" w:rsidRPr="0014611E" w14:paraId="0B6EADCB" w14:textId="77777777" w:rsidTr="001F5F65">
        <w:trPr>
          <w:trHeight w:val="357"/>
        </w:trPr>
        <w:tc>
          <w:tcPr>
            <w:tcW w:w="970" w:type="dxa"/>
          </w:tcPr>
          <w:p w14:paraId="658A707D" w14:textId="77777777" w:rsidR="000B43AE" w:rsidRPr="0014611E" w:rsidRDefault="000B43AE" w:rsidP="001F5F65">
            <w:pPr>
              <w:autoSpaceDE w:val="0"/>
              <w:autoSpaceDN w:val="0"/>
              <w:adjustRightInd w:val="0"/>
              <w:jc w:val="both"/>
              <w:rPr>
                <w:rFonts w:ascii="Arial" w:eastAsia="SimHei" w:hAnsi="Arial" w:cs="Arial"/>
                <w:szCs w:val="24"/>
              </w:rPr>
            </w:pPr>
            <w:r w:rsidRPr="0014611E">
              <w:rPr>
                <w:rFonts w:ascii="Arial" w:eastAsia="SimHei" w:hAnsi="Arial" w:cs="Arial"/>
                <w:szCs w:val="24"/>
              </w:rPr>
              <w:t>IPA</w:t>
            </w:r>
          </w:p>
        </w:tc>
        <w:tc>
          <w:tcPr>
            <w:tcW w:w="468" w:type="dxa"/>
          </w:tcPr>
          <w:p w14:paraId="0B0A4E78" w14:textId="77777777" w:rsidR="000B43AE" w:rsidRPr="0014611E" w:rsidRDefault="000B43AE" w:rsidP="001F5F65">
            <w:pPr>
              <w:autoSpaceDE w:val="0"/>
              <w:autoSpaceDN w:val="0"/>
              <w:adjustRightInd w:val="0"/>
              <w:jc w:val="both"/>
              <w:rPr>
                <w:rFonts w:ascii="Arial" w:eastAsia="SimHei" w:hAnsi="Arial" w:cs="Arial"/>
                <w:szCs w:val="24"/>
              </w:rPr>
            </w:pPr>
            <w:r w:rsidRPr="0014611E">
              <w:rPr>
                <w:rFonts w:ascii="Arial" w:eastAsia="SimHei" w:hAnsi="Arial" w:cs="Arial"/>
                <w:szCs w:val="24"/>
              </w:rPr>
              <w:t>/</w:t>
            </w:r>
            <w:r w:rsidRPr="0014611E">
              <w:rPr>
                <w:rFonts w:ascii="Cambria Math" w:eastAsia="SimHei" w:hAnsi="Cambria Math" w:cs="Arial"/>
                <w:szCs w:val="24"/>
              </w:rPr>
              <w:t>Ʌ</w:t>
            </w:r>
            <w:r w:rsidRPr="0014611E">
              <w:rPr>
                <w:rFonts w:ascii="Arial" w:eastAsia="SimHei" w:hAnsi="Arial" w:cs="Arial"/>
                <w:szCs w:val="24"/>
              </w:rPr>
              <w:t>/</w:t>
            </w:r>
          </w:p>
        </w:tc>
        <w:tc>
          <w:tcPr>
            <w:tcW w:w="516" w:type="dxa"/>
          </w:tcPr>
          <w:p w14:paraId="25710A04" w14:textId="77777777" w:rsidR="000B43AE" w:rsidRPr="0014611E" w:rsidRDefault="000B43AE" w:rsidP="001F5F65">
            <w:pPr>
              <w:autoSpaceDE w:val="0"/>
              <w:autoSpaceDN w:val="0"/>
              <w:adjustRightInd w:val="0"/>
              <w:jc w:val="both"/>
              <w:rPr>
                <w:rFonts w:ascii="Arial" w:eastAsia="SimHei" w:hAnsi="Arial" w:cs="Arial"/>
                <w:szCs w:val="24"/>
              </w:rPr>
            </w:pPr>
            <w:r w:rsidRPr="0014611E">
              <w:rPr>
                <w:rFonts w:ascii="Arial" w:eastAsia="SimHei" w:hAnsi="Arial" w:cs="Arial"/>
                <w:szCs w:val="24"/>
              </w:rPr>
              <w:t>/a:/</w:t>
            </w:r>
          </w:p>
        </w:tc>
        <w:tc>
          <w:tcPr>
            <w:tcW w:w="442" w:type="dxa"/>
          </w:tcPr>
          <w:p w14:paraId="7C9A0CAC" w14:textId="77777777" w:rsidR="000B43AE" w:rsidRPr="0014611E" w:rsidRDefault="000B43AE" w:rsidP="001F5F65">
            <w:pPr>
              <w:autoSpaceDE w:val="0"/>
              <w:autoSpaceDN w:val="0"/>
              <w:adjustRightInd w:val="0"/>
              <w:jc w:val="both"/>
              <w:rPr>
                <w:rFonts w:ascii="Arial" w:eastAsia="SimHei" w:hAnsi="Arial" w:cs="Arial"/>
                <w:szCs w:val="24"/>
              </w:rPr>
            </w:pPr>
            <w:r w:rsidRPr="0014611E">
              <w:rPr>
                <w:rFonts w:ascii="Arial" w:eastAsia="SimHei" w:hAnsi="Arial" w:cs="Arial"/>
                <w:szCs w:val="24"/>
              </w:rPr>
              <w:t>/</w:t>
            </w:r>
            <w:proofErr w:type="spellStart"/>
            <w:r w:rsidRPr="0014611E">
              <w:rPr>
                <w:rFonts w:ascii="Arial" w:eastAsia="SimHei" w:hAnsi="Arial" w:cs="Arial"/>
                <w:szCs w:val="24"/>
              </w:rPr>
              <w:t>i</w:t>
            </w:r>
            <w:proofErr w:type="spellEnd"/>
            <w:r w:rsidRPr="0014611E">
              <w:rPr>
                <w:rFonts w:ascii="Arial" w:eastAsia="SimHei" w:hAnsi="Arial" w:cs="Arial"/>
                <w:szCs w:val="24"/>
              </w:rPr>
              <w:t>/</w:t>
            </w:r>
          </w:p>
        </w:tc>
        <w:tc>
          <w:tcPr>
            <w:tcW w:w="446" w:type="dxa"/>
          </w:tcPr>
          <w:p w14:paraId="3CE51ECA" w14:textId="77777777" w:rsidR="000B43AE" w:rsidRPr="0014611E" w:rsidRDefault="000B43AE" w:rsidP="001F5F65">
            <w:pPr>
              <w:autoSpaceDE w:val="0"/>
              <w:autoSpaceDN w:val="0"/>
              <w:adjustRightInd w:val="0"/>
              <w:jc w:val="both"/>
              <w:rPr>
                <w:rFonts w:ascii="Arial" w:eastAsia="SimHei" w:hAnsi="Arial" w:cs="Arial"/>
                <w:szCs w:val="24"/>
              </w:rPr>
            </w:pPr>
            <w:r w:rsidRPr="0014611E">
              <w:rPr>
                <w:rFonts w:ascii="Arial" w:eastAsia="SimHei" w:hAnsi="Arial" w:cs="Arial"/>
                <w:szCs w:val="24"/>
              </w:rPr>
              <w:t>/i:/</w:t>
            </w:r>
          </w:p>
        </w:tc>
        <w:tc>
          <w:tcPr>
            <w:tcW w:w="457" w:type="dxa"/>
          </w:tcPr>
          <w:p w14:paraId="3CDB1269" w14:textId="77777777" w:rsidR="000B43AE" w:rsidRPr="0014611E" w:rsidRDefault="000B43AE" w:rsidP="001F5F65">
            <w:pPr>
              <w:autoSpaceDE w:val="0"/>
              <w:autoSpaceDN w:val="0"/>
              <w:adjustRightInd w:val="0"/>
              <w:jc w:val="both"/>
              <w:rPr>
                <w:rFonts w:ascii="Arial" w:eastAsia="SimHei" w:hAnsi="Arial" w:cs="Arial"/>
                <w:szCs w:val="24"/>
              </w:rPr>
            </w:pPr>
            <w:r w:rsidRPr="0014611E">
              <w:rPr>
                <w:rFonts w:ascii="Arial" w:eastAsia="SimHei" w:hAnsi="Arial" w:cs="Arial"/>
                <w:szCs w:val="24"/>
              </w:rPr>
              <w:t>/u/</w:t>
            </w:r>
          </w:p>
        </w:tc>
        <w:tc>
          <w:tcPr>
            <w:tcW w:w="516" w:type="dxa"/>
          </w:tcPr>
          <w:p w14:paraId="3B5E169E" w14:textId="77777777" w:rsidR="000B43AE" w:rsidRPr="0014611E" w:rsidRDefault="000B43AE" w:rsidP="001F5F65">
            <w:pPr>
              <w:autoSpaceDE w:val="0"/>
              <w:autoSpaceDN w:val="0"/>
              <w:adjustRightInd w:val="0"/>
              <w:jc w:val="both"/>
              <w:rPr>
                <w:rFonts w:ascii="Arial" w:eastAsia="SimHei" w:hAnsi="Arial" w:cs="Arial"/>
                <w:iCs/>
                <w:szCs w:val="24"/>
              </w:rPr>
            </w:pPr>
            <w:r w:rsidRPr="0014611E">
              <w:rPr>
                <w:rFonts w:ascii="Arial" w:eastAsia="SimHei" w:hAnsi="Arial" w:cs="Arial"/>
                <w:iCs/>
                <w:szCs w:val="24"/>
              </w:rPr>
              <w:t>/u:/</w:t>
            </w:r>
          </w:p>
        </w:tc>
        <w:tc>
          <w:tcPr>
            <w:tcW w:w="410" w:type="dxa"/>
          </w:tcPr>
          <w:p w14:paraId="23968863" w14:textId="77777777" w:rsidR="000B43AE" w:rsidRPr="0014611E" w:rsidRDefault="000B43AE" w:rsidP="001F5F65">
            <w:pPr>
              <w:autoSpaceDE w:val="0"/>
              <w:autoSpaceDN w:val="0"/>
              <w:adjustRightInd w:val="0"/>
              <w:jc w:val="both"/>
              <w:rPr>
                <w:rFonts w:ascii="Arial" w:eastAsia="SimHei" w:hAnsi="Arial" w:cs="Arial"/>
                <w:szCs w:val="24"/>
              </w:rPr>
            </w:pPr>
            <w:r w:rsidRPr="0014611E">
              <w:rPr>
                <w:rFonts w:ascii="Arial" w:eastAsia="SimHei" w:hAnsi="Arial" w:cs="Arial"/>
                <w:szCs w:val="24"/>
              </w:rPr>
              <w:t>/r/</w:t>
            </w:r>
          </w:p>
        </w:tc>
        <w:tc>
          <w:tcPr>
            <w:tcW w:w="470" w:type="dxa"/>
          </w:tcPr>
          <w:p w14:paraId="60FB0166" w14:textId="77777777" w:rsidR="000B43AE" w:rsidRPr="0014611E" w:rsidRDefault="000B43AE" w:rsidP="001F5F65">
            <w:pPr>
              <w:autoSpaceDE w:val="0"/>
              <w:autoSpaceDN w:val="0"/>
              <w:adjustRightInd w:val="0"/>
              <w:jc w:val="both"/>
              <w:rPr>
                <w:rFonts w:ascii="Arial" w:eastAsia="SimHei" w:hAnsi="Arial" w:cs="Arial"/>
                <w:szCs w:val="24"/>
              </w:rPr>
            </w:pPr>
            <w:r w:rsidRPr="0014611E">
              <w:rPr>
                <w:rFonts w:ascii="Arial" w:eastAsia="SimHei" w:hAnsi="Arial" w:cs="Arial"/>
                <w:szCs w:val="24"/>
              </w:rPr>
              <w:t>/r:/</w:t>
            </w:r>
          </w:p>
        </w:tc>
        <w:tc>
          <w:tcPr>
            <w:tcW w:w="412" w:type="dxa"/>
          </w:tcPr>
          <w:p w14:paraId="1871922E" w14:textId="77777777" w:rsidR="000B43AE" w:rsidRPr="0014611E" w:rsidRDefault="000B43AE" w:rsidP="001F5F65">
            <w:pPr>
              <w:autoSpaceDE w:val="0"/>
              <w:autoSpaceDN w:val="0"/>
              <w:adjustRightInd w:val="0"/>
              <w:jc w:val="both"/>
              <w:rPr>
                <w:rFonts w:ascii="Arial" w:eastAsia="SimHei" w:hAnsi="Arial" w:cs="Arial"/>
                <w:szCs w:val="24"/>
              </w:rPr>
            </w:pPr>
            <w:r w:rsidRPr="0014611E">
              <w:rPr>
                <w:rFonts w:ascii="Arial" w:eastAsia="SimHei" w:hAnsi="Arial" w:cs="Arial"/>
                <w:szCs w:val="24"/>
              </w:rPr>
              <w:t>/l/</w:t>
            </w:r>
          </w:p>
        </w:tc>
        <w:tc>
          <w:tcPr>
            <w:tcW w:w="446" w:type="dxa"/>
          </w:tcPr>
          <w:p w14:paraId="5801A64E" w14:textId="77777777" w:rsidR="000B43AE" w:rsidRPr="0014611E" w:rsidRDefault="000B43AE" w:rsidP="001F5F65">
            <w:pPr>
              <w:autoSpaceDE w:val="0"/>
              <w:autoSpaceDN w:val="0"/>
              <w:adjustRightInd w:val="0"/>
              <w:jc w:val="both"/>
              <w:rPr>
                <w:rFonts w:ascii="Arial" w:eastAsia="SimHei" w:hAnsi="Arial" w:cs="Arial"/>
                <w:szCs w:val="24"/>
              </w:rPr>
            </w:pPr>
            <w:r w:rsidRPr="0014611E">
              <w:rPr>
                <w:rFonts w:ascii="Arial" w:eastAsia="SimHei" w:hAnsi="Arial" w:cs="Arial"/>
                <w:szCs w:val="24"/>
              </w:rPr>
              <w:t>/l:/</w:t>
            </w:r>
          </w:p>
        </w:tc>
        <w:tc>
          <w:tcPr>
            <w:tcW w:w="516" w:type="dxa"/>
          </w:tcPr>
          <w:p w14:paraId="5255F5FF" w14:textId="77777777" w:rsidR="000B43AE" w:rsidRPr="0014611E" w:rsidRDefault="000B43AE" w:rsidP="001F5F65">
            <w:pPr>
              <w:autoSpaceDE w:val="0"/>
              <w:autoSpaceDN w:val="0"/>
              <w:adjustRightInd w:val="0"/>
              <w:jc w:val="both"/>
              <w:rPr>
                <w:rFonts w:ascii="Arial" w:eastAsia="SimHei" w:hAnsi="Arial" w:cs="Arial"/>
                <w:szCs w:val="24"/>
              </w:rPr>
            </w:pPr>
            <w:r w:rsidRPr="0014611E">
              <w:rPr>
                <w:rFonts w:ascii="Arial" w:eastAsia="SimHei" w:hAnsi="Arial" w:cs="Arial"/>
                <w:szCs w:val="24"/>
              </w:rPr>
              <w:t>/e:/</w:t>
            </w:r>
          </w:p>
        </w:tc>
        <w:tc>
          <w:tcPr>
            <w:tcW w:w="563" w:type="dxa"/>
          </w:tcPr>
          <w:p w14:paraId="46CB148C" w14:textId="77777777" w:rsidR="000B43AE" w:rsidRPr="0014611E" w:rsidRDefault="000B43AE" w:rsidP="001F5F65">
            <w:pPr>
              <w:autoSpaceDE w:val="0"/>
              <w:autoSpaceDN w:val="0"/>
              <w:adjustRightInd w:val="0"/>
              <w:jc w:val="both"/>
              <w:rPr>
                <w:rFonts w:ascii="Arial" w:eastAsia="SimHei" w:hAnsi="Arial" w:cs="Arial"/>
                <w:szCs w:val="24"/>
              </w:rPr>
            </w:pPr>
            <w:r w:rsidRPr="0014611E">
              <w:rPr>
                <w:rFonts w:ascii="Arial" w:eastAsia="SimHei" w:hAnsi="Arial" w:cs="Arial"/>
                <w:szCs w:val="24"/>
              </w:rPr>
              <w:t>/</w:t>
            </w:r>
            <w:proofErr w:type="spellStart"/>
            <w:proofErr w:type="gramStart"/>
            <w:r w:rsidRPr="0014611E">
              <w:rPr>
                <w:rFonts w:ascii="Arial" w:eastAsia="SimHei" w:hAnsi="Arial" w:cs="Arial"/>
                <w:szCs w:val="24"/>
              </w:rPr>
              <w:t>a:i</w:t>
            </w:r>
            <w:proofErr w:type="spellEnd"/>
            <w:proofErr w:type="gramEnd"/>
            <w:r w:rsidRPr="0014611E">
              <w:rPr>
                <w:rFonts w:ascii="Arial" w:eastAsia="SimHei" w:hAnsi="Arial" w:cs="Arial"/>
                <w:szCs w:val="24"/>
              </w:rPr>
              <w:t>/</w:t>
            </w:r>
          </w:p>
        </w:tc>
        <w:tc>
          <w:tcPr>
            <w:tcW w:w="457" w:type="dxa"/>
          </w:tcPr>
          <w:p w14:paraId="77E021B0" w14:textId="77777777" w:rsidR="000B43AE" w:rsidRPr="0014611E" w:rsidRDefault="000B43AE" w:rsidP="001F5F65">
            <w:pPr>
              <w:autoSpaceDE w:val="0"/>
              <w:autoSpaceDN w:val="0"/>
              <w:adjustRightInd w:val="0"/>
              <w:jc w:val="both"/>
              <w:rPr>
                <w:rFonts w:ascii="Arial" w:eastAsia="SimHei" w:hAnsi="Arial" w:cs="Arial"/>
                <w:szCs w:val="24"/>
              </w:rPr>
            </w:pPr>
            <w:r w:rsidRPr="0014611E">
              <w:rPr>
                <w:rFonts w:ascii="Arial" w:eastAsia="SimHei" w:hAnsi="Arial" w:cs="Arial"/>
                <w:szCs w:val="24"/>
              </w:rPr>
              <w:t>/o/</w:t>
            </w:r>
          </w:p>
        </w:tc>
        <w:tc>
          <w:tcPr>
            <w:tcW w:w="633" w:type="dxa"/>
          </w:tcPr>
          <w:p w14:paraId="6C794D2D" w14:textId="77777777" w:rsidR="000B43AE" w:rsidRPr="0014611E" w:rsidRDefault="000B43AE" w:rsidP="001F5F65">
            <w:pPr>
              <w:autoSpaceDE w:val="0"/>
              <w:autoSpaceDN w:val="0"/>
              <w:adjustRightInd w:val="0"/>
              <w:jc w:val="both"/>
              <w:rPr>
                <w:rFonts w:ascii="Arial" w:eastAsia="SimHei" w:hAnsi="Arial" w:cs="Arial"/>
                <w:szCs w:val="24"/>
              </w:rPr>
            </w:pPr>
            <w:r w:rsidRPr="0014611E">
              <w:rPr>
                <w:rFonts w:ascii="Arial" w:eastAsia="SimHei" w:hAnsi="Arial" w:cs="Arial"/>
                <w:szCs w:val="24"/>
              </w:rPr>
              <w:t>/</w:t>
            </w:r>
            <w:proofErr w:type="spellStart"/>
            <w:proofErr w:type="gramStart"/>
            <w:r w:rsidRPr="0014611E">
              <w:rPr>
                <w:rFonts w:ascii="Arial" w:eastAsia="SimHei" w:hAnsi="Arial" w:cs="Arial"/>
                <w:szCs w:val="24"/>
              </w:rPr>
              <w:t>a:u</w:t>
            </w:r>
            <w:proofErr w:type="spellEnd"/>
            <w:proofErr w:type="gramEnd"/>
            <w:r w:rsidRPr="0014611E">
              <w:rPr>
                <w:rFonts w:ascii="Arial" w:eastAsia="SimHei" w:hAnsi="Arial" w:cs="Arial"/>
                <w:szCs w:val="24"/>
              </w:rPr>
              <w:t>/</w:t>
            </w:r>
          </w:p>
        </w:tc>
        <w:tc>
          <w:tcPr>
            <w:tcW w:w="574" w:type="dxa"/>
          </w:tcPr>
          <w:p w14:paraId="0492BB73" w14:textId="77777777" w:rsidR="000B43AE" w:rsidRPr="0014611E" w:rsidRDefault="000B43AE" w:rsidP="001F5F65">
            <w:pPr>
              <w:autoSpaceDE w:val="0"/>
              <w:autoSpaceDN w:val="0"/>
              <w:adjustRightInd w:val="0"/>
              <w:jc w:val="both"/>
              <w:rPr>
                <w:rFonts w:ascii="Arial" w:eastAsia="SimHei" w:hAnsi="Arial" w:cs="Arial"/>
                <w:szCs w:val="24"/>
              </w:rPr>
            </w:pPr>
            <w:r w:rsidRPr="0014611E">
              <w:rPr>
                <w:rFonts w:ascii="Arial" w:eastAsia="SimHei" w:hAnsi="Arial" w:cs="Arial"/>
                <w:szCs w:val="24"/>
              </w:rPr>
              <w:t>/</w:t>
            </w:r>
            <w:proofErr w:type="spellStart"/>
            <w:r w:rsidRPr="0014611E">
              <w:rPr>
                <w:rFonts w:ascii="Arial" w:eastAsia="SimHei" w:hAnsi="Arial" w:cs="Arial"/>
                <w:szCs w:val="24"/>
              </w:rPr>
              <w:t>a</w:t>
            </w:r>
            <w:r w:rsidRPr="0014611E">
              <w:rPr>
                <w:rFonts w:ascii="Cambria Math" w:eastAsia="SimHei" w:hAnsi="Cambria Math" w:cs="Arial"/>
                <w:szCs w:val="24"/>
              </w:rPr>
              <w:t>ɳ</w:t>
            </w:r>
            <w:proofErr w:type="spellEnd"/>
            <w:r w:rsidRPr="0014611E">
              <w:rPr>
                <w:rFonts w:ascii="Arial" w:eastAsia="SimHei" w:hAnsi="Arial" w:cs="Arial"/>
                <w:szCs w:val="24"/>
              </w:rPr>
              <w:t>/</w:t>
            </w:r>
          </w:p>
        </w:tc>
        <w:tc>
          <w:tcPr>
            <w:tcW w:w="516" w:type="dxa"/>
          </w:tcPr>
          <w:p w14:paraId="0C2DE73F" w14:textId="77777777" w:rsidR="000B43AE" w:rsidRPr="0014611E" w:rsidRDefault="000B43AE" w:rsidP="001F5F65">
            <w:pPr>
              <w:autoSpaceDE w:val="0"/>
              <w:autoSpaceDN w:val="0"/>
              <w:adjustRightInd w:val="0"/>
              <w:jc w:val="both"/>
              <w:rPr>
                <w:rFonts w:ascii="Arial" w:eastAsia="SimHei" w:hAnsi="Arial" w:cs="Arial"/>
                <w:iCs/>
                <w:szCs w:val="24"/>
              </w:rPr>
            </w:pPr>
            <w:r w:rsidRPr="0014611E">
              <w:rPr>
                <w:rFonts w:ascii="Arial" w:eastAsia="SimHei" w:hAnsi="Arial" w:cs="Arial"/>
                <w:iCs/>
                <w:szCs w:val="24"/>
              </w:rPr>
              <w:t>/</w:t>
            </w:r>
            <w:r w:rsidRPr="0014611E">
              <w:rPr>
                <w:rFonts w:ascii="Cambria Math" w:eastAsia="SimHei" w:hAnsi="Cambria Math" w:cs="Arial"/>
                <w:iCs/>
                <w:szCs w:val="24"/>
              </w:rPr>
              <w:t>ɚ</w:t>
            </w:r>
            <w:r w:rsidRPr="0014611E">
              <w:rPr>
                <w:rFonts w:ascii="Arial" w:eastAsia="SimHei" w:hAnsi="Arial" w:cs="Arial"/>
                <w:iCs/>
                <w:szCs w:val="24"/>
              </w:rPr>
              <w:t>/</w:t>
            </w:r>
          </w:p>
        </w:tc>
        <w:tc>
          <w:tcPr>
            <w:tcW w:w="562" w:type="dxa"/>
          </w:tcPr>
          <w:p w14:paraId="580D25C4" w14:textId="77777777" w:rsidR="000B43AE" w:rsidRPr="0014611E" w:rsidRDefault="000B43AE" w:rsidP="001F5F65">
            <w:pPr>
              <w:autoSpaceDE w:val="0"/>
              <w:autoSpaceDN w:val="0"/>
              <w:adjustRightInd w:val="0"/>
              <w:jc w:val="both"/>
              <w:rPr>
                <w:rFonts w:ascii="Arial" w:eastAsia="SimHei" w:hAnsi="Arial" w:cs="Arial"/>
                <w:szCs w:val="24"/>
              </w:rPr>
            </w:pPr>
            <w:r w:rsidRPr="0014611E">
              <w:rPr>
                <w:rFonts w:ascii="Arial" w:eastAsia="SimHei" w:hAnsi="Arial" w:cs="Arial"/>
                <w:szCs w:val="24"/>
              </w:rPr>
              <w:t>/</w:t>
            </w:r>
            <w:proofErr w:type="spellStart"/>
            <w:r w:rsidRPr="0014611E">
              <w:rPr>
                <w:rFonts w:ascii="Cambria Math" w:eastAsia="SimHei" w:hAnsi="Cambria Math" w:cs="Arial"/>
                <w:szCs w:val="24"/>
              </w:rPr>
              <w:t>ə</w:t>
            </w:r>
            <w:r w:rsidRPr="0014611E">
              <w:rPr>
                <w:rFonts w:ascii="Arial" w:eastAsia="SimHei" w:hAnsi="Arial" w:cs="Arial"/>
                <w:szCs w:val="24"/>
              </w:rPr>
              <w:t>h</w:t>
            </w:r>
            <w:proofErr w:type="spellEnd"/>
            <w:r w:rsidRPr="0014611E">
              <w:rPr>
                <w:rFonts w:ascii="Arial" w:eastAsia="SimHei" w:hAnsi="Arial" w:cs="Arial"/>
                <w:szCs w:val="24"/>
              </w:rPr>
              <w:t>/</w:t>
            </w:r>
          </w:p>
        </w:tc>
      </w:tr>
    </w:tbl>
    <w:p w14:paraId="300DF334" w14:textId="77777777" w:rsidR="000B43AE" w:rsidRDefault="000B43AE" w:rsidP="000B43AE">
      <w:pPr>
        <w:autoSpaceDE w:val="0"/>
        <w:autoSpaceDN w:val="0"/>
        <w:adjustRightInd w:val="0"/>
        <w:spacing w:after="0"/>
        <w:jc w:val="both"/>
        <w:rPr>
          <w:rFonts w:ascii="Times New Roman" w:eastAsia="SimSun" w:hAnsi="Times New Roman"/>
          <w:sz w:val="20"/>
          <w:szCs w:val="20"/>
          <w:lang w:eastAsia="en-IN" w:bidi="mr-IN"/>
        </w:rPr>
      </w:pPr>
    </w:p>
    <w:p w14:paraId="02978C3D" w14:textId="77777777" w:rsidR="000B43AE" w:rsidRPr="000B43AE" w:rsidRDefault="000B43AE" w:rsidP="000B43AE">
      <w:pPr>
        <w:autoSpaceDE w:val="0"/>
        <w:autoSpaceDN w:val="0"/>
        <w:adjustRightInd w:val="0"/>
        <w:spacing w:after="0"/>
        <w:jc w:val="both"/>
        <w:rPr>
          <w:rFonts w:ascii="Times New Roman" w:eastAsia="Arial" w:hAnsi="Times New Roman" w:cs="Times New Roman"/>
          <w:b/>
          <w:bCs/>
          <w:color w:val="000032"/>
          <w:sz w:val="24"/>
          <w:szCs w:val="24"/>
        </w:rPr>
      </w:pPr>
      <w:r w:rsidRPr="000B43AE">
        <w:rPr>
          <w:rFonts w:ascii="Times New Roman" w:eastAsia="Arial" w:hAnsi="Times New Roman" w:cs="Times New Roman"/>
          <w:b/>
          <w:bCs/>
          <w:color w:val="000032"/>
          <w:sz w:val="24"/>
          <w:szCs w:val="24"/>
        </w:rPr>
        <w:t>3.2. Speech data gathering</w:t>
      </w:r>
    </w:p>
    <w:p w14:paraId="0AEBBA88" w14:textId="77777777" w:rsidR="000B43AE" w:rsidRPr="000B43AE" w:rsidRDefault="000B43AE" w:rsidP="000B43AE">
      <w:pPr>
        <w:autoSpaceDE w:val="0"/>
        <w:autoSpaceDN w:val="0"/>
        <w:adjustRightInd w:val="0"/>
        <w:spacing w:after="0"/>
        <w:jc w:val="both"/>
        <w:rPr>
          <w:rFonts w:ascii="Times New Roman" w:eastAsia="Arial" w:hAnsi="Times New Roman" w:cs="Times New Roman"/>
          <w:b/>
          <w:bCs/>
          <w:color w:val="000032"/>
          <w:sz w:val="24"/>
          <w:szCs w:val="24"/>
        </w:rPr>
      </w:pPr>
    </w:p>
    <w:p w14:paraId="7013F1DD" w14:textId="77777777" w:rsidR="00553F3E" w:rsidRPr="00553F3E" w:rsidRDefault="00001D23" w:rsidP="00553F3E">
      <w:pPr>
        <w:tabs>
          <w:tab w:val="left" w:pos="5328"/>
        </w:tabs>
        <w:jc w:val="both"/>
        <w:rPr>
          <w:rFonts w:ascii="Times New Roman" w:eastAsia="Times New Roman" w:hAnsi="Times New Roman" w:cs="Times New Roman"/>
          <w:color w:val="222222"/>
          <w:sz w:val="24"/>
          <w:szCs w:val="24"/>
          <w:lang w:eastAsia="en-IN"/>
        </w:rPr>
      </w:pPr>
      <w:r w:rsidRPr="00553F3E">
        <w:rPr>
          <w:rFonts w:ascii="Times New Roman" w:eastAsia="Times New Roman" w:hAnsi="Times New Roman" w:cs="Times New Roman"/>
          <w:color w:val="222222"/>
          <w:sz w:val="24"/>
          <w:szCs w:val="24"/>
          <w:lang w:eastAsia="en-IN"/>
        </w:rPr>
        <w:t xml:space="preserve">To record the speech, we utilised the PRAAT Software. </w:t>
      </w:r>
      <w:r w:rsidR="00E13694" w:rsidRPr="00553F3E">
        <w:rPr>
          <w:rFonts w:ascii="Times New Roman" w:eastAsia="Times New Roman" w:hAnsi="Times New Roman" w:cs="Times New Roman"/>
          <w:color w:val="222222"/>
          <w:sz w:val="24"/>
          <w:szCs w:val="24"/>
          <w:lang w:eastAsia="en-IN"/>
        </w:rPr>
        <w:t xml:space="preserve">by recording the speech samples using a Headset Quantum QHM862 USB Stereo headset. After choosing the recording medium, the data is </w:t>
      </w:r>
      <w:r w:rsidR="00553F3E" w:rsidRPr="00553F3E">
        <w:rPr>
          <w:rFonts w:ascii="Times New Roman" w:eastAsia="Times New Roman" w:hAnsi="Times New Roman" w:cs="Times New Roman"/>
          <w:color w:val="222222"/>
          <w:sz w:val="24"/>
          <w:szCs w:val="24"/>
          <w:lang w:eastAsia="en-IN"/>
        </w:rPr>
        <w:t>a laptop with PRAAT for capturing speech signals and a high-quality microphone were used to record the speech signals [19].</w:t>
      </w:r>
    </w:p>
    <w:p w14:paraId="4832B036" w14:textId="77777777" w:rsidR="00553F3E" w:rsidRPr="00553F3E" w:rsidRDefault="00553F3E" w:rsidP="00553F3E">
      <w:pPr>
        <w:autoSpaceDE w:val="0"/>
        <w:autoSpaceDN w:val="0"/>
        <w:adjustRightInd w:val="0"/>
        <w:spacing w:after="0"/>
        <w:jc w:val="both"/>
        <w:rPr>
          <w:rFonts w:ascii="Times New Roman" w:hAnsi="Times New Roman" w:cs="Times New Roman"/>
          <w:sz w:val="24"/>
          <w:szCs w:val="24"/>
        </w:rPr>
      </w:pPr>
    </w:p>
    <w:p w14:paraId="38B95C8D" w14:textId="5B9EDB03" w:rsidR="00E13694" w:rsidRPr="00001D23" w:rsidRDefault="00E13694" w:rsidP="00E13694">
      <w:pPr>
        <w:autoSpaceDE w:val="0"/>
        <w:autoSpaceDN w:val="0"/>
        <w:adjustRightInd w:val="0"/>
        <w:spacing w:after="0"/>
        <w:jc w:val="both"/>
        <w:rPr>
          <w:rFonts w:ascii="Times New Roman" w:hAnsi="Times New Roman" w:cs="Times New Roman"/>
          <w:sz w:val="24"/>
          <w:szCs w:val="24"/>
        </w:rPr>
      </w:pPr>
      <w:r w:rsidRPr="00E13694">
        <w:rPr>
          <w:rFonts w:ascii="Times New Roman" w:hAnsi="Times New Roman" w:cs="Times New Roman"/>
          <w:b/>
          <w:bCs/>
          <w:sz w:val="24"/>
          <w:szCs w:val="24"/>
        </w:rPr>
        <w:t xml:space="preserve">Step </w:t>
      </w:r>
      <w:r w:rsidRPr="00001D23">
        <w:rPr>
          <w:rFonts w:ascii="Times New Roman" w:hAnsi="Times New Roman" w:cs="Times New Roman"/>
          <w:b/>
          <w:bCs/>
          <w:sz w:val="24"/>
          <w:szCs w:val="24"/>
        </w:rPr>
        <w:t>1</w:t>
      </w:r>
      <w:r w:rsidR="00001D23" w:rsidRPr="00001D23">
        <w:rPr>
          <w:rFonts w:ascii="Times New Roman" w:hAnsi="Times New Roman" w:cs="Times New Roman"/>
          <w:b/>
          <w:bCs/>
          <w:sz w:val="24"/>
          <w:szCs w:val="24"/>
        </w:rPr>
        <w:t>:</w:t>
      </w:r>
      <w:r w:rsidR="00001D23">
        <w:rPr>
          <w:rFonts w:ascii="Times New Roman" w:hAnsi="Times New Roman" w:cs="Times New Roman"/>
          <w:sz w:val="24"/>
          <w:szCs w:val="24"/>
        </w:rPr>
        <w:t xml:space="preserve"> </w:t>
      </w:r>
      <w:r w:rsidR="00001D23" w:rsidRPr="00001D23">
        <w:rPr>
          <w:rFonts w:ascii="Times New Roman" w:hAnsi="Times New Roman" w:cs="Times New Roman"/>
          <w:sz w:val="24"/>
          <w:szCs w:val="24"/>
        </w:rPr>
        <w:t>Selected speakers were questioned about any issues they experienced reading or reciting the isolated Sanskrit words.</w:t>
      </w:r>
    </w:p>
    <w:p w14:paraId="3A205528" w14:textId="1377A9D3" w:rsidR="00E13694" w:rsidRPr="00E13694" w:rsidRDefault="00E13694" w:rsidP="00E13694">
      <w:pPr>
        <w:autoSpaceDE w:val="0"/>
        <w:autoSpaceDN w:val="0"/>
        <w:adjustRightInd w:val="0"/>
        <w:spacing w:after="0"/>
        <w:jc w:val="both"/>
        <w:rPr>
          <w:rFonts w:ascii="Times New Roman" w:hAnsi="Times New Roman" w:cs="Times New Roman"/>
          <w:sz w:val="24"/>
          <w:szCs w:val="24"/>
        </w:rPr>
      </w:pPr>
      <w:r w:rsidRPr="00E13694">
        <w:rPr>
          <w:rFonts w:ascii="Times New Roman" w:hAnsi="Times New Roman" w:cs="Times New Roman"/>
          <w:b/>
          <w:bCs/>
          <w:sz w:val="24"/>
          <w:szCs w:val="24"/>
        </w:rPr>
        <w:t>Step 2:</w:t>
      </w:r>
      <w:r w:rsidRPr="00E13694">
        <w:rPr>
          <w:rFonts w:ascii="Times New Roman" w:hAnsi="Times New Roman" w:cs="Times New Roman"/>
          <w:sz w:val="24"/>
          <w:szCs w:val="24"/>
        </w:rPr>
        <w:t xml:space="preserve"> </w:t>
      </w:r>
      <w:r w:rsidR="00001D23" w:rsidRPr="00001D23">
        <w:rPr>
          <w:rFonts w:ascii="Times New Roman" w:hAnsi="Times New Roman" w:cs="Times New Roman"/>
          <w:sz w:val="24"/>
          <w:szCs w:val="24"/>
        </w:rPr>
        <w:t xml:space="preserve">Speakers were provided </w:t>
      </w:r>
      <w:r w:rsidRPr="00E13694">
        <w:rPr>
          <w:rFonts w:ascii="Times New Roman" w:hAnsi="Times New Roman" w:cs="Times New Roman"/>
          <w:sz w:val="24"/>
          <w:szCs w:val="24"/>
        </w:rPr>
        <w:t>a brief tutorial on how to use the headset and when to talk [20].</w:t>
      </w:r>
    </w:p>
    <w:p w14:paraId="056FA166" w14:textId="77777777" w:rsidR="00E13694" w:rsidRPr="00E13694" w:rsidRDefault="00E13694" w:rsidP="00E13694">
      <w:pPr>
        <w:autoSpaceDE w:val="0"/>
        <w:autoSpaceDN w:val="0"/>
        <w:adjustRightInd w:val="0"/>
        <w:spacing w:after="0"/>
        <w:jc w:val="both"/>
        <w:rPr>
          <w:rFonts w:ascii="Times New Roman" w:hAnsi="Times New Roman" w:cs="Times New Roman"/>
          <w:sz w:val="24"/>
          <w:szCs w:val="24"/>
        </w:rPr>
      </w:pPr>
      <w:r w:rsidRPr="00E13694">
        <w:rPr>
          <w:rFonts w:ascii="Times New Roman" w:hAnsi="Times New Roman" w:cs="Times New Roman"/>
          <w:b/>
          <w:bCs/>
          <w:sz w:val="24"/>
          <w:szCs w:val="24"/>
        </w:rPr>
        <w:t>Step 3:</w:t>
      </w:r>
      <w:r w:rsidRPr="00E13694">
        <w:rPr>
          <w:rFonts w:ascii="Times New Roman" w:hAnsi="Times New Roman" w:cs="Times New Roman"/>
          <w:sz w:val="24"/>
          <w:szCs w:val="24"/>
        </w:rPr>
        <w:t xml:space="preserve"> The sample frequency for a Mono sound type was set to 16000 Hz.</w:t>
      </w:r>
    </w:p>
    <w:p w14:paraId="268F6C92" w14:textId="77777777" w:rsidR="00E13694" w:rsidRPr="00E13694" w:rsidRDefault="00E13694" w:rsidP="00E13694">
      <w:pPr>
        <w:autoSpaceDE w:val="0"/>
        <w:autoSpaceDN w:val="0"/>
        <w:adjustRightInd w:val="0"/>
        <w:spacing w:after="0"/>
        <w:jc w:val="both"/>
        <w:rPr>
          <w:rFonts w:ascii="Times New Roman" w:hAnsi="Times New Roman" w:cs="Times New Roman"/>
          <w:sz w:val="24"/>
          <w:szCs w:val="24"/>
        </w:rPr>
      </w:pPr>
    </w:p>
    <w:p w14:paraId="3FEAFFC8" w14:textId="77777777" w:rsidR="00001D23" w:rsidRPr="00001D23" w:rsidRDefault="00E13694" w:rsidP="00001D23">
      <w:pPr>
        <w:autoSpaceDE w:val="0"/>
        <w:autoSpaceDN w:val="0"/>
        <w:adjustRightInd w:val="0"/>
        <w:spacing w:after="0"/>
        <w:jc w:val="both"/>
        <w:rPr>
          <w:rFonts w:ascii="Times New Roman" w:hAnsi="Times New Roman" w:cs="Times New Roman"/>
          <w:sz w:val="24"/>
          <w:szCs w:val="24"/>
        </w:rPr>
      </w:pPr>
      <w:r w:rsidRPr="00E13694">
        <w:rPr>
          <w:rFonts w:ascii="Times New Roman" w:hAnsi="Times New Roman" w:cs="Times New Roman"/>
          <w:b/>
          <w:bCs/>
          <w:sz w:val="24"/>
          <w:szCs w:val="24"/>
        </w:rPr>
        <w:t>Step 4:</w:t>
      </w:r>
      <w:r w:rsidRPr="00E13694">
        <w:rPr>
          <w:rFonts w:ascii="Times New Roman" w:hAnsi="Times New Roman" w:cs="Times New Roman"/>
          <w:sz w:val="24"/>
          <w:szCs w:val="24"/>
        </w:rPr>
        <w:t xml:space="preserve"> After asking the speaker for each syllable, recording the sample and saving </w:t>
      </w:r>
      <w:proofErr w:type="gramStart"/>
      <w:r w:rsidR="00001D23" w:rsidRPr="00001D23">
        <w:rPr>
          <w:rFonts w:ascii="Times New Roman" w:hAnsi="Times New Roman" w:cs="Times New Roman"/>
          <w:sz w:val="24"/>
          <w:szCs w:val="24"/>
        </w:rPr>
        <w:t>As</w:t>
      </w:r>
      <w:proofErr w:type="gramEnd"/>
      <w:r w:rsidR="00001D23" w:rsidRPr="00001D23">
        <w:rPr>
          <w:rFonts w:ascii="Times New Roman" w:hAnsi="Times New Roman" w:cs="Times New Roman"/>
          <w:sz w:val="24"/>
          <w:szCs w:val="24"/>
        </w:rPr>
        <w:t xml:space="preserve"> a.wav file, it.</w:t>
      </w:r>
    </w:p>
    <w:p w14:paraId="35637293" w14:textId="77777777" w:rsidR="00001D23" w:rsidRPr="00001D23" w:rsidRDefault="00001D23" w:rsidP="00001D23">
      <w:pPr>
        <w:autoSpaceDE w:val="0"/>
        <w:autoSpaceDN w:val="0"/>
        <w:adjustRightInd w:val="0"/>
        <w:spacing w:after="0"/>
        <w:jc w:val="both"/>
        <w:rPr>
          <w:rFonts w:ascii="Times New Roman" w:hAnsi="Times New Roman" w:cs="Times New Roman"/>
          <w:sz w:val="24"/>
          <w:szCs w:val="24"/>
        </w:rPr>
      </w:pPr>
      <w:r w:rsidRPr="00001D23">
        <w:rPr>
          <w:rFonts w:ascii="Times New Roman" w:hAnsi="Times New Roman" w:cs="Times New Roman"/>
          <w:sz w:val="24"/>
          <w:szCs w:val="24"/>
        </w:rPr>
        <w:t>For each of the 1500 utterances that were captured from the speaker, step 4 was repeated. Each step was carried out once for each of the 20 speakers.</w:t>
      </w:r>
    </w:p>
    <w:p w14:paraId="207F61F0" w14:textId="432F3FDA" w:rsidR="000B43AE" w:rsidRPr="00E13694" w:rsidRDefault="000B43AE" w:rsidP="00001D23">
      <w:pPr>
        <w:autoSpaceDE w:val="0"/>
        <w:autoSpaceDN w:val="0"/>
        <w:adjustRightInd w:val="0"/>
        <w:spacing w:after="0"/>
        <w:jc w:val="both"/>
        <w:rPr>
          <w:rFonts w:ascii="Times New Roman" w:hAnsi="Times New Roman" w:cs="Times New Roman"/>
          <w:sz w:val="24"/>
          <w:szCs w:val="24"/>
        </w:rPr>
      </w:pPr>
    </w:p>
    <w:p w14:paraId="51DCF59A" w14:textId="77777777" w:rsidR="000B43AE" w:rsidRPr="000B43AE" w:rsidRDefault="000B43AE" w:rsidP="000B43AE">
      <w:pPr>
        <w:autoSpaceDE w:val="0"/>
        <w:autoSpaceDN w:val="0"/>
        <w:adjustRightInd w:val="0"/>
        <w:spacing w:after="0"/>
        <w:rPr>
          <w:rFonts w:ascii="Times New Roman" w:eastAsia="Arial" w:hAnsi="Times New Roman" w:cs="Times New Roman"/>
          <w:b/>
          <w:bCs/>
          <w:color w:val="000032"/>
          <w:sz w:val="24"/>
          <w:szCs w:val="24"/>
        </w:rPr>
      </w:pPr>
      <w:r w:rsidRPr="000B43AE">
        <w:rPr>
          <w:rFonts w:ascii="Times New Roman" w:eastAsia="Arial" w:hAnsi="Times New Roman" w:cs="Times New Roman"/>
          <w:b/>
          <w:bCs/>
          <w:color w:val="000032"/>
          <w:sz w:val="24"/>
          <w:szCs w:val="24"/>
        </w:rPr>
        <w:t>3.3 Data Gathering Statistics</w:t>
      </w:r>
    </w:p>
    <w:p w14:paraId="24C6E9E1" w14:textId="77777777" w:rsidR="000B43AE" w:rsidRPr="000B43AE" w:rsidRDefault="000B43AE" w:rsidP="000B43AE">
      <w:pPr>
        <w:autoSpaceDE w:val="0"/>
        <w:autoSpaceDN w:val="0"/>
        <w:adjustRightInd w:val="0"/>
        <w:spacing w:after="0"/>
        <w:rPr>
          <w:rFonts w:ascii="Times New Roman" w:eastAsia="Arial" w:hAnsi="Times New Roman" w:cs="Times New Roman"/>
          <w:b/>
          <w:bCs/>
          <w:color w:val="000032"/>
          <w:sz w:val="24"/>
          <w:szCs w:val="24"/>
        </w:rPr>
      </w:pPr>
    </w:p>
    <w:p w14:paraId="571DB862" w14:textId="68EF9179" w:rsidR="0052159D" w:rsidRPr="00553F3E" w:rsidRDefault="0052159D" w:rsidP="00553F3E">
      <w:pPr>
        <w:tabs>
          <w:tab w:val="left" w:pos="5328"/>
        </w:tabs>
        <w:jc w:val="both"/>
        <w:rPr>
          <w:rFonts w:ascii="Times New Roman" w:eastAsia="Times New Roman" w:hAnsi="Times New Roman" w:cs="Times New Roman"/>
          <w:color w:val="222222"/>
          <w:sz w:val="24"/>
          <w:szCs w:val="24"/>
          <w:lang w:eastAsia="en-IN"/>
        </w:rPr>
      </w:pPr>
      <w:r w:rsidRPr="00553F3E">
        <w:rPr>
          <w:rFonts w:ascii="Times New Roman" w:eastAsia="Times New Roman" w:hAnsi="Times New Roman" w:cs="Times New Roman"/>
          <w:color w:val="222222"/>
          <w:sz w:val="24"/>
          <w:szCs w:val="24"/>
          <w:lang w:eastAsia="en-IN"/>
        </w:rPr>
        <w:t>The speech data was contributed by 20 speakers. Each speaker has to say three</w:t>
      </w:r>
      <w:r w:rsidR="00827FBF" w:rsidRPr="00553F3E">
        <w:rPr>
          <w:rFonts w:ascii="Times New Roman" w:eastAsia="Times New Roman" w:hAnsi="Times New Roman" w:cs="Times New Roman"/>
          <w:color w:val="222222"/>
          <w:sz w:val="24"/>
          <w:szCs w:val="24"/>
          <w:lang w:eastAsia="en-IN"/>
        </w:rPr>
        <w:t xml:space="preserve"> utterance</w:t>
      </w:r>
      <w:r w:rsidRPr="00553F3E">
        <w:rPr>
          <w:rFonts w:ascii="Times New Roman" w:eastAsia="Times New Roman" w:hAnsi="Times New Roman" w:cs="Times New Roman"/>
          <w:color w:val="222222"/>
          <w:sz w:val="24"/>
          <w:szCs w:val="24"/>
          <w:lang w:eastAsia="en-IN"/>
        </w:rPr>
        <w:t xml:space="preserve"> </w:t>
      </w:r>
      <w:r w:rsidR="00827FBF" w:rsidRPr="00553F3E">
        <w:rPr>
          <w:rFonts w:ascii="Times New Roman" w:eastAsia="Times New Roman" w:hAnsi="Times New Roman" w:cs="Times New Roman"/>
          <w:color w:val="222222"/>
          <w:sz w:val="24"/>
          <w:szCs w:val="24"/>
          <w:lang w:eastAsia="en-IN"/>
        </w:rPr>
        <w:t>totalling</w:t>
      </w:r>
      <w:r w:rsidRPr="00553F3E">
        <w:rPr>
          <w:rFonts w:ascii="Times New Roman" w:eastAsia="Times New Roman" w:hAnsi="Times New Roman" w:cs="Times New Roman"/>
          <w:color w:val="222222"/>
          <w:sz w:val="24"/>
          <w:szCs w:val="24"/>
          <w:lang w:eastAsia="en-IN"/>
        </w:rPr>
        <w:t xml:space="preserve"> 25 </w:t>
      </w:r>
      <w:proofErr w:type="spellStart"/>
      <w:proofErr w:type="gramStart"/>
      <w:r w:rsidRPr="00553F3E">
        <w:rPr>
          <w:rFonts w:ascii="Times New Roman" w:eastAsia="Times New Roman" w:hAnsi="Times New Roman" w:cs="Times New Roman"/>
          <w:color w:val="222222"/>
          <w:sz w:val="24"/>
          <w:szCs w:val="24"/>
          <w:lang w:eastAsia="en-IN"/>
        </w:rPr>
        <w:t>words.Each</w:t>
      </w:r>
      <w:proofErr w:type="spellEnd"/>
      <w:proofErr w:type="gramEnd"/>
      <w:r w:rsidRPr="00553F3E">
        <w:rPr>
          <w:rFonts w:ascii="Times New Roman" w:eastAsia="Times New Roman" w:hAnsi="Times New Roman" w:cs="Times New Roman"/>
          <w:color w:val="222222"/>
          <w:sz w:val="24"/>
          <w:szCs w:val="24"/>
          <w:lang w:eastAsia="en-IN"/>
        </w:rPr>
        <w:t xml:space="preserve"> speaker has to pronounce seventy-five words. A total of 1500 word utterances have been recorded. 1500 utterances have so far been collected from 20 speakers, comprising 10 men and 10 women [21, 22].</w:t>
      </w:r>
    </w:p>
    <w:p w14:paraId="2A37729A" w14:textId="77777777" w:rsidR="0052159D" w:rsidRPr="00553F3E" w:rsidRDefault="0052159D" w:rsidP="00553F3E">
      <w:pPr>
        <w:tabs>
          <w:tab w:val="left" w:pos="5328"/>
        </w:tabs>
        <w:jc w:val="both"/>
        <w:rPr>
          <w:rFonts w:ascii="Times New Roman" w:eastAsia="Times New Roman" w:hAnsi="Times New Roman" w:cs="Times New Roman"/>
          <w:color w:val="222222"/>
          <w:sz w:val="24"/>
          <w:szCs w:val="24"/>
          <w:lang w:eastAsia="en-IN"/>
        </w:rPr>
      </w:pPr>
    </w:p>
    <w:p w14:paraId="2C34401C" w14:textId="7D60AADC" w:rsidR="0052159D" w:rsidRPr="0052159D" w:rsidRDefault="0052159D" w:rsidP="00827FBF">
      <w:pPr>
        <w:autoSpaceDE w:val="0"/>
        <w:autoSpaceDN w:val="0"/>
        <w:adjustRightInd w:val="0"/>
        <w:spacing w:after="0"/>
        <w:jc w:val="both"/>
        <w:rPr>
          <w:rFonts w:ascii="Times New Roman" w:hAnsi="Times New Roman" w:cs="Times New Roman"/>
          <w:sz w:val="24"/>
          <w:szCs w:val="24"/>
        </w:rPr>
      </w:pPr>
      <w:r w:rsidRPr="0052159D">
        <w:rPr>
          <w:rFonts w:ascii="Times New Roman" w:hAnsi="Times New Roman" w:cs="Times New Roman"/>
          <w:sz w:val="24"/>
          <w:szCs w:val="24"/>
        </w:rPr>
        <w:t xml:space="preserve">The environment is important. </w:t>
      </w:r>
      <w:r w:rsidR="00001D23" w:rsidRPr="00001D23">
        <w:rPr>
          <w:rFonts w:ascii="Times New Roman" w:hAnsi="Times New Roman" w:cs="Times New Roman"/>
          <w:sz w:val="24"/>
          <w:szCs w:val="24"/>
        </w:rPr>
        <w:t>The graphical user interface of PRAAT is its key advantage [24]. Numerous facilities are available, such as those for spectrum analysis, pitch analysis, voice analysis, format analysis, intensity analysis, and more [25].</w:t>
      </w:r>
      <w:r w:rsidRPr="0052159D">
        <w:rPr>
          <w:rFonts w:ascii="Times New Roman" w:hAnsi="Times New Roman" w:cs="Times New Roman"/>
          <w:sz w:val="24"/>
          <w:szCs w:val="24"/>
        </w:rPr>
        <w:t xml:space="preserve"> In addition, PRAAT has the capacity to perform general analysis (waveform, intensity, spectrogram, pitch, duration).</w:t>
      </w:r>
    </w:p>
    <w:p w14:paraId="3B39A766" w14:textId="77777777" w:rsidR="000B43AE" w:rsidRPr="000B43AE" w:rsidRDefault="000B43AE" w:rsidP="000B43AE">
      <w:pPr>
        <w:autoSpaceDE w:val="0"/>
        <w:autoSpaceDN w:val="0"/>
        <w:adjustRightInd w:val="0"/>
        <w:spacing w:after="0"/>
        <w:rPr>
          <w:rFonts w:ascii="Times New Roman" w:eastAsia="SimSun" w:hAnsi="Times New Roman" w:cs="Times New Roman"/>
          <w:sz w:val="20"/>
          <w:szCs w:val="20"/>
          <w:lang w:eastAsia="en-IN" w:bidi="mr-IN"/>
        </w:rPr>
      </w:pPr>
    </w:p>
    <w:p w14:paraId="4AA6A000" w14:textId="473EAC54" w:rsidR="000B43AE" w:rsidRDefault="000B43AE" w:rsidP="000B43AE">
      <w:pPr>
        <w:autoSpaceDE w:val="0"/>
        <w:autoSpaceDN w:val="0"/>
        <w:adjustRightInd w:val="0"/>
        <w:spacing w:after="0"/>
        <w:jc w:val="both"/>
        <w:rPr>
          <w:rFonts w:ascii="Times New Roman" w:eastAsia="SimSun" w:hAnsi="Times New Roman" w:cs="Times New Roman"/>
          <w:sz w:val="20"/>
          <w:szCs w:val="20"/>
          <w:lang w:eastAsia="en-IN" w:bidi="mr-IN"/>
        </w:rPr>
      </w:pPr>
      <w:r w:rsidRPr="000B43AE">
        <w:rPr>
          <w:rFonts w:ascii="Times New Roman" w:eastAsia="SimSun" w:hAnsi="Times New Roman" w:cs="Times New Roman"/>
          <w:b/>
          <w:bCs/>
          <w:sz w:val="20"/>
          <w:szCs w:val="20"/>
          <w:lang w:eastAsia="en-IN" w:bidi="mr-IN"/>
        </w:rPr>
        <w:t>Table 3</w:t>
      </w:r>
      <w:r w:rsidRPr="000B43AE">
        <w:rPr>
          <w:rFonts w:ascii="Times New Roman" w:eastAsia="SimSun" w:hAnsi="Times New Roman" w:cs="Times New Roman"/>
          <w:sz w:val="20"/>
          <w:szCs w:val="20"/>
          <w:lang w:eastAsia="en-IN" w:bidi="mr-IN"/>
        </w:rPr>
        <w:t>. Information about data collection procedure</w:t>
      </w:r>
    </w:p>
    <w:tbl>
      <w:tblPr>
        <w:tblpPr w:leftFromText="180" w:rightFromText="180" w:vertAnchor="page" w:horzAnchor="margin" w:tblpY="1380"/>
        <w:tblW w:w="4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2846"/>
      </w:tblGrid>
      <w:tr w:rsidR="00731B4C" w:rsidRPr="000B43AE" w14:paraId="43A69596" w14:textId="77777777" w:rsidTr="00731B4C">
        <w:trPr>
          <w:trHeight w:val="468"/>
        </w:trPr>
        <w:tc>
          <w:tcPr>
            <w:tcW w:w="1357" w:type="dxa"/>
            <w:shd w:val="clear" w:color="auto" w:fill="auto"/>
          </w:tcPr>
          <w:p w14:paraId="049085C6" w14:textId="77777777" w:rsidR="00731B4C" w:rsidRPr="009018F9" w:rsidRDefault="00731B4C" w:rsidP="00731B4C">
            <w:pPr>
              <w:pStyle w:val="TableParagraph"/>
              <w:spacing w:line="210" w:lineRule="exact"/>
              <w:ind w:left="118"/>
              <w:jc w:val="center"/>
              <w:rPr>
                <w:b/>
                <w:bCs/>
                <w:sz w:val="20"/>
              </w:rPr>
            </w:pPr>
            <w:r w:rsidRPr="009018F9">
              <w:rPr>
                <w:b/>
                <w:bCs/>
                <w:sz w:val="20"/>
              </w:rPr>
              <w:lastRenderedPageBreak/>
              <w:t>Process</w:t>
            </w:r>
          </w:p>
        </w:tc>
        <w:tc>
          <w:tcPr>
            <w:tcW w:w="2846" w:type="dxa"/>
            <w:shd w:val="clear" w:color="auto" w:fill="auto"/>
          </w:tcPr>
          <w:p w14:paraId="37689EF3" w14:textId="77777777" w:rsidR="00731B4C" w:rsidRPr="009018F9" w:rsidRDefault="00731B4C" w:rsidP="00731B4C">
            <w:pPr>
              <w:pStyle w:val="TableParagraph"/>
              <w:spacing w:line="210" w:lineRule="exact"/>
              <w:ind w:left="118"/>
              <w:jc w:val="center"/>
              <w:rPr>
                <w:b/>
                <w:bCs/>
                <w:sz w:val="20"/>
              </w:rPr>
            </w:pPr>
            <w:r w:rsidRPr="009018F9">
              <w:rPr>
                <w:b/>
                <w:bCs/>
                <w:sz w:val="20"/>
              </w:rPr>
              <w:t>Description</w:t>
            </w:r>
          </w:p>
        </w:tc>
      </w:tr>
      <w:tr w:rsidR="00731B4C" w:rsidRPr="000B43AE" w14:paraId="746226A0" w14:textId="77777777" w:rsidTr="00731B4C">
        <w:trPr>
          <w:trHeight w:val="483"/>
        </w:trPr>
        <w:tc>
          <w:tcPr>
            <w:tcW w:w="1357" w:type="dxa"/>
            <w:shd w:val="clear" w:color="auto" w:fill="auto"/>
          </w:tcPr>
          <w:p w14:paraId="68C57601" w14:textId="77777777" w:rsidR="00731B4C" w:rsidRPr="000B43AE" w:rsidRDefault="00731B4C" w:rsidP="00731B4C">
            <w:pPr>
              <w:pStyle w:val="TableParagraph"/>
              <w:spacing w:line="210" w:lineRule="exact"/>
              <w:ind w:left="118"/>
              <w:jc w:val="center"/>
              <w:rPr>
                <w:sz w:val="20"/>
              </w:rPr>
            </w:pPr>
            <w:r w:rsidRPr="000B43AE">
              <w:rPr>
                <w:sz w:val="20"/>
              </w:rPr>
              <w:t>Language</w:t>
            </w:r>
          </w:p>
        </w:tc>
        <w:tc>
          <w:tcPr>
            <w:tcW w:w="2846" w:type="dxa"/>
            <w:shd w:val="clear" w:color="auto" w:fill="auto"/>
          </w:tcPr>
          <w:p w14:paraId="7A4CEE62" w14:textId="77777777" w:rsidR="00731B4C" w:rsidRPr="000B43AE" w:rsidRDefault="00731B4C" w:rsidP="00731B4C">
            <w:pPr>
              <w:pStyle w:val="TableParagraph"/>
              <w:spacing w:line="210" w:lineRule="exact"/>
              <w:ind w:left="118"/>
              <w:jc w:val="center"/>
              <w:rPr>
                <w:sz w:val="20"/>
              </w:rPr>
            </w:pPr>
            <w:r w:rsidRPr="000B43AE">
              <w:rPr>
                <w:sz w:val="20"/>
              </w:rPr>
              <w:t>Sanskrit</w:t>
            </w:r>
          </w:p>
        </w:tc>
      </w:tr>
      <w:tr w:rsidR="00731B4C" w:rsidRPr="000B43AE" w14:paraId="1B420E95" w14:textId="77777777" w:rsidTr="00731B4C">
        <w:trPr>
          <w:trHeight w:val="499"/>
        </w:trPr>
        <w:tc>
          <w:tcPr>
            <w:tcW w:w="1357" w:type="dxa"/>
            <w:shd w:val="clear" w:color="auto" w:fill="auto"/>
          </w:tcPr>
          <w:p w14:paraId="7470C03B" w14:textId="77777777" w:rsidR="00731B4C" w:rsidRPr="000B43AE" w:rsidRDefault="00731B4C" w:rsidP="00731B4C">
            <w:pPr>
              <w:pStyle w:val="TableParagraph"/>
              <w:spacing w:line="210" w:lineRule="exact"/>
              <w:ind w:left="118"/>
              <w:jc w:val="center"/>
              <w:rPr>
                <w:sz w:val="20"/>
              </w:rPr>
            </w:pPr>
            <w:r w:rsidRPr="000B43AE">
              <w:rPr>
                <w:sz w:val="20"/>
              </w:rPr>
              <w:t>Tools</w:t>
            </w:r>
          </w:p>
        </w:tc>
        <w:tc>
          <w:tcPr>
            <w:tcW w:w="2846" w:type="dxa"/>
            <w:shd w:val="clear" w:color="auto" w:fill="auto"/>
          </w:tcPr>
          <w:p w14:paraId="248B9E3B" w14:textId="77777777" w:rsidR="00731B4C" w:rsidRPr="000B43AE" w:rsidRDefault="00731B4C" w:rsidP="00731B4C">
            <w:pPr>
              <w:pStyle w:val="TableParagraph"/>
              <w:spacing w:line="210" w:lineRule="exact"/>
              <w:ind w:left="118"/>
              <w:jc w:val="center"/>
              <w:rPr>
                <w:sz w:val="20"/>
              </w:rPr>
            </w:pPr>
            <w:proofErr w:type="spellStart"/>
            <w:r w:rsidRPr="000B43AE">
              <w:rPr>
                <w:sz w:val="20"/>
              </w:rPr>
              <w:t>Praat</w:t>
            </w:r>
            <w:proofErr w:type="spellEnd"/>
            <w:r w:rsidRPr="000B43AE">
              <w:rPr>
                <w:sz w:val="20"/>
              </w:rPr>
              <w:t xml:space="preserve">, </w:t>
            </w:r>
            <w:bookmarkStart w:id="0" w:name="_Hlk125280770"/>
            <w:r w:rsidRPr="000B43AE">
              <w:rPr>
                <w:sz w:val="20"/>
              </w:rPr>
              <w:t>Headset Quantum QHM862 USB Stereo</w:t>
            </w:r>
            <w:bookmarkEnd w:id="0"/>
          </w:p>
        </w:tc>
      </w:tr>
      <w:tr w:rsidR="00731B4C" w:rsidRPr="000B43AE" w14:paraId="78C40871" w14:textId="77777777" w:rsidTr="00731B4C">
        <w:trPr>
          <w:trHeight w:val="483"/>
        </w:trPr>
        <w:tc>
          <w:tcPr>
            <w:tcW w:w="1357" w:type="dxa"/>
            <w:shd w:val="clear" w:color="auto" w:fill="auto"/>
          </w:tcPr>
          <w:p w14:paraId="5036391A" w14:textId="77777777" w:rsidR="00731B4C" w:rsidRPr="000B43AE" w:rsidRDefault="00731B4C" w:rsidP="00731B4C">
            <w:pPr>
              <w:pStyle w:val="TableParagraph"/>
              <w:spacing w:line="210" w:lineRule="exact"/>
              <w:ind w:left="0"/>
              <w:jc w:val="center"/>
              <w:rPr>
                <w:sz w:val="20"/>
              </w:rPr>
            </w:pPr>
            <w:r w:rsidRPr="000B43AE">
              <w:rPr>
                <w:sz w:val="20"/>
              </w:rPr>
              <w:t>Total Number of speakers</w:t>
            </w:r>
          </w:p>
        </w:tc>
        <w:tc>
          <w:tcPr>
            <w:tcW w:w="2846" w:type="dxa"/>
            <w:shd w:val="clear" w:color="auto" w:fill="auto"/>
          </w:tcPr>
          <w:p w14:paraId="4B398584" w14:textId="77777777" w:rsidR="00731B4C" w:rsidRPr="000B43AE" w:rsidRDefault="00731B4C" w:rsidP="00731B4C">
            <w:pPr>
              <w:pStyle w:val="TableParagraph"/>
              <w:spacing w:line="210" w:lineRule="exact"/>
              <w:ind w:left="118"/>
              <w:jc w:val="center"/>
              <w:rPr>
                <w:sz w:val="20"/>
              </w:rPr>
            </w:pPr>
            <w:r w:rsidRPr="000B43AE">
              <w:rPr>
                <w:sz w:val="20"/>
              </w:rPr>
              <w:t>10 Male and 10 Female</w:t>
            </w:r>
          </w:p>
        </w:tc>
      </w:tr>
      <w:tr w:rsidR="00731B4C" w:rsidRPr="000B43AE" w14:paraId="2229FC0A" w14:textId="77777777" w:rsidTr="00731B4C">
        <w:trPr>
          <w:trHeight w:val="518"/>
        </w:trPr>
        <w:tc>
          <w:tcPr>
            <w:tcW w:w="1357" w:type="dxa"/>
            <w:shd w:val="clear" w:color="auto" w:fill="auto"/>
          </w:tcPr>
          <w:p w14:paraId="1384E20C" w14:textId="77777777" w:rsidR="00731B4C" w:rsidRPr="000B43AE" w:rsidRDefault="00731B4C" w:rsidP="00731B4C">
            <w:pPr>
              <w:pStyle w:val="TableParagraph"/>
              <w:spacing w:line="210" w:lineRule="exact"/>
              <w:ind w:left="118"/>
              <w:jc w:val="center"/>
              <w:rPr>
                <w:sz w:val="20"/>
              </w:rPr>
            </w:pPr>
            <w:r w:rsidRPr="000B43AE">
              <w:rPr>
                <w:sz w:val="20"/>
              </w:rPr>
              <w:t>Frequency</w:t>
            </w:r>
          </w:p>
        </w:tc>
        <w:tc>
          <w:tcPr>
            <w:tcW w:w="2846" w:type="dxa"/>
            <w:shd w:val="clear" w:color="auto" w:fill="auto"/>
          </w:tcPr>
          <w:p w14:paraId="6BE097BC" w14:textId="77777777" w:rsidR="00731B4C" w:rsidRPr="000B43AE" w:rsidRDefault="00731B4C" w:rsidP="00731B4C">
            <w:pPr>
              <w:pStyle w:val="TableParagraph"/>
              <w:spacing w:line="210" w:lineRule="exact"/>
              <w:ind w:left="118"/>
              <w:jc w:val="center"/>
              <w:rPr>
                <w:sz w:val="20"/>
              </w:rPr>
            </w:pPr>
            <w:r w:rsidRPr="000B43AE">
              <w:rPr>
                <w:sz w:val="20"/>
              </w:rPr>
              <w:t>16000 Hz</w:t>
            </w:r>
          </w:p>
        </w:tc>
      </w:tr>
      <w:tr w:rsidR="00731B4C" w:rsidRPr="000B43AE" w14:paraId="694C45DB" w14:textId="77777777" w:rsidTr="00731B4C">
        <w:trPr>
          <w:trHeight w:val="483"/>
        </w:trPr>
        <w:tc>
          <w:tcPr>
            <w:tcW w:w="1357" w:type="dxa"/>
            <w:shd w:val="clear" w:color="auto" w:fill="auto"/>
          </w:tcPr>
          <w:p w14:paraId="3FB6BF1C" w14:textId="77777777" w:rsidR="00731B4C" w:rsidRPr="000B43AE" w:rsidRDefault="00731B4C" w:rsidP="00731B4C">
            <w:pPr>
              <w:pStyle w:val="TableParagraph"/>
              <w:spacing w:line="210" w:lineRule="exact"/>
              <w:ind w:left="118"/>
              <w:jc w:val="center"/>
              <w:rPr>
                <w:sz w:val="20"/>
              </w:rPr>
            </w:pPr>
            <w:r w:rsidRPr="000B43AE">
              <w:rPr>
                <w:sz w:val="20"/>
              </w:rPr>
              <w:t>Total Utterances</w:t>
            </w:r>
          </w:p>
        </w:tc>
        <w:tc>
          <w:tcPr>
            <w:tcW w:w="2846" w:type="dxa"/>
            <w:shd w:val="clear" w:color="auto" w:fill="auto"/>
          </w:tcPr>
          <w:p w14:paraId="60CE66D8" w14:textId="77777777" w:rsidR="00731B4C" w:rsidRPr="000B43AE" w:rsidRDefault="00731B4C" w:rsidP="00731B4C">
            <w:pPr>
              <w:pStyle w:val="TableParagraph"/>
              <w:spacing w:line="210" w:lineRule="exact"/>
              <w:ind w:left="118"/>
              <w:jc w:val="center"/>
              <w:rPr>
                <w:sz w:val="20"/>
              </w:rPr>
            </w:pPr>
            <w:r w:rsidRPr="000B43AE">
              <w:rPr>
                <w:sz w:val="20"/>
              </w:rPr>
              <w:t>1500</w:t>
            </w:r>
          </w:p>
        </w:tc>
      </w:tr>
    </w:tbl>
    <w:p w14:paraId="32F76B40" w14:textId="77777777" w:rsidR="00827FBF" w:rsidRPr="00827FBF" w:rsidRDefault="00827FBF" w:rsidP="00827FBF">
      <w:pPr>
        <w:rPr>
          <w:rFonts w:ascii="Times New Roman" w:eastAsia="SimSun" w:hAnsi="Times New Roman" w:cs="Times New Roman"/>
          <w:sz w:val="20"/>
          <w:szCs w:val="20"/>
          <w:lang w:eastAsia="en-IN" w:bidi="mr-IN"/>
        </w:rPr>
      </w:pPr>
    </w:p>
    <w:p w14:paraId="4AF46BE1" w14:textId="77777777" w:rsidR="00827FBF" w:rsidRPr="00827FBF" w:rsidRDefault="00827FBF" w:rsidP="00827FBF">
      <w:pPr>
        <w:rPr>
          <w:rFonts w:ascii="Times New Roman" w:eastAsia="SimSun" w:hAnsi="Times New Roman" w:cs="Times New Roman"/>
          <w:sz w:val="20"/>
          <w:szCs w:val="20"/>
          <w:lang w:eastAsia="en-IN" w:bidi="mr-IN"/>
        </w:rPr>
      </w:pPr>
    </w:p>
    <w:p w14:paraId="07BF80D4" w14:textId="77777777" w:rsidR="00827FBF" w:rsidRPr="00827FBF" w:rsidRDefault="00827FBF" w:rsidP="00827FBF">
      <w:pPr>
        <w:rPr>
          <w:rFonts w:ascii="Times New Roman" w:eastAsia="SimSun" w:hAnsi="Times New Roman" w:cs="Times New Roman"/>
          <w:sz w:val="20"/>
          <w:szCs w:val="20"/>
          <w:lang w:eastAsia="en-IN" w:bidi="mr-IN"/>
        </w:rPr>
      </w:pPr>
    </w:p>
    <w:p w14:paraId="6FCC208F" w14:textId="77777777" w:rsidR="00827FBF" w:rsidRPr="00827FBF" w:rsidRDefault="00827FBF" w:rsidP="00827FBF">
      <w:pPr>
        <w:rPr>
          <w:rFonts w:ascii="Times New Roman" w:eastAsia="SimSun" w:hAnsi="Times New Roman" w:cs="Times New Roman"/>
          <w:sz w:val="20"/>
          <w:szCs w:val="20"/>
          <w:lang w:eastAsia="en-IN" w:bidi="mr-IN"/>
        </w:rPr>
      </w:pPr>
    </w:p>
    <w:p w14:paraId="43CC7F69" w14:textId="77777777" w:rsidR="000B43AE" w:rsidRPr="000B43AE" w:rsidRDefault="000B43AE" w:rsidP="000B43AE">
      <w:pPr>
        <w:autoSpaceDE w:val="0"/>
        <w:autoSpaceDN w:val="0"/>
        <w:adjustRightInd w:val="0"/>
        <w:spacing w:after="0"/>
        <w:jc w:val="both"/>
        <w:rPr>
          <w:rFonts w:ascii="Times New Roman" w:eastAsia="SimSun" w:hAnsi="Times New Roman" w:cs="Times New Roman"/>
          <w:sz w:val="20"/>
          <w:szCs w:val="20"/>
          <w:lang w:eastAsia="en-IN" w:bidi="mr-IN"/>
        </w:rPr>
      </w:pPr>
    </w:p>
    <w:p w14:paraId="29D463E9" w14:textId="77777777" w:rsidR="000B43AE" w:rsidRPr="000B43AE" w:rsidRDefault="000B43AE" w:rsidP="000B43AE">
      <w:pPr>
        <w:autoSpaceDE w:val="0"/>
        <w:autoSpaceDN w:val="0"/>
        <w:adjustRightInd w:val="0"/>
        <w:spacing w:after="0"/>
        <w:jc w:val="both"/>
        <w:rPr>
          <w:rFonts w:ascii="Times New Roman" w:eastAsia="SimSun" w:hAnsi="Times New Roman" w:cs="Times New Roman"/>
          <w:sz w:val="20"/>
          <w:szCs w:val="20"/>
          <w:lang w:eastAsia="en-IN" w:bidi="mr-IN"/>
        </w:rPr>
      </w:pPr>
    </w:p>
    <w:p w14:paraId="6DDBEF82" w14:textId="77777777" w:rsidR="000B43AE" w:rsidRPr="000B43AE" w:rsidRDefault="000B43AE" w:rsidP="000B43AE">
      <w:pPr>
        <w:autoSpaceDE w:val="0"/>
        <w:autoSpaceDN w:val="0"/>
        <w:adjustRightInd w:val="0"/>
        <w:spacing w:after="0"/>
        <w:jc w:val="both"/>
        <w:rPr>
          <w:rFonts w:ascii="Times New Roman" w:eastAsia="SimSun" w:hAnsi="Times New Roman" w:cs="Times New Roman"/>
          <w:b/>
          <w:bCs/>
          <w:sz w:val="20"/>
          <w:szCs w:val="20"/>
          <w:lang w:eastAsia="en-IN" w:bidi="mr-IN"/>
        </w:rPr>
      </w:pPr>
    </w:p>
    <w:p w14:paraId="39F76797" w14:textId="77777777" w:rsidR="000B43AE" w:rsidRPr="000B43AE" w:rsidRDefault="000B43AE" w:rsidP="000B43AE">
      <w:pPr>
        <w:autoSpaceDE w:val="0"/>
        <w:autoSpaceDN w:val="0"/>
        <w:adjustRightInd w:val="0"/>
        <w:spacing w:after="0"/>
        <w:jc w:val="both"/>
        <w:rPr>
          <w:rFonts w:ascii="Times New Roman" w:eastAsia="SimSun" w:hAnsi="Times New Roman" w:cs="Times New Roman"/>
          <w:b/>
          <w:bCs/>
          <w:sz w:val="20"/>
          <w:szCs w:val="20"/>
          <w:lang w:eastAsia="en-IN" w:bidi="mr-IN"/>
        </w:rPr>
      </w:pPr>
    </w:p>
    <w:p w14:paraId="3AF3B78F" w14:textId="77777777" w:rsidR="000B43AE" w:rsidRPr="000B43AE" w:rsidRDefault="000B43AE" w:rsidP="000B43AE">
      <w:pPr>
        <w:autoSpaceDE w:val="0"/>
        <w:autoSpaceDN w:val="0"/>
        <w:adjustRightInd w:val="0"/>
        <w:spacing w:after="0"/>
        <w:jc w:val="both"/>
        <w:rPr>
          <w:rFonts w:ascii="Times New Roman" w:eastAsia="SimSun" w:hAnsi="Times New Roman" w:cs="Times New Roman"/>
          <w:b/>
          <w:bCs/>
          <w:sz w:val="20"/>
          <w:szCs w:val="20"/>
          <w:lang w:eastAsia="en-IN" w:bidi="mr-IN"/>
        </w:rPr>
      </w:pPr>
    </w:p>
    <w:p w14:paraId="4A265904" w14:textId="77777777" w:rsidR="000B43AE" w:rsidRPr="000B43AE" w:rsidRDefault="000B43AE" w:rsidP="000B43AE">
      <w:pPr>
        <w:autoSpaceDE w:val="0"/>
        <w:autoSpaceDN w:val="0"/>
        <w:adjustRightInd w:val="0"/>
        <w:spacing w:after="0"/>
        <w:jc w:val="both"/>
        <w:rPr>
          <w:rFonts w:ascii="Times New Roman" w:eastAsia="SimSun" w:hAnsi="Times New Roman" w:cs="Times New Roman"/>
          <w:b/>
          <w:bCs/>
          <w:sz w:val="20"/>
          <w:szCs w:val="20"/>
          <w:lang w:eastAsia="en-IN" w:bidi="mr-IN"/>
        </w:rPr>
      </w:pPr>
    </w:p>
    <w:p w14:paraId="22A72892" w14:textId="77777777" w:rsidR="00827FBF" w:rsidRDefault="00827FBF" w:rsidP="000B43AE">
      <w:pPr>
        <w:autoSpaceDE w:val="0"/>
        <w:autoSpaceDN w:val="0"/>
        <w:adjustRightInd w:val="0"/>
        <w:spacing w:after="0"/>
        <w:jc w:val="both"/>
        <w:rPr>
          <w:rFonts w:ascii="Times New Roman" w:eastAsia="SimSun" w:hAnsi="Times New Roman" w:cs="Times New Roman"/>
          <w:sz w:val="20"/>
          <w:szCs w:val="20"/>
          <w:lang w:eastAsia="en-IN" w:bidi="mr-IN"/>
        </w:rPr>
      </w:pPr>
    </w:p>
    <w:p w14:paraId="0F6E9A1E" w14:textId="77777777" w:rsidR="00827FBF" w:rsidRDefault="00827FBF" w:rsidP="000B43AE">
      <w:pPr>
        <w:autoSpaceDE w:val="0"/>
        <w:autoSpaceDN w:val="0"/>
        <w:adjustRightInd w:val="0"/>
        <w:spacing w:after="0"/>
        <w:jc w:val="both"/>
        <w:rPr>
          <w:rFonts w:ascii="Times New Roman" w:eastAsia="SimSun" w:hAnsi="Times New Roman" w:cs="Times New Roman"/>
          <w:sz w:val="20"/>
          <w:szCs w:val="20"/>
          <w:lang w:eastAsia="en-IN" w:bidi="mr-IN"/>
        </w:rPr>
      </w:pPr>
    </w:p>
    <w:p w14:paraId="3B4E0A9A" w14:textId="77777777" w:rsidR="00827FBF" w:rsidRPr="000B43AE" w:rsidRDefault="00827FBF" w:rsidP="00827FBF">
      <w:pPr>
        <w:autoSpaceDE w:val="0"/>
        <w:autoSpaceDN w:val="0"/>
        <w:adjustRightInd w:val="0"/>
        <w:spacing w:after="0"/>
        <w:jc w:val="both"/>
        <w:rPr>
          <w:rFonts w:ascii="Times New Roman" w:eastAsia="SimSun" w:hAnsi="Times New Roman" w:cs="Times New Roman"/>
          <w:sz w:val="20"/>
          <w:szCs w:val="20"/>
          <w:lang w:eastAsia="en-IN" w:bidi="mr-IN"/>
        </w:rPr>
      </w:pPr>
      <w:r w:rsidRPr="000B43AE">
        <w:rPr>
          <w:rFonts w:ascii="Times New Roman" w:eastAsia="SimSun" w:hAnsi="Times New Roman" w:cs="Times New Roman"/>
          <w:b/>
          <w:bCs/>
          <w:sz w:val="20"/>
          <w:szCs w:val="20"/>
          <w:lang w:eastAsia="en-IN" w:bidi="mr-IN"/>
        </w:rPr>
        <w:t>Table 4.</w:t>
      </w:r>
      <w:r w:rsidRPr="000B43AE">
        <w:rPr>
          <w:rFonts w:ascii="Times New Roman" w:eastAsia="SimSun" w:hAnsi="Times New Roman" w:cs="Times New Roman"/>
          <w:sz w:val="20"/>
          <w:szCs w:val="20"/>
          <w:lang w:eastAsia="en-IN" w:bidi="mr-IN"/>
        </w:rPr>
        <w:t xml:space="preserve"> Database of Speech Metadata</w:t>
      </w:r>
    </w:p>
    <w:p w14:paraId="2BC4E33B" w14:textId="77777777" w:rsidR="00827FBF" w:rsidRPr="000B43AE" w:rsidRDefault="00827FBF" w:rsidP="000B43AE">
      <w:pPr>
        <w:autoSpaceDE w:val="0"/>
        <w:autoSpaceDN w:val="0"/>
        <w:adjustRightInd w:val="0"/>
        <w:spacing w:after="0"/>
        <w:jc w:val="both"/>
        <w:rPr>
          <w:rFonts w:ascii="Times New Roman" w:eastAsia="SimSun" w:hAnsi="Times New Roman" w:cs="Times New Roman"/>
          <w:sz w:val="20"/>
          <w:szCs w:val="20"/>
          <w:lang w:eastAsia="en-IN" w:bidi="mr-IN"/>
        </w:rPr>
      </w:pPr>
    </w:p>
    <w:tbl>
      <w:tblPr>
        <w:tblpPr w:leftFromText="180" w:rightFromText="180" w:vertAnchor="text" w:horzAnchor="margin" w:tblpY="56"/>
        <w:tblW w:w="7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6"/>
        <w:gridCol w:w="3739"/>
      </w:tblGrid>
      <w:tr w:rsidR="000B43AE" w:rsidRPr="000B43AE" w14:paraId="31A5A831" w14:textId="77777777" w:rsidTr="000B43AE">
        <w:trPr>
          <w:trHeight w:val="262"/>
        </w:trPr>
        <w:tc>
          <w:tcPr>
            <w:tcW w:w="3326" w:type="dxa"/>
            <w:shd w:val="clear" w:color="auto" w:fill="auto"/>
          </w:tcPr>
          <w:p w14:paraId="635A937C" w14:textId="77777777" w:rsidR="000B43AE" w:rsidRPr="009018F9" w:rsidRDefault="000B43AE" w:rsidP="001F5F65">
            <w:pPr>
              <w:pStyle w:val="TableParagraph"/>
              <w:spacing w:line="210" w:lineRule="exact"/>
              <w:ind w:left="118"/>
              <w:rPr>
                <w:b/>
                <w:bCs/>
                <w:sz w:val="20"/>
              </w:rPr>
            </w:pPr>
            <w:r w:rsidRPr="009018F9">
              <w:rPr>
                <w:b/>
                <w:bCs/>
                <w:sz w:val="20"/>
              </w:rPr>
              <w:t>Process</w:t>
            </w:r>
          </w:p>
        </w:tc>
        <w:tc>
          <w:tcPr>
            <w:tcW w:w="3739" w:type="dxa"/>
            <w:shd w:val="clear" w:color="auto" w:fill="auto"/>
          </w:tcPr>
          <w:p w14:paraId="24D8F116" w14:textId="77777777" w:rsidR="000B43AE" w:rsidRPr="009018F9" w:rsidRDefault="000B43AE" w:rsidP="001F5F65">
            <w:pPr>
              <w:pStyle w:val="TableParagraph"/>
              <w:spacing w:line="210" w:lineRule="exact"/>
              <w:ind w:left="118"/>
              <w:rPr>
                <w:b/>
                <w:bCs/>
                <w:sz w:val="20"/>
              </w:rPr>
            </w:pPr>
            <w:r w:rsidRPr="009018F9">
              <w:rPr>
                <w:b/>
                <w:bCs/>
                <w:sz w:val="20"/>
              </w:rPr>
              <w:t>Description</w:t>
            </w:r>
          </w:p>
        </w:tc>
      </w:tr>
      <w:tr w:rsidR="000B43AE" w:rsidRPr="000B43AE" w14:paraId="4F5AA4F8" w14:textId="77777777" w:rsidTr="000B43AE">
        <w:trPr>
          <w:trHeight w:val="262"/>
        </w:trPr>
        <w:tc>
          <w:tcPr>
            <w:tcW w:w="3326" w:type="dxa"/>
            <w:shd w:val="clear" w:color="auto" w:fill="auto"/>
          </w:tcPr>
          <w:p w14:paraId="3B32396A" w14:textId="77777777" w:rsidR="000B43AE" w:rsidRPr="000B43AE" w:rsidRDefault="000B43AE" w:rsidP="001F5F65">
            <w:pPr>
              <w:pStyle w:val="TableParagraph"/>
              <w:spacing w:line="210" w:lineRule="exact"/>
              <w:rPr>
                <w:sz w:val="20"/>
              </w:rPr>
            </w:pPr>
            <w:r w:rsidRPr="000B43AE">
              <w:rPr>
                <w:sz w:val="20"/>
              </w:rPr>
              <w:t>Total Number of Chosen Words</w:t>
            </w:r>
          </w:p>
        </w:tc>
        <w:tc>
          <w:tcPr>
            <w:tcW w:w="3739" w:type="dxa"/>
            <w:shd w:val="clear" w:color="auto" w:fill="auto"/>
          </w:tcPr>
          <w:p w14:paraId="10D17AA4" w14:textId="77777777" w:rsidR="000B43AE" w:rsidRPr="000B43AE" w:rsidRDefault="000B43AE" w:rsidP="001F5F65">
            <w:pPr>
              <w:pStyle w:val="TableParagraph"/>
              <w:spacing w:line="210" w:lineRule="exact"/>
              <w:ind w:left="118"/>
              <w:rPr>
                <w:sz w:val="20"/>
              </w:rPr>
            </w:pPr>
            <w:r w:rsidRPr="000B43AE">
              <w:rPr>
                <w:sz w:val="20"/>
              </w:rPr>
              <w:t>25 Utterances Recorded</w:t>
            </w:r>
          </w:p>
        </w:tc>
      </w:tr>
      <w:tr w:rsidR="000B43AE" w:rsidRPr="000B43AE" w14:paraId="0574F91E" w14:textId="77777777" w:rsidTr="000B43AE">
        <w:trPr>
          <w:trHeight w:val="262"/>
        </w:trPr>
        <w:tc>
          <w:tcPr>
            <w:tcW w:w="3326" w:type="dxa"/>
            <w:shd w:val="clear" w:color="auto" w:fill="auto"/>
          </w:tcPr>
          <w:p w14:paraId="63778B31" w14:textId="77777777" w:rsidR="000B43AE" w:rsidRPr="000B43AE" w:rsidRDefault="000B43AE" w:rsidP="001F5F65">
            <w:pPr>
              <w:pStyle w:val="TableParagraph"/>
              <w:spacing w:line="210" w:lineRule="exact"/>
              <w:ind w:left="118"/>
              <w:rPr>
                <w:sz w:val="20"/>
              </w:rPr>
            </w:pPr>
            <w:r w:rsidRPr="000B43AE">
              <w:rPr>
                <w:sz w:val="20"/>
              </w:rPr>
              <w:t xml:space="preserve">Utterances Recorded </w:t>
            </w:r>
          </w:p>
        </w:tc>
        <w:tc>
          <w:tcPr>
            <w:tcW w:w="3739" w:type="dxa"/>
            <w:shd w:val="clear" w:color="auto" w:fill="auto"/>
          </w:tcPr>
          <w:p w14:paraId="7C23D37A" w14:textId="77777777" w:rsidR="000B43AE" w:rsidRPr="000B43AE" w:rsidRDefault="000B43AE" w:rsidP="001F5F65">
            <w:pPr>
              <w:pStyle w:val="TableParagraph"/>
              <w:spacing w:line="210" w:lineRule="exact"/>
              <w:rPr>
                <w:sz w:val="20"/>
              </w:rPr>
            </w:pPr>
            <w:r w:rsidRPr="000B43AE">
              <w:rPr>
                <w:sz w:val="20"/>
              </w:rPr>
              <w:t>Three times each word is said.</w:t>
            </w:r>
          </w:p>
        </w:tc>
      </w:tr>
      <w:tr w:rsidR="000B43AE" w:rsidRPr="000B43AE" w14:paraId="14771D37" w14:textId="77777777" w:rsidTr="000B43AE">
        <w:trPr>
          <w:trHeight w:val="291"/>
        </w:trPr>
        <w:tc>
          <w:tcPr>
            <w:tcW w:w="3326" w:type="dxa"/>
            <w:shd w:val="clear" w:color="auto" w:fill="auto"/>
          </w:tcPr>
          <w:p w14:paraId="7385A8DF" w14:textId="77777777" w:rsidR="000B43AE" w:rsidRPr="000B43AE" w:rsidRDefault="000B43AE" w:rsidP="001F5F65">
            <w:pPr>
              <w:pStyle w:val="TableParagraph"/>
              <w:spacing w:line="210" w:lineRule="exact"/>
              <w:ind w:left="118"/>
              <w:rPr>
                <w:sz w:val="20"/>
              </w:rPr>
            </w:pPr>
            <w:r w:rsidRPr="000B43AE">
              <w:rPr>
                <w:sz w:val="20"/>
              </w:rPr>
              <w:t>Utterance total per Speaker</w:t>
            </w:r>
          </w:p>
        </w:tc>
        <w:tc>
          <w:tcPr>
            <w:tcW w:w="3739" w:type="dxa"/>
            <w:shd w:val="clear" w:color="auto" w:fill="auto"/>
          </w:tcPr>
          <w:p w14:paraId="69AC5CF5" w14:textId="77777777" w:rsidR="000B43AE" w:rsidRPr="000B43AE" w:rsidRDefault="000B43AE" w:rsidP="001F5F65">
            <w:pPr>
              <w:pStyle w:val="TableParagraph"/>
              <w:spacing w:line="210" w:lineRule="exact"/>
              <w:ind w:left="118"/>
              <w:rPr>
                <w:sz w:val="20"/>
              </w:rPr>
            </w:pPr>
            <w:r w:rsidRPr="000B43AE">
              <w:rPr>
                <w:sz w:val="20"/>
              </w:rPr>
              <w:t>75</w:t>
            </w:r>
          </w:p>
        </w:tc>
      </w:tr>
      <w:tr w:rsidR="000B43AE" w:rsidRPr="000B43AE" w14:paraId="48D8436A" w14:textId="77777777" w:rsidTr="000B43AE">
        <w:trPr>
          <w:trHeight w:val="291"/>
        </w:trPr>
        <w:tc>
          <w:tcPr>
            <w:tcW w:w="3326" w:type="dxa"/>
            <w:shd w:val="clear" w:color="auto" w:fill="auto"/>
          </w:tcPr>
          <w:p w14:paraId="38A88446" w14:textId="77777777" w:rsidR="000B43AE" w:rsidRPr="000B43AE" w:rsidRDefault="000B43AE" w:rsidP="001F5F65">
            <w:pPr>
              <w:pStyle w:val="TableParagraph"/>
              <w:spacing w:line="210" w:lineRule="exact"/>
              <w:ind w:left="118"/>
              <w:rPr>
                <w:sz w:val="20"/>
              </w:rPr>
            </w:pPr>
            <w:r w:rsidRPr="000B43AE">
              <w:rPr>
                <w:sz w:val="20"/>
              </w:rPr>
              <w:t>Complete Speaker</w:t>
            </w:r>
          </w:p>
        </w:tc>
        <w:tc>
          <w:tcPr>
            <w:tcW w:w="3739" w:type="dxa"/>
            <w:shd w:val="clear" w:color="auto" w:fill="auto"/>
          </w:tcPr>
          <w:p w14:paraId="33E73B3C" w14:textId="77777777" w:rsidR="000B43AE" w:rsidRPr="000B43AE" w:rsidRDefault="000B43AE" w:rsidP="001F5F65">
            <w:pPr>
              <w:pStyle w:val="TableParagraph"/>
              <w:spacing w:line="210" w:lineRule="exact"/>
              <w:ind w:left="118"/>
              <w:rPr>
                <w:sz w:val="20"/>
              </w:rPr>
            </w:pPr>
            <w:r w:rsidRPr="000B43AE">
              <w:rPr>
                <w:sz w:val="20"/>
              </w:rPr>
              <w:t>20</w:t>
            </w:r>
          </w:p>
        </w:tc>
      </w:tr>
      <w:tr w:rsidR="000B43AE" w:rsidRPr="000B43AE" w14:paraId="081D7C12" w14:textId="77777777" w:rsidTr="000B43AE">
        <w:trPr>
          <w:trHeight w:val="291"/>
        </w:trPr>
        <w:tc>
          <w:tcPr>
            <w:tcW w:w="3326" w:type="dxa"/>
            <w:shd w:val="clear" w:color="auto" w:fill="auto"/>
          </w:tcPr>
          <w:p w14:paraId="2B9F1273" w14:textId="77777777" w:rsidR="000B43AE" w:rsidRPr="000B43AE" w:rsidRDefault="000B43AE" w:rsidP="001F5F65">
            <w:pPr>
              <w:pStyle w:val="TableParagraph"/>
              <w:spacing w:line="210" w:lineRule="exact"/>
              <w:ind w:left="118"/>
              <w:rPr>
                <w:sz w:val="20"/>
              </w:rPr>
            </w:pPr>
            <w:r w:rsidRPr="000B43AE">
              <w:rPr>
                <w:sz w:val="20"/>
              </w:rPr>
              <w:t xml:space="preserve">(Male) Speaker </w:t>
            </w:r>
          </w:p>
        </w:tc>
        <w:tc>
          <w:tcPr>
            <w:tcW w:w="3739" w:type="dxa"/>
            <w:shd w:val="clear" w:color="auto" w:fill="auto"/>
          </w:tcPr>
          <w:p w14:paraId="1093908F" w14:textId="77777777" w:rsidR="000B43AE" w:rsidRPr="000B43AE" w:rsidRDefault="000B43AE" w:rsidP="001F5F65">
            <w:pPr>
              <w:pStyle w:val="TableParagraph"/>
              <w:spacing w:line="210" w:lineRule="exact"/>
              <w:ind w:left="118"/>
              <w:rPr>
                <w:sz w:val="20"/>
              </w:rPr>
            </w:pPr>
            <w:r w:rsidRPr="000B43AE">
              <w:rPr>
                <w:sz w:val="20"/>
              </w:rPr>
              <w:t>10</w:t>
            </w:r>
          </w:p>
        </w:tc>
      </w:tr>
      <w:tr w:rsidR="000B43AE" w:rsidRPr="000B43AE" w14:paraId="6C891798" w14:textId="77777777" w:rsidTr="000B43AE">
        <w:trPr>
          <w:trHeight w:val="291"/>
        </w:trPr>
        <w:tc>
          <w:tcPr>
            <w:tcW w:w="3326" w:type="dxa"/>
            <w:shd w:val="clear" w:color="auto" w:fill="auto"/>
          </w:tcPr>
          <w:p w14:paraId="6E2D61E7" w14:textId="77777777" w:rsidR="000B43AE" w:rsidRPr="000B43AE" w:rsidRDefault="000B43AE" w:rsidP="001F5F65">
            <w:pPr>
              <w:pStyle w:val="TableParagraph"/>
              <w:spacing w:line="210" w:lineRule="exact"/>
              <w:ind w:left="118"/>
              <w:rPr>
                <w:sz w:val="20"/>
              </w:rPr>
            </w:pPr>
            <w:r w:rsidRPr="000B43AE">
              <w:rPr>
                <w:sz w:val="20"/>
              </w:rPr>
              <w:t xml:space="preserve">(Female) Speaker </w:t>
            </w:r>
          </w:p>
        </w:tc>
        <w:tc>
          <w:tcPr>
            <w:tcW w:w="3739" w:type="dxa"/>
            <w:shd w:val="clear" w:color="auto" w:fill="auto"/>
          </w:tcPr>
          <w:p w14:paraId="5E11D0EE" w14:textId="77777777" w:rsidR="000B43AE" w:rsidRPr="000B43AE" w:rsidRDefault="000B43AE" w:rsidP="001F5F65">
            <w:pPr>
              <w:pStyle w:val="TableParagraph"/>
              <w:spacing w:line="210" w:lineRule="exact"/>
              <w:ind w:left="118"/>
              <w:rPr>
                <w:sz w:val="20"/>
              </w:rPr>
            </w:pPr>
            <w:r w:rsidRPr="000B43AE">
              <w:rPr>
                <w:sz w:val="20"/>
              </w:rPr>
              <w:t>10</w:t>
            </w:r>
          </w:p>
        </w:tc>
      </w:tr>
      <w:tr w:rsidR="000B43AE" w:rsidRPr="000B43AE" w14:paraId="755151C4" w14:textId="77777777" w:rsidTr="000B43AE">
        <w:trPr>
          <w:trHeight w:val="302"/>
        </w:trPr>
        <w:tc>
          <w:tcPr>
            <w:tcW w:w="3326" w:type="dxa"/>
            <w:shd w:val="clear" w:color="auto" w:fill="auto"/>
          </w:tcPr>
          <w:p w14:paraId="625B19F4" w14:textId="77777777" w:rsidR="000B43AE" w:rsidRPr="000B43AE" w:rsidRDefault="000B43AE" w:rsidP="001F5F65">
            <w:pPr>
              <w:pStyle w:val="TableParagraph"/>
              <w:spacing w:line="210" w:lineRule="exact"/>
              <w:ind w:left="118"/>
              <w:rPr>
                <w:sz w:val="20"/>
              </w:rPr>
            </w:pPr>
            <w:r w:rsidRPr="000B43AE">
              <w:rPr>
                <w:sz w:val="20"/>
              </w:rPr>
              <w:t>Number of Male speakers overall</w:t>
            </w:r>
          </w:p>
        </w:tc>
        <w:tc>
          <w:tcPr>
            <w:tcW w:w="3739" w:type="dxa"/>
            <w:shd w:val="clear" w:color="auto" w:fill="auto"/>
          </w:tcPr>
          <w:p w14:paraId="5BFF89AB" w14:textId="77777777" w:rsidR="000B43AE" w:rsidRPr="000B43AE" w:rsidRDefault="000B43AE" w:rsidP="001F5F65">
            <w:pPr>
              <w:pStyle w:val="TableParagraph"/>
              <w:spacing w:line="210" w:lineRule="exact"/>
              <w:ind w:left="118"/>
              <w:rPr>
                <w:sz w:val="20"/>
              </w:rPr>
            </w:pPr>
            <w:r w:rsidRPr="000B43AE">
              <w:rPr>
                <w:sz w:val="20"/>
              </w:rPr>
              <w:t>750</w:t>
            </w:r>
          </w:p>
        </w:tc>
      </w:tr>
      <w:tr w:rsidR="000B43AE" w:rsidRPr="000B43AE" w14:paraId="428B292C" w14:textId="77777777" w:rsidTr="000B43AE">
        <w:trPr>
          <w:trHeight w:val="291"/>
        </w:trPr>
        <w:tc>
          <w:tcPr>
            <w:tcW w:w="3326" w:type="dxa"/>
            <w:shd w:val="clear" w:color="auto" w:fill="auto"/>
          </w:tcPr>
          <w:p w14:paraId="4BBAB494" w14:textId="77777777" w:rsidR="000B43AE" w:rsidRPr="000B43AE" w:rsidRDefault="000B43AE" w:rsidP="001F5F65">
            <w:pPr>
              <w:pStyle w:val="TableParagraph"/>
              <w:spacing w:line="210" w:lineRule="exact"/>
              <w:ind w:left="118"/>
              <w:rPr>
                <w:sz w:val="20"/>
              </w:rPr>
            </w:pPr>
            <w:r w:rsidRPr="000B43AE">
              <w:rPr>
                <w:sz w:val="20"/>
              </w:rPr>
              <w:t>Number of Female speakers overall</w:t>
            </w:r>
          </w:p>
        </w:tc>
        <w:tc>
          <w:tcPr>
            <w:tcW w:w="3739" w:type="dxa"/>
            <w:shd w:val="clear" w:color="auto" w:fill="auto"/>
          </w:tcPr>
          <w:p w14:paraId="54AE6CA7" w14:textId="77777777" w:rsidR="000B43AE" w:rsidRPr="000B43AE" w:rsidRDefault="000B43AE" w:rsidP="001F5F65">
            <w:pPr>
              <w:pStyle w:val="TableParagraph"/>
              <w:spacing w:line="210" w:lineRule="exact"/>
              <w:ind w:left="118"/>
              <w:rPr>
                <w:sz w:val="20"/>
              </w:rPr>
            </w:pPr>
            <w:r w:rsidRPr="000B43AE">
              <w:rPr>
                <w:sz w:val="20"/>
              </w:rPr>
              <w:t>750</w:t>
            </w:r>
          </w:p>
        </w:tc>
      </w:tr>
      <w:tr w:rsidR="000B43AE" w:rsidRPr="000B43AE" w14:paraId="15B14C8F" w14:textId="77777777" w:rsidTr="000B43AE">
        <w:trPr>
          <w:trHeight w:val="291"/>
        </w:trPr>
        <w:tc>
          <w:tcPr>
            <w:tcW w:w="3326" w:type="dxa"/>
            <w:shd w:val="clear" w:color="auto" w:fill="auto"/>
          </w:tcPr>
          <w:p w14:paraId="6FB7430A" w14:textId="77777777" w:rsidR="000B43AE" w:rsidRPr="000B43AE" w:rsidRDefault="000B43AE" w:rsidP="001F5F65">
            <w:pPr>
              <w:pStyle w:val="TableParagraph"/>
              <w:spacing w:line="210" w:lineRule="exact"/>
              <w:ind w:left="118"/>
              <w:rPr>
                <w:sz w:val="20"/>
              </w:rPr>
            </w:pPr>
            <w:r w:rsidRPr="000B43AE">
              <w:rPr>
                <w:sz w:val="20"/>
              </w:rPr>
              <w:t xml:space="preserve">Complete Utterances  </w:t>
            </w:r>
          </w:p>
        </w:tc>
        <w:tc>
          <w:tcPr>
            <w:tcW w:w="3739" w:type="dxa"/>
            <w:shd w:val="clear" w:color="auto" w:fill="auto"/>
          </w:tcPr>
          <w:p w14:paraId="6493D077" w14:textId="77777777" w:rsidR="000B43AE" w:rsidRPr="000B43AE" w:rsidRDefault="000B43AE" w:rsidP="001F5F65">
            <w:pPr>
              <w:pStyle w:val="TableParagraph"/>
              <w:spacing w:line="210" w:lineRule="exact"/>
              <w:ind w:left="118"/>
              <w:rPr>
                <w:sz w:val="20"/>
              </w:rPr>
            </w:pPr>
            <w:r w:rsidRPr="000B43AE">
              <w:rPr>
                <w:sz w:val="20"/>
              </w:rPr>
              <w:t>1500</w:t>
            </w:r>
          </w:p>
        </w:tc>
      </w:tr>
      <w:tr w:rsidR="000B43AE" w:rsidRPr="000B43AE" w14:paraId="6167EB73" w14:textId="77777777" w:rsidTr="000B43AE">
        <w:trPr>
          <w:trHeight w:val="291"/>
        </w:trPr>
        <w:tc>
          <w:tcPr>
            <w:tcW w:w="3326" w:type="dxa"/>
            <w:shd w:val="clear" w:color="auto" w:fill="auto"/>
          </w:tcPr>
          <w:p w14:paraId="4DD2CFEF" w14:textId="77777777" w:rsidR="000B43AE" w:rsidRPr="000B43AE" w:rsidRDefault="000B43AE" w:rsidP="001F5F65">
            <w:pPr>
              <w:pStyle w:val="TableParagraph"/>
              <w:spacing w:line="210" w:lineRule="exact"/>
              <w:ind w:left="118"/>
              <w:rPr>
                <w:sz w:val="20"/>
              </w:rPr>
            </w:pPr>
            <w:r w:rsidRPr="000B43AE">
              <w:rPr>
                <w:sz w:val="20"/>
              </w:rPr>
              <w:t>Software Used for Recording</w:t>
            </w:r>
          </w:p>
        </w:tc>
        <w:tc>
          <w:tcPr>
            <w:tcW w:w="3739" w:type="dxa"/>
            <w:shd w:val="clear" w:color="auto" w:fill="auto"/>
          </w:tcPr>
          <w:p w14:paraId="2B7FD054" w14:textId="77777777" w:rsidR="000B43AE" w:rsidRPr="000B43AE" w:rsidRDefault="000B43AE" w:rsidP="001F5F65">
            <w:pPr>
              <w:pStyle w:val="TableParagraph"/>
              <w:spacing w:line="210" w:lineRule="exact"/>
              <w:ind w:left="118"/>
              <w:rPr>
                <w:sz w:val="20"/>
              </w:rPr>
            </w:pPr>
            <w:r w:rsidRPr="000B43AE">
              <w:rPr>
                <w:sz w:val="20"/>
              </w:rPr>
              <w:t>PRAAT</w:t>
            </w:r>
          </w:p>
        </w:tc>
      </w:tr>
      <w:tr w:rsidR="000B43AE" w:rsidRPr="000B43AE" w14:paraId="7451ECCE" w14:textId="77777777" w:rsidTr="000B43AE">
        <w:trPr>
          <w:trHeight w:val="291"/>
        </w:trPr>
        <w:tc>
          <w:tcPr>
            <w:tcW w:w="3326" w:type="dxa"/>
            <w:shd w:val="clear" w:color="auto" w:fill="auto"/>
          </w:tcPr>
          <w:p w14:paraId="6AC078CF" w14:textId="77777777" w:rsidR="000B43AE" w:rsidRPr="000B43AE" w:rsidRDefault="000B43AE" w:rsidP="001F5F65">
            <w:pPr>
              <w:pStyle w:val="TableParagraph"/>
              <w:spacing w:line="210" w:lineRule="exact"/>
              <w:ind w:left="118"/>
              <w:rPr>
                <w:sz w:val="20"/>
              </w:rPr>
            </w:pPr>
            <w:r w:rsidRPr="000B43AE">
              <w:rPr>
                <w:sz w:val="20"/>
              </w:rPr>
              <w:t>Tool</w:t>
            </w:r>
          </w:p>
        </w:tc>
        <w:tc>
          <w:tcPr>
            <w:tcW w:w="3739" w:type="dxa"/>
            <w:shd w:val="clear" w:color="auto" w:fill="auto"/>
          </w:tcPr>
          <w:p w14:paraId="74E79BD3" w14:textId="77777777" w:rsidR="000B43AE" w:rsidRPr="000B43AE" w:rsidRDefault="000B43AE" w:rsidP="001F5F65">
            <w:pPr>
              <w:pStyle w:val="TableParagraph"/>
              <w:spacing w:line="210" w:lineRule="exact"/>
              <w:ind w:left="118"/>
              <w:rPr>
                <w:sz w:val="20"/>
              </w:rPr>
            </w:pPr>
            <w:r w:rsidRPr="000B43AE">
              <w:rPr>
                <w:sz w:val="20"/>
              </w:rPr>
              <w:t>Headset Quantum QHM862 USB Stereo</w:t>
            </w:r>
          </w:p>
        </w:tc>
      </w:tr>
      <w:tr w:rsidR="000B43AE" w:rsidRPr="000B43AE" w14:paraId="2D37DFCD" w14:textId="77777777" w:rsidTr="000B43AE">
        <w:trPr>
          <w:trHeight w:val="302"/>
        </w:trPr>
        <w:tc>
          <w:tcPr>
            <w:tcW w:w="3326" w:type="dxa"/>
            <w:shd w:val="clear" w:color="auto" w:fill="auto"/>
          </w:tcPr>
          <w:p w14:paraId="05F67E1F" w14:textId="77777777" w:rsidR="000B43AE" w:rsidRPr="000B43AE" w:rsidRDefault="000B43AE" w:rsidP="001F5F65">
            <w:pPr>
              <w:pStyle w:val="TableParagraph"/>
              <w:spacing w:line="210" w:lineRule="exact"/>
              <w:ind w:left="118"/>
              <w:rPr>
                <w:sz w:val="20"/>
              </w:rPr>
            </w:pPr>
            <w:r w:rsidRPr="000B43AE">
              <w:rPr>
                <w:sz w:val="20"/>
              </w:rPr>
              <w:t xml:space="preserve">Recording Frequency </w:t>
            </w:r>
          </w:p>
        </w:tc>
        <w:tc>
          <w:tcPr>
            <w:tcW w:w="3739" w:type="dxa"/>
            <w:shd w:val="clear" w:color="auto" w:fill="auto"/>
          </w:tcPr>
          <w:p w14:paraId="5C51124C" w14:textId="77777777" w:rsidR="000B43AE" w:rsidRPr="000B43AE" w:rsidRDefault="000B43AE" w:rsidP="001F5F65">
            <w:pPr>
              <w:pStyle w:val="TableParagraph"/>
              <w:spacing w:line="210" w:lineRule="exact"/>
              <w:ind w:left="118"/>
              <w:rPr>
                <w:sz w:val="20"/>
              </w:rPr>
            </w:pPr>
            <w:r w:rsidRPr="000B43AE">
              <w:rPr>
                <w:sz w:val="20"/>
              </w:rPr>
              <w:t>16000Hz</w:t>
            </w:r>
          </w:p>
        </w:tc>
      </w:tr>
    </w:tbl>
    <w:p w14:paraId="5B746B70" w14:textId="77777777" w:rsidR="000B43AE" w:rsidRPr="000B43AE" w:rsidRDefault="000B43AE" w:rsidP="000B43AE">
      <w:pPr>
        <w:autoSpaceDE w:val="0"/>
        <w:autoSpaceDN w:val="0"/>
        <w:adjustRightInd w:val="0"/>
        <w:spacing w:after="0"/>
        <w:jc w:val="both"/>
        <w:rPr>
          <w:rFonts w:ascii="Times New Roman" w:hAnsi="Times New Roman" w:cs="Times New Roman"/>
          <w:sz w:val="24"/>
          <w:szCs w:val="24"/>
        </w:rPr>
      </w:pPr>
    </w:p>
    <w:p w14:paraId="2ECF331A" w14:textId="77777777" w:rsidR="000B43AE" w:rsidRPr="000B43AE" w:rsidRDefault="000B43AE" w:rsidP="00825F9A">
      <w:pPr>
        <w:shd w:val="clear" w:color="auto" w:fill="FFFFFF"/>
        <w:spacing w:after="0" w:line="240" w:lineRule="auto"/>
        <w:jc w:val="both"/>
        <w:rPr>
          <w:rFonts w:ascii="Times New Roman" w:eastAsia="Times New Roman" w:hAnsi="Times New Roman" w:cs="Times New Roman"/>
          <w:color w:val="222222"/>
          <w:sz w:val="24"/>
          <w:szCs w:val="24"/>
          <w:lang w:eastAsia="en-IN"/>
        </w:rPr>
      </w:pPr>
    </w:p>
    <w:p w14:paraId="2A7B17B7" w14:textId="77777777" w:rsidR="000B43AE" w:rsidRPr="000B43AE" w:rsidRDefault="000B43AE" w:rsidP="000B43AE">
      <w:pPr>
        <w:rPr>
          <w:rFonts w:ascii="Times New Roman" w:eastAsia="Times New Roman" w:hAnsi="Times New Roman" w:cs="Times New Roman"/>
          <w:sz w:val="24"/>
          <w:szCs w:val="24"/>
          <w:lang w:eastAsia="en-IN"/>
        </w:rPr>
      </w:pPr>
    </w:p>
    <w:p w14:paraId="51DF1096" w14:textId="77777777" w:rsidR="000B43AE" w:rsidRPr="000B43AE" w:rsidRDefault="000B43AE" w:rsidP="000B43AE">
      <w:pPr>
        <w:rPr>
          <w:rFonts w:ascii="Times New Roman" w:eastAsia="Times New Roman" w:hAnsi="Times New Roman" w:cs="Times New Roman"/>
          <w:sz w:val="24"/>
          <w:szCs w:val="24"/>
          <w:lang w:eastAsia="en-IN"/>
        </w:rPr>
      </w:pPr>
    </w:p>
    <w:p w14:paraId="1FDB7A34" w14:textId="77777777" w:rsidR="000B43AE" w:rsidRPr="000B43AE" w:rsidRDefault="000B43AE" w:rsidP="000B43AE">
      <w:pPr>
        <w:rPr>
          <w:rFonts w:ascii="Times New Roman" w:eastAsia="Times New Roman" w:hAnsi="Times New Roman" w:cs="Times New Roman"/>
          <w:sz w:val="24"/>
          <w:szCs w:val="24"/>
          <w:lang w:eastAsia="en-IN"/>
        </w:rPr>
      </w:pPr>
    </w:p>
    <w:p w14:paraId="1162D845" w14:textId="77777777" w:rsidR="000B43AE" w:rsidRPr="000B43AE" w:rsidRDefault="000B43AE" w:rsidP="000B43AE">
      <w:pPr>
        <w:rPr>
          <w:rFonts w:ascii="Times New Roman" w:eastAsia="Times New Roman" w:hAnsi="Times New Roman" w:cs="Times New Roman"/>
          <w:sz w:val="24"/>
          <w:szCs w:val="24"/>
          <w:lang w:eastAsia="en-IN"/>
        </w:rPr>
      </w:pPr>
    </w:p>
    <w:p w14:paraId="24C82EEA" w14:textId="77777777" w:rsidR="000B43AE" w:rsidRPr="000B43AE" w:rsidRDefault="000B43AE" w:rsidP="000B43AE">
      <w:pPr>
        <w:rPr>
          <w:rFonts w:ascii="Times New Roman" w:eastAsia="Times New Roman" w:hAnsi="Times New Roman" w:cs="Times New Roman"/>
          <w:sz w:val="24"/>
          <w:szCs w:val="24"/>
          <w:lang w:eastAsia="en-IN"/>
        </w:rPr>
      </w:pPr>
    </w:p>
    <w:p w14:paraId="110CA934" w14:textId="77777777" w:rsidR="000B43AE" w:rsidRPr="000B43AE" w:rsidRDefault="000B43AE" w:rsidP="000B43AE">
      <w:pPr>
        <w:rPr>
          <w:rFonts w:ascii="Times New Roman" w:eastAsia="Times New Roman" w:hAnsi="Times New Roman" w:cs="Times New Roman"/>
          <w:sz w:val="24"/>
          <w:szCs w:val="24"/>
          <w:lang w:eastAsia="en-IN"/>
        </w:rPr>
      </w:pPr>
    </w:p>
    <w:p w14:paraId="4F86185A" w14:textId="77777777" w:rsidR="000B43AE" w:rsidRPr="000B43AE" w:rsidRDefault="000B43AE" w:rsidP="000B43AE">
      <w:pPr>
        <w:rPr>
          <w:rFonts w:ascii="Times New Roman" w:eastAsia="Times New Roman" w:hAnsi="Times New Roman" w:cs="Times New Roman"/>
          <w:sz w:val="24"/>
          <w:szCs w:val="24"/>
          <w:lang w:eastAsia="en-IN"/>
        </w:rPr>
      </w:pPr>
    </w:p>
    <w:p w14:paraId="3CEA988F" w14:textId="77777777" w:rsidR="00731B4C" w:rsidRDefault="00731B4C" w:rsidP="00827FBF">
      <w:pPr>
        <w:pStyle w:val="Heading3"/>
        <w:tabs>
          <w:tab w:val="left" w:pos="1551"/>
        </w:tabs>
        <w:rPr>
          <w:rFonts w:ascii="Times New Roman" w:hAnsi="Times New Roman" w:cs="Times New Roman"/>
          <w:b/>
          <w:bCs/>
          <w:color w:val="auto"/>
          <w:sz w:val="28"/>
          <w:szCs w:val="28"/>
        </w:rPr>
      </w:pPr>
    </w:p>
    <w:p w14:paraId="23C6DF71" w14:textId="2E20D726" w:rsidR="00827FBF" w:rsidRPr="00827FBF" w:rsidRDefault="00827FBF" w:rsidP="00827FBF">
      <w:pPr>
        <w:pStyle w:val="Heading3"/>
        <w:tabs>
          <w:tab w:val="left" w:pos="1551"/>
        </w:tabs>
        <w:rPr>
          <w:rFonts w:ascii="Times New Roman" w:hAnsi="Times New Roman" w:cs="Times New Roman"/>
          <w:b/>
          <w:bCs/>
          <w:color w:val="auto"/>
          <w:sz w:val="28"/>
          <w:szCs w:val="28"/>
        </w:rPr>
      </w:pPr>
      <w:r w:rsidRPr="00827FBF">
        <w:rPr>
          <w:rFonts w:ascii="Times New Roman" w:hAnsi="Times New Roman" w:cs="Times New Roman"/>
          <w:b/>
          <w:bCs/>
          <w:color w:val="auto"/>
          <w:sz w:val="28"/>
          <w:szCs w:val="28"/>
        </w:rPr>
        <w:t>Performance analysis:</w:t>
      </w:r>
    </w:p>
    <w:p w14:paraId="5ECA49CB" w14:textId="77777777" w:rsidR="00731B4C" w:rsidRDefault="00731B4C" w:rsidP="00827FBF">
      <w:pPr>
        <w:autoSpaceDE w:val="0"/>
        <w:autoSpaceDN w:val="0"/>
        <w:adjustRightInd w:val="0"/>
        <w:spacing w:after="0"/>
        <w:rPr>
          <w:rFonts w:ascii="Times New Roman" w:hAnsi="Times New Roman" w:cs="Times New Roman"/>
          <w:sz w:val="24"/>
          <w:szCs w:val="24"/>
        </w:rPr>
      </w:pPr>
    </w:p>
    <w:p w14:paraId="28C11ACC" w14:textId="0A830101" w:rsidR="00827FBF" w:rsidRPr="00827FBF" w:rsidRDefault="00827FBF" w:rsidP="00827FBF">
      <w:pPr>
        <w:autoSpaceDE w:val="0"/>
        <w:autoSpaceDN w:val="0"/>
        <w:adjustRightInd w:val="0"/>
        <w:spacing w:after="0"/>
        <w:rPr>
          <w:rFonts w:ascii="Times New Roman" w:hAnsi="Times New Roman" w:cs="Times New Roman"/>
          <w:b/>
          <w:bCs/>
          <w:sz w:val="24"/>
          <w:szCs w:val="24"/>
        </w:rPr>
      </w:pPr>
      <w:r w:rsidRPr="00827FBF">
        <w:rPr>
          <w:rFonts w:ascii="Times New Roman" w:hAnsi="Times New Roman" w:cs="Times New Roman"/>
          <w:sz w:val="24"/>
          <w:szCs w:val="24"/>
        </w:rPr>
        <w:t xml:space="preserve"> </w:t>
      </w:r>
      <w:r w:rsidRPr="00827FBF">
        <w:rPr>
          <w:rFonts w:ascii="Times New Roman" w:hAnsi="Times New Roman" w:cs="Times New Roman"/>
          <w:b/>
          <w:bCs/>
          <w:sz w:val="24"/>
          <w:szCs w:val="24"/>
        </w:rPr>
        <w:t>Mel Frequency Cepstral Coefficient (MFCC)</w:t>
      </w:r>
    </w:p>
    <w:p w14:paraId="132DDD5A" w14:textId="77777777" w:rsidR="00827FBF" w:rsidRPr="00827FBF" w:rsidRDefault="00827FBF" w:rsidP="00827FBF">
      <w:pPr>
        <w:autoSpaceDE w:val="0"/>
        <w:autoSpaceDN w:val="0"/>
        <w:adjustRightInd w:val="0"/>
        <w:spacing w:after="0"/>
        <w:rPr>
          <w:rFonts w:ascii="Times New Roman" w:hAnsi="Times New Roman" w:cs="Times New Roman"/>
          <w:b/>
          <w:bCs/>
          <w:sz w:val="24"/>
          <w:szCs w:val="24"/>
        </w:rPr>
      </w:pPr>
    </w:p>
    <w:p w14:paraId="619185FB" w14:textId="644DC8F4" w:rsidR="00827FBF" w:rsidRPr="00827FBF" w:rsidRDefault="00001D23" w:rsidP="00827FBF">
      <w:pPr>
        <w:autoSpaceDE w:val="0"/>
        <w:autoSpaceDN w:val="0"/>
        <w:adjustRightInd w:val="0"/>
        <w:spacing w:after="0"/>
        <w:jc w:val="both"/>
        <w:rPr>
          <w:rFonts w:ascii="Times New Roman" w:hAnsi="Times New Roman" w:cs="Times New Roman"/>
          <w:sz w:val="24"/>
          <w:szCs w:val="24"/>
        </w:rPr>
      </w:pPr>
      <w:r w:rsidRPr="00001D23">
        <w:rPr>
          <w:rFonts w:ascii="Times New Roman" w:hAnsi="Times New Roman" w:cs="Times New Roman"/>
          <w:sz w:val="24"/>
          <w:szCs w:val="24"/>
        </w:rPr>
        <w:t xml:space="preserve">Mel Frequency Cepstral Coefficient, often known as MFCC, is the most well-known and frequently used feature extraction technique in the speech domain. </w:t>
      </w:r>
      <w:r w:rsidR="00827FBF" w:rsidRPr="00827FBF">
        <w:rPr>
          <w:rFonts w:ascii="Times New Roman" w:hAnsi="Times New Roman" w:cs="Times New Roman"/>
          <w:sz w:val="24"/>
          <w:szCs w:val="24"/>
        </w:rPr>
        <w:t xml:space="preserve">The human auditory perception system is the foundation of the MFCC. Extraction of MFCC features from audio signals. These features are defined from the 13 MFCC features vectors, which are extracted from the “.wav” file of the input speech signal. Extraction of MFCC features from audio signals. These works take the peak loudness across all channels and will be used to calculate the MFCC [4]. The outcome can be different from the individual MFCC calculation for each channel. </w:t>
      </w:r>
    </w:p>
    <w:p w14:paraId="26CDE88B" w14:textId="77777777" w:rsidR="00827FBF" w:rsidRDefault="00827FBF" w:rsidP="00827FBF">
      <w:pPr>
        <w:jc w:val="center"/>
        <w:rPr>
          <w:b/>
          <w:bCs/>
          <w:sz w:val="24"/>
          <w:szCs w:val="24"/>
        </w:rPr>
      </w:pPr>
      <w:r>
        <w:rPr>
          <w:b/>
          <w:bCs/>
          <w:noProof/>
          <w:sz w:val="24"/>
          <w:szCs w:val="24"/>
        </w:rPr>
        <mc:AlternateContent>
          <mc:Choice Requires="wpg">
            <w:drawing>
              <wp:anchor distT="0" distB="0" distL="114300" distR="114300" simplePos="0" relativeHeight="251659264" behindDoc="0" locked="0" layoutInCell="1" allowOverlap="1" wp14:anchorId="5215BC02" wp14:editId="26DA6B4D">
                <wp:simplePos x="0" y="0"/>
                <wp:positionH relativeFrom="column">
                  <wp:posOffset>990600</wp:posOffset>
                </wp:positionH>
                <wp:positionV relativeFrom="paragraph">
                  <wp:posOffset>156210</wp:posOffset>
                </wp:positionV>
                <wp:extent cx="4954270" cy="1353185"/>
                <wp:effectExtent l="0" t="0" r="17780" b="18415"/>
                <wp:wrapNone/>
                <wp:docPr id="560133539" name="Group 1"/>
                <wp:cNvGraphicFramePr/>
                <a:graphic xmlns:a="http://schemas.openxmlformats.org/drawingml/2006/main">
                  <a:graphicData uri="http://schemas.microsoft.com/office/word/2010/wordprocessingGroup">
                    <wpg:wgp>
                      <wpg:cNvGrpSpPr/>
                      <wpg:grpSpPr>
                        <a:xfrm>
                          <a:off x="0" y="0"/>
                          <a:ext cx="4954270" cy="1353185"/>
                          <a:chOff x="0" y="0"/>
                          <a:chExt cx="4954270" cy="1353185"/>
                        </a:xfrm>
                      </wpg:grpSpPr>
                      <wps:wsp>
                        <wps:cNvPr id="700088215" name="Text Box 4"/>
                        <wps:cNvSpPr txBox="1"/>
                        <wps:spPr>
                          <a:xfrm>
                            <a:off x="0" y="22860"/>
                            <a:ext cx="920247" cy="289926"/>
                          </a:xfrm>
                          <a:prstGeom prst="roundRect">
                            <a:avLst/>
                          </a:prstGeom>
                          <a:ln/>
                        </wps:spPr>
                        <wps:style>
                          <a:lnRef idx="2">
                            <a:schemeClr val="dk1"/>
                          </a:lnRef>
                          <a:fillRef idx="1">
                            <a:schemeClr val="lt1"/>
                          </a:fillRef>
                          <a:effectRef idx="0">
                            <a:schemeClr val="dk1"/>
                          </a:effectRef>
                          <a:fontRef idx="minor">
                            <a:schemeClr val="dk1"/>
                          </a:fontRef>
                        </wps:style>
                        <wps:txbx>
                          <w:txbxContent>
                            <w:p w14:paraId="7A881BAA" w14:textId="77777777" w:rsidR="00827FBF" w:rsidRPr="00B1415C" w:rsidRDefault="00827FBF" w:rsidP="00827FBF">
                              <w:r>
                                <w:t>MFCC Signal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049220116" name="Text Box 6"/>
                        <wps:cNvSpPr txBox="1"/>
                        <wps:spPr>
                          <a:xfrm>
                            <a:off x="1569720" y="7620"/>
                            <a:ext cx="739471" cy="318052"/>
                          </a:xfrm>
                          <a:prstGeom prst="roundRect">
                            <a:avLst/>
                          </a:prstGeom>
                          <a:ln/>
                        </wps:spPr>
                        <wps:style>
                          <a:lnRef idx="2">
                            <a:schemeClr val="dk1"/>
                          </a:lnRef>
                          <a:fillRef idx="1">
                            <a:schemeClr val="lt1"/>
                          </a:fillRef>
                          <a:effectRef idx="0">
                            <a:schemeClr val="dk1"/>
                          </a:effectRef>
                          <a:fontRef idx="minor">
                            <a:schemeClr val="dk1"/>
                          </a:fontRef>
                        </wps:style>
                        <wps:txbx>
                          <w:txbxContent>
                            <w:p w14:paraId="01501553" w14:textId="77777777" w:rsidR="00827FBF" w:rsidRPr="00B1415C" w:rsidRDefault="00827FBF" w:rsidP="00827FBF">
                              <w:r>
                                <w:t>Framing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71275932" name="Text Box 6"/>
                        <wps:cNvSpPr txBox="1"/>
                        <wps:spPr>
                          <a:xfrm>
                            <a:off x="2788920" y="0"/>
                            <a:ext cx="899989" cy="31750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030AACF2" w14:textId="77777777" w:rsidR="00827FBF" w:rsidRPr="00B1415C" w:rsidRDefault="00827FBF" w:rsidP="00827FBF">
                              <w:r>
                                <w:t>Windowing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43296404" name="Text Box 6"/>
                        <wps:cNvSpPr txBox="1"/>
                        <wps:spPr>
                          <a:xfrm>
                            <a:off x="4152900" y="38100"/>
                            <a:ext cx="739140" cy="31750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5AE67E3D" w14:textId="77777777" w:rsidR="00827FBF" w:rsidRPr="00B1415C" w:rsidRDefault="00827FBF" w:rsidP="00827FBF">
                              <w:pPr>
                                <w:jc w:val="center"/>
                              </w:pPr>
                              <w:r>
                                <w:t>FFT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88049505" name="Text Box 6"/>
                        <wps:cNvSpPr txBox="1"/>
                        <wps:spPr>
                          <a:xfrm>
                            <a:off x="937260" y="868680"/>
                            <a:ext cx="1072515" cy="484505"/>
                          </a:xfrm>
                          <a:prstGeom prst="roundRect">
                            <a:avLst/>
                          </a:prstGeom>
                          <a:ln/>
                        </wps:spPr>
                        <wps:style>
                          <a:lnRef idx="2">
                            <a:schemeClr val="dk1"/>
                          </a:lnRef>
                          <a:fillRef idx="1">
                            <a:schemeClr val="lt1"/>
                          </a:fillRef>
                          <a:effectRef idx="0">
                            <a:schemeClr val="dk1"/>
                          </a:effectRef>
                          <a:fontRef idx="minor">
                            <a:schemeClr val="dk1"/>
                          </a:fontRef>
                        </wps:style>
                        <wps:txbx>
                          <w:txbxContent>
                            <w:p w14:paraId="45A83889" w14:textId="77777777" w:rsidR="00827FBF" w:rsidRPr="00B1415C" w:rsidRDefault="00827FBF" w:rsidP="00827FBF">
                              <w:pPr>
                                <w:jc w:val="center"/>
                              </w:pPr>
                              <w:r>
                                <w:t>MFCC Coefficient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0853880" name="Text Box 6"/>
                        <wps:cNvSpPr txBox="1"/>
                        <wps:spPr>
                          <a:xfrm>
                            <a:off x="2598420" y="937260"/>
                            <a:ext cx="739140" cy="31750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17F3665E" w14:textId="77777777" w:rsidR="00827FBF" w:rsidRPr="00B1415C" w:rsidRDefault="00827FBF" w:rsidP="00827FBF">
                              <w:pPr>
                                <w:jc w:val="center"/>
                              </w:pPr>
                              <w:r>
                                <w:t>DCT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0505886" name="Text Box 6"/>
                        <wps:cNvSpPr txBox="1"/>
                        <wps:spPr>
                          <a:xfrm>
                            <a:off x="3817620" y="830580"/>
                            <a:ext cx="1136650" cy="516255"/>
                          </a:xfrm>
                          <a:prstGeom prst="roundRect">
                            <a:avLst/>
                          </a:prstGeom>
                          <a:ln/>
                        </wps:spPr>
                        <wps:style>
                          <a:lnRef idx="2">
                            <a:schemeClr val="dk1"/>
                          </a:lnRef>
                          <a:fillRef idx="1">
                            <a:schemeClr val="lt1"/>
                          </a:fillRef>
                          <a:effectRef idx="0">
                            <a:schemeClr val="dk1"/>
                          </a:effectRef>
                          <a:fontRef idx="minor">
                            <a:schemeClr val="dk1"/>
                          </a:fontRef>
                        </wps:style>
                        <wps:txbx>
                          <w:txbxContent>
                            <w:p w14:paraId="0B8B9F5B" w14:textId="77777777" w:rsidR="00827FBF" w:rsidRPr="00B1415C" w:rsidRDefault="00827FBF" w:rsidP="00827FBF">
                              <w:pPr>
                                <w:jc w:val="center"/>
                              </w:pPr>
                              <w:r>
                                <w:t>Mel Frequency Warping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37352660" name="Straight Arrow Connector 8"/>
                        <wps:cNvCnPr/>
                        <wps:spPr>
                          <a:xfrm>
                            <a:off x="1028700" y="175260"/>
                            <a:ext cx="54864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01852869" name="Straight Arrow Connector 9"/>
                        <wps:cNvCnPr/>
                        <wps:spPr>
                          <a:xfrm>
                            <a:off x="2308860" y="160020"/>
                            <a:ext cx="493312"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365151741" name="Straight Arrow Connector 10"/>
                        <wps:cNvCnPr/>
                        <wps:spPr>
                          <a:xfrm>
                            <a:off x="3680460" y="175260"/>
                            <a:ext cx="469458"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700496787" name="Straight Arrow Connector 11"/>
                        <wps:cNvCnPr/>
                        <wps:spPr>
                          <a:xfrm flipH="1">
                            <a:off x="4446270" y="377190"/>
                            <a:ext cx="15903" cy="43732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506812059" name="Straight Arrow Connector 12"/>
                        <wps:cNvCnPr/>
                        <wps:spPr>
                          <a:xfrm flipH="1">
                            <a:off x="3341370" y="1093470"/>
                            <a:ext cx="461010" cy="762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33812272" name="Straight Arrow Connector 13"/>
                        <wps:cNvCnPr/>
                        <wps:spPr>
                          <a:xfrm flipH="1">
                            <a:off x="2000250" y="1093470"/>
                            <a:ext cx="588010" cy="1651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w14:anchorId="5215BC02" id="Group 1" o:spid="_x0000_s1026" style="position:absolute;left:0;text-align:left;margin-left:78pt;margin-top:12.3pt;width:390.1pt;height:106.55pt;z-index:251659264" coordsize="49542,13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">
                <v:roundrect id="Text Box 4" o:spid="_x0000_s1027" style="position:absolute;top:228;width:9202;height:2899;visibility:visible;mso-wrap-style:non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" fillcolor="white [3201]" strokecolor="black [3200]" strokeweight="1pt">
                  <v:stroke joinstyle="miter"/>
                  <v:textbox>
                    <w:txbxContent>
                      <w:p w14:paraId="7A881BAA" w14:textId="77777777" w:rsidR="00827FBF" w:rsidRPr="00B1415C" w:rsidRDefault="00827FBF" w:rsidP="00827FBF">
                        <w:r>
                          <w:t>MFCC Signal</w:t>
                        </w:r>
                      </w:p>
                    </w:txbxContent>
                  </v:textbox>
                </v:roundrect>
                <v:roundrect id="Text Box 6" o:spid="_x0000_s1028" style="position:absolute;left:15697;top:76;width:7394;height:31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" fillcolor="white [3201]" strokecolor="black [3200]" strokeweight="1pt">
                  <v:stroke joinstyle="miter"/>
                  <v:textbox>
                    <w:txbxContent>
                      <w:p w14:paraId="01501553" w14:textId="77777777" w:rsidR="00827FBF" w:rsidRPr="00B1415C" w:rsidRDefault="00827FBF" w:rsidP="00827FBF">
                        <w:r>
                          <w:t>Framing</w:t>
                        </w:r>
                      </w:p>
                    </w:txbxContent>
                  </v:textbox>
                </v:roundrect>
                <v:roundrect id="Text Box 6" o:spid="_x0000_s1029" style="position:absolute;left:27889;width:9000;height:3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" fillcolor="white [3201]" strokecolor="black [3200]" strokeweight="1pt">
                  <v:stroke joinstyle="miter"/>
                  <v:textbox>
                    <w:txbxContent>
                      <w:p w14:paraId="030AACF2" w14:textId="77777777" w:rsidR="00827FBF" w:rsidRPr="00B1415C" w:rsidRDefault="00827FBF" w:rsidP="00827FBF">
                        <w:r>
                          <w:t>Windowing</w:t>
                        </w:r>
                      </w:p>
                    </w:txbxContent>
                  </v:textbox>
                </v:roundrect>
                <v:roundrect id="Text Box 6" o:spid="_x0000_s1030" style="position:absolute;left:41529;top:381;width:7391;height:3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" fillcolor="white [3201]" strokecolor="black [3200]" strokeweight="1pt">
                  <v:stroke joinstyle="miter"/>
                  <v:textbox>
                    <w:txbxContent>
                      <w:p w14:paraId="5AE67E3D" w14:textId="77777777" w:rsidR="00827FBF" w:rsidRPr="00B1415C" w:rsidRDefault="00827FBF" w:rsidP="00827FBF">
                        <w:pPr>
                          <w:jc w:val="center"/>
                        </w:pPr>
                        <w:r>
                          <w:t>FFT</w:t>
                        </w:r>
                      </w:p>
                    </w:txbxContent>
                  </v:textbox>
                </v:roundrect>
                <v:roundrect id="Text Box 6" o:spid="_x0000_s1031" style="position:absolute;left:9372;top:8686;width:10725;height:484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" fillcolor="white [3201]" strokecolor="black [3200]" strokeweight="1pt">
                  <v:stroke joinstyle="miter"/>
                  <v:textbox>
                    <w:txbxContent>
                      <w:p w14:paraId="45A83889" w14:textId="77777777" w:rsidR="00827FBF" w:rsidRPr="00B1415C" w:rsidRDefault="00827FBF" w:rsidP="00827FBF">
                        <w:pPr>
                          <w:jc w:val="center"/>
                        </w:pPr>
                        <w:r>
                          <w:t>MFCC Coefficient</w:t>
                        </w:r>
                      </w:p>
                    </w:txbxContent>
                  </v:textbox>
                </v:roundrect>
                <v:roundrect id="Text Box 6" o:spid="_x0000_s1032" style="position:absolute;left:25984;top:9372;width:7391;height:3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" fillcolor="white [3201]" strokecolor="black [3200]" strokeweight="1pt">
                  <v:stroke joinstyle="miter"/>
                  <v:textbox>
                    <w:txbxContent>
                      <w:p w14:paraId="17F3665E" w14:textId="77777777" w:rsidR="00827FBF" w:rsidRPr="00B1415C" w:rsidRDefault="00827FBF" w:rsidP="00827FBF">
                        <w:pPr>
                          <w:jc w:val="center"/>
                        </w:pPr>
                        <w:r>
                          <w:t>DCT</w:t>
                        </w:r>
                      </w:p>
                    </w:txbxContent>
                  </v:textbox>
                </v:roundrect>
                <v:roundrect id="Text Box 6" o:spid="_x0000_s1033" style="position:absolute;left:38176;top:8305;width:11366;height:51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" fillcolor="white [3201]" strokecolor="black [3200]" strokeweight="1pt">
                  <v:stroke joinstyle="miter"/>
                  <v:textbox>
                    <w:txbxContent>
                      <w:p w14:paraId="0B8B9F5B" w14:textId="77777777" w:rsidR="00827FBF" w:rsidRPr="00B1415C" w:rsidRDefault="00827FBF" w:rsidP="00827FBF">
                        <w:pPr>
                          <w:jc w:val="center"/>
                        </w:pPr>
                        <w:r>
                          <w:t>Mel Frequency Warping</w:t>
                        </w:r>
                      </w:p>
                    </w:txbxContent>
                  </v:textbox>
                </v:roundrect>
                <v:shapetype id="_x0000_t32" coordsize="21600,21600" o:spt="32" o:oned="t" path="m,l21600,21600e" filled="f">
                  <v:path arrowok="t" fillok="f" o:connecttype="none"/>
                  <o:lock v:ext="edit" shapetype="t"/>
                </v:shapetype>
                <v:shape id="Straight Arrow Connector 8" o:spid="_x0000_s1034" type="#_x0000_t32" style="position:absolute;left:10287;top:1752;width:54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" strokecolor="black [3200]" strokeweight="1pt">
                  <v:stroke endarrow="block" joinstyle="miter"/>
                </v:shape>
                <v:shape id="Straight Arrow Connector 9" o:spid="_x0000_s1035" type="#_x0000_t32" style="position:absolute;left:23088;top:1600;width:49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" strokecolor="black [3200]" strokeweight="1pt">
                  <v:stroke endarrow="block" joinstyle="miter"/>
                </v:shape>
                <v:shape id="Straight Arrow Connector 10" o:spid="_x0000_s1036" type="#_x0000_t32" style="position:absolute;left:36804;top:1752;width:46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" strokecolor="black [3200]" strokeweight="1pt">
                  <v:stroke endarrow="block" joinstyle="miter"/>
                </v:shape>
                <v:shape id="Straight Arrow Connector 11" o:spid="_x0000_s1037" type="#_x0000_t32" style="position:absolute;left:44462;top:3771;width:159;height:437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" strokecolor="black [3200]" strokeweight="1pt">
                  <v:stroke endarrow="block" joinstyle="miter"/>
                </v:shape>
                <v:shape id="Straight Arrow Connector 12" o:spid="_x0000_s1038" type="#_x0000_t32" style="position:absolute;left:33413;top:10934;width:4610;height: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" strokecolor="black [3200]" strokeweight="1pt">
                  <v:stroke endarrow="block" joinstyle="miter"/>
                </v:shape>
                <v:shape id="Straight Arrow Connector 13" o:spid="_x0000_s1039" type="#_x0000_t32" style="position:absolute;left:20002;top:10934;width:5880;height:1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" strokecolor="black [3200]" strokeweight="1pt">
                  <v:stroke endarrow="block" joinstyle="miter"/>
                </v:shape>
              </v:group>
            </w:pict>
          </mc:Fallback>
        </mc:AlternateContent>
      </w:r>
    </w:p>
    <w:p w14:paraId="445EE7B9" w14:textId="77777777" w:rsidR="00827FBF" w:rsidRDefault="00827FBF" w:rsidP="00827FBF">
      <w:pPr>
        <w:rPr>
          <w:b/>
          <w:bCs/>
          <w:sz w:val="24"/>
          <w:szCs w:val="24"/>
        </w:rPr>
      </w:pPr>
    </w:p>
    <w:p w14:paraId="431E9886" w14:textId="77777777" w:rsidR="00827FBF" w:rsidRDefault="00827FBF" w:rsidP="00827FBF">
      <w:pPr>
        <w:rPr>
          <w:b/>
          <w:bCs/>
          <w:sz w:val="24"/>
          <w:szCs w:val="24"/>
        </w:rPr>
      </w:pPr>
    </w:p>
    <w:p w14:paraId="07CE3476" w14:textId="77777777" w:rsidR="00827FBF" w:rsidRDefault="00827FBF" w:rsidP="00827FBF">
      <w:pPr>
        <w:rPr>
          <w:b/>
          <w:bCs/>
          <w:sz w:val="24"/>
          <w:szCs w:val="24"/>
        </w:rPr>
      </w:pPr>
    </w:p>
    <w:p w14:paraId="0CBF35F0" w14:textId="77777777" w:rsidR="00827FBF" w:rsidRDefault="00827FBF" w:rsidP="00827FBF">
      <w:pPr>
        <w:jc w:val="center"/>
        <w:rPr>
          <w:b/>
          <w:bCs/>
          <w:sz w:val="24"/>
          <w:szCs w:val="24"/>
        </w:rPr>
      </w:pPr>
    </w:p>
    <w:p w14:paraId="1E84EBF7" w14:textId="77777777" w:rsidR="00827FBF" w:rsidRPr="00905690" w:rsidRDefault="00827FBF" w:rsidP="00827FBF">
      <w:pPr>
        <w:ind w:left="780" w:right="907"/>
        <w:jc w:val="center"/>
        <w:rPr>
          <w:b/>
          <w:bCs/>
          <w:sz w:val="24"/>
          <w:szCs w:val="24"/>
        </w:rPr>
      </w:pPr>
    </w:p>
    <w:p w14:paraId="6C5D29E9" w14:textId="77777777" w:rsidR="00827FBF" w:rsidRPr="00827FBF" w:rsidRDefault="00827FBF" w:rsidP="00827FBF">
      <w:pPr>
        <w:ind w:left="780" w:right="907"/>
        <w:jc w:val="center"/>
        <w:rPr>
          <w:rFonts w:ascii="Times New Roman" w:hAnsi="Times New Roman" w:cs="Times New Roman"/>
          <w:sz w:val="24"/>
          <w:szCs w:val="24"/>
        </w:rPr>
      </w:pPr>
      <w:r w:rsidRPr="00827FBF">
        <w:rPr>
          <w:rFonts w:ascii="Times New Roman" w:hAnsi="Times New Roman" w:cs="Times New Roman"/>
          <w:b/>
          <w:bCs/>
          <w:sz w:val="24"/>
          <w:szCs w:val="24"/>
        </w:rPr>
        <w:t xml:space="preserve">Fig2: </w:t>
      </w:r>
      <w:r w:rsidRPr="00827FBF">
        <w:rPr>
          <w:rFonts w:ascii="Times New Roman" w:hAnsi="Times New Roman" w:cs="Times New Roman"/>
          <w:sz w:val="24"/>
          <w:szCs w:val="24"/>
        </w:rPr>
        <w:t>MFCC feature extraction</w:t>
      </w:r>
      <w:r w:rsidRPr="00827FBF">
        <w:rPr>
          <w:rFonts w:ascii="Times New Roman" w:hAnsi="Times New Roman" w:cs="Times New Roman"/>
          <w:sz w:val="24"/>
          <w:szCs w:val="24"/>
        </w:rPr>
        <w:cr/>
      </w:r>
    </w:p>
    <w:p w14:paraId="4D1DBEEA" w14:textId="77777777" w:rsidR="00827FBF" w:rsidRPr="00827FBF" w:rsidRDefault="00827FBF" w:rsidP="00827FBF">
      <w:pPr>
        <w:pStyle w:val="ListParagraph"/>
        <w:numPr>
          <w:ilvl w:val="0"/>
          <w:numId w:val="13"/>
        </w:numPr>
        <w:shd w:val="clear" w:color="auto" w:fill="FFFFFF"/>
        <w:spacing w:after="0" w:line="276" w:lineRule="auto"/>
        <w:jc w:val="both"/>
        <w:rPr>
          <w:rFonts w:ascii="Times New Roman" w:eastAsia="Times New Roman" w:hAnsi="Times New Roman" w:cs="Times New Roman"/>
          <w:color w:val="222222"/>
          <w:sz w:val="24"/>
          <w:szCs w:val="24"/>
          <w:lang w:eastAsia="en-IN"/>
        </w:rPr>
      </w:pPr>
      <w:r w:rsidRPr="00827FBF">
        <w:rPr>
          <w:rFonts w:ascii="Times New Roman" w:eastAsia="Times New Roman" w:hAnsi="Times New Roman" w:cs="Times New Roman"/>
          <w:b/>
          <w:bCs/>
          <w:color w:val="222222"/>
          <w:sz w:val="24"/>
          <w:szCs w:val="24"/>
          <w:lang w:eastAsia="en-IN"/>
        </w:rPr>
        <w:t>Pre-processing:</w:t>
      </w:r>
      <w:r w:rsidRPr="00827FBF">
        <w:rPr>
          <w:rFonts w:ascii="Times New Roman" w:eastAsia="Times New Roman" w:hAnsi="Times New Roman" w:cs="Times New Roman"/>
          <w:color w:val="222222"/>
          <w:sz w:val="24"/>
          <w:szCs w:val="24"/>
          <w:lang w:eastAsia="en-IN"/>
        </w:rPr>
        <w:t xml:space="preserve"> A pre-emphasis filter is used to pre-process the incoming voice signal, boosting higher frequencies while cutting lower frequencies. As a result, the signal-to-noise ratio is improved.</w:t>
      </w:r>
    </w:p>
    <w:p w14:paraId="5A7057D5" w14:textId="2FF8ADDC" w:rsidR="00827FBF" w:rsidRPr="00827FBF" w:rsidRDefault="00827FBF" w:rsidP="00827FBF">
      <w:pPr>
        <w:pStyle w:val="ListParagraph"/>
        <w:numPr>
          <w:ilvl w:val="0"/>
          <w:numId w:val="13"/>
        </w:numPr>
        <w:shd w:val="clear" w:color="auto" w:fill="FFFFFF"/>
        <w:spacing w:after="0" w:line="276" w:lineRule="auto"/>
        <w:jc w:val="both"/>
        <w:rPr>
          <w:rFonts w:ascii="Times New Roman" w:eastAsia="Times New Roman" w:hAnsi="Times New Roman" w:cs="Times New Roman"/>
          <w:color w:val="222222"/>
          <w:sz w:val="24"/>
          <w:szCs w:val="24"/>
          <w:lang w:eastAsia="en-IN"/>
        </w:rPr>
      </w:pPr>
      <w:r w:rsidRPr="00827FBF">
        <w:rPr>
          <w:rFonts w:ascii="Times New Roman" w:eastAsia="Times New Roman" w:hAnsi="Times New Roman" w:cs="Times New Roman"/>
          <w:b/>
          <w:bCs/>
          <w:color w:val="222222"/>
          <w:sz w:val="24"/>
          <w:szCs w:val="24"/>
          <w:lang w:eastAsia="en-IN"/>
        </w:rPr>
        <w:t>Frame blocking:</w:t>
      </w:r>
      <w:r w:rsidRPr="00827FBF">
        <w:rPr>
          <w:rFonts w:ascii="Times New Roman" w:eastAsia="Times New Roman" w:hAnsi="Times New Roman" w:cs="Times New Roman"/>
          <w:color w:val="222222"/>
          <w:sz w:val="24"/>
          <w:szCs w:val="24"/>
          <w:lang w:eastAsia="en-IN"/>
        </w:rPr>
        <w:t xml:space="preserve"> The pre-processed voice stream is split into brief frames that typically last 20 to 30 </w:t>
      </w:r>
      <w:proofErr w:type="spellStart"/>
      <w:r w:rsidRPr="00827FBF">
        <w:rPr>
          <w:rFonts w:ascii="Times New Roman" w:eastAsia="Times New Roman" w:hAnsi="Times New Roman" w:cs="Times New Roman"/>
          <w:color w:val="222222"/>
          <w:sz w:val="24"/>
          <w:szCs w:val="24"/>
          <w:lang w:eastAsia="en-IN"/>
        </w:rPr>
        <w:t>ms</w:t>
      </w:r>
      <w:proofErr w:type="spellEnd"/>
      <w:r w:rsidRPr="00827FBF">
        <w:rPr>
          <w:rFonts w:ascii="Times New Roman" w:eastAsia="Times New Roman" w:hAnsi="Times New Roman" w:cs="Times New Roman"/>
          <w:color w:val="222222"/>
          <w:sz w:val="24"/>
          <w:szCs w:val="24"/>
          <w:lang w:eastAsia="en-IN"/>
        </w:rPr>
        <w:t xml:space="preserve"> and have a 50% overlap.</w:t>
      </w:r>
    </w:p>
    <w:p w14:paraId="3C8B1C93" w14:textId="77777777" w:rsidR="00001D23" w:rsidRDefault="00827FBF" w:rsidP="00ED7DA9">
      <w:pPr>
        <w:pStyle w:val="ListParagraph"/>
        <w:numPr>
          <w:ilvl w:val="0"/>
          <w:numId w:val="13"/>
        </w:numPr>
        <w:shd w:val="clear" w:color="auto" w:fill="FFFFFF"/>
        <w:spacing w:after="0" w:line="276" w:lineRule="auto"/>
        <w:jc w:val="both"/>
        <w:rPr>
          <w:rFonts w:ascii="Times New Roman" w:eastAsia="Times New Roman" w:hAnsi="Times New Roman" w:cs="Times New Roman"/>
          <w:color w:val="222222"/>
          <w:sz w:val="24"/>
          <w:szCs w:val="24"/>
          <w:lang w:eastAsia="en-IN"/>
        </w:rPr>
      </w:pPr>
      <w:r w:rsidRPr="00001D23">
        <w:rPr>
          <w:rFonts w:ascii="Times New Roman" w:eastAsia="Times New Roman" w:hAnsi="Times New Roman" w:cs="Times New Roman"/>
          <w:b/>
          <w:bCs/>
          <w:color w:val="222222"/>
          <w:sz w:val="24"/>
          <w:szCs w:val="24"/>
          <w:lang w:eastAsia="en-IN"/>
        </w:rPr>
        <w:t>Windowing:</w:t>
      </w:r>
      <w:r w:rsidRPr="00001D23">
        <w:rPr>
          <w:rFonts w:ascii="Times New Roman" w:eastAsia="Times New Roman" w:hAnsi="Times New Roman" w:cs="Times New Roman"/>
          <w:color w:val="222222"/>
          <w:sz w:val="24"/>
          <w:szCs w:val="24"/>
          <w:lang w:eastAsia="en-IN"/>
        </w:rPr>
        <w:t xml:space="preserve"> </w:t>
      </w:r>
      <w:r w:rsidR="00001D23" w:rsidRPr="00001D23">
        <w:rPr>
          <w:rFonts w:ascii="Times New Roman" w:eastAsia="Times New Roman" w:hAnsi="Times New Roman" w:cs="Times New Roman"/>
          <w:color w:val="222222"/>
          <w:sz w:val="24"/>
          <w:szCs w:val="24"/>
          <w:lang w:eastAsia="en-IN"/>
        </w:rPr>
        <w:t>To lessen spectral leakage and smooth the frame edges, each frame is multiplied using a window function, such as the Hamming window.</w:t>
      </w:r>
    </w:p>
    <w:p w14:paraId="0005A715" w14:textId="77777777" w:rsidR="00001D23" w:rsidRDefault="00827FBF" w:rsidP="00FE2B5B">
      <w:pPr>
        <w:pStyle w:val="ListParagraph"/>
        <w:numPr>
          <w:ilvl w:val="0"/>
          <w:numId w:val="13"/>
        </w:numPr>
        <w:shd w:val="clear" w:color="auto" w:fill="FFFFFF"/>
        <w:spacing w:after="0" w:line="276" w:lineRule="auto"/>
        <w:jc w:val="both"/>
        <w:rPr>
          <w:rFonts w:ascii="Times New Roman" w:eastAsia="Times New Roman" w:hAnsi="Times New Roman" w:cs="Times New Roman"/>
          <w:color w:val="222222"/>
          <w:sz w:val="24"/>
          <w:szCs w:val="24"/>
          <w:lang w:eastAsia="en-IN"/>
        </w:rPr>
      </w:pPr>
      <w:r w:rsidRPr="00001D23">
        <w:rPr>
          <w:rFonts w:ascii="Times New Roman" w:eastAsia="Times New Roman" w:hAnsi="Times New Roman" w:cs="Times New Roman"/>
          <w:b/>
          <w:bCs/>
          <w:color w:val="222222"/>
          <w:sz w:val="24"/>
          <w:szCs w:val="24"/>
          <w:lang w:eastAsia="en-IN"/>
        </w:rPr>
        <w:t>Fast Fourier Transform (FFT):</w:t>
      </w:r>
      <w:r w:rsidRPr="00001D23">
        <w:rPr>
          <w:rFonts w:ascii="Times New Roman" w:eastAsia="Times New Roman" w:hAnsi="Times New Roman" w:cs="Times New Roman"/>
          <w:color w:val="222222"/>
          <w:sz w:val="24"/>
          <w:szCs w:val="24"/>
          <w:lang w:eastAsia="en-IN"/>
        </w:rPr>
        <w:t xml:space="preserve"> </w:t>
      </w:r>
      <w:r w:rsidR="00001D23" w:rsidRPr="00001D23">
        <w:rPr>
          <w:rFonts w:ascii="Times New Roman" w:eastAsia="Times New Roman" w:hAnsi="Times New Roman" w:cs="Times New Roman"/>
          <w:color w:val="222222"/>
          <w:sz w:val="24"/>
          <w:szCs w:val="24"/>
          <w:lang w:eastAsia="en-IN"/>
        </w:rPr>
        <w:t>To obtain the magnitude spectrum, the windowed frames are transformed to the frequency domain using the FFT technique.</w:t>
      </w:r>
    </w:p>
    <w:p w14:paraId="746E4482" w14:textId="3EB6FF9E" w:rsidR="00827FBF" w:rsidRPr="00001D23" w:rsidRDefault="00827FBF" w:rsidP="00FE2B5B">
      <w:pPr>
        <w:pStyle w:val="ListParagraph"/>
        <w:numPr>
          <w:ilvl w:val="0"/>
          <w:numId w:val="13"/>
        </w:numPr>
        <w:shd w:val="clear" w:color="auto" w:fill="FFFFFF"/>
        <w:spacing w:after="0" w:line="276" w:lineRule="auto"/>
        <w:jc w:val="both"/>
        <w:rPr>
          <w:rFonts w:ascii="Times New Roman" w:eastAsia="Times New Roman" w:hAnsi="Times New Roman" w:cs="Times New Roman"/>
          <w:color w:val="222222"/>
          <w:sz w:val="24"/>
          <w:szCs w:val="24"/>
          <w:lang w:eastAsia="en-IN"/>
        </w:rPr>
      </w:pPr>
      <w:r w:rsidRPr="00001D23">
        <w:rPr>
          <w:rFonts w:ascii="Times New Roman" w:eastAsia="Times New Roman" w:hAnsi="Times New Roman" w:cs="Times New Roman"/>
          <w:b/>
          <w:bCs/>
          <w:color w:val="222222"/>
          <w:sz w:val="24"/>
          <w:szCs w:val="24"/>
          <w:lang w:eastAsia="en-IN"/>
        </w:rPr>
        <w:t>Mel Frequency Filter Bank:</w:t>
      </w:r>
      <w:r w:rsidRPr="00001D23">
        <w:rPr>
          <w:rFonts w:ascii="Times New Roman" w:eastAsia="Times New Roman" w:hAnsi="Times New Roman" w:cs="Times New Roman"/>
          <w:color w:val="222222"/>
          <w:sz w:val="24"/>
          <w:szCs w:val="24"/>
          <w:lang w:eastAsia="en-IN"/>
        </w:rPr>
        <w:t xml:space="preserve"> </w:t>
      </w:r>
      <w:r w:rsidR="00001D23" w:rsidRPr="00001D23">
        <w:rPr>
          <w:rFonts w:ascii="Times New Roman" w:eastAsia="Times New Roman" w:hAnsi="Times New Roman" w:cs="Times New Roman"/>
          <w:color w:val="222222"/>
          <w:sz w:val="24"/>
          <w:szCs w:val="24"/>
          <w:lang w:eastAsia="en-IN"/>
        </w:rPr>
        <w:t>In order to establish a filter bank, a number of peaks that are evenly spaced on the Mel-scale are calculated, and once they have been transformed back to normal frequency scale, they are employed as peaks for the filter banks [4,5].</w:t>
      </w:r>
    </w:p>
    <w:p w14:paraId="394AC293" w14:textId="3B6C169E" w:rsidR="00827FBF" w:rsidRPr="00827FBF" w:rsidRDefault="00827FBF" w:rsidP="00827FBF">
      <w:pPr>
        <w:pStyle w:val="ListParagraph"/>
        <w:numPr>
          <w:ilvl w:val="0"/>
          <w:numId w:val="13"/>
        </w:numPr>
        <w:shd w:val="clear" w:color="auto" w:fill="FFFFFF"/>
        <w:spacing w:after="0" w:line="276" w:lineRule="auto"/>
        <w:jc w:val="both"/>
        <w:rPr>
          <w:rFonts w:ascii="Times New Roman" w:eastAsia="Times New Roman" w:hAnsi="Times New Roman" w:cs="Times New Roman"/>
          <w:color w:val="222222"/>
          <w:sz w:val="24"/>
          <w:szCs w:val="24"/>
          <w:lang w:eastAsia="en-IN"/>
        </w:rPr>
      </w:pPr>
      <w:r w:rsidRPr="00827FBF">
        <w:rPr>
          <w:rFonts w:ascii="Times New Roman" w:eastAsia="Times New Roman" w:hAnsi="Times New Roman" w:cs="Times New Roman"/>
          <w:b/>
          <w:bCs/>
          <w:color w:val="222222"/>
          <w:sz w:val="24"/>
          <w:szCs w:val="24"/>
          <w:lang w:eastAsia="en-IN"/>
        </w:rPr>
        <w:t>Cepstral analysis:</w:t>
      </w:r>
      <w:r w:rsidRPr="00827FBF">
        <w:rPr>
          <w:rFonts w:ascii="Times New Roman" w:eastAsia="Times New Roman" w:hAnsi="Times New Roman" w:cs="Times New Roman"/>
          <w:color w:val="222222"/>
          <w:sz w:val="24"/>
          <w:szCs w:val="24"/>
          <w:lang w:eastAsia="en-IN"/>
        </w:rPr>
        <w:t xml:space="preserve"> </w:t>
      </w:r>
      <w:r w:rsidR="00001D23" w:rsidRPr="00001D23">
        <w:rPr>
          <w:rFonts w:ascii="Times New Roman" w:eastAsia="Times New Roman" w:hAnsi="Times New Roman" w:cs="Times New Roman"/>
          <w:color w:val="222222"/>
          <w:sz w:val="24"/>
          <w:szCs w:val="24"/>
          <w:lang w:eastAsia="en-IN"/>
        </w:rPr>
        <w:t xml:space="preserve">The Mel-frequency Cepstral Coefficients (MFCCs) are obtained by applying the Discrete Cosine Transform (DCT) to the Mel-scaled spectrum in the Cepstral domain. </w:t>
      </w:r>
      <w:r w:rsidRPr="00827FBF">
        <w:rPr>
          <w:rFonts w:ascii="Times New Roman" w:eastAsia="Times New Roman" w:hAnsi="Times New Roman" w:cs="Times New Roman"/>
          <w:color w:val="222222"/>
          <w:sz w:val="24"/>
          <w:szCs w:val="24"/>
          <w:lang w:eastAsia="en-IN"/>
        </w:rPr>
        <w:t>Typically, the first 12 MFCCs are used, which capture the most important spectral features.</w:t>
      </w:r>
    </w:p>
    <w:p w14:paraId="6128964C" w14:textId="33CA165E" w:rsidR="00827FBF" w:rsidRPr="00827FBF" w:rsidRDefault="00827FBF" w:rsidP="00827FBF">
      <w:pPr>
        <w:pStyle w:val="ListParagraph"/>
        <w:numPr>
          <w:ilvl w:val="0"/>
          <w:numId w:val="13"/>
        </w:numPr>
        <w:shd w:val="clear" w:color="auto" w:fill="FFFFFF"/>
        <w:spacing w:after="0" w:line="276" w:lineRule="auto"/>
        <w:jc w:val="both"/>
        <w:rPr>
          <w:rFonts w:ascii="Times New Roman" w:eastAsia="Times New Roman" w:hAnsi="Times New Roman" w:cs="Times New Roman"/>
          <w:color w:val="222222"/>
          <w:sz w:val="24"/>
          <w:szCs w:val="24"/>
          <w:lang w:eastAsia="en-IN"/>
        </w:rPr>
      </w:pPr>
      <w:r w:rsidRPr="006550C9">
        <w:rPr>
          <w:rFonts w:ascii="Times New Roman" w:eastAsia="Times New Roman" w:hAnsi="Times New Roman" w:cs="Times New Roman"/>
          <w:b/>
          <w:bCs/>
          <w:color w:val="222222"/>
          <w:sz w:val="24"/>
          <w:szCs w:val="24"/>
          <w:lang w:eastAsia="en-IN"/>
        </w:rPr>
        <w:t>Energy coefficients:</w:t>
      </w:r>
      <w:r w:rsidRPr="00827FBF">
        <w:rPr>
          <w:rFonts w:ascii="Times New Roman" w:eastAsia="Times New Roman" w:hAnsi="Times New Roman" w:cs="Times New Roman"/>
          <w:color w:val="222222"/>
          <w:sz w:val="24"/>
          <w:szCs w:val="24"/>
          <w:lang w:eastAsia="en-IN"/>
        </w:rPr>
        <w:t xml:space="preserve"> Finally, the log of the energy of each frame is computed, and the delta and double delta coefficients are also computed for the energy.</w:t>
      </w:r>
    </w:p>
    <w:p w14:paraId="6D1ABAEC" w14:textId="108E0354" w:rsidR="00827FBF" w:rsidRDefault="00827FBF" w:rsidP="00827FBF">
      <w:pPr>
        <w:pStyle w:val="ListParagraph"/>
        <w:numPr>
          <w:ilvl w:val="0"/>
          <w:numId w:val="13"/>
        </w:numPr>
        <w:shd w:val="clear" w:color="auto" w:fill="FFFFFF"/>
        <w:spacing w:after="0" w:line="276" w:lineRule="auto"/>
        <w:jc w:val="both"/>
        <w:rPr>
          <w:rFonts w:ascii="Times New Roman" w:eastAsia="Times New Roman" w:hAnsi="Times New Roman" w:cs="Times New Roman"/>
          <w:color w:val="222222"/>
          <w:sz w:val="24"/>
          <w:szCs w:val="24"/>
          <w:lang w:eastAsia="en-IN"/>
        </w:rPr>
      </w:pPr>
      <w:r w:rsidRPr="006550C9">
        <w:rPr>
          <w:rFonts w:ascii="Times New Roman" w:eastAsia="Times New Roman" w:hAnsi="Times New Roman" w:cs="Times New Roman"/>
          <w:b/>
          <w:bCs/>
          <w:color w:val="222222"/>
          <w:sz w:val="24"/>
          <w:szCs w:val="24"/>
          <w:lang w:eastAsia="en-IN"/>
        </w:rPr>
        <w:t>Discrete Cosine Transform:</w:t>
      </w:r>
      <w:r w:rsidRPr="00827FBF">
        <w:rPr>
          <w:rFonts w:ascii="Times New Roman" w:eastAsia="Times New Roman" w:hAnsi="Times New Roman" w:cs="Times New Roman"/>
          <w:color w:val="222222"/>
          <w:sz w:val="24"/>
          <w:szCs w:val="24"/>
          <w:lang w:eastAsia="en-IN"/>
        </w:rPr>
        <w:t xml:space="preserve"> </w:t>
      </w:r>
      <w:r w:rsidR="00001D23" w:rsidRPr="00001D23">
        <w:rPr>
          <w:rFonts w:ascii="Times New Roman" w:eastAsia="Times New Roman" w:hAnsi="Times New Roman" w:cs="Times New Roman"/>
          <w:color w:val="222222"/>
          <w:sz w:val="24"/>
          <w:szCs w:val="24"/>
          <w:lang w:eastAsia="en-IN"/>
        </w:rPr>
        <w:t xml:space="preserve">To obtain the </w:t>
      </w:r>
      <w:proofErr w:type="spellStart"/>
      <w:r w:rsidR="00001D23" w:rsidRPr="00001D23">
        <w:rPr>
          <w:rFonts w:ascii="Times New Roman" w:eastAsia="Times New Roman" w:hAnsi="Times New Roman" w:cs="Times New Roman"/>
          <w:color w:val="222222"/>
          <w:sz w:val="24"/>
          <w:szCs w:val="24"/>
          <w:lang w:eastAsia="en-IN"/>
        </w:rPr>
        <w:t>mel</w:t>
      </w:r>
      <w:proofErr w:type="spellEnd"/>
      <w:r w:rsidR="00001D23" w:rsidRPr="00001D23">
        <w:rPr>
          <w:rFonts w:ascii="Times New Roman" w:eastAsia="Times New Roman" w:hAnsi="Times New Roman" w:cs="Times New Roman"/>
          <w:color w:val="222222"/>
          <w:sz w:val="24"/>
          <w:szCs w:val="24"/>
          <w:lang w:eastAsia="en-IN"/>
        </w:rPr>
        <w:t xml:space="preserve">- </w:t>
      </w:r>
      <w:proofErr w:type="spellStart"/>
      <w:r w:rsidR="00001D23" w:rsidRPr="00001D23">
        <w:rPr>
          <w:rFonts w:ascii="Times New Roman" w:eastAsia="Times New Roman" w:hAnsi="Times New Roman" w:cs="Times New Roman"/>
          <w:color w:val="222222"/>
          <w:sz w:val="24"/>
          <w:szCs w:val="24"/>
          <w:lang w:eastAsia="en-IN"/>
        </w:rPr>
        <w:t>cepstrum</w:t>
      </w:r>
      <w:proofErr w:type="spellEnd"/>
      <w:r w:rsidR="00001D23" w:rsidRPr="00001D23">
        <w:rPr>
          <w:rFonts w:ascii="Times New Roman" w:eastAsia="Times New Roman" w:hAnsi="Times New Roman" w:cs="Times New Roman"/>
          <w:color w:val="222222"/>
          <w:sz w:val="24"/>
          <w:szCs w:val="24"/>
          <w:lang w:eastAsia="en-IN"/>
        </w:rPr>
        <w:t xml:space="preserve"> coefficients, (DCT) is being used. There are 24 coefficients in a frame, however only 13 have been chosen for the recognition system. Only 13 of the 24 Mel Cepstral coefficients have been chosen for the recognition system.</w:t>
      </w:r>
    </w:p>
    <w:p w14:paraId="4C7B65FF" w14:textId="77777777" w:rsidR="006550C9" w:rsidRDefault="006550C9" w:rsidP="006550C9">
      <w:pPr>
        <w:shd w:val="clear" w:color="auto" w:fill="FFFFFF"/>
        <w:spacing w:after="0" w:line="276" w:lineRule="auto"/>
        <w:jc w:val="both"/>
        <w:rPr>
          <w:rFonts w:ascii="Times New Roman" w:eastAsia="Times New Roman" w:hAnsi="Times New Roman" w:cs="Times New Roman"/>
          <w:color w:val="222222"/>
          <w:sz w:val="24"/>
          <w:szCs w:val="24"/>
          <w:lang w:eastAsia="en-IN"/>
        </w:rPr>
      </w:pPr>
    </w:p>
    <w:p w14:paraId="1F981B94" w14:textId="77777777" w:rsidR="006550C9" w:rsidRDefault="006550C9" w:rsidP="006550C9">
      <w:pPr>
        <w:shd w:val="clear" w:color="auto" w:fill="FFFFFF"/>
        <w:spacing w:after="0" w:line="276" w:lineRule="auto"/>
        <w:jc w:val="both"/>
        <w:rPr>
          <w:rFonts w:ascii="Times New Roman" w:eastAsia="Times New Roman" w:hAnsi="Times New Roman" w:cs="Times New Roman"/>
          <w:color w:val="222222"/>
          <w:sz w:val="24"/>
          <w:szCs w:val="24"/>
          <w:lang w:eastAsia="en-IN"/>
        </w:rPr>
      </w:pPr>
    </w:p>
    <w:p w14:paraId="63C34959" w14:textId="77777777" w:rsidR="006550C9" w:rsidRPr="006550C9" w:rsidRDefault="006550C9" w:rsidP="006550C9">
      <w:pPr>
        <w:shd w:val="clear" w:color="auto" w:fill="FFFFFF"/>
        <w:spacing w:after="0" w:line="276" w:lineRule="auto"/>
        <w:jc w:val="both"/>
        <w:rPr>
          <w:rFonts w:ascii="Times New Roman" w:eastAsia="Times New Roman" w:hAnsi="Times New Roman" w:cs="Times New Roman"/>
          <w:color w:val="222222"/>
          <w:sz w:val="24"/>
          <w:szCs w:val="24"/>
          <w:lang w:eastAsia="en-IN"/>
        </w:rPr>
      </w:pPr>
    </w:p>
    <w:p w14:paraId="7E9B1F17" w14:textId="77777777" w:rsidR="00827FBF" w:rsidRDefault="00827FBF" w:rsidP="00827FBF">
      <w:pPr>
        <w:shd w:val="clear" w:color="auto" w:fill="FFFFFF"/>
        <w:spacing w:after="0" w:line="276" w:lineRule="auto"/>
        <w:jc w:val="both"/>
        <w:rPr>
          <w:rFonts w:ascii="Times New Roman" w:eastAsia="Times New Roman" w:hAnsi="Times New Roman" w:cs="Times New Roman"/>
          <w:color w:val="222222"/>
          <w:sz w:val="24"/>
          <w:szCs w:val="24"/>
          <w:lang w:eastAsia="en-IN"/>
        </w:rPr>
      </w:pPr>
    </w:p>
    <w:p w14:paraId="50799A2F" w14:textId="77777777" w:rsidR="00827FBF" w:rsidRPr="007D2186" w:rsidRDefault="00827FBF" w:rsidP="00827FBF">
      <w:pPr>
        <w:pStyle w:val="ListParagraph"/>
        <w:numPr>
          <w:ilvl w:val="0"/>
          <w:numId w:val="14"/>
        </w:numPr>
        <w:autoSpaceDE w:val="0"/>
        <w:autoSpaceDN w:val="0"/>
        <w:adjustRightInd w:val="0"/>
        <w:spacing w:after="0" w:line="240" w:lineRule="auto"/>
        <w:rPr>
          <w:rFonts w:ascii="Times New Roman" w:hAnsi="Times New Roman" w:cs="Times New Roman"/>
          <w:b/>
          <w:bCs/>
          <w:sz w:val="26"/>
          <w:szCs w:val="26"/>
        </w:rPr>
      </w:pPr>
      <w:r w:rsidRPr="007D2186">
        <w:rPr>
          <w:rFonts w:ascii="Times New Roman" w:hAnsi="Times New Roman" w:cs="Times New Roman"/>
          <w:b/>
          <w:bCs/>
          <w:sz w:val="26"/>
          <w:szCs w:val="26"/>
        </w:rPr>
        <w:t>Support Vector Machine</w:t>
      </w:r>
      <w:r>
        <w:rPr>
          <w:rFonts w:ascii="Times New Roman" w:hAnsi="Times New Roman" w:cs="Times New Roman"/>
          <w:b/>
          <w:bCs/>
          <w:sz w:val="26"/>
          <w:szCs w:val="26"/>
        </w:rPr>
        <w:t xml:space="preserve"> (SVM)</w:t>
      </w:r>
    </w:p>
    <w:p w14:paraId="641CCFA5" w14:textId="77777777" w:rsidR="00827FBF" w:rsidRDefault="00827FBF" w:rsidP="00827FBF">
      <w:pPr>
        <w:autoSpaceDE w:val="0"/>
        <w:autoSpaceDN w:val="0"/>
        <w:adjustRightInd w:val="0"/>
        <w:spacing w:after="0" w:line="240" w:lineRule="auto"/>
        <w:jc w:val="both"/>
        <w:rPr>
          <w:rFonts w:ascii="Times New Roman" w:hAnsi="Times New Roman" w:cs="Times New Roman"/>
          <w:sz w:val="24"/>
          <w:szCs w:val="24"/>
        </w:rPr>
      </w:pPr>
    </w:p>
    <w:p w14:paraId="4056CD39" w14:textId="47342F4E" w:rsidR="00827FBF" w:rsidRPr="007D2186" w:rsidRDefault="00001D23" w:rsidP="00827FBF">
      <w:pPr>
        <w:autoSpaceDE w:val="0"/>
        <w:autoSpaceDN w:val="0"/>
        <w:adjustRightInd w:val="0"/>
        <w:spacing w:after="0" w:line="360" w:lineRule="auto"/>
        <w:jc w:val="both"/>
        <w:rPr>
          <w:rFonts w:ascii="Times New Roman" w:hAnsi="Times New Roman" w:cs="Times New Roman"/>
          <w:sz w:val="24"/>
          <w:szCs w:val="24"/>
        </w:rPr>
      </w:pPr>
      <w:r w:rsidRPr="00001D23">
        <w:rPr>
          <w:rFonts w:ascii="Times New Roman" w:hAnsi="Times New Roman" w:cs="Times New Roman"/>
          <w:sz w:val="24"/>
          <w:szCs w:val="24"/>
        </w:rPr>
        <w:t xml:space="preserve">A well-known machine learning approach called Support Vector Machine (SVM) is utilised for classification and regression problems. It locates the ideal hyperplane that maximises the margin between several classes of data points and best separates them. SVM is very useful since it can handle complicated data distributions and produce good classification results. In order to find a hyperplane that successfully separates the classes, the method first transforms the input data into a higher-dimensional space. SVM was essential to the success of our word recognition studies. Word recognition includes speech recognition software's ability to decode spoken words. For this challenge, our strategy made use of the Support Vector Machine </w:t>
      </w:r>
      <w:r w:rsidRPr="00001D23">
        <w:rPr>
          <w:rFonts w:ascii="Times New Roman" w:hAnsi="Times New Roman" w:cs="Times New Roman"/>
          <w:sz w:val="24"/>
          <w:szCs w:val="24"/>
        </w:rPr>
        <w:lastRenderedPageBreak/>
        <w:t>algorithm's strength. We meticulously placed each unique learned dataset into the</w:t>
      </w:r>
      <w:r>
        <w:rPr>
          <w:rFonts w:ascii="Times New Roman" w:hAnsi="Times New Roman" w:cs="Times New Roman"/>
          <w:sz w:val="24"/>
          <w:szCs w:val="24"/>
        </w:rPr>
        <w:t xml:space="preserve"> </w:t>
      </w:r>
      <w:r w:rsidRPr="00001D23">
        <w:rPr>
          <w:rFonts w:ascii="Times New Roman" w:hAnsi="Times New Roman" w:cs="Times New Roman"/>
          <w:sz w:val="24"/>
          <w:szCs w:val="24"/>
        </w:rPr>
        <w:t>frames, enabling these Features and Test Features to be used as inputs by the SVM Algorithm.</w:t>
      </w:r>
      <w:r>
        <w:rPr>
          <w:rFonts w:ascii="Times New Roman" w:hAnsi="Times New Roman" w:cs="Times New Roman"/>
          <w:sz w:val="24"/>
          <w:szCs w:val="24"/>
        </w:rPr>
        <w:t xml:space="preserve"> </w:t>
      </w:r>
      <w:r w:rsidR="00827FBF" w:rsidRPr="007D2186">
        <w:rPr>
          <w:rFonts w:ascii="Times New Roman" w:hAnsi="Times New Roman" w:cs="Times New Roman"/>
          <w:sz w:val="24"/>
          <w:szCs w:val="24"/>
        </w:rPr>
        <w:t>SVM techniques fall under a category of supervised learning methods that computer scientists employ to analyze data and discern patterns within it.</w:t>
      </w:r>
      <w:r w:rsidR="00827FBF">
        <w:rPr>
          <w:rFonts w:ascii="Times New Roman" w:hAnsi="Times New Roman" w:cs="Times New Roman"/>
          <w:sz w:val="24"/>
          <w:szCs w:val="24"/>
        </w:rPr>
        <w:t xml:space="preserve"> </w:t>
      </w:r>
      <w:r w:rsidR="00827FBF" w:rsidRPr="007D2186">
        <w:rPr>
          <w:rFonts w:ascii="Times New Roman" w:hAnsi="Times New Roman" w:cs="Times New Roman"/>
          <w:sz w:val="24"/>
          <w:szCs w:val="24"/>
        </w:rPr>
        <w:t>SVM stands out due to its robust classification performance in comparison to other classifiers. Its capacity to effectively handle complex patterns, even with limited training data, makes it a popular choice for tasks like pattern recognition and classification. Once we extracted features from all files, we harnessed SVM to assess and quantify their similarity. This involved computing the minimum distance between the features of each test file and the corresponding training files. This process enabled us to accurately evaluate how well the test files aligned with the training data, facilitating precise word recognition [12].</w:t>
      </w:r>
    </w:p>
    <w:p w14:paraId="2499FC5D" w14:textId="77777777" w:rsidR="006550C9" w:rsidRDefault="006550C9" w:rsidP="006550C9"/>
    <w:p w14:paraId="5B55A791" w14:textId="77777777" w:rsidR="006550C9" w:rsidRPr="006550C9" w:rsidRDefault="006550C9" w:rsidP="006550C9"/>
    <w:p w14:paraId="5C63591E" w14:textId="77777777" w:rsidR="006550C9" w:rsidRPr="006550C9" w:rsidRDefault="006550C9" w:rsidP="006550C9"/>
    <w:p w14:paraId="7018A0CC" w14:textId="000A4823" w:rsidR="006550C9" w:rsidRDefault="006550C9" w:rsidP="006550C9">
      <w:pPr>
        <w:autoSpaceDE w:val="0"/>
        <w:autoSpaceDN w:val="0"/>
        <w:adjustRightInd w:val="0"/>
        <w:spacing w:after="0" w:line="240" w:lineRule="auto"/>
        <w:rPr>
          <w:rFonts w:ascii="Times New Roman" w:hAnsi="Times New Roman" w:cs="Times New Roman"/>
          <w:b/>
          <w:bCs/>
        </w:rPr>
      </w:pPr>
      <w:r w:rsidRPr="0053024A">
        <w:rPr>
          <w:rFonts w:ascii="Times New Roman" w:hAnsi="Times New Roman" w:cs="Times New Roman"/>
          <w:b/>
          <w:bCs/>
        </w:rPr>
        <w:t xml:space="preserve"> RESULTS AND CONCLUSION</w:t>
      </w:r>
    </w:p>
    <w:p w14:paraId="7BDDAAF7" w14:textId="77777777" w:rsidR="006550C9" w:rsidRDefault="006550C9" w:rsidP="006550C9">
      <w:pPr>
        <w:autoSpaceDE w:val="0"/>
        <w:autoSpaceDN w:val="0"/>
        <w:adjustRightInd w:val="0"/>
        <w:spacing w:after="0" w:line="240" w:lineRule="auto"/>
        <w:jc w:val="both"/>
        <w:rPr>
          <w:rFonts w:ascii="Times New Roman" w:hAnsi="Times New Roman" w:cs="Times New Roman"/>
          <w:b/>
          <w:bCs/>
          <w:sz w:val="24"/>
          <w:szCs w:val="24"/>
        </w:rPr>
      </w:pPr>
    </w:p>
    <w:p w14:paraId="01F4C57D" w14:textId="77777777" w:rsidR="006550C9" w:rsidRPr="00D24150" w:rsidRDefault="006550C9" w:rsidP="006550C9">
      <w:pPr>
        <w:autoSpaceDE w:val="0"/>
        <w:autoSpaceDN w:val="0"/>
        <w:adjustRightInd w:val="0"/>
        <w:spacing w:after="0" w:line="360" w:lineRule="auto"/>
        <w:jc w:val="both"/>
        <w:rPr>
          <w:rFonts w:ascii="Times New Roman" w:hAnsi="Times New Roman" w:cs="Times New Roman"/>
          <w:sz w:val="24"/>
          <w:szCs w:val="24"/>
        </w:rPr>
      </w:pPr>
      <w:r w:rsidRPr="00D24150">
        <w:rPr>
          <w:rFonts w:ascii="Times New Roman" w:hAnsi="Times New Roman" w:cs="Times New Roman"/>
          <w:sz w:val="24"/>
          <w:szCs w:val="24"/>
        </w:rPr>
        <w:t xml:space="preserve">This study focuses on the comparison of performance between Mel Frequency Cepstral Coefficient (MFCC) with 13 coefficients and Support Vector Machine (SVM). The experimental speech data comprised isolated Sanskrit words spoken by various speakers. For the feature extraction phase, we opted for the utilization of Mel Frequency Cepstral Coefficient (MFCC). Our pursuit of enhancing speaker-level accuracy led us to integrate diverse techniques and additional audio features, which notably contributed to improved recognition and differentiation of speakers. The investigation </w:t>
      </w:r>
      <w:proofErr w:type="spellStart"/>
      <w:r w:rsidRPr="00D24150">
        <w:rPr>
          <w:rFonts w:ascii="Times New Roman" w:hAnsi="Times New Roman" w:cs="Times New Roman"/>
          <w:sz w:val="24"/>
          <w:szCs w:val="24"/>
        </w:rPr>
        <w:t>centers</w:t>
      </w:r>
      <w:proofErr w:type="spellEnd"/>
      <w:r w:rsidRPr="00D24150">
        <w:rPr>
          <w:rFonts w:ascii="Times New Roman" w:hAnsi="Times New Roman" w:cs="Times New Roman"/>
          <w:sz w:val="24"/>
          <w:szCs w:val="24"/>
        </w:rPr>
        <w:t xml:space="preserve"> on assessing the efficacy of SVM and MFCC (with 13 coefficients) by analysing isolated Sanskrit words spoken by female speakers. The chosen feature extraction method, Mel Frequency Cepstral Coefficient (MFCC), was enriched with various strategies and supplementary audio attributes to augment system accuracy at the speaker level. This augmentation facilitated more proficient speaker differentiation and recognition.</w:t>
      </w:r>
    </w:p>
    <w:p w14:paraId="2648F459" w14:textId="77777777" w:rsidR="006550C9" w:rsidRDefault="006550C9" w:rsidP="006550C9">
      <w:pPr>
        <w:autoSpaceDE w:val="0"/>
        <w:autoSpaceDN w:val="0"/>
        <w:adjustRightInd w:val="0"/>
        <w:spacing w:after="0" w:line="360" w:lineRule="auto"/>
        <w:jc w:val="both"/>
        <w:rPr>
          <w:rFonts w:ascii="Times New Roman" w:hAnsi="Times New Roman" w:cs="Times New Roman"/>
          <w:sz w:val="24"/>
          <w:szCs w:val="24"/>
        </w:rPr>
      </w:pPr>
      <w:r w:rsidRPr="00D24150">
        <w:rPr>
          <w:rFonts w:ascii="Times New Roman" w:hAnsi="Times New Roman" w:cs="Times New Roman"/>
          <w:sz w:val="24"/>
          <w:szCs w:val="24"/>
        </w:rPr>
        <w:t>Confusion matrix.</w:t>
      </w:r>
    </w:p>
    <w:tbl>
      <w:tblPr>
        <w:tblpPr w:leftFromText="180" w:rightFromText="180" w:topFromText="180" w:bottomFromText="180" w:vertAnchor="text" w:horzAnchor="page" w:tblpX="3247" w:tblpY="83"/>
        <w:tblW w:w="4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9"/>
        <w:gridCol w:w="1097"/>
        <w:gridCol w:w="1034"/>
        <w:gridCol w:w="1035"/>
      </w:tblGrid>
      <w:tr w:rsidR="00E2416F" w14:paraId="28B624F4" w14:textId="77777777" w:rsidTr="00E2416F">
        <w:trPr>
          <w:trHeight w:val="510"/>
        </w:trPr>
        <w:tc>
          <w:tcPr>
            <w:tcW w:w="1936" w:type="dxa"/>
            <w:gridSpan w:val="2"/>
            <w:vMerge w:val="restart"/>
            <w:tcBorders>
              <w:top w:val="single" w:sz="4" w:space="0" w:color="000000"/>
              <w:left w:val="single" w:sz="4" w:space="0" w:color="000000"/>
              <w:bottom w:val="single" w:sz="4" w:space="0" w:color="000000"/>
              <w:right w:val="single" w:sz="4" w:space="0" w:color="000000"/>
            </w:tcBorders>
          </w:tcPr>
          <w:p w14:paraId="7F880622" w14:textId="77777777" w:rsidR="00E2416F" w:rsidRDefault="00E2416F" w:rsidP="00E2416F">
            <w:pPr>
              <w:pStyle w:val="tablecolhead"/>
              <w:spacing w:line="256" w:lineRule="auto"/>
              <w:rPr>
                <w:kern w:val="2"/>
                <w14:ligatures w14:val="standardContextual"/>
              </w:rPr>
            </w:pPr>
          </w:p>
        </w:tc>
        <w:tc>
          <w:tcPr>
            <w:tcW w:w="2069" w:type="dxa"/>
            <w:gridSpan w:val="2"/>
            <w:tcBorders>
              <w:top w:val="single" w:sz="4" w:space="0" w:color="000000"/>
              <w:left w:val="single" w:sz="4" w:space="0" w:color="000000"/>
              <w:bottom w:val="single" w:sz="4" w:space="0" w:color="000000"/>
              <w:right w:val="single" w:sz="4" w:space="0" w:color="000000"/>
            </w:tcBorders>
            <w:hideMark/>
          </w:tcPr>
          <w:p w14:paraId="206047FB" w14:textId="77777777" w:rsidR="00E2416F" w:rsidRDefault="00E2416F" w:rsidP="00E2416F">
            <w:pPr>
              <w:pStyle w:val="tablecolhead"/>
              <w:spacing w:line="256" w:lineRule="auto"/>
              <w:rPr>
                <w:kern w:val="2"/>
                <w14:ligatures w14:val="standardContextual"/>
              </w:rPr>
            </w:pPr>
            <w:r>
              <w:rPr>
                <w:kern w:val="2"/>
                <w14:ligatures w14:val="standardContextual"/>
              </w:rPr>
              <w:t>Predicted</w:t>
            </w:r>
          </w:p>
        </w:tc>
      </w:tr>
      <w:tr w:rsidR="00E2416F" w14:paraId="79AD144B" w14:textId="77777777" w:rsidTr="00E2416F">
        <w:trPr>
          <w:trHeight w:val="386"/>
        </w:trPr>
        <w:tc>
          <w:tcPr>
            <w:tcW w:w="1936" w:type="dxa"/>
            <w:gridSpan w:val="2"/>
            <w:vMerge/>
            <w:tcBorders>
              <w:top w:val="single" w:sz="4" w:space="0" w:color="000000"/>
              <w:left w:val="single" w:sz="4" w:space="0" w:color="000000"/>
              <w:bottom w:val="single" w:sz="4" w:space="0" w:color="000000"/>
              <w:right w:val="single" w:sz="4" w:space="0" w:color="000000"/>
            </w:tcBorders>
            <w:vAlign w:val="center"/>
            <w:hideMark/>
          </w:tcPr>
          <w:p w14:paraId="6EB46407" w14:textId="77777777" w:rsidR="00E2416F" w:rsidRDefault="00E2416F" w:rsidP="00E2416F">
            <w:pPr>
              <w:spacing w:line="256" w:lineRule="auto"/>
              <w:rPr>
                <w:rFonts w:ascii="Times New Roman" w:eastAsia="SimSun" w:hAnsi="Times New Roman" w:cs="Times New Roman"/>
                <w:b/>
                <w:bCs/>
                <w:kern w:val="2"/>
                <w:sz w:val="16"/>
                <w:szCs w:val="16"/>
                <w:lang w:val="en-US"/>
                <w14:ligatures w14:val="standardContextual"/>
              </w:rPr>
            </w:pPr>
          </w:p>
        </w:tc>
        <w:tc>
          <w:tcPr>
            <w:tcW w:w="1034" w:type="dxa"/>
            <w:tcBorders>
              <w:top w:val="single" w:sz="4" w:space="0" w:color="000000"/>
              <w:left w:val="single" w:sz="4" w:space="0" w:color="000000"/>
              <w:bottom w:val="single" w:sz="4" w:space="0" w:color="000000"/>
              <w:right w:val="single" w:sz="4" w:space="0" w:color="000000"/>
            </w:tcBorders>
            <w:hideMark/>
          </w:tcPr>
          <w:p w14:paraId="196E5403" w14:textId="77777777" w:rsidR="00E2416F" w:rsidRDefault="00E2416F" w:rsidP="00E2416F">
            <w:pPr>
              <w:pStyle w:val="tablecolhead"/>
              <w:spacing w:line="256" w:lineRule="auto"/>
              <w:rPr>
                <w:kern w:val="2"/>
                <w14:ligatures w14:val="standardContextual"/>
              </w:rPr>
            </w:pPr>
            <w:r>
              <w:rPr>
                <w:kern w:val="2"/>
                <w14:ligatures w14:val="standardContextual"/>
              </w:rPr>
              <w:t>Negative</w:t>
            </w:r>
          </w:p>
        </w:tc>
        <w:tc>
          <w:tcPr>
            <w:tcW w:w="1035" w:type="dxa"/>
            <w:tcBorders>
              <w:top w:val="single" w:sz="4" w:space="0" w:color="000000"/>
              <w:left w:val="single" w:sz="4" w:space="0" w:color="000000"/>
              <w:bottom w:val="single" w:sz="4" w:space="0" w:color="000000"/>
              <w:right w:val="single" w:sz="4" w:space="0" w:color="000000"/>
            </w:tcBorders>
            <w:hideMark/>
          </w:tcPr>
          <w:p w14:paraId="3899A71F" w14:textId="77777777" w:rsidR="00E2416F" w:rsidRDefault="00E2416F" w:rsidP="00E2416F">
            <w:pPr>
              <w:pStyle w:val="tablecolhead"/>
              <w:spacing w:line="256" w:lineRule="auto"/>
              <w:rPr>
                <w:kern w:val="2"/>
                <w14:ligatures w14:val="standardContextual"/>
              </w:rPr>
            </w:pPr>
            <w:r>
              <w:rPr>
                <w:kern w:val="2"/>
                <w14:ligatures w14:val="standardContextual"/>
              </w:rPr>
              <w:t>Positive</w:t>
            </w:r>
          </w:p>
        </w:tc>
      </w:tr>
      <w:tr w:rsidR="00E2416F" w14:paraId="78C9FF68" w14:textId="77777777" w:rsidTr="00E2416F">
        <w:trPr>
          <w:trHeight w:val="411"/>
        </w:trPr>
        <w:tc>
          <w:tcPr>
            <w:tcW w:w="839" w:type="dxa"/>
            <w:vMerge w:val="restart"/>
            <w:tcBorders>
              <w:top w:val="single" w:sz="4" w:space="0" w:color="000000"/>
              <w:left w:val="single" w:sz="4" w:space="0" w:color="000000"/>
              <w:bottom w:val="single" w:sz="4" w:space="0" w:color="000000"/>
              <w:right w:val="single" w:sz="4" w:space="0" w:color="000000"/>
            </w:tcBorders>
          </w:tcPr>
          <w:p w14:paraId="7FF07EBF" w14:textId="77777777" w:rsidR="00E2416F" w:rsidRDefault="00E2416F" w:rsidP="00E2416F">
            <w:pPr>
              <w:pStyle w:val="tablecolhead"/>
              <w:spacing w:line="256" w:lineRule="auto"/>
              <w:rPr>
                <w:kern w:val="2"/>
                <w14:ligatures w14:val="standardContextual"/>
              </w:rPr>
            </w:pPr>
          </w:p>
          <w:p w14:paraId="483B6F2E" w14:textId="77777777" w:rsidR="00E2416F" w:rsidRDefault="00E2416F" w:rsidP="00E2416F">
            <w:pPr>
              <w:pStyle w:val="tablecolhead"/>
              <w:spacing w:line="256" w:lineRule="auto"/>
              <w:rPr>
                <w:kern w:val="2"/>
                <w14:ligatures w14:val="standardContextual"/>
              </w:rPr>
            </w:pPr>
            <w:r>
              <w:rPr>
                <w:kern w:val="2"/>
                <w14:ligatures w14:val="standardContextual"/>
              </w:rPr>
              <w:t>Actual</w:t>
            </w:r>
          </w:p>
        </w:tc>
        <w:tc>
          <w:tcPr>
            <w:tcW w:w="1097" w:type="dxa"/>
            <w:tcBorders>
              <w:top w:val="single" w:sz="4" w:space="0" w:color="000000"/>
              <w:left w:val="single" w:sz="4" w:space="0" w:color="000000"/>
              <w:bottom w:val="single" w:sz="4" w:space="0" w:color="000000"/>
              <w:right w:val="single" w:sz="4" w:space="0" w:color="000000"/>
            </w:tcBorders>
            <w:hideMark/>
          </w:tcPr>
          <w:p w14:paraId="2B25130D" w14:textId="77777777" w:rsidR="00E2416F" w:rsidRDefault="00E2416F" w:rsidP="00E2416F">
            <w:pPr>
              <w:pStyle w:val="tablecolhead"/>
              <w:spacing w:line="256" w:lineRule="auto"/>
              <w:rPr>
                <w:kern w:val="2"/>
                <w14:ligatures w14:val="standardContextual"/>
              </w:rPr>
            </w:pPr>
            <w:r>
              <w:rPr>
                <w:kern w:val="2"/>
                <w14:ligatures w14:val="standardContextual"/>
              </w:rPr>
              <w:t>Negative</w:t>
            </w:r>
          </w:p>
        </w:tc>
        <w:tc>
          <w:tcPr>
            <w:tcW w:w="1034" w:type="dxa"/>
            <w:tcBorders>
              <w:top w:val="single" w:sz="4" w:space="0" w:color="000000"/>
              <w:left w:val="single" w:sz="4" w:space="0" w:color="000000"/>
              <w:bottom w:val="single" w:sz="4" w:space="0" w:color="000000"/>
              <w:right w:val="single" w:sz="4" w:space="0" w:color="000000"/>
            </w:tcBorders>
            <w:hideMark/>
          </w:tcPr>
          <w:p w14:paraId="48589D4F" w14:textId="77777777" w:rsidR="00E2416F" w:rsidRDefault="00E2416F" w:rsidP="00E2416F">
            <w:pPr>
              <w:pStyle w:val="tablecolhead"/>
              <w:spacing w:line="256" w:lineRule="auto"/>
              <w:rPr>
                <w:kern w:val="2"/>
                <w14:ligatures w14:val="standardContextual"/>
              </w:rPr>
            </w:pPr>
            <w:r>
              <w:rPr>
                <w:kern w:val="2"/>
                <w14:ligatures w14:val="standardContextual"/>
              </w:rPr>
              <w:t>a</w:t>
            </w:r>
          </w:p>
        </w:tc>
        <w:tc>
          <w:tcPr>
            <w:tcW w:w="1035" w:type="dxa"/>
            <w:tcBorders>
              <w:top w:val="single" w:sz="4" w:space="0" w:color="000000"/>
              <w:left w:val="single" w:sz="4" w:space="0" w:color="000000"/>
              <w:bottom w:val="single" w:sz="4" w:space="0" w:color="000000"/>
              <w:right w:val="single" w:sz="4" w:space="0" w:color="000000"/>
            </w:tcBorders>
            <w:hideMark/>
          </w:tcPr>
          <w:p w14:paraId="0A97B366" w14:textId="77777777" w:rsidR="00E2416F" w:rsidRDefault="00E2416F" w:rsidP="00E2416F">
            <w:pPr>
              <w:pStyle w:val="tablecolhead"/>
              <w:spacing w:line="256" w:lineRule="auto"/>
              <w:rPr>
                <w:kern w:val="2"/>
                <w14:ligatures w14:val="standardContextual"/>
              </w:rPr>
            </w:pPr>
            <w:r>
              <w:rPr>
                <w:kern w:val="2"/>
                <w14:ligatures w14:val="standardContextual"/>
              </w:rPr>
              <w:t>b</w:t>
            </w:r>
          </w:p>
        </w:tc>
      </w:tr>
      <w:tr w:rsidR="00E2416F" w14:paraId="5D037426" w14:textId="77777777" w:rsidTr="00E2416F">
        <w:trPr>
          <w:trHeight w:val="390"/>
        </w:trPr>
        <w:tc>
          <w:tcPr>
            <w:tcW w:w="839" w:type="dxa"/>
            <w:vMerge/>
            <w:tcBorders>
              <w:top w:val="single" w:sz="4" w:space="0" w:color="000000"/>
              <w:left w:val="single" w:sz="4" w:space="0" w:color="000000"/>
              <w:bottom w:val="single" w:sz="4" w:space="0" w:color="000000"/>
              <w:right w:val="single" w:sz="4" w:space="0" w:color="000000"/>
            </w:tcBorders>
            <w:vAlign w:val="center"/>
            <w:hideMark/>
          </w:tcPr>
          <w:p w14:paraId="78583130" w14:textId="77777777" w:rsidR="00E2416F" w:rsidRDefault="00E2416F" w:rsidP="00E2416F">
            <w:pPr>
              <w:spacing w:line="256" w:lineRule="auto"/>
              <w:rPr>
                <w:rFonts w:ascii="Times New Roman" w:eastAsia="SimSun" w:hAnsi="Times New Roman" w:cs="Times New Roman"/>
                <w:b/>
                <w:bCs/>
                <w:kern w:val="2"/>
                <w:sz w:val="16"/>
                <w:szCs w:val="16"/>
                <w:lang w:val="en-US"/>
                <w14:ligatures w14:val="standardContextual"/>
              </w:rPr>
            </w:pPr>
          </w:p>
        </w:tc>
        <w:tc>
          <w:tcPr>
            <w:tcW w:w="1097" w:type="dxa"/>
            <w:tcBorders>
              <w:top w:val="single" w:sz="4" w:space="0" w:color="000000"/>
              <w:left w:val="single" w:sz="4" w:space="0" w:color="000000"/>
              <w:bottom w:val="single" w:sz="4" w:space="0" w:color="000000"/>
              <w:right w:val="single" w:sz="4" w:space="0" w:color="000000"/>
            </w:tcBorders>
            <w:hideMark/>
          </w:tcPr>
          <w:p w14:paraId="6A63FABE" w14:textId="77777777" w:rsidR="00E2416F" w:rsidRDefault="00E2416F" w:rsidP="00E2416F">
            <w:pPr>
              <w:pStyle w:val="tablecolhead"/>
              <w:spacing w:line="256" w:lineRule="auto"/>
              <w:rPr>
                <w:kern w:val="2"/>
                <w14:ligatures w14:val="standardContextual"/>
              </w:rPr>
            </w:pPr>
            <w:r>
              <w:rPr>
                <w:kern w:val="2"/>
                <w14:ligatures w14:val="standardContextual"/>
              </w:rPr>
              <w:t>Positive</w:t>
            </w:r>
          </w:p>
        </w:tc>
        <w:tc>
          <w:tcPr>
            <w:tcW w:w="1034" w:type="dxa"/>
            <w:tcBorders>
              <w:top w:val="single" w:sz="4" w:space="0" w:color="000000"/>
              <w:left w:val="single" w:sz="4" w:space="0" w:color="000000"/>
              <w:bottom w:val="single" w:sz="4" w:space="0" w:color="000000"/>
              <w:right w:val="single" w:sz="4" w:space="0" w:color="000000"/>
            </w:tcBorders>
            <w:hideMark/>
          </w:tcPr>
          <w:p w14:paraId="1897320D" w14:textId="77777777" w:rsidR="00E2416F" w:rsidRDefault="00E2416F" w:rsidP="00E2416F">
            <w:pPr>
              <w:pStyle w:val="tablecolhead"/>
              <w:spacing w:line="256" w:lineRule="auto"/>
              <w:rPr>
                <w:kern w:val="2"/>
                <w14:ligatures w14:val="standardContextual"/>
              </w:rPr>
            </w:pPr>
            <w:r>
              <w:rPr>
                <w:kern w:val="2"/>
                <w14:ligatures w14:val="standardContextual"/>
              </w:rPr>
              <w:t>c</w:t>
            </w:r>
          </w:p>
        </w:tc>
        <w:tc>
          <w:tcPr>
            <w:tcW w:w="1035" w:type="dxa"/>
            <w:tcBorders>
              <w:top w:val="single" w:sz="4" w:space="0" w:color="000000"/>
              <w:left w:val="single" w:sz="4" w:space="0" w:color="000000"/>
              <w:bottom w:val="single" w:sz="4" w:space="0" w:color="000000"/>
              <w:right w:val="single" w:sz="4" w:space="0" w:color="000000"/>
            </w:tcBorders>
            <w:hideMark/>
          </w:tcPr>
          <w:p w14:paraId="7B67ED31" w14:textId="77777777" w:rsidR="00E2416F" w:rsidRDefault="00E2416F" w:rsidP="00E2416F">
            <w:pPr>
              <w:pStyle w:val="tablecolhead"/>
              <w:spacing w:line="256" w:lineRule="auto"/>
              <w:rPr>
                <w:kern w:val="2"/>
                <w14:ligatures w14:val="standardContextual"/>
              </w:rPr>
            </w:pPr>
            <w:r>
              <w:rPr>
                <w:kern w:val="2"/>
                <w14:ligatures w14:val="standardContextual"/>
              </w:rPr>
              <w:t>d</w:t>
            </w:r>
          </w:p>
        </w:tc>
      </w:tr>
    </w:tbl>
    <w:p w14:paraId="2DF626C6" w14:textId="77777777" w:rsidR="006550C9" w:rsidRDefault="006550C9" w:rsidP="006550C9">
      <w:pPr>
        <w:autoSpaceDE w:val="0"/>
        <w:autoSpaceDN w:val="0"/>
        <w:adjustRightInd w:val="0"/>
        <w:spacing w:after="0" w:line="360" w:lineRule="auto"/>
        <w:jc w:val="both"/>
        <w:rPr>
          <w:rFonts w:ascii="Times New Roman" w:hAnsi="Times New Roman" w:cs="Times New Roman"/>
          <w:sz w:val="24"/>
          <w:szCs w:val="24"/>
        </w:rPr>
      </w:pPr>
    </w:p>
    <w:p w14:paraId="746A35B3" w14:textId="77777777" w:rsidR="006550C9" w:rsidRDefault="006550C9" w:rsidP="006550C9">
      <w:pPr>
        <w:autoSpaceDE w:val="0"/>
        <w:autoSpaceDN w:val="0"/>
        <w:adjustRightInd w:val="0"/>
        <w:spacing w:after="0" w:line="360" w:lineRule="auto"/>
        <w:jc w:val="both"/>
        <w:rPr>
          <w:rFonts w:ascii="Times New Roman" w:hAnsi="Times New Roman" w:cs="Times New Roman"/>
          <w:sz w:val="24"/>
          <w:szCs w:val="24"/>
        </w:rPr>
      </w:pPr>
    </w:p>
    <w:p w14:paraId="3CCE73E8" w14:textId="77777777" w:rsidR="006550C9" w:rsidRDefault="006550C9" w:rsidP="006550C9">
      <w:pPr>
        <w:autoSpaceDE w:val="0"/>
        <w:autoSpaceDN w:val="0"/>
        <w:adjustRightInd w:val="0"/>
        <w:spacing w:after="0" w:line="360" w:lineRule="auto"/>
        <w:jc w:val="both"/>
        <w:rPr>
          <w:rFonts w:ascii="Times New Roman" w:hAnsi="Times New Roman" w:cs="Times New Roman"/>
          <w:sz w:val="24"/>
          <w:szCs w:val="24"/>
        </w:rPr>
      </w:pPr>
    </w:p>
    <w:p w14:paraId="0169D81A" w14:textId="77777777" w:rsidR="006550C9" w:rsidRDefault="006550C9" w:rsidP="006550C9">
      <w:pPr>
        <w:autoSpaceDE w:val="0"/>
        <w:autoSpaceDN w:val="0"/>
        <w:adjustRightInd w:val="0"/>
        <w:spacing w:after="0" w:line="360" w:lineRule="auto"/>
        <w:jc w:val="both"/>
        <w:rPr>
          <w:rFonts w:ascii="Times New Roman" w:hAnsi="Times New Roman" w:cs="Times New Roman"/>
          <w:sz w:val="24"/>
          <w:szCs w:val="24"/>
        </w:rPr>
      </w:pPr>
    </w:p>
    <w:p w14:paraId="64BDABF6" w14:textId="77777777" w:rsidR="006550C9" w:rsidRDefault="006550C9" w:rsidP="006550C9">
      <w:pPr>
        <w:autoSpaceDE w:val="0"/>
        <w:autoSpaceDN w:val="0"/>
        <w:adjustRightInd w:val="0"/>
        <w:spacing w:after="0" w:line="360" w:lineRule="auto"/>
        <w:jc w:val="both"/>
        <w:rPr>
          <w:rFonts w:ascii="Times New Roman" w:hAnsi="Times New Roman" w:cs="Times New Roman"/>
          <w:sz w:val="24"/>
          <w:szCs w:val="24"/>
        </w:rPr>
      </w:pPr>
    </w:p>
    <w:p w14:paraId="1252D757" w14:textId="77777777" w:rsidR="00E2416F" w:rsidRDefault="00E2416F" w:rsidP="00E2416F">
      <w:pPr>
        <w:jc w:val="both"/>
        <w:rPr>
          <w:rFonts w:ascii="Times New Roman" w:hAnsi="Times New Roman" w:cs="Times New Roman"/>
          <w:spacing w:val="-1"/>
          <w:sz w:val="24"/>
          <w:szCs w:val="24"/>
          <w:lang w:val="en-US" w:eastAsia="x-none"/>
        </w:rPr>
      </w:pPr>
      <w:proofErr w:type="spellStart"/>
      <w:r w:rsidRPr="00E2416F">
        <w:rPr>
          <w:rFonts w:ascii="Times New Roman" w:hAnsi="Times New Roman" w:cs="Times New Roman"/>
          <w:spacing w:val="-1"/>
          <w:sz w:val="24"/>
          <w:szCs w:val="24"/>
          <w:lang w:val="x-none" w:eastAsia="x-none"/>
        </w:rPr>
        <w:lastRenderedPageBreak/>
        <w:t>i</w:t>
      </w:r>
      <w:proofErr w:type="spellEnd"/>
      <w:r w:rsidRPr="00E2416F">
        <w:rPr>
          <w:rFonts w:ascii="Times New Roman" w:hAnsi="Times New Roman" w:cs="Times New Roman"/>
          <w:spacing w:val="-1"/>
          <w:sz w:val="24"/>
          <w:szCs w:val="24"/>
          <w:lang w:val="x-none" w:eastAsia="x-none"/>
        </w:rPr>
        <w:t xml:space="preserve">) The Accuracy (AC) calculates the proportion of correctly predicted events. It is calculated </w:t>
      </w:r>
      <w:r>
        <w:rPr>
          <w:rFonts w:ascii="Times New Roman" w:hAnsi="Times New Roman" w:cs="Times New Roman"/>
          <w:spacing w:val="-1"/>
          <w:sz w:val="24"/>
          <w:szCs w:val="24"/>
          <w:lang w:val="x-none" w:eastAsia="x-none"/>
        </w:rPr>
        <w:br/>
      </w:r>
      <w:r>
        <w:rPr>
          <w:rFonts w:ascii="Times New Roman" w:hAnsi="Times New Roman" w:cs="Times New Roman"/>
          <w:spacing w:val="-1"/>
          <w:sz w:val="24"/>
          <w:szCs w:val="24"/>
          <w:lang w:val="en-US" w:eastAsia="x-none"/>
        </w:rPr>
        <w:t xml:space="preserve">                     </w:t>
      </w:r>
      <w:r w:rsidRPr="00E2416F">
        <w:rPr>
          <w:rFonts w:ascii="Times New Roman" w:hAnsi="Times New Roman" w:cs="Times New Roman"/>
          <w:spacing w:val="-1"/>
          <w:sz w:val="24"/>
          <w:szCs w:val="24"/>
          <w:lang w:val="x-none" w:eastAsia="x-none"/>
        </w:rPr>
        <w:t>using the formulas.</w:t>
      </w:r>
      <w:r>
        <w:rPr>
          <w:rFonts w:ascii="Times New Roman" w:hAnsi="Times New Roman" w:cs="Times New Roman"/>
          <w:spacing w:val="-1"/>
          <w:sz w:val="24"/>
          <w:szCs w:val="24"/>
          <w:lang w:val="en-US" w:eastAsia="x-none"/>
        </w:rPr>
        <w:t xml:space="preserve">        </w:t>
      </w:r>
    </w:p>
    <w:p w14:paraId="49FE90F6" w14:textId="4EB1B3FD" w:rsidR="006550C9" w:rsidRPr="006550C9" w:rsidRDefault="006550C9" w:rsidP="00E2416F">
      <w:pPr>
        <w:ind w:left="2880" w:firstLine="720"/>
        <w:jc w:val="both"/>
        <w:rPr>
          <w:rFonts w:ascii="Times New Roman" w:hAnsi="Times New Roman" w:cs="Times New Roman"/>
          <w:spacing w:val="-1"/>
          <w:sz w:val="24"/>
          <w:lang w:val="x-none" w:eastAsia="x-none"/>
        </w:rPr>
      </w:pPr>
      <w:r w:rsidRPr="006550C9">
        <w:rPr>
          <w:rFonts w:ascii="Times New Roman" w:hAnsi="Times New Roman" w:cs="Times New Roman"/>
          <w:spacing w:val="-1"/>
          <w:sz w:val="24"/>
          <w:szCs w:val="24"/>
          <w:lang w:val="x-none" w:eastAsia="x-none"/>
        </w:rPr>
        <w:t xml:space="preserve">AC =  </w:t>
      </w:r>
      <m:oMath>
        <m:f>
          <m:fPr>
            <m:ctrlPr>
              <w:rPr>
                <w:rFonts w:ascii="Cambria Math" w:eastAsia="Cambria Math" w:hAnsi="Cambria Math" w:cs="Times New Roman"/>
                <w:spacing w:val="-1"/>
                <w:sz w:val="24"/>
                <w:szCs w:val="24"/>
                <w:lang w:val="x-none" w:eastAsia="x-none"/>
              </w:rPr>
            </m:ctrlPr>
          </m:fPr>
          <m:num>
            <m:r>
              <w:rPr>
                <w:rFonts w:ascii="Cambria Math" w:eastAsia="Cambria Math" w:hAnsi="Cambria Math" w:cs="Times New Roman"/>
                <w:spacing w:val="-1"/>
                <w:sz w:val="24"/>
                <w:szCs w:val="24"/>
                <w:lang w:val="x-none" w:eastAsia="x-none"/>
              </w:rPr>
              <m:t>a</m:t>
            </m:r>
            <m:r>
              <m:rPr>
                <m:sty m:val="p"/>
              </m:rPr>
              <w:rPr>
                <w:rFonts w:ascii="Cambria Math" w:eastAsia="Cambria Math" w:hAnsi="Cambria Math" w:cs="Times New Roman"/>
                <w:spacing w:val="-1"/>
                <w:sz w:val="24"/>
                <w:szCs w:val="24"/>
                <w:lang w:val="x-none" w:eastAsia="x-none"/>
              </w:rPr>
              <m:t>+</m:t>
            </m:r>
            <m:r>
              <w:rPr>
                <w:rFonts w:ascii="Cambria Math" w:eastAsia="Cambria Math" w:hAnsi="Cambria Math" w:cs="Times New Roman"/>
                <w:spacing w:val="-1"/>
                <w:sz w:val="24"/>
                <w:szCs w:val="24"/>
                <w:lang w:val="x-none" w:eastAsia="x-none"/>
              </w:rPr>
              <m:t>d</m:t>
            </m:r>
          </m:num>
          <m:den>
            <m:r>
              <w:rPr>
                <w:rFonts w:ascii="Cambria Math" w:eastAsia="Cambria Math" w:hAnsi="Cambria Math" w:cs="Times New Roman"/>
                <w:spacing w:val="-1"/>
                <w:sz w:val="24"/>
                <w:szCs w:val="24"/>
                <w:lang w:val="x-none" w:eastAsia="x-none"/>
              </w:rPr>
              <m:t>a</m:t>
            </m:r>
            <m:r>
              <m:rPr>
                <m:sty m:val="p"/>
              </m:rPr>
              <w:rPr>
                <w:rFonts w:ascii="Cambria Math" w:eastAsia="Cambria Math" w:hAnsi="Cambria Math" w:cs="Times New Roman"/>
                <w:spacing w:val="-1"/>
                <w:sz w:val="24"/>
                <w:szCs w:val="24"/>
                <w:lang w:val="x-none" w:eastAsia="x-none"/>
              </w:rPr>
              <m:t>+</m:t>
            </m:r>
            <m:r>
              <w:rPr>
                <w:rFonts w:ascii="Cambria Math" w:eastAsia="Cambria Math" w:hAnsi="Cambria Math" w:cs="Times New Roman"/>
                <w:spacing w:val="-1"/>
                <w:sz w:val="24"/>
                <w:szCs w:val="24"/>
                <w:lang w:val="x-none" w:eastAsia="x-none"/>
              </w:rPr>
              <m:t>b</m:t>
            </m:r>
            <m:r>
              <m:rPr>
                <m:sty m:val="p"/>
              </m:rPr>
              <w:rPr>
                <w:rFonts w:ascii="Cambria Math" w:eastAsia="Cambria Math" w:hAnsi="Cambria Math" w:cs="Times New Roman"/>
                <w:spacing w:val="-1"/>
                <w:sz w:val="24"/>
                <w:szCs w:val="24"/>
                <w:lang w:val="x-none" w:eastAsia="x-none"/>
              </w:rPr>
              <m:t>+</m:t>
            </m:r>
            <m:r>
              <w:rPr>
                <w:rFonts w:ascii="Cambria Math" w:eastAsia="Cambria Math" w:hAnsi="Cambria Math" w:cs="Times New Roman"/>
                <w:spacing w:val="-1"/>
                <w:sz w:val="24"/>
                <w:szCs w:val="24"/>
                <w:lang w:val="x-none" w:eastAsia="x-none"/>
              </w:rPr>
              <m:t>c</m:t>
            </m:r>
            <m:r>
              <m:rPr>
                <m:sty m:val="p"/>
              </m:rPr>
              <w:rPr>
                <w:rFonts w:ascii="Cambria Math" w:eastAsia="Cambria Math" w:hAnsi="Cambria Math" w:cs="Times New Roman"/>
                <w:spacing w:val="-1"/>
                <w:sz w:val="24"/>
                <w:szCs w:val="24"/>
                <w:lang w:val="x-none" w:eastAsia="x-none"/>
              </w:rPr>
              <m:t>+</m:t>
            </m:r>
            <m:r>
              <w:rPr>
                <w:rFonts w:ascii="Cambria Math" w:eastAsia="Cambria Math" w:hAnsi="Cambria Math" w:cs="Times New Roman"/>
                <w:spacing w:val="-1"/>
                <w:sz w:val="24"/>
                <w:szCs w:val="24"/>
                <w:lang w:val="x-none" w:eastAsia="x-none"/>
              </w:rPr>
              <m:t>d</m:t>
            </m:r>
          </m:den>
        </m:f>
      </m:oMath>
    </w:p>
    <w:p w14:paraId="460C142B" w14:textId="77777777" w:rsidR="006550C9" w:rsidRPr="006550C9" w:rsidRDefault="006550C9" w:rsidP="006550C9">
      <w:pPr>
        <w:rPr>
          <w:rFonts w:ascii="Times New Roman" w:hAnsi="Times New Roman" w:cs="Times New Roman"/>
          <w:spacing w:val="-1"/>
          <w:sz w:val="24"/>
          <w:szCs w:val="24"/>
          <w:lang w:val="x-none" w:eastAsia="x-none"/>
        </w:rPr>
      </w:pPr>
    </w:p>
    <w:p w14:paraId="658A8592" w14:textId="77777777" w:rsidR="00E2416F" w:rsidRDefault="00E2416F" w:rsidP="00E2416F">
      <w:pPr>
        <w:rPr>
          <w:rFonts w:ascii="Times New Roman" w:hAnsi="Times New Roman" w:cs="Times New Roman"/>
          <w:spacing w:val="-1"/>
          <w:sz w:val="24"/>
          <w:szCs w:val="24"/>
          <w:lang w:val="en-US" w:eastAsia="x-none"/>
        </w:rPr>
      </w:pPr>
      <w:proofErr w:type="spellStart"/>
      <w:r>
        <w:rPr>
          <w:rFonts w:ascii="Times New Roman" w:hAnsi="Times New Roman" w:cs="Times New Roman"/>
          <w:spacing w:val="-1"/>
          <w:sz w:val="24"/>
          <w:szCs w:val="24"/>
          <w:lang w:val="en-US" w:eastAsia="x-none"/>
        </w:rPr>
        <w:t>i</w:t>
      </w:r>
      <w:r w:rsidRPr="00E2416F">
        <w:rPr>
          <w:rFonts w:ascii="Times New Roman" w:hAnsi="Times New Roman" w:cs="Times New Roman"/>
          <w:spacing w:val="-1"/>
          <w:sz w:val="24"/>
          <w:szCs w:val="24"/>
          <w:lang w:val="x-none" w:eastAsia="x-none"/>
        </w:rPr>
        <w:t>i</w:t>
      </w:r>
      <w:proofErr w:type="spellEnd"/>
      <w:r w:rsidRPr="00E2416F">
        <w:rPr>
          <w:rFonts w:ascii="Times New Roman" w:hAnsi="Times New Roman" w:cs="Times New Roman"/>
          <w:spacing w:val="-1"/>
          <w:sz w:val="24"/>
          <w:szCs w:val="24"/>
          <w:lang w:val="x-none" w:eastAsia="x-none"/>
        </w:rPr>
        <w:t xml:space="preserve">) The Recall or True Positive Rate (TP) is the percentage of positive cases that were correctly </w:t>
      </w:r>
      <w:r>
        <w:rPr>
          <w:rFonts w:ascii="Times New Roman" w:hAnsi="Times New Roman" w:cs="Times New Roman"/>
          <w:spacing w:val="-1"/>
          <w:sz w:val="24"/>
          <w:szCs w:val="24"/>
          <w:lang w:val="x-none" w:eastAsia="x-none"/>
        </w:rPr>
        <w:br/>
      </w:r>
      <w:r>
        <w:rPr>
          <w:rFonts w:ascii="Times New Roman" w:hAnsi="Times New Roman" w:cs="Times New Roman"/>
          <w:spacing w:val="-1"/>
          <w:sz w:val="24"/>
          <w:szCs w:val="24"/>
          <w:lang w:val="en-US" w:eastAsia="x-none"/>
        </w:rPr>
        <w:t xml:space="preserve">               </w:t>
      </w:r>
      <w:r w:rsidRPr="00E2416F">
        <w:rPr>
          <w:rFonts w:ascii="Times New Roman" w:hAnsi="Times New Roman" w:cs="Times New Roman"/>
          <w:spacing w:val="-1"/>
          <w:sz w:val="24"/>
          <w:szCs w:val="24"/>
          <w:lang w:val="x-none" w:eastAsia="x-none"/>
        </w:rPr>
        <w:t>identified</w:t>
      </w:r>
      <w:r>
        <w:rPr>
          <w:rFonts w:ascii="Times New Roman" w:hAnsi="Times New Roman" w:cs="Times New Roman"/>
          <w:spacing w:val="-1"/>
          <w:sz w:val="24"/>
          <w:szCs w:val="24"/>
          <w:lang w:val="en-US" w:eastAsia="x-none"/>
        </w:rPr>
        <w:t xml:space="preserve"> </w:t>
      </w:r>
      <w:r>
        <w:rPr>
          <w:rFonts w:ascii="Times New Roman" w:hAnsi="Times New Roman" w:cs="Times New Roman"/>
          <w:spacing w:val="-1"/>
          <w:sz w:val="24"/>
          <w:szCs w:val="24"/>
          <w:lang w:val="en-US" w:eastAsia="x-none"/>
        </w:rPr>
        <w:tab/>
      </w:r>
      <w:r>
        <w:rPr>
          <w:rFonts w:ascii="Times New Roman" w:hAnsi="Times New Roman" w:cs="Times New Roman"/>
          <w:spacing w:val="-1"/>
          <w:sz w:val="24"/>
          <w:szCs w:val="24"/>
          <w:lang w:val="en-US" w:eastAsia="x-none"/>
        </w:rPr>
        <w:tab/>
      </w:r>
      <w:r>
        <w:rPr>
          <w:rFonts w:ascii="Times New Roman" w:hAnsi="Times New Roman" w:cs="Times New Roman"/>
          <w:spacing w:val="-1"/>
          <w:sz w:val="24"/>
          <w:szCs w:val="24"/>
          <w:lang w:val="en-US" w:eastAsia="x-none"/>
        </w:rPr>
        <w:tab/>
      </w:r>
    </w:p>
    <w:p w14:paraId="414BFAB7" w14:textId="386A6AA8" w:rsidR="006550C9" w:rsidRPr="006550C9" w:rsidRDefault="00E2416F" w:rsidP="00E2416F">
      <w:pPr>
        <w:ind w:left="3600"/>
        <w:rPr>
          <w:rFonts w:ascii="Times New Roman" w:hAnsi="Times New Roman" w:cs="Times New Roman"/>
          <w:spacing w:val="-1"/>
          <w:sz w:val="24"/>
          <w:szCs w:val="24"/>
          <w:lang w:val="x-none" w:eastAsia="x-none"/>
        </w:rPr>
      </w:pPr>
      <w:r>
        <w:rPr>
          <w:rFonts w:ascii="Times New Roman" w:hAnsi="Times New Roman" w:cs="Times New Roman"/>
          <w:spacing w:val="-1"/>
          <w:sz w:val="24"/>
          <w:szCs w:val="24"/>
          <w:lang w:val="en-US" w:eastAsia="x-none"/>
        </w:rPr>
        <w:t xml:space="preserve"> </w:t>
      </w:r>
      <w:r w:rsidR="006550C9" w:rsidRPr="006550C9">
        <w:rPr>
          <w:rFonts w:ascii="Times New Roman" w:hAnsi="Times New Roman" w:cs="Times New Roman"/>
          <w:spacing w:val="-1"/>
          <w:sz w:val="24"/>
          <w:szCs w:val="24"/>
          <w:lang w:val="x-none" w:eastAsia="x-none"/>
        </w:rPr>
        <w:t xml:space="preserve">TP = </w:t>
      </w:r>
      <m:oMath>
        <m:f>
          <m:fPr>
            <m:ctrlPr>
              <w:rPr>
                <w:rFonts w:ascii="Cambria Math" w:eastAsia="Cambria Math" w:hAnsi="Cambria Math" w:cs="Times New Roman"/>
                <w:spacing w:val="-1"/>
                <w:sz w:val="24"/>
                <w:szCs w:val="24"/>
                <w:lang w:val="x-none" w:eastAsia="x-none"/>
              </w:rPr>
            </m:ctrlPr>
          </m:fPr>
          <m:num>
            <m:r>
              <w:rPr>
                <w:rFonts w:ascii="Cambria Math" w:eastAsia="Cambria Math" w:hAnsi="Cambria Math" w:cs="Times New Roman"/>
                <w:spacing w:val="-1"/>
                <w:sz w:val="24"/>
                <w:szCs w:val="24"/>
                <w:lang w:val="x-none" w:eastAsia="x-none"/>
              </w:rPr>
              <m:t>d</m:t>
            </m:r>
          </m:num>
          <m:den>
            <m:r>
              <w:rPr>
                <w:rFonts w:ascii="Cambria Math" w:eastAsia="Cambria Math" w:hAnsi="Cambria Math" w:cs="Times New Roman"/>
                <w:spacing w:val="-1"/>
                <w:sz w:val="24"/>
                <w:szCs w:val="24"/>
                <w:lang w:val="x-none" w:eastAsia="x-none"/>
              </w:rPr>
              <m:t>c</m:t>
            </m:r>
            <m:r>
              <m:rPr>
                <m:sty m:val="p"/>
              </m:rPr>
              <w:rPr>
                <w:rFonts w:ascii="Cambria Math" w:eastAsia="Cambria Math" w:hAnsi="Cambria Math" w:cs="Times New Roman"/>
                <w:spacing w:val="-1"/>
                <w:sz w:val="24"/>
                <w:szCs w:val="24"/>
                <w:lang w:val="x-none" w:eastAsia="x-none"/>
              </w:rPr>
              <m:t>+</m:t>
            </m:r>
            <m:r>
              <w:rPr>
                <w:rFonts w:ascii="Cambria Math" w:eastAsia="Cambria Math" w:hAnsi="Cambria Math" w:cs="Times New Roman"/>
                <w:spacing w:val="-1"/>
                <w:sz w:val="24"/>
                <w:szCs w:val="24"/>
                <w:lang w:val="x-none" w:eastAsia="x-none"/>
              </w:rPr>
              <m:t>d</m:t>
            </m:r>
          </m:den>
        </m:f>
      </m:oMath>
    </w:p>
    <w:p w14:paraId="7069A724" w14:textId="450DF5F9" w:rsidR="006550C9" w:rsidRPr="006550C9" w:rsidRDefault="00E2416F" w:rsidP="00E2416F">
      <w:pPr>
        <w:rPr>
          <w:rFonts w:ascii="Times New Roman" w:hAnsi="Times New Roman" w:cs="Times New Roman"/>
          <w:spacing w:val="-1"/>
          <w:sz w:val="24"/>
          <w:szCs w:val="24"/>
          <w:lang w:val="x-none" w:eastAsia="x-none"/>
        </w:rPr>
      </w:pPr>
      <w:r>
        <w:rPr>
          <w:rFonts w:ascii="Times New Roman" w:hAnsi="Times New Roman" w:cs="Times New Roman"/>
          <w:spacing w:val="-1"/>
          <w:sz w:val="24"/>
          <w:szCs w:val="24"/>
          <w:lang w:val="en-US" w:eastAsia="x-none"/>
        </w:rPr>
        <w:t>ii</w:t>
      </w:r>
      <w:proofErr w:type="spellStart"/>
      <w:r w:rsidRPr="00E2416F">
        <w:rPr>
          <w:rFonts w:ascii="Times New Roman" w:hAnsi="Times New Roman" w:cs="Times New Roman"/>
          <w:spacing w:val="-1"/>
          <w:sz w:val="24"/>
          <w:szCs w:val="24"/>
          <w:lang w:val="x-none" w:eastAsia="x-none"/>
        </w:rPr>
        <w:t>i</w:t>
      </w:r>
      <w:proofErr w:type="spellEnd"/>
      <w:r w:rsidRPr="00E2416F">
        <w:rPr>
          <w:rFonts w:ascii="Times New Roman" w:hAnsi="Times New Roman" w:cs="Times New Roman"/>
          <w:spacing w:val="-1"/>
          <w:sz w:val="24"/>
          <w:szCs w:val="24"/>
          <w:lang w:val="x-none" w:eastAsia="x-none"/>
        </w:rPr>
        <w:t>) Preseason: Precision displays the proportion of accurately anticipated cases that had</w:t>
      </w:r>
      <w:r w:rsidR="006550C9" w:rsidRPr="006550C9">
        <w:rPr>
          <w:rFonts w:ascii="Times New Roman" w:hAnsi="Times New Roman" w:cs="Times New Roman"/>
          <w:spacing w:val="-1"/>
          <w:sz w:val="24"/>
          <w:szCs w:val="24"/>
          <w:lang w:val="x-none" w:eastAsia="x-none"/>
        </w:rPr>
        <w:tab/>
      </w:r>
      <w:r w:rsidRPr="00E2416F">
        <w:rPr>
          <w:rFonts w:ascii="Times New Roman" w:hAnsi="Times New Roman" w:cs="Times New Roman"/>
          <w:spacing w:val="-1"/>
          <w:sz w:val="24"/>
          <w:szCs w:val="24"/>
          <w:lang w:val="x-none" w:eastAsia="x-none"/>
        </w:rPr>
        <w:t>positive resu</w:t>
      </w:r>
      <w:r>
        <w:rPr>
          <w:rFonts w:ascii="Times New Roman" w:hAnsi="Times New Roman" w:cs="Times New Roman"/>
          <w:spacing w:val="-1"/>
          <w:sz w:val="24"/>
          <w:szCs w:val="24"/>
          <w:lang w:val="en-US" w:eastAsia="x-none"/>
        </w:rPr>
        <w:t>lt.</w:t>
      </w:r>
      <w:r w:rsidR="006550C9" w:rsidRPr="006550C9">
        <w:rPr>
          <w:rFonts w:ascii="Times New Roman" w:hAnsi="Times New Roman" w:cs="Times New Roman"/>
          <w:spacing w:val="-1"/>
          <w:sz w:val="24"/>
          <w:szCs w:val="24"/>
          <w:lang w:val="x-none" w:eastAsia="x-none"/>
        </w:rPr>
        <w:tab/>
      </w:r>
      <w:r w:rsidR="006550C9" w:rsidRPr="006550C9">
        <w:rPr>
          <w:rFonts w:ascii="Times New Roman" w:hAnsi="Times New Roman" w:cs="Times New Roman"/>
          <w:spacing w:val="-1"/>
          <w:sz w:val="24"/>
          <w:szCs w:val="24"/>
          <w:lang w:val="x-none" w:eastAsia="x-none"/>
        </w:rPr>
        <w:tab/>
      </w:r>
      <w:r w:rsidR="006550C9" w:rsidRPr="006550C9">
        <w:rPr>
          <w:rFonts w:ascii="Times New Roman" w:hAnsi="Times New Roman" w:cs="Times New Roman"/>
          <w:noProof/>
          <w:spacing w:val="-1"/>
          <w:sz w:val="24"/>
          <w:szCs w:val="24"/>
          <w:lang w:val="x-none" w:eastAsia="x-none"/>
        </w:rPr>
        <w:drawing>
          <wp:inline distT="0" distB="0" distL="0" distR="0" wp14:anchorId="676975E3" wp14:editId="3E6394D9">
            <wp:extent cx="1691640" cy="487680"/>
            <wp:effectExtent l="0" t="0" r="3810" b="7620"/>
            <wp:docPr id="5717818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91640" cy="487680"/>
                    </a:xfrm>
                    <a:prstGeom prst="rect">
                      <a:avLst/>
                    </a:prstGeom>
                    <a:noFill/>
                    <a:ln>
                      <a:noFill/>
                    </a:ln>
                  </pic:spPr>
                </pic:pic>
              </a:graphicData>
            </a:graphic>
          </wp:inline>
        </w:drawing>
      </w:r>
      <w:r w:rsidR="006550C9" w:rsidRPr="006550C9">
        <w:rPr>
          <w:rFonts w:ascii="Times New Roman" w:hAnsi="Times New Roman" w:cs="Times New Roman"/>
          <w:spacing w:val="-1"/>
          <w:sz w:val="24"/>
          <w:szCs w:val="24"/>
          <w:lang w:val="x-none" w:eastAsia="x-none"/>
        </w:rPr>
        <w:tab/>
      </w:r>
    </w:p>
    <w:p w14:paraId="04E44FDC" w14:textId="22C501DD" w:rsidR="006550C9" w:rsidRPr="006550C9" w:rsidRDefault="00E2416F" w:rsidP="00E2416F">
      <w:pPr>
        <w:rPr>
          <w:rFonts w:ascii="Times New Roman" w:hAnsi="Times New Roman" w:cs="Times New Roman"/>
          <w:spacing w:val="-1"/>
          <w:sz w:val="24"/>
          <w:szCs w:val="24"/>
          <w:lang w:val="x-none" w:eastAsia="x-none"/>
        </w:rPr>
      </w:pPr>
      <w:r w:rsidRPr="00E2416F">
        <w:rPr>
          <w:rFonts w:ascii="Times New Roman" w:hAnsi="Times New Roman" w:cs="Times New Roman"/>
          <w:spacing w:val="-1"/>
          <w:sz w:val="24"/>
          <w:szCs w:val="24"/>
          <w:lang w:val="x-none" w:eastAsia="x-none"/>
        </w:rPr>
        <w:t>i</w:t>
      </w:r>
      <w:r>
        <w:rPr>
          <w:rFonts w:ascii="Times New Roman" w:hAnsi="Times New Roman" w:cs="Times New Roman"/>
          <w:spacing w:val="-1"/>
          <w:sz w:val="24"/>
          <w:szCs w:val="24"/>
          <w:lang w:val="en-US" w:eastAsia="x-none"/>
        </w:rPr>
        <w:t>v</w:t>
      </w:r>
      <w:r w:rsidRPr="00E2416F">
        <w:rPr>
          <w:rFonts w:ascii="Times New Roman" w:hAnsi="Times New Roman" w:cs="Times New Roman"/>
          <w:spacing w:val="-1"/>
          <w:sz w:val="24"/>
          <w:szCs w:val="24"/>
          <w:lang w:val="x-none" w:eastAsia="x-none"/>
        </w:rPr>
        <w:t>) Recall: Recall is a significant statistic when False Negative exceeds False Positive.</w:t>
      </w:r>
      <w:r w:rsidR="006550C9" w:rsidRPr="006550C9">
        <w:rPr>
          <w:rFonts w:ascii="Times New Roman" w:hAnsi="Times New Roman" w:cs="Times New Roman"/>
          <w:spacing w:val="-1"/>
          <w:sz w:val="24"/>
          <w:szCs w:val="24"/>
          <w:lang w:val="x-none" w:eastAsia="x-none"/>
        </w:rPr>
        <w:tab/>
      </w:r>
      <w:r w:rsidR="006550C9" w:rsidRPr="006550C9">
        <w:rPr>
          <w:rFonts w:ascii="Times New Roman" w:hAnsi="Times New Roman" w:cs="Times New Roman"/>
          <w:spacing w:val="-1"/>
          <w:sz w:val="24"/>
          <w:szCs w:val="24"/>
          <w:lang w:val="x-none" w:eastAsia="x-none"/>
        </w:rPr>
        <w:tab/>
      </w:r>
      <w:r w:rsidR="006550C9" w:rsidRPr="006550C9">
        <w:rPr>
          <w:rFonts w:ascii="Times New Roman" w:hAnsi="Times New Roman" w:cs="Times New Roman"/>
          <w:noProof/>
          <w:spacing w:val="-1"/>
          <w:sz w:val="24"/>
          <w:szCs w:val="24"/>
          <w:lang w:val="x-none" w:eastAsia="x-none"/>
        </w:rPr>
        <w:drawing>
          <wp:inline distT="0" distB="0" distL="0" distR="0" wp14:anchorId="53DC6AEB" wp14:editId="08985243">
            <wp:extent cx="1348740" cy="563880"/>
            <wp:effectExtent l="0" t="0" r="3810" b="7620"/>
            <wp:docPr id="1568212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8740" cy="563880"/>
                    </a:xfrm>
                    <a:prstGeom prst="rect">
                      <a:avLst/>
                    </a:prstGeom>
                    <a:noFill/>
                    <a:ln>
                      <a:noFill/>
                    </a:ln>
                  </pic:spPr>
                </pic:pic>
              </a:graphicData>
            </a:graphic>
          </wp:inline>
        </w:drawing>
      </w:r>
    </w:p>
    <w:p w14:paraId="45D85FAC" w14:textId="5CEF058C" w:rsidR="006550C9" w:rsidRPr="00731B4C" w:rsidRDefault="006550C9" w:rsidP="00731B4C">
      <w:pPr>
        <w:pStyle w:val="ListParagraph"/>
        <w:numPr>
          <w:ilvl w:val="0"/>
          <w:numId w:val="21"/>
        </w:numPr>
        <w:spacing w:after="0" w:line="240" w:lineRule="auto"/>
        <w:rPr>
          <w:spacing w:val="-1"/>
          <w:lang w:val="x-none" w:eastAsia="x-none"/>
        </w:rPr>
      </w:pPr>
      <w:r w:rsidRPr="00731B4C">
        <w:rPr>
          <w:rFonts w:ascii="Times New Roman" w:hAnsi="Times New Roman" w:cs="Times New Roman"/>
          <w:spacing w:val="-1"/>
          <w:sz w:val="24"/>
          <w:szCs w:val="24"/>
          <w:lang w:val="x-none" w:eastAsia="x-none"/>
        </w:rPr>
        <w:t>F1-Score: The harmonic mean of precision and recall is represented by the F1 score, which</w:t>
      </w:r>
      <w:r w:rsidRPr="00731B4C">
        <w:rPr>
          <w:spacing w:val="-1"/>
          <w:sz w:val="24"/>
          <w:szCs w:val="24"/>
          <w:lang w:val="x-none" w:eastAsia="x-none"/>
        </w:rPr>
        <w:t xml:space="preserve"> </w:t>
      </w:r>
    </w:p>
    <w:p w14:paraId="18DB1E88" w14:textId="77777777" w:rsidR="006550C9" w:rsidRDefault="006550C9" w:rsidP="006550C9">
      <w:pPr>
        <w:ind w:left="862"/>
        <w:rPr>
          <w:spacing w:val="-1"/>
          <w:lang w:val="x-none" w:eastAsia="x-none"/>
        </w:rPr>
      </w:pPr>
      <w:r>
        <w:rPr>
          <w:spacing w:val="-1"/>
          <w:lang w:val="x-none" w:eastAsia="x-none"/>
        </w:rPr>
        <w:t>ranges from 0 to 1.</w:t>
      </w:r>
    </w:p>
    <w:p w14:paraId="32D149D7" w14:textId="77777777" w:rsidR="00731B4C" w:rsidRDefault="00731B4C" w:rsidP="006550C9">
      <w:pPr>
        <w:autoSpaceDE w:val="0"/>
        <w:autoSpaceDN w:val="0"/>
        <w:adjustRightInd w:val="0"/>
        <w:spacing w:after="0" w:line="240" w:lineRule="auto"/>
        <w:jc w:val="center"/>
        <w:rPr>
          <w:rFonts w:ascii="Times New Roman" w:hAnsi="Times New Roman" w:cs="Times New Roman"/>
          <w:sz w:val="24"/>
          <w:szCs w:val="24"/>
        </w:rPr>
      </w:pPr>
    </w:p>
    <w:p w14:paraId="090BCD96" w14:textId="77777777" w:rsidR="00731B4C" w:rsidRDefault="00731B4C" w:rsidP="006550C9">
      <w:pPr>
        <w:autoSpaceDE w:val="0"/>
        <w:autoSpaceDN w:val="0"/>
        <w:adjustRightInd w:val="0"/>
        <w:spacing w:after="0" w:line="240" w:lineRule="auto"/>
        <w:jc w:val="center"/>
        <w:rPr>
          <w:rFonts w:ascii="Times New Roman" w:hAnsi="Times New Roman" w:cs="Times New Roman"/>
          <w:sz w:val="24"/>
          <w:szCs w:val="24"/>
        </w:rPr>
      </w:pPr>
    </w:p>
    <w:p w14:paraId="0503CAC7" w14:textId="39A49731" w:rsidR="00731B4C" w:rsidRPr="00731B4C" w:rsidRDefault="006550C9" w:rsidP="00731B4C">
      <w:pPr>
        <w:autoSpaceDE w:val="0"/>
        <w:autoSpaceDN w:val="0"/>
        <w:adjustRightInd w:val="0"/>
        <w:spacing w:after="0" w:line="240" w:lineRule="auto"/>
        <w:jc w:val="center"/>
        <w:rPr>
          <w:rFonts w:ascii="Times New Roman" w:hAnsi="Times New Roman" w:cs="Times New Roman"/>
          <w:sz w:val="24"/>
          <w:szCs w:val="24"/>
        </w:rPr>
      </w:pPr>
      <w:r>
        <w:rPr>
          <w:noProof/>
          <w14:ligatures w14:val="standardContextual"/>
        </w:rPr>
        <w:drawing>
          <wp:inline distT="0" distB="0" distL="0" distR="0" wp14:anchorId="346C750D" wp14:editId="3FD336C9">
            <wp:extent cx="2313305" cy="594360"/>
            <wp:effectExtent l="0" t="0" r="0" b="0"/>
            <wp:docPr id="24" name="image11.png"/>
            <wp:cNvGraphicFramePr/>
            <a:graphic xmlns:a="http://schemas.openxmlformats.org/drawingml/2006/main">
              <a:graphicData uri="http://schemas.openxmlformats.org/drawingml/2006/picture">
                <pic:pic xmlns:pic="http://schemas.openxmlformats.org/drawingml/2006/picture">
                  <pic:nvPicPr>
                    <pic:cNvPr id="24" name="image11.png"/>
                    <pic:cNvPicPr/>
                  </pic:nvPicPr>
                  <pic:blipFill>
                    <a:blip r:embed="rId15"/>
                    <a:srcRect/>
                    <a:stretch>
                      <a:fillRect/>
                    </a:stretch>
                  </pic:blipFill>
                  <pic:spPr>
                    <a:xfrm>
                      <a:off x="0" y="0"/>
                      <a:ext cx="2313305" cy="594360"/>
                    </a:xfrm>
                    <a:prstGeom prst="rect">
                      <a:avLst/>
                    </a:prstGeom>
                    <a:ln/>
                  </pic:spPr>
                </pic:pic>
              </a:graphicData>
            </a:graphic>
          </wp:inline>
        </w:drawing>
      </w:r>
    </w:p>
    <w:p w14:paraId="5404CF10" w14:textId="0EB30642" w:rsidR="006550C9" w:rsidRPr="006550C9" w:rsidRDefault="006550C9" w:rsidP="006550C9">
      <w:pPr>
        <w:pStyle w:val="Heading3"/>
        <w:tabs>
          <w:tab w:val="left" w:pos="1551"/>
        </w:tabs>
        <w:rPr>
          <w:rFonts w:ascii="Times New Roman" w:eastAsiaTheme="minorHAnsi" w:hAnsi="Times New Roman" w:cs="Times New Roman"/>
          <w:b/>
          <w:bCs/>
          <w:color w:val="auto"/>
          <w:sz w:val="26"/>
          <w:szCs w:val="26"/>
        </w:rPr>
      </w:pPr>
      <w:r w:rsidRPr="006550C9">
        <w:rPr>
          <w:rFonts w:ascii="Times New Roman" w:eastAsiaTheme="minorHAnsi" w:hAnsi="Times New Roman" w:cs="Times New Roman"/>
          <w:b/>
          <w:bCs/>
          <w:color w:val="auto"/>
          <w:sz w:val="26"/>
          <w:szCs w:val="26"/>
        </w:rPr>
        <w:lastRenderedPageBreak/>
        <w:t>Expremental result:</w:t>
      </w:r>
    </w:p>
    <w:p w14:paraId="578869BC" w14:textId="77777777" w:rsidR="006550C9" w:rsidRPr="006550C9" w:rsidRDefault="006550C9" w:rsidP="006550C9">
      <w:pPr>
        <w:pStyle w:val="Heading3"/>
        <w:tabs>
          <w:tab w:val="left" w:pos="1551"/>
        </w:tabs>
        <w:rPr>
          <w:rFonts w:ascii="Times New Roman" w:eastAsiaTheme="minorHAnsi" w:hAnsi="Times New Roman" w:cs="Times New Roman"/>
          <w:b/>
          <w:bCs/>
          <w:color w:val="auto"/>
          <w:sz w:val="26"/>
          <w:szCs w:val="26"/>
        </w:rPr>
      </w:pPr>
    </w:p>
    <w:p w14:paraId="274D31BB" w14:textId="208B3563" w:rsidR="006550C9" w:rsidRPr="006550C9" w:rsidRDefault="006550C9" w:rsidP="006550C9">
      <w:pPr>
        <w:pStyle w:val="Heading3"/>
        <w:tabs>
          <w:tab w:val="left" w:pos="1551"/>
        </w:tabs>
        <w:rPr>
          <w:rFonts w:ascii="Times New Roman" w:eastAsiaTheme="minorHAnsi" w:hAnsi="Times New Roman" w:cs="Times New Roman"/>
          <w:b/>
          <w:bCs/>
          <w:color w:val="auto"/>
          <w:sz w:val="26"/>
          <w:szCs w:val="26"/>
        </w:rPr>
      </w:pPr>
      <w:r>
        <w:rPr>
          <w:rFonts w:ascii="Times New Roman" w:eastAsiaTheme="minorHAnsi" w:hAnsi="Times New Roman" w:cs="Times New Roman"/>
          <w:b/>
          <w:bCs/>
          <w:color w:val="auto"/>
          <w:sz w:val="26"/>
          <w:szCs w:val="26"/>
        </w:rPr>
        <w:t>Confusion Matrix</w:t>
      </w:r>
    </w:p>
    <w:p w14:paraId="5779A401" w14:textId="77777777" w:rsidR="006550C9" w:rsidRDefault="006550C9" w:rsidP="006550C9">
      <w:pPr>
        <w:pStyle w:val="Heading3"/>
        <w:tabs>
          <w:tab w:val="left" w:pos="1551"/>
        </w:tabs>
      </w:pPr>
    </w:p>
    <w:p w14:paraId="228B8C5A" w14:textId="55A383F8" w:rsidR="000B43AE" w:rsidRPr="00827FBF" w:rsidRDefault="006550C9" w:rsidP="00827FBF">
      <w:pPr>
        <w:shd w:val="clear" w:color="auto" w:fill="FFFFFF"/>
        <w:spacing w:after="0" w:line="276" w:lineRule="auto"/>
        <w:jc w:val="both"/>
        <w:rPr>
          <w:rFonts w:ascii="Times New Roman" w:eastAsia="Times New Roman" w:hAnsi="Times New Roman" w:cs="Times New Roman"/>
          <w:color w:val="222222"/>
          <w:sz w:val="24"/>
          <w:szCs w:val="24"/>
          <w:lang w:eastAsia="en-IN"/>
        </w:rPr>
      </w:pPr>
      <w:r>
        <w:rPr>
          <w:noProof/>
          <w14:ligatures w14:val="standardContextual"/>
        </w:rPr>
        <w:drawing>
          <wp:inline distT="0" distB="0" distL="0" distR="0" wp14:anchorId="7D0AAE56" wp14:editId="193B3845">
            <wp:extent cx="5341620" cy="4168140"/>
            <wp:effectExtent l="0" t="0" r="0" b="3810"/>
            <wp:docPr id="25" name="image12.png"/>
            <wp:cNvGraphicFramePr/>
            <a:graphic xmlns:a="http://schemas.openxmlformats.org/drawingml/2006/main">
              <a:graphicData uri="http://schemas.openxmlformats.org/drawingml/2006/picture">
                <pic:pic xmlns:pic="http://schemas.openxmlformats.org/drawingml/2006/picture">
                  <pic:nvPicPr>
                    <pic:cNvPr id="25" name="image12.png"/>
                    <pic:cNvPicPr/>
                  </pic:nvPicPr>
                  <pic:blipFill>
                    <a:blip r:embed="rId16"/>
                    <a:srcRect/>
                    <a:stretch>
                      <a:fillRect/>
                    </a:stretch>
                  </pic:blipFill>
                  <pic:spPr>
                    <a:xfrm>
                      <a:off x="0" y="0"/>
                      <a:ext cx="5341620" cy="4168140"/>
                    </a:xfrm>
                    <a:prstGeom prst="rect">
                      <a:avLst/>
                    </a:prstGeom>
                    <a:ln/>
                  </pic:spPr>
                </pic:pic>
              </a:graphicData>
            </a:graphic>
          </wp:inline>
        </w:drawing>
      </w:r>
    </w:p>
    <w:p w14:paraId="743B9C45" w14:textId="77777777" w:rsidR="000B43AE" w:rsidRPr="00827FBF" w:rsidRDefault="000B43AE" w:rsidP="00827FBF">
      <w:pPr>
        <w:shd w:val="clear" w:color="auto" w:fill="FFFFFF"/>
        <w:spacing w:after="0" w:line="276" w:lineRule="auto"/>
        <w:jc w:val="both"/>
        <w:rPr>
          <w:rFonts w:ascii="Times New Roman" w:eastAsia="Times New Roman" w:hAnsi="Times New Roman" w:cs="Times New Roman"/>
          <w:color w:val="222222"/>
          <w:sz w:val="24"/>
          <w:szCs w:val="24"/>
          <w:lang w:eastAsia="en-IN"/>
        </w:rPr>
      </w:pPr>
    </w:p>
    <w:p w14:paraId="487277AE" w14:textId="77777777" w:rsidR="006550C9" w:rsidRPr="006550C9" w:rsidRDefault="006550C9" w:rsidP="006550C9">
      <w:pPr>
        <w:jc w:val="both"/>
        <w:rPr>
          <w:rFonts w:ascii="Times New Roman" w:eastAsia="Times New Roman" w:hAnsi="Times New Roman" w:cs="Times New Roman"/>
          <w:sz w:val="28"/>
          <w:szCs w:val="28"/>
        </w:rPr>
      </w:pPr>
      <w:r w:rsidRPr="006550C9">
        <w:rPr>
          <w:rFonts w:ascii="Times New Roman" w:hAnsi="Times New Roman" w:cs="Times New Roman"/>
          <w:spacing w:val="-1"/>
          <w:sz w:val="24"/>
          <w:szCs w:val="24"/>
          <w:lang w:val="x-none" w:eastAsia="x-none"/>
        </w:rPr>
        <w:t>The overall accuracy of the model's performance on the training database is 74%. The confusion matrix demonstrates precise recognition of the word "10," highlighting a strong correlation with the vowels and yielding accurate results</w:t>
      </w:r>
      <w:r w:rsidRPr="006550C9">
        <w:rPr>
          <w:rFonts w:ascii="Times New Roman" w:eastAsia="Times New Roman" w:hAnsi="Times New Roman" w:cs="Times New Roman"/>
          <w:sz w:val="28"/>
          <w:szCs w:val="28"/>
        </w:rPr>
        <w:t>.</w:t>
      </w:r>
    </w:p>
    <w:p w14:paraId="6A662906" w14:textId="77777777" w:rsidR="006550C9" w:rsidRPr="006550C9" w:rsidRDefault="006550C9" w:rsidP="006550C9">
      <w:pPr>
        <w:rPr>
          <w:rFonts w:ascii="Times New Roman" w:eastAsia="Times New Roman" w:hAnsi="Times New Roman" w:cs="Times New Roman"/>
          <w:sz w:val="28"/>
          <w:szCs w:val="28"/>
        </w:rPr>
      </w:pPr>
    </w:p>
    <w:p w14:paraId="1591FA18" w14:textId="7B3E6EB4" w:rsidR="006550C9" w:rsidRPr="006550C9" w:rsidRDefault="006550C9" w:rsidP="006550C9">
      <w:pPr>
        <w:jc w:val="both"/>
        <w:rPr>
          <w:rFonts w:ascii="Times New Roman" w:eastAsia="SimSun" w:hAnsi="Times New Roman" w:cs="Times New Roman"/>
          <w:noProof/>
          <w:sz w:val="20"/>
          <w:szCs w:val="20"/>
        </w:rPr>
      </w:pPr>
      <w:r w:rsidRPr="006550C9">
        <w:rPr>
          <w:rFonts w:ascii="Times New Roman" w:hAnsi="Times New Roman" w:cs="Times New Roman"/>
          <w:noProof/>
        </w:rPr>
        <w:t>MFCC Coefficients</w:t>
      </w:r>
    </w:p>
    <w:p w14:paraId="1C342CA8" w14:textId="0DABD88A" w:rsidR="006550C9" w:rsidRDefault="006550C9" w:rsidP="006550C9">
      <w:pPr>
        <w:rPr>
          <w:rFonts w:eastAsia="Times New Roman"/>
          <w:sz w:val="24"/>
          <w:szCs w:val="24"/>
        </w:rPr>
      </w:pPr>
      <w:r>
        <w:rPr>
          <w:noProof/>
        </w:rPr>
        <w:lastRenderedPageBreak/>
        <w:drawing>
          <wp:inline distT="0" distB="0" distL="0" distR="0" wp14:anchorId="3D5AB8F6" wp14:editId="6D449614">
            <wp:extent cx="4998720" cy="4259580"/>
            <wp:effectExtent l="0" t="0" r="0" b="7620"/>
            <wp:docPr id="413241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98720" cy="4259580"/>
                    </a:xfrm>
                    <a:prstGeom prst="rect">
                      <a:avLst/>
                    </a:prstGeom>
                    <a:noFill/>
                    <a:ln>
                      <a:noFill/>
                    </a:ln>
                  </pic:spPr>
                </pic:pic>
              </a:graphicData>
            </a:graphic>
          </wp:inline>
        </w:drawing>
      </w:r>
    </w:p>
    <w:p w14:paraId="18A1FCE1" w14:textId="77777777" w:rsidR="006550C9" w:rsidRDefault="006550C9" w:rsidP="006550C9">
      <w:pPr>
        <w:rPr>
          <w:rFonts w:eastAsia="Times New Roman"/>
          <w:sz w:val="24"/>
          <w:szCs w:val="24"/>
        </w:rPr>
      </w:pPr>
    </w:p>
    <w:p w14:paraId="196F0108" w14:textId="77777777" w:rsidR="006550C9" w:rsidRDefault="006550C9" w:rsidP="006550C9">
      <w:pPr>
        <w:rPr>
          <w:rFonts w:eastAsia="Times New Roman"/>
          <w:b/>
          <w:sz w:val="24"/>
          <w:szCs w:val="24"/>
        </w:rPr>
      </w:pPr>
      <w:r>
        <w:rPr>
          <w:rFonts w:eastAsia="Times New Roman"/>
          <w:b/>
          <w:sz w:val="24"/>
          <w:szCs w:val="24"/>
        </w:rPr>
        <w:t xml:space="preserve">GUI Design &amp; Development </w:t>
      </w:r>
    </w:p>
    <w:p w14:paraId="0CDD123D" w14:textId="016CB714" w:rsidR="006550C9" w:rsidRPr="006550C9" w:rsidRDefault="006550C9" w:rsidP="006550C9">
      <w:pPr>
        <w:rPr>
          <w:rFonts w:eastAsia="Times New Roman"/>
          <w:sz w:val="24"/>
          <w:szCs w:val="24"/>
        </w:rPr>
      </w:pPr>
      <w:r>
        <w:rPr>
          <w:rFonts w:eastAsia="Times New Roman"/>
          <w:b/>
          <w:noProof/>
          <w:sz w:val="24"/>
          <w:szCs w:val="24"/>
        </w:rPr>
        <w:drawing>
          <wp:inline distT="0" distB="0" distL="0" distR="0" wp14:anchorId="5C767BA6" wp14:editId="55B68EF4">
            <wp:extent cx="4785360" cy="3550920"/>
            <wp:effectExtent l="38100" t="38100" r="34290" b="30480"/>
            <wp:docPr id="19702263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18">
                      <a:extLst>
                        <a:ext uri="{28A0092B-C50C-407E-A947-70E740481C1C}">
                          <a14:useLocalDpi xmlns:a14="http://schemas.microsoft.com/office/drawing/2010/main" val="0"/>
                        </a:ext>
                      </a:extLst>
                    </a:blip>
                    <a:srcRect b="24600"/>
                    <a:stretch>
                      <a:fillRect/>
                    </a:stretch>
                  </pic:blipFill>
                  <pic:spPr bwMode="auto">
                    <a:xfrm>
                      <a:off x="0" y="0"/>
                      <a:ext cx="4785360" cy="3550920"/>
                    </a:xfrm>
                    <a:prstGeom prst="rect">
                      <a:avLst/>
                    </a:prstGeom>
                    <a:noFill/>
                    <a:ln w="38100" cmpd="sng">
                      <a:solidFill>
                        <a:srgbClr val="000000"/>
                      </a:solidFill>
                      <a:miter lim="800000"/>
                      <a:headEnd/>
                      <a:tailEnd/>
                    </a:ln>
                    <a:effectLst/>
                  </pic:spPr>
                </pic:pic>
              </a:graphicData>
            </a:graphic>
          </wp:inline>
        </w:drawing>
      </w:r>
    </w:p>
    <w:p w14:paraId="181178F1" w14:textId="77777777" w:rsidR="006550C9" w:rsidRPr="006550C9" w:rsidRDefault="006550C9" w:rsidP="006550C9">
      <w:pPr>
        <w:rPr>
          <w:rFonts w:ascii="Times New Roman" w:eastAsia="SimSun" w:hAnsi="Times New Roman" w:cs="Times New Roman"/>
          <w:noProof/>
        </w:rPr>
      </w:pPr>
      <w:r w:rsidRPr="006550C9">
        <w:rPr>
          <w:rFonts w:ascii="Times New Roman" w:hAnsi="Times New Roman" w:cs="Times New Roman"/>
          <w:b/>
          <w:bCs/>
          <w:noProof/>
        </w:rPr>
        <w:lastRenderedPageBreak/>
        <w:t>Fig.3.</w:t>
      </w:r>
      <w:r w:rsidRPr="006550C9">
        <w:rPr>
          <w:rFonts w:ascii="Times New Roman" w:hAnsi="Times New Roman" w:cs="Times New Roman"/>
          <w:noProof/>
        </w:rPr>
        <w:t>GUI for the Design and Development of speech Database for Sanskrit Language.</w:t>
      </w:r>
    </w:p>
    <w:p w14:paraId="715973AA" w14:textId="77777777" w:rsidR="006550C9" w:rsidRPr="006550C9" w:rsidRDefault="006550C9" w:rsidP="006550C9">
      <w:pPr>
        <w:jc w:val="both"/>
        <w:rPr>
          <w:rFonts w:ascii="Times New Roman" w:hAnsi="Times New Roman" w:cs="Times New Roman"/>
          <w:noProof/>
        </w:rPr>
      </w:pPr>
    </w:p>
    <w:p w14:paraId="0FB730DB" w14:textId="77777777" w:rsidR="006550C9" w:rsidRPr="00B0493F" w:rsidRDefault="006550C9" w:rsidP="006550C9">
      <w:pPr>
        <w:jc w:val="both"/>
        <w:rPr>
          <w:rFonts w:ascii="Times New Roman" w:hAnsi="Times New Roman" w:cs="Times New Roman"/>
          <w:b/>
          <w:bCs/>
          <w:noProof/>
          <w:sz w:val="28"/>
          <w:szCs w:val="28"/>
        </w:rPr>
      </w:pPr>
      <w:r w:rsidRPr="00B0493F">
        <w:rPr>
          <w:rFonts w:ascii="Times New Roman" w:hAnsi="Times New Roman" w:cs="Times New Roman"/>
          <w:b/>
          <w:bCs/>
          <w:noProof/>
          <w:sz w:val="28"/>
          <w:szCs w:val="28"/>
        </w:rPr>
        <w:t xml:space="preserve">MFCC Comparative Result </w:t>
      </w:r>
    </w:p>
    <w:p w14:paraId="2A0894F8" w14:textId="77777777" w:rsidR="006550C9" w:rsidRPr="00B0493F" w:rsidRDefault="006550C9" w:rsidP="006550C9">
      <w:pPr>
        <w:spacing w:line="360" w:lineRule="auto"/>
        <w:jc w:val="both"/>
        <w:rPr>
          <w:rFonts w:ascii="Times New Roman" w:hAnsi="Times New Roman" w:cs="Times New Roman"/>
          <w:smallCaps/>
          <w:noProof/>
          <w:sz w:val="24"/>
          <w:szCs w:val="24"/>
        </w:rPr>
      </w:pPr>
      <w:r w:rsidRPr="00B0493F">
        <w:rPr>
          <w:rFonts w:ascii="Times New Roman" w:hAnsi="Times New Roman" w:cs="Times New Roman"/>
          <w:smallCaps/>
          <w:noProof/>
          <w:sz w:val="24"/>
          <w:szCs w:val="24"/>
        </w:rPr>
        <w:t>Table.4.  Extracted MFCC Features for Female: Sample- word: "Ekam"( One)</w:t>
      </w:r>
    </w:p>
    <w:p w14:paraId="2647AC10" w14:textId="77777777" w:rsidR="006550C9" w:rsidRPr="00B0493F" w:rsidRDefault="006550C9" w:rsidP="006550C9">
      <w:pPr>
        <w:rPr>
          <w:rFonts w:ascii="Times New Roman" w:hAnsi="Times New Roman" w:cs="Times New Roman"/>
          <w:b/>
          <w:color w:val="000000"/>
        </w:rPr>
      </w:pPr>
    </w:p>
    <w:p w14:paraId="26A09D9B" w14:textId="77777777" w:rsidR="006550C9" w:rsidRDefault="006550C9" w:rsidP="006550C9">
      <w:pPr>
        <w:rPr>
          <w:sz w:val="20"/>
          <w:szCs w:val="20"/>
        </w:rPr>
      </w:pPr>
    </w:p>
    <w:tbl>
      <w:tblPr>
        <w:tblW w:w="9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2"/>
        <w:gridCol w:w="852"/>
        <w:gridCol w:w="850"/>
        <w:gridCol w:w="751"/>
        <w:gridCol w:w="810"/>
        <w:gridCol w:w="751"/>
        <w:gridCol w:w="811"/>
        <w:gridCol w:w="751"/>
        <w:gridCol w:w="751"/>
        <w:gridCol w:w="770"/>
        <w:gridCol w:w="751"/>
        <w:gridCol w:w="810"/>
      </w:tblGrid>
      <w:tr w:rsidR="006550C9" w14:paraId="5CDF4FD6" w14:textId="77777777" w:rsidTr="006550C9">
        <w:trPr>
          <w:trHeight w:val="330"/>
        </w:trPr>
        <w:tc>
          <w:tcPr>
            <w:tcW w:w="9928" w:type="dxa"/>
            <w:gridSpan w:val="12"/>
            <w:tcBorders>
              <w:top w:val="single" w:sz="4" w:space="0" w:color="000000"/>
              <w:left w:val="single" w:sz="4" w:space="0" w:color="000000"/>
              <w:bottom w:val="single" w:sz="4" w:space="0" w:color="000000"/>
              <w:right w:val="single" w:sz="4" w:space="0" w:color="000000"/>
            </w:tcBorders>
            <w:hideMark/>
          </w:tcPr>
          <w:p w14:paraId="7ACB1B32" w14:textId="77777777" w:rsidR="006550C9" w:rsidRDefault="006550C9">
            <w:pPr>
              <w:spacing w:line="256" w:lineRule="auto"/>
              <w:rPr>
                <w:b/>
                <w:kern w:val="2"/>
                <w:sz w:val="14"/>
                <w:szCs w:val="14"/>
                <w14:ligatures w14:val="standardContextual"/>
              </w:rPr>
            </w:pPr>
            <w:bookmarkStart w:id="1" w:name="_Hlk142574555"/>
            <w:r>
              <w:rPr>
                <w:b/>
                <w:color w:val="000000"/>
                <w:kern w:val="2"/>
                <w:sz w:val="14"/>
                <w:szCs w:val="14"/>
                <w14:ligatures w14:val="standardContextual"/>
              </w:rPr>
              <w:t>Table Extracted MFCC Features for Female: Sample</w:t>
            </w:r>
            <w:proofErr w:type="gramStart"/>
            <w:r>
              <w:rPr>
                <w:b/>
                <w:color w:val="000000"/>
                <w:kern w:val="2"/>
                <w:sz w:val="14"/>
                <w:szCs w:val="14"/>
                <w14:ligatures w14:val="standardContextual"/>
              </w:rPr>
              <w:t>-  word</w:t>
            </w:r>
            <w:proofErr w:type="gramEnd"/>
            <w:r>
              <w:rPr>
                <w:b/>
                <w:color w:val="000000"/>
                <w:kern w:val="2"/>
                <w:sz w:val="14"/>
                <w:szCs w:val="14"/>
                <w14:ligatures w14:val="standardContextual"/>
              </w:rPr>
              <w:t>: "Ekam"( One)</w:t>
            </w:r>
          </w:p>
        </w:tc>
      </w:tr>
      <w:tr w:rsidR="006550C9" w14:paraId="4544D5D8" w14:textId="77777777" w:rsidTr="006550C9">
        <w:trPr>
          <w:trHeight w:val="330"/>
        </w:trPr>
        <w:tc>
          <w:tcPr>
            <w:tcW w:w="1271" w:type="dxa"/>
            <w:tcBorders>
              <w:top w:val="single" w:sz="4" w:space="0" w:color="000000"/>
              <w:left w:val="single" w:sz="4" w:space="0" w:color="000000"/>
              <w:bottom w:val="single" w:sz="4" w:space="0" w:color="000000"/>
              <w:right w:val="single" w:sz="4" w:space="0" w:color="000000"/>
            </w:tcBorders>
            <w:hideMark/>
          </w:tcPr>
          <w:p w14:paraId="7E06BC8D" w14:textId="77777777" w:rsidR="006550C9" w:rsidRDefault="006550C9">
            <w:pPr>
              <w:spacing w:line="256" w:lineRule="auto"/>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Feature and Coefficient</w:t>
            </w:r>
          </w:p>
        </w:tc>
        <w:tc>
          <w:tcPr>
            <w:tcW w:w="851" w:type="dxa"/>
            <w:tcBorders>
              <w:top w:val="single" w:sz="4" w:space="0" w:color="000000"/>
              <w:left w:val="single" w:sz="4" w:space="0" w:color="000000"/>
              <w:bottom w:val="single" w:sz="4" w:space="0" w:color="000000"/>
              <w:right w:val="single" w:sz="4" w:space="0" w:color="000000"/>
            </w:tcBorders>
            <w:hideMark/>
          </w:tcPr>
          <w:p w14:paraId="637C5812" w14:textId="77777777" w:rsidR="006550C9" w:rsidRDefault="006550C9">
            <w:pPr>
              <w:spacing w:line="256" w:lineRule="auto"/>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Frame1</w:t>
            </w:r>
          </w:p>
        </w:tc>
        <w:tc>
          <w:tcPr>
            <w:tcW w:w="850" w:type="dxa"/>
            <w:tcBorders>
              <w:top w:val="single" w:sz="4" w:space="0" w:color="000000"/>
              <w:left w:val="single" w:sz="4" w:space="0" w:color="000000"/>
              <w:bottom w:val="single" w:sz="4" w:space="0" w:color="000000"/>
              <w:right w:val="single" w:sz="4" w:space="0" w:color="000000"/>
            </w:tcBorders>
            <w:hideMark/>
          </w:tcPr>
          <w:p w14:paraId="344B8547" w14:textId="77777777" w:rsidR="006550C9" w:rsidRDefault="006550C9">
            <w:pPr>
              <w:spacing w:line="256" w:lineRule="auto"/>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Frame2</w:t>
            </w:r>
          </w:p>
        </w:tc>
        <w:tc>
          <w:tcPr>
            <w:tcW w:w="751" w:type="dxa"/>
            <w:tcBorders>
              <w:top w:val="single" w:sz="4" w:space="0" w:color="000000"/>
              <w:left w:val="single" w:sz="4" w:space="0" w:color="000000"/>
              <w:bottom w:val="single" w:sz="4" w:space="0" w:color="000000"/>
              <w:right w:val="single" w:sz="4" w:space="0" w:color="000000"/>
            </w:tcBorders>
            <w:hideMark/>
          </w:tcPr>
          <w:p w14:paraId="5044CD5C" w14:textId="77777777" w:rsidR="006550C9" w:rsidRDefault="006550C9">
            <w:pPr>
              <w:spacing w:line="256" w:lineRule="auto"/>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Frame3</w:t>
            </w:r>
          </w:p>
        </w:tc>
        <w:tc>
          <w:tcPr>
            <w:tcW w:w="810" w:type="dxa"/>
            <w:tcBorders>
              <w:top w:val="single" w:sz="4" w:space="0" w:color="000000"/>
              <w:left w:val="single" w:sz="4" w:space="0" w:color="000000"/>
              <w:bottom w:val="single" w:sz="4" w:space="0" w:color="000000"/>
              <w:right w:val="single" w:sz="4" w:space="0" w:color="000000"/>
            </w:tcBorders>
            <w:hideMark/>
          </w:tcPr>
          <w:p w14:paraId="7A8710B8" w14:textId="77777777" w:rsidR="006550C9" w:rsidRDefault="006550C9">
            <w:pPr>
              <w:spacing w:line="256" w:lineRule="auto"/>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Frame4</w:t>
            </w:r>
          </w:p>
        </w:tc>
        <w:tc>
          <w:tcPr>
            <w:tcW w:w="751" w:type="dxa"/>
            <w:tcBorders>
              <w:top w:val="single" w:sz="4" w:space="0" w:color="000000"/>
              <w:left w:val="single" w:sz="4" w:space="0" w:color="000000"/>
              <w:bottom w:val="single" w:sz="4" w:space="0" w:color="000000"/>
              <w:right w:val="single" w:sz="4" w:space="0" w:color="000000"/>
            </w:tcBorders>
            <w:hideMark/>
          </w:tcPr>
          <w:p w14:paraId="2A995BEE" w14:textId="77777777" w:rsidR="006550C9" w:rsidRDefault="006550C9">
            <w:pPr>
              <w:spacing w:line="256" w:lineRule="auto"/>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Frame5</w:t>
            </w:r>
          </w:p>
        </w:tc>
        <w:tc>
          <w:tcPr>
            <w:tcW w:w="811" w:type="dxa"/>
            <w:tcBorders>
              <w:top w:val="single" w:sz="4" w:space="0" w:color="000000"/>
              <w:left w:val="single" w:sz="4" w:space="0" w:color="000000"/>
              <w:bottom w:val="single" w:sz="4" w:space="0" w:color="000000"/>
              <w:right w:val="single" w:sz="4" w:space="0" w:color="000000"/>
            </w:tcBorders>
            <w:hideMark/>
          </w:tcPr>
          <w:p w14:paraId="58688151" w14:textId="77777777" w:rsidR="006550C9" w:rsidRDefault="006550C9">
            <w:pPr>
              <w:spacing w:line="256" w:lineRule="auto"/>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Frame6</w:t>
            </w:r>
          </w:p>
        </w:tc>
        <w:tc>
          <w:tcPr>
            <w:tcW w:w="751" w:type="dxa"/>
            <w:tcBorders>
              <w:top w:val="single" w:sz="4" w:space="0" w:color="000000"/>
              <w:left w:val="single" w:sz="4" w:space="0" w:color="000000"/>
              <w:bottom w:val="single" w:sz="4" w:space="0" w:color="000000"/>
              <w:right w:val="single" w:sz="4" w:space="0" w:color="000000"/>
            </w:tcBorders>
            <w:hideMark/>
          </w:tcPr>
          <w:p w14:paraId="3C35E1AF" w14:textId="77777777" w:rsidR="006550C9" w:rsidRDefault="006550C9">
            <w:pPr>
              <w:spacing w:line="256" w:lineRule="auto"/>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Frame7</w:t>
            </w:r>
          </w:p>
        </w:tc>
        <w:tc>
          <w:tcPr>
            <w:tcW w:w="751" w:type="dxa"/>
            <w:tcBorders>
              <w:top w:val="single" w:sz="4" w:space="0" w:color="000000"/>
              <w:left w:val="single" w:sz="4" w:space="0" w:color="000000"/>
              <w:bottom w:val="single" w:sz="4" w:space="0" w:color="000000"/>
              <w:right w:val="single" w:sz="4" w:space="0" w:color="000000"/>
            </w:tcBorders>
            <w:hideMark/>
          </w:tcPr>
          <w:p w14:paraId="7A1FC792" w14:textId="77777777" w:rsidR="006550C9" w:rsidRDefault="006550C9">
            <w:pPr>
              <w:spacing w:line="256" w:lineRule="auto"/>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Frame8</w:t>
            </w:r>
          </w:p>
        </w:tc>
        <w:tc>
          <w:tcPr>
            <w:tcW w:w="770" w:type="dxa"/>
            <w:tcBorders>
              <w:top w:val="single" w:sz="4" w:space="0" w:color="000000"/>
              <w:left w:val="single" w:sz="4" w:space="0" w:color="000000"/>
              <w:bottom w:val="single" w:sz="4" w:space="0" w:color="000000"/>
              <w:right w:val="single" w:sz="4" w:space="0" w:color="000000"/>
            </w:tcBorders>
            <w:hideMark/>
          </w:tcPr>
          <w:p w14:paraId="30381371" w14:textId="77777777" w:rsidR="006550C9" w:rsidRDefault="006550C9">
            <w:pPr>
              <w:spacing w:line="256" w:lineRule="auto"/>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Frame9</w:t>
            </w:r>
          </w:p>
        </w:tc>
        <w:tc>
          <w:tcPr>
            <w:tcW w:w="751" w:type="dxa"/>
            <w:tcBorders>
              <w:top w:val="single" w:sz="4" w:space="0" w:color="000000"/>
              <w:left w:val="single" w:sz="4" w:space="0" w:color="000000"/>
              <w:bottom w:val="single" w:sz="4" w:space="0" w:color="000000"/>
              <w:right w:val="single" w:sz="4" w:space="0" w:color="000000"/>
            </w:tcBorders>
            <w:hideMark/>
          </w:tcPr>
          <w:p w14:paraId="724EA300" w14:textId="77777777" w:rsidR="006550C9" w:rsidRDefault="006550C9">
            <w:pPr>
              <w:spacing w:line="256" w:lineRule="auto"/>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Frame10</w:t>
            </w:r>
          </w:p>
        </w:tc>
        <w:tc>
          <w:tcPr>
            <w:tcW w:w="810" w:type="dxa"/>
            <w:tcBorders>
              <w:top w:val="single" w:sz="4" w:space="0" w:color="000000"/>
              <w:left w:val="single" w:sz="4" w:space="0" w:color="000000"/>
              <w:bottom w:val="single" w:sz="4" w:space="0" w:color="000000"/>
              <w:right w:val="single" w:sz="4" w:space="0" w:color="000000"/>
            </w:tcBorders>
            <w:hideMark/>
          </w:tcPr>
          <w:p w14:paraId="4DD025BE" w14:textId="77777777" w:rsidR="006550C9" w:rsidRDefault="006550C9">
            <w:pPr>
              <w:spacing w:line="256" w:lineRule="auto"/>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Frame11</w:t>
            </w:r>
          </w:p>
        </w:tc>
      </w:tr>
      <w:tr w:rsidR="006550C9" w14:paraId="4BB4E7E3" w14:textId="77777777" w:rsidTr="006550C9">
        <w:trPr>
          <w:trHeight w:val="330"/>
        </w:trPr>
        <w:tc>
          <w:tcPr>
            <w:tcW w:w="1271" w:type="dxa"/>
            <w:tcBorders>
              <w:top w:val="single" w:sz="4" w:space="0" w:color="000000"/>
              <w:left w:val="single" w:sz="4" w:space="0" w:color="000000"/>
              <w:bottom w:val="single" w:sz="4" w:space="0" w:color="000000"/>
              <w:right w:val="single" w:sz="4" w:space="0" w:color="000000"/>
            </w:tcBorders>
            <w:hideMark/>
          </w:tcPr>
          <w:p w14:paraId="7CCCA7EA" w14:textId="77777777" w:rsidR="006550C9" w:rsidRDefault="006550C9">
            <w:pPr>
              <w:spacing w:line="256" w:lineRule="auto"/>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C1</w:t>
            </w:r>
          </w:p>
        </w:tc>
        <w:tc>
          <w:tcPr>
            <w:tcW w:w="851" w:type="dxa"/>
            <w:tcBorders>
              <w:top w:val="single" w:sz="4" w:space="0" w:color="000000"/>
              <w:left w:val="single" w:sz="4" w:space="0" w:color="000000"/>
              <w:bottom w:val="single" w:sz="4" w:space="0" w:color="000000"/>
              <w:right w:val="single" w:sz="4" w:space="0" w:color="000000"/>
            </w:tcBorders>
            <w:hideMark/>
          </w:tcPr>
          <w:p w14:paraId="5252C427"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-8.37146</w:t>
            </w:r>
          </w:p>
        </w:tc>
        <w:tc>
          <w:tcPr>
            <w:tcW w:w="850" w:type="dxa"/>
            <w:tcBorders>
              <w:top w:val="single" w:sz="4" w:space="0" w:color="000000"/>
              <w:left w:val="single" w:sz="4" w:space="0" w:color="000000"/>
              <w:bottom w:val="single" w:sz="4" w:space="0" w:color="000000"/>
              <w:right w:val="single" w:sz="4" w:space="0" w:color="000000"/>
            </w:tcBorders>
            <w:hideMark/>
          </w:tcPr>
          <w:p w14:paraId="4C3BE7A8"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-7.55289</w:t>
            </w:r>
          </w:p>
        </w:tc>
        <w:tc>
          <w:tcPr>
            <w:tcW w:w="751" w:type="dxa"/>
            <w:tcBorders>
              <w:top w:val="single" w:sz="4" w:space="0" w:color="000000"/>
              <w:left w:val="single" w:sz="4" w:space="0" w:color="000000"/>
              <w:bottom w:val="single" w:sz="4" w:space="0" w:color="000000"/>
              <w:right w:val="single" w:sz="4" w:space="0" w:color="000000"/>
            </w:tcBorders>
            <w:hideMark/>
          </w:tcPr>
          <w:p w14:paraId="3132E98E"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-7.57788</w:t>
            </w:r>
          </w:p>
        </w:tc>
        <w:tc>
          <w:tcPr>
            <w:tcW w:w="810" w:type="dxa"/>
            <w:tcBorders>
              <w:top w:val="single" w:sz="4" w:space="0" w:color="000000"/>
              <w:left w:val="single" w:sz="4" w:space="0" w:color="000000"/>
              <w:bottom w:val="single" w:sz="4" w:space="0" w:color="000000"/>
              <w:right w:val="single" w:sz="4" w:space="0" w:color="000000"/>
            </w:tcBorders>
            <w:hideMark/>
          </w:tcPr>
          <w:p w14:paraId="0936B80B"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-7.59971</w:t>
            </w:r>
          </w:p>
        </w:tc>
        <w:tc>
          <w:tcPr>
            <w:tcW w:w="751" w:type="dxa"/>
            <w:tcBorders>
              <w:top w:val="single" w:sz="4" w:space="0" w:color="000000"/>
              <w:left w:val="single" w:sz="4" w:space="0" w:color="000000"/>
              <w:bottom w:val="single" w:sz="4" w:space="0" w:color="000000"/>
              <w:right w:val="single" w:sz="4" w:space="0" w:color="000000"/>
            </w:tcBorders>
            <w:hideMark/>
          </w:tcPr>
          <w:p w14:paraId="133F2E1A"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-7.56086</w:t>
            </w:r>
          </w:p>
        </w:tc>
        <w:tc>
          <w:tcPr>
            <w:tcW w:w="811" w:type="dxa"/>
            <w:tcBorders>
              <w:top w:val="single" w:sz="4" w:space="0" w:color="000000"/>
              <w:left w:val="single" w:sz="4" w:space="0" w:color="000000"/>
              <w:bottom w:val="single" w:sz="4" w:space="0" w:color="000000"/>
              <w:right w:val="single" w:sz="4" w:space="0" w:color="000000"/>
            </w:tcBorders>
            <w:hideMark/>
          </w:tcPr>
          <w:p w14:paraId="79D86672"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-7.86501</w:t>
            </w:r>
          </w:p>
        </w:tc>
        <w:tc>
          <w:tcPr>
            <w:tcW w:w="751" w:type="dxa"/>
            <w:tcBorders>
              <w:top w:val="single" w:sz="4" w:space="0" w:color="000000"/>
              <w:left w:val="single" w:sz="4" w:space="0" w:color="000000"/>
              <w:bottom w:val="single" w:sz="4" w:space="0" w:color="000000"/>
              <w:right w:val="single" w:sz="4" w:space="0" w:color="000000"/>
            </w:tcBorders>
            <w:hideMark/>
          </w:tcPr>
          <w:p w14:paraId="7DDF1CCB"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-8.36963</w:t>
            </w:r>
          </w:p>
        </w:tc>
        <w:tc>
          <w:tcPr>
            <w:tcW w:w="751" w:type="dxa"/>
            <w:tcBorders>
              <w:top w:val="single" w:sz="4" w:space="0" w:color="000000"/>
              <w:left w:val="single" w:sz="4" w:space="0" w:color="000000"/>
              <w:bottom w:val="single" w:sz="4" w:space="0" w:color="000000"/>
              <w:right w:val="single" w:sz="4" w:space="0" w:color="000000"/>
            </w:tcBorders>
            <w:hideMark/>
          </w:tcPr>
          <w:p w14:paraId="7360A1D6"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-8.44283</w:t>
            </w:r>
          </w:p>
        </w:tc>
        <w:tc>
          <w:tcPr>
            <w:tcW w:w="770" w:type="dxa"/>
            <w:tcBorders>
              <w:top w:val="single" w:sz="4" w:space="0" w:color="000000"/>
              <w:left w:val="single" w:sz="4" w:space="0" w:color="000000"/>
              <w:bottom w:val="single" w:sz="4" w:space="0" w:color="000000"/>
              <w:right w:val="single" w:sz="4" w:space="0" w:color="000000"/>
            </w:tcBorders>
            <w:hideMark/>
          </w:tcPr>
          <w:p w14:paraId="5D2D85F4"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-8.46554</w:t>
            </w:r>
          </w:p>
        </w:tc>
        <w:tc>
          <w:tcPr>
            <w:tcW w:w="751" w:type="dxa"/>
            <w:tcBorders>
              <w:top w:val="single" w:sz="4" w:space="0" w:color="000000"/>
              <w:left w:val="single" w:sz="4" w:space="0" w:color="000000"/>
              <w:bottom w:val="single" w:sz="4" w:space="0" w:color="000000"/>
              <w:right w:val="single" w:sz="4" w:space="0" w:color="000000"/>
            </w:tcBorders>
            <w:hideMark/>
          </w:tcPr>
          <w:p w14:paraId="3678BB2E"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-9.66241</w:t>
            </w:r>
          </w:p>
        </w:tc>
        <w:tc>
          <w:tcPr>
            <w:tcW w:w="810" w:type="dxa"/>
            <w:tcBorders>
              <w:top w:val="single" w:sz="4" w:space="0" w:color="000000"/>
              <w:left w:val="single" w:sz="4" w:space="0" w:color="000000"/>
              <w:bottom w:val="single" w:sz="4" w:space="0" w:color="000000"/>
              <w:right w:val="single" w:sz="4" w:space="0" w:color="000000"/>
            </w:tcBorders>
            <w:hideMark/>
          </w:tcPr>
          <w:p w14:paraId="50B1AFDF"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-9.1689</w:t>
            </w:r>
          </w:p>
        </w:tc>
      </w:tr>
      <w:tr w:rsidR="006550C9" w14:paraId="546B0CA8" w14:textId="77777777" w:rsidTr="006550C9">
        <w:trPr>
          <w:trHeight w:val="330"/>
        </w:trPr>
        <w:tc>
          <w:tcPr>
            <w:tcW w:w="1271" w:type="dxa"/>
            <w:tcBorders>
              <w:top w:val="single" w:sz="4" w:space="0" w:color="000000"/>
              <w:left w:val="single" w:sz="4" w:space="0" w:color="000000"/>
              <w:bottom w:val="single" w:sz="4" w:space="0" w:color="000000"/>
              <w:right w:val="single" w:sz="4" w:space="0" w:color="000000"/>
            </w:tcBorders>
            <w:hideMark/>
          </w:tcPr>
          <w:p w14:paraId="7630BC30" w14:textId="77777777" w:rsidR="006550C9" w:rsidRDefault="006550C9">
            <w:pPr>
              <w:spacing w:line="256" w:lineRule="auto"/>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C2</w:t>
            </w:r>
          </w:p>
        </w:tc>
        <w:tc>
          <w:tcPr>
            <w:tcW w:w="851" w:type="dxa"/>
            <w:tcBorders>
              <w:top w:val="single" w:sz="4" w:space="0" w:color="000000"/>
              <w:left w:val="single" w:sz="4" w:space="0" w:color="000000"/>
              <w:bottom w:val="single" w:sz="4" w:space="0" w:color="000000"/>
              <w:right w:val="single" w:sz="4" w:space="0" w:color="000000"/>
            </w:tcBorders>
            <w:hideMark/>
          </w:tcPr>
          <w:p w14:paraId="46B07DA4"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-9.70858</w:t>
            </w:r>
          </w:p>
        </w:tc>
        <w:tc>
          <w:tcPr>
            <w:tcW w:w="850" w:type="dxa"/>
            <w:tcBorders>
              <w:top w:val="single" w:sz="4" w:space="0" w:color="000000"/>
              <w:left w:val="single" w:sz="4" w:space="0" w:color="000000"/>
              <w:bottom w:val="single" w:sz="4" w:space="0" w:color="000000"/>
              <w:right w:val="single" w:sz="4" w:space="0" w:color="000000"/>
            </w:tcBorders>
            <w:hideMark/>
          </w:tcPr>
          <w:p w14:paraId="7BD0CE52"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-1.17584</w:t>
            </w:r>
          </w:p>
        </w:tc>
        <w:tc>
          <w:tcPr>
            <w:tcW w:w="751" w:type="dxa"/>
            <w:tcBorders>
              <w:top w:val="single" w:sz="4" w:space="0" w:color="000000"/>
              <w:left w:val="single" w:sz="4" w:space="0" w:color="000000"/>
              <w:bottom w:val="single" w:sz="4" w:space="0" w:color="000000"/>
              <w:right w:val="single" w:sz="4" w:space="0" w:color="000000"/>
            </w:tcBorders>
            <w:hideMark/>
          </w:tcPr>
          <w:p w14:paraId="14882683"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-8.71688</w:t>
            </w:r>
          </w:p>
        </w:tc>
        <w:tc>
          <w:tcPr>
            <w:tcW w:w="810" w:type="dxa"/>
            <w:tcBorders>
              <w:top w:val="single" w:sz="4" w:space="0" w:color="000000"/>
              <w:left w:val="single" w:sz="4" w:space="0" w:color="000000"/>
              <w:bottom w:val="single" w:sz="4" w:space="0" w:color="000000"/>
              <w:right w:val="single" w:sz="4" w:space="0" w:color="000000"/>
            </w:tcBorders>
            <w:hideMark/>
          </w:tcPr>
          <w:p w14:paraId="463A39D8"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-9.21673</w:t>
            </w:r>
          </w:p>
        </w:tc>
        <w:tc>
          <w:tcPr>
            <w:tcW w:w="751" w:type="dxa"/>
            <w:tcBorders>
              <w:top w:val="single" w:sz="4" w:space="0" w:color="000000"/>
              <w:left w:val="single" w:sz="4" w:space="0" w:color="000000"/>
              <w:bottom w:val="single" w:sz="4" w:space="0" w:color="000000"/>
              <w:right w:val="single" w:sz="4" w:space="0" w:color="000000"/>
            </w:tcBorders>
            <w:hideMark/>
          </w:tcPr>
          <w:p w14:paraId="42C9ED88"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-8.49592</w:t>
            </w:r>
          </w:p>
        </w:tc>
        <w:tc>
          <w:tcPr>
            <w:tcW w:w="811" w:type="dxa"/>
            <w:tcBorders>
              <w:top w:val="single" w:sz="4" w:space="0" w:color="000000"/>
              <w:left w:val="single" w:sz="4" w:space="0" w:color="000000"/>
              <w:bottom w:val="single" w:sz="4" w:space="0" w:color="000000"/>
              <w:right w:val="single" w:sz="4" w:space="0" w:color="000000"/>
            </w:tcBorders>
            <w:hideMark/>
          </w:tcPr>
          <w:p w14:paraId="57AA60FB"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-6.26343</w:t>
            </w:r>
          </w:p>
        </w:tc>
        <w:tc>
          <w:tcPr>
            <w:tcW w:w="751" w:type="dxa"/>
            <w:tcBorders>
              <w:top w:val="single" w:sz="4" w:space="0" w:color="000000"/>
              <w:left w:val="single" w:sz="4" w:space="0" w:color="000000"/>
              <w:bottom w:val="single" w:sz="4" w:space="0" w:color="000000"/>
              <w:right w:val="single" w:sz="4" w:space="0" w:color="000000"/>
            </w:tcBorders>
            <w:hideMark/>
          </w:tcPr>
          <w:p w14:paraId="3E577093"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-6.10146</w:t>
            </w:r>
          </w:p>
        </w:tc>
        <w:tc>
          <w:tcPr>
            <w:tcW w:w="751" w:type="dxa"/>
            <w:tcBorders>
              <w:top w:val="single" w:sz="4" w:space="0" w:color="000000"/>
              <w:left w:val="single" w:sz="4" w:space="0" w:color="000000"/>
              <w:bottom w:val="single" w:sz="4" w:space="0" w:color="000000"/>
              <w:right w:val="single" w:sz="4" w:space="0" w:color="000000"/>
            </w:tcBorders>
            <w:hideMark/>
          </w:tcPr>
          <w:p w14:paraId="3B8686C1"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-8.98199</w:t>
            </w:r>
          </w:p>
        </w:tc>
        <w:tc>
          <w:tcPr>
            <w:tcW w:w="770" w:type="dxa"/>
            <w:tcBorders>
              <w:top w:val="single" w:sz="4" w:space="0" w:color="000000"/>
              <w:left w:val="single" w:sz="4" w:space="0" w:color="000000"/>
              <w:bottom w:val="single" w:sz="4" w:space="0" w:color="000000"/>
              <w:right w:val="single" w:sz="4" w:space="0" w:color="000000"/>
            </w:tcBorders>
            <w:hideMark/>
          </w:tcPr>
          <w:p w14:paraId="32EC5B4D"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-9.10916</w:t>
            </w:r>
          </w:p>
        </w:tc>
        <w:tc>
          <w:tcPr>
            <w:tcW w:w="751" w:type="dxa"/>
            <w:tcBorders>
              <w:top w:val="single" w:sz="4" w:space="0" w:color="000000"/>
              <w:left w:val="single" w:sz="4" w:space="0" w:color="000000"/>
              <w:bottom w:val="single" w:sz="4" w:space="0" w:color="000000"/>
              <w:right w:val="single" w:sz="4" w:space="0" w:color="000000"/>
            </w:tcBorders>
            <w:hideMark/>
          </w:tcPr>
          <w:p w14:paraId="307773DD"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-7.29148</w:t>
            </w:r>
          </w:p>
        </w:tc>
        <w:tc>
          <w:tcPr>
            <w:tcW w:w="810" w:type="dxa"/>
            <w:tcBorders>
              <w:top w:val="single" w:sz="4" w:space="0" w:color="000000"/>
              <w:left w:val="single" w:sz="4" w:space="0" w:color="000000"/>
              <w:bottom w:val="single" w:sz="4" w:space="0" w:color="000000"/>
              <w:right w:val="single" w:sz="4" w:space="0" w:color="000000"/>
            </w:tcBorders>
            <w:hideMark/>
          </w:tcPr>
          <w:p w14:paraId="71A4A56C"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-8.04496</w:t>
            </w:r>
          </w:p>
        </w:tc>
      </w:tr>
      <w:tr w:rsidR="006550C9" w14:paraId="20BFDC7F" w14:textId="77777777" w:rsidTr="006550C9">
        <w:trPr>
          <w:trHeight w:val="330"/>
        </w:trPr>
        <w:tc>
          <w:tcPr>
            <w:tcW w:w="1271" w:type="dxa"/>
            <w:tcBorders>
              <w:top w:val="single" w:sz="4" w:space="0" w:color="000000"/>
              <w:left w:val="single" w:sz="4" w:space="0" w:color="000000"/>
              <w:bottom w:val="single" w:sz="4" w:space="0" w:color="000000"/>
              <w:right w:val="single" w:sz="4" w:space="0" w:color="000000"/>
            </w:tcBorders>
            <w:hideMark/>
          </w:tcPr>
          <w:p w14:paraId="29D15C94" w14:textId="77777777" w:rsidR="006550C9" w:rsidRDefault="006550C9">
            <w:pPr>
              <w:spacing w:line="256" w:lineRule="auto"/>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C3</w:t>
            </w:r>
          </w:p>
        </w:tc>
        <w:tc>
          <w:tcPr>
            <w:tcW w:w="851" w:type="dxa"/>
            <w:tcBorders>
              <w:top w:val="single" w:sz="4" w:space="0" w:color="000000"/>
              <w:left w:val="single" w:sz="4" w:space="0" w:color="000000"/>
              <w:bottom w:val="single" w:sz="4" w:space="0" w:color="000000"/>
              <w:right w:val="single" w:sz="4" w:space="0" w:color="000000"/>
            </w:tcBorders>
            <w:hideMark/>
          </w:tcPr>
          <w:p w14:paraId="5FD9618C"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2.022595</w:t>
            </w:r>
          </w:p>
        </w:tc>
        <w:tc>
          <w:tcPr>
            <w:tcW w:w="850" w:type="dxa"/>
            <w:tcBorders>
              <w:top w:val="single" w:sz="4" w:space="0" w:color="000000"/>
              <w:left w:val="single" w:sz="4" w:space="0" w:color="000000"/>
              <w:bottom w:val="single" w:sz="4" w:space="0" w:color="000000"/>
              <w:right w:val="single" w:sz="4" w:space="0" w:color="000000"/>
            </w:tcBorders>
            <w:hideMark/>
          </w:tcPr>
          <w:p w14:paraId="31801226"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-2.45494</w:t>
            </w:r>
          </w:p>
        </w:tc>
        <w:tc>
          <w:tcPr>
            <w:tcW w:w="751" w:type="dxa"/>
            <w:tcBorders>
              <w:top w:val="single" w:sz="4" w:space="0" w:color="000000"/>
              <w:left w:val="single" w:sz="4" w:space="0" w:color="000000"/>
              <w:bottom w:val="single" w:sz="4" w:space="0" w:color="000000"/>
              <w:right w:val="single" w:sz="4" w:space="0" w:color="000000"/>
            </w:tcBorders>
            <w:hideMark/>
          </w:tcPr>
          <w:p w14:paraId="194510ED"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-1.70734</w:t>
            </w:r>
          </w:p>
        </w:tc>
        <w:tc>
          <w:tcPr>
            <w:tcW w:w="810" w:type="dxa"/>
            <w:tcBorders>
              <w:top w:val="single" w:sz="4" w:space="0" w:color="000000"/>
              <w:left w:val="single" w:sz="4" w:space="0" w:color="000000"/>
              <w:bottom w:val="single" w:sz="4" w:space="0" w:color="000000"/>
              <w:right w:val="single" w:sz="4" w:space="0" w:color="000000"/>
            </w:tcBorders>
            <w:hideMark/>
          </w:tcPr>
          <w:p w14:paraId="09A714C4"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-1.87292</w:t>
            </w:r>
          </w:p>
        </w:tc>
        <w:tc>
          <w:tcPr>
            <w:tcW w:w="751" w:type="dxa"/>
            <w:tcBorders>
              <w:top w:val="single" w:sz="4" w:space="0" w:color="000000"/>
              <w:left w:val="single" w:sz="4" w:space="0" w:color="000000"/>
              <w:bottom w:val="single" w:sz="4" w:space="0" w:color="000000"/>
              <w:right w:val="single" w:sz="4" w:space="0" w:color="000000"/>
            </w:tcBorders>
            <w:hideMark/>
          </w:tcPr>
          <w:p w14:paraId="69D44D50"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-8.49592</w:t>
            </w:r>
          </w:p>
        </w:tc>
        <w:tc>
          <w:tcPr>
            <w:tcW w:w="811" w:type="dxa"/>
            <w:tcBorders>
              <w:top w:val="single" w:sz="4" w:space="0" w:color="000000"/>
              <w:left w:val="single" w:sz="4" w:space="0" w:color="000000"/>
              <w:bottom w:val="single" w:sz="4" w:space="0" w:color="000000"/>
              <w:right w:val="single" w:sz="4" w:space="0" w:color="000000"/>
            </w:tcBorders>
            <w:hideMark/>
          </w:tcPr>
          <w:p w14:paraId="10A6D30D"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-2.0769</w:t>
            </w:r>
          </w:p>
        </w:tc>
        <w:tc>
          <w:tcPr>
            <w:tcW w:w="751" w:type="dxa"/>
            <w:tcBorders>
              <w:top w:val="single" w:sz="4" w:space="0" w:color="000000"/>
              <w:left w:val="single" w:sz="4" w:space="0" w:color="000000"/>
              <w:bottom w:val="single" w:sz="4" w:space="0" w:color="000000"/>
              <w:right w:val="single" w:sz="4" w:space="0" w:color="000000"/>
            </w:tcBorders>
            <w:hideMark/>
          </w:tcPr>
          <w:p w14:paraId="6AFB5D28"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-1.37353</w:t>
            </w:r>
          </w:p>
        </w:tc>
        <w:tc>
          <w:tcPr>
            <w:tcW w:w="751" w:type="dxa"/>
            <w:tcBorders>
              <w:top w:val="single" w:sz="4" w:space="0" w:color="000000"/>
              <w:left w:val="single" w:sz="4" w:space="0" w:color="000000"/>
              <w:bottom w:val="single" w:sz="4" w:space="0" w:color="000000"/>
              <w:right w:val="single" w:sz="4" w:space="0" w:color="000000"/>
            </w:tcBorders>
            <w:hideMark/>
          </w:tcPr>
          <w:p w14:paraId="4831B3A7"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-1.8339</w:t>
            </w:r>
          </w:p>
        </w:tc>
        <w:tc>
          <w:tcPr>
            <w:tcW w:w="770" w:type="dxa"/>
            <w:tcBorders>
              <w:top w:val="single" w:sz="4" w:space="0" w:color="000000"/>
              <w:left w:val="single" w:sz="4" w:space="0" w:color="000000"/>
              <w:bottom w:val="single" w:sz="4" w:space="0" w:color="000000"/>
              <w:right w:val="single" w:sz="4" w:space="0" w:color="000000"/>
            </w:tcBorders>
            <w:hideMark/>
          </w:tcPr>
          <w:p w14:paraId="35C5EBB4"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-1.52864</w:t>
            </w:r>
          </w:p>
        </w:tc>
        <w:tc>
          <w:tcPr>
            <w:tcW w:w="751" w:type="dxa"/>
            <w:tcBorders>
              <w:top w:val="single" w:sz="4" w:space="0" w:color="000000"/>
              <w:left w:val="single" w:sz="4" w:space="0" w:color="000000"/>
              <w:bottom w:val="single" w:sz="4" w:space="0" w:color="000000"/>
              <w:right w:val="single" w:sz="4" w:space="0" w:color="000000"/>
            </w:tcBorders>
            <w:hideMark/>
          </w:tcPr>
          <w:p w14:paraId="04F030A9"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-3.04711</w:t>
            </w:r>
          </w:p>
        </w:tc>
        <w:tc>
          <w:tcPr>
            <w:tcW w:w="810" w:type="dxa"/>
            <w:tcBorders>
              <w:top w:val="single" w:sz="4" w:space="0" w:color="000000"/>
              <w:left w:val="single" w:sz="4" w:space="0" w:color="000000"/>
              <w:bottom w:val="single" w:sz="4" w:space="0" w:color="000000"/>
              <w:right w:val="single" w:sz="4" w:space="0" w:color="000000"/>
            </w:tcBorders>
            <w:hideMark/>
          </w:tcPr>
          <w:p w14:paraId="0D8775D3"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-3.73716</w:t>
            </w:r>
          </w:p>
        </w:tc>
      </w:tr>
      <w:tr w:rsidR="006550C9" w14:paraId="18E6EBE4" w14:textId="77777777" w:rsidTr="006550C9">
        <w:trPr>
          <w:trHeight w:val="330"/>
        </w:trPr>
        <w:tc>
          <w:tcPr>
            <w:tcW w:w="1271" w:type="dxa"/>
            <w:tcBorders>
              <w:top w:val="single" w:sz="4" w:space="0" w:color="000000"/>
              <w:left w:val="single" w:sz="4" w:space="0" w:color="000000"/>
              <w:bottom w:val="single" w:sz="4" w:space="0" w:color="000000"/>
              <w:right w:val="single" w:sz="4" w:space="0" w:color="000000"/>
            </w:tcBorders>
            <w:hideMark/>
          </w:tcPr>
          <w:p w14:paraId="7B7ABA7E" w14:textId="77777777" w:rsidR="006550C9" w:rsidRDefault="006550C9">
            <w:pPr>
              <w:spacing w:line="256" w:lineRule="auto"/>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C4</w:t>
            </w:r>
          </w:p>
        </w:tc>
        <w:tc>
          <w:tcPr>
            <w:tcW w:w="851" w:type="dxa"/>
            <w:tcBorders>
              <w:top w:val="single" w:sz="4" w:space="0" w:color="000000"/>
              <w:left w:val="single" w:sz="4" w:space="0" w:color="000000"/>
              <w:bottom w:val="single" w:sz="4" w:space="0" w:color="000000"/>
              <w:right w:val="single" w:sz="4" w:space="0" w:color="000000"/>
            </w:tcBorders>
            <w:hideMark/>
          </w:tcPr>
          <w:p w14:paraId="2E51631E"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9.696576</w:t>
            </w:r>
          </w:p>
        </w:tc>
        <w:tc>
          <w:tcPr>
            <w:tcW w:w="850" w:type="dxa"/>
            <w:tcBorders>
              <w:top w:val="single" w:sz="4" w:space="0" w:color="000000"/>
              <w:left w:val="single" w:sz="4" w:space="0" w:color="000000"/>
              <w:bottom w:val="single" w:sz="4" w:space="0" w:color="000000"/>
              <w:right w:val="single" w:sz="4" w:space="0" w:color="000000"/>
            </w:tcBorders>
            <w:hideMark/>
          </w:tcPr>
          <w:p w14:paraId="03544CBF"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9.395842</w:t>
            </w:r>
          </w:p>
        </w:tc>
        <w:tc>
          <w:tcPr>
            <w:tcW w:w="751" w:type="dxa"/>
            <w:tcBorders>
              <w:top w:val="single" w:sz="4" w:space="0" w:color="000000"/>
              <w:left w:val="single" w:sz="4" w:space="0" w:color="000000"/>
              <w:bottom w:val="single" w:sz="4" w:space="0" w:color="000000"/>
              <w:right w:val="single" w:sz="4" w:space="0" w:color="000000"/>
            </w:tcBorders>
            <w:hideMark/>
          </w:tcPr>
          <w:p w14:paraId="5410DC81"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1.000102</w:t>
            </w:r>
          </w:p>
        </w:tc>
        <w:tc>
          <w:tcPr>
            <w:tcW w:w="810" w:type="dxa"/>
            <w:tcBorders>
              <w:top w:val="single" w:sz="4" w:space="0" w:color="000000"/>
              <w:left w:val="single" w:sz="4" w:space="0" w:color="000000"/>
              <w:bottom w:val="single" w:sz="4" w:space="0" w:color="000000"/>
              <w:right w:val="single" w:sz="4" w:space="0" w:color="000000"/>
            </w:tcBorders>
            <w:hideMark/>
          </w:tcPr>
          <w:p w14:paraId="25E825A5"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8.080779</w:t>
            </w:r>
          </w:p>
        </w:tc>
        <w:tc>
          <w:tcPr>
            <w:tcW w:w="751" w:type="dxa"/>
            <w:tcBorders>
              <w:top w:val="single" w:sz="4" w:space="0" w:color="000000"/>
              <w:left w:val="single" w:sz="4" w:space="0" w:color="000000"/>
              <w:bottom w:val="single" w:sz="4" w:space="0" w:color="000000"/>
              <w:right w:val="single" w:sz="4" w:space="0" w:color="000000"/>
            </w:tcBorders>
            <w:hideMark/>
          </w:tcPr>
          <w:p w14:paraId="55F9012F"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2.762253</w:t>
            </w:r>
          </w:p>
        </w:tc>
        <w:tc>
          <w:tcPr>
            <w:tcW w:w="811" w:type="dxa"/>
            <w:tcBorders>
              <w:top w:val="single" w:sz="4" w:space="0" w:color="000000"/>
              <w:left w:val="single" w:sz="4" w:space="0" w:color="000000"/>
              <w:bottom w:val="single" w:sz="4" w:space="0" w:color="000000"/>
              <w:right w:val="single" w:sz="4" w:space="0" w:color="000000"/>
            </w:tcBorders>
            <w:hideMark/>
          </w:tcPr>
          <w:p w14:paraId="4CAF4489"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-3.09036</w:t>
            </w:r>
          </w:p>
        </w:tc>
        <w:tc>
          <w:tcPr>
            <w:tcW w:w="751" w:type="dxa"/>
            <w:tcBorders>
              <w:top w:val="single" w:sz="4" w:space="0" w:color="000000"/>
              <w:left w:val="single" w:sz="4" w:space="0" w:color="000000"/>
              <w:bottom w:val="single" w:sz="4" w:space="0" w:color="000000"/>
              <w:right w:val="single" w:sz="4" w:space="0" w:color="000000"/>
            </w:tcBorders>
            <w:hideMark/>
          </w:tcPr>
          <w:p w14:paraId="7AE51B26"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4.993647</w:t>
            </w:r>
          </w:p>
        </w:tc>
        <w:tc>
          <w:tcPr>
            <w:tcW w:w="751" w:type="dxa"/>
            <w:tcBorders>
              <w:top w:val="single" w:sz="4" w:space="0" w:color="000000"/>
              <w:left w:val="single" w:sz="4" w:space="0" w:color="000000"/>
              <w:bottom w:val="single" w:sz="4" w:space="0" w:color="000000"/>
              <w:right w:val="single" w:sz="4" w:space="0" w:color="000000"/>
            </w:tcBorders>
            <w:hideMark/>
          </w:tcPr>
          <w:p w14:paraId="424F89C6"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7.622424</w:t>
            </w:r>
          </w:p>
        </w:tc>
        <w:tc>
          <w:tcPr>
            <w:tcW w:w="770" w:type="dxa"/>
            <w:tcBorders>
              <w:top w:val="single" w:sz="4" w:space="0" w:color="000000"/>
              <w:left w:val="single" w:sz="4" w:space="0" w:color="000000"/>
              <w:bottom w:val="single" w:sz="4" w:space="0" w:color="000000"/>
              <w:right w:val="single" w:sz="4" w:space="0" w:color="000000"/>
            </w:tcBorders>
            <w:hideMark/>
          </w:tcPr>
          <w:p w14:paraId="00654C45"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1.730026</w:t>
            </w:r>
          </w:p>
        </w:tc>
        <w:tc>
          <w:tcPr>
            <w:tcW w:w="751" w:type="dxa"/>
            <w:tcBorders>
              <w:top w:val="single" w:sz="4" w:space="0" w:color="000000"/>
              <w:left w:val="single" w:sz="4" w:space="0" w:color="000000"/>
              <w:bottom w:val="single" w:sz="4" w:space="0" w:color="000000"/>
              <w:right w:val="single" w:sz="4" w:space="0" w:color="000000"/>
            </w:tcBorders>
            <w:hideMark/>
          </w:tcPr>
          <w:p w14:paraId="492BB6A7"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1.405737</w:t>
            </w:r>
          </w:p>
        </w:tc>
        <w:tc>
          <w:tcPr>
            <w:tcW w:w="810" w:type="dxa"/>
            <w:tcBorders>
              <w:top w:val="single" w:sz="4" w:space="0" w:color="000000"/>
              <w:left w:val="single" w:sz="4" w:space="0" w:color="000000"/>
              <w:bottom w:val="single" w:sz="4" w:space="0" w:color="000000"/>
              <w:right w:val="single" w:sz="4" w:space="0" w:color="000000"/>
            </w:tcBorders>
            <w:hideMark/>
          </w:tcPr>
          <w:p w14:paraId="2D0AF85E"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-6.18979</w:t>
            </w:r>
          </w:p>
        </w:tc>
      </w:tr>
      <w:tr w:rsidR="006550C9" w14:paraId="706D50F5" w14:textId="77777777" w:rsidTr="006550C9">
        <w:trPr>
          <w:trHeight w:val="330"/>
        </w:trPr>
        <w:tc>
          <w:tcPr>
            <w:tcW w:w="1271" w:type="dxa"/>
            <w:tcBorders>
              <w:top w:val="single" w:sz="4" w:space="0" w:color="000000"/>
              <w:left w:val="single" w:sz="4" w:space="0" w:color="000000"/>
              <w:bottom w:val="single" w:sz="4" w:space="0" w:color="000000"/>
              <w:right w:val="single" w:sz="4" w:space="0" w:color="000000"/>
            </w:tcBorders>
            <w:hideMark/>
          </w:tcPr>
          <w:p w14:paraId="6DF45714" w14:textId="77777777" w:rsidR="006550C9" w:rsidRDefault="006550C9">
            <w:pPr>
              <w:spacing w:line="256" w:lineRule="auto"/>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C5</w:t>
            </w:r>
          </w:p>
        </w:tc>
        <w:tc>
          <w:tcPr>
            <w:tcW w:w="851" w:type="dxa"/>
            <w:tcBorders>
              <w:top w:val="single" w:sz="4" w:space="0" w:color="000000"/>
              <w:left w:val="single" w:sz="4" w:space="0" w:color="000000"/>
              <w:bottom w:val="single" w:sz="4" w:space="0" w:color="000000"/>
              <w:right w:val="single" w:sz="4" w:space="0" w:color="000000"/>
            </w:tcBorders>
            <w:hideMark/>
          </w:tcPr>
          <w:p w14:paraId="51BD7E85"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4.39945</w:t>
            </w:r>
          </w:p>
        </w:tc>
        <w:tc>
          <w:tcPr>
            <w:tcW w:w="850" w:type="dxa"/>
            <w:tcBorders>
              <w:top w:val="single" w:sz="4" w:space="0" w:color="000000"/>
              <w:left w:val="single" w:sz="4" w:space="0" w:color="000000"/>
              <w:bottom w:val="single" w:sz="4" w:space="0" w:color="000000"/>
              <w:right w:val="single" w:sz="4" w:space="0" w:color="000000"/>
            </w:tcBorders>
            <w:hideMark/>
          </w:tcPr>
          <w:p w14:paraId="6DAB8FA7"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-5.49798</w:t>
            </w:r>
          </w:p>
        </w:tc>
        <w:tc>
          <w:tcPr>
            <w:tcW w:w="751" w:type="dxa"/>
            <w:tcBorders>
              <w:top w:val="single" w:sz="4" w:space="0" w:color="000000"/>
              <w:left w:val="single" w:sz="4" w:space="0" w:color="000000"/>
              <w:bottom w:val="single" w:sz="4" w:space="0" w:color="000000"/>
              <w:right w:val="single" w:sz="4" w:space="0" w:color="000000"/>
            </w:tcBorders>
            <w:hideMark/>
          </w:tcPr>
          <w:p w14:paraId="69B2E39D"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-5.33702</w:t>
            </w:r>
          </w:p>
        </w:tc>
        <w:tc>
          <w:tcPr>
            <w:tcW w:w="810" w:type="dxa"/>
            <w:tcBorders>
              <w:top w:val="single" w:sz="4" w:space="0" w:color="000000"/>
              <w:left w:val="single" w:sz="4" w:space="0" w:color="000000"/>
              <w:bottom w:val="single" w:sz="4" w:space="0" w:color="000000"/>
              <w:right w:val="single" w:sz="4" w:space="0" w:color="000000"/>
            </w:tcBorders>
            <w:hideMark/>
          </w:tcPr>
          <w:p w14:paraId="0ED2F83F"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-5.7508</w:t>
            </w:r>
          </w:p>
        </w:tc>
        <w:tc>
          <w:tcPr>
            <w:tcW w:w="751" w:type="dxa"/>
            <w:tcBorders>
              <w:top w:val="single" w:sz="4" w:space="0" w:color="000000"/>
              <w:left w:val="single" w:sz="4" w:space="0" w:color="000000"/>
              <w:bottom w:val="single" w:sz="4" w:space="0" w:color="000000"/>
              <w:right w:val="single" w:sz="4" w:space="0" w:color="000000"/>
            </w:tcBorders>
            <w:hideMark/>
          </w:tcPr>
          <w:p w14:paraId="4E8A462D"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-5.47549</w:t>
            </w:r>
          </w:p>
        </w:tc>
        <w:tc>
          <w:tcPr>
            <w:tcW w:w="811" w:type="dxa"/>
            <w:tcBorders>
              <w:top w:val="single" w:sz="4" w:space="0" w:color="000000"/>
              <w:left w:val="single" w:sz="4" w:space="0" w:color="000000"/>
              <w:bottom w:val="single" w:sz="4" w:space="0" w:color="000000"/>
              <w:right w:val="single" w:sz="4" w:space="0" w:color="000000"/>
            </w:tcBorders>
            <w:hideMark/>
          </w:tcPr>
          <w:p w14:paraId="29B31C84"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-5.13076</w:t>
            </w:r>
          </w:p>
        </w:tc>
        <w:tc>
          <w:tcPr>
            <w:tcW w:w="751" w:type="dxa"/>
            <w:tcBorders>
              <w:top w:val="single" w:sz="4" w:space="0" w:color="000000"/>
              <w:left w:val="single" w:sz="4" w:space="0" w:color="000000"/>
              <w:bottom w:val="single" w:sz="4" w:space="0" w:color="000000"/>
              <w:right w:val="single" w:sz="4" w:space="0" w:color="000000"/>
            </w:tcBorders>
            <w:hideMark/>
          </w:tcPr>
          <w:p w14:paraId="5759CA92"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-4.73302</w:t>
            </w:r>
          </w:p>
        </w:tc>
        <w:tc>
          <w:tcPr>
            <w:tcW w:w="751" w:type="dxa"/>
            <w:tcBorders>
              <w:top w:val="single" w:sz="4" w:space="0" w:color="000000"/>
              <w:left w:val="single" w:sz="4" w:space="0" w:color="000000"/>
              <w:bottom w:val="single" w:sz="4" w:space="0" w:color="000000"/>
              <w:right w:val="single" w:sz="4" w:space="0" w:color="000000"/>
            </w:tcBorders>
            <w:hideMark/>
          </w:tcPr>
          <w:p w14:paraId="2ABD1BFB"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-3.94642</w:t>
            </w:r>
          </w:p>
        </w:tc>
        <w:tc>
          <w:tcPr>
            <w:tcW w:w="770" w:type="dxa"/>
            <w:tcBorders>
              <w:top w:val="single" w:sz="4" w:space="0" w:color="000000"/>
              <w:left w:val="single" w:sz="4" w:space="0" w:color="000000"/>
              <w:bottom w:val="single" w:sz="4" w:space="0" w:color="000000"/>
              <w:right w:val="single" w:sz="4" w:space="0" w:color="000000"/>
            </w:tcBorders>
            <w:hideMark/>
          </w:tcPr>
          <w:p w14:paraId="33E736F7"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-2.39153</w:t>
            </w:r>
          </w:p>
        </w:tc>
        <w:tc>
          <w:tcPr>
            <w:tcW w:w="751" w:type="dxa"/>
            <w:tcBorders>
              <w:top w:val="single" w:sz="4" w:space="0" w:color="000000"/>
              <w:left w:val="single" w:sz="4" w:space="0" w:color="000000"/>
              <w:bottom w:val="single" w:sz="4" w:space="0" w:color="000000"/>
              <w:right w:val="single" w:sz="4" w:space="0" w:color="000000"/>
            </w:tcBorders>
            <w:hideMark/>
          </w:tcPr>
          <w:p w14:paraId="48345FD9"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9.977631</w:t>
            </w:r>
          </w:p>
        </w:tc>
        <w:tc>
          <w:tcPr>
            <w:tcW w:w="810" w:type="dxa"/>
            <w:tcBorders>
              <w:top w:val="single" w:sz="4" w:space="0" w:color="000000"/>
              <w:left w:val="single" w:sz="4" w:space="0" w:color="000000"/>
              <w:bottom w:val="single" w:sz="4" w:space="0" w:color="000000"/>
              <w:right w:val="single" w:sz="4" w:space="0" w:color="000000"/>
            </w:tcBorders>
            <w:hideMark/>
          </w:tcPr>
          <w:p w14:paraId="1C4DD190"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6.214581</w:t>
            </w:r>
          </w:p>
        </w:tc>
      </w:tr>
      <w:tr w:rsidR="006550C9" w14:paraId="222A768E" w14:textId="77777777" w:rsidTr="006550C9">
        <w:trPr>
          <w:trHeight w:val="330"/>
        </w:trPr>
        <w:tc>
          <w:tcPr>
            <w:tcW w:w="1271" w:type="dxa"/>
            <w:tcBorders>
              <w:top w:val="single" w:sz="4" w:space="0" w:color="000000"/>
              <w:left w:val="single" w:sz="4" w:space="0" w:color="000000"/>
              <w:bottom w:val="single" w:sz="4" w:space="0" w:color="000000"/>
              <w:right w:val="single" w:sz="4" w:space="0" w:color="000000"/>
            </w:tcBorders>
            <w:hideMark/>
          </w:tcPr>
          <w:p w14:paraId="2CC7CA6E" w14:textId="77777777" w:rsidR="006550C9" w:rsidRDefault="006550C9">
            <w:pPr>
              <w:spacing w:line="256" w:lineRule="auto"/>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C6</w:t>
            </w:r>
          </w:p>
        </w:tc>
        <w:tc>
          <w:tcPr>
            <w:tcW w:w="851" w:type="dxa"/>
            <w:tcBorders>
              <w:top w:val="single" w:sz="4" w:space="0" w:color="000000"/>
              <w:left w:val="single" w:sz="4" w:space="0" w:color="000000"/>
              <w:bottom w:val="single" w:sz="4" w:space="0" w:color="000000"/>
              <w:right w:val="single" w:sz="4" w:space="0" w:color="000000"/>
            </w:tcBorders>
            <w:hideMark/>
          </w:tcPr>
          <w:p w14:paraId="07ADA885"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-6.15067</w:t>
            </w:r>
          </w:p>
        </w:tc>
        <w:tc>
          <w:tcPr>
            <w:tcW w:w="850" w:type="dxa"/>
            <w:tcBorders>
              <w:top w:val="single" w:sz="4" w:space="0" w:color="000000"/>
              <w:left w:val="single" w:sz="4" w:space="0" w:color="000000"/>
              <w:bottom w:val="single" w:sz="4" w:space="0" w:color="000000"/>
              <w:right w:val="single" w:sz="4" w:space="0" w:color="000000"/>
            </w:tcBorders>
            <w:hideMark/>
          </w:tcPr>
          <w:p w14:paraId="2C269F87"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-5.95755</w:t>
            </w:r>
          </w:p>
        </w:tc>
        <w:tc>
          <w:tcPr>
            <w:tcW w:w="751" w:type="dxa"/>
            <w:tcBorders>
              <w:top w:val="single" w:sz="4" w:space="0" w:color="000000"/>
              <w:left w:val="single" w:sz="4" w:space="0" w:color="000000"/>
              <w:bottom w:val="single" w:sz="4" w:space="0" w:color="000000"/>
              <w:right w:val="single" w:sz="4" w:space="0" w:color="000000"/>
            </w:tcBorders>
            <w:hideMark/>
          </w:tcPr>
          <w:p w14:paraId="60C2D422"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-5.26554</w:t>
            </w:r>
          </w:p>
        </w:tc>
        <w:tc>
          <w:tcPr>
            <w:tcW w:w="810" w:type="dxa"/>
            <w:tcBorders>
              <w:top w:val="single" w:sz="4" w:space="0" w:color="000000"/>
              <w:left w:val="single" w:sz="4" w:space="0" w:color="000000"/>
              <w:bottom w:val="single" w:sz="4" w:space="0" w:color="000000"/>
              <w:right w:val="single" w:sz="4" w:space="0" w:color="000000"/>
            </w:tcBorders>
            <w:hideMark/>
          </w:tcPr>
          <w:p w14:paraId="2D51113E"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-4.6221</w:t>
            </w:r>
          </w:p>
        </w:tc>
        <w:tc>
          <w:tcPr>
            <w:tcW w:w="751" w:type="dxa"/>
            <w:tcBorders>
              <w:top w:val="single" w:sz="4" w:space="0" w:color="000000"/>
              <w:left w:val="single" w:sz="4" w:space="0" w:color="000000"/>
              <w:bottom w:val="single" w:sz="4" w:space="0" w:color="000000"/>
              <w:right w:val="single" w:sz="4" w:space="0" w:color="000000"/>
            </w:tcBorders>
            <w:hideMark/>
          </w:tcPr>
          <w:p w14:paraId="1A0F38CA"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-4.89887</w:t>
            </w:r>
          </w:p>
        </w:tc>
        <w:tc>
          <w:tcPr>
            <w:tcW w:w="811" w:type="dxa"/>
            <w:tcBorders>
              <w:top w:val="single" w:sz="4" w:space="0" w:color="000000"/>
              <w:left w:val="single" w:sz="4" w:space="0" w:color="000000"/>
              <w:bottom w:val="single" w:sz="4" w:space="0" w:color="000000"/>
              <w:right w:val="single" w:sz="4" w:space="0" w:color="000000"/>
            </w:tcBorders>
            <w:hideMark/>
          </w:tcPr>
          <w:p w14:paraId="550258E0"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-5.26355</w:t>
            </w:r>
          </w:p>
        </w:tc>
        <w:tc>
          <w:tcPr>
            <w:tcW w:w="751" w:type="dxa"/>
            <w:tcBorders>
              <w:top w:val="single" w:sz="4" w:space="0" w:color="000000"/>
              <w:left w:val="single" w:sz="4" w:space="0" w:color="000000"/>
              <w:bottom w:val="single" w:sz="4" w:space="0" w:color="000000"/>
              <w:right w:val="single" w:sz="4" w:space="0" w:color="000000"/>
            </w:tcBorders>
            <w:hideMark/>
          </w:tcPr>
          <w:p w14:paraId="56186BC1"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-4.93902</w:t>
            </w:r>
          </w:p>
        </w:tc>
        <w:tc>
          <w:tcPr>
            <w:tcW w:w="751" w:type="dxa"/>
            <w:tcBorders>
              <w:top w:val="single" w:sz="4" w:space="0" w:color="000000"/>
              <w:left w:val="single" w:sz="4" w:space="0" w:color="000000"/>
              <w:bottom w:val="single" w:sz="4" w:space="0" w:color="000000"/>
              <w:right w:val="single" w:sz="4" w:space="0" w:color="000000"/>
            </w:tcBorders>
            <w:hideMark/>
          </w:tcPr>
          <w:p w14:paraId="01EAB7EA"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-5.8345</w:t>
            </w:r>
          </w:p>
        </w:tc>
        <w:tc>
          <w:tcPr>
            <w:tcW w:w="770" w:type="dxa"/>
            <w:tcBorders>
              <w:top w:val="single" w:sz="4" w:space="0" w:color="000000"/>
              <w:left w:val="single" w:sz="4" w:space="0" w:color="000000"/>
              <w:bottom w:val="single" w:sz="4" w:space="0" w:color="000000"/>
              <w:right w:val="single" w:sz="4" w:space="0" w:color="000000"/>
            </w:tcBorders>
            <w:hideMark/>
          </w:tcPr>
          <w:p w14:paraId="249E3598"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-5.29597</w:t>
            </w:r>
          </w:p>
        </w:tc>
        <w:tc>
          <w:tcPr>
            <w:tcW w:w="751" w:type="dxa"/>
            <w:tcBorders>
              <w:top w:val="single" w:sz="4" w:space="0" w:color="000000"/>
              <w:left w:val="single" w:sz="4" w:space="0" w:color="000000"/>
              <w:bottom w:val="single" w:sz="4" w:space="0" w:color="000000"/>
              <w:right w:val="single" w:sz="4" w:space="0" w:color="000000"/>
            </w:tcBorders>
            <w:hideMark/>
          </w:tcPr>
          <w:p w14:paraId="647ADACA"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-1.9182</w:t>
            </w:r>
          </w:p>
        </w:tc>
        <w:tc>
          <w:tcPr>
            <w:tcW w:w="810" w:type="dxa"/>
            <w:tcBorders>
              <w:top w:val="single" w:sz="4" w:space="0" w:color="000000"/>
              <w:left w:val="single" w:sz="4" w:space="0" w:color="000000"/>
              <w:bottom w:val="single" w:sz="4" w:space="0" w:color="000000"/>
              <w:right w:val="single" w:sz="4" w:space="0" w:color="000000"/>
            </w:tcBorders>
            <w:hideMark/>
          </w:tcPr>
          <w:p w14:paraId="58286EAB"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-2.8958</w:t>
            </w:r>
          </w:p>
        </w:tc>
      </w:tr>
      <w:tr w:rsidR="006550C9" w14:paraId="2D7D1889" w14:textId="77777777" w:rsidTr="006550C9">
        <w:trPr>
          <w:trHeight w:val="330"/>
        </w:trPr>
        <w:tc>
          <w:tcPr>
            <w:tcW w:w="1271" w:type="dxa"/>
            <w:tcBorders>
              <w:top w:val="single" w:sz="4" w:space="0" w:color="000000"/>
              <w:left w:val="single" w:sz="4" w:space="0" w:color="000000"/>
              <w:bottom w:val="single" w:sz="4" w:space="0" w:color="000000"/>
              <w:right w:val="single" w:sz="4" w:space="0" w:color="000000"/>
            </w:tcBorders>
            <w:hideMark/>
          </w:tcPr>
          <w:p w14:paraId="5212F6A8" w14:textId="77777777" w:rsidR="006550C9" w:rsidRDefault="006550C9">
            <w:pPr>
              <w:spacing w:line="256" w:lineRule="auto"/>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C7</w:t>
            </w:r>
          </w:p>
        </w:tc>
        <w:tc>
          <w:tcPr>
            <w:tcW w:w="851" w:type="dxa"/>
            <w:tcBorders>
              <w:top w:val="single" w:sz="4" w:space="0" w:color="000000"/>
              <w:left w:val="single" w:sz="4" w:space="0" w:color="000000"/>
              <w:bottom w:val="single" w:sz="4" w:space="0" w:color="000000"/>
              <w:right w:val="single" w:sz="4" w:space="0" w:color="000000"/>
            </w:tcBorders>
            <w:hideMark/>
          </w:tcPr>
          <w:p w14:paraId="3C8D7967"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1.829157</w:t>
            </w:r>
          </w:p>
        </w:tc>
        <w:tc>
          <w:tcPr>
            <w:tcW w:w="850" w:type="dxa"/>
            <w:tcBorders>
              <w:top w:val="single" w:sz="4" w:space="0" w:color="000000"/>
              <w:left w:val="single" w:sz="4" w:space="0" w:color="000000"/>
              <w:bottom w:val="single" w:sz="4" w:space="0" w:color="000000"/>
              <w:right w:val="single" w:sz="4" w:space="0" w:color="000000"/>
            </w:tcBorders>
            <w:hideMark/>
          </w:tcPr>
          <w:p w14:paraId="1A772D40"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1.886384</w:t>
            </w:r>
          </w:p>
        </w:tc>
        <w:tc>
          <w:tcPr>
            <w:tcW w:w="751" w:type="dxa"/>
            <w:tcBorders>
              <w:top w:val="single" w:sz="4" w:space="0" w:color="000000"/>
              <w:left w:val="single" w:sz="4" w:space="0" w:color="000000"/>
              <w:bottom w:val="single" w:sz="4" w:space="0" w:color="000000"/>
              <w:right w:val="single" w:sz="4" w:space="0" w:color="000000"/>
            </w:tcBorders>
            <w:hideMark/>
          </w:tcPr>
          <w:p w14:paraId="690FB901"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1.946486</w:t>
            </w:r>
          </w:p>
        </w:tc>
        <w:tc>
          <w:tcPr>
            <w:tcW w:w="810" w:type="dxa"/>
            <w:tcBorders>
              <w:top w:val="single" w:sz="4" w:space="0" w:color="000000"/>
              <w:left w:val="single" w:sz="4" w:space="0" w:color="000000"/>
              <w:bottom w:val="single" w:sz="4" w:space="0" w:color="000000"/>
              <w:right w:val="single" w:sz="4" w:space="0" w:color="000000"/>
            </w:tcBorders>
            <w:hideMark/>
          </w:tcPr>
          <w:p w14:paraId="1B394384"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1.489107</w:t>
            </w:r>
          </w:p>
        </w:tc>
        <w:tc>
          <w:tcPr>
            <w:tcW w:w="751" w:type="dxa"/>
            <w:tcBorders>
              <w:top w:val="single" w:sz="4" w:space="0" w:color="000000"/>
              <w:left w:val="single" w:sz="4" w:space="0" w:color="000000"/>
              <w:bottom w:val="single" w:sz="4" w:space="0" w:color="000000"/>
              <w:right w:val="single" w:sz="4" w:space="0" w:color="000000"/>
            </w:tcBorders>
            <w:hideMark/>
          </w:tcPr>
          <w:p w14:paraId="7EDFE4DC"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1.247529</w:t>
            </w:r>
          </w:p>
        </w:tc>
        <w:tc>
          <w:tcPr>
            <w:tcW w:w="811" w:type="dxa"/>
            <w:tcBorders>
              <w:top w:val="single" w:sz="4" w:space="0" w:color="000000"/>
              <w:left w:val="single" w:sz="4" w:space="0" w:color="000000"/>
              <w:bottom w:val="single" w:sz="4" w:space="0" w:color="000000"/>
              <w:right w:val="single" w:sz="4" w:space="0" w:color="000000"/>
            </w:tcBorders>
            <w:hideMark/>
          </w:tcPr>
          <w:p w14:paraId="6E5BB7D1"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1.163114</w:t>
            </w:r>
          </w:p>
        </w:tc>
        <w:tc>
          <w:tcPr>
            <w:tcW w:w="751" w:type="dxa"/>
            <w:tcBorders>
              <w:top w:val="single" w:sz="4" w:space="0" w:color="000000"/>
              <w:left w:val="single" w:sz="4" w:space="0" w:color="000000"/>
              <w:bottom w:val="single" w:sz="4" w:space="0" w:color="000000"/>
              <w:right w:val="single" w:sz="4" w:space="0" w:color="000000"/>
            </w:tcBorders>
            <w:hideMark/>
          </w:tcPr>
          <w:p w14:paraId="4FA7BC58"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3.460435</w:t>
            </w:r>
          </w:p>
        </w:tc>
        <w:tc>
          <w:tcPr>
            <w:tcW w:w="751" w:type="dxa"/>
            <w:tcBorders>
              <w:top w:val="single" w:sz="4" w:space="0" w:color="000000"/>
              <w:left w:val="single" w:sz="4" w:space="0" w:color="000000"/>
              <w:bottom w:val="single" w:sz="4" w:space="0" w:color="000000"/>
              <w:right w:val="single" w:sz="4" w:space="0" w:color="000000"/>
            </w:tcBorders>
            <w:hideMark/>
          </w:tcPr>
          <w:p w14:paraId="70F159B4"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-5.70636</w:t>
            </w:r>
          </w:p>
        </w:tc>
        <w:tc>
          <w:tcPr>
            <w:tcW w:w="770" w:type="dxa"/>
            <w:tcBorders>
              <w:top w:val="single" w:sz="4" w:space="0" w:color="000000"/>
              <w:left w:val="single" w:sz="4" w:space="0" w:color="000000"/>
              <w:bottom w:val="single" w:sz="4" w:space="0" w:color="000000"/>
              <w:right w:val="single" w:sz="4" w:space="0" w:color="000000"/>
            </w:tcBorders>
            <w:hideMark/>
          </w:tcPr>
          <w:p w14:paraId="760B3125"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5.765854</w:t>
            </w:r>
          </w:p>
        </w:tc>
        <w:tc>
          <w:tcPr>
            <w:tcW w:w="751" w:type="dxa"/>
            <w:tcBorders>
              <w:top w:val="single" w:sz="4" w:space="0" w:color="000000"/>
              <w:left w:val="single" w:sz="4" w:space="0" w:color="000000"/>
              <w:bottom w:val="single" w:sz="4" w:space="0" w:color="000000"/>
              <w:right w:val="single" w:sz="4" w:space="0" w:color="000000"/>
            </w:tcBorders>
            <w:hideMark/>
          </w:tcPr>
          <w:p w14:paraId="266941DE"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-3.56011</w:t>
            </w:r>
          </w:p>
        </w:tc>
        <w:tc>
          <w:tcPr>
            <w:tcW w:w="810" w:type="dxa"/>
            <w:tcBorders>
              <w:top w:val="single" w:sz="4" w:space="0" w:color="000000"/>
              <w:left w:val="single" w:sz="4" w:space="0" w:color="000000"/>
              <w:bottom w:val="single" w:sz="4" w:space="0" w:color="000000"/>
              <w:right w:val="single" w:sz="4" w:space="0" w:color="000000"/>
            </w:tcBorders>
            <w:hideMark/>
          </w:tcPr>
          <w:p w14:paraId="2F10AB01"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-1.49084</w:t>
            </w:r>
          </w:p>
        </w:tc>
      </w:tr>
      <w:tr w:rsidR="006550C9" w14:paraId="2E3048FE" w14:textId="77777777" w:rsidTr="006550C9">
        <w:trPr>
          <w:trHeight w:val="330"/>
        </w:trPr>
        <w:tc>
          <w:tcPr>
            <w:tcW w:w="1271" w:type="dxa"/>
            <w:tcBorders>
              <w:top w:val="single" w:sz="4" w:space="0" w:color="000000"/>
              <w:left w:val="single" w:sz="4" w:space="0" w:color="000000"/>
              <w:bottom w:val="single" w:sz="4" w:space="0" w:color="000000"/>
              <w:right w:val="single" w:sz="4" w:space="0" w:color="000000"/>
            </w:tcBorders>
            <w:hideMark/>
          </w:tcPr>
          <w:p w14:paraId="33230B13" w14:textId="77777777" w:rsidR="006550C9" w:rsidRDefault="006550C9">
            <w:pPr>
              <w:spacing w:line="256" w:lineRule="auto"/>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C8</w:t>
            </w:r>
          </w:p>
        </w:tc>
        <w:tc>
          <w:tcPr>
            <w:tcW w:w="851" w:type="dxa"/>
            <w:tcBorders>
              <w:top w:val="single" w:sz="4" w:space="0" w:color="000000"/>
              <w:left w:val="single" w:sz="4" w:space="0" w:color="000000"/>
              <w:bottom w:val="single" w:sz="4" w:space="0" w:color="000000"/>
              <w:right w:val="single" w:sz="4" w:space="0" w:color="000000"/>
            </w:tcBorders>
            <w:hideMark/>
          </w:tcPr>
          <w:p w14:paraId="626CA06E"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-1.17299</w:t>
            </w:r>
          </w:p>
        </w:tc>
        <w:tc>
          <w:tcPr>
            <w:tcW w:w="850" w:type="dxa"/>
            <w:tcBorders>
              <w:top w:val="single" w:sz="4" w:space="0" w:color="000000"/>
              <w:left w:val="single" w:sz="4" w:space="0" w:color="000000"/>
              <w:bottom w:val="single" w:sz="4" w:space="0" w:color="000000"/>
              <w:right w:val="single" w:sz="4" w:space="0" w:color="000000"/>
            </w:tcBorders>
            <w:hideMark/>
          </w:tcPr>
          <w:p w14:paraId="7C539591"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-1.35675</w:t>
            </w:r>
          </w:p>
        </w:tc>
        <w:tc>
          <w:tcPr>
            <w:tcW w:w="751" w:type="dxa"/>
            <w:tcBorders>
              <w:top w:val="single" w:sz="4" w:space="0" w:color="000000"/>
              <w:left w:val="single" w:sz="4" w:space="0" w:color="000000"/>
              <w:bottom w:val="single" w:sz="4" w:space="0" w:color="000000"/>
              <w:right w:val="single" w:sz="4" w:space="0" w:color="000000"/>
            </w:tcBorders>
            <w:hideMark/>
          </w:tcPr>
          <w:p w14:paraId="2D9DD450"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3.118666</w:t>
            </w:r>
          </w:p>
        </w:tc>
        <w:tc>
          <w:tcPr>
            <w:tcW w:w="810" w:type="dxa"/>
            <w:tcBorders>
              <w:top w:val="single" w:sz="4" w:space="0" w:color="000000"/>
              <w:left w:val="single" w:sz="4" w:space="0" w:color="000000"/>
              <w:bottom w:val="single" w:sz="4" w:space="0" w:color="000000"/>
              <w:right w:val="single" w:sz="4" w:space="0" w:color="000000"/>
            </w:tcBorders>
            <w:hideMark/>
          </w:tcPr>
          <w:p w14:paraId="1AE6C5A0"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1.298936</w:t>
            </w:r>
          </w:p>
        </w:tc>
        <w:tc>
          <w:tcPr>
            <w:tcW w:w="751" w:type="dxa"/>
            <w:tcBorders>
              <w:top w:val="single" w:sz="4" w:space="0" w:color="000000"/>
              <w:left w:val="single" w:sz="4" w:space="0" w:color="000000"/>
              <w:bottom w:val="single" w:sz="4" w:space="0" w:color="000000"/>
              <w:right w:val="single" w:sz="4" w:space="0" w:color="000000"/>
            </w:tcBorders>
            <w:hideMark/>
          </w:tcPr>
          <w:p w14:paraId="22384652"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6.557125</w:t>
            </w:r>
          </w:p>
        </w:tc>
        <w:tc>
          <w:tcPr>
            <w:tcW w:w="811" w:type="dxa"/>
            <w:tcBorders>
              <w:top w:val="single" w:sz="4" w:space="0" w:color="000000"/>
              <w:left w:val="single" w:sz="4" w:space="0" w:color="000000"/>
              <w:bottom w:val="single" w:sz="4" w:space="0" w:color="000000"/>
              <w:right w:val="single" w:sz="4" w:space="0" w:color="000000"/>
            </w:tcBorders>
            <w:hideMark/>
          </w:tcPr>
          <w:p w14:paraId="63EE7E4B"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-7.65297</w:t>
            </w:r>
          </w:p>
        </w:tc>
        <w:tc>
          <w:tcPr>
            <w:tcW w:w="751" w:type="dxa"/>
            <w:tcBorders>
              <w:top w:val="single" w:sz="4" w:space="0" w:color="000000"/>
              <w:left w:val="single" w:sz="4" w:space="0" w:color="000000"/>
              <w:bottom w:val="single" w:sz="4" w:space="0" w:color="000000"/>
              <w:right w:val="single" w:sz="4" w:space="0" w:color="000000"/>
            </w:tcBorders>
            <w:hideMark/>
          </w:tcPr>
          <w:p w14:paraId="4F700087"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-1.85566</w:t>
            </w:r>
          </w:p>
        </w:tc>
        <w:tc>
          <w:tcPr>
            <w:tcW w:w="751" w:type="dxa"/>
            <w:tcBorders>
              <w:top w:val="single" w:sz="4" w:space="0" w:color="000000"/>
              <w:left w:val="single" w:sz="4" w:space="0" w:color="000000"/>
              <w:bottom w:val="single" w:sz="4" w:space="0" w:color="000000"/>
              <w:right w:val="single" w:sz="4" w:space="0" w:color="000000"/>
            </w:tcBorders>
            <w:hideMark/>
          </w:tcPr>
          <w:p w14:paraId="16D1097F"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-1.94203</w:t>
            </w:r>
          </w:p>
        </w:tc>
        <w:tc>
          <w:tcPr>
            <w:tcW w:w="770" w:type="dxa"/>
            <w:tcBorders>
              <w:top w:val="single" w:sz="4" w:space="0" w:color="000000"/>
              <w:left w:val="single" w:sz="4" w:space="0" w:color="000000"/>
              <w:bottom w:val="single" w:sz="4" w:space="0" w:color="000000"/>
              <w:right w:val="single" w:sz="4" w:space="0" w:color="000000"/>
            </w:tcBorders>
            <w:hideMark/>
          </w:tcPr>
          <w:p w14:paraId="6C66076E"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-1.99834</w:t>
            </w:r>
          </w:p>
        </w:tc>
        <w:tc>
          <w:tcPr>
            <w:tcW w:w="751" w:type="dxa"/>
            <w:tcBorders>
              <w:top w:val="single" w:sz="4" w:space="0" w:color="000000"/>
              <w:left w:val="single" w:sz="4" w:space="0" w:color="000000"/>
              <w:bottom w:val="single" w:sz="4" w:space="0" w:color="000000"/>
              <w:right w:val="single" w:sz="4" w:space="0" w:color="000000"/>
            </w:tcBorders>
            <w:hideMark/>
          </w:tcPr>
          <w:p w14:paraId="2137ECF1"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-1.06615</w:t>
            </w:r>
          </w:p>
        </w:tc>
        <w:tc>
          <w:tcPr>
            <w:tcW w:w="810" w:type="dxa"/>
            <w:tcBorders>
              <w:top w:val="single" w:sz="4" w:space="0" w:color="000000"/>
              <w:left w:val="single" w:sz="4" w:space="0" w:color="000000"/>
              <w:bottom w:val="single" w:sz="4" w:space="0" w:color="000000"/>
              <w:right w:val="single" w:sz="4" w:space="0" w:color="000000"/>
            </w:tcBorders>
            <w:hideMark/>
          </w:tcPr>
          <w:p w14:paraId="79899544"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-5.58765</w:t>
            </w:r>
          </w:p>
        </w:tc>
      </w:tr>
      <w:tr w:rsidR="006550C9" w14:paraId="1893232C" w14:textId="77777777" w:rsidTr="006550C9">
        <w:trPr>
          <w:trHeight w:val="330"/>
        </w:trPr>
        <w:tc>
          <w:tcPr>
            <w:tcW w:w="1271" w:type="dxa"/>
            <w:tcBorders>
              <w:top w:val="single" w:sz="4" w:space="0" w:color="000000"/>
              <w:left w:val="single" w:sz="4" w:space="0" w:color="000000"/>
              <w:bottom w:val="single" w:sz="4" w:space="0" w:color="000000"/>
              <w:right w:val="single" w:sz="4" w:space="0" w:color="000000"/>
            </w:tcBorders>
            <w:hideMark/>
          </w:tcPr>
          <w:p w14:paraId="0D6CF259" w14:textId="77777777" w:rsidR="006550C9" w:rsidRDefault="006550C9">
            <w:pPr>
              <w:spacing w:line="256" w:lineRule="auto"/>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C9</w:t>
            </w:r>
          </w:p>
        </w:tc>
        <w:tc>
          <w:tcPr>
            <w:tcW w:w="851" w:type="dxa"/>
            <w:tcBorders>
              <w:top w:val="single" w:sz="4" w:space="0" w:color="000000"/>
              <w:left w:val="single" w:sz="4" w:space="0" w:color="000000"/>
              <w:bottom w:val="single" w:sz="4" w:space="0" w:color="000000"/>
              <w:right w:val="single" w:sz="4" w:space="0" w:color="000000"/>
            </w:tcBorders>
            <w:hideMark/>
          </w:tcPr>
          <w:p w14:paraId="2799EB0B"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-1.60922</w:t>
            </w:r>
          </w:p>
        </w:tc>
        <w:tc>
          <w:tcPr>
            <w:tcW w:w="850" w:type="dxa"/>
            <w:tcBorders>
              <w:top w:val="single" w:sz="4" w:space="0" w:color="000000"/>
              <w:left w:val="single" w:sz="4" w:space="0" w:color="000000"/>
              <w:bottom w:val="single" w:sz="4" w:space="0" w:color="000000"/>
              <w:right w:val="single" w:sz="4" w:space="0" w:color="000000"/>
            </w:tcBorders>
            <w:hideMark/>
          </w:tcPr>
          <w:p w14:paraId="56DACD00"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-1.71804</w:t>
            </w:r>
          </w:p>
        </w:tc>
        <w:tc>
          <w:tcPr>
            <w:tcW w:w="751" w:type="dxa"/>
            <w:tcBorders>
              <w:top w:val="single" w:sz="4" w:space="0" w:color="000000"/>
              <w:left w:val="single" w:sz="4" w:space="0" w:color="000000"/>
              <w:bottom w:val="single" w:sz="4" w:space="0" w:color="000000"/>
              <w:right w:val="single" w:sz="4" w:space="0" w:color="000000"/>
            </w:tcBorders>
            <w:hideMark/>
          </w:tcPr>
          <w:p w14:paraId="22F76832"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-1.72999</w:t>
            </w:r>
          </w:p>
        </w:tc>
        <w:tc>
          <w:tcPr>
            <w:tcW w:w="810" w:type="dxa"/>
            <w:tcBorders>
              <w:top w:val="single" w:sz="4" w:space="0" w:color="000000"/>
              <w:left w:val="single" w:sz="4" w:space="0" w:color="000000"/>
              <w:bottom w:val="single" w:sz="4" w:space="0" w:color="000000"/>
              <w:right w:val="single" w:sz="4" w:space="0" w:color="000000"/>
            </w:tcBorders>
            <w:hideMark/>
          </w:tcPr>
          <w:p w14:paraId="08650EEC"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-2.13168</w:t>
            </w:r>
          </w:p>
        </w:tc>
        <w:tc>
          <w:tcPr>
            <w:tcW w:w="751" w:type="dxa"/>
            <w:tcBorders>
              <w:top w:val="single" w:sz="4" w:space="0" w:color="000000"/>
              <w:left w:val="single" w:sz="4" w:space="0" w:color="000000"/>
              <w:bottom w:val="single" w:sz="4" w:space="0" w:color="000000"/>
              <w:right w:val="single" w:sz="4" w:space="0" w:color="000000"/>
            </w:tcBorders>
            <w:hideMark/>
          </w:tcPr>
          <w:p w14:paraId="27FA3586"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-2.40607</w:t>
            </w:r>
          </w:p>
        </w:tc>
        <w:tc>
          <w:tcPr>
            <w:tcW w:w="811" w:type="dxa"/>
            <w:tcBorders>
              <w:top w:val="single" w:sz="4" w:space="0" w:color="000000"/>
              <w:left w:val="single" w:sz="4" w:space="0" w:color="000000"/>
              <w:bottom w:val="single" w:sz="4" w:space="0" w:color="000000"/>
              <w:right w:val="single" w:sz="4" w:space="0" w:color="000000"/>
            </w:tcBorders>
            <w:hideMark/>
          </w:tcPr>
          <w:p w14:paraId="44E41B96"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-2.27684</w:t>
            </w:r>
          </w:p>
        </w:tc>
        <w:tc>
          <w:tcPr>
            <w:tcW w:w="751" w:type="dxa"/>
            <w:tcBorders>
              <w:top w:val="single" w:sz="4" w:space="0" w:color="000000"/>
              <w:left w:val="single" w:sz="4" w:space="0" w:color="000000"/>
              <w:bottom w:val="single" w:sz="4" w:space="0" w:color="000000"/>
              <w:right w:val="single" w:sz="4" w:space="0" w:color="000000"/>
            </w:tcBorders>
            <w:hideMark/>
          </w:tcPr>
          <w:p w14:paraId="7E033563"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-2.5694</w:t>
            </w:r>
          </w:p>
        </w:tc>
        <w:tc>
          <w:tcPr>
            <w:tcW w:w="751" w:type="dxa"/>
            <w:tcBorders>
              <w:top w:val="single" w:sz="4" w:space="0" w:color="000000"/>
              <w:left w:val="single" w:sz="4" w:space="0" w:color="000000"/>
              <w:bottom w:val="single" w:sz="4" w:space="0" w:color="000000"/>
              <w:right w:val="single" w:sz="4" w:space="0" w:color="000000"/>
            </w:tcBorders>
            <w:hideMark/>
          </w:tcPr>
          <w:p w14:paraId="5C240662"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-2.92982</w:t>
            </w:r>
          </w:p>
        </w:tc>
        <w:tc>
          <w:tcPr>
            <w:tcW w:w="770" w:type="dxa"/>
            <w:tcBorders>
              <w:top w:val="single" w:sz="4" w:space="0" w:color="000000"/>
              <w:left w:val="single" w:sz="4" w:space="0" w:color="000000"/>
              <w:bottom w:val="single" w:sz="4" w:space="0" w:color="000000"/>
              <w:right w:val="single" w:sz="4" w:space="0" w:color="000000"/>
            </w:tcBorders>
            <w:hideMark/>
          </w:tcPr>
          <w:p w14:paraId="6D15BB56"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-3.96494</w:t>
            </w:r>
          </w:p>
        </w:tc>
        <w:tc>
          <w:tcPr>
            <w:tcW w:w="751" w:type="dxa"/>
            <w:tcBorders>
              <w:top w:val="single" w:sz="4" w:space="0" w:color="000000"/>
              <w:left w:val="single" w:sz="4" w:space="0" w:color="000000"/>
              <w:bottom w:val="single" w:sz="4" w:space="0" w:color="000000"/>
              <w:right w:val="single" w:sz="4" w:space="0" w:color="000000"/>
            </w:tcBorders>
            <w:hideMark/>
          </w:tcPr>
          <w:p w14:paraId="75C0B4FF"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-8.25612</w:t>
            </w:r>
          </w:p>
        </w:tc>
        <w:tc>
          <w:tcPr>
            <w:tcW w:w="810" w:type="dxa"/>
            <w:tcBorders>
              <w:top w:val="single" w:sz="4" w:space="0" w:color="000000"/>
              <w:left w:val="single" w:sz="4" w:space="0" w:color="000000"/>
              <w:bottom w:val="single" w:sz="4" w:space="0" w:color="000000"/>
              <w:right w:val="single" w:sz="4" w:space="0" w:color="000000"/>
            </w:tcBorders>
            <w:hideMark/>
          </w:tcPr>
          <w:p w14:paraId="7CEC840F"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3.250899</w:t>
            </w:r>
          </w:p>
        </w:tc>
      </w:tr>
      <w:tr w:rsidR="006550C9" w14:paraId="7C366485" w14:textId="77777777" w:rsidTr="006550C9">
        <w:trPr>
          <w:trHeight w:val="330"/>
        </w:trPr>
        <w:tc>
          <w:tcPr>
            <w:tcW w:w="1271" w:type="dxa"/>
            <w:tcBorders>
              <w:top w:val="single" w:sz="4" w:space="0" w:color="000000"/>
              <w:left w:val="single" w:sz="4" w:space="0" w:color="000000"/>
              <w:bottom w:val="single" w:sz="4" w:space="0" w:color="000000"/>
              <w:right w:val="single" w:sz="4" w:space="0" w:color="000000"/>
            </w:tcBorders>
            <w:hideMark/>
          </w:tcPr>
          <w:p w14:paraId="5FB8FBDD" w14:textId="77777777" w:rsidR="006550C9" w:rsidRDefault="006550C9">
            <w:pPr>
              <w:spacing w:line="256" w:lineRule="auto"/>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C10</w:t>
            </w:r>
          </w:p>
        </w:tc>
        <w:tc>
          <w:tcPr>
            <w:tcW w:w="851" w:type="dxa"/>
            <w:tcBorders>
              <w:top w:val="single" w:sz="4" w:space="0" w:color="000000"/>
              <w:left w:val="single" w:sz="4" w:space="0" w:color="000000"/>
              <w:bottom w:val="single" w:sz="4" w:space="0" w:color="000000"/>
              <w:right w:val="single" w:sz="4" w:space="0" w:color="000000"/>
            </w:tcBorders>
            <w:hideMark/>
          </w:tcPr>
          <w:p w14:paraId="56A345EB"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1.233601</w:t>
            </w:r>
          </w:p>
        </w:tc>
        <w:tc>
          <w:tcPr>
            <w:tcW w:w="850" w:type="dxa"/>
            <w:tcBorders>
              <w:top w:val="single" w:sz="4" w:space="0" w:color="000000"/>
              <w:left w:val="single" w:sz="4" w:space="0" w:color="000000"/>
              <w:bottom w:val="single" w:sz="4" w:space="0" w:color="000000"/>
              <w:right w:val="single" w:sz="4" w:space="0" w:color="000000"/>
            </w:tcBorders>
            <w:hideMark/>
          </w:tcPr>
          <w:p w14:paraId="50BE3325"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1.155851</w:t>
            </w:r>
          </w:p>
        </w:tc>
        <w:tc>
          <w:tcPr>
            <w:tcW w:w="751" w:type="dxa"/>
            <w:tcBorders>
              <w:top w:val="single" w:sz="4" w:space="0" w:color="000000"/>
              <w:left w:val="single" w:sz="4" w:space="0" w:color="000000"/>
              <w:bottom w:val="single" w:sz="4" w:space="0" w:color="000000"/>
              <w:right w:val="single" w:sz="4" w:space="0" w:color="000000"/>
            </w:tcBorders>
            <w:hideMark/>
          </w:tcPr>
          <w:p w14:paraId="2BBCE610"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1.387194</w:t>
            </w:r>
          </w:p>
        </w:tc>
        <w:tc>
          <w:tcPr>
            <w:tcW w:w="810" w:type="dxa"/>
            <w:tcBorders>
              <w:top w:val="single" w:sz="4" w:space="0" w:color="000000"/>
              <w:left w:val="single" w:sz="4" w:space="0" w:color="000000"/>
              <w:bottom w:val="single" w:sz="4" w:space="0" w:color="000000"/>
              <w:right w:val="single" w:sz="4" w:space="0" w:color="000000"/>
            </w:tcBorders>
            <w:hideMark/>
          </w:tcPr>
          <w:p w14:paraId="08D2C291"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6.958546</w:t>
            </w:r>
          </w:p>
        </w:tc>
        <w:tc>
          <w:tcPr>
            <w:tcW w:w="751" w:type="dxa"/>
            <w:tcBorders>
              <w:top w:val="single" w:sz="4" w:space="0" w:color="000000"/>
              <w:left w:val="single" w:sz="4" w:space="0" w:color="000000"/>
              <w:bottom w:val="single" w:sz="4" w:space="0" w:color="000000"/>
              <w:right w:val="single" w:sz="4" w:space="0" w:color="000000"/>
            </w:tcBorders>
            <w:hideMark/>
          </w:tcPr>
          <w:p w14:paraId="187EE47C"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1.307372</w:t>
            </w:r>
          </w:p>
        </w:tc>
        <w:tc>
          <w:tcPr>
            <w:tcW w:w="811" w:type="dxa"/>
            <w:tcBorders>
              <w:top w:val="single" w:sz="4" w:space="0" w:color="000000"/>
              <w:left w:val="single" w:sz="4" w:space="0" w:color="000000"/>
              <w:bottom w:val="single" w:sz="4" w:space="0" w:color="000000"/>
              <w:right w:val="single" w:sz="4" w:space="0" w:color="000000"/>
            </w:tcBorders>
            <w:hideMark/>
          </w:tcPr>
          <w:p w14:paraId="5710182D"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1.451853</w:t>
            </w:r>
          </w:p>
        </w:tc>
        <w:tc>
          <w:tcPr>
            <w:tcW w:w="751" w:type="dxa"/>
            <w:tcBorders>
              <w:top w:val="single" w:sz="4" w:space="0" w:color="000000"/>
              <w:left w:val="single" w:sz="4" w:space="0" w:color="000000"/>
              <w:bottom w:val="single" w:sz="4" w:space="0" w:color="000000"/>
              <w:right w:val="single" w:sz="4" w:space="0" w:color="000000"/>
            </w:tcBorders>
            <w:hideMark/>
          </w:tcPr>
          <w:p w14:paraId="1F7C59DB"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1.888897</w:t>
            </w:r>
          </w:p>
        </w:tc>
        <w:tc>
          <w:tcPr>
            <w:tcW w:w="751" w:type="dxa"/>
            <w:tcBorders>
              <w:top w:val="single" w:sz="4" w:space="0" w:color="000000"/>
              <w:left w:val="single" w:sz="4" w:space="0" w:color="000000"/>
              <w:bottom w:val="single" w:sz="4" w:space="0" w:color="000000"/>
              <w:right w:val="single" w:sz="4" w:space="0" w:color="000000"/>
            </w:tcBorders>
            <w:hideMark/>
          </w:tcPr>
          <w:p w14:paraId="008FE26E"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9.42452</w:t>
            </w:r>
          </w:p>
        </w:tc>
        <w:tc>
          <w:tcPr>
            <w:tcW w:w="770" w:type="dxa"/>
            <w:tcBorders>
              <w:top w:val="single" w:sz="4" w:space="0" w:color="000000"/>
              <w:left w:val="single" w:sz="4" w:space="0" w:color="000000"/>
              <w:bottom w:val="single" w:sz="4" w:space="0" w:color="000000"/>
              <w:right w:val="single" w:sz="4" w:space="0" w:color="000000"/>
            </w:tcBorders>
            <w:hideMark/>
          </w:tcPr>
          <w:p w14:paraId="2AEE4E75"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3.394384</w:t>
            </w:r>
          </w:p>
        </w:tc>
        <w:tc>
          <w:tcPr>
            <w:tcW w:w="751" w:type="dxa"/>
            <w:tcBorders>
              <w:top w:val="single" w:sz="4" w:space="0" w:color="000000"/>
              <w:left w:val="single" w:sz="4" w:space="0" w:color="000000"/>
              <w:bottom w:val="single" w:sz="4" w:space="0" w:color="000000"/>
              <w:right w:val="single" w:sz="4" w:space="0" w:color="000000"/>
            </w:tcBorders>
            <w:hideMark/>
          </w:tcPr>
          <w:p w14:paraId="1344B6B3"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-8.43262</w:t>
            </w:r>
          </w:p>
        </w:tc>
        <w:tc>
          <w:tcPr>
            <w:tcW w:w="810" w:type="dxa"/>
            <w:tcBorders>
              <w:top w:val="single" w:sz="4" w:space="0" w:color="000000"/>
              <w:left w:val="single" w:sz="4" w:space="0" w:color="000000"/>
              <w:bottom w:val="single" w:sz="4" w:space="0" w:color="000000"/>
              <w:right w:val="single" w:sz="4" w:space="0" w:color="000000"/>
            </w:tcBorders>
            <w:hideMark/>
          </w:tcPr>
          <w:p w14:paraId="4E21A7FD"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-1.15005</w:t>
            </w:r>
          </w:p>
        </w:tc>
      </w:tr>
      <w:tr w:rsidR="006550C9" w14:paraId="090DE3B8" w14:textId="77777777" w:rsidTr="006550C9">
        <w:trPr>
          <w:trHeight w:val="330"/>
        </w:trPr>
        <w:tc>
          <w:tcPr>
            <w:tcW w:w="1271" w:type="dxa"/>
            <w:tcBorders>
              <w:top w:val="single" w:sz="4" w:space="0" w:color="000000"/>
              <w:left w:val="single" w:sz="4" w:space="0" w:color="000000"/>
              <w:bottom w:val="single" w:sz="4" w:space="0" w:color="000000"/>
              <w:right w:val="single" w:sz="4" w:space="0" w:color="000000"/>
            </w:tcBorders>
            <w:hideMark/>
          </w:tcPr>
          <w:p w14:paraId="4DBB2F1D" w14:textId="77777777" w:rsidR="006550C9" w:rsidRDefault="006550C9">
            <w:pPr>
              <w:spacing w:line="256" w:lineRule="auto"/>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C11</w:t>
            </w:r>
          </w:p>
        </w:tc>
        <w:tc>
          <w:tcPr>
            <w:tcW w:w="851" w:type="dxa"/>
            <w:tcBorders>
              <w:top w:val="single" w:sz="4" w:space="0" w:color="000000"/>
              <w:left w:val="single" w:sz="4" w:space="0" w:color="000000"/>
              <w:bottom w:val="single" w:sz="4" w:space="0" w:color="000000"/>
              <w:right w:val="single" w:sz="4" w:space="0" w:color="000000"/>
            </w:tcBorders>
            <w:hideMark/>
          </w:tcPr>
          <w:p w14:paraId="210B3B7C"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-5.48966</w:t>
            </w:r>
          </w:p>
        </w:tc>
        <w:tc>
          <w:tcPr>
            <w:tcW w:w="850" w:type="dxa"/>
            <w:tcBorders>
              <w:top w:val="single" w:sz="4" w:space="0" w:color="000000"/>
              <w:left w:val="single" w:sz="4" w:space="0" w:color="000000"/>
              <w:bottom w:val="single" w:sz="4" w:space="0" w:color="000000"/>
              <w:right w:val="single" w:sz="4" w:space="0" w:color="000000"/>
            </w:tcBorders>
            <w:hideMark/>
          </w:tcPr>
          <w:p w14:paraId="46F5D69E"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-5.0665</w:t>
            </w:r>
          </w:p>
        </w:tc>
        <w:tc>
          <w:tcPr>
            <w:tcW w:w="751" w:type="dxa"/>
            <w:tcBorders>
              <w:top w:val="single" w:sz="4" w:space="0" w:color="000000"/>
              <w:left w:val="single" w:sz="4" w:space="0" w:color="000000"/>
              <w:bottom w:val="single" w:sz="4" w:space="0" w:color="000000"/>
              <w:right w:val="single" w:sz="4" w:space="0" w:color="000000"/>
            </w:tcBorders>
            <w:hideMark/>
          </w:tcPr>
          <w:p w14:paraId="60374BAE"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-8.38863</w:t>
            </w:r>
          </w:p>
        </w:tc>
        <w:tc>
          <w:tcPr>
            <w:tcW w:w="810" w:type="dxa"/>
            <w:tcBorders>
              <w:top w:val="single" w:sz="4" w:space="0" w:color="000000"/>
              <w:left w:val="single" w:sz="4" w:space="0" w:color="000000"/>
              <w:bottom w:val="single" w:sz="4" w:space="0" w:color="000000"/>
              <w:right w:val="single" w:sz="4" w:space="0" w:color="000000"/>
            </w:tcBorders>
            <w:hideMark/>
          </w:tcPr>
          <w:p w14:paraId="445F3BB6"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1.662038</w:t>
            </w:r>
          </w:p>
        </w:tc>
        <w:tc>
          <w:tcPr>
            <w:tcW w:w="751" w:type="dxa"/>
            <w:tcBorders>
              <w:top w:val="single" w:sz="4" w:space="0" w:color="000000"/>
              <w:left w:val="single" w:sz="4" w:space="0" w:color="000000"/>
              <w:bottom w:val="single" w:sz="4" w:space="0" w:color="000000"/>
              <w:right w:val="single" w:sz="4" w:space="0" w:color="000000"/>
            </w:tcBorders>
            <w:hideMark/>
          </w:tcPr>
          <w:p w14:paraId="1482855E"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-8.05424</w:t>
            </w:r>
          </w:p>
        </w:tc>
        <w:tc>
          <w:tcPr>
            <w:tcW w:w="811" w:type="dxa"/>
            <w:tcBorders>
              <w:top w:val="single" w:sz="4" w:space="0" w:color="000000"/>
              <w:left w:val="single" w:sz="4" w:space="0" w:color="000000"/>
              <w:bottom w:val="single" w:sz="4" w:space="0" w:color="000000"/>
              <w:right w:val="single" w:sz="4" w:space="0" w:color="000000"/>
            </w:tcBorders>
            <w:hideMark/>
          </w:tcPr>
          <w:p w14:paraId="6E432F3A"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-9.9788</w:t>
            </w:r>
          </w:p>
        </w:tc>
        <w:tc>
          <w:tcPr>
            <w:tcW w:w="751" w:type="dxa"/>
            <w:tcBorders>
              <w:top w:val="single" w:sz="4" w:space="0" w:color="000000"/>
              <w:left w:val="single" w:sz="4" w:space="0" w:color="000000"/>
              <w:bottom w:val="single" w:sz="4" w:space="0" w:color="000000"/>
              <w:right w:val="single" w:sz="4" w:space="0" w:color="000000"/>
            </w:tcBorders>
            <w:hideMark/>
          </w:tcPr>
          <w:p w14:paraId="2277BA3C"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-4.97413</w:t>
            </w:r>
          </w:p>
        </w:tc>
        <w:tc>
          <w:tcPr>
            <w:tcW w:w="751" w:type="dxa"/>
            <w:tcBorders>
              <w:top w:val="single" w:sz="4" w:space="0" w:color="000000"/>
              <w:left w:val="single" w:sz="4" w:space="0" w:color="000000"/>
              <w:bottom w:val="single" w:sz="4" w:space="0" w:color="000000"/>
              <w:right w:val="single" w:sz="4" w:space="0" w:color="000000"/>
            </w:tcBorders>
            <w:hideMark/>
          </w:tcPr>
          <w:p w14:paraId="66305481"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-1.38811</w:t>
            </w:r>
          </w:p>
        </w:tc>
        <w:tc>
          <w:tcPr>
            <w:tcW w:w="770" w:type="dxa"/>
            <w:tcBorders>
              <w:top w:val="single" w:sz="4" w:space="0" w:color="000000"/>
              <w:left w:val="single" w:sz="4" w:space="0" w:color="000000"/>
              <w:bottom w:val="single" w:sz="4" w:space="0" w:color="000000"/>
              <w:right w:val="single" w:sz="4" w:space="0" w:color="000000"/>
            </w:tcBorders>
            <w:hideMark/>
          </w:tcPr>
          <w:p w14:paraId="6726C85B"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-2.7196</w:t>
            </w:r>
          </w:p>
        </w:tc>
        <w:tc>
          <w:tcPr>
            <w:tcW w:w="751" w:type="dxa"/>
            <w:tcBorders>
              <w:top w:val="single" w:sz="4" w:space="0" w:color="000000"/>
              <w:left w:val="single" w:sz="4" w:space="0" w:color="000000"/>
              <w:bottom w:val="single" w:sz="4" w:space="0" w:color="000000"/>
              <w:right w:val="single" w:sz="4" w:space="0" w:color="000000"/>
            </w:tcBorders>
            <w:hideMark/>
          </w:tcPr>
          <w:p w14:paraId="55E12FB0"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-2.6052</w:t>
            </w:r>
          </w:p>
        </w:tc>
        <w:tc>
          <w:tcPr>
            <w:tcW w:w="810" w:type="dxa"/>
            <w:tcBorders>
              <w:top w:val="single" w:sz="4" w:space="0" w:color="000000"/>
              <w:left w:val="single" w:sz="4" w:space="0" w:color="000000"/>
              <w:bottom w:val="single" w:sz="4" w:space="0" w:color="000000"/>
              <w:right w:val="single" w:sz="4" w:space="0" w:color="000000"/>
            </w:tcBorders>
            <w:hideMark/>
          </w:tcPr>
          <w:p w14:paraId="3AEF4A9B"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-9.27334</w:t>
            </w:r>
          </w:p>
        </w:tc>
      </w:tr>
      <w:tr w:rsidR="006550C9" w14:paraId="072EA960" w14:textId="77777777" w:rsidTr="006550C9">
        <w:trPr>
          <w:trHeight w:val="330"/>
        </w:trPr>
        <w:tc>
          <w:tcPr>
            <w:tcW w:w="1271" w:type="dxa"/>
            <w:tcBorders>
              <w:top w:val="single" w:sz="4" w:space="0" w:color="000000"/>
              <w:left w:val="single" w:sz="4" w:space="0" w:color="000000"/>
              <w:bottom w:val="single" w:sz="4" w:space="0" w:color="000000"/>
              <w:right w:val="single" w:sz="4" w:space="0" w:color="000000"/>
            </w:tcBorders>
            <w:hideMark/>
          </w:tcPr>
          <w:p w14:paraId="74E5C14A" w14:textId="77777777" w:rsidR="006550C9" w:rsidRDefault="006550C9">
            <w:pPr>
              <w:spacing w:line="256" w:lineRule="auto"/>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C12</w:t>
            </w:r>
          </w:p>
        </w:tc>
        <w:tc>
          <w:tcPr>
            <w:tcW w:w="851" w:type="dxa"/>
            <w:tcBorders>
              <w:top w:val="single" w:sz="4" w:space="0" w:color="000000"/>
              <w:left w:val="single" w:sz="4" w:space="0" w:color="000000"/>
              <w:bottom w:val="single" w:sz="4" w:space="0" w:color="000000"/>
              <w:right w:val="single" w:sz="4" w:space="0" w:color="000000"/>
            </w:tcBorders>
            <w:hideMark/>
          </w:tcPr>
          <w:p w14:paraId="2D351D9C"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-1.83007</w:t>
            </w:r>
          </w:p>
        </w:tc>
        <w:tc>
          <w:tcPr>
            <w:tcW w:w="850" w:type="dxa"/>
            <w:tcBorders>
              <w:top w:val="single" w:sz="4" w:space="0" w:color="000000"/>
              <w:left w:val="single" w:sz="4" w:space="0" w:color="000000"/>
              <w:bottom w:val="single" w:sz="4" w:space="0" w:color="000000"/>
              <w:right w:val="single" w:sz="4" w:space="0" w:color="000000"/>
            </w:tcBorders>
            <w:hideMark/>
          </w:tcPr>
          <w:p w14:paraId="69BDA889"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-2.49985</w:t>
            </w:r>
          </w:p>
        </w:tc>
        <w:tc>
          <w:tcPr>
            <w:tcW w:w="751" w:type="dxa"/>
            <w:tcBorders>
              <w:top w:val="single" w:sz="4" w:space="0" w:color="000000"/>
              <w:left w:val="single" w:sz="4" w:space="0" w:color="000000"/>
              <w:bottom w:val="single" w:sz="4" w:space="0" w:color="000000"/>
              <w:right w:val="single" w:sz="4" w:space="0" w:color="000000"/>
            </w:tcBorders>
            <w:hideMark/>
          </w:tcPr>
          <w:p w14:paraId="2BF778D2"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-1.64704</w:t>
            </w:r>
          </w:p>
        </w:tc>
        <w:tc>
          <w:tcPr>
            <w:tcW w:w="810" w:type="dxa"/>
            <w:tcBorders>
              <w:top w:val="single" w:sz="4" w:space="0" w:color="000000"/>
              <w:left w:val="single" w:sz="4" w:space="0" w:color="000000"/>
              <w:bottom w:val="single" w:sz="4" w:space="0" w:color="000000"/>
              <w:right w:val="single" w:sz="4" w:space="0" w:color="000000"/>
            </w:tcBorders>
            <w:hideMark/>
          </w:tcPr>
          <w:p w14:paraId="4FE2DD17"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-2.0228</w:t>
            </w:r>
          </w:p>
        </w:tc>
        <w:tc>
          <w:tcPr>
            <w:tcW w:w="751" w:type="dxa"/>
            <w:tcBorders>
              <w:top w:val="single" w:sz="4" w:space="0" w:color="000000"/>
              <w:left w:val="single" w:sz="4" w:space="0" w:color="000000"/>
              <w:bottom w:val="single" w:sz="4" w:space="0" w:color="000000"/>
              <w:right w:val="single" w:sz="4" w:space="0" w:color="000000"/>
            </w:tcBorders>
            <w:hideMark/>
          </w:tcPr>
          <w:p w14:paraId="4D489C2A"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-1.71428</w:t>
            </w:r>
          </w:p>
        </w:tc>
        <w:tc>
          <w:tcPr>
            <w:tcW w:w="811" w:type="dxa"/>
            <w:tcBorders>
              <w:top w:val="single" w:sz="4" w:space="0" w:color="000000"/>
              <w:left w:val="single" w:sz="4" w:space="0" w:color="000000"/>
              <w:bottom w:val="single" w:sz="4" w:space="0" w:color="000000"/>
              <w:right w:val="single" w:sz="4" w:space="0" w:color="000000"/>
            </w:tcBorders>
            <w:hideMark/>
          </w:tcPr>
          <w:p w14:paraId="759BC4CE"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-1.54476</w:t>
            </w:r>
          </w:p>
        </w:tc>
        <w:tc>
          <w:tcPr>
            <w:tcW w:w="751" w:type="dxa"/>
            <w:tcBorders>
              <w:top w:val="single" w:sz="4" w:space="0" w:color="000000"/>
              <w:left w:val="single" w:sz="4" w:space="0" w:color="000000"/>
              <w:bottom w:val="single" w:sz="4" w:space="0" w:color="000000"/>
              <w:right w:val="single" w:sz="4" w:space="0" w:color="000000"/>
            </w:tcBorders>
            <w:hideMark/>
          </w:tcPr>
          <w:p w14:paraId="73DA12F6"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-2.34158</w:t>
            </w:r>
          </w:p>
        </w:tc>
        <w:tc>
          <w:tcPr>
            <w:tcW w:w="751" w:type="dxa"/>
            <w:tcBorders>
              <w:top w:val="single" w:sz="4" w:space="0" w:color="000000"/>
              <w:left w:val="single" w:sz="4" w:space="0" w:color="000000"/>
              <w:bottom w:val="single" w:sz="4" w:space="0" w:color="000000"/>
              <w:right w:val="single" w:sz="4" w:space="0" w:color="000000"/>
            </w:tcBorders>
            <w:hideMark/>
          </w:tcPr>
          <w:p w14:paraId="10165896"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-2.391</w:t>
            </w:r>
          </w:p>
        </w:tc>
        <w:tc>
          <w:tcPr>
            <w:tcW w:w="770" w:type="dxa"/>
            <w:tcBorders>
              <w:top w:val="single" w:sz="4" w:space="0" w:color="000000"/>
              <w:left w:val="single" w:sz="4" w:space="0" w:color="000000"/>
              <w:bottom w:val="single" w:sz="4" w:space="0" w:color="000000"/>
              <w:right w:val="single" w:sz="4" w:space="0" w:color="000000"/>
            </w:tcBorders>
            <w:hideMark/>
          </w:tcPr>
          <w:p w14:paraId="445137A7"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-1.67922</w:t>
            </w:r>
          </w:p>
        </w:tc>
        <w:tc>
          <w:tcPr>
            <w:tcW w:w="751" w:type="dxa"/>
            <w:tcBorders>
              <w:top w:val="single" w:sz="4" w:space="0" w:color="000000"/>
              <w:left w:val="single" w:sz="4" w:space="0" w:color="000000"/>
              <w:bottom w:val="single" w:sz="4" w:space="0" w:color="000000"/>
              <w:right w:val="single" w:sz="4" w:space="0" w:color="000000"/>
            </w:tcBorders>
            <w:hideMark/>
          </w:tcPr>
          <w:p w14:paraId="7AD0CE3E"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-6.66867</w:t>
            </w:r>
          </w:p>
        </w:tc>
        <w:tc>
          <w:tcPr>
            <w:tcW w:w="810" w:type="dxa"/>
            <w:tcBorders>
              <w:top w:val="single" w:sz="4" w:space="0" w:color="000000"/>
              <w:left w:val="single" w:sz="4" w:space="0" w:color="000000"/>
              <w:bottom w:val="single" w:sz="4" w:space="0" w:color="000000"/>
              <w:right w:val="single" w:sz="4" w:space="0" w:color="000000"/>
            </w:tcBorders>
            <w:hideMark/>
          </w:tcPr>
          <w:p w14:paraId="378512CA" w14:textId="77777777" w:rsidR="006550C9" w:rsidRDefault="006550C9">
            <w:pPr>
              <w:spacing w:line="256" w:lineRule="auto"/>
              <w:jc w:val="right"/>
              <w:rPr>
                <w:rFonts w:ascii="Calibri" w:eastAsia="Calibri" w:hAnsi="Calibri" w:cs="Calibri"/>
                <w:b/>
                <w:color w:val="000000"/>
                <w:kern w:val="2"/>
                <w:sz w:val="14"/>
                <w:szCs w:val="14"/>
                <w14:ligatures w14:val="standardContextual"/>
              </w:rPr>
            </w:pPr>
            <w:r>
              <w:rPr>
                <w:rFonts w:ascii="Calibri" w:eastAsia="Calibri" w:hAnsi="Calibri" w:cs="Calibri"/>
                <w:b/>
                <w:color w:val="000000"/>
                <w:kern w:val="2"/>
                <w:sz w:val="14"/>
                <w:szCs w:val="14"/>
                <w14:ligatures w14:val="standardContextual"/>
              </w:rPr>
              <w:t>1.420725</w:t>
            </w:r>
          </w:p>
        </w:tc>
        <w:bookmarkEnd w:id="1"/>
      </w:tr>
    </w:tbl>
    <w:p w14:paraId="01D9EAD9" w14:textId="77777777" w:rsidR="006550C9" w:rsidRDefault="006550C9" w:rsidP="006550C9">
      <w:pPr>
        <w:rPr>
          <w:rFonts w:ascii="Times New Roman" w:eastAsia="Times New Roman" w:hAnsi="Times New Roman" w:cs="Times New Roman"/>
          <w:sz w:val="24"/>
          <w:szCs w:val="24"/>
          <w:lang w:val="x-none"/>
        </w:rPr>
      </w:pPr>
    </w:p>
    <w:p w14:paraId="7376C36A" w14:textId="2518956F" w:rsidR="006550C9" w:rsidRPr="00B0493F" w:rsidRDefault="006550C9" w:rsidP="006550C9">
      <w:pPr>
        <w:rPr>
          <w:rFonts w:ascii="Times New Roman" w:hAnsi="Times New Roman" w:cs="Times New Roman"/>
          <w:sz w:val="36"/>
          <w:szCs w:val="36"/>
        </w:rPr>
      </w:pPr>
      <w:r w:rsidRPr="00B0493F">
        <w:rPr>
          <w:rFonts w:ascii="Times New Roman" w:hAnsi="Times New Roman" w:cs="Times New Roman"/>
          <w:smallCaps/>
          <w:noProof/>
          <w:sz w:val="24"/>
          <w:szCs w:val="24"/>
        </w:rPr>
        <w:t>Table.5.  Extracted MFCC Features for Male: Sample- word: " Ekam” (One)</w:t>
      </w:r>
    </w:p>
    <w:p w14:paraId="2E339D3D" w14:textId="77777777" w:rsidR="006550C9" w:rsidRDefault="006550C9" w:rsidP="006550C9"/>
    <w:tbl>
      <w:tblPr>
        <w:tblW w:w="10005" w:type="dxa"/>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2"/>
        <w:gridCol w:w="886"/>
        <w:gridCol w:w="886"/>
        <w:gridCol w:w="886"/>
        <w:gridCol w:w="887"/>
        <w:gridCol w:w="887"/>
        <w:gridCol w:w="887"/>
        <w:gridCol w:w="823"/>
        <w:gridCol w:w="877"/>
        <w:gridCol w:w="851"/>
        <w:gridCol w:w="852"/>
        <w:gridCol w:w="851"/>
      </w:tblGrid>
      <w:tr w:rsidR="006550C9" w14:paraId="38D46C31" w14:textId="77777777" w:rsidTr="006550C9">
        <w:trPr>
          <w:trHeight w:val="347"/>
        </w:trPr>
        <w:tc>
          <w:tcPr>
            <w:tcW w:w="9998" w:type="dxa"/>
            <w:gridSpan w:val="12"/>
            <w:tcBorders>
              <w:top w:val="single" w:sz="4" w:space="0" w:color="000000"/>
              <w:left w:val="single" w:sz="4" w:space="0" w:color="000000"/>
              <w:bottom w:val="single" w:sz="4" w:space="0" w:color="000000"/>
              <w:right w:val="single" w:sz="4" w:space="0" w:color="000000"/>
            </w:tcBorders>
            <w:hideMark/>
          </w:tcPr>
          <w:p w14:paraId="0D23FE03" w14:textId="77777777" w:rsidR="006550C9" w:rsidRPr="00B0493F" w:rsidRDefault="006550C9">
            <w:pPr>
              <w:spacing w:line="256" w:lineRule="auto"/>
              <w:rPr>
                <w:b/>
                <w:kern w:val="2"/>
                <w:sz w:val="24"/>
                <w:szCs w:val="24"/>
                <w14:ligatures w14:val="standardContextual"/>
              </w:rPr>
            </w:pPr>
            <w:r w:rsidRPr="00B0493F">
              <w:rPr>
                <w:b/>
                <w:kern w:val="2"/>
                <w:sz w:val="24"/>
                <w:szCs w:val="24"/>
                <w14:ligatures w14:val="standardContextual"/>
              </w:rPr>
              <w:t>Table Extracted MFCC Features for Male: Sample- word: " Ekam</w:t>
            </w:r>
            <w:proofErr w:type="gramStart"/>
            <w:r w:rsidRPr="00B0493F">
              <w:rPr>
                <w:b/>
                <w:kern w:val="2"/>
                <w:sz w:val="24"/>
                <w:szCs w:val="24"/>
                <w14:ligatures w14:val="standardContextual"/>
              </w:rPr>
              <w:t>"( One</w:t>
            </w:r>
            <w:proofErr w:type="gramEnd"/>
            <w:r w:rsidRPr="00B0493F">
              <w:rPr>
                <w:b/>
                <w:kern w:val="2"/>
                <w:sz w:val="24"/>
                <w:szCs w:val="24"/>
                <w14:ligatures w14:val="standardContextual"/>
              </w:rPr>
              <w:t>)</w:t>
            </w:r>
          </w:p>
        </w:tc>
      </w:tr>
      <w:tr w:rsidR="006550C9" w:rsidRPr="00B0493F" w14:paraId="7CC1676F" w14:textId="77777777" w:rsidTr="006550C9">
        <w:trPr>
          <w:trHeight w:val="347"/>
        </w:trPr>
        <w:tc>
          <w:tcPr>
            <w:tcW w:w="433" w:type="dxa"/>
            <w:tcBorders>
              <w:top w:val="single" w:sz="4" w:space="0" w:color="000000"/>
              <w:left w:val="single" w:sz="4" w:space="0" w:color="000000"/>
              <w:bottom w:val="single" w:sz="4" w:space="0" w:color="000000"/>
              <w:right w:val="single" w:sz="4" w:space="0" w:color="000000"/>
            </w:tcBorders>
          </w:tcPr>
          <w:p w14:paraId="484768FE" w14:textId="77777777" w:rsidR="006550C9" w:rsidRPr="00B0493F" w:rsidRDefault="006550C9">
            <w:pPr>
              <w:spacing w:line="256" w:lineRule="auto"/>
              <w:rPr>
                <w:b/>
                <w:kern w:val="2"/>
                <w:sz w:val="14"/>
                <w:szCs w:val="14"/>
                <w14:ligatures w14:val="standardContextual"/>
              </w:rPr>
            </w:pPr>
          </w:p>
        </w:tc>
        <w:tc>
          <w:tcPr>
            <w:tcW w:w="886" w:type="dxa"/>
            <w:tcBorders>
              <w:top w:val="single" w:sz="4" w:space="0" w:color="000000"/>
              <w:left w:val="single" w:sz="4" w:space="0" w:color="000000"/>
              <w:bottom w:val="single" w:sz="4" w:space="0" w:color="000000"/>
              <w:right w:val="single" w:sz="4" w:space="0" w:color="000000"/>
            </w:tcBorders>
            <w:hideMark/>
          </w:tcPr>
          <w:p w14:paraId="7693C644" w14:textId="77777777" w:rsidR="006550C9" w:rsidRPr="00B0493F" w:rsidRDefault="006550C9">
            <w:pPr>
              <w:spacing w:line="256" w:lineRule="auto"/>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Frame1</w:t>
            </w:r>
          </w:p>
        </w:tc>
        <w:tc>
          <w:tcPr>
            <w:tcW w:w="886" w:type="dxa"/>
            <w:tcBorders>
              <w:top w:val="single" w:sz="4" w:space="0" w:color="000000"/>
              <w:left w:val="single" w:sz="4" w:space="0" w:color="000000"/>
              <w:bottom w:val="single" w:sz="4" w:space="0" w:color="000000"/>
              <w:right w:val="single" w:sz="4" w:space="0" w:color="000000"/>
            </w:tcBorders>
            <w:hideMark/>
          </w:tcPr>
          <w:p w14:paraId="1E2A116C" w14:textId="77777777" w:rsidR="006550C9" w:rsidRPr="00B0493F" w:rsidRDefault="006550C9">
            <w:pPr>
              <w:spacing w:line="256" w:lineRule="auto"/>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Frame2</w:t>
            </w:r>
          </w:p>
        </w:tc>
        <w:tc>
          <w:tcPr>
            <w:tcW w:w="886" w:type="dxa"/>
            <w:tcBorders>
              <w:top w:val="single" w:sz="4" w:space="0" w:color="000000"/>
              <w:left w:val="single" w:sz="4" w:space="0" w:color="000000"/>
              <w:bottom w:val="single" w:sz="4" w:space="0" w:color="000000"/>
              <w:right w:val="single" w:sz="4" w:space="0" w:color="000000"/>
            </w:tcBorders>
            <w:hideMark/>
          </w:tcPr>
          <w:p w14:paraId="4EEB134E" w14:textId="77777777" w:rsidR="006550C9" w:rsidRPr="00B0493F" w:rsidRDefault="006550C9">
            <w:pPr>
              <w:spacing w:line="256" w:lineRule="auto"/>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Frame3</w:t>
            </w:r>
          </w:p>
        </w:tc>
        <w:tc>
          <w:tcPr>
            <w:tcW w:w="886" w:type="dxa"/>
            <w:tcBorders>
              <w:top w:val="single" w:sz="4" w:space="0" w:color="000000"/>
              <w:left w:val="single" w:sz="4" w:space="0" w:color="000000"/>
              <w:bottom w:val="single" w:sz="4" w:space="0" w:color="000000"/>
              <w:right w:val="single" w:sz="4" w:space="0" w:color="000000"/>
            </w:tcBorders>
            <w:hideMark/>
          </w:tcPr>
          <w:p w14:paraId="2B508495" w14:textId="77777777" w:rsidR="006550C9" w:rsidRPr="00B0493F" w:rsidRDefault="006550C9">
            <w:pPr>
              <w:spacing w:line="256" w:lineRule="auto"/>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Frame4</w:t>
            </w:r>
          </w:p>
        </w:tc>
        <w:tc>
          <w:tcPr>
            <w:tcW w:w="886" w:type="dxa"/>
            <w:tcBorders>
              <w:top w:val="single" w:sz="4" w:space="0" w:color="000000"/>
              <w:left w:val="single" w:sz="4" w:space="0" w:color="000000"/>
              <w:bottom w:val="single" w:sz="4" w:space="0" w:color="000000"/>
              <w:right w:val="single" w:sz="4" w:space="0" w:color="000000"/>
            </w:tcBorders>
            <w:hideMark/>
          </w:tcPr>
          <w:p w14:paraId="4AFB1B86" w14:textId="77777777" w:rsidR="006550C9" w:rsidRPr="00B0493F" w:rsidRDefault="006550C9">
            <w:pPr>
              <w:spacing w:line="256" w:lineRule="auto"/>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Frame5</w:t>
            </w:r>
          </w:p>
        </w:tc>
        <w:tc>
          <w:tcPr>
            <w:tcW w:w="886" w:type="dxa"/>
            <w:tcBorders>
              <w:top w:val="single" w:sz="4" w:space="0" w:color="000000"/>
              <w:left w:val="single" w:sz="4" w:space="0" w:color="000000"/>
              <w:bottom w:val="single" w:sz="4" w:space="0" w:color="000000"/>
              <w:right w:val="single" w:sz="4" w:space="0" w:color="000000"/>
            </w:tcBorders>
            <w:hideMark/>
          </w:tcPr>
          <w:p w14:paraId="1E5BC3E4" w14:textId="77777777" w:rsidR="006550C9" w:rsidRPr="00B0493F" w:rsidRDefault="006550C9">
            <w:pPr>
              <w:spacing w:line="256" w:lineRule="auto"/>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Frame6</w:t>
            </w:r>
          </w:p>
        </w:tc>
        <w:tc>
          <w:tcPr>
            <w:tcW w:w="822" w:type="dxa"/>
            <w:tcBorders>
              <w:top w:val="single" w:sz="4" w:space="0" w:color="000000"/>
              <w:left w:val="single" w:sz="4" w:space="0" w:color="000000"/>
              <w:bottom w:val="single" w:sz="4" w:space="0" w:color="000000"/>
              <w:right w:val="single" w:sz="4" w:space="0" w:color="000000"/>
            </w:tcBorders>
            <w:hideMark/>
          </w:tcPr>
          <w:p w14:paraId="4176BDFF" w14:textId="77777777" w:rsidR="006550C9" w:rsidRPr="00B0493F" w:rsidRDefault="006550C9">
            <w:pPr>
              <w:spacing w:line="256" w:lineRule="auto"/>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Frame7</w:t>
            </w:r>
          </w:p>
        </w:tc>
        <w:tc>
          <w:tcPr>
            <w:tcW w:w="876" w:type="dxa"/>
            <w:tcBorders>
              <w:top w:val="single" w:sz="4" w:space="0" w:color="000000"/>
              <w:left w:val="single" w:sz="4" w:space="0" w:color="000000"/>
              <w:bottom w:val="single" w:sz="4" w:space="0" w:color="000000"/>
              <w:right w:val="single" w:sz="4" w:space="0" w:color="000000"/>
            </w:tcBorders>
            <w:hideMark/>
          </w:tcPr>
          <w:p w14:paraId="0363B403" w14:textId="77777777" w:rsidR="006550C9" w:rsidRPr="00B0493F" w:rsidRDefault="006550C9">
            <w:pPr>
              <w:spacing w:line="256" w:lineRule="auto"/>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Frame8</w:t>
            </w:r>
          </w:p>
        </w:tc>
        <w:tc>
          <w:tcPr>
            <w:tcW w:w="850" w:type="dxa"/>
            <w:tcBorders>
              <w:top w:val="single" w:sz="4" w:space="0" w:color="000000"/>
              <w:left w:val="single" w:sz="4" w:space="0" w:color="000000"/>
              <w:bottom w:val="single" w:sz="4" w:space="0" w:color="000000"/>
              <w:right w:val="single" w:sz="4" w:space="0" w:color="000000"/>
            </w:tcBorders>
            <w:hideMark/>
          </w:tcPr>
          <w:p w14:paraId="22FD786F" w14:textId="77777777" w:rsidR="006550C9" w:rsidRPr="00B0493F" w:rsidRDefault="006550C9">
            <w:pPr>
              <w:spacing w:line="256" w:lineRule="auto"/>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Frame9</w:t>
            </w:r>
          </w:p>
        </w:tc>
        <w:tc>
          <w:tcPr>
            <w:tcW w:w="851" w:type="dxa"/>
            <w:tcBorders>
              <w:top w:val="single" w:sz="4" w:space="0" w:color="000000"/>
              <w:left w:val="single" w:sz="4" w:space="0" w:color="000000"/>
              <w:bottom w:val="single" w:sz="4" w:space="0" w:color="000000"/>
              <w:right w:val="single" w:sz="4" w:space="0" w:color="000000"/>
            </w:tcBorders>
            <w:hideMark/>
          </w:tcPr>
          <w:p w14:paraId="71020DA4" w14:textId="77777777" w:rsidR="006550C9" w:rsidRPr="00B0493F" w:rsidRDefault="006550C9">
            <w:pPr>
              <w:spacing w:line="256" w:lineRule="auto"/>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Frame10</w:t>
            </w:r>
          </w:p>
        </w:tc>
        <w:tc>
          <w:tcPr>
            <w:tcW w:w="850" w:type="dxa"/>
            <w:tcBorders>
              <w:top w:val="single" w:sz="4" w:space="0" w:color="000000"/>
              <w:left w:val="single" w:sz="4" w:space="0" w:color="000000"/>
              <w:bottom w:val="single" w:sz="4" w:space="0" w:color="000000"/>
              <w:right w:val="single" w:sz="4" w:space="0" w:color="000000"/>
            </w:tcBorders>
            <w:hideMark/>
          </w:tcPr>
          <w:p w14:paraId="76D24C2E" w14:textId="77777777" w:rsidR="006550C9" w:rsidRPr="00B0493F" w:rsidRDefault="006550C9">
            <w:pPr>
              <w:spacing w:line="256" w:lineRule="auto"/>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Frame11</w:t>
            </w:r>
          </w:p>
        </w:tc>
      </w:tr>
      <w:tr w:rsidR="006550C9" w:rsidRPr="00B0493F" w14:paraId="344A6DD5" w14:textId="77777777" w:rsidTr="006550C9">
        <w:trPr>
          <w:trHeight w:val="347"/>
        </w:trPr>
        <w:tc>
          <w:tcPr>
            <w:tcW w:w="433" w:type="dxa"/>
            <w:tcBorders>
              <w:top w:val="single" w:sz="4" w:space="0" w:color="000000"/>
              <w:left w:val="single" w:sz="4" w:space="0" w:color="000000"/>
              <w:bottom w:val="single" w:sz="4" w:space="0" w:color="000000"/>
              <w:right w:val="single" w:sz="4" w:space="0" w:color="000000"/>
            </w:tcBorders>
            <w:hideMark/>
          </w:tcPr>
          <w:p w14:paraId="22AA0EBA" w14:textId="77777777" w:rsidR="006550C9" w:rsidRPr="00B0493F" w:rsidRDefault="006550C9">
            <w:pPr>
              <w:spacing w:line="256" w:lineRule="auto"/>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C1</w:t>
            </w:r>
          </w:p>
        </w:tc>
        <w:tc>
          <w:tcPr>
            <w:tcW w:w="886" w:type="dxa"/>
            <w:tcBorders>
              <w:top w:val="single" w:sz="4" w:space="0" w:color="000000"/>
              <w:left w:val="single" w:sz="4" w:space="0" w:color="000000"/>
              <w:bottom w:val="single" w:sz="4" w:space="0" w:color="000000"/>
              <w:right w:val="single" w:sz="4" w:space="0" w:color="000000"/>
            </w:tcBorders>
            <w:hideMark/>
          </w:tcPr>
          <w:p w14:paraId="7103C3B8"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-9.32E+00</w:t>
            </w:r>
          </w:p>
        </w:tc>
        <w:tc>
          <w:tcPr>
            <w:tcW w:w="886" w:type="dxa"/>
            <w:tcBorders>
              <w:top w:val="single" w:sz="4" w:space="0" w:color="000000"/>
              <w:left w:val="single" w:sz="4" w:space="0" w:color="000000"/>
              <w:bottom w:val="single" w:sz="4" w:space="0" w:color="000000"/>
              <w:right w:val="single" w:sz="4" w:space="0" w:color="000000"/>
            </w:tcBorders>
            <w:hideMark/>
          </w:tcPr>
          <w:p w14:paraId="387854FE"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-9.14E+00</w:t>
            </w:r>
          </w:p>
        </w:tc>
        <w:tc>
          <w:tcPr>
            <w:tcW w:w="886" w:type="dxa"/>
            <w:tcBorders>
              <w:top w:val="single" w:sz="4" w:space="0" w:color="000000"/>
              <w:left w:val="single" w:sz="4" w:space="0" w:color="000000"/>
              <w:bottom w:val="single" w:sz="4" w:space="0" w:color="000000"/>
              <w:right w:val="single" w:sz="4" w:space="0" w:color="000000"/>
            </w:tcBorders>
            <w:hideMark/>
          </w:tcPr>
          <w:p w14:paraId="7B616485"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-8.72E+00</w:t>
            </w:r>
          </w:p>
        </w:tc>
        <w:tc>
          <w:tcPr>
            <w:tcW w:w="886" w:type="dxa"/>
            <w:tcBorders>
              <w:top w:val="single" w:sz="4" w:space="0" w:color="000000"/>
              <w:left w:val="single" w:sz="4" w:space="0" w:color="000000"/>
              <w:bottom w:val="single" w:sz="4" w:space="0" w:color="000000"/>
              <w:right w:val="single" w:sz="4" w:space="0" w:color="000000"/>
            </w:tcBorders>
            <w:hideMark/>
          </w:tcPr>
          <w:p w14:paraId="625A30C2"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-8.63E+00</w:t>
            </w:r>
          </w:p>
        </w:tc>
        <w:tc>
          <w:tcPr>
            <w:tcW w:w="886" w:type="dxa"/>
            <w:tcBorders>
              <w:top w:val="single" w:sz="4" w:space="0" w:color="000000"/>
              <w:left w:val="single" w:sz="4" w:space="0" w:color="000000"/>
              <w:bottom w:val="single" w:sz="4" w:space="0" w:color="000000"/>
              <w:right w:val="single" w:sz="4" w:space="0" w:color="000000"/>
            </w:tcBorders>
            <w:hideMark/>
          </w:tcPr>
          <w:p w14:paraId="390D78CA"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-8.54E+00</w:t>
            </w:r>
          </w:p>
        </w:tc>
        <w:tc>
          <w:tcPr>
            <w:tcW w:w="886" w:type="dxa"/>
            <w:tcBorders>
              <w:top w:val="single" w:sz="4" w:space="0" w:color="000000"/>
              <w:left w:val="single" w:sz="4" w:space="0" w:color="000000"/>
              <w:bottom w:val="single" w:sz="4" w:space="0" w:color="000000"/>
              <w:right w:val="single" w:sz="4" w:space="0" w:color="000000"/>
            </w:tcBorders>
            <w:hideMark/>
          </w:tcPr>
          <w:p w14:paraId="54DFAFF4"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-8.69E+00</w:t>
            </w:r>
          </w:p>
        </w:tc>
        <w:tc>
          <w:tcPr>
            <w:tcW w:w="822" w:type="dxa"/>
            <w:tcBorders>
              <w:top w:val="single" w:sz="4" w:space="0" w:color="000000"/>
              <w:left w:val="single" w:sz="4" w:space="0" w:color="000000"/>
              <w:bottom w:val="single" w:sz="4" w:space="0" w:color="000000"/>
              <w:right w:val="single" w:sz="4" w:space="0" w:color="000000"/>
            </w:tcBorders>
            <w:hideMark/>
          </w:tcPr>
          <w:p w14:paraId="246E03ED"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-9.61E+00</w:t>
            </w:r>
          </w:p>
        </w:tc>
        <w:tc>
          <w:tcPr>
            <w:tcW w:w="876" w:type="dxa"/>
            <w:tcBorders>
              <w:top w:val="single" w:sz="4" w:space="0" w:color="000000"/>
              <w:left w:val="single" w:sz="4" w:space="0" w:color="000000"/>
              <w:bottom w:val="single" w:sz="4" w:space="0" w:color="000000"/>
              <w:right w:val="single" w:sz="4" w:space="0" w:color="000000"/>
            </w:tcBorders>
            <w:hideMark/>
          </w:tcPr>
          <w:p w14:paraId="2B995E3C"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-1.10E+01</w:t>
            </w:r>
          </w:p>
        </w:tc>
        <w:tc>
          <w:tcPr>
            <w:tcW w:w="850" w:type="dxa"/>
            <w:tcBorders>
              <w:top w:val="single" w:sz="4" w:space="0" w:color="000000"/>
              <w:left w:val="single" w:sz="4" w:space="0" w:color="000000"/>
              <w:bottom w:val="single" w:sz="4" w:space="0" w:color="000000"/>
              <w:right w:val="single" w:sz="4" w:space="0" w:color="000000"/>
            </w:tcBorders>
            <w:hideMark/>
          </w:tcPr>
          <w:p w14:paraId="35C0F40C"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-8.33E+00</w:t>
            </w:r>
          </w:p>
        </w:tc>
        <w:tc>
          <w:tcPr>
            <w:tcW w:w="851" w:type="dxa"/>
            <w:tcBorders>
              <w:top w:val="single" w:sz="4" w:space="0" w:color="000000"/>
              <w:left w:val="single" w:sz="4" w:space="0" w:color="000000"/>
              <w:bottom w:val="single" w:sz="4" w:space="0" w:color="000000"/>
              <w:right w:val="single" w:sz="4" w:space="0" w:color="000000"/>
            </w:tcBorders>
            <w:hideMark/>
          </w:tcPr>
          <w:p w14:paraId="465F3871"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-8.49E+00</w:t>
            </w:r>
          </w:p>
        </w:tc>
        <w:tc>
          <w:tcPr>
            <w:tcW w:w="850" w:type="dxa"/>
            <w:tcBorders>
              <w:top w:val="single" w:sz="4" w:space="0" w:color="000000"/>
              <w:left w:val="single" w:sz="4" w:space="0" w:color="000000"/>
              <w:bottom w:val="single" w:sz="4" w:space="0" w:color="000000"/>
              <w:right w:val="single" w:sz="4" w:space="0" w:color="000000"/>
            </w:tcBorders>
            <w:hideMark/>
          </w:tcPr>
          <w:p w14:paraId="4E0516D9"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-8.48E+00</w:t>
            </w:r>
          </w:p>
        </w:tc>
      </w:tr>
      <w:tr w:rsidR="006550C9" w:rsidRPr="00B0493F" w14:paraId="328BAC78" w14:textId="77777777" w:rsidTr="006550C9">
        <w:trPr>
          <w:trHeight w:val="347"/>
        </w:trPr>
        <w:tc>
          <w:tcPr>
            <w:tcW w:w="433" w:type="dxa"/>
            <w:tcBorders>
              <w:top w:val="single" w:sz="4" w:space="0" w:color="000000"/>
              <w:left w:val="single" w:sz="4" w:space="0" w:color="000000"/>
              <w:bottom w:val="single" w:sz="4" w:space="0" w:color="000000"/>
              <w:right w:val="single" w:sz="4" w:space="0" w:color="000000"/>
            </w:tcBorders>
            <w:hideMark/>
          </w:tcPr>
          <w:p w14:paraId="2664468B" w14:textId="77777777" w:rsidR="006550C9" w:rsidRPr="00B0493F" w:rsidRDefault="006550C9">
            <w:pPr>
              <w:spacing w:line="256" w:lineRule="auto"/>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C2</w:t>
            </w:r>
          </w:p>
        </w:tc>
        <w:tc>
          <w:tcPr>
            <w:tcW w:w="886" w:type="dxa"/>
            <w:tcBorders>
              <w:top w:val="single" w:sz="4" w:space="0" w:color="000000"/>
              <w:left w:val="single" w:sz="4" w:space="0" w:color="000000"/>
              <w:bottom w:val="single" w:sz="4" w:space="0" w:color="000000"/>
              <w:right w:val="single" w:sz="4" w:space="0" w:color="000000"/>
            </w:tcBorders>
            <w:hideMark/>
          </w:tcPr>
          <w:p w14:paraId="6FF304E1"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6.96E+00</w:t>
            </w:r>
          </w:p>
        </w:tc>
        <w:tc>
          <w:tcPr>
            <w:tcW w:w="886" w:type="dxa"/>
            <w:tcBorders>
              <w:top w:val="single" w:sz="4" w:space="0" w:color="000000"/>
              <w:left w:val="single" w:sz="4" w:space="0" w:color="000000"/>
              <w:bottom w:val="single" w:sz="4" w:space="0" w:color="000000"/>
              <w:right w:val="single" w:sz="4" w:space="0" w:color="000000"/>
            </w:tcBorders>
            <w:hideMark/>
          </w:tcPr>
          <w:p w14:paraId="590F2964"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7.18E+00</w:t>
            </w:r>
          </w:p>
        </w:tc>
        <w:tc>
          <w:tcPr>
            <w:tcW w:w="886" w:type="dxa"/>
            <w:tcBorders>
              <w:top w:val="single" w:sz="4" w:space="0" w:color="000000"/>
              <w:left w:val="single" w:sz="4" w:space="0" w:color="000000"/>
              <w:bottom w:val="single" w:sz="4" w:space="0" w:color="000000"/>
              <w:right w:val="single" w:sz="4" w:space="0" w:color="000000"/>
            </w:tcBorders>
            <w:hideMark/>
          </w:tcPr>
          <w:p w14:paraId="35B3D2B2"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8.03E+00</w:t>
            </w:r>
          </w:p>
        </w:tc>
        <w:tc>
          <w:tcPr>
            <w:tcW w:w="886" w:type="dxa"/>
            <w:tcBorders>
              <w:top w:val="single" w:sz="4" w:space="0" w:color="000000"/>
              <w:left w:val="single" w:sz="4" w:space="0" w:color="000000"/>
              <w:bottom w:val="single" w:sz="4" w:space="0" w:color="000000"/>
              <w:right w:val="single" w:sz="4" w:space="0" w:color="000000"/>
            </w:tcBorders>
            <w:hideMark/>
          </w:tcPr>
          <w:p w14:paraId="4EA6C9AF"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6.69E+00</w:t>
            </w:r>
          </w:p>
        </w:tc>
        <w:tc>
          <w:tcPr>
            <w:tcW w:w="886" w:type="dxa"/>
            <w:tcBorders>
              <w:top w:val="single" w:sz="4" w:space="0" w:color="000000"/>
              <w:left w:val="single" w:sz="4" w:space="0" w:color="000000"/>
              <w:bottom w:val="single" w:sz="4" w:space="0" w:color="000000"/>
              <w:right w:val="single" w:sz="4" w:space="0" w:color="000000"/>
            </w:tcBorders>
            <w:hideMark/>
          </w:tcPr>
          <w:p w14:paraId="6F94224D"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6.76E+00</w:t>
            </w:r>
          </w:p>
        </w:tc>
        <w:tc>
          <w:tcPr>
            <w:tcW w:w="886" w:type="dxa"/>
            <w:tcBorders>
              <w:top w:val="single" w:sz="4" w:space="0" w:color="000000"/>
              <w:left w:val="single" w:sz="4" w:space="0" w:color="000000"/>
              <w:bottom w:val="single" w:sz="4" w:space="0" w:color="000000"/>
              <w:right w:val="single" w:sz="4" w:space="0" w:color="000000"/>
            </w:tcBorders>
            <w:hideMark/>
          </w:tcPr>
          <w:p w14:paraId="20F4DB1C"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4.90E+00</w:t>
            </w:r>
          </w:p>
        </w:tc>
        <w:tc>
          <w:tcPr>
            <w:tcW w:w="822" w:type="dxa"/>
            <w:tcBorders>
              <w:top w:val="single" w:sz="4" w:space="0" w:color="000000"/>
              <w:left w:val="single" w:sz="4" w:space="0" w:color="000000"/>
              <w:bottom w:val="single" w:sz="4" w:space="0" w:color="000000"/>
              <w:right w:val="single" w:sz="4" w:space="0" w:color="000000"/>
            </w:tcBorders>
            <w:hideMark/>
          </w:tcPr>
          <w:p w14:paraId="6C8693D1"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2.41E+00</w:t>
            </w:r>
          </w:p>
        </w:tc>
        <w:tc>
          <w:tcPr>
            <w:tcW w:w="876" w:type="dxa"/>
            <w:tcBorders>
              <w:top w:val="single" w:sz="4" w:space="0" w:color="000000"/>
              <w:left w:val="single" w:sz="4" w:space="0" w:color="000000"/>
              <w:bottom w:val="single" w:sz="4" w:space="0" w:color="000000"/>
              <w:right w:val="single" w:sz="4" w:space="0" w:color="000000"/>
            </w:tcBorders>
            <w:hideMark/>
          </w:tcPr>
          <w:p w14:paraId="01E1A02E"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-2.22E+00</w:t>
            </w:r>
          </w:p>
        </w:tc>
        <w:tc>
          <w:tcPr>
            <w:tcW w:w="850" w:type="dxa"/>
            <w:tcBorders>
              <w:top w:val="single" w:sz="4" w:space="0" w:color="000000"/>
              <w:left w:val="single" w:sz="4" w:space="0" w:color="000000"/>
              <w:bottom w:val="single" w:sz="4" w:space="0" w:color="000000"/>
              <w:right w:val="single" w:sz="4" w:space="0" w:color="000000"/>
            </w:tcBorders>
            <w:hideMark/>
          </w:tcPr>
          <w:p w14:paraId="47CAC3E0"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-7.20E+00</w:t>
            </w:r>
          </w:p>
        </w:tc>
        <w:tc>
          <w:tcPr>
            <w:tcW w:w="851" w:type="dxa"/>
            <w:tcBorders>
              <w:top w:val="single" w:sz="4" w:space="0" w:color="000000"/>
              <w:left w:val="single" w:sz="4" w:space="0" w:color="000000"/>
              <w:bottom w:val="single" w:sz="4" w:space="0" w:color="000000"/>
              <w:right w:val="single" w:sz="4" w:space="0" w:color="000000"/>
            </w:tcBorders>
            <w:hideMark/>
          </w:tcPr>
          <w:p w14:paraId="48C946F0"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-6.88E+00</w:t>
            </w:r>
          </w:p>
        </w:tc>
        <w:tc>
          <w:tcPr>
            <w:tcW w:w="850" w:type="dxa"/>
            <w:tcBorders>
              <w:top w:val="single" w:sz="4" w:space="0" w:color="000000"/>
              <w:left w:val="single" w:sz="4" w:space="0" w:color="000000"/>
              <w:bottom w:val="single" w:sz="4" w:space="0" w:color="000000"/>
              <w:right w:val="single" w:sz="4" w:space="0" w:color="000000"/>
            </w:tcBorders>
            <w:hideMark/>
          </w:tcPr>
          <w:p w14:paraId="6CB33881"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3.16E+00</w:t>
            </w:r>
          </w:p>
        </w:tc>
      </w:tr>
      <w:tr w:rsidR="006550C9" w:rsidRPr="00B0493F" w14:paraId="66C08FC8" w14:textId="77777777" w:rsidTr="006550C9">
        <w:trPr>
          <w:trHeight w:val="347"/>
        </w:trPr>
        <w:tc>
          <w:tcPr>
            <w:tcW w:w="433" w:type="dxa"/>
            <w:tcBorders>
              <w:top w:val="single" w:sz="4" w:space="0" w:color="000000"/>
              <w:left w:val="single" w:sz="4" w:space="0" w:color="000000"/>
              <w:bottom w:val="single" w:sz="4" w:space="0" w:color="000000"/>
              <w:right w:val="single" w:sz="4" w:space="0" w:color="000000"/>
            </w:tcBorders>
            <w:hideMark/>
          </w:tcPr>
          <w:p w14:paraId="336437F5" w14:textId="77777777" w:rsidR="006550C9" w:rsidRPr="00B0493F" w:rsidRDefault="006550C9">
            <w:pPr>
              <w:spacing w:line="256" w:lineRule="auto"/>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C3</w:t>
            </w:r>
          </w:p>
        </w:tc>
        <w:tc>
          <w:tcPr>
            <w:tcW w:w="886" w:type="dxa"/>
            <w:tcBorders>
              <w:top w:val="single" w:sz="4" w:space="0" w:color="000000"/>
              <w:left w:val="single" w:sz="4" w:space="0" w:color="000000"/>
              <w:bottom w:val="single" w:sz="4" w:space="0" w:color="000000"/>
              <w:right w:val="single" w:sz="4" w:space="0" w:color="000000"/>
            </w:tcBorders>
            <w:hideMark/>
          </w:tcPr>
          <w:p w14:paraId="26C38CF8"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4.16E+00</w:t>
            </w:r>
          </w:p>
        </w:tc>
        <w:tc>
          <w:tcPr>
            <w:tcW w:w="886" w:type="dxa"/>
            <w:tcBorders>
              <w:top w:val="single" w:sz="4" w:space="0" w:color="000000"/>
              <w:left w:val="single" w:sz="4" w:space="0" w:color="000000"/>
              <w:bottom w:val="single" w:sz="4" w:space="0" w:color="000000"/>
              <w:right w:val="single" w:sz="4" w:space="0" w:color="000000"/>
            </w:tcBorders>
            <w:hideMark/>
          </w:tcPr>
          <w:p w14:paraId="3703CD34"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9.55E-01</w:t>
            </w:r>
          </w:p>
        </w:tc>
        <w:tc>
          <w:tcPr>
            <w:tcW w:w="886" w:type="dxa"/>
            <w:tcBorders>
              <w:top w:val="single" w:sz="4" w:space="0" w:color="000000"/>
              <w:left w:val="single" w:sz="4" w:space="0" w:color="000000"/>
              <w:bottom w:val="single" w:sz="4" w:space="0" w:color="000000"/>
              <w:right w:val="single" w:sz="4" w:space="0" w:color="000000"/>
            </w:tcBorders>
            <w:hideMark/>
          </w:tcPr>
          <w:p w14:paraId="27E405D4"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-1.44E+00</w:t>
            </w:r>
          </w:p>
        </w:tc>
        <w:tc>
          <w:tcPr>
            <w:tcW w:w="886" w:type="dxa"/>
            <w:tcBorders>
              <w:top w:val="single" w:sz="4" w:space="0" w:color="000000"/>
              <w:left w:val="single" w:sz="4" w:space="0" w:color="000000"/>
              <w:bottom w:val="single" w:sz="4" w:space="0" w:color="000000"/>
              <w:right w:val="single" w:sz="4" w:space="0" w:color="000000"/>
            </w:tcBorders>
            <w:hideMark/>
          </w:tcPr>
          <w:p w14:paraId="71C069DC"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3.10E+00</w:t>
            </w:r>
          </w:p>
        </w:tc>
        <w:tc>
          <w:tcPr>
            <w:tcW w:w="886" w:type="dxa"/>
            <w:tcBorders>
              <w:top w:val="single" w:sz="4" w:space="0" w:color="000000"/>
              <w:left w:val="single" w:sz="4" w:space="0" w:color="000000"/>
              <w:bottom w:val="single" w:sz="4" w:space="0" w:color="000000"/>
              <w:right w:val="single" w:sz="4" w:space="0" w:color="000000"/>
            </w:tcBorders>
            <w:hideMark/>
          </w:tcPr>
          <w:p w14:paraId="7DAA0093"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2.78E+00</w:t>
            </w:r>
          </w:p>
        </w:tc>
        <w:tc>
          <w:tcPr>
            <w:tcW w:w="886" w:type="dxa"/>
            <w:tcBorders>
              <w:top w:val="single" w:sz="4" w:space="0" w:color="000000"/>
              <w:left w:val="single" w:sz="4" w:space="0" w:color="000000"/>
              <w:bottom w:val="single" w:sz="4" w:space="0" w:color="000000"/>
              <w:right w:val="single" w:sz="4" w:space="0" w:color="000000"/>
            </w:tcBorders>
            <w:hideMark/>
          </w:tcPr>
          <w:p w14:paraId="7DE4F7B7"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1.67E+00</w:t>
            </w:r>
          </w:p>
        </w:tc>
        <w:tc>
          <w:tcPr>
            <w:tcW w:w="822" w:type="dxa"/>
            <w:tcBorders>
              <w:top w:val="single" w:sz="4" w:space="0" w:color="000000"/>
              <w:left w:val="single" w:sz="4" w:space="0" w:color="000000"/>
              <w:bottom w:val="single" w:sz="4" w:space="0" w:color="000000"/>
              <w:right w:val="single" w:sz="4" w:space="0" w:color="000000"/>
            </w:tcBorders>
            <w:hideMark/>
          </w:tcPr>
          <w:p w14:paraId="54003279"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-1.98E+00</w:t>
            </w:r>
          </w:p>
        </w:tc>
        <w:tc>
          <w:tcPr>
            <w:tcW w:w="876" w:type="dxa"/>
            <w:tcBorders>
              <w:top w:val="single" w:sz="4" w:space="0" w:color="000000"/>
              <w:left w:val="single" w:sz="4" w:space="0" w:color="000000"/>
              <w:bottom w:val="single" w:sz="4" w:space="0" w:color="000000"/>
              <w:right w:val="single" w:sz="4" w:space="0" w:color="000000"/>
            </w:tcBorders>
            <w:hideMark/>
          </w:tcPr>
          <w:p w14:paraId="269D23B3"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-1.87E+01</w:t>
            </w:r>
          </w:p>
        </w:tc>
        <w:tc>
          <w:tcPr>
            <w:tcW w:w="850" w:type="dxa"/>
            <w:tcBorders>
              <w:top w:val="single" w:sz="4" w:space="0" w:color="000000"/>
              <w:left w:val="single" w:sz="4" w:space="0" w:color="000000"/>
              <w:bottom w:val="single" w:sz="4" w:space="0" w:color="000000"/>
              <w:right w:val="single" w:sz="4" w:space="0" w:color="000000"/>
            </w:tcBorders>
            <w:hideMark/>
          </w:tcPr>
          <w:p w14:paraId="756F5866"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-4.23E+01</w:t>
            </w:r>
          </w:p>
        </w:tc>
        <w:tc>
          <w:tcPr>
            <w:tcW w:w="851" w:type="dxa"/>
            <w:tcBorders>
              <w:top w:val="single" w:sz="4" w:space="0" w:color="000000"/>
              <w:left w:val="single" w:sz="4" w:space="0" w:color="000000"/>
              <w:bottom w:val="single" w:sz="4" w:space="0" w:color="000000"/>
              <w:right w:val="single" w:sz="4" w:space="0" w:color="000000"/>
            </w:tcBorders>
            <w:hideMark/>
          </w:tcPr>
          <w:p w14:paraId="4B9F411B"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-4.31E+01</w:t>
            </w:r>
          </w:p>
        </w:tc>
        <w:tc>
          <w:tcPr>
            <w:tcW w:w="850" w:type="dxa"/>
            <w:tcBorders>
              <w:top w:val="single" w:sz="4" w:space="0" w:color="000000"/>
              <w:left w:val="single" w:sz="4" w:space="0" w:color="000000"/>
              <w:bottom w:val="single" w:sz="4" w:space="0" w:color="000000"/>
              <w:right w:val="single" w:sz="4" w:space="0" w:color="000000"/>
            </w:tcBorders>
            <w:hideMark/>
          </w:tcPr>
          <w:p w14:paraId="379192FC"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3.16E+00</w:t>
            </w:r>
          </w:p>
        </w:tc>
      </w:tr>
      <w:tr w:rsidR="006550C9" w:rsidRPr="00B0493F" w14:paraId="5025E490" w14:textId="77777777" w:rsidTr="006550C9">
        <w:trPr>
          <w:trHeight w:val="347"/>
        </w:trPr>
        <w:tc>
          <w:tcPr>
            <w:tcW w:w="433" w:type="dxa"/>
            <w:tcBorders>
              <w:top w:val="single" w:sz="4" w:space="0" w:color="000000"/>
              <w:left w:val="single" w:sz="4" w:space="0" w:color="000000"/>
              <w:bottom w:val="single" w:sz="4" w:space="0" w:color="000000"/>
              <w:right w:val="single" w:sz="4" w:space="0" w:color="000000"/>
            </w:tcBorders>
            <w:hideMark/>
          </w:tcPr>
          <w:p w14:paraId="0458DB61" w14:textId="77777777" w:rsidR="006550C9" w:rsidRPr="00B0493F" w:rsidRDefault="006550C9">
            <w:pPr>
              <w:spacing w:line="256" w:lineRule="auto"/>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C4</w:t>
            </w:r>
          </w:p>
        </w:tc>
        <w:tc>
          <w:tcPr>
            <w:tcW w:w="886" w:type="dxa"/>
            <w:tcBorders>
              <w:top w:val="single" w:sz="4" w:space="0" w:color="000000"/>
              <w:left w:val="single" w:sz="4" w:space="0" w:color="000000"/>
              <w:bottom w:val="single" w:sz="4" w:space="0" w:color="000000"/>
              <w:right w:val="single" w:sz="4" w:space="0" w:color="000000"/>
            </w:tcBorders>
            <w:hideMark/>
          </w:tcPr>
          <w:p w14:paraId="5FE4C50B"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1.95E+01</w:t>
            </w:r>
          </w:p>
        </w:tc>
        <w:tc>
          <w:tcPr>
            <w:tcW w:w="886" w:type="dxa"/>
            <w:tcBorders>
              <w:top w:val="single" w:sz="4" w:space="0" w:color="000000"/>
              <w:left w:val="single" w:sz="4" w:space="0" w:color="000000"/>
              <w:bottom w:val="single" w:sz="4" w:space="0" w:color="000000"/>
              <w:right w:val="single" w:sz="4" w:space="0" w:color="000000"/>
            </w:tcBorders>
            <w:hideMark/>
          </w:tcPr>
          <w:p w14:paraId="666828A9"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1.82E+01</w:t>
            </w:r>
          </w:p>
        </w:tc>
        <w:tc>
          <w:tcPr>
            <w:tcW w:w="886" w:type="dxa"/>
            <w:tcBorders>
              <w:top w:val="single" w:sz="4" w:space="0" w:color="000000"/>
              <w:left w:val="single" w:sz="4" w:space="0" w:color="000000"/>
              <w:bottom w:val="single" w:sz="4" w:space="0" w:color="000000"/>
              <w:right w:val="single" w:sz="4" w:space="0" w:color="000000"/>
            </w:tcBorders>
            <w:hideMark/>
          </w:tcPr>
          <w:p w14:paraId="44ECCA4A"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1.59E+01</w:t>
            </w:r>
          </w:p>
        </w:tc>
        <w:tc>
          <w:tcPr>
            <w:tcW w:w="886" w:type="dxa"/>
            <w:tcBorders>
              <w:top w:val="single" w:sz="4" w:space="0" w:color="000000"/>
              <w:left w:val="single" w:sz="4" w:space="0" w:color="000000"/>
              <w:bottom w:val="single" w:sz="4" w:space="0" w:color="000000"/>
              <w:right w:val="single" w:sz="4" w:space="0" w:color="000000"/>
            </w:tcBorders>
            <w:hideMark/>
          </w:tcPr>
          <w:p w14:paraId="4B194C21"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1.52E+01</w:t>
            </w:r>
          </w:p>
        </w:tc>
        <w:tc>
          <w:tcPr>
            <w:tcW w:w="886" w:type="dxa"/>
            <w:tcBorders>
              <w:top w:val="single" w:sz="4" w:space="0" w:color="000000"/>
              <w:left w:val="single" w:sz="4" w:space="0" w:color="000000"/>
              <w:bottom w:val="single" w:sz="4" w:space="0" w:color="000000"/>
              <w:right w:val="single" w:sz="4" w:space="0" w:color="000000"/>
            </w:tcBorders>
            <w:hideMark/>
          </w:tcPr>
          <w:p w14:paraId="248A6043"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1.82E+01</w:t>
            </w:r>
          </w:p>
        </w:tc>
        <w:tc>
          <w:tcPr>
            <w:tcW w:w="886" w:type="dxa"/>
            <w:tcBorders>
              <w:top w:val="single" w:sz="4" w:space="0" w:color="000000"/>
              <w:left w:val="single" w:sz="4" w:space="0" w:color="000000"/>
              <w:bottom w:val="single" w:sz="4" w:space="0" w:color="000000"/>
              <w:right w:val="single" w:sz="4" w:space="0" w:color="000000"/>
            </w:tcBorders>
            <w:hideMark/>
          </w:tcPr>
          <w:p w14:paraId="6B9BAEBF"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2.59E+01</w:t>
            </w:r>
          </w:p>
        </w:tc>
        <w:tc>
          <w:tcPr>
            <w:tcW w:w="822" w:type="dxa"/>
            <w:tcBorders>
              <w:top w:val="single" w:sz="4" w:space="0" w:color="000000"/>
              <w:left w:val="single" w:sz="4" w:space="0" w:color="000000"/>
              <w:bottom w:val="single" w:sz="4" w:space="0" w:color="000000"/>
              <w:right w:val="single" w:sz="4" w:space="0" w:color="000000"/>
            </w:tcBorders>
            <w:hideMark/>
          </w:tcPr>
          <w:p w14:paraId="4E8BCF5F"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2.35E+01</w:t>
            </w:r>
          </w:p>
        </w:tc>
        <w:tc>
          <w:tcPr>
            <w:tcW w:w="876" w:type="dxa"/>
            <w:tcBorders>
              <w:top w:val="single" w:sz="4" w:space="0" w:color="000000"/>
              <w:left w:val="single" w:sz="4" w:space="0" w:color="000000"/>
              <w:bottom w:val="single" w:sz="4" w:space="0" w:color="000000"/>
              <w:right w:val="single" w:sz="4" w:space="0" w:color="000000"/>
            </w:tcBorders>
            <w:hideMark/>
          </w:tcPr>
          <w:p w14:paraId="649F3E42"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6.36E+00</w:t>
            </w:r>
          </w:p>
        </w:tc>
        <w:tc>
          <w:tcPr>
            <w:tcW w:w="850" w:type="dxa"/>
            <w:tcBorders>
              <w:top w:val="single" w:sz="4" w:space="0" w:color="000000"/>
              <w:left w:val="single" w:sz="4" w:space="0" w:color="000000"/>
              <w:bottom w:val="single" w:sz="4" w:space="0" w:color="000000"/>
              <w:right w:val="single" w:sz="4" w:space="0" w:color="000000"/>
            </w:tcBorders>
            <w:hideMark/>
          </w:tcPr>
          <w:p w14:paraId="4C246682"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8.42E-01</w:t>
            </w:r>
          </w:p>
        </w:tc>
        <w:tc>
          <w:tcPr>
            <w:tcW w:w="851" w:type="dxa"/>
            <w:tcBorders>
              <w:top w:val="single" w:sz="4" w:space="0" w:color="000000"/>
              <w:left w:val="single" w:sz="4" w:space="0" w:color="000000"/>
              <w:bottom w:val="single" w:sz="4" w:space="0" w:color="000000"/>
              <w:right w:val="single" w:sz="4" w:space="0" w:color="000000"/>
            </w:tcBorders>
            <w:hideMark/>
          </w:tcPr>
          <w:p w14:paraId="2B7D5EB9"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-1.14E+01</w:t>
            </w:r>
          </w:p>
        </w:tc>
        <w:tc>
          <w:tcPr>
            <w:tcW w:w="850" w:type="dxa"/>
            <w:tcBorders>
              <w:top w:val="single" w:sz="4" w:space="0" w:color="000000"/>
              <w:left w:val="single" w:sz="4" w:space="0" w:color="000000"/>
              <w:bottom w:val="single" w:sz="4" w:space="0" w:color="000000"/>
              <w:right w:val="single" w:sz="4" w:space="0" w:color="000000"/>
            </w:tcBorders>
            <w:hideMark/>
          </w:tcPr>
          <w:p w14:paraId="03A79C5A"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-1.59E+01</w:t>
            </w:r>
          </w:p>
        </w:tc>
      </w:tr>
      <w:tr w:rsidR="006550C9" w:rsidRPr="00B0493F" w14:paraId="3A275AD6" w14:textId="77777777" w:rsidTr="006550C9">
        <w:trPr>
          <w:trHeight w:val="347"/>
        </w:trPr>
        <w:tc>
          <w:tcPr>
            <w:tcW w:w="433" w:type="dxa"/>
            <w:tcBorders>
              <w:top w:val="single" w:sz="4" w:space="0" w:color="000000"/>
              <w:left w:val="single" w:sz="4" w:space="0" w:color="000000"/>
              <w:bottom w:val="single" w:sz="4" w:space="0" w:color="000000"/>
              <w:right w:val="single" w:sz="4" w:space="0" w:color="000000"/>
            </w:tcBorders>
            <w:hideMark/>
          </w:tcPr>
          <w:p w14:paraId="58BE472C" w14:textId="77777777" w:rsidR="006550C9" w:rsidRPr="00B0493F" w:rsidRDefault="006550C9">
            <w:pPr>
              <w:spacing w:line="256" w:lineRule="auto"/>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C5</w:t>
            </w:r>
          </w:p>
        </w:tc>
        <w:tc>
          <w:tcPr>
            <w:tcW w:w="886" w:type="dxa"/>
            <w:tcBorders>
              <w:top w:val="single" w:sz="4" w:space="0" w:color="000000"/>
              <w:left w:val="single" w:sz="4" w:space="0" w:color="000000"/>
              <w:bottom w:val="single" w:sz="4" w:space="0" w:color="000000"/>
              <w:right w:val="single" w:sz="4" w:space="0" w:color="000000"/>
            </w:tcBorders>
            <w:hideMark/>
          </w:tcPr>
          <w:p w14:paraId="16BD3B2E"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-7.92E+00</w:t>
            </w:r>
          </w:p>
        </w:tc>
        <w:tc>
          <w:tcPr>
            <w:tcW w:w="886" w:type="dxa"/>
            <w:tcBorders>
              <w:top w:val="single" w:sz="4" w:space="0" w:color="000000"/>
              <w:left w:val="single" w:sz="4" w:space="0" w:color="000000"/>
              <w:bottom w:val="single" w:sz="4" w:space="0" w:color="000000"/>
              <w:right w:val="single" w:sz="4" w:space="0" w:color="000000"/>
            </w:tcBorders>
            <w:hideMark/>
          </w:tcPr>
          <w:p w14:paraId="7493FF2B"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-9.60E+00</w:t>
            </w:r>
          </w:p>
        </w:tc>
        <w:tc>
          <w:tcPr>
            <w:tcW w:w="886" w:type="dxa"/>
            <w:tcBorders>
              <w:top w:val="single" w:sz="4" w:space="0" w:color="000000"/>
              <w:left w:val="single" w:sz="4" w:space="0" w:color="000000"/>
              <w:bottom w:val="single" w:sz="4" w:space="0" w:color="000000"/>
              <w:right w:val="single" w:sz="4" w:space="0" w:color="000000"/>
            </w:tcBorders>
            <w:hideMark/>
          </w:tcPr>
          <w:p w14:paraId="6CB0FBF2"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-1.03E+01</w:t>
            </w:r>
          </w:p>
        </w:tc>
        <w:tc>
          <w:tcPr>
            <w:tcW w:w="886" w:type="dxa"/>
            <w:tcBorders>
              <w:top w:val="single" w:sz="4" w:space="0" w:color="000000"/>
              <w:left w:val="single" w:sz="4" w:space="0" w:color="000000"/>
              <w:bottom w:val="single" w:sz="4" w:space="0" w:color="000000"/>
              <w:right w:val="single" w:sz="4" w:space="0" w:color="000000"/>
            </w:tcBorders>
            <w:hideMark/>
          </w:tcPr>
          <w:p w14:paraId="5CBE5F55"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-9.94E+00</w:t>
            </w:r>
          </w:p>
        </w:tc>
        <w:tc>
          <w:tcPr>
            <w:tcW w:w="886" w:type="dxa"/>
            <w:tcBorders>
              <w:top w:val="single" w:sz="4" w:space="0" w:color="000000"/>
              <w:left w:val="single" w:sz="4" w:space="0" w:color="000000"/>
              <w:bottom w:val="single" w:sz="4" w:space="0" w:color="000000"/>
              <w:right w:val="single" w:sz="4" w:space="0" w:color="000000"/>
            </w:tcBorders>
            <w:hideMark/>
          </w:tcPr>
          <w:p w14:paraId="0E5C39CA"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-6.54E+00</w:t>
            </w:r>
          </w:p>
        </w:tc>
        <w:tc>
          <w:tcPr>
            <w:tcW w:w="886" w:type="dxa"/>
            <w:tcBorders>
              <w:top w:val="single" w:sz="4" w:space="0" w:color="000000"/>
              <w:left w:val="single" w:sz="4" w:space="0" w:color="000000"/>
              <w:bottom w:val="single" w:sz="4" w:space="0" w:color="000000"/>
              <w:right w:val="single" w:sz="4" w:space="0" w:color="000000"/>
            </w:tcBorders>
            <w:hideMark/>
          </w:tcPr>
          <w:p w14:paraId="0321C22B"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-8.59E+00</w:t>
            </w:r>
          </w:p>
        </w:tc>
        <w:tc>
          <w:tcPr>
            <w:tcW w:w="822" w:type="dxa"/>
            <w:tcBorders>
              <w:top w:val="single" w:sz="4" w:space="0" w:color="000000"/>
              <w:left w:val="single" w:sz="4" w:space="0" w:color="000000"/>
              <w:bottom w:val="single" w:sz="4" w:space="0" w:color="000000"/>
              <w:right w:val="single" w:sz="4" w:space="0" w:color="000000"/>
            </w:tcBorders>
            <w:hideMark/>
          </w:tcPr>
          <w:p w14:paraId="41229F8C"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-4.71E+00</w:t>
            </w:r>
          </w:p>
        </w:tc>
        <w:tc>
          <w:tcPr>
            <w:tcW w:w="876" w:type="dxa"/>
            <w:tcBorders>
              <w:top w:val="single" w:sz="4" w:space="0" w:color="000000"/>
              <w:left w:val="single" w:sz="4" w:space="0" w:color="000000"/>
              <w:bottom w:val="single" w:sz="4" w:space="0" w:color="000000"/>
              <w:right w:val="single" w:sz="4" w:space="0" w:color="000000"/>
            </w:tcBorders>
            <w:hideMark/>
          </w:tcPr>
          <w:p w14:paraId="684F92FA"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1.55E+01</w:t>
            </w:r>
          </w:p>
        </w:tc>
        <w:tc>
          <w:tcPr>
            <w:tcW w:w="850" w:type="dxa"/>
            <w:tcBorders>
              <w:top w:val="single" w:sz="4" w:space="0" w:color="000000"/>
              <w:left w:val="single" w:sz="4" w:space="0" w:color="000000"/>
              <w:bottom w:val="single" w:sz="4" w:space="0" w:color="000000"/>
              <w:right w:val="single" w:sz="4" w:space="0" w:color="000000"/>
            </w:tcBorders>
            <w:hideMark/>
          </w:tcPr>
          <w:p w14:paraId="4FC67ED9"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2.88E+00</w:t>
            </w:r>
          </w:p>
        </w:tc>
        <w:tc>
          <w:tcPr>
            <w:tcW w:w="851" w:type="dxa"/>
            <w:tcBorders>
              <w:top w:val="single" w:sz="4" w:space="0" w:color="000000"/>
              <w:left w:val="single" w:sz="4" w:space="0" w:color="000000"/>
              <w:bottom w:val="single" w:sz="4" w:space="0" w:color="000000"/>
              <w:right w:val="single" w:sz="4" w:space="0" w:color="000000"/>
            </w:tcBorders>
            <w:hideMark/>
          </w:tcPr>
          <w:p w14:paraId="0CFD389B"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-3.16E+00</w:t>
            </w:r>
          </w:p>
        </w:tc>
        <w:tc>
          <w:tcPr>
            <w:tcW w:w="850" w:type="dxa"/>
            <w:tcBorders>
              <w:top w:val="single" w:sz="4" w:space="0" w:color="000000"/>
              <w:left w:val="single" w:sz="4" w:space="0" w:color="000000"/>
              <w:bottom w:val="single" w:sz="4" w:space="0" w:color="000000"/>
              <w:right w:val="single" w:sz="4" w:space="0" w:color="000000"/>
            </w:tcBorders>
            <w:hideMark/>
          </w:tcPr>
          <w:p w14:paraId="697149C1"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-1.12E+01</w:t>
            </w:r>
          </w:p>
        </w:tc>
      </w:tr>
      <w:tr w:rsidR="006550C9" w:rsidRPr="00B0493F" w14:paraId="39ACE3FB" w14:textId="77777777" w:rsidTr="006550C9">
        <w:trPr>
          <w:trHeight w:val="347"/>
        </w:trPr>
        <w:tc>
          <w:tcPr>
            <w:tcW w:w="433" w:type="dxa"/>
            <w:tcBorders>
              <w:top w:val="single" w:sz="4" w:space="0" w:color="000000"/>
              <w:left w:val="single" w:sz="4" w:space="0" w:color="000000"/>
              <w:bottom w:val="single" w:sz="4" w:space="0" w:color="000000"/>
              <w:right w:val="single" w:sz="4" w:space="0" w:color="000000"/>
            </w:tcBorders>
            <w:hideMark/>
          </w:tcPr>
          <w:p w14:paraId="12D4A8E6" w14:textId="77777777" w:rsidR="006550C9" w:rsidRPr="00B0493F" w:rsidRDefault="006550C9">
            <w:pPr>
              <w:spacing w:line="256" w:lineRule="auto"/>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C6</w:t>
            </w:r>
          </w:p>
        </w:tc>
        <w:tc>
          <w:tcPr>
            <w:tcW w:w="886" w:type="dxa"/>
            <w:tcBorders>
              <w:top w:val="single" w:sz="4" w:space="0" w:color="000000"/>
              <w:left w:val="single" w:sz="4" w:space="0" w:color="000000"/>
              <w:bottom w:val="single" w:sz="4" w:space="0" w:color="000000"/>
              <w:right w:val="single" w:sz="4" w:space="0" w:color="000000"/>
            </w:tcBorders>
            <w:hideMark/>
          </w:tcPr>
          <w:p w14:paraId="03603B47"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-8.10E+01</w:t>
            </w:r>
          </w:p>
        </w:tc>
        <w:tc>
          <w:tcPr>
            <w:tcW w:w="886" w:type="dxa"/>
            <w:tcBorders>
              <w:top w:val="single" w:sz="4" w:space="0" w:color="000000"/>
              <w:left w:val="single" w:sz="4" w:space="0" w:color="000000"/>
              <w:bottom w:val="single" w:sz="4" w:space="0" w:color="000000"/>
              <w:right w:val="single" w:sz="4" w:space="0" w:color="000000"/>
            </w:tcBorders>
            <w:hideMark/>
          </w:tcPr>
          <w:p w14:paraId="1DCEBD5B"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-7.10E+01</w:t>
            </w:r>
          </w:p>
        </w:tc>
        <w:tc>
          <w:tcPr>
            <w:tcW w:w="886" w:type="dxa"/>
            <w:tcBorders>
              <w:top w:val="single" w:sz="4" w:space="0" w:color="000000"/>
              <w:left w:val="single" w:sz="4" w:space="0" w:color="000000"/>
              <w:bottom w:val="single" w:sz="4" w:space="0" w:color="000000"/>
              <w:right w:val="single" w:sz="4" w:space="0" w:color="000000"/>
            </w:tcBorders>
            <w:hideMark/>
          </w:tcPr>
          <w:p w14:paraId="1F430621"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-7.25E+01</w:t>
            </w:r>
          </w:p>
        </w:tc>
        <w:tc>
          <w:tcPr>
            <w:tcW w:w="886" w:type="dxa"/>
            <w:tcBorders>
              <w:top w:val="single" w:sz="4" w:space="0" w:color="000000"/>
              <w:left w:val="single" w:sz="4" w:space="0" w:color="000000"/>
              <w:bottom w:val="single" w:sz="4" w:space="0" w:color="000000"/>
              <w:right w:val="single" w:sz="4" w:space="0" w:color="000000"/>
            </w:tcBorders>
            <w:hideMark/>
          </w:tcPr>
          <w:p w14:paraId="694EF10F"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-7.14E+01</w:t>
            </w:r>
          </w:p>
        </w:tc>
        <w:tc>
          <w:tcPr>
            <w:tcW w:w="886" w:type="dxa"/>
            <w:tcBorders>
              <w:top w:val="single" w:sz="4" w:space="0" w:color="000000"/>
              <w:left w:val="single" w:sz="4" w:space="0" w:color="000000"/>
              <w:bottom w:val="single" w:sz="4" w:space="0" w:color="000000"/>
              <w:right w:val="single" w:sz="4" w:space="0" w:color="000000"/>
            </w:tcBorders>
            <w:hideMark/>
          </w:tcPr>
          <w:p w14:paraId="1482BAD2"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-7.21E+01</w:t>
            </w:r>
          </w:p>
        </w:tc>
        <w:tc>
          <w:tcPr>
            <w:tcW w:w="886" w:type="dxa"/>
            <w:tcBorders>
              <w:top w:val="single" w:sz="4" w:space="0" w:color="000000"/>
              <w:left w:val="single" w:sz="4" w:space="0" w:color="000000"/>
              <w:bottom w:val="single" w:sz="4" w:space="0" w:color="000000"/>
              <w:right w:val="single" w:sz="4" w:space="0" w:color="000000"/>
            </w:tcBorders>
            <w:hideMark/>
          </w:tcPr>
          <w:p w14:paraId="7645D31E"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-6.96E+01</w:t>
            </w:r>
          </w:p>
        </w:tc>
        <w:tc>
          <w:tcPr>
            <w:tcW w:w="822" w:type="dxa"/>
            <w:tcBorders>
              <w:top w:val="single" w:sz="4" w:space="0" w:color="000000"/>
              <w:left w:val="single" w:sz="4" w:space="0" w:color="000000"/>
              <w:bottom w:val="single" w:sz="4" w:space="0" w:color="000000"/>
              <w:right w:val="single" w:sz="4" w:space="0" w:color="000000"/>
            </w:tcBorders>
            <w:hideMark/>
          </w:tcPr>
          <w:p w14:paraId="6FC11504"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-6.28E+01</w:t>
            </w:r>
          </w:p>
        </w:tc>
        <w:tc>
          <w:tcPr>
            <w:tcW w:w="876" w:type="dxa"/>
            <w:tcBorders>
              <w:top w:val="single" w:sz="4" w:space="0" w:color="000000"/>
              <w:left w:val="single" w:sz="4" w:space="0" w:color="000000"/>
              <w:bottom w:val="single" w:sz="4" w:space="0" w:color="000000"/>
              <w:right w:val="single" w:sz="4" w:space="0" w:color="000000"/>
            </w:tcBorders>
            <w:hideMark/>
          </w:tcPr>
          <w:p w14:paraId="5D5022AD"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-1.12E+01</w:t>
            </w:r>
          </w:p>
        </w:tc>
        <w:tc>
          <w:tcPr>
            <w:tcW w:w="850" w:type="dxa"/>
            <w:tcBorders>
              <w:top w:val="single" w:sz="4" w:space="0" w:color="000000"/>
              <w:left w:val="single" w:sz="4" w:space="0" w:color="000000"/>
              <w:bottom w:val="single" w:sz="4" w:space="0" w:color="000000"/>
              <w:right w:val="single" w:sz="4" w:space="0" w:color="000000"/>
            </w:tcBorders>
            <w:hideMark/>
          </w:tcPr>
          <w:p w14:paraId="664F3A29"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3.20E+00</w:t>
            </w:r>
          </w:p>
        </w:tc>
        <w:tc>
          <w:tcPr>
            <w:tcW w:w="851" w:type="dxa"/>
            <w:tcBorders>
              <w:top w:val="single" w:sz="4" w:space="0" w:color="000000"/>
              <w:left w:val="single" w:sz="4" w:space="0" w:color="000000"/>
              <w:bottom w:val="single" w:sz="4" w:space="0" w:color="000000"/>
              <w:right w:val="single" w:sz="4" w:space="0" w:color="000000"/>
            </w:tcBorders>
            <w:hideMark/>
          </w:tcPr>
          <w:p w14:paraId="087725A4"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3.88E+00</w:t>
            </w:r>
          </w:p>
        </w:tc>
        <w:tc>
          <w:tcPr>
            <w:tcW w:w="850" w:type="dxa"/>
            <w:tcBorders>
              <w:top w:val="single" w:sz="4" w:space="0" w:color="000000"/>
              <w:left w:val="single" w:sz="4" w:space="0" w:color="000000"/>
              <w:bottom w:val="single" w:sz="4" w:space="0" w:color="000000"/>
              <w:right w:val="single" w:sz="4" w:space="0" w:color="000000"/>
            </w:tcBorders>
            <w:hideMark/>
          </w:tcPr>
          <w:p w14:paraId="5DEBC9E3"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2.19E+00</w:t>
            </w:r>
          </w:p>
        </w:tc>
      </w:tr>
      <w:tr w:rsidR="006550C9" w:rsidRPr="00B0493F" w14:paraId="541F0942" w14:textId="77777777" w:rsidTr="006550C9">
        <w:trPr>
          <w:trHeight w:val="347"/>
        </w:trPr>
        <w:tc>
          <w:tcPr>
            <w:tcW w:w="433" w:type="dxa"/>
            <w:tcBorders>
              <w:top w:val="single" w:sz="4" w:space="0" w:color="000000"/>
              <w:left w:val="single" w:sz="4" w:space="0" w:color="000000"/>
              <w:bottom w:val="single" w:sz="4" w:space="0" w:color="000000"/>
              <w:right w:val="single" w:sz="4" w:space="0" w:color="000000"/>
            </w:tcBorders>
            <w:hideMark/>
          </w:tcPr>
          <w:p w14:paraId="38B2D7D8" w14:textId="77777777" w:rsidR="006550C9" w:rsidRPr="00B0493F" w:rsidRDefault="006550C9">
            <w:pPr>
              <w:spacing w:line="256" w:lineRule="auto"/>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C7</w:t>
            </w:r>
          </w:p>
        </w:tc>
        <w:tc>
          <w:tcPr>
            <w:tcW w:w="886" w:type="dxa"/>
            <w:tcBorders>
              <w:top w:val="single" w:sz="4" w:space="0" w:color="000000"/>
              <w:left w:val="single" w:sz="4" w:space="0" w:color="000000"/>
              <w:bottom w:val="single" w:sz="4" w:space="0" w:color="000000"/>
              <w:right w:val="single" w:sz="4" w:space="0" w:color="000000"/>
            </w:tcBorders>
            <w:hideMark/>
          </w:tcPr>
          <w:p w14:paraId="400F5422"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-1.85E+01</w:t>
            </w:r>
          </w:p>
        </w:tc>
        <w:tc>
          <w:tcPr>
            <w:tcW w:w="886" w:type="dxa"/>
            <w:tcBorders>
              <w:top w:val="single" w:sz="4" w:space="0" w:color="000000"/>
              <w:left w:val="single" w:sz="4" w:space="0" w:color="000000"/>
              <w:bottom w:val="single" w:sz="4" w:space="0" w:color="000000"/>
              <w:right w:val="single" w:sz="4" w:space="0" w:color="000000"/>
            </w:tcBorders>
            <w:hideMark/>
          </w:tcPr>
          <w:p w14:paraId="271B6DF3"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-2.49E+01</w:t>
            </w:r>
          </w:p>
        </w:tc>
        <w:tc>
          <w:tcPr>
            <w:tcW w:w="886" w:type="dxa"/>
            <w:tcBorders>
              <w:top w:val="single" w:sz="4" w:space="0" w:color="000000"/>
              <w:left w:val="single" w:sz="4" w:space="0" w:color="000000"/>
              <w:bottom w:val="single" w:sz="4" w:space="0" w:color="000000"/>
              <w:right w:val="single" w:sz="4" w:space="0" w:color="000000"/>
            </w:tcBorders>
            <w:hideMark/>
          </w:tcPr>
          <w:p w14:paraId="6255D5B2"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-2.97E+01</w:t>
            </w:r>
          </w:p>
        </w:tc>
        <w:tc>
          <w:tcPr>
            <w:tcW w:w="886" w:type="dxa"/>
            <w:tcBorders>
              <w:top w:val="single" w:sz="4" w:space="0" w:color="000000"/>
              <w:left w:val="single" w:sz="4" w:space="0" w:color="000000"/>
              <w:bottom w:val="single" w:sz="4" w:space="0" w:color="000000"/>
              <w:right w:val="single" w:sz="4" w:space="0" w:color="000000"/>
            </w:tcBorders>
            <w:hideMark/>
          </w:tcPr>
          <w:p w14:paraId="11F40660"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-3.68E+01</w:t>
            </w:r>
          </w:p>
        </w:tc>
        <w:tc>
          <w:tcPr>
            <w:tcW w:w="886" w:type="dxa"/>
            <w:tcBorders>
              <w:top w:val="single" w:sz="4" w:space="0" w:color="000000"/>
              <w:left w:val="single" w:sz="4" w:space="0" w:color="000000"/>
              <w:bottom w:val="single" w:sz="4" w:space="0" w:color="000000"/>
              <w:right w:val="single" w:sz="4" w:space="0" w:color="000000"/>
            </w:tcBorders>
            <w:hideMark/>
          </w:tcPr>
          <w:p w14:paraId="59A55C40"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-2.77E+01</w:t>
            </w:r>
          </w:p>
        </w:tc>
        <w:tc>
          <w:tcPr>
            <w:tcW w:w="886" w:type="dxa"/>
            <w:tcBorders>
              <w:top w:val="single" w:sz="4" w:space="0" w:color="000000"/>
              <w:left w:val="single" w:sz="4" w:space="0" w:color="000000"/>
              <w:bottom w:val="single" w:sz="4" w:space="0" w:color="000000"/>
              <w:right w:val="single" w:sz="4" w:space="0" w:color="000000"/>
            </w:tcBorders>
            <w:hideMark/>
          </w:tcPr>
          <w:p w14:paraId="37D0F91D"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-2.39E+01</w:t>
            </w:r>
          </w:p>
        </w:tc>
        <w:tc>
          <w:tcPr>
            <w:tcW w:w="822" w:type="dxa"/>
            <w:tcBorders>
              <w:top w:val="single" w:sz="4" w:space="0" w:color="000000"/>
              <w:left w:val="single" w:sz="4" w:space="0" w:color="000000"/>
              <w:bottom w:val="single" w:sz="4" w:space="0" w:color="000000"/>
              <w:right w:val="single" w:sz="4" w:space="0" w:color="000000"/>
            </w:tcBorders>
            <w:hideMark/>
          </w:tcPr>
          <w:p w14:paraId="66F19CA8"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-1.50E+01</w:t>
            </w:r>
          </w:p>
        </w:tc>
        <w:tc>
          <w:tcPr>
            <w:tcW w:w="876" w:type="dxa"/>
            <w:tcBorders>
              <w:top w:val="single" w:sz="4" w:space="0" w:color="000000"/>
              <w:left w:val="single" w:sz="4" w:space="0" w:color="000000"/>
              <w:bottom w:val="single" w:sz="4" w:space="0" w:color="000000"/>
              <w:right w:val="single" w:sz="4" w:space="0" w:color="000000"/>
            </w:tcBorders>
            <w:hideMark/>
          </w:tcPr>
          <w:p w14:paraId="5E13D20A"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-7.04E-01</w:t>
            </w:r>
          </w:p>
        </w:tc>
        <w:tc>
          <w:tcPr>
            <w:tcW w:w="850" w:type="dxa"/>
            <w:tcBorders>
              <w:top w:val="single" w:sz="4" w:space="0" w:color="000000"/>
              <w:left w:val="single" w:sz="4" w:space="0" w:color="000000"/>
              <w:bottom w:val="single" w:sz="4" w:space="0" w:color="000000"/>
              <w:right w:val="single" w:sz="4" w:space="0" w:color="000000"/>
            </w:tcBorders>
            <w:hideMark/>
          </w:tcPr>
          <w:p w14:paraId="396DB0E2"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-2.95E+00</w:t>
            </w:r>
          </w:p>
        </w:tc>
        <w:tc>
          <w:tcPr>
            <w:tcW w:w="851" w:type="dxa"/>
            <w:tcBorders>
              <w:top w:val="single" w:sz="4" w:space="0" w:color="000000"/>
              <w:left w:val="single" w:sz="4" w:space="0" w:color="000000"/>
              <w:bottom w:val="single" w:sz="4" w:space="0" w:color="000000"/>
              <w:right w:val="single" w:sz="4" w:space="0" w:color="000000"/>
            </w:tcBorders>
            <w:hideMark/>
          </w:tcPr>
          <w:p w14:paraId="4027B37B"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-1.81E+00</w:t>
            </w:r>
          </w:p>
        </w:tc>
        <w:tc>
          <w:tcPr>
            <w:tcW w:w="850" w:type="dxa"/>
            <w:tcBorders>
              <w:top w:val="single" w:sz="4" w:space="0" w:color="000000"/>
              <w:left w:val="single" w:sz="4" w:space="0" w:color="000000"/>
              <w:bottom w:val="single" w:sz="4" w:space="0" w:color="000000"/>
              <w:right w:val="single" w:sz="4" w:space="0" w:color="000000"/>
            </w:tcBorders>
            <w:hideMark/>
          </w:tcPr>
          <w:p w14:paraId="4E1D464E"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-2.01E+00</w:t>
            </w:r>
          </w:p>
        </w:tc>
      </w:tr>
      <w:tr w:rsidR="006550C9" w:rsidRPr="00B0493F" w14:paraId="0E5B42D9" w14:textId="77777777" w:rsidTr="006550C9">
        <w:trPr>
          <w:trHeight w:val="347"/>
        </w:trPr>
        <w:tc>
          <w:tcPr>
            <w:tcW w:w="433" w:type="dxa"/>
            <w:tcBorders>
              <w:top w:val="single" w:sz="4" w:space="0" w:color="000000"/>
              <w:left w:val="single" w:sz="4" w:space="0" w:color="000000"/>
              <w:bottom w:val="single" w:sz="4" w:space="0" w:color="000000"/>
              <w:right w:val="single" w:sz="4" w:space="0" w:color="000000"/>
            </w:tcBorders>
            <w:hideMark/>
          </w:tcPr>
          <w:p w14:paraId="45B30A88" w14:textId="77777777" w:rsidR="006550C9" w:rsidRPr="00B0493F" w:rsidRDefault="006550C9">
            <w:pPr>
              <w:spacing w:line="256" w:lineRule="auto"/>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C8</w:t>
            </w:r>
          </w:p>
        </w:tc>
        <w:tc>
          <w:tcPr>
            <w:tcW w:w="886" w:type="dxa"/>
            <w:tcBorders>
              <w:top w:val="single" w:sz="4" w:space="0" w:color="000000"/>
              <w:left w:val="single" w:sz="4" w:space="0" w:color="000000"/>
              <w:bottom w:val="single" w:sz="4" w:space="0" w:color="000000"/>
              <w:right w:val="single" w:sz="4" w:space="0" w:color="000000"/>
            </w:tcBorders>
            <w:hideMark/>
          </w:tcPr>
          <w:p w14:paraId="00A7F048"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-6.30E+00</w:t>
            </w:r>
          </w:p>
        </w:tc>
        <w:tc>
          <w:tcPr>
            <w:tcW w:w="886" w:type="dxa"/>
            <w:tcBorders>
              <w:top w:val="single" w:sz="4" w:space="0" w:color="000000"/>
              <w:left w:val="single" w:sz="4" w:space="0" w:color="000000"/>
              <w:bottom w:val="single" w:sz="4" w:space="0" w:color="000000"/>
              <w:right w:val="single" w:sz="4" w:space="0" w:color="000000"/>
            </w:tcBorders>
            <w:hideMark/>
          </w:tcPr>
          <w:p w14:paraId="45B9AAB6"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-1.44E+01</w:t>
            </w:r>
          </w:p>
        </w:tc>
        <w:tc>
          <w:tcPr>
            <w:tcW w:w="886" w:type="dxa"/>
            <w:tcBorders>
              <w:top w:val="single" w:sz="4" w:space="0" w:color="000000"/>
              <w:left w:val="single" w:sz="4" w:space="0" w:color="000000"/>
              <w:bottom w:val="single" w:sz="4" w:space="0" w:color="000000"/>
              <w:right w:val="single" w:sz="4" w:space="0" w:color="000000"/>
            </w:tcBorders>
            <w:hideMark/>
          </w:tcPr>
          <w:p w14:paraId="7ED6D691"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-9.27E+00</w:t>
            </w:r>
          </w:p>
        </w:tc>
        <w:tc>
          <w:tcPr>
            <w:tcW w:w="886" w:type="dxa"/>
            <w:tcBorders>
              <w:top w:val="single" w:sz="4" w:space="0" w:color="000000"/>
              <w:left w:val="single" w:sz="4" w:space="0" w:color="000000"/>
              <w:bottom w:val="single" w:sz="4" w:space="0" w:color="000000"/>
              <w:right w:val="single" w:sz="4" w:space="0" w:color="000000"/>
            </w:tcBorders>
            <w:hideMark/>
          </w:tcPr>
          <w:p w14:paraId="12F264CD"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-5.64E+00</w:t>
            </w:r>
          </w:p>
        </w:tc>
        <w:tc>
          <w:tcPr>
            <w:tcW w:w="886" w:type="dxa"/>
            <w:tcBorders>
              <w:top w:val="single" w:sz="4" w:space="0" w:color="000000"/>
              <w:left w:val="single" w:sz="4" w:space="0" w:color="000000"/>
              <w:bottom w:val="single" w:sz="4" w:space="0" w:color="000000"/>
              <w:right w:val="single" w:sz="4" w:space="0" w:color="000000"/>
            </w:tcBorders>
            <w:hideMark/>
          </w:tcPr>
          <w:p w14:paraId="7811C424"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-5.55E+00</w:t>
            </w:r>
          </w:p>
        </w:tc>
        <w:tc>
          <w:tcPr>
            <w:tcW w:w="886" w:type="dxa"/>
            <w:tcBorders>
              <w:top w:val="single" w:sz="4" w:space="0" w:color="000000"/>
              <w:left w:val="single" w:sz="4" w:space="0" w:color="000000"/>
              <w:bottom w:val="single" w:sz="4" w:space="0" w:color="000000"/>
              <w:right w:val="single" w:sz="4" w:space="0" w:color="000000"/>
            </w:tcBorders>
            <w:hideMark/>
          </w:tcPr>
          <w:p w14:paraId="5C9E97B5"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-7.56E+00</w:t>
            </w:r>
          </w:p>
        </w:tc>
        <w:tc>
          <w:tcPr>
            <w:tcW w:w="822" w:type="dxa"/>
            <w:tcBorders>
              <w:top w:val="single" w:sz="4" w:space="0" w:color="000000"/>
              <w:left w:val="single" w:sz="4" w:space="0" w:color="000000"/>
              <w:bottom w:val="single" w:sz="4" w:space="0" w:color="000000"/>
              <w:right w:val="single" w:sz="4" w:space="0" w:color="000000"/>
            </w:tcBorders>
            <w:hideMark/>
          </w:tcPr>
          <w:p w14:paraId="4B2ED3B2"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-8.83E-01</w:t>
            </w:r>
          </w:p>
        </w:tc>
        <w:tc>
          <w:tcPr>
            <w:tcW w:w="876" w:type="dxa"/>
            <w:tcBorders>
              <w:top w:val="single" w:sz="4" w:space="0" w:color="000000"/>
              <w:left w:val="single" w:sz="4" w:space="0" w:color="000000"/>
              <w:bottom w:val="single" w:sz="4" w:space="0" w:color="000000"/>
              <w:right w:val="single" w:sz="4" w:space="0" w:color="000000"/>
            </w:tcBorders>
            <w:hideMark/>
          </w:tcPr>
          <w:p w14:paraId="5E7C1E71"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-1.89E+01</w:t>
            </w:r>
          </w:p>
        </w:tc>
        <w:tc>
          <w:tcPr>
            <w:tcW w:w="850" w:type="dxa"/>
            <w:tcBorders>
              <w:top w:val="single" w:sz="4" w:space="0" w:color="000000"/>
              <w:left w:val="single" w:sz="4" w:space="0" w:color="000000"/>
              <w:bottom w:val="single" w:sz="4" w:space="0" w:color="000000"/>
              <w:right w:val="single" w:sz="4" w:space="0" w:color="000000"/>
            </w:tcBorders>
            <w:hideMark/>
          </w:tcPr>
          <w:p w14:paraId="5AA8B987"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-1.74E+01</w:t>
            </w:r>
          </w:p>
        </w:tc>
        <w:tc>
          <w:tcPr>
            <w:tcW w:w="851" w:type="dxa"/>
            <w:tcBorders>
              <w:top w:val="single" w:sz="4" w:space="0" w:color="000000"/>
              <w:left w:val="single" w:sz="4" w:space="0" w:color="000000"/>
              <w:bottom w:val="single" w:sz="4" w:space="0" w:color="000000"/>
              <w:right w:val="single" w:sz="4" w:space="0" w:color="000000"/>
            </w:tcBorders>
            <w:hideMark/>
          </w:tcPr>
          <w:p w14:paraId="15E26023"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-2.06E+01</w:t>
            </w:r>
          </w:p>
        </w:tc>
        <w:tc>
          <w:tcPr>
            <w:tcW w:w="850" w:type="dxa"/>
            <w:tcBorders>
              <w:top w:val="single" w:sz="4" w:space="0" w:color="000000"/>
              <w:left w:val="single" w:sz="4" w:space="0" w:color="000000"/>
              <w:bottom w:val="single" w:sz="4" w:space="0" w:color="000000"/>
              <w:right w:val="single" w:sz="4" w:space="0" w:color="000000"/>
            </w:tcBorders>
            <w:hideMark/>
          </w:tcPr>
          <w:p w14:paraId="288EEE5E"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-2.09E+01</w:t>
            </w:r>
          </w:p>
        </w:tc>
      </w:tr>
      <w:tr w:rsidR="006550C9" w:rsidRPr="00B0493F" w14:paraId="08752019" w14:textId="77777777" w:rsidTr="006550C9">
        <w:trPr>
          <w:trHeight w:val="347"/>
        </w:trPr>
        <w:tc>
          <w:tcPr>
            <w:tcW w:w="433" w:type="dxa"/>
            <w:tcBorders>
              <w:top w:val="single" w:sz="4" w:space="0" w:color="000000"/>
              <w:left w:val="single" w:sz="4" w:space="0" w:color="000000"/>
              <w:bottom w:val="single" w:sz="4" w:space="0" w:color="000000"/>
              <w:right w:val="single" w:sz="4" w:space="0" w:color="000000"/>
            </w:tcBorders>
            <w:hideMark/>
          </w:tcPr>
          <w:p w14:paraId="5E20493C" w14:textId="77777777" w:rsidR="006550C9" w:rsidRPr="00B0493F" w:rsidRDefault="006550C9">
            <w:pPr>
              <w:spacing w:line="256" w:lineRule="auto"/>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C9</w:t>
            </w:r>
          </w:p>
        </w:tc>
        <w:tc>
          <w:tcPr>
            <w:tcW w:w="886" w:type="dxa"/>
            <w:tcBorders>
              <w:top w:val="single" w:sz="4" w:space="0" w:color="000000"/>
              <w:left w:val="single" w:sz="4" w:space="0" w:color="000000"/>
              <w:bottom w:val="single" w:sz="4" w:space="0" w:color="000000"/>
              <w:right w:val="single" w:sz="4" w:space="0" w:color="000000"/>
            </w:tcBorders>
            <w:hideMark/>
          </w:tcPr>
          <w:p w14:paraId="17A66ACD"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-1.63E+01</w:t>
            </w:r>
          </w:p>
        </w:tc>
        <w:tc>
          <w:tcPr>
            <w:tcW w:w="886" w:type="dxa"/>
            <w:tcBorders>
              <w:top w:val="single" w:sz="4" w:space="0" w:color="000000"/>
              <w:left w:val="single" w:sz="4" w:space="0" w:color="000000"/>
              <w:bottom w:val="single" w:sz="4" w:space="0" w:color="000000"/>
              <w:right w:val="single" w:sz="4" w:space="0" w:color="000000"/>
            </w:tcBorders>
            <w:hideMark/>
          </w:tcPr>
          <w:p w14:paraId="665BF271"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-1.02E+01</w:t>
            </w:r>
          </w:p>
        </w:tc>
        <w:tc>
          <w:tcPr>
            <w:tcW w:w="886" w:type="dxa"/>
            <w:tcBorders>
              <w:top w:val="single" w:sz="4" w:space="0" w:color="000000"/>
              <w:left w:val="single" w:sz="4" w:space="0" w:color="000000"/>
              <w:bottom w:val="single" w:sz="4" w:space="0" w:color="000000"/>
              <w:right w:val="single" w:sz="4" w:space="0" w:color="000000"/>
            </w:tcBorders>
            <w:hideMark/>
          </w:tcPr>
          <w:p w14:paraId="7070CD30"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-1.87E+01</w:t>
            </w:r>
          </w:p>
        </w:tc>
        <w:tc>
          <w:tcPr>
            <w:tcW w:w="886" w:type="dxa"/>
            <w:tcBorders>
              <w:top w:val="single" w:sz="4" w:space="0" w:color="000000"/>
              <w:left w:val="single" w:sz="4" w:space="0" w:color="000000"/>
              <w:bottom w:val="single" w:sz="4" w:space="0" w:color="000000"/>
              <w:right w:val="single" w:sz="4" w:space="0" w:color="000000"/>
            </w:tcBorders>
            <w:hideMark/>
          </w:tcPr>
          <w:p w14:paraId="327C991C"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-1.28E+01</w:t>
            </w:r>
          </w:p>
        </w:tc>
        <w:tc>
          <w:tcPr>
            <w:tcW w:w="886" w:type="dxa"/>
            <w:tcBorders>
              <w:top w:val="single" w:sz="4" w:space="0" w:color="000000"/>
              <w:left w:val="single" w:sz="4" w:space="0" w:color="000000"/>
              <w:bottom w:val="single" w:sz="4" w:space="0" w:color="000000"/>
              <w:right w:val="single" w:sz="4" w:space="0" w:color="000000"/>
            </w:tcBorders>
            <w:hideMark/>
          </w:tcPr>
          <w:p w14:paraId="710A8596"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-1.54E+01</w:t>
            </w:r>
          </w:p>
        </w:tc>
        <w:tc>
          <w:tcPr>
            <w:tcW w:w="886" w:type="dxa"/>
            <w:tcBorders>
              <w:top w:val="single" w:sz="4" w:space="0" w:color="000000"/>
              <w:left w:val="single" w:sz="4" w:space="0" w:color="000000"/>
              <w:bottom w:val="single" w:sz="4" w:space="0" w:color="000000"/>
              <w:right w:val="single" w:sz="4" w:space="0" w:color="000000"/>
            </w:tcBorders>
            <w:hideMark/>
          </w:tcPr>
          <w:p w14:paraId="3BB3B118"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-1.97E+01</w:t>
            </w:r>
          </w:p>
        </w:tc>
        <w:tc>
          <w:tcPr>
            <w:tcW w:w="822" w:type="dxa"/>
            <w:tcBorders>
              <w:top w:val="single" w:sz="4" w:space="0" w:color="000000"/>
              <w:left w:val="single" w:sz="4" w:space="0" w:color="000000"/>
              <w:bottom w:val="single" w:sz="4" w:space="0" w:color="000000"/>
              <w:right w:val="single" w:sz="4" w:space="0" w:color="000000"/>
            </w:tcBorders>
            <w:hideMark/>
          </w:tcPr>
          <w:p w14:paraId="779DCB3E"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-3.08E-01</w:t>
            </w:r>
          </w:p>
        </w:tc>
        <w:tc>
          <w:tcPr>
            <w:tcW w:w="876" w:type="dxa"/>
            <w:tcBorders>
              <w:top w:val="single" w:sz="4" w:space="0" w:color="000000"/>
              <w:left w:val="single" w:sz="4" w:space="0" w:color="000000"/>
              <w:bottom w:val="single" w:sz="4" w:space="0" w:color="000000"/>
              <w:right w:val="single" w:sz="4" w:space="0" w:color="000000"/>
            </w:tcBorders>
            <w:hideMark/>
          </w:tcPr>
          <w:p w14:paraId="7B8B0E71"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7.15E+00</w:t>
            </w:r>
          </w:p>
        </w:tc>
        <w:tc>
          <w:tcPr>
            <w:tcW w:w="850" w:type="dxa"/>
            <w:tcBorders>
              <w:top w:val="single" w:sz="4" w:space="0" w:color="000000"/>
              <w:left w:val="single" w:sz="4" w:space="0" w:color="000000"/>
              <w:bottom w:val="single" w:sz="4" w:space="0" w:color="000000"/>
              <w:right w:val="single" w:sz="4" w:space="0" w:color="000000"/>
            </w:tcBorders>
            <w:hideMark/>
          </w:tcPr>
          <w:p w14:paraId="20B60E3F"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-1.74E+01</w:t>
            </w:r>
          </w:p>
        </w:tc>
        <w:tc>
          <w:tcPr>
            <w:tcW w:w="851" w:type="dxa"/>
            <w:tcBorders>
              <w:top w:val="single" w:sz="4" w:space="0" w:color="000000"/>
              <w:left w:val="single" w:sz="4" w:space="0" w:color="000000"/>
              <w:bottom w:val="single" w:sz="4" w:space="0" w:color="000000"/>
              <w:right w:val="single" w:sz="4" w:space="0" w:color="000000"/>
            </w:tcBorders>
            <w:hideMark/>
          </w:tcPr>
          <w:p w14:paraId="034D50D8"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1.77E+01</w:t>
            </w:r>
          </w:p>
        </w:tc>
        <w:tc>
          <w:tcPr>
            <w:tcW w:w="850" w:type="dxa"/>
            <w:tcBorders>
              <w:top w:val="single" w:sz="4" w:space="0" w:color="000000"/>
              <w:left w:val="single" w:sz="4" w:space="0" w:color="000000"/>
              <w:bottom w:val="single" w:sz="4" w:space="0" w:color="000000"/>
              <w:right w:val="single" w:sz="4" w:space="0" w:color="000000"/>
            </w:tcBorders>
            <w:hideMark/>
          </w:tcPr>
          <w:p w14:paraId="48232CA9"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1.36E+01</w:t>
            </w:r>
          </w:p>
        </w:tc>
      </w:tr>
      <w:tr w:rsidR="006550C9" w:rsidRPr="00B0493F" w14:paraId="0F7E04E8" w14:textId="77777777" w:rsidTr="006550C9">
        <w:trPr>
          <w:trHeight w:val="347"/>
        </w:trPr>
        <w:tc>
          <w:tcPr>
            <w:tcW w:w="433" w:type="dxa"/>
            <w:tcBorders>
              <w:top w:val="single" w:sz="4" w:space="0" w:color="000000"/>
              <w:left w:val="single" w:sz="4" w:space="0" w:color="000000"/>
              <w:bottom w:val="single" w:sz="4" w:space="0" w:color="000000"/>
              <w:right w:val="single" w:sz="4" w:space="0" w:color="000000"/>
            </w:tcBorders>
            <w:hideMark/>
          </w:tcPr>
          <w:p w14:paraId="105D1B41" w14:textId="77777777" w:rsidR="006550C9" w:rsidRPr="00B0493F" w:rsidRDefault="006550C9">
            <w:pPr>
              <w:spacing w:line="256" w:lineRule="auto"/>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C10</w:t>
            </w:r>
          </w:p>
        </w:tc>
        <w:tc>
          <w:tcPr>
            <w:tcW w:w="886" w:type="dxa"/>
            <w:tcBorders>
              <w:top w:val="single" w:sz="4" w:space="0" w:color="000000"/>
              <w:left w:val="single" w:sz="4" w:space="0" w:color="000000"/>
              <w:bottom w:val="single" w:sz="4" w:space="0" w:color="000000"/>
              <w:right w:val="single" w:sz="4" w:space="0" w:color="000000"/>
            </w:tcBorders>
            <w:hideMark/>
          </w:tcPr>
          <w:p w14:paraId="5EEB3A9E"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-1.06E+01</w:t>
            </w:r>
          </w:p>
        </w:tc>
        <w:tc>
          <w:tcPr>
            <w:tcW w:w="886" w:type="dxa"/>
            <w:tcBorders>
              <w:top w:val="single" w:sz="4" w:space="0" w:color="000000"/>
              <w:left w:val="single" w:sz="4" w:space="0" w:color="000000"/>
              <w:bottom w:val="single" w:sz="4" w:space="0" w:color="000000"/>
              <w:right w:val="single" w:sz="4" w:space="0" w:color="000000"/>
            </w:tcBorders>
            <w:hideMark/>
          </w:tcPr>
          <w:p w14:paraId="0134AD79"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-1.40E+01</w:t>
            </w:r>
          </w:p>
        </w:tc>
        <w:tc>
          <w:tcPr>
            <w:tcW w:w="886" w:type="dxa"/>
            <w:tcBorders>
              <w:top w:val="single" w:sz="4" w:space="0" w:color="000000"/>
              <w:left w:val="single" w:sz="4" w:space="0" w:color="000000"/>
              <w:bottom w:val="single" w:sz="4" w:space="0" w:color="000000"/>
              <w:right w:val="single" w:sz="4" w:space="0" w:color="000000"/>
            </w:tcBorders>
            <w:hideMark/>
          </w:tcPr>
          <w:p w14:paraId="5CEFA7EA"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-1.41E+01</w:t>
            </w:r>
          </w:p>
        </w:tc>
        <w:tc>
          <w:tcPr>
            <w:tcW w:w="886" w:type="dxa"/>
            <w:tcBorders>
              <w:top w:val="single" w:sz="4" w:space="0" w:color="000000"/>
              <w:left w:val="single" w:sz="4" w:space="0" w:color="000000"/>
              <w:bottom w:val="single" w:sz="4" w:space="0" w:color="000000"/>
              <w:right w:val="single" w:sz="4" w:space="0" w:color="000000"/>
            </w:tcBorders>
            <w:hideMark/>
          </w:tcPr>
          <w:p w14:paraId="7109953F"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-6.20E+00</w:t>
            </w:r>
          </w:p>
        </w:tc>
        <w:tc>
          <w:tcPr>
            <w:tcW w:w="886" w:type="dxa"/>
            <w:tcBorders>
              <w:top w:val="single" w:sz="4" w:space="0" w:color="000000"/>
              <w:left w:val="single" w:sz="4" w:space="0" w:color="000000"/>
              <w:bottom w:val="single" w:sz="4" w:space="0" w:color="000000"/>
              <w:right w:val="single" w:sz="4" w:space="0" w:color="000000"/>
            </w:tcBorders>
            <w:hideMark/>
          </w:tcPr>
          <w:p w14:paraId="17AF8401"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-2.73E+00</w:t>
            </w:r>
          </w:p>
        </w:tc>
        <w:tc>
          <w:tcPr>
            <w:tcW w:w="886" w:type="dxa"/>
            <w:tcBorders>
              <w:top w:val="single" w:sz="4" w:space="0" w:color="000000"/>
              <w:left w:val="single" w:sz="4" w:space="0" w:color="000000"/>
              <w:bottom w:val="single" w:sz="4" w:space="0" w:color="000000"/>
              <w:right w:val="single" w:sz="4" w:space="0" w:color="000000"/>
            </w:tcBorders>
            <w:hideMark/>
          </w:tcPr>
          <w:p w14:paraId="4367E66A"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-3.62E+00</w:t>
            </w:r>
          </w:p>
        </w:tc>
        <w:tc>
          <w:tcPr>
            <w:tcW w:w="822" w:type="dxa"/>
            <w:tcBorders>
              <w:top w:val="single" w:sz="4" w:space="0" w:color="000000"/>
              <w:left w:val="single" w:sz="4" w:space="0" w:color="000000"/>
              <w:bottom w:val="single" w:sz="4" w:space="0" w:color="000000"/>
              <w:right w:val="single" w:sz="4" w:space="0" w:color="000000"/>
            </w:tcBorders>
            <w:hideMark/>
          </w:tcPr>
          <w:p w14:paraId="03FF585D"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-7.22E+00</w:t>
            </w:r>
          </w:p>
        </w:tc>
        <w:tc>
          <w:tcPr>
            <w:tcW w:w="876" w:type="dxa"/>
            <w:tcBorders>
              <w:top w:val="single" w:sz="4" w:space="0" w:color="000000"/>
              <w:left w:val="single" w:sz="4" w:space="0" w:color="000000"/>
              <w:bottom w:val="single" w:sz="4" w:space="0" w:color="000000"/>
              <w:right w:val="single" w:sz="4" w:space="0" w:color="000000"/>
            </w:tcBorders>
            <w:hideMark/>
          </w:tcPr>
          <w:p w14:paraId="75ED91D1"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-3.16E+00</w:t>
            </w:r>
          </w:p>
        </w:tc>
        <w:tc>
          <w:tcPr>
            <w:tcW w:w="850" w:type="dxa"/>
            <w:tcBorders>
              <w:top w:val="single" w:sz="4" w:space="0" w:color="000000"/>
              <w:left w:val="single" w:sz="4" w:space="0" w:color="000000"/>
              <w:bottom w:val="single" w:sz="4" w:space="0" w:color="000000"/>
              <w:right w:val="single" w:sz="4" w:space="0" w:color="000000"/>
            </w:tcBorders>
            <w:hideMark/>
          </w:tcPr>
          <w:p w14:paraId="35FFFB4F"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4.73E+00</w:t>
            </w:r>
          </w:p>
        </w:tc>
        <w:tc>
          <w:tcPr>
            <w:tcW w:w="851" w:type="dxa"/>
            <w:tcBorders>
              <w:top w:val="single" w:sz="4" w:space="0" w:color="000000"/>
              <w:left w:val="single" w:sz="4" w:space="0" w:color="000000"/>
              <w:bottom w:val="single" w:sz="4" w:space="0" w:color="000000"/>
              <w:right w:val="single" w:sz="4" w:space="0" w:color="000000"/>
            </w:tcBorders>
            <w:hideMark/>
          </w:tcPr>
          <w:p w14:paraId="3858CD42"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7.97E+00</w:t>
            </w:r>
          </w:p>
        </w:tc>
        <w:tc>
          <w:tcPr>
            <w:tcW w:w="850" w:type="dxa"/>
            <w:tcBorders>
              <w:top w:val="single" w:sz="4" w:space="0" w:color="000000"/>
              <w:left w:val="single" w:sz="4" w:space="0" w:color="000000"/>
              <w:bottom w:val="single" w:sz="4" w:space="0" w:color="000000"/>
              <w:right w:val="single" w:sz="4" w:space="0" w:color="000000"/>
            </w:tcBorders>
            <w:hideMark/>
          </w:tcPr>
          <w:p w14:paraId="41C7225C"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1.24E+01</w:t>
            </w:r>
          </w:p>
        </w:tc>
      </w:tr>
      <w:tr w:rsidR="006550C9" w:rsidRPr="00B0493F" w14:paraId="1D436A13" w14:textId="77777777" w:rsidTr="006550C9">
        <w:trPr>
          <w:trHeight w:val="347"/>
        </w:trPr>
        <w:tc>
          <w:tcPr>
            <w:tcW w:w="433" w:type="dxa"/>
            <w:tcBorders>
              <w:top w:val="single" w:sz="4" w:space="0" w:color="000000"/>
              <w:left w:val="single" w:sz="4" w:space="0" w:color="000000"/>
              <w:bottom w:val="single" w:sz="4" w:space="0" w:color="000000"/>
              <w:right w:val="single" w:sz="4" w:space="0" w:color="000000"/>
            </w:tcBorders>
            <w:hideMark/>
          </w:tcPr>
          <w:p w14:paraId="708EF7D1" w14:textId="77777777" w:rsidR="006550C9" w:rsidRPr="00B0493F" w:rsidRDefault="006550C9">
            <w:pPr>
              <w:spacing w:line="256" w:lineRule="auto"/>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lastRenderedPageBreak/>
              <w:t>C11</w:t>
            </w:r>
          </w:p>
        </w:tc>
        <w:tc>
          <w:tcPr>
            <w:tcW w:w="886" w:type="dxa"/>
            <w:tcBorders>
              <w:top w:val="single" w:sz="4" w:space="0" w:color="000000"/>
              <w:left w:val="single" w:sz="4" w:space="0" w:color="000000"/>
              <w:bottom w:val="single" w:sz="4" w:space="0" w:color="000000"/>
              <w:right w:val="single" w:sz="4" w:space="0" w:color="000000"/>
            </w:tcBorders>
            <w:hideMark/>
          </w:tcPr>
          <w:p w14:paraId="37C60E54"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7.93E+00</w:t>
            </w:r>
          </w:p>
        </w:tc>
        <w:tc>
          <w:tcPr>
            <w:tcW w:w="886" w:type="dxa"/>
            <w:tcBorders>
              <w:top w:val="single" w:sz="4" w:space="0" w:color="000000"/>
              <w:left w:val="single" w:sz="4" w:space="0" w:color="000000"/>
              <w:bottom w:val="single" w:sz="4" w:space="0" w:color="000000"/>
              <w:right w:val="single" w:sz="4" w:space="0" w:color="000000"/>
            </w:tcBorders>
            <w:hideMark/>
          </w:tcPr>
          <w:p w14:paraId="44207AAA"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2.61E+00</w:t>
            </w:r>
          </w:p>
        </w:tc>
        <w:tc>
          <w:tcPr>
            <w:tcW w:w="886" w:type="dxa"/>
            <w:tcBorders>
              <w:top w:val="single" w:sz="4" w:space="0" w:color="000000"/>
              <w:left w:val="single" w:sz="4" w:space="0" w:color="000000"/>
              <w:bottom w:val="single" w:sz="4" w:space="0" w:color="000000"/>
              <w:right w:val="single" w:sz="4" w:space="0" w:color="000000"/>
            </w:tcBorders>
            <w:hideMark/>
          </w:tcPr>
          <w:p w14:paraId="2D0EB6E8"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6.31E+00</w:t>
            </w:r>
          </w:p>
        </w:tc>
        <w:tc>
          <w:tcPr>
            <w:tcW w:w="886" w:type="dxa"/>
            <w:tcBorders>
              <w:top w:val="single" w:sz="4" w:space="0" w:color="000000"/>
              <w:left w:val="single" w:sz="4" w:space="0" w:color="000000"/>
              <w:bottom w:val="single" w:sz="4" w:space="0" w:color="000000"/>
              <w:right w:val="single" w:sz="4" w:space="0" w:color="000000"/>
            </w:tcBorders>
            <w:hideMark/>
          </w:tcPr>
          <w:p w14:paraId="288BB262"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-1.01E+00</w:t>
            </w:r>
          </w:p>
        </w:tc>
        <w:tc>
          <w:tcPr>
            <w:tcW w:w="886" w:type="dxa"/>
            <w:tcBorders>
              <w:top w:val="single" w:sz="4" w:space="0" w:color="000000"/>
              <w:left w:val="single" w:sz="4" w:space="0" w:color="000000"/>
              <w:bottom w:val="single" w:sz="4" w:space="0" w:color="000000"/>
              <w:right w:val="single" w:sz="4" w:space="0" w:color="000000"/>
            </w:tcBorders>
            <w:hideMark/>
          </w:tcPr>
          <w:p w14:paraId="124713C0"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1.65E+00</w:t>
            </w:r>
          </w:p>
        </w:tc>
        <w:tc>
          <w:tcPr>
            <w:tcW w:w="886" w:type="dxa"/>
            <w:tcBorders>
              <w:top w:val="single" w:sz="4" w:space="0" w:color="000000"/>
              <w:left w:val="single" w:sz="4" w:space="0" w:color="000000"/>
              <w:bottom w:val="single" w:sz="4" w:space="0" w:color="000000"/>
              <w:right w:val="single" w:sz="4" w:space="0" w:color="000000"/>
            </w:tcBorders>
            <w:hideMark/>
          </w:tcPr>
          <w:p w14:paraId="4BCD5E6D"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1.17E+01</w:t>
            </w:r>
          </w:p>
        </w:tc>
        <w:tc>
          <w:tcPr>
            <w:tcW w:w="822" w:type="dxa"/>
            <w:tcBorders>
              <w:top w:val="single" w:sz="4" w:space="0" w:color="000000"/>
              <w:left w:val="single" w:sz="4" w:space="0" w:color="000000"/>
              <w:bottom w:val="single" w:sz="4" w:space="0" w:color="000000"/>
              <w:right w:val="single" w:sz="4" w:space="0" w:color="000000"/>
            </w:tcBorders>
            <w:hideMark/>
          </w:tcPr>
          <w:p w14:paraId="20AC65D9"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8.59E+00</w:t>
            </w:r>
          </w:p>
        </w:tc>
        <w:tc>
          <w:tcPr>
            <w:tcW w:w="876" w:type="dxa"/>
            <w:tcBorders>
              <w:top w:val="single" w:sz="4" w:space="0" w:color="000000"/>
              <w:left w:val="single" w:sz="4" w:space="0" w:color="000000"/>
              <w:bottom w:val="single" w:sz="4" w:space="0" w:color="000000"/>
              <w:right w:val="single" w:sz="4" w:space="0" w:color="000000"/>
            </w:tcBorders>
            <w:hideMark/>
          </w:tcPr>
          <w:p w14:paraId="10CBFF0A"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7.39E+00</w:t>
            </w:r>
          </w:p>
        </w:tc>
        <w:tc>
          <w:tcPr>
            <w:tcW w:w="850" w:type="dxa"/>
            <w:tcBorders>
              <w:top w:val="single" w:sz="4" w:space="0" w:color="000000"/>
              <w:left w:val="single" w:sz="4" w:space="0" w:color="000000"/>
              <w:bottom w:val="single" w:sz="4" w:space="0" w:color="000000"/>
              <w:right w:val="single" w:sz="4" w:space="0" w:color="000000"/>
            </w:tcBorders>
            <w:hideMark/>
          </w:tcPr>
          <w:p w14:paraId="7D03E7DD"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1.13E+01</w:t>
            </w:r>
          </w:p>
        </w:tc>
        <w:tc>
          <w:tcPr>
            <w:tcW w:w="851" w:type="dxa"/>
            <w:tcBorders>
              <w:top w:val="single" w:sz="4" w:space="0" w:color="000000"/>
              <w:left w:val="single" w:sz="4" w:space="0" w:color="000000"/>
              <w:bottom w:val="single" w:sz="4" w:space="0" w:color="000000"/>
              <w:right w:val="single" w:sz="4" w:space="0" w:color="000000"/>
            </w:tcBorders>
            <w:hideMark/>
          </w:tcPr>
          <w:p w14:paraId="19E30332"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1.40E+01</w:t>
            </w:r>
          </w:p>
        </w:tc>
        <w:tc>
          <w:tcPr>
            <w:tcW w:w="850" w:type="dxa"/>
            <w:tcBorders>
              <w:top w:val="single" w:sz="4" w:space="0" w:color="000000"/>
              <w:left w:val="single" w:sz="4" w:space="0" w:color="000000"/>
              <w:bottom w:val="single" w:sz="4" w:space="0" w:color="000000"/>
              <w:right w:val="single" w:sz="4" w:space="0" w:color="000000"/>
            </w:tcBorders>
            <w:hideMark/>
          </w:tcPr>
          <w:p w14:paraId="34FE5D05"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1.24E+01</w:t>
            </w:r>
          </w:p>
        </w:tc>
      </w:tr>
      <w:tr w:rsidR="006550C9" w:rsidRPr="00B0493F" w14:paraId="5CD22F8B" w14:textId="77777777" w:rsidTr="006550C9">
        <w:trPr>
          <w:trHeight w:val="347"/>
        </w:trPr>
        <w:tc>
          <w:tcPr>
            <w:tcW w:w="433" w:type="dxa"/>
            <w:tcBorders>
              <w:top w:val="single" w:sz="4" w:space="0" w:color="000000"/>
              <w:left w:val="single" w:sz="4" w:space="0" w:color="000000"/>
              <w:bottom w:val="single" w:sz="4" w:space="0" w:color="000000"/>
              <w:right w:val="single" w:sz="4" w:space="0" w:color="000000"/>
            </w:tcBorders>
            <w:hideMark/>
          </w:tcPr>
          <w:p w14:paraId="3E492BE6" w14:textId="77777777" w:rsidR="006550C9" w:rsidRPr="00B0493F" w:rsidRDefault="006550C9">
            <w:pPr>
              <w:spacing w:line="256" w:lineRule="auto"/>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C12</w:t>
            </w:r>
          </w:p>
        </w:tc>
        <w:tc>
          <w:tcPr>
            <w:tcW w:w="886" w:type="dxa"/>
            <w:tcBorders>
              <w:top w:val="single" w:sz="4" w:space="0" w:color="000000"/>
              <w:left w:val="single" w:sz="4" w:space="0" w:color="000000"/>
              <w:bottom w:val="single" w:sz="4" w:space="0" w:color="000000"/>
              <w:right w:val="single" w:sz="4" w:space="0" w:color="000000"/>
            </w:tcBorders>
            <w:hideMark/>
          </w:tcPr>
          <w:p w14:paraId="1825FDF5"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-8.33E+00</w:t>
            </w:r>
          </w:p>
        </w:tc>
        <w:tc>
          <w:tcPr>
            <w:tcW w:w="886" w:type="dxa"/>
            <w:tcBorders>
              <w:top w:val="single" w:sz="4" w:space="0" w:color="000000"/>
              <w:left w:val="single" w:sz="4" w:space="0" w:color="000000"/>
              <w:bottom w:val="single" w:sz="4" w:space="0" w:color="000000"/>
              <w:right w:val="single" w:sz="4" w:space="0" w:color="000000"/>
            </w:tcBorders>
            <w:hideMark/>
          </w:tcPr>
          <w:p w14:paraId="048C6CF6"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-1.26E+01</w:t>
            </w:r>
          </w:p>
        </w:tc>
        <w:tc>
          <w:tcPr>
            <w:tcW w:w="886" w:type="dxa"/>
            <w:tcBorders>
              <w:top w:val="single" w:sz="4" w:space="0" w:color="000000"/>
              <w:left w:val="single" w:sz="4" w:space="0" w:color="000000"/>
              <w:bottom w:val="single" w:sz="4" w:space="0" w:color="000000"/>
              <w:right w:val="single" w:sz="4" w:space="0" w:color="000000"/>
            </w:tcBorders>
            <w:hideMark/>
          </w:tcPr>
          <w:p w14:paraId="1A3CBB63"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-1.55E+01</w:t>
            </w:r>
          </w:p>
        </w:tc>
        <w:tc>
          <w:tcPr>
            <w:tcW w:w="886" w:type="dxa"/>
            <w:tcBorders>
              <w:top w:val="single" w:sz="4" w:space="0" w:color="000000"/>
              <w:left w:val="single" w:sz="4" w:space="0" w:color="000000"/>
              <w:bottom w:val="single" w:sz="4" w:space="0" w:color="000000"/>
              <w:right w:val="single" w:sz="4" w:space="0" w:color="000000"/>
            </w:tcBorders>
            <w:hideMark/>
          </w:tcPr>
          <w:p w14:paraId="26ED8A46"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-1.82E+01</w:t>
            </w:r>
          </w:p>
        </w:tc>
        <w:tc>
          <w:tcPr>
            <w:tcW w:w="886" w:type="dxa"/>
            <w:tcBorders>
              <w:top w:val="single" w:sz="4" w:space="0" w:color="000000"/>
              <w:left w:val="single" w:sz="4" w:space="0" w:color="000000"/>
              <w:bottom w:val="single" w:sz="4" w:space="0" w:color="000000"/>
              <w:right w:val="single" w:sz="4" w:space="0" w:color="000000"/>
            </w:tcBorders>
            <w:hideMark/>
          </w:tcPr>
          <w:p w14:paraId="01DE79F2"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-7.65E+00</w:t>
            </w:r>
          </w:p>
        </w:tc>
        <w:tc>
          <w:tcPr>
            <w:tcW w:w="886" w:type="dxa"/>
            <w:tcBorders>
              <w:top w:val="single" w:sz="4" w:space="0" w:color="000000"/>
              <w:left w:val="single" w:sz="4" w:space="0" w:color="000000"/>
              <w:bottom w:val="single" w:sz="4" w:space="0" w:color="000000"/>
              <w:right w:val="single" w:sz="4" w:space="0" w:color="000000"/>
            </w:tcBorders>
            <w:hideMark/>
          </w:tcPr>
          <w:p w14:paraId="4EF8FC93"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-5.25E+00</w:t>
            </w:r>
          </w:p>
        </w:tc>
        <w:tc>
          <w:tcPr>
            <w:tcW w:w="822" w:type="dxa"/>
            <w:tcBorders>
              <w:top w:val="single" w:sz="4" w:space="0" w:color="000000"/>
              <w:left w:val="single" w:sz="4" w:space="0" w:color="000000"/>
              <w:bottom w:val="single" w:sz="4" w:space="0" w:color="000000"/>
              <w:right w:val="single" w:sz="4" w:space="0" w:color="000000"/>
            </w:tcBorders>
            <w:hideMark/>
          </w:tcPr>
          <w:p w14:paraId="40FE6E11"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-3.82E+00</w:t>
            </w:r>
          </w:p>
        </w:tc>
        <w:tc>
          <w:tcPr>
            <w:tcW w:w="876" w:type="dxa"/>
            <w:tcBorders>
              <w:top w:val="single" w:sz="4" w:space="0" w:color="000000"/>
              <w:left w:val="single" w:sz="4" w:space="0" w:color="000000"/>
              <w:bottom w:val="single" w:sz="4" w:space="0" w:color="000000"/>
              <w:right w:val="single" w:sz="4" w:space="0" w:color="000000"/>
            </w:tcBorders>
            <w:hideMark/>
          </w:tcPr>
          <w:p w14:paraId="7BD16AC6"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-1.11E+01</w:t>
            </w:r>
          </w:p>
        </w:tc>
        <w:tc>
          <w:tcPr>
            <w:tcW w:w="850" w:type="dxa"/>
            <w:tcBorders>
              <w:top w:val="single" w:sz="4" w:space="0" w:color="000000"/>
              <w:left w:val="single" w:sz="4" w:space="0" w:color="000000"/>
              <w:bottom w:val="single" w:sz="4" w:space="0" w:color="000000"/>
              <w:right w:val="single" w:sz="4" w:space="0" w:color="000000"/>
            </w:tcBorders>
            <w:hideMark/>
          </w:tcPr>
          <w:p w14:paraId="2BFA1DA6"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-9.91E+00</w:t>
            </w:r>
          </w:p>
        </w:tc>
        <w:tc>
          <w:tcPr>
            <w:tcW w:w="851" w:type="dxa"/>
            <w:tcBorders>
              <w:top w:val="single" w:sz="4" w:space="0" w:color="000000"/>
              <w:left w:val="single" w:sz="4" w:space="0" w:color="000000"/>
              <w:bottom w:val="single" w:sz="4" w:space="0" w:color="000000"/>
              <w:right w:val="single" w:sz="4" w:space="0" w:color="000000"/>
            </w:tcBorders>
            <w:hideMark/>
          </w:tcPr>
          <w:p w14:paraId="35503C8D"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-1.22E+01</w:t>
            </w:r>
          </w:p>
        </w:tc>
        <w:tc>
          <w:tcPr>
            <w:tcW w:w="850" w:type="dxa"/>
            <w:tcBorders>
              <w:top w:val="single" w:sz="4" w:space="0" w:color="000000"/>
              <w:left w:val="single" w:sz="4" w:space="0" w:color="000000"/>
              <w:bottom w:val="single" w:sz="4" w:space="0" w:color="000000"/>
              <w:right w:val="single" w:sz="4" w:space="0" w:color="000000"/>
            </w:tcBorders>
            <w:hideMark/>
          </w:tcPr>
          <w:p w14:paraId="622FBF7E" w14:textId="77777777" w:rsidR="006550C9" w:rsidRPr="00B0493F" w:rsidRDefault="006550C9">
            <w:pPr>
              <w:spacing w:line="256" w:lineRule="auto"/>
              <w:jc w:val="right"/>
              <w:rPr>
                <w:rFonts w:ascii="Calibri" w:eastAsia="Calibri" w:hAnsi="Calibri" w:cs="Calibri"/>
                <w:b/>
                <w:color w:val="000000"/>
                <w:kern w:val="2"/>
                <w:sz w:val="14"/>
                <w:szCs w:val="14"/>
                <w14:ligatures w14:val="standardContextual"/>
              </w:rPr>
            </w:pPr>
            <w:r w:rsidRPr="00B0493F">
              <w:rPr>
                <w:rFonts w:ascii="Calibri" w:eastAsia="Calibri" w:hAnsi="Calibri" w:cs="Calibri"/>
                <w:b/>
                <w:color w:val="000000"/>
                <w:kern w:val="2"/>
                <w:sz w:val="14"/>
                <w:szCs w:val="14"/>
                <w14:ligatures w14:val="standardContextual"/>
              </w:rPr>
              <w:t>-1.08E+01</w:t>
            </w:r>
          </w:p>
        </w:tc>
      </w:tr>
    </w:tbl>
    <w:p w14:paraId="0676E17C" w14:textId="77777777" w:rsidR="006550C9" w:rsidRPr="00B0493F" w:rsidRDefault="006550C9" w:rsidP="006550C9">
      <w:pPr>
        <w:rPr>
          <w:rFonts w:ascii="Times New Roman" w:eastAsia="SimSun" w:hAnsi="Times New Roman" w:cs="Times New Roman"/>
          <w:sz w:val="20"/>
          <w:szCs w:val="20"/>
          <w:lang w:val="en-US"/>
        </w:rPr>
      </w:pPr>
    </w:p>
    <w:p w14:paraId="3DFBF5F8" w14:textId="77777777" w:rsidR="006550C9" w:rsidRDefault="006550C9" w:rsidP="006550C9">
      <w:pPr>
        <w:jc w:val="both"/>
        <w:rPr>
          <w:szCs w:val="20"/>
        </w:rPr>
      </w:pPr>
    </w:p>
    <w:p w14:paraId="0617F37A" w14:textId="77777777" w:rsidR="006550C9" w:rsidRDefault="006550C9" w:rsidP="006550C9">
      <w:pPr>
        <w:jc w:val="both"/>
      </w:pPr>
    </w:p>
    <w:p w14:paraId="558F7F00" w14:textId="3A25BE4B" w:rsidR="006550C9" w:rsidRDefault="006550C9" w:rsidP="00B0493F">
      <w:pPr>
        <w:jc w:val="both"/>
      </w:pPr>
      <w:r>
        <w:rPr>
          <w:noProof/>
        </w:rPr>
        <w:drawing>
          <wp:inline distT="0" distB="0" distL="0" distR="0" wp14:anchorId="759DB251" wp14:editId="47EFAB5E">
            <wp:extent cx="5638800" cy="3185160"/>
            <wp:effectExtent l="0" t="0" r="0" b="15240"/>
            <wp:docPr id="758197638" name="Chart 8">
              <a:extLst xmlns:a="http://schemas.openxmlformats.org/drawingml/2006/main">
                <a:ext uri="{FF2B5EF4-FFF2-40B4-BE49-F238E27FC236}">
                  <a16:creationId xmlns:a16="http://schemas.microsoft.com/office/drawing/2014/main" id="{CBDADAC9-71C7-8B08-4E78-891436607E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8E879D8" w14:textId="508E235E" w:rsidR="006550C9" w:rsidRPr="00B0493F" w:rsidRDefault="006550C9" w:rsidP="00B0493F">
      <w:pPr>
        <w:jc w:val="center"/>
        <w:rPr>
          <w:rFonts w:ascii="Times New Roman" w:hAnsi="Times New Roman" w:cs="Times New Roman"/>
          <w:noProof/>
        </w:rPr>
      </w:pPr>
      <w:r w:rsidRPr="006550C9">
        <w:rPr>
          <w:rFonts w:ascii="Times New Roman" w:hAnsi="Times New Roman" w:cs="Times New Roman"/>
          <w:noProof/>
        </w:rPr>
        <w:t>Fig.4. Extracted MFCC Features for Female: Sample word: "Ekam"( One)</w:t>
      </w:r>
    </w:p>
    <w:p w14:paraId="467B8F57" w14:textId="75051F2F" w:rsidR="006550C9" w:rsidRDefault="006550C9" w:rsidP="006550C9">
      <w:r>
        <w:rPr>
          <w:noProof/>
          <w:sz w:val="14"/>
          <w:szCs w:val="14"/>
        </w:rPr>
        <w:drawing>
          <wp:inline distT="0" distB="0" distL="0" distR="0" wp14:anchorId="3DCEB4D4" wp14:editId="60CA6738">
            <wp:extent cx="5608320" cy="3581400"/>
            <wp:effectExtent l="0" t="0" r="11430" b="0"/>
            <wp:docPr id="2054956732" name="Chart 7">
              <a:extLst xmlns:a="http://schemas.openxmlformats.org/drawingml/2006/main">
                <a:ext uri="{FF2B5EF4-FFF2-40B4-BE49-F238E27FC236}">
                  <a16:creationId xmlns:a16="http://schemas.microsoft.com/office/drawing/2014/main" id="{0790F4B1-B2B9-C33D-306C-3EA66B5DE2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D36C6B7" w14:textId="77777777" w:rsidR="006550C9" w:rsidRDefault="006550C9" w:rsidP="006550C9">
      <w:pPr>
        <w:pStyle w:val="Heading4"/>
        <w:ind w:firstLine="504"/>
      </w:pPr>
    </w:p>
    <w:p w14:paraId="0972003F" w14:textId="77777777" w:rsidR="006550C9" w:rsidRPr="00B0493F" w:rsidRDefault="006550C9" w:rsidP="006550C9">
      <w:pPr>
        <w:rPr>
          <w:rFonts w:ascii="Times New Roman" w:hAnsi="Times New Roman" w:cs="Times New Roman"/>
          <w:noProof/>
        </w:rPr>
      </w:pPr>
      <w:r w:rsidRPr="00B0493F">
        <w:rPr>
          <w:rFonts w:ascii="Times New Roman" w:hAnsi="Times New Roman" w:cs="Times New Roman"/>
          <w:b/>
          <w:bCs/>
          <w:noProof/>
        </w:rPr>
        <w:t>Fig.5.</w:t>
      </w:r>
      <w:r w:rsidRPr="00B0493F">
        <w:rPr>
          <w:rFonts w:ascii="Times New Roman" w:hAnsi="Times New Roman" w:cs="Times New Roman"/>
          <w:noProof/>
        </w:rPr>
        <w:t xml:space="preserve">  Extracted MFCC Features for Male: Sample word: "Ekam"( One)</w:t>
      </w:r>
    </w:p>
    <w:p w14:paraId="75803957" w14:textId="77777777" w:rsidR="006550C9" w:rsidRPr="00B0493F" w:rsidRDefault="006550C9" w:rsidP="006550C9">
      <w:pPr>
        <w:pStyle w:val="Heading4"/>
        <w:rPr>
          <w:rFonts w:ascii="Times New Roman" w:hAnsi="Times New Roman" w:cs="Times New Roman"/>
          <w:noProof/>
          <w:sz w:val="28"/>
          <w:szCs w:val="28"/>
        </w:rPr>
      </w:pPr>
    </w:p>
    <w:p w14:paraId="5324B13F" w14:textId="77777777" w:rsidR="006550C9" w:rsidRPr="00B0493F" w:rsidRDefault="006550C9" w:rsidP="006550C9">
      <w:pPr>
        <w:pStyle w:val="Heading5"/>
        <w:jc w:val="both"/>
        <w:rPr>
          <w:rFonts w:ascii="Times New Roman" w:hAnsi="Times New Roman" w:cs="Times New Roman"/>
          <w:b/>
          <w:bCs/>
          <w:color w:val="auto"/>
          <w:sz w:val="28"/>
          <w:szCs w:val="28"/>
        </w:rPr>
      </w:pPr>
      <w:r w:rsidRPr="00B0493F">
        <w:rPr>
          <w:rFonts w:ascii="Times New Roman" w:hAnsi="Times New Roman" w:cs="Times New Roman"/>
          <w:b/>
          <w:bCs/>
          <w:color w:val="auto"/>
          <w:sz w:val="28"/>
          <w:szCs w:val="28"/>
        </w:rPr>
        <w:t>Conclusion</w:t>
      </w:r>
    </w:p>
    <w:p w14:paraId="41B0946E" w14:textId="77777777" w:rsidR="006550C9" w:rsidRDefault="006550C9" w:rsidP="006550C9">
      <w:pPr>
        <w:jc w:val="both"/>
      </w:pPr>
    </w:p>
    <w:p w14:paraId="11B10994" w14:textId="77EFAE67" w:rsidR="000B43AE" w:rsidRPr="00B0493F" w:rsidRDefault="00B0493F" w:rsidP="00B0493F">
      <w:pPr>
        <w:autoSpaceDE w:val="0"/>
        <w:autoSpaceDN w:val="0"/>
        <w:adjustRightInd w:val="0"/>
        <w:spacing w:after="0" w:line="360" w:lineRule="auto"/>
        <w:jc w:val="both"/>
        <w:rPr>
          <w:rFonts w:ascii="Times New Roman" w:hAnsi="Times New Roman" w:cs="Times New Roman"/>
          <w:sz w:val="24"/>
          <w:szCs w:val="24"/>
        </w:rPr>
      </w:pPr>
      <w:r w:rsidRPr="00B0493F">
        <w:rPr>
          <w:rFonts w:ascii="Times New Roman" w:hAnsi="Times New Roman" w:cs="Times New Roman"/>
          <w:sz w:val="24"/>
          <w:szCs w:val="24"/>
        </w:rPr>
        <w:t>To summarize, this study conducted a comparative assessment involving the utilization of Mel Frequency Cepstral Coefficient (MFCC) with 13 coefficients and Support Vector Machine (SVM) for the purpose of recognizing isolated Sanskrit words. Employing a diverse range of techniques and audio characteristics, MFCC exhibited superior accuracy, particularly at the speaker level. The research involved the careful assembly of a Sanskrit speech dataset, featuring a broad spectrum of speakers spanning different age groups. Through an integrated approach, the study achieved an impressive 74% accuracy rate on the training dataset, particularly excelling in the recognition of Sanskrit words and digits. This approach also established predictions based on the correlations within the training data. This work represents a significant contribution to the field of Sanskrit speech recognition, highlighting the potential of MFCC and SVM in enhancing isolated word recognition and speaker differentiation. These findings pave the way for future advancements in human-computer interfaces and speech technology.</w:t>
      </w:r>
    </w:p>
    <w:p w14:paraId="7A359164" w14:textId="77777777" w:rsidR="000B43AE" w:rsidRDefault="000B43AE" w:rsidP="000B43AE">
      <w:pPr>
        <w:rPr>
          <w:rFonts w:ascii="Times New Roman" w:eastAsia="Times New Roman" w:hAnsi="Times New Roman" w:cs="Times New Roman"/>
          <w:sz w:val="24"/>
          <w:szCs w:val="24"/>
          <w:lang w:eastAsia="en-IN"/>
        </w:rPr>
      </w:pPr>
    </w:p>
    <w:p w14:paraId="5BF5E999" w14:textId="77777777" w:rsidR="00731B4C" w:rsidRDefault="00731B4C" w:rsidP="000B43AE">
      <w:pPr>
        <w:rPr>
          <w:rFonts w:ascii="Times New Roman" w:eastAsia="Times New Roman" w:hAnsi="Times New Roman" w:cs="Times New Roman"/>
          <w:sz w:val="24"/>
          <w:szCs w:val="24"/>
          <w:lang w:eastAsia="en-IN"/>
        </w:rPr>
      </w:pPr>
    </w:p>
    <w:p w14:paraId="487C92D9" w14:textId="47E6692C" w:rsidR="000B43AE" w:rsidRPr="009018F9" w:rsidRDefault="000B43AE" w:rsidP="000B43AE">
      <w:pPr>
        <w:rPr>
          <w:rFonts w:ascii="Times New Roman" w:eastAsia="Times New Roman" w:hAnsi="Times New Roman" w:cs="Times New Roman"/>
          <w:b/>
          <w:bCs/>
          <w:sz w:val="28"/>
          <w:szCs w:val="28"/>
          <w:lang w:eastAsia="en-IN"/>
        </w:rPr>
      </w:pPr>
      <w:r w:rsidRPr="009018F9">
        <w:rPr>
          <w:rFonts w:ascii="Times New Roman" w:eastAsia="Times New Roman" w:hAnsi="Times New Roman" w:cs="Times New Roman"/>
          <w:b/>
          <w:bCs/>
          <w:sz w:val="28"/>
          <w:szCs w:val="28"/>
          <w:lang w:eastAsia="en-IN"/>
        </w:rPr>
        <w:t xml:space="preserve">Reference </w:t>
      </w:r>
    </w:p>
    <w:p w14:paraId="694EA669" w14:textId="4D8C527F" w:rsidR="00B0493F" w:rsidRPr="00B0493F" w:rsidRDefault="00B0493F" w:rsidP="00B0493F">
      <w:pPr>
        <w:widowControl w:val="0"/>
        <w:tabs>
          <w:tab w:val="left" w:pos="1176"/>
        </w:tabs>
        <w:autoSpaceDE w:val="0"/>
        <w:autoSpaceDN w:val="0"/>
        <w:spacing w:after="0" w:line="276" w:lineRule="auto"/>
        <w:ind w:right="377"/>
        <w:jc w:val="both"/>
        <w:rPr>
          <w:rFonts w:ascii="Times New Roman" w:hAnsi="Times New Roman" w:cs="Times New Roman"/>
          <w:sz w:val="24"/>
          <w:szCs w:val="24"/>
        </w:rPr>
      </w:pPr>
      <w:r>
        <w:rPr>
          <w:rFonts w:ascii="Times New Roman" w:hAnsi="Times New Roman" w:cs="Times New Roman"/>
          <w:sz w:val="24"/>
          <w:szCs w:val="24"/>
        </w:rPr>
        <w:t xml:space="preserve">[1] </w:t>
      </w:r>
      <w:r w:rsidRPr="00B0493F">
        <w:rPr>
          <w:rFonts w:ascii="Times New Roman" w:hAnsi="Times New Roman" w:cs="Times New Roman"/>
          <w:sz w:val="24"/>
          <w:szCs w:val="24"/>
        </w:rPr>
        <w:t xml:space="preserve">Pukhraj P. </w:t>
      </w:r>
      <w:proofErr w:type="spellStart"/>
      <w:r w:rsidRPr="00B0493F">
        <w:rPr>
          <w:rFonts w:ascii="Times New Roman" w:hAnsi="Times New Roman" w:cs="Times New Roman"/>
          <w:sz w:val="24"/>
          <w:szCs w:val="24"/>
        </w:rPr>
        <w:t>ShrishrimalRatnadeep</w:t>
      </w:r>
      <w:proofErr w:type="spellEnd"/>
      <w:r w:rsidRPr="00B0493F">
        <w:rPr>
          <w:rFonts w:ascii="Times New Roman" w:hAnsi="Times New Roman" w:cs="Times New Roman"/>
          <w:sz w:val="24"/>
          <w:szCs w:val="24"/>
        </w:rPr>
        <w:t xml:space="preserve"> R. Deshmukh Vishal B. </w:t>
      </w:r>
      <w:proofErr w:type="spellStart"/>
      <w:proofErr w:type="gramStart"/>
      <w:r w:rsidRPr="00B0493F">
        <w:rPr>
          <w:rFonts w:ascii="Times New Roman" w:hAnsi="Times New Roman" w:cs="Times New Roman"/>
          <w:sz w:val="24"/>
          <w:szCs w:val="24"/>
        </w:rPr>
        <w:t>Waghmare”Indian</w:t>
      </w:r>
      <w:proofErr w:type="spellEnd"/>
      <w:proofErr w:type="gramEnd"/>
      <w:r w:rsidRPr="00B0493F">
        <w:rPr>
          <w:rFonts w:ascii="Times New Roman" w:hAnsi="Times New Roman" w:cs="Times New Roman"/>
          <w:sz w:val="24"/>
          <w:szCs w:val="24"/>
        </w:rPr>
        <w:t xml:space="preserve"> Language Speech Database: A Review”, International Journal of Computer Applications (0975 – 888) Volume 47– No.5, June 2012.</w:t>
      </w:r>
    </w:p>
    <w:p w14:paraId="0952ED21" w14:textId="21A3DA37" w:rsidR="00B0493F" w:rsidRPr="00B0493F" w:rsidRDefault="00B0493F" w:rsidP="00B0493F">
      <w:pPr>
        <w:widowControl w:val="0"/>
        <w:tabs>
          <w:tab w:val="left" w:pos="1116"/>
        </w:tabs>
        <w:autoSpaceDE w:val="0"/>
        <w:autoSpaceDN w:val="0"/>
        <w:spacing w:after="0" w:line="276" w:lineRule="auto"/>
        <w:ind w:right="376"/>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Pr="00B0493F">
        <w:rPr>
          <w:rFonts w:ascii="Times New Roman" w:hAnsi="Times New Roman" w:cs="Times New Roman"/>
          <w:sz w:val="24"/>
          <w:szCs w:val="24"/>
        </w:rPr>
        <w:t>Potale</w:t>
      </w:r>
      <w:proofErr w:type="spellEnd"/>
      <w:r w:rsidRPr="00B0493F">
        <w:rPr>
          <w:rFonts w:ascii="Times New Roman" w:hAnsi="Times New Roman" w:cs="Times New Roman"/>
          <w:sz w:val="24"/>
          <w:szCs w:val="24"/>
        </w:rPr>
        <w:t xml:space="preserve"> </w:t>
      </w:r>
      <w:proofErr w:type="spellStart"/>
      <w:proofErr w:type="gramStart"/>
      <w:r w:rsidRPr="00B0493F">
        <w:rPr>
          <w:rFonts w:ascii="Times New Roman" w:hAnsi="Times New Roman" w:cs="Times New Roman"/>
          <w:sz w:val="24"/>
          <w:szCs w:val="24"/>
        </w:rPr>
        <w:t>shubham</w:t>
      </w:r>
      <w:proofErr w:type="spellEnd"/>
      <w:r w:rsidRPr="00B0493F">
        <w:rPr>
          <w:rFonts w:ascii="Times New Roman" w:hAnsi="Times New Roman" w:cs="Times New Roman"/>
          <w:sz w:val="24"/>
          <w:szCs w:val="24"/>
        </w:rPr>
        <w:t xml:space="preserve"> ,</w:t>
      </w:r>
      <w:proofErr w:type="gramEnd"/>
      <w:r w:rsidRPr="00B0493F">
        <w:rPr>
          <w:rFonts w:ascii="Times New Roman" w:hAnsi="Times New Roman" w:cs="Times New Roman"/>
          <w:sz w:val="24"/>
          <w:szCs w:val="24"/>
        </w:rPr>
        <w:t xml:space="preserve"> </w:t>
      </w:r>
      <w:proofErr w:type="spellStart"/>
      <w:r w:rsidRPr="00B0493F">
        <w:rPr>
          <w:rFonts w:ascii="Times New Roman" w:hAnsi="Times New Roman" w:cs="Times New Roman"/>
          <w:sz w:val="24"/>
          <w:szCs w:val="24"/>
        </w:rPr>
        <w:t>Kharpude</w:t>
      </w:r>
      <w:proofErr w:type="spellEnd"/>
      <w:r w:rsidRPr="00B0493F">
        <w:rPr>
          <w:rFonts w:ascii="Times New Roman" w:hAnsi="Times New Roman" w:cs="Times New Roman"/>
          <w:sz w:val="24"/>
          <w:szCs w:val="24"/>
        </w:rPr>
        <w:t xml:space="preserve"> Pratik, Patil </w:t>
      </w:r>
      <w:proofErr w:type="spellStart"/>
      <w:r w:rsidRPr="00B0493F">
        <w:rPr>
          <w:rFonts w:ascii="Times New Roman" w:hAnsi="Times New Roman" w:cs="Times New Roman"/>
          <w:sz w:val="24"/>
          <w:szCs w:val="24"/>
        </w:rPr>
        <w:t>rahul,Ajay</w:t>
      </w:r>
      <w:proofErr w:type="spellEnd"/>
      <w:r w:rsidRPr="00B0493F">
        <w:rPr>
          <w:rFonts w:ascii="Times New Roman" w:hAnsi="Times New Roman" w:cs="Times New Roman"/>
          <w:sz w:val="24"/>
          <w:szCs w:val="24"/>
        </w:rPr>
        <w:t xml:space="preserve"> </w:t>
      </w:r>
      <w:proofErr w:type="spellStart"/>
      <w:r w:rsidRPr="00B0493F">
        <w:rPr>
          <w:rFonts w:ascii="Times New Roman" w:hAnsi="Times New Roman" w:cs="Times New Roman"/>
          <w:sz w:val="24"/>
          <w:szCs w:val="24"/>
        </w:rPr>
        <w:t>kumar</w:t>
      </w:r>
      <w:proofErr w:type="spellEnd"/>
      <w:r w:rsidRPr="00B0493F">
        <w:rPr>
          <w:rFonts w:ascii="Times New Roman" w:hAnsi="Times New Roman" w:cs="Times New Roman"/>
          <w:sz w:val="24"/>
          <w:szCs w:val="24"/>
        </w:rPr>
        <w:t xml:space="preserve"> </w:t>
      </w:r>
      <w:proofErr w:type="spellStart"/>
      <w:r w:rsidRPr="00B0493F">
        <w:rPr>
          <w:rFonts w:ascii="Times New Roman" w:hAnsi="Times New Roman" w:cs="Times New Roman"/>
          <w:sz w:val="24"/>
          <w:szCs w:val="24"/>
        </w:rPr>
        <w:t>gupta</w:t>
      </w:r>
      <w:proofErr w:type="spellEnd"/>
      <w:r w:rsidRPr="00B0493F">
        <w:rPr>
          <w:rFonts w:ascii="Times New Roman" w:hAnsi="Times New Roman" w:cs="Times New Roman"/>
          <w:sz w:val="24"/>
          <w:szCs w:val="24"/>
        </w:rPr>
        <w:t xml:space="preserve">,” Design and Development of Word Recognition for Marathi Language”, Imperial Journal of Interdisciplinary Research (IJIR) Vol-3, Issue- 6, 2017 ISSN: 2454-1362, </w:t>
      </w:r>
      <w:hyperlink r:id="rId21">
        <w:r w:rsidRPr="00B0493F">
          <w:rPr>
            <w:rFonts w:ascii="Times New Roman" w:hAnsi="Times New Roman" w:cs="Times New Roman"/>
            <w:sz w:val="24"/>
            <w:szCs w:val="24"/>
          </w:rPr>
          <w:t>http://www.onlinejournal.in</w:t>
        </w:r>
      </w:hyperlink>
    </w:p>
    <w:p w14:paraId="4D5FBC71" w14:textId="370D63FC" w:rsidR="00B0493F" w:rsidRPr="00B0493F" w:rsidRDefault="00B0493F" w:rsidP="00B0493F">
      <w:pPr>
        <w:widowControl w:val="0"/>
        <w:tabs>
          <w:tab w:val="left" w:pos="1127"/>
        </w:tabs>
        <w:autoSpaceDE w:val="0"/>
        <w:autoSpaceDN w:val="0"/>
        <w:spacing w:before="1" w:after="0" w:line="276" w:lineRule="auto"/>
        <w:ind w:right="378"/>
        <w:jc w:val="both"/>
        <w:rPr>
          <w:rFonts w:ascii="Times New Roman" w:hAnsi="Times New Roman" w:cs="Times New Roman"/>
          <w:sz w:val="24"/>
          <w:szCs w:val="24"/>
        </w:rPr>
      </w:pPr>
      <w:r>
        <w:rPr>
          <w:rFonts w:ascii="Times New Roman" w:hAnsi="Times New Roman" w:cs="Times New Roman"/>
          <w:sz w:val="24"/>
          <w:szCs w:val="24"/>
        </w:rPr>
        <w:t xml:space="preserve">[3] </w:t>
      </w:r>
      <w:r w:rsidRPr="00B0493F">
        <w:rPr>
          <w:rFonts w:ascii="Times New Roman" w:hAnsi="Times New Roman" w:cs="Times New Roman"/>
          <w:sz w:val="24"/>
          <w:szCs w:val="24"/>
        </w:rPr>
        <w:t xml:space="preserve">Yogesh K. Gedam, Sujata </w:t>
      </w:r>
      <w:proofErr w:type="spellStart"/>
      <w:proofErr w:type="gramStart"/>
      <w:r w:rsidRPr="00B0493F">
        <w:rPr>
          <w:rFonts w:ascii="Times New Roman" w:hAnsi="Times New Roman" w:cs="Times New Roman"/>
          <w:sz w:val="24"/>
          <w:szCs w:val="24"/>
        </w:rPr>
        <w:t>S.Magare</w:t>
      </w:r>
      <w:proofErr w:type="spellEnd"/>
      <w:proofErr w:type="gramEnd"/>
      <w:r w:rsidRPr="00B0493F">
        <w:rPr>
          <w:rFonts w:ascii="Times New Roman" w:hAnsi="Times New Roman" w:cs="Times New Roman"/>
          <w:sz w:val="24"/>
          <w:szCs w:val="24"/>
        </w:rPr>
        <w:t xml:space="preserve">, Amrapali </w:t>
      </w:r>
      <w:proofErr w:type="spellStart"/>
      <w:r w:rsidRPr="00B0493F">
        <w:rPr>
          <w:rFonts w:ascii="Times New Roman" w:hAnsi="Times New Roman" w:cs="Times New Roman"/>
          <w:sz w:val="24"/>
          <w:szCs w:val="24"/>
        </w:rPr>
        <w:t>C.Dabhade</w:t>
      </w:r>
      <w:proofErr w:type="spellEnd"/>
      <w:r w:rsidRPr="00B0493F">
        <w:rPr>
          <w:rFonts w:ascii="Times New Roman" w:hAnsi="Times New Roman" w:cs="Times New Roman"/>
          <w:sz w:val="24"/>
          <w:szCs w:val="24"/>
        </w:rPr>
        <w:t xml:space="preserve">, Ratnadeep R. </w:t>
      </w:r>
      <w:proofErr w:type="spellStart"/>
      <w:r w:rsidRPr="00B0493F">
        <w:rPr>
          <w:rFonts w:ascii="Times New Roman" w:hAnsi="Times New Roman" w:cs="Times New Roman"/>
          <w:sz w:val="24"/>
          <w:szCs w:val="24"/>
        </w:rPr>
        <w:t>Deshmukh,“Development</w:t>
      </w:r>
      <w:proofErr w:type="spellEnd"/>
      <w:r w:rsidRPr="00B0493F">
        <w:rPr>
          <w:rFonts w:ascii="Times New Roman" w:hAnsi="Times New Roman" w:cs="Times New Roman"/>
          <w:sz w:val="24"/>
          <w:szCs w:val="24"/>
        </w:rPr>
        <w:t xml:space="preserve"> of Automatic Speech Recognition of Marathi Numerals - A Review”, International Journal of Engineering and Innovative Technology (IJEIT) Volume 3, Issue 9, March 2014.</w:t>
      </w:r>
    </w:p>
    <w:p w14:paraId="6CCD1064" w14:textId="457BB5A5" w:rsidR="00B0493F" w:rsidRPr="00B0493F" w:rsidRDefault="00B0493F" w:rsidP="00B0493F">
      <w:pPr>
        <w:widowControl w:val="0"/>
        <w:tabs>
          <w:tab w:val="left" w:pos="1127"/>
        </w:tabs>
        <w:autoSpaceDE w:val="0"/>
        <w:autoSpaceDN w:val="0"/>
        <w:spacing w:before="1" w:after="0" w:line="276" w:lineRule="auto"/>
        <w:ind w:right="378"/>
        <w:jc w:val="both"/>
        <w:rPr>
          <w:rFonts w:ascii="Times New Roman" w:hAnsi="Times New Roman" w:cs="Times New Roman"/>
          <w:sz w:val="24"/>
          <w:szCs w:val="24"/>
        </w:rPr>
      </w:pPr>
      <w:r>
        <w:rPr>
          <w:rFonts w:ascii="Times New Roman" w:hAnsi="Times New Roman" w:cs="Times New Roman"/>
          <w:sz w:val="24"/>
          <w:szCs w:val="24"/>
        </w:rPr>
        <w:t xml:space="preserve">[4] </w:t>
      </w:r>
      <w:r w:rsidRPr="00B0493F">
        <w:rPr>
          <w:rFonts w:ascii="Times New Roman" w:hAnsi="Times New Roman" w:cs="Times New Roman"/>
          <w:sz w:val="24"/>
          <w:szCs w:val="24"/>
        </w:rPr>
        <w:t>Waghmare, Swapnil D. "Stuttered Isolated Spoken Marathi Speech Recognition by using MFCC and LPC." International Journal of Innovations in Engineering and Technology 8.3 (2017).</w:t>
      </w:r>
    </w:p>
    <w:p w14:paraId="5CE17699" w14:textId="1FF8C590" w:rsidR="00B0493F" w:rsidRPr="009018F9" w:rsidRDefault="00B0493F" w:rsidP="009018F9">
      <w:pPr>
        <w:widowControl w:val="0"/>
        <w:tabs>
          <w:tab w:val="left" w:pos="1184"/>
        </w:tabs>
        <w:autoSpaceDE w:val="0"/>
        <w:autoSpaceDN w:val="0"/>
        <w:spacing w:after="0" w:line="276" w:lineRule="auto"/>
        <w:ind w:right="376"/>
        <w:jc w:val="both"/>
        <w:rPr>
          <w:rFonts w:ascii="Times New Roman" w:hAnsi="Times New Roman" w:cs="Times New Roman"/>
          <w:sz w:val="24"/>
          <w:szCs w:val="24"/>
        </w:rPr>
      </w:pPr>
      <w:r>
        <w:rPr>
          <w:rFonts w:ascii="Times New Roman" w:hAnsi="Times New Roman" w:cs="Times New Roman"/>
          <w:sz w:val="24"/>
          <w:szCs w:val="24"/>
        </w:rPr>
        <w:t xml:space="preserve">[5] </w:t>
      </w:r>
      <w:r w:rsidRPr="00B0493F">
        <w:rPr>
          <w:rFonts w:ascii="Times New Roman" w:hAnsi="Times New Roman" w:cs="Times New Roman"/>
          <w:sz w:val="24"/>
          <w:szCs w:val="24"/>
        </w:rPr>
        <w:t xml:space="preserve">Devyani S. Kulkarni Ratnadeep R. Deshmukh Pukhraj P. </w:t>
      </w:r>
      <w:proofErr w:type="spellStart"/>
      <w:r w:rsidRPr="00B0493F">
        <w:rPr>
          <w:rFonts w:ascii="Times New Roman" w:hAnsi="Times New Roman" w:cs="Times New Roman"/>
          <w:sz w:val="24"/>
          <w:szCs w:val="24"/>
        </w:rPr>
        <w:t>Shrishrimal</w:t>
      </w:r>
      <w:proofErr w:type="spellEnd"/>
      <w:r w:rsidRPr="00B0493F">
        <w:rPr>
          <w:rFonts w:ascii="Times New Roman" w:hAnsi="Times New Roman" w:cs="Times New Roman"/>
          <w:sz w:val="24"/>
          <w:szCs w:val="24"/>
        </w:rPr>
        <w:t xml:space="preserve">” A Review of Speech Signal Enhancement Techniques”, International Journal of Computer Applications </w:t>
      </w:r>
      <w:r w:rsidRPr="00B0493F">
        <w:rPr>
          <w:rFonts w:ascii="Times New Roman" w:hAnsi="Times New Roman" w:cs="Times New Roman"/>
          <w:sz w:val="24"/>
          <w:szCs w:val="24"/>
        </w:rPr>
        <w:lastRenderedPageBreak/>
        <w:t>(0975 – 8887) Volume 139</w:t>
      </w:r>
      <w:r w:rsidR="009018F9">
        <w:rPr>
          <w:rFonts w:ascii="Times New Roman" w:hAnsi="Times New Roman" w:cs="Times New Roman"/>
          <w:sz w:val="24"/>
          <w:szCs w:val="24"/>
        </w:rPr>
        <w:t xml:space="preserve"> </w:t>
      </w:r>
      <w:r w:rsidRPr="00B0493F">
        <w:t>– No.14, April 2016.</w:t>
      </w:r>
    </w:p>
    <w:p w14:paraId="508FB7A1" w14:textId="3C5A60E8" w:rsidR="00B0493F" w:rsidRPr="00B0493F" w:rsidRDefault="009018F9" w:rsidP="00B0493F">
      <w:pPr>
        <w:pStyle w:val="BodyText"/>
        <w:spacing w:before="138" w:line="276" w:lineRule="auto"/>
        <w:ind w:right="378"/>
        <w:jc w:val="both"/>
        <w:rPr>
          <w:rFonts w:eastAsiaTheme="minorHAnsi"/>
          <w:lang w:val="en-IN"/>
        </w:rPr>
      </w:pPr>
      <w:r>
        <w:rPr>
          <w:rFonts w:eastAsiaTheme="minorHAnsi"/>
          <w:lang w:val="en-IN"/>
        </w:rPr>
        <w:t xml:space="preserve">[6] </w:t>
      </w:r>
      <w:r w:rsidR="00B0493F" w:rsidRPr="00B0493F">
        <w:rPr>
          <w:rFonts w:eastAsiaTheme="minorHAnsi"/>
          <w:lang w:val="en-IN"/>
        </w:rPr>
        <w:t xml:space="preserve">V. K. Kale, R.R. Deshmukh, G. B. </w:t>
      </w:r>
      <w:proofErr w:type="spellStart"/>
      <w:r w:rsidR="00B0493F" w:rsidRPr="00B0493F">
        <w:rPr>
          <w:rFonts w:eastAsiaTheme="minorHAnsi"/>
          <w:lang w:val="en-IN"/>
        </w:rPr>
        <w:t>Janvale</w:t>
      </w:r>
      <w:proofErr w:type="spellEnd"/>
      <w:r w:rsidR="00B0493F" w:rsidRPr="00B0493F">
        <w:rPr>
          <w:rFonts w:eastAsiaTheme="minorHAnsi"/>
          <w:lang w:val="en-IN"/>
        </w:rPr>
        <w:t xml:space="preserve">” Development of English Language Isolated Words’ Corpus and Views on Recognition Methods”, International Journal of Innovative Research in Technology &amp; </w:t>
      </w:r>
      <w:proofErr w:type="gramStart"/>
      <w:r w:rsidR="00B0493F" w:rsidRPr="00B0493F">
        <w:rPr>
          <w:rFonts w:eastAsiaTheme="minorHAnsi"/>
          <w:lang w:val="en-IN"/>
        </w:rPr>
        <w:t>Science(</w:t>
      </w:r>
      <w:proofErr w:type="gramEnd"/>
      <w:r w:rsidR="00B0493F" w:rsidRPr="00B0493F">
        <w:rPr>
          <w:rFonts w:eastAsiaTheme="minorHAnsi"/>
          <w:lang w:val="en-IN"/>
        </w:rPr>
        <w:t>IJIRTS) · March 2014.</w:t>
      </w:r>
    </w:p>
    <w:p w14:paraId="3484727B" w14:textId="3E47F467" w:rsidR="00B0493F" w:rsidRPr="009018F9" w:rsidRDefault="009018F9" w:rsidP="009018F9">
      <w:pPr>
        <w:widowControl w:val="0"/>
        <w:tabs>
          <w:tab w:val="left" w:pos="1119"/>
        </w:tabs>
        <w:autoSpaceDE w:val="0"/>
        <w:autoSpaceDN w:val="0"/>
        <w:spacing w:after="0" w:line="276" w:lineRule="auto"/>
        <w:ind w:right="379"/>
        <w:jc w:val="both"/>
        <w:rPr>
          <w:rFonts w:ascii="Times New Roman" w:hAnsi="Times New Roman" w:cs="Times New Roman"/>
          <w:sz w:val="24"/>
          <w:szCs w:val="24"/>
        </w:rPr>
      </w:pPr>
      <w:r>
        <w:rPr>
          <w:rFonts w:ascii="Times New Roman" w:hAnsi="Times New Roman" w:cs="Times New Roman"/>
          <w:sz w:val="24"/>
          <w:szCs w:val="24"/>
        </w:rPr>
        <w:t xml:space="preserve">[7] </w:t>
      </w:r>
      <w:r w:rsidR="00B0493F" w:rsidRPr="009018F9">
        <w:rPr>
          <w:rFonts w:ascii="Times New Roman" w:hAnsi="Times New Roman" w:cs="Times New Roman"/>
          <w:sz w:val="24"/>
          <w:szCs w:val="24"/>
        </w:rPr>
        <w:t xml:space="preserve">Ashok Kumar, Vikas Mittal “Speech Recognition: A Complete </w:t>
      </w:r>
      <w:proofErr w:type="gramStart"/>
      <w:r w:rsidR="00B0493F" w:rsidRPr="009018F9">
        <w:rPr>
          <w:rFonts w:ascii="Times New Roman" w:hAnsi="Times New Roman" w:cs="Times New Roman"/>
          <w:sz w:val="24"/>
          <w:szCs w:val="24"/>
        </w:rPr>
        <w:t>Perspective“</w:t>
      </w:r>
      <w:proofErr w:type="gramEnd"/>
      <w:r w:rsidR="00B0493F" w:rsidRPr="009018F9">
        <w:rPr>
          <w:rFonts w:ascii="Times New Roman" w:hAnsi="Times New Roman" w:cs="Times New Roman"/>
          <w:sz w:val="24"/>
          <w:szCs w:val="24"/>
        </w:rPr>
        <w:t>, International Journal of Recent Technology and Engineering (IJRTE)ISSN: 2277-3878, Volume-7 Issue-6C, April 2019</w:t>
      </w:r>
    </w:p>
    <w:p w14:paraId="5828AE1A" w14:textId="46175C1C" w:rsidR="00B0493F" w:rsidRPr="009018F9" w:rsidRDefault="009018F9" w:rsidP="009018F9">
      <w:pPr>
        <w:widowControl w:val="0"/>
        <w:tabs>
          <w:tab w:val="left" w:pos="1131"/>
        </w:tabs>
        <w:autoSpaceDE w:val="0"/>
        <w:autoSpaceDN w:val="0"/>
        <w:spacing w:before="68" w:after="0" w:line="276" w:lineRule="auto"/>
        <w:ind w:right="386"/>
        <w:jc w:val="both"/>
        <w:rPr>
          <w:rFonts w:ascii="Times New Roman" w:hAnsi="Times New Roman" w:cs="Times New Roman"/>
          <w:sz w:val="24"/>
          <w:szCs w:val="24"/>
        </w:rPr>
      </w:pPr>
      <w:r>
        <w:rPr>
          <w:rFonts w:ascii="Times New Roman" w:hAnsi="Times New Roman" w:cs="Times New Roman"/>
          <w:sz w:val="24"/>
          <w:szCs w:val="24"/>
        </w:rPr>
        <w:t xml:space="preserve">[8] </w:t>
      </w:r>
      <w:r w:rsidR="00B0493F" w:rsidRPr="009018F9">
        <w:rPr>
          <w:rFonts w:ascii="Times New Roman" w:hAnsi="Times New Roman" w:cs="Times New Roman"/>
          <w:sz w:val="24"/>
          <w:szCs w:val="24"/>
        </w:rPr>
        <w:t xml:space="preserve">Yogesh </w:t>
      </w:r>
      <w:proofErr w:type="spellStart"/>
      <w:proofErr w:type="gramStart"/>
      <w:r w:rsidR="00B0493F" w:rsidRPr="009018F9">
        <w:rPr>
          <w:rFonts w:ascii="Times New Roman" w:hAnsi="Times New Roman" w:cs="Times New Roman"/>
          <w:sz w:val="24"/>
          <w:szCs w:val="24"/>
        </w:rPr>
        <w:t>K.Gedam</w:t>
      </w:r>
      <w:proofErr w:type="gramEnd"/>
      <w:r w:rsidR="00B0493F" w:rsidRPr="009018F9">
        <w:rPr>
          <w:rFonts w:ascii="Times New Roman" w:hAnsi="Times New Roman" w:cs="Times New Roman"/>
          <w:sz w:val="24"/>
          <w:szCs w:val="24"/>
        </w:rPr>
        <w:t>,Paras</w:t>
      </w:r>
      <w:proofErr w:type="spellEnd"/>
      <w:r w:rsidR="00B0493F" w:rsidRPr="009018F9">
        <w:rPr>
          <w:rFonts w:ascii="Times New Roman" w:hAnsi="Times New Roman" w:cs="Times New Roman"/>
          <w:sz w:val="24"/>
          <w:szCs w:val="24"/>
        </w:rPr>
        <w:t xml:space="preserve"> V. </w:t>
      </w:r>
      <w:proofErr w:type="spellStart"/>
      <w:r w:rsidR="00B0493F" w:rsidRPr="009018F9">
        <w:rPr>
          <w:rFonts w:ascii="Times New Roman" w:hAnsi="Times New Roman" w:cs="Times New Roman"/>
          <w:sz w:val="24"/>
          <w:szCs w:val="24"/>
        </w:rPr>
        <w:t>Kothare</w:t>
      </w:r>
      <w:proofErr w:type="spellEnd"/>
      <w:r w:rsidR="00B0493F" w:rsidRPr="009018F9">
        <w:rPr>
          <w:rFonts w:ascii="Times New Roman" w:hAnsi="Times New Roman" w:cs="Times New Roman"/>
          <w:sz w:val="24"/>
          <w:szCs w:val="24"/>
        </w:rPr>
        <w:t>, Ratnadeep R. Deshmukh” Design and Development of Speech Database of Marathi Numerals”, International Journal of Advanced Research in Computer Science and Software Engineering Volume 4, Issue 3, March 2014.</w:t>
      </w:r>
    </w:p>
    <w:p w14:paraId="7F553E88" w14:textId="59BD18D4" w:rsidR="00B0493F" w:rsidRPr="009018F9" w:rsidRDefault="009018F9" w:rsidP="009018F9">
      <w:pPr>
        <w:widowControl w:val="0"/>
        <w:tabs>
          <w:tab w:val="left" w:pos="1131"/>
        </w:tabs>
        <w:autoSpaceDE w:val="0"/>
        <w:autoSpaceDN w:val="0"/>
        <w:spacing w:before="1" w:after="0" w:line="276" w:lineRule="auto"/>
        <w:ind w:right="377"/>
        <w:jc w:val="both"/>
        <w:rPr>
          <w:rFonts w:ascii="Times New Roman" w:hAnsi="Times New Roman" w:cs="Times New Roman"/>
          <w:sz w:val="24"/>
          <w:szCs w:val="24"/>
        </w:rPr>
      </w:pPr>
      <w:r>
        <w:rPr>
          <w:rFonts w:ascii="Times New Roman" w:hAnsi="Times New Roman" w:cs="Times New Roman"/>
          <w:sz w:val="24"/>
          <w:szCs w:val="24"/>
        </w:rPr>
        <w:t xml:space="preserve">[9] </w:t>
      </w:r>
      <w:r w:rsidR="00B0493F" w:rsidRPr="009018F9">
        <w:rPr>
          <w:rFonts w:ascii="Times New Roman" w:hAnsi="Times New Roman" w:cs="Times New Roman"/>
          <w:sz w:val="24"/>
          <w:szCs w:val="24"/>
        </w:rPr>
        <w:t xml:space="preserve">Suman K. </w:t>
      </w:r>
      <w:proofErr w:type="spellStart"/>
      <w:r w:rsidR="00B0493F" w:rsidRPr="009018F9">
        <w:rPr>
          <w:rFonts w:ascii="Times New Roman" w:hAnsi="Times New Roman" w:cs="Times New Roman"/>
          <w:sz w:val="24"/>
          <w:szCs w:val="24"/>
        </w:rPr>
        <w:t>Saksamudre</w:t>
      </w:r>
      <w:proofErr w:type="spellEnd"/>
      <w:r w:rsidR="00B0493F" w:rsidRPr="009018F9">
        <w:rPr>
          <w:rFonts w:ascii="Times New Roman" w:hAnsi="Times New Roman" w:cs="Times New Roman"/>
          <w:sz w:val="24"/>
          <w:szCs w:val="24"/>
        </w:rPr>
        <w:t xml:space="preserve">, P.P. </w:t>
      </w:r>
      <w:proofErr w:type="spellStart"/>
      <w:r w:rsidR="00B0493F" w:rsidRPr="009018F9">
        <w:rPr>
          <w:rFonts w:ascii="Times New Roman" w:hAnsi="Times New Roman" w:cs="Times New Roman"/>
          <w:sz w:val="24"/>
          <w:szCs w:val="24"/>
        </w:rPr>
        <w:t>Shrishrimal</w:t>
      </w:r>
      <w:proofErr w:type="spellEnd"/>
      <w:r w:rsidR="00B0493F" w:rsidRPr="009018F9">
        <w:rPr>
          <w:rFonts w:ascii="Times New Roman" w:hAnsi="Times New Roman" w:cs="Times New Roman"/>
          <w:sz w:val="24"/>
          <w:szCs w:val="24"/>
        </w:rPr>
        <w:t>, R.R. Deshmukh, “A Review on Different Approaches for Speech Recognition System”, International Journal of Computer Applications (0975 – 8887) Volume 115</w:t>
      </w:r>
      <w:r>
        <w:rPr>
          <w:rFonts w:ascii="Times New Roman" w:hAnsi="Times New Roman" w:cs="Times New Roman"/>
          <w:sz w:val="24"/>
          <w:szCs w:val="24"/>
        </w:rPr>
        <w:t xml:space="preserve"> </w:t>
      </w:r>
      <w:r w:rsidR="00B0493F" w:rsidRPr="009018F9">
        <w:rPr>
          <w:rFonts w:ascii="Times New Roman" w:hAnsi="Times New Roman" w:cs="Times New Roman"/>
          <w:sz w:val="24"/>
          <w:szCs w:val="24"/>
        </w:rPr>
        <w:t>– No. 22, April 2015.</w:t>
      </w:r>
    </w:p>
    <w:p w14:paraId="044CEC42" w14:textId="53F6A048" w:rsidR="00B0493F" w:rsidRPr="009018F9" w:rsidRDefault="009018F9" w:rsidP="009018F9">
      <w:pPr>
        <w:widowControl w:val="0"/>
        <w:tabs>
          <w:tab w:val="left" w:pos="1124"/>
        </w:tabs>
        <w:autoSpaceDE w:val="0"/>
        <w:autoSpaceDN w:val="0"/>
        <w:spacing w:before="68" w:after="0" w:line="276" w:lineRule="auto"/>
        <w:ind w:right="386"/>
        <w:jc w:val="both"/>
        <w:rPr>
          <w:rFonts w:ascii="Times New Roman" w:hAnsi="Times New Roman" w:cs="Times New Roman"/>
          <w:sz w:val="24"/>
          <w:szCs w:val="24"/>
        </w:rPr>
      </w:pPr>
      <w:r>
        <w:rPr>
          <w:rFonts w:ascii="Times New Roman" w:hAnsi="Times New Roman" w:cs="Times New Roman"/>
          <w:sz w:val="24"/>
          <w:szCs w:val="24"/>
        </w:rPr>
        <w:t xml:space="preserve">[10] </w:t>
      </w:r>
      <w:r w:rsidR="00B0493F" w:rsidRPr="009018F9">
        <w:rPr>
          <w:rFonts w:ascii="Times New Roman" w:hAnsi="Times New Roman" w:cs="Times New Roman"/>
          <w:sz w:val="24"/>
          <w:szCs w:val="24"/>
        </w:rPr>
        <w:t xml:space="preserve">Shaikh Naziya S., R. R. Deshmukh, “LPC and HMM Performance Analysis for Speech Recognition System for Urdu </w:t>
      </w:r>
      <w:proofErr w:type="gramStart"/>
      <w:r w:rsidR="00B0493F" w:rsidRPr="009018F9">
        <w:rPr>
          <w:rFonts w:ascii="Times New Roman" w:hAnsi="Times New Roman" w:cs="Times New Roman"/>
          <w:sz w:val="24"/>
          <w:szCs w:val="24"/>
        </w:rPr>
        <w:t>Digits ”</w:t>
      </w:r>
      <w:proofErr w:type="gramEnd"/>
      <w:r w:rsidR="00B0493F" w:rsidRPr="009018F9">
        <w:rPr>
          <w:rFonts w:ascii="Times New Roman" w:hAnsi="Times New Roman" w:cs="Times New Roman"/>
          <w:sz w:val="24"/>
          <w:szCs w:val="24"/>
        </w:rPr>
        <w:t>, IOSR Journal of Computer Engineering (IOSR-JCE), Volume 19, Issue 4, Ver. IV. (Jul.-Aug. 2017), PP 14-18.</w:t>
      </w:r>
    </w:p>
    <w:p w14:paraId="7E3C4586" w14:textId="77777777" w:rsidR="009018F9" w:rsidRDefault="009018F9" w:rsidP="009018F9">
      <w:pPr>
        <w:widowControl w:val="0"/>
        <w:tabs>
          <w:tab w:val="left" w:pos="1124"/>
        </w:tabs>
        <w:autoSpaceDE w:val="0"/>
        <w:autoSpaceDN w:val="0"/>
        <w:spacing w:before="68" w:after="0" w:line="276" w:lineRule="auto"/>
        <w:ind w:right="386"/>
        <w:jc w:val="both"/>
        <w:rPr>
          <w:rFonts w:ascii="Times New Roman" w:hAnsi="Times New Roman" w:cs="Times New Roman"/>
          <w:sz w:val="24"/>
          <w:szCs w:val="24"/>
        </w:rPr>
      </w:pPr>
      <w:r>
        <w:rPr>
          <w:rFonts w:ascii="Times New Roman" w:hAnsi="Times New Roman" w:cs="Times New Roman"/>
          <w:sz w:val="24"/>
          <w:szCs w:val="24"/>
        </w:rPr>
        <w:t xml:space="preserve">[11] </w:t>
      </w:r>
      <w:r w:rsidR="00B0493F" w:rsidRPr="009018F9">
        <w:rPr>
          <w:rFonts w:ascii="Times New Roman" w:hAnsi="Times New Roman" w:cs="Times New Roman"/>
          <w:sz w:val="24"/>
          <w:szCs w:val="24"/>
        </w:rPr>
        <w:t xml:space="preserve">Pukhraj P. </w:t>
      </w:r>
      <w:proofErr w:type="spellStart"/>
      <w:r w:rsidR="00B0493F" w:rsidRPr="009018F9">
        <w:rPr>
          <w:rFonts w:ascii="Times New Roman" w:hAnsi="Times New Roman" w:cs="Times New Roman"/>
          <w:sz w:val="24"/>
          <w:szCs w:val="24"/>
        </w:rPr>
        <w:t>Shrishirmal</w:t>
      </w:r>
      <w:proofErr w:type="spellEnd"/>
      <w:r w:rsidR="00B0493F" w:rsidRPr="009018F9">
        <w:rPr>
          <w:rFonts w:ascii="Times New Roman" w:hAnsi="Times New Roman" w:cs="Times New Roman"/>
          <w:sz w:val="24"/>
          <w:szCs w:val="24"/>
        </w:rPr>
        <w:t xml:space="preserve">, Ratnadeep R. Deshmukh, Vishal B. Waghmare, Sushma </w:t>
      </w:r>
      <w:proofErr w:type="spellStart"/>
      <w:r w:rsidR="00B0493F" w:rsidRPr="009018F9">
        <w:rPr>
          <w:rFonts w:ascii="Times New Roman" w:hAnsi="Times New Roman" w:cs="Times New Roman"/>
          <w:sz w:val="24"/>
          <w:szCs w:val="24"/>
        </w:rPr>
        <w:t>Borade</w:t>
      </w:r>
      <w:proofErr w:type="spellEnd"/>
      <w:r w:rsidR="00B0493F" w:rsidRPr="009018F9">
        <w:rPr>
          <w:rFonts w:ascii="Times New Roman" w:hAnsi="Times New Roman" w:cs="Times New Roman"/>
          <w:sz w:val="24"/>
          <w:szCs w:val="24"/>
        </w:rPr>
        <w:t xml:space="preserve">, Pooja V. Ganesh B. </w:t>
      </w:r>
      <w:proofErr w:type="spellStart"/>
      <w:r w:rsidR="00B0493F" w:rsidRPr="009018F9">
        <w:rPr>
          <w:rFonts w:ascii="Times New Roman" w:hAnsi="Times New Roman" w:cs="Times New Roman"/>
          <w:sz w:val="24"/>
          <w:szCs w:val="24"/>
        </w:rPr>
        <w:t>Janvale</w:t>
      </w:r>
      <w:proofErr w:type="spellEnd"/>
      <w:r w:rsidR="00B0493F" w:rsidRPr="009018F9">
        <w:rPr>
          <w:rFonts w:ascii="Times New Roman" w:hAnsi="Times New Roman" w:cs="Times New Roman"/>
          <w:sz w:val="24"/>
          <w:szCs w:val="24"/>
        </w:rPr>
        <w:t>” Development of Marathi Language Speech Database from Marathwada Region”, Conference Paper · October 2015.</w:t>
      </w:r>
    </w:p>
    <w:p w14:paraId="16105567" w14:textId="768DBF7F" w:rsidR="00B0493F" w:rsidRPr="009018F9" w:rsidRDefault="00B0493F" w:rsidP="009018F9">
      <w:pPr>
        <w:widowControl w:val="0"/>
        <w:tabs>
          <w:tab w:val="left" w:pos="1124"/>
        </w:tabs>
        <w:autoSpaceDE w:val="0"/>
        <w:autoSpaceDN w:val="0"/>
        <w:spacing w:before="68" w:after="0" w:line="276" w:lineRule="auto"/>
        <w:ind w:right="386"/>
        <w:jc w:val="both"/>
        <w:rPr>
          <w:rFonts w:ascii="Times New Roman" w:hAnsi="Times New Roman" w:cs="Times New Roman"/>
          <w:sz w:val="24"/>
          <w:szCs w:val="24"/>
        </w:rPr>
      </w:pPr>
      <w:r w:rsidRPr="009018F9">
        <w:rPr>
          <w:rFonts w:ascii="Times New Roman" w:hAnsi="Times New Roman" w:cs="Times New Roman"/>
          <w:sz w:val="24"/>
          <w:szCs w:val="24"/>
        </w:rPr>
        <w:t>[</w:t>
      </w:r>
      <w:proofErr w:type="gramStart"/>
      <w:r w:rsidR="009018F9">
        <w:rPr>
          <w:rFonts w:ascii="Times New Roman" w:hAnsi="Times New Roman" w:cs="Times New Roman"/>
          <w:sz w:val="24"/>
          <w:szCs w:val="24"/>
        </w:rPr>
        <w:t>12</w:t>
      </w:r>
      <w:r w:rsidRPr="009018F9">
        <w:rPr>
          <w:rFonts w:ascii="Times New Roman" w:hAnsi="Times New Roman" w:cs="Times New Roman"/>
          <w:sz w:val="24"/>
          <w:szCs w:val="24"/>
        </w:rPr>
        <w:t>]Mr</w:t>
      </w:r>
      <w:proofErr w:type="gramEnd"/>
      <w:r w:rsidRPr="009018F9">
        <w:rPr>
          <w:rFonts w:ascii="Times New Roman" w:hAnsi="Times New Roman" w:cs="Times New Roman"/>
          <w:sz w:val="24"/>
          <w:szCs w:val="24"/>
        </w:rPr>
        <w:t>.V.K.Kale,Dr.R.R.Deshmukh,Dr.G.B.Janvale,Mr.V.B.Waghmare,Mr.P.P.Shrishrimal,“Isolated English Words Recognition Spoken by Non-Native Speakers”, International Research Journal of Computer Science (IRJCS) ISSN: 2393-9842 Volume 1 Issue 3 (November 2014).</w:t>
      </w:r>
    </w:p>
    <w:p w14:paraId="0BA91774" w14:textId="60F161C6" w:rsidR="00B0493F" w:rsidRPr="009018F9" w:rsidRDefault="009018F9" w:rsidP="009018F9">
      <w:pPr>
        <w:widowControl w:val="0"/>
        <w:tabs>
          <w:tab w:val="left" w:pos="1131"/>
        </w:tabs>
        <w:autoSpaceDE w:val="0"/>
        <w:autoSpaceDN w:val="0"/>
        <w:spacing w:before="68" w:after="0" w:line="276" w:lineRule="auto"/>
        <w:ind w:right="386"/>
        <w:jc w:val="both"/>
        <w:rPr>
          <w:rFonts w:ascii="Times New Roman" w:hAnsi="Times New Roman" w:cs="Times New Roman"/>
          <w:sz w:val="24"/>
          <w:szCs w:val="24"/>
        </w:rPr>
      </w:pPr>
      <w:r>
        <w:rPr>
          <w:rFonts w:ascii="Times New Roman" w:hAnsi="Times New Roman" w:cs="Times New Roman"/>
          <w:sz w:val="24"/>
          <w:szCs w:val="24"/>
        </w:rPr>
        <w:t xml:space="preserve">[13] </w:t>
      </w:r>
      <w:r w:rsidR="00B0493F" w:rsidRPr="009018F9">
        <w:rPr>
          <w:rFonts w:ascii="Times New Roman" w:hAnsi="Times New Roman" w:cs="Times New Roman"/>
          <w:sz w:val="24"/>
          <w:szCs w:val="24"/>
        </w:rPr>
        <w:t xml:space="preserve">P. P. </w:t>
      </w:r>
      <w:proofErr w:type="spellStart"/>
      <w:r w:rsidR="00B0493F" w:rsidRPr="009018F9">
        <w:rPr>
          <w:rFonts w:ascii="Times New Roman" w:hAnsi="Times New Roman" w:cs="Times New Roman"/>
          <w:sz w:val="24"/>
          <w:szCs w:val="24"/>
        </w:rPr>
        <w:t>Shrishrimal</w:t>
      </w:r>
      <w:proofErr w:type="spellEnd"/>
      <w:r w:rsidR="00B0493F" w:rsidRPr="009018F9">
        <w:rPr>
          <w:rFonts w:ascii="Times New Roman" w:hAnsi="Times New Roman" w:cs="Times New Roman"/>
          <w:sz w:val="24"/>
          <w:szCs w:val="24"/>
        </w:rPr>
        <w:t xml:space="preserve">, R. R. Deshmukh, Vishal B. Waghmare, “development of isolated words speech database of </w:t>
      </w:r>
      <w:proofErr w:type="spellStart"/>
      <w:r w:rsidR="00B0493F" w:rsidRPr="009018F9">
        <w:rPr>
          <w:rFonts w:ascii="Times New Roman" w:hAnsi="Times New Roman" w:cs="Times New Roman"/>
          <w:sz w:val="24"/>
          <w:szCs w:val="24"/>
        </w:rPr>
        <w:t>marathi</w:t>
      </w:r>
      <w:proofErr w:type="spellEnd"/>
      <w:r w:rsidR="00B0493F" w:rsidRPr="009018F9">
        <w:rPr>
          <w:rFonts w:ascii="Times New Roman" w:hAnsi="Times New Roman" w:cs="Times New Roman"/>
          <w:sz w:val="24"/>
          <w:szCs w:val="24"/>
        </w:rPr>
        <w:t xml:space="preserve"> words for agriculture purpose”, Asian Journal of Computer Science and Information Technology 2: 7 (2012) 217 – 218.</w:t>
      </w:r>
    </w:p>
    <w:p w14:paraId="70F5781B" w14:textId="63CBC8E6" w:rsidR="00B0493F" w:rsidRPr="009018F9" w:rsidRDefault="009018F9" w:rsidP="009018F9">
      <w:pPr>
        <w:widowControl w:val="0"/>
        <w:tabs>
          <w:tab w:val="left" w:pos="1275"/>
        </w:tabs>
        <w:autoSpaceDE w:val="0"/>
        <w:autoSpaceDN w:val="0"/>
        <w:spacing w:before="2" w:after="0" w:line="276" w:lineRule="auto"/>
        <w:ind w:right="374"/>
        <w:jc w:val="both"/>
        <w:rPr>
          <w:rFonts w:ascii="Times New Roman" w:hAnsi="Times New Roman" w:cs="Times New Roman"/>
          <w:sz w:val="24"/>
          <w:szCs w:val="24"/>
        </w:rPr>
      </w:pPr>
      <w:r>
        <w:rPr>
          <w:rFonts w:ascii="Times New Roman" w:hAnsi="Times New Roman" w:cs="Times New Roman"/>
          <w:sz w:val="24"/>
          <w:szCs w:val="24"/>
        </w:rPr>
        <w:t xml:space="preserve">[14] </w:t>
      </w:r>
      <w:r w:rsidR="00B0493F" w:rsidRPr="009018F9">
        <w:rPr>
          <w:rFonts w:ascii="Times New Roman" w:hAnsi="Times New Roman" w:cs="Times New Roman"/>
          <w:sz w:val="24"/>
          <w:szCs w:val="24"/>
        </w:rPr>
        <w:t xml:space="preserve">V. B. Waghmare, R. R. Deshmukh, P. P. </w:t>
      </w:r>
      <w:proofErr w:type="spellStart"/>
      <w:r w:rsidR="00B0493F" w:rsidRPr="009018F9">
        <w:rPr>
          <w:rFonts w:ascii="Times New Roman" w:hAnsi="Times New Roman" w:cs="Times New Roman"/>
          <w:sz w:val="24"/>
          <w:szCs w:val="24"/>
        </w:rPr>
        <w:t>Shrishrimal</w:t>
      </w:r>
      <w:proofErr w:type="spellEnd"/>
      <w:r w:rsidR="00B0493F" w:rsidRPr="009018F9">
        <w:rPr>
          <w:rFonts w:ascii="Times New Roman" w:hAnsi="Times New Roman" w:cs="Times New Roman"/>
          <w:sz w:val="24"/>
          <w:szCs w:val="24"/>
        </w:rPr>
        <w:t xml:space="preserve">, G. B. </w:t>
      </w:r>
      <w:proofErr w:type="spellStart"/>
      <w:r w:rsidR="00B0493F" w:rsidRPr="009018F9">
        <w:rPr>
          <w:rFonts w:ascii="Times New Roman" w:hAnsi="Times New Roman" w:cs="Times New Roman"/>
          <w:sz w:val="24"/>
          <w:szCs w:val="24"/>
        </w:rPr>
        <w:t>Janvale</w:t>
      </w:r>
      <w:proofErr w:type="spellEnd"/>
      <w:r w:rsidR="00B0493F" w:rsidRPr="009018F9">
        <w:rPr>
          <w:rFonts w:ascii="Times New Roman" w:hAnsi="Times New Roman" w:cs="Times New Roman"/>
          <w:sz w:val="24"/>
          <w:szCs w:val="24"/>
        </w:rPr>
        <w:t xml:space="preserve"> “Development of Isolated Marathi Words Emotional Speech Database”, International Journal of Computer Applications (0975 – 8887) Volume 94 – No 4, May 2014.</w:t>
      </w:r>
    </w:p>
    <w:p w14:paraId="140DA224" w14:textId="748EFC31" w:rsidR="00B0493F" w:rsidRPr="009018F9" w:rsidRDefault="009018F9" w:rsidP="009018F9">
      <w:pPr>
        <w:widowControl w:val="0"/>
        <w:tabs>
          <w:tab w:val="left" w:pos="1249"/>
        </w:tabs>
        <w:autoSpaceDE w:val="0"/>
        <w:autoSpaceDN w:val="0"/>
        <w:spacing w:after="0" w:line="276" w:lineRule="auto"/>
        <w:ind w:right="374"/>
        <w:jc w:val="both"/>
        <w:rPr>
          <w:rFonts w:ascii="Times New Roman" w:hAnsi="Times New Roman" w:cs="Times New Roman"/>
          <w:sz w:val="24"/>
          <w:szCs w:val="24"/>
        </w:rPr>
      </w:pPr>
      <w:r>
        <w:rPr>
          <w:rFonts w:ascii="Times New Roman" w:hAnsi="Times New Roman" w:cs="Times New Roman"/>
          <w:sz w:val="24"/>
          <w:szCs w:val="24"/>
        </w:rPr>
        <w:t xml:space="preserve">[15] </w:t>
      </w:r>
      <w:r w:rsidR="00B0493F" w:rsidRPr="009018F9">
        <w:rPr>
          <w:rFonts w:ascii="Times New Roman" w:hAnsi="Times New Roman" w:cs="Times New Roman"/>
          <w:sz w:val="24"/>
          <w:szCs w:val="24"/>
        </w:rPr>
        <w:t xml:space="preserve">Aaron M. </w:t>
      </w:r>
      <w:proofErr w:type="spellStart"/>
      <w:proofErr w:type="gramStart"/>
      <w:r w:rsidR="00B0493F" w:rsidRPr="009018F9">
        <w:rPr>
          <w:rFonts w:ascii="Times New Roman" w:hAnsi="Times New Roman" w:cs="Times New Roman"/>
          <w:sz w:val="24"/>
          <w:szCs w:val="24"/>
        </w:rPr>
        <w:t>Oirere</w:t>
      </w:r>
      <w:proofErr w:type="spellEnd"/>
      <w:r w:rsidR="00B0493F" w:rsidRPr="009018F9">
        <w:rPr>
          <w:rFonts w:ascii="Times New Roman" w:hAnsi="Times New Roman" w:cs="Times New Roman"/>
          <w:sz w:val="24"/>
          <w:szCs w:val="24"/>
        </w:rPr>
        <w:t xml:space="preserve"> ,</w:t>
      </w:r>
      <w:proofErr w:type="gramEnd"/>
      <w:r w:rsidR="00B0493F" w:rsidRPr="009018F9">
        <w:rPr>
          <w:rFonts w:ascii="Times New Roman" w:hAnsi="Times New Roman" w:cs="Times New Roman"/>
          <w:sz w:val="24"/>
          <w:szCs w:val="24"/>
        </w:rPr>
        <w:t xml:space="preserve"> Ganesh B. </w:t>
      </w:r>
      <w:proofErr w:type="spellStart"/>
      <w:r w:rsidR="00B0493F" w:rsidRPr="009018F9">
        <w:rPr>
          <w:rFonts w:ascii="Times New Roman" w:hAnsi="Times New Roman" w:cs="Times New Roman"/>
          <w:sz w:val="24"/>
          <w:szCs w:val="24"/>
        </w:rPr>
        <w:t>JanvaleRatnadeep</w:t>
      </w:r>
      <w:proofErr w:type="spellEnd"/>
      <w:r w:rsidR="00B0493F" w:rsidRPr="009018F9">
        <w:rPr>
          <w:rFonts w:ascii="Times New Roman" w:hAnsi="Times New Roman" w:cs="Times New Roman"/>
          <w:sz w:val="24"/>
          <w:szCs w:val="24"/>
        </w:rPr>
        <w:t xml:space="preserve"> R. </w:t>
      </w:r>
      <w:proofErr w:type="spellStart"/>
      <w:r w:rsidR="00B0493F" w:rsidRPr="009018F9">
        <w:rPr>
          <w:rFonts w:ascii="Times New Roman" w:hAnsi="Times New Roman" w:cs="Times New Roman"/>
          <w:sz w:val="24"/>
          <w:szCs w:val="24"/>
        </w:rPr>
        <w:t>Deshmukh”Automatic</w:t>
      </w:r>
      <w:proofErr w:type="spellEnd"/>
      <w:r w:rsidR="00B0493F" w:rsidRPr="009018F9">
        <w:rPr>
          <w:rFonts w:ascii="Times New Roman" w:hAnsi="Times New Roman" w:cs="Times New Roman"/>
          <w:sz w:val="24"/>
          <w:szCs w:val="24"/>
        </w:rPr>
        <w:t xml:space="preserve"> Speech Recognition and Verification using LPC, MFCC and SVM” International Journal of Computer Applications (0975 – 8887)</w:t>
      </w:r>
    </w:p>
    <w:p w14:paraId="6A11FC24" w14:textId="7DF6A51A" w:rsidR="00B0493F" w:rsidRPr="009018F9" w:rsidRDefault="009018F9" w:rsidP="009018F9">
      <w:pPr>
        <w:widowControl w:val="0"/>
        <w:tabs>
          <w:tab w:val="left" w:pos="1275"/>
        </w:tabs>
        <w:autoSpaceDE w:val="0"/>
        <w:autoSpaceDN w:val="0"/>
        <w:spacing w:before="2" w:after="0" w:line="276" w:lineRule="auto"/>
        <w:ind w:right="374"/>
        <w:jc w:val="both"/>
        <w:rPr>
          <w:rFonts w:ascii="Times New Roman" w:hAnsi="Times New Roman" w:cs="Times New Roman"/>
          <w:sz w:val="24"/>
          <w:szCs w:val="24"/>
        </w:rPr>
      </w:pPr>
      <w:r>
        <w:rPr>
          <w:rFonts w:ascii="Times New Roman" w:hAnsi="Times New Roman" w:cs="Times New Roman"/>
          <w:sz w:val="24"/>
          <w:szCs w:val="24"/>
        </w:rPr>
        <w:t xml:space="preserve">[16] </w:t>
      </w:r>
      <w:r w:rsidR="00B0493F" w:rsidRPr="009018F9">
        <w:rPr>
          <w:rFonts w:ascii="Times New Roman" w:hAnsi="Times New Roman" w:cs="Times New Roman"/>
          <w:sz w:val="24"/>
          <w:szCs w:val="24"/>
        </w:rPr>
        <w:t>Volume 127 – No.8, October 2015</w:t>
      </w:r>
    </w:p>
    <w:p w14:paraId="4F02F2B4" w14:textId="4B4FFD46" w:rsidR="00B0493F" w:rsidRPr="009018F9" w:rsidRDefault="009018F9" w:rsidP="009018F9">
      <w:pPr>
        <w:widowControl w:val="0"/>
        <w:tabs>
          <w:tab w:val="left" w:pos="1263"/>
        </w:tabs>
        <w:autoSpaceDE w:val="0"/>
        <w:autoSpaceDN w:val="0"/>
        <w:spacing w:before="2" w:after="0" w:line="276" w:lineRule="auto"/>
        <w:ind w:right="374"/>
        <w:jc w:val="both"/>
        <w:rPr>
          <w:rFonts w:ascii="Times New Roman" w:hAnsi="Times New Roman" w:cs="Times New Roman"/>
          <w:sz w:val="24"/>
          <w:szCs w:val="24"/>
        </w:rPr>
      </w:pPr>
      <w:r>
        <w:rPr>
          <w:rFonts w:ascii="Times New Roman" w:hAnsi="Times New Roman" w:cs="Times New Roman"/>
          <w:sz w:val="24"/>
          <w:szCs w:val="24"/>
        </w:rPr>
        <w:t xml:space="preserve">[17] </w:t>
      </w:r>
      <w:r w:rsidR="00B0493F" w:rsidRPr="009018F9">
        <w:rPr>
          <w:rFonts w:ascii="Times New Roman" w:hAnsi="Times New Roman" w:cs="Times New Roman"/>
          <w:sz w:val="24"/>
          <w:szCs w:val="24"/>
        </w:rPr>
        <w:t xml:space="preserve">Pratik K. </w:t>
      </w:r>
      <w:proofErr w:type="spellStart"/>
      <w:r w:rsidR="00B0493F" w:rsidRPr="009018F9">
        <w:rPr>
          <w:rFonts w:ascii="Times New Roman" w:hAnsi="Times New Roman" w:cs="Times New Roman"/>
          <w:sz w:val="24"/>
          <w:szCs w:val="24"/>
        </w:rPr>
        <w:t>Kurzekar</w:t>
      </w:r>
      <w:proofErr w:type="spellEnd"/>
      <w:r w:rsidR="00B0493F" w:rsidRPr="009018F9">
        <w:rPr>
          <w:rFonts w:ascii="Times New Roman" w:hAnsi="Times New Roman" w:cs="Times New Roman"/>
          <w:sz w:val="24"/>
          <w:szCs w:val="24"/>
        </w:rPr>
        <w:t xml:space="preserve">, Ratnadeep R. Deshmukh, Vishal B. Waghmare, Pukhraj P. </w:t>
      </w:r>
      <w:proofErr w:type="spellStart"/>
      <w:r w:rsidR="00B0493F" w:rsidRPr="009018F9">
        <w:rPr>
          <w:rFonts w:ascii="Times New Roman" w:hAnsi="Times New Roman" w:cs="Times New Roman"/>
          <w:sz w:val="24"/>
          <w:szCs w:val="24"/>
        </w:rPr>
        <w:t>Shrishrimal</w:t>
      </w:r>
      <w:proofErr w:type="spellEnd"/>
      <w:r w:rsidR="00B0493F" w:rsidRPr="009018F9">
        <w:rPr>
          <w:rFonts w:ascii="Times New Roman" w:hAnsi="Times New Roman" w:cs="Times New Roman"/>
          <w:sz w:val="24"/>
          <w:szCs w:val="24"/>
        </w:rPr>
        <w:t xml:space="preserve"> “A Comparative Study of Feature Extraction Techniques for Speech Recognition System”, International Journal of Innovative Research in </w:t>
      </w:r>
      <w:proofErr w:type="spellStart"/>
      <w:proofErr w:type="gramStart"/>
      <w:r w:rsidR="00B0493F" w:rsidRPr="009018F9">
        <w:rPr>
          <w:rFonts w:ascii="Times New Roman" w:hAnsi="Times New Roman" w:cs="Times New Roman"/>
          <w:sz w:val="24"/>
          <w:szCs w:val="24"/>
        </w:rPr>
        <w:t>Science,Engineering</w:t>
      </w:r>
      <w:proofErr w:type="spellEnd"/>
      <w:proofErr w:type="gramEnd"/>
      <w:r w:rsidR="00B0493F" w:rsidRPr="009018F9">
        <w:rPr>
          <w:rFonts w:ascii="Times New Roman" w:hAnsi="Times New Roman" w:cs="Times New Roman"/>
          <w:sz w:val="24"/>
          <w:szCs w:val="24"/>
        </w:rPr>
        <w:t xml:space="preserve"> and Technology Vol. 3, Issue 12, December 2014.</w:t>
      </w:r>
    </w:p>
    <w:p w14:paraId="3F25C65F" w14:textId="57FD2326" w:rsidR="00B0493F" w:rsidRPr="009018F9" w:rsidRDefault="009018F9" w:rsidP="009018F9">
      <w:pPr>
        <w:widowControl w:val="0"/>
        <w:tabs>
          <w:tab w:val="left" w:pos="1292"/>
        </w:tabs>
        <w:autoSpaceDE w:val="0"/>
        <w:autoSpaceDN w:val="0"/>
        <w:spacing w:before="2" w:after="0" w:line="276" w:lineRule="auto"/>
        <w:ind w:right="380"/>
        <w:jc w:val="both"/>
        <w:rPr>
          <w:rFonts w:ascii="Times New Roman" w:hAnsi="Times New Roman" w:cs="Times New Roman"/>
          <w:sz w:val="24"/>
          <w:szCs w:val="24"/>
        </w:rPr>
      </w:pPr>
      <w:r>
        <w:rPr>
          <w:rFonts w:ascii="Times New Roman" w:hAnsi="Times New Roman" w:cs="Times New Roman"/>
          <w:sz w:val="24"/>
          <w:szCs w:val="24"/>
        </w:rPr>
        <w:t xml:space="preserve">[18] </w:t>
      </w:r>
      <w:r w:rsidR="00B0493F" w:rsidRPr="009018F9">
        <w:rPr>
          <w:rFonts w:ascii="Times New Roman" w:hAnsi="Times New Roman" w:cs="Times New Roman"/>
          <w:sz w:val="24"/>
          <w:szCs w:val="24"/>
        </w:rPr>
        <w:t xml:space="preserve">Aaron M. </w:t>
      </w:r>
      <w:proofErr w:type="spellStart"/>
      <w:r w:rsidR="00B0493F" w:rsidRPr="009018F9">
        <w:rPr>
          <w:rFonts w:ascii="Times New Roman" w:hAnsi="Times New Roman" w:cs="Times New Roman"/>
          <w:sz w:val="24"/>
          <w:szCs w:val="24"/>
        </w:rPr>
        <w:t>Oirere</w:t>
      </w:r>
      <w:proofErr w:type="spellEnd"/>
      <w:r w:rsidR="00B0493F" w:rsidRPr="009018F9">
        <w:rPr>
          <w:rFonts w:ascii="Times New Roman" w:hAnsi="Times New Roman" w:cs="Times New Roman"/>
          <w:sz w:val="24"/>
          <w:szCs w:val="24"/>
        </w:rPr>
        <w:t xml:space="preserve">, Ratnadeep R. Deshmukh, Pukhraj P. </w:t>
      </w:r>
      <w:proofErr w:type="spellStart"/>
      <w:r w:rsidR="00B0493F" w:rsidRPr="009018F9">
        <w:rPr>
          <w:rFonts w:ascii="Times New Roman" w:hAnsi="Times New Roman" w:cs="Times New Roman"/>
          <w:sz w:val="24"/>
          <w:szCs w:val="24"/>
        </w:rPr>
        <w:t>Shrishrimal</w:t>
      </w:r>
      <w:proofErr w:type="spellEnd"/>
      <w:r w:rsidR="00B0493F" w:rsidRPr="009018F9">
        <w:rPr>
          <w:rFonts w:ascii="Times New Roman" w:hAnsi="Times New Roman" w:cs="Times New Roman"/>
          <w:sz w:val="24"/>
          <w:szCs w:val="24"/>
        </w:rPr>
        <w:t>” Development of Isolated Numeric Speech Corpus for Swahili Language for Development of Automatic Speech Recognition System”, International Journal of Computer Applications (0975 – 8887) Volume 74– No.11, July 2013.</w:t>
      </w:r>
    </w:p>
    <w:p w14:paraId="27380254" w14:textId="06AF730A" w:rsidR="00B0493F" w:rsidRPr="009018F9" w:rsidRDefault="009018F9" w:rsidP="009018F9">
      <w:pPr>
        <w:widowControl w:val="0"/>
        <w:tabs>
          <w:tab w:val="left" w:pos="1292"/>
        </w:tabs>
        <w:autoSpaceDE w:val="0"/>
        <w:autoSpaceDN w:val="0"/>
        <w:spacing w:before="2" w:after="0" w:line="276" w:lineRule="auto"/>
        <w:ind w:right="380"/>
        <w:jc w:val="both"/>
        <w:rPr>
          <w:rFonts w:ascii="Times New Roman" w:hAnsi="Times New Roman" w:cs="Times New Roman"/>
          <w:sz w:val="24"/>
          <w:szCs w:val="24"/>
        </w:rPr>
      </w:pPr>
      <w:r>
        <w:rPr>
          <w:rFonts w:ascii="Times New Roman" w:hAnsi="Times New Roman" w:cs="Times New Roman"/>
          <w:sz w:val="24"/>
          <w:szCs w:val="24"/>
        </w:rPr>
        <w:lastRenderedPageBreak/>
        <w:t xml:space="preserve">[19] </w:t>
      </w:r>
      <w:proofErr w:type="spellStart"/>
      <w:r w:rsidR="00B0493F" w:rsidRPr="009018F9">
        <w:rPr>
          <w:rFonts w:ascii="Times New Roman" w:hAnsi="Times New Roman" w:cs="Times New Roman"/>
          <w:sz w:val="24"/>
          <w:szCs w:val="24"/>
        </w:rPr>
        <w:t>Thiruvengatanadhan</w:t>
      </w:r>
      <w:proofErr w:type="spellEnd"/>
      <w:r w:rsidR="00B0493F" w:rsidRPr="009018F9">
        <w:rPr>
          <w:rFonts w:ascii="Times New Roman" w:hAnsi="Times New Roman" w:cs="Times New Roman"/>
          <w:sz w:val="24"/>
          <w:szCs w:val="24"/>
        </w:rPr>
        <w:t>, R. "Speech recognition using SVM." International Research Journal of Engineering and Technology (IRJET) 5.9 (2018): 918-921.</w:t>
      </w:r>
    </w:p>
    <w:p w14:paraId="2ABE25DC" w14:textId="410A8024" w:rsidR="00B0493F" w:rsidRPr="009018F9" w:rsidRDefault="009018F9" w:rsidP="009018F9">
      <w:pPr>
        <w:widowControl w:val="0"/>
        <w:tabs>
          <w:tab w:val="left" w:pos="1292"/>
        </w:tabs>
        <w:autoSpaceDE w:val="0"/>
        <w:autoSpaceDN w:val="0"/>
        <w:spacing w:before="2" w:after="0" w:line="276" w:lineRule="auto"/>
        <w:ind w:right="380"/>
        <w:jc w:val="both"/>
        <w:rPr>
          <w:rFonts w:ascii="Times New Roman" w:hAnsi="Times New Roman" w:cs="Times New Roman"/>
          <w:sz w:val="24"/>
          <w:szCs w:val="24"/>
        </w:rPr>
      </w:pPr>
      <w:r>
        <w:rPr>
          <w:rFonts w:ascii="Times New Roman" w:hAnsi="Times New Roman" w:cs="Times New Roman"/>
          <w:sz w:val="24"/>
          <w:szCs w:val="24"/>
        </w:rPr>
        <w:t xml:space="preserve">[20] </w:t>
      </w:r>
      <w:r w:rsidR="00B0493F" w:rsidRPr="009018F9">
        <w:rPr>
          <w:rFonts w:ascii="Times New Roman" w:hAnsi="Times New Roman" w:cs="Times New Roman"/>
          <w:sz w:val="24"/>
          <w:szCs w:val="24"/>
        </w:rPr>
        <w:t xml:space="preserve">Bai, Jing, Jie Wang, and </w:t>
      </w:r>
      <w:proofErr w:type="spellStart"/>
      <w:r w:rsidR="00B0493F" w:rsidRPr="009018F9">
        <w:rPr>
          <w:rFonts w:ascii="Times New Roman" w:hAnsi="Times New Roman" w:cs="Times New Roman"/>
          <w:sz w:val="24"/>
          <w:szCs w:val="24"/>
        </w:rPr>
        <w:t>Xueying</w:t>
      </w:r>
      <w:proofErr w:type="spellEnd"/>
      <w:r w:rsidR="00B0493F" w:rsidRPr="009018F9">
        <w:rPr>
          <w:rFonts w:ascii="Times New Roman" w:hAnsi="Times New Roman" w:cs="Times New Roman"/>
          <w:sz w:val="24"/>
          <w:szCs w:val="24"/>
        </w:rPr>
        <w:t xml:space="preserve"> Zhang. "A Parameters Optimization Method of v-Support Vector Machine and Its Application in Speech Recognition." J. </w:t>
      </w:r>
      <w:proofErr w:type="spellStart"/>
      <w:r w:rsidR="00B0493F" w:rsidRPr="009018F9">
        <w:rPr>
          <w:rFonts w:ascii="Times New Roman" w:hAnsi="Times New Roman" w:cs="Times New Roman"/>
          <w:sz w:val="24"/>
          <w:szCs w:val="24"/>
        </w:rPr>
        <w:t>Comput</w:t>
      </w:r>
      <w:proofErr w:type="spellEnd"/>
      <w:r w:rsidR="00B0493F" w:rsidRPr="009018F9">
        <w:rPr>
          <w:rFonts w:ascii="Times New Roman" w:hAnsi="Times New Roman" w:cs="Times New Roman"/>
          <w:sz w:val="24"/>
          <w:szCs w:val="24"/>
        </w:rPr>
        <w:t>. 8.1 (2013): 113-120.</w:t>
      </w:r>
    </w:p>
    <w:p w14:paraId="5BBF3E7D" w14:textId="171F24D0" w:rsidR="00B0493F" w:rsidRPr="009018F9" w:rsidRDefault="009018F9" w:rsidP="009018F9">
      <w:pPr>
        <w:widowControl w:val="0"/>
        <w:tabs>
          <w:tab w:val="left" w:pos="1292"/>
        </w:tabs>
        <w:autoSpaceDE w:val="0"/>
        <w:autoSpaceDN w:val="0"/>
        <w:spacing w:before="2" w:after="0" w:line="276" w:lineRule="auto"/>
        <w:ind w:right="380"/>
        <w:jc w:val="both"/>
        <w:rPr>
          <w:rFonts w:ascii="Times New Roman" w:hAnsi="Times New Roman" w:cs="Times New Roman"/>
          <w:sz w:val="24"/>
          <w:szCs w:val="24"/>
        </w:rPr>
      </w:pPr>
      <w:r>
        <w:rPr>
          <w:rFonts w:ascii="Times New Roman" w:hAnsi="Times New Roman" w:cs="Times New Roman"/>
          <w:sz w:val="24"/>
          <w:szCs w:val="24"/>
        </w:rPr>
        <w:t xml:space="preserve">[21] </w:t>
      </w:r>
      <w:r w:rsidR="00B0493F" w:rsidRPr="009018F9">
        <w:rPr>
          <w:rFonts w:ascii="Times New Roman" w:hAnsi="Times New Roman" w:cs="Times New Roman"/>
          <w:sz w:val="24"/>
          <w:szCs w:val="24"/>
        </w:rPr>
        <w:t>Chavan, Rupali S., and Ganesh S. Sable. "An overview of speech recognition using HMM." International Journal of Computer Science and Mobile Computing 2.6 (2013): 233-238.</w:t>
      </w:r>
    </w:p>
    <w:p w14:paraId="3BDCFDE6" w14:textId="77777777" w:rsidR="000B43AE" w:rsidRPr="00B0493F" w:rsidRDefault="000B43AE" w:rsidP="00B0493F">
      <w:pPr>
        <w:pStyle w:val="NormalWeb"/>
        <w:shd w:val="clear" w:color="auto" w:fill="FFFFFF"/>
        <w:jc w:val="both"/>
        <w:rPr>
          <w:rFonts w:eastAsiaTheme="minorHAnsi"/>
          <w:lang w:eastAsia="en-US" w:bidi="ar-SA"/>
        </w:rPr>
      </w:pPr>
    </w:p>
    <w:sectPr w:rsidR="000B43AE" w:rsidRPr="00B049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Kokila">
    <w:altName w:val="Nirmala UI"/>
    <w:charset w:val="00"/>
    <w:family w:val="swiss"/>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Uttara">
    <w:altName w:val="Nirmala UI"/>
    <w:charset w:val="00"/>
    <w:family w:val="auto"/>
    <w:pitch w:val="variable"/>
    <w:sig w:usb0="A00082EF" w:usb1="5000214B"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1D1E"/>
    <w:multiLevelType w:val="multilevel"/>
    <w:tmpl w:val="95626040"/>
    <w:lvl w:ilvl="0">
      <w:start w:val="1"/>
      <w:numFmt w:val="lowerRoman"/>
      <w:lvlText w:val="%1)"/>
      <w:lvlJc w:val="left"/>
      <w:pPr>
        <w:ind w:left="862"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EF1F70"/>
    <w:multiLevelType w:val="hybridMultilevel"/>
    <w:tmpl w:val="688C41B0"/>
    <w:lvl w:ilvl="0" w:tplc="40090015">
      <w:start w:val="1"/>
      <w:numFmt w:val="upperLetter"/>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 w15:restartNumberingAfterBreak="0">
    <w:nsid w:val="04875181"/>
    <w:multiLevelType w:val="multilevel"/>
    <w:tmpl w:val="101E9DAC"/>
    <w:lvl w:ilvl="0">
      <w:start w:val="3"/>
      <w:numFmt w:val="decimal"/>
      <w:lvlText w:val="%1."/>
      <w:lvlJc w:val="left"/>
      <w:pPr>
        <w:ind w:left="1262" w:hanging="356"/>
      </w:pPr>
      <w:rPr>
        <w:rFonts w:ascii="Times New Roman" w:eastAsia="Times New Roman" w:hAnsi="Times New Roman" w:cs="Times New Roman" w:hint="default"/>
        <w:b/>
        <w:bCs/>
        <w:spacing w:val="0"/>
        <w:w w:val="98"/>
        <w:sz w:val="28"/>
        <w:szCs w:val="28"/>
        <w:lang w:val="en-US" w:eastAsia="en-US" w:bidi="ar-SA"/>
      </w:rPr>
    </w:lvl>
    <w:lvl w:ilvl="1">
      <w:start w:val="1"/>
      <w:numFmt w:val="decimal"/>
      <w:lvlText w:val="%1.%2"/>
      <w:lvlJc w:val="left"/>
      <w:pPr>
        <w:ind w:left="1493" w:hanging="365"/>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1848" w:hanging="360"/>
      </w:pPr>
      <w:rPr>
        <w:rFonts w:ascii="Symbol" w:eastAsia="Symbol" w:hAnsi="Symbol" w:cs="Symbol" w:hint="default"/>
        <w:w w:val="100"/>
        <w:sz w:val="24"/>
        <w:szCs w:val="24"/>
        <w:lang w:val="en-US" w:eastAsia="en-US" w:bidi="ar-SA"/>
      </w:rPr>
    </w:lvl>
    <w:lvl w:ilvl="3">
      <w:numFmt w:val="bullet"/>
      <w:lvlText w:val="•"/>
      <w:lvlJc w:val="left"/>
      <w:pPr>
        <w:ind w:left="3010" w:hanging="360"/>
      </w:pPr>
      <w:rPr>
        <w:rFonts w:hint="default"/>
        <w:lang w:val="en-US" w:eastAsia="en-US" w:bidi="ar-SA"/>
      </w:rPr>
    </w:lvl>
    <w:lvl w:ilvl="4">
      <w:numFmt w:val="bullet"/>
      <w:lvlText w:val="•"/>
      <w:lvlJc w:val="left"/>
      <w:pPr>
        <w:ind w:left="4180" w:hanging="360"/>
      </w:pPr>
      <w:rPr>
        <w:rFonts w:hint="default"/>
        <w:lang w:val="en-US" w:eastAsia="en-US" w:bidi="ar-SA"/>
      </w:rPr>
    </w:lvl>
    <w:lvl w:ilvl="5">
      <w:numFmt w:val="bullet"/>
      <w:lvlText w:val="•"/>
      <w:lvlJc w:val="left"/>
      <w:pPr>
        <w:ind w:left="5350" w:hanging="360"/>
      </w:pPr>
      <w:rPr>
        <w:rFonts w:hint="default"/>
        <w:lang w:val="en-US" w:eastAsia="en-US" w:bidi="ar-SA"/>
      </w:rPr>
    </w:lvl>
    <w:lvl w:ilvl="6">
      <w:numFmt w:val="bullet"/>
      <w:lvlText w:val="•"/>
      <w:lvlJc w:val="left"/>
      <w:pPr>
        <w:ind w:left="6520" w:hanging="360"/>
      </w:pPr>
      <w:rPr>
        <w:rFonts w:hint="default"/>
        <w:lang w:val="en-US" w:eastAsia="en-US" w:bidi="ar-SA"/>
      </w:rPr>
    </w:lvl>
    <w:lvl w:ilvl="7">
      <w:numFmt w:val="bullet"/>
      <w:lvlText w:val="•"/>
      <w:lvlJc w:val="left"/>
      <w:pPr>
        <w:ind w:left="7690" w:hanging="360"/>
      </w:pPr>
      <w:rPr>
        <w:rFonts w:hint="default"/>
        <w:lang w:val="en-US" w:eastAsia="en-US" w:bidi="ar-SA"/>
      </w:rPr>
    </w:lvl>
    <w:lvl w:ilvl="8">
      <w:numFmt w:val="bullet"/>
      <w:lvlText w:val="•"/>
      <w:lvlJc w:val="left"/>
      <w:pPr>
        <w:ind w:left="8860" w:hanging="360"/>
      </w:pPr>
      <w:rPr>
        <w:rFonts w:hint="default"/>
        <w:lang w:val="en-US" w:eastAsia="en-US" w:bidi="ar-SA"/>
      </w:rPr>
    </w:lvl>
  </w:abstractNum>
  <w:abstractNum w:abstractNumId="3" w15:restartNumberingAfterBreak="0">
    <w:nsid w:val="0AF20EE4"/>
    <w:multiLevelType w:val="hybridMultilevel"/>
    <w:tmpl w:val="E9064DC4"/>
    <w:lvl w:ilvl="0" w:tplc="B0E84946">
      <w:start w:val="1"/>
      <w:numFmt w:val="decimal"/>
      <w:lvlText w:val="[%1]"/>
      <w:lvlJc w:val="left"/>
      <w:pPr>
        <w:ind w:left="780" w:hanging="396"/>
        <w:jc w:val="right"/>
      </w:pPr>
      <w:rPr>
        <w:rFonts w:ascii="Times New Roman" w:eastAsia="Times New Roman" w:hAnsi="Times New Roman" w:cs="Times New Roman" w:hint="default"/>
        <w:w w:val="100"/>
        <w:sz w:val="24"/>
        <w:szCs w:val="24"/>
        <w:lang w:val="en-US" w:eastAsia="en-US" w:bidi="ar-SA"/>
      </w:rPr>
    </w:lvl>
    <w:lvl w:ilvl="1" w:tplc="7584B2FA">
      <w:numFmt w:val="bullet"/>
      <w:lvlText w:val="•"/>
      <w:lvlJc w:val="left"/>
      <w:pPr>
        <w:ind w:left="1822" w:hanging="396"/>
      </w:pPr>
      <w:rPr>
        <w:rFonts w:hint="default"/>
        <w:lang w:val="en-US" w:eastAsia="en-US" w:bidi="ar-SA"/>
      </w:rPr>
    </w:lvl>
    <w:lvl w:ilvl="2" w:tplc="963C195C">
      <w:numFmt w:val="bullet"/>
      <w:lvlText w:val="•"/>
      <w:lvlJc w:val="left"/>
      <w:pPr>
        <w:ind w:left="2864" w:hanging="396"/>
      </w:pPr>
      <w:rPr>
        <w:rFonts w:hint="default"/>
        <w:lang w:val="en-US" w:eastAsia="en-US" w:bidi="ar-SA"/>
      </w:rPr>
    </w:lvl>
    <w:lvl w:ilvl="3" w:tplc="668EEE60">
      <w:numFmt w:val="bullet"/>
      <w:lvlText w:val="•"/>
      <w:lvlJc w:val="left"/>
      <w:pPr>
        <w:ind w:left="3906" w:hanging="396"/>
      </w:pPr>
      <w:rPr>
        <w:rFonts w:hint="default"/>
        <w:lang w:val="en-US" w:eastAsia="en-US" w:bidi="ar-SA"/>
      </w:rPr>
    </w:lvl>
    <w:lvl w:ilvl="4" w:tplc="7D98B13C">
      <w:numFmt w:val="bullet"/>
      <w:lvlText w:val="•"/>
      <w:lvlJc w:val="left"/>
      <w:pPr>
        <w:ind w:left="4948" w:hanging="396"/>
      </w:pPr>
      <w:rPr>
        <w:rFonts w:hint="default"/>
        <w:lang w:val="en-US" w:eastAsia="en-US" w:bidi="ar-SA"/>
      </w:rPr>
    </w:lvl>
    <w:lvl w:ilvl="5" w:tplc="E5684C1C">
      <w:numFmt w:val="bullet"/>
      <w:lvlText w:val="•"/>
      <w:lvlJc w:val="left"/>
      <w:pPr>
        <w:ind w:left="5990" w:hanging="396"/>
      </w:pPr>
      <w:rPr>
        <w:rFonts w:hint="default"/>
        <w:lang w:val="en-US" w:eastAsia="en-US" w:bidi="ar-SA"/>
      </w:rPr>
    </w:lvl>
    <w:lvl w:ilvl="6" w:tplc="3FCAA7CE">
      <w:numFmt w:val="bullet"/>
      <w:lvlText w:val="•"/>
      <w:lvlJc w:val="left"/>
      <w:pPr>
        <w:ind w:left="7032" w:hanging="396"/>
      </w:pPr>
      <w:rPr>
        <w:rFonts w:hint="default"/>
        <w:lang w:val="en-US" w:eastAsia="en-US" w:bidi="ar-SA"/>
      </w:rPr>
    </w:lvl>
    <w:lvl w:ilvl="7" w:tplc="FFB0C602">
      <w:numFmt w:val="bullet"/>
      <w:lvlText w:val="•"/>
      <w:lvlJc w:val="left"/>
      <w:pPr>
        <w:ind w:left="8074" w:hanging="396"/>
      </w:pPr>
      <w:rPr>
        <w:rFonts w:hint="default"/>
        <w:lang w:val="en-US" w:eastAsia="en-US" w:bidi="ar-SA"/>
      </w:rPr>
    </w:lvl>
    <w:lvl w:ilvl="8" w:tplc="E9420598">
      <w:numFmt w:val="bullet"/>
      <w:lvlText w:val="•"/>
      <w:lvlJc w:val="left"/>
      <w:pPr>
        <w:ind w:left="9116" w:hanging="396"/>
      </w:pPr>
      <w:rPr>
        <w:rFonts w:hint="default"/>
        <w:lang w:val="en-US" w:eastAsia="en-US" w:bidi="ar-SA"/>
      </w:rPr>
    </w:lvl>
  </w:abstractNum>
  <w:abstractNum w:abstractNumId="4" w15:restartNumberingAfterBreak="0">
    <w:nsid w:val="0B40424F"/>
    <w:multiLevelType w:val="hybridMultilevel"/>
    <w:tmpl w:val="824C142C"/>
    <w:lvl w:ilvl="0" w:tplc="B258833E">
      <w:start w:val="5"/>
      <w:numFmt w:val="lowerRoman"/>
      <w:lvlText w:val="%1)"/>
      <w:lvlJc w:val="left"/>
      <w:pPr>
        <w:ind w:left="1582" w:hanging="720"/>
      </w:pPr>
      <w:rPr>
        <w:rFonts w:ascii="Times New Roman" w:hAnsi="Times New Roman" w:cs="Times New Roman" w:hint="default"/>
        <w:sz w:val="24"/>
      </w:r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5" w15:restartNumberingAfterBreak="0">
    <w:nsid w:val="0C3B5D6D"/>
    <w:multiLevelType w:val="hybridMultilevel"/>
    <w:tmpl w:val="D11E1A7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2F14A0A"/>
    <w:multiLevelType w:val="hybridMultilevel"/>
    <w:tmpl w:val="5E9C02F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7A0168"/>
    <w:multiLevelType w:val="hybridMultilevel"/>
    <w:tmpl w:val="37CC1682"/>
    <w:lvl w:ilvl="0" w:tplc="DCE60EB2">
      <w:start w:val="12"/>
      <w:numFmt w:val="decimal"/>
      <w:lvlText w:val="[%1]"/>
      <w:lvlJc w:val="left"/>
      <w:pPr>
        <w:ind w:left="780" w:hanging="474"/>
        <w:jc w:val="right"/>
      </w:pPr>
      <w:rPr>
        <w:rFonts w:ascii="Times New Roman" w:eastAsia="Times New Roman" w:hAnsi="Times New Roman" w:cs="Times New Roman" w:hint="default"/>
        <w:spacing w:val="-1"/>
        <w:w w:val="99"/>
        <w:sz w:val="24"/>
        <w:szCs w:val="24"/>
        <w:lang w:val="en-IN" w:eastAsia="en-US" w:bidi="ar-SA"/>
      </w:rPr>
    </w:lvl>
    <w:lvl w:ilvl="1" w:tplc="3B48A74E">
      <w:numFmt w:val="bullet"/>
      <w:lvlText w:val="•"/>
      <w:lvlJc w:val="left"/>
      <w:pPr>
        <w:ind w:left="1822" w:hanging="474"/>
      </w:pPr>
      <w:rPr>
        <w:rFonts w:hint="default"/>
        <w:lang w:val="en-US" w:eastAsia="en-US" w:bidi="ar-SA"/>
      </w:rPr>
    </w:lvl>
    <w:lvl w:ilvl="2" w:tplc="D18A2542">
      <w:numFmt w:val="bullet"/>
      <w:lvlText w:val="•"/>
      <w:lvlJc w:val="left"/>
      <w:pPr>
        <w:ind w:left="2864" w:hanging="474"/>
      </w:pPr>
      <w:rPr>
        <w:rFonts w:hint="default"/>
        <w:lang w:val="en-US" w:eastAsia="en-US" w:bidi="ar-SA"/>
      </w:rPr>
    </w:lvl>
    <w:lvl w:ilvl="3" w:tplc="C8EA46BA">
      <w:numFmt w:val="bullet"/>
      <w:lvlText w:val="•"/>
      <w:lvlJc w:val="left"/>
      <w:pPr>
        <w:ind w:left="3906" w:hanging="474"/>
      </w:pPr>
      <w:rPr>
        <w:rFonts w:hint="default"/>
        <w:lang w:val="en-US" w:eastAsia="en-US" w:bidi="ar-SA"/>
      </w:rPr>
    </w:lvl>
    <w:lvl w:ilvl="4" w:tplc="D172B166">
      <w:numFmt w:val="bullet"/>
      <w:lvlText w:val="•"/>
      <w:lvlJc w:val="left"/>
      <w:pPr>
        <w:ind w:left="4948" w:hanging="474"/>
      </w:pPr>
      <w:rPr>
        <w:rFonts w:hint="default"/>
        <w:lang w:val="en-US" w:eastAsia="en-US" w:bidi="ar-SA"/>
      </w:rPr>
    </w:lvl>
    <w:lvl w:ilvl="5" w:tplc="17BAC414">
      <w:numFmt w:val="bullet"/>
      <w:lvlText w:val="•"/>
      <w:lvlJc w:val="left"/>
      <w:pPr>
        <w:ind w:left="5990" w:hanging="474"/>
      </w:pPr>
      <w:rPr>
        <w:rFonts w:hint="default"/>
        <w:lang w:val="en-US" w:eastAsia="en-US" w:bidi="ar-SA"/>
      </w:rPr>
    </w:lvl>
    <w:lvl w:ilvl="6" w:tplc="CDC69E64">
      <w:numFmt w:val="bullet"/>
      <w:lvlText w:val="•"/>
      <w:lvlJc w:val="left"/>
      <w:pPr>
        <w:ind w:left="7032" w:hanging="474"/>
      </w:pPr>
      <w:rPr>
        <w:rFonts w:hint="default"/>
        <w:lang w:val="en-US" w:eastAsia="en-US" w:bidi="ar-SA"/>
      </w:rPr>
    </w:lvl>
    <w:lvl w:ilvl="7" w:tplc="0A06E69E">
      <w:numFmt w:val="bullet"/>
      <w:lvlText w:val="•"/>
      <w:lvlJc w:val="left"/>
      <w:pPr>
        <w:ind w:left="8074" w:hanging="474"/>
      </w:pPr>
      <w:rPr>
        <w:rFonts w:hint="default"/>
        <w:lang w:val="en-US" w:eastAsia="en-US" w:bidi="ar-SA"/>
      </w:rPr>
    </w:lvl>
    <w:lvl w:ilvl="8" w:tplc="D9B6D3FE">
      <w:numFmt w:val="bullet"/>
      <w:lvlText w:val="•"/>
      <w:lvlJc w:val="left"/>
      <w:pPr>
        <w:ind w:left="9116" w:hanging="474"/>
      </w:pPr>
      <w:rPr>
        <w:rFonts w:hint="default"/>
        <w:lang w:val="en-US" w:eastAsia="en-US" w:bidi="ar-SA"/>
      </w:rPr>
    </w:lvl>
  </w:abstractNum>
  <w:abstractNum w:abstractNumId="8" w15:restartNumberingAfterBreak="0">
    <w:nsid w:val="23F35054"/>
    <w:multiLevelType w:val="multilevel"/>
    <w:tmpl w:val="C8C25FDA"/>
    <w:lvl w:ilvl="0">
      <w:start w:val="3"/>
      <w:numFmt w:val="decimal"/>
      <w:lvlText w:val="%1"/>
      <w:lvlJc w:val="left"/>
      <w:pPr>
        <w:ind w:left="1550" w:hanging="423"/>
      </w:pPr>
      <w:rPr>
        <w:rFonts w:hint="default"/>
        <w:lang w:val="en-US" w:eastAsia="en-US" w:bidi="ar-SA"/>
      </w:rPr>
    </w:lvl>
    <w:lvl w:ilvl="1">
      <w:start w:val="2"/>
      <w:numFmt w:val="decimal"/>
      <w:lvlText w:val="%1.%2."/>
      <w:lvlJc w:val="left"/>
      <w:pPr>
        <w:ind w:left="1550" w:hanging="423"/>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2016" w:hanging="543"/>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4060" w:hanging="543"/>
      </w:pPr>
      <w:rPr>
        <w:rFonts w:hint="default"/>
        <w:lang w:val="en-US" w:eastAsia="en-US" w:bidi="ar-SA"/>
      </w:rPr>
    </w:lvl>
    <w:lvl w:ilvl="4">
      <w:numFmt w:val="bullet"/>
      <w:lvlText w:val="•"/>
      <w:lvlJc w:val="left"/>
      <w:pPr>
        <w:ind w:left="5080" w:hanging="543"/>
      </w:pPr>
      <w:rPr>
        <w:rFonts w:hint="default"/>
        <w:lang w:val="en-US" w:eastAsia="en-US" w:bidi="ar-SA"/>
      </w:rPr>
    </w:lvl>
    <w:lvl w:ilvl="5">
      <w:numFmt w:val="bullet"/>
      <w:lvlText w:val="•"/>
      <w:lvlJc w:val="left"/>
      <w:pPr>
        <w:ind w:left="6100" w:hanging="543"/>
      </w:pPr>
      <w:rPr>
        <w:rFonts w:hint="default"/>
        <w:lang w:val="en-US" w:eastAsia="en-US" w:bidi="ar-SA"/>
      </w:rPr>
    </w:lvl>
    <w:lvl w:ilvl="6">
      <w:numFmt w:val="bullet"/>
      <w:lvlText w:val="•"/>
      <w:lvlJc w:val="left"/>
      <w:pPr>
        <w:ind w:left="7120" w:hanging="543"/>
      </w:pPr>
      <w:rPr>
        <w:rFonts w:hint="default"/>
        <w:lang w:val="en-US" w:eastAsia="en-US" w:bidi="ar-SA"/>
      </w:rPr>
    </w:lvl>
    <w:lvl w:ilvl="7">
      <w:numFmt w:val="bullet"/>
      <w:lvlText w:val="•"/>
      <w:lvlJc w:val="left"/>
      <w:pPr>
        <w:ind w:left="8140" w:hanging="543"/>
      </w:pPr>
      <w:rPr>
        <w:rFonts w:hint="default"/>
        <w:lang w:val="en-US" w:eastAsia="en-US" w:bidi="ar-SA"/>
      </w:rPr>
    </w:lvl>
    <w:lvl w:ilvl="8">
      <w:numFmt w:val="bullet"/>
      <w:lvlText w:val="•"/>
      <w:lvlJc w:val="left"/>
      <w:pPr>
        <w:ind w:left="9160" w:hanging="543"/>
      </w:pPr>
      <w:rPr>
        <w:rFonts w:hint="default"/>
        <w:lang w:val="en-US" w:eastAsia="en-US" w:bidi="ar-SA"/>
      </w:rPr>
    </w:lvl>
  </w:abstractNum>
  <w:abstractNum w:abstractNumId="9" w15:restartNumberingAfterBreak="0">
    <w:nsid w:val="30310EB4"/>
    <w:multiLevelType w:val="multilevel"/>
    <w:tmpl w:val="95626040"/>
    <w:lvl w:ilvl="0">
      <w:start w:val="1"/>
      <w:numFmt w:val="lowerRoman"/>
      <w:lvlText w:val="%1)"/>
      <w:lvlJc w:val="left"/>
      <w:pPr>
        <w:ind w:left="862"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323D0707"/>
    <w:multiLevelType w:val="hybridMultilevel"/>
    <w:tmpl w:val="372E4520"/>
    <w:lvl w:ilvl="0" w:tplc="CCDA498E">
      <w:start w:val="5"/>
      <w:numFmt w:val="lowerRoman"/>
      <w:lvlText w:val="%1)"/>
      <w:lvlJc w:val="left"/>
      <w:pPr>
        <w:ind w:left="1080" w:hanging="720"/>
      </w:pPr>
      <w:rPr>
        <w:rFonts w:ascii="Times New Roman" w:hAnsi="Times New Roman" w:cs="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39108A4"/>
    <w:multiLevelType w:val="multilevel"/>
    <w:tmpl w:val="339108A4"/>
    <w:lvl w:ilvl="0">
      <w:start w:val="1"/>
      <w:numFmt w:val="decimal"/>
      <w:lvlText w:val="%1."/>
      <w:lvlJc w:val="left"/>
      <w:pPr>
        <w:ind w:left="720" w:hanging="360"/>
      </w:pPr>
      <w:rPr>
        <w:rFonts w:hint="default"/>
      </w:rPr>
    </w:lvl>
    <w:lvl w:ilvl="1">
      <w:start w:val="3"/>
      <w:numFmt w:val="decimal"/>
      <w:isLgl/>
      <w:lvlText w:val="%1.%2"/>
      <w:lvlJc w:val="left"/>
      <w:pPr>
        <w:ind w:left="102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2" w15:restartNumberingAfterBreak="0">
    <w:nsid w:val="3EC13602"/>
    <w:multiLevelType w:val="hybridMultilevel"/>
    <w:tmpl w:val="7798A5AA"/>
    <w:lvl w:ilvl="0" w:tplc="40090001">
      <w:start w:val="1"/>
      <w:numFmt w:val="bullet"/>
      <w:lvlText w:val=""/>
      <w:lvlJc w:val="left"/>
      <w:pPr>
        <w:ind w:left="1860" w:hanging="360"/>
      </w:pPr>
      <w:rPr>
        <w:rFonts w:ascii="Symbol" w:hAnsi="Symbol" w:hint="default"/>
      </w:rPr>
    </w:lvl>
    <w:lvl w:ilvl="1" w:tplc="40090003" w:tentative="1">
      <w:start w:val="1"/>
      <w:numFmt w:val="bullet"/>
      <w:lvlText w:val="o"/>
      <w:lvlJc w:val="left"/>
      <w:pPr>
        <w:ind w:left="2580" w:hanging="360"/>
      </w:pPr>
      <w:rPr>
        <w:rFonts w:ascii="Courier New" w:hAnsi="Courier New" w:cs="Courier New" w:hint="default"/>
      </w:rPr>
    </w:lvl>
    <w:lvl w:ilvl="2" w:tplc="40090005" w:tentative="1">
      <w:start w:val="1"/>
      <w:numFmt w:val="bullet"/>
      <w:lvlText w:val=""/>
      <w:lvlJc w:val="left"/>
      <w:pPr>
        <w:ind w:left="3300" w:hanging="360"/>
      </w:pPr>
      <w:rPr>
        <w:rFonts w:ascii="Wingdings" w:hAnsi="Wingdings" w:hint="default"/>
      </w:rPr>
    </w:lvl>
    <w:lvl w:ilvl="3" w:tplc="40090001" w:tentative="1">
      <w:start w:val="1"/>
      <w:numFmt w:val="bullet"/>
      <w:lvlText w:val=""/>
      <w:lvlJc w:val="left"/>
      <w:pPr>
        <w:ind w:left="4020" w:hanging="360"/>
      </w:pPr>
      <w:rPr>
        <w:rFonts w:ascii="Symbol" w:hAnsi="Symbol" w:hint="default"/>
      </w:rPr>
    </w:lvl>
    <w:lvl w:ilvl="4" w:tplc="40090003" w:tentative="1">
      <w:start w:val="1"/>
      <w:numFmt w:val="bullet"/>
      <w:lvlText w:val="o"/>
      <w:lvlJc w:val="left"/>
      <w:pPr>
        <w:ind w:left="4740" w:hanging="360"/>
      </w:pPr>
      <w:rPr>
        <w:rFonts w:ascii="Courier New" w:hAnsi="Courier New" w:cs="Courier New" w:hint="default"/>
      </w:rPr>
    </w:lvl>
    <w:lvl w:ilvl="5" w:tplc="40090005" w:tentative="1">
      <w:start w:val="1"/>
      <w:numFmt w:val="bullet"/>
      <w:lvlText w:val=""/>
      <w:lvlJc w:val="left"/>
      <w:pPr>
        <w:ind w:left="5460" w:hanging="360"/>
      </w:pPr>
      <w:rPr>
        <w:rFonts w:ascii="Wingdings" w:hAnsi="Wingdings" w:hint="default"/>
      </w:rPr>
    </w:lvl>
    <w:lvl w:ilvl="6" w:tplc="40090001" w:tentative="1">
      <w:start w:val="1"/>
      <w:numFmt w:val="bullet"/>
      <w:lvlText w:val=""/>
      <w:lvlJc w:val="left"/>
      <w:pPr>
        <w:ind w:left="6180" w:hanging="360"/>
      </w:pPr>
      <w:rPr>
        <w:rFonts w:ascii="Symbol" w:hAnsi="Symbol" w:hint="default"/>
      </w:rPr>
    </w:lvl>
    <w:lvl w:ilvl="7" w:tplc="40090003" w:tentative="1">
      <w:start w:val="1"/>
      <w:numFmt w:val="bullet"/>
      <w:lvlText w:val="o"/>
      <w:lvlJc w:val="left"/>
      <w:pPr>
        <w:ind w:left="6900" w:hanging="360"/>
      </w:pPr>
      <w:rPr>
        <w:rFonts w:ascii="Courier New" w:hAnsi="Courier New" w:cs="Courier New" w:hint="default"/>
      </w:rPr>
    </w:lvl>
    <w:lvl w:ilvl="8" w:tplc="40090005" w:tentative="1">
      <w:start w:val="1"/>
      <w:numFmt w:val="bullet"/>
      <w:lvlText w:val=""/>
      <w:lvlJc w:val="left"/>
      <w:pPr>
        <w:ind w:left="7620" w:hanging="360"/>
      </w:pPr>
      <w:rPr>
        <w:rFonts w:ascii="Wingdings" w:hAnsi="Wingdings" w:hint="default"/>
      </w:rPr>
    </w:lvl>
  </w:abstractNum>
  <w:abstractNum w:abstractNumId="13" w15:restartNumberingAfterBreak="0">
    <w:nsid w:val="45911D7A"/>
    <w:multiLevelType w:val="multilevel"/>
    <w:tmpl w:val="F212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386E55"/>
    <w:multiLevelType w:val="multilevel"/>
    <w:tmpl w:val="101E9DAC"/>
    <w:lvl w:ilvl="0">
      <w:start w:val="3"/>
      <w:numFmt w:val="decimal"/>
      <w:lvlText w:val="%1."/>
      <w:lvlJc w:val="left"/>
      <w:pPr>
        <w:ind w:left="1262" w:hanging="356"/>
      </w:pPr>
      <w:rPr>
        <w:rFonts w:ascii="Times New Roman" w:eastAsia="Times New Roman" w:hAnsi="Times New Roman" w:cs="Times New Roman" w:hint="default"/>
        <w:b/>
        <w:bCs/>
        <w:spacing w:val="0"/>
        <w:w w:val="98"/>
        <w:sz w:val="28"/>
        <w:szCs w:val="28"/>
        <w:lang w:val="en-US" w:eastAsia="en-US" w:bidi="ar-SA"/>
      </w:rPr>
    </w:lvl>
    <w:lvl w:ilvl="1">
      <w:start w:val="1"/>
      <w:numFmt w:val="decimal"/>
      <w:lvlText w:val="%1.%2"/>
      <w:lvlJc w:val="left"/>
      <w:pPr>
        <w:ind w:left="1493" w:hanging="365"/>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1848" w:hanging="360"/>
      </w:pPr>
      <w:rPr>
        <w:rFonts w:ascii="Symbol" w:eastAsia="Symbol" w:hAnsi="Symbol" w:cs="Symbol" w:hint="default"/>
        <w:w w:val="100"/>
        <w:sz w:val="24"/>
        <w:szCs w:val="24"/>
        <w:lang w:val="en-US" w:eastAsia="en-US" w:bidi="ar-SA"/>
      </w:rPr>
    </w:lvl>
    <w:lvl w:ilvl="3">
      <w:numFmt w:val="bullet"/>
      <w:lvlText w:val="•"/>
      <w:lvlJc w:val="left"/>
      <w:pPr>
        <w:ind w:left="3010" w:hanging="360"/>
      </w:pPr>
      <w:rPr>
        <w:rFonts w:hint="default"/>
        <w:lang w:val="en-US" w:eastAsia="en-US" w:bidi="ar-SA"/>
      </w:rPr>
    </w:lvl>
    <w:lvl w:ilvl="4">
      <w:numFmt w:val="bullet"/>
      <w:lvlText w:val="•"/>
      <w:lvlJc w:val="left"/>
      <w:pPr>
        <w:ind w:left="4180" w:hanging="360"/>
      </w:pPr>
      <w:rPr>
        <w:rFonts w:hint="default"/>
        <w:lang w:val="en-US" w:eastAsia="en-US" w:bidi="ar-SA"/>
      </w:rPr>
    </w:lvl>
    <w:lvl w:ilvl="5">
      <w:numFmt w:val="bullet"/>
      <w:lvlText w:val="•"/>
      <w:lvlJc w:val="left"/>
      <w:pPr>
        <w:ind w:left="5350" w:hanging="360"/>
      </w:pPr>
      <w:rPr>
        <w:rFonts w:hint="default"/>
        <w:lang w:val="en-US" w:eastAsia="en-US" w:bidi="ar-SA"/>
      </w:rPr>
    </w:lvl>
    <w:lvl w:ilvl="6">
      <w:numFmt w:val="bullet"/>
      <w:lvlText w:val="•"/>
      <w:lvlJc w:val="left"/>
      <w:pPr>
        <w:ind w:left="6520" w:hanging="360"/>
      </w:pPr>
      <w:rPr>
        <w:rFonts w:hint="default"/>
        <w:lang w:val="en-US" w:eastAsia="en-US" w:bidi="ar-SA"/>
      </w:rPr>
    </w:lvl>
    <w:lvl w:ilvl="7">
      <w:numFmt w:val="bullet"/>
      <w:lvlText w:val="•"/>
      <w:lvlJc w:val="left"/>
      <w:pPr>
        <w:ind w:left="7690" w:hanging="360"/>
      </w:pPr>
      <w:rPr>
        <w:rFonts w:hint="default"/>
        <w:lang w:val="en-US" w:eastAsia="en-US" w:bidi="ar-SA"/>
      </w:rPr>
    </w:lvl>
    <w:lvl w:ilvl="8">
      <w:numFmt w:val="bullet"/>
      <w:lvlText w:val="•"/>
      <w:lvlJc w:val="left"/>
      <w:pPr>
        <w:ind w:left="8860" w:hanging="360"/>
      </w:pPr>
      <w:rPr>
        <w:rFonts w:hint="default"/>
        <w:lang w:val="en-US" w:eastAsia="en-US" w:bidi="ar-SA"/>
      </w:rPr>
    </w:lvl>
  </w:abstractNum>
  <w:abstractNum w:abstractNumId="15" w15:restartNumberingAfterBreak="0">
    <w:nsid w:val="47AF42EE"/>
    <w:multiLevelType w:val="multilevel"/>
    <w:tmpl w:val="339108A4"/>
    <w:lvl w:ilvl="0">
      <w:start w:val="1"/>
      <w:numFmt w:val="decimal"/>
      <w:lvlText w:val="%1."/>
      <w:lvlJc w:val="left"/>
      <w:pPr>
        <w:ind w:left="720" w:hanging="360"/>
      </w:pPr>
      <w:rPr>
        <w:rFonts w:hint="default"/>
      </w:rPr>
    </w:lvl>
    <w:lvl w:ilvl="1">
      <w:start w:val="3"/>
      <w:numFmt w:val="decimal"/>
      <w:isLgl/>
      <w:lvlText w:val="%1.%2"/>
      <w:lvlJc w:val="left"/>
      <w:pPr>
        <w:ind w:left="102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6" w15:restartNumberingAfterBreak="0">
    <w:nsid w:val="5A413A1F"/>
    <w:multiLevelType w:val="multilevel"/>
    <w:tmpl w:val="05FE5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DF3AA5"/>
    <w:multiLevelType w:val="multilevel"/>
    <w:tmpl w:val="5FDF3AA5"/>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270C8"/>
    <w:multiLevelType w:val="hybridMultilevel"/>
    <w:tmpl w:val="EF6A4C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AC47805"/>
    <w:multiLevelType w:val="multilevel"/>
    <w:tmpl w:val="70004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DC30190"/>
    <w:multiLevelType w:val="hybridMultilevel"/>
    <w:tmpl w:val="E48691E2"/>
    <w:lvl w:ilvl="0" w:tplc="0C00A2B0">
      <w:start w:val="6"/>
      <w:numFmt w:val="decimal"/>
      <w:lvlText w:val="[%1]"/>
      <w:lvlJc w:val="left"/>
      <w:pPr>
        <w:ind w:left="780" w:hanging="339"/>
      </w:pPr>
      <w:rPr>
        <w:rFonts w:ascii="Times New Roman" w:eastAsia="Times New Roman" w:hAnsi="Times New Roman" w:cs="Times New Roman" w:hint="default"/>
        <w:spacing w:val="-1"/>
        <w:w w:val="99"/>
        <w:sz w:val="24"/>
        <w:szCs w:val="24"/>
        <w:lang w:val="en-IN" w:eastAsia="en-US" w:bidi="ar-SA"/>
      </w:rPr>
    </w:lvl>
    <w:lvl w:ilvl="1" w:tplc="3320C89C">
      <w:numFmt w:val="bullet"/>
      <w:lvlText w:val="•"/>
      <w:lvlJc w:val="left"/>
      <w:pPr>
        <w:ind w:left="1822" w:hanging="339"/>
      </w:pPr>
      <w:rPr>
        <w:rFonts w:hint="default"/>
        <w:lang w:val="en-US" w:eastAsia="en-US" w:bidi="ar-SA"/>
      </w:rPr>
    </w:lvl>
    <w:lvl w:ilvl="2" w:tplc="BC163DBA">
      <w:numFmt w:val="bullet"/>
      <w:lvlText w:val="•"/>
      <w:lvlJc w:val="left"/>
      <w:pPr>
        <w:ind w:left="2864" w:hanging="339"/>
      </w:pPr>
      <w:rPr>
        <w:rFonts w:hint="default"/>
        <w:lang w:val="en-US" w:eastAsia="en-US" w:bidi="ar-SA"/>
      </w:rPr>
    </w:lvl>
    <w:lvl w:ilvl="3" w:tplc="5C56D7B0">
      <w:numFmt w:val="bullet"/>
      <w:lvlText w:val="•"/>
      <w:lvlJc w:val="left"/>
      <w:pPr>
        <w:ind w:left="3906" w:hanging="339"/>
      </w:pPr>
      <w:rPr>
        <w:rFonts w:hint="default"/>
        <w:lang w:val="en-US" w:eastAsia="en-US" w:bidi="ar-SA"/>
      </w:rPr>
    </w:lvl>
    <w:lvl w:ilvl="4" w:tplc="09BE0770">
      <w:numFmt w:val="bullet"/>
      <w:lvlText w:val="•"/>
      <w:lvlJc w:val="left"/>
      <w:pPr>
        <w:ind w:left="4948" w:hanging="339"/>
      </w:pPr>
      <w:rPr>
        <w:rFonts w:hint="default"/>
        <w:lang w:val="en-US" w:eastAsia="en-US" w:bidi="ar-SA"/>
      </w:rPr>
    </w:lvl>
    <w:lvl w:ilvl="5" w:tplc="D4CC4070">
      <w:numFmt w:val="bullet"/>
      <w:lvlText w:val="•"/>
      <w:lvlJc w:val="left"/>
      <w:pPr>
        <w:ind w:left="5990" w:hanging="339"/>
      </w:pPr>
      <w:rPr>
        <w:rFonts w:hint="default"/>
        <w:lang w:val="en-US" w:eastAsia="en-US" w:bidi="ar-SA"/>
      </w:rPr>
    </w:lvl>
    <w:lvl w:ilvl="6" w:tplc="6C381FFA">
      <w:numFmt w:val="bullet"/>
      <w:lvlText w:val="•"/>
      <w:lvlJc w:val="left"/>
      <w:pPr>
        <w:ind w:left="7032" w:hanging="339"/>
      </w:pPr>
      <w:rPr>
        <w:rFonts w:hint="default"/>
        <w:lang w:val="en-US" w:eastAsia="en-US" w:bidi="ar-SA"/>
      </w:rPr>
    </w:lvl>
    <w:lvl w:ilvl="7" w:tplc="3692EB44">
      <w:numFmt w:val="bullet"/>
      <w:lvlText w:val="•"/>
      <w:lvlJc w:val="left"/>
      <w:pPr>
        <w:ind w:left="8074" w:hanging="339"/>
      </w:pPr>
      <w:rPr>
        <w:rFonts w:hint="default"/>
        <w:lang w:val="en-US" w:eastAsia="en-US" w:bidi="ar-SA"/>
      </w:rPr>
    </w:lvl>
    <w:lvl w:ilvl="8" w:tplc="4022C180">
      <w:numFmt w:val="bullet"/>
      <w:lvlText w:val="•"/>
      <w:lvlJc w:val="left"/>
      <w:pPr>
        <w:ind w:left="9116" w:hanging="339"/>
      </w:pPr>
      <w:rPr>
        <w:rFonts w:hint="default"/>
        <w:lang w:val="en-US" w:eastAsia="en-US" w:bidi="ar-SA"/>
      </w:rPr>
    </w:lvl>
  </w:abstractNum>
  <w:num w:numId="1" w16cid:durableId="1882859220">
    <w:abstractNumId w:val="17"/>
  </w:num>
  <w:num w:numId="2" w16cid:durableId="107940348">
    <w:abstractNumId w:val="13"/>
  </w:num>
  <w:num w:numId="3" w16cid:durableId="1449544645">
    <w:abstractNumId w:val="5"/>
  </w:num>
  <w:num w:numId="4" w16cid:durableId="1253397853">
    <w:abstractNumId w:val="19"/>
  </w:num>
  <w:num w:numId="5" w16cid:durableId="1757097546">
    <w:abstractNumId w:val="6"/>
  </w:num>
  <w:num w:numId="6" w16cid:durableId="319357348">
    <w:abstractNumId w:val="11"/>
  </w:num>
  <w:num w:numId="7" w16cid:durableId="1810442877">
    <w:abstractNumId w:val="15"/>
  </w:num>
  <w:num w:numId="8" w16cid:durableId="1824198443">
    <w:abstractNumId w:val="16"/>
  </w:num>
  <w:num w:numId="9" w16cid:durableId="809329636">
    <w:abstractNumId w:val="8"/>
  </w:num>
  <w:num w:numId="10" w16cid:durableId="1602371804">
    <w:abstractNumId w:val="2"/>
  </w:num>
  <w:num w:numId="11" w16cid:durableId="54473586">
    <w:abstractNumId w:val="14"/>
  </w:num>
  <w:num w:numId="12" w16cid:durableId="1667391876">
    <w:abstractNumId w:val="12"/>
  </w:num>
  <w:num w:numId="13" w16cid:durableId="859203279">
    <w:abstractNumId w:val="18"/>
  </w:num>
  <w:num w:numId="14" w16cid:durableId="1770655977">
    <w:abstractNumId w:val="1"/>
  </w:num>
  <w:num w:numId="15" w16cid:durableId="5883941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8078861">
    <w:abstractNumId w:val="9"/>
  </w:num>
  <w:num w:numId="17" w16cid:durableId="2112427642">
    <w:abstractNumId w:val="7"/>
  </w:num>
  <w:num w:numId="18" w16cid:durableId="25185571">
    <w:abstractNumId w:val="20"/>
  </w:num>
  <w:num w:numId="19" w16cid:durableId="2074115684">
    <w:abstractNumId w:val="3"/>
  </w:num>
  <w:num w:numId="20" w16cid:durableId="509832321">
    <w:abstractNumId w:val="4"/>
  </w:num>
  <w:num w:numId="21" w16cid:durableId="4199142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A53"/>
    <w:rsid w:val="00001D23"/>
    <w:rsid w:val="000B43AE"/>
    <w:rsid w:val="002359BD"/>
    <w:rsid w:val="002A60DA"/>
    <w:rsid w:val="003811EF"/>
    <w:rsid w:val="0052159D"/>
    <w:rsid w:val="00553F3E"/>
    <w:rsid w:val="006550C9"/>
    <w:rsid w:val="00731B4C"/>
    <w:rsid w:val="00795CD6"/>
    <w:rsid w:val="00825F9A"/>
    <w:rsid w:val="00827FBF"/>
    <w:rsid w:val="008B7928"/>
    <w:rsid w:val="009018F9"/>
    <w:rsid w:val="00B0493F"/>
    <w:rsid w:val="00CD599E"/>
    <w:rsid w:val="00D20AD5"/>
    <w:rsid w:val="00E13694"/>
    <w:rsid w:val="00E2416F"/>
    <w:rsid w:val="00EE0A53"/>
    <w:rsid w:val="00F64E49"/>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A20AC"/>
  <w15:chartTrackingRefBased/>
  <w15:docId w15:val="{ACDAF26D-2060-46E9-91C1-C355C67E6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N" w:eastAsia="en-US" w:bidi="mr-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A53"/>
    <w:rPr>
      <w:kern w:val="0"/>
      <w:szCs w:val="22"/>
      <w:lang w:bidi="ar-SA"/>
      <w14:ligatures w14:val="none"/>
    </w:rPr>
  </w:style>
  <w:style w:type="paragraph" w:styleId="Heading1">
    <w:name w:val="heading 1"/>
    <w:basedOn w:val="Normal"/>
    <w:next w:val="Normal"/>
    <w:link w:val="Heading1Char"/>
    <w:uiPriority w:val="9"/>
    <w:qFormat/>
    <w:rsid w:val="009018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0B43AE"/>
    <w:pPr>
      <w:keepNext/>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uiPriority w:val="9"/>
    <w:unhideWhenUsed/>
    <w:qFormat/>
    <w:rsid w:val="002359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550C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550C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0A53"/>
    <w:pPr>
      <w:spacing w:before="100" w:beforeAutospacing="1" w:after="100" w:afterAutospacing="1" w:line="240" w:lineRule="auto"/>
    </w:pPr>
    <w:rPr>
      <w:rFonts w:ascii="Times New Roman" w:eastAsia="Times New Roman" w:hAnsi="Times New Roman" w:cs="Times New Roman"/>
      <w:sz w:val="24"/>
      <w:szCs w:val="24"/>
      <w:lang w:eastAsia="en-IN" w:bidi="mr-IN"/>
    </w:rPr>
  </w:style>
  <w:style w:type="character" w:styleId="Strong">
    <w:name w:val="Strong"/>
    <w:basedOn w:val="DefaultParagraphFont"/>
    <w:uiPriority w:val="22"/>
    <w:qFormat/>
    <w:rsid w:val="00EE0A53"/>
    <w:rPr>
      <w:b/>
      <w:bCs/>
    </w:rPr>
  </w:style>
  <w:style w:type="paragraph" w:styleId="ListParagraph">
    <w:name w:val="List Paragraph"/>
    <w:basedOn w:val="Normal"/>
    <w:uiPriority w:val="1"/>
    <w:qFormat/>
    <w:rsid w:val="00EE0A53"/>
    <w:pPr>
      <w:ind w:left="720"/>
      <w:contextualSpacing/>
    </w:pPr>
  </w:style>
  <w:style w:type="character" w:customStyle="1" w:styleId="Heading2Char">
    <w:name w:val="Heading 2 Char"/>
    <w:basedOn w:val="DefaultParagraphFont"/>
    <w:link w:val="Heading2"/>
    <w:rsid w:val="000B43AE"/>
    <w:rPr>
      <w:rFonts w:ascii="Arial" w:eastAsia="Times New Roman" w:hAnsi="Arial" w:cs="Arial"/>
      <w:b/>
      <w:bCs/>
      <w:i/>
      <w:iCs/>
      <w:kern w:val="0"/>
      <w:sz w:val="28"/>
      <w:szCs w:val="28"/>
      <w:lang w:val="en-US" w:bidi="ar-SA"/>
      <w14:ligatures w14:val="none"/>
    </w:rPr>
  </w:style>
  <w:style w:type="table" w:styleId="TableGrid">
    <w:name w:val="Table Grid"/>
    <w:basedOn w:val="TableNormal"/>
    <w:uiPriority w:val="39"/>
    <w:qFormat/>
    <w:rsid w:val="000B43AE"/>
    <w:pPr>
      <w:spacing w:after="0" w:line="240" w:lineRule="auto"/>
    </w:pPr>
    <w:rPr>
      <w:rFonts w:ascii="Times New Roman" w:eastAsia="Times New Roman" w:hAnsi="Times New Roman" w:cs="Times New Roman"/>
      <w:kern w:val="0"/>
      <w:sz w:val="20"/>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B43AE"/>
    <w:pPr>
      <w:widowControl w:val="0"/>
      <w:autoSpaceDE w:val="0"/>
      <w:autoSpaceDN w:val="0"/>
      <w:spacing w:after="0" w:line="256" w:lineRule="exact"/>
      <w:ind w:left="107"/>
    </w:pPr>
    <w:rPr>
      <w:rFonts w:ascii="Times New Roman" w:eastAsia="Times New Roman" w:hAnsi="Times New Roman" w:cs="Times New Roman"/>
      <w:lang w:val="en-US"/>
    </w:rPr>
  </w:style>
  <w:style w:type="character" w:customStyle="1" w:styleId="Heading3Char">
    <w:name w:val="Heading 3 Char"/>
    <w:basedOn w:val="DefaultParagraphFont"/>
    <w:link w:val="Heading3"/>
    <w:uiPriority w:val="9"/>
    <w:rsid w:val="002359BD"/>
    <w:rPr>
      <w:rFonts w:asciiTheme="majorHAnsi" w:eastAsiaTheme="majorEastAsia" w:hAnsiTheme="majorHAnsi" w:cstheme="majorBidi"/>
      <w:color w:val="1F3763" w:themeColor="accent1" w:themeShade="7F"/>
      <w:kern w:val="0"/>
      <w:sz w:val="24"/>
      <w:szCs w:val="24"/>
      <w:lang w:bidi="ar-SA"/>
      <w14:ligatures w14:val="none"/>
    </w:rPr>
  </w:style>
  <w:style w:type="paragraph" w:styleId="BodyText">
    <w:name w:val="Body Text"/>
    <w:basedOn w:val="Normal"/>
    <w:link w:val="BodyTextChar"/>
    <w:uiPriority w:val="1"/>
    <w:qFormat/>
    <w:rsid w:val="002359BD"/>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2359BD"/>
    <w:rPr>
      <w:rFonts w:ascii="Times New Roman" w:eastAsia="Times New Roman" w:hAnsi="Times New Roman" w:cs="Times New Roman"/>
      <w:kern w:val="0"/>
      <w:sz w:val="24"/>
      <w:szCs w:val="24"/>
      <w:lang w:val="en-US" w:bidi="ar-SA"/>
      <w14:ligatures w14:val="none"/>
    </w:rPr>
  </w:style>
  <w:style w:type="paragraph" w:customStyle="1" w:styleId="tablecolhead">
    <w:name w:val="table col head"/>
    <w:basedOn w:val="Normal"/>
    <w:rsid w:val="006550C9"/>
    <w:pPr>
      <w:spacing w:after="0" w:line="240" w:lineRule="auto"/>
      <w:jc w:val="center"/>
    </w:pPr>
    <w:rPr>
      <w:rFonts w:ascii="Times New Roman" w:eastAsia="SimSun" w:hAnsi="Times New Roman" w:cs="Times New Roman"/>
      <w:b/>
      <w:bCs/>
      <w:sz w:val="16"/>
      <w:szCs w:val="16"/>
      <w:lang w:val="en-US"/>
    </w:rPr>
  </w:style>
  <w:style w:type="character" w:customStyle="1" w:styleId="Heading4Char">
    <w:name w:val="Heading 4 Char"/>
    <w:basedOn w:val="DefaultParagraphFont"/>
    <w:link w:val="Heading4"/>
    <w:uiPriority w:val="9"/>
    <w:semiHidden/>
    <w:rsid w:val="006550C9"/>
    <w:rPr>
      <w:rFonts w:asciiTheme="majorHAnsi" w:eastAsiaTheme="majorEastAsia" w:hAnsiTheme="majorHAnsi" w:cstheme="majorBidi"/>
      <w:i/>
      <w:iCs/>
      <w:color w:val="2F5496" w:themeColor="accent1" w:themeShade="BF"/>
      <w:kern w:val="0"/>
      <w:szCs w:val="22"/>
      <w:lang w:bidi="ar-SA"/>
      <w14:ligatures w14:val="none"/>
    </w:rPr>
  </w:style>
  <w:style w:type="character" w:customStyle="1" w:styleId="Heading5Char">
    <w:name w:val="Heading 5 Char"/>
    <w:basedOn w:val="DefaultParagraphFont"/>
    <w:link w:val="Heading5"/>
    <w:uiPriority w:val="9"/>
    <w:semiHidden/>
    <w:rsid w:val="006550C9"/>
    <w:rPr>
      <w:rFonts w:asciiTheme="majorHAnsi" w:eastAsiaTheme="majorEastAsia" w:hAnsiTheme="majorHAnsi" w:cstheme="majorBidi"/>
      <w:color w:val="2F5496" w:themeColor="accent1" w:themeShade="BF"/>
      <w:kern w:val="0"/>
      <w:szCs w:val="22"/>
      <w:lang w:bidi="ar-SA"/>
      <w14:ligatures w14:val="none"/>
    </w:rPr>
  </w:style>
  <w:style w:type="character" w:customStyle="1" w:styleId="Heading1Char">
    <w:name w:val="Heading 1 Char"/>
    <w:basedOn w:val="DefaultParagraphFont"/>
    <w:link w:val="Heading1"/>
    <w:uiPriority w:val="9"/>
    <w:rsid w:val="009018F9"/>
    <w:rPr>
      <w:rFonts w:asciiTheme="majorHAnsi" w:eastAsiaTheme="majorEastAsia" w:hAnsiTheme="majorHAnsi" w:cstheme="majorBidi"/>
      <w:color w:val="2F5496" w:themeColor="accent1" w:themeShade="BF"/>
      <w:kern w:val="0"/>
      <w:sz w:val="32"/>
      <w:szCs w:val="32"/>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16404">
      <w:bodyDiv w:val="1"/>
      <w:marLeft w:val="0"/>
      <w:marRight w:val="0"/>
      <w:marTop w:val="0"/>
      <w:marBottom w:val="0"/>
      <w:divBdr>
        <w:top w:val="none" w:sz="0" w:space="0" w:color="auto"/>
        <w:left w:val="none" w:sz="0" w:space="0" w:color="auto"/>
        <w:bottom w:val="none" w:sz="0" w:space="0" w:color="auto"/>
        <w:right w:val="none" w:sz="0" w:space="0" w:color="auto"/>
      </w:divBdr>
    </w:div>
    <w:div w:id="120808736">
      <w:bodyDiv w:val="1"/>
      <w:marLeft w:val="0"/>
      <w:marRight w:val="0"/>
      <w:marTop w:val="0"/>
      <w:marBottom w:val="0"/>
      <w:divBdr>
        <w:top w:val="none" w:sz="0" w:space="0" w:color="auto"/>
        <w:left w:val="none" w:sz="0" w:space="0" w:color="auto"/>
        <w:bottom w:val="none" w:sz="0" w:space="0" w:color="auto"/>
        <w:right w:val="none" w:sz="0" w:space="0" w:color="auto"/>
      </w:divBdr>
    </w:div>
    <w:div w:id="787043636">
      <w:bodyDiv w:val="1"/>
      <w:marLeft w:val="0"/>
      <w:marRight w:val="0"/>
      <w:marTop w:val="0"/>
      <w:marBottom w:val="0"/>
      <w:divBdr>
        <w:top w:val="none" w:sz="0" w:space="0" w:color="auto"/>
        <w:left w:val="none" w:sz="0" w:space="0" w:color="auto"/>
        <w:bottom w:val="none" w:sz="0" w:space="0" w:color="auto"/>
        <w:right w:val="none" w:sz="0" w:space="0" w:color="auto"/>
      </w:divBdr>
    </w:div>
    <w:div w:id="860699730">
      <w:bodyDiv w:val="1"/>
      <w:marLeft w:val="0"/>
      <w:marRight w:val="0"/>
      <w:marTop w:val="0"/>
      <w:marBottom w:val="0"/>
      <w:divBdr>
        <w:top w:val="none" w:sz="0" w:space="0" w:color="auto"/>
        <w:left w:val="none" w:sz="0" w:space="0" w:color="auto"/>
        <w:bottom w:val="none" w:sz="0" w:space="0" w:color="auto"/>
        <w:right w:val="none" w:sz="0" w:space="0" w:color="auto"/>
      </w:divBdr>
    </w:div>
    <w:div w:id="1201237674">
      <w:bodyDiv w:val="1"/>
      <w:marLeft w:val="0"/>
      <w:marRight w:val="0"/>
      <w:marTop w:val="0"/>
      <w:marBottom w:val="0"/>
      <w:divBdr>
        <w:top w:val="none" w:sz="0" w:space="0" w:color="auto"/>
        <w:left w:val="none" w:sz="0" w:space="0" w:color="auto"/>
        <w:bottom w:val="none" w:sz="0" w:space="0" w:color="auto"/>
        <w:right w:val="none" w:sz="0" w:space="0" w:color="auto"/>
      </w:divBdr>
    </w:div>
    <w:div w:id="1212308845">
      <w:bodyDiv w:val="1"/>
      <w:marLeft w:val="0"/>
      <w:marRight w:val="0"/>
      <w:marTop w:val="0"/>
      <w:marBottom w:val="0"/>
      <w:divBdr>
        <w:top w:val="none" w:sz="0" w:space="0" w:color="auto"/>
        <w:left w:val="none" w:sz="0" w:space="0" w:color="auto"/>
        <w:bottom w:val="none" w:sz="0" w:space="0" w:color="auto"/>
        <w:right w:val="none" w:sz="0" w:space="0" w:color="auto"/>
      </w:divBdr>
    </w:div>
    <w:div w:id="1237592905">
      <w:bodyDiv w:val="1"/>
      <w:marLeft w:val="0"/>
      <w:marRight w:val="0"/>
      <w:marTop w:val="0"/>
      <w:marBottom w:val="0"/>
      <w:divBdr>
        <w:top w:val="none" w:sz="0" w:space="0" w:color="auto"/>
        <w:left w:val="none" w:sz="0" w:space="0" w:color="auto"/>
        <w:bottom w:val="none" w:sz="0" w:space="0" w:color="auto"/>
        <w:right w:val="none" w:sz="0" w:space="0" w:color="auto"/>
      </w:divBdr>
    </w:div>
    <w:div w:id="1328704591">
      <w:bodyDiv w:val="1"/>
      <w:marLeft w:val="0"/>
      <w:marRight w:val="0"/>
      <w:marTop w:val="0"/>
      <w:marBottom w:val="0"/>
      <w:divBdr>
        <w:top w:val="none" w:sz="0" w:space="0" w:color="auto"/>
        <w:left w:val="none" w:sz="0" w:space="0" w:color="auto"/>
        <w:bottom w:val="none" w:sz="0" w:space="0" w:color="auto"/>
        <w:right w:val="none" w:sz="0" w:space="0" w:color="auto"/>
      </w:divBdr>
    </w:div>
    <w:div w:id="1368676645">
      <w:bodyDiv w:val="1"/>
      <w:marLeft w:val="0"/>
      <w:marRight w:val="0"/>
      <w:marTop w:val="0"/>
      <w:marBottom w:val="0"/>
      <w:divBdr>
        <w:top w:val="none" w:sz="0" w:space="0" w:color="auto"/>
        <w:left w:val="none" w:sz="0" w:space="0" w:color="auto"/>
        <w:bottom w:val="none" w:sz="0" w:space="0" w:color="auto"/>
        <w:right w:val="none" w:sz="0" w:space="0" w:color="auto"/>
      </w:divBdr>
    </w:div>
    <w:div w:id="1419248068">
      <w:bodyDiv w:val="1"/>
      <w:marLeft w:val="0"/>
      <w:marRight w:val="0"/>
      <w:marTop w:val="0"/>
      <w:marBottom w:val="0"/>
      <w:divBdr>
        <w:top w:val="none" w:sz="0" w:space="0" w:color="auto"/>
        <w:left w:val="none" w:sz="0" w:space="0" w:color="auto"/>
        <w:bottom w:val="none" w:sz="0" w:space="0" w:color="auto"/>
        <w:right w:val="none" w:sz="0" w:space="0" w:color="auto"/>
      </w:divBdr>
    </w:div>
    <w:div w:id="1446924238">
      <w:bodyDiv w:val="1"/>
      <w:marLeft w:val="0"/>
      <w:marRight w:val="0"/>
      <w:marTop w:val="0"/>
      <w:marBottom w:val="0"/>
      <w:divBdr>
        <w:top w:val="none" w:sz="0" w:space="0" w:color="auto"/>
        <w:left w:val="none" w:sz="0" w:space="0" w:color="auto"/>
        <w:bottom w:val="none" w:sz="0" w:space="0" w:color="auto"/>
        <w:right w:val="none" w:sz="0" w:space="0" w:color="auto"/>
      </w:divBdr>
    </w:div>
    <w:div w:id="1506746626">
      <w:bodyDiv w:val="1"/>
      <w:marLeft w:val="0"/>
      <w:marRight w:val="0"/>
      <w:marTop w:val="0"/>
      <w:marBottom w:val="0"/>
      <w:divBdr>
        <w:top w:val="none" w:sz="0" w:space="0" w:color="auto"/>
        <w:left w:val="none" w:sz="0" w:space="0" w:color="auto"/>
        <w:bottom w:val="none" w:sz="0" w:space="0" w:color="auto"/>
        <w:right w:val="none" w:sz="0" w:space="0" w:color="auto"/>
      </w:divBdr>
    </w:div>
    <w:div w:id="1510028208">
      <w:bodyDiv w:val="1"/>
      <w:marLeft w:val="0"/>
      <w:marRight w:val="0"/>
      <w:marTop w:val="0"/>
      <w:marBottom w:val="0"/>
      <w:divBdr>
        <w:top w:val="none" w:sz="0" w:space="0" w:color="auto"/>
        <w:left w:val="none" w:sz="0" w:space="0" w:color="auto"/>
        <w:bottom w:val="none" w:sz="0" w:space="0" w:color="auto"/>
        <w:right w:val="none" w:sz="0" w:space="0" w:color="auto"/>
      </w:divBdr>
    </w:div>
    <w:div w:id="1695959144">
      <w:bodyDiv w:val="1"/>
      <w:marLeft w:val="0"/>
      <w:marRight w:val="0"/>
      <w:marTop w:val="0"/>
      <w:marBottom w:val="0"/>
      <w:divBdr>
        <w:top w:val="none" w:sz="0" w:space="0" w:color="auto"/>
        <w:left w:val="none" w:sz="0" w:space="0" w:color="auto"/>
        <w:bottom w:val="none" w:sz="0" w:space="0" w:color="auto"/>
        <w:right w:val="none" w:sz="0" w:space="0" w:color="auto"/>
      </w:divBdr>
    </w:div>
    <w:div w:id="1766918810">
      <w:bodyDiv w:val="1"/>
      <w:marLeft w:val="0"/>
      <w:marRight w:val="0"/>
      <w:marTop w:val="0"/>
      <w:marBottom w:val="0"/>
      <w:divBdr>
        <w:top w:val="none" w:sz="0" w:space="0" w:color="auto"/>
        <w:left w:val="none" w:sz="0" w:space="0" w:color="auto"/>
        <w:bottom w:val="none" w:sz="0" w:space="0" w:color="auto"/>
        <w:right w:val="none" w:sz="0" w:space="0" w:color="auto"/>
      </w:divBdr>
    </w:div>
    <w:div w:id="1946376728">
      <w:bodyDiv w:val="1"/>
      <w:marLeft w:val="0"/>
      <w:marRight w:val="0"/>
      <w:marTop w:val="0"/>
      <w:marBottom w:val="0"/>
      <w:divBdr>
        <w:top w:val="none" w:sz="0" w:space="0" w:color="auto"/>
        <w:left w:val="none" w:sz="0" w:space="0" w:color="auto"/>
        <w:bottom w:val="none" w:sz="0" w:space="0" w:color="auto"/>
        <w:right w:val="none" w:sz="0" w:space="0" w:color="auto"/>
      </w:divBdr>
    </w:div>
    <w:div w:id="1989937313">
      <w:bodyDiv w:val="1"/>
      <w:marLeft w:val="0"/>
      <w:marRight w:val="0"/>
      <w:marTop w:val="0"/>
      <w:marBottom w:val="0"/>
      <w:divBdr>
        <w:top w:val="none" w:sz="0" w:space="0" w:color="auto"/>
        <w:left w:val="none" w:sz="0" w:space="0" w:color="auto"/>
        <w:bottom w:val="none" w:sz="0" w:space="0" w:color="auto"/>
        <w:right w:val="none" w:sz="0" w:space="0" w:color="auto"/>
      </w:divBdr>
    </w:div>
    <w:div w:id="214080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hyperlink" Target="http://www.onlinejournal.in/" TargetMode="External"/><Relationship Id="rId7" Type="http://schemas.openxmlformats.org/officeDocument/2006/relationships/diagramQuickStyle" Target="diagrams/quickStyle1.xml"/><Relationship Id="rId12" Type="http://schemas.openxmlformats.org/officeDocument/2006/relationships/image" Target="media/image3.emf"/><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image" Target="media/image2.emf"/><Relationship Id="rId5" Type="http://schemas.openxmlformats.org/officeDocument/2006/relationships/diagramData" Target="diagrams/data1.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emf"/><Relationship Id="rId19" Type="http://schemas.openxmlformats.org/officeDocument/2006/relationships/chart" Target="charts/chart1.xml"/><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image" Target="media/image5.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D:\MFCC%20Result\Female%20Result\Ashwini%20one%20resul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unil\Desktop\Gaikwad%20sir\csv%20file\Male%20One.csv"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050" b="1">
                <a:latin typeface="Times New Roman" panose="02020603050405020304" pitchFamily="18" charset="0"/>
                <a:cs typeface="Times New Roman" panose="02020603050405020304" pitchFamily="18" charset="0"/>
              </a:rPr>
              <a:t> Extracted MFCC Features for Female: Sample-1 with 10 Frames, word: "Ekam"( One)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Sheet1!$B$2</c:f>
              <c:strCache>
                <c:ptCount val="1"/>
                <c:pt idx="0">
                  <c:v>Frame1</c:v>
                </c:pt>
              </c:strCache>
            </c:strRef>
          </c:tx>
          <c:spPr>
            <a:ln w="28575" cap="rnd">
              <a:solidFill>
                <a:schemeClr val="accent1"/>
              </a:solidFill>
              <a:round/>
            </a:ln>
            <a:effectLst/>
          </c:spPr>
          <c:marker>
            <c:symbol val="none"/>
          </c:marker>
          <c:cat>
            <c:strRef>
              <c:f>Sheet1!$A$3:$A$14</c:f>
              <c:strCache>
                <c:ptCount val="12"/>
                <c:pt idx="0">
                  <c:v>C1</c:v>
                </c:pt>
                <c:pt idx="1">
                  <c:v>C2</c:v>
                </c:pt>
                <c:pt idx="2">
                  <c:v>C3</c:v>
                </c:pt>
                <c:pt idx="3">
                  <c:v>C4</c:v>
                </c:pt>
                <c:pt idx="4">
                  <c:v>C5</c:v>
                </c:pt>
                <c:pt idx="5">
                  <c:v>C6</c:v>
                </c:pt>
                <c:pt idx="6">
                  <c:v>C7</c:v>
                </c:pt>
                <c:pt idx="7">
                  <c:v>C8</c:v>
                </c:pt>
                <c:pt idx="8">
                  <c:v>C9</c:v>
                </c:pt>
                <c:pt idx="9">
                  <c:v>C10</c:v>
                </c:pt>
                <c:pt idx="10">
                  <c:v>C11</c:v>
                </c:pt>
                <c:pt idx="11">
                  <c:v>C12</c:v>
                </c:pt>
              </c:strCache>
            </c:strRef>
          </c:cat>
          <c:val>
            <c:numRef>
              <c:f>Sheet1!$B$3:$B$14</c:f>
              <c:numCache>
                <c:formatCode>General</c:formatCode>
                <c:ptCount val="12"/>
                <c:pt idx="0">
                  <c:v>-8.3714595700000007</c:v>
                </c:pt>
                <c:pt idx="1">
                  <c:v>-9.70857904</c:v>
                </c:pt>
                <c:pt idx="2">
                  <c:v>2.0225945900000002</c:v>
                </c:pt>
                <c:pt idx="3">
                  <c:v>9.6965763900000006</c:v>
                </c:pt>
                <c:pt idx="4">
                  <c:v>4.3994501599999998</c:v>
                </c:pt>
                <c:pt idx="5">
                  <c:v>-6.15066793</c:v>
                </c:pt>
                <c:pt idx="6">
                  <c:v>1.8291566100000001</c:v>
                </c:pt>
                <c:pt idx="7">
                  <c:v>-1.17299043</c:v>
                </c:pt>
                <c:pt idx="8">
                  <c:v>-1.60921794</c:v>
                </c:pt>
                <c:pt idx="9">
                  <c:v>1.2336011600000001</c:v>
                </c:pt>
                <c:pt idx="10">
                  <c:v>-5.4896637300000002</c:v>
                </c:pt>
                <c:pt idx="11">
                  <c:v>-1.8300662400000001</c:v>
                </c:pt>
              </c:numCache>
            </c:numRef>
          </c:val>
          <c:smooth val="0"/>
          <c:extLst>
            <c:ext xmlns:c16="http://schemas.microsoft.com/office/drawing/2014/chart" uri="{C3380CC4-5D6E-409C-BE32-E72D297353CC}">
              <c16:uniqueId val="{00000000-219F-44A0-8421-4E96F767DFD0}"/>
            </c:ext>
          </c:extLst>
        </c:ser>
        <c:ser>
          <c:idx val="1"/>
          <c:order val="1"/>
          <c:tx>
            <c:strRef>
              <c:f>Sheet1!$C$2</c:f>
              <c:strCache>
                <c:ptCount val="1"/>
                <c:pt idx="0">
                  <c:v>Frame2</c:v>
                </c:pt>
              </c:strCache>
            </c:strRef>
          </c:tx>
          <c:spPr>
            <a:ln w="28575" cap="rnd">
              <a:solidFill>
                <a:schemeClr val="accent2"/>
              </a:solidFill>
              <a:round/>
            </a:ln>
            <a:effectLst/>
          </c:spPr>
          <c:marker>
            <c:symbol val="none"/>
          </c:marker>
          <c:cat>
            <c:strRef>
              <c:f>Sheet1!$A$3:$A$14</c:f>
              <c:strCache>
                <c:ptCount val="12"/>
                <c:pt idx="0">
                  <c:v>C1</c:v>
                </c:pt>
                <c:pt idx="1">
                  <c:v>C2</c:v>
                </c:pt>
                <c:pt idx="2">
                  <c:v>C3</c:v>
                </c:pt>
                <c:pt idx="3">
                  <c:v>C4</c:v>
                </c:pt>
                <c:pt idx="4">
                  <c:v>C5</c:v>
                </c:pt>
                <c:pt idx="5">
                  <c:v>C6</c:v>
                </c:pt>
                <c:pt idx="6">
                  <c:v>C7</c:v>
                </c:pt>
                <c:pt idx="7">
                  <c:v>C8</c:v>
                </c:pt>
                <c:pt idx="8">
                  <c:v>C9</c:v>
                </c:pt>
                <c:pt idx="9">
                  <c:v>C10</c:v>
                </c:pt>
                <c:pt idx="10">
                  <c:v>C11</c:v>
                </c:pt>
                <c:pt idx="11">
                  <c:v>C12</c:v>
                </c:pt>
              </c:strCache>
            </c:strRef>
          </c:cat>
          <c:val>
            <c:numRef>
              <c:f>Sheet1!$C$3:$C$14</c:f>
              <c:numCache>
                <c:formatCode>General</c:formatCode>
                <c:ptCount val="12"/>
                <c:pt idx="0">
                  <c:v>-7.5528861100000002</c:v>
                </c:pt>
                <c:pt idx="1">
                  <c:v>-1.1758446899999999</c:v>
                </c:pt>
                <c:pt idx="2">
                  <c:v>-2.4549414500000002</c:v>
                </c:pt>
                <c:pt idx="3">
                  <c:v>9.3958415199999994</c:v>
                </c:pt>
                <c:pt idx="4">
                  <c:v>-5.4979777099999998</c:v>
                </c:pt>
                <c:pt idx="5">
                  <c:v>-5.9575500699999999</c:v>
                </c:pt>
                <c:pt idx="6">
                  <c:v>1.8863836899999999</c:v>
                </c:pt>
                <c:pt idx="7">
                  <c:v>-1.35675239</c:v>
                </c:pt>
                <c:pt idx="8">
                  <c:v>-1.7180413299999999</c:v>
                </c:pt>
                <c:pt idx="9">
                  <c:v>1.15585133</c:v>
                </c:pt>
                <c:pt idx="10">
                  <c:v>-5.0665042900000001</c:v>
                </c:pt>
                <c:pt idx="11">
                  <c:v>-2.4998452200000001</c:v>
                </c:pt>
              </c:numCache>
            </c:numRef>
          </c:val>
          <c:smooth val="0"/>
          <c:extLst>
            <c:ext xmlns:c16="http://schemas.microsoft.com/office/drawing/2014/chart" uri="{C3380CC4-5D6E-409C-BE32-E72D297353CC}">
              <c16:uniqueId val="{00000001-219F-44A0-8421-4E96F767DFD0}"/>
            </c:ext>
          </c:extLst>
        </c:ser>
        <c:ser>
          <c:idx val="2"/>
          <c:order val="2"/>
          <c:tx>
            <c:strRef>
              <c:f>Sheet1!$D$2</c:f>
              <c:strCache>
                <c:ptCount val="1"/>
                <c:pt idx="0">
                  <c:v>Frame3</c:v>
                </c:pt>
              </c:strCache>
            </c:strRef>
          </c:tx>
          <c:spPr>
            <a:ln w="28575" cap="rnd">
              <a:solidFill>
                <a:schemeClr val="accent3"/>
              </a:solidFill>
              <a:round/>
            </a:ln>
            <a:effectLst/>
          </c:spPr>
          <c:marker>
            <c:symbol val="none"/>
          </c:marker>
          <c:cat>
            <c:strRef>
              <c:f>Sheet1!$A$3:$A$14</c:f>
              <c:strCache>
                <c:ptCount val="12"/>
                <c:pt idx="0">
                  <c:v>C1</c:v>
                </c:pt>
                <c:pt idx="1">
                  <c:v>C2</c:v>
                </c:pt>
                <c:pt idx="2">
                  <c:v>C3</c:v>
                </c:pt>
                <c:pt idx="3">
                  <c:v>C4</c:v>
                </c:pt>
                <c:pt idx="4">
                  <c:v>C5</c:v>
                </c:pt>
                <c:pt idx="5">
                  <c:v>C6</c:v>
                </c:pt>
                <c:pt idx="6">
                  <c:v>C7</c:v>
                </c:pt>
                <c:pt idx="7">
                  <c:v>C8</c:v>
                </c:pt>
                <c:pt idx="8">
                  <c:v>C9</c:v>
                </c:pt>
                <c:pt idx="9">
                  <c:v>C10</c:v>
                </c:pt>
                <c:pt idx="10">
                  <c:v>C11</c:v>
                </c:pt>
                <c:pt idx="11">
                  <c:v>C12</c:v>
                </c:pt>
              </c:strCache>
            </c:strRef>
          </c:cat>
          <c:val>
            <c:numRef>
              <c:f>Sheet1!$D$3:$D$14</c:f>
              <c:numCache>
                <c:formatCode>General</c:formatCode>
                <c:ptCount val="12"/>
                <c:pt idx="0">
                  <c:v>-7.5778750400000003</c:v>
                </c:pt>
                <c:pt idx="1">
                  <c:v>-8.71688492</c:v>
                </c:pt>
                <c:pt idx="2">
                  <c:v>-1.70734287</c:v>
                </c:pt>
                <c:pt idx="3">
                  <c:v>1.00010244</c:v>
                </c:pt>
                <c:pt idx="4">
                  <c:v>-5.33701851</c:v>
                </c:pt>
                <c:pt idx="5">
                  <c:v>-5.2655382299999998</c:v>
                </c:pt>
                <c:pt idx="6">
                  <c:v>1.9464858300000001</c:v>
                </c:pt>
                <c:pt idx="7">
                  <c:v>3.1186664899999998</c:v>
                </c:pt>
                <c:pt idx="8">
                  <c:v>-1.72999087</c:v>
                </c:pt>
                <c:pt idx="9">
                  <c:v>1.3871940599999999</c:v>
                </c:pt>
                <c:pt idx="10">
                  <c:v>-8.3886281500000006</c:v>
                </c:pt>
                <c:pt idx="11">
                  <c:v>-1.6470358599999999</c:v>
                </c:pt>
              </c:numCache>
            </c:numRef>
          </c:val>
          <c:smooth val="0"/>
          <c:extLst>
            <c:ext xmlns:c16="http://schemas.microsoft.com/office/drawing/2014/chart" uri="{C3380CC4-5D6E-409C-BE32-E72D297353CC}">
              <c16:uniqueId val="{00000002-219F-44A0-8421-4E96F767DFD0}"/>
            </c:ext>
          </c:extLst>
        </c:ser>
        <c:ser>
          <c:idx val="3"/>
          <c:order val="3"/>
          <c:tx>
            <c:strRef>
              <c:f>Sheet1!$E$2</c:f>
              <c:strCache>
                <c:ptCount val="1"/>
                <c:pt idx="0">
                  <c:v>Frame4</c:v>
                </c:pt>
              </c:strCache>
            </c:strRef>
          </c:tx>
          <c:spPr>
            <a:ln w="28575" cap="rnd">
              <a:solidFill>
                <a:schemeClr val="accent4"/>
              </a:solidFill>
              <a:round/>
            </a:ln>
            <a:effectLst/>
          </c:spPr>
          <c:marker>
            <c:symbol val="none"/>
          </c:marker>
          <c:cat>
            <c:strRef>
              <c:f>Sheet1!$A$3:$A$14</c:f>
              <c:strCache>
                <c:ptCount val="12"/>
                <c:pt idx="0">
                  <c:v>C1</c:v>
                </c:pt>
                <c:pt idx="1">
                  <c:v>C2</c:v>
                </c:pt>
                <c:pt idx="2">
                  <c:v>C3</c:v>
                </c:pt>
                <c:pt idx="3">
                  <c:v>C4</c:v>
                </c:pt>
                <c:pt idx="4">
                  <c:v>C5</c:v>
                </c:pt>
                <c:pt idx="5">
                  <c:v>C6</c:v>
                </c:pt>
                <c:pt idx="6">
                  <c:v>C7</c:v>
                </c:pt>
                <c:pt idx="7">
                  <c:v>C8</c:v>
                </c:pt>
                <c:pt idx="8">
                  <c:v>C9</c:v>
                </c:pt>
                <c:pt idx="9">
                  <c:v>C10</c:v>
                </c:pt>
                <c:pt idx="10">
                  <c:v>C11</c:v>
                </c:pt>
                <c:pt idx="11">
                  <c:v>C12</c:v>
                </c:pt>
              </c:strCache>
            </c:strRef>
          </c:cat>
          <c:val>
            <c:numRef>
              <c:f>Sheet1!$E$3:$E$14</c:f>
              <c:numCache>
                <c:formatCode>General</c:formatCode>
                <c:ptCount val="12"/>
                <c:pt idx="0">
                  <c:v>-7.5997092200000003</c:v>
                </c:pt>
                <c:pt idx="1">
                  <c:v>-9.2167257599999992</c:v>
                </c:pt>
                <c:pt idx="2">
                  <c:v>-1.8729209600000001</c:v>
                </c:pt>
                <c:pt idx="3">
                  <c:v>8.0807789900000007</c:v>
                </c:pt>
                <c:pt idx="4">
                  <c:v>-5.7507961300000003</c:v>
                </c:pt>
                <c:pt idx="5">
                  <c:v>-4.62209833</c:v>
                </c:pt>
                <c:pt idx="6">
                  <c:v>1.4891072400000001</c:v>
                </c:pt>
                <c:pt idx="7">
                  <c:v>1.2989355600000001</c:v>
                </c:pt>
                <c:pt idx="8">
                  <c:v>-2.1316830800000002</c:v>
                </c:pt>
                <c:pt idx="9">
                  <c:v>6.9585461999999998</c:v>
                </c:pt>
                <c:pt idx="10">
                  <c:v>1.6620378499999999</c:v>
                </c:pt>
                <c:pt idx="11">
                  <c:v>-2.0228007200000002</c:v>
                </c:pt>
              </c:numCache>
            </c:numRef>
          </c:val>
          <c:smooth val="0"/>
          <c:extLst>
            <c:ext xmlns:c16="http://schemas.microsoft.com/office/drawing/2014/chart" uri="{C3380CC4-5D6E-409C-BE32-E72D297353CC}">
              <c16:uniqueId val="{00000003-219F-44A0-8421-4E96F767DFD0}"/>
            </c:ext>
          </c:extLst>
        </c:ser>
        <c:ser>
          <c:idx val="4"/>
          <c:order val="4"/>
          <c:tx>
            <c:strRef>
              <c:f>Sheet1!$F$2</c:f>
              <c:strCache>
                <c:ptCount val="1"/>
                <c:pt idx="0">
                  <c:v>Frame5</c:v>
                </c:pt>
              </c:strCache>
            </c:strRef>
          </c:tx>
          <c:spPr>
            <a:ln w="28575" cap="rnd">
              <a:solidFill>
                <a:schemeClr val="accent5"/>
              </a:solidFill>
              <a:round/>
            </a:ln>
            <a:effectLst/>
          </c:spPr>
          <c:marker>
            <c:symbol val="none"/>
          </c:marker>
          <c:cat>
            <c:strRef>
              <c:f>Sheet1!$A$3:$A$14</c:f>
              <c:strCache>
                <c:ptCount val="12"/>
                <c:pt idx="0">
                  <c:v>C1</c:v>
                </c:pt>
                <c:pt idx="1">
                  <c:v>C2</c:v>
                </c:pt>
                <c:pt idx="2">
                  <c:v>C3</c:v>
                </c:pt>
                <c:pt idx="3">
                  <c:v>C4</c:v>
                </c:pt>
                <c:pt idx="4">
                  <c:v>C5</c:v>
                </c:pt>
                <c:pt idx="5">
                  <c:v>C6</c:v>
                </c:pt>
                <c:pt idx="6">
                  <c:v>C7</c:v>
                </c:pt>
                <c:pt idx="7">
                  <c:v>C8</c:v>
                </c:pt>
                <c:pt idx="8">
                  <c:v>C9</c:v>
                </c:pt>
                <c:pt idx="9">
                  <c:v>C10</c:v>
                </c:pt>
                <c:pt idx="10">
                  <c:v>C11</c:v>
                </c:pt>
                <c:pt idx="11">
                  <c:v>C12</c:v>
                </c:pt>
              </c:strCache>
            </c:strRef>
          </c:cat>
          <c:val>
            <c:numRef>
              <c:f>Sheet1!$F$3:$F$14</c:f>
              <c:numCache>
                <c:formatCode>General</c:formatCode>
                <c:ptCount val="12"/>
                <c:pt idx="0">
                  <c:v>-7.5608558500000003</c:v>
                </c:pt>
                <c:pt idx="1">
                  <c:v>-8.4959213400000007</c:v>
                </c:pt>
                <c:pt idx="2">
                  <c:v>-8.4959213400000007</c:v>
                </c:pt>
                <c:pt idx="3">
                  <c:v>2.7622531399999999</c:v>
                </c:pt>
                <c:pt idx="4">
                  <c:v>-5.4754922800000001</c:v>
                </c:pt>
                <c:pt idx="5">
                  <c:v>-4.8988680000000002</c:v>
                </c:pt>
                <c:pt idx="6">
                  <c:v>1.2475292499999999</c:v>
                </c:pt>
                <c:pt idx="7">
                  <c:v>6.55712501</c:v>
                </c:pt>
                <c:pt idx="8">
                  <c:v>-2.4060705800000002</c:v>
                </c:pt>
                <c:pt idx="9">
                  <c:v>1.30737152</c:v>
                </c:pt>
                <c:pt idx="10">
                  <c:v>-8.0542445399999991</c:v>
                </c:pt>
                <c:pt idx="11">
                  <c:v>-1.7142806900000001</c:v>
                </c:pt>
              </c:numCache>
            </c:numRef>
          </c:val>
          <c:smooth val="0"/>
          <c:extLst>
            <c:ext xmlns:c16="http://schemas.microsoft.com/office/drawing/2014/chart" uri="{C3380CC4-5D6E-409C-BE32-E72D297353CC}">
              <c16:uniqueId val="{00000004-219F-44A0-8421-4E96F767DFD0}"/>
            </c:ext>
          </c:extLst>
        </c:ser>
        <c:ser>
          <c:idx val="5"/>
          <c:order val="5"/>
          <c:tx>
            <c:strRef>
              <c:f>Sheet1!$G$2</c:f>
              <c:strCache>
                <c:ptCount val="1"/>
                <c:pt idx="0">
                  <c:v>Frame6</c:v>
                </c:pt>
              </c:strCache>
            </c:strRef>
          </c:tx>
          <c:spPr>
            <a:ln w="28575" cap="rnd">
              <a:solidFill>
                <a:schemeClr val="accent6"/>
              </a:solidFill>
              <a:round/>
            </a:ln>
            <a:effectLst/>
          </c:spPr>
          <c:marker>
            <c:symbol val="none"/>
          </c:marker>
          <c:cat>
            <c:strRef>
              <c:f>Sheet1!$A$3:$A$14</c:f>
              <c:strCache>
                <c:ptCount val="12"/>
                <c:pt idx="0">
                  <c:v>C1</c:v>
                </c:pt>
                <c:pt idx="1">
                  <c:v>C2</c:v>
                </c:pt>
                <c:pt idx="2">
                  <c:v>C3</c:v>
                </c:pt>
                <c:pt idx="3">
                  <c:v>C4</c:v>
                </c:pt>
                <c:pt idx="4">
                  <c:v>C5</c:v>
                </c:pt>
                <c:pt idx="5">
                  <c:v>C6</c:v>
                </c:pt>
                <c:pt idx="6">
                  <c:v>C7</c:v>
                </c:pt>
                <c:pt idx="7">
                  <c:v>C8</c:v>
                </c:pt>
                <c:pt idx="8">
                  <c:v>C9</c:v>
                </c:pt>
                <c:pt idx="9">
                  <c:v>C10</c:v>
                </c:pt>
                <c:pt idx="10">
                  <c:v>C11</c:v>
                </c:pt>
                <c:pt idx="11">
                  <c:v>C12</c:v>
                </c:pt>
              </c:strCache>
            </c:strRef>
          </c:cat>
          <c:val>
            <c:numRef>
              <c:f>Sheet1!$G$3:$G$14</c:f>
              <c:numCache>
                <c:formatCode>General</c:formatCode>
                <c:ptCount val="12"/>
                <c:pt idx="0">
                  <c:v>-7.8650060100000001</c:v>
                </c:pt>
                <c:pt idx="1">
                  <c:v>-6.2634304900000002</c:v>
                </c:pt>
                <c:pt idx="2">
                  <c:v>-2.0769012600000001</c:v>
                </c:pt>
                <c:pt idx="3">
                  <c:v>-3.0903619199999999</c:v>
                </c:pt>
                <c:pt idx="4">
                  <c:v>-5.1307583000000001</c:v>
                </c:pt>
                <c:pt idx="5">
                  <c:v>-5.2635505699999996</c:v>
                </c:pt>
                <c:pt idx="6">
                  <c:v>1.1631136500000001</c:v>
                </c:pt>
                <c:pt idx="7">
                  <c:v>-7.6529707499999997</c:v>
                </c:pt>
                <c:pt idx="8">
                  <c:v>-2.2768441799999999</c:v>
                </c:pt>
                <c:pt idx="9">
                  <c:v>1.4518531100000001</c:v>
                </c:pt>
                <c:pt idx="10">
                  <c:v>-9.9788046300000008</c:v>
                </c:pt>
                <c:pt idx="11">
                  <c:v>-1.5447636199999999</c:v>
                </c:pt>
              </c:numCache>
            </c:numRef>
          </c:val>
          <c:smooth val="0"/>
          <c:extLst>
            <c:ext xmlns:c16="http://schemas.microsoft.com/office/drawing/2014/chart" uri="{C3380CC4-5D6E-409C-BE32-E72D297353CC}">
              <c16:uniqueId val="{00000005-219F-44A0-8421-4E96F767DFD0}"/>
            </c:ext>
          </c:extLst>
        </c:ser>
        <c:ser>
          <c:idx val="6"/>
          <c:order val="6"/>
          <c:tx>
            <c:strRef>
              <c:f>Sheet1!$H$2</c:f>
              <c:strCache>
                <c:ptCount val="1"/>
                <c:pt idx="0">
                  <c:v>Frame7</c:v>
                </c:pt>
              </c:strCache>
            </c:strRef>
          </c:tx>
          <c:spPr>
            <a:ln w="28575" cap="rnd">
              <a:solidFill>
                <a:schemeClr val="accent1">
                  <a:lumMod val="60000"/>
                </a:schemeClr>
              </a:solidFill>
              <a:round/>
            </a:ln>
            <a:effectLst/>
          </c:spPr>
          <c:marker>
            <c:symbol val="none"/>
          </c:marker>
          <c:cat>
            <c:strRef>
              <c:f>Sheet1!$A$3:$A$14</c:f>
              <c:strCache>
                <c:ptCount val="12"/>
                <c:pt idx="0">
                  <c:v>C1</c:v>
                </c:pt>
                <c:pt idx="1">
                  <c:v>C2</c:v>
                </c:pt>
                <c:pt idx="2">
                  <c:v>C3</c:v>
                </c:pt>
                <c:pt idx="3">
                  <c:v>C4</c:v>
                </c:pt>
                <c:pt idx="4">
                  <c:v>C5</c:v>
                </c:pt>
                <c:pt idx="5">
                  <c:v>C6</c:v>
                </c:pt>
                <c:pt idx="6">
                  <c:v>C7</c:v>
                </c:pt>
                <c:pt idx="7">
                  <c:v>C8</c:v>
                </c:pt>
                <c:pt idx="8">
                  <c:v>C9</c:v>
                </c:pt>
                <c:pt idx="9">
                  <c:v>C10</c:v>
                </c:pt>
                <c:pt idx="10">
                  <c:v>C11</c:v>
                </c:pt>
                <c:pt idx="11">
                  <c:v>C12</c:v>
                </c:pt>
              </c:strCache>
            </c:strRef>
          </c:cat>
          <c:val>
            <c:numRef>
              <c:f>Sheet1!$H$3:$H$14</c:f>
              <c:numCache>
                <c:formatCode>General</c:formatCode>
                <c:ptCount val="12"/>
                <c:pt idx="0">
                  <c:v>-8.3696303000000007</c:v>
                </c:pt>
                <c:pt idx="1">
                  <c:v>-6.1014643</c:v>
                </c:pt>
                <c:pt idx="2">
                  <c:v>-1.3735272599999999</c:v>
                </c:pt>
                <c:pt idx="3">
                  <c:v>4.9936471600000001</c:v>
                </c:pt>
                <c:pt idx="4">
                  <c:v>-4.7330208699999998</c:v>
                </c:pt>
                <c:pt idx="5">
                  <c:v>-4.9390229899999998</c:v>
                </c:pt>
                <c:pt idx="6">
                  <c:v>3.4604350899999998</c:v>
                </c:pt>
                <c:pt idx="7">
                  <c:v>-1.8556595300000001</c:v>
                </c:pt>
                <c:pt idx="8">
                  <c:v>-2.5694007299999999</c:v>
                </c:pt>
                <c:pt idx="9">
                  <c:v>1.88889705</c:v>
                </c:pt>
                <c:pt idx="10">
                  <c:v>-4.9741299999999997</c:v>
                </c:pt>
                <c:pt idx="11">
                  <c:v>-2.3415792999999998</c:v>
                </c:pt>
              </c:numCache>
            </c:numRef>
          </c:val>
          <c:smooth val="0"/>
          <c:extLst>
            <c:ext xmlns:c16="http://schemas.microsoft.com/office/drawing/2014/chart" uri="{C3380CC4-5D6E-409C-BE32-E72D297353CC}">
              <c16:uniqueId val="{00000006-219F-44A0-8421-4E96F767DFD0}"/>
            </c:ext>
          </c:extLst>
        </c:ser>
        <c:ser>
          <c:idx val="7"/>
          <c:order val="7"/>
          <c:tx>
            <c:strRef>
              <c:f>Sheet1!$I$2</c:f>
              <c:strCache>
                <c:ptCount val="1"/>
                <c:pt idx="0">
                  <c:v>Frame8</c:v>
                </c:pt>
              </c:strCache>
            </c:strRef>
          </c:tx>
          <c:spPr>
            <a:ln w="28575" cap="rnd">
              <a:solidFill>
                <a:schemeClr val="accent2">
                  <a:lumMod val="60000"/>
                </a:schemeClr>
              </a:solidFill>
              <a:round/>
            </a:ln>
            <a:effectLst/>
          </c:spPr>
          <c:marker>
            <c:symbol val="none"/>
          </c:marker>
          <c:cat>
            <c:strRef>
              <c:f>Sheet1!$A$3:$A$14</c:f>
              <c:strCache>
                <c:ptCount val="12"/>
                <c:pt idx="0">
                  <c:v>C1</c:v>
                </c:pt>
                <c:pt idx="1">
                  <c:v>C2</c:v>
                </c:pt>
                <c:pt idx="2">
                  <c:v>C3</c:v>
                </c:pt>
                <c:pt idx="3">
                  <c:v>C4</c:v>
                </c:pt>
                <c:pt idx="4">
                  <c:v>C5</c:v>
                </c:pt>
                <c:pt idx="5">
                  <c:v>C6</c:v>
                </c:pt>
                <c:pt idx="6">
                  <c:v>C7</c:v>
                </c:pt>
                <c:pt idx="7">
                  <c:v>C8</c:v>
                </c:pt>
                <c:pt idx="8">
                  <c:v>C9</c:v>
                </c:pt>
                <c:pt idx="9">
                  <c:v>C10</c:v>
                </c:pt>
                <c:pt idx="10">
                  <c:v>C11</c:v>
                </c:pt>
                <c:pt idx="11">
                  <c:v>C12</c:v>
                </c:pt>
              </c:strCache>
            </c:strRef>
          </c:cat>
          <c:val>
            <c:numRef>
              <c:f>Sheet1!$I$3:$I$14</c:f>
              <c:numCache>
                <c:formatCode>General</c:formatCode>
                <c:ptCount val="12"/>
                <c:pt idx="0">
                  <c:v>-8.4428255700000001</c:v>
                </c:pt>
                <c:pt idx="1">
                  <c:v>-8.9819891999999992</c:v>
                </c:pt>
                <c:pt idx="2">
                  <c:v>-1.83390133</c:v>
                </c:pt>
                <c:pt idx="3">
                  <c:v>7.6224242499999999</c:v>
                </c:pt>
                <c:pt idx="4">
                  <c:v>-3.94641522</c:v>
                </c:pt>
                <c:pt idx="5">
                  <c:v>-5.8344957500000003</c:v>
                </c:pt>
                <c:pt idx="6">
                  <c:v>-5.7063593399999997</c:v>
                </c:pt>
                <c:pt idx="7">
                  <c:v>-1.9420282099999999</c:v>
                </c:pt>
                <c:pt idx="8">
                  <c:v>-2.9298176300000001</c:v>
                </c:pt>
                <c:pt idx="9">
                  <c:v>9.4245200400000009</c:v>
                </c:pt>
                <c:pt idx="10">
                  <c:v>-1.38810784</c:v>
                </c:pt>
                <c:pt idx="11">
                  <c:v>-2.3910025699999999</c:v>
                </c:pt>
              </c:numCache>
            </c:numRef>
          </c:val>
          <c:smooth val="0"/>
          <c:extLst>
            <c:ext xmlns:c16="http://schemas.microsoft.com/office/drawing/2014/chart" uri="{C3380CC4-5D6E-409C-BE32-E72D297353CC}">
              <c16:uniqueId val="{00000007-219F-44A0-8421-4E96F767DFD0}"/>
            </c:ext>
          </c:extLst>
        </c:ser>
        <c:ser>
          <c:idx val="8"/>
          <c:order val="8"/>
          <c:tx>
            <c:strRef>
              <c:f>Sheet1!$J$2</c:f>
              <c:strCache>
                <c:ptCount val="1"/>
                <c:pt idx="0">
                  <c:v>Frame9</c:v>
                </c:pt>
              </c:strCache>
            </c:strRef>
          </c:tx>
          <c:spPr>
            <a:ln w="28575" cap="rnd">
              <a:solidFill>
                <a:schemeClr val="accent3">
                  <a:lumMod val="60000"/>
                </a:schemeClr>
              </a:solidFill>
              <a:round/>
            </a:ln>
            <a:effectLst/>
          </c:spPr>
          <c:marker>
            <c:symbol val="none"/>
          </c:marker>
          <c:cat>
            <c:strRef>
              <c:f>Sheet1!$A$3:$A$14</c:f>
              <c:strCache>
                <c:ptCount val="12"/>
                <c:pt idx="0">
                  <c:v>C1</c:v>
                </c:pt>
                <c:pt idx="1">
                  <c:v>C2</c:v>
                </c:pt>
                <c:pt idx="2">
                  <c:v>C3</c:v>
                </c:pt>
                <c:pt idx="3">
                  <c:v>C4</c:v>
                </c:pt>
                <c:pt idx="4">
                  <c:v>C5</c:v>
                </c:pt>
                <c:pt idx="5">
                  <c:v>C6</c:v>
                </c:pt>
                <c:pt idx="6">
                  <c:v>C7</c:v>
                </c:pt>
                <c:pt idx="7">
                  <c:v>C8</c:v>
                </c:pt>
                <c:pt idx="8">
                  <c:v>C9</c:v>
                </c:pt>
                <c:pt idx="9">
                  <c:v>C10</c:v>
                </c:pt>
                <c:pt idx="10">
                  <c:v>C11</c:v>
                </c:pt>
                <c:pt idx="11">
                  <c:v>C12</c:v>
                </c:pt>
              </c:strCache>
            </c:strRef>
          </c:cat>
          <c:val>
            <c:numRef>
              <c:f>Sheet1!$J$3:$J$14</c:f>
              <c:numCache>
                <c:formatCode>General</c:formatCode>
                <c:ptCount val="12"/>
                <c:pt idx="0">
                  <c:v>-8.4655351000000003</c:v>
                </c:pt>
                <c:pt idx="1">
                  <c:v>-9.1091601099999995</c:v>
                </c:pt>
                <c:pt idx="2">
                  <c:v>-1.52864099</c:v>
                </c:pt>
                <c:pt idx="3">
                  <c:v>1.73002557</c:v>
                </c:pt>
                <c:pt idx="4">
                  <c:v>-2.39152633</c:v>
                </c:pt>
                <c:pt idx="5">
                  <c:v>-5.2959711199999999</c:v>
                </c:pt>
                <c:pt idx="6">
                  <c:v>5.7658536700000003</c:v>
                </c:pt>
                <c:pt idx="7">
                  <c:v>-1.99834209</c:v>
                </c:pt>
                <c:pt idx="8">
                  <c:v>-3.9649365699999999</c:v>
                </c:pt>
                <c:pt idx="9">
                  <c:v>3.3943842800000001</c:v>
                </c:pt>
                <c:pt idx="10">
                  <c:v>-2.7195987700000002</c:v>
                </c:pt>
                <c:pt idx="11">
                  <c:v>-1.6792181100000001</c:v>
                </c:pt>
              </c:numCache>
            </c:numRef>
          </c:val>
          <c:smooth val="0"/>
          <c:extLst>
            <c:ext xmlns:c16="http://schemas.microsoft.com/office/drawing/2014/chart" uri="{C3380CC4-5D6E-409C-BE32-E72D297353CC}">
              <c16:uniqueId val="{00000008-219F-44A0-8421-4E96F767DFD0}"/>
            </c:ext>
          </c:extLst>
        </c:ser>
        <c:ser>
          <c:idx val="9"/>
          <c:order val="9"/>
          <c:tx>
            <c:strRef>
              <c:f>Sheet1!$K$2</c:f>
              <c:strCache>
                <c:ptCount val="1"/>
                <c:pt idx="0">
                  <c:v>Frame10</c:v>
                </c:pt>
              </c:strCache>
            </c:strRef>
          </c:tx>
          <c:spPr>
            <a:ln w="28575" cap="rnd">
              <a:solidFill>
                <a:schemeClr val="accent4">
                  <a:lumMod val="60000"/>
                </a:schemeClr>
              </a:solidFill>
              <a:round/>
            </a:ln>
            <a:effectLst/>
          </c:spPr>
          <c:marker>
            <c:symbol val="none"/>
          </c:marker>
          <c:cat>
            <c:strRef>
              <c:f>Sheet1!$A$3:$A$14</c:f>
              <c:strCache>
                <c:ptCount val="12"/>
                <c:pt idx="0">
                  <c:v>C1</c:v>
                </c:pt>
                <c:pt idx="1">
                  <c:v>C2</c:v>
                </c:pt>
                <c:pt idx="2">
                  <c:v>C3</c:v>
                </c:pt>
                <c:pt idx="3">
                  <c:v>C4</c:v>
                </c:pt>
                <c:pt idx="4">
                  <c:v>C5</c:v>
                </c:pt>
                <c:pt idx="5">
                  <c:v>C6</c:v>
                </c:pt>
                <c:pt idx="6">
                  <c:v>C7</c:v>
                </c:pt>
                <c:pt idx="7">
                  <c:v>C8</c:v>
                </c:pt>
                <c:pt idx="8">
                  <c:v>C9</c:v>
                </c:pt>
                <c:pt idx="9">
                  <c:v>C10</c:v>
                </c:pt>
                <c:pt idx="10">
                  <c:v>C11</c:v>
                </c:pt>
                <c:pt idx="11">
                  <c:v>C12</c:v>
                </c:pt>
              </c:strCache>
            </c:strRef>
          </c:cat>
          <c:val>
            <c:numRef>
              <c:f>Sheet1!$K$3:$K$14</c:f>
              <c:numCache>
                <c:formatCode>General</c:formatCode>
                <c:ptCount val="12"/>
                <c:pt idx="0">
                  <c:v>-9.6624049999999997</c:v>
                </c:pt>
                <c:pt idx="1">
                  <c:v>-7.2914758199999996</c:v>
                </c:pt>
                <c:pt idx="2">
                  <c:v>-3.04711227</c:v>
                </c:pt>
                <c:pt idx="3">
                  <c:v>1.4057372800000001</c:v>
                </c:pt>
                <c:pt idx="4">
                  <c:v>9.9776307299999996</c:v>
                </c:pt>
                <c:pt idx="5">
                  <c:v>-1.9182021199999999</c:v>
                </c:pt>
                <c:pt idx="6">
                  <c:v>-3.5601147399999999</c:v>
                </c:pt>
                <c:pt idx="7">
                  <c:v>-1.0661525300000001</c:v>
                </c:pt>
                <c:pt idx="8">
                  <c:v>-8.2561176300000003</c:v>
                </c:pt>
                <c:pt idx="9">
                  <c:v>-8.4326249299999994</c:v>
                </c:pt>
                <c:pt idx="10">
                  <c:v>-2.6052037299999999</c:v>
                </c:pt>
                <c:pt idx="11">
                  <c:v>-6.6686733699999996</c:v>
                </c:pt>
              </c:numCache>
            </c:numRef>
          </c:val>
          <c:smooth val="0"/>
          <c:extLst>
            <c:ext xmlns:c16="http://schemas.microsoft.com/office/drawing/2014/chart" uri="{C3380CC4-5D6E-409C-BE32-E72D297353CC}">
              <c16:uniqueId val="{00000009-219F-44A0-8421-4E96F767DFD0}"/>
            </c:ext>
          </c:extLst>
        </c:ser>
        <c:ser>
          <c:idx val="10"/>
          <c:order val="10"/>
          <c:tx>
            <c:strRef>
              <c:f>Sheet1!$L$2</c:f>
              <c:strCache>
                <c:ptCount val="1"/>
                <c:pt idx="0">
                  <c:v>Frame11</c:v>
                </c:pt>
              </c:strCache>
            </c:strRef>
          </c:tx>
          <c:spPr>
            <a:ln w="28575" cap="rnd">
              <a:solidFill>
                <a:schemeClr val="accent5">
                  <a:lumMod val="60000"/>
                </a:schemeClr>
              </a:solidFill>
              <a:round/>
            </a:ln>
            <a:effectLst/>
          </c:spPr>
          <c:marker>
            <c:symbol val="none"/>
          </c:marker>
          <c:cat>
            <c:strRef>
              <c:f>Sheet1!$A$3:$A$14</c:f>
              <c:strCache>
                <c:ptCount val="12"/>
                <c:pt idx="0">
                  <c:v>C1</c:v>
                </c:pt>
                <c:pt idx="1">
                  <c:v>C2</c:v>
                </c:pt>
                <c:pt idx="2">
                  <c:v>C3</c:v>
                </c:pt>
                <c:pt idx="3">
                  <c:v>C4</c:v>
                </c:pt>
                <c:pt idx="4">
                  <c:v>C5</c:v>
                </c:pt>
                <c:pt idx="5">
                  <c:v>C6</c:v>
                </c:pt>
                <c:pt idx="6">
                  <c:v>C7</c:v>
                </c:pt>
                <c:pt idx="7">
                  <c:v>C8</c:v>
                </c:pt>
                <c:pt idx="8">
                  <c:v>C9</c:v>
                </c:pt>
                <c:pt idx="9">
                  <c:v>C10</c:v>
                </c:pt>
                <c:pt idx="10">
                  <c:v>C11</c:v>
                </c:pt>
                <c:pt idx="11">
                  <c:v>C12</c:v>
                </c:pt>
              </c:strCache>
            </c:strRef>
          </c:cat>
          <c:val>
            <c:numRef>
              <c:f>Sheet1!$L$3:$L$14</c:f>
              <c:numCache>
                <c:formatCode>General</c:formatCode>
                <c:ptCount val="12"/>
                <c:pt idx="0">
                  <c:v>-9.1688965699999994</c:v>
                </c:pt>
                <c:pt idx="1">
                  <c:v>-8.0449618800000007</c:v>
                </c:pt>
                <c:pt idx="2">
                  <c:v>-3.7371611800000002</c:v>
                </c:pt>
                <c:pt idx="3">
                  <c:v>-6.1897871000000002</c:v>
                </c:pt>
                <c:pt idx="4">
                  <c:v>6.2145806600000002</c:v>
                </c:pt>
                <c:pt idx="5">
                  <c:v>-2.89579977</c:v>
                </c:pt>
                <c:pt idx="6">
                  <c:v>-1.4908361000000001</c:v>
                </c:pt>
                <c:pt idx="7">
                  <c:v>-5.58765438</c:v>
                </c:pt>
                <c:pt idx="8">
                  <c:v>3.25089856</c:v>
                </c:pt>
                <c:pt idx="9">
                  <c:v>-1.1500482000000001</c:v>
                </c:pt>
                <c:pt idx="10">
                  <c:v>-9.2733366799999999</c:v>
                </c:pt>
                <c:pt idx="11">
                  <c:v>1.42072453</c:v>
                </c:pt>
              </c:numCache>
            </c:numRef>
          </c:val>
          <c:smooth val="0"/>
          <c:extLst>
            <c:ext xmlns:c16="http://schemas.microsoft.com/office/drawing/2014/chart" uri="{C3380CC4-5D6E-409C-BE32-E72D297353CC}">
              <c16:uniqueId val="{0000000A-219F-44A0-8421-4E96F767DFD0}"/>
            </c:ext>
          </c:extLst>
        </c:ser>
        <c:dLbls>
          <c:showLegendKey val="0"/>
          <c:showVal val="0"/>
          <c:showCatName val="0"/>
          <c:showSerName val="0"/>
          <c:showPercent val="0"/>
          <c:showBubbleSize val="0"/>
        </c:dLbls>
        <c:smooth val="0"/>
        <c:axId val="1902819359"/>
        <c:axId val="1902826847"/>
      </c:lineChart>
      <c:catAx>
        <c:axId val="19028193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2826847"/>
        <c:crosses val="autoZero"/>
        <c:auto val="1"/>
        <c:lblAlgn val="ctr"/>
        <c:lblOffset val="100"/>
        <c:noMultiLvlLbl val="0"/>
      </c:catAx>
      <c:valAx>
        <c:axId val="19028268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19028193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050" b="1">
                <a:latin typeface="Times New Roman" panose="02020603050405020304" pitchFamily="18" charset="0"/>
                <a:cs typeface="Times New Roman" panose="02020603050405020304" pitchFamily="18" charset="0"/>
              </a:rPr>
              <a:t>Table Extracted MFCC Features for Male: Sample-1 with 10 Frames, word: " Ekam"( One)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'Male One'!$B$2</c:f>
              <c:strCache>
                <c:ptCount val="1"/>
                <c:pt idx="0">
                  <c:v>Frame1</c:v>
                </c:pt>
              </c:strCache>
            </c:strRef>
          </c:tx>
          <c:spPr>
            <a:ln w="28575" cap="rnd">
              <a:solidFill>
                <a:schemeClr val="accent1"/>
              </a:solidFill>
              <a:round/>
            </a:ln>
            <a:effectLst/>
          </c:spPr>
          <c:marker>
            <c:symbol val="none"/>
          </c:marker>
          <c:cat>
            <c:strRef>
              <c:f>'Male One'!$A$3:$A$14</c:f>
              <c:strCache>
                <c:ptCount val="12"/>
                <c:pt idx="0">
                  <c:v>C1</c:v>
                </c:pt>
                <c:pt idx="1">
                  <c:v>C2</c:v>
                </c:pt>
                <c:pt idx="2">
                  <c:v>C3</c:v>
                </c:pt>
                <c:pt idx="3">
                  <c:v>C4</c:v>
                </c:pt>
                <c:pt idx="4">
                  <c:v>C5</c:v>
                </c:pt>
                <c:pt idx="5">
                  <c:v>C6</c:v>
                </c:pt>
                <c:pt idx="6">
                  <c:v>C7</c:v>
                </c:pt>
                <c:pt idx="7">
                  <c:v>C8</c:v>
                </c:pt>
                <c:pt idx="8">
                  <c:v>C9</c:v>
                </c:pt>
                <c:pt idx="9">
                  <c:v>C10</c:v>
                </c:pt>
                <c:pt idx="10">
                  <c:v>C11</c:v>
                </c:pt>
                <c:pt idx="11">
                  <c:v>C12</c:v>
                </c:pt>
              </c:strCache>
            </c:strRef>
          </c:cat>
          <c:val>
            <c:numRef>
              <c:f>'Male One'!$B$3:$B$14</c:f>
              <c:numCache>
                <c:formatCode>0.00E+00</c:formatCode>
                <c:ptCount val="12"/>
                <c:pt idx="0">
                  <c:v>-9.32</c:v>
                </c:pt>
                <c:pt idx="1">
                  <c:v>6.96</c:v>
                </c:pt>
                <c:pt idx="2">
                  <c:v>4.16</c:v>
                </c:pt>
                <c:pt idx="3">
                  <c:v>19.5</c:v>
                </c:pt>
                <c:pt idx="4">
                  <c:v>-7.92</c:v>
                </c:pt>
                <c:pt idx="5">
                  <c:v>-81</c:v>
                </c:pt>
                <c:pt idx="6">
                  <c:v>-18.5</c:v>
                </c:pt>
                <c:pt idx="7">
                  <c:v>-6.3</c:v>
                </c:pt>
                <c:pt idx="8">
                  <c:v>-16.3</c:v>
                </c:pt>
                <c:pt idx="9">
                  <c:v>-10.6</c:v>
                </c:pt>
                <c:pt idx="10">
                  <c:v>7.93</c:v>
                </c:pt>
                <c:pt idx="11">
                  <c:v>-8.33</c:v>
                </c:pt>
              </c:numCache>
            </c:numRef>
          </c:val>
          <c:smooth val="0"/>
          <c:extLst>
            <c:ext xmlns:c16="http://schemas.microsoft.com/office/drawing/2014/chart" uri="{C3380CC4-5D6E-409C-BE32-E72D297353CC}">
              <c16:uniqueId val="{00000000-47DD-4416-B1AD-29BBC3E24A24}"/>
            </c:ext>
          </c:extLst>
        </c:ser>
        <c:ser>
          <c:idx val="1"/>
          <c:order val="1"/>
          <c:tx>
            <c:strRef>
              <c:f>'Male One'!$C$2</c:f>
              <c:strCache>
                <c:ptCount val="1"/>
                <c:pt idx="0">
                  <c:v>Frame2</c:v>
                </c:pt>
              </c:strCache>
            </c:strRef>
          </c:tx>
          <c:spPr>
            <a:ln w="28575" cap="rnd">
              <a:solidFill>
                <a:schemeClr val="accent2"/>
              </a:solidFill>
              <a:round/>
            </a:ln>
            <a:effectLst/>
          </c:spPr>
          <c:marker>
            <c:symbol val="none"/>
          </c:marker>
          <c:cat>
            <c:strRef>
              <c:f>'Male One'!$A$3:$A$14</c:f>
              <c:strCache>
                <c:ptCount val="12"/>
                <c:pt idx="0">
                  <c:v>C1</c:v>
                </c:pt>
                <c:pt idx="1">
                  <c:v>C2</c:v>
                </c:pt>
                <c:pt idx="2">
                  <c:v>C3</c:v>
                </c:pt>
                <c:pt idx="3">
                  <c:v>C4</c:v>
                </c:pt>
                <c:pt idx="4">
                  <c:v>C5</c:v>
                </c:pt>
                <c:pt idx="5">
                  <c:v>C6</c:v>
                </c:pt>
                <c:pt idx="6">
                  <c:v>C7</c:v>
                </c:pt>
                <c:pt idx="7">
                  <c:v>C8</c:v>
                </c:pt>
                <c:pt idx="8">
                  <c:v>C9</c:v>
                </c:pt>
                <c:pt idx="9">
                  <c:v>C10</c:v>
                </c:pt>
                <c:pt idx="10">
                  <c:v>C11</c:v>
                </c:pt>
                <c:pt idx="11">
                  <c:v>C12</c:v>
                </c:pt>
              </c:strCache>
            </c:strRef>
          </c:cat>
          <c:val>
            <c:numRef>
              <c:f>'Male One'!$C$3:$C$14</c:f>
              <c:numCache>
                <c:formatCode>0.00E+00</c:formatCode>
                <c:ptCount val="12"/>
                <c:pt idx="0">
                  <c:v>-9.14</c:v>
                </c:pt>
                <c:pt idx="1">
                  <c:v>7.18</c:v>
                </c:pt>
                <c:pt idx="2">
                  <c:v>0.95499999999999996</c:v>
                </c:pt>
                <c:pt idx="3">
                  <c:v>18.2</c:v>
                </c:pt>
                <c:pt idx="4">
                  <c:v>-9.6</c:v>
                </c:pt>
                <c:pt idx="5">
                  <c:v>-71</c:v>
                </c:pt>
                <c:pt idx="6">
                  <c:v>-24.9</c:v>
                </c:pt>
                <c:pt idx="7">
                  <c:v>-14.4</c:v>
                </c:pt>
                <c:pt idx="8">
                  <c:v>-10.199999999999999</c:v>
                </c:pt>
                <c:pt idx="9">
                  <c:v>-14</c:v>
                </c:pt>
                <c:pt idx="10">
                  <c:v>2.61</c:v>
                </c:pt>
                <c:pt idx="11">
                  <c:v>-12.6</c:v>
                </c:pt>
              </c:numCache>
            </c:numRef>
          </c:val>
          <c:smooth val="0"/>
          <c:extLst>
            <c:ext xmlns:c16="http://schemas.microsoft.com/office/drawing/2014/chart" uri="{C3380CC4-5D6E-409C-BE32-E72D297353CC}">
              <c16:uniqueId val="{00000001-47DD-4416-B1AD-29BBC3E24A24}"/>
            </c:ext>
          </c:extLst>
        </c:ser>
        <c:ser>
          <c:idx val="2"/>
          <c:order val="2"/>
          <c:tx>
            <c:strRef>
              <c:f>'Male One'!$D$2</c:f>
              <c:strCache>
                <c:ptCount val="1"/>
                <c:pt idx="0">
                  <c:v>Frame3</c:v>
                </c:pt>
              </c:strCache>
            </c:strRef>
          </c:tx>
          <c:spPr>
            <a:ln w="28575" cap="rnd">
              <a:solidFill>
                <a:schemeClr val="accent3"/>
              </a:solidFill>
              <a:round/>
            </a:ln>
            <a:effectLst/>
          </c:spPr>
          <c:marker>
            <c:symbol val="none"/>
          </c:marker>
          <c:cat>
            <c:strRef>
              <c:f>'Male One'!$A$3:$A$14</c:f>
              <c:strCache>
                <c:ptCount val="12"/>
                <c:pt idx="0">
                  <c:v>C1</c:v>
                </c:pt>
                <c:pt idx="1">
                  <c:v>C2</c:v>
                </c:pt>
                <c:pt idx="2">
                  <c:v>C3</c:v>
                </c:pt>
                <c:pt idx="3">
                  <c:v>C4</c:v>
                </c:pt>
                <c:pt idx="4">
                  <c:v>C5</c:v>
                </c:pt>
                <c:pt idx="5">
                  <c:v>C6</c:v>
                </c:pt>
                <c:pt idx="6">
                  <c:v>C7</c:v>
                </c:pt>
                <c:pt idx="7">
                  <c:v>C8</c:v>
                </c:pt>
                <c:pt idx="8">
                  <c:v>C9</c:v>
                </c:pt>
                <c:pt idx="9">
                  <c:v>C10</c:v>
                </c:pt>
                <c:pt idx="10">
                  <c:v>C11</c:v>
                </c:pt>
                <c:pt idx="11">
                  <c:v>C12</c:v>
                </c:pt>
              </c:strCache>
            </c:strRef>
          </c:cat>
          <c:val>
            <c:numRef>
              <c:f>'Male One'!$D$3:$D$14</c:f>
              <c:numCache>
                <c:formatCode>0.00E+00</c:formatCode>
                <c:ptCount val="12"/>
                <c:pt idx="0">
                  <c:v>-8.7200000000000006</c:v>
                </c:pt>
                <c:pt idx="1">
                  <c:v>8.0299999999999994</c:v>
                </c:pt>
                <c:pt idx="2">
                  <c:v>-1.44</c:v>
                </c:pt>
                <c:pt idx="3">
                  <c:v>15.9</c:v>
                </c:pt>
                <c:pt idx="4">
                  <c:v>-10.3</c:v>
                </c:pt>
                <c:pt idx="5">
                  <c:v>-72.5</c:v>
                </c:pt>
                <c:pt idx="6">
                  <c:v>-29.7</c:v>
                </c:pt>
                <c:pt idx="7">
                  <c:v>-9.27</c:v>
                </c:pt>
                <c:pt idx="8">
                  <c:v>-18.7</c:v>
                </c:pt>
                <c:pt idx="9">
                  <c:v>-14.1</c:v>
                </c:pt>
                <c:pt idx="10">
                  <c:v>6.31</c:v>
                </c:pt>
                <c:pt idx="11">
                  <c:v>-15.5</c:v>
                </c:pt>
              </c:numCache>
            </c:numRef>
          </c:val>
          <c:smooth val="0"/>
          <c:extLst>
            <c:ext xmlns:c16="http://schemas.microsoft.com/office/drawing/2014/chart" uri="{C3380CC4-5D6E-409C-BE32-E72D297353CC}">
              <c16:uniqueId val="{00000002-47DD-4416-B1AD-29BBC3E24A24}"/>
            </c:ext>
          </c:extLst>
        </c:ser>
        <c:ser>
          <c:idx val="3"/>
          <c:order val="3"/>
          <c:tx>
            <c:strRef>
              <c:f>'Male One'!$E$2</c:f>
              <c:strCache>
                <c:ptCount val="1"/>
                <c:pt idx="0">
                  <c:v>Frame4</c:v>
                </c:pt>
              </c:strCache>
            </c:strRef>
          </c:tx>
          <c:spPr>
            <a:ln w="28575" cap="rnd">
              <a:solidFill>
                <a:schemeClr val="accent4"/>
              </a:solidFill>
              <a:round/>
            </a:ln>
            <a:effectLst/>
          </c:spPr>
          <c:marker>
            <c:symbol val="none"/>
          </c:marker>
          <c:cat>
            <c:strRef>
              <c:f>'Male One'!$A$3:$A$14</c:f>
              <c:strCache>
                <c:ptCount val="12"/>
                <c:pt idx="0">
                  <c:v>C1</c:v>
                </c:pt>
                <c:pt idx="1">
                  <c:v>C2</c:v>
                </c:pt>
                <c:pt idx="2">
                  <c:v>C3</c:v>
                </c:pt>
                <c:pt idx="3">
                  <c:v>C4</c:v>
                </c:pt>
                <c:pt idx="4">
                  <c:v>C5</c:v>
                </c:pt>
                <c:pt idx="5">
                  <c:v>C6</c:v>
                </c:pt>
                <c:pt idx="6">
                  <c:v>C7</c:v>
                </c:pt>
                <c:pt idx="7">
                  <c:v>C8</c:v>
                </c:pt>
                <c:pt idx="8">
                  <c:v>C9</c:v>
                </c:pt>
                <c:pt idx="9">
                  <c:v>C10</c:v>
                </c:pt>
                <c:pt idx="10">
                  <c:v>C11</c:v>
                </c:pt>
                <c:pt idx="11">
                  <c:v>C12</c:v>
                </c:pt>
              </c:strCache>
            </c:strRef>
          </c:cat>
          <c:val>
            <c:numRef>
              <c:f>'Male One'!$E$3:$E$14</c:f>
              <c:numCache>
                <c:formatCode>0.00E+00</c:formatCode>
                <c:ptCount val="12"/>
                <c:pt idx="0">
                  <c:v>-8.6300000000000008</c:v>
                </c:pt>
                <c:pt idx="1">
                  <c:v>6.69</c:v>
                </c:pt>
                <c:pt idx="2">
                  <c:v>3.1</c:v>
                </c:pt>
                <c:pt idx="3">
                  <c:v>15.2</c:v>
                </c:pt>
                <c:pt idx="4">
                  <c:v>-9.94</c:v>
                </c:pt>
                <c:pt idx="5">
                  <c:v>-71.400000000000006</c:v>
                </c:pt>
                <c:pt idx="6">
                  <c:v>-36.799999999999997</c:v>
                </c:pt>
                <c:pt idx="7">
                  <c:v>-5.64</c:v>
                </c:pt>
                <c:pt idx="8">
                  <c:v>-12.8</c:v>
                </c:pt>
                <c:pt idx="9">
                  <c:v>-6.2</c:v>
                </c:pt>
                <c:pt idx="10">
                  <c:v>-1.01</c:v>
                </c:pt>
                <c:pt idx="11">
                  <c:v>-18.2</c:v>
                </c:pt>
              </c:numCache>
            </c:numRef>
          </c:val>
          <c:smooth val="0"/>
          <c:extLst>
            <c:ext xmlns:c16="http://schemas.microsoft.com/office/drawing/2014/chart" uri="{C3380CC4-5D6E-409C-BE32-E72D297353CC}">
              <c16:uniqueId val="{00000003-47DD-4416-B1AD-29BBC3E24A24}"/>
            </c:ext>
          </c:extLst>
        </c:ser>
        <c:ser>
          <c:idx val="4"/>
          <c:order val="4"/>
          <c:tx>
            <c:strRef>
              <c:f>'Male One'!$F$2</c:f>
              <c:strCache>
                <c:ptCount val="1"/>
                <c:pt idx="0">
                  <c:v>Frame5</c:v>
                </c:pt>
              </c:strCache>
            </c:strRef>
          </c:tx>
          <c:spPr>
            <a:ln w="28575" cap="rnd">
              <a:solidFill>
                <a:schemeClr val="accent5"/>
              </a:solidFill>
              <a:round/>
            </a:ln>
            <a:effectLst/>
          </c:spPr>
          <c:marker>
            <c:symbol val="none"/>
          </c:marker>
          <c:cat>
            <c:strRef>
              <c:f>'Male One'!$A$3:$A$14</c:f>
              <c:strCache>
                <c:ptCount val="12"/>
                <c:pt idx="0">
                  <c:v>C1</c:v>
                </c:pt>
                <c:pt idx="1">
                  <c:v>C2</c:v>
                </c:pt>
                <c:pt idx="2">
                  <c:v>C3</c:v>
                </c:pt>
                <c:pt idx="3">
                  <c:v>C4</c:v>
                </c:pt>
                <c:pt idx="4">
                  <c:v>C5</c:v>
                </c:pt>
                <c:pt idx="5">
                  <c:v>C6</c:v>
                </c:pt>
                <c:pt idx="6">
                  <c:v>C7</c:v>
                </c:pt>
                <c:pt idx="7">
                  <c:v>C8</c:v>
                </c:pt>
                <c:pt idx="8">
                  <c:v>C9</c:v>
                </c:pt>
                <c:pt idx="9">
                  <c:v>C10</c:v>
                </c:pt>
                <c:pt idx="10">
                  <c:v>C11</c:v>
                </c:pt>
                <c:pt idx="11">
                  <c:v>C12</c:v>
                </c:pt>
              </c:strCache>
            </c:strRef>
          </c:cat>
          <c:val>
            <c:numRef>
              <c:f>'Male One'!$F$3:$F$14</c:f>
              <c:numCache>
                <c:formatCode>0.00E+00</c:formatCode>
                <c:ptCount val="12"/>
                <c:pt idx="0">
                  <c:v>-8.5399999999999991</c:v>
                </c:pt>
                <c:pt idx="1">
                  <c:v>6.76</c:v>
                </c:pt>
                <c:pt idx="2">
                  <c:v>2.78</c:v>
                </c:pt>
                <c:pt idx="3">
                  <c:v>18.2</c:v>
                </c:pt>
                <c:pt idx="4">
                  <c:v>-6.54</c:v>
                </c:pt>
                <c:pt idx="5">
                  <c:v>-72.099999999999994</c:v>
                </c:pt>
                <c:pt idx="6">
                  <c:v>-27.7</c:v>
                </c:pt>
                <c:pt idx="7">
                  <c:v>-5.55</c:v>
                </c:pt>
                <c:pt idx="8">
                  <c:v>-15.4</c:v>
                </c:pt>
                <c:pt idx="9">
                  <c:v>-2.73</c:v>
                </c:pt>
                <c:pt idx="10">
                  <c:v>1.65</c:v>
                </c:pt>
                <c:pt idx="11">
                  <c:v>-7.65</c:v>
                </c:pt>
              </c:numCache>
            </c:numRef>
          </c:val>
          <c:smooth val="0"/>
          <c:extLst>
            <c:ext xmlns:c16="http://schemas.microsoft.com/office/drawing/2014/chart" uri="{C3380CC4-5D6E-409C-BE32-E72D297353CC}">
              <c16:uniqueId val="{00000004-47DD-4416-B1AD-29BBC3E24A24}"/>
            </c:ext>
          </c:extLst>
        </c:ser>
        <c:ser>
          <c:idx val="5"/>
          <c:order val="5"/>
          <c:tx>
            <c:strRef>
              <c:f>'Male One'!$G$2</c:f>
              <c:strCache>
                <c:ptCount val="1"/>
                <c:pt idx="0">
                  <c:v>Frame6</c:v>
                </c:pt>
              </c:strCache>
            </c:strRef>
          </c:tx>
          <c:spPr>
            <a:ln w="28575" cap="rnd">
              <a:solidFill>
                <a:schemeClr val="accent6"/>
              </a:solidFill>
              <a:round/>
            </a:ln>
            <a:effectLst/>
          </c:spPr>
          <c:marker>
            <c:symbol val="none"/>
          </c:marker>
          <c:cat>
            <c:strRef>
              <c:f>'Male One'!$A$3:$A$14</c:f>
              <c:strCache>
                <c:ptCount val="12"/>
                <c:pt idx="0">
                  <c:v>C1</c:v>
                </c:pt>
                <c:pt idx="1">
                  <c:v>C2</c:v>
                </c:pt>
                <c:pt idx="2">
                  <c:v>C3</c:v>
                </c:pt>
                <c:pt idx="3">
                  <c:v>C4</c:v>
                </c:pt>
                <c:pt idx="4">
                  <c:v>C5</c:v>
                </c:pt>
                <c:pt idx="5">
                  <c:v>C6</c:v>
                </c:pt>
                <c:pt idx="6">
                  <c:v>C7</c:v>
                </c:pt>
                <c:pt idx="7">
                  <c:v>C8</c:v>
                </c:pt>
                <c:pt idx="8">
                  <c:v>C9</c:v>
                </c:pt>
                <c:pt idx="9">
                  <c:v>C10</c:v>
                </c:pt>
                <c:pt idx="10">
                  <c:v>C11</c:v>
                </c:pt>
                <c:pt idx="11">
                  <c:v>C12</c:v>
                </c:pt>
              </c:strCache>
            </c:strRef>
          </c:cat>
          <c:val>
            <c:numRef>
              <c:f>'Male One'!$G$3:$G$14</c:f>
              <c:numCache>
                <c:formatCode>0.00E+00</c:formatCode>
                <c:ptCount val="12"/>
                <c:pt idx="0">
                  <c:v>-8.69</c:v>
                </c:pt>
                <c:pt idx="1">
                  <c:v>4.9000000000000004</c:v>
                </c:pt>
                <c:pt idx="2">
                  <c:v>1.67</c:v>
                </c:pt>
                <c:pt idx="3">
                  <c:v>25.9</c:v>
                </c:pt>
                <c:pt idx="4">
                  <c:v>-8.59</c:v>
                </c:pt>
                <c:pt idx="5">
                  <c:v>-69.599999999999994</c:v>
                </c:pt>
                <c:pt idx="6">
                  <c:v>-23.9</c:v>
                </c:pt>
                <c:pt idx="7">
                  <c:v>-7.56</c:v>
                </c:pt>
                <c:pt idx="8">
                  <c:v>-19.7</c:v>
                </c:pt>
                <c:pt idx="9">
                  <c:v>-3.62</c:v>
                </c:pt>
                <c:pt idx="10">
                  <c:v>11.7</c:v>
                </c:pt>
                <c:pt idx="11">
                  <c:v>-5.25</c:v>
                </c:pt>
              </c:numCache>
            </c:numRef>
          </c:val>
          <c:smooth val="0"/>
          <c:extLst>
            <c:ext xmlns:c16="http://schemas.microsoft.com/office/drawing/2014/chart" uri="{C3380CC4-5D6E-409C-BE32-E72D297353CC}">
              <c16:uniqueId val="{00000005-47DD-4416-B1AD-29BBC3E24A24}"/>
            </c:ext>
          </c:extLst>
        </c:ser>
        <c:ser>
          <c:idx val="6"/>
          <c:order val="6"/>
          <c:tx>
            <c:strRef>
              <c:f>'Male One'!$H$2</c:f>
              <c:strCache>
                <c:ptCount val="1"/>
                <c:pt idx="0">
                  <c:v>Frame7</c:v>
                </c:pt>
              </c:strCache>
            </c:strRef>
          </c:tx>
          <c:spPr>
            <a:ln w="28575" cap="rnd">
              <a:solidFill>
                <a:schemeClr val="accent1">
                  <a:lumMod val="60000"/>
                </a:schemeClr>
              </a:solidFill>
              <a:round/>
            </a:ln>
            <a:effectLst/>
          </c:spPr>
          <c:marker>
            <c:symbol val="none"/>
          </c:marker>
          <c:cat>
            <c:strRef>
              <c:f>'Male One'!$A$3:$A$14</c:f>
              <c:strCache>
                <c:ptCount val="12"/>
                <c:pt idx="0">
                  <c:v>C1</c:v>
                </c:pt>
                <c:pt idx="1">
                  <c:v>C2</c:v>
                </c:pt>
                <c:pt idx="2">
                  <c:v>C3</c:v>
                </c:pt>
                <c:pt idx="3">
                  <c:v>C4</c:v>
                </c:pt>
                <c:pt idx="4">
                  <c:v>C5</c:v>
                </c:pt>
                <c:pt idx="5">
                  <c:v>C6</c:v>
                </c:pt>
                <c:pt idx="6">
                  <c:v>C7</c:v>
                </c:pt>
                <c:pt idx="7">
                  <c:v>C8</c:v>
                </c:pt>
                <c:pt idx="8">
                  <c:v>C9</c:v>
                </c:pt>
                <c:pt idx="9">
                  <c:v>C10</c:v>
                </c:pt>
                <c:pt idx="10">
                  <c:v>C11</c:v>
                </c:pt>
                <c:pt idx="11">
                  <c:v>C12</c:v>
                </c:pt>
              </c:strCache>
            </c:strRef>
          </c:cat>
          <c:val>
            <c:numRef>
              <c:f>'Male One'!$H$3:$H$14</c:f>
              <c:numCache>
                <c:formatCode>0.00E+00</c:formatCode>
                <c:ptCount val="12"/>
                <c:pt idx="0">
                  <c:v>-9.61</c:v>
                </c:pt>
                <c:pt idx="1">
                  <c:v>2.41</c:v>
                </c:pt>
                <c:pt idx="2">
                  <c:v>-1.98</c:v>
                </c:pt>
                <c:pt idx="3">
                  <c:v>23.5</c:v>
                </c:pt>
                <c:pt idx="4">
                  <c:v>-4.71</c:v>
                </c:pt>
                <c:pt idx="5">
                  <c:v>-62.8</c:v>
                </c:pt>
                <c:pt idx="6">
                  <c:v>-15</c:v>
                </c:pt>
                <c:pt idx="7">
                  <c:v>-0.88300000000000001</c:v>
                </c:pt>
                <c:pt idx="8">
                  <c:v>-0.308</c:v>
                </c:pt>
                <c:pt idx="9">
                  <c:v>-7.22</c:v>
                </c:pt>
                <c:pt idx="10">
                  <c:v>8.59</c:v>
                </c:pt>
                <c:pt idx="11">
                  <c:v>-3.82</c:v>
                </c:pt>
              </c:numCache>
            </c:numRef>
          </c:val>
          <c:smooth val="0"/>
          <c:extLst>
            <c:ext xmlns:c16="http://schemas.microsoft.com/office/drawing/2014/chart" uri="{C3380CC4-5D6E-409C-BE32-E72D297353CC}">
              <c16:uniqueId val="{00000006-47DD-4416-B1AD-29BBC3E24A24}"/>
            </c:ext>
          </c:extLst>
        </c:ser>
        <c:ser>
          <c:idx val="7"/>
          <c:order val="7"/>
          <c:tx>
            <c:strRef>
              <c:f>'Male One'!$I$2</c:f>
              <c:strCache>
                <c:ptCount val="1"/>
                <c:pt idx="0">
                  <c:v>Frame8</c:v>
                </c:pt>
              </c:strCache>
            </c:strRef>
          </c:tx>
          <c:spPr>
            <a:ln w="28575" cap="rnd">
              <a:solidFill>
                <a:schemeClr val="accent2">
                  <a:lumMod val="60000"/>
                </a:schemeClr>
              </a:solidFill>
              <a:round/>
            </a:ln>
            <a:effectLst/>
          </c:spPr>
          <c:marker>
            <c:symbol val="none"/>
          </c:marker>
          <c:cat>
            <c:strRef>
              <c:f>'Male One'!$A$3:$A$14</c:f>
              <c:strCache>
                <c:ptCount val="12"/>
                <c:pt idx="0">
                  <c:v>C1</c:v>
                </c:pt>
                <c:pt idx="1">
                  <c:v>C2</c:v>
                </c:pt>
                <c:pt idx="2">
                  <c:v>C3</c:v>
                </c:pt>
                <c:pt idx="3">
                  <c:v>C4</c:v>
                </c:pt>
                <c:pt idx="4">
                  <c:v>C5</c:v>
                </c:pt>
                <c:pt idx="5">
                  <c:v>C6</c:v>
                </c:pt>
                <c:pt idx="6">
                  <c:v>C7</c:v>
                </c:pt>
                <c:pt idx="7">
                  <c:v>C8</c:v>
                </c:pt>
                <c:pt idx="8">
                  <c:v>C9</c:v>
                </c:pt>
                <c:pt idx="9">
                  <c:v>C10</c:v>
                </c:pt>
                <c:pt idx="10">
                  <c:v>C11</c:v>
                </c:pt>
                <c:pt idx="11">
                  <c:v>C12</c:v>
                </c:pt>
              </c:strCache>
            </c:strRef>
          </c:cat>
          <c:val>
            <c:numRef>
              <c:f>'Male One'!$I$3:$I$14</c:f>
              <c:numCache>
                <c:formatCode>0.00E+00</c:formatCode>
                <c:ptCount val="12"/>
                <c:pt idx="0">
                  <c:v>-11</c:v>
                </c:pt>
                <c:pt idx="1">
                  <c:v>-2.2200000000000002</c:v>
                </c:pt>
                <c:pt idx="2">
                  <c:v>-18.7</c:v>
                </c:pt>
                <c:pt idx="3">
                  <c:v>6.36</c:v>
                </c:pt>
                <c:pt idx="4">
                  <c:v>15.5</c:v>
                </c:pt>
                <c:pt idx="5">
                  <c:v>-11.2</c:v>
                </c:pt>
                <c:pt idx="6">
                  <c:v>-0.70399999999999996</c:v>
                </c:pt>
                <c:pt idx="7">
                  <c:v>-18.899999999999999</c:v>
                </c:pt>
                <c:pt idx="8">
                  <c:v>7.15</c:v>
                </c:pt>
                <c:pt idx="9">
                  <c:v>-3.16</c:v>
                </c:pt>
                <c:pt idx="10">
                  <c:v>7.39</c:v>
                </c:pt>
                <c:pt idx="11">
                  <c:v>-11.1</c:v>
                </c:pt>
              </c:numCache>
            </c:numRef>
          </c:val>
          <c:smooth val="0"/>
          <c:extLst>
            <c:ext xmlns:c16="http://schemas.microsoft.com/office/drawing/2014/chart" uri="{C3380CC4-5D6E-409C-BE32-E72D297353CC}">
              <c16:uniqueId val="{00000007-47DD-4416-B1AD-29BBC3E24A24}"/>
            </c:ext>
          </c:extLst>
        </c:ser>
        <c:ser>
          <c:idx val="8"/>
          <c:order val="8"/>
          <c:tx>
            <c:strRef>
              <c:f>'Male One'!$J$2</c:f>
              <c:strCache>
                <c:ptCount val="1"/>
                <c:pt idx="0">
                  <c:v>Frame9</c:v>
                </c:pt>
              </c:strCache>
            </c:strRef>
          </c:tx>
          <c:spPr>
            <a:ln w="28575" cap="rnd">
              <a:solidFill>
                <a:schemeClr val="accent3">
                  <a:lumMod val="60000"/>
                </a:schemeClr>
              </a:solidFill>
              <a:round/>
            </a:ln>
            <a:effectLst/>
          </c:spPr>
          <c:marker>
            <c:symbol val="none"/>
          </c:marker>
          <c:cat>
            <c:strRef>
              <c:f>'Male One'!$A$3:$A$14</c:f>
              <c:strCache>
                <c:ptCount val="12"/>
                <c:pt idx="0">
                  <c:v>C1</c:v>
                </c:pt>
                <c:pt idx="1">
                  <c:v>C2</c:v>
                </c:pt>
                <c:pt idx="2">
                  <c:v>C3</c:v>
                </c:pt>
                <c:pt idx="3">
                  <c:v>C4</c:v>
                </c:pt>
                <c:pt idx="4">
                  <c:v>C5</c:v>
                </c:pt>
                <c:pt idx="5">
                  <c:v>C6</c:v>
                </c:pt>
                <c:pt idx="6">
                  <c:v>C7</c:v>
                </c:pt>
                <c:pt idx="7">
                  <c:v>C8</c:v>
                </c:pt>
                <c:pt idx="8">
                  <c:v>C9</c:v>
                </c:pt>
                <c:pt idx="9">
                  <c:v>C10</c:v>
                </c:pt>
                <c:pt idx="10">
                  <c:v>C11</c:v>
                </c:pt>
                <c:pt idx="11">
                  <c:v>C12</c:v>
                </c:pt>
              </c:strCache>
            </c:strRef>
          </c:cat>
          <c:val>
            <c:numRef>
              <c:f>'Male One'!$J$3:$J$14</c:f>
              <c:numCache>
                <c:formatCode>0.00E+00</c:formatCode>
                <c:ptCount val="12"/>
                <c:pt idx="0">
                  <c:v>-8.33</c:v>
                </c:pt>
                <c:pt idx="1">
                  <c:v>-7.2</c:v>
                </c:pt>
                <c:pt idx="2">
                  <c:v>-42.3</c:v>
                </c:pt>
                <c:pt idx="3">
                  <c:v>0.84199999999999997</c:v>
                </c:pt>
                <c:pt idx="4">
                  <c:v>2.88</c:v>
                </c:pt>
                <c:pt idx="5">
                  <c:v>3.2</c:v>
                </c:pt>
                <c:pt idx="6">
                  <c:v>-2.95</c:v>
                </c:pt>
                <c:pt idx="7">
                  <c:v>-17.399999999999999</c:v>
                </c:pt>
                <c:pt idx="8">
                  <c:v>-17.399999999999999</c:v>
                </c:pt>
                <c:pt idx="9">
                  <c:v>4.7300000000000004</c:v>
                </c:pt>
                <c:pt idx="10">
                  <c:v>11.3</c:v>
                </c:pt>
                <c:pt idx="11">
                  <c:v>-9.91</c:v>
                </c:pt>
              </c:numCache>
            </c:numRef>
          </c:val>
          <c:smooth val="0"/>
          <c:extLst>
            <c:ext xmlns:c16="http://schemas.microsoft.com/office/drawing/2014/chart" uri="{C3380CC4-5D6E-409C-BE32-E72D297353CC}">
              <c16:uniqueId val="{00000008-47DD-4416-B1AD-29BBC3E24A24}"/>
            </c:ext>
          </c:extLst>
        </c:ser>
        <c:ser>
          <c:idx val="9"/>
          <c:order val="9"/>
          <c:tx>
            <c:strRef>
              <c:f>'Male One'!$K$2</c:f>
              <c:strCache>
                <c:ptCount val="1"/>
                <c:pt idx="0">
                  <c:v>Frame10</c:v>
                </c:pt>
              </c:strCache>
            </c:strRef>
          </c:tx>
          <c:spPr>
            <a:ln w="28575" cap="rnd">
              <a:solidFill>
                <a:schemeClr val="accent4">
                  <a:lumMod val="60000"/>
                </a:schemeClr>
              </a:solidFill>
              <a:round/>
            </a:ln>
            <a:effectLst/>
          </c:spPr>
          <c:marker>
            <c:symbol val="none"/>
          </c:marker>
          <c:cat>
            <c:strRef>
              <c:f>'Male One'!$A$3:$A$14</c:f>
              <c:strCache>
                <c:ptCount val="12"/>
                <c:pt idx="0">
                  <c:v>C1</c:v>
                </c:pt>
                <c:pt idx="1">
                  <c:v>C2</c:v>
                </c:pt>
                <c:pt idx="2">
                  <c:v>C3</c:v>
                </c:pt>
                <c:pt idx="3">
                  <c:v>C4</c:v>
                </c:pt>
                <c:pt idx="4">
                  <c:v>C5</c:v>
                </c:pt>
                <c:pt idx="5">
                  <c:v>C6</c:v>
                </c:pt>
                <c:pt idx="6">
                  <c:v>C7</c:v>
                </c:pt>
                <c:pt idx="7">
                  <c:v>C8</c:v>
                </c:pt>
                <c:pt idx="8">
                  <c:v>C9</c:v>
                </c:pt>
                <c:pt idx="9">
                  <c:v>C10</c:v>
                </c:pt>
                <c:pt idx="10">
                  <c:v>C11</c:v>
                </c:pt>
                <c:pt idx="11">
                  <c:v>C12</c:v>
                </c:pt>
              </c:strCache>
            </c:strRef>
          </c:cat>
          <c:val>
            <c:numRef>
              <c:f>'Male One'!$K$3:$K$14</c:f>
              <c:numCache>
                <c:formatCode>0.00E+00</c:formatCode>
                <c:ptCount val="12"/>
                <c:pt idx="0">
                  <c:v>-8.49</c:v>
                </c:pt>
                <c:pt idx="1">
                  <c:v>-6.88</c:v>
                </c:pt>
                <c:pt idx="2">
                  <c:v>-43.1</c:v>
                </c:pt>
                <c:pt idx="3">
                  <c:v>-11.4</c:v>
                </c:pt>
                <c:pt idx="4">
                  <c:v>-3.16</c:v>
                </c:pt>
                <c:pt idx="5">
                  <c:v>3.88</c:v>
                </c:pt>
                <c:pt idx="6">
                  <c:v>-1.81</c:v>
                </c:pt>
                <c:pt idx="7">
                  <c:v>-20.6</c:v>
                </c:pt>
                <c:pt idx="8">
                  <c:v>17.7</c:v>
                </c:pt>
                <c:pt idx="9">
                  <c:v>7.97</c:v>
                </c:pt>
                <c:pt idx="10">
                  <c:v>14</c:v>
                </c:pt>
                <c:pt idx="11">
                  <c:v>-12.2</c:v>
                </c:pt>
              </c:numCache>
            </c:numRef>
          </c:val>
          <c:smooth val="0"/>
          <c:extLst>
            <c:ext xmlns:c16="http://schemas.microsoft.com/office/drawing/2014/chart" uri="{C3380CC4-5D6E-409C-BE32-E72D297353CC}">
              <c16:uniqueId val="{00000009-47DD-4416-B1AD-29BBC3E24A24}"/>
            </c:ext>
          </c:extLst>
        </c:ser>
        <c:ser>
          <c:idx val="10"/>
          <c:order val="10"/>
          <c:tx>
            <c:strRef>
              <c:f>'Male One'!$L$2</c:f>
              <c:strCache>
                <c:ptCount val="1"/>
                <c:pt idx="0">
                  <c:v>Frame11</c:v>
                </c:pt>
              </c:strCache>
            </c:strRef>
          </c:tx>
          <c:spPr>
            <a:ln w="28575" cap="rnd">
              <a:solidFill>
                <a:schemeClr val="accent5">
                  <a:lumMod val="60000"/>
                </a:schemeClr>
              </a:solidFill>
              <a:round/>
            </a:ln>
            <a:effectLst/>
          </c:spPr>
          <c:marker>
            <c:symbol val="none"/>
          </c:marker>
          <c:cat>
            <c:strRef>
              <c:f>'Male One'!$A$3:$A$14</c:f>
              <c:strCache>
                <c:ptCount val="12"/>
                <c:pt idx="0">
                  <c:v>C1</c:v>
                </c:pt>
                <c:pt idx="1">
                  <c:v>C2</c:v>
                </c:pt>
                <c:pt idx="2">
                  <c:v>C3</c:v>
                </c:pt>
                <c:pt idx="3">
                  <c:v>C4</c:v>
                </c:pt>
                <c:pt idx="4">
                  <c:v>C5</c:v>
                </c:pt>
                <c:pt idx="5">
                  <c:v>C6</c:v>
                </c:pt>
                <c:pt idx="6">
                  <c:v>C7</c:v>
                </c:pt>
                <c:pt idx="7">
                  <c:v>C8</c:v>
                </c:pt>
                <c:pt idx="8">
                  <c:v>C9</c:v>
                </c:pt>
                <c:pt idx="9">
                  <c:v>C10</c:v>
                </c:pt>
                <c:pt idx="10">
                  <c:v>C11</c:v>
                </c:pt>
                <c:pt idx="11">
                  <c:v>C12</c:v>
                </c:pt>
              </c:strCache>
            </c:strRef>
          </c:cat>
          <c:val>
            <c:numRef>
              <c:f>'Male One'!$L$3:$L$14</c:f>
              <c:numCache>
                <c:formatCode>0.00E+00</c:formatCode>
                <c:ptCount val="12"/>
                <c:pt idx="0">
                  <c:v>-8.48</c:v>
                </c:pt>
                <c:pt idx="1">
                  <c:v>3.16</c:v>
                </c:pt>
                <c:pt idx="2">
                  <c:v>3.16</c:v>
                </c:pt>
                <c:pt idx="3">
                  <c:v>-15.9</c:v>
                </c:pt>
                <c:pt idx="4">
                  <c:v>-11.2</c:v>
                </c:pt>
                <c:pt idx="5">
                  <c:v>2.19</c:v>
                </c:pt>
                <c:pt idx="6">
                  <c:v>-2.0099999999999998</c:v>
                </c:pt>
                <c:pt idx="7">
                  <c:v>-20.9</c:v>
                </c:pt>
                <c:pt idx="8">
                  <c:v>13.6</c:v>
                </c:pt>
                <c:pt idx="9">
                  <c:v>12.4</c:v>
                </c:pt>
                <c:pt idx="10">
                  <c:v>12.4</c:v>
                </c:pt>
                <c:pt idx="11">
                  <c:v>-10.8</c:v>
                </c:pt>
              </c:numCache>
            </c:numRef>
          </c:val>
          <c:smooth val="0"/>
          <c:extLst>
            <c:ext xmlns:c16="http://schemas.microsoft.com/office/drawing/2014/chart" uri="{C3380CC4-5D6E-409C-BE32-E72D297353CC}">
              <c16:uniqueId val="{0000000A-47DD-4416-B1AD-29BBC3E24A24}"/>
            </c:ext>
          </c:extLst>
        </c:ser>
        <c:dLbls>
          <c:showLegendKey val="0"/>
          <c:showVal val="0"/>
          <c:showCatName val="0"/>
          <c:showSerName val="0"/>
          <c:showPercent val="0"/>
          <c:showBubbleSize val="0"/>
        </c:dLbls>
        <c:smooth val="0"/>
        <c:axId val="1917897263"/>
        <c:axId val="1924886223"/>
      </c:lineChart>
      <c:catAx>
        <c:axId val="1917897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4886223"/>
        <c:crosses val="autoZero"/>
        <c:auto val="1"/>
        <c:lblAlgn val="ctr"/>
        <c:lblOffset val="100"/>
        <c:noMultiLvlLbl val="0"/>
      </c:catAx>
      <c:valAx>
        <c:axId val="1924886223"/>
        <c:scaling>
          <c:orientation val="minMax"/>
        </c:scaling>
        <c:delete val="0"/>
        <c:axPos val="l"/>
        <c:majorGridlines>
          <c:spPr>
            <a:ln w="9525" cap="flat" cmpd="sng" algn="ctr">
              <a:solidFill>
                <a:schemeClr val="tx1">
                  <a:lumMod val="15000"/>
                  <a:lumOff val="85000"/>
                </a:schemeClr>
              </a:solidFill>
              <a:round/>
            </a:ln>
            <a:effectLst/>
          </c:spPr>
        </c:majorGridlines>
        <c:numFmt formatCode="0.00E+00" sourceLinked="1"/>
        <c:majorTickMark val="none"/>
        <c:minorTickMark val="none"/>
        <c:tickLblPos val="nextTo"/>
        <c:spPr>
          <a:noFill/>
          <a:ln>
            <a:noFill/>
          </a:ln>
          <a:effectLst/>
        </c:spPr>
        <c:txPr>
          <a:bodyPr rot="-60000000" spcFirstLastPara="1" vertOverflow="ellipsis" vert="horz" wrap="square" anchor="ctr" anchorCtr="1"/>
          <a:lstStyle/>
          <a:p>
            <a:pPr>
              <a:defRPr sz="500" b="0" i="0" u="none" strike="noStrike" kern="1200" baseline="0">
                <a:solidFill>
                  <a:schemeClr val="tx1">
                    <a:lumMod val="65000"/>
                    <a:lumOff val="35000"/>
                  </a:schemeClr>
                </a:solidFill>
                <a:latin typeface="+mn-lt"/>
                <a:ea typeface="+mn-ea"/>
                <a:cs typeface="+mn-cs"/>
              </a:defRPr>
            </a:pPr>
            <a:endParaRPr lang="en-US"/>
          </a:p>
        </c:txPr>
        <c:crossAx val="19178972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E4B20D8A-FD65-46BA-A40E-1992B0A272EC}" type="doc">
      <dgm:prSet loTypeId="urn:microsoft.com/office/officeart/2005/8/layout/process2" loCatId="process" qsTypeId="urn:microsoft.com/office/officeart/2005/8/quickstyle/simple1#1" qsCatId="simple" csTypeId="urn:microsoft.com/office/officeart/2005/8/colors/accent0_1#1" csCatId="mainScheme" phldr="1"/>
      <dgm:spPr/>
    </dgm:pt>
    <dgm:pt modelId="{DE3A39B6-4E1C-47FC-BD3F-8543EBF95FEA}">
      <dgm:prSet phldrT="[Text]">
        <dgm:style>
          <a:lnRef idx="2">
            <a:schemeClr val="dk1"/>
          </a:lnRef>
          <a:fillRef idx="1">
            <a:schemeClr val="lt1"/>
          </a:fillRef>
          <a:effectRef idx="0">
            <a:schemeClr val="dk1"/>
          </a:effectRef>
          <a:fontRef idx="minor">
            <a:schemeClr val="dk1"/>
          </a:fontRef>
        </dgm:style>
      </dgm:prSet>
      <dgm:spPr>
        <a:xfrm>
          <a:off x="10836" y="3269"/>
          <a:ext cx="2167171" cy="455505"/>
        </a:xfrm>
        <a:prstGeom prst="roundRect">
          <a:avLst>
            <a:gd name="adj" fmla="val 10000"/>
          </a:avLst>
        </a:prstGeom>
        <a:solidFill>
          <a:sysClr val="window" lastClr="FFFFFF"/>
        </a:solidFill>
        <a:ln w="19050" cap="flat" cmpd="sng" algn="ctr">
          <a:solidFill>
            <a:sysClr val="windowText" lastClr="000000"/>
          </a:solidFill>
          <a:prstDash val="solid"/>
        </a:ln>
        <a:effectLst/>
      </dgm:spPr>
      <dgm:t>
        <a:bodyPr/>
        <a:lstStyle/>
        <a:p>
          <a:pPr algn="ctr">
            <a:buNone/>
          </a:pPr>
          <a:r>
            <a:rPr lang="en-US">
              <a:solidFill>
                <a:sysClr val="windowText" lastClr="000000">
                  <a:hueOff val="0"/>
                  <a:satOff val="0"/>
                  <a:lumOff val="0"/>
                  <a:alphaOff val="0"/>
                </a:sysClr>
              </a:solidFill>
              <a:latin typeface="Times New Roman" panose="02020603050405020304" charset="0"/>
              <a:ea typeface="+mn-ea"/>
              <a:cs typeface="Times New Roman" panose="02020603050405020304" charset="0"/>
            </a:rPr>
            <a:t>Selection Digit /Vowels</a:t>
          </a:r>
        </a:p>
      </dgm:t>
    </dgm:pt>
    <dgm:pt modelId="{D38AEB85-D621-4460-B374-3E0B51DE2157}" type="parTrans" cxnId="{9D03EB4A-9F04-4BBF-9591-C10E67727F7F}">
      <dgm:prSet/>
      <dgm:spPr/>
      <dgm:t>
        <a:bodyPr/>
        <a:lstStyle/>
        <a:p>
          <a:endParaRPr lang="en-US"/>
        </a:p>
      </dgm:t>
    </dgm:pt>
    <dgm:pt modelId="{F8922FA1-8726-4073-BB5D-82A11B266A34}" type="sibTrans" cxnId="{9D03EB4A-9F04-4BBF-9591-C10E67727F7F}">
      <dgm:prSet>
        <dgm:style>
          <a:lnRef idx="2">
            <a:schemeClr val="dk1"/>
          </a:lnRef>
          <a:fillRef idx="1">
            <a:schemeClr val="lt1"/>
          </a:fillRef>
          <a:effectRef idx="0">
            <a:schemeClr val="dk1"/>
          </a:effectRef>
          <a:fontRef idx="minor">
            <a:schemeClr val="dk1"/>
          </a:fontRef>
        </dgm:style>
      </dgm:prSet>
      <dgm:spPr>
        <a:xfrm rot="5400000">
          <a:off x="1009015" y="470162"/>
          <a:ext cx="170814" cy="204977"/>
        </a:xfrm>
        <a:prstGeom prst="rightArrow">
          <a:avLst>
            <a:gd name="adj1" fmla="val 60000"/>
            <a:gd name="adj2" fmla="val 50000"/>
          </a:avLst>
        </a:prstGeom>
        <a:solidFill>
          <a:sysClr val="window" lastClr="FFFFFF"/>
        </a:solidFill>
        <a:ln w="25400" cap="flat" cmpd="sng" algn="ctr">
          <a:solidFill>
            <a:sysClr val="windowText" lastClr="000000"/>
          </a:solidFill>
          <a:prstDash val="solid"/>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4EFE83DD-F541-412B-940D-613F34A89E3E}">
      <dgm:prSet phldrT="[Text]"/>
      <dgm:spPr>
        <a:xfrm>
          <a:off x="0" y="686527"/>
          <a:ext cx="2188845" cy="455505"/>
        </a:xfrm>
        <a:prstGeom prst="roundRect">
          <a:avLst>
            <a:gd name="adj" fmla="val 10000"/>
          </a:avLst>
        </a:prstGeom>
        <a:solidFill>
          <a:sysClr val="window" lastClr="FFFFFF">
            <a:hueOff val="0"/>
            <a:satOff val="0"/>
            <a:lumOff val="0"/>
            <a:alphaOff val="0"/>
          </a:sysClr>
        </a:solidFill>
        <a:ln w="19050" cap="flat" cmpd="sng" algn="ctr">
          <a:solidFill>
            <a:scrgbClr r="0" g="0" b="0"/>
          </a:solidFill>
          <a:prstDash val="solid"/>
        </a:ln>
        <a:effectLst/>
      </dgm:spPr>
      <dgm:t>
        <a:bodyPr/>
        <a:lstStyle/>
        <a:p>
          <a:pPr algn="ctr">
            <a:buNone/>
          </a:pPr>
          <a:r>
            <a:rPr lang="en-US">
              <a:solidFill>
                <a:sysClr val="windowText" lastClr="000000">
                  <a:hueOff val="0"/>
                  <a:satOff val="0"/>
                  <a:lumOff val="0"/>
                  <a:alphaOff val="0"/>
                </a:sysClr>
              </a:solidFill>
              <a:latin typeface="Times New Roman" panose="02020603050405020304" charset="0"/>
              <a:ea typeface="+mn-ea"/>
              <a:cs typeface="Times New Roman" panose="02020603050405020304" charset="0"/>
            </a:rPr>
            <a:t>Selection of Speakers</a:t>
          </a:r>
        </a:p>
      </dgm:t>
    </dgm:pt>
    <dgm:pt modelId="{0A865BBC-C4FB-4604-960B-246CA41B9B40}" type="parTrans" cxnId="{1DEC0720-335D-48A3-9DD9-8F7A675B9DF4}">
      <dgm:prSet/>
      <dgm:spPr/>
      <dgm:t>
        <a:bodyPr/>
        <a:lstStyle/>
        <a:p>
          <a:endParaRPr lang="en-US"/>
        </a:p>
      </dgm:t>
    </dgm:pt>
    <dgm:pt modelId="{BAA32A21-2269-4EE4-B3B3-EC3486E9988A}" type="sibTrans" cxnId="{1DEC0720-335D-48A3-9DD9-8F7A675B9DF4}">
      <dgm:prSet>
        <dgm:style>
          <a:lnRef idx="2">
            <a:schemeClr val="dk1"/>
          </a:lnRef>
          <a:fillRef idx="1">
            <a:schemeClr val="lt1"/>
          </a:fillRef>
          <a:effectRef idx="0">
            <a:schemeClr val="dk1"/>
          </a:effectRef>
          <a:fontRef idx="minor">
            <a:schemeClr val="dk1"/>
          </a:fontRef>
        </dgm:style>
      </dgm:prSet>
      <dgm:spPr>
        <a:xfrm rot="5400000">
          <a:off x="1009015" y="1153420"/>
          <a:ext cx="170814" cy="204977"/>
        </a:xfrm>
        <a:prstGeom prst="rightArrow">
          <a:avLst>
            <a:gd name="adj1" fmla="val 60000"/>
            <a:gd name="adj2" fmla="val 50000"/>
          </a:avLst>
        </a:prstGeom>
        <a:solidFill>
          <a:sysClr val="window" lastClr="FFFFFF"/>
        </a:solidFill>
        <a:ln w="25400" cap="flat" cmpd="sng" algn="ctr">
          <a:solidFill>
            <a:sysClr val="windowText" lastClr="000000"/>
          </a:solidFill>
          <a:prstDash val="solid"/>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E3C5FC65-BED2-482D-81AD-C9FDCD1330CC}">
      <dgm:prSet phldrT="[Text]"/>
      <dgm:spPr>
        <a:xfrm>
          <a:off x="0" y="1369785"/>
          <a:ext cx="2188845" cy="455505"/>
        </a:xfrm>
        <a:prstGeom prst="roundRect">
          <a:avLst>
            <a:gd name="adj" fmla="val 10000"/>
          </a:avLst>
        </a:prstGeom>
        <a:solidFill>
          <a:sysClr val="window" lastClr="FFFFFF">
            <a:hueOff val="0"/>
            <a:satOff val="0"/>
            <a:lumOff val="0"/>
            <a:alphaOff val="0"/>
          </a:sysClr>
        </a:solidFill>
        <a:ln w="19050" cap="flat" cmpd="sng" algn="ctr">
          <a:solidFill>
            <a:scrgbClr r="0" g="0" b="0"/>
          </a:solidFill>
          <a:prstDash val="solid"/>
        </a:ln>
        <a:effectLst/>
      </dgm:spPr>
      <dgm:t>
        <a:bodyPr/>
        <a:lstStyle/>
        <a:p>
          <a:pPr algn="ctr">
            <a:buNone/>
          </a:pPr>
          <a:r>
            <a:rPr lang="en-US">
              <a:solidFill>
                <a:sysClr val="windowText" lastClr="000000">
                  <a:hueOff val="0"/>
                  <a:satOff val="0"/>
                  <a:lumOff val="0"/>
                  <a:alphaOff val="0"/>
                </a:sysClr>
              </a:solidFill>
              <a:latin typeface="Times New Roman" panose="02020603050405020304" charset="0"/>
              <a:ea typeface="+mn-ea"/>
              <a:cs typeface="Times New Roman" panose="02020603050405020304" charset="0"/>
            </a:rPr>
            <a:t>Signal Acquisition</a:t>
          </a:r>
        </a:p>
      </dgm:t>
    </dgm:pt>
    <dgm:pt modelId="{0BCF3DB4-37C4-43C9-8F56-1147B764D3D1}" type="parTrans" cxnId="{612AC8EF-5410-4562-9764-5D497D52A9D5}">
      <dgm:prSet/>
      <dgm:spPr/>
      <dgm:t>
        <a:bodyPr/>
        <a:lstStyle/>
        <a:p>
          <a:endParaRPr lang="en-US"/>
        </a:p>
      </dgm:t>
    </dgm:pt>
    <dgm:pt modelId="{B3A38EDC-C36E-482C-BDA4-4D9DEA6C07A3}" type="sibTrans" cxnId="{612AC8EF-5410-4562-9764-5D497D52A9D5}">
      <dgm:prSet>
        <dgm:style>
          <a:lnRef idx="2">
            <a:schemeClr val="dk1"/>
          </a:lnRef>
          <a:fillRef idx="1">
            <a:schemeClr val="lt1"/>
          </a:fillRef>
          <a:effectRef idx="0">
            <a:schemeClr val="dk1"/>
          </a:effectRef>
          <a:fontRef idx="minor">
            <a:schemeClr val="dk1"/>
          </a:fontRef>
        </dgm:style>
      </dgm:prSet>
      <dgm:spPr>
        <a:xfrm rot="5400000">
          <a:off x="1009015" y="1836678"/>
          <a:ext cx="170814" cy="204977"/>
        </a:xfrm>
        <a:prstGeom prst="rightArrow">
          <a:avLst>
            <a:gd name="adj1" fmla="val 60000"/>
            <a:gd name="adj2" fmla="val 50000"/>
          </a:avLst>
        </a:prstGeom>
        <a:solidFill>
          <a:sysClr val="window" lastClr="FFFFFF"/>
        </a:solidFill>
        <a:ln w="25400" cap="flat" cmpd="sng" algn="ctr">
          <a:solidFill>
            <a:sysClr val="windowText" lastClr="000000"/>
          </a:solidFill>
          <a:prstDash val="solid"/>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1258311A-071B-4871-B573-38944EB8053B}">
      <dgm:prSet/>
      <dgm:spPr>
        <a:xfrm>
          <a:off x="0" y="2053043"/>
          <a:ext cx="2188845" cy="470992"/>
        </a:xfrm>
        <a:prstGeom prst="roundRect">
          <a:avLst>
            <a:gd name="adj" fmla="val 10000"/>
          </a:avLst>
        </a:prstGeom>
        <a:solidFill>
          <a:sysClr val="window" lastClr="FFFFFF">
            <a:hueOff val="0"/>
            <a:satOff val="0"/>
            <a:lumOff val="0"/>
            <a:alphaOff val="0"/>
          </a:sysClr>
        </a:solidFill>
        <a:ln w="19050" cap="flat" cmpd="sng" algn="ctr">
          <a:solidFill>
            <a:scrgbClr r="0" g="0" b="0"/>
          </a:solidFill>
          <a:prstDash val="solid"/>
        </a:ln>
        <a:effectLst/>
      </dgm:spPr>
      <dgm:t>
        <a:bodyPr/>
        <a:lstStyle/>
        <a:p>
          <a:pPr>
            <a:buNone/>
          </a:pPr>
          <a:r>
            <a:rPr lang="en-US">
              <a:solidFill>
                <a:sysClr val="windowText" lastClr="000000">
                  <a:hueOff val="0"/>
                  <a:satOff val="0"/>
                  <a:lumOff val="0"/>
                  <a:alphaOff val="0"/>
                </a:sysClr>
              </a:solidFill>
              <a:latin typeface="Times New Roman" panose="02020603050405020304" charset="0"/>
              <a:ea typeface="+mn-ea"/>
              <a:cs typeface="Times New Roman" panose="02020603050405020304" charset="0"/>
            </a:rPr>
            <a:t>Signal Pre-Processing</a:t>
          </a:r>
        </a:p>
      </dgm:t>
    </dgm:pt>
    <dgm:pt modelId="{BE2F50B4-9A08-4860-8233-4AF745BE8209}" type="parTrans" cxnId="{E9D168DB-ACA8-46E4-AFA7-F598ABD7D6FA}">
      <dgm:prSet/>
      <dgm:spPr/>
      <dgm:t>
        <a:bodyPr/>
        <a:lstStyle/>
        <a:p>
          <a:endParaRPr lang="en-US"/>
        </a:p>
      </dgm:t>
    </dgm:pt>
    <dgm:pt modelId="{FF7B178E-B7D4-4611-B078-437F6489FB3A}" type="sibTrans" cxnId="{E9D168DB-ACA8-46E4-AFA7-F598ABD7D6FA}">
      <dgm:prSet>
        <dgm:style>
          <a:lnRef idx="2">
            <a:schemeClr val="dk1"/>
          </a:lnRef>
          <a:fillRef idx="1">
            <a:schemeClr val="lt1"/>
          </a:fillRef>
          <a:effectRef idx="0">
            <a:schemeClr val="dk1"/>
          </a:effectRef>
          <a:fontRef idx="minor">
            <a:schemeClr val="dk1"/>
          </a:fontRef>
        </dgm:style>
      </dgm:prSet>
      <dgm:spPr>
        <a:xfrm rot="5400000">
          <a:off x="1006569" y="2510631"/>
          <a:ext cx="175706" cy="204977"/>
        </a:xfrm>
        <a:prstGeom prst="rightArrow">
          <a:avLst>
            <a:gd name="adj1" fmla="val 60000"/>
            <a:gd name="adj2" fmla="val 50000"/>
          </a:avLst>
        </a:prstGeom>
        <a:solidFill>
          <a:sysClr val="window" lastClr="FFFFFF"/>
        </a:solidFill>
        <a:ln w="25400" cap="flat" cmpd="sng" algn="ctr">
          <a:solidFill>
            <a:sysClr val="windowText" lastClr="000000"/>
          </a:solidFill>
          <a:prstDash val="solid"/>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527DA36E-0BB1-4B79-BE26-CA3637CBD681}">
      <dgm:prSet/>
      <dgm:spPr>
        <a:xfrm>
          <a:off x="0" y="2758311"/>
          <a:ext cx="2188845" cy="460584"/>
        </a:xfrm>
        <a:prstGeom prst="roundRect">
          <a:avLst>
            <a:gd name="adj" fmla="val 10000"/>
          </a:avLst>
        </a:prstGeom>
        <a:solidFill>
          <a:sysClr val="window" lastClr="FFFFFF">
            <a:hueOff val="0"/>
            <a:satOff val="0"/>
            <a:lumOff val="0"/>
            <a:alphaOff val="0"/>
          </a:sysClr>
        </a:solidFill>
        <a:ln w="19050" cap="flat" cmpd="sng" algn="ctr">
          <a:solidFill>
            <a:scrgbClr r="0" g="0" b="0"/>
          </a:solidFill>
          <a:prstDash val="solid"/>
        </a:ln>
        <a:effectLst/>
      </dgm:spPr>
      <dgm:t>
        <a:bodyPr/>
        <a:lstStyle/>
        <a:p>
          <a:pPr>
            <a:buNone/>
          </a:pPr>
          <a:r>
            <a:rPr lang="en-US">
              <a:solidFill>
                <a:sysClr val="windowText" lastClr="000000">
                  <a:hueOff val="0"/>
                  <a:satOff val="0"/>
                  <a:lumOff val="0"/>
                  <a:alphaOff val="0"/>
                </a:sysClr>
              </a:solidFill>
              <a:latin typeface="Times New Roman" panose="02020603050405020304" charset="0"/>
              <a:ea typeface="+mn-ea"/>
              <a:cs typeface="Times New Roman" panose="02020603050405020304" charset="0"/>
            </a:rPr>
            <a:t>Analyzed Extracted Feature</a:t>
          </a:r>
        </a:p>
      </dgm:t>
    </dgm:pt>
    <dgm:pt modelId="{671F5AF2-3014-4221-BFBA-1A8513C7C877}" type="parTrans" cxnId="{5EB9DE70-8E67-4D12-B573-9DD3E6885785}">
      <dgm:prSet/>
      <dgm:spPr/>
      <dgm:t>
        <a:bodyPr/>
        <a:lstStyle/>
        <a:p>
          <a:endParaRPr lang="en-US"/>
        </a:p>
      </dgm:t>
    </dgm:pt>
    <dgm:pt modelId="{1C303772-6666-4ECA-AF56-447A63427099}" type="sibTrans" cxnId="{5EB9DE70-8E67-4D12-B573-9DD3E6885785}">
      <dgm:prSet>
        <dgm:style>
          <a:lnRef idx="2">
            <a:schemeClr val="dk1"/>
          </a:lnRef>
          <a:fillRef idx="1">
            <a:schemeClr val="lt1"/>
          </a:fillRef>
          <a:effectRef idx="0">
            <a:schemeClr val="dk1"/>
          </a:effectRef>
          <a:fontRef idx="minor">
            <a:schemeClr val="dk1"/>
          </a:fontRef>
        </dgm:style>
      </dgm:prSet>
      <dgm:spPr>
        <a:xfrm rot="5400000">
          <a:off x="997042" y="3202727"/>
          <a:ext cx="194759" cy="253565"/>
        </a:xfrm>
        <a:prstGeom prst="rightArrow">
          <a:avLst>
            <a:gd name="adj1" fmla="val 60000"/>
            <a:gd name="adj2" fmla="val 50000"/>
          </a:avLst>
        </a:prstGeom>
        <a:solidFill>
          <a:sysClr val="window" lastClr="FFFFFF"/>
        </a:solidFill>
        <a:ln w="25400" cap="flat" cmpd="sng" algn="ctr">
          <a:solidFill>
            <a:sysClr val="windowText" lastClr="000000"/>
          </a:solidFill>
          <a:prstDash val="solid"/>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7FF4B012-8D22-4DFE-A62A-AD6A926C2100}">
      <dgm:prSet/>
      <dgm:spPr>
        <a:xfrm>
          <a:off x="0" y="3440124"/>
          <a:ext cx="2188845" cy="455505"/>
        </a:xfrm>
        <a:prstGeom prst="roundRect">
          <a:avLst>
            <a:gd name="adj" fmla="val 10000"/>
          </a:avLst>
        </a:prstGeom>
        <a:solidFill>
          <a:sysClr val="window" lastClr="FFFFFF">
            <a:hueOff val="0"/>
            <a:satOff val="0"/>
            <a:lumOff val="0"/>
            <a:alphaOff val="0"/>
          </a:sysClr>
        </a:solidFill>
        <a:ln w="19050" cap="flat" cmpd="sng" algn="ctr">
          <a:solidFill>
            <a:scrgbClr r="0" g="0" b="0"/>
          </a:solidFill>
          <a:prstDash val="solid"/>
        </a:ln>
        <a:effectLst/>
      </dgm:spPr>
      <dgm:t>
        <a:bodyPr/>
        <a:lstStyle/>
        <a:p>
          <a:pPr>
            <a:buNone/>
          </a:pPr>
          <a:r>
            <a:rPr lang="en-US">
              <a:solidFill>
                <a:sysClr val="windowText" lastClr="000000">
                  <a:hueOff val="0"/>
                  <a:satOff val="0"/>
                  <a:lumOff val="0"/>
                  <a:alphaOff val="0"/>
                </a:sysClr>
              </a:solidFill>
              <a:latin typeface="Times New Roman" panose="02020603050405020304" charset="0"/>
              <a:ea typeface="+mn-ea"/>
              <a:cs typeface="Times New Roman" panose="02020603050405020304" charset="0"/>
            </a:rPr>
            <a:t>Speech Recognition</a:t>
          </a:r>
        </a:p>
      </dgm:t>
    </dgm:pt>
    <dgm:pt modelId="{F1DAC225-7204-4094-ACD6-39847B3D5F80}" type="parTrans" cxnId="{D40E6D5B-8CC0-4E10-B74D-565AFFCF808E}">
      <dgm:prSet/>
      <dgm:spPr/>
      <dgm:t>
        <a:bodyPr/>
        <a:lstStyle/>
        <a:p>
          <a:endParaRPr lang="en-US"/>
        </a:p>
      </dgm:t>
    </dgm:pt>
    <dgm:pt modelId="{1830B483-5187-453C-9183-FDDA75D65188}" type="sibTrans" cxnId="{D40E6D5B-8CC0-4E10-B74D-565AFFCF808E}">
      <dgm:prSet/>
      <dgm:spPr/>
      <dgm:t>
        <a:bodyPr/>
        <a:lstStyle/>
        <a:p>
          <a:endParaRPr lang="en-US"/>
        </a:p>
      </dgm:t>
    </dgm:pt>
    <dgm:pt modelId="{BFBA4A90-ABCF-4319-9889-9D4CF809F0A9}" type="pres">
      <dgm:prSet presAssocID="{E4B20D8A-FD65-46BA-A40E-1992B0A272EC}" presName="linearFlow" presStyleCnt="0">
        <dgm:presLayoutVars>
          <dgm:resizeHandles val="exact"/>
        </dgm:presLayoutVars>
      </dgm:prSet>
      <dgm:spPr/>
    </dgm:pt>
    <dgm:pt modelId="{3B81FF95-1D59-45A8-ABBE-416D6ACF01DD}" type="pres">
      <dgm:prSet presAssocID="{DE3A39B6-4E1C-47FC-BD3F-8543EBF95FEA}" presName="node" presStyleLbl="node1" presStyleIdx="0" presStyleCnt="6" custScaleX="153787">
        <dgm:presLayoutVars>
          <dgm:bulletEnabled val="1"/>
        </dgm:presLayoutVars>
      </dgm:prSet>
      <dgm:spPr/>
    </dgm:pt>
    <dgm:pt modelId="{39037A9E-16D9-4093-B08E-83B3A3B1D64E}" type="pres">
      <dgm:prSet presAssocID="{F8922FA1-8726-4073-BB5D-82A11B266A34}" presName="sibTrans" presStyleLbl="sibTrans2D1" presStyleIdx="0" presStyleCnt="5"/>
      <dgm:spPr/>
    </dgm:pt>
    <dgm:pt modelId="{3DE978EA-0DD2-4B6F-80A7-1EADC8D00925}" type="pres">
      <dgm:prSet presAssocID="{F8922FA1-8726-4073-BB5D-82A11B266A34}" presName="connectorText" presStyleLbl="sibTrans2D1" presStyleIdx="0" presStyleCnt="5"/>
      <dgm:spPr/>
    </dgm:pt>
    <dgm:pt modelId="{EE2B59AF-AB8A-444E-988E-A61046C5148B}" type="pres">
      <dgm:prSet presAssocID="{4EFE83DD-F541-412B-940D-613F34A89E3E}" presName="node" presStyleLbl="node1" presStyleIdx="1" presStyleCnt="6" custScaleX="155325">
        <dgm:presLayoutVars>
          <dgm:bulletEnabled val="1"/>
        </dgm:presLayoutVars>
      </dgm:prSet>
      <dgm:spPr/>
    </dgm:pt>
    <dgm:pt modelId="{8A0EDA56-1C1A-47A8-B964-48D8EF95EDEA}" type="pres">
      <dgm:prSet presAssocID="{BAA32A21-2269-4EE4-B3B3-EC3486E9988A}" presName="sibTrans" presStyleLbl="sibTrans2D1" presStyleIdx="1" presStyleCnt="5"/>
      <dgm:spPr/>
    </dgm:pt>
    <dgm:pt modelId="{5AC4E5B1-ED5C-4B49-A3C4-2FCF7DA2350E}" type="pres">
      <dgm:prSet presAssocID="{BAA32A21-2269-4EE4-B3B3-EC3486E9988A}" presName="connectorText" presStyleLbl="sibTrans2D1" presStyleIdx="1" presStyleCnt="5"/>
      <dgm:spPr/>
    </dgm:pt>
    <dgm:pt modelId="{94A14CFE-B844-4823-B2A2-FF3B4FD537F7}" type="pres">
      <dgm:prSet presAssocID="{E3C5FC65-BED2-482D-81AD-C9FDCD1330CC}" presName="node" presStyleLbl="node1" presStyleIdx="2" presStyleCnt="6" custScaleX="155325">
        <dgm:presLayoutVars>
          <dgm:bulletEnabled val="1"/>
        </dgm:presLayoutVars>
      </dgm:prSet>
      <dgm:spPr/>
    </dgm:pt>
    <dgm:pt modelId="{41B2B4BA-FDD8-4B98-8072-F87CD4EB8966}" type="pres">
      <dgm:prSet presAssocID="{B3A38EDC-C36E-482C-BDA4-4D9DEA6C07A3}" presName="sibTrans" presStyleLbl="sibTrans2D1" presStyleIdx="2" presStyleCnt="5"/>
      <dgm:spPr/>
    </dgm:pt>
    <dgm:pt modelId="{A08EC54E-88A5-405A-B71D-BC06D81CC771}" type="pres">
      <dgm:prSet presAssocID="{B3A38EDC-C36E-482C-BDA4-4D9DEA6C07A3}" presName="connectorText" presStyleLbl="sibTrans2D1" presStyleIdx="2" presStyleCnt="5"/>
      <dgm:spPr/>
    </dgm:pt>
    <dgm:pt modelId="{22479873-8ECD-438B-BCC6-EDA2FABD991D}" type="pres">
      <dgm:prSet presAssocID="{1258311A-071B-4871-B573-38944EB8053B}" presName="node" presStyleLbl="node1" presStyleIdx="3" presStyleCnt="6" custScaleX="155325" custScaleY="103400">
        <dgm:presLayoutVars>
          <dgm:bulletEnabled val="1"/>
        </dgm:presLayoutVars>
      </dgm:prSet>
      <dgm:spPr/>
    </dgm:pt>
    <dgm:pt modelId="{3FB2282E-CC45-4355-AD54-81E8C59A6A1B}" type="pres">
      <dgm:prSet presAssocID="{FF7B178E-B7D4-4611-B078-437F6489FB3A}" presName="sibTrans" presStyleLbl="sibTrans2D1" presStyleIdx="3" presStyleCnt="5" custLinFactNeighborY="-13686"/>
      <dgm:spPr/>
    </dgm:pt>
    <dgm:pt modelId="{28E8BCAC-F570-4484-8DFB-162F92C4FE4C}" type="pres">
      <dgm:prSet presAssocID="{FF7B178E-B7D4-4611-B078-437F6489FB3A}" presName="connectorText" presStyleLbl="sibTrans2D1" presStyleIdx="3" presStyleCnt="5"/>
      <dgm:spPr/>
    </dgm:pt>
    <dgm:pt modelId="{83877C85-8086-45E9-98EE-7F42B1D6917C}" type="pres">
      <dgm:prSet presAssocID="{527DA36E-0BB1-4B79-BE26-CA3637CBD681}" presName="node" presStyleLbl="node1" presStyleIdx="4" presStyleCnt="6" custScaleX="155325" custScaleY="101115" custLinFactNeighborY="3543">
        <dgm:presLayoutVars>
          <dgm:bulletEnabled val="1"/>
        </dgm:presLayoutVars>
      </dgm:prSet>
      <dgm:spPr/>
    </dgm:pt>
    <dgm:pt modelId="{F0DA8145-D2D9-4E65-8B41-4EE8ADAC396D}" type="pres">
      <dgm:prSet presAssocID="{1C303772-6666-4ECA-AF56-447A63427099}" presName="sibTrans" presStyleLbl="sibTrans2D1" presStyleIdx="4" presStyleCnt="5" custScaleX="117380" custScaleY="123703"/>
      <dgm:spPr/>
    </dgm:pt>
    <dgm:pt modelId="{E1BDFFBE-9462-4346-A845-79826FA4C8B3}" type="pres">
      <dgm:prSet presAssocID="{1C303772-6666-4ECA-AF56-447A63427099}" presName="connectorText" presStyleLbl="sibTrans2D1" presStyleIdx="4" presStyleCnt="5"/>
      <dgm:spPr/>
    </dgm:pt>
    <dgm:pt modelId="{28A2FE3D-4EF1-4127-A7C5-AA8656679711}" type="pres">
      <dgm:prSet presAssocID="{7FF4B012-8D22-4DFE-A62A-AD6A926C2100}" presName="node" presStyleLbl="node1" presStyleIdx="5" presStyleCnt="6" custScaleX="155325">
        <dgm:presLayoutVars>
          <dgm:bulletEnabled val="1"/>
        </dgm:presLayoutVars>
      </dgm:prSet>
      <dgm:spPr/>
    </dgm:pt>
  </dgm:ptLst>
  <dgm:cxnLst>
    <dgm:cxn modelId="{1DEC0720-335D-48A3-9DD9-8F7A675B9DF4}" srcId="{E4B20D8A-FD65-46BA-A40E-1992B0A272EC}" destId="{4EFE83DD-F541-412B-940D-613F34A89E3E}" srcOrd="1" destOrd="0" parTransId="{0A865BBC-C4FB-4604-960B-246CA41B9B40}" sibTransId="{BAA32A21-2269-4EE4-B3B3-EC3486E9988A}"/>
    <dgm:cxn modelId="{D00C4F26-AAB8-449C-97E7-7353DB49E240}" type="presOf" srcId="{4EFE83DD-F541-412B-940D-613F34A89E3E}" destId="{EE2B59AF-AB8A-444E-988E-A61046C5148B}" srcOrd="0" destOrd="0" presId="urn:microsoft.com/office/officeart/2005/8/layout/process2"/>
    <dgm:cxn modelId="{855EE62D-5953-461F-B3C9-BDC1E9326A81}" type="presOf" srcId="{DE3A39B6-4E1C-47FC-BD3F-8543EBF95FEA}" destId="{3B81FF95-1D59-45A8-ABBE-416D6ACF01DD}" srcOrd="0" destOrd="0" presId="urn:microsoft.com/office/officeart/2005/8/layout/process2"/>
    <dgm:cxn modelId="{40D97339-55C9-46B6-AA82-DA2E97D76D63}" type="presOf" srcId="{BAA32A21-2269-4EE4-B3B3-EC3486E9988A}" destId="{5AC4E5B1-ED5C-4B49-A3C4-2FCF7DA2350E}" srcOrd="1" destOrd="0" presId="urn:microsoft.com/office/officeart/2005/8/layout/process2"/>
    <dgm:cxn modelId="{D40E6D5B-8CC0-4E10-B74D-565AFFCF808E}" srcId="{E4B20D8A-FD65-46BA-A40E-1992B0A272EC}" destId="{7FF4B012-8D22-4DFE-A62A-AD6A926C2100}" srcOrd="5" destOrd="0" parTransId="{F1DAC225-7204-4094-ACD6-39847B3D5F80}" sibTransId="{1830B483-5187-453C-9183-FDDA75D65188}"/>
    <dgm:cxn modelId="{BAF9B148-886A-4DCD-BC97-49838BE618F3}" type="presOf" srcId="{1C303772-6666-4ECA-AF56-447A63427099}" destId="{F0DA8145-D2D9-4E65-8B41-4EE8ADAC396D}" srcOrd="0" destOrd="0" presId="urn:microsoft.com/office/officeart/2005/8/layout/process2"/>
    <dgm:cxn modelId="{EB99F868-3498-42E1-B7E2-62E99A3229CF}" type="presOf" srcId="{FF7B178E-B7D4-4611-B078-437F6489FB3A}" destId="{3FB2282E-CC45-4355-AD54-81E8C59A6A1B}" srcOrd="0" destOrd="0" presId="urn:microsoft.com/office/officeart/2005/8/layout/process2"/>
    <dgm:cxn modelId="{C2BD724A-C5AE-4D61-9A97-DC9A1481408A}" type="presOf" srcId="{E3C5FC65-BED2-482D-81AD-C9FDCD1330CC}" destId="{94A14CFE-B844-4823-B2A2-FF3B4FD537F7}" srcOrd="0" destOrd="0" presId="urn:microsoft.com/office/officeart/2005/8/layout/process2"/>
    <dgm:cxn modelId="{9D03EB4A-9F04-4BBF-9591-C10E67727F7F}" srcId="{E4B20D8A-FD65-46BA-A40E-1992B0A272EC}" destId="{DE3A39B6-4E1C-47FC-BD3F-8543EBF95FEA}" srcOrd="0" destOrd="0" parTransId="{D38AEB85-D621-4460-B374-3E0B51DE2157}" sibTransId="{F8922FA1-8726-4073-BB5D-82A11B266A34}"/>
    <dgm:cxn modelId="{D5B7444D-E773-4AD4-9CC0-443E5ADEAF54}" type="presOf" srcId="{E4B20D8A-FD65-46BA-A40E-1992B0A272EC}" destId="{BFBA4A90-ABCF-4319-9889-9D4CF809F0A9}" srcOrd="0" destOrd="0" presId="urn:microsoft.com/office/officeart/2005/8/layout/process2"/>
    <dgm:cxn modelId="{4ECD934F-5E18-4B0F-A63A-DC8DD5461E41}" type="presOf" srcId="{B3A38EDC-C36E-482C-BDA4-4D9DEA6C07A3}" destId="{41B2B4BA-FDD8-4B98-8072-F87CD4EB8966}" srcOrd="0" destOrd="0" presId="urn:microsoft.com/office/officeart/2005/8/layout/process2"/>
    <dgm:cxn modelId="{5EB9DE70-8E67-4D12-B573-9DD3E6885785}" srcId="{E4B20D8A-FD65-46BA-A40E-1992B0A272EC}" destId="{527DA36E-0BB1-4B79-BE26-CA3637CBD681}" srcOrd="4" destOrd="0" parTransId="{671F5AF2-3014-4221-BFBA-1A8513C7C877}" sibTransId="{1C303772-6666-4ECA-AF56-447A63427099}"/>
    <dgm:cxn modelId="{4847E371-62D1-4393-AAAE-DAB0DA2BD2DB}" type="presOf" srcId="{FF7B178E-B7D4-4611-B078-437F6489FB3A}" destId="{28E8BCAC-F570-4484-8DFB-162F92C4FE4C}" srcOrd="1" destOrd="0" presId="urn:microsoft.com/office/officeart/2005/8/layout/process2"/>
    <dgm:cxn modelId="{22656F57-A8AB-4AB3-837E-F247BBEDF7F1}" type="presOf" srcId="{B3A38EDC-C36E-482C-BDA4-4D9DEA6C07A3}" destId="{A08EC54E-88A5-405A-B71D-BC06D81CC771}" srcOrd="1" destOrd="0" presId="urn:microsoft.com/office/officeart/2005/8/layout/process2"/>
    <dgm:cxn modelId="{36093C5A-CC9D-40B1-8959-D92C9A858F4B}" type="presOf" srcId="{BAA32A21-2269-4EE4-B3B3-EC3486E9988A}" destId="{8A0EDA56-1C1A-47A8-B964-48D8EF95EDEA}" srcOrd="0" destOrd="0" presId="urn:microsoft.com/office/officeart/2005/8/layout/process2"/>
    <dgm:cxn modelId="{20DF4B86-FE47-4A25-95E2-720D4A6B6F40}" type="presOf" srcId="{F8922FA1-8726-4073-BB5D-82A11B266A34}" destId="{3DE978EA-0DD2-4B6F-80A7-1EADC8D00925}" srcOrd="1" destOrd="0" presId="urn:microsoft.com/office/officeart/2005/8/layout/process2"/>
    <dgm:cxn modelId="{4C16FDD0-81F0-4393-A084-885C617582EB}" type="presOf" srcId="{527DA36E-0BB1-4B79-BE26-CA3637CBD681}" destId="{83877C85-8086-45E9-98EE-7F42B1D6917C}" srcOrd="0" destOrd="0" presId="urn:microsoft.com/office/officeart/2005/8/layout/process2"/>
    <dgm:cxn modelId="{E8C057D1-D349-455A-814A-9FD559AE0276}" type="presOf" srcId="{1C303772-6666-4ECA-AF56-447A63427099}" destId="{E1BDFFBE-9462-4346-A845-79826FA4C8B3}" srcOrd="1" destOrd="0" presId="urn:microsoft.com/office/officeart/2005/8/layout/process2"/>
    <dgm:cxn modelId="{42F52AD9-8A8E-4B7C-AC22-1E1B9B3F837D}" type="presOf" srcId="{F8922FA1-8726-4073-BB5D-82A11B266A34}" destId="{39037A9E-16D9-4093-B08E-83B3A3B1D64E}" srcOrd="0" destOrd="0" presId="urn:microsoft.com/office/officeart/2005/8/layout/process2"/>
    <dgm:cxn modelId="{E9D168DB-ACA8-46E4-AFA7-F598ABD7D6FA}" srcId="{E4B20D8A-FD65-46BA-A40E-1992B0A272EC}" destId="{1258311A-071B-4871-B573-38944EB8053B}" srcOrd="3" destOrd="0" parTransId="{BE2F50B4-9A08-4860-8233-4AF745BE8209}" sibTransId="{FF7B178E-B7D4-4611-B078-437F6489FB3A}"/>
    <dgm:cxn modelId="{B37B94DF-6E81-484E-8BB4-D1D6D8D5DE69}" type="presOf" srcId="{1258311A-071B-4871-B573-38944EB8053B}" destId="{22479873-8ECD-438B-BCC6-EDA2FABD991D}" srcOrd="0" destOrd="0" presId="urn:microsoft.com/office/officeart/2005/8/layout/process2"/>
    <dgm:cxn modelId="{A4B24CE0-93AA-46BB-B347-762E24A682FF}" type="presOf" srcId="{7FF4B012-8D22-4DFE-A62A-AD6A926C2100}" destId="{28A2FE3D-4EF1-4127-A7C5-AA8656679711}" srcOrd="0" destOrd="0" presId="urn:microsoft.com/office/officeart/2005/8/layout/process2"/>
    <dgm:cxn modelId="{612AC8EF-5410-4562-9764-5D497D52A9D5}" srcId="{E4B20D8A-FD65-46BA-A40E-1992B0A272EC}" destId="{E3C5FC65-BED2-482D-81AD-C9FDCD1330CC}" srcOrd="2" destOrd="0" parTransId="{0BCF3DB4-37C4-43C9-8F56-1147B764D3D1}" sibTransId="{B3A38EDC-C36E-482C-BDA4-4D9DEA6C07A3}"/>
    <dgm:cxn modelId="{24ECC464-1EA0-4E31-ADD2-2A371C84A284}" type="presParOf" srcId="{BFBA4A90-ABCF-4319-9889-9D4CF809F0A9}" destId="{3B81FF95-1D59-45A8-ABBE-416D6ACF01DD}" srcOrd="0" destOrd="0" presId="urn:microsoft.com/office/officeart/2005/8/layout/process2"/>
    <dgm:cxn modelId="{9750D039-E77A-454C-8EF2-E39053F0D37C}" type="presParOf" srcId="{BFBA4A90-ABCF-4319-9889-9D4CF809F0A9}" destId="{39037A9E-16D9-4093-B08E-83B3A3B1D64E}" srcOrd="1" destOrd="0" presId="urn:microsoft.com/office/officeart/2005/8/layout/process2"/>
    <dgm:cxn modelId="{A05856B5-2D48-46B9-A597-E40DDF437F2F}" type="presParOf" srcId="{39037A9E-16D9-4093-B08E-83B3A3B1D64E}" destId="{3DE978EA-0DD2-4B6F-80A7-1EADC8D00925}" srcOrd="0" destOrd="0" presId="urn:microsoft.com/office/officeart/2005/8/layout/process2"/>
    <dgm:cxn modelId="{636B26BF-0078-4D00-8E73-A041EF3FC133}" type="presParOf" srcId="{BFBA4A90-ABCF-4319-9889-9D4CF809F0A9}" destId="{EE2B59AF-AB8A-444E-988E-A61046C5148B}" srcOrd="2" destOrd="0" presId="urn:microsoft.com/office/officeart/2005/8/layout/process2"/>
    <dgm:cxn modelId="{48DEABC4-B4D5-4A64-BCA1-0CFA470A6029}" type="presParOf" srcId="{BFBA4A90-ABCF-4319-9889-9D4CF809F0A9}" destId="{8A0EDA56-1C1A-47A8-B964-48D8EF95EDEA}" srcOrd="3" destOrd="0" presId="urn:microsoft.com/office/officeart/2005/8/layout/process2"/>
    <dgm:cxn modelId="{C60A26CA-5DF8-430A-AE70-4363B2F7354F}" type="presParOf" srcId="{8A0EDA56-1C1A-47A8-B964-48D8EF95EDEA}" destId="{5AC4E5B1-ED5C-4B49-A3C4-2FCF7DA2350E}" srcOrd="0" destOrd="0" presId="urn:microsoft.com/office/officeart/2005/8/layout/process2"/>
    <dgm:cxn modelId="{1ADC8BF0-924F-4781-B957-B3F1408994BA}" type="presParOf" srcId="{BFBA4A90-ABCF-4319-9889-9D4CF809F0A9}" destId="{94A14CFE-B844-4823-B2A2-FF3B4FD537F7}" srcOrd="4" destOrd="0" presId="urn:microsoft.com/office/officeart/2005/8/layout/process2"/>
    <dgm:cxn modelId="{5CD7E1F8-1826-460D-8B0E-174C7DF58C3B}" type="presParOf" srcId="{BFBA4A90-ABCF-4319-9889-9D4CF809F0A9}" destId="{41B2B4BA-FDD8-4B98-8072-F87CD4EB8966}" srcOrd="5" destOrd="0" presId="urn:microsoft.com/office/officeart/2005/8/layout/process2"/>
    <dgm:cxn modelId="{D7D79EC1-56A1-457A-9EEF-8A9F1BEAF103}" type="presParOf" srcId="{41B2B4BA-FDD8-4B98-8072-F87CD4EB8966}" destId="{A08EC54E-88A5-405A-B71D-BC06D81CC771}" srcOrd="0" destOrd="0" presId="urn:microsoft.com/office/officeart/2005/8/layout/process2"/>
    <dgm:cxn modelId="{1AB515ED-C959-4D0C-B550-0954B63960CC}" type="presParOf" srcId="{BFBA4A90-ABCF-4319-9889-9D4CF809F0A9}" destId="{22479873-8ECD-438B-BCC6-EDA2FABD991D}" srcOrd="6" destOrd="0" presId="urn:microsoft.com/office/officeart/2005/8/layout/process2"/>
    <dgm:cxn modelId="{BD1AAD6A-C4D5-43EF-847F-DFDE563C9BBC}" type="presParOf" srcId="{BFBA4A90-ABCF-4319-9889-9D4CF809F0A9}" destId="{3FB2282E-CC45-4355-AD54-81E8C59A6A1B}" srcOrd="7" destOrd="0" presId="urn:microsoft.com/office/officeart/2005/8/layout/process2"/>
    <dgm:cxn modelId="{CCCD3074-3BC6-458D-BAA7-C4E8085CB2B2}" type="presParOf" srcId="{3FB2282E-CC45-4355-AD54-81E8C59A6A1B}" destId="{28E8BCAC-F570-4484-8DFB-162F92C4FE4C}" srcOrd="0" destOrd="0" presId="urn:microsoft.com/office/officeart/2005/8/layout/process2"/>
    <dgm:cxn modelId="{D7A6A2CB-F841-426B-A22F-7930750D7C86}" type="presParOf" srcId="{BFBA4A90-ABCF-4319-9889-9D4CF809F0A9}" destId="{83877C85-8086-45E9-98EE-7F42B1D6917C}" srcOrd="8" destOrd="0" presId="urn:microsoft.com/office/officeart/2005/8/layout/process2"/>
    <dgm:cxn modelId="{E6A99133-0D11-4377-9CD6-0A8F2C321466}" type="presParOf" srcId="{BFBA4A90-ABCF-4319-9889-9D4CF809F0A9}" destId="{F0DA8145-D2D9-4E65-8B41-4EE8ADAC396D}" srcOrd="9" destOrd="0" presId="urn:microsoft.com/office/officeart/2005/8/layout/process2"/>
    <dgm:cxn modelId="{C3569412-0EA6-4CA5-B7BC-2419828593C0}" type="presParOf" srcId="{F0DA8145-D2D9-4E65-8B41-4EE8ADAC396D}" destId="{E1BDFFBE-9462-4346-A845-79826FA4C8B3}" srcOrd="0" destOrd="0" presId="urn:microsoft.com/office/officeart/2005/8/layout/process2"/>
    <dgm:cxn modelId="{F4CF5F37-2E28-403B-A0C9-768916ACD8BE}" type="presParOf" srcId="{BFBA4A90-ABCF-4319-9889-9D4CF809F0A9}" destId="{28A2FE3D-4EF1-4127-A7C5-AA8656679711}" srcOrd="10" destOrd="0" presId="urn:microsoft.com/office/officeart/2005/8/layout/process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B81FF95-1D59-45A8-ABBE-416D6ACF01DD}">
      <dsp:nvSpPr>
        <dsp:cNvPr id="0" name=""/>
        <dsp:cNvSpPr/>
      </dsp:nvSpPr>
      <dsp:spPr>
        <a:xfrm>
          <a:off x="10836" y="3038"/>
          <a:ext cx="2167171" cy="423267"/>
        </a:xfrm>
        <a:prstGeom prst="roundRect">
          <a:avLst>
            <a:gd name="adj" fmla="val 10000"/>
          </a:avLst>
        </a:prstGeom>
        <a:solidFill>
          <a:sysClr val="window" lastClr="FFFFFF"/>
        </a:solidFill>
        <a:ln w="1905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Selection Digit /Vowels</a:t>
          </a:r>
        </a:p>
      </dsp:txBody>
      <dsp:txXfrm>
        <a:off x="23233" y="15435"/>
        <a:ext cx="2142377" cy="398473"/>
      </dsp:txXfrm>
    </dsp:sp>
    <dsp:sp modelId="{39037A9E-16D9-4093-B08E-83B3A3B1D64E}">
      <dsp:nvSpPr>
        <dsp:cNvPr id="0" name=""/>
        <dsp:cNvSpPr/>
      </dsp:nvSpPr>
      <dsp:spPr>
        <a:xfrm rot="5400000">
          <a:off x="1015059" y="436887"/>
          <a:ext cx="158725" cy="190470"/>
        </a:xfrm>
        <a:prstGeom prst="rightArrow">
          <a:avLst>
            <a:gd name="adj1" fmla="val 60000"/>
            <a:gd name="adj2" fmla="val 50000"/>
          </a:avLst>
        </a:prstGeom>
        <a:solidFill>
          <a:sysClr val="window" lastClr="FFFFFF"/>
        </a:solidFill>
        <a:ln w="254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solidFill>
              <a:sysClr val="windowText" lastClr="000000">
                <a:hueOff val="0"/>
                <a:satOff val="0"/>
                <a:lumOff val="0"/>
                <a:alphaOff val="0"/>
              </a:sysClr>
            </a:solidFill>
            <a:latin typeface="Calibri" panose="020F0502020204030204"/>
            <a:ea typeface="+mn-ea"/>
            <a:cs typeface="+mn-cs"/>
          </a:endParaRPr>
        </a:p>
      </dsp:txBody>
      <dsp:txXfrm rot="-5400000">
        <a:off x="1037281" y="452760"/>
        <a:ext cx="114282" cy="111108"/>
      </dsp:txXfrm>
    </dsp:sp>
    <dsp:sp modelId="{EE2B59AF-AB8A-444E-988E-A61046C5148B}">
      <dsp:nvSpPr>
        <dsp:cNvPr id="0" name=""/>
        <dsp:cNvSpPr/>
      </dsp:nvSpPr>
      <dsp:spPr>
        <a:xfrm>
          <a:off x="0" y="637940"/>
          <a:ext cx="2188845" cy="423267"/>
        </a:xfrm>
        <a:prstGeom prst="roundRect">
          <a:avLst>
            <a:gd name="adj" fmla="val 10000"/>
          </a:avLst>
        </a:prstGeom>
        <a:solidFill>
          <a:sysClr val="window" lastClr="FFFFFF">
            <a:hueOff val="0"/>
            <a:satOff val="0"/>
            <a:lumOff val="0"/>
            <a:alphaOff val="0"/>
          </a:sysClr>
        </a:solidFill>
        <a:ln w="1905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Selection of Speakers</a:t>
          </a:r>
        </a:p>
      </dsp:txBody>
      <dsp:txXfrm>
        <a:off x="12397" y="650337"/>
        <a:ext cx="2164051" cy="398473"/>
      </dsp:txXfrm>
    </dsp:sp>
    <dsp:sp modelId="{8A0EDA56-1C1A-47A8-B964-48D8EF95EDEA}">
      <dsp:nvSpPr>
        <dsp:cNvPr id="0" name=""/>
        <dsp:cNvSpPr/>
      </dsp:nvSpPr>
      <dsp:spPr>
        <a:xfrm rot="5400000">
          <a:off x="1015059" y="1071789"/>
          <a:ext cx="158725" cy="190470"/>
        </a:xfrm>
        <a:prstGeom prst="rightArrow">
          <a:avLst>
            <a:gd name="adj1" fmla="val 60000"/>
            <a:gd name="adj2" fmla="val 50000"/>
          </a:avLst>
        </a:prstGeom>
        <a:solidFill>
          <a:sysClr val="window" lastClr="FFFFFF"/>
        </a:solidFill>
        <a:ln w="254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solidFill>
              <a:sysClr val="windowText" lastClr="000000">
                <a:hueOff val="0"/>
                <a:satOff val="0"/>
                <a:lumOff val="0"/>
                <a:alphaOff val="0"/>
              </a:sysClr>
            </a:solidFill>
            <a:latin typeface="Calibri" panose="020F0502020204030204"/>
            <a:ea typeface="+mn-ea"/>
            <a:cs typeface="+mn-cs"/>
          </a:endParaRPr>
        </a:p>
      </dsp:txBody>
      <dsp:txXfrm rot="-5400000">
        <a:off x="1037281" y="1087662"/>
        <a:ext cx="114282" cy="111108"/>
      </dsp:txXfrm>
    </dsp:sp>
    <dsp:sp modelId="{94A14CFE-B844-4823-B2A2-FF3B4FD537F7}">
      <dsp:nvSpPr>
        <dsp:cNvPr id="0" name=""/>
        <dsp:cNvSpPr/>
      </dsp:nvSpPr>
      <dsp:spPr>
        <a:xfrm>
          <a:off x="0" y="1272841"/>
          <a:ext cx="2188845" cy="423267"/>
        </a:xfrm>
        <a:prstGeom prst="roundRect">
          <a:avLst>
            <a:gd name="adj" fmla="val 10000"/>
          </a:avLst>
        </a:prstGeom>
        <a:solidFill>
          <a:sysClr val="window" lastClr="FFFFFF">
            <a:hueOff val="0"/>
            <a:satOff val="0"/>
            <a:lumOff val="0"/>
            <a:alphaOff val="0"/>
          </a:sysClr>
        </a:solidFill>
        <a:ln w="1905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Signal Acquisition</a:t>
          </a:r>
        </a:p>
      </dsp:txBody>
      <dsp:txXfrm>
        <a:off x="12397" y="1285238"/>
        <a:ext cx="2164051" cy="398473"/>
      </dsp:txXfrm>
    </dsp:sp>
    <dsp:sp modelId="{41B2B4BA-FDD8-4B98-8072-F87CD4EB8966}">
      <dsp:nvSpPr>
        <dsp:cNvPr id="0" name=""/>
        <dsp:cNvSpPr/>
      </dsp:nvSpPr>
      <dsp:spPr>
        <a:xfrm rot="5400000">
          <a:off x="1015059" y="1706691"/>
          <a:ext cx="158725" cy="190470"/>
        </a:xfrm>
        <a:prstGeom prst="rightArrow">
          <a:avLst>
            <a:gd name="adj1" fmla="val 60000"/>
            <a:gd name="adj2" fmla="val 50000"/>
          </a:avLst>
        </a:prstGeom>
        <a:solidFill>
          <a:sysClr val="window" lastClr="FFFFFF"/>
        </a:solidFill>
        <a:ln w="254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US" sz="700" kern="1200">
            <a:solidFill>
              <a:sysClr val="windowText" lastClr="000000">
                <a:hueOff val="0"/>
                <a:satOff val="0"/>
                <a:lumOff val="0"/>
                <a:alphaOff val="0"/>
              </a:sysClr>
            </a:solidFill>
            <a:latin typeface="Calibri" panose="020F0502020204030204"/>
            <a:ea typeface="+mn-ea"/>
            <a:cs typeface="+mn-cs"/>
          </a:endParaRPr>
        </a:p>
      </dsp:txBody>
      <dsp:txXfrm rot="-5400000">
        <a:off x="1037281" y="1722564"/>
        <a:ext cx="114282" cy="111108"/>
      </dsp:txXfrm>
    </dsp:sp>
    <dsp:sp modelId="{22479873-8ECD-438B-BCC6-EDA2FABD991D}">
      <dsp:nvSpPr>
        <dsp:cNvPr id="0" name=""/>
        <dsp:cNvSpPr/>
      </dsp:nvSpPr>
      <dsp:spPr>
        <a:xfrm>
          <a:off x="0" y="1907743"/>
          <a:ext cx="2188845" cy="437658"/>
        </a:xfrm>
        <a:prstGeom prst="roundRect">
          <a:avLst>
            <a:gd name="adj" fmla="val 10000"/>
          </a:avLst>
        </a:prstGeom>
        <a:solidFill>
          <a:sysClr val="window" lastClr="FFFFFF">
            <a:hueOff val="0"/>
            <a:satOff val="0"/>
            <a:lumOff val="0"/>
            <a:alphaOff val="0"/>
          </a:sysClr>
        </a:solidFill>
        <a:ln w="1905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Signal Pre-Processing</a:t>
          </a:r>
        </a:p>
      </dsp:txBody>
      <dsp:txXfrm>
        <a:off x="12819" y="1920562"/>
        <a:ext cx="2163207" cy="412020"/>
      </dsp:txXfrm>
    </dsp:sp>
    <dsp:sp modelId="{3FB2282E-CC45-4355-AD54-81E8C59A6A1B}">
      <dsp:nvSpPr>
        <dsp:cNvPr id="0" name=""/>
        <dsp:cNvSpPr/>
      </dsp:nvSpPr>
      <dsp:spPr>
        <a:xfrm rot="5400000">
          <a:off x="1012786" y="2332947"/>
          <a:ext cx="163271" cy="190470"/>
        </a:xfrm>
        <a:prstGeom prst="rightArrow">
          <a:avLst>
            <a:gd name="adj1" fmla="val 60000"/>
            <a:gd name="adj2" fmla="val 50000"/>
          </a:avLst>
        </a:prstGeom>
        <a:solidFill>
          <a:sysClr val="window" lastClr="FFFFFF"/>
        </a:solidFill>
        <a:ln w="254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ysClr val="windowText" lastClr="000000">
                <a:hueOff val="0"/>
                <a:satOff val="0"/>
                <a:lumOff val="0"/>
                <a:alphaOff val="0"/>
              </a:sysClr>
            </a:solidFill>
            <a:latin typeface="Calibri" panose="020F0502020204030204"/>
            <a:ea typeface="+mn-ea"/>
            <a:cs typeface="+mn-cs"/>
          </a:endParaRPr>
        </a:p>
      </dsp:txBody>
      <dsp:txXfrm rot="-5400000">
        <a:off x="1037281" y="2346547"/>
        <a:ext cx="114282" cy="114290"/>
      </dsp:txXfrm>
    </dsp:sp>
    <dsp:sp modelId="{83877C85-8086-45E9-98EE-7F42B1D6917C}">
      <dsp:nvSpPr>
        <dsp:cNvPr id="0" name=""/>
        <dsp:cNvSpPr/>
      </dsp:nvSpPr>
      <dsp:spPr>
        <a:xfrm>
          <a:off x="0" y="2563097"/>
          <a:ext cx="2188845" cy="427987"/>
        </a:xfrm>
        <a:prstGeom prst="roundRect">
          <a:avLst>
            <a:gd name="adj" fmla="val 10000"/>
          </a:avLst>
        </a:prstGeom>
        <a:solidFill>
          <a:sysClr val="window" lastClr="FFFFFF">
            <a:hueOff val="0"/>
            <a:satOff val="0"/>
            <a:lumOff val="0"/>
            <a:alphaOff val="0"/>
          </a:sysClr>
        </a:solidFill>
        <a:ln w="1905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Analyzed Extracted Feature</a:t>
          </a:r>
        </a:p>
      </dsp:txBody>
      <dsp:txXfrm>
        <a:off x="12535" y="2575632"/>
        <a:ext cx="2163775" cy="402917"/>
      </dsp:txXfrm>
    </dsp:sp>
    <dsp:sp modelId="{F0DA8145-D2D9-4E65-8B41-4EE8ADAC396D}">
      <dsp:nvSpPr>
        <dsp:cNvPr id="0" name=""/>
        <dsp:cNvSpPr/>
      </dsp:nvSpPr>
      <dsp:spPr>
        <a:xfrm rot="5400000">
          <a:off x="1003934" y="2976062"/>
          <a:ext cx="180975" cy="235617"/>
        </a:xfrm>
        <a:prstGeom prst="rightArrow">
          <a:avLst>
            <a:gd name="adj1" fmla="val 60000"/>
            <a:gd name="adj2" fmla="val 50000"/>
          </a:avLst>
        </a:prstGeom>
        <a:solidFill>
          <a:sysClr val="window" lastClr="FFFFFF"/>
        </a:solidFill>
        <a:ln w="25400" cap="flat" cmpd="sng" algn="ctr">
          <a:solidFill>
            <a:sysClr val="windowText" lastClr="000000"/>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US" sz="900" kern="1200">
            <a:solidFill>
              <a:sysClr val="windowText" lastClr="000000">
                <a:hueOff val="0"/>
                <a:satOff val="0"/>
                <a:lumOff val="0"/>
                <a:alphaOff val="0"/>
              </a:sysClr>
            </a:solidFill>
            <a:latin typeface="Calibri" panose="020F0502020204030204"/>
            <a:ea typeface="+mn-ea"/>
            <a:cs typeface="+mn-cs"/>
          </a:endParaRPr>
        </a:p>
      </dsp:txBody>
      <dsp:txXfrm rot="-5400000">
        <a:off x="1023736" y="3003383"/>
        <a:ext cx="141371" cy="126683"/>
      </dsp:txXfrm>
    </dsp:sp>
    <dsp:sp modelId="{28A2FE3D-4EF1-4127-A7C5-AA8656679711}">
      <dsp:nvSpPr>
        <dsp:cNvPr id="0" name=""/>
        <dsp:cNvSpPr/>
      </dsp:nvSpPr>
      <dsp:spPr>
        <a:xfrm>
          <a:off x="0" y="3196657"/>
          <a:ext cx="2188845" cy="423267"/>
        </a:xfrm>
        <a:prstGeom prst="roundRect">
          <a:avLst>
            <a:gd name="adj" fmla="val 10000"/>
          </a:avLst>
        </a:prstGeom>
        <a:solidFill>
          <a:sysClr val="window" lastClr="FFFFFF">
            <a:hueOff val="0"/>
            <a:satOff val="0"/>
            <a:lumOff val="0"/>
            <a:alphaOff val="0"/>
          </a:sysClr>
        </a:solidFill>
        <a:ln w="19050"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Speech Recognition</a:t>
          </a:r>
        </a:p>
      </dsp:txBody>
      <dsp:txXfrm>
        <a:off x="12397" y="3209054"/>
        <a:ext cx="2164051" cy="39847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4340</Words>
  <Characters>24741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 ganakwar</dc:creator>
  <cp:keywords/>
  <dc:description/>
  <cp:lastModifiedBy>sunil ganakwar</cp:lastModifiedBy>
  <cp:revision>2</cp:revision>
  <dcterms:created xsi:type="dcterms:W3CDTF">2023-08-28T07:18:00Z</dcterms:created>
  <dcterms:modified xsi:type="dcterms:W3CDTF">2023-08-28T07:18:00Z</dcterms:modified>
</cp:coreProperties>
</file>