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201A" w:rsidRPr="002C201A" w:rsidRDefault="002C201A" w:rsidP="002C201A">
      <w:pPr>
        <w:pStyle w:val="NoSpacing"/>
        <w:spacing w:after="240" w:line="276" w:lineRule="auto"/>
        <w:jc w:val="center"/>
        <w:rPr>
          <w:rFonts w:ascii="Times New Roman" w:hAnsi="Times New Roman" w:cs="Times New Roman"/>
          <w:b/>
          <w:sz w:val="28"/>
          <w:szCs w:val="28"/>
          <w:u w:val="single"/>
        </w:rPr>
      </w:pPr>
      <w:r>
        <w:rPr>
          <w:rFonts w:ascii="Times New Roman" w:hAnsi="Times New Roman" w:cs="Times New Roman"/>
          <w:b/>
          <w:sz w:val="28"/>
          <w:szCs w:val="28"/>
          <w:u w:val="single"/>
        </w:rPr>
        <w:t>PHARMACOKINETICS</w:t>
      </w:r>
    </w:p>
    <w:p w:rsidR="002C201A" w:rsidRDefault="002C201A" w:rsidP="002C201A">
      <w:pPr>
        <w:pStyle w:val="NoSpacing"/>
        <w:spacing w:after="240" w:line="276" w:lineRule="auto"/>
        <w:rPr>
          <w:rFonts w:ascii="Times New Roman" w:hAnsi="Times New Roman" w:cs="Times New Roman"/>
          <w:b/>
          <w:sz w:val="24"/>
          <w:szCs w:val="24"/>
        </w:rPr>
      </w:pPr>
    </w:p>
    <w:p w:rsidR="00C91A71" w:rsidRPr="008725D8" w:rsidRDefault="00C91A71" w:rsidP="002C201A">
      <w:pPr>
        <w:pStyle w:val="NoSpacing"/>
        <w:spacing w:after="240" w:line="276" w:lineRule="auto"/>
        <w:rPr>
          <w:rFonts w:ascii="Times New Roman" w:hAnsi="Times New Roman" w:cs="Times New Roman"/>
          <w:b/>
          <w:sz w:val="24"/>
          <w:szCs w:val="24"/>
        </w:rPr>
      </w:pPr>
      <w:proofErr w:type="spellStart"/>
      <w:r w:rsidRPr="008725D8">
        <w:rPr>
          <w:rFonts w:ascii="Times New Roman" w:hAnsi="Times New Roman" w:cs="Times New Roman"/>
          <w:b/>
          <w:sz w:val="24"/>
          <w:szCs w:val="24"/>
        </w:rPr>
        <w:t>Neeru</w:t>
      </w:r>
      <w:proofErr w:type="spellEnd"/>
      <w:r w:rsidRPr="008725D8">
        <w:rPr>
          <w:rFonts w:ascii="Times New Roman" w:hAnsi="Times New Roman" w:cs="Times New Roman"/>
          <w:b/>
          <w:sz w:val="24"/>
          <w:szCs w:val="24"/>
        </w:rPr>
        <w:t xml:space="preserve"> Singh*</w:t>
      </w:r>
      <w:r w:rsidRPr="008725D8">
        <w:rPr>
          <w:rFonts w:ascii="Times New Roman" w:hAnsi="Times New Roman" w:cs="Times New Roman"/>
          <w:b/>
          <w:sz w:val="24"/>
          <w:szCs w:val="24"/>
          <w:vertAlign w:val="superscript"/>
        </w:rPr>
        <w:t>1</w:t>
      </w:r>
      <w:r w:rsidR="00E55B4C">
        <w:rPr>
          <w:rFonts w:ascii="Times New Roman" w:hAnsi="Times New Roman" w:cs="Times New Roman"/>
          <w:b/>
          <w:sz w:val="24"/>
          <w:szCs w:val="24"/>
        </w:rPr>
        <w:t xml:space="preserve">, </w:t>
      </w:r>
      <w:bookmarkStart w:id="0" w:name="_GoBack"/>
      <w:bookmarkEnd w:id="0"/>
      <w:r w:rsidRPr="008725D8">
        <w:rPr>
          <w:rFonts w:ascii="Times New Roman" w:hAnsi="Times New Roman" w:cs="Times New Roman"/>
          <w:b/>
          <w:sz w:val="24"/>
          <w:szCs w:val="24"/>
        </w:rPr>
        <w:t>Kulsoom Hamid</w:t>
      </w:r>
      <w:r w:rsidRPr="008725D8">
        <w:rPr>
          <w:rFonts w:ascii="Times New Roman" w:hAnsi="Times New Roman" w:cs="Times New Roman"/>
          <w:b/>
          <w:sz w:val="24"/>
          <w:szCs w:val="24"/>
          <w:vertAlign w:val="superscript"/>
        </w:rPr>
        <w:t>1</w:t>
      </w:r>
      <w:r w:rsidRPr="008725D8">
        <w:rPr>
          <w:rFonts w:ascii="Times New Roman" w:hAnsi="Times New Roman" w:cs="Times New Roman"/>
          <w:b/>
          <w:sz w:val="24"/>
          <w:szCs w:val="24"/>
        </w:rPr>
        <w:t xml:space="preserve">, </w:t>
      </w:r>
      <w:proofErr w:type="spellStart"/>
      <w:r w:rsidRPr="008725D8">
        <w:rPr>
          <w:rFonts w:ascii="Times New Roman" w:hAnsi="Times New Roman" w:cs="Times New Roman"/>
          <w:b/>
          <w:sz w:val="24"/>
          <w:szCs w:val="24"/>
        </w:rPr>
        <w:t>Akansha</w:t>
      </w:r>
      <w:proofErr w:type="spellEnd"/>
      <w:r w:rsidRPr="008725D8">
        <w:rPr>
          <w:rFonts w:ascii="Times New Roman" w:hAnsi="Times New Roman" w:cs="Times New Roman"/>
          <w:b/>
          <w:sz w:val="24"/>
          <w:szCs w:val="24"/>
        </w:rPr>
        <w:t xml:space="preserve"> Singh1</w:t>
      </w:r>
      <w:r w:rsidRPr="008725D8">
        <w:rPr>
          <w:rFonts w:ascii="Times New Roman" w:hAnsi="Times New Roman" w:cs="Times New Roman"/>
          <w:b/>
          <w:sz w:val="24"/>
          <w:szCs w:val="24"/>
          <w:vertAlign w:val="superscript"/>
        </w:rPr>
        <w:t>1</w:t>
      </w:r>
      <w:r w:rsidRPr="008725D8">
        <w:rPr>
          <w:rFonts w:ascii="Times New Roman" w:hAnsi="Times New Roman" w:cs="Times New Roman"/>
          <w:b/>
          <w:sz w:val="24"/>
          <w:szCs w:val="24"/>
        </w:rPr>
        <w:t xml:space="preserve">, </w:t>
      </w:r>
      <w:proofErr w:type="spellStart"/>
      <w:r w:rsidRPr="008725D8">
        <w:rPr>
          <w:rFonts w:ascii="Times New Roman" w:hAnsi="Times New Roman" w:cs="Times New Roman"/>
          <w:b/>
          <w:sz w:val="24"/>
          <w:szCs w:val="24"/>
        </w:rPr>
        <w:t>Priyadarshini</w:t>
      </w:r>
      <w:proofErr w:type="spellEnd"/>
      <w:r w:rsidRPr="008725D8">
        <w:rPr>
          <w:rFonts w:ascii="Times New Roman" w:hAnsi="Times New Roman" w:cs="Times New Roman"/>
          <w:b/>
          <w:sz w:val="24"/>
          <w:szCs w:val="24"/>
        </w:rPr>
        <w:t xml:space="preserve"> </w:t>
      </w:r>
      <w:proofErr w:type="spellStart"/>
      <w:r w:rsidRPr="008725D8">
        <w:rPr>
          <w:rFonts w:ascii="Times New Roman" w:hAnsi="Times New Roman" w:cs="Times New Roman"/>
          <w:b/>
          <w:sz w:val="24"/>
          <w:szCs w:val="24"/>
        </w:rPr>
        <w:t>Soni</w:t>
      </w:r>
      <w:proofErr w:type="spellEnd"/>
      <w:r w:rsidRPr="008725D8">
        <w:rPr>
          <w:rFonts w:ascii="Times New Roman" w:hAnsi="Times New Roman" w:cs="Times New Roman"/>
          <w:b/>
          <w:sz w:val="24"/>
          <w:szCs w:val="24"/>
        </w:rPr>
        <w:t>.</w:t>
      </w:r>
    </w:p>
    <w:p w:rsidR="00C91A71" w:rsidRPr="00C91A71" w:rsidRDefault="00C91A71" w:rsidP="00C91A71">
      <w:pPr>
        <w:pStyle w:val="NoSpacing"/>
        <w:spacing w:after="240" w:line="276" w:lineRule="auto"/>
        <w:jc w:val="both"/>
        <w:rPr>
          <w:rFonts w:ascii="Times New Roman" w:hAnsi="Times New Roman" w:cs="Times New Roman"/>
          <w:sz w:val="24"/>
          <w:szCs w:val="24"/>
        </w:rPr>
      </w:pPr>
      <w:r>
        <w:rPr>
          <w:rFonts w:ascii="Times New Roman" w:hAnsi="Times New Roman" w:cs="Times New Roman"/>
          <w:sz w:val="24"/>
          <w:szCs w:val="24"/>
        </w:rPr>
        <w:t>1</w:t>
      </w:r>
      <w:r w:rsidRPr="00C91A71">
        <w:rPr>
          <w:rFonts w:ascii="Times New Roman" w:hAnsi="Times New Roman" w:cs="Times New Roman"/>
          <w:sz w:val="24"/>
          <w:szCs w:val="24"/>
        </w:rPr>
        <w:t xml:space="preserve">Faculty of Pharmacy, Swami </w:t>
      </w:r>
      <w:proofErr w:type="spellStart"/>
      <w:r w:rsidRPr="00C91A71">
        <w:rPr>
          <w:rFonts w:ascii="Times New Roman" w:hAnsi="Times New Roman" w:cs="Times New Roman"/>
          <w:sz w:val="24"/>
          <w:szCs w:val="24"/>
        </w:rPr>
        <w:t>Vivekanand</w:t>
      </w:r>
      <w:proofErr w:type="spellEnd"/>
      <w:r w:rsidRPr="00C91A71">
        <w:rPr>
          <w:rFonts w:ascii="Times New Roman" w:hAnsi="Times New Roman" w:cs="Times New Roman"/>
          <w:sz w:val="24"/>
          <w:szCs w:val="24"/>
        </w:rPr>
        <w:t xml:space="preserve"> </w:t>
      </w:r>
      <w:proofErr w:type="spellStart"/>
      <w:r w:rsidRPr="00C91A71">
        <w:rPr>
          <w:rFonts w:ascii="Times New Roman" w:hAnsi="Times New Roman" w:cs="Times New Roman"/>
          <w:sz w:val="24"/>
          <w:szCs w:val="24"/>
        </w:rPr>
        <w:t>Subharti</w:t>
      </w:r>
      <w:proofErr w:type="spellEnd"/>
      <w:r w:rsidRPr="00C91A71">
        <w:rPr>
          <w:rFonts w:ascii="Times New Roman" w:hAnsi="Times New Roman" w:cs="Times New Roman"/>
          <w:sz w:val="24"/>
          <w:szCs w:val="24"/>
        </w:rPr>
        <w:t xml:space="preserve"> University, Meerut, Uttar Pradesh, India</w:t>
      </w:r>
    </w:p>
    <w:p w:rsidR="00C91A71" w:rsidRPr="00C91A71" w:rsidRDefault="00C91A71" w:rsidP="00C91A71">
      <w:pPr>
        <w:pStyle w:val="NoSpacing"/>
        <w:spacing w:after="240" w:line="276" w:lineRule="auto"/>
        <w:jc w:val="both"/>
        <w:rPr>
          <w:rFonts w:ascii="Times New Roman" w:hAnsi="Times New Roman" w:cs="Times New Roman"/>
          <w:sz w:val="24"/>
          <w:szCs w:val="24"/>
        </w:rPr>
      </w:pPr>
      <w:r w:rsidRPr="00C91A71">
        <w:rPr>
          <w:rFonts w:ascii="Times New Roman" w:hAnsi="Times New Roman" w:cs="Times New Roman"/>
          <w:sz w:val="24"/>
          <w:szCs w:val="24"/>
        </w:rPr>
        <w:t>*</w:t>
      </w:r>
      <w:r w:rsidR="002C201A">
        <w:rPr>
          <w:rFonts w:ascii="Times New Roman" w:hAnsi="Times New Roman" w:cs="Times New Roman"/>
          <w:sz w:val="24"/>
          <w:szCs w:val="24"/>
          <w:vertAlign w:val="superscript"/>
        </w:rPr>
        <w:t>1</w:t>
      </w:r>
      <w:r w:rsidRPr="00C91A71">
        <w:rPr>
          <w:rFonts w:ascii="Times New Roman" w:hAnsi="Times New Roman" w:cs="Times New Roman"/>
          <w:sz w:val="24"/>
          <w:szCs w:val="24"/>
        </w:rPr>
        <w:t xml:space="preserve">Corresponding </w:t>
      </w:r>
      <w:proofErr w:type="spellStart"/>
      <w:r w:rsidRPr="00C91A71">
        <w:rPr>
          <w:rFonts w:ascii="Times New Roman" w:hAnsi="Times New Roman" w:cs="Times New Roman"/>
          <w:sz w:val="24"/>
          <w:szCs w:val="24"/>
        </w:rPr>
        <w:t>Auhor</w:t>
      </w:r>
      <w:proofErr w:type="spellEnd"/>
      <w:r w:rsidRPr="00C91A71">
        <w:rPr>
          <w:rFonts w:ascii="Times New Roman" w:hAnsi="Times New Roman" w:cs="Times New Roman"/>
          <w:sz w:val="24"/>
          <w:szCs w:val="24"/>
        </w:rPr>
        <w:t xml:space="preserve">: </w:t>
      </w:r>
      <w:proofErr w:type="spellStart"/>
      <w:r w:rsidRPr="00C91A71">
        <w:rPr>
          <w:rFonts w:ascii="Times New Roman" w:hAnsi="Times New Roman" w:cs="Times New Roman"/>
          <w:sz w:val="24"/>
          <w:szCs w:val="24"/>
        </w:rPr>
        <w:t>Neeru</w:t>
      </w:r>
      <w:proofErr w:type="spellEnd"/>
      <w:r w:rsidRPr="00C91A71">
        <w:rPr>
          <w:rFonts w:ascii="Times New Roman" w:hAnsi="Times New Roman" w:cs="Times New Roman"/>
          <w:sz w:val="24"/>
          <w:szCs w:val="24"/>
        </w:rPr>
        <w:t xml:space="preserve"> Singh, Assistant Professor, Faculty of Pharmacy, Swami </w:t>
      </w:r>
      <w:proofErr w:type="spellStart"/>
      <w:r w:rsidRPr="00C91A71">
        <w:rPr>
          <w:rFonts w:ascii="Times New Roman" w:hAnsi="Times New Roman" w:cs="Times New Roman"/>
          <w:sz w:val="24"/>
          <w:szCs w:val="24"/>
        </w:rPr>
        <w:t>Vivekanand</w:t>
      </w:r>
      <w:proofErr w:type="spellEnd"/>
      <w:r w:rsidRPr="00C91A71">
        <w:rPr>
          <w:rFonts w:ascii="Times New Roman" w:hAnsi="Times New Roman" w:cs="Times New Roman"/>
          <w:sz w:val="24"/>
          <w:szCs w:val="24"/>
        </w:rPr>
        <w:t xml:space="preserve"> </w:t>
      </w:r>
      <w:proofErr w:type="spellStart"/>
      <w:r w:rsidRPr="00C91A71">
        <w:rPr>
          <w:rFonts w:ascii="Times New Roman" w:hAnsi="Times New Roman" w:cs="Times New Roman"/>
          <w:sz w:val="24"/>
          <w:szCs w:val="24"/>
        </w:rPr>
        <w:t>Subharti</w:t>
      </w:r>
      <w:proofErr w:type="spellEnd"/>
      <w:r w:rsidRPr="00C91A71">
        <w:rPr>
          <w:rFonts w:ascii="Times New Roman" w:hAnsi="Times New Roman" w:cs="Times New Roman"/>
          <w:sz w:val="24"/>
          <w:szCs w:val="24"/>
        </w:rPr>
        <w:t xml:space="preserve"> University, Meerut, Uttar Pradesh, India; +918937899996</w:t>
      </w:r>
    </w:p>
    <w:p w:rsidR="00C91A71" w:rsidRPr="00C91A71" w:rsidRDefault="00C91A71" w:rsidP="00C91A71">
      <w:pPr>
        <w:pStyle w:val="NoSpacing"/>
        <w:spacing w:after="240" w:line="276" w:lineRule="auto"/>
        <w:jc w:val="both"/>
        <w:rPr>
          <w:rFonts w:ascii="Times New Roman" w:hAnsi="Times New Roman" w:cs="Times New Roman"/>
          <w:sz w:val="24"/>
          <w:szCs w:val="24"/>
        </w:rPr>
      </w:pPr>
      <w:hyperlink r:id="rId8" w:history="1">
        <w:r w:rsidRPr="001E43C1">
          <w:rPr>
            <w:rStyle w:val="Hyperlink"/>
            <w:rFonts w:ascii="Times New Roman" w:hAnsi="Times New Roman" w:cs="Times New Roman"/>
            <w:sz w:val="24"/>
            <w:szCs w:val="24"/>
          </w:rPr>
          <w:t>neeru12345a@gmail.com</w:t>
        </w:r>
      </w:hyperlink>
    </w:p>
    <w:p w:rsidR="00C91A71" w:rsidRDefault="00C91A71" w:rsidP="008725D8">
      <w:pPr>
        <w:pStyle w:val="NoSpacing"/>
        <w:spacing w:after="240" w:line="276" w:lineRule="auto"/>
        <w:jc w:val="center"/>
        <w:rPr>
          <w:rFonts w:ascii="Times New Roman" w:hAnsi="Times New Roman" w:cs="Times New Roman"/>
          <w:b/>
          <w:sz w:val="28"/>
          <w:szCs w:val="28"/>
          <w:u w:val="single"/>
        </w:rPr>
      </w:pPr>
    </w:p>
    <w:p w:rsidR="001F6B27" w:rsidRDefault="00D71C05">
      <w:pPr>
        <w:spacing w:before="240" w:after="240"/>
        <w:jc w:val="both"/>
        <w:rPr>
          <w:rFonts w:ascii="Times New Roman" w:hAnsi="Times New Roman" w:cs="Times New Roman"/>
          <w:sz w:val="24"/>
          <w:szCs w:val="24"/>
        </w:rPr>
      </w:pPr>
      <w:r>
        <w:rPr>
          <w:rFonts w:ascii="Times New Roman" w:hAnsi="Times New Roman" w:cs="Times New Roman"/>
          <w:sz w:val="24"/>
          <w:szCs w:val="24"/>
        </w:rPr>
        <w:t xml:space="preserve">The quantitative study of drug transport in, </w:t>
      </w:r>
      <w:proofErr w:type="spellStart"/>
      <w:r>
        <w:rPr>
          <w:rFonts w:ascii="Times New Roman" w:hAnsi="Times New Roman" w:cs="Times New Roman"/>
          <w:sz w:val="24"/>
          <w:szCs w:val="24"/>
        </w:rPr>
        <w:t>through</w:t>
      </w:r>
      <w:proofErr w:type="spellEnd"/>
      <w:r>
        <w:rPr>
          <w:rFonts w:ascii="Times New Roman" w:hAnsi="Times New Roman" w:cs="Times New Roman"/>
          <w:sz w:val="24"/>
          <w:szCs w:val="24"/>
        </w:rPr>
        <w:t>, and out of the body is known as pharmacokinetics</w:t>
      </w:r>
      <w:proofErr w:type="gramStart"/>
      <w:r>
        <w:rPr>
          <w:rFonts w:ascii="Times New Roman" w:hAnsi="Times New Roman" w:cs="Times New Roman"/>
          <w:sz w:val="24"/>
          <w:szCs w:val="24"/>
        </w:rPr>
        <w:t>.</w:t>
      </w:r>
      <w:r>
        <w:rPr>
          <w:rFonts w:ascii="Times New Roman" w:hAnsi="Times New Roman" w:cs="Times New Roman"/>
          <w:sz w:val="24"/>
          <w:szCs w:val="24"/>
        </w:rPr>
        <w:t>[</w:t>
      </w:r>
      <w:proofErr w:type="gramEnd"/>
      <w:r>
        <w:rPr>
          <w:rFonts w:ascii="Times New Roman" w:hAnsi="Times New Roman" w:cs="Times New Roman"/>
          <w:sz w:val="24"/>
          <w:szCs w:val="24"/>
        </w:rPr>
        <w:t>1]</w:t>
      </w:r>
      <w:r>
        <w:rPr>
          <w:rFonts w:ascii="Times New Roman" w:hAnsi="Times New Roman" w:cs="Times New Roman"/>
          <w:sz w:val="24"/>
          <w:szCs w:val="24"/>
        </w:rPr>
        <w:t xml:space="preserve"> Through ADME, four pharmacokinetic characteristics control the onset, magnitude, and duration of pharmacological effect. </w:t>
      </w:r>
      <w:r>
        <w:rPr>
          <w:rFonts w:ascii="Times New Roman" w:hAnsi="Times New Roman" w:cs="Times New Roman"/>
          <w:sz w:val="24"/>
          <w:szCs w:val="24"/>
        </w:rPr>
        <w:t>[2]</w:t>
      </w:r>
    </w:p>
    <w:p w:rsidR="001F6B27" w:rsidRDefault="00D71C05">
      <w:pPr>
        <w:pStyle w:val="ListParagraph"/>
        <w:shd w:val="clear" w:color="auto" w:fill="FFFFFF"/>
        <w:spacing w:before="240" w:after="240"/>
        <w:ind w:left="0"/>
        <w:jc w:val="both"/>
        <w:textAlignment w:val="baseline"/>
        <w:rPr>
          <w:rStyle w:val="Strong"/>
          <w:rFonts w:ascii="Times New Roman" w:hAnsi="Times New Roman" w:cs="Times New Roman"/>
          <w:b w:val="0"/>
          <w:bCs w:val="0"/>
          <w:sz w:val="24"/>
          <w:szCs w:val="24"/>
          <w:shd w:val="clear" w:color="auto" w:fill="FFFFFF"/>
        </w:rPr>
      </w:pPr>
      <w:r>
        <w:rPr>
          <w:rStyle w:val="Strong"/>
          <w:rFonts w:ascii="Times New Roman" w:hAnsi="Times New Roman" w:cs="Times New Roman"/>
          <w:b w:val="0"/>
          <w:bCs w:val="0"/>
          <w:sz w:val="24"/>
          <w:szCs w:val="24"/>
          <w:shd w:val="clear" w:color="auto" w:fill="FFFFFF"/>
        </w:rPr>
        <w:t xml:space="preserve">The </w:t>
      </w:r>
      <w:r>
        <w:rPr>
          <w:rStyle w:val="Strong"/>
          <w:rFonts w:ascii="Times New Roman" w:hAnsi="Times New Roman" w:cs="Times New Roman"/>
          <w:b w:val="0"/>
          <w:bCs w:val="0"/>
          <w:sz w:val="24"/>
          <w:szCs w:val="24"/>
          <w:shd w:val="clear" w:color="auto" w:fill="FFFFFF"/>
        </w:rPr>
        <w:t>method for transporting different chemicals through cell membranes is known as the membrane transport system. Different transport mechanisms exist in cells. Membrane transport systems are divided into two main groups depending on whether molecules travel t</w:t>
      </w:r>
      <w:r>
        <w:rPr>
          <w:rStyle w:val="Strong"/>
          <w:rFonts w:ascii="Times New Roman" w:hAnsi="Times New Roman" w:cs="Times New Roman"/>
          <w:b w:val="0"/>
          <w:bCs w:val="0"/>
          <w:sz w:val="24"/>
          <w:szCs w:val="24"/>
          <w:shd w:val="clear" w:color="auto" w:fill="FFFFFF"/>
        </w:rPr>
        <w:t>hrough the lipid bilayer directly or through a membrane channel, if the molecules are transformed as they pass through the membrane, and whether or not the process requires energy.</w:t>
      </w:r>
    </w:p>
    <w:p w:rsidR="001F6B27" w:rsidRDefault="00D71C05">
      <w:pPr>
        <w:shd w:val="clear" w:color="auto" w:fill="FFFFFF"/>
        <w:spacing w:before="240" w:after="240"/>
        <w:jc w:val="both"/>
        <w:textAlignment w:val="baseline"/>
        <w:rPr>
          <w:rStyle w:val="Strong"/>
          <w:rFonts w:ascii="Times New Roman" w:hAnsi="Times New Roman" w:cs="Times New Roman"/>
          <w:sz w:val="24"/>
          <w:szCs w:val="24"/>
          <w:shd w:val="clear" w:color="auto" w:fill="FFFFFF"/>
        </w:rPr>
      </w:pPr>
      <w:r>
        <w:rPr>
          <w:rFonts w:ascii="Times New Roman" w:hAnsi="Times New Roman" w:cs="Times New Roman"/>
          <w:color w:val="000000"/>
          <w:sz w:val="24"/>
          <w:szCs w:val="24"/>
          <w:shd w:val="clear" w:color="auto" w:fill="FFFFFF"/>
        </w:rPr>
        <w:t>Membrane transport system is categorized into two major groups:</w:t>
      </w:r>
    </w:p>
    <w:p w:rsidR="001F6B27" w:rsidRDefault="00D71C05">
      <w:pPr>
        <w:pStyle w:val="ListParagraph"/>
        <w:numPr>
          <w:ilvl w:val="0"/>
          <w:numId w:val="1"/>
        </w:numPr>
        <w:shd w:val="clear" w:color="auto" w:fill="FFFFFF"/>
        <w:spacing w:before="240" w:after="240"/>
        <w:jc w:val="both"/>
        <w:textAlignment w:val="baseline"/>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Passive tra</w:t>
      </w:r>
      <w:r>
        <w:rPr>
          <w:rFonts w:ascii="Times New Roman" w:eastAsia="Times New Roman" w:hAnsi="Times New Roman" w:cs="Times New Roman"/>
          <w:b/>
          <w:bCs/>
          <w:color w:val="000000"/>
          <w:sz w:val="24"/>
          <w:szCs w:val="24"/>
        </w:rPr>
        <w:t>nsport:</w:t>
      </w:r>
    </w:p>
    <w:p w:rsidR="001F6B27" w:rsidRDefault="00D71C05">
      <w:pPr>
        <w:pStyle w:val="ListParagraph"/>
        <w:numPr>
          <w:ilvl w:val="0"/>
          <w:numId w:val="1"/>
        </w:numPr>
        <w:shd w:val="clear" w:color="auto" w:fill="FFFFFF"/>
        <w:spacing w:before="240" w:after="240"/>
        <w:jc w:val="both"/>
        <w:textAlignment w:val="baseline"/>
        <w:rPr>
          <w:rFonts w:ascii="Times New Roman" w:eastAsia="Times New Roman" w:hAnsi="Times New Roman" w:cs="Times New Roman"/>
          <w:b/>
          <w:color w:val="000000"/>
          <w:sz w:val="24"/>
          <w:szCs w:val="24"/>
        </w:rPr>
      </w:pPr>
      <w:r>
        <w:rPr>
          <w:rFonts w:ascii="Times New Roman" w:eastAsia="Times New Roman" w:hAnsi="Times New Roman" w:cs="Times New Roman"/>
          <w:b/>
          <w:bCs/>
          <w:color w:val="000000"/>
          <w:sz w:val="24"/>
          <w:szCs w:val="24"/>
        </w:rPr>
        <w:t>Active transport:</w:t>
      </w:r>
    </w:p>
    <w:p w:rsidR="001F6B27" w:rsidRDefault="001F6B27">
      <w:pPr>
        <w:pStyle w:val="ListParagraph"/>
        <w:shd w:val="clear" w:color="auto" w:fill="FFFFFF"/>
        <w:spacing w:before="240" w:after="240"/>
        <w:ind w:left="360"/>
        <w:jc w:val="both"/>
        <w:textAlignment w:val="baseline"/>
        <w:rPr>
          <w:rFonts w:ascii="Times New Roman" w:eastAsia="Times New Roman" w:hAnsi="Times New Roman" w:cs="Times New Roman"/>
          <w:b/>
          <w:color w:val="000000"/>
          <w:sz w:val="24"/>
          <w:szCs w:val="24"/>
        </w:rPr>
      </w:pPr>
    </w:p>
    <w:p w:rsidR="001F6B27" w:rsidRDefault="00D71C05">
      <w:pPr>
        <w:pStyle w:val="ListParagraph"/>
        <w:numPr>
          <w:ilvl w:val="0"/>
          <w:numId w:val="2"/>
        </w:numPr>
        <w:shd w:val="clear" w:color="auto" w:fill="FFFFFF"/>
        <w:spacing w:before="240" w:after="240"/>
        <w:jc w:val="both"/>
        <w:textAlignment w:val="baseline"/>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Passive transport:</w:t>
      </w:r>
    </w:p>
    <w:p w:rsidR="001F6B27" w:rsidRDefault="00D71C05">
      <w:pPr>
        <w:shd w:val="clear" w:color="auto" w:fill="FFFFFF"/>
        <w:spacing w:before="240" w:after="240"/>
        <w:jc w:val="both"/>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bCs/>
          <w:color w:val="000000"/>
          <w:sz w:val="24"/>
          <w:szCs w:val="24"/>
        </w:rPr>
        <w:t xml:space="preserve">It is a passive process because the passive transport mechanism does not use cellular energy to move molecules across the cell membrane. In this transport system, molecules are moved from their higher </w:t>
      </w:r>
      <w:r>
        <w:rPr>
          <w:rFonts w:ascii="Times New Roman" w:eastAsia="Times New Roman" w:hAnsi="Times New Roman" w:cs="Times New Roman"/>
          <w:bCs/>
          <w:color w:val="000000"/>
          <w:sz w:val="24"/>
          <w:szCs w:val="24"/>
        </w:rPr>
        <w:t>concentration to the lower concentration until the concentration gradient is lessened.</w:t>
      </w:r>
      <w:r>
        <w:rPr>
          <w:rFonts w:ascii="Times New Roman" w:eastAsia="Times New Roman" w:hAnsi="Times New Roman" w:cs="Times New Roman"/>
          <w:color w:val="000000"/>
          <w:sz w:val="24"/>
          <w:szCs w:val="24"/>
        </w:rPr>
        <w:t xml:space="preserve"> Passive transport includes-</w:t>
      </w:r>
    </w:p>
    <w:p w:rsidR="001F6B27" w:rsidRDefault="00D71C05">
      <w:pPr>
        <w:shd w:val="clear" w:color="auto" w:fill="FFFFFF"/>
        <w:spacing w:before="240" w:after="240"/>
        <w:jc w:val="both"/>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 Simple diffusion or passive diffusion</w:t>
      </w:r>
    </w:p>
    <w:p w:rsidR="001F6B27" w:rsidRDefault="00D71C05">
      <w:pPr>
        <w:shd w:val="clear" w:color="auto" w:fill="FFFFFF"/>
        <w:spacing w:before="240" w:after="240"/>
        <w:jc w:val="both"/>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ii) Osmosis</w:t>
      </w:r>
    </w:p>
    <w:p w:rsidR="001F6B27" w:rsidRDefault="00D71C05">
      <w:pPr>
        <w:shd w:val="clear" w:color="auto" w:fill="FFFFFF"/>
        <w:spacing w:before="240" w:after="240"/>
        <w:jc w:val="both"/>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iii) Facilitated diffusion</w:t>
      </w:r>
    </w:p>
    <w:p w:rsidR="001F6B27" w:rsidRDefault="00D71C05">
      <w:pPr>
        <w:shd w:val="clear" w:color="auto" w:fill="FFFFFF"/>
        <w:spacing w:before="240" w:after="240"/>
        <w:jc w:val="both"/>
        <w:textAlignment w:val="baseline"/>
        <w:outlineLvl w:val="2"/>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i. Simple diffusion:</w:t>
      </w:r>
    </w:p>
    <w:p w:rsidR="001F6B27" w:rsidRDefault="00D71C05">
      <w:pPr>
        <w:shd w:val="clear" w:color="auto" w:fill="FFFFFF"/>
        <w:spacing w:before="240" w:after="240"/>
        <w:jc w:val="both"/>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Simple diffusion is the energy-free </w:t>
      </w:r>
      <w:r>
        <w:rPr>
          <w:rFonts w:ascii="Times New Roman" w:eastAsia="Times New Roman" w:hAnsi="Times New Roman" w:cs="Times New Roman"/>
          <w:color w:val="000000"/>
          <w:sz w:val="24"/>
          <w:szCs w:val="24"/>
        </w:rPr>
        <w:t xml:space="preserve">transportation or movement of molecules from a higher concentration to a lower concentration. Molecules just pass past the cell membrane's pore during this procedure. Transporter proteins are not necessary for simple diffusion. A concentration gradient is </w:t>
      </w:r>
      <w:r>
        <w:rPr>
          <w:rFonts w:ascii="Times New Roman" w:eastAsia="Times New Roman" w:hAnsi="Times New Roman" w:cs="Times New Roman"/>
          <w:color w:val="000000"/>
          <w:sz w:val="24"/>
          <w:szCs w:val="24"/>
        </w:rPr>
        <w:t>created when there are differences in the concentration of molecules inside and outside the cell membrane. When equilibrium is reached, the molecules migrate from a higher concentration to a lower concentration. The process of transport halts when the conc</w:t>
      </w:r>
      <w:r>
        <w:rPr>
          <w:rFonts w:ascii="Times New Roman" w:eastAsia="Times New Roman" w:hAnsi="Times New Roman" w:cs="Times New Roman"/>
          <w:color w:val="000000"/>
          <w:sz w:val="24"/>
          <w:szCs w:val="24"/>
        </w:rPr>
        <w:t>entration of molecules on each side of the membrane reaches equilibrium. Sometimes, after entering the cell, molecules undergo metabolic changes that prevent the concentration of transported molecules from building up, maintaining the concentration gradien</w:t>
      </w:r>
      <w:r>
        <w:rPr>
          <w:rFonts w:ascii="Times New Roman" w:eastAsia="Times New Roman" w:hAnsi="Times New Roman" w:cs="Times New Roman"/>
          <w:color w:val="000000"/>
          <w:sz w:val="24"/>
          <w:szCs w:val="24"/>
        </w:rPr>
        <w:t>t. Concentration gradient and cytoplasmic membrane permeability both affect how quickly molecules diffuse. The rate of passive diffusion will increase with increasing concentration gradient and cell membrane permeability. For instance, gases or water can e</w:t>
      </w:r>
      <w:r>
        <w:rPr>
          <w:rFonts w:ascii="Times New Roman" w:eastAsia="Times New Roman" w:hAnsi="Times New Roman" w:cs="Times New Roman"/>
          <w:color w:val="000000"/>
          <w:sz w:val="24"/>
          <w:szCs w:val="24"/>
        </w:rPr>
        <w:t>nter a bacterial cell by simple diffusion.</w:t>
      </w:r>
    </w:p>
    <w:p w:rsidR="001F6B27" w:rsidRDefault="00D71C05">
      <w:pPr>
        <w:shd w:val="clear" w:color="auto" w:fill="FFFFFF"/>
        <w:spacing w:before="240" w:after="240"/>
        <w:jc w:val="both"/>
        <w:textAlignment w:val="baseline"/>
        <w:outlineLvl w:val="2"/>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ii. Osmosis:</w:t>
      </w:r>
    </w:p>
    <w:p w:rsidR="001F6B27" w:rsidRDefault="00D71C05">
      <w:pPr>
        <w:shd w:val="clear" w:color="auto" w:fill="FFFFFF"/>
        <w:spacing w:before="240" w:after="240"/>
        <w:jc w:val="both"/>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Osmosis is the process by which a membrane-bound solvent (water) moves across it in response to a gradient in the solute's concentration. Bacterial cytoplasm often contains more solutes than its surro</w:t>
      </w:r>
      <w:r>
        <w:rPr>
          <w:rFonts w:ascii="Times New Roman" w:eastAsia="Times New Roman" w:hAnsi="Times New Roman" w:cs="Times New Roman"/>
          <w:color w:val="000000"/>
          <w:sz w:val="24"/>
          <w:szCs w:val="24"/>
        </w:rPr>
        <w:t>undings.</w:t>
      </w:r>
    </w:p>
    <w:p w:rsidR="001F6B27" w:rsidRDefault="00D71C05">
      <w:pPr>
        <w:shd w:val="clear" w:color="auto" w:fill="FFFFFF"/>
        <w:spacing w:before="240" w:after="240"/>
        <w:jc w:val="both"/>
        <w:textAlignment w:val="baseline"/>
        <w:outlineLvl w:val="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Using the bacterial cytoplasmic concentration as a benchmark, there are three different sorts of solutions. </w:t>
      </w:r>
      <w:proofErr w:type="gramStart"/>
      <w:r>
        <w:rPr>
          <w:rFonts w:ascii="Times New Roman" w:eastAsia="Times New Roman" w:hAnsi="Times New Roman" w:cs="Times New Roman"/>
          <w:color w:val="000000"/>
          <w:sz w:val="24"/>
          <w:szCs w:val="24"/>
        </w:rPr>
        <w:t>Water in an isotonic solution moves uniformly both inside and outside of cells.</w:t>
      </w:r>
      <w:proofErr w:type="gramEnd"/>
      <w:r>
        <w:rPr>
          <w:rFonts w:ascii="Times New Roman" w:eastAsia="Times New Roman" w:hAnsi="Times New Roman" w:cs="Times New Roman"/>
          <w:color w:val="000000"/>
          <w:sz w:val="24"/>
          <w:szCs w:val="24"/>
        </w:rPr>
        <w:t xml:space="preserve"> In a hypertonic solution, water leaves the cell, causing it</w:t>
      </w:r>
      <w:r>
        <w:rPr>
          <w:rFonts w:ascii="Times New Roman" w:eastAsia="Times New Roman" w:hAnsi="Times New Roman" w:cs="Times New Roman"/>
          <w:color w:val="000000"/>
          <w:sz w:val="24"/>
          <w:szCs w:val="24"/>
        </w:rPr>
        <w:t xml:space="preserve"> to contract. Plasmolysis is the term for the action. In a hypotonic solution, water travels within the cell, causing it to swell. </w:t>
      </w:r>
      <w:proofErr w:type="spellStart"/>
      <w:r>
        <w:rPr>
          <w:rFonts w:ascii="Times New Roman" w:eastAsia="Times New Roman" w:hAnsi="Times New Roman" w:cs="Times New Roman"/>
          <w:color w:val="000000"/>
          <w:sz w:val="24"/>
          <w:szCs w:val="24"/>
        </w:rPr>
        <w:t>Plasmotysis</w:t>
      </w:r>
      <w:proofErr w:type="spellEnd"/>
      <w:r>
        <w:rPr>
          <w:rFonts w:ascii="Times New Roman" w:eastAsia="Times New Roman" w:hAnsi="Times New Roman" w:cs="Times New Roman"/>
          <w:color w:val="000000"/>
          <w:sz w:val="24"/>
          <w:szCs w:val="24"/>
        </w:rPr>
        <w:t xml:space="preserve"> is the process' name.</w:t>
      </w:r>
    </w:p>
    <w:p w:rsidR="001F6B27" w:rsidRDefault="00D71C05">
      <w:pPr>
        <w:shd w:val="clear" w:color="auto" w:fill="FFFFFF"/>
        <w:spacing w:before="240" w:after="240"/>
        <w:jc w:val="both"/>
        <w:textAlignment w:val="baseline"/>
        <w:outlineLvl w:val="2"/>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iii. Facilitated diffusion:</w:t>
      </w:r>
    </w:p>
    <w:p w:rsidR="001F6B27" w:rsidRDefault="00D71C05">
      <w:pPr>
        <w:shd w:val="clear" w:color="auto" w:fill="FFFFFF"/>
        <w:spacing w:before="240" w:after="240"/>
        <w:jc w:val="both"/>
        <w:textAlignment w:val="baseline"/>
        <w:outlineLvl w:val="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Facilitated diffusion is similar to simple diffusion in that mo</w:t>
      </w:r>
      <w:r>
        <w:rPr>
          <w:rFonts w:ascii="Times New Roman" w:eastAsia="Times New Roman" w:hAnsi="Times New Roman" w:cs="Times New Roman"/>
          <w:color w:val="000000"/>
          <w:sz w:val="24"/>
          <w:szCs w:val="24"/>
        </w:rPr>
        <w:t xml:space="preserve">lecules move from areas of greater concentration to areas of lower concentration, but it differs from simple diffusion in that it calls on the presence of transporter proteins. </w:t>
      </w:r>
      <w:proofErr w:type="spellStart"/>
      <w:r>
        <w:rPr>
          <w:rFonts w:ascii="Times New Roman" w:eastAsia="Times New Roman" w:hAnsi="Times New Roman" w:cs="Times New Roman"/>
          <w:color w:val="000000"/>
          <w:sz w:val="24"/>
          <w:szCs w:val="24"/>
        </w:rPr>
        <w:t>Permease</w:t>
      </w:r>
      <w:proofErr w:type="spellEnd"/>
      <w:r>
        <w:rPr>
          <w:rFonts w:ascii="Times New Roman" w:eastAsia="Times New Roman" w:hAnsi="Times New Roman" w:cs="Times New Roman"/>
          <w:color w:val="000000"/>
          <w:sz w:val="24"/>
          <w:szCs w:val="24"/>
        </w:rPr>
        <w:t xml:space="preserve">, Porter, or carrier </w:t>
      </w:r>
      <w:proofErr w:type="gramStart"/>
      <w:r>
        <w:rPr>
          <w:rFonts w:ascii="Times New Roman" w:eastAsia="Times New Roman" w:hAnsi="Times New Roman" w:cs="Times New Roman"/>
          <w:color w:val="000000"/>
          <w:sz w:val="24"/>
          <w:szCs w:val="24"/>
        </w:rPr>
        <w:t>protein are</w:t>
      </w:r>
      <w:proofErr w:type="gramEnd"/>
      <w:r>
        <w:rPr>
          <w:rFonts w:ascii="Times New Roman" w:eastAsia="Times New Roman" w:hAnsi="Times New Roman" w:cs="Times New Roman"/>
          <w:color w:val="000000"/>
          <w:sz w:val="24"/>
          <w:szCs w:val="24"/>
        </w:rPr>
        <w:t xml:space="preserve"> all names for the transporter protein.</w:t>
      </w:r>
      <w:r>
        <w:rPr>
          <w:rFonts w:ascii="Times New Roman" w:eastAsia="Times New Roman" w:hAnsi="Times New Roman" w:cs="Times New Roman"/>
          <w:color w:val="000000"/>
          <w:sz w:val="24"/>
          <w:szCs w:val="24"/>
        </w:rPr>
        <w:t xml:space="preserve"> Even while certain transporter proteins may move more than one molecule, they are all specialized. The solute molecule initially interacts with the transporter protein, changing its three-dimensional (3D) form and enabling the solute to be transported acr</w:t>
      </w:r>
      <w:r>
        <w:rPr>
          <w:rFonts w:ascii="Times New Roman" w:eastAsia="Times New Roman" w:hAnsi="Times New Roman" w:cs="Times New Roman"/>
          <w:color w:val="000000"/>
          <w:sz w:val="24"/>
          <w:szCs w:val="24"/>
        </w:rPr>
        <w:t>oss the membrane.</w:t>
      </w:r>
    </w:p>
    <w:p w:rsidR="001F6B27" w:rsidRDefault="00D71C05">
      <w:pPr>
        <w:shd w:val="clear" w:color="auto" w:fill="FFFFFF"/>
        <w:spacing w:before="240" w:after="240"/>
        <w:jc w:val="both"/>
        <w:textAlignment w:val="baseline"/>
        <w:outlineLvl w:val="1"/>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2. Active transport:</w:t>
      </w:r>
    </w:p>
    <w:p w:rsidR="001F6B27" w:rsidRDefault="00D71C05">
      <w:pPr>
        <w:shd w:val="clear" w:color="auto" w:fill="FFFFFF"/>
        <w:spacing w:before="240" w:after="240"/>
        <w:jc w:val="both"/>
        <w:textAlignment w:val="baseline"/>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Active transport requires transporter protein and continuous supply of cellular energy for the transport of molecules across concentration gradient of the membrane. Active transport is very important to transport the </w:t>
      </w:r>
      <w:r>
        <w:rPr>
          <w:rFonts w:ascii="Times New Roman" w:eastAsia="Times New Roman" w:hAnsi="Times New Roman" w:cs="Times New Roman"/>
          <w:bCs/>
          <w:color w:val="000000"/>
          <w:sz w:val="24"/>
          <w:szCs w:val="24"/>
        </w:rPr>
        <w:t xml:space="preserve">molecules which are present in very low concentration in the medium. In active transport </w:t>
      </w:r>
      <w:proofErr w:type="spellStart"/>
      <w:r>
        <w:rPr>
          <w:rFonts w:ascii="Times New Roman" w:eastAsia="Times New Roman" w:hAnsi="Times New Roman" w:cs="Times New Roman"/>
          <w:bCs/>
          <w:color w:val="000000"/>
          <w:sz w:val="24"/>
          <w:szCs w:val="24"/>
        </w:rPr>
        <w:t>permease</w:t>
      </w:r>
      <w:proofErr w:type="spellEnd"/>
      <w:r>
        <w:rPr>
          <w:rFonts w:ascii="Times New Roman" w:eastAsia="Times New Roman" w:hAnsi="Times New Roman" w:cs="Times New Roman"/>
          <w:bCs/>
          <w:color w:val="000000"/>
          <w:sz w:val="24"/>
          <w:szCs w:val="24"/>
        </w:rPr>
        <w:t xml:space="preserve"> or transporter protein carries the molecules across the membrane and the energy required to transport is obtained by ATP or Ion gradient. The substances </w:t>
      </w:r>
      <w:r>
        <w:rPr>
          <w:rFonts w:ascii="Times New Roman" w:eastAsia="Times New Roman" w:hAnsi="Times New Roman" w:cs="Times New Roman"/>
          <w:bCs/>
          <w:color w:val="000000"/>
          <w:sz w:val="24"/>
          <w:szCs w:val="24"/>
        </w:rPr>
        <w:lastRenderedPageBreak/>
        <w:t>trans</w:t>
      </w:r>
      <w:r>
        <w:rPr>
          <w:rFonts w:ascii="Times New Roman" w:eastAsia="Times New Roman" w:hAnsi="Times New Roman" w:cs="Times New Roman"/>
          <w:bCs/>
          <w:color w:val="000000"/>
          <w:sz w:val="24"/>
          <w:szCs w:val="24"/>
        </w:rPr>
        <w:t xml:space="preserve">ported by active transport are glucose, </w:t>
      </w:r>
      <w:proofErr w:type="spellStart"/>
      <w:r>
        <w:rPr>
          <w:rFonts w:ascii="Times New Roman" w:eastAsia="Times New Roman" w:hAnsi="Times New Roman" w:cs="Times New Roman"/>
          <w:bCs/>
          <w:color w:val="000000"/>
          <w:sz w:val="24"/>
          <w:szCs w:val="24"/>
        </w:rPr>
        <w:t>aminoacids</w:t>
      </w:r>
      <w:proofErr w:type="spellEnd"/>
      <w:r>
        <w:rPr>
          <w:rFonts w:ascii="Times New Roman" w:eastAsia="Times New Roman" w:hAnsi="Times New Roman" w:cs="Times New Roman"/>
          <w:bCs/>
          <w:color w:val="000000"/>
          <w:sz w:val="24"/>
          <w:szCs w:val="24"/>
        </w:rPr>
        <w:t xml:space="preserve">, organic acids and inorganic ions (SO4–, PO4–, K+ </w:t>
      </w:r>
      <w:proofErr w:type="spellStart"/>
      <w:r>
        <w:rPr>
          <w:rFonts w:ascii="Times New Roman" w:eastAsia="Times New Roman" w:hAnsi="Times New Roman" w:cs="Times New Roman"/>
          <w:bCs/>
          <w:color w:val="000000"/>
          <w:sz w:val="24"/>
          <w:szCs w:val="24"/>
        </w:rPr>
        <w:t>etc</w:t>
      </w:r>
      <w:proofErr w:type="spellEnd"/>
      <w:r>
        <w:rPr>
          <w:rFonts w:ascii="Times New Roman" w:eastAsia="Times New Roman" w:hAnsi="Times New Roman" w:cs="Times New Roman"/>
          <w:bCs/>
          <w:color w:val="000000"/>
          <w:sz w:val="24"/>
          <w:szCs w:val="24"/>
        </w:rPr>
        <w:t>). Examples: Lac operon (transport of lactose in E. coli)</w:t>
      </w:r>
      <w:proofErr w:type="gramStart"/>
      <w:r>
        <w:rPr>
          <w:rFonts w:ascii="Times New Roman" w:eastAsia="Times New Roman" w:hAnsi="Times New Roman" w:cs="Times New Roman"/>
          <w:bCs/>
          <w:color w:val="000000"/>
          <w:sz w:val="24"/>
          <w:szCs w:val="24"/>
        </w:rPr>
        <w:t>,  Na</w:t>
      </w:r>
      <w:proofErr w:type="gramEnd"/>
      <w:r>
        <w:rPr>
          <w:rFonts w:ascii="Times New Roman" w:eastAsia="Times New Roman" w:hAnsi="Times New Roman" w:cs="Times New Roman"/>
          <w:bCs/>
          <w:color w:val="000000"/>
          <w:sz w:val="24"/>
          <w:szCs w:val="24"/>
        </w:rPr>
        <w:t>-K pump.</w:t>
      </w:r>
    </w:p>
    <w:p w:rsidR="001F6B27" w:rsidRDefault="00D71C05">
      <w:pPr>
        <w:shd w:val="clear" w:color="auto" w:fill="FFFFFF"/>
        <w:spacing w:before="240" w:after="240"/>
        <w:jc w:val="center"/>
        <w:textAlignment w:val="baseline"/>
        <w:rPr>
          <w:rFonts w:ascii="Times New Roman" w:eastAsia="Times New Roman" w:hAnsi="Times New Roman" w:cs="Times New Roman"/>
          <w:color w:val="000000"/>
          <w:sz w:val="24"/>
          <w:szCs w:val="24"/>
        </w:rPr>
      </w:pPr>
      <w:r>
        <w:rPr>
          <w:rFonts w:ascii="Times New Roman" w:hAnsi="Times New Roman" w:cs="Times New Roman"/>
          <w:noProof/>
          <w:sz w:val="24"/>
          <w:szCs w:val="24"/>
        </w:rPr>
        <w:drawing>
          <wp:inline distT="0" distB="0" distL="0" distR="0">
            <wp:extent cx="4740910" cy="2503170"/>
            <wp:effectExtent l="0" t="0" r="2540" b="11430"/>
            <wp:docPr id="3" name="Picture 3" descr="https://www.onlinebiologynotes.com/wp-content/uploads/2017/08/active-transpor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https://www.onlinebiologynotes.com/wp-content/uploads/2017/08/active-transport.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4740910" cy="2503170"/>
                    </a:xfrm>
                    <a:prstGeom prst="rect">
                      <a:avLst/>
                    </a:prstGeom>
                    <a:noFill/>
                    <a:ln>
                      <a:noFill/>
                    </a:ln>
                  </pic:spPr>
                </pic:pic>
              </a:graphicData>
            </a:graphic>
          </wp:inline>
        </w:drawing>
      </w:r>
    </w:p>
    <w:p w:rsidR="001F6B27" w:rsidRDefault="00D71C05">
      <w:pPr>
        <w:shd w:val="clear" w:color="auto" w:fill="FFFFFF"/>
        <w:spacing w:before="240" w:after="240"/>
        <w:jc w:val="both"/>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Active transport system includes-</w:t>
      </w:r>
    </w:p>
    <w:p w:rsidR="001F6B27" w:rsidRDefault="00D71C05">
      <w:pPr>
        <w:shd w:val="clear" w:color="auto" w:fill="FFFFFF"/>
        <w:spacing w:before="240" w:after="240"/>
        <w:jc w:val="both"/>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 Primary active transport</w:t>
      </w:r>
    </w:p>
    <w:p w:rsidR="001F6B27" w:rsidRDefault="00D71C05">
      <w:pPr>
        <w:shd w:val="clear" w:color="auto" w:fill="FFFFFF"/>
        <w:spacing w:before="240" w:after="240"/>
        <w:jc w:val="both"/>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ii) Secondary </w:t>
      </w:r>
      <w:r>
        <w:rPr>
          <w:rFonts w:ascii="Times New Roman" w:eastAsia="Times New Roman" w:hAnsi="Times New Roman" w:cs="Times New Roman"/>
          <w:color w:val="000000"/>
          <w:sz w:val="24"/>
          <w:szCs w:val="24"/>
        </w:rPr>
        <w:t>active transport</w:t>
      </w:r>
    </w:p>
    <w:p w:rsidR="001F6B27" w:rsidRDefault="00D71C05">
      <w:pPr>
        <w:shd w:val="clear" w:color="auto" w:fill="FFFFFF"/>
        <w:spacing w:before="240" w:after="240"/>
        <w:jc w:val="both"/>
        <w:textAlignment w:val="baseline"/>
        <w:outlineLvl w:val="2"/>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i. Primary active transport:</w:t>
      </w:r>
    </w:p>
    <w:p w:rsidR="001F6B27" w:rsidRDefault="00D71C05">
      <w:pPr>
        <w:shd w:val="clear" w:color="auto" w:fill="FFFFFF"/>
        <w:spacing w:before="240" w:after="240"/>
        <w:jc w:val="both"/>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 primary active transport, hydrolysis of energy rich molecules such as ATP provide energy required for transport of molecules form lower concentration to higher concentration across membrane.</w:t>
      </w:r>
    </w:p>
    <w:p w:rsidR="001F6B27" w:rsidRDefault="00D71C05">
      <w:pPr>
        <w:shd w:val="clear" w:color="auto" w:fill="FFFFFF"/>
        <w:spacing w:before="240" w:after="240"/>
        <w:jc w:val="both"/>
        <w:textAlignment w:val="baseline"/>
        <w:outlineLvl w:val="2"/>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ii. Secondary ac</w:t>
      </w:r>
      <w:r>
        <w:rPr>
          <w:rFonts w:ascii="Times New Roman" w:eastAsia="Times New Roman" w:hAnsi="Times New Roman" w:cs="Times New Roman"/>
          <w:b/>
          <w:bCs/>
          <w:color w:val="000000"/>
          <w:sz w:val="24"/>
          <w:szCs w:val="24"/>
        </w:rPr>
        <w:t>tive transport:</w:t>
      </w:r>
    </w:p>
    <w:p w:rsidR="001F6B27" w:rsidRDefault="00D71C05">
      <w:pPr>
        <w:shd w:val="clear" w:color="auto" w:fill="FFFFFF"/>
        <w:spacing w:before="240" w:after="240"/>
        <w:jc w:val="both"/>
        <w:textAlignment w:val="baseline"/>
        <w:rPr>
          <w:rFonts w:ascii="Times New Roman" w:hAnsi="Times New Roman" w:cs="Times New Roman"/>
          <w:b/>
          <w:color w:val="C0504D" w:themeColor="accent2"/>
          <w:sz w:val="24"/>
          <w:szCs w:val="24"/>
        </w:rPr>
      </w:pPr>
      <w:r>
        <w:rPr>
          <w:rFonts w:ascii="Times New Roman" w:eastAsia="Times New Roman" w:hAnsi="Times New Roman" w:cs="Times New Roman"/>
          <w:color w:val="000000"/>
          <w:sz w:val="24"/>
          <w:szCs w:val="24"/>
        </w:rPr>
        <w:t>One kind of molecule moves from a higher concentration to a lower concentration during secondary active transport, releasing energy in the process. Other molecules are moved across the cell membrane from a lower concentration to a higher co</w:t>
      </w:r>
      <w:r>
        <w:rPr>
          <w:rFonts w:ascii="Times New Roman" w:eastAsia="Times New Roman" w:hAnsi="Times New Roman" w:cs="Times New Roman"/>
          <w:color w:val="000000"/>
          <w:sz w:val="24"/>
          <w:szCs w:val="24"/>
        </w:rPr>
        <w:t>ncentration using the energy that was released.</w:t>
      </w:r>
      <w:r>
        <w:rPr>
          <w:rFonts w:ascii="Times New Roman" w:eastAsia="Times New Roman" w:hAnsi="Times New Roman" w:cs="Times New Roman"/>
          <w:color w:val="000000"/>
          <w:sz w:val="24"/>
          <w:szCs w:val="24"/>
        </w:rPr>
        <w:t xml:space="preserve"> [6]</w:t>
      </w:r>
    </w:p>
    <w:p w:rsidR="001F6B27" w:rsidRDefault="00D71C05">
      <w:pPr>
        <w:spacing w:before="240" w:after="240"/>
        <w:jc w:val="center"/>
        <w:rPr>
          <w:rFonts w:ascii="Times New Roman" w:hAnsi="Times New Roman" w:cs="Times New Roman"/>
          <w:b/>
          <w:color w:val="C0504D" w:themeColor="accent2"/>
          <w:sz w:val="28"/>
          <w:szCs w:val="28"/>
          <w:u w:val="single"/>
        </w:rPr>
      </w:pPr>
      <w:r>
        <w:rPr>
          <w:rFonts w:ascii="Times New Roman" w:hAnsi="Times New Roman" w:cs="Times New Roman"/>
          <w:b/>
          <w:color w:val="C0504D" w:themeColor="accent2"/>
          <w:sz w:val="28"/>
          <w:szCs w:val="28"/>
          <w:u w:val="single"/>
        </w:rPr>
        <w:t>ABSORPTION</w:t>
      </w:r>
    </w:p>
    <w:p w:rsidR="001F6B27" w:rsidRDefault="00D71C05">
      <w:pPr>
        <w:spacing w:before="240" w:after="240"/>
        <w:jc w:val="both"/>
        <w:rPr>
          <w:rFonts w:ascii="Times New Roman" w:hAnsi="Times New Roman" w:cs="Times New Roman"/>
          <w:sz w:val="24"/>
          <w:szCs w:val="24"/>
        </w:rPr>
      </w:pPr>
      <w:r>
        <w:rPr>
          <w:rFonts w:ascii="Times New Roman" w:hAnsi="Times New Roman" w:cs="Times New Roman"/>
          <w:sz w:val="24"/>
          <w:szCs w:val="24"/>
        </w:rPr>
        <w:t xml:space="preserve">The movement of a medication from the place of administration to the bloodstream is known as absorption. The environment in which the medication is absorbed, the chemical makeup of the drug, </w:t>
      </w:r>
      <w:r>
        <w:rPr>
          <w:rFonts w:ascii="Times New Roman" w:hAnsi="Times New Roman" w:cs="Times New Roman"/>
          <w:sz w:val="24"/>
          <w:szCs w:val="24"/>
        </w:rPr>
        <w:t xml:space="preserve">the dose form, and the route of administration (which affects bioavailability) all have an impact on the pace and degree of absorption. Other than intravenous dosing methods may cause </w:t>
      </w:r>
      <w:r>
        <w:rPr>
          <w:rFonts w:ascii="Times New Roman" w:hAnsi="Times New Roman" w:cs="Times New Roman"/>
          <w:sz w:val="24"/>
          <w:szCs w:val="24"/>
        </w:rPr>
        <w:lastRenderedPageBreak/>
        <w:t>incomplete absorption and reduced bioavailability. The medicine and pati</w:t>
      </w:r>
      <w:r>
        <w:rPr>
          <w:rFonts w:ascii="Times New Roman" w:hAnsi="Times New Roman" w:cs="Times New Roman"/>
          <w:sz w:val="24"/>
          <w:szCs w:val="24"/>
        </w:rPr>
        <w:t>ent-related aspects both play a role in determining the best course to take in a certain circumstance.</w:t>
      </w:r>
    </w:p>
    <w:p w:rsidR="001F6B27" w:rsidRDefault="00D71C05">
      <w:pPr>
        <w:spacing w:before="240" w:after="240"/>
        <w:jc w:val="both"/>
        <w:rPr>
          <w:rFonts w:ascii="Times New Roman" w:hAnsi="Times New Roman" w:cs="Times New Roman"/>
          <w:sz w:val="24"/>
          <w:szCs w:val="24"/>
        </w:rPr>
      </w:pPr>
      <w:r>
        <w:rPr>
          <w:rFonts w:ascii="Times New Roman" w:hAnsi="Times New Roman" w:cs="Times New Roman"/>
          <w:sz w:val="24"/>
          <w:szCs w:val="24"/>
        </w:rPr>
        <w:t>For instance, the medication's physical and chemical properties, its formulation (solid, liquid, or gas, or an aqueous solution, suspension, or oil), the</w:t>
      </w:r>
      <w:r>
        <w:rPr>
          <w:rFonts w:ascii="Times New Roman" w:hAnsi="Times New Roman" w:cs="Times New Roman"/>
          <w:sz w:val="24"/>
          <w:szCs w:val="24"/>
        </w:rPr>
        <w:t xml:space="preserve"> dosage's precision, and how quickly the drug is absorbed and/or released; the duration of action for various medication delivery systems </w:t>
      </w:r>
      <w:proofErr w:type="gramStart"/>
      <w:r>
        <w:rPr>
          <w:rFonts w:ascii="Times New Roman" w:hAnsi="Times New Roman" w:cs="Times New Roman"/>
          <w:sz w:val="24"/>
          <w:szCs w:val="24"/>
        </w:rPr>
        <w:t>The</w:t>
      </w:r>
      <w:proofErr w:type="gramEnd"/>
      <w:r>
        <w:rPr>
          <w:rFonts w:ascii="Times New Roman" w:hAnsi="Times New Roman" w:cs="Times New Roman"/>
          <w:sz w:val="24"/>
          <w:szCs w:val="24"/>
        </w:rPr>
        <w:t xml:space="preserve"> targeted outcome, whether local, systemic, or aimed at achieving high concentration at a certain location</w:t>
      </w:r>
      <w:r>
        <w:rPr>
          <w:rFonts w:ascii="Times New Roman" w:hAnsi="Times New Roman" w:cs="Times New Roman"/>
          <w:sz w:val="24"/>
          <w:szCs w:val="24"/>
        </w:rPr>
        <w:t>.</w:t>
      </w:r>
    </w:p>
    <w:p w:rsidR="001F6B27" w:rsidRDefault="00D71C05">
      <w:pPr>
        <w:spacing w:before="240" w:after="240"/>
        <w:jc w:val="both"/>
        <w:rPr>
          <w:rFonts w:ascii="Times New Roman" w:hAnsi="Times New Roman" w:cs="Times New Roman"/>
          <w:sz w:val="24"/>
          <w:szCs w:val="24"/>
        </w:rPr>
      </w:pPr>
      <w:r>
        <w:rPr>
          <w:rFonts w:ascii="Times New Roman" w:hAnsi="Times New Roman" w:cs="Times New Roman"/>
          <w:sz w:val="24"/>
          <w:szCs w:val="24"/>
        </w:rPr>
        <w:t>Clinica</w:t>
      </w:r>
      <w:r>
        <w:rPr>
          <w:rFonts w:ascii="Times New Roman" w:hAnsi="Times New Roman" w:cs="Times New Roman"/>
          <w:sz w:val="24"/>
          <w:szCs w:val="24"/>
        </w:rPr>
        <w:t xml:space="preserve">l emergency or routine </w:t>
      </w:r>
      <w:proofErr w:type="spellStart"/>
      <w:r>
        <w:rPr>
          <w:rFonts w:ascii="Times New Roman" w:hAnsi="Times New Roman" w:cs="Times New Roman"/>
          <w:sz w:val="24"/>
          <w:szCs w:val="24"/>
        </w:rPr>
        <w:t>treatment</w:t>
      </w:r>
      <w:r>
        <w:rPr>
          <w:rFonts w:ascii="Times New Roman" w:hAnsi="Times New Roman" w:cs="Times New Roman"/>
          <w:sz w:val="24"/>
          <w:szCs w:val="24"/>
        </w:rPr>
        <w:t>.</w:t>
      </w:r>
      <w:r>
        <w:rPr>
          <w:rFonts w:ascii="Times New Roman" w:hAnsi="Times New Roman" w:cs="Times New Roman"/>
          <w:sz w:val="24"/>
          <w:szCs w:val="24"/>
        </w:rPr>
        <w:t>Condition</w:t>
      </w:r>
      <w:proofErr w:type="spellEnd"/>
      <w:r>
        <w:rPr>
          <w:rFonts w:ascii="Times New Roman" w:hAnsi="Times New Roman" w:cs="Times New Roman"/>
          <w:sz w:val="24"/>
          <w:szCs w:val="24"/>
        </w:rPr>
        <w:t xml:space="preserve"> of the patient (unconscious or vomiting) </w:t>
      </w:r>
      <w:r>
        <w:rPr>
          <w:rFonts w:ascii="Times New Roman" w:hAnsi="Times New Roman" w:cs="Times New Roman"/>
          <w:sz w:val="24"/>
          <w:szCs w:val="24"/>
        </w:rPr>
        <w:t>[2]</w:t>
      </w:r>
    </w:p>
    <w:p w:rsidR="001F6B27" w:rsidRDefault="00D71C05">
      <w:pPr>
        <w:spacing w:before="240" w:after="240"/>
        <w:jc w:val="both"/>
        <w:rPr>
          <w:rFonts w:ascii="Times New Roman" w:hAnsi="Times New Roman" w:cs="Times New Roman"/>
          <w:sz w:val="24"/>
          <w:szCs w:val="24"/>
        </w:rPr>
      </w:pPr>
      <w:r>
        <w:rPr>
          <w:rFonts w:ascii="Times New Roman" w:hAnsi="Times New Roman" w:cs="Times New Roman"/>
          <w:b/>
          <w:sz w:val="24"/>
          <w:szCs w:val="24"/>
        </w:rPr>
        <w:t>Aqueous solubility</w:t>
      </w:r>
      <w:r>
        <w:rPr>
          <w:rFonts w:ascii="Times New Roman" w:hAnsi="Times New Roman" w:cs="Times New Roman"/>
          <w:sz w:val="24"/>
          <w:szCs w:val="24"/>
        </w:rPr>
        <w:t xml:space="preserve"> </w:t>
      </w:r>
      <w:proofErr w:type="gramStart"/>
      <w:r>
        <w:rPr>
          <w:rFonts w:ascii="Times New Roman" w:hAnsi="Times New Roman" w:cs="Times New Roman"/>
          <w:sz w:val="24"/>
          <w:szCs w:val="24"/>
        </w:rPr>
        <w:t>Before</w:t>
      </w:r>
      <w:proofErr w:type="gramEnd"/>
      <w:r>
        <w:rPr>
          <w:rFonts w:ascii="Times New Roman" w:hAnsi="Times New Roman" w:cs="Times New Roman"/>
          <w:sz w:val="24"/>
          <w:szCs w:val="24"/>
        </w:rPr>
        <w:t xml:space="preserve"> being absorbed, drugs that are administered in solid form must dissolve in the aqueous </w:t>
      </w:r>
      <w:proofErr w:type="spellStart"/>
      <w:r>
        <w:rPr>
          <w:rFonts w:ascii="Times New Roman" w:hAnsi="Times New Roman" w:cs="Times New Roman"/>
          <w:sz w:val="24"/>
          <w:szCs w:val="24"/>
        </w:rPr>
        <w:t>biophase</w:t>
      </w:r>
      <w:proofErr w:type="spellEnd"/>
      <w:r>
        <w:rPr>
          <w:rFonts w:ascii="Times New Roman" w:hAnsi="Times New Roman" w:cs="Times New Roman"/>
          <w:sz w:val="24"/>
          <w:szCs w:val="24"/>
        </w:rPr>
        <w:t>. The rate of dissolution determines the rate o</w:t>
      </w:r>
      <w:r>
        <w:rPr>
          <w:rFonts w:ascii="Times New Roman" w:hAnsi="Times New Roman" w:cs="Times New Roman"/>
          <w:sz w:val="24"/>
          <w:szCs w:val="24"/>
        </w:rPr>
        <w:t xml:space="preserve">f absorption for medications with low water solubility (such as aspirin and </w:t>
      </w:r>
      <w:proofErr w:type="spellStart"/>
      <w:r>
        <w:rPr>
          <w:rFonts w:ascii="Times New Roman" w:hAnsi="Times New Roman" w:cs="Times New Roman"/>
          <w:sz w:val="24"/>
          <w:szCs w:val="24"/>
        </w:rPr>
        <w:t>griseofulvin</w:t>
      </w:r>
      <w:proofErr w:type="spellEnd"/>
      <w:r>
        <w:rPr>
          <w:rFonts w:ascii="Times New Roman" w:hAnsi="Times New Roman" w:cs="Times New Roman"/>
          <w:sz w:val="24"/>
          <w:szCs w:val="24"/>
        </w:rPr>
        <w:t xml:space="preserve">). </w:t>
      </w:r>
      <w:r>
        <w:rPr>
          <w:rFonts w:ascii="Times New Roman" w:hAnsi="Times New Roman" w:cs="Times New Roman"/>
          <w:sz w:val="24"/>
          <w:szCs w:val="24"/>
        </w:rPr>
        <w:t>[1]</w:t>
      </w:r>
    </w:p>
    <w:p w:rsidR="001F6B27" w:rsidRDefault="00D71C05">
      <w:pPr>
        <w:spacing w:before="240" w:after="240"/>
        <w:jc w:val="both"/>
        <w:rPr>
          <w:rFonts w:ascii="Times New Roman" w:hAnsi="Times New Roman" w:cs="Times New Roman"/>
          <w:sz w:val="24"/>
          <w:szCs w:val="24"/>
        </w:rPr>
      </w:pPr>
      <w:r>
        <w:rPr>
          <w:rFonts w:ascii="Times New Roman" w:hAnsi="Times New Roman" w:cs="Times New Roman"/>
          <w:b/>
          <w:sz w:val="24"/>
          <w:szCs w:val="24"/>
        </w:rPr>
        <w:t>Concentration</w:t>
      </w:r>
      <w:r>
        <w:rPr>
          <w:rFonts w:ascii="Times New Roman" w:hAnsi="Times New Roman" w:cs="Times New Roman"/>
          <w:sz w:val="24"/>
          <w:szCs w:val="24"/>
        </w:rPr>
        <w:t xml:space="preserve"> Drug administered in a concentrated solution is absorbed more quickly than from a diluted solution; passive diffusion is dependent on concentration</w:t>
      </w:r>
      <w:r>
        <w:rPr>
          <w:rFonts w:ascii="Times New Roman" w:hAnsi="Times New Roman" w:cs="Times New Roman"/>
          <w:sz w:val="24"/>
          <w:szCs w:val="24"/>
        </w:rPr>
        <w:t xml:space="preserve"> gradient. </w:t>
      </w:r>
      <w:r>
        <w:rPr>
          <w:rFonts w:ascii="Times New Roman" w:hAnsi="Times New Roman" w:cs="Times New Roman"/>
          <w:sz w:val="24"/>
          <w:szCs w:val="24"/>
        </w:rPr>
        <w:t>[1]</w:t>
      </w:r>
    </w:p>
    <w:p w:rsidR="001F6B27" w:rsidRDefault="00D71C05">
      <w:pPr>
        <w:spacing w:before="240" w:after="240"/>
        <w:jc w:val="both"/>
        <w:rPr>
          <w:rFonts w:ascii="Times New Roman" w:hAnsi="Times New Roman" w:cs="Times New Roman"/>
          <w:sz w:val="24"/>
          <w:szCs w:val="24"/>
        </w:rPr>
      </w:pPr>
      <w:r>
        <w:rPr>
          <w:rFonts w:ascii="Times New Roman" w:hAnsi="Times New Roman" w:cs="Times New Roman"/>
          <w:b/>
          <w:sz w:val="24"/>
          <w:szCs w:val="24"/>
        </w:rPr>
        <w:t>Area of absorbing</w:t>
      </w:r>
      <w:r>
        <w:rPr>
          <w:rFonts w:ascii="Times New Roman" w:hAnsi="Times New Roman" w:cs="Times New Roman"/>
          <w:sz w:val="24"/>
          <w:szCs w:val="24"/>
        </w:rPr>
        <w:t xml:space="preserve"> surface </w:t>
      </w:r>
      <w:proofErr w:type="gramStart"/>
      <w:r>
        <w:rPr>
          <w:rFonts w:ascii="Times New Roman" w:hAnsi="Times New Roman" w:cs="Times New Roman"/>
          <w:sz w:val="24"/>
          <w:szCs w:val="24"/>
        </w:rPr>
        <w:t>Faster</w:t>
      </w:r>
      <w:proofErr w:type="gramEnd"/>
      <w:r>
        <w:rPr>
          <w:rFonts w:ascii="Times New Roman" w:hAnsi="Times New Roman" w:cs="Times New Roman"/>
          <w:sz w:val="24"/>
          <w:szCs w:val="24"/>
        </w:rPr>
        <w:t xml:space="preserve"> absorption occurs when the surface area is greater. </w:t>
      </w:r>
      <w:r>
        <w:rPr>
          <w:rFonts w:ascii="Times New Roman" w:hAnsi="Times New Roman" w:cs="Times New Roman"/>
          <w:sz w:val="24"/>
          <w:szCs w:val="24"/>
        </w:rPr>
        <w:t>[1]</w:t>
      </w:r>
    </w:p>
    <w:p w:rsidR="001F6B27" w:rsidRDefault="00D71C05">
      <w:pPr>
        <w:spacing w:before="240" w:after="240"/>
        <w:jc w:val="both"/>
        <w:rPr>
          <w:rFonts w:ascii="Times New Roman" w:hAnsi="Times New Roman" w:cs="Times New Roman"/>
          <w:sz w:val="24"/>
          <w:szCs w:val="24"/>
        </w:rPr>
      </w:pPr>
      <w:r>
        <w:rPr>
          <w:rFonts w:ascii="Times New Roman" w:hAnsi="Times New Roman" w:cs="Times New Roman"/>
          <w:b/>
          <w:sz w:val="24"/>
          <w:szCs w:val="24"/>
        </w:rPr>
        <w:t>Vascularity of the absorbing surface</w:t>
      </w:r>
      <w:r>
        <w:rPr>
          <w:rFonts w:ascii="Times New Roman" w:hAnsi="Times New Roman" w:cs="Times New Roman"/>
          <w:sz w:val="24"/>
          <w:szCs w:val="24"/>
        </w:rPr>
        <w:t xml:space="preserve"> Drugs are removed from the site of absorption by blood circulation, which also maintains the gradient of concentrat</w:t>
      </w:r>
      <w:r>
        <w:rPr>
          <w:rFonts w:ascii="Times New Roman" w:hAnsi="Times New Roman" w:cs="Times New Roman"/>
          <w:sz w:val="24"/>
          <w:szCs w:val="24"/>
        </w:rPr>
        <w:t xml:space="preserve">ion throughout the absorbing surface. Similar to how wind speeds up clothing drying, increased blood flow speeds up medicine absorption. </w:t>
      </w:r>
      <w:r>
        <w:rPr>
          <w:rFonts w:ascii="Times New Roman" w:hAnsi="Times New Roman" w:cs="Times New Roman"/>
          <w:sz w:val="24"/>
          <w:szCs w:val="24"/>
        </w:rPr>
        <w:t>[1]</w:t>
      </w:r>
    </w:p>
    <w:p w:rsidR="001F6B27" w:rsidRDefault="00D71C05">
      <w:pPr>
        <w:spacing w:before="240" w:after="240"/>
        <w:jc w:val="both"/>
        <w:rPr>
          <w:rFonts w:ascii="Times New Roman" w:hAnsi="Times New Roman" w:cs="Times New Roman"/>
          <w:sz w:val="24"/>
          <w:szCs w:val="24"/>
        </w:rPr>
      </w:pPr>
      <w:r>
        <w:rPr>
          <w:rFonts w:ascii="Times New Roman" w:hAnsi="Times New Roman" w:cs="Times New Roman"/>
          <w:b/>
          <w:sz w:val="24"/>
          <w:szCs w:val="24"/>
        </w:rPr>
        <w:t>Route of administration</w:t>
      </w:r>
      <w:r>
        <w:rPr>
          <w:rFonts w:ascii="Times New Roman" w:hAnsi="Times New Roman" w:cs="Times New Roman"/>
          <w:sz w:val="24"/>
          <w:szCs w:val="24"/>
        </w:rPr>
        <w:t xml:space="preserve"> Because each route has unique characteristics, this has an impact on medication absorption</w:t>
      </w:r>
      <w:proofErr w:type="gramStart"/>
      <w:r>
        <w:rPr>
          <w:rFonts w:ascii="Times New Roman" w:hAnsi="Times New Roman" w:cs="Times New Roman"/>
          <w:sz w:val="24"/>
          <w:szCs w:val="24"/>
        </w:rPr>
        <w:t>.</w:t>
      </w:r>
      <w:r>
        <w:rPr>
          <w:rFonts w:ascii="Times New Roman" w:hAnsi="Times New Roman" w:cs="Times New Roman"/>
          <w:sz w:val="24"/>
          <w:szCs w:val="24"/>
        </w:rPr>
        <w:t>[</w:t>
      </w:r>
      <w:proofErr w:type="gramEnd"/>
      <w:r>
        <w:rPr>
          <w:rFonts w:ascii="Times New Roman" w:hAnsi="Times New Roman" w:cs="Times New Roman"/>
          <w:sz w:val="24"/>
          <w:szCs w:val="24"/>
        </w:rPr>
        <w:t>1]</w:t>
      </w:r>
    </w:p>
    <w:p w:rsidR="001F6B27" w:rsidRDefault="00D71C05">
      <w:pPr>
        <w:spacing w:before="240" w:after="240"/>
        <w:jc w:val="both"/>
        <w:rPr>
          <w:rFonts w:ascii="Times New Roman" w:hAnsi="Times New Roman" w:cs="Times New Roman"/>
          <w:b/>
          <w:sz w:val="24"/>
          <w:szCs w:val="24"/>
        </w:rPr>
      </w:pPr>
      <w:r>
        <w:rPr>
          <w:rFonts w:ascii="Times New Roman" w:hAnsi="Times New Roman" w:cs="Times New Roman"/>
          <w:b/>
          <w:sz w:val="24"/>
          <w:szCs w:val="24"/>
        </w:rPr>
        <w:t>The main routes of administration are:</w:t>
      </w:r>
    </w:p>
    <w:p w:rsidR="001F6B27" w:rsidRDefault="00D71C05">
      <w:pPr>
        <w:spacing w:before="240" w:after="240"/>
        <w:jc w:val="both"/>
        <w:rPr>
          <w:rFonts w:ascii="Times New Roman" w:hAnsi="Times New Roman" w:cs="Times New Roman"/>
          <w:sz w:val="24"/>
          <w:szCs w:val="24"/>
        </w:rPr>
      </w:pPr>
      <w:r>
        <w:rPr>
          <w:rFonts w:ascii="Times New Roman" w:hAnsi="Times New Roman" w:cs="Times New Roman"/>
          <w:b/>
          <w:sz w:val="24"/>
          <w:szCs w:val="24"/>
        </w:rPr>
        <w:t>Oral</w:t>
      </w:r>
      <w:r>
        <w:rPr>
          <w:rFonts w:ascii="Times New Roman" w:hAnsi="Times New Roman" w:cs="Times New Roman"/>
          <w:sz w:val="24"/>
          <w:szCs w:val="24"/>
        </w:rPr>
        <w:t xml:space="preserve"> The </w:t>
      </w:r>
      <w:proofErr w:type="spellStart"/>
      <w:r>
        <w:rPr>
          <w:rFonts w:ascii="Times New Roman" w:hAnsi="Times New Roman" w:cs="Times New Roman"/>
          <w:sz w:val="24"/>
          <w:szCs w:val="24"/>
        </w:rPr>
        <w:t>lipoidal</w:t>
      </w:r>
      <w:proofErr w:type="spellEnd"/>
      <w:r>
        <w:rPr>
          <w:rFonts w:ascii="Times New Roman" w:hAnsi="Times New Roman" w:cs="Times New Roman"/>
          <w:sz w:val="24"/>
          <w:szCs w:val="24"/>
        </w:rPr>
        <w:t xml:space="preserve"> epithelial lining of the gastrointestinal system serves as an efficient barrier to medications taken orally. Alcohol and other </w:t>
      </w:r>
      <w:proofErr w:type="spellStart"/>
      <w:r>
        <w:rPr>
          <w:rFonts w:ascii="Times New Roman" w:hAnsi="Times New Roman" w:cs="Times New Roman"/>
          <w:sz w:val="24"/>
          <w:szCs w:val="24"/>
        </w:rPr>
        <w:t>nonionized</w:t>
      </w:r>
      <w:proofErr w:type="spellEnd"/>
      <w:r>
        <w:rPr>
          <w:rFonts w:ascii="Times New Roman" w:hAnsi="Times New Roman" w:cs="Times New Roman"/>
          <w:sz w:val="24"/>
          <w:szCs w:val="24"/>
        </w:rPr>
        <w:t xml:space="preserve"> lipid soluble medications are quickly absorbed from the s</w:t>
      </w:r>
      <w:r>
        <w:rPr>
          <w:rFonts w:ascii="Times New Roman" w:hAnsi="Times New Roman" w:cs="Times New Roman"/>
          <w:sz w:val="24"/>
          <w:szCs w:val="24"/>
        </w:rPr>
        <w:t>tomach and intestine at rates inversely correlated with their lipid: water partition coefficient</w:t>
      </w:r>
      <w:proofErr w:type="gramStart"/>
      <w:r>
        <w:rPr>
          <w:rFonts w:ascii="Times New Roman" w:hAnsi="Times New Roman" w:cs="Times New Roman"/>
          <w:sz w:val="24"/>
          <w:szCs w:val="24"/>
        </w:rPr>
        <w:t>.</w:t>
      </w:r>
      <w:r>
        <w:rPr>
          <w:rFonts w:ascii="Times New Roman" w:hAnsi="Times New Roman" w:cs="Times New Roman"/>
          <w:sz w:val="24"/>
          <w:szCs w:val="24"/>
        </w:rPr>
        <w:t>[</w:t>
      </w:r>
      <w:proofErr w:type="gramEnd"/>
      <w:r>
        <w:rPr>
          <w:rFonts w:ascii="Times New Roman" w:hAnsi="Times New Roman" w:cs="Times New Roman"/>
          <w:sz w:val="24"/>
          <w:szCs w:val="24"/>
        </w:rPr>
        <w:t>1]</w:t>
      </w:r>
    </w:p>
    <w:p w:rsidR="001F6B27" w:rsidRDefault="00D71C05">
      <w:pPr>
        <w:spacing w:before="240" w:after="240"/>
        <w:jc w:val="both"/>
        <w:rPr>
          <w:rFonts w:ascii="Times New Roman" w:hAnsi="Times New Roman" w:cs="Times New Roman"/>
          <w:sz w:val="24"/>
          <w:szCs w:val="24"/>
        </w:rPr>
      </w:pPr>
      <w:r>
        <w:rPr>
          <w:rFonts w:ascii="Times New Roman" w:hAnsi="Times New Roman" w:cs="Times New Roman"/>
          <w:b/>
          <w:sz w:val="24"/>
          <w:szCs w:val="24"/>
        </w:rPr>
        <w:t xml:space="preserve">Injection – subcutaneous – intramuscular – intravenous – </w:t>
      </w:r>
      <w:proofErr w:type="spellStart"/>
      <w:r>
        <w:rPr>
          <w:rFonts w:ascii="Times New Roman" w:hAnsi="Times New Roman" w:cs="Times New Roman"/>
          <w:b/>
          <w:sz w:val="24"/>
          <w:szCs w:val="24"/>
        </w:rPr>
        <w:t>intrathecal</w:t>
      </w:r>
      <w:proofErr w:type="spellEnd"/>
      <w:r>
        <w:rPr>
          <w:rFonts w:ascii="Times New Roman" w:hAnsi="Times New Roman" w:cs="Times New Roman"/>
          <w:b/>
          <w:sz w:val="24"/>
          <w:szCs w:val="24"/>
        </w:rPr>
        <w:t xml:space="preserve"> – </w:t>
      </w:r>
      <w:proofErr w:type="spellStart"/>
      <w:r>
        <w:rPr>
          <w:rFonts w:ascii="Times New Roman" w:hAnsi="Times New Roman" w:cs="Times New Roman"/>
          <w:b/>
          <w:sz w:val="24"/>
          <w:szCs w:val="24"/>
        </w:rPr>
        <w:t>intravitreal</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These</w:t>
      </w:r>
      <w:proofErr w:type="gramEnd"/>
      <w:r>
        <w:rPr>
          <w:rFonts w:ascii="Times New Roman" w:hAnsi="Times New Roman" w:cs="Times New Roman"/>
          <w:sz w:val="24"/>
          <w:szCs w:val="24"/>
        </w:rPr>
        <w:t xml:space="preserve"> approaches result in the medication being directly deposited clos</w:t>
      </w:r>
      <w:r>
        <w:rPr>
          <w:rFonts w:ascii="Times New Roman" w:hAnsi="Times New Roman" w:cs="Times New Roman"/>
          <w:sz w:val="24"/>
          <w:szCs w:val="24"/>
        </w:rPr>
        <w:t xml:space="preserve">e to the capillaries. Drugs that are lipid soluble easily traverse the capillary endothelium's whole surface. </w:t>
      </w:r>
      <w:proofErr w:type="gramStart"/>
      <w:r>
        <w:rPr>
          <w:rFonts w:ascii="Times New Roman" w:hAnsi="Times New Roman" w:cs="Times New Roman"/>
          <w:sz w:val="24"/>
          <w:szCs w:val="24"/>
        </w:rPr>
        <w:t>massive</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paracellular</w:t>
      </w:r>
      <w:proofErr w:type="spellEnd"/>
      <w:r>
        <w:rPr>
          <w:rFonts w:ascii="Times New Roman" w:hAnsi="Times New Roman" w:cs="Times New Roman"/>
          <w:sz w:val="24"/>
          <w:szCs w:val="24"/>
        </w:rPr>
        <w:t xml:space="preserve"> gaps in capillaries prevent even massive, lipid-insoluble molecules or ions from being absorbed. Through </w:t>
      </w:r>
      <w:proofErr w:type="spellStart"/>
      <w:r>
        <w:rPr>
          <w:rFonts w:ascii="Times New Roman" w:hAnsi="Times New Roman" w:cs="Times New Roman"/>
          <w:sz w:val="24"/>
          <w:szCs w:val="24"/>
        </w:rPr>
        <w:t>lymphatics</w:t>
      </w:r>
      <w:proofErr w:type="spellEnd"/>
      <w:r>
        <w:rPr>
          <w:rFonts w:ascii="Times New Roman" w:hAnsi="Times New Roman" w:cs="Times New Roman"/>
          <w:sz w:val="24"/>
          <w:szCs w:val="24"/>
        </w:rPr>
        <w:t>, very big</w:t>
      </w:r>
      <w:r>
        <w:rPr>
          <w:rFonts w:ascii="Times New Roman" w:hAnsi="Times New Roman" w:cs="Times New Roman"/>
          <w:sz w:val="24"/>
          <w:szCs w:val="24"/>
        </w:rPr>
        <w:t xml:space="preserve"> molecules are absorbed.</w:t>
      </w:r>
    </w:p>
    <w:p w:rsidR="001F6B27" w:rsidRDefault="00D71C05">
      <w:pPr>
        <w:spacing w:before="240" w:after="240"/>
        <w:jc w:val="both"/>
        <w:rPr>
          <w:rFonts w:ascii="Times New Roman" w:hAnsi="Times New Roman" w:cs="Times New Roman"/>
          <w:b/>
          <w:sz w:val="24"/>
          <w:szCs w:val="24"/>
        </w:rPr>
      </w:pPr>
      <w:r>
        <w:rPr>
          <w:rFonts w:ascii="Times New Roman" w:hAnsi="Times New Roman" w:cs="Times New Roman"/>
          <w:b/>
          <w:sz w:val="24"/>
          <w:szCs w:val="24"/>
        </w:rPr>
        <w:t xml:space="preserve">Application to other epithelial surfaces (e.g. skin, cornea, vagina and nasal mucosa) </w:t>
      </w:r>
      <w:proofErr w:type="gramStart"/>
      <w:r>
        <w:rPr>
          <w:rFonts w:ascii="Times New Roman" w:hAnsi="Times New Roman" w:cs="Times New Roman"/>
          <w:sz w:val="24"/>
          <w:szCs w:val="24"/>
        </w:rPr>
        <w:t>After</w:t>
      </w:r>
      <w:proofErr w:type="gramEnd"/>
      <w:r>
        <w:rPr>
          <w:rFonts w:ascii="Times New Roman" w:hAnsi="Times New Roman" w:cs="Times New Roman"/>
          <w:sz w:val="24"/>
          <w:szCs w:val="24"/>
        </w:rPr>
        <w:t xml:space="preserve"> topical administration, a drug's ability to dissolve in lipids is a major factor in systemic </w:t>
      </w:r>
      <w:r>
        <w:rPr>
          <w:rFonts w:ascii="Times New Roman" w:hAnsi="Times New Roman" w:cs="Times New Roman"/>
          <w:sz w:val="24"/>
          <w:szCs w:val="24"/>
        </w:rPr>
        <w:lastRenderedPageBreak/>
        <w:t>absorption. Only a small number of medications</w:t>
      </w:r>
      <w:r>
        <w:rPr>
          <w:rFonts w:ascii="Times New Roman" w:hAnsi="Times New Roman" w:cs="Times New Roman"/>
          <w:sz w:val="24"/>
          <w:szCs w:val="24"/>
        </w:rPr>
        <w:t>, nevertheless, significantly penetrate undamaged skin.</w:t>
      </w:r>
      <w:r>
        <w:rPr>
          <w:rFonts w:ascii="Times New Roman" w:hAnsi="Times New Roman" w:cs="Times New Roman"/>
          <w:sz w:val="24"/>
          <w:szCs w:val="24"/>
        </w:rPr>
        <w:t xml:space="preserve"> [1]</w:t>
      </w:r>
    </w:p>
    <w:p w:rsidR="001F6B27" w:rsidRDefault="00D71C05">
      <w:pPr>
        <w:spacing w:before="240" w:after="240"/>
        <w:jc w:val="both"/>
        <w:rPr>
          <w:rFonts w:ascii="Times New Roman" w:hAnsi="Times New Roman" w:cs="Times New Roman"/>
          <w:b/>
          <w:sz w:val="24"/>
          <w:szCs w:val="24"/>
        </w:rPr>
      </w:pPr>
      <w:r>
        <w:rPr>
          <w:rFonts w:ascii="Times New Roman" w:hAnsi="Times New Roman" w:cs="Times New Roman"/>
          <w:b/>
          <w:sz w:val="24"/>
          <w:szCs w:val="24"/>
        </w:rPr>
        <w:t xml:space="preserve">Sublingual </w:t>
      </w:r>
      <w:r>
        <w:rPr>
          <w:rFonts w:ascii="Times New Roman" w:hAnsi="Times New Roman" w:cs="Times New Roman"/>
          <w:sz w:val="24"/>
          <w:szCs w:val="24"/>
        </w:rPr>
        <w:t xml:space="preserve">Despite the little surface area available, absorption via the mouth mucosa has unique relevance for several medications. The superior vena cava receives venous drainage from the mouth, </w:t>
      </w:r>
      <w:r>
        <w:rPr>
          <w:rFonts w:ascii="Times New Roman" w:hAnsi="Times New Roman" w:cs="Times New Roman"/>
          <w:sz w:val="24"/>
          <w:szCs w:val="24"/>
        </w:rPr>
        <w:t xml:space="preserve">shielding the medication from hepatic first-pass metabolism. For instance, nitroglycerin, which is nonionic and has </w:t>
      </w:r>
      <w:proofErr w:type="gramStart"/>
      <w:r>
        <w:rPr>
          <w:rFonts w:ascii="Times New Roman" w:hAnsi="Times New Roman" w:cs="Times New Roman"/>
          <w:sz w:val="24"/>
          <w:szCs w:val="24"/>
        </w:rPr>
        <w:t>a high</w:t>
      </w:r>
      <w:proofErr w:type="gramEnd"/>
      <w:r>
        <w:rPr>
          <w:rFonts w:ascii="Times New Roman" w:hAnsi="Times New Roman" w:cs="Times New Roman"/>
          <w:sz w:val="24"/>
          <w:szCs w:val="24"/>
        </w:rPr>
        <w:t xml:space="preserve"> lipid solubility, works well when held sublingually. The medication is absorbed very quickly as a result</w:t>
      </w:r>
      <w:proofErr w:type="gramStart"/>
      <w:r>
        <w:rPr>
          <w:rFonts w:ascii="Times New Roman" w:hAnsi="Times New Roman" w:cs="Times New Roman"/>
          <w:sz w:val="24"/>
          <w:szCs w:val="24"/>
        </w:rPr>
        <w:t>.</w:t>
      </w:r>
      <w:r>
        <w:rPr>
          <w:rFonts w:ascii="Times New Roman" w:hAnsi="Times New Roman" w:cs="Times New Roman"/>
          <w:sz w:val="24"/>
          <w:szCs w:val="24"/>
        </w:rPr>
        <w:t>[</w:t>
      </w:r>
      <w:proofErr w:type="gramEnd"/>
      <w:r>
        <w:rPr>
          <w:rFonts w:ascii="Times New Roman" w:hAnsi="Times New Roman" w:cs="Times New Roman"/>
          <w:sz w:val="24"/>
          <w:szCs w:val="24"/>
        </w:rPr>
        <w:t>5]</w:t>
      </w:r>
    </w:p>
    <w:p w:rsidR="001F6B27" w:rsidRDefault="00D71C05">
      <w:pPr>
        <w:spacing w:before="240" w:after="240"/>
        <w:jc w:val="both"/>
        <w:rPr>
          <w:rFonts w:ascii="Times New Roman" w:hAnsi="Times New Roman" w:cs="Times New Roman"/>
          <w:b/>
          <w:sz w:val="24"/>
          <w:szCs w:val="24"/>
        </w:rPr>
      </w:pPr>
      <w:r>
        <w:rPr>
          <w:rFonts w:ascii="Times New Roman" w:hAnsi="Times New Roman" w:cs="Times New Roman"/>
          <w:b/>
          <w:sz w:val="24"/>
          <w:szCs w:val="24"/>
        </w:rPr>
        <w:t xml:space="preserve">Rectal </w:t>
      </w:r>
      <w:r>
        <w:rPr>
          <w:rFonts w:ascii="Times New Roman" w:hAnsi="Times New Roman" w:cs="Times New Roman"/>
          <w:sz w:val="24"/>
          <w:szCs w:val="24"/>
        </w:rPr>
        <w:t xml:space="preserve">When vomiting is </w:t>
      </w:r>
      <w:r>
        <w:rPr>
          <w:rFonts w:ascii="Times New Roman" w:hAnsi="Times New Roman" w:cs="Times New Roman"/>
          <w:sz w:val="24"/>
          <w:szCs w:val="24"/>
        </w:rPr>
        <w:t>prevalent or oral intake is impossible due to the patient's unconsciousness, the rectal route is frequently helpful. This is especially true for small children. Since the liver is bypassed by around 50% of the medication that is absorbed through the rectum</w:t>
      </w:r>
      <w:r>
        <w:rPr>
          <w:rFonts w:ascii="Times New Roman" w:hAnsi="Times New Roman" w:cs="Times New Roman"/>
          <w:sz w:val="24"/>
          <w:szCs w:val="24"/>
        </w:rPr>
        <w:t xml:space="preserve">, there is less chance of hepatic first-pass metabolism than there is for an oral dosage. However, many medications can irritate the rectal mucosa, and rectal absorption is frequently inconsistent and partial. </w:t>
      </w:r>
      <w:r>
        <w:rPr>
          <w:rFonts w:ascii="Times New Roman" w:hAnsi="Times New Roman" w:cs="Times New Roman"/>
          <w:sz w:val="24"/>
          <w:szCs w:val="24"/>
        </w:rPr>
        <w:t>[5]</w:t>
      </w:r>
    </w:p>
    <w:p w:rsidR="001F6B27" w:rsidRDefault="00D71C05">
      <w:pPr>
        <w:spacing w:before="240" w:after="240"/>
        <w:jc w:val="both"/>
        <w:rPr>
          <w:rFonts w:ascii="Times New Roman" w:hAnsi="Times New Roman" w:cs="Times New Roman"/>
          <w:sz w:val="24"/>
          <w:szCs w:val="24"/>
        </w:rPr>
      </w:pPr>
      <w:r>
        <w:rPr>
          <w:rFonts w:ascii="Times New Roman" w:hAnsi="Times New Roman" w:cs="Times New Roman"/>
          <w:b/>
          <w:sz w:val="24"/>
          <w:szCs w:val="24"/>
        </w:rPr>
        <w:t xml:space="preserve">Inhalation </w:t>
      </w:r>
      <w:r>
        <w:rPr>
          <w:rFonts w:ascii="Times New Roman" w:hAnsi="Times New Roman" w:cs="Times New Roman"/>
        </w:rPr>
        <w:t>Gaseous and volatile medication</w:t>
      </w:r>
      <w:r>
        <w:rPr>
          <w:rFonts w:ascii="Times New Roman" w:hAnsi="Times New Roman" w:cs="Times New Roman"/>
        </w:rPr>
        <w:t>s can be breathed and absorbed via the pulmonary epithelium and mucous membranes of the respiratory tract as long as they don't irritate the respiratory tract. This method provides quick circulatory access because to the lung's enormous surface area</w:t>
      </w:r>
      <w:proofErr w:type="gramStart"/>
      <w:r>
        <w:rPr>
          <w:rFonts w:ascii="Times New Roman" w:hAnsi="Times New Roman" w:cs="Times New Roman"/>
        </w:rPr>
        <w:t>.</w:t>
      </w:r>
      <w:r>
        <w:rPr>
          <w:rFonts w:ascii="Times New Roman" w:hAnsi="Times New Roman" w:cs="Times New Roman"/>
        </w:rPr>
        <w:t>[</w:t>
      </w:r>
      <w:proofErr w:type="gramEnd"/>
      <w:r>
        <w:rPr>
          <w:rFonts w:ascii="Times New Roman" w:hAnsi="Times New Roman" w:cs="Times New Roman"/>
        </w:rPr>
        <w:t>5]</w:t>
      </w:r>
    </w:p>
    <w:p w:rsidR="001F6B27" w:rsidRDefault="00D71C05">
      <w:pPr>
        <w:spacing w:before="240" w:after="240"/>
        <w:jc w:val="both"/>
        <w:rPr>
          <w:rFonts w:ascii="Times New Roman" w:hAnsi="Times New Roman" w:cs="Times New Roman"/>
          <w:b/>
          <w:color w:val="C0504D" w:themeColor="accent2"/>
          <w:sz w:val="24"/>
          <w:szCs w:val="24"/>
        </w:rPr>
      </w:pPr>
      <w:r>
        <w:rPr>
          <w:rFonts w:ascii="Times New Roman" w:hAnsi="Times New Roman" w:cs="Times New Roman"/>
          <w:b/>
          <w:color w:val="C0504D" w:themeColor="accent2"/>
          <w:sz w:val="24"/>
          <w:szCs w:val="24"/>
        </w:rPr>
        <w:t>BI</w:t>
      </w:r>
      <w:r>
        <w:rPr>
          <w:rFonts w:ascii="Times New Roman" w:hAnsi="Times New Roman" w:cs="Times New Roman"/>
          <w:b/>
          <w:color w:val="C0504D" w:themeColor="accent2"/>
          <w:sz w:val="24"/>
          <w:szCs w:val="24"/>
        </w:rPr>
        <w:t>OAVAILABILITY</w:t>
      </w:r>
    </w:p>
    <w:p w:rsidR="001F6B27" w:rsidRDefault="00D71C05">
      <w:pPr>
        <w:spacing w:before="240" w:after="240"/>
        <w:jc w:val="both"/>
        <w:rPr>
          <w:rFonts w:ascii="Times New Roman" w:hAnsi="Times New Roman" w:cs="Times New Roman"/>
          <w:sz w:val="24"/>
          <w:szCs w:val="24"/>
        </w:rPr>
      </w:pPr>
      <w:r>
        <w:rPr>
          <w:rFonts w:ascii="Times New Roman" w:hAnsi="Times New Roman" w:cs="Times New Roman"/>
          <w:sz w:val="24"/>
          <w:szCs w:val="24"/>
        </w:rPr>
        <w:t>The word "bioavailability" refers to the percentage (F) of an oral dosage that, after being absorbed and subjected to local metabolic breakdown, enters the systemic circulation as an intact medication</w:t>
      </w:r>
      <w:proofErr w:type="gramStart"/>
      <w:r>
        <w:rPr>
          <w:rFonts w:ascii="Times New Roman" w:hAnsi="Times New Roman" w:cs="Times New Roman"/>
          <w:sz w:val="24"/>
          <w:szCs w:val="24"/>
        </w:rPr>
        <w:t>.</w:t>
      </w:r>
      <w:r>
        <w:rPr>
          <w:rFonts w:ascii="Times New Roman" w:hAnsi="Times New Roman" w:cs="Times New Roman"/>
          <w:sz w:val="24"/>
          <w:szCs w:val="24"/>
        </w:rPr>
        <w:t>[</w:t>
      </w:r>
      <w:proofErr w:type="gramEnd"/>
      <w:r>
        <w:rPr>
          <w:rFonts w:ascii="Times New Roman" w:hAnsi="Times New Roman" w:cs="Times New Roman"/>
          <w:sz w:val="24"/>
          <w:szCs w:val="24"/>
        </w:rPr>
        <w:t>4]</w:t>
      </w:r>
    </w:p>
    <w:p w:rsidR="001F6B27" w:rsidRDefault="00D71C05">
      <w:pPr>
        <w:spacing w:before="240" w:after="240"/>
        <w:jc w:val="both"/>
        <w:rPr>
          <w:rFonts w:ascii="Times New Roman" w:hAnsi="Times New Roman" w:cs="Times New Roman"/>
          <w:sz w:val="24"/>
          <w:szCs w:val="24"/>
        </w:rPr>
      </w:pPr>
      <w:r>
        <w:rPr>
          <w:rFonts w:ascii="Times New Roman" w:hAnsi="Times New Roman" w:cs="Times New Roman"/>
          <w:sz w:val="24"/>
          <w:szCs w:val="24"/>
        </w:rPr>
        <w:t xml:space="preserve">It is a measurement of the percentage (F) of a drug's given dosage that enters the systemic circulation unaltered. 100% of the medication administered intravenously is bioavailable. </w:t>
      </w:r>
      <w:r>
        <w:rPr>
          <w:rFonts w:ascii="Times New Roman" w:hAnsi="Times New Roman" w:cs="Times New Roman"/>
          <w:sz w:val="24"/>
          <w:szCs w:val="24"/>
        </w:rPr>
        <w:t>[1]</w:t>
      </w:r>
    </w:p>
    <w:p w:rsidR="001F6B27" w:rsidRDefault="00D71C05">
      <w:pPr>
        <w:spacing w:before="240" w:after="240"/>
        <w:jc w:val="both"/>
        <w:rPr>
          <w:rFonts w:ascii="Times New Roman" w:hAnsi="Times New Roman" w:cs="Times New Roman"/>
          <w:sz w:val="24"/>
          <w:szCs w:val="24"/>
        </w:rPr>
      </w:pPr>
      <w:r>
        <w:rPr>
          <w:rFonts w:ascii="Times New Roman" w:hAnsi="Times New Roman" w:cs="Times New Roman"/>
          <w:sz w:val="24"/>
          <w:szCs w:val="24"/>
        </w:rPr>
        <w:t xml:space="preserve">Calculating medication doses for </w:t>
      </w:r>
      <w:proofErr w:type="spellStart"/>
      <w:r>
        <w:rPr>
          <w:rFonts w:ascii="Times New Roman" w:hAnsi="Times New Roman" w:cs="Times New Roman"/>
          <w:sz w:val="24"/>
          <w:szCs w:val="24"/>
        </w:rPr>
        <w:t>nonintravenous</w:t>
      </w:r>
      <w:proofErr w:type="spellEnd"/>
      <w:r>
        <w:rPr>
          <w:rFonts w:ascii="Times New Roman" w:hAnsi="Times New Roman" w:cs="Times New Roman"/>
          <w:sz w:val="24"/>
          <w:szCs w:val="24"/>
        </w:rPr>
        <w:t xml:space="preserve"> methods of delivery re</w:t>
      </w:r>
      <w:r>
        <w:rPr>
          <w:rFonts w:ascii="Times New Roman" w:hAnsi="Times New Roman" w:cs="Times New Roman"/>
          <w:sz w:val="24"/>
          <w:szCs w:val="24"/>
        </w:rPr>
        <w:t>quires knowledge about bioavailability.</w:t>
      </w:r>
      <w:r>
        <w:rPr>
          <w:rFonts w:ascii="Times New Roman" w:hAnsi="Times New Roman" w:cs="Times New Roman"/>
          <w:sz w:val="24"/>
          <w:szCs w:val="24"/>
        </w:rPr>
        <w:t xml:space="preserve"> [2]</w:t>
      </w:r>
    </w:p>
    <w:p w:rsidR="001F6B27" w:rsidRDefault="00D71C05">
      <w:pPr>
        <w:spacing w:before="240" w:after="240"/>
        <w:jc w:val="both"/>
        <w:rPr>
          <w:rFonts w:ascii="Times New Roman" w:hAnsi="Times New Roman" w:cs="Times New Roman"/>
          <w:sz w:val="24"/>
          <w:szCs w:val="24"/>
        </w:rPr>
      </w:pPr>
      <w:r>
        <w:rPr>
          <w:rFonts w:ascii="Times New Roman" w:hAnsi="Times New Roman" w:cs="Times New Roman"/>
          <w:b/>
          <w:sz w:val="24"/>
          <w:szCs w:val="24"/>
        </w:rPr>
        <w:t>Determination of bioavailability:</w:t>
      </w:r>
      <w:r>
        <w:rPr>
          <w:rFonts w:ascii="Times New Roman" w:hAnsi="Times New Roman" w:cs="Times New Roman"/>
          <w:sz w:val="24"/>
          <w:szCs w:val="24"/>
        </w:rPr>
        <w:t xml:space="preserve"> By comparing the plasma levels of a medication following a certain method of administration (for instance, oral administration) with the levels attained by IV administration, bio</w:t>
      </w:r>
      <w:r>
        <w:rPr>
          <w:rFonts w:ascii="Times New Roman" w:hAnsi="Times New Roman" w:cs="Times New Roman"/>
          <w:sz w:val="24"/>
          <w:szCs w:val="24"/>
        </w:rPr>
        <w:t>availability is identified. 100% of the medication reaches the bloodstream quickly after IV injection. When a medication is taken orally, only a portion of the supplied dosage enters the bloodstream. The area under the curve (AUC) may be calculated by grap</w:t>
      </w:r>
      <w:r>
        <w:rPr>
          <w:rFonts w:ascii="Times New Roman" w:hAnsi="Times New Roman" w:cs="Times New Roman"/>
          <w:sz w:val="24"/>
          <w:szCs w:val="24"/>
        </w:rPr>
        <w:t xml:space="preserve">hing the drug's plasma concentrations </w:t>
      </w:r>
      <w:proofErr w:type="spellStart"/>
      <w:r>
        <w:rPr>
          <w:rFonts w:ascii="Times New Roman" w:hAnsi="Times New Roman" w:cs="Times New Roman"/>
          <w:sz w:val="24"/>
          <w:szCs w:val="24"/>
        </w:rPr>
        <w:t>vs</w:t>
      </w:r>
      <w:proofErr w:type="spellEnd"/>
      <w:r>
        <w:rPr>
          <w:rFonts w:ascii="Times New Roman" w:hAnsi="Times New Roman" w:cs="Times New Roman"/>
          <w:sz w:val="24"/>
          <w:szCs w:val="24"/>
        </w:rPr>
        <w:t xml:space="preserve"> time. </w:t>
      </w:r>
    </w:p>
    <w:p w:rsidR="001F6B27" w:rsidRDefault="00D71C05">
      <w:pPr>
        <w:spacing w:before="240" w:after="240"/>
        <w:jc w:val="both"/>
        <w:rPr>
          <w:rFonts w:ascii="Times New Roman" w:hAnsi="Times New Roman" w:cs="Times New Roman"/>
          <w:sz w:val="24"/>
          <w:szCs w:val="24"/>
        </w:rPr>
      </w:pPr>
      <w:r>
        <w:rPr>
          <w:rFonts w:ascii="Times New Roman" w:hAnsi="Times New Roman" w:cs="Times New Roman"/>
          <w:sz w:val="24"/>
          <w:szCs w:val="24"/>
        </w:rPr>
        <w:t>A schematic depiction of determination of bioavailability is provided in</w:t>
      </w:r>
      <w:r>
        <w:rPr>
          <w:rFonts w:ascii="Times New Roman" w:hAnsi="Times New Roman" w:cs="Times New Roman"/>
          <w:sz w:val="24"/>
          <w:szCs w:val="24"/>
        </w:rPr>
        <w:t xml:space="preserve"> the figure below.</w:t>
      </w:r>
      <w:r>
        <w:rPr>
          <w:rFonts w:ascii="Times New Roman" w:hAnsi="Times New Roman" w:cs="Times New Roman"/>
          <w:sz w:val="24"/>
          <w:szCs w:val="24"/>
        </w:rPr>
        <w:t xml:space="preserve"> </w:t>
      </w:r>
      <w:r>
        <w:rPr>
          <w:rFonts w:ascii="Times New Roman" w:hAnsi="Times New Roman" w:cs="Times New Roman"/>
          <w:sz w:val="24"/>
          <w:szCs w:val="24"/>
        </w:rPr>
        <w:t>[2]</w:t>
      </w:r>
    </w:p>
    <w:p w:rsidR="001F6B27" w:rsidRDefault="00D71C05">
      <w:pPr>
        <w:spacing w:before="240" w:after="240"/>
        <w:jc w:val="center"/>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extent cx="2400300" cy="3181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0"/>
                    <a:stretch>
                      <a:fillRect/>
                    </a:stretch>
                  </pic:blipFill>
                  <pic:spPr>
                    <a:xfrm>
                      <a:off x="0" y="0"/>
                      <a:ext cx="2400300" cy="3181350"/>
                    </a:xfrm>
                    <a:prstGeom prst="rect">
                      <a:avLst/>
                    </a:prstGeom>
                  </pic:spPr>
                </pic:pic>
              </a:graphicData>
            </a:graphic>
          </wp:inline>
        </w:drawing>
      </w:r>
    </w:p>
    <w:p w:rsidR="001F6B27" w:rsidRDefault="00D71C05">
      <w:pPr>
        <w:spacing w:before="240" w:after="240"/>
        <w:jc w:val="both"/>
        <w:rPr>
          <w:rFonts w:ascii="Times New Roman" w:hAnsi="Times New Roman" w:cs="Times New Roman"/>
          <w:b/>
          <w:sz w:val="24"/>
          <w:szCs w:val="24"/>
        </w:rPr>
      </w:pPr>
      <w:r>
        <w:rPr>
          <w:rFonts w:ascii="Times New Roman" w:hAnsi="Times New Roman" w:cs="Times New Roman"/>
          <w:b/>
          <w:sz w:val="24"/>
          <w:szCs w:val="24"/>
        </w:rPr>
        <w:t>Bioequivalence</w:t>
      </w:r>
    </w:p>
    <w:p w:rsidR="001F6B27" w:rsidRDefault="00D71C05">
      <w:pPr>
        <w:spacing w:before="240" w:after="240"/>
        <w:jc w:val="both"/>
        <w:rPr>
          <w:rFonts w:ascii="Times New Roman" w:hAnsi="Times New Roman" w:cs="Times New Roman"/>
          <w:sz w:val="24"/>
          <w:szCs w:val="24"/>
        </w:rPr>
      </w:pPr>
      <w:r>
        <w:rPr>
          <w:rFonts w:ascii="Times New Roman" w:hAnsi="Times New Roman" w:cs="Times New Roman"/>
          <w:sz w:val="24"/>
          <w:szCs w:val="24"/>
        </w:rPr>
        <w:t>When the rate and extent of the active drug's bioavailability from two drug preparations under a</w:t>
      </w:r>
      <w:r>
        <w:rPr>
          <w:rFonts w:ascii="Times New Roman" w:hAnsi="Times New Roman" w:cs="Times New Roman"/>
          <w:sz w:val="24"/>
          <w:szCs w:val="24"/>
        </w:rPr>
        <w:t xml:space="preserve">ppropriate test settings are not significantly different from one another, they are said to be bioequivalent. </w:t>
      </w:r>
      <w:r>
        <w:rPr>
          <w:rFonts w:ascii="Times New Roman" w:hAnsi="Times New Roman" w:cs="Times New Roman"/>
          <w:sz w:val="24"/>
          <w:szCs w:val="24"/>
        </w:rPr>
        <w:t>[1]</w:t>
      </w:r>
    </w:p>
    <w:p w:rsidR="001F6B27" w:rsidRDefault="00D71C05">
      <w:pPr>
        <w:spacing w:before="240" w:after="240"/>
        <w:jc w:val="center"/>
        <w:rPr>
          <w:rFonts w:ascii="Times New Roman" w:hAnsi="Times New Roman" w:cs="Times New Roman"/>
          <w:b/>
          <w:color w:val="C0504D" w:themeColor="accent2"/>
          <w:sz w:val="28"/>
          <w:szCs w:val="28"/>
          <w:u w:val="single"/>
        </w:rPr>
      </w:pPr>
      <w:r>
        <w:rPr>
          <w:rFonts w:ascii="Times New Roman" w:hAnsi="Times New Roman" w:cs="Times New Roman"/>
          <w:b/>
          <w:color w:val="C0504D" w:themeColor="accent2"/>
          <w:sz w:val="28"/>
          <w:szCs w:val="28"/>
          <w:u w:val="single"/>
        </w:rPr>
        <w:t>DISTRIBUTION</w:t>
      </w:r>
    </w:p>
    <w:p w:rsidR="001F6B27" w:rsidRDefault="00D71C05">
      <w:pPr>
        <w:spacing w:before="240" w:after="240"/>
        <w:jc w:val="both"/>
        <w:rPr>
          <w:rFonts w:ascii="Times New Roman" w:hAnsi="Times New Roman" w:cs="Times New Roman"/>
          <w:sz w:val="24"/>
          <w:szCs w:val="24"/>
        </w:rPr>
      </w:pPr>
      <w:r>
        <w:rPr>
          <w:rFonts w:ascii="Times New Roman" w:hAnsi="Times New Roman" w:cs="Times New Roman"/>
          <w:sz w:val="24"/>
          <w:szCs w:val="24"/>
        </w:rPr>
        <w:t xml:space="preserve">The process by which a medication reversibly exits the circulation and reaches the extracellular fluid and tissues is known as </w:t>
      </w:r>
      <w:r>
        <w:rPr>
          <w:rFonts w:ascii="Times New Roman" w:hAnsi="Times New Roman" w:cs="Times New Roman"/>
          <w:sz w:val="24"/>
          <w:szCs w:val="24"/>
        </w:rPr>
        <w:t>drug distribution. For medications given intravenously (IV), absorption is not a concern; instead, the first phase that occurs right after administration is the distribution phase, during which the medication quickly exits the circulation and enters the ti</w:t>
      </w:r>
      <w:r>
        <w:rPr>
          <w:rFonts w:ascii="Times New Roman" w:hAnsi="Times New Roman" w:cs="Times New Roman"/>
          <w:sz w:val="24"/>
          <w:szCs w:val="24"/>
        </w:rPr>
        <w:t>ssues.</w:t>
      </w:r>
      <w:r>
        <w:rPr>
          <w:rFonts w:ascii="Times New Roman" w:hAnsi="Times New Roman" w:cs="Times New Roman"/>
          <w:sz w:val="24"/>
          <w:szCs w:val="24"/>
        </w:rPr>
        <w:t>[2]</w:t>
      </w:r>
      <w:r>
        <w:rPr>
          <w:rFonts w:ascii="Times New Roman" w:hAnsi="Times New Roman" w:cs="Times New Roman"/>
          <w:sz w:val="24"/>
          <w:szCs w:val="24"/>
        </w:rPr>
        <w:t xml:space="preserve"> The extent and pattern of distribution of a drug depends on its:</w:t>
      </w:r>
    </w:p>
    <w:p w:rsidR="001F6B27" w:rsidRDefault="00D71C05">
      <w:pPr>
        <w:spacing w:before="240" w:after="240"/>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lipid</w:t>
      </w:r>
      <w:proofErr w:type="gramEnd"/>
      <w:r>
        <w:rPr>
          <w:rFonts w:ascii="Times New Roman" w:hAnsi="Times New Roman" w:cs="Times New Roman"/>
          <w:sz w:val="24"/>
          <w:szCs w:val="24"/>
        </w:rPr>
        <w:t xml:space="preserve"> solubility</w:t>
      </w:r>
    </w:p>
    <w:p w:rsidR="001F6B27" w:rsidRDefault="00D71C05">
      <w:pPr>
        <w:spacing w:before="240" w:after="240"/>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ionization</w:t>
      </w:r>
      <w:proofErr w:type="gramEnd"/>
      <w:r>
        <w:rPr>
          <w:rFonts w:ascii="Times New Roman" w:hAnsi="Times New Roman" w:cs="Times New Roman"/>
          <w:sz w:val="24"/>
          <w:szCs w:val="24"/>
        </w:rPr>
        <w:t xml:space="preserve"> at physiological pH (a function of its </w:t>
      </w:r>
      <w:proofErr w:type="spellStart"/>
      <w:r>
        <w:rPr>
          <w:rFonts w:ascii="Times New Roman" w:hAnsi="Times New Roman" w:cs="Times New Roman"/>
          <w:sz w:val="24"/>
          <w:szCs w:val="24"/>
        </w:rPr>
        <w:t>pKa</w:t>
      </w:r>
      <w:proofErr w:type="spellEnd"/>
      <w:r>
        <w:rPr>
          <w:rFonts w:ascii="Times New Roman" w:hAnsi="Times New Roman" w:cs="Times New Roman"/>
          <w:sz w:val="24"/>
          <w:szCs w:val="24"/>
        </w:rPr>
        <w:t>)</w:t>
      </w:r>
    </w:p>
    <w:p w:rsidR="001F6B27" w:rsidRDefault="00D71C05">
      <w:pPr>
        <w:spacing w:before="240" w:after="240"/>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extent</w:t>
      </w:r>
      <w:proofErr w:type="gramEnd"/>
      <w:r>
        <w:rPr>
          <w:rFonts w:ascii="Times New Roman" w:hAnsi="Times New Roman" w:cs="Times New Roman"/>
          <w:sz w:val="24"/>
          <w:szCs w:val="24"/>
        </w:rPr>
        <w:t xml:space="preserve"> of binding to plasma and tissue proteins</w:t>
      </w:r>
    </w:p>
    <w:p w:rsidR="001F6B27" w:rsidRDefault="00D71C05">
      <w:pPr>
        <w:spacing w:before="240" w:after="240"/>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presence</w:t>
      </w:r>
      <w:proofErr w:type="gramEnd"/>
      <w:r>
        <w:rPr>
          <w:rFonts w:ascii="Times New Roman" w:hAnsi="Times New Roman" w:cs="Times New Roman"/>
          <w:sz w:val="24"/>
          <w:szCs w:val="24"/>
        </w:rPr>
        <w:t xml:space="preserve"> of tissue-specific transporters</w:t>
      </w:r>
    </w:p>
    <w:p w:rsidR="001F6B27" w:rsidRDefault="00D71C05">
      <w:pPr>
        <w:spacing w:before="240" w:after="240"/>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differences</w:t>
      </w:r>
      <w:proofErr w:type="gramEnd"/>
      <w:r>
        <w:rPr>
          <w:rFonts w:ascii="Times New Roman" w:hAnsi="Times New Roman" w:cs="Times New Roman"/>
          <w:sz w:val="24"/>
          <w:szCs w:val="24"/>
        </w:rPr>
        <w:t xml:space="preserve"> in regional blood flow.</w:t>
      </w:r>
    </w:p>
    <w:p w:rsidR="001F6B27" w:rsidRDefault="001F6B27">
      <w:pPr>
        <w:spacing w:before="240" w:after="240"/>
        <w:jc w:val="both"/>
        <w:rPr>
          <w:rFonts w:ascii="Times New Roman" w:hAnsi="Times New Roman" w:cs="Times New Roman"/>
          <w:b/>
          <w:sz w:val="24"/>
          <w:szCs w:val="24"/>
        </w:rPr>
      </w:pPr>
    </w:p>
    <w:p w:rsidR="001F6B27" w:rsidRDefault="00D71C05">
      <w:pPr>
        <w:spacing w:before="240" w:after="240"/>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Physiological barriers to Drug Distribution </w:t>
      </w:r>
    </w:p>
    <w:p w:rsidR="001F6B27" w:rsidRDefault="00D71C05">
      <w:pPr>
        <w:spacing w:before="240" w:after="240"/>
        <w:jc w:val="both"/>
        <w:rPr>
          <w:rFonts w:ascii="Times New Roman" w:hAnsi="Times New Roman" w:cs="Times New Roman"/>
          <w:b/>
          <w:sz w:val="24"/>
          <w:szCs w:val="24"/>
        </w:rPr>
      </w:pPr>
      <w:r>
        <w:rPr>
          <w:rFonts w:ascii="Times New Roman" w:hAnsi="Times New Roman" w:cs="Times New Roman"/>
          <w:b/>
          <w:sz w:val="24"/>
          <w:szCs w:val="24"/>
        </w:rPr>
        <w:t xml:space="preserve">Blood Brain Barrier </w:t>
      </w:r>
      <w:r>
        <w:rPr>
          <w:rFonts w:ascii="Times New Roman" w:hAnsi="Times New Roman" w:cs="Times New Roman"/>
          <w:sz w:val="24"/>
          <w:szCs w:val="24"/>
        </w:rPr>
        <w:t>Paul Ehrlich developed the idea of the blood-brain barrier to explain his discovery that intravenously administered dye stained most tissues but not the b</w:t>
      </w:r>
      <w:r>
        <w:rPr>
          <w:rFonts w:ascii="Times New Roman" w:hAnsi="Times New Roman" w:cs="Times New Roman"/>
          <w:sz w:val="24"/>
          <w:szCs w:val="24"/>
        </w:rPr>
        <w:t xml:space="preserve">rain. A continuous layer of endothelial cells connected by tight junctions and encircled by </w:t>
      </w:r>
      <w:proofErr w:type="spellStart"/>
      <w:r>
        <w:rPr>
          <w:rFonts w:ascii="Times New Roman" w:hAnsi="Times New Roman" w:cs="Times New Roman"/>
          <w:sz w:val="24"/>
          <w:szCs w:val="24"/>
        </w:rPr>
        <w:t>pericytes</w:t>
      </w:r>
      <w:proofErr w:type="spellEnd"/>
      <w:r>
        <w:rPr>
          <w:rFonts w:ascii="Times New Roman" w:hAnsi="Times New Roman" w:cs="Times New Roman"/>
          <w:sz w:val="24"/>
          <w:szCs w:val="24"/>
        </w:rPr>
        <w:t xml:space="preserve"> makes up the barrier. Many medications are therefore unable to reach the brain because their lipid solubility is inadequate to allow them to cross the blo</w:t>
      </w:r>
      <w:r>
        <w:rPr>
          <w:rFonts w:ascii="Times New Roman" w:hAnsi="Times New Roman" w:cs="Times New Roman"/>
          <w:sz w:val="24"/>
          <w:szCs w:val="24"/>
        </w:rPr>
        <w:t>od-brain barrier. However, inflammation has the potential to compromise the blood-brain barrier's integrity, enabling substances that are ordinarily impermeable to enter the brain</w:t>
      </w:r>
      <w:proofErr w:type="gramStart"/>
      <w:r>
        <w:rPr>
          <w:rFonts w:ascii="Times New Roman" w:hAnsi="Times New Roman" w:cs="Times New Roman"/>
          <w:sz w:val="24"/>
          <w:szCs w:val="24"/>
        </w:rPr>
        <w:t>.</w:t>
      </w:r>
      <w:r>
        <w:rPr>
          <w:rFonts w:ascii="Times New Roman" w:hAnsi="Times New Roman" w:cs="Times New Roman"/>
          <w:sz w:val="24"/>
          <w:szCs w:val="24"/>
        </w:rPr>
        <w:t>[</w:t>
      </w:r>
      <w:proofErr w:type="gramEnd"/>
      <w:r>
        <w:rPr>
          <w:rFonts w:ascii="Times New Roman" w:hAnsi="Times New Roman" w:cs="Times New Roman"/>
          <w:sz w:val="24"/>
          <w:szCs w:val="24"/>
        </w:rPr>
        <w:t>4]</w:t>
      </w:r>
    </w:p>
    <w:p w:rsidR="001F6B27" w:rsidRDefault="00D71C05">
      <w:pPr>
        <w:spacing w:before="240" w:after="240"/>
        <w:jc w:val="both"/>
        <w:rPr>
          <w:rFonts w:ascii="Times New Roman" w:hAnsi="Times New Roman" w:cs="Times New Roman"/>
          <w:b/>
          <w:sz w:val="24"/>
          <w:szCs w:val="24"/>
        </w:rPr>
      </w:pPr>
      <w:r>
        <w:rPr>
          <w:rFonts w:ascii="Times New Roman" w:hAnsi="Times New Roman" w:cs="Times New Roman"/>
          <w:b/>
          <w:sz w:val="24"/>
          <w:szCs w:val="24"/>
        </w:rPr>
        <w:t xml:space="preserve">Blood – CSF - Brain Barrier </w:t>
      </w:r>
      <w:r>
        <w:rPr>
          <w:rFonts w:ascii="Times New Roman" w:hAnsi="Times New Roman" w:cs="Times New Roman"/>
          <w:sz w:val="24"/>
          <w:szCs w:val="24"/>
        </w:rPr>
        <w:t>Brain capillary endothelial cells lack signi</w:t>
      </w:r>
      <w:r>
        <w:rPr>
          <w:rFonts w:ascii="Times New Roman" w:hAnsi="Times New Roman" w:cs="Times New Roman"/>
          <w:sz w:val="24"/>
          <w:szCs w:val="24"/>
        </w:rPr>
        <w:t xml:space="preserve">ficant </w:t>
      </w:r>
      <w:proofErr w:type="spellStart"/>
      <w:r>
        <w:rPr>
          <w:rFonts w:ascii="Times New Roman" w:hAnsi="Times New Roman" w:cs="Times New Roman"/>
          <w:sz w:val="24"/>
          <w:szCs w:val="24"/>
        </w:rPr>
        <w:t>paracellular</w:t>
      </w:r>
      <w:proofErr w:type="spellEnd"/>
      <w:r>
        <w:rPr>
          <w:rFonts w:ascii="Times New Roman" w:hAnsi="Times New Roman" w:cs="Times New Roman"/>
          <w:sz w:val="24"/>
          <w:szCs w:val="24"/>
        </w:rPr>
        <w:t xml:space="preserve"> gaps and have tight connections. Furthermore, the capillaries are covered by an investment of brain tissue. They make up the blood-brain barrier, or BBB, as a whole. The choroid plexus contains a comparable blood-CSF barrier, with capil</w:t>
      </w:r>
      <w:r>
        <w:rPr>
          <w:rFonts w:ascii="Times New Roman" w:hAnsi="Times New Roman" w:cs="Times New Roman"/>
          <w:sz w:val="24"/>
          <w:szCs w:val="24"/>
        </w:rPr>
        <w:t xml:space="preserve">laries bordered by </w:t>
      </w:r>
      <w:proofErr w:type="spellStart"/>
      <w:r>
        <w:rPr>
          <w:rFonts w:ascii="Times New Roman" w:hAnsi="Times New Roman" w:cs="Times New Roman"/>
          <w:sz w:val="24"/>
          <w:szCs w:val="24"/>
        </w:rPr>
        <w:t>choroidal</w:t>
      </w:r>
      <w:proofErr w:type="spellEnd"/>
      <w:r>
        <w:rPr>
          <w:rFonts w:ascii="Times New Roman" w:hAnsi="Times New Roman" w:cs="Times New Roman"/>
          <w:sz w:val="24"/>
          <w:szCs w:val="24"/>
        </w:rPr>
        <w:t xml:space="preserve"> epithelium with tight connections. Both of these </w:t>
      </w:r>
      <w:proofErr w:type="spellStart"/>
      <w:r>
        <w:rPr>
          <w:rFonts w:ascii="Times New Roman" w:hAnsi="Times New Roman" w:cs="Times New Roman"/>
          <w:sz w:val="24"/>
          <w:szCs w:val="24"/>
        </w:rPr>
        <w:t>lipoidal</w:t>
      </w:r>
      <w:proofErr w:type="spellEnd"/>
      <w:r>
        <w:rPr>
          <w:rFonts w:ascii="Times New Roman" w:hAnsi="Times New Roman" w:cs="Times New Roman"/>
          <w:sz w:val="24"/>
          <w:szCs w:val="24"/>
        </w:rPr>
        <w:t xml:space="preserve"> barriers prevent the entrance of </w:t>
      </w:r>
      <w:proofErr w:type="spellStart"/>
      <w:r>
        <w:rPr>
          <w:rFonts w:ascii="Times New Roman" w:hAnsi="Times New Roman" w:cs="Times New Roman"/>
          <w:sz w:val="24"/>
          <w:szCs w:val="24"/>
        </w:rPr>
        <w:t>nonlipidsoluble</w:t>
      </w:r>
      <w:proofErr w:type="spellEnd"/>
      <w:r>
        <w:rPr>
          <w:rFonts w:ascii="Times New Roman" w:hAnsi="Times New Roman" w:cs="Times New Roman"/>
          <w:sz w:val="24"/>
          <w:szCs w:val="24"/>
        </w:rPr>
        <w:t xml:space="preserve"> medications like streptomycin and neostigmine. </w:t>
      </w:r>
      <w:r>
        <w:rPr>
          <w:rFonts w:ascii="Times New Roman" w:hAnsi="Times New Roman" w:cs="Times New Roman"/>
          <w:sz w:val="24"/>
          <w:szCs w:val="24"/>
        </w:rPr>
        <w:t>[1]</w:t>
      </w:r>
    </w:p>
    <w:p w:rsidR="001F6B27" w:rsidRDefault="00D71C05">
      <w:pPr>
        <w:spacing w:before="240" w:after="240"/>
        <w:jc w:val="both"/>
        <w:rPr>
          <w:rFonts w:ascii="Times New Roman" w:hAnsi="Times New Roman" w:cs="Times New Roman"/>
          <w:sz w:val="24"/>
          <w:szCs w:val="24"/>
        </w:rPr>
      </w:pPr>
      <w:r>
        <w:rPr>
          <w:rFonts w:ascii="Times New Roman" w:hAnsi="Times New Roman" w:cs="Times New Roman"/>
          <w:b/>
          <w:sz w:val="24"/>
          <w:szCs w:val="24"/>
        </w:rPr>
        <w:t xml:space="preserve">Placental Barrier </w:t>
      </w:r>
      <w:r>
        <w:rPr>
          <w:rFonts w:ascii="Times New Roman" w:hAnsi="Times New Roman" w:cs="Times New Roman"/>
          <w:sz w:val="24"/>
          <w:szCs w:val="24"/>
        </w:rPr>
        <w:t xml:space="preserve">Because medications may result in malformations in </w:t>
      </w:r>
      <w:r>
        <w:rPr>
          <w:rFonts w:ascii="Times New Roman" w:hAnsi="Times New Roman" w:cs="Times New Roman"/>
          <w:sz w:val="24"/>
          <w:szCs w:val="24"/>
        </w:rPr>
        <w:t xml:space="preserve">the growing baby, the transfer of pharmaceuticals through the placenta is crucial. They may also have negative effects on the newborn if given right before birth, which is frequently the case when </w:t>
      </w:r>
      <w:proofErr w:type="spellStart"/>
      <w:r>
        <w:rPr>
          <w:rFonts w:ascii="Times New Roman" w:hAnsi="Times New Roman" w:cs="Times New Roman"/>
          <w:sz w:val="24"/>
          <w:szCs w:val="24"/>
        </w:rPr>
        <w:t>tocolytics</w:t>
      </w:r>
      <w:proofErr w:type="spellEnd"/>
      <w:r>
        <w:rPr>
          <w:rFonts w:ascii="Times New Roman" w:hAnsi="Times New Roman" w:cs="Times New Roman"/>
          <w:sz w:val="24"/>
          <w:szCs w:val="24"/>
        </w:rPr>
        <w:t xml:space="preserve"> are used to treat premature labor. Important gen</w:t>
      </w:r>
      <w:r>
        <w:rPr>
          <w:rFonts w:ascii="Times New Roman" w:hAnsi="Times New Roman" w:cs="Times New Roman"/>
          <w:sz w:val="24"/>
          <w:szCs w:val="24"/>
        </w:rPr>
        <w:t>eral factors that affect how well drugs cross the placenta include the solubility of the drug in lipids, the amount of plasma binding, and the degree of ionization of weak acids and bases. Since the fetal plasma has a pH between 7.0 and 7.2 compared to the</w:t>
      </w:r>
      <w:r>
        <w:rPr>
          <w:rFonts w:ascii="Times New Roman" w:hAnsi="Times New Roman" w:cs="Times New Roman"/>
          <w:sz w:val="24"/>
          <w:szCs w:val="24"/>
        </w:rPr>
        <w:t xml:space="preserve"> mother's 7.4, basic medicines are ion trapped. P-</w:t>
      </w:r>
      <w:proofErr w:type="spellStart"/>
      <w:r>
        <w:rPr>
          <w:rFonts w:ascii="Times New Roman" w:hAnsi="Times New Roman" w:cs="Times New Roman"/>
          <w:sz w:val="24"/>
          <w:szCs w:val="24"/>
        </w:rPr>
        <w:t>gp</w:t>
      </w:r>
      <w:proofErr w:type="spellEnd"/>
      <w:r>
        <w:rPr>
          <w:rFonts w:ascii="Times New Roman" w:hAnsi="Times New Roman" w:cs="Times New Roman"/>
          <w:sz w:val="24"/>
          <w:szCs w:val="24"/>
        </w:rPr>
        <w:t xml:space="preserve"> and other export transporters are found in the placenta, just like in the brain, and they serve to reduce the exposure of the fetus to potentially harmful substances</w:t>
      </w:r>
      <w:proofErr w:type="gramStart"/>
      <w:r>
        <w:rPr>
          <w:rFonts w:ascii="Times New Roman" w:hAnsi="Times New Roman" w:cs="Times New Roman"/>
          <w:sz w:val="24"/>
          <w:szCs w:val="24"/>
        </w:rPr>
        <w:t>.</w:t>
      </w:r>
      <w:r>
        <w:rPr>
          <w:rFonts w:ascii="Times New Roman" w:hAnsi="Times New Roman" w:cs="Times New Roman"/>
          <w:sz w:val="24"/>
          <w:szCs w:val="24"/>
        </w:rPr>
        <w:t>[</w:t>
      </w:r>
      <w:proofErr w:type="gramEnd"/>
      <w:r>
        <w:rPr>
          <w:rFonts w:ascii="Times New Roman" w:hAnsi="Times New Roman" w:cs="Times New Roman"/>
          <w:sz w:val="24"/>
          <w:szCs w:val="24"/>
        </w:rPr>
        <w:t>5]</w:t>
      </w:r>
    </w:p>
    <w:p w:rsidR="001F6B27" w:rsidRDefault="00D71C05">
      <w:pPr>
        <w:spacing w:before="240" w:after="240"/>
        <w:jc w:val="both"/>
        <w:rPr>
          <w:rFonts w:ascii="Times New Roman" w:hAnsi="Times New Roman" w:cs="Times New Roman"/>
          <w:b/>
          <w:sz w:val="24"/>
          <w:szCs w:val="24"/>
        </w:rPr>
      </w:pPr>
      <w:r>
        <w:rPr>
          <w:rFonts w:ascii="Times New Roman" w:hAnsi="Times New Roman" w:cs="Times New Roman"/>
          <w:b/>
          <w:sz w:val="24"/>
          <w:szCs w:val="24"/>
        </w:rPr>
        <w:t>VOLUME OF DISTRIBUTION</w:t>
      </w:r>
    </w:p>
    <w:p w:rsidR="001F6B27" w:rsidRDefault="00D71C05">
      <w:pPr>
        <w:spacing w:before="240" w:after="240"/>
        <w:jc w:val="both"/>
        <w:rPr>
          <w:rFonts w:ascii="Times New Roman" w:hAnsi="Times New Roman" w:cs="Times New Roman"/>
          <w:sz w:val="24"/>
          <w:szCs w:val="24"/>
        </w:rPr>
      </w:pPr>
      <w:r>
        <w:rPr>
          <w:rFonts w:ascii="Times New Roman" w:hAnsi="Times New Roman" w:cs="Times New Roman"/>
          <w:sz w:val="24"/>
          <w:szCs w:val="24"/>
        </w:rPr>
        <w:t xml:space="preserve">The fluid </w:t>
      </w:r>
      <w:r>
        <w:rPr>
          <w:rFonts w:ascii="Times New Roman" w:hAnsi="Times New Roman" w:cs="Times New Roman"/>
          <w:sz w:val="24"/>
          <w:szCs w:val="24"/>
        </w:rPr>
        <w:t xml:space="preserve">volume needed to hold the complete dose of the medication in the body at the same concentration as detected in the plasma is known as the apparent volume of distribution, or </w:t>
      </w:r>
      <w:proofErr w:type="spellStart"/>
      <w:proofErr w:type="gramStart"/>
      <w:r>
        <w:rPr>
          <w:rFonts w:ascii="Times New Roman" w:hAnsi="Times New Roman" w:cs="Times New Roman"/>
          <w:sz w:val="24"/>
          <w:szCs w:val="24"/>
        </w:rPr>
        <w:t>Vd</w:t>
      </w:r>
      <w:proofErr w:type="spellEnd"/>
      <w:proofErr w:type="gramEnd"/>
      <w:r>
        <w:rPr>
          <w:rFonts w:ascii="Times New Roman" w:hAnsi="Times New Roman" w:cs="Times New Roman"/>
          <w:sz w:val="24"/>
          <w:szCs w:val="24"/>
        </w:rPr>
        <w:t>. By dividing the plasma concentration at time zero (C0) by the dosage that even</w:t>
      </w:r>
      <w:r>
        <w:rPr>
          <w:rFonts w:ascii="Times New Roman" w:hAnsi="Times New Roman" w:cs="Times New Roman"/>
          <w:sz w:val="24"/>
          <w:szCs w:val="24"/>
        </w:rPr>
        <w:t>tually enters the systemic circulation, it is computed.</w:t>
      </w:r>
    </w:p>
    <w:p w:rsidR="001F6B27" w:rsidRDefault="00D71C05">
      <w:pPr>
        <w:spacing w:before="240" w:after="240"/>
        <w:jc w:val="both"/>
        <w:rPr>
          <w:rFonts w:ascii="Times New Roman" w:hAnsi="Times New Roman" w:cs="Times New Roman"/>
          <w:sz w:val="24"/>
          <w:szCs w:val="24"/>
        </w:rPr>
      </w:pPr>
      <w:r>
        <w:rPr>
          <w:rFonts w:ascii="Times New Roman" w:hAnsi="Times New Roman" w:cs="Times New Roman"/>
          <w:sz w:val="24"/>
          <w:szCs w:val="24"/>
        </w:rPr>
        <w:t xml:space="preserve">V </w:t>
      </w:r>
      <w:proofErr w:type="gramStart"/>
      <w:r>
        <w:rPr>
          <w:rFonts w:ascii="Times New Roman" w:hAnsi="Times New Roman" w:cs="Times New Roman"/>
          <w:sz w:val="24"/>
          <w:szCs w:val="24"/>
        </w:rPr>
        <w:t>=  dose</w:t>
      </w:r>
      <w:proofErr w:type="gramEnd"/>
      <w:r>
        <w:rPr>
          <w:rFonts w:ascii="Times New Roman" w:hAnsi="Times New Roman" w:cs="Times New Roman"/>
          <w:sz w:val="24"/>
          <w:szCs w:val="24"/>
        </w:rPr>
        <w:t xml:space="preserve"> administered / plasma concentration</w:t>
      </w:r>
    </w:p>
    <w:p w:rsidR="001F6B27" w:rsidRDefault="00D71C05">
      <w:pPr>
        <w:spacing w:before="240" w:after="240"/>
        <w:jc w:val="both"/>
        <w:rPr>
          <w:rFonts w:ascii="Times New Roman" w:hAnsi="Times New Roman" w:cs="Times New Roman"/>
          <w:sz w:val="24"/>
          <w:szCs w:val="24"/>
        </w:rPr>
      </w:pPr>
      <w:proofErr w:type="spellStart"/>
      <w:proofErr w:type="gramStart"/>
      <w:r>
        <w:rPr>
          <w:rFonts w:ascii="Times New Roman" w:hAnsi="Times New Roman" w:cs="Times New Roman"/>
          <w:sz w:val="24"/>
          <w:szCs w:val="24"/>
        </w:rPr>
        <w:t>Vd</w:t>
      </w:r>
      <w:proofErr w:type="spellEnd"/>
      <w:proofErr w:type="gramEnd"/>
      <w:r>
        <w:rPr>
          <w:rFonts w:ascii="Times New Roman" w:hAnsi="Times New Roman" w:cs="Times New Roman"/>
          <w:sz w:val="24"/>
          <w:szCs w:val="24"/>
        </w:rPr>
        <w:t xml:space="preserve"> has no physiological or physical foundation, although it might be helpful to compare medication distribution to the body's water compartment contents. </w:t>
      </w:r>
      <w:r>
        <w:rPr>
          <w:rFonts w:ascii="Times New Roman" w:hAnsi="Times New Roman" w:cs="Times New Roman"/>
          <w:sz w:val="24"/>
          <w:szCs w:val="24"/>
        </w:rPr>
        <w:t>[2]</w:t>
      </w:r>
    </w:p>
    <w:p w:rsidR="001F6B27" w:rsidRDefault="00D71C05">
      <w:pPr>
        <w:spacing w:before="240" w:after="240"/>
        <w:jc w:val="both"/>
        <w:rPr>
          <w:rFonts w:ascii="Times New Roman" w:hAnsi="Times New Roman" w:cs="Times New Roman"/>
          <w:sz w:val="24"/>
          <w:szCs w:val="24"/>
        </w:rPr>
      </w:pPr>
      <w:r>
        <w:rPr>
          <w:rFonts w:ascii="Times New Roman" w:hAnsi="Times New Roman" w:cs="Times New Roman"/>
          <w:b/>
          <w:sz w:val="24"/>
          <w:szCs w:val="24"/>
        </w:rPr>
        <w:t xml:space="preserve">Plasma-Protein Binding </w:t>
      </w:r>
      <w:r>
        <w:rPr>
          <w:rFonts w:ascii="Times New Roman" w:hAnsi="Times New Roman" w:cs="Times New Roman"/>
          <w:sz w:val="24"/>
          <w:szCs w:val="24"/>
        </w:rPr>
        <w:t xml:space="preserve">The majority of medications </w:t>
      </w:r>
      <w:proofErr w:type="gramStart"/>
      <w:r>
        <w:rPr>
          <w:rFonts w:ascii="Times New Roman" w:hAnsi="Times New Roman" w:cs="Times New Roman"/>
          <w:sz w:val="24"/>
          <w:szCs w:val="24"/>
        </w:rPr>
        <w:t>have</w:t>
      </w:r>
      <w:proofErr w:type="gramEnd"/>
      <w:r>
        <w:rPr>
          <w:rFonts w:ascii="Times New Roman" w:hAnsi="Times New Roman" w:cs="Times New Roman"/>
          <w:sz w:val="24"/>
          <w:szCs w:val="24"/>
        </w:rPr>
        <w:t xml:space="preserve"> a physicochemical affinity for plasma proteins and bind to them in a reversible manner. Basic medications often attach to 1 acid </w:t>
      </w:r>
      <w:r>
        <w:rPr>
          <w:rFonts w:ascii="Times New Roman" w:hAnsi="Times New Roman" w:cs="Times New Roman"/>
          <w:sz w:val="24"/>
          <w:szCs w:val="24"/>
        </w:rPr>
        <w:lastRenderedPageBreak/>
        <w:t>glycoprotein, whereas acidic drugs typically bind to plasma albumin</w:t>
      </w:r>
      <w:r>
        <w:rPr>
          <w:rFonts w:ascii="Times New Roman" w:hAnsi="Times New Roman" w:cs="Times New Roman"/>
          <w:sz w:val="24"/>
          <w:szCs w:val="24"/>
        </w:rPr>
        <w:t>. The clinically significant implications of plasma protein binding are:</w:t>
      </w:r>
      <w:r>
        <w:rPr>
          <w:rFonts w:ascii="Times New Roman" w:hAnsi="Times New Roman" w:cs="Times New Roman"/>
          <w:sz w:val="24"/>
          <w:szCs w:val="24"/>
        </w:rPr>
        <w:t xml:space="preserve"> [1]</w:t>
      </w:r>
    </w:p>
    <w:p w:rsidR="001F6B27" w:rsidRDefault="00D71C05">
      <w:pPr>
        <w:spacing w:before="240" w:after="240"/>
        <w:jc w:val="both"/>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i</w:t>
      </w:r>
      <w:proofErr w:type="gramEnd"/>
      <w:r>
        <w:rPr>
          <w:rFonts w:ascii="Times New Roman" w:hAnsi="Times New Roman" w:cs="Times New Roman"/>
          <w:sz w:val="24"/>
          <w:szCs w:val="24"/>
        </w:rPr>
        <w:t xml:space="preserve">)Because protein-bound medicines cannot pass membranes (other than through significant </w:t>
      </w:r>
      <w:proofErr w:type="spellStart"/>
      <w:r>
        <w:rPr>
          <w:rFonts w:ascii="Times New Roman" w:hAnsi="Times New Roman" w:cs="Times New Roman"/>
          <w:sz w:val="24"/>
          <w:szCs w:val="24"/>
        </w:rPr>
        <w:t>paracellular</w:t>
      </w:r>
      <w:proofErr w:type="spellEnd"/>
      <w:r>
        <w:rPr>
          <w:rFonts w:ascii="Times New Roman" w:hAnsi="Times New Roman" w:cs="Times New Roman"/>
          <w:sz w:val="24"/>
          <w:szCs w:val="24"/>
        </w:rPr>
        <w:t xml:space="preserve"> gaps), they are primarily limited to the vascular compartment.</w:t>
      </w:r>
    </w:p>
    <w:p w:rsidR="001F6B27" w:rsidRDefault="00D71C05">
      <w:pPr>
        <w:spacing w:before="240" w:after="240"/>
        <w:jc w:val="both"/>
        <w:rPr>
          <w:rFonts w:ascii="Times New Roman" w:hAnsi="Times New Roman" w:cs="Times New Roman"/>
          <w:sz w:val="24"/>
          <w:szCs w:val="24"/>
        </w:rPr>
      </w:pPr>
      <w:r>
        <w:rPr>
          <w:rFonts w:ascii="Times New Roman" w:hAnsi="Times New Roman" w:cs="Times New Roman"/>
          <w:sz w:val="24"/>
          <w:szCs w:val="24"/>
        </w:rPr>
        <w:t>(ii) The bound</w:t>
      </w:r>
      <w:r>
        <w:rPr>
          <w:rFonts w:ascii="Times New Roman" w:hAnsi="Times New Roman" w:cs="Times New Roman"/>
          <w:sz w:val="24"/>
          <w:szCs w:val="24"/>
        </w:rPr>
        <w:t xml:space="preserve"> fraction isn't usable for doing anything.</w:t>
      </w:r>
    </w:p>
    <w:p w:rsidR="001F6B27" w:rsidRDefault="00D71C05">
      <w:pPr>
        <w:spacing w:before="240" w:after="240"/>
        <w:jc w:val="both"/>
        <w:rPr>
          <w:rFonts w:ascii="Times New Roman" w:hAnsi="Times New Roman" w:cs="Times New Roman"/>
          <w:sz w:val="24"/>
          <w:szCs w:val="24"/>
        </w:rPr>
      </w:pPr>
      <w:r>
        <w:rPr>
          <w:rFonts w:ascii="Times New Roman" w:hAnsi="Times New Roman" w:cs="Times New Roman"/>
          <w:sz w:val="24"/>
          <w:szCs w:val="24"/>
        </w:rPr>
        <w:t>(iii) Because the bound fraction is not immediately available for metabolism or excretion until it is actively retrieved by the liver or by renal tubules, drugs with a high degree of protein binding often have a l</w:t>
      </w:r>
      <w:r>
        <w:rPr>
          <w:rFonts w:ascii="Times New Roman" w:hAnsi="Times New Roman" w:cs="Times New Roman"/>
          <w:sz w:val="24"/>
          <w:szCs w:val="24"/>
        </w:rPr>
        <w:t xml:space="preserve">ong half-life. Drug clearance is accelerated in this circumstance by plasma protein binding, for example, by the excretion of penicillin (30 min for elimination) and by the metabolism of </w:t>
      </w:r>
      <w:proofErr w:type="spellStart"/>
      <w:r>
        <w:rPr>
          <w:rFonts w:ascii="Times New Roman" w:hAnsi="Times New Roman" w:cs="Times New Roman"/>
          <w:sz w:val="24"/>
          <w:szCs w:val="24"/>
        </w:rPr>
        <w:t>lidocaine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Haemodialysis</w:t>
      </w:r>
      <w:proofErr w:type="spellEnd"/>
      <w:r>
        <w:rPr>
          <w:rFonts w:ascii="Times New Roman" w:hAnsi="Times New Roman" w:cs="Times New Roman"/>
          <w:sz w:val="24"/>
          <w:szCs w:val="24"/>
        </w:rPr>
        <w:t xml:space="preserve"> cannot remove highly protein-bound </w:t>
      </w:r>
      <w:proofErr w:type="gramStart"/>
      <w:r>
        <w:rPr>
          <w:rFonts w:ascii="Times New Roman" w:hAnsi="Times New Roman" w:cs="Times New Roman"/>
          <w:sz w:val="24"/>
          <w:szCs w:val="24"/>
        </w:rPr>
        <w:t>medicines</w:t>
      </w:r>
      <w:r>
        <w:rPr>
          <w:rFonts w:ascii="Times New Roman" w:hAnsi="Times New Roman" w:cs="Times New Roman"/>
          <w:sz w:val="24"/>
          <w:szCs w:val="24"/>
        </w:rPr>
        <w:t>,</w:t>
      </w:r>
      <w:proofErr w:type="gramEnd"/>
      <w:r>
        <w:rPr>
          <w:rFonts w:ascii="Times New Roman" w:hAnsi="Times New Roman" w:cs="Times New Roman"/>
          <w:sz w:val="24"/>
          <w:szCs w:val="24"/>
        </w:rPr>
        <w:t xml:space="preserve"> hence additional methods are required to treat poisoning.</w:t>
      </w:r>
    </w:p>
    <w:p w:rsidR="001F6B27" w:rsidRDefault="00D71C05">
      <w:pPr>
        <w:spacing w:before="240" w:after="240"/>
        <w:jc w:val="both"/>
        <w:rPr>
          <w:rFonts w:ascii="Times New Roman" w:hAnsi="Times New Roman" w:cs="Times New Roman"/>
          <w:sz w:val="24"/>
          <w:szCs w:val="24"/>
        </w:rPr>
      </w:pPr>
      <w:proofErr w:type="gramStart"/>
      <w:r>
        <w:rPr>
          <w:rFonts w:ascii="Times New Roman" w:hAnsi="Times New Roman" w:cs="Times New Roman"/>
          <w:sz w:val="24"/>
          <w:szCs w:val="24"/>
        </w:rPr>
        <w:t>(iv) The</w:t>
      </w:r>
      <w:proofErr w:type="gramEnd"/>
      <w:r>
        <w:rPr>
          <w:rFonts w:ascii="Times New Roman" w:hAnsi="Times New Roman" w:cs="Times New Roman"/>
          <w:sz w:val="24"/>
          <w:szCs w:val="24"/>
        </w:rPr>
        <w:t xml:space="preserve"> medication's plasma concentrations are often stated in terms of both bound and free drug.</w:t>
      </w:r>
    </w:p>
    <w:p w:rsidR="001F6B27" w:rsidRDefault="00D71C05">
      <w:pPr>
        <w:spacing w:before="240" w:after="240"/>
        <w:jc w:val="both"/>
        <w:rPr>
          <w:rFonts w:ascii="Times New Roman" w:hAnsi="Times New Roman" w:cs="Times New Roman"/>
          <w:sz w:val="24"/>
          <w:szCs w:val="24"/>
        </w:rPr>
      </w:pPr>
      <w:r>
        <w:rPr>
          <w:rFonts w:ascii="Times New Roman" w:hAnsi="Times New Roman" w:cs="Times New Roman"/>
          <w:sz w:val="24"/>
          <w:szCs w:val="24"/>
        </w:rPr>
        <w:t xml:space="preserve">(v) There are several places on the albumin molecule where a medication might bind. </w:t>
      </w:r>
      <w:r>
        <w:rPr>
          <w:rFonts w:ascii="Times New Roman" w:hAnsi="Times New Roman" w:cs="Times New Roman"/>
          <w:sz w:val="24"/>
          <w:szCs w:val="24"/>
        </w:rPr>
        <w:t>[1]</w:t>
      </w:r>
    </w:p>
    <w:p w:rsidR="001F6B27" w:rsidRDefault="00D71C05">
      <w:pPr>
        <w:spacing w:before="240"/>
        <w:jc w:val="center"/>
        <w:rPr>
          <w:rFonts w:ascii="Times New Roman" w:hAnsi="Times New Roman" w:cs="Times New Roman"/>
          <w:b/>
          <w:bCs/>
          <w:color w:val="C00000"/>
          <w:sz w:val="28"/>
          <w:szCs w:val="28"/>
          <w:u w:val="single"/>
        </w:rPr>
      </w:pPr>
      <w:r>
        <w:rPr>
          <w:rFonts w:ascii="Times New Roman" w:hAnsi="Times New Roman" w:cs="Times New Roman"/>
          <w:b/>
          <w:bCs/>
          <w:color w:val="C00000"/>
          <w:sz w:val="28"/>
          <w:szCs w:val="28"/>
          <w:u w:val="single"/>
        </w:rPr>
        <w:t>METABOLISM</w:t>
      </w:r>
    </w:p>
    <w:p w:rsidR="001F6B27" w:rsidRDefault="00D71C05">
      <w:pPr>
        <w:spacing w:before="240"/>
        <w:jc w:val="both"/>
        <w:rPr>
          <w:rFonts w:ascii="Times New Roman" w:hAnsi="Times New Roman" w:cs="Times New Roman"/>
          <w:sz w:val="24"/>
          <w:szCs w:val="24"/>
        </w:rPr>
      </w:pPr>
      <w:r>
        <w:rPr>
          <w:rFonts w:ascii="Times New Roman" w:hAnsi="Times New Roman" w:cs="Times New Roman"/>
          <w:sz w:val="24"/>
          <w:szCs w:val="24"/>
        </w:rPr>
        <w:t xml:space="preserve">The term "biotransformation" also applies to metabolism. The term "biotransformation" describes how a medicine changes chemically as it enters the body. </w:t>
      </w:r>
      <w:proofErr w:type="gramStart"/>
      <w:r>
        <w:rPr>
          <w:rFonts w:ascii="Times New Roman" w:hAnsi="Times New Roman" w:cs="Times New Roman"/>
          <w:sz w:val="24"/>
          <w:szCs w:val="24"/>
        </w:rPr>
        <w:t>Making polar (lipid-insoluble) chemicals essential in order to keep nonpolar (lipid-soluble)</w:t>
      </w:r>
      <w:r>
        <w:rPr>
          <w:rFonts w:ascii="Times New Roman" w:hAnsi="Times New Roman" w:cs="Times New Roman"/>
          <w:sz w:val="24"/>
          <w:szCs w:val="24"/>
        </w:rPr>
        <w:t xml:space="preserve"> compounds from being reabsorbed into the renal tubules and permitting excretion.</w:t>
      </w:r>
      <w:proofErr w:type="gramEnd"/>
      <w:r>
        <w:rPr>
          <w:rFonts w:ascii="Times New Roman" w:hAnsi="Times New Roman" w:cs="Times New Roman"/>
          <w:sz w:val="24"/>
          <w:szCs w:val="24"/>
        </w:rPr>
        <w:t xml:space="preserve"> For instance, relatively little biotransformation occurs when streptomycin, neostigmine, </w:t>
      </w:r>
      <w:proofErr w:type="spellStart"/>
      <w:r>
        <w:rPr>
          <w:rFonts w:ascii="Times New Roman" w:hAnsi="Times New Roman" w:cs="Times New Roman"/>
          <w:sz w:val="24"/>
          <w:szCs w:val="24"/>
        </w:rPr>
        <w:t>pancuronium</w:t>
      </w:r>
      <w:proofErr w:type="spellEnd"/>
      <w:r>
        <w:rPr>
          <w:rFonts w:ascii="Times New Roman" w:hAnsi="Times New Roman" w:cs="Times New Roman"/>
          <w:sz w:val="24"/>
          <w:szCs w:val="24"/>
        </w:rPr>
        <w:t>, and other hydrophilic drugs are used, and they are often eliminated inta</w:t>
      </w:r>
      <w:r>
        <w:rPr>
          <w:rFonts w:ascii="Times New Roman" w:hAnsi="Times New Roman" w:cs="Times New Roman"/>
          <w:sz w:val="24"/>
          <w:szCs w:val="24"/>
        </w:rPr>
        <w:t xml:space="preserve">ct. </w:t>
      </w:r>
      <w:r>
        <w:rPr>
          <w:rFonts w:ascii="Times New Roman" w:hAnsi="Times New Roman" w:cs="Times New Roman"/>
          <w:sz w:val="24"/>
          <w:szCs w:val="24"/>
        </w:rPr>
        <w:t>[1]</w:t>
      </w:r>
    </w:p>
    <w:p w:rsidR="001F6B27" w:rsidRDefault="00D71C05">
      <w:pPr>
        <w:spacing w:before="240"/>
        <w:jc w:val="both"/>
        <w:rPr>
          <w:rFonts w:ascii="Times New Roman" w:hAnsi="Times New Roman" w:cs="Times New Roman"/>
          <w:sz w:val="24"/>
          <w:szCs w:val="24"/>
        </w:rPr>
      </w:pPr>
      <w:r>
        <w:rPr>
          <w:rFonts w:ascii="Times New Roman" w:hAnsi="Times New Roman" w:cs="Times New Roman"/>
          <w:sz w:val="24"/>
          <w:szCs w:val="24"/>
        </w:rPr>
        <w:t xml:space="preserve">Drug metabolism mostly occurs in the liver, although it can also occur in the kidney, stomach, lungs, and plasma. </w:t>
      </w:r>
      <w:r>
        <w:rPr>
          <w:rFonts w:ascii="Times New Roman" w:hAnsi="Times New Roman" w:cs="Times New Roman"/>
          <w:sz w:val="24"/>
          <w:szCs w:val="24"/>
        </w:rPr>
        <w:t>[1]</w:t>
      </w:r>
    </w:p>
    <w:p w:rsidR="001F6B27" w:rsidRDefault="00D71C05">
      <w:pPr>
        <w:spacing w:before="240"/>
        <w:jc w:val="both"/>
        <w:rPr>
          <w:rFonts w:ascii="Times New Roman" w:hAnsi="Times New Roman" w:cs="Times New Roman"/>
          <w:sz w:val="24"/>
          <w:szCs w:val="24"/>
        </w:rPr>
      </w:pPr>
      <w:r>
        <w:rPr>
          <w:rFonts w:ascii="Times New Roman" w:hAnsi="Times New Roman" w:cs="Times New Roman"/>
          <w:sz w:val="24"/>
          <w:szCs w:val="24"/>
        </w:rPr>
        <w:t>The end result of drug metabolism is inactivation, although occasionally a molecule with pharmacological activity may be produced.</w:t>
      </w:r>
      <w:r>
        <w:rPr>
          <w:rFonts w:ascii="Times New Roman" w:hAnsi="Times New Roman" w:cs="Times New Roman"/>
          <w:sz w:val="24"/>
          <w:szCs w:val="24"/>
        </w:rPr>
        <w:t xml:space="preserve"> A drug's metabolism has the capacity to alter its effect in four different ways: </w:t>
      </w:r>
      <w:r>
        <w:rPr>
          <w:rFonts w:ascii="Times New Roman" w:hAnsi="Times New Roman" w:cs="Times New Roman"/>
          <w:sz w:val="24"/>
          <w:szCs w:val="24"/>
        </w:rPr>
        <w:t>[4]</w:t>
      </w:r>
    </w:p>
    <w:p w:rsidR="001F6B27" w:rsidRDefault="00D71C05">
      <w:pPr>
        <w:spacing w:before="240"/>
        <w:jc w:val="both"/>
        <w:rPr>
          <w:rFonts w:ascii="Times New Roman" w:hAnsi="Times New Roman" w:cs="Times New Roman"/>
          <w:sz w:val="24"/>
          <w:szCs w:val="24"/>
        </w:rPr>
      </w:pPr>
      <w:proofErr w:type="gramStart"/>
      <w:r>
        <w:rPr>
          <w:rFonts w:ascii="Times New Roman" w:hAnsi="Times New Roman" w:cs="Times New Roman"/>
          <w:b/>
          <w:bCs/>
          <w:sz w:val="24"/>
          <w:szCs w:val="24"/>
        </w:rPr>
        <w:t>1.Active</w:t>
      </w:r>
      <w:proofErr w:type="gramEnd"/>
      <w:r>
        <w:rPr>
          <w:rFonts w:ascii="Times New Roman" w:hAnsi="Times New Roman" w:cs="Times New Roman"/>
          <w:b/>
          <w:bCs/>
          <w:sz w:val="24"/>
          <w:szCs w:val="24"/>
        </w:rPr>
        <w:t xml:space="preserve"> drug to inactive metabolite: </w:t>
      </w:r>
      <w:r>
        <w:rPr>
          <w:rFonts w:ascii="Times New Roman" w:hAnsi="Times New Roman" w:cs="Times New Roman"/>
          <w:sz w:val="24"/>
          <w:szCs w:val="24"/>
        </w:rPr>
        <w:t>This is the most common type of metabolic transformation.</w:t>
      </w:r>
    </w:p>
    <w:p w:rsidR="001F6B27" w:rsidRDefault="00D71C05">
      <w:pPr>
        <w:pStyle w:val="ListParagraph"/>
        <w:spacing w:before="240"/>
        <w:jc w:val="center"/>
        <w:rPr>
          <w:rFonts w:ascii="Times New Roman" w:hAnsi="Times New Roman" w:cs="Times New Roman"/>
          <w:sz w:val="24"/>
          <w:szCs w:val="24"/>
        </w:rPr>
      </w:pPr>
      <w:proofErr w:type="spellStart"/>
      <w:r>
        <w:rPr>
          <w:rFonts w:ascii="Times New Roman" w:hAnsi="Times New Roman" w:cs="Times New Roman"/>
          <w:sz w:val="24"/>
          <w:szCs w:val="24"/>
        </w:rPr>
        <w:t>Phenobarbitone</w:t>
      </w:r>
      <w:proofErr w:type="spellEnd"/>
      <w:r>
        <w:rPr>
          <w:rFonts w:ascii="Times New Roman" w:hAnsi="Times New Roman" w:cs="Times New Roman"/>
          <w:sz w:val="24"/>
          <w:szCs w:val="24"/>
        </w:rPr>
        <w:t xml:space="preserve"> ------ </w:t>
      </w:r>
      <w:proofErr w:type="spellStart"/>
      <w:r>
        <w:rPr>
          <w:rFonts w:ascii="Times New Roman" w:hAnsi="Times New Roman" w:cs="Times New Roman"/>
          <w:sz w:val="24"/>
          <w:szCs w:val="24"/>
        </w:rPr>
        <w:t>Hydroxyphenobarbitone</w:t>
      </w:r>
      <w:proofErr w:type="spellEnd"/>
    </w:p>
    <w:p w:rsidR="001F6B27" w:rsidRDefault="00D71C05">
      <w:pPr>
        <w:pStyle w:val="ListParagraph"/>
        <w:spacing w:before="240"/>
        <w:jc w:val="center"/>
        <w:rPr>
          <w:rFonts w:ascii="Times New Roman" w:hAnsi="Times New Roman" w:cs="Times New Roman"/>
          <w:sz w:val="24"/>
          <w:szCs w:val="24"/>
        </w:rPr>
      </w:pPr>
      <w:r>
        <w:rPr>
          <w:rFonts w:ascii="Times New Roman" w:hAnsi="Times New Roman" w:cs="Times New Roman"/>
          <w:sz w:val="24"/>
          <w:szCs w:val="24"/>
        </w:rPr>
        <w:t>Phenytoin-------- p-</w:t>
      </w:r>
      <w:proofErr w:type="spellStart"/>
      <w:r>
        <w:rPr>
          <w:rFonts w:ascii="Times New Roman" w:hAnsi="Times New Roman" w:cs="Times New Roman"/>
          <w:sz w:val="24"/>
          <w:szCs w:val="24"/>
        </w:rPr>
        <w:t>Hydroxyphe</w:t>
      </w:r>
      <w:r>
        <w:rPr>
          <w:rFonts w:ascii="Times New Roman" w:hAnsi="Times New Roman" w:cs="Times New Roman"/>
          <w:sz w:val="24"/>
          <w:szCs w:val="24"/>
        </w:rPr>
        <w:t>nytoin</w:t>
      </w:r>
      <w:proofErr w:type="spellEnd"/>
    </w:p>
    <w:p w:rsidR="001F6B27" w:rsidRDefault="001F6B27">
      <w:pPr>
        <w:pStyle w:val="ListParagraph"/>
        <w:spacing w:before="240"/>
        <w:rPr>
          <w:rFonts w:ascii="Times New Roman" w:hAnsi="Times New Roman" w:cs="Times New Roman"/>
          <w:sz w:val="24"/>
          <w:szCs w:val="24"/>
        </w:rPr>
      </w:pPr>
    </w:p>
    <w:p w:rsidR="001F6B27" w:rsidRDefault="001F6B27">
      <w:pPr>
        <w:spacing w:before="240"/>
        <w:rPr>
          <w:rFonts w:ascii="Times New Roman" w:hAnsi="Times New Roman" w:cs="Times New Roman"/>
          <w:b/>
          <w:bCs/>
          <w:sz w:val="24"/>
          <w:szCs w:val="24"/>
        </w:rPr>
      </w:pPr>
    </w:p>
    <w:p w:rsidR="001F6B27" w:rsidRDefault="00D71C05">
      <w:pPr>
        <w:spacing w:before="240"/>
        <w:rPr>
          <w:rFonts w:ascii="Times New Roman" w:hAnsi="Times New Roman" w:cs="Times New Roman"/>
          <w:b/>
          <w:bCs/>
          <w:sz w:val="24"/>
          <w:szCs w:val="24"/>
        </w:rPr>
      </w:pPr>
      <w:r>
        <w:rPr>
          <w:rFonts w:ascii="Times New Roman" w:hAnsi="Times New Roman" w:cs="Times New Roman"/>
          <w:b/>
          <w:bCs/>
          <w:sz w:val="24"/>
          <w:szCs w:val="24"/>
        </w:rPr>
        <w:t>2. Active drug to active metabolite:</w:t>
      </w:r>
    </w:p>
    <w:p w:rsidR="001F6B27" w:rsidRDefault="00D71C05">
      <w:pPr>
        <w:pStyle w:val="ListParagraph"/>
        <w:spacing w:before="240"/>
        <w:jc w:val="center"/>
        <w:rPr>
          <w:rFonts w:ascii="Times New Roman" w:hAnsi="Times New Roman" w:cs="Times New Roman"/>
          <w:sz w:val="24"/>
          <w:szCs w:val="24"/>
        </w:rPr>
      </w:pPr>
      <w:r>
        <w:rPr>
          <w:rFonts w:ascii="Times New Roman" w:hAnsi="Times New Roman" w:cs="Times New Roman"/>
          <w:sz w:val="24"/>
          <w:szCs w:val="24"/>
        </w:rPr>
        <w:t>Codeine--------Morphine</w:t>
      </w:r>
    </w:p>
    <w:p w:rsidR="001F6B27" w:rsidRDefault="00D71C05">
      <w:pPr>
        <w:pStyle w:val="ListParagraph"/>
        <w:spacing w:before="240"/>
        <w:jc w:val="center"/>
        <w:rPr>
          <w:rFonts w:ascii="Times New Roman" w:hAnsi="Times New Roman" w:cs="Times New Roman"/>
          <w:sz w:val="24"/>
          <w:szCs w:val="24"/>
        </w:rPr>
      </w:pPr>
      <w:r>
        <w:rPr>
          <w:rFonts w:ascii="Times New Roman" w:hAnsi="Times New Roman" w:cs="Times New Roman"/>
          <w:sz w:val="24"/>
          <w:szCs w:val="24"/>
        </w:rPr>
        <w:t xml:space="preserve">Diazepam------- </w:t>
      </w:r>
      <w:proofErr w:type="spellStart"/>
      <w:r>
        <w:rPr>
          <w:rFonts w:ascii="Times New Roman" w:hAnsi="Times New Roman" w:cs="Times New Roman"/>
          <w:sz w:val="24"/>
          <w:szCs w:val="24"/>
        </w:rPr>
        <w:t>Oxazepam</w:t>
      </w:r>
      <w:proofErr w:type="spellEnd"/>
    </w:p>
    <w:p w:rsidR="001F6B27" w:rsidRDefault="001F6B27">
      <w:pPr>
        <w:pStyle w:val="ListParagraph"/>
        <w:spacing w:before="240"/>
        <w:rPr>
          <w:rFonts w:ascii="Times New Roman" w:hAnsi="Times New Roman" w:cs="Times New Roman"/>
          <w:sz w:val="24"/>
          <w:szCs w:val="24"/>
        </w:rPr>
      </w:pPr>
    </w:p>
    <w:p w:rsidR="001F6B27" w:rsidRDefault="00D71C05">
      <w:pPr>
        <w:spacing w:before="240"/>
        <w:rPr>
          <w:rFonts w:ascii="Times New Roman" w:hAnsi="Times New Roman" w:cs="Times New Roman"/>
          <w:b/>
          <w:bCs/>
          <w:sz w:val="24"/>
          <w:szCs w:val="24"/>
        </w:rPr>
      </w:pPr>
      <w:r>
        <w:rPr>
          <w:rFonts w:ascii="Times New Roman" w:hAnsi="Times New Roman" w:cs="Times New Roman"/>
          <w:b/>
          <w:bCs/>
          <w:sz w:val="24"/>
          <w:szCs w:val="24"/>
        </w:rPr>
        <w:t>3. Inactive drug to active metabolite:</w:t>
      </w:r>
    </w:p>
    <w:p w:rsidR="001F6B27" w:rsidRDefault="00D71C05">
      <w:pPr>
        <w:pStyle w:val="ListParagraph"/>
        <w:spacing w:before="240"/>
        <w:jc w:val="center"/>
        <w:rPr>
          <w:rFonts w:ascii="Times New Roman" w:hAnsi="Times New Roman" w:cs="Times New Roman"/>
          <w:sz w:val="24"/>
          <w:szCs w:val="24"/>
        </w:rPr>
      </w:pPr>
      <w:r>
        <w:rPr>
          <w:rFonts w:ascii="Times New Roman" w:hAnsi="Times New Roman" w:cs="Times New Roman"/>
          <w:sz w:val="24"/>
          <w:szCs w:val="24"/>
        </w:rPr>
        <w:t>L-Dopa--------- Dopamine</w:t>
      </w:r>
    </w:p>
    <w:p w:rsidR="001F6B27" w:rsidRDefault="00D71C05">
      <w:pPr>
        <w:pStyle w:val="ListParagraph"/>
        <w:spacing w:before="240"/>
        <w:jc w:val="center"/>
        <w:rPr>
          <w:rFonts w:ascii="Times New Roman" w:hAnsi="Times New Roman" w:cs="Times New Roman"/>
          <w:sz w:val="24"/>
          <w:szCs w:val="24"/>
        </w:rPr>
      </w:pPr>
      <w:r>
        <w:rPr>
          <w:rFonts w:ascii="Times New Roman" w:hAnsi="Times New Roman" w:cs="Times New Roman"/>
          <w:sz w:val="24"/>
          <w:szCs w:val="24"/>
        </w:rPr>
        <w:t>Prednisone------- Prednisolone</w:t>
      </w:r>
    </w:p>
    <w:p w:rsidR="001F6B27" w:rsidRDefault="001F6B27">
      <w:pPr>
        <w:pStyle w:val="ListParagraph"/>
        <w:spacing w:before="240"/>
        <w:rPr>
          <w:rFonts w:ascii="Times New Roman" w:hAnsi="Times New Roman" w:cs="Times New Roman"/>
          <w:sz w:val="24"/>
          <w:szCs w:val="24"/>
        </w:rPr>
      </w:pPr>
    </w:p>
    <w:p w:rsidR="001F6B27" w:rsidRDefault="00D71C05">
      <w:pPr>
        <w:spacing w:before="240"/>
        <w:rPr>
          <w:rFonts w:ascii="Times New Roman" w:hAnsi="Times New Roman" w:cs="Times New Roman"/>
          <w:b/>
          <w:bCs/>
          <w:sz w:val="24"/>
          <w:szCs w:val="24"/>
        </w:rPr>
      </w:pPr>
      <w:r>
        <w:rPr>
          <w:rFonts w:ascii="Times New Roman" w:hAnsi="Times New Roman" w:cs="Times New Roman"/>
          <w:b/>
          <w:bCs/>
          <w:sz w:val="24"/>
          <w:szCs w:val="24"/>
        </w:rPr>
        <w:t>4. Active drug to highly toxic metabolite:</w:t>
      </w:r>
    </w:p>
    <w:p w:rsidR="001F6B27" w:rsidRDefault="00D71C05">
      <w:pPr>
        <w:pStyle w:val="ListParagraph"/>
        <w:spacing w:before="240"/>
        <w:jc w:val="center"/>
        <w:rPr>
          <w:rFonts w:ascii="Times New Roman" w:hAnsi="Times New Roman" w:cs="Times New Roman"/>
          <w:sz w:val="24"/>
          <w:szCs w:val="24"/>
        </w:rPr>
      </w:pPr>
      <w:proofErr w:type="spellStart"/>
      <w:r>
        <w:rPr>
          <w:rFonts w:ascii="Times New Roman" w:hAnsi="Times New Roman" w:cs="Times New Roman"/>
          <w:sz w:val="24"/>
          <w:szCs w:val="24"/>
        </w:rPr>
        <w:t>Paracetamol</w:t>
      </w:r>
      <w:proofErr w:type="spellEnd"/>
      <w:r>
        <w:rPr>
          <w:rFonts w:ascii="Times New Roman" w:hAnsi="Times New Roman" w:cs="Times New Roman"/>
          <w:sz w:val="24"/>
          <w:szCs w:val="24"/>
        </w:rPr>
        <w:t xml:space="preserve"> --------N-acetyl-p-</w:t>
      </w:r>
      <w:proofErr w:type="spellStart"/>
      <w:r>
        <w:rPr>
          <w:rFonts w:ascii="Times New Roman" w:hAnsi="Times New Roman" w:cs="Times New Roman"/>
          <w:sz w:val="24"/>
          <w:szCs w:val="24"/>
        </w:rPr>
        <w:t>benzoquinoneimine</w:t>
      </w:r>
      <w:proofErr w:type="spellEnd"/>
      <w:r>
        <w:rPr>
          <w:rFonts w:ascii="Times New Roman" w:hAnsi="Times New Roman" w:cs="Times New Roman"/>
          <w:sz w:val="24"/>
          <w:szCs w:val="24"/>
        </w:rPr>
        <w:t xml:space="preserve"> (NAPQI</w:t>
      </w:r>
      <w:proofErr w:type="gramStart"/>
      <w:r>
        <w:rPr>
          <w:rFonts w:ascii="Times New Roman" w:hAnsi="Times New Roman" w:cs="Times New Roman"/>
          <w:sz w:val="24"/>
          <w:szCs w:val="24"/>
        </w:rPr>
        <w:t xml:space="preserve">)  </w:t>
      </w:r>
      <w:r>
        <w:rPr>
          <w:rFonts w:ascii="Times New Roman" w:hAnsi="Times New Roman" w:cs="Times New Roman"/>
          <w:sz w:val="24"/>
          <w:szCs w:val="24"/>
        </w:rPr>
        <w:t>[</w:t>
      </w:r>
      <w:proofErr w:type="gramEnd"/>
      <w:r>
        <w:rPr>
          <w:rFonts w:ascii="Times New Roman" w:hAnsi="Times New Roman" w:cs="Times New Roman"/>
          <w:sz w:val="24"/>
          <w:szCs w:val="24"/>
        </w:rPr>
        <w:t>4]</w:t>
      </w:r>
    </w:p>
    <w:p w:rsidR="001F6B27" w:rsidRDefault="001F6B27">
      <w:pPr>
        <w:pStyle w:val="ListParagraph"/>
        <w:spacing w:before="240"/>
        <w:ind w:left="0"/>
        <w:rPr>
          <w:rFonts w:ascii="Times New Roman" w:hAnsi="Times New Roman" w:cs="Times New Roman"/>
          <w:sz w:val="24"/>
          <w:szCs w:val="24"/>
        </w:rPr>
      </w:pPr>
    </w:p>
    <w:p w:rsidR="001F6B27" w:rsidRDefault="00D71C05">
      <w:pPr>
        <w:spacing w:before="240"/>
        <w:rPr>
          <w:rFonts w:ascii="Times New Roman" w:hAnsi="Times New Roman" w:cs="Times New Roman"/>
          <w:b/>
          <w:bCs/>
          <w:sz w:val="24"/>
          <w:szCs w:val="24"/>
        </w:rPr>
      </w:pPr>
      <w:r>
        <w:rPr>
          <w:rFonts w:ascii="Times New Roman" w:hAnsi="Times New Roman" w:cs="Times New Roman"/>
          <w:b/>
          <w:bCs/>
          <w:sz w:val="24"/>
          <w:szCs w:val="24"/>
        </w:rPr>
        <w:t>Pathways of Drug Metabolism:</w:t>
      </w:r>
    </w:p>
    <w:p w:rsidR="001F6B27" w:rsidRDefault="00D71C05">
      <w:pPr>
        <w:spacing w:before="240"/>
        <w:rPr>
          <w:rFonts w:ascii="Times New Roman" w:hAnsi="Times New Roman" w:cs="Times New Roman"/>
          <w:sz w:val="24"/>
          <w:szCs w:val="24"/>
        </w:rPr>
      </w:pPr>
      <w:r>
        <w:rPr>
          <w:rFonts w:ascii="Times New Roman" w:hAnsi="Times New Roman" w:cs="Times New Roman"/>
          <w:sz w:val="24"/>
          <w:szCs w:val="24"/>
        </w:rPr>
        <w:t xml:space="preserve">The reactions to drug metabolism occur in two phases. Phase II reactions are synthetic, as opposed to </w:t>
      </w:r>
      <w:proofErr w:type="gramStart"/>
      <w:r>
        <w:rPr>
          <w:rFonts w:ascii="Times New Roman" w:hAnsi="Times New Roman" w:cs="Times New Roman"/>
          <w:sz w:val="24"/>
          <w:szCs w:val="24"/>
        </w:rPr>
        <w:t>phase</w:t>
      </w:r>
      <w:proofErr w:type="gramEnd"/>
      <w:r>
        <w:rPr>
          <w:rFonts w:ascii="Times New Roman" w:hAnsi="Times New Roman" w:cs="Times New Roman"/>
          <w:sz w:val="24"/>
          <w:szCs w:val="24"/>
        </w:rPr>
        <w:t xml:space="preserve"> I reactions, which are not.  </w:t>
      </w:r>
      <w:r>
        <w:rPr>
          <w:rFonts w:ascii="Times New Roman" w:hAnsi="Times New Roman" w:cs="Times New Roman"/>
          <w:sz w:val="24"/>
          <w:szCs w:val="24"/>
        </w:rPr>
        <w:t>[4]</w:t>
      </w:r>
    </w:p>
    <w:p w:rsidR="001F6B27" w:rsidRDefault="00D71C05">
      <w:pPr>
        <w:spacing w:before="240"/>
        <w:rPr>
          <w:rFonts w:ascii="Times New Roman" w:hAnsi="Times New Roman" w:cs="Times New Roman"/>
          <w:b/>
          <w:bCs/>
          <w:sz w:val="24"/>
          <w:szCs w:val="24"/>
        </w:rPr>
      </w:pPr>
      <w:r>
        <w:rPr>
          <w:rFonts w:ascii="Times New Roman" w:hAnsi="Times New Roman" w:cs="Times New Roman"/>
          <w:b/>
          <w:bCs/>
          <w:sz w:val="24"/>
          <w:szCs w:val="24"/>
        </w:rPr>
        <w:t>Reactions in phase I (T</w:t>
      </w:r>
      <w:r>
        <w:rPr>
          <w:rFonts w:ascii="Times New Roman" w:hAnsi="Times New Roman" w:cs="Times New Roman"/>
          <w:b/>
          <w:bCs/>
          <w:sz w:val="24"/>
          <w:szCs w:val="24"/>
        </w:rPr>
        <w:t>able 1)</w:t>
      </w:r>
    </w:p>
    <w:p w:rsidR="001F6B27" w:rsidRDefault="00D71C05">
      <w:pPr>
        <w:spacing w:before="240"/>
        <w:rPr>
          <w:rFonts w:ascii="Times New Roman" w:hAnsi="Times New Roman" w:cs="Times New Roman"/>
          <w:sz w:val="24"/>
          <w:szCs w:val="24"/>
        </w:rPr>
      </w:pPr>
      <w:r>
        <w:rPr>
          <w:rFonts w:ascii="Times New Roman" w:hAnsi="Times New Roman" w:cs="Times New Roman"/>
          <w:b/>
          <w:bCs/>
          <w:sz w:val="24"/>
          <w:szCs w:val="24"/>
        </w:rPr>
        <w:t>Oxidation:</w:t>
      </w:r>
      <w:r>
        <w:rPr>
          <w:rFonts w:ascii="Times New Roman" w:hAnsi="Times New Roman" w:cs="Times New Roman"/>
          <w:sz w:val="24"/>
          <w:szCs w:val="24"/>
        </w:rPr>
        <w:t xml:space="preserve"> is the process of adding oxygen or removing hydrogen. The most significant and typical metabolic response is this one.</w:t>
      </w:r>
    </w:p>
    <w:p w:rsidR="001F6B27" w:rsidRDefault="00D71C05">
      <w:pPr>
        <w:spacing w:before="240"/>
        <w:rPr>
          <w:rFonts w:ascii="Times New Roman" w:hAnsi="Times New Roman" w:cs="Times New Roman"/>
          <w:sz w:val="24"/>
          <w:szCs w:val="24"/>
        </w:rPr>
      </w:pPr>
      <w:r>
        <w:rPr>
          <w:rFonts w:ascii="Times New Roman" w:hAnsi="Times New Roman" w:cs="Times New Roman"/>
          <w:b/>
          <w:bCs/>
          <w:sz w:val="24"/>
          <w:szCs w:val="24"/>
        </w:rPr>
        <w:t>Reduction:</w:t>
      </w:r>
      <w:r>
        <w:rPr>
          <w:rFonts w:ascii="Times New Roman" w:hAnsi="Times New Roman" w:cs="Times New Roman"/>
          <w:sz w:val="24"/>
          <w:szCs w:val="24"/>
        </w:rPr>
        <w:t xml:space="preserve"> Subtracting oxygen or introducing hydrogen. </w:t>
      </w:r>
    </w:p>
    <w:p w:rsidR="001F6B27" w:rsidRDefault="00D71C05">
      <w:pPr>
        <w:spacing w:before="240"/>
        <w:rPr>
          <w:rFonts w:ascii="Times New Roman" w:hAnsi="Times New Roman" w:cs="Times New Roman"/>
          <w:sz w:val="24"/>
          <w:szCs w:val="24"/>
        </w:rPr>
      </w:pPr>
      <w:r>
        <w:rPr>
          <w:rFonts w:ascii="Times New Roman" w:hAnsi="Times New Roman" w:cs="Times New Roman"/>
          <w:b/>
          <w:bCs/>
          <w:sz w:val="24"/>
          <w:szCs w:val="24"/>
        </w:rPr>
        <w:t>Hydrolysis:</w:t>
      </w:r>
      <w:r>
        <w:rPr>
          <w:rFonts w:ascii="Times New Roman" w:hAnsi="Times New Roman" w:cs="Times New Roman"/>
          <w:sz w:val="24"/>
          <w:szCs w:val="24"/>
        </w:rPr>
        <w:t xml:space="preserve"> Compound breakdown caused by water addition. Ester</w:t>
      </w:r>
      <w:r>
        <w:rPr>
          <w:rFonts w:ascii="Times New Roman" w:hAnsi="Times New Roman" w:cs="Times New Roman"/>
          <w:sz w:val="24"/>
          <w:szCs w:val="24"/>
        </w:rPr>
        <w:t>s and amides are prone to this.</w:t>
      </w:r>
    </w:p>
    <w:p w:rsidR="001F6B27" w:rsidRDefault="00D71C05">
      <w:pPr>
        <w:spacing w:before="240"/>
        <w:rPr>
          <w:rFonts w:ascii="Times New Roman" w:hAnsi="Times New Roman" w:cs="Times New Roman"/>
          <w:sz w:val="24"/>
          <w:szCs w:val="24"/>
        </w:rPr>
      </w:pPr>
      <w:r>
        <w:rPr>
          <w:rFonts w:ascii="Times New Roman" w:hAnsi="Times New Roman" w:cs="Times New Roman"/>
          <w:sz w:val="24"/>
          <w:szCs w:val="24"/>
        </w:rPr>
        <w:t xml:space="preserve">The metabolite may or may not be active at the conclusion of phase I.  </w:t>
      </w:r>
      <w:r>
        <w:rPr>
          <w:rFonts w:ascii="Times New Roman" w:hAnsi="Times New Roman" w:cs="Times New Roman"/>
          <w:sz w:val="24"/>
          <w:szCs w:val="24"/>
        </w:rPr>
        <w:t>[4]</w:t>
      </w:r>
    </w:p>
    <w:tbl>
      <w:tblPr>
        <w:tblStyle w:val="TableGrid"/>
        <w:tblpPr w:leftFromText="180" w:rightFromText="180" w:vertAnchor="text" w:horzAnchor="page" w:tblpX="1704" w:tblpY="278"/>
        <w:tblOverlap w:val="never"/>
        <w:tblW w:w="0" w:type="auto"/>
        <w:tblLook w:val="04A0" w:firstRow="1" w:lastRow="0" w:firstColumn="1" w:lastColumn="0" w:noHBand="0" w:noVBand="1"/>
      </w:tblPr>
      <w:tblGrid>
        <w:gridCol w:w="2130"/>
        <w:gridCol w:w="7109"/>
      </w:tblGrid>
      <w:tr w:rsidR="001F6B27">
        <w:trPr>
          <w:trHeight w:val="402"/>
        </w:trPr>
        <w:tc>
          <w:tcPr>
            <w:tcW w:w="2130" w:type="dxa"/>
          </w:tcPr>
          <w:p w:rsidR="001F6B27" w:rsidRDefault="00D71C05">
            <w:pPr>
              <w:pStyle w:val="ListParagraph"/>
              <w:spacing w:before="240" w:after="0"/>
              <w:rPr>
                <w:rFonts w:ascii="Times New Roman" w:hAnsi="Times New Roman" w:cs="Times New Roman"/>
                <w:sz w:val="24"/>
                <w:szCs w:val="24"/>
                <w:lang w:val="en-IN"/>
              </w:rPr>
            </w:pPr>
            <w:r>
              <w:rPr>
                <w:rFonts w:ascii="Times New Roman" w:hAnsi="Times New Roman" w:cs="Times New Roman"/>
                <w:sz w:val="24"/>
                <w:szCs w:val="24"/>
                <w:lang w:val="en-IN"/>
              </w:rPr>
              <w:t>Oxidation</w:t>
            </w:r>
          </w:p>
        </w:tc>
        <w:tc>
          <w:tcPr>
            <w:tcW w:w="7109" w:type="dxa"/>
          </w:tcPr>
          <w:p w:rsidR="001F6B27" w:rsidRDefault="00D71C05">
            <w:pPr>
              <w:pStyle w:val="ListParagraph"/>
              <w:spacing w:before="240" w:after="0"/>
              <w:rPr>
                <w:rFonts w:ascii="Times New Roman" w:hAnsi="Times New Roman" w:cs="Times New Roman"/>
                <w:sz w:val="24"/>
                <w:szCs w:val="24"/>
                <w:lang w:val="en-IN"/>
              </w:rPr>
            </w:pPr>
            <w:r>
              <w:rPr>
                <w:rFonts w:ascii="Times New Roman" w:hAnsi="Times New Roman" w:cs="Times New Roman"/>
                <w:sz w:val="24"/>
                <w:szCs w:val="24"/>
                <w:lang w:val="en-IN"/>
              </w:rPr>
              <w:t xml:space="preserve">Phenytoin, </w:t>
            </w:r>
            <w:proofErr w:type="spellStart"/>
            <w:r>
              <w:rPr>
                <w:rFonts w:ascii="Times New Roman" w:hAnsi="Times New Roman" w:cs="Times New Roman"/>
                <w:sz w:val="24"/>
                <w:szCs w:val="24"/>
                <w:lang w:val="en-IN"/>
              </w:rPr>
              <w:t>phenobarbitone</w:t>
            </w:r>
            <w:proofErr w:type="spellEnd"/>
            <w:r>
              <w:rPr>
                <w:rFonts w:ascii="Times New Roman" w:hAnsi="Times New Roman" w:cs="Times New Roman"/>
                <w:sz w:val="24"/>
                <w:szCs w:val="24"/>
                <w:lang w:val="en-IN"/>
              </w:rPr>
              <w:t xml:space="preserve">, propranolol, </w:t>
            </w:r>
            <w:proofErr w:type="spellStart"/>
            <w:r>
              <w:rPr>
                <w:rFonts w:ascii="Times New Roman" w:hAnsi="Times New Roman" w:cs="Times New Roman"/>
                <w:sz w:val="24"/>
                <w:szCs w:val="24"/>
                <w:lang w:val="en-IN"/>
              </w:rPr>
              <w:t>pentobarbitone</w:t>
            </w:r>
            <w:proofErr w:type="spellEnd"/>
          </w:p>
        </w:tc>
      </w:tr>
      <w:tr w:rsidR="001F6B27">
        <w:trPr>
          <w:trHeight w:val="402"/>
        </w:trPr>
        <w:tc>
          <w:tcPr>
            <w:tcW w:w="2130" w:type="dxa"/>
          </w:tcPr>
          <w:p w:rsidR="001F6B27" w:rsidRDefault="00D71C05">
            <w:pPr>
              <w:pStyle w:val="ListParagraph"/>
              <w:spacing w:before="240" w:after="0"/>
              <w:rPr>
                <w:rFonts w:ascii="Times New Roman" w:hAnsi="Times New Roman" w:cs="Times New Roman"/>
                <w:sz w:val="24"/>
                <w:szCs w:val="24"/>
                <w:lang w:val="en-IN"/>
              </w:rPr>
            </w:pPr>
            <w:r>
              <w:rPr>
                <w:rFonts w:ascii="Times New Roman" w:hAnsi="Times New Roman" w:cs="Times New Roman"/>
                <w:sz w:val="24"/>
                <w:szCs w:val="24"/>
                <w:lang w:val="en-IN"/>
              </w:rPr>
              <w:t>Reduction</w:t>
            </w:r>
          </w:p>
        </w:tc>
        <w:tc>
          <w:tcPr>
            <w:tcW w:w="7109" w:type="dxa"/>
          </w:tcPr>
          <w:p w:rsidR="001F6B27" w:rsidRDefault="00D71C05">
            <w:pPr>
              <w:pStyle w:val="ListParagraph"/>
              <w:spacing w:before="240" w:after="0"/>
              <w:rPr>
                <w:rFonts w:ascii="Times New Roman" w:hAnsi="Times New Roman" w:cs="Times New Roman"/>
                <w:sz w:val="24"/>
                <w:szCs w:val="24"/>
                <w:lang w:val="en-IN"/>
              </w:rPr>
            </w:pPr>
            <w:r>
              <w:rPr>
                <w:rFonts w:ascii="Times New Roman" w:hAnsi="Times New Roman" w:cs="Times New Roman"/>
                <w:sz w:val="24"/>
                <w:szCs w:val="24"/>
                <w:lang w:val="en-IN"/>
              </w:rPr>
              <w:t>Chloramphenicol, methadone</w:t>
            </w:r>
          </w:p>
        </w:tc>
      </w:tr>
      <w:tr w:rsidR="001F6B27">
        <w:trPr>
          <w:trHeight w:val="665"/>
        </w:trPr>
        <w:tc>
          <w:tcPr>
            <w:tcW w:w="2130" w:type="dxa"/>
          </w:tcPr>
          <w:p w:rsidR="001F6B27" w:rsidRDefault="00D71C05">
            <w:pPr>
              <w:pStyle w:val="ListParagraph"/>
              <w:spacing w:before="240" w:after="0"/>
              <w:rPr>
                <w:rFonts w:ascii="Times New Roman" w:hAnsi="Times New Roman" w:cs="Times New Roman"/>
                <w:sz w:val="24"/>
                <w:szCs w:val="24"/>
                <w:lang w:val="en-IN"/>
              </w:rPr>
            </w:pPr>
            <w:r>
              <w:rPr>
                <w:rFonts w:ascii="Times New Roman" w:hAnsi="Times New Roman" w:cs="Times New Roman"/>
                <w:sz w:val="24"/>
                <w:szCs w:val="24"/>
                <w:lang w:val="en-IN"/>
              </w:rPr>
              <w:t>Hydrolysis</w:t>
            </w:r>
          </w:p>
        </w:tc>
        <w:tc>
          <w:tcPr>
            <w:tcW w:w="7109" w:type="dxa"/>
          </w:tcPr>
          <w:p w:rsidR="001F6B27" w:rsidRDefault="00D71C05">
            <w:pPr>
              <w:pStyle w:val="ListParagraph"/>
              <w:spacing w:before="240" w:after="0"/>
              <w:rPr>
                <w:rFonts w:ascii="Times New Roman" w:hAnsi="Times New Roman" w:cs="Times New Roman"/>
                <w:sz w:val="24"/>
                <w:szCs w:val="24"/>
                <w:lang w:val="en-IN"/>
              </w:rPr>
            </w:pPr>
            <w:r>
              <w:rPr>
                <w:rFonts w:ascii="Times New Roman" w:hAnsi="Times New Roman" w:cs="Times New Roman"/>
                <w:sz w:val="24"/>
                <w:szCs w:val="24"/>
                <w:lang w:val="en-IN"/>
              </w:rPr>
              <w:t>Esters - procaine, succinylcholine</w:t>
            </w:r>
          </w:p>
          <w:p w:rsidR="001F6B27" w:rsidRDefault="00D71C05">
            <w:pPr>
              <w:pStyle w:val="ListParagraph"/>
              <w:spacing w:before="240" w:after="0"/>
              <w:rPr>
                <w:rFonts w:ascii="Times New Roman" w:hAnsi="Times New Roman" w:cs="Times New Roman"/>
                <w:sz w:val="24"/>
                <w:szCs w:val="24"/>
                <w:lang w:val="en-IN"/>
              </w:rPr>
            </w:pPr>
            <w:r>
              <w:rPr>
                <w:rFonts w:ascii="Times New Roman" w:hAnsi="Times New Roman" w:cs="Times New Roman"/>
                <w:sz w:val="24"/>
                <w:szCs w:val="24"/>
                <w:lang w:val="en-IN"/>
              </w:rPr>
              <w:t>Amides - lignocaine, procainamide</w:t>
            </w:r>
          </w:p>
        </w:tc>
      </w:tr>
    </w:tbl>
    <w:p w:rsidR="001F6B27" w:rsidRDefault="001F6B27">
      <w:pPr>
        <w:pStyle w:val="ListParagraph"/>
        <w:spacing w:before="240"/>
        <w:ind w:left="0"/>
        <w:rPr>
          <w:rFonts w:ascii="Times New Roman" w:hAnsi="Times New Roman" w:cs="Times New Roman"/>
          <w:sz w:val="24"/>
          <w:szCs w:val="24"/>
        </w:rPr>
      </w:pPr>
    </w:p>
    <w:p w:rsidR="001F6B27" w:rsidRDefault="00D71C05">
      <w:pPr>
        <w:pStyle w:val="ListParagraph"/>
        <w:spacing w:before="240"/>
        <w:jc w:val="center"/>
        <w:rPr>
          <w:rFonts w:ascii="Times New Roman" w:hAnsi="Times New Roman" w:cs="Times New Roman"/>
          <w:sz w:val="24"/>
          <w:szCs w:val="24"/>
        </w:rPr>
      </w:pPr>
      <w:proofErr w:type="gramStart"/>
      <w:r>
        <w:rPr>
          <w:rFonts w:ascii="Times New Roman" w:hAnsi="Times New Roman" w:cs="Times New Roman"/>
          <w:sz w:val="24"/>
          <w:szCs w:val="24"/>
        </w:rPr>
        <w:lastRenderedPageBreak/>
        <w:t>Table 1.</w:t>
      </w:r>
      <w:proofErr w:type="gramEnd"/>
      <w:r>
        <w:rPr>
          <w:rFonts w:ascii="Times New Roman" w:hAnsi="Times New Roman" w:cs="Times New Roman"/>
          <w:sz w:val="24"/>
          <w:szCs w:val="24"/>
        </w:rPr>
        <w:t xml:space="preserve"> Phase I reaction</w:t>
      </w:r>
    </w:p>
    <w:p w:rsidR="001F6B27" w:rsidRDefault="001F6B27">
      <w:pPr>
        <w:pStyle w:val="ListParagraph"/>
        <w:spacing w:before="240"/>
        <w:jc w:val="center"/>
        <w:rPr>
          <w:rFonts w:ascii="Times New Roman" w:hAnsi="Times New Roman" w:cs="Times New Roman"/>
          <w:sz w:val="24"/>
          <w:szCs w:val="24"/>
        </w:rPr>
      </w:pPr>
    </w:p>
    <w:p w:rsidR="001F6B27" w:rsidRDefault="00D71C05">
      <w:pPr>
        <w:spacing w:before="240"/>
        <w:rPr>
          <w:rFonts w:ascii="Times New Roman" w:hAnsi="Times New Roman" w:cs="Times New Roman"/>
          <w:sz w:val="24"/>
          <w:szCs w:val="24"/>
        </w:rPr>
      </w:pPr>
      <w:r>
        <w:rPr>
          <w:rFonts w:ascii="Times New Roman" w:hAnsi="Times New Roman" w:cs="Times New Roman"/>
          <w:b/>
          <w:bCs/>
          <w:sz w:val="24"/>
          <w:szCs w:val="24"/>
        </w:rPr>
        <w:t>Phase II reactions (Table 2)</w:t>
      </w:r>
      <w:r>
        <w:rPr>
          <w:rFonts w:ascii="Times New Roman" w:hAnsi="Times New Roman" w:cs="Times New Roman"/>
          <w:sz w:val="24"/>
          <w:szCs w:val="24"/>
        </w:rPr>
        <w:t xml:space="preserve"> </w:t>
      </w:r>
    </w:p>
    <w:p w:rsidR="001F6B27" w:rsidRDefault="00D71C05">
      <w:pPr>
        <w:spacing w:before="240"/>
        <w:rPr>
          <w:rFonts w:ascii="Times New Roman" w:hAnsi="Times New Roman" w:cs="Times New Roman"/>
          <w:sz w:val="24"/>
          <w:szCs w:val="24"/>
        </w:rPr>
      </w:pPr>
      <w:r>
        <w:rPr>
          <w:rFonts w:ascii="Times New Roman" w:hAnsi="Times New Roman" w:cs="Times New Roman"/>
          <w:sz w:val="24"/>
          <w:szCs w:val="24"/>
        </w:rPr>
        <w:t>Reactions that include conjugation make up Phase II. If the phase I metabolite is polar, the kidneys will remove it. Numerous metabolites undergo conjugation with</w:t>
      </w:r>
      <w:r>
        <w:rPr>
          <w:rFonts w:ascii="Times New Roman" w:hAnsi="Times New Roman" w:cs="Times New Roman"/>
          <w:sz w:val="24"/>
          <w:szCs w:val="24"/>
        </w:rPr>
        <w:t xml:space="preserve"> an endogenous substrate, such as </w:t>
      </w:r>
      <w:proofErr w:type="spellStart"/>
      <w:r>
        <w:rPr>
          <w:rFonts w:ascii="Times New Roman" w:hAnsi="Times New Roman" w:cs="Times New Roman"/>
          <w:sz w:val="24"/>
          <w:szCs w:val="24"/>
        </w:rPr>
        <w:t>glucuronic</w:t>
      </w:r>
      <w:proofErr w:type="spellEnd"/>
      <w:r>
        <w:rPr>
          <w:rFonts w:ascii="Times New Roman" w:hAnsi="Times New Roman" w:cs="Times New Roman"/>
          <w:sz w:val="24"/>
          <w:szCs w:val="24"/>
        </w:rPr>
        <w:t xml:space="preserve"> acid, </w:t>
      </w:r>
      <w:proofErr w:type="spellStart"/>
      <w:r>
        <w:rPr>
          <w:rFonts w:ascii="Times New Roman" w:hAnsi="Times New Roman" w:cs="Times New Roman"/>
          <w:sz w:val="24"/>
          <w:szCs w:val="24"/>
        </w:rPr>
        <w:t>sulphuric</w:t>
      </w:r>
      <w:proofErr w:type="spellEnd"/>
      <w:r>
        <w:rPr>
          <w:rFonts w:ascii="Times New Roman" w:hAnsi="Times New Roman" w:cs="Times New Roman"/>
          <w:sz w:val="24"/>
          <w:szCs w:val="24"/>
        </w:rPr>
        <w:t xml:space="preserve"> acid, acetic acid, or an amino acid, which results in their </w:t>
      </w:r>
      <w:proofErr w:type="spellStart"/>
      <w:r>
        <w:rPr>
          <w:rFonts w:ascii="Times New Roman" w:hAnsi="Times New Roman" w:cs="Times New Roman"/>
          <w:sz w:val="24"/>
          <w:szCs w:val="24"/>
        </w:rPr>
        <w:t>resorption</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Usually inactive, polar, and water soluble, these conjugates.</w:t>
      </w:r>
      <w:proofErr w:type="gramEnd"/>
      <w:r>
        <w:rPr>
          <w:rFonts w:ascii="Times New Roman" w:hAnsi="Times New Roman" w:cs="Times New Roman"/>
          <w:sz w:val="24"/>
          <w:szCs w:val="24"/>
        </w:rPr>
        <w:t xml:space="preserve"> </w:t>
      </w:r>
      <w:r>
        <w:rPr>
          <w:rFonts w:ascii="Times New Roman" w:hAnsi="Times New Roman" w:cs="Times New Roman"/>
          <w:sz w:val="24"/>
          <w:szCs w:val="24"/>
        </w:rPr>
        <w:t>[4]</w:t>
      </w:r>
    </w:p>
    <w:tbl>
      <w:tblPr>
        <w:tblStyle w:val="TableGrid"/>
        <w:tblpPr w:leftFromText="180" w:rightFromText="180" w:vertAnchor="text" w:horzAnchor="page" w:tblpX="1929" w:tblpY="278"/>
        <w:tblOverlap w:val="never"/>
        <w:tblW w:w="0" w:type="auto"/>
        <w:tblLook w:val="04A0" w:firstRow="1" w:lastRow="0" w:firstColumn="1" w:lastColumn="0" w:noHBand="0" w:noVBand="1"/>
      </w:tblPr>
      <w:tblGrid>
        <w:gridCol w:w="4550"/>
        <w:gridCol w:w="4550"/>
      </w:tblGrid>
      <w:tr w:rsidR="001F6B27">
        <w:trPr>
          <w:trHeight w:val="425"/>
        </w:trPr>
        <w:tc>
          <w:tcPr>
            <w:tcW w:w="4550" w:type="dxa"/>
          </w:tcPr>
          <w:p w:rsidR="001F6B27" w:rsidRDefault="00D71C05">
            <w:pPr>
              <w:pStyle w:val="ListParagraph"/>
              <w:spacing w:before="240" w:after="0"/>
              <w:jc w:val="left"/>
              <w:rPr>
                <w:rFonts w:ascii="Times New Roman" w:hAnsi="Times New Roman" w:cs="Times New Roman"/>
                <w:sz w:val="24"/>
                <w:szCs w:val="24"/>
                <w:lang w:val="en-IN"/>
              </w:rPr>
            </w:pPr>
            <w:proofErr w:type="spellStart"/>
            <w:r>
              <w:rPr>
                <w:rFonts w:ascii="Times New Roman" w:hAnsi="Times New Roman" w:cs="Times New Roman"/>
                <w:sz w:val="24"/>
                <w:szCs w:val="24"/>
                <w:lang w:val="en-IN"/>
              </w:rPr>
              <w:t>Glucuronide</w:t>
            </w:r>
            <w:proofErr w:type="spellEnd"/>
            <w:r>
              <w:rPr>
                <w:rFonts w:ascii="Times New Roman" w:hAnsi="Times New Roman" w:cs="Times New Roman"/>
                <w:sz w:val="24"/>
                <w:szCs w:val="24"/>
                <w:lang w:val="en-IN"/>
              </w:rPr>
              <w:t xml:space="preserve"> conjugation</w:t>
            </w:r>
          </w:p>
        </w:tc>
        <w:tc>
          <w:tcPr>
            <w:tcW w:w="4550" w:type="dxa"/>
          </w:tcPr>
          <w:p w:rsidR="001F6B27" w:rsidRDefault="00D71C05">
            <w:pPr>
              <w:pStyle w:val="ListParagraph"/>
              <w:spacing w:before="240" w:after="0"/>
              <w:jc w:val="left"/>
              <w:rPr>
                <w:rFonts w:ascii="Times New Roman" w:hAnsi="Times New Roman" w:cs="Times New Roman"/>
                <w:sz w:val="24"/>
                <w:szCs w:val="24"/>
                <w:lang w:val="en-IN"/>
              </w:rPr>
            </w:pPr>
            <w:r>
              <w:rPr>
                <w:rFonts w:ascii="Times New Roman" w:hAnsi="Times New Roman" w:cs="Times New Roman"/>
                <w:sz w:val="24"/>
                <w:szCs w:val="24"/>
                <w:lang w:val="en-IN"/>
              </w:rPr>
              <w:t xml:space="preserve">Morphine, </w:t>
            </w:r>
            <w:proofErr w:type="spellStart"/>
            <w:r>
              <w:rPr>
                <w:rFonts w:ascii="Times New Roman" w:hAnsi="Times New Roman" w:cs="Times New Roman"/>
                <w:sz w:val="24"/>
                <w:szCs w:val="24"/>
                <w:lang w:val="en-IN"/>
              </w:rPr>
              <w:t>Paracetamol</w:t>
            </w:r>
            <w:proofErr w:type="spellEnd"/>
          </w:p>
        </w:tc>
      </w:tr>
      <w:tr w:rsidR="001F6B27">
        <w:trPr>
          <w:trHeight w:val="425"/>
        </w:trPr>
        <w:tc>
          <w:tcPr>
            <w:tcW w:w="4550" w:type="dxa"/>
          </w:tcPr>
          <w:p w:rsidR="001F6B27" w:rsidRDefault="00D71C05">
            <w:pPr>
              <w:pStyle w:val="ListParagraph"/>
              <w:spacing w:before="240" w:after="0"/>
              <w:jc w:val="left"/>
              <w:rPr>
                <w:rFonts w:ascii="Times New Roman" w:hAnsi="Times New Roman" w:cs="Times New Roman"/>
                <w:sz w:val="24"/>
                <w:szCs w:val="24"/>
                <w:lang w:val="en-IN"/>
              </w:rPr>
            </w:pPr>
            <w:r>
              <w:rPr>
                <w:rFonts w:ascii="Times New Roman" w:hAnsi="Times New Roman" w:cs="Times New Roman"/>
                <w:sz w:val="24"/>
                <w:szCs w:val="24"/>
                <w:lang w:val="en-IN"/>
              </w:rPr>
              <w:t>Acetylation</w:t>
            </w:r>
          </w:p>
        </w:tc>
        <w:tc>
          <w:tcPr>
            <w:tcW w:w="4550" w:type="dxa"/>
          </w:tcPr>
          <w:p w:rsidR="001F6B27" w:rsidRDefault="00D71C05">
            <w:pPr>
              <w:pStyle w:val="ListParagraph"/>
              <w:spacing w:before="240" w:after="0"/>
              <w:jc w:val="left"/>
              <w:rPr>
                <w:rFonts w:ascii="Times New Roman" w:hAnsi="Times New Roman" w:cs="Times New Roman"/>
                <w:sz w:val="24"/>
                <w:szCs w:val="24"/>
                <w:lang w:val="en-IN"/>
              </w:rPr>
            </w:pPr>
            <w:r>
              <w:rPr>
                <w:rFonts w:ascii="Times New Roman" w:hAnsi="Times New Roman" w:cs="Times New Roman"/>
                <w:sz w:val="24"/>
                <w:szCs w:val="24"/>
                <w:lang w:val="en-IN"/>
              </w:rPr>
              <w:t xml:space="preserve">Isoniazid, </w:t>
            </w:r>
            <w:proofErr w:type="spellStart"/>
            <w:r>
              <w:rPr>
                <w:rFonts w:ascii="Times New Roman" w:hAnsi="Times New Roman" w:cs="Times New Roman"/>
                <w:sz w:val="24"/>
                <w:szCs w:val="24"/>
                <w:lang w:val="en-IN"/>
              </w:rPr>
              <w:t>dapsone</w:t>
            </w:r>
            <w:proofErr w:type="spellEnd"/>
          </w:p>
        </w:tc>
      </w:tr>
      <w:tr w:rsidR="001F6B27">
        <w:trPr>
          <w:trHeight w:val="425"/>
        </w:trPr>
        <w:tc>
          <w:tcPr>
            <w:tcW w:w="4550" w:type="dxa"/>
          </w:tcPr>
          <w:p w:rsidR="001F6B27" w:rsidRDefault="00D71C05">
            <w:pPr>
              <w:pStyle w:val="ListParagraph"/>
              <w:spacing w:before="240" w:after="0"/>
              <w:jc w:val="left"/>
              <w:rPr>
                <w:rFonts w:ascii="Times New Roman" w:hAnsi="Times New Roman" w:cs="Times New Roman"/>
                <w:sz w:val="24"/>
                <w:szCs w:val="24"/>
                <w:lang w:val="en-IN"/>
              </w:rPr>
            </w:pPr>
            <w:r>
              <w:rPr>
                <w:rFonts w:ascii="Times New Roman" w:hAnsi="Times New Roman" w:cs="Times New Roman"/>
                <w:sz w:val="24"/>
                <w:szCs w:val="24"/>
                <w:lang w:val="en-IN"/>
              </w:rPr>
              <w:t>Glycine conjugation</w:t>
            </w:r>
          </w:p>
        </w:tc>
        <w:tc>
          <w:tcPr>
            <w:tcW w:w="4550" w:type="dxa"/>
          </w:tcPr>
          <w:p w:rsidR="001F6B27" w:rsidRDefault="00D71C05">
            <w:pPr>
              <w:pStyle w:val="ListParagraph"/>
              <w:spacing w:before="240" w:after="0"/>
              <w:jc w:val="left"/>
              <w:rPr>
                <w:rFonts w:ascii="Times New Roman" w:hAnsi="Times New Roman" w:cs="Times New Roman"/>
                <w:sz w:val="24"/>
                <w:szCs w:val="24"/>
                <w:lang w:val="en-IN"/>
              </w:rPr>
            </w:pPr>
            <w:r>
              <w:rPr>
                <w:rFonts w:ascii="Times New Roman" w:hAnsi="Times New Roman" w:cs="Times New Roman"/>
                <w:sz w:val="24"/>
                <w:szCs w:val="24"/>
                <w:lang w:val="en-IN"/>
              </w:rPr>
              <w:t xml:space="preserve">Salicylic acid, nicotinic acid </w:t>
            </w:r>
          </w:p>
        </w:tc>
      </w:tr>
      <w:tr w:rsidR="001F6B27">
        <w:trPr>
          <w:trHeight w:val="425"/>
        </w:trPr>
        <w:tc>
          <w:tcPr>
            <w:tcW w:w="4550" w:type="dxa"/>
          </w:tcPr>
          <w:p w:rsidR="001F6B27" w:rsidRDefault="00D71C05">
            <w:pPr>
              <w:pStyle w:val="ListParagraph"/>
              <w:spacing w:before="240" w:after="0"/>
              <w:jc w:val="left"/>
              <w:rPr>
                <w:rFonts w:ascii="Times New Roman" w:hAnsi="Times New Roman" w:cs="Times New Roman"/>
                <w:sz w:val="24"/>
                <w:szCs w:val="24"/>
                <w:lang w:val="en-IN"/>
              </w:rPr>
            </w:pPr>
            <w:r>
              <w:rPr>
                <w:rFonts w:ascii="Times New Roman" w:hAnsi="Times New Roman" w:cs="Times New Roman"/>
                <w:sz w:val="24"/>
                <w:szCs w:val="24"/>
                <w:lang w:val="en-IN"/>
              </w:rPr>
              <w:t>Sulphate conjugation</w:t>
            </w:r>
          </w:p>
        </w:tc>
        <w:tc>
          <w:tcPr>
            <w:tcW w:w="4550" w:type="dxa"/>
          </w:tcPr>
          <w:p w:rsidR="001F6B27" w:rsidRDefault="00D71C05">
            <w:pPr>
              <w:pStyle w:val="ListParagraph"/>
              <w:spacing w:before="240" w:after="0"/>
              <w:jc w:val="left"/>
              <w:rPr>
                <w:rFonts w:ascii="Times New Roman" w:hAnsi="Times New Roman" w:cs="Times New Roman"/>
                <w:sz w:val="24"/>
                <w:szCs w:val="24"/>
                <w:lang w:val="en-IN"/>
              </w:rPr>
            </w:pPr>
            <w:proofErr w:type="spellStart"/>
            <w:r>
              <w:rPr>
                <w:rFonts w:ascii="Times New Roman" w:hAnsi="Times New Roman" w:cs="Times New Roman"/>
                <w:sz w:val="24"/>
                <w:szCs w:val="24"/>
                <w:lang w:val="en-IN"/>
              </w:rPr>
              <w:t>Paracetamol</w:t>
            </w:r>
            <w:proofErr w:type="spellEnd"/>
            <w:r>
              <w:rPr>
                <w:rFonts w:ascii="Times New Roman" w:hAnsi="Times New Roman" w:cs="Times New Roman"/>
                <w:sz w:val="24"/>
                <w:szCs w:val="24"/>
                <w:lang w:val="en-IN"/>
              </w:rPr>
              <w:t>, sex steroids</w:t>
            </w:r>
          </w:p>
        </w:tc>
      </w:tr>
      <w:tr w:rsidR="001F6B27">
        <w:trPr>
          <w:trHeight w:val="425"/>
        </w:trPr>
        <w:tc>
          <w:tcPr>
            <w:tcW w:w="4550" w:type="dxa"/>
          </w:tcPr>
          <w:p w:rsidR="001F6B27" w:rsidRDefault="00D71C05">
            <w:pPr>
              <w:pStyle w:val="ListParagraph"/>
              <w:spacing w:before="240" w:after="0"/>
              <w:jc w:val="left"/>
              <w:rPr>
                <w:rFonts w:ascii="Times New Roman" w:hAnsi="Times New Roman" w:cs="Times New Roman"/>
                <w:sz w:val="24"/>
                <w:szCs w:val="24"/>
                <w:lang w:val="en-IN"/>
              </w:rPr>
            </w:pPr>
            <w:r>
              <w:rPr>
                <w:rFonts w:ascii="Times New Roman" w:hAnsi="Times New Roman" w:cs="Times New Roman"/>
                <w:sz w:val="24"/>
                <w:szCs w:val="24"/>
                <w:lang w:val="en-IN"/>
              </w:rPr>
              <w:t>Glutathione conjugation</w:t>
            </w:r>
          </w:p>
        </w:tc>
        <w:tc>
          <w:tcPr>
            <w:tcW w:w="4550" w:type="dxa"/>
          </w:tcPr>
          <w:p w:rsidR="001F6B27" w:rsidRDefault="00D71C05">
            <w:pPr>
              <w:pStyle w:val="ListParagraph"/>
              <w:spacing w:before="240" w:after="0"/>
              <w:jc w:val="left"/>
              <w:rPr>
                <w:rFonts w:ascii="Times New Roman" w:hAnsi="Times New Roman" w:cs="Times New Roman"/>
                <w:sz w:val="24"/>
                <w:szCs w:val="24"/>
                <w:lang w:val="en-IN"/>
              </w:rPr>
            </w:pPr>
            <w:proofErr w:type="spellStart"/>
            <w:r>
              <w:rPr>
                <w:rFonts w:ascii="Times New Roman" w:hAnsi="Times New Roman" w:cs="Times New Roman"/>
                <w:sz w:val="24"/>
                <w:szCs w:val="24"/>
                <w:lang w:val="en-IN"/>
              </w:rPr>
              <w:t>Paracetamol</w:t>
            </w:r>
            <w:proofErr w:type="spellEnd"/>
          </w:p>
        </w:tc>
      </w:tr>
      <w:tr w:rsidR="001F6B27">
        <w:trPr>
          <w:trHeight w:val="434"/>
        </w:trPr>
        <w:tc>
          <w:tcPr>
            <w:tcW w:w="4550" w:type="dxa"/>
          </w:tcPr>
          <w:p w:rsidR="001F6B27" w:rsidRDefault="00D71C05">
            <w:pPr>
              <w:pStyle w:val="ListParagraph"/>
              <w:spacing w:before="240" w:after="0"/>
              <w:jc w:val="left"/>
              <w:rPr>
                <w:rFonts w:ascii="Times New Roman" w:hAnsi="Times New Roman" w:cs="Times New Roman"/>
                <w:sz w:val="24"/>
                <w:szCs w:val="24"/>
                <w:lang w:val="en-IN"/>
              </w:rPr>
            </w:pPr>
            <w:r>
              <w:rPr>
                <w:rFonts w:ascii="Times New Roman" w:hAnsi="Times New Roman" w:cs="Times New Roman"/>
                <w:sz w:val="24"/>
                <w:szCs w:val="24"/>
                <w:lang w:val="en-IN"/>
              </w:rPr>
              <w:t>Methylation</w:t>
            </w:r>
          </w:p>
        </w:tc>
        <w:tc>
          <w:tcPr>
            <w:tcW w:w="4550" w:type="dxa"/>
          </w:tcPr>
          <w:p w:rsidR="001F6B27" w:rsidRDefault="00D71C05">
            <w:pPr>
              <w:pStyle w:val="ListParagraph"/>
              <w:spacing w:before="240" w:after="0"/>
              <w:jc w:val="left"/>
              <w:rPr>
                <w:rFonts w:ascii="Times New Roman" w:hAnsi="Times New Roman" w:cs="Times New Roman"/>
                <w:sz w:val="24"/>
                <w:szCs w:val="24"/>
                <w:lang w:val="en-IN"/>
              </w:rPr>
            </w:pPr>
            <w:r>
              <w:rPr>
                <w:rFonts w:ascii="Times New Roman" w:hAnsi="Times New Roman" w:cs="Times New Roman"/>
                <w:sz w:val="24"/>
                <w:szCs w:val="24"/>
                <w:lang w:val="en-IN"/>
              </w:rPr>
              <w:t>Adrenaline, dopamine</w:t>
            </w:r>
          </w:p>
        </w:tc>
      </w:tr>
    </w:tbl>
    <w:p w:rsidR="001F6B27" w:rsidRDefault="001F6B27">
      <w:pPr>
        <w:pStyle w:val="ListParagraph"/>
        <w:spacing w:before="240"/>
        <w:ind w:left="0"/>
        <w:jc w:val="both"/>
        <w:rPr>
          <w:rFonts w:ascii="Times New Roman" w:hAnsi="Times New Roman" w:cs="Times New Roman"/>
          <w:sz w:val="24"/>
          <w:szCs w:val="24"/>
        </w:rPr>
      </w:pPr>
    </w:p>
    <w:p w:rsidR="001F6B27" w:rsidRDefault="00D71C05">
      <w:pPr>
        <w:pStyle w:val="ListParagraph"/>
        <w:spacing w:before="240"/>
        <w:jc w:val="center"/>
        <w:rPr>
          <w:rFonts w:ascii="Times New Roman" w:hAnsi="Times New Roman" w:cs="Times New Roman"/>
          <w:sz w:val="24"/>
          <w:szCs w:val="24"/>
        </w:rPr>
      </w:pPr>
      <w:proofErr w:type="gramStart"/>
      <w:r>
        <w:rPr>
          <w:rFonts w:ascii="Times New Roman" w:hAnsi="Times New Roman" w:cs="Times New Roman"/>
          <w:sz w:val="24"/>
          <w:szCs w:val="24"/>
        </w:rPr>
        <w:t>Table 2.</w:t>
      </w:r>
      <w:proofErr w:type="gramEnd"/>
      <w:r>
        <w:rPr>
          <w:rFonts w:ascii="Times New Roman" w:hAnsi="Times New Roman" w:cs="Times New Roman"/>
          <w:sz w:val="24"/>
          <w:szCs w:val="24"/>
        </w:rPr>
        <w:t xml:space="preserve"> Phase II reactions</w:t>
      </w:r>
    </w:p>
    <w:p w:rsidR="001F6B27" w:rsidRDefault="001F6B27">
      <w:pPr>
        <w:pStyle w:val="ListParagraph"/>
        <w:spacing w:before="240"/>
        <w:jc w:val="center"/>
        <w:rPr>
          <w:rFonts w:ascii="Times New Roman" w:hAnsi="Times New Roman" w:cs="Times New Roman"/>
          <w:sz w:val="24"/>
          <w:szCs w:val="24"/>
        </w:rPr>
      </w:pPr>
    </w:p>
    <w:p w:rsidR="001F6B27" w:rsidRDefault="00D71C05">
      <w:pPr>
        <w:spacing w:before="240"/>
        <w:jc w:val="both"/>
        <w:rPr>
          <w:rFonts w:ascii="Times New Roman" w:hAnsi="Times New Roman" w:cs="Times New Roman"/>
          <w:sz w:val="24"/>
          <w:szCs w:val="24"/>
        </w:rPr>
      </w:pPr>
      <w:r>
        <w:rPr>
          <w:rFonts w:ascii="Times New Roman" w:hAnsi="Times New Roman" w:cs="Times New Roman"/>
          <w:sz w:val="24"/>
          <w:szCs w:val="24"/>
        </w:rPr>
        <w:t>Not all medications go</w:t>
      </w:r>
      <w:r>
        <w:rPr>
          <w:rFonts w:ascii="Times New Roman" w:hAnsi="Times New Roman" w:cs="Times New Roman"/>
          <w:sz w:val="24"/>
          <w:szCs w:val="24"/>
        </w:rPr>
        <w:t xml:space="preserve"> through phase I and phase II responses in that sequence. In the case of isoniazid (INH), phase II reaction comes before phase I </w:t>
      </w:r>
      <w:proofErr w:type="gramStart"/>
      <w:r>
        <w:rPr>
          <w:rFonts w:ascii="Times New Roman" w:hAnsi="Times New Roman" w:cs="Times New Roman"/>
          <w:sz w:val="24"/>
          <w:szCs w:val="24"/>
        </w:rPr>
        <w:t>reaction .</w:t>
      </w:r>
      <w:proofErr w:type="gramEnd"/>
    </w:p>
    <w:p w:rsidR="001F6B27" w:rsidRDefault="00D71C05">
      <w:pPr>
        <w:spacing w:before="240"/>
        <w:jc w:val="both"/>
        <w:rPr>
          <w:rFonts w:ascii="Times New Roman" w:hAnsi="Times New Roman" w:cs="Times New Roman"/>
          <w:sz w:val="24"/>
          <w:szCs w:val="24"/>
        </w:rPr>
      </w:pPr>
      <w:r>
        <w:rPr>
          <w:rFonts w:ascii="Times New Roman" w:hAnsi="Times New Roman" w:cs="Times New Roman"/>
          <w:sz w:val="24"/>
          <w:szCs w:val="24"/>
        </w:rPr>
        <w:t>They are roughly classified into two types: microsomal enzyme systems and non-microsomal enzyme systems.</w:t>
      </w:r>
    </w:p>
    <w:p w:rsidR="001F6B27" w:rsidRDefault="00D71C05">
      <w:pPr>
        <w:numPr>
          <w:ilvl w:val="0"/>
          <w:numId w:val="3"/>
        </w:numPr>
        <w:spacing w:before="240" w:after="160"/>
        <w:jc w:val="both"/>
        <w:rPr>
          <w:rFonts w:ascii="Times New Roman" w:hAnsi="Times New Roman" w:cs="Times New Roman"/>
          <w:sz w:val="24"/>
          <w:szCs w:val="24"/>
        </w:rPr>
      </w:pPr>
      <w:r>
        <w:rPr>
          <w:rFonts w:ascii="Times New Roman" w:hAnsi="Times New Roman" w:cs="Times New Roman"/>
          <w:b/>
          <w:sz w:val="24"/>
          <w:szCs w:val="24"/>
        </w:rPr>
        <w:t xml:space="preserve">Microsomal </w:t>
      </w:r>
      <w:r>
        <w:rPr>
          <w:rFonts w:ascii="Times New Roman" w:hAnsi="Times New Roman" w:cs="Times New Roman"/>
          <w:b/>
          <w:sz w:val="24"/>
          <w:szCs w:val="24"/>
        </w:rPr>
        <w:t>enzymes:</w:t>
      </w:r>
      <w:r>
        <w:rPr>
          <w:rFonts w:ascii="Times New Roman" w:hAnsi="Times New Roman" w:cs="Times New Roman"/>
          <w:sz w:val="24"/>
          <w:szCs w:val="24"/>
        </w:rPr>
        <w:t xml:space="preserve"> These enzymes are found mostly in the cells' endoplasmic reticulum. They catalyze the majority of phase I reactions as well as the phase II </w:t>
      </w:r>
      <w:proofErr w:type="spellStart"/>
      <w:r>
        <w:rPr>
          <w:rFonts w:ascii="Times New Roman" w:hAnsi="Times New Roman" w:cs="Times New Roman"/>
          <w:sz w:val="24"/>
          <w:szCs w:val="24"/>
        </w:rPr>
        <w:t>glucuronide</w:t>
      </w:r>
      <w:proofErr w:type="spellEnd"/>
      <w:r>
        <w:rPr>
          <w:rFonts w:ascii="Times New Roman" w:hAnsi="Times New Roman" w:cs="Times New Roman"/>
          <w:sz w:val="24"/>
          <w:szCs w:val="24"/>
        </w:rPr>
        <w:t xml:space="preserve"> conjugating reaction. Cytochrome P450, </w:t>
      </w:r>
      <w:proofErr w:type="spellStart"/>
      <w:r>
        <w:rPr>
          <w:rFonts w:ascii="Times New Roman" w:hAnsi="Times New Roman" w:cs="Times New Roman"/>
          <w:sz w:val="24"/>
          <w:szCs w:val="24"/>
        </w:rPr>
        <w:t>glucuronyl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transferase</w:t>
      </w:r>
      <w:proofErr w:type="spellEnd"/>
      <w:r>
        <w:rPr>
          <w:rFonts w:ascii="Times New Roman" w:hAnsi="Times New Roman" w:cs="Times New Roman"/>
          <w:sz w:val="24"/>
          <w:szCs w:val="24"/>
        </w:rPr>
        <w:t>, and other enzymes are among them. Micros</w:t>
      </w:r>
      <w:r>
        <w:rPr>
          <w:rFonts w:ascii="Times New Roman" w:hAnsi="Times New Roman" w:cs="Times New Roman"/>
          <w:sz w:val="24"/>
          <w:szCs w:val="24"/>
        </w:rPr>
        <w:t>omal enzymes can be induced.</w:t>
      </w:r>
    </w:p>
    <w:p w:rsidR="001F6B27" w:rsidRDefault="00D71C05">
      <w:pPr>
        <w:numPr>
          <w:ilvl w:val="0"/>
          <w:numId w:val="3"/>
        </w:numPr>
        <w:spacing w:before="240" w:after="160"/>
        <w:jc w:val="both"/>
        <w:rPr>
          <w:rFonts w:ascii="Times New Roman" w:hAnsi="Times New Roman" w:cs="Times New Roman"/>
          <w:sz w:val="24"/>
          <w:szCs w:val="24"/>
        </w:rPr>
      </w:pPr>
      <w:r>
        <w:rPr>
          <w:rFonts w:ascii="Times New Roman" w:hAnsi="Times New Roman" w:cs="Times New Roman"/>
          <w:b/>
          <w:bCs/>
          <w:sz w:val="24"/>
          <w:szCs w:val="24"/>
        </w:rPr>
        <w:t>Non-microsomal enzymes</w:t>
      </w:r>
      <w:r>
        <w:rPr>
          <w:rFonts w:ascii="Times New Roman" w:hAnsi="Times New Roman" w:cs="Times New Roman"/>
          <w:sz w:val="24"/>
          <w:szCs w:val="24"/>
        </w:rPr>
        <w:t xml:space="preserve">: They are present in the cytoplasm, liver cell mitochondria, and plasma. Except for </w:t>
      </w:r>
      <w:proofErr w:type="spellStart"/>
      <w:r>
        <w:rPr>
          <w:rFonts w:ascii="Times New Roman" w:hAnsi="Times New Roman" w:cs="Times New Roman"/>
          <w:sz w:val="24"/>
          <w:szCs w:val="24"/>
        </w:rPr>
        <w:t>glucuronide</w:t>
      </w:r>
      <w:proofErr w:type="spellEnd"/>
      <w:r>
        <w:rPr>
          <w:rFonts w:ascii="Times New Roman" w:hAnsi="Times New Roman" w:cs="Times New Roman"/>
          <w:sz w:val="24"/>
          <w:szCs w:val="24"/>
        </w:rPr>
        <w:t xml:space="preserve"> conjugation, these enzymes catalyze all phase II processes. Non-microsomal enzymes perform certain oxidative</w:t>
      </w:r>
      <w:r>
        <w:rPr>
          <w:rFonts w:ascii="Times New Roman" w:hAnsi="Times New Roman" w:cs="Times New Roman"/>
          <w:sz w:val="24"/>
          <w:szCs w:val="24"/>
        </w:rPr>
        <w:t xml:space="preserve"> processes, as well as the majority of reduction and hydrolytic reactions. These enzymes are generally polymorphic and cannot be induced.</w:t>
      </w:r>
    </w:p>
    <w:p w:rsidR="001F6B27" w:rsidRDefault="00D71C05">
      <w:pPr>
        <w:pStyle w:val="ListParagraph"/>
        <w:spacing w:before="240"/>
        <w:ind w:left="0"/>
        <w:jc w:val="both"/>
        <w:rPr>
          <w:rFonts w:ascii="Times New Roman" w:hAnsi="Times New Roman" w:cs="Times New Roman"/>
          <w:sz w:val="24"/>
          <w:szCs w:val="24"/>
        </w:rPr>
      </w:pPr>
      <w:r>
        <w:rPr>
          <w:rFonts w:ascii="Times New Roman" w:hAnsi="Times New Roman" w:cs="Times New Roman"/>
          <w:b/>
          <w:bCs/>
          <w:sz w:val="24"/>
          <w:szCs w:val="24"/>
        </w:rPr>
        <w:lastRenderedPageBreak/>
        <w:t xml:space="preserve">Enzyme induction </w:t>
      </w:r>
      <w:proofErr w:type="gramStart"/>
      <w:r>
        <w:rPr>
          <w:rFonts w:ascii="Times New Roman" w:hAnsi="Times New Roman" w:cs="Times New Roman"/>
          <w:sz w:val="24"/>
          <w:szCs w:val="24"/>
        </w:rPr>
        <w:t>Certain</w:t>
      </w:r>
      <w:proofErr w:type="gramEnd"/>
      <w:r>
        <w:rPr>
          <w:rFonts w:ascii="Times New Roman" w:hAnsi="Times New Roman" w:cs="Times New Roman"/>
          <w:sz w:val="24"/>
          <w:szCs w:val="24"/>
        </w:rPr>
        <w:t xml:space="preserve"> medicines, when administered repeatedly, enhance the production of microsomal enzymes. This i</w:t>
      </w:r>
      <w:r>
        <w:rPr>
          <w:rFonts w:ascii="Times New Roman" w:hAnsi="Times New Roman" w:cs="Times New Roman"/>
          <w:sz w:val="24"/>
          <w:szCs w:val="24"/>
        </w:rPr>
        <w:t xml:space="preserve">s referred to as enzyme induction. The medicine is known as an enzyme inducer, and examples include rifampicin, phenytoin, barbiturates, carbamazepine, </w:t>
      </w:r>
      <w:proofErr w:type="spellStart"/>
      <w:r>
        <w:rPr>
          <w:rFonts w:ascii="Times New Roman" w:hAnsi="Times New Roman" w:cs="Times New Roman"/>
          <w:sz w:val="24"/>
          <w:szCs w:val="24"/>
        </w:rPr>
        <w:t>griseofulvin</w:t>
      </w:r>
      <w:proofErr w:type="spellEnd"/>
      <w:r>
        <w:rPr>
          <w:rFonts w:ascii="Times New Roman" w:hAnsi="Times New Roman" w:cs="Times New Roman"/>
          <w:sz w:val="24"/>
          <w:szCs w:val="24"/>
        </w:rPr>
        <w:t>, and others.</w:t>
      </w:r>
      <w:r>
        <w:rPr>
          <w:rFonts w:ascii="Times New Roman" w:hAnsi="Times New Roman" w:cs="Times New Roman"/>
          <w:sz w:val="24"/>
          <w:szCs w:val="24"/>
        </w:rPr>
        <w:t xml:space="preserve"> [4]</w:t>
      </w:r>
    </w:p>
    <w:p w:rsidR="001F6B27" w:rsidRDefault="001F6B27">
      <w:pPr>
        <w:pStyle w:val="ListParagraph"/>
        <w:spacing w:before="240"/>
        <w:jc w:val="both"/>
        <w:rPr>
          <w:rFonts w:ascii="Times New Roman" w:hAnsi="Times New Roman" w:cs="Times New Roman"/>
          <w:sz w:val="24"/>
          <w:szCs w:val="24"/>
        </w:rPr>
      </w:pPr>
    </w:p>
    <w:p w:rsidR="001F6B27" w:rsidRDefault="001F6B27">
      <w:pPr>
        <w:pStyle w:val="ListParagraph"/>
        <w:spacing w:before="240"/>
        <w:ind w:left="0"/>
        <w:jc w:val="both"/>
        <w:rPr>
          <w:rFonts w:ascii="Times New Roman" w:hAnsi="Times New Roman" w:cs="Times New Roman"/>
          <w:b/>
          <w:bCs/>
          <w:sz w:val="24"/>
          <w:szCs w:val="24"/>
        </w:rPr>
      </w:pPr>
    </w:p>
    <w:p w:rsidR="001F6B27" w:rsidRDefault="001F6B27">
      <w:pPr>
        <w:pStyle w:val="ListParagraph"/>
        <w:spacing w:before="240"/>
        <w:ind w:left="0"/>
        <w:jc w:val="both"/>
        <w:rPr>
          <w:rFonts w:ascii="Times New Roman" w:hAnsi="Times New Roman" w:cs="Times New Roman"/>
          <w:b/>
          <w:bCs/>
          <w:sz w:val="24"/>
          <w:szCs w:val="24"/>
        </w:rPr>
      </w:pPr>
    </w:p>
    <w:p w:rsidR="001F6B27" w:rsidRDefault="00D71C05">
      <w:pPr>
        <w:pStyle w:val="ListParagraph"/>
        <w:spacing w:before="240"/>
        <w:ind w:left="0"/>
        <w:jc w:val="both"/>
        <w:rPr>
          <w:rFonts w:ascii="Times New Roman" w:hAnsi="Times New Roman" w:cs="Times New Roman"/>
          <w:b/>
          <w:bCs/>
          <w:sz w:val="24"/>
          <w:szCs w:val="24"/>
        </w:rPr>
      </w:pPr>
      <w:r>
        <w:rPr>
          <w:rFonts w:ascii="Times New Roman" w:hAnsi="Times New Roman" w:cs="Times New Roman"/>
          <w:b/>
          <w:bCs/>
          <w:sz w:val="24"/>
          <w:szCs w:val="24"/>
        </w:rPr>
        <w:t>Clinical importance of enzyme induction</w:t>
      </w:r>
    </w:p>
    <w:p w:rsidR="001F6B27" w:rsidRDefault="001F6B27">
      <w:pPr>
        <w:pStyle w:val="ListParagraph"/>
        <w:spacing w:before="240"/>
        <w:ind w:left="0"/>
        <w:jc w:val="both"/>
        <w:rPr>
          <w:rFonts w:ascii="Times New Roman" w:hAnsi="Times New Roman" w:cs="Times New Roman"/>
          <w:b/>
          <w:bCs/>
          <w:sz w:val="24"/>
          <w:szCs w:val="24"/>
        </w:rPr>
      </w:pPr>
    </w:p>
    <w:p w:rsidR="001F6B27" w:rsidRDefault="00D71C05">
      <w:pPr>
        <w:pStyle w:val="ListParagraph"/>
        <w:spacing w:before="240"/>
        <w:ind w:left="0"/>
        <w:jc w:val="both"/>
        <w:rPr>
          <w:rFonts w:ascii="Times New Roman" w:hAnsi="Times New Roman" w:cs="Times New Roman"/>
          <w:sz w:val="24"/>
          <w:szCs w:val="24"/>
        </w:rPr>
      </w:pPr>
      <w:r>
        <w:rPr>
          <w:rFonts w:ascii="Times New Roman" w:hAnsi="Times New Roman" w:cs="Times New Roman"/>
          <w:sz w:val="24"/>
          <w:szCs w:val="24"/>
        </w:rPr>
        <w:t>1 Enzyme induction may increas</w:t>
      </w:r>
      <w:r>
        <w:rPr>
          <w:rFonts w:ascii="Times New Roman" w:hAnsi="Times New Roman" w:cs="Times New Roman"/>
          <w:sz w:val="24"/>
          <w:szCs w:val="24"/>
        </w:rPr>
        <w:t>e drug metabolism, reducing the duration and intensity of medication activity and hence contributing to therapeutic failure, for example, rifampicin x oral contraceptives. Rifampicin stimulates the drug-metabolizing enzyme of oral contraceptives, resulting</w:t>
      </w:r>
      <w:r>
        <w:rPr>
          <w:rFonts w:ascii="Times New Roman" w:hAnsi="Times New Roman" w:cs="Times New Roman"/>
          <w:sz w:val="24"/>
          <w:szCs w:val="24"/>
        </w:rPr>
        <w:t xml:space="preserve"> in increased metabolism and contraceptive failure. </w:t>
      </w:r>
    </w:p>
    <w:p w:rsidR="001F6B27" w:rsidRDefault="00D71C05">
      <w:pPr>
        <w:pStyle w:val="ListParagraph"/>
        <w:spacing w:before="240"/>
        <w:ind w:left="0"/>
        <w:jc w:val="both"/>
        <w:rPr>
          <w:rFonts w:ascii="Times New Roman" w:hAnsi="Times New Roman" w:cs="Times New Roman"/>
          <w:b/>
          <w:bCs/>
          <w:sz w:val="24"/>
          <w:szCs w:val="24"/>
        </w:rPr>
      </w:pPr>
      <w:r>
        <w:rPr>
          <w:rFonts w:ascii="Times New Roman" w:hAnsi="Times New Roman" w:cs="Times New Roman"/>
          <w:sz w:val="24"/>
          <w:szCs w:val="24"/>
        </w:rPr>
        <w:t xml:space="preserve">2. </w:t>
      </w:r>
      <w:proofErr w:type="spellStart"/>
      <w:r>
        <w:rPr>
          <w:rFonts w:ascii="Times New Roman" w:hAnsi="Times New Roman" w:cs="Times New Roman"/>
          <w:sz w:val="24"/>
          <w:szCs w:val="24"/>
        </w:rPr>
        <w:t>Autoinduction</w:t>
      </w:r>
      <w:proofErr w:type="spellEnd"/>
      <w:r>
        <w:rPr>
          <w:rFonts w:ascii="Times New Roman" w:hAnsi="Times New Roman" w:cs="Times New Roman"/>
          <w:sz w:val="24"/>
          <w:szCs w:val="24"/>
        </w:rPr>
        <w:t>, for example, carbamazepine, may result in the development of drug tolerance</w:t>
      </w:r>
      <w:r>
        <w:rPr>
          <w:rFonts w:ascii="Times New Roman" w:hAnsi="Times New Roman" w:cs="Times New Roman"/>
          <w:b/>
          <w:bCs/>
          <w:sz w:val="24"/>
          <w:szCs w:val="24"/>
        </w:rPr>
        <w:t>.</w:t>
      </w:r>
    </w:p>
    <w:p w:rsidR="001F6B27" w:rsidRDefault="00D71C05">
      <w:pPr>
        <w:pStyle w:val="ListParagraph"/>
        <w:spacing w:before="240"/>
        <w:ind w:left="0"/>
        <w:jc w:val="both"/>
        <w:rPr>
          <w:rFonts w:ascii="Times New Roman" w:hAnsi="Times New Roman" w:cs="Times New Roman"/>
          <w:sz w:val="24"/>
          <w:szCs w:val="24"/>
        </w:rPr>
      </w:pPr>
      <w:r>
        <w:rPr>
          <w:rFonts w:ascii="Times New Roman" w:hAnsi="Times New Roman" w:cs="Times New Roman"/>
          <w:sz w:val="24"/>
          <w:szCs w:val="24"/>
        </w:rPr>
        <w:t>3. Enzyme induction can result in medication toxicity; for example, a higher incidence of hepatotoxicity wit</w:t>
      </w:r>
      <w:r>
        <w:rPr>
          <w:rFonts w:ascii="Times New Roman" w:hAnsi="Times New Roman" w:cs="Times New Roman"/>
          <w:sz w:val="24"/>
          <w:szCs w:val="24"/>
        </w:rPr>
        <w:t xml:space="preserve">h </w:t>
      </w:r>
      <w:proofErr w:type="spellStart"/>
      <w:r>
        <w:rPr>
          <w:rFonts w:ascii="Times New Roman" w:hAnsi="Times New Roman" w:cs="Times New Roman"/>
          <w:sz w:val="24"/>
          <w:szCs w:val="24"/>
        </w:rPr>
        <w:t>paracetamol</w:t>
      </w:r>
      <w:proofErr w:type="spellEnd"/>
      <w:r>
        <w:rPr>
          <w:rFonts w:ascii="Times New Roman" w:hAnsi="Times New Roman" w:cs="Times New Roman"/>
          <w:sz w:val="24"/>
          <w:szCs w:val="24"/>
        </w:rPr>
        <w:t xml:space="preserve"> in alcoholics is attributable to hazardous metabolite overproduction. </w:t>
      </w:r>
    </w:p>
    <w:p w:rsidR="001F6B27" w:rsidRDefault="00D71C05">
      <w:pPr>
        <w:pStyle w:val="ListParagraph"/>
        <w:spacing w:before="240"/>
        <w:ind w:left="0"/>
        <w:jc w:val="both"/>
        <w:rPr>
          <w:rFonts w:ascii="Times New Roman" w:hAnsi="Times New Roman" w:cs="Times New Roman"/>
          <w:sz w:val="24"/>
          <w:szCs w:val="24"/>
        </w:rPr>
      </w:pPr>
      <w:r>
        <w:rPr>
          <w:rFonts w:ascii="Times New Roman" w:hAnsi="Times New Roman" w:cs="Times New Roman"/>
          <w:sz w:val="24"/>
          <w:szCs w:val="24"/>
        </w:rPr>
        <w:t xml:space="preserve">4. Prolonged phenytoin medication may result in </w:t>
      </w:r>
      <w:proofErr w:type="spellStart"/>
      <w:r>
        <w:rPr>
          <w:rFonts w:ascii="Times New Roman" w:hAnsi="Times New Roman" w:cs="Times New Roman"/>
          <w:sz w:val="24"/>
          <w:szCs w:val="24"/>
        </w:rPr>
        <w:t>osteomalacia</w:t>
      </w:r>
      <w:proofErr w:type="spellEnd"/>
      <w:r>
        <w:rPr>
          <w:rFonts w:ascii="Times New Roman" w:hAnsi="Times New Roman" w:cs="Times New Roman"/>
          <w:sz w:val="24"/>
          <w:szCs w:val="24"/>
        </w:rPr>
        <w:t xml:space="preserve"> due to increased vitamin D3 metabolism.</w:t>
      </w:r>
    </w:p>
    <w:p w:rsidR="001F6B27" w:rsidRDefault="00D71C05">
      <w:pPr>
        <w:pStyle w:val="ListParagraph"/>
        <w:spacing w:before="240"/>
        <w:ind w:left="0"/>
        <w:jc w:val="both"/>
        <w:rPr>
          <w:rFonts w:ascii="Times New Roman" w:hAnsi="Times New Roman" w:cs="Times New Roman"/>
          <w:sz w:val="24"/>
          <w:szCs w:val="24"/>
        </w:rPr>
      </w:pPr>
      <w:r>
        <w:rPr>
          <w:rFonts w:ascii="Times New Roman" w:hAnsi="Times New Roman" w:cs="Times New Roman"/>
          <w:sz w:val="24"/>
          <w:szCs w:val="24"/>
        </w:rPr>
        <w:t xml:space="preserve">5. Porphyria can be precipitated by enzyme inducers due to </w:t>
      </w:r>
      <w:proofErr w:type="spellStart"/>
      <w:r>
        <w:rPr>
          <w:rFonts w:ascii="Times New Roman" w:hAnsi="Times New Roman" w:cs="Times New Roman"/>
          <w:sz w:val="24"/>
          <w:szCs w:val="24"/>
        </w:rPr>
        <w:t>porphobilin</w:t>
      </w:r>
      <w:r>
        <w:rPr>
          <w:rFonts w:ascii="Times New Roman" w:hAnsi="Times New Roman" w:cs="Times New Roman"/>
          <w:sz w:val="24"/>
          <w:szCs w:val="24"/>
        </w:rPr>
        <w:t>ogen</w:t>
      </w:r>
      <w:proofErr w:type="spellEnd"/>
      <w:r>
        <w:rPr>
          <w:rFonts w:ascii="Times New Roman" w:hAnsi="Times New Roman" w:cs="Times New Roman"/>
          <w:sz w:val="24"/>
          <w:szCs w:val="24"/>
        </w:rPr>
        <w:t xml:space="preserve"> overproduction.</w:t>
      </w:r>
    </w:p>
    <w:p w:rsidR="001F6B27" w:rsidRDefault="00D71C05">
      <w:pPr>
        <w:pStyle w:val="ListParagraph"/>
        <w:spacing w:before="240"/>
        <w:ind w:left="0"/>
        <w:jc w:val="both"/>
        <w:rPr>
          <w:rFonts w:ascii="Times New Roman" w:hAnsi="Times New Roman" w:cs="Times New Roman"/>
          <w:sz w:val="24"/>
          <w:szCs w:val="24"/>
        </w:rPr>
      </w:pPr>
      <w:r>
        <w:rPr>
          <w:rFonts w:ascii="Times New Roman" w:hAnsi="Times New Roman" w:cs="Times New Roman"/>
          <w:sz w:val="24"/>
          <w:szCs w:val="24"/>
        </w:rPr>
        <w:t>6. Vegetables such as cabbage, spinach, and others can stimulate microsomal enzymes and enhance medication excretion.</w:t>
      </w:r>
    </w:p>
    <w:p w:rsidR="001F6B27" w:rsidRDefault="00D71C05">
      <w:pPr>
        <w:pStyle w:val="ListParagraph"/>
        <w:spacing w:before="240"/>
        <w:ind w:left="0"/>
        <w:jc w:val="both"/>
        <w:rPr>
          <w:rFonts w:ascii="Times New Roman" w:hAnsi="Times New Roman" w:cs="Times New Roman"/>
          <w:sz w:val="24"/>
          <w:szCs w:val="24"/>
        </w:rPr>
      </w:pPr>
      <w:r>
        <w:rPr>
          <w:rFonts w:ascii="Times New Roman" w:hAnsi="Times New Roman" w:cs="Times New Roman"/>
          <w:sz w:val="24"/>
          <w:szCs w:val="24"/>
        </w:rPr>
        <w:t xml:space="preserve">7. Enzyme induction can also be advantageous, for example, </w:t>
      </w:r>
      <w:proofErr w:type="spellStart"/>
      <w:r>
        <w:rPr>
          <w:rFonts w:ascii="Times New Roman" w:hAnsi="Times New Roman" w:cs="Times New Roman"/>
          <w:sz w:val="24"/>
          <w:szCs w:val="24"/>
        </w:rPr>
        <w:t>phenobarbitone</w:t>
      </w:r>
      <w:proofErr w:type="spellEnd"/>
      <w:r>
        <w:rPr>
          <w:rFonts w:ascii="Times New Roman" w:hAnsi="Times New Roman" w:cs="Times New Roman"/>
          <w:sz w:val="24"/>
          <w:szCs w:val="24"/>
        </w:rPr>
        <w:t xml:space="preserve"> in newborn jaundice-</w:t>
      </w:r>
      <w:proofErr w:type="spellStart"/>
      <w:r>
        <w:rPr>
          <w:rFonts w:ascii="Times New Roman" w:hAnsi="Times New Roman" w:cs="Times New Roman"/>
          <w:sz w:val="24"/>
          <w:szCs w:val="24"/>
        </w:rPr>
        <w:t>phenobarbitone</w:t>
      </w:r>
      <w:proofErr w:type="spellEnd"/>
      <w:r>
        <w:rPr>
          <w:rFonts w:ascii="Times New Roman" w:hAnsi="Times New Roman" w:cs="Times New Roman"/>
          <w:sz w:val="24"/>
          <w:szCs w:val="24"/>
        </w:rPr>
        <w:t xml:space="preserve"> </w:t>
      </w:r>
      <w:r>
        <w:rPr>
          <w:rFonts w:ascii="Times New Roman" w:hAnsi="Times New Roman" w:cs="Times New Roman"/>
          <w:sz w:val="24"/>
          <w:szCs w:val="24"/>
        </w:rPr>
        <w:t xml:space="preserve">activates the </w:t>
      </w:r>
      <w:proofErr w:type="spellStart"/>
      <w:r>
        <w:rPr>
          <w:rFonts w:ascii="Times New Roman" w:hAnsi="Times New Roman" w:cs="Times New Roman"/>
          <w:sz w:val="24"/>
          <w:szCs w:val="24"/>
        </w:rPr>
        <w:t>glucuronyl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transferase</w:t>
      </w:r>
      <w:proofErr w:type="spellEnd"/>
      <w:r>
        <w:rPr>
          <w:rFonts w:ascii="Times New Roman" w:hAnsi="Times New Roman" w:cs="Times New Roman"/>
          <w:sz w:val="24"/>
          <w:szCs w:val="24"/>
        </w:rPr>
        <w:t xml:space="preserve"> enzyme, resulting in bilirubin conjugation and resolution of jaundice.</w:t>
      </w:r>
      <w:r>
        <w:rPr>
          <w:rFonts w:ascii="Times New Roman" w:hAnsi="Times New Roman" w:cs="Times New Roman"/>
          <w:sz w:val="24"/>
          <w:szCs w:val="24"/>
        </w:rPr>
        <w:t xml:space="preserve"> [4]</w:t>
      </w:r>
    </w:p>
    <w:p w:rsidR="001F6B27" w:rsidRDefault="001F6B27">
      <w:pPr>
        <w:pStyle w:val="ListParagraph"/>
        <w:spacing w:before="240"/>
        <w:ind w:left="0"/>
        <w:jc w:val="both"/>
        <w:rPr>
          <w:rFonts w:ascii="Times New Roman" w:hAnsi="Times New Roman" w:cs="Times New Roman"/>
          <w:b/>
          <w:bCs/>
          <w:sz w:val="24"/>
          <w:szCs w:val="24"/>
        </w:rPr>
      </w:pPr>
    </w:p>
    <w:p w:rsidR="001F6B27" w:rsidRDefault="00D71C05">
      <w:pPr>
        <w:pStyle w:val="ListParagraph"/>
        <w:spacing w:before="240"/>
        <w:ind w:left="0"/>
        <w:jc w:val="both"/>
        <w:rPr>
          <w:rFonts w:ascii="Times New Roman" w:hAnsi="Times New Roman" w:cs="Times New Roman"/>
          <w:b/>
          <w:bCs/>
          <w:sz w:val="24"/>
          <w:szCs w:val="24"/>
        </w:rPr>
      </w:pPr>
      <w:r>
        <w:rPr>
          <w:rFonts w:ascii="Times New Roman" w:hAnsi="Times New Roman" w:cs="Times New Roman"/>
          <w:b/>
          <w:bCs/>
          <w:sz w:val="24"/>
          <w:szCs w:val="24"/>
        </w:rPr>
        <w:t xml:space="preserve">Enzyme inhibition </w:t>
      </w:r>
      <w:r>
        <w:rPr>
          <w:rFonts w:ascii="Times New Roman" w:hAnsi="Times New Roman" w:cs="Times New Roman"/>
          <w:sz w:val="24"/>
          <w:szCs w:val="24"/>
        </w:rPr>
        <w:t>Enzyme inhibitors are medications that block the action of drug metabolizing enzymes. Enzyme inhibition is a faster process t</w:t>
      </w:r>
      <w:r>
        <w:rPr>
          <w:rFonts w:ascii="Times New Roman" w:hAnsi="Times New Roman" w:cs="Times New Roman"/>
          <w:sz w:val="24"/>
          <w:szCs w:val="24"/>
        </w:rPr>
        <w:t>han enzyme induction, as shown by chloramphenicol, ciprofloxacin, erythromycin, etc.</w:t>
      </w:r>
    </w:p>
    <w:p w:rsidR="001F6B27" w:rsidRDefault="001F6B27">
      <w:pPr>
        <w:pStyle w:val="ListParagraph"/>
        <w:spacing w:before="240"/>
        <w:ind w:left="0"/>
        <w:jc w:val="both"/>
        <w:rPr>
          <w:rFonts w:ascii="Times New Roman" w:hAnsi="Times New Roman" w:cs="Times New Roman"/>
          <w:sz w:val="24"/>
          <w:szCs w:val="24"/>
        </w:rPr>
      </w:pPr>
    </w:p>
    <w:p w:rsidR="001F6B27" w:rsidRDefault="00D71C05">
      <w:pPr>
        <w:pStyle w:val="ListParagraph"/>
        <w:spacing w:before="240"/>
        <w:ind w:left="0"/>
        <w:jc w:val="both"/>
        <w:rPr>
          <w:rFonts w:ascii="Times New Roman" w:hAnsi="Times New Roman" w:cs="Times New Roman"/>
          <w:b/>
          <w:bCs/>
          <w:sz w:val="24"/>
          <w:szCs w:val="24"/>
        </w:rPr>
      </w:pPr>
      <w:r>
        <w:rPr>
          <w:rFonts w:ascii="Times New Roman" w:hAnsi="Times New Roman" w:cs="Times New Roman"/>
          <w:b/>
          <w:bCs/>
          <w:sz w:val="24"/>
          <w:szCs w:val="24"/>
        </w:rPr>
        <w:t>The clinical significance of enzyme inhibition</w:t>
      </w:r>
    </w:p>
    <w:p w:rsidR="001F6B27" w:rsidRDefault="00D71C05">
      <w:pPr>
        <w:pStyle w:val="ListParagraph"/>
        <w:spacing w:before="240"/>
        <w:ind w:left="0"/>
        <w:jc w:val="both"/>
        <w:rPr>
          <w:rFonts w:ascii="Times New Roman" w:hAnsi="Times New Roman" w:cs="Times New Roman"/>
          <w:sz w:val="24"/>
          <w:szCs w:val="24"/>
        </w:rPr>
      </w:pPr>
      <w:r>
        <w:rPr>
          <w:rFonts w:ascii="Times New Roman" w:hAnsi="Times New Roman" w:cs="Times New Roman"/>
          <w:sz w:val="24"/>
          <w:szCs w:val="24"/>
        </w:rPr>
        <w:t>Warfarin increases the risk of bleeding when used with erythromycin or chloramphenicol, for example. These medications bloc</w:t>
      </w:r>
      <w:r>
        <w:rPr>
          <w:rFonts w:ascii="Times New Roman" w:hAnsi="Times New Roman" w:cs="Times New Roman"/>
          <w:sz w:val="24"/>
          <w:szCs w:val="24"/>
        </w:rPr>
        <w:t>k the drug metabolizing enzyme of warfarin, resulting in higher warfarin plasma concentrations and greater anticoagulant action (bleeding).</w:t>
      </w:r>
    </w:p>
    <w:p w:rsidR="001F6B27" w:rsidRDefault="001F6B27">
      <w:pPr>
        <w:pStyle w:val="ListParagraph"/>
        <w:spacing w:before="240"/>
        <w:ind w:left="0"/>
        <w:jc w:val="both"/>
        <w:rPr>
          <w:rFonts w:ascii="Times New Roman" w:hAnsi="Times New Roman" w:cs="Times New Roman"/>
          <w:b/>
          <w:bCs/>
          <w:sz w:val="24"/>
          <w:szCs w:val="24"/>
        </w:rPr>
      </w:pPr>
    </w:p>
    <w:p w:rsidR="001F6B27" w:rsidRDefault="00D71C05">
      <w:pPr>
        <w:pStyle w:val="ListParagraph"/>
        <w:spacing w:before="240"/>
        <w:ind w:left="0"/>
        <w:jc w:val="both"/>
        <w:rPr>
          <w:rFonts w:ascii="Times New Roman" w:hAnsi="Times New Roman" w:cs="Times New Roman"/>
          <w:b/>
          <w:bCs/>
          <w:sz w:val="24"/>
          <w:szCs w:val="24"/>
        </w:rPr>
      </w:pPr>
      <w:r>
        <w:rPr>
          <w:rFonts w:ascii="Times New Roman" w:hAnsi="Times New Roman" w:cs="Times New Roman"/>
          <w:b/>
          <w:bCs/>
          <w:sz w:val="24"/>
          <w:szCs w:val="24"/>
        </w:rPr>
        <w:t>Factors Affecting Drug Metabolism</w:t>
      </w:r>
    </w:p>
    <w:p w:rsidR="001F6B27" w:rsidRDefault="00D71C05">
      <w:pPr>
        <w:pStyle w:val="ListParagraph"/>
        <w:spacing w:before="240"/>
        <w:ind w:left="0"/>
        <w:jc w:val="both"/>
        <w:rPr>
          <w:rFonts w:ascii="Times New Roman" w:hAnsi="Times New Roman" w:cs="Times New Roman"/>
          <w:sz w:val="24"/>
          <w:szCs w:val="24"/>
        </w:rPr>
      </w:pPr>
      <w:r>
        <w:rPr>
          <w:rFonts w:ascii="Times New Roman" w:hAnsi="Times New Roman" w:cs="Times New Roman"/>
          <w:b/>
          <w:sz w:val="24"/>
          <w:szCs w:val="24"/>
        </w:rPr>
        <w:t>1. Age:</w:t>
      </w:r>
      <w:r>
        <w:rPr>
          <w:rFonts w:ascii="Times New Roman" w:hAnsi="Times New Roman" w:cs="Times New Roman"/>
          <w:sz w:val="24"/>
          <w:szCs w:val="24"/>
        </w:rPr>
        <w:t xml:space="preserve"> Neonates and the elderly metabolize some medications less efficiently tha</w:t>
      </w:r>
      <w:r>
        <w:rPr>
          <w:rFonts w:ascii="Times New Roman" w:hAnsi="Times New Roman" w:cs="Times New Roman"/>
          <w:sz w:val="24"/>
          <w:szCs w:val="24"/>
        </w:rPr>
        <w:t xml:space="preserve">n adults. The impairment in both situations is caused by decreased activity of hepatic microsomal enzymes. As a result, neonates conjugate chloramphenicol more slowly, resulting in toxicity-grey baby </w:t>
      </w:r>
      <w:r>
        <w:rPr>
          <w:rFonts w:ascii="Times New Roman" w:hAnsi="Times New Roman" w:cs="Times New Roman"/>
          <w:sz w:val="24"/>
          <w:szCs w:val="24"/>
        </w:rPr>
        <w:lastRenderedPageBreak/>
        <w:t>syndrome. The elderly have a higher risk of toxicity wit</w:t>
      </w:r>
      <w:r>
        <w:rPr>
          <w:rFonts w:ascii="Times New Roman" w:hAnsi="Times New Roman" w:cs="Times New Roman"/>
          <w:sz w:val="24"/>
          <w:szCs w:val="24"/>
        </w:rPr>
        <w:t>h propranolol and lignocaine due to impaired hepatic metabolism.</w:t>
      </w:r>
    </w:p>
    <w:p w:rsidR="001F6B27" w:rsidRDefault="001F6B27">
      <w:pPr>
        <w:pStyle w:val="ListParagraph"/>
        <w:spacing w:before="240"/>
        <w:ind w:left="0"/>
        <w:jc w:val="both"/>
        <w:rPr>
          <w:rFonts w:ascii="Times New Roman" w:hAnsi="Times New Roman" w:cs="Times New Roman"/>
          <w:sz w:val="24"/>
          <w:szCs w:val="24"/>
        </w:rPr>
      </w:pPr>
    </w:p>
    <w:p w:rsidR="001F6B27" w:rsidRDefault="00D71C05">
      <w:pPr>
        <w:pStyle w:val="ListParagraph"/>
        <w:spacing w:before="240"/>
        <w:ind w:left="0"/>
        <w:jc w:val="both"/>
        <w:rPr>
          <w:rFonts w:ascii="Times New Roman" w:hAnsi="Times New Roman" w:cs="Times New Roman"/>
          <w:sz w:val="24"/>
          <w:szCs w:val="24"/>
        </w:rPr>
      </w:pPr>
      <w:r>
        <w:rPr>
          <w:rFonts w:ascii="Times New Roman" w:hAnsi="Times New Roman" w:cs="Times New Roman"/>
          <w:b/>
          <w:sz w:val="24"/>
          <w:szCs w:val="24"/>
        </w:rPr>
        <w:t>2. Diet:</w:t>
      </w:r>
      <w:r>
        <w:rPr>
          <w:rFonts w:ascii="Times New Roman" w:hAnsi="Times New Roman" w:cs="Times New Roman"/>
          <w:sz w:val="24"/>
          <w:szCs w:val="24"/>
        </w:rPr>
        <w:t xml:space="preserve"> A lack of protein inhibits drug metabolism. Protein-rich foods boost theophylline and caffeine metabolism, but carbohydrate-rich foods slow it down. </w:t>
      </w:r>
    </w:p>
    <w:p w:rsidR="001F6B27" w:rsidRDefault="001F6B27">
      <w:pPr>
        <w:pStyle w:val="ListParagraph"/>
        <w:spacing w:before="240"/>
        <w:ind w:left="0"/>
        <w:jc w:val="both"/>
        <w:rPr>
          <w:rFonts w:ascii="Times New Roman" w:hAnsi="Times New Roman" w:cs="Times New Roman"/>
          <w:sz w:val="24"/>
          <w:szCs w:val="24"/>
        </w:rPr>
      </w:pPr>
    </w:p>
    <w:p w:rsidR="001F6B27" w:rsidRDefault="00D71C05">
      <w:pPr>
        <w:pStyle w:val="ListParagraph"/>
        <w:spacing w:before="240"/>
        <w:ind w:left="0"/>
        <w:jc w:val="both"/>
        <w:rPr>
          <w:rFonts w:ascii="Times New Roman" w:hAnsi="Times New Roman" w:cs="Times New Roman"/>
          <w:sz w:val="24"/>
          <w:szCs w:val="24"/>
        </w:rPr>
      </w:pPr>
      <w:r>
        <w:rPr>
          <w:rFonts w:ascii="Times New Roman" w:hAnsi="Times New Roman" w:cs="Times New Roman"/>
          <w:b/>
          <w:sz w:val="24"/>
          <w:szCs w:val="24"/>
        </w:rPr>
        <w:t xml:space="preserve">3. </w:t>
      </w:r>
      <w:proofErr w:type="gramStart"/>
      <w:r>
        <w:rPr>
          <w:rFonts w:ascii="Times New Roman" w:hAnsi="Times New Roman" w:cs="Times New Roman"/>
          <w:b/>
          <w:sz w:val="24"/>
          <w:szCs w:val="24"/>
        </w:rPr>
        <w:t>Diseases :</w:t>
      </w:r>
      <w:proofErr w:type="gramEnd"/>
      <w:r>
        <w:rPr>
          <w:rFonts w:ascii="Times New Roman" w:hAnsi="Times New Roman" w:cs="Times New Roman"/>
          <w:sz w:val="24"/>
          <w:szCs w:val="24"/>
        </w:rPr>
        <w:t xml:space="preserve"> Some medications</w:t>
      </w:r>
      <w:r>
        <w:rPr>
          <w:rFonts w:ascii="Times New Roman" w:hAnsi="Times New Roman" w:cs="Times New Roman"/>
          <w:sz w:val="24"/>
          <w:szCs w:val="24"/>
        </w:rPr>
        <w:t>' hepatic metabolism may be affected by chronic liver illnesses, such as diazepam's enhanced duration of action in individuals with cirrhosis.</w:t>
      </w:r>
    </w:p>
    <w:p w:rsidR="001F6B27" w:rsidRDefault="001F6B27">
      <w:pPr>
        <w:pStyle w:val="ListParagraph"/>
        <w:spacing w:before="240"/>
        <w:ind w:left="0"/>
        <w:jc w:val="both"/>
        <w:rPr>
          <w:rFonts w:ascii="Times New Roman" w:hAnsi="Times New Roman" w:cs="Times New Roman"/>
          <w:sz w:val="24"/>
          <w:szCs w:val="24"/>
        </w:rPr>
      </w:pPr>
    </w:p>
    <w:p w:rsidR="001F6B27" w:rsidRDefault="00D71C05">
      <w:pPr>
        <w:pStyle w:val="ListParagraph"/>
        <w:numPr>
          <w:ilvl w:val="0"/>
          <w:numId w:val="3"/>
        </w:numPr>
        <w:spacing w:before="240" w:after="160"/>
        <w:ind w:left="0"/>
        <w:jc w:val="both"/>
        <w:rPr>
          <w:rFonts w:ascii="Times New Roman" w:hAnsi="Times New Roman" w:cs="Times New Roman"/>
          <w:sz w:val="24"/>
          <w:szCs w:val="24"/>
        </w:rPr>
      </w:pPr>
      <w:r>
        <w:rPr>
          <w:rFonts w:ascii="Times New Roman" w:hAnsi="Times New Roman" w:cs="Times New Roman"/>
          <w:b/>
          <w:sz w:val="24"/>
          <w:szCs w:val="24"/>
        </w:rPr>
        <w:t>Genetic variables (</w:t>
      </w:r>
      <w:proofErr w:type="spellStart"/>
      <w:r>
        <w:rPr>
          <w:rFonts w:ascii="Times New Roman" w:hAnsi="Times New Roman" w:cs="Times New Roman"/>
          <w:b/>
          <w:sz w:val="24"/>
          <w:szCs w:val="24"/>
        </w:rPr>
        <w:t>pharmacogenetics</w:t>
      </w:r>
      <w:proofErr w:type="spellEnd"/>
      <w:r>
        <w:rPr>
          <w:rFonts w:ascii="Times New Roman" w:hAnsi="Times New Roman" w:cs="Times New Roman"/>
          <w:b/>
          <w:sz w:val="24"/>
          <w:szCs w:val="24"/>
        </w:rPr>
        <w:t>):</w:t>
      </w:r>
      <w:r>
        <w:rPr>
          <w:rFonts w:ascii="Times New Roman" w:hAnsi="Times New Roman" w:cs="Times New Roman"/>
          <w:sz w:val="24"/>
          <w:szCs w:val="24"/>
        </w:rPr>
        <w:t xml:space="preserve"> These factors have an impact on drug metabolism as well. </w:t>
      </w:r>
      <w:proofErr w:type="spellStart"/>
      <w:r>
        <w:rPr>
          <w:rFonts w:ascii="Times New Roman" w:hAnsi="Times New Roman" w:cs="Times New Roman"/>
          <w:sz w:val="24"/>
          <w:szCs w:val="24"/>
        </w:rPr>
        <w:t>Pharmacogenetics</w:t>
      </w:r>
      <w:proofErr w:type="spellEnd"/>
      <w:r>
        <w:rPr>
          <w:rFonts w:ascii="Times New Roman" w:hAnsi="Times New Roman" w:cs="Times New Roman"/>
          <w:sz w:val="24"/>
          <w:szCs w:val="24"/>
        </w:rPr>
        <w:t xml:space="preserve"> </w:t>
      </w:r>
      <w:r>
        <w:rPr>
          <w:rFonts w:ascii="Times New Roman" w:hAnsi="Times New Roman" w:cs="Times New Roman"/>
          <w:sz w:val="24"/>
          <w:szCs w:val="24"/>
        </w:rPr>
        <w:t>is the study of genetically determined variation in medication response. Drug metabolism rates may vary in genetically atypical individuals. For example;</w:t>
      </w:r>
    </w:p>
    <w:p w:rsidR="001F6B27" w:rsidRDefault="001F6B27">
      <w:pPr>
        <w:pStyle w:val="ListParagraph"/>
        <w:spacing w:before="240"/>
        <w:ind w:left="0"/>
        <w:jc w:val="both"/>
        <w:rPr>
          <w:rFonts w:ascii="Times New Roman" w:hAnsi="Times New Roman" w:cs="Times New Roman"/>
          <w:sz w:val="24"/>
          <w:szCs w:val="24"/>
        </w:rPr>
      </w:pPr>
    </w:p>
    <w:p w:rsidR="001F6B27" w:rsidRDefault="00D71C05">
      <w:pPr>
        <w:pStyle w:val="ListParagraph"/>
        <w:spacing w:before="240"/>
        <w:ind w:left="0"/>
        <w:jc w:val="both"/>
        <w:rPr>
          <w:rFonts w:ascii="Times New Roman" w:hAnsi="Times New Roman" w:cs="Times New Roman"/>
          <w:sz w:val="24"/>
          <w:szCs w:val="24"/>
        </w:rPr>
      </w:pPr>
      <w:r>
        <w:rPr>
          <w:rFonts w:ascii="Times New Roman" w:hAnsi="Times New Roman" w:cs="Times New Roman"/>
          <w:b/>
          <w:sz w:val="24"/>
          <w:szCs w:val="24"/>
        </w:rPr>
        <w:t>(a)</w:t>
      </w:r>
      <w:r>
        <w:rPr>
          <w:rFonts w:ascii="Times New Roman" w:hAnsi="Times New Roman" w:cs="Times New Roman"/>
          <w:sz w:val="24"/>
          <w:szCs w:val="24"/>
        </w:rPr>
        <w:t xml:space="preserve"> Isoniazid slow and fast </w:t>
      </w:r>
      <w:proofErr w:type="spellStart"/>
      <w:r>
        <w:rPr>
          <w:rFonts w:ascii="Times New Roman" w:hAnsi="Times New Roman" w:cs="Times New Roman"/>
          <w:sz w:val="24"/>
          <w:szCs w:val="24"/>
        </w:rPr>
        <w:t>acetylators</w:t>
      </w:r>
      <w:proofErr w:type="spellEnd"/>
      <w:r>
        <w:rPr>
          <w:rFonts w:ascii="Times New Roman" w:hAnsi="Times New Roman" w:cs="Times New Roman"/>
          <w:sz w:val="24"/>
          <w:szCs w:val="24"/>
        </w:rPr>
        <w:t xml:space="preserve">: Slow </w:t>
      </w:r>
      <w:proofErr w:type="spellStart"/>
      <w:r>
        <w:rPr>
          <w:rFonts w:ascii="Times New Roman" w:hAnsi="Times New Roman" w:cs="Times New Roman"/>
          <w:sz w:val="24"/>
          <w:szCs w:val="24"/>
        </w:rPr>
        <w:t>acetylators</w:t>
      </w:r>
      <w:proofErr w:type="spellEnd"/>
      <w:r>
        <w:rPr>
          <w:rFonts w:ascii="Times New Roman" w:hAnsi="Times New Roman" w:cs="Times New Roman"/>
          <w:sz w:val="24"/>
          <w:szCs w:val="24"/>
        </w:rPr>
        <w:t xml:space="preserve"> have an increased risk of peripheral neurit</w:t>
      </w:r>
      <w:r>
        <w:rPr>
          <w:rFonts w:ascii="Times New Roman" w:hAnsi="Times New Roman" w:cs="Times New Roman"/>
          <w:sz w:val="24"/>
          <w:szCs w:val="24"/>
        </w:rPr>
        <w:t xml:space="preserve">is while using isoniazid. Fast </w:t>
      </w:r>
      <w:proofErr w:type="spellStart"/>
      <w:r>
        <w:rPr>
          <w:rFonts w:ascii="Times New Roman" w:hAnsi="Times New Roman" w:cs="Times New Roman"/>
          <w:sz w:val="24"/>
          <w:szCs w:val="24"/>
        </w:rPr>
        <w:t>acetylators</w:t>
      </w:r>
      <w:proofErr w:type="spellEnd"/>
      <w:r>
        <w:rPr>
          <w:rFonts w:ascii="Times New Roman" w:hAnsi="Times New Roman" w:cs="Times New Roman"/>
          <w:sz w:val="24"/>
          <w:szCs w:val="24"/>
        </w:rPr>
        <w:t xml:space="preserve"> need a higher dosage of the medicine to provide a therapeutic effect.</w:t>
      </w:r>
    </w:p>
    <w:p w:rsidR="001F6B27" w:rsidRDefault="001F6B27">
      <w:pPr>
        <w:pStyle w:val="ListParagraph"/>
        <w:spacing w:before="240"/>
        <w:ind w:left="0"/>
        <w:jc w:val="both"/>
        <w:rPr>
          <w:rFonts w:ascii="Times New Roman" w:hAnsi="Times New Roman" w:cs="Times New Roman"/>
          <w:sz w:val="24"/>
          <w:szCs w:val="24"/>
        </w:rPr>
      </w:pPr>
    </w:p>
    <w:p w:rsidR="001F6B27" w:rsidRDefault="00D71C05">
      <w:pPr>
        <w:pStyle w:val="ListParagraph"/>
        <w:spacing w:before="240"/>
        <w:ind w:left="0"/>
        <w:jc w:val="both"/>
        <w:rPr>
          <w:rFonts w:ascii="Times New Roman" w:hAnsi="Times New Roman" w:cs="Times New Roman"/>
          <w:sz w:val="24"/>
          <w:szCs w:val="24"/>
        </w:rPr>
      </w:pPr>
      <w:r>
        <w:rPr>
          <w:rFonts w:ascii="Times New Roman" w:hAnsi="Times New Roman" w:cs="Times New Roman"/>
          <w:b/>
          <w:sz w:val="24"/>
          <w:szCs w:val="24"/>
        </w:rPr>
        <w:t>(b)</w:t>
      </w:r>
      <w:r>
        <w:rPr>
          <w:rFonts w:ascii="Times New Roman" w:hAnsi="Times New Roman" w:cs="Times New Roman"/>
          <w:sz w:val="24"/>
          <w:szCs w:val="24"/>
        </w:rPr>
        <w:t xml:space="preserve"> Succinylcholine </w:t>
      </w:r>
      <w:proofErr w:type="spellStart"/>
      <w:r>
        <w:rPr>
          <w:rFonts w:ascii="Times New Roman" w:hAnsi="Times New Roman" w:cs="Times New Roman"/>
          <w:sz w:val="24"/>
          <w:szCs w:val="24"/>
        </w:rPr>
        <w:t>apnoea</w:t>
      </w:r>
      <w:proofErr w:type="spellEnd"/>
      <w:r>
        <w:rPr>
          <w:rFonts w:ascii="Times New Roman" w:hAnsi="Times New Roman" w:cs="Times New Roman"/>
          <w:sz w:val="24"/>
          <w:szCs w:val="24"/>
        </w:rPr>
        <w:t xml:space="preserve">: Succinylcholine is a neuromuscular blocker that is depolarizing. Plasma </w:t>
      </w:r>
      <w:proofErr w:type="spellStart"/>
      <w:r>
        <w:rPr>
          <w:rFonts w:ascii="Times New Roman" w:hAnsi="Times New Roman" w:cs="Times New Roman"/>
          <w:sz w:val="24"/>
          <w:szCs w:val="24"/>
        </w:rPr>
        <w:t>pseudocholinesterase</w:t>
      </w:r>
      <w:proofErr w:type="spellEnd"/>
      <w:r>
        <w:rPr>
          <w:rFonts w:ascii="Times New Roman" w:hAnsi="Times New Roman" w:cs="Times New Roman"/>
          <w:sz w:val="24"/>
          <w:szCs w:val="24"/>
        </w:rPr>
        <w:t xml:space="preserve"> enzyme metabolizes it</w:t>
      </w:r>
      <w:r>
        <w:rPr>
          <w:rFonts w:ascii="Times New Roman" w:hAnsi="Times New Roman" w:cs="Times New Roman"/>
          <w:sz w:val="24"/>
          <w:szCs w:val="24"/>
        </w:rPr>
        <w:t xml:space="preserve">. Succinylcholine has an action time of 3-6 minutes. However, some people have atypical </w:t>
      </w:r>
      <w:proofErr w:type="spellStart"/>
      <w:r>
        <w:rPr>
          <w:rFonts w:ascii="Times New Roman" w:hAnsi="Times New Roman" w:cs="Times New Roman"/>
          <w:sz w:val="24"/>
          <w:szCs w:val="24"/>
        </w:rPr>
        <w:t>pseudocholinesterase</w:t>
      </w:r>
      <w:proofErr w:type="spellEnd"/>
      <w:r>
        <w:rPr>
          <w:rFonts w:ascii="Times New Roman" w:hAnsi="Times New Roman" w:cs="Times New Roman"/>
          <w:sz w:val="24"/>
          <w:szCs w:val="24"/>
        </w:rPr>
        <w:t>, which causes the medication to be metabolized very slowly. This causes deadly prolonged apnea owing to paralysis of breathing muscles. This is ref</w:t>
      </w:r>
      <w:r>
        <w:rPr>
          <w:rFonts w:ascii="Times New Roman" w:hAnsi="Times New Roman" w:cs="Times New Roman"/>
          <w:sz w:val="24"/>
          <w:szCs w:val="24"/>
        </w:rPr>
        <w:t xml:space="preserve">erred to as succinylcholine </w:t>
      </w:r>
      <w:proofErr w:type="spellStart"/>
      <w:r>
        <w:rPr>
          <w:rFonts w:ascii="Times New Roman" w:hAnsi="Times New Roman" w:cs="Times New Roman"/>
          <w:sz w:val="24"/>
          <w:szCs w:val="24"/>
        </w:rPr>
        <w:t>apnoea</w:t>
      </w:r>
      <w:proofErr w:type="spellEnd"/>
      <w:r>
        <w:rPr>
          <w:rFonts w:ascii="Times New Roman" w:hAnsi="Times New Roman" w:cs="Times New Roman"/>
          <w:sz w:val="24"/>
          <w:szCs w:val="24"/>
        </w:rPr>
        <w:t>.</w:t>
      </w:r>
    </w:p>
    <w:p w:rsidR="001F6B27" w:rsidRDefault="001F6B27">
      <w:pPr>
        <w:pStyle w:val="ListParagraph"/>
        <w:spacing w:before="240"/>
        <w:ind w:left="0"/>
        <w:jc w:val="both"/>
        <w:rPr>
          <w:rFonts w:ascii="Times New Roman" w:hAnsi="Times New Roman" w:cs="Times New Roman"/>
          <w:b/>
          <w:sz w:val="24"/>
          <w:szCs w:val="24"/>
        </w:rPr>
      </w:pPr>
    </w:p>
    <w:p w:rsidR="001F6B27" w:rsidRDefault="00D71C05">
      <w:pPr>
        <w:pStyle w:val="ListParagraph"/>
        <w:spacing w:before="240"/>
        <w:ind w:left="0"/>
        <w:jc w:val="both"/>
        <w:rPr>
          <w:rFonts w:ascii="Times New Roman" w:hAnsi="Times New Roman" w:cs="Times New Roman"/>
          <w:sz w:val="24"/>
          <w:szCs w:val="24"/>
        </w:rPr>
      </w:pPr>
      <w:r>
        <w:rPr>
          <w:rFonts w:ascii="Times New Roman" w:hAnsi="Times New Roman" w:cs="Times New Roman"/>
          <w:b/>
          <w:sz w:val="24"/>
          <w:szCs w:val="24"/>
        </w:rPr>
        <w:t>(c)</w:t>
      </w:r>
      <w:r>
        <w:rPr>
          <w:rFonts w:ascii="Times New Roman" w:hAnsi="Times New Roman" w:cs="Times New Roman"/>
          <w:sz w:val="24"/>
          <w:szCs w:val="24"/>
        </w:rPr>
        <w:t xml:space="preserve"> Glucose-6-phosphate dehydrogenase (G6PD) deficiency and hemolytic anemia: G6PD activity is required for RBC integrity. When exposed to specific medicines such as </w:t>
      </w:r>
      <w:proofErr w:type="spellStart"/>
      <w:r>
        <w:rPr>
          <w:rFonts w:ascii="Times New Roman" w:hAnsi="Times New Roman" w:cs="Times New Roman"/>
          <w:sz w:val="24"/>
          <w:szCs w:val="24"/>
        </w:rPr>
        <w:t>sulphonamides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primaquine</w:t>
      </w:r>
      <w:proofErr w:type="spellEnd"/>
      <w:r>
        <w:rPr>
          <w:rFonts w:ascii="Times New Roman" w:hAnsi="Times New Roman" w:cs="Times New Roman"/>
          <w:sz w:val="24"/>
          <w:szCs w:val="24"/>
        </w:rPr>
        <w:t xml:space="preserve">, salicylates, </w:t>
      </w:r>
      <w:proofErr w:type="spellStart"/>
      <w:r>
        <w:rPr>
          <w:rFonts w:ascii="Times New Roman" w:hAnsi="Times New Roman" w:cs="Times New Roman"/>
          <w:sz w:val="24"/>
          <w:szCs w:val="24"/>
        </w:rPr>
        <w:t>dapsone</w:t>
      </w:r>
      <w:proofErr w:type="spellEnd"/>
      <w:r>
        <w:rPr>
          <w:rFonts w:ascii="Times New Roman" w:hAnsi="Times New Roman" w:cs="Times New Roman"/>
          <w:sz w:val="24"/>
          <w:szCs w:val="24"/>
        </w:rPr>
        <w:t xml:space="preserve">, and </w:t>
      </w:r>
      <w:r>
        <w:rPr>
          <w:rFonts w:ascii="Times New Roman" w:hAnsi="Times New Roman" w:cs="Times New Roman"/>
          <w:sz w:val="24"/>
          <w:szCs w:val="24"/>
        </w:rPr>
        <w:t xml:space="preserve">others, a person with G6PD deficiency may experience </w:t>
      </w:r>
      <w:proofErr w:type="spellStart"/>
      <w:r>
        <w:rPr>
          <w:rFonts w:ascii="Times New Roman" w:hAnsi="Times New Roman" w:cs="Times New Roman"/>
          <w:sz w:val="24"/>
          <w:szCs w:val="24"/>
        </w:rPr>
        <w:t>haemolysis</w:t>
      </w:r>
      <w:proofErr w:type="spellEnd"/>
      <w:r>
        <w:rPr>
          <w:rFonts w:ascii="Times New Roman" w:hAnsi="Times New Roman" w:cs="Times New Roman"/>
          <w:sz w:val="24"/>
          <w:szCs w:val="24"/>
        </w:rPr>
        <w:t xml:space="preserve">. </w:t>
      </w:r>
      <w:r>
        <w:rPr>
          <w:rFonts w:ascii="Times New Roman" w:hAnsi="Times New Roman" w:cs="Times New Roman"/>
          <w:sz w:val="24"/>
          <w:szCs w:val="24"/>
        </w:rPr>
        <w:t>[4]</w:t>
      </w:r>
    </w:p>
    <w:p w:rsidR="001F6B27" w:rsidRDefault="001F6B27">
      <w:pPr>
        <w:pStyle w:val="ListParagraph"/>
        <w:spacing w:before="240"/>
        <w:ind w:left="0"/>
        <w:rPr>
          <w:rFonts w:ascii="Times New Roman" w:hAnsi="Times New Roman" w:cs="Times New Roman"/>
          <w:b/>
          <w:bCs/>
          <w:sz w:val="24"/>
          <w:szCs w:val="24"/>
        </w:rPr>
      </w:pPr>
    </w:p>
    <w:p w:rsidR="001F6B27" w:rsidRDefault="00D71C05">
      <w:pPr>
        <w:pStyle w:val="ListParagraph"/>
        <w:spacing w:before="240"/>
        <w:ind w:left="0"/>
        <w:jc w:val="both"/>
        <w:rPr>
          <w:rFonts w:ascii="Times New Roman" w:hAnsi="Times New Roman" w:cs="Times New Roman"/>
          <w:b/>
          <w:sz w:val="24"/>
          <w:szCs w:val="24"/>
        </w:rPr>
      </w:pPr>
      <w:r>
        <w:rPr>
          <w:rFonts w:ascii="Times New Roman" w:hAnsi="Times New Roman" w:cs="Times New Roman"/>
          <w:b/>
          <w:sz w:val="24"/>
          <w:szCs w:val="24"/>
        </w:rPr>
        <w:t>FIRST PASS (PRESYSTEMIC) METABOLISM</w:t>
      </w:r>
    </w:p>
    <w:p w:rsidR="001F6B27" w:rsidRDefault="00D71C05">
      <w:pPr>
        <w:pStyle w:val="ListParagraph"/>
        <w:spacing w:before="240"/>
        <w:ind w:left="0"/>
        <w:jc w:val="both"/>
        <w:rPr>
          <w:rFonts w:ascii="Times New Roman" w:hAnsi="Times New Roman" w:cs="Times New Roman"/>
          <w:b/>
          <w:sz w:val="24"/>
          <w:szCs w:val="24"/>
        </w:rPr>
      </w:pPr>
      <w:r>
        <w:rPr>
          <w:rFonts w:ascii="Times New Roman" w:hAnsi="Times New Roman" w:cs="Times New Roman"/>
          <w:sz w:val="24"/>
          <w:szCs w:val="24"/>
        </w:rPr>
        <w:t xml:space="preserve">This is the term used to describe a drug's metabolism as it travels from the site of absorption to the systemic circulation. All medications taken by </w:t>
      </w:r>
      <w:r>
        <w:rPr>
          <w:rFonts w:ascii="Times New Roman" w:hAnsi="Times New Roman" w:cs="Times New Roman"/>
          <w:sz w:val="24"/>
          <w:szCs w:val="24"/>
        </w:rPr>
        <w:t xml:space="preserve">mouth are subject to drug metabolizing enzymes in the liver and intestinal wall (where they initially enter through the portal vein). By giving the medication via sublingual, transdermal, or parenteral routes, </w:t>
      </w:r>
      <w:proofErr w:type="spellStart"/>
      <w:r>
        <w:rPr>
          <w:rFonts w:ascii="Times New Roman" w:hAnsi="Times New Roman" w:cs="Times New Roman"/>
          <w:sz w:val="24"/>
          <w:szCs w:val="24"/>
        </w:rPr>
        <w:t>presystemic</w:t>
      </w:r>
      <w:proofErr w:type="spellEnd"/>
      <w:r>
        <w:rPr>
          <w:rFonts w:ascii="Times New Roman" w:hAnsi="Times New Roman" w:cs="Times New Roman"/>
          <w:sz w:val="24"/>
          <w:szCs w:val="24"/>
        </w:rPr>
        <w:t xml:space="preserve"> metabolism in the gastrointestinal</w:t>
      </w:r>
      <w:r>
        <w:rPr>
          <w:rFonts w:ascii="Times New Roman" w:hAnsi="Times New Roman" w:cs="Times New Roman"/>
          <w:sz w:val="24"/>
          <w:szCs w:val="24"/>
        </w:rPr>
        <w:t xml:space="preserve"> tract and liver can be prevented. Limited </w:t>
      </w:r>
      <w:proofErr w:type="spellStart"/>
      <w:r>
        <w:rPr>
          <w:rFonts w:ascii="Times New Roman" w:hAnsi="Times New Roman" w:cs="Times New Roman"/>
          <w:sz w:val="24"/>
          <w:szCs w:val="24"/>
        </w:rPr>
        <w:t>presystemic</w:t>
      </w:r>
      <w:proofErr w:type="spellEnd"/>
      <w:r>
        <w:rPr>
          <w:rFonts w:ascii="Times New Roman" w:hAnsi="Times New Roman" w:cs="Times New Roman"/>
          <w:sz w:val="24"/>
          <w:szCs w:val="24"/>
        </w:rPr>
        <w:t xml:space="preserve"> metabolism, however, can take place in the lungs (for drugs reaching venous circulation via any route) and skin (for drugs delivered </w:t>
      </w:r>
      <w:proofErr w:type="spellStart"/>
      <w:r>
        <w:rPr>
          <w:rFonts w:ascii="Times New Roman" w:hAnsi="Times New Roman" w:cs="Times New Roman"/>
          <w:sz w:val="24"/>
          <w:szCs w:val="24"/>
        </w:rPr>
        <w:t>transdermally</w:t>
      </w:r>
      <w:proofErr w:type="spellEnd"/>
      <w:r>
        <w:rPr>
          <w:rFonts w:ascii="Times New Roman" w:hAnsi="Times New Roman" w:cs="Times New Roman"/>
          <w:sz w:val="24"/>
          <w:szCs w:val="24"/>
        </w:rPr>
        <w:t>). The degree of first pass metabolism varies depending</w:t>
      </w:r>
      <w:r>
        <w:rPr>
          <w:rFonts w:ascii="Times New Roman" w:hAnsi="Times New Roman" w:cs="Times New Roman"/>
          <w:sz w:val="24"/>
          <w:szCs w:val="24"/>
        </w:rPr>
        <w:t xml:space="preserve"> on the medicine, and it plays a significant role in determining oral bioavailability</w:t>
      </w:r>
      <w:proofErr w:type="gramStart"/>
      <w:r>
        <w:rPr>
          <w:rFonts w:ascii="Times New Roman" w:hAnsi="Times New Roman" w:cs="Times New Roman"/>
          <w:sz w:val="24"/>
          <w:szCs w:val="24"/>
        </w:rPr>
        <w:t>.</w:t>
      </w:r>
      <w:r>
        <w:rPr>
          <w:rFonts w:ascii="Times New Roman" w:hAnsi="Times New Roman" w:cs="Times New Roman"/>
          <w:sz w:val="24"/>
          <w:szCs w:val="24"/>
        </w:rPr>
        <w:t>[</w:t>
      </w:r>
      <w:proofErr w:type="gramEnd"/>
      <w:r>
        <w:rPr>
          <w:rFonts w:ascii="Times New Roman" w:hAnsi="Times New Roman" w:cs="Times New Roman"/>
          <w:sz w:val="24"/>
          <w:szCs w:val="24"/>
        </w:rPr>
        <w:t>1]</w:t>
      </w:r>
    </w:p>
    <w:p w:rsidR="001F6B27" w:rsidRDefault="001F6B27">
      <w:pPr>
        <w:pStyle w:val="ListParagraph"/>
        <w:ind w:left="0"/>
        <w:rPr>
          <w:rFonts w:ascii="Times New Roman" w:hAnsi="Times New Roman" w:cs="Times New Roman"/>
          <w:b/>
          <w:bCs/>
          <w:sz w:val="24"/>
          <w:szCs w:val="24"/>
        </w:rPr>
      </w:pPr>
    </w:p>
    <w:p w:rsidR="001F6B27" w:rsidRDefault="00D71C05">
      <w:pPr>
        <w:pStyle w:val="ListParagraph"/>
        <w:spacing w:before="240"/>
        <w:ind w:left="0"/>
        <w:jc w:val="center"/>
        <w:rPr>
          <w:rFonts w:ascii="Times New Roman" w:hAnsi="Times New Roman" w:cs="Times New Roman"/>
          <w:b/>
          <w:bCs/>
          <w:color w:val="C00000"/>
          <w:sz w:val="28"/>
          <w:szCs w:val="28"/>
          <w:u w:val="single"/>
        </w:rPr>
      </w:pPr>
      <w:r>
        <w:rPr>
          <w:rFonts w:ascii="Times New Roman" w:hAnsi="Times New Roman" w:cs="Times New Roman"/>
          <w:b/>
          <w:bCs/>
          <w:color w:val="C00000"/>
          <w:sz w:val="28"/>
          <w:szCs w:val="28"/>
          <w:u w:val="single"/>
        </w:rPr>
        <w:t>EXCRETION</w:t>
      </w:r>
    </w:p>
    <w:p w:rsidR="001F6B27" w:rsidRDefault="00D71C05">
      <w:pPr>
        <w:pStyle w:val="ListParagraph"/>
        <w:spacing w:before="240"/>
        <w:ind w:left="0"/>
        <w:jc w:val="both"/>
        <w:rPr>
          <w:rFonts w:ascii="Times New Roman" w:hAnsi="Times New Roman" w:cs="Times New Roman"/>
          <w:sz w:val="24"/>
          <w:szCs w:val="24"/>
        </w:rPr>
      </w:pPr>
      <w:r>
        <w:rPr>
          <w:rFonts w:ascii="Times New Roman" w:hAnsi="Times New Roman" w:cs="Times New Roman"/>
          <w:sz w:val="24"/>
          <w:szCs w:val="24"/>
        </w:rPr>
        <w:lastRenderedPageBreak/>
        <w:t>Drugs must have enough polarity to be excreted from the body. Drugs can be removed from the body in a number of ways, but kidney-to-urinary elimination is the most crucial. If a medicine is mostly excreted through the kidneys, patients with renal dysfuncti</w:t>
      </w:r>
      <w:r>
        <w:rPr>
          <w:rFonts w:ascii="Times New Roman" w:hAnsi="Times New Roman" w:cs="Times New Roman"/>
          <w:sz w:val="24"/>
          <w:szCs w:val="24"/>
        </w:rPr>
        <w:t xml:space="preserve">on may be unable to do so, putting them at risk for drug buildup and negative consequences. Additionally, drugs are expelled in saliva, bile, perspiration, lungs, breast milk, tears, and sexual secretions. </w:t>
      </w:r>
      <w:r>
        <w:rPr>
          <w:rFonts w:ascii="Times New Roman" w:hAnsi="Times New Roman" w:cs="Times New Roman"/>
          <w:sz w:val="24"/>
          <w:szCs w:val="24"/>
        </w:rPr>
        <w:t>[2]</w:t>
      </w:r>
    </w:p>
    <w:p w:rsidR="001F6B27" w:rsidRDefault="001F6B27">
      <w:pPr>
        <w:pStyle w:val="ListParagraph"/>
        <w:spacing w:before="240"/>
        <w:ind w:left="0"/>
        <w:jc w:val="both"/>
        <w:rPr>
          <w:rFonts w:ascii="Times New Roman" w:hAnsi="Times New Roman" w:cs="Times New Roman"/>
          <w:sz w:val="24"/>
          <w:szCs w:val="24"/>
        </w:rPr>
      </w:pPr>
    </w:p>
    <w:p w:rsidR="001F6B27" w:rsidRDefault="00D71C05">
      <w:pPr>
        <w:pStyle w:val="ListParagraph"/>
        <w:spacing w:before="240"/>
        <w:ind w:left="0"/>
        <w:jc w:val="both"/>
        <w:rPr>
          <w:rFonts w:ascii="Times New Roman" w:hAnsi="Times New Roman" w:cs="Times New Roman"/>
          <w:sz w:val="24"/>
          <w:szCs w:val="24"/>
        </w:rPr>
      </w:pPr>
      <w:r>
        <w:rPr>
          <w:rFonts w:ascii="Times New Roman" w:hAnsi="Times New Roman" w:cs="Times New Roman"/>
          <w:b/>
          <w:sz w:val="24"/>
          <w:szCs w:val="24"/>
        </w:rPr>
        <w:t>1. Through the kidney</w:t>
      </w:r>
      <w:r>
        <w:rPr>
          <w:rFonts w:ascii="Times New Roman" w:hAnsi="Times New Roman" w:cs="Times New Roman"/>
          <w:sz w:val="24"/>
          <w:szCs w:val="24"/>
        </w:rPr>
        <w:t>, urinate. For the major</w:t>
      </w:r>
      <w:r>
        <w:rPr>
          <w:rFonts w:ascii="Times New Roman" w:hAnsi="Times New Roman" w:cs="Times New Roman"/>
          <w:sz w:val="24"/>
          <w:szCs w:val="24"/>
        </w:rPr>
        <w:t>ity of medications, it is the most significant route of excretion.</w:t>
      </w:r>
    </w:p>
    <w:p w:rsidR="001F6B27" w:rsidRDefault="00D71C05">
      <w:pPr>
        <w:pStyle w:val="ListParagraph"/>
        <w:spacing w:before="240"/>
        <w:ind w:left="0"/>
        <w:jc w:val="both"/>
        <w:rPr>
          <w:rFonts w:ascii="Times New Roman" w:hAnsi="Times New Roman" w:cs="Times New Roman"/>
          <w:sz w:val="24"/>
          <w:szCs w:val="24"/>
        </w:rPr>
      </w:pPr>
      <w:r>
        <w:rPr>
          <w:rFonts w:ascii="Times New Roman" w:hAnsi="Times New Roman" w:cs="Times New Roman"/>
          <w:sz w:val="24"/>
          <w:szCs w:val="24"/>
        </w:rPr>
        <w:t xml:space="preserve"> </w:t>
      </w:r>
    </w:p>
    <w:p w:rsidR="001F6B27" w:rsidRDefault="00D71C05">
      <w:pPr>
        <w:pStyle w:val="ListParagraph"/>
        <w:spacing w:before="240"/>
        <w:ind w:left="0"/>
        <w:jc w:val="both"/>
        <w:rPr>
          <w:rFonts w:ascii="Times New Roman" w:hAnsi="Times New Roman" w:cs="Times New Roman"/>
          <w:sz w:val="24"/>
          <w:szCs w:val="24"/>
        </w:rPr>
      </w:pPr>
      <w:r>
        <w:rPr>
          <w:rFonts w:ascii="Times New Roman" w:hAnsi="Times New Roman" w:cs="Times New Roman"/>
          <w:b/>
          <w:sz w:val="24"/>
          <w:szCs w:val="24"/>
        </w:rPr>
        <w:t xml:space="preserve">2. </w:t>
      </w:r>
      <w:proofErr w:type="spellStart"/>
      <w:r>
        <w:rPr>
          <w:rFonts w:ascii="Times New Roman" w:hAnsi="Times New Roman" w:cs="Times New Roman"/>
          <w:b/>
          <w:sz w:val="24"/>
          <w:szCs w:val="24"/>
        </w:rPr>
        <w:t>Faeces</w:t>
      </w:r>
      <w:proofErr w:type="spellEnd"/>
      <w:r>
        <w:rPr>
          <w:rFonts w:ascii="Times New Roman" w:hAnsi="Times New Roman" w:cs="Times New Roman"/>
          <w:sz w:val="24"/>
          <w:szCs w:val="24"/>
        </w:rPr>
        <w:t xml:space="preserve"> The majority of the medication found in feces, aside from the unabsorbed portion, comes from bile. Organic acids (particularly drug </w:t>
      </w:r>
      <w:proofErr w:type="spellStart"/>
      <w:r>
        <w:rPr>
          <w:rFonts w:ascii="Times New Roman" w:hAnsi="Times New Roman" w:cs="Times New Roman"/>
          <w:sz w:val="24"/>
          <w:szCs w:val="24"/>
        </w:rPr>
        <w:t>glucuronides</w:t>
      </w:r>
      <w:proofErr w:type="spellEnd"/>
      <w:r>
        <w:rPr>
          <w:rFonts w:ascii="Times New Roman" w:hAnsi="Times New Roman" w:cs="Times New Roman"/>
          <w:sz w:val="24"/>
          <w:szCs w:val="24"/>
        </w:rPr>
        <w:t xml:space="preserve"> via OAT and MRP2), organic bases</w:t>
      </w:r>
      <w:r>
        <w:rPr>
          <w:rFonts w:ascii="Times New Roman" w:hAnsi="Times New Roman" w:cs="Times New Roman"/>
          <w:sz w:val="24"/>
          <w:szCs w:val="24"/>
        </w:rPr>
        <w:t xml:space="preserve"> (by OCT), other lipophilic medicines (by P-</w:t>
      </w:r>
      <w:proofErr w:type="spellStart"/>
      <w:r>
        <w:rPr>
          <w:rFonts w:ascii="Times New Roman" w:hAnsi="Times New Roman" w:cs="Times New Roman"/>
          <w:sz w:val="24"/>
          <w:szCs w:val="24"/>
        </w:rPr>
        <w:t>gp</w:t>
      </w:r>
      <w:proofErr w:type="spellEnd"/>
      <w:r>
        <w:rPr>
          <w:rFonts w:ascii="Times New Roman" w:hAnsi="Times New Roman" w:cs="Times New Roman"/>
          <w:sz w:val="24"/>
          <w:szCs w:val="24"/>
        </w:rPr>
        <w:t>), and steroids are all actively transported into bile by the liver through several non-specific active transport pathways. In the bile, relatively bigger molecules (MW &gt; 300) are preferentially removed. The ma</w:t>
      </w:r>
      <w:r>
        <w:rPr>
          <w:rFonts w:ascii="Times New Roman" w:hAnsi="Times New Roman" w:cs="Times New Roman"/>
          <w:sz w:val="24"/>
          <w:szCs w:val="24"/>
        </w:rPr>
        <w:t xml:space="preserve">jority of the free drug in the gut, including that produced by enteric bacteria when they </w:t>
      </w:r>
      <w:proofErr w:type="spellStart"/>
      <w:r>
        <w:rPr>
          <w:rFonts w:ascii="Times New Roman" w:hAnsi="Times New Roman" w:cs="Times New Roman"/>
          <w:sz w:val="24"/>
          <w:szCs w:val="24"/>
        </w:rPr>
        <w:t>deconjugate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glucuronides</w:t>
      </w:r>
      <w:proofErr w:type="spellEnd"/>
      <w:r>
        <w:rPr>
          <w:rFonts w:ascii="Times New Roman" w:hAnsi="Times New Roman" w:cs="Times New Roman"/>
          <w:sz w:val="24"/>
          <w:szCs w:val="24"/>
        </w:rPr>
        <w:t>, is reabsorbed (</w:t>
      </w:r>
      <w:proofErr w:type="spellStart"/>
      <w:r>
        <w:rPr>
          <w:rFonts w:ascii="Times New Roman" w:hAnsi="Times New Roman" w:cs="Times New Roman"/>
          <w:sz w:val="24"/>
          <w:szCs w:val="24"/>
        </w:rPr>
        <w:t>enterohepatic</w:t>
      </w:r>
      <w:proofErr w:type="spellEnd"/>
      <w:r>
        <w:rPr>
          <w:rFonts w:ascii="Times New Roman" w:hAnsi="Times New Roman" w:cs="Times New Roman"/>
          <w:sz w:val="24"/>
          <w:szCs w:val="24"/>
        </w:rPr>
        <w:t xml:space="preserve"> cycling), and its final excretion takes place in urine. Only the remainder is eliminated by feces.</w:t>
      </w:r>
    </w:p>
    <w:p w:rsidR="001F6B27" w:rsidRDefault="001F6B27">
      <w:pPr>
        <w:pStyle w:val="ListParagraph"/>
        <w:spacing w:before="240"/>
        <w:ind w:left="0"/>
        <w:jc w:val="both"/>
        <w:rPr>
          <w:rFonts w:ascii="Times New Roman" w:hAnsi="Times New Roman" w:cs="Times New Roman"/>
          <w:sz w:val="24"/>
          <w:szCs w:val="24"/>
        </w:rPr>
      </w:pPr>
    </w:p>
    <w:p w:rsidR="001F6B27" w:rsidRDefault="00D71C05">
      <w:pPr>
        <w:pStyle w:val="ListParagraph"/>
        <w:spacing w:before="240"/>
        <w:ind w:left="0"/>
        <w:jc w:val="both"/>
        <w:rPr>
          <w:rFonts w:ascii="Times New Roman" w:hAnsi="Times New Roman" w:cs="Times New Roman"/>
          <w:sz w:val="24"/>
          <w:szCs w:val="24"/>
        </w:rPr>
      </w:pPr>
      <w:r>
        <w:rPr>
          <w:rFonts w:ascii="Times New Roman" w:hAnsi="Times New Roman" w:cs="Times New Roman"/>
          <w:b/>
          <w:sz w:val="24"/>
          <w:szCs w:val="24"/>
        </w:rPr>
        <w:t>3.</w:t>
      </w:r>
      <w:r>
        <w:rPr>
          <w:rFonts w:ascii="Times New Roman" w:hAnsi="Times New Roman" w:cs="Times New Roman"/>
          <w:sz w:val="24"/>
          <w:szCs w:val="24"/>
        </w:rPr>
        <w:t xml:space="preserve"> </w:t>
      </w:r>
      <w:r>
        <w:rPr>
          <w:rFonts w:ascii="Times New Roman" w:hAnsi="Times New Roman" w:cs="Times New Roman"/>
          <w:b/>
          <w:sz w:val="24"/>
          <w:szCs w:val="24"/>
        </w:rPr>
        <w:t>Breath</w:t>
      </w:r>
      <w:r>
        <w:rPr>
          <w:rFonts w:ascii="Times New Roman" w:hAnsi="Times New Roman" w:cs="Times New Roman"/>
          <w:sz w:val="24"/>
          <w:szCs w:val="24"/>
        </w:rPr>
        <w:t xml:space="preserve"> o</w:t>
      </w:r>
      <w:r>
        <w:rPr>
          <w:rFonts w:ascii="Times New Roman" w:hAnsi="Times New Roman" w:cs="Times New Roman"/>
          <w:sz w:val="24"/>
          <w:szCs w:val="24"/>
        </w:rPr>
        <w:t xml:space="preserve">f air Regardless of their solubility in lipids, gases and volatile liquids (such as alcohol and general anesthetics) are expelled by the lungs. The gas or </w:t>
      </w:r>
      <w:proofErr w:type="spellStart"/>
      <w:r>
        <w:rPr>
          <w:rFonts w:ascii="Times New Roman" w:hAnsi="Times New Roman" w:cs="Times New Roman"/>
          <w:sz w:val="24"/>
          <w:szCs w:val="24"/>
        </w:rPr>
        <w:t>vapour's</w:t>
      </w:r>
      <w:proofErr w:type="spellEnd"/>
      <w:r>
        <w:rPr>
          <w:rFonts w:ascii="Times New Roman" w:hAnsi="Times New Roman" w:cs="Times New Roman"/>
          <w:sz w:val="24"/>
          <w:szCs w:val="24"/>
        </w:rPr>
        <w:t xml:space="preserve"> alveolar transport is dependent on its blood partial pressure. The function of the lungs is </w:t>
      </w:r>
      <w:r>
        <w:rPr>
          <w:rFonts w:ascii="Times New Roman" w:hAnsi="Times New Roman" w:cs="Times New Roman"/>
          <w:sz w:val="24"/>
          <w:szCs w:val="24"/>
        </w:rPr>
        <w:t xml:space="preserve">to capture and expel any particles that enter the bloodstream. </w:t>
      </w:r>
    </w:p>
    <w:p w:rsidR="001F6B27" w:rsidRDefault="001F6B27">
      <w:pPr>
        <w:pStyle w:val="ListParagraph"/>
        <w:spacing w:before="240"/>
        <w:ind w:left="0"/>
        <w:jc w:val="both"/>
        <w:rPr>
          <w:rFonts w:ascii="Times New Roman" w:hAnsi="Times New Roman" w:cs="Times New Roman"/>
          <w:sz w:val="24"/>
          <w:szCs w:val="24"/>
        </w:rPr>
      </w:pPr>
    </w:p>
    <w:p w:rsidR="001F6B27" w:rsidRDefault="00D71C05">
      <w:pPr>
        <w:pStyle w:val="ListParagraph"/>
        <w:numPr>
          <w:ilvl w:val="0"/>
          <w:numId w:val="3"/>
        </w:numPr>
        <w:spacing w:before="240"/>
        <w:ind w:left="0"/>
        <w:jc w:val="both"/>
        <w:rPr>
          <w:rFonts w:ascii="Times New Roman" w:hAnsi="Times New Roman" w:cs="Times New Roman"/>
          <w:sz w:val="24"/>
          <w:szCs w:val="24"/>
        </w:rPr>
      </w:pPr>
      <w:r>
        <w:rPr>
          <w:rFonts w:ascii="Times New Roman" w:hAnsi="Times New Roman" w:cs="Times New Roman"/>
          <w:b/>
          <w:sz w:val="24"/>
          <w:szCs w:val="24"/>
        </w:rPr>
        <w:t>Sweat and saliva</w:t>
      </w:r>
      <w:r>
        <w:rPr>
          <w:rFonts w:ascii="Times New Roman" w:hAnsi="Times New Roman" w:cs="Times New Roman"/>
          <w:sz w:val="24"/>
          <w:szCs w:val="24"/>
        </w:rPr>
        <w:t xml:space="preserve"> </w:t>
      </w:r>
      <w:proofErr w:type="gramStart"/>
      <w:r>
        <w:rPr>
          <w:rFonts w:ascii="Times New Roman" w:hAnsi="Times New Roman" w:cs="Times New Roman"/>
          <w:sz w:val="24"/>
          <w:szCs w:val="24"/>
        </w:rPr>
        <w:t>These</w:t>
      </w:r>
      <w:proofErr w:type="gramEnd"/>
      <w:r>
        <w:rPr>
          <w:rFonts w:ascii="Times New Roman" w:hAnsi="Times New Roman" w:cs="Times New Roman"/>
          <w:sz w:val="24"/>
          <w:szCs w:val="24"/>
        </w:rPr>
        <w:t xml:space="preserve"> have a negligible impact on drug excretion. Significant levels of lithium, potassium iodide, rifampin, and heavy metals are found in these secretions. The majority of t</w:t>
      </w:r>
      <w:r>
        <w:rPr>
          <w:rFonts w:ascii="Times New Roman" w:hAnsi="Times New Roman" w:cs="Times New Roman"/>
          <w:sz w:val="24"/>
          <w:szCs w:val="24"/>
        </w:rPr>
        <w:t>he medicine in the saliva is ingested along with it and has the same outcome as an oral drug.</w:t>
      </w:r>
    </w:p>
    <w:p w:rsidR="001F6B27" w:rsidRDefault="001F6B27">
      <w:pPr>
        <w:pStyle w:val="ListParagraph"/>
        <w:spacing w:before="240"/>
        <w:ind w:left="0"/>
        <w:jc w:val="both"/>
        <w:rPr>
          <w:rFonts w:ascii="Times New Roman" w:hAnsi="Times New Roman" w:cs="Times New Roman"/>
          <w:sz w:val="24"/>
          <w:szCs w:val="24"/>
        </w:rPr>
      </w:pPr>
    </w:p>
    <w:p w:rsidR="001F6B27" w:rsidRDefault="00D71C05">
      <w:pPr>
        <w:pStyle w:val="ListParagraph"/>
        <w:numPr>
          <w:ilvl w:val="0"/>
          <w:numId w:val="3"/>
        </w:numPr>
        <w:spacing w:before="240"/>
        <w:ind w:left="0"/>
        <w:jc w:val="both"/>
        <w:rPr>
          <w:rFonts w:ascii="Times New Roman" w:hAnsi="Times New Roman" w:cs="Times New Roman"/>
          <w:sz w:val="24"/>
          <w:szCs w:val="24"/>
        </w:rPr>
      </w:pPr>
      <w:r>
        <w:rPr>
          <w:rFonts w:ascii="Times New Roman" w:hAnsi="Times New Roman" w:cs="Times New Roman"/>
          <w:b/>
          <w:sz w:val="24"/>
          <w:szCs w:val="24"/>
        </w:rPr>
        <w:t>Milk</w:t>
      </w:r>
      <w:r>
        <w:rPr>
          <w:rFonts w:ascii="Times New Roman" w:hAnsi="Times New Roman" w:cs="Times New Roman"/>
          <w:sz w:val="24"/>
          <w:szCs w:val="24"/>
        </w:rPr>
        <w:t xml:space="preserve"> The medicine is accidentally given to the nursing infant even if the mother does not care whether the drug is excreted in milk. Most medicines passively dif</w:t>
      </w:r>
      <w:r>
        <w:rPr>
          <w:rFonts w:ascii="Times New Roman" w:hAnsi="Times New Roman" w:cs="Times New Roman"/>
          <w:sz w:val="24"/>
          <w:szCs w:val="24"/>
        </w:rPr>
        <w:t xml:space="preserve">fuse into breast milk. Thus, medicines that are more </w:t>
      </w:r>
      <w:proofErr w:type="gramStart"/>
      <w:r>
        <w:rPr>
          <w:rFonts w:ascii="Times New Roman" w:hAnsi="Times New Roman" w:cs="Times New Roman"/>
          <w:sz w:val="24"/>
          <w:szCs w:val="24"/>
        </w:rPr>
        <w:t>lipid</w:t>
      </w:r>
      <w:proofErr w:type="gramEnd"/>
      <w:r>
        <w:rPr>
          <w:rFonts w:ascii="Times New Roman" w:hAnsi="Times New Roman" w:cs="Times New Roman"/>
          <w:sz w:val="24"/>
          <w:szCs w:val="24"/>
        </w:rPr>
        <w:t xml:space="preserve"> soluble and less protein bound pass more well. Basic medicines are somewhat more concentrated in milk, which has a lower pH (7.0) than plasma. The majority of medications can be administered to nur</w:t>
      </w:r>
      <w:r>
        <w:rPr>
          <w:rFonts w:ascii="Times New Roman" w:hAnsi="Times New Roman" w:cs="Times New Roman"/>
          <w:sz w:val="24"/>
          <w:szCs w:val="24"/>
        </w:rPr>
        <w:t xml:space="preserve">sing moms without harming the baby, and the overall quantity of drug that gets to the newborn through breastfeeding is often low. </w:t>
      </w:r>
      <w:r>
        <w:rPr>
          <w:rFonts w:ascii="Times New Roman" w:hAnsi="Times New Roman" w:cs="Times New Roman"/>
          <w:sz w:val="24"/>
          <w:szCs w:val="24"/>
        </w:rPr>
        <w:t>[1]</w:t>
      </w:r>
    </w:p>
    <w:p w:rsidR="001F6B27" w:rsidRDefault="001F6B27">
      <w:pPr>
        <w:pStyle w:val="ListParagraph"/>
        <w:spacing w:before="240"/>
        <w:ind w:left="0"/>
        <w:jc w:val="both"/>
        <w:rPr>
          <w:rFonts w:ascii="Times New Roman" w:hAnsi="Times New Roman" w:cs="Times New Roman"/>
          <w:sz w:val="24"/>
          <w:szCs w:val="24"/>
        </w:rPr>
      </w:pPr>
    </w:p>
    <w:p w:rsidR="001F6B27" w:rsidRDefault="001F6B27">
      <w:pPr>
        <w:pStyle w:val="ListParagraph"/>
        <w:spacing w:before="240"/>
        <w:ind w:left="0"/>
        <w:jc w:val="both"/>
        <w:rPr>
          <w:rFonts w:ascii="Times New Roman" w:hAnsi="Times New Roman" w:cs="Times New Roman"/>
          <w:sz w:val="24"/>
          <w:szCs w:val="24"/>
        </w:rPr>
      </w:pPr>
    </w:p>
    <w:p w:rsidR="001F6B27" w:rsidRDefault="00D71C05">
      <w:pPr>
        <w:pStyle w:val="ListParagraph"/>
        <w:spacing w:before="240"/>
        <w:ind w:left="0"/>
        <w:jc w:val="both"/>
        <w:rPr>
          <w:rFonts w:ascii="Times New Roman" w:hAnsi="Times New Roman" w:cs="Times New Roman"/>
          <w:sz w:val="24"/>
          <w:szCs w:val="24"/>
        </w:rPr>
      </w:pPr>
      <w:r>
        <w:rPr>
          <w:rFonts w:ascii="Times New Roman" w:hAnsi="Times New Roman" w:cs="Times New Roman"/>
          <w:b/>
          <w:sz w:val="24"/>
          <w:szCs w:val="24"/>
        </w:rPr>
        <w:t>Renal elimination of a drug</w:t>
      </w:r>
      <w:r>
        <w:rPr>
          <w:rFonts w:ascii="Times New Roman" w:hAnsi="Times New Roman" w:cs="Times New Roman"/>
          <w:sz w:val="24"/>
          <w:szCs w:val="24"/>
        </w:rPr>
        <w:t xml:space="preserve"> </w:t>
      </w:r>
      <w:proofErr w:type="gramStart"/>
      <w:r>
        <w:rPr>
          <w:rFonts w:ascii="Times New Roman" w:hAnsi="Times New Roman" w:cs="Times New Roman"/>
          <w:sz w:val="24"/>
          <w:szCs w:val="24"/>
        </w:rPr>
        <w:t>Before</w:t>
      </w:r>
      <w:proofErr w:type="gramEnd"/>
      <w:r>
        <w:rPr>
          <w:rFonts w:ascii="Times New Roman" w:hAnsi="Times New Roman" w:cs="Times New Roman"/>
          <w:sz w:val="24"/>
          <w:szCs w:val="24"/>
        </w:rPr>
        <w:t xml:space="preserve"> a medicine is excreted, it goes through the kidney's glomerular filtration, active tu</w:t>
      </w:r>
      <w:r>
        <w:rPr>
          <w:rFonts w:ascii="Times New Roman" w:hAnsi="Times New Roman" w:cs="Times New Roman"/>
          <w:sz w:val="24"/>
          <w:szCs w:val="24"/>
        </w:rPr>
        <w:t>bular secretion, and passive tubular reabsorption processes.</w:t>
      </w:r>
    </w:p>
    <w:p w:rsidR="001F6B27" w:rsidRDefault="00D71C05">
      <w:pPr>
        <w:pStyle w:val="ListParagraph"/>
        <w:spacing w:before="240"/>
        <w:ind w:left="0"/>
        <w:jc w:val="both"/>
        <w:rPr>
          <w:rFonts w:ascii="Times New Roman" w:hAnsi="Times New Roman" w:cs="Times New Roman"/>
          <w:sz w:val="24"/>
          <w:szCs w:val="24"/>
        </w:rPr>
      </w:pPr>
      <w:r>
        <w:rPr>
          <w:rFonts w:ascii="Times New Roman" w:hAnsi="Times New Roman" w:cs="Times New Roman"/>
          <w:sz w:val="24"/>
          <w:szCs w:val="24"/>
        </w:rPr>
        <w:t xml:space="preserve"> </w:t>
      </w:r>
    </w:p>
    <w:p w:rsidR="001F6B27" w:rsidRDefault="00D71C05">
      <w:pPr>
        <w:pStyle w:val="ListParagraph"/>
        <w:spacing w:before="240"/>
        <w:ind w:left="0"/>
        <w:jc w:val="both"/>
        <w:rPr>
          <w:rFonts w:ascii="Times New Roman" w:hAnsi="Times New Roman" w:cs="Times New Roman"/>
          <w:sz w:val="24"/>
          <w:szCs w:val="24"/>
        </w:rPr>
      </w:pPr>
      <w:r>
        <w:rPr>
          <w:rFonts w:ascii="Times New Roman" w:hAnsi="Times New Roman" w:cs="Times New Roman"/>
          <w:b/>
          <w:sz w:val="24"/>
          <w:szCs w:val="24"/>
        </w:rPr>
        <w:t xml:space="preserve">1. Glomerular </w:t>
      </w:r>
      <w:proofErr w:type="spellStart"/>
      <w:r>
        <w:rPr>
          <w:rFonts w:ascii="Times New Roman" w:hAnsi="Times New Roman" w:cs="Times New Roman"/>
          <w:b/>
          <w:sz w:val="24"/>
          <w:szCs w:val="24"/>
        </w:rPr>
        <w:t>filtration</w:t>
      </w:r>
      <w:proofErr w:type="gramStart"/>
      <w:r>
        <w:rPr>
          <w:rFonts w:ascii="Times New Roman" w:hAnsi="Times New Roman" w:cs="Times New Roman"/>
          <w:b/>
          <w:sz w:val="24"/>
          <w:szCs w:val="24"/>
        </w:rPr>
        <w:t>:</w:t>
      </w:r>
      <w:r>
        <w:rPr>
          <w:rFonts w:ascii="Times New Roman" w:hAnsi="Times New Roman" w:cs="Times New Roman"/>
          <w:sz w:val="24"/>
          <w:szCs w:val="24"/>
        </w:rPr>
        <w:t>Through</w:t>
      </w:r>
      <w:proofErr w:type="spellEnd"/>
      <w:proofErr w:type="gramEnd"/>
      <w:r>
        <w:rPr>
          <w:rFonts w:ascii="Times New Roman" w:hAnsi="Times New Roman" w:cs="Times New Roman"/>
          <w:sz w:val="24"/>
          <w:szCs w:val="24"/>
        </w:rPr>
        <w:t xml:space="preserve"> renal arteries, which separate to create a glomerular capillary plexus, drugs are delivered to the kidney. As part of the glomerular filtrate, unbound drugs tha</w:t>
      </w:r>
      <w:r>
        <w:rPr>
          <w:rFonts w:ascii="Times New Roman" w:hAnsi="Times New Roman" w:cs="Times New Roman"/>
          <w:sz w:val="24"/>
          <w:szCs w:val="24"/>
        </w:rPr>
        <w:t xml:space="preserve">t </w:t>
      </w:r>
      <w:r>
        <w:rPr>
          <w:rFonts w:ascii="Times New Roman" w:hAnsi="Times New Roman" w:cs="Times New Roman"/>
          <w:sz w:val="24"/>
          <w:szCs w:val="24"/>
        </w:rPr>
        <w:lastRenderedPageBreak/>
        <w:t>are not bound to albumin pass past the capillary slits and into the Bowman space. The glomerular filtration rate (GFR), which is typically around 125 mL/min, may drastically decline in cases of renal illness or be seriously affected in elderly and diabet</w:t>
      </w:r>
      <w:r>
        <w:rPr>
          <w:rFonts w:ascii="Times New Roman" w:hAnsi="Times New Roman" w:cs="Times New Roman"/>
          <w:sz w:val="24"/>
          <w:szCs w:val="24"/>
        </w:rPr>
        <w:t xml:space="preserve">ic people. Drug entry into the glomerular filtrate is unaffected by lipid solubility or </w:t>
      </w:r>
      <w:proofErr w:type="spellStart"/>
      <w:r>
        <w:rPr>
          <w:rFonts w:ascii="Times New Roman" w:hAnsi="Times New Roman" w:cs="Times New Roman"/>
          <w:sz w:val="24"/>
          <w:szCs w:val="24"/>
        </w:rPr>
        <w:t>pH.</w:t>
      </w:r>
      <w:proofErr w:type="spellEnd"/>
      <w:r>
        <w:rPr>
          <w:rFonts w:ascii="Times New Roman" w:hAnsi="Times New Roman" w:cs="Times New Roman"/>
          <w:sz w:val="24"/>
          <w:szCs w:val="24"/>
        </w:rPr>
        <w:t xml:space="preserve"> However, this mechanism is affected by differences in GFR, renal blood flow, and drug protein binding. Acute renal failure can be brought on by a drop in blood volu</w:t>
      </w:r>
      <w:r>
        <w:rPr>
          <w:rFonts w:ascii="Times New Roman" w:hAnsi="Times New Roman" w:cs="Times New Roman"/>
          <w:sz w:val="24"/>
          <w:szCs w:val="24"/>
        </w:rPr>
        <w:t xml:space="preserve">me, nephrotoxic medications, or certain disorders, all of which can affect how quickly a substance is delivered to the kidney for removal. </w:t>
      </w:r>
      <w:proofErr w:type="spellStart"/>
      <w:r>
        <w:rPr>
          <w:rFonts w:ascii="Times New Roman" w:hAnsi="Times New Roman" w:cs="Times New Roman"/>
          <w:sz w:val="24"/>
          <w:szCs w:val="24"/>
        </w:rPr>
        <w:t>Fluoroquinolones</w:t>
      </w:r>
      <w:proofErr w:type="spellEnd"/>
      <w:r>
        <w:rPr>
          <w:rFonts w:ascii="Times New Roman" w:hAnsi="Times New Roman" w:cs="Times New Roman"/>
          <w:sz w:val="24"/>
          <w:szCs w:val="24"/>
        </w:rPr>
        <w:t xml:space="preserve"> and gentamicin have high renal excretion; as a result, the dosages of these medications should be cu</w:t>
      </w:r>
      <w:r>
        <w:rPr>
          <w:rFonts w:ascii="Times New Roman" w:hAnsi="Times New Roman" w:cs="Times New Roman"/>
          <w:sz w:val="24"/>
          <w:szCs w:val="24"/>
        </w:rPr>
        <w:t xml:space="preserve">t in half if the GFR is less than 30 ml/min. </w:t>
      </w:r>
    </w:p>
    <w:p w:rsidR="001F6B27" w:rsidRDefault="001F6B27">
      <w:pPr>
        <w:pStyle w:val="ListParagraph"/>
        <w:spacing w:before="240"/>
        <w:ind w:left="0"/>
        <w:jc w:val="both"/>
        <w:rPr>
          <w:rFonts w:ascii="Times New Roman" w:hAnsi="Times New Roman" w:cs="Times New Roman"/>
          <w:sz w:val="24"/>
          <w:szCs w:val="24"/>
        </w:rPr>
      </w:pPr>
    </w:p>
    <w:p w:rsidR="001F6B27" w:rsidRDefault="00D71C05">
      <w:pPr>
        <w:pStyle w:val="ListParagraph"/>
        <w:spacing w:before="240"/>
        <w:ind w:left="0"/>
        <w:jc w:val="both"/>
        <w:rPr>
          <w:rFonts w:ascii="Times New Roman" w:hAnsi="Times New Roman" w:cs="Times New Roman"/>
          <w:sz w:val="24"/>
          <w:szCs w:val="24"/>
        </w:rPr>
      </w:pPr>
      <w:r>
        <w:rPr>
          <w:rFonts w:ascii="Times New Roman" w:hAnsi="Times New Roman" w:cs="Times New Roman"/>
          <w:b/>
          <w:sz w:val="24"/>
          <w:szCs w:val="24"/>
        </w:rPr>
        <w:t>2. Proximal tubular secretion:</w:t>
      </w:r>
      <w:r>
        <w:rPr>
          <w:rFonts w:ascii="Times New Roman" w:hAnsi="Times New Roman" w:cs="Times New Roman"/>
          <w:sz w:val="24"/>
          <w:szCs w:val="24"/>
        </w:rPr>
        <w:t xml:space="preserve"> Through efferent arterioles, which split to create a capillary plexus around the nephric lumen in the proximal tubule, drugs that were not transported into the glomerular filtrat</w:t>
      </w:r>
      <w:r>
        <w:rPr>
          <w:rFonts w:ascii="Times New Roman" w:hAnsi="Times New Roman" w:cs="Times New Roman"/>
          <w:sz w:val="24"/>
          <w:szCs w:val="24"/>
        </w:rPr>
        <w:t xml:space="preserve">e leave the glomeruli. Two energy-intensive active transport mechanisms, one for anions (such as deprotonated forms of weak acids) and one for </w:t>
      </w:r>
      <w:proofErr w:type="spellStart"/>
      <w:r>
        <w:rPr>
          <w:rFonts w:ascii="Times New Roman" w:hAnsi="Times New Roman" w:cs="Times New Roman"/>
          <w:sz w:val="24"/>
          <w:szCs w:val="24"/>
        </w:rPr>
        <w:t>cations</w:t>
      </w:r>
      <w:proofErr w:type="spellEnd"/>
      <w:r>
        <w:rPr>
          <w:rFonts w:ascii="Times New Roman" w:hAnsi="Times New Roman" w:cs="Times New Roman"/>
          <w:sz w:val="24"/>
          <w:szCs w:val="24"/>
        </w:rPr>
        <w:t xml:space="preserve"> (such as protonated forms of weak bases), are principally responsible for secretion in the proximal tubul</w:t>
      </w:r>
      <w:r>
        <w:rPr>
          <w:rFonts w:ascii="Times New Roman" w:hAnsi="Times New Roman" w:cs="Times New Roman"/>
          <w:sz w:val="24"/>
          <w:szCs w:val="24"/>
        </w:rPr>
        <w:t>es. Each of these transporters may move a wide variety of chemicals and has limited selectivity.</w:t>
      </w:r>
    </w:p>
    <w:p w:rsidR="001F6B27" w:rsidRDefault="001F6B27">
      <w:pPr>
        <w:pStyle w:val="ListParagraph"/>
        <w:spacing w:before="240"/>
        <w:ind w:left="0"/>
        <w:jc w:val="both"/>
        <w:rPr>
          <w:rFonts w:ascii="Times New Roman" w:hAnsi="Times New Roman" w:cs="Times New Roman"/>
          <w:sz w:val="24"/>
          <w:szCs w:val="24"/>
        </w:rPr>
      </w:pPr>
    </w:p>
    <w:p w:rsidR="001F6B27" w:rsidRDefault="00D71C05">
      <w:pPr>
        <w:pStyle w:val="ListParagraph"/>
        <w:spacing w:before="240"/>
        <w:ind w:left="0"/>
        <w:jc w:val="both"/>
        <w:rPr>
          <w:rFonts w:ascii="Times New Roman" w:hAnsi="Times New Roman" w:cs="Times New Roman"/>
          <w:sz w:val="24"/>
          <w:szCs w:val="24"/>
        </w:rPr>
      </w:pPr>
      <w:r>
        <w:rPr>
          <w:rFonts w:ascii="Times New Roman" w:hAnsi="Times New Roman" w:cs="Times New Roman"/>
          <w:b/>
          <w:sz w:val="24"/>
          <w:szCs w:val="24"/>
        </w:rPr>
        <w:t>3. Distal tubular reabsorption:</w:t>
      </w:r>
      <w:r>
        <w:rPr>
          <w:rFonts w:ascii="Times New Roman" w:hAnsi="Times New Roman" w:cs="Times New Roman"/>
          <w:sz w:val="24"/>
          <w:szCs w:val="24"/>
        </w:rPr>
        <w:t xml:space="preserve"> A drug's concentration rises and surpasses the perivascular space as it travels toward the distal convoluted tubule. If the me</w:t>
      </w:r>
      <w:r>
        <w:rPr>
          <w:rFonts w:ascii="Times New Roman" w:hAnsi="Times New Roman" w:cs="Times New Roman"/>
          <w:sz w:val="24"/>
          <w:szCs w:val="24"/>
        </w:rPr>
        <w:t>dication is not charged, it may diffuse back into the systemic circulation from the nephric lumen. To reduce the quantity of back diffusion and boost the clearance of an undesired medication, the pH of the urine can be adjusted to raise the proportion of i</w:t>
      </w:r>
      <w:r>
        <w:rPr>
          <w:rFonts w:ascii="Times New Roman" w:hAnsi="Times New Roman" w:cs="Times New Roman"/>
          <w:sz w:val="24"/>
          <w:szCs w:val="24"/>
        </w:rPr>
        <w:t>onized drug in the lumen. In general, weak acids may be removed by alkalinizing the urine, whereas weak bases can be eliminated more effectively by acidifying the urine. "Ion trapping" is the name of this procedure</w:t>
      </w:r>
      <w:proofErr w:type="gramStart"/>
      <w:r>
        <w:rPr>
          <w:rFonts w:ascii="Times New Roman" w:hAnsi="Times New Roman" w:cs="Times New Roman"/>
          <w:sz w:val="24"/>
          <w:szCs w:val="24"/>
        </w:rPr>
        <w:t>.</w:t>
      </w:r>
      <w:r>
        <w:rPr>
          <w:rFonts w:ascii="Times New Roman" w:hAnsi="Times New Roman" w:cs="Times New Roman"/>
          <w:sz w:val="24"/>
          <w:szCs w:val="24"/>
        </w:rPr>
        <w:t>[</w:t>
      </w:r>
      <w:proofErr w:type="gramEnd"/>
      <w:r>
        <w:rPr>
          <w:rFonts w:ascii="Times New Roman" w:hAnsi="Times New Roman" w:cs="Times New Roman"/>
          <w:sz w:val="24"/>
          <w:szCs w:val="24"/>
        </w:rPr>
        <w:t>2]</w:t>
      </w:r>
    </w:p>
    <w:p w:rsidR="001F6B27" w:rsidRDefault="001F6B27">
      <w:pPr>
        <w:pStyle w:val="ListParagraph"/>
        <w:spacing w:before="240"/>
        <w:ind w:left="0"/>
        <w:jc w:val="both"/>
        <w:rPr>
          <w:rFonts w:ascii="Times New Roman" w:hAnsi="Times New Roman" w:cs="Times New Roman"/>
          <w:sz w:val="24"/>
          <w:szCs w:val="24"/>
        </w:rPr>
      </w:pPr>
    </w:p>
    <w:p w:rsidR="001F6B27" w:rsidRDefault="00D71C05">
      <w:pPr>
        <w:pStyle w:val="ListParagraph"/>
        <w:spacing w:before="240"/>
        <w:ind w:left="0"/>
        <w:jc w:val="both"/>
        <w:rPr>
          <w:rFonts w:ascii="Times New Roman" w:hAnsi="Times New Roman" w:cs="Times New Roman"/>
          <w:b/>
          <w:sz w:val="24"/>
          <w:szCs w:val="24"/>
        </w:rPr>
      </w:pPr>
      <w:r>
        <w:rPr>
          <w:rFonts w:ascii="Times New Roman" w:hAnsi="Times New Roman" w:cs="Times New Roman"/>
          <w:b/>
          <w:sz w:val="24"/>
          <w:szCs w:val="24"/>
        </w:rPr>
        <w:t>KINETICS OF ELIMINATION</w:t>
      </w:r>
    </w:p>
    <w:p w:rsidR="001F6B27" w:rsidRDefault="00D71C05">
      <w:pPr>
        <w:pStyle w:val="ListParagraph"/>
        <w:spacing w:before="240"/>
        <w:ind w:left="0"/>
        <w:jc w:val="both"/>
        <w:rPr>
          <w:rFonts w:ascii="Times New Roman" w:hAnsi="Times New Roman" w:cs="Times New Roman"/>
          <w:sz w:val="24"/>
          <w:szCs w:val="24"/>
        </w:rPr>
      </w:pPr>
      <w:r>
        <w:rPr>
          <w:rFonts w:ascii="Times New Roman" w:hAnsi="Times New Roman" w:cs="Times New Roman"/>
          <w:sz w:val="24"/>
          <w:szCs w:val="24"/>
        </w:rPr>
        <w:t xml:space="preserve">The basis </w:t>
      </w:r>
      <w:r>
        <w:rPr>
          <w:rFonts w:ascii="Times New Roman" w:hAnsi="Times New Roman" w:cs="Times New Roman"/>
          <w:sz w:val="24"/>
          <w:szCs w:val="24"/>
        </w:rPr>
        <w:t xml:space="preserve">for creating logical dose regimens and modifying them to suit individual needs </w:t>
      </w:r>
      <w:proofErr w:type="gramStart"/>
      <w:r>
        <w:rPr>
          <w:rFonts w:ascii="Times New Roman" w:hAnsi="Times New Roman" w:cs="Times New Roman"/>
          <w:sz w:val="24"/>
          <w:szCs w:val="24"/>
        </w:rPr>
        <w:t>is understanding</w:t>
      </w:r>
      <w:proofErr w:type="gramEnd"/>
      <w:r>
        <w:rPr>
          <w:rFonts w:ascii="Times New Roman" w:hAnsi="Times New Roman" w:cs="Times New Roman"/>
          <w:sz w:val="24"/>
          <w:szCs w:val="24"/>
        </w:rPr>
        <w:t xml:space="preserve"> of the kinetics of elimination of a medication. It is important to comprehend the three basic pharmacokinetic characteristics of bioavailability (F), volume of </w:t>
      </w:r>
      <w:r>
        <w:rPr>
          <w:rFonts w:ascii="Times New Roman" w:hAnsi="Times New Roman" w:cs="Times New Roman"/>
          <w:sz w:val="24"/>
          <w:szCs w:val="24"/>
        </w:rPr>
        <w:t>distribution (V), and clearance (CL). The first two have been taken into account.</w:t>
      </w:r>
    </w:p>
    <w:p w:rsidR="001F6B27" w:rsidRDefault="001F6B27">
      <w:pPr>
        <w:pStyle w:val="ListParagraph"/>
        <w:spacing w:before="240"/>
        <w:ind w:left="0"/>
        <w:jc w:val="both"/>
        <w:rPr>
          <w:rFonts w:ascii="Times New Roman" w:hAnsi="Times New Roman" w:cs="Times New Roman"/>
        </w:rPr>
      </w:pPr>
    </w:p>
    <w:p w:rsidR="001F6B27" w:rsidRDefault="00D71C05">
      <w:pPr>
        <w:pStyle w:val="ListParagraph"/>
        <w:spacing w:before="240"/>
        <w:ind w:left="0"/>
        <w:jc w:val="both"/>
        <w:rPr>
          <w:rFonts w:ascii="Times New Roman" w:hAnsi="Times New Roman" w:cs="Times New Roman"/>
          <w:sz w:val="24"/>
          <w:szCs w:val="24"/>
        </w:rPr>
      </w:pPr>
      <w:r>
        <w:rPr>
          <w:rFonts w:ascii="Times New Roman" w:hAnsi="Times New Roman" w:cs="Times New Roman"/>
          <w:b/>
          <w:sz w:val="24"/>
          <w:szCs w:val="24"/>
        </w:rPr>
        <w:t>Total body clearance</w:t>
      </w:r>
      <w:r>
        <w:rPr>
          <w:rFonts w:ascii="Times New Roman" w:hAnsi="Times New Roman" w:cs="Times New Roman"/>
          <w:sz w:val="24"/>
          <w:szCs w:val="24"/>
        </w:rPr>
        <w:t xml:space="preserve"> </w:t>
      </w:r>
    </w:p>
    <w:p w:rsidR="001F6B27" w:rsidRDefault="00D71C05">
      <w:pPr>
        <w:pStyle w:val="ListParagraph"/>
        <w:spacing w:before="240"/>
        <w:ind w:left="0"/>
        <w:jc w:val="both"/>
        <w:rPr>
          <w:rFonts w:ascii="Times New Roman" w:hAnsi="Times New Roman" w:cs="Times New Roman"/>
          <w:sz w:val="24"/>
          <w:szCs w:val="24"/>
        </w:rPr>
      </w:pPr>
      <w:r>
        <w:rPr>
          <w:rFonts w:ascii="Times New Roman" w:hAnsi="Times New Roman" w:cs="Times New Roman"/>
          <w:sz w:val="24"/>
          <w:szCs w:val="24"/>
        </w:rPr>
        <w:t xml:space="preserve">The amount of plasma that is cleared per unit of time depends on the drug's clearance. The amount lost is directly related to the drug's bloodstream </w:t>
      </w:r>
      <w:r>
        <w:rPr>
          <w:rFonts w:ascii="Times New Roman" w:hAnsi="Times New Roman" w:cs="Times New Roman"/>
          <w:sz w:val="24"/>
          <w:szCs w:val="24"/>
        </w:rPr>
        <w:t>concentration.</w:t>
      </w:r>
    </w:p>
    <w:p w:rsidR="001F6B27" w:rsidRDefault="00D71C05">
      <w:pPr>
        <w:pStyle w:val="ListParagraph"/>
        <w:spacing w:before="240"/>
        <w:ind w:left="0"/>
        <w:jc w:val="both"/>
        <w:rPr>
          <w:rFonts w:ascii="Times New Roman" w:hAnsi="Times New Roman" w:cs="Times New Roman"/>
          <w:sz w:val="24"/>
          <w:szCs w:val="24"/>
        </w:rPr>
      </w:pPr>
      <w:r>
        <w:rPr>
          <w:rFonts w:ascii="Times New Roman" w:hAnsi="Times New Roman" w:cs="Times New Roman"/>
          <w:sz w:val="24"/>
          <w:szCs w:val="24"/>
        </w:rPr>
        <w:t xml:space="preserve">The sum of all clearances from the organs that metabolize and eliminate drugs is known as the whole body (systemic) clearance, or </w:t>
      </w:r>
      <w:proofErr w:type="spellStart"/>
      <w:r>
        <w:rPr>
          <w:rFonts w:ascii="Times New Roman" w:hAnsi="Times New Roman" w:cs="Times New Roman"/>
          <w:sz w:val="24"/>
          <w:szCs w:val="24"/>
        </w:rPr>
        <w:t>CLtotal</w:t>
      </w:r>
      <w:proofErr w:type="spellEnd"/>
      <w:r>
        <w:rPr>
          <w:rFonts w:ascii="Times New Roman" w:hAnsi="Times New Roman" w:cs="Times New Roman"/>
          <w:sz w:val="24"/>
          <w:szCs w:val="24"/>
        </w:rPr>
        <w:t xml:space="preserve">. The kidney is frequently the main excretory organ. Through metabolism and/or excretion into the bile, </w:t>
      </w:r>
      <w:r>
        <w:rPr>
          <w:rFonts w:ascii="Times New Roman" w:hAnsi="Times New Roman" w:cs="Times New Roman"/>
          <w:sz w:val="24"/>
          <w:szCs w:val="24"/>
        </w:rPr>
        <w:t xml:space="preserve">the liver also aids in the removal of drugs from the body. The following equation is used to get the total clearance: </w:t>
      </w:r>
    </w:p>
    <w:p w:rsidR="001F6B27" w:rsidRDefault="001F6B27">
      <w:pPr>
        <w:pStyle w:val="ListParagraph"/>
        <w:spacing w:before="240"/>
        <w:ind w:firstLine="720"/>
        <w:jc w:val="both"/>
        <w:rPr>
          <w:rFonts w:ascii="Times New Roman" w:hAnsi="Times New Roman" w:cs="Times New Roman"/>
          <w:sz w:val="24"/>
          <w:szCs w:val="24"/>
        </w:rPr>
      </w:pPr>
    </w:p>
    <w:p w:rsidR="001F6B27" w:rsidRDefault="00D71C05">
      <w:pPr>
        <w:pStyle w:val="ListParagraph"/>
        <w:spacing w:before="240"/>
        <w:ind w:firstLine="720"/>
        <w:jc w:val="both"/>
        <w:rPr>
          <w:rFonts w:ascii="Times New Roman" w:hAnsi="Times New Roman" w:cs="Times New Roman"/>
          <w:sz w:val="24"/>
          <w:szCs w:val="24"/>
        </w:rPr>
      </w:pPr>
      <w:proofErr w:type="spellStart"/>
      <w:r>
        <w:rPr>
          <w:rFonts w:ascii="Times New Roman" w:hAnsi="Times New Roman" w:cs="Times New Roman"/>
          <w:sz w:val="24"/>
          <w:szCs w:val="24"/>
        </w:rPr>
        <w:t>CLtotal</w:t>
      </w:r>
      <w:proofErr w:type="spellEnd"/>
      <w:r>
        <w:rPr>
          <w:rFonts w:ascii="Times New Roman" w:hAnsi="Times New Roman" w:cs="Times New Roman"/>
          <w:sz w:val="24"/>
          <w:szCs w:val="24"/>
        </w:rPr>
        <w:t xml:space="preserve"> = </w:t>
      </w:r>
      <w:proofErr w:type="spellStart"/>
      <w:r>
        <w:rPr>
          <w:rFonts w:ascii="Times New Roman" w:hAnsi="Times New Roman" w:cs="Times New Roman"/>
          <w:sz w:val="24"/>
          <w:szCs w:val="24"/>
        </w:rPr>
        <w:t>CLhepatic</w:t>
      </w:r>
      <w:proofErr w:type="spellEnd"/>
      <w:r>
        <w:rPr>
          <w:rFonts w:ascii="Times New Roman" w:hAnsi="Times New Roman" w:cs="Times New Roman"/>
          <w:sz w:val="24"/>
          <w:szCs w:val="24"/>
        </w:rPr>
        <w:t xml:space="preserve"> + </w:t>
      </w:r>
      <w:proofErr w:type="spellStart"/>
      <w:r>
        <w:rPr>
          <w:rFonts w:ascii="Times New Roman" w:hAnsi="Times New Roman" w:cs="Times New Roman"/>
          <w:sz w:val="24"/>
          <w:szCs w:val="24"/>
        </w:rPr>
        <w:t>CLrenal</w:t>
      </w:r>
      <w:proofErr w:type="spellEnd"/>
      <w:r>
        <w:rPr>
          <w:rFonts w:ascii="Times New Roman" w:hAnsi="Times New Roman" w:cs="Times New Roman"/>
          <w:sz w:val="24"/>
          <w:szCs w:val="24"/>
        </w:rPr>
        <w:t xml:space="preserve"> + </w:t>
      </w:r>
      <w:proofErr w:type="spellStart"/>
      <w:r>
        <w:rPr>
          <w:rFonts w:ascii="Times New Roman" w:hAnsi="Times New Roman" w:cs="Times New Roman"/>
          <w:sz w:val="24"/>
          <w:szCs w:val="24"/>
        </w:rPr>
        <w:t>CLpulmonary</w:t>
      </w:r>
      <w:proofErr w:type="spellEnd"/>
      <w:r>
        <w:rPr>
          <w:rFonts w:ascii="Times New Roman" w:hAnsi="Times New Roman" w:cs="Times New Roman"/>
          <w:sz w:val="24"/>
          <w:szCs w:val="24"/>
        </w:rPr>
        <w:t xml:space="preserve"> + </w:t>
      </w:r>
      <w:proofErr w:type="spellStart"/>
      <w:r>
        <w:rPr>
          <w:rFonts w:ascii="Times New Roman" w:hAnsi="Times New Roman" w:cs="Times New Roman"/>
          <w:sz w:val="24"/>
          <w:szCs w:val="24"/>
        </w:rPr>
        <w:t>CLother</w:t>
      </w:r>
      <w:proofErr w:type="spellEnd"/>
      <w:r>
        <w:rPr>
          <w:rFonts w:ascii="Times New Roman" w:hAnsi="Times New Roman" w:cs="Times New Roman"/>
          <w:sz w:val="24"/>
          <w:szCs w:val="24"/>
        </w:rPr>
        <w:t xml:space="preserve"> </w:t>
      </w:r>
    </w:p>
    <w:p w:rsidR="001F6B27" w:rsidRDefault="001F6B27">
      <w:pPr>
        <w:pStyle w:val="ListParagraph"/>
        <w:spacing w:before="240"/>
        <w:ind w:left="0"/>
        <w:jc w:val="both"/>
        <w:rPr>
          <w:rFonts w:ascii="Times New Roman" w:hAnsi="Times New Roman" w:cs="Times New Roman"/>
          <w:sz w:val="24"/>
          <w:szCs w:val="24"/>
        </w:rPr>
      </w:pPr>
    </w:p>
    <w:p w:rsidR="001F6B27" w:rsidRDefault="00D71C05">
      <w:pPr>
        <w:pStyle w:val="ListParagraph"/>
        <w:spacing w:before="240"/>
        <w:ind w:left="0"/>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where</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CLhepatic</w:t>
      </w:r>
      <w:proofErr w:type="spellEnd"/>
      <w:r>
        <w:rPr>
          <w:rFonts w:ascii="Times New Roman" w:hAnsi="Times New Roman" w:cs="Times New Roman"/>
          <w:sz w:val="24"/>
          <w:szCs w:val="24"/>
        </w:rPr>
        <w:t xml:space="preserve"> + </w:t>
      </w:r>
      <w:proofErr w:type="spellStart"/>
      <w:r>
        <w:rPr>
          <w:rFonts w:ascii="Times New Roman" w:hAnsi="Times New Roman" w:cs="Times New Roman"/>
          <w:sz w:val="24"/>
          <w:szCs w:val="24"/>
        </w:rPr>
        <w:t>CLrenal</w:t>
      </w:r>
      <w:proofErr w:type="spellEnd"/>
      <w:r>
        <w:rPr>
          <w:rFonts w:ascii="Times New Roman" w:hAnsi="Times New Roman" w:cs="Times New Roman"/>
          <w:sz w:val="24"/>
          <w:szCs w:val="24"/>
        </w:rPr>
        <w:t xml:space="preserve"> are typically the most important. Care should be exerc</w:t>
      </w:r>
      <w:r>
        <w:rPr>
          <w:rFonts w:ascii="Times New Roman" w:hAnsi="Times New Roman" w:cs="Times New Roman"/>
          <w:sz w:val="24"/>
          <w:szCs w:val="24"/>
        </w:rPr>
        <w:t>ised while administering</w:t>
      </w:r>
      <w:r>
        <w:rPr>
          <w:rFonts w:ascii="Times New Roman" w:hAnsi="Times New Roman" w:cs="Times New Roman"/>
          <w:sz w:val="24"/>
          <w:szCs w:val="24"/>
        </w:rPr>
        <w:t>. [2]</w:t>
      </w:r>
    </w:p>
    <w:p w:rsidR="001F6B27" w:rsidRDefault="001F6B27">
      <w:pPr>
        <w:pStyle w:val="ListParagraph"/>
        <w:spacing w:before="240"/>
        <w:ind w:left="0"/>
        <w:jc w:val="both"/>
        <w:rPr>
          <w:rFonts w:ascii="Times New Roman" w:hAnsi="Times New Roman" w:cs="Times New Roman"/>
          <w:b/>
          <w:sz w:val="24"/>
          <w:szCs w:val="24"/>
        </w:rPr>
      </w:pPr>
    </w:p>
    <w:p w:rsidR="001F6B27" w:rsidRDefault="00D71C05">
      <w:pPr>
        <w:pStyle w:val="ListParagraph"/>
        <w:spacing w:before="240"/>
        <w:ind w:left="0"/>
        <w:jc w:val="both"/>
        <w:rPr>
          <w:rFonts w:ascii="Times New Roman" w:hAnsi="Times New Roman" w:cs="Times New Roman"/>
          <w:sz w:val="24"/>
          <w:szCs w:val="24"/>
        </w:rPr>
      </w:pPr>
      <w:r>
        <w:rPr>
          <w:rFonts w:ascii="Times New Roman" w:hAnsi="Times New Roman" w:cs="Times New Roman"/>
          <w:b/>
          <w:sz w:val="24"/>
          <w:szCs w:val="24"/>
        </w:rPr>
        <w:t xml:space="preserve">First order kinetics </w:t>
      </w:r>
    </w:p>
    <w:p w:rsidR="001F6B27" w:rsidRDefault="00D71C05">
      <w:pPr>
        <w:pStyle w:val="ListParagraph"/>
        <w:spacing w:before="240"/>
        <w:ind w:left="0"/>
        <w:jc w:val="both"/>
        <w:rPr>
          <w:rFonts w:ascii="Times New Roman" w:hAnsi="Times New Roman" w:cs="Times New Roman"/>
          <w:sz w:val="24"/>
          <w:szCs w:val="24"/>
        </w:rPr>
      </w:pPr>
      <w:r>
        <w:rPr>
          <w:rFonts w:ascii="Times New Roman" w:hAnsi="Times New Roman" w:cs="Times New Roman"/>
          <w:sz w:val="24"/>
          <w:szCs w:val="24"/>
        </w:rPr>
        <w:t>A consistent portion of the drug existing in the body is removed in a given amount of time, or the rate of elimination is directly proportional to the drug concentration, CL remains constant. This is tru</w:t>
      </w:r>
      <w:r>
        <w:rPr>
          <w:rFonts w:ascii="Times New Roman" w:hAnsi="Times New Roman" w:cs="Times New Roman"/>
          <w:sz w:val="24"/>
          <w:szCs w:val="24"/>
        </w:rPr>
        <w:t>e for most medications that do not overwhelm the systems responsible for eliminating them (transporters, enzymes, blood flow, etc.) above the therapeutic concentration limit.</w:t>
      </w:r>
    </w:p>
    <w:p w:rsidR="001F6B27" w:rsidRDefault="00D71C05">
      <w:pPr>
        <w:pStyle w:val="ListParagraph"/>
        <w:spacing w:before="240"/>
        <w:ind w:left="0"/>
        <w:jc w:val="both"/>
        <w:rPr>
          <w:rFonts w:ascii="Times New Roman" w:hAnsi="Times New Roman" w:cs="Times New Roman"/>
          <w:sz w:val="24"/>
          <w:szCs w:val="24"/>
        </w:rPr>
      </w:pPr>
      <w:r>
        <w:rPr>
          <w:rFonts w:ascii="Times New Roman" w:hAnsi="Times New Roman" w:cs="Times New Roman"/>
          <w:b/>
          <w:sz w:val="24"/>
          <w:szCs w:val="24"/>
        </w:rPr>
        <w:t xml:space="preserve">Zero order kinetics </w:t>
      </w:r>
    </w:p>
    <w:p w:rsidR="001F6B27" w:rsidRDefault="00D71C05">
      <w:pPr>
        <w:pStyle w:val="ListParagraph"/>
        <w:spacing w:before="240"/>
        <w:ind w:left="0"/>
        <w:rPr>
          <w:rFonts w:ascii="Times New Roman" w:hAnsi="Times New Roman" w:cs="Times New Roman"/>
        </w:rPr>
      </w:pPr>
      <w:r>
        <w:rPr>
          <w:rFonts w:ascii="Times New Roman" w:hAnsi="Times New Roman" w:cs="Times New Roman"/>
        </w:rPr>
        <w:t>A fixed amount of the drug is removed in a unit of time, for</w:t>
      </w:r>
      <w:r>
        <w:rPr>
          <w:rFonts w:ascii="Times New Roman" w:hAnsi="Times New Roman" w:cs="Times New Roman"/>
        </w:rPr>
        <w:t xml:space="preserve"> example, ethyl alcohol, or the rate of elimination decreases with an increase in drug concentration. </w:t>
      </w:r>
      <w:proofErr w:type="gramStart"/>
      <w:r>
        <w:rPr>
          <w:rFonts w:ascii="Times New Roman" w:hAnsi="Times New Roman" w:cs="Times New Roman"/>
        </w:rPr>
        <w:t xml:space="preserve">Additionally known as </w:t>
      </w:r>
      <w:proofErr w:type="spellStart"/>
      <w:r>
        <w:rPr>
          <w:rFonts w:ascii="Times New Roman" w:hAnsi="Times New Roman" w:cs="Times New Roman"/>
        </w:rPr>
        <w:t>Michaelis-Menten</w:t>
      </w:r>
      <w:proofErr w:type="spellEnd"/>
      <w:r>
        <w:rPr>
          <w:rFonts w:ascii="Times New Roman" w:hAnsi="Times New Roman" w:cs="Times New Roman"/>
        </w:rPr>
        <w:t xml:space="preserve"> elimination or capacity constrained elimination.</w:t>
      </w:r>
      <w:proofErr w:type="gramEnd"/>
      <w:r>
        <w:rPr>
          <w:rFonts w:ascii="Times New Roman" w:hAnsi="Times New Roman" w:cs="Times New Roman"/>
        </w:rPr>
        <w:t xml:space="preserve"> Over the therapeutic range, the elimination of certain medicines a</w:t>
      </w:r>
      <w:r>
        <w:rPr>
          <w:rFonts w:ascii="Times New Roman" w:hAnsi="Times New Roman" w:cs="Times New Roman"/>
        </w:rPr>
        <w:t xml:space="preserve">pproaches saturation; at greater dosages, the kinetics shift from first order to zero order. As a result, as is the case with phenytoin, </w:t>
      </w:r>
      <w:proofErr w:type="spellStart"/>
      <w:r>
        <w:rPr>
          <w:rFonts w:ascii="Times New Roman" w:hAnsi="Times New Roman" w:cs="Times New Roman"/>
        </w:rPr>
        <w:t>tolbutamide</w:t>
      </w:r>
      <w:proofErr w:type="spellEnd"/>
      <w:r>
        <w:rPr>
          <w:rFonts w:ascii="Times New Roman" w:hAnsi="Times New Roman" w:cs="Times New Roman"/>
        </w:rPr>
        <w:t xml:space="preserve">, theophylline, and warfarin, plasma concentration rises disproportionately with an increase in dosage.   </w:t>
      </w:r>
    </w:p>
    <w:p w:rsidR="001F6B27" w:rsidRDefault="001F6B27">
      <w:pPr>
        <w:pStyle w:val="ListParagraph"/>
        <w:spacing w:before="240"/>
        <w:ind w:left="0"/>
        <w:jc w:val="center"/>
        <w:rPr>
          <w:rFonts w:ascii="Times New Roman" w:hAnsi="Times New Roman" w:cs="Times New Roman"/>
        </w:rPr>
      </w:pPr>
    </w:p>
    <w:p w:rsidR="001F6B27" w:rsidRDefault="00D71C05">
      <w:pPr>
        <w:pStyle w:val="ListParagraph"/>
        <w:spacing w:before="240"/>
        <w:ind w:left="0"/>
        <w:jc w:val="center"/>
        <w:rPr>
          <w:rFonts w:ascii="Times New Roman" w:hAnsi="Times New Roman" w:cs="Times New Roman"/>
        </w:rPr>
      </w:pPr>
      <w:r>
        <w:rPr>
          <w:rFonts w:ascii="Times New Roman" w:hAnsi="Times New Roman" w:cs="Times New Roman"/>
          <w:noProof/>
        </w:rPr>
        <w:drawing>
          <wp:inline distT="0" distB="0" distL="0" distR="0">
            <wp:extent cx="3811270" cy="3289300"/>
            <wp:effectExtent l="0" t="0" r="1778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1"/>
                    <a:stretch>
                      <a:fillRect/>
                    </a:stretch>
                  </pic:blipFill>
                  <pic:spPr>
                    <a:xfrm>
                      <a:off x="0" y="0"/>
                      <a:ext cx="3811270" cy="3289300"/>
                    </a:xfrm>
                    <a:prstGeom prst="rect">
                      <a:avLst/>
                    </a:prstGeom>
                  </pic:spPr>
                </pic:pic>
              </a:graphicData>
            </a:graphic>
          </wp:inline>
        </w:drawing>
      </w:r>
    </w:p>
    <w:p w:rsidR="001F6B27" w:rsidRDefault="00D71C05">
      <w:pPr>
        <w:pStyle w:val="ListParagraph"/>
        <w:spacing w:before="240"/>
        <w:ind w:left="0"/>
        <w:jc w:val="center"/>
        <w:rPr>
          <w:rFonts w:ascii="Times New Roman" w:hAnsi="Times New Roman" w:cs="Times New Roman"/>
        </w:rPr>
      </w:pPr>
      <w:proofErr w:type="gramStart"/>
      <w:r>
        <w:rPr>
          <w:rFonts w:ascii="Times New Roman" w:hAnsi="Times New Roman" w:cs="Times New Roman"/>
        </w:rPr>
        <w:t xml:space="preserve">Relationship between dose rate and average steady-state plasma concentration of drugs eliminated by first order and </w:t>
      </w:r>
      <w:proofErr w:type="spellStart"/>
      <w:r>
        <w:rPr>
          <w:rFonts w:ascii="Times New Roman" w:hAnsi="Times New Roman" w:cs="Times New Roman"/>
        </w:rPr>
        <w:t>Michaelis</w:t>
      </w:r>
      <w:proofErr w:type="spellEnd"/>
      <w:r>
        <w:rPr>
          <w:rFonts w:ascii="Times New Roman" w:hAnsi="Times New Roman" w:cs="Times New Roman"/>
        </w:rPr>
        <w:t xml:space="preserve"> </w:t>
      </w:r>
      <w:proofErr w:type="spellStart"/>
      <w:r>
        <w:rPr>
          <w:rFonts w:ascii="Times New Roman" w:hAnsi="Times New Roman" w:cs="Times New Roman"/>
        </w:rPr>
        <w:t>Menten</w:t>
      </w:r>
      <w:proofErr w:type="spellEnd"/>
      <w:r>
        <w:rPr>
          <w:rFonts w:ascii="Times New Roman" w:hAnsi="Times New Roman" w:cs="Times New Roman"/>
        </w:rPr>
        <w:t xml:space="preserve"> (zero order) kinetics.</w:t>
      </w:r>
      <w:proofErr w:type="gramEnd"/>
    </w:p>
    <w:p w:rsidR="001F6B27" w:rsidRDefault="001F6B27">
      <w:pPr>
        <w:pStyle w:val="ListParagraph"/>
        <w:spacing w:before="240"/>
        <w:ind w:left="0"/>
        <w:jc w:val="both"/>
        <w:rPr>
          <w:rFonts w:ascii="Times New Roman" w:hAnsi="Times New Roman" w:cs="Times New Roman"/>
        </w:rPr>
      </w:pPr>
    </w:p>
    <w:p w:rsidR="001F6B27" w:rsidRDefault="00D71C05">
      <w:pPr>
        <w:pStyle w:val="ListParagraph"/>
        <w:spacing w:before="240"/>
        <w:ind w:left="0"/>
        <w:jc w:val="both"/>
        <w:rPr>
          <w:rFonts w:ascii="Times New Roman" w:hAnsi="Times New Roman" w:cs="Times New Roman"/>
          <w:sz w:val="24"/>
          <w:szCs w:val="24"/>
        </w:rPr>
      </w:pPr>
      <w:r>
        <w:rPr>
          <w:rFonts w:ascii="Times New Roman" w:hAnsi="Times New Roman" w:cs="Times New Roman"/>
          <w:b/>
          <w:sz w:val="24"/>
          <w:szCs w:val="24"/>
        </w:rPr>
        <w:t>Plasma half-life</w:t>
      </w:r>
      <w:r>
        <w:rPr>
          <w:rFonts w:ascii="Times New Roman" w:hAnsi="Times New Roman" w:cs="Times New Roman"/>
          <w:sz w:val="24"/>
          <w:szCs w:val="24"/>
        </w:rPr>
        <w:t xml:space="preserve"> </w:t>
      </w:r>
    </w:p>
    <w:p w:rsidR="001F6B27" w:rsidRDefault="00D71C05">
      <w:pPr>
        <w:pStyle w:val="ListParagraph"/>
        <w:spacing w:before="240"/>
        <w:ind w:left="0"/>
        <w:jc w:val="both"/>
        <w:rPr>
          <w:rFonts w:ascii="Times New Roman" w:hAnsi="Times New Roman" w:cs="Times New Roman"/>
          <w:sz w:val="24"/>
          <w:szCs w:val="24"/>
        </w:rPr>
      </w:pPr>
      <w:r>
        <w:rPr>
          <w:rFonts w:ascii="Times New Roman" w:hAnsi="Times New Roman" w:cs="Times New Roman"/>
          <w:sz w:val="24"/>
          <w:szCs w:val="24"/>
        </w:rPr>
        <w:t>A drug's plasma half-life (t12) is the amount of time it takes for the plasma c</w:t>
      </w:r>
      <w:r>
        <w:rPr>
          <w:rFonts w:ascii="Times New Roman" w:hAnsi="Times New Roman" w:cs="Times New Roman"/>
          <w:sz w:val="24"/>
          <w:szCs w:val="24"/>
        </w:rPr>
        <w:t xml:space="preserve">oncentration to drop to half of what it was initially. A </w:t>
      </w:r>
      <w:proofErr w:type="spellStart"/>
      <w:r>
        <w:rPr>
          <w:rFonts w:ascii="Times New Roman" w:hAnsi="Times New Roman" w:cs="Times New Roman"/>
          <w:sz w:val="24"/>
          <w:szCs w:val="24"/>
        </w:rPr>
        <w:t>semilog</w:t>
      </w:r>
      <w:proofErr w:type="spellEnd"/>
      <w:r>
        <w:rPr>
          <w:rFonts w:ascii="Times New Roman" w:hAnsi="Times New Roman" w:cs="Times New Roman"/>
          <w:sz w:val="24"/>
          <w:szCs w:val="24"/>
        </w:rPr>
        <w:t xml:space="preserve"> plasma concentration-time plot, as seen in the image, is produced when a drug with a fast one compartment distribution and first order elimination is administered intravenously. The plot has </w:t>
      </w:r>
      <w:r>
        <w:rPr>
          <w:rFonts w:ascii="Times New Roman" w:hAnsi="Times New Roman" w:cs="Times New Roman"/>
          <w:sz w:val="24"/>
          <w:szCs w:val="24"/>
        </w:rPr>
        <w:t xml:space="preserve">two slopes. </w:t>
      </w:r>
    </w:p>
    <w:p w:rsidR="001F6B27" w:rsidRDefault="00D71C05">
      <w:pPr>
        <w:pStyle w:val="ListParagraph"/>
        <w:spacing w:before="240"/>
        <w:ind w:left="0"/>
        <w:jc w:val="both"/>
        <w:rPr>
          <w:rFonts w:ascii="Times New Roman" w:hAnsi="Times New Roman" w:cs="Times New Roman"/>
          <w:sz w:val="24"/>
          <w:szCs w:val="24"/>
        </w:rPr>
      </w:pPr>
      <w:proofErr w:type="gramStart"/>
      <w:r>
        <w:rPr>
          <w:rFonts w:ascii="Times New Roman" w:hAnsi="Times New Roman" w:cs="Times New Roman"/>
          <w:sz w:val="24"/>
          <w:szCs w:val="24"/>
        </w:rPr>
        <w:t>• initial rapidly declining (α) phase—due to distribution.</w:t>
      </w:r>
      <w:proofErr w:type="gramEnd"/>
      <w:r>
        <w:rPr>
          <w:rFonts w:ascii="Times New Roman" w:hAnsi="Times New Roman" w:cs="Times New Roman"/>
          <w:sz w:val="24"/>
          <w:szCs w:val="24"/>
        </w:rPr>
        <w:t xml:space="preserve"> </w:t>
      </w:r>
    </w:p>
    <w:p w:rsidR="001F6B27" w:rsidRDefault="00D71C05">
      <w:pPr>
        <w:pStyle w:val="ListParagraph"/>
        <w:spacing w:before="240"/>
        <w:ind w:left="0"/>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proofErr w:type="gramStart"/>
      <w:r>
        <w:rPr>
          <w:rFonts w:ascii="Times New Roman" w:hAnsi="Times New Roman" w:cs="Times New Roman"/>
          <w:sz w:val="24"/>
          <w:szCs w:val="24"/>
        </w:rPr>
        <w:t>later</w:t>
      </w:r>
      <w:proofErr w:type="gramEnd"/>
      <w:r>
        <w:rPr>
          <w:rFonts w:ascii="Times New Roman" w:hAnsi="Times New Roman" w:cs="Times New Roman"/>
          <w:sz w:val="24"/>
          <w:szCs w:val="24"/>
        </w:rPr>
        <w:t xml:space="preserve"> less declined (β) phase—due to elimination. </w:t>
      </w:r>
    </w:p>
    <w:p w:rsidR="001F6B27" w:rsidRDefault="00D71C05">
      <w:pPr>
        <w:pStyle w:val="ListParagraph"/>
        <w:spacing w:before="240"/>
        <w:ind w:left="0"/>
        <w:jc w:val="both"/>
        <w:rPr>
          <w:rFonts w:ascii="Times New Roman" w:hAnsi="Times New Roman" w:cs="Times New Roman"/>
          <w:sz w:val="24"/>
          <w:szCs w:val="24"/>
        </w:rPr>
      </w:pPr>
      <w:r>
        <w:rPr>
          <w:rFonts w:ascii="Times New Roman" w:hAnsi="Times New Roman" w:cs="Times New Roman"/>
          <w:sz w:val="24"/>
          <w:szCs w:val="24"/>
        </w:rPr>
        <w:t>From the two slopes, at least two half-lives (distribution t1 and elimination t1) may be estimated. The drug's "</w:t>
      </w:r>
      <w:proofErr w:type="spellStart"/>
      <w:r>
        <w:rPr>
          <w:rFonts w:ascii="Times New Roman" w:hAnsi="Times New Roman" w:cs="Times New Roman"/>
          <w:sz w:val="24"/>
          <w:szCs w:val="24"/>
        </w:rPr>
        <w:t>half life</w:t>
      </w:r>
      <w:proofErr w:type="spellEnd"/>
      <w:r>
        <w:rPr>
          <w:rFonts w:ascii="Times New Roman" w:hAnsi="Times New Roman" w:cs="Times New Roman"/>
          <w:sz w:val="24"/>
          <w:szCs w:val="24"/>
        </w:rPr>
        <w:t xml:space="preserve">" is the </w:t>
      </w:r>
      <w:r>
        <w:rPr>
          <w:rFonts w:ascii="Times New Roman" w:hAnsi="Times New Roman" w:cs="Times New Roman"/>
          <w:sz w:val="24"/>
          <w:szCs w:val="24"/>
        </w:rPr>
        <w:t xml:space="preserve">term used to refer to the elimination half-life calculated from the slope. </w:t>
      </w:r>
      <w:r>
        <w:rPr>
          <w:rFonts w:ascii="Times New Roman" w:hAnsi="Times New Roman" w:cs="Times New Roman"/>
          <w:sz w:val="24"/>
          <w:szCs w:val="24"/>
        </w:rPr>
        <w:t>[1]</w:t>
      </w:r>
    </w:p>
    <w:p w:rsidR="001F6B27" w:rsidRDefault="00D71C05">
      <w:pPr>
        <w:pStyle w:val="ListParagraph"/>
        <w:spacing w:before="240"/>
        <w:ind w:left="0"/>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3800475" cy="37242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a:blip r:embed="rId12"/>
                    <a:stretch>
                      <a:fillRect/>
                    </a:stretch>
                  </pic:blipFill>
                  <pic:spPr>
                    <a:xfrm>
                      <a:off x="0" y="0"/>
                      <a:ext cx="3800475" cy="3724275"/>
                    </a:xfrm>
                    <a:prstGeom prst="rect">
                      <a:avLst/>
                    </a:prstGeom>
                  </pic:spPr>
                </pic:pic>
              </a:graphicData>
            </a:graphic>
          </wp:inline>
        </w:drawing>
      </w:r>
    </w:p>
    <w:p w:rsidR="001F6B27" w:rsidRDefault="00D71C05">
      <w:pPr>
        <w:pStyle w:val="ListParagraph"/>
        <w:spacing w:before="240"/>
        <w:ind w:left="0"/>
        <w:jc w:val="center"/>
        <w:rPr>
          <w:rFonts w:ascii="Times New Roman" w:hAnsi="Times New Roman" w:cs="Times New Roman"/>
          <w:sz w:val="24"/>
          <w:szCs w:val="24"/>
        </w:rPr>
      </w:pPr>
      <w:proofErr w:type="spellStart"/>
      <w:r>
        <w:rPr>
          <w:rFonts w:ascii="Times New Roman" w:hAnsi="Times New Roman" w:cs="Times New Roman"/>
          <w:sz w:val="24"/>
          <w:szCs w:val="24"/>
        </w:rPr>
        <w:t>Semilog</w:t>
      </w:r>
      <w:proofErr w:type="spellEnd"/>
      <w:r>
        <w:rPr>
          <w:rFonts w:ascii="Times New Roman" w:hAnsi="Times New Roman" w:cs="Times New Roman"/>
          <w:sz w:val="24"/>
          <w:szCs w:val="24"/>
        </w:rPr>
        <w:t xml:space="preserve"> plasma concentration-time plot of a drug eliminated by first order kinetics after intravenous injection</w:t>
      </w:r>
    </w:p>
    <w:p w:rsidR="001F6B27" w:rsidRDefault="00D71C05">
      <w:pPr>
        <w:pStyle w:val="ListParagraph"/>
        <w:spacing w:before="240"/>
        <w:ind w:left="0"/>
        <w:jc w:val="both"/>
        <w:rPr>
          <w:rFonts w:ascii="Times New Roman" w:hAnsi="Times New Roman" w:cs="Times New Roman"/>
          <w:sz w:val="24"/>
          <w:szCs w:val="24"/>
        </w:rPr>
      </w:pPr>
      <w:r>
        <w:rPr>
          <w:rFonts w:ascii="Times New Roman" w:hAnsi="Times New Roman" w:cs="Times New Roman"/>
          <w:b/>
          <w:sz w:val="24"/>
          <w:szCs w:val="24"/>
        </w:rPr>
        <w:t>Significance of plasma t1/2:</w:t>
      </w:r>
      <w:r>
        <w:rPr>
          <w:rFonts w:ascii="Times New Roman" w:hAnsi="Times New Roman" w:cs="Times New Roman"/>
          <w:sz w:val="24"/>
          <w:szCs w:val="24"/>
        </w:rPr>
        <w:t xml:space="preserve"> </w:t>
      </w:r>
    </w:p>
    <w:p w:rsidR="001F6B27" w:rsidRDefault="00D71C05">
      <w:pPr>
        <w:pStyle w:val="ListParagraph"/>
        <w:spacing w:before="240"/>
        <w:ind w:left="0"/>
        <w:jc w:val="both"/>
        <w:rPr>
          <w:rFonts w:ascii="Times New Roman" w:hAnsi="Times New Roman" w:cs="Times New Roman"/>
          <w:sz w:val="24"/>
          <w:szCs w:val="24"/>
        </w:rPr>
      </w:pPr>
      <w:r>
        <w:rPr>
          <w:rFonts w:ascii="Times New Roman" w:hAnsi="Times New Roman" w:cs="Times New Roman"/>
          <w:sz w:val="24"/>
          <w:szCs w:val="24"/>
        </w:rPr>
        <w:t xml:space="preserve">• The determination of the dosage plan and dosing frequency is aided by plasma t1/2. </w:t>
      </w:r>
    </w:p>
    <w:p w:rsidR="001F6B27" w:rsidRDefault="00D71C05">
      <w:pPr>
        <w:pStyle w:val="ListParagraph"/>
        <w:spacing w:before="240"/>
        <w:ind w:left="0"/>
        <w:jc w:val="both"/>
        <w:rPr>
          <w:rFonts w:ascii="Times New Roman" w:hAnsi="Times New Roman" w:cs="Times New Roman"/>
          <w:sz w:val="24"/>
          <w:szCs w:val="24"/>
        </w:rPr>
      </w:pPr>
      <w:r>
        <w:rPr>
          <w:rFonts w:ascii="Times New Roman" w:hAnsi="Times New Roman" w:cs="Times New Roman"/>
          <w:sz w:val="24"/>
          <w:szCs w:val="24"/>
        </w:rPr>
        <w:t xml:space="preserve">• For logical prescription or to comprehend the temporal course of adverse events, plasma t1/2 is helpful. </w:t>
      </w:r>
    </w:p>
    <w:p w:rsidR="001F6B27" w:rsidRDefault="00D71C05">
      <w:pPr>
        <w:pStyle w:val="ListParagraph"/>
        <w:spacing w:before="240"/>
        <w:ind w:left="0"/>
        <w:jc w:val="both"/>
        <w:rPr>
          <w:rFonts w:ascii="Times New Roman" w:hAnsi="Times New Roman" w:cs="Times New Roman"/>
          <w:sz w:val="24"/>
          <w:szCs w:val="24"/>
        </w:rPr>
      </w:pPr>
      <w:r>
        <w:rPr>
          <w:rFonts w:ascii="Times New Roman" w:hAnsi="Times New Roman" w:cs="Times New Roman"/>
          <w:sz w:val="24"/>
          <w:szCs w:val="24"/>
        </w:rPr>
        <w:t xml:space="preserve">•The quantity of drug cleared in zero-order kinetics, where a </w:t>
      </w:r>
      <w:r>
        <w:rPr>
          <w:rFonts w:ascii="Times New Roman" w:hAnsi="Times New Roman" w:cs="Times New Roman"/>
          <w:sz w:val="24"/>
          <w:szCs w:val="24"/>
        </w:rPr>
        <w:t>constant amount of the drug is removed per unit time, is independent of the amount to be cleared. Examples of drugs with zero-order kinetics are ethanol and phenytoin. Toxicity occurs when these medications are administered repeatedly over brief periods of</w:t>
      </w:r>
      <w:r>
        <w:rPr>
          <w:rFonts w:ascii="Times New Roman" w:hAnsi="Times New Roman" w:cs="Times New Roman"/>
          <w:sz w:val="24"/>
          <w:szCs w:val="24"/>
        </w:rPr>
        <w:t xml:space="preserve"> time. Therefore, receiving dialysis is the only approach to quicken the elimination process</w:t>
      </w:r>
      <w:proofErr w:type="gramStart"/>
      <w:r>
        <w:rPr>
          <w:rFonts w:ascii="Times New Roman" w:hAnsi="Times New Roman" w:cs="Times New Roman"/>
          <w:sz w:val="24"/>
          <w:szCs w:val="24"/>
        </w:rPr>
        <w:t>.</w:t>
      </w:r>
      <w:r>
        <w:rPr>
          <w:rFonts w:ascii="Times New Roman" w:hAnsi="Times New Roman" w:cs="Times New Roman"/>
          <w:sz w:val="24"/>
          <w:szCs w:val="24"/>
        </w:rPr>
        <w:t>[</w:t>
      </w:r>
      <w:proofErr w:type="gramEnd"/>
      <w:r>
        <w:rPr>
          <w:rFonts w:ascii="Times New Roman" w:hAnsi="Times New Roman" w:cs="Times New Roman"/>
          <w:sz w:val="24"/>
          <w:szCs w:val="24"/>
        </w:rPr>
        <w:t>2]</w:t>
      </w:r>
    </w:p>
    <w:p w:rsidR="001F6B27" w:rsidRDefault="001F6B27">
      <w:pPr>
        <w:pStyle w:val="ListParagraph"/>
        <w:spacing w:before="240"/>
        <w:ind w:left="0"/>
        <w:jc w:val="both"/>
        <w:rPr>
          <w:rFonts w:ascii="Times New Roman" w:hAnsi="Times New Roman" w:cs="Times New Roman"/>
          <w:sz w:val="24"/>
          <w:szCs w:val="24"/>
        </w:rPr>
      </w:pPr>
    </w:p>
    <w:p w:rsidR="001F6B27" w:rsidRDefault="00D71C05">
      <w:pPr>
        <w:pStyle w:val="ListParagraph"/>
        <w:spacing w:before="240"/>
        <w:ind w:left="0"/>
        <w:jc w:val="center"/>
        <w:rPr>
          <w:rFonts w:ascii="Times New Roman" w:hAnsi="Times New Roman" w:cs="Times New Roman"/>
          <w:b/>
          <w:sz w:val="24"/>
          <w:szCs w:val="24"/>
          <w:u w:val="single"/>
        </w:rPr>
      </w:pPr>
      <w:r>
        <w:rPr>
          <w:rFonts w:ascii="Times New Roman" w:hAnsi="Times New Roman" w:cs="Times New Roman"/>
          <w:b/>
          <w:sz w:val="24"/>
          <w:szCs w:val="24"/>
          <w:u w:val="single"/>
        </w:rPr>
        <w:t>REFERENCE</w:t>
      </w:r>
    </w:p>
    <w:p w:rsidR="001F6B27" w:rsidRDefault="001F6B27">
      <w:pPr>
        <w:pStyle w:val="ListParagraph"/>
        <w:spacing w:before="240"/>
        <w:ind w:left="0"/>
        <w:rPr>
          <w:rFonts w:ascii="Times New Roman" w:hAnsi="Times New Roman" w:cs="Times New Roman"/>
          <w:b/>
          <w:sz w:val="24"/>
          <w:szCs w:val="24"/>
        </w:rPr>
      </w:pPr>
    </w:p>
    <w:p w:rsidR="001F6B27" w:rsidRDefault="00D71C05">
      <w:pPr>
        <w:pStyle w:val="ListParagraph"/>
        <w:numPr>
          <w:ilvl w:val="0"/>
          <w:numId w:val="4"/>
        </w:numPr>
        <w:spacing w:before="240"/>
        <w:ind w:left="0"/>
        <w:rPr>
          <w:rFonts w:ascii="Times New Roman" w:hAnsi="Times New Roman" w:cs="Times New Roman"/>
          <w:b/>
          <w:sz w:val="24"/>
          <w:szCs w:val="24"/>
        </w:rPr>
      </w:pPr>
      <w:proofErr w:type="spellStart"/>
      <w:r>
        <w:rPr>
          <w:rFonts w:ascii="Times New Roman" w:hAnsi="Times New Roman" w:cs="Times New Roman"/>
          <w:sz w:val="24"/>
          <w:szCs w:val="24"/>
        </w:rPr>
        <w:t>Tripathi</w:t>
      </w:r>
      <w:proofErr w:type="spellEnd"/>
      <w:r>
        <w:rPr>
          <w:rFonts w:ascii="Times New Roman" w:hAnsi="Times New Roman" w:cs="Times New Roman"/>
          <w:sz w:val="24"/>
          <w:szCs w:val="24"/>
        </w:rPr>
        <w:t xml:space="preserve"> K.D. (2013)</w:t>
      </w:r>
      <w:r>
        <w:rPr>
          <w:rFonts w:ascii="Times New Roman" w:hAnsi="Times New Roman" w:cs="Times New Roman"/>
          <w:b/>
          <w:sz w:val="24"/>
          <w:szCs w:val="24"/>
        </w:rPr>
        <w:t xml:space="preserve">, </w:t>
      </w:r>
      <w:r>
        <w:rPr>
          <w:rFonts w:ascii="Times New Roman" w:hAnsi="Times New Roman" w:cs="Times New Roman"/>
          <w:sz w:val="24"/>
          <w:szCs w:val="24"/>
        </w:rPr>
        <w:t>“Essentials of Medical Pharmacology” 7</w:t>
      </w:r>
      <w:r>
        <w:rPr>
          <w:rFonts w:ascii="Times New Roman" w:hAnsi="Times New Roman" w:cs="Times New Roman"/>
          <w:sz w:val="24"/>
          <w:szCs w:val="24"/>
          <w:vertAlign w:val="superscript"/>
        </w:rPr>
        <w:t>th</w:t>
      </w:r>
      <w:r>
        <w:rPr>
          <w:rFonts w:ascii="Times New Roman" w:hAnsi="Times New Roman" w:cs="Times New Roman"/>
          <w:sz w:val="24"/>
          <w:szCs w:val="24"/>
        </w:rPr>
        <w:t xml:space="preserve"> Edition, </w:t>
      </w:r>
      <w:proofErr w:type="spellStart"/>
      <w:r>
        <w:rPr>
          <w:rFonts w:ascii="Times New Roman" w:hAnsi="Times New Roman" w:cs="Times New Roman"/>
          <w:sz w:val="24"/>
          <w:szCs w:val="24"/>
        </w:rPr>
        <w:t>Jaypee</w:t>
      </w:r>
      <w:proofErr w:type="spellEnd"/>
      <w:r>
        <w:rPr>
          <w:rFonts w:ascii="Times New Roman" w:hAnsi="Times New Roman" w:cs="Times New Roman"/>
          <w:sz w:val="24"/>
          <w:szCs w:val="24"/>
        </w:rPr>
        <w:t xml:space="preserve"> Brothers Medical Publishers (P) Ltd. New Delhi.</w:t>
      </w:r>
    </w:p>
    <w:p w:rsidR="001F6B27" w:rsidRDefault="00D71C05">
      <w:pPr>
        <w:pStyle w:val="ListParagraph"/>
        <w:numPr>
          <w:ilvl w:val="0"/>
          <w:numId w:val="4"/>
        </w:numPr>
        <w:spacing w:before="240"/>
        <w:ind w:left="0"/>
        <w:jc w:val="both"/>
        <w:rPr>
          <w:rFonts w:ascii="Times New Roman" w:hAnsi="Times New Roman" w:cs="Times New Roman"/>
          <w:sz w:val="24"/>
          <w:szCs w:val="24"/>
        </w:rPr>
      </w:pPr>
      <w:r>
        <w:rPr>
          <w:rFonts w:ascii="Times New Roman" w:hAnsi="Times New Roman" w:cs="Times New Roman"/>
          <w:sz w:val="24"/>
          <w:szCs w:val="24"/>
        </w:rPr>
        <w:t xml:space="preserve">Sharma S (2019), </w:t>
      </w:r>
      <w:r>
        <w:rPr>
          <w:rFonts w:ascii="Times New Roman" w:hAnsi="Times New Roman" w:cs="Times New Roman"/>
          <w:sz w:val="24"/>
          <w:szCs w:val="24"/>
        </w:rPr>
        <w:t xml:space="preserve">“Lippincott® Illustrated Reviews: Pharmacology”, South Asian Edition, N </w:t>
      </w:r>
      <w:proofErr w:type="spellStart"/>
      <w:r>
        <w:rPr>
          <w:rFonts w:ascii="Times New Roman" w:hAnsi="Times New Roman" w:cs="Times New Roman"/>
          <w:sz w:val="24"/>
          <w:szCs w:val="24"/>
        </w:rPr>
        <w:t>Wolters</w:t>
      </w:r>
      <w:proofErr w:type="spellEnd"/>
      <w:r>
        <w:rPr>
          <w:rFonts w:ascii="Times New Roman" w:hAnsi="Times New Roman" w:cs="Times New Roman"/>
          <w:sz w:val="24"/>
          <w:szCs w:val="24"/>
        </w:rPr>
        <w:t xml:space="preserve"> Kluwer (India) Pvt. Ltd.</w:t>
      </w:r>
    </w:p>
    <w:p w:rsidR="001F6B27" w:rsidRDefault="00D71C05">
      <w:pPr>
        <w:pStyle w:val="ListParagraph"/>
        <w:numPr>
          <w:ilvl w:val="0"/>
          <w:numId w:val="4"/>
        </w:numPr>
        <w:spacing w:before="240"/>
        <w:ind w:left="0"/>
        <w:jc w:val="both"/>
        <w:rPr>
          <w:rFonts w:ascii="Times New Roman" w:hAnsi="Times New Roman" w:cs="Times New Roman"/>
          <w:sz w:val="24"/>
          <w:szCs w:val="24"/>
        </w:rPr>
      </w:pPr>
      <w:r>
        <w:rPr>
          <w:rFonts w:ascii="Times New Roman" w:hAnsi="Times New Roman" w:cs="Times New Roman"/>
          <w:sz w:val="24"/>
          <w:szCs w:val="24"/>
        </w:rPr>
        <w:lastRenderedPageBreak/>
        <w:t xml:space="preserve">Rang H P, Ritter J M, Flower R J and Henderson G (2016), “Rang </w:t>
      </w:r>
      <w:proofErr w:type="gramStart"/>
      <w:r>
        <w:rPr>
          <w:rFonts w:ascii="Times New Roman" w:hAnsi="Times New Roman" w:cs="Times New Roman"/>
          <w:sz w:val="24"/>
          <w:szCs w:val="24"/>
        </w:rPr>
        <w:t>And</w:t>
      </w:r>
      <w:proofErr w:type="gramEnd"/>
      <w:r>
        <w:rPr>
          <w:rFonts w:ascii="Times New Roman" w:hAnsi="Times New Roman" w:cs="Times New Roman"/>
          <w:sz w:val="24"/>
          <w:szCs w:val="24"/>
        </w:rPr>
        <w:t xml:space="preserve"> Dale’s Pharmacology”, 8</w:t>
      </w:r>
      <w:r>
        <w:rPr>
          <w:rFonts w:ascii="Times New Roman" w:hAnsi="Times New Roman" w:cs="Times New Roman"/>
          <w:sz w:val="24"/>
          <w:szCs w:val="24"/>
          <w:vertAlign w:val="superscript"/>
        </w:rPr>
        <w:t>th</w:t>
      </w:r>
      <w:r>
        <w:rPr>
          <w:rFonts w:ascii="Times New Roman" w:hAnsi="Times New Roman" w:cs="Times New Roman"/>
          <w:sz w:val="24"/>
          <w:szCs w:val="24"/>
        </w:rPr>
        <w:t xml:space="preserve"> Edition, Elsevier Churchill Livingstone.</w:t>
      </w:r>
    </w:p>
    <w:p w:rsidR="001F6B27" w:rsidRDefault="00D71C05">
      <w:pPr>
        <w:pStyle w:val="ListParagraph"/>
        <w:numPr>
          <w:ilvl w:val="0"/>
          <w:numId w:val="4"/>
        </w:numPr>
        <w:spacing w:before="240"/>
        <w:ind w:left="0"/>
        <w:jc w:val="both"/>
        <w:rPr>
          <w:rFonts w:ascii="Times New Roman" w:hAnsi="Times New Roman" w:cs="Times New Roman"/>
          <w:sz w:val="24"/>
          <w:szCs w:val="24"/>
        </w:rPr>
      </w:pPr>
      <w:r>
        <w:rPr>
          <w:rFonts w:ascii="Times New Roman" w:hAnsi="Times New Roman" w:cs="Times New Roman"/>
          <w:sz w:val="24"/>
          <w:szCs w:val="24"/>
        </w:rPr>
        <w:t xml:space="preserve">Tara V </w:t>
      </w:r>
      <w:proofErr w:type="spellStart"/>
      <w:r>
        <w:rPr>
          <w:rFonts w:ascii="Times New Roman" w:hAnsi="Times New Roman" w:cs="Times New Roman"/>
          <w:sz w:val="24"/>
          <w:szCs w:val="24"/>
        </w:rPr>
        <w:t>Shanbhag</w:t>
      </w:r>
      <w:proofErr w:type="spellEnd"/>
      <w:r>
        <w:rPr>
          <w:rFonts w:ascii="Times New Roman" w:hAnsi="Times New Roman" w:cs="Times New Roman"/>
          <w:sz w:val="24"/>
          <w:szCs w:val="24"/>
        </w:rPr>
        <w:t xml:space="preserve">, </w:t>
      </w:r>
      <w:r>
        <w:rPr>
          <w:rFonts w:ascii="Times New Roman" w:hAnsi="Times New Roman" w:cs="Times New Roman"/>
          <w:sz w:val="24"/>
          <w:szCs w:val="24"/>
        </w:rPr>
        <w:t>“Health Sciences Library “Pharmacology”</w:t>
      </w:r>
    </w:p>
    <w:p w:rsidR="001F6B27" w:rsidRDefault="00D71C05">
      <w:pPr>
        <w:pStyle w:val="ListParagraph"/>
        <w:numPr>
          <w:ilvl w:val="0"/>
          <w:numId w:val="4"/>
        </w:numPr>
        <w:spacing w:before="240"/>
        <w:ind w:left="0"/>
        <w:jc w:val="both"/>
        <w:rPr>
          <w:rFonts w:ascii="Times New Roman" w:hAnsi="Times New Roman" w:cs="Times New Roman"/>
          <w:sz w:val="24"/>
          <w:szCs w:val="24"/>
        </w:rPr>
      </w:pPr>
      <w:r>
        <w:rPr>
          <w:rFonts w:ascii="Times New Roman" w:hAnsi="Times New Roman" w:cs="Times New Roman"/>
          <w:sz w:val="24"/>
          <w:szCs w:val="24"/>
        </w:rPr>
        <w:t xml:space="preserve">B Laurence (2006), “Goodman and Gilman’s The Pharmacological Basis of </w:t>
      </w:r>
      <w:proofErr w:type="spellStart"/>
      <w:r>
        <w:rPr>
          <w:rFonts w:ascii="Times New Roman" w:hAnsi="Times New Roman" w:cs="Times New Roman"/>
          <w:sz w:val="24"/>
          <w:szCs w:val="24"/>
        </w:rPr>
        <w:t>Theapeutics</w:t>
      </w:r>
      <w:proofErr w:type="spellEnd"/>
      <w:r>
        <w:rPr>
          <w:rFonts w:ascii="Times New Roman" w:hAnsi="Times New Roman" w:cs="Times New Roman"/>
          <w:sz w:val="24"/>
          <w:szCs w:val="24"/>
        </w:rPr>
        <w:t>”, 11</w:t>
      </w:r>
      <w:r>
        <w:rPr>
          <w:rFonts w:ascii="Times New Roman" w:hAnsi="Times New Roman" w:cs="Times New Roman"/>
          <w:sz w:val="24"/>
          <w:szCs w:val="24"/>
          <w:vertAlign w:val="superscript"/>
        </w:rPr>
        <w:t>th</w:t>
      </w:r>
      <w:r>
        <w:rPr>
          <w:rFonts w:ascii="Times New Roman" w:hAnsi="Times New Roman" w:cs="Times New Roman"/>
          <w:sz w:val="24"/>
          <w:szCs w:val="24"/>
        </w:rPr>
        <w:t xml:space="preserve"> Edition, McGraw-Hill</w:t>
      </w:r>
      <w:r>
        <w:rPr>
          <w:rFonts w:ascii="Times New Roman" w:hAnsi="Times New Roman" w:cs="Times New Roman"/>
          <w:sz w:val="24"/>
          <w:szCs w:val="24"/>
        </w:rPr>
        <w:t>.</w:t>
      </w:r>
    </w:p>
    <w:p w:rsidR="001F6B27" w:rsidRDefault="00D71C05">
      <w:pPr>
        <w:pStyle w:val="ListParagraph"/>
        <w:numPr>
          <w:ilvl w:val="0"/>
          <w:numId w:val="4"/>
        </w:numPr>
        <w:spacing w:before="240"/>
        <w:ind w:left="0"/>
        <w:jc w:val="both"/>
        <w:rPr>
          <w:rFonts w:ascii="Times New Roman" w:hAnsi="Times New Roman" w:cs="Times New Roman"/>
          <w:sz w:val="24"/>
          <w:szCs w:val="24"/>
        </w:rPr>
      </w:pPr>
      <w:hyperlink r:id="rId13" w:history="1">
        <w:r>
          <w:rPr>
            <w:rStyle w:val="Hyperlink"/>
            <w:rFonts w:ascii="Times New Roman" w:eastAsia="Times New Roman" w:hAnsi="Times New Roman" w:cs="Times New Roman"/>
            <w:color w:val="1F497D" w:themeColor="text2"/>
            <w:sz w:val="24"/>
            <w:szCs w:val="24"/>
          </w:rPr>
          <w:t>https</w:t>
        </w:r>
        <w:r>
          <w:rPr>
            <w:rStyle w:val="Hyperlink"/>
            <w:rFonts w:ascii="Times New Roman" w:eastAsia="Times New Roman" w:hAnsi="Times New Roman" w:cs="Times New Roman"/>
            <w:color w:val="1F497D" w:themeColor="text2"/>
            <w:sz w:val="24"/>
            <w:szCs w:val="24"/>
          </w:rPr>
          <w:t>://www.onlinebiologynotes.com/membrane-transport-system-passive-active-transport/</w:t>
        </w:r>
      </w:hyperlink>
    </w:p>
    <w:p w:rsidR="001F6B27" w:rsidRDefault="001F6B27">
      <w:pPr>
        <w:pStyle w:val="ListParagraph"/>
        <w:spacing w:before="240"/>
        <w:ind w:left="0"/>
        <w:jc w:val="both"/>
        <w:rPr>
          <w:rFonts w:ascii="Times New Roman" w:hAnsi="Times New Roman" w:cs="Times New Roman"/>
          <w:sz w:val="24"/>
          <w:szCs w:val="24"/>
        </w:rPr>
      </w:pPr>
    </w:p>
    <w:p w:rsidR="001F6B27" w:rsidRDefault="001F6B27">
      <w:pPr>
        <w:pStyle w:val="ListParagraph"/>
        <w:spacing w:before="240"/>
        <w:ind w:left="0"/>
        <w:jc w:val="both"/>
        <w:rPr>
          <w:rFonts w:ascii="Times New Roman" w:hAnsi="Times New Roman" w:cs="Times New Roman"/>
          <w:sz w:val="24"/>
          <w:szCs w:val="24"/>
        </w:rPr>
      </w:pPr>
    </w:p>
    <w:p w:rsidR="001F6B27" w:rsidRDefault="001F6B27">
      <w:pPr>
        <w:pStyle w:val="ListParagraph"/>
        <w:spacing w:before="240"/>
        <w:ind w:left="0"/>
        <w:jc w:val="both"/>
        <w:rPr>
          <w:rFonts w:ascii="Times New Roman" w:hAnsi="Times New Roman" w:cs="Times New Roman"/>
          <w:sz w:val="24"/>
          <w:szCs w:val="24"/>
        </w:rPr>
      </w:pPr>
    </w:p>
    <w:p w:rsidR="001F6B27" w:rsidRDefault="001F6B27">
      <w:pPr>
        <w:pStyle w:val="ListParagraph"/>
        <w:spacing w:before="240"/>
        <w:ind w:left="0"/>
        <w:jc w:val="both"/>
        <w:rPr>
          <w:rFonts w:ascii="Times New Roman" w:hAnsi="Times New Roman" w:cs="Times New Roman"/>
          <w:sz w:val="24"/>
          <w:szCs w:val="24"/>
        </w:rPr>
      </w:pPr>
    </w:p>
    <w:p w:rsidR="001F6B27" w:rsidRDefault="001F6B27">
      <w:pPr>
        <w:pStyle w:val="ListParagraph"/>
        <w:spacing w:before="240"/>
        <w:ind w:left="0"/>
        <w:jc w:val="both"/>
        <w:rPr>
          <w:rFonts w:ascii="Times New Roman" w:hAnsi="Times New Roman" w:cs="Times New Roman"/>
          <w:sz w:val="24"/>
          <w:szCs w:val="24"/>
        </w:rPr>
      </w:pPr>
    </w:p>
    <w:sectPr w:rsidR="001F6B2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1C05" w:rsidRDefault="00D71C05">
      <w:pPr>
        <w:spacing w:line="240" w:lineRule="auto"/>
      </w:pPr>
      <w:r>
        <w:separator/>
      </w:r>
    </w:p>
  </w:endnote>
  <w:endnote w:type="continuationSeparator" w:id="0">
    <w:p w:rsidR="00D71C05" w:rsidRDefault="00D71C0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1C05" w:rsidRDefault="00D71C05">
      <w:pPr>
        <w:spacing w:after="0"/>
      </w:pPr>
      <w:r>
        <w:separator/>
      </w:r>
    </w:p>
  </w:footnote>
  <w:footnote w:type="continuationSeparator" w:id="0">
    <w:p w:rsidR="00D71C05" w:rsidRDefault="00D71C05">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E968A5"/>
    <w:multiLevelType w:val="multilevel"/>
    <w:tmpl w:val="05E968A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E1B4231"/>
    <w:multiLevelType w:val="singleLevel"/>
    <w:tmpl w:val="0E1B4231"/>
    <w:lvl w:ilvl="0">
      <w:start w:val="1"/>
      <w:numFmt w:val="decimal"/>
      <w:suff w:val="space"/>
      <w:lvlText w:val="%1."/>
      <w:lvlJc w:val="left"/>
      <w:rPr>
        <w:rFonts w:hint="default"/>
        <w:b/>
        <w:bCs/>
      </w:rPr>
    </w:lvl>
  </w:abstractNum>
  <w:abstractNum w:abstractNumId="2">
    <w:nsid w:val="253101F2"/>
    <w:multiLevelType w:val="multilevel"/>
    <w:tmpl w:val="253101F2"/>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nsid w:val="3D9F4E6F"/>
    <w:multiLevelType w:val="hybridMultilevel"/>
    <w:tmpl w:val="D6B2EE8E"/>
    <w:lvl w:ilvl="0" w:tplc="024C9CA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47C34F5B"/>
    <w:multiLevelType w:val="hybridMultilevel"/>
    <w:tmpl w:val="15D88320"/>
    <w:lvl w:ilvl="0" w:tplc="5576E0A0">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39ECB2D"/>
    <w:multiLevelType w:val="singleLevel"/>
    <w:tmpl w:val="639ECB2D"/>
    <w:lvl w:ilvl="0">
      <w:start w:val="1"/>
      <w:numFmt w:val="decimal"/>
      <w:suff w:val="space"/>
      <w:lvlText w:val="%1)"/>
      <w:lvlJc w:val="left"/>
      <w:rPr>
        <w:rFonts w:hint="default"/>
        <w:b w:val="0"/>
        <w:bCs w:val="0"/>
      </w:rPr>
    </w:lvl>
  </w:abstractNum>
  <w:abstractNum w:abstractNumId="6">
    <w:nsid w:val="71B74B8D"/>
    <w:multiLevelType w:val="hybridMultilevel"/>
    <w:tmpl w:val="EB4A3AE4"/>
    <w:lvl w:ilvl="0" w:tplc="C0A2A86C">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5"/>
  </w:num>
  <w:num w:numId="5">
    <w:abstractNumId w:val="6"/>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44B1"/>
    <w:rsid w:val="0004140C"/>
    <w:rsid w:val="0004728F"/>
    <w:rsid w:val="000A0E3C"/>
    <w:rsid w:val="000D72AC"/>
    <w:rsid w:val="001253A3"/>
    <w:rsid w:val="00144C56"/>
    <w:rsid w:val="00183E7C"/>
    <w:rsid w:val="001D44B1"/>
    <w:rsid w:val="001F6B27"/>
    <w:rsid w:val="0021170D"/>
    <w:rsid w:val="002443FF"/>
    <w:rsid w:val="002557D8"/>
    <w:rsid w:val="0026709A"/>
    <w:rsid w:val="00297EE9"/>
    <w:rsid w:val="002C201A"/>
    <w:rsid w:val="002E1AD4"/>
    <w:rsid w:val="002E52FC"/>
    <w:rsid w:val="00346648"/>
    <w:rsid w:val="00347E64"/>
    <w:rsid w:val="0035680D"/>
    <w:rsid w:val="003962F3"/>
    <w:rsid w:val="003C5FCB"/>
    <w:rsid w:val="003D2DB2"/>
    <w:rsid w:val="00404CEF"/>
    <w:rsid w:val="00413C52"/>
    <w:rsid w:val="00457FF8"/>
    <w:rsid w:val="004A5CBE"/>
    <w:rsid w:val="004C51AD"/>
    <w:rsid w:val="004E1859"/>
    <w:rsid w:val="00511FC8"/>
    <w:rsid w:val="005D1C24"/>
    <w:rsid w:val="005F2D6F"/>
    <w:rsid w:val="006018C3"/>
    <w:rsid w:val="00617E36"/>
    <w:rsid w:val="006670AE"/>
    <w:rsid w:val="006E1BF3"/>
    <w:rsid w:val="00710E61"/>
    <w:rsid w:val="00744505"/>
    <w:rsid w:val="007B127C"/>
    <w:rsid w:val="007C00B5"/>
    <w:rsid w:val="007F4394"/>
    <w:rsid w:val="008006B7"/>
    <w:rsid w:val="00830414"/>
    <w:rsid w:val="008725D8"/>
    <w:rsid w:val="008A5D87"/>
    <w:rsid w:val="008C599B"/>
    <w:rsid w:val="008E46A0"/>
    <w:rsid w:val="00900359"/>
    <w:rsid w:val="009206CE"/>
    <w:rsid w:val="009209A8"/>
    <w:rsid w:val="0098488B"/>
    <w:rsid w:val="009A42AE"/>
    <w:rsid w:val="009D4D9F"/>
    <w:rsid w:val="00A24039"/>
    <w:rsid w:val="00B365AC"/>
    <w:rsid w:val="00B658C4"/>
    <w:rsid w:val="00B759CF"/>
    <w:rsid w:val="00B86A20"/>
    <w:rsid w:val="00BB262B"/>
    <w:rsid w:val="00BD7B10"/>
    <w:rsid w:val="00BE3E77"/>
    <w:rsid w:val="00C03125"/>
    <w:rsid w:val="00C274B3"/>
    <w:rsid w:val="00C333FC"/>
    <w:rsid w:val="00C66BC7"/>
    <w:rsid w:val="00C91A71"/>
    <w:rsid w:val="00CB6B0D"/>
    <w:rsid w:val="00CC5310"/>
    <w:rsid w:val="00CF1EB9"/>
    <w:rsid w:val="00D20CCB"/>
    <w:rsid w:val="00D71C05"/>
    <w:rsid w:val="00DD7450"/>
    <w:rsid w:val="00DE3422"/>
    <w:rsid w:val="00E36FA8"/>
    <w:rsid w:val="00E55B4C"/>
    <w:rsid w:val="00E60328"/>
    <w:rsid w:val="00E6422F"/>
    <w:rsid w:val="00E724A7"/>
    <w:rsid w:val="00E87A3E"/>
    <w:rsid w:val="00ED60CA"/>
    <w:rsid w:val="00F77919"/>
    <w:rsid w:val="00FA409D"/>
    <w:rsid w:val="00FE25E7"/>
    <w:rsid w:val="024C2B81"/>
    <w:rsid w:val="04762137"/>
    <w:rsid w:val="05687CD1"/>
    <w:rsid w:val="07DE24CD"/>
    <w:rsid w:val="097C1F9D"/>
    <w:rsid w:val="108869D9"/>
    <w:rsid w:val="15453B8B"/>
    <w:rsid w:val="19436634"/>
    <w:rsid w:val="1AA255DC"/>
    <w:rsid w:val="1AB5530F"/>
    <w:rsid w:val="1B505038"/>
    <w:rsid w:val="1CF4463E"/>
    <w:rsid w:val="1EA00084"/>
    <w:rsid w:val="228C2DF9"/>
    <w:rsid w:val="234F1381"/>
    <w:rsid w:val="23A67EEB"/>
    <w:rsid w:val="23F01166"/>
    <w:rsid w:val="27912C60"/>
    <w:rsid w:val="30F304E8"/>
    <w:rsid w:val="34DF325D"/>
    <w:rsid w:val="3DD05E38"/>
    <w:rsid w:val="3F1440C5"/>
    <w:rsid w:val="43B12268"/>
    <w:rsid w:val="44615A3C"/>
    <w:rsid w:val="45341E76"/>
    <w:rsid w:val="473236C0"/>
    <w:rsid w:val="4B1D6435"/>
    <w:rsid w:val="4F0911AA"/>
    <w:rsid w:val="5023629C"/>
    <w:rsid w:val="540E1011"/>
    <w:rsid w:val="54FD1B3C"/>
    <w:rsid w:val="577377C7"/>
    <w:rsid w:val="624A590A"/>
    <w:rsid w:val="695E7A77"/>
    <w:rsid w:val="6E386F5E"/>
    <w:rsid w:val="74C96B62"/>
    <w:rsid w:val="767825EE"/>
    <w:rsid w:val="76876CD5"/>
    <w:rsid w:val="7883527A"/>
    <w:rsid w:val="7B6802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Normal Table" w:qFormat="1"/>
    <w:lsdException w:name="Balloon Text" w:qFormat="1"/>
    <w:lsdException w:name="Table Grid" w:semiHidden="0" w:uiPriority="3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paragraph" w:styleId="Heading2">
    <w:name w:val="heading 2"/>
    <w:basedOn w:val="Normal"/>
    <w:next w:val="Normal"/>
    <w:link w:val="Heading2Char"/>
    <w:uiPriority w:val="9"/>
    <w:qFormat/>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qFormat/>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after="0" w:line="240" w:lineRule="auto"/>
    </w:pPr>
    <w:rPr>
      <w:rFonts w:ascii="Tahoma" w:hAnsi="Tahoma" w:cs="Tahoma"/>
      <w:sz w:val="16"/>
      <w:szCs w:val="16"/>
    </w:rPr>
  </w:style>
  <w:style w:type="character" w:styleId="Hyperlink">
    <w:name w:val="Hyperlink"/>
    <w:basedOn w:val="DefaultParagraphFont"/>
    <w:uiPriority w:val="99"/>
    <w:unhideWhenUsed/>
    <w:rPr>
      <w:color w:val="0000FF"/>
      <w:u w:val="single"/>
    </w:rPr>
  </w:style>
  <w:style w:type="paragraph" w:styleId="NormalWeb">
    <w:name w:val="Normal (Web)"/>
    <w:basedOn w:val="Normal"/>
    <w:uiPriority w:val="99"/>
    <w:semiHidden/>
    <w:unhideWhenUsed/>
    <w:qFormat/>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Pr>
      <w:b/>
      <w:bCs/>
    </w:rPr>
  </w:style>
  <w:style w:type="table" w:styleId="TableGrid">
    <w:name w:val="Table Grid"/>
    <w:basedOn w:val="TableNormal"/>
    <w:uiPriority w:val="39"/>
    <w:qFormat/>
    <w:pPr>
      <w:widowControl w:val="0"/>
      <w:jc w:val="both"/>
    </w:pPr>
    <w:rPr>
      <w:lang w:val="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qFormat/>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qFormat/>
    <w:rPr>
      <w:rFonts w:ascii="Times New Roman" w:eastAsia="Times New Roman" w:hAnsi="Times New Roman" w:cs="Times New Roman"/>
      <w:b/>
      <w:bCs/>
      <w:sz w:val="27"/>
      <w:szCs w:val="27"/>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NoSpacing">
    <w:name w:val="No Spacing"/>
    <w:uiPriority w:val="1"/>
    <w:qFormat/>
    <w:rPr>
      <w:sz w:val="22"/>
      <w:szCs w:val="22"/>
    </w:rPr>
  </w:style>
  <w:style w:type="paragraph" w:styleId="ListParagraph">
    <w:name w:val="List Paragraph"/>
    <w:basedOn w:val="Normal"/>
    <w:uiPriority w:val="34"/>
    <w:qFormat/>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Normal Table" w:qFormat="1"/>
    <w:lsdException w:name="Balloon Text" w:qFormat="1"/>
    <w:lsdException w:name="Table Grid" w:semiHidden="0" w:uiPriority="3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paragraph" w:styleId="Heading2">
    <w:name w:val="heading 2"/>
    <w:basedOn w:val="Normal"/>
    <w:next w:val="Normal"/>
    <w:link w:val="Heading2Char"/>
    <w:uiPriority w:val="9"/>
    <w:qFormat/>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qFormat/>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after="0" w:line="240" w:lineRule="auto"/>
    </w:pPr>
    <w:rPr>
      <w:rFonts w:ascii="Tahoma" w:hAnsi="Tahoma" w:cs="Tahoma"/>
      <w:sz w:val="16"/>
      <w:szCs w:val="16"/>
    </w:rPr>
  </w:style>
  <w:style w:type="character" w:styleId="Hyperlink">
    <w:name w:val="Hyperlink"/>
    <w:basedOn w:val="DefaultParagraphFont"/>
    <w:uiPriority w:val="99"/>
    <w:unhideWhenUsed/>
    <w:rPr>
      <w:color w:val="0000FF"/>
      <w:u w:val="single"/>
    </w:rPr>
  </w:style>
  <w:style w:type="paragraph" w:styleId="NormalWeb">
    <w:name w:val="Normal (Web)"/>
    <w:basedOn w:val="Normal"/>
    <w:uiPriority w:val="99"/>
    <w:semiHidden/>
    <w:unhideWhenUsed/>
    <w:qFormat/>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Pr>
      <w:b/>
      <w:bCs/>
    </w:rPr>
  </w:style>
  <w:style w:type="table" w:styleId="TableGrid">
    <w:name w:val="Table Grid"/>
    <w:basedOn w:val="TableNormal"/>
    <w:uiPriority w:val="39"/>
    <w:qFormat/>
    <w:pPr>
      <w:widowControl w:val="0"/>
      <w:jc w:val="both"/>
    </w:pPr>
    <w:rPr>
      <w:lang w:val="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qFormat/>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qFormat/>
    <w:rPr>
      <w:rFonts w:ascii="Times New Roman" w:eastAsia="Times New Roman" w:hAnsi="Times New Roman" w:cs="Times New Roman"/>
      <w:b/>
      <w:bCs/>
      <w:sz w:val="27"/>
      <w:szCs w:val="27"/>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NoSpacing">
    <w:name w:val="No Spacing"/>
    <w:uiPriority w:val="1"/>
    <w:qFormat/>
    <w:rPr>
      <w:sz w:val="22"/>
      <w:szCs w:val="22"/>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mailto:neeru12345a@gmail.com" TargetMode="External"/><Relationship Id="rId13" Type="http://schemas.openxmlformats.org/officeDocument/2006/relationships/hyperlink" Target="https://www.onlinebiologynotes.com/membrane-transport-system-passive-active-transport/"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17</Pages>
  <Words>4954</Words>
  <Characters>28241</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37</cp:revision>
  <dcterms:created xsi:type="dcterms:W3CDTF">2023-08-02T03:20:00Z</dcterms:created>
  <dcterms:modified xsi:type="dcterms:W3CDTF">2023-08-30T09:05:00Z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1033-11.2.0.11486</vt:lpwstr>
  </property>
  <property fmtid="{D5CDD505-2E9C-101B-9397-08002B2CF9AE}" pid="3" name="ICV">
    <vt:lpwstr>5F145B73838746CA87C66596E9A20CF0</vt:lpwstr>
  </property>
</Properties>
</file>