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9EB" w:rsidRDefault="00F619EB" w:rsidP="00F619EB">
      <w:pPr>
        <w:jc w:val="center"/>
        <w:rPr>
          <w:rFonts w:ascii="Times New Roman" w:hAnsi="Times New Roman" w:cs="Times New Roman"/>
          <w:b/>
          <w:bCs/>
          <w:sz w:val="28"/>
          <w:szCs w:val="28"/>
          <w:lang w:val="en-US"/>
        </w:rPr>
      </w:pPr>
      <w:r w:rsidRPr="00F619EB">
        <w:rPr>
          <w:rFonts w:ascii="Times New Roman" w:hAnsi="Times New Roman" w:cs="Times New Roman"/>
          <w:b/>
          <w:bCs/>
          <w:sz w:val="28"/>
          <w:szCs w:val="28"/>
          <w:lang w:val="en-US"/>
        </w:rPr>
        <w:t>"EMPATHY UNLEASHED: THE POWER OF EMOTIONAL INTELLIGENCE IN NURSING"</w:t>
      </w:r>
    </w:p>
    <w:p w:rsidR="00A5725D" w:rsidRPr="00DF4384" w:rsidRDefault="00A5725D" w:rsidP="00A5725D">
      <w:pPr>
        <w:pStyle w:val="ListParagraph"/>
        <w:numPr>
          <w:ilvl w:val="0"/>
          <w:numId w:val="2"/>
        </w:numPr>
        <w:ind w:left="426" w:hanging="426"/>
        <w:rPr>
          <w:rFonts w:ascii="Times New Roman" w:hAnsi="Times New Roman" w:cs="Times New Roman"/>
          <w:b/>
          <w:bCs/>
          <w:sz w:val="24"/>
          <w:szCs w:val="24"/>
          <w:lang w:val="en-US"/>
        </w:rPr>
      </w:pPr>
      <w:r w:rsidRPr="00DF4384">
        <w:rPr>
          <w:rFonts w:ascii="Times New Roman" w:hAnsi="Times New Roman" w:cs="Times New Roman"/>
          <w:b/>
          <w:bCs/>
          <w:sz w:val="28"/>
          <w:szCs w:val="28"/>
          <w:lang w:val="en-US"/>
        </w:rPr>
        <w:t>INTRODUCTION</w:t>
      </w:r>
      <w:r w:rsidRPr="00DF4384">
        <w:rPr>
          <w:rFonts w:ascii="Times New Roman" w:hAnsi="Times New Roman" w:cs="Times New Roman"/>
          <w:b/>
          <w:bCs/>
          <w:sz w:val="24"/>
          <w:szCs w:val="24"/>
          <w:lang w:val="en-US"/>
        </w:rPr>
        <w:t xml:space="preserve"> </w:t>
      </w:r>
    </w:p>
    <w:p w:rsidR="007F3D7D" w:rsidRDefault="000762B6" w:rsidP="00A5725D">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Emotional intelligence, the intangible tapestry of the soul, is a symphony of self – awareness and empathy that dances within us. It is the art of understanding our emotions, recognizing their whispers, and embracing their complexities without being enslaved by their whims. Like skilled conductors, emotionally intelligent individuals wield their emotions, harmonizing them with reason and compassion to </w:t>
      </w:r>
      <w:r w:rsidR="00EB5E4C">
        <w:rPr>
          <w:rFonts w:ascii="Times New Roman" w:hAnsi="Times New Roman" w:cs="Times New Roman"/>
          <w:sz w:val="24"/>
          <w:szCs w:val="24"/>
          <w:lang w:val="en-US"/>
        </w:rPr>
        <w:t>create</w:t>
      </w:r>
      <w:r>
        <w:rPr>
          <w:rFonts w:ascii="Times New Roman" w:hAnsi="Times New Roman" w:cs="Times New Roman"/>
          <w:sz w:val="24"/>
          <w:szCs w:val="24"/>
          <w:lang w:val="en-US"/>
        </w:rPr>
        <w:t xml:space="preserve"> beautiful melodies in the orchestra of life. With delicate finesse, they attune their heart to the unspoken emotions of others, nurturing bonds that transcend barriers. </w:t>
      </w:r>
      <w:r w:rsidR="00EB5E4C">
        <w:rPr>
          <w:rFonts w:ascii="Times New Roman" w:hAnsi="Times New Roman" w:cs="Times New Roman"/>
          <w:sz w:val="24"/>
          <w:szCs w:val="24"/>
          <w:lang w:val="en-US"/>
        </w:rPr>
        <w:t>In this journey of emotional intelligence, they traverse the labyrinth of feelings, mastering the art of connection, and weaving a legacy of understanding love.</w:t>
      </w:r>
      <w:r w:rsidR="005966B3">
        <w:rPr>
          <w:rFonts w:ascii="Times New Roman" w:hAnsi="Times New Roman" w:cs="Times New Roman"/>
          <w:sz w:val="24"/>
          <w:szCs w:val="24"/>
          <w:lang w:val="en-US"/>
        </w:rPr>
        <w:tab/>
      </w:r>
    </w:p>
    <w:p w:rsidR="0097672A" w:rsidRDefault="0097672A" w:rsidP="0097672A">
      <w:pPr>
        <w:rPr>
          <w:rFonts w:ascii="Times New Roman" w:hAnsi="Times New Roman" w:cs="Times New Roman"/>
          <w:b/>
          <w:bCs/>
          <w:sz w:val="24"/>
          <w:szCs w:val="24"/>
          <w:lang w:val="en-US"/>
        </w:rPr>
      </w:pPr>
      <w:r w:rsidRPr="0097672A">
        <w:rPr>
          <w:rFonts w:ascii="Times New Roman" w:hAnsi="Times New Roman" w:cs="Times New Roman"/>
          <w:b/>
          <w:bCs/>
          <w:sz w:val="24"/>
          <w:szCs w:val="24"/>
          <w:lang w:val="en-US"/>
        </w:rPr>
        <w:t xml:space="preserve">What are Emotions? </w:t>
      </w:r>
    </w:p>
    <w:p w:rsidR="0097672A" w:rsidRDefault="0097672A" w:rsidP="0097672A">
      <w:pPr>
        <w:ind w:firstLine="720"/>
        <w:rPr>
          <w:rFonts w:ascii="Times New Roman" w:hAnsi="Times New Roman" w:cs="Times New Roman"/>
          <w:sz w:val="24"/>
          <w:szCs w:val="24"/>
          <w:lang w:val="en-US"/>
        </w:rPr>
      </w:pPr>
      <w:r>
        <w:rPr>
          <w:rFonts w:ascii="Times New Roman" w:hAnsi="Times New Roman" w:cs="Times New Roman"/>
          <w:sz w:val="24"/>
          <w:szCs w:val="24"/>
          <w:lang w:val="en-US"/>
        </w:rPr>
        <w:t>Emotions are complex psychological and physiological responses that arise in response to internal and external stimuli. They play a fundamental role in human experience and influence our thoughts, behaviors, and overall well – being. Emotions are an integral part of what makes a human, and they are expressed through a range of feelings and sensations.</w:t>
      </w:r>
      <w:r w:rsidR="00BB58C6">
        <w:rPr>
          <w:rFonts w:ascii="Times New Roman" w:hAnsi="Times New Roman" w:cs="Times New Roman"/>
          <w:sz w:val="24"/>
          <w:szCs w:val="24"/>
          <w:lang w:val="en-US"/>
        </w:rPr>
        <w:fldChar w:fldCharType="begin" w:fldLock="1"/>
      </w:r>
      <w:r w:rsidR="00322F15">
        <w:rPr>
          <w:rFonts w:ascii="Times New Roman" w:hAnsi="Times New Roman" w:cs="Times New Roman"/>
          <w:sz w:val="24"/>
          <w:szCs w:val="24"/>
          <w:lang w:val="en-US"/>
        </w:rPr>
        <w:instrText>ADDIN CSL_CITATION {"citationItems":[{"id":"ITEM-1","itemData":{"DOI":"10.1177/0539018405058216","ISSN":"05390184","abstract":"Defining \"emotion\" is a notorious problem. Without consensual conceptualization and operationalization of exactly what phenomenon is to be studied, progress in theory and research is difficult to achieve and fruitless debates are likely to proliferate. A particularly unfortunate example is William James's asking the question \"What is an emotion?\" when he really meant \"feeling\", a misnomer that started a debate which is still ongoing, more than a century later. This contribution attempts to sensitize researchers in the social and behavioral sciences to the importance of definitional issues and their consequences for distinguishing related but fundamentally different affective processes, states, and traits. Links between scientific and folk concepts of emotion are explored and ways to measure emotion and its components are discussed. © 2005 SAGE Publications.","author":[{"dropping-particle":"","family":"Scherer","given":"Klaus R.","non-dropping-particle":"","parse-names":false,"suffix":""}],"container-title":"Social Science Information","id":"ITEM-1","issue":"4","issued":{"date-parts":[["2005","12"]]},"page":"695-729","title":"What are emotions? and how can they be measured?","type":"article-journal","volume":"44"},"uris":["http://www.mendeley.com/documents/?uuid=7bab1b22-0a48-31f1-b325-6cd4052552bd"]}],"mendeley":{"formattedCitation":"(1)","plainTextFormattedCitation":"(1)","previouslyFormattedCitation":"(1)"},"properties":{"noteIndex":0},"schema":"https://github.com/citation-style-language/schema/raw/master/csl-citation.json"}</w:instrText>
      </w:r>
      <w:r w:rsidR="00BB58C6">
        <w:rPr>
          <w:rFonts w:ascii="Times New Roman" w:hAnsi="Times New Roman" w:cs="Times New Roman"/>
          <w:sz w:val="24"/>
          <w:szCs w:val="24"/>
          <w:lang w:val="en-US"/>
        </w:rPr>
        <w:fldChar w:fldCharType="separate"/>
      </w:r>
      <w:r w:rsidR="00F619EB" w:rsidRPr="00F619EB">
        <w:rPr>
          <w:rFonts w:ascii="Times New Roman" w:hAnsi="Times New Roman" w:cs="Times New Roman"/>
          <w:noProof/>
          <w:sz w:val="24"/>
          <w:szCs w:val="24"/>
          <w:lang w:val="en-US"/>
        </w:rPr>
        <w:t>(1)</w:t>
      </w:r>
      <w:r w:rsidR="00BB58C6">
        <w:rPr>
          <w:rFonts w:ascii="Times New Roman" w:hAnsi="Times New Roman" w:cs="Times New Roman"/>
          <w:sz w:val="24"/>
          <w:szCs w:val="24"/>
          <w:lang w:val="en-US"/>
        </w:rPr>
        <w:fldChar w:fldCharType="end"/>
      </w:r>
    </w:p>
    <w:p w:rsidR="00096761" w:rsidRDefault="00096761" w:rsidP="0097672A">
      <w:pPr>
        <w:ind w:firstLine="720"/>
        <w:rPr>
          <w:rFonts w:ascii="Times New Roman" w:hAnsi="Times New Roman" w:cs="Times New Roman"/>
          <w:sz w:val="24"/>
          <w:szCs w:val="24"/>
          <w:lang w:val="en-US"/>
        </w:rPr>
      </w:pPr>
      <w:r w:rsidRPr="00096761">
        <w:rPr>
          <w:rFonts w:ascii="Times New Roman" w:hAnsi="Times New Roman" w:cs="Times New Roman"/>
          <w:sz w:val="24"/>
          <w:szCs w:val="24"/>
          <w:lang w:val="en-US"/>
        </w:rPr>
        <w:t>In our daily lives, the word "emotions" is used frequently. When people encounter the real world through t</w:t>
      </w:r>
      <w:r>
        <w:rPr>
          <w:rFonts w:ascii="Times New Roman" w:hAnsi="Times New Roman" w:cs="Times New Roman"/>
          <w:sz w:val="24"/>
          <w:szCs w:val="24"/>
          <w:lang w:val="en-US"/>
        </w:rPr>
        <w:t xml:space="preserve">heir sense impressions - </w:t>
      </w:r>
      <w:r w:rsidRPr="00096761">
        <w:rPr>
          <w:rFonts w:ascii="Times New Roman" w:hAnsi="Times New Roman" w:cs="Times New Roman"/>
          <w:sz w:val="24"/>
          <w:szCs w:val="24"/>
          <w:lang w:val="en-US"/>
        </w:rPr>
        <w:t>seeing, hearing, s</w:t>
      </w:r>
      <w:r>
        <w:rPr>
          <w:rFonts w:ascii="Times New Roman" w:hAnsi="Times New Roman" w:cs="Times New Roman"/>
          <w:sz w:val="24"/>
          <w:szCs w:val="24"/>
          <w:lang w:val="en-US"/>
        </w:rPr>
        <w:t>melling, tasting, and touching - and</w:t>
      </w:r>
      <w:r w:rsidRPr="00096761">
        <w:rPr>
          <w:rFonts w:ascii="Times New Roman" w:hAnsi="Times New Roman" w:cs="Times New Roman"/>
          <w:sz w:val="24"/>
          <w:szCs w:val="24"/>
          <w:lang w:val="en-US"/>
        </w:rPr>
        <w:t xml:space="preserve"> imagination, they show feelings. The word "emotion" is originated in the Latin phrase "emovere," and it refers to everything that has the power to affect us emotionally, whether in a good or bad way. Emotion, according to Lazarus &amp; Lazarus (1994), is a "complex psychophysiological process" that develops on its own without any conscious effort. Emotion is seen by a person as a feeling of upheaval and by an observer from the outside as disturbed glandular and muscle activity (Woodworth, 1945). Emotions are mental and physiological responses that are sparked by linear changes and successfu</w:t>
      </w:r>
      <w:r>
        <w:rPr>
          <w:rFonts w:ascii="Times New Roman" w:hAnsi="Times New Roman" w:cs="Times New Roman"/>
          <w:sz w:val="24"/>
          <w:szCs w:val="24"/>
          <w:lang w:val="en-US"/>
        </w:rPr>
        <w:t>l experiences. (Crow, and Crow, 1973)</w:t>
      </w:r>
    </w:p>
    <w:p w:rsidR="00096761" w:rsidRPr="002E1A02" w:rsidRDefault="00096761" w:rsidP="00096761">
      <w:pPr>
        <w:rPr>
          <w:rFonts w:ascii="Times New Roman" w:hAnsi="Times New Roman" w:cs="Times New Roman"/>
          <w:b/>
          <w:bCs/>
          <w:sz w:val="24"/>
          <w:szCs w:val="24"/>
          <w:lang w:val="en-US"/>
        </w:rPr>
      </w:pPr>
      <w:r w:rsidRPr="002E1A02">
        <w:rPr>
          <w:rFonts w:ascii="Times New Roman" w:hAnsi="Times New Roman" w:cs="Times New Roman"/>
          <w:b/>
          <w:bCs/>
          <w:sz w:val="24"/>
          <w:szCs w:val="24"/>
          <w:lang w:val="en-US"/>
        </w:rPr>
        <w:t xml:space="preserve">Types of Emotional Intelligence </w:t>
      </w:r>
    </w:p>
    <w:p w:rsidR="00096761" w:rsidRDefault="00096761" w:rsidP="00096761">
      <w:pPr>
        <w:rPr>
          <w:rFonts w:ascii="Times New Roman" w:hAnsi="Times New Roman" w:cs="Times New Roman"/>
          <w:sz w:val="24"/>
          <w:szCs w:val="24"/>
          <w:lang w:val="en-US"/>
        </w:rPr>
      </w:pPr>
      <w:r w:rsidRPr="00096761">
        <w:rPr>
          <w:rFonts w:ascii="Times New Roman" w:hAnsi="Times New Roman" w:cs="Times New Roman"/>
          <w:sz w:val="24"/>
          <w:szCs w:val="24"/>
          <w:lang w:val="en-US"/>
        </w:rPr>
        <w:t>Mangal &amp; Mangal (2015)</w:t>
      </w:r>
      <w:r>
        <w:rPr>
          <w:rFonts w:ascii="Times New Roman" w:hAnsi="Times New Roman" w:cs="Times New Roman"/>
          <w:sz w:val="24"/>
          <w:szCs w:val="24"/>
          <w:lang w:val="en-US"/>
        </w:rPr>
        <w:t xml:space="preserve"> claim that emotions frequently include</w:t>
      </w:r>
      <w:r w:rsidRPr="00096761">
        <w:rPr>
          <w:rFonts w:ascii="Times New Roman" w:hAnsi="Times New Roman" w:cs="Times New Roman"/>
          <w:sz w:val="24"/>
          <w:szCs w:val="24"/>
          <w:lang w:val="en-US"/>
        </w:rPr>
        <w:t xml:space="preserve"> both our c</w:t>
      </w:r>
      <w:r>
        <w:rPr>
          <w:rFonts w:ascii="Times New Roman" w:hAnsi="Times New Roman" w:cs="Times New Roman"/>
          <w:sz w:val="24"/>
          <w:szCs w:val="24"/>
          <w:lang w:val="en-US"/>
        </w:rPr>
        <w:t>ognition and body at once</w:t>
      </w:r>
      <w:r w:rsidRPr="00096761">
        <w:rPr>
          <w:rFonts w:ascii="Times New Roman" w:hAnsi="Times New Roman" w:cs="Times New Roman"/>
          <w:sz w:val="24"/>
          <w:szCs w:val="24"/>
          <w:lang w:val="en-US"/>
        </w:rPr>
        <w:t>. They are the result of how we think about and interpret the things, actions, and circumstances around us. In essence, emotions can be considered in every situation as the byproduct or the end result of a logical assessment of the likelihood that a certain thing, event, or situation will have an impact on our bodily and p</w:t>
      </w:r>
      <w:r w:rsidR="002E1A02">
        <w:rPr>
          <w:rFonts w:ascii="Times New Roman" w:hAnsi="Times New Roman" w:cs="Times New Roman"/>
          <w:sz w:val="24"/>
          <w:szCs w:val="24"/>
          <w:lang w:val="en-US"/>
        </w:rPr>
        <w:t>sychological well-being</w:t>
      </w:r>
      <w:r w:rsidRPr="00096761">
        <w:rPr>
          <w:rFonts w:ascii="Times New Roman" w:hAnsi="Times New Roman" w:cs="Times New Roman"/>
          <w:sz w:val="24"/>
          <w:szCs w:val="24"/>
          <w:lang w:val="en-US"/>
        </w:rPr>
        <w:t>. The perception or realistic analysis of the likelihood is what determines whether a certain emotion is favorable or negative. Thus, Depending on the anticipated change it would bring about, there are two different types of feelings.</w:t>
      </w:r>
      <w:r w:rsidR="00BB58C6">
        <w:rPr>
          <w:rFonts w:ascii="Times New Roman" w:hAnsi="Times New Roman" w:cs="Times New Roman"/>
          <w:sz w:val="24"/>
          <w:szCs w:val="24"/>
          <w:lang w:val="en-US"/>
        </w:rPr>
        <w:fldChar w:fldCharType="begin" w:fldLock="1"/>
      </w:r>
      <w:r w:rsidR="00322F15">
        <w:rPr>
          <w:rFonts w:ascii="Times New Roman" w:hAnsi="Times New Roman" w:cs="Times New Roman"/>
          <w:sz w:val="24"/>
          <w:szCs w:val="24"/>
          <w:lang w:val="en-US"/>
        </w:rPr>
        <w:instrText>ADDIN CSL_CITATION {"citationItems":[{"id":"ITEM-1","itemData":{"abstract":"Emotional intelligence is the combination of interpersonal and intrapersonal skills for the realization of the self-defined goals. EI includes the capabilities of analyzing and managing emotions of self and others, at the same time adequately utilizing them for the realisation of goals. People with high EI can understand emotional needs of others and are able to maintain sturdy interpersonal relationships with others. Emotional intelligence is the key to achieve success in one’s life. The present article includes the guidelines to improve the emotional skills of an individual.","author":[{"dropping-particle":"","family":"Panguluri","given":"Pallavi","non-dropping-particle":"","parse-names":false,"suffix":""},{"dropping-particle":"","family":"Mohan","given":"N. Deepa","non-dropping-particle":"","parse-names":false,"suffix":""}],"container-title":"Ijrar","id":"ITEM-1","issue":"4","issued":{"date-parts":[["2018"]]},"page":"47-64","title":"Conceptual paper on emotional Intelligence.","type":"article-journal","volume":"5"},"uris":["http://www.mendeley.com/documents/?uuid=f07f6ac6-d22e-4001-b19e-e5816595cd24"]}],"mendeley":{"formattedCitation":"(2)","plainTextFormattedCitation":"(2)","previouslyFormattedCitation":"(2)"},"properties":{"noteIndex":0},"schema":"https://github.com/citation-style-language/schema/raw/master/csl-citation.json"}</w:instrText>
      </w:r>
      <w:r w:rsidR="00BB58C6">
        <w:rPr>
          <w:rFonts w:ascii="Times New Roman" w:hAnsi="Times New Roman" w:cs="Times New Roman"/>
          <w:sz w:val="24"/>
          <w:szCs w:val="24"/>
          <w:lang w:val="en-US"/>
        </w:rPr>
        <w:fldChar w:fldCharType="separate"/>
      </w:r>
      <w:r w:rsidR="00F619EB" w:rsidRPr="00F619EB">
        <w:rPr>
          <w:rFonts w:ascii="Times New Roman" w:hAnsi="Times New Roman" w:cs="Times New Roman"/>
          <w:noProof/>
          <w:sz w:val="24"/>
          <w:szCs w:val="24"/>
          <w:lang w:val="en-US"/>
        </w:rPr>
        <w:t>(2)</w:t>
      </w:r>
      <w:r w:rsidR="00BB58C6">
        <w:rPr>
          <w:rFonts w:ascii="Times New Roman" w:hAnsi="Times New Roman" w:cs="Times New Roman"/>
          <w:sz w:val="24"/>
          <w:szCs w:val="24"/>
          <w:lang w:val="en-US"/>
        </w:rPr>
        <w:fldChar w:fldCharType="end"/>
      </w:r>
    </w:p>
    <w:p w:rsidR="002E1A02" w:rsidRDefault="002E1A02" w:rsidP="002E1A02">
      <w:pPr>
        <w:pStyle w:val="ListParagraph"/>
        <w:numPr>
          <w:ilvl w:val="0"/>
          <w:numId w:val="16"/>
        </w:numPr>
        <w:rPr>
          <w:rFonts w:ascii="Times New Roman" w:hAnsi="Times New Roman" w:cs="Times New Roman"/>
          <w:sz w:val="24"/>
          <w:szCs w:val="24"/>
          <w:lang w:val="en-US"/>
        </w:rPr>
      </w:pPr>
      <w:r w:rsidRPr="002E1A02">
        <w:rPr>
          <w:rFonts w:ascii="Times New Roman" w:hAnsi="Times New Roman" w:cs="Times New Roman"/>
          <w:b/>
          <w:bCs/>
          <w:i/>
          <w:iCs/>
          <w:sz w:val="24"/>
          <w:szCs w:val="24"/>
          <w:lang w:val="en-US"/>
        </w:rPr>
        <w:lastRenderedPageBreak/>
        <w:t>Positive emotions:</w:t>
      </w:r>
      <w:r w:rsidRPr="002E1A02">
        <w:rPr>
          <w:rFonts w:ascii="Times New Roman" w:hAnsi="Times New Roman" w:cs="Times New Roman"/>
          <w:sz w:val="24"/>
          <w:szCs w:val="24"/>
          <w:lang w:val="en-US"/>
        </w:rPr>
        <w:t xml:space="preserve"> Positive emotions, such as love, affection, curiosity, happiness, and joy, positively impact one's physical and psychological well-being. They foster friendliness, kindness, and a sense of belonging, fostering team relationships and improving judgment and conflict resolution.</w:t>
      </w:r>
    </w:p>
    <w:p w:rsidR="0097672A" w:rsidRDefault="002E1A02" w:rsidP="002E1A02">
      <w:pPr>
        <w:pStyle w:val="ListParagraph"/>
        <w:numPr>
          <w:ilvl w:val="0"/>
          <w:numId w:val="16"/>
        </w:numPr>
        <w:rPr>
          <w:rFonts w:ascii="Times New Roman" w:hAnsi="Times New Roman" w:cs="Times New Roman"/>
          <w:sz w:val="24"/>
          <w:szCs w:val="24"/>
          <w:lang w:val="en-US"/>
        </w:rPr>
      </w:pPr>
      <w:r w:rsidRPr="002E1A02">
        <w:rPr>
          <w:rFonts w:ascii="Times New Roman" w:hAnsi="Times New Roman" w:cs="Times New Roman"/>
          <w:b/>
          <w:bCs/>
          <w:i/>
          <w:iCs/>
          <w:sz w:val="24"/>
          <w:szCs w:val="24"/>
          <w:lang w:val="en-US"/>
        </w:rPr>
        <w:t>Negative emotions:</w:t>
      </w:r>
      <w:r w:rsidRPr="002E1A02">
        <w:rPr>
          <w:rFonts w:ascii="Times New Roman" w:hAnsi="Times New Roman" w:cs="Times New Roman"/>
          <w:sz w:val="24"/>
          <w:szCs w:val="24"/>
          <w:lang w:val="en-US"/>
        </w:rPr>
        <w:t xml:space="preserve"> Negative emotions, such as fear, anger, outrage, and sadness, negatively impact a person's wellbeing. Fear leads to suspicion and negative relationships, while sadness isolates individuals from social interaction and depression. Grief can help resolve conflicts, while anger affects comprehension and focus on a perceived goal. </w:t>
      </w:r>
    </w:p>
    <w:p w:rsidR="00DA043D" w:rsidRPr="00DA043D" w:rsidRDefault="00DA043D" w:rsidP="00DA043D">
      <w:pPr>
        <w:rPr>
          <w:rFonts w:ascii="Times New Roman" w:hAnsi="Times New Roman" w:cs="Times New Roman"/>
          <w:b/>
          <w:bCs/>
          <w:sz w:val="24"/>
          <w:szCs w:val="24"/>
          <w:lang w:val="en-US"/>
        </w:rPr>
      </w:pPr>
      <w:r w:rsidRPr="00DA043D">
        <w:rPr>
          <w:rFonts w:ascii="Times New Roman" w:hAnsi="Times New Roman" w:cs="Times New Roman"/>
          <w:b/>
          <w:bCs/>
          <w:sz w:val="24"/>
          <w:szCs w:val="24"/>
          <w:lang w:val="en-US"/>
        </w:rPr>
        <w:t xml:space="preserve">Definition of Emotional Intelligence </w:t>
      </w:r>
      <w:r w:rsidRPr="00DA043D">
        <w:rPr>
          <w:rFonts w:ascii="Times New Roman" w:hAnsi="Times New Roman" w:cs="Times New Roman"/>
          <w:b/>
          <w:bCs/>
          <w:sz w:val="24"/>
          <w:szCs w:val="24"/>
          <w:lang w:val="en-US"/>
        </w:rPr>
        <w:tab/>
      </w:r>
    </w:p>
    <w:p w:rsidR="00DA043D" w:rsidRPr="00DA043D" w:rsidRDefault="00DA043D" w:rsidP="00DA043D">
      <w:pPr>
        <w:ind w:firstLine="360"/>
        <w:rPr>
          <w:rFonts w:ascii="Times New Roman" w:hAnsi="Times New Roman" w:cs="Times New Roman"/>
          <w:sz w:val="24"/>
          <w:szCs w:val="24"/>
          <w:lang w:val="en-US"/>
        </w:rPr>
      </w:pPr>
      <w:r w:rsidRPr="00DA043D">
        <w:rPr>
          <w:rFonts w:ascii="Times New Roman" w:hAnsi="Times New Roman" w:cs="Times New Roman"/>
          <w:sz w:val="24"/>
          <w:szCs w:val="24"/>
          <w:lang w:val="en-US"/>
        </w:rPr>
        <w:t>The area of cognitive capacity that supports interpersonal conduct is known as emotional intelligence (EI). In his book Emotional Intelligence, psychologist and behavioral science writer Dr. Daniel Goleman popularized the phrase emotional intelligence in 1995.</w:t>
      </w:r>
    </w:p>
    <w:p w:rsidR="00DA043D" w:rsidRPr="00DA043D" w:rsidRDefault="00DA043D" w:rsidP="00DA043D">
      <w:pPr>
        <w:ind w:firstLine="360"/>
        <w:rPr>
          <w:rFonts w:ascii="Times New Roman" w:hAnsi="Times New Roman" w:cs="Times New Roman"/>
          <w:sz w:val="24"/>
          <w:szCs w:val="24"/>
          <w:lang w:val="en-US"/>
        </w:rPr>
      </w:pPr>
      <w:r w:rsidRPr="00DA043D">
        <w:rPr>
          <w:rFonts w:ascii="Times New Roman" w:hAnsi="Times New Roman" w:cs="Times New Roman"/>
          <w:sz w:val="24"/>
          <w:szCs w:val="24"/>
          <w:lang w:val="en-US"/>
        </w:rPr>
        <w:t>Emotional intelligence, according to Dr. Goleman, is the ability to control one's emotions and express them in a healthy and productive way. The most significant indicator of success in the job, in Goleman's opinion, is emotional intelligence.</w:t>
      </w:r>
      <w:r w:rsidR="00BB58C6" w:rsidRPr="00DA043D">
        <w:rPr>
          <w:rFonts w:ascii="Times New Roman" w:hAnsi="Times New Roman" w:cs="Times New Roman"/>
          <w:sz w:val="24"/>
          <w:szCs w:val="24"/>
          <w:lang w:val="en-US"/>
        </w:rPr>
        <w:fldChar w:fldCharType="begin" w:fldLock="1"/>
      </w:r>
      <w:r w:rsidR="00322F15">
        <w:rPr>
          <w:rFonts w:ascii="Times New Roman" w:hAnsi="Times New Roman" w:cs="Times New Roman"/>
          <w:sz w:val="24"/>
          <w:szCs w:val="24"/>
          <w:lang w:val="en-US"/>
        </w:rPr>
        <w:instrText>ADDIN CSL_CITATION {"citationItems":[{"id":"ITEM-1","itemData":{"URL":"https://www.google.com/search?gs_ssp=eJzj4tTP1TcwTCnJLTNg9OJOKdJTSM_PSc1NzAMAWEUHiA&amp;q=dr.+goleman&amp;oq=dr.+gole&amp;aqs=chrome.1.69i57j46i20i263i512j0i512l8.17758j0j15&amp;sourceid=chrome&amp;ie=UTF-8","accessed":{"date-parts":[["2023","7","21"]]},"id":"ITEM-1","issued":{"date-parts":[["0"]]},"title":"dr. goleman - Google Search","type":"webpage"},"uris":["http://www.mendeley.com/documents/?uuid=442b9e65-edad-33bc-8951-ee21a2d2a3dd"]}],"mendeley":{"formattedCitation":"(3)","plainTextFormattedCitation":"(3)","previouslyFormattedCitation":"(3)"},"properties":{"noteIndex":0},"schema":"https://github.com/citation-style-language/schema/raw/master/csl-citation.json"}</w:instrText>
      </w:r>
      <w:r w:rsidR="00BB58C6" w:rsidRPr="00DA043D">
        <w:rPr>
          <w:rFonts w:ascii="Times New Roman" w:hAnsi="Times New Roman" w:cs="Times New Roman"/>
          <w:sz w:val="24"/>
          <w:szCs w:val="24"/>
          <w:lang w:val="en-US"/>
        </w:rPr>
        <w:fldChar w:fldCharType="separate"/>
      </w:r>
      <w:r w:rsidR="00F619EB" w:rsidRPr="00F619EB">
        <w:rPr>
          <w:rFonts w:ascii="Times New Roman" w:hAnsi="Times New Roman" w:cs="Times New Roman"/>
          <w:noProof/>
          <w:sz w:val="24"/>
          <w:szCs w:val="24"/>
          <w:lang w:val="en-US"/>
        </w:rPr>
        <w:t>(3)</w:t>
      </w:r>
      <w:r w:rsidR="00BB58C6" w:rsidRPr="00DA043D">
        <w:rPr>
          <w:rFonts w:ascii="Times New Roman" w:hAnsi="Times New Roman" w:cs="Times New Roman"/>
          <w:sz w:val="24"/>
          <w:szCs w:val="24"/>
          <w:lang w:val="en-US"/>
        </w:rPr>
        <w:fldChar w:fldCharType="end"/>
      </w:r>
      <w:r w:rsidRPr="00DA043D">
        <w:rPr>
          <w:rFonts w:ascii="Times New Roman" w:hAnsi="Times New Roman" w:cs="Times New Roman"/>
          <w:sz w:val="24"/>
          <w:szCs w:val="24"/>
          <w:lang w:val="en-US"/>
        </w:rPr>
        <w:t xml:space="preserve"> </w:t>
      </w:r>
    </w:p>
    <w:p w:rsidR="00DA043D" w:rsidRPr="00DA043D" w:rsidRDefault="00DA043D" w:rsidP="00DA043D">
      <w:pPr>
        <w:ind w:firstLine="360"/>
        <w:rPr>
          <w:rFonts w:ascii="Times New Roman" w:hAnsi="Times New Roman" w:cs="Times New Roman"/>
          <w:sz w:val="24"/>
          <w:szCs w:val="24"/>
          <w:lang w:val="en-US"/>
        </w:rPr>
      </w:pPr>
      <w:r w:rsidRPr="00DA043D">
        <w:rPr>
          <w:rFonts w:ascii="Times New Roman" w:hAnsi="Times New Roman" w:cs="Times New Roman"/>
          <w:sz w:val="24"/>
          <w:szCs w:val="24"/>
          <w:lang w:val="en-US"/>
        </w:rPr>
        <w:t xml:space="preserve">In sum up of all, emotional intelligence refers to the ability to perceive, control, and evaluate emotions. It has been suggested that EQ, the ‘emotion quotient’ or measure of emotional intelligence is given more important than the somewhat less controversial ‘intelligence quotient’ or IQ. </w:t>
      </w:r>
      <w:r w:rsidRPr="00DA043D">
        <w:rPr>
          <w:rFonts w:ascii="Times New Roman" w:hAnsi="Times New Roman" w:cs="Times New Roman"/>
          <w:sz w:val="24"/>
          <w:szCs w:val="24"/>
          <w:lang w:val="en-US"/>
        </w:rPr>
        <w:tab/>
      </w:r>
    </w:p>
    <w:p w:rsidR="007F3D7D" w:rsidRPr="003D4D63" w:rsidRDefault="00187170" w:rsidP="00E0456B">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Historical Timeline </w:t>
      </w:r>
      <w:r w:rsidR="00E0456B" w:rsidRPr="003D4D63">
        <w:rPr>
          <w:rFonts w:ascii="Times New Roman" w:hAnsi="Times New Roman" w:cs="Times New Roman"/>
          <w:b/>
          <w:bCs/>
          <w:sz w:val="24"/>
          <w:szCs w:val="24"/>
          <w:lang w:val="en-US"/>
        </w:rPr>
        <w:t xml:space="preserve">of Emotional </w:t>
      </w:r>
      <w:r w:rsidR="002100CE" w:rsidRPr="003D4D63">
        <w:rPr>
          <w:rFonts w:ascii="Times New Roman" w:hAnsi="Times New Roman" w:cs="Times New Roman"/>
          <w:b/>
          <w:bCs/>
          <w:sz w:val="24"/>
          <w:szCs w:val="24"/>
          <w:lang w:val="en-US"/>
        </w:rPr>
        <w:t>Intelligence</w:t>
      </w:r>
      <w:r w:rsidR="00E0456B" w:rsidRPr="003D4D63">
        <w:rPr>
          <w:rFonts w:ascii="Times New Roman" w:hAnsi="Times New Roman" w:cs="Times New Roman"/>
          <w:b/>
          <w:bCs/>
          <w:sz w:val="24"/>
          <w:szCs w:val="24"/>
          <w:lang w:val="en-US"/>
        </w:rPr>
        <w:t xml:space="preserve"> </w:t>
      </w:r>
      <w:r w:rsidR="00A5725D" w:rsidRPr="003D4D63">
        <w:rPr>
          <w:rFonts w:ascii="Times New Roman" w:hAnsi="Times New Roman" w:cs="Times New Roman"/>
          <w:b/>
          <w:bCs/>
          <w:sz w:val="24"/>
          <w:szCs w:val="24"/>
          <w:lang w:val="en-US"/>
        </w:rPr>
        <w:tab/>
      </w:r>
    </w:p>
    <w:p w:rsidR="00D650A8" w:rsidRDefault="00354B82" w:rsidP="00354B82">
      <w:pPr>
        <w:ind w:firstLine="426"/>
        <w:rPr>
          <w:rFonts w:ascii="Times New Roman" w:hAnsi="Times New Roman" w:cs="Times New Roman"/>
          <w:sz w:val="24"/>
          <w:szCs w:val="24"/>
          <w:lang w:val="en-US"/>
        </w:rPr>
      </w:pPr>
      <w:r>
        <w:rPr>
          <w:rFonts w:ascii="Times New Roman" w:hAnsi="Times New Roman" w:cs="Times New Roman"/>
          <w:sz w:val="24"/>
          <w:szCs w:val="24"/>
          <w:lang w:val="en-US"/>
        </w:rPr>
        <w:t>Emotional intelligence didn’t become popular as a term until around 1990 and interest has grown tremendously over the last 30 years. As early as the 1930s, psychologist Edward Thor</w:t>
      </w:r>
      <w:r w:rsidR="00A359D9">
        <w:rPr>
          <w:rFonts w:ascii="Times New Roman" w:hAnsi="Times New Roman" w:cs="Times New Roman"/>
          <w:sz w:val="24"/>
          <w:szCs w:val="24"/>
          <w:lang w:val="en-US"/>
        </w:rPr>
        <w:t>n</w:t>
      </w:r>
      <w:r>
        <w:rPr>
          <w:rFonts w:ascii="Times New Roman" w:hAnsi="Times New Roman" w:cs="Times New Roman"/>
          <w:sz w:val="24"/>
          <w:szCs w:val="24"/>
          <w:lang w:val="en-US"/>
        </w:rPr>
        <w:t xml:space="preserve">dike described the concept of “social intelligence” as the ability to get along with other people. During the 1940s, psychologist David Wechsler proposed that different component of intelligence could play an important role in how successful people are in life. </w:t>
      </w:r>
    </w:p>
    <w:p w:rsidR="00354B82" w:rsidRDefault="00354B82" w:rsidP="00354B82">
      <w:pPr>
        <w:ind w:firstLine="426"/>
        <w:rPr>
          <w:rFonts w:ascii="Times New Roman" w:hAnsi="Times New Roman" w:cs="Times New Roman"/>
          <w:sz w:val="24"/>
          <w:szCs w:val="24"/>
          <w:lang w:val="en-US"/>
        </w:rPr>
      </w:pPr>
      <w:r>
        <w:rPr>
          <w:rFonts w:ascii="Times New Roman" w:hAnsi="Times New Roman" w:cs="Times New Roman"/>
          <w:sz w:val="24"/>
          <w:szCs w:val="24"/>
          <w:lang w:val="en-US"/>
        </w:rPr>
        <w:t xml:space="preserve">The 1950s saw the rise of humanistic psychology with the like of Abraham Maslow focusing on the different ways that people could build emotional strength. In the mid – 1970s, Howard Gardner introduced the idea that intelligence was more than just a single, general ability. </w:t>
      </w:r>
      <w:r w:rsidR="00BB58C6">
        <w:rPr>
          <w:rFonts w:ascii="Times New Roman" w:hAnsi="Times New Roman" w:cs="Times New Roman"/>
          <w:sz w:val="24"/>
          <w:szCs w:val="24"/>
          <w:lang w:val="en-US"/>
        </w:rPr>
        <w:fldChar w:fldCharType="begin" w:fldLock="1"/>
      </w:r>
      <w:r w:rsidR="00F619EB">
        <w:rPr>
          <w:rFonts w:ascii="Times New Roman" w:hAnsi="Times New Roman" w:cs="Times New Roman"/>
          <w:sz w:val="24"/>
          <w:szCs w:val="24"/>
          <w:lang w:val="en-US"/>
        </w:rPr>
        <w:instrText>ADDIN CSL_CITATION {"citationItems":[{"id":"ITEM-1","itemData":{"abstract":"The opinions expressed in this publication are those of the authors/editors and do not necessarily reflect the views of the Asian Development Bank (ADB), its Board of Directors, or the countries they represent. Open Access This book is distributed under the terms of the Creative Commons Attribution-NonCommercial 3.0 IGO license (http://creativecommons.org/licenses/by-nc/3.0/igo/) which permits any noncommercial use, duplication, adaptation, distribution and reproduction in any medium or format, as long as you give appropriate credit to the ADB, provide a link to the Creative Commons license and indicate if changes were made. Any dispute related to the use of the works of the ADB that cannot be settled amicably shall be submitted to arbitration pursuant to the UNCITRAL rules. The use of the ADB's name for any purpose other than for attribution, and the use of the ADB's logo, shall be subject to a separate written license agreement between the ADB and the user and is not authorized as part of this CC-IGO license. Note that the link provided above includes additional terms and conditions of the license. The images or other third party material in this book are included in the work's Creative Commons license, unless indicated otherwise in the credit line; if such material is not included in the work's Creative Commons license and the respective action is not permitted by statutory regulation, users will need to obtain permission from the license holder to duplicate, adapt or reproduce the material.","author":[{"dropping-particle":"","family":"Serrat","given":"Olivier","non-dropping-particle":"","parse-names":false,"suffix":""}],"container-title":"Springer Singapore","id":"ITEM-1","issue":"June","issued":{"date-parts":[["2017"]]},"page":"1-1140","title":"Knowledge Solution: Understanding and Developing Emotional Intelligence","type":"article-journal"},"uris":["http://www.mendeley.com/documents/?uuid=770b0682-3034-4ac6-bfea-78ea0ee810a7"]}],"mendeley":{"formattedCitation":"(4)","plainTextFormattedCitation":"(4)","previouslyFormattedCitation":"(4)"},"properties":{"noteIndex":0},"schema":"https://github.com/citation-style-language/schema/raw/master/csl-citation.json"}</w:instrText>
      </w:r>
      <w:r w:rsidR="00BB58C6">
        <w:rPr>
          <w:rFonts w:ascii="Times New Roman" w:hAnsi="Times New Roman" w:cs="Times New Roman"/>
          <w:sz w:val="24"/>
          <w:szCs w:val="24"/>
          <w:lang w:val="en-US"/>
        </w:rPr>
        <w:fldChar w:fldCharType="separate"/>
      </w:r>
      <w:r w:rsidR="00653D1F" w:rsidRPr="00653D1F">
        <w:rPr>
          <w:rFonts w:ascii="Times New Roman" w:hAnsi="Times New Roman" w:cs="Times New Roman"/>
          <w:noProof/>
          <w:sz w:val="24"/>
          <w:szCs w:val="24"/>
          <w:lang w:val="en-US"/>
        </w:rPr>
        <w:t>(4)</w:t>
      </w:r>
      <w:r w:rsidR="00BB58C6">
        <w:rPr>
          <w:rFonts w:ascii="Times New Roman" w:hAnsi="Times New Roman" w:cs="Times New Roman"/>
          <w:sz w:val="24"/>
          <w:szCs w:val="24"/>
          <w:lang w:val="en-US"/>
        </w:rPr>
        <w:fldChar w:fldCharType="end"/>
      </w:r>
    </w:p>
    <w:p w:rsidR="00354B82" w:rsidRPr="002100CE" w:rsidRDefault="00674EA6" w:rsidP="002100CE">
      <w:pPr>
        <w:jc w:val="center"/>
        <w:rPr>
          <w:rFonts w:ascii="Times New Roman" w:hAnsi="Times New Roman" w:cs="Times New Roman"/>
          <w:b/>
          <w:bCs/>
          <w:sz w:val="24"/>
          <w:szCs w:val="24"/>
          <w:lang w:val="en-US"/>
        </w:rPr>
      </w:pPr>
      <w:r w:rsidRPr="002100CE">
        <w:rPr>
          <w:rFonts w:ascii="Times New Roman" w:hAnsi="Times New Roman" w:cs="Times New Roman"/>
          <w:b/>
          <w:bCs/>
          <w:sz w:val="24"/>
          <w:szCs w:val="24"/>
          <w:lang w:val="en-US"/>
        </w:rPr>
        <w:t xml:space="preserve">Table </w:t>
      </w:r>
      <w:r w:rsidR="002100CE" w:rsidRPr="002100CE">
        <w:rPr>
          <w:rFonts w:ascii="Times New Roman" w:hAnsi="Times New Roman" w:cs="Times New Roman"/>
          <w:b/>
          <w:bCs/>
          <w:sz w:val="24"/>
          <w:szCs w:val="24"/>
          <w:lang w:val="en-US"/>
        </w:rPr>
        <w:t>1:</w:t>
      </w:r>
      <w:r w:rsidR="002100CE">
        <w:rPr>
          <w:rFonts w:ascii="Times New Roman" w:hAnsi="Times New Roman" w:cs="Times New Roman"/>
          <w:b/>
          <w:bCs/>
          <w:sz w:val="24"/>
          <w:szCs w:val="24"/>
          <w:lang w:val="en-US"/>
        </w:rPr>
        <w:t xml:space="preserve"> Historical b</w:t>
      </w:r>
      <w:r w:rsidR="002100CE" w:rsidRPr="002100CE">
        <w:rPr>
          <w:rFonts w:ascii="Times New Roman" w:hAnsi="Times New Roman" w:cs="Times New Roman"/>
          <w:b/>
          <w:bCs/>
          <w:sz w:val="24"/>
          <w:szCs w:val="24"/>
          <w:lang w:val="en-US"/>
        </w:rPr>
        <w:t>ackground of Emotional Intelligence</w:t>
      </w:r>
    </w:p>
    <w:tbl>
      <w:tblPr>
        <w:tblStyle w:val="LightShading1"/>
        <w:tblW w:w="0" w:type="auto"/>
        <w:tblLook w:val="04A0"/>
      </w:tblPr>
      <w:tblGrid>
        <w:gridCol w:w="1384"/>
        <w:gridCol w:w="7858"/>
      </w:tblGrid>
      <w:tr w:rsidR="00674EA6" w:rsidTr="003D4D63">
        <w:trPr>
          <w:cnfStyle w:val="100000000000"/>
        </w:trPr>
        <w:tc>
          <w:tcPr>
            <w:cnfStyle w:val="001000000000"/>
            <w:tcW w:w="1384" w:type="dxa"/>
          </w:tcPr>
          <w:p w:rsidR="00674EA6" w:rsidRDefault="00674EA6" w:rsidP="00D650A8">
            <w:pPr>
              <w:rPr>
                <w:rFonts w:ascii="Times New Roman" w:hAnsi="Times New Roman" w:cs="Times New Roman"/>
                <w:sz w:val="24"/>
                <w:szCs w:val="24"/>
                <w:lang w:val="en-US"/>
              </w:rPr>
            </w:pPr>
            <w:r>
              <w:rPr>
                <w:rFonts w:ascii="Times New Roman" w:hAnsi="Times New Roman" w:cs="Times New Roman"/>
                <w:sz w:val="24"/>
                <w:szCs w:val="24"/>
                <w:lang w:val="en-US"/>
              </w:rPr>
              <w:t xml:space="preserve">Year </w:t>
            </w:r>
          </w:p>
        </w:tc>
        <w:tc>
          <w:tcPr>
            <w:tcW w:w="7858" w:type="dxa"/>
          </w:tcPr>
          <w:p w:rsidR="00674EA6" w:rsidRDefault="00674EA6" w:rsidP="00D650A8">
            <w:pPr>
              <w:cnfStyle w:val="100000000000"/>
              <w:rPr>
                <w:rFonts w:ascii="Times New Roman" w:hAnsi="Times New Roman" w:cs="Times New Roman"/>
                <w:sz w:val="24"/>
                <w:szCs w:val="24"/>
                <w:lang w:val="en-US"/>
              </w:rPr>
            </w:pPr>
            <w:r>
              <w:rPr>
                <w:rFonts w:ascii="Times New Roman" w:hAnsi="Times New Roman" w:cs="Times New Roman"/>
                <w:sz w:val="24"/>
                <w:szCs w:val="24"/>
                <w:lang w:val="en-US"/>
              </w:rPr>
              <w:t xml:space="preserve">Events </w:t>
            </w:r>
          </w:p>
        </w:tc>
      </w:tr>
      <w:tr w:rsidR="00B40B34" w:rsidTr="003D4D63">
        <w:trPr>
          <w:cnfStyle w:val="000000100000"/>
        </w:trPr>
        <w:tc>
          <w:tcPr>
            <w:cnfStyle w:val="001000000000"/>
            <w:tcW w:w="1384" w:type="dxa"/>
          </w:tcPr>
          <w:p w:rsidR="00B40B34" w:rsidRDefault="00B40B34" w:rsidP="00D650A8">
            <w:pPr>
              <w:rPr>
                <w:rFonts w:ascii="Times New Roman" w:hAnsi="Times New Roman" w:cs="Times New Roman"/>
                <w:sz w:val="24"/>
                <w:szCs w:val="24"/>
                <w:lang w:val="en-US"/>
              </w:rPr>
            </w:pPr>
            <w:r>
              <w:rPr>
                <w:rFonts w:ascii="Times New Roman" w:hAnsi="Times New Roman" w:cs="Times New Roman"/>
                <w:sz w:val="24"/>
                <w:szCs w:val="24"/>
                <w:lang w:val="en-US"/>
              </w:rPr>
              <w:t>1930s</w:t>
            </w:r>
          </w:p>
        </w:tc>
        <w:tc>
          <w:tcPr>
            <w:tcW w:w="7858" w:type="dxa"/>
          </w:tcPr>
          <w:p w:rsidR="00B40B34" w:rsidRDefault="00B40B34" w:rsidP="00D650A8">
            <w:pPr>
              <w:cnfStyle w:val="000000100000"/>
              <w:rPr>
                <w:rFonts w:ascii="Times New Roman" w:hAnsi="Times New Roman" w:cs="Times New Roman"/>
                <w:sz w:val="24"/>
                <w:szCs w:val="24"/>
                <w:lang w:val="en-US"/>
              </w:rPr>
            </w:pPr>
            <w:r>
              <w:rPr>
                <w:rFonts w:ascii="Times New Roman" w:hAnsi="Times New Roman" w:cs="Times New Roman"/>
                <w:sz w:val="24"/>
                <w:szCs w:val="24"/>
                <w:lang w:val="en-US"/>
              </w:rPr>
              <w:t xml:space="preserve">Edward Thorndike introduce the term social intelligence – the ability to get along with other people </w:t>
            </w:r>
          </w:p>
        </w:tc>
      </w:tr>
      <w:tr w:rsidR="00B40B34" w:rsidTr="003D4D63">
        <w:tc>
          <w:tcPr>
            <w:cnfStyle w:val="001000000000"/>
            <w:tcW w:w="1384" w:type="dxa"/>
          </w:tcPr>
          <w:p w:rsidR="00B40B34" w:rsidRDefault="00B40B34" w:rsidP="00D650A8">
            <w:pPr>
              <w:rPr>
                <w:rFonts w:ascii="Times New Roman" w:hAnsi="Times New Roman" w:cs="Times New Roman"/>
                <w:sz w:val="24"/>
                <w:szCs w:val="24"/>
                <w:lang w:val="en-US"/>
              </w:rPr>
            </w:pPr>
            <w:r>
              <w:rPr>
                <w:rFonts w:ascii="Times New Roman" w:hAnsi="Times New Roman" w:cs="Times New Roman"/>
                <w:sz w:val="24"/>
                <w:szCs w:val="24"/>
                <w:lang w:val="en-US"/>
              </w:rPr>
              <w:t>1940s</w:t>
            </w:r>
          </w:p>
        </w:tc>
        <w:tc>
          <w:tcPr>
            <w:tcW w:w="7858" w:type="dxa"/>
          </w:tcPr>
          <w:p w:rsidR="00B40B34" w:rsidRDefault="00B40B34" w:rsidP="00D650A8">
            <w:pPr>
              <w:cnfStyle w:val="000000000000"/>
              <w:rPr>
                <w:rFonts w:ascii="Times New Roman" w:hAnsi="Times New Roman" w:cs="Times New Roman"/>
                <w:sz w:val="24"/>
                <w:szCs w:val="24"/>
                <w:lang w:val="en-US"/>
              </w:rPr>
            </w:pPr>
            <w:r>
              <w:rPr>
                <w:rFonts w:ascii="Times New Roman" w:hAnsi="Times New Roman" w:cs="Times New Roman"/>
                <w:sz w:val="24"/>
                <w:szCs w:val="24"/>
                <w:lang w:val="en-US"/>
              </w:rPr>
              <w:t>David Wechsher suggests that effective components of intelligence may be essential to success in life.</w:t>
            </w:r>
          </w:p>
        </w:tc>
      </w:tr>
      <w:tr w:rsidR="00B40B34" w:rsidTr="003D4D63">
        <w:trPr>
          <w:cnfStyle w:val="000000100000"/>
        </w:trPr>
        <w:tc>
          <w:tcPr>
            <w:cnfStyle w:val="001000000000"/>
            <w:tcW w:w="1384" w:type="dxa"/>
          </w:tcPr>
          <w:p w:rsidR="00B40B34" w:rsidRDefault="00B40B34" w:rsidP="00D650A8">
            <w:pPr>
              <w:rPr>
                <w:rFonts w:ascii="Times New Roman" w:hAnsi="Times New Roman" w:cs="Times New Roman"/>
                <w:sz w:val="24"/>
                <w:szCs w:val="24"/>
                <w:lang w:val="en-US"/>
              </w:rPr>
            </w:pPr>
            <w:r>
              <w:rPr>
                <w:rFonts w:ascii="Times New Roman" w:hAnsi="Times New Roman" w:cs="Times New Roman"/>
                <w:sz w:val="24"/>
                <w:szCs w:val="24"/>
                <w:lang w:val="en-US"/>
              </w:rPr>
              <w:t xml:space="preserve">1950s </w:t>
            </w:r>
          </w:p>
        </w:tc>
        <w:tc>
          <w:tcPr>
            <w:tcW w:w="7858" w:type="dxa"/>
          </w:tcPr>
          <w:p w:rsidR="00B40B34" w:rsidRDefault="00B40B34" w:rsidP="00D650A8">
            <w:pPr>
              <w:cnfStyle w:val="000000100000"/>
              <w:rPr>
                <w:rFonts w:ascii="Times New Roman" w:hAnsi="Times New Roman" w:cs="Times New Roman"/>
                <w:sz w:val="24"/>
                <w:szCs w:val="24"/>
                <w:lang w:val="en-US"/>
              </w:rPr>
            </w:pPr>
            <w:r>
              <w:rPr>
                <w:rFonts w:ascii="Times New Roman" w:hAnsi="Times New Roman" w:cs="Times New Roman"/>
                <w:sz w:val="24"/>
                <w:szCs w:val="24"/>
                <w:lang w:val="en-US"/>
              </w:rPr>
              <w:t xml:space="preserve">Humanistic psychologist Abraham Maslow describes how people can build </w:t>
            </w:r>
            <w:r>
              <w:rPr>
                <w:rFonts w:ascii="Times New Roman" w:hAnsi="Times New Roman" w:cs="Times New Roman"/>
                <w:sz w:val="24"/>
                <w:szCs w:val="24"/>
                <w:lang w:val="en-US"/>
              </w:rPr>
              <w:lastRenderedPageBreak/>
              <w:t xml:space="preserve">emotional strength. </w:t>
            </w:r>
          </w:p>
        </w:tc>
      </w:tr>
      <w:tr w:rsidR="00B40B34" w:rsidTr="003D4D63">
        <w:tc>
          <w:tcPr>
            <w:cnfStyle w:val="001000000000"/>
            <w:tcW w:w="1384" w:type="dxa"/>
          </w:tcPr>
          <w:p w:rsidR="00B40B34" w:rsidRDefault="00B40B34" w:rsidP="00D650A8">
            <w:pPr>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1975 </w:t>
            </w:r>
          </w:p>
        </w:tc>
        <w:tc>
          <w:tcPr>
            <w:tcW w:w="7858" w:type="dxa"/>
          </w:tcPr>
          <w:p w:rsidR="00B40B34" w:rsidRDefault="00B40B34" w:rsidP="00D650A8">
            <w:pPr>
              <w:cnfStyle w:val="000000000000"/>
              <w:rPr>
                <w:rFonts w:ascii="Times New Roman" w:hAnsi="Times New Roman" w:cs="Times New Roman"/>
                <w:sz w:val="24"/>
                <w:szCs w:val="24"/>
                <w:lang w:val="en-US"/>
              </w:rPr>
            </w:pPr>
            <w:r>
              <w:rPr>
                <w:rFonts w:ascii="Times New Roman" w:hAnsi="Times New Roman" w:cs="Times New Roman"/>
                <w:sz w:val="24"/>
                <w:szCs w:val="24"/>
                <w:lang w:val="en-US"/>
              </w:rPr>
              <w:t>Howard Gardner introduce the concept of Multiple intelligence in his book “The Shattered Mind”</w:t>
            </w:r>
          </w:p>
        </w:tc>
      </w:tr>
      <w:tr w:rsidR="00674EA6" w:rsidTr="003D4D63">
        <w:trPr>
          <w:cnfStyle w:val="000000100000"/>
        </w:trPr>
        <w:tc>
          <w:tcPr>
            <w:cnfStyle w:val="001000000000"/>
            <w:tcW w:w="1384" w:type="dxa"/>
          </w:tcPr>
          <w:p w:rsidR="00674EA6" w:rsidRDefault="00674EA6" w:rsidP="00D650A8">
            <w:pPr>
              <w:rPr>
                <w:rFonts w:ascii="Times New Roman" w:hAnsi="Times New Roman" w:cs="Times New Roman"/>
                <w:sz w:val="24"/>
                <w:szCs w:val="24"/>
                <w:lang w:val="en-US"/>
              </w:rPr>
            </w:pPr>
            <w:r>
              <w:rPr>
                <w:rFonts w:ascii="Times New Roman" w:hAnsi="Times New Roman" w:cs="Times New Roman"/>
                <w:sz w:val="24"/>
                <w:szCs w:val="24"/>
                <w:lang w:val="en-US"/>
              </w:rPr>
              <w:t xml:space="preserve">1985 </w:t>
            </w:r>
          </w:p>
        </w:tc>
        <w:tc>
          <w:tcPr>
            <w:tcW w:w="7858" w:type="dxa"/>
          </w:tcPr>
          <w:p w:rsidR="00674EA6" w:rsidRDefault="00674EA6" w:rsidP="00D650A8">
            <w:pPr>
              <w:cnfStyle w:val="000000100000"/>
              <w:rPr>
                <w:rFonts w:ascii="Times New Roman" w:hAnsi="Times New Roman" w:cs="Times New Roman"/>
                <w:sz w:val="24"/>
                <w:szCs w:val="24"/>
                <w:lang w:val="en-US"/>
              </w:rPr>
            </w:pPr>
            <w:r>
              <w:rPr>
                <w:rFonts w:ascii="Times New Roman" w:hAnsi="Times New Roman" w:cs="Times New Roman"/>
                <w:sz w:val="24"/>
                <w:szCs w:val="24"/>
                <w:lang w:val="en-US"/>
              </w:rPr>
              <w:t>The word “Emotional Intelligence” was first used in doctoral dissertation by Wayne Payne</w:t>
            </w:r>
          </w:p>
        </w:tc>
      </w:tr>
      <w:tr w:rsidR="00674EA6" w:rsidTr="003D4D63">
        <w:tc>
          <w:tcPr>
            <w:cnfStyle w:val="001000000000"/>
            <w:tcW w:w="1384" w:type="dxa"/>
          </w:tcPr>
          <w:p w:rsidR="00674EA6" w:rsidRDefault="00674EA6" w:rsidP="00D650A8">
            <w:pPr>
              <w:rPr>
                <w:rFonts w:ascii="Times New Roman" w:hAnsi="Times New Roman" w:cs="Times New Roman"/>
                <w:sz w:val="24"/>
                <w:szCs w:val="24"/>
                <w:lang w:val="en-US"/>
              </w:rPr>
            </w:pPr>
            <w:r>
              <w:rPr>
                <w:rFonts w:ascii="Times New Roman" w:hAnsi="Times New Roman" w:cs="Times New Roman"/>
                <w:sz w:val="24"/>
                <w:szCs w:val="24"/>
                <w:lang w:val="en-US"/>
              </w:rPr>
              <w:t xml:space="preserve">1987 </w:t>
            </w:r>
          </w:p>
        </w:tc>
        <w:tc>
          <w:tcPr>
            <w:tcW w:w="7858" w:type="dxa"/>
          </w:tcPr>
          <w:p w:rsidR="00674EA6" w:rsidRDefault="00674EA6" w:rsidP="00D650A8">
            <w:pPr>
              <w:cnfStyle w:val="000000000000"/>
              <w:rPr>
                <w:rFonts w:ascii="Times New Roman" w:hAnsi="Times New Roman" w:cs="Times New Roman"/>
                <w:sz w:val="24"/>
                <w:szCs w:val="24"/>
                <w:lang w:val="en-US"/>
              </w:rPr>
            </w:pPr>
            <w:r>
              <w:rPr>
                <w:rFonts w:ascii="Times New Roman" w:hAnsi="Times New Roman" w:cs="Times New Roman"/>
                <w:sz w:val="24"/>
                <w:szCs w:val="24"/>
                <w:lang w:val="en-US"/>
              </w:rPr>
              <w:t xml:space="preserve">The use of term Emotional Quotient by Keith Beasley in Mensa Magazine </w:t>
            </w:r>
          </w:p>
        </w:tc>
      </w:tr>
      <w:tr w:rsidR="00674EA6" w:rsidTr="003D4D63">
        <w:trPr>
          <w:cnfStyle w:val="000000100000"/>
        </w:trPr>
        <w:tc>
          <w:tcPr>
            <w:cnfStyle w:val="001000000000"/>
            <w:tcW w:w="1384" w:type="dxa"/>
          </w:tcPr>
          <w:p w:rsidR="00674EA6" w:rsidRDefault="00674EA6" w:rsidP="00D650A8">
            <w:pPr>
              <w:rPr>
                <w:rFonts w:ascii="Times New Roman" w:hAnsi="Times New Roman" w:cs="Times New Roman"/>
                <w:sz w:val="24"/>
                <w:szCs w:val="24"/>
                <w:lang w:val="en-US"/>
              </w:rPr>
            </w:pPr>
            <w:r>
              <w:rPr>
                <w:rFonts w:ascii="Times New Roman" w:hAnsi="Times New Roman" w:cs="Times New Roman"/>
                <w:sz w:val="24"/>
                <w:szCs w:val="24"/>
                <w:lang w:val="en-US"/>
              </w:rPr>
              <w:t xml:space="preserve">1990 </w:t>
            </w:r>
          </w:p>
        </w:tc>
        <w:tc>
          <w:tcPr>
            <w:tcW w:w="7858" w:type="dxa"/>
          </w:tcPr>
          <w:p w:rsidR="00674EA6" w:rsidRDefault="00674EA6" w:rsidP="00D650A8">
            <w:pPr>
              <w:cnfStyle w:val="000000100000"/>
              <w:rPr>
                <w:rFonts w:ascii="Times New Roman" w:hAnsi="Times New Roman" w:cs="Times New Roman"/>
                <w:sz w:val="24"/>
                <w:szCs w:val="24"/>
                <w:lang w:val="en-US"/>
              </w:rPr>
            </w:pPr>
            <w:r>
              <w:rPr>
                <w:rFonts w:ascii="Times New Roman" w:hAnsi="Times New Roman" w:cs="Times New Roman"/>
                <w:sz w:val="24"/>
                <w:szCs w:val="24"/>
                <w:lang w:val="en-US"/>
              </w:rPr>
              <w:t xml:space="preserve">Psychologist peter Salovey &amp; John Mayer published their landmark article, ‘Emotional Intelligence’, in the journal “Imagination, Cognition, &amp; personality”.  </w:t>
            </w:r>
          </w:p>
        </w:tc>
      </w:tr>
      <w:tr w:rsidR="00674EA6" w:rsidTr="003D4D63">
        <w:tc>
          <w:tcPr>
            <w:cnfStyle w:val="001000000000"/>
            <w:tcW w:w="1384" w:type="dxa"/>
          </w:tcPr>
          <w:p w:rsidR="00674EA6" w:rsidRDefault="00674EA6" w:rsidP="00D650A8">
            <w:pPr>
              <w:rPr>
                <w:rFonts w:ascii="Times New Roman" w:hAnsi="Times New Roman" w:cs="Times New Roman"/>
                <w:sz w:val="24"/>
                <w:szCs w:val="24"/>
                <w:lang w:val="en-US"/>
              </w:rPr>
            </w:pPr>
            <w:r>
              <w:rPr>
                <w:rFonts w:ascii="Times New Roman" w:hAnsi="Times New Roman" w:cs="Times New Roman"/>
                <w:sz w:val="24"/>
                <w:szCs w:val="24"/>
                <w:lang w:val="en-US"/>
              </w:rPr>
              <w:t xml:space="preserve">1995 </w:t>
            </w:r>
          </w:p>
        </w:tc>
        <w:tc>
          <w:tcPr>
            <w:tcW w:w="7858" w:type="dxa"/>
          </w:tcPr>
          <w:p w:rsidR="00674EA6" w:rsidRDefault="00674EA6" w:rsidP="00D650A8">
            <w:pPr>
              <w:cnfStyle w:val="000000000000"/>
              <w:rPr>
                <w:rFonts w:ascii="Times New Roman" w:hAnsi="Times New Roman" w:cs="Times New Roman"/>
                <w:sz w:val="24"/>
                <w:szCs w:val="24"/>
                <w:lang w:val="en-US"/>
              </w:rPr>
            </w:pPr>
            <w:r>
              <w:rPr>
                <w:rFonts w:ascii="Times New Roman" w:hAnsi="Times New Roman" w:cs="Times New Roman"/>
                <w:sz w:val="24"/>
                <w:szCs w:val="24"/>
                <w:lang w:val="en-US"/>
              </w:rPr>
              <w:t>The concept of Emotional Intelligence was popularized after the publication of Daniel Goleman’s book ‘Emotional Intelligence; why it can matter more than IQ’</w:t>
            </w:r>
          </w:p>
        </w:tc>
      </w:tr>
      <w:tr w:rsidR="00B40B34" w:rsidTr="003D4D63">
        <w:trPr>
          <w:cnfStyle w:val="000000100000"/>
        </w:trPr>
        <w:tc>
          <w:tcPr>
            <w:cnfStyle w:val="001000000000"/>
            <w:tcW w:w="1384" w:type="dxa"/>
          </w:tcPr>
          <w:p w:rsidR="00B40B34" w:rsidRDefault="00B40B34" w:rsidP="00D650A8">
            <w:pPr>
              <w:rPr>
                <w:rFonts w:ascii="Times New Roman" w:hAnsi="Times New Roman" w:cs="Times New Roman"/>
                <w:sz w:val="24"/>
                <w:szCs w:val="24"/>
                <w:lang w:val="en-US"/>
              </w:rPr>
            </w:pPr>
            <w:r>
              <w:rPr>
                <w:rFonts w:ascii="Times New Roman" w:hAnsi="Times New Roman" w:cs="Times New Roman"/>
                <w:sz w:val="24"/>
                <w:szCs w:val="24"/>
                <w:lang w:val="en-US"/>
              </w:rPr>
              <w:t>1996</w:t>
            </w:r>
          </w:p>
        </w:tc>
        <w:tc>
          <w:tcPr>
            <w:tcW w:w="7858" w:type="dxa"/>
          </w:tcPr>
          <w:p w:rsidR="00B40B34" w:rsidRDefault="00B40B34" w:rsidP="00D650A8">
            <w:pPr>
              <w:cnfStyle w:val="000000100000"/>
              <w:rPr>
                <w:rFonts w:ascii="Times New Roman" w:hAnsi="Times New Roman" w:cs="Times New Roman"/>
                <w:sz w:val="24"/>
                <w:szCs w:val="24"/>
                <w:lang w:val="en-US"/>
              </w:rPr>
            </w:pPr>
            <w:r>
              <w:rPr>
                <w:rFonts w:ascii="Times New Roman" w:hAnsi="Times New Roman" w:cs="Times New Roman"/>
                <w:sz w:val="24"/>
                <w:szCs w:val="24"/>
                <w:lang w:val="en-US"/>
              </w:rPr>
              <w:t xml:space="preserve">Consortium for research on Emotional Intelligence in organization conduct research to identify emotional and social factors that are important in job success. </w:t>
            </w:r>
          </w:p>
        </w:tc>
      </w:tr>
      <w:tr w:rsidR="00674EA6" w:rsidTr="003D4D63">
        <w:tc>
          <w:tcPr>
            <w:cnfStyle w:val="001000000000"/>
            <w:tcW w:w="1384" w:type="dxa"/>
          </w:tcPr>
          <w:p w:rsidR="00674EA6" w:rsidRDefault="00674EA6" w:rsidP="00D650A8">
            <w:pPr>
              <w:rPr>
                <w:rFonts w:ascii="Times New Roman" w:hAnsi="Times New Roman" w:cs="Times New Roman"/>
                <w:sz w:val="24"/>
                <w:szCs w:val="24"/>
                <w:lang w:val="en-US"/>
              </w:rPr>
            </w:pPr>
            <w:r>
              <w:rPr>
                <w:rFonts w:ascii="Times New Roman" w:hAnsi="Times New Roman" w:cs="Times New Roman"/>
                <w:sz w:val="24"/>
                <w:szCs w:val="24"/>
                <w:lang w:val="en-US"/>
              </w:rPr>
              <w:t xml:space="preserve">2016 </w:t>
            </w:r>
          </w:p>
        </w:tc>
        <w:tc>
          <w:tcPr>
            <w:tcW w:w="7858" w:type="dxa"/>
          </w:tcPr>
          <w:p w:rsidR="00674EA6" w:rsidRDefault="00674EA6" w:rsidP="00D650A8">
            <w:pPr>
              <w:cnfStyle w:val="000000000000"/>
              <w:rPr>
                <w:rFonts w:ascii="Times New Roman" w:hAnsi="Times New Roman" w:cs="Times New Roman"/>
                <w:sz w:val="24"/>
                <w:szCs w:val="24"/>
                <w:lang w:val="en-US"/>
              </w:rPr>
            </w:pPr>
            <w:r>
              <w:rPr>
                <w:rFonts w:ascii="Times New Roman" w:hAnsi="Times New Roman" w:cs="Times New Roman"/>
                <w:sz w:val="24"/>
                <w:szCs w:val="24"/>
                <w:lang w:val="en-US"/>
              </w:rPr>
              <w:t>Mayer, Salovey and Caruso revised the model of Emotional Intelligence</w:t>
            </w:r>
          </w:p>
        </w:tc>
      </w:tr>
    </w:tbl>
    <w:p w:rsidR="00A5725D" w:rsidRPr="00F619EB" w:rsidRDefault="00A03B74" w:rsidP="00DF4384">
      <w:pPr>
        <w:pStyle w:val="ListParagraph"/>
        <w:numPr>
          <w:ilvl w:val="0"/>
          <w:numId w:val="2"/>
        </w:numPr>
        <w:rPr>
          <w:rFonts w:ascii="Times New Roman" w:hAnsi="Times New Roman" w:cs="Times New Roman"/>
          <w:b/>
          <w:bCs/>
          <w:sz w:val="24"/>
          <w:szCs w:val="24"/>
          <w:lang w:val="en-US"/>
        </w:rPr>
      </w:pPr>
      <w:r w:rsidRPr="00F619EB">
        <w:rPr>
          <w:rFonts w:ascii="Times New Roman" w:hAnsi="Times New Roman" w:cs="Times New Roman"/>
          <w:b/>
          <w:bCs/>
          <w:sz w:val="28"/>
          <w:szCs w:val="28"/>
          <w:lang w:val="en-US"/>
        </w:rPr>
        <w:t xml:space="preserve">THEORIES OF EMOTIONAL INTELLIGENCE </w:t>
      </w:r>
    </w:p>
    <w:p w:rsidR="00F619EB" w:rsidRPr="00DF4384" w:rsidRDefault="00F619EB" w:rsidP="00F619EB">
      <w:pPr>
        <w:pStyle w:val="ListParagraph"/>
        <w:rPr>
          <w:rFonts w:ascii="Times New Roman" w:hAnsi="Times New Roman" w:cs="Times New Roman"/>
          <w:b/>
          <w:bCs/>
          <w:sz w:val="24"/>
          <w:szCs w:val="24"/>
          <w:lang w:val="en-US"/>
        </w:rPr>
      </w:pPr>
    </w:p>
    <w:p w:rsidR="003F6F74" w:rsidRPr="00F619EB" w:rsidRDefault="003F6F74" w:rsidP="00F619EB">
      <w:pPr>
        <w:pStyle w:val="ListParagraph"/>
        <w:numPr>
          <w:ilvl w:val="0"/>
          <w:numId w:val="18"/>
        </w:numPr>
        <w:ind w:left="0"/>
        <w:rPr>
          <w:rFonts w:ascii="Times New Roman" w:hAnsi="Times New Roman" w:cs="Times New Roman"/>
          <w:b/>
          <w:bCs/>
          <w:sz w:val="24"/>
          <w:szCs w:val="24"/>
          <w:lang w:val="en-US"/>
        </w:rPr>
      </w:pPr>
      <w:r w:rsidRPr="00F619EB">
        <w:rPr>
          <w:rFonts w:ascii="Times New Roman" w:hAnsi="Times New Roman" w:cs="Times New Roman"/>
          <w:b/>
          <w:bCs/>
          <w:sz w:val="24"/>
          <w:szCs w:val="24"/>
          <w:lang w:val="en-US"/>
        </w:rPr>
        <w:t>Mayer &amp; Salovey’s integrative EI Model (1997)</w:t>
      </w:r>
    </w:p>
    <w:p w:rsidR="003F6F74" w:rsidRDefault="003F6F74" w:rsidP="003F6F74">
      <w:pPr>
        <w:rPr>
          <w:rFonts w:ascii="Times New Roman" w:hAnsi="Times New Roman" w:cs="Times New Roman"/>
          <w:sz w:val="24"/>
          <w:szCs w:val="24"/>
          <w:lang w:val="en-US"/>
        </w:rPr>
      </w:pPr>
      <w:r>
        <w:rPr>
          <w:rFonts w:ascii="Times New Roman" w:hAnsi="Times New Roman" w:cs="Times New Roman"/>
          <w:sz w:val="24"/>
          <w:szCs w:val="24"/>
          <w:lang w:val="en-US"/>
        </w:rPr>
        <w:t xml:space="preserve">Mayer &amp; Salovey’s integrative EI Model, introduce in 1997, </w:t>
      </w:r>
      <w:r w:rsidR="002100CE">
        <w:rPr>
          <w:rFonts w:ascii="Times New Roman" w:hAnsi="Times New Roman" w:cs="Times New Roman"/>
          <w:sz w:val="24"/>
          <w:szCs w:val="24"/>
          <w:lang w:val="en-US"/>
        </w:rPr>
        <w:t>and is</w:t>
      </w:r>
      <w:r>
        <w:rPr>
          <w:rFonts w:ascii="Times New Roman" w:hAnsi="Times New Roman" w:cs="Times New Roman"/>
          <w:sz w:val="24"/>
          <w:szCs w:val="24"/>
          <w:lang w:val="en-US"/>
        </w:rPr>
        <w:t xml:space="preserve"> a pioneering framework that laid the foundation for the scientific study of emotional intelligence. The model is developed by Peter Salovey and John D. Mayer, the model encompasses four interconnected branches, focusing on different aspects of emotional intelligence. </w:t>
      </w:r>
      <w:r w:rsidR="00BB58C6">
        <w:rPr>
          <w:rFonts w:ascii="Times New Roman" w:hAnsi="Times New Roman" w:cs="Times New Roman"/>
          <w:sz w:val="24"/>
          <w:szCs w:val="24"/>
          <w:lang w:val="en-US"/>
        </w:rPr>
        <w:fldChar w:fldCharType="begin" w:fldLock="1"/>
      </w:r>
      <w:r w:rsidR="00322F15">
        <w:rPr>
          <w:rFonts w:ascii="Times New Roman" w:hAnsi="Times New Roman" w:cs="Times New Roman"/>
          <w:sz w:val="24"/>
          <w:szCs w:val="24"/>
          <w:lang w:val="en-US"/>
        </w:rPr>
        <w:instrText>ADDIN CSL_CITATION {"citationItems":[{"id":"ITEM-1","itemData":{"abstract":"Emotional intelligence is the combination of interpersonal and intrapersonal skills for the realization of the self-defined goals. EI includes the capabilities of analyzing and managing emotions of self and others, at the same time adequately utilizing them for the realisation of goals. People with high EI can understand emotional needs of others and are able to maintain sturdy interpersonal relationships with others. Emotional intelligence is the key to achieve success in one’s life. The present article includes the guidelines to improve the emotional skills of an individual.","author":[{"dropping-particle":"","family":"Panguluri","given":"Pallavi","non-dropping-particle":"","parse-names":false,"suffix":""},{"dropping-particle":"","family":"Mohan","given":"N. Deepa","non-dropping-particle":"","parse-names":false,"suffix":""}],"container-title":"Ijrar","id":"ITEM-1","issue":"4","issued":{"date-parts":[["2018"]]},"page":"47-64","title":"Conceptual paper on emotional Intelligence.","type":"article-journal","volume":"5"},"uris":["http://www.mendeley.com/documents/?uuid=f07f6ac6-d22e-4001-b19e-e5816595cd24"]}],"mendeley":{"formattedCitation":"(2)","plainTextFormattedCitation":"(2)","previouslyFormattedCitation":"(2)"},"properties":{"noteIndex":0},"schema":"https://github.com/citation-style-language/schema/raw/master/csl-citation.json"}</w:instrText>
      </w:r>
      <w:r w:rsidR="00BB58C6">
        <w:rPr>
          <w:rFonts w:ascii="Times New Roman" w:hAnsi="Times New Roman" w:cs="Times New Roman"/>
          <w:sz w:val="24"/>
          <w:szCs w:val="24"/>
          <w:lang w:val="en-US"/>
        </w:rPr>
        <w:fldChar w:fldCharType="separate"/>
      </w:r>
      <w:r w:rsidR="00F619EB" w:rsidRPr="00F619EB">
        <w:rPr>
          <w:rFonts w:ascii="Times New Roman" w:hAnsi="Times New Roman" w:cs="Times New Roman"/>
          <w:noProof/>
          <w:sz w:val="24"/>
          <w:szCs w:val="24"/>
          <w:lang w:val="en-US"/>
        </w:rPr>
        <w:t>(2)</w:t>
      </w:r>
      <w:r w:rsidR="00BB58C6">
        <w:rPr>
          <w:rFonts w:ascii="Times New Roman" w:hAnsi="Times New Roman" w:cs="Times New Roman"/>
          <w:sz w:val="24"/>
          <w:szCs w:val="24"/>
          <w:lang w:val="en-US"/>
        </w:rPr>
        <w:fldChar w:fldCharType="end"/>
      </w:r>
    </w:p>
    <w:p w:rsidR="003F6F74" w:rsidRDefault="003F6F74" w:rsidP="003F6F74">
      <w:pPr>
        <w:pStyle w:val="ListParagraph"/>
        <w:numPr>
          <w:ilvl w:val="0"/>
          <w:numId w:val="9"/>
        </w:numPr>
        <w:rPr>
          <w:rFonts w:ascii="Times New Roman" w:hAnsi="Times New Roman" w:cs="Times New Roman"/>
          <w:sz w:val="24"/>
          <w:szCs w:val="24"/>
          <w:lang w:val="en-US"/>
        </w:rPr>
      </w:pPr>
      <w:r w:rsidRPr="002100CE">
        <w:rPr>
          <w:rFonts w:ascii="Times New Roman" w:hAnsi="Times New Roman" w:cs="Times New Roman"/>
          <w:b/>
          <w:bCs/>
          <w:i/>
          <w:iCs/>
          <w:sz w:val="24"/>
          <w:szCs w:val="24"/>
          <w:lang w:val="en-US"/>
        </w:rPr>
        <w:t>Perceiving emotions:</w:t>
      </w:r>
      <w:r>
        <w:rPr>
          <w:rFonts w:ascii="Times New Roman" w:hAnsi="Times New Roman" w:cs="Times New Roman"/>
          <w:sz w:val="24"/>
          <w:szCs w:val="24"/>
          <w:lang w:val="en-US"/>
        </w:rPr>
        <w:t xml:space="preserve"> the first branch of the model emphasizes the ability to accurately perceive and recognize emotions, both in </w:t>
      </w:r>
      <w:r w:rsidR="002100CE">
        <w:rPr>
          <w:rFonts w:ascii="Times New Roman" w:hAnsi="Times New Roman" w:cs="Times New Roman"/>
          <w:sz w:val="24"/>
          <w:szCs w:val="24"/>
          <w:lang w:val="en-US"/>
        </w:rPr>
        <w:t>one</w:t>
      </w:r>
      <w:r>
        <w:rPr>
          <w:rFonts w:ascii="Times New Roman" w:hAnsi="Times New Roman" w:cs="Times New Roman"/>
          <w:sz w:val="24"/>
          <w:szCs w:val="24"/>
          <w:lang w:val="en-US"/>
        </w:rPr>
        <w:t xml:space="preserve"> and others. It involves identifying emotions expressed through facial expression, body language, and vocal cues. Individuals high in this aspect of EI can quickly discern subtle emotional cues, which facilitate more effective communication and understanding in interpersonal interactions. </w:t>
      </w:r>
    </w:p>
    <w:p w:rsidR="003F6F74" w:rsidRDefault="003F6F74" w:rsidP="003F6F74">
      <w:pPr>
        <w:pStyle w:val="ListParagraph"/>
        <w:numPr>
          <w:ilvl w:val="0"/>
          <w:numId w:val="9"/>
        </w:numPr>
        <w:rPr>
          <w:rFonts w:ascii="Times New Roman" w:hAnsi="Times New Roman" w:cs="Times New Roman"/>
          <w:sz w:val="24"/>
          <w:szCs w:val="24"/>
          <w:lang w:val="en-US"/>
        </w:rPr>
      </w:pPr>
      <w:r w:rsidRPr="002100CE">
        <w:rPr>
          <w:rFonts w:ascii="Times New Roman" w:hAnsi="Times New Roman" w:cs="Times New Roman"/>
          <w:b/>
          <w:bCs/>
          <w:i/>
          <w:iCs/>
          <w:sz w:val="24"/>
          <w:szCs w:val="24"/>
          <w:lang w:val="en-US"/>
        </w:rPr>
        <w:t>Facilitating emotions:</w:t>
      </w:r>
      <w:r>
        <w:rPr>
          <w:rFonts w:ascii="Times New Roman" w:hAnsi="Times New Roman" w:cs="Times New Roman"/>
          <w:sz w:val="24"/>
          <w:szCs w:val="24"/>
          <w:lang w:val="en-US"/>
        </w:rPr>
        <w:t xml:space="preserve"> the second branch centers on the capacity to </w:t>
      </w:r>
      <w:r w:rsidR="002100CE">
        <w:rPr>
          <w:rFonts w:ascii="Times New Roman" w:hAnsi="Times New Roman" w:cs="Times New Roman"/>
          <w:sz w:val="24"/>
          <w:szCs w:val="24"/>
          <w:lang w:val="en-US"/>
        </w:rPr>
        <w:t>generate</w:t>
      </w:r>
      <w:r>
        <w:rPr>
          <w:rFonts w:ascii="Times New Roman" w:hAnsi="Times New Roman" w:cs="Times New Roman"/>
          <w:sz w:val="24"/>
          <w:szCs w:val="24"/>
          <w:lang w:val="en-US"/>
        </w:rPr>
        <w:t xml:space="preserve"> employ and harness emotions to facilitate thinking and problem solving emotions to enhance cognitive processes, such as using positive emotions to boost creativity or motivation. </w:t>
      </w:r>
      <w:r w:rsidR="002100CE">
        <w:rPr>
          <w:rFonts w:ascii="Times New Roman" w:hAnsi="Times New Roman" w:cs="Times New Roman"/>
          <w:sz w:val="24"/>
          <w:szCs w:val="24"/>
          <w:lang w:val="en-US"/>
        </w:rPr>
        <w:t>This branch recognizes</w:t>
      </w:r>
      <w:r>
        <w:rPr>
          <w:rFonts w:ascii="Times New Roman" w:hAnsi="Times New Roman" w:cs="Times New Roman"/>
          <w:sz w:val="24"/>
          <w:szCs w:val="24"/>
          <w:lang w:val="en-US"/>
        </w:rPr>
        <w:t xml:space="preserve"> that emotions can play a constructive role in decision – making and reasoning. </w:t>
      </w:r>
    </w:p>
    <w:p w:rsidR="003F6F74" w:rsidRDefault="000F1D77" w:rsidP="003F6F74">
      <w:pPr>
        <w:pStyle w:val="ListParagraph"/>
        <w:numPr>
          <w:ilvl w:val="0"/>
          <w:numId w:val="9"/>
        </w:numPr>
        <w:rPr>
          <w:rFonts w:ascii="Times New Roman" w:hAnsi="Times New Roman" w:cs="Times New Roman"/>
          <w:sz w:val="24"/>
          <w:szCs w:val="24"/>
          <w:lang w:val="en-US"/>
        </w:rPr>
      </w:pPr>
      <w:r w:rsidRPr="002100CE">
        <w:rPr>
          <w:rFonts w:ascii="Times New Roman" w:hAnsi="Times New Roman" w:cs="Times New Roman"/>
          <w:b/>
          <w:bCs/>
          <w:i/>
          <w:iCs/>
          <w:sz w:val="24"/>
          <w:szCs w:val="24"/>
          <w:lang w:val="en-US"/>
        </w:rPr>
        <w:t xml:space="preserve">Understanding </w:t>
      </w:r>
      <w:r w:rsidR="002100CE" w:rsidRPr="002100CE">
        <w:rPr>
          <w:rFonts w:ascii="Times New Roman" w:hAnsi="Times New Roman" w:cs="Times New Roman"/>
          <w:b/>
          <w:bCs/>
          <w:i/>
          <w:iCs/>
          <w:sz w:val="24"/>
          <w:szCs w:val="24"/>
          <w:lang w:val="en-US"/>
        </w:rPr>
        <w:t>emotions:</w:t>
      </w:r>
      <w:r>
        <w:rPr>
          <w:rFonts w:ascii="Times New Roman" w:hAnsi="Times New Roman" w:cs="Times New Roman"/>
          <w:sz w:val="24"/>
          <w:szCs w:val="24"/>
          <w:lang w:val="en-US"/>
        </w:rPr>
        <w:t xml:space="preserve"> the third branch emphasizes the ability to comprehend and interpret complex emotional experiences. Individuals with well – developed emotional understanding can accurately grasp the cues and consequences of emotions, both in themselves and others. This aspect of EI enables empathetic understanding, allowing individuals to connect emotionally with other’s experiences. </w:t>
      </w:r>
    </w:p>
    <w:p w:rsidR="000F1D77" w:rsidRDefault="000F1D77" w:rsidP="000F1D77">
      <w:pPr>
        <w:pStyle w:val="ListParagraph"/>
        <w:numPr>
          <w:ilvl w:val="0"/>
          <w:numId w:val="9"/>
        </w:numPr>
        <w:rPr>
          <w:rFonts w:ascii="Times New Roman" w:hAnsi="Times New Roman" w:cs="Times New Roman"/>
          <w:sz w:val="24"/>
          <w:szCs w:val="24"/>
          <w:lang w:val="en-US"/>
        </w:rPr>
      </w:pPr>
      <w:r w:rsidRPr="002100CE">
        <w:rPr>
          <w:rFonts w:ascii="Times New Roman" w:hAnsi="Times New Roman" w:cs="Times New Roman"/>
          <w:b/>
          <w:bCs/>
          <w:i/>
          <w:iCs/>
          <w:sz w:val="24"/>
          <w:szCs w:val="24"/>
          <w:lang w:val="en-US"/>
        </w:rPr>
        <w:t xml:space="preserve">Managing </w:t>
      </w:r>
      <w:r w:rsidR="002100CE" w:rsidRPr="002100CE">
        <w:rPr>
          <w:rFonts w:ascii="Times New Roman" w:hAnsi="Times New Roman" w:cs="Times New Roman"/>
          <w:b/>
          <w:bCs/>
          <w:i/>
          <w:iCs/>
          <w:sz w:val="24"/>
          <w:szCs w:val="24"/>
          <w:lang w:val="en-US"/>
        </w:rPr>
        <w:t>emotions:</w:t>
      </w:r>
      <w:r>
        <w:rPr>
          <w:rFonts w:ascii="Times New Roman" w:hAnsi="Times New Roman" w:cs="Times New Roman"/>
          <w:sz w:val="24"/>
          <w:szCs w:val="24"/>
          <w:lang w:val="en-US"/>
        </w:rPr>
        <w:t xml:space="preserve"> the fourth branch of the model focuses on effectively managing emotions in </w:t>
      </w:r>
      <w:r w:rsidR="002100CE">
        <w:rPr>
          <w:rFonts w:ascii="Times New Roman" w:hAnsi="Times New Roman" w:cs="Times New Roman"/>
          <w:sz w:val="24"/>
          <w:szCs w:val="24"/>
          <w:lang w:val="en-US"/>
        </w:rPr>
        <w:t>one</w:t>
      </w:r>
      <w:r>
        <w:rPr>
          <w:rFonts w:ascii="Times New Roman" w:hAnsi="Times New Roman" w:cs="Times New Roman"/>
          <w:sz w:val="24"/>
          <w:szCs w:val="24"/>
          <w:lang w:val="en-US"/>
        </w:rPr>
        <w:t xml:space="preserve"> and others. This involves the regulation of emotions to adapt to changing circumstances, maintaining emotional balance, and appropriately expressing </w:t>
      </w:r>
      <w:r>
        <w:rPr>
          <w:rFonts w:ascii="Times New Roman" w:hAnsi="Times New Roman" w:cs="Times New Roman"/>
          <w:sz w:val="24"/>
          <w:szCs w:val="24"/>
          <w:lang w:val="en-US"/>
        </w:rPr>
        <w:lastRenderedPageBreak/>
        <w:t xml:space="preserve">emotions in various social situations. High emotional management leads to greater emotional resilience and the ability to cope with stress. </w:t>
      </w:r>
    </w:p>
    <w:p w:rsidR="008F0AFF" w:rsidRDefault="008F0AFF" w:rsidP="008F0AFF">
      <w:pPr>
        <w:jc w:val="center"/>
        <w:rPr>
          <w:rFonts w:ascii="Times New Roman" w:hAnsi="Times New Roman" w:cs="Times New Roman"/>
          <w:sz w:val="24"/>
          <w:szCs w:val="24"/>
          <w:lang w:val="en-US"/>
        </w:rPr>
      </w:pPr>
      <w:r>
        <w:rPr>
          <w:rFonts w:ascii="Times New Roman" w:hAnsi="Times New Roman" w:cs="Times New Roman"/>
          <w:noProof/>
          <w:sz w:val="24"/>
          <w:szCs w:val="24"/>
          <w:lang w:eastAsia="en-IN" w:bidi="hi-IN"/>
        </w:rPr>
        <w:drawing>
          <wp:inline distT="0" distB="0" distL="0" distR="0">
            <wp:extent cx="4584755" cy="4985468"/>
            <wp:effectExtent l="76200" t="0" r="6344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F0AFF" w:rsidRPr="008F0AFF" w:rsidRDefault="008F0AFF" w:rsidP="008F0AFF">
      <w:pPr>
        <w:jc w:val="center"/>
        <w:rPr>
          <w:rFonts w:ascii="Times New Roman" w:hAnsi="Times New Roman" w:cs="Times New Roman"/>
          <w:b/>
          <w:bCs/>
          <w:sz w:val="24"/>
          <w:szCs w:val="24"/>
          <w:lang w:val="en-US"/>
        </w:rPr>
      </w:pPr>
      <w:r w:rsidRPr="008F0AFF">
        <w:rPr>
          <w:rFonts w:ascii="Times New Roman" w:hAnsi="Times New Roman" w:cs="Times New Roman"/>
          <w:b/>
          <w:bCs/>
          <w:sz w:val="24"/>
          <w:szCs w:val="24"/>
          <w:lang w:val="en-US"/>
        </w:rPr>
        <w:t>Fig. 1:</w:t>
      </w:r>
      <w:r>
        <w:rPr>
          <w:rFonts w:ascii="Times New Roman" w:hAnsi="Times New Roman" w:cs="Times New Roman"/>
          <w:b/>
          <w:bCs/>
          <w:sz w:val="24"/>
          <w:szCs w:val="24"/>
          <w:lang w:val="en-US"/>
        </w:rPr>
        <w:t xml:space="preserve"> Component of Emotional Intelligence according to Mayer &amp; Salovey’s Integrative EI Model (1997)</w:t>
      </w:r>
    </w:p>
    <w:p w:rsidR="0097672A" w:rsidRDefault="000F1D77" w:rsidP="0097672A">
      <w:pPr>
        <w:rPr>
          <w:rFonts w:ascii="Times New Roman" w:hAnsi="Times New Roman" w:cs="Times New Roman"/>
          <w:sz w:val="24"/>
          <w:szCs w:val="24"/>
          <w:lang w:val="en-US"/>
        </w:rPr>
      </w:pPr>
      <w:r>
        <w:rPr>
          <w:rFonts w:ascii="Times New Roman" w:hAnsi="Times New Roman" w:cs="Times New Roman"/>
          <w:sz w:val="24"/>
          <w:szCs w:val="24"/>
          <w:lang w:val="en-US"/>
        </w:rPr>
        <w:t xml:space="preserve">The integrative EI model postulates that these four branches of emotional intelligence interact dynamically, contributing to overall emotional intelligence competence. This holistic approach acknowledges the interconnectedness of emotional abilities and their collective impact on personal and social functioning </w:t>
      </w:r>
    </w:p>
    <w:p w:rsidR="0097672A" w:rsidRDefault="000F1D77" w:rsidP="0097672A">
      <w:pPr>
        <w:ind w:firstLine="720"/>
        <w:rPr>
          <w:rFonts w:ascii="Times New Roman" w:hAnsi="Times New Roman" w:cs="Times New Roman"/>
          <w:sz w:val="24"/>
          <w:szCs w:val="24"/>
          <w:lang w:val="en-US"/>
        </w:rPr>
      </w:pPr>
      <w:r>
        <w:rPr>
          <w:rFonts w:ascii="Times New Roman" w:hAnsi="Times New Roman" w:cs="Times New Roman"/>
          <w:sz w:val="24"/>
          <w:szCs w:val="24"/>
          <w:lang w:val="en-US"/>
        </w:rPr>
        <w:t xml:space="preserve">The Mayer and Salovey’s integrative EI Model laid the groundwork for further research and practical applications of emotional intelligence. Their framework has inspired the development of assessment tools and interventions aimed at enhancing emotional intelligence skills in individuals, fostering personal growth, improved interpersonal relationships, and better decision making capabilities in various spheres of life. This model continues to be influential in shaping our understanding of emotional intelligence and its significance in both academic and real world contexts. </w:t>
      </w:r>
    </w:p>
    <w:p w:rsidR="00894E85" w:rsidRDefault="00894E85" w:rsidP="0097672A">
      <w:pPr>
        <w:ind w:firstLine="720"/>
        <w:rPr>
          <w:rFonts w:ascii="Times New Roman" w:hAnsi="Times New Roman" w:cs="Times New Roman"/>
          <w:sz w:val="24"/>
          <w:szCs w:val="24"/>
          <w:lang w:val="en-US"/>
        </w:rPr>
      </w:pPr>
      <w:r w:rsidRPr="007F3D7D">
        <w:rPr>
          <w:rFonts w:ascii="Times New Roman" w:hAnsi="Times New Roman" w:cs="Times New Roman"/>
          <w:sz w:val="24"/>
          <w:szCs w:val="24"/>
          <w:lang w:val="en-US"/>
        </w:rPr>
        <w:lastRenderedPageBreak/>
        <w:t xml:space="preserve">Salovey and Mayer (1990) identified five domains of Emotional Intelligence, namely: self </w:t>
      </w:r>
      <w:r>
        <w:rPr>
          <w:rFonts w:ascii="Times New Roman" w:hAnsi="Times New Roman" w:cs="Times New Roman"/>
          <w:sz w:val="24"/>
          <w:szCs w:val="24"/>
          <w:lang w:val="en-US"/>
        </w:rPr>
        <w:t>awareness, managing emotions, motivating one, empathy and handling relationships, which help to understand emotional learning personally. The details of five characteristics for having high EI are as below;</w:t>
      </w:r>
    </w:p>
    <w:p w:rsidR="00894E85" w:rsidRDefault="00894E85" w:rsidP="00894E85">
      <w:pPr>
        <w:pStyle w:val="ListParagraph"/>
        <w:numPr>
          <w:ilvl w:val="0"/>
          <w:numId w:val="4"/>
        </w:numPr>
        <w:rPr>
          <w:rFonts w:ascii="Times New Roman" w:hAnsi="Times New Roman" w:cs="Times New Roman"/>
          <w:sz w:val="24"/>
          <w:szCs w:val="24"/>
          <w:lang w:val="en-US"/>
        </w:rPr>
      </w:pPr>
      <w:r w:rsidRPr="003D4D63">
        <w:rPr>
          <w:rFonts w:ascii="Times New Roman" w:hAnsi="Times New Roman" w:cs="Times New Roman"/>
          <w:b/>
          <w:bCs/>
          <w:sz w:val="24"/>
          <w:szCs w:val="24"/>
          <w:lang w:val="en-US"/>
        </w:rPr>
        <w:t>Self – awareness</w:t>
      </w:r>
      <w:r>
        <w:rPr>
          <w:rFonts w:ascii="Times New Roman" w:hAnsi="Times New Roman" w:cs="Times New Roman"/>
          <w:sz w:val="24"/>
          <w:szCs w:val="24"/>
          <w:lang w:val="en-US"/>
        </w:rPr>
        <w:t xml:space="preserve"> : knowing and recognizing one’s emotion;</w:t>
      </w:r>
    </w:p>
    <w:p w:rsidR="00894E85" w:rsidRDefault="00894E85" w:rsidP="00894E85">
      <w:pPr>
        <w:pStyle w:val="ListParagraph"/>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Mood management : managing one’s feelings to the present situation and reacting accordingly;</w:t>
      </w:r>
    </w:p>
    <w:p w:rsidR="00894E85" w:rsidRDefault="00894E85" w:rsidP="00894E85">
      <w:pPr>
        <w:pStyle w:val="ListParagraph"/>
        <w:numPr>
          <w:ilvl w:val="0"/>
          <w:numId w:val="4"/>
        </w:numPr>
        <w:rPr>
          <w:rFonts w:ascii="Times New Roman" w:hAnsi="Times New Roman" w:cs="Times New Roman"/>
          <w:sz w:val="24"/>
          <w:szCs w:val="24"/>
          <w:lang w:val="en-US"/>
        </w:rPr>
      </w:pPr>
      <w:r w:rsidRPr="003D4D63">
        <w:rPr>
          <w:rFonts w:ascii="Times New Roman" w:hAnsi="Times New Roman" w:cs="Times New Roman"/>
          <w:b/>
          <w:bCs/>
          <w:sz w:val="24"/>
          <w:szCs w:val="24"/>
          <w:lang w:val="en-US"/>
        </w:rPr>
        <w:t>Self – motivation:</w:t>
      </w:r>
      <w:r>
        <w:rPr>
          <w:rFonts w:ascii="Times New Roman" w:hAnsi="Times New Roman" w:cs="Times New Roman"/>
          <w:sz w:val="24"/>
          <w:szCs w:val="24"/>
          <w:lang w:val="en-US"/>
        </w:rPr>
        <w:t xml:space="preserve"> directing oneself towards a goal, despite of having self – doubt, inertia and impulsiveness;</w:t>
      </w:r>
    </w:p>
    <w:p w:rsidR="00894E85" w:rsidRDefault="00894E85" w:rsidP="00894E85">
      <w:pPr>
        <w:pStyle w:val="ListParagraph"/>
        <w:numPr>
          <w:ilvl w:val="0"/>
          <w:numId w:val="4"/>
        </w:numPr>
        <w:rPr>
          <w:rFonts w:ascii="Times New Roman" w:hAnsi="Times New Roman" w:cs="Times New Roman"/>
          <w:sz w:val="24"/>
          <w:szCs w:val="24"/>
          <w:lang w:val="en-US"/>
        </w:rPr>
      </w:pPr>
      <w:r w:rsidRPr="003D4D63">
        <w:rPr>
          <w:rFonts w:ascii="Times New Roman" w:hAnsi="Times New Roman" w:cs="Times New Roman"/>
          <w:b/>
          <w:bCs/>
          <w:sz w:val="24"/>
          <w:szCs w:val="24"/>
          <w:lang w:val="en-US"/>
        </w:rPr>
        <w:t>Empathy :</w:t>
      </w:r>
      <w:r>
        <w:rPr>
          <w:rFonts w:ascii="Times New Roman" w:hAnsi="Times New Roman" w:cs="Times New Roman"/>
          <w:sz w:val="24"/>
          <w:szCs w:val="24"/>
          <w:lang w:val="en-US"/>
        </w:rPr>
        <w:t xml:space="preserve"> recognizing other’s feelings and turning them into their verbal and non – verbal cues;</w:t>
      </w:r>
    </w:p>
    <w:p w:rsidR="00894E85" w:rsidRDefault="00894E85" w:rsidP="00894E85">
      <w:pPr>
        <w:pStyle w:val="ListParagraph"/>
        <w:numPr>
          <w:ilvl w:val="0"/>
          <w:numId w:val="4"/>
        </w:numPr>
        <w:rPr>
          <w:rFonts w:ascii="Times New Roman" w:hAnsi="Times New Roman" w:cs="Times New Roman"/>
          <w:sz w:val="24"/>
          <w:szCs w:val="24"/>
          <w:lang w:val="en-US"/>
        </w:rPr>
      </w:pPr>
      <w:r w:rsidRPr="003D4D63">
        <w:rPr>
          <w:rFonts w:ascii="Times New Roman" w:hAnsi="Times New Roman" w:cs="Times New Roman"/>
          <w:b/>
          <w:bCs/>
          <w:sz w:val="24"/>
          <w:szCs w:val="24"/>
          <w:lang w:val="en-US"/>
        </w:rPr>
        <w:t>Managing relationships:</w:t>
      </w:r>
      <w:r>
        <w:rPr>
          <w:rFonts w:ascii="Times New Roman" w:hAnsi="Times New Roman" w:cs="Times New Roman"/>
          <w:sz w:val="24"/>
          <w:szCs w:val="24"/>
          <w:lang w:val="en-US"/>
        </w:rPr>
        <w:t xml:space="preserve"> managing interpersonal interaction and successful negotiations. </w:t>
      </w:r>
    </w:p>
    <w:p w:rsidR="00894E85" w:rsidRPr="00DA043D" w:rsidRDefault="00894E85" w:rsidP="00894E85">
      <w:pPr>
        <w:rPr>
          <w:rFonts w:ascii="Times New Roman" w:hAnsi="Times New Roman" w:cs="Times New Roman"/>
          <w:b/>
          <w:bCs/>
          <w:sz w:val="24"/>
          <w:szCs w:val="24"/>
          <w:lang w:val="en-US"/>
        </w:rPr>
      </w:pPr>
      <w:r w:rsidRPr="00DA043D">
        <w:rPr>
          <w:rFonts w:ascii="Times New Roman" w:hAnsi="Times New Roman" w:cs="Times New Roman"/>
          <w:b/>
          <w:bCs/>
          <w:sz w:val="24"/>
          <w:szCs w:val="24"/>
          <w:lang w:val="en-US"/>
        </w:rPr>
        <w:t xml:space="preserve">Measures of EI </w:t>
      </w:r>
    </w:p>
    <w:p w:rsidR="00894E85" w:rsidRPr="003D4D63" w:rsidRDefault="00894E85" w:rsidP="00894E85">
      <w:pPr>
        <w:pStyle w:val="ListParagraph"/>
        <w:numPr>
          <w:ilvl w:val="0"/>
          <w:numId w:val="5"/>
        </w:numPr>
        <w:rPr>
          <w:rFonts w:ascii="Times New Roman" w:hAnsi="Times New Roman" w:cs="Times New Roman"/>
          <w:b/>
          <w:bCs/>
          <w:sz w:val="24"/>
          <w:szCs w:val="24"/>
          <w:lang w:val="en-US"/>
        </w:rPr>
      </w:pPr>
      <w:r w:rsidRPr="003D4D63">
        <w:rPr>
          <w:rFonts w:ascii="Times New Roman" w:hAnsi="Times New Roman" w:cs="Times New Roman"/>
          <w:b/>
          <w:bCs/>
          <w:sz w:val="24"/>
          <w:szCs w:val="24"/>
          <w:lang w:val="en-US"/>
        </w:rPr>
        <w:t xml:space="preserve">Personal competence : </w:t>
      </w:r>
    </w:p>
    <w:p w:rsidR="00894E85" w:rsidRDefault="00894E85" w:rsidP="00894E85">
      <w:pPr>
        <w:pStyle w:val="ListParagraph"/>
        <w:numPr>
          <w:ilvl w:val="0"/>
          <w:numId w:val="6"/>
        </w:numPr>
        <w:rPr>
          <w:rFonts w:ascii="Times New Roman" w:hAnsi="Times New Roman" w:cs="Times New Roman"/>
          <w:sz w:val="24"/>
          <w:szCs w:val="24"/>
          <w:lang w:val="en-US"/>
        </w:rPr>
      </w:pPr>
      <w:r w:rsidRPr="003D4D63">
        <w:rPr>
          <w:rFonts w:ascii="Times New Roman" w:hAnsi="Times New Roman" w:cs="Times New Roman"/>
          <w:i/>
          <w:iCs/>
          <w:sz w:val="24"/>
          <w:szCs w:val="24"/>
          <w:lang w:val="en-US"/>
        </w:rPr>
        <w:t>Self – awareness</w:t>
      </w:r>
      <w:r>
        <w:rPr>
          <w:rFonts w:ascii="Times New Roman" w:hAnsi="Times New Roman" w:cs="Times New Roman"/>
          <w:sz w:val="24"/>
          <w:szCs w:val="24"/>
          <w:lang w:val="en-US"/>
        </w:rPr>
        <w:t xml:space="preserve"> – recognizing and understanding one’s emotion in the moment as well as the tendencies across time and situation</w:t>
      </w:r>
    </w:p>
    <w:p w:rsidR="00894E85" w:rsidRDefault="00894E85" w:rsidP="00894E85">
      <w:pPr>
        <w:pStyle w:val="ListParagraph"/>
        <w:numPr>
          <w:ilvl w:val="0"/>
          <w:numId w:val="6"/>
        </w:numPr>
        <w:rPr>
          <w:rFonts w:ascii="Times New Roman" w:hAnsi="Times New Roman" w:cs="Times New Roman"/>
          <w:sz w:val="24"/>
          <w:szCs w:val="24"/>
          <w:lang w:val="en-US"/>
        </w:rPr>
      </w:pPr>
      <w:r w:rsidRPr="003D4D63">
        <w:rPr>
          <w:rFonts w:ascii="Times New Roman" w:hAnsi="Times New Roman" w:cs="Times New Roman"/>
          <w:i/>
          <w:iCs/>
          <w:sz w:val="24"/>
          <w:szCs w:val="24"/>
          <w:lang w:val="en-US"/>
        </w:rPr>
        <w:t>Self management</w:t>
      </w:r>
      <w:r>
        <w:rPr>
          <w:rFonts w:ascii="Times New Roman" w:hAnsi="Times New Roman" w:cs="Times New Roman"/>
          <w:sz w:val="24"/>
          <w:szCs w:val="24"/>
          <w:lang w:val="en-US"/>
        </w:rPr>
        <w:t xml:space="preserve"> – using awareness of emotions to manage response to different situations and people </w:t>
      </w:r>
    </w:p>
    <w:p w:rsidR="00894E85" w:rsidRPr="003D4D63" w:rsidRDefault="00894E85" w:rsidP="00894E85">
      <w:pPr>
        <w:pStyle w:val="ListParagraph"/>
        <w:numPr>
          <w:ilvl w:val="0"/>
          <w:numId w:val="5"/>
        </w:numPr>
        <w:rPr>
          <w:rFonts w:ascii="Times New Roman" w:hAnsi="Times New Roman" w:cs="Times New Roman"/>
          <w:b/>
          <w:bCs/>
          <w:sz w:val="24"/>
          <w:szCs w:val="24"/>
          <w:lang w:val="en-US"/>
        </w:rPr>
      </w:pPr>
      <w:r w:rsidRPr="003D4D63">
        <w:rPr>
          <w:rFonts w:ascii="Times New Roman" w:hAnsi="Times New Roman" w:cs="Times New Roman"/>
          <w:b/>
          <w:bCs/>
          <w:sz w:val="24"/>
          <w:szCs w:val="24"/>
          <w:lang w:val="en-US"/>
        </w:rPr>
        <w:t>Social competence:</w:t>
      </w:r>
    </w:p>
    <w:p w:rsidR="00894E85" w:rsidRDefault="00894E85" w:rsidP="00894E85">
      <w:pPr>
        <w:pStyle w:val="ListParagraph"/>
        <w:numPr>
          <w:ilvl w:val="0"/>
          <w:numId w:val="7"/>
        </w:numPr>
        <w:rPr>
          <w:rFonts w:ascii="Times New Roman" w:hAnsi="Times New Roman" w:cs="Times New Roman"/>
          <w:sz w:val="24"/>
          <w:szCs w:val="24"/>
          <w:lang w:val="en-US"/>
        </w:rPr>
      </w:pPr>
      <w:r w:rsidRPr="003D4D63">
        <w:rPr>
          <w:rFonts w:ascii="Times New Roman" w:hAnsi="Times New Roman" w:cs="Times New Roman"/>
          <w:i/>
          <w:iCs/>
          <w:sz w:val="24"/>
          <w:szCs w:val="24"/>
          <w:lang w:val="en-US"/>
        </w:rPr>
        <w:t>Social awareness</w:t>
      </w:r>
      <w:r>
        <w:rPr>
          <w:rFonts w:ascii="Times New Roman" w:hAnsi="Times New Roman" w:cs="Times New Roman"/>
          <w:sz w:val="24"/>
          <w:szCs w:val="24"/>
          <w:lang w:val="en-US"/>
        </w:rPr>
        <w:t xml:space="preserve"> – understanding the perspectives of other people including their motivations, their emotions, and the meaning of what they do and say;</w:t>
      </w:r>
    </w:p>
    <w:p w:rsidR="00894E85" w:rsidRPr="0097672A" w:rsidRDefault="00894E85" w:rsidP="000F1D77">
      <w:pPr>
        <w:pStyle w:val="ListParagraph"/>
        <w:numPr>
          <w:ilvl w:val="0"/>
          <w:numId w:val="7"/>
        </w:numPr>
        <w:rPr>
          <w:rFonts w:ascii="Times New Roman" w:hAnsi="Times New Roman" w:cs="Times New Roman"/>
          <w:sz w:val="24"/>
          <w:szCs w:val="24"/>
          <w:lang w:val="en-US"/>
        </w:rPr>
      </w:pPr>
      <w:r w:rsidRPr="003D4D63">
        <w:rPr>
          <w:rFonts w:ascii="Times New Roman" w:hAnsi="Times New Roman" w:cs="Times New Roman"/>
          <w:i/>
          <w:iCs/>
          <w:sz w:val="24"/>
          <w:szCs w:val="24"/>
          <w:lang w:val="en-US"/>
        </w:rPr>
        <w:t>Relationship management</w:t>
      </w:r>
      <w:r>
        <w:rPr>
          <w:rFonts w:ascii="Times New Roman" w:hAnsi="Times New Roman" w:cs="Times New Roman"/>
          <w:sz w:val="24"/>
          <w:szCs w:val="24"/>
          <w:lang w:val="en-US"/>
        </w:rPr>
        <w:t xml:space="preserve"> – using awareness of one’s own emotions and the emotions of others to manage relationships to a successful outcome. </w:t>
      </w:r>
    </w:p>
    <w:p w:rsidR="00D86E5A" w:rsidRPr="004517FE" w:rsidRDefault="00F619EB" w:rsidP="000F1D77">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B. </w:t>
      </w:r>
      <w:r w:rsidR="00D86E5A" w:rsidRPr="004517FE">
        <w:rPr>
          <w:rFonts w:ascii="Times New Roman" w:hAnsi="Times New Roman" w:cs="Times New Roman"/>
          <w:b/>
          <w:bCs/>
          <w:sz w:val="24"/>
          <w:szCs w:val="24"/>
          <w:lang w:val="en-US"/>
        </w:rPr>
        <w:t>Daniel Goleman’s theory of EQ</w:t>
      </w:r>
    </w:p>
    <w:p w:rsidR="00FE3C84" w:rsidRDefault="00D86E5A" w:rsidP="00894E85">
      <w:pPr>
        <w:ind w:firstLine="360"/>
        <w:rPr>
          <w:rFonts w:ascii="Times New Roman" w:hAnsi="Times New Roman" w:cs="Times New Roman"/>
          <w:sz w:val="24"/>
          <w:szCs w:val="24"/>
          <w:lang w:val="en-US"/>
        </w:rPr>
      </w:pPr>
      <w:r>
        <w:rPr>
          <w:rFonts w:ascii="Times New Roman" w:hAnsi="Times New Roman" w:cs="Times New Roman"/>
          <w:sz w:val="24"/>
          <w:szCs w:val="24"/>
          <w:lang w:val="en-US"/>
        </w:rPr>
        <w:t xml:space="preserve">Daniel Goleman’s theory of Emotional Intelligence is a groundbreaking concept that focuses on the importance of emotional competencies in human behavior and success. According to Goleman, EQ is a collection of emotional and social skill that influence how individuals perceive, understand, manage, and use emotions effectively in themselves and others. He highlights the main five components of </w:t>
      </w:r>
      <w:r w:rsidR="00FE3C84">
        <w:rPr>
          <w:rFonts w:ascii="Times New Roman" w:hAnsi="Times New Roman" w:cs="Times New Roman"/>
          <w:sz w:val="24"/>
          <w:szCs w:val="24"/>
          <w:lang w:val="en-US"/>
        </w:rPr>
        <w:t xml:space="preserve">Emotional Intelligence includes; </w:t>
      </w:r>
    </w:p>
    <w:p w:rsidR="00FE3C84" w:rsidRDefault="00FE3C84" w:rsidP="00FE3C84">
      <w:pPr>
        <w:pStyle w:val="ListParagraph"/>
        <w:numPr>
          <w:ilvl w:val="0"/>
          <w:numId w:val="10"/>
        </w:numPr>
        <w:rPr>
          <w:rFonts w:ascii="Times New Roman" w:hAnsi="Times New Roman" w:cs="Times New Roman"/>
          <w:sz w:val="24"/>
          <w:szCs w:val="24"/>
          <w:lang w:val="en-US"/>
        </w:rPr>
      </w:pPr>
      <w:r w:rsidRPr="004517FE">
        <w:rPr>
          <w:rFonts w:ascii="Times New Roman" w:hAnsi="Times New Roman" w:cs="Times New Roman"/>
          <w:b/>
          <w:bCs/>
          <w:i/>
          <w:iCs/>
          <w:sz w:val="24"/>
          <w:szCs w:val="24"/>
          <w:lang w:val="en-US"/>
        </w:rPr>
        <w:t>Self awareness:</w:t>
      </w:r>
      <w:r>
        <w:rPr>
          <w:rFonts w:ascii="Times New Roman" w:hAnsi="Times New Roman" w:cs="Times New Roman"/>
          <w:sz w:val="24"/>
          <w:szCs w:val="24"/>
          <w:lang w:val="en-US"/>
        </w:rPr>
        <w:t xml:space="preserve"> the ability to recognize and understand one’s emotions, strengths, weaknesses and values. It involves being in tune with one’s feelings and understanding how emotions influence thoughts and behaviors. </w:t>
      </w:r>
    </w:p>
    <w:p w:rsidR="00D86E5A" w:rsidRDefault="00D86E5A" w:rsidP="00FE3C84">
      <w:pPr>
        <w:pStyle w:val="ListParagraph"/>
        <w:numPr>
          <w:ilvl w:val="0"/>
          <w:numId w:val="10"/>
        </w:numPr>
        <w:rPr>
          <w:rFonts w:ascii="Times New Roman" w:hAnsi="Times New Roman" w:cs="Times New Roman"/>
          <w:sz w:val="24"/>
          <w:szCs w:val="24"/>
          <w:lang w:val="en-US"/>
        </w:rPr>
      </w:pPr>
      <w:r w:rsidRPr="004517FE">
        <w:rPr>
          <w:rFonts w:ascii="Times New Roman" w:hAnsi="Times New Roman" w:cs="Times New Roman"/>
          <w:b/>
          <w:bCs/>
          <w:i/>
          <w:iCs/>
          <w:sz w:val="24"/>
          <w:szCs w:val="24"/>
          <w:lang w:val="en-US"/>
        </w:rPr>
        <w:t xml:space="preserve"> </w:t>
      </w:r>
      <w:r w:rsidR="00FE3C84" w:rsidRPr="004517FE">
        <w:rPr>
          <w:rFonts w:ascii="Times New Roman" w:hAnsi="Times New Roman" w:cs="Times New Roman"/>
          <w:b/>
          <w:bCs/>
          <w:i/>
          <w:iCs/>
          <w:sz w:val="24"/>
          <w:szCs w:val="24"/>
          <w:lang w:val="en-US"/>
        </w:rPr>
        <w:t xml:space="preserve">Self </w:t>
      </w:r>
      <w:r w:rsidR="004517FE" w:rsidRPr="004517FE">
        <w:rPr>
          <w:rFonts w:ascii="Times New Roman" w:hAnsi="Times New Roman" w:cs="Times New Roman"/>
          <w:b/>
          <w:bCs/>
          <w:i/>
          <w:iCs/>
          <w:sz w:val="24"/>
          <w:szCs w:val="24"/>
          <w:lang w:val="en-US"/>
        </w:rPr>
        <w:t>regulation:</w:t>
      </w:r>
      <w:r w:rsidR="00FE3C84">
        <w:rPr>
          <w:rFonts w:ascii="Times New Roman" w:hAnsi="Times New Roman" w:cs="Times New Roman"/>
          <w:sz w:val="24"/>
          <w:szCs w:val="24"/>
          <w:lang w:val="en-US"/>
        </w:rPr>
        <w:t xml:space="preserve"> the capacity to manage and control emotional reactio0ns, impulses, and behavior. Self – regulated individuals can stay calm in challenging situations and think before acting, avoiding impulsive decisions. </w:t>
      </w:r>
    </w:p>
    <w:p w:rsidR="00FE3C84" w:rsidRDefault="002100CE" w:rsidP="00FE3C84">
      <w:pPr>
        <w:pStyle w:val="ListParagraph"/>
        <w:numPr>
          <w:ilvl w:val="0"/>
          <w:numId w:val="10"/>
        </w:numPr>
        <w:rPr>
          <w:rFonts w:ascii="Times New Roman" w:hAnsi="Times New Roman" w:cs="Times New Roman"/>
          <w:sz w:val="24"/>
          <w:szCs w:val="24"/>
          <w:lang w:val="en-US"/>
        </w:rPr>
      </w:pPr>
      <w:r w:rsidRPr="004517FE">
        <w:rPr>
          <w:rFonts w:ascii="Times New Roman" w:hAnsi="Times New Roman" w:cs="Times New Roman"/>
          <w:b/>
          <w:bCs/>
          <w:i/>
          <w:iCs/>
          <w:sz w:val="24"/>
          <w:szCs w:val="24"/>
          <w:lang w:val="en-US"/>
        </w:rPr>
        <w:lastRenderedPageBreak/>
        <w:t>Motivations:</w:t>
      </w:r>
      <w:r w:rsidR="00FE3C84">
        <w:rPr>
          <w:rFonts w:ascii="Times New Roman" w:hAnsi="Times New Roman" w:cs="Times New Roman"/>
          <w:sz w:val="24"/>
          <w:szCs w:val="24"/>
          <w:lang w:val="en-US"/>
        </w:rPr>
        <w:t xml:space="preserve"> intrinsic motivation and the ability to set and pursue goals with enthusiasm and </w:t>
      </w:r>
      <w:r>
        <w:rPr>
          <w:rFonts w:ascii="Times New Roman" w:hAnsi="Times New Roman" w:cs="Times New Roman"/>
          <w:sz w:val="24"/>
          <w:szCs w:val="24"/>
          <w:lang w:val="en-US"/>
        </w:rPr>
        <w:t>perseverance</w:t>
      </w:r>
      <w:r w:rsidR="00FE3C84">
        <w:rPr>
          <w:rFonts w:ascii="Times New Roman" w:hAnsi="Times New Roman" w:cs="Times New Roman"/>
          <w:sz w:val="24"/>
          <w:szCs w:val="24"/>
          <w:lang w:val="en-US"/>
        </w:rPr>
        <w:t xml:space="preserve"> emotionally intelligent individuals are driven by a sense of purpose and are resilient in the face of seatbacks. </w:t>
      </w:r>
    </w:p>
    <w:p w:rsidR="00FE3C84" w:rsidRDefault="002100CE" w:rsidP="00FE3C84">
      <w:pPr>
        <w:pStyle w:val="ListParagraph"/>
        <w:numPr>
          <w:ilvl w:val="0"/>
          <w:numId w:val="10"/>
        </w:numPr>
        <w:rPr>
          <w:rFonts w:ascii="Times New Roman" w:hAnsi="Times New Roman" w:cs="Times New Roman"/>
          <w:sz w:val="24"/>
          <w:szCs w:val="24"/>
          <w:lang w:val="en-US"/>
        </w:rPr>
      </w:pPr>
      <w:r w:rsidRPr="004517FE">
        <w:rPr>
          <w:rFonts w:ascii="Times New Roman" w:hAnsi="Times New Roman" w:cs="Times New Roman"/>
          <w:b/>
          <w:bCs/>
          <w:i/>
          <w:iCs/>
          <w:sz w:val="24"/>
          <w:szCs w:val="24"/>
          <w:lang w:val="en-US"/>
        </w:rPr>
        <w:t>Empathy:</w:t>
      </w:r>
      <w:r w:rsidR="00FE3C84">
        <w:rPr>
          <w:rFonts w:ascii="Times New Roman" w:hAnsi="Times New Roman" w:cs="Times New Roman"/>
          <w:sz w:val="24"/>
          <w:szCs w:val="24"/>
          <w:lang w:val="en-US"/>
        </w:rPr>
        <w:t xml:space="preserve"> the capacity to understand and share the feelings and </w:t>
      </w:r>
      <w:r>
        <w:rPr>
          <w:rFonts w:ascii="Times New Roman" w:hAnsi="Times New Roman" w:cs="Times New Roman"/>
          <w:sz w:val="24"/>
          <w:szCs w:val="24"/>
          <w:lang w:val="en-US"/>
        </w:rPr>
        <w:t>perspectives</w:t>
      </w:r>
      <w:r w:rsidR="00FE3C84">
        <w:rPr>
          <w:rFonts w:ascii="Times New Roman" w:hAnsi="Times New Roman" w:cs="Times New Roman"/>
          <w:sz w:val="24"/>
          <w:szCs w:val="24"/>
          <w:lang w:val="en-US"/>
        </w:rPr>
        <w:t xml:space="preserve"> of others. Empathetic individuals are attuned to others emotions and can respond </w:t>
      </w:r>
      <w:r>
        <w:rPr>
          <w:rFonts w:ascii="Times New Roman" w:hAnsi="Times New Roman" w:cs="Times New Roman"/>
          <w:sz w:val="24"/>
          <w:szCs w:val="24"/>
          <w:lang w:val="en-US"/>
        </w:rPr>
        <w:t>with</w:t>
      </w:r>
      <w:r w:rsidR="00FE3C84">
        <w:rPr>
          <w:rFonts w:ascii="Times New Roman" w:hAnsi="Times New Roman" w:cs="Times New Roman"/>
          <w:sz w:val="24"/>
          <w:szCs w:val="24"/>
          <w:lang w:val="en-US"/>
        </w:rPr>
        <w:t xml:space="preserve"> compassion and sensitivity. </w:t>
      </w:r>
    </w:p>
    <w:p w:rsidR="00FE3C84" w:rsidRDefault="00FE3C84" w:rsidP="00FE3C84">
      <w:pPr>
        <w:pStyle w:val="ListParagraph"/>
        <w:numPr>
          <w:ilvl w:val="0"/>
          <w:numId w:val="10"/>
        </w:numPr>
        <w:rPr>
          <w:rFonts w:ascii="Times New Roman" w:hAnsi="Times New Roman" w:cs="Times New Roman"/>
          <w:sz w:val="24"/>
          <w:szCs w:val="24"/>
          <w:lang w:val="en-US"/>
        </w:rPr>
      </w:pPr>
      <w:r w:rsidRPr="004517FE">
        <w:rPr>
          <w:rFonts w:ascii="Times New Roman" w:hAnsi="Times New Roman" w:cs="Times New Roman"/>
          <w:b/>
          <w:bCs/>
          <w:i/>
          <w:iCs/>
          <w:sz w:val="24"/>
          <w:szCs w:val="24"/>
          <w:lang w:val="en-US"/>
        </w:rPr>
        <w:t>Social skill:</w:t>
      </w:r>
      <w:r>
        <w:rPr>
          <w:rFonts w:ascii="Times New Roman" w:hAnsi="Times New Roman" w:cs="Times New Roman"/>
          <w:sz w:val="24"/>
          <w:szCs w:val="24"/>
          <w:lang w:val="en-US"/>
        </w:rPr>
        <w:t xml:space="preserve"> the ability to establish and maintain positive relationships, </w:t>
      </w:r>
      <w:r w:rsidR="002100CE">
        <w:rPr>
          <w:rFonts w:ascii="Times New Roman" w:hAnsi="Times New Roman" w:cs="Times New Roman"/>
          <w:sz w:val="24"/>
          <w:szCs w:val="24"/>
          <w:lang w:val="en-US"/>
        </w:rPr>
        <w:t>communicates</w:t>
      </w:r>
      <w:r>
        <w:rPr>
          <w:rFonts w:ascii="Times New Roman" w:hAnsi="Times New Roman" w:cs="Times New Roman"/>
          <w:sz w:val="24"/>
          <w:szCs w:val="24"/>
          <w:lang w:val="en-US"/>
        </w:rPr>
        <w:t xml:space="preserve"> effectively, and </w:t>
      </w:r>
      <w:r w:rsidR="002100CE">
        <w:rPr>
          <w:rFonts w:ascii="Times New Roman" w:hAnsi="Times New Roman" w:cs="Times New Roman"/>
          <w:sz w:val="24"/>
          <w:szCs w:val="24"/>
          <w:lang w:val="en-US"/>
        </w:rPr>
        <w:t>works</w:t>
      </w:r>
      <w:r>
        <w:rPr>
          <w:rFonts w:ascii="Times New Roman" w:hAnsi="Times New Roman" w:cs="Times New Roman"/>
          <w:sz w:val="24"/>
          <w:szCs w:val="24"/>
          <w:lang w:val="en-US"/>
        </w:rPr>
        <w:t xml:space="preserve"> well in terms. People with strong social skills can resolve conflicts, collaborate, and build supportive network. </w:t>
      </w:r>
    </w:p>
    <w:p w:rsidR="00FE3C84" w:rsidRPr="00FE3C84" w:rsidRDefault="00FE3C84" w:rsidP="0097672A">
      <w:pPr>
        <w:ind w:firstLine="360"/>
        <w:rPr>
          <w:rFonts w:ascii="Times New Roman" w:hAnsi="Times New Roman" w:cs="Times New Roman"/>
          <w:sz w:val="24"/>
          <w:szCs w:val="24"/>
          <w:lang w:val="en-US"/>
        </w:rPr>
      </w:pPr>
      <w:r>
        <w:rPr>
          <w:rFonts w:ascii="Times New Roman" w:hAnsi="Times New Roman" w:cs="Times New Roman"/>
          <w:sz w:val="24"/>
          <w:szCs w:val="24"/>
          <w:lang w:val="en-US"/>
        </w:rPr>
        <w:t>Goleman’s theory of EQ has had a profound impact in various fields, including education, business, leadership, and mental health. It emphasizes the importance of emotional intelligence in personal and professional success and highlights that emotional competencies can be developed and cultivated over time. By focusing on the five components of EQ, individuals can enhance their emotional intelligence</w:t>
      </w:r>
      <w:r w:rsidR="004517FE">
        <w:rPr>
          <w:rFonts w:ascii="Times New Roman" w:hAnsi="Times New Roman" w:cs="Times New Roman"/>
          <w:sz w:val="24"/>
          <w:szCs w:val="24"/>
          <w:lang w:val="en-US"/>
        </w:rPr>
        <w:t xml:space="preserve">, leading to improved relationships, higher resilience and overall well – being. </w:t>
      </w:r>
    </w:p>
    <w:p w:rsidR="003F6F74" w:rsidRPr="00F619EB" w:rsidRDefault="004517FE" w:rsidP="00F619EB">
      <w:pPr>
        <w:pStyle w:val="ListParagraph"/>
        <w:numPr>
          <w:ilvl w:val="0"/>
          <w:numId w:val="19"/>
        </w:numPr>
        <w:ind w:left="426" w:hanging="426"/>
        <w:rPr>
          <w:rFonts w:ascii="Times New Roman" w:hAnsi="Times New Roman" w:cs="Times New Roman"/>
          <w:b/>
          <w:bCs/>
          <w:sz w:val="24"/>
          <w:szCs w:val="24"/>
          <w:lang w:val="en-US"/>
        </w:rPr>
      </w:pPr>
      <w:r w:rsidRPr="00F619EB">
        <w:rPr>
          <w:rFonts w:ascii="Times New Roman" w:hAnsi="Times New Roman" w:cs="Times New Roman"/>
          <w:b/>
          <w:bCs/>
          <w:sz w:val="24"/>
          <w:szCs w:val="24"/>
          <w:lang w:val="en-US"/>
        </w:rPr>
        <w:t>Bar – On’s Model of Social &amp; Emotional Intelligence</w:t>
      </w:r>
    </w:p>
    <w:p w:rsidR="004517FE" w:rsidRDefault="004517FE" w:rsidP="00A03B74">
      <w:pPr>
        <w:rPr>
          <w:rFonts w:ascii="Times New Roman" w:hAnsi="Times New Roman" w:cs="Times New Roman"/>
          <w:sz w:val="24"/>
          <w:szCs w:val="24"/>
          <w:lang w:val="en-US"/>
        </w:rPr>
      </w:pPr>
      <w:r>
        <w:rPr>
          <w:rFonts w:ascii="Times New Roman" w:hAnsi="Times New Roman" w:cs="Times New Roman"/>
          <w:sz w:val="24"/>
          <w:szCs w:val="24"/>
          <w:lang w:val="en-US"/>
        </w:rPr>
        <w:t>Reuven Bar – On’s model of social and emotional intelligence, known as the Bar – On Emotional Quotient Inventory (EQ - i), is a comprehensive framework that assesses various aspects of emotional and social competence. Bar – On proposed that emotional intelligence consists of interrelated components that contributes to one’s ability to understand and manage emotions effectively. The model includes five main components of social and emotional intelligence;</w:t>
      </w:r>
    </w:p>
    <w:p w:rsidR="004517FE" w:rsidRDefault="00CE4648" w:rsidP="004517FE">
      <w:pPr>
        <w:pStyle w:val="ListParagraph"/>
        <w:numPr>
          <w:ilvl w:val="0"/>
          <w:numId w:val="11"/>
        </w:numPr>
        <w:rPr>
          <w:rFonts w:ascii="Times New Roman" w:hAnsi="Times New Roman" w:cs="Times New Roman"/>
          <w:sz w:val="24"/>
          <w:szCs w:val="24"/>
          <w:lang w:val="en-US"/>
        </w:rPr>
      </w:pPr>
      <w:r w:rsidRPr="002100CE">
        <w:rPr>
          <w:rFonts w:ascii="Times New Roman" w:hAnsi="Times New Roman" w:cs="Times New Roman"/>
          <w:b/>
          <w:bCs/>
          <w:i/>
          <w:iCs/>
          <w:sz w:val="24"/>
          <w:szCs w:val="24"/>
          <w:lang w:val="en-US"/>
        </w:rPr>
        <w:t>Intrapersonal emotional intelligence:</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This component focuses on self – awareness, self – regard, </w:t>
      </w:r>
      <w:r w:rsidR="002100CE">
        <w:rPr>
          <w:rFonts w:ascii="Times New Roman" w:hAnsi="Times New Roman" w:cs="Times New Roman"/>
          <w:sz w:val="24"/>
          <w:szCs w:val="24"/>
          <w:lang w:val="en-US"/>
        </w:rPr>
        <w:t>emotional</w:t>
      </w:r>
      <w:r>
        <w:rPr>
          <w:rFonts w:ascii="Times New Roman" w:hAnsi="Times New Roman" w:cs="Times New Roman"/>
          <w:sz w:val="24"/>
          <w:szCs w:val="24"/>
          <w:lang w:val="en-US"/>
        </w:rPr>
        <w:t xml:space="preserve"> self –awareness, assertiveness, independence, and self actualization. It involves understanding one’s emotions, being confident, and having a positive self – image. </w:t>
      </w:r>
    </w:p>
    <w:p w:rsidR="003618ED" w:rsidRDefault="00CE4648" w:rsidP="004517FE">
      <w:pPr>
        <w:pStyle w:val="ListParagraph"/>
        <w:numPr>
          <w:ilvl w:val="0"/>
          <w:numId w:val="11"/>
        </w:numPr>
        <w:rPr>
          <w:rFonts w:ascii="Times New Roman" w:hAnsi="Times New Roman" w:cs="Times New Roman"/>
          <w:sz w:val="24"/>
          <w:szCs w:val="24"/>
          <w:lang w:val="en-US"/>
        </w:rPr>
      </w:pPr>
      <w:r w:rsidRPr="002100CE">
        <w:rPr>
          <w:rFonts w:ascii="Times New Roman" w:hAnsi="Times New Roman" w:cs="Times New Roman"/>
          <w:b/>
          <w:bCs/>
          <w:i/>
          <w:iCs/>
          <w:sz w:val="24"/>
          <w:szCs w:val="24"/>
          <w:lang w:val="en-US"/>
        </w:rPr>
        <w:t xml:space="preserve">Interpersonal Emotional </w:t>
      </w:r>
      <w:r w:rsidR="002100CE" w:rsidRPr="002100CE">
        <w:rPr>
          <w:rFonts w:ascii="Times New Roman" w:hAnsi="Times New Roman" w:cs="Times New Roman"/>
          <w:b/>
          <w:bCs/>
          <w:i/>
          <w:iCs/>
          <w:sz w:val="24"/>
          <w:szCs w:val="24"/>
          <w:lang w:val="en-US"/>
        </w:rPr>
        <w:t>Intelligence:</w:t>
      </w:r>
      <w:r>
        <w:rPr>
          <w:rFonts w:ascii="Times New Roman" w:hAnsi="Times New Roman" w:cs="Times New Roman"/>
          <w:sz w:val="24"/>
          <w:szCs w:val="24"/>
          <w:lang w:val="en-US"/>
        </w:rPr>
        <w:t xml:space="preserve"> This </w:t>
      </w:r>
      <w:r w:rsidR="002100CE">
        <w:rPr>
          <w:rFonts w:ascii="Times New Roman" w:hAnsi="Times New Roman" w:cs="Times New Roman"/>
          <w:sz w:val="24"/>
          <w:szCs w:val="24"/>
          <w:lang w:val="en-US"/>
        </w:rPr>
        <w:t>aspect</w:t>
      </w:r>
      <w:r>
        <w:rPr>
          <w:rFonts w:ascii="Times New Roman" w:hAnsi="Times New Roman" w:cs="Times New Roman"/>
          <w:sz w:val="24"/>
          <w:szCs w:val="24"/>
          <w:lang w:val="en-US"/>
        </w:rPr>
        <w:t xml:space="preserve"> relates to empathy, social responsibility, and interpersonal relationships. It invol</w:t>
      </w:r>
      <w:r w:rsidR="003618ED">
        <w:rPr>
          <w:rFonts w:ascii="Times New Roman" w:hAnsi="Times New Roman" w:cs="Times New Roman"/>
          <w:sz w:val="24"/>
          <w:szCs w:val="24"/>
          <w:lang w:val="en-US"/>
        </w:rPr>
        <w:t xml:space="preserve">ves being empathetic, understanding others emotions, and maintaining positive relationships with others. </w:t>
      </w:r>
    </w:p>
    <w:p w:rsidR="00CE4648" w:rsidRDefault="00CE4648" w:rsidP="004517FE">
      <w:pPr>
        <w:pStyle w:val="ListParagraph"/>
        <w:numPr>
          <w:ilvl w:val="0"/>
          <w:numId w:val="11"/>
        </w:num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100CE" w:rsidRPr="002100CE">
        <w:rPr>
          <w:rFonts w:ascii="Times New Roman" w:hAnsi="Times New Roman" w:cs="Times New Roman"/>
          <w:b/>
          <w:bCs/>
          <w:i/>
          <w:iCs/>
          <w:sz w:val="24"/>
          <w:szCs w:val="24"/>
          <w:lang w:val="en-US"/>
        </w:rPr>
        <w:t>Adaptability:</w:t>
      </w:r>
      <w:r w:rsidR="003618ED">
        <w:rPr>
          <w:rFonts w:ascii="Times New Roman" w:hAnsi="Times New Roman" w:cs="Times New Roman"/>
          <w:sz w:val="24"/>
          <w:szCs w:val="24"/>
          <w:lang w:val="en-US"/>
        </w:rPr>
        <w:t xml:space="preserve"> this component refers to flexibility, problem – solving and reality testing. Emotionally intelligent individuals can adapt to changing situations, solve problems effectively, and have a realistic view of the world. </w:t>
      </w:r>
    </w:p>
    <w:p w:rsidR="00831CE2" w:rsidRDefault="003618ED" w:rsidP="00831CE2">
      <w:pPr>
        <w:pStyle w:val="ListParagraph"/>
        <w:numPr>
          <w:ilvl w:val="0"/>
          <w:numId w:val="11"/>
        </w:numPr>
        <w:rPr>
          <w:rFonts w:ascii="Times New Roman" w:hAnsi="Times New Roman" w:cs="Times New Roman"/>
          <w:sz w:val="24"/>
          <w:szCs w:val="24"/>
          <w:lang w:val="en-US"/>
        </w:rPr>
      </w:pPr>
      <w:r w:rsidRPr="002100CE">
        <w:rPr>
          <w:rFonts w:ascii="Times New Roman" w:hAnsi="Times New Roman" w:cs="Times New Roman"/>
          <w:b/>
          <w:bCs/>
          <w:i/>
          <w:iCs/>
          <w:sz w:val="24"/>
          <w:szCs w:val="24"/>
          <w:lang w:val="en-US"/>
        </w:rPr>
        <w:t xml:space="preserve">Stress </w:t>
      </w:r>
      <w:r w:rsidR="002100CE" w:rsidRPr="002100CE">
        <w:rPr>
          <w:rFonts w:ascii="Times New Roman" w:hAnsi="Times New Roman" w:cs="Times New Roman"/>
          <w:b/>
          <w:bCs/>
          <w:i/>
          <w:iCs/>
          <w:sz w:val="24"/>
          <w:szCs w:val="24"/>
          <w:lang w:val="en-US"/>
        </w:rPr>
        <w:t>management:</w:t>
      </w:r>
      <w:r>
        <w:rPr>
          <w:rFonts w:ascii="Times New Roman" w:hAnsi="Times New Roman" w:cs="Times New Roman"/>
          <w:sz w:val="24"/>
          <w:szCs w:val="24"/>
          <w:lang w:val="en-US"/>
        </w:rPr>
        <w:t xml:space="preserve"> this aspect encompasses stress tolerance and impulse control.</w:t>
      </w:r>
      <w:r w:rsidR="00831CE2">
        <w:rPr>
          <w:rFonts w:ascii="Times New Roman" w:hAnsi="Times New Roman" w:cs="Times New Roman"/>
          <w:sz w:val="24"/>
          <w:szCs w:val="24"/>
          <w:lang w:val="en-US"/>
        </w:rPr>
        <w:t xml:space="preserve"> Emotionally intelligent individuals can manage stress, remain calm </w:t>
      </w:r>
      <w:r w:rsidR="002100CE">
        <w:rPr>
          <w:rFonts w:ascii="Times New Roman" w:hAnsi="Times New Roman" w:cs="Times New Roman"/>
          <w:sz w:val="24"/>
          <w:szCs w:val="24"/>
          <w:lang w:val="en-US"/>
        </w:rPr>
        <w:t>under</w:t>
      </w:r>
      <w:r w:rsidR="00831CE2">
        <w:rPr>
          <w:rFonts w:ascii="Times New Roman" w:hAnsi="Times New Roman" w:cs="Times New Roman"/>
          <w:sz w:val="24"/>
          <w:szCs w:val="24"/>
          <w:lang w:val="en-US"/>
        </w:rPr>
        <w:t xml:space="preserve"> pressure, and control their impulses. </w:t>
      </w:r>
    </w:p>
    <w:p w:rsidR="00831CE2" w:rsidRDefault="00831CE2" w:rsidP="00831CE2">
      <w:pPr>
        <w:pStyle w:val="ListParagraph"/>
        <w:numPr>
          <w:ilvl w:val="0"/>
          <w:numId w:val="11"/>
        </w:numPr>
        <w:rPr>
          <w:rFonts w:ascii="Times New Roman" w:hAnsi="Times New Roman" w:cs="Times New Roman"/>
          <w:sz w:val="24"/>
          <w:szCs w:val="24"/>
          <w:lang w:val="en-US"/>
        </w:rPr>
      </w:pPr>
      <w:r w:rsidRPr="002100CE">
        <w:rPr>
          <w:rFonts w:ascii="Times New Roman" w:hAnsi="Times New Roman" w:cs="Times New Roman"/>
          <w:b/>
          <w:bCs/>
          <w:i/>
          <w:iCs/>
          <w:sz w:val="24"/>
          <w:szCs w:val="24"/>
          <w:lang w:val="en-US"/>
        </w:rPr>
        <w:t>General Mood:</w:t>
      </w:r>
      <w:r>
        <w:rPr>
          <w:rFonts w:ascii="Times New Roman" w:hAnsi="Times New Roman" w:cs="Times New Roman"/>
          <w:sz w:val="24"/>
          <w:szCs w:val="24"/>
          <w:lang w:val="en-US"/>
        </w:rPr>
        <w:t xml:space="preserve"> This component includes optimism and happiness. </w:t>
      </w:r>
      <w:r w:rsidR="002100CE">
        <w:rPr>
          <w:rFonts w:ascii="Times New Roman" w:hAnsi="Times New Roman" w:cs="Times New Roman"/>
          <w:sz w:val="24"/>
          <w:szCs w:val="24"/>
          <w:lang w:val="en-US"/>
        </w:rPr>
        <w:t>Emotionally intelligent individuals tend</w:t>
      </w:r>
      <w:r>
        <w:rPr>
          <w:rFonts w:ascii="Times New Roman" w:hAnsi="Times New Roman" w:cs="Times New Roman"/>
          <w:sz w:val="24"/>
          <w:szCs w:val="24"/>
          <w:lang w:val="en-US"/>
        </w:rPr>
        <w:t xml:space="preserve"> to have a positive outlook on life and experience a sense of contentment. </w:t>
      </w:r>
    </w:p>
    <w:p w:rsidR="00831CE2" w:rsidRDefault="00831CE2" w:rsidP="00FA3856">
      <w:pPr>
        <w:ind w:firstLine="360"/>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Bar – On’s model of social and emotional intelligence emphasizes the holistic nature of emotional </w:t>
      </w:r>
      <w:r w:rsidR="00FA3856">
        <w:rPr>
          <w:rFonts w:ascii="Times New Roman" w:hAnsi="Times New Roman" w:cs="Times New Roman"/>
          <w:sz w:val="24"/>
          <w:szCs w:val="24"/>
          <w:lang w:val="en-US"/>
        </w:rPr>
        <w:t xml:space="preserve">intelligence, acknowledging the interconnections between various components. It recognizes that emotional intelligence involves both intrapersonal and interpersonal competencies, which collectively contribute to an individual’s overall emotional well – being and social effectiveness. </w:t>
      </w:r>
    </w:p>
    <w:p w:rsidR="00FA3856" w:rsidRPr="00831CE2" w:rsidRDefault="00FA3856" w:rsidP="002100CE">
      <w:pPr>
        <w:ind w:firstLine="360"/>
        <w:rPr>
          <w:rFonts w:ascii="Times New Roman" w:hAnsi="Times New Roman" w:cs="Times New Roman"/>
          <w:sz w:val="24"/>
          <w:szCs w:val="24"/>
          <w:lang w:val="en-US"/>
        </w:rPr>
      </w:pPr>
      <w:r>
        <w:rPr>
          <w:rFonts w:ascii="Times New Roman" w:hAnsi="Times New Roman" w:cs="Times New Roman"/>
          <w:sz w:val="24"/>
          <w:szCs w:val="24"/>
          <w:lang w:val="en-US"/>
        </w:rPr>
        <w:t xml:space="preserve">The Bar – On Emotional Quotient Inventory is widely used as an assessment tool to measure emotional and social intelligence in individuals and has provided valuable insights into the role of emotional intelligence in personal development, mental health and interpersonal relationship. </w:t>
      </w:r>
    </w:p>
    <w:p w:rsidR="00A03B74" w:rsidRPr="002100CE" w:rsidRDefault="00A03B74" w:rsidP="002100CE">
      <w:pPr>
        <w:jc w:val="center"/>
        <w:rPr>
          <w:rFonts w:ascii="Times New Roman" w:hAnsi="Times New Roman" w:cs="Times New Roman"/>
          <w:b/>
          <w:bCs/>
          <w:sz w:val="24"/>
          <w:szCs w:val="24"/>
          <w:lang w:val="en-US"/>
        </w:rPr>
      </w:pPr>
      <w:r w:rsidRPr="002100CE">
        <w:rPr>
          <w:rFonts w:ascii="Times New Roman" w:hAnsi="Times New Roman" w:cs="Times New Roman"/>
          <w:b/>
          <w:bCs/>
          <w:sz w:val="24"/>
          <w:szCs w:val="24"/>
          <w:lang w:val="en-US"/>
        </w:rPr>
        <w:t>Table : 2 Comparision of components of theories of EI</w:t>
      </w:r>
    </w:p>
    <w:tbl>
      <w:tblPr>
        <w:tblStyle w:val="LightShading1"/>
        <w:tblW w:w="0" w:type="auto"/>
        <w:tblLook w:val="0440"/>
      </w:tblPr>
      <w:tblGrid>
        <w:gridCol w:w="3080"/>
        <w:gridCol w:w="3081"/>
        <w:gridCol w:w="3081"/>
      </w:tblGrid>
      <w:tr w:rsidR="00A03B74" w:rsidTr="00A03B74">
        <w:trPr>
          <w:cnfStyle w:val="000000100000"/>
        </w:trPr>
        <w:tc>
          <w:tcPr>
            <w:tcW w:w="3080" w:type="dxa"/>
          </w:tcPr>
          <w:p w:rsidR="00A03B74" w:rsidRDefault="00A03B74" w:rsidP="00A03B74">
            <w:pPr>
              <w:rPr>
                <w:rFonts w:ascii="Times New Roman" w:hAnsi="Times New Roman" w:cs="Times New Roman"/>
                <w:sz w:val="24"/>
                <w:szCs w:val="24"/>
                <w:lang w:val="en-US"/>
              </w:rPr>
            </w:pPr>
            <w:r>
              <w:rPr>
                <w:rFonts w:ascii="Times New Roman" w:hAnsi="Times New Roman" w:cs="Times New Roman"/>
                <w:sz w:val="24"/>
                <w:szCs w:val="24"/>
                <w:lang w:val="en-US"/>
              </w:rPr>
              <w:t>Mayer &amp; Salovey’s integrative EI Model (1997)</w:t>
            </w:r>
          </w:p>
        </w:tc>
        <w:tc>
          <w:tcPr>
            <w:tcW w:w="3081" w:type="dxa"/>
          </w:tcPr>
          <w:p w:rsidR="00A03B74" w:rsidRDefault="00A03B74" w:rsidP="00A03B74">
            <w:pPr>
              <w:rPr>
                <w:rFonts w:ascii="Times New Roman" w:hAnsi="Times New Roman" w:cs="Times New Roman"/>
                <w:sz w:val="24"/>
                <w:szCs w:val="24"/>
                <w:lang w:val="en-US"/>
              </w:rPr>
            </w:pPr>
            <w:r>
              <w:rPr>
                <w:rFonts w:ascii="Times New Roman" w:hAnsi="Times New Roman" w:cs="Times New Roman"/>
                <w:sz w:val="24"/>
                <w:szCs w:val="24"/>
                <w:lang w:val="en-US"/>
              </w:rPr>
              <w:t>Daniel Goleman’s theory of EQ (2001)</w:t>
            </w:r>
          </w:p>
        </w:tc>
        <w:tc>
          <w:tcPr>
            <w:tcW w:w="3081" w:type="dxa"/>
          </w:tcPr>
          <w:p w:rsidR="00A03B74" w:rsidRDefault="00A03B74" w:rsidP="00A03B74">
            <w:pPr>
              <w:rPr>
                <w:rFonts w:ascii="Times New Roman" w:hAnsi="Times New Roman" w:cs="Times New Roman"/>
                <w:sz w:val="24"/>
                <w:szCs w:val="24"/>
                <w:lang w:val="en-US"/>
              </w:rPr>
            </w:pPr>
            <w:r>
              <w:rPr>
                <w:rFonts w:ascii="Times New Roman" w:hAnsi="Times New Roman" w:cs="Times New Roman"/>
                <w:sz w:val="24"/>
                <w:szCs w:val="24"/>
                <w:lang w:val="en-US"/>
              </w:rPr>
              <w:t>Bar – On’s Model of Social &amp; Emotional Intelligence (2006)</w:t>
            </w:r>
          </w:p>
        </w:tc>
      </w:tr>
      <w:tr w:rsidR="00A03B74" w:rsidTr="00A03B74">
        <w:trPr>
          <w:cnfStyle w:val="010000000000"/>
        </w:trPr>
        <w:tc>
          <w:tcPr>
            <w:tcW w:w="3080" w:type="dxa"/>
          </w:tcPr>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Perception &amp; expression of emotion </w:t>
            </w:r>
          </w:p>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Using emotion to facilitate thought </w:t>
            </w:r>
          </w:p>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Understanding and analyzing emotions </w:t>
            </w:r>
          </w:p>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Reflecting regulation of emotions. </w:t>
            </w:r>
          </w:p>
          <w:p w:rsidR="00A03B74" w:rsidRPr="00A03B74" w:rsidRDefault="00A03B74" w:rsidP="00A03B74">
            <w:pPr>
              <w:rPr>
                <w:rFonts w:ascii="Times New Roman" w:hAnsi="Times New Roman" w:cs="Times New Roman"/>
                <w:b w:val="0"/>
                <w:bCs w:val="0"/>
                <w:sz w:val="24"/>
                <w:szCs w:val="24"/>
                <w:lang w:val="en-US"/>
              </w:rPr>
            </w:pPr>
          </w:p>
        </w:tc>
        <w:tc>
          <w:tcPr>
            <w:tcW w:w="3081" w:type="dxa"/>
          </w:tcPr>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Knowing your emotions </w:t>
            </w:r>
          </w:p>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Managing emotions </w:t>
            </w:r>
          </w:p>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Motivating oneself </w:t>
            </w:r>
          </w:p>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Recognizing emotions in others </w:t>
            </w:r>
          </w:p>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Handling relationships </w:t>
            </w:r>
          </w:p>
        </w:tc>
        <w:tc>
          <w:tcPr>
            <w:tcW w:w="3081" w:type="dxa"/>
          </w:tcPr>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Self – regard </w:t>
            </w:r>
          </w:p>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Emotional awareness </w:t>
            </w:r>
          </w:p>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Assertiveness </w:t>
            </w:r>
          </w:p>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Empathy </w:t>
            </w:r>
          </w:p>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Interpersonal relationship </w:t>
            </w:r>
          </w:p>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Stress tolerance </w:t>
            </w:r>
          </w:p>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Impulse control </w:t>
            </w:r>
          </w:p>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Reality testing </w:t>
            </w:r>
          </w:p>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Flexibility </w:t>
            </w:r>
          </w:p>
          <w:p w:rsidR="00A03B74" w:rsidRPr="00A03B74" w:rsidRDefault="00A03B74" w:rsidP="00A03B74">
            <w:pPr>
              <w:spacing w:beforeAutospacing="0"/>
              <w:rPr>
                <w:rFonts w:ascii="Times New Roman" w:hAnsi="Times New Roman" w:cs="Times New Roman"/>
                <w:b w:val="0"/>
                <w:bCs w:val="0"/>
                <w:sz w:val="24"/>
                <w:szCs w:val="24"/>
                <w:lang w:val="en-US"/>
              </w:rPr>
            </w:pPr>
            <w:r w:rsidRPr="00A03B74">
              <w:rPr>
                <w:rFonts w:ascii="Times New Roman" w:hAnsi="Times New Roman" w:cs="Times New Roman"/>
                <w:b w:val="0"/>
                <w:bCs w:val="0"/>
                <w:sz w:val="24"/>
                <w:szCs w:val="24"/>
                <w:lang w:val="en-US"/>
              </w:rPr>
              <w:t xml:space="preserve">Problem solving </w:t>
            </w:r>
          </w:p>
        </w:tc>
      </w:tr>
    </w:tbl>
    <w:p w:rsidR="00025A5E" w:rsidRPr="00DF4384" w:rsidRDefault="00025A5E" w:rsidP="00F619EB">
      <w:pPr>
        <w:pStyle w:val="ListParagraph"/>
        <w:numPr>
          <w:ilvl w:val="0"/>
          <w:numId w:val="18"/>
        </w:numPr>
        <w:rPr>
          <w:rFonts w:ascii="Times New Roman" w:hAnsi="Times New Roman" w:cs="Times New Roman"/>
          <w:b/>
          <w:bCs/>
          <w:sz w:val="24"/>
          <w:szCs w:val="24"/>
          <w:lang w:val="en-US"/>
        </w:rPr>
      </w:pPr>
      <w:r w:rsidRPr="00DF4384">
        <w:rPr>
          <w:rFonts w:ascii="Times New Roman" w:hAnsi="Times New Roman" w:cs="Times New Roman"/>
          <w:b/>
          <w:bCs/>
          <w:sz w:val="24"/>
          <w:szCs w:val="24"/>
          <w:lang w:val="en-US"/>
        </w:rPr>
        <w:t xml:space="preserve">EMOTIONAL INTELLIGENCE IN NURSING PRACTICE </w:t>
      </w:r>
    </w:p>
    <w:p w:rsidR="00025A5E" w:rsidRDefault="00025A5E" w:rsidP="00252090">
      <w:pPr>
        <w:ind w:firstLine="720"/>
        <w:rPr>
          <w:rFonts w:ascii="Times New Roman" w:hAnsi="Times New Roman" w:cs="Times New Roman"/>
          <w:sz w:val="24"/>
          <w:szCs w:val="24"/>
          <w:lang w:val="en-US"/>
        </w:rPr>
      </w:pPr>
      <w:r w:rsidRPr="00025A5E">
        <w:rPr>
          <w:rFonts w:ascii="Times New Roman" w:hAnsi="Times New Roman" w:cs="Times New Roman"/>
          <w:sz w:val="24"/>
          <w:szCs w:val="24"/>
          <w:lang w:val="en-US"/>
        </w:rPr>
        <w:t>The ability of a nurse to comprehend, use, and control their emotions in ways that support efficient communication, empathy for others, conflict resolution, and stress reduction is known as emotional intelligence in nursing. Although some academics contend that emotional intelligence is a trait that may be learned, the majority of researchers hold that emotional intelligence is a skill that can be developed.</w:t>
      </w:r>
    </w:p>
    <w:p w:rsidR="00322F15" w:rsidRDefault="00322F15" w:rsidP="00252090">
      <w:pPr>
        <w:ind w:firstLine="720"/>
        <w:rPr>
          <w:rFonts w:ascii="Times New Roman" w:hAnsi="Times New Roman" w:cs="Times New Roman"/>
          <w:sz w:val="24"/>
          <w:szCs w:val="24"/>
          <w:lang w:val="en-US"/>
        </w:rPr>
      </w:pPr>
      <w:r w:rsidRPr="00322F15">
        <w:rPr>
          <w:rFonts w:ascii="Times New Roman" w:hAnsi="Times New Roman" w:cs="Times New Roman"/>
          <w:sz w:val="24"/>
          <w:szCs w:val="24"/>
          <w:lang w:val="en-US"/>
        </w:rPr>
        <w:t>Emotional intelligence (EI) supports APNs' emotional well-being in the context of advanced nursing practice and improves their capacity to use their competences in a way that will benefit patients, patients' families, colleagues, and themselves as working professionals and as persons. In the end, EI encourages much more than merely being aware of emotions; it also gives nurses the tools they need to better care for and support their patients, their families, and their coworkers. Despite the misunderstanding and ambiguity surrounding the idea of EI, it is certain that the capacity to identify and comprehend EI will continue to play a crucial role in nursing practice in the future.</w:t>
      </w:r>
      <w:r w:rsidR="00BB58C6">
        <w:rPr>
          <w:rFonts w:ascii="Times New Roman" w:hAnsi="Times New Roman" w:cs="Times New Roman"/>
          <w:sz w:val="24"/>
          <w:szCs w:val="24"/>
          <w:lang w:val="en-US"/>
        </w:rPr>
        <w:fldChar w:fldCharType="begin" w:fldLock="1"/>
      </w:r>
      <w:r>
        <w:rPr>
          <w:rFonts w:ascii="Times New Roman" w:hAnsi="Times New Roman" w:cs="Times New Roman"/>
          <w:sz w:val="24"/>
          <w:szCs w:val="24"/>
          <w:lang w:val="en-US"/>
        </w:rPr>
        <w:instrText>ADDIN CSL_CITATION {"citationItems":[{"id":"ITEM-1","itemData":{"DOI":"10.1016/J.IJNSS.2018.03.004","ISSN":"23520132","PMID":"31497624","abstract":"Background: Knowledge around emotional intelligence originated in the 1990s from research regarding thoughts, emotions and abilities. The concept of emotional intelligence has evolved over the last 25 years; however, the understanding and use is still unclear. Despite this, emotional intelligence has been a widely-considered concept within professions such as business, management, education, and within the last 10 years has gained traction within nursing practice. Aims and objectives: The aim of this concept review is to clarify the understanding of the concept emotional intelligence, what attributes signify emotional intelligence, what are its antecedents, consequences, related terms and implications to advance nursing practice. Method: A computerized search was guided by Rodger's evolutional concept analysis. Data courses included: CINAHL, PyschINFO, Scopus, EMBASE and ProQuest, focusing on articles published in Canada and the United Stated during 1990–2017. Results: A total of 23 articles from various bodies of disciplines were included in this integrative concept review. The analysis reveals that there are many inconsistencies regarding the description of emotional intelligence, however, four common attributes were discovered: self-awareness, self-management, social awareness and social/relationship management. These attributes facilitate the emotional well-being among advance practice nurses and enhances the ability to practice in a way that will benefit patients, families, colleagues and advance practice nurses as working professionals and as individuals. Conclusion: The integration of emotional intelligence is supported within several disciplines as there is consensus on the impact that emotional intelligence has on job satisfaction, stress level, burnout and helps to facilitate a positive environment. Explicit to advance practice nursing, emotional intelligence is a concept that may be central to nursing practice as it has the potential to impact the quality of patient care and outcomes, decision-making, critical thinking and overall the well-being of practicing nurses.","author":[{"dropping-particle":"","family":"Raghubir","given":"Angelina E.","non-dropping-particle":"","parse-names":false,"suffix":""}],"container-title":"International Journal of Nursing Sciences","id":"ITEM-1","issue":"2","issued":{"date-parts":[["2018","4","4"]]},"page":"126","publisher":"Chinese Nursing Association","title":"Emotional intelligence in professional nursing practice: A concept review using Rodgers's evolutionary analysis approach","type":"article-journal","volume":"5"},"uris":["http://www.mendeley.com/documents/?uuid=fad7591b-c4d5-392f-97d1-37dd849afb8d"]}],"mendeley":{"formattedCitation":"(5)","plainTextFormattedCitation":"(5)","previouslyFormattedCitation":"(5)"},"properties":{"noteIndex":0},"schema":"https://github.com/citation-style-language/schema/raw/master/csl-citation.json"}</w:instrText>
      </w:r>
      <w:r w:rsidR="00BB58C6">
        <w:rPr>
          <w:rFonts w:ascii="Times New Roman" w:hAnsi="Times New Roman" w:cs="Times New Roman"/>
          <w:sz w:val="24"/>
          <w:szCs w:val="24"/>
          <w:lang w:val="en-US"/>
        </w:rPr>
        <w:fldChar w:fldCharType="separate"/>
      </w:r>
      <w:r w:rsidRPr="00322F15">
        <w:rPr>
          <w:rFonts w:ascii="Times New Roman" w:hAnsi="Times New Roman" w:cs="Times New Roman"/>
          <w:noProof/>
          <w:sz w:val="24"/>
          <w:szCs w:val="24"/>
          <w:lang w:val="en-US"/>
        </w:rPr>
        <w:t>(5)</w:t>
      </w:r>
      <w:r w:rsidR="00BB58C6">
        <w:rPr>
          <w:rFonts w:ascii="Times New Roman" w:hAnsi="Times New Roman" w:cs="Times New Roman"/>
          <w:sz w:val="24"/>
          <w:szCs w:val="24"/>
          <w:lang w:val="en-US"/>
        </w:rPr>
        <w:fldChar w:fldCharType="end"/>
      </w:r>
    </w:p>
    <w:p w:rsidR="00B40B34" w:rsidRDefault="00252090" w:rsidP="00B40B34">
      <w:pPr>
        <w:ind w:firstLine="720"/>
        <w:rPr>
          <w:rFonts w:ascii="Times New Roman" w:hAnsi="Times New Roman" w:cs="Times New Roman"/>
          <w:sz w:val="24"/>
          <w:szCs w:val="24"/>
          <w:lang w:val="en-US"/>
        </w:rPr>
      </w:pPr>
      <w:r w:rsidRPr="00252090">
        <w:rPr>
          <w:rFonts w:ascii="Times New Roman" w:hAnsi="Times New Roman" w:cs="Times New Roman"/>
          <w:sz w:val="24"/>
          <w:szCs w:val="24"/>
          <w:lang w:val="en-US"/>
        </w:rPr>
        <w:t xml:space="preserve">Emotional intelligence training for nurses can be beneficial on a number of levels. Although you must master the skill of self-reflection and be willing to work on yourself, the </w:t>
      </w:r>
      <w:r w:rsidRPr="00252090">
        <w:rPr>
          <w:rFonts w:ascii="Times New Roman" w:hAnsi="Times New Roman" w:cs="Times New Roman"/>
          <w:sz w:val="24"/>
          <w:szCs w:val="24"/>
          <w:lang w:val="en-US"/>
        </w:rPr>
        <w:lastRenderedPageBreak/>
        <w:t>advan</w:t>
      </w:r>
      <w:r w:rsidR="002100CE">
        <w:rPr>
          <w:rFonts w:ascii="Times New Roman" w:hAnsi="Times New Roman" w:cs="Times New Roman"/>
          <w:sz w:val="24"/>
          <w:szCs w:val="24"/>
          <w:lang w:val="en-US"/>
        </w:rPr>
        <w:t>tages are too many to list.</w:t>
      </w:r>
      <w:r w:rsidR="00BB58C6">
        <w:rPr>
          <w:rFonts w:ascii="Times New Roman" w:hAnsi="Times New Roman" w:cs="Times New Roman"/>
          <w:sz w:val="24"/>
          <w:szCs w:val="24"/>
          <w:lang w:val="en-US"/>
        </w:rPr>
        <w:fldChar w:fldCharType="begin" w:fldLock="1"/>
      </w:r>
      <w:r w:rsidR="00322F15">
        <w:rPr>
          <w:rFonts w:ascii="Times New Roman" w:hAnsi="Times New Roman" w:cs="Times New Roman"/>
          <w:sz w:val="24"/>
          <w:szCs w:val="24"/>
          <w:lang w:val="en-US"/>
        </w:rPr>
        <w:instrText>ADDIN CSL_CITATION {"citationItems":[{"id":"ITEM-1","itemData":{"URL":"https://www.nursingprocess.org/emotional-intelligence-nursing.html","accessed":{"date-parts":[["2023","7","25"]]},"id":"ITEM-1","issued":{"date-parts":[["0"]]},"title":"12 Simple Tips to IMPROVE Emotional Intelligence in Nursing","type":"webpage"},"uris":["http://www.mendeley.com/documents/?uuid=b16058f6-ce63-307b-8b5a-a4ce60279e95"]}],"mendeley":{"formattedCitation":"(6)","plainTextFormattedCitation":"(6)","previouslyFormattedCitation":"(6)"},"properties":{"noteIndex":0},"schema":"https://github.com/citation-style-language/schema/raw/master/csl-citation.json"}</w:instrText>
      </w:r>
      <w:r w:rsidR="00BB58C6">
        <w:rPr>
          <w:rFonts w:ascii="Times New Roman" w:hAnsi="Times New Roman" w:cs="Times New Roman"/>
          <w:sz w:val="24"/>
          <w:szCs w:val="24"/>
          <w:lang w:val="en-US"/>
        </w:rPr>
        <w:fldChar w:fldCharType="separate"/>
      </w:r>
      <w:r w:rsidR="00322F15" w:rsidRPr="00322F15">
        <w:rPr>
          <w:rFonts w:ascii="Times New Roman" w:hAnsi="Times New Roman" w:cs="Times New Roman"/>
          <w:noProof/>
          <w:sz w:val="24"/>
          <w:szCs w:val="24"/>
          <w:lang w:val="en-US"/>
        </w:rPr>
        <w:t>(6)</w:t>
      </w:r>
      <w:r w:rsidR="00BB58C6">
        <w:rPr>
          <w:rFonts w:ascii="Times New Roman" w:hAnsi="Times New Roman" w:cs="Times New Roman"/>
          <w:sz w:val="24"/>
          <w:szCs w:val="24"/>
          <w:lang w:val="en-US"/>
        </w:rPr>
        <w:fldChar w:fldCharType="end"/>
      </w:r>
      <w:r w:rsidR="00B40B34">
        <w:rPr>
          <w:rFonts w:ascii="Times New Roman" w:hAnsi="Times New Roman" w:cs="Times New Roman"/>
          <w:sz w:val="24"/>
          <w:szCs w:val="24"/>
          <w:lang w:val="en-US"/>
        </w:rPr>
        <w:t>N</w:t>
      </w:r>
      <w:r w:rsidR="00B40B34" w:rsidRPr="00B40B34">
        <w:rPr>
          <w:rFonts w:ascii="Times New Roman" w:hAnsi="Times New Roman" w:cs="Times New Roman"/>
          <w:sz w:val="24"/>
          <w:szCs w:val="24"/>
          <w:lang w:val="en-US"/>
        </w:rPr>
        <w:t>urses with higher emotional intelligence (EI) can work more effectively in various ways:</w:t>
      </w:r>
    </w:p>
    <w:p w:rsidR="008D7ACB" w:rsidRDefault="00B40B34" w:rsidP="008D7ACB">
      <w:pPr>
        <w:pStyle w:val="ListParagraph"/>
        <w:numPr>
          <w:ilvl w:val="1"/>
          <w:numId w:val="5"/>
        </w:numPr>
        <w:rPr>
          <w:rFonts w:ascii="Times New Roman" w:hAnsi="Times New Roman" w:cs="Times New Roman"/>
          <w:sz w:val="24"/>
          <w:szCs w:val="24"/>
          <w:lang w:val="en-US"/>
        </w:rPr>
      </w:pPr>
      <w:r w:rsidRPr="00B40B34">
        <w:rPr>
          <w:rFonts w:ascii="Times New Roman" w:hAnsi="Times New Roman" w:cs="Times New Roman"/>
          <w:sz w:val="24"/>
          <w:szCs w:val="24"/>
          <w:lang w:val="en-US"/>
        </w:rPr>
        <w:t xml:space="preserve"> </w:t>
      </w:r>
      <w:r w:rsidRPr="008D7ACB">
        <w:rPr>
          <w:rFonts w:ascii="Times New Roman" w:hAnsi="Times New Roman" w:cs="Times New Roman"/>
          <w:b/>
          <w:bCs/>
          <w:i/>
          <w:iCs/>
          <w:sz w:val="24"/>
          <w:szCs w:val="24"/>
          <w:lang w:val="en-US"/>
        </w:rPr>
        <w:t>Patient-Centered Care:</w:t>
      </w:r>
      <w:r w:rsidRPr="00B40B34">
        <w:rPr>
          <w:rFonts w:ascii="Times New Roman" w:hAnsi="Times New Roman" w:cs="Times New Roman"/>
          <w:sz w:val="24"/>
          <w:szCs w:val="24"/>
          <w:lang w:val="en-US"/>
        </w:rPr>
        <w:t xml:space="preserve"> Nurses with high EI can empathize with patients, understanding their emotional needs and providing compassionate, patient-centered care.</w:t>
      </w:r>
    </w:p>
    <w:p w:rsidR="008D7ACB" w:rsidRPr="008D7ACB" w:rsidRDefault="00B40B34" w:rsidP="008D7ACB">
      <w:pPr>
        <w:pStyle w:val="ListParagraph"/>
        <w:numPr>
          <w:ilvl w:val="1"/>
          <w:numId w:val="5"/>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Effective Communication:</w:t>
      </w:r>
      <w:r w:rsidRPr="008D7ACB">
        <w:rPr>
          <w:rFonts w:ascii="Times New Roman" w:hAnsi="Times New Roman" w:cs="Times New Roman"/>
          <w:sz w:val="24"/>
          <w:szCs w:val="24"/>
          <w:lang w:val="en-US"/>
        </w:rPr>
        <w:t xml:space="preserve"> EI enables nurses to communicate with patients, families, and colleagues with greater sensitivity, fostering better understanding and collaboration.</w:t>
      </w:r>
    </w:p>
    <w:p w:rsidR="008D7ACB" w:rsidRDefault="00B40B34" w:rsidP="00B40B34">
      <w:pPr>
        <w:pStyle w:val="ListParagraph"/>
        <w:numPr>
          <w:ilvl w:val="1"/>
          <w:numId w:val="5"/>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Conflict Resolution:</w:t>
      </w:r>
      <w:r w:rsidRPr="00B40B34">
        <w:rPr>
          <w:rFonts w:ascii="Times New Roman" w:hAnsi="Times New Roman" w:cs="Times New Roman"/>
          <w:sz w:val="24"/>
          <w:szCs w:val="24"/>
          <w:lang w:val="en-US"/>
        </w:rPr>
        <w:t xml:space="preserve"> Nurses with strong EI can handle conflicts and difficult situations more calmly and diplomatically, promoting a positive work environment.</w:t>
      </w:r>
    </w:p>
    <w:p w:rsidR="008D7ACB" w:rsidRDefault="00B40B34" w:rsidP="00B40B34">
      <w:pPr>
        <w:pStyle w:val="ListParagraph"/>
        <w:numPr>
          <w:ilvl w:val="1"/>
          <w:numId w:val="5"/>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Stress Management:</w:t>
      </w:r>
      <w:r w:rsidRPr="008D7ACB">
        <w:rPr>
          <w:rFonts w:ascii="Times New Roman" w:hAnsi="Times New Roman" w:cs="Times New Roman"/>
          <w:sz w:val="24"/>
          <w:szCs w:val="24"/>
          <w:lang w:val="en-US"/>
        </w:rPr>
        <w:t xml:space="preserve"> High EI helps nurses manage stress and emotional challenges, preventing emotional burnout and promoting overall well-being.</w:t>
      </w:r>
    </w:p>
    <w:p w:rsidR="008D7ACB" w:rsidRDefault="00B40B34" w:rsidP="00B40B34">
      <w:pPr>
        <w:pStyle w:val="ListParagraph"/>
        <w:numPr>
          <w:ilvl w:val="1"/>
          <w:numId w:val="5"/>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Teamwork:</w:t>
      </w:r>
      <w:r w:rsidRPr="008D7ACB">
        <w:rPr>
          <w:rFonts w:ascii="Times New Roman" w:hAnsi="Times New Roman" w:cs="Times New Roman"/>
          <w:sz w:val="24"/>
          <w:szCs w:val="24"/>
          <w:lang w:val="en-US"/>
        </w:rPr>
        <w:t xml:space="preserve"> EI enhances teamwork as emotionally intelligent nurses can work harmoniously with colleagues, contributing to better patient outcomes.</w:t>
      </w:r>
    </w:p>
    <w:p w:rsidR="008D7ACB" w:rsidRDefault="00B40B34" w:rsidP="00B40B34">
      <w:pPr>
        <w:pStyle w:val="ListParagraph"/>
        <w:numPr>
          <w:ilvl w:val="1"/>
          <w:numId w:val="5"/>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Building Rapport:</w:t>
      </w:r>
      <w:r w:rsidRPr="008D7ACB">
        <w:rPr>
          <w:rFonts w:ascii="Times New Roman" w:hAnsi="Times New Roman" w:cs="Times New Roman"/>
          <w:sz w:val="24"/>
          <w:szCs w:val="24"/>
          <w:lang w:val="en-US"/>
        </w:rPr>
        <w:t xml:space="preserve"> Nurses with EI can quickly establish rapport with patients, building trust and enhancing the nurse-patient relationship.</w:t>
      </w:r>
    </w:p>
    <w:p w:rsidR="008D7ACB" w:rsidRDefault="00B40B34" w:rsidP="00B40B34">
      <w:pPr>
        <w:pStyle w:val="ListParagraph"/>
        <w:numPr>
          <w:ilvl w:val="1"/>
          <w:numId w:val="5"/>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Adaptability:</w:t>
      </w:r>
      <w:r w:rsidRPr="008D7ACB">
        <w:rPr>
          <w:rFonts w:ascii="Times New Roman" w:hAnsi="Times New Roman" w:cs="Times New Roman"/>
          <w:sz w:val="24"/>
          <w:szCs w:val="24"/>
          <w:lang w:val="en-US"/>
        </w:rPr>
        <w:t xml:space="preserve"> EI allows nurses to adapt to changing situations and patient needs, ensuring they can provide personalized care.</w:t>
      </w:r>
    </w:p>
    <w:p w:rsidR="008D7ACB" w:rsidRDefault="00B40B34" w:rsidP="00B40B34">
      <w:pPr>
        <w:pStyle w:val="ListParagraph"/>
        <w:numPr>
          <w:ilvl w:val="1"/>
          <w:numId w:val="5"/>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Emotional Support:</w:t>
      </w:r>
      <w:r w:rsidRPr="008D7ACB">
        <w:rPr>
          <w:rFonts w:ascii="Times New Roman" w:hAnsi="Times New Roman" w:cs="Times New Roman"/>
          <w:sz w:val="24"/>
          <w:szCs w:val="24"/>
          <w:lang w:val="en-US"/>
        </w:rPr>
        <w:t xml:space="preserve"> Emotionally intelligent nurses can provide emotional support to patients and their families during challenging times.</w:t>
      </w:r>
    </w:p>
    <w:p w:rsidR="008D7ACB" w:rsidRDefault="00B40B34" w:rsidP="00B40B34">
      <w:pPr>
        <w:pStyle w:val="ListParagraph"/>
        <w:numPr>
          <w:ilvl w:val="1"/>
          <w:numId w:val="5"/>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Recognizing Emotional Distress:</w:t>
      </w:r>
      <w:r w:rsidRPr="008D7ACB">
        <w:rPr>
          <w:rFonts w:ascii="Times New Roman" w:hAnsi="Times New Roman" w:cs="Times New Roman"/>
          <w:sz w:val="24"/>
          <w:szCs w:val="24"/>
          <w:lang w:val="en-US"/>
        </w:rPr>
        <w:t xml:space="preserve"> Nurses with high EI can identify emotional distress in patients, enabling early intervention and appropriate support.</w:t>
      </w:r>
    </w:p>
    <w:p w:rsidR="008D7ACB" w:rsidRDefault="00B40B34" w:rsidP="00B40B34">
      <w:pPr>
        <w:pStyle w:val="ListParagraph"/>
        <w:numPr>
          <w:ilvl w:val="1"/>
          <w:numId w:val="5"/>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Patient Education:</w:t>
      </w:r>
      <w:r w:rsidRPr="008D7ACB">
        <w:rPr>
          <w:rFonts w:ascii="Times New Roman" w:hAnsi="Times New Roman" w:cs="Times New Roman"/>
          <w:sz w:val="24"/>
          <w:szCs w:val="24"/>
          <w:lang w:val="en-US"/>
        </w:rPr>
        <w:t xml:space="preserve"> EI helps nurses communicate complex medical information to patients in a clear, empathetic manner, promoting better patient understanding and compliance.</w:t>
      </w:r>
    </w:p>
    <w:p w:rsidR="008D7ACB" w:rsidRDefault="00B40B34" w:rsidP="00B40B34">
      <w:pPr>
        <w:pStyle w:val="ListParagraph"/>
        <w:numPr>
          <w:ilvl w:val="1"/>
          <w:numId w:val="5"/>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Resolving Ethical Dilemmas:</w:t>
      </w:r>
      <w:r w:rsidRPr="008D7ACB">
        <w:rPr>
          <w:rFonts w:ascii="Times New Roman" w:hAnsi="Times New Roman" w:cs="Times New Roman"/>
          <w:sz w:val="24"/>
          <w:szCs w:val="24"/>
          <w:lang w:val="en-US"/>
        </w:rPr>
        <w:t xml:space="preserve"> EI assists nurses in navigating ethical dilemmas, making decisions with empathy and ethical sensitivity.</w:t>
      </w:r>
    </w:p>
    <w:p w:rsidR="008D7ACB" w:rsidRDefault="00B40B34" w:rsidP="00B40B34">
      <w:pPr>
        <w:pStyle w:val="ListParagraph"/>
        <w:numPr>
          <w:ilvl w:val="1"/>
          <w:numId w:val="5"/>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Handling Grief and Loss:</w:t>
      </w:r>
      <w:r w:rsidRPr="008D7ACB">
        <w:rPr>
          <w:rFonts w:ascii="Times New Roman" w:hAnsi="Times New Roman" w:cs="Times New Roman"/>
          <w:sz w:val="24"/>
          <w:szCs w:val="24"/>
          <w:lang w:val="en-US"/>
        </w:rPr>
        <w:t xml:space="preserve"> Nurses with high EI can cope with the emotional toll of caring for patients during end-of-life situations with greater resilience.</w:t>
      </w:r>
    </w:p>
    <w:p w:rsidR="008D7ACB" w:rsidRDefault="00B40B34" w:rsidP="00B40B34">
      <w:pPr>
        <w:pStyle w:val="ListParagraph"/>
        <w:numPr>
          <w:ilvl w:val="1"/>
          <w:numId w:val="5"/>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Cultural Competence:</w:t>
      </w:r>
      <w:r w:rsidRPr="008D7ACB">
        <w:rPr>
          <w:rFonts w:ascii="Times New Roman" w:hAnsi="Times New Roman" w:cs="Times New Roman"/>
          <w:sz w:val="24"/>
          <w:szCs w:val="24"/>
          <w:lang w:val="en-US"/>
        </w:rPr>
        <w:t xml:space="preserve"> EI fosters cultural sensitivity, allowing nurses to understand and respect diverse emotional expressions and beliefs.</w:t>
      </w:r>
    </w:p>
    <w:p w:rsidR="008D7ACB" w:rsidRDefault="00B40B34" w:rsidP="00B40B34">
      <w:pPr>
        <w:pStyle w:val="ListParagraph"/>
        <w:numPr>
          <w:ilvl w:val="1"/>
          <w:numId w:val="5"/>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De-escalating Aggressive Behavior:</w:t>
      </w:r>
      <w:r w:rsidRPr="008D7ACB">
        <w:rPr>
          <w:rFonts w:ascii="Times New Roman" w:hAnsi="Times New Roman" w:cs="Times New Roman"/>
          <w:sz w:val="24"/>
          <w:szCs w:val="24"/>
          <w:lang w:val="en-US"/>
        </w:rPr>
        <w:t xml:space="preserve"> EI enables nurses to handle aggressive behavior from patients or family members calmly and professionally.</w:t>
      </w:r>
    </w:p>
    <w:p w:rsidR="00B40B34" w:rsidRPr="008D7ACB" w:rsidRDefault="00B40B34" w:rsidP="00B40B34">
      <w:pPr>
        <w:pStyle w:val="ListParagraph"/>
        <w:numPr>
          <w:ilvl w:val="1"/>
          <w:numId w:val="5"/>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Patient Advocacy:</w:t>
      </w:r>
      <w:r w:rsidRPr="008D7ACB">
        <w:rPr>
          <w:rFonts w:ascii="Times New Roman" w:hAnsi="Times New Roman" w:cs="Times New Roman"/>
          <w:sz w:val="24"/>
          <w:szCs w:val="24"/>
          <w:lang w:val="en-US"/>
        </w:rPr>
        <w:t xml:space="preserve"> Emotionally intelligent nurses can effectively advocate for their patients' needs and rights.</w:t>
      </w:r>
    </w:p>
    <w:p w:rsidR="00B40B34" w:rsidRPr="00252090" w:rsidRDefault="00B40B34" w:rsidP="008D7ACB">
      <w:pPr>
        <w:ind w:firstLine="720"/>
        <w:rPr>
          <w:rFonts w:ascii="Times New Roman" w:hAnsi="Times New Roman" w:cs="Times New Roman"/>
          <w:sz w:val="24"/>
          <w:szCs w:val="24"/>
          <w:lang w:val="en-US"/>
        </w:rPr>
      </w:pPr>
      <w:r w:rsidRPr="00B40B34">
        <w:rPr>
          <w:rFonts w:ascii="Times New Roman" w:hAnsi="Times New Roman" w:cs="Times New Roman"/>
          <w:sz w:val="24"/>
          <w:szCs w:val="24"/>
          <w:lang w:val="en-US"/>
        </w:rPr>
        <w:t>Overall, nurses with higher emotional intelligence can create a more positive and supportive healthcare environment, contributing to improved patient care and overall job satisfaction among the nursing team.</w:t>
      </w:r>
    </w:p>
    <w:p w:rsidR="00C56DD2" w:rsidRDefault="00C56DD2" w:rsidP="00C56DD2">
      <w:pPr>
        <w:rPr>
          <w:rFonts w:ascii="Times New Roman" w:hAnsi="Times New Roman" w:cs="Times New Roman"/>
          <w:b/>
          <w:bCs/>
          <w:sz w:val="24"/>
          <w:szCs w:val="24"/>
          <w:lang w:val="en-US"/>
        </w:rPr>
      </w:pPr>
      <w:r w:rsidRPr="00AD0E0B">
        <w:rPr>
          <w:rFonts w:ascii="Times New Roman" w:hAnsi="Times New Roman" w:cs="Times New Roman"/>
          <w:b/>
          <w:bCs/>
          <w:sz w:val="24"/>
          <w:szCs w:val="24"/>
          <w:lang w:val="en-US"/>
        </w:rPr>
        <w:t>Ways to improve Emotional I</w:t>
      </w:r>
      <w:r w:rsidR="00F60AD6">
        <w:rPr>
          <w:rFonts w:ascii="Times New Roman" w:hAnsi="Times New Roman" w:cs="Times New Roman"/>
          <w:b/>
          <w:bCs/>
          <w:sz w:val="24"/>
          <w:szCs w:val="24"/>
          <w:lang w:val="en-US"/>
        </w:rPr>
        <w:t xml:space="preserve">ntelligence for nurses </w:t>
      </w:r>
    </w:p>
    <w:p w:rsidR="008D7ACB" w:rsidRDefault="008D7ACB" w:rsidP="008D7ACB">
      <w:pPr>
        <w:ind w:firstLine="720"/>
        <w:rPr>
          <w:rFonts w:ascii="Times New Roman" w:hAnsi="Times New Roman" w:cs="Times New Roman"/>
          <w:sz w:val="24"/>
          <w:szCs w:val="24"/>
          <w:lang w:val="en-US"/>
        </w:rPr>
      </w:pPr>
      <w:r w:rsidRPr="008D7ACB">
        <w:rPr>
          <w:rFonts w:ascii="Times New Roman" w:hAnsi="Times New Roman" w:cs="Times New Roman"/>
          <w:sz w:val="24"/>
          <w:szCs w:val="24"/>
          <w:lang w:val="en-US"/>
        </w:rPr>
        <w:lastRenderedPageBreak/>
        <w:t>Improving emotional intelligence (EI) among nurses can enhance patient care and create a more positive work environment. Here are some ways to foster emotional intelligence among nurses:</w:t>
      </w:r>
    </w:p>
    <w:p w:rsidR="008D7ACB" w:rsidRDefault="008D7ACB" w:rsidP="008D7ACB">
      <w:pPr>
        <w:pStyle w:val="ListParagraph"/>
        <w:numPr>
          <w:ilvl w:val="0"/>
          <w:numId w:val="12"/>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Self-Reflection:</w:t>
      </w:r>
      <w:r w:rsidRPr="008D7ACB">
        <w:rPr>
          <w:rFonts w:ascii="Times New Roman" w:hAnsi="Times New Roman" w:cs="Times New Roman"/>
          <w:sz w:val="24"/>
          <w:szCs w:val="24"/>
          <w:lang w:val="en-US"/>
        </w:rPr>
        <w:t xml:space="preserve"> Encourage nurses to engage in regular self-reflection to identify their emotions, triggers, and areas for personal growth.</w:t>
      </w:r>
    </w:p>
    <w:p w:rsidR="008D7ACB" w:rsidRDefault="008D7ACB" w:rsidP="008D7ACB">
      <w:pPr>
        <w:pStyle w:val="ListParagraph"/>
        <w:numPr>
          <w:ilvl w:val="0"/>
          <w:numId w:val="12"/>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Emotional Awareness Training:</w:t>
      </w:r>
      <w:r w:rsidRPr="008D7ACB">
        <w:rPr>
          <w:rFonts w:ascii="Times New Roman" w:hAnsi="Times New Roman" w:cs="Times New Roman"/>
          <w:sz w:val="24"/>
          <w:szCs w:val="24"/>
          <w:lang w:val="en-US"/>
        </w:rPr>
        <w:t xml:space="preserve"> Provide workshops or training sessions that focus on increasing emotional awareness and recognizing emotions in oneself and others.</w:t>
      </w:r>
    </w:p>
    <w:p w:rsidR="008D7ACB" w:rsidRDefault="008D7ACB" w:rsidP="008D7ACB">
      <w:pPr>
        <w:pStyle w:val="ListParagraph"/>
        <w:numPr>
          <w:ilvl w:val="0"/>
          <w:numId w:val="12"/>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Empathy Training:</w:t>
      </w:r>
      <w:r w:rsidRPr="008D7ACB">
        <w:rPr>
          <w:rFonts w:ascii="Times New Roman" w:hAnsi="Times New Roman" w:cs="Times New Roman"/>
          <w:sz w:val="24"/>
          <w:szCs w:val="24"/>
          <w:lang w:val="en-US"/>
        </w:rPr>
        <w:t xml:space="preserve"> Offer empathy-building exercises to help nurses develop a deeper understanding of patients' emotions and perspectives.</w:t>
      </w:r>
    </w:p>
    <w:p w:rsidR="008D7ACB" w:rsidRDefault="008D7ACB" w:rsidP="008D7ACB">
      <w:pPr>
        <w:pStyle w:val="ListParagraph"/>
        <w:numPr>
          <w:ilvl w:val="0"/>
          <w:numId w:val="12"/>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Active Listening Skills:</w:t>
      </w:r>
      <w:r w:rsidRPr="008D7ACB">
        <w:rPr>
          <w:rFonts w:ascii="Times New Roman" w:hAnsi="Times New Roman" w:cs="Times New Roman"/>
          <w:sz w:val="24"/>
          <w:szCs w:val="24"/>
          <w:lang w:val="en-US"/>
        </w:rPr>
        <w:t xml:space="preserve"> Train nurses in active listening techniques to better understand patients' concerns and emotions.</w:t>
      </w:r>
    </w:p>
    <w:p w:rsidR="008D7ACB" w:rsidRDefault="008D7ACB" w:rsidP="008D7ACB">
      <w:pPr>
        <w:pStyle w:val="ListParagraph"/>
        <w:numPr>
          <w:ilvl w:val="0"/>
          <w:numId w:val="12"/>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Stress Management Workshops:</w:t>
      </w:r>
      <w:r w:rsidRPr="008D7ACB">
        <w:rPr>
          <w:rFonts w:ascii="Times New Roman" w:hAnsi="Times New Roman" w:cs="Times New Roman"/>
          <w:sz w:val="24"/>
          <w:szCs w:val="24"/>
          <w:lang w:val="en-US"/>
        </w:rPr>
        <w:t xml:space="preserve"> Conduct workshops on stress management to help nurses cope with workplace stress and emotional challenges.</w:t>
      </w:r>
    </w:p>
    <w:p w:rsidR="008D7ACB" w:rsidRDefault="008D7ACB" w:rsidP="008D7ACB">
      <w:pPr>
        <w:pStyle w:val="ListParagraph"/>
        <w:numPr>
          <w:ilvl w:val="0"/>
          <w:numId w:val="12"/>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Conflict Resolution Training:</w:t>
      </w:r>
      <w:r w:rsidR="00473C0B">
        <w:rPr>
          <w:rFonts w:ascii="Times New Roman" w:hAnsi="Times New Roman" w:cs="Times New Roman"/>
          <w:sz w:val="24"/>
          <w:szCs w:val="24"/>
          <w:lang w:val="en-US"/>
        </w:rPr>
        <w:t xml:space="preserve"> </w:t>
      </w:r>
      <w:r w:rsidR="00322F15" w:rsidRPr="00322F15">
        <w:rPr>
          <w:rFonts w:ascii="Times New Roman" w:hAnsi="Times New Roman" w:cs="Times New Roman"/>
          <w:sz w:val="24"/>
          <w:szCs w:val="24"/>
          <w:lang w:val="en-US"/>
        </w:rPr>
        <w:t>Effective conflict management depends heavily on abilities needing a high level of emotional intelligence, such as problem-solving, interpersonal communication, and stress management. In order for nurses to manage conflicts among themselves, which are unavoidable in healthcare institutions, there is a need for training programs made to increase conflict management and emotional intelligence for nurses.</w:t>
      </w:r>
      <w:r w:rsidR="00BB58C6">
        <w:rPr>
          <w:rFonts w:ascii="Times New Roman" w:hAnsi="Times New Roman" w:cs="Times New Roman"/>
          <w:sz w:val="24"/>
          <w:szCs w:val="24"/>
          <w:lang w:val="en-US"/>
        </w:rPr>
        <w:fldChar w:fldCharType="begin" w:fldLock="1"/>
      </w:r>
      <w:r w:rsidR="00322F15">
        <w:rPr>
          <w:rFonts w:ascii="Times New Roman" w:hAnsi="Times New Roman" w:cs="Times New Roman"/>
          <w:sz w:val="24"/>
          <w:szCs w:val="24"/>
          <w:lang w:val="en-US"/>
        </w:rPr>
        <w:instrText>ADDIN CSL_CITATION {"citationItems":[{"id":"ITEM-1","itemData":{"DOI":"10.1016/j.anr.2016.07.002","ISSN":"20937482","PMID":"27692253","abstract":"Purpose This study analyzes the emotional intelligence levels and conflict management strategies of nurses and the association between them. Methods This cross-sectional, descriptive study was conducted with 277 nurses in a stratified random sample from a university hospital in Turkey. The data were collected from nurses who gave their informed consent to participate using a personal information form, the Rahim Organizational Conflict Inventory-II and Bar-On's Emotional Quotient Inventory (EQ-I). Data were assessed by descriptive statistics, t tests, and Pearson correlation analyses, using SPSS software. Results The levels of the nurses' strategies were as follows: avoiding (M = 2.98), dominating (M = 2.76), and obliging (M = 2.71) were medium; compromising (M = 1.99) and integration (M = 1.96) were low. The levels of the emotional intelligence of nurses (mean = 2.75) were medium on a 5-point scale. Integration (r = .168), obliging (r = .25), dominating (r = .18), and compromising (r = .33), which are conflict management strategies, were positively correlated with scores of emotional intelligence, and avoiding (r = −.25) was negatively correlated with scores of emotional intelligence (p &lt; .05). Conclusions The study determined that nurses' emotional intelligence affects conflict management strategies. To use effective strategies in conflict management, nurses must develop emotional intelligence. Training programs on conflict management and emotional intelligence are needed to improve effective conflict management in healthcare facilities.","author":[{"dropping-particle":"","family":"Başoğul","given":"Ceyda","non-dropping-particle":"","parse-names":false,"suffix":""},{"dropping-particle":"","family":"Özgür","given":"Gönül","non-dropping-particle":"","parse-names":false,"suffix":""}],"container-title":"Asian Nursing Research","id":"ITEM-1","issue":"3","issued":{"date-parts":[["2016","9","1"]]},"page":"228-233","publisher":"Korean Society of Nursing Science","title":"Role of Emotional Intelligence in Conflict Management Strategies of Nurses","type":"article-journal","volume":"10"},"uris":["http://www.mendeley.com/documents/?uuid=9ee45f14-3fa1-33d7-a800-6bde2645a6b0"]}],"mendeley":{"formattedCitation":"(7)","plainTextFormattedCitation":"(7)"},"properties":{"noteIndex":0},"schema":"https://github.com/citation-style-language/schema/raw/master/csl-citation.json"}</w:instrText>
      </w:r>
      <w:r w:rsidR="00BB58C6">
        <w:rPr>
          <w:rFonts w:ascii="Times New Roman" w:hAnsi="Times New Roman" w:cs="Times New Roman"/>
          <w:sz w:val="24"/>
          <w:szCs w:val="24"/>
          <w:lang w:val="en-US"/>
        </w:rPr>
        <w:fldChar w:fldCharType="separate"/>
      </w:r>
      <w:r w:rsidR="00322F15" w:rsidRPr="00322F15">
        <w:rPr>
          <w:rFonts w:ascii="Times New Roman" w:hAnsi="Times New Roman" w:cs="Times New Roman"/>
          <w:noProof/>
          <w:sz w:val="24"/>
          <w:szCs w:val="24"/>
          <w:lang w:val="en-US"/>
        </w:rPr>
        <w:t>(7)</w:t>
      </w:r>
      <w:r w:rsidR="00BB58C6">
        <w:rPr>
          <w:rFonts w:ascii="Times New Roman" w:hAnsi="Times New Roman" w:cs="Times New Roman"/>
          <w:sz w:val="24"/>
          <w:szCs w:val="24"/>
          <w:lang w:val="en-US"/>
        </w:rPr>
        <w:fldChar w:fldCharType="end"/>
      </w:r>
    </w:p>
    <w:p w:rsidR="008D7ACB" w:rsidRDefault="008D7ACB" w:rsidP="008D7ACB">
      <w:pPr>
        <w:pStyle w:val="ListParagraph"/>
        <w:numPr>
          <w:ilvl w:val="0"/>
          <w:numId w:val="12"/>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Emotional Regulation Techniques:</w:t>
      </w:r>
      <w:r w:rsidRPr="008D7ACB">
        <w:rPr>
          <w:rFonts w:ascii="Times New Roman" w:hAnsi="Times New Roman" w:cs="Times New Roman"/>
          <w:sz w:val="24"/>
          <w:szCs w:val="24"/>
          <w:lang w:val="en-US"/>
        </w:rPr>
        <w:t xml:space="preserve"> Teach nurses techniques for managing emotions and responding to challenging situations with composure.</w:t>
      </w:r>
    </w:p>
    <w:p w:rsidR="008D7ACB" w:rsidRDefault="008D7ACB" w:rsidP="008D7ACB">
      <w:pPr>
        <w:pStyle w:val="ListParagraph"/>
        <w:numPr>
          <w:ilvl w:val="0"/>
          <w:numId w:val="12"/>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Cultural Competence Training:</w:t>
      </w:r>
      <w:r w:rsidRPr="008D7ACB">
        <w:rPr>
          <w:rFonts w:ascii="Times New Roman" w:hAnsi="Times New Roman" w:cs="Times New Roman"/>
          <w:sz w:val="24"/>
          <w:szCs w:val="24"/>
          <w:lang w:val="en-US"/>
        </w:rPr>
        <w:t xml:space="preserve"> Offer training on cultural sensitivity to help nurses understand and respect diverse emotional expressions and beliefs.</w:t>
      </w:r>
    </w:p>
    <w:p w:rsidR="008D7ACB" w:rsidRDefault="008D7ACB" w:rsidP="008D7ACB">
      <w:pPr>
        <w:pStyle w:val="ListParagraph"/>
        <w:numPr>
          <w:ilvl w:val="0"/>
          <w:numId w:val="12"/>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Mindfulness Practices:</w:t>
      </w:r>
      <w:r w:rsidRPr="008D7ACB">
        <w:rPr>
          <w:rFonts w:ascii="Times New Roman" w:hAnsi="Times New Roman" w:cs="Times New Roman"/>
          <w:sz w:val="24"/>
          <w:szCs w:val="24"/>
          <w:lang w:val="en-US"/>
        </w:rPr>
        <w:t xml:space="preserve"> Introduce mindfulness practices to help nurses stay present, focused, and emotionally balanced.</w:t>
      </w:r>
      <w:r w:rsidR="002958B8">
        <w:rPr>
          <w:rFonts w:ascii="Times New Roman" w:hAnsi="Times New Roman" w:cs="Times New Roman"/>
          <w:sz w:val="24"/>
          <w:szCs w:val="24"/>
          <w:lang w:val="en-US"/>
        </w:rPr>
        <w:t xml:space="preserve"> Some mindfulness practices are described further in this chapter. </w:t>
      </w:r>
    </w:p>
    <w:p w:rsidR="008D7ACB" w:rsidRDefault="008D7ACB" w:rsidP="008D7ACB">
      <w:pPr>
        <w:pStyle w:val="ListParagraph"/>
        <w:numPr>
          <w:ilvl w:val="0"/>
          <w:numId w:val="12"/>
        </w:numPr>
        <w:rPr>
          <w:rFonts w:ascii="Times New Roman" w:hAnsi="Times New Roman" w:cs="Times New Roman"/>
          <w:sz w:val="24"/>
          <w:szCs w:val="24"/>
          <w:lang w:val="en-US"/>
        </w:rPr>
      </w:pPr>
      <w:r w:rsidRPr="008D7ACB">
        <w:rPr>
          <w:rFonts w:ascii="Times New Roman" w:hAnsi="Times New Roman" w:cs="Times New Roman"/>
          <w:b/>
          <w:bCs/>
          <w:i/>
          <w:iCs/>
          <w:sz w:val="24"/>
          <w:szCs w:val="24"/>
          <w:lang w:val="en-US"/>
        </w:rPr>
        <w:t>Emotional Support Systems:</w:t>
      </w:r>
      <w:r w:rsidRPr="008D7ACB">
        <w:rPr>
          <w:rFonts w:ascii="Times New Roman" w:hAnsi="Times New Roman" w:cs="Times New Roman"/>
          <w:sz w:val="24"/>
          <w:szCs w:val="24"/>
          <w:lang w:val="en-US"/>
        </w:rPr>
        <w:t xml:space="preserve"> Establish support systems, such as peer support groups or counseling services, to help nurses process and manage their emotions.</w:t>
      </w:r>
    </w:p>
    <w:p w:rsidR="008D7ACB" w:rsidRDefault="008D7ACB" w:rsidP="008D7ACB">
      <w:pPr>
        <w:pStyle w:val="ListParagraph"/>
        <w:numPr>
          <w:ilvl w:val="0"/>
          <w:numId w:val="12"/>
        </w:numPr>
        <w:rPr>
          <w:rFonts w:ascii="Times New Roman" w:hAnsi="Times New Roman" w:cs="Times New Roman"/>
          <w:sz w:val="24"/>
          <w:szCs w:val="24"/>
          <w:lang w:val="en-US"/>
        </w:rPr>
      </w:pPr>
      <w:r w:rsidRPr="002958B8">
        <w:rPr>
          <w:rFonts w:ascii="Times New Roman" w:hAnsi="Times New Roman" w:cs="Times New Roman"/>
          <w:b/>
          <w:bCs/>
          <w:i/>
          <w:iCs/>
          <w:sz w:val="24"/>
          <w:szCs w:val="24"/>
          <w:lang w:val="en-US"/>
        </w:rPr>
        <w:t>Role Modeling:</w:t>
      </w:r>
      <w:r w:rsidRPr="008D7ACB">
        <w:rPr>
          <w:rFonts w:ascii="Times New Roman" w:hAnsi="Times New Roman" w:cs="Times New Roman"/>
          <w:sz w:val="24"/>
          <w:szCs w:val="24"/>
          <w:lang w:val="en-US"/>
        </w:rPr>
        <w:t xml:space="preserve"> Encourage nurse leaders to demonstrate and role model emotional intelligence in their interactions with patients and colleagues.</w:t>
      </w:r>
    </w:p>
    <w:p w:rsidR="008D7ACB" w:rsidRDefault="008D7ACB" w:rsidP="008D7ACB">
      <w:pPr>
        <w:pStyle w:val="ListParagraph"/>
        <w:numPr>
          <w:ilvl w:val="0"/>
          <w:numId w:val="12"/>
        </w:numPr>
        <w:rPr>
          <w:rFonts w:ascii="Times New Roman" w:hAnsi="Times New Roman" w:cs="Times New Roman"/>
          <w:sz w:val="24"/>
          <w:szCs w:val="24"/>
          <w:lang w:val="en-US"/>
        </w:rPr>
      </w:pPr>
      <w:r w:rsidRPr="002958B8">
        <w:rPr>
          <w:rFonts w:ascii="Times New Roman" w:hAnsi="Times New Roman" w:cs="Times New Roman"/>
          <w:b/>
          <w:bCs/>
          <w:i/>
          <w:iCs/>
          <w:sz w:val="24"/>
          <w:szCs w:val="24"/>
          <w:lang w:val="en-US"/>
        </w:rPr>
        <w:t>Regular Feedback and Evaluation:</w:t>
      </w:r>
      <w:r w:rsidRPr="008D7ACB">
        <w:rPr>
          <w:rFonts w:ascii="Times New Roman" w:hAnsi="Times New Roman" w:cs="Times New Roman"/>
          <w:sz w:val="24"/>
          <w:szCs w:val="24"/>
          <w:lang w:val="en-US"/>
        </w:rPr>
        <w:t xml:space="preserve"> Provide regular feedback and evaluations on emotional intelligence competencies to help nurses track their progress and growth.</w:t>
      </w:r>
    </w:p>
    <w:p w:rsidR="008D7ACB" w:rsidRDefault="008D7ACB" w:rsidP="008D7ACB">
      <w:pPr>
        <w:pStyle w:val="ListParagraph"/>
        <w:numPr>
          <w:ilvl w:val="0"/>
          <w:numId w:val="12"/>
        </w:numPr>
        <w:rPr>
          <w:rFonts w:ascii="Times New Roman" w:hAnsi="Times New Roman" w:cs="Times New Roman"/>
          <w:sz w:val="24"/>
          <w:szCs w:val="24"/>
          <w:lang w:val="en-US"/>
        </w:rPr>
      </w:pPr>
      <w:r w:rsidRPr="002958B8">
        <w:rPr>
          <w:rFonts w:ascii="Times New Roman" w:hAnsi="Times New Roman" w:cs="Times New Roman"/>
          <w:b/>
          <w:bCs/>
          <w:i/>
          <w:iCs/>
          <w:sz w:val="24"/>
          <w:szCs w:val="24"/>
          <w:lang w:val="en-US"/>
        </w:rPr>
        <w:t>Case Studies and Role-Playing:</w:t>
      </w:r>
      <w:r w:rsidRPr="008D7ACB">
        <w:rPr>
          <w:rFonts w:ascii="Times New Roman" w:hAnsi="Times New Roman" w:cs="Times New Roman"/>
          <w:sz w:val="24"/>
          <w:szCs w:val="24"/>
          <w:lang w:val="en-US"/>
        </w:rPr>
        <w:t xml:space="preserve"> Use case studies and role-playing scenarios to help nurses practice emotional intelligence skills in real-life situations.</w:t>
      </w:r>
    </w:p>
    <w:p w:rsidR="008D7ACB" w:rsidRDefault="008D7ACB" w:rsidP="008D7ACB">
      <w:pPr>
        <w:pStyle w:val="ListParagraph"/>
        <w:numPr>
          <w:ilvl w:val="0"/>
          <w:numId w:val="12"/>
        </w:numPr>
        <w:rPr>
          <w:rFonts w:ascii="Times New Roman" w:hAnsi="Times New Roman" w:cs="Times New Roman"/>
          <w:sz w:val="24"/>
          <w:szCs w:val="24"/>
          <w:lang w:val="en-US"/>
        </w:rPr>
      </w:pPr>
      <w:r w:rsidRPr="002958B8">
        <w:rPr>
          <w:rFonts w:ascii="Times New Roman" w:hAnsi="Times New Roman" w:cs="Times New Roman"/>
          <w:b/>
          <w:bCs/>
          <w:i/>
          <w:iCs/>
          <w:sz w:val="24"/>
          <w:szCs w:val="24"/>
          <w:lang w:val="en-US"/>
        </w:rPr>
        <w:t>Celebrate Emotional Intelligence:</w:t>
      </w:r>
      <w:r w:rsidRPr="008D7ACB">
        <w:rPr>
          <w:rFonts w:ascii="Times New Roman" w:hAnsi="Times New Roman" w:cs="Times New Roman"/>
          <w:sz w:val="24"/>
          <w:szCs w:val="24"/>
          <w:lang w:val="en-US"/>
        </w:rPr>
        <w:t xml:space="preserve"> Acknowledge and celebrate instances where nurses demonstrate high emotional intelligence in patient care and teamwork.</w:t>
      </w:r>
    </w:p>
    <w:p w:rsidR="008D7ACB" w:rsidRPr="008D7ACB" w:rsidRDefault="008D7ACB" w:rsidP="008D7ACB">
      <w:pPr>
        <w:pStyle w:val="ListParagraph"/>
        <w:numPr>
          <w:ilvl w:val="0"/>
          <w:numId w:val="12"/>
        </w:numPr>
        <w:rPr>
          <w:rFonts w:ascii="Times New Roman" w:hAnsi="Times New Roman" w:cs="Times New Roman"/>
          <w:sz w:val="24"/>
          <w:szCs w:val="24"/>
          <w:lang w:val="en-US"/>
        </w:rPr>
      </w:pPr>
      <w:r w:rsidRPr="002958B8">
        <w:rPr>
          <w:rFonts w:ascii="Times New Roman" w:hAnsi="Times New Roman" w:cs="Times New Roman"/>
          <w:b/>
          <w:bCs/>
          <w:i/>
          <w:iCs/>
          <w:sz w:val="24"/>
          <w:szCs w:val="24"/>
          <w:lang w:val="en-US"/>
        </w:rPr>
        <w:t>Continuous Education:</w:t>
      </w:r>
      <w:r w:rsidRPr="008D7ACB">
        <w:rPr>
          <w:rFonts w:ascii="Times New Roman" w:hAnsi="Times New Roman" w:cs="Times New Roman"/>
          <w:sz w:val="24"/>
          <w:szCs w:val="24"/>
          <w:lang w:val="en-US"/>
        </w:rPr>
        <w:t xml:space="preserve"> Encourage nurses to participate in continuous education opportunities focused on emotional intelligence and patient-centered care.</w:t>
      </w:r>
    </w:p>
    <w:p w:rsidR="008D7ACB" w:rsidRDefault="008D7ACB" w:rsidP="008D7ACB">
      <w:pPr>
        <w:ind w:firstLine="720"/>
        <w:rPr>
          <w:rFonts w:ascii="Times New Roman" w:hAnsi="Times New Roman" w:cs="Times New Roman"/>
          <w:sz w:val="24"/>
          <w:szCs w:val="24"/>
          <w:lang w:val="en-US"/>
        </w:rPr>
      </w:pPr>
      <w:r w:rsidRPr="008D7ACB">
        <w:rPr>
          <w:rFonts w:ascii="Times New Roman" w:hAnsi="Times New Roman" w:cs="Times New Roman"/>
          <w:sz w:val="24"/>
          <w:szCs w:val="24"/>
          <w:lang w:val="en-US"/>
        </w:rPr>
        <w:lastRenderedPageBreak/>
        <w:t>By implementing these strategies, healthcare organizations can create a nurturing environment that supports the development of emotional intelligence among nurses, ultimately benefiting both patients and the nursing team.</w:t>
      </w:r>
    </w:p>
    <w:p w:rsidR="002958B8" w:rsidRPr="002958B8" w:rsidRDefault="002958B8" w:rsidP="002958B8">
      <w:pPr>
        <w:rPr>
          <w:rFonts w:ascii="Times New Roman" w:hAnsi="Times New Roman" w:cs="Times New Roman"/>
          <w:b/>
          <w:bCs/>
          <w:sz w:val="24"/>
          <w:szCs w:val="24"/>
          <w:lang w:val="en-US"/>
        </w:rPr>
      </w:pPr>
      <w:r w:rsidRPr="002958B8">
        <w:rPr>
          <w:rFonts w:ascii="Times New Roman" w:hAnsi="Times New Roman" w:cs="Times New Roman"/>
          <w:b/>
          <w:bCs/>
          <w:sz w:val="24"/>
          <w:szCs w:val="24"/>
          <w:lang w:val="en-US"/>
        </w:rPr>
        <w:t xml:space="preserve">Mindfulness techniques to improve emotional intelligence </w:t>
      </w:r>
    </w:p>
    <w:p w:rsidR="002958B8" w:rsidRDefault="002958B8" w:rsidP="002958B8">
      <w:pPr>
        <w:ind w:firstLine="360"/>
        <w:rPr>
          <w:rFonts w:ascii="Times New Roman" w:hAnsi="Times New Roman" w:cs="Times New Roman"/>
          <w:sz w:val="24"/>
          <w:szCs w:val="24"/>
          <w:lang w:val="en-US"/>
        </w:rPr>
      </w:pPr>
      <w:r w:rsidRPr="002958B8">
        <w:rPr>
          <w:rFonts w:ascii="Times New Roman" w:hAnsi="Times New Roman" w:cs="Times New Roman"/>
          <w:sz w:val="24"/>
          <w:szCs w:val="24"/>
          <w:lang w:val="en-US"/>
        </w:rPr>
        <w:t>Mindfulness techniques can be powerful tools to improve emotional intelligence. Here are some mindfulness practices that can help enhance emotional intelligence:</w:t>
      </w:r>
    </w:p>
    <w:p w:rsidR="002958B8" w:rsidRDefault="002958B8" w:rsidP="002958B8">
      <w:pPr>
        <w:pStyle w:val="ListParagraph"/>
        <w:numPr>
          <w:ilvl w:val="0"/>
          <w:numId w:val="15"/>
        </w:numPr>
        <w:rPr>
          <w:rFonts w:ascii="Times New Roman" w:hAnsi="Times New Roman" w:cs="Times New Roman"/>
          <w:sz w:val="24"/>
          <w:szCs w:val="24"/>
          <w:lang w:val="en-US"/>
        </w:rPr>
      </w:pPr>
      <w:r w:rsidRPr="00F619EB">
        <w:rPr>
          <w:rFonts w:ascii="Times New Roman" w:hAnsi="Times New Roman" w:cs="Times New Roman"/>
          <w:b/>
          <w:bCs/>
          <w:i/>
          <w:iCs/>
          <w:sz w:val="24"/>
          <w:szCs w:val="24"/>
          <w:lang w:val="en-US"/>
        </w:rPr>
        <w:t>Mindful Breathing:</w:t>
      </w:r>
      <w:r w:rsidRPr="002958B8">
        <w:rPr>
          <w:rFonts w:ascii="Times New Roman" w:hAnsi="Times New Roman" w:cs="Times New Roman"/>
          <w:sz w:val="24"/>
          <w:szCs w:val="24"/>
          <w:lang w:val="en-US"/>
        </w:rPr>
        <w:t xml:space="preserve"> Focus on your breath, paying attention to the sensation of each inhale and exhale. This practice can help you stay present and calm during emotional moments.</w:t>
      </w:r>
    </w:p>
    <w:p w:rsidR="002958B8" w:rsidRDefault="002958B8" w:rsidP="002958B8">
      <w:pPr>
        <w:pStyle w:val="ListParagraph"/>
        <w:numPr>
          <w:ilvl w:val="0"/>
          <w:numId w:val="15"/>
        </w:numPr>
        <w:rPr>
          <w:rFonts w:ascii="Times New Roman" w:hAnsi="Times New Roman" w:cs="Times New Roman"/>
          <w:sz w:val="24"/>
          <w:szCs w:val="24"/>
          <w:lang w:val="en-US"/>
        </w:rPr>
      </w:pPr>
      <w:r w:rsidRPr="00F619EB">
        <w:rPr>
          <w:rFonts w:ascii="Times New Roman" w:hAnsi="Times New Roman" w:cs="Times New Roman"/>
          <w:b/>
          <w:bCs/>
          <w:i/>
          <w:iCs/>
          <w:sz w:val="24"/>
          <w:szCs w:val="24"/>
          <w:lang w:val="en-US"/>
        </w:rPr>
        <w:t>Body Scan:</w:t>
      </w:r>
      <w:r w:rsidRPr="002958B8">
        <w:rPr>
          <w:rFonts w:ascii="Times New Roman" w:hAnsi="Times New Roman" w:cs="Times New Roman"/>
          <w:sz w:val="24"/>
          <w:szCs w:val="24"/>
          <w:lang w:val="en-US"/>
        </w:rPr>
        <w:t xml:space="preserve"> Perform a body scan, directing your attention to each part of your body, noticing any physical sensations or tensions. This practice promotes self-awareness of bodily reactions to emotions.</w:t>
      </w:r>
    </w:p>
    <w:p w:rsidR="002958B8" w:rsidRDefault="002958B8" w:rsidP="002958B8">
      <w:pPr>
        <w:pStyle w:val="ListParagraph"/>
        <w:numPr>
          <w:ilvl w:val="0"/>
          <w:numId w:val="15"/>
        </w:numPr>
        <w:rPr>
          <w:rFonts w:ascii="Times New Roman" w:hAnsi="Times New Roman" w:cs="Times New Roman"/>
          <w:sz w:val="24"/>
          <w:szCs w:val="24"/>
          <w:lang w:val="en-US"/>
        </w:rPr>
      </w:pPr>
      <w:r w:rsidRPr="00F619EB">
        <w:rPr>
          <w:rFonts w:ascii="Times New Roman" w:hAnsi="Times New Roman" w:cs="Times New Roman"/>
          <w:b/>
          <w:bCs/>
          <w:i/>
          <w:iCs/>
          <w:sz w:val="24"/>
          <w:szCs w:val="24"/>
          <w:lang w:val="en-US"/>
        </w:rPr>
        <w:t>Mindful Observation:</w:t>
      </w:r>
      <w:r w:rsidRPr="002958B8">
        <w:rPr>
          <w:rFonts w:ascii="Times New Roman" w:hAnsi="Times New Roman" w:cs="Times New Roman"/>
          <w:sz w:val="24"/>
          <w:szCs w:val="24"/>
          <w:lang w:val="en-US"/>
        </w:rPr>
        <w:t xml:space="preserve"> Observe your thoughts and emotions without judgment. Acknowledge them as they arise, but let them pass without attaching to them.</w:t>
      </w:r>
    </w:p>
    <w:p w:rsidR="002958B8" w:rsidRDefault="002958B8" w:rsidP="002958B8">
      <w:pPr>
        <w:pStyle w:val="ListParagraph"/>
        <w:numPr>
          <w:ilvl w:val="0"/>
          <w:numId w:val="15"/>
        </w:numPr>
        <w:rPr>
          <w:rFonts w:ascii="Times New Roman" w:hAnsi="Times New Roman" w:cs="Times New Roman"/>
          <w:sz w:val="24"/>
          <w:szCs w:val="24"/>
          <w:lang w:val="en-US"/>
        </w:rPr>
      </w:pPr>
      <w:r w:rsidRPr="00F619EB">
        <w:rPr>
          <w:rFonts w:ascii="Times New Roman" w:hAnsi="Times New Roman" w:cs="Times New Roman"/>
          <w:b/>
          <w:bCs/>
          <w:i/>
          <w:iCs/>
          <w:sz w:val="24"/>
          <w:szCs w:val="24"/>
          <w:lang w:val="en-US"/>
        </w:rPr>
        <w:t>Loving-Kindness Meditation:</w:t>
      </w:r>
      <w:r w:rsidRPr="002958B8">
        <w:rPr>
          <w:rFonts w:ascii="Times New Roman" w:hAnsi="Times New Roman" w:cs="Times New Roman"/>
          <w:sz w:val="24"/>
          <w:szCs w:val="24"/>
          <w:lang w:val="en-US"/>
        </w:rPr>
        <w:t xml:space="preserve"> Practice sending compassionate and loving thoughts to yourself and others. This exercise fosters empathy and emotional connection.</w:t>
      </w:r>
    </w:p>
    <w:p w:rsidR="002958B8" w:rsidRDefault="002958B8" w:rsidP="002958B8">
      <w:pPr>
        <w:pStyle w:val="ListParagraph"/>
        <w:numPr>
          <w:ilvl w:val="0"/>
          <w:numId w:val="15"/>
        </w:numPr>
        <w:rPr>
          <w:rFonts w:ascii="Times New Roman" w:hAnsi="Times New Roman" w:cs="Times New Roman"/>
          <w:sz w:val="24"/>
          <w:szCs w:val="24"/>
          <w:lang w:val="en-US"/>
        </w:rPr>
      </w:pPr>
      <w:r w:rsidRPr="00F619EB">
        <w:rPr>
          <w:rFonts w:ascii="Times New Roman" w:hAnsi="Times New Roman" w:cs="Times New Roman"/>
          <w:b/>
          <w:bCs/>
          <w:i/>
          <w:iCs/>
          <w:sz w:val="24"/>
          <w:szCs w:val="24"/>
          <w:lang w:val="en-US"/>
        </w:rPr>
        <w:t>RAIN Technique:</w:t>
      </w:r>
      <w:r w:rsidRPr="002958B8">
        <w:rPr>
          <w:rFonts w:ascii="Times New Roman" w:hAnsi="Times New Roman" w:cs="Times New Roman"/>
          <w:sz w:val="24"/>
          <w:szCs w:val="24"/>
          <w:lang w:val="en-US"/>
        </w:rPr>
        <w:t xml:space="preserve"> </w:t>
      </w:r>
      <w:r w:rsidR="00A359D9" w:rsidRPr="002958B8">
        <w:rPr>
          <w:rFonts w:ascii="Times New Roman" w:hAnsi="Times New Roman" w:cs="Times New Roman"/>
          <w:sz w:val="24"/>
          <w:szCs w:val="24"/>
          <w:lang w:val="en-US"/>
        </w:rPr>
        <w:t>Recognize</w:t>
      </w:r>
      <w:r w:rsidRPr="002958B8">
        <w:rPr>
          <w:rFonts w:ascii="Times New Roman" w:hAnsi="Times New Roman" w:cs="Times New Roman"/>
          <w:sz w:val="24"/>
          <w:szCs w:val="24"/>
          <w:lang w:val="en-US"/>
        </w:rPr>
        <w:t xml:space="preserve"> Allow, Investigate, and Non-Identify (RAIN) emotions. This technique helps you approach emotions with curiosity and openness.</w:t>
      </w:r>
    </w:p>
    <w:p w:rsidR="002958B8" w:rsidRDefault="002958B8" w:rsidP="002958B8">
      <w:pPr>
        <w:pStyle w:val="ListParagraph"/>
        <w:numPr>
          <w:ilvl w:val="0"/>
          <w:numId w:val="15"/>
        </w:numPr>
        <w:rPr>
          <w:rFonts w:ascii="Times New Roman" w:hAnsi="Times New Roman" w:cs="Times New Roman"/>
          <w:sz w:val="24"/>
          <w:szCs w:val="24"/>
          <w:lang w:val="en-US"/>
        </w:rPr>
      </w:pPr>
      <w:r w:rsidRPr="00F619EB">
        <w:rPr>
          <w:rFonts w:ascii="Times New Roman" w:hAnsi="Times New Roman" w:cs="Times New Roman"/>
          <w:b/>
          <w:bCs/>
          <w:i/>
          <w:iCs/>
          <w:sz w:val="24"/>
          <w:szCs w:val="24"/>
          <w:lang w:val="en-US"/>
        </w:rPr>
        <w:t>3-Minute Breathing Space:</w:t>
      </w:r>
      <w:r w:rsidRPr="002958B8">
        <w:rPr>
          <w:rFonts w:ascii="Times New Roman" w:hAnsi="Times New Roman" w:cs="Times New Roman"/>
          <w:sz w:val="24"/>
          <w:szCs w:val="24"/>
          <w:lang w:val="en-US"/>
        </w:rPr>
        <w:t xml:space="preserve"> Take a short break to observe your breath, your body, and your emotions. This exercise helps you reset and refocus during stressful situations.</w:t>
      </w:r>
    </w:p>
    <w:p w:rsidR="002958B8" w:rsidRDefault="002958B8" w:rsidP="002958B8">
      <w:pPr>
        <w:pStyle w:val="ListParagraph"/>
        <w:numPr>
          <w:ilvl w:val="0"/>
          <w:numId w:val="15"/>
        </w:numPr>
        <w:rPr>
          <w:rFonts w:ascii="Times New Roman" w:hAnsi="Times New Roman" w:cs="Times New Roman"/>
          <w:sz w:val="24"/>
          <w:szCs w:val="24"/>
          <w:lang w:val="en-US"/>
        </w:rPr>
      </w:pPr>
      <w:r w:rsidRPr="00F619EB">
        <w:rPr>
          <w:rFonts w:ascii="Times New Roman" w:hAnsi="Times New Roman" w:cs="Times New Roman"/>
          <w:b/>
          <w:bCs/>
          <w:i/>
          <w:iCs/>
          <w:sz w:val="24"/>
          <w:szCs w:val="24"/>
          <w:lang w:val="en-US"/>
        </w:rPr>
        <w:t>Labeling Emotions</w:t>
      </w:r>
      <w:r w:rsidRPr="00F619EB">
        <w:rPr>
          <w:rFonts w:ascii="Times New Roman" w:hAnsi="Times New Roman" w:cs="Times New Roman"/>
          <w:b/>
          <w:bCs/>
          <w:sz w:val="24"/>
          <w:szCs w:val="24"/>
          <w:lang w:val="en-US"/>
        </w:rPr>
        <w:t>:</w:t>
      </w:r>
      <w:r w:rsidRPr="002958B8">
        <w:rPr>
          <w:rFonts w:ascii="Times New Roman" w:hAnsi="Times New Roman" w:cs="Times New Roman"/>
          <w:sz w:val="24"/>
          <w:szCs w:val="24"/>
          <w:lang w:val="en-US"/>
        </w:rPr>
        <w:t xml:space="preserve"> Give names to your emotions as you experience them. Labelling emotions can help you process and manage them effectively.</w:t>
      </w:r>
    </w:p>
    <w:p w:rsidR="002958B8" w:rsidRDefault="002958B8" w:rsidP="002958B8">
      <w:pPr>
        <w:pStyle w:val="ListParagraph"/>
        <w:numPr>
          <w:ilvl w:val="0"/>
          <w:numId w:val="15"/>
        </w:numPr>
        <w:rPr>
          <w:rFonts w:ascii="Times New Roman" w:hAnsi="Times New Roman" w:cs="Times New Roman"/>
          <w:sz w:val="24"/>
          <w:szCs w:val="24"/>
          <w:lang w:val="en-US"/>
        </w:rPr>
      </w:pPr>
      <w:r w:rsidRPr="00F619EB">
        <w:rPr>
          <w:rFonts w:ascii="Times New Roman" w:hAnsi="Times New Roman" w:cs="Times New Roman"/>
          <w:b/>
          <w:bCs/>
          <w:i/>
          <w:iCs/>
          <w:sz w:val="24"/>
          <w:szCs w:val="24"/>
          <w:lang w:val="en-US"/>
        </w:rPr>
        <w:t>Mindful Walking:</w:t>
      </w:r>
      <w:r w:rsidRPr="002958B8">
        <w:rPr>
          <w:rFonts w:ascii="Times New Roman" w:hAnsi="Times New Roman" w:cs="Times New Roman"/>
          <w:sz w:val="24"/>
          <w:szCs w:val="24"/>
          <w:lang w:val="en-US"/>
        </w:rPr>
        <w:t xml:space="preserve"> Engage in mindful walking, paying attention to each step, and grounding yourself in the present moment.</w:t>
      </w:r>
    </w:p>
    <w:p w:rsidR="002958B8" w:rsidRDefault="002958B8" w:rsidP="002958B8">
      <w:pPr>
        <w:pStyle w:val="ListParagraph"/>
        <w:numPr>
          <w:ilvl w:val="0"/>
          <w:numId w:val="15"/>
        </w:numPr>
        <w:rPr>
          <w:rFonts w:ascii="Times New Roman" w:hAnsi="Times New Roman" w:cs="Times New Roman"/>
          <w:sz w:val="24"/>
          <w:szCs w:val="24"/>
          <w:lang w:val="en-US"/>
        </w:rPr>
      </w:pPr>
      <w:r w:rsidRPr="00F619EB">
        <w:rPr>
          <w:rFonts w:ascii="Times New Roman" w:hAnsi="Times New Roman" w:cs="Times New Roman"/>
          <w:b/>
          <w:bCs/>
          <w:i/>
          <w:iCs/>
          <w:sz w:val="24"/>
          <w:szCs w:val="24"/>
          <w:lang w:val="en-US"/>
        </w:rPr>
        <w:t>Mindful Eating:</w:t>
      </w:r>
      <w:r w:rsidRPr="002958B8">
        <w:rPr>
          <w:rFonts w:ascii="Times New Roman" w:hAnsi="Times New Roman" w:cs="Times New Roman"/>
          <w:sz w:val="24"/>
          <w:szCs w:val="24"/>
          <w:lang w:val="en-US"/>
        </w:rPr>
        <w:t xml:space="preserve"> Eat slowly and savor each bite, paying attention to the taste, texture, and sensation of the food.</w:t>
      </w:r>
      <w:r w:rsidR="00A359D9">
        <w:rPr>
          <w:rFonts w:ascii="Times New Roman" w:hAnsi="Times New Roman" w:cs="Times New Roman"/>
          <w:sz w:val="24"/>
          <w:szCs w:val="24"/>
          <w:lang w:val="en-US"/>
        </w:rPr>
        <w:t xml:space="preserve"> This practice promotes </w:t>
      </w:r>
      <w:r w:rsidRPr="002958B8">
        <w:rPr>
          <w:rFonts w:ascii="Times New Roman" w:hAnsi="Times New Roman" w:cs="Times New Roman"/>
          <w:sz w:val="24"/>
          <w:szCs w:val="24"/>
          <w:lang w:val="en-US"/>
        </w:rPr>
        <w:t>decision-making.</w:t>
      </w:r>
    </w:p>
    <w:p w:rsidR="002958B8" w:rsidRDefault="002958B8" w:rsidP="002958B8">
      <w:pPr>
        <w:pStyle w:val="ListParagraph"/>
        <w:numPr>
          <w:ilvl w:val="0"/>
          <w:numId w:val="15"/>
        </w:numPr>
        <w:rPr>
          <w:rFonts w:ascii="Times New Roman" w:hAnsi="Times New Roman" w:cs="Times New Roman"/>
          <w:sz w:val="24"/>
          <w:szCs w:val="24"/>
          <w:lang w:val="en-US"/>
        </w:rPr>
      </w:pPr>
      <w:r w:rsidRPr="00F619EB">
        <w:rPr>
          <w:rFonts w:ascii="Times New Roman" w:hAnsi="Times New Roman" w:cs="Times New Roman"/>
          <w:b/>
          <w:bCs/>
          <w:i/>
          <w:iCs/>
          <w:sz w:val="24"/>
          <w:szCs w:val="24"/>
          <w:lang w:val="en-US"/>
        </w:rPr>
        <w:t>Mindful Listening:</w:t>
      </w:r>
      <w:r w:rsidRPr="002958B8">
        <w:rPr>
          <w:rFonts w:ascii="Times New Roman" w:hAnsi="Times New Roman" w:cs="Times New Roman"/>
          <w:sz w:val="24"/>
          <w:szCs w:val="24"/>
          <w:lang w:val="en-US"/>
        </w:rPr>
        <w:t xml:space="preserve"> Listen attentively to others without interrupting or preparing your response. This technique enhances empathy and understanding.</w:t>
      </w:r>
    </w:p>
    <w:p w:rsidR="002958B8" w:rsidRDefault="002958B8" w:rsidP="002958B8">
      <w:pPr>
        <w:pStyle w:val="ListParagraph"/>
        <w:numPr>
          <w:ilvl w:val="0"/>
          <w:numId w:val="15"/>
        </w:numPr>
        <w:rPr>
          <w:rFonts w:ascii="Times New Roman" w:hAnsi="Times New Roman" w:cs="Times New Roman"/>
          <w:sz w:val="24"/>
          <w:szCs w:val="24"/>
          <w:lang w:val="en-US"/>
        </w:rPr>
      </w:pPr>
      <w:r w:rsidRPr="00F619EB">
        <w:rPr>
          <w:rFonts w:ascii="Times New Roman" w:hAnsi="Times New Roman" w:cs="Times New Roman"/>
          <w:b/>
          <w:bCs/>
          <w:i/>
          <w:iCs/>
          <w:sz w:val="24"/>
          <w:szCs w:val="24"/>
          <w:lang w:val="en-US"/>
        </w:rPr>
        <w:t>Mindful Journaling:</w:t>
      </w:r>
      <w:r w:rsidRPr="002958B8">
        <w:rPr>
          <w:rFonts w:ascii="Times New Roman" w:hAnsi="Times New Roman" w:cs="Times New Roman"/>
          <w:sz w:val="24"/>
          <w:szCs w:val="24"/>
          <w:lang w:val="en-US"/>
        </w:rPr>
        <w:t xml:space="preserve"> Write down your emotions and thoughts in a journal, reflecting on your experiences and insights. This practice promotes self-awareness.</w:t>
      </w:r>
    </w:p>
    <w:p w:rsidR="002958B8" w:rsidRDefault="002958B8" w:rsidP="002958B8">
      <w:pPr>
        <w:pStyle w:val="ListParagraph"/>
        <w:numPr>
          <w:ilvl w:val="0"/>
          <w:numId w:val="15"/>
        </w:numPr>
        <w:rPr>
          <w:rFonts w:ascii="Times New Roman" w:hAnsi="Times New Roman" w:cs="Times New Roman"/>
          <w:sz w:val="24"/>
          <w:szCs w:val="24"/>
          <w:lang w:val="en-US"/>
        </w:rPr>
      </w:pPr>
      <w:r w:rsidRPr="00F619EB">
        <w:rPr>
          <w:rFonts w:ascii="Times New Roman" w:hAnsi="Times New Roman" w:cs="Times New Roman"/>
          <w:b/>
          <w:bCs/>
          <w:i/>
          <w:iCs/>
          <w:sz w:val="24"/>
          <w:szCs w:val="24"/>
          <w:lang w:val="en-US"/>
        </w:rPr>
        <w:t>Mindful Gratitude:</w:t>
      </w:r>
      <w:r w:rsidRPr="002958B8">
        <w:rPr>
          <w:rFonts w:ascii="Times New Roman" w:hAnsi="Times New Roman" w:cs="Times New Roman"/>
          <w:sz w:val="24"/>
          <w:szCs w:val="24"/>
          <w:lang w:val="en-US"/>
        </w:rPr>
        <w:t xml:space="preserve"> Take a moment each day to express gratitude for the positive aspects of your life. This practice fosters a positive outlook and emotional well-being.</w:t>
      </w:r>
    </w:p>
    <w:p w:rsidR="002958B8" w:rsidRDefault="002958B8" w:rsidP="002958B8">
      <w:pPr>
        <w:pStyle w:val="ListParagraph"/>
        <w:numPr>
          <w:ilvl w:val="0"/>
          <w:numId w:val="15"/>
        </w:numPr>
        <w:rPr>
          <w:rFonts w:ascii="Times New Roman" w:hAnsi="Times New Roman" w:cs="Times New Roman"/>
          <w:sz w:val="24"/>
          <w:szCs w:val="24"/>
          <w:lang w:val="en-US"/>
        </w:rPr>
      </w:pPr>
      <w:r w:rsidRPr="00F619EB">
        <w:rPr>
          <w:rFonts w:ascii="Times New Roman" w:hAnsi="Times New Roman" w:cs="Times New Roman"/>
          <w:b/>
          <w:bCs/>
          <w:i/>
          <w:iCs/>
          <w:sz w:val="24"/>
          <w:szCs w:val="24"/>
          <w:lang w:val="en-US"/>
        </w:rPr>
        <w:t>Mindful Response:</w:t>
      </w:r>
      <w:r w:rsidRPr="002958B8">
        <w:rPr>
          <w:rFonts w:ascii="Times New Roman" w:hAnsi="Times New Roman" w:cs="Times New Roman"/>
          <w:sz w:val="24"/>
          <w:szCs w:val="24"/>
          <w:lang w:val="en-US"/>
        </w:rPr>
        <w:t xml:space="preserve"> When faced with a challenging situ</w:t>
      </w:r>
      <w:r w:rsidR="00A359D9">
        <w:rPr>
          <w:rFonts w:ascii="Times New Roman" w:hAnsi="Times New Roman" w:cs="Times New Roman"/>
          <w:sz w:val="24"/>
          <w:szCs w:val="24"/>
          <w:lang w:val="en-US"/>
        </w:rPr>
        <w:t xml:space="preserve">ation, pause and take a </w:t>
      </w:r>
      <w:r w:rsidRPr="002958B8">
        <w:rPr>
          <w:rFonts w:ascii="Times New Roman" w:hAnsi="Times New Roman" w:cs="Times New Roman"/>
          <w:sz w:val="24"/>
          <w:szCs w:val="24"/>
          <w:lang w:val="en-US"/>
        </w:rPr>
        <w:t>breath before responding. This helps you choose a more thoughtful and measured response.</w:t>
      </w:r>
    </w:p>
    <w:p w:rsidR="002958B8" w:rsidRDefault="002958B8" w:rsidP="002958B8">
      <w:pPr>
        <w:pStyle w:val="ListParagraph"/>
        <w:numPr>
          <w:ilvl w:val="0"/>
          <w:numId w:val="15"/>
        </w:numPr>
        <w:rPr>
          <w:rFonts w:ascii="Times New Roman" w:hAnsi="Times New Roman" w:cs="Times New Roman"/>
          <w:sz w:val="24"/>
          <w:szCs w:val="24"/>
          <w:lang w:val="en-US"/>
        </w:rPr>
      </w:pPr>
      <w:r w:rsidRPr="002958B8">
        <w:rPr>
          <w:rFonts w:ascii="Times New Roman" w:hAnsi="Times New Roman" w:cs="Times New Roman"/>
          <w:sz w:val="24"/>
          <w:szCs w:val="24"/>
          <w:lang w:val="en-US"/>
        </w:rPr>
        <w:t xml:space="preserve"> </w:t>
      </w:r>
      <w:r w:rsidRPr="00F619EB">
        <w:rPr>
          <w:rFonts w:ascii="Times New Roman" w:hAnsi="Times New Roman" w:cs="Times New Roman"/>
          <w:b/>
          <w:bCs/>
          <w:i/>
          <w:iCs/>
          <w:sz w:val="24"/>
          <w:szCs w:val="24"/>
          <w:lang w:val="en-US"/>
        </w:rPr>
        <w:t>Mindful Disconnect:</w:t>
      </w:r>
      <w:r w:rsidRPr="002958B8">
        <w:rPr>
          <w:rFonts w:ascii="Times New Roman" w:hAnsi="Times New Roman" w:cs="Times New Roman"/>
          <w:sz w:val="24"/>
          <w:szCs w:val="24"/>
          <w:lang w:val="en-US"/>
        </w:rPr>
        <w:t xml:space="preserve"> Take breaks from technology and screens to be fully present in the moment and connect with your emotions and surroundings.</w:t>
      </w:r>
    </w:p>
    <w:p w:rsidR="002958B8" w:rsidRDefault="002958B8" w:rsidP="002958B8">
      <w:pPr>
        <w:ind w:firstLine="360"/>
        <w:rPr>
          <w:rFonts w:ascii="Times New Roman" w:hAnsi="Times New Roman" w:cs="Times New Roman"/>
          <w:sz w:val="24"/>
          <w:szCs w:val="24"/>
          <w:lang w:val="en-US"/>
        </w:rPr>
      </w:pPr>
      <w:r w:rsidRPr="002958B8">
        <w:rPr>
          <w:rFonts w:ascii="Times New Roman" w:hAnsi="Times New Roman" w:cs="Times New Roman"/>
          <w:sz w:val="24"/>
          <w:szCs w:val="24"/>
          <w:lang w:val="en-US"/>
        </w:rPr>
        <w:t>By incorporating these m</w:t>
      </w:r>
      <w:r w:rsidR="00F619EB">
        <w:rPr>
          <w:rFonts w:ascii="Times New Roman" w:hAnsi="Times New Roman" w:cs="Times New Roman"/>
          <w:sz w:val="24"/>
          <w:szCs w:val="24"/>
          <w:lang w:val="en-US"/>
        </w:rPr>
        <w:t xml:space="preserve">indfulness techniques in </w:t>
      </w:r>
      <w:r w:rsidRPr="002958B8">
        <w:rPr>
          <w:rFonts w:ascii="Times New Roman" w:hAnsi="Times New Roman" w:cs="Times New Roman"/>
          <w:sz w:val="24"/>
          <w:szCs w:val="24"/>
          <w:lang w:val="en-US"/>
        </w:rPr>
        <w:t xml:space="preserve">daily </w:t>
      </w:r>
      <w:r w:rsidR="00F619EB">
        <w:rPr>
          <w:rFonts w:ascii="Times New Roman" w:hAnsi="Times New Roman" w:cs="Times New Roman"/>
          <w:sz w:val="24"/>
          <w:szCs w:val="24"/>
          <w:lang w:val="en-US"/>
        </w:rPr>
        <w:t xml:space="preserve">life, nurses can cultivate higher </w:t>
      </w:r>
      <w:r w:rsidRPr="002958B8">
        <w:rPr>
          <w:rFonts w:ascii="Times New Roman" w:hAnsi="Times New Roman" w:cs="Times New Roman"/>
          <w:sz w:val="24"/>
          <w:szCs w:val="24"/>
          <w:lang w:val="en-US"/>
        </w:rPr>
        <w:t>emotional intelligence, promoting self-awareness, empathy, and better emotional regulation.</w:t>
      </w:r>
    </w:p>
    <w:p w:rsidR="007D51D5" w:rsidRPr="00541B68" w:rsidRDefault="007D51D5" w:rsidP="007D51D5">
      <w:pPr>
        <w:rPr>
          <w:rFonts w:ascii="Times New Roman" w:hAnsi="Times New Roman" w:cs="Times New Roman"/>
          <w:b/>
          <w:bCs/>
          <w:sz w:val="24"/>
          <w:szCs w:val="24"/>
          <w:lang w:val="en-US"/>
        </w:rPr>
      </w:pPr>
      <w:r w:rsidRPr="00541B68">
        <w:rPr>
          <w:rFonts w:ascii="Times New Roman" w:hAnsi="Times New Roman" w:cs="Times New Roman"/>
          <w:b/>
          <w:bCs/>
          <w:sz w:val="24"/>
          <w:szCs w:val="24"/>
          <w:lang w:val="en-US"/>
        </w:rPr>
        <w:lastRenderedPageBreak/>
        <w:t xml:space="preserve">Future of Emotional intelligence </w:t>
      </w:r>
    </w:p>
    <w:p w:rsidR="007D51D5" w:rsidRDefault="007D51D5" w:rsidP="007D51D5">
      <w:pPr>
        <w:rPr>
          <w:rFonts w:ascii="Times New Roman" w:hAnsi="Times New Roman" w:cs="Times New Roman"/>
          <w:sz w:val="24"/>
          <w:szCs w:val="24"/>
          <w:lang w:val="en-US"/>
        </w:rPr>
      </w:pPr>
      <w:r w:rsidRPr="007D51D5">
        <w:rPr>
          <w:rFonts w:ascii="Times New Roman" w:hAnsi="Times New Roman" w:cs="Times New Roman"/>
          <w:sz w:val="24"/>
          <w:szCs w:val="24"/>
          <w:lang w:val="en-US"/>
        </w:rPr>
        <w:t>Emotional intelligence (EI) has a broad and bright future as its importance in a variety of sp</w:t>
      </w:r>
      <w:r w:rsidR="00626F80">
        <w:rPr>
          <w:rFonts w:ascii="Times New Roman" w:hAnsi="Times New Roman" w:cs="Times New Roman"/>
          <w:sz w:val="24"/>
          <w:szCs w:val="24"/>
          <w:lang w:val="en-US"/>
        </w:rPr>
        <w:t>S</w:t>
      </w:r>
      <w:r w:rsidRPr="007D51D5">
        <w:rPr>
          <w:rFonts w:ascii="Times New Roman" w:hAnsi="Times New Roman" w:cs="Times New Roman"/>
          <w:sz w:val="24"/>
          <w:szCs w:val="24"/>
          <w:lang w:val="en-US"/>
        </w:rPr>
        <w:t>heres of interpersonal relationships, personal growth, and career success is widely acknowledged. Following are a few crucial domains where emotional intelligence is anticipated to have a substantial influence:</w:t>
      </w:r>
    </w:p>
    <w:p w:rsidR="007D51D5" w:rsidRPr="009F1A6E" w:rsidRDefault="007D51D5" w:rsidP="007D51D5">
      <w:pPr>
        <w:pStyle w:val="ListParagraph"/>
        <w:numPr>
          <w:ilvl w:val="0"/>
          <w:numId w:val="23"/>
        </w:numPr>
        <w:rPr>
          <w:rFonts w:ascii="Times New Roman" w:hAnsi="Times New Roman" w:cs="Times New Roman"/>
          <w:sz w:val="24"/>
          <w:szCs w:val="24"/>
          <w:lang w:val="en-US"/>
        </w:rPr>
      </w:pPr>
      <w:r>
        <w:rPr>
          <w:rFonts w:ascii="Times New Roman" w:hAnsi="Times New Roman" w:cs="Times New Roman"/>
          <w:sz w:val="24"/>
          <w:szCs w:val="24"/>
          <w:lang w:val="en-US"/>
        </w:rPr>
        <w:t xml:space="preserve">Workplace and </w:t>
      </w:r>
      <w:r w:rsidR="009F1A6E">
        <w:rPr>
          <w:rFonts w:ascii="Times New Roman" w:hAnsi="Times New Roman" w:cs="Times New Roman"/>
          <w:sz w:val="24"/>
          <w:szCs w:val="24"/>
          <w:lang w:val="en-US"/>
        </w:rPr>
        <w:t>leadership:</w:t>
      </w:r>
      <w:r w:rsidR="009F1A6E" w:rsidRPr="009F1A6E">
        <w:rPr>
          <w:rFonts w:ascii="Arial" w:hAnsi="Arial" w:cs="Arial"/>
          <w:color w:val="252525"/>
          <w:sz w:val="18"/>
          <w:szCs w:val="18"/>
          <w:shd w:val="clear" w:color="auto" w:fill="FFFFFF"/>
        </w:rPr>
        <w:t xml:space="preserve"> </w:t>
      </w:r>
      <w:r w:rsidR="009F1A6E" w:rsidRPr="009F1A6E">
        <w:rPr>
          <w:rFonts w:ascii="Times New Roman" w:hAnsi="Times New Roman" w:cs="Times New Roman"/>
          <w:color w:val="252525"/>
          <w:sz w:val="24"/>
          <w:szCs w:val="24"/>
          <w:shd w:val="clear" w:color="auto" w:fill="FFFFFF"/>
        </w:rPr>
        <w:t>Emotional intelligence (EI) is highly valued in leadership positions and workplaces, as it fosters productivity, motivation, teamwork, and resolution of disagreements, ultimately increasing employee happiness and productivity</w:t>
      </w:r>
      <w:r w:rsidR="009F1A6E">
        <w:rPr>
          <w:rFonts w:ascii="Arial" w:hAnsi="Arial" w:cs="Arial"/>
          <w:color w:val="252525"/>
          <w:sz w:val="18"/>
          <w:szCs w:val="18"/>
          <w:shd w:val="clear" w:color="auto" w:fill="FFFFFF"/>
        </w:rPr>
        <w:t>.</w:t>
      </w:r>
    </w:p>
    <w:p w:rsidR="009F1A6E" w:rsidRDefault="009F1A6E" w:rsidP="007D51D5">
      <w:pPr>
        <w:pStyle w:val="ListParagraph"/>
        <w:numPr>
          <w:ilvl w:val="0"/>
          <w:numId w:val="23"/>
        </w:numPr>
        <w:rPr>
          <w:rFonts w:ascii="Times New Roman" w:hAnsi="Times New Roman" w:cs="Times New Roman"/>
          <w:sz w:val="24"/>
          <w:szCs w:val="24"/>
          <w:lang w:val="en-US"/>
        </w:rPr>
      </w:pPr>
      <w:r>
        <w:rPr>
          <w:rFonts w:ascii="Times New Roman" w:hAnsi="Times New Roman" w:cs="Times New Roman"/>
          <w:sz w:val="24"/>
          <w:szCs w:val="24"/>
          <w:lang w:val="en-US"/>
        </w:rPr>
        <w:t xml:space="preserve">Education and learning: </w:t>
      </w:r>
      <w:r w:rsidRPr="009F1A6E">
        <w:rPr>
          <w:rFonts w:ascii="Times New Roman" w:hAnsi="Times New Roman" w:cs="Times New Roman"/>
          <w:sz w:val="24"/>
          <w:szCs w:val="24"/>
          <w:lang w:val="en-US"/>
        </w:rPr>
        <w:t>Emotional intelligence (EI) is expected to be integrated into education to enhance holistic learning, connecting with students, understanding emotional needs, and developing social and emotional skills for personal growth and academic success.</w:t>
      </w:r>
    </w:p>
    <w:p w:rsidR="009F1A6E" w:rsidRDefault="009F1A6E" w:rsidP="007D51D5">
      <w:pPr>
        <w:pStyle w:val="ListParagraph"/>
        <w:numPr>
          <w:ilvl w:val="0"/>
          <w:numId w:val="23"/>
        </w:numPr>
        <w:rPr>
          <w:rFonts w:ascii="Times New Roman" w:hAnsi="Times New Roman" w:cs="Times New Roman"/>
          <w:sz w:val="24"/>
          <w:szCs w:val="24"/>
          <w:lang w:val="en-US"/>
        </w:rPr>
      </w:pPr>
      <w:r>
        <w:rPr>
          <w:rFonts w:ascii="Times New Roman" w:hAnsi="Times New Roman" w:cs="Times New Roman"/>
          <w:sz w:val="24"/>
          <w:szCs w:val="24"/>
          <w:lang w:val="en-US"/>
        </w:rPr>
        <w:t xml:space="preserve">Healthcare and patient care: </w:t>
      </w:r>
      <w:r w:rsidRPr="009F1A6E">
        <w:rPr>
          <w:rFonts w:ascii="Times New Roman" w:hAnsi="Times New Roman" w:cs="Times New Roman"/>
          <w:sz w:val="24"/>
          <w:szCs w:val="24"/>
          <w:lang w:val="en-US"/>
        </w:rPr>
        <w:t>Emotional intelligence is crucial in nursing and healthcare for improved patient satisfaction, treatment adherence, and overall health outcomes.</w:t>
      </w:r>
    </w:p>
    <w:p w:rsidR="009F1A6E" w:rsidRDefault="009F1A6E" w:rsidP="007D51D5">
      <w:pPr>
        <w:pStyle w:val="ListParagraph"/>
        <w:numPr>
          <w:ilvl w:val="0"/>
          <w:numId w:val="23"/>
        </w:numPr>
        <w:rPr>
          <w:rFonts w:ascii="Times New Roman" w:hAnsi="Times New Roman" w:cs="Times New Roman"/>
          <w:sz w:val="24"/>
          <w:szCs w:val="24"/>
          <w:lang w:val="en-US"/>
        </w:rPr>
      </w:pPr>
      <w:r>
        <w:rPr>
          <w:rFonts w:ascii="Times New Roman" w:hAnsi="Times New Roman" w:cs="Times New Roman"/>
          <w:sz w:val="24"/>
          <w:szCs w:val="24"/>
          <w:lang w:val="en-US"/>
        </w:rPr>
        <w:t xml:space="preserve">Artificial intelligence and technology: </w:t>
      </w:r>
      <w:r w:rsidRPr="009F1A6E">
        <w:rPr>
          <w:rFonts w:ascii="Times New Roman" w:hAnsi="Times New Roman" w:cs="Times New Roman"/>
          <w:sz w:val="24"/>
          <w:szCs w:val="24"/>
          <w:lang w:val="en-US"/>
        </w:rPr>
        <w:t>Advancements in technology enable AI-driven systems to integrate emotional intelligence, improving user experiences and providing training for personal and professional development.</w:t>
      </w:r>
    </w:p>
    <w:p w:rsidR="009F1A6E" w:rsidRDefault="006C1848" w:rsidP="007D51D5">
      <w:pPr>
        <w:pStyle w:val="ListParagraph"/>
        <w:numPr>
          <w:ilvl w:val="0"/>
          <w:numId w:val="23"/>
        </w:numPr>
        <w:rPr>
          <w:rFonts w:ascii="Times New Roman" w:hAnsi="Times New Roman" w:cs="Times New Roman"/>
          <w:sz w:val="24"/>
          <w:szCs w:val="24"/>
          <w:lang w:val="en-US"/>
        </w:rPr>
      </w:pPr>
      <w:r>
        <w:rPr>
          <w:rFonts w:ascii="Times New Roman" w:hAnsi="Times New Roman" w:cs="Times New Roman"/>
          <w:sz w:val="24"/>
          <w:szCs w:val="24"/>
          <w:lang w:val="en-US"/>
        </w:rPr>
        <w:t xml:space="preserve">Mental health and well being: </w:t>
      </w:r>
      <w:r w:rsidRPr="006C1848">
        <w:rPr>
          <w:rFonts w:ascii="Times New Roman" w:hAnsi="Times New Roman" w:cs="Times New Roman"/>
          <w:sz w:val="24"/>
          <w:szCs w:val="24"/>
          <w:lang w:val="en-US"/>
        </w:rPr>
        <w:t>Emotional intelligence (EI) is essential in mental health interventions, enabling therapists and professionals to establish therapeutic alliances and tailor treatments effectively.</w:t>
      </w:r>
    </w:p>
    <w:p w:rsidR="006C1848" w:rsidRDefault="006C1848" w:rsidP="007D51D5">
      <w:pPr>
        <w:pStyle w:val="ListParagraph"/>
        <w:numPr>
          <w:ilvl w:val="0"/>
          <w:numId w:val="23"/>
        </w:numPr>
        <w:rPr>
          <w:rFonts w:ascii="Times New Roman" w:hAnsi="Times New Roman" w:cs="Times New Roman"/>
          <w:sz w:val="24"/>
          <w:szCs w:val="24"/>
          <w:lang w:val="en-US"/>
        </w:rPr>
      </w:pPr>
      <w:r>
        <w:rPr>
          <w:rFonts w:ascii="Times New Roman" w:hAnsi="Times New Roman" w:cs="Times New Roman"/>
          <w:sz w:val="24"/>
          <w:szCs w:val="24"/>
          <w:lang w:val="en-US"/>
        </w:rPr>
        <w:t xml:space="preserve">Conflict resolution and diplomacy: </w:t>
      </w:r>
      <w:r w:rsidRPr="006C1848">
        <w:rPr>
          <w:rFonts w:ascii="Times New Roman" w:hAnsi="Times New Roman" w:cs="Times New Roman"/>
          <w:sz w:val="24"/>
          <w:szCs w:val="24"/>
          <w:lang w:val="en-US"/>
        </w:rPr>
        <w:t>Emotional intelligence principles enhance diplomatic efforts, conflict resolution strategies, building trust, facilitating communication, and resolving conflicts effectively.</w:t>
      </w:r>
    </w:p>
    <w:p w:rsidR="006C1848" w:rsidRDefault="00541B68" w:rsidP="007D51D5">
      <w:pPr>
        <w:pStyle w:val="ListParagraph"/>
        <w:numPr>
          <w:ilvl w:val="0"/>
          <w:numId w:val="23"/>
        </w:numPr>
        <w:rPr>
          <w:rFonts w:ascii="Times New Roman" w:hAnsi="Times New Roman" w:cs="Times New Roman"/>
          <w:sz w:val="24"/>
          <w:szCs w:val="24"/>
          <w:lang w:val="en-US"/>
        </w:rPr>
      </w:pPr>
      <w:r>
        <w:rPr>
          <w:rFonts w:ascii="Times New Roman" w:hAnsi="Times New Roman" w:cs="Times New Roman"/>
          <w:sz w:val="24"/>
          <w:szCs w:val="24"/>
          <w:lang w:val="en-US"/>
        </w:rPr>
        <w:t>Personal development and resilience:</w:t>
      </w:r>
      <w:r w:rsidRPr="00541B68">
        <w:t xml:space="preserve"> </w:t>
      </w:r>
      <w:r w:rsidRPr="00541B68">
        <w:rPr>
          <w:rFonts w:ascii="Times New Roman" w:hAnsi="Times New Roman" w:cs="Times New Roman"/>
          <w:sz w:val="24"/>
          <w:szCs w:val="24"/>
          <w:lang w:val="en-US"/>
        </w:rPr>
        <w:t>Emotional intelligence (EI) is crucial for personal development, resilience, and improved mental and emotional well-being.</w:t>
      </w:r>
    </w:p>
    <w:p w:rsidR="00541B68" w:rsidRPr="00541B68" w:rsidRDefault="00541B68" w:rsidP="00541B68">
      <w:pPr>
        <w:ind w:firstLine="360"/>
        <w:rPr>
          <w:rFonts w:ascii="Times New Roman" w:hAnsi="Times New Roman" w:cs="Times New Roman"/>
          <w:sz w:val="24"/>
          <w:szCs w:val="24"/>
          <w:lang w:val="en-US"/>
        </w:rPr>
      </w:pPr>
      <w:r w:rsidRPr="00541B68">
        <w:rPr>
          <w:rFonts w:ascii="Times New Roman" w:hAnsi="Times New Roman" w:cs="Times New Roman"/>
          <w:sz w:val="24"/>
          <w:szCs w:val="24"/>
          <w:lang w:val="en-US"/>
        </w:rPr>
        <w:t>Emotional intelligence's future scope is multifaceted, impacting various aspects of human life, including workplace, education, healthcare, technology, mental health, conflict resolution, and personal growth.</w:t>
      </w:r>
    </w:p>
    <w:p w:rsidR="00DA043D" w:rsidRPr="00BC21DF" w:rsidRDefault="00DA043D" w:rsidP="00BC21DF">
      <w:pPr>
        <w:pStyle w:val="ListParagraph"/>
        <w:numPr>
          <w:ilvl w:val="0"/>
          <w:numId w:val="20"/>
        </w:numPr>
        <w:rPr>
          <w:rFonts w:ascii="Times New Roman" w:hAnsi="Times New Roman" w:cs="Times New Roman"/>
          <w:b/>
          <w:bCs/>
          <w:sz w:val="24"/>
          <w:szCs w:val="24"/>
          <w:lang w:val="en-US"/>
        </w:rPr>
      </w:pPr>
      <w:r w:rsidRPr="00BC21DF">
        <w:rPr>
          <w:rFonts w:ascii="Times New Roman" w:hAnsi="Times New Roman" w:cs="Times New Roman"/>
          <w:b/>
          <w:bCs/>
          <w:sz w:val="24"/>
          <w:szCs w:val="24"/>
          <w:lang w:val="en-US"/>
        </w:rPr>
        <w:t xml:space="preserve">CONCLUSION </w:t>
      </w:r>
    </w:p>
    <w:p w:rsidR="00C867D0" w:rsidRPr="00C867D0" w:rsidRDefault="00C867D0" w:rsidP="00C867D0">
      <w:pPr>
        <w:ind w:firstLine="720"/>
        <w:rPr>
          <w:rFonts w:ascii="Times New Roman" w:hAnsi="Times New Roman" w:cs="Times New Roman"/>
          <w:sz w:val="24"/>
          <w:szCs w:val="24"/>
          <w:lang w:val="en-US"/>
        </w:rPr>
      </w:pPr>
      <w:r w:rsidRPr="00C867D0">
        <w:rPr>
          <w:rFonts w:ascii="Times New Roman" w:hAnsi="Times New Roman" w:cs="Times New Roman"/>
          <w:sz w:val="24"/>
          <w:szCs w:val="24"/>
          <w:lang w:val="en-US"/>
        </w:rPr>
        <w:t>In conclusion, the exploration of emotional intelligence and its implications in nursing reveals a profound impact on the quality of patient care and the overall well-being of both patients and healthcare professionals.</w:t>
      </w:r>
    </w:p>
    <w:p w:rsidR="00C867D0" w:rsidRDefault="00C867D0" w:rsidP="00C867D0">
      <w:pPr>
        <w:ind w:firstLine="720"/>
        <w:rPr>
          <w:rFonts w:ascii="Times New Roman" w:hAnsi="Times New Roman" w:cs="Times New Roman"/>
          <w:sz w:val="24"/>
          <w:szCs w:val="24"/>
          <w:lang w:val="en-US"/>
        </w:rPr>
      </w:pPr>
      <w:r w:rsidRPr="00C867D0">
        <w:rPr>
          <w:rFonts w:ascii="Times New Roman" w:hAnsi="Times New Roman" w:cs="Times New Roman"/>
          <w:sz w:val="24"/>
          <w:szCs w:val="24"/>
          <w:lang w:val="en-US"/>
        </w:rPr>
        <w:t xml:space="preserve">Throughout this chapter, we have delved into the definition of emotional intelligence and its core components, including self-awareness, self-regulation, empathy, motivation, and social skills. As nursing is a profession deeply rooted in human interactions and patient-centered care, emotional intelligence becomes a critical competency for nurses to </w:t>
      </w:r>
      <w:r w:rsidR="00541B68">
        <w:rPr>
          <w:rFonts w:ascii="Times New Roman" w:hAnsi="Times New Roman" w:cs="Times New Roman"/>
          <w:sz w:val="24"/>
          <w:szCs w:val="24"/>
          <w:lang w:val="en-US"/>
        </w:rPr>
        <w:t>possess?</w:t>
      </w:r>
    </w:p>
    <w:p w:rsidR="00C867D0" w:rsidRDefault="00C867D0" w:rsidP="00C867D0">
      <w:pPr>
        <w:ind w:firstLine="720"/>
        <w:rPr>
          <w:rFonts w:ascii="Times New Roman" w:hAnsi="Times New Roman" w:cs="Times New Roman"/>
          <w:sz w:val="24"/>
          <w:szCs w:val="24"/>
          <w:lang w:val="en-US"/>
        </w:rPr>
      </w:pPr>
      <w:r w:rsidRPr="00C867D0">
        <w:rPr>
          <w:rFonts w:ascii="Times New Roman" w:hAnsi="Times New Roman" w:cs="Times New Roman"/>
          <w:sz w:val="24"/>
          <w:szCs w:val="24"/>
          <w:lang w:val="en-US"/>
        </w:rPr>
        <w:lastRenderedPageBreak/>
        <w:t>Nurses with high emotional intelligence are better equipped to navigate the complex emotional landscape of healthcare settings. Their self-awareness enables them to recognize their emotions, biases, and limitations, allowing them to respond to patients with empathy and compassion while managing their own stress and emotional challenges effectively.</w:t>
      </w:r>
    </w:p>
    <w:p w:rsidR="00C867D0" w:rsidRDefault="00C867D0" w:rsidP="00C867D0">
      <w:pPr>
        <w:ind w:firstLine="720"/>
        <w:rPr>
          <w:rFonts w:ascii="Times New Roman" w:hAnsi="Times New Roman" w:cs="Times New Roman"/>
          <w:sz w:val="24"/>
          <w:szCs w:val="24"/>
          <w:lang w:val="en-US"/>
        </w:rPr>
      </w:pPr>
      <w:r w:rsidRPr="00C867D0">
        <w:rPr>
          <w:rFonts w:ascii="Times New Roman" w:hAnsi="Times New Roman" w:cs="Times New Roman"/>
          <w:sz w:val="24"/>
          <w:szCs w:val="24"/>
          <w:lang w:val="en-US"/>
        </w:rPr>
        <w:t>By mastering emotional regulation, nurses can maintain a calm and composed demeanor in high-pressure situations, ensuring optimal decision-making and reducing the risk of emotional burnout. They can also model healthy coping strategies for patients and their families, positively influencing their ability to cope with health-related challenges.</w:t>
      </w:r>
    </w:p>
    <w:p w:rsidR="00F619EB" w:rsidRDefault="00C867D0" w:rsidP="00F619EB">
      <w:pPr>
        <w:ind w:firstLine="720"/>
        <w:rPr>
          <w:rFonts w:ascii="Times New Roman" w:hAnsi="Times New Roman" w:cs="Times New Roman"/>
          <w:sz w:val="24"/>
          <w:szCs w:val="24"/>
          <w:lang w:val="en-US"/>
        </w:rPr>
      </w:pPr>
      <w:r w:rsidRPr="00C867D0">
        <w:rPr>
          <w:rFonts w:ascii="Times New Roman" w:hAnsi="Times New Roman" w:cs="Times New Roman"/>
          <w:sz w:val="24"/>
          <w:szCs w:val="24"/>
          <w:lang w:val="en-US"/>
        </w:rPr>
        <w:t>Empathy, a central aspect of emotional intelligence, allows nurses to connect deeply with their patients, understand their emotions, and provide person-centered care. Empathetic nurses actively listen to patients, validate their feelings, and advocate for their needs, fostering a trusting and therapeutic nurse-patient relationship.</w:t>
      </w:r>
    </w:p>
    <w:p w:rsidR="00F619EB" w:rsidRDefault="00C867D0" w:rsidP="00F619EB">
      <w:pPr>
        <w:ind w:firstLine="720"/>
        <w:rPr>
          <w:rFonts w:ascii="Times New Roman" w:hAnsi="Times New Roman" w:cs="Times New Roman"/>
          <w:sz w:val="24"/>
          <w:szCs w:val="24"/>
          <w:lang w:val="en-US"/>
        </w:rPr>
      </w:pPr>
      <w:r w:rsidRPr="00C867D0">
        <w:rPr>
          <w:rFonts w:ascii="Times New Roman" w:hAnsi="Times New Roman" w:cs="Times New Roman"/>
          <w:sz w:val="24"/>
          <w:szCs w:val="24"/>
          <w:lang w:val="en-US"/>
        </w:rPr>
        <w:t>Moreover, emotional intelligence plays a pivotal role in teamwork and collaboration among healthcare professionals. Nurses with strong social skills can effectively communicate, resolve conflicts, and build cohesive healthcare teams, leading to improved patient outcomes and a more supportive work environment.</w:t>
      </w:r>
    </w:p>
    <w:p w:rsidR="00F619EB" w:rsidRDefault="00C867D0" w:rsidP="00F619EB">
      <w:pPr>
        <w:ind w:firstLine="720"/>
        <w:rPr>
          <w:rFonts w:ascii="Times New Roman" w:hAnsi="Times New Roman" w:cs="Times New Roman"/>
          <w:sz w:val="24"/>
          <w:szCs w:val="24"/>
          <w:lang w:val="en-US"/>
        </w:rPr>
      </w:pPr>
      <w:r w:rsidRPr="00C867D0">
        <w:rPr>
          <w:rFonts w:ascii="Times New Roman" w:hAnsi="Times New Roman" w:cs="Times New Roman"/>
          <w:sz w:val="24"/>
          <w:szCs w:val="24"/>
          <w:lang w:val="en-US"/>
        </w:rPr>
        <w:t>The implications of emotional intelligence in nursing extend beyond patient care. For nurses themselves, cultivating emotional intelligence can lead to greater job satisfaction, reduced stress, and increased resilience in the face of challenges.</w:t>
      </w:r>
    </w:p>
    <w:p w:rsidR="00F619EB" w:rsidRDefault="00C867D0" w:rsidP="00F619EB">
      <w:pPr>
        <w:ind w:firstLine="720"/>
        <w:rPr>
          <w:rFonts w:ascii="Times New Roman" w:hAnsi="Times New Roman" w:cs="Times New Roman"/>
          <w:sz w:val="24"/>
          <w:szCs w:val="24"/>
          <w:lang w:val="en-US"/>
        </w:rPr>
      </w:pPr>
      <w:r w:rsidRPr="00C867D0">
        <w:rPr>
          <w:rFonts w:ascii="Times New Roman" w:hAnsi="Times New Roman" w:cs="Times New Roman"/>
          <w:sz w:val="24"/>
          <w:szCs w:val="24"/>
          <w:lang w:val="en-US"/>
        </w:rPr>
        <w:t>To harness the benefits of emotional intelligence in nursing, healthcare organizations should prioritize training and development programs that foster emotional intelligence skills among their nursing staff. Integrating emotional intelligence education into nursing curricula can also prepare future nurses to meet the emotional demands of their profession effectively.</w:t>
      </w:r>
    </w:p>
    <w:p w:rsidR="00F619EB" w:rsidRDefault="00C867D0" w:rsidP="00F619EB">
      <w:pPr>
        <w:ind w:firstLine="720"/>
        <w:rPr>
          <w:rFonts w:ascii="Times New Roman" w:hAnsi="Times New Roman" w:cs="Times New Roman"/>
          <w:sz w:val="24"/>
          <w:szCs w:val="24"/>
          <w:lang w:val="en-US"/>
        </w:rPr>
      </w:pPr>
      <w:r w:rsidRPr="00C867D0">
        <w:rPr>
          <w:rFonts w:ascii="Times New Roman" w:hAnsi="Times New Roman" w:cs="Times New Roman"/>
          <w:sz w:val="24"/>
          <w:szCs w:val="24"/>
          <w:lang w:val="en-US"/>
        </w:rPr>
        <w:t>In conclusion, emotional intelligence is not just a soft skill but a crucial attribute that elevates nursing practice to a higher level of patient-centered care and professional well-being. By recognizing the importance of emotional intelligence and actively nurturing it, nurses can create a healthcare environment that is compassionate, empathetic, and conducive to better health outcomes for all involved. Embracing emotional intelligence is not only a pathway to excellence in nursing but also a testament to the profound impact that emotional awareness and empathy can have on the lives of those under their care.</w:t>
      </w:r>
    </w:p>
    <w:p w:rsidR="00C867D0" w:rsidRPr="00C867D0" w:rsidRDefault="00C867D0" w:rsidP="00F619EB">
      <w:pPr>
        <w:ind w:firstLine="720"/>
        <w:rPr>
          <w:rFonts w:ascii="Times New Roman" w:hAnsi="Times New Roman" w:cs="Times New Roman"/>
          <w:sz w:val="24"/>
          <w:szCs w:val="24"/>
          <w:lang w:val="en-US"/>
        </w:rPr>
      </w:pPr>
      <w:r w:rsidRPr="00C867D0">
        <w:rPr>
          <w:rFonts w:ascii="Times New Roman" w:hAnsi="Times New Roman" w:cs="Times New Roman"/>
          <w:sz w:val="24"/>
          <w:szCs w:val="24"/>
          <w:lang w:val="en-US"/>
        </w:rPr>
        <w:t>The complicated emotional terrain of healthcare environments is easier to navigate for nurses who have strong emotional intelligence. They may respond to patients with empathy and compassion thanks to their self-awareness, which helps them identify their emotions, prejudices, and limitations while managing their own stress and emotional difficulties.</w:t>
      </w:r>
    </w:p>
    <w:p w:rsidR="005966B3" w:rsidRPr="00322F15" w:rsidRDefault="005966B3" w:rsidP="000C1166">
      <w:pPr>
        <w:rPr>
          <w:rFonts w:ascii="Times New Roman" w:hAnsi="Times New Roman" w:cs="Times New Roman"/>
          <w:b/>
          <w:bCs/>
          <w:sz w:val="24"/>
          <w:szCs w:val="24"/>
          <w:lang w:val="en-US"/>
        </w:rPr>
      </w:pPr>
      <w:r w:rsidRPr="00322F15">
        <w:rPr>
          <w:rFonts w:ascii="Times New Roman" w:hAnsi="Times New Roman" w:cs="Times New Roman"/>
          <w:b/>
          <w:bCs/>
          <w:sz w:val="24"/>
          <w:szCs w:val="24"/>
          <w:lang w:val="en-US"/>
        </w:rPr>
        <w:t xml:space="preserve">REFERENCES </w:t>
      </w:r>
    </w:p>
    <w:p w:rsidR="00322F15" w:rsidRPr="00322F15" w:rsidRDefault="00BB58C6" w:rsidP="00322F15">
      <w:pPr>
        <w:widowControl w:val="0"/>
        <w:autoSpaceDE w:val="0"/>
        <w:autoSpaceDN w:val="0"/>
        <w:adjustRightInd w:val="0"/>
        <w:spacing w:line="240" w:lineRule="auto"/>
        <w:ind w:left="640" w:hanging="640"/>
        <w:rPr>
          <w:rFonts w:ascii="Times New Roman" w:hAnsi="Times New Roman" w:cs="Times New Roman"/>
          <w:noProof/>
          <w:sz w:val="24"/>
          <w:szCs w:val="24"/>
        </w:rPr>
      </w:pPr>
      <w:r>
        <w:rPr>
          <w:rFonts w:ascii="Times New Roman" w:hAnsi="Times New Roman" w:cs="Times New Roman"/>
          <w:sz w:val="24"/>
          <w:szCs w:val="24"/>
          <w:lang w:val="en-US"/>
        </w:rPr>
        <w:fldChar w:fldCharType="begin" w:fldLock="1"/>
      </w:r>
      <w:r w:rsidR="005966B3">
        <w:rPr>
          <w:rFonts w:ascii="Times New Roman" w:hAnsi="Times New Roman" w:cs="Times New Roman"/>
          <w:sz w:val="24"/>
          <w:szCs w:val="24"/>
          <w:lang w:val="en-US"/>
        </w:rPr>
        <w:instrText xml:space="preserve">ADDIN Mendeley Bibliography CSL_BIBLIOGRAPHY </w:instrText>
      </w:r>
      <w:r>
        <w:rPr>
          <w:rFonts w:ascii="Times New Roman" w:hAnsi="Times New Roman" w:cs="Times New Roman"/>
          <w:sz w:val="24"/>
          <w:szCs w:val="24"/>
          <w:lang w:val="en-US"/>
        </w:rPr>
        <w:fldChar w:fldCharType="separate"/>
      </w:r>
      <w:r w:rsidR="00322F15" w:rsidRPr="00322F15">
        <w:rPr>
          <w:rFonts w:ascii="Times New Roman" w:hAnsi="Times New Roman" w:cs="Times New Roman"/>
          <w:noProof/>
          <w:sz w:val="24"/>
          <w:szCs w:val="24"/>
        </w:rPr>
        <w:t>1.</w:t>
      </w:r>
      <w:r w:rsidR="00322F15" w:rsidRPr="00322F15">
        <w:rPr>
          <w:rFonts w:ascii="Times New Roman" w:hAnsi="Times New Roman" w:cs="Times New Roman"/>
          <w:noProof/>
          <w:sz w:val="24"/>
          <w:szCs w:val="24"/>
        </w:rPr>
        <w:tab/>
        <w:t xml:space="preserve">Scherer KR. What are emotions? and how can they be measured? Soc Sci Inf </w:t>
      </w:r>
      <w:r w:rsidR="00322F15" w:rsidRPr="00322F15">
        <w:rPr>
          <w:rFonts w:ascii="Times New Roman" w:hAnsi="Times New Roman" w:cs="Times New Roman"/>
          <w:noProof/>
          <w:sz w:val="24"/>
          <w:szCs w:val="24"/>
        </w:rPr>
        <w:lastRenderedPageBreak/>
        <w:t>[Internet]. 2005 Dec [cited 2023 Jul 27];44(4):695–729. Available from: https://imotions.com/blog/learning/research-fundamentals/emotions-matter/</w:t>
      </w:r>
    </w:p>
    <w:p w:rsidR="00322F15" w:rsidRPr="00322F15" w:rsidRDefault="00322F15" w:rsidP="00322F15">
      <w:pPr>
        <w:widowControl w:val="0"/>
        <w:autoSpaceDE w:val="0"/>
        <w:autoSpaceDN w:val="0"/>
        <w:adjustRightInd w:val="0"/>
        <w:spacing w:line="240" w:lineRule="auto"/>
        <w:ind w:left="640" w:hanging="640"/>
        <w:rPr>
          <w:rFonts w:ascii="Times New Roman" w:hAnsi="Times New Roman" w:cs="Times New Roman"/>
          <w:noProof/>
          <w:sz w:val="24"/>
          <w:szCs w:val="24"/>
        </w:rPr>
      </w:pPr>
      <w:r w:rsidRPr="00322F15">
        <w:rPr>
          <w:rFonts w:ascii="Times New Roman" w:hAnsi="Times New Roman" w:cs="Times New Roman"/>
          <w:noProof/>
          <w:sz w:val="24"/>
          <w:szCs w:val="24"/>
        </w:rPr>
        <w:t>2.</w:t>
      </w:r>
      <w:r w:rsidRPr="00322F15">
        <w:rPr>
          <w:rFonts w:ascii="Times New Roman" w:hAnsi="Times New Roman" w:cs="Times New Roman"/>
          <w:noProof/>
          <w:sz w:val="24"/>
          <w:szCs w:val="24"/>
        </w:rPr>
        <w:tab/>
        <w:t>Panguluri P, Mohan ND. Conceptual paper on emotional Intelligence. Ijrar [Internet]. 2018;5(4):47–64. Available from: https://www.researchgate.net/profile/Panguluri_Pallavi/publication/332111728_Conceptual_paper_on_emotional_Intelligence/links/5ca1d85345851506d738b557/Conceptual-paper-on-emotional-Intelligence.pdf</w:t>
      </w:r>
    </w:p>
    <w:p w:rsidR="00322F15" w:rsidRPr="00322F15" w:rsidRDefault="00322F15" w:rsidP="00322F15">
      <w:pPr>
        <w:widowControl w:val="0"/>
        <w:autoSpaceDE w:val="0"/>
        <w:autoSpaceDN w:val="0"/>
        <w:adjustRightInd w:val="0"/>
        <w:spacing w:line="240" w:lineRule="auto"/>
        <w:ind w:left="640" w:hanging="640"/>
        <w:rPr>
          <w:rFonts w:ascii="Times New Roman" w:hAnsi="Times New Roman" w:cs="Times New Roman"/>
          <w:noProof/>
          <w:sz w:val="24"/>
          <w:szCs w:val="24"/>
        </w:rPr>
      </w:pPr>
      <w:r w:rsidRPr="00322F15">
        <w:rPr>
          <w:rFonts w:ascii="Times New Roman" w:hAnsi="Times New Roman" w:cs="Times New Roman"/>
          <w:noProof/>
          <w:sz w:val="24"/>
          <w:szCs w:val="24"/>
        </w:rPr>
        <w:t>3.</w:t>
      </w:r>
      <w:r w:rsidRPr="00322F15">
        <w:rPr>
          <w:rFonts w:ascii="Times New Roman" w:hAnsi="Times New Roman" w:cs="Times New Roman"/>
          <w:noProof/>
          <w:sz w:val="24"/>
          <w:szCs w:val="24"/>
        </w:rPr>
        <w:tab/>
        <w:t>dr. goleman - Google Search [Internet]. [cited 2023 Jul 21]. Available from: https://www.google.com/search?gs_ssp=eJzj4tTP1TcwTCnJLTNg9OJOKdJTSM_PSc1NzAMAWEUHiA&amp;q=dr.+goleman&amp;oq=dr.+gole&amp;aqs=chrome.1.69i57j46i20i263i512j0i512l8.17758j0j15&amp;sourceid=chrome&amp;ie=UTF-8</w:t>
      </w:r>
    </w:p>
    <w:p w:rsidR="00322F15" w:rsidRPr="00322F15" w:rsidRDefault="00322F15" w:rsidP="00322F15">
      <w:pPr>
        <w:widowControl w:val="0"/>
        <w:autoSpaceDE w:val="0"/>
        <w:autoSpaceDN w:val="0"/>
        <w:adjustRightInd w:val="0"/>
        <w:spacing w:line="240" w:lineRule="auto"/>
        <w:ind w:left="640" w:hanging="640"/>
        <w:rPr>
          <w:rFonts w:ascii="Times New Roman" w:hAnsi="Times New Roman" w:cs="Times New Roman"/>
          <w:noProof/>
          <w:sz w:val="24"/>
          <w:szCs w:val="24"/>
        </w:rPr>
      </w:pPr>
      <w:r w:rsidRPr="00322F15">
        <w:rPr>
          <w:rFonts w:ascii="Times New Roman" w:hAnsi="Times New Roman" w:cs="Times New Roman"/>
          <w:noProof/>
          <w:sz w:val="24"/>
          <w:szCs w:val="24"/>
        </w:rPr>
        <w:t>4.</w:t>
      </w:r>
      <w:r w:rsidRPr="00322F15">
        <w:rPr>
          <w:rFonts w:ascii="Times New Roman" w:hAnsi="Times New Roman" w:cs="Times New Roman"/>
          <w:noProof/>
          <w:sz w:val="24"/>
          <w:szCs w:val="24"/>
        </w:rPr>
        <w:tab/>
        <w:t>Serrat O. Knowledge Solution: Understanding and Developing Emotional Intelligence. Springer Singapore [Internet]. 2017;(June):1–1140. Available from: https://www.researchgate.net/publication/318018981_Understanding_and_Developing_Emotional_Intelligence</w:t>
      </w:r>
    </w:p>
    <w:p w:rsidR="00322F15" w:rsidRPr="00322F15" w:rsidRDefault="00322F15" w:rsidP="00322F15">
      <w:pPr>
        <w:widowControl w:val="0"/>
        <w:autoSpaceDE w:val="0"/>
        <w:autoSpaceDN w:val="0"/>
        <w:adjustRightInd w:val="0"/>
        <w:spacing w:line="240" w:lineRule="auto"/>
        <w:ind w:left="640" w:hanging="640"/>
        <w:rPr>
          <w:rFonts w:ascii="Times New Roman" w:hAnsi="Times New Roman" w:cs="Times New Roman"/>
          <w:noProof/>
          <w:sz w:val="24"/>
          <w:szCs w:val="24"/>
        </w:rPr>
      </w:pPr>
      <w:r w:rsidRPr="00322F15">
        <w:rPr>
          <w:rFonts w:ascii="Times New Roman" w:hAnsi="Times New Roman" w:cs="Times New Roman"/>
          <w:noProof/>
          <w:sz w:val="24"/>
          <w:szCs w:val="24"/>
        </w:rPr>
        <w:t>5.</w:t>
      </w:r>
      <w:r w:rsidRPr="00322F15">
        <w:rPr>
          <w:rFonts w:ascii="Times New Roman" w:hAnsi="Times New Roman" w:cs="Times New Roman"/>
          <w:noProof/>
          <w:sz w:val="24"/>
          <w:szCs w:val="24"/>
        </w:rPr>
        <w:tab/>
        <w:t>Raghubir AE. Emotional intelligence in professional nursing practice: A concept review using Rodgers’s evolutionary analysis approach. Int J Nurs Sci [Internet]. 2018 Apr 4 [cited 2023 Jul 25];5(2):126. Available from: /pmc/articles/PMC6718873/</w:t>
      </w:r>
    </w:p>
    <w:p w:rsidR="00322F15" w:rsidRPr="00322F15" w:rsidRDefault="00322F15" w:rsidP="00322F15">
      <w:pPr>
        <w:widowControl w:val="0"/>
        <w:autoSpaceDE w:val="0"/>
        <w:autoSpaceDN w:val="0"/>
        <w:adjustRightInd w:val="0"/>
        <w:spacing w:line="240" w:lineRule="auto"/>
        <w:ind w:left="640" w:hanging="640"/>
        <w:rPr>
          <w:rFonts w:ascii="Times New Roman" w:hAnsi="Times New Roman" w:cs="Times New Roman"/>
          <w:noProof/>
          <w:sz w:val="24"/>
          <w:szCs w:val="24"/>
        </w:rPr>
      </w:pPr>
      <w:r w:rsidRPr="00322F15">
        <w:rPr>
          <w:rFonts w:ascii="Times New Roman" w:hAnsi="Times New Roman" w:cs="Times New Roman"/>
          <w:noProof/>
          <w:sz w:val="24"/>
          <w:szCs w:val="24"/>
        </w:rPr>
        <w:t>6.</w:t>
      </w:r>
      <w:r w:rsidRPr="00322F15">
        <w:rPr>
          <w:rFonts w:ascii="Times New Roman" w:hAnsi="Times New Roman" w:cs="Times New Roman"/>
          <w:noProof/>
          <w:sz w:val="24"/>
          <w:szCs w:val="24"/>
        </w:rPr>
        <w:tab/>
        <w:t>12 Simple Tips to IMPROVE Emotional Intelligence in Nursing [Internet]. [cited 2023 Jul 25]. Available from: https://www.nursingprocess.org/emotional-intelligence-nursing.html</w:t>
      </w:r>
    </w:p>
    <w:p w:rsidR="00322F15" w:rsidRPr="00322F15" w:rsidRDefault="00322F15" w:rsidP="00322F15">
      <w:pPr>
        <w:widowControl w:val="0"/>
        <w:autoSpaceDE w:val="0"/>
        <w:autoSpaceDN w:val="0"/>
        <w:adjustRightInd w:val="0"/>
        <w:spacing w:line="240" w:lineRule="auto"/>
        <w:ind w:left="640" w:hanging="640"/>
        <w:rPr>
          <w:rFonts w:ascii="Times New Roman" w:hAnsi="Times New Roman" w:cs="Times New Roman"/>
          <w:noProof/>
          <w:sz w:val="24"/>
        </w:rPr>
      </w:pPr>
      <w:r w:rsidRPr="00322F15">
        <w:rPr>
          <w:rFonts w:ascii="Times New Roman" w:hAnsi="Times New Roman" w:cs="Times New Roman"/>
          <w:noProof/>
          <w:sz w:val="24"/>
          <w:szCs w:val="24"/>
        </w:rPr>
        <w:t>7.</w:t>
      </w:r>
      <w:r w:rsidRPr="00322F15">
        <w:rPr>
          <w:rFonts w:ascii="Times New Roman" w:hAnsi="Times New Roman" w:cs="Times New Roman"/>
          <w:noProof/>
          <w:sz w:val="24"/>
          <w:szCs w:val="24"/>
        </w:rPr>
        <w:tab/>
        <w:t xml:space="preserve">Başoğul C, Özgür G. Role of Emotional Intelligence in Conflict Management Strategies of Nurses. Asian Nurs Res (Korean Soc Nurs Sci). 2016 Sep 1;10(3):228–33. </w:t>
      </w:r>
    </w:p>
    <w:p w:rsidR="005966B3" w:rsidRPr="000762B6" w:rsidRDefault="00BB58C6" w:rsidP="00322F15">
      <w:pPr>
        <w:widowControl w:val="0"/>
        <w:autoSpaceDE w:val="0"/>
        <w:autoSpaceDN w:val="0"/>
        <w:adjustRightInd w:val="0"/>
        <w:spacing w:line="240" w:lineRule="auto"/>
        <w:ind w:left="640" w:hanging="640"/>
        <w:rPr>
          <w:rFonts w:ascii="Times New Roman" w:hAnsi="Times New Roman" w:cs="Times New Roman"/>
          <w:sz w:val="24"/>
          <w:szCs w:val="24"/>
          <w:lang w:val="en-US"/>
        </w:rPr>
      </w:pPr>
      <w:r>
        <w:rPr>
          <w:rFonts w:ascii="Times New Roman" w:hAnsi="Times New Roman" w:cs="Times New Roman"/>
          <w:sz w:val="24"/>
          <w:szCs w:val="24"/>
          <w:lang w:val="en-US"/>
        </w:rPr>
        <w:fldChar w:fldCharType="end"/>
      </w:r>
    </w:p>
    <w:sectPr w:rsidR="005966B3" w:rsidRPr="000762B6" w:rsidSect="00FF0D7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5318" w:rsidRDefault="005C5318" w:rsidP="008F0AFF">
      <w:pPr>
        <w:spacing w:before="0" w:line="240" w:lineRule="auto"/>
      </w:pPr>
      <w:r>
        <w:separator/>
      </w:r>
    </w:p>
  </w:endnote>
  <w:endnote w:type="continuationSeparator" w:id="1">
    <w:p w:rsidR="005C5318" w:rsidRDefault="005C5318" w:rsidP="008F0AFF">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5318" w:rsidRDefault="005C5318" w:rsidP="008F0AFF">
      <w:pPr>
        <w:spacing w:before="0" w:line="240" w:lineRule="auto"/>
      </w:pPr>
      <w:r>
        <w:separator/>
      </w:r>
    </w:p>
  </w:footnote>
  <w:footnote w:type="continuationSeparator" w:id="1">
    <w:p w:rsidR="005C5318" w:rsidRDefault="005C5318" w:rsidP="008F0AFF">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6B05"/>
      </v:shape>
    </w:pict>
  </w:numPicBullet>
  <w:abstractNum w:abstractNumId="0">
    <w:nsid w:val="0E883059"/>
    <w:multiLevelType w:val="hybridMultilevel"/>
    <w:tmpl w:val="65920192"/>
    <w:lvl w:ilvl="0" w:tplc="5270E9A8">
      <w:start w:val="1"/>
      <w:numFmt w:val="upperRoman"/>
      <w:lvlText w:val="%1."/>
      <w:lvlJc w:val="left"/>
      <w:pPr>
        <w:ind w:left="72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34322E5"/>
    <w:multiLevelType w:val="hybridMultilevel"/>
    <w:tmpl w:val="52C828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FF4587"/>
    <w:multiLevelType w:val="hybridMultilevel"/>
    <w:tmpl w:val="BF3E4A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8094706"/>
    <w:multiLevelType w:val="hybridMultilevel"/>
    <w:tmpl w:val="B7DC1824"/>
    <w:lvl w:ilvl="0" w:tplc="723C03D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9260C41"/>
    <w:multiLevelType w:val="hybridMultilevel"/>
    <w:tmpl w:val="DCC644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A6C5CC7"/>
    <w:multiLevelType w:val="hybridMultilevel"/>
    <w:tmpl w:val="46E2BE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BA54AF2"/>
    <w:multiLevelType w:val="hybridMultilevel"/>
    <w:tmpl w:val="569CF4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F6D53DC"/>
    <w:multiLevelType w:val="hybridMultilevel"/>
    <w:tmpl w:val="AE80D8FC"/>
    <w:lvl w:ilvl="0" w:tplc="E9BC5D6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06A0F61"/>
    <w:multiLevelType w:val="hybridMultilevel"/>
    <w:tmpl w:val="518E39FA"/>
    <w:lvl w:ilvl="0" w:tplc="40090007">
      <w:start w:val="1"/>
      <w:numFmt w:val="bullet"/>
      <w:lvlText w:val=""/>
      <w:lvlPicBulletId w:val="0"/>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B6968BB"/>
    <w:multiLevelType w:val="hybridMultilevel"/>
    <w:tmpl w:val="B0C2B290"/>
    <w:lvl w:ilvl="0" w:tplc="40090015">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1A916BD"/>
    <w:multiLevelType w:val="hybridMultilevel"/>
    <w:tmpl w:val="90F22BE4"/>
    <w:lvl w:ilvl="0" w:tplc="6EC87E9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30356D5"/>
    <w:multiLevelType w:val="hybridMultilevel"/>
    <w:tmpl w:val="158614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C206F34"/>
    <w:multiLevelType w:val="hybridMultilevel"/>
    <w:tmpl w:val="59B83B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27448C2"/>
    <w:multiLevelType w:val="hybridMultilevel"/>
    <w:tmpl w:val="7054CD8E"/>
    <w:lvl w:ilvl="0" w:tplc="D548E332">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nsid w:val="63A44FDB"/>
    <w:multiLevelType w:val="hybridMultilevel"/>
    <w:tmpl w:val="16D8D1FA"/>
    <w:lvl w:ilvl="0" w:tplc="4009000F">
      <w:start w:val="1"/>
      <w:numFmt w:val="decimal"/>
      <w:lvlText w:val="%1."/>
      <w:lvlJc w:val="left"/>
      <w:pPr>
        <w:ind w:left="720" w:hanging="360"/>
      </w:pPr>
      <w:rPr>
        <w:rFonts w:hint="default"/>
      </w:rPr>
    </w:lvl>
    <w:lvl w:ilvl="1" w:tplc="EE8C0474">
      <w:start w:val="1"/>
      <w:numFmt w:val="decimal"/>
      <w:lvlText w:val="%2."/>
      <w:lvlJc w:val="left"/>
      <w:pPr>
        <w:ind w:left="1353"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79C1360"/>
    <w:multiLevelType w:val="hybridMultilevel"/>
    <w:tmpl w:val="E5A4824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95B24C8"/>
    <w:multiLevelType w:val="hybridMultilevel"/>
    <w:tmpl w:val="ED708466"/>
    <w:lvl w:ilvl="0" w:tplc="94B8D572">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E75487D"/>
    <w:multiLevelType w:val="hybridMultilevel"/>
    <w:tmpl w:val="5F8CEB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11754B3"/>
    <w:multiLevelType w:val="hybridMultilevel"/>
    <w:tmpl w:val="D9CADC18"/>
    <w:lvl w:ilvl="0" w:tplc="4260B6D0">
      <w:start w:val="1"/>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nsid w:val="72A6181A"/>
    <w:multiLevelType w:val="hybridMultilevel"/>
    <w:tmpl w:val="94F6161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4570393"/>
    <w:multiLevelType w:val="hybridMultilevel"/>
    <w:tmpl w:val="139235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4F359EC"/>
    <w:multiLevelType w:val="hybridMultilevel"/>
    <w:tmpl w:val="00D64DE0"/>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788441A5"/>
    <w:multiLevelType w:val="hybridMultilevel"/>
    <w:tmpl w:val="8DEC35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0"/>
  </w:num>
  <w:num w:numId="3">
    <w:abstractNumId w:val="15"/>
  </w:num>
  <w:num w:numId="4">
    <w:abstractNumId w:val="1"/>
  </w:num>
  <w:num w:numId="5">
    <w:abstractNumId w:val="14"/>
  </w:num>
  <w:num w:numId="6">
    <w:abstractNumId w:val="7"/>
  </w:num>
  <w:num w:numId="7">
    <w:abstractNumId w:val="13"/>
  </w:num>
  <w:num w:numId="8">
    <w:abstractNumId w:val="21"/>
  </w:num>
  <w:num w:numId="9">
    <w:abstractNumId w:val="4"/>
  </w:num>
  <w:num w:numId="10">
    <w:abstractNumId w:val="12"/>
  </w:num>
  <w:num w:numId="11">
    <w:abstractNumId w:val="5"/>
  </w:num>
  <w:num w:numId="12">
    <w:abstractNumId w:val="3"/>
  </w:num>
  <w:num w:numId="13">
    <w:abstractNumId w:val="18"/>
  </w:num>
  <w:num w:numId="14">
    <w:abstractNumId w:val="11"/>
  </w:num>
  <w:num w:numId="15">
    <w:abstractNumId w:val="8"/>
  </w:num>
  <w:num w:numId="16">
    <w:abstractNumId w:val="20"/>
  </w:num>
  <w:num w:numId="17">
    <w:abstractNumId w:val="22"/>
  </w:num>
  <w:num w:numId="18">
    <w:abstractNumId w:val="19"/>
  </w:num>
  <w:num w:numId="19">
    <w:abstractNumId w:val="9"/>
  </w:num>
  <w:num w:numId="20">
    <w:abstractNumId w:val="16"/>
  </w:num>
  <w:num w:numId="21">
    <w:abstractNumId w:val="2"/>
  </w:num>
  <w:num w:numId="22">
    <w:abstractNumId w:val="17"/>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0242"/>
  </w:hdrShapeDefaults>
  <w:footnotePr>
    <w:footnote w:id="0"/>
    <w:footnote w:id="1"/>
  </w:footnotePr>
  <w:endnotePr>
    <w:endnote w:id="0"/>
    <w:endnote w:id="1"/>
  </w:endnotePr>
  <w:compat/>
  <w:rsids>
    <w:rsidRoot w:val="000762B6"/>
    <w:rsid w:val="00025A5E"/>
    <w:rsid w:val="000762B6"/>
    <w:rsid w:val="00096761"/>
    <w:rsid w:val="000C1166"/>
    <w:rsid w:val="000F1D77"/>
    <w:rsid w:val="00187170"/>
    <w:rsid w:val="001B76A8"/>
    <w:rsid w:val="001D3F68"/>
    <w:rsid w:val="001F62BE"/>
    <w:rsid w:val="002100CE"/>
    <w:rsid w:val="0025077B"/>
    <w:rsid w:val="00252090"/>
    <w:rsid w:val="002958B8"/>
    <w:rsid w:val="002E1A02"/>
    <w:rsid w:val="00315032"/>
    <w:rsid w:val="00322F15"/>
    <w:rsid w:val="00354B82"/>
    <w:rsid w:val="003618ED"/>
    <w:rsid w:val="003D4D63"/>
    <w:rsid w:val="003F6F74"/>
    <w:rsid w:val="004517FE"/>
    <w:rsid w:val="00473C0B"/>
    <w:rsid w:val="004E21AB"/>
    <w:rsid w:val="005238BC"/>
    <w:rsid w:val="00541B68"/>
    <w:rsid w:val="005827CD"/>
    <w:rsid w:val="005966B3"/>
    <w:rsid w:val="005C5318"/>
    <w:rsid w:val="00626F80"/>
    <w:rsid w:val="00653D1F"/>
    <w:rsid w:val="00674EA6"/>
    <w:rsid w:val="006B78BC"/>
    <w:rsid w:val="006C1848"/>
    <w:rsid w:val="006E5C11"/>
    <w:rsid w:val="00717C5D"/>
    <w:rsid w:val="007724DC"/>
    <w:rsid w:val="007D51D5"/>
    <w:rsid w:val="007D688B"/>
    <w:rsid w:val="007F3D7D"/>
    <w:rsid w:val="00831CE2"/>
    <w:rsid w:val="00894E85"/>
    <w:rsid w:val="008D51E7"/>
    <w:rsid w:val="008D7ACB"/>
    <w:rsid w:val="008F0AFF"/>
    <w:rsid w:val="009579EC"/>
    <w:rsid w:val="0097672A"/>
    <w:rsid w:val="009860F8"/>
    <w:rsid w:val="009A5210"/>
    <w:rsid w:val="009B0081"/>
    <w:rsid w:val="009F1A6E"/>
    <w:rsid w:val="00A03B74"/>
    <w:rsid w:val="00A359D9"/>
    <w:rsid w:val="00A5725D"/>
    <w:rsid w:val="00AC62FD"/>
    <w:rsid w:val="00AD0E0B"/>
    <w:rsid w:val="00B40B34"/>
    <w:rsid w:val="00BB58C6"/>
    <w:rsid w:val="00BC21DF"/>
    <w:rsid w:val="00BE2AB0"/>
    <w:rsid w:val="00BF2F2C"/>
    <w:rsid w:val="00C14029"/>
    <w:rsid w:val="00C45046"/>
    <w:rsid w:val="00C56DD2"/>
    <w:rsid w:val="00C56EF4"/>
    <w:rsid w:val="00C867D0"/>
    <w:rsid w:val="00CE4648"/>
    <w:rsid w:val="00D33815"/>
    <w:rsid w:val="00D6233A"/>
    <w:rsid w:val="00D650A8"/>
    <w:rsid w:val="00D86E5A"/>
    <w:rsid w:val="00DA043D"/>
    <w:rsid w:val="00DC235D"/>
    <w:rsid w:val="00DF4384"/>
    <w:rsid w:val="00E0456B"/>
    <w:rsid w:val="00EB5E4C"/>
    <w:rsid w:val="00EC14A1"/>
    <w:rsid w:val="00ED337F"/>
    <w:rsid w:val="00EF4849"/>
    <w:rsid w:val="00F02912"/>
    <w:rsid w:val="00F60AD6"/>
    <w:rsid w:val="00F619EB"/>
    <w:rsid w:val="00F849A7"/>
    <w:rsid w:val="00FA3856"/>
    <w:rsid w:val="00FA6BAD"/>
    <w:rsid w:val="00FE3C84"/>
    <w:rsid w:val="00FF0D73"/>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before="100" w:beforeAutospacing="1"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D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725D"/>
    <w:pPr>
      <w:ind w:left="720"/>
      <w:contextualSpacing/>
    </w:pPr>
  </w:style>
  <w:style w:type="table" w:styleId="TableGrid">
    <w:name w:val="Table Grid"/>
    <w:basedOn w:val="TableNormal"/>
    <w:uiPriority w:val="59"/>
    <w:rsid w:val="00674EA6"/>
    <w:pPr>
      <w:spacing w:before="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3D4D63"/>
    <w:pPr>
      <w:spacing w:before="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21">
    <w:name w:val="Medium List 21"/>
    <w:basedOn w:val="TableNormal"/>
    <w:uiPriority w:val="66"/>
    <w:rsid w:val="003D4D63"/>
    <w:pPr>
      <w:spacing w:before="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alloonText">
    <w:name w:val="Balloon Text"/>
    <w:basedOn w:val="Normal"/>
    <w:link w:val="BalloonTextChar"/>
    <w:uiPriority w:val="99"/>
    <w:semiHidden/>
    <w:unhideWhenUsed/>
    <w:rsid w:val="008F0AFF"/>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AFF"/>
    <w:rPr>
      <w:rFonts w:ascii="Tahoma" w:hAnsi="Tahoma" w:cs="Tahoma"/>
      <w:sz w:val="16"/>
      <w:szCs w:val="16"/>
    </w:rPr>
  </w:style>
  <w:style w:type="paragraph" w:styleId="Header">
    <w:name w:val="header"/>
    <w:basedOn w:val="Normal"/>
    <w:link w:val="HeaderChar"/>
    <w:uiPriority w:val="99"/>
    <w:semiHidden/>
    <w:unhideWhenUsed/>
    <w:rsid w:val="008F0AFF"/>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8F0AFF"/>
  </w:style>
  <w:style w:type="paragraph" w:styleId="Footer">
    <w:name w:val="footer"/>
    <w:basedOn w:val="Normal"/>
    <w:link w:val="FooterChar"/>
    <w:uiPriority w:val="99"/>
    <w:semiHidden/>
    <w:unhideWhenUsed/>
    <w:rsid w:val="008F0AFF"/>
    <w:pPr>
      <w:tabs>
        <w:tab w:val="center" w:pos="4513"/>
        <w:tab w:val="right" w:pos="9026"/>
      </w:tabs>
      <w:spacing w:before="0" w:line="240" w:lineRule="auto"/>
    </w:pPr>
  </w:style>
  <w:style w:type="character" w:customStyle="1" w:styleId="FooterChar">
    <w:name w:val="Footer Char"/>
    <w:basedOn w:val="DefaultParagraphFont"/>
    <w:link w:val="Footer"/>
    <w:uiPriority w:val="99"/>
    <w:semiHidden/>
    <w:rsid w:val="008F0AFF"/>
  </w:style>
  <w:style w:type="paragraph" w:styleId="NormalWeb">
    <w:name w:val="Normal (Web)"/>
    <w:basedOn w:val="Normal"/>
    <w:uiPriority w:val="99"/>
    <w:semiHidden/>
    <w:unhideWhenUsed/>
    <w:rsid w:val="00DA043D"/>
    <w:pPr>
      <w:spacing w:after="100" w:afterAutospacing="1" w:line="240" w:lineRule="auto"/>
      <w:jc w:val="left"/>
    </w:pPr>
    <w:rPr>
      <w:rFonts w:ascii="Times New Roman" w:eastAsia="Times New Roman" w:hAnsi="Times New Roman" w:cs="Times New Roman"/>
      <w:sz w:val="24"/>
      <w:szCs w:val="24"/>
      <w:lang w:eastAsia="en-IN" w:bidi="hi-IN"/>
    </w:rPr>
  </w:style>
</w:styles>
</file>

<file path=word/webSettings.xml><?xml version="1.0" encoding="utf-8"?>
<w:webSettings xmlns:r="http://schemas.openxmlformats.org/officeDocument/2006/relationships" xmlns:w="http://schemas.openxmlformats.org/wordprocessingml/2006/main">
  <w:divs>
    <w:div w:id="227689159">
      <w:bodyDiv w:val="1"/>
      <w:marLeft w:val="0"/>
      <w:marRight w:val="0"/>
      <w:marTop w:val="0"/>
      <w:marBottom w:val="0"/>
      <w:divBdr>
        <w:top w:val="none" w:sz="0" w:space="0" w:color="auto"/>
        <w:left w:val="none" w:sz="0" w:space="0" w:color="auto"/>
        <w:bottom w:val="none" w:sz="0" w:space="0" w:color="auto"/>
        <w:right w:val="none" w:sz="0" w:space="0" w:color="auto"/>
      </w:divBdr>
    </w:div>
    <w:div w:id="299574365">
      <w:bodyDiv w:val="1"/>
      <w:marLeft w:val="0"/>
      <w:marRight w:val="0"/>
      <w:marTop w:val="0"/>
      <w:marBottom w:val="0"/>
      <w:divBdr>
        <w:top w:val="none" w:sz="0" w:space="0" w:color="auto"/>
        <w:left w:val="none" w:sz="0" w:space="0" w:color="auto"/>
        <w:bottom w:val="none" w:sz="0" w:space="0" w:color="auto"/>
        <w:right w:val="none" w:sz="0" w:space="0" w:color="auto"/>
      </w:divBdr>
    </w:div>
    <w:div w:id="928541738">
      <w:bodyDiv w:val="1"/>
      <w:marLeft w:val="0"/>
      <w:marRight w:val="0"/>
      <w:marTop w:val="0"/>
      <w:marBottom w:val="0"/>
      <w:divBdr>
        <w:top w:val="none" w:sz="0" w:space="0" w:color="auto"/>
        <w:left w:val="none" w:sz="0" w:space="0" w:color="auto"/>
        <w:bottom w:val="none" w:sz="0" w:space="0" w:color="auto"/>
        <w:right w:val="none" w:sz="0" w:space="0" w:color="auto"/>
      </w:divBdr>
      <w:divsChild>
        <w:div w:id="1145859358">
          <w:marLeft w:val="0"/>
          <w:marRight w:val="0"/>
          <w:marTop w:val="0"/>
          <w:marBottom w:val="0"/>
          <w:divBdr>
            <w:top w:val="single" w:sz="2" w:space="0" w:color="D9D9E3"/>
            <w:left w:val="single" w:sz="2" w:space="0" w:color="D9D9E3"/>
            <w:bottom w:val="single" w:sz="2" w:space="0" w:color="D9D9E3"/>
            <w:right w:val="single" w:sz="2" w:space="0" w:color="D9D9E3"/>
          </w:divBdr>
          <w:divsChild>
            <w:div w:id="268313511">
              <w:marLeft w:val="0"/>
              <w:marRight w:val="0"/>
              <w:marTop w:val="0"/>
              <w:marBottom w:val="0"/>
              <w:divBdr>
                <w:top w:val="single" w:sz="2" w:space="0" w:color="D9D9E3"/>
                <w:left w:val="single" w:sz="2" w:space="0" w:color="D9D9E3"/>
                <w:bottom w:val="single" w:sz="2" w:space="0" w:color="D9D9E3"/>
                <w:right w:val="single" w:sz="2" w:space="0" w:color="D9D9E3"/>
              </w:divBdr>
              <w:divsChild>
                <w:div w:id="1121656297">
                  <w:marLeft w:val="0"/>
                  <w:marRight w:val="0"/>
                  <w:marTop w:val="0"/>
                  <w:marBottom w:val="0"/>
                  <w:divBdr>
                    <w:top w:val="single" w:sz="2" w:space="0" w:color="D9D9E3"/>
                    <w:left w:val="single" w:sz="2" w:space="0" w:color="D9D9E3"/>
                    <w:bottom w:val="single" w:sz="2" w:space="0" w:color="D9D9E3"/>
                    <w:right w:val="single" w:sz="2" w:space="0" w:color="D9D9E3"/>
                  </w:divBdr>
                  <w:divsChild>
                    <w:div w:id="515652547">
                      <w:marLeft w:val="0"/>
                      <w:marRight w:val="0"/>
                      <w:marTop w:val="0"/>
                      <w:marBottom w:val="0"/>
                      <w:divBdr>
                        <w:top w:val="single" w:sz="2" w:space="0" w:color="D9D9E3"/>
                        <w:left w:val="single" w:sz="2" w:space="0" w:color="D9D9E3"/>
                        <w:bottom w:val="single" w:sz="2" w:space="0" w:color="D9D9E3"/>
                        <w:right w:val="single" w:sz="2" w:space="0" w:color="D9D9E3"/>
                      </w:divBdr>
                      <w:divsChild>
                        <w:div w:id="418411973">
                          <w:marLeft w:val="0"/>
                          <w:marRight w:val="0"/>
                          <w:marTop w:val="0"/>
                          <w:marBottom w:val="0"/>
                          <w:divBdr>
                            <w:top w:val="single" w:sz="2" w:space="0" w:color="auto"/>
                            <w:left w:val="single" w:sz="2" w:space="0" w:color="auto"/>
                            <w:bottom w:val="single" w:sz="4" w:space="0" w:color="auto"/>
                            <w:right w:val="single" w:sz="2" w:space="0" w:color="auto"/>
                          </w:divBdr>
                          <w:divsChild>
                            <w:div w:id="1859201675">
                              <w:marLeft w:val="0"/>
                              <w:marRight w:val="0"/>
                              <w:marTop w:val="100"/>
                              <w:marBottom w:val="100"/>
                              <w:divBdr>
                                <w:top w:val="single" w:sz="2" w:space="0" w:color="D9D9E3"/>
                                <w:left w:val="single" w:sz="2" w:space="0" w:color="D9D9E3"/>
                                <w:bottom w:val="single" w:sz="2" w:space="0" w:color="D9D9E3"/>
                                <w:right w:val="single" w:sz="2" w:space="0" w:color="D9D9E3"/>
                              </w:divBdr>
                              <w:divsChild>
                                <w:div w:id="1722902134">
                                  <w:marLeft w:val="0"/>
                                  <w:marRight w:val="0"/>
                                  <w:marTop w:val="0"/>
                                  <w:marBottom w:val="0"/>
                                  <w:divBdr>
                                    <w:top w:val="single" w:sz="2" w:space="0" w:color="D9D9E3"/>
                                    <w:left w:val="single" w:sz="2" w:space="0" w:color="D9D9E3"/>
                                    <w:bottom w:val="single" w:sz="2" w:space="0" w:color="D9D9E3"/>
                                    <w:right w:val="single" w:sz="2" w:space="0" w:color="D9D9E3"/>
                                  </w:divBdr>
                                  <w:divsChild>
                                    <w:div w:id="1542941202">
                                      <w:marLeft w:val="0"/>
                                      <w:marRight w:val="0"/>
                                      <w:marTop w:val="0"/>
                                      <w:marBottom w:val="0"/>
                                      <w:divBdr>
                                        <w:top w:val="single" w:sz="2" w:space="0" w:color="D9D9E3"/>
                                        <w:left w:val="single" w:sz="2" w:space="0" w:color="D9D9E3"/>
                                        <w:bottom w:val="single" w:sz="2" w:space="0" w:color="D9D9E3"/>
                                        <w:right w:val="single" w:sz="2" w:space="0" w:color="D9D9E3"/>
                                      </w:divBdr>
                                      <w:divsChild>
                                        <w:div w:id="1949771317">
                                          <w:marLeft w:val="0"/>
                                          <w:marRight w:val="0"/>
                                          <w:marTop w:val="0"/>
                                          <w:marBottom w:val="0"/>
                                          <w:divBdr>
                                            <w:top w:val="single" w:sz="2" w:space="0" w:color="D9D9E3"/>
                                            <w:left w:val="single" w:sz="2" w:space="0" w:color="D9D9E3"/>
                                            <w:bottom w:val="single" w:sz="2" w:space="0" w:color="D9D9E3"/>
                                            <w:right w:val="single" w:sz="2" w:space="0" w:color="D9D9E3"/>
                                          </w:divBdr>
                                          <w:divsChild>
                                            <w:div w:id="16803100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84635622">
          <w:marLeft w:val="0"/>
          <w:marRight w:val="0"/>
          <w:marTop w:val="0"/>
          <w:marBottom w:val="0"/>
          <w:divBdr>
            <w:top w:val="none" w:sz="0" w:space="0" w:color="auto"/>
            <w:left w:val="none" w:sz="0" w:space="0" w:color="auto"/>
            <w:bottom w:val="none" w:sz="0" w:space="0" w:color="auto"/>
            <w:right w:val="none" w:sz="0" w:space="0" w:color="auto"/>
          </w:divBdr>
        </w:div>
      </w:divsChild>
    </w:div>
    <w:div w:id="1050426070">
      <w:bodyDiv w:val="1"/>
      <w:marLeft w:val="0"/>
      <w:marRight w:val="0"/>
      <w:marTop w:val="0"/>
      <w:marBottom w:val="0"/>
      <w:divBdr>
        <w:top w:val="none" w:sz="0" w:space="0" w:color="auto"/>
        <w:left w:val="none" w:sz="0" w:space="0" w:color="auto"/>
        <w:bottom w:val="none" w:sz="0" w:space="0" w:color="auto"/>
        <w:right w:val="none" w:sz="0" w:space="0" w:color="auto"/>
      </w:divBdr>
      <w:divsChild>
        <w:div w:id="1596207450">
          <w:marLeft w:val="0"/>
          <w:marRight w:val="0"/>
          <w:marTop w:val="0"/>
          <w:marBottom w:val="0"/>
          <w:divBdr>
            <w:top w:val="single" w:sz="2" w:space="0" w:color="D9D9E3"/>
            <w:left w:val="single" w:sz="2" w:space="0" w:color="D9D9E3"/>
            <w:bottom w:val="single" w:sz="2" w:space="0" w:color="D9D9E3"/>
            <w:right w:val="single" w:sz="2" w:space="0" w:color="D9D9E3"/>
          </w:divBdr>
          <w:divsChild>
            <w:div w:id="676930518">
              <w:marLeft w:val="0"/>
              <w:marRight w:val="0"/>
              <w:marTop w:val="0"/>
              <w:marBottom w:val="0"/>
              <w:divBdr>
                <w:top w:val="single" w:sz="2" w:space="0" w:color="D9D9E3"/>
                <w:left w:val="single" w:sz="2" w:space="0" w:color="D9D9E3"/>
                <w:bottom w:val="single" w:sz="2" w:space="0" w:color="D9D9E3"/>
                <w:right w:val="single" w:sz="2" w:space="0" w:color="D9D9E3"/>
              </w:divBdr>
              <w:divsChild>
                <w:div w:id="236794140">
                  <w:marLeft w:val="0"/>
                  <w:marRight w:val="0"/>
                  <w:marTop w:val="0"/>
                  <w:marBottom w:val="0"/>
                  <w:divBdr>
                    <w:top w:val="single" w:sz="2" w:space="0" w:color="D9D9E3"/>
                    <w:left w:val="single" w:sz="2" w:space="0" w:color="D9D9E3"/>
                    <w:bottom w:val="single" w:sz="2" w:space="0" w:color="D9D9E3"/>
                    <w:right w:val="single" w:sz="2" w:space="0" w:color="D9D9E3"/>
                  </w:divBdr>
                  <w:divsChild>
                    <w:div w:id="1526166937">
                      <w:marLeft w:val="0"/>
                      <w:marRight w:val="0"/>
                      <w:marTop w:val="0"/>
                      <w:marBottom w:val="0"/>
                      <w:divBdr>
                        <w:top w:val="single" w:sz="2" w:space="0" w:color="D9D9E3"/>
                        <w:left w:val="single" w:sz="2" w:space="0" w:color="D9D9E3"/>
                        <w:bottom w:val="single" w:sz="2" w:space="0" w:color="D9D9E3"/>
                        <w:right w:val="single" w:sz="2" w:space="0" w:color="D9D9E3"/>
                      </w:divBdr>
                      <w:divsChild>
                        <w:div w:id="2114588302">
                          <w:marLeft w:val="0"/>
                          <w:marRight w:val="0"/>
                          <w:marTop w:val="0"/>
                          <w:marBottom w:val="0"/>
                          <w:divBdr>
                            <w:top w:val="single" w:sz="2" w:space="0" w:color="auto"/>
                            <w:left w:val="single" w:sz="2" w:space="0" w:color="auto"/>
                            <w:bottom w:val="single" w:sz="4" w:space="0" w:color="auto"/>
                            <w:right w:val="single" w:sz="2" w:space="0" w:color="auto"/>
                          </w:divBdr>
                          <w:divsChild>
                            <w:div w:id="783961126">
                              <w:marLeft w:val="0"/>
                              <w:marRight w:val="0"/>
                              <w:marTop w:val="100"/>
                              <w:marBottom w:val="100"/>
                              <w:divBdr>
                                <w:top w:val="single" w:sz="2" w:space="0" w:color="D9D9E3"/>
                                <w:left w:val="single" w:sz="2" w:space="0" w:color="D9D9E3"/>
                                <w:bottom w:val="single" w:sz="2" w:space="0" w:color="D9D9E3"/>
                                <w:right w:val="single" w:sz="2" w:space="0" w:color="D9D9E3"/>
                              </w:divBdr>
                              <w:divsChild>
                                <w:div w:id="1843812386">
                                  <w:marLeft w:val="0"/>
                                  <w:marRight w:val="0"/>
                                  <w:marTop w:val="0"/>
                                  <w:marBottom w:val="0"/>
                                  <w:divBdr>
                                    <w:top w:val="single" w:sz="2" w:space="0" w:color="D9D9E3"/>
                                    <w:left w:val="single" w:sz="2" w:space="0" w:color="D9D9E3"/>
                                    <w:bottom w:val="single" w:sz="2" w:space="0" w:color="D9D9E3"/>
                                    <w:right w:val="single" w:sz="2" w:space="0" w:color="D9D9E3"/>
                                  </w:divBdr>
                                  <w:divsChild>
                                    <w:div w:id="417218801">
                                      <w:marLeft w:val="0"/>
                                      <w:marRight w:val="0"/>
                                      <w:marTop w:val="0"/>
                                      <w:marBottom w:val="0"/>
                                      <w:divBdr>
                                        <w:top w:val="single" w:sz="2" w:space="0" w:color="D9D9E3"/>
                                        <w:left w:val="single" w:sz="2" w:space="0" w:color="D9D9E3"/>
                                        <w:bottom w:val="single" w:sz="2" w:space="0" w:color="D9D9E3"/>
                                        <w:right w:val="single" w:sz="2" w:space="0" w:color="D9D9E3"/>
                                      </w:divBdr>
                                      <w:divsChild>
                                        <w:div w:id="697120626">
                                          <w:marLeft w:val="0"/>
                                          <w:marRight w:val="0"/>
                                          <w:marTop w:val="0"/>
                                          <w:marBottom w:val="0"/>
                                          <w:divBdr>
                                            <w:top w:val="single" w:sz="2" w:space="0" w:color="D9D9E3"/>
                                            <w:left w:val="single" w:sz="2" w:space="0" w:color="D9D9E3"/>
                                            <w:bottom w:val="single" w:sz="2" w:space="0" w:color="D9D9E3"/>
                                            <w:right w:val="single" w:sz="2" w:space="0" w:color="D9D9E3"/>
                                          </w:divBdr>
                                          <w:divsChild>
                                            <w:div w:id="18728413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1944088">
          <w:marLeft w:val="0"/>
          <w:marRight w:val="0"/>
          <w:marTop w:val="0"/>
          <w:marBottom w:val="0"/>
          <w:divBdr>
            <w:top w:val="none" w:sz="0" w:space="0" w:color="auto"/>
            <w:left w:val="none" w:sz="0" w:space="0" w:color="auto"/>
            <w:bottom w:val="none" w:sz="0" w:space="0" w:color="auto"/>
            <w:right w:val="none" w:sz="0" w:space="0" w:color="auto"/>
          </w:divBdr>
        </w:div>
      </w:divsChild>
    </w:div>
    <w:div w:id="1722746137">
      <w:bodyDiv w:val="1"/>
      <w:marLeft w:val="0"/>
      <w:marRight w:val="0"/>
      <w:marTop w:val="0"/>
      <w:marBottom w:val="0"/>
      <w:divBdr>
        <w:top w:val="none" w:sz="0" w:space="0" w:color="auto"/>
        <w:left w:val="none" w:sz="0" w:space="0" w:color="auto"/>
        <w:bottom w:val="none" w:sz="0" w:space="0" w:color="auto"/>
        <w:right w:val="none" w:sz="0" w:space="0" w:color="auto"/>
      </w:divBdr>
    </w:div>
    <w:div w:id="199494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8AFF36-8AD9-4297-B2A6-520C41841260}" type="doc">
      <dgm:prSet loTypeId="urn:microsoft.com/office/officeart/2005/8/layout/radial6" loCatId="cycle" qsTypeId="urn:microsoft.com/office/officeart/2005/8/quickstyle/3d3" qsCatId="3D" csTypeId="urn:microsoft.com/office/officeart/2005/8/colors/accent0_3" csCatId="mainScheme" phldr="1"/>
      <dgm:spPr/>
      <dgm:t>
        <a:bodyPr/>
        <a:lstStyle/>
        <a:p>
          <a:endParaRPr lang="en-IN"/>
        </a:p>
      </dgm:t>
    </dgm:pt>
    <dgm:pt modelId="{3C5B0E1C-29FC-44D4-9AF5-804ADA30D3C3}">
      <dgm:prSet phldrT="[Text]"/>
      <dgm:spPr/>
      <dgm:t>
        <a:bodyPr/>
        <a:lstStyle/>
        <a:p>
          <a:pPr algn="ctr"/>
          <a:r>
            <a:rPr lang="en-US" b="1"/>
            <a:t>Mayer &amp; Salovey’s integrative EI Model (1997)</a:t>
          </a:r>
          <a:endParaRPr lang="en-IN"/>
        </a:p>
      </dgm:t>
    </dgm:pt>
    <dgm:pt modelId="{BB53C1E3-4054-43F4-8E43-2F4BBE94DE4A}" type="parTrans" cxnId="{F3404D0E-C0A3-4100-9377-682BCC9517AC}">
      <dgm:prSet/>
      <dgm:spPr/>
      <dgm:t>
        <a:bodyPr/>
        <a:lstStyle/>
        <a:p>
          <a:pPr algn="ctr"/>
          <a:endParaRPr lang="en-IN"/>
        </a:p>
      </dgm:t>
    </dgm:pt>
    <dgm:pt modelId="{6615F736-5AA6-4DF2-A9B8-F67ED37760AE}" type="sibTrans" cxnId="{F3404D0E-C0A3-4100-9377-682BCC9517AC}">
      <dgm:prSet/>
      <dgm:spPr/>
      <dgm:t>
        <a:bodyPr/>
        <a:lstStyle/>
        <a:p>
          <a:pPr algn="ctr"/>
          <a:endParaRPr lang="en-IN"/>
        </a:p>
      </dgm:t>
    </dgm:pt>
    <dgm:pt modelId="{4DFB2DCD-D2BA-4151-ABD0-5F2F07BA3D1E}">
      <dgm:prSet phldrT="[Text]"/>
      <dgm:spPr/>
      <dgm:t>
        <a:bodyPr/>
        <a:lstStyle/>
        <a:p>
          <a:pPr algn="ctr"/>
          <a:r>
            <a:rPr lang="en-IN"/>
            <a:t>Perceving Emotions </a:t>
          </a:r>
        </a:p>
      </dgm:t>
    </dgm:pt>
    <dgm:pt modelId="{A15B8ABA-89DD-40FF-84FC-666800544F03}" type="parTrans" cxnId="{394ACBBB-E39C-4C44-A0DC-4562D316FEB9}">
      <dgm:prSet/>
      <dgm:spPr/>
      <dgm:t>
        <a:bodyPr/>
        <a:lstStyle/>
        <a:p>
          <a:pPr algn="ctr"/>
          <a:endParaRPr lang="en-IN"/>
        </a:p>
      </dgm:t>
    </dgm:pt>
    <dgm:pt modelId="{F33F8593-3FF9-404C-BFD2-A3701237A6B6}" type="sibTrans" cxnId="{394ACBBB-E39C-4C44-A0DC-4562D316FEB9}">
      <dgm:prSet/>
      <dgm:spPr/>
      <dgm:t>
        <a:bodyPr/>
        <a:lstStyle/>
        <a:p>
          <a:pPr algn="ctr"/>
          <a:endParaRPr lang="en-IN"/>
        </a:p>
      </dgm:t>
    </dgm:pt>
    <dgm:pt modelId="{FDBA245B-4194-4000-8115-1805842873D4}">
      <dgm:prSet phldrT="[Text]"/>
      <dgm:spPr/>
      <dgm:t>
        <a:bodyPr/>
        <a:lstStyle/>
        <a:p>
          <a:pPr algn="ctr"/>
          <a:r>
            <a:rPr lang="en-US" b="0" i="0"/>
            <a:t>Facilitating Emotions</a:t>
          </a:r>
          <a:endParaRPr lang="en-IN" b="0" i="0"/>
        </a:p>
      </dgm:t>
    </dgm:pt>
    <dgm:pt modelId="{3B251EF4-461C-4A2A-AC25-42168EEF51E7}" type="parTrans" cxnId="{11185C61-E342-4C08-A0A4-F529B559FEF8}">
      <dgm:prSet/>
      <dgm:spPr/>
      <dgm:t>
        <a:bodyPr/>
        <a:lstStyle/>
        <a:p>
          <a:pPr algn="ctr"/>
          <a:endParaRPr lang="en-IN"/>
        </a:p>
      </dgm:t>
    </dgm:pt>
    <dgm:pt modelId="{606BE351-C680-45B3-AAED-893FC15735C4}" type="sibTrans" cxnId="{11185C61-E342-4C08-A0A4-F529B559FEF8}">
      <dgm:prSet/>
      <dgm:spPr/>
      <dgm:t>
        <a:bodyPr/>
        <a:lstStyle/>
        <a:p>
          <a:pPr algn="ctr"/>
          <a:endParaRPr lang="en-IN"/>
        </a:p>
      </dgm:t>
    </dgm:pt>
    <dgm:pt modelId="{D80C08C2-21E8-4889-9E60-92BBA2D4DAB9}">
      <dgm:prSet phldrT="[Text]"/>
      <dgm:spPr/>
      <dgm:t>
        <a:bodyPr/>
        <a:lstStyle/>
        <a:p>
          <a:pPr algn="ctr"/>
          <a:r>
            <a:rPr lang="en-US" b="1" i="1"/>
            <a:t>Understanding Emotions</a:t>
          </a:r>
          <a:endParaRPr lang="en-IN"/>
        </a:p>
      </dgm:t>
    </dgm:pt>
    <dgm:pt modelId="{C6DA4E3D-50A7-4928-A41E-BE2BC630EB65}" type="parTrans" cxnId="{755092FA-F804-406C-BE58-5F80E5EDE0F1}">
      <dgm:prSet/>
      <dgm:spPr/>
      <dgm:t>
        <a:bodyPr/>
        <a:lstStyle/>
        <a:p>
          <a:pPr algn="ctr"/>
          <a:endParaRPr lang="en-IN"/>
        </a:p>
      </dgm:t>
    </dgm:pt>
    <dgm:pt modelId="{51E08FA0-A74F-4202-A664-2BE51E713073}" type="sibTrans" cxnId="{755092FA-F804-406C-BE58-5F80E5EDE0F1}">
      <dgm:prSet/>
      <dgm:spPr/>
      <dgm:t>
        <a:bodyPr/>
        <a:lstStyle/>
        <a:p>
          <a:pPr algn="ctr"/>
          <a:endParaRPr lang="en-IN"/>
        </a:p>
      </dgm:t>
    </dgm:pt>
    <dgm:pt modelId="{28DD1648-7AC1-4044-8B29-16605AE54EE5}">
      <dgm:prSet phldrT="[Text]"/>
      <dgm:spPr/>
      <dgm:t>
        <a:bodyPr/>
        <a:lstStyle/>
        <a:p>
          <a:pPr algn="ctr"/>
          <a:r>
            <a:rPr lang="en-IN"/>
            <a:t>Managing Emotions </a:t>
          </a:r>
        </a:p>
      </dgm:t>
    </dgm:pt>
    <dgm:pt modelId="{1630C0DD-8557-49F4-8C24-990580BE642C}" type="parTrans" cxnId="{74A5A9D1-ABCF-4ED7-A56F-9F8C7427C4B9}">
      <dgm:prSet/>
      <dgm:spPr/>
      <dgm:t>
        <a:bodyPr/>
        <a:lstStyle/>
        <a:p>
          <a:pPr algn="ctr"/>
          <a:endParaRPr lang="en-IN"/>
        </a:p>
      </dgm:t>
    </dgm:pt>
    <dgm:pt modelId="{BEE27B23-E0D3-448F-ADE2-12C7609A1FFF}" type="sibTrans" cxnId="{74A5A9D1-ABCF-4ED7-A56F-9F8C7427C4B9}">
      <dgm:prSet/>
      <dgm:spPr/>
      <dgm:t>
        <a:bodyPr/>
        <a:lstStyle/>
        <a:p>
          <a:pPr algn="ctr"/>
          <a:endParaRPr lang="en-IN"/>
        </a:p>
      </dgm:t>
    </dgm:pt>
    <dgm:pt modelId="{F03C2497-BBD4-45BF-89D8-6141948AEC16}" type="pres">
      <dgm:prSet presAssocID="{718AFF36-8AD9-4297-B2A6-520C41841260}" presName="Name0" presStyleCnt="0">
        <dgm:presLayoutVars>
          <dgm:chMax val="1"/>
          <dgm:dir/>
          <dgm:animLvl val="ctr"/>
          <dgm:resizeHandles val="exact"/>
        </dgm:presLayoutVars>
      </dgm:prSet>
      <dgm:spPr/>
      <dgm:t>
        <a:bodyPr/>
        <a:lstStyle/>
        <a:p>
          <a:endParaRPr lang="en-IN"/>
        </a:p>
      </dgm:t>
    </dgm:pt>
    <dgm:pt modelId="{B53D9BCC-0905-4B32-A0C0-63DE62CB133B}" type="pres">
      <dgm:prSet presAssocID="{3C5B0E1C-29FC-44D4-9AF5-804ADA30D3C3}" presName="centerShape" presStyleLbl="node0" presStyleIdx="0" presStyleCnt="1"/>
      <dgm:spPr/>
      <dgm:t>
        <a:bodyPr/>
        <a:lstStyle/>
        <a:p>
          <a:endParaRPr lang="en-IN"/>
        </a:p>
      </dgm:t>
    </dgm:pt>
    <dgm:pt modelId="{E41F3A5A-6C43-47E5-B9B0-BBEA0ED03CC4}" type="pres">
      <dgm:prSet presAssocID="{4DFB2DCD-D2BA-4151-ABD0-5F2F07BA3D1E}" presName="node" presStyleLbl="node1" presStyleIdx="0" presStyleCnt="4">
        <dgm:presLayoutVars>
          <dgm:bulletEnabled val="1"/>
        </dgm:presLayoutVars>
      </dgm:prSet>
      <dgm:spPr>
        <a:prstGeom prst="roundRect">
          <a:avLst/>
        </a:prstGeom>
      </dgm:spPr>
      <dgm:t>
        <a:bodyPr/>
        <a:lstStyle/>
        <a:p>
          <a:endParaRPr lang="en-IN"/>
        </a:p>
      </dgm:t>
    </dgm:pt>
    <dgm:pt modelId="{83E7E4BE-1E82-432A-AA90-A616F434D1C3}" type="pres">
      <dgm:prSet presAssocID="{4DFB2DCD-D2BA-4151-ABD0-5F2F07BA3D1E}" presName="dummy" presStyleCnt="0"/>
      <dgm:spPr/>
    </dgm:pt>
    <dgm:pt modelId="{D915EAB5-EE89-4CFB-8D26-20FFEDC978B2}" type="pres">
      <dgm:prSet presAssocID="{F33F8593-3FF9-404C-BFD2-A3701237A6B6}" presName="sibTrans" presStyleLbl="sibTrans2D1" presStyleIdx="0" presStyleCnt="4"/>
      <dgm:spPr/>
      <dgm:t>
        <a:bodyPr/>
        <a:lstStyle/>
        <a:p>
          <a:endParaRPr lang="en-IN"/>
        </a:p>
      </dgm:t>
    </dgm:pt>
    <dgm:pt modelId="{4A5A33A3-D11F-4730-BC93-1B2F1E684140}" type="pres">
      <dgm:prSet presAssocID="{FDBA245B-4194-4000-8115-1805842873D4}" presName="node" presStyleLbl="node1" presStyleIdx="1" presStyleCnt="4">
        <dgm:presLayoutVars>
          <dgm:bulletEnabled val="1"/>
        </dgm:presLayoutVars>
      </dgm:prSet>
      <dgm:spPr>
        <a:prstGeom prst="roundRect">
          <a:avLst/>
        </a:prstGeom>
      </dgm:spPr>
      <dgm:t>
        <a:bodyPr/>
        <a:lstStyle/>
        <a:p>
          <a:endParaRPr lang="en-IN"/>
        </a:p>
      </dgm:t>
    </dgm:pt>
    <dgm:pt modelId="{FF522B4B-464E-4000-BDA0-13EDEDAAE344}" type="pres">
      <dgm:prSet presAssocID="{FDBA245B-4194-4000-8115-1805842873D4}" presName="dummy" presStyleCnt="0"/>
      <dgm:spPr/>
    </dgm:pt>
    <dgm:pt modelId="{29E6A146-4B75-4F6C-9AC1-F532AC5D8DB3}" type="pres">
      <dgm:prSet presAssocID="{606BE351-C680-45B3-AAED-893FC15735C4}" presName="sibTrans" presStyleLbl="sibTrans2D1" presStyleIdx="1" presStyleCnt="4"/>
      <dgm:spPr/>
      <dgm:t>
        <a:bodyPr/>
        <a:lstStyle/>
        <a:p>
          <a:endParaRPr lang="en-IN"/>
        </a:p>
      </dgm:t>
    </dgm:pt>
    <dgm:pt modelId="{C6367C3C-4900-450C-8E9A-55B4BAE45044}" type="pres">
      <dgm:prSet presAssocID="{D80C08C2-21E8-4889-9E60-92BBA2D4DAB9}" presName="node" presStyleLbl="node1" presStyleIdx="2" presStyleCnt="4">
        <dgm:presLayoutVars>
          <dgm:bulletEnabled val="1"/>
        </dgm:presLayoutVars>
      </dgm:prSet>
      <dgm:spPr>
        <a:prstGeom prst="roundRect">
          <a:avLst/>
        </a:prstGeom>
      </dgm:spPr>
      <dgm:t>
        <a:bodyPr/>
        <a:lstStyle/>
        <a:p>
          <a:endParaRPr lang="en-IN"/>
        </a:p>
      </dgm:t>
    </dgm:pt>
    <dgm:pt modelId="{A46276D5-7183-4CE9-A5A0-CCB676CDF12E}" type="pres">
      <dgm:prSet presAssocID="{D80C08C2-21E8-4889-9E60-92BBA2D4DAB9}" presName="dummy" presStyleCnt="0"/>
      <dgm:spPr/>
    </dgm:pt>
    <dgm:pt modelId="{A2F05D77-60C6-4F36-93EC-CD5E1883947F}" type="pres">
      <dgm:prSet presAssocID="{51E08FA0-A74F-4202-A664-2BE51E713073}" presName="sibTrans" presStyleLbl="sibTrans2D1" presStyleIdx="2" presStyleCnt="4"/>
      <dgm:spPr/>
      <dgm:t>
        <a:bodyPr/>
        <a:lstStyle/>
        <a:p>
          <a:endParaRPr lang="en-IN"/>
        </a:p>
      </dgm:t>
    </dgm:pt>
    <dgm:pt modelId="{1B41689D-EB3F-42A2-9254-C5A01D216FBF}" type="pres">
      <dgm:prSet presAssocID="{28DD1648-7AC1-4044-8B29-16605AE54EE5}" presName="node" presStyleLbl="node1" presStyleIdx="3" presStyleCnt="4">
        <dgm:presLayoutVars>
          <dgm:bulletEnabled val="1"/>
        </dgm:presLayoutVars>
      </dgm:prSet>
      <dgm:spPr>
        <a:prstGeom prst="roundRect">
          <a:avLst/>
        </a:prstGeom>
      </dgm:spPr>
      <dgm:t>
        <a:bodyPr/>
        <a:lstStyle/>
        <a:p>
          <a:endParaRPr lang="en-IN"/>
        </a:p>
      </dgm:t>
    </dgm:pt>
    <dgm:pt modelId="{6E9FC648-A54A-41F5-A460-9C0306D01613}" type="pres">
      <dgm:prSet presAssocID="{28DD1648-7AC1-4044-8B29-16605AE54EE5}" presName="dummy" presStyleCnt="0"/>
      <dgm:spPr/>
    </dgm:pt>
    <dgm:pt modelId="{987C3FCB-A330-49F1-A268-5BF2405A5D35}" type="pres">
      <dgm:prSet presAssocID="{BEE27B23-E0D3-448F-ADE2-12C7609A1FFF}" presName="sibTrans" presStyleLbl="sibTrans2D1" presStyleIdx="3" presStyleCnt="4"/>
      <dgm:spPr/>
      <dgm:t>
        <a:bodyPr/>
        <a:lstStyle/>
        <a:p>
          <a:endParaRPr lang="en-IN"/>
        </a:p>
      </dgm:t>
    </dgm:pt>
  </dgm:ptLst>
  <dgm:cxnLst>
    <dgm:cxn modelId="{0B00B7A7-2091-4D39-8AEB-0533FD46548D}" type="presOf" srcId="{BEE27B23-E0D3-448F-ADE2-12C7609A1FFF}" destId="{987C3FCB-A330-49F1-A268-5BF2405A5D35}" srcOrd="0" destOrd="0" presId="urn:microsoft.com/office/officeart/2005/8/layout/radial6"/>
    <dgm:cxn modelId="{74A5A9D1-ABCF-4ED7-A56F-9F8C7427C4B9}" srcId="{3C5B0E1C-29FC-44D4-9AF5-804ADA30D3C3}" destId="{28DD1648-7AC1-4044-8B29-16605AE54EE5}" srcOrd="3" destOrd="0" parTransId="{1630C0DD-8557-49F4-8C24-990580BE642C}" sibTransId="{BEE27B23-E0D3-448F-ADE2-12C7609A1FFF}"/>
    <dgm:cxn modelId="{F3404D0E-C0A3-4100-9377-682BCC9517AC}" srcId="{718AFF36-8AD9-4297-B2A6-520C41841260}" destId="{3C5B0E1C-29FC-44D4-9AF5-804ADA30D3C3}" srcOrd="0" destOrd="0" parTransId="{BB53C1E3-4054-43F4-8E43-2F4BBE94DE4A}" sibTransId="{6615F736-5AA6-4DF2-A9B8-F67ED37760AE}"/>
    <dgm:cxn modelId="{E714140C-3F17-4BFF-B75A-4DB445C66CD6}" type="presOf" srcId="{28DD1648-7AC1-4044-8B29-16605AE54EE5}" destId="{1B41689D-EB3F-42A2-9254-C5A01D216FBF}" srcOrd="0" destOrd="0" presId="urn:microsoft.com/office/officeart/2005/8/layout/radial6"/>
    <dgm:cxn modelId="{AD597322-75A6-4154-977F-6FBAB62A022F}" type="presOf" srcId="{D80C08C2-21E8-4889-9E60-92BBA2D4DAB9}" destId="{C6367C3C-4900-450C-8E9A-55B4BAE45044}" srcOrd="0" destOrd="0" presId="urn:microsoft.com/office/officeart/2005/8/layout/radial6"/>
    <dgm:cxn modelId="{4FF3AD1F-C5D1-4161-8EEB-2B32632AC2B3}" type="presOf" srcId="{718AFF36-8AD9-4297-B2A6-520C41841260}" destId="{F03C2497-BBD4-45BF-89D8-6141948AEC16}" srcOrd="0" destOrd="0" presId="urn:microsoft.com/office/officeart/2005/8/layout/radial6"/>
    <dgm:cxn modelId="{755092FA-F804-406C-BE58-5F80E5EDE0F1}" srcId="{3C5B0E1C-29FC-44D4-9AF5-804ADA30D3C3}" destId="{D80C08C2-21E8-4889-9E60-92BBA2D4DAB9}" srcOrd="2" destOrd="0" parTransId="{C6DA4E3D-50A7-4928-A41E-BE2BC630EB65}" sibTransId="{51E08FA0-A74F-4202-A664-2BE51E713073}"/>
    <dgm:cxn modelId="{FE38AFA9-851D-4327-8AF8-C75F86D36DA6}" type="presOf" srcId="{FDBA245B-4194-4000-8115-1805842873D4}" destId="{4A5A33A3-D11F-4730-BC93-1B2F1E684140}" srcOrd="0" destOrd="0" presId="urn:microsoft.com/office/officeart/2005/8/layout/radial6"/>
    <dgm:cxn modelId="{E5534483-4D4E-4903-B8A6-0255FB0EEBE8}" type="presOf" srcId="{3C5B0E1C-29FC-44D4-9AF5-804ADA30D3C3}" destId="{B53D9BCC-0905-4B32-A0C0-63DE62CB133B}" srcOrd="0" destOrd="0" presId="urn:microsoft.com/office/officeart/2005/8/layout/radial6"/>
    <dgm:cxn modelId="{31ADB6DA-40D3-4188-AE3D-4D21AAB965FA}" type="presOf" srcId="{4DFB2DCD-D2BA-4151-ABD0-5F2F07BA3D1E}" destId="{E41F3A5A-6C43-47E5-B9B0-BBEA0ED03CC4}" srcOrd="0" destOrd="0" presId="urn:microsoft.com/office/officeart/2005/8/layout/radial6"/>
    <dgm:cxn modelId="{394ACBBB-E39C-4C44-A0DC-4562D316FEB9}" srcId="{3C5B0E1C-29FC-44D4-9AF5-804ADA30D3C3}" destId="{4DFB2DCD-D2BA-4151-ABD0-5F2F07BA3D1E}" srcOrd="0" destOrd="0" parTransId="{A15B8ABA-89DD-40FF-84FC-666800544F03}" sibTransId="{F33F8593-3FF9-404C-BFD2-A3701237A6B6}"/>
    <dgm:cxn modelId="{BC60D9DD-C209-472A-BE0D-B02DB7F99321}" type="presOf" srcId="{606BE351-C680-45B3-AAED-893FC15735C4}" destId="{29E6A146-4B75-4F6C-9AC1-F532AC5D8DB3}" srcOrd="0" destOrd="0" presId="urn:microsoft.com/office/officeart/2005/8/layout/radial6"/>
    <dgm:cxn modelId="{834BB84F-BDEF-48C8-8D17-9A2CB8757338}" type="presOf" srcId="{F33F8593-3FF9-404C-BFD2-A3701237A6B6}" destId="{D915EAB5-EE89-4CFB-8D26-20FFEDC978B2}" srcOrd="0" destOrd="0" presId="urn:microsoft.com/office/officeart/2005/8/layout/radial6"/>
    <dgm:cxn modelId="{11185C61-E342-4C08-A0A4-F529B559FEF8}" srcId="{3C5B0E1C-29FC-44D4-9AF5-804ADA30D3C3}" destId="{FDBA245B-4194-4000-8115-1805842873D4}" srcOrd="1" destOrd="0" parTransId="{3B251EF4-461C-4A2A-AC25-42168EEF51E7}" sibTransId="{606BE351-C680-45B3-AAED-893FC15735C4}"/>
    <dgm:cxn modelId="{6AF209FD-1C86-452A-AB6E-596062A7BEB8}" type="presOf" srcId="{51E08FA0-A74F-4202-A664-2BE51E713073}" destId="{A2F05D77-60C6-4F36-93EC-CD5E1883947F}" srcOrd="0" destOrd="0" presId="urn:microsoft.com/office/officeart/2005/8/layout/radial6"/>
    <dgm:cxn modelId="{F0226ECE-A783-41F4-9520-79D917560908}" type="presParOf" srcId="{F03C2497-BBD4-45BF-89D8-6141948AEC16}" destId="{B53D9BCC-0905-4B32-A0C0-63DE62CB133B}" srcOrd="0" destOrd="0" presId="urn:microsoft.com/office/officeart/2005/8/layout/radial6"/>
    <dgm:cxn modelId="{01D1E40D-2F10-4DF9-BA04-4387ACC767C1}" type="presParOf" srcId="{F03C2497-BBD4-45BF-89D8-6141948AEC16}" destId="{E41F3A5A-6C43-47E5-B9B0-BBEA0ED03CC4}" srcOrd="1" destOrd="0" presId="urn:microsoft.com/office/officeart/2005/8/layout/radial6"/>
    <dgm:cxn modelId="{D202323A-E8DE-4D22-BC84-997FFF3FC3C9}" type="presParOf" srcId="{F03C2497-BBD4-45BF-89D8-6141948AEC16}" destId="{83E7E4BE-1E82-432A-AA90-A616F434D1C3}" srcOrd="2" destOrd="0" presId="urn:microsoft.com/office/officeart/2005/8/layout/radial6"/>
    <dgm:cxn modelId="{8217B0ED-BD78-41DC-AC0B-02C97028D953}" type="presParOf" srcId="{F03C2497-BBD4-45BF-89D8-6141948AEC16}" destId="{D915EAB5-EE89-4CFB-8D26-20FFEDC978B2}" srcOrd="3" destOrd="0" presId="urn:microsoft.com/office/officeart/2005/8/layout/radial6"/>
    <dgm:cxn modelId="{1742F00C-DE25-482E-A489-DA111EF024DB}" type="presParOf" srcId="{F03C2497-BBD4-45BF-89D8-6141948AEC16}" destId="{4A5A33A3-D11F-4730-BC93-1B2F1E684140}" srcOrd="4" destOrd="0" presId="urn:microsoft.com/office/officeart/2005/8/layout/radial6"/>
    <dgm:cxn modelId="{8A17C7AF-DA8A-4A27-9C63-ED9AD022E6BE}" type="presParOf" srcId="{F03C2497-BBD4-45BF-89D8-6141948AEC16}" destId="{FF522B4B-464E-4000-BDA0-13EDEDAAE344}" srcOrd="5" destOrd="0" presId="urn:microsoft.com/office/officeart/2005/8/layout/radial6"/>
    <dgm:cxn modelId="{18EDDE12-4331-4584-A5DB-570C6D504157}" type="presParOf" srcId="{F03C2497-BBD4-45BF-89D8-6141948AEC16}" destId="{29E6A146-4B75-4F6C-9AC1-F532AC5D8DB3}" srcOrd="6" destOrd="0" presId="urn:microsoft.com/office/officeart/2005/8/layout/radial6"/>
    <dgm:cxn modelId="{B13DFD5F-9FFB-4347-A181-8B6D32CAED05}" type="presParOf" srcId="{F03C2497-BBD4-45BF-89D8-6141948AEC16}" destId="{C6367C3C-4900-450C-8E9A-55B4BAE45044}" srcOrd="7" destOrd="0" presId="urn:microsoft.com/office/officeart/2005/8/layout/radial6"/>
    <dgm:cxn modelId="{1AED133E-3683-49E7-BC50-31BA6575BCDA}" type="presParOf" srcId="{F03C2497-BBD4-45BF-89D8-6141948AEC16}" destId="{A46276D5-7183-4CE9-A5A0-CCB676CDF12E}" srcOrd="8" destOrd="0" presId="urn:microsoft.com/office/officeart/2005/8/layout/radial6"/>
    <dgm:cxn modelId="{9CA49DAE-A57A-4E31-B76D-D89352512288}" type="presParOf" srcId="{F03C2497-BBD4-45BF-89D8-6141948AEC16}" destId="{A2F05D77-60C6-4F36-93EC-CD5E1883947F}" srcOrd="9" destOrd="0" presId="urn:microsoft.com/office/officeart/2005/8/layout/radial6"/>
    <dgm:cxn modelId="{9341DE7F-48DB-480C-BDA5-28DF30F9C2AE}" type="presParOf" srcId="{F03C2497-BBD4-45BF-89D8-6141948AEC16}" destId="{1B41689D-EB3F-42A2-9254-C5A01D216FBF}" srcOrd="10" destOrd="0" presId="urn:microsoft.com/office/officeart/2005/8/layout/radial6"/>
    <dgm:cxn modelId="{578CBC2D-2AF6-4CEB-B278-3C730E5034F7}" type="presParOf" srcId="{F03C2497-BBD4-45BF-89D8-6141948AEC16}" destId="{6E9FC648-A54A-41F5-A460-9C0306D01613}" srcOrd="11" destOrd="0" presId="urn:microsoft.com/office/officeart/2005/8/layout/radial6"/>
    <dgm:cxn modelId="{36D58C19-08D3-4691-8028-958528059ED6}" type="presParOf" srcId="{F03C2497-BBD4-45BF-89D8-6141948AEC16}" destId="{987C3FCB-A330-49F1-A268-5BF2405A5D35}" srcOrd="12" destOrd="0" presId="urn:microsoft.com/office/officeart/2005/8/layout/radial6"/>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C1013-2209-49F9-86E3-498C63D3D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2983</TotalTime>
  <Pages>1</Pages>
  <Words>6873</Words>
  <Characters>39181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dc:creator>
  <cp:lastModifiedBy>JASMIN</cp:lastModifiedBy>
  <cp:revision>198</cp:revision>
  <dcterms:created xsi:type="dcterms:W3CDTF">2023-07-21T09:51:00Z</dcterms:created>
  <dcterms:modified xsi:type="dcterms:W3CDTF">2023-07-28T15:30:00Z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1238b013-5d69-32a8-8c50-81c1ab0e5847</vt:lpwstr>
  </property>
  <property fmtid="{D5CDD505-2E9C-101B-9397-08002B2CF9AE}" pid="24" name="Mendeley Citation Style_1">
    <vt:lpwstr>http://www.zotero.org/styles/vancouver</vt:lpwstr>
  </property>
</Properties>
</file>