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464" w:rsidRDefault="00212542">
      <w:pPr>
        <w:pStyle w:val="Title"/>
        <w:spacing w:line="259" w:lineRule="auto"/>
      </w:pPr>
      <w:proofErr w:type="spellStart"/>
      <w:r>
        <w:t>Phycoremediation</w:t>
      </w:r>
      <w:proofErr w:type="spellEnd"/>
      <w:r>
        <w:t xml:space="preserve">: A Green </w:t>
      </w:r>
      <w:r>
        <w:rPr>
          <w:spacing w:val="-5"/>
        </w:rPr>
        <w:t xml:space="preserve">Technology </w:t>
      </w:r>
      <w:r>
        <w:t>to</w:t>
      </w:r>
      <w:r>
        <w:rPr>
          <w:spacing w:val="-74"/>
        </w:rPr>
        <w:t xml:space="preserve"> </w:t>
      </w:r>
      <w:r>
        <w:t>Combat Environmental Pollution</w:t>
      </w:r>
    </w:p>
    <w:p w:rsidR="00E66464" w:rsidRDefault="00212542">
      <w:pPr>
        <w:pStyle w:val="Heading1"/>
        <w:spacing w:before="160"/>
        <w:ind w:left="277" w:right="278" w:firstLine="0"/>
        <w:jc w:val="center"/>
      </w:pPr>
      <w:r>
        <w:t xml:space="preserve">Dr. </w:t>
      </w:r>
      <w:proofErr w:type="spellStart"/>
      <w:r>
        <w:t>Geetashree</w:t>
      </w:r>
      <w:proofErr w:type="spellEnd"/>
      <w:r>
        <w:t xml:space="preserve"> Bora</w:t>
      </w:r>
    </w:p>
    <w:p w:rsidR="00E66464" w:rsidRDefault="00212542">
      <w:pPr>
        <w:spacing w:before="178" w:line="424" w:lineRule="auto"/>
        <w:ind w:left="2893" w:right="2899"/>
        <w:jc w:val="center"/>
        <w:rPr>
          <w:b/>
          <w:sz w:val="20"/>
        </w:rPr>
      </w:pPr>
      <w:proofErr w:type="spellStart"/>
      <w:r>
        <w:rPr>
          <w:b/>
          <w:sz w:val="20"/>
        </w:rPr>
        <w:t>Maryam</w:t>
      </w:r>
      <w:proofErr w:type="spellEnd"/>
      <w:r>
        <w:rPr>
          <w:b/>
          <w:sz w:val="20"/>
        </w:rPr>
        <w:t xml:space="preserve"> </w:t>
      </w:r>
      <w:proofErr w:type="spellStart"/>
      <w:r>
        <w:rPr>
          <w:b/>
          <w:sz w:val="20"/>
        </w:rPr>
        <w:t>Ajmal</w:t>
      </w:r>
      <w:proofErr w:type="spellEnd"/>
      <w:r>
        <w:rPr>
          <w:b/>
          <w:sz w:val="20"/>
        </w:rPr>
        <w:t xml:space="preserve"> Women’s College of Science and Technology </w:t>
      </w:r>
      <w:proofErr w:type="spellStart"/>
      <w:r>
        <w:rPr>
          <w:b/>
          <w:sz w:val="20"/>
        </w:rPr>
        <w:t>Hojai</w:t>
      </w:r>
      <w:proofErr w:type="spellEnd"/>
      <w:r>
        <w:rPr>
          <w:b/>
          <w:sz w:val="20"/>
        </w:rPr>
        <w:t>, India</w:t>
      </w:r>
    </w:p>
    <w:p w:rsidR="00E66464" w:rsidRDefault="00212542">
      <w:pPr>
        <w:spacing w:before="4"/>
        <w:ind w:left="278" w:right="278"/>
        <w:jc w:val="center"/>
        <w:rPr>
          <w:b/>
          <w:sz w:val="20"/>
        </w:rPr>
      </w:pPr>
      <w:r>
        <w:rPr>
          <w:b/>
          <w:sz w:val="20"/>
        </w:rPr>
        <w:t xml:space="preserve">Email: </w:t>
      </w:r>
      <w:hyperlink r:id="rId5">
        <w:r>
          <w:rPr>
            <w:b/>
            <w:sz w:val="20"/>
          </w:rPr>
          <w:t>geetashreess22@gmail.com</w:t>
        </w:r>
      </w:hyperlink>
    </w:p>
    <w:p w:rsidR="00E66464" w:rsidRDefault="00212542">
      <w:pPr>
        <w:spacing w:before="178"/>
        <w:ind w:left="106"/>
        <w:rPr>
          <w:b/>
          <w:sz w:val="20"/>
        </w:rPr>
      </w:pPr>
      <w:r>
        <w:rPr>
          <w:b/>
          <w:sz w:val="20"/>
        </w:rPr>
        <w:t>ABSTRACT:</w:t>
      </w:r>
    </w:p>
    <w:p w:rsidR="00E66464" w:rsidRDefault="00212542">
      <w:pPr>
        <w:pStyle w:val="BodyText"/>
        <w:spacing w:line="259" w:lineRule="auto"/>
        <w:ind w:left="106" w:right="103"/>
        <w:jc w:val="both"/>
      </w:pPr>
      <w:r>
        <w:t xml:space="preserve">Industrialization and urbanization have led to severe exploitation of natural resources causing havoc to the environment. </w:t>
      </w:r>
      <w:r>
        <w:rPr>
          <w:spacing w:val="3"/>
        </w:rPr>
        <w:t xml:space="preserve">There </w:t>
      </w:r>
      <w:r>
        <w:t xml:space="preserve">are numerous ways to tackle the problems of environmental pollutions </w:t>
      </w:r>
      <w:proofErr w:type="gramStart"/>
      <w:r>
        <w:t>however,</w:t>
      </w:r>
      <w:proofErr w:type="gramEnd"/>
      <w:r>
        <w:t xml:space="preserve"> these generate threats to the mother nature. </w:t>
      </w:r>
      <w:proofErr w:type="spellStart"/>
      <w:r>
        <w:t>Phyco</w:t>
      </w:r>
      <w:r>
        <w:t>remediation</w:t>
      </w:r>
      <w:proofErr w:type="spellEnd"/>
      <w:r>
        <w:t xml:space="preserve"> or microalgae treatment is one of the very effective ways to combat the problems caused by other physical and chemical</w:t>
      </w:r>
      <w:r>
        <w:rPr>
          <w:spacing w:val="-4"/>
        </w:rPr>
        <w:t xml:space="preserve"> </w:t>
      </w:r>
      <w:r>
        <w:t>means.</w:t>
      </w:r>
      <w:r>
        <w:rPr>
          <w:spacing w:val="-8"/>
        </w:rPr>
        <w:t xml:space="preserve"> </w:t>
      </w:r>
      <w:r>
        <w:t>This</w:t>
      </w:r>
      <w:r>
        <w:rPr>
          <w:spacing w:val="-4"/>
        </w:rPr>
        <w:t xml:space="preserve"> </w:t>
      </w:r>
      <w:r>
        <w:t>green</w:t>
      </w:r>
      <w:r>
        <w:rPr>
          <w:spacing w:val="-2"/>
        </w:rPr>
        <w:t xml:space="preserve"> </w:t>
      </w:r>
      <w:r>
        <w:t>approach</w:t>
      </w:r>
      <w:r>
        <w:rPr>
          <w:spacing w:val="-2"/>
        </w:rPr>
        <w:t xml:space="preserve"> </w:t>
      </w:r>
      <w:r>
        <w:t>has</w:t>
      </w:r>
      <w:r>
        <w:rPr>
          <w:spacing w:val="-4"/>
        </w:rPr>
        <w:t xml:space="preserve"> </w:t>
      </w:r>
      <w:r>
        <w:t>gained</w:t>
      </w:r>
      <w:r>
        <w:rPr>
          <w:spacing w:val="-2"/>
        </w:rPr>
        <w:t xml:space="preserve"> </w:t>
      </w:r>
      <w:r>
        <w:t>popularity</w:t>
      </w:r>
      <w:r>
        <w:rPr>
          <w:spacing w:val="-5"/>
        </w:rPr>
        <w:t xml:space="preserve"> </w:t>
      </w:r>
      <w:r>
        <w:t>in</w:t>
      </w:r>
      <w:r>
        <w:rPr>
          <w:spacing w:val="-3"/>
        </w:rPr>
        <w:t xml:space="preserve"> </w:t>
      </w:r>
      <w:r>
        <w:t>the</w:t>
      </w:r>
      <w:r>
        <w:rPr>
          <w:spacing w:val="-3"/>
        </w:rPr>
        <w:t xml:space="preserve"> </w:t>
      </w:r>
      <w:r>
        <w:t>recent</w:t>
      </w:r>
      <w:r>
        <w:rPr>
          <w:spacing w:val="-4"/>
        </w:rPr>
        <w:t xml:space="preserve"> </w:t>
      </w:r>
      <w:r>
        <w:t>years</w:t>
      </w:r>
      <w:r>
        <w:rPr>
          <w:spacing w:val="-4"/>
        </w:rPr>
        <w:t xml:space="preserve"> </w:t>
      </w:r>
      <w:r>
        <w:t>for</w:t>
      </w:r>
      <w:r>
        <w:rPr>
          <w:spacing w:val="-4"/>
        </w:rPr>
        <w:t xml:space="preserve"> </w:t>
      </w:r>
      <w:r>
        <w:t>treating</w:t>
      </w:r>
      <w:r>
        <w:rPr>
          <w:spacing w:val="-5"/>
        </w:rPr>
        <w:t xml:space="preserve"> </w:t>
      </w:r>
      <w:r>
        <w:t>various</w:t>
      </w:r>
      <w:r>
        <w:rPr>
          <w:spacing w:val="-4"/>
        </w:rPr>
        <w:t xml:space="preserve"> </w:t>
      </w:r>
      <w:r>
        <w:t>types</w:t>
      </w:r>
      <w:r>
        <w:rPr>
          <w:spacing w:val="-4"/>
        </w:rPr>
        <w:t xml:space="preserve"> </w:t>
      </w:r>
      <w:r>
        <w:t>of</w:t>
      </w:r>
      <w:r>
        <w:rPr>
          <w:spacing w:val="-3"/>
        </w:rPr>
        <w:t xml:space="preserve"> </w:t>
      </w:r>
      <w:r>
        <w:t>environmental</w:t>
      </w:r>
      <w:r>
        <w:rPr>
          <w:spacing w:val="-3"/>
        </w:rPr>
        <w:t xml:space="preserve"> </w:t>
      </w:r>
      <w:r>
        <w:t>wastes.</w:t>
      </w:r>
      <w:r>
        <w:rPr>
          <w:spacing w:val="-6"/>
        </w:rPr>
        <w:t xml:space="preserve"> </w:t>
      </w:r>
      <w:r>
        <w:t>This</w:t>
      </w:r>
      <w:r>
        <w:t xml:space="preserve"> chapter highlights the significance of </w:t>
      </w:r>
      <w:proofErr w:type="spellStart"/>
      <w:r>
        <w:t>phycoremediation</w:t>
      </w:r>
      <w:proofErr w:type="spellEnd"/>
      <w:r>
        <w:t xml:space="preserve"> in various sectors (industrial and domestic waste water treatment, </w:t>
      </w:r>
      <w:r>
        <w:rPr>
          <w:spacing w:val="2"/>
        </w:rPr>
        <w:t xml:space="preserve">carbon </w:t>
      </w:r>
      <w:r>
        <w:t>and heavy</w:t>
      </w:r>
      <w:r>
        <w:rPr>
          <w:spacing w:val="-6"/>
        </w:rPr>
        <w:t xml:space="preserve"> </w:t>
      </w:r>
      <w:r>
        <w:t>metal</w:t>
      </w:r>
      <w:r>
        <w:rPr>
          <w:spacing w:val="-6"/>
        </w:rPr>
        <w:t xml:space="preserve"> </w:t>
      </w:r>
      <w:r>
        <w:t>sequestration</w:t>
      </w:r>
      <w:r>
        <w:rPr>
          <w:spacing w:val="-6"/>
        </w:rPr>
        <w:t xml:space="preserve"> </w:t>
      </w:r>
      <w:r>
        <w:t>and</w:t>
      </w:r>
      <w:r>
        <w:rPr>
          <w:spacing w:val="-8"/>
        </w:rPr>
        <w:t xml:space="preserve"> </w:t>
      </w:r>
      <w:r>
        <w:t>the</w:t>
      </w:r>
      <w:r>
        <w:rPr>
          <w:spacing w:val="-6"/>
        </w:rPr>
        <w:t xml:space="preserve"> </w:t>
      </w:r>
      <w:r>
        <w:t>like)</w:t>
      </w:r>
      <w:r>
        <w:rPr>
          <w:spacing w:val="-6"/>
        </w:rPr>
        <w:t xml:space="preserve"> </w:t>
      </w:r>
      <w:r>
        <w:t>and</w:t>
      </w:r>
      <w:r>
        <w:rPr>
          <w:spacing w:val="-5"/>
        </w:rPr>
        <w:t xml:space="preserve"> </w:t>
      </w:r>
      <w:r>
        <w:t>how</w:t>
      </w:r>
      <w:r>
        <w:rPr>
          <w:spacing w:val="-7"/>
        </w:rPr>
        <w:t xml:space="preserve"> </w:t>
      </w:r>
      <w:r>
        <w:t>this</w:t>
      </w:r>
      <w:r>
        <w:rPr>
          <w:spacing w:val="-8"/>
        </w:rPr>
        <w:t xml:space="preserve"> </w:t>
      </w:r>
      <w:r>
        <w:t>approach</w:t>
      </w:r>
      <w:r>
        <w:rPr>
          <w:spacing w:val="-6"/>
        </w:rPr>
        <w:t xml:space="preserve"> </w:t>
      </w:r>
      <w:r>
        <w:t>could</w:t>
      </w:r>
      <w:r>
        <w:rPr>
          <w:spacing w:val="-6"/>
        </w:rPr>
        <w:t xml:space="preserve"> </w:t>
      </w:r>
      <w:r>
        <w:t>be</w:t>
      </w:r>
      <w:r>
        <w:rPr>
          <w:spacing w:val="-8"/>
        </w:rPr>
        <w:t xml:space="preserve"> </w:t>
      </w:r>
      <w:r>
        <w:t>utilized</w:t>
      </w:r>
      <w:r>
        <w:rPr>
          <w:spacing w:val="-6"/>
        </w:rPr>
        <w:t xml:space="preserve"> </w:t>
      </w:r>
      <w:r>
        <w:t>in</w:t>
      </w:r>
      <w:r>
        <w:rPr>
          <w:spacing w:val="-6"/>
        </w:rPr>
        <w:t xml:space="preserve"> </w:t>
      </w:r>
      <w:r>
        <w:t>battling</w:t>
      </w:r>
      <w:r>
        <w:rPr>
          <w:spacing w:val="-8"/>
        </w:rPr>
        <w:t xml:space="preserve"> </w:t>
      </w:r>
      <w:r>
        <w:t>environmental</w:t>
      </w:r>
      <w:r>
        <w:rPr>
          <w:spacing w:val="-7"/>
        </w:rPr>
        <w:t xml:space="preserve"> </w:t>
      </w:r>
      <w:r>
        <w:t>pollution</w:t>
      </w:r>
      <w:r>
        <w:rPr>
          <w:spacing w:val="-6"/>
        </w:rPr>
        <w:t xml:space="preserve"> </w:t>
      </w:r>
      <w:r>
        <w:t>very</w:t>
      </w:r>
      <w:r>
        <w:rPr>
          <w:spacing w:val="4"/>
        </w:rPr>
        <w:t xml:space="preserve"> </w:t>
      </w:r>
      <w:r>
        <w:t>effectively</w:t>
      </w:r>
      <w:r>
        <w:rPr>
          <w:spacing w:val="-6"/>
        </w:rPr>
        <w:t xml:space="preserve"> </w:t>
      </w:r>
      <w:r>
        <w:t>and precisely considering the safety of the environment.</w:t>
      </w:r>
    </w:p>
    <w:p w:rsidR="00E66464" w:rsidRDefault="00212542">
      <w:pPr>
        <w:pStyle w:val="BodyText"/>
        <w:spacing w:before="158"/>
        <w:ind w:left="106"/>
        <w:jc w:val="both"/>
      </w:pPr>
      <w:r>
        <w:rPr>
          <w:b/>
        </w:rPr>
        <w:t xml:space="preserve">Keywords: </w:t>
      </w:r>
      <w:proofErr w:type="spellStart"/>
      <w:r>
        <w:t>Phycoremediation</w:t>
      </w:r>
      <w:proofErr w:type="spellEnd"/>
      <w:r>
        <w:t>, microalgae, environmental pollution, carbon sequestration, waste water treatment.</w:t>
      </w:r>
    </w:p>
    <w:p w:rsidR="00E66464" w:rsidRDefault="00212542">
      <w:pPr>
        <w:pStyle w:val="Heading1"/>
        <w:numPr>
          <w:ilvl w:val="0"/>
          <w:numId w:val="7"/>
        </w:numPr>
        <w:tabs>
          <w:tab w:val="left" w:pos="1186"/>
          <w:tab w:val="left" w:pos="1187"/>
        </w:tabs>
        <w:spacing w:before="178"/>
      </w:pPr>
      <w:r>
        <w:t>INTRODUCTION:</w:t>
      </w:r>
    </w:p>
    <w:p w:rsidR="000E1F2C" w:rsidRDefault="00906309" w:rsidP="000E1F2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19"/>
          <w:szCs w:val="19"/>
        </w:rPr>
      </w:pPr>
      <w:r w:rsidRPr="00906309">
        <w:rPr>
          <w:sz w:val="20"/>
          <w:szCs w:val="20"/>
        </w:rPr>
        <w:t>Today, the global community is confronting significant environmental pollution challenges, driven by the rapid expansion of the population, industrialization, and urbanization. These factors are profoundly affecting the provision of ecosystem services. Annually, vast amounts of solid and liquid waste are produced worldwide, with only a limited portion being subject to recycling, while the majority is either disposed of improperly or remains untreated. This situation leads to a series of issues that impact both people and the environment. Concerns about wastewater treatment, particularly in developing nations like India, have always been prominent in society, particularly with regards to its safe discharge into the environment</w:t>
      </w:r>
      <w:r>
        <w:rPr>
          <w:rFonts w:ascii="Segoe UI" w:hAnsi="Segoe UI" w:cs="Segoe UI"/>
          <w:color w:val="374151"/>
          <w:sz w:val="22"/>
          <w:szCs w:val="22"/>
          <w:shd w:val="clear" w:color="auto" w:fill="F7F7F8"/>
        </w:rPr>
        <w:t>.</w:t>
      </w:r>
      <w:r w:rsidR="00212542">
        <w:rPr>
          <w:spacing w:val="-18"/>
        </w:rPr>
        <w:t xml:space="preserve"> </w:t>
      </w:r>
      <w:r w:rsidR="00633F57" w:rsidRPr="00633F57">
        <w:rPr>
          <w:sz w:val="20"/>
          <w:szCs w:val="20"/>
        </w:rPr>
        <w:t xml:space="preserve">Recognizing the potential of wastewater for agricultural irrigation, it becomes imperative to identify cost-effective treatment approaches that are environmentally sustainable and require minimal resources and infrastructure. Wastewater treatment techniques are typically categorized into primary, secondary, and tertiary stages. Primary treatment involves temporarily containing wastewater to allow heavy materials to settle at the bottom, while lighter substances such as oil, grease, and solids float to the surface. Secondary treatment primarily focuses on the role of microorganisms within a well-maintained environment. Tertiary treatment is employed in conjunction with primary and secondary processes. However, compared to biological treatment methods, both physical and chemical treatments tend to be more costly. Furthermore, chemical treatment can lead to an increase in conductivity, total dissolved solids, and pH levels in the treated water, making biological treatment the most efficient and sustainable option. The biological approach utilizes microorganisms to break down chemicals present in wastewater while enhancing the utilization of the remaining residues to produce value-added compounds such as </w:t>
      </w:r>
      <w:proofErr w:type="spellStart"/>
      <w:r w:rsidR="00633F57" w:rsidRPr="00633F57">
        <w:rPr>
          <w:sz w:val="20"/>
          <w:szCs w:val="20"/>
        </w:rPr>
        <w:t>biofuels</w:t>
      </w:r>
      <w:proofErr w:type="spellEnd"/>
      <w:r w:rsidR="00633F57" w:rsidRPr="00633F57">
        <w:rPr>
          <w:sz w:val="20"/>
          <w:szCs w:val="20"/>
        </w:rPr>
        <w:t xml:space="preserve"> and biopolymers. One of the recent pollution control technologies involves the use of algae, be it microalgae or </w:t>
      </w:r>
      <w:proofErr w:type="spellStart"/>
      <w:r w:rsidR="00633F57" w:rsidRPr="00633F57">
        <w:rPr>
          <w:sz w:val="20"/>
          <w:szCs w:val="20"/>
        </w:rPr>
        <w:t>macroalgae</w:t>
      </w:r>
      <w:proofErr w:type="spellEnd"/>
      <w:r w:rsidR="00633F57" w:rsidRPr="00633F57">
        <w:rPr>
          <w:sz w:val="20"/>
          <w:szCs w:val="20"/>
        </w:rPr>
        <w:t xml:space="preserve">, known as </w:t>
      </w:r>
      <w:proofErr w:type="spellStart"/>
      <w:r w:rsidR="00633F57" w:rsidRPr="00633F57">
        <w:rPr>
          <w:sz w:val="20"/>
          <w:szCs w:val="20"/>
        </w:rPr>
        <w:t>phycoremediation</w:t>
      </w:r>
      <w:proofErr w:type="spellEnd"/>
      <w:r w:rsidR="00633F57" w:rsidRPr="00633F57">
        <w:rPr>
          <w:sz w:val="20"/>
          <w:szCs w:val="20"/>
        </w:rPr>
        <w:t xml:space="preserve">, to eliminate or transform pollutants and other toxins, including </w:t>
      </w:r>
      <w:proofErr w:type="spellStart"/>
      <w:r w:rsidR="00633F57" w:rsidRPr="00633F57">
        <w:rPr>
          <w:sz w:val="20"/>
          <w:szCs w:val="20"/>
        </w:rPr>
        <w:t>xenobiotics</w:t>
      </w:r>
      <w:proofErr w:type="spellEnd"/>
      <w:r w:rsidR="00633F57" w:rsidRPr="00633F57">
        <w:rPr>
          <w:sz w:val="20"/>
          <w:szCs w:val="20"/>
        </w:rPr>
        <w:t>, from wastewater</w:t>
      </w:r>
      <w:r w:rsidR="00633F57">
        <w:rPr>
          <w:rFonts w:ascii="Segoe UI" w:hAnsi="Segoe UI" w:cs="Segoe UI"/>
          <w:color w:val="374151"/>
          <w:sz w:val="22"/>
          <w:szCs w:val="22"/>
          <w:shd w:val="clear" w:color="auto" w:fill="F7F7F8"/>
        </w:rPr>
        <w:t>.</w:t>
      </w:r>
      <w:r w:rsidR="00212542">
        <w:rPr>
          <w:spacing w:val="-3"/>
        </w:rPr>
        <w:t xml:space="preserve"> </w:t>
      </w:r>
      <w:r w:rsidR="00177E4C" w:rsidRPr="00177E4C">
        <w:rPr>
          <w:sz w:val="20"/>
          <w:szCs w:val="20"/>
        </w:rPr>
        <w:t>Algae serve as an efficient carbon dioxide sink, making them valuable for reducing the carbon footprint [1]</w:t>
      </w:r>
      <w:proofErr w:type="gramStart"/>
      <w:r w:rsidR="00177E4C" w:rsidRPr="00177E4C">
        <w:rPr>
          <w:sz w:val="20"/>
          <w:szCs w:val="20"/>
        </w:rPr>
        <w:t>,[</w:t>
      </w:r>
      <w:proofErr w:type="gramEnd"/>
      <w:r w:rsidR="00177E4C" w:rsidRPr="00177E4C">
        <w:rPr>
          <w:sz w:val="20"/>
          <w:szCs w:val="20"/>
        </w:rPr>
        <w:t xml:space="preserve">2]. Their widespread presence in nature and remarkable adaptability to diverse habitats classifies them into three broad categories: </w:t>
      </w:r>
      <w:proofErr w:type="spellStart"/>
      <w:r w:rsidR="00177E4C" w:rsidRPr="00177E4C">
        <w:rPr>
          <w:sz w:val="20"/>
          <w:szCs w:val="20"/>
        </w:rPr>
        <w:t>macroalgae</w:t>
      </w:r>
      <w:proofErr w:type="spellEnd"/>
      <w:r w:rsidR="00177E4C" w:rsidRPr="00177E4C">
        <w:rPr>
          <w:sz w:val="20"/>
          <w:szCs w:val="20"/>
        </w:rPr>
        <w:t xml:space="preserve">, microalgae, and marine algae. Microalgae, with their rich biodiversity and adaptability to various environments, are promising candidates for wastewater treatment and </w:t>
      </w:r>
      <w:proofErr w:type="spellStart"/>
      <w:r w:rsidR="00177E4C" w:rsidRPr="00177E4C">
        <w:rPr>
          <w:sz w:val="20"/>
          <w:szCs w:val="20"/>
        </w:rPr>
        <w:t>biofuel</w:t>
      </w:r>
      <w:proofErr w:type="spellEnd"/>
      <w:r w:rsidR="00177E4C" w:rsidRPr="00177E4C">
        <w:rPr>
          <w:sz w:val="20"/>
          <w:szCs w:val="20"/>
        </w:rPr>
        <w:t xml:space="preserve"> production [3]</w:t>
      </w:r>
      <w:proofErr w:type="gramStart"/>
      <w:r w:rsidR="00177E4C" w:rsidRPr="00177E4C">
        <w:rPr>
          <w:sz w:val="20"/>
          <w:szCs w:val="20"/>
        </w:rPr>
        <w:t>,[</w:t>
      </w:r>
      <w:proofErr w:type="gramEnd"/>
      <w:r w:rsidR="00177E4C" w:rsidRPr="00177E4C">
        <w:rPr>
          <w:sz w:val="20"/>
          <w:szCs w:val="20"/>
        </w:rPr>
        <w:t xml:space="preserve">4],[5]. Reference [6] highlights that improper wastewater and </w:t>
      </w:r>
      <w:proofErr w:type="spellStart"/>
      <w:r w:rsidR="00177E4C" w:rsidRPr="00177E4C">
        <w:rPr>
          <w:sz w:val="20"/>
          <w:szCs w:val="20"/>
        </w:rPr>
        <w:t>faecal</w:t>
      </w:r>
      <w:proofErr w:type="spellEnd"/>
      <w:r w:rsidR="00177E4C" w:rsidRPr="00177E4C">
        <w:rPr>
          <w:sz w:val="20"/>
          <w:szCs w:val="20"/>
        </w:rPr>
        <w:t xml:space="preserve"> sludge </w:t>
      </w:r>
      <w:proofErr w:type="gramStart"/>
      <w:r w:rsidR="00177E4C" w:rsidRPr="00177E4C">
        <w:rPr>
          <w:sz w:val="20"/>
          <w:szCs w:val="20"/>
        </w:rPr>
        <w:t>treatment contribute</w:t>
      </w:r>
      <w:proofErr w:type="gramEnd"/>
      <w:r w:rsidR="00177E4C" w:rsidRPr="00177E4C">
        <w:rPr>
          <w:sz w:val="20"/>
          <w:szCs w:val="20"/>
        </w:rPr>
        <w:t xml:space="preserve"> to the spread of diseases and the development of antimicrobial resistance. Additionally, microalgae-based nutrient removal stands out as a beneficial tertiary wastewater treatment method for eliminating NO3−, PO43−, and ammonium [7]. Microalgae efficiently remove heavy metals, hydrocarbons, and pesticides from wastewater through various mechanisms, including </w:t>
      </w:r>
      <w:proofErr w:type="spellStart"/>
      <w:r w:rsidR="00177E4C" w:rsidRPr="00177E4C">
        <w:rPr>
          <w:sz w:val="20"/>
          <w:szCs w:val="20"/>
        </w:rPr>
        <w:t>biosorption</w:t>
      </w:r>
      <w:proofErr w:type="spellEnd"/>
      <w:r w:rsidR="00177E4C" w:rsidRPr="00177E4C">
        <w:rPr>
          <w:sz w:val="20"/>
          <w:szCs w:val="20"/>
        </w:rPr>
        <w:t>, bioaccumulation, biotransformation, decay, and assimilation [8]</w:t>
      </w:r>
      <w:proofErr w:type="gramStart"/>
      <w:r w:rsidR="00177E4C" w:rsidRPr="00177E4C">
        <w:rPr>
          <w:sz w:val="20"/>
          <w:szCs w:val="20"/>
        </w:rPr>
        <w:t>,[</w:t>
      </w:r>
      <w:proofErr w:type="gramEnd"/>
      <w:r w:rsidR="00177E4C" w:rsidRPr="00177E4C">
        <w:rPr>
          <w:sz w:val="20"/>
          <w:szCs w:val="20"/>
        </w:rPr>
        <w:t xml:space="preserve">9],[10]. In recent years, scientists have harnessed molecular and functional </w:t>
      </w:r>
      <w:proofErr w:type="spellStart"/>
      <w:r w:rsidR="00177E4C" w:rsidRPr="00177E4C">
        <w:rPr>
          <w:sz w:val="20"/>
          <w:szCs w:val="20"/>
        </w:rPr>
        <w:t>genomic</w:t>
      </w:r>
      <w:proofErr w:type="spellEnd"/>
      <w:r w:rsidR="00177E4C" w:rsidRPr="00177E4C">
        <w:rPr>
          <w:sz w:val="20"/>
          <w:szCs w:val="20"/>
        </w:rPr>
        <w:t xml:space="preserve"> approaches to enhance different algal strains for wastewater treatment, enhancing their photosynthetic efficiency, adaptability, and pollutant detoxification capabilities [11]</w:t>
      </w:r>
      <w:proofErr w:type="gramStart"/>
      <w:r w:rsidR="00177E4C" w:rsidRPr="00177E4C">
        <w:rPr>
          <w:sz w:val="20"/>
          <w:szCs w:val="20"/>
        </w:rPr>
        <w:t>,[</w:t>
      </w:r>
      <w:proofErr w:type="gramEnd"/>
      <w:r w:rsidR="00177E4C" w:rsidRPr="00177E4C">
        <w:rPr>
          <w:sz w:val="20"/>
          <w:szCs w:val="20"/>
        </w:rPr>
        <w:t>12].</w:t>
      </w:r>
      <w:r w:rsidR="00177E4C">
        <w:t xml:space="preserve"> </w:t>
      </w:r>
      <w:proofErr w:type="spellStart"/>
      <w:r w:rsidR="000E1F2C" w:rsidRPr="000E1F2C">
        <w:rPr>
          <w:sz w:val="20"/>
          <w:szCs w:val="20"/>
        </w:rPr>
        <w:t>Phycoremediation</w:t>
      </w:r>
      <w:proofErr w:type="spellEnd"/>
      <w:r w:rsidR="000E1F2C" w:rsidRPr="000E1F2C">
        <w:rPr>
          <w:sz w:val="20"/>
          <w:szCs w:val="20"/>
        </w:rPr>
        <w:t xml:space="preserve"> offers distinct advantages compared to standard physiochemical oxidation or reduction processes. These advantages include cost-effectiveness, the ease of incorporating nitrogen (N) and phosphorus (P) into algal biomass, the elimination of the need for sludge management, and the absence of the requirement for effluent oxygenation before its release into water bodies. Moreover, this method is environmentally friendly, allowing algae to be recycled as fertilizer without generating any secondary contaminants [13]. Some commonly utilized microalgae for treating various types of wastewater include </w:t>
      </w:r>
      <w:proofErr w:type="spellStart"/>
      <w:r w:rsidR="000E1F2C" w:rsidRPr="000E1F2C">
        <w:rPr>
          <w:sz w:val="20"/>
          <w:szCs w:val="20"/>
        </w:rPr>
        <w:t>Botryococcus</w:t>
      </w:r>
      <w:proofErr w:type="spellEnd"/>
      <w:r w:rsidR="000E1F2C" w:rsidRPr="000E1F2C">
        <w:rPr>
          <w:sz w:val="20"/>
          <w:szCs w:val="20"/>
        </w:rPr>
        <w:t xml:space="preserve"> sp., </w:t>
      </w:r>
      <w:proofErr w:type="spellStart"/>
      <w:r w:rsidR="000E1F2C" w:rsidRPr="000E1F2C">
        <w:rPr>
          <w:sz w:val="20"/>
          <w:szCs w:val="20"/>
        </w:rPr>
        <w:t>Phormidium</w:t>
      </w:r>
      <w:proofErr w:type="spellEnd"/>
      <w:r w:rsidR="000E1F2C" w:rsidRPr="000E1F2C">
        <w:rPr>
          <w:sz w:val="20"/>
          <w:szCs w:val="20"/>
        </w:rPr>
        <w:t xml:space="preserve"> sp., </w:t>
      </w:r>
      <w:proofErr w:type="spellStart"/>
      <w:r w:rsidR="000E1F2C" w:rsidRPr="000E1F2C">
        <w:rPr>
          <w:sz w:val="20"/>
          <w:szCs w:val="20"/>
        </w:rPr>
        <w:t>Scenedesmus</w:t>
      </w:r>
      <w:proofErr w:type="spellEnd"/>
      <w:r w:rsidR="000E1F2C" w:rsidRPr="000E1F2C">
        <w:rPr>
          <w:sz w:val="20"/>
          <w:szCs w:val="20"/>
        </w:rPr>
        <w:t xml:space="preserve"> sp., Chlorella sp., and </w:t>
      </w:r>
      <w:proofErr w:type="spellStart"/>
      <w:r w:rsidR="000E1F2C" w:rsidRPr="000E1F2C">
        <w:rPr>
          <w:sz w:val="20"/>
          <w:szCs w:val="20"/>
        </w:rPr>
        <w:t>Chlamydomonas</w:t>
      </w:r>
      <w:proofErr w:type="spellEnd"/>
      <w:r w:rsidR="000E1F2C" w:rsidRPr="000E1F2C">
        <w:rPr>
          <w:sz w:val="20"/>
          <w:szCs w:val="20"/>
        </w:rPr>
        <w:t xml:space="preserve"> sp</w:t>
      </w:r>
      <w:r w:rsidR="000E1F2C">
        <w:rPr>
          <w:rFonts w:ascii="Segoe UI" w:hAnsi="Segoe UI" w:cs="Segoe UI"/>
          <w:sz w:val="19"/>
          <w:szCs w:val="19"/>
        </w:rPr>
        <w:t>.</w:t>
      </w:r>
    </w:p>
    <w:p w:rsidR="00616580" w:rsidRPr="00616580" w:rsidRDefault="00616580" w:rsidP="00616580">
      <w:pPr>
        <w:pStyle w:val="Heading1"/>
        <w:tabs>
          <w:tab w:val="left" w:pos="1186"/>
          <w:tab w:val="left" w:pos="1187"/>
        </w:tabs>
        <w:ind w:firstLine="0"/>
      </w:pPr>
      <w:r w:rsidRPr="00616580">
        <w:rPr>
          <w:b w:val="0"/>
          <w:bCs w:val="0"/>
        </w:rPr>
        <w:t>In recent years, pollution has increasingly become a predominantly localized issue, with certain pollutants not only persisting in the environment but also influencing atmospheric and climatic conditions. In light of these developments, environmental management has emerged as a more pressing global concern, with significant emphasis placed on waste generation and disposal practices, particularly the handling of hazardous waste. Consequently, there is a growing need for extensive research in the field of biological approaches to develop highly efficient biotechnological and advanced tools for effective waste management</w:t>
      </w:r>
      <w:r>
        <w:rPr>
          <w:rFonts w:ascii="Segoe UI" w:hAnsi="Segoe UI" w:cs="Segoe UI"/>
          <w:color w:val="374151"/>
          <w:sz w:val="22"/>
          <w:szCs w:val="22"/>
          <w:shd w:val="clear" w:color="auto" w:fill="F7F7F8"/>
        </w:rPr>
        <w:t>.</w:t>
      </w:r>
    </w:p>
    <w:p w:rsidR="00E66464" w:rsidRDefault="00212542">
      <w:pPr>
        <w:pStyle w:val="Heading1"/>
        <w:numPr>
          <w:ilvl w:val="0"/>
          <w:numId w:val="7"/>
        </w:numPr>
        <w:tabs>
          <w:tab w:val="left" w:pos="1186"/>
          <w:tab w:val="left" w:pos="1187"/>
        </w:tabs>
      </w:pPr>
      <w:r>
        <w:rPr>
          <w:spacing w:val="-5"/>
        </w:rPr>
        <w:t xml:space="preserve">WASTE </w:t>
      </w:r>
      <w:r>
        <w:t>GENERATION AND ITS GLOBAL</w:t>
      </w:r>
      <w:r>
        <w:rPr>
          <w:spacing w:val="-21"/>
        </w:rPr>
        <w:t xml:space="preserve"> </w:t>
      </w:r>
      <w:r>
        <w:rPr>
          <w:spacing w:val="-3"/>
        </w:rPr>
        <w:t>IMPACT</w:t>
      </w:r>
    </w:p>
    <w:p w:rsidR="00E66464" w:rsidRDefault="00E66464">
      <w:pPr>
        <w:sectPr w:rsidR="00E66464">
          <w:type w:val="continuous"/>
          <w:pgSz w:w="11910" w:h="16840"/>
          <w:pgMar w:top="480" w:right="460" w:bottom="280" w:left="460" w:header="720" w:footer="720" w:gutter="0"/>
          <w:cols w:space="720"/>
        </w:sectPr>
      </w:pPr>
    </w:p>
    <w:p w:rsidR="000D491D" w:rsidRPr="000D491D" w:rsidRDefault="00212542" w:rsidP="000D491D">
      <w:pPr>
        <w:pStyle w:val="BodyText"/>
        <w:spacing w:before="68" w:line="259" w:lineRule="auto"/>
        <w:ind w:left="106" w:right="102"/>
        <w:jc w:val="both"/>
      </w:pPr>
      <w:r>
        <w:lastRenderedPageBreak/>
        <w:t>Nearly every year a huge amount of waste is generated across the globe, of which only a small portion is recycled while most of it remains</w:t>
      </w:r>
      <w:r>
        <w:rPr>
          <w:spacing w:val="-3"/>
        </w:rPr>
        <w:t xml:space="preserve"> </w:t>
      </w:r>
      <w:r>
        <w:t>untreated or</w:t>
      </w:r>
      <w:r>
        <w:rPr>
          <w:spacing w:val="-3"/>
        </w:rPr>
        <w:t xml:space="preserve"> </w:t>
      </w:r>
      <w:r>
        <w:t>dumped</w:t>
      </w:r>
      <w:r>
        <w:rPr>
          <w:spacing w:val="-3"/>
        </w:rPr>
        <w:t xml:space="preserve"> </w:t>
      </w:r>
      <w:r>
        <w:t>which</w:t>
      </w:r>
      <w:r>
        <w:rPr>
          <w:spacing w:val="-1"/>
        </w:rPr>
        <w:t xml:space="preserve"> </w:t>
      </w:r>
      <w:r>
        <w:t>impose</w:t>
      </w:r>
      <w:r>
        <w:rPr>
          <w:spacing w:val="-5"/>
        </w:rPr>
        <w:t xml:space="preserve"> </w:t>
      </w:r>
      <w:r>
        <w:t>hazardous</w:t>
      </w:r>
      <w:r>
        <w:rPr>
          <w:spacing w:val="-3"/>
        </w:rPr>
        <w:t xml:space="preserve"> </w:t>
      </w:r>
      <w:r>
        <w:t>health</w:t>
      </w:r>
      <w:r>
        <w:rPr>
          <w:spacing w:val="-2"/>
        </w:rPr>
        <w:t xml:space="preserve"> </w:t>
      </w:r>
      <w:r>
        <w:t>effects</w:t>
      </w:r>
      <w:r>
        <w:rPr>
          <w:spacing w:val="2"/>
        </w:rPr>
        <w:t xml:space="preserve"> </w:t>
      </w:r>
      <w:r>
        <w:t>on</w:t>
      </w:r>
      <w:r>
        <w:rPr>
          <w:spacing w:val="-3"/>
        </w:rPr>
        <w:t xml:space="preserve"> </w:t>
      </w:r>
      <w:r>
        <w:t>people</w:t>
      </w:r>
      <w:r>
        <w:rPr>
          <w:spacing w:val="-3"/>
        </w:rPr>
        <w:t xml:space="preserve"> </w:t>
      </w:r>
      <w:r>
        <w:t>and</w:t>
      </w:r>
      <w:r>
        <w:rPr>
          <w:spacing w:val="-1"/>
        </w:rPr>
        <w:t xml:space="preserve"> </w:t>
      </w:r>
      <w:r>
        <w:t>the</w:t>
      </w:r>
      <w:r>
        <w:rPr>
          <w:spacing w:val="-5"/>
        </w:rPr>
        <w:t xml:space="preserve"> </w:t>
      </w:r>
      <w:r>
        <w:t>environment.</w:t>
      </w:r>
      <w:r>
        <w:rPr>
          <w:spacing w:val="-6"/>
        </w:rPr>
        <w:t xml:space="preserve"> </w:t>
      </w:r>
      <w:r w:rsidR="000D491D" w:rsidRPr="000D491D">
        <w:t>Wastes are typically classified into three main categories: solid, liquid, and gas. Solid waste commonly includes items such as trash, garbage, rubbish, refuse, broken glass, cans, plastics, paper, battery casings, and nylon [14]. Liquid wastes, often referred to as effluents, encompass agricultural runoff water, domestic wastewater, and the discharged wastewater from industrial processes [15]. Gaseous waste, on the other hand, includes greenhouse gas emissions and waste gases produced by sources such as stacks, lime dust, asbestos dust, cement factories, stone crushing excavation activities, acid fumes, and cigarette fumes [15].</w:t>
      </w:r>
    </w:p>
    <w:p w:rsidR="00E66464" w:rsidRDefault="00212542" w:rsidP="000D491D">
      <w:pPr>
        <w:pStyle w:val="BodyText"/>
        <w:numPr>
          <w:ilvl w:val="0"/>
          <w:numId w:val="8"/>
        </w:numPr>
        <w:spacing w:before="68" w:line="259" w:lineRule="auto"/>
        <w:ind w:right="102"/>
        <w:jc w:val="both"/>
        <w:rPr>
          <w:b/>
        </w:rPr>
      </w:pPr>
      <w:r w:rsidRPr="00F11949">
        <w:rPr>
          <w:b/>
        </w:rPr>
        <w:t>Solid</w:t>
      </w:r>
      <w:r w:rsidRPr="00F11949">
        <w:rPr>
          <w:b/>
          <w:spacing w:val="-4"/>
        </w:rPr>
        <w:t xml:space="preserve"> </w:t>
      </w:r>
      <w:r w:rsidRPr="00F11949">
        <w:rPr>
          <w:b/>
        </w:rPr>
        <w:t>Wastes</w:t>
      </w:r>
      <w:r>
        <w:t>:</w:t>
      </w:r>
    </w:p>
    <w:p w:rsidR="00436961" w:rsidRPr="00436961" w:rsidRDefault="00436961" w:rsidP="00436961">
      <w:pPr>
        <w:pStyle w:val="Heading1"/>
        <w:tabs>
          <w:tab w:val="left" w:pos="340"/>
        </w:tabs>
        <w:spacing w:before="156"/>
        <w:ind w:left="466" w:firstLine="0"/>
        <w:rPr>
          <w:b w:val="0"/>
        </w:rPr>
      </w:pPr>
      <w:r w:rsidRPr="00436961">
        <w:rPr>
          <w:b w:val="0"/>
          <w:bCs w:val="0"/>
        </w:rPr>
        <w:t xml:space="preserve">The bulk of solid waste consists of municipal garbage, industrial and agricultural waste, mining and mineral waste, construction and demolition waste, medical waste, and radioactive (nuclear) waste, as well as human and animal excreta [16]. Solid waste originating from households, industries, and markets contributes significantly to pollution, particularly through the release of methane gas and CO2 emissions. While physical and mechanical methods such as recycling, incineration, and </w:t>
      </w:r>
      <w:proofErr w:type="spellStart"/>
      <w:r w:rsidRPr="00436961">
        <w:rPr>
          <w:b w:val="0"/>
          <w:bCs w:val="0"/>
        </w:rPr>
        <w:t>landfilling</w:t>
      </w:r>
      <w:proofErr w:type="spellEnd"/>
      <w:r w:rsidRPr="00436961">
        <w:rPr>
          <w:b w:val="0"/>
          <w:bCs w:val="0"/>
        </w:rPr>
        <w:t xml:space="preserve"> are commonly employed practices, waste processing and transformation through biological and chemical methods are the preferred choices for achieving sustainable technological advancements and effective waste management</w:t>
      </w:r>
      <w:r>
        <w:rPr>
          <w:rFonts w:ascii="Segoe UI" w:hAnsi="Segoe UI" w:cs="Segoe UI"/>
          <w:color w:val="374151"/>
          <w:sz w:val="22"/>
          <w:szCs w:val="22"/>
          <w:shd w:val="clear" w:color="auto" w:fill="F7F7F8"/>
        </w:rPr>
        <w:t>.</w:t>
      </w:r>
    </w:p>
    <w:p w:rsidR="00E66464" w:rsidRDefault="00212542" w:rsidP="00F11949">
      <w:pPr>
        <w:pStyle w:val="Heading1"/>
        <w:numPr>
          <w:ilvl w:val="0"/>
          <w:numId w:val="8"/>
        </w:numPr>
        <w:tabs>
          <w:tab w:val="left" w:pos="340"/>
        </w:tabs>
        <w:spacing w:before="156"/>
        <w:rPr>
          <w:b w:val="0"/>
        </w:rPr>
      </w:pPr>
      <w:r>
        <w:t>Liquid</w:t>
      </w:r>
      <w:r>
        <w:rPr>
          <w:spacing w:val="-5"/>
        </w:rPr>
        <w:t xml:space="preserve"> </w:t>
      </w:r>
      <w:r>
        <w:t>Wastes</w:t>
      </w:r>
      <w:r>
        <w:rPr>
          <w:b w:val="0"/>
        </w:rPr>
        <w:t>:</w:t>
      </w:r>
    </w:p>
    <w:p w:rsidR="00BB3375" w:rsidRPr="00BB3375" w:rsidRDefault="00BB3375" w:rsidP="00BB3375">
      <w:pPr>
        <w:pStyle w:val="BodyText"/>
        <w:spacing w:line="259" w:lineRule="auto"/>
        <w:ind w:left="106" w:right="102"/>
        <w:jc w:val="both"/>
      </w:pPr>
      <w:r w:rsidRPr="00BB3375">
        <w:t xml:space="preserve">Liquid wastes encompass industrial effluents categorized as black water, </w:t>
      </w:r>
      <w:proofErr w:type="spellStart"/>
      <w:r w:rsidRPr="00BB3375">
        <w:t>sullage</w:t>
      </w:r>
      <w:proofErr w:type="spellEnd"/>
      <w:r w:rsidRPr="00BB3375">
        <w:t>, and wastewater generated by commercial establishments. Black water, a component of domestic sewage, contains human excreta, including urine and feces. Globally, it is estimated that around 80% of wastewater is discharged into the environment without undergoing any treatment. Hence, there is a growing demand for environmentally friendly and sustainable technologies to facilitate the efficient disposal of liquid wastes.</w:t>
      </w:r>
    </w:p>
    <w:p w:rsidR="00E66464" w:rsidRDefault="00212542" w:rsidP="00F11949">
      <w:pPr>
        <w:pStyle w:val="Heading1"/>
        <w:numPr>
          <w:ilvl w:val="0"/>
          <w:numId w:val="8"/>
        </w:numPr>
        <w:tabs>
          <w:tab w:val="left" w:pos="352"/>
        </w:tabs>
        <w:ind w:hanging="246"/>
      </w:pPr>
      <w:r>
        <w:t>Gaseous</w:t>
      </w:r>
      <w:r>
        <w:rPr>
          <w:spacing w:val="-7"/>
        </w:rPr>
        <w:t xml:space="preserve"> </w:t>
      </w:r>
      <w:r>
        <w:t>Wastes:</w:t>
      </w:r>
    </w:p>
    <w:p w:rsidR="00BB3375" w:rsidRPr="00BB3375" w:rsidRDefault="00BB3375" w:rsidP="00BB3375">
      <w:pPr>
        <w:pStyle w:val="BodyText"/>
        <w:spacing w:line="259" w:lineRule="auto"/>
        <w:ind w:left="106" w:right="102"/>
        <w:jc w:val="both"/>
      </w:pPr>
      <w:r w:rsidRPr="00BB3375">
        <w:t>A wide array of gaseous waste, primarily stemming from human activities, gives rise to atmospheric pollutants. Among these, the most notable include greenhouse gases like CO2, methane, and chlorofluorocarbons, as well as nitrogen oxides (</w:t>
      </w:r>
      <w:proofErr w:type="spellStart"/>
      <w:r w:rsidRPr="00BB3375">
        <w:t>NOx</w:t>
      </w:r>
      <w:proofErr w:type="spellEnd"/>
      <w:r w:rsidRPr="00BB3375">
        <w:t>), sulfur oxides, and carbon monoxide. These gaseous waste components pose significant hazards, often resulting in severe atmospheric pollution and causing damage to terrestrial and aquatic ecosystems through precipitation. Consequently, there is a growing concern regarding the management of these gaseous wastes, even though physical treatment methods such as filtration are available and widely employed. To address this concern, advanced research is essential for the development of effective treatment technologies.</w:t>
      </w:r>
    </w:p>
    <w:p w:rsidR="00E66464" w:rsidRDefault="00212542" w:rsidP="00F11949">
      <w:pPr>
        <w:pStyle w:val="Heading1"/>
        <w:numPr>
          <w:ilvl w:val="0"/>
          <w:numId w:val="8"/>
        </w:numPr>
        <w:tabs>
          <w:tab w:val="left" w:pos="302"/>
        </w:tabs>
        <w:ind w:left="301" w:hanging="196"/>
        <w:jc w:val="both"/>
        <w:rPr>
          <w:b w:val="0"/>
        </w:rPr>
      </w:pPr>
      <w:r>
        <w:rPr>
          <w:spacing w:val="-4"/>
        </w:rPr>
        <w:t>Toxic</w:t>
      </w:r>
      <w:r>
        <w:rPr>
          <w:spacing w:val="-6"/>
        </w:rPr>
        <w:t xml:space="preserve"> </w:t>
      </w:r>
      <w:r>
        <w:t>Wastes</w:t>
      </w:r>
      <w:r>
        <w:rPr>
          <w:b w:val="0"/>
        </w:rPr>
        <w:t>:</w:t>
      </w:r>
    </w:p>
    <w:p w:rsidR="00E66464" w:rsidRDefault="0027631D" w:rsidP="0027631D">
      <w:pPr>
        <w:pStyle w:val="BodyText"/>
        <w:spacing w:line="259" w:lineRule="auto"/>
        <w:ind w:left="106" w:right="102"/>
        <w:sectPr w:rsidR="00E66464">
          <w:pgSz w:w="11910" w:h="16840"/>
          <w:pgMar w:top="480" w:right="460" w:bottom="280" w:left="460" w:header="720" w:footer="720" w:gutter="0"/>
          <w:cols w:space="720"/>
        </w:sectPr>
      </w:pPr>
      <w:r w:rsidRPr="0027631D">
        <w:t xml:space="preserve">When addressing the issue of harmful toxic wastes, their proper treatment remains a significant challenge in ensuring overall environmental safety. The presence of toxic contaminants such as heavy metals, pesticides, plastics, and more poses a substantial threat to the environment. While there are various physical, chemical, and biological treatment methods available, all of these processes can result in the accumulation of toxic elements in the environment, ultimately leading to bioaccumulation and </w:t>
      </w:r>
      <w:proofErr w:type="spellStart"/>
      <w:r w:rsidRPr="0027631D">
        <w:t>biomagnification</w:t>
      </w:r>
      <w:proofErr w:type="spellEnd"/>
      <w:r w:rsidRPr="0027631D">
        <w:t>. Consequently, there is a global pursuit of developing successful remediation technologies that can facilitate biotransformation processes, converting these toxic constituents into safe, non-toxic forms for disposal. Hence, the imperative lies in the development of efficient waste and recycling management strategies to uphold environmental, economic, and social development principles [17] (Fig. 1).</w:t>
      </w:r>
    </w:p>
    <w:p w:rsidR="00E66464" w:rsidRDefault="00212542">
      <w:pPr>
        <w:pStyle w:val="BodyText"/>
        <w:spacing w:before="0"/>
        <w:ind w:left="172"/>
      </w:pPr>
      <w:r>
        <w:rPr>
          <w:noProof/>
        </w:rPr>
        <w:lastRenderedPageBreak/>
        <w:drawing>
          <wp:inline distT="0" distB="0" distL="0" distR="0">
            <wp:extent cx="5645978" cy="36405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645978" cy="3640550"/>
                    </a:xfrm>
                    <a:prstGeom prst="rect">
                      <a:avLst/>
                    </a:prstGeom>
                  </pic:spPr>
                </pic:pic>
              </a:graphicData>
            </a:graphic>
          </wp:inline>
        </w:drawing>
      </w:r>
    </w:p>
    <w:p w:rsidR="00E66464" w:rsidRDefault="00E66464">
      <w:pPr>
        <w:pStyle w:val="BodyText"/>
        <w:spacing w:before="7"/>
        <w:rPr>
          <w:sz w:val="11"/>
        </w:rPr>
      </w:pPr>
    </w:p>
    <w:p w:rsidR="00E66464" w:rsidRDefault="00212542">
      <w:pPr>
        <w:pStyle w:val="Heading1"/>
        <w:spacing w:before="90"/>
        <w:ind w:left="272" w:right="278" w:firstLine="0"/>
        <w:jc w:val="center"/>
      </w:pPr>
      <w:r>
        <w:t>Fig.1 Microalgae and E</w:t>
      </w:r>
      <w:r>
        <w:t>nvironmental Sustainability</w:t>
      </w:r>
    </w:p>
    <w:p w:rsidR="00E66464" w:rsidRDefault="00E66464">
      <w:pPr>
        <w:pStyle w:val="BodyText"/>
        <w:spacing w:before="0"/>
        <w:rPr>
          <w:b/>
          <w:sz w:val="22"/>
        </w:rPr>
      </w:pPr>
    </w:p>
    <w:p w:rsidR="00E66464" w:rsidRDefault="00E66464">
      <w:pPr>
        <w:pStyle w:val="BodyText"/>
        <w:spacing w:before="0"/>
        <w:rPr>
          <w:b/>
          <w:sz w:val="29"/>
        </w:rPr>
      </w:pPr>
    </w:p>
    <w:p w:rsidR="00E66464" w:rsidRDefault="00212542">
      <w:pPr>
        <w:pStyle w:val="ListParagraph"/>
        <w:numPr>
          <w:ilvl w:val="0"/>
          <w:numId w:val="7"/>
        </w:numPr>
        <w:tabs>
          <w:tab w:val="left" w:pos="1186"/>
          <w:tab w:val="left" w:pos="1187"/>
        </w:tabs>
        <w:rPr>
          <w:b/>
          <w:sz w:val="20"/>
        </w:rPr>
      </w:pPr>
      <w:r>
        <w:rPr>
          <w:b/>
          <w:sz w:val="20"/>
        </w:rPr>
        <w:t>CONVENTIONAL</w:t>
      </w:r>
      <w:r>
        <w:rPr>
          <w:b/>
          <w:spacing w:val="-10"/>
          <w:sz w:val="20"/>
        </w:rPr>
        <w:t xml:space="preserve"> </w:t>
      </w:r>
      <w:r>
        <w:rPr>
          <w:b/>
          <w:sz w:val="20"/>
        </w:rPr>
        <w:t>BIOREMEDIATION</w:t>
      </w:r>
      <w:r>
        <w:rPr>
          <w:b/>
          <w:spacing w:val="-14"/>
          <w:sz w:val="20"/>
        </w:rPr>
        <w:t xml:space="preserve"> </w:t>
      </w:r>
      <w:r>
        <w:rPr>
          <w:b/>
          <w:sz w:val="20"/>
        </w:rPr>
        <w:t>AND</w:t>
      </w:r>
      <w:r>
        <w:rPr>
          <w:b/>
          <w:spacing w:val="-2"/>
          <w:sz w:val="20"/>
        </w:rPr>
        <w:t xml:space="preserve"> </w:t>
      </w:r>
      <w:r>
        <w:rPr>
          <w:b/>
          <w:sz w:val="20"/>
        </w:rPr>
        <w:t>PHYCOREMEDIATION:</w:t>
      </w:r>
      <w:r>
        <w:rPr>
          <w:b/>
          <w:spacing w:val="-12"/>
          <w:sz w:val="20"/>
        </w:rPr>
        <w:t xml:space="preserve"> </w:t>
      </w:r>
      <w:r>
        <w:rPr>
          <w:b/>
          <w:sz w:val="20"/>
        </w:rPr>
        <w:t>A</w:t>
      </w:r>
      <w:r>
        <w:rPr>
          <w:b/>
          <w:spacing w:val="-14"/>
          <w:sz w:val="20"/>
        </w:rPr>
        <w:t xml:space="preserve"> </w:t>
      </w:r>
      <w:r>
        <w:rPr>
          <w:b/>
          <w:sz w:val="20"/>
        </w:rPr>
        <w:t>COMPARISON</w:t>
      </w:r>
    </w:p>
    <w:p w:rsidR="009B5E6E" w:rsidRPr="009B5E6E" w:rsidRDefault="009B5E6E" w:rsidP="009B5E6E">
      <w:pPr>
        <w:pStyle w:val="BodyText"/>
        <w:spacing w:line="259" w:lineRule="auto"/>
        <w:ind w:left="106" w:right="102"/>
      </w:pPr>
      <w:r w:rsidRPr="009B5E6E">
        <w:t xml:space="preserve">Bioremediation, in a broader context, refers to the process of treating environmental waste using living agents such as microorganisms, plants, and animals. In contrast, </w:t>
      </w:r>
      <w:proofErr w:type="spellStart"/>
      <w:r w:rsidRPr="009B5E6E">
        <w:t>phycoremediation</w:t>
      </w:r>
      <w:proofErr w:type="spellEnd"/>
      <w:r w:rsidRPr="009B5E6E">
        <w:t xml:space="preserve"> is a recently coined term that specifically describes the biological utilization of algae to address environmental pollution. </w:t>
      </w:r>
      <w:proofErr w:type="spellStart"/>
      <w:r w:rsidRPr="009B5E6E">
        <w:t>Phycoremediation</w:t>
      </w:r>
      <w:proofErr w:type="spellEnd"/>
      <w:r w:rsidRPr="009B5E6E">
        <w:t xml:space="preserve"> presents several key advantages over traditional bioremediation methods (see Table 1) [18]. Wastewater serves as an ideal habitat for bacterial growth; however, bacteria do not fully remove or degrade inorganic nutrients like nitrogen and phosphorus, making them a primary driver of </w:t>
      </w:r>
      <w:proofErr w:type="spellStart"/>
      <w:r w:rsidRPr="009B5E6E">
        <w:t>eutrophication</w:t>
      </w:r>
      <w:proofErr w:type="spellEnd"/>
      <w:r w:rsidRPr="009B5E6E">
        <w:t xml:space="preserve"> in freshwater ecosystems.</w:t>
      </w:r>
    </w:p>
    <w:p w:rsidR="009B5E6E" w:rsidRPr="009B5E6E" w:rsidRDefault="009B5E6E" w:rsidP="009B5E6E">
      <w:pPr>
        <w:pStyle w:val="BodyText"/>
        <w:spacing w:line="259" w:lineRule="auto"/>
        <w:ind w:left="106" w:right="102"/>
      </w:pPr>
      <w:r w:rsidRPr="009B5E6E">
        <w:t xml:space="preserve">Among biological approaches, the Activated Sludge process (ASP) and </w:t>
      </w:r>
      <w:proofErr w:type="spellStart"/>
      <w:r w:rsidRPr="009B5E6E">
        <w:t>biofilm</w:t>
      </w:r>
      <w:proofErr w:type="spellEnd"/>
      <w:r w:rsidRPr="009B5E6E">
        <w:t xml:space="preserve"> systems are widely employed tertiary treatment methods in wastewater treatment plants. Nevertheless, these processes consume more energy, with ASP requiring 1.3–2.5 </w:t>
      </w:r>
      <w:proofErr w:type="spellStart"/>
      <w:r w:rsidRPr="009B5E6E">
        <w:t>MWh</w:t>
      </w:r>
      <w:proofErr w:type="spellEnd"/>
      <w:r w:rsidRPr="009B5E6E">
        <w:t xml:space="preserve"> per million gallons (MG) of wastewater and </w:t>
      </w:r>
      <w:proofErr w:type="spellStart"/>
      <w:r w:rsidRPr="009B5E6E">
        <w:t>biofilm</w:t>
      </w:r>
      <w:proofErr w:type="spellEnd"/>
      <w:r w:rsidRPr="009B5E6E">
        <w:t xml:space="preserve"> systems requiring 0.8–1.8 </w:t>
      </w:r>
      <w:proofErr w:type="spellStart"/>
      <w:r w:rsidRPr="009B5E6E">
        <w:t>MWh</w:t>
      </w:r>
      <w:proofErr w:type="spellEnd"/>
      <w:r w:rsidRPr="009B5E6E">
        <w:t xml:space="preserve"> per MG, compared to algal ponds, which demand 0.4–1.4 </w:t>
      </w:r>
      <w:proofErr w:type="spellStart"/>
      <w:r w:rsidRPr="009B5E6E">
        <w:t>MWh</w:t>
      </w:r>
      <w:proofErr w:type="spellEnd"/>
      <w:r w:rsidRPr="009B5E6E">
        <w:t xml:space="preserve"> MG-1 d-1 [19], [20]. Furthermore, ASP necessitates 1 kWh of electricity to remove 1 kg of biochemical oxygen demand (BOD). In contrast, photosynthetic oxygenation demands no energy input to remove BOD and, additionally, generates sufficient algal biomass to produce methane gas, subsequently yielding 1 kWh of electric power [20], [21].</w:t>
      </w:r>
    </w:p>
    <w:p w:rsidR="00E66464" w:rsidRDefault="00212542">
      <w:pPr>
        <w:pStyle w:val="Heading1"/>
        <w:spacing w:before="158"/>
        <w:ind w:left="277" w:right="278" w:firstLine="0"/>
        <w:jc w:val="center"/>
      </w:pPr>
      <w:r>
        <w:t xml:space="preserve">Table 1 </w:t>
      </w:r>
      <w:proofErr w:type="spellStart"/>
      <w:r>
        <w:t>Phycoremediation</w:t>
      </w:r>
      <w:proofErr w:type="spellEnd"/>
      <w:r>
        <w:t xml:space="preserve"> and Bioremediation: A comparison</w:t>
      </w:r>
    </w:p>
    <w:p w:rsidR="00E66464" w:rsidRDefault="00E66464">
      <w:pPr>
        <w:pStyle w:val="BodyText"/>
        <w:spacing w:before="7"/>
        <w:rPr>
          <w:b/>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32"/>
        <w:gridCol w:w="4486"/>
      </w:tblGrid>
      <w:tr w:rsidR="00E66464">
        <w:trPr>
          <w:trHeight w:val="458"/>
        </w:trPr>
        <w:tc>
          <w:tcPr>
            <w:tcW w:w="4532" w:type="dxa"/>
          </w:tcPr>
          <w:p w:rsidR="00E66464" w:rsidRDefault="00212542">
            <w:pPr>
              <w:pStyle w:val="TableParagraph"/>
              <w:spacing w:line="240" w:lineRule="auto"/>
              <w:ind w:left="1488"/>
              <w:rPr>
                <w:b/>
                <w:sz w:val="20"/>
              </w:rPr>
            </w:pPr>
            <w:proofErr w:type="spellStart"/>
            <w:r>
              <w:rPr>
                <w:b/>
                <w:sz w:val="20"/>
              </w:rPr>
              <w:t>P</w:t>
            </w:r>
            <w:r>
              <w:rPr>
                <w:b/>
                <w:sz w:val="20"/>
              </w:rPr>
              <w:t>hycoremediation</w:t>
            </w:r>
            <w:proofErr w:type="spellEnd"/>
          </w:p>
        </w:tc>
        <w:tc>
          <w:tcPr>
            <w:tcW w:w="4486" w:type="dxa"/>
          </w:tcPr>
          <w:p w:rsidR="00E66464" w:rsidRDefault="00212542">
            <w:pPr>
              <w:pStyle w:val="TableParagraph"/>
              <w:spacing w:before="4" w:line="228" w:lineRule="exact"/>
              <w:ind w:right="88"/>
              <w:rPr>
                <w:b/>
                <w:sz w:val="20"/>
              </w:rPr>
            </w:pPr>
            <w:r>
              <w:rPr>
                <w:b/>
                <w:sz w:val="20"/>
              </w:rPr>
              <w:t>Conventional bioremediation (Bacterial treatment)</w:t>
            </w:r>
          </w:p>
        </w:tc>
      </w:tr>
      <w:tr w:rsidR="00E66464">
        <w:trPr>
          <w:trHeight w:val="689"/>
        </w:trPr>
        <w:tc>
          <w:tcPr>
            <w:tcW w:w="4532" w:type="dxa"/>
          </w:tcPr>
          <w:p w:rsidR="00E66464" w:rsidRDefault="00212542">
            <w:pPr>
              <w:pStyle w:val="TableParagraph"/>
              <w:spacing w:before="1"/>
              <w:ind w:left="107" w:right="94"/>
              <w:jc w:val="both"/>
              <w:rPr>
                <w:sz w:val="20"/>
              </w:rPr>
            </w:pPr>
            <w:r>
              <w:rPr>
                <w:sz w:val="20"/>
              </w:rPr>
              <w:t>Algal</w:t>
            </w:r>
            <w:r>
              <w:rPr>
                <w:spacing w:val="-12"/>
                <w:sz w:val="20"/>
              </w:rPr>
              <w:t xml:space="preserve"> </w:t>
            </w:r>
            <w:r>
              <w:rPr>
                <w:sz w:val="20"/>
              </w:rPr>
              <w:t>strains</w:t>
            </w:r>
            <w:r>
              <w:rPr>
                <w:spacing w:val="-12"/>
                <w:sz w:val="20"/>
              </w:rPr>
              <w:t xml:space="preserve"> </w:t>
            </w:r>
            <w:r>
              <w:rPr>
                <w:sz w:val="20"/>
              </w:rPr>
              <w:t>are</w:t>
            </w:r>
            <w:r>
              <w:rPr>
                <w:spacing w:val="-11"/>
                <w:sz w:val="20"/>
              </w:rPr>
              <w:t xml:space="preserve"> </w:t>
            </w:r>
            <w:r>
              <w:rPr>
                <w:sz w:val="20"/>
              </w:rPr>
              <w:t>capable</w:t>
            </w:r>
            <w:r>
              <w:rPr>
                <w:spacing w:val="-14"/>
                <w:sz w:val="20"/>
              </w:rPr>
              <w:t xml:space="preserve"> </w:t>
            </w:r>
            <w:r>
              <w:rPr>
                <w:sz w:val="20"/>
              </w:rPr>
              <w:t>of</w:t>
            </w:r>
            <w:r>
              <w:rPr>
                <w:spacing w:val="-13"/>
                <w:sz w:val="20"/>
              </w:rPr>
              <w:t xml:space="preserve"> </w:t>
            </w:r>
            <w:r>
              <w:rPr>
                <w:sz w:val="20"/>
              </w:rPr>
              <w:t>growing</w:t>
            </w:r>
            <w:r>
              <w:rPr>
                <w:spacing w:val="-8"/>
                <w:sz w:val="20"/>
              </w:rPr>
              <w:t xml:space="preserve"> </w:t>
            </w:r>
            <w:r>
              <w:rPr>
                <w:sz w:val="20"/>
              </w:rPr>
              <w:t>in</w:t>
            </w:r>
            <w:r>
              <w:rPr>
                <w:spacing w:val="-13"/>
                <w:sz w:val="20"/>
              </w:rPr>
              <w:t xml:space="preserve"> </w:t>
            </w:r>
            <w:r>
              <w:rPr>
                <w:sz w:val="20"/>
              </w:rPr>
              <w:t>multiple</w:t>
            </w:r>
            <w:r>
              <w:rPr>
                <w:spacing w:val="-12"/>
                <w:sz w:val="20"/>
              </w:rPr>
              <w:t xml:space="preserve"> </w:t>
            </w:r>
            <w:r>
              <w:rPr>
                <w:sz w:val="20"/>
              </w:rPr>
              <w:t xml:space="preserve">modes of nutrition such as autotrophic, heterotrophic and </w:t>
            </w:r>
            <w:proofErr w:type="spellStart"/>
            <w:r>
              <w:rPr>
                <w:sz w:val="20"/>
              </w:rPr>
              <w:t>mixotrophic</w:t>
            </w:r>
            <w:proofErr w:type="spellEnd"/>
            <w:r>
              <w:rPr>
                <w:sz w:val="20"/>
              </w:rPr>
              <w:t xml:space="preserve"> and remove wide range of</w:t>
            </w:r>
            <w:r>
              <w:rPr>
                <w:spacing w:val="-9"/>
                <w:sz w:val="20"/>
              </w:rPr>
              <w:t xml:space="preserve"> </w:t>
            </w:r>
            <w:r>
              <w:rPr>
                <w:sz w:val="20"/>
              </w:rPr>
              <w:t>pollutants</w:t>
            </w:r>
          </w:p>
        </w:tc>
        <w:tc>
          <w:tcPr>
            <w:tcW w:w="4486" w:type="dxa"/>
          </w:tcPr>
          <w:p w:rsidR="00E66464" w:rsidRDefault="00212542">
            <w:pPr>
              <w:pStyle w:val="TableParagraph"/>
              <w:spacing w:line="229" w:lineRule="exact"/>
              <w:rPr>
                <w:sz w:val="20"/>
              </w:rPr>
            </w:pPr>
            <w:r>
              <w:rPr>
                <w:sz w:val="20"/>
              </w:rPr>
              <w:t>Mainly remove organic load</w:t>
            </w:r>
          </w:p>
        </w:tc>
      </w:tr>
      <w:tr w:rsidR="00E66464">
        <w:trPr>
          <w:trHeight w:val="228"/>
        </w:trPr>
        <w:tc>
          <w:tcPr>
            <w:tcW w:w="4532" w:type="dxa"/>
          </w:tcPr>
          <w:p w:rsidR="00E66464" w:rsidRDefault="00212542">
            <w:pPr>
              <w:pStyle w:val="TableParagraph"/>
              <w:spacing w:line="208" w:lineRule="exact"/>
              <w:ind w:left="107"/>
              <w:rPr>
                <w:sz w:val="20"/>
              </w:rPr>
            </w:pPr>
            <w:r>
              <w:rPr>
                <w:sz w:val="20"/>
              </w:rPr>
              <w:t>Less energy consumption</w:t>
            </w:r>
          </w:p>
        </w:tc>
        <w:tc>
          <w:tcPr>
            <w:tcW w:w="4486" w:type="dxa"/>
          </w:tcPr>
          <w:p w:rsidR="00E66464" w:rsidRDefault="00212542">
            <w:pPr>
              <w:pStyle w:val="TableParagraph"/>
              <w:spacing w:line="208" w:lineRule="exact"/>
              <w:rPr>
                <w:sz w:val="20"/>
              </w:rPr>
            </w:pPr>
            <w:r>
              <w:rPr>
                <w:sz w:val="20"/>
              </w:rPr>
              <w:t>High energy consumption</w:t>
            </w:r>
          </w:p>
        </w:tc>
      </w:tr>
      <w:tr w:rsidR="00E66464">
        <w:trPr>
          <w:trHeight w:val="230"/>
        </w:trPr>
        <w:tc>
          <w:tcPr>
            <w:tcW w:w="4532" w:type="dxa"/>
          </w:tcPr>
          <w:p w:rsidR="00E66464" w:rsidRDefault="00212542">
            <w:pPr>
              <w:pStyle w:val="TableParagraph"/>
              <w:spacing w:line="210" w:lineRule="exact"/>
              <w:ind w:left="107"/>
              <w:rPr>
                <w:sz w:val="20"/>
              </w:rPr>
            </w:pPr>
            <w:r>
              <w:rPr>
                <w:sz w:val="20"/>
              </w:rPr>
              <w:t>Construction and maintenance costs are typically less</w:t>
            </w:r>
          </w:p>
        </w:tc>
        <w:tc>
          <w:tcPr>
            <w:tcW w:w="4486" w:type="dxa"/>
          </w:tcPr>
          <w:p w:rsidR="00E66464" w:rsidRDefault="00212542">
            <w:pPr>
              <w:pStyle w:val="TableParagraph"/>
              <w:spacing w:line="210" w:lineRule="exact"/>
              <w:rPr>
                <w:sz w:val="20"/>
              </w:rPr>
            </w:pPr>
            <w:r>
              <w:rPr>
                <w:sz w:val="20"/>
              </w:rPr>
              <w:t xml:space="preserve">High construction and maintenance </w:t>
            </w:r>
            <w:proofErr w:type="spellStart"/>
            <w:r>
              <w:rPr>
                <w:sz w:val="20"/>
              </w:rPr>
              <w:t>costsnhgth</w:t>
            </w:r>
            <w:proofErr w:type="spellEnd"/>
          </w:p>
        </w:tc>
      </w:tr>
      <w:tr w:rsidR="00E66464">
        <w:trPr>
          <w:trHeight w:val="690"/>
        </w:trPr>
        <w:tc>
          <w:tcPr>
            <w:tcW w:w="4532" w:type="dxa"/>
          </w:tcPr>
          <w:p w:rsidR="00E66464" w:rsidRDefault="00212542">
            <w:pPr>
              <w:pStyle w:val="TableParagraph"/>
              <w:spacing w:line="230" w:lineRule="atLeast"/>
              <w:ind w:left="107" w:right="99"/>
              <w:jc w:val="both"/>
              <w:rPr>
                <w:sz w:val="20"/>
              </w:rPr>
            </w:pPr>
            <w:r>
              <w:rPr>
                <w:sz w:val="20"/>
              </w:rPr>
              <w:t xml:space="preserve">Highly suitable for liquid </w:t>
            </w:r>
            <w:proofErr w:type="spellStart"/>
            <w:r>
              <w:rPr>
                <w:sz w:val="20"/>
              </w:rPr>
              <w:t>biofuel</w:t>
            </w:r>
            <w:proofErr w:type="spellEnd"/>
            <w:r>
              <w:rPr>
                <w:sz w:val="20"/>
              </w:rPr>
              <w:t xml:space="preserve"> production such as ethanol and </w:t>
            </w:r>
            <w:proofErr w:type="spellStart"/>
            <w:r>
              <w:rPr>
                <w:sz w:val="20"/>
              </w:rPr>
              <w:t>biocrude</w:t>
            </w:r>
            <w:proofErr w:type="spellEnd"/>
            <w:r>
              <w:rPr>
                <w:sz w:val="20"/>
              </w:rPr>
              <w:t>/ biodiesel, which are truly carbon-neutral</w:t>
            </w:r>
          </w:p>
        </w:tc>
        <w:tc>
          <w:tcPr>
            <w:tcW w:w="4486" w:type="dxa"/>
          </w:tcPr>
          <w:p w:rsidR="00E66464" w:rsidRDefault="00212542">
            <w:pPr>
              <w:pStyle w:val="TableParagraph"/>
              <w:spacing w:line="240" w:lineRule="auto"/>
              <w:ind w:right="88"/>
              <w:rPr>
                <w:sz w:val="20"/>
              </w:rPr>
            </w:pPr>
            <w:r>
              <w:rPr>
                <w:sz w:val="20"/>
              </w:rPr>
              <w:t>Bacterial biomass usually undergoes anaerobic digestion</w:t>
            </w:r>
          </w:p>
        </w:tc>
      </w:tr>
      <w:tr w:rsidR="00E66464">
        <w:trPr>
          <w:trHeight w:val="458"/>
        </w:trPr>
        <w:tc>
          <w:tcPr>
            <w:tcW w:w="4532" w:type="dxa"/>
          </w:tcPr>
          <w:p w:rsidR="00E66464" w:rsidRDefault="00212542">
            <w:pPr>
              <w:pStyle w:val="TableParagraph"/>
              <w:spacing w:before="4" w:line="228" w:lineRule="exact"/>
              <w:ind w:left="107"/>
              <w:rPr>
                <w:sz w:val="20"/>
              </w:rPr>
            </w:pPr>
            <w:r>
              <w:rPr>
                <w:sz w:val="20"/>
              </w:rPr>
              <w:t>The technology is robust, and the algae can withstand high range of pH</w:t>
            </w:r>
          </w:p>
        </w:tc>
        <w:tc>
          <w:tcPr>
            <w:tcW w:w="4486" w:type="dxa"/>
          </w:tcPr>
          <w:p w:rsidR="00E66464" w:rsidRDefault="00212542">
            <w:pPr>
              <w:pStyle w:val="TableParagraph"/>
              <w:spacing w:line="240" w:lineRule="auto"/>
              <w:rPr>
                <w:sz w:val="20"/>
              </w:rPr>
            </w:pPr>
            <w:r>
              <w:rPr>
                <w:sz w:val="20"/>
              </w:rPr>
              <w:t>The system</w:t>
            </w:r>
            <w:r>
              <w:rPr>
                <w:sz w:val="20"/>
              </w:rPr>
              <w:t>s are very sensitive to pH ranges</w:t>
            </w:r>
          </w:p>
        </w:tc>
      </w:tr>
      <w:tr w:rsidR="00E66464">
        <w:trPr>
          <w:trHeight w:val="458"/>
        </w:trPr>
        <w:tc>
          <w:tcPr>
            <w:tcW w:w="4532" w:type="dxa"/>
          </w:tcPr>
          <w:p w:rsidR="00E66464" w:rsidRDefault="00212542">
            <w:pPr>
              <w:pStyle w:val="TableParagraph"/>
              <w:spacing w:before="1"/>
              <w:ind w:left="107"/>
              <w:rPr>
                <w:sz w:val="20"/>
              </w:rPr>
            </w:pPr>
            <w:r>
              <w:rPr>
                <w:sz w:val="20"/>
              </w:rPr>
              <w:t xml:space="preserve">Certain </w:t>
            </w:r>
            <w:proofErr w:type="spellStart"/>
            <w:r>
              <w:rPr>
                <w:sz w:val="20"/>
              </w:rPr>
              <w:t>phycoremediating</w:t>
            </w:r>
            <w:proofErr w:type="spellEnd"/>
            <w:r>
              <w:rPr>
                <w:sz w:val="20"/>
              </w:rPr>
              <w:t xml:space="preserve"> strains can be used as </w:t>
            </w:r>
            <w:proofErr w:type="spellStart"/>
            <w:r>
              <w:rPr>
                <w:sz w:val="20"/>
              </w:rPr>
              <w:t>biofertilizers</w:t>
            </w:r>
            <w:proofErr w:type="spellEnd"/>
          </w:p>
        </w:tc>
        <w:tc>
          <w:tcPr>
            <w:tcW w:w="4486" w:type="dxa"/>
          </w:tcPr>
          <w:p w:rsidR="00E66464" w:rsidRDefault="00212542">
            <w:pPr>
              <w:pStyle w:val="TableParagraph"/>
              <w:spacing w:before="1"/>
              <w:ind w:right="88"/>
              <w:rPr>
                <w:sz w:val="20"/>
              </w:rPr>
            </w:pPr>
            <w:r>
              <w:rPr>
                <w:sz w:val="20"/>
              </w:rPr>
              <w:t xml:space="preserve">Usually strains/consortia used here do not serve as </w:t>
            </w:r>
            <w:proofErr w:type="spellStart"/>
            <w:r>
              <w:rPr>
                <w:sz w:val="20"/>
              </w:rPr>
              <w:t>biofertilizers</w:t>
            </w:r>
            <w:proofErr w:type="spellEnd"/>
          </w:p>
        </w:tc>
      </w:tr>
      <w:tr w:rsidR="00E66464">
        <w:trPr>
          <w:trHeight w:val="457"/>
        </w:trPr>
        <w:tc>
          <w:tcPr>
            <w:tcW w:w="4532" w:type="dxa"/>
          </w:tcPr>
          <w:p w:rsidR="00E66464" w:rsidRDefault="00212542">
            <w:pPr>
              <w:pStyle w:val="TableParagraph"/>
              <w:ind w:left="107"/>
              <w:rPr>
                <w:sz w:val="20"/>
              </w:rPr>
            </w:pPr>
            <w:r>
              <w:rPr>
                <w:sz w:val="20"/>
              </w:rPr>
              <w:t>Highly environment-friendly as the organisms are capable of mitigating CO2</w:t>
            </w:r>
          </w:p>
        </w:tc>
        <w:tc>
          <w:tcPr>
            <w:tcW w:w="4486" w:type="dxa"/>
          </w:tcPr>
          <w:p w:rsidR="00E66464" w:rsidRDefault="00212542">
            <w:pPr>
              <w:pStyle w:val="TableParagraph"/>
              <w:ind w:right="88"/>
              <w:rPr>
                <w:sz w:val="20"/>
              </w:rPr>
            </w:pPr>
            <w:r>
              <w:rPr>
                <w:sz w:val="20"/>
              </w:rPr>
              <w:t>In fact, CO2 is released into the atmosphere during growth of the bacterial systems</w:t>
            </w:r>
          </w:p>
        </w:tc>
      </w:tr>
    </w:tbl>
    <w:p w:rsidR="00E66464" w:rsidRDefault="00E66464">
      <w:pPr>
        <w:pStyle w:val="BodyText"/>
        <w:spacing w:before="0"/>
        <w:rPr>
          <w:b/>
          <w:sz w:val="22"/>
        </w:rPr>
      </w:pPr>
    </w:p>
    <w:p w:rsidR="00E66464" w:rsidRDefault="00212542">
      <w:pPr>
        <w:pStyle w:val="ListParagraph"/>
        <w:numPr>
          <w:ilvl w:val="0"/>
          <w:numId w:val="7"/>
        </w:numPr>
        <w:tabs>
          <w:tab w:val="left" w:pos="1186"/>
          <w:tab w:val="left" w:pos="1187"/>
        </w:tabs>
        <w:spacing w:before="156"/>
        <w:rPr>
          <w:b/>
          <w:sz w:val="20"/>
        </w:rPr>
      </w:pPr>
      <w:r>
        <w:rPr>
          <w:b/>
          <w:sz w:val="20"/>
        </w:rPr>
        <w:t>PHYCOREMEDIATION</w:t>
      </w:r>
      <w:r>
        <w:rPr>
          <w:b/>
          <w:spacing w:val="-13"/>
          <w:sz w:val="20"/>
        </w:rPr>
        <w:t xml:space="preserve"> </w:t>
      </w:r>
      <w:r>
        <w:rPr>
          <w:b/>
          <w:sz w:val="20"/>
        </w:rPr>
        <w:t>AS</w:t>
      </w:r>
      <w:r>
        <w:rPr>
          <w:b/>
          <w:spacing w:val="-13"/>
          <w:sz w:val="20"/>
        </w:rPr>
        <w:t xml:space="preserve"> </w:t>
      </w:r>
      <w:r>
        <w:rPr>
          <w:b/>
          <w:sz w:val="20"/>
        </w:rPr>
        <w:t>A</w:t>
      </w:r>
      <w:r>
        <w:rPr>
          <w:b/>
          <w:spacing w:val="-14"/>
          <w:sz w:val="20"/>
        </w:rPr>
        <w:t xml:space="preserve"> </w:t>
      </w:r>
      <w:r>
        <w:rPr>
          <w:b/>
          <w:sz w:val="20"/>
        </w:rPr>
        <w:t>TECHNOLOGY</w:t>
      </w:r>
    </w:p>
    <w:p w:rsidR="00E66464" w:rsidRDefault="00E66464">
      <w:pPr>
        <w:rPr>
          <w:sz w:val="20"/>
        </w:rPr>
        <w:sectPr w:rsidR="00E66464">
          <w:pgSz w:w="11910" w:h="16840"/>
          <w:pgMar w:top="1220" w:right="460" w:bottom="280" w:left="460" w:header="720" w:footer="720" w:gutter="0"/>
          <w:cols w:space="720"/>
        </w:sectPr>
      </w:pPr>
    </w:p>
    <w:p w:rsidR="00E66464" w:rsidRDefault="00C808CF" w:rsidP="00C808CF">
      <w:pPr>
        <w:pStyle w:val="BodyText"/>
        <w:spacing w:line="256" w:lineRule="auto"/>
        <w:ind w:left="106" w:right="102"/>
        <w:jc w:val="both"/>
      </w:pPr>
      <w:r w:rsidRPr="00C808CF">
        <w:lastRenderedPageBreak/>
        <w:t xml:space="preserve">To address the issue of environmental pollution, different types of reactors have been developed and employed, employing microalgae as a key component. Diverse treatment systems have been established, including suspended algal systems, attached systems, and closed systems. Combining this technology with other sustainable approaches can yield even more beneficial </w:t>
      </w:r>
      <w:proofErr w:type="spellStart"/>
      <w:r w:rsidRPr="00C808CF">
        <w:t>outcomes.</w:t>
      </w:r>
      <w:r w:rsidR="00212542">
        <w:t>Photo</w:t>
      </w:r>
      <w:proofErr w:type="spellEnd"/>
      <w:r w:rsidR="00212542">
        <w:t>-Bioreactors:</w:t>
      </w:r>
    </w:p>
    <w:p w:rsidR="00FB1DB2" w:rsidRPr="00FB1DB2" w:rsidRDefault="00FB1DB2" w:rsidP="00FB1DB2">
      <w:pPr>
        <w:pStyle w:val="BodyText"/>
        <w:spacing w:line="256" w:lineRule="auto"/>
        <w:ind w:left="106" w:right="102"/>
        <w:jc w:val="both"/>
      </w:pPr>
      <w:r w:rsidRPr="00FB1DB2">
        <w:t xml:space="preserve">Photo-bioreactors are widely employed reactors, typically closed cultivation systems distinguished by precisely controlled parameters to maximize their benefits. These reactors offer several advantages over conventional counterparts, including reduced contamination risk, prevention of CO2 losses, feasible cultivation conditions, well-controlled hydrodynamics and temperature systems, and adaptable technical design [22]. Furthermore, they result in higher areal productivities and help prevent water loss through evaporation [23]. Various types of photo-bioreactors, such as tubular, vertical column, and flat panel designs, have been developed. To select the most suitable PBR type, it is essential to understand the key factors that limit </w:t>
      </w:r>
      <w:proofErr w:type="spellStart"/>
      <w:r w:rsidRPr="00FB1DB2">
        <w:t>microalgal</w:t>
      </w:r>
      <w:proofErr w:type="spellEnd"/>
      <w:r w:rsidRPr="00FB1DB2">
        <w:t xml:space="preserve"> cell performance, such as light availability, nutrient supply (including CO2), and specific requirements for photo-reactor design [24].</w:t>
      </w:r>
    </w:p>
    <w:p w:rsidR="00FB1DB2" w:rsidRPr="00FB1DB2" w:rsidRDefault="00FB1DB2" w:rsidP="00FB1DB2">
      <w:pPr>
        <w:pStyle w:val="BodyText"/>
        <w:spacing w:line="256" w:lineRule="auto"/>
        <w:ind w:left="106" w:right="102"/>
        <w:jc w:val="both"/>
      </w:pPr>
      <w:r w:rsidRPr="00FB1DB2">
        <w:t>While photo-bioreactors can be applied to wastewater treatment, there are notable drawbacks, primarily related to their investment and operational costs, which restrict their utilization in this context.</w:t>
      </w:r>
    </w:p>
    <w:p w:rsidR="00E66464" w:rsidRDefault="00E66464">
      <w:pPr>
        <w:pStyle w:val="BodyText"/>
        <w:spacing w:line="256" w:lineRule="auto"/>
        <w:ind w:left="106" w:right="102"/>
        <w:jc w:val="both"/>
      </w:pPr>
    </w:p>
    <w:p w:rsidR="00E66464" w:rsidRDefault="00212542">
      <w:pPr>
        <w:pStyle w:val="Heading1"/>
        <w:numPr>
          <w:ilvl w:val="0"/>
          <w:numId w:val="5"/>
        </w:numPr>
        <w:tabs>
          <w:tab w:val="left" w:pos="340"/>
        </w:tabs>
        <w:spacing w:before="168"/>
        <w:ind w:left="339" w:hanging="234"/>
        <w:rPr>
          <w:b w:val="0"/>
        </w:rPr>
      </w:pPr>
      <w:r>
        <w:t xml:space="preserve">Open Pond </w:t>
      </w:r>
      <w:r>
        <w:rPr>
          <w:spacing w:val="-3"/>
        </w:rPr>
        <w:t>Treatment</w:t>
      </w:r>
      <w:r>
        <w:rPr>
          <w:spacing w:val="-5"/>
        </w:rPr>
        <w:t xml:space="preserve"> </w:t>
      </w:r>
      <w:r>
        <w:t>Systems</w:t>
      </w:r>
      <w:r>
        <w:rPr>
          <w:b w:val="0"/>
        </w:rPr>
        <w:t>:</w:t>
      </w:r>
    </w:p>
    <w:p w:rsidR="00B1491E" w:rsidRPr="00B1491E" w:rsidRDefault="00B1491E" w:rsidP="00B1491E">
      <w:pPr>
        <w:pStyle w:val="BodyText"/>
        <w:spacing w:line="256" w:lineRule="auto"/>
        <w:ind w:left="106" w:right="102"/>
        <w:jc w:val="both"/>
      </w:pPr>
      <w:r w:rsidRPr="00B1491E">
        <w:t xml:space="preserve">When considering the cultivation of microalgae for </w:t>
      </w:r>
      <w:proofErr w:type="spellStart"/>
      <w:r w:rsidRPr="00B1491E">
        <w:t>biofuels</w:t>
      </w:r>
      <w:proofErr w:type="spellEnd"/>
      <w:r w:rsidRPr="00B1491E">
        <w:t xml:space="preserve">, it is often observed that open treatment systems tend to be more efficient due to their lower costs and ease of scalability. However, closed systems are more commonly utilized when cultivating microalgae for high-value products. It's worth noting that most closed systems, especially those operated indoors with artificial </w:t>
      </w:r>
      <w:proofErr w:type="gramStart"/>
      <w:r w:rsidRPr="00B1491E">
        <w:t>lighting,</w:t>
      </w:r>
      <w:proofErr w:type="gramEnd"/>
      <w:r w:rsidRPr="00B1491E">
        <w:t xml:space="preserve"> tend to incur high energy costs.</w:t>
      </w:r>
    </w:p>
    <w:p w:rsidR="00B1491E" w:rsidRPr="00B1491E" w:rsidRDefault="00B1491E" w:rsidP="00B1491E">
      <w:pPr>
        <w:pStyle w:val="BodyText"/>
        <w:spacing w:line="256" w:lineRule="auto"/>
        <w:ind w:left="106" w:right="102"/>
        <w:jc w:val="both"/>
      </w:pPr>
      <w:r w:rsidRPr="00B1491E">
        <w:t>A classic example of an open pond system is the high-rate algal pond (HRAP), a concept first developed in the mid-1950s by Oswald and colleagues and subsequently implemented in various countries [20], [25]. The HRAP design includes a primary settlement lagoon with a shallow meandering open channel (typically 0.2–0.6 meters deep), and a motorized paddle wheel is used to prevent settling of the effluent [26]. The flow velocities in these ponds typically range from 10 to 30 cm/s, which is relatively low and helps prevent the deposition of algal cells [20], [27]. HRAPs are known for their simplicity and ease of operation compared to conventional technologies like activated sludge treatment methods. This design offers the added advantage of serving two purposes: 1) secondary wastewater treatment and 2) algal biomass production. It combines features of intensified oxidation ponds and an algal reactor, with algae and bacteria symbiotically supporting each other.</w:t>
      </w:r>
    </w:p>
    <w:p w:rsidR="00B1491E" w:rsidRPr="00B1491E" w:rsidRDefault="00B1491E" w:rsidP="00B1491E">
      <w:pPr>
        <w:pStyle w:val="BodyText"/>
        <w:spacing w:line="256" w:lineRule="auto"/>
        <w:ind w:left="106" w:right="102"/>
        <w:jc w:val="both"/>
      </w:pPr>
      <w:r w:rsidRPr="00B1491E">
        <w:t>HRAPs are highly effective in removing organic matter and reducing bacterial contamination. They not only substantially decrease organic matter but also effectively reduce nitrogen and phosphorus in wastewater. Additionally, HRAPs provide an efficient wastewater treatment method by addressing other parameters such as bacterial load, biochemical oxygen demand (BOD), and even toxic nutrients [20], [28].</w:t>
      </w:r>
    </w:p>
    <w:p w:rsidR="00E66464" w:rsidRDefault="00212542">
      <w:pPr>
        <w:pStyle w:val="Heading1"/>
        <w:numPr>
          <w:ilvl w:val="0"/>
          <w:numId w:val="5"/>
        </w:numPr>
        <w:tabs>
          <w:tab w:val="left" w:pos="340"/>
        </w:tabs>
        <w:ind w:left="339" w:hanging="234"/>
        <w:rPr>
          <w:b w:val="0"/>
        </w:rPr>
      </w:pPr>
      <w:r>
        <w:t>Attached Systems/Sloping Pond</w:t>
      </w:r>
      <w:r>
        <w:rPr>
          <w:spacing w:val="-4"/>
        </w:rPr>
        <w:t xml:space="preserve"> </w:t>
      </w:r>
      <w:r>
        <w:t>Technology</w:t>
      </w:r>
      <w:r>
        <w:rPr>
          <w:b w:val="0"/>
        </w:rPr>
        <w:t>:</w:t>
      </w:r>
    </w:p>
    <w:p w:rsidR="00F74816" w:rsidRPr="00F74816" w:rsidRDefault="00F74816" w:rsidP="00F74816">
      <w:pPr>
        <w:pStyle w:val="BodyText"/>
        <w:spacing w:line="256" w:lineRule="auto"/>
        <w:ind w:left="106" w:right="102"/>
        <w:jc w:val="both"/>
      </w:pPr>
      <w:r w:rsidRPr="00F74816">
        <w:t xml:space="preserve">The concept of immobilizing microalgae was first introduced by de la </w:t>
      </w:r>
      <w:proofErr w:type="spellStart"/>
      <w:r w:rsidRPr="00F74816">
        <w:t>Noue</w:t>
      </w:r>
      <w:proofErr w:type="spellEnd"/>
      <w:r w:rsidRPr="00F74816">
        <w:t xml:space="preserve"> and his colleagues [20], [29], [30]. Generally, microalgae immobilization is achieved either by cultivating them entrapped within a matrix or using attached systems. Algae growing on surfaces can be harvested by employing mechanical pressure methods like suction or scraping. Furthermore, the remaining algal colonies adhered to the surface can serve as an </w:t>
      </w:r>
      <w:proofErr w:type="spellStart"/>
      <w:r w:rsidRPr="00F74816">
        <w:t>inoculum</w:t>
      </w:r>
      <w:proofErr w:type="spellEnd"/>
      <w:r w:rsidRPr="00F74816">
        <w:t xml:space="preserve"> for the subsequent growth, making the process a semi-continuous microalgae cultivation system [20], [31], [32].</w:t>
      </w:r>
    </w:p>
    <w:p w:rsidR="00F74816" w:rsidRPr="00F74816" w:rsidRDefault="00F74816" w:rsidP="00F74816">
      <w:pPr>
        <w:pStyle w:val="BodyText"/>
        <w:spacing w:line="256" w:lineRule="auto"/>
        <w:ind w:left="106" w:right="102"/>
        <w:jc w:val="both"/>
      </w:pPr>
      <w:r w:rsidRPr="00F74816">
        <w:t xml:space="preserve">According to reference [33], a novel algal </w:t>
      </w:r>
      <w:proofErr w:type="spellStart"/>
      <w:r w:rsidRPr="00F74816">
        <w:t>biofilm</w:t>
      </w:r>
      <w:proofErr w:type="spellEnd"/>
      <w:r w:rsidRPr="00F74816">
        <w:t xml:space="preserve"> membrane, equipped with solid carriers and a submerged membrane module, was developed for the treatment of secondary effluent, with Chlorella </w:t>
      </w:r>
      <w:proofErr w:type="spellStart"/>
      <w:r w:rsidRPr="00F74816">
        <w:t>vulgaris</w:t>
      </w:r>
      <w:proofErr w:type="spellEnd"/>
      <w:r w:rsidRPr="00F74816">
        <w:t xml:space="preserve"> attached to it. This method has proven to be highly effective, making it a preferable approach for biomass harvesting. In recent years, a more robust variant has been developed that utilizes a cost-effective sloping pond where both attached and suspended systems are combined for effluent treatment. The concept involves creating turbulent flow as the algal suspension passes through sloping surfaces. This process remains in circulation when there is sufficient incident radiation. During other hours, the suspension is stored in tanks equipped with aeration, effectively preventing deviations from the hydrodynamic balance that could impact efficiency [20], [34], [35].</w:t>
      </w:r>
    </w:p>
    <w:p w:rsidR="00F74816" w:rsidRPr="00F74816" w:rsidRDefault="00F74816" w:rsidP="00F74816">
      <w:pPr>
        <w:pStyle w:val="BodyText"/>
        <w:spacing w:line="256" w:lineRule="auto"/>
        <w:ind w:left="106" w:right="102"/>
        <w:jc w:val="both"/>
      </w:pPr>
      <w:r w:rsidRPr="00F74816">
        <w:t xml:space="preserve">Another successful method was developed as outlined in reference [36]. This technology involves the cultivation of benthic </w:t>
      </w:r>
      <w:proofErr w:type="spellStart"/>
      <w:r w:rsidRPr="00F74816">
        <w:t>macroalgae</w:t>
      </w:r>
      <w:proofErr w:type="spellEnd"/>
      <w:r w:rsidRPr="00F74816">
        <w:t>/microalgae to create an algal turf, which functions as a scrubber for CO2, nutrients, and pollutants while also generating biomass production.</w:t>
      </w:r>
    </w:p>
    <w:p w:rsidR="00E66464" w:rsidRDefault="00212542">
      <w:pPr>
        <w:pStyle w:val="Heading1"/>
        <w:numPr>
          <w:ilvl w:val="0"/>
          <w:numId w:val="5"/>
        </w:numPr>
        <w:tabs>
          <w:tab w:val="left" w:pos="352"/>
        </w:tabs>
        <w:spacing w:before="153"/>
        <w:ind w:left="351" w:hanging="246"/>
      </w:pPr>
      <w:r>
        <w:t xml:space="preserve">Integration of Algal </w:t>
      </w:r>
      <w:r>
        <w:rPr>
          <w:spacing w:val="-3"/>
        </w:rPr>
        <w:t xml:space="preserve">Treatment </w:t>
      </w:r>
      <w:r>
        <w:t xml:space="preserve">System into Other Conventional </w:t>
      </w:r>
      <w:proofErr w:type="spellStart"/>
      <w:r>
        <w:t>Biotreatment</w:t>
      </w:r>
      <w:proofErr w:type="spellEnd"/>
      <w:r>
        <w:rPr>
          <w:spacing w:val="-23"/>
        </w:rPr>
        <w:t xml:space="preserve"> </w:t>
      </w:r>
      <w:r>
        <w:t>Systems:</w:t>
      </w:r>
    </w:p>
    <w:p w:rsidR="00E66464" w:rsidRDefault="00F9544D" w:rsidP="00F9544D">
      <w:pPr>
        <w:pStyle w:val="BodyText"/>
        <w:spacing w:line="256" w:lineRule="auto"/>
        <w:ind w:left="106" w:right="102"/>
        <w:sectPr w:rsidR="00E66464">
          <w:pgSz w:w="11910" w:h="16840"/>
          <w:pgMar w:top="480" w:right="460" w:bottom="280" w:left="460" w:header="720" w:footer="720" w:gutter="0"/>
          <w:cols w:space="720"/>
        </w:sectPr>
      </w:pPr>
      <w:r w:rsidRPr="00F9544D">
        <w:t xml:space="preserve">The future prospects of </w:t>
      </w:r>
      <w:proofErr w:type="spellStart"/>
      <w:r w:rsidRPr="00F9544D">
        <w:t>microalgal</w:t>
      </w:r>
      <w:proofErr w:type="spellEnd"/>
      <w:r w:rsidRPr="00F9544D">
        <w:t xml:space="preserve"> treatment are quite promising due to its significant cost-effectiveness, making it readily adaptable as an integral component within existing secondary or tertiary treatment systems [18], [20]. Nevertheless, the feasibility of integration hinges upon the quality of the wastewater under consideration. As indicated by reference [37], the efficiency of nutrient removal can be notably high when combining bacterial and algal systems. This approach proves particularly advantageous when dealing with wastewater characterized by high organic loads and the presence of toxic heavy metals (see Fig. 2).</w:t>
      </w:r>
    </w:p>
    <w:p w:rsidR="00E66464" w:rsidRDefault="00212542">
      <w:pPr>
        <w:pStyle w:val="BodyText"/>
        <w:spacing w:before="0"/>
        <w:ind w:left="165"/>
      </w:pPr>
      <w:r>
        <w:rPr>
          <w:noProof/>
        </w:rPr>
        <w:lastRenderedPageBreak/>
        <w:drawing>
          <wp:inline distT="0" distB="0" distL="0" distR="0">
            <wp:extent cx="5740254" cy="228828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740254" cy="2288285"/>
                    </a:xfrm>
                    <a:prstGeom prst="rect">
                      <a:avLst/>
                    </a:prstGeom>
                  </pic:spPr>
                </pic:pic>
              </a:graphicData>
            </a:graphic>
          </wp:inline>
        </w:drawing>
      </w:r>
    </w:p>
    <w:p w:rsidR="00E66464" w:rsidRDefault="00E66464">
      <w:pPr>
        <w:pStyle w:val="BodyText"/>
        <w:spacing w:before="0"/>
        <w:rPr>
          <w:sz w:val="14"/>
        </w:rPr>
      </w:pPr>
    </w:p>
    <w:p w:rsidR="00E66464" w:rsidRDefault="00212542">
      <w:pPr>
        <w:pStyle w:val="BodyText"/>
        <w:spacing w:before="91"/>
        <w:ind w:left="2209"/>
      </w:pPr>
      <w:r>
        <w:t xml:space="preserve">Fig. 2 Flowchart of </w:t>
      </w:r>
      <w:proofErr w:type="spellStart"/>
      <w:r>
        <w:t>Phycoremediation</w:t>
      </w:r>
      <w:proofErr w:type="spellEnd"/>
      <w:r>
        <w:t xml:space="preserve"> Process</w:t>
      </w:r>
    </w:p>
    <w:p w:rsidR="00E66464" w:rsidRDefault="00212542">
      <w:pPr>
        <w:pStyle w:val="Heading1"/>
        <w:numPr>
          <w:ilvl w:val="0"/>
          <w:numId w:val="7"/>
        </w:numPr>
        <w:tabs>
          <w:tab w:val="left" w:pos="1186"/>
          <w:tab w:val="left" w:pos="1187"/>
        </w:tabs>
        <w:spacing w:before="178"/>
      </w:pPr>
      <w:r>
        <w:t>MECHANISM</w:t>
      </w:r>
    </w:p>
    <w:p w:rsidR="00E66464" w:rsidRDefault="00BF4791" w:rsidP="00BF4791">
      <w:pPr>
        <w:pStyle w:val="BodyText"/>
        <w:spacing w:line="259" w:lineRule="auto"/>
        <w:ind w:left="106" w:right="103"/>
        <w:jc w:val="both"/>
      </w:pPr>
      <w:r w:rsidRPr="00BF4791">
        <w:t xml:space="preserve">Flocculation, sedimentation, and </w:t>
      </w:r>
      <w:proofErr w:type="spellStart"/>
      <w:r w:rsidRPr="00BF4791">
        <w:t>rhizo</w:t>
      </w:r>
      <w:proofErr w:type="spellEnd"/>
      <w:r w:rsidRPr="00BF4791">
        <w:t xml:space="preserve">-filtration represent some of the commonly employed methods through which algae are capable of removing contaminants [38], [39], [40], [41]. Microalgae, in their unicellular forms, exhibit remarkable effectiveness in accumulating and assimilating a wide range of substances, including heavy metals, plant nutrients, organic and inorganic contaminants, pesticides, and even radioactive materials [41], [42]. This capability leads to numerous advantages in terms of improving water quality and providing a convenient and cost-effective alternative compared to other techniques. The biochemical strategies for addressing environmental pollution encompass </w:t>
      </w:r>
      <w:proofErr w:type="spellStart"/>
      <w:r w:rsidRPr="00BF4791">
        <w:t>cation</w:t>
      </w:r>
      <w:proofErr w:type="spellEnd"/>
      <w:r w:rsidRPr="00BF4791">
        <w:t xml:space="preserve"> and anion exchange, absorption, precipitation, as well as oxidation and reduction processes [41], [43], [44], [45], [46], [47].</w:t>
      </w:r>
      <w:r w:rsidR="00212542">
        <w:t>].</w:t>
      </w:r>
    </w:p>
    <w:p w:rsidR="00E66464" w:rsidRDefault="00212542">
      <w:pPr>
        <w:pStyle w:val="Heading1"/>
        <w:numPr>
          <w:ilvl w:val="0"/>
          <w:numId w:val="4"/>
        </w:numPr>
        <w:tabs>
          <w:tab w:val="left" w:pos="352"/>
        </w:tabs>
        <w:ind w:hanging="246"/>
      </w:pPr>
      <w:proofErr w:type="spellStart"/>
      <w:r>
        <w:t>Cation</w:t>
      </w:r>
      <w:proofErr w:type="spellEnd"/>
      <w:r>
        <w:t>/anion</w:t>
      </w:r>
      <w:r>
        <w:rPr>
          <w:spacing w:val="-2"/>
        </w:rPr>
        <w:t xml:space="preserve"> </w:t>
      </w:r>
      <w:r>
        <w:t>exchange:</w:t>
      </w:r>
    </w:p>
    <w:p w:rsidR="00552E0E" w:rsidRPr="00552E0E" w:rsidRDefault="00552E0E" w:rsidP="00552E0E">
      <w:pPr>
        <w:pStyle w:val="Heading1"/>
        <w:tabs>
          <w:tab w:val="left" w:pos="328"/>
        </w:tabs>
        <w:spacing w:before="160"/>
        <w:ind w:left="327" w:firstLine="0"/>
        <w:rPr>
          <w:b w:val="0"/>
        </w:rPr>
      </w:pPr>
      <w:r w:rsidRPr="00552E0E">
        <w:rPr>
          <w:b w:val="0"/>
          <w:bCs w:val="0"/>
        </w:rPr>
        <w:t xml:space="preserve">As stated by </w:t>
      </w:r>
      <w:proofErr w:type="spellStart"/>
      <w:r w:rsidRPr="00552E0E">
        <w:rPr>
          <w:b w:val="0"/>
          <w:bCs w:val="0"/>
        </w:rPr>
        <w:t>Upadhyay</w:t>
      </w:r>
      <w:proofErr w:type="spellEnd"/>
      <w:r w:rsidRPr="00552E0E">
        <w:rPr>
          <w:b w:val="0"/>
          <w:bCs w:val="0"/>
        </w:rPr>
        <w:t xml:space="preserve"> et al. in 2019, the presence of specific functional groups on the algal cell-wall, including –COOH, –OH, -NH2, –SH, aromatic, carboxyl, alkyl, and amide groups, imparts a negative charge that facilitates the adsorption and absorption of metal </w:t>
      </w:r>
      <w:proofErr w:type="spellStart"/>
      <w:r w:rsidRPr="00552E0E">
        <w:rPr>
          <w:b w:val="0"/>
          <w:bCs w:val="0"/>
        </w:rPr>
        <w:t>cations</w:t>
      </w:r>
      <w:proofErr w:type="spellEnd"/>
      <w:r w:rsidRPr="00552E0E">
        <w:rPr>
          <w:b w:val="0"/>
          <w:bCs w:val="0"/>
        </w:rPr>
        <w:t xml:space="preserve">. This phenomenon creates robust binding sites for metal </w:t>
      </w:r>
      <w:proofErr w:type="spellStart"/>
      <w:r w:rsidRPr="00552E0E">
        <w:rPr>
          <w:b w:val="0"/>
          <w:bCs w:val="0"/>
        </w:rPr>
        <w:t>cations</w:t>
      </w:r>
      <w:proofErr w:type="spellEnd"/>
      <w:r w:rsidRPr="00552E0E">
        <w:rPr>
          <w:b w:val="0"/>
          <w:bCs w:val="0"/>
        </w:rPr>
        <w:t>, which participate in metal exchange through an ion-exchange mechanism. This approach for removing heavy metals from aquatic systems appears highly effective and holds significant potential for eliminating and recovering metals from wastewater [41], [48].</w:t>
      </w:r>
    </w:p>
    <w:p w:rsidR="00E66464" w:rsidRPr="00552E0E" w:rsidRDefault="00212542">
      <w:pPr>
        <w:pStyle w:val="Heading1"/>
        <w:numPr>
          <w:ilvl w:val="0"/>
          <w:numId w:val="4"/>
        </w:numPr>
        <w:tabs>
          <w:tab w:val="left" w:pos="328"/>
        </w:tabs>
        <w:spacing w:before="160"/>
        <w:ind w:left="327" w:hanging="222"/>
      </w:pPr>
      <w:r w:rsidRPr="00552E0E">
        <w:rPr>
          <w:bCs w:val="0"/>
        </w:rPr>
        <w:t>Absorption</w:t>
      </w:r>
      <w:r w:rsidRPr="00552E0E">
        <w:t>:</w:t>
      </w:r>
    </w:p>
    <w:p w:rsidR="00E66464" w:rsidRDefault="00212542">
      <w:pPr>
        <w:pStyle w:val="BodyText"/>
        <w:spacing w:line="256" w:lineRule="auto"/>
        <w:ind w:left="106" w:right="103"/>
        <w:jc w:val="both"/>
      </w:pPr>
      <w:r>
        <w:rPr>
          <w:spacing w:val="-4"/>
        </w:rPr>
        <w:t xml:space="preserve">Waste </w:t>
      </w:r>
      <w:r>
        <w:t>water contains too many inorganic ions and heavy metals. A</w:t>
      </w:r>
      <w:r>
        <w:t>ssimilation property of microalgae help the inorganic ions to get converted</w:t>
      </w:r>
      <w:r>
        <w:rPr>
          <w:spacing w:val="-6"/>
        </w:rPr>
        <w:t xml:space="preserve"> </w:t>
      </w:r>
      <w:r>
        <w:t>to</w:t>
      </w:r>
      <w:r>
        <w:rPr>
          <w:spacing w:val="-6"/>
        </w:rPr>
        <w:t xml:space="preserve"> </w:t>
      </w:r>
      <w:r>
        <w:t>organic</w:t>
      </w:r>
      <w:r>
        <w:rPr>
          <w:spacing w:val="-6"/>
        </w:rPr>
        <w:t xml:space="preserve"> </w:t>
      </w:r>
      <w:r>
        <w:t>N.</w:t>
      </w:r>
      <w:r>
        <w:rPr>
          <w:spacing w:val="-4"/>
        </w:rPr>
        <w:t xml:space="preserve"> </w:t>
      </w:r>
      <w:r>
        <w:t>here</w:t>
      </w:r>
      <w:r>
        <w:rPr>
          <w:spacing w:val="-5"/>
        </w:rPr>
        <w:t xml:space="preserve"> </w:t>
      </w:r>
      <w:r>
        <w:t>inorganic</w:t>
      </w:r>
      <w:r>
        <w:rPr>
          <w:spacing w:val="-7"/>
        </w:rPr>
        <w:t xml:space="preserve"> </w:t>
      </w:r>
      <w:r>
        <w:t>nitrogen</w:t>
      </w:r>
      <w:r>
        <w:rPr>
          <w:spacing w:val="-4"/>
        </w:rPr>
        <w:t xml:space="preserve"> </w:t>
      </w:r>
      <w:proofErr w:type="spellStart"/>
      <w:r>
        <w:t>translocates</w:t>
      </w:r>
      <w:proofErr w:type="spellEnd"/>
      <w:r>
        <w:rPr>
          <w:spacing w:val="-5"/>
        </w:rPr>
        <w:t xml:space="preserve"> </w:t>
      </w:r>
      <w:r>
        <w:t>into</w:t>
      </w:r>
      <w:r>
        <w:rPr>
          <w:spacing w:val="-6"/>
        </w:rPr>
        <w:t xml:space="preserve"> </w:t>
      </w:r>
      <w:r>
        <w:t>the</w:t>
      </w:r>
      <w:r>
        <w:rPr>
          <w:spacing w:val="-5"/>
        </w:rPr>
        <w:t xml:space="preserve"> </w:t>
      </w:r>
      <w:r>
        <w:t>cytoplasm</w:t>
      </w:r>
      <w:r>
        <w:rPr>
          <w:spacing w:val="-6"/>
        </w:rPr>
        <w:t xml:space="preserve"> </w:t>
      </w:r>
      <w:r>
        <w:t>of</w:t>
      </w:r>
      <w:r>
        <w:rPr>
          <w:spacing w:val="-5"/>
        </w:rPr>
        <w:t xml:space="preserve"> </w:t>
      </w:r>
      <w:r>
        <w:t>cells.</w:t>
      </w:r>
      <w:r>
        <w:rPr>
          <w:spacing w:val="-5"/>
        </w:rPr>
        <w:t xml:space="preserve"> </w:t>
      </w:r>
      <w:r>
        <w:t>Nitrite</w:t>
      </w:r>
      <w:r>
        <w:rPr>
          <w:spacing w:val="-6"/>
        </w:rPr>
        <w:t xml:space="preserve"> </w:t>
      </w:r>
      <w:r>
        <w:t>and</w:t>
      </w:r>
      <w:r>
        <w:rPr>
          <w:spacing w:val="-6"/>
        </w:rPr>
        <w:t xml:space="preserve"> </w:t>
      </w:r>
      <w:r>
        <w:t>nitrate</w:t>
      </w:r>
      <w:r>
        <w:rPr>
          <w:spacing w:val="-4"/>
        </w:rPr>
        <w:t xml:space="preserve"> </w:t>
      </w:r>
      <w:proofErr w:type="spellStart"/>
      <w:r>
        <w:t>reductase</w:t>
      </w:r>
      <w:proofErr w:type="spellEnd"/>
      <w:r>
        <w:rPr>
          <w:spacing w:val="-6"/>
        </w:rPr>
        <w:t xml:space="preserve"> </w:t>
      </w:r>
      <w:r>
        <w:t>which</w:t>
      </w:r>
      <w:r>
        <w:rPr>
          <w:spacing w:val="-5"/>
        </w:rPr>
        <w:t xml:space="preserve"> </w:t>
      </w:r>
      <w:r>
        <w:t>reside</w:t>
      </w:r>
      <w:r>
        <w:rPr>
          <w:spacing w:val="-6"/>
        </w:rPr>
        <w:t xml:space="preserve"> </w:t>
      </w:r>
      <w:r>
        <w:t>in</w:t>
      </w:r>
      <w:r>
        <w:rPr>
          <w:spacing w:val="-6"/>
        </w:rPr>
        <w:t xml:space="preserve"> </w:t>
      </w:r>
      <w:r>
        <w:t xml:space="preserve">the </w:t>
      </w:r>
      <w:r>
        <w:rPr>
          <w:position w:val="2"/>
        </w:rPr>
        <w:t>cytoplasm,</w:t>
      </w:r>
      <w:r>
        <w:rPr>
          <w:spacing w:val="-8"/>
          <w:position w:val="2"/>
        </w:rPr>
        <w:t xml:space="preserve"> </w:t>
      </w:r>
      <w:r>
        <w:rPr>
          <w:position w:val="2"/>
        </w:rPr>
        <w:t>conduct</w:t>
      </w:r>
      <w:r>
        <w:rPr>
          <w:spacing w:val="-11"/>
          <w:position w:val="2"/>
        </w:rPr>
        <w:t xml:space="preserve"> </w:t>
      </w:r>
      <w:proofErr w:type="spellStart"/>
      <w:r>
        <w:rPr>
          <w:position w:val="2"/>
        </w:rPr>
        <w:t>redox</w:t>
      </w:r>
      <w:proofErr w:type="spellEnd"/>
      <w:r>
        <w:rPr>
          <w:spacing w:val="-8"/>
          <w:position w:val="2"/>
        </w:rPr>
        <w:t xml:space="preserve"> </w:t>
      </w:r>
      <w:r>
        <w:rPr>
          <w:position w:val="2"/>
        </w:rPr>
        <w:t>reactions</w:t>
      </w:r>
      <w:r>
        <w:rPr>
          <w:spacing w:val="-9"/>
          <w:position w:val="2"/>
        </w:rPr>
        <w:t xml:space="preserve"> </w:t>
      </w:r>
      <w:r>
        <w:rPr>
          <w:position w:val="2"/>
        </w:rPr>
        <w:t>converting</w:t>
      </w:r>
      <w:r>
        <w:rPr>
          <w:spacing w:val="-8"/>
          <w:position w:val="2"/>
        </w:rPr>
        <w:t xml:space="preserve"> </w:t>
      </w:r>
      <w:r>
        <w:rPr>
          <w:position w:val="2"/>
        </w:rPr>
        <w:t>inor</w:t>
      </w:r>
      <w:r>
        <w:rPr>
          <w:position w:val="2"/>
        </w:rPr>
        <w:t>ganic</w:t>
      </w:r>
      <w:r>
        <w:rPr>
          <w:spacing w:val="-9"/>
          <w:position w:val="2"/>
        </w:rPr>
        <w:t xml:space="preserve"> </w:t>
      </w:r>
      <w:r>
        <w:rPr>
          <w:position w:val="2"/>
        </w:rPr>
        <w:t>N</w:t>
      </w:r>
      <w:r>
        <w:rPr>
          <w:spacing w:val="-10"/>
          <w:position w:val="2"/>
        </w:rPr>
        <w:t xml:space="preserve"> </w:t>
      </w:r>
      <w:r>
        <w:rPr>
          <w:position w:val="2"/>
        </w:rPr>
        <w:t>to</w:t>
      </w:r>
      <w:r>
        <w:rPr>
          <w:spacing w:val="-8"/>
          <w:position w:val="2"/>
        </w:rPr>
        <w:t xml:space="preserve"> </w:t>
      </w:r>
      <w:r>
        <w:rPr>
          <w:position w:val="2"/>
        </w:rPr>
        <w:t>NH</w:t>
      </w:r>
      <w:r>
        <w:rPr>
          <w:sz w:val="13"/>
        </w:rPr>
        <w:t>4</w:t>
      </w:r>
      <w:r>
        <w:rPr>
          <w:position w:val="2"/>
        </w:rPr>
        <w:t>,</w:t>
      </w:r>
      <w:r>
        <w:rPr>
          <w:spacing w:val="-13"/>
          <w:position w:val="2"/>
        </w:rPr>
        <w:t xml:space="preserve"> </w:t>
      </w:r>
      <w:r>
        <w:rPr>
          <w:position w:val="2"/>
        </w:rPr>
        <w:t>This</w:t>
      </w:r>
      <w:r>
        <w:rPr>
          <w:spacing w:val="-10"/>
          <w:position w:val="2"/>
        </w:rPr>
        <w:t xml:space="preserve"> </w:t>
      </w:r>
      <w:r>
        <w:rPr>
          <w:position w:val="2"/>
        </w:rPr>
        <w:t>NH</w:t>
      </w:r>
      <w:r>
        <w:rPr>
          <w:sz w:val="13"/>
        </w:rPr>
        <w:t>4</w:t>
      </w:r>
      <w:r>
        <w:rPr>
          <w:spacing w:val="-6"/>
          <w:sz w:val="13"/>
        </w:rPr>
        <w:t xml:space="preserve"> </w:t>
      </w:r>
      <w:r>
        <w:rPr>
          <w:position w:val="2"/>
        </w:rPr>
        <w:t>is</w:t>
      </w:r>
      <w:r>
        <w:rPr>
          <w:spacing w:val="-10"/>
          <w:position w:val="2"/>
        </w:rPr>
        <w:t xml:space="preserve"> </w:t>
      </w:r>
      <w:r>
        <w:rPr>
          <w:position w:val="2"/>
        </w:rPr>
        <w:t>then</w:t>
      </w:r>
      <w:r>
        <w:rPr>
          <w:spacing w:val="-8"/>
          <w:position w:val="2"/>
        </w:rPr>
        <w:t xml:space="preserve"> </w:t>
      </w:r>
      <w:r>
        <w:rPr>
          <w:position w:val="2"/>
        </w:rPr>
        <w:t>absorbed</w:t>
      </w:r>
      <w:r>
        <w:rPr>
          <w:spacing w:val="-9"/>
          <w:position w:val="2"/>
        </w:rPr>
        <w:t xml:space="preserve"> </w:t>
      </w:r>
      <w:r>
        <w:rPr>
          <w:position w:val="2"/>
        </w:rPr>
        <w:t>into</w:t>
      </w:r>
      <w:r>
        <w:rPr>
          <w:spacing w:val="-8"/>
          <w:position w:val="2"/>
        </w:rPr>
        <w:t xml:space="preserve"> </w:t>
      </w:r>
      <w:r>
        <w:rPr>
          <w:position w:val="2"/>
        </w:rPr>
        <w:t>the</w:t>
      </w:r>
      <w:r>
        <w:rPr>
          <w:spacing w:val="-9"/>
          <w:position w:val="2"/>
        </w:rPr>
        <w:t xml:space="preserve"> </w:t>
      </w:r>
      <w:r>
        <w:rPr>
          <w:position w:val="2"/>
        </w:rPr>
        <w:t>cytoplasm</w:t>
      </w:r>
      <w:r>
        <w:rPr>
          <w:spacing w:val="-8"/>
          <w:position w:val="2"/>
        </w:rPr>
        <w:t xml:space="preserve"> </w:t>
      </w:r>
      <w:r>
        <w:rPr>
          <w:position w:val="2"/>
        </w:rPr>
        <w:t>[41],</w:t>
      </w:r>
      <w:r>
        <w:rPr>
          <w:spacing w:val="-9"/>
          <w:position w:val="2"/>
        </w:rPr>
        <w:t xml:space="preserve"> </w:t>
      </w:r>
      <w:r>
        <w:rPr>
          <w:position w:val="2"/>
        </w:rPr>
        <w:t>[47].</w:t>
      </w:r>
      <w:r>
        <w:rPr>
          <w:spacing w:val="-9"/>
          <w:position w:val="2"/>
        </w:rPr>
        <w:t xml:space="preserve"> </w:t>
      </w:r>
      <w:r>
        <w:rPr>
          <w:position w:val="2"/>
        </w:rPr>
        <w:t>Phosphorus is a chief component of macromolecules which is consumed as H</w:t>
      </w:r>
      <w:r>
        <w:rPr>
          <w:sz w:val="13"/>
        </w:rPr>
        <w:t>2</w:t>
      </w:r>
      <w:r>
        <w:rPr>
          <w:position w:val="2"/>
        </w:rPr>
        <w:t>PO</w:t>
      </w:r>
      <w:r>
        <w:rPr>
          <w:sz w:val="13"/>
        </w:rPr>
        <w:t>4</w:t>
      </w:r>
      <w:r>
        <w:rPr>
          <w:position w:val="9"/>
          <w:sz w:val="13"/>
        </w:rPr>
        <w:t xml:space="preserve">− </w:t>
      </w:r>
      <w:r>
        <w:rPr>
          <w:position w:val="2"/>
        </w:rPr>
        <w:t>and HPO</w:t>
      </w:r>
      <w:r>
        <w:rPr>
          <w:sz w:val="13"/>
        </w:rPr>
        <w:t>4</w:t>
      </w:r>
      <w:r>
        <w:rPr>
          <w:position w:val="9"/>
          <w:sz w:val="13"/>
        </w:rPr>
        <w:t xml:space="preserve">2− </w:t>
      </w:r>
      <w:r>
        <w:rPr>
          <w:position w:val="2"/>
        </w:rPr>
        <w:t xml:space="preserve">during algal metabolism. </w:t>
      </w:r>
      <w:proofErr w:type="gramStart"/>
      <w:r>
        <w:rPr>
          <w:position w:val="2"/>
        </w:rPr>
        <w:t>microalgae</w:t>
      </w:r>
      <w:proofErr w:type="gramEnd"/>
      <w:r>
        <w:rPr>
          <w:position w:val="2"/>
        </w:rPr>
        <w:t xml:space="preserve"> effectively </w:t>
      </w:r>
      <w:r>
        <w:t xml:space="preserve">transform inorganic phosphate into organic compound </w:t>
      </w:r>
      <w:proofErr w:type="spellStart"/>
      <w:r>
        <w:t>phosphorylation</w:t>
      </w:r>
      <w:proofErr w:type="spellEnd"/>
      <w:r>
        <w:t xml:space="preserve">. Metal ions are absorbed by algal biomass. This increases </w:t>
      </w:r>
      <w:proofErr w:type="spellStart"/>
      <w:r>
        <w:t>electronegativity</w:t>
      </w:r>
      <w:proofErr w:type="spellEnd"/>
      <w:r>
        <w:t xml:space="preserve"> and lowers ionic radii of the cell [41],</w:t>
      </w:r>
      <w:r>
        <w:rPr>
          <w:spacing w:val="-3"/>
        </w:rPr>
        <w:t xml:space="preserve"> </w:t>
      </w:r>
      <w:r>
        <w:t>[49].</w:t>
      </w:r>
    </w:p>
    <w:p w:rsidR="00E66464" w:rsidRDefault="00212542">
      <w:pPr>
        <w:pStyle w:val="Heading1"/>
        <w:numPr>
          <w:ilvl w:val="0"/>
          <w:numId w:val="4"/>
        </w:numPr>
        <w:tabs>
          <w:tab w:val="left" w:pos="352"/>
        </w:tabs>
        <w:spacing w:before="158"/>
        <w:ind w:hanging="246"/>
        <w:rPr>
          <w:b w:val="0"/>
        </w:rPr>
      </w:pPr>
      <w:r>
        <w:t>Precipitation</w:t>
      </w:r>
      <w:r>
        <w:rPr>
          <w:b w:val="0"/>
        </w:rPr>
        <w:t>:</w:t>
      </w:r>
    </w:p>
    <w:p w:rsidR="00140FDE" w:rsidRPr="00140FDE" w:rsidRDefault="00140FDE" w:rsidP="00140FDE">
      <w:pPr>
        <w:pStyle w:val="Heading1"/>
        <w:tabs>
          <w:tab w:val="left" w:pos="1186"/>
          <w:tab w:val="left" w:pos="1187"/>
        </w:tabs>
        <w:spacing w:before="160"/>
        <w:ind w:firstLine="0"/>
      </w:pPr>
      <w:r w:rsidRPr="00140FDE">
        <w:rPr>
          <w:b w:val="0"/>
          <w:bCs w:val="0"/>
        </w:rPr>
        <w:t xml:space="preserve">The existence of microalgae in sewage results in the release of various chemicals, with organic acids and secondary metabolites being particularly noteworthy. These compounds lead to a significant decrease in the local pH level, which, in turn, promotes the precipitation of toxic contaminants and a subsequent reduction in inorganic phosphorus levels [41], [50]. In conditions of low pH, cell walls become saturated with protons, leaving minimal space for metal </w:t>
      </w:r>
      <w:proofErr w:type="spellStart"/>
      <w:r w:rsidRPr="00140FDE">
        <w:rPr>
          <w:b w:val="0"/>
          <w:bCs w:val="0"/>
        </w:rPr>
        <w:t>cations</w:t>
      </w:r>
      <w:proofErr w:type="spellEnd"/>
      <w:r w:rsidRPr="00140FDE">
        <w:rPr>
          <w:b w:val="0"/>
          <w:bCs w:val="0"/>
        </w:rPr>
        <w:t xml:space="preserve"> to bind. Consequently, the pH level rises, creating more negatively charged sites on the cell surface. This, in turn, leads to the adsorption of metal </w:t>
      </w:r>
      <w:proofErr w:type="spellStart"/>
      <w:r w:rsidRPr="00140FDE">
        <w:rPr>
          <w:b w:val="0"/>
          <w:bCs w:val="0"/>
        </w:rPr>
        <w:t>cations</w:t>
      </w:r>
      <w:proofErr w:type="spellEnd"/>
      <w:r w:rsidRPr="00140FDE">
        <w:rPr>
          <w:b w:val="0"/>
          <w:bCs w:val="0"/>
        </w:rPr>
        <w:t xml:space="preserve"> onto the cell surface, ultimately reducing their bioavailability [41], [51]</w:t>
      </w:r>
      <w:r>
        <w:rPr>
          <w:rFonts w:ascii="Segoe UI" w:hAnsi="Segoe UI" w:cs="Segoe UI"/>
          <w:color w:val="374151"/>
          <w:sz w:val="22"/>
          <w:szCs w:val="22"/>
          <w:shd w:val="clear" w:color="auto" w:fill="F7F7F8"/>
        </w:rPr>
        <w:t>.</w:t>
      </w:r>
    </w:p>
    <w:p w:rsidR="00E66464" w:rsidRDefault="00212542">
      <w:pPr>
        <w:pStyle w:val="Heading1"/>
        <w:numPr>
          <w:ilvl w:val="0"/>
          <w:numId w:val="7"/>
        </w:numPr>
        <w:tabs>
          <w:tab w:val="left" w:pos="1186"/>
          <w:tab w:val="left" w:pos="1187"/>
        </w:tabs>
        <w:spacing w:before="160"/>
      </w:pPr>
      <w:r>
        <w:t xml:space="preserve">PHYCOREMEDIATION OF </w:t>
      </w:r>
      <w:r>
        <w:rPr>
          <w:spacing w:val="-4"/>
        </w:rPr>
        <w:t>VARIOUS</w:t>
      </w:r>
      <w:r>
        <w:rPr>
          <w:spacing w:val="-17"/>
        </w:rPr>
        <w:t xml:space="preserve"> </w:t>
      </w:r>
      <w:r>
        <w:rPr>
          <w:spacing w:val="-4"/>
        </w:rPr>
        <w:t>WASTES</w:t>
      </w:r>
    </w:p>
    <w:p w:rsidR="00E66464" w:rsidRDefault="00212542">
      <w:pPr>
        <w:pStyle w:val="ListParagraph"/>
        <w:numPr>
          <w:ilvl w:val="0"/>
          <w:numId w:val="3"/>
        </w:numPr>
        <w:tabs>
          <w:tab w:val="left" w:pos="352"/>
        </w:tabs>
        <w:spacing w:before="178"/>
        <w:ind w:hanging="246"/>
        <w:rPr>
          <w:b/>
          <w:sz w:val="20"/>
        </w:rPr>
      </w:pPr>
      <w:r>
        <w:rPr>
          <w:b/>
          <w:sz w:val="20"/>
        </w:rPr>
        <w:t>Domestic Wastewater</w:t>
      </w:r>
      <w:r>
        <w:rPr>
          <w:b/>
          <w:spacing w:val="-12"/>
          <w:sz w:val="20"/>
        </w:rPr>
        <w:t xml:space="preserve"> </w:t>
      </w:r>
      <w:r>
        <w:rPr>
          <w:b/>
          <w:sz w:val="20"/>
        </w:rPr>
        <w:t>Treatment</w:t>
      </w:r>
    </w:p>
    <w:p w:rsidR="00E66464" w:rsidRPr="005524F2" w:rsidRDefault="005524F2" w:rsidP="005524F2">
      <w:pPr>
        <w:pStyle w:val="Heading1"/>
        <w:tabs>
          <w:tab w:val="left" w:pos="1186"/>
          <w:tab w:val="left" w:pos="1187"/>
        </w:tabs>
        <w:spacing w:before="160"/>
        <w:ind w:firstLine="0"/>
        <w:rPr>
          <w:b w:val="0"/>
          <w:bCs w:val="0"/>
        </w:rPr>
      </w:pPr>
      <w:r w:rsidRPr="005524F2">
        <w:rPr>
          <w:b w:val="0"/>
          <w:bCs w:val="0"/>
        </w:rPr>
        <w:t xml:space="preserve">Wastewater originating from residential and commercial establishments is commonly referred to as domestic wastewater. Typically, untreated domestic wastewater contains elevated levels of organic matter, pathogenic microorganisms, nutrients, and toxic compounds, making it an ideal medium for microalgae due to its rich nutrient content necessary for their growth. Microalgae offer a cost-effective and efficient means of removing excess nutrients and other impurities, forming the basis of secondary or tertiary wastewater treatment processes. Generally, microalgae are cultivated in facultative or aerobic high-rate ponds for use in municipal wastewater treatment [20], [26]. Several microalgae species have proven suitable for domestic wastewater treatment, including </w:t>
      </w:r>
      <w:proofErr w:type="spellStart"/>
      <w:r w:rsidRPr="005524F2">
        <w:rPr>
          <w:b w:val="0"/>
          <w:bCs w:val="0"/>
        </w:rPr>
        <w:t>Scenedesmus</w:t>
      </w:r>
      <w:proofErr w:type="spellEnd"/>
      <w:r w:rsidRPr="005524F2">
        <w:rPr>
          <w:b w:val="0"/>
          <w:bCs w:val="0"/>
        </w:rPr>
        <w:t xml:space="preserve"> </w:t>
      </w:r>
      <w:proofErr w:type="spellStart"/>
      <w:r w:rsidRPr="005524F2">
        <w:rPr>
          <w:b w:val="0"/>
          <w:bCs w:val="0"/>
        </w:rPr>
        <w:t>dimorphus</w:t>
      </w:r>
      <w:proofErr w:type="spellEnd"/>
      <w:r w:rsidRPr="005524F2">
        <w:rPr>
          <w:b w:val="0"/>
          <w:bCs w:val="0"/>
        </w:rPr>
        <w:t xml:space="preserve">, </w:t>
      </w:r>
      <w:proofErr w:type="spellStart"/>
      <w:r w:rsidRPr="005524F2">
        <w:rPr>
          <w:b w:val="0"/>
          <w:bCs w:val="0"/>
        </w:rPr>
        <w:t>Nostoc</w:t>
      </w:r>
      <w:proofErr w:type="spellEnd"/>
      <w:r w:rsidRPr="005524F2">
        <w:rPr>
          <w:b w:val="0"/>
          <w:bCs w:val="0"/>
        </w:rPr>
        <w:t xml:space="preserve"> </w:t>
      </w:r>
      <w:proofErr w:type="spellStart"/>
      <w:r w:rsidRPr="005524F2">
        <w:rPr>
          <w:b w:val="0"/>
          <w:bCs w:val="0"/>
        </w:rPr>
        <w:t>muscorum</w:t>
      </w:r>
      <w:proofErr w:type="spellEnd"/>
      <w:r w:rsidRPr="005524F2">
        <w:rPr>
          <w:b w:val="0"/>
          <w:bCs w:val="0"/>
        </w:rPr>
        <w:t xml:space="preserve">, Anabaena </w:t>
      </w:r>
      <w:proofErr w:type="spellStart"/>
      <w:r w:rsidRPr="005524F2">
        <w:rPr>
          <w:b w:val="0"/>
          <w:bCs w:val="0"/>
        </w:rPr>
        <w:t>variabilis</w:t>
      </w:r>
      <w:proofErr w:type="spellEnd"/>
      <w:r w:rsidRPr="005524F2">
        <w:rPr>
          <w:b w:val="0"/>
          <w:bCs w:val="0"/>
        </w:rPr>
        <w:t xml:space="preserve">, </w:t>
      </w:r>
      <w:proofErr w:type="spellStart"/>
      <w:r w:rsidRPr="005524F2">
        <w:rPr>
          <w:b w:val="0"/>
          <w:bCs w:val="0"/>
        </w:rPr>
        <w:t>Plectonema</w:t>
      </w:r>
      <w:proofErr w:type="spellEnd"/>
      <w:r w:rsidRPr="005524F2">
        <w:rPr>
          <w:b w:val="0"/>
          <w:bCs w:val="0"/>
        </w:rPr>
        <w:t xml:space="preserve"> sp., </w:t>
      </w:r>
      <w:proofErr w:type="spellStart"/>
      <w:r w:rsidRPr="005524F2">
        <w:rPr>
          <w:b w:val="0"/>
          <w:bCs w:val="0"/>
        </w:rPr>
        <w:t>Oscillatoria</w:t>
      </w:r>
      <w:proofErr w:type="spellEnd"/>
      <w:r w:rsidRPr="005524F2">
        <w:rPr>
          <w:b w:val="0"/>
          <w:bCs w:val="0"/>
        </w:rPr>
        <w:t xml:space="preserve"> sp., </w:t>
      </w:r>
      <w:proofErr w:type="spellStart"/>
      <w:r w:rsidRPr="005524F2">
        <w:rPr>
          <w:b w:val="0"/>
          <w:bCs w:val="0"/>
        </w:rPr>
        <w:t>Phormidium</w:t>
      </w:r>
      <w:proofErr w:type="spellEnd"/>
      <w:r w:rsidRPr="005524F2">
        <w:rPr>
          <w:b w:val="0"/>
          <w:bCs w:val="0"/>
        </w:rPr>
        <w:t xml:space="preserve"> sp., </w:t>
      </w:r>
      <w:proofErr w:type="spellStart"/>
      <w:r w:rsidRPr="005524F2">
        <w:rPr>
          <w:b w:val="0"/>
          <w:bCs w:val="0"/>
        </w:rPr>
        <w:t>Spirulina</w:t>
      </w:r>
      <w:proofErr w:type="spellEnd"/>
      <w:r w:rsidRPr="005524F2">
        <w:rPr>
          <w:b w:val="0"/>
          <w:bCs w:val="0"/>
        </w:rPr>
        <w:t xml:space="preserve"> sp., Chlorella </w:t>
      </w:r>
      <w:proofErr w:type="spellStart"/>
      <w:r w:rsidRPr="005524F2">
        <w:rPr>
          <w:b w:val="0"/>
          <w:bCs w:val="0"/>
        </w:rPr>
        <w:t>pyrenoidosa</w:t>
      </w:r>
      <w:proofErr w:type="spellEnd"/>
      <w:r w:rsidRPr="005524F2">
        <w:rPr>
          <w:b w:val="0"/>
          <w:bCs w:val="0"/>
        </w:rPr>
        <w:t xml:space="preserve">, and Euglena sp. [41], [52]. Importantly, the </w:t>
      </w:r>
      <w:proofErr w:type="spellStart"/>
      <w:r w:rsidRPr="005524F2">
        <w:rPr>
          <w:b w:val="0"/>
          <w:bCs w:val="0"/>
        </w:rPr>
        <w:t>microalgal</w:t>
      </w:r>
      <w:proofErr w:type="spellEnd"/>
      <w:r w:rsidRPr="005524F2">
        <w:rPr>
          <w:b w:val="0"/>
          <w:bCs w:val="0"/>
        </w:rPr>
        <w:t xml:space="preserve"> biomass generated during this process holds significant commercial potential, enabling the production of high-value </w:t>
      </w:r>
      <w:proofErr w:type="spellStart"/>
      <w:r w:rsidRPr="005524F2">
        <w:rPr>
          <w:b w:val="0"/>
          <w:bCs w:val="0"/>
        </w:rPr>
        <w:t>commodities.</w:t>
      </w:r>
      <w:r w:rsidR="00212542" w:rsidRPr="005524F2">
        <w:rPr>
          <w:b w:val="0"/>
          <w:bCs w:val="0"/>
        </w:rPr>
        <w:t>Industrial</w:t>
      </w:r>
      <w:proofErr w:type="spellEnd"/>
      <w:r w:rsidR="00212542" w:rsidRPr="005524F2">
        <w:rPr>
          <w:b w:val="0"/>
          <w:bCs w:val="0"/>
        </w:rPr>
        <w:t xml:space="preserve"> Wastewater</w:t>
      </w:r>
      <w:r w:rsidR="00212542" w:rsidRPr="005524F2">
        <w:rPr>
          <w:b w:val="0"/>
          <w:bCs w:val="0"/>
        </w:rPr>
        <w:t xml:space="preserve"> </w:t>
      </w:r>
      <w:r w:rsidR="00212542" w:rsidRPr="005524F2">
        <w:rPr>
          <w:b w:val="0"/>
          <w:bCs w:val="0"/>
        </w:rPr>
        <w:t>Treatment</w:t>
      </w:r>
    </w:p>
    <w:p w:rsidR="00E66464" w:rsidRDefault="00E66464">
      <w:pPr>
        <w:sectPr w:rsidR="00E66464">
          <w:pgSz w:w="11910" w:h="16840"/>
          <w:pgMar w:top="560" w:right="460" w:bottom="280" w:left="460" w:header="720" w:footer="720" w:gutter="0"/>
          <w:cols w:space="720"/>
        </w:sectPr>
      </w:pPr>
    </w:p>
    <w:p w:rsidR="002624CE" w:rsidRPr="002624CE" w:rsidRDefault="00212542" w:rsidP="002624CE">
      <w:pPr>
        <w:pStyle w:val="ListParagraph"/>
        <w:numPr>
          <w:ilvl w:val="0"/>
          <w:numId w:val="2"/>
        </w:numPr>
        <w:tabs>
          <w:tab w:val="left" w:pos="325"/>
        </w:tabs>
        <w:spacing w:before="159" w:line="259" w:lineRule="auto"/>
        <w:ind w:right="103" w:firstLine="0"/>
        <w:jc w:val="both"/>
        <w:rPr>
          <w:sz w:val="20"/>
        </w:rPr>
      </w:pPr>
      <w:r w:rsidRPr="002624CE">
        <w:rPr>
          <w:b/>
          <w:sz w:val="20"/>
        </w:rPr>
        <w:lastRenderedPageBreak/>
        <w:t>Mining/Metallurgy</w:t>
      </w:r>
      <w:r w:rsidRPr="002624CE">
        <w:rPr>
          <w:b/>
          <w:spacing w:val="-9"/>
          <w:sz w:val="20"/>
        </w:rPr>
        <w:t xml:space="preserve"> </w:t>
      </w:r>
      <w:r w:rsidRPr="002624CE">
        <w:rPr>
          <w:b/>
          <w:sz w:val="20"/>
        </w:rPr>
        <w:t>Industry</w:t>
      </w:r>
      <w:r w:rsidRPr="002624CE">
        <w:rPr>
          <w:sz w:val="20"/>
        </w:rPr>
        <w:t>:</w:t>
      </w:r>
      <w:r w:rsidRPr="002624CE">
        <w:rPr>
          <w:spacing w:val="-18"/>
          <w:sz w:val="20"/>
        </w:rPr>
        <w:t xml:space="preserve"> </w:t>
      </w:r>
      <w:r w:rsidR="002624CE" w:rsidRPr="002624CE">
        <w:rPr>
          <w:sz w:val="20"/>
        </w:rPr>
        <w:t xml:space="preserve">As per </w:t>
      </w:r>
      <w:proofErr w:type="spellStart"/>
      <w:r w:rsidR="002624CE" w:rsidRPr="002624CE">
        <w:rPr>
          <w:sz w:val="20"/>
        </w:rPr>
        <w:t>Kalin</w:t>
      </w:r>
      <w:proofErr w:type="spellEnd"/>
      <w:r w:rsidR="002624CE" w:rsidRPr="002624CE">
        <w:rPr>
          <w:sz w:val="20"/>
        </w:rPr>
        <w:t xml:space="preserve"> et al. in 2006, the leaching of metals from mining industries into the soil or groundwater poses significant environmental risks, resulting in pollution of various ecosystems. These metallurgy industries encompass a range of activities, including the chrome plating industry, other electroplating plants, goldsmith workshops, steel industries, and more. Until recent years, conventional technologies like ion exchange and lime precipitation were the primary methods employed for treatment. However, they have proven to be less effective in addressing such waste streams. Additionally, these technologies are associated with high costs, limiting their widespread adoption. The utilization of microalgae represents a novel approach to tackle this issue. The </w:t>
      </w:r>
      <w:proofErr w:type="spellStart"/>
      <w:r w:rsidR="002624CE" w:rsidRPr="002624CE">
        <w:rPr>
          <w:sz w:val="20"/>
        </w:rPr>
        <w:t>hyperaccumulating</w:t>
      </w:r>
      <w:proofErr w:type="spellEnd"/>
      <w:r w:rsidR="002624CE" w:rsidRPr="002624CE">
        <w:rPr>
          <w:sz w:val="20"/>
        </w:rPr>
        <w:t>/</w:t>
      </w:r>
      <w:proofErr w:type="spellStart"/>
      <w:r w:rsidR="002624CE" w:rsidRPr="002624CE">
        <w:rPr>
          <w:sz w:val="20"/>
        </w:rPr>
        <w:t>hypersequestering</w:t>
      </w:r>
      <w:proofErr w:type="spellEnd"/>
      <w:r w:rsidR="002624CE" w:rsidRPr="002624CE">
        <w:rPr>
          <w:sz w:val="20"/>
        </w:rPr>
        <w:t xml:space="preserve"> abilities of microalgae have been extensively investigated in recent decades [41], [53], </w:t>
      </w:r>
      <w:proofErr w:type="gramStart"/>
      <w:r w:rsidR="002624CE" w:rsidRPr="002624CE">
        <w:rPr>
          <w:sz w:val="20"/>
        </w:rPr>
        <w:t>[</w:t>
      </w:r>
      <w:proofErr w:type="gramEnd"/>
      <w:r w:rsidR="002624CE" w:rsidRPr="002624CE">
        <w:rPr>
          <w:sz w:val="20"/>
        </w:rPr>
        <w:t>54]. These microalgae possess unique attributes, including tolerance to extreme temperatures, a chemical composition rich in high-value products, rapid sedimentation behavior, and enhanced nutrient removal capabilities [41], [55].</w:t>
      </w:r>
    </w:p>
    <w:p w:rsidR="00126FA3" w:rsidRPr="00126FA3" w:rsidRDefault="00212542" w:rsidP="00053146">
      <w:pPr>
        <w:pStyle w:val="ListParagraph"/>
        <w:numPr>
          <w:ilvl w:val="0"/>
          <w:numId w:val="2"/>
        </w:numPr>
        <w:tabs>
          <w:tab w:val="left" w:pos="318"/>
        </w:tabs>
        <w:spacing w:before="159" w:line="259" w:lineRule="auto"/>
        <w:ind w:right="102" w:firstLine="0"/>
        <w:jc w:val="both"/>
        <w:rPr>
          <w:sz w:val="20"/>
        </w:rPr>
      </w:pPr>
      <w:r w:rsidRPr="00053146">
        <w:rPr>
          <w:b/>
          <w:sz w:val="20"/>
        </w:rPr>
        <w:t>Food</w:t>
      </w:r>
      <w:r w:rsidRPr="00053146">
        <w:rPr>
          <w:b/>
          <w:spacing w:val="-12"/>
          <w:sz w:val="20"/>
        </w:rPr>
        <w:t xml:space="preserve"> </w:t>
      </w:r>
      <w:r w:rsidRPr="00053146">
        <w:rPr>
          <w:b/>
          <w:sz w:val="20"/>
        </w:rPr>
        <w:t>Industry</w:t>
      </w:r>
    </w:p>
    <w:p w:rsidR="00053146" w:rsidRPr="00126FA3" w:rsidRDefault="00212542" w:rsidP="00126FA3">
      <w:pPr>
        <w:tabs>
          <w:tab w:val="left" w:pos="318"/>
        </w:tabs>
        <w:spacing w:before="159" w:line="259" w:lineRule="auto"/>
        <w:ind w:left="106" w:right="102"/>
        <w:jc w:val="both"/>
        <w:rPr>
          <w:sz w:val="20"/>
        </w:rPr>
      </w:pPr>
      <w:r w:rsidRPr="00126FA3">
        <w:rPr>
          <w:spacing w:val="-11"/>
          <w:sz w:val="20"/>
        </w:rPr>
        <w:t xml:space="preserve"> </w:t>
      </w:r>
      <w:r w:rsidR="00053146" w:rsidRPr="00126FA3">
        <w:rPr>
          <w:sz w:val="20"/>
        </w:rPr>
        <w:t>One of the fastest-growing industries worldwide is the food processing industry, with a global market that significantly contributes to the growing economy. Water is an indispensable component of food processing, with vast amounts of potable water being used. Consequently, this leads to the generation of substantial volumes of wastewater, in addition to water being utilized for washing and cleaning purposes. The effluent produced typically exhibits a wide range of chemical oxygen demand (COD) and contains significant levels of total organic carbon, nitrogen, and phosphate, posing potential environmental concerns.</w:t>
      </w:r>
    </w:p>
    <w:p w:rsidR="00053146" w:rsidRPr="00053146" w:rsidRDefault="00053146" w:rsidP="00053146">
      <w:pPr>
        <w:pStyle w:val="ListParagraph"/>
        <w:tabs>
          <w:tab w:val="left" w:pos="318"/>
        </w:tabs>
        <w:spacing w:before="159" w:line="259" w:lineRule="auto"/>
        <w:ind w:right="102"/>
        <w:jc w:val="both"/>
        <w:rPr>
          <w:sz w:val="20"/>
        </w:rPr>
      </w:pPr>
      <w:r w:rsidRPr="00053146">
        <w:rPr>
          <w:sz w:val="20"/>
        </w:rPr>
        <w:t xml:space="preserve">While conventional biological treatment systems employing microorganisms (bacterial systems) are often employed to reduce parameters like COD, microalgae are emerging as a more promising alternative due to their reported high rates of nutrient removal. Monocultures of </w:t>
      </w:r>
      <w:proofErr w:type="spellStart"/>
      <w:r w:rsidRPr="00053146">
        <w:rPr>
          <w:sz w:val="20"/>
        </w:rPr>
        <w:t>cyanobacteria</w:t>
      </w:r>
      <w:proofErr w:type="spellEnd"/>
      <w:r w:rsidRPr="00053146">
        <w:rPr>
          <w:sz w:val="20"/>
        </w:rPr>
        <w:t xml:space="preserve"> such as </w:t>
      </w:r>
      <w:proofErr w:type="spellStart"/>
      <w:r w:rsidRPr="00053146">
        <w:rPr>
          <w:sz w:val="20"/>
        </w:rPr>
        <w:t>Spirulina</w:t>
      </w:r>
      <w:proofErr w:type="spellEnd"/>
      <w:r w:rsidRPr="00053146">
        <w:rPr>
          <w:sz w:val="20"/>
        </w:rPr>
        <w:t xml:space="preserve"> [56], [57], and </w:t>
      </w:r>
      <w:proofErr w:type="spellStart"/>
      <w:r w:rsidRPr="00053146">
        <w:rPr>
          <w:sz w:val="20"/>
        </w:rPr>
        <w:t>Phormidium</w:t>
      </w:r>
      <w:proofErr w:type="spellEnd"/>
      <w:r w:rsidRPr="00053146">
        <w:rPr>
          <w:sz w:val="20"/>
        </w:rPr>
        <w:t xml:space="preserve"> [58], grown on effluents from dairy industries, have shown impressive nutrient removal capabilities.</w:t>
      </w:r>
    </w:p>
    <w:p w:rsidR="00053146" w:rsidRPr="00053146" w:rsidRDefault="00053146" w:rsidP="00053146">
      <w:pPr>
        <w:pStyle w:val="ListParagraph"/>
        <w:tabs>
          <w:tab w:val="left" w:pos="318"/>
        </w:tabs>
        <w:spacing w:before="159" w:line="259" w:lineRule="auto"/>
        <w:ind w:right="102"/>
        <w:jc w:val="both"/>
        <w:rPr>
          <w:sz w:val="20"/>
        </w:rPr>
      </w:pPr>
      <w:r w:rsidRPr="00053146">
        <w:rPr>
          <w:sz w:val="20"/>
        </w:rPr>
        <w:t xml:space="preserve">In a report published by reference [42], microalgae were utilized for the treatment of wastewater in the food processing industry. According to their findings, a substantial reduction in COD and biochemical oxygen demand (BOD) of 70.68% and 61.11%, respectively, was achieved. Furthermore, there was a significant decrease in total organic carbon (TOC) at 76.66%. This report provides compelling evidence of the efficiency of </w:t>
      </w:r>
      <w:proofErr w:type="spellStart"/>
      <w:r w:rsidRPr="00053146">
        <w:rPr>
          <w:sz w:val="20"/>
        </w:rPr>
        <w:t>phycoremediation</w:t>
      </w:r>
      <w:proofErr w:type="spellEnd"/>
      <w:r w:rsidRPr="00053146">
        <w:rPr>
          <w:sz w:val="20"/>
        </w:rPr>
        <w:t xml:space="preserve"> compared to conventional methods.</w:t>
      </w:r>
    </w:p>
    <w:p w:rsidR="00D35947" w:rsidRPr="00D35947" w:rsidRDefault="00126FA3" w:rsidP="00126FA3">
      <w:pPr>
        <w:pStyle w:val="ListParagraph"/>
        <w:tabs>
          <w:tab w:val="left" w:pos="318"/>
        </w:tabs>
        <w:spacing w:before="159" w:line="259" w:lineRule="auto"/>
        <w:ind w:left="351" w:right="102"/>
        <w:jc w:val="both"/>
        <w:rPr>
          <w:sz w:val="20"/>
        </w:rPr>
      </w:pPr>
      <w:proofErr w:type="spellStart"/>
      <w:r>
        <w:rPr>
          <w:b/>
          <w:sz w:val="20"/>
        </w:rPr>
        <w:t>C.</w:t>
      </w:r>
      <w:r w:rsidR="00212542" w:rsidRPr="00053146">
        <w:rPr>
          <w:b/>
          <w:sz w:val="20"/>
        </w:rPr>
        <w:t>Paper</w:t>
      </w:r>
      <w:proofErr w:type="spellEnd"/>
      <w:r w:rsidR="00212542" w:rsidRPr="00053146">
        <w:rPr>
          <w:b/>
          <w:sz w:val="20"/>
        </w:rPr>
        <w:t>/Pulp Industry</w:t>
      </w:r>
      <w:r w:rsidR="00212542" w:rsidRPr="00053146">
        <w:rPr>
          <w:sz w:val="20"/>
        </w:rPr>
        <w:t xml:space="preserve">: </w:t>
      </w:r>
      <w:r w:rsidR="00D35947" w:rsidRPr="00D35947">
        <w:rPr>
          <w:sz w:val="20"/>
        </w:rPr>
        <w:t xml:space="preserve">The paper production industry is another significant sector that generates effluents containing substantial amounts of </w:t>
      </w:r>
      <w:proofErr w:type="spellStart"/>
      <w:r w:rsidR="00D35947" w:rsidRPr="00D35947">
        <w:rPr>
          <w:sz w:val="20"/>
        </w:rPr>
        <w:t>lignocellulosic</w:t>
      </w:r>
      <w:proofErr w:type="spellEnd"/>
      <w:r w:rsidR="00D35947" w:rsidRPr="00D35947">
        <w:rPr>
          <w:sz w:val="20"/>
        </w:rPr>
        <w:t xml:space="preserve"> derivatives [20], [59]. Annually, paper mills release effluents containing chlorinated </w:t>
      </w:r>
      <w:proofErr w:type="spellStart"/>
      <w:r w:rsidR="00D35947" w:rsidRPr="00D35947">
        <w:rPr>
          <w:sz w:val="20"/>
        </w:rPr>
        <w:t>lignosulphonic</w:t>
      </w:r>
      <w:proofErr w:type="spellEnd"/>
      <w:r w:rsidR="00D35947" w:rsidRPr="00D35947">
        <w:rPr>
          <w:sz w:val="20"/>
        </w:rPr>
        <w:t xml:space="preserve"> acids, chlorinated resin acids, chlorinated phenols, and chlorinated hydrocarbons. Furthermore, some paper effluents contain highly toxic and recalcitrant compounds, such as </w:t>
      </w:r>
      <w:proofErr w:type="spellStart"/>
      <w:r w:rsidR="00D35947" w:rsidRPr="00D35947">
        <w:rPr>
          <w:sz w:val="20"/>
        </w:rPr>
        <w:t>dibenzo</w:t>
      </w:r>
      <w:proofErr w:type="spellEnd"/>
      <w:r w:rsidR="00D35947" w:rsidRPr="00D35947">
        <w:rPr>
          <w:sz w:val="20"/>
        </w:rPr>
        <w:t xml:space="preserve">-p-dioxin and </w:t>
      </w:r>
      <w:proofErr w:type="spellStart"/>
      <w:r w:rsidR="00D35947" w:rsidRPr="00D35947">
        <w:rPr>
          <w:sz w:val="20"/>
        </w:rPr>
        <w:t>dibenzofuran</w:t>
      </w:r>
      <w:proofErr w:type="spellEnd"/>
      <w:r w:rsidR="00D35947" w:rsidRPr="00D35947">
        <w:rPr>
          <w:sz w:val="20"/>
        </w:rPr>
        <w:t xml:space="preserve">, in significant quantities. According to reference [59], physical and chemical processes, although used, are relatively expensive for the removal of high-molecular-weight chlorinated </w:t>
      </w:r>
      <w:proofErr w:type="spellStart"/>
      <w:r w:rsidR="00D35947" w:rsidRPr="00D35947">
        <w:rPr>
          <w:sz w:val="20"/>
        </w:rPr>
        <w:t>lignins</w:t>
      </w:r>
      <w:proofErr w:type="spellEnd"/>
      <w:r w:rsidR="00D35947" w:rsidRPr="00D35947">
        <w:rPr>
          <w:sz w:val="20"/>
        </w:rPr>
        <w:t>, colorants, toxic substances, suspended solids, and chemical oxygen demand (COD). Additionally, their effectiveness in eliminating biochemical oxygen demand (BOD) and low-molecular-weight compounds is questionable, which is why biological processes are particularly employed to address recalcitrant pollutants.</w:t>
      </w:r>
    </w:p>
    <w:p w:rsidR="00D35947" w:rsidRPr="00D35947" w:rsidRDefault="00D35947" w:rsidP="00D35947">
      <w:pPr>
        <w:pStyle w:val="ListParagraph"/>
        <w:tabs>
          <w:tab w:val="left" w:pos="318"/>
        </w:tabs>
        <w:spacing w:before="159" w:line="259" w:lineRule="auto"/>
        <w:ind w:right="102"/>
        <w:jc w:val="both"/>
        <w:rPr>
          <w:sz w:val="20"/>
        </w:rPr>
      </w:pPr>
      <w:r w:rsidRPr="00D35947">
        <w:rPr>
          <w:sz w:val="20"/>
        </w:rPr>
        <w:t xml:space="preserve">In other studies, researchers have suggested that microalgae can be highly effective in removing colorants and absorbable organic halides (AOX) [20], [60], [61]. Species like Chlorella, </w:t>
      </w:r>
      <w:proofErr w:type="spellStart"/>
      <w:r w:rsidRPr="00D35947">
        <w:rPr>
          <w:sz w:val="20"/>
        </w:rPr>
        <w:t>Ankistrodesmus</w:t>
      </w:r>
      <w:proofErr w:type="spellEnd"/>
      <w:r w:rsidRPr="00D35947">
        <w:rPr>
          <w:sz w:val="20"/>
        </w:rPr>
        <w:t xml:space="preserve">, or </w:t>
      </w:r>
      <w:proofErr w:type="spellStart"/>
      <w:r w:rsidRPr="00D35947">
        <w:rPr>
          <w:sz w:val="20"/>
        </w:rPr>
        <w:t>Scenedesmus</w:t>
      </w:r>
      <w:proofErr w:type="spellEnd"/>
      <w:r w:rsidRPr="00D35947">
        <w:rPr>
          <w:sz w:val="20"/>
        </w:rPr>
        <w:t xml:space="preserve"> are widely utilized to remove organic pollutants from pulp and paper mills, as well as olive oil mills [62].</w:t>
      </w:r>
    </w:p>
    <w:p w:rsidR="00E66464" w:rsidRDefault="00A142AE" w:rsidP="00A142AE">
      <w:pPr>
        <w:pStyle w:val="ListParagraph"/>
        <w:tabs>
          <w:tab w:val="left" w:pos="318"/>
          <w:tab w:val="left" w:pos="352"/>
        </w:tabs>
        <w:spacing w:before="159" w:line="259" w:lineRule="auto"/>
        <w:ind w:left="351" w:right="102"/>
        <w:jc w:val="both"/>
      </w:pPr>
      <w:proofErr w:type="spellStart"/>
      <w:r>
        <w:t>C.</w:t>
      </w:r>
      <w:r w:rsidR="00212542">
        <w:t>Carbon</w:t>
      </w:r>
      <w:proofErr w:type="spellEnd"/>
      <w:r w:rsidR="00212542" w:rsidRPr="00126FA3">
        <w:rPr>
          <w:spacing w:val="-2"/>
        </w:rPr>
        <w:t xml:space="preserve"> </w:t>
      </w:r>
      <w:r w:rsidR="00212542">
        <w:t>Sequestration</w:t>
      </w:r>
    </w:p>
    <w:p w:rsidR="00F640FF" w:rsidRPr="00F640FF" w:rsidRDefault="00F640FF" w:rsidP="00F640FF">
      <w:pPr>
        <w:pStyle w:val="BodyText"/>
        <w:spacing w:line="256" w:lineRule="auto"/>
        <w:ind w:left="106" w:right="101"/>
        <w:jc w:val="both"/>
      </w:pPr>
      <w:r w:rsidRPr="00F640FF">
        <w:t>The increase in temperature and climate change, driven by rapid industrialization and growing transportation demands, results in the substantial release of greenhouse gases, particularly CO2 and methane. Consequently, the sequestration of CO2 has emerged as a global concern, prompting ongoing research into alternative solutions. Previously, numerous physical and chemical methods were proposed and tested; however, their cost-effectiveness has always been a subject of debate. This is why biological methods are now favored.</w:t>
      </w:r>
    </w:p>
    <w:p w:rsidR="00F640FF" w:rsidRPr="00F640FF" w:rsidRDefault="00F640FF" w:rsidP="00F640FF">
      <w:pPr>
        <w:pStyle w:val="BodyText"/>
        <w:spacing w:line="256" w:lineRule="auto"/>
        <w:ind w:left="106" w:right="101"/>
        <w:jc w:val="both"/>
      </w:pPr>
      <w:r w:rsidRPr="00F640FF">
        <w:t>Terrestrial plants have the ability to remove a significant amount of CO2 from the atmosphere. Nevertheless, given that the percentage of CO2 in the atmosphere is relatively small (0.036%), the utilization of terrestrial plants has not proven to be an economically viable option. Moreover, emissions from heavy industries and the extensive use of vehicles contribute to significantly higher CO2 levels than what is naturally found in the atmosphere (ranging from 10% to 20%). Consequently, there is a pressing need to develop feasible strategies based on addressing these emissions mentioned above.</w:t>
      </w:r>
    </w:p>
    <w:p w:rsidR="00CB4626" w:rsidRPr="00CB4626" w:rsidRDefault="00CB4626" w:rsidP="00CB4626">
      <w:pPr>
        <w:pStyle w:val="BodyText"/>
        <w:spacing w:line="256" w:lineRule="auto"/>
        <w:ind w:left="106" w:right="101"/>
        <w:jc w:val="both"/>
      </w:pPr>
      <w:proofErr w:type="spellStart"/>
      <w:r w:rsidRPr="00CB4626">
        <w:t>Phycoremediation</w:t>
      </w:r>
      <w:proofErr w:type="spellEnd"/>
      <w:r w:rsidRPr="00CB4626">
        <w:t xml:space="preserve"> has emerged as a promising approach for CO2 fixation. Research indicates that </w:t>
      </w:r>
      <w:proofErr w:type="spellStart"/>
      <w:r w:rsidRPr="00CB4626">
        <w:t>microalgal</w:t>
      </w:r>
      <w:proofErr w:type="spellEnd"/>
      <w:r w:rsidRPr="00CB4626">
        <w:t xml:space="preserve"> biomass contains approximately 40–50% carbon, implying that producing 1 kg of biomass requires about 1.5–2.0 kg of CO2 [20], [63]. Microalgae excel as </w:t>
      </w:r>
      <w:proofErr w:type="spellStart"/>
      <w:r w:rsidRPr="00CB4626">
        <w:t>autotrophs</w:t>
      </w:r>
      <w:proofErr w:type="spellEnd"/>
      <w:r w:rsidRPr="00CB4626">
        <w:t xml:space="preserve">, conducting photosynthesis more efficiently than C4 plants. They exhibit rapid proliferation rates, greater tolerance to extreme environmental conditions, and are amenable to intensive culturing techniques. These advantages position microalgae as a superior choice for carbon sequestration. Certain </w:t>
      </w:r>
      <w:proofErr w:type="spellStart"/>
      <w:r w:rsidRPr="00CB4626">
        <w:t>microalgal</w:t>
      </w:r>
      <w:proofErr w:type="spellEnd"/>
      <w:r w:rsidRPr="00CB4626">
        <w:t xml:space="preserve"> species have been found to thrive in CO2 concentrations exceeding 15%, such as Euglena </w:t>
      </w:r>
      <w:proofErr w:type="spellStart"/>
      <w:r w:rsidRPr="00CB4626">
        <w:t>gracilis</w:t>
      </w:r>
      <w:proofErr w:type="spellEnd"/>
      <w:r w:rsidRPr="00CB4626">
        <w:t xml:space="preserve">, which exhibited enhanced growth within CO2 concentrations ranging from 5% to 45% [64]. Some strains, like Chlorella sp., as reported by Maeda et al. in 1995, can even grow in pure 100% CO2, although their maximum growth rates occur at 10% concentration. Laboratory tests with species like </w:t>
      </w:r>
      <w:proofErr w:type="spellStart"/>
      <w:r w:rsidRPr="00CB4626">
        <w:t>Cyanidium</w:t>
      </w:r>
      <w:proofErr w:type="spellEnd"/>
      <w:r w:rsidRPr="00CB4626">
        <w:t xml:space="preserve"> caldarium have demonstrated their ability to thrive in pure CO2 [65], [66].</w:t>
      </w:r>
    </w:p>
    <w:p w:rsidR="00CB4626" w:rsidRPr="00CB4626" w:rsidRDefault="00CB4626" w:rsidP="00CB4626">
      <w:pPr>
        <w:pStyle w:val="BodyText"/>
        <w:spacing w:line="256" w:lineRule="auto"/>
        <w:ind w:left="106" w:right="101"/>
        <w:jc w:val="both"/>
      </w:pPr>
      <w:r w:rsidRPr="00CB4626">
        <w:t xml:space="preserve">As Brown noted in 1996, the supply of CO2 not only serves as a carbon source for </w:t>
      </w:r>
      <w:proofErr w:type="spellStart"/>
      <w:r w:rsidRPr="00CB4626">
        <w:t>microalgal</w:t>
      </w:r>
      <w:proofErr w:type="spellEnd"/>
      <w:r w:rsidRPr="00CB4626">
        <w:t xml:space="preserve"> growth but also helps regulate the pH of the culture, providing an additional advantage. Reports indicate that, on average, the efficiency of capturing flue gas CO2 in algae biomass reaches 70% [67], [68], [69]. Recently, marine </w:t>
      </w:r>
      <w:proofErr w:type="spellStart"/>
      <w:r w:rsidRPr="00CB4626">
        <w:t>microalgal</w:t>
      </w:r>
      <w:proofErr w:type="spellEnd"/>
      <w:r w:rsidRPr="00CB4626">
        <w:t xml:space="preserve"> open farming has become another area of research with significant </w:t>
      </w:r>
      <w:r w:rsidRPr="00CB4626">
        <w:lastRenderedPageBreak/>
        <w:t>potential for global biological carbon sequestration.</w:t>
      </w:r>
    </w:p>
    <w:p w:rsidR="00E66464" w:rsidRDefault="00212542">
      <w:pPr>
        <w:pStyle w:val="Heading1"/>
        <w:numPr>
          <w:ilvl w:val="0"/>
          <w:numId w:val="7"/>
        </w:numPr>
        <w:tabs>
          <w:tab w:val="left" w:pos="1186"/>
          <w:tab w:val="left" w:pos="1187"/>
        </w:tabs>
        <w:spacing w:before="150"/>
      </w:pPr>
      <w:r>
        <w:t>CARBON-NEUTRAL</w:t>
      </w:r>
      <w:r>
        <w:rPr>
          <w:spacing w:val="-14"/>
        </w:rPr>
        <w:t xml:space="preserve"> </w:t>
      </w:r>
      <w:r>
        <w:t>BIOFUELS</w:t>
      </w:r>
      <w:r>
        <w:rPr>
          <w:spacing w:val="-6"/>
        </w:rPr>
        <w:t xml:space="preserve"> </w:t>
      </w:r>
      <w:r>
        <w:t>FROM</w:t>
      </w:r>
      <w:r>
        <w:rPr>
          <w:spacing w:val="-14"/>
        </w:rPr>
        <w:t xml:space="preserve"> </w:t>
      </w:r>
      <w:r>
        <w:t>ALGAE</w:t>
      </w:r>
      <w:r>
        <w:rPr>
          <w:spacing w:val="-6"/>
        </w:rPr>
        <w:t xml:space="preserve"> </w:t>
      </w:r>
      <w:r>
        <w:t>FOR</w:t>
      </w:r>
      <w:r>
        <w:rPr>
          <w:spacing w:val="-4"/>
        </w:rPr>
        <w:t xml:space="preserve"> </w:t>
      </w:r>
      <w:r>
        <w:t>MITIGATION</w:t>
      </w:r>
      <w:r>
        <w:rPr>
          <w:spacing w:val="-5"/>
        </w:rPr>
        <w:t xml:space="preserve"> </w:t>
      </w:r>
      <w:r>
        <w:t>OF</w:t>
      </w:r>
      <w:r>
        <w:rPr>
          <w:spacing w:val="-11"/>
        </w:rPr>
        <w:t xml:space="preserve"> </w:t>
      </w:r>
      <w:r>
        <w:t>GLOBAL</w:t>
      </w:r>
      <w:r>
        <w:rPr>
          <w:spacing w:val="-19"/>
        </w:rPr>
        <w:t xml:space="preserve"> </w:t>
      </w:r>
      <w:r>
        <w:t>TEMPERATURE</w:t>
      </w:r>
      <w:r>
        <w:rPr>
          <w:spacing w:val="-5"/>
        </w:rPr>
        <w:t xml:space="preserve"> </w:t>
      </w:r>
      <w:r>
        <w:t>RISE</w:t>
      </w:r>
    </w:p>
    <w:p w:rsidR="00E66464" w:rsidRDefault="00212542">
      <w:pPr>
        <w:spacing w:before="178"/>
        <w:ind w:left="106"/>
        <w:jc w:val="both"/>
        <w:rPr>
          <w:b/>
          <w:sz w:val="20"/>
        </w:rPr>
      </w:pPr>
      <w:r>
        <w:rPr>
          <w:b/>
          <w:sz w:val="20"/>
        </w:rPr>
        <w:t>A. Replacement for Fossil Fuels</w:t>
      </w:r>
      <w:r>
        <w:rPr>
          <w:b/>
          <w:sz w:val="20"/>
        </w:rPr>
        <w:t>:</w:t>
      </w:r>
    </w:p>
    <w:p w:rsidR="00E66464" w:rsidRPr="00C83CCF" w:rsidRDefault="00C23DF8" w:rsidP="00C23DF8">
      <w:pPr>
        <w:pStyle w:val="BodyText"/>
        <w:spacing w:line="259" w:lineRule="auto"/>
        <w:ind w:left="106" w:right="102"/>
        <w:jc w:val="both"/>
        <w:sectPr w:rsidR="00E66464" w:rsidRPr="00C83CCF">
          <w:pgSz w:w="11910" w:h="16840"/>
          <w:pgMar w:top="480" w:right="460" w:bottom="280" w:left="460" w:header="720" w:footer="720" w:gutter="0"/>
          <w:cols w:space="720"/>
        </w:sectPr>
      </w:pPr>
      <w:r w:rsidRPr="00C23DF8">
        <w:t xml:space="preserve">Global climate change has become a paramount concern worldwide. Researchers have been actively exploring the utilization of renewable and clean energy sources as substitutes for fossil fuels, with the aim of reducing CO2 emissions. As noted in reference [70], the ongoing use of fossil fuels as the primary energy source is deemed unsustainable due to resource depletion. While numerous sources of renewable fuels exist, </w:t>
      </w:r>
      <w:proofErr w:type="spellStart"/>
      <w:r w:rsidRPr="00C23DF8">
        <w:t>biofuels</w:t>
      </w:r>
      <w:proofErr w:type="spellEnd"/>
      <w:r w:rsidRPr="00C23DF8">
        <w:t xml:space="preserve"> have garnered significant interest due to their enhanced sustainability, environmentally friendly characteristics, and potential for cost-effective technology conversion. </w:t>
      </w:r>
      <w:proofErr w:type="spellStart"/>
      <w:r w:rsidRPr="00C23DF8">
        <w:t>Biofuels</w:t>
      </w:r>
      <w:proofErr w:type="spellEnd"/>
      <w:r w:rsidRPr="00C23DF8">
        <w:t xml:space="preserve"> derived from oil crops and other food crops fall under the category of first-generation </w:t>
      </w:r>
      <w:proofErr w:type="spellStart"/>
      <w:r w:rsidRPr="00C23DF8">
        <w:t>biofuels</w:t>
      </w:r>
      <w:proofErr w:type="spellEnd"/>
      <w:r>
        <w:rPr>
          <w:rFonts w:ascii="Segoe UI" w:hAnsi="Segoe UI" w:cs="Segoe UI"/>
          <w:color w:val="374151"/>
          <w:sz w:val="22"/>
          <w:szCs w:val="22"/>
          <w:shd w:val="clear" w:color="auto" w:fill="F7F7F8"/>
        </w:rPr>
        <w:t>.</w:t>
      </w:r>
      <w:r w:rsidR="00212542">
        <w:rPr>
          <w:spacing w:val="-8"/>
        </w:rPr>
        <w:t xml:space="preserve"> </w:t>
      </w:r>
      <w:r w:rsidR="00212542">
        <w:t>They</w:t>
      </w:r>
      <w:r w:rsidR="00212542">
        <w:rPr>
          <w:spacing w:val="-1"/>
        </w:rPr>
        <w:t xml:space="preserve"> </w:t>
      </w:r>
      <w:r w:rsidR="00212542">
        <w:t>are</w:t>
      </w:r>
      <w:r w:rsidR="00212542">
        <w:rPr>
          <w:spacing w:val="-4"/>
        </w:rPr>
        <w:t xml:space="preserve"> </w:t>
      </w:r>
      <w:r w:rsidR="00212542">
        <w:t>a</w:t>
      </w:r>
      <w:r w:rsidR="00212542">
        <w:rPr>
          <w:spacing w:val="-4"/>
        </w:rPr>
        <w:t xml:space="preserve"> </w:t>
      </w:r>
      <w:r w:rsidR="00212542">
        <w:t>potential</w:t>
      </w:r>
      <w:r w:rsidR="00212542">
        <w:rPr>
          <w:spacing w:val="-4"/>
        </w:rPr>
        <w:t xml:space="preserve"> </w:t>
      </w:r>
      <w:r w:rsidR="00212542">
        <w:t>renewable</w:t>
      </w:r>
      <w:r w:rsidR="00212542">
        <w:rPr>
          <w:spacing w:val="-4"/>
        </w:rPr>
        <w:t xml:space="preserve"> </w:t>
      </w:r>
      <w:r w:rsidR="00212542">
        <w:t>and</w:t>
      </w:r>
      <w:r w:rsidR="00212542">
        <w:rPr>
          <w:spacing w:val="-3"/>
        </w:rPr>
        <w:t xml:space="preserve"> </w:t>
      </w:r>
      <w:r w:rsidR="00212542">
        <w:t>carbon- neutral</w:t>
      </w:r>
      <w:r w:rsidR="00212542">
        <w:rPr>
          <w:spacing w:val="10"/>
        </w:rPr>
        <w:t xml:space="preserve"> </w:t>
      </w:r>
      <w:r w:rsidR="00212542">
        <w:t>alternative</w:t>
      </w:r>
      <w:r w:rsidR="00212542">
        <w:rPr>
          <w:spacing w:val="10"/>
        </w:rPr>
        <w:t xml:space="preserve"> </w:t>
      </w:r>
      <w:r w:rsidR="00212542">
        <w:t>to</w:t>
      </w:r>
      <w:r w:rsidR="00212542">
        <w:rPr>
          <w:spacing w:val="11"/>
        </w:rPr>
        <w:t xml:space="preserve"> </w:t>
      </w:r>
      <w:r w:rsidR="00212542">
        <w:t>petroleum</w:t>
      </w:r>
      <w:r w:rsidR="00212542">
        <w:rPr>
          <w:spacing w:val="14"/>
        </w:rPr>
        <w:t xml:space="preserve"> </w:t>
      </w:r>
      <w:r w:rsidR="00212542">
        <w:t>products</w:t>
      </w:r>
      <w:r w:rsidR="00212542">
        <w:rPr>
          <w:spacing w:val="9"/>
        </w:rPr>
        <w:t xml:space="preserve"> </w:t>
      </w:r>
      <w:r w:rsidR="00212542">
        <w:t>but</w:t>
      </w:r>
      <w:r w:rsidR="00212542">
        <w:rPr>
          <w:spacing w:val="11"/>
        </w:rPr>
        <w:t xml:space="preserve"> </w:t>
      </w:r>
      <w:r w:rsidR="00212542">
        <w:t>regrettably,</w:t>
      </w:r>
      <w:r w:rsidR="00212542">
        <w:rPr>
          <w:spacing w:val="10"/>
        </w:rPr>
        <w:t xml:space="preserve"> </w:t>
      </w:r>
      <w:r w:rsidR="00212542">
        <w:t>these</w:t>
      </w:r>
      <w:r w:rsidR="00212542">
        <w:rPr>
          <w:spacing w:val="12"/>
        </w:rPr>
        <w:t xml:space="preserve"> </w:t>
      </w:r>
      <w:r w:rsidR="00212542">
        <w:t>are</w:t>
      </w:r>
      <w:r w:rsidR="00212542">
        <w:rPr>
          <w:spacing w:val="10"/>
        </w:rPr>
        <w:t xml:space="preserve"> </w:t>
      </w:r>
      <w:r w:rsidR="00212542">
        <w:t>unable</w:t>
      </w:r>
      <w:r w:rsidR="00212542">
        <w:rPr>
          <w:spacing w:val="11"/>
        </w:rPr>
        <w:t xml:space="preserve"> </w:t>
      </w:r>
      <w:r w:rsidR="00212542">
        <w:t>to</w:t>
      </w:r>
      <w:r w:rsidR="00212542">
        <w:rPr>
          <w:spacing w:val="12"/>
        </w:rPr>
        <w:t xml:space="preserve"> </w:t>
      </w:r>
      <w:r w:rsidR="00212542">
        <w:t>satisfy</w:t>
      </w:r>
      <w:r w:rsidR="00212542">
        <w:rPr>
          <w:spacing w:val="11"/>
        </w:rPr>
        <w:t xml:space="preserve"> </w:t>
      </w:r>
      <w:r w:rsidR="00212542">
        <w:t>even</w:t>
      </w:r>
      <w:r w:rsidR="00212542">
        <w:rPr>
          <w:spacing w:val="12"/>
        </w:rPr>
        <w:t xml:space="preserve"> </w:t>
      </w:r>
      <w:r w:rsidR="00212542">
        <w:t>a</w:t>
      </w:r>
      <w:r w:rsidR="00212542">
        <w:rPr>
          <w:spacing w:val="10"/>
        </w:rPr>
        <w:t xml:space="preserve"> </w:t>
      </w:r>
      <w:r w:rsidR="00212542">
        <w:t>small</w:t>
      </w:r>
      <w:r w:rsidR="00212542">
        <w:rPr>
          <w:spacing w:val="10"/>
        </w:rPr>
        <w:t xml:space="preserve"> </w:t>
      </w:r>
      <w:r w:rsidR="00212542">
        <w:t>fraction</w:t>
      </w:r>
      <w:r w:rsidR="00212542">
        <w:rPr>
          <w:spacing w:val="12"/>
        </w:rPr>
        <w:t xml:space="preserve"> </w:t>
      </w:r>
      <w:r w:rsidR="00212542">
        <w:t>of</w:t>
      </w:r>
      <w:r w:rsidR="00212542">
        <w:rPr>
          <w:spacing w:val="10"/>
        </w:rPr>
        <w:t xml:space="preserve"> </w:t>
      </w:r>
      <w:r w:rsidR="00212542">
        <w:t>the</w:t>
      </w:r>
      <w:r w:rsidR="00212542">
        <w:rPr>
          <w:spacing w:val="11"/>
        </w:rPr>
        <w:t xml:space="preserve"> </w:t>
      </w:r>
      <w:r w:rsidR="00212542">
        <w:t>existing</w:t>
      </w:r>
      <w:r w:rsidR="00212542">
        <w:rPr>
          <w:spacing w:val="11"/>
        </w:rPr>
        <w:t xml:space="preserve"> </w:t>
      </w:r>
      <w:r w:rsidR="00212542">
        <w:t>demand</w:t>
      </w:r>
      <w:r w:rsidR="00212542">
        <w:rPr>
          <w:spacing w:val="11"/>
        </w:rPr>
        <w:t xml:space="preserve"> </w:t>
      </w:r>
      <w:r w:rsidR="00212542">
        <w:t>for</w:t>
      </w:r>
    </w:p>
    <w:p w:rsidR="00E66464" w:rsidRDefault="00212542" w:rsidP="00C23DF8">
      <w:pPr>
        <w:pStyle w:val="BodyText"/>
        <w:spacing w:before="68" w:line="259" w:lineRule="auto"/>
        <w:ind w:right="102"/>
        <w:jc w:val="both"/>
      </w:pPr>
      <w:proofErr w:type="gramStart"/>
      <w:r>
        <w:lastRenderedPageBreak/>
        <w:t>transport</w:t>
      </w:r>
      <w:proofErr w:type="gramEnd"/>
      <w:r>
        <w:rPr>
          <w:spacing w:val="-6"/>
        </w:rPr>
        <w:t xml:space="preserve"> </w:t>
      </w:r>
      <w:r>
        <w:t>fuels</w:t>
      </w:r>
      <w:r>
        <w:rPr>
          <w:spacing w:val="-5"/>
        </w:rPr>
        <w:t xml:space="preserve"> </w:t>
      </w:r>
      <w:r>
        <w:t>and</w:t>
      </w:r>
      <w:r>
        <w:rPr>
          <w:spacing w:val="-3"/>
        </w:rPr>
        <w:t xml:space="preserve"> </w:t>
      </w:r>
      <w:r>
        <w:t>hence</w:t>
      </w:r>
      <w:r>
        <w:rPr>
          <w:spacing w:val="-4"/>
        </w:rPr>
        <w:t xml:space="preserve"> </w:t>
      </w:r>
      <w:r>
        <w:t>require</w:t>
      </w:r>
      <w:r>
        <w:rPr>
          <w:spacing w:val="-4"/>
        </w:rPr>
        <w:t xml:space="preserve"> </w:t>
      </w:r>
      <w:r>
        <w:t>extensive</w:t>
      </w:r>
      <w:r>
        <w:rPr>
          <w:spacing w:val="-5"/>
        </w:rPr>
        <w:t xml:space="preserve"> </w:t>
      </w:r>
      <w:r>
        <w:t>land</w:t>
      </w:r>
      <w:r>
        <w:rPr>
          <w:spacing w:val="-3"/>
        </w:rPr>
        <w:t xml:space="preserve"> </w:t>
      </w:r>
      <w:r>
        <w:t>areas</w:t>
      </w:r>
      <w:r>
        <w:rPr>
          <w:spacing w:val="-6"/>
        </w:rPr>
        <w:t xml:space="preserve"> </w:t>
      </w:r>
      <w:r>
        <w:t>and</w:t>
      </w:r>
      <w:r>
        <w:rPr>
          <w:spacing w:val="-2"/>
        </w:rPr>
        <w:t xml:space="preserve"> </w:t>
      </w:r>
      <w:r>
        <w:t>enormous</w:t>
      </w:r>
      <w:r>
        <w:rPr>
          <w:spacing w:val="-4"/>
        </w:rPr>
        <w:t xml:space="preserve"> </w:t>
      </w:r>
      <w:r>
        <w:t>freshwater</w:t>
      </w:r>
      <w:r>
        <w:rPr>
          <w:spacing w:val="-3"/>
        </w:rPr>
        <w:t xml:space="preserve"> </w:t>
      </w:r>
      <w:r>
        <w:t>[71].</w:t>
      </w:r>
      <w:r>
        <w:rPr>
          <w:spacing w:val="-4"/>
        </w:rPr>
        <w:t xml:space="preserve"> </w:t>
      </w:r>
      <w:r>
        <w:t>In</w:t>
      </w:r>
      <w:r>
        <w:rPr>
          <w:spacing w:val="-4"/>
        </w:rPr>
        <w:t xml:space="preserve"> </w:t>
      </w:r>
      <w:r>
        <w:t>addition</w:t>
      </w:r>
      <w:r>
        <w:rPr>
          <w:spacing w:val="-3"/>
        </w:rPr>
        <w:t xml:space="preserve"> </w:t>
      </w:r>
      <w:r>
        <w:t>to</w:t>
      </w:r>
      <w:r>
        <w:rPr>
          <w:spacing w:val="-4"/>
        </w:rPr>
        <w:t xml:space="preserve"> </w:t>
      </w:r>
      <w:r>
        <w:t>that,</w:t>
      </w:r>
      <w:r>
        <w:rPr>
          <w:spacing w:val="-3"/>
        </w:rPr>
        <w:t xml:space="preserve"> </w:t>
      </w:r>
      <w:r>
        <w:t>these</w:t>
      </w:r>
      <w:r>
        <w:rPr>
          <w:spacing w:val="-4"/>
        </w:rPr>
        <w:t xml:space="preserve"> </w:t>
      </w:r>
      <w:r>
        <w:t>may</w:t>
      </w:r>
      <w:r>
        <w:rPr>
          <w:spacing w:val="-4"/>
        </w:rPr>
        <w:t xml:space="preserve"> </w:t>
      </w:r>
      <w:r>
        <w:t>lead</w:t>
      </w:r>
      <w:r>
        <w:rPr>
          <w:spacing w:val="-3"/>
        </w:rPr>
        <w:t xml:space="preserve"> </w:t>
      </w:r>
      <w:r>
        <w:t>to</w:t>
      </w:r>
      <w:r>
        <w:rPr>
          <w:spacing w:val="-4"/>
        </w:rPr>
        <w:t xml:space="preserve"> </w:t>
      </w:r>
      <w:r>
        <w:t>food-versus- fuel</w:t>
      </w:r>
      <w:r>
        <w:rPr>
          <w:spacing w:val="-8"/>
        </w:rPr>
        <w:t xml:space="preserve"> </w:t>
      </w:r>
      <w:r>
        <w:t>conflict.</w:t>
      </w:r>
      <w:r>
        <w:rPr>
          <w:spacing w:val="-6"/>
        </w:rPr>
        <w:t xml:space="preserve"> </w:t>
      </w:r>
      <w:r>
        <w:t>In</w:t>
      </w:r>
      <w:r>
        <w:rPr>
          <w:spacing w:val="-6"/>
        </w:rPr>
        <w:t xml:space="preserve"> </w:t>
      </w:r>
      <w:r>
        <w:t>a</w:t>
      </w:r>
      <w:r>
        <w:rPr>
          <w:spacing w:val="-7"/>
        </w:rPr>
        <w:t xml:space="preserve"> </w:t>
      </w:r>
      <w:r>
        <w:t>similar</w:t>
      </w:r>
      <w:r>
        <w:rPr>
          <w:spacing w:val="-7"/>
        </w:rPr>
        <w:t xml:space="preserve"> </w:t>
      </w:r>
      <w:r>
        <w:rPr>
          <w:spacing w:val="-4"/>
        </w:rPr>
        <w:t>way,</w:t>
      </w:r>
      <w:r>
        <w:rPr>
          <w:spacing w:val="-9"/>
        </w:rPr>
        <w:t xml:space="preserve"> </w:t>
      </w:r>
      <w:r>
        <w:t>commercialization</w:t>
      </w:r>
      <w:r>
        <w:rPr>
          <w:spacing w:val="-5"/>
        </w:rPr>
        <w:t xml:space="preserve"> </w:t>
      </w:r>
      <w:r>
        <w:t>of</w:t>
      </w:r>
      <w:r>
        <w:rPr>
          <w:spacing w:val="-7"/>
        </w:rPr>
        <w:t xml:space="preserve"> </w:t>
      </w:r>
      <w:r>
        <w:t>second-generation</w:t>
      </w:r>
      <w:r>
        <w:rPr>
          <w:spacing w:val="-8"/>
        </w:rPr>
        <w:t xml:space="preserve"> </w:t>
      </w:r>
      <w:proofErr w:type="spellStart"/>
      <w:r>
        <w:t>biofuels</w:t>
      </w:r>
      <w:proofErr w:type="spellEnd"/>
      <w:r>
        <w:rPr>
          <w:spacing w:val="-8"/>
        </w:rPr>
        <w:t xml:space="preserve"> </w:t>
      </w:r>
      <w:r>
        <w:t>from</w:t>
      </w:r>
      <w:r>
        <w:rPr>
          <w:spacing w:val="-7"/>
        </w:rPr>
        <w:t xml:space="preserve"> </w:t>
      </w:r>
      <w:proofErr w:type="spellStart"/>
      <w:r>
        <w:t>lignocellulosic</w:t>
      </w:r>
      <w:proofErr w:type="spellEnd"/>
      <w:r>
        <w:rPr>
          <w:spacing w:val="-7"/>
        </w:rPr>
        <w:t xml:space="preserve"> </w:t>
      </w:r>
      <w:r>
        <w:t>and</w:t>
      </w:r>
      <w:r>
        <w:rPr>
          <w:spacing w:val="-7"/>
        </w:rPr>
        <w:t xml:space="preserve"> </w:t>
      </w:r>
      <w:r>
        <w:t>other</w:t>
      </w:r>
      <w:r>
        <w:rPr>
          <w:spacing w:val="-8"/>
        </w:rPr>
        <w:t xml:space="preserve"> </w:t>
      </w:r>
      <w:r>
        <w:t>agricultural</w:t>
      </w:r>
      <w:r>
        <w:rPr>
          <w:spacing w:val="-8"/>
        </w:rPr>
        <w:t xml:space="preserve"> </w:t>
      </w:r>
      <w:r>
        <w:t>wastes</w:t>
      </w:r>
      <w:r>
        <w:rPr>
          <w:spacing w:val="-9"/>
        </w:rPr>
        <w:t xml:space="preserve"> </w:t>
      </w:r>
      <w:r>
        <w:t xml:space="preserve">faces huge challenges because of the unavailability/ seasonal availability of raw materials. Therefore, the entire responsibility falls on third generation </w:t>
      </w:r>
      <w:proofErr w:type="spellStart"/>
      <w:r>
        <w:t>biofuels</w:t>
      </w:r>
      <w:proofErr w:type="spellEnd"/>
      <w:r>
        <w:t xml:space="preserve"> using </w:t>
      </w:r>
      <w:proofErr w:type="gramStart"/>
      <w:r>
        <w:t>microorganisms which seems</w:t>
      </w:r>
      <w:proofErr w:type="gramEnd"/>
      <w:r>
        <w:t xml:space="preserve"> to be the only viable option. Microalgae are considered fa</w:t>
      </w:r>
      <w:r>
        <w:t xml:space="preserve">r better owing to the production of carbon-neutral fuels. Furthermore, microalgae generate higher oil production as compared to the oil produced by high yielding energy crops. Some of the important </w:t>
      </w:r>
      <w:proofErr w:type="spellStart"/>
      <w:r>
        <w:t>biofuels</w:t>
      </w:r>
      <w:proofErr w:type="spellEnd"/>
      <w:r>
        <w:t xml:space="preserve"> produced by microalgae are </w:t>
      </w:r>
      <w:proofErr w:type="spellStart"/>
      <w:r>
        <w:t>biomethane</w:t>
      </w:r>
      <w:proofErr w:type="spellEnd"/>
      <w:r>
        <w:t>, biodiesel,</w:t>
      </w:r>
      <w:r>
        <w:t xml:space="preserve"> </w:t>
      </w:r>
      <w:proofErr w:type="spellStart"/>
      <w:r>
        <w:t>biohydrogen</w:t>
      </w:r>
      <w:proofErr w:type="spellEnd"/>
      <w:r>
        <w:t xml:space="preserve">, </w:t>
      </w:r>
      <w:proofErr w:type="spellStart"/>
      <w:r>
        <w:t>bioethanol</w:t>
      </w:r>
      <w:proofErr w:type="spellEnd"/>
      <w:r>
        <w:t xml:space="preserve">, </w:t>
      </w:r>
      <w:proofErr w:type="spellStart"/>
      <w:r>
        <w:t>biobutanol</w:t>
      </w:r>
      <w:proofErr w:type="spellEnd"/>
      <w:r>
        <w:t>, etc.</w:t>
      </w:r>
    </w:p>
    <w:p w:rsidR="00E66464" w:rsidRDefault="00212542">
      <w:pPr>
        <w:pStyle w:val="Heading1"/>
        <w:numPr>
          <w:ilvl w:val="0"/>
          <w:numId w:val="7"/>
        </w:numPr>
        <w:tabs>
          <w:tab w:val="left" w:pos="1186"/>
          <w:tab w:val="left" w:pos="1187"/>
        </w:tabs>
        <w:spacing w:before="160"/>
      </w:pPr>
      <w:r>
        <w:t>SAFETY</w:t>
      </w:r>
      <w:r>
        <w:rPr>
          <w:spacing w:val="-38"/>
        </w:rPr>
        <w:t xml:space="preserve"> </w:t>
      </w:r>
      <w:r>
        <w:t xml:space="preserve">AND ENVIRONMENTAL </w:t>
      </w:r>
      <w:r>
        <w:rPr>
          <w:spacing w:val="-3"/>
        </w:rPr>
        <w:t xml:space="preserve">IMPACT </w:t>
      </w:r>
      <w:r>
        <w:t>OF PHYCOREMEDIATION</w:t>
      </w:r>
    </w:p>
    <w:p w:rsidR="00C23DF8" w:rsidRPr="00C23DF8" w:rsidRDefault="00C23DF8" w:rsidP="00C23DF8">
      <w:pPr>
        <w:pStyle w:val="BodyText"/>
        <w:spacing w:before="68" w:line="259" w:lineRule="auto"/>
        <w:ind w:right="102"/>
        <w:jc w:val="both"/>
      </w:pPr>
      <w:r w:rsidRPr="00C23DF8">
        <w:t xml:space="preserve">Before introducing any new technology to the market, it is essential to conduct thorough safety and environmental impact assessments prior to its full-scale implementation. </w:t>
      </w:r>
      <w:proofErr w:type="spellStart"/>
      <w:r w:rsidRPr="00C23DF8">
        <w:t>Phycoremediation</w:t>
      </w:r>
      <w:proofErr w:type="spellEnd"/>
      <w:r w:rsidRPr="00C23DF8">
        <w:t>, or the use of microalgae, is a safe technology that employs only photosynthetic oxygenic organisms, which are generally non-pathogenic. Furthermore, many of these microalgae exert antagonistic effects on other biological agents, such as bacteria, and can effectively reduce bacterial loads [28].</w:t>
      </w:r>
    </w:p>
    <w:p w:rsidR="00C23DF8" w:rsidRPr="00C23DF8" w:rsidRDefault="00C23DF8" w:rsidP="00C23DF8">
      <w:pPr>
        <w:pStyle w:val="BodyText"/>
        <w:spacing w:before="68" w:line="259" w:lineRule="auto"/>
        <w:ind w:right="102"/>
        <w:jc w:val="both"/>
      </w:pPr>
      <w:r w:rsidRPr="00C23DF8">
        <w:t xml:space="preserve">In cases where the toxicity levels of algal sludge exceed acceptable limits, it undergoes treatment before disposal. Interestingly, certain algal species exhibit </w:t>
      </w:r>
      <w:proofErr w:type="spellStart"/>
      <w:r w:rsidRPr="00C23DF8">
        <w:t>phycovolatilization</w:t>
      </w:r>
      <w:proofErr w:type="spellEnd"/>
      <w:r w:rsidRPr="00C23DF8">
        <w:t>, a process in which toxic substances are transformed into non-toxic compounds [72].</w:t>
      </w:r>
    </w:p>
    <w:p w:rsidR="00C23DF8" w:rsidRPr="00C23DF8" w:rsidRDefault="00C23DF8" w:rsidP="00C23DF8">
      <w:pPr>
        <w:pStyle w:val="BodyText"/>
        <w:spacing w:before="68" w:line="259" w:lineRule="auto"/>
        <w:ind w:right="102"/>
        <w:jc w:val="both"/>
      </w:pPr>
      <w:r w:rsidRPr="00C23DF8">
        <w:t xml:space="preserve">From an environmental standpoint, </w:t>
      </w:r>
      <w:proofErr w:type="spellStart"/>
      <w:r w:rsidRPr="00C23DF8">
        <w:t>phycoremediation</w:t>
      </w:r>
      <w:proofErr w:type="spellEnd"/>
      <w:r w:rsidRPr="00C23DF8">
        <w:t xml:space="preserve"> offers several positive attributes, including biological carbon sequestration, efficient nutrient removal capabilities, and oxygenation through photosynthesis. Therefore, it can be classified as an environmentally safe technology. Additionally, </w:t>
      </w:r>
      <w:proofErr w:type="spellStart"/>
      <w:r w:rsidRPr="00C23DF8">
        <w:t>phycoremediated</w:t>
      </w:r>
      <w:proofErr w:type="spellEnd"/>
      <w:r w:rsidRPr="00C23DF8">
        <w:t xml:space="preserve"> algal sludge serves as a plant growth promoter and a feed for aquatic organisms, as it has no adverse effects [73].</w:t>
      </w:r>
    </w:p>
    <w:p w:rsidR="00E66464" w:rsidRDefault="00212542">
      <w:pPr>
        <w:pStyle w:val="Heading1"/>
        <w:numPr>
          <w:ilvl w:val="0"/>
          <w:numId w:val="7"/>
        </w:numPr>
        <w:tabs>
          <w:tab w:val="left" w:pos="1186"/>
          <w:tab w:val="left" w:pos="1187"/>
        </w:tabs>
        <w:spacing w:before="158"/>
      </w:pPr>
      <w:r>
        <w:t>CURRENT GLOBAL/NATIONAL</w:t>
      </w:r>
      <w:r>
        <w:rPr>
          <w:spacing w:val="-15"/>
        </w:rPr>
        <w:t xml:space="preserve"> </w:t>
      </w:r>
      <w:r>
        <w:t>SCENARIO</w:t>
      </w:r>
    </w:p>
    <w:p w:rsidR="008A5D89" w:rsidRPr="008A5D89" w:rsidRDefault="008A5D89" w:rsidP="008A5D89">
      <w:pPr>
        <w:pStyle w:val="BodyText"/>
        <w:spacing w:before="68" w:line="259" w:lineRule="auto"/>
        <w:ind w:right="102"/>
        <w:jc w:val="both"/>
      </w:pPr>
      <w:proofErr w:type="spellStart"/>
      <w:r w:rsidRPr="008A5D89">
        <w:t>Phycoremediation</w:t>
      </w:r>
      <w:proofErr w:type="spellEnd"/>
      <w:r w:rsidRPr="008A5D89">
        <w:t xml:space="preserve"> is currently a prominent topic due to its rising demand, attributed to its environmentally friendly nature and potential as a renewable resource. Globally, numerous pilot-scale projects and commercial-scale trials are in progress, with many having been successfully tested. Undoubtedly, this green technology has proven effective for treating various types of wastewater, spanning from domestic sewage and agricultural waste substrates to agro-industrial wastewater, livestock wastewater, food-processing effluents, and various other industrial wastes [74], [75], [76], </w:t>
      </w:r>
      <w:proofErr w:type="gramStart"/>
      <w:r w:rsidRPr="008A5D89">
        <w:t>[</w:t>
      </w:r>
      <w:proofErr w:type="gramEnd"/>
      <w:r w:rsidRPr="008A5D89">
        <w:t>77].</w:t>
      </w:r>
    </w:p>
    <w:p w:rsidR="008A5D89" w:rsidRPr="008A5D89" w:rsidRDefault="008A5D89" w:rsidP="008A5D89">
      <w:pPr>
        <w:pStyle w:val="BodyText"/>
        <w:spacing w:before="68" w:line="259" w:lineRule="auto"/>
        <w:ind w:right="102"/>
        <w:jc w:val="both"/>
      </w:pPr>
      <w:r w:rsidRPr="008A5D89">
        <w:t xml:space="preserve">On the home front, the initial strides toward commercializing this approach have commenced with the operation of the world's first full-scale </w:t>
      </w:r>
      <w:proofErr w:type="spellStart"/>
      <w:r w:rsidRPr="008A5D89">
        <w:t>phycoremediation</w:t>
      </w:r>
      <w:proofErr w:type="spellEnd"/>
      <w:r w:rsidRPr="008A5D89">
        <w:t xml:space="preserve"> plant at SNAP Alginate Pvt. Ltd. in India [77]. Subsequently, the India-based </w:t>
      </w:r>
      <w:proofErr w:type="spellStart"/>
      <w:r w:rsidRPr="008A5D89">
        <w:t>Phycospectrum</w:t>
      </w:r>
      <w:proofErr w:type="spellEnd"/>
      <w:r w:rsidRPr="008A5D89">
        <w:t xml:space="preserve"> Environment Research Centre has successfully installed full-scale plants in several industries both within the country and abroad. Notably, renowned industries such as </w:t>
      </w:r>
      <w:proofErr w:type="spellStart"/>
      <w:r w:rsidRPr="008A5D89">
        <w:t>Brintons</w:t>
      </w:r>
      <w:proofErr w:type="spellEnd"/>
      <w:r w:rsidRPr="008A5D89">
        <w:t xml:space="preserve"> Carpets in the UK, the Pacific </w:t>
      </w:r>
      <w:proofErr w:type="spellStart"/>
      <w:r w:rsidRPr="008A5D89">
        <w:t>Rubiales</w:t>
      </w:r>
      <w:proofErr w:type="spellEnd"/>
      <w:r w:rsidRPr="008A5D89">
        <w:t xml:space="preserve"> oil-drilling site in Colombia, KH Exports in India, and </w:t>
      </w:r>
      <w:proofErr w:type="spellStart"/>
      <w:r w:rsidRPr="008A5D89">
        <w:t>Ranitec</w:t>
      </w:r>
      <w:proofErr w:type="spellEnd"/>
      <w:r w:rsidRPr="008A5D89">
        <w:t xml:space="preserve"> CETP in India have all adopted this technology with success [18].</w:t>
      </w:r>
    </w:p>
    <w:p w:rsidR="00E66464" w:rsidRDefault="00212542">
      <w:pPr>
        <w:pStyle w:val="Heading1"/>
        <w:numPr>
          <w:ilvl w:val="0"/>
          <w:numId w:val="7"/>
        </w:numPr>
        <w:tabs>
          <w:tab w:val="left" w:pos="1186"/>
          <w:tab w:val="left" w:pos="1187"/>
        </w:tabs>
        <w:spacing w:before="160"/>
      </w:pPr>
      <w:r>
        <w:t>PROSPECTS</w:t>
      </w:r>
    </w:p>
    <w:p w:rsidR="00212542" w:rsidRPr="00212542" w:rsidRDefault="00212542" w:rsidP="00212542">
      <w:pPr>
        <w:pStyle w:val="BodyText"/>
        <w:spacing w:before="68" w:line="259" w:lineRule="auto"/>
        <w:ind w:right="102"/>
        <w:jc w:val="both"/>
      </w:pPr>
      <w:r w:rsidRPr="00212542">
        <w:t xml:space="preserve">When considering its foremost advantages such as environmental sustainability, carbon credits benefits, and the potential for generating wealth from waste, </w:t>
      </w:r>
      <w:proofErr w:type="spellStart"/>
      <w:r w:rsidRPr="00212542">
        <w:t>phycoremediation</w:t>
      </w:r>
      <w:proofErr w:type="spellEnd"/>
      <w:r w:rsidRPr="00212542">
        <w:t xml:space="preserve"> technology is poised to surpass conventional methods in the near future. Additionally, the alarming increase in fossil fuel prices and their limited availability have created an urgent demand for the development of sustainable biomass generation at an affordable cost. This has raised the prospect of numerous </w:t>
      </w:r>
      <w:proofErr w:type="spellStart"/>
      <w:r w:rsidRPr="00212542">
        <w:t>biofuel</w:t>
      </w:r>
      <w:proofErr w:type="spellEnd"/>
      <w:r w:rsidRPr="00212542">
        <w:t xml:space="preserve"> industries adopting an integrated approach that combines waste remediation and biomass generation. Such an approach can effectively address biomass constraints, thereby yielding greater commercial benefits.</w:t>
      </w:r>
    </w:p>
    <w:p w:rsidR="00212542" w:rsidRPr="00212542" w:rsidRDefault="00212542" w:rsidP="00212542">
      <w:pPr>
        <w:pStyle w:val="BodyText"/>
        <w:spacing w:before="68" w:line="259" w:lineRule="auto"/>
        <w:ind w:right="102"/>
        <w:jc w:val="both"/>
      </w:pPr>
      <w:r w:rsidRPr="00212542">
        <w:t>Furthermore, government-initiated policy amendments aimed at enhancing environmental and industrial waste management will undoubtedly facilitate the seamless implementation of these green technologies in the future.</w:t>
      </w:r>
    </w:p>
    <w:p w:rsidR="00E66464" w:rsidRDefault="00212542">
      <w:pPr>
        <w:pStyle w:val="Heading1"/>
        <w:spacing w:before="158"/>
        <w:ind w:left="106" w:firstLine="0"/>
      </w:pPr>
      <w:r>
        <w:t>REFERENCE</w:t>
      </w:r>
      <w:r>
        <w:t>S:</w:t>
      </w:r>
    </w:p>
    <w:p w:rsidR="00E66464" w:rsidRDefault="00212542">
      <w:pPr>
        <w:pStyle w:val="ListParagraph"/>
        <w:numPr>
          <w:ilvl w:val="0"/>
          <w:numId w:val="1"/>
        </w:numPr>
        <w:tabs>
          <w:tab w:val="left" w:pos="334"/>
        </w:tabs>
        <w:spacing w:before="179" w:line="256" w:lineRule="auto"/>
        <w:ind w:right="286" w:firstLine="0"/>
        <w:rPr>
          <w:sz w:val="16"/>
        </w:rPr>
      </w:pPr>
      <w:r>
        <w:rPr>
          <w:sz w:val="16"/>
        </w:rPr>
        <w:t>Z.</w:t>
      </w:r>
      <w:r>
        <w:rPr>
          <w:spacing w:val="-12"/>
          <w:sz w:val="16"/>
        </w:rPr>
        <w:t xml:space="preserve"> </w:t>
      </w:r>
      <w:proofErr w:type="spellStart"/>
      <w:r>
        <w:rPr>
          <w:sz w:val="16"/>
        </w:rPr>
        <w:t>Arbib</w:t>
      </w:r>
      <w:proofErr w:type="spellEnd"/>
      <w:r>
        <w:rPr>
          <w:sz w:val="16"/>
        </w:rPr>
        <w:t>,</w:t>
      </w:r>
      <w:r>
        <w:rPr>
          <w:spacing w:val="-3"/>
          <w:sz w:val="16"/>
        </w:rPr>
        <w:t xml:space="preserve"> </w:t>
      </w:r>
      <w:r>
        <w:rPr>
          <w:sz w:val="16"/>
        </w:rPr>
        <w:t>J.</w:t>
      </w:r>
      <w:r>
        <w:rPr>
          <w:spacing w:val="-6"/>
          <w:sz w:val="16"/>
        </w:rPr>
        <w:t xml:space="preserve"> </w:t>
      </w:r>
      <w:r>
        <w:rPr>
          <w:sz w:val="16"/>
        </w:rPr>
        <w:t>Ruiz,</w:t>
      </w:r>
      <w:r>
        <w:rPr>
          <w:spacing w:val="-6"/>
          <w:sz w:val="16"/>
        </w:rPr>
        <w:t xml:space="preserve"> </w:t>
      </w:r>
      <w:proofErr w:type="spellStart"/>
      <w:r>
        <w:rPr>
          <w:sz w:val="16"/>
        </w:rPr>
        <w:t>Álvarez-Díaz</w:t>
      </w:r>
      <w:proofErr w:type="spellEnd"/>
      <w:r>
        <w:rPr>
          <w:sz w:val="16"/>
        </w:rPr>
        <w:t>,</w:t>
      </w:r>
      <w:r>
        <w:rPr>
          <w:spacing w:val="-6"/>
          <w:sz w:val="16"/>
        </w:rPr>
        <w:t xml:space="preserve"> </w:t>
      </w:r>
      <w:r>
        <w:rPr>
          <w:spacing w:val="-7"/>
          <w:sz w:val="16"/>
        </w:rPr>
        <w:t>P.,</w:t>
      </w:r>
      <w:r>
        <w:rPr>
          <w:spacing w:val="-3"/>
          <w:sz w:val="16"/>
        </w:rPr>
        <w:t xml:space="preserve"> </w:t>
      </w:r>
      <w:r>
        <w:rPr>
          <w:sz w:val="16"/>
        </w:rPr>
        <w:t>C.</w:t>
      </w:r>
      <w:r>
        <w:rPr>
          <w:spacing w:val="-3"/>
          <w:sz w:val="16"/>
        </w:rPr>
        <w:t xml:space="preserve"> </w:t>
      </w:r>
      <w:proofErr w:type="spellStart"/>
      <w:r>
        <w:rPr>
          <w:sz w:val="16"/>
        </w:rPr>
        <w:t>Garrido-Pérez</w:t>
      </w:r>
      <w:proofErr w:type="spellEnd"/>
      <w:r>
        <w:rPr>
          <w:sz w:val="16"/>
        </w:rPr>
        <w:t>,</w:t>
      </w:r>
      <w:r>
        <w:rPr>
          <w:spacing w:val="-3"/>
          <w:sz w:val="16"/>
        </w:rPr>
        <w:t xml:space="preserve"> </w:t>
      </w:r>
      <w:r>
        <w:rPr>
          <w:sz w:val="16"/>
        </w:rPr>
        <w:t>J.A</w:t>
      </w:r>
      <w:r>
        <w:rPr>
          <w:spacing w:val="-11"/>
          <w:sz w:val="16"/>
        </w:rPr>
        <w:t xml:space="preserve"> </w:t>
      </w:r>
      <w:proofErr w:type="spellStart"/>
      <w:r>
        <w:rPr>
          <w:sz w:val="16"/>
        </w:rPr>
        <w:t>Perales</w:t>
      </w:r>
      <w:proofErr w:type="spellEnd"/>
      <w:r>
        <w:rPr>
          <w:sz w:val="16"/>
        </w:rPr>
        <w:t>,</w:t>
      </w:r>
      <w:r>
        <w:rPr>
          <w:spacing w:val="-6"/>
          <w:sz w:val="16"/>
        </w:rPr>
        <w:t xml:space="preserve"> </w:t>
      </w:r>
      <w:r>
        <w:rPr>
          <w:sz w:val="16"/>
        </w:rPr>
        <w:t>“Capability</w:t>
      </w:r>
      <w:r>
        <w:rPr>
          <w:spacing w:val="-5"/>
          <w:sz w:val="16"/>
        </w:rPr>
        <w:t xml:space="preserve"> </w:t>
      </w:r>
      <w:r>
        <w:rPr>
          <w:sz w:val="16"/>
        </w:rPr>
        <w:t>of</w:t>
      </w:r>
      <w:r>
        <w:rPr>
          <w:spacing w:val="-7"/>
          <w:sz w:val="16"/>
        </w:rPr>
        <w:t xml:space="preserve"> </w:t>
      </w:r>
      <w:r>
        <w:rPr>
          <w:sz w:val="16"/>
        </w:rPr>
        <w:t>different</w:t>
      </w:r>
      <w:r>
        <w:rPr>
          <w:spacing w:val="-5"/>
          <w:sz w:val="16"/>
        </w:rPr>
        <w:t xml:space="preserve"> </w:t>
      </w:r>
      <w:r>
        <w:rPr>
          <w:sz w:val="16"/>
        </w:rPr>
        <w:t>microalgae</w:t>
      </w:r>
      <w:r>
        <w:rPr>
          <w:spacing w:val="-6"/>
          <w:sz w:val="16"/>
        </w:rPr>
        <w:t xml:space="preserve"> </w:t>
      </w:r>
      <w:r>
        <w:rPr>
          <w:sz w:val="16"/>
        </w:rPr>
        <w:t>species</w:t>
      </w:r>
      <w:r>
        <w:rPr>
          <w:spacing w:val="-4"/>
          <w:sz w:val="16"/>
        </w:rPr>
        <w:t xml:space="preserve"> </w:t>
      </w:r>
      <w:r>
        <w:rPr>
          <w:sz w:val="16"/>
        </w:rPr>
        <w:t>for</w:t>
      </w:r>
      <w:r>
        <w:rPr>
          <w:spacing w:val="-5"/>
          <w:sz w:val="16"/>
        </w:rPr>
        <w:t xml:space="preserve"> </w:t>
      </w:r>
      <w:proofErr w:type="spellStart"/>
      <w:r>
        <w:rPr>
          <w:sz w:val="16"/>
        </w:rPr>
        <w:t>phytoremediation</w:t>
      </w:r>
      <w:proofErr w:type="spellEnd"/>
      <w:r>
        <w:rPr>
          <w:spacing w:val="-5"/>
          <w:sz w:val="16"/>
        </w:rPr>
        <w:t xml:space="preserve"> </w:t>
      </w:r>
      <w:r>
        <w:rPr>
          <w:sz w:val="16"/>
        </w:rPr>
        <w:t>processes:</w:t>
      </w:r>
      <w:r>
        <w:rPr>
          <w:spacing w:val="-7"/>
          <w:sz w:val="16"/>
        </w:rPr>
        <w:t xml:space="preserve"> </w:t>
      </w:r>
      <w:r>
        <w:rPr>
          <w:sz w:val="16"/>
        </w:rPr>
        <w:t>Wastewater</w:t>
      </w:r>
      <w:r>
        <w:rPr>
          <w:spacing w:val="-7"/>
          <w:sz w:val="16"/>
        </w:rPr>
        <w:t xml:space="preserve"> </w:t>
      </w:r>
      <w:r>
        <w:rPr>
          <w:sz w:val="16"/>
        </w:rPr>
        <w:t xml:space="preserve">tertiary treatment, CO2 bio-fixation and low-cost </w:t>
      </w:r>
      <w:proofErr w:type="spellStart"/>
      <w:r>
        <w:rPr>
          <w:sz w:val="16"/>
        </w:rPr>
        <w:t>biofuels</w:t>
      </w:r>
      <w:proofErr w:type="spellEnd"/>
      <w:r>
        <w:rPr>
          <w:sz w:val="16"/>
        </w:rPr>
        <w:t xml:space="preserve"> production,” </w:t>
      </w:r>
      <w:r>
        <w:rPr>
          <w:spacing w:val="-4"/>
          <w:sz w:val="16"/>
        </w:rPr>
        <w:t xml:space="preserve">Water </w:t>
      </w:r>
      <w:r>
        <w:rPr>
          <w:sz w:val="16"/>
        </w:rPr>
        <w:t xml:space="preserve">Res, 2014, </w:t>
      </w:r>
      <w:proofErr w:type="spellStart"/>
      <w:r>
        <w:rPr>
          <w:sz w:val="16"/>
        </w:rPr>
        <w:t>vol</w:t>
      </w:r>
      <w:proofErr w:type="spellEnd"/>
      <w:r>
        <w:rPr>
          <w:sz w:val="16"/>
        </w:rPr>
        <w:t xml:space="preserve"> 49,</w:t>
      </w:r>
      <w:r>
        <w:rPr>
          <w:spacing w:val="-12"/>
          <w:sz w:val="16"/>
        </w:rPr>
        <w:t xml:space="preserve"> </w:t>
      </w:r>
      <w:r>
        <w:rPr>
          <w:sz w:val="16"/>
        </w:rPr>
        <w:t>pp465–474.</w:t>
      </w:r>
    </w:p>
    <w:p w:rsidR="00E66464" w:rsidRDefault="00E66464">
      <w:pPr>
        <w:pStyle w:val="BodyText"/>
        <w:spacing w:before="5"/>
        <w:rPr>
          <w:sz w:val="14"/>
        </w:rPr>
      </w:pPr>
    </w:p>
    <w:p w:rsidR="00E66464" w:rsidRDefault="00212542">
      <w:pPr>
        <w:pStyle w:val="ListParagraph"/>
        <w:numPr>
          <w:ilvl w:val="0"/>
          <w:numId w:val="1"/>
        </w:numPr>
        <w:tabs>
          <w:tab w:val="left" w:pos="334"/>
        </w:tabs>
        <w:spacing w:line="256" w:lineRule="auto"/>
        <w:ind w:right="202" w:firstLine="0"/>
        <w:rPr>
          <w:sz w:val="16"/>
        </w:rPr>
      </w:pPr>
      <w:r>
        <w:rPr>
          <w:spacing w:val="-4"/>
          <w:sz w:val="16"/>
        </w:rPr>
        <w:t xml:space="preserve">G.T. </w:t>
      </w:r>
      <w:r>
        <w:rPr>
          <w:sz w:val="16"/>
        </w:rPr>
        <w:t xml:space="preserve">Ding, N.H. </w:t>
      </w:r>
      <w:proofErr w:type="spellStart"/>
      <w:r>
        <w:rPr>
          <w:sz w:val="16"/>
        </w:rPr>
        <w:t>Mohd</w:t>
      </w:r>
      <w:proofErr w:type="spellEnd"/>
      <w:r>
        <w:rPr>
          <w:sz w:val="16"/>
        </w:rPr>
        <w:t xml:space="preserve"> </w:t>
      </w:r>
      <w:proofErr w:type="spellStart"/>
      <w:r>
        <w:rPr>
          <w:spacing w:val="-4"/>
          <w:sz w:val="16"/>
        </w:rPr>
        <w:t>Yasin</w:t>
      </w:r>
      <w:proofErr w:type="spellEnd"/>
      <w:r>
        <w:rPr>
          <w:spacing w:val="-4"/>
          <w:sz w:val="16"/>
        </w:rPr>
        <w:t xml:space="preserve">, </w:t>
      </w:r>
      <w:r>
        <w:rPr>
          <w:sz w:val="16"/>
        </w:rPr>
        <w:t xml:space="preserve">M.S, </w:t>
      </w:r>
      <w:proofErr w:type="spellStart"/>
      <w:r>
        <w:rPr>
          <w:spacing w:val="-3"/>
          <w:sz w:val="16"/>
        </w:rPr>
        <w:t>Takriff</w:t>
      </w:r>
      <w:proofErr w:type="spellEnd"/>
      <w:r>
        <w:rPr>
          <w:spacing w:val="-3"/>
          <w:sz w:val="16"/>
        </w:rPr>
        <w:t xml:space="preserve">, </w:t>
      </w:r>
      <w:r>
        <w:rPr>
          <w:spacing w:val="-4"/>
          <w:sz w:val="16"/>
        </w:rPr>
        <w:t xml:space="preserve">K.F. </w:t>
      </w:r>
      <w:proofErr w:type="spellStart"/>
      <w:r>
        <w:rPr>
          <w:sz w:val="16"/>
        </w:rPr>
        <w:t>Kamarudin</w:t>
      </w:r>
      <w:proofErr w:type="spellEnd"/>
      <w:r>
        <w:rPr>
          <w:sz w:val="16"/>
        </w:rPr>
        <w:t xml:space="preserve">, J. </w:t>
      </w:r>
      <w:proofErr w:type="spellStart"/>
      <w:r>
        <w:rPr>
          <w:sz w:val="16"/>
        </w:rPr>
        <w:t>Salihon</w:t>
      </w:r>
      <w:proofErr w:type="spellEnd"/>
      <w:r>
        <w:rPr>
          <w:sz w:val="16"/>
        </w:rPr>
        <w:t xml:space="preserve">, Z. </w:t>
      </w:r>
      <w:proofErr w:type="spellStart"/>
      <w:r>
        <w:rPr>
          <w:spacing w:val="-4"/>
          <w:sz w:val="16"/>
        </w:rPr>
        <w:t>Yaakob</w:t>
      </w:r>
      <w:proofErr w:type="spellEnd"/>
      <w:r>
        <w:rPr>
          <w:spacing w:val="-4"/>
          <w:sz w:val="16"/>
        </w:rPr>
        <w:t xml:space="preserve">, </w:t>
      </w:r>
      <w:r>
        <w:rPr>
          <w:sz w:val="16"/>
        </w:rPr>
        <w:t xml:space="preserve">N.I.N </w:t>
      </w:r>
      <w:proofErr w:type="spellStart"/>
      <w:r>
        <w:rPr>
          <w:sz w:val="16"/>
        </w:rPr>
        <w:t>Mohd</w:t>
      </w:r>
      <w:proofErr w:type="spellEnd"/>
      <w:r>
        <w:rPr>
          <w:sz w:val="16"/>
        </w:rPr>
        <w:t xml:space="preserve"> </w:t>
      </w:r>
      <w:proofErr w:type="spellStart"/>
      <w:r>
        <w:rPr>
          <w:sz w:val="16"/>
        </w:rPr>
        <w:t>Hakimi</w:t>
      </w:r>
      <w:proofErr w:type="spellEnd"/>
      <w:r>
        <w:rPr>
          <w:sz w:val="16"/>
        </w:rPr>
        <w:t>, “</w:t>
      </w:r>
      <w:proofErr w:type="spellStart"/>
      <w:r>
        <w:rPr>
          <w:sz w:val="16"/>
        </w:rPr>
        <w:t>Phycoremediation</w:t>
      </w:r>
      <w:proofErr w:type="spellEnd"/>
      <w:r>
        <w:rPr>
          <w:sz w:val="16"/>
        </w:rPr>
        <w:t xml:space="preserve"> of palm oil mill effluent (POME) and CO2 fixation by locally isolated microalgae: Chlorella </w:t>
      </w:r>
      <w:proofErr w:type="spellStart"/>
      <w:r>
        <w:rPr>
          <w:sz w:val="16"/>
        </w:rPr>
        <w:t>sorokiniana</w:t>
      </w:r>
      <w:proofErr w:type="spellEnd"/>
      <w:r>
        <w:rPr>
          <w:sz w:val="16"/>
        </w:rPr>
        <w:t xml:space="preserve"> UKM2, </w:t>
      </w:r>
      <w:proofErr w:type="spellStart"/>
      <w:r>
        <w:rPr>
          <w:sz w:val="16"/>
        </w:rPr>
        <w:t>Coelastrella</w:t>
      </w:r>
      <w:proofErr w:type="spellEnd"/>
      <w:r>
        <w:rPr>
          <w:sz w:val="16"/>
        </w:rPr>
        <w:t xml:space="preserve"> sp.</w:t>
      </w:r>
      <w:r>
        <w:rPr>
          <w:sz w:val="16"/>
        </w:rPr>
        <w:t xml:space="preserve"> UKM4 and Chlorella </w:t>
      </w:r>
      <w:proofErr w:type="spellStart"/>
      <w:r>
        <w:rPr>
          <w:sz w:val="16"/>
        </w:rPr>
        <w:t>pyrenoidosa</w:t>
      </w:r>
      <w:proofErr w:type="spellEnd"/>
      <w:r>
        <w:rPr>
          <w:sz w:val="16"/>
        </w:rPr>
        <w:t xml:space="preserve"> UKM7,” J. </w:t>
      </w:r>
      <w:r>
        <w:rPr>
          <w:spacing w:val="-4"/>
          <w:sz w:val="16"/>
        </w:rPr>
        <w:t xml:space="preserve">Water </w:t>
      </w:r>
      <w:r>
        <w:rPr>
          <w:sz w:val="16"/>
        </w:rPr>
        <w:t xml:space="preserve">Process Eng, </w:t>
      </w:r>
      <w:proofErr w:type="spellStart"/>
      <w:r>
        <w:rPr>
          <w:sz w:val="16"/>
        </w:rPr>
        <w:t>vol</w:t>
      </w:r>
      <w:proofErr w:type="spellEnd"/>
      <w:r>
        <w:rPr>
          <w:sz w:val="16"/>
        </w:rPr>
        <w:t xml:space="preserve"> 35, 2020.</w:t>
      </w:r>
    </w:p>
    <w:p w:rsidR="00E66464" w:rsidRDefault="00E66464">
      <w:pPr>
        <w:pStyle w:val="BodyText"/>
        <w:spacing w:before="2"/>
        <w:rPr>
          <w:sz w:val="14"/>
        </w:rPr>
      </w:pPr>
    </w:p>
    <w:p w:rsidR="00E66464" w:rsidRDefault="00212542">
      <w:pPr>
        <w:pStyle w:val="ListParagraph"/>
        <w:numPr>
          <w:ilvl w:val="0"/>
          <w:numId w:val="1"/>
        </w:numPr>
        <w:tabs>
          <w:tab w:val="left" w:pos="335"/>
        </w:tabs>
        <w:spacing w:line="256" w:lineRule="auto"/>
        <w:ind w:right="388" w:firstLine="0"/>
        <w:rPr>
          <w:sz w:val="16"/>
        </w:rPr>
      </w:pPr>
      <w:r>
        <w:rPr>
          <w:sz w:val="16"/>
        </w:rPr>
        <w:t>S.</w:t>
      </w:r>
      <w:r>
        <w:rPr>
          <w:spacing w:val="-12"/>
          <w:sz w:val="16"/>
        </w:rPr>
        <w:t xml:space="preserve"> </w:t>
      </w:r>
      <w:proofErr w:type="spellStart"/>
      <w:r>
        <w:rPr>
          <w:sz w:val="16"/>
        </w:rPr>
        <w:t>Abinandan</w:t>
      </w:r>
      <w:proofErr w:type="spellEnd"/>
      <w:r>
        <w:rPr>
          <w:sz w:val="16"/>
        </w:rPr>
        <w:t>,</w:t>
      </w:r>
      <w:r>
        <w:rPr>
          <w:spacing w:val="-2"/>
          <w:sz w:val="16"/>
        </w:rPr>
        <w:t xml:space="preserve"> </w:t>
      </w:r>
      <w:r>
        <w:rPr>
          <w:sz w:val="16"/>
        </w:rPr>
        <w:t>S.</w:t>
      </w:r>
      <w:r>
        <w:rPr>
          <w:spacing w:val="-5"/>
          <w:sz w:val="16"/>
        </w:rPr>
        <w:t xml:space="preserve"> </w:t>
      </w:r>
      <w:proofErr w:type="spellStart"/>
      <w:r>
        <w:rPr>
          <w:sz w:val="16"/>
        </w:rPr>
        <w:t>Shanthakumar</w:t>
      </w:r>
      <w:proofErr w:type="spellEnd"/>
      <w:r>
        <w:rPr>
          <w:sz w:val="16"/>
        </w:rPr>
        <w:t>,</w:t>
      </w:r>
      <w:r>
        <w:rPr>
          <w:spacing w:val="-5"/>
          <w:sz w:val="16"/>
        </w:rPr>
        <w:t xml:space="preserve"> </w:t>
      </w:r>
      <w:r>
        <w:rPr>
          <w:sz w:val="16"/>
        </w:rPr>
        <w:t>“Challenges</w:t>
      </w:r>
      <w:r>
        <w:rPr>
          <w:spacing w:val="-4"/>
          <w:sz w:val="16"/>
        </w:rPr>
        <w:t xml:space="preserve"> </w:t>
      </w:r>
      <w:r>
        <w:rPr>
          <w:sz w:val="16"/>
        </w:rPr>
        <w:t>and</w:t>
      </w:r>
      <w:r>
        <w:rPr>
          <w:spacing w:val="-4"/>
          <w:sz w:val="16"/>
        </w:rPr>
        <w:t xml:space="preserve"> </w:t>
      </w:r>
      <w:r>
        <w:rPr>
          <w:sz w:val="16"/>
        </w:rPr>
        <w:t>opportunities</w:t>
      </w:r>
      <w:r>
        <w:rPr>
          <w:spacing w:val="-6"/>
          <w:sz w:val="16"/>
        </w:rPr>
        <w:t xml:space="preserve"> </w:t>
      </w:r>
      <w:r>
        <w:rPr>
          <w:sz w:val="16"/>
        </w:rPr>
        <w:t>in</w:t>
      </w:r>
      <w:r>
        <w:rPr>
          <w:spacing w:val="-5"/>
          <w:sz w:val="16"/>
        </w:rPr>
        <w:t xml:space="preserve"> </w:t>
      </w:r>
      <w:r>
        <w:rPr>
          <w:sz w:val="16"/>
        </w:rPr>
        <w:t>application</w:t>
      </w:r>
      <w:r>
        <w:rPr>
          <w:spacing w:val="-4"/>
          <w:sz w:val="16"/>
        </w:rPr>
        <w:t xml:space="preserve"> </w:t>
      </w:r>
      <w:r>
        <w:rPr>
          <w:sz w:val="16"/>
        </w:rPr>
        <w:t>of</w:t>
      </w:r>
      <w:r>
        <w:rPr>
          <w:spacing w:val="-5"/>
          <w:sz w:val="16"/>
        </w:rPr>
        <w:t xml:space="preserve"> </w:t>
      </w:r>
      <w:r>
        <w:rPr>
          <w:sz w:val="16"/>
        </w:rPr>
        <w:t>microalgae</w:t>
      </w:r>
      <w:r>
        <w:rPr>
          <w:spacing w:val="-3"/>
          <w:sz w:val="16"/>
        </w:rPr>
        <w:t xml:space="preserve"> </w:t>
      </w:r>
      <w:r>
        <w:rPr>
          <w:sz w:val="16"/>
        </w:rPr>
        <w:t>(</w:t>
      </w:r>
      <w:proofErr w:type="spellStart"/>
      <w:r>
        <w:rPr>
          <w:sz w:val="16"/>
        </w:rPr>
        <w:t>Chlorophyta</w:t>
      </w:r>
      <w:proofErr w:type="spellEnd"/>
      <w:r>
        <w:rPr>
          <w:sz w:val="16"/>
        </w:rPr>
        <w:t>)</w:t>
      </w:r>
      <w:r>
        <w:rPr>
          <w:spacing w:val="-5"/>
          <w:sz w:val="16"/>
        </w:rPr>
        <w:t xml:space="preserve"> </w:t>
      </w:r>
      <w:r>
        <w:rPr>
          <w:sz w:val="16"/>
        </w:rPr>
        <w:t>for</w:t>
      </w:r>
      <w:r>
        <w:rPr>
          <w:spacing w:val="-4"/>
          <w:sz w:val="16"/>
        </w:rPr>
        <w:t xml:space="preserve"> </w:t>
      </w:r>
      <w:r>
        <w:rPr>
          <w:sz w:val="16"/>
        </w:rPr>
        <w:t>wastewater</w:t>
      </w:r>
      <w:r>
        <w:rPr>
          <w:spacing w:val="-7"/>
          <w:sz w:val="16"/>
        </w:rPr>
        <w:t xml:space="preserve"> </w:t>
      </w:r>
      <w:r>
        <w:rPr>
          <w:sz w:val="16"/>
        </w:rPr>
        <w:t>treatment:</w:t>
      </w:r>
      <w:r>
        <w:rPr>
          <w:spacing w:val="-5"/>
          <w:sz w:val="16"/>
        </w:rPr>
        <w:t xml:space="preserve"> </w:t>
      </w:r>
      <w:r>
        <w:rPr>
          <w:sz w:val="16"/>
        </w:rPr>
        <w:t>a</w:t>
      </w:r>
      <w:r>
        <w:rPr>
          <w:spacing w:val="-3"/>
          <w:sz w:val="16"/>
        </w:rPr>
        <w:t xml:space="preserve"> review.</w:t>
      </w:r>
      <w:r>
        <w:rPr>
          <w:spacing w:val="-5"/>
          <w:sz w:val="16"/>
        </w:rPr>
        <w:t xml:space="preserve"> </w:t>
      </w:r>
      <w:r>
        <w:rPr>
          <w:sz w:val="16"/>
        </w:rPr>
        <w:t>Renew,”</w:t>
      </w:r>
      <w:r>
        <w:rPr>
          <w:spacing w:val="-5"/>
          <w:sz w:val="16"/>
        </w:rPr>
        <w:t xml:space="preserve"> </w:t>
      </w:r>
      <w:r>
        <w:rPr>
          <w:sz w:val="16"/>
        </w:rPr>
        <w:t xml:space="preserve">Sustain. Energy </w:t>
      </w:r>
      <w:r>
        <w:rPr>
          <w:spacing w:val="-3"/>
          <w:sz w:val="16"/>
        </w:rPr>
        <w:t xml:space="preserve">Rev, </w:t>
      </w:r>
      <w:r>
        <w:rPr>
          <w:sz w:val="16"/>
        </w:rPr>
        <w:t xml:space="preserve">2015, </w:t>
      </w:r>
      <w:proofErr w:type="spellStart"/>
      <w:r>
        <w:rPr>
          <w:sz w:val="16"/>
        </w:rPr>
        <w:t>vol</w:t>
      </w:r>
      <w:proofErr w:type="spellEnd"/>
      <w:r>
        <w:rPr>
          <w:sz w:val="16"/>
        </w:rPr>
        <w:t xml:space="preserve"> 52,</w:t>
      </w:r>
      <w:r>
        <w:rPr>
          <w:spacing w:val="-4"/>
          <w:sz w:val="16"/>
        </w:rPr>
        <w:t xml:space="preserve"> </w:t>
      </w:r>
      <w:r>
        <w:rPr>
          <w:sz w:val="16"/>
        </w:rPr>
        <w:t>pp123–132.</w:t>
      </w:r>
    </w:p>
    <w:p w:rsidR="00E66464" w:rsidRDefault="00E66464">
      <w:pPr>
        <w:pStyle w:val="BodyText"/>
        <w:spacing w:before="5"/>
        <w:rPr>
          <w:sz w:val="14"/>
        </w:rPr>
      </w:pPr>
    </w:p>
    <w:p w:rsidR="00E66464" w:rsidRDefault="00212542">
      <w:pPr>
        <w:pStyle w:val="ListParagraph"/>
        <w:numPr>
          <w:ilvl w:val="0"/>
          <w:numId w:val="1"/>
        </w:numPr>
        <w:tabs>
          <w:tab w:val="left" w:pos="335"/>
        </w:tabs>
        <w:spacing w:line="254" w:lineRule="auto"/>
        <w:ind w:right="398" w:firstLine="0"/>
        <w:rPr>
          <w:sz w:val="16"/>
        </w:rPr>
      </w:pPr>
      <w:r>
        <w:rPr>
          <w:spacing w:val="-7"/>
          <w:sz w:val="16"/>
        </w:rPr>
        <w:t>F.</w:t>
      </w:r>
      <w:r>
        <w:rPr>
          <w:spacing w:val="-6"/>
          <w:sz w:val="16"/>
        </w:rPr>
        <w:t xml:space="preserve"> </w:t>
      </w:r>
      <w:proofErr w:type="spellStart"/>
      <w:r>
        <w:rPr>
          <w:sz w:val="16"/>
        </w:rPr>
        <w:t>Hussain</w:t>
      </w:r>
      <w:proofErr w:type="spellEnd"/>
      <w:r>
        <w:rPr>
          <w:sz w:val="16"/>
        </w:rPr>
        <w:t>,</w:t>
      </w:r>
      <w:r>
        <w:rPr>
          <w:spacing w:val="-1"/>
          <w:sz w:val="16"/>
        </w:rPr>
        <w:t xml:space="preserve"> </w:t>
      </w:r>
      <w:r>
        <w:rPr>
          <w:sz w:val="16"/>
        </w:rPr>
        <w:t>S.Z.</w:t>
      </w:r>
      <w:r>
        <w:rPr>
          <w:spacing w:val="-4"/>
          <w:sz w:val="16"/>
        </w:rPr>
        <w:t xml:space="preserve"> </w:t>
      </w:r>
      <w:r>
        <w:rPr>
          <w:sz w:val="16"/>
        </w:rPr>
        <w:t>Shah,</w:t>
      </w:r>
      <w:r>
        <w:rPr>
          <w:spacing w:val="-2"/>
          <w:sz w:val="16"/>
        </w:rPr>
        <w:t xml:space="preserve"> </w:t>
      </w:r>
      <w:r>
        <w:rPr>
          <w:sz w:val="16"/>
        </w:rPr>
        <w:t>H.</w:t>
      </w:r>
      <w:r>
        <w:rPr>
          <w:spacing w:val="-12"/>
          <w:sz w:val="16"/>
        </w:rPr>
        <w:t xml:space="preserve"> </w:t>
      </w:r>
      <w:r>
        <w:rPr>
          <w:sz w:val="16"/>
        </w:rPr>
        <w:t>Ahmad,</w:t>
      </w:r>
      <w:r>
        <w:rPr>
          <w:spacing w:val="-4"/>
          <w:sz w:val="16"/>
        </w:rPr>
        <w:t xml:space="preserve"> </w:t>
      </w:r>
      <w:r>
        <w:rPr>
          <w:sz w:val="16"/>
        </w:rPr>
        <w:t>S.A.</w:t>
      </w:r>
      <w:r>
        <w:rPr>
          <w:spacing w:val="-10"/>
          <w:sz w:val="16"/>
        </w:rPr>
        <w:t xml:space="preserve"> </w:t>
      </w:r>
      <w:proofErr w:type="spellStart"/>
      <w:r>
        <w:rPr>
          <w:sz w:val="16"/>
        </w:rPr>
        <w:t>Abubshait</w:t>
      </w:r>
      <w:proofErr w:type="spellEnd"/>
      <w:r>
        <w:rPr>
          <w:sz w:val="16"/>
        </w:rPr>
        <w:t>,</w:t>
      </w:r>
      <w:r>
        <w:rPr>
          <w:spacing w:val="-2"/>
          <w:sz w:val="16"/>
        </w:rPr>
        <w:t xml:space="preserve"> </w:t>
      </w:r>
      <w:r>
        <w:rPr>
          <w:sz w:val="16"/>
        </w:rPr>
        <w:t>H.A.</w:t>
      </w:r>
      <w:r>
        <w:rPr>
          <w:spacing w:val="-10"/>
          <w:sz w:val="16"/>
        </w:rPr>
        <w:t xml:space="preserve"> </w:t>
      </w:r>
      <w:proofErr w:type="spellStart"/>
      <w:r>
        <w:rPr>
          <w:sz w:val="16"/>
        </w:rPr>
        <w:t>Abubshait</w:t>
      </w:r>
      <w:proofErr w:type="spellEnd"/>
      <w:r>
        <w:rPr>
          <w:sz w:val="16"/>
        </w:rPr>
        <w:t>,</w:t>
      </w:r>
      <w:r>
        <w:rPr>
          <w:spacing w:val="-11"/>
          <w:sz w:val="16"/>
        </w:rPr>
        <w:t xml:space="preserve"> </w:t>
      </w:r>
      <w:r>
        <w:rPr>
          <w:sz w:val="16"/>
        </w:rPr>
        <w:t>A.</w:t>
      </w:r>
      <w:r>
        <w:rPr>
          <w:spacing w:val="-2"/>
          <w:sz w:val="16"/>
        </w:rPr>
        <w:t xml:space="preserve"> </w:t>
      </w:r>
      <w:proofErr w:type="spellStart"/>
      <w:r>
        <w:rPr>
          <w:sz w:val="16"/>
        </w:rPr>
        <w:t>Laref</w:t>
      </w:r>
      <w:proofErr w:type="spellEnd"/>
      <w:r>
        <w:rPr>
          <w:sz w:val="16"/>
        </w:rPr>
        <w:t>,</w:t>
      </w:r>
      <w:r>
        <w:rPr>
          <w:spacing w:val="-5"/>
          <w:sz w:val="16"/>
        </w:rPr>
        <w:t xml:space="preserve"> </w:t>
      </w:r>
      <w:r>
        <w:rPr>
          <w:sz w:val="16"/>
        </w:rPr>
        <w:t>M.</w:t>
      </w:r>
      <w:r>
        <w:rPr>
          <w:spacing w:val="-3"/>
          <w:sz w:val="16"/>
        </w:rPr>
        <w:t xml:space="preserve"> </w:t>
      </w:r>
      <w:proofErr w:type="spellStart"/>
      <w:r>
        <w:rPr>
          <w:sz w:val="16"/>
        </w:rPr>
        <w:t>Iqbal</w:t>
      </w:r>
      <w:proofErr w:type="spellEnd"/>
      <w:r>
        <w:rPr>
          <w:sz w:val="16"/>
        </w:rPr>
        <w:t>,</w:t>
      </w:r>
      <w:r>
        <w:rPr>
          <w:spacing w:val="-5"/>
          <w:sz w:val="16"/>
        </w:rPr>
        <w:t xml:space="preserve"> </w:t>
      </w:r>
      <w:r>
        <w:rPr>
          <w:sz w:val="16"/>
        </w:rPr>
        <w:t>“Microalgae</w:t>
      </w:r>
      <w:r>
        <w:rPr>
          <w:spacing w:val="-5"/>
          <w:sz w:val="16"/>
        </w:rPr>
        <w:t xml:space="preserve"> </w:t>
      </w:r>
      <w:r>
        <w:rPr>
          <w:sz w:val="16"/>
        </w:rPr>
        <w:t>an</w:t>
      </w:r>
      <w:r>
        <w:rPr>
          <w:spacing w:val="-4"/>
          <w:sz w:val="16"/>
        </w:rPr>
        <w:t xml:space="preserve"> </w:t>
      </w:r>
      <w:proofErr w:type="spellStart"/>
      <w:r>
        <w:rPr>
          <w:sz w:val="16"/>
        </w:rPr>
        <w:t>ecofriendly</w:t>
      </w:r>
      <w:proofErr w:type="spellEnd"/>
      <w:r>
        <w:rPr>
          <w:spacing w:val="-4"/>
          <w:sz w:val="16"/>
        </w:rPr>
        <w:t xml:space="preserve"> </w:t>
      </w:r>
      <w:r>
        <w:rPr>
          <w:sz w:val="16"/>
        </w:rPr>
        <w:t>and</w:t>
      </w:r>
      <w:r>
        <w:rPr>
          <w:spacing w:val="-2"/>
          <w:sz w:val="16"/>
        </w:rPr>
        <w:t xml:space="preserve"> </w:t>
      </w:r>
      <w:r>
        <w:rPr>
          <w:sz w:val="16"/>
        </w:rPr>
        <w:t>sustainable</w:t>
      </w:r>
      <w:r>
        <w:rPr>
          <w:spacing w:val="-2"/>
          <w:sz w:val="16"/>
        </w:rPr>
        <w:t xml:space="preserve"> </w:t>
      </w:r>
      <w:r>
        <w:rPr>
          <w:sz w:val="16"/>
        </w:rPr>
        <w:t>wastewater</w:t>
      </w:r>
      <w:r>
        <w:rPr>
          <w:spacing w:val="-6"/>
          <w:sz w:val="16"/>
        </w:rPr>
        <w:t xml:space="preserve"> </w:t>
      </w:r>
      <w:r>
        <w:rPr>
          <w:sz w:val="16"/>
        </w:rPr>
        <w:t>treatment</w:t>
      </w:r>
      <w:r>
        <w:rPr>
          <w:spacing w:val="-5"/>
          <w:sz w:val="16"/>
        </w:rPr>
        <w:t xml:space="preserve"> </w:t>
      </w:r>
      <w:r>
        <w:rPr>
          <w:sz w:val="16"/>
        </w:rPr>
        <w:t>option: Biomass</w:t>
      </w:r>
      <w:r>
        <w:rPr>
          <w:spacing w:val="-3"/>
          <w:sz w:val="16"/>
        </w:rPr>
        <w:t xml:space="preserve"> </w:t>
      </w:r>
      <w:r>
        <w:rPr>
          <w:sz w:val="16"/>
        </w:rPr>
        <w:t>application</w:t>
      </w:r>
      <w:r>
        <w:rPr>
          <w:spacing w:val="-2"/>
          <w:sz w:val="16"/>
        </w:rPr>
        <w:t xml:space="preserve"> </w:t>
      </w:r>
      <w:r>
        <w:rPr>
          <w:sz w:val="16"/>
        </w:rPr>
        <w:t>in</w:t>
      </w:r>
      <w:r>
        <w:rPr>
          <w:spacing w:val="-1"/>
          <w:sz w:val="16"/>
        </w:rPr>
        <w:t xml:space="preserve"> </w:t>
      </w:r>
      <w:proofErr w:type="spellStart"/>
      <w:r>
        <w:rPr>
          <w:sz w:val="16"/>
        </w:rPr>
        <w:t>biofuel</w:t>
      </w:r>
      <w:proofErr w:type="spellEnd"/>
      <w:r>
        <w:rPr>
          <w:spacing w:val="-2"/>
          <w:sz w:val="16"/>
        </w:rPr>
        <w:t xml:space="preserve"> </w:t>
      </w:r>
      <w:r>
        <w:rPr>
          <w:sz w:val="16"/>
        </w:rPr>
        <w:t>and</w:t>
      </w:r>
      <w:r>
        <w:rPr>
          <w:spacing w:val="-1"/>
          <w:sz w:val="16"/>
        </w:rPr>
        <w:t xml:space="preserve"> </w:t>
      </w:r>
      <w:r>
        <w:rPr>
          <w:sz w:val="16"/>
        </w:rPr>
        <w:t>bio-fertilizer</w:t>
      </w:r>
      <w:r>
        <w:rPr>
          <w:spacing w:val="-4"/>
          <w:sz w:val="16"/>
        </w:rPr>
        <w:t xml:space="preserve"> </w:t>
      </w:r>
      <w:r>
        <w:rPr>
          <w:sz w:val="16"/>
        </w:rPr>
        <w:t>production:</w:t>
      </w:r>
      <w:r>
        <w:rPr>
          <w:spacing w:val="-8"/>
          <w:sz w:val="16"/>
        </w:rPr>
        <w:t xml:space="preserve"> </w:t>
      </w:r>
      <w:r>
        <w:rPr>
          <w:sz w:val="16"/>
        </w:rPr>
        <w:t>A</w:t>
      </w:r>
      <w:r>
        <w:rPr>
          <w:spacing w:val="-10"/>
          <w:sz w:val="16"/>
        </w:rPr>
        <w:t xml:space="preserve"> </w:t>
      </w:r>
      <w:r>
        <w:rPr>
          <w:sz w:val="16"/>
        </w:rPr>
        <w:t>review,”</w:t>
      </w:r>
      <w:r>
        <w:rPr>
          <w:spacing w:val="-2"/>
          <w:sz w:val="16"/>
        </w:rPr>
        <w:t xml:space="preserve"> </w:t>
      </w:r>
      <w:r>
        <w:rPr>
          <w:spacing w:val="-3"/>
          <w:sz w:val="16"/>
        </w:rPr>
        <w:t>Renew.</w:t>
      </w:r>
      <w:r>
        <w:rPr>
          <w:sz w:val="16"/>
        </w:rPr>
        <w:t xml:space="preserve"> Sustain.</w:t>
      </w:r>
      <w:r>
        <w:rPr>
          <w:spacing w:val="-2"/>
          <w:sz w:val="16"/>
        </w:rPr>
        <w:t xml:space="preserve"> </w:t>
      </w:r>
      <w:r>
        <w:rPr>
          <w:sz w:val="16"/>
        </w:rPr>
        <w:t>Energy</w:t>
      </w:r>
      <w:r>
        <w:rPr>
          <w:spacing w:val="-2"/>
          <w:sz w:val="16"/>
        </w:rPr>
        <w:t xml:space="preserve"> </w:t>
      </w:r>
      <w:r>
        <w:rPr>
          <w:spacing w:val="-4"/>
          <w:sz w:val="16"/>
        </w:rPr>
        <w:t>Rev.</w:t>
      </w:r>
      <w:r>
        <w:rPr>
          <w:spacing w:val="-2"/>
          <w:sz w:val="16"/>
        </w:rPr>
        <w:t xml:space="preserve"> </w:t>
      </w:r>
      <w:r>
        <w:rPr>
          <w:sz w:val="16"/>
        </w:rPr>
        <w:t>137,</w:t>
      </w:r>
      <w:r>
        <w:rPr>
          <w:spacing w:val="-3"/>
          <w:sz w:val="16"/>
        </w:rPr>
        <w:t xml:space="preserve"> </w:t>
      </w:r>
      <w:r>
        <w:rPr>
          <w:sz w:val="16"/>
        </w:rPr>
        <w:t>110603,</w:t>
      </w:r>
      <w:r>
        <w:rPr>
          <w:spacing w:val="-2"/>
          <w:sz w:val="16"/>
        </w:rPr>
        <w:t xml:space="preserve"> </w:t>
      </w:r>
      <w:r>
        <w:rPr>
          <w:sz w:val="16"/>
        </w:rPr>
        <w:t>2021.</w:t>
      </w:r>
    </w:p>
    <w:p w:rsidR="00E66464" w:rsidRDefault="00E66464">
      <w:pPr>
        <w:pStyle w:val="BodyText"/>
        <w:spacing w:before="5"/>
        <w:rPr>
          <w:sz w:val="14"/>
        </w:rPr>
      </w:pPr>
    </w:p>
    <w:p w:rsidR="00E66464" w:rsidRDefault="00212542">
      <w:pPr>
        <w:pStyle w:val="ListParagraph"/>
        <w:numPr>
          <w:ilvl w:val="0"/>
          <w:numId w:val="1"/>
        </w:numPr>
        <w:tabs>
          <w:tab w:val="left" w:pos="325"/>
        </w:tabs>
        <w:spacing w:before="1" w:line="254" w:lineRule="auto"/>
        <w:ind w:right="610" w:firstLine="0"/>
        <w:rPr>
          <w:sz w:val="16"/>
        </w:rPr>
      </w:pPr>
      <w:r>
        <w:rPr>
          <w:sz w:val="16"/>
        </w:rPr>
        <w:t xml:space="preserve">A.K. </w:t>
      </w:r>
      <w:proofErr w:type="spellStart"/>
      <w:r>
        <w:rPr>
          <w:sz w:val="16"/>
        </w:rPr>
        <w:t>Poonia</w:t>
      </w:r>
      <w:proofErr w:type="spellEnd"/>
      <w:r>
        <w:rPr>
          <w:sz w:val="16"/>
        </w:rPr>
        <w:t xml:space="preserve">, </w:t>
      </w:r>
      <w:proofErr w:type="spellStart"/>
      <w:r>
        <w:rPr>
          <w:sz w:val="16"/>
        </w:rPr>
        <w:t>S.Kajla</w:t>
      </w:r>
      <w:proofErr w:type="spellEnd"/>
      <w:r>
        <w:rPr>
          <w:sz w:val="16"/>
        </w:rPr>
        <w:t xml:space="preserve">, B. </w:t>
      </w:r>
      <w:proofErr w:type="spellStart"/>
      <w:r>
        <w:rPr>
          <w:sz w:val="16"/>
        </w:rPr>
        <w:t>Koul</w:t>
      </w:r>
      <w:proofErr w:type="spellEnd"/>
      <w:r>
        <w:rPr>
          <w:sz w:val="16"/>
        </w:rPr>
        <w:t xml:space="preserve">, J.S. </w:t>
      </w:r>
      <w:proofErr w:type="spellStart"/>
      <w:r>
        <w:rPr>
          <w:sz w:val="16"/>
        </w:rPr>
        <w:t>Panwar</w:t>
      </w:r>
      <w:proofErr w:type="spellEnd"/>
      <w:r>
        <w:rPr>
          <w:sz w:val="16"/>
        </w:rPr>
        <w:t xml:space="preserve">, “Algae: The high potential resource for </w:t>
      </w:r>
      <w:proofErr w:type="spellStart"/>
      <w:r>
        <w:rPr>
          <w:sz w:val="16"/>
        </w:rPr>
        <w:t>biofuel</w:t>
      </w:r>
      <w:proofErr w:type="spellEnd"/>
      <w:r>
        <w:rPr>
          <w:sz w:val="16"/>
        </w:rPr>
        <w:t xml:space="preserve"> production. In: An Integration of </w:t>
      </w:r>
      <w:proofErr w:type="spellStart"/>
      <w:r>
        <w:rPr>
          <w:sz w:val="16"/>
        </w:rPr>
        <w:t>Phycoremediation</w:t>
      </w:r>
      <w:proofErr w:type="spellEnd"/>
      <w:r>
        <w:rPr>
          <w:sz w:val="16"/>
        </w:rPr>
        <w:t xml:space="preserve"> Processes in Wastewater Treatment,” Elsevier, 2022, pp.</w:t>
      </w:r>
      <w:r>
        <w:rPr>
          <w:spacing w:val="-14"/>
          <w:sz w:val="16"/>
        </w:rPr>
        <w:t xml:space="preserve"> </w:t>
      </w:r>
      <w:r>
        <w:rPr>
          <w:sz w:val="16"/>
        </w:rPr>
        <w:t>155–176.</w:t>
      </w:r>
    </w:p>
    <w:p w:rsidR="00E66464" w:rsidRDefault="00E66464">
      <w:pPr>
        <w:pStyle w:val="BodyText"/>
        <w:spacing w:before="5"/>
        <w:rPr>
          <w:sz w:val="14"/>
        </w:rPr>
      </w:pPr>
    </w:p>
    <w:p w:rsidR="00E66464" w:rsidRDefault="00212542">
      <w:pPr>
        <w:pStyle w:val="ListParagraph"/>
        <w:numPr>
          <w:ilvl w:val="0"/>
          <w:numId w:val="1"/>
        </w:numPr>
        <w:tabs>
          <w:tab w:val="left" w:pos="334"/>
        </w:tabs>
        <w:spacing w:line="254" w:lineRule="auto"/>
        <w:ind w:right="203" w:firstLine="0"/>
        <w:rPr>
          <w:sz w:val="16"/>
        </w:rPr>
      </w:pPr>
      <w:r>
        <w:rPr>
          <w:sz w:val="16"/>
        </w:rPr>
        <w:t xml:space="preserve">J. </w:t>
      </w:r>
      <w:proofErr w:type="spellStart"/>
      <w:r>
        <w:rPr>
          <w:sz w:val="16"/>
        </w:rPr>
        <w:t>Radjenović</w:t>
      </w:r>
      <w:proofErr w:type="spellEnd"/>
      <w:r>
        <w:rPr>
          <w:sz w:val="16"/>
        </w:rPr>
        <w:t xml:space="preserve">, M. </w:t>
      </w:r>
      <w:proofErr w:type="spellStart"/>
      <w:r>
        <w:rPr>
          <w:sz w:val="16"/>
        </w:rPr>
        <w:t>Petrović</w:t>
      </w:r>
      <w:proofErr w:type="spellEnd"/>
      <w:r>
        <w:rPr>
          <w:sz w:val="16"/>
        </w:rPr>
        <w:t xml:space="preserve">, D. Barceló, “Fate and distribution of pharmaceuticals in wastewater and sewage sludge of the conventional activated sludge (CAS) and advanced membrane bioreactor (MBR) treatment,” </w:t>
      </w:r>
      <w:r>
        <w:rPr>
          <w:spacing w:val="-3"/>
          <w:sz w:val="16"/>
        </w:rPr>
        <w:t xml:space="preserve">Water </w:t>
      </w:r>
      <w:r>
        <w:rPr>
          <w:sz w:val="16"/>
        </w:rPr>
        <w:t>Res. 2009, 43 (3),</w:t>
      </w:r>
      <w:r>
        <w:rPr>
          <w:spacing w:val="-14"/>
          <w:sz w:val="16"/>
        </w:rPr>
        <w:t xml:space="preserve"> </w:t>
      </w:r>
      <w:r>
        <w:rPr>
          <w:sz w:val="16"/>
        </w:rPr>
        <w:t>pp831–841.</w:t>
      </w:r>
    </w:p>
    <w:p w:rsidR="00E66464" w:rsidRDefault="00E66464">
      <w:pPr>
        <w:pStyle w:val="BodyText"/>
        <w:spacing w:before="6"/>
        <w:rPr>
          <w:sz w:val="14"/>
        </w:rPr>
      </w:pPr>
    </w:p>
    <w:p w:rsidR="00E66464" w:rsidRDefault="00212542">
      <w:pPr>
        <w:pStyle w:val="ListParagraph"/>
        <w:numPr>
          <w:ilvl w:val="0"/>
          <w:numId w:val="1"/>
        </w:numPr>
        <w:tabs>
          <w:tab w:val="left" w:pos="334"/>
        </w:tabs>
        <w:spacing w:line="256" w:lineRule="auto"/>
        <w:ind w:right="558" w:firstLine="0"/>
        <w:rPr>
          <w:sz w:val="16"/>
        </w:rPr>
      </w:pPr>
      <w:r>
        <w:rPr>
          <w:sz w:val="16"/>
        </w:rPr>
        <w:t xml:space="preserve">I. </w:t>
      </w:r>
      <w:proofErr w:type="spellStart"/>
      <w:r>
        <w:rPr>
          <w:sz w:val="16"/>
        </w:rPr>
        <w:t>Rawat</w:t>
      </w:r>
      <w:proofErr w:type="spellEnd"/>
      <w:r>
        <w:rPr>
          <w:sz w:val="16"/>
        </w:rPr>
        <w:t xml:space="preserve">, </w:t>
      </w:r>
      <w:r>
        <w:rPr>
          <w:sz w:val="16"/>
        </w:rPr>
        <w:t xml:space="preserve">R. </w:t>
      </w:r>
      <w:proofErr w:type="spellStart"/>
      <w:r>
        <w:rPr>
          <w:sz w:val="16"/>
        </w:rPr>
        <w:t>Ranjith</w:t>
      </w:r>
      <w:proofErr w:type="spellEnd"/>
      <w:r>
        <w:rPr>
          <w:sz w:val="16"/>
        </w:rPr>
        <w:t xml:space="preserve"> Kumar, </w:t>
      </w:r>
      <w:r>
        <w:rPr>
          <w:spacing w:val="-8"/>
          <w:sz w:val="16"/>
        </w:rPr>
        <w:t xml:space="preserve">T. </w:t>
      </w:r>
      <w:proofErr w:type="spellStart"/>
      <w:r>
        <w:rPr>
          <w:sz w:val="16"/>
        </w:rPr>
        <w:t>Mutanda</w:t>
      </w:r>
      <w:proofErr w:type="spellEnd"/>
      <w:r>
        <w:rPr>
          <w:sz w:val="16"/>
        </w:rPr>
        <w:t xml:space="preserve">, </w:t>
      </w:r>
      <w:r>
        <w:rPr>
          <w:spacing w:val="-7"/>
          <w:sz w:val="16"/>
        </w:rPr>
        <w:t xml:space="preserve">F. </w:t>
      </w:r>
      <w:proofErr w:type="spellStart"/>
      <w:r>
        <w:rPr>
          <w:sz w:val="16"/>
        </w:rPr>
        <w:t>Bux</w:t>
      </w:r>
      <w:proofErr w:type="spellEnd"/>
      <w:r>
        <w:rPr>
          <w:sz w:val="16"/>
        </w:rPr>
        <w:t xml:space="preserve">, “Dual role of microalgae: </w:t>
      </w:r>
      <w:proofErr w:type="spellStart"/>
      <w:r>
        <w:rPr>
          <w:sz w:val="16"/>
        </w:rPr>
        <w:t>Phycoremediation</w:t>
      </w:r>
      <w:proofErr w:type="spellEnd"/>
      <w:r>
        <w:rPr>
          <w:sz w:val="16"/>
        </w:rPr>
        <w:t xml:space="preserve"> of domestic wastewater and biomass production for sustainable </w:t>
      </w:r>
      <w:proofErr w:type="spellStart"/>
      <w:r>
        <w:rPr>
          <w:sz w:val="16"/>
        </w:rPr>
        <w:t>biofuels</w:t>
      </w:r>
      <w:proofErr w:type="spellEnd"/>
      <w:r>
        <w:rPr>
          <w:sz w:val="16"/>
        </w:rPr>
        <w:t xml:space="preserve"> production,” Appl. Energy 2011, 88 </w:t>
      </w:r>
      <w:proofErr w:type="spellStart"/>
      <w:r>
        <w:rPr>
          <w:sz w:val="16"/>
        </w:rPr>
        <w:t>vol</w:t>
      </w:r>
      <w:proofErr w:type="spellEnd"/>
      <w:r>
        <w:rPr>
          <w:sz w:val="16"/>
        </w:rPr>
        <w:t xml:space="preserve"> 10, pp</w:t>
      </w:r>
      <w:r>
        <w:rPr>
          <w:spacing w:val="-22"/>
          <w:sz w:val="16"/>
        </w:rPr>
        <w:t xml:space="preserve"> </w:t>
      </w:r>
      <w:r>
        <w:rPr>
          <w:sz w:val="16"/>
        </w:rPr>
        <w:t>3411–3424.</w:t>
      </w:r>
    </w:p>
    <w:p w:rsidR="00E66464" w:rsidRDefault="00212542">
      <w:pPr>
        <w:pStyle w:val="ListParagraph"/>
        <w:numPr>
          <w:ilvl w:val="0"/>
          <w:numId w:val="1"/>
        </w:numPr>
        <w:tabs>
          <w:tab w:val="left" w:pos="335"/>
        </w:tabs>
        <w:spacing w:before="161"/>
        <w:ind w:left="334" w:hanging="229"/>
        <w:rPr>
          <w:sz w:val="16"/>
        </w:rPr>
      </w:pPr>
      <w:r>
        <w:rPr>
          <w:sz w:val="16"/>
        </w:rPr>
        <w:t>K.B.</w:t>
      </w:r>
      <w:r>
        <w:rPr>
          <w:spacing w:val="-2"/>
          <w:sz w:val="16"/>
        </w:rPr>
        <w:t xml:space="preserve"> </w:t>
      </w:r>
      <w:proofErr w:type="spellStart"/>
      <w:r>
        <w:rPr>
          <w:sz w:val="16"/>
        </w:rPr>
        <w:t>Chekroun</w:t>
      </w:r>
      <w:proofErr w:type="spellEnd"/>
      <w:r>
        <w:rPr>
          <w:sz w:val="16"/>
        </w:rPr>
        <w:t>,</w:t>
      </w:r>
      <w:r>
        <w:rPr>
          <w:spacing w:val="-1"/>
          <w:sz w:val="16"/>
        </w:rPr>
        <w:t xml:space="preserve"> </w:t>
      </w:r>
      <w:r>
        <w:rPr>
          <w:sz w:val="16"/>
        </w:rPr>
        <w:t>M.</w:t>
      </w:r>
      <w:r>
        <w:rPr>
          <w:spacing w:val="-3"/>
          <w:sz w:val="16"/>
        </w:rPr>
        <w:t xml:space="preserve"> </w:t>
      </w:r>
      <w:proofErr w:type="spellStart"/>
      <w:r>
        <w:rPr>
          <w:sz w:val="16"/>
        </w:rPr>
        <w:t>Baghour</w:t>
      </w:r>
      <w:proofErr w:type="spellEnd"/>
      <w:r>
        <w:rPr>
          <w:sz w:val="16"/>
        </w:rPr>
        <w:t>,</w:t>
      </w:r>
      <w:r>
        <w:rPr>
          <w:spacing w:val="-1"/>
          <w:sz w:val="16"/>
        </w:rPr>
        <w:t xml:space="preserve"> </w:t>
      </w:r>
      <w:r>
        <w:rPr>
          <w:sz w:val="16"/>
        </w:rPr>
        <w:t>“The</w:t>
      </w:r>
      <w:r>
        <w:rPr>
          <w:spacing w:val="-3"/>
          <w:sz w:val="16"/>
        </w:rPr>
        <w:t xml:space="preserve"> </w:t>
      </w:r>
      <w:r>
        <w:rPr>
          <w:sz w:val="16"/>
        </w:rPr>
        <w:t>role</w:t>
      </w:r>
      <w:r>
        <w:rPr>
          <w:spacing w:val="-3"/>
          <w:sz w:val="16"/>
        </w:rPr>
        <w:t xml:space="preserve"> </w:t>
      </w:r>
      <w:r>
        <w:rPr>
          <w:sz w:val="16"/>
        </w:rPr>
        <w:t>of</w:t>
      </w:r>
      <w:r>
        <w:rPr>
          <w:spacing w:val="-1"/>
          <w:sz w:val="16"/>
        </w:rPr>
        <w:t xml:space="preserve"> </w:t>
      </w:r>
      <w:r>
        <w:rPr>
          <w:sz w:val="16"/>
        </w:rPr>
        <w:t>algae</w:t>
      </w:r>
      <w:r>
        <w:rPr>
          <w:spacing w:val="-3"/>
          <w:sz w:val="16"/>
        </w:rPr>
        <w:t xml:space="preserve"> </w:t>
      </w:r>
      <w:r>
        <w:rPr>
          <w:sz w:val="16"/>
        </w:rPr>
        <w:t>i</w:t>
      </w:r>
      <w:r>
        <w:rPr>
          <w:sz w:val="16"/>
        </w:rPr>
        <w:t>n</w:t>
      </w:r>
      <w:r>
        <w:rPr>
          <w:spacing w:val="-2"/>
          <w:sz w:val="16"/>
        </w:rPr>
        <w:t xml:space="preserve"> </w:t>
      </w:r>
      <w:proofErr w:type="spellStart"/>
      <w:r>
        <w:rPr>
          <w:sz w:val="16"/>
        </w:rPr>
        <w:t>phytoremediation</w:t>
      </w:r>
      <w:proofErr w:type="spellEnd"/>
      <w:r>
        <w:rPr>
          <w:spacing w:val="-1"/>
          <w:sz w:val="16"/>
        </w:rPr>
        <w:t xml:space="preserve"> </w:t>
      </w:r>
      <w:r>
        <w:rPr>
          <w:sz w:val="16"/>
        </w:rPr>
        <w:t>of</w:t>
      </w:r>
      <w:r>
        <w:rPr>
          <w:spacing w:val="-4"/>
          <w:sz w:val="16"/>
        </w:rPr>
        <w:t xml:space="preserve"> </w:t>
      </w:r>
      <w:r>
        <w:rPr>
          <w:sz w:val="16"/>
        </w:rPr>
        <w:t>heavy metals:</w:t>
      </w:r>
      <w:r>
        <w:rPr>
          <w:spacing w:val="1"/>
          <w:sz w:val="16"/>
        </w:rPr>
        <w:t xml:space="preserve"> </w:t>
      </w:r>
      <w:r>
        <w:rPr>
          <w:sz w:val="16"/>
        </w:rPr>
        <w:t>a</w:t>
      </w:r>
      <w:r>
        <w:rPr>
          <w:spacing w:val="-3"/>
          <w:sz w:val="16"/>
        </w:rPr>
        <w:t xml:space="preserve"> review.</w:t>
      </w:r>
      <w:r>
        <w:rPr>
          <w:sz w:val="16"/>
        </w:rPr>
        <w:t xml:space="preserve"> J.</w:t>
      </w:r>
      <w:r>
        <w:rPr>
          <w:spacing w:val="-2"/>
          <w:sz w:val="16"/>
        </w:rPr>
        <w:t xml:space="preserve"> </w:t>
      </w:r>
      <w:r>
        <w:rPr>
          <w:spacing w:val="-3"/>
          <w:sz w:val="16"/>
        </w:rPr>
        <w:t>Mater.</w:t>
      </w:r>
      <w:r>
        <w:rPr>
          <w:sz w:val="16"/>
        </w:rPr>
        <w:t xml:space="preserve"> Environ.</w:t>
      </w:r>
      <w:r>
        <w:rPr>
          <w:spacing w:val="-3"/>
          <w:sz w:val="16"/>
        </w:rPr>
        <w:t xml:space="preserve"> </w:t>
      </w:r>
      <w:proofErr w:type="spellStart"/>
      <w:r>
        <w:rPr>
          <w:sz w:val="16"/>
        </w:rPr>
        <w:t>Sci</w:t>
      </w:r>
      <w:proofErr w:type="spellEnd"/>
      <w:r>
        <w:rPr>
          <w:sz w:val="16"/>
        </w:rPr>
        <w:t>,”</w:t>
      </w:r>
      <w:r>
        <w:rPr>
          <w:spacing w:val="-2"/>
          <w:sz w:val="16"/>
        </w:rPr>
        <w:t xml:space="preserve"> </w:t>
      </w:r>
      <w:r>
        <w:rPr>
          <w:sz w:val="16"/>
        </w:rPr>
        <w:t>2013.</w:t>
      </w:r>
      <w:r>
        <w:rPr>
          <w:spacing w:val="-1"/>
          <w:sz w:val="16"/>
        </w:rPr>
        <w:t xml:space="preserve"> </w:t>
      </w:r>
      <w:r>
        <w:rPr>
          <w:sz w:val="16"/>
        </w:rPr>
        <w:t>4</w:t>
      </w:r>
      <w:r>
        <w:rPr>
          <w:spacing w:val="-2"/>
          <w:sz w:val="16"/>
        </w:rPr>
        <w:t xml:space="preserve"> </w:t>
      </w:r>
      <w:proofErr w:type="spellStart"/>
      <w:r>
        <w:rPr>
          <w:sz w:val="16"/>
        </w:rPr>
        <w:t>vol</w:t>
      </w:r>
      <w:proofErr w:type="spellEnd"/>
      <w:r>
        <w:rPr>
          <w:spacing w:val="-2"/>
          <w:sz w:val="16"/>
        </w:rPr>
        <w:t xml:space="preserve"> </w:t>
      </w:r>
      <w:r>
        <w:rPr>
          <w:sz w:val="16"/>
        </w:rPr>
        <w:t>6,</w:t>
      </w:r>
      <w:r>
        <w:rPr>
          <w:spacing w:val="-1"/>
          <w:sz w:val="16"/>
        </w:rPr>
        <w:t xml:space="preserve"> </w:t>
      </w:r>
      <w:r>
        <w:rPr>
          <w:sz w:val="16"/>
        </w:rPr>
        <w:t>pp873–880.</w:t>
      </w:r>
    </w:p>
    <w:p w:rsidR="00E66464" w:rsidRDefault="00E66464">
      <w:pPr>
        <w:pStyle w:val="BodyText"/>
        <w:spacing w:before="1"/>
        <w:rPr>
          <w:sz w:val="15"/>
        </w:rPr>
      </w:pPr>
    </w:p>
    <w:p w:rsidR="00E66464" w:rsidRDefault="00212542">
      <w:pPr>
        <w:pStyle w:val="ListParagraph"/>
        <w:numPr>
          <w:ilvl w:val="0"/>
          <w:numId w:val="1"/>
        </w:numPr>
        <w:tabs>
          <w:tab w:val="left" w:pos="335"/>
        </w:tabs>
        <w:ind w:left="334" w:hanging="229"/>
        <w:rPr>
          <w:sz w:val="16"/>
        </w:rPr>
      </w:pPr>
      <w:r>
        <w:rPr>
          <w:sz w:val="16"/>
        </w:rPr>
        <w:t xml:space="preserve">B. </w:t>
      </w:r>
      <w:proofErr w:type="spellStart"/>
      <w:r>
        <w:rPr>
          <w:sz w:val="16"/>
        </w:rPr>
        <w:t>Rath</w:t>
      </w:r>
      <w:proofErr w:type="spellEnd"/>
      <w:r>
        <w:rPr>
          <w:sz w:val="16"/>
        </w:rPr>
        <w:t>, “</w:t>
      </w:r>
      <w:proofErr w:type="spellStart"/>
      <w:r>
        <w:rPr>
          <w:sz w:val="16"/>
        </w:rPr>
        <w:t>Microalgal</w:t>
      </w:r>
      <w:proofErr w:type="spellEnd"/>
      <w:r>
        <w:rPr>
          <w:sz w:val="16"/>
        </w:rPr>
        <w:t xml:space="preserve"> bioremediation: current practices and perspectives,” J. </w:t>
      </w:r>
      <w:proofErr w:type="spellStart"/>
      <w:r>
        <w:rPr>
          <w:sz w:val="16"/>
        </w:rPr>
        <w:t>Biochem</w:t>
      </w:r>
      <w:proofErr w:type="spellEnd"/>
      <w:r>
        <w:rPr>
          <w:sz w:val="16"/>
        </w:rPr>
        <w:t xml:space="preserve">. </w:t>
      </w:r>
      <w:r>
        <w:rPr>
          <w:spacing w:val="-3"/>
          <w:sz w:val="16"/>
        </w:rPr>
        <w:t xml:space="preserve">Technol. </w:t>
      </w:r>
      <w:r>
        <w:rPr>
          <w:sz w:val="16"/>
        </w:rPr>
        <w:t xml:space="preserve">2012, 3 </w:t>
      </w:r>
      <w:proofErr w:type="spellStart"/>
      <w:r>
        <w:rPr>
          <w:sz w:val="16"/>
        </w:rPr>
        <w:t>vol</w:t>
      </w:r>
      <w:proofErr w:type="spellEnd"/>
      <w:r>
        <w:rPr>
          <w:sz w:val="16"/>
        </w:rPr>
        <w:t xml:space="preserve"> 3,</w:t>
      </w:r>
      <w:r>
        <w:rPr>
          <w:spacing w:val="-22"/>
          <w:sz w:val="16"/>
        </w:rPr>
        <w:t xml:space="preserve"> </w:t>
      </w:r>
      <w:r>
        <w:rPr>
          <w:sz w:val="16"/>
        </w:rPr>
        <w:t>pp299–304.</w:t>
      </w:r>
    </w:p>
    <w:p w:rsidR="00E66464" w:rsidRDefault="00E66464">
      <w:pPr>
        <w:pStyle w:val="BodyText"/>
        <w:spacing w:before="3"/>
        <w:rPr>
          <w:sz w:val="15"/>
        </w:rPr>
      </w:pPr>
    </w:p>
    <w:p w:rsidR="00E66464" w:rsidRDefault="00212542">
      <w:pPr>
        <w:pStyle w:val="ListParagraph"/>
        <w:numPr>
          <w:ilvl w:val="0"/>
          <w:numId w:val="1"/>
        </w:numPr>
        <w:tabs>
          <w:tab w:val="left" w:pos="409"/>
        </w:tabs>
        <w:ind w:left="408" w:hanging="303"/>
        <w:rPr>
          <w:sz w:val="16"/>
        </w:rPr>
      </w:pPr>
      <w:r>
        <w:rPr>
          <w:spacing w:val="-6"/>
          <w:sz w:val="16"/>
        </w:rPr>
        <w:t xml:space="preserve">Y.K. </w:t>
      </w:r>
      <w:r>
        <w:rPr>
          <w:sz w:val="16"/>
        </w:rPr>
        <w:t xml:space="preserve">Leong, J.S. Chang, “Bioremediation of heavy metals using microalgae: Recent advances and mechanisms” </w:t>
      </w:r>
      <w:proofErr w:type="spellStart"/>
      <w:r>
        <w:rPr>
          <w:sz w:val="16"/>
        </w:rPr>
        <w:t>Bioresour</w:t>
      </w:r>
      <w:proofErr w:type="spellEnd"/>
      <w:r>
        <w:rPr>
          <w:sz w:val="16"/>
        </w:rPr>
        <w:t xml:space="preserve">. </w:t>
      </w:r>
      <w:r>
        <w:rPr>
          <w:spacing w:val="-3"/>
          <w:sz w:val="16"/>
        </w:rPr>
        <w:t xml:space="preserve">Technol. </w:t>
      </w:r>
      <w:r>
        <w:rPr>
          <w:sz w:val="16"/>
        </w:rPr>
        <w:t>2020, 303,</w:t>
      </w:r>
      <w:r>
        <w:rPr>
          <w:spacing w:val="-28"/>
          <w:sz w:val="16"/>
        </w:rPr>
        <w:t xml:space="preserve"> </w:t>
      </w:r>
      <w:r>
        <w:rPr>
          <w:sz w:val="16"/>
        </w:rPr>
        <w:t>122886.</w:t>
      </w:r>
    </w:p>
    <w:p w:rsidR="00E66464" w:rsidRDefault="00E66464">
      <w:pPr>
        <w:rPr>
          <w:sz w:val="16"/>
        </w:rPr>
        <w:sectPr w:rsidR="00E66464">
          <w:pgSz w:w="11910" w:h="16840"/>
          <w:pgMar w:top="480" w:right="460" w:bottom="280" w:left="460" w:header="720" w:footer="720" w:gutter="0"/>
          <w:cols w:space="720"/>
        </w:sectPr>
      </w:pPr>
    </w:p>
    <w:p w:rsidR="00E66464" w:rsidRDefault="00212542">
      <w:pPr>
        <w:pStyle w:val="ListParagraph"/>
        <w:numPr>
          <w:ilvl w:val="0"/>
          <w:numId w:val="1"/>
        </w:numPr>
        <w:tabs>
          <w:tab w:val="left" w:pos="409"/>
        </w:tabs>
        <w:spacing w:before="70" w:line="256" w:lineRule="auto"/>
        <w:ind w:right="732" w:firstLine="0"/>
        <w:rPr>
          <w:sz w:val="16"/>
        </w:rPr>
      </w:pPr>
      <w:r>
        <w:rPr>
          <w:sz w:val="16"/>
        </w:rPr>
        <w:lastRenderedPageBreak/>
        <w:t xml:space="preserve">G.A. </w:t>
      </w:r>
      <w:proofErr w:type="spellStart"/>
      <w:r>
        <w:rPr>
          <w:sz w:val="16"/>
        </w:rPr>
        <w:t>Lutzu</w:t>
      </w:r>
      <w:proofErr w:type="spellEnd"/>
      <w:r>
        <w:rPr>
          <w:sz w:val="16"/>
        </w:rPr>
        <w:t xml:space="preserve">, A. </w:t>
      </w:r>
      <w:proofErr w:type="spellStart"/>
      <w:r>
        <w:rPr>
          <w:sz w:val="16"/>
        </w:rPr>
        <w:t>Ciurli</w:t>
      </w:r>
      <w:proofErr w:type="spellEnd"/>
      <w:r>
        <w:rPr>
          <w:sz w:val="16"/>
        </w:rPr>
        <w:t xml:space="preserve">, C. </w:t>
      </w:r>
      <w:proofErr w:type="spellStart"/>
      <w:r>
        <w:rPr>
          <w:sz w:val="16"/>
        </w:rPr>
        <w:t>Chiellini</w:t>
      </w:r>
      <w:proofErr w:type="spellEnd"/>
      <w:r>
        <w:rPr>
          <w:sz w:val="16"/>
        </w:rPr>
        <w:t xml:space="preserve">, </w:t>
      </w:r>
      <w:r>
        <w:rPr>
          <w:spacing w:val="-8"/>
          <w:sz w:val="16"/>
        </w:rPr>
        <w:t xml:space="preserve">F. </w:t>
      </w:r>
      <w:r>
        <w:rPr>
          <w:sz w:val="16"/>
        </w:rPr>
        <w:t xml:space="preserve">Di </w:t>
      </w:r>
      <w:proofErr w:type="spellStart"/>
      <w:r>
        <w:rPr>
          <w:sz w:val="16"/>
        </w:rPr>
        <w:t>Caprio</w:t>
      </w:r>
      <w:proofErr w:type="spellEnd"/>
      <w:r>
        <w:rPr>
          <w:sz w:val="16"/>
        </w:rPr>
        <w:t xml:space="preserve">, A. </w:t>
      </w:r>
      <w:proofErr w:type="spellStart"/>
      <w:r>
        <w:rPr>
          <w:sz w:val="16"/>
        </w:rPr>
        <w:t>Concas</w:t>
      </w:r>
      <w:proofErr w:type="spellEnd"/>
      <w:r>
        <w:rPr>
          <w:sz w:val="16"/>
        </w:rPr>
        <w:t xml:space="preserve">, </w:t>
      </w:r>
      <w:r>
        <w:rPr>
          <w:spacing w:val="-4"/>
          <w:sz w:val="16"/>
        </w:rPr>
        <w:t xml:space="preserve">N.T. </w:t>
      </w:r>
      <w:proofErr w:type="spellStart"/>
      <w:r>
        <w:rPr>
          <w:sz w:val="16"/>
        </w:rPr>
        <w:t>Dunford</w:t>
      </w:r>
      <w:proofErr w:type="spellEnd"/>
      <w:r>
        <w:rPr>
          <w:sz w:val="16"/>
        </w:rPr>
        <w:t>, “Latest developments in wastewater treatment and biopolymer production by microalgae,” J. Environ. Chem. Eng. 2020,</w:t>
      </w:r>
      <w:r>
        <w:rPr>
          <w:spacing w:val="-6"/>
          <w:sz w:val="16"/>
        </w:rPr>
        <w:t xml:space="preserve"> </w:t>
      </w:r>
      <w:r>
        <w:rPr>
          <w:sz w:val="16"/>
        </w:rPr>
        <w:t>104926.</w:t>
      </w:r>
    </w:p>
    <w:p w:rsidR="00E66464" w:rsidRDefault="00E66464">
      <w:pPr>
        <w:pStyle w:val="BodyText"/>
        <w:spacing w:before="1"/>
        <w:rPr>
          <w:sz w:val="14"/>
        </w:rPr>
      </w:pPr>
    </w:p>
    <w:p w:rsidR="00E66464" w:rsidRDefault="00212542">
      <w:pPr>
        <w:pStyle w:val="ListParagraph"/>
        <w:numPr>
          <w:ilvl w:val="0"/>
          <w:numId w:val="1"/>
        </w:numPr>
        <w:tabs>
          <w:tab w:val="left" w:pos="416"/>
        </w:tabs>
        <w:spacing w:before="1" w:line="256" w:lineRule="auto"/>
        <w:ind w:right="187" w:firstLine="0"/>
        <w:rPr>
          <w:sz w:val="16"/>
        </w:rPr>
      </w:pPr>
      <w:r>
        <w:rPr>
          <w:sz w:val="16"/>
        </w:rPr>
        <w:t xml:space="preserve">X. </w:t>
      </w:r>
      <w:proofErr w:type="spellStart"/>
      <w:r>
        <w:rPr>
          <w:sz w:val="16"/>
        </w:rPr>
        <w:t>Zeng</w:t>
      </w:r>
      <w:proofErr w:type="spellEnd"/>
      <w:r>
        <w:rPr>
          <w:sz w:val="16"/>
        </w:rPr>
        <w:t xml:space="preserve">, M.K. </w:t>
      </w:r>
      <w:proofErr w:type="spellStart"/>
      <w:r>
        <w:rPr>
          <w:sz w:val="16"/>
        </w:rPr>
        <w:t>Danquah</w:t>
      </w:r>
      <w:proofErr w:type="spellEnd"/>
      <w:r>
        <w:rPr>
          <w:sz w:val="16"/>
        </w:rPr>
        <w:t xml:space="preserve">, X.D. Chen, </w:t>
      </w:r>
      <w:r>
        <w:rPr>
          <w:spacing w:val="-12"/>
          <w:sz w:val="16"/>
        </w:rPr>
        <w:t xml:space="preserve">Y. </w:t>
      </w:r>
      <w:r>
        <w:rPr>
          <w:sz w:val="16"/>
        </w:rPr>
        <w:t xml:space="preserve">Lu, “Microalgae bioengineering: From CO2 fixation to </w:t>
      </w:r>
      <w:proofErr w:type="spellStart"/>
      <w:r>
        <w:rPr>
          <w:sz w:val="16"/>
        </w:rPr>
        <w:t>biofuel</w:t>
      </w:r>
      <w:proofErr w:type="spellEnd"/>
      <w:r>
        <w:rPr>
          <w:sz w:val="16"/>
        </w:rPr>
        <w:t xml:space="preserve"> production,” </w:t>
      </w:r>
      <w:r>
        <w:rPr>
          <w:spacing w:val="-3"/>
          <w:sz w:val="16"/>
        </w:rPr>
        <w:t xml:space="preserve">Renew. </w:t>
      </w:r>
      <w:r>
        <w:rPr>
          <w:sz w:val="16"/>
        </w:rPr>
        <w:t>Sust</w:t>
      </w:r>
      <w:r>
        <w:rPr>
          <w:sz w:val="16"/>
        </w:rPr>
        <w:t xml:space="preserve">ain. Energy </w:t>
      </w:r>
      <w:r>
        <w:rPr>
          <w:spacing w:val="-4"/>
          <w:sz w:val="16"/>
        </w:rPr>
        <w:t xml:space="preserve">Rev. </w:t>
      </w:r>
      <w:r>
        <w:rPr>
          <w:sz w:val="16"/>
        </w:rPr>
        <w:t xml:space="preserve">2011, 15 </w:t>
      </w:r>
      <w:proofErr w:type="spellStart"/>
      <w:r>
        <w:rPr>
          <w:sz w:val="16"/>
        </w:rPr>
        <w:t>vol</w:t>
      </w:r>
      <w:proofErr w:type="spellEnd"/>
      <w:r>
        <w:rPr>
          <w:sz w:val="16"/>
        </w:rPr>
        <w:t xml:space="preserve"> 6, pp3252–3260.</w:t>
      </w:r>
    </w:p>
    <w:p w:rsidR="00E66464" w:rsidRDefault="00E66464">
      <w:pPr>
        <w:pStyle w:val="BodyText"/>
        <w:spacing w:before="4"/>
        <w:rPr>
          <w:sz w:val="14"/>
        </w:rPr>
      </w:pPr>
    </w:p>
    <w:p w:rsidR="00E66464" w:rsidRDefault="00212542">
      <w:pPr>
        <w:pStyle w:val="ListParagraph"/>
        <w:numPr>
          <w:ilvl w:val="0"/>
          <w:numId w:val="1"/>
        </w:numPr>
        <w:tabs>
          <w:tab w:val="left" w:pos="414"/>
        </w:tabs>
        <w:spacing w:line="254" w:lineRule="auto"/>
        <w:ind w:right="383" w:firstLine="0"/>
        <w:rPr>
          <w:sz w:val="16"/>
        </w:rPr>
      </w:pPr>
      <w:proofErr w:type="spellStart"/>
      <w:r>
        <w:rPr>
          <w:sz w:val="16"/>
        </w:rPr>
        <w:t>C.Liu</w:t>
      </w:r>
      <w:proofErr w:type="spellEnd"/>
      <w:r>
        <w:rPr>
          <w:sz w:val="16"/>
        </w:rPr>
        <w:t xml:space="preserve">, S. </w:t>
      </w:r>
      <w:proofErr w:type="spellStart"/>
      <w:r>
        <w:rPr>
          <w:sz w:val="16"/>
        </w:rPr>
        <w:t>Subashchandrabose</w:t>
      </w:r>
      <w:proofErr w:type="spellEnd"/>
      <w:r>
        <w:rPr>
          <w:sz w:val="16"/>
        </w:rPr>
        <w:t xml:space="preserve">, H. Ming, B. Xiao, R. Naidu, M. </w:t>
      </w:r>
      <w:proofErr w:type="spellStart"/>
      <w:r>
        <w:rPr>
          <w:sz w:val="16"/>
        </w:rPr>
        <w:t>Megharaj</w:t>
      </w:r>
      <w:proofErr w:type="spellEnd"/>
      <w:r>
        <w:rPr>
          <w:sz w:val="16"/>
        </w:rPr>
        <w:t>, “</w:t>
      </w:r>
      <w:proofErr w:type="spellStart"/>
      <w:r>
        <w:rPr>
          <w:sz w:val="16"/>
        </w:rPr>
        <w:t>Phycoremediation</w:t>
      </w:r>
      <w:proofErr w:type="spellEnd"/>
      <w:r>
        <w:rPr>
          <w:sz w:val="16"/>
        </w:rPr>
        <w:t xml:space="preserve"> of dairy and winery wastewater using </w:t>
      </w:r>
      <w:proofErr w:type="spellStart"/>
      <w:r>
        <w:rPr>
          <w:sz w:val="16"/>
        </w:rPr>
        <w:t>Diplosphaera</w:t>
      </w:r>
      <w:proofErr w:type="spellEnd"/>
      <w:r>
        <w:rPr>
          <w:sz w:val="16"/>
        </w:rPr>
        <w:t xml:space="preserve"> sp. MM1,” J. Appl. </w:t>
      </w:r>
      <w:proofErr w:type="spellStart"/>
      <w:r>
        <w:rPr>
          <w:sz w:val="16"/>
        </w:rPr>
        <w:t>Phycol</w:t>
      </w:r>
      <w:proofErr w:type="spellEnd"/>
      <w:r>
        <w:rPr>
          <w:sz w:val="16"/>
        </w:rPr>
        <w:t xml:space="preserve">. 2016, 28 </w:t>
      </w:r>
      <w:proofErr w:type="spellStart"/>
      <w:r>
        <w:rPr>
          <w:sz w:val="16"/>
        </w:rPr>
        <w:t>vol</w:t>
      </w:r>
      <w:proofErr w:type="spellEnd"/>
      <w:r>
        <w:rPr>
          <w:sz w:val="16"/>
        </w:rPr>
        <w:t xml:space="preserve"> 6,</w:t>
      </w:r>
      <w:r>
        <w:rPr>
          <w:spacing w:val="-6"/>
          <w:sz w:val="16"/>
        </w:rPr>
        <w:t xml:space="preserve"> </w:t>
      </w:r>
      <w:r>
        <w:rPr>
          <w:sz w:val="16"/>
        </w:rPr>
        <w:t>pp3331–3341.</w:t>
      </w:r>
    </w:p>
    <w:p w:rsidR="00E66464" w:rsidRDefault="00E66464">
      <w:pPr>
        <w:pStyle w:val="BodyText"/>
        <w:spacing w:before="6"/>
        <w:rPr>
          <w:sz w:val="14"/>
        </w:rPr>
      </w:pPr>
    </w:p>
    <w:p w:rsidR="00E66464" w:rsidRDefault="00212542">
      <w:pPr>
        <w:pStyle w:val="ListParagraph"/>
        <w:numPr>
          <w:ilvl w:val="0"/>
          <w:numId w:val="1"/>
        </w:numPr>
        <w:tabs>
          <w:tab w:val="left" w:pos="407"/>
        </w:tabs>
        <w:spacing w:line="254" w:lineRule="auto"/>
        <w:ind w:right="624" w:firstLine="0"/>
        <w:rPr>
          <w:sz w:val="16"/>
        </w:rPr>
      </w:pPr>
      <w:r>
        <w:rPr>
          <w:sz w:val="16"/>
        </w:rPr>
        <w:t>A.A</w:t>
      </w:r>
      <w:r>
        <w:rPr>
          <w:spacing w:val="-19"/>
          <w:sz w:val="16"/>
        </w:rPr>
        <w:t xml:space="preserve"> </w:t>
      </w:r>
      <w:proofErr w:type="spellStart"/>
      <w:r>
        <w:rPr>
          <w:sz w:val="16"/>
        </w:rPr>
        <w:t>Adedibu</w:t>
      </w:r>
      <w:proofErr w:type="spellEnd"/>
      <w:r>
        <w:rPr>
          <w:sz w:val="16"/>
        </w:rPr>
        <w:t>,</w:t>
      </w:r>
      <w:r>
        <w:rPr>
          <w:spacing w:val="-4"/>
          <w:sz w:val="16"/>
        </w:rPr>
        <w:t xml:space="preserve"> </w:t>
      </w:r>
      <w:r>
        <w:rPr>
          <w:sz w:val="16"/>
        </w:rPr>
        <w:t>“</w:t>
      </w:r>
      <w:r>
        <w:rPr>
          <w:sz w:val="16"/>
        </w:rPr>
        <w:t>Spatial</w:t>
      </w:r>
      <w:r>
        <w:rPr>
          <w:spacing w:val="-4"/>
          <w:sz w:val="16"/>
        </w:rPr>
        <w:t xml:space="preserve"> </w:t>
      </w:r>
      <w:r>
        <w:rPr>
          <w:sz w:val="16"/>
        </w:rPr>
        <w:t>pattern</w:t>
      </w:r>
      <w:r>
        <w:rPr>
          <w:spacing w:val="-4"/>
          <w:sz w:val="16"/>
        </w:rPr>
        <w:t xml:space="preserve"> </w:t>
      </w:r>
      <w:r>
        <w:rPr>
          <w:sz w:val="16"/>
        </w:rPr>
        <w:t>of</w:t>
      </w:r>
      <w:r>
        <w:rPr>
          <w:spacing w:val="-5"/>
          <w:sz w:val="16"/>
        </w:rPr>
        <w:t xml:space="preserve"> </w:t>
      </w:r>
      <w:r>
        <w:rPr>
          <w:sz w:val="16"/>
        </w:rPr>
        <w:t>solid</w:t>
      </w:r>
      <w:r>
        <w:rPr>
          <w:spacing w:val="-4"/>
          <w:sz w:val="16"/>
        </w:rPr>
        <w:t xml:space="preserve"> </w:t>
      </w:r>
      <w:r>
        <w:rPr>
          <w:sz w:val="16"/>
        </w:rPr>
        <w:t>waste</w:t>
      </w:r>
      <w:r>
        <w:rPr>
          <w:spacing w:val="-5"/>
          <w:sz w:val="16"/>
        </w:rPr>
        <w:t xml:space="preserve"> </w:t>
      </w:r>
      <w:r>
        <w:rPr>
          <w:sz w:val="16"/>
        </w:rPr>
        <w:t>generation</w:t>
      </w:r>
      <w:r>
        <w:rPr>
          <w:spacing w:val="-4"/>
          <w:sz w:val="16"/>
        </w:rPr>
        <w:t xml:space="preserve"> </w:t>
      </w:r>
      <w:r>
        <w:rPr>
          <w:sz w:val="16"/>
        </w:rPr>
        <w:t>in</w:t>
      </w:r>
      <w:r>
        <w:rPr>
          <w:spacing w:val="-4"/>
          <w:sz w:val="16"/>
        </w:rPr>
        <w:t xml:space="preserve"> </w:t>
      </w:r>
      <w:r>
        <w:rPr>
          <w:sz w:val="16"/>
        </w:rPr>
        <w:t>Ilorin,</w:t>
      </w:r>
      <w:proofErr w:type="gramStart"/>
      <w:r>
        <w:rPr>
          <w:sz w:val="16"/>
        </w:rPr>
        <w:t>”.</w:t>
      </w:r>
      <w:proofErr w:type="gramEnd"/>
      <w:r>
        <w:rPr>
          <w:spacing w:val="-2"/>
          <w:sz w:val="16"/>
        </w:rPr>
        <w:t xml:space="preserve"> </w:t>
      </w:r>
      <w:r>
        <w:rPr>
          <w:sz w:val="16"/>
        </w:rPr>
        <w:t>Paper</w:t>
      </w:r>
      <w:r>
        <w:rPr>
          <w:spacing w:val="-3"/>
          <w:sz w:val="16"/>
        </w:rPr>
        <w:t xml:space="preserve"> </w:t>
      </w:r>
      <w:r>
        <w:rPr>
          <w:sz w:val="16"/>
        </w:rPr>
        <w:t>presented</w:t>
      </w:r>
      <w:r>
        <w:rPr>
          <w:spacing w:val="-4"/>
          <w:sz w:val="16"/>
        </w:rPr>
        <w:t xml:space="preserve"> </w:t>
      </w:r>
      <w:r>
        <w:rPr>
          <w:sz w:val="16"/>
        </w:rPr>
        <w:t>at</w:t>
      </w:r>
      <w:r>
        <w:rPr>
          <w:spacing w:val="-4"/>
          <w:sz w:val="16"/>
        </w:rPr>
        <w:t xml:space="preserve"> </w:t>
      </w:r>
      <w:r>
        <w:rPr>
          <w:sz w:val="16"/>
        </w:rPr>
        <w:t>the</w:t>
      </w:r>
      <w:r>
        <w:rPr>
          <w:spacing w:val="-5"/>
          <w:sz w:val="16"/>
        </w:rPr>
        <w:t xml:space="preserve"> </w:t>
      </w:r>
      <w:r>
        <w:rPr>
          <w:sz w:val="16"/>
        </w:rPr>
        <w:t>annual</w:t>
      </w:r>
      <w:r>
        <w:rPr>
          <w:spacing w:val="-4"/>
          <w:sz w:val="16"/>
        </w:rPr>
        <w:t xml:space="preserve"> </w:t>
      </w:r>
      <w:r>
        <w:rPr>
          <w:sz w:val="16"/>
        </w:rPr>
        <w:t>conference</w:t>
      </w:r>
      <w:r>
        <w:rPr>
          <w:spacing w:val="-4"/>
          <w:sz w:val="16"/>
        </w:rPr>
        <w:t xml:space="preserve"> </w:t>
      </w:r>
      <w:r>
        <w:rPr>
          <w:sz w:val="16"/>
        </w:rPr>
        <w:t>of</w:t>
      </w:r>
      <w:r>
        <w:rPr>
          <w:spacing w:val="-4"/>
          <w:sz w:val="16"/>
        </w:rPr>
        <w:t xml:space="preserve"> </w:t>
      </w:r>
      <w:r>
        <w:rPr>
          <w:sz w:val="16"/>
        </w:rPr>
        <w:t>Nigerian</w:t>
      </w:r>
      <w:r>
        <w:rPr>
          <w:spacing w:val="-2"/>
          <w:sz w:val="16"/>
        </w:rPr>
        <w:t xml:space="preserve"> </w:t>
      </w:r>
      <w:r>
        <w:rPr>
          <w:sz w:val="16"/>
        </w:rPr>
        <w:t>Geographical</w:t>
      </w:r>
      <w:r>
        <w:rPr>
          <w:spacing w:val="-10"/>
          <w:sz w:val="16"/>
        </w:rPr>
        <w:t xml:space="preserve"> </w:t>
      </w:r>
      <w:r>
        <w:rPr>
          <w:sz w:val="16"/>
        </w:rPr>
        <w:t>Association,</w:t>
      </w:r>
      <w:r>
        <w:rPr>
          <w:spacing w:val="-2"/>
          <w:sz w:val="16"/>
        </w:rPr>
        <w:t xml:space="preserve"> </w:t>
      </w:r>
      <w:r>
        <w:rPr>
          <w:sz w:val="16"/>
        </w:rPr>
        <w:t>Ibadan, Nigeria,</w:t>
      </w:r>
      <w:r>
        <w:rPr>
          <w:spacing w:val="-2"/>
          <w:sz w:val="16"/>
        </w:rPr>
        <w:t xml:space="preserve"> </w:t>
      </w:r>
      <w:r>
        <w:rPr>
          <w:sz w:val="16"/>
        </w:rPr>
        <w:t>1982.</w:t>
      </w:r>
    </w:p>
    <w:p w:rsidR="00E66464" w:rsidRDefault="00E66464">
      <w:pPr>
        <w:pStyle w:val="BodyText"/>
        <w:spacing w:before="3"/>
        <w:rPr>
          <w:sz w:val="14"/>
        </w:rPr>
      </w:pPr>
    </w:p>
    <w:p w:rsidR="00E66464" w:rsidRDefault="00212542">
      <w:pPr>
        <w:pStyle w:val="ListParagraph"/>
        <w:numPr>
          <w:ilvl w:val="0"/>
          <w:numId w:val="1"/>
        </w:numPr>
        <w:tabs>
          <w:tab w:val="left" w:pos="416"/>
        </w:tabs>
        <w:spacing w:before="1"/>
        <w:ind w:left="415" w:hanging="310"/>
        <w:rPr>
          <w:sz w:val="16"/>
        </w:rPr>
      </w:pPr>
      <w:r>
        <w:rPr>
          <w:sz w:val="16"/>
        </w:rPr>
        <w:t>Nigerian Institute of Safety Professionals Contractor employee HSE training manual, level 3. ECNEL</w:t>
      </w:r>
      <w:r>
        <w:rPr>
          <w:spacing w:val="-29"/>
          <w:sz w:val="16"/>
        </w:rPr>
        <w:t xml:space="preserve"> </w:t>
      </w:r>
      <w:r>
        <w:rPr>
          <w:sz w:val="16"/>
        </w:rPr>
        <w:t>Ltd, Port Harcourt. 2003.</w:t>
      </w:r>
    </w:p>
    <w:p w:rsidR="00E66464" w:rsidRDefault="00E66464">
      <w:pPr>
        <w:pStyle w:val="BodyText"/>
        <w:spacing w:before="1"/>
        <w:rPr>
          <w:sz w:val="15"/>
        </w:rPr>
      </w:pPr>
    </w:p>
    <w:p w:rsidR="00E66464" w:rsidRDefault="00212542">
      <w:pPr>
        <w:pStyle w:val="ListParagraph"/>
        <w:numPr>
          <w:ilvl w:val="0"/>
          <w:numId w:val="1"/>
        </w:numPr>
        <w:tabs>
          <w:tab w:val="left" w:pos="416"/>
        </w:tabs>
        <w:ind w:left="415" w:hanging="310"/>
        <w:rPr>
          <w:sz w:val="16"/>
        </w:rPr>
      </w:pPr>
      <w:r>
        <w:rPr>
          <w:sz w:val="16"/>
        </w:rPr>
        <w:t>S.I.</w:t>
      </w:r>
      <w:r>
        <w:rPr>
          <w:spacing w:val="-1"/>
          <w:sz w:val="16"/>
        </w:rPr>
        <w:t xml:space="preserve"> </w:t>
      </w:r>
      <w:proofErr w:type="spellStart"/>
      <w:r>
        <w:rPr>
          <w:sz w:val="16"/>
        </w:rPr>
        <w:t>Omofonwan</w:t>
      </w:r>
      <w:proofErr w:type="spellEnd"/>
      <w:r>
        <w:rPr>
          <w:sz w:val="16"/>
        </w:rPr>
        <w:t xml:space="preserve">, </w:t>
      </w:r>
      <w:proofErr w:type="spellStart"/>
      <w:r>
        <w:rPr>
          <w:sz w:val="16"/>
        </w:rPr>
        <w:t>J.O.Eseigbe</w:t>
      </w:r>
      <w:proofErr w:type="spellEnd"/>
      <w:r>
        <w:rPr>
          <w:sz w:val="16"/>
        </w:rPr>
        <w:t>,</w:t>
      </w:r>
      <w:r>
        <w:rPr>
          <w:spacing w:val="-3"/>
          <w:sz w:val="16"/>
        </w:rPr>
        <w:t xml:space="preserve"> </w:t>
      </w:r>
      <w:r>
        <w:rPr>
          <w:sz w:val="16"/>
        </w:rPr>
        <w:t>“Effects</w:t>
      </w:r>
      <w:r>
        <w:rPr>
          <w:spacing w:val="-4"/>
          <w:sz w:val="16"/>
        </w:rPr>
        <w:t xml:space="preserve"> </w:t>
      </w:r>
      <w:r>
        <w:rPr>
          <w:sz w:val="16"/>
        </w:rPr>
        <w:t>of</w:t>
      </w:r>
      <w:r>
        <w:rPr>
          <w:spacing w:val="-5"/>
          <w:sz w:val="16"/>
        </w:rPr>
        <w:t xml:space="preserve"> </w:t>
      </w:r>
      <w:r>
        <w:rPr>
          <w:sz w:val="16"/>
        </w:rPr>
        <w:t>solid</w:t>
      </w:r>
      <w:r>
        <w:rPr>
          <w:spacing w:val="-1"/>
          <w:sz w:val="16"/>
        </w:rPr>
        <w:t xml:space="preserve"> </w:t>
      </w:r>
      <w:r>
        <w:rPr>
          <w:sz w:val="16"/>
        </w:rPr>
        <w:t>waste</w:t>
      </w:r>
      <w:r>
        <w:rPr>
          <w:spacing w:val="-4"/>
          <w:sz w:val="16"/>
        </w:rPr>
        <w:t xml:space="preserve"> </w:t>
      </w:r>
      <w:r>
        <w:rPr>
          <w:sz w:val="16"/>
        </w:rPr>
        <w:t>on</w:t>
      </w:r>
      <w:r>
        <w:rPr>
          <w:spacing w:val="-3"/>
          <w:sz w:val="16"/>
        </w:rPr>
        <w:t xml:space="preserve"> </w:t>
      </w:r>
      <w:r>
        <w:rPr>
          <w:sz w:val="16"/>
        </w:rPr>
        <w:t>the</w:t>
      </w:r>
      <w:r>
        <w:rPr>
          <w:spacing w:val="-4"/>
          <w:sz w:val="16"/>
        </w:rPr>
        <w:t xml:space="preserve"> </w:t>
      </w:r>
      <w:r>
        <w:rPr>
          <w:sz w:val="16"/>
        </w:rPr>
        <w:t>quality</w:t>
      </w:r>
      <w:r>
        <w:rPr>
          <w:spacing w:val="-3"/>
          <w:sz w:val="16"/>
        </w:rPr>
        <w:t xml:space="preserve"> </w:t>
      </w:r>
      <w:r>
        <w:rPr>
          <w:sz w:val="16"/>
        </w:rPr>
        <w:t>of</w:t>
      </w:r>
      <w:r>
        <w:rPr>
          <w:spacing w:val="-3"/>
          <w:sz w:val="16"/>
        </w:rPr>
        <w:t xml:space="preserve"> </w:t>
      </w:r>
      <w:r>
        <w:rPr>
          <w:sz w:val="16"/>
        </w:rPr>
        <w:t>underground</w:t>
      </w:r>
      <w:r>
        <w:rPr>
          <w:spacing w:val="-1"/>
          <w:sz w:val="16"/>
        </w:rPr>
        <w:t xml:space="preserve"> </w:t>
      </w:r>
      <w:r>
        <w:rPr>
          <w:sz w:val="16"/>
        </w:rPr>
        <w:t>water</w:t>
      </w:r>
      <w:r>
        <w:rPr>
          <w:spacing w:val="-5"/>
          <w:sz w:val="16"/>
        </w:rPr>
        <w:t xml:space="preserve"> </w:t>
      </w:r>
      <w:r>
        <w:rPr>
          <w:sz w:val="16"/>
        </w:rPr>
        <w:t>in</w:t>
      </w:r>
      <w:r>
        <w:rPr>
          <w:spacing w:val="-3"/>
          <w:sz w:val="16"/>
        </w:rPr>
        <w:t xml:space="preserve"> </w:t>
      </w:r>
      <w:r>
        <w:rPr>
          <w:sz w:val="16"/>
        </w:rPr>
        <w:t>Benin</w:t>
      </w:r>
      <w:r>
        <w:rPr>
          <w:spacing w:val="-5"/>
          <w:sz w:val="16"/>
        </w:rPr>
        <w:t xml:space="preserve"> </w:t>
      </w:r>
      <w:r>
        <w:rPr>
          <w:sz w:val="16"/>
        </w:rPr>
        <w:t>Metropolis,</w:t>
      </w:r>
      <w:r>
        <w:rPr>
          <w:spacing w:val="-1"/>
          <w:sz w:val="16"/>
        </w:rPr>
        <w:t xml:space="preserve"> </w:t>
      </w:r>
      <w:r>
        <w:rPr>
          <w:sz w:val="16"/>
        </w:rPr>
        <w:t>Nigeria,</w:t>
      </w:r>
      <w:proofErr w:type="gramStart"/>
      <w:r>
        <w:rPr>
          <w:sz w:val="16"/>
        </w:rPr>
        <w:t>”.</w:t>
      </w:r>
      <w:proofErr w:type="gramEnd"/>
      <w:r>
        <w:rPr>
          <w:spacing w:val="-4"/>
          <w:sz w:val="16"/>
        </w:rPr>
        <w:t xml:space="preserve"> </w:t>
      </w:r>
      <w:r>
        <w:rPr>
          <w:sz w:val="16"/>
        </w:rPr>
        <w:t>J</w:t>
      </w:r>
      <w:r>
        <w:rPr>
          <w:spacing w:val="-2"/>
          <w:sz w:val="16"/>
        </w:rPr>
        <w:t xml:space="preserve"> </w:t>
      </w:r>
      <w:r>
        <w:rPr>
          <w:sz w:val="16"/>
        </w:rPr>
        <w:t>Hum</w:t>
      </w:r>
      <w:r>
        <w:rPr>
          <w:spacing w:val="-2"/>
          <w:sz w:val="16"/>
        </w:rPr>
        <w:t xml:space="preserve"> </w:t>
      </w:r>
      <w:r>
        <w:rPr>
          <w:sz w:val="16"/>
        </w:rPr>
        <w:t>Ecol</w:t>
      </w:r>
      <w:r>
        <w:rPr>
          <w:spacing w:val="-2"/>
          <w:sz w:val="16"/>
        </w:rPr>
        <w:t xml:space="preserve"> </w:t>
      </w:r>
      <w:r>
        <w:rPr>
          <w:sz w:val="16"/>
        </w:rPr>
        <w:t>2009,</w:t>
      </w:r>
      <w:r>
        <w:rPr>
          <w:spacing w:val="-3"/>
          <w:sz w:val="16"/>
        </w:rPr>
        <w:t xml:space="preserve"> </w:t>
      </w:r>
      <w:r>
        <w:rPr>
          <w:sz w:val="16"/>
        </w:rPr>
        <w:t>26</w:t>
      </w:r>
      <w:r>
        <w:rPr>
          <w:spacing w:val="-3"/>
          <w:sz w:val="16"/>
        </w:rPr>
        <w:t xml:space="preserve"> </w:t>
      </w:r>
      <w:proofErr w:type="spellStart"/>
      <w:r>
        <w:rPr>
          <w:sz w:val="16"/>
        </w:rPr>
        <w:t>vol</w:t>
      </w:r>
      <w:proofErr w:type="spellEnd"/>
      <w:r>
        <w:rPr>
          <w:spacing w:val="-3"/>
          <w:sz w:val="16"/>
        </w:rPr>
        <w:t xml:space="preserve"> </w:t>
      </w:r>
      <w:r>
        <w:rPr>
          <w:sz w:val="16"/>
        </w:rPr>
        <w:t>2</w:t>
      </w:r>
      <w:r>
        <w:rPr>
          <w:spacing w:val="-3"/>
          <w:sz w:val="16"/>
        </w:rPr>
        <w:t xml:space="preserve"> </w:t>
      </w:r>
      <w:r>
        <w:rPr>
          <w:sz w:val="16"/>
        </w:rPr>
        <w:t>pp99–105.</w:t>
      </w:r>
    </w:p>
    <w:p w:rsidR="00E66464" w:rsidRDefault="00E66464">
      <w:pPr>
        <w:pStyle w:val="BodyText"/>
        <w:spacing w:before="3"/>
        <w:rPr>
          <w:sz w:val="15"/>
        </w:rPr>
      </w:pPr>
    </w:p>
    <w:p w:rsidR="00E66464" w:rsidRDefault="00212542">
      <w:pPr>
        <w:pStyle w:val="ListParagraph"/>
        <w:numPr>
          <w:ilvl w:val="0"/>
          <w:numId w:val="1"/>
        </w:numPr>
        <w:tabs>
          <w:tab w:val="left" w:pos="407"/>
        </w:tabs>
        <w:ind w:left="406" w:hanging="301"/>
        <w:rPr>
          <w:sz w:val="16"/>
        </w:rPr>
      </w:pPr>
      <w:r>
        <w:rPr>
          <w:sz w:val="16"/>
        </w:rPr>
        <w:t xml:space="preserve">A. </w:t>
      </w:r>
      <w:proofErr w:type="spellStart"/>
      <w:r>
        <w:rPr>
          <w:sz w:val="16"/>
        </w:rPr>
        <w:t>Demirbas</w:t>
      </w:r>
      <w:proofErr w:type="spellEnd"/>
      <w:r>
        <w:rPr>
          <w:sz w:val="16"/>
        </w:rPr>
        <w:t xml:space="preserve">, </w:t>
      </w:r>
      <w:r>
        <w:rPr>
          <w:spacing w:val="-3"/>
          <w:sz w:val="16"/>
        </w:rPr>
        <w:t xml:space="preserve">“Waste </w:t>
      </w:r>
      <w:r>
        <w:rPr>
          <w:sz w:val="16"/>
        </w:rPr>
        <w:t xml:space="preserve">management, waste resource facilities and waste conversion processes,” </w:t>
      </w:r>
      <w:r>
        <w:rPr>
          <w:spacing w:val="-3"/>
          <w:sz w:val="16"/>
        </w:rPr>
        <w:t xml:space="preserve">2011, </w:t>
      </w:r>
      <w:r>
        <w:rPr>
          <w:sz w:val="16"/>
        </w:rPr>
        <w:t xml:space="preserve">Energy </w:t>
      </w:r>
      <w:proofErr w:type="spellStart"/>
      <w:r>
        <w:rPr>
          <w:sz w:val="16"/>
        </w:rPr>
        <w:t>Convers</w:t>
      </w:r>
      <w:proofErr w:type="spellEnd"/>
      <w:r>
        <w:rPr>
          <w:sz w:val="16"/>
        </w:rPr>
        <w:t xml:space="preserve"> </w:t>
      </w:r>
      <w:proofErr w:type="spellStart"/>
      <w:r>
        <w:rPr>
          <w:sz w:val="16"/>
        </w:rPr>
        <w:t>Manag</w:t>
      </w:r>
      <w:proofErr w:type="spellEnd"/>
      <w:r>
        <w:rPr>
          <w:sz w:val="16"/>
        </w:rPr>
        <w:t xml:space="preserve"> 52 </w:t>
      </w:r>
      <w:proofErr w:type="spellStart"/>
      <w:r>
        <w:rPr>
          <w:sz w:val="16"/>
        </w:rPr>
        <w:t>vol</w:t>
      </w:r>
      <w:proofErr w:type="spellEnd"/>
      <w:r>
        <w:rPr>
          <w:sz w:val="16"/>
        </w:rPr>
        <w:t xml:space="preserve"> 2</w:t>
      </w:r>
      <w:r>
        <w:rPr>
          <w:spacing w:val="-27"/>
          <w:sz w:val="16"/>
        </w:rPr>
        <w:t xml:space="preserve"> </w:t>
      </w:r>
      <w:r>
        <w:rPr>
          <w:sz w:val="16"/>
        </w:rPr>
        <w:t>pp1280–1287.</w:t>
      </w:r>
    </w:p>
    <w:p w:rsidR="00E66464" w:rsidRDefault="00E66464">
      <w:pPr>
        <w:pStyle w:val="BodyText"/>
        <w:spacing w:before="1"/>
        <w:rPr>
          <w:sz w:val="15"/>
        </w:rPr>
      </w:pPr>
    </w:p>
    <w:p w:rsidR="00E66464" w:rsidRDefault="00212542">
      <w:pPr>
        <w:pStyle w:val="ListParagraph"/>
        <w:numPr>
          <w:ilvl w:val="0"/>
          <w:numId w:val="1"/>
        </w:numPr>
        <w:tabs>
          <w:tab w:val="left" w:pos="414"/>
        </w:tabs>
        <w:ind w:left="413" w:hanging="308"/>
        <w:rPr>
          <w:sz w:val="16"/>
        </w:rPr>
      </w:pPr>
      <w:r>
        <w:rPr>
          <w:spacing w:val="-5"/>
          <w:sz w:val="16"/>
        </w:rPr>
        <w:t xml:space="preserve">P.H. </w:t>
      </w:r>
      <w:proofErr w:type="spellStart"/>
      <w:r>
        <w:rPr>
          <w:sz w:val="16"/>
        </w:rPr>
        <w:t>Rao</w:t>
      </w:r>
      <w:proofErr w:type="spellEnd"/>
      <w:r>
        <w:rPr>
          <w:sz w:val="16"/>
        </w:rPr>
        <w:t xml:space="preserve">, </w:t>
      </w:r>
      <w:r>
        <w:rPr>
          <w:spacing w:val="-12"/>
          <w:sz w:val="16"/>
        </w:rPr>
        <w:t xml:space="preserve">V. </w:t>
      </w:r>
      <w:proofErr w:type="spellStart"/>
      <w:r>
        <w:rPr>
          <w:sz w:val="16"/>
        </w:rPr>
        <w:t>Sivasubramanian</w:t>
      </w:r>
      <w:proofErr w:type="spellEnd"/>
      <w:r>
        <w:rPr>
          <w:sz w:val="16"/>
        </w:rPr>
        <w:t>, “</w:t>
      </w:r>
      <w:proofErr w:type="spellStart"/>
      <w:r>
        <w:rPr>
          <w:sz w:val="16"/>
        </w:rPr>
        <w:t>Phycoremediation</w:t>
      </w:r>
      <w:proofErr w:type="spellEnd"/>
      <w:r>
        <w:rPr>
          <w:sz w:val="16"/>
        </w:rPr>
        <w:t xml:space="preserve"> – present and the future,” J Algal Biomass </w:t>
      </w:r>
      <w:proofErr w:type="spellStart"/>
      <w:r>
        <w:rPr>
          <w:sz w:val="16"/>
        </w:rPr>
        <w:t>Utln</w:t>
      </w:r>
      <w:proofErr w:type="spellEnd"/>
      <w:r>
        <w:rPr>
          <w:sz w:val="16"/>
        </w:rPr>
        <w:t xml:space="preserve">, 2016, 7 </w:t>
      </w:r>
      <w:proofErr w:type="spellStart"/>
      <w:r>
        <w:rPr>
          <w:sz w:val="16"/>
        </w:rPr>
        <w:t>vol</w:t>
      </w:r>
      <w:proofErr w:type="spellEnd"/>
      <w:r>
        <w:rPr>
          <w:sz w:val="16"/>
        </w:rPr>
        <w:t xml:space="preserve"> 3</w:t>
      </w:r>
      <w:r>
        <w:rPr>
          <w:spacing w:val="-11"/>
          <w:sz w:val="16"/>
        </w:rPr>
        <w:t xml:space="preserve"> </w:t>
      </w:r>
      <w:r>
        <w:rPr>
          <w:sz w:val="16"/>
        </w:rPr>
        <w:t>pp68–69.</w:t>
      </w:r>
    </w:p>
    <w:p w:rsidR="00E66464" w:rsidRDefault="00E66464">
      <w:pPr>
        <w:pStyle w:val="BodyText"/>
        <w:spacing w:before="4"/>
        <w:rPr>
          <w:sz w:val="15"/>
        </w:rPr>
      </w:pPr>
    </w:p>
    <w:p w:rsidR="00E66464" w:rsidRDefault="00212542">
      <w:pPr>
        <w:pStyle w:val="ListParagraph"/>
        <w:numPr>
          <w:ilvl w:val="0"/>
          <w:numId w:val="1"/>
        </w:numPr>
        <w:tabs>
          <w:tab w:val="left" w:pos="412"/>
        </w:tabs>
        <w:spacing w:line="256" w:lineRule="auto"/>
        <w:ind w:right="661" w:firstLine="0"/>
        <w:rPr>
          <w:sz w:val="16"/>
        </w:rPr>
      </w:pPr>
      <w:r>
        <w:rPr>
          <w:spacing w:val="-4"/>
          <w:sz w:val="16"/>
        </w:rPr>
        <w:t>T.J.</w:t>
      </w:r>
      <w:r>
        <w:rPr>
          <w:spacing w:val="-5"/>
          <w:sz w:val="16"/>
        </w:rPr>
        <w:t xml:space="preserve"> </w:t>
      </w:r>
      <w:r>
        <w:rPr>
          <w:sz w:val="16"/>
        </w:rPr>
        <w:t>Lundquist</w:t>
      </w:r>
      <w:r>
        <w:rPr>
          <w:sz w:val="16"/>
        </w:rPr>
        <w:t>,</w:t>
      </w:r>
      <w:r>
        <w:rPr>
          <w:spacing w:val="-2"/>
          <w:sz w:val="16"/>
        </w:rPr>
        <w:t xml:space="preserve"> </w:t>
      </w:r>
      <w:proofErr w:type="spellStart"/>
      <w:r>
        <w:rPr>
          <w:sz w:val="16"/>
        </w:rPr>
        <w:t>I.C.Woertz</w:t>
      </w:r>
      <w:proofErr w:type="spellEnd"/>
      <w:r>
        <w:rPr>
          <w:sz w:val="16"/>
        </w:rPr>
        <w:t>,</w:t>
      </w:r>
      <w:r>
        <w:rPr>
          <w:spacing w:val="-5"/>
          <w:sz w:val="16"/>
        </w:rPr>
        <w:t xml:space="preserve"> </w:t>
      </w:r>
      <w:r>
        <w:rPr>
          <w:spacing w:val="-6"/>
          <w:sz w:val="16"/>
        </w:rPr>
        <w:t>N.W.T.</w:t>
      </w:r>
      <w:r>
        <w:rPr>
          <w:spacing w:val="-3"/>
          <w:sz w:val="16"/>
        </w:rPr>
        <w:t xml:space="preserve"> </w:t>
      </w:r>
      <w:r>
        <w:rPr>
          <w:sz w:val="16"/>
        </w:rPr>
        <w:t>Quinn,</w:t>
      </w:r>
      <w:r>
        <w:rPr>
          <w:spacing w:val="-3"/>
          <w:sz w:val="16"/>
        </w:rPr>
        <w:t xml:space="preserve"> </w:t>
      </w:r>
      <w:r>
        <w:rPr>
          <w:sz w:val="16"/>
        </w:rPr>
        <w:t>J.R.</w:t>
      </w:r>
      <w:r>
        <w:rPr>
          <w:spacing w:val="-4"/>
          <w:sz w:val="16"/>
        </w:rPr>
        <w:t xml:space="preserve"> </w:t>
      </w:r>
      <w:proofErr w:type="spellStart"/>
      <w:r>
        <w:rPr>
          <w:sz w:val="16"/>
        </w:rPr>
        <w:t>Benemann</w:t>
      </w:r>
      <w:proofErr w:type="spellEnd"/>
      <w:r>
        <w:rPr>
          <w:sz w:val="16"/>
        </w:rPr>
        <w:t>,</w:t>
      </w:r>
      <w:r>
        <w:rPr>
          <w:spacing w:val="-3"/>
          <w:sz w:val="16"/>
        </w:rPr>
        <w:t xml:space="preserve"> </w:t>
      </w:r>
      <w:r>
        <w:rPr>
          <w:sz w:val="16"/>
        </w:rPr>
        <w:t>“A</w:t>
      </w:r>
      <w:r>
        <w:rPr>
          <w:spacing w:val="-11"/>
          <w:sz w:val="16"/>
        </w:rPr>
        <w:t xml:space="preserve"> </w:t>
      </w:r>
      <w:r>
        <w:rPr>
          <w:sz w:val="16"/>
        </w:rPr>
        <w:t>realistic</w:t>
      </w:r>
      <w:r>
        <w:rPr>
          <w:spacing w:val="-6"/>
          <w:sz w:val="16"/>
        </w:rPr>
        <w:t xml:space="preserve"> </w:t>
      </w:r>
      <w:r>
        <w:rPr>
          <w:sz w:val="16"/>
        </w:rPr>
        <w:t>technology</w:t>
      </w:r>
      <w:r>
        <w:rPr>
          <w:spacing w:val="-5"/>
          <w:sz w:val="16"/>
        </w:rPr>
        <w:t xml:space="preserve"> </w:t>
      </w:r>
      <w:r>
        <w:rPr>
          <w:sz w:val="16"/>
        </w:rPr>
        <w:t>and</w:t>
      </w:r>
      <w:r>
        <w:rPr>
          <w:spacing w:val="-4"/>
          <w:sz w:val="16"/>
        </w:rPr>
        <w:t xml:space="preserve"> </w:t>
      </w:r>
      <w:r>
        <w:rPr>
          <w:sz w:val="16"/>
        </w:rPr>
        <w:t>engineering</w:t>
      </w:r>
      <w:r>
        <w:rPr>
          <w:spacing w:val="-5"/>
          <w:sz w:val="16"/>
        </w:rPr>
        <w:t xml:space="preserve"> </w:t>
      </w:r>
      <w:r>
        <w:rPr>
          <w:sz w:val="16"/>
        </w:rPr>
        <w:t>assessment,”</w:t>
      </w:r>
      <w:r>
        <w:rPr>
          <w:spacing w:val="-12"/>
          <w:sz w:val="16"/>
        </w:rPr>
        <w:t xml:space="preserve"> </w:t>
      </w:r>
      <w:r>
        <w:rPr>
          <w:sz w:val="16"/>
        </w:rPr>
        <w:t>A</w:t>
      </w:r>
      <w:r>
        <w:rPr>
          <w:spacing w:val="-13"/>
          <w:sz w:val="16"/>
        </w:rPr>
        <w:t xml:space="preserve"> </w:t>
      </w:r>
      <w:r>
        <w:rPr>
          <w:sz w:val="16"/>
        </w:rPr>
        <w:t>report</w:t>
      </w:r>
      <w:r>
        <w:rPr>
          <w:spacing w:val="-3"/>
          <w:sz w:val="16"/>
        </w:rPr>
        <w:t xml:space="preserve"> </w:t>
      </w:r>
      <w:r>
        <w:rPr>
          <w:sz w:val="16"/>
        </w:rPr>
        <w:t>submitted</w:t>
      </w:r>
      <w:r>
        <w:rPr>
          <w:spacing w:val="-4"/>
          <w:sz w:val="16"/>
        </w:rPr>
        <w:t xml:space="preserve"> </w:t>
      </w:r>
      <w:r>
        <w:rPr>
          <w:sz w:val="16"/>
        </w:rPr>
        <w:t>to</w:t>
      </w:r>
      <w:r>
        <w:rPr>
          <w:spacing w:val="-5"/>
          <w:sz w:val="16"/>
        </w:rPr>
        <w:t xml:space="preserve"> </w:t>
      </w:r>
      <w:r>
        <w:rPr>
          <w:sz w:val="16"/>
        </w:rPr>
        <w:t>Energy</w:t>
      </w:r>
      <w:r>
        <w:rPr>
          <w:spacing w:val="-5"/>
          <w:sz w:val="16"/>
        </w:rPr>
        <w:t xml:space="preserve"> </w:t>
      </w:r>
      <w:r>
        <w:rPr>
          <w:sz w:val="16"/>
        </w:rPr>
        <w:t>Biosciences Institute, University of California, Berkeley, California,</w:t>
      </w:r>
      <w:r>
        <w:rPr>
          <w:spacing w:val="-9"/>
          <w:sz w:val="16"/>
        </w:rPr>
        <w:t xml:space="preserve"> </w:t>
      </w:r>
      <w:r>
        <w:rPr>
          <w:sz w:val="16"/>
        </w:rPr>
        <w:t>2010.</w:t>
      </w:r>
    </w:p>
    <w:p w:rsidR="00E66464" w:rsidRDefault="00212542">
      <w:pPr>
        <w:pStyle w:val="ListParagraph"/>
        <w:numPr>
          <w:ilvl w:val="0"/>
          <w:numId w:val="1"/>
        </w:numPr>
        <w:tabs>
          <w:tab w:val="left" w:pos="414"/>
        </w:tabs>
        <w:spacing w:before="161"/>
        <w:ind w:left="413" w:hanging="308"/>
        <w:rPr>
          <w:sz w:val="16"/>
        </w:rPr>
      </w:pPr>
      <w:r>
        <w:rPr>
          <w:spacing w:val="-5"/>
          <w:sz w:val="16"/>
        </w:rPr>
        <w:t>P.H.</w:t>
      </w:r>
      <w:r>
        <w:rPr>
          <w:spacing w:val="-4"/>
          <w:sz w:val="16"/>
        </w:rPr>
        <w:t xml:space="preserve"> </w:t>
      </w:r>
      <w:proofErr w:type="spellStart"/>
      <w:r>
        <w:rPr>
          <w:sz w:val="16"/>
        </w:rPr>
        <w:t>Rao</w:t>
      </w:r>
      <w:proofErr w:type="spellEnd"/>
      <w:r>
        <w:rPr>
          <w:sz w:val="16"/>
        </w:rPr>
        <w:t>,</w:t>
      </w:r>
      <w:r>
        <w:rPr>
          <w:spacing w:val="-3"/>
          <w:sz w:val="16"/>
        </w:rPr>
        <w:t xml:space="preserve"> </w:t>
      </w:r>
      <w:proofErr w:type="spellStart"/>
      <w:r>
        <w:rPr>
          <w:sz w:val="16"/>
        </w:rPr>
        <w:t>R.R.Kumar</w:t>
      </w:r>
      <w:proofErr w:type="spellEnd"/>
      <w:r>
        <w:rPr>
          <w:sz w:val="16"/>
        </w:rPr>
        <w:t>,</w:t>
      </w:r>
      <w:r>
        <w:rPr>
          <w:spacing w:val="-3"/>
          <w:sz w:val="16"/>
        </w:rPr>
        <w:t xml:space="preserve"> </w:t>
      </w:r>
      <w:proofErr w:type="spellStart"/>
      <w:r>
        <w:rPr>
          <w:sz w:val="16"/>
        </w:rPr>
        <w:t>N.Mohan</w:t>
      </w:r>
      <w:proofErr w:type="spellEnd"/>
      <w:r>
        <w:rPr>
          <w:sz w:val="16"/>
        </w:rPr>
        <w:t>,</w:t>
      </w:r>
      <w:r>
        <w:rPr>
          <w:spacing w:val="-5"/>
          <w:sz w:val="16"/>
        </w:rPr>
        <w:t xml:space="preserve"> </w:t>
      </w:r>
      <w:r>
        <w:rPr>
          <w:sz w:val="16"/>
        </w:rPr>
        <w:t>“</w:t>
      </w:r>
      <w:proofErr w:type="spellStart"/>
      <w:r>
        <w:rPr>
          <w:sz w:val="16"/>
        </w:rPr>
        <w:t>Phycoremediation</w:t>
      </w:r>
      <w:proofErr w:type="spellEnd"/>
      <w:r>
        <w:rPr>
          <w:sz w:val="16"/>
        </w:rPr>
        <w:t>:</w:t>
      </w:r>
      <w:r>
        <w:rPr>
          <w:spacing w:val="-2"/>
          <w:sz w:val="16"/>
        </w:rPr>
        <w:t xml:space="preserve"> </w:t>
      </w:r>
      <w:r>
        <w:rPr>
          <w:sz w:val="16"/>
        </w:rPr>
        <w:t>Role</w:t>
      </w:r>
      <w:r>
        <w:rPr>
          <w:spacing w:val="-4"/>
          <w:sz w:val="16"/>
        </w:rPr>
        <w:t xml:space="preserve"> </w:t>
      </w:r>
      <w:r>
        <w:rPr>
          <w:sz w:val="16"/>
        </w:rPr>
        <w:t>of</w:t>
      </w:r>
      <w:r>
        <w:rPr>
          <w:spacing w:val="-10"/>
          <w:sz w:val="16"/>
        </w:rPr>
        <w:t xml:space="preserve"> </w:t>
      </w:r>
      <w:r>
        <w:rPr>
          <w:sz w:val="16"/>
        </w:rPr>
        <w:t>Algae</w:t>
      </w:r>
      <w:r>
        <w:rPr>
          <w:spacing w:val="-4"/>
          <w:sz w:val="16"/>
        </w:rPr>
        <w:t xml:space="preserve"> </w:t>
      </w:r>
      <w:r>
        <w:rPr>
          <w:sz w:val="16"/>
        </w:rPr>
        <w:t>in</w:t>
      </w:r>
      <w:r>
        <w:rPr>
          <w:spacing w:val="-7"/>
          <w:sz w:val="16"/>
        </w:rPr>
        <w:t xml:space="preserve"> </w:t>
      </w:r>
      <w:r>
        <w:rPr>
          <w:spacing w:val="-4"/>
          <w:sz w:val="16"/>
        </w:rPr>
        <w:t>Waste</w:t>
      </w:r>
      <w:r>
        <w:rPr>
          <w:spacing w:val="-3"/>
          <w:sz w:val="16"/>
        </w:rPr>
        <w:t xml:space="preserve"> </w:t>
      </w:r>
      <w:r>
        <w:rPr>
          <w:sz w:val="16"/>
        </w:rPr>
        <w:t>Management,”</w:t>
      </w:r>
      <w:r>
        <w:rPr>
          <w:spacing w:val="-3"/>
          <w:sz w:val="16"/>
        </w:rPr>
        <w:t xml:space="preserve"> </w:t>
      </w:r>
      <w:r>
        <w:rPr>
          <w:sz w:val="16"/>
        </w:rPr>
        <w:t>Research Gate,</w:t>
      </w:r>
      <w:r>
        <w:rPr>
          <w:spacing w:val="-3"/>
          <w:sz w:val="16"/>
        </w:rPr>
        <w:t xml:space="preserve"> </w:t>
      </w:r>
      <w:r>
        <w:rPr>
          <w:sz w:val="16"/>
        </w:rPr>
        <w:t>2019,</w:t>
      </w:r>
      <w:r>
        <w:rPr>
          <w:spacing w:val="-1"/>
          <w:sz w:val="16"/>
        </w:rPr>
        <w:t xml:space="preserve"> </w:t>
      </w:r>
      <w:r>
        <w:rPr>
          <w:sz w:val="16"/>
        </w:rPr>
        <w:t>DOI:</w:t>
      </w:r>
      <w:r>
        <w:rPr>
          <w:spacing w:val="-2"/>
          <w:sz w:val="16"/>
        </w:rPr>
        <w:t xml:space="preserve"> </w:t>
      </w:r>
      <w:r>
        <w:rPr>
          <w:sz w:val="16"/>
        </w:rPr>
        <w:t>10.1007/978-981-13-7904-8_3.</w:t>
      </w:r>
    </w:p>
    <w:p w:rsidR="00E66464" w:rsidRDefault="00E66464">
      <w:pPr>
        <w:pStyle w:val="BodyText"/>
        <w:spacing w:before="4"/>
        <w:rPr>
          <w:sz w:val="15"/>
        </w:rPr>
      </w:pPr>
    </w:p>
    <w:p w:rsidR="00E66464" w:rsidRDefault="00212542">
      <w:pPr>
        <w:pStyle w:val="ListParagraph"/>
        <w:numPr>
          <w:ilvl w:val="0"/>
          <w:numId w:val="1"/>
        </w:numPr>
        <w:tabs>
          <w:tab w:val="left" w:pos="411"/>
        </w:tabs>
        <w:ind w:left="410" w:hanging="305"/>
        <w:rPr>
          <w:sz w:val="16"/>
        </w:rPr>
      </w:pPr>
      <w:r>
        <w:rPr>
          <w:spacing w:val="-4"/>
          <w:sz w:val="16"/>
        </w:rPr>
        <w:t xml:space="preserve">W.J. </w:t>
      </w:r>
      <w:r>
        <w:rPr>
          <w:sz w:val="16"/>
        </w:rPr>
        <w:t xml:space="preserve">Oswald, “My sixty years in applied </w:t>
      </w:r>
      <w:proofErr w:type="spellStart"/>
      <w:r>
        <w:rPr>
          <w:sz w:val="16"/>
        </w:rPr>
        <w:t>algology</w:t>
      </w:r>
      <w:proofErr w:type="spellEnd"/>
      <w:r>
        <w:rPr>
          <w:sz w:val="16"/>
        </w:rPr>
        <w:t xml:space="preserve">,” J </w:t>
      </w:r>
      <w:proofErr w:type="spellStart"/>
      <w:r>
        <w:rPr>
          <w:sz w:val="16"/>
        </w:rPr>
        <w:t>Appl</w:t>
      </w:r>
      <w:proofErr w:type="spellEnd"/>
      <w:r>
        <w:rPr>
          <w:sz w:val="16"/>
        </w:rPr>
        <w:t xml:space="preserve"> </w:t>
      </w:r>
      <w:proofErr w:type="spellStart"/>
      <w:r>
        <w:rPr>
          <w:sz w:val="16"/>
        </w:rPr>
        <w:t>Phycol</w:t>
      </w:r>
      <w:proofErr w:type="spellEnd"/>
      <w:r>
        <w:rPr>
          <w:sz w:val="16"/>
        </w:rPr>
        <w:t>, 2003, 15</w:t>
      </w:r>
      <w:r>
        <w:rPr>
          <w:spacing w:val="-23"/>
          <w:sz w:val="16"/>
        </w:rPr>
        <w:t xml:space="preserve"> </w:t>
      </w:r>
      <w:r>
        <w:rPr>
          <w:sz w:val="16"/>
        </w:rPr>
        <w:t>pp99–106.</w:t>
      </w:r>
    </w:p>
    <w:p w:rsidR="00E66464" w:rsidRDefault="00E66464">
      <w:pPr>
        <w:pStyle w:val="BodyText"/>
        <w:spacing w:before="1"/>
        <w:rPr>
          <w:sz w:val="15"/>
        </w:rPr>
      </w:pPr>
    </w:p>
    <w:p w:rsidR="00E66464" w:rsidRDefault="00212542">
      <w:pPr>
        <w:pStyle w:val="ListParagraph"/>
        <w:numPr>
          <w:ilvl w:val="0"/>
          <w:numId w:val="1"/>
        </w:numPr>
        <w:tabs>
          <w:tab w:val="left" w:pos="416"/>
        </w:tabs>
        <w:ind w:left="415" w:hanging="310"/>
        <w:rPr>
          <w:sz w:val="16"/>
        </w:rPr>
      </w:pPr>
      <w:r>
        <w:rPr>
          <w:sz w:val="16"/>
        </w:rPr>
        <w:t>O.</w:t>
      </w:r>
      <w:r>
        <w:rPr>
          <w:spacing w:val="-3"/>
          <w:sz w:val="16"/>
        </w:rPr>
        <w:t xml:space="preserve"> </w:t>
      </w:r>
      <w:proofErr w:type="spellStart"/>
      <w:r>
        <w:rPr>
          <w:sz w:val="16"/>
        </w:rPr>
        <w:t>Pulz</w:t>
      </w:r>
      <w:proofErr w:type="spellEnd"/>
      <w:r>
        <w:rPr>
          <w:sz w:val="16"/>
        </w:rPr>
        <w:t>, “</w:t>
      </w:r>
      <w:proofErr w:type="spellStart"/>
      <w:r>
        <w:rPr>
          <w:sz w:val="16"/>
        </w:rPr>
        <w:t>Photobioreactors</w:t>
      </w:r>
      <w:proofErr w:type="spellEnd"/>
      <w:r>
        <w:rPr>
          <w:sz w:val="16"/>
        </w:rPr>
        <w:t>:</w:t>
      </w:r>
      <w:r>
        <w:rPr>
          <w:spacing w:val="-2"/>
          <w:sz w:val="16"/>
        </w:rPr>
        <w:t xml:space="preserve"> </w:t>
      </w:r>
      <w:r>
        <w:rPr>
          <w:sz w:val="16"/>
        </w:rPr>
        <w:t>production</w:t>
      </w:r>
      <w:r>
        <w:rPr>
          <w:spacing w:val="-2"/>
          <w:sz w:val="16"/>
        </w:rPr>
        <w:t xml:space="preserve"> </w:t>
      </w:r>
      <w:r>
        <w:rPr>
          <w:sz w:val="16"/>
        </w:rPr>
        <w:t>systems</w:t>
      </w:r>
      <w:r>
        <w:rPr>
          <w:spacing w:val="-1"/>
          <w:sz w:val="16"/>
        </w:rPr>
        <w:t xml:space="preserve"> </w:t>
      </w:r>
      <w:r>
        <w:rPr>
          <w:sz w:val="16"/>
        </w:rPr>
        <w:t>for</w:t>
      </w:r>
      <w:r>
        <w:rPr>
          <w:spacing w:val="-5"/>
          <w:sz w:val="16"/>
        </w:rPr>
        <w:t xml:space="preserve"> </w:t>
      </w:r>
      <w:r>
        <w:rPr>
          <w:sz w:val="16"/>
        </w:rPr>
        <w:t>phototrophic microorganisms,”</w:t>
      </w:r>
      <w:r>
        <w:rPr>
          <w:spacing w:val="-10"/>
          <w:sz w:val="16"/>
        </w:rPr>
        <w:t xml:space="preserve"> </w:t>
      </w:r>
      <w:proofErr w:type="spellStart"/>
      <w:r>
        <w:rPr>
          <w:sz w:val="16"/>
        </w:rPr>
        <w:t>Appl</w:t>
      </w:r>
      <w:proofErr w:type="spellEnd"/>
      <w:r>
        <w:rPr>
          <w:spacing w:val="-2"/>
          <w:sz w:val="16"/>
        </w:rPr>
        <w:t xml:space="preserve"> </w:t>
      </w:r>
      <w:proofErr w:type="spellStart"/>
      <w:r>
        <w:rPr>
          <w:sz w:val="16"/>
        </w:rPr>
        <w:t>Microbiol</w:t>
      </w:r>
      <w:proofErr w:type="spellEnd"/>
      <w:r>
        <w:rPr>
          <w:spacing w:val="-2"/>
          <w:sz w:val="16"/>
        </w:rPr>
        <w:t xml:space="preserve"> </w:t>
      </w:r>
      <w:proofErr w:type="spellStart"/>
      <w:r>
        <w:rPr>
          <w:sz w:val="16"/>
        </w:rPr>
        <w:t>Biotechnol</w:t>
      </w:r>
      <w:proofErr w:type="spellEnd"/>
      <w:r>
        <w:rPr>
          <w:sz w:val="16"/>
        </w:rPr>
        <w:t>,</w:t>
      </w:r>
      <w:r>
        <w:rPr>
          <w:spacing w:val="-3"/>
          <w:sz w:val="16"/>
        </w:rPr>
        <w:t xml:space="preserve"> </w:t>
      </w:r>
      <w:r>
        <w:rPr>
          <w:sz w:val="16"/>
        </w:rPr>
        <w:t>2001,</w:t>
      </w:r>
      <w:r>
        <w:rPr>
          <w:spacing w:val="-2"/>
          <w:sz w:val="16"/>
        </w:rPr>
        <w:t xml:space="preserve"> </w:t>
      </w:r>
      <w:r>
        <w:rPr>
          <w:sz w:val="16"/>
        </w:rPr>
        <w:t>57</w:t>
      </w:r>
      <w:r>
        <w:rPr>
          <w:spacing w:val="-3"/>
          <w:sz w:val="16"/>
        </w:rPr>
        <w:t xml:space="preserve"> </w:t>
      </w:r>
      <w:proofErr w:type="spellStart"/>
      <w:r>
        <w:rPr>
          <w:sz w:val="16"/>
        </w:rPr>
        <w:t>vol</w:t>
      </w:r>
      <w:proofErr w:type="spellEnd"/>
      <w:r>
        <w:rPr>
          <w:spacing w:val="-2"/>
          <w:sz w:val="16"/>
        </w:rPr>
        <w:t xml:space="preserve"> </w:t>
      </w:r>
      <w:r>
        <w:rPr>
          <w:sz w:val="16"/>
        </w:rPr>
        <w:t>3</w:t>
      </w:r>
      <w:r>
        <w:rPr>
          <w:spacing w:val="-2"/>
          <w:sz w:val="16"/>
        </w:rPr>
        <w:t xml:space="preserve"> </w:t>
      </w:r>
      <w:r>
        <w:rPr>
          <w:sz w:val="16"/>
        </w:rPr>
        <w:t>pp287–293.</w:t>
      </w:r>
    </w:p>
    <w:p w:rsidR="00E66464" w:rsidRDefault="00E66464">
      <w:pPr>
        <w:pStyle w:val="BodyText"/>
        <w:spacing w:before="3"/>
        <w:rPr>
          <w:sz w:val="15"/>
        </w:rPr>
      </w:pPr>
    </w:p>
    <w:p w:rsidR="00E66464" w:rsidRDefault="00212542">
      <w:pPr>
        <w:pStyle w:val="ListParagraph"/>
        <w:numPr>
          <w:ilvl w:val="0"/>
          <w:numId w:val="1"/>
        </w:numPr>
        <w:tabs>
          <w:tab w:val="left" w:pos="414"/>
        </w:tabs>
        <w:ind w:left="413" w:hanging="308"/>
        <w:rPr>
          <w:sz w:val="16"/>
        </w:rPr>
      </w:pPr>
      <w:r>
        <w:rPr>
          <w:sz w:val="16"/>
        </w:rPr>
        <w:t xml:space="preserve">C. </w:t>
      </w:r>
      <w:proofErr w:type="spellStart"/>
      <w:r>
        <w:rPr>
          <w:sz w:val="16"/>
        </w:rPr>
        <w:t>Posten</w:t>
      </w:r>
      <w:proofErr w:type="spellEnd"/>
      <w:r>
        <w:rPr>
          <w:sz w:val="16"/>
        </w:rPr>
        <w:t xml:space="preserve">, “Design principles of photo-bioreactors for cultivation of microalgae,” Eng Life </w:t>
      </w:r>
      <w:proofErr w:type="spellStart"/>
      <w:r>
        <w:rPr>
          <w:sz w:val="16"/>
        </w:rPr>
        <w:t>Sci</w:t>
      </w:r>
      <w:proofErr w:type="spellEnd"/>
      <w:r>
        <w:rPr>
          <w:sz w:val="16"/>
        </w:rPr>
        <w:t xml:space="preserve"> 2009, 9 </w:t>
      </w:r>
      <w:proofErr w:type="spellStart"/>
      <w:r>
        <w:rPr>
          <w:sz w:val="16"/>
        </w:rPr>
        <w:t>vol</w:t>
      </w:r>
      <w:proofErr w:type="spellEnd"/>
      <w:r>
        <w:rPr>
          <w:sz w:val="16"/>
        </w:rPr>
        <w:t xml:space="preserve"> 3</w:t>
      </w:r>
      <w:r>
        <w:rPr>
          <w:spacing w:val="-24"/>
          <w:sz w:val="16"/>
        </w:rPr>
        <w:t xml:space="preserve"> </w:t>
      </w:r>
      <w:r>
        <w:rPr>
          <w:sz w:val="16"/>
        </w:rPr>
        <w:t>pp165–177.</w:t>
      </w:r>
    </w:p>
    <w:p w:rsidR="00E66464" w:rsidRDefault="00E66464">
      <w:pPr>
        <w:pStyle w:val="BodyText"/>
        <w:spacing w:before="4"/>
        <w:rPr>
          <w:sz w:val="15"/>
        </w:rPr>
      </w:pPr>
    </w:p>
    <w:p w:rsidR="00E66464" w:rsidRDefault="00212542">
      <w:pPr>
        <w:pStyle w:val="ListParagraph"/>
        <w:numPr>
          <w:ilvl w:val="0"/>
          <w:numId w:val="1"/>
        </w:numPr>
        <w:tabs>
          <w:tab w:val="left" w:pos="414"/>
        </w:tabs>
        <w:spacing w:line="256" w:lineRule="auto"/>
        <w:ind w:right="195" w:firstLine="0"/>
        <w:rPr>
          <w:sz w:val="16"/>
        </w:rPr>
      </w:pPr>
      <w:r>
        <w:rPr>
          <w:spacing w:val="-4"/>
          <w:sz w:val="16"/>
        </w:rPr>
        <w:t xml:space="preserve">F.G. </w:t>
      </w:r>
      <w:proofErr w:type="spellStart"/>
      <w:r>
        <w:rPr>
          <w:sz w:val="16"/>
        </w:rPr>
        <w:t>Acién</w:t>
      </w:r>
      <w:proofErr w:type="spellEnd"/>
      <w:r>
        <w:rPr>
          <w:sz w:val="16"/>
        </w:rPr>
        <w:t>, E. Molina, A. Reis, “</w:t>
      </w:r>
      <w:proofErr w:type="spellStart"/>
      <w:r>
        <w:rPr>
          <w:sz w:val="16"/>
        </w:rPr>
        <w:t>Photobioreactors</w:t>
      </w:r>
      <w:proofErr w:type="spellEnd"/>
      <w:r>
        <w:rPr>
          <w:sz w:val="16"/>
        </w:rPr>
        <w:t xml:space="preserve"> for the production of microalgae. In: Microalgae-based </w:t>
      </w:r>
      <w:proofErr w:type="spellStart"/>
      <w:r>
        <w:rPr>
          <w:sz w:val="16"/>
        </w:rPr>
        <w:t>biofuels</w:t>
      </w:r>
      <w:proofErr w:type="spellEnd"/>
      <w:r>
        <w:rPr>
          <w:sz w:val="16"/>
        </w:rPr>
        <w:t xml:space="preserve"> and </w:t>
      </w:r>
      <w:proofErr w:type="spellStart"/>
      <w:r>
        <w:rPr>
          <w:sz w:val="16"/>
        </w:rPr>
        <w:t>bioproducts</w:t>
      </w:r>
      <w:proofErr w:type="spellEnd"/>
      <w:r>
        <w:rPr>
          <w:sz w:val="16"/>
        </w:rPr>
        <w:t xml:space="preserve">,” </w:t>
      </w:r>
      <w:proofErr w:type="spellStart"/>
      <w:r>
        <w:rPr>
          <w:spacing w:val="-3"/>
          <w:sz w:val="16"/>
        </w:rPr>
        <w:t>Woodhead</w:t>
      </w:r>
      <w:proofErr w:type="spellEnd"/>
      <w:r>
        <w:rPr>
          <w:spacing w:val="-3"/>
          <w:sz w:val="16"/>
        </w:rPr>
        <w:t xml:space="preserve"> </w:t>
      </w:r>
      <w:r>
        <w:rPr>
          <w:sz w:val="16"/>
        </w:rPr>
        <w:t>Publishing series. Elsevier, 2018, pp</w:t>
      </w:r>
      <w:r>
        <w:rPr>
          <w:spacing w:val="-4"/>
          <w:sz w:val="16"/>
        </w:rPr>
        <w:t xml:space="preserve"> </w:t>
      </w:r>
      <w:r>
        <w:rPr>
          <w:sz w:val="16"/>
        </w:rPr>
        <w:t>1–44.</w:t>
      </w:r>
    </w:p>
    <w:p w:rsidR="00E66464" w:rsidRDefault="00212542">
      <w:pPr>
        <w:pStyle w:val="ListParagraph"/>
        <w:numPr>
          <w:ilvl w:val="0"/>
          <w:numId w:val="1"/>
        </w:numPr>
        <w:tabs>
          <w:tab w:val="left" w:pos="412"/>
        </w:tabs>
        <w:spacing w:before="161"/>
        <w:ind w:left="411" w:hanging="306"/>
        <w:rPr>
          <w:sz w:val="16"/>
        </w:rPr>
      </w:pPr>
      <w:r>
        <w:rPr>
          <w:spacing w:val="-4"/>
          <w:sz w:val="16"/>
        </w:rPr>
        <w:t xml:space="preserve">W.J. </w:t>
      </w:r>
      <w:r>
        <w:rPr>
          <w:sz w:val="16"/>
        </w:rPr>
        <w:t xml:space="preserve">Oswald, H.B. </w:t>
      </w:r>
      <w:proofErr w:type="spellStart"/>
      <w:r>
        <w:rPr>
          <w:sz w:val="16"/>
        </w:rPr>
        <w:t>Gotaas</w:t>
      </w:r>
      <w:proofErr w:type="spellEnd"/>
      <w:r>
        <w:rPr>
          <w:sz w:val="16"/>
        </w:rPr>
        <w:t xml:space="preserve">, CG. </w:t>
      </w:r>
      <w:proofErr w:type="spellStart"/>
      <w:r>
        <w:rPr>
          <w:sz w:val="16"/>
        </w:rPr>
        <w:t>Golueke</w:t>
      </w:r>
      <w:proofErr w:type="spellEnd"/>
      <w:r>
        <w:rPr>
          <w:sz w:val="16"/>
        </w:rPr>
        <w:t xml:space="preserve">, </w:t>
      </w:r>
      <w:r>
        <w:rPr>
          <w:spacing w:val="-5"/>
          <w:sz w:val="16"/>
        </w:rPr>
        <w:t xml:space="preserve">W.R. </w:t>
      </w:r>
      <w:proofErr w:type="spellStart"/>
      <w:r>
        <w:rPr>
          <w:sz w:val="16"/>
        </w:rPr>
        <w:t>Kellen</w:t>
      </w:r>
      <w:proofErr w:type="spellEnd"/>
      <w:r>
        <w:rPr>
          <w:sz w:val="16"/>
        </w:rPr>
        <w:t xml:space="preserve">, </w:t>
      </w:r>
      <w:r>
        <w:rPr>
          <w:spacing w:val="-4"/>
          <w:sz w:val="16"/>
        </w:rPr>
        <w:t xml:space="preserve">E.F. </w:t>
      </w:r>
      <w:proofErr w:type="spellStart"/>
      <w:r>
        <w:rPr>
          <w:sz w:val="16"/>
        </w:rPr>
        <w:t>Gloyna</w:t>
      </w:r>
      <w:proofErr w:type="spellEnd"/>
      <w:r>
        <w:rPr>
          <w:sz w:val="16"/>
        </w:rPr>
        <w:t>, E.R. Herman</w:t>
      </w:r>
      <w:r>
        <w:rPr>
          <w:sz w:val="16"/>
        </w:rPr>
        <w:t xml:space="preserve">n, “Algae in waste treatment,” Sewage </w:t>
      </w:r>
      <w:proofErr w:type="spellStart"/>
      <w:r>
        <w:rPr>
          <w:sz w:val="16"/>
        </w:rPr>
        <w:t>Ind</w:t>
      </w:r>
      <w:proofErr w:type="spellEnd"/>
      <w:r>
        <w:rPr>
          <w:sz w:val="16"/>
        </w:rPr>
        <w:t xml:space="preserve"> </w:t>
      </w:r>
      <w:r>
        <w:rPr>
          <w:spacing w:val="-3"/>
          <w:sz w:val="16"/>
        </w:rPr>
        <w:t xml:space="preserve">Wastes </w:t>
      </w:r>
      <w:r>
        <w:rPr>
          <w:sz w:val="16"/>
        </w:rPr>
        <w:t xml:space="preserve">1957, 29 </w:t>
      </w:r>
      <w:proofErr w:type="spellStart"/>
      <w:r>
        <w:rPr>
          <w:spacing w:val="-8"/>
          <w:sz w:val="16"/>
        </w:rPr>
        <w:t>Vol</w:t>
      </w:r>
      <w:proofErr w:type="spellEnd"/>
      <w:r>
        <w:rPr>
          <w:spacing w:val="-8"/>
          <w:sz w:val="16"/>
        </w:rPr>
        <w:t xml:space="preserve"> </w:t>
      </w:r>
      <w:r>
        <w:rPr>
          <w:sz w:val="16"/>
        </w:rPr>
        <w:t>4</w:t>
      </w:r>
      <w:r>
        <w:rPr>
          <w:spacing w:val="-25"/>
          <w:sz w:val="16"/>
        </w:rPr>
        <w:t xml:space="preserve"> </w:t>
      </w:r>
      <w:r>
        <w:rPr>
          <w:sz w:val="16"/>
        </w:rPr>
        <w:t>pp437–457.</w:t>
      </w:r>
    </w:p>
    <w:p w:rsidR="00E66464" w:rsidRDefault="00E66464">
      <w:pPr>
        <w:pStyle w:val="BodyText"/>
        <w:spacing w:before="5"/>
        <w:rPr>
          <w:sz w:val="15"/>
        </w:rPr>
      </w:pPr>
    </w:p>
    <w:p w:rsidR="00E66464" w:rsidRDefault="00212542">
      <w:pPr>
        <w:pStyle w:val="ListParagraph"/>
        <w:numPr>
          <w:ilvl w:val="0"/>
          <w:numId w:val="1"/>
        </w:numPr>
        <w:tabs>
          <w:tab w:val="left" w:pos="412"/>
        </w:tabs>
        <w:spacing w:before="1" w:line="254" w:lineRule="auto"/>
        <w:ind w:right="213" w:firstLine="0"/>
        <w:rPr>
          <w:sz w:val="16"/>
        </w:rPr>
      </w:pPr>
      <w:r>
        <w:rPr>
          <w:spacing w:val="-4"/>
          <w:sz w:val="16"/>
        </w:rPr>
        <w:t>W.J.</w:t>
      </w:r>
      <w:r>
        <w:rPr>
          <w:spacing w:val="-5"/>
          <w:sz w:val="16"/>
        </w:rPr>
        <w:t xml:space="preserve"> </w:t>
      </w:r>
      <w:r>
        <w:rPr>
          <w:sz w:val="16"/>
        </w:rPr>
        <w:t>Oswald,</w:t>
      </w:r>
      <w:r>
        <w:rPr>
          <w:spacing w:val="-5"/>
          <w:sz w:val="16"/>
        </w:rPr>
        <w:t xml:space="preserve"> </w:t>
      </w:r>
      <w:r>
        <w:rPr>
          <w:sz w:val="16"/>
        </w:rPr>
        <w:t>“Micro-algae</w:t>
      </w:r>
      <w:r>
        <w:rPr>
          <w:spacing w:val="-6"/>
          <w:sz w:val="16"/>
        </w:rPr>
        <w:t xml:space="preserve"> </w:t>
      </w:r>
      <w:r>
        <w:rPr>
          <w:sz w:val="16"/>
        </w:rPr>
        <w:t>and</w:t>
      </w:r>
      <w:r>
        <w:rPr>
          <w:spacing w:val="-6"/>
          <w:sz w:val="16"/>
        </w:rPr>
        <w:t xml:space="preserve"> </w:t>
      </w:r>
      <w:r>
        <w:rPr>
          <w:sz w:val="16"/>
        </w:rPr>
        <w:t>waste-water</w:t>
      </w:r>
      <w:r>
        <w:rPr>
          <w:spacing w:val="-5"/>
          <w:sz w:val="16"/>
        </w:rPr>
        <w:t xml:space="preserve"> </w:t>
      </w:r>
      <w:r>
        <w:rPr>
          <w:sz w:val="16"/>
        </w:rPr>
        <w:t>treatment.</w:t>
      </w:r>
      <w:r>
        <w:rPr>
          <w:spacing w:val="-3"/>
          <w:sz w:val="16"/>
        </w:rPr>
        <w:t xml:space="preserve"> </w:t>
      </w:r>
      <w:r>
        <w:rPr>
          <w:sz w:val="16"/>
        </w:rPr>
        <w:t>In:</w:t>
      </w:r>
      <w:r>
        <w:rPr>
          <w:spacing w:val="-4"/>
          <w:sz w:val="16"/>
        </w:rPr>
        <w:t xml:space="preserve"> </w:t>
      </w:r>
      <w:proofErr w:type="spellStart"/>
      <w:r>
        <w:rPr>
          <w:sz w:val="16"/>
        </w:rPr>
        <w:t>Borowitzka</w:t>
      </w:r>
      <w:proofErr w:type="spellEnd"/>
      <w:r>
        <w:rPr>
          <w:spacing w:val="-3"/>
          <w:sz w:val="16"/>
        </w:rPr>
        <w:t xml:space="preserve"> </w:t>
      </w:r>
      <w:r>
        <w:rPr>
          <w:sz w:val="16"/>
        </w:rPr>
        <w:t>MBL</w:t>
      </w:r>
      <w:r>
        <w:rPr>
          <w:spacing w:val="-10"/>
          <w:sz w:val="16"/>
        </w:rPr>
        <w:t xml:space="preserve"> </w:t>
      </w:r>
      <w:r>
        <w:rPr>
          <w:sz w:val="16"/>
        </w:rPr>
        <w:t>(</w:t>
      </w:r>
      <w:proofErr w:type="spellStart"/>
      <w:proofErr w:type="gramStart"/>
      <w:r>
        <w:rPr>
          <w:sz w:val="16"/>
        </w:rPr>
        <w:t>ed</w:t>
      </w:r>
      <w:proofErr w:type="spellEnd"/>
      <w:proofErr w:type="gramEnd"/>
      <w:r>
        <w:rPr>
          <w:sz w:val="16"/>
        </w:rPr>
        <w:t>)</w:t>
      </w:r>
      <w:r>
        <w:rPr>
          <w:spacing w:val="-6"/>
          <w:sz w:val="16"/>
        </w:rPr>
        <w:t xml:space="preserve"> </w:t>
      </w:r>
      <w:r>
        <w:rPr>
          <w:sz w:val="16"/>
        </w:rPr>
        <w:t>Micro-algal</w:t>
      </w:r>
      <w:r>
        <w:rPr>
          <w:spacing w:val="-5"/>
          <w:sz w:val="16"/>
        </w:rPr>
        <w:t xml:space="preserve"> </w:t>
      </w:r>
      <w:r>
        <w:rPr>
          <w:sz w:val="16"/>
        </w:rPr>
        <w:t>biotechnology.</w:t>
      </w:r>
      <w:r>
        <w:rPr>
          <w:spacing w:val="-2"/>
          <w:sz w:val="16"/>
        </w:rPr>
        <w:t xml:space="preserve"> </w:t>
      </w:r>
      <w:r>
        <w:rPr>
          <w:sz w:val="16"/>
        </w:rPr>
        <w:t>Cambridge</w:t>
      </w:r>
      <w:r>
        <w:rPr>
          <w:spacing w:val="-6"/>
          <w:sz w:val="16"/>
        </w:rPr>
        <w:t xml:space="preserve"> </w:t>
      </w:r>
      <w:r>
        <w:rPr>
          <w:sz w:val="16"/>
        </w:rPr>
        <w:t>University</w:t>
      </w:r>
      <w:r>
        <w:rPr>
          <w:spacing w:val="-4"/>
          <w:sz w:val="16"/>
        </w:rPr>
        <w:t xml:space="preserve"> </w:t>
      </w:r>
      <w:r>
        <w:rPr>
          <w:sz w:val="16"/>
        </w:rPr>
        <w:t>Press,</w:t>
      </w:r>
      <w:r>
        <w:rPr>
          <w:spacing w:val="-6"/>
          <w:sz w:val="16"/>
        </w:rPr>
        <w:t xml:space="preserve"> </w:t>
      </w:r>
      <w:r>
        <w:rPr>
          <w:sz w:val="16"/>
        </w:rPr>
        <w:t>Cambridge,</w:t>
      </w:r>
      <w:r>
        <w:rPr>
          <w:spacing w:val="-5"/>
          <w:sz w:val="16"/>
        </w:rPr>
        <w:t xml:space="preserve"> </w:t>
      </w:r>
      <w:r>
        <w:rPr>
          <w:sz w:val="16"/>
        </w:rPr>
        <w:t>UK,</w:t>
      </w:r>
      <w:r>
        <w:rPr>
          <w:spacing w:val="-3"/>
          <w:sz w:val="16"/>
        </w:rPr>
        <w:t xml:space="preserve"> </w:t>
      </w:r>
      <w:r>
        <w:rPr>
          <w:sz w:val="16"/>
        </w:rPr>
        <w:t>1988, pp</w:t>
      </w:r>
      <w:r>
        <w:rPr>
          <w:spacing w:val="-2"/>
          <w:sz w:val="16"/>
        </w:rPr>
        <w:t xml:space="preserve"> </w:t>
      </w:r>
      <w:r>
        <w:rPr>
          <w:sz w:val="16"/>
        </w:rPr>
        <w:t>305–328.</w:t>
      </w:r>
    </w:p>
    <w:p w:rsidR="00E66464" w:rsidRDefault="00E66464">
      <w:pPr>
        <w:pStyle w:val="BodyText"/>
        <w:spacing w:before="3"/>
        <w:rPr>
          <w:sz w:val="14"/>
        </w:rPr>
      </w:pPr>
    </w:p>
    <w:p w:rsidR="00E66464" w:rsidRDefault="00212542">
      <w:pPr>
        <w:pStyle w:val="ListParagraph"/>
        <w:numPr>
          <w:ilvl w:val="0"/>
          <w:numId w:val="1"/>
        </w:numPr>
        <w:tabs>
          <w:tab w:val="left" w:pos="416"/>
        </w:tabs>
        <w:ind w:left="416" w:hanging="310"/>
        <w:rPr>
          <w:sz w:val="16"/>
        </w:rPr>
      </w:pPr>
      <w:r>
        <w:rPr>
          <w:sz w:val="16"/>
        </w:rPr>
        <w:t>J.C.</w:t>
      </w:r>
      <w:r>
        <w:rPr>
          <w:spacing w:val="-1"/>
          <w:sz w:val="16"/>
        </w:rPr>
        <w:t xml:space="preserve"> </w:t>
      </w:r>
      <w:r>
        <w:rPr>
          <w:sz w:val="16"/>
        </w:rPr>
        <w:t>Dodd,</w:t>
      </w:r>
      <w:r>
        <w:rPr>
          <w:spacing w:val="-4"/>
          <w:sz w:val="16"/>
        </w:rPr>
        <w:t xml:space="preserve"> </w:t>
      </w:r>
      <w:r>
        <w:rPr>
          <w:sz w:val="16"/>
        </w:rPr>
        <w:t>“Elements</w:t>
      </w:r>
      <w:r>
        <w:rPr>
          <w:spacing w:val="-4"/>
          <w:sz w:val="16"/>
        </w:rPr>
        <w:t xml:space="preserve"> </w:t>
      </w:r>
      <w:r>
        <w:rPr>
          <w:sz w:val="16"/>
        </w:rPr>
        <w:t>of</w:t>
      </w:r>
      <w:r>
        <w:rPr>
          <w:spacing w:val="-3"/>
          <w:sz w:val="16"/>
        </w:rPr>
        <w:t xml:space="preserve"> </w:t>
      </w:r>
      <w:r>
        <w:rPr>
          <w:sz w:val="16"/>
        </w:rPr>
        <w:t>pond</w:t>
      </w:r>
      <w:r>
        <w:rPr>
          <w:spacing w:val="-3"/>
          <w:sz w:val="16"/>
        </w:rPr>
        <w:t xml:space="preserve"> </w:t>
      </w:r>
      <w:r>
        <w:rPr>
          <w:sz w:val="16"/>
        </w:rPr>
        <w:t>design</w:t>
      </w:r>
      <w:r>
        <w:rPr>
          <w:spacing w:val="-3"/>
          <w:sz w:val="16"/>
        </w:rPr>
        <w:t xml:space="preserve"> </w:t>
      </w:r>
      <w:r>
        <w:rPr>
          <w:sz w:val="16"/>
        </w:rPr>
        <w:t>and</w:t>
      </w:r>
      <w:r>
        <w:rPr>
          <w:spacing w:val="-3"/>
          <w:sz w:val="16"/>
        </w:rPr>
        <w:t xml:space="preserve"> </w:t>
      </w:r>
      <w:r>
        <w:rPr>
          <w:sz w:val="16"/>
        </w:rPr>
        <w:t>construction.</w:t>
      </w:r>
      <w:r>
        <w:rPr>
          <w:spacing w:val="-1"/>
          <w:sz w:val="16"/>
        </w:rPr>
        <w:t xml:space="preserve"> </w:t>
      </w:r>
      <w:r>
        <w:rPr>
          <w:sz w:val="16"/>
        </w:rPr>
        <w:t>In:</w:t>
      </w:r>
      <w:r>
        <w:rPr>
          <w:spacing w:val="-3"/>
          <w:sz w:val="16"/>
        </w:rPr>
        <w:t xml:space="preserve"> </w:t>
      </w:r>
      <w:r>
        <w:rPr>
          <w:sz w:val="16"/>
        </w:rPr>
        <w:t>Richmond</w:t>
      </w:r>
      <w:r>
        <w:rPr>
          <w:spacing w:val="-12"/>
          <w:sz w:val="16"/>
        </w:rPr>
        <w:t xml:space="preserve"> </w:t>
      </w:r>
      <w:r>
        <w:rPr>
          <w:sz w:val="16"/>
        </w:rPr>
        <w:t>A</w:t>
      </w:r>
      <w:r>
        <w:rPr>
          <w:spacing w:val="-9"/>
          <w:sz w:val="16"/>
        </w:rPr>
        <w:t xml:space="preserve"> </w:t>
      </w:r>
      <w:r>
        <w:rPr>
          <w:sz w:val="16"/>
        </w:rPr>
        <w:t>(</w:t>
      </w:r>
      <w:proofErr w:type="spellStart"/>
      <w:r>
        <w:rPr>
          <w:sz w:val="16"/>
        </w:rPr>
        <w:t>ed</w:t>
      </w:r>
      <w:proofErr w:type="spellEnd"/>
      <w:r>
        <w:rPr>
          <w:sz w:val="16"/>
        </w:rPr>
        <w:t>)</w:t>
      </w:r>
      <w:r>
        <w:rPr>
          <w:spacing w:val="-3"/>
          <w:sz w:val="16"/>
        </w:rPr>
        <w:t xml:space="preserve"> </w:t>
      </w:r>
      <w:r>
        <w:rPr>
          <w:sz w:val="16"/>
        </w:rPr>
        <w:t>Handbook</w:t>
      </w:r>
      <w:r>
        <w:rPr>
          <w:spacing w:val="-3"/>
          <w:sz w:val="16"/>
        </w:rPr>
        <w:t xml:space="preserve"> </w:t>
      </w:r>
      <w:r>
        <w:rPr>
          <w:sz w:val="16"/>
        </w:rPr>
        <w:t>of</w:t>
      </w:r>
      <w:r>
        <w:rPr>
          <w:spacing w:val="-3"/>
          <w:sz w:val="16"/>
        </w:rPr>
        <w:t xml:space="preserve"> </w:t>
      </w:r>
      <w:proofErr w:type="spellStart"/>
      <w:r>
        <w:rPr>
          <w:sz w:val="16"/>
        </w:rPr>
        <w:t>microalgal</w:t>
      </w:r>
      <w:proofErr w:type="spellEnd"/>
      <w:r>
        <w:rPr>
          <w:spacing w:val="-3"/>
          <w:sz w:val="16"/>
        </w:rPr>
        <w:t xml:space="preserve"> </w:t>
      </w:r>
      <w:r>
        <w:rPr>
          <w:sz w:val="16"/>
        </w:rPr>
        <w:t>mass</w:t>
      </w:r>
      <w:r>
        <w:rPr>
          <w:spacing w:val="-4"/>
          <w:sz w:val="16"/>
        </w:rPr>
        <w:t xml:space="preserve"> </w:t>
      </w:r>
      <w:r>
        <w:rPr>
          <w:sz w:val="16"/>
        </w:rPr>
        <w:t>culture,”</w:t>
      </w:r>
      <w:r>
        <w:rPr>
          <w:spacing w:val="-1"/>
          <w:sz w:val="16"/>
        </w:rPr>
        <w:t xml:space="preserve"> </w:t>
      </w:r>
      <w:r>
        <w:rPr>
          <w:sz w:val="16"/>
        </w:rPr>
        <w:t>CRC</w:t>
      </w:r>
      <w:r>
        <w:rPr>
          <w:spacing w:val="-1"/>
          <w:sz w:val="16"/>
        </w:rPr>
        <w:t xml:space="preserve"> </w:t>
      </w:r>
      <w:r>
        <w:rPr>
          <w:sz w:val="16"/>
        </w:rPr>
        <w:t>Press,</w:t>
      </w:r>
      <w:r>
        <w:rPr>
          <w:spacing w:val="-4"/>
          <w:sz w:val="16"/>
        </w:rPr>
        <w:t xml:space="preserve"> </w:t>
      </w:r>
      <w:r>
        <w:rPr>
          <w:sz w:val="16"/>
        </w:rPr>
        <w:t>Boca</w:t>
      </w:r>
      <w:r>
        <w:rPr>
          <w:spacing w:val="-3"/>
          <w:sz w:val="16"/>
        </w:rPr>
        <w:t xml:space="preserve"> </w:t>
      </w:r>
      <w:r>
        <w:rPr>
          <w:sz w:val="16"/>
        </w:rPr>
        <w:t>Raton</w:t>
      </w:r>
      <w:proofErr w:type="gramStart"/>
      <w:r>
        <w:rPr>
          <w:sz w:val="16"/>
        </w:rPr>
        <w:t>,1986</w:t>
      </w:r>
      <w:proofErr w:type="gramEnd"/>
      <w:r>
        <w:rPr>
          <w:sz w:val="16"/>
        </w:rPr>
        <w:t>,</w:t>
      </w:r>
      <w:r>
        <w:rPr>
          <w:spacing w:val="-3"/>
          <w:sz w:val="16"/>
        </w:rPr>
        <w:t xml:space="preserve"> </w:t>
      </w:r>
      <w:r>
        <w:rPr>
          <w:sz w:val="16"/>
        </w:rPr>
        <w:t>pp</w:t>
      </w:r>
      <w:r>
        <w:rPr>
          <w:spacing w:val="-3"/>
          <w:sz w:val="16"/>
        </w:rPr>
        <w:t xml:space="preserve"> </w:t>
      </w:r>
      <w:r>
        <w:rPr>
          <w:sz w:val="16"/>
        </w:rPr>
        <w:t>265–283.</w:t>
      </w:r>
    </w:p>
    <w:p w:rsidR="00E66464" w:rsidRDefault="00E66464">
      <w:pPr>
        <w:pStyle w:val="BodyText"/>
        <w:spacing w:before="3"/>
        <w:rPr>
          <w:sz w:val="15"/>
        </w:rPr>
      </w:pPr>
    </w:p>
    <w:p w:rsidR="00E66464" w:rsidRDefault="00212542">
      <w:pPr>
        <w:pStyle w:val="ListParagraph"/>
        <w:numPr>
          <w:ilvl w:val="0"/>
          <w:numId w:val="1"/>
        </w:numPr>
        <w:tabs>
          <w:tab w:val="left" w:pos="416"/>
        </w:tabs>
        <w:spacing w:line="256" w:lineRule="auto"/>
        <w:ind w:right="105" w:firstLine="0"/>
        <w:rPr>
          <w:sz w:val="16"/>
        </w:rPr>
      </w:pPr>
      <w:r>
        <w:rPr>
          <w:sz w:val="16"/>
        </w:rPr>
        <w:t>J.</w:t>
      </w:r>
      <w:r>
        <w:rPr>
          <w:spacing w:val="-2"/>
          <w:sz w:val="16"/>
        </w:rPr>
        <w:t xml:space="preserve"> </w:t>
      </w:r>
      <w:r>
        <w:rPr>
          <w:sz w:val="16"/>
        </w:rPr>
        <w:t>Garcia,</w:t>
      </w:r>
      <w:r>
        <w:rPr>
          <w:spacing w:val="-4"/>
          <w:sz w:val="16"/>
        </w:rPr>
        <w:t xml:space="preserve"> </w:t>
      </w:r>
      <w:r>
        <w:rPr>
          <w:sz w:val="16"/>
        </w:rPr>
        <w:t>R.</w:t>
      </w:r>
      <w:r>
        <w:rPr>
          <w:spacing w:val="-4"/>
          <w:sz w:val="16"/>
        </w:rPr>
        <w:t xml:space="preserve"> </w:t>
      </w:r>
      <w:proofErr w:type="spellStart"/>
      <w:r>
        <w:rPr>
          <w:sz w:val="16"/>
        </w:rPr>
        <w:t>Mujeriego</w:t>
      </w:r>
      <w:proofErr w:type="spellEnd"/>
      <w:r>
        <w:rPr>
          <w:sz w:val="16"/>
        </w:rPr>
        <w:t>,</w:t>
      </w:r>
      <w:r>
        <w:rPr>
          <w:spacing w:val="-3"/>
          <w:sz w:val="16"/>
        </w:rPr>
        <w:t xml:space="preserve"> </w:t>
      </w:r>
      <w:r>
        <w:rPr>
          <w:sz w:val="16"/>
        </w:rPr>
        <w:t>M.</w:t>
      </w:r>
      <w:r>
        <w:rPr>
          <w:spacing w:val="-4"/>
          <w:sz w:val="16"/>
        </w:rPr>
        <w:t xml:space="preserve"> </w:t>
      </w:r>
      <w:r>
        <w:rPr>
          <w:sz w:val="16"/>
        </w:rPr>
        <w:t>Hernandez-Marine,</w:t>
      </w:r>
      <w:r>
        <w:rPr>
          <w:spacing w:val="-5"/>
          <w:sz w:val="16"/>
        </w:rPr>
        <w:t xml:space="preserve"> </w:t>
      </w:r>
      <w:r>
        <w:rPr>
          <w:sz w:val="16"/>
        </w:rPr>
        <w:t>“High</w:t>
      </w:r>
      <w:r>
        <w:rPr>
          <w:spacing w:val="-1"/>
          <w:sz w:val="16"/>
        </w:rPr>
        <w:t xml:space="preserve"> </w:t>
      </w:r>
      <w:r>
        <w:rPr>
          <w:sz w:val="16"/>
        </w:rPr>
        <w:t>rate</w:t>
      </w:r>
      <w:r>
        <w:rPr>
          <w:spacing w:val="-5"/>
          <w:sz w:val="16"/>
        </w:rPr>
        <w:t xml:space="preserve"> </w:t>
      </w:r>
      <w:r>
        <w:rPr>
          <w:sz w:val="16"/>
        </w:rPr>
        <w:t>algal</w:t>
      </w:r>
      <w:r>
        <w:rPr>
          <w:spacing w:val="-4"/>
          <w:sz w:val="16"/>
        </w:rPr>
        <w:t xml:space="preserve"> </w:t>
      </w:r>
      <w:r>
        <w:rPr>
          <w:sz w:val="16"/>
        </w:rPr>
        <w:t>pond</w:t>
      </w:r>
      <w:r>
        <w:rPr>
          <w:spacing w:val="-3"/>
          <w:sz w:val="16"/>
        </w:rPr>
        <w:t xml:space="preserve"> </w:t>
      </w:r>
      <w:r>
        <w:rPr>
          <w:sz w:val="16"/>
        </w:rPr>
        <w:t>operating</w:t>
      </w:r>
      <w:r>
        <w:rPr>
          <w:spacing w:val="-4"/>
          <w:sz w:val="16"/>
        </w:rPr>
        <w:t xml:space="preserve"> </w:t>
      </w:r>
      <w:r>
        <w:rPr>
          <w:sz w:val="16"/>
        </w:rPr>
        <w:t>strategies</w:t>
      </w:r>
      <w:r>
        <w:rPr>
          <w:spacing w:val="-3"/>
          <w:sz w:val="16"/>
        </w:rPr>
        <w:t xml:space="preserve"> </w:t>
      </w:r>
      <w:r>
        <w:rPr>
          <w:sz w:val="16"/>
        </w:rPr>
        <w:t>for</w:t>
      </w:r>
      <w:r>
        <w:rPr>
          <w:spacing w:val="-4"/>
          <w:sz w:val="16"/>
        </w:rPr>
        <w:t xml:space="preserve"> </w:t>
      </w:r>
      <w:r>
        <w:rPr>
          <w:sz w:val="16"/>
        </w:rPr>
        <w:t>urban</w:t>
      </w:r>
      <w:r>
        <w:rPr>
          <w:spacing w:val="-1"/>
          <w:sz w:val="16"/>
        </w:rPr>
        <w:t xml:space="preserve"> </w:t>
      </w:r>
      <w:r>
        <w:rPr>
          <w:sz w:val="16"/>
        </w:rPr>
        <w:t>wastewater</w:t>
      </w:r>
      <w:r>
        <w:rPr>
          <w:spacing w:val="-6"/>
          <w:sz w:val="16"/>
        </w:rPr>
        <w:t xml:space="preserve"> </w:t>
      </w:r>
      <w:r>
        <w:rPr>
          <w:sz w:val="16"/>
        </w:rPr>
        <w:t>nitrogen</w:t>
      </w:r>
      <w:r>
        <w:rPr>
          <w:spacing w:val="-4"/>
          <w:sz w:val="16"/>
        </w:rPr>
        <w:t xml:space="preserve"> </w:t>
      </w:r>
      <w:r>
        <w:rPr>
          <w:sz w:val="16"/>
        </w:rPr>
        <w:t>removal,”</w:t>
      </w:r>
      <w:r>
        <w:rPr>
          <w:spacing w:val="-1"/>
          <w:sz w:val="16"/>
        </w:rPr>
        <w:t xml:space="preserve"> </w:t>
      </w:r>
      <w:r>
        <w:rPr>
          <w:sz w:val="16"/>
        </w:rPr>
        <w:t>J</w:t>
      </w:r>
      <w:r>
        <w:rPr>
          <w:spacing w:val="-12"/>
          <w:sz w:val="16"/>
        </w:rPr>
        <w:t xml:space="preserve"> </w:t>
      </w:r>
      <w:proofErr w:type="spellStart"/>
      <w:r>
        <w:rPr>
          <w:sz w:val="16"/>
        </w:rPr>
        <w:t>Appl</w:t>
      </w:r>
      <w:proofErr w:type="spellEnd"/>
      <w:r>
        <w:rPr>
          <w:spacing w:val="-2"/>
          <w:sz w:val="16"/>
        </w:rPr>
        <w:t xml:space="preserve"> </w:t>
      </w:r>
      <w:proofErr w:type="spellStart"/>
      <w:r>
        <w:rPr>
          <w:sz w:val="16"/>
        </w:rPr>
        <w:t>Phycol</w:t>
      </w:r>
      <w:proofErr w:type="spellEnd"/>
      <w:r>
        <w:rPr>
          <w:spacing w:val="-3"/>
          <w:sz w:val="16"/>
        </w:rPr>
        <w:t xml:space="preserve"> </w:t>
      </w:r>
      <w:r>
        <w:rPr>
          <w:sz w:val="16"/>
        </w:rPr>
        <w:t>2000,</w:t>
      </w:r>
      <w:r>
        <w:rPr>
          <w:spacing w:val="-4"/>
          <w:sz w:val="16"/>
        </w:rPr>
        <w:t xml:space="preserve"> </w:t>
      </w:r>
      <w:r>
        <w:rPr>
          <w:sz w:val="16"/>
        </w:rPr>
        <w:t>12</w:t>
      </w:r>
      <w:r>
        <w:rPr>
          <w:spacing w:val="-3"/>
          <w:sz w:val="16"/>
        </w:rPr>
        <w:t xml:space="preserve"> </w:t>
      </w:r>
      <w:r>
        <w:rPr>
          <w:sz w:val="16"/>
        </w:rPr>
        <w:t>pp331– 339.</w:t>
      </w:r>
    </w:p>
    <w:p w:rsidR="00E66464" w:rsidRDefault="00E66464">
      <w:pPr>
        <w:pStyle w:val="BodyText"/>
        <w:spacing w:before="2"/>
        <w:rPr>
          <w:sz w:val="14"/>
        </w:rPr>
      </w:pPr>
    </w:p>
    <w:p w:rsidR="00E66464" w:rsidRDefault="00212542">
      <w:pPr>
        <w:pStyle w:val="ListParagraph"/>
        <w:numPr>
          <w:ilvl w:val="0"/>
          <w:numId w:val="1"/>
        </w:numPr>
        <w:tabs>
          <w:tab w:val="left" w:pos="414"/>
        </w:tabs>
        <w:spacing w:before="1" w:line="256" w:lineRule="auto"/>
        <w:ind w:right="375" w:firstLine="0"/>
        <w:rPr>
          <w:sz w:val="16"/>
        </w:rPr>
      </w:pPr>
      <w:r>
        <w:rPr>
          <w:spacing w:val="-9"/>
          <w:sz w:val="16"/>
        </w:rPr>
        <w:t xml:space="preserve">P. </w:t>
      </w:r>
      <w:r>
        <w:rPr>
          <w:sz w:val="16"/>
        </w:rPr>
        <w:t xml:space="preserve">Chevalier, De la </w:t>
      </w:r>
      <w:proofErr w:type="spellStart"/>
      <w:r>
        <w:rPr>
          <w:sz w:val="16"/>
        </w:rPr>
        <w:t>Noue</w:t>
      </w:r>
      <w:proofErr w:type="spellEnd"/>
      <w:r>
        <w:rPr>
          <w:sz w:val="16"/>
        </w:rPr>
        <w:t xml:space="preserve">, “Efficiency of immobilized </w:t>
      </w:r>
      <w:proofErr w:type="spellStart"/>
      <w:r>
        <w:rPr>
          <w:sz w:val="16"/>
        </w:rPr>
        <w:t>hyperconcentrated</w:t>
      </w:r>
      <w:proofErr w:type="spellEnd"/>
      <w:r>
        <w:rPr>
          <w:sz w:val="16"/>
        </w:rPr>
        <w:t xml:space="preserve"> algae for ammonium and orthophosphate removal from wastewaters,” </w:t>
      </w:r>
      <w:proofErr w:type="spellStart"/>
      <w:r>
        <w:rPr>
          <w:sz w:val="16"/>
        </w:rPr>
        <w:t>Biotechnol</w:t>
      </w:r>
      <w:proofErr w:type="spellEnd"/>
      <w:r>
        <w:rPr>
          <w:sz w:val="16"/>
        </w:rPr>
        <w:t xml:space="preserve"> </w:t>
      </w:r>
      <w:proofErr w:type="spellStart"/>
      <w:r>
        <w:rPr>
          <w:sz w:val="16"/>
        </w:rPr>
        <w:t>Lett</w:t>
      </w:r>
      <w:proofErr w:type="spellEnd"/>
      <w:r>
        <w:rPr>
          <w:sz w:val="16"/>
        </w:rPr>
        <w:t xml:space="preserve"> 1985, 7</w:t>
      </w:r>
      <w:r>
        <w:rPr>
          <w:spacing w:val="-3"/>
          <w:sz w:val="16"/>
        </w:rPr>
        <w:t xml:space="preserve"> </w:t>
      </w:r>
      <w:r>
        <w:rPr>
          <w:sz w:val="16"/>
        </w:rPr>
        <w:t>pp395–400.</w:t>
      </w:r>
    </w:p>
    <w:p w:rsidR="00E66464" w:rsidRDefault="00E66464">
      <w:pPr>
        <w:pStyle w:val="BodyText"/>
        <w:spacing w:before="2"/>
        <w:rPr>
          <w:sz w:val="14"/>
        </w:rPr>
      </w:pPr>
    </w:p>
    <w:p w:rsidR="00E66464" w:rsidRDefault="00212542">
      <w:pPr>
        <w:pStyle w:val="ListParagraph"/>
        <w:numPr>
          <w:ilvl w:val="0"/>
          <w:numId w:val="1"/>
        </w:numPr>
        <w:tabs>
          <w:tab w:val="left" w:pos="416"/>
        </w:tabs>
        <w:spacing w:line="256" w:lineRule="auto"/>
        <w:ind w:right="701" w:firstLine="0"/>
        <w:rPr>
          <w:sz w:val="16"/>
        </w:rPr>
      </w:pPr>
      <w:r>
        <w:rPr>
          <w:sz w:val="16"/>
        </w:rPr>
        <w:t>De</w:t>
      </w:r>
      <w:r>
        <w:rPr>
          <w:spacing w:val="-4"/>
          <w:sz w:val="16"/>
        </w:rPr>
        <w:t xml:space="preserve"> </w:t>
      </w:r>
      <w:r>
        <w:rPr>
          <w:sz w:val="16"/>
        </w:rPr>
        <w:t>la</w:t>
      </w:r>
      <w:r>
        <w:rPr>
          <w:spacing w:val="-3"/>
          <w:sz w:val="16"/>
        </w:rPr>
        <w:t xml:space="preserve"> </w:t>
      </w:r>
      <w:proofErr w:type="spellStart"/>
      <w:r>
        <w:rPr>
          <w:sz w:val="16"/>
        </w:rPr>
        <w:t>Noue</w:t>
      </w:r>
      <w:proofErr w:type="spellEnd"/>
      <w:r>
        <w:rPr>
          <w:sz w:val="16"/>
        </w:rPr>
        <w:t>,</w:t>
      </w:r>
      <w:r>
        <w:rPr>
          <w:spacing w:val="-3"/>
          <w:sz w:val="16"/>
        </w:rPr>
        <w:t xml:space="preserve"> </w:t>
      </w:r>
      <w:r>
        <w:rPr>
          <w:spacing w:val="-9"/>
          <w:sz w:val="16"/>
        </w:rPr>
        <w:t>P.</w:t>
      </w:r>
      <w:r>
        <w:rPr>
          <w:spacing w:val="-5"/>
          <w:sz w:val="16"/>
        </w:rPr>
        <w:t xml:space="preserve"> </w:t>
      </w:r>
      <w:r>
        <w:rPr>
          <w:sz w:val="16"/>
        </w:rPr>
        <w:t>Chevalier</w:t>
      </w:r>
      <w:r>
        <w:rPr>
          <w:spacing w:val="-4"/>
          <w:sz w:val="16"/>
        </w:rPr>
        <w:t xml:space="preserve"> </w:t>
      </w:r>
      <w:r>
        <w:rPr>
          <w:sz w:val="16"/>
        </w:rPr>
        <w:t>D.</w:t>
      </w:r>
      <w:r>
        <w:rPr>
          <w:spacing w:val="-3"/>
          <w:sz w:val="16"/>
        </w:rPr>
        <w:t xml:space="preserve"> </w:t>
      </w:r>
      <w:proofErr w:type="spellStart"/>
      <w:r>
        <w:rPr>
          <w:sz w:val="16"/>
        </w:rPr>
        <w:t>Proulx</w:t>
      </w:r>
      <w:proofErr w:type="spellEnd"/>
      <w:r>
        <w:rPr>
          <w:sz w:val="16"/>
        </w:rPr>
        <w:t>,</w:t>
      </w:r>
      <w:r>
        <w:rPr>
          <w:spacing w:val="-6"/>
          <w:sz w:val="16"/>
        </w:rPr>
        <w:t xml:space="preserve"> </w:t>
      </w:r>
      <w:r>
        <w:rPr>
          <w:sz w:val="16"/>
        </w:rPr>
        <w:t>Effluent</w:t>
      </w:r>
      <w:r>
        <w:rPr>
          <w:spacing w:val="-3"/>
          <w:sz w:val="16"/>
        </w:rPr>
        <w:t xml:space="preserve"> </w:t>
      </w:r>
      <w:r>
        <w:rPr>
          <w:sz w:val="16"/>
        </w:rPr>
        <w:t>treatment</w:t>
      </w:r>
      <w:r>
        <w:rPr>
          <w:spacing w:val="-3"/>
          <w:sz w:val="16"/>
        </w:rPr>
        <w:t xml:space="preserve"> </w:t>
      </w:r>
      <w:r>
        <w:rPr>
          <w:sz w:val="16"/>
        </w:rPr>
        <w:t>with</w:t>
      </w:r>
      <w:r>
        <w:rPr>
          <w:spacing w:val="-5"/>
          <w:sz w:val="16"/>
        </w:rPr>
        <w:t xml:space="preserve"> </w:t>
      </w:r>
      <w:r>
        <w:rPr>
          <w:sz w:val="16"/>
        </w:rPr>
        <w:t>immobilized</w:t>
      </w:r>
      <w:r>
        <w:rPr>
          <w:spacing w:val="-5"/>
          <w:sz w:val="16"/>
        </w:rPr>
        <w:t xml:space="preserve"> </w:t>
      </w:r>
      <w:r>
        <w:rPr>
          <w:sz w:val="16"/>
        </w:rPr>
        <w:t>microalgae</w:t>
      </w:r>
      <w:r>
        <w:rPr>
          <w:spacing w:val="-6"/>
          <w:sz w:val="16"/>
        </w:rPr>
        <w:t xml:space="preserve"> </w:t>
      </w:r>
      <w:r>
        <w:rPr>
          <w:sz w:val="16"/>
        </w:rPr>
        <w:t>and</w:t>
      </w:r>
      <w:r>
        <w:rPr>
          <w:spacing w:val="-4"/>
          <w:sz w:val="16"/>
        </w:rPr>
        <w:t xml:space="preserve"> </w:t>
      </w:r>
      <w:proofErr w:type="spellStart"/>
      <w:r>
        <w:rPr>
          <w:sz w:val="16"/>
        </w:rPr>
        <w:t>cyanobacteria</w:t>
      </w:r>
      <w:proofErr w:type="spellEnd"/>
      <w:r>
        <w:rPr>
          <w:sz w:val="16"/>
        </w:rPr>
        <w:t>:</w:t>
      </w:r>
      <w:r>
        <w:rPr>
          <w:spacing w:val="-14"/>
          <w:sz w:val="16"/>
        </w:rPr>
        <w:t xml:space="preserve"> </w:t>
      </w:r>
      <w:r>
        <w:rPr>
          <w:sz w:val="16"/>
        </w:rPr>
        <w:t>A</w:t>
      </w:r>
      <w:r>
        <w:rPr>
          <w:spacing w:val="-12"/>
          <w:sz w:val="16"/>
        </w:rPr>
        <w:t xml:space="preserve"> </w:t>
      </w:r>
      <w:r>
        <w:rPr>
          <w:sz w:val="16"/>
        </w:rPr>
        <w:t>critical</w:t>
      </w:r>
      <w:r>
        <w:rPr>
          <w:spacing w:val="-3"/>
          <w:sz w:val="16"/>
        </w:rPr>
        <w:t xml:space="preserve"> </w:t>
      </w:r>
      <w:r>
        <w:rPr>
          <w:sz w:val="16"/>
        </w:rPr>
        <w:t>assessment.</w:t>
      </w:r>
      <w:r>
        <w:rPr>
          <w:spacing w:val="-3"/>
          <w:sz w:val="16"/>
        </w:rPr>
        <w:t xml:space="preserve"> </w:t>
      </w:r>
      <w:r>
        <w:rPr>
          <w:sz w:val="16"/>
        </w:rPr>
        <w:t>In</w:t>
      </w:r>
      <w:r>
        <w:rPr>
          <w:spacing w:val="-7"/>
          <w:sz w:val="16"/>
        </w:rPr>
        <w:t xml:space="preserve"> </w:t>
      </w:r>
      <w:r>
        <w:rPr>
          <w:sz w:val="16"/>
        </w:rPr>
        <w:t>Wastewater</w:t>
      </w:r>
      <w:r>
        <w:rPr>
          <w:spacing w:val="-7"/>
          <w:sz w:val="16"/>
        </w:rPr>
        <w:t xml:space="preserve"> </w:t>
      </w:r>
      <w:r>
        <w:rPr>
          <w:sz w:val="16"/>
        </w:rPr>
        <w:t>treatment</w:t>
      </w:r>
      <w:r>
        <w:rPr>
          <w:spacing w:val="-5"/>
          <w:sz w:val="16"/>
        </w:rPr>
        <w:t xml:space="preserve"> </w:t>
      </w:r>
      <w:r>
        <w:rPr>
          <w:sz w:val="16"/>
        </w:rPr>
        <w:t>by immobilized cells, Boca Raton: CRC Press Inc</w:t>
      </w:r>
      <w:proofErr w:type="gramStart"/>
      <w:r>
        <w:rPr>
          <w:sz w:val="16"/>
        </w:rPr>
        <w:t>,1990</w:t>
      </w:r>
      <w:proofErr w:type="gramEnd"/>
      <w:r>
        <w:rPr>
          <w:sz w:val="16"/>
        </w:rPr>
        <w:t>, pp</w:t>
      </w:r>
      <w:r>
        <w:rPr>
          <w:spacing w:val="-13"/>
          <w:sz w:val="16"/>
        </w:rPr>
        <w:t xml:space="preserve"> </w:t>
      </w:r>
      <w:r>
        <w:rPr>
          <w:sz w:val="16"/>
        </w:rPr>
        <w:t>143–152.</w:t>
      </w:r>
    </w:p>
    <w:p w:rsidR="00E66464" w:rsidRDefault="00212542">
      <w:pPr>
        <w:pStyle w:val="ListParagraph"/>
        <w:numPr>
          <w:ilvl w:val="0"/>
          <w:numId w:val="1"/>
        </w:numPr>
        <w:tabs>
          <w:tab w:val="left" w:pos="414"/>
        </w:tabs>
        <w:spacing w:before="161"/>
        <w:ind w:left="413" w:hanging="308"/>
        <w:rPr>
          <w:sz w:val="16"/>
        </w:rPr>
      </w:pPr>
      <w:r>
        <w:rPr>
          <w:sz w:val="16"/>
        </w:rPr>
        <w:t>M.B.</w:t>
      </w:r>
      <w:r>
        <w:rPr>
          <w:spacing w:val="-3"/>
          <w:sz w:val="16"/>
        </w:rPr>
        <w:t xml:space="preserve"> </w:t>
      </w:r>
      <w:r>
        <w:rPr>
          <w:sz w:val="16"/>
        </w:rPr>
        <w:t>Johnson,</w:t>
      </w:r>
      <w:r>
        <w:rPr>
          <w:spacing w:val="-2"/>
          <w:sz w:val="16"/>
        </w:rPr>
        <w:t xml:space="preserve"> </w:t>
      </w:r>
      <w:r>
        <w:rPr>
          <w:sz w:val="16"/>
        </w:rPr>
        <w:t>Z.</w:t>
      </w:r>
      <w:r>
        <w:rPr>
          <w:spacing w:val="-6"/>
          <w:sz w:val="16"/>
        </w:rPr>
        <w:t xml:space="preserve"> </w:t>
      </w:r>
      <w:proofErr w:type="spellStart"/>
      <w:r>
        <w:rPr>
          <w:spacing w:val="-5"/>
          <w:sz w:val="16"/>
        </w:rPr>
        <w:t>Wen</w:t>
      </w:r>
      <w:proofErr w:type="spellEnd"/>
      <w:r>
        <w:rPr>
          <w:spacing w:val="-5"/>
          <w:sz w:val="16"/>
        </w:rPr>
        <w:t>,</w:t>
      </w:r>
      <w:r>
        <w:rPr>
          <w:sz w:val="16"/>
        </w:rPr>
        <w:t xml:space="preserve"> “Development</w:t>
      </w:r>
      <w:r>
        <w:rPr>
          <w:spacing w:val="-3"/>
          <w:sz w:val="16"/>
        </w:rPr>
        <w:t xml:space="preserve"> </w:t>
      </w:r>
      <w:r>
        <w:rPr>
          <w:sz w:val="16"/>
        </w:rPr>
        <w:t>of</w:t>
      </w:r>
      <w:r>
        <w:rPr>
          <w:spacing w:val="-2"/>
          <w:sz w:val="16"/>
        </w:rPr>
        <w:t xml:space="preserve"> </w:t>
      </w:r>
      <w:r>
        <w:rPr>
          <w:sz w:val="16"/>
        </w:rPr>
        <w:t>an</w:t>
      </w:r>
      <w:r>
        <w:rPr>
          <w:spacing w:val="-2"/>
          <w:sz w:val="16"/>
        </w:rPr>
        <w:t xml:space="preserve"> </w:t>
      </w:r>
      <w:r>
        <w:rPr>
          <w:sz w:val="16"/>
        </w:rPr>
        <w:t>attached</w:t>
      </w:r>
      <w:r>
        <w:rPr>
          <w:spacing w:val="-3"/>
          <w:sz w:val="16"/>
        </w:rPr>
        <w:t xml:space="preserve"> </w:t>
      </w:r>
      <w:proofErr w:type="spellStart"/>
      <w:r>
        <w:rPr>
          <w:sz w:val="16"/>
        </w:rPr>
        <w:t>microalgal</w:t>
      </w:r>
      <w:proofErr w:type="spellEnd"/>
      <w:r>
        <w:rPr>
          <w:spacing w:val="-2"/>
          <w:sz w:val="16"/>
        </w:rPr>
        <w:t xml:space="preserve"> </w:t>
      </w:r>
      <w:r>
        <w:rPr>
          <w:sz w:val="16"/>
        </w:rPr>
        <w:t>growth</w:t>
      </w:r>
      <w:r>
        <w:rPr>
          <w:spacing w:val="-1"/>
          <w:sz w:val="16"/>
        </w:rPr>
        <w:t xml:space="preserve"> </w:t>
      </w:r>
      <w:r>
        <w:rPr>
          <w:sz w:val="16"/>
        </w:rPr>
        <w:t>system</w:t>
      </w:r>
      <w:r>
        <w:rPr>
          <w:spacing w:val="-1"/>
          <w:sz w:val="16"/>
        </w:rPr>
        <w:t xml:space="preserve"> </w:t>
      </w:r>
      <w:r>
        <w:rPr>
          <w:sz w:val="16"/>
        </w:rPr>
        <w:t>for</w:t>
      </w:r>
      <w:r>
        <w:rPr>
          <w:spacing w:val="-3"/>
          <w:sz w:val="16"/>
        </w:rPr>
        <w:t xml:space="preserve"> </w:t>
      </w:r>
      <w:proofErr w:type="spellStart"/>
      <w:r>
        <w:rPr>
          <w:sz w:val="16"/>
        </w:rPr>
        <w:t>biofuel</w:t>
      </w:r>
      <w:proofErr w:type="spellEnd"/>
      <w:r>
        <w:rPr>
          <w:spacing w:val="-2"/>
          <w:sz w:val="16"/>
        </w:rPr>
        <w:t xml:space="preserve"> </w:t>
      </w:r>
      <w:r>
        <w:rPr>
          <w:sz w:val="16"/>
        </w:rPr>
        <w:t>production,”</w:t>
      </w:r>
      <w:r>
        <w:rPr>
          <w:spacing w:val="-10"/>
          <w:sz w:val="16"/>
        </w:rPr>
        <w:t xml:space="preserve"> </w:t>
      </w:r>
      <w:proofErr w:type="spellStart"/>
      <w:r>
        <w:rPr>
          <w:sz w:val="16"/>
        </w:rPr>
        <w:t>Appl</w:t>
      </w:r>
      <w:proofErr w:type="spellEnd"/>
      <w:r>
        <w:rPr>
          <w:spacing w:val="-2"/>
          <w:sz w:val="16"/>
        </w:rPr>
        <w:t xml:space="preserve"> </w:t>
      </w:r>
      <w:proofErr w:type="spellStart"/>
      <w:r>
        <w:rPr>
          <w:sz w:val="16"/>
        </w:rPr>
        <w:t>Microbiol</w:t>
      </w:r>
      <w:proofErr w:type="spellEnd"/>
      <w:r>
        <w:rPr>
          <w:spacing w:val="-3"/>
          <w:sz w:val="16"/>
        </w:rPr>
        <w:t xml:space="preserve"> </w:t>
      </w:r>
      <w:proofErr w:type="spellStart"/>
      <w:r>
        <w:rPr>
          <w:sz w:val="16"/>
        </w:rPr>
        <w:t>Biotechnol</w:t>
      </w:r>
      <w:proofErr w:type="spellEnd"/>
      <w:r>
        <w:rPr>
          <w:sz w:val="16"/>
        </w:rPr>
        <w:t xml:space="preserve"> 2010,</w:t>
      </w:r>
      <w:r>
        <w:rPr>
          <w:spacing w:val="-3"/>
          <w:sz w:val="16"/>
        </w:rPr>
        <w:t xml:space="preserve"> </w:t>
      </w:r>
      <w:r>
        <w:rPr>
          <w:sz w:val="16"/>
        </w:rPr>
        <w:t>85</w:t>
      </w:r>
      <w:r>
        <w:rPr>
          <w:spacing w:val="-2"/>
          <w:sz w:val="16"/>
        </w:rPr>
        <w:t xml:space="preserve"> </w:t>
      </w:r>
      <w:r>
        <w:rPr>
          <w:sz w:val="16"/>
        </w:rPr>
        <w:t>pp525–534.</w:t>
      </w:r>
    </w:p>
    <w:p w:rsidR="00E66464" w:rsidRDefault="00E66464">
      <w:pPr>
        <w:pStyle w:val="BodyText"/>
        <w:spacing w:before="3"/>
        <w:rPr>
          <w:sz w:val="15"/>
        </w:rPr>
      </w:pPr>
    </w:p>
    <w:p w:rsidR="00E66464" w:rsidRDefault="00212542">
      <w:pPr>
        <w:pStyle w:val="ListParagraph"/>
        <w:numPr>
          <w:ilvl w:val="0"/>
          <w:numId w:val="1"/>
        </w:numPr>
        <w:tabs>
          <w:tab w:val="left" w:pos="412"/>
        </w:tabs>
        <w:ind w:left="411" w:hanging="306"/>
        <w:rPr>
          <w:sz w:val="16"/>
        </w:rPr>
      </w:pPr>
      <w:r>
        <w:rPr>
          <w:spacing w:val="-6"/>
          <w:sz w:val="16"/>
        </w:rPr>
        <w:t>T.</w:t>
      </w:r>
      <w:r>
        <w:rPr>
          <w:spacing w:val="-3"/>
          <w:sz w:val="16"/>
        </w:rPr>
        <w:t xml:space="preserve"> </w:t>
      </w:r>
      <w:r>
        <w:rPr>
          <w:sz w:val="16"/>
        </w:rPr>
        <w:t>Liu, J.</w:t>
      </w:r>
      <w:r>
        <w:rPr>
          <w:spacing w:val="-5"/>
          <w:sz w:val="16"/>
        </w:rPr>
        <w:t xml:space="preserve"> </w:t>
      </w:r>
      <w:r>
        <w:rPr>
          <w:spacing w:val="-4"/>
          <w:sz w:val="16"/>
        </w:rPr>
        <w:t>Wang,</w:t>
      </w:r>
      <w:r>
        <w:rPr>
          <w:spacing w:val="-1"/>
          <w:sz w:val="16"/>
        </w:rPr>
        <w:t xml:space="preserve"> </w:t>
      </w:r>
      <w:r>
        <w:rPr>
          <w:sz w:val="16"/>
        </w:rPr>
        <w:t>Q.</w:t>
      </w:r>
      <w:r>
        <w:rPr>
          <w:spacing w:val="-3"/>
          <w:sz w:val="16"/>
        </w:rPr>
        <w:t xml:space="preserve"> </w:t>
      </w:r>
      <w:proofErr w:type="spellStart"/>
      <w:r>
        <w:rPr>
          <w:sz w:val="16"/>
        </w:rPr>
        <w:t>Hu</w:t>
      </w:r>
      <w:proofErr w:type="spellEnd"/>
      <w:r>
        <w:rPr>
          <w:sz w:val="16"/>
        </w:rPr>
        <w:t>,</w:t>
      </w:r>
      <w:r>
        <w:rPr>
          <w:spacing w:val="-1"/>
          <w:sz w:val="16"/>
        </w:rPr>
        <w:t xml:space="preserve"> </w:t>
      </w:r>
      <w:r>
        <w:rPr>
          <w:sz w:val="16"/>
        </w:rPr>
        <w:t>“Attached cultivation</w:t>
      </w:r>
      <w:r>
        <w:rPr>
          <w:spacing w:val="-3"/>
          <w:sz w:val="16"/>
        </w:rPr>
        <w:t xml:space="preserve"> </w:t>
      </w:r>
      <w:r>
        <w:rPr>
          <w:sz w:val="16"/>
        </w:rPr>
        <w:t>technology</w:t>
      </w:r>
      <w:r>
        <w:rPr>
          <w:spacing w:val="-2"/>
          <w:sz w:val="16"/>
        </w:rPr>
        <w:t xml:space="preserve"> </w:t>
      </w:r>
      <w:r>
        <w:rPr>
          <w:sz w:val="16"/>
        </w:rPr>
        <w:t>of</w:t>
      </w:r>
      <w:r>
        <w:rPr>
          <w:spacing w:val="-3"/>
          <w:sz w:val="16"/>
        </w:rPr>
        <w:t xml:space="preserve"> </w:t>
      </w:r>
      <w:r>
        <w:rPr>
          <w:sz w:val="16"/>
        </w:rPr>
        <w:t>microalgae for</w:t>
      </w:r>
      <w:r>
        <w:rPr>
          <w:spacing w:val="-5"/>
          <w:sz w:val="16"/>
        </w:rPr>
        <w:t xml:space="preserve"> </w:t>
      </w:r>
      <w:r>
        <w:rPr>
          <w:sz w:val="16"/>
        </w:rPr>
        <w:t>efficient</w:t>
      </w:r>
      <w:r>
        <w:rPr>
          <w:spacing w:val="-2"/>
          <w:sz w:val="16"/>
        </w:rPr>
        <w:t xml:space="preserve"> </w:t>
      </w:r>
      <w:r>
        <w:rPr>
          <w:sz w:val="16"/>
        </w:rPr>
        <w:t>biomass</w:t>
      </w:r>
      <w:r>
        <w:rPr>
          <w:spacing w:val="-3"/>
          <w:sz w:val="16"/>
        </w:rPr>
        <w:t xml:space="preserve"> </w:t>
      </w:r>
      <w:r>
        <w:rPr>
          <w:sz w:val="16"/>
        </w:rPr>
        <w:t>feedstock</w:t>
      </w:r>
      <w:r>
        <w:rPr>
          <w:spacing w:val="-3"/>
          <w:sz w:val="16"/>
        </w:rPr>
        <w:t xml:space="preserve"> </w:t>
      </w:r>
      <w:r>
        <w:rPr>
          <w:sz w:val="16"/>
        </w:rPr>
        <w:t>production”</w:t>
      </w:r>
      <w:r>
        <w:rPr>
          <w:spacing w:val="-2"/>
          <w:sz w:val="16"/>
        </w:rPr>
        <w:t xml:space="preserve"> </w:t>
      </w:r>
      <w:proofErr w:type="spellStart"/>
      <w:r>
        <w:rPr>
          <w:sz w:val="16"/>
        </w:rPr>
        <w:t>Bioresour</w:t>
      </w:r>
      <w:proofErr w:type="spellEnd"/>
      <w:r>
        <w:rPr>
          <w:spacing w:val="-7"/>
          <w:sz w:val="16"/>
        </w:rPr>
        <w:t xml:space="preserve"> </w:t>
      </w:r>
      <w:proofErr w:type="spellStart"/>
      <w:r>
        <w:rPr>
          <w:spacing w:val="-3"/>
          <w:sz w:val="16"/>
        </w:rPr>
        <w:t>Technol</w:t>
      </w:r>
      <w:proofErr w:type="spellEnd"/>
      <w:r>
        <w:rPr>
          <w:sz w:val="16"/>
        </w:rPr>
        <w:t xml:space="preserve"> 2013,</w:t>
      </w:r>
      <w:r>
        <w:rPr>
          <w:spacing w:val="-3"/>
          <w:sz w:val="16"/>
        </w:rPr>
        <w:t xml:space="preserve"> </w:t>
      </w:r>
      <w:proofErr w:type="gramStart"/>
      <w:r>
        <w:rPr>
          <w:sz w:val="16"/>
        </w:rPr>
        <w:t>127</w:t>
      </w:r>
      <w:r>
        <w:rPr>
          <w:spacing w:val="-2"/>
          <w:sz w:val="16"/>
        </w:rPr>
        <w:t xml:space="preserve"> </w:t>
      </w:r>
      <w:r>
        <w:rPr>
          <w:sz w:val="16"/>
        </w:rPr>
        <w:t>pp216–222</w:t>
      </w:r>
      <w:proofErr w:type="gramEnd"/>
      <w:r>
        <w:rPr>
          <w:sz w:val="16"/>
        </w:rPr>
        <w:t>.</w:t>
      </w:r>
    </w:p>
    <w:p w:rsidR="00E66464" w:rsidRDefault="00E66464">
      <w:pPr>
        <w:pStyle w:val="BodyText"/>
        <w:spacing w:before="4"/>
        <w:rPr>
          <w:sz w:val="15"/>
        </w:rPr>
      </w:pPr>
    </w:p>
    <w:p w:rsidR="00E66464" w:rsidRDefault="00212542">
      <w:pPr>
        <w:pStyle w:val="ListParagraph"/>
        <w:numPr>
          <w:ilvl w:val="0"/>
          <w:numId w:val="1"/>
        </w:numPr>
        <w:tabs>
          <w:tab w:val="left" w:pos="414"/>
        </w:tabs>
        <w:spacing w:line="256" w:lineRule="auto"/>
        <w:ind w:right="356" w:firstLine="0"/>
        <w:rPr>
          <w:sz w:val="16"/>
        </w:rPr>
      </w:pPr>
      <w:r>
        <w:rPr>
          <w:spacing w:val="-7"/>
          <w:sz w:val="16"/>
        </w:rPr>
        <w:t xml:space="preserve">F. </w:t>
      </w:r>
      <w:proofErr w:type="spellStart"/>
      <w:r>
        <w:rPr>
          <w:sz w:val="16"/>
        </w:rPr>
        <w:t>Gao</w:t>
      </w:r>
      <w:proofErr w:type="spellEnd"/>
      <w:r>
        <w:rPr>
          <w:sz w:val="16"/>
        </w:rPr>
        <w:t xml:space="preserve">, Z. </w:t>
      </w:r>
      <w:r>
        <w:rPr>
          <w:spacing w:val="-4"/>
          <w:sz w:val="16"/>
        </w:rPr>
        <w:t xml:space="preserve">Yang, </w:t>
      </w:r>
      <w:r>
        <w:rPr>
          <w:sz w:val="16"/>
        </w:rPr>
        <w:t xml:space="preserve">C. Li, G. </w:t>
      </w:r>
      <w:proofErr w:type="spellStart"/>
      <w:r>
        <w:rPr>
          <w:sz w:val="16"/>
        </w:rPr>
        <w:t>Zeng</w:t>
      </w:r>
      <w:proofErr w:type="spellEnd"/>
      <w:r>
        <w:rPr>
          <w:sz w:val="16"/>
        </w:rPr>
        <w:t xml:space="preserve">, D. Ma, L. Zhou, “A novel algal </w:t>
      </w:r>
      <w:proofErr w:type="spellStart"/>
      <w:r>
        <w:rPr>
          <w:sz w:val="16"/>
        </w:rPr>
        <w:t>biofilm</w:t>
      </w:r>
      <w:proofErr w:type="spellEnd"/>
      <w:r>
        <w:rPr>
          <w:sz w:val="16"/>
        </w:rPr>
        <w:t xml:space="preserve"> membrane </w:t>
      </w:r>
      <w:proofErr w:type="spellStart"/>
      <w:r>
        <w:rPr>
          <w:sz w:val="16"/>
        </w:rPr>
        <w:t>photobioreactor</w:t>
      </w:r>
      <w:proofErr w:type="spellEnd"/>
      <w:r>
        <w:rPr>
          <w:sz w:val="16"/>
        </w:rPr>
        <w:t xml:space="preserve"> for attached microalgae growth and nutrients removal from secondary effluent,” </w:t>
      </w:r>
      <w:proofErr w:type="spellStart"/>
      <w:r>
        <w:rPr>
          <w:sz w:val="16"/>
        </w:rPr>
        <w:t>Bioresour</w:t>
      </w:r>
      <w:proofErr w:type="spellEnd"/>
      <w:r>
        <w:rPr>
          <w:sz w:val="16"/>
        </w:rPr>
        <w:t xml:space="preserve"> </w:t>
      </w:r>
      <w:proofErr w:type="spellStart"/>
      <w:r>
        <w:rPr>
          <w:spacing w:val="-3"/>
          <w:sz w:val="16"/>
        </w:rPr>
        <w:t>Technol</w:t>
      </w:r>
      <w:proofErr w:type="spellEnd"/>
      <w:r>
        <w:rPr>
          <w:spacing w:val="-3"/>
          <w:sz w:val="16"/>
        </w:rPr>
        <w:t xml:space="preserve"> </w:t>
      </w:r>
      <w:r>
        <w:rPr>
          <w:sz w:val="16"/>
        </w:rPr>
        <w:t>2015, 179</w:t>
      </w:r>
      <w:r>
        <w:rPr>
          <w:spacing w:val="-4"/>
          <w:sz w:val="16"/>
        </w:rPr>
        <w:t xml:space="preserve"> </w:t>
      </w:r>
      <w:r>
        <w:rPr>
          <w:sz w:val="16"/>
        </w:rPr>
        <w:t>pp8–12.</w:t>
      </w:r>
    </w:p>
    <w:p w:rsidR="00E66464" w:rsidRDefault="00E66464">
      <w:pPr>
        <w:pStyle w:val="BodyText"/>
        <w:spacing w:before="2"/>
        <w:rPr>
          <w:sz w:val="14"/>
        </w:rPr>
      </w:pPr>
    </w:p>
    <w:p w:rsidR="00E66464" w:rsidRDefault="00212542">
      <w:pPr>
        <w:pStyle w:val="ListParagraph"/>
        <w:numPr>
          <w:ilvl w:val="0"/>
          <w:numId w:val="1"/>
        </w:numPr>
        <w:tabs>
          <w:tab w:val="left" w:pos="416"/>
        </w:tabs>
        <w:spacing w:line="256" w:lineRule="auto"/>
        <w:ind w:right="136" w:firstLine="0"/>
        <w:rPr>
          <w:sz w:val="16"/>
        </w:rPr>
      </w:pPr>
      <w:r>
        <w:rPr>
          <w:sz w:val="16"/>
        </w:rPr>
        <w:t xml:space="preserve">I. </w:t>
      </w:r>
      <w:proofErr w:type="spellStart"/>
      <w:r>
        <w:rPr>
          <w:sz w:val="16"/>
        </w:rPr>
        <w:t>Setlik</w:t>
      </w:r>
      <w:proofErr w:type="spellEnd"/>
      <w:r>
        <w:rPr>
          <w:sz w:val="16"/>
        </w:rPr>
        <w:t xml:space="preserve">, S. </w:t>
      </w:r>
      <w:proofErr w:type="spellStart"/>
      <w:r>
        <w:rPr>
          <w:spacing w:val="-4"/>
          <w:sz w:val="16"/>
        </w:rPr>
        <w:t>Veladimir</w:t>
      </w:r>
      <w:proofErr w:type="spellEnd"/>
      <w:r>
        <w:rPr>
          <w:spacing w:val="-4"/>
          <w:sz w:val="16"/>
        </w:rPr>
        <w:t xml:space="preserve">, </w:t>
      </w:r>
      <w:r>
        <w:rPr>
          <w:sz w:val="16"/>
        </w:rPr>
        <w:t xml:space="preserve">I. </w:t>
      </w:r>
      <w:proofErr w:type="spellStart"/>
      <w:r>
        <w:rPr>
          <w:sz w:val="16"/>
        </w:rPr>
        <w:t>Malek</w:t>
      </w:r>
      <w:proofErr w:type="spellEnd"/>
      <w:r>
        <w:rPr>
          <w:sz w:val="16"/>
        </w:rPr>
        <w:t>, “Dual purpose open circul</w:t>
      </w:r>
      <w:r>
        <w:rPr>
          <w:sz w:val="16"/>
        </w:rPr>
        <w:t>ation units for large scale culture of algae in temperate zones. I. Basic design considerations and scheme for pilot plant,” Algological Studies (</w:t>
      </w:r>
      <w:proofErr w:type="spellStart"/>
      <w:r>
        <w:rPr>
          <w:sz w:val="16"/>
        </w:rPr>
        <w:t>Trebon</w:t>
      </w:r>
      <w:proofErr w:type="spellEnd"/>
      <w:r>
        <w:rPr>
          <w:sz w:val="16"/>
        </w:rPr>
        <w:t>) 1970, 1</w:t>
      </w:r>
      <w:r>
        <w:rPr>
          <w:spacing w:val="-19"/>
          <w:sz w:val="16"/>
        </w:rPr>
        <w:t xml:space="preserve"> </w:t>
      </w:r>
      <w:r>
        <w:rPr>
          <w:spacing w:val="-3"/>
          <w:sz w:val="16"/>
        </w:rPr>
        <w:t>pp111–164.</w:t>
      </w:r>
    </w:p>
    <w:p w:rsidR="00E66464" w:rsidRDefault="00212542">
      <w:pPr>
        <w:pStyle w:val="ListParagraph"/>
        <w:numPr>
          <w:ilvl w:val="0"/>
          <w:numId w:val="1"/>
        </w:numPr>
        <w:tabs>
          <w:tab w:val="left" w:pos="414"/>
        </w:tabs>
        <w:spacing w:before="161"/>
        <w:ind w:left="413" w:hanging="308"/>
        <w:rPr>
          <w:sz w:val="16"/>
        </w:rPr>
      </w:pPr>
      <w:r>
        <w:rPr>
          <w:spacing w:val="-4"/>
          <w:sz w:val="16"/>
        </w:rPr>
        <w:t xml:space="preserve">E.W. </w:t>
      </w:r>
      <w:r>
        <w:rPr>
          <w:sz w:val="16"/>
        </w:rPr>
        <w:t>Becker, In: Sir J (</w:t>
      </w:r>
      <w:proofErr w:type="spellStart"/>
      <w:proofErr w:type="gramStart"/>
      <w:r>
        <w:rPr>
          <w:sz w:val="16"/>
        </w:rPr>
        <w:t>ed</w:t>
      </w:r>
      <w:proofErr w:type="spellEnd"/>
      <w:proofErr w:type="gramEnd"/>
      <w:r>
        <w:rPr>
          <w:sz w:val="16"/>
        </w:rPr>
        <w:t xml:space="preserve">) Microalgae – biotechnology and microbiology. Cambridge </w:t>
      </w:r>
      <w:r>
        <w:rPr>
          <w:sz w:val="16"/>
        </w:rPr>
        <w:t xml:space="preserve">University Press, </w:t>
      </w:r>
      <w:proofErr w:type="spellStart"/>
      <w:r>
        <w:rPr>
          <w:sz w:val="16"/>
        </w:rPr>
        <w:t>Baddiley</w:t>
      </w:r>
      <w:proofErr w:type="spellEnd"/>
      <w:r>
        <w:rPr>
          <w:sz w:val="16"/>
        </w:rPr>
        <w:t>,</w:t>
      </w:r>
      <w:r>
        <w:rPr>
          <w:spacing w:val="-21"/>
          <w:sz w:val="16"/>
        </w:rPr>
        <w:t xml:space="preserve"> </w:t>
      </w:r>
      <w:r>
        <w:rPr>
          <w:sz w:val="16"/>
        </w:rPr>
        <w:t>1994.</w:t>
      </w:r>
    </w:p>
    <w:p w:rsidR="00E66464" w:rsidRDefault="00E66464">
      <w:pPr>
        <w:pStyle w:val="BodyText"/>
        <w:spacing w:before="3"/>
        <w:rPr>
          <w:sz w:val="15"/>
        </w:rPr>
      </w:pPr>
    </w:p>
    <w:p w:rsidR="00E66464" w:rsidRDefault="00212542">
      <w:pPr>
        <w:pStyle w:val="ListParagraph"/>
        <w:numPr>
          <w:ilvl w:val="0"/>
          <w:numId w:val="1"/>
        </w:numPr>
        <w:tabs>
          <w:tab w:val="left" w:pos="412"/>
        </w:tabs>
        <w:ind w:left="411" w:hanging="306"/>
        <w:rPr>
          <w:sz w:val="16"/>
        </w:rPr>
      </w:pPr>
      <w:r>
        <w:rPr>
          <w:spacing w:val="-4"/>
          <w:sz w:val="16"/>
        </w:rPr>
        <w:t xml:space="preserve">W.H. </w:t>
      </w:r>
      <w:proofErr w:type="spellStart"/>
      <w:r>
        <w:rPr>
          <w:spacing w:val="-3"/>
          <w:sz w:val="16"/>
        </w:rPr>
        <w:t>Adey</w:t>
      </w:r>
      <w:proofErr w:type="spellEnd"/>
      <w:r>
        <w:rPr>
          <w:spacing w:val="-3"/>
          <w:sz w:val="16"/>
        </w:rPr>
        <w:t xml:space="preserve">, </w:t>
      </w:r>
      <w:r>
        <w:rPr>
          <w:sz w:val="16"/>
        </w:rPr>
        <w:t xml:space="preserve">U.S. Patent No. 4,333,263. </w:t>
      </w:r>
      <w:r>
        <w:rPr>
          <w:spacing w:val="-3"/>
          <w:sz w:val="16"/>
        </w:rPr>
        <w:t xml:space="preserve">Washington, </w:t>
      </w:r>
      <w:r>
        <w:rPr>
          <w:sz w:val="16"/>
        </w:rPr>
        <w:t>DC: U.S. Patent and Trademark Office,</w:t>
      </w:r>
      <w:r>
        <w:rPr>
          <w:spacing w:val="-16"/>
          <w:sz w:val="16"/>
        </w:rPr>
        <w:t xml:space="preserve"> </w:t>
      </w:r>
      <w:r>
        <w:rPr>
          <w:sz w:val="16"/>
        </w:rPr>
        <w:t>1982.</w:t>
      </w:r>
    </w:p>
    <w:p w:rsidR="00E66464" w:rsidRDefault="00E66464">
      <w:pPr>
        <w:pStyle w:val="BodyText"/>
        <w:spacing w:before="4"/>
        <w:rPr>
          <w:sz w:val="15"/>
        </w:rPr>
      </w:pPr>
    </w:p>
    <w:p w:rsidR="00E66464" w:rsidRDefault="00212542">
      <w:pPr>
        <w:pStyle w:val="ListParagraph"/>
        <w:numPr>
          <w:ilvl w:val="0"/>
          <w:numId w:val="1"/>
        </w:numPr>
        <w:tabs>
          <w:tab w:val="left" w:pos="407"/>
        </w:tabs>
        <w:spacing w:line="256" w:lineRule="auto"/>
        <w:ind w:right="122" w:firstLine="0"/>
        <w:rPr>
          <w:sz w:val="16"/>
        </w:rPr>
      </w:pPr>
      <w:r>
        <w:rPr>
          <w:sz w:val="16"/>
        </w:rPr>
        <w:t xml:space="preserve">A. </w:t>
      </w:r>
      <w:proofErr w:type="spellStart"/>
      <w:r>
        <w:rPr>
          <w:sz w:val="16"/>
        </w:rPr>
        <w:t>Nithiya</w:t>
      </w:r>
      <w:proofErr w:type="spellEnd"/>
      <w:r>
        <w:rPr>
          <w:sz w:val="16"/>
        </w:rPr>
        <w:t xml:space="preserve">, </w:t>
      </w:r>
      <w:r>
        <w:rPr>
          <w:spacing w:val="-6"/>
          <w:sz w:val="16"/>
        </w:rPr>
        <w:t xml:space="preserve">P.H. </w:t>
      </w:r>
      <w:proofErr w:type="spellStart"/>
      <w:r>
        <w:rPr>
          <w:sz w:val="16"/>
        </w:rPr>
        <w:t>Rao</w:t>
      </w:r>
      <w:proofErr w:type="spellEnd"/>
      <w:r>
        <w:rPr>
          <w:sz w:val="16"/>
        </w:rPr>
        <w:t xml:space="preserve">, </w:t>
      </w:r>
      <w:r>
        <w:rPr>
          <w:spacing w:val="-4"/>
          <w:sz w:val="16"/>
        </w:rPr>
        <w:t xml:space="preserve">T.S. </w:t>
      </w:r>
      <w:r>
        <w:rPr>
          <w:sz w:val="16"/>
        </w:rPr>
        <w:t>Kumar, “Bioremediation of aquaculture wastewater using nitrifying bacteria-</w:t>
      </w:r>
      <w:proofErr w:type="spellStart"/>
      <w:r>
        <w:rPr>
          <w:sz w:val="16"/>
        </w:rPr>
        <w:t>microalga</w:t>
      </w:r>
      <w:proofErr w:type="spellEnd"/>
      <w:r>
        <w:rPr>
          <w:sz w:val="16"/>
        </w:rPr>
        <w:t xml:space="preserve"> consortium wit</w:t>
      </w:r>
      <w:r>
        <w:rPr>
          <w:sz w:val="16"/>
        </w:rPr>
        <w:t xml:space="preserve">h special reference to </w:t>
      </w:r>
      <w:proofErr w:type="spellStart"/>
      <w:r>
        <w:rPr>
          <w:sz w:val="16"/>
        </w:rPr>
        <w:t>ammoniacal</w:t>
      </w:r>
      <w:proofErr w:type="spellEnd"/>
      <w:r>
        <w:rPr>
          <w:sz w:val="16"/>
        </w:rPr>
        <w:t xml:space="preserve"> nitrogen,” </w:t>
      </w:r>
      <w:proofErr w:type="spellStart"/>
      <w:r>
        <w:rPr>
          <w:sz w:val="16"/>
        </w:rPr>
        <w:t>Int</w:t>
      </w:r>
      <w:proofErr w:type="spellEnd"/>
      <w:r>
        <w:rPr>
          <w:sz w:val="16"/>
        </w:rPr>
        <w:t xml:space="preserve"> J </w:t>
      </w:r>
      <w:proofErr w:type="spellStart"/>
      <w:r>
        <w:rPr>
          <w:sz w:val="16"/>
        </w:rPr>
        <w:t>Curr</w:t>
      </w:r>
      <w:proofErr w:type="spellEnd"/>
      <w:r>
        <w:rPr>
          <w:sz w:val="16"/>
        </w:rPr>
        <w:t xml:space="preserve"> Res </w:t>
      </w:r>
      <w:proofErr w:type="spellStart"/>
      <w:r>
        <w:rPr>
          <w:sz w:val="16"/>
        </w:rPr>
        <w:t>Acad</w:t>
      </w:r>
      <w:proofErr w:type="spellEnd"/>
      <w:r>
        <w:rPr>
          <w:sz w:val="16"/>
        </w:rPr>
        <w:t xml:space="preserve"> Rev 2016, 4 </w:t>
      </w:r>
      <w:proofErr w:type="spellStart"/>
      <w:r>
        <w:rPr>
          <w:sz w:val="16"/>
        </w:rPr>
        <w:t>vol</w:t>
      </w:r>
      <w:proofErr w:type="spellEnd"/>
      <w:r>
        <w:rPr>
          <w:sz w:val="16"/>
        </w:rPr>
        <w:t xml:space="preserve"> 12</w:t>
      </w:r>
      <w:r>
        <w:rPr>
          <w:spacing w:val="-17"/>
          <w:sz w:val="16"/>
        </w:rPr>
        <w:t xml:space="preserve"> </w:t>
      </w:r>
      <w:r>
        <w:rPr>
          <w:sz w:val="16"/>
        </w:rPr>
        <w:t>pp164–177.</w:t>
      </w:r>
    </w:p>
    <w:p w:rsidR="00E66464" w:rsidRDefault="00E66464">
      <w:pPr>
        <w:pStyle w:val="BodyText"/>
        <w:spacing w:before="2"/>
        <w:rPr>
          <w:sz w:val="14"/>
        </w:rPr>
      </w:pPr>
    </w:p>
    <w:p w:rsidR="00E66464" w:rsidRDefault="00212542">
      <w:pPr>
        <w:pStyle w:val="ListParagraph"/>
        <w:numPr>
          <w:ilvl w:val="0"/>
          <w:numId w:val="1"/>
        </w:numPr>
        <w:tabs>
          <w:tab w:val="left" w:pos="416"/>
        </w:tabs>
        <w:spacing w:line="256" w:lineRule="auto"/>
        <w:ind w:right="362" w:firstLine="0"/>
        <w:rPr>
          <w:sz w:val="16"/>
        </w:rPr>
      </w:pPr>
      <w:r>
        <w:rPr>
          <w:sz w:val="16"/>
        </w:rPr>
        <w:t>N.</w:t>
      </w:r>
      <w:r>
        <w:rPr>
          <w:spacing w:val="-5"/>
          <w:sz w:val="16"/>
        </w:rPr>
        <w:t xml:space="preserve"> </w:t>
      </w:r>
      <w:proofErr w:type="spellStart"/>
      <w:r>
        <w:rPr>
          <w:sz w:val="16"/>
        </w:rPr>
        <w:t>Renuka</w:t>
      </w:r>
      <w:proofErr w:type="spellEnd"/>
      <w:r>
        <w:rPr>
          <w:sz w:val="16"/>
        </w:rPr>
        <w:t>,</w:t>
      </w:r>
      <w:r>
        <w:rPr>
          <w:spacing w:val="-11"/>
          <w:sz w:val="16"/>
        </w:rPr>
        <w:t xml:space="preserve"> </w:t>
      </w:r>
      <w:r>
        <w:rPr>
          <w:sz w:val="16"/>
        </w:rPr>
        <w:t>A.</w:t>
      </w:r>
      <w:r>
        <w:rPr>
          <w:spacing w:val="-3"/>
          <w:sz w:val="16"/>
        </w:rPr>
        <w:t xml:space="preserve"> </w:t>
      </w:r>
      <w:proofErr w:type="spellStart"/>
      <w:r>
        <w:rPr>
          <w:sz w:val="16"/>
        </w:rPr>
        <w:t>Sood</w:t>
      </w:r>
      <w:proofErr w:type="spellEnd"/>
      <w:r>
        <w:rPr>
          <w:sz w:val="16"/>
        </w:rPr>
        <w:t>,</w:t>
      </w:r>
      <w:r>
        <w:rPr>
          <w:spacing w:val="-4"/>
          <w:sz w:val="16"/>
        </w:rPr>
        <w:t xml:space="preserve"> </w:t>
      </w:r>
      <w:r>
        <w:rPr>
          <w:sz w:val="16"/>
        </w:rPr>
        <w:t>R.</w:t>
      </w:r>
      <w:r>
        <w:rPr>
          <w:spacing w:val="-5"/>
          <w:sz w:val="16"/>
        </w:rPr>
        <w:t xml:space="preserve"> </w:t>
      </w:r>
      <w:proofErr w:type="spellStart"/>
      <w:r>
        <w:rPr>
          <w:sz w:val="16"/>
        </w:rPr>
        <w:t>Prasanna</w:t>
      </w:r>
      <w:proofErr w:type="spellEnd"/>
      <w:r>
        <w:rPr>
          <w:sz w:val="16"/>
        </w:rPr>
        <w:t>,</w:t>
      </w:r>
      <w:r>
        <w:rPr>
          <w:spacing w:val="-11"/>
          <w:sz w:val="16"/>
        </w:rPr>
        <w:t xml:space="preserve"> </w:t>
      </w:r>
      <w:r>
        <w:rPr>
          <w:sz w:val="16"/>
        </w:rPr>
        <w:t>A.S.</w:t>
      </w:r>
      <w:r>
        <w:rPr>
          <w:spacing w:val="-11"/>
          <w:sz w:val="16"/>
        </w:rPr>
        <w:t xml:space="preserve"> </w:t>
      </w:r>
      <w:proofErr w:type="spellStart"/>
      <w:r>
        <w:rPr>
          <w:sz w:val="16"/>
        </w:rPr>
        <w:t>Ahluwalia</w:t>
      </w:r>
      <w:proofErr w:type="spellEnd"/>
      <w:r>
        <w:rPr>
          <w:sz w:val="16"/>
        </w:rPr>
        <w:t>,</w:t>
      </w:r>
      <w:r>
        <w:rPr>
          <w:spacing w:val="-4"/>
          <w:sz w:val="16"/>
        </w:rPr>
        <w:t xml:space="preserve"> </w:t>
      </w:r>
      <w:r>
        <w:rPr>
          <w:sz w:val="16"/>
        </w:rPr>
        <w:t>“</w:t>
      </w:r>
      <w:proofErr w:type="spellStart"/>
      <w:r>
        <w:rPr>
          <w:sz w:val="16"/>
        </w:rPr>
        <w:t>Phycoremediation</w:t>
      </w:r>
      <w:proofErr w:type="spellEnd"/>
      <w:r>
        <w:rPr>
          <w:spacing w:val="-4"/>
          <w:sz w:val="16"/>
        </w:rPr>
        <w:t xml:space="preserve"> </w:t>
      </w:r>
      <w:r>
        <w:rPr>
          <w:sz w:val="16"/>
        </w:rPr>
        <w:t>of</w:t>
      </w:r>
      <w:r>
        <w:rPr>
          <w:spacing w:val="-5"/>
          <w:sz w:val="16"/>
        </w:rPr>
        <w:t xml:space="preserve"> </w:t>
      </w:r>
      <w:r>
        <w:rPr>
          <w:sz w:val="16"/>
        </w:rPr>
        <w:t>wastewaters:</w:t>
      </w:r>
      <w:r>
        <w:rPr>
          <w:spacing w:val="-4"/>
          <w:sz w:val="16"/>
        </w:rPr>
        <w:t xml:space="preserve"> </w:t>
      </w:r>
      <w:r>
        <w:rPr>
          <w:sz w:val="16"/>
        </w:rPr>
        <w:t>a</w:t>
      </w:r>
      <w:r>
        <w:rPr>
          <w:spacing w:val="-6"/>
          <w:sz w:val="16"/>
        </w:rPr>
        <w:t xml:space="preserve"> </w:t>
      </w:r>
      <w:r>
        <w:rPr>
          <w:sz w:val="16"/>
        </w:rPr>
        <w:t>synergistic</w:t>
      </w:r>
      <w:r>
        <w:rPr>
          <w:spacing w:val="-5"/>
          <w:sz w:val="16"/>
        </w:rPr>
        <w:t xml:space="preserve"> </w:t>
      </w:r>
      <w:r>
        <w:rPr>
          <w:sz w:val="16"/>
        </w:rPr>
        <w:t>approach</w:t>
      </w:r>
      <w:r>
        <w:rPr>
          <w:spacing w:val="-5"/>
          <w:sz w:val="16"/>
        </w:rPr>
        <w:t xml:space="preserve"> </w:t>
      </w:r>
      <w:r>
        <w:rPr>
          <w:sz w:val="16"/>
        </w:rPr>
        <w:t>using</w:t>
      </w:r>
      <w:r>
        <w:rPr>
          <w:spacing w:val="-3"/>
          <w:sz w:val="16"/>
        </w:rPr>
        <w:t xml:space="preserve"> </w:t>
      </w:r>
      <w:r>
        <w:rPr>
          <w:sz w:val="16"/>
        </w:rPr>
        <w:t>microalgae</w:t>
      </w:r>
      <w:r>
        <w:rPr>
          <w:spacing w:val="-3"/>
          <w:sz w:val="16"/>
        </w:rPr>
        <w:t xml:space="preserve"> </w:t>
      </w:r>
      <w:r>
        <w:rPr>
          <w:sz w:val="16"/>
        </w:rPr>
        <w:t>for</w:t>
      </w:r>
      <w:r>
        <w:rPr>
          <w:spacing w:val="-6"/>
          <w:sz w:val="16"/>
        </w:rPr>
        <w:t xml:space="preserve"> </w:t>
      </w:r>
      <w:r>
        <w:rPr>
          <w:sz w:val="16"/>
        </w:rPr>
        <w:t>bioremediation</w:t>
      </w:r>
      <w:r>
        <w:rPr>
          <w:spacing w:val="-5"/>
          <w:sz w:val="16"/>
        </w:rPr>
        <w:t xml:space="preserve"> </w:t>
      </w:r>
      <w:r>
        <w:rPr>
          <w:sz w:val="16"/>
        </w:rPr>
        <w:t>and</w:t>
      </w:r>
      <w:r>
        <w:rPr>
          <w:spacing w:val="-4"/>
          <w:sz w:val="16"/>
        </w:rPr>
        <w:t xml:space="preserve"> </w:t>
      </w:r>
      <w:r>
        <w:rPr>
          <w:sz w:val="16"/>
        </w:rPr>
        <w:t xml:space="preserve">biomass generation,” Int. J. Environ. Sci. </w:t>
      </w:r>
      <w:proofErr w:type="spellStart"/>
      <w:r>
        <w:rPr>
          <w:sz w:val="16"/>
        </w:rPr>
        <w:t>Technol</w:t>
      </w:r>
      <w:proofErr w:type="spellEnd"/>
      <w:r>
        <w:rPr>
          <w:sz w:val="16"/>
        </w:rPr>
        <w:t xml:space="preserve">, 2015, 12 </w:t>
      </w:r>
      <w:proofErr w:type="spellStart"/>
      <w:r>
        <w:rPr>
          <w:sz w:val="16"/>
        </w:rPr>
        <w:t>vol</w:t>
      </w:r>
      <w:proofErr w:type="spellEnd"/>
      <w:r>
        <w:rPr>
          <w:sz w:val="16"/>
        </w:rPr>
        <w:t xml:space="preserve"> 4,</w:t>
      </w:r>
      <w:r>
        <w:rPr>
          <w:spacing w:val="-11"/>
          <w:sz w:val="16"/>
        </w:rPr>
        <w:t xml:space="preserve"> </w:t>
      </w:r>
      <w:r>
        <w:rPr>
          <w:sz w:val="16"/>
        </w:rPr>
        <w:t>pp1443–1460.</w:t>
      </w:r>
    </w:p>
    <w:p w:rsidR="00E66464" w:rsidRDefault="00E66464">
      <w:pPr>
        <w:pStyle w:val="BodyText"/>
        <w:spacing w:before="5"/>
        <w:rPr>
          <w:sz w:val="14"/>
        </w:rPr>
      </w:pPr>
    </w:p>
    <w:p w:rsidR="00E66464" w:rsidRDefault="00212542">
      <w:pPr>
        <w:pStyle w:val="ListParagraph"/>
        <w:numPr>
          <w:ilvl w:val="0"/>
          <w:numId w:val="1"/>
        </w:numPr>
        <w:tabs>
          <w:tab w:val="left" w:pos="416"/>
        </w:tabs>
        <w:spacing w:line="254" w:lineRule="auto"/>
        <w:ind w:right="719" w:firstLine="0"/>
        <w:rPr>
          <w:sz w:val="16"/>
        </w:rPr>
      </w:pPr>
      <w:r>
        <w:rPr>
          <w:sz w:val="16"/>
        </w:rPr>
        <w:t xml:space="preserve">K. </w:t>
      </w:r>
      <w:proofErr w:type="spellStart"/>
      <w:r>
        <w:rPr>
          <w:sz w:val="16"/>
        </w:rPr>
        <w:t>Stauch</w:t>
      </w:r>
      <w:proofErr w:type="spellEnd"/>
      <w:r>
        <w:rPr>
          <w:sz w:val="16"/>
        </w:rPr>
        <w:t xml:space="preserve">-White, </w:t>
      </w:r>
      <w:r>
        <w:rPr>
          <w:spacing w:val="-6"/>
          <w:sz w:val="16"/>
        </w:rPr>
        <w:t xml:space="preserve">V.N. </w:t>
      </w:r>
      <w:proofErr w:type="spellStart"/>
      <w:r>
        <w:rPr>
          <w:sz w:val="16"/>
        </w:rPr>
        <w:t>Srinivasan</w:t>
      </w:r>
      <w:proofErr w:type="spellEnd"/>
      <w:r>
        <w:rPr>
          <w:sz w:val="16"/>
        </w:rPr>
        <w:t xml:space="preserve">, </w:t>
      </w:r>
      <w:r>
        <w:rPr>
          <w:spacing w:val="-5"/>
          <w:sz w:val="16"/>
        </w:rPr>
        <w:t xml:space="preserve">W.C. </w:t>
      </w:r>
      <w:proofErr w:type="spellStart"/>
      <w:r>
        <w:rPr>
          <w:sz w:val="16"/>
        </w:rPr>
        <w:t>Kuo-Dahab</w:t>
      </w:r>
      <w:proofErr w:type="spellEnd"/>
      <w:r>
        <w:rPr>
          <w:sz w:val="16"/>
        </w:rPr>
        <w:t xml:space="preserve">, C. Park, C.S. Butler, “The role of inorganic nitrogen in successful formation of granular </w:t>
      </w:r>
      <w:proofErr w:type="spellStart"/>
      <w:r>
        <w:rPr>
          <w:sz w:val="16"/>
        </w:rPr>
        <w:t>biofilms</w:t>
      </w:r>
      <w:proofErr w:type="spellEnd"/>
      <w:r>
        <w:rPr>
          <w:sz w:val="16"/>
        </w:rPr>
        <w:t xml:space="preserve"> for wastewater treatment </w:t>
      </w:r>
      <w:r>
        <w:rPr>
          <w:sz w:val="16"/>
        </w:rPr>
        <w:t xml:space="preserve">that support </w:t>
      </w:r>
      <w:proofErr w:type="spellStart"/>
      <w:r>
        <w:rPr>
          <w:sz w:val="16"/>
        </w:rPr>
        <w:t>cyanobacteria</w:t>
      </w:r>
      <w:proofErr w:type="spellEnd"/>
      <w:r>
        <w:rPr>
          <w:sz w:val="16"/>
        </w:rPr>
        <w:t xml:space="preserve"> and bacteria,” </w:t>
      </w:r>
      <w:proofErr w:type="spellStart"/>
      <w:r>
        <w:rPr>
          <w:sz w:val="16"/>
        </w:rPr>
        <w:t>Amb</w:t>
      </w:r>
      <w:proofErr w:type="spellEnd"/>
      <w:r>
        <w:rPr>
          <w:sz w:val="16"/>
        </w:rPr>
        <w:t xml:space="preserve"> Express, 2017, 7 </w:t>
      </w:r>
      <w:proofErr w:type="spellStart"/>
      <w:r>
        <w:rPr>
          <w:sz w:val="16"/>
        </w:rPr>
        <w:t>vol</w:t>
      </w:r>
      <w:proofErr w:type="spellEnd"/>
      <w:r>
        <w:rPr>
          <w:sz w:val="16"/>
        </w:rPr>
        <w:t xml:space="preserve"> 1,</w:t>
      </w:r>
      <w:r>
        <w:rPr>
          <w:spacing w:val="-24"/>
          <w:sz w:val="16"/>
        </w:rPr>
        <w:t xml:space="preserve"> </w:t>
      </w:r>
      <w:r>
        <w:rPr>
          <w:sz w:val="16"/>
        </w:rPr>
        <w:t>pp1–10.</w:t>
      </w:r>
    </w:p>
    <w:p w:rsidR="00E66464" w:rsidRDefault="00E66464">
      <w:pPr>
        <w:pStyle w:val="BodyText"/>
        <w:spacing w:before="5"/>
        <w:rPr>
          <w:sz w:val="14"/>
        </w:rPr>
      </w:pPr>
    </w:p>
    <w:p w:rsidR="00E66464" w:rsidRDefault="00212542">
      <w:pPr>
        <w:pStyle w:val="ListParagraph"/>
        <w:numPr>
          <w:ilvl w:val="0"/>
          <w:numId w:val="1"/>
        </w:numPr>
        <w:tabs>
          <w:tab w:val="left" w:pos="414"/>
        </w:tabs>
        <w:spacing w:before="1" w:line="254" w:lineRule="auto"/>
        <w:ind w:right="539" w:firstLine="0"/>
        <w:rPr>
          <w:sz w:val="16"/>
        </w:rPr>
      </w:pPr>
      <w:r>
        <w:rPr>
          <w:sz w:val="16"/>
        </w:rPr>
        <w:t xml:space="preserve">B.K. </w:t>
      </w:r>
      <w:proofErr w:type="spellStart"/>
      <w:r>
        <w:rPr>
          <w:spacing w:val="-5"/>
          <w:sz w:val="16"/>
        </w:rPr>
        <w:t>Yadav</w:t>
      </w:r>
      <w:proofErr w:type="spellEnd"/>
      <w:r>
        <w:rPr>
          <w:spacing w:val="-5"/>
          <w:sz w:val="16"/>
        </w:rPr>
        <w:t xml:space="preserve">, </w:t>
      </w:r>
      <w:r>
        <w:rPr>
          <w:sz w:val="16"/>
        </w:rPr>
        <w:t xml:space="preserve">M.A. Siebel, J.J.A. van </w:t>
      </w:r>
      <w:proofErr w:type="spellStart"/>
      <w:r>
        <w:rPr>
          <w:sz w:val="16"/>
        </w:rPr>
        <w:t>Bruggen</w:t>
      </w:r>
      <w:proofErr w:type="spellEnd"/>
      <w:r>
        <w:rPr>
          <w:sz w:val="16"/>
        </w:rPr>
        <w:t>, “</w:t>
      </w:r>
      <w:proofErr w:type="spellStart"/>
      <w:r>
        <w:rPr>
          <w:sz w:val="16"/>
        </w:rPr>
        <w:t>Rhizofiltration</w:t>
      </w:r>
      <w:proofErr w:type="spellEnd"/>
      <w:r>
        <w:rPr>
          <w:sz w:val="16"/>
        </w:rPr>
        <w:t xml:space="preserve"> of a heavy metal (lead) containing wastewater using the wetland plant,” </w:t>
      </w:r>
      <w:proofErr w:type="spellStart"/>
      <w:r>
        <w:rPr>
          <w:sz w:val="16"/>
        </w:rPr>
        <w:t>Carex</w:t>
      </w:r>
      <w:proofErr w:type="spellEnd"/>
      <w:r>
        <w:rPr>
          <w:sz w:val="16"/>
        </w:rPr>
        <w:t xml:space="preserve"> </w:t>
      </w:r>
      <w:proofErr w:type="spellStart"/>
      <w:r>
        <w:rPr>
          <w:sz w:val="16"/>
        </w:rPr>
        <w:t>pendula</w:t>
      </w:r>
      <w:proofErr w:type="spellEnd"/>
      <w:r>
        <w:rPr>
          <w:sz w:val="16"/>
        </w:rPr>
        <w:t xml:space="preserve">. Clean </w:t>
      </w:r>
      <w:r>
        <w:rPr>
          <w:spacing w:val="-3"/>
          <w:sz w:val="16"/>
        </w:rPr>
        <w:t>(</w:t>
      </w:r>
      <w:proofErr w:type="spellStart"/>
      <w:r>
        <w:rPr>
          <w:spacing w:val="-3"/>
          <w:sz w:val="16"/>
        </w:rPr>
        <w:t>Weinh</w:t>
      </w:r>
      <w:proofErr w:type="spellEnd"/>
      <w:r>
        <w:rPr>
          <w:spacing w:val="-3"/>
          <w:sz w:val="16"/>
        </w:rPr>
        <w:t xml:space="preserve">), </w:t>
      </w:r>
      <w:r>
        <w:rPr>
          <w:sz w:val="16"/>
        </w:rPr>
        <w:t xml:space="preserve">2011, 39 </w:t>
      </w:r>
      <w:proofErr w:type="spellStart"/>
      <w:r>
        <w:rPr>
          <w:sz w:val="16"/>
        </w:rPr>
        <w:t>vol</w:t>
      </w:r>
      <w:proofErr w:type="spellEnd"/>
      <w:r>
        <w:rPr>
          <w:sz w:val="16"/>
        </w:rPr>
        <w:t xml:space="preserve"> </w:t>
      </w:r>
      <w:r>
        <w:rPr>
          <w:sz w:val="16"/>
        </w:rPr>
        <w:t>5,</w:t>
      </w:r>
      <w:r>
        <w:rPr>
          <w:spacing w:val="-3"/>
          <w:sz w:val="16"/>
        </w:rPr>
        <w:t xml:space="preserve"> </w:t>
      </w:r>
      <w:r>
        <w:rPr>
          <w:sz w:val="16"/>
        </w:rPr>
        <w:t>pp467–474.</w:t>
      </w:r>
    </w:p>
    <w:p w:rsidR="00E66464" w:rsidRDefault="00E66464">
      <w:pPr>
        <w:pStyle w:val="BodyText"/>
        <w:spacing w:before="5"/>
        <w:rPr>
          <w:sz w:val="14"/>
        </w:rPr>
      </w:pPr>
    </w:p>
    <w:p w:rsidR="00E66464" w:rsidRDefault="00212542">
      <w:pPr>
        <w:pStyle w:val="ListParagraph"/>
        <w:numPr>
          <w:ilvl w:val="0"/>
          <w:numId w:val="1"/>
        </w:numPr>
        <w:tabs>
          <w:tab w:val="left" w:pos="414"/>
        </w:tabs>
        <w:spacing w:line="256" w:lineRule="auto"/>
        <w:ind w:right="132" w:firstLine="0"/>
        <w:rPr>
          <w:sz w:val="16"/>
        </w:rPr>
      </w:pPr>
      <w:r>
        <w:rPr>
          <w:sz w:val="16"/>
        </w:rPr>
        <w:t xml:space="preserve">B. </w:t>
      </w:r>
      <w:proofErr w:type="spellStart"/>
      <w:r>
        <w:rPr>
          <w:sz w:val="16"/>
        </w:rPr>
        <w:t>Koul</w:t>
      </w:r>
      <w:proofErr w:type="spellEnd"/>
      <w:r>
        <w:rPr>
          <w:sz w:val="16"/>
        </w:rPr>
        <w:t xml:space="preserve">, K. Sharma, M. </w:t>
      </w:r>
      <w:r>
        <w:rPr>
          <w:spacing w:val="-9"/>
          <w:sz w:val="16"/>
        </w:rPr>
        <w:t xml:space="preserve">P. </w:t>
      </w:r>
      <w:r>
        <w:rPr>
          <w:sz w:val="16"/>
        </w:rPr>
        <w:t>Shah, “</w:t>
      </w:r>
      <w:proofErr w:type="spellStart"/>
      <w:r>
        <w:rPr>
          <w:sz w:val="16"/>
        </w:rPr>
        <w:t>Phycoremediation</w:t>
      </w:r>
      <w:proofErr w:type="spellEnd"/>
      <w:r>
        <w:rPr>
          <w:sz w:val="16"/>
        </w:rPr>
        <w:t xml:space="preserve">: A sustainable alternative in wastewater treatment (WWT) regime,” Environmental </w:t>
      </w:r>
      <w:r>
        <w:rPr>
          <w:spacing w:val="-3"/>
          <w:sz w:val="16"/>
        </w:rPr>
        <w:t xml:space="preserve">Technology </w:t>
      </w:r>
      <w:r>
        <w:rPr>
          <w:sz w:val="16"/>
        </w:rPr>
        <w:t>&amp; Innovation, 2022, DOI:</w:t>
      </w:r>
      <w:r>
        <w:rPr>
          <w:spacing w:val="-1"/>
          <w:sz w:val="16"/>
        </w:rPr>
        <w:t xml:space="preserve"> </w:t>
      </w:r>
      <w:r>
        <w:rPr>
          <w:sz w:val="16"/>
        </w:rPr>
        <w:t>10.1016/j.eti.2021.102040.</w:t>
      </w:r>
    </w:p>
    <w:p w:rsidR="00E66464" w:rsidRDefault="00E66464">
      <w:pPr>
        <w:pStyle w:val="BodyText"/>
        <w:spacing w:before="2"/>
        <w:rPr>
          <w:sz w:val="14"/>
        </w:rPr>
      </w:pPr>
    </w:p>
    <w:p w:rsidR="00E66464" w:rsidRDefault="00212542">
      <w:pPr>
        <w:pStyle w:val="ListParagraph"/>
        <w:numPr>
          <w:ilvl w:val="0"/>
          <w:numId w:val="1"/>
        </w:numPr>
        <w:tabs>
          <w:tab w:val="left" w:pos="414"/>
        </w:tabs>
        <w:spacing w:line="256" w:lineRule="auto"/>
        <w:ind w:right="179" w:firstLine="0"/>
        <w:rPr>
          <w:sz w:val="16"/>
        </w:rPr>
      </w:pPr>
      <w:r>
        <w:rPr>
          <w:spacing w:val="-9"/>
          <w:sz w:val="16"/>
        </w:rPr>
        <w:t xml:space="preserve">P. </w:t>
      </w:r>
      <w:proofErr w:type="spellStart"/>
      <w:r>
        <w:rPr>
          <w:sz w:val="16"/>
        </w:rPr>
        <w:t>Gani</w:t>
      </w:r>
      <w:proofErr w:type="spellEnd"/>
      <w:r>
        <w:rPr>
          <w:sz w:val="16"/>
        </w:rPr>
        <w:t xml:space="preserve">, N.M. </w:t>
      </w:r>
      <w:proofErr w:type="spellStart"/>
      <w:r>
        <w:rPr>
          <w:sz w:val="16"/>
        </w:rPr>
        <w:t>Sunar</w:t>
      </w:r>
      <w:proofErr w:type="spellEnd"/>
      <w:r>
        <w:rPr>
          <w:sz w:val="16"/>
        </w:rPr>
        <w:t xml:space="preserve">, H.M. </w:t>
      </w:r>
      <w:proofErr w:type="spellStart"/>
      <w:r>
        <w:rPr>
          <w:sz w:val="16"/>
        </w:rPr>
        <w:t>Matias</w:t>
      </w:r>
      <w:proofErr w:type="spellEnd"/>
      <w:r>
        <w:rPr>
          <w:sz w:val="16"/>
        </w:rPr>
        <w:t xml:space="preserve">-Peralta, A.A. </w:t>
      </w:r>
      <w:r>
        <w:rPr>
          <w:sz w:val="16"/>
        </w:rPr>
        <w:t xml:space="preserve">Abdul </w:t>
      </w:r>
      <w:proofErr w:type="spellStart"/>
      <w:r>
        <w:rPr>
          <w:sz w:val="16"/>
        </w:rPr>
        <w:t>Latiff</w:t>
      </w:r>
      <w:proofErr w:type="spellEnd"/>
      <w:r>
        <w:rPr>
          <w:sz w:val="16"/>
        </w:rPr>
        <w:t xml:space="preserve">, </w:t>
      </w:r>
      <w:r>
        <w:rPr>
          <w:spacing w:val="-3"/>
          <w:sz w:val="16"/>
        </w:rPr>
        <w:t xml:space="preserve">I.T.K. </w:t>
      </w:r>
      <w:proofErr w:type="spellStart"/>
      <w:r>
        <w:rPr>
          <w:sz w:val="16"/>
        </w:rPr>
        <w:t>Joo</w:t>
      </w:r>
      <w:proofErr w:type="spellEnd"/>
      <w:r>
        <w:rPr>
          <w:sz w:val="16"/>
        </w:rPr>
        <w:t xml:space="preserve">, U.K. </w:t>
      </w:r>
      <w:proofErr w:type="spellStart"/>
      <w:r>
        <w:rPr>
          <w:sz w:val="16"/>
        </w:rPr>
        <w:t>Parjo</w:t>
      </w:r>
      <w:proofErr w:type="spellEnd"/>
      <w:r>
        <w:rPr>
          <w:sz w:val="16"/>
        </w:rPr>
        <w:t xml:space="preserve">, Q. </w:t>
      </w:r>
      <w:proofErr w:type="spellStart"/>
      <w:r>
        <w:rPr>
          <w:sz w:val="16"/>
        </w:rPr>
        <w:t>Emparan</w:t>
      </w:r>
      <w:proofErr w:type="spellEnd"/>
      <w:r>
        <w:rPr>
          <w:sz w:val="16"/>
        </w:rPr>
        <w:t xml:space="preserve">, C.M. </w:t>
      </w:r>
      <w:proofErr w:type="spellStart"/>
      <w:r>
        <w:rPr>
          <w:spacing w:val="-3"/>
          <w:sz w:val="16"/>
        </w:rPr>
        <w:t>Er</w:t>
      </w:r>
      <w:proofErr w:type="spellEnd"/>
      <w:r>
        <w:rPr>
          <w:spacing w:val="-3"/>
          <w:sz w:val="16"/>
        </w:rPr>
        <w:t xml:space="preserve">, </w:t>
      </w:r>
      <w:proofErr w:type="spellStart"/>
      <w:r>
        <w:rPr>
          <w:sz w:val="16"/>
        </w:rPr>
        <w:t>Phycoremediation</w:t>
      </w:r>
      <w:proofErr w:type="spellEnd"/>
      <w:r>
        <w:rPr>
          <w:sz w:val="16"/>
        </w:rPr>
        <w:t xml:space="preserve"> of dairy wastewater by using green </w:t>
      </w:r>
      <w:proofErr w:type="spellStart"/>
      <w:r>
        <w:rPr>
          <w:sz w:val="16"/>
        </w:rPr>
        <w:t>microlgae</w:t>
      </w:r>
      <w:proofErr w:type="spellEnd"/>
      <w:r>
        <w:rPr>
          <w:sz w:val="16"/>
        </w:rPr>
        <w:t xml:space="preserve">: </w:t>
      </w:r>
      <w:proofErr w:type="spellStart"/>
      <w:r>
        <w:rPr>
          <w:sz w:val="16"/>
        </w:rPr>
        <w:t>Botryococcus</w:t>
      </w:r>
      <w:proofErr w:type="spellEnd"/>
      <w:r>
        <w:rPr>
          <w:sz w:val="16"/>
        </w:rPr>
        <w:t xml:space="preserve"> sp,” Appl. Mech. Mater, 2016,</w:t>
      </w:r>
      <w:r>
        <w:rPr>
          <w:spacing w:val="-21"/>
          <w:sz w:val="16"/>
        </w:rPr>
        <w:t xml:space="preserve"> </w:t>
      </w:r>
      <w:r>
        <w:rPr>
          <w:sz w:val="16"/>
        </w:rPr>
        <w:t>pp773–774.</w:t>
      </w:r>
    </w:p>
    <w:p w:rsidR="00E66464" w:rsidRDefault="00E66464">
      <w:pPr>
        <w:pStyle w:val="BodyText"/>
        <w:spacing w:before="2"/>
        <w:rPr>
          <w:sz w:val="14"/>
        </w:rPr>
      </w:pPr>
    </w:p>
    <w:p w:rsidR="00E66464" w:rsidRDefault="00212542">
      <w:pPr>
        <w:pStyle w:val="ListParagraph"/>
        <w:numPr>
          <w:ilvl w:val="0"/>
          <w:numId w:val="1"/>
        </w:numPr>
        <w:tabs>
          <w:tab w:val="left" w:pos="414"/>
        </w:tabs>
        <w:spacing w:line="256" w:lineRule="auto"/>
        <w:ind w:right="237" w:firstLine="0"/>
        <w:rPr>
          <w:sz w:val="16"/>
        </w:rPr>
      </w:pPr>
      <w:r>
        <w:rPr>
          <w:sz w:val="16"/>
        </w:rPr>
        <w:t>M.</w:t>
      </w:r>
      <w:r>
        <w:rPr>
          <w:spacing w:val="-4"/>
          <w:sz w:val="16"/>
        </w:rPr>
        <w:t xml:space="preserve"> </w:t>
      </w:r>
      <w:proofErr w:type="spellStart"/>
      <w:r>
        <w:rPr>
          <w:sz w:val="16"/>
        </w:rPr>
        <w:t>Baghour</w:t>
      </w:r>
      <w:proofErr w:type="spellEnd"/>
      <w:r>
        <w:rPr>
          <w:sz w:val="16"/>
        </w:rPr>
        <w:t>,</w:t>
      </w:r>
      <w:r>
        <w:rPr>
          <w:spacing w:val="-2"/>
          <w:sz w:val="16"/>
        </w:rPr>
        <w:t xml:space="preserve"> </w:t>
      </w:r>
      <w:r>
        <w:rPr>
          <w:sz w:val="16"/>
        </w:rPr>
        <w:t>D.A.</w:t>
      </w:r>
      <w:r>
        <w:rPr>
          <w:spacing w:val="-4"/>
          <w:sz w:val="16"/>
        </w:rPr>
        <w:t xml:space="preserve"> </w:t>
      </w:r>
      <w:r>
        <w:rPr>
          <w:sz w:val="16"/>
        </w:rPr>
        <w:t>Moreno,</w:t>
      </w:r>
      <w:r>
        <w:rPr>
          <w:spacing w:val="-4"/>
          <w:sz w:val="16"/>
        </w:rPr>
        <w:t xml:space="preserve"> </w:t>
      </w:r>
      <w:r>
        <w:rPr>
          <w:sz w:val="16"/>
        </w:rPr>
        <w:t>J.</w:t>
      </w:r>
      <w:r>
        <w:rPr>
          <w:spacing w:val="-2"/>
          <w:sz w:val="16"/>
        </w:rPr>
        <w:t xml:space="preserve"> </w:t>
      </w:r>
      <w:r>
        <w:rPr>
          <w:sz w:val="16"/>
        </w:rPr>
        <w:t>Hernandez,</w:t>
      </w:r>
      <w:r>
        <w:rPr>
          <w:spacing w:val="-4"/>
          <w:sz w:val="16"/>
        </w:rPr>
        <w:t xml:space="preserve"> </w:t>
      </w:r>
      <w:r>
        <w:rPr>
          <w:sz w:val="16"/>
        </w:rPr>
        <w:t>N.</w:t>
      </w:r>
      <w:r>
        <w:rPr>
          <w:spacing w:val="-4"/>
          <w:sz w:val="16"/>
        </w:rPr>
        <w:t xml:space="preserve"> </w:t>
      </w:r>
      <w:proofErr w:type="spellStart"/>
      <w:r>
        <w:rPr>
          <w:sz w:val="16"/>
        </w:rPr>
        <w:t>Castilla</w:t>
      </w:r>
      <w:proofErr w:type="spellEnd"/>
      <w:r>
        <w:rPr>
          <w:sz w:val="16"/>
        </w:rPr>
        <w:t>,</w:t>
      </w:r>
      <w:r>
        <w:rPr>
          <w:spacing w:val="-2"/>
          <w:sz w:val="16"/>
        </w:rPr>
        <w:t xml:space="preserve"> </w:t>
      </w:r>
      <w:r>
        <w:rPr>
          <w:sz w:val="16"/>
        </w:rPr>
        <w:t>L.</w:t>
      </w:r>
      <w:r>
        <w:rPr>
          <w:spacing w:val="-4"/>
          <w:sz w:val="16"/>
        </w:rPr>
        <w:t xml:space="preserve"> </w:t>
      </w:r>
      <w:r>
        <w:rPr>
          <w:sz w:val="16"/>
        </w:rPr>
        <w:t>Romero,</w:t>
      </w:r>
      <w:r>
        <w:rPr>
          <w:spacing w:val="-2"/>
          <w:sz w:val="16"/>
        </w:rPr>
        <w:t xml:space="preserve"> </w:t>
      </w:r>
      <w:r>
        <w:rPr>
          <w:sz w:val="16"/>
        </w:rPr>
        <w:t>“Influence</w:t>
      </w:r>
      <w:r>
        <w:rPr>
          <w:spacing w:val="-5"/>
          <w:sz w:val="16"/>
        </w:rPr>
        <w:t xml:space="preserve"> </w:t>
      </w:r>
      <w:r>
        <w:rPr>
          <w:sz w:val="16"/>
        </w:rPr>
        <w:t>of</w:t>
      </w:r>
      <w:r>
        <w:rPr>
          <w:spacing w:val="-4"/>
          <w:sz w:val="16"/>
        </w:rPr>
        <w:t xml:space="preserve"> </w:t>
      </w:r>
      <w:r>
        <w:rPr>
          <w:sz w:val="16"/>
        </w:rPr>
        <w:t>thermal</w:t>
      </w:r>
      <w:r>
        <w:rPr>
          <w:spacing w:val="-2"/>
          <w:sz w:val="16"/>
        </w:rPr>
        <w:t xml:space="preserve"> </w:t>
      </w:r>
      <w:r>
        <w:rPr>
          <w:sz w:val="16"/>
        </w:rPr>
        <w:t>regime</w:t>
      </w:r>
      <w:r>
        <w:rPr>
          <w:spacing w:val="-4"/>
          <w:sz w:val="16"/>
        </w:rPr>
        <w:t xml:space="preserve"> </w:t>
      </w:r>
      <w:r>
        <w:rPr>
          <w:sz w:val="16"/>
        </w:rPr>
        <w:t>of</w:t>
      </w:r>
      <w:r>
        <w:rPr>
          <w:spacing w:val="-4"/>
          <w:sz w:val="16"/>
        </w:rPr>
        <w:t xml:space="preserve"> </w:t>
      </w:r>
      <w:r>
        <w:rPr>
          <w:sz w:val="16"/>
        </w:rPr>
        <w:t>soil</w:t>
      </w:r>
      <w:r>
        <w:rPr>
          <w:spacing w:val="-4"/>
          <w:sz w:val="16"/>
        </w:rPr>
        <w:t xml:space="preserve"> </w:t>
      </w:r>
      <w:r>
        <w:rPr>
          <w:sz w:val="16"/>
        </w:rPr>
        <w:t>on</w:t>
      </w:r>
      <w:r>
        <w:rPr>
          <w:spacing w:val="-4"/>
          <w:sz w:val="16"/>
        </w:rPr>
        <w:t xml:space="preserve"> </w:t>
      </w:r>
      <w:r>
        <w:rPr>
          <w:sz w:val="16"/>
        </w:rPr>
        <w:t>the</w:t>
      </w:r>
      <w:r>
        <w:rPr>
          <w:spacing w:val="-5"/>
          <w:sz w:val="16"/>
        </w:rPr>
        <w:t xml:space="preserve"> </w:t>
      </w:r>
      <w:r>
        <w:rPr>
          <w:sz w:val="16"/>
        </w:rPr>
        <w:t>sulfur</w:t>
      </w:r>
      <w:r>
        <w:rPr>
          <w:spacing w:val="-4"/>
          <w:sz w:val="16"/>
        </w:rPr>
        <w:t xml:space="preserve"> </w:t>
      </w:r>
      <w:r>
        <w:rPr>
          <w:sz w:val="16"/>
        </w:rPr>
        <w:t>(S)</w:t>
      </w:r>
      <w:r>
        <w:rPr>
          <w:spacing w:val="-4"/>
          <w:sz w:val="16"/>
        </w:rPr>
        <w:t xml:space="preserve"> </w:t>
      </w:r>
      <w:r>
        <w:rPr>
          <w:sz w:val="16"/>
        </w:rPr>
        <w:t>and</w:t>
      </w:r>
      <w:r>
        <w:rPr>
          <w:spacing w:val="-2"/>
          <w:sz w:val="16"/>
        </w:rPr>
        <w:t xml:space="preserve"> </w:t>
      </w:r>
      <w:r>
        <w:rPr>
          <w:sz w:val="16"/>
        </w:rPr>
        <w:t>selenium</w:t>
      </w:r>
      <w:r>
        <w:rPr>
          <w:spacing w:val="-5"/>
          <w:sz w:val="16"/>
        </w:rPr>
        <w:t xml:space="preserve"> </w:t>
      </w:r>
      <w:r>
        <w:rPr>
          <w:sz w:val="16"/>
        </w:rPr>
        <w:t>(Se)</w:t>
      </w:r>
      <w:r>
        <w:rPr>
          <w:spacing w:val="-4"/>
          <w:sz w:val="16"/>
        </w:rPr>
        <w:t xml:space="preserve"> </w:t>
      </w:r>
      <w:r>
        <w:rPr>
          <w:sz w:val="16"/>
        </w:rPr>
        <w:t>concentration</w:t>
      </w:r>
      <w:r>
        <w:rPr>
          <w:spacing w:val="-2"/>
          <w:sz w:val="16"/>
        </w:rPr>
        <w:t xml:space="preserve"> </w:t>
      </w:r>
      <w:r>
        <w:rPr>
          <w:sz w:val="16"/>
        </w:rPr>
        <w:t>in</w:t>
      </w:r>
      <w:r>
        <w:rPr>
          <w:spacing w:val="-4"/>
          <w:sz w:val="16"/>
        </w:rPr>
        <w:t xml:space="preserve"> </w:t>
      </w:r>
      <w:r>
        <w:rPr>
          <w:sz w:val="16"/>
        </w:rPr>
        <w:t>potato plants,” J. Environ. Sci. Health A 2002, 37 vol. 6,</w:t>
      </w:r>
      <w:r>
        <w:rPr>
          <w:spacing w:val="-26"/>
          <w:sz w:val="16"/>
        </w:rPr>
        <w:t xml:space="preserve"> </w:t>
      </w:r>
      <w:r>
        <w:rPr>
          <w:sz w:val="16"/>
        </w:rPr>
        <w:t>pp1075–1085.</w:t>
      </w:r>
    </w:p>
    <w:p w:rsidR="00E66464" w:rsidRDefault="00E66464">
      <w:pPr>
        <w:spacing w:line="256" w:lineRule="auto"/>
        <w:rPr>
          <w:sz w:val="16"/>
        </w:rPr>
        <w:sectPr w:rsidR="00E66464">
          <w:pgSz w:w="11910" w:h="16840"/>
          <w:pgMar w:top="480" w:right="460" w:bottom="280" w:left="460" w:header="720" w:footer="720" w:gutter="0"/>
          <w:cols w:space="720"/>
        </w:sectPr>
      </w:pPr>
    </w:p>
    <w:p w:rsidR="00E66464" w:rsidRDefault="00212542">
      <w:pPr>
        <w:pStyle w:val="ListParagraph"/>
        <w:numPr>
          <w:ilvl w:val="0"/>
          <w:numId w:val="1"/>
        </w:numPr>
        <w:tabs>
          <w:tab w:val="left" w:pos="416"/>
        </w:tabs>
        <w:spacing w:before="67"/>
        <w:ind w:left="416" w:hanging="310"/>
        <w:rPr>
          <w:sz w:val="16"/>
        </w:rPr>
      </w:pPr>
      <w:r>
        <w:rPr>
          <w:sz w:val="16"/>
        </w:rPr>
        <w:lastRenderedPageBreak/>
        <w:t xml:space="preserve">J.N. </w:t>
      </w:r>
      <w:r>
        <w:rPr>
          <w:spacing w:val="-3"/>
          <w:sz w:val="16"/>
        </w:rPr>
        <w:t>Kumar,</w:t>
      </w:r>
      <w:r>
        <w:rPr>
          <w:spacing w:val="-2"/>
          <w:sz w:val="16"/>
        </w:rPr>
        <w:t xml:space="preserve"> </w:t>
      </w:r>
      <w:r>
        <w:rPr>
          <w:sz w:val="16"/>
        </w:rPr>
        <w:t>C.</w:t>
      </w:r>
      <w:r>
        <w:rPr>
          <w:spacing w:val="-2"/>
          <w:sz w:val="16"/>
        </w:rPr>
        <w:t xml:space="preserve"> </w:t>
      </w:r>
      <w:proofErr w:type="spellStart"/>
      <w:r>
        <w:rPr>
          <w:sz w:val="16"/>
        </w:rPr>
        <w:t>Oommen</w:t>
      </w:r>
      <w:proofErr w:type="spellEnd"/>
      <w:r>
        <w:rPr>
          <w:sz w:val="16"/>
        </w:rPr>
        <w:t>, “Removal</w:t>
      </w:r>
      <w:r>
        <w:rPr>
          <w:spacing w:val="-2"/>
          <w:sz w:val="16"/>
        </w:rPr>
        <w:t xml:space="preserve"> </w:t>
      </w:r>
      <w:r>
        <w:rPr>
          <w:sz w:val="16"/>
        </w:rPr>
        <w:t>of</w:t>
      </w:r>
      <w:r>
        <w:rPr>
          <w:spacing w:val="-2"/>
          <w:sz w:val="16"/>
        </w:rPr>
        <w:t xml:space="preserve"> </w:t>
      </w:r>
      <w:r>
        <w:rPr>
          <w:sz w:val="16"/>
        </w:rPr>
        <w:t>heavy</w:t>
      </w:r>
      <w:r>
        <w:rPr>
          <w:spacing w:val="-2"/>
          <w:sz w:val="16"/>
        </w:rPr>
        <w:t xml:space="preserve"> </w:t>
      </w:r>
      <w:r>
        <w:rPr>
          <w:sz w:val="16"/>
        </w:rPr>
        <w:t>metals</w:t>
      </w:r>
      <w:r>
        <w:rPr>
          <w:spacing w:val="-3"/>
          <w:sz w:val="16"/>
        </w:rPr>
        <w:t xml:space="preserve"> </w:t>
      </w:r>
      <w:r>
        <w:rPr>
          <w:sz w:val="16"/>
        </w:rPr>
        <w:t>by</w:t>
      </w:r>
      <w:r>
        <w:rPr>
          <w:spacing w:val="-2"/>
          <w:sz w:val="16"/>
        </w:rPr>
        <w:t xml:space="preserve"> </w:t>
      </w:r>
      <w:proofErr w:type="spellStart"/>
      <w:r>
        <w:rPr>
          <w:sz w:val="16"/>
        </w:rPr>
        <w:t>biosorption</w:t>
      </w:r>
      <w:proofErr w:type="spellEnd"/>
      <w:r>
        <w:rPr>
          <w:spacing w:val="-2"/>
          <w:sz w:val="16"/>
        </w:rPr>
        <w:t xml:space="preserve"> </w:t>
      </w:r>
      <w:r>
        <w:rPr>
          <w:sz w:val="16"/>
        </w:rPr>
        <w:t>using</w:t>
      </w:r>
      <w:r>
        <w:rPr>
          <w:spacing w:val="-2"/>
          <w:sz w:val="16"/>
        </w:rPr>
        <w:t xml:space="preserve"> </w:t>
      </w:r>
      <w:r>
        <w:rPr>
          <w:sz w:val="16"/>
        </w:rPr>
        <w:t>freshwater</w:t>
      </w:r>
      <w:r>
        <w:rPr>
          <w:spacing w:val="-2"/>
          <w:sz w:val="16"/>
        </w:rPr>
        <w:t xml:space="preserve"> </w:t>
      </w:r>
      <w:r>
        <w:rPr>
          <w:sz w:val="16"/>
        </w:rPr>
        <w:t>alga Spirogyra</w:t>
      </w:r>
      <w:r>
        <w:rPr>
          <w:spacing w:val="3"/>
          <w:sz w:val="16"/>
        </w:rPr>
        <w:t xml:space="preserve"> </w:t>
      </w:r>
      <w:r>
        <w:rPr>
          <w:sz w:val="16"/>
        </w:rPr>
        <w:t>hyaline,” J.</w:t>
      </w:r>
      <w:r>
        <w:rPr>
          <w:spacing w:val="-3"/>
          <w:sz w:val="16"/>
        </w:rPr>
        <w:t xml:space="preserve"> </w:t>
      </w:r>
      <w:r>
        <w:rPr>
          <w:sz w:val="16"/>
        </w:rPr>
        <w:t>Environ.</w:t>
      </w:r>
      <w:r>
        <w:rPr>
          <w:spacing w:val="-2"/>
          <w:sz w:val="16"/>
        </w:rPr>
        <w:t xml:space="preserve"> </w:t>
      </w:r>
      <w:proofErr w:type="spellStart"/>
      <w:r>
        <w:rPr>
          <w:sz w:val="16"/>
        </w:rPr>
        <w:t>Biol</w:t>
      </w:r>
      <w:proofErr w:type="spellEnd"/>
      <w:r>
        <w:rPr>
          <w:sz w:val="16"/>
        </w:rPr>
        <w:t>,</w:t>
      </w:r>
      <w:r>
        <w:rPr>
          <w:spacing w:val="-2"/>
          <w:sz w:val="16"/>
        </w:rPr>
        <w:t xml:space="preserve"> </w:t>
      </w:r>
      <w:r>
        <w:rPr>
          <w:sz w:val="16"/>
        </w:rPr>
        <w:t>2012,</w:t>
      </w:r>
      <w:r>
        <w:rPr>
          <w:spacing w:val="-2"/>
          <w:sz w:val="16"/>
        </w:rPr>
        <w:t xml:space="preserve"> </w:t>
      </w:r>
      <w:r>
        <w:rPr>
          <w:sz w:val="16"/>
        </w:rPr>
        <w:t>33</w:t>
      </w:r>
      <w:r>
        <w:rPr>
          <w:spacing w:val="-2"/>
          <w:sz w:val="16"/>
        </w:rPr>
        <w:t xml:space="preserve"> </w:t>
      </w:r>
      <w:proofErr w:type="spellStart"/>
      <w:r>
        <w:rPr>
          <w:sz w:val="16"/>
        </w:rPr>
        <w:t>vol</w:t>
      </w:r>
      <w:proofErr w:type="spellEnd"/>
      <w:r>
        <w:rPr>
          <w:spacing w:val="-2"/>
          <w:sz w:val="16"/>
        </w:rPr>
        <w:t xml:space="preserve"> </w:t>
      </w:r>
      <w:r>
        <w:rPr>
          <w:sz w:val="16"/>
        </w:rPr>
        <w:t>1,</w:t>
      </w:r>
      <w:r>
        <w:rPr>
          <w:spacing w:val="-3"/>
          <w:sz w:val="16"/>
        </w:rPr>
        <w:t xml:space="preserve"> </w:t>
      </w:r>
      <w:r>
        <w:rPr>
          <w:sz w:val="16"/>
        </w:rPr>
        <w:t>27.</w:t>
      </w:r>
    </w:p>
    <w:p w:rsidR="00E66464" w:rsidRDefault="00E66464">
      <w:pPr>
        <w:pStyle w:val="BodyText"/>
        <w:spacing w:before="6"/>
        <w:rPr>
          <w:sz w:val="15"/>
        </w:rPr>
      </w:pPr>
    </w:p>
    <w:p w:rsidR="00E66464" w:rsidRDefault="00212542">
      <w:pPr>
        <w:pStyle w:val="ListParagraph"/>
        <w:numPr>
          <w:ilvl w:val="0"/>
          <w:numId w:val="1"/>
        </w:numPr>
        <w:tabs>
          <w:tab w:val="left" w:pos="409"/>
        </w:tabs>
        <w:spacing w:line="254" w:lineRule="auto"/>
        <w:ind w:right="322" w:firstLine="0"/>
        <w:rPr>
          <w:sz w:val="16"/>
        </w:rPr>
      </w:pPr>
      <w:r>
        <w:rPr>
          <w:spacing w:val="-6"/>
          <w:sz w:val="16"/>
        </w:rPr>
        <w:t xml:space="preserve">Y.C. </w:t>
      </w:r>
      <w:r>
        <w:rPr>
          <w:sz w:val="16"/>
        </w:rPr>
        <w:t xml:space="preserve">Lee, </w:t>
      </w:r>
      <w:r>
        <w:rPr>
          <w:spacing w:val="-6"/>
          <w:sz w:val="16"/>
        </w:rPr>
        <w:t xml:space="preserve">S.P. </w:t>
      </w:r>
      <w:r>
        <w:rPr>
          <w:sz w:val="16"/>
        </w:rPr>
        <w:t xml:space="preserve">Chang, “The </w:t>
      </w:r>
      <w:proofErr w:type="spellStart"/>
      <w:r>
        <w:rPr>
          <w:sz w:val="16"/>
        </w:rPr>
        <w:t>biosorption</w:t>
      </w:r>
      <w:proofErr w:type="spellEnd"/>
      <w:r>
        <w:rPr>
          <w:sz w:val="16"/>
        </w:rPr>
        <w:t xml:space="preserve"> of heavy metals from aqueous solution by Spirogyra and </w:t>
      </w:r>
      <w:proofErr w:type="spellStart"/>
      <w:r>
        <w:rPr>
          <w:sz w:val="16"/>
        </w:rPr>
        <w:t>Cladophora</w:t>
      </w:r>
      <w:proofErr w:type="spellEnd"/>
      <w:r>
        <w:rPr>
          <w:sz w:val="16"/>
        </w:rPr>
        <w:t xml:space="preserve"> filamentous </w:t>
      </w:r>
      <w:proofErr w:type="spellStart"/>
      <w:r>
        <w:rPr>
          <w:sz w:val="16"/>
        </w:rPr>
        <w:t>macroalgae</w:t>
      </w:r>
      <w:proofErr w:type="spellEnd"/>
      <w:r>
        <w:rPr>
          <w:sz w:val="16"/>
        </w:rPr>
        <w:t xml:space="preserve">,” </w:t>
      </w:r>
      <w:proofErr w:type="spellStart"/>
      <w:r>
        <w:rPr>
          <w:sz w:val="16"/>
        </w:rPr>
        <w:t>Bioresor</w:t>
      </w:r>
      <w:proofErr w:type="spellEnd"/>
      <w:r>
        <w:rPr>
          <w:sz w:val="16"/>
        </w:rPr>
        <w:t xml:space="preserve">. </w:t>
      </w:r>
      <w:proofErr w:type="spellStart"/>
      <w:r>
        <w:rPr>
          <w:spacing w:val="-3"/>
          <w:sz w:val="16"/>
        </w:rPr>
        <w:t>Technol</w:t>
      </w:r>
      <w:proofErr w:type="spellEnd"/>
      <w:r>
        <w:rPr>
          <w:spacing w:val="-3"/>
          <w:sz w:val="16"/>
        </w:rPr>
        <w:t xml:space="preserve">, </w:t>
      </w:r>
      <w:r>
        <w:rPr>
          <w:sz w:val="16"/>
        </w:rPr>
        <w:t xml:space="preserve">2011, 102 </w:t>
      </w:r>
      <w:proofErr w:type="spellStart"/>
      <w:r>
        <w:rPr>
          <w:sz w:val="16"/>
        </w:rPr>
        <w:t>vol</w:t>
      </w:r>
      <w:proofErr w:type="spellEnd"/>
      <w:r>
        <w:rPr>
          <w:sz w:val="16"/>
        </w:rPr>
        <w:t xml:space="preserve"> 9,</w:t>
      </w:r>
      <w:r>
        <w:rPr>
          <w:spacing w:val="-4"/>
          <w:sz w:val="16"/>
        </w:rPr>
        <w:t xml:space="preserve"> </w:t>
      </w:r>
      <w:r>
        <w:rPr>
          <w:sz w:val="16"/>
        </w:rPr>
        <w:t>pp5297–5304.</w:t>
      </w:r>
    </w:p>
    <w:p w:rsidR="00E66464" w:rsidRDefault="00E66464">
      <w:pPr>
        <w:pStyle w:val="BodyText"/>
        <w:spacing w:before="6"/>
        <w:rPr>
          <w:sz w:val="14"/>
        </w:rPr>
      </w:pPr>
    </w:p>
    <w:p w:rsidR="00E66464" w:rsidRDefault="00212542">
      <w:pPr>
        <w:pStyle w:val="ListParagraph"/>
        <w:numPr>
          <w:ilvl w:val="0"/>
          <w:numId w:val="1"/>
        </w:numPr>
        <w:tabs>
          <w:tab w:val="left" w:pos="414"/>
        </w:tabs>
        <w:spacing w:line="256" w:lineRule="auto"/>
        <w:ind w:right="271" w:firstLine="0"/>
        <w:rPr>
          <w:sz w:val="16"/>
        </w:rPr>
      </w:pPr>
      <w:r>
        <w:rPr>
          <w:sz w:val="16"/>
        </w:rPr>
        <w:t>E.</w:t>
      </w:r>
      <w:r>
        <w:rPr>
          <w:spacing w:val="-4"/>
          <w:sz w:val="16"/>
        </w:rPr>
        <w:t xml:space="preserve"> </w:t>
      </w:r>
      <w:proofErr w:type="spellStart"/>
      <w:r>
        <w:rPr>
          <w:sz w:val="16"/>
        </w:rPr>
        <w:t>Romera</w:t>
      </w:r>
      <w:proofErr w:type="spellEnd"/>
      <w:r>
        <w:rPr>
          <w:sz w:val="16"/>
        </w:rPr>
        <w:t>,</w:t>
      </w:r>
      <w:r>
        <w:rPr>
          <w:spacing w:val="-4"/>
          <w:sz w:val="16"/>
        </w:rPr>
        <w:t xml:space="preserve"> </w:t>
      </w:r>
      <w:r>
        <w:rPr>
          <w:spacing w:val="-7"/>
          <w:sz w:val="16"/>
        </w:rPr>
        <w:t>F.</w:t>
      </w:r>
      <w:r>
        <w:rPr>
          <w:spacing w:val="-5"/>
          <w:sz w:val="16"/>
        </w:rPr>
        <w:t xml:space="preserve"> </w:t>
      </w:r>
      <w:proofErr w:type="spellStart"/>
      <w:r>
        <w:rPr>
          <w:sz w:val="16"/>
        </w:rPr>
        <w:t>González</w:t>
      </w:r>
      <w:proofErr w:type="spellEnd"/>
      <w:r>
        <w:rPr>
          <w:sz w:val="16"/>
        </w:rPr>
        <w:t>,</w:t>
      </w:r>
      <w:r>
        <w:rPr>
          <w:spacing w:val="-11"/>
          <w:sz w:val="16"/>
        </w:rPr>
        <w:t xml:space="preserve"> </w:t>
      </w:r>
      <w:r>
        <w:rPr>
          <w:sz w:val="16"/>
        </w:rPr>
        <w:t>A.</w:t>
      </w:r>
      <w:r>
        <w:rPr>
          <w:spacing w:val="-3"/>
          <w:sz w:val="16"/>
        </w:rPr>
        <w:t xml:space="preserve"> </w:t>
      </w:r>
      <w:proofErr w:type="spellStart"/>
      <w:r>
        <w:rPr>
          <w:sz w:val="16"/>
        </w:rPr>
        <w:t>Ballester</w:t>
      </w:r>
      <w:proofErr w:type="spellEnd"/>
      <w:r>
        <w:rPr>
          <w:sz w:val="16"/>
        </w:rPr>
        <w:t>,</w:t>
      </w:r>
      <w:r>
        <w:rPr>
          <w:spacing w:val="-3"/>
          <w:sz w:val="16"/>
        </w:rPr>
        <w:t xml:space="preserve"> </w:t>
      </w:r>
      <w:r>
        <w:rPr>
          <w:sz w:val="16"/>
        </w:rPr>
        <w:t>M.L.</w:t>
      </w:r>
      <w:r>
        <w:rPr>
          <w:spacing w:val="-4"/>
          <w:sz w:val="16"/>
        </w:rPr>
        <w:t xml:space="preserve"> </w:t>
      </w:r>
      <w:proofErr w:type="spellStart"/>
      <w:r>
        <w:rPr>
          <w:sz w:val="16"/>
        </w:rPr>
        <w:t>Blázquez</w:t>
      </w:r>
      <w:proofErr w:type="spellEnd"/>
      <w:r>
        <w:rPr>
          <w:sz w:val="16"/>
        </w:rPr>
        <w:t>,</w:t>
      </w:r>
      <w:r>
        <w:rPr>
          <w:spacing w:val="-3"/>
          <w:sz w:val="16"/>
        </w:rPr>
        <w:t xml:space="preserve"> </w:t>
      </w:r>
      <w:r>
        <w:rPr>
          <w:sz w:val="16"/>
        </w:rPr>
        <w:t>J.A.</w:t>
      </w:r>
      <w:r>
        <w:rPr>
          <w:spacing w:val="-5"/>
          <w:sz w:val="16"/>
        </w:rPr>
        <w:t xml:space="preserve"> </w:t>
      </w:r>
      <w:r>
        <w:rPr>
          <w:sz w:val="16"/>
        </w:rPr>
        <w:t>Munoz,</w:t>
      </w:r>
      <w:r>
        <w:rPr>
          <w:spacing w:val="-4"/>
          <w:sz w:val="16"/>
        </w:rPr>
        <w:t xml:space="preserve"> </w:t>
      </w:r>
      <w:r>
        <w:rPr>
          <w:sz w:val="16"/>
        </w:rPr>
        <w:t>“Comparative</w:t>
      </w:r>
      <w:r>
        <w:rPr>
          <w:spacing w:val="-5"/>
          <w:sz w:val="16"/>
        </w:rPr>
        <w:t xml:space="preserve"> </w:t>
      </w:r>
      <w:r>
        <w:rPr>
          <w:sz w:val="16"/>
        </w:rPr>
        <w:t>study</w:t>
      </w:r>
      <w:r>
        <w:rPr>
          <w:spacing w:val="-4"/>
          <w:sz w:val="16"/>
        </w:rPr>
        <w:t xml:space="preserve"> </w:t>
      </w:r>
      <w:r>
        <w:rPr>
          <w:sz w:val="16"/>
        </w:rPr>
        <w:t>of</w:t>
      </w:r>
      <w:r>
        <w:rPr>
          <w:spacing w:val="-6"/>
          <w:sz w:val="16"/>
        </w:rPr>
        <w:t xml:space="preserve"> </w:t>
      </w:r>
      <w:proofErr w:type="spellStart"/>
      <w:r>
        <w:rPr>
          <w:sz w:val="16"/>
        </w:rPr>
        <w:t>biosorption</w:t>
      </w:r>
      <w:proofErr w:type="spellEnd"/>
      <w:r>
        <w:rPr>
          <w:spacing w:val="-3"/>
          <w:sz w:val="16"/>
        </w:rPr>
        <w:t xml:space="preserve"> </w:t>
      </w:r>
      <w:r>
        <w:rPr>
          <w:sz w:val="16"/>
        </w:rPr>
        <w:t>of</w:t>
      </w:r>
      <w:r>
        <w:rPr>
          <w:spacing w:val="-4"/>
          <w:sz w:val="16"/>
        </w:rPr>
        <w:t xml:space="preserve"> </w:t>
      </w:r>
      <w:r>
        <w:rPr>
          <w:sz w:val="16"/>
        </w:rPr>
        <w:t>heavy</w:t>
      </w:r>
      <w:r>
        <w:rPr>
          <w:spacing w:val="-4"/>
          <w:sz w:val="16"/>
        </w:rPr>
        <w:t xml:space="preserve"> </w:t>
      </w:r>
      <w:r>
        <w:rPr>
          <w:sz w:val="16"/>
        </w:rPr>
        <w:t>metals</w:t>
      </w:r>
      <w:r>
        <w:rPr>
          <w:spacing w:val="-5"/>
          <w:sz w:val="16"/>
        </w:rPr>
        <w:t xml:space="preserve"> </w:t>
      </w:r>
      <w:r>
        <w:rPr>
          <w:sz w:val="16"/>
        </w:rPr>
        <w:t>using</w:t>
      </w:r>
      <w:r>
        <w:rPr>
          <w:spacing w:val="-4"/>
          <w:sz w:val="16"/>
        </w:rPr>
        <w:t xml:space="preserve"> </w:t>
      </w:r>
      <w:r>
        <w:rPr>
          <w:sz w:val="16"/>
        </w:rPr>
        <w:t>different</w:t>
      </w:r>
      <w:r>
        <w:rPr>
          <w:spacing w:val="-2"/>
          <w:sz w:val="16"/>
        </w:rPr>
        <w:t xml:space="preserve"> </w:t>
      </w:r>
      <w:r>
        <w:rPr>
          <w:sz w:val="16"/>
        </w:rPr>
        <w:t>types</w:t>
      </w:r>
      <w:r>
        <w:rPr>
          <w:spacing w:val="-5"/>
          <w:sz w:val="16"/>
        </w:rPr>
        <w:t xml:space="preserve"> </w:t>
      </w:r>
      <w:r>
        <w:rPr>
          <w:sz w:val="16"/>
        </w:rPr>
        <w:t>of</w:t>
      </w:r>
      <w:r>
        <w:rPr>
          <w:spacing w:val="-6"/>
          <w:sz w:val="16"/>
        </w:rPr>
        <w:t xml:space="preserve"> </w:t>
      </w:r>
      <w:r>
        <w:rPr>
          <w:sz w:val="16"/>
        </w:rPr>
        <w:t>algae,”</w:t>
      </w:r>
      <w:r>
        <w:rPr>
          <w:spacing w:val="-4"/>
          <w:sz w:val="16"/>
        </w:rPr>
        <w:t xml:space="preserve"> </w:t>
      </w:r>
      <w:proofErr w:type="spellStart"/>
      <w:r>
        <w:rPr>
          <w:sz w:val="16"/>
        </w:rPr>
        <w:t>Bioresour</w:t>
      </w:r>
      <w:proofErr w:type="spellEnd"/>
      <w:r>
        <w:rPr>
          <w:sz w:val="16"/>
        </w:rPr>
        <w:t xml:space="preserve">. </w:t>
      </w:r>
      <w:proofErr w:type="spellStart"/>
      <w:r>
        <w:rPr>
          <w:sz w:val="16"/>
        </w:rPr>
        <w:t>Technol</w:t>
      </w:r>
      <w:proofErr w:type="spellEnd"/>
      <w:r>
        <w:rPr>
          <w:sz w:val="16"/>
        </w:rPr>
        <w:t xml:space="preserve"> 2007, 98 </w:t>
      </w:r>
      <w:proofErr w:type="spellStart"/>
      <w:r>
        <w:rPr>
          <w:sz w:val="16"/>
        </w:rPr>
        <w:t>vol</w:t>
      </w:r>
      <w:proofErr w:type="spellEnd"/>
      <w:r>
        <w:rPr>
          <w:sz w:val="16"/>
        </w:rPr>
        <w:t xml:space="preserve"> 17,</w:t>
      </w:r>
      <w:r>
        <w:rPr>
          <w:spacing w:val="-6"/>
          <w:sz w:val="16"/>
        </w:rPr>
        <w:t xml:space="preserve"> </w:t>
      </w:r>
      <w:r>
        <w:rPr>
          <w:sz w:val="16"/>
        </w:rPr>
        <w:t>pp3344–3353.</w:t>
      </w:r>
    </w:p>
    <w:p w:rsidR="00E66464" w:rsidRDefault="00E66464">
      <w:pPr>
        <w:pStyle w:val="BodyText"/>
        <w:spacing w:before="2"/>
        <w:rPr>
          <w:sz w:val="14"/>
        </w:rPr>
      </w:pPr>
    </w:p>
    <w:p w:rsidR="00E66464" w:rsidRDefault="00212542">
      <w:pPr>
        <w:pStyle w:val="ListParagraph"/>
        <w:numPr>
          <w:ilvl w:val="0"/>
          <w:numId w:val="1"/>
        </w:numPr>
        <w:tabs>
          <w:tab w:val="left" w:pos="407"/>
        </w:tabs>
        <w:spacing w:line="256" w:lineRule="auto"/>
        <w:ind w:right="306" w:firstLine="0"/>
        <w:rPr>
          <w:sz w:val="16"/>
        </w:rPr>
      </w:pPr>
      <w:r>
        <w:rPr>
          <w:sz w:val="16"/>
        </w:rPr>
        <w:t>A.K.</w:t>
      </w:r>
      <w:r>
        <w:rPr>
          <w:spacing w:val="-5"/>
          <w:sz w:val="16"/>
        </w:rPr>
        <w:t xml:space="preserve"> </w:t>
      </w:r>
      <w:proofErr w:type="spellStart"/>
      <w:r>
        <w:rPr>
          <w:sz w:val="16"/>
        </w:rPr>
        <w:t>Upadhyay</w:t>
      </w:r>
      <w:proofErr w:type="spellEnd"/>
      <w:r>
        <w:rPr>
          <w:sz w:val="16"/>
        </w:rPr>
        <w:t>,</w:t>
      </w:r>
      <w:r>
        <w:rPr>
          <w:spacing w:val="-4"/>
          <w:sz w:val="16"/>
        </w:rPr>
        <w:t xml:space="preserve"> </w:t>
      </w:r>
      <w:r>
        <w:rPr>
          <w:sz w:val="16"/>
        </w:rPr>
        <w:t>R.</w:t>
      </w:r>
      <w:r>
        <w:rPr>
          <w:spacing w:val="-5"/>
          <w:sz w:val="16"/>
        </w:rPr>
        <w:t xml:space="preserve"> </w:t>
      </w:r>
      <w:r>
        <w:rPr>
          <w:sz w:val="16"/>
        </w:rPr>
        <w:t>Singh,</w:t>
      </w:r>
      <w:r>
        <w:rPr>
          <w:spacing w:val="-2"/>
          <w:sz w:val="16"/>
        </w:rPr>
        <w:t xml:space="preserve"> </w:t>
      </w:r>
      <w:r>
        <w:rPr>
          <w:spacing w:val="-6"/>
          <w:sz w:val="16"/>
        </w:rPr>
        <w:t>D.P.</w:t>
      </w:r>
      <w:r>
        <w:rPr>
          <w:spacing w:val="-3"/>
          <w:sz w:val="16"/>
        </w:rPr>
        <w:t xml:space="preserve"> </w:t>
      </w:r>
      <w:r>
        <w:rPr>
          <w:sz w:val="16"/>
        </w:rPr>
        <w:t>Singh,</w:t>
      </w:r>
      <w:r>
        <w:rPr>
          <w:spacing w:val="-4"/>
          <w:sz w:val="16"/>
        </w:rPr>
        <w:t xml:space="preserve"> </w:t>
      </w:r>
      <w:r>
        <w:rPr>
          <w:sz w:val="16"/>
        </w:rPr>
        <w:t>“</w:t>
      </w:r>
      <w:proofErr w:type="spellStart"/>
      <w:r>
        <w:rPr>
          <w:sz w:val="16"/>
        </w:rPr>
        <w:t>Phycotechnological</w:t>
      </w:r>
      <w:proofErr w:type="spellEnd"/>
      <w:r>
        <w:rPr>
          <w:spacing w:val="-3"/>
          <w:sz w:val="16"/>
        </w:rPr>
        <w:t xml:space="preserve"> </w:t>
      </w:r>
      <w:r>
        <w:rPr>
          <w:sz w:val="16"/>
        </w:rPr>
        <w:t>approaches</w:t>
      </w:r>
      <w:r>
        <w:rPr>
          <w:spacing w:val="-3"/>
          <w:sz w:val="16"/>
        </w:rPr>
        <w:t xml:space="preserve"> </w:t>
      </w:r>
      <w:r>
        <w:rPr>
          <w:sz w:val="16"/>
        </w:rPr>
        <w:t>toward</w:t>
      </w:r>
      <w:r>
        <w:rPr>
          <w:spacing w:val="-5"/>
          <w:sz w:val="16"/>
        </w:rPr>
        <w:t xml:space="preserve"> </w:t>
      </w:r>
      <w:r>
        <w:rPr>
          <w:sz w:val="16"/>
        </w:rPr>
        <w:t>wastewate</w:t>
      </w:r>
      <w:r>
        <w:rPr>
          <w:sz w:val="16"/>
        </w:rPr>
        <w:t>r</w:t>
      </w:r>
      <w:r>
        <w:rPr>
          <w:spacing w:val="-4"/>
          <w:sz w:val="16"/>
        </w:rPr>
        <w:t xml:space="preserve"> </w:t>
      </w:r>
      <w:r>
        <w:rPr>
          <w:sz w:val="16"/>
        </w:rPr>
        <w:t>management,”</w:t>
      </w:r>
      <w:r>
        <w:rPr>
          <w:spacing w:val="-5"/>
          <w:sz w:val="16"/>
        </w:rPr>
        <w:t xml:space="preserve"> </w:t>
      </w:r>
      <w:r>
        <w:rPr>
          <w:sz w:val="16"/>
        </w:rPr>
        <w:t>In:</w:t>
      </w:r>
      <w:r>
        <w:rPr>
          <w:spacing w:val="-2"/>
          <w:sz w:val="16"/>
        </w:rPr>
        <w:t xml:space="preserve"> </w:t>
      </w:r>
      <w:r>
        <w:rPr>
          <w:sz w:val="16"/>
        </w:rPr>
        <w:t>Emerging</w:t>
      </w:r>
      <w:r>
        <w:rPr>
          <w:spacing w:val="-5"/>
          <w:sz w:val="16"/>
        </w:rPr>
        <w:t xml:space="preserve"> </w:t>
      </w:r>
      <w:r>
        <w:rPr>
          <w:sz w:val="16"/>
        </w:rPr>
        <w:t>and</w:t>
      </w:r>
      <w:r>
        <w:rPr>
          <w:spacing w:val="-4"/>
          <w:sz w:val="16"/>
        </w:rPr>
        <w:t xml:space="preserve"> </w:t>
      </w:r>
      <w:r>
        <w:rPr>
          <w:sz w:val="16"/>
        </w:rPr>
        <w:t>Eco-Friendly</w:t>
      </w:r>
      <w:r>
        <w:rPr>
          <w:spacing w:val="-11"/>
          <w:sz w:val="16"/>
        </w:rPr>
        <w:t xml:space="preserve"> </w:t>
      </w:r>
      <w:r>
        <w:rPr>
          <w:sz w:val="16"/>
        </w:rPr>
        <w:t>Approaches</w:t>
      </w:r>
      <w:r>
        <w:rPr>
          <w:spacing w:val="-3"/>
          <w:sz w:val="16"/>
        </w:rPr>
        <w:t xml:space="preserve"> </w:t>
      </w:r>
      <w:r>
        <w:rPr>
          <w:sz w:val="16"/>
        </w:rPr>
        <w:t>for</w:t>
      </w:r>
      <w:r>
        <w:rPr>
          <w:spacing w:val="-8"/>
          <w:sz w:val="16"/>
        </w:rPr>
        <w:t xml:space="preserve"> </w:t>
      </w:r>
      <w:r>
        <w:rPr>
          <w:spacing w:val="-4"/>
          <w:sz w:val="16"/>
        </w:rPr>
        <w:t xml:space="preserve">Waste </w:t>
      </w:r>
      <w:r>
        <w:rPr>
          <w:sz w:val="16"/>
        </w:rPr>
        <w:t>Management, 2018 pp.</w:t>
      </w:r>
      <w:r>
        <w:rPr>
          <w:spacing w:val="-6"/>
          <w:sz w:val="16"/>
        </w:rPr>
        <w:t xml:space="preserve"> </w:t>
      </w:r>
      <w:r>
        <w:rPr>
          <w:sz w:val="16"/>
        </w:rPr>
        <w:t>423–435.</w:t>
      </w:r>
    </w:p>
    <w:p w:rsidR="00E66464" w:rsidRDefault="00212542">
      <w:pPr>
        <w:pStyle w:val="ListParagraph"/>
        <w:numPr>
          <w:ilvl w:val="0"/>
          <w:numId w:val="1"/>
        </w:numPr>
        <w:tabs>
          <w:tab w:val="left" w:pos="407"/>
        </w:tabs>
        <w:spacing w:before="161"/>
        <w:ind w:left="406" w:hanging="301"/>
        <w:rPr>
          <w:sz w:val="16"/>
        </w:rPr>
      </w:pPr>
      <w:r>
        <w:rPr>
          <w:sz w:val="16"/>
        </w:rPr>
        <w:t xml:space="preserve">A. </w:t>
      </w:r>
      <w:proofErr w:type="spellStart"/>
      <w:r>
        <w:rPr>
          <w:sz w:val="16"/>
        </w:rPr>
        <w:t>Malik</w:t>
      </w:r>
      <w:proofErr w:type="spellEnd"/>
      <w:r>
        <w:rPr>
          <w:sz w:val="16"/>
        </w:rPr>
        <w:t xml:space="preserve">, “Metal bioremediation through growing cell,” Environ. </w:t>
      </w:r>
      <w:proofErr w:type="spellStart"/>
      <w:r>
        <w:rPr>
          <w:sz w:val="16"/>
        </w:rPr>
        <w:t>Int</w:t>
      </w:r>
      <w:proofErr w:type="spellEnd"/>
      <w:r>
        <w:rPr>
          <w:sz w:val="16"/>
        </w:rPr>
        <w:t xml:space="preserve">, 2004, 30 </w:t>
      </w:r>
      <w:proofErr w:type="spellStart"/>
      <w:r>
        <w:rPr>
          <w:sz w:val="16"/>
        </w:rPr>
        <w:t>vol</w:t>
      </w:r>
      <w:proofErr w:type="spellEnd"/>
      <w:r>
        <w:rPr>
          <w:sz w:val="16"/>
        </w:rPr>
        <w:t xml:space="preserve"> 2,</w:t>
      </w:r>
      <w:r>
        <w:rPr>
          <w:spacing w:val="-16"/>
          <w:sz w:val="16"/>
        </w:rPr>
        <w:t xml:space="preserve"> </w:t>
      </w:r>
      <w:r>
        <w:rPr>
          <w:sz w:val="16"/>
        </w:rPr>
        <w:t>pp261–278.</w:t>
      </w:r>
    </w:p>
    <w:p w:rsidR="00E66464" w:rsidRDefault="00E66464">
      <w:pPr>
        <w:pStyle w:val="BodyText"/>
        <w:spacing w:before="1"/>
        <w:rPr>
          <w:sz w:val="15"/>
        </w:rPr>
      </w:pPr>
    </w:p>
    <w:p w:rsidR="00E66464" w:rsidRDefault="00212542">
      <w:pPr>
        <w:pStyle w:val="ListParagraph"/>
        <w:numPr>
          <w:ilvl w:val="0"/>
          <w:numId w:val="1"/>
        </w:numPr>
        <w:tabs>
          <w:tab w:val="left" w:pos="416"/>
        </w:tabs>
        <w:ind w:left="416" w:hanging="310"/>
        <w:rPr>
          <w:sz w:val="16"/>
        </w:rPr>
      </w:pPr>
      <w:r>
        <w:rPr>
          <w:sz w:val="16"/>
        </w:rPr>
        <w:t>S.K.</w:t>
      </w:r>
      <w:r>
        <w:rPr>
          <w:spacing w:val="-3"/>
          <w:sz w:val="16"/>
        </w:rPr>
        <w:t xml:space="preserve"> </w:t>
      </w:r>
      <w:r>
        <w:rPr>
          <w:sz w:val="16"/>
        </w:rPr>
        <w:t>Mehta,</w:t>
      </w:r>
      <w:r>
        <w:rPr>
          <w:spacing w:val="-1"/>
          <w:sz w:val="16"/>
        </w:rPr>
        <w:t xml:space="preserve"> </w:t>
      </w:r>
      <w:r>
        <w:rPr>
          <w:spacing w:val="-6"/>
          <w:sz w:val="16"/>
        </w:rPr>
        <w:t>J.P.</w:t>
      </w:r>
      <w:r>
        <w:rPr>
          <w:spacing w:val="-3"/>
          <w:sz w:val="16"/>
        </w:rPr>
        <w:t xml:space="preserve"> </w:t>
      </w:r>
      <w:r>
        <w:rPr>
          <w:sz w:val="16"/>
        </w:rPr>
        <w:t>Gaur,</w:t>
      </w:r>
      <w:r>
        <w:rPr>
          <w:spacing w:val="-2"/>
          <w:sz w:val="16"/>
        </w:rPr>
        <w:t xml:space="preserve"> </w:t>
      </w:r>
      <w:r>
        <w:rPr>
          <w:sz w:val="16"/>
        </w:rPr>
        <w:t>“Use</w:t>
      </w:r>
      <w:r>
        <w:rPr>
          <w:spacing w:val="-4"/>
          <w:sz w:val="16"/>
        </w:rPr>
        <w:t xml:space="preserve"> </w:t>
      </w:r>
      <w:r>
        <w:rPr>
          <w:sz w:val="16"/>
        </w:rPr>
        <w:t>of</w:t>
      </w:r>
      <w:r>
        <w:rPr>
          <w:spacing w:val="-5"/>
          <w:sz w:val="16"/>
        </w:rPr>
        <w:t xml:space="preserve"> </w:t>
      </w:r>
      <w:r>
        <w:rPr>
          <w:sz w:val="16"/>
        </w:rPr>
        <w:t>algae</w:t>
      </w:r>
      <w:r>
        <w:rPr>
          <w:spacing w:val="-3"/>
          <w:sz w:val="16"/>
        </w:rPr>
        <w:t xml:space="preserve"> </w:t>
      </w:r>
      <w:r>
        <w:rPr>
          <w:sz w:val="16"/>
        </w:rPr>
        <w:t>for</w:t>
      </w:r>
      <w:r>
        <w:rPr>
          <w:spacing w:val="-3"/>
          <w:sz w:val="16"/>
        </w:rPr>
        <w:t xml:space="preserve"> </w:t>
      </w:r>
      <w:r>
        <w:rPr>
          <w:sz w:val="16"/>
        </w:rPr>
        <w:t>removing</w:t>
      </w:r>
      <w:r>
        <w:rPr>
          <w:spacing w:val="-3"/>
          <w:sz w:val="16"/>
        </w:rPr>
        <w:t xml:space="preserve"> </w:t>
      </w:r>
      <w:r>
        <w:rPr>
          <w:sz w:val="16"/>
        </w:rPr>
        <w:t>heavy metal</w:t>
      </w:r>
      <w:r>
        <w:rPr>
          <w:spacing w:val="-3"/>
          <w:sz w:val="16"/>
        </w:rPr>
        <w:t xml:space="preserve"> </w:t>
      </w:r>
      <w:r>
        <w:rPr>
          <w:sz w:val="16"/>
        </w:rPr>
        <w:t>ions</w:t>
      </w:r>
      <w:r>
        <w:rPr>
          <w:spacing w:val="-4"/>
          <w:sz w:val="16"/>
        </w:rPr>
        <w:t xml:space="preserve"> </w:t>
      </w:r>
      <w:r>
        <w:rPr>
          <w:sz w:val="16"/>
        </w:rPr>
        <w:t>from</w:t>
      </w:r>
      <w:r>
        <w:rPr>
          <w:spacing w:val="-2"/>
          <w:sz w:val="16"/>
        </w:rPr>
        <w:t xml:space="preserve"> </w:t>
      </w:r>
      <w:r>
        <w:rPr>
          <w:sz w:val="16"/>
        </w:rPr>
        <w:t>wastewater: Progress</w:t>
      </w:r>
      <w:r>
        <w:rPr>
          <w:spacing w:val="-4"/>
          <w:sz w:val="16"/>
        </w:rPr>
        <w:t xml:space="preserve"> </w:t>
      </w:r>
      <w:r>
        <w:rPr>
          <w:sz w:val="16"/>
        </w:rPr>
        <w:t>and</w:t>
      </w:r>
      <w:r>
        <w:rPr>
          <w:spacing w:val="-3"/>
          <w:sz w:val="16"/>
        </w:rPr>
        <w:t xml:space="preserve"> </w:t>
      </w:r>
      <w:r>
        <w:rPr>
          <w:sz w:val="16"/>
        </w:rPr>
        <w:t>prospects,”</w:t>
      </w:r>
      <w:r>
        <w:rPr>
          <w:spacing w:val="-2"/>
          <w:sz w:val="16"/>
        </w:rPr>
        <w:t xml:space="preserve"> </w:t>
      </w:r>
      <w:r>
        <w:rPr>
          <w:sz w:val="16"/>
        </w:rPr>
        <w:t>Crit.</w:t>
      </w:r>
      <w:r>
        <w:rPr>
          <w:spacing w:val="-4"/>
          <w:sz w:val="16"/>
        </w:rPr>
        <w:t xml:space="preserve"> </w:t>
      </w:r>
      <w:r>
        <w:rPr>
          <w:spacing w:val="-3"/>
          <w:sz w:val="16"/>
        </w:rPr>
        <w:t>Rev.</w:t>
      </w:r>
      <w:r>
        <w:rPr>
          <w:spacing w:val="-4"/>
          <w:sz w:val="16"/>
        </w:rPr>
        <w:t xml:space="preserve"> </w:t>
      </w:r>
      <w:proofErr w:type="spellStart"/>
      <w:r>
        <w:rPr>
          <w:sz w:val="16"/>
        </w:rPr>
        <w:t>Biotechnol</w:t>
      </w:r>
      <w:proofErr w:type="spellEnd"/>
      <w:r>
        <w:rPr>
          <w:sz w:val="16"/>
        </w:rPr>
        <w:t>,</w:t>
      </w:r>
      <w:r>
        <w:rPr>
          <w:spacing w:val="-3"/>
          <w:sz w:val="16"/>
        </w:rPr>
        <w:t xml:space="preserve"> </w:t>
      </w:r>
      <w:r>
        <w:rPr>
          <w:sz w:val="16"/>
        </w:rPr>
        <w:t>2005,</w:t>
      </w:r>
      <w:r>
        <w:rPr>
          <w:spacing w:val="-3"/>
          <w:sz w:val="16"/>
        </w:rPr>
        <w:t xml:space="preserve"> </w:t>
      </w:r>
      <w:r>
        <w:rPr>
          <w:sz w:val="16"/>
        </w:rPr>
        <w:t>25</w:t>
      </w:r>
      <w:r>
        <w:rPr>
          <w:spacing w:val="-3"/>
          <w:sz w:val="16"/>
        </w:rPr>
        <w:t xml:space="preserve"> </w:t>
      </w:r>
      <w:proofErr w:type="spellStart"/>
      <w:r>
        <w:rPr>
          <w:sz w:val="16"/>
        </w:rPr>
        <w:t>vol</w:t>
      </w:r>
      <w:proofErr w:type="spellEnd"/>
      <w:r>
        <w:rPr>
          <w:spacing w:val="-4"/>
          <w:sz w:val="16"/>
        </w:rPr>
        <w:t xml:space="preserve"> </w:t>
      </w:r>
      <w:r>
        <w:rPr>
          <w:sz w:val="16"/>
        </w:rPr>
        <w:t>3,</w:t>
      </w:r>
      <w:r>
        <w:rPr>
          <w:spacing w:val="-3"/>
          <w:sz w:val="16"/>
        </w:rPr>
        <w:t xml:space="preserve"> </w:t>
      </w:r>
      <w:r>
        <w:rPr>
          <w:sz w:val="16"/>
        </w:rPr>
        <w:t>pp113–152.</w:t>
      </w:r>
    </w:p>
    <w:p w:rsidR="00E66464" w:rsidRDefault="00E66464">
      <w:pPr>
        <w:pStyle w:val="BodyText"/>
        <w:spacing w:before="3"/>
        <w:rPr>
          <w:sz w:val="15"/>
        </w:rPr>
      </w:pPr>
    </w:p>
    <w:p w:rsidR="00E66464" w:rsidRDefault="00212542">
      <w:pPr>
        <w:pStyle w:val="ListParagraph"/>
        <w:numPr>
          <w:ilvl w:val="0"/>
          <w:numId w:val="1"/>
        </w:numPr>
        <w:tabs>
          <w:tab w:val="left" w:pos="414"/>
        </w:tabs>
        <w:spacing w:before="1"/>
        <w:ind w:left="413" w:hanging="308"/>
        <w:rPr>
          <w:sz w:val="16"/>
        </w:rPr>
      </w:pPr>
      <w:r>
        <w:rPr>
          <w:sz w:val="16"/>
        </w:rPr>
        <w:t>L.E.</w:t>
      </w:r>
      <w:r>
        <w:rPr>
          <w:spacing w:val="-3"/>
          <w:sz w:val="16"/>
        </w:rPr>
        <w:t xml:space="preserve"> </w:t>
      </w:r>
      <w:r>
        <w:rPr>
          <w:sz w:val="16"/>
        </w:rPr>
        <w:t>De</w:t>
      </w:r>
      <w:r>
        <w:rPr>
          <w:spacing w:val="-3"/>
          <w:sz w:val="16"/>
        </w:rPr>
        <w:t xml:space="preserve"> </w:t>
      </w:r>
      <w:r>
        <w:rPr>
          <w:sz w:val="16"/>
        </w:rPr>
        <w:t>Bashan,</w:t>
      </w:r>
      <w:r>
        <w:rPr>
          <w:spacing w:val="-9"/>
          <w:sz w:val="16"/>
        </w:rPr>
        <w:t xml:space="preserve"> </w:t>
      </w:r>
      <w:r>
        <w:rPr>
          <w:spacing w:val="-11"/>
          <w:sz w:val="16"/>
        </w:rPr>
        <w:t>Y.</w:t>
      </w:r>
      <w:r>
        <w:rPr>
          <w:spacing w:val="-3"/>
          <w:sz w:val="16"/>
        </w:rPr>
        <w:t xml:space="preserve"> </w:t>
      </w:r>
      <w:r>
        <w:rPr>
          <w:sz w:val="16"/>
        </w:rPr>
        <w:t>Bashan,</w:t>
      </w:r>
      <w:r>
        <w:rPr>
          <w:spacing w:val="-2"/>
          <w:sz w:val="16"/>
        </w:rPr>
        <w:t xml:space="preserve"> </w:t>
      </w:r>
      <w:r>
        <w:rPr>
          <w:sz w:val="16"/>
        </w:rPr>
        <w:t>“Recent</w:t>
      </w:r>
      <w:r>
        <w:rPr>
          <w:spacing w:val="-1"/>
          <w:sz w:val="16"/>
        </w:rPr>
        <w:t xml:space="preserve"> </w:t>
      </w:r>
      <w:r>
        <w:rPr>
          <w:sz w:val="16"/>
        </w:rPr>
        <w:t>advances</w:t>
      </w:r>
      <w:r>
        <w:rPr>
          <w:spacing w:val="-1"/>
          <w:sz w:val="16"/>
        </w:rPr>
        <w:t xml:space="preserve"> </w:t>
      </w:r>
      <w:r>
        <w:rPr>
          <w:sz w:val="16"/>
        </w:rPr>
        <w:t>in removing</w:t>
      </w:r>
      <w:r>
        <w:rPr>
          <w:spacing w:val="-3"/>
          <w:sz w:val="16"/>
        </w:rPr>
        <w:t xml:space="preserve"> </w:t>
      </w:r>
      <w:r>
        <w:rPr>
          <w:sz w:val="16"/>
        </w:rPr>
        <w:t>phosphorus</w:t>
      </w:r>
      <w:r>
        <w:rPr>
          <w:spacing w:val="-3"/>
          <w:sz w:val="16"/>
        </w:rPr>
        <w:t xml:space="preserve"> </w:t>
      </w:r>
      <w:r>
        <w:rPr>
          <w:sz w:val="16"/>
        </w:rPr>
        <w:t>from</w:t>
      </w:r>
      <w:r>
        <w:rPr>
          <w:spacing w:val="-1"/>
          <w:sz w:val="16"/>
        </w:rPr>
        <w:t xml:space="preserve"> </w:t>
      </w:r>
      <w:r>
        <w:rPr>
          <w:sz w:val="16"/>
        </w:rPr>
        <w:t>wastewater</w:t>
      </w:r>
      <w:r>
        <w:rPr>
          <w:spacing w:val="-4"/>
          <w:sz w:val="16"/>
        </w:rPr>
        <w:t xml:space="preserve"> </w:t>
      </w:r>
      <w:r>
        <w:rPr>
          <w:sz w:val="16"/>
        </w:rPr>
        <w:t>and</w:t>
      </w:r>
      <w:r>
        <w:rPr>
          <w:spacing w:val="-3"/>
          <w:sz w:val="16"/>
        </w:rPr>
        <w:t xml:space="preserve"> </w:t>
      </w:r>
      <w:r>
        <w:rPr>
          <w:sz w:val="16"/>
        </w:rPr>
        <w:t>its</w:t>
      </w:r>
      <w:r>
        <w:rPr>
          <w:spacing w:val="-1"/>
          <w:sz w:val="16"/>
        </w:rPr>
        <w:t xml:space="preserve"> </w:t>
      </w:r>
      <w:r>
        <w:rPr>
          <w:sz w:val="16"/>
        </w:rPr>
        <w:t>future</w:t>
      </w:r>
      <w:r>
        <w:rPr>
          <w:spacing w:val="-3"/>
          <w:sz w:val="16"/>
        </w:rPr>
        <w:t xml:space="preserve"> </w:t>
      </w:r>
      <w:r>
        <w:rPr>
          <w:sz w:val="16"/>
        </w:rPr>
        <w:t>use</w:t>
      </w:r>
      <w:r>
        <w:rPr>
          <w:spacing w:val="-3"/>
          <w:sz w:val="16"/>
        </w:rPr>
        <w:t xml:space="preserve"> </w:t>
      </w:r>
      <w:r>
        <w:rPr>
          <w:sz w:val="16"/>
        </w:rPr>
        <w:t>as</w:t>
      </w:r>
      <w:r>
        <w:rPr>
          <w:spacing w:val="-4"/>
          <w:sz w:val="16"/>
        </w:rPr>
        <w:t xml:space="preserve"> </w:t>
      </w:r>
      <w:r>
        <w:rPr>
          <w:sz w:val="16"/>
        </w:rPr>
        <w:t>fertilizer,”</w:t>
      </w:r>
      <w:r>
        <w:rPr>
          <w:spacing w:val="-5"/>
          <w:sz w:val="16"/>
        </w:rPr>
        <w:t xml:space="preserve"> </w:t>
      </w:r>
      <w:r>
        <w:rPr>
          <w:spacing w:val="-4"/>
          <w:sz w:val="16"/>
        </w:rPr>
        <w:t>Water</w:t>
      </w:r>
      <w:r>
        <w:rPr>
          <w:spacing w:val="-2"/>
          <w:sz w:val="16"/>
        </w:rPr>
        <w:t xml:space="preserve"> </w:t>
      </w:r>
      <w:r>
        <w:rPr>
          <w:sz w:val="16"/>
        </w:rPr>
        <w:t>Res,</w:t>
      </w:r>
      <w:r>
        <w:rPr>
          <w:spacing w:val="-3"/>
          <w:sz w:val="16"/>
        </w:rPr>
        <w:t xml:space="preserve"> </w:t>
      </w:r>
      <w:r>
        <w:rPr>
          <w:sz w:val="16"/>
        </w:rPr>
        <w:t>2004,</w:t>
      </w:r>
      <w:r>
        <w:rPr>
          <w:spacing w:val="-2"/>
          <w:sz w:val="16"/>
        </w:rPr>
        <w:t xml:space="preserve"> </w:t>
      </w:r>
      <w:r>
        <w:rPr>
          <w:sz w:val="16"/>
        </w:rPr>
        <w:t>38,</w:t>
      </w:r>
      <w:r>
        <w:rPr>
          <w:spacing w:val="-3"/>
          <w:sz w:val="16"/>
        </w:rPr>
        <w:t xml:space="preserve"> </w:t>
      </w:r>
      <w:r>
        <w:rPr>
          <w:sz w:val="16"/>
        </w:rPr>
        <w:t>pp4222–4246.</w:t>
      </w:r>
    </w:p>
    <w:p w:rsidR="00E66464" w:rsidRDefault="00E66464">
      <w:pPr>
        <w:pStyle w:val="BodyText"/>
        <w:spacing w:before="1"/>
        <w:rPr>
          <w:sz w:val="15"/>
        </w:rPr>
      </w:pPr>
    </w:p>
    <w:p w:rsidR="00E66464" w:rsidRDefault="00212542">
      <w:pPr>
        <w:pStyle w:val="ListParagraph"/>
        <w:numPr>
          <w:ilvl w:val="0"/>
          <w:numId w:val="1"/>
        </w:numPr>
        <w:tabs>
          <w:tab w:val="left" w:pos="409"/>
        </w:tabs>
        <w:ind w:left="408" w:hanging="303"/>
        <w:rPr>
          <w:sz w:val="16"/>
        </w:rPr>
      </w:pPr>
      <w:r>
        <w:rPr>
          <w:spacing w:val="-6"/>
          <w:sz w:val="16"/>
        </w:rPr>
        <w:t>Y.K.</w:t>
      </w:r>
      <w:r>
        <w:rPr>
          <w:spacing w:val="-2"/>
          <w:sz w:val="16"/>
        </w:rPr>
        <w:t xml:space="preserve"> </w:t>
      </w:r>
      <w:r>
        <w:rPr>
          <w:sz w:val="16"/>
        </w:rPr>
        <w:t>Leong,</w:t>
      </w:r>
      <w:r>
        <w:rPr>
          <w:spacing w:val="-1"/>
          <w:sz w:val="16"/>
        </w:rPr>
        <w:t xml:space="preserve"> </w:t>
      </w:r>
      <w:r>
        <w:rPr>
          <w:sz w:val="16"/>
        </w:rPr>
        <w:t>J.S.</w:t>
      </w:r>
      <w:r>
        <w:rPr>
          <w:spacing w:val="-3"/>
          <w:sz w:val="16"/>
        </w:rPr>
        <w:t xml:space="preserve"> </w:t>
      </w:r>
      <w:r>
        <w:rPr>
          <w:sz w:val="16"/>
        </w:rPr>
        <w:t>Chang,</w:t>
      </w:r>
      <w:r>
        <w:rPr>
          <w:spacing w:val="-1"/>
          <w:sz w:val="16"/>
        </w:rPr>
        <w:t xml:space="preserve"> </w:t>
      </w:r>
      <w:r>
        <w:rPr>
          <w:sz w:val="16"/>
        </w:rPr>
        <w:t>“Bioremediation</w:t>
      </w:r>
      <w:r>
        <w:rPr>
          <w:spacing w:val="-2"/>
          <w:sz w:val="16"/>
        </w:rPr>
        <w:t xml:space="preserve"> </w:t>
      </w:r>
      <w:r>
        <w:rPr>
          <w:sz w:val="16"/>
        </w:rPr>
        <w:t>of</w:t>
      </w:r>
      <w:r>
        <w:rPr>
          <w:spacing w:val="-5"/>
          <w:sz w:val="16"/>
        </w:rPr>
        <w:t xml:space="preserve"> </w:t>
      </w:r>
      <w:r>
        <w:rPr>
          <w:sz w:val="16"/>
        </w:rPr>
        <w:t>heavy</w:t>
      </w:r>
      <w:r>
        <w:rPr>
          <w:spacing w:val="-3"/>
          <w:sz w:val="16"/>
        </w:rPr>
        <w:t xml:space="preserve"> </w:t>
      </w:r>
      <w:r>
        <w:rPr>
          <w:sz w:val="16"/>
        </w:rPr>
        <w:t>metals</w:t>
      </w:r>
      <w:r>
        <w:rPr>
          <w:spacing w:val="-4"/>
          <w:sz w:val="16"/>
        </w:rPr>
        <w:t xml:space="preserve"> </w:t>
      </w:r>
      <w:r>
        <w:rPr>
          <w:sz w:val="16"/>
        </w:rPr>
        <w:t>using</w:t>
      </w:r>
      <w:r>
        <w:rPr>
          <w:spacing w:val="-3"/>
          <w:sz w:val="16"/>
        </w:rPr>
        <w:t xml:space="preserve"> </w:t>
      </w:r>
      <w:r>
        <w:rPr>
          <w:sz w:val="16"/>
        </w:rPr>
        <w:t>microalgae:</w:t>
      </w:r>
      <w:r>
        <w:rPr>
          <w:spacing w:val="-3"/>
          <w:sz w:val="16"/>
        </w:rPr>
        <w:t xml:space="preserve"> </w:t>
      </w:r>
      <w:r>
        <w:rPr>
          <w:sz w:val="16"/>
        </w:rPr>
        <w:t>Recent</w:t>
      </w:r>
      <w:r>
        <w:rPr>
          <w:spacing w:val="-1"/>
          <w:sz w:val="16"/>
        </w:rPr>
        <w:t xml:space="preserve"> </w:t>
      </w:r>
      <w:r>
        <w:rPr>
          <w:sz w:val="16"/>
        </w:rPr>
        <w:t>advances</w:t>
      </w:r>
      <w:r>
        <w:rPr>
          <w:spacing w:val="-2"/>
          <w:sz w:val="16"/>
        </w:rPr>
        <w:t xml:space="preserve"> </w:t>
      </w:r>
      <w:r>
        <w:rPr>
          <w:sz w:val="16"/>
        </w:rPr>
        <w:t>and</w:t>
      </w:r>
      <w:r>
        <w:rPr>
          <w:spacing w:val="-1"/>
          <w:sz w:val="16"/>
        </w:rPr>
        <w:t xml:space="preserve"> </w:t>
      </w:r>
      <w:r>
        <w:rPr>
          <w:sz w:val="16"/>
        </w:rPr>
        <w:t>mechanisms,”</w:t>
      </w:r>
      <w:r>
        <w:rPr>
          <w:spacing w:val="-3"/>
          <w:sz w:val="16"/>
        </w:rPr>
        <w:t xml:space="preserve"> </w:t>
      </w:r>
      <w:proofErr w:type="spellStart"/>
      <w:r>
        <w:rPr>
          <w:sz w:val="16"/>
        </w:rPr>
        <w:t>Bioresour</w:t>
      </w:r>
      <w:proofErr w:type="spellEnd"/>
      <w:r>
        <w:rPr>
          <w:sz w:val="16"/>
        </w:rPr>
        <w:t>.</w:t>
      </w:r>
      <w:r>
        <w:rPr>
          <w:spacing w:val="-6"/>
          <w:sz w:val="16"/>
        </w:rPr>
        <w:t xml:space="preserve"> </w:t>
      </w:r>
      <w:proofErr w:type="spellStart"/>
      <w:r>
        <w:rPr>
          <w:sz w:val="16"/>
        </w:rPr>
        <w:t>Technol</w:t>
      </w:r>
      <w:proofErr w:type="spellEnd"/>
      <w:r>
        <w:rPr>
          <w:sz w:val="16"/>
        </w:rPr>
        <w:t>,</w:t>
      </w:r>
      <w:r>
        <w:rPr>
          <w:spacing w:val="-4"/>
          <w:sz w:val="16"/>
        </w:rPr>
        <w:t xml:space="preserve"> </w:t>
      </w:r>
      <w:r>
        <w:rPr>
          <w:sz w:val="16"/>
        </w:rPr>
        <w:t>2020,</w:t>
      </w:r>
      <w:r>
        <w:rPr>
          <w:spacing w:val="-3"/>
          <w:sz w:val="16"/>
        </w:rPr>
        <w:t xml:space="preserve"> </w:t>
      </w:r>
      <w:r>
        <w:rPr>
          <w:sz w:val="16"/>
        </w:rPr>
        <w:t>303,</w:t>
      </w:r>
      <w:r>
        <w:rPr>
          <w:spacing w:val="-4"/>
          <w:sz w:val="16"/>
        </w:rPr>
        <w:t xml:space="preserve"> </w:t>
      </w:r>
      <w:r>
        <w:rPr>
          <w:sz w:val="16"/>
        </w:rPr>
        <w:t>122886.</w:t>
      </w:r>
    </w:p>
    <w:p w:rsidR="00E66464" w:rsidRDefault="00E66464">
      <w:pPr>
        <w:pStyle w:val="BodyText"/>
        <w:spacing w:before="6"/>
        <w:rPr>
          <w:sz w:val="15"/>
        </w:rPr>
      </w:pPr>
    </w:p>
    <w:p w:rsidR="00E66464" w:rsidRDefault="00212542">
      <w:pPr>
        <w:pStyle w:val="ListParagraph"/>
        <w:numPr>
          <w:ilvl w:val="0"/>
          <w:numId w:val="1"/>
        </w:numPr>
        <w:tabs>
          <w:tab w:val="left" w:pos="416"/>
        </w:tabs>
        <w:spacing w:line="254" w:lineRule="auto"/>
        <w:ind w:right="738" w:firstLine="0"/>
        <w:rPr>
          <w:sz w:val="16"/>
        </w:rPr>
      </w:pPr>
      <w:r>
        <w:rPr>
          <w:sz w:val="16"/>
        </w:rPr>
        <w:t>N.</w:t>
      </w:r>
      <w:r>
        <w:rPr>
          <w:spacing w:val="-5"/>
          <w:sz w:val="16"/>
        </w:rPr>
        <w:t xml:space="preserve"> </w:t>
      </w:r>
      <w:proofErr w:type="spellStart"/>
      <w:r>
        <w:rPr>
          <w:sz w:val="16"/>
        </w:rPr>
        <w:t>Dewangan</w:t>
      </w:r>
      <w:proofErr w:type="spellEnd"/>
      <w:r>
        <w:rPr>
          <w:sz w:val="16"/>
        </w:rPr>
        <w:t>,</w:t>
      </w:r>
      <w:r>
        <w:rPr>
          <w:spacing w:val="-5"/>
          <w:sz w:val="16"/>
        </w:rPr>
        <w:t xml:space="preserve"> </w:t>
      </w:r>
      <w:r>
        <w:rPr>
          <w:sz w:val="16"/>
        </w:rPr>
        <w:t>“Wastewater</w:t>
      </w:r>
      <w:r>
        <w:rPr>
          <w:spacing w:val="-4"/>
          <w:sz w:val="16"/>
        </w:rPr>
        <w:t xml:space="preserve"> </w:t>
      </w:r>
      <w:r>
        <w:rPr>
          <w:sz w:val="16"/>
        </w:rPr>
        <w:t>treatment</w:t>
      </w:r>
      <w:r>
        <w:rPr>
          <w:spacing w:val="-4"/>
          <w:sz w:val="16"/>
        </w:rPr>
        <w:t xml:space="preserve"> </w:t>
      </w:r>
      <w:r>
        <w:rPr>
          <w:sz w:val="16"/>
        </w:rPr>
        <w:t>using</w:t>
      </w:r>
      <w:r>
        <w:rPr>
          <w:spacing w:val="-2"/>
          <w:sz w:val="16"/>
        </w:rPr>
        <w:t xml:space="preserve"> </w:t>
      </w:r>
      <w:r>
        <w:rPr>
          <w:sz w:val="16"/>
        </w:rPr>
        <w:t>inverse</w:t>
      </w:r>
      <w:r>
        <w:rPr>
          <w:spacing w:val="-5"/>
          <w:sz w:val="16"/>
        </w:rPr>
        <w:t xml:space="preserve"> </w:t>
      </w:r>
      <w:r>
        <w:rPr>
          <w:sz w:val="16"/>
        </w:rPr>
        <w:t>fluidization</w:t>
      </w:r>
      <w:r>
        <w:rPr>
          <w:spacing w:val="-4"/>
          <w:sz w:val="16"/>
        </w:rPr>
        <w:t xml:space="preserve"> </w:t>
      </w:r>
      <w:r>
        <w:rPr>
          <w:sz w:val="16"/>
        </w:rPr>
        <w:t>unit</w:t>
      </w:r>
      <w:r>
        <w:rPr>
          <w:spacing w:val="-4"/>
          <w:sz w:val="16"/>
        </w:rPr>
        <w:t xml:space="preserve"> </w:t>
      </w:r>
      <w:r>
        <w:rPr>
          <w:sz w:val="16"/>
        </w:rPr>
        <w:t>by</w:t>
      </w:r>
      <w:r>
        <w:rPr>
          <w:spacing w:val="-3"/>
          <w:sz w:val="16"/>
        </w:rPr>
        <w:t xml:space="preserve"> </w:t>
      </w:r>
      <w:r>
        <w:rPr>
          <w:sz w:val="16"/>
        </w:rPr>
        <w:t>algae.</w:t>
      </w:r>
      <w:r>
        <w:rPr>
          <w:spacing w:val="-5"/>
          <w:sz w:val="16"/>
        </w:rPr>
        <w:t xml:space="preserve"> </w:t>
      </w:r>
      <w:r>
        <w:rPr>
          <w:sz w:val="16"/>
        </w:rPr>
        <w:t>B.</w:t>
      </w:r>
      <w:r>
        <w:rPr>
          <w:spacing w:val="-5"/>
          <w:sz w:val="16"/>
        </w:rPr>
        <w:t xml:space="preserve"> Tech</w:t>
      </w:r>
      <w:r>
        <w:rPr>
          <w:spacing w:val="-7"/>
          <w:sz w:val="16"/>
        </w:rPr>
        <w:t xml:space="preserve"> </w:t>
      </w:r>
      <w:r>
        <w:rPr>
          <w:sz w:val="16"/>
        </w:rPr>
        <w:t>Thesis,</w:t>
      </w:r>
      <w:r>
        <w:rPr>
          <w:spacing w:val="-2"/>
          <w:sz w:val="16"/>
        </w:rPr>
        <w:t xml:space="preserve"> </w:t>
      </w:r>
      <w:r>
        <w:rPr>
          <w:sz w:val="16"/>
        </w:rPr>
        <w:t>Department</w:t>
      </w:r>
      <w:r>
        <w:rPr>
          <w:spacing w:val="-4"/>
          <w:sz w:val="16"/>
        </w:rPr>
        <w:t xml:space="preserve"> </w:t>
      </w:r>
      <w:r>
        <w:rPr>
          <w:sz w:val="16"/>
        </w:rPr>
        <w:t>of</w:t>
      </w:r>
      <w:r>
        <w:rPr>
          <w:spacing w:val="-4"/>
          <w:sz w:val="16"/>
        </w:rPr>
        <w:t xml:space="preserve"> </w:t>
      </w:r>
      <w:r>
        <w:rPr>
          <w:sz w:val="16"/>
        </w:rPr>
        <w:t>Chemical</w:t>
      </w:r>
      <w:r>
        <w:rPr>
          <w:spacing w:val="-2"/>
          <w:sz w:val="16"/>
        </w:rPr>
        <w:t xml:space="preserve"> </w:t>
      </w:r>
      <w:r>
        <w:rPr>
          <w:sz w:val="16"/>
        </w:rPr>
        <w:t>Engineering,</w:t>
      </w:r>
      <w:r>
        <w:rPr>
          <w:spacing w:val="-5"/>
          <w:sz w:val="16"/>
        </w:rPr>
        <w:t xml:space="preserve"> </w:t>
      </w:r>
      <w:r>
        <w:rPr>
          <w:sz w:val="16"/>
        </w:rPr>
        <w:t>National</w:t>
      </w:r>
      <w:r>
        <w:rPr>
          <w:spacing w:val="-4"/>
          <w:sz w:val="16"/>
        </w:rPr>
        <w:t xml:space="preserve"> </w:t>
      </w:r>
      <w:r>
        <w:rPr>
          <w:sz w:val="16"/>
        </w:rPr>
        <w:t>Institute</w:t>
      </w:r>
      <w:r>
        <w:rPr>
          <w:spacing w:val="-3"/>
          <w:sz w:val="16"/>
        </w:rPr>
        <w:t xml:space="preserve"> </w:t>
      </w:r>
      <w:r>
        <w:rPr>
          <w:sz w:val="16"/>
        </w:rPr>
        <w:t xml:space="preserve">of Technology (NIT), Rourkela, </w:t>
      </w:r>
      <w:proofErr w:type="spellStart"/>
      <w:r>
        <w:rPr>
          <w:sz w:val="16"/>
        </w:rPr>
        <w:t>Odisha</w:t>
      </w:r>
      <w:proofErr w:type="spellEnd"/>
      <w:r>
        <w:rPr>
          <w:sz w:val="16"/>
        </w:rPr>
        <w:t>,</w:t>
      </w:r>
      <w:r>
        <w:rPr>
          <w:spacing w:val="-4"/>
          <w:sz w:val="16"/>
        </w:rPr>
        <w:t xml:space="preserve"> </w:t>
      </w:r>
      <w:r>
        <w:rPr>
          <w:sz w:val="16"/>
        </w:rPr>
        <w:t>2016</w:t>
      </w:r>
    </w:p>
    <w:p w:rsidR="00E66464" w:rsidRDefault="00E66464">
      <w:pPr>
        <w:pStyle w:val="BodyText"/>
        <w:spacing w:before="3"/>
        <w:rPr>
          <w:sz w:val="14"/>
        </w:rPr>
      </w:pPr>
    </w:p>
    <w:p w:rsidR="00E66464" w:rsidRDefault="00212542">
      <w:pPr>
        <w:pStyle w:val="ListParagraph"/>
        <w:numPr>
          <w:ilvl w:val="0"/>
          <w:numId w:val="1"/>
        </w:numPr>
        <w:tabs>
          <w:tab w:val="left" w:pos="414"/>
        </w:tabs>
        <w:ind w:left="413" w:hanging="308"/>
        <w:rPr>
          <w:sz w:val="16"/>
        </w:rPr>
      </w:pPr>
      <w:r>
        <w:rPr>
          <w:sz w:val="16"/>
        </w:rPr>
        <w:t>L.H.B.</w:t>
      </w:r>
      <w:r>
        <w:rPr>
          <w:spacing w:val="-3"/>
          <w:sz w:val="16"/>
        </w:rPr>
        <w:t xml:space="preserve"> </w:t>
      </w:r>
      <w:r>
        <w:rPr>
          <w:sz w:val="16"/>
        </w:rPr>
        <w:t>Lee, I.</w:t>
      </w:r>
      <w:r>
        <w:rPr>
          <w:spacing w:val="-3"/>
          <w:sz w:val="16"/>
        </w:rPr>
        <w:t xml:space="preserve"> </w:t>
      </w:r>
      <w:proofErr w:type="spellStart"/>
      <w:r>
        <w:rPr>
          <w:sz w:val="16"/>
        </w:rPr>
        <w:t>Lustigman</w:t>
      </w:r>
      <w:proofErr w:type="spellEnd"/>
      <w:r>
        <w:rPr>
          <w:spacing w:val="-1"/>
          <w:sz w:val="16"/>
        </w:rPr>
        <w:t xml:space="preserve"> </w:t>
      </w:r>
      <w:r>
        <w:rPr>
          <w:sz w:val="16"/>
        </w:rPr>
        <w:t>C.</w:t>
      </w:r>
      <w:r>
        <w:rPr>
          <w:spacing w:val="-10"/>
          <w:sz w:val="16"/>
        </w:rPr>
        <w:t xml:space="preserve"> </w:t>
      </w:r>
      <w:r>
        <w:rPr>
          <w:spacing w:val="-7"/>
          <w:sz w:val="16"/>
        </w:rPr>
        <w:t>Yu,</w:t>
      </w:r>
      <w:r>
        <w:rPr>
          <w:spacing w:val="-3"/>
          <w:sz w:val="16"/>
        </w:rPr>
        <w:t xml:space="preserve"> </w:t>
      </w:r>
      <w:r>
        <w:rPr>
          <w:sz w:val="16"/>
        </w:rPr>
        <w:t>S.</w:t>
      </w:r>
      <w:r>
        <w:rPr>
          <w:spacing w:val="-1"/>
          <w:sz w:val="16"/>
        </w:rPr>
        <w:t xml:space="preserve"> </w:t>
      </w:r>
      <w:r>
        <w:rPr>
          <w:sz w:val="16"/>
        </w:rPr>
        <w:t>Hsu,</w:t>
      </w:r>
      <w:r>
        <w:rPr>
          <w:spacing w:val="-2"/>
          <w:sz w:val="16"/>
        </w:rPr>
        <w:t xml:space="preserve"> </w:t>
      </w:r>
      <w:r>
        <w:rPr>
          <w:sz w:val="16"/>
        </w:rPr>
        <w:t>“Effects</w:t>
      </w:r>
      <w:r>
        <w:rPr>
          <w:spacing w:val="-3"/>
          <w:sz w:val="16"/>
        </w:rPr>
        <w:t xml:space="preserve"> </w:t>
      </w:r>
      <w:r>
        <w:rPr>
          <w:sz w:val="16"/>
        </w:rPr>
        <w:t>of</w:t>
      </w:r>
      <w:r>
        <w:rPr>
          <w:spacing w:val="-3"/>
          <w:sz w:val="16"/>
        </w:rPr>
        <w:t xml:space="preserve"> </w:t>
      </w:r>
      <w:r>
        <w:rPr>
          <w:sz w:val="16"/>
        </w:rPr>
        <w:t>lead and</w:t>
      </w:r>
      <w:r>
        <w:rPr>
          <w:spacing w:val="-2"/>
          <w:sz w:val="16"/>
        </w:rPr>
        <w:t xml:space="preserve"> </w:t>
      </w:r>
      <w:r>
        <w:rPr>
          <w:sz w:val="16"/>
        </w:rPr>
        <w:t>cobalt</w:t>
      </w:r>
      <w:r>
        <w:rPr>
          <w:spacing w:val="-3"/>
          <w:sz w:val="16"/>
        </w:rPr>
        <w:t xml:space="preserve"> </w:t>
      </w:r>
      <w:r>
        <w:rPr>
          <w:sz w:val="16"/>
        </w:rPr>
        <w:t>on</w:t>
      </w:r>
      <w:r>
        <w:rPr>
          <w:spacing w:val="-2"/>
          <w:sz w:val="16"/>
        </w:rPr>
        <w:t xml:space="preserve"> </w:t>
      </w:r>
      <w:r>
        <w:rPr>
          <w:sz w:val="16"/>
        </w:rPr>
        <w:t>the</w:t>
      </w:r>
      <w:r>
        <w:rPr>
          <w:spacing w:val="-3"/>
          <w:sz w:val="16"/>
        </w:rPr>
        <w:t xml:space="preserve"> </w:t>
      </w:r>
      <w:r>
        <w:rPr>
          <w:sz w:val="16"/>
        </w:rPr>
        <w:t>growth</w:t>
      </w:r>
      <w:r>
        <w:rPr>
          <w:spacing w:val="-3"/>
          <w:sz w:val="16"/>
        </w:rPr>
        <w:t xml:space="preserve"> </w:t>
      </w:r>
      <w:r>
        <w:rPr>
          <w:sz w:val="16"/>
        </w:rPr>
        <w:t>of</w:t>
      </w:r>
      <w:r>
        <w:rPr>
          <w:spacing w:val="-11"/>
          <w:sz w:val="16"/>
        </w:rPr>
        <w:t xml:space="preserve"> </w:t>
      </w:r>
      <w:proofErr w:type="spellStart"/>
      <w:r>
        <w:rPr>
          <w:sz w:val="16"/>
        </w:rPr>
        <w:t>Anacystis</w:t>
      </w:r>
      <w:proofErr w:type="spellEnd"/>
      <w:r>
        <w:rPr>
          <w:spacing w:val="-3"/>
          <w:sz w:val="16"/>
        </w:rPr>
        <w:t xml:space="preserve"> </w:t>
      </w:r>
      <w:proofErr w:type="spellStart"/>
      <w:r>
        <w:rPr>
          <w:sz w:val="16"/>
        </w:rPr>
        <w:t>nidulans</w:t>
      </w:r>
      <w:proofErr w:type="spellEnd"/>
      <w:r>
        <w:rPr>
          <w:sz w:val="16"/>
        </w:rPr>
        <w:t>. Environ</w:t>
      </w:r>
      <w:r>
        <w:rPr>
          <w:spacing w:val="-1"/>
          <w:sz w:val="16"/>
        </w:rPr>
        <w:t xml:space="preserve"> </w:t>
      </w:r>
      <w:proofErr w:type="spellStart"/>
      <w:r>
        <w:rPr>
          <w:sz w:val="16"/>
        </w:rPr>
        <w:t>Contam</w:t>
      </w:r>
      <w:proofErr w:type="spellEnd"/>
      <w:r>
        <w:rPr>
          <w:spacing w:val="-3"/>
          <w:sz w:val="16"/>
        </w:rPr>
        <w:t xml:space="preserve"> </w:t>
      </w:r>
      <w:proofErr w:type="spellStart"/>
      <w:r>
        <w:rPr>
          <w:sz w:val="16"/>
        </w:rPr>
        <w:t>Toxicol</w:t>
      </w:r>
      <w:proofErr w:type="spellEnd"/>
      <w:r>
        <w:rPr>
          <w:sz w:val="16"/>
        </w:rPr>
        <w:t>,</w:t>
      </w:r>
      <w:r>
        <w:rPr>
          <w:spacing w:val="-3"/>
          <w:sz w:val="16"/>
        </w:rPr>
        <w:t xml:space="preserve"> </w:t>
      </w:r>
      <w:r>
        <w:rPr>
          <w:sz w:val="16"/>
        </w:rPr>
        <w:t>1992,</w:t>
      </w:r>
      <w:r>
        <w:rPr>
          <w:spacing w:val="-3"/>
          <w:sz w:val="16"/>
        </w:rPr>
        <w:t xml:space="preserve"> </w:t>
      </w:r>
      <w:proofErr w:type="gramStart"/>
      <w:r>
        <w:rPr>
          <w:sz w:val="16"/>
        </w:rPr>
        <w:t>48</w:t>
      </w:r>
      <w:r>
        <w:rPr>
          <w:spacing w:val="-2"/>
          <w:sz w:val="16"/>
        </w:rPr>
        <w:t xml:space="preserve"> </w:t>
      </w:r>
      <w:r>
        <w:rPr>
          <w:sz w:val="16"/>
        </w:rPr>
        <w:t>pp230–236</w:t>
      </w:r>
      <w:proofErr w:type="gramEnd"/>
      <w:r>
        <w:rPr>
          <w:sz w:val="16"/>
        </w:rPr>
        <w:t>.</w:t>
      </w:r>
    </w:p>
    <w:p w:rsidR="00E66464" w:rsidRDefault="00E66464">
      <w:pPr>
        <w:pStyle w:val="BodyText"/>
        <w:spacing w:before="3"/>
        <w:rPr>
          <w:sz w:val="15"/>
        </w:rPr>
      </w:pPr>
    </w:p>
    <w:p w:rsidR="00E66464" w:rsidRDefault="00212542">
      <w:pPr>
        <w:pStyle w:val="ListParagraph"/>
        <w:numPr>
          <w:ilvl w:val="0"/>
          <w:numId w:val="1"/>
        </w:numPr>
        <w:tabs>
          <w:tab w:val="left" w:pos="414"/>
        </w:tabs>
        <w:spacing w:before="1" w:line="256" w:lineRule="auto"/>
        <w:ind w:right="379" w:firstLine="0"/>
        <w:rPr>
          <w:sz w:val="16"/>
        </w:rPr>
      </w:pPr>
      <w:r>
        <w:rPr>
          <w:spacing w:val="-5"/>
          <w:sz w:val="16"/>
        </w:rPr>
        <w:t xml:space="preserve">R.P. </w:t>
      </w:r>
      <w:r>
        <w:rPr>
          <w:sz w:val="16"/>
        </w:rPr>
        <w:t xml:space="preserve">Gupta, S. </w:t>
      </w:r>
      <w:proofErr w:type="spellStart"/>
      <w:r>
        <w:rPr>
          <w:sz w:val="16"/>
        </w:rPr>
        <w:t>Ahuja</w:t>
      </w:r>
      <w:proofErr w:type="spellEnd"/>
      <w:r>
        <w:rPr>
          <w:sz w:val="16"/>
        </w:rPr>
        <w:t xml:space="preserve">, </w:t>
      </w:r>
      <w:r>
        <w:rPr>
          <w:spacing w:val="-6"/>
          <w:sz w:val="16"/>
        </w:rPr>
        <w:t xml:space="preserve">P.K. </w:t>
      </w:r>
      <w:r>
        <w:rPr>
          <w:sz w:val="16"/>
        </w:rPr>
        <w:t xml:space="preserve">Khan, H. </w:t>
      </w:r>
      <w:proofErr w:type="spellStart"/>
      <w:r>
        <w:rPr>
          <w:sz w:val="16"/>
        </w:rPr>
        <w:t>Saxena</w:t>
      </w:r>
      <w:proofErr w:type="spellEnd"/>
      <w:r>
        <w:rPr>
          <w:sz w:val="16"/>
        </w:rPr>
        <w:t xml:space="preserve">, </w:t>
      </w:r>
      <w:proofErr w:type="spellStart"/>
      <w:r>
        <w:rPr>
          <w:sz w:val="16"/>
        </w:rPr>
        <w:t>Mohapatra</w:t>
      </w:r>
      <w:proofErr w:type="spellEnd"/>
      <w:r>
        <w:rPr>
          <w:sz w:val="16"/>
        </w:rPr>
        <w:t xml:space="preserve">, “Microbial </w:t>
      </w:r>
      <w:proofErr w:type="spellStart"/>
      <w:r>
        <w:rPr>
          <w:sz w:val="16"/>
        </w:rPr>
        <w:t>biosorbents</w:t>
      </w:r>
      <w:proofErr w:type="spellEnd"/>
      <w:r>
        <w:rPr>
          <w:sz w:val="16"/>
        </w:rPr>
        <w:t xml:space="preserve">: meeting challenges of heavy metals pollution in aqueous solutions,” </w:t>
      </w:r>
      <w:proofErr w:type="spellStart"/>
      <w:r>
        <w:rPr>
          <w:sz w:val="16"/>
        </w:rPr>
        <w:t>Curr</w:t>
      </w:r>
      <w:proofErr w:type="spellEnd"/>
      <w:r>
        <w:rPr>
          <w:sz w:val="16"/>
        </w:rPr>
        <w:t xml:space="preserve"> </w:t>
      </w:r>
      <w:proofErr w:type="spellStart"/>
      <w:r>
        <w:rPr>
          <w:sz w:val="16"/>
        </w:rPr>
        <w:t>Sci</w:t>
      </w:r>
      <w:proofErr w:type="spellEnd"/>
      <w:r>
        <w:rPr>
          <w:sz w:val="16"/>
        </w:rPr>
        <w:t xml:space="preserve">, 2000, 78 </w:t>
      </w:r>
      <w:proofErr w:type="spellStart"/>
      <w:r>
        <w:rPr>
          <w:sz w:val="16"/>
        </w:rPr>
        <w:t>vol</w:t>
      </w:r>
      <w:proofErr w:type="spellEnd"/>
      <w:r>
        <w:rPr>
          <w:sz w:val="16"/>
        </w:rPr>
        <w:t xml:space="preserve"> 8,</w:t>
      </w:r>
      <w:r>
        <w:rPr>
          <w:spacing w:val="-6"/>
          <w:sz w:val="16"/>
        </w:rPr>
        <w:t xml:space="preserve"> </w:t>
      </w:r>
      <w:r>
        <w:rPr>
          <w:sz w:val="16"/>
        </w:rPr>
        <w:t>pp767–973.</w:t>
      </w:r>
    </w:p>
    <w:p w:rsidR="00E66464" w:rsidRDefault="00E66464">
      <w:pPr>
        <w:pStyle w:val="BodyText"/>
        <w:spacing w:before="2"/>
        <w:rPr>
          <w:sz w:val="14"/>
        </w:rPr>
      </w:pPr>
    </w:p>
    <w:p w:rsidR="00E66464" w:rsidRDefault="00212542">
      <w:pPr>
        <w:pStyle w:val="ListParagraph"/>
        <w:numPr>
          <w:ilvl w:val="0"/>
          <w:numId w:val="1"/>
        </w:numPr>
        <w:tabs>
          <w:tab w:val="left" w:pos="414"/>
        </w:tabs>
        <w:spacing w:line="256" w:lineRule="auto"/>
        <w:ind w:right="364" w:firstLine="0"/>
        <w:rPr>
          <w:sz w:val="16"/>
        </w:rPr>
      </w:pPr>
      <w:r>
        <w:rPr>
          <w:spacing w:val="-7"/>
          <w:sz w:val="16"/>
        </w:rPr>
        <w:t xml:space="preserve">E.P.Y. </w:t>
      </w:r>
      <w:r>
        <w:rPr>
          <w:spacing w:val="-4"/>
          <w:sz w:val="16"/>
        </w:rPr>
        <w:t xml:space="preserve">Tang, </w:t>
      </w:r>
      <w:r>
        <w:rPr>
          <w:spacing w:val="-7"/>
          <w:sz w:val="16"/>
        </w:rPr>
        <w:t xml:space="preserve">W.F. </w:t>
      </w:r>
      <w:r>
        <w:rPr>
          <w:spacing w:val="-3"/>
          <w:sz w:val="16"/>
        </w:rPr>
        <w:t xml:space="preserve">Vincent, </w:t>
      </w:r>
      <w:r>
        <w:rPr>
          <w:sz w:val="16"/>
        </w:rPr>
        <w:t xml:space="preserve">D. </w:t>
      </w:r>
      <w:proofErr w:type="spellStart"/>
      <w:r>
        <w:rPr>
          <w:sz w:val="16"/>
        </w:rPr>
        <w:t>Proulx</w:t>
      </w:r>
      <w:proofErr w:type="spellEnd"/>
      <w:r>
        <w:rPr>
          <w:sz w:val="16"/>
        </w:rPr>
        <w:t xml:space="preserve">, </w:t>
      </w:r>
      <w:r>
        <w:rPr>
          <w:spacing w:val="-9"/>
          <w:sz w:val="16"/>
        </w:rPr>
        <w:t xml:space="preserve">P. </w:t>
      </w:r>
      <w:proofErr w:type="spellStart"/>
      <w:r>
        <w:rPr>
          <w:sz w:val="16"/>
        </w:rPr>
        <w:t>Lessard</w:t>
      </w:r>
      <w:proofErr w:type="spellEnd"/>
      <w:r>
        <w:rPr>
          <w:sz w:val="16"/>
        </w:rPr>
        <w:t xml:space="preserve">, J. De la </w:t>
      </w:r>
      <w:proofErr w:type="spellStart"/>
      <w:r>
        <w:rPr>
          <w:sz w:val="16"/>
        </w:rPr>
        <w:t>Noue</w:t>
      </w:r>
      <w:proofErr w:type="spellEnd"/>
      <w:r>
        <w:rPr>
          <w:sz w:val="16"/>
        </w:rPr>
        <w:t xml:space="preserve"> J, “Polar </w:t>
      </w:r>
      <w:proofErr w:type="spellStart"/>
      <w:r>
        <w:rPr>
          <w:sz w:val="16"/>
        </w:rPr>
        <w:t>cy</w:t>
      </w:r>
      <w:r>
        <w:rPr>
          <w:sz w:val="16"/>
        </w:rPr>
        <w:t>anobacteria</w:t>
      </w:r>
      <w:proofErr w:type="spellEnd"/>
      <w:r>
        <w:rPr>
          <w:sz w:val="16"/>
        </w:rPr>
        <w:t xml:space="preserve"> versus green algae for tertiary wastewater treatment in cool climates,” J. </w:t>
      </w:r>
      <w:proofErr w:type="spellStart"/>
      <w:r>
        <w:rPr>
          <w:sz w:val="16"/>
        </w:rPr>
        <w:t>Appl</w:t>
      </w:r>
      <w:proofErr w:type="spellEnd"/>
      <w:r>
        <w:rPr>
          <w:sz w:val="16"/>
        </w:rPr>
        <w:t xml:space="preserve"> </w:t>
      </w:r>
      <w:proofErr w:type="spellStart"/>
      <w:r>
        <w:rPr>
          <w:sz w:val="16"/>
        </w:rPr>
        <w:t>Phycol</w:t>
      </w:r>
      <w:proofErr w:type="spellEnd"/>
      <w:r>
        <w:rPr>
          <w:sz w:val="16"/>
        </w:rPr>
        <w:t xml:space="preserve"> 1997, 9,</w:t>
      </w:r>
      <w:r>
        <w:rPr>
          <w:spacing w:val="-3"/>
          <w:sz w:val="16"/>
        </w:rPr>
        <w:t xml:space="preserve"> </w:t>
      </w:r>
      <w:r>
        <w:rPr>
          <w:sz w:val="16"/>
        </w:rPr>
        <w:t>pp371–381.</w:t>
      </w:r>
    </w:p>
    <w:p w:rsidR="00E66464" w:rsidRDefault="00212542">
      <w:pPr>
        <w:pStyle w:val="ListParagraph"/>
        <w:numPr>
          <w:ilvl w:val="0"/>
          <w:numId w:val="1"/>
        </w:numPr>
        <w:tabs>
          <w:tab w:val="left" w:pos="414"/>
        </w:tabs>
        <w:spacing w:before="161"/>
        <w:ind w:left="413" w:hanging="308"/>
        <w:rPr>
          <w:sz w:val="16"/>
        </w:rPr>
      </w:pPr>
      <w:r>
        <w:rPr>
          <w:spacing w:val="-5"/>
          <w:sz w:val="16"/>
        </w:rPr>
        <w:t xml:space="preserve">E.P. </w:t>
      </w:r>
      <w:r>
        <w:rPr>
          <w:sz w:val="16"/>
        </w:rPr>
        <w:t xml:space="preserve">Lincoln, A.C. </w:t>
      </w:r>
      <w:proofErr w:type="spellStart"/>
      <w:r>
        <w:rPr>
          <w:sz w:val="16"/>
        </w:rPr>
        <w:t>Wilkie</w:t>
      </w:r>
      <w:proofErr w:type="spellEnd"/>
      <w:r>
        <w:rPr>
          <w:sz w:val="16"/>
        </w:rPr>
        <w:t>, B. French, “</w:t>
      </w:r>
      <w:proofErr w:type="spellStart"/>
      <w:r>
        <w:rPr>
          <w:sz w:val="16"/>
        </w:rPr>
        <w:t>Cyanobacteria</w:t>
      </w:r>
      <w:proofErr w:type="spellEnd"/>
      <w:r>
        <w:rPr>
          <w:sz w:val="16"/>
        </w:rPr>
        <w:t xml:space="preserve"> process for renovating dairy wastewater,” Biomass </w:t>
      </w:r>
      <w:proofErr w:type="spellStart"/>
      <w:r>
        <w:rPr>
          <w:spacing w:val="-3"/>
          <w:sz w:val="16"/>
        </w:rPr>
        <w:t>Bioenergy</w:t>
      </w:r>
      <w:proofErr w:type="spellEnd"/>
      <w:r>
        <w:rPr>
          <w:spacing w:val="-3"/>
          <w:sz w:val="16"/>
        </w:rPr>
        <w:t xml:space="preserve">, </w:t>
      </w:r>
      <w:r>
        <w:rPr>
          <w:sz w:val="16"/>
        </w:rPr>
        <w:t>1996, 10,</w:t>
      </w:r>
      <w:r>
        <w:rPr>
          <w:spacing w:val="-26"/>
          <w:sz w:val="16"/>
        </w:rPr>
        <w:t xml:space="preserve"> </w:t>
      </w:r>
      <w:r>
        <w:rPr>
          <w:sz w:val="16"/>
        </w:rPr>
        <w:t>pp63–68.</w:t>
      </w:r>
    </w:p>
    <w:p w:rsidR="00E66464" w:rsidRDefault="00E66464">
      <w:pPr>
        <w:pStyle w:val="BodyText"/>
        <w:spacing w:before="3"/>
        <w:rPr>
          <w:sz w:val="15"/>
        </w:rPr>
      </w:pPr>
    </w:p>
    <w:p w:rsidR="00E66464" w:rsidRDefault="00212542">
      <w:pPr>
        <w:pStyle w:val="ListParagraph"/>
        <w:numPr>
          <w:ilvl w:val="0"/>
          <w:numId w:val="1"/>
        </w:numPr>
        <w:tabs>
          <w:tab w:val="left" w:pos="414"/>
        </w:tabs>
        <w:ind w:left="413" w:hanging="308"/>
        <w:rPr>
          <w:sz w:val="16"/>
        </w:rPr>
      </w:pPr>
      <w:r>
        <w:rPr>
          <w:sz w:val="16"/>
        </w:rPr>
        <w:t>E.J</w:t>
      </w:r>
      <w:r>
        <w:rPr>
          <w:sz w:val="16"/>
        </w:rPr>
        <w:t xml:space="preserve">. </w:t>
      </w:r>
      <w:proofErr w:type="spellStart"/>
      <w:r>
        <w:rPr>
          <w:sz w:val="16"/>
        </w:rPr>
        <w:t>Olguin</w:t>
      </w:r>
      <w:proofErr w:type="spellEnd"/>
      <w:r>
        <w:rPr>
          <w:sz w:val="16"/>
        </w:rPr>
        <w:t>, “</w:t>
      </w:r>
      <w:proofErr w:type="spellStart"/>
      <w:r>
        <w:rPr>
          <w:sz w:val="16"/>
        </w:rPr>
        <w:t>Phycoremediation</w:t>
      </w:r>
      <w:proofErr w:type="spellEnd"/>
      <w:r>
        <w:rPr>
          <w:sz w:val="16"/>
        </w:rPr>
        <w:t xml:space="preserve">: key issues for cost-effective nutrient removal process,” </w:t>
      </w:r>
      <w:proofErr w:type="spellStart"/>
      <w:r>
        <w:rPr>
          <w:sz w:val="16"/>
        </w:rPr>
        <w:t>Biotechnol</w:t>
      </w:r>
      <w:proofErr w:type="spellEnd"/>
      <w:r>
        <w:rPr>
          <w:sz w:val="16"/>
        </w:rPr>
        <w:t xml:space="preserve"> </w:t>
      </w:r>
      <w:r>
        <w:rPr>
          <w:spacing w:val="-3"/>
          <w:sz w:val="16"/>
        </w:rPr>
        <w:t xml:space="preserve">Adv, </w:t>
      </w:r>
      <w:r>
        <w:rPr>
          <w:sz w:val="16"/>
        </w:rPr>
        <w:t>2003, 22</w:t>
      </w:r>
      <w:r>
        <w:rPr>
          <w:spacing w:val="-26"/>
          <w:sz w:val="16"/>
        </w:rPr>
        <w:t xml:space="preserve"> </w:t>
      </w:r>
      <w:r>
        <w:rPr>
          <w:sz w:val="16"/>
        </w:rPr>
        <w:t>pp81–91.</w:t>
      </w:r>
    </w:p>
    <w:p w:rsidR="00E66464" w:rsidRDefault="00E66464">
      <w:pPr>
        <w:pStyle w:val="BodyText"/>
        <w:spacing w:before="4"/>
        <w:rPr>
          <w:sz w:val="15"/>
        </w:rPr>
      </w:pPr>
    </w:p>
    <w:p w:rsidR="00E66464" w:rsidRDefault="00212542">
      <w:pPr>
        <w:pStyle w:val="ListParagraph"/>
        <w:numPr>
          <w:ilvl w:val="0"/>
          <w:numId w:val="1"/>
        </w:numPr>
        <w:tabs>
          <w:tab w:val="left" w:pos="414"/>
        </w:tabs>
        <w:spacing w:line="256" w:lineRule="auto"/>
        <w:ind w:right="426" w:firstLine="0"/>
        <w:rPr>
          <w:sz w:val="16"/>
        </w:rPr>
      </w:pPr>
      <w:r>
        <w:rPr>
          <w:sz w:val="16"/>
        </w:rPr>
        <w:t xml:space="preserve">R. </w:t>
      </w:r>
      <w:proofErr w:type="spellStart"/>
      <w:r>
        <w:rPr>
          <w:sz w:val="16"/>
        </w:rPr>
        <w:t>Blier</w:t>
      </w:r>
      <w:proofErr w:type="spellEnd"/>
      <w:r>
        <w:rPr>
          <w:sz w:val="16"/>
        </w:rPr>
        <w:t xml:space="preserve">, G. </w:t>
      </w:r>
      <w:proofErr w:type="spellStart"/>
      <w:r>
        <w:rPr>
          <w:sz w:val="16"/>
        </w:rPr>
        <w:t>Laliberte</w:t>
      </w:r>
      <w:proofErr w:type="spellEnd"/>
      <w:r>
        <w:rPr>
          <w:sz w:val="16"/>
        </w:rPr>
        <w:t xml:space="preserve">, J. De la </w:t>
      </w:r>
      <w:proofErr w:type="spellStart"/>
      <w:r>
        <w:rPr>
          <w:sz w:val="16"/>
        </w:rPr>
        <w:t>Noue</w:t>
      </w:r>
      <w:proofErr w:type="spellEnd"/>
      <w:r>
        <w:rPr>
          <w:sz w:val="16"/>
        </w:rPr>
        <w:t xml:space="preserve">, “Production of the </w:t>
      </w:r>
      <w:proofErr w:type="spellStart"/>
      <w:r>
        <w:rPr>
          <w:sz w:val="16"/>
        </w:rPr>
        <w:t>cyanobacterium</w:t>
      </w:r>
      <w:proofErr w:type="spellEnd"/>
      <w:r>
        <w:rPr>
          <w:sz w:val="16"/>
        </w:rPr>
        <w:t xml:space="preserve"> </w:t>
      </w:r>
      <w:proofErr w:type="spellStart"/>
      <w:r>
        <w:rPr>
          <w:sz w:val="16"/>
        </w:rPr>
        <w:t>Phormidium</w:t>
      </w:r>
      <w:proofErr w:type="spellEnd"/>
      <w:r>
        <w:rPr>
          <w:sz w:val="16"/>
        </w:rPr>
        <w:t xml:space="preserve"> </w:t>
      </w:r>
      <w:proofErr w:type="spellStart"/>
      <w:r>
        <w:rPr>
          <w:sz w:val="16"/>
        </w:rPr>
        <w:t>bohneri</w:t>
      </w:r>
      <w:proofErr w:type="spellEnd"/>
      <w:r>
        <w:rPr>
          <w:sz w:val="16"/>
        </w:rPr>
        <w:t xml:space="preserve"> in parallel with </w:t>
      </w:r>
      <w:proofErr w:type="spellStart"/>
      <w:r>
        <w:rPr>
          <w:sz w:val="16"/>
        </w:rPr>
        <w:t>epuration</w:t>
      </w:r>
      <w:proofErr w:type="spellEnd"/>
      <w:r>
        <w:rPr>
          <w:sz w:val="16"/>
        </w:rPr>
        <w:t xml:space="preserve"> of a dairy anaerobic effluent,” Process </w:t>
      </w:r>
      <w:proofErr w:type="spellStart"/>
      <w:r>
        <w:rPr>
          <w:sz w:val="16"/>
        </w:rPr>
        <w:t>Biochem</w:t>
      </w:r>
      <w:proofErr w:type="spellEnd"/>
      <w:r>
        <w:rPr>
          <w:sz w:val="16"/>
        </w:rPr>
        <w:t>, 1996, 31</w:t>
      </w:r>
      <w:r>
        <w:rPr>
          <w:spacing w:val="-5"/>
          <w:sz w:val="16"/>
        </w:rPr>
        <w:t xml:space="preserve"> </w:t>
      </w:r>
      <w:r>
        <w:rPr>
          <w:sz w:val="16"/>
        </w:rPr>
        <w:t>pp587–593.</w:t>
      </w:r>
    </w:p>
    <w:p w:rsidR="00E66464" w:rsidRDefault="00212542">
      <w:pPr>
        <w:pStyle w:val="ListParagraph"/>
        <w:numPr>
          <w:ilvl w:val="0"/>
          <w:numId w:val="1"/>
        </w:numPr>
        <w:tabs>
          <w:tab w:val="left" w:pos="414"/>
        </w:tabs>
        <w:spacing w:before="161"/>
        <w:ind w:left="413" w:hanging="308"/>
        <w:rPr>
          <w:sz w:val="16"/>
        </w:rPr>
      </w:pPr>
      <w:r>
        <w:rPr>
          <w:sz w:val="16"/>
        </w:rPr>
        <w:t xml:space="preserve">R. Sharma, S. Chandra, A. Singh, K. Singh, “Degradation of pulp and </w:t>
      </w:r>
      <w:r>
        <w:rPr>
          <w:sz w:val="16"/>
        </w:rPr>
        <w:t>paper mill effluents,” IIOAB J, 2014, 5</w:t>
      </w:r>
      <w:r>
        <w:rPr>
          <w:spacing w:val="-27"/>
          <w:sz w:val="16"/>
        </w:rPr>
        <w:t xml:space="preserve"> </w:t>
      </w:r>
      <w:r>
        <w:rPr>
          <w:sz w:val="16"/>
        </w:rPr>
        <w:t>pp6–12.</w:t>
      </w:r>
    </w:p>
    <w:p w:rsidR="00E66464" w:rsidRDefault="00E66464">
      <w:pPr>
        <w:pStyle w:val="BodyText"/>
        <w:spacing w:before="3"/>
        <w:rPr>
          <w:sz w:val="15"/>
        </w:rPr>
      </w:pPr>
    </w:p>
    <w:p w:rsidR="00E66464" w:rsidRDefault="00212542">
      <w:pPr>
        <w:pStyle w:val="ListParagraph"/>
        <w:numPr>
          <w:ilvl w:val="0"/>
          <w:numId w:val="1"/>
        </w:numPr>
        <w:tabs>
          <w:tab w:val="left" w:pos="414"/>
        </w:tabs>
        <w:ind w:left="413" w:hanging="308"/>
        <w:rPr>
          <w:sz w:val="16"/>
        </w:rPr>
      </w:pPr>
      <w:proofErr w:type="spellStart"/>
      <w:r>
        <w:rPr>
          <w:sz w:val="16"/>
        </w:rPr>
        <w:t>E.G.Lee</w:t>
      </w:r>
      <w:proofErr w:type="spellEnd"/>
      <w:r>
        <w:rPr>
          <w:sz w:val="16"/>
        </w:rPr>
        <w:t>,</w:t>
      </w:r>
      <w:r>
        <w:rPr>
          <w:spacing w:val="-4"/>
          <w:sz w:val="16"/>
        </w:rPr>
        <w:t xml:space="preserve"> </w:t>
      </w:r>
      <w:r>
        <w:rPr>
          <w:sz w:val="16"/>
        </w:rPr>
        <w:t>J.C.</w:t>
      </w:r>
      <w:r>
        <w:rPr>
          <w:spacing w:val="-3"/>
          <w:sz w:val="16"/>
        </w:rPr>
        <w:t xml:space="preserve"> </w:t>
      </w:r>
      <w:r>
        <w:rPr>
          <w:sz w:val="16"/>
        </w:rPr>
        <w:t>Mueller,</w:t>
      </w:r>
      <w:r>
        <w:rPr>
          <w:spacing w:val="-3"/>
          <w:sz w:val="16"/>
        </w:rPr>
        <w:t xml:space="preserve"> </w:t>
      </w:r>
      <w:r>
        <w:rPr>
          <w:sz w:val="16"/>
        </w:rPr>
        <w:t>C.C.</w:t>
      </w:r>
      <w:r>
        <w:rPr>
          <w:spacing w:val="-6"/>
          <w:sz w:val="16"/>
        </w:rPr>
        <w:t xml:space="preserve"> </w:t>
      </w:r>
      <w:r>
        <w:rPr>
          <w:spacing w:val="-3"/>
          <w:sz w:val="16"/>
        </w:rPr>
        <w:t>Walden,</w:t>
      </w:r>
      <w:r>
        <w:rPr>
          <w:spacing w:val="-4"/>
          <w:sz w:val="16"/>
        </w:rPr>
        <w:t xml:space="preserve"> </w:t>
      </w:r>
      <w:r>
        <w:rPr>
          <w:sz w:val="16"/>
        </w:rPr>
        <w:t>“</w:t>
      </w:r>
      <w:proofErr w:type="spellStart"/>
      <w:r>
        <w:rPr>
          <w:sz w:val="16"/>
        </w:rPr>
        <w:t>Decolorization</w:t>
      </w:r>
      <w:proofErr w:type="spellEnd"/>
      <w:r>
        <w:rPr>
          <w:spacing w:val="-3"/>
          <w:sz w:val="16"/>
        </w:rPr>
        <w:t xml:space="preserve"> </w:t>
      </w:r>
      <w:r>
        <w:rPr>
          <w:sz w:val="16"/>
        </w:rPr>
        <w:t>of</w:t>
      </w:r>
      <w:r>
        <w:rPr>
          <w:spacing w:val="-5"/>
          <w:sz w:val="16"/>
        </w:rPr>
        <w:t xml:space="preserve"> </w:t>
      </w:r>
      <w:r>
        <w:rPr>
          <w:sz w:val="16"/>
        </w:rPr>
        <w:t>bleached</w:t>
      </w:r>
      <w:r>
        <w:rPr>
          <w:spacing w:val="-3"/>
          <w:sz w:val="16"/>
        </w:rPr>
        <w:t xml:space="preserve"> </w:t>
      </w:r>
      <w:proofErr w:type="spellStart"/>
      <w:r>
        <w:rPr>
          <w:sz w:val="16"/>
        </w:rPr>
        <w:t>kraft</w:t>
      </w:r>
      <w:proofErr w:type="spellEnd"/>
      <w:r>
        <w:rPr>
          <w:spacing w:val="-4"/>
          <w:sz w:val="16"/>
        </w:rPr>
        <w:t xml:space="preserve"> </w:t>
      </w:r>
      <w:r>
        <w:rPr>
          <w:sz w:val="16"/>
        </w:rPr>
        <w:t>mill</w:t>
      </w:r>
      <w:r>
        <w:rPr>
          <w:spacing w:val="-1"/>
          <w:sz w:val="16"/>
        </w:rPr>
        <w:t xml:space="preserve"> </w:t>
      </w:r>
      <w:r>
        <w:rPr>
          <w:sz w:val="16"/>
        </w:rPr>
        <w:t>effluents</w:t>
      </w:r>
      <w:r>
        <w:rPr>
          <w:spacing w:val="-4"/>
          <w:sz w:val="16"/>
        </w:rPr>
        <w:t xml:space="preserve"> </w:t>
      </w:r>
      <w:r>
        <w:rPr>
          <w:sz w:val="16"/>
        </w:rPr>
        <w:t>by</w:t>
      </w:r>
      <w:r>
        <w:rPr>
          <w:spacing w:val="-1"/>
          <w:sz w:val="16"/>
        </w:rPr>
        <w:t xml:space="preserve"> </w:t>
      </w:r>
      <w:r>
        <w:rPr>
          <w:sz w:val="16"/>
        </w:rPr>
        <w:t>algae,”</w:t>
      </w:r>
      <w:r>
        <w:rPr>
          <w:spacing w:val="-6"/>
          <w:sz w:val="16"/>
        </w:rPr>
        <w:t xml:space="preserve"> </w:t>
      </w:r>
      <w:r>
        <w:rPr>
          <w:spacing w:val="-3"/>
          <w:sz w:val="16"/>
        </w:rPr>
        <w:t>TAPPI,</w:t>
      </w:r>
      <w:r>
        <w:rPr>
          <w:spacing w:val="-4"/>
          <w:sz w:val="16"/>
        </w:rPr>
        <w:t xml:space="preserve"> </w:t>
      </w:r>
      <w:r>
        <w:rPr>
          <w:sz w:val="16"/>
        </w:rPr>
        <w:t>1978,</w:t>
      </w:r>
      <w:r>
        <w:rPr>
          <w:spacing w:val="-3"/>
          <w:sz w:val="16"/>
        </w:rPr>
        <w:t xml:space="preserve"> </w:t>
      </w:r>
      <w:r>
        <w:rPr>
          <w:sz w:val="16"/>
        </w:rPr>
        <w:t>61vol</w:t>
      </w:r>
      <w:r>
        <w:rPr>
          <w:spacing w:val="-3"/>
          <w:sz w:val="16"/>
        </w:rPr>
        <w:t xml:space="preserve"> </w:t>
      </w:r>
      <w:r>
        <w:rPr>
          <w:sz w:val="16"/>
        </w:rPr>
        <w:t>7,</w:t>
      </w:r>
      <w:r>
        <w:rPr>
          <w:spacing w:val="-5"/>
          <w:sz w:val="16"/>
        </w:rPr>
        <w:t xml:space="preserve"> </w:t>
      </w:r>
      <w:r>
        <w:rPr>
          <w:sz w:val="16"/>
        </w:rPr>
        <w:t>pp59–62.</w:t>
      </w:r>
    </w:p>
    <w:p w:rsidR="00E66464" w:rsidRDefault="00E66464">
      <w:pPr>
        <w:pStyle w:val="BodyText"/>
        <w:spacing w:before="1"/>
        <w:rPr>
          <w:sz w:val="15"/>
        </w:rPr>
      </w:pPr>
    </w:p>
    <w:p w:rsidR="00E66464" w:rsidRDefault="00212542">
      <w:pPr>
        <w:pStyle w:val="ListParagraph"/>
        <w:numPr>
          <w:ilvl w:val="0"/>
          <w:numId w:val="1"/>
        </w:numPr>
        <w:tabs>
          <w:tab w:val="left" w:pos="414"/>
        </w:tabs>
        <w:ind w:left="413" w:hanging="308"/>
        <w:rPr>
          <w:sz w:val="16"/>
        </w:rPr>
      </w:pPr>
      <w:r>
        <w:rPr>
          <w:sz w:val="16"/>
        </w:rPr>
        <w:t>M.G.</w:t>
      </w:r>
      <w:r>
        <w:rPr>
          <w:spacing w:val="-5"/>
          <w:sz w:val="16"/>
        </w:rPr>
        <w:t xml:space="preserve"> </w:t>
      </w:r>
      <w:proofErr w:type="spellStart"/>
      <w:r>
        <w:rPr>
          <w:spacing w:val="-4"/>
          <w:sz w:val="16"/>
        </w:rPr>
        <w:t>Tesmer</w:t>
      </w:r>
      <w:proofErr w:type="spellEnd"/>
      <w:r>
        <w:rPr>
          <w:spacing w:val="-4"/>
          <w:sz w:val="16"/>
        </w:rPr>
        <w:t>,</w:t>
      </w:r>
      <w:r>
        <w:rPr>
          <w:spacing w:val="-5"/>
          <w:sz w:val="16"/>
        </w:rPr>
        <w:t xml:space="preserve"> </w:t>
      </w:r>
      <w:r>
        <w:rPr>
          <w:spacing w:val="-7"/>
          <w:sz w:val="16"/>
        </w:rPr>
        <w:t>T.W.</w:t>
      </w:r>
      <w:r>
        <w:rPr>
          <w:spacing w:val="-2"/>
          <w:sz w:val="16"/>
        </w:rPr>
        <w:t xml:space="preserve"> </w:t>
      </w:r>
      <w:r>
        <w:rPr>
          <w:sz w:val="16"/>
        </w:rPr>
        <w:t>Joyce,</w:t>
      </w:r>
      <w:r>
        <w:rPr>
          <w:spacing w:val="-4"/>
          <w:sz w:val="16"/>
        </w:rPr>
        <w:t xml:space="preserve"> </w:t>
      </w:r>
      <w:r>
        <w:rPr>
          <w:sz w:val="16"/>
        </w:rPr>
        <w:t>“Algal</w:t>
      </w:r>
      <w:r>
        <w:rPr>
          <w:spacing w:val="-2"/>
          <w:sz w:val="16"/>
        </w:rPr>
        <w:t xml:space="preserve"> </w:t>
      </w:r>
      <w:r>
        <w:rPr>
          <w:sz w:val="16"/>
        </w:rPr>
        <w:t>assay</w:t>
      </w:r>
      <w:r>
        <w:rPr>
          <w:spacing w:val="-2"/>
          <w:sz w:val="16"/>
        </w:rPr>
        <w:t xml:space="preserve"> </w:t>
      </w:r>
      <w:r>
        <w:rPr>
          <w:sz w:val="16"/>
        </w:rPr>
        <w:t>bottle</w:t>
      </w:r>
      <w:r>
        <w:rPr>
          <w:spacing w:val="-4"/>
          <w:sz w:val="16"/>
        </w:rPr>
        <w:t xml:space="preserve"> </w:t>
      </w:r>
      <w:r>
        <w:rPr>
          <w:sz w:val="16"/>
        </w:rPr>
        <w:t>test response</w:t>
      </w:r>
      <w:r>
        <w:rPr>
          <w:spacing w:val="-3"/>
          <w:sz w:val="16"/>
        </w:rPr>
        <w:t xml:space="preserve"> </w:t>
      </w:r>
      <w:r>
        <w:rPr>
          <w:sz w:val="16"/>
        </w:rPr>
        <w:t>to</w:t>
      </w:r>
      <w:r>
        <w:rPr>
          <w:spacing w:val="-3"/>
          <w:sz w:val="16"/>
        </w:rPr>
        <w:t xml:space="preserve"> </w:t>
      </w:r>
      <w:r>
        <w:rPr>
          <w:sz w:val="16"/>
        </w:rPr>
        <w:t>pulp</w:t>
      </w:r>
      <w:r>
        <w:rPr>
          <w:spacing w:val="-2"/>
          <w:sz w:val="16"/>
        </w:rPr>
        <w:t xml:space="preserve"> </w:t>
      </w:r>
      <w:r>
        <w:rPr>
          <w:sz w:val="16"/>
        </w:rPr>
        <w:t>and</w:t>
      </w:r>
      <w:r>
        <w:rPr>
          <w:spacing w:val="-2"/>
          <w:sz w:val="16"/>
        </w:rPr>
        <w:t xml:space="preserve"> </w:t>
      </w:r>
      <w:r>
        <w:rPr>
          <w:sz w:val="16"/>
        </w:rPr>
        <w:t>paper</w:t>
      </w:r>
      <w:r>
        <w:rPr>
          <w:spacing w:val="-3"/>
          <w:sz w:val="16"/>
        </w:rPr>
        <w:t xml:space="preserve"> </w:t>
      </w:r>
      <w:r>
        <w:rPr>
          <w:sz w:val="16"/>
        </w:rPr>
        <w:t>mill</w:t>
      </w:r>
      <w:r>
        <w:rPr>
          <w:spacing w:val="-2"/>
          <w:sz w:val="16"/>
        </w:rPr>
        <w:t xml:space="preserve"> </w:t>
      </w:r>
      <w:r>
        <w:rPr>
          <w:sz w:val="16"/>
        </w:rPr>
        <w:t>effluents,”</w:t>
      </w:r>
      <w:r>
        <w:rPr>
          <w:spacing w:val="-5"/>
          <w:sz w:val="16"/>
        </w:rPr>
        <w:t xml:space="preserve"> </w:t>
      </w:r>
      <w:r>
        <w:rPr>
          <w:spacing w:val="-3"/>
          <w:sz w:val="16"/>
        </w:rPr>
        <w:t>TAPPI,</w:t>
      </w:r>
      <w:r>
        <w:rPr>
          <w:spacing w:val="-4"/>
          <w:sz w:val="16"/>
        </w:rPr>
        <w:t xml:space="preserve"> </w:t>
      </w:r>
      <w:r>
        <w:rPr>
          <w:sz w:val="16"/>
        </w:rPr>
        <w:t>1980,</w:t>
      </w:r>
      <w:r>
        <w:rPr>
          <w:spacing w:val="-2"/>
          <w:sz w:val="16"/>
        </w:rPr>
        <w:t xml:space="preserve"> </w:t>
      </w:r>
      <w:r>
        <w:rPr>
          <w:sz w:val="16"/>
        </w:rPr>
        <w:t>63</w:t>
      </w:r>
      <w:r>
        <w:rPr>
          <w:spacing w:val="-2"/>
          <w:sz w:val="16"/>
        </w:rPr>
        <w:t xml:space="preserve"> </w:t>
      </w:r>
      <w:proofErr w:type="spellStart"/>
      <w:r>
        <w:rPr>
          <w:sz w:val="16"/>
        </w:rPr>
        <w:t>vol</w:t>
      </w:r>
      <w:proofErr w:type="spellEnd"/>
      <w:r>
        <w:rPr>
          <w:spacing w:val="-3"/>
          <w:sz w:val="16"/>
        </w:rPr>
        <w:t xml:space="preserve"> </w:t>
      </w:r>
      <w:r>
        <w:rPr>
          <w:sz w:val="16"/>
        </w:rPr>
        <w:t>9,</w:t>
      </w:r>
      <w:r>
        <w:rPr>
          <w:spacing w:val="-3"/>
          <w:sz w:val="16"/>
        </w:rPr>
        <w:t xml:space="preserve"> </w:t>
      </w:r>
      <w:r>
        <w:rPr>
          <w:sz w:val="16"/>
        </w:rPr>
        <w:t>pp105–108.</w:t>
      </w:r>
    </w:p>
    <w:p w:rsidR="00E66464" w:rsidRDefault="00E66464">
      <w:pPr>
        <w:pStyle w:val="BodyText"/>
        <w:spacing w:before="1"/>
        <w:rPr>
          <w:sz w:val="15"/>
        </w:rPr>
      </w:pPr>
    </w:p>
    <w:p w:rsidR="00E66464" w:rsidRDefault="00212542">
      <w:pPr>
        <w:pStyle w:val="ListParagraph"/>
        <w:numPr>
          <w:ilvl w:val="0"/>
          <w:numId w:val="1"/>
        </w:numPr>
        <w:tabs>
          <w:tab w:val="left" w:pos="414"/>
        </w:tabs>
        <w:ind w:left="413" w:hanging="308"/>
        <w:rPr>
          <w:sz w:val="16"/>
        </w:rPr>
      </w:pPr>
      <w:r>
        <w:rPr>
          <w:sz w:val="16"/>
        </w:rPr>
        <w:t xml:space="preserve">R. Munoz, B. </w:t>
      </w:r>
      <w:proofErr w:type="spellStart"/>
      <w:r>
        <w:rPr>
          <w:sz w:val="16"/>
        </w:rPr>
        <w:t>Guieysee</w:t>
      </w:r>
      <w:proofErr w:type="spellEnd"/>
      <w:r>
        <w:rPr>
          <w:sz w:val="16"/>
        </w:rPr>
        <w:t xml:space="preserve">, “Algal-bacterial processes for the treatment of hazardous contaminants: a review,” </w:t>
      </w:r>
      <w:r>
        <w:rPr>
          <w:spacing w:val="-3"/>
          <w:sz w:val="16"/>
        </w:rPr>
        <w:t xml:space="preserve">Water </w:t>
      </w:r>
      <w:r>
        <w:rPr>
          <w:sz w:val="16"/>
        </w:rPr>
        <w:t>Res, 2000, 40</w:t>
      </w:r>
      <w:r>
        <w:rPr>
          <w:spacing w:val="1"/>
          <w:sz w:val="16"/>
        </w:rPr>
        <w:t xml:space="preserve"> </w:t>
      </w:r>
      <w:r>
        <w:rPr>
          <w:sz w:val="16"/>
        </w:rPr>
        <w:t>pp2799–2815.</w:t>
      </w:r>
    </w:p>
    <w:p w:rsidR="00E66464" w:rsidRDefault="00E66464">
      <w:pPr>
        <w:pStyle w:val="BodyText"/>
        <w:spacing w:before="7"/>
        <w:rPr>
          <w:sz w:val="15"/>
        </w:rPr>
      </w:pPr>
    </w:p>
    <w:p w:rsidR="00E66464" w:rsidRDefault="00212542">
      <w:pPr>
        <w:pStyle w:val="ListParagraph"/>
        <w:numPr>
          <w:ilvl w:val="0"/>
          <w:numId w:val="1"/>
        </w:numPr>
        <w:tabs>
          <w:tab w:val="left" w:pos="412"/>
        </w:tabs>
        <w:spacing w:line="256" w:lineRule="auto"/>
        <w:ind w:right="492" w:firstLine="0"/>
        <w:rPr>
          <w:sz w:val="16"/>
        </w:rPr>
      </w:pPr>
      <w:r>
        <w:rPr>
          <w:spacing w:val="-4"/>
          <w:sz w:val="16"/>
        </w:rPr>
        <w:t xml:space="preserve">T.M. </w:t>
      </w:r>
      <w:proofErr w:type="spellStart"/>
      <w:r>
        <w:rPr>
          <w:sz w:val="16"/>
        </w:rPr>
        <w:t>Sobczuk</w:t>
      </w:r>
      <w:proofErr w:type="spellEnd"/>
      <w:r>
        <w:rPr>
          <w:sz w:val="16"/>
        </w:rPr>
        <w:t xml:space="preserve">, </w:t>
      </w:r>
      <w:r>
        <w:rPr>
          <w:spacing w:val="-4"/>
          <w:sz w:val="16"/>
        </w:rPr>
        <w:t xml:space="preserve">F.G. </w:t>
      </w:r>
      <w:r>
        <w:rPr>
          <w:sz w:val="16"/>
        </w:rPr>
        <w:t xml:space="preserve">Camacho, </w:t>
      </w:r>
      <w:r>
        <w:rPr>
          <w:spacing w:val="-4"/>
          <w:sz w:val="16"/>
        </w:rPr>
        <w:t xml:space="preserve">F.C. </w:t>
      </w:r>
      <w:r>
        <w:rPr>
          <w:sz w:val="16"/>
        </w:rPr>
        <w:t xml:space="preserve">Rubio, </w:t>
      </w:r>
      <w:r>
        <w:rPr>
          <w:spacing w:val="-3"/>
          <w:sz w:val="16"/>
        </w:rPr>
        <w:t xml:space="preserve">F.G.A. </w:t>
      </w:r>
      <w:r>
        <w:rPr>
          <w:sz w:val="16"/>
        </w:rPr>
        <w:t xml:space="preserve">Fernandez, E.M. </w:t>
      </w:r>
      <w:proofErr w:type="spellStart"/>
      <w:r>
        <w:rPr>
          <w:sz w:val="16"/>
        </w:rPr>
        <w:t>G</w:t>
      </w:r>
      <w:r>
        <w:rPr>
          <w:sz w:val="16"/>
        </w:rPr>
        <w:t>rima</w:t>
      </w:r>
      <w:proofErr w:type="spellEnd"/>
      <w:r>
        <w:rPr>
          <w:sz w:val="16"/>
        </w:rPr>
        <w:t xml:space="preserve">, “Carbon dioxide uptake efficiency by outdoor </w:t>
      </w:r>
      <w:proofErr w:type="spellStart"/>
      <w:r>
        <w:rPr>
          <w:sz w:val="16"/>
        </w:rPr>
        <w:t>microalgal</w:t>
      </w:r>
      <w:proofErr w:type="spellEnd"/>
      <w:r>
        <w:rPr>
          <w:sz w:val="16"/>
        </w:rPr>
        <w:t xml:space="preserve"> cultures in tubular airlift </w:t>
      </w:r>
      <w:proofErr w:type="spellStart"/>
      <w:r>
        <w:rPr>
          <w:sz w:val="16"/>
        </w:rPr>
        <w:t>photobioreactors</w:t>
      </w:r>
      <w:proofErr w:type="spellEnd"/>
      <w:r>
        <w:rPr>
          <w:sz w:val="16"/>
        </w:rPr>
        <w:t xml:space="preserve">,” </w:t>
      </w:r>
      <w:proofErr w:type="spellStart"/>
      <w:r>
        <w:rPr>
          <w:sz w:val="16"/>
        </w:rPr>
        <w:t>Biotechnol</w:t>
      </w:r>
      <w:proofErr w:type="spellEnd"/>
      <w:r>
        <w:rPr>
          <w:sz w:val="16"/>
        </w:rPr>
        <w:t xml:space="preserve"> </w:t>
      </w:r>
      <w:proofErr w:type="spellStart"/>
      <w:r>
        <w:rPr>
          <w:sz w:val="16"/>
        </w:rPr>
        <w:t>Bioeng</w:t>
      </w:r>
      <w:proofErr w:type="spellEnd"/>
      <w:r>
        <w:rPr>
          <w:sz w:val="16"/>
        </w:rPr>
        <w:t>, 2000, 67</w:t>
      </w:r>
      <w:r>
        <w:rPr>
          <w:spacing w:val="-4"/>
          <w:sz w:val="16"/>
        </w:rPr>
        <w:t xml:space="preserve"> </w:t>
      </w:r>
      <w:r>
        <w:rPr>
          <w:sz w:val="16"/>
        </w:rPr>
        <w:t>pp465–475.</w:t>
      </w:r>
    </w:p>
    <w:p w:rsidR="00E66464" w:rsidRDefault="00E66464">
      <w:pPr>
        <w:pStyle w:val="BodyText"/>
        <w:spacing w:before="2"/>
        <w:rPr>
          <w:sz w:val="14"/>
        </w:rPr>
      </w:pPr>
    </w:p>
    <w:p w:rsidR="00E66464" w:rsidRDefault="00212542">
      <w:pPr>
        <w:pStyle w:val="ListParagraph"/>
        <w:numPr>
          <w:ilvl w:val="0"/>
          <w:numId w:val="1"/>
        </w:numPr>
        <w:tabs>
          <w:tab w:val="left" w:pos="409"/>
        </w:tabs>
        <w:spacing w:line="256" w:lineRule="auto"/>
        <w:ind w:right="289" w:firstLine="0"/>
        <w:rPr>
          <w:sz w:val="16"/>
        </w:rPr>
      </w:pPr>
      <w:r>
        <w:rPr>
          <w:spacing w:val="-12"/>
          <w:sz w:val="16"/>
        </w:rPr>
        <w:t xml:space="preserve">Y. </w:t>
      </w:r>
      <w:r>
        <w:rPr>
          <w:sz w:val="16"/>
        </w:rPr>
        <w:t xml:space="preserve">Nakano, K. </w:t>
      </w:r>
      <w:proofErr w:type="spellStart"/>
      <w:r>
        <w:rPr>
          <w:sz w:val="16"/>
        </w:rPr>
        <w:t>Miyatake</w:t>
      </w:r>
      <w:proofErr w:type="spellEnd"/>
      <w:r>
        <w:rPr>
          <w:sz w:val="16"/>
        </w:rPr>
        <w:t xml:space="preserve">, H. </w:t>
      </w:r>
      <w:proofErr w:type="spellStart"/>
      <w:r>
        <w:rPr>
          <w:sz w:val="16"/>
        </w:rPr>
        <w:t>Okuno</w:t>
      </w:r>
      <w:proofErr w:type="spellEnd"/>
      <w:r>
        <w:rPr>
          <w:sz w:val="16"/>
        </w:rPr>
        <w:t xml:space="preserve">, K. </w:t>
      </w:r>
      <w:proofErr w:type="spellStart"/>
      <w:r>
        <w:rPr>
          <w:sz w:val="16"/>
        </w:rPr>
        <w:t>Hamazaki</w:t>
      </w:r>
      <w:proofErr w:type="spellEnd"/>
      <w:r>
        <w:rPr>
          <w:sz w:val="16"/>
        </w:rPr>
        <w:t xml:space="preserve">, S. </w:t>
      </w:r>
      <w:proofErr w:type="spellStart"/>
      <w:r>
        <w:rPr>
          <w:spacing w:val="-3"/>
          <w:sz w:val="16"/>
        </w:rPr>
        <w:t>Takenaka</w:t>
      </w:r>
      <w:proofErr w:type="spellEnd"/>
      <w:r>
        <w:rPr>
          <w:spacing w:val="-3"/>
          <w:sz w:val="16"/>
        </w:rPr>
        <w:t xml:space="preserve">, </w:t>
      </w:r>
      <w:r>
        <w:rPr>
          <w:sz w:val="16"/>
        </w:rPr>
        <w:t xml:space="preserve">N. </w:t>
      </w:r>
      <w:proofErr w:type="spellStart"/>
      <w:r>
        <w:rPr>
          <w:sz w:val="16"/>
        </w:rPr>
        <w:t>Honami</w:t>
      </w:r>
      <w:proofErr w:type="spellEnd"/>
      <w:r>
        <w:rPr>
          <w:sz w:val="16"/>
        </w:rPr>
        <w:t xml:space="preserve">, M. </w:t>
      </w:r>
      <w:proofErr w:type="spellStart"/>
      <w:r>
        <w:rPr>
          <w:sz w:val="16"/>
        </w:rPr>
        <w:t>Kiyota</w:t>
      </w:r>
      <w:proofErr w:type="spellEnd"/>
      <w:r>
        <w:rPr>
          <w:sz w:val="16"/>
        </w:rPr>
        <w:t xml:space="preserve">, I. </w:t>
      </w:r>
      <w:proofErr w:type="spellStart"/>
      <w:r>
        <w:rPr>
          <w:sz w:val="16"/>
        </w:rPr>
        <w:t>Aiga</w:t>
      </w:r>
      <w:proofErr w:type="spellEnd"/>
      <w:r>
        <w:rPr>
          <w:sz w:val="16"/>
        </w:rPr>
        <w:t>, J, Kondo, “Growt</w:t>
      </w:r>
      <w:r>
        <w:rPr>
          <w:sz w:val="16"/>
        </w:rPr>
        <w:t xml:space="preserve">h of photosynthetic algae euglena in high CO2 conditions and its photosynthetic characteristics,” </w:t>
      </w:r>
      <w:proofErr w:type="spellStart"/>
      <w:r>
        <w:rPr>
          <w:sz w:val="16"/>
        </w:rPr>
        <w:t>Acta</w:t>
      </w:r>
      <w:proofErr w:type="spellEnd"/>
      <w:r>
        <w:rPr>
          <w:sz w:val="16"/>
        </w:rPr>
        <w:t xml:space="preserve"> </w:t>
      </w:r>
      <w:proofErr w:type="spellStart"/>
      <w:r>
        <w:rPr>
          <w:sz w:val="16"/>
        </w:rPr>
        <w:t>Hortic</w:t>
      </w:r>
      <w:proofErr w:type="spellEnd"/>
      <w:r>
        <w:rPr>
          <w:sz w:val="16"/>
        </w:rPr>
        <w:t>, 1996, 9,</w:t>
      </w:r>
      <w:r>
        <w:rPr>
          <w:spacing w:val="-24"/>
          <w:sz w:val="16"/>
        </w:rPr>
        <w:t xml:space="preserve"> </w:t>
      </w:r>
      <w:r>
        <w:rPr>
          <w:sz w:val="16"/>
        </w:rPr>
        <w:t>pp49–54.</w:t>
      </w:r>
    </w:p>
    <w:p w:rsidR="00E66464" w:rsidRDefault="00212542">
      <w:pPr>
        <w:pStyle w:val="ListParagraph"/>
        <w:numPr>
          <w:ilvl w:val="0"/>
          <w:numId w:val="1"/>
        </w:numPr>
        <w:tabs>
          <w:tab w:val="left" w:pos="416"/>
        </w:tabs>
        <w:spacing w:before="161"/>
        <w:ind w:left="416" w:hanging="310"/>
        <w:rPr>
          <w:sz w:val="16"/>
        </w:rPr>
      </w:pPr>
      <w:r>
        <w:rPr>
          <w:sz w:val="16"/>
        </w:rPr>
        <w:t>J.</w:t>
      </w:r>
      <w:r>
        <w:rPr>
          <w:spacing w:val="-1"/>
          <w:sz w:val="16"/>
        </w:rPr>
        <w:t xml:space="preserve"> </w:t>
      </w:r>
      <w:proofErr w:type="spellStart"/>
      <w:r>
        <w:rPr>
          <w:sz w:val="16"/>
        </w:rPr>
        <w:t>Seckbach</w:t>
      </w:r>
      <w:proofErr w:type="spellEnd"/>
      <w:r>
        <w:rPr>
          <w:sz w:val="16"/>
        </w:rPr>
        <w:t>,</w:t>
      </w:r>
      <w:r>
        <w:rPr>
          <w:spacing w:val="1"/>
          <w:sz w:val="16"/>
        </w:rPr>
        <w:t xml:space="preserve"> </w:t>
      </w:r>
      <w:r>
        <w:rPr>
          <w:sz w:val="16"/>
        </w:rPr>
        <w:t>H.</w:t>
      </w:r>
      <w:r>
        <w:rPr>
          <w:spacing w:val="-2"/>
          <w:sz w:val="16"/>
        </w:rPr>
        <w:t xml:space="preserve"> </w:t>
      </w:r>
      <w:r>
        <w:rPr>
          <w:sz w:val="16"/>
        </w:rPr>
        <w:t>Gross,</w:t>
      </w:r>
      <w:r>
        <w:rPr>
          <w:spacing w:val="-4"/>
          <w:sz w:val="16"/>
        </w:rPr>
        <w:t xml:space="preserve"> </w:t>
      </w:r>
      <w:r>
        <w:rPr>
          <w:sz w:val="16"/>
        </w:rPr>
        <w:t>M.B. Nathan,</w:t>
      </w:r>
      <w:r>
        <w:rPr>
          <w:spacing w:val="-3"/>
          <w:sz w:val="16"/>
        </w:rPr>
        <w:t xml:space="preserve"> </w:t>
      </w:r>
      <w:r>
        <w:rPr>
          <w:sz w:val="16"/>
        </w:rPr>
        <w:t>“Growth</w:t>
      </w:r>
      <w:r>
        <w:rPr>
          <w:spacing w:val="-2"/>
          <w:sz w:val="16"/>
        </w:rPr>
        <w:t xml:space="preserve"> </w:t>
      </w:r>
      <w:r>
        <w:rPr>
          <w:sz w:val="16"/>
        </w:rPr>
        <w:t>and</w:t>
      </w:r>
      <w:r>
        <w:rPr>
          <w:spacing w:val="-2"/>
          <w:sz w:val="16"/>
        </w:rPr>
        <w:t xml:space="preserve"> </w:t>
      </w:r>
      <w:r>
        <w:rPr>
          <w:sz w:val="16"/>
        </w:rPr>
        <w:t>photosynthesis</w:t>
      </w:r>
      <w:r>
        <w:rPr>
          <w:spacing w:val="-3"/>
          <w:sz w:val="16"/>
        </w:rPr>
        <w:t xml:space="preserve"> </w:t>
      </w:r>
      <w:r>
        <w:rPr>
          <w:sz w:val="16"/>
        </w:rPr>
        <w:t>of</w:t>
      </w:r>
      <w:r>
        <w:rPr>
          <w:spacing w:val="-4"/>
          <w:sz w:val="16"/>
        </w:rPr>
        <w:t xml:space="preserve"> </w:t>
      </w:r>
      <w:proofErr w:type="spellStart"/>
      <w:r>
        <w:rPr>
          <w:sz w:val="16"/>
        </w:rPr>
        <w:t>Cyanidium</w:t>
      </w:r>
      <w:proofErr w:type="spellEnd"/>
      <w:r>
        <w:rPr>
          <w:spacing w:val="-3"/>
          <w:sz w:val="16"/>
        </w:rPr>
        <w:t xml:space="preserve"> </w:t>
      </w:r>
      <w:r>
        <w:rPr>
          <w:sz w:val="16"/>
        </w:rPr>
        <w:t>Caldarium</w:t>
      </w:r>
      <w:r>
        <w:rPr>
          <w:spacing w:val="-3"/>
          <w:sz w:val="16"/>
        </w:rPr>
        <w:t xml:space="preserve"> </w:t>
      </w:r>
      <w:r>
        <w:rPr>
          <w:sz w:val="16"/>
        </w:rPr>
        <w:t>cultured</w:t>
      </w:r>
      <w:r>
        <w:rPr>
          <w:spacing w:val="-2"/>
          <w:sz w:val="16"/>
        </w:rPr>
        <w:t xml:space="preserve"> </w:t>
      </w:r>
      <w:r>
        <w:rPr>
          <w:sz w:val="16"/>
        </w:rPr>
        <w:t>under</w:t>
      </w:r>
      <w:r>
        <w:rPr>
          <w:spacing w:val="-2"/>
          <w:sz w:val="16"/>
        </w:rPr>
        <w:t xml:space="preserve"> </w:t>
      </w:r>
      <w:r>
        <w:rPr>
          <w:sz w:val="16"/>
        </w:rPr>
        <w:t>pure</w:t>
      </w:r>
      <w:r>
        <w:rPr>
          <w:spacing w:val="-3"/>
          <w:sz w:val="16"/>
        </w:rPr>
        <w:t xml:space="preserve"> </w:t>
      </w:r>
      <w:r>
        <w:rPr>
          <w:sz w:val="16"/>
        </w:rPr>
        <w:t>CO2,” Israel</w:t>
      </w:r>
      <w:r>
        <w:rPr>
          <w:spacing w:val="-2"/>
          <w:sz w:val="16"/>
        </w:rPr>
        <w:t xml:space="preserve"> </w:t>
      </w:r>
      <w:r>
        <w:rPr>
          <w:sz w:val="16"/>
        </w:rPr>
        <w:t>J</w:t>
      </w:r>
      <w:r>
        <w:rPr>
          <w:spacing w:val="-3"/>
          <w:sz w:val="16"/>
        </w:rPr>
        <w:t xml:space="preserve"> </w:t>
      </w:r>
      <w:proofErr w:type="spellStart"/>
      <w:r>
        <w:rPr>
          <w:sz w:val="16"/>
        </w:rPr>
        <w:t>Bot</w:t>
      </w:r>
      <w:proofErr w:type="spellEnd"/>
      <w:r>
        <w:rPr>
          <w:sz w:val="16"/>
        </w:rPr>
        <w:t>,</w:t>
      </w:r>
      <w:r>
        <w:rPr>
          <w:spacing w:val="-3"/>
          <w:sz w:val="16"/>
        </w:rPr>
        <w:t xml:space="preserve"> </w:t>
      </w:r>
      <w:r>
        <w:rPr>
          <w:sz w:val="16"/>
        </w:rPr>
        <w:t>1971,</w:t>
      </w:r>
      <w:r>
        <w:rPr>
          <w:spacing w:val="-2"/>
          <w:sz w:val="16"/>
        </w:rPr>
        <w:t xml:space="preserve"> </w:t>
      </w:r>
      <w:r>
        <w:rPr>
          <w:sz w:val="16"/>
        </w:rPr>
        <w:t>20</w:t>
      </w:r>
      <w:r>
        <w:rPr>
          <w:spacing w:val="-2"/>
          <w:sz w:val="16"/>
        </w:rPr>
        <w:t xml:space="preserve"> </w:t>
      </w:r>
      <w:r>
        <w:rPr>
          <w:sz w:val="16"/>
        </w:rPr>
        <w:t>pp84–90.</w:t>
      </w:r>
    </w:p>
    <w:p w:rsidR="00E66464" w:rsidRDefault="00E66464">
      <w:pPr>
        <w:pStyle w:val="BodyText"/>
        <w:spacing w:before="3"/>
        <w:rPr>
          <w:sz w:val="15"/>
        </w:rPr>
      </w:pPr>
    </w:p>
    <w:p w:rsidR="00E66464" w:rsidRDefault="00212542">
      <w:pPr>
        <w:pStyle w:val="ListParagraph"/>
        <w:numPr>
          <w:ilvl w:val="0"/>
          <w:numId w:val="1"/>
        </w:numPr>
        <w:tabs>
          <w:tab w:val="left" w:pos="414"/>
        </w:tabs>
        <w:ind w:left="413" w:hanging="308"/>
        <w:rPr>
          <w:sz w:val="16"/>
        </w:rPr>
      </w:pPr>
      <w:r>
        <w:rPr>
          <w:sz w:val="16"/>
        </w:rPr>
        <w:t xml:space="preserve">L.E. Graham, </w:t>
      </w:r>
      <w:proofErr w:type="spellStart"/>
      <w:r>
        <w:rPr>
          <w:spacing w:val="-3"/>
          <w:sz w:val="16"/>
        </w:rPr>
        <w:t>W.L.Wilcox</w:t>
      </w:r>
      <w:proofErr w:type="spellEnd"/>
      <w:r>
        <w:rPr>
          <w:spacing w:val="-3"/>
          <w:sz w:val="16"/>
        </w:rPr>
        <w:t xml:space="preserve">, </w:t>
      </w:r>
      <w:r>
        <w:rPr>
          <w:sz w:val="16"/>
        </w:rPr>
        <w:t>“Algae. Prentice-Hall, Upper Saddle River,”</w:t>
      </w:r>
      <w:r>
        <w:rPr>
          <w:spacing w:val="-3"/>
          <w:sz w:val="16"/>
        </w:rPr>
        <w:t xml:space="preserve"> </w:t>
      </w:r>
      <w:r>
        <w:rPr>
          <w:sz w:val="16"/>
        </w:rPr>
        <w:t>2000.</w:t>
      </w:r>
    </w:p>
    <w:p w:rsidR="00E66464" w:rsidRDefault="00E66464">
      <w:pPr>
        <w:pStyle w:val="BodyText"/>
        <w:spacing w:before="1"/>
        <w:rPr>
          <w:sz w:val="15"/>
        </w:rPr>
      </w:pPr>
    </w:p>
    <w:p w:rsidR="00E66464" w:rsidRDefault="00212542">
      <w:pPr>
        <w:pStyle w:val="ListParagraph"/>
        <w:numPr>
          <w:ilvl w:val="0"/>
          <w:numId w:val="1"/>
        </w:numPr>
        <w:tabs>
          <w:tab w:val="left" w:pos="416"/>
        </w:tabs>
        <w:ind w:left="416" w:hanging="310"/>
        <w:rPr>
          <w:sz w:val="16"/>
        </w:rPr>
      </w:pPr>
      <w:r>
        <w:rPr>
          <w:sz w:val="16"/>
        </w:rPr>
        <w:t xml:space="preserve">J.R. </w:t>
      </w:r>
      <w:proofErr w:type="spellStart"/>
      <w:r>
        <w:rPr>
          <w:sz w:val="16"/>
        </w:rPr>
        <w:t>Benemann</w:t>
      </w:r>
      <w:proofErr w:type="spellEnd"/>
      <w:r>
        <w:rPr>
          <w:sz w:val="16"/>
        </w:rPr>
        <w:t>,</w:t>
      </w:r>
      <w:r>
        <w:rPr>
          <w:spacing w:val="-2"/>
          <w:sz w:val="16"/>
        </w:rPr>
        <w:t xml:space="preserve"> </w:t>
      </w:r>
      <w:r>
        <w:rPr>
          <w:spacing w:val="-5"/>
          <w:sz w:val="16"/>
        </w:rPr>
        <w:t>R.P.</w:t>
      </w:r>
      <w:r>
        <w:rPr>
          <w:sz w:val="16"/>
        </w:rPr>
        <w:t xml:space="preserve"> Goebel,</w:t>
      </w:r>
      <w:r>
        <w:rPr>
          <w:spacing w:val="1"/>
          <w:sz w:val="16"/>
        </w:rPr>
        <w:t xml:space="preserve"> </w:t>
      </w:r>
      <w:r>
        <w:rPr>
          <w:sz w:val="16"/>
        </w:rPr>
        <w:t>J.C.</w:t>
      </w:r>
      <w:r>
        <w:rPr>
          <w:spacing w:val="-5"/>
          <w:sz w:val="16"/>
        </w:rPr>
        <w:t xml:space="preserve"> </w:t>
      </w:r>
      <w:proofErr w:type="spellStart"/>
      <w:r>
        <w:rPr>
          <w:spacing w:val="-3"/>
          <w:sz w:val="16"/>
        </w:rPr>
        <w:t>Weissman</w:t>
      </w:r>
      <w:proofErr w:type="spellEnd"/>
      <w:r>
        <w:rPr>
          <w:spacing w:val="-3"/>
          <w:sz w:val="16"/>
        </w:rPr>
        <w:t>,</w:t>
      </w:r>
      <w:r>
        <w:rPr>
          <w:spacing w:val="-2"/>
          <w:sz w:val="16"/>
        </w:rPr>
        <w:t xml:space="preserve"> </w:t>
      </w:r>
      <w:r>
        <w:rPr>
          <w:sz w:val="16"/>
        </w:rPr>
        <w:t>D.C.</w:t>
      </w:r>
      <w:r>
        <w:rPr>
          <w:spacing w:val="-9"/>
          <w:sz w:val="16"/>
        </w:rPr>
        <w:t xml:space="preserve"> </w:t>
      </w:r>
      <w:proofErr w:type="spellStart"/>
      <w:r>
        <w:rPr>
          <w:sz w:val="16"/>
        </w:rPr>
        <w:t>Augenstein</w:t>
      </w:r>
      <w:proofErr w:type="spellEnd"/>
      <w:r>
        <w:rPr>
          <w:sz w:val="16"/>
        </w:rPr>
        <w:t>, “Microalgae</w:t>
      </w:r>
      <w:r>
        <w:rPr>
          <w:spacing w:val="-3"/>
          <w:sz w:val="16"/>
        </w:rPr>
        <w:t xml:space="preserve"> </w:t>
      </w:r>
      <w:r>
        <w:rPr>
          <w:sz w:val="16"/>
        </w:rPr>
        <w:t>as</w:t>
      </w:r>
      <w:r>
        <w:rPr>
          <w:spacing w:val="-1"/>
          <w:sz w:val="16"/>
        </w:rPr>
        <w:t xml:space="preserve"> </w:t>
      </w:r>
      <w:r>
        <w:rPr>
          <w:sz w:val="16"/>
        </w:rPr>
        <w:t>a</w:t>
      </w:r>
      <w:r>
        <w:rPr>
          <w:spacing w:val="-2"/>
          <w:sz w:val="16"/>
        </w:rPr>
        <w:t xml:space="preserve"> </w:t>
      </w:r>
      <w:r>
        <w:rPr>
          <w:sz w:val="16"/>
        </w:rPr>
        <w:t>source</w:t>
      </w:r>
      <w:r>
        <w:rPr>
          <w:spacing w:val="-2"/>
          <w:sz w:val="16"/>
        </w:rPr>
        <w:t xml:space="preserve"> </w:t>
      </w:r>
      <w:r>
        <w:rPr>
          <w:sz w:val="16"/>
        </w:rPr>
        <w:t>of</w:t>
      </w:r>
      <w:r>
        <w:rPr>
          <w:spacing w:val="-2"/>
          <w:sz w:val="16"/>
        </w:rPr>
        <w:t xml:space="preserve"> </w:t>
      </w:r>
      <w:r>
        <w:rPr>
          <w:sz w:val="16"/>
        </w:rPr>
        <w:t>liquid</w:t>
      </w:r>
      <w:r>
        <w:rPr>
          <w:spacing w:val="-2"/>
          <w:sz w:val="16"/>
        </w:rPr>
        <w:t xml:space="preserve"> </w:t>
      </w:r>
      <w:r>
        <w:rPr>
          <w:sz w:val="16"/>
        </w:rPr>
        <w:t>fuels</w:t>
      </w:r>
      <w:proofErr w:type="gramStart"/>
      <w:r>
        <w:rPr>
          <w:sz w:val="16"/>
        </w:rPr>
        <w:t>,</w:t>
      </w:r>
      <w:r>
        <w:rPr>
          <w:spacing w:val="-2"/>
          <w:sz w:val="16"/>
        </w:rPr>
        <w:t xml:space="preserve"> </w:t>
      </w:r>
      <w:r>
        <w:rPr>
          <w:sz w:val="16"/>
        </w:rPr>
        <w:t>”</w:t>
      </w:r>
      <w:proofErr w:type="gramEnd"/>
      <w:r>
        <w:rPr>
          <w:spacing w:val="-3"/>
          <w:sz w:val="16"/>
        </w:rPr>
        <w:t xml:space="preserve"> </w:t>
      </w:r>
      <w:r>
        <w:rPr>
          <w:sz w:val="16"/>
        </w:rPr>
        <w:t>Final technical</w:t>
      </w:r>
      <w:r>
        <w:rPr>
          <w:spacing w:val="-1"/>
          <w:sz w:val="16"/>
        </w:rPr>
        <w:t xml:space="preserve"> </w:t>
      </w:r>
      <w:r>
        <w:rPr>
          <w:sz w:val="16"/>
        </w:rPr>
        <w:t>report</w:t>
      </w:r>
      <w:r>
        <w:rPr>
          <w:spacing w:val="-2"/>
          <w:sz w:val="16"/>
        </w:rPr>
        <w:t xml:space="preserve"> </w:t>
      </w:r>
      <w:r>
        <w:rPr>
          <w:sz w:val="16"/>
        </w:rPr>
        <w:t>USDOE-OER,</w:t>
      </w:r>
      <w:r>
        <w:rPr>
          <w:spacing w:val="-3"/>
          <w:sz w:val="16"/>
        </w:rPr>
        <w:t xml:space="preserve"> </w:t>
      </w:r>
      <w:r>
        <w:rPr>
          <w:sz w:val="16"/>
        </w:rPr>
        <w:t>1982.</w:t>
      </w:r>
    </w:p>
    <w:p w:rsidR="00E66464" w:rsidRDefault="00E66464">
      <w:pPr>
        <w:pStyle w:val="BodyText"/>
        <w:spacing w:before="4"/>
        <w:rPr>
          <w:sz w:val="15"/>
        </w:rPr>
      </w:pPr>
    </w:p>
    <w:p w:rsidR="00E66464" w:rsidRDefault="00212542">
      <w:pPr>
        <w:pStyle w:val="ListParagraph"/>
        <w:numPr>
          <w:ilvl w:val="0"/>
          <w:numId w:val="1"/>
        </w:numPr>
        <w:tabs>
          <w:tab w:val="left" w:pos="416"/>
        </w:tabs>
        <w:spacing w:line="256" w:lineRule="auto"/>
        <w:ind w:right="603" w:firstLine="0"/>
        <w:rPr>
          <w:sz w:val="16"/>
        </w:rPr>
      </w:pPr>
      <w:r>
        <w:rPr>
          <w:sz w:val="16"/>
        </w:rPr>
        <w:t xml:space="preserve">J.C. </w:t>
      </w:r>
      <w:proofErr w:type="spellStart"/>
      <w:r>
        <w:rPr>
          <w:spacing w:val="-3"/>
          <w:sz w:val="16"/>
        </w:rPr>
        <w:t>Weissman</w:t>
      </w:r>
      <w:proofErr w:type="spellEnd"/>
      <w:r>
        <w:rPr>
          <w:spacing w:val="-3"/>
          <w:sz w:val="16"/>
        </w:rPr>
        <w:t xml:space="preserve">, </w:t>
      </w:r>
      <w:r>
        <w:rPr>
          <w:spacing w:val="-5"/>
          <w:sz w:val="16"/>
        </w:rPr>
        <w:t xml:space="preserve">R.P. </w:t>
      </w:r>
      <w:r>
        <w:rPr>
          <w:sz w:val="16"/>
        </w:rPr>
        <w:t xml:space="preserve">Goebel, “Design and analysis of </w:t>
      </w:r>
      <w:proofErr w:type="spellStart"/>
      <w:r>
        <w:rPr>
          <w:sz w:val="16"/>
        </w:rPr>
        <w:t>microalgal</w:t>
      </w:r>
      <w:proofErr w:type="spellEnd"/>
      <w:r>
        <w:rPr>
          <w:sz w:val="16"/>
        </w:rPr>
        <w:t xml:space="preserve"> open pond systems for the purpose of producing fuels,” A subcontract report, U.S. Dept. of </w:t>
      </w:r>
      <w:r>
        <w:rPr>
          <w:spacing w:val="-3"/>
          <w:sz w:val="16"/>
        </w:rPr>
        <w:t>Energy,</w:t>
      </w:r>
      <w:r>
        <w:rPr>
          <w:spacing w:val="-2"/>
          <w:sz w:val="16"/>
        </w:rPr>
        <w:t xml:space="preserve"> </w:t>
      </w:r>
      <w:r>
        <w:rPr>
          <w:sz w:val="16"/>
        </w:rPr>
        <w:t>1987.</w:t>
      </w:r>
    </w:p>
    <w:p w:rsidR="00E66464" w:rsidRDefault="00212542">
      <w:pPr>
        <w:pStyle w:val="ListParagraph"/>
        <w:numPr>
          <w:ilvl w:val="0"/>
          <w:numId w:val="1"/>
        </w:numPr>
        <w:tabs>
          <w:tab w:val="left" w:pos="416"/>
        </w:tabs>
        <w:spacing w:before="160"/>
        <w:ind w:left="416" w:hanging="310"/>
        <w:rPr>
          <w:sz w:val="16"/>
        </w:rPr>
      </w:pPr>
      <w:r>
        <w:rPr>
          <w:sz w:val="16"/>
        </w:rPr>
        <w:t xml:space="preserve">J.R. </w:t>
      </w:r>
      <w:proofErr w:type="spellStart"/>
      <w:r>
        <w:rPr>
          <w:sz w:val="16"/>
        </w:rPr>
        <w:t>Benemann</w:t>
      </w:r>
      <w:proofErr w:type="spellEnd"/>
      <w:r>
        <w:rPr>
          <w:sz w:val="16"/>
        </w:rPr>
        <w:t>,</w:t>
      </w:r>
      <w:r>
        <w:rPr>
          <w:spacing w:val="-4"/>
          <w:sz w:val="16"/>
        </w:rPr>
        <w:t xml:space="preserve"> </w:t>
      </w:r>
      <w:r>
        <w:rPr>
          <w:spacing w:val="-5"/>
          <w:sz w:val="16"/>
        </w:rPr>
        <w:t>W.J.</w:t>
      </w:r>
      <w:r>
        <w:rPr>
          <w:sz w:val="16"/>
        </w:rPr>
        <w:t xml:space="preserve"> Oswald,</w:t>
      </w:r>
      <w:r>
        <w:rPr>
          <w:spacing w:val="-2"/>
          <w:sz w:val="16"/>
        </w:rPr>
        <w:t xml:space="preserve"> </w:t>
      </w:r>
      <w:r>
        <w:rPr>
          <w:sz w:val="16"/>
        </w:rPr>
        <w:t>“Systems</w:t>
      </w:r>
      <w:r>
        <w:rPr>
          <w:spacing w:val="-3"/>
          <w:sz w:val="16"/>
        </w:rPr>
        <w:t xml:space="preserve"> </w:t>
      </w:r>
      <w:r>
        <w:rPr>
          <w:sz w:val="16"/>
        </w:rPr>
        <w:t>and</w:t>
      </w:r>
      <w:r>
        <w:rPr>
          <w:spacing w:val="-2"/>
          <w:sz w:val="16"/>
        </w:rPr>
        <w:t xml:space="preserve"> </w:t>
      </w:r>
      <w:r>
        <w:rPr>
          <w:sz w:val="16"/>
        </w:rPr>
        <w:t>economic</w:t>
      </w:r>
      <w:r>
        <w:rPr>
          <w:spacing w:val="-3"/>
          <w:sz w:val="16"/>
        </w:rPr>
        <w:t xml:space="preserve"> </w:t>
      </w:r>
      <w:r>
        <w:rPr>
          <w:sz w:val="16"/>
        </w:rPr>
        <w:t>analysis</w:t>
      </w:r>
      <w:r>
        <w:rPr>
          <w:spacing w:val="-3"/>
          <w:sz w:val="16"/>
        </w:rPr>
        <w:t xml:space="preserve"> </w:t>
      </w:r>
      <w:r>
        <w:rPr>
          <w:sz w:val="16"/>
        </w:rPr>
        <w:t>of</w:t>
      </w:r>
      <w:r>
        <w:rPr>
          <w:spacing w:val="-2"/>
          <w:sz w:val="16"/>
        </w:rPr>
        <w:t xml:space="preserve"> </w:t>
      </w:r>
      <w:r>
        <w:rPr>
          <w:sz w:val="16"/>
        </w:rPr>
        <w:t>microalgae</w:t>
      </w:r>
      <w:r>
        <w:rPr>
          <w:spacing w:val="-3"/>
          <w:sz w:val="16"/>
        </w:rPr>
        <w:t xml:space="preserve"> </w:t>
      </w:r>
      <w:r>
        <w:rPr>
          <w:sz w:val="16"/>
        </w:rPr>
        <w:t>ponds</w:t>
      </w:r>
      <w:r>
        <w:rPr>
          <w:spacing w:val="-1"/>
          <w:sz w:val="16"/>
        </w:rPr>
        <w:t xml:space="preserve"> </w:t>
      </w:r>
      <w:r>
        <w:rPr>
          <w:sz w:val="16"/>
        </w:rPr>
        <w:t>for</w:t>
      </w:r>
      <w:r>
        <w:rPr>
          <w:spacing w:val="-1"/>
          <w:sz w:val="16"/>
        </w:rPr>
        <w:t xml:space="preserve"> </w:t>
      </w:r>
      <w:r>
        <w:rPr>
          <w:sz w:val="16"/>
        </w:rPr>
        <w:t>conversion</w:t>
      </w:r>
      <w:r>
        <w:rPr>
          <w:spacing w:val="-2"/>
          <w:sz w:val="16"/>
        </w:rPr>
        <w:t xml:space="preserve"> </w:t>
      </w:r>
      <w:r>
        <w:rPr>
          <w:sz w:val="16"/>
        </w:rPr>
        <w:t>of</w:t>
      </w:r>
      <w:r>
        <w:rPr>
          <w:spacing w:val="-4"/>
          <w:sz w:val="16"/>
        </w:rPr>
        <w:t xml:space="preserve"> </w:t>
      </w:r>
      <w:r>
        <w:rPr>
          <w:sz w:val="16"/>
        </w:rPr>
        <w:t>CO2 to</w:t>
      </w:r>
      <w:r>
        <w:rPr>
          <w:spacing w:val="-2"/>
          <w:sz w:val="16"/>
        </w:rPr>
        <w:t xml:space="preserve"> </w:t>
      </w:r>
      <w:r>
        <w:rPr>
          <w:sz w:val="16"/>
        </w:rPr>
        <w:t>biomass”.</w:t>
      </w:r>
      <w:r>
        <w:rPr>
          <w:spacing w:val="-3"/>
          <w:sz w:val="16"/>
        </w:rPr>
        <w:t xml:space="preserve"> </w:t>
      </w:r>
      <w:r>
        <w:rPr>
          <w:sz w:val="16"/>
        </w:rPr>
        <w:t>Final</w:t>
      </w:r>
      <w:r>
        <w:rPr>
          <w:spacing w:val="-2"/>
          <w:sz w:val="16"/>
        </w:rPr>
        <w:t xml:space="preserve"> </w:t>
      </w:r>
      <w:r>
        <w:rPr>
          <w:sz w:val="16"/>
        </w:rPr>
        <w:t>report, US</w:t>
      </w:r>
      <w:r>
        <w:rPr>
          <w:spacing w:val="-1"/>
          <w:sz w:val="16"/>
        </w:rPr>
        <w:t xml:space="preserve"> </w:t>
      </w:r>
      <w:r>
        <w:rPr>
          <w:sz w:val="16"/>
        </w:rPr>
        <w:t>DOE,</w:t>
      </w:r>
      <w:r>
        <w:rPr>
          <w:spacing w:val="-3"/>
          <w:sz w:val="16"/>
        </w:rPr>
        <w:t xml:space="preserve"> </w:t>
      </w:r>
      <w:r>
        <w:rPr>
          <w:sz w:val="16"/>
        </w:rPr>
        <w:t>1996.</w:t>
      </w:r>
    </w:p>
    <w:p w:rsidR="00E66464" w:rsidRDefault="00E66464">
      <w:pPr>
        <w:pStyle w:val="BodyText"/>
        <w:spacing w:before="6"/>
        <w:rPr>
          <w:sz w:val="15"/>
        </w:rPr>
      </w:pPr>
    </w:p>
    <w:p w:rsidR="00E66464" w:rsidRDefault="00212542">
      <w:pPr>
        <w:pStyle w:val="ListParagraph"/>
        <w:numPr>
          <w:ilvl w:val="0"/>
          <w:numId w:val="1"/>
        </w:numPr>
        <w:tabs>
          <w:tab w:val="left" w:pos="416"/>
        </w:tabs>
        <w:spacing w:line="256" w:lineRule="auto"/>
        <w:ind w:right="481" w:firstLine="0"/>
        <w:rPr>
          <w:sz w:val="16"/>
        </w:rPr>
      </w:pPr>
      <w:r>
        <w:rPr>
          <w:sz w:val="16"/>
        </w:rPr>
        <w:t xml:space="preserve">S.A. Khan, M.Z. </w:t>
      </w:r>
      <w:proofErr w:type="spellStart"/>
      <w:r>
        <w:rPr>
          <w:sz w:val="16"/>
        </w:rPr>
        <w:t>Rashmi</w:t>
      </w:r>
      <w:proofErr w:type="spellEnd"/>
      <w:r>
        <w:rPr>
          <w:sz w:val="16"/>
        </w:rPr>
        <w:t xml:space="preserve"> </w:t>
      </w:r>
      <w:proofErr w:type="spellStart"/>
      <w:r>
        <w:rPr>
          <w:sz w:val="16"/>
        </w:rPr>
        <w:t>Hussain</w:t>
      </w:r>
      <w:proofErr w:type="spellEnd"/>
      <w:r>
        <w:rPr>
          <w:sz w:val="16"/>
        </w:rPr>
        <w:t xml:space="preserve">, S. Prasad, U.C, </w:t>
      </w:r>
      <w:proofErr w:type="spellStart"/>
      <w:r>
        <w:rPr>
          <w:sz w:val="16"/>
        </w:rPr>
        <w:t>Banerjee</w:t>
      </w:r>
      <w:proofErr w:type="spellEnd"/>
      <w:r>
        <w:rPr>
          <w:sz w:val="16"/>
        </w:rPr>
        <w:t xml:space="preserve">, “Prospects of biodiesel production from microalgae in India,” Renew </w:t>
      </w:r>
      <w:proofErr w:type="spellStart"/>
      <w:r>
        <w:rPr>
          <w:sz w:val="16"/>
        </w:rPr>
        <w:t>Sust</w:t>
      </w:r>
      <w:proofErr w:type="spellEnd"/>
      <w:r>
        <w:rPr>
          <w:sz w:val="16"/>
        </w:rPr>
        <w:t xml:space="preserve"> Energy </w:t>
      </w:r>
      <w:r>
        <w:rPr>
          <w:spacing w:val="-3"/>
          <w:sz w:val="16"/>
        </w:rPr>
        <w:t xml:space="preserve">Rev, </w:t>
      </w:r>
      <w:r>
        <w:rPr>
          <w:sz w:val="16"/>
        </w:rPr>
        <w:t>2009, 13 pp2361–2372.</w:t>
      </w:r>
    </w:p>
    <w:p w:rsidR="00E66464" w:rsidRDefault="00E66464">
      <w:pPr>
        <w:pStyle w:val="BodyText"/>
        <w:spacing w:before="3"/>
        <w:rPr>
          <w:sz w:val="14"/>
        </w:rPr>
      </w:pPr>
    </w:p>
    <w:p w:rsidR="00E66464" w:rsidRDefault="00212542">
      <w:pPr>
        <w:pStyle w:val="ListParagraph"/>
        <w:numPr>
          <w:ilvl w:val="0"/>
          <w:numId w:val="1"/>
        </w:numPr>
        <w:tabs>
          <w:tab w:val="left" w:pos="416"/>
        </w:tabs>
        <w:spacing w:line="256" w:lineRule="auto"/>
        <w:ind w:right="734" w:firstLine="0"/>
        <w:rPr>
          <w:sz w:val="16"/>
        </w:rPr>
      </w:pPr>
      <w:r>
        <w:rPr>
          <w:sz w:val="16"/>
        </w:rPr>
        <w:t>S.</w:t>
      </w:r>
      <w:r>
        <w:rPr>
          <w:spacing w:val="-4"/>
          <w:sz w:val="16"/>
        </w:rPr>
        <w:t xml:space="preserve"> </w:t>
      </w:r>
      <w:proofErr w:type="spellStart"/>
      <w:r>
        <w:rPr>
          <w:sz w:val="16"/>
        </w:rPr>
        <w:t>Chinnasamy</w:t>
      </w:r>
      <w:proofErr w:type="spellEnd"/>
      <w:r>
        <w:rPr>
          <w:sz w:val="16"/>
        </w:rPr>
        <w:t>,</w:t>
      </w:r>
      <w:r>
        <w:rPr>
          <w:spacing w:val="-5"/>
          <w:sz w:val="16"/>
        </w:rPr>
        <w:t xml:space="preserve"> P.H. </w:t>
      </w:r>
      <w:proofErr w:type="spellStart"/>
      <w:r>
        <w:rPr>
          <w:sz w:val="16"/>
        </w:rPr>
        <w:t>Rao</w:t>
      </w:r>
      <w:proofErr w:type="spellEnd"/>
      <w:r>
        <w:rPr>
          <w:sz w:val="16"/>
        </w:rPr>
        <w:t>,</w:t>
      </w:r>
      <w:r>
        <w:rPr>
          <w:spacing w:val="-3"/>
          <w:sz w:val="16"/>
        </w:rPr>
        <w:t xml:space="preserve"> </w:t>
      </w:r>
      <w:r>
        <w:rPr>
          <w:sz w:val="16"/>
        </w:rPr>
        <w:t>S.</w:t>
      </w:r>
      <w:r>
        <w:rPr>
          <w:spacing w:val="-5"/>
          <w:sz w:val="16"/>
        </w:rPr>
        <w:t xml:space="preserve"> </w:t>
      </w:r>
      <w:proofErr w:type="spellStart"/>
      <w:r>
        <w:rPr>
          <w:sz w:val="16"/>
        </w:rPr>
        <w:t>Bhaskar</w:t>
      </w:r>
      <w:proofErr w:type="spellEnd"/>
      <w:r>
        <w:rPr>
          <w:sz w:val="16"/>
        </w:rPr>
        <w:t>,</w:t>
      </w:r>
      <w:r>
        <w:rPr>
          <w:spacing w:val="-5"/>
          <w:sz w:val="16"/>
        </w:rPr>
        <w:t xml:space="preserve"> </w:t>
      </w:r>
      <w:r>
        <w:rPr>
          <w:sz w:val="16"/>
        </w:rPr>
        <w:t>R.</w:t>
      </w:r>
      <w:r>
        <w:rPr>
          <w:spacing w:val="-5"/>
          <w:sz w:val="16"/>
        </w:rPr>
        <w:t xml:space="preserve"> </w:t>
      </w:r>
      <w:proofErr w:type="spellStart"/>
      <w:r>
        <w:rPr>
          <w:sz w:val="16"/>
        </w:rPr>
        <w:t>Rengasamy</w:t>
      </w:r>
      <w:proofErr w:type="spellEnd"/>
      <w:r>
        <w:rPr>
          <w:sz w:val="16"/>
        </w:rPr>
        <w:t>,</w:t>
      </w:r>
      <w:r>
        <w:rPr>
          <w:spacing w:val="-4"/>
          <w:sz w:val="16"/>
        </w:rPr>
        <w:t xml:space="preserve"> </w:t>
      </w:r>
      <w:r>
        <w:rPr>
          <w:sz w:val="16"/>
        </w:rPr>
        <w:t>M.</w:t>
      </w:r>
      <w:r>
        <w:rPr>
          <w:spacing w:val="-5"/>
          <w:sz w:val="16"/>
        </w:rPr>
        <w:t xml:space="preserve"> </w:t>
      </w:r>
      <w:r>
        <w:rPr>
          <w:sz w:val="16"/>
        </w:rPr>
        <w:t>Singh,</w:t>
      </w:r>
      <w:r>
        <w:rPr>
          <w:spacing w:val="-6"/>
          <w:sz w:val="16"/>
        </w:rPr>
        <w:t xml:space="preserve"> </w:t>
      </w:r>
      <w:r>
        <w:rPr>
          <w:sz w:val="16"/>
        </w:rPr>
        <w:t>“Algae:</w:t>
      </w:r>
      <w:r>
        <w:rPr>
          <w:spacing w:val="-5"/>
          <w:sz w:val="16"/>
        </w:rPr>
        <w:t xml:space="preserve"> </w:t>
      </w:r>
      <w:r>
        <w:rPr>
          <w:sz w:val="16"/>
        </w:rPr>
        <w:t>a</w:t>
      </w:r>
      <w:r>
        <w:rPr>
          <w:spacing w:val="-6"/>
          <w:sz w:val="16"/>
        </w:rPr>
        <w:t xml:space="preserve"> </w:t>
      </w:r>
      <w:r>
        <w:rPr>
          <w:sz w:val="16"/>
        </w:rPr>
        <w:t>novel</w:t>
      </w:r>
      <w:r>
        <w:rPr>
          <w:spacing w:val="-5"/>
          <w:sz w:val="16"/>
        </w:rPr>
        <w:t xml:space="preserve"> </w:t>
      </w:r>
      <w:r>
        <w:rPr>
          <w:sz w:val="16"/>
        </w:rPr>
        <w:t>biomass</w:t>
      </w:r>
      <w:r>
        <w:rPr>
          <w:spacing w:val="-4"/>
          <w:sz w:val="16"/>
        </w:rPr>
        <w:t xml:space="preserve"> </w:t>
      </w:r>
      <w:r>
        <w:rPr>
          <w:sz w:val="16"/>
        </w:rPr>
        <w:t>feedstock</w:t>
      </w:r>
      <w:r>
        <w:rPr>
          <w:spacing w:val="-4"/>
          <w:sz w:val="16"/>
        </w:rPr>
        <w:t xml:space="preserve"> </w:t>
      </w:r>
      <w:r>
        <w:rPr>
          <w:sz w:val="16"/>
        </w:rPr>
        <w:t>for</w:t>
      </w:r>
      <w:r>
        <w:rPr>
          <w:spacing w:val="-6"/>
          <w:sz w:val="16"/>
        </w:rPr>
        <w:t xml:space="preserve"> </w:t>
      </w:r>
      <w:proofErr w:type="spellStart"/>
      <w:r>
        <w:rPr>
          <w:sz w:val="16"/>
        </w:rPr>
        <w:t>biofuels,”In</w:t>
      </w:r>
      <w:proofErr w:type="spellEnd"/>
      <w:r>
        <w:rPr>
          <w:sz w:val="16"/>
        </w:rPr>
        <w:t>:</w:t>
      </w:r>
      <w:r>
        <w:rPr>
          <w:spacing w:val="-5"/>
          <w:sz w:val="16"/>
        </w:rPr>
        <w:t xml:space="preserve"> </w:t>
      </w:r>
      <w:r>
        <w:rPr>
          <w:sz w:val="16"/>
        </w:rPr>
        <w:t>Microbial</w:t>
      </w:r>
      <w:r>
        <w:rPr>
          <w:spacing w:val="-5"/>
          <w:sz w:val="16"/>
        </w:rPr>
        <w:t xml:space="preserve"> </w:t>
      </w:r>
      <w:r>
        <w:rPr>
          <w:sz w:val="16"/>
        </w:rPr>
        <w:t>biotechnology:</w:t>
      </w:r>
      <w:r>
        <w:rPr>
          <w:spacing w:val="-5"/>
          <w:sz w:val="16"/>
        </w:rPr>
        <w:t xml:space="preserve"> </w:t>
      </w:r>
      <w:r>
        <w:rPr>
          <w:sz w:val="16"/>
        </w:rPr>
        <w:t>energy</w:t>
      </w:r>
      <w:r>
        <w:rPr>
          <w:spacing w:val="-6"/>
          <w:sz w:val="16"/>
        </w:rPr>
        <w:t xml:space="preserve"> </w:t>
      </w:r>
      <w:r>
        <w:rPr>
          <w:sz w:val="16"/>
        </w:rPr>
        <w:t>and environment, 2012, pp</w:t>
      </w:r>
      <w:r>
        <w:rPr>
          <w:spacing w:val="-3"/>
          <w:sz w:val="16"/>
        </w:rPr>
        <w:t xml:space="preserve"> </w:t>
      </w:r>
      <w:r>
        <w:rPr>
          <w:sz w:val="16"/>
        </w:rPr>
        <w:t>224–239.</w:t>
      </w:r>
    </w:p>
    <w:p w:rsidR="00E66464" w:rsidRDefault="00E66464">
      <w:pPr>
        <w:pStyle w:val="BodyText"/>
        <w:spacing w:before="2"/>
        <w:rPr>
          <w:sz w:val="14"/>
        </w:rPr>
      </w:pPr>
    </w:p>
    <w:p w:rsidR="00E66464" w:rsidRDefault="00212542">
      <w:pPr>
        <w:pStyle w:val="ListParagraph"/>
        <w:numPr>
          <w:ilvl w:val="0"/>
          <w:numId w:val="1"/>
        </w:numPr>
        <w:tabs>
          <w:tab w:val="left" w:pos="414"/>
        </w:tabs>
        <w:spacing w:line="256" w:lineRule="auto"/>
        <w:ind w:right="452" w:firstLine="0"/>
        <w:rPr>
          <w:sz w:val="16"/>
        </w:rPr>
      </w:pPr>
      <w:r>
        <w:rPr>
          <w:spacing w:val="-5"/>
          <w:sz w:val="16"/>
        </w:rPr>
        <w:t xml:space="preserve">P.H. </w:t>
      </w:r>
      <w:proofErr w:type="spellStart"/>
      <w:r>
        <w:rPr>
          <w:sz w:val="16"/>
        </w:rPr>
        <w:t>Rao</w:t>
      </w:r>
      <w:proofErr w:type="spellEnd"/>
      <w:r>
        <w:rPr>
          <w:sz w:val="16"/>
        </w:rPr>
        <w:t xml:space="preserve">, R.R. </w:t>
      </w:r>
      <w:r>
        <w:rPr>
          <w:spacing w:val="-2"/>
          <w:sz w:val="16"/>
        </w:rPr>
        <w:t xml:space="preserve">Kumar, </w:t>
      </w:r>
      <w:r>
        <w:rPr>
          <w:sz w:val="16"/>
        </w:rPr>
        <w:t xml:space="preserve">B.G. </w:t>
      </w:r>
      <w:proofErr w:type="spellStart"/>
      <w:r>
        <w:rPr>
          <w:sz w:val="16"/>
        </w:rPr>
        <w:t>Raghavan</w:t>
      </w:r>
      <w:proofErr w:type="spellEnd"/>
      <w:r>
        <w:rPr>
          <w:sz w:val="16"/>
        </w:rPr>
        <w:t xml:space="preserve">, </w:t>
      </w:r>
      <w:r>
        <w:rPr>
          <w:spacing w:val="-11"/>
          <w:sz w:val="16"/>
        </w:rPr>
        <w:t xml:space="preserve">V.V. </w:t>
      </w:r>
      <w:r>
        <w:rPr>
          <w:sz w:val="16"/>
        </w:rPr>
        <w:t xml:space="preserve">Subramanian, </w:t>
      </w:r>
      <w:r>
        <w:rPr>
          <w:spacing w:val="-11"/>
          <w:sz w:val="16"/>
        </w:rPr>
        <w:t xml:space="preserve">V. </w:t>
      </w:r>
      <w:proofErr w:type="spellStart"/>
      <w:r>
        <w:rPr>
          <w:sz w:val="16"/>
        </w:rPr>
        <w:t>Sivasubramanian</w:t>
      </w:r>
      <w:proofErr w:type="spellEnd"/>
      <w:r>
        <w:rPr>
          <w:sz w:val="16"/>
        </w:rPr>
        <w:t xml:space="preserve">, “Is </w:t>
      </w:r>
      <w:proofErr w:type="spellStart"/>
      <w:r>
        <w:rPr>
          <w:sz w:val="16"/>
        </w:rPr>
        <w:t>phycovolatilization</w:t>
      </w:r>
      <w:proofErr w:type="spellEnd"/>
      <w:r>
        <w:rPr>
          <w:sz w:val="16"/>
        </w:rPr>
        <w:t xml:space="preserve"> of heavy metals a probable (or possible) physiological phenomenon?</w:t>
      </w:r>
      <w:r>
        <w:rPr>
          <w:spacing w:val="-10"/>
          <w:sz w:val="16"/>
        </w:rPr>
        <w:t xml:space="preserve"> </w:t>
      </w:r>
      <w:r>
        <w:rPr>
          <w:sz w:val="16"/>
        </w:rPr>
        <w:t>An in-situ</w:t>
      </w:r>
      <w:r>
        <w:rPr>
          <w:spacing w:val="-2"/>
          <w:sz w:val="16"/>
        </w:rPr>
        <w:t xml:space="preserve"> </w:t>
      </w:r>
      <w:r>
        <w:rPr>
          <w:sz w:val="16"/>
        </w:rPr>
        <w:t>pilot-scale</w:t>
      </w:r>
      <w:r>
        <w:rPr>
          <w:spacing w:val="-2"/>
          <w:sz w:val="16"/>
        </w:rPr>
        <w:t xml:space="preserve"> </w:t>
      </w:r>
      <w:r>
        <w:rPr>
          <w:sz w:val="16"/>
        </w:rPr>
        <w:t>study</w:t>
      </w:r>
      <w:r>
        <w:rPr>
          <w:spacing w:val="-2"/>
          <w:sz w:val="16"/>
        </w:rPr>
        <w:t xml:space="preserve"> </w:t>
      </w:r>
      <w:r>
        <w:rPr>
          <w:sz w:val="16"/>
        </w:rPr>
        <w:t>at</w:t>
      </w:r>
      <w:r>
        <w:rPr>
          <w:spacing w:val="-2"/>
          <w:sz w:val="16"/>
        </w:rPr>
        <w:t xml:space="preserve"> </w:t>
      </w:r>
      <w:r>
        <w:rPr>
          <w:sz w:val="16"/>
        </w:rPr>
        <w:t>a</w:t>
      </w:r>
      <w:r>
        <w:rPr>
          <w:spacing w:val="-3"/>
          <w:sz w:val="16"/>
        </w:rPr>
        <w:t xml:space="preserve"> </w:t>
      </w:r>
      <w:proofErr w:type="spellStart"/>
      <w:r>
        <w:rPr>
          <w:sz w:val="16"/>
        </w:rPr>
        <w:t>leatherprocessing</w:t>
      </w:r>
      <w:proofErr w:type="spellEnd"/>
      <w:r>
        <w:rPr>
          <w:spacing w:val="-2"/>
          <w:sz w:val="16"/>
        </w:rPr>
        <w:t xml:space="preserve"> </w:t>
      </w:r>
      <w:r>
        <w:rPr>
          <w:sz w:val="16"/>
        </w:rPr>
        <w:t>chemical</w:t>
      </w:r>
      <w:r>
        <w:rPr>
          <w:spacing w:val="-1"/>
          <w:sz w:val="16"/>
        </w:rPr>
        <w:t xml:space="preserve"> </w:t>
      </w:r>
      <w:r>
        <w:rPr>
          <w:sz w:val="16"/>
        </w:rPr>
        <w:t>industry,”</w:t>
      </w:r>
      <w:r>
        <w:rPr>
          <w:spacing w:val="-5"/>
          <w:sz w:val="16"/>
        </w:rPr>
        <w:t xml:space="preserve"> </w:t>
      </w:r>
      <w:r>
        <w:rPr>
          <w:spacing w:val="-4"/>
          <w:sz w:val="16"/>
        </w:rPr>
        <w:t>Water</w:t>
      </w:r>
      <w:r>
        <w:rPr>
          <w:spacing w:val="-2"/>
          <w:sz w:val="16"/>
        </w:rPr>
        <w:t xml:space="preserve"> </w:t>
      </w:r>
      <w:proofErr w:type="spellStart"/>
      <w:r>
        <w:rPr>
          <w:sz w:val="16"/>
        </w:rPr>
        <w:t>Env</w:t>
      </w:r>
      <w:proofErr w:type="spellEnd"/>
      <w:r>
        <w:rPr>
          <w:spacing w:val="-2"/>
          <w:sz w:val="16"/>
        </w:rPr>
        <w:t xml:space="preserve"> </w:t>
      </w:r>
      <w:r>
        <w:rPr>
          <w:sz w:val="16"/>
        </w:rPr>
        <w:t>Res,</w:t>
      </w:r>
      <w:r>
        <w:rPr>
          <w:spacing w:val="-2"/>
          <w:sz w:val="16"/>
        </w:rPr>
        <w:t xml:space="preserve"> </w:t>
      </w:r>
      <w:r>
        <w:rPr>
          <w:sz w:val="16"/>
        </w:rPr>
        <w:t>2011b</w:t>
      </w:r>
      <w:r>
        <w:rPr>
          <w:spacing w:val="-2"/>
          <w:sz w:val="16"/>
        </w:rPr>
        <w:t xml:space="preserve"> </w:t>
      </w:r>
      <w:r>
        <w:rPr>
          <w:sz w:val="16"/>
        </w:rPr>
        <w:t>83</w:t>
      </w:r>
      <w:r>
        <w:rPr>
          <w:spacing w:val="-2"/>
          <w:sz w:val="16"/>
        </w:rPr>
        <w:t xml:space="preserve"> </w:t>
      </w:r>
      <w:proofErr w:type="spellStart"/>
      <w:r>
        <w:rPr>
          <w:sz w:val="16"/>
        </w:rPr>
        <w:t>vol</w:t>
      </w:r>
      <w:proofErr w:type="spellEnd"/>
      <w:r>
        <w:rPr>
          <w:spacing w:val="-2"/>
          <w:sz w:val="16"/>
        </w:rPr>
        <w:t xml:space="preserve"> </w:t>
      </w:r>
      <w:r>
        <w:rPr>
          <w:sz w:val="16"/>
        </w:rPr>
        <w:t>4</w:t>
      </w:r>
      <w:r>
        <w:rPr>
          <w:spacing w:val="-2"/>
          <w:sz w:val="16"/>
        </w:rPr>
        <w:t xml:space="preserve"> </w:t>
      </w:r>
      <w:r>
        <w:rPr>
          <w:sz w:val="16"/>
        </w:rPr>
        <w:t>pp291–297.</w:t>
      </w:r>
    </w:p>
    <w:p w:rsidR="00E66464" w:rsidRDefault="00E66464">
      <w:pPr>
        <w:pStyle w:val="BodyText"/>
        <w:spacing w:before="2"/>
        <w:rPr>
          <w:sz w:val="14"/>
        </w:rPr>
      </w:pPr>
    </w:p>
    <w:p w:rsidR="00E66464" w:rsidRDefault="00212542">
      <w:pPr>
        <w:pStyle w:val="ListParagraph"/>
        <w:numPr>
          <w:ilvl w:val="0"/>
          <w:numId w:val="1"/>
        </w:numPr>
        <w:tabs>
          <w:tab w:val="left" w:pos="414"/>
        </w:tabs>
        <w:spacing w:line="256" w:lineRule="auto"/>
        <w:ind w:right="541" w:firstLine="0"/>
        <w:rPr>
          <w:sz w:val="16"/>
        </w:rPr>
      </w:pPr>
      <w:r>
        <w:rPr>
          <w:spacing w:val="-5"/>
          <w:sz w:val="16"/>
        </w:rPr>
        <w:t xml:space="preserve">P.H. </w:t>
      </w:r>
      <w:proofErr w:type="spellStart"/>
      <w:r>
        <w:rPr>
          <w:sz w:val="16"/>
        </w:rPr>
        <w:t>Rao</w:t>
      </w:r>
      <w:proofErr w:type="spellEnd"/>
      <w:r>
        <w:rPr>
          <w:sz w:val="16"/>
        </w:rPr>
        <w:t xml:space="preserve">, R.R. </w:t>
      </w:r>
      <w:r>
        <w:rPr>
          <w:spacing w:val="-2"/>
          <w:sz w:val="16"/>
        </w:rPr>
        <w:t xml:space="preserve">Kumar, </w:t>
      </w:r>
      <w:r>
        <w:rPr>
          <w:spacing w:val="-11"/>
          <w:sz w:val="16"/>
        </w:rPr>
        <w:t xml:space="preserve">V.V. </w:t>
      </w:r>
      <w:r>
        <w:rPr>
          <w:sz w:val="16"/>
        </w:rPr>
        <w:t>Subrama</w:t>
      </w:r>
      <w:r>
        <w:rPr>
          <w:sz w:val="16"/>
        </w:rPr>
        <w:t xml:space="preserve">nian, </w:t>
      </w:r>
      <w:r>
        <w:rPr>
          <w:spacing w:val="-12"/>
          <w:sz w:val="16"/>
        </w:rPr>
        <w:t xml:space="preserve">V. </w:t>
      </w:r>
      <w:proofErr w:type="spellStart"/>
      <w:r>
        <w:rPr>
          <w:sz w:val="16"/>
        </w:rPr>
        <w:t>Sivasubramanian</w:t>
      </w:r>
      <w:proofErr w:type="spellEnd"/>
      <w:r>
        <w:rPr>
          <w:sz w:val="16"/>
        </w:rPr>
        <w:t xml:space="preserve"> </w:t>
      </w:r>
      <w:r>
        <w:rPr>
          <w:spacing w:val="-10"/>
          <w:sz w:val="16"/>
        </w:rPr>
        <w:t xml:space="preserve">V, </w:t>
      </w:r>
      <w:r>
        <w:rPr>
          <w:sz w:val="16"/>
        </w:rPr>
        <w:t xml:space="preserve">“Environmental impact assessment of Chlorella </w:t>
      </w:r>
      <w:proofErr w:type="spellStart"/>
      <w:r>
        <w:rPr>
          <w:sz w:val="16"/>
        </w:rPr>
        <w:t>vulgaris</w:t>
      </w:r>
      <w:proofErr w:type="spellEnd"/>
      <w:r>
        <w:rPr>
          <w:sz w:val="16"/>
        </w:rPr>
        <w:t xml:space="preserve"> employed in </w:t>
      </w:r>
      <w:proofErr w:type="spellStart"/>
      <w:r>
        <w:rPr>
          <w:sz w:val="16"/>
        </w:rPr>
        <w:t>phycoremediation</w:t>
      </w:r>
      <w:proofErr w:type="spellEnd"/>
      <w:r>
        <w:rPr>
          <w:sz w:val="16"/>
        </w:rPr>
        <w:t xml:space="preserve"> of effluent from a leather-processing chemical industry,” J Algal Biomass </w:t>
      </w:r>
      <w:proofErr w:type="spellStart"/>
      <w:r>
        <w:rPr>
          <w:sz w:val="16"/>
        </w:rPr>
        <w:t>Utln</w:t>
      </w:r>
      <w:proofErr w:type="spellEnd"/>
      <w:r>
        <w:rPr>
          <w:sz w:val="16"/>
        </w:rPr>
        <w:t>, 2010, 1vol 2</w:t>
      </w:r>
      <w:r>
        <w:rPr>
          <w:spacing w:val="-21"/>
          <w:sz w:val="16"/>
        </w:rPr>
        <w:t xml:space="preserve"> </w:t>
      </w:r>
      <w:r>
        <w:rPr>
          <w:sz w:val="16"/>
        </w:rPr>
        <w:t>pp42–50.</w:t>
      </w:r>
    </w:p>
    <w:p w:rsidR="00E66464" w:rsidRDefault="00212542">
      <w:pPr>
        <w:pStyle w:val="ListParagraph"/>
        <w:numPr>
          <w:ilvl w:val="0"/>
          <w:numId w:val="1"/>
        </w:numPr>
        <w:tabs>
          <w:tab w:val="left" w:pos="412"/>
        </w:tabs>
        <w:spacing w:before="161"/>
        <w:ind w:left="411" w:hanging="306"/>
        <w:rPr>
          <w:sz w:val="16"/>
        </w:rPr>
      </w:pPr>
      <w:r>
        <w:rPr>
          <w:spacing w:val="-6"/>
          <w:sz w:val="16"/>
        </w:rPr>
        <w:t xml:space="preserve">T. </w:t>
      </w:r>
      <w:proofErr w:type="spellStart"/>
      <w:proofErr w:type="gramStart"/>
      <w:r>
        <w:rPr>
          <w:sz w:val="16"/>
        </w:rPr>
        <w:t>Cai</w:t>
      </w:r>
      <w:proofErr w:type="spellEnd"/>
      <w:proofErr w:type="gramEnd"/>
      <w:r>
        <w:rPr>
          <w:sz w:val="16"/>
        </w:rPr>
        <w:t xml:space="preserve">, </w:t>
      </w:r>
      <w:r>
        <w:rPr>
          <w:spacing w:val="-7"/>
          <w:sz w:val="16"/>
        </w:rPr>
        <w:t xml:space="preserve">S.Y. </w:t>
      </w:r>
      <w:r>
        <w:rPr>
          <w:sz w:val="16"/>
        </w:rPr>
        <w:t xml:space="preserve">Park, </w:t>
      </w:r>
      <w:r>
        <w:rPr>
          <w:spacing w:val="-11"/>
          <w:sz w:val="16"/>
        </w:rPr>
        <w:t xml:space="preserve">Y. </w:t>
      </w:r>
      <w:r>
        <w:rPr>
          <w:sz w:val="16"/>
        </w:rPr>
        <w:t>Li, “Nutrient recove</w:t>
      </w:r>
      <w:r>
        <w:rPr>
          <w:sz w:val="16"/>
        </w:rPr>
        <w:t xml:space="preserve">ry from wastewater streams by microalgae: status and prospects,” Renew </w:t>
      </w:r>
      <w:proofErr w:type="spellStart"/>
      <w:r>
        <w:rPr>
          <w:sz w:val="16"/>
        </w:rPr>
        <w:t>Sust</w:t>
      </w:r>
      <w:proofErr w:type="spellEnd"/>
      <w:r>
        <w:rPr>
          <w:sz w:val="16"/>
        </w:rPr>
        <w:t xml:space="preserve"> </w:t>
      </w:r>
      <w:proofErr w:type="spellStart"/>
      <w:r>
        <w:rPr>
          <w:sz w:val="16"/>
        </w:rPr>
        <w:t>Energ</w:t>
      </w:r>
      <w:proofErr w:type="spellEnd"/>
      <w:r>
        <w:rPr>
          <w:sz w:val="16"/>
        </w:rPr>
        <w:t xml:space="preserve"> </w:t>
      </w:r>
      <w:r>
        <w:rPr>
          <w:spacing w:val="-3"/>
          <w:sz w:val="16"/>
        </w:rPr>
        <w:t xml:space="preserve">Rev, </w:t>
      </w:r>
      <w:r>
        <w:rPr>
          <w:sz w:val="16"/>
        </w:rPr>
        <w:t>2013, 19,</w:t>
      </w:r>
      <w:r>
        <w:rPr>
          <w:spacing w:val="-20"/>
          <w:sz w:val="16"/>
        </w:rPr>
        <w:t xml:space="preserve"> </w:t>
      </w:r>
      <w:r>
        <w:rPr>
          <w:sz w:val="16"/>
        </w:rPr>
        <w:t>pp360–369.</w:t>
      </w:r>
    </w:p>
    <w:p w:rsidR="00E66464" w:rsidRDefault="00E66464">
      <w:pPr>
        <w:pStyle w:val="BodyText"/>
        <w:spacing w:before="6"/>
        <w:rPr>
          <w:sz w:val="15"/>
        </w:rPr>
      </w:pPr>
    </w:p>
    <w:p w:rsidR="00E66464" w:rsidRDefault="00212542">
      <w:pPr>
        <w:pStyle w:val="ListParagraph"/>
        <w:numPr>
          <w:ilvl w:val="0"/>
          <w:numId w:val="1"/>
        </w:numPr>
        <w:tabs>
          <w:tab w:val="left" w:pos="416"/>
        </w:tabs>
        <w:spacing w:line="254" w:lineRule="auto"/>
        <w:ind w:right="776" w:firstLine="0"/>
        <w:rPr>
          <w:sz w:val="16"/>
        </w:rPr>
      </w:pPr>
      <w:r>
        <w:rPr>
          <w:sz w:val="16"/>
        </w:rPr>
        <w:t xml:space="preserve">S.K. Gupta, </w:t>
      </w:r>
      <w:r>
        <w:rPr>
          <w:spacing w:val="-5"/>
          <w:sz w:val="16"/>
        </w:rPr>
        <w:t xml:space="preserve">F.A. </w:t>
      </w:r>
      <w:proofErr w:type="spellStart"/>
      <w:r>
        <w:rPr>
          <w:sz w:val="16"/>
        </w:rPr>
        <w:t>Ansari</w:t>
      </w:r>
      <w:proofErr w:type="spellEnd"/>
      <w:r>
        <w:rPr>
          <w:sz w:val="16"/>
        </w:rPr>
        <w:t xml:space="preserve">, A. </w:t>
      </w:r>
      <w:proofErr w:type="spellStart"/>
      <w:r>
        <w:rPr>
          <w:spacing w:val="-3"/>
          <w:sz w:val="16"/>
        </w:rPr>
        <w:t>Shriwastav</w:t>
      </w:r>
      <w:proofErr w:type="spellEnd"/>
      <w:r>
        <w:rPr>
          <w:spacing w:val="-3"/>
          <w:sz w:val="16"/>
        </w:rPr>
        <w:t xml:space="preserve">, </w:t>
      </w:r>
      <w:r>
        <w:rPr>
          <w:sz w:val="16"/>
        </w:rPr>
        <w:t xml:space="preserve">N.K. </w:t>
      </w:r>
      <w:proofErr w:type="spellStart"/>
      <w:r>
        <w:rPr>
          <w:sz w:val="16"/>
        </w:rPr>
        <w:t>Sahoo</w:t>
      </w:r>
      <w:proofErr w:type="spellEnd"/>
      <w:r>
        <w:rPr>
          <w:sz w:val="16"/>
        </w:rPr>
        <w:t xml:space="preserve">, I, </w:t>
      </w:r>
      <w:proofErr w:type="spellStart"/>
      <w:r>
        <w:rPr>
          <w:sz w:val="16"/>
        </w:rPr>
        <w:t>Rawat</w:t>
      </w:r>
      <w:proofErr w:type="spellEnd"/>
      <w:r>
        <w:rPr>
          <w:sz w:val="16"/>
        </w:rPr>
        <w:t xml:space="preserve">, </w:t>
      </w:r>
      <w:r>
        <w:rPr>
          <w:spacing w:val="-7"/>
          <w:sz w:val="16"/>
        </w:rPr>
        <w:t xml:space="preserve">F. </w:t>
      </w:r>
      <w:proofErr w:type="spellStart"/>
      <w:r>
        <w:rPr>
          <w:sz w:val="16"/>
        </w:rPr>
        <w:t>Bux</w:t>
      </w:r>
      <w:proofErr w:type="spellEnd"/>
      <w:r>
        <w:rPr>
          <w:sz w:val="16"/>
        </w:rPr>
        <w:t xml:space="preserve">, “Dual role of Chlorella </w:t>
      </w:r>
      <w:proofErr w:type="spellStart"/>
      <w:r>
        <w:rPr>
          <w:sz w:val="16"/>
        </w:rPr>
        <w:t>sorokiniana</w:t>
      </w:r>
      <w:proofErr w:type="spellEnd"/>
      <w:r>
        <w:rPr>
          <w:sz w:val="16"/>
        </w:rPr>
        <w:t xml:space="preserve"> and </w:t>
      </w:r>
      <w:proofErr w:type="spellStart"/>
      <w:r>
        <w:rPr>
          <w:sz w:val="16"/>
        </w:rPr>
        <w:t>Scenedesmus</w:t>
      </w:r>
      <w:proofErr w:type="spellEnd"/>
      <w:r>
        <w:rPr>
          <w:sz w:val="16"/>
        </w:rPr>
        <w:t xml:space="preserve"> </w:t>
      </w:r>
      <w:proofErr w:type="spellStart"/>
      <w:r>
        <w:rPr>
          <w:sz w:val="16"/>
        </w:rPr>
        <w:t>obliquus</w:t>
      </w:r>
      <w:proofErr w:type="spellEnd"/>
      <w:r>
        <w:rPr>
          <w:sz w:val="16"/>
        </w:rPr>
        <w:t xml:space="preserve"> for comprehensive wastewater treatment and biomass production for bio-fuels,” J Clean Prod, 2016, </w:t>
      </w:r>
      <w:r>
        <w:rPr>
          <w:spacing w:val="-3"/>
          <w:sz w:val="16"/>
        </w:rPr>
        <w:t>115</w:t>
      </w:r>
      <w:r>
        <w:rPr>
          <w:spacing w:val="-15"/>
          <w:sz w:val="16"/>
        </w:rPr>
        <w:t xml:space="preserve"> </w:t>
      </w:r>
      <w:r>
        <w:rPr>
          <w:sz w:val="16"/>
        </w:rPr>
        <w:t>pp255–264.</w:t>
      </w:r>
    </w:p>
    <w:p w:rsidR="00E66464" w:rsidRDefault="00E66464">
      <w:pPr>
        <w:pStyle w:val="BodyText"/>
        <w:spacing w:before="5"/>
        <w:rPr>
          <w:sz w:val="14"/>
        </w:rPr>
      </w:pPr>
    </w:p>
    <w:p w:rsidR="00E66464" w:rsidRDefault="00212542">
      <w:pPr>
        <w:pStyle w:val="ListParagraph"/>
        <w:numPr>
          <w:ilvl w:val="0"/>
          <w:numId w:val="1"/>
        </w:numPr>
        <w:tabs>
          <w:tab w:val="left" w:pos="414"/>
        </w:tabs>
        <w:spacing w:before="1" w:line="256" w:lineRule="auto"/>
        <w:ind w:right="477" w:firstLine="0"/>
        <w:rPr>
          <w:sz w:val="16"/>
        </w:rPr>
      </w:pPr>
      <w:r>
        <w:rPr>
          <w:spacing w:val="-4"/>
          <w:sz w:val="16"/>
        </w:rPr>
        <w:t>F.A.</w:t>
      </w:r>
      <w:r>
        <w:rPr>
          <w:spacing w:val="-12"/>
          <w:sz w:val="16"/>
        </w:rPr>
        <w:t xml:space="preserve"> </w:t>
      </w:r>
      <w:proofErr w:type="spellStart"/>
      <w:r>
        <w:rPr>
          <w:sz w:val="16"/>
        </w:rPr>
        <w:t>Ansari</w:t>
      </w:r>
      <w:proofErr w:type="spellEnd"/>
      <w:r>
        <w:rPr>
          <w:sz w:val="16"/>
        </w:rPr>
        <w:t>,</w:t>
      </w:r>
      <w:r>
        <w:rPr>
          <w:spacing w:val="-2"/>
          <w:sz w:val="16"/>
        </w:rPr>
        <w:t xml:space="preserve"> </w:t>
      </w:r>
      <w:r>
        <w:rPr>
          <w:sz w:val="16"/>
        </w:rPr>
        <w:t>B.</w:t>
      </w:r>
      <w:r>
        <w:rPr>
          <w:spacing w:val="-6"/>
          <w:sz w:val="16"/>
        </w:rPr>
        <w:t xml:space="preserve"> </w:t>
      </w:r>
      <w:proofErr w:type="spellStart"/>
      <w:r>
        <w:rPr>
          <w:sz w:val="16"/>
        </w:rPr>
        <w:t>Ravindran</w:t>
      </w:r>
      <w:proofErr w:type="spellEnd"/>
      <w:r>
        <w:rPr>
          <w:sz w:val="16"/>
        </w:rPr>
        <w:t>,</w:t>
      </w:r>
      <w:r>
        <w:rPr>
          <w:spacing w:val="-2"/>
          <w:sz w:val="16"/>
        </w:rPr>
        <w:t xml:space="preserve"> </w:t>
      </w:r>
      <w:r>
        <w:rPr>
          <w:sz w:val="16"/>
        </w:rPr>
        <w:t>S.K.</w:t>
      </w:r>
      <w:r>
        <w:rPr>
          <w:spacing w:val="-5"/>
          <w:sz w:val="16"/>
        </w:rPr>
        <w:t xml:space="preserve"> </w:t>
      </w:r>
      <w:r>
        <w:rPr>
          <w:sz w:val="16"/>
        </w:rPr>
        <w:t>Gupta,</w:t>
      </w:r>
      <w:r>
        <w:rPr>
          <w:spacing w:val="-5"/>
          <w:sz w:val="16"/>
        </w:rPr>
        <w:t xml:space="preserve"> </w:t>
      </w:r>
      <w:r>
        <w:rPr>
          <w:sz w:val="16"/>
        </w:rPr>
        <w:t>M.</w:t>
      </w:r>
      <w:r>
        <w:rPr>
          <w:spacing w:val="-2"/>
          <w:sz w:val="16"/>
        </w:rPr>
        <w:t xml:space="preserve"> </w:t>
      </w:r>
      <w:r>
        <w:rPr>
          <w:sz w:val="16"/>
        </w:rPr>
        <w:t>Nasr,</w:t>
      </w:r>
      <w:r>
        <w:rPr>
          <w:spacing w:val="-5"/>
          <w:sz w:val="16"/>
        </w:rPr>
        <w:t xml:space="preserve"> </w:t>
      </w:r>
      <w:r>
        <w:rPr>
          <w:sz w:val="16"/>
        </w:rPr>
        <w:t>I.</w:t>
      </w:r>
      <w:r>
        <w:rPr>
          <w:spacing w:val="-4"/>
          <w:sz w:val="16"/>
        </w:rPr>
        <w:t xml:space="preserve"> </w:t>
      </w:r>
      <w:proofErr w:type="spellStart"/>
      <w:r>
        <w:rPr>
          <w:sz w:val="16"/>
        </w:rPr>
        <w:t>Rawat</w:t>
      </w:r>
      <w:proofErr w:type="spellEnd"/>
      <w:r>
        <w:rPr>
          <w:sz w:val="16"/>
        </w:rPr>
        <w:t>,</w:t>
      </w:r>
      <w:r>
        <w:rPr>
          <w:spacing w:val="-5"/>
          <w:sz w:val="16"/>
        </w:rPr>
        <w:t xml:space="preserve"> </w:t>
      </w:r>
      <w:r>
        <w:rPr>
          <w:spacing w:val="-7"/>
          <w:sz w:val="16"/>
        </w:rPr>
        <w:t>F.</w:t>
      </w:r>
      <w:r>
        <w:rPr>
          <w:spacing w:val="-5"/>
          <w:sz w:val="16"/>
        </w:rPr>
        <w:t xml:space="preserve"> </w:t>
      </w:r>
      <w:proofErr w:type="spellStart"/>
      <w:r>
        <w:rPr>
          <w:sz w:val="16"/>
        </w:rPr>
        <w:t>Bux</w:t>
      </w:r>
      <w:proofErr w:type="spellEnd"/>
      <w:r>
        <w:rPr>
          <w:sz w:val="16"/>
        </w:rPr>
        <w:t>,</w:t>
      </w:r>
      <w:r>
        <w:rPr>
          <w:spacing w:val="-6"/>
          <w:sz w:val="16"/>
        </w:rPr>
        <w:t xml:space="preserve"> </w:t>
      </w:r>
      <w:r>
        <w:rPr>
          <w:sz w:val="16"/>
        </w:rPr>
        <w:t>“Techno-ec</w:t>
      </w:r>
      <w:r>
        <w:rPr>
          <w:sz w:val="16"/>
        </w:rPr>
        <w:t>onomic</w:t>
      </w:r>
      <w:r>
        <w:rPr>
          <w:spacing w:val="-5"/>
          <w:sz w:val="16"/>
        </w:rPr>
        <w:t xml:space="preserve"> </w:t>
      </w:r>
      <w:r>
        <w:rPr>
          <w:sz w:val="16"/>
        </w:rPr>
        <w:t>estimation</w:t>
      </w:r>
      <w:r>
        <w:rPr>
          <w:spacing w:val="-5"/>
          <w:sz w:val="16"/>
        </w:rPr>
        <w:t xml:space="preserve"> </w:t>
      </w:r>
      <w:r>
        <w:rPr>
          <w:sz w:val="16"/>
        </w:rPr>
        <w:t>of</w:t>
      </w:r>
      <w:r>
        <w:rPr>
          <w:spacing w:val="-5"/>
          <w:sz w:val="16"/>
        </w:rPr>
        <w:t xml:space="preserve"> </w:t>
      </w:r>
      <w:r>
        <w:rPr>
          <w:sz w:val="16"/>
        </w:rPr>
        <w:t>wastewater</w:t>
      </w:r>
      <w:r>
        <w:rPr>
          <w:spacing w:val="-6"/>
          <w:sz w:val="16"/>
        </w:rPr>
        <w:t xml:space="preserve"> </w:t>
      </w:r>
      <w:proofErr w:type="spellStart"/>
      <w:r>
        <w:rPr>
          <w:sz w:val="16"/>
        </w:rPr>
        <w:t>phycoremediation</w:t>
      </w:r>
      <w:proofErr w:type="spellEnd"/>
      <w:r>
        <w:rPr>
          <w:spacing w:val="-4"/>
          <w:sz w:val="16"/>
        </w:rPr>
        <w:t xml:space="preserve"> </w:t>
      </w:r>
      <w:r>
        <w:rPr>
          <w:sz w:val="16"/>
        </w:rPr>
        <w:t>and</w:t>
      </w:r>
      <w:r>
        <w:rPr>
          <w:spacing w:val="-5"/>
          <w:sz w:val="16"/>
        </w:rPr>
        <w:t xml:space="preserve"> </w:t>
      </w:r>
      <w:r>
        <w:rPr>
          <w:sz w:val="16"/>
        </w:rPr>
        <w:t>environmental</w:t>
      </w:r>
      <w:r>
        <w:rPr>
          <w:spacing w:val="-5"/>
          <w:sz w:val="16"/>
        </w:rPr>
        <w:t xml:space="preserve"> </w:t>
      </w:r>
      <w:r>
        <w:rPr>
          <w:sz w:val="16"/>
        </w:rPr>
        <w:t xml:space="preserve">benefits using </w:t>
      </w:r>
      <w:proofErr w:type="spellStart"/>
      <w:r>
        <w:rPr>
          <w:sz w:val="16"/>
        </w:rPr>
        <w:t>Scenedesmus</w:t>
      </w:r>
      <w:proofErr w:type="spellEnd"/>
      <w:r>
        <w:rPr>
          <w:sz w:val="16"/>
        </w:rPr>
        <w:t xml:space="preserve"> </w:t>
      </w:r>
      <w:proofErr w:type="spellStart"/>
      <w:r>
        <w:rPr>
          <w:sz w:val="16"/>
        </w:rPr>
        <w:t>obliquus</w:t>
      </w:r>
      <w:proofErr w:type="spellEnd"/>
      <w:r>
        <w:rPr>
          <w:sz w:val="16"/>
        </w:rPr>
        <w:t xml:space="preserve"> microalgae,” J Environ </w:t>
      </w:r>
      <w:proofErr w:type="spellStart"/>
      <w:r>
        <w:rPr>
          <w:sz w:val="16"/>
        </w:rPr>
        <w:t>Manag</w:t>
      </w:r>
      <w:proofErr w:type="spellEnd"/>
      <w:r>
        <w:rPr>
          <w:sz w:val="16"/>
        </w:rPr>
        <w:t>, 2019, 240</w:t>
      </w:r>
      <w:r>
        <w:rPr>
          <w:spacing w:val="-13"/>
          <w:sz w:val="16"/>
        </w:rPr>
        <w:t xml:space="preserve"> </w:t>
      </w:r>
      <w:r>
        <w:rPr>
          <w:sz w:val="16"/>
        </w:rPr>
        <w:t>pp293–302.</w:t>
      </w:r>
    </w:p>
    <w:p w:rsidR="00E66464" w:rsidRDefault="00E66464">
      <w:pPr>
        <w:pStyle w:val="BodyText"/>
        <w:spacing w:before="1"/>
        <w:rPr>
          <w:sz w:val="14"/>
        </w:rPr>
      </w:pPr>
    </w:p>
    <w:p w:rsidR="00E66464" w:rsidRDefault="00212542">
      <w:pPr>
        <w:pStyle w:val="ListParagraph"/>
        <w:numPr>
          <w:ilvl w:val="0"/>
          <w:numId w:val="1"/>
        </w:numPr>
        <w:tabs>
          <w:tab w:val="left" w:pos="412"/>
        </w:tabs>
        <w:spacing w:before="1" w:line="256" w:lineRule="auto"/>
        <w:ind w:right="321" w:firstLine="0"/>
        <w:rPr>
          <w:sz w:val="16"/>
        </w:rPr>
      </w:pPr>
      <w:r>
        <w:rPr>
          <w:spacing w:val="-11"/>
          <w:sz w:val="16"/>
        </w:rPr>
        <w:t xml:space="preserve">V. </w:t>
      </w:r>
      <w:proofErr w:type="spellStart"/>
      <w:r>
        <w:rPr>
          <w:sz w:val="16"/>
        </w:rPr>
        <w:t>Sivasubramanian</w:t>
      </w:r>
      <w:proofErr w:type="spellEnd"/>
      <w:r>
        <w:rPr>
          <w:sz w:val="16"/>
        </w:rPr>
        <w:t xml:space="preserve">, </w:t>
      </w:r>
      <w:r>
        <w:rPr>
          <w:spacing w:val="-11"/>
          <w:sz w:val="16"/>
        </w:rPr>
        <w:t xml:space="preserve">V.V. </w:t>
      </w:r>
      <w:r>
        <w:rPr>
          <w:sz w:val="16"/>
        </w:rPr>
        <w:t xml:space="preserve">Subramanian, B.G. </w:t>
      </w:r>
      <w:proofErr w:type="spellStart"/>
      <w:r>
        <w:rPr>
          <w:sz w:val="16"/>
        </w:rPr>
        <w:t>Raghavan</w:t>
      </w:r>
      <w:proofErr w:type="spellEnd"/>
      <w:r>
        <w:rPr>
          <w:sz w:val="16"/>
        </w:rPr>
        <w:t xml:space="preserve">, R.R. Kumar, “Large scale </w:t>
      </w:r>
      <w:proofErr w:type="spellStart"/>
      <w:r>
        <w:rPr>
          <w:sz w:val="16"/>
        </w:rPr>
        <w:t>phycoremediation</w:t>
      </w:r>
      <w:proofErr w:type="spellEnd"/>
      <w:r>
        <w:rPr>
          <w:sz w:val="16"/>
        </w:rPr>
        <w:t xml:space="preserve"> of aci</w:t>
      </w:r>
      <w:r>
        <w:rPr>
          <w:sz w:val="16"/>
        </w:rPr>
        <w:t xml:space="preserve">dic effluent from an alginate industry,” </w:t>
      </w:r>
      <w:proofErr w:type="spellStart"/>
      <w:r>
        <w:rPr>
          <w:sz w:val="16"/>
        </w:rPr>
        <w:t>ScienceAsia</w:t>
      </w:r>
      <w:proofErr w:type="spellEnd"/>
      <w:r>
        <w:rPr>
          <w:sz w:val="16"/>
        </w:rPr>
        <w:t>, 2009, 35</w:t>
      </w:r>
      <w:r>
        <w:rPr>
          <w:spacing w:val="-3"/>
          <w:sz w:val="16"/>
        </w:rPr>
        <w:t xml:space="preserve"> </w:t>
      </w:r>
      <w:r>
        <w:rPr>
          <w:sz w:val="16"/>
        </w:rPr>
        <w:t>pp220–226.</w:t>
      </w:r>
    </w:p>
    <w:p w:rsidR="00E66464" w:rsidRDefault="00E66464">
      <w:pPr>
        <w:spacing w:line="256" w:lineRule="auto"/>
        <w:rPr>
          <w:sz w:val="16"/>
        </w:rPr>
        <w:sectPr w:rsidR="00E66464">
          <w:pgSz w:w="11910" w:h="16840"/>
          <w:pgMar w:top="480" w:right="460" w:bottom="280" w:left="460" w:header="720" w:footer="720" w:gutter="0"/>
          <w:cols w:space="720"/>
        </w:sectPr>
      </w:pPr>
    </w:p>
    <w:p w:rsidR="00E66464" w:rsidRDefault="00E66464">
      <w:pPr>
        <w:pStyle w:val="BodyText"/>
        <w:spacing w:before="4"/>
        <w:rPr>
          <w:sz w:val="17"/>
        </w:rPr>
      </w:pPr>
    </w:p>
    <w:sectPr w:rsidR="00E66464" w:rsidSect="00E66464">
      <w:pgSz w:w="11910" w:h="16840"/>
      <w:pgMar w:top="1580" w:right="46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7AAA"/>
    <w:multiLevelType w:val="hybridMultilevel"/>
    <w:tmpl w:val="27BA5202"/>
    <w:lvl w:ilvl="0" w:tplc="8D82313A">
      <w:start w:val="1"/>
      <w:numFmt w:val="upperRoman"/>
      <w:lvlText w:val="%1."/>
      <w:lvlJc w:val="left"/>
      <w:pPr>
        <w:ind w:left="1186" w:hanging="721"/>
      </w:pPr>
      <w:rPr>
        <w:rFonts w:ascii="Times New Roman" w:eastAsia="Times New Roman" w:hAnsi="Times New Roman" w:cs="Times New Roman" w:hint="default"/>
        <w:b/>
        <w:bCs/>
        <w:spacing w:val="-1"/>
        <w:w w:val="99"/>
        <w:sz w:val="20"/>
        <w:szCs w:val="20"/>
        <w:lang w:val="en-US" w:eastAsia="en-US" w:bidi="ar-SA"/>
      </w:rPr>
    </w:lvl>
    <w:lvl w:ilvl="1" w:tplc="F7807AF2">
      <w:numFmt w:val="bullet"/>
      <w:lvlText w:val="•"/>
      <w:lvlJc w:val="left"/>
      <w:pPr>
        <w:ind w:left="2160" w:hanging="721"/>
      </w:pPr>
      <w:rPr>
        <w:rFonts w:hint="default"/>
        <w:lang w:val="en-US" w:eastAsia="en-US" w:bidi="ar-SA"/>
      </w:rPr>
    </w:lvl>
    <w:lvl w:ilvl="2" w:tplc="1CFA0EFA">
      <w:numFmt w:val="bullet"/>
      <w:lvlText w:val="•"/>
      <w:lvlJc w:val="left"/>
      <w:pPr>
        <w:ind w:left="3141" w:hanging="721"/>
      </w:pPr>
      <w:rPr>
        <w:rFonts w:hint="default"/>
        <w:lang w:val="en-US" w:eastAsia="en-US" w:bidi="ar-SA"/>
      </w:rPr>
    </w:lvl>
    <w:lvl w:ilvl="3" w:tplc="F558E8DC">
      <w:numFmt w:val="bullet"/>
      <w:lvlText w:val="•"/>
      <w:lvlJc w:val="left"/>
      <w:pPr>
        <w:ind w:left="4121" w:hanging="721"/>
      </w:pPr>
      <w:rPr>
        <w:rFonts w:hint="default"/>
        <w:lang w:val="en-US" w:eastAsia="en-US" w:bidi="ar-SA"/>
      </w:rPr>
    </w:lvl>
    <w:lvl w:ilvl="4" w:tplc="F24002D0">
      <w:numFmt w:val="bullet"/>
      <w:lvlText w:val="•"/>
      <w:lvlJc w:val="left"/>
      <w:pPr>
        <w:ind w:left="5102" w:hanging="721"/>
      </w:pPr>
      <w:rPr>
        <w:rFonts w:hint="default"/>
        <w:lang w:val="en-US" w:eastAsia="en-US" w:bidi="ar-SA"/>
      </w:rPr>
    </w:lvl>
    <w:lvl w:ilvl="5" w:tplc="5DF2A1A0">
      <w:numFmt w:val="bullet"/>
      <w:lvlText w:val="•"/>
      <w:lvlJc w:val="left"/>
      <w:pPr>
        <w:ind w:left="6083" w:hanging="721"/>
      </w:pPr>
      <w:rPr>
        <w:rFonts w:hint="default"/>
        <w:lang w:val="en-US" w:eastAsia="en-US" w:bidi="ar-SA"/>
      </w:rPr>
    </w:lvl>
    <w:lvl w:ilvl="6" w:tplc="04B4CABE">
      <w:numFmt w:val="bullet"/>
      <w:lvlText w:val="•"/>
      <w:lvlJc w:val="left"/>
      <w:pPr>
        <w:ind w:left="7063" w:hanging="721"/>
      </w:pPr>
      <w:rPr>
        <w:rFonts w:hint="default"/>
        <w:lang w:val="en-US" w:eastAsia="en-US" w:bidi="ar-SA"/>
      </w:rPr>
    </w:lvl>
    <w:lvl w:ilvl="7" w:tplc="50425D42">
      <w:numFmt w:val="bullet"/>
      <w:lvlText w:val="•"/>
      <w:lvlJc w:val="left"/>
      <w:pPr>
        <w:ind w:left="8044" w:hanging="721"/>
      </w:pPr>
      <w:rPr>
        <w:rFonts w:hint="default"/>
        <w:lang w:val="en-US" w:eastAsia="en-US" w:bidi="ar-SA"/>
      </w:rPr>
    </w:lvl>
    <w:lvl w:ilvl="8" w:tplc="1F2AEBEE">
      <w:numFmt w:val="bullet"/>
      <w:lvlText w:val="•"/>
      <w:lvlJc w:val="left"/>
      <w:pPr>
        <w:ind w:left="9025" w:hanging="721"/>
      </w:pPr>
      <w:rPr>
        <w:rFonts w:hint="default"/>
        <w:lang w:val="en-US" w:eastAsia="en-US" w:bidi="ar-SA"/>
      </w:rPr>
    </w:lvl>
  </w:abstractNum>
  <w:abstractNum w:abstractNumId="1">
    <w:nsid w:val="0BB54A13"/>
    <w:multiLevelType w:val="hybridMultilevel"/>
    <w:tmpl w:val="F54ABC90"/>
    <w:lvl w:ilvl="0" w:tplc="9AD8CB54">
      <w:start w:val="1"/>
      <w:numFmt w:val="upperLetter"/>
      <w:lvlText w:val="%1."/>
      <w:lvlJc w:val="left"/>
      <w:pPr>
        <w:ind w:left="351" w:hanging="245"/>
      </w:pPr>
      <w:rPr>
        <w:rFonts w:ascii="Times New Roman" w:eastAsia="Times New Roman" w:hAnsi="Times New Roman" w:cs="Times New Roman" w:hint="default"/>
        <w:b/>
        <w:bCs/>
        <w:spacing w:val="-1"/>
        <w:w w:val="99"/>
        <w:sz w:val="20"/>
        <w:szCs w:val="20"/>
        <w:lang w:val="en-US" w:eastAsia="en-US" w:bidi="ar-SA"/>
      </w:rPr>
    </w:lvl>
    <w:lvl w:ilvl="1" w:tplc="E92A7E7A">
      <w:numFmt w:val="bullet"/>
      <w:lvlText w:val="•"/>
      <w:lvlJc w:val="left"/>
      <w:pPr>
        <w:ind w:left="1422" w:hanging="245"/>
      </w:pPr>
      <w:rPr>
        <w:rFonts w:hint="default"/>
        <w:lang w:val="en-US" w:eastAsia="en-US" w:bidi="ar-SA"/>
      </w:rPr>
    </w:lvl>
    <w:lvl w:ilvl="2" w:tplc="82C4FC1E">
      <w:numFmt w:val="bullet"/>
      <w:lvlText w:val="•"/>
      <w:lvlJc w:val="left"/>
      <w:pPr>
        <w:ind w:left="2485" w:hanging="245"/>
      </w:pPr>
      <w:rPr>
        <w:rFonts w:hint="default"/>
        <w:lang w:val="en-US" w:eastAsia="en-US" w:bidi="ar-SA"/>
      </w:rPr>
    </w:lvl>
    <w:lvl w:ilvl="3" w:tplc="9A2620BC">
      <w:numFmt w:val="bullet"/>
      <w:lvlText w:val="•"/>
      <w:lvlJc w:val="left"/>
      <w:pPr>
        <w:ind w:left="3547" w:hanging="245"/>
      </w:pPr>
      <w:rPr>
        <w:rFonts w:hint="default"/>
        <w:lang w:val="en-US" w:eastAsia="en-US" w:bidi="ar-SA"/>
      </w:rPr>
    </w:lvl>
    <w:lvl w:ilvl="4" w:tplc="23F24304">
      <w:numFmt w:val="bullet"/>
      <w:lvlText w:val="•"/>
      <w:lvlJc w:val="left"/>
      <w:pPr>
        <w:ind w:left="4610" w:hanging="245"/>
      </w:pPr>
      <w:rPr>
        <w:rFonts w:hint="default"/>
        <w:lang w:val="en-US" w:eastAsia="en-US" w:bidi="ar-SA"/>
      </w:rPr>
    </w:lvl>
    <w:lvl w:ilvl="5" w:tplc="591CF948">
      <w:numFmt w:val="bullet"/>
      <w:lvlText w:val="•"/>
      <w:lvlJc w:val="left"/>
      <w:pPr>
        <w:ind w:left="5673" w:hanging="245"/>
      </w:pPr>
      <w:rPr>
        <w:rFonts w:hint="default"/>
        <w:lang w:val="en-US" w:eastAsia="en-US" w:bidi="ar-SA"/>
      </w:rPr>
    </w:lvl>
    <w:lvl w:ilvl="6" w:tplc="0C8E06E6">
      <w:numFmt w:val="bullet"/>
      <w:lvlText w:val="•"/>
      <w:lvlJc w:val="left"/>
      <w:pPr>
        <w:ind w:left="6735" w:hanging="245"/>
      </w:pPr>
      <w:rPr>
        <w:rFonts w:hint="default"/>
        <w:lang w:val="en-US" w:eastAsia="en-US" w:bidi="ar-SA"/>
      </w:rPr>
    </w:lvl>
    <w:lvl w:ilvl="7" w:tplc="F628ED4A">
      <w:numFmt w:val="bullet"/>
      <w:lvlText w:val="•"/>
      <w:lvlJc w:val="left"/>
      <w:pPr>
        <w:ind w:left="7798" w:hanging="245"/>
      </w:pPr>
      <w:rPr>
        <w:rFonts w:hint="default"/>
        <w:lang w:val="en-US" w:eastAsia="en-US" w:bidi="ar-SA"/>
      </w:rPr>
    </w:lvl>
    <w:lvl w:ilvl="8" w:tplc="BC14F2A6">
      <w:numFmt w:val="bullet"/>
      <w:lvlText w:val="•"/>
      <w:lvlJc w:val="left"/>
      <w:pPr>
        <w:ind w:left="8861" w:hanging="245"/>
      </w:pPr>
      <w:rPr>
        <w:rFonts w:hint="default"/>
        <w:lang w:val="en-US" w:eastAsia="en-US" w:bidi="ar-SA"/>
      </w:rPr>
    </w:lvl>
  </w:abstractNum>
  <w:abstractNum w:abstractNumId="2">
    <w:nsid w:val="1DFE4D15"/>
    <w:multiLevelType w:val="hybridMultilevel"/>
    <w:tmpl w:val="24B225F4"/>
    <w:lvl w:ilvl="0" w:tplc="037C19CC">
      <w:start w:val="1"/>
      <w:numFmt w:val="upperLetter"/>
      <w:lvlText w:val="%1."/>
      <w:lvlJc w:val="left"/>
      <w:pPr>
        <w:ind w:left="466" w:hanging="360"/>
      </w:pPr>
      <w:rPr>
        <w:rFonts w:hint="default"/>
        <w:b w:val="0"/>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
    <w:nsid w:val="23897DC2"/>
    <w:multiLevelType w:val="hybridMultilevel"/>
    <w:tmpl w:val="B7EEB824"/>
    <w:lvl w:ilvl="0" w:tplc="D222DFF8">
      <w:start w:val="1"/>
      <w:numFmt w:val="upperLetter"/>
      <w:lvlText w:val="%1."/>
      <w:lvlJc w:val="left"/>
      <w:pPr>
        <w:ind w:left="351" w:hanging="245"/>
      </w:pPr>
      <w:rPr>
        <w:rFonts w:ascii="Times New Roman" w:eastAsia="Times New Roman" w:hAnsi="Times New Roman" w:cs="Times New Roman" w:hint="default"/>
        <w:b/>
        <w:bCs/>
        <w:spacing w:val="-1"/>
        <w:w w:val="99"/>
        <w:sz w:val="20"/>
        <w:szCs w:val="20"/>
        <w:lang w:val="en-US" w:eastAsia="en-US" w:bidi="ar-SA"/>
      </w:rPr>
    </w:lvl>
    <w:lvl w:ilvl="1" w:tplc="CD34FDB4">
      <w:numFmt w:val="bullet"/>
      <w:lvlText w:val="•"/>
      <w:lvlJc w:val="left"/>
      <w:pPr>
        <w:ind w:left="1422" w:hanging="245"/>
      </w:pPr>
      <w:rPr>
        <w:rFonts w:hint="default"/>
        <w:lang w:val="en-US" w:eastAsia="en-US" w:bidi="ar-SA"/>
      </w:rPr>
    </w:lvl>
    <w:lvl w:ilvl="2" w:tplc="8B223EE8">
      <w:numFmt w:val="bullet"/>
      <w:lvlText w:val="•"/>
      <w:lvlJc w:val="left"/>
      <w:pPr>
        <w:ind w:left="2485" w:hanging="245"/>
      </w:pPr>
      <w:rPr>
        <w:rFonts w:hint="default"/>
        <w:lang w:val="en-US" w:eastAsia="en-US" w:bidi="ar-SA"/>
      </w:rPr>
    </w:lvl>
    <w:lvl w:ilvl="3" w:tplc="A170EC30">
      <w:numFmt w:val="bullet"/>
      <w:lvlText w:val="•"/>
      <w:lvlJc w:val="left"/>
      <w:pPr>
        <w:ind w:left="3547" w:hanging="245"/>
      </w:pPr>
      <w:rPr>
        <w:rFonts w:hint="default"/>
        <w:lang w:val="en-US" w:eastAsia="en-US" w:bidi="ar-SA"/>
      </w:rPr>
    </w:lvl>
    <w:lvl w:ilvl="4" w:tplc="9862847A">
      <w:numFmt w:val="bullet"/>
      <w:lvlText w:val="•"/>
      <w:lvlJc w:val="left"/>
      <w:pPr>
        <w:ind w:left="4610" w:hanging="245"/>
      </w:pPr>
      <w:rPr>
        <w:rFonts w:hint="default"/>
        <w:lang w:val="en-US" w:eastAsia="en-US" w:bidi="ar-SA"/>
      </w:rPr>
    </w:lvl>
    <w:lvl w:ilvl="5" w:tplc="CDB4FC2E">
      <w:numFmt w:val="bullet"/>
      <w:lvlText w:val="•"/>
      <w:lvlJc w:val="left"/>
      <w:pPr>
        <w:ind w:left="5673" w:hanging="245"/>
      </w:pPr>
      <w:rPr>
        <w:rFonts w:hint="default"/>
        <w:lang w:val="en-US" w:eastAsia="en-US" w:bidi="ar-SA"/>
      </w:rPr>
    </w:lvl>
    <w:lvl w:ilvl="6" w:tplc="32E4A5C4">
      <w:numFmt w:val="bullet"/>
      <w:lvlText w:val="•"/>
      <w:lvlJc w:val="left"/>
      <w:pPr>
        <w:ind w:left="6735" w:hanging="245"/>
      </w:pPr>
      <w:rPr>
        <w:rFonts w:hint="default"/>
        <w:lang w:val="en-US" w:eastAsia="en-US" w:bidi="ar-SA"/>
      </w:rPr>
    </w:lvl>
    <w:lvl w:ilvl="7" w:tplc="E91EAE14">
      <w:numFmt w:val="bullet"/>
      <w:lvlText w:val="•"/>
      <w:lvlJc w:val="left"/>
      <w:pPr>
        <w:ind w:left="7798" w:hanging="245"/>
      </w:pPr>
      <w:rPr>
        <w:rFonts w:hint="default"/>
        <w:lang w:val="en-US" w:eastAsia="en-US" w:bidi="ar-SA"/>
      </w:rPr>
    </w:lvl>
    <w:lvl w:ilvl="8" w:tplc="DB305186">
      <w:numFmt w:val="bullet"/>
      <w:lvlText w:val="•"/>
      <w:lvlJc w:val="left"/>
      <w:pPr>
        <w:ind w:left="8861" w:hanging="245"/>
      </w:pPr>
      <w:rPr>
        <w:rFonts w:hint="default"/>
        <w:lang w:val="en-US" w:eastAsia="en-US" w:bidi="ar-SA"/>
      </w:rPr>
    </w:lvl>
  </w:abstractNum>
  <w:abstractNum w:abstractNumId="4">
    <w:nsid w:val="33D93E2C"/>
    <w:multiLevelType w:val="hybridMultilevel"/>
    <w:tmpl w:val="C3122B8C"/>
    <w:lvl w:ilvl="0" w:tplc="04F80BAA">
      <w:start w:val="1"/>
      <w:numFmt w:val="upperLetter"/>
      <w:lvlText w:val="%1."/>
      <w:lvlJc w:val="left"/>
      <w:pPr>
        <w:ind w:left="301" w:hanging="195"/>
      </w:pPr>
      <w:rPr>
        <w:rFonts w:ascii="Times New Roman" w:eastAsia="Times New Roman" w:hAnsi="Times New Roman" w:cs="Times New Roman" w:hint="default"/>
        <w:b/>
        <w:bCs/>
        <w:spacing w:val="-5"/>
        <w:w w:val="99"/>
        <w:sz w:val="18"/>
        <w:szCs w:val="18"/>
        <w:lang w:val="en-US" w:eastAsia="en-US" w:bidi="ar-SA"/>
      </w:rPr>
    </w:lvl>
    <w:lvl w:ilvl="1" w:tplc="F0F8E16C">
      <w:numFmt w:val="bullet"/>
      <w:lvlText w:val="•"/>
      <w:lvlJc w:val="left"/>
      <w:pPr>
        <w:ind w:left="1368" w:hanging="195"/>
      </w:pPr>
      <w:rPr>
        <w:rFonts w:hint="default"/>
        <w:lang w:val="en-US" w:eastAsia="en-US" w:bidi="ar-SA"/>
      </w:rPr>
    </w:lvl>
    <w:lvl w:ilvl="2" w:tplc="9F3A021A">
      <w:numFmt w:val="bullet"/>
      <w:lvlText w:val="•"/>
      <w:lvlJc w:val="left"/>
      <w:pPr>
        <w:ind w:left="2437" w:hanging="195"/>
      </w:pPr>
      <w:rPr>
        <w:rFonts w:hint="default"/>
        <w:lang w:val="en-US" w:eastAsia="en-US" w:bidi="ar-SA"/>
      </w:rPr>
    </w:lvl>
    <w:lvl w:ilvl="3" w:tplc="DF0EA464">
      <w:numFmt w:val="bullet"/>
      <w:lvlText w:val="•"/>
      <w:lvlJc w:val="left"/>
      <w:pPr>
        <w:ind w:left="3505" w:hanging="195"/>
      </w:pPr>
      <w:rPr>
        <w:rFonts w:hint="default"/>
        <w:lang w:val="en-US" w:eastAsia="en-US" w:bidi="ar-SA"/>
      </w:rPr>
    </w:lvl>
    <w:lvl w:ilvl="4" w:tplc="415A73E0">
      <w:numFmt w:val="bullet"/>
      <w:lvlText w:val="•"/>
      <w:lvlJc w:val="left"/>
      <w:pPr>
        <w:ind w:left="4574" w:hanging="195"/>
      </w:pPr>
      <w:rPr>
        <w:rFonts w:hint="default"/>
        <w:lang w:val="en-US" w:eastAsia="en-US" w:bidi="ar-SA"/>
      </w:rPr>
    </w:lvl>
    <w:lvl w:ilvl="5" w:tplc="C750CFB2">
      <w:numFmt w:val="bullet"/>
      <w:lvlText w:val="•"/>
      <w:lvlJc w:val="left"/>
      <w:pPr>
        <w:ind w:left="5643" w:hanging="195"/>
      </w:pPr>
      <w:rPr>
        <w:rFonts w:hint="default"/>
        <w:lang w:val="en-US" w:eastAsia="en-US" w:bidi="ar-SA"/>
      </w:rPr>
    </w:lvl>
    <w:lvl w:ilvl="6" w:tplc="95520ADC">
      <w:numFmt w:val="bullet"/>
      <w:lvlText w:val="•"/>
      <w:lvlJc w:val="left"/>
      <w:pPr>
        <w:ind w:left="6711" w:hanging="195"/>
      </w:pPr>
      <w:rPr>
        <w:rFonts w:hint="default"/>
        <w:lang w:val="en-US" w:eastAsia="en-US" w:bidi="ar-SA"/>
      </w:rPr>
    </w:lvl>
    <w:lvl w:ilvl="7" w:tplc="DBCA964E">
      <w:numFmt w:val="bullet"/>
      <w:lvlText w:val="•"/>
      <w:lvlJc w:val="left"/>
      <w:pPr>
        <w:ind w:left="7780" w:hanging="195"/>
      </w:pPr>
      <w:rPr>
        <w:rFonts w:hint="default"/>
        <w:lang w:val="en-US" w:eastAsia="en-US" w:bidi="ar-SA"/>
      </w:rPr>
    </w:lvl>
    <w:lvl w:ilvl="8" w:tplc="BA3E6C62">
      <w:numFmt w:val="bullet"/>
      <w:lvlText w:val="•"/>
      <w:lvlJc w:val="left"/>
      <w:pPr>
        <w:ind w:left="8849" w:hanging="195"/>
      </w:pPr>
      <w:rPr>
        <w:rFonts w:hint="default"/>
        <w:lang w:val="en-US" w:eastAsia="en-US" w:bidi="ar-SA"/>
      </w:rPr>
    </w:lvl>
  </w:abstractNum>
  <w:abstractNum w:abstractNumId="5">
    <w:nsid w:val="34060269"/>
    <w:multiLevelType w:val="hybridMultilevel"/>
    <w:tmpl w:val="37007B10"/>
    <w:lvl w:ilvl="0" w:tplc="B630D576">
      <w:start w:val="1"/>
      <w:numFmt w:val="lowerLetter"/>
      <w:lvlText w:val="%1)"/>
      <w:lvlJc w:val="left"/>
      <w:pPr>
        <w:ind w:left="106" w:hanging="212"/>
      </w:pPr>
      <w:rPr>
        <w:rFonts w:ascii="Times New Roman" w:eastAsia="Times New Roman" w:hAnsi="Times New Roman" w:cs="Times New Roman" w:hint="default"/>
        <w:b/>
        <w:bCs/>
        <w:spacing w:val="0"/>
        <w:w w:val="99"/>
        <w:sz w:val="20"/>
        <w:szCs w:val="20"/>
        <w:lang w:val="en-US" w:eastAsia="en-US" w:bidi="ar-SA"/>
      </w:rPr>
    </w:lvl>
    <w:lvl w:ilvl="1" w:tplc="9FF8857A">
      <w:numFmt w:val="bullet"/>
      <w:lvlText w:val="•"/>
      <w:lvlJc w:val="left"/>
      <w:pPr>
        <w:ind w:left="1188" w:hanging="212"/>
      </w:pPr>
      <w:rPr>
        <w:rFonts w:hint="default"/>
        <w:lang w:val="en-US" w:eastAsia="en-US" w:bidi="ar-SA"/>
      </w:rPr>
    </w:lvl>
    <w:lvl w:ilvl="2" w:tplc="040A65CE">
      <w:numFmt w:val="bullet"/>
      <w:lvlText w:val="•"/>
      <w:lvlJc w:val="left"/>
      <w:pPr>
        <w:ind w:left="2277" w:hanging="212"/>
      </w:pPr>
      <w:rPr>
        <w:rFonts w:hint="default"/>
        <w:lang w:val="en-US" w:eastAsia="en-US" w:bidi="ar-SA"/>
      </w:rPr>
    </w:lvl>
    <w:lvl w:ilvl="3" w:tplc="20B2AA84">
      <w:numFmt w:val="bullet"/>
      <w:lvlText w:val="•"/>
      <w:lvlJc w:val="left"/>
      <w:pPr>
        <w:ind w:left="3365" w:hanging="212"/>
      </w:pPr>
      <w:rPr>
        <w:rFonts w:hint="default"/>
        <w:lang w:val="en-US" w:eastAsia="en-US" w:bidi="ar-SA"/>
      </w:rPr>
    </w:lvl>
    <w:lvl w:ilvl="4" w:tplc="19E23AB0">
      <w:numFmt w:val="bullet"/>
      <w:lvlText w:val="•"/>
      <w:lvlJc w:val="left"/>
      <w:pPr>
        <w:ind w:left="4454" w:hanging="212"/>
      </w:pPr>
      <w:rPr>
        <w:rFonts w:hint="default"/>
        <w:lang w:val="en-US" w:eastAsia="en-US" w:bidi="ar-SA"/>
      </w:rPr>
    </w:lvl>
    <w:lvl w:ilvl="5" w:tplc="E94487EC">
      <w:numFmt w:val="bullet"/>
      <w:lvlText w:val="•"/>
      <w:lvlJc w:val="left"/>
      <w:pPr>
        <w:ind w:left="5543" w:hanging="212"/>
      </w:pPr>
      <w:rPr>
        <w:rFonts w:hint="default"/>
        <w:lang w:val="en-US" w:eastAsia="en-US" w:bidi="ar-SA"/>
      </w:rPr>
    </w:lvl>
    <w:lvl w:ilvl="6" w:tplc="073CDBD2">
      <w:numFmt w:val="bullet"/>
      <w:lvlText w:val="•"/>
      <w:lvlJc w:val="left"/>
      <w:pPr>
        <w:ind w:left="6631" w:hanging="212"/>
      </w:pPr>
      <w:rPr>
        <w:rFonts w:hint="default"/>
        <w:lang w:val="en-US" w:eastAsia="en-US" w:bidi="ar-SA"/>
      </w:rPr>
    </w:lvl>
    <w:lvl w:ilvl="7" w:tplc="8916B284">
      <w:numFmt w:val="bullet"/>
      <w:lvlText w:val="•"/>
      <w:lvlJc w:val="left"/>
      <w:pPr>
        <w:ind w:left="7720" w:hanging="212"/>
      </w:pPr>
      <w:rPr>
        <w:rFonts w:hint="default"/>
        <w:lang w:val="en-US" w:eastAsia="en-US" w:bidi="ar-SA"/>
      </w:rPr>
    </w:lvl>
    <w:lvl w:ilvl="8" w:tplc="0A18A830">
      <w:numFmt w:val="bullet"/>
      <w:lvlText w:val="•"/>
      <w:lvlJc w:val="left"/>
      <w:pPr>
        <w:ind w:left="8809" w:hanging="212"/>
      </w:pPr>
      <w:rPr>
        <w:rFonts w:hint="default"/>
        <w:lang w:val="en-US" w:eastAsia="en-US" w:bidi="ar-SA"/>
      </w:rPr>
    </w:lvl>
  </w:abstractNum>
  <w:abstractNum w:abstractNumId="6">
    <w:nsid w:val="59943B53"/>
    <w:multiLevelType w:val="hybridMultilevel"/>
    <w:tmpl w:val="3344459E"/>
    <w:lvl w:ilvl="0" w:tplc="31BA3314">
      <w:start w:val="1"/>
      <w:numFmt w:val="decimal"/>
      <w:lvlText w:val="[%1]"/>
      <w:lvlJc w:val="left"/>
      <w:pPr>
        <w:ind w:left="106" w:hanging="228"/>
      </w:pPr>
      <w:rPr>
        <w:rFonts w:ascii="Times New Roman" w:eastAsia="Times New Roman" w:hAnsi="Times New Roman" w:cs="Times New Roman" w:hint="default"/>
        <w:spacing w:val="-1"/>
        <w:w w:val="100"/>
        <w:sz w:val="16"/>
        <w:szCs w:val="16"/>
        <w:lang w:val="en-US" w:eastAsia="en-US" w:bidi="ar-SA"/>
      </w:rPr>
    </w:lvl>
    <w:lvl w:ilvl="1" w:tplc="FA063D74">
      <w:numFmt w:val="bullet"/>
      <w:lvlText w:val="•"/>
      <w:lvlJc w:val="left"/>
      <w:pPr>
        <w:ind w:left="1188" w:hanging="228"/>
      </w:pPr>
      <w:rPr>
        <w:rFonts w:hint="default"/>
        <w:lang w:val="en-US" w:eastAsia="en-US" w:bidi="ar-SA"/>
      </w:rPr>
    </w:lvl>
    <w:lvl w:ilvl="2" w:tplc="F33C014C">
      <w:numFmt w:val="bullet"/>
      <w:lvlText w:val="•"/>
      <w:lvlJc w:val="left"/>
      <w:pPr>
        <w:ind w:left="2277" w:hanging="228"/>
      </w:pPr>
      <w:rPr>
        <w:rFonts w:hint="default"/>
        <w:lang w:val="en-US" w:eastAsia="en-US" w:bidi="ar-SA"/>
      </w:rPr>
    </w:lvl>
    <w:lvl w:ilvl="3" w:tplc="3F3E7B5A">
      <w:numFmt w:val="bullet"/>
      <w:lvlText w:val="•"/>
      <w:lvlJc w:val="left"/>
      <w:pPr>
        <w:ind w:left="3365" w:hanging="228"/>
      </w:pPr>
      <w:rPr>
        <w:rFonts w:hint="default"/>
        <w:lang w:val="en-US" w:eastAsia="en-US" w:bidi="ar-SA"/>
      </w:rPr>
    </w:lvl>
    <w:lvl w:ilvl="4" w:tplc="D026E756">
      <w:numFmt w:val="bullet"/>
      <w:lvlText w:val="•"/>
      <w:lvlJc w:val="left"/>
      <w:pPr>
        <w:ind w:left="4454" w:hanging="228"/>
      </w:pPr>
      <w:rPr>
        <w:rFonts w:hint="default"/>
        <w:lang w:val="en-US" w:eastAsia="en-US" w:bidi="ar-SA"/>
      </w:rPr>
    </w:lvl>
    <w:lvl w:ilvl="5" w:tplc="4FE8CD5A">
      <w:numFmt w:val="bullet"/>
      <w:lvlText w:val="•"/>
      <w:lvlJc w:val="left"/>
      <w:pPr>
        <w:ind w:left="5543" w:hanging="228"/>
      </w:pPr>
      <w:rPr>
        <w:rFonts w:hint="default"/>
        <w:lang w:val="en-US" w:eastAsia="en-US" w:bidi="ar-SA"/>
      </w:rPr>
    </w:lvl>
    <w:lvl w:ilvl="6" w:tplc="A4060762">
      <w:numFmt w:val="bullet"/>
      <w:lvlText w:val="•"/>
      <w:lvlJc w:val="left"/>
      <w:pPr>
        <w:ind w:left="6631" w:hanging="228"/>
      </w:pPr>
      <w:rPr>
        <w:rFonts w:hint="default"/>
        <w:lang w:val="en-US" w:eastAsia="en-US" w:bidi="ar-SA"/>
      </w:rPr>
    </w:lvl>
    <w:lvl w:ilvl="7" w:tplc="B88A38E6">
      <w:numFmt w:val="bullet"/>
      <w:lvlText w:val="•"/>
      <w:lvlJc w:val="left"/>
      <w:pPr>
        <w:ind w:left="7720" w:hanging="228"/>
      </w:pPr>
      <w:rPr>
        <w:rFonts w:hint="default"/>
        <w:lang w:val="en-US" w:eastAsia="en-US" w:bidi="ar-SA"/>
      </w:rPr>
    </w:lvl>
    <w:lvl w:ilvl="8" w:tplc="38068930">
      <w:numFmt w:val="bullet"/>
      <w:lvlText w:val="•"/>
      <w:lvlJc w:val="left"/>
      <w:pPr>
        <w:ind w:left="8809" w:hanging="228"/>
      </w:pPr>
      <w:rPr>
        <w:rFonts w:hint="default"/>
        <w:lang w:val="en-US" w:eastAsia="en-US" w:bidi="ar-SA"/>
      </w:rPr>
    </w:lvl>
  </w:abstractNum>
  <w:abstractNum w:abstractNumId="7">
    <w:nsid w:val="66D65C07"/>
    <w:multiLevelType w:val="hybridMultilevel"/>
    <w:tmpl w:val="5ECE7BA6"/>
    <w:lvl w:ilvl="0" w:tplc="F8EAAE80">
      <w:start w:val="1"/>
      <w:numFmt w:val="upperLetter"/>
      <w:lvlText w:val="%1."/>
      <w:lvlJc w:val="left"/>
      <w:pPr>
        <w:ind w:left="351" w:hanging="245"/>
      </w:pPr>
      <w:rPr>
        <w:rFonts w:ascii="Times New Roman" w:eastAsia="Times New Roman" w:hAnsi="Times New Roman" w:cs="Times New Roman" w:hint="default"/>
        <w:b/>
        <w:bCs/>
        <w:spacing w:val="-1"/>
        <w:w w:val="99"/>
        <w:sz w:val="20"/>
        <w:szCs w:val="20"/>
        <w:lang w:val="en-US" w:eastAsia="en-US" w:bidi="ar-SA"/>
      </w:rPr>
    </w:lvl>
    <w:lvl w:ilvl="1" w:tplc="E49CC1C0">
      <w:numFmt w:val="bullet"/>
      <w:lvlText w:val="•"/>
      <w:lvlJc w:val="left"/>
      <w:pPr>
        <w:ind w:left="1422" w:hanging="245"/>
      </w:pPr>
      <w:rPr>
        <w:rFonts w:hint="default"/>
        <w:lang w:val="en-US" w:eastAsia="en-US" w:bidi="ar-SA"/>
      </w:rPr>
    </w:lvl>
    <w:lvl w:ilvl="2" w:tplc="8FF41DAE">
      <w:numFmt w:val="bullet"/>
      <w:lvlText w:val="•"/>
      <w:lvlJc w:val="left"/>
      <w:pPr>
        <w:ind w:left="2485" w:hanging="245"/>
      </w:pPr>
      <w:rPr>
        <w:rFonts w:hint="default"/>
        <w:lang w:val="en-US" w:eastAsia="en-US" w:bidi="ar-SA"/>
      </w:rPr>
    </w:lvl>
    <w:lvl w:ilvl="3" w:tplc="FDBCB158">
      <w:numFmt w:val="bullet"/>
      <w:lvlText w:val="•"/>
      <w:lvlJc w:val="left"/>
      <w:pPr>
        <w:ind w:left="3547" w:hanging="245"/>
      </w:pPr>
      <w:rPr>
        <w:rFonts w:hint="default"/>
        <w:lang w:val="en-US" w:eastAsia="en-US" w:bidi="ar-SA"/>
      </w:rPr>
    </w:lvl>
    <w:lvl w:ilvl="4" w:tplc="FED27C3E">
      <w:numFmt w:val="bullet"/>
      <w:lvlText w:val="•"/>
      <w:lvlJc w:val="left"/>
      <w:pPr>
        <w:ind w:left="4610" w:hanging="245"/>
      </w:pPr>
      <w:rPr>
        <w:rFonts w:hint="default"/>
        <w:lang w:val="en-US" w:eastAsia="en-US" w:bidi="ar-SA"/>
      </w:rPr>
    </w:lvl>
    <w:lvl w:ilvl="5" w:tplc="CA78E188">
      <w:numFmt w:val="bullet"/>
      <w:lvlText w:val="•"/>
      <w:lvlJc w:val="left"/>
      <w:pPr>
        <w:ind w:left="5673" w:hanging="245"/>
      </w:pPr>
      <w:rPr>
        <w:rFonts w:hint="default"/>
        <w:lang w:val="en-US" w:eastAsia="en-US" w:bidi="ar-SA"/>
      </w:rPr>
    </w:lvl>
    <w:lvl w:ilvl="6" w:tplc="983EE866">
      <w:numFmt w:val="bullet"/>
      <w:lvlText w:val="•"/>
      <w:lvlJc w:val="left"/>
      <w:pPr>
        <w:ind w:left="6735" w:hanging="245"/>
      </w:pPr>
      <w:rPr>
        <w:rFonts w:hint="default"/>
        <w:lang w:val="en-US" w:eastAsia="en-US" w:bidi="ar-SA"/>
      </w:rPr>
    </w:lvl>
    <w:lvl w:ilvl="7" w:tplc="0CE4FCCE">
      <w:numFmt w:val="bullet"/>
      <w:lvlText w:val="•"/>
      <w:lvlJc w:val="left"/>
      <w:pPr>
        <w:ind w:left="7798" w:hanging="245"/>
      </w:pPr>
      <w:rPr>
        <w:rFonts w:hint="default"/>
        <w:lang w:val="en-US" w:eastAsia="en-US" w:bidi="ar-SA"/>
      </w:rPr>
    </w:lvl>
    <w:lvl w:ilvl="8" w:tplc="2C4E1B34">
      <w:numFmt w:val="bullet"/>
      <w:lvlText w:val="•"/>
      <w:lvlJc w:val="left"/>
      <w:pPr>
        <w:ind w:left="8861" w:hanging="245"/>
      </w:pPr>
      <w:rPr>
        <w:rFonts w:hint="default"/>
        <w:lang w:val="en-US" w:eastAsia="en-US" w:bidi="ar-SA"/>
      </w:rPr>
    </w:lvl>
  </w:abstractNum>
  <w:num w:numId="1">
    <w:abstractNumId w:val="6"/>
  </w:num>
  <w:num w:numId="2">
    <w:abstractNumId w:val="5"/>
  </w:num>
  <w:num w:numId="3">
    <w:abstractNumId w:val="7"/>
  </w:num>
  <w:num w:numId="4">
    <w:abstractNumId w:val="1"/>
  </w:num>
  <w:num w:numId="5">
    <w:abstractNumId w:val="4"/>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shapeLayoutLikeWW8/>
  </w:compat>
  <w:rsids>
    <w:rsidRoot w:val="00E66464"/>
    <w:rsid w:val="00053146"/>
    <w:rsid w:val="000D491D"/>
    <w:rsid w:val="000E1F2C"/>
    <w:rsid w:val="00126FA3"/>
    <w:rsid w:val="00140FDE"/>
    <w:rsid w:val="00177E4C"/>
    <w:rsid w:val="00212542"/>
    <w:rsid w:val="002624CE"/>
    <w:rsid w:val="0027631D"/>
    <w:rsid w:val="002A677E"/>
    <w:rsid w:val="00436961"/>
    <w:rsid w:val="005524F2"/>
    <w:rsid w:val="00552E0E"/>
    <w:rsid w:val="00616580"/>
    <w:rsid w:val="00633F57"/>
    <w:rsid w:val="008A5D89"/>
    <w:rsid w:val="00906309"/>
    <w:rsid w:val="009B5E6E"/>
    <w:rsid w:val="00A142AE"/>
    <w:rsid w:val="00B1491E"/>
    <w:rsid w:val="00BB3375"/>
    <w:rsid w:val="00BF4791"/>
    <w:rsid w:val="00C23DF8"/>
    <w:rsid w:val="00C808CF"/>
    <w:rsid w:val="00C83CCF"/>
    <w:rsid w:val="00CB4626"/>
    <w:rsid w:val="00D35947"/>
    <w:rsid w:val="00E66464"/>
    <w:rsid w:val="00F11949"/>
    <w:rsid w:val="00F640FF"/>
    <w:rsid w:val="00F74816"/>
    <w:rsid w:val="00F9544D"/>
    <w:rsid w:val="00FB1D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66464"/>
    <w:rPr>
      <w:rFonts w:ascii="Times New Roman" w:eastAsia="Times New Roman" w:hAnsi="Times New Roman" w:cs="Times New Roman"/>
    </w:rPr>
  </w:style>
  <w:style w:type="paragraph" w:styleId="Heading1">
    <w:name w:val="heading 1"/>
    <w:basedOn w:val="Normal"/>
    <w:uiPriority w:val="1"/>
    <w:qFormat/>
    <w:rsid w:val="00E66464"/>
    <w:pPr>
      <w:spacing w:before="159"/>
      <w:ind w:left="1186" w:hanging="72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66464"/>
    <w:pPr>
      <w:spacing w:before="178"/>
    </w:pPr>
    <w:rPr>
      <w:sz w:val="20"/>
      <w:szCs w:val="20"/>
    </w:rPr>
  </w:style>
  <w:style w:type="paragraph" w:styleId="Title">
    <w:name w:val="Title"/>
    <w:basedOn w:val="Normal"/>
    <w:uiPriority w:val="1"/>
    <w:qFormat/>
    <w:rsid w:val="00E66464"/>
    <w:pPr>
      <w:spacing w:before="68"/>
      <w:ind w:left="279" w:right="278"/>
      <w:jc w:val="center"/>
    </w:pPr>
    <w:rPr>
      <w:b/>
      <w:bCs/>
      <w:sz w:val="48"/>
      <w:szCs w:val="48"/>
    </w:rPr>
  </w:style>
  <w:style w:type="paragraph" w:styleId="ListParagraph">
    <w:name w:val="List Paragraph"/>
    <w:basedOn w:val="Normal"/>
    <w:uiPriority w:val="1"/>
    <w:qFormat/>
    <w:rsid w:val="00E66464"/>
    <w:pPr>
      <w:ind w:left="106"/>
    </w:pPr>
  </w:style>
  <w:style w:type="paragraph" w:customStyle="1" w:styleId="TableParagraph">
    <w:name w:val="Table Paragraph"/>
    <w:basedOn w:val="Normal"/>
    <w:uiPriority w:val="1"/>
    <w:qFormat/>
    <w:rsid w:val="00E66464"/>
    <w:pPr>
      <w:spacing w:line="230" w:lineRule="exact"/>
      <w:ind w:left="108"/>
    </w:pPr>
  </w:style>
  <w:style w:type="paragraph" w:styleId="NormalWeb">
    <w:name w:val="Normal (Web)"/>
    <w:basedOn w:val="Normal"/>
    <w:uiPriority w:val="99"/>
    <w:semiHidden/>
    <w:unhideWhenUsed/>
    <w:rsid w:val="000E1F2C"/>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A677E"/>
    <w:rPr>
      <w:rFonts w:ascii="Tahoma" w:hAnsi="Tahoma" w:cs="Tahoma"/>
      <w:sz w:val="16"/>
      <w:szCs w:val="16"/>
    </w:rPr>
  </w:style>
  <w:style w:type="character" w:customStyle="1" w:styleId="BalloonTextChar">
    <w:name w:val="Balloon Text Char"/>
    <w:basedOn w:val="DefaultParagraphFont"/>
    <w:link w:val="BalloonText"/>
    <w:uiPriority w:val="99"/>
    <w:semiHidden/>
    <w:rsid w:val="002A677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54220">
      <w:bodyDiv w:val="1"/>
      <w:marLeft w:val="0"/>
      <w:marRight w:val="0"/>
      <w:marTop w:val="0"/>
      <w:marBottom w:val="0"/>
      <w:divBdr>
        <w:top w:val="none" w:sz="0" w:space="0" w:color="auto"/>
        <w:left w:val="none" w:sz="0" w:space="0" w:color="auto"/>
        <w:bottom w:val="none" w:sz="0" w:space="0" w:color="auto"/>
        <w:right w:val="none" w:sz="0" w:space="0" w:color="auto"/>
      </w:divBdr>
    </w:div>
    <w:div w:id="117992424">
      <w:bodyDiv w:val="1"/>
      <w:marLeft w:val="0"/>
      <w:marRight w:val="0"/>
      <w:marTop w:val="0"/>
      <w:marBottom w:val="0"/>
      <w:divBdr>
        <w:top w:val="none" w:sz="0" w:space="0" w:color="auto"/>
        <w:left w:val="none" w:sz="0" w:space="0" w:color="auto"/>
        <w:bottom w:val="none" w:sz="0" w:space="0" w:color="auto"/>
        <w:right w:val="none" w:sz="0" w:space="0" w:color="auto"/>
      </w:divBdr>
    </w:div>
    <w:div w:id="208498549">
      <w:bodyDiv w:val="1"/>
      <w:marLeft w:val="0"/>
      <w:marRight w:val="0"/>
      <w:marTop w:val="0"/>
      <w:marBottom w:val="0"/>
      <w:divBdr>
        <w:top w:val="none" w:sz="0" w:space="0" w:color="auto"/>
        <w:left w:val="none" w:sz="0" w:space="0" w:color="auto"/>
        <w:bottom w:val="none" w:sz="0" w:space="0" w:color="auto"/>
        <w:right w:val="none" w:sz="0" w:space="0" w:color="auto"/>
      </w:divBdr>
      <w:divsChild>
        <w:div w:id="702750606">
          <w:marLeft w:val="0"/>
          <w:marRight w:val="0"/>
          <w:marTop w:val="0"/>
          <w:marBottom w:val="0"/>
          <w:divBdr>
            <w:top w:val="single" w:sz="2" w:space="0" w:color="auto"/>
            <w:left w:val="single" w:sz="2" w:space="0" w:color="auto"/>
            <w:bottom w:val="single" w:sz="6" w:space="0" w:color="auto"/>
            <w:right w:val="single" w:sz="2" w:space="0" w:color="auto"/>
          </w:divBdr>
          <w:divsChild>
            <w:div w:id="38364495">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16116">
                  <w:marLeft w:val="0"/>
                  <w:marRight w:val="0"/>
                  <w:marTop w:val="0"/>
                  <w:marBottom w:val="0"/>
                  <w:divBdr>
                    <w:top w:val="single" w:sz="2" w:space="0" w:color="D9D9E3"/>
                    <w:left w:val="single" w:sz="2" w:space="0" w:color="D9D9E3"/>
                    <w:bottom w:val="single" w:sz="2" w:space="0" w:color="D9D9E3"/>
                    <w:right w:val="single" w:sz="2" w:space="0" w:color="D9D9E3"/>
                  </w:divBdr>
                  <w:divsChild>
                    <w:div w:id="1418016322">
                      <w:marLeft w:val="0"/>
                      <w:marRight w:val="0"/>
                      <w:marTop w:val="0"/>
                      <w:marBottom w:val="0"/>
                      <w:divBdr>
                        <w:top w:val="single" w:sz="2" w:space="0" w:color="D9D9E3"/>
                        <w:left w:val="single" w:sz="2" w:space="0" w:color="D9D9E3"/>
                        <w:bottom w:val="single" w:sz="2" w:space="0" w:color="D9D9E3"/>
                        <w:right w:val="single" w:sz="2" w:space="0" w:color="D9D9E3"/>
                      </w:divBdr>
                      <w:divsChild>
                        <w:div w:id="1971327530">
                          <w:marLeft w:val="0"/>
                          <w:marRight w:val="0"/>
                          <w:marTop w:val="0"/>
                          <w:marBottom w:val="0"/>
                          <w:divBdr>
                            <w:top w:val="single" w:sz="2" w:space="0" w:color="D9D9E3"/>
                            <w:left w:val="single" w:sz="2" w:space="0" w:color="D9D9E3"/>
                            <w:bottom w:val="single" w:sz="2" w:space="0" w:color="D9D9E3"/>
                            <w:right w:val="single" w:sz="2" w:space="0" w:color="D9D9E3"/>
                          </w:divBdr>
                          <w:divsChild>
                            <w:div w:id="1559171470">
                              <w:marLeft w:val="0"/>
                              <w:marRight w:val="0"/>
                              <w:marTop w:val="0"/>
                              <w:marBottom w:val="0"/>
                              <w:divBdr>
                                <w:top w:val="single" w:sz="2" w:space="0" w:color="D9D9E3"/>
                                <w:left w:val="single" w:sz="2" w:space="0" w:color="D9D9E3"/>
                                <w:bottom w:val="single" w:sz="2" w:space="0" w:color="D9D9E3"/>
                                <w:right w:val="single" w:sz="2" w:space="0" w:color="D9D9E3"/>
                              </w:divBdr>
                              <w:divsChild>
                                <w:div w:id="1761873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0403915">
      <w:bodyDiv w:val="1"/>
      <w:marLeft w:val="0"/>
      <w:marRight w:val="0"/>
      <w:marTop w:val="0"/>
      <w:marBottom w:val="0"/>
      <w:divBdr>
        <w:top w:val="none" w:sz="0" w:space="0" w:color="auto"/>
        <w:left w:val="none" w:sz="0" w:space="0" w:color="auto"/>
        <w:bottom w:val="none" w:sz="0" w:space="0" w:color="auto"/>
        <w:right w:val="none" w:sz="0" w:space="0" w:color="auto"/>
      </w:divBdr>
      <w:divsChild>
        <w:div w:id="141116378">
          <w:marLeft w:val="0"/>
          <w:marRight w:val="0"/>
          <w:marTop w:val="0"/>
          <w:marBottom w:val="0"/>
          <w:divBdr>
            <w:top w:val="single" w:sz="2" w:space="0" w:color="auto"/>
            <w:left w:val="single" w:sz="2" w:space="0" w:color="auto"/>
            <w:bottom w:val="single" w:sz="6" w:space="0" w:color="auto"/>
            <w:right w:val="single" w:sz="2" w:space="0" w:color="auto"/>
          </w:divBdr>
          <w:divsChild>
            <w:div w:id="1344362135">
              <w:marLeft w:val="0"/>
              <w:marRight w:val="0"/>
              <w:marTop w:val="100"/>
              <w:marBottom w:val="100"/>
              <w:divBdr>
                <w:top w:val="single" w:sz="2" w:space="0" w:color="D9D9E3"/>
                <w:left w:val="single" w:sz="2" w:space="0" w:color="D9D9E3"/>
                <w:bottom w:val="single" w:sz="2" w:space="0" w:color="D9D9E3"/>
                <w:right w:val="single" w:sz="2" w:space="0" w:color="D9D9E3"/>
              </w:divBdr>
              <w:divsChild>
                <w:div w:id="1440490691">
                  <w:marLeft w:val="0"/>
                  <w:marRight w:val="0"/>
                  <w:marTop w:val="0"/>
                  <w:marBottom w:val="0"/>
                  <w:divBdr>
                    <w:top w:val="single" w:sz="2" w:space="0" w:color="D9D9E3"/>
                    <w:left w:val="single" w:sz="2" w:space="0" w:color="D9D9E3"/>
                    <w:bottom w:val="single" w:sz="2" w:space="0" w:color="D9D9E3"/>
                    <w:right w:val="single" w:sz="2" w:space="0" w:color="D9D9E3"/>
                  </w:divBdr>
                  <w:divsChild>
                    <w:div w:id="713650953">
                      <w:marLeft w:val="0"/>
                      <w:marRight w:val="0"/>
                      <w:marTop w:val="0"/>
                      <w:marBottom w:val="0"/>
                      <w:divBdr>
                        <w:top w:val="single" w:sz="2" w:space="0" w:color="D9D9E3"/>
                        <w:left w:val="single" w:sz="2" w:space="0" w:color="D9D9E3"/>
                        <w:bottom w:val="single" w:sz="2" w:space="0" w:color="D9D9E3"/>
                        <w:right w:val="single" w:sz="2" w:space="0" w:color="D9D9E3"/>
                      </w:divBdr>
                      <w:divsChild>
                        <w:div w:id="1761486228">
                          <w:marLeft w:val="0"/>
                          <w:marRight w:val="0"/>
                          <w:marTop w:val="0"/>
                          <w:marBottom w:val="0"/>
                          <w:divBdr>
                            <w:top w:val="single" w:sz="2" w:space="0" w:color="D9D9E3"/>
                            <w:left w:val="single" w:sz="2" w:space="0" w:color="D9D9E3"/>
                            <w:bottom w:val="single" w:sz="2" w:space="0" w:color="D9D9E3"/>
                            <w:right w:val="single" w:sz="2" w:space="0" w:color="D9D9E3"/>
                          </w:divBdr>
                          <w:divsChild>
                            <w:div w:id="1639610462">
                              <w:marLeft w:val="0"/>
                              <w:marRight w:val="0"/>
                              <w:marTop w:val="0"/>
                              <w:marBottom w:val="0"/>
                              <w:divBdr>
                                <w:top w:val="single" w:sz="2" w:space="0" w:color="D9D9E3"/>
                                <w:left w:val="single" w:sz="2" w:space="0" w:color="D9D9E3"/>
                                <w:bottom w:val="single" w:sz="2" w:space="0" w:color="D9D9E3"/>
                                <w:right w:val="single" w:sz="2" w:space="0" w:color="D9D9E3"/>
                              </w:divBdr>
                              <w:divsChild>
                                <w:div w:id="298808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1934830">
      <w:bodyDiv w:val="1"/>
      <w:marLeft w:val="0"/>
      <w:marRight w:val="0"/>
      <w:marTop w:val="0"/>
      <w:marBottom w:val="0"/>
      <w:divBdr>
        <w:top w:val="none" w:sz="0" w:space="0" w:color="auto"/>
        <w:left w:val="none" w:sz="0" w:space="0" w:color="auto"/>
        <w:bottom w:val="none" w:sz="0" w:space="0" w:color="auto"/>
        <w:right w:val="none" w:sz="0" w:space="0" w:color="auto"/>
      </w:divBdr>
    </w:div>
    <w:div w:id="411590202">
      <w:bodyDiv w:val="1"/>
      <w:marLeft w:val="0"/>
      <w:marRight w:val="0"/>
      <w:marTop w:val="0"/>
      <w:marBottom w:val="0"/>
      <w:divBdr>
        <w:top w:val="none" w:sz="0" w:space="0" w:color="auto"/>
        <w:left w:val="none" w:sz="0" w:space="0" w:color="auto"/>
        <w:bottom w:val="none" w:sz="0" w:space="0" w:color="auto"/>
        <w:right w:val="none" w:sz="0" w:space="0" w:color="auto"/>
      </w:divBdr>
    </w:div>
    <w:div w:id="677386155">
      <w:bodyDiv w:val="1"/>
      <w:marLeft w:val="0"/>
      <w:marRight w:val="0"/>
      <w:marTop w:val="0"/>
      <w:marBottom w:val="0"/>
      <w:divBdr>
        <w:top w:val="none" w:sz="0" w:space="0" w:color="auto"/>
        <w:left w:val="none" w:sz="0" w:space="0" w:color="auto"/>
        <w:bottom w:val="none" w:sz="0" w:space="0" w:color="auto"/>
        <w:right w:val="none" w:sz="0" w:space="0" w:color="auto"/>
      </w:divBdr>
    </w:div>
    <w:div w:id="701831731">
      <w:bodyDiv w:val="1"/>
      <w:marLeft w:val="0"/>
      <w:marRight w:val="0"/>
      <w:marTop w:val="0"/>
      <w:marBottom w:val="0"/>
      <w:divBdr>
        <w:top w:val="none" w:sz="0" w:space="0" w:color="auto"/>
        <w:left w:val="none" w:sz="0" w:space="0" w:color="auto"/>
        <w:bottom w:val="none" w:sz="0" w:space="0" w:color="auto"/>
        <w:right w:val="none" w:sz="0" w:space="0" w:color="auto"/>
      </w:divBdr>
    </w:div>
    <w:div w:id="1135949695">
      <w:bodyDiv w:val="1"/>
      <w:marLeft w:val="0"/>
      <w:marRight w:val="0"/>
      <w:marTop w:val="0"/>
      <w:marBottom w:val="0"/>
      <w:divBdr>
        <w:top w:val="none" w:sz="0" w:space="0" w:color="auto"/>
        <w:left w:val="none" w:sz="0" w:space="0" w:color="auto"/>
        <w:bottom w:val="none" w:sz="0" w:space="0" w:color="auto"/>
        <w:right w:val="none" w:sz="0" w:space="0" w:color="auto"/>
      </w:divBdr>
    </w:div>
    <w:div w:id="1144616464">
      <w:bodyDiv w:val="1"/>
      <w:marLeft w:val="0"/>
      <w:marRight w:val="0"/>
      <w:marTop w:val="0"/>
      <w:marBottom w:val="0"/>
      <w:divBdr>
        <w:top w:val="none" w:sz="0" w:space="0" w:color="auto"/>
        <w:left w:val="none" w:sz="0" w:space="0" w:color="auto"/>
        <w:bottom w:val="none" w:sz="0" w:space="0" w:color="auto"/>
        <w:right w:val="none" w:sz="0" w:space="0" w:color="auto"/>
      </w:divBdr>
    </w:div>
    <w:div w:id="1347170326">
      <w:bodyDiv w:val="1"/>
      <w:marLeft w:val="0"/>
      <w:marRight w:val="0"/>
      <w:marTop w:val="0"/>
      <w:marBottom w:val="0"/>
      <w:divBdr>
        <w:top w:val="none" w:sz="0" w:space="0" w:color="auto"/>
        <w:left w:val="none" w:sz="0" w:space="0" w:color="auto"/>
        <w:bottom w:val="none" w:sz="0" w:space="0" w:color="auto"/>
        <w:right w:val="none" w:sz="0" w:space="0" w:color="auto"/>
      </w:divBdr>
      <w:divsChild>
        <w:div w:id="207033070">
          <w:marLeft w:val="0"/>
          <w:marRight w:val="0"/>
          <w:marTop w:val="0"/>
          <w:marBottom w:val="0"/>
          <w:divBdr>
            <w:top w:val="single" w:sz="2" w:space="0" w:color="auto"/>
            <w:left w:val="single" w:sz="2" w:space="0" w:color="auto"/>
            <w:bottom w:val="single" w:sz="6" w:space="0" w:color="auto"/>
            <w:right w:val="single" w:sz="2" w:space="0" w:color="auto"/>
          </w:divBdr>
          <w:divsChild>
            <w:div w:id="237399441">
              <w:marLeft w:val="0"/>
              <w:marRight w:val="0"/>
              <w:marTop w:val="100"/>
              <w:marBottom w:val="100"/>
              <w:divBdr>
                <w:top w:val="single" w:sz="2" w:space="0" w:color="D9D9E3"/>
                <w:left w:val="single" w:sz="2" w:space="0" w:color="D9D9E3"/>
                <w:bottom w:val="single" w:sz="2" w:space="0" w:color="D9D9E3"/>
                <w:right w:val="single" w:sz="2" w:space="0" w:color="D9D9E3"/>
              </w:divBdr>
              <w:divsChild>
                <w:div w:id="537402730">
                  <w:marLeft w:val="0"/>
                  <w:marRight w:val="0"/>
                  <w:marTop w:val="0"/>
                  <w:marBottom w:val="0"/>
                  <w:divBdr>
                    <w:top w:val="single" w:sz="2" w:space="0" w:color="D9D9E3"/>
                    <w:left w:val="single" w:sz="2" w:space="0" w:color="D9D9E3"/>
                    <w:bottom w:val="single" w:sz="2" w:space="0" w:color="D9D9E3"/>
                    <w:right w:val="single" w:sz="2" w:space="0" w:color="D9D9E3"/>
                  </w:divBdr>
                  <w:divsChild>
                    <w:div w:id="89203351">
                      <w:marLeft w:val="0"/>
                      <w:marRight w:val="0"/>
                      <w:marTop w:val="0"/>
                      <w:marBottom w:val="0"/>
                      <w:divBdr>
                        <w:top w:val="single" w:sz="2" w:space="0" w:color="D9D9E3"/>
                        <w:left w:val="single" w:sz="2" w:space="0" w:color="D9D9E3"/>
                        <w:bottom w:val="single" w:sz="2" w:space="0" w:color="D9D9E3"/>
                        <w:right w:val="single" w:sz="2" w:space="0" w:color="D9D9E3"/>
                      </w:divBdr>
                      <w:divsChild>
                        <w:div w:id="1098016678">
                          <w:marLeft w:val="0"/>
                          <w:marRight w:val="0"/>
                          <w:marTop w:val="0"/>
                          <w:marBottom w:val="0"/>
                          <w:divBdr>
                            <w:top w:val="single" w:sz="2" w:space="0" w:color="D9D9E3"/>
                            <w:left w:val="single" w:sz="2" w:space="0" w:color="D9D9E3"/>
                            <w:bottom w:val="single" w:sz="2" w:space="0" w:color="D9D9E3"/>
                            <w:right w:val="single" w:sz="2" w:space="0" w:color="D9D9E3"/>
                          </w:divBdr>
                          <w:divsChild>
                            <w:div w:id="500434602">
                              <w:marLeft w:val="0"/>
                              <w:marRight w:val="0"/>
                              <w:marTop w:val="0"/>
                              <w:marBottom w:val="0"/>
                              <w:divBdr>
                                <w:top w:val="single" w:sz="2" w:space="0" w:color="D9D9E3"/>
                                <w:left w:val="single" w:sz="2" w:space="0" w:color="D9D9E3"/>
                                <w:bottom w:val="single" w:sz="2" w:space="0" w:color="D9D9E3"/>
                                <w:right w:val="single" w:sz="2" w:space="0" w:color="D9D9E3"/>
                              </w:divBdr>
                              <w:divsChild>
                                <w:div w:id="2069836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8419673">
      <w:bodyDiv w:val="1"/>
      <w:marLeft w:val="0"/>
      <w:marRight w:val="0"/>
      <w:marTop w:val="0"/>
      <w:marBottom w:val="0"/>
      <w:divBdr>
        <w:top w:val="none" w:sz="0" w:space="0" w:color="auto"/>
        <w:left w:val="none" w:sz="0" w:space="0" w:color="auto"/>
        <w:bottom w:val="none" w:sz="0" w:space="0" w:color="auto"/>
        <w:right w:val="none" w:sz="0" w:space="0" w:color="auto"/>
      </w:divBdr>
    </w:div>
    <w:div w:id="1643271026">
      <w:bodyDiv w:val="1"/>
      <w:marLeft w:val="0"/>
      <w:marRight w:val="0"/>
      <w:marTop w:val="0"/>
      <w:marBottom w:val="0"/>
      <w:divBdr>
        <w:top w:val="none" w:sz="0" w:space="0" w:color="auto"/>
        <w:left w:val="none" w:sz="0" w:space="0" w:color="auto"/>
        <w:bottom w:val="none" w:sz="0" w:space="0" w:color="auto"/>
        <w:right w:val="none" w:sz="0" w:space="0" w:color="auto"/>
      </w:divBdr>
    </w:div>
    <w:div w:id="1908153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geetashreess2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7137</Words>
  <Characters>40685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geetashree bora</dc:creator>
  <cp:lastModifiedBy>admin</cp:lastModifiedBy>
  <cp:revision>32</cp:revision>
  <dcterms:created xsi:type="dcterms:W3CDTF">2023-09-12T11:13:00Z</dcterms:created>
  <dcterms:modified xsi:type="dcterms:W3CDTF">2023-09-12T11:48:00Z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 2019</vt:lpwstr>
  </property>
  <property fmtid="{D5CDD505-2E9C-101B-9397-08002B2CF9AE}" pid="4" name="LastSaved">
    <vt:filetime>2023-09-12T00:00:00Z</vt:filetime>
  </property>
</Properties>
</file>