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83" w:rsidRDefault="00986617" w:rsidP="00FE7C83">
      <w:pPr>
        <w:jc w:val="center"/>
      </w:pPr>
      <w:r w:rsidRPr="00FE7C83">
        <w:rPr>
          <w:rFonts w:ascii="Times New Roman" w:hAnsi="Times New Roman" w:cs="Times New Roman"/>
          <w:b/>
          <w:sz w:val="28"/>
          <w:szCs w:val="24"/>
        </w:rPr>
        <w:t>Overview of Biomedical Instrumentation and Its various Applications</w:t>
      </w:r>
      <w:r w:rsidR="00FE7C83" w:rsidRPr="00FE7C83">
        <w:t xml:space="preserve"> </w:t>
      </w:r>
    </w:p>
    <w:p w:rsidR="00FE7C83" w:rsidRPr="00FE7C83" w:rsidRDefault="00FE7C83" w:rsidP="00FE7C83">
      <w:pPr>
        <w:jc w:val="center"/>
        <w:rPr>
          <w:rFonts w:ascii="Times New Roman" w:hAnsi="Times New Roman" w:cs="Times New Roman"/>
          <w:b/>
          <w:sz w:val="28"/>
        </w:rPr>
      </w:pPr>
      <w:r w:rsidRPr="00FE7C83">
        <w:rPr>
          <w:rFonts w:ascii="Times New Roman" w:hAnsi="Times New Roman" w:cs="Times New Roman"/>
          <w:b/>
          <w:sz w:val="28"/>
        </w:rPr>
        <w:t xml:space="preserve">Neeta A. </w:t>
      </w:r>
      <w:proofErr w:type="spellStart"/>
      <w:r w:rsidRPr="00FE7C83">
        <w:rPr>
          <w:rFonts w:ascii="Times New Roman" w:hAnsi="Times New Roman" w:cs="Times New Roman"/>
          <w:b/>
          <w:sz w:val="28"/>
        </w:rPr>
        <w:t>Ukirade</w:t>
      </w:r>
      <w:proofErr w:type="spellEnd"/>
    </w:p>
    <w:p w:rsidR="00FE7C83" w:rsidRPr="00FE7C83" w:rsidRDefault="00FE7C83" w:rsidP="00FE7C83">
      <w:pPr>
        <w:contextualSpacing/>
        <w:jc w:val="center"/>
        <w:rPr>
          <w:rFonts w:ascii="Times New Roman" w:hAnsi="Times New Roman" w:cs="Times New Roman"/>
          <w:szCs w:val="24"/>
        </w:rPr>
      </w:pPr>
      <w:r w:rsidRPr="00FE7C83">
        <w:rPr>
          <w:rFonts w:ascii="Times New Roman" w:hAnsi="Times New Roman" w:cs="Times New Roman"/>
          <w:szCs w:val="24"/>
        </w:rPr>
        <w:t xml:space="preserve">Assistant Professor, KES’ </w:t>
      </w:r>
      <w:proofErr w:type="spellStart"/>
      <w:r w:rsidRPr="00FE7C83">
        <w:rPr>
          <w:rFonts w:ascii="Times New Roman" w:hAnsi="Times New Roman" w:cs="Times New Roman"/>
          <w:szCs w:val="24"/>
        </w:rPr>
        <w:t>Pratibha</w:t>
      </w:r>
      <w:proofErr w:type="spellEnd"/>
      <w:r w:rsidRPr="00FE7C83">
        <w:rPr>
          <w:rFonts w:ascii="Times New Roman" w:hAnsi="Times New Roman" w:cs="Times New Roman"/>
          <w:szCs w:val="24"/>
        </w:rPr>
        <w:t xml:space="preserve"> College of Commerce and Computer Studies,</w:t>
      </w:r>
    </w:p>
    <w:p w:rsidR="00FE7C83" w:rsidRPr="00FE7C83" w:rsidRDefault="00FE7C83" w:rsidP="00FE7C83">
      <w:pPr>
        <w:contextualSpacing/>
        <w:jc w:val="center"/>
        <w:rPr>
          <w:rFonts w:ascii="Times New Roman" w:hAnsi="Times New Roman" w:cs="Times New Roman"/>
          <w:szCs w:val="24"/>
        </w:rPr>
      </w:pPr>
      <w:proofErr w:type="spellStart"/>
      <w:r w:rsidRPr="00FE7C83">
        <w:rPr>
          <w:rFonts w:ascii="Times New Roman" w:hAnsi="Times New Roman" w:cs="Times New Roman"/>
          <w:szCs w:val="24"/>
        </w:rPr>
        <w:t>Chinchwad</w:t>
      </w:r>
      <w:proofErr w:type="spellEnd"/>
      <w:r w:rsidRPr="00FE7C83">
        <w:rPr>
          <w:rFonts w:ascii="Times New Roman" w:hAnsi="Times New Roman" w:cs="Times New Roman"/>
          <w:szCs w:val="24"/>
        </w:rPr>
        <w:t>, Pune - 411019 (M.S.) India.</w:t>
      </w:r>
    </w:p>
    <w:p w:rsidR="00FE7C83" w:rsidRPr="00FE7C83" w:rsidRDefault="00FE7C83" w:rsidP="00FE7C83">
      <w:pPr>
        <w:contextualSpacing/>
        <w:jc w:val="center"/>
        <w:rPr>
          <w:rFonts w:ascii="Times New Roman" w:hAnsi="Times New Roman" w:cs="Times New Roman"/>
          <w:szCs w:val="24"/>
        </w:rPr>
      </w:pPr>
      <w:r w:rsidRPr="00FE7C83">
        <w:rPr>
          <w:rFonts w:ascii="Times New Roman" w:hAnsi="Times New Roman" w:cs="Times New Roman"/>
          <w:szCs w:val="24"/>
        </w:rPr>
        <w:t xml:space="preserve">*Corresponding Author: </w:t>
      </w:r>
      <w:r w:rsidRPr="00FE7C83">
        <w:rPr>
          <w:rFonts w:ascii="Times New Roman" w:hAnsi="Times New Roman" w:cs="Times New Roman"/>
          <w:szCs w:val="24"/>
        </w:rPr>
        <w:t xml:space="preserve">Neeta A. </w:t>
      </w:r>
      <w:proofErr w:type="spellStart"/>
      <w:proofErr w:type="gramStart"/>
      <w:r w:rsidRPr="00FE7C83">
        <w:rPr>
          <w:rFonts w:ascii="Times New Roman" w:hAnsi="Times New Roman" w:cs="Times New Roman"/>
          <w:szCs w:val="24"/>
        </w:rPr>
        <w:t>Ukirade</w:t>
      </w:r>
      <w:proofErr w:type="spellEnd"/>
      <w:r w:rsidRPr="00FE7C83">
        <w:rPr>
          <w:rFonts w:ascii="Times New Roman" w:hAnsi="Times New Roman" w:cs="Times New Roman"/>
          <w:szCs w:val="24"/>
        </w:rPr>
        <w:t xml:space="preserve"> </w:t>
      </w:r>
      <w:r>
        <w:rPr>
          <w:rFonts w:ascii="Times New Roman" w:hAnsi="Times New Roman" w:cs="Times New Roman"/>
          <w:szCs w:val="24"/>
        </w:rPr>
        <w:t xml:space="preserve"> </w:t>
      </w:r>
      <w:r w:rsidRPr="00FE7C83">
        <w:rPr>
          <w:rFonts w:ascii="Times New Roman" w:hAnsi="Times New Roman" w:cs="Times New Roman"/>
          <w:szCs w:val="24"/>
        </w:rPr>
        <w:t>,</w:t>
      </w:r>
      <w:proofErr w:type="gramEnd"/>
      <w:r w:rsidRPr="00FE7C83">
        <w:rPr>
          <w:rFonts w:ascii="Times New Roman" w:hAnsi="Times New Roman" w:cs="Times New Roman"/>
          <w:szCs w:val="24"/>
        </w:rPr>
        <w:t xml:space="preserve"> Email: </w:t>
      </w:r>
      <w:r w:rsidRPr="00FE7C83">
        <w:rPr>
          <w:rFonts w:ascii="Times New Roman" w:hAnsi="Times New Roman" w:cs="Times New Roman"/>
          <w:szCs w:val="24"/>
        </w:rPr>
        <w:t>nitugatkal</w:t>
      </w:r>
      <w:r w:rsidRPr="00FE7C83">
        <w:rPr>
          <w:rFonts w:ascii="Times New Roman" w:hAnsi="Times New Roman" w:cs="Times New Roman"/>
          <w:szCs w:val="24"/>
        </w:rPr>
        <w:t>@gmail.com.</w:t>
      </w:r>
    </w:p>
    <w:p w:rsidR="00FE7C83" w:rsidRDefault="00FE7C83" w:rsidP="002F468F">
      <w:pPr>
        <w:jc w:val="both"/>
        <w:rPr>
          <w:rFonts w:ascii="Times New Roman" w:hAnsi="Times New Roman" w:cs="Times New Roman"/>
          <w:b/>
          <w:sz w:val="24"/>
          <w:szCs w:val="24"/>
        </w:rPr>
      </w:pPr>
    </w:p>
    <w:p w:rsidR="00FE7C83" w:rsidRDefault="00FE7C83" w:rsidP="002F468F">
      <w:pPr>
        <w:jc w:val="both"/>
        <w:rPr>
          <w:rFonts w:ascii="Times New Roman" w:hAnsi="Times New Roman" w:cs="Times New Roman"/>
          <w:b/>
          <w:sz w:val="24"/>
          <w:szCs w:val="24"/>
        </w:rPr>
      </w:pPr>
      <w:r>
        <w:rPr>
          <w:rFonts w:ascii="Times New Roman" w:hAnsi="Times New Roman" w:cs="Times New Roman"/>
          <w:b/>
          <w:sz w:val="24"/>
          <w:szCs w:val="24"/>
        </w:rPr>
        <w:t>ABSTRACT</w:t>
      </w:r>
    </w:p>
    <w:p w:rsidR="00694BA1" w:rsidRPr="00694BA1" w:rsidRDefault="00694BA1" w:rsidP="002F468F">
      <w:pPr>
        <w:jc w:val="both"/>
        <w:rPr>
          <w:rFonts w:ascii="Times New Roman" w:hAnsi="Times New Roman" w:cs="Times New Roman"/>
          <w:sz w:val="24"/>
          <w:szCs w:val="24"/>
        </w:rPr>
      </w:pPr>
      <w:r w:rsidRPr="00694BA1">
        <w:rPr>
          <w:rFonts w:ascii="Times New Roman" w:hAnsi="Times New Roman" w:cs="Times New Roman"/>
          <w:sz w:val="24"/>
          <w:szCs w:val="24"/>
        </w:rPr>
        <w:t>Biomedical instrumentation is a multidisciplinary field that focuses on the development of devices and methods for measuring, evaluating, and treating biological systems in the healthcare domain. It plays a crucial role in bridging the gap between medicine and engineering, enabling accurate diagnostics, effective treatments, and improved patient care.</w:t>
      </w:r>
      <w:r w:rsidR="00673F61" w:rsidRPr="00673F61">
        <w:rPr>
          <w:rFonts w:ascii="Times New Roman" w:hAnsi="Times New Roman" w:cs="Times New Roman"/>
          <w:sz w:val="24"/>
          <w:szCs w:val="24"/>
        </w:rPr>
        <w:t xml:space="preserve"> Biomedical instrumentation relies on various types of sensors to monitor physiological signals and detect critical biomarkers in healthcare and biomedical applications.</w:t>
      </w:r>
      <w:r w:rsidR="00673F61">
        <w:rPr>
          <w:rFonts w:ascii="Times New Roman" w:hAnsi="Times New Roman" w:cs="Times New Roman"/>
          <w:sz w:val="24"/>
          <w:szCs w:val="24"/>
        </w:rPr>
        <w:t xml:space="preserve"> </w:t>
      </w:r>
      <w:r w:rsidR="00673F61">
        <w:rPr>
          <w:rFonts w:ascii="Times New Roman" w:hAnsi="Times New Roman" w:cs="Times New Roman"/>
          <w:sz w:val="24"/>
          <w:szCs w:val="24"/>
        </w:rPr>
        <w:t>B</w:t>
      </w:r>
      <w:r w:rsidR="00673F61" w:rsidRPr="00694BA1">
        <w:rPr>
          <w:rFonts w:ascii="Times New Roman" w:hAnsi="Times New Roman" w:cs="Times New Roman"/>
          <w:sz w:val="24"/>
          <w:szCs w:val="24"/>
        </w:rPr>
        <w:t xml:space="preserve">iomedical instrumentation offers numerous opportunities driven by increasing awareness of healthcare quality and patient safety. The rise of wearable health technologies, powered by biomedical instrumentation, is transforming healthcare with innovations such as </w:t>
      </w:r>
      <w:proofErr w:type="spellStart"/>
      <w:r w:rsidR="00673F61" w:rsidRPr="00694BA1">
        <w:rPr>
          <w:rFonts w:ascii="Times New Roman" w:hAnsi="Times New Roman" w:cs="Times New Roman"/>
          <w:sz w:val="24"/>
          <w:szCs w:val="24"/>
        </w:rPr>
        <w:t>smartwatches</w:t>
      </w:r>
      <w:proofErr w:type="spellEnd"/>
      <w:r w:rsidR="00673F61" w:rsidRPr="00694BA1">
        <w:rPr>
          <w:rFonts w:ascii="Times New Roman" w:hAnsi="Times New Roman" w:cs="Times New Roman"/>
          <w:sz w:val="24"/>
          <w:szCs w:val="24"/>
        </w:rPr>
        <w:t>, biosensors, and implantable devices</w:t>
      </w:r>
      <w:r w:rsidR="00673F61">
        <w:rPr>
          <w:rFonts w:ascii="Times New Roman" w:hAnsi="Times New Roman" w:cs="Times New Roman"/>
          <w:sz w:val="24"/>
          <w:szCs w:val="24"/>
        </w:rPr>
        <w:t>.</w:t>
      </w:r>
      <w:r w:rsidR="00673F61" w:rsidRPr="00673F61">
        <w:t xml:space="preserve"> </w:t>
      </w:r>
      <w:r w:rsidR="00673F61" w:rsidRPr="00673F61">
        <w:rPr>
          <w:rFonts w:ascii="Times New Roman" w:hAnsi="Times New Roman" w:cs="Times New Roman"/>
          <w:sz w:val="24"/>
          <w:szCs w:val="24"/>
        </w:rPr>
        <w:t>The application of biomedical instrumentation has opened new opportunities in the medical industry, allowing patients with terminal diseases to live longer and enhancing disease management.</w:t>
      </w:r>
      <w:r w:rsidR="00FE7C83" w:rsidRPr="00FE7C83">
        <w:rPr>
          <w:rFonts w:ascii="Arial" w:hAnsi="Arial" w:cs="Arial"/>
          <w:color w:val="3A3A3A"/>
          <w:sz w:val="23"/>
          <w:szCs w:val="23"/>
          <w:shd w:val="clear" w:color="auto" w:fill="FFFFFF"/>
        </w:rPr>
        <w:t xml:space="preserve"> </w:t>
      </w:r>
      <w:r w:rsidR="00FE7C83" w:rsidRPr="00FE7C83">
        <w:rPr>
          <w:rFonts w:ascii="Times New Roman" w:hAnsi="Times New Roman" w:cs="Times New Roman"/>
          <w:color w:val="3A3A3A"/>
          <w:sz w:val="23"/>
          <w:szCs w:val="23"/>
          <w:shd w:val="clear" w:color="auto" w:fill="FFFFFF"/>
        </w:rPr>
        <w:t xml:space="preserve">This chapter covers </w:t>
      </w:r>
      <w:r w:rsidR="00FE7C83" w:rsidRPr="00FE7C83">
        <w:rPr>
          <w:rFonts w:ascii="Times New Roman" w:hAnsi="Times New Roman" w:cs="Times New Roman"/>
          <w:color w:val="3A3A3A"/>
          <w:sz w:val="23"/>
          <w:szCs w:val="23"/>
          <w:shd w:val="clear" w:color="auto" w:fill="FFFFFF"/>
        </w:rPr>
        <w:t xml:space="preserve">basic principles and </w:t>
      </w:r>
      <w:r w:rsidR="00FE7C83" w:rsidRPr="00FE7C83">
        <w:rPr>
          <w:rFonts w:ascii="Times New Roman" w:hAnsi="Times New Roman" w:cs="Times New Roman"/>
          <w:color w:val="3A3A3A"/>
          <w:sz w:val="23"/>
          <w:szCs w:val="23"/>
          <w:shd w:val="clear" w:color="auto" w:fill="FFFFFF"/>
        </w:rPr>
        <w:t xml:space="preserve">components of </w:t>
      </w:r>
      <w:proofErr w:type="gramStart"/>
      <w:r w:rsidR="00FE7C83" w:rsidRPr="00FE7C83">
        <w:rPr>
          <w:rFonts w:ascii="Times New Roman" w:hAnsi="Times New Roman" w:cs="Times New Roman"/>
          <w:sz w:val="24"/>
          <w:szCs w:val="24"/>
        </w:rPr>
        <w:t>Biomedical</w:t>
      </w:r>
      <w:proofErr w:type="gramEnd"/>
      <w:r w:rsidR="00FE7C83" w:rsidRPr="00FE7C83">
        <w:rPr>
          <w:rFonts w:ascii="Times New Roman" w:hAnsi="Times New Roman" w:cs="Times New Roman"/>
          <w:sz w:val="24"/>
          <w:szCs w:val="24"/>
        </w:rPr>
        <w:t xml:space="preserve"> instrumentation</w:t>
      </w:r>
      <w:r w:rsidR="00FE7C83" w:rsidRPr="00FE7C83">
        <w:rPr>
          <w:rFonts w:ascii="Times New Roman" w:hAnsi="Times New Roman" w:cs="Times New Roman"/>
          <w:color w:val="3A3A3A"/>
          <w:sz w:val="23"/>
          <w:szCs w:val="23"/>
          <w:shd w:val="clear" w:color="auto" w:fill="FFFFFF"/>
        </w:rPr>
        <w:t xml:space="preserve"> </w:t>
      </w:r>
      <w:r w:rsidR="00FE7C83" w:rsidRPr="00FE7C83">
        <w:rPr>
          <w:rFonts w:ascii="Times New Roman" w:hAnsi="Times New Roman" w:cs="Times New Roman"/>
          <w:color w:val="3A3A3A"/>
          <w:sz w:val="23"/>
          <w:szCs w:val="23"/>
          <w:shd w:val="clear" w:color="auto" w:fill="FFFFFF"/>
        </w:rPr>
        <w:t>followed by</w:t>
      </w:r>
      <w:r w:rsidR="00FE7C83" w:rsidRPr="00FE7C83">
        <w:rPr>
          <w:rFonts w:ascii="Times New Roman" w:hAnsi="Times New Roman" w:cs="Times New Roman"/>
          <w:color w:val="3A3A3A"/>
          <w:sz w:val="23"/>
          <w:szCs w:val="23"/>
          <w:shd w:val="clear" w:color="auto" w:fill="FFFFFF"/>
        </w:rPr>
        <w:t xml:space="preserve"> </w:t>
      </w:r>
      <w:r w:rsidR="00FE7C83" w:rsidRPr="00FE7C83">
        <w:rPr>
          <w:rFonts w:ascii="Times New Roman" w:hAnsi="Times New Roman" w:cs="Times New Roman"/>
          <w:color w:val="3A3A3A"/>
          <w:sz w:val="23"/>
          <w:szCs w:val="23"/>
          <w:shd w:val="clear" w:color="auto" w:fill="FFFFFF"/>
        </w:rPr>
        <w:t>applications of biomedic</w:t>
      </w:r>
      <w:r w:rsidR="00FE7C83">
        <w:rPr>
          <w:rFonts w:ascii="Times New Roman" w:hAnsi="Times New Roman" w:cs="Times New Roman"/>
          <w:color w:val="3A3A3A"/>
          <w:sz w:val="23"/>
          <w:szCs w:val="23"/>
          <w:shd w:val="clear" w:color="auto" w:fill="FFFFFF"/>
        </w:rPr>
        <w:t xml:space="preserve">al instrumentation and </w:t>
      </w:r>
      <w:r w:rsidR="00FE7C83" w:rsidRPr="00FE7C83">
        <w:rPr>
          <w:rFonts w:ascii="Times New Roman" w:hAnsi="Times New Roman" w:cs="Times New Roman"/>
          <w:color w:val="3A3A3A"/>
          <w:sz w:val="23"/>
          <w:szCs w:val="23"/>
          <w:shd w:val="clear" w:color="auto" w:fill="FFFFFF"/>
        </w:rPr>
        <w:t>Future Opportunities of Biomedical instrumentation</w:t>
      </w:r>
    </w:p>
    <w:p w:rsidR="00F416D3" w:rsidRPr="002F468F" w:rsidRDefault="002F468F" w:rsidP="002F468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F416D3" w:rsidRPr="002F468F">
        <w:rPr>
          <w:rFonts w:ascii="Times New Roman" w:hAnsi="Times New Roman" w:cs="Times New Roman"/>
          <w:b/>
          <w:sz w:val="24"/>
          <w:szCs w:val="24"/>
        </w:rPr>
        <w:t>Introduction</w:t>
      </w:r>
    </w:p>
    <w:p w:rsidR="00986617" w:rsidRPr="002F468F" w:rsidRDefault="00DF2953" w:rsidP="002F468F">
      <w:pPr>
        <w:jc w:val="both"/>
        <w:rPr>
          <w:rFonts w:ascii="Times New Roman" w:hAnsi="Times New Roman" w:cs="Times New Roman"/>
          <w:sz w:val="24"/>
          <w:szCs w:val="24"/>
        </w:rPr>
      </w:pPr>
      <w:r w:rsidRPr="002F468F">
        <w:rPr>
          <w:rFonts w:ascii="Times New Roman" w:hAnsi="Times New Roman" w:cs="Times New Roman"/>
          <w:sz w:val="24"/>
          <w:szCs w:val="24"/>
        </w:rPr>
        <w:t>Biomedical Instrumentation is a topic of research that focuses on the knowledge and implementation of medical technology in patient care. It involves the design, development and use of equipment and instruments for monitoring, diagnosing, and treating biological systems</w:t>
      </w:r>
      <w:r w:rsidR="00977A7C" w:rsidRPr="002F468F">
        <w:rPr>
          <w:rFonts w:ascii="Times New Roman" w:hAnsi="Times New Roman" w:cs="Times New Roman"/>
          <w:sz w:val="24"/>
          <w:szCs w:val="24"/>
        </w:rPr>
        <w:t xml:space="preserve"> and prevention of disease in humans.</w:t>
      </w:r>
      <w:r w:rsidRPr="002F468F">
        <w:rPr>
          <w:rFonts w:ascii="Times New Roman" w:hAnsi="Times New Roman" w:cs="Times New Roman"/>
          <w:sz w:val="24"/>
          <w:szCs w:val="24"/>
        </w:rPr>
        <w:t xml:space="preserve"> This field is continuously evolving, keeping pace with advancements in healthcare, technology, and standards.</w:t>
      </w:r>
      <w:r w:rsidR="001154BC" w:rsidRPr="002F468F">
        <w:rPr>
          <w:rFonts w:ascii="Times New Roman" w:hAnsi="Times New Roman" w:cs="Times New Roman"/>
          <w:sz w:val="24"/>
          <w:szCs w:val="24"/>
        </w:rPr>
        <w:t xml:space="preserve"> The fundamental principles of Biomedical Instrumentation involve understanding the interaction between medical devices and the human body. This includes the measurement and evaluation of physiological parameters, such as </w:t>
      </w:r>
      <w:r w:rsidR="00AD22C1" w:rsidRPr="002F468F">
        <w:rPr>
          <w:rFonts w:ascii="Times New Roman" w:hAnsi="Times New Roman" w:cs="Times New Roman"/>
          <w:sz w:val="24"/>
          <w:szCs w:val="24"/>
        </w:rPr>
        <w:t>bio potentials</w:t>
      </w:r>
      <w:r w:rsidR="001154BC" w:rsidRPr="002F468F">
        <w:rPr>
          <w:rFonts w:ascii="Times New Roman" w:hAnsi="Times New Roman" w:cs="Times New Roman"/>
          <w:sz w:val="24"/>
          <w:szCs w:val="24"/>
        </w:rPr>
        <w:t xml:space="preserve"> (e.g., electrocardiography, electroencephalography), pressure, flow, temperature, and chemical </w:t>
      </w:r>
      <w:proofErr w:type="gramStart"/>
      <w:r w:rsidR="001154BC" w:rsidRPr="002F468F">
        <w:rPr>
          <w:rFonts w:ascii="Times New Roman" w:hAnsi="Times New Roman" w:cs="Times New Roman"/>
          <w:sz w:val="24"/>
          <w:szCs w:val="24"/>
        </w:rPr>
        <w:t>concentrations .</w:t>
      </w:r>
      <w:proofErr w:type="gramEnd"/>
      <w:r w:rsidR="001154BC" w:rsidRPr="002F468F">
        <w:rPr>
          <w:rFonts w:ascii="Times New Roman" w:hAnsi="Times New Roman" w:cs="Times New Roman"/>
          <w:sz w:val="24"/>
          <w:szCs w:val="24"/>
        </w:rPr>
        <w:t xml:space="preserve"> By accurately capturing and analyzing these parameters, healthcare professionals can make informed decisions regarding patient diagnosis, treatment, and monitoring.</w:t>
      </w:r>
    </w:p>
    <w:p w:rsidR="001154BC" w:rsidRPr="002F468F" w:rsidRDefault="001154BC" w:rsidP="002F468F">
      <w:pPr>
        <w:jc w:val="both"/>
        <w:rPr>
          <w:rFonts w:ascii="Times New Roman" w:hAnsi="Times New Roman" w:cs="Times New Roman"/>
          <w:sz w:val="24"/>
          <w:szCs w:val="24"/>
        </w:rPr>
      </w:pPr>
      <w:r w:rsidRPr="002F468F">
        <w:rPr>
          <w:rFonts w:ascii="Times New Roman" w:hAnsi="Times New Roman" w:cs="Times New Roman"/>
          <w:sz w:val="24"/>
          <w:szCs w:val="24"/>
        </w:rPr>
        <w:t>Biomedical Instrumentation also encompasses the development of sensors, which play a vital role in detecting and converting physical in</w:t>
      </w:r>
      <w:r w:rsidR="00A663EF" w:rsidRPr="002F468F">
        <w:rPr>
          <w:rFonts w:ascii="Times New Roman" w:hAnsi="Times New Roman" w:cs="Times New Roman"/>
          <w:sz w:val="24"/>
          <w:szCs w:val="24"/>
        </w:rPr>
        <w:t xml:space="preserve">puts into electrical signals. </w:t>
      </w:r>
      <w:r w:rsidRPr="002F468F">
        <w:rPr>
          <w:rFonts w:ascii="Times New Roman" w:hAnsi="Times New Roman" w:cs="Times New Roman"/>
          <w:sz w:val="24"/>
          <w:szCs w:val="24"/>
        </w:rPr>
        <w:t xml:space="preserve">These sensors can range from simple devices to sophisticated systems capable of monitoring and recording various </w:t>
      </w:r>
      <w:r w:rsidRPr="002F468F">
        <w:rPr>
          <w:rFonts w:ascii="Times New Roman" w:hAnsi="Times New Roman" w:cs="Times New Roman"/>
          <w:sz w:val="24"/>
          <w:szCs w:val="24"/>
        </w:rPr>
        <w:lastRenderedPageBreak/>
        <w:t>physiological signals.</w:t>
      </w:r>
      <w:r w:rsidR="00A663EF" w:rsidRPr="002F468F">
        <w:rPr>
          <w:rFonts w:ascii="Times New Roman" w:hAnsi="Times New Roman" w:cs="Times New Roman"/>
          <w:sz w:val="24"/>
          <w:szCs w:val="24"/>
        </w:rPr>
        <w:t xml:space="preserve"> An understanding of electronics and measurement principles and procedures is essential to measure biological signals and design medical </w:t>
      </w:r>
      <w:proofErr w:type="gramStart"/>
      <w:r w:rsidR="00A663EF" w:rsidRPr="002F468F">
        <w:rPr>
          <w:rFonts w:ascii="Times New Roman" w:hAnsi="Times New Roman" w:cs="Times New Roman"/>
          <w:sz w:val="24"/>
          <w:szCs w:val="24"/>
        </w:rPr>
        <w:t>equipment[</w:t>
      </w:r>
      <w:proofErr w:type="gramEnd"/>
      <w:r w:rsidR="00A663EF" w:rsidRPr="002F468F">
        <w:rPr>
          <w:rFonts w:ascii="Times New Roman" w:hAnsi="Times New Roman" w:cs="Times New Roman"/>
          <w:sz w:val="24"/>
          <w:szCs w:val="24"/>
        </w:rPr>
        <w:t xml:space="preserve">1]. Signal processing techniques are employed to amplify, filter, and analyze the electrical </w:t>
      </w:r>
      <w:r w:rsidR="00D74AD9" w:rsidRPr="002F468F">
        <w:rPr>
          <w:rFonts w:ascii="Times New Roman" w:hAnsi="Times New Roman" w:cs="Times New Roman"/>
          <w:sz w:val="24"/>
          <w:szCs w:val="24"/>
        </w:rPr>
        <w:t>signals obtained from sensors [2</w:t>
      </w:r>
      <w:r w:rsidR="00A663EF" w:rsidRPr="002F468F">
        <w:rPr>
          <w:rFonts w:ascii="Times New Roman" w:hAnsi="Times New Roman" w:cs="Times New Roman"/>
          <w:sz w:val="24"/>
          <w:szCs w:val="24"/>
        </w:rPr>
        <w:t>]. Signal processing helps extract meaningful information from the acquired data, removing noise and enhancing the quality and reliability of the measurements. The output of biomedical instrumentation systems is typically presented through an output display, which provides a visual representation of the processed data. This display allows healthcare professionals to interpret and analyze the information in real-time, aiding in diagnosis, treatment, and patient monitoring</w:t>
      </w:r>
    </w:p>
    <w:p w:rsidR="00A663EF" w:rsidRPr="002F468F" w:rsidRDefault="00A663EF" w:rsidP="002F468F">
      <w:pPr>
        <w:jc w:val="both"/>
        <w:rPr>
          <w:rFonts w:ascii="Times New Roman" w:hAnsi="Times New Roman" w:cs="Times New Roman"/>
          <w:sz w:val="24"/>
          <w:szCs w:val="24"/>
        </w:rPr>
      </w:pPr>
      <w:r w:rsidRPr="002F468F">
        <w:rPr>
          <w:rFonts w:ascii="Times New Roman" w:hAnsi="Times New Roman" w:cs="Times New Roman"/>
          <w:sz w:val="24"/>
          <w:szCs w:val="24"/>
        </w:rPr>
        <w:t>Overall, the field of Biomedical Instrumentation combines engineering principles and medical knowledge to improve patient care through the development and application of medical technology. It encompasses various aspects such as device classification, sensor technology, signal processing, and output display, with the ultimate goal of enhancing healthcare outcomes.</w:t>
      </w:r>
    </w:p>
    <w:p w:rsidR="00A663EF" w:rsidRPr="002F468F" w:rsidRDefault="00EE13C5" w:rsidP="002F468F">
      <w:pPr>
        <w:jc w:val="both"/>
        <w:rPr>
          <w:rFonts w:ascii="Times New Roman" w:hAnsi="Times New Roman" w:cs="Times New Roman"/>
          <w:sz w:val="24"/>
          <w:szCs w:val="24"/>
        </w:rPr>
      </w:pPr>
      <w:r w:rsidRPr="002F468F">
        <w:rPr>
          <w:rFonts w:ascii="Times New Roman" w:hAnsi="Times New Roman" w:cs="Times New Roman"/>
          <w:sz w:val="24"/>
          <w:szCs w:val="24"/>
        </w:rPr>
        <w:t>India holds immense potential in the field of biomedical instrumentation due to its growing population, increasing healthcare needs, and thriving technology sector. Biomedical instrumentation's significance and advancements have transformed healthcare delivery, enhancing precise diagnostics, continuous monitoring, and effective therapies. The field's continuous evolution presents vast opportunities in India and abroad, with biomedical engineers and healthcare professionals collaborating to shape a future where advanced medical technologies improve global healthcare and lead to longer, healthier lives.</w:t>
      </w:r>
    </w:p>
    <w:p w:rsidR="00F416D3" w:rsidRPr="002F468F" w:rsidRDefault="00F416D3" w:rsidP="002F468F">
      <w:pPr>
        <w:jc w:val="both"/>
        <w:rPr>
          <w:rFonts w:ascii="Times New Roman" w:hAnsi="Times New Roman" w:cs="Times New Roman"/>
          <w:b/>
          <w:sz w:val="24"/>
          <w:szCs w:val="24"/>
        </w:rPr>
      </w:pPr>
    </w:p>
    <w:p w:rsidR="00F416D3" w:rsidRPr="002F468F" w:rsidRDefault="002F468F" w:rsidP="002F468F">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F416D3" w:rsidRPr="002F468F">
        <w:rPr>
          <w:rFonts w:ascii="Times New Roman" w:hAnsi="Times New Roman" w:cs="Times New Roman"/>
          <w:b/>
          <w:sz w:val="24"/>
          <w:szCs w:val="24"/>
        </w:rPr>
        <w:t>Basic components of biomedical Instrumentation</w:t>
      </w:r>
    </w:p>
    <w:p w:rsidR="00F416D3" w:rsidRPr="002F468F" w:rsidRDefault="00F416D3" w:rsidP="002F468F">
      <w:pPr>
        <w:jc w:val="both"/>
        <w:rPr>
          <w:rFonts w:ascii="Times New Roman" w:hAnsi="Times New Roman" w:cs="Times New Roman"/>
          <w:sz w:val="24"/>
          <w:szCs w:val="24"/>
        </w:rPr>
      </w:pPr>
      <w:r w:rsidRPr="002F468F">
        <w:rPr>
          <w:rFonts w:ascii="Times New Roman" w:hAnsi="Times New Roman" w:cs="Times New Roman"/>
          <w:sz w:val="24"/>
          <w:szCs w:val="24"/>
        </w:rPr>
        <w:t>Biomedical Instrumentation is a field that involves the measurement and analysis of current or voltage signals from various parts of the human body. It plays a crucial role in aiding medical professionals to diagnose health issues accurately and provide appropriate treatment. A biomedical instrumentation system typically consists of the following key components:</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Measurand:</w:t>
      </w:r>
      <w:r w:rsidRPr="002F468F">
        <w:rPr>
          <w:rFonts w:ascii="Times New Roman" w:hAnsi="Times New Roman" w:cs="Times New Roman"/>
          <w:sz w:val="24"/>
          <w:szCs w:val="24"/>
        </w:rPr>
        <w:t xml:space="preserve"> The measurand refers to the physical quantity or condition that the biomedical instrumentation system measures. In the context of biomedical instrumentation, the human body serves as the source of the measurand, generating a variety of signals. Examples of </w:t>
      </w:r>
      <w:proofErr w:type="spellStart"/>
      <w:r w:rsidRPr="002F468F">
        <w:rPr>
          <w:rFonts w:ascii="Times New Roman" w:hAnsi="Times New Roman" w:cs="Times New Roman"/>
          <w:sz w:val="24"/>
          <w:szCs w:val="24"/>
        </w:rPr>
        <w:t>measurands</w:t>
      </w:r>
      <w:proofErr w:type="spellEnd"/>
      <w:r w:rsidRPr="002F468F">
        <w:rPr>
          <w:rFonts w:ascii="Times New Roman" w:hAnsi="Times New Roman" w:cs="Times New Roman"/>
          <w:sz w:val="24"/>
          <w:szCs w:val="24"/>
        </w:rPr>
        <w:t xml:space="preserve"> include electrocardiogram (ECG) potential on the surface of the body or blood pressure in the chambers of the heart.</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Transducer/Sensor:</w:t>
      </w:r>
      <w:r w:rsidRPr="002F468F">
        <w:rPr>
          <w:rFonts w:ascii="Times New Roman" w:hAnsi="Times New Roman" w:cs="Times New Roman"/>
          <w:sz w:val="24"/>
          <w:szCs w:val="24"/>
        </w:rPr>
        <w:t xml:space="preserve"> The transducer, sometimes referred to as a sensor, is a device that converts one form of energy into another. In the context of biomedical instrumentation, the transducer converts the physical signal from the measurand into an electrical output. For instance, a piezoelectric transducer can convert mechanical vibrations into an electrical signal. The primary function of the transducer is to provide a usable output in response to the measurand.</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lastRenderedPageBreak/>
        <w:t>Signal Conditioner:</w:t>
      </w:r>
      <w:r w:rsidRPr="002F468F">
        <w:rPr>
          <w:rFonts w:ascii="Times New Roman" w:hAnsi="Times New Roman" w:cs="Times New Roman"/>
          <w:sz w:val="24"/>
          <w:szCs w:val="24"/>
        </w:rPr>
        <w:t xml:space="preserve"> The signal conditioner is a critical component that processes the output from the transducer to create an electrical quantity suitable for operation with the display or recording system. Signal conditioning involves various functions, such as amplification, filtering, analog-to-digital conversions, and digital-to-analog conversions. This process helps to enhance the sensitivity of the instruments by amplifying the original signal or its transduced form, especially when the original signal is extremely small.</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Display System</w:t>
      </w:r>
      <w:r w:rsidRPr="002F468F">
        <w:rPr>
          <w:rFonts w:ascii="Times New Roman" w:hAnsi="Times New Roman" w:cs="Times New Roman"/>
          <w:sz w:val="24"/>
          <w:szCs w:val="24"/>
        </w:rPr>
        <w:t>: The display system presents a visible representation of the measured quantity. It can be in the form of a displacement on a scale, a chart recorder, a cathode-ray oscilloscope (CRO), or a numerical readout. In addition to the display unit, the processed signal from the signal conditioner may be utilized for various purposes:</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Alarm System</w:t>
      </w:r>
      <w:r w:rsidRPr="002F468F">
        <w:rPr>
          <w:rFonts w:ascii="Times New Roman" w:hAnsi="Times New Roman" w:cs="Times New Roman"/>
          <w:sz w:val="24"/>
          <w:szCs w:val="24"/>
        </w:rPr>
        <w:t xml:space="preserve">: Some biomedical instrumentation systems incorporate alarm systems with adjustable upper and lower thresholds to indicate when the </w:t>
      </w:r>
      <w:proofErr w:type="spellStart"/>
      <w:r w:rsidRPr="002F468F">
        <w:rPr>
          <w:rFonts w:ascii="Times New Roman" w:hAnsi="Times New Roman" w:cs="Times New Roman"/>
          <w:sz w:val="24"/>
          <w:szCs w:val="24"/>
        </w:rPr>
        <w:t>measurand's</w:t>
      </w:r>
      <w:proofErr w:type="spellEnd"/>
      <w:r w:rsidRPr="002F468F">
        <w:rPr>
          <w:rFonts w:ascii="Times New Roman" w:hAnsi="Times New Roman" w:cs="Times New Roman"/>
          <w:sz w:val="24"/>
          <w:szCs w:val="24"/>
        </w:rPr>
        <w:t xml:space="preserve"> physical variable goes beyond the preset limits, alerting medical professionals of critical conditions.</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Data Storage</w:t>
      </w:r>
      <w:r w:rsidRPr="002F468F">
        <w:rPr>
          <w:rFonts w:ascii="Times New Roman" w:hAnsi="Times New Roman" w:cs="Times New Roman"/>
          <w:sz w:val="24"/>
          <w:szCs w:val="24"/>
        </w:rPr>
        <w:t>: Biomedical instrumentation systems may include data storage options to retain data for future reference. This data can be stored in hard copies on paper or in digital formats using magnetic or semiconductor memories.</w:t>
      </w:r>
    </w:p>
    <w:p w:rsidR="00377660" w:rsidRPr="002F468F" w:rsidRDefault="00377660" w:rsidP="002F468F">
      <w:pPr>
        <w:jc w:val="both"/>
        <w:rPr>
          <w:rFonts w:ascii="Times New Roman" w:hAnsi="Times New Roman" w:cs="Times New Roman"/>
          <w:sz w:val="24"/>
          <w:szCs w:val="24"/>
        </w:rPr>
      </w:pPr>
      <w:r w:rsidRPr="002F468F">
        <w:rPr>
          <w:rFonts w:ascii="Times New Roman" w:hAnsi="Times New Roman" w:cs="Times New Roman"/>
          <w:b/>
          <w:sz w:val="24"/>
          <w:szCs w:val="24"/>
        </w:rPr>
        <w:t>Data Transmission</w:t>
      </w:r>
      <w:r w:rsidRPr="002F468F">
        <w:rPr>
          <w:rFonts w:ascii="Times New Roman" w:hAnsi="Times New Roman" w:cs="Times New Roman"/>
          <w:sz w:val="24"/>
          <w:szCs w:val="24"/>
        </w:rPr>
        <w:t xml:space="preserve">: Biomedical instrumentation systems may also have interfaces for data transmission, allowing information obtained from the system to be carried to other parts of an integrated system or transmitted from one location to another, often useful in telemedicine or remote monitoring </w:t>
      </w:r>
      <w:proofErr w:type="gramStart"/>
      <w:r w:rsidRPr="002F468F">
        <w:rPr>
          <w:rFonts w:ascii="Times New Roman" w:hAnsi="Times New Roman" w:cs="Times New Roman"/>
          <w:sz w:val="24"/>
          <w:szCs w:val="24"/>
        </w:rPr>
        <w:t>setups</w:t>
      </w:r>
      <w:r w:rsidR="001D03C8">
        <w:rPr>
          <w:rFonts w:ascii="Times New Roman" w:hAnsi="Times New Roman" w:cs="Times New Roman"/>
          <w:sz w:val="24"/>
          <w:szCs w:val="24"/>
        </w:rPr>
        <w:t>[</w:t>
      </w:r>
      <w:proofErr w:type="gramEnd"/>
      <w:r w:rsidR="001D03C8">
        <w:rPr>
          <w:rFonts w:ascii="Times New Roman" w:hAnsi="Times New Roman" w:cs="Times New Roman"/>
          <w:sz w:val="24"/>
          <w:szCs w:val="24"/>
        </w:rPr>
        <w:t>3</w:t>
      </w:r>
      <w:r w:rsidR="003F02EE">
        <w:rPr>
          <w:rFonts w:ascii="Times New Roman" w:hAnsi="Times New Roman" w:cs="Times New Roman"/>
          <w:sz w:val="24"/>
          <w:szCs w:val="24"/>
        </w:rPr>
        <w:t>]</w:t>
      </w:r>
      <w:r w:rsidRPr="002F468F">
        <w:rPr>
          <w:rFonts w:ascii="Times New Roman" w:hAnsi="Times New Roman" w:cs="Times New Roman"/>
          <w:sz w:val="24"/>
          <w:szCs w:val="24"/>
        </w:rPr>
        <w:t>.</w:t>
      </w:r>
    </w:p>
    <w:p w:rsidR="00A663EF" w:rsidRPr="002F468F" w:rsidRDefault="00EF5F4C" w:rsidP="002F468F">
      <w:pPr>
        <w:jc w:val="both"/>
        <w:rPr>
          <w:rFonts w:ascii="Times New Roman" w:hAnsi="Times New Roman" w:cs="Times New Roman"/>
          <w:sz w:val="24"/>
          <w:szCs w:val="24"/>
        </w:rPr>
      </w:pPr>
      <w:r w:rsidRPr="002F468F">
        <w:rPr>
          <w:rFonts w:ascii="Times New Roman" w:hAnsi="Times New Roman" w:cs="Times New Roman"/>
          <w:noProof/>
          <w:sz w:val="24"/>
          <w:szCs w:val="24"/>
        </w:rPr>
        <w:drawing>
          <wp:inline distT="0" distB="0" distL="0" distR="0" wp14:anchorId="1F2037A6" wp14:editId="3203AAA8">
            <wp:extent cx="5042493" cy="29241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5769" cy="2926075"/>
                    </a:xfrm>
                    <a:prstGeom prst="rect">
                      <a:avLst/>
                    </a:prstGeom>
                    <a:noFill/>
                  </pic:spPr>
                </pic:pic>
              </a:graphicData>
            </a:graphic>
          </wp:inline>
        </w:drawing>
      </w:r>
    </w:p>
    <w:p w:rsidR="00A663EF" w:rsidRPr="002F468F" w:rsidRDefault="00A21253" w:rsidP="00A21253">
      <w:pPr>
        <w:jc w:val="center"/>
        <w:rPr>
          <w:rFonts w:ascii="Times New Roman" w:hAnsi="Times New Roman" w:cs="Times New Roman"/>
          <w:b/>
          <w:sz w:val="24"/>
          <w:szCs w:val="24"/>
        </w:rPr>
      </w:pPr>
      <w:proofErr w:type="gramStart"/>
      <w:r>
        <w:rPr>
          <w:rFonts w:ascii="Times New Roman" w:hAnsi="Times New Roman" w:cs="Times New Roman"/>
          <w:b/>
          <w:sz w:val="24"/>
          <w:szCs w:val="24"/>
        </w:rPr>
        <w:t>Fig 1.</w:t>
      </w:r>
      <w:proofErr w:type="gramEnd"/>
      <w:r>
        <w:rPr>
          <w:rFonts w:ascii="Times New Roman" w:hAnsi="Times New Roman" w:cs="Times New Roman"/>
          <w:b/>
          <w:sz w:val="24"/>
          <w:szCs w:val="24"/>
        </w:rPr>
        <w:t xml:space="preserve"> </w:t>
      </w:r>
      <w:r w:rsidR="00EF5F4C" w:rsidRPr="002F468F">
        <w:rPr>
          <w:rFonts w:ascii="Times New Roman" w:hAnsi="Times New Roman" w:cs="Times New Roman"/>
          <w:b/>
          <w:sz w:val="24"/>
          <w:szCs w:val="24"/>
        </w:rPr>
        <w:t>Block Diagram of a Biomedical Instrumentation System</w:t>
      </w:r>
    </w:p>
    <w:p w:rsidR="0022672D" w:rsidRPr="002F468F" w:rsidRDefault="0022672D" w:rsidP="002F468F">
      <w:pPr>
        <w:jc w:val="both"/>
        <w:rPr>
          <w:rFonts w:ascii="Times New Roman" w:hAnsi="Times New Roman" w:cs="Times New Roman"/>
          <w:b/>
          <w:sz w:val="24"/>
          <w:szCs w:val="24"/>
          <w:u w:val="single"/>
        </w:rPr>
      </w:pPr>
    </w:p>
    <w:p w:rsidR="004B4534" w:rsidRPr="00B20581" w:rsidRDefault="002F468F" w:rsidP="002F468F">
      <w:pPr>
        <w:jc w:val="both"/>
        <w:rPr>
          <w:rFonts w:ascii="Times New Roman" w:hAnsi="Times New Roman" w:cs="Times New Roman"/>
          <w:b/>
          <w:sz w:val="32"/>
          <w:szCs w:val="24"/>
          <w:u w:val="single"/>
        </w:rPr>
      </w:pPr>
      <w:r w:rsidRPr="00B20581">
        <w:rPr>
          <w:rFonts w:ascii="Times New Roman" w:hAnsi="Times New Roman" w:cs="Times New Roman"/>
          <w:b/>
          <w:sz w:val="32"/>
          <w:szCs w:val="24"/>
          <w:u w:val="single"/>
        </w:rPr>
        <w:t xml:space="preserve">3. </w:t>
      </w:r>
      <w:r w:rsidR="0022672D" w:rsidRPr="00B20581">
        <w:rPr>
          <w:rFonts w:ascii="Times New Roman" w:hAnsi="Times New Roman" w:cs="Times New Roman"/>
          <w:b/>
          <w:sz w:val="32"/>
          <w:szCs w:val="24"/>
          <w:u w:val="single"/>
        </w:rPr>
        <w:t>Biosignals and bioelectrodes</w:t>
      </w:r>
    </w:p>
    <w:p w:rsidR="00A72F64" w:rsidRPr="00B20581" w:rsidRDefault="00A72F64" w:rsidP="002F468F">
      <w:pPr>
        <w:jc w:val="both"/>
        <w:rPr>
          <w:rFonts w:ascii="Times New Roman" w:hAnsi="Times New Roman" w:cs="Times New Roman"/>
          <w:b/>
          <w:sz w:val="24"/>
          <w:szCs w:val="24"/>
        </w:rPr>
      </w:pPr>
      <w:r w:rsidRPr="00B20581">
        <w:rPr>
          <w:rFonts w:ascii="Times New Roman" w:hAnsi="Times New Roman" w:cs="Times New Roman"/>
          <w:b/>
          <w:sz w:val="24"/>
          <w:szCs w:val="24"/>
        </w:rPr>
        <w:t>Biosignals</w:t>
      </w:r>
    </w:p>
    <w:p w:rsidR="004B4534" w:rsidRDefault="002F468F" w:rsidP="002F468F">
      <w:pPr>
        <w:jc w:val="both"/>
        <w:rPr>
          <w:rFonts w:ascii="Times New Roman" w:hAnsi="Times New Roman" w:cs="Times New Roman"/>
          <w:sz w:val="24"/>
          <w:szCs w:val="24"/>
        </w:rPr>
      </w:pPr>
      <w:r w:rsidRPr="002F468F">
        <w:rPr>
          <w:rFonts w:ascii="Times New Roman" w:hAnsi="Times New Roman" w:cs="Times New Roman"/>
          <w:sz w:val="24"/>
          <w:szCs w:val="24"/>
        </w:rPr>
        <w:t xml:space="preserve">Biosignals, also known as biological signals, are signals found in living organisms that can be continuously measured and monitored. These signals serve as a means of communication between various </w:t>
      </w:r>
      <w:proofErr w:type="spellStart"/>
      <w:r w:rsidRPr="002F468F">
        <w:rPr>
          <w:rFonts w:ascii="Times New Roman" w:hAnsi="Times New Roman" w:cs="Times New Roman"/>
          <w:sz w:val="24"/>
          <w:szCs w:val="24"/>
        </w:rPr>
        <w:t>biosystems</w:t>
      </w:r>
      <w:proofErr w:type="spellEnd"/>
      <w:r w:rsidRPr="002F468F">
        <w:rPr>
          <w:rFonts w:ascii="Times New Roman" w:hAnsi="Times New Roman" w:cs="Times New Roman"/>
          <w:sz w:val="24"/>
          <w:szCs w:val="24"/>
        </w:rPr>
        <w:t xml:space="preserve"> and provide essential information about their behavior. Biosignals can be broadly categorized into electrical and non-electrical signals, both of which play a crucial role in understanding physiological processes and diagnosing medical </w:t>
      </w:r>
      <w:proofErr w:type="gramStart"/>
      <w:r w:rsidRPr="002F468F">
        <w:rPr>
          <w:rFonts w:ascii="Times New Roman" w:hAnsi="Times New Roman" w:cs="Times New Roman"/>
          <w:sz w:val="24"/>
          <w:szCs w:val="24"/>
        </w:rPr>
        <w:t>conditions</w:t>
      </w:r>
      <w:r w:rsidR="001D03C8">
        <w:rPr>
          <w:rFonts w:ascii="Times New Roman" w:hAnsi="Times New Roman" w:cs="Times New Roman"/>
          <w:sz w:val="24"/>
          <w:szCs w:val="24"/>
        </w:rPr>
        <w:t>[</w:t>
      </w:r>
      <w:proofErr w:type="gramEnd"/>
      <w:r w:rsidR="001D03C8">
        <w:rPr>
          <w:rFonts w:ascii="Times New Roman" w:hAnsi="Times New Roman" w:cs="Times New Roman"/>
          <w:sz w:val="24"/>
          <w:szCs w:val="24"/>
        </w:rPr>
        <w:t>4]</w:t>
      </w:r>
      <w:r w:rsidRPr="002F468F">
        <w:rPr>
          <w:rFonts w:ascii="Times New Roman" w:hAnsi="Times New Roman" w:cs="Times New Roman"/>
          <w:sz w:val="24"/>
          <w:szCs w:val="24"/>
        </w:rPr>
        <w:t>.</w:t>
      </w:r>
    </w:p>
    <w:p w:rsidR="001D03C8" w:rsidRPr="001D03C8" w:rsidRDefault="001D03C8" w:rsidP="001D03C8">
      <w:pPr>
        <w:jc w:val="both"/>
        <w:rPr>
          <w:rFonts w:ascii="Times New Roman" w:hAnsi="Times New Roman" w:cs="Times New Roman"/>
          <w:sz w:val="24"/>
          <w:szCs w:val="24"/>
        </w:rPr>
      </w:pPr>
      <w:r w:rsidRPr="001D03C8">
        <w:rPr>
          <w:rFonts w:ascii="Times New Roman" w:hAnsi="Times New Roman" w:cs="Times New Roman"/>
          <w:sz w:val="24"/>
          <w:szCs w:val="24"/>
        </w:rPr>
        <w:t xml:space="preserve">Electrical </w:t>
      </w:r>
      <w:proofErr w:type="spellStart"/>
      <w:r w:rsidRPr="001D03C8">
        <w:rPr>
          <w:rFonts w:ascii="Times New Roman" w:hAnsi="Times New Roman" w:cs="Times New Roman"/>
          <w:sz w:val="24"/>
          <w:szCs w:val="24"/>
        </w:rPr>
        <w:t>biosignals</w:t>
      </w:r>
      <w:proofErr w:type="spellEnd"/>
      <w:r w:rsidRPr="001D03C8">
        <w:rPr>
          <w:rFonts w:ascii="Times New Roman" w:hAnsi="Times New Roman" w:cs="Times New Roman"/>
          <w:sz w:val="24"/>
          <w:szCs w:val="24"/>
        </w:rPr>
        <w:t>, such as electroencephalogram (EEG), electrocardiogram (ECG), and electromyogram (EMG), are obtained through the measurement of electrical activity in specialized tissues, organs, or cell systems like the brain, heart, and muscles. These signals provide insights into the functioning of the nervous system, cardiac activity, and muscle contractions, respectively. For instance, EEG is used to study brain activity and diagnose neurological disorders, while ECG helps in detecting heart abnormalities and diagnosing cardiac conditions.</w:t>
      </w:r>
    </w:p>
    <w:p w:rsidR="001D03C8" w:rsidRPr="00A72F64" w:rsidRDefault="001D03C8" w:rsidP="001D03C8">
      <w:pPr>
        <w:jc w:val="both"/>
        <w:rPr>
          <w:rFonts w:ascii="Times New Roman" w:hAnsi="Times New Roman" w:cs="Times New Roman"/>
          <w:sz w:val="24"/>
          <w:szCs w:val="24"/>
        </w:rPr>
      </w:pPr>
      <w:r w:rsidRPr="001D03C8">
        <w:rPr>
          <w:rFonts w:ascii="Times New Roman" w:hAnsi="Times New Roman" w:cs="Times New Roman"/>
          <w:sz w:val="24"/>
          <w:szCs w:val="24"/>
        </w:rPr>
        <w:t xml:space="preserve">Non-electrical </w:t>
      </w:r>
      <w:proofErr w:type="spellStart"/>
      <w:r w:rsidRPr="001D03C8">
        <w:rPr>
          <w:rFonts w:ascii="Times New Roman" w:hAnsi="Times New Roman" w:cs="Times New Roman"/>
          <w:sz w:val="24"/>
          <w:szCs w:val="24"/>
        </w:rPr>
        <w:t>biosignals</w:t>
      </w:r>
      <w:proofErr w:type="spellEnd"/>
      <w:r w:rsidRPr="001D03C8">
        <w:rPr>
          <w:rFonts w:ascii="Times New Roman" w:hAnsi="Times New Roman" w:cs="Times New Roman"/>
          <w:sz w:val="24"/>
          <w:szCs w:val="24"/>
        </w:rPr>
        <w:t xml:space="preserve"> encompass a diverse range of signals, including mechanical signals (e.g., </w:t>
      </w:r>
      <w:proofErr w:type="spellStart"/>
      <w:r w:rsidRPr="001D03C8">
        <w:rPr>
          <w:rFonts w:ascii="Times New Roman" w:hAnsi="Times New Roman" w:cs="Times New Roman"/>
          <w:sz w:val="24"/>
          <w:szCs w:val="24"/>
        </w:rPr>
        <w:t>mechanomyogram</w:t>
      </w:r>
      <w:proofErr w:type="spellEnd"/>
      <w:r w:rsidRPr="001D03C8">
        <w:rPr>
          <w:rFonts w:ascii="Times New Roman" w:hAnsi="Times New Roman" w:cs="Times New Roman"/>
          <w:sz w:val="24"/>
          <w:szCs w:val="24"/>
        </w:rPr>
        <w:t xml:space="preserve"> or MMG), acoustic signals (e.g., breathing sounds), chemical signals (e.g., pH and oxygenation levels), and optical signals (e.g., movements). These signals are equally important in understanding various physiological processes and diagnosing medical conditions. For instance, MMG is used to monitor muscle vibrations and study muscle function, while acoustic signals aid in respiratory assessments.</w:t>
      </w:r>
    </w:p>
    <w:p w:rsidR="00A663EF" w:rsidRDefault="00A72F64" w:rsidP="00B13A54">
      <w:pPr>
        <w:jc w:val="both"/>
        <w:rPr>
          <w:rFonts w:ascii="Times New Roman" w:hAnsi="Times New Roman" w:cs="Times New Roman"/>
          <w:sz w:val="24"/>
          <w:szCs w:val="24"/>
        </w:rPr>
      </w:pPr>
      <w:proofErr w:type="spellStart"/>
      <w:r w:rsidRPr="00A72F64">
        <w:rPr>
          <w:rFonts w:ascii="Times New Roman" w:hAnsi="Times New Roman" w:cs="Times New Roman"/>
          <w:sz w:val="24"/>
          <w:szCs w:val="24"/>
        </w:rPr>
        <w:t>Biosignal</w:t>
      </w:r>
      <w:proofErr w:type="spellEnd"/>
      <w:r w:rsidRPr="00A72F64">
        <w:rPr>
          <w:rFonts w:ascii="Times New Roman" w:hAnsi="Times New Roman" w:cs="Times New Roman"/>
          <w:sz w:val="24"/>
          <w:szCs w:val="24"/>
        </w:rPr>
        <w:t xml:space="preserve"> processing involves various techniques and algorithms to extract relevant information from these signals. Signal processing methods, such as filtering, feature extraction, and pattern recognition, are applied to clean the data, identify relevant features, and classify different </w:t>
      </w:r>
      <w:proofErr w:type="spellStart"/>
      <w:r w:rsidRPr="00A72F64">
        <w:rPr>
          <w:rFonts w:ascii="Times New Roman" w:hAnsi="Times New Roman" w:cs="Times New Roman"/>
          <w:sz w:val="24"/>
          <w:szCs w:val="24"/>
        </w:rPr>
        <w:t>biosignal</w:t>
      </w:r>
      <w:proofErr w:type="spellEnd"/>
      <w:r w:rsidRPr="00A72F64">
        <w:rPr>
          <w:rFonts w:ascii="Times New Roman" w:hAnsi="Times New Roman" w:cs="Times New Roman"/>
          <w:sz w:val="24"/>
          <w:szCs w:val="24"/>
        </w:rPr>
        <w:t xml:space="preserve"> patterns. Machine learning and artificial intelligence techniques are also employed to develop advanced algorithms for </w:t>
      </w:r>
      <w:proofErr w:type="spellStart"/>
      <w:r w:rsidRPr="00A72F64">
        <w:rPr>
          <w:rFonts w:ascii="Times New Roman" w:hAnsi="Times New Roman" w:cs="Times New Roman"/>
          <w:sz w:val="24"/>
          <w:szCs w:val="24"/>
        </w:rPr>
        <w:t>biosignal</w:t>
      </w:r>
      <w:proofErr w:type="spellEnd"/>
      <w:r w:rsidRPr="00A72F64">
        <w:rPr>
          <w:rFonts w:ascii="Times New Roman" w:hAnsi="Times New Roman" w:cs="Times New Roman"/>
          <w:sz w:val="24"/>
          <w:szCs w:val="24"/>
        </w:rPr>
        <w:t xml:space="preserve"> analysis, which can improve the accuracy of diagnosis and </w:t>
      </w:r>
      <w:proofErr w:type="gramStart"/>
      <w:r w:rsidRPr="00A72F64">
        <w:rPr>
          <w:rFonts w:ascii="Times New Roman" w:hAnsi="Times New Roman" w:cs="Times New Roman"/>
          <w:sz w:val="24"/>
          <w:szCs w:val="24"/>
        </w:rPr>
        <w:t>monitoring</w:t>
      </w:r>
      <w:r>
        <w:rPr>
          <w:rFonts w:ascii="Times New Roman" w:hAnsi="Times New Roman" w:cs="Times New Roman"/>
          <w:sz w:val="24"/>
          <w:szCs w:val="24"/>
        </w:rPr>
        <w:t>[</w:t>
      </w:r>
      <w:proofErr w:type="gramEnd"/>
      <w:r>
        <w:rPr>
          <w:rFonts w:ascii="Times New Roman" w:hAnsi="Times New Roman" w:cs="Times New Roman"/>
          <w:sz w:val="24"/>
          <w:szCs w:val="24"/>
        </w:rPr>
        <w:t>5]</w:t>
      </w:r>
      <w:r w:rsidRPr="00A72F64">
        <w:rPr>
          <w:rFonts w:ascii="Times New Roman" w:hAnsi="Times New Roman" w:cs="Times New Roman"/>
          <w:sz w:val="24"/>
          <w:szCs w:val="24"/>
        </w:rPr>
        <w:t>.</w:t>
      </w:r>
    </w:p>
    <w:p w:rsidR="00B20581" w:rsidRDefault="00B20581" w:rsidP="00B20581">
      <w:pPr>
        <w:spacing w:after="0" w:line="240" w:lineRule="auto"/>
        <w:outlineLvl w:val="1"/>
        <w:rPr>
          <w:rFonts w:ascii="Times New Roman" w:eastAsia="Times New Roman" w:hAnsi="Times New Roman" w:cs="Times New Roman"/>
          <w:b/>
          <w:color w:val="2E2E2E"/>
          <w:sz w:val="36"/>
          <w:szCs w:val="36"/>
          <w:u w:val="single"/>
        </w:rPr>
      </w:pPr>
      <w:hyperlink r:id="rId9" w:history="1">
        <w:r w:rsidRPr="00B20581">
          <w:rPr>
            <w:rFonts w:ascii="Times New Roman" w:eastAsia="Times New Roman" w:hAnsi="Times New Roman" w:cs="Times New Roman"/>
            <w:b/>
            <w:color w:val="2E2E2E"/>
            <w:sz w:val="36"/>
            <w:szCs w:val="36"/>
            <w:u w:val="single"/>
          </w:rPr>
          <w:t>Bioelectrodes</w:t>
        </w:r>
      </w:hyperlink>
    </w:p>
    <w:p w:rsidR="009E6031" w:rsidRPr="00B20581" w:rsidRDefault="009E6031" w:rsidP="00B20581">
      <w:pPr>
        <w:spacing w:after="0" w:line="240" w:lineRule="auto"/>
        <w:outlineLvl w:val="1"/>
        <w:rPr>
          <w:rFonts w:ascii="Times New Roman" w:eastAsia="Times New Roman" w:hAnsi="Times New Roman" w:cs="Times New Roman"/>
          <w:b/>
          <w:color w:val="2E2E2E"/>
          <w:sz w:val="36"/>
          <w:szCs w:val="36"/>
          <w:u w:val="single"/>
        </w:rPr>
      </w:pPr>
    </w:p>
    <w:p w:rsidR="007A0750" w:rsidRDefault="009E6031" w:rsidP="007A0750">
      <w:pPr>
        <w:jc w:val="both"/>
        <w:rPr>
          <w:rFonts w:ascii="Times New Roman" w:hAnsi="Times New Roman" w:cs="Times New Roman"/>
          <w:sz w:val="24"/>
          <w:szCs w:val="24"/>
        </w:rPr>
      </w:pPr>
      <w:r w:rsidRPr="009E6031">
        <w:rPr>
          <w:rFonts w:ascii="Times New Roman" w:hAnsi="Times New Roman" w:cs="Times New Roman"/>
          <w:sz w:val="24"/>
          <w:szCs w:val="24"/>
        </w:rPr>
        <w:t xml:space="preserve">Bioelectrodes are electronic devices that can either monitor or stimulate biological activity by transmitting signals to and from living biological systems. These devices play a crucial role in various biomedical applications, such as neuromuscular diseases, neurological disorders, and other medical conditions where the monitoring and interaction with biological systems are </w:t>
      </w:r>
      <w:proofErr w:type="gramStart"/>
      <w:r w:rsidRPr="009E6031">
        <w:rPr>
          <w:rFonts w:ascii="Times New Roman" w:hAnsi="Times New Roman" w:cs="Times New Roman"/>
          <w:sz w:val="24"/>
          <w:szCs w:val="24"/>
        </w:rPr>
        <w:t>necessary</w:t>
      </w:r>
      <w:r w:rsidR="006617D0">
        <w:rPr>
          <w:rFonts w:ascii="Times New Roman" w:hAnsi="Times New Roman" w:cs="Times New Roman"/>
          <w:sz w:val="24"/>
          <w:szCs w:val="24"/>
        </w:rPr>
        <w:t>[</w:t>
      </w:r>
      <w:proofErr w:type="gramEnd"/>
      <w:r w:rsidR="006617D0">
        <w:rPr>
          <w:rFonts w:ascii="Times New Roman" w:hAnsi="Times New Roman" w:cs="Times New Roman"/>
          <w:sz w:val="24"/>
          <w:szCs w:val="24"/>
        </w:rPr>
        <w:t>6]</w:t>
      </w:r>
      <w:r w:rsidRPr="009E6031">
        <w:rPr>
          <w:rFonts w:ascii="Times New Roman" w:hAnsi="Times New Roman" w:cs="Times New Roman"/>
          <w:sz w:val="24"/>
          <w:szCs w:val="24"/>
        </w:rPr>
        <w:t>.</w:t>
      </w:r>
      <w:r w:rsidR="006617D0" w:rsidRPr="006617D0">
        <w:t xml:space="preserve"> </w:t>
      </w:r>
      <w:r w:rsidR="006617D0" w:rsidRPr="006617D0">
        <w:rPr>
          <w:rFonts w:ascii="Times New Roman" w:hAnsi="Times New Roman" w:cs="Times New Roman"/>
          <w:sz w:val="24"/>
          <w:szCs w:val="24"/>
        </w:rPr>
        <w:t>Bioelectrodes play a significant role in biomedical instrumentation, particularly in the field of biosensors and wearable technology for biomedical applications</w:t>
      </w:r>
      <w:r w:rsidR="007A0750">
        <w:rPr>
          <w:rFonts w:ascii="Times New Roman" w:hAnsi="Times New Roman" w:cs="Times New Roman"/>
          <w:sz w:val="24"/>
          <w:szCs w:val="24"/>
        </w:rPr>
        <w:t>.</w:t>
      </w:r>
      <w:r w:rsidR="007A0750" w:rsidRPr="007A0750">
        <w:t xml:space="preserve"> </w:t>
      </w:r>
      <w:r w:rsidR="007A0750" w:rsidRPr="007A0750">
        <w:rPr>
          <w:rFonts w:ascii="Times New Roman" w:hAnsi="Times New Roman" w:cs="Times New Roman"/>
          <w:sz w:val="24"/>
          <w:szCs w:val="24"/>
        </w:rPr>
        <w:t xml:space="preserve">The electrode </w:t>
      </w:r>
      <w:r w:rsidR="007A0750" w:rsidRPr="007A0750">
        <w:rPr>
          <w:rFonts w:ascii="Times New Roman" w:hAnsi="Times New Roman" w:cs="Times New Roman"/>
          <w:sz w:val="24"/>
          <w:szCs w:val="24"/>
        </w:rPr>
        <w:lastRenderedPageBreak/>
        <w:t xml:space="preserve">material can affect the electron transfer between the biocatalyst and the surface, the stability and </w:t>
      </w:r>
      <w:proofErr w:type="spellStart"/>
      <w:r w:rsidR="007A0750" w:rsidRPr="007A0750">
        <w:rPr>
          <w:rFonts w:ascii="Times New Roman" w:hAnsi="Times New Roman" w:cs="Times New Roman"/>
          <w:sz w:val="24"/>
          <w:szCs w:val="24"/>
        </w:rPr>
        <w:t>immobilisation</w:t>
      </w:r>
      <w:proofErr w:type="spellEnd"/>
      <w:r w:rsidR="007A0750" w:rsidRPr="007A0750">
        <w:rPr>
          <w:rFonts w:ascii="Times New Roman" w:hAnsi="Times New Roman" w:cs="Times New Roman"/>
          <w:sz w:val="24"/>
          <w:szCs w:val="24"/>
        </w:rPr>
        <w:t xml:space="preserve"> of the enzymes, the mass transport of fuel, and the conductivity and surface area of the electrodes, all of which contribute to the development of efficient </w:t>
      </w:r>
      <w:proofErr w:type="gramStart"/>
      <w:r w:rsidR="007A0750" w:rsidRPr="007A0750">
        <w:rPr>
          <w:rFonts w:ascii="Times New Roman" w:hAnsi="Times New Roman" w:cs="Times New Roman"/>
          <w:sz w:val="24"/>
          <w:szCs w:val="24"/>
        </w:rPr>
        <w:t>bioelectrodes</w:t>
      </w:r>
      <w:r w:rsidR="007A0750">
        <w:rPr>
          <w:rFonts w:ascii="Times New Roman" w:hAnsi="Times New Roman" w:cs="Times New Roman"/>
          <w:sz w:val="24"/>
          <w:szCs w:val="24"/>
        </w:rPr>
        <w:t>[</w:t>
      </w:r>
      <w:proofErr w:type="gramEnd"/>
      <w:r w:rsidR="007A0750">
        <w:rPr>
          <w:rFonts w:ascii="Times New Roman" w:hAnsi="Times New Roman" w:cs="Times New Roman"/>
          <w:sz w:val="24"/>
          <w:szCs w:val="24"/>
        </w:rPr>
        <w:t>7]</w:t>
      </w:r>
      <w:r w:rsidR="007A0750" w:rsidRPr="007A0750">
        <w:rPr>
          <w:rFonts w:ascii="Times New Roman" w:hAnsi="Times New Roman" w:cs="Times New Roman"/>
          <w:sz w:val="24"/>
          <w:szCs w:val="24"/>
        </w:rPr>
        <w:t>.</w:t>
      </w:r>
      <w:r w:rsidR="007A0750" w:rsidRPr="007A0750">
        <w:t xml:space="preserve"> </w:t>
      </w:r>
      <w:r w:rsidR="007A0750" w:rsidRPr="007A0750">
        <w:rPr>
          <w:rFonts w:ascii="Times New Roman" w:hAnsi="Times New Roman" w:cs="Times New Roman"/>
          <w:sz w:val="24"/>
          <w:szCs w:val="24"/>
        </w:rPr>
        <w:t xml:space="preserve">Advancements in biomedical instrumentation have been made possible through the integration of bioelectrodes with various nanomaterial-based technologies. </w:t>
      </w:r>
      <w:proofErr w:type="spellStart"/>
      <w:r w:rsidR="007A0750" w:rsidRPr="007A0750">
        <w:rPr>
          <w:rFonts w:ascii="Times New Roman" w:hAnsi="Times New Roman" w:cs="Times New Roman"/>
          <w:sz w:val="24"/>
          <w:szCs w:val="24"/>
        </w:rPr>
        <w:t>Nanomaterials</w:t>
      </w:r>
      <w:proofErr w:type="spellEnd"/>
      <w:r w:rsidR="007A0750" w:rsidRPr="007A0750">
        <w:rPr>
          <w:rFonts w:ascii="Times New Roman" w:hAnsi="Times New Roman" w:cs="Times New Roman"/>
          <w:sz w:val="24"/>
          <w:szCs w:val="24"/>
        </w:rPr>
        <w:t xml:space="preserve">, such as carbon nanotubes, </w:t>
      </w:r>
      <w:proofErr w:type="spellStart"/>
      <w:r w:rsidR="007A0750" w:rsidRPr="007A0750">
        <w:rPr>
          <w:rFonts w:ascii="Times New Roman" w:hAnsi="Times New Roman" w:cs="Times New Roman"/>
          <w:sz w:val="24"/>
          <w:szCs w:val="24"/>
        </w:rPr>
        <w:t>graphene</w:t>
      </w:r>
      <w:proofErr w:type="spellEnd"/>
      <w:r w:rsidR="007A0750" w:rsidRPr="007A0750">
        <w:rPr>
          <w:rFonts w:ascii="Times New Roman" w:hAnsi="Times New Roman" w:cs="Times New Roman"/>
          <w:sz w:val="24"/>
          <w:szCs w:val="24"/>
        </w:rPr>
        <w:t xml:space="preserve">, and metallic compounds, have enabled the development of stretchable self-powered technologies for wearable biosensors [3]. These nanomaterial-based devices allow for improved flexibility, </w:t>
      </w:r>
      <w:proofErr w:type="spellStart"/>
      <w:r w:rsidR="007A0750" w:rsidRPr="007A0750">
        <w:rPr>
          <w:rFonts w:ascii="Times New Roman" w:hAnsi="Times New Roman" w:cs="Times New Roman"/>
          <w:sz w:val="24"/>
          <w:szCs w:val="24"/>
        </w:rPr>
        <w:t>stretchability</w:t>
      </w:r>
      <w:proofErr w:type="spellEnd"/>
      <w:r w:rsidR="007A0750" w:rsidRPr="007A0750">
        <w:rPr>
          <w:rFonts w:ascii="Times New Roman" w:hAnsi="Times New Roman" w:cs="Times New Roman"/>
          <w:sz w:val="24"/>
          <w:szCs w:val="24"/>
        </w:rPr>
        <w:t>, and lightness, making them suitable for integration into wearable biomedical devices. One significant advantage of self-powered biosensors is the elimination of the need for traditional external power sources, enhancing the portability and usability of these devices.</w:t>
      </w:r>
    </w:p>
    <w:p w:rsidR="000B4F21" w:rsidRPr="00A21253" w:rsidRDefault="000B4F21" w:rsidP="000B4F21">
      <w:pPr>
        <w:jc w:val="both"/>
        <w:rPr>
          <w:rFonts w:ascii="Times New Roman" w:hAnsi="Times New Roman" w:cs="Times New Roman"/>
          <w:b/>
          <w:sz w:val="24"/>
          <w:szCs w:val="24"/>
        </w:rPr>
      </w:pPr>
      <w:r w:rsidRPr="00A21253">
        <w:rPr>
          <w:rFonts w:ascii="Times New Roman" w:hAnsi="Times New Roman" w:cs="Times New Roman"/>
          <w:b/>
          <w:sz w:val="24"/>
          <w:szCs w:val="24"/>
        </w:rPr>
        <w:t>Types of bioelectrodes commonly used in medical measurements can be classified based on their application and location on or within the body. Here are the main types of bioelectrodes:</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u w:val="single"/>
        </w:rPr>
        <w:t>Surface Electrodes</w:t>
      </w:r>
      <w:r w:rsidRPr="000B4F21">
        <w:rPr>
          <w:rFonts w:ascii="Times New Roman" w:hAnsi="Times New Roman" w:cs="Times New Roman"/>
          <w:sz w:val="24"/>
          <w:szCs w:val="24"/>
        </w:rPr>
        <w:t>: These electrodes are placed on the surface of the body to pick up bioelectric potentials. They are used for in vitro measurements, where potential differences are measured outside the body. Surface electrodes are commonly used in electrocardiography (ECG) and electromyography (EMG) to monitor heart and muscle activity, respectively.</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u w:val="single"/>
        </w:rPr>
        <w:t>Deep Seated Electrodes</w:t>
      </w:r>
      <w:r w:rsidRPr="000B4F21">
        <w:rPr>
          <w:rFonts w:ascii="Times New Roman" w:hAnsi="Times New Roman" w:cs="Times New Roman"/>
          <w:sz w:val="24"/>
          <w:szCs w:val="24"/>
        </w:rPr>
        <w:t>: These electrodes are inserted inside live tissues or cells for in vivo measurements. They are used to measure bioelectric potentials from within the body. Two subtypes of deep-seated electrodes are:</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rPr>
        <w:t xml:space="preserve">a. </w:t>
      </w:r>
      <w:r w:rsidRPr="000B4F21">
        <w:rPr>
          <w:rFonts w:ascii="Times New Roman" w:hAnsi="Times New Roman" w:cs="Times New Roman"/>
          <w:sz w:val="24"/>
          <w:szCs w:val="24"/>
          <w:u w:val="single"/>
        </w:rPr>
        <w:t>Depth Electrodes</w:t>
      </w:r>
      <w:r w:rsidRPr="000B4F21">
        <w:rPr>
          <w:rFonts w:ascii="Times New Roman" w:hAnsi="Times New Roman" w:cs="Times New Roman"/>
          <w:sz w:val="24"/>
          <w:szCs w:val="24"/>
        </w:rPr>
        <w:t>: These electrodes are used to study the electrical activity of neurons on the surface of the brain. They consist of bundles of Teflon-insulated platinum and iridium alloy wires, which allow for easy insertion into the brain to record electrical signals.</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rPr>
        <w:t xml:space="preserve">b. </w:t>
      </w:r>
      <w:r w:rsidRPr="000B4F21">
        <w:rPr>
          <w:rFonts w:ascii="Times New Roman" w:hAnsi="Times New Roman" w:cs="Times New Roman"/>
          <w:sz w:val="24"/>
          <w:szCs w:val="24"/>
          <w:u w:val="single"/>
        </w:rPr>
        <w:t>Needle Electrodes</w:t>
      </w:r>
      <w:r w:rsidRPr="000B4F21">
        <w:rPr>
          <w:rFonts w:ascii="Times New Roman" w:hAnsi="Times New Roman" w:cs="Times New Roman"/>
          <w:sz w:val="24"/>
          <w:szCs w:val="24"/>
        </w:rPr>
        <w:t>: Needle electrodes are used to record peripheral nerve action potentials. They resemble a medicinal syringe, with a short insulated wire bent at one end. The bent wire is inserted into the muscle, and the needle is withdrawn, leaving the wire inside the muscle for measurement. Needle electrodes can be either mono-polar (with a single reference electrode placed on the skin) or bi-polar (with one reference electrode and one active electrode).</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u w:val="single"/>
        </w:rPr>
        <w:t>Microelectrodes</w:t>
      </w:r>
      <w:r w:rsidRPr="000B4F21">
        <w:rPr>
          <w:rFonts w:ascii="Times New Roman" w:hAnsi="Times New Roman" w:cs="Times New Roman"/>
          <w:sz w:val="24"/>
          <w:szCs w:val="24"/>
        </w:rPr>
        <w:t>: These electrodes are designed to measure bioelectric potentials near or within a single cell. They have small diameter tips to penetrate the cell without causing damage. Microelectrodes are used for potential recording and injecting medicines into cells. They can be further classified into two types:</w:t>
      </w:r>
    </w:p>
    <w:p w:rsidR="000B4F21" w:rsidRPr="000B4F21" w:rsidRDefault="000B4F21" w:rsidP="000B4F21">
      <w:pPr>
        <w:jc w:val="both"/>
        <w:rPr>
          <w:rFonts w:ascii="Times New Roman" w:hAnsi="Times New Roman" w:cs="Times New Roman"/>
          <w:sz w:val="24"/>
          <w:szCs w:val="24"/>
        </w:rPr>
      </w:pPr>
      <w:r w:rsidRPr="000B4F21">
        <w:rPr>
          <w:rFonts w:ascii="Times New Roman" w:hAnsi="Times New Roman" w:cs="Times New Roman"/>
          <w:sz w:val="24"/>
          <w:szCs w:val="24"/>
        </w:rPr>
        <w:t xml:space="preserve">a. </w:t>
      </w:r>
      <w:r w:rsidRPr="000B4F21">
        <w:rPr>
          <w:rFonts w:ascii="Times New Roman" w:hAnsi="Times New Roman" w:cs="Times New Roman"/>
          <w:sz w:val="24"/>
          <w:szCs w:val="24"/>
          <w:u w:val="single"/>
        </w:rPr>
        <w:t>Metal Microelectrodes</w:t>
      </w:r>
      <w:r w:rsidRPr="000B4F21">
        <w:rPr>
          <w:rFonts w:ascii="Times New Roman" w:hAnsi="Times New Roman" w:cs="Times New Roman"/>
          <w:sz w:val="24"/>
          <w:szCs w:val="24"/>
        </w:rPr>
        <w:t>: Made from materials like tungsten or stainless steel, these electrodes have insulating material covering most of the electrode for safety. They are used to measure potentials between the metal electrode and the electrolyte.</w:t>
      </w:r>
    </w:p>
    <w:p w:rsidR="007A0750" w:rsidRPr="007A0750" w:rsidRDefault="000B4F21" w:rsidP="000B4F21">
      <w:pPr>
        <w:jc w:val="both"/>
        <w:rPr>
          <w:rFonts w:ascii="Times New Roman" w:hAnsi="Times New Roman" w:cs="Times New Roman"/>
          <w:sz w:val="24"/>
          <w:szCs w:val="24"/>
        </w:rPr>
      </w:pPr>
      <w:proofErr w:type="gramStart"/>
      <w:r w:rsidRPr="000B4F21">
        <w:rPr>
          <w:rFonts w:ascii="Times New Roman" w:hAnsi="Times New Roman" w:cs="Times New Roman"/>
          <w:sz w:val="24"/>
          <w:szCs w:val="24"/>
        </w:rPr>
        <w:lastRenderedPageBreak/>
        <w:t>b</w:t>
      </w:r>
      <w:proofErr w:type="gramEnd"/>
      <w:r w:rsidRPr="000B4F21">
        <w:rPr>
          <w:rFonts w:ascii="Times New Roman" w:hAnsi="Times New Roman" w:cs="Times New Roman"/>
          <w:sz w:val="24"/>
          <w:szCs w:val="24"/>
        </w:rPr>
        <w:t xml:space="preserve">. </w:t>
      </w:r>
      <w:r w:rsidRPr="000B4F21">
        <w:rPr>
          <w:rFonts w:ascii="Times New Roman" w:hAnsi="Times New Roman" w:cs="Times New Roman"/>
          <w:sz w:val="24"/>
          <w:szCs w:val="24"/>
          <w:u w:val="single"/>
        </w:rPr>
        <w:t>Non-Metal Microelectrodes</w:t>
      </w:r>
      <w:r w:rsidRPr="000B4F21">
        <w:rPr>
          <w:rFonts w:ascii="Times New Roman" w:hAnsi="Times New Roman" w:cs="Times New Roman"/>
          <w:sz w:val="24"/>
          <w:szCs w:val="24"/>
        </w:rPr>
        <w:t xml:space="preserve"> (Micropipette): These electrodes use non-metallic materials, typically glass micropipettes filled with an electrolyte solution compatible with cellular fluids. They are used to measure potentials between the electrolyte-filled micropipette and the reference electrode, providing information about the potential within the cell</w:t>
      </w:r>
      <w:proofErr w:type="gramStart"/>
      <w:r w:rsidRPr="000B4F21">
        <w:rPr>
          <w:rFonts w:ascii="Times New Roman" w:hAnsi="Times New Roman" w:cs="Times New Roman"/>
          <w:sz w:val="24"/>
          <w:szCs w:val="24"/>
        </w:rPr>
        <w:t>.</w:t>
      </w:r>
      <w:r w:rsidR="007A0750" w:rsidRPr="007A0750">
        <w:rPr>
          <w:rFonts w:ascii="Times New Roman" w:hAnsi="Times New Roman" w:cs="Times New Roman"/>
          <w:sz w:val="24"/>
          <w:szCs w:val="24"/>
        </w:rPr>
        <w:t>.</w:t>
      </w:r>
      <w:proofErr w:type="gramEnd"/>
    </w:p>
    <w:p w:rsidR="00A72F64" w:rsidRDefault="000B4F21" w:rsidP="00B13A54">
      <w:pPr>
        <w:jc w:val="both"/>
        <w:rPr>
          <w:rFonts w:ascii="Times New Roman" w:hAnsi="Times New Roman" w:cs="Times New Roman"/>
          <w:b/>
          <w:sz w:val="32"/>
          <w:szCs w:val="24"/>
        </w:rPr>
      </w:pPr>
      <w:r w:rsidRPr="000B4F21">
        <w:rPr>
          <w:rFonts w:ascii="Times New Roman" w:hAnsi="Times New Roman" w:cs="Times New Roman"/>
          <w:b/>
          <w:sz w:val="32"/>
          <w:szCs w:val="24"/>
        </w:rPr>
        <w:t xml:space="preserve">4. </w:t>
      </w:r>
      <w:r w:rsidR="007A0750" w:rsidRPr="000B4F21">
        <w:rPr>
          <w:rFonts w:ascii="Times New Roman" w:hAnsi="Times New Roman" w:cs="Times New Roman"/>
          <w:b/>
          <w:sz w:val="32"/>
          <w:szCs w:val="24"/>
        </w:rPr>
        <w:t xml:space="preserve"> </w:t>
      </w:r>
      <w:r w:rsidRPr="000B4F21">
        <w:rPr>
          <w:rFonts w:ascii="Times New Roman" w:hAnsi="Times New Roman" w:cs="Times New Roman"/>
          <w:b/>
          <w:sz w:val="32"/>
          <w:szCs w:val="24"/>
        </w:rPr>
        <w:t>Advances in Biosensor Technology</w:t>
      </w:r>
    </w:p>
    <w:p w:rsidR="009E1C97" w:rsidRDefault="009E1C97" w:rsidP="00B13A54">
      <w:pPr>
        <w:jc w:val="both"/>
        <w:rPr>
          <w:rFonts w:ascii="Times New Roman" w:hAnsi="Times New Roman" w:cs="Times New Roman"/>
          <w:sz w:val="24"/>
        </w:rPr>
      </w:pPr>
      <w:r>
        <w:rPr>
          <w:rFonts w:ascii="Times New Roman" w:hAnsi="Times New Roman" w:cs="Times New Roman"/>
          <w:b/>
          <w:sz w:val="32"/>
          <w:szCs w:val="24"/>
        </w:rPr>
        <w:t xml:space="preserve">     </w:t>
      </w:r>
      <w:r w:rsidRPr="009E1C97">
        <w:rPr>
          <w:rFonts w:ascii="Times New Roman" w:hAnsi="Times New Roman" w:cs="Times New Roman"/>
          <w:sz w:val="24"/>
          <w:szCs w:val="24"/>
        </w:rPr>
        <w:t>Biosensors are currently widely used in biomedical diagnostics, as well as point-of-care monitoring of treatment and illness progression, environmental monitoring, food control, drug discovery, forensics, and biomedical research.</w:t>
      </w:r>
      <w:r w:rsidRPr="009E1C97">
        <w:t xml:space="preserve"> </w:t>
      </w:r>
      <w:r w:rsidRPr="009E1C97">
        <w:rPr>
          <w:rFonts w:ascii="Times New Roman" w:hAnsi="Times New Roman" w:cs="Times New Roman"/>
          <w:sz w:val="24"/>
          <w:szCs w:val="24"/>
        </w:rPr>
        <w:t>A wide range of techniques can be used for the development of biosensors.</w:t>
      </w:r>
      <w:r w:rsidRPr="009E1C97">
        <w:t xml:space="preserve"> </w:t>
      </w:r>
      <w:r w:rsidRPr="009E1C97">
        <w:rPr>
          <w:rFonts w:ascii="Times New Roman" w:hAnsi="Times New Roman" w:cs="Times New Roman"/>
          <w:sz w:val="24"/>
          <w:szCs w:val="24"/>
        </w:rPr>
        <w:t xml:space="preserve">A biosensor is a device that detects biological or chemical processes by generating signals proportional to an </w:t>
      </w:r>
      <w:proofErr w:type="spellStart"/>
      <w:r w:rsidRPr="009E1C97">
        <w:rPr>
          <w:rFonts w:ascii="Times New Roman" w:hAnsi="Times New Roman" w:cs="Times New Roman"/>
          <w:sz w:val="24"/>
          <w:szCs w:val="24"/>
        </w:rPr>
        <w:t>analyte</w:t>
      </w:r>
      <w:proofErr w:type="spellEnd"/>
      <w:r w:rsidRPr="009E1C97">
        <w:rPr>
          <w:rFonts w:ascii="Times New Roman" w:hAnsi="Times New Roman" w:cs="Times New Roman"/>
          <w:sz w:val="24"/>
          <w:szCs w:val="24"/>
        </w:rPr>
        <w:t xml:space="preserve"> concentration in the </w:t>
      </w:r>
      <w:proofErr w:type="gramStart"/>
      <w:r w:rsidRPr="009E1C97">
        <w:rPr>
          <w:rFonts w:ascii="Times New Roman" w:hAnsi="Times New Roman" w:cs="Times New Roman"/>
          <w:sz w:val="24"/>
          <w:szCs w:val="24"/>
        </w:rPr>
        <w:t>reaction</w:t>
      </w:r>
      <w:r w:rsidR="009E01C7">
        <w:rPr>
          <w:rFonts w:ascii="Times New Roman" w:hAnsi="Times New Roman" w:cs="Times New Roman"/>
          <w:sz w:val="24"/>
          <w:szCs w:val="24"/>
        </w:rPr>
        <w:t>[</w:t>
      </w:r>
      <w:proofErr w:type="gramEnd"/>
      <w:r w:rsidR="009E01C7">
        <w:rPr>
          <w:rFonts w:ascii="Times New Roman" w:hAnsi="Times New Roman" w:cs="Times New Roman"/>
          <w:sz w:val="24"/>
          <w:szCs w:val="24"/>
        </w:rPr>
        <w:t>9]</w:t>
      </w:r>
      <w:r w:rsidRPr="009E1C97">
        <w:rPr>
          <w:rFonts w:ascii="Times New Roman" w:hAnsi="Times New Roman" w:cs="Times New Roman"/>
          <w:sz w:val="24"/>
          <w:szCs w:val="24"/>
        </w:rPr>
        <w:t>.</w:t>
      </w:r>
      <w:r w:rsidR="009E01C7" w:rsidRPr="009E01C7">
        <w:rPr>
          <w:rFonts w:ascii="Cambria" w:hAnsi="Cambria"/>
          <w:color w:val="212121"/>
          <w:sz w:val="30"/>
          <w:szCs w:val="30"/>
          <w:shd w:val="clear" w:color="auto" w:fill="FFFFFF"/>
        </w:rPr>
        <w:t xml:space="preserve"> </w:t>
      </w:r>
      <w:r w:rsidR="009E01C7" w:rsidRPr="009E01C7">
        <w:rPr>
          <w:rFonts w:ascii="Times New Roman" w:hAnsi="Times New Roman" w:cs="Times New Roman"/>
          <w:color w:val="212121"/>
          <w:sz w:val="24"/>
          <w:szCs w:val="24"/>
          <w:shd w:val="clear" w:color="auto" w:fill="FFFFFF"/>
        </w:rPr>
        <w:t>A typical biosensor is shown in </w:t>
      </w:r>
      <w:r w:rsidR="009E01C7" w:rsidRPr="009E01C7">
        <w:rPr>
          <w:rFonts w:ascii="Times New Roman" w:hAnsi="Times New Roman" w:cs="Times New Roman"/>
          <w:sz w:val="24"/>
          <w:szCs w:val="24"/>
          <w:shd w:val="clear" w:color="auto" w:fill="FFFFFF"/>
        </w:rPr>
        <w:t>Fig. 2</w:t>
      </w:r>
      <w:r w:rsidR="009E01C7" w:rsidRPr="009E01C7">
        <w:rPr>
          <w:rFonts w:ascii="Segoe UI" w:hAnsi="Segoe UI" w:cs="Segoe UI"/>
          <w:color w:val="374151"/>
          <w:shd w:val="clear" w:color="auto" w:fill="F7F7F8"/>
        </w:rPr>
        <w:t xml:space="preserve"> </w:t>
      </w:r>
      <w:r w:rsidR="009E01C7">
        <w:rPr>
          <w:rFonts w:ascii="Segoe UI" w:hAnsi="Segoe UI" w:cs="Segoe UI"/>
          <w:color w:val="374151"/>
          <w:shd w:val="clear" w:color="auto" w:fill="F7F7F8"/>
        </w:rPr>
        <w:t>.</w:t>
      </w:r>
      <w:r w:rsidR="009E01C7" w:rsidRPr="009E01C7">
        <w:rPr>
          <w:rFonts w:ascii="Times New Roman" w:hAnsi="Times New Roman" w:cs="Times New Roman"/>
          <w:sz w:val="24"/>
        </w:rPr>
        <w:t>The basic structure of a biosensor typically consists of three main components:</w:t>
      </w:r>
    </w:p>
    <w:p w:rsidR="009E01C7" w:rsidRPr="009E01C7" w:rsidRDefault="009E01C7" w:rsidP="009E01C7">
      <w:pPr>
        <w:jc w:val="both"/>
        <w:rPr>
          <w:rFonts w:ascii="Times New Roman" w:hAnsi="Times New Roman" w:cs="Times New Roman"/>
          <w:sz w:val="24"/>
        </w:rPr>
      </w:pPr>
      <w:r w:rsidRPr="009E01C7">
        <w:rPr>
          <w:rFonts w:ascii="Times New Roman" w:hAnsi="Times New Roman" w:cs="Times New Roman"/>
          <w:b/>
          <w:sz w:val="24"/>
        </w:rPr>
        <w:t>Biological Recognition Element:</w:t>
      </w:r>
      <w:r w:rsidRPr="009E01C7">
        <w:rPr>
          <w:rFonts w:ascii="Times New Roman" w:hAnsi="Times New Roman" w:cs="Times New Roman"/>
          <w:sz w:val="24"/>
        </w:rPr>
        <w:t xml:space="preserve"> This is the biological component of the biosensor, which is specific to the target </w:t>
      </w:r>
      <w:proofErr w:type="spellStart"/>
      <w:r w:rsidRPr="009E01C7">
        <w:rPr>
          <w:rFonts w:ascii="Times New Roman" w:hAnsi="Times New Roman" w:cs="Times New Roman"/>
          <w:sz w:val="24"/>
        </w:rPr>
        <w:t>analyte</w:t>
      </w:r>
      <w:proofErr w:type="spellEnd"/>
      <w:r w:rsidRPr="009E01C7">
        <w:rPr>
          <w:rFonts w:ascii="Times New Roman" w:hAnsi="Times New Roman" w:cs="Times New Roman"/>
          <w:sz w:val="24"/>
        </w:rPr>
        <w:t xml:space="preserve">. It can be an enzyme, an antibody, a DNA strand, or other biomolecules that can bind to the target </w:t>
      </w:r>
      <w:proofErr w:type="spellStart"/>
      <w:r w:rsidRPr="009E01C7">
        <w:rPr>
          <w:rFonts w:ascii="Times New Roman" w:hAnsi="Times New Roman" w:cs="Times New Roman"/>
          <w:sz w:val="24"/>
        </w:rPr>
        <w:t>analyte</w:t>
      </w:r>
      <w:proofErr w:type="spellEnd"/>
      <w:r w:rsidRPr="009E01C7">
        <w:rPr>
          <w:rFonts w:ascii="Times New Roman" w:hAnsi="Times New Roman" w:cs="Times New Roman"/>
          <w:sz w:val="24"/>
        </w:rPr>
        <w:t xml:space="preserve"> with high selectivity.</w:t>
      </w:r>
    </w:p>
    <w:p w:rsidR="009E01C7" w:rsidRPr="009E01C7" w:rsidRDefault="009E01C7" w:rsidP="009E01C7">
      <w:pPr>
        <w:jc w:val="both"/>
        <w:rPr>
          <w:rFonts w:ascii="Times New Roman" w:hAnsi="Times New Roman" w:cs="Times New Roman"/>
          <w:sz w:val="24"/>
        </w:rPr>
      </w:pPr>
      <w:r w:rsidRPr="009E01C7">
        <w:rPr>
          <w:rFonts w:ascii="Times New Roman" w:hAnsi="Times New Roman" w:cs="Times New Roman"/>
          <w:b/>
          <w:sz w:val="24"/>
        </w:rPr>
        <w:t>Transducer</w:t>
      </w:r>
      <w:r w:rsidRPr="009E01C7">
        <w:rPr>
          <w:rFonts w:ascii="Times New Roman" w:hAnsi="Times New Roman" w:cs="Times New Roman"/>
          <w:sz w:val="24"/>
        </w:rPr>
        <w:t xml:space="preserve">: The transducer is responsible for converting the biological interaction between the recognition element and the </w:t>
      </w:r>
      <w:proofErr w:type="spellStart"/>
      <w:r w:rsidRPr="009E01C7">
        <w:rPr>
          <w:rFonts w:ascii="Times New Roman" w:hAnsi="Times New Roman" w:cs="Times New Roman"/>
          <w:sz w:val="24"/>
        </w:rPr>
        <w:t>analyte</w:t>
      </w:r>
      <w:proofErr w:type="spellEnd"/>
      <w:r w:rsidRPr="009E01C7">
        <w:rPr>
          <w:rFonts w:ascii="Times New Roman" w:hAnsi="Times New Roman" w:cs="Times New Roman"/>
          <w:sz w:val="24"/>
        </w:rPr>
        <w:t xml:space="preserve"> into a measurable signal. Common transducers include electrochemical, optical, piezoelectric, and thermal sensors.</w:t>
      </w:r>
    </w:p>
    <w:p w:rsidR="009E01C7" w:rsidRPr="009E01C7" w:rsidRDefault="009E01C7" w:rsidP="009E01C7">
      <w:pPr>
        <w:jc w:val="both"/>
        <w:rPr>
          <w:rFonts w:ascii="Times New Roman" w:hAnsi="Times New Roman" w:cs="Times New Roman"/>
          <w:sz w:val="24"/>
        </w:rPr>
      </w:pPr>
      <w:r w:rsidRPr="009E01C7">
        <w:rPr>
          <w:rFonts w:ascii="Times New Roman" w:hAnsi="Times New Roman" w:cs="Times New Roman"/>
          <w:b/>
          <w:sz w:val="24"/>
        </w:rPr>
        <w:t>Signal Processor</w:t>
      </w:r>
      <w:r w:rsidRPr="009E01C7">
        <w:rPr>
          <w:rFonts w:ascii="Times New Roman" w:hAnsi="Times New Roman" w:cs="Times New Roman"/>
          <w:sz w:val="24"/>
        </w:rPr>
        <w:t xml:space="preserve">: The signal processor amplifies, processes, and converts the signal generated by the transducer into a quantitative measurement. This step allows the biosensor to provide real-time and accurate readings of the </w:t>
      </w:r>
      <w:proofErr w:type="spellStart"/>
      <w:r w:rsidRPr="009E01C7">
        <w:rPr>
          <w:rFonts w:ascii="Times New Roman" w:hAnsi="Times New Roman" w:cs="Times New Roman"/>
          <w:sz w:val="24"/>
        </w:rPr>
        <w:t>analyte</w:t>
      </w:r>
      <w:proofErr w:type="spellEnd"/>
      <w:r w:rsidRPr="009E01C7">
        <w:rPr>
          <w:rFonts w:ascii="Times New Roman" w:hAnsi="Times New Roman" w:cs="Times New Roman"/>
          <w:sz w:val="24"/>
        </w:rPr>
        <w:t xml:space="preserve"> concentration.</w:t>
      </w:r>
    </w:p>
    <w:p w:rsidR="000B4F21" w:rsidRDefault="001C7D7B" w:rsidP="00B13A5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E01C7">
        <w:rPr>
          <w:rFonts w:ascii="Times New Roman" w:hAnsi="Times New Roman" w:cs="Times New Roman"/>
          <w:b/>
          <w:noProof/>
          <w:sz w:val="24"/>
          <w:szCs w:val="24"/>
        </w:rPr>
        <w:drawing>
          <wp:inline distT="0" distB="0" distL="0" distR="0" wp14:anchorId="0E9C45E3">
            <wp:extent cx="5544685" cy="222755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0137" cy="2229742"/>
                    </a:xfrm>
                    <a:prstGeom prst="rect">
                      <a:avLst/>
                    </a:prstGeom>
                    <a:noFill/>
                  </pic:spPr>
                </pic:pic>
              </a:graphicData>
            </a:graphic>
          </wp:inline>
        </w:drawing>
      </w:r>
    </w:p>
    <w:p w:rsidR="00A21253" w:rsidRPr="00A21253" w:rsidRDefault="00A21253" w:rsidP="00A21253">
      <w:pPr>
        <w:tabs>
          <w:tab w:val="left" w:pos="1980"/>
        </w:tabs>
        <w:jc w:val="both"/>
        <w:rPr>
          <w:rFonts w:ascii="Times New Roman" w:hAnsi="Times New Roman" w:cs="Times New Roman"/>
          <w:b/>
          <w:sz w:val="24"/>
          <w:szCs w:val="24"/>
        </w:rPr>
      </w:pPr>
      <w:r>
        <w:rPr>
          <w:rFonts w:ascii="Times New Roman" w:hAnsi="Times New Roman" w:cs="Times New Roman"/>
          <w:sz w:val="24"/>
          <w:szCs w:val="24"/>
        </w:rPr>
        <w:tab/>
      </w:r>
      <w:proofErr w:type="gramStart"/>
      <w:r w:rsidRPr="00A21253">
        <w:rPr>
          <w:rFonts w:ascii="Times New Roman" w:hAnsi="Times New Roman" w:cs="Times New Roman"/>
          <w:b/>
          <w:szCs w:val="24"/>
        </w:rPr>
        <w:t>Fig 2.</w:t>
      </w:r>
      <w:proofErr w:type="gramEnd"/>
      <w:r w:rsidRPr="00A21253">
        <w:rPr>
          <w:b/>
          <w:sz w:val="20"/>
        </w:rPr>
        <w:t xml:space="preserve"> </w:t>
      </w:r>
      <w:proofErr w:type="gramStart"/>
      <w:r w:rsidRPr="00A21253">
        <w:rPr>
          <w:b/>
        </w:rPr>
        <w:t>Schematic of a biosensor.</w:t>
      </w:r>
      <w:proofErr w:type="gramEnd"/>
    </w:p>
    <w:p w:rsidR="000B4F21" w:rsidRDefault="00A21253" w:rsidP="00B13A54">
      <w:pPr>
        <w:jc w:val="both"/>
        <w:rPr>
          <w:rFonts w:ascii="Times New Roman" w:hAnsi="Times New Roman" w:cs="Times New Roman"/>
          <w:sz w:val="24"/>
          <w:szCs w:val="24"/>
        </w:rPr>
      </w:pPr>
      <w:r w:rsidRPr="00A21253">
        <w:rPr>
          <w:rFonts w:ascii="Times New Roman" w:hAnsi="Times New Roman" w:cs="Times New Roman"/>
          <w:sz w:val="24"/>
          <w:szCs w:val="24"/>
        </w:rPr>
        <w:lastRenderedPageBreak/>
        <w:t xml:space="preserve">Biosensors are </w:t>
      </w:r>
      <w:proofErr w:type="spellStart"/>
      <w:r w:rsidRPr="00A21253">
        <w:rPr>
          <w:rFonts w:ascii="Times New Roman" w:hAnsi="Times New Roman" w:cs="Times New Roman"/>
          <w:sz w:val="24"/>
          <w:szCs w:val="24"/>
        </w:rPr>
        <w:t>categorised</w:t>
      </w:r>
      <w:proofErr w:type="spellEnd"/>
      <w:r w:rsidRPr="00A21253">
        <w:rPr>
          <w:rFonts w:ascii="Times New Roman" w:hAnsi="Times New Roman" w:cs="Times New Roman"/>
          <w:sz w:val="24"/>
          <w:szCs w:val="24"/>
        </w:rPr>
        <w:t xml:space="preserve"> based on the manner of physicochemical transduction or the type of </w:t>
      </w:r>
      <w:proofErr w:type="spellStart"/>
      <w:r w:rsidRPr="00A21253">
        <w:rPr>
          <w:rFonts w:ascii="Times New Roman" w:hAnsi="Times New Roman" w:cs="Times New Roman"/>
          <w:sz w:val="24"/>
          <w:szCs w:val="24"/>
        </w:rPr>
        <w:t>biorecognition</w:t>
      </w:r>
      <w:proofErr w:type="spellEnd"/>
      <w:r w:rsidRPr="00A21253">
        <w:rPr>
          <w:rFonts w:ascii="Times New Roman" w:hAnsi="Times New Roman" w:cs="Times New Roman"/>
          <w:sz w:val="24"/>
          <w:szCs w:val="24"/>
        </w:rPr>
        <w:t xml:space="preserve"> element. Biosensors are divided as electrochemical, optical, thermal, and piezoelectric biosensors based on their </w:t>
      </w:r>
      <w:proofErr w:type="gramStart"/>
      <w:r w:rsidRPr="00A21253">
        <w:rPr>
          <w:rFonts w:ascii="Times New Roman" w:hAnsi="Times New Roman" w:cs="Times New Roman"/>
          <w:sz w:val="24"/>
          <w:szCs w:val="24"/>
        </w:rPr>
        <w:t>transducer</w:t>
      </w:r>
      <w:r w:rsidR="00956CC0">
        <w:rPr>
          <w:rFonts w:ascii="Times New Roman" w:hAnsi="Times New Roman" w:cs="Times New Roman"/>
          <w:sz w:val="24"/>
          <w:szCs w:val="24"/>
        </w:rPr>
        <w:t>[</w:t>
      </w:r>
      <w:proofErr w:type="gramEnd"/>
      <w:r w:rsidR="00956CC0">
        <w:rPr>
          <w:rFonts w:ascii="Times New Roman" w:hAnsi="Times New Roman" w:cs="Times New Roman"/>
          <w:sz w:val="24"/>
          <w:szCs w:val="24"/>
        </w:rPr>
        <w:t>10]</w:t>
      </w:r>
      <w:r w:rsidRPr="00A21253">
        <w:rPr>
          <w:rFonts w:ascii="Times New Roman" w:hAnsi="Times New Roman" w:cs="Times New Roman"/>
          <w:sz w:val="24"/>
          <w:szCs w:val="24"/>
        </w:rPr>
        <w:t>.</w:t>
      </w:r>
    </w:p>
    <w:p w:rsidR="00A21253" w:rsidRDefault="00A21253" w:rsidP="00B13A54">
      <w:pPr>
        <w:jc w:val="both"/>
        <w:rPr>
          <w:rFonts w:ascii="Times New Roman" w:hAnsi="Times New Roman" w:cs="Times New Roman"/>
          <w:sz w:val="24"/>
          <w:szCs w:val="24"/>
        </w:rPr>
      </w:pPr>
      <w:r w:rsidRPr="00A21253">
        <w:rPr>
          <w:rFonts w:ascii="Times New Roman" w:hAnsi="Times New Roman" w:cs="Times New Roman"/>
          <w:b/>
          <w:sz w:val="24"/>
          <w:szCs w:val="24"/>
        </w:rPr>
        <w:t xml:space="preserve">Electrochemical </w:t>
      </w:r>
      <w:proofErr w:type="gramStart"/>
      <w:r w:rsidRPr="00A21253">
        <w:rPr>
          <w:rFonts w:ascii="Times New Roman" w:hAnsi="Times New Roman" w:cs="Times New Roman"/>
          <w:b/>
          <w:sz w:val="24"/>
          <w:szCs w:val="24"/>
        </w:rPr>
        <w:t>biosensors</w:t>
      </w:r>
      <w:r>
        <w:rPr>
          <w:rFonts w:ascii="Times New Roman" w:hAnsi="Times New Roman" w:cs="Times New Roman"/>
          <w:sz w:val="24"/>
          <w:szCs w:val="24"/>
        </w:rPr>
        <w:t xml:space="preserve"> </w:t>
      </w:r>
      <w:r w:rsidRPr="00A21253">
        <w:rPr>
          <w:rFonts w:ascii="Times New Roman" w:hAnsi="Times New Roman" w:cs="Times New Roman"/>
          <w:sz w:val="24"/>
          <w:szCs w:val="24"/>
        </w:rPr>
        <w:t xml:space="preserve"> are</w:t>
      </w:r>
      <w:proofErr w:type="gramEnd"/>
      <w:r w:rsidRPr="00A21253">
        <w:rPr>
          <w:rFonts w:ascii="Times New Roman" w:hAnsi="Times New Roman" w:cs="Times New Roman"/>
          <w:sz w:val="24"/>
          <w:szCs w:val="24"/>
        </w:rPr>
        <w:t xml:space="preserve"> further subdivided into </w:t>
      </w:r>
      <w:proofErr w:type="spellStart"/>
      <w:r w:rsidRPr="00A21253">
        <w:rPr>
          <w:rFonts w:ascii="Times New Roman" w:hAnsi="Times New Roman" w:cs="Times New Roman"/>
          <w:sz w:val="24"/>
          <w:szCs w:val="24"/>
        </w:rPr>
        <w:t>amperometric</w:t>
      </w:r>
      <w:proofErr w:type="spellEnd"/>
      <w:r w:rsidRPr="00A21253">
        <w:rPr>
          <w:rFonts w:ascii="Times New Roman" w:hAnsi="Times New Roman" w:cs="Times New Roman"/>
          <w:sz w:val="24"/>
          <w:szCs w:val="24"/>
        </w:rPr>
        <w:t xml:space="preserve"> biosensors (which measure the current produced during the oxidation or reduction of an </w:t>
      </w:r>
      <w:proofErr w:type="spellStart"/>
      <w:r w:rsidRPr="00A21253">
        <w:rPr>
          <w:rFonts w:ascii="Times New Roman" w:hAnsi="Times New Roman" w:cs="Times New Roman"/>
          <w:sz w:val="24"/>
          <w:szCs w:val="24"/>
        </w:rPr>
        <w:t>electroactive</w:t>
      </w:r>
      <w:proofErr w:type="spellEnd"/>
      <w:r w:rsidRPr="00A21253">
        <w:rPr>
          <w:rFonts w:ascii="Times New Roman" w:hAnsi="Times New Roman" w:cs="Times New Roman"/>
          <w:sz w:val="24"/>
          <w:szCs w:val="24"/>
        </w:rPr>
        <w:t xml:space="preserve"> product or reactant), potentiometric biosensors (which measure the potential of the biosensor electrode in relation to a reference electrode), and </w:t>
      </w:r>
      <w:proofErr w:type="spellStart"/>
      <w:r w:rsidRPr="00A21253">
        <w:rPr>
          <w:rFonts w:ascii="Times New Roman" w:hAnsi="Times New Roman" w:cs="Times New Roman"/>
          <w:sz w:val="24"/>
          <w:szCs w:val="24"/>
        </w:rPr>
        <w:t>conductometric</w:t>
      </w:r>
      <w:proofErr w:type="spellEnd"/>
      <w:r w:rsidRPr="00A21253">
        <w:rPr>
          <w:rFonts w:ascii="Times New Roman" w:hAnsi="Times New Roman" w:cs="Times New Roman"/>
          <w:sz w:val="24"/>
          <w:szCs w:val="24"/>
        </w:rPr>
        <w:t xml:space="preserve"> biosensors (which measure the change in conductance caused by the biochemical reaction).</w:t>
      </w:r>
    </w:p>
    <w:p w:rsidR="00A21253" w:rsidRDefault="00A21253" w:rsidP="00B13A54">
      <w:pPr>
        <w:jc w:val="both"/>
        <w:rPr>
          <w:rFonts w:ascii="Times New Roman" w:hAnsi="Times New Roman" w:cs="Times New Roman"/>
          <w:sz w:val="24"/>
          <w:szCs w:val="24"/>
        </w:rPr>
      </w:pPr>
      <w:r w:rsidRPr="00A21253">
        <w:rPr>
          <w:rFonts w:ascii="Times New Roman" w:hAnsi="Times New Roman" w:cs="Times New Roman"/>
          <w:b/>
          <w:sz w:val="24"/>
          <w:szCs w:val="24"/>
        </w:rPr>
        <w:t>Optical Biosensors</w:t>
      </w:r>
      <w:r w:rsidRPr="00A21253">
        <w:rPr>
          <w:rFonts w:ascii="Times New Roman" w:hAnsi="Times New Roman" w:cs="Times New Roman"/>
          <w:sz w:val="24"/>
          <w:szCs w:val="24"/>
        </w:rPr>
        <w:t xml:space="preserve">: Optical biosensors use light-based detection methods to measure changes in optical properties caused by the binding of the </w:t>
      </w:r>
      <w:proofErr w:type="spellStart"/>
      <w:r w:rsidRPr="00A21253">
        <w:rPr>
          <w:rFonts w:ascii="Times New Roman" w:hAnsi="Times New Roman" w:cs="Times New Roman"/>
          <w:sz w:val="24"/>
          <w:szCs w:val="24"/>
        </w:rPr>
        <w:t>analyte</w:t>
      </w:r>
      <w:proofErr w:type="spellEnd"/>
      <w:r w:rsidRPr="00A21253">
        <w:rPr>
          <w:rFonts w:ascii="Times New Roman" w:hAnsi="Times New Roman" w:cs="Times New Roman"/>
          <w:sz w:val="24"/>
          <w:szCs w:val="24"/>
        </w:rPr>
        <w:t xml:space="preserve"> to the biological recognition element. The transducer in optical biosensors converts the optical changes into measurable signals. Surface Plasmon Resonance (SPR) and Fiber Optic biosensors are examples of optical biosensor technologies. They find applications in label-free </w:t>
      </w:r>
      <w:proofErr w:type="spellStart"/>
      <w:r w:rsidRPr="00A21253">
        <w:rPr>
          <w:rFonts w:ascii="Times New Roman" w:hAnsi="Times New Roman" w:cs="Times New Roman"/>
          <w:sz w:val="24"/>
          <w:szCs w:val="24"/>
        </w:rPr>
        <w:t>biomolecular</w:t>
      </w:r>
      <w:proofErr w:type="spellEnd"/>
      <w:r w:rsidRPr="00A21253">
        <w:rPr>
          <w:rFonts w:ascii="Times New Roman" w:hAnsi="Times New Roman" w:cs="Times New Roman"/>
          <w:sz w:val="24"/>
          <w:szCs w:val="24"/>
        </w:rPr>
        <w:t xml:space="preserve"> interaction analysis, drug discovery, and medical diagnostics.</w:t>
      </w:r>
    </w:p>
    <w:p w:rsidR="00A21253" w:rsidRPr="00A21253" w:rsidRDefault="00A21253" w:rsidP="00A21253">
      <w:pPr>
        <w:jc w:val="both"/>
        <w:rPr>
          <w:rFonts w:ascii="Times New Roman" w:hAnsi="Times New Roman" w:cs="Times New Roman"/>
          <w:sz w:val="24"/>
          <w:szCs w:val="24"/>
        </w:rPr>
      </w:pPr>
      <w:r w:rsidRPr="00A21253">
        <w:rPr>
          <w:rFonts w:ascii="Times New Roman" w:hAnsi="Times New Roman" w:cs="Times New Roman"/>
          <w:b/>
          <w:sz w:val="24"/>
          <w:szCs w:val="24"/>
        </w:rPr>
        <w:t>Thermal Biosensors</w:t>
      </w:r>
      <w:r w:rsidRPr="00A21253">
        <w:rPr>
          <w:rFonts w:ascii="Times New Roman" w:hAnsi="Times New Roman" w:cs="Times New Roman"/>
          <w:sz w:val="24"/>
          <w:szCs w:val="24"/>
        </w:rPr>
        <w:t xml:space="preserve">: Thermal biosensors work based on the principle that the binding of the </w:t>
      </w:r>
      <w:proofErr w:type="spellStart"/>
      <w:r w:rsidRPr="00A21253">
        <w:rPr>
          <w:rFonts w:ascii="Times New Roman" w:hAnsi="Times New Roman" w:cs="Times New Roman"/>
          <w:sz w:val="24"/>
          <w:szCs w:val="24"/>
        </w:rPr>
        <w:t>analyte</w:t>
      </w:r>
      <w:proofErr w:type="spellEnd"/>
      <w:r w:rsidRPr="00A21253">
        <w:rPr>
          <w:rFonts w:ascii="Times New Roman" w:hAnsi="Times New Roman" w:cs="Times New Roman"/>
          <w:sz w:val="24"/>
          <w:szCs w:val="24"/>
        </w:rPr>
        <w:t xml:space="preserve"> to the biological recognition element causes a change in heat release or absorption. The transducer in thermal biosensors measures this change in temperature and converts it into a detectable signal. These biosensors are used in applications such as DNA hybridization detection and monitoring enzymatic reactions.</w:t>
      </w:r>
    </w:p>
    <w:p w:rsidR="00A21253" w:rsidRPr="00A21253" w:rsidRDefault="00A21253" w:rsidP="00A21253">
      <w:pPr>
        <w:jc w:val="both"/>
        <w:rPr>
          <w:rFonts w:ascii="Times New Roman" w:hAnsi="Times New Roman" w:cs="Times New Roman"/>
          <w:sz w:val="24"/>
          <w:szCs w:val="24"/>
        </w:rPr>
      </w:pPr>
      <w:r w:rsidRPr="00A21253">
        <w:rPr>
          <w:rFonts w:ascii="Times New Roman" w:hAnsi="Times New Roman" w:cs="Times New Roman"/>
          <w:b/>
          <w:sz w:val="24"/>
          <w:szCs w:val="24"/>
        </w:rPr>
        <w:t>Piezoelectric Biosensors</w:t>
      </w:r>
      <w:r w:rsidRPr="00A21253">
        <w:rPr>
          <w:rFonts w:ascii="Times New Roman" w:hAnsi="Times New Roman" w:cs="Times New Roman"/>
          <w:sz w:val="24"/>
          <w:szCs w:val="24"/>
        </w:rPr>
        <w:t xml:space="preserve">: Piezoelectric biosensors use a piezoelectric material that generates an electrical signal when subjected to mechanical stress. The binding of the </w:t>
      </w:r>
      <w:proofErr w:type="spellStart"/>
      <w:r w:rsidRPr="00A21253">
        <w:rPr>
          <w:rFonts w:ascii="Times New Roman" w:hAnsi="Times New Roman" w:cs="Times New Roman"/>
          <w:sz w:val="24"/>
          <w:szCs w:val="24"/>
        </w:rPr>
        <w:t>analyte</w:t>
      </w:r>
      <w:proofErr w:type="spellEnd"/>
      <w:r w:rsidRPr="00A21253">
        <w:rPr>
          <w:rFonts w:ascii="Times New Roman" w:hAnsi="Times New Roman" w:cs="Times New Roman"/>
          <w:sz w:val="24"/>
          <w:szCs w:val="24"/>
        </w:rPr>
        <w:t xml:space="preserve"> to the biological recognition element causes a change in mass on the surface of the piezoelectric material, leading to a measurable change in the electrical signal. Quartz Crystal Microbalance (QCM) biosensors are an example of piezoelectric biosensors. They are employed in applications like real-time monitoring of </w:t>
      </w:r>
      <w:proofErr w:type="spellStart"/>
      <w:r w:rsidRPr="00A21253">
        <w:rPr>
          <w:rFonts w:ascii="Times New Roman" w:hAnsi="Times New Roman" w:cs="Times New Roman"/>
          <w:sz w:val="24"/>
          <w:szCs w:val="24"/>
        </w:rPr>
        <w:t>biomolecular</w:t>
      </w:r>
      <w:proofErr w:type="spellEnd"/>
      <w:r w:rsidRPr="00A21253">
        <w:rPr>
          <w:rFonts w:ascii="Times New Roman" w:hAnsi="Times New Roman" w:cs="Times New Roman"/>
          <w:sz w:val="24"/>
          <w:szCs w:val="24"/>
        </w:rPr>
        <w:t xml:space="preserve"> interactions and food quality control.</w:t>
      </w:r>
    </w:p>
    <w:p w:rsidR="009E01C7" w:rsidRPr="009E01C7" w:rsidRDefault="009E01C7" w:rsidP="009E01C7">
      <w:pPr>
        <w:jc w:val="both"/>
        <w:rPr>
          <w:rFonts w:ascii="Times New Roman" w:hAnsi="Times New Roman" w:cs="Times New Roman"/>
          <w:sz w:val="24"/>
          <w:szCs w:val="24"/>
        </w:rPr>
      </w:pPr>
      <w:r w:rsidRPr="009E01C7">
        <w:rPr>
          <w:rFonts w:ascii="Times New Roman" w:hAnsi="Times New Roman" w:cs="Times New Roman"/>
          <w:sz w:val="24"/>
          <w:szCs w:val="24"/>
        </w:rPr>
        <w:t xml:space="preserve">Biosensors find applications in various fields, including medical diagnostics, environmental monitoring, food safety, and biotechnology. They have several advantages, such as high specificity, sensitivity, and rapid response times, making </w:t>
      </w:r>
      <w:proofErr w:type="gramStart"/>
      <w:r w:rsidRPr="009E01C7">
        <w:rPr>
          <w:rFonts w:ascii="Times New Roman" w:hAnsi="Times New Roman" w:cs="Times New Roman"/>
          <w:sz w:val="24"/>
          <w:szCs w:val="24"/>
        </w:rPr>
        <w:t>them</w:t>
      </w:r>
      <w:proofErr w:type="gramEnd"/>
      <w:r w:rsidRPr="009E01C7">
        <w:rPr>
          <w:rFonts w:ascii="Times New Roman" w:hAnsi="Times New Roman" w:cs="Times New Roman"/>
          <w:sz w:val="24"/>
          <w:szCs w:val="24"/>
        </w:rPr>
        <w:t xml:space="preserve"> valuable tools in many industries.</w:t>
      </w:r>
    </w:p>
    <w:p w:rsidR="000B4F21" w:rsidRDefault="009E01C7" w:rsidP="009E01C7">
      <w:pPr>
        <w:jc w:val="both"/>
        <w:rPr>
          <w:rFonts w:ascii="Times New Roman" w:hAnsi="Times New Roman" w:cs="Times New Roman"/>
          <w:sz w:val="24"/>
          <w:szCs w:val="24"/>
        </w:rPr>
      </w:pPr>
      <w:r w:rsidRPr="009E01C7">
        <w:rPr>
          <w:rFonts w:ascii="Times New Roman" w:hAnsi="Times New Roman" w:cs="Times New Roman"/>
          <w:sz w:val="24"/>
          <w:szCs w:val="24"/>
        </w:rPr>
        <w:t>Recent advancements in biosensor technology have led to the development of nanomaterial-based biosensors, which enhance sensitivity and detection capabilities. Additionally, the integration of biosensors with advanced technologies like artificial intelligence and machine learning has enabled improved data analysis and enhanced diagnostic accuracy.</w:t>
      </w:r>
    </w:p>
    <w:p w:rsidR="009E01C7" w:rsidRDefault="009E01C7" w:rsidP="009E01C7">
      <w:pPr>
        <w:jc w:val="both"/>
        <w:rPr>
          <w:rFonts w:ascii="Times New Roman" w:hAnsi="Times New Roman" w:cs="Times New Roman"/>
          <w:sz w:val="24"/>
          <w:szCs w:val="24"/>
        </w:rPr>
      </w:pPr>
    </w:p>
    <w:p w:rsidR="00583BC9" w:rsidRDefault="00583BC9" w:rsidP="009E01C7">
      <w:pPr>
        <w:jc w:val="both"/>
        <w:rPr>
          <w:rFonts w:ascii="Times New Roman" w:hAnsi="Times New Roman" w:cs="Times New Roman"/>
          <w:sz w:val="24"/>
          <w:szCs w:val="24"/>
        </w:rPr>
      </w:pPr>
    </w:p>
    <w:p w:rsidR="00583BC9" w:rsidRPr="009E01C7" w:rsidRDefault="00583BC9" w:rsidP="009E01C7">
      <w:pPr>
        <w:jc w:val="both"/>
        <w:rPr>
          <w:rFonts w:ascii="Times New Roman" w:hAnsi="Times New Roman" w:cs="Times New Roman"/>
          <w:sz w:val="24"/>
          <w:szCs w:val="24"/>
        </w:rPr>
      </w:pPr>
    </w:p>
    <w:p w:rsidR="000B4F21" w:rsidRPr="003F6F87" w:rsidRDefault="003F6F87" w:rsidP="00B13A54">
      <w:pPr>
        <w:jc w:val="both"/>
        <w:rPr>
          <w:rFonts w:ascii="Times New Roman" w:hAnsi="Times New Roman" w:cs="Times New Roman"/>
          <w:b/>
          <w:sz w:val="28"/>
          <w:szCs w:val="24"/>
        </w:rPr>
      </w:pPr>
      <w:r>
        <w:rPr>
          <w:rFonts w:ascii="Times New Roman" w:hAnsi="Times New Roman" w:cs="Times New Roman"/>
          <w:b/>
          <w:bCs/>
          <w:szCs w:val="20"/>
        </w:rPr>
        <w:lastRenderedPageBreak/>
        <w:t xml:space="preserve">5. </w:t>
      </w:r>
      <w:r w:rsidRPr="003F6F87">
        <w:rPr>
          <w:rFonts w:ascii="Times New Roman" w:hAnsi="Times New Roman" w:cs="Times New Roman"/>
          <w:b/>
          <w:bCs/>
          <w:szCs w:val="20"/>
        </w:rPr>
        <w:t>APPLICA</w:t>
      </w:r>
      <w:r w:rsidRPr="003F6F87">
        <w:rPr>
          <w:rFonts w:ascii="Times New Roman" w:hAnsi="Times New Roman" w:cs="Times New Roman"/>
          <w:b/>
          <w:bCs/>
          <w:szCs w:val="20"/>
        </w:rPr>
        <w:t xml:space="preserve">TIONS IN </w:t>
      </w:r>
      <w:proofErr w:type="gramStart"/>
      <w:r w:rsidRPr="003F6F87">
        <w:rPr>
          <w:rFonts w:ascii="Times New Roman" w:hAnsi="Times New Roman" w:cs="Times New Roman"/>
          <w:b/>
          <w:bCs/>
          <w:szCs w:val="20"/>
        </w:rPr>
        <w:t xml:space="preserve">BIOMEDICAL </w:t>
      </w:r>
      <w:r w:rsidRPr="003F6F87">
        <w:rPr>
          <w:rFonts w:ascii="Times New Roman" w:hAnsi="Times New Roman" w:cs="Times New Roman"/>
          <w:b/>
          <w:bCs/>
          <w:szCs w:val="20"/>
        </w:rPr>
        <w:t xml:space="preserve"> INSTRUMENTATION</w:t>
      </w:r>
      <w:proofErr w:type="gramEnd"/>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rPr>
        <w:t>Biomedical instrumentation finds diverse applications in the field of healthcare and medical sciences. It involves the use of various instruments and devices that combine principles from engineering and medical sciences to aid in the diagnosis, monitoring, and treatment of medical conditions. Here are some applications of biomedical instrumentation:</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Medical Device Development</w:t>
      </w:r>
      <w:r w:rsidRPr="003F6F87">
        <w:rPr>
          <w:rFonts w:ascii="Times New Roman" w:hAnsi="Times New Roman" w:cs="Times New Roman"/>
          <w:sz w:val="24"/>
          <w:szCs w:val="24"/>
        </w:rPr>
        <w:t xml:space="preserve">: Biomedical instrumentation plays a crucial role in the development of medical devices and equipment. Engineers in this field design and create instruments such as medical imaging machines (X-ray, MRI, </w:t>
      </w:r>
      <w:proofErr w:type="gramStart"/>
      <w:r w:rsidRPr="003F6F87">
        <w:rPr>
          <w:rFonts w:ascii="Times New Roman" w:hAnsi="Times New Roman" w:cs="Times New Roman"/>
          <w:sz w:val="24"/>
          <w:szCs w:val="24"/>
        </w:rPr>
        <w:t>CT</w:t>
      </w:r>
      <w:proofErr w:type="gramEnd"/>
      <w:r w:rsidRPr="003F6F87">
        <w:rPr>
          <w:rFonts w:ascii="Times New Roman" w:hAnsi="Times New Roman" w:cs="Times New Roman"/>
          <w:sz w:val="24"/>
          <w:szCs w:val="24"/>
        </w:rPr>
        <w:t xml:space="preserve"> scanners), electrocardiograms (ECGs), ultrasound machines, and more. These devices help healthcare professionals to visualize internal body structures and diagnose medical conditions accurately.</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Patient Monitoring</w:t>
      </w:r>
      <w:r w:rsidRPr="003F6F87">
        <w:rPr>
          <w:rFonts w:ascii="Times New Roman" w:hAnsi="Times New Roman" w:cs="Times New Roman"/>
          <w:sz w:val="24"/>
          <w:szCs w:val="24"/>
        </w:rPr>
        <w:t xml:space="preserve">: Biomedical instruments are used for continuous monitoring of patients in hospitals and critical care units. Devices like heart rate monitors, blood pressure monitors, pulse </w:t>
      </w:r>
      <w:proofErr w:type="spellStart"/>
      <w:r w:rsidRPr="003F6F87">
        <w:rPr>
          <w:rFonts w:ascii="Times New Roman" w:hAnsi="Times New Roman" w:cs="Times New Roman"/>
          <w:sz w:val="24"/>
          <w:szCs w:val="24"/>
        </w:rPr>
        <w:t>oximeters</w:t>
      </w:r>
      <w:proofErr w:type="spellEnd"/>
      <w:r w:rsidRPr="003F6F87">
        <w:rPr>
          <w:rFonts w:ascii="Times New Roman" w:hAnsi="Times New Roman" w:cs="Times New Roman"/>
          <w:sz w:val="24"/>
          <w:szCs w:val="24"/>
        </w:rPr>
        <w:t>, and respiratory rate monitors assist medical professionals in monitoring patients' vital signs and providing timely interventions.</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Clinical Laboratory Equipment</w:t>
      </w:r>
      <w:r w:rsidRPr="003F6F87">
        <w:rPr>
          <w:rFonts w:ascii="Times New Roman" w:hAnsi="Times New Roman" w:cs="Times New Roman"/>
          <w:sz w:val="24"/>
          <w:szCs w:val="24"/>
        </w:rPr>
        <w:t>: Biomedical instrumentation is essential in clinical laboratories for conducting various diagnostic tests. Instruments like blood analyzers, DNA sequencers, and biochemical analyzers help in analyzing patient samples to diagnose diseases and monitor treatment effectiveness.</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Prosthetics and Implants</w:t>
      </w:r>
      <w:r w:rsidRPr="003F6F87">
        <w:rPr>
          <w:rFonts w:ascii="Times New Roman" w:hAnsi="Times New Roman" w:cs="Times New Roman"/>
          <w:sz w:val="24"/>
          <w:szCs w:val="24"/>
        </w:rPr>
        <w:t>: Biomedical instrumentation contributes to the development of advanced prosthetics and implants. Prosthetic limbs with integrated sensors and implants such as pacemakers, defibrillators, and cochlear implants enhance the quality of life for individuals with disabilities or chronic conditions.</w:t>
      </w:r>
    </w:p>
    <w:p w:rsidR="003F6F87" w:rsidRPr="003F6F87" w:rsidRDefault="003F6F87" w:rsidP="003F6F87">
      <w:pPr>
        <w:jc w:val="both"/>
        <w:rPr>
          <w:rFonts w:ascii="Times New Roman" w:hAnsi="Times New Roman" w:cs="Times New Roman"/>
          <w:sz w:val="24"/>
          <w:szCs w:val="24"/>
        </w:rPr>
      </w:pP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Rehabilitation and Physiotherapy</w:t>
      </w:r>
      <w:r w:rsidRPr="003F6F87">
        <w:rPr>
          <w:rFonts w:ascii="Times New Roman" w:hAnsi="Times New Roman" w:cs="Times New Roman"/>
          <w:sz w:val="24"/>
          <w:szCs w:val="24"/>
        </w:rPr>
        <w:t>: Biomedical instrumentation is used in physiotherapy equipment for therapeutic purposes. Devices like ultrasound machines, traction units, and electrical stimulation equipment aid in rehabilitation and promoting tissue healing.</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Research and Development</w:t>
      </w:r>
      <w:r w:rsidRPr="003F6F87">
        <w:rPr>
          <w:rFonts w:ascii="Times New Roman" w:hAnsi="Times New Roman" w:cs="Times New Roman"/>
          <w:sz w:val="24"/>
          <w:szCs w:val="24"/>
        </w:rPr>
        <w:t>: Biomedical instrumentation is essential for conducting research in various medical fields. Researchers utilize sophisticated instruments to study human physiology, drug effects, and medical interventions.</w:t>
      </w:r>
    </w:p>
    <w:p w:rsidR="003F6F87"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t>Telemedicine</w:t>
      </w:r>
      <w:r w:rsidRPr="003F6F87">
        <w:rPr>
          <w:rFonts w:ascii="Times New Roman" w:hAnsi="Times New Roman" w:cs="Times New Roman"/>
          <w:sz w:val="24"/>
          <w:szCs w:val="24"/>
        </w:rPr>
        <w:t>: With advancements in technology, biomedical instrumentation has enabled the integration of medical devices with telecommunication systems. This allows remote patient monitoring and consultations, making healthcare accessible to remote and underserved areas.</w:t>
      </w:r>
    </w:p>
    <w:p w:rsidR="00725D31" w:rsidRPr="003F6F87" w:rsidRDefault="003F6F87" w:rsidP="003F6F87">
      <w:pPr>
        <w:jc w:val="both"/>
        <w:rPr>
          <w:rFonts w:ascii="Times New Roman" w:hAnsi="Times New Roman" w:cs="Times New Roman"/>
          <w:sz w:val="24"/>
          <w:szCs w:val="24"/>
        </w:rPr>
      </w:pPr>
      <w:r w:rsidRPr="003F6F87">
        <w:rPr>
          <w:rFonts w:ascii="Times New Roman" w:hAnsi="Times New Roman" w:cs="Times New Roman"/>
          <w:sz w:val="24"/>
          <w:szCs w:val="24"/>
          <w:u w:val="single"/>
        </w:rPr>
        <w:lastRenderedPageBreak/>
        <w:t>Healthcare Informatics</w:t>
      </w:r>
      <w:r w:rsidRPr="003F6F87">
        <w:rPr>
          <w:rFonts w:ascii="Times New Roman" w:hAnsi="Times New Roman" w:cs="Times New Roman"/>
          <w:sz w:val="24"/>
          <w:szCs w:val="24"/>
        </w:rPr>
        <w:t>: Biomedical instrumentation is closely related to healthcare informatics, where data from medical devices are collected, processed, and analyzed to improve patient outcomes and optimize healthcare practices.</w:t>
      </w:r>
    </w:p>
    <w:p w:rsidR="00725D31" w:rsidRDefault="00725D31" w:rsidP="00B13A54">
      <w:pPr>
        <w:jc w:val="both"/>
        <w:rPr>
          <w:rFonts w:ascii="Times New Roman" w:hAnsi="Times New Roman" w:cs="Times New Roman"/>
          <w:b/>
          <w:sz w:val="24"/>
          <w:szCs w:val="24"/>
        </w:rPr>
      </w:pPr>
    </w:p>
    <w:p w:rsidR="00725D31" w:rsidRDefault="003F6F87" w:rsidP="00B13A54">
      <w:pPr>
        <w:jc w:val="both"/>
        <w:rPr>
          <w:rFonts w:ascii="Times New Roman" w:hAnsi="Times New Roman" w:cs="Times New Roman"/>
          <w:b/>
          <w:sz w:val="24"/>
          <w:szCs w:val="24"/>
        </w:rPr>
      </w:pPr>
      <w:r>
        <w:rPr>
          <w:rFonts w:ascii="Times New Roman" w:hAnsi="Times New Roman" w:cs="Times New Roman"/>
          <w:b/>
          <w:sz w:val="24"/>
          <w:szCs w:val="24"/>
        </w:rPr>
        <w:t xml:space="preserve">6. </w:t>
      </w:r>
      <w:r w:rsidRPr="003F6F87">
        <w:rPr>
          <w:rFonts w:ascii="Times New Roman" w:hAnsi="Times New Roman" w:cs="Times New Roman"/>
          <w:b/>
          <w:sz w:val="24"/>
          <w:szCs w:val="24"/>
        </w:rPr>
        <w:t>Future Opportunities</w:t>
      </w:r>
      <w:r>
        <w:rPr>
          <w:rFonts w:ascii="Times New Roman" w:hAnsi="Times New Roman" w:cs="Times New Roman"/>
          <w:b/>
          <w:sz w:val="24"/>
          <w:szCs w:val="24"/>
        </w:rPr>
        <w:t xml:space="preserve"> of </w:t>
      </w:r>
      <w:r w:rsidRPr="003F6F87">
        <w:rPr>
          <w:rFonts w:ascii="Times New Roman" w:hAnsi="Times New Roman" w:cs="Times New Roman"/>
          <w:b/>
          <w:sz w:val="24"/>
          <w:szCs w:val="24"/>
        </w:rPr>
        <w:t>Biomedical instrumentation</w:t>
      </w:r>
    </w:p>
    <w:p w:rsidR="00725D31" w:rsidRDefault="00885EE6" w:rsidP="00885EE6">
      <w:pPr>
        <w:jc w:val="both"/>
        <w:rPr>
          <w:rFonts w:ascii="Times New Roman" w:hAnsi="Times New Roman" w:cs="Times New Roman"/>
          <w:sz w:val="24"/>
          <w:szCs w:val="24"/>
        </w:rPr>
      </w:pPr>
      <w:r w:rsidRPr="00885EE6">
        <w:rPr>
          <w:rFonts w:ascii="Times New Roman" w:hAnsi="Times New Roman" w:cs="Times New Roman"/>
          <w:sz w:val="24"/>
          <w:szCs w:val="24"/>
        </w:rPr>
        <w:t xml:space="preserve">Global opportunities in biomedical instrumentation are significant and offer a wide range of </w:t>
      </w:r>
      <w:r>
        <w:rPr>
          <w:rFonts w:ascii="Times New Roman" w:hAnsi="Times New Roman" w:cs="Times New Roman"/>
          <w:sz w:val="24"/>
          <w:szCs w:val="24"/>
        </w:rPr>
        <w:t xml:space="preserve">  </w:t>
      </w:r>
      <w:r w:rsidRPr="00885EE6">
        <w:rPr>
          <w:rFonts w:ascii="Times New Roman" w:hAnsi="Times New Roman" w:cs="Times New Roman"/>
          <w:sz w:val="24"/>
          <w:szCs w:val="24"/>
        </w:rPr>
        <w:t>prospects for professionals in the healthcare and medical technology industry worldwide. Biomedical instrumentation plays a critical role in revolutionizing healthcare by providing precise diagnostics, continuous monitoring, and therapeutic interventions.</w:t>
      </w:r>
    </w:p>
    <w:p w:rsidR="00885EE6" w:rsidRDefault="00885EE6" w:rsidP="00885EE6">
      <w:pPr>
        <w:jc w:val="both"/>
        <w:rPr>
          <w:rFonts w:ascii="Times New Roman" w:hAnsi="Times New Roman" w:cs="Times New Roman"/>
          <w:sz w:val="24"/>
          <w:szCs w:val="24"/>
        </w:rPr>
      </w:pPr>
      <w:r w:rsidRPr="00885EE6">
        <w:rPr>
          <w:rFonts w:ascii="Times New Roman" w:hAnsi="Times New Roman" w:cs="Times New Roman"/>
          <w:sz w:val="24"/>
          <w:szCs w:val="24"/>
          <w:u w:val="single"/>
        </w:rPr>
        <w:t>Wearable Health Technologies</w:t>
      </w:r>
      <w:r w:rsidRPr="00885EE6">
        <w:rPr>
          <w:rFonts w:ascii="Times New Roman" w:hAnsi="Times New Roman" w:cs="Times New Roman"/>
          <w:sz w:val="24"/>
          <w:szCs w:val="24"/>
        </w:rPr>
        <w:t xml:space="preserve">: The popularity of wearable devices for health monitoring and disease management is a global trend. Biomedical instrumentation experts are involved in developing innovative wearable health technologies, such as </w:t>
      </w:r>
      <w:proofErr w:type="spellStart"/>
      <w:r w:rsidRPr="00885EE6">
        <w:rPr>
          <w:rFonts w:ascii="Times New Roman" w:hAnsi="Times New Roman" w:cs="Times New Roman"/>
          <w:sz w:val="24"/>
          <w:szCs w:val="24"/>
        </w:rPr>
        <w:t>smartwatches</w:t>
      </w:r>
      <w:proofErr w:type="spellEnd"/>
      <w:r w:rsidRPr="00885EE6">
        <w:rPr>
          <w:rFonts w:ascii="Times New Roman" w:hAnsi="Times New Roman" w:cs="Times New Roman"/>
          <w:sz w:val="24"/>
          <w:szCs w:val="24"/>
        </w:rPr>
        <w:t xml:space="preserve">, biosensors, and implantable </w:t>
      </w:r>
      <w:proofErr w:type="gramStart"/>
      <w:r w:rsidRPr="00885EE6">
        <w:rPr>
          <w:rFonts w:ascii="Times New Roman" w:hAnsi="Times New Roman" w:cs="Times New Roman"/>
          <w:sz w:val="24"/>
          <w:szCs w:val="24"/>
        </w:rPr>
        <w:t>devices, that</w:t>
      </w:r>
      <w:proofErr w:type="gramEnd"/>
      <w:r w:rsidRPr="00885EE6">
        <w:rPr>
          <w:rFonts w:ascii="Times New Roman" w:hAnsi="Times New Roman" w:cs="Times New Roman"/>
          <w:sz w:val="24"/>
          <w:szCs w:val="24"/>
        </w:rPr>
        <w:t xml:space="preserve"> revolutionize healthcare delivery.</w:t>
      </w:r>
    </w:p>
    <w:p w:rsidR="00885EE6" w:rsidRDefault="00885EE6" w:rsidP="00885EE6">
      <w:pPr>
        <w:jc w:val="both"/>
        <w:rPr>
          <w:rFonts w:ascii="Times New Roman" w:hAnsi="Times New Roman" w:cs="Times New Roman"/>
          <w:sz w:val="24"/>
          <w:szCs w:val="24"/>
        </w:rPr>
      </w:pPr>
      <w:r w:rsidRPr="00885EE6">
        <w:rPr>
          <w:rFonts w:ascii="Times New Roman" w:hAnsi="Times New Roman" w:cs="Times New Roman"/>
          <w:sz w:val="24"/>
          <w:szCs w:val="24"/>
          <w:u w:val="single"/>
        </w:rPr>
        <w:t xml:space="preserve">Artificial Intelligence (AI) and Machine </w:t>
      </w:r>
      <w:proofErr w:type="gramStart"/>
      <w:r w:rsidRPr="00885EE6">
        <w:rPr>
          <w:rFonts w:ascii="Times New Roman" w:hAnsi="Times New Roman" w:cs="Times New Roman"/>
          <w:sz w:val="24"/>
          <w:szCs w:val="24"/>
          <w:u w:val="single"/>
        </w:rPr>
        <w:t>Learning :</w:t>
      </w:r>
      <w:proofErr w:type="gramEnd"/>
      <w:r>
        <w:rPr>
          <w:rFonts w:ascii="Times New Roman" w:hAnsi="Times New Roman" w:cs="Times New Roman"/>
          <w:sz w:val="24"/>
          <w:szCs w:val="24"/>
        </w:rPr>
        <w:t xml:space="preserve"> </w:t>
      </w:r>
      <w:r w:rsidRPr="00885EE6">
        <w:rPr>
          <w:rFonts w:ascii="Times New Roman" w:hAnsi="Times New Roman" w:cs="Times New Roman"/>
          <w:sz w:val="24"/>
          <w:szCs w:val="24"/>
        </w:rPr>
        <w:t xml:space="preserve">The combination of AI and machine learning algorithms with biomedical instruments has the potential to significantly improve diagnosis, treatment planning, and patient outcomes. AI-powered tools can assess massive volumes of data, resulting in more precise and </w:t>
      </w:r>
      <w:proofErr w:type="spellStart"/>
      <w:r w:rsidRPr="00885EE6">
        <w:rPr>
          <w:rFonts w:ascii="Times New Roman" w:hAnsi="Times New Roman" w:cs="Times New Roman"/>
          <w:sz w:val="24"/>
          <w:szCs w:val="24"/>
        </w:rPr>
        <w:t>personalised</w:t>
      </w:r>
      <w:proofErr w:type="spellEnd"/>
      <w:r w:rsidRPr="00885EE6">
        <w:rPr>
          <w:rFonts w:ascii="Times New Roman" w:hAnsi="Times New Roman" w:cs="Times New Roman"/>
          <w:sz w:val="24"/>
          <w:szCs w:val="24"/>
        </w:rPr>
        <w:t xml:space="preserve"> healthcare interventions.</w:t>
      </w:r>
    </w:p>
    <w:p w:rsidR="00885EE6" w:rsidRDefault="00885EE6" w:rsidP="00885EE6">
      <w:pPr>
        <w:jc w:val="both"/>
        <w:rPr>
          <w:rFonts w:ascii="Times New Roman" w:hAnsi="Times New Roman" w:cs="Times New Roman"/>
          <w:sz w:val="24"/>
          <w:szCs w:val="24"/>
        </w:rPr>
      </w:pPr>
      <w:r w:rsidRPr="00885EE6">
        <w:rPr>
          <w:rFonts w:ascii="Times New Roman" w:hAnsi="Times New Roman" w:cs="Times New Roman"/>
          <w:sz w:val="24"/>
          <w:szCs w:val="24"/>
          <w:u w:val="single"/>
        </w:rPr>
        <w:t>Telemedicine and Remote Monitoring</w:t>
      </w:r>
      <w:r w:rsidRPr="00885EE6">
        <w:rPr>
          <w:rFonts w:ascii="Times New Roman" w:hAnsi="Times New Roman" w:cs="Times New Roman"/>
          <w:sz w:val="24"/>
          <w:szCs w:val="24"/>
        </w:rPr>
        <w:t>: The growing popularity of telemedicine and remote monitoring presents significant global opportunities for biomedical instrumentation experts. These professionals contribute to the development of instruments that enable remote diagnosis, monitoring, and treatment, bridging the gap between urban and rural healthcare and ensuring access to quality care for all.</w:t>
      </w:r>
    </w:p>
    <w:p w:rsidR="00885EE6" w:rsidRDefault="00885EE6" w:rsidP="00885EE6">
      <w:pPr>
        <w:jc w:val="both"/>
        <w:rPr>
          <w:rFonts w:ascii="Times New Roman" w:hAnsi="Times New Roman" w:cs="Times New Roman"/>
          <w:b/>
          <w:sz w:val="28"/>
          <w:szCs w:val="24"/>
        </w:rPr>
      </w:pPr>
    </w:p>
    <w:p w:rsidR="00885EE6" w:rsidRDefault="00885EE6" w:rsidP="00885EE6">
      <w:pPr>
        <w:jc w:val="both"/>
        <w:rPr>
          <w:rFonts w:ascii="Times New Roman" w:hAnsi="Times New Roman" w:cs="Times New Roman"/>
          <w:b/>
          <w:sz w:val="28"/>
          <w:szCs w:val="24"/>
        </w:rPr>
      </w:pPr>
      <w:r w:rsidRPr="00885EE6">
        <w:rPr>
          <w:rFonts w:ascii="Times New Roman" w:hAnsi="Times New Roman" w:cs="Times New Roman"/>
          <w:b/>
          <w:sz w:val="28"/>
          <w:szCs w:val="24"/>
        </w:rPr>
        <w:t>Conclusion</w:t>
      </w:r>
    </w:p>
    <w:p w:rsidR="00885EE6" w:rsidRPr="00252F8F" w:rsidRDefault="00DF2862" w:rsidP="00885EE6">
      <w:pPr>
        <w:jc w:val="both"/>
        <w:rPr>
          <w:rFonts w:ascii="Times New Roman" w:hAnsi="Times New Roman" w:cs="Times New Roman"/>
          <w:sz w:val="24"/>
          <w:szCs w:val="24"/>
        </w:rPr>
      </w:pPr>
      <w:r w:rsidRPr="00252F8F">
        <w:rPr>
          <w:rFonts w:ascii="Times New Roman" w:hAnsi="Times New Roman" w:cs="Times New Roman"/>
          <w:sz w:val="24"/>
          <w:szCs w:val="24"/>
        </w:rPr>
        <w:t>Biomedical instrumentation is a rapidly advancing field that plays a vital role in revolutionizing healthcare delivery and improving patient outcomes. It involves the design, development, and application of various instruments and devices used in healthcare settings to diagnose diseases, monitor vital signs, deliver therapies, and conduct research.</w:t>
      </w:r>
      <w:r w:rsidRPr="00252F8F">
        <w:rPr>
          <w:sz w:val="20"/>
        </w:rPr>
        <w:t xml:space="preserve"> </w:t>
      </w:r>
      <w:r w:rsidRPr="00252F8F">
        <w:rPr>
          <w:rFonts w:ascii="Times New Roman" w:hAnsi="Times New Roman" w:cs="Times New Roman"/>
          <w:sz w:val="24"/>
          <w:szCs w:val="24"/>
        </w:rPr>
        <w:t>It focuses on using many sensors to monitor a person's or an animal's physiological features.</w:t>
      </w:r>
      <w:r w:rsidR="00252F8F" w:rsidRPr="00252F8F">
        <w:rPr>
          <w:rFonts w:ascii="Times New Roman" w:hAnsi="Times New Roman" w:cs="Times New Roman"/>
          <w:sz w:val="24"/>
          <w:szCs w:val="24"/>
        </w:rPr>
        <w:t xml:space="preserve"> Sensors can range from simple devices to complex systems capable of monitoring and recording a variety of physiological signals.</w:t>
      </w:r>
      <w:r w:rsidR="00252F8F" w:rsidRPr="00252F8F">
        <w:rPr>
          <w:sz w:val="20"/>
        </w:rPr>
        <w:t xml:space="preserve"> </w:t>
      </w:r>
      <w:r w:rsidR="00252F8F" w:rsidRPr="00252F8F">
        <w:rPr>
          <w:rFonts w:ascii="Times New Roman" w:hAnsi="Times New Roman" w:cs="Times New Roman"/>
          <w:sz w:val="24"/>
          <w:szCs w:val="24"/>
        </w:rPr>
        <w:t>To monitor biological signals and design medical tools, an expertise of electronics and measurement principles and methodologies is essential.</w:t>
      </w:r>
      <w:r w:rsidR="00252F8F" w:rsidRPr="00252F8F">
        <w:t xml:space="preserve"> </w:t>
      </w:r>
      <w:r w:rsidR="00252F8F" w:rsidRPr="00252F8F">
        <w:rPr>
          <w:rFonts w:ascii="Times New Roman" w:hAnsi="Times New Roman" w:cs="Times New Roman"/>
          <w:sz w:val="24"/>
          <w:szCs w:val="24"/>
        </w:rPr>
        <w:t>Biomedical transducers and electrodes are essential components in the development of a wide range of biomedical equipment.</w:t>
      </w:r>
      <w:r w:rsidR="00252F8F" w:rsidRPr="00252F8F">
        <w:t xml:space="preserve"> </w:t>
      </w:r>
      <w:r w:rsidR="00252F8F" w:rsidRPr="00252F8F">
        <w:rPr>
          <w:rFonts w:ascii="Times New Roman" w:hAnsi="Times New Roman" w:cs="Times New Roman"/>
          <w:sz w:val="24"/>
          <w:szCs w:val="24"/>
        </w:rPr>
        <w:t xml:space="preserve">Bioelectrodes can interact with either faradaic or </w:t>
      </w:r>
      <w:proofErr w:type="spellStart"/>
      <w:r w:rsidR="00252F8F" w:rsidRPr="00252F8F">
        <w:rPr>
          <w:rFonts w:ascii="Times New Roman" w:hAnsi="Times New Roman" w:cs="Times New Roman"/>
          <w:sz w:val="24"/>
          <w:szCs w:val="24"/>
        </w:rPr>
        <w:t>nonfaradaic</w:t>
      </w:r>
      <w:proofErr w:type="spellEnd"/>
      <w:r w:rsidR="00252F8F" w:rsidRPr="00252F8F">
        <w:rPr>
          <w:rFonts w:ascii="Times New Roman" w:hAnsi="Times New Roman" w:cs="Times New Roman"/>
          <w:sz w:val="24"/>
          <w:szCs w:val="24"/>
        </w:rPr>
        <w:t xml:space="preserve"> frame fluids (electrolytes). An electrode can also </w:t>
      </w:r>
      <w:r w:rsidR="00252F8F" w:rsidRPr="00252F8F">
        <w:rPr>
          <w:rFonts w:ascii="Times New Roman" w:hAnsi="Times New Roman" w:cs="Times New Roman"/>
          <w:sz w:val="24"/>
          <w:szCs w:val="24"/>
        </w:rPr>
        <w:lastRenderedPageBreak/>
        <w:t xml:space="preserve">make </w:t>
      </w:r>
      <w:proofErr w:type="spellStart"/>
      <w:r w:rsidR="00252F8F" w:rsidRPr="00252F8F">
        <w:rPr>
          <w:rFonts w:ascii="Times New Roman" w:hAnsi="Times New Roman" w:cs="Times New Roman"/>
          <w:sz w:val="24"/>
          <w:szCs w:val="24"/>
        </w:rPr>
        <w:t>ohmic</w:t>
      </w:r>
      <w:proofErr w:type="spellEnd"/>
      <w:r w:rsidR="00252F8F" w:rsidRPr="00252F8F">
        <w:rPr>
          <w:rFonts w:ascii="Times New Roman" w:hAnsi="Times New Roman" w:cs="Times New Roman"/>
          <w:sz w:val="24"/>
          <w:szCs w:val="24"/>
        </w:rPr>
        <w:t xml:space="preserve"> contact with its surroundings, allowing electrons to move via the electrode-electrolyte interface via oxidation or reduction reactions.</w:t>
      </w:r>
      <w:r w:rsidR="00252F8F" w:rsidRPr="00252F8F">
        <w:t xml:space="preserve"> </w:t>
      </w:r>
      <w:r w:rsidR="00694BA1">
        <w:rPr>
          <w:rFonts w:ascii="Times New Roman" w:hAnsi="Times New Roman" w:cs="Times New Roman"/>
          <w:sz w:val="24"/>
          <w:szCs w:val="24"/>
        </w:rPr>
        <w:t>B</w:t>
      </w:r>
      <w:r w:rsidR="00252F8F" w:rsidRPr="00252F8F">
        <w:rPr>
          <w:rFonts w:ascii="Times New Roman" w:hAnsi="Times New Roman" w:cs="Times New Roman"/>
          <w:sz w:val="24"/>
          <w:szCs w:val="24"/>
        </w:rPr>
        <w:t>iomedical instrumentation presents significant opportunities due to the country's growing population, increasing healthcare needs, and flourishing technology sector. The field holds great promise in providing affordable healthcare solutions tailored to the specific needs</w:t>
      </w:r>
      <w:r w:rsidR="00694BA1">
        <w:rPr>
          <w:rFonts w:ascii="Times New Roman" w:hAnsi="Times New Roman" w:cs="Times New Roman"/>
          <w:sz w:val="24"/>
          <w:szCs w:val="24"/>
        </w:rPr>
        <w:t>.</w:t>
      </w:r>
      <w:r w:rsidR="00694BA1" w:rsidRPr="00694BA1">
        <w:t xml:space="preserve"> </w:t>
      </w:r>
      <w:r w:rsidR="00694BA1" w:rsidRPr="00694BA1">
        <w:rPr>
          <w:rFonts w:ascii="Times New Roman" w:hAnsi="Times New Roman" w:cs="Times New Roman"/>
          <w:sz w:val="24"/>
          <w:szCs w:val="24"/>
        </w:rPr>
        <w:t>The integration of artificial intelligence (AI) and machine learning algorithms with biomedical instrumentation holds immense potential for improving diagnostics, treatment planning, and patient outcomes through more accurate and personalized healthcare interventions. Furthermore, there is a growing need for portable, rapid, and easy-to-use diagnostic devices for point-of-care testing, where biomedical instrumentation can address this demand by developing handheld devices for quick and accurate diagnoses, especially in resource-limited settings and remote areas</w:t>
      </w:r>
      <w:r w:rsidR="00694BA1">
        <w:rPr>
          <w:rFonts w:ascii="Times New Roman" w:hAnsi="Times New Roman" w:cs="Times New Roman"/>
          <w:sz w:val="24"/>
          <w:szCs w:val="24"/>
        </w:rPr>
        <w:t>.</w:t>
      </w:r>
    </w:p>
    <w:p w:rsidR="00885EE6" w:rsidRPr="00252F8F" w:rsidRDefault="00885EE6" w:rsidP="00885EE6">
      <w:pPr>
        <w:jc w:val="both"/>
        <w:rPr>
          <w:rFonts w:ascii="Times New Roman" w:hAnsi="Times New Roman" w:cs="Times New Roman"/>
          <w:szCs w:val="24"/>
        </w:rPr>
      </w:pPr>
    </w:p>
    <w:p w:rsidR="00725D31" w:rsidRPr="00252F8F" w:rsidRDefault="00725D31" w:rsidP="00885EE6">
      <w:pPr>
        <w:jc w:val="both"/>
        <w:rPr>
          <w:rFonts w:ascii="Times New Roman" w:hAnsi="Times New Roman" w:cs="Times New Roman"/>
          <w:szCs w:val="24"/>
        </w:rPr>
      </w:pPr>
    </w:p>
    <w:p w:rsidR="00725D31" w:rsidRPr="00DF2862" w:rsidRDefault="00725D31" w:rsidP="00B13A54">
      <w:pPr>
        <w:jc w:val="both"/>
        <w:rPr>
          <w:rFonts w:ascii="Times New Roman" w:hAnsi="Times New Roman" w:cs="Times New Roman"/>
          <w:sz w:val="24"/>
          <w:szCs w:val="24"/>
        </w:rPr>
      </w:pPr>
    </w:p>
    <w:p w:rsidR="00725D31" w:rsidRDefault="00725D31" w:rsidP="00B13A54">
      <w:pPr>
        <w:jc w:val="both"/>
        <w:rPr>
          <w:rFonts w:ascii="Times New Roman" w:hAnsi="Times New Roman" w:cs="Times New Roman"/>
          <w:b/>
          <w:sz w:val="24"/>
          <w:szCs w:val="24"/>
        </w:rPr>
      </w:pPr>
    </w:p>
    <w:p w:rsidR="00725D31" w:rsidRDefault="00725D31" w:rsidP="00B13A54">
      <w:pPr>
        <w:jc w:val="both"/>
        <w:rPr>
          <w:rFonts w:ascii="Times New Roman" w:hAnsi="Times New Roman" w:cs="Times New Roman"/>
          <w:b/>
          <w:sz w:val="24"/>
          <w:szCs w:val="24"/>
        </w:rPr>
      </w:pPr>
    </w:p>
    <w:p w:rsidR="00725D31" w:rsidRDefault="00725D31" w:rsidP="00B13A54">
      <w:pPr>
        <w:jc w:val="both"/>
        <w:rPr>
          <w:rFonts w:ascii="Times New Roman" w:hAnsi="Times New Roman" w:cs="Times New Roman"/>
          <w:b/>
          <w:sz w:val="24"/>
          <w:szCs w:val="24"/>
        </w:rPr>
      </w:pPr>
    </w:p>
    <w:p w:rsidR="00725D31" w:rsidRDefault="00725D31" w:rsidP="00B13A54">
      <w:pPr>
        <w:jc w:val="both"/>
        <w:rPr>
          <w:rFonts w:ascii="Times New Roman" w:hAnsi="Times New Roman" w:cs="Times New Roman"/>
          <w:b/>
          <w:sz w:val="24"/>
          <w:szCs w:val="24"/>
        </w:rPr>
      </w:pPr>
    </w:p>
    <w:p w:rsidR="00725D31" w:rsidRDefault="00725D31"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725D31" w:rsidRDefault="00725D31" w:rsidP="00B13A54">
      <w:pPr>
        <w:jc w:val="both"/>
        <w:rPr>
          <w:rFonts w:ascii="Times New Roman" w:hAnsi="Times New Roman" w:cs="Times New Roman"/>
          <w:b/>
          <w:sz w:val="24"/>
          <w:szCs w:val="24"/>
        </w:rPr>
      </w:pPr>
    </w:p>
    <w:p w:rsidR="00583BC9" w:rsidRDefault="00583BC9" w:rsidP="00B13A54">
      <w:pPr>
        <w:jc w:val="both"/>
        <w:rPr>
          <w:rFonts w:ascii="Times New Roman" w:hAnsi="Times New Roman" w:cs="Times New Roman"/>
          <w:b/>
          <w:sz w:val="24"/>
          <w:szCs w:val="24"/>
        </w:rPr>
      </w:pPr>
    </w:p>
    <w:p w:rsidR="00A663EF" w:rsidRPr="00A72F64" w:rsidRDefault="00A663EF" w:rsidP="00B13A54">
      <w:pPr>
        <w:jc w:val="both"/>
        <w:rPr>
          <w:rFonts w:ascii="Times New Roman" w:hAnsi="Times New Roman" w:cs="Times New Roman"/>
          <w:b/>
          <w:sz w:val="24"/>
          <w:szCs w:val="24"/>
        </w:rPr>
      </w:pPr>
      <w:r w:rsidRPr="00A72F64">
        <w:rPr>
          <w:rFonts w:ascii="Times New Roman" w:hAnsi="Times New Roman" w:cs="Times New Roman"/>
          <w:b/>
          <w:sz w:val="24"/>
          <w:szCs w:val="24"/>
        </w:rPr>
        <w:lastRenderedPageBreak/>
        <w:t>References</w:t>
      </w:r>
    </w:p>
    <w:p w:rsidR="00A663EF" w:rsidRPr="002F468F" w:rsidRDefault="00A663EF" w:rsidP="00B13A54">
      <w:pPr>
        <w:pStyle w:val="ListParagraph"/>
        <w:numPr>
          <w:ilvl w:val="0"/>
          <w:numId w:val="2"/>
        </w:numPr>
        <w:spacing w:line="360" w:lineRule="auto"/>
        <w:jc w:val="both"/>
        <w:rPr>
          <w:rFonts w:ascii="Times New Roman" w:hAnsi="Times New Roman" w:cs="Times New Roman"/>
          <w:sz w:val="24"/>
          <w:szCs w:val="24"/>
        </w:rPr>
      </w:pPr>
      <w:proofErr w:type="spellStart"/>
      <w:r w:rsidRPr="002F468F">
        <w:rPr>
          <w:rFonts w:ascii="Times New Roman" w:hAnsi="Times New Roman" w:cs="Times New Roman"/>
          <w:sz w:val="24"/>
          <w:szCs w:val="24"/>
        </w:rPr>
        <w:t>Ilker</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Ozsahin</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Dilber</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Uzun</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Ozsahin</w:t>
      </w:r>
      <w:proofErr w:type="spellEnd"/>
      <w:r w:rsidRPr="002F468F">
        <w:rPr>
          <w:rFonts w:ascii="Times New Roman" w:hAnsi="Times New Roman" w:cs="Times New Roman"/>
          <w:sz w:val="24"/>
          <w:szCs w:val="24"/>
        </w:rPr>
        <w:t xml:space="preserve">, Mustapha </w:t>
      </w:r>
      <w:proofErr w:type="spellStart"/>
      <w:r w:rsidRPr="002F468F">
        <w:rPr>
          <w:rFonts w:ascii="Times New Roman" w:hAnsi="Times New Roman" w:cs="Times New Roman"/>
          <w:sz w:val="24"/>
          <w:szCs w:val="24"/>
        </w:rPr>
        <w:t>Taiwo</w:t>
      </w:r>
      <w:proofErr w:type="spellEnd"/>
      <w:r w:rsidRPr="002F468F">
        <w:rPr>
          <w:rFonts w:ascii="Times New Roman" w:hAnsi="Times New Roman" w:cs="Times New Roman"/>
          <w:sz w:val="24"/>
          <w:szCs w:val="24"/>
        </w:rPr>
        <w:t xml:space="preserve"> Mubarak, Chapter One Introduction to biomedical instrumentation, Editor(s): </w:t>
      </w:r>
      <w:proofErr w:type="spellStart"/>
      <w:r w:rsidRPr="002F468F">
        <w:rPr>
          <w:rFonts w:ascii="Times New Roman" w:hAnsi="Times New Roman" w:cs="Times New Roman"/>
          <w:sz w:val="24"/>
          <w:szCs w:val="24"/>
        </w:rPr>
        <w:t>Dilber</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Uzun</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Ozsahin</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Ilker</w:t>
      </w:r>
      <w:proofErr w:type="spellEnd"/>
      <w:r w:rsidRPr="002F468F">
        <w:rPr>
          <w:rFonts w:ascii="Times New Roman" w:hAnsi="Times New Roman" w:cs="Times New Roman"/>
          <w:sz w:val="24"/>
          <w:szCs w:val="24"/>
        </w:rPr>
        <w:t xml:space="preserve"> </w:t>
      </w:r>
      <w:proofErr w:type="spellStart"/>
      <w:r w:rsidRPr="002F468F">
        <w:rPr>
          <w:rFonts w:ascii="Times New Roman" w:hAnsi="Times New Roman" w:cs="Times New Roman"/>
          <w:sz w:val="24"/>
          <w:szCs w:val="24"/>
        </w:rPr>
        <w:t>Ozsahin</w:t>
      </w:r>
      <w:proofErr w:type="spellEnd"/>
      <w:r w:rsidRPr="002F468F">
        <w:rPr>
          <w:rFonts w:ascii="Times New Roman" w:hAnsi="Times New Roman" w:cs="Times New Roman"/>
          <w:sz w:val="24"/>
          <w:szCs w:val="24"/>
        </w:rPr>
        <w:t>, Modern Practical Healthcare Issues in Biomedical Instrumentation</w:t>
      </w:r>
      <w:proofErr w:type="gramStart"/>
      <w:r w:rsidRPr="002F468F">
        <w:rPr>
          <w:rFonts w:ascii="Times New Roman" w:hAnsi="Times New Roman" w:cs="Times New Roman"/>
          <w:sz w:val="24"/>
          <w:szCs w:val="24"/>
        </w:rPr>
        <w:t>,  Academic</w:t>
      </w:r>
      <w:proofErr w:type="gramEnd"/>
      <w:r w:rsidRPr="002F468F">
        <w:rPr>
          <w:rFonts w:ascii="Times New Roman" w:hAnsi="Times New Roman" w:cs="Times New Roman"/>
          <w:sz w:val="24"/>
          <w:szCs w:val="24"/>
        </w:rPr>
        <w:t xml:space="preserve"> Press, 2022, Pages 1-2, ISBN 9780323854139,</w:t>
      </w:r>
      <w:r w:rsidR="00D74AD9" w:rsidRPr="002F468F">
        <w:rPr>
          <w:rFonts w:ascii="Times New Roman" w:hAnsi="Times New Roman" w:cs="Times New Roman"/>
          <w:sz w:val="24"/>
          <w:szCs w:val="24"/>
        </w:rPr>
        <w:t xml:space="preserve"> </w:t>
      </w:r>
      <w:hyperlink r:id="rId11" w:history="1">
        <w:r w:rsidR="00D74AD9" w:rsidRPr="002F468F">
          <w:rPr>
            <w:rStyle w:val="Hyperlink"/>
            <w:rFonts w:ascii="Times New Roman" w:hAnsi="Times New Roman" w:cs="Times New Roman"/>
            <w:sz w:val="24"/>
            <w:szCs w:val="24"/>
          </w:rPr>
          <w:t>https://doi.org/10.1016/B978-0-323-85413-9.00005-0</w:t>
        </w:r>
      </w:hyperlink>
      <w:r w:rsidR="00D74AD9" w:rsidRPr="002F468F">
        <w:rPr>
          <w:rFonts w:ascii="Times New Roman" w:hAnsi="Times New Roman" w:cs="Times New Roman"/>
          <w:sz w:val="24"/>
          <w:szCs w:val="24"/>
        </w:rPr>
        <w:t xml:space="preserve">.    </w:t>
      </w:r>
      <w:r w:rsidRPr="002F468F">
        <w:rPr>
          <w:rFonts w:ascii="Times New Roman" w:hAnsi="Times New Roman" w:cs="Times New Roman"/>
          <w:sz w:val="24"/>
          <w:szCs w:val="24"/>
        </w:rPr>
        <w:t xml:space="preserve"> </w:t>
      </w:r>
    </w:p>
    <w:p w:rsidR="00A663EF" w:rsidRDefault="00A663EF" w:rsidP="002F468F">
      <w:pPr>
        <w:pStyle w:val="ListParagraph"/>
        <w:numPr>
          <w:ilvl w:val="0"/>
          <w:numId w:val="2"/>
        </w:numPr>
        <w:spacing w:line="360" w:lineRule="auto"/>
        <w:jc w:val="both"/>
        <w:rPr>
          <w:rFonts w:ascii="Times New Roman" w:hAnsi="Times New Roman" w:cs="Times New Roman"/>
          <w:sz w:val="24"/>
          <w:szCs w:val="24"/>
        </w:rPr>
      </w:pPr>
      <w:r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Sudip</w:t>
      </w:r>
      <w:proofErr w:type="spellEnd"/>
      <w:r w:rsidR="0022672D" w:rsidRPr="002F468F">
        <w:rPr>
          <w:rFonts w:ascii="Times New Roman" w:hAnsi="Times New Roman" w:cs="Times New Roman"/>
          <w:sz w:val="24"/>
          <w:szCs w:val="24"/>
        </w:rPr>
        <w:t xml:space="preserve"> Paul, </w:t>
      </w:r>
      <w:proofErr w:type="spellStart"/>
      <w:r w:rsidR="0022672D" w:rsidRPr="002F468F">
        <w:rPr>
          <w:rFonts w:ascii="Times New Roman" w:hAnsi="Times New Roman" w:cs="Times New Roman"/>
          <w:sz w:val="24"/>
          <w:szCs w:val="24"/>
        </w:rPr>
        <w:t>Angana</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Saikia</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Vinayak</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Majhi</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Vinay</w:t>
      </w:r>
      <w:proofErr w:type="spellEnd"/>
      <w:r w:rsidR="0022672D" w:rsidRPr="002F468F">
        <w:rPr>
          <w:rFonts w:ascii="Times New Roman" w:hAnsi="Times New Roman" w:cs="Times New Roman"/>
          <w:sz w:val="24"/>
          <w:szCs w:val="24"/>
        </w:rPr>
        <w:t xml:space="preserve"> Kumar </w:t>
      </w:r>
      <w:proofErr w:type="spellStart"/>
      <w:r w:rsidR="0022672D" w:rsidRPr="002F468F">
        <w:rPr>
          <w:rFonts w:ascii="Times New Roman" w:hAnsi="Times New Roman" w:cs="Times New Roman"/>
          <w:sz w:val="24"/>
          <w:szCs w:val="24"/>
        </w:rPr>
        <w:t>Pandey</w:t>
      </w:r>
      <w:proofErr w:type="spellEnd"/>
      <w:r w:rsidR="0022672D" w:rsidRPr="002F468F">
        <w:rPr>
          <w:rFonts w:ascii="Times New Roman" w:hAnsi="Times New Roman" w:cs="Times New Roman"/>
          <w:sz w:val="24"/>
          <w:szCs w:val="24"/>
        </w:rPr>
        <w:t>,</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Chapter 1 - Overview of biomedical instrumentation,</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 xml:space="preserve">Editor(s): </w:t>
      </w:r>
      <w:proofErr w:type="spellStart"/>
      <w:r w:rsidR="0022672D" w:rsidRPr="002F468F">
        <w:rPr>
          <w:rFonts w:ascii="Times New Roman" w:hAnsi="Times New Roman" w:cs="Times New Roman"/>
          <w:sz w:val="24"/>
          <w:szCs w:val="24"/>
        </w:rPr>
        <w:t>Sudip</w:t>
      </w:r>
      <w:proofErr w:type="spellEnd"/>
      <w:r w:rsidR="0022672D" w:rsidRPr="002F468F">
        <w:rPr>
          <w:rFonts w:ascii="Times New Roman" w:hAnsi="Times New Roman" w:cs="Times New Roman"/>
          <w:sz w:val="24"/>
          <w:szCs w:val="24"/>
        </w:rPr>
        <w:t xml:space="preserve"> Paul, </w:t>
      </w:r>
      <w:proofErr w:type="spellStart"/>
      <w:r w:rsidR="0022672D" w:rsidRPr="002F468F">
        <w:rPr>
          <w:rFonts w:ascii="Times New Roman" w:hAnsi="Times New Roman" w:cs="Times New Roman"/>
          <w:sz w:val="24"/>
          <w:szCs w:val="24"/>
        </w:rPr>
        <w:t>Angana</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Saikia</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Vinayak</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Majhi</w:t>
      </w:r>
      <w:proofErr w:type="spellEnd"/>
      <w:r w:rsidR="0022672D" w:rsidRPr="002F468F">
        <w:rPr>
          <w:rFonts w:ascii="Times New Roman" w:hAnsi="Times New Roman" w:cs="Times New Roman"/>
          <w:sz w:val="24"/>
          <w:szCs w:val="24"/>
        </w:rPr>
        <w:t xml:space="preserve">, </w:t>
      </w:r>
      <w:proofErr w:type="spellStart"/>
      <w:r w:rsidR="0022672D" w:rsidRPr="002F468F">
        <w:rPr>
          <w:rFonts w:ascii="Times New Roman" w:hAnsi="Times New Roman" w:cs="Times New Roman"/>
          <w:sz w:val="24"/>
          <w:szCs w:val="24"/>
        </w:rPr>
        <w:t>Vinay</w:t>
      </w:r>
      <w:proofErr w:type="spellEnd"/>
      <w:r w:rsidR="0022672D" w:rsidRPr="002F468F">
        <w:rPr>
          <w:rFonts w:ascii="Times New Roman" w:hAnsi="Times New Roman" w:cs="Times New Roman"/>
          <w:sz w:val="24"/>
          <w:szCs w:val="24"/>
        </w:rPr>
        <w:t xml:space="preserve"> Kumar </w:t>
      </w:r>
      <w:proofErr w:type="spellStart"/>
      <w:r w:rsidR="0022672D" w:rsidRPr="002F468F">
        <w:rPr>
          <w:rFonts w:ascii="Times New Roman" w:hAnsi="Times New Roman" w:cs="Times New Roman"/>
          <w:sz w:val="24"/>
          <w:szCs w:val="24"/>
        </w:rPr>
        <w:t>Pandey</w:t>
      </w:r>
      <w:proofErr w:type="spellEnd"/>
      <w:r w:rsidR="0022672D" w:rsidRPr="002F468F">
        <w:rPr>
          <w:rFonts w:ascii="Times New Roman" w:hAnsi="Times New Roman" w:cs="Times New Roman"/>
          <w:sz w:val="24"/>
          <w:szCs w:val="24"/>
        </w:rPr>
        <w:t>,</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Introduction to Biomedical Instrumentation and Its Applications,</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Academic Press,</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2022,</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Pages 1-43,</w:t>
      </w:r>
      <w:r w:rsidR="00D74AD9" w:rsidRPr="002F468F">
        <w:rPr>
          <w:rFonts w:ascii="Times New Roman" w:hAnsi="Times New Roman" w:cs="Times New Roman"/>
          <w:sz w:val="24"/>
          <w:szCs w:val="24"/>
        </w:rPr>
        <w:t xml:space="preserve"> </w:t>
      </w:r>
      <w:r w:rsidR="0022672D" w:rsidRPr="002F468F">
        <w:rPr>
          <w:rFonts w:ascii="Times New Roman" w:hAnsi="Times New Roman" w:cs="Times New Roman"/>
          <w:sz w:val="24"/>
          <w:szCs w:val="24"/>
        </w:rPr>
        <w:t>ISBN 9780128216743,</w:t>
      </w:r>
      <w:r w:rsidR="00D74AD9" w:rsidRPr="002F468F">
        <w:rPr>
          <w:rFonts w:ascii="Times New Roman" w:hAnsi="Times New Roman" w:cs="Times New Roman"/>
          <w:sz w:val="24"/>
          <w:szCs w:val="24"/>
        </w:rPr>
        <w:t xml:space="preserve"> </w:t>
      </w:r>
      <w:hyperlink r:id="rId12" w:history="1">
        <w:r w:rsidR="00D74AD9" w:rsidRPr="002F468F">
          <w:rPr>
            <w:rStyle w:val="Hyperlink"/>
            <w:rFonts w:ascii="Times New Roman" w:hAnsi="Times New Roman" w:cs="Times New Roman"/>
            <w:sz w:val="24"/>
            <w:szCs w:val="24"/>
          </w:rPr>
          <w:t>https://doi.org/10.1016/B978-0-12-821674-3.00010-3</w:t>
        </w:r>
      </w:hyperlink>
      <w:r w:rsidR="00D74AD9" w:rsidRPr="002F468F">
        <w:rPr>
          <w:rFonts w:ascii="Times New Roman" w:hAnsi="Times New Roman" w:cs="Times New Roman"/>
          <w:sz w:val="24"/>
          <w:szCs w:val="24"/>
        </w:rPr>
        <w:t xml:space="preserve">.   </w:t>
      </w:r>
    </w:p>
    <w:p w:rsidR="003F02EE" w:rsidRDefault="003F02EE" w:rsidP="003F02EE">
      <w:pPr>
        <w:pStyle w:val="ListParagraph"/>
        <w:numPr>
          <w:ilvl w:val="0"/>
          <w:numId w:val="2"/>
        </w:numPr>
        <w:spacing w:line="360" w:lineRule="auto"/>
        <w:jc w:val="both"/>
        <w:rPr>
          <w:rFonts w:ascii="Times New Roman" w:hAnsi="Times New Roman" w:cs="Times New Roman"/>
          <w:sz w:val="24"/>
          <w:szCs w:val="24"/>
        </w:rPr>
      </w:pPr>
      <w:r w:rsidRPr="003F02EE">
        <w:rPr>
          <w:rFonts w:ascii="Times New Roman" w:hAnsi="Times New Roman" w:cs="Times New Roman"/>
          <w:sz w:val="24"/>
          <w:szCs w:val="24"/>
        </w:rPr>
        <w:t xml:space="preserve">Antony, </w:t>
      </w:r>
      <w:proofErr w:type="spellStart"/>
      <w:r w:rsidRPr="003F02EE">
        <w:rPr>
          <w:rFonts w:ascii="Times New Roman" w:hAnsi="Times New Roman" w:cs="Times New Roman"/>
          <w:sz w:val="24"/>
          <w:szCs w:val="24"/>
        </w:rPr>
        <w:t>Allwyn</w:t>
      </w:r>
      <w:proofErr w:type="spellEnd"/>
      <w:r w:rsidRPr="003F02EE">
        <w:rPr>
          <w:rFonts w:ascii="Times New Roman" w:hAnsi="Times New Roman" w:cs="Times New Roman"/>
          <w:sz w:val="24"/>
          <w:szCs w:val="24"/>
        </w:rPr>
        <w:t>. (2014). Review on Biomedical Instrumentation / Biomedical Engineering and its Various Applications. 3.</w:t>
      </w:r>
    </w:p>
    <w:p w:rsidR="001D03C8" w:rsidRDefault="001D03C8" w:rsidP="001D03C8">
      <w:pPr>
        <w:pStyle w:val="ListParagraph"/>
        <w:numPr>
          <w:ilvl w:val="0"/>
          <w:numId w:val="2"/>
        </w:numPr>
        <w:spacing w:line="360" w:lineRule="auto"/>
        <w:jc w:val="both"/>
        <w:rPr>
          <w:rFonts w:ascii="Times New Roman" w:hAnsi="Times New Roman" w:cs="Times New Roman"/>
          <w:sz w:val="24"/>
          <w:szCs w:val="24"/>
        </w:rPr>
      </w:pPr>
      <w:proofErr w:type="spellStart"/>
      <w:r w:rsidRPr="001D03C8">
        <w:rPr>
          <w:rFonts w:ascii="Times New Roman" w:hAnsi="Times New Roman" w:cs="Times New Roman"/>
          <w:sz w:val="24"/>
          <w:szCs w:val="24"/>
        </w:rPr>
        <w:t>Vasileios</w:t>
      </w:r>
      <w:proofErr w:type="spellEnd"/>
      <w:r w:rsidRPr="001D03C8">
        <w:rPr>
          <w:rFonts w:ascii="Times New Roman" w:hAnsi="Times New Roman" w:cs="Times New Roman"/>
          <w:sz w:val="24"/>
          <w:szCs w:val="24"/>
        </w:rPr>
        <w:t xml:space="preserve"> C. </w:t>
      </w:r>
      <w:proofErr w:type="spellStart"/>
      <w:r w:rsidRPr="001D03C8">
        <w:rPr>
          <w:rFonts w:ascii="Times New Roman" w:hAnsi="Times New Roman" w:cs="Times New Roman"/>
          <w:sz w:val="24"/>
          <w:szCs w:val="24"/>
        </w:rPr>
        <w:t>Pezoulas</w:t>
      </w:r>
      <w:proofErr w:type="spellEnd"/>
      <w:r w:rsidRPr="001D03C8">
        <w:rPr>
          <w:rFonts w:ascii="Times New Roman" w:hAnsi="Times New Roman" w:cs="Times New Roman"/>
          <w:sz w:val="24"/>
          <w:szCs w:val="24"/>
        </w:rPr>
        <w:t xml:space="preserve">, Themis P. </w:t>
      </w:r>
      <w:proofErr w:type="spellStart"/>
      <w:r w:rsidRPr="001D03C8">
        <w:rPr>
          <w:rFonts w:ascii="Times New Roman" w:hAnsi="Times New Roman" w:cs="Times New Roman"/>
          <w:sz w:val="24"/>
          <w:szCs w:val="24"/>
        </w:rPr>
        <w:t>Exarchos</w:t>
      </w:r>
      <w:proofErr w:type="spellEnd"/>
      <w:r w:rsidRPr="001D03C8">
        <w:rPr>
          <w:rFonts w:ascii="Times New Roman" w:hAnsi="Times New Roman" w:cs="Times New Roman"/>
          <w:sz w:val="24"/>
          <w:szCs w:val="24"/>
        </w:rPr>
        <w:t xml:space="preserve">, </w:t>
      </w:r>
      <w:proofErr w:type="spellStart"/>
      <w:r w:rsidRPr="001D03C8">
        <w:rPr>
          <w:rFonts w:ascii="Times New Roman" w:hAnsi="Times New Roman" w:cs="Times New Roman"/>
          <w:sz w:val="24"/>
          <w:szCs w:val="24"/>
        </w:rPr>
        <w:t>Dimitrios</w:t>
      </w:r>
      <w:proofErr w:type="spellEnd"/>
      <w:r w:rsidRPr="001D03C8">
        <w:rPr>
          <w:rFonts w:ascii="Times New Roman" w:hAnsi="Times New Roman" w:cs="Times New Roman"/>
          <w:sz w:val="24"/>
          <w:szCs w:val="24"/>
        </w:rPr>
        <w:t xml:space="preserve"> I. Fotiadis,</w:t>
      </w:r>
      <w:r>
        <w:rPr>
          <w:rFonts w:ascii="Times New Roman" w:hAnsi="Times New Roman" w:cs="Times New Roman"/>
          <w:sz w:val="24"/>
          <w:szCs w:val="24"/>
        </w:rPr>
        <w:t xml:space="preserve"> </w:t>
      </w:r>
      <w:r w:rsidRPr="001D03C8">
        <w:rPr>
          <w:rFonts w:ascii="Times New Roman" w:hAnsi="Times New Roman" w:cs="Times New Roman"/>
          <w:sz w:val="24"/>
          <w:szCs w:val="24"/>
        </w:rPr>
        <w:t>Chapter 2 - Types and sources of medical and other related data,</w:t>
      </w:r>
      <w:r>
        <w:rPr>
          <w:rFonts w:ascii="Times New Roman" w:hAnsi="Times New Roman" w:cs="Times New Roman"/>
          <w:sz w:val="24"/>
          <w:szCs w:val="24"/>
        </w:rPr>
        <w:t xml:space="preserve"> </w:t>
      </w:r>
      <w:r w:rsidRPr="001D03C8">
        <w:rPr>
          <w:rFonts w:ascii="Times New Roman" w:hAnsi="Times New Roman" w:cs="Times New Roman"/>
          <w:sz w:val="24"/>
          <w:szCs w:val="24"/>
        </w:rPr>
        <w:t xml:space="preserve">Editor(s): </w:t>
      </w:r>
      <w:proofErr w:type="spellStart"/>
      <w:r w:rsidRPr="001D03C8">
        <w:rPr>
          <w:rFonts w:ascii="Times New Roman" w:hAnsi="Times New Roman" w:cs="Times New Roman"/>
          <w:sz w:val="24"/>
          <w:szCs w:val="24"/>
        </w:rPr>
        <w:t>Vasileios</w:t>
      </w:r>
      <w:proofErr w:type="spellEnd"/>
      <w:r w:rsidRPr="001D03C8">
        <w:rPr>
          <w:rFonts w:ascii="Times New Roman" w:hAnsi="Times New Roman" w:cs="Times New Roman"/>
          <w:sz w:val="24"/>
          <w:szCs w:val="24"/>
        </w:rPr>
        <w:t xml:space="preserve"> C. </w:t>
      </w:r>
      <w:proofErr w:type="spellStart"/>
      <w:r w:rsidRPr="001D03C8">
        <w:rPr>
          <w:rFonts w:ascii="Times New Roman" w:hAnsi="Times New Roman" w:cs="Times New Roman"/>
          <w:sz w:val="24"/>
          <w:szCs w:val="24"/>
        </w:rPr>
        <w:t>Pezoulas</w:t>
      </w:r>
      <w:proofErr w:type="spellEnd"/>
      <w:r w:rsidRPr="001D03C8">
        <w:rPr>
          <w:rFonts w:ascii="Times New Roman" w:hAnsi="Times New Roman" w:cs="Times New Roman"/>
          <w:sz w:val="24"/>
          <w:szCs w:val="24"/>
        </w:rPr>
        <w:t xml:space="preserve">, Themis P. </w:t>
      </w:r>
      <w:proofErr w:type="spellStart"/>
      <w:r w:rsidRPr="001D03C8">
        <w:rPr>
          <w:rFonts w:ascii="Times New Roman" w:hAnsi="Times New Roman" w:cs="Times New Roman"/>
          <w:sz w:val="24"/>
          <w:szCs w:val="24"/>
        </w:rPr>
        <w:t>Exarchos</w:t>
      </w:r>
      <w:proofErr w:type="spellEnd"/>
      <w:r w:rsidRPr="001D03C8">
        <w:rPr>
          <w:rFonts w:ascii="Times New Roman" w:hAnsi="Times New Roman" w:cs="Times New Roman"/>
          <w:sz w:val="24"/>
          <w:szCs w:val="24"/>
        </w:rPr>
        <w:t xml:space="preserve">, </w:t>
      </w:r>
      <w:proofErr w:type="spellStart"/>
      <w:r w:rsidRPr="001D03C8">
        <w:rPr>
          <w:rFonts w:ascii="Times New Roman" w:hAnsi="Times New Roman" w:cs="Times New Roman"/>
          <w:sz w:val="24"/>
          <w:szCs w:val="24"/>
        </w:rPr>
        <w:t>Dimitrios</w:t>
      </w:r>
      <w:proofErr w:type="spellEnd"/>
      <w:r w:rsidRPr="001D03C8">
        <w:rPr>
          <w:rFonts w:ascii="Times New Roman" w:hAnsi="Times New Roman" w:cs="Times New Roman"/>
          <w:sz w:val="24"/>
          <w:szCs w:val="24"/>
        </w:rPr>
        <w:t xml:space="preserve"> I. Fotiadis,</w:t>
      </w:r>
      <w:r>
        <w:rPr>
          <w:rFonts w:ascii="Times New Roman" w:hAnsi="Times New Roman" w:cs="Times New Roman"/>
          <w:sz w:val="24"/>
          <w:szCs w:val="24"/>
        </w:rPr>
        <w:t xml:space="preserve"> </w:t>
      </w:r>
      <w:r w:rsidRPr="001D03C8">
        <w:rPr>
          <w:rFonts w:ascii="Times New Roman" w:hAnsi="Times New Roman" w:cs="Times New Roman"/>
          <w:sz w:val="24"/>
          <w:szCs w:val="24"/>
        </w:rPr>
        <w:t>Medical Data Sharing, Harmonization and Analytics,</w:t>
      </w:r>
      <w:r>
        <w:rPr>
          <w:rFonts w:ascii="Times New Roman" w:hAnsi="Times New Roman" w:cs="Times New Roman"/>
          <w:sz w:val="24"/>
          <w:szCs w:val="24"/>
        </w:rPr>
        <w:t xml:space="preserve"> </w:t>
      </w:r>
      <w:r w:rsidRPr="001D03C8">
        <w:rPr>
          <w:rFonts w:ascii="Times New Roman" w:hAnsi="Times New Roman" w:cs="Times New Roman"/>
          <w:sz w:val="24"/>
          <w:szCs w:val="24"/>
        </w:rPr>
        <w:t>Academic Press,</w:t>
      </w:r>
      <w:r>
        <w:rPr>
          <w:rFonts w:ascii="Times New Roman" w:hAnsi="Times New Roman" w:cs="Times New Roman"/>
          <w:sz w:val="24"/>
          <w:szCs w:val="24"/>
        </w:rPr>
        <w:t xml:space="preserve"> </w:t>
      </w:r>
      <w:r w:rsidRPr="001D03C8">
        <w:rPr>
          <w:rFonts w:ascii="Times New Roman" w:hAnsi="Times New Roman" w:cs="Times New Roman"/>
          <w:sz w:val="24"/>
          <w:szCs w:val="24"/>
        </w:rPr>
        <w:t>2020,</w:t>
      </w:r>
      <w:r>
        <w:rPr>
          <w:rFonts w:ascii="Times New Roman" w:hAnsi="Times New Roman" w:cs="Times New Roman"/>
          <w:sz w:val="24"/>
          <w:szCs w:val="24"/>
        </w:rPr>
        <w:t xml:space="preserve"> </w:t>
      </w:r>
      <w:r w:rsidRPr="001D03C8">
        <w:rPr>
          <w:rFonts w:ascii="Times New Roman" w:hAnsi="Times New Roman" w:cs="Times New Roman"/>
          <w:sz w:val="24"/>
          <w:szCs w:val="24"/>
        </w:rPr>
        <w:t>Pages 19-65,</w:t>
      </w:r>
      <w:r>
        <w:rPr>
          <w:rFonts w:ascii="Times New Roman" w:hAnsi="Times New Roman" w:cs="Times New Roman"/>
          <w:sz w:val="24"/>
          <w:szCs w:val="24"/>
        </w:rPr>
        <w:t xml:space="preserve"> </w:t>
      </w:r>
      <w:r w:rsidRPr="001D03C8">
        <w:rPr>
          <w:rFonts w:ascii="Times New Roman" w:hAnsi="Times New Roman" w:cs="Times New Roman"/>
          <w:sz w:val="24"/>
          <w:szCs w:val="24"/>
        </w:rPr>
        <w:t>ISBN 9780128165072,</w:t>
      </w:r>
      <w:r>
        <w:rPr>
          <w:rFonts w:ascii="Times New Roman" w:hAnsi="Times New Roman" w:cs="Times New Roman"/>
          <w:sz w:val="24"/>
          <w:szCs w:val="24"/>
        </w:rPr>
        <w:t xml:space="preserve"> </w:t>
      </w:r>
      <w:hyperlink r:id="rId13" w:history="1">
        <w:r w:rsidRPr="00C84A63">
          <w:rPr>
            <w:rStyle w:val="Hyperlink"/>
            <w:rFonts w:ascii="Times New Roman" w:hAnsi="Times New Roman" w:cs="Times New Roman"/>
            <w:sz w:val="24"/>
            <w:szCs w:val="24"/>
          </w:rPr>
          <w:t>https://doi.org/10.1016/B978-0-12-816507-2.00002-5</w:t>
        </w:r>
      </w:hyperlink>
      <w:r w:rsidRPr="001D03C8">
        <w:rPr>
          <w:rFonts w:ascii="Times New Roman" w:hAnsi="Times New Roman" w:cs="Times New Roman"/>
          <w:sz w:val="24"/>
          <w:szCs w:val="24"/>
        </w:rPr>
        <w:t>.</w:t>
      </w:r>
      <w:r>
        <w:rPr>
          <w:rFonts w:ascii="Times New Roman" w:hAnsi="Times New Roman" w:cs="Times New Roman"/>
          <w:sz w:val="24"/>
          <w:szCs w:val="24"/>
        </w:rPr>
        <w:t xml:space="preserve"> </w:t>
      </w:r>
    </w:p>
    <w:p w:rsidR="00A72F64" w:rsidRDefault="00A72F64" w:rsidP="00A72F64">
      <w:pPr>
        <w:pStyle w:val="ListParagraph"/>
        <w:numPr>
          <w:ilvl w:val="0"/>
          <w:numId w:val="2"/>
        </w:numPr>
        <w:spacing w:line="360" w:lineRule="auto"/>
        <w:jc w:val="both"/>
        <w:rPr>
          <w:rFonts w:ascii="Times New Roman" w:hAnsi="Times New Roman" w:cs="Times New Roman"/>
          <w:sz w:val="24"/>
          <w:szCs w:val="24"/>
        </w:rPr>
      </w:pPr>
      <w:r w:rsidRPr="00A72F64">
        <w:rPr>
          <w:rFonts w:ascii="Times New Roman" w:hAnsi="Times New Roman" w:cs="Times New Roman"/>
          <w:sz w:val="24"/>
          <w:szCs w:val="24"/>
        </w:rPr>
        <w:t xml:space="preserve">Monty </w:t>
      </w:r>
      <w:proofErr w:type="spellStart"/>
      <w:r w:rsidRPr="00A72F64">
        <w:rPr>
          <w:rFonts w:ascii="Times New Roman" w:hAnsi="Times New Roman" w:cs="Times New Roman"/>
          <w:sz w:val="24"/>
          <w:szCs w:val="24"/>
        </w:rPr>
        <w:t>Escabí</w:t>
      </w:r>
      <w:proofErr w:type="spellEnd"/>
      <w:r w:rsidRPr="00A72F64">
        <w:rPr>
          <w:rFonts w:ascii="Times New Roman" w:hAnsi="Times New Roman" w:cs="Times New Roman"/>
          <w:sz w:val="24"/>
          <w:szCs w:val="24"/>
        </w:rPr>
        <w:t>,</w:t>
      </w:r>
      <w:r>
        <w:rPr>
          <w:rFonts w:ascii="Times New Roman" w:hAnsi="Times New Roman" w:cs="Times New Roman"/>
          <w:sz w:val="24"/>
          <w:szCs w:val="24"/>
        </w:rPr>
        <w:t xml:space="preserve"> </w:t>
      </w:r>
      <w:r w:rsidRPr="00A72F64">
        <w:rPr>
          <w:rFonts w:ascii="Times New Roman" w:hAnsi="Times New Roman" w:cs="Times New Roman"/>
          <w:sz w:val="24"/>
          <w:szCs w:val="24"/>
        </w:rPr>
        <w:t xml:space="preserve">Chapter 11 - </w:t>
      </w:r>
      <w:proofErr w:type="spellStart"/>
      <w:r w:rsidRPr="00A72F64">
        <w:rPr>
          <w:rFonts w:ascii="Times New Roman" w:hAnsi="Times New Roman" w:cs="Times New Roman"/>
          <w:sz w:val="24"/>
          <w:szCs w:val="24"/>
        </w:rPr>
        <w:t>Biosignal</w:t>
      </w:r>
      <w:proofErr w:type="spellEnd"/>
      <w:r w:rsidRPr="00A72F64">
        <w:rPr>
          <w:rFonts w:ascii="Times New Roman" w:hAnsi="Times New Roman" w:cs="Times New Roman"/>
          <w:sz w:val="24"/>
          <w:szCs w:val="24"/>
        </w:rPr>
        <w:t xml:space="preserve"> Processing,</w:t>
      </w:r>
      <w:r>
        <w:rPr>
          <w:rFonts w:ascii="Times New Roman" w:hAnsi="Times New Roman" w:cs="Times New Roman"/>
          <w:sz w:val="24"/>
          <w:szCs w:val="24"/>
        </w:rPr>
        <w:t xml:space="preserve"> </w:t>
      </w:r>
      <w:r w:rsidRPr="00A72F64">
        <w:rPr>
          <w:rFonts w:ascii="Times New Roman" w:hAnsi="Times New Roman" w:cs="Times New Roman"/>
          <w:sz w:val="24"/>
          <w:szCs w:val="24"/>
        </w:rPr>
        <w:t xml:space="preserve">Editor(s): John D. </w:t>
      </w:r>
      <w:proofErr w:type="spellStart"/>
      <w:r w:rsidRPr="00A72F64">
        <w:rPr>
          <w:rFonts w:ascii="Times New Roman" w:hAnsi="Times New Roman" w:cs="Times New Roman"/>
          <w:sz w:val="24"/>
          <w:szCs w:val="24"/>
        </w:rPr>
        <w:t>Enderle</w:t>
      </w:r>
      <w:proofErr w:type="spellEnd"/>
      <w:r w:rsidRPr="00A72F64">
        <w:rPr>
          <w:rFonts w:ascii="Times New Roman" w:hAnsi="Times New Roman" w:cs="Times New Roman"/>
          <w:sz w:val="24"/>
          <w:szCs w:val="24"/>
        </w:rPr>
        <w:t xml:space="preserve">, Joseph D. </w:t>
      </w:r>
      <w:proofErr w:type="spellStart"/>
      <w:r w:rsidRPr="00A72F64">
        <w:rPr>
          <w:rFonts w:ascii="Times New Roman" w:hAnsi="Times New Roman" w:cs="Times New Roman"/>
          <w:sz w:val="24"/>
          <w:szCs w:val="24"/>
        </w:rPr>
        <w:t>Bronzino</w:t>
      </w:r>
      <w:proofErr w:type="spellEnd"/>
      <w:r w:rsidRPr="00A72F64">
        <w:rPr>
          <w:rFonts w:ascii="Times New Roman" w:hAnsi="Times New Roman" w:cs="Times New Roman"/>
          <w:sz w:val="24"/>
          <w:szCs w:val="24"/>
        </w:rPr>
        <w:t>,</w:t>
      </w:r>
      <w:r>
        <w:rPr>
          <w:rFonts w:ascii="Times New Roman" w:hAnsi="Times New Roman" w:cs="Times New Roman"/>
          <w:sz w:val="24"/>
          <w:szCs w:val="24"/>
        </w:rPr>
        <w:t xml:space="preserve"> </w:t>
      </w:r>
      <w:r w:rsidRPr="00A72F64">
        <w:rPr>
          <w:rFonts w:ascii="Times New Roman" w:hAnsi="Times New Roman" w:cs="Times New Roman"/>
          <w:sz w:val="24"/>
          <w:szCs w:val="24"/>
        </w:rPr>
        <w:t>In Biomedical Engineering,</w:t>
      </w:r>
      <w:r>
        <w:rPr>
          <w:rFonts w:ascii="Times New Roman" w:hAnsi="Times New Roman" w:cs="Times New Roman"/>
          <w:sz w:val="24"/>
          <w:szCs w:val="24"/>
        </w:rPr>
        <w:t xml:space="preserve"> </w:t>
      </w:r>
      <w:r w:rsidRPr="00A72F64">
        <w:rPr>
          <w:rFonts w:ascii="Times New Roman" w:hAnsi="Times New Roman" w:cs="Times New Roman"/>
          <w:sz w:val="24"/>
          <w:szCs w:val="24"/>
        </w:rPr>
        <w:t>Introduction to Biomedical Engineering (Third Edition),</w:t>
      </w:r>
      <w:r>
        <w:rPr>
          <w:rFonts w:ascii="Times New Roman" w:hAnsi="Times New Roman" w:cs="Times New Roman"/>
          <w:sz w:val="24"/>
          <w:szCs w:val="24"/>
        </w:rPr>
        <w:t xml:space="preserve"> </w:t>
      </w:r>
      <w:r w:rsidRPr="00A72F64">
        <w:rPr>
          <w:rFonts w:ascii="Times New Roman" w:hAnsi="Times New Roman" w:cs="Times New Roman"/>
          <w:sz w:val="24"/>
          <w:szCs w:val="24"/>
        </w:rPr>
        <w:t>Academic Press,</w:t>
      </w:r>
      <w:r>
        <w:rPr>
          <w:rFonts w:ascii="Times New Roman" w:hAnsi="Times New Roman" w:cs="Times New Roman"/>
          <w:sz w:val="24"/>
          <w:szCs w:val="24"/>
        </w:rPr>
        <w:t xml:space="preserve"> </w:t>
      </w:r>
      <w:r w:rsidRPr="00A72F64">
        <w:rPr>
          <w:rFonts w:ascii="Times New Roman" w:hAnsi="Times New Roman" w:cs="Times New Roman"/>
          <w:sz w:val="24"/>
          <w:szCs w:val="24"/>
        </w:rPr>
        <w:t>2012,</w:t>
      </w:r>
      <w:r>
        <w:rPr>
          <w:rFonts w:ascii="Times New Roman" w:hAnsi="Times New Roman" w:cs="Times New Roman"/>
          <w:sz w:val="24"/>
          <w:szCs w:val="24"/>
        </w:rPr>
        <w:t xml:space="preserve"> </w:t>
      </w:r>
      <w:r w:rsidRPr="00A72F64">
        <w:rPr>
          <w:rFonts w:ascii="Times New Roman" w:hAnsi="Times New Roman" w:cs="Times New Roman"/>
          <w:sz w:val="24"/>
          <w:szCs w:val="24"/>
        </w:rPr>
        <w:t>Pages 667-746,</w:t>
      </w:r>
      <w:r>
        <w:rPr>
          <w:rFonts w:ascii="Times New Roman" w:hAnsi="Times New Roman" w:cs="Times New Roman"/>
          <w:sz w:val="24"/>
          <w:szCs w:val="24"/>
        </w:rPr>
        <w:t xml:space="preserve"> </w:t>
      </w:r>
      <w:r w:rsidRPr="00A72F64">
        <w:rPr>
          <w:rFonts w:ascii="Times New Roman" w:hAnsi="Times New Roman" w:cs="Times New Roman"/>
          <w:sz w:val="24"/>
          <w:szCs w:val="24"/>
        </w:rPr>
        <w:t>ISBN 9780123749796,</w:t>
      </w:r>
      <w:r>
        <w:rPr>
          <w:rFonts w:ascii="Times New Roman" w:hAnsi="Times New Roman" w:cs="Times New Roman"/>
          <w:sz w:val="24"/>
          <w:szCs w:val="24"/>
        </w:rPr>
        <w:t xml:space="preserve"> </w:t>
      </w:r>
      <w:hyperlink r:id="rId14" w:history="1">
        <w:r w:rsidRPr="00C84A63">
          <w:rPr>
            <w:rStyle w:val="Hyperlink"/>
            <w:rFonts w:ascii="Times New Roman" w:hAnsi="Times New Roman" w:cs="Times New Roman"/>
            <w:sz w:val="24"/>
            <w:szCs w:val="24"/>
          </w:rPr>
          <w:t>https://doi.org/10.1016/B978-0-12-374979-6.00011-3</w:t>
        </w:r>
      </w:hyperlink>
      <w:r w:rsidRPr="00A72F64">
        <w:rPr>
          <w:rFonts w:ascii="Times New Roman" w:hAnsi="Times New Roman" w:cs="Times New Roman"/>
          <w:sz w:val="24"/>
          <w:szCs w:val="24"/>
        </w:rPr>
        <w:t>.</w:t>
      </w:r>
      <w:r>
        <w:rPr>
          <w:rFonts w:ascii="Times New Roman" w:hAnsi="Times New Roman" w:cs="Times New Roman"/>
          <w:sz w:val="24"/>
          <w:szCs w:val="24"/>
        </w:rPr>
        <w:t xml:space="preserve"> </w:t>
      </w:r>
    </w:p>
    <w:p w:rsidR="00A72F64" w:rsidRDefault="006617D0" w:rsidP="006617D0">
      <w:pPr>
        <w:pStyle w:val="ListParagraph"/>
        <w:numPr>
          <w:ilvl w:val="0"/>
          <w:numId w:val="2"/>
        </w:numPr>
        <w:spacing w:line="360" w:lineRule="auto"/>
        <w:jc w:val="both"/>
        <w:rPr>
          <w:rFonts w:ascii="Times New Roman" w:hAnsi="Times New Roman" w:cs="Times New Roman"/>
          <w:sz w:val="24"/>
          <w:szCs w:val="24"/>
        </w:rPr>
      </w:pPr>
      <w:r w:rsidRPr="006617D0">
        <w:rPr>
          <w:rFonts w:ascii="Times New Roman" w:hAnsi="Times New Roman" w:cs="Times New Roman"/>
          <w:sz w:val="24"/>
          <w:szCs w:val="24"/>
        </w:rPr>
        <w:t xml:space="preserve">Min Wang, Bin </w:t>
      </w:r>
      <w:proofErr w:type="spellStart"/>
      <w:r w:rsidRPr="006617D0">
        <w:rPr>
          <w:rFonts w:ascii="Times New Roman" w:hAnsi="Times New Roman" w:cs="Times New Roman"/>
          <w:sz w:val="24"/>
          <w:szCs w:val="24"/>
        </w:rPr>
        <w:t>Duan</w:t>
      </w:r>
      <w:proofErr w:type="spellEnd"/>
      <w:r w:rsidRPr="006617D0">
        <w:rPr>
          <w:rFonts w:ascii="Times New Roman" w:hAnsi="Times New Roman" w:cs="Times New Roman"/>
          <w:sz w:val="24"/>
          <w:szCs w:val="24"/>
        </w:rPr>
        <w:t>,</w:t>
      </w:r>
      <w:r>
        <w:rPr>
          <w:rFonts w:ascii="Times New Roman" w:hAnsi="Times New Roman" w:cs="Times New Roman"/>
          <w:sz w:val="24"/>
          <w:szCs w:val="24"/>
        </w:rPr>
        <w:t xml:space="preserve"> </w:t>
      </w:r>
      <w:r w:rsidRPr="006617D0">
        <w:rPr>
          <w:rFonts w:ascii="Times New Roman" w:hAnsi="Times New Roman" w:cs="Times New Roman"/>
          <w:sz w:val="24"/>
          <w:szCs w:val="24"/>
        </w:rPr>
        <w:t>Materials and Their Biomedical Applications,</w:t>
      </w:r>
      <w:r>
        <w:rPr>
          <w:rFonts w:ascii="Times New Roman" w:hAnsi="Times New Roman" w:cs="Times New Roman"/>
          <w:sz w:val="24"/>
          <w:szCs w:val="24"/>
        </w:rPr>
        <w:t xml:space="preserve"> </w:t>
      </w:r>
      <w:r w:rsidRPr="006617D0">
        <w:rPr>
          <w:rFonts w:ascii="Times New Roman" w:hAnsi="Times New Roman" w:cs="Times New Roman"/>
          <w:sz w:val="24"/>
          <w:szCs w:val="24"/>
        </w:rPr>
        <w:t>Editor(s): Roger Narayan,</w:t>
      </w:r>
      <w:r>
        <w:rPr>
          <w:rFonts w:ascii="Times New Roman" w:hAnsi="Times New Roman" w:cs="Times New Roman"/>
          <w:sz w:val="24"/>
          <w:szCs w:val="24"/>
        </w:rPr>
        <w:t xml:space="preserve"> </w:t>
      </w:r>
      <w:r w:rsidRPr="006617D0">
        <w:rPr>
          <w:rFonts w:ascii="Times New Roman" w:hAnsi="Times New Roman" w:cs="Times New Roman"/>
          <w:sz w:val="24"/>
          <w:szCs w:val="24"/>
        </w:rPr>
        <w:t>Encyclopedia of Biomedical Engineering,</w:t>
      </w:r>
      <w:r>
        <w:rPr>
          <w:rFonts w:ascii="Times New Roman" w:hAnsi="Times New Roman" w:cs="Times New Roman"/>
          <w:sz w:val="24"/>
          <w:szCs w:val="24"/>
        </w:rPr>
        <w:t xml:space="preserve"> </w:t>
      </w:r>
      <w:r w:rsidRPr="006617D0">
        <w:rPr>
          <w:rFonts w:ascii="Times New Roman" w:hAnsi="Times New Roman" w:cs="Times New Roman"/>
          <w:sz w:val="24"/>
          <w:szCs w:val="24"/>
        </w:rPr>
        <w:t>Elsevier,</w:t>
      </w:r>
      <w:r>
        <w:rPr>
          <w:rFonts w:ascii="Times New Roman" w:hAnsi="Times New Roman" w:cs="Times New Roman"/>
          <w:sz w:val="24"/>
          <w:szCs w:val="24"/>
        </w:rPr>
        <w:t xml:space="preserve"> </w:t>
      </w:r>
      <w:r w:rsidRPr="006617D0">
        <w:rPr>
          <w:rFonts w:ascii="Times New Roman" w:hAnsi="Times New Roman" w:cs="Times New Roman"/>
          <w:sz w:val="24"/>
          <w:szCs w:val="24"/>
        </w:rPr>
        <w:t>2019,</w:t>
      </w:r>
      <w:r>
        <w:rPr>
          <w:rFonts w:ascii="Times New Roman" w:hAnsi="Times New Roman" w:cs="Times New Roman"/>
          <w:sz w:val="24"/>
          <w:szCs w:val="24"/>
        </w:rPr>
        <w:t xml:space="preserve"> </w:t>
      </w:r>
      <w:r w:rsidRPr="006617D0">
        <w:rPr>
          <w:rFonts w:ascii="Times New Roman" w:hAnsi="Times New Roman" w:cs="Times New Roman"/>
          <w:sz w:val="24"/>
          <w:szCs w:val="24"/>
        </w:rPr>
        <w:t>Pages 135-152,</w:t>
      </w:r>
      <w:r>
        <w:rPr>
          <w:rFonts w:ascii="Times New Roman" w:hAnsi="Times New Roman" w:cs="Times New Roman"/>
          <w:sz w:val="24"/>
          <w:szCs w:val="24"/>
        </w:rPr>
        <w:t xml:space="preserve"> </w:t>
      </w:r>
      <w:r w:rsidRPr="006617D0">
        <w:rPr>
          <w:rFonts w:ascii="Times New Roman" w:hAnsi="Times New Roman" w:cs="Times New Roman"/>
          <w:sz w:val="24"/>
          <w:szCs w:val="24"/>
        </w:rPr>
        <w:t>ISBN 9780128051443,</w:t>
      </w:r>
      <w:r>
        <w:rPr>
          <w:rFonts w:ascii="Times New Roman" w:hAnsi="Times New Roman" w:cs="Times New Roman"/>
          <w:sz w:val="24"/>
          <w:szCs w:val="24"/>
        </w:rPr>
        <w:t xml:space="preserve"> </w:t>
      </w:r>
      <w:hyperlink r:id="rId15" w:history="1">
        <w:r w:rsidRPr="00C84A63">
          <w:rPr>
            <w:rStyle w:val="Hyperlink"/>
            <w:rFonts w:ascii="Times New Roman" w:hAnsi="Times New Roman" w:cs="Times New Roman"/>
            <w:sz w:val="24"/>
            <w:szCs w:val="24"/>
          </w:rPr>
          <w:t>https://doi.org/10.1016/B978-0-12-801238-3.99860-X</w:t>
        </w:r>
      </w:hyperlink>
      <w:r w:rsidRPr="006617D0">
        <w:rPr>
          <w:rFonts w:ascii="Times New Roman" w:hAnsi="Times New Roman" w:cs="Times New Roman"/>
          <w:sz w:val="24"/>
          <w:szCs w:val="24"/>
        </w:rPr>
        <w:t>.</w:t>
      </w:r>
      <w:r>
        <w:rPr>
          <w:rFonts w:ascii="Times New Roman" w:hAnsi="Times New Roman" w:cs="Times New Roman"/>
          <w:sz w:val="24"/>
          <w:szCs w:val="24"/>
        </w:rPr>
        <w:t xml:space="preserve"> </w:t>
      </w:r>
    </w:p>
    <w:p w:rsidR="006617D0" w:rsidRDefault="006617D0" w:rsidP="006617D0">
      <w:pPr>
        <w:pStyle w:val="ListParagraph"/>
        <w:numPr>
          <w:ilvl w:val="0"/>
          <w:numId w:val="2"/>
        </w:numPr>
        <w:spacing w:line="360" w:lineRule="auto"/>
        <w:jc w:val="both"/>
        <w:rPr>
          <w:rFonts w:ascii="Times New Roman" w:hAnsi="Times New Roman" w:cs="Times New Roman"/>
          <w:sz w:val="24"/>
          <w:szCs w:val="24"/>
        </w:rPr>
      </w:pPr>
      <w:r w:rsidRPr="006617D0">
        <w:rPr>
          <w:rFonts w:ascii="Times New Roman" w:hAnsi="Times New Roman" w:cs="Times New Roman"/>
          <w:sz w:val="24"/>
          <w:szCs w:val="24"/>
        </w:rPr>
        <w:t xml:space="preserve">G.C. </w:t>
      </w:r>
      <w:proofErr w:type="spellStart"/>
      <w:r w:rsidRPr="006617D0">
        <w:rPr>
          <w:rFonts w:ascii="Times New Roman" w:hAnsi="Times New Roman" w:cs="Times New Roman"/>
          <w:sz w:val="24"/>
          <w:szCs w:val="24"/>
        </w:rPr>
        <w:t>Sedenho</w:t>
      </w:r>
      <w:proofErr w:type="spellEnd"/>
      <w:r w:rsidRPr="006617D0">
        <w:rPr>
          <w:rFonts w:ascii="Times New Roman" w:hAnsi="Times New Roman" w:cs="Times New Roman"/>
          <w:sz w:val="24"/>
          <w:szCs w:val="24"/>
        </w:rPr>
        <w:t xml:space="preserve">, A.R. Pereira, K.C. </w:t>
      </w:r>
      <w:proofErr w:type="spellStart"/>
      <w:r w:rsidRPr="006617D0">
        <w:rPr>
          <w:rFonts w:ascii="Times New Roman" w:hAnsi="Times New Roman" w:cs="Times New Roman"/>
          <w:sz w:val="24"/>
          <w:szCs w:val="24"/>
        </w:rPr>
        <w:t>Pagnoncelli</w:t>
      </w:r>
      <w:proofErr w:type="spellEnd"/>
      <w:r w:rsidRPr="006617D0">
        <w:rPr>
          <w:rFonts w:ascii="Times New Roman" w:hAnsi="Times New Roman" w:cs="Times New Roman"/>
          <w:sz w:val="24"/>
          <w:szCs w:val="24"/>
        </w:rPr>
        <w:t xml:space="preserve">, J.C.P. de Souza, F.N. </w:t>
      </w:r>
      <w:proofErr w:type="spellStart"/>
      <w:r w:rsidRPr="006617D0">
        <w:rPr>
          <w:rFonts w:ascii="Times New Roman" w:hAnsi="Times New Roman" w:cs="Times New Roman"/>
          <w:sz w:val="24"/>
          <w:szCs w:val="24"/>
        </w:rPr>
        <w:t>Crespilho</w:t>
      </w:r>
      <w:proofErr w:type="spellEnd"/>
      <w:r w:rsidRPr="006617D0">
        <w:rPr>
          <w:rFonts w:ascii="Times New Roman" w:hAnsi="Times New Roman" w:cs="Times New Roman"/>
          <w:sz w:val="24"/>
          <w:szCs w:val="24"/>
        </w:rPr>
        <w:t>,</w:t>
      </w:r>
      <w:r>
        <w:rPr>
          <w:rFonts w:ascii="Times New Roman" w:hAnsi="Times New Roman" w:cs="Times New Roman"/>
          <w:sz w:val="24"/>
          <w:szCs w:val="24"/>
        </w:rPr>
        <w:t xml:space="preserve"> </w:t>
      </w:r>
      <w:r w:rsidRPr="006617D0">
        <w:rPr>
          <w:rFonts w:ascii="Times New Roman" w:hAnsi="Times New Roman" w:cs="Times New Roman"/>
          <w:sz w:val="24"/>
          <w:szCs w:val="24"/>
        </w:rPr>
        <w:t>Implantable Enzyme-Based Biofuel Cells,</w:t>
      </w:r>
      <w:r>
        <w:rPr>
          <w:rFonts w:ascii="Times New Roman" w:hAnsi="Times New Roman" w:cs="Times New Roman"/>
          <w:sz w:val="24"/>
          <w:szCs w:val="24"/>
        </w:rPr>
        <w:t xml:space="preserve"> </w:t>
      </w:r>
      <w:r w:rsidRPr="006617D0">
        <w:rPr>
          <w:rFonts w:ascii="Times New Roman" w:hAnsi="Times New Roman" w:cs="Times New Roman"/>
          <w:sz w:val="24"/>
          <w:szCs w:val="24"/>
        </w:rPr>
        <w:t xml:space="preserve">Editor(s): Klaus </w:t>
      </w:r>
      <w:proofErr w:type="spellStart"/>
      <w:r w:rsidRPr="006617D0">
        <w:rPr>
          <w:rFonts w:ascii="Times New Roman" w:hAnsi="Times New Roman" w:cs="Times New Roman"/>
          <w:sz w:val="24"/>
          <w:szCs w:val="24"/>
        </w:rPr>
        <w:t>Wandelt</w:t>
      </w:r>
      <w:proofErr w:type="spellEnd"/>
      <w:r w:rsidRPr="006617D0">
        <w:rPr>
          <w:rFonts w:ascii="Times New Roman" w:hAnsi="Times New Roman" w:cs="Times New Roman"/>
          <w:sz w:val="24"/>
          <w:szCs w:val="24"/>
        </w:rPr>
        <w:t>,</w:t>
      </w:r>
      <w:r>
        <w:rPr>
          <w:rFonts w:ascii="Times New Roman" w:hAnsi="Times New Roman" w:cs="Times New Roman"/>
          <w:sz w:val="24"/>
          <w:szCs w:val="24"/>
        </w:rPr>
        <w:t xml:space="preserve"> </w:t>
      </w:r>
      <w:r w:rsidRPr="006617D0">
        <w:rPr>
          <w:rFonts w:ascii="Times New Roman" w:hAnsi="Times New Roman" w:cs="Times New Roman"/>
          <w:sz w:val="24"/>
          <w:szCs w:val="24"/>
        </w:rPr>
        <w:t>Encyclopedia of Interfacial Chemistry,</w:t>
      </w:r>
      <w:r>
        <w:rPr>
          <w:rFonts w:ascii="Times New Roman" w:hAnsi="Times New Roman" w:cs="Times New Roman"/>
          <w:sz w:val="24"/>
          <w:szCs w:val="24"/>
        </w:rPr>
        <w:t xml:space="preserve"> </w:t>
      </w:r>
      <w:r w:rsidRPr="006617D0">
        <w:rPr>
          <w:rFonts w:ascii="Times New Roman" w:hAnsi="Times New Roman" w:cs="Times New Roman"/>
          <w:sz w:val="24"/>
          <w:szCs w:val="24"/>
        </w:rPr>
        <w:t>Elsevier,</w:t>
      </w:r>
      <w:r>
        <w:rPr>
          <w:rFonts w:ascii="Times New Roman" w:hAnsi="Times New Roman" w:cs="Times New Roman"/>
          <w:sz w:val="24"/>
          <w:szCs w:val="24"/>
        </w:rPr>
        <w:t xml:space="preserve"> </w:t>
      </w:r>
      <w:r w:rsidRPr="006617D0">
        <w:rPr>
          <w:rFonts w:ascii="Times New Roman" w:hAnsi="Times New Roman" w:cs="Times New Roman"/>
          <w:sz w:val="24"/>
          <w:szCs w:val="24"/>
        </w:rPr>
        <w:t>2018,</w:t>
      </w:r>
      <w:r>
        <w:rPr>
          <w:rFonts w:ascii="Times New Roman" w:hAnsi="Times New Roman" w:cs="Times New Roman"/>
          <w:sz w:val="24"/>
          <w:szCs w:val="24"/>
        </w:rPr>
        <w:t xml:space="preserve"> </w:t>
      </w:r>
      <w:r w:rsidRPr="006617D0">
        <w:rPr>
          <w:rFonts w:ascii="Times New Roman" w:hAnsi="Times New Roman" w:cs="Times New Roman"/>
          <w:sz w:val="24"/>
          <w:szCs w:val="24"/>
        </w:rPr>
        <w:t>Pages 248-260,</w:t>
      </w:r>
      <w:r>
        <w:rPr>
          <w:rFonts w:ascii="Times New Roman" w:hAnsi="Times New Roman" w:cs="Times New Roman"/>
          <w:sz w:val="24"/>
          <w:szCs w:val="24"/>
        </w:rPr>
        <w:t xml:space="preserve"> </w:t>
      </w:r>
      <w:r w:rsidRPr="006617D0">
        <w:rPr>
          <w:rFonts w:ascii="Times New Roman" w:hAnsi="Times New Roman" w:cs="Times New Roman"/>
          <w:sz w:val="24"/>
          <w:szCs w:val="24"/>
        </w:rPr>
        <w:t>ISBN 9780128098943,</w:t>
      </w:r>
      <w:r>
        <w:rPr>
          <w:rFonts w:ascii="Times New Roman" w:hAnsi="Times New Roman" w:cs="Times New Roman"/>
          <w:sz w:val="24"/>
          <w:szCs w:val="24"/>
        </w:rPr>
        <w:t xml:space="preserve"> </w:t>
      </w:r>
      <w:hyperlink r:id="rId16" w:history="1">
        <w:r w:rsidRPr="00C84A63">
          <w:rPr>
            <w:rStyle w:val="Hyperlink"/>
            <w:rFonts w:ascii="Times New Roman" w:hAnsi="Times New Roman" w:cs="Times New Roman"/>
            <w:sz w:val="24"/>
            <w:szCs w:val="24"/>
          </w:rPr>
          <w:t>https://doi.org/10.1016/B978-0-12-409547-2.13709-6</w:t>
        </w:r>
      </w:hyperlink>
      <w:r>
        <w:rPr>
          <w:rFonts w:ascii="Times New Roman" w:hAnsi="Times New Roman" w:cs="Times New Roman"/>
          <w:sz w:val="24"/>
          <w:szCs w:val="24"/>
        </w:rPr>
        <w:t xml:space="preserve"> </w:t>
      </w:r>
      <w:r w:rsidRPr="006617D0">
        <w:rPr>
          <w:rFonts w:ascii="Times New Roman" w:hAnsi="Times New Roman" w:cs="Times New Roman"/>
          <w:sz w:val="24"/>
          <w:szCs w:val="24"/>
        </w:rPr>
        <w:t>.</w:t>
      </w:r>
    </w:p>
    <w:p w:rsidR="007A0750" w:rsidRDefault="007A0750" w:rsidP="007A0750">
      <w:pPr>
        <w:pStyle w:val="ListParagraph"/>
        <w:numPr>
          <w:ilvl w:val="0"/>
          <w:numId w:val="2"/>
        </w:numPr>
        <w:spacing w:line="360" w:lineRule="auto"/>
        <w:jc w:val="both"/>
        <w:rPr>
          <w:rFonts w:ascii="Times New Roman" w:hAnsi="Times New Roman" w:cs="Times New Roman"/>
          <w:sz w:val="24"/>
          <w:szCs w:val="24"/>
        </w:rPr>
      </w:pPr>
      <w:r w:rsidRPr="007A0750">
        <w:rPr>
          <w:rFonts w:ascii="Times New Roman" w:hAnsi="Times New Roman" w:cs="Times New Roman"/>
          <w:sz w:val="24"/>
          <w:szCs w:val="24"/>
        </w:rPr>
        <w:t xml:space="preserve">Wang </w:t>
      </w:r>
      <w:proofErr w:type="spellStart"/>
      <w:r w:rsidRPr="007A0750">
        <w:rPr>
          <w:rFonts w:ascii="Times New Roman" w:hAnsi="Times New Roman" w:cs="Times New Roman"/>
          <w:sz w:val="24"/>
          <w:szCs w:val="24"/>
        </w:rPr>
        <w:t>Qianqian</w:t>
      </w:r>
      <w:proofErr w:type="spellEnd"/>
      <w:r w:rsidRPr="007A0750">
        <w:rPr>
          <w:rFonts w:ascii="Times New Roman" w:hAnsi="Times New Roman" w:cs="Times New Roman"/>
          <w:sz w:val="24"/>
          <w:szCs w:val="24"/>
        </w:rPr>
        <w:t xml:space="preserve">, Sun </w:t>
      </w:r>
      <w:proofErr w:type="spellStart"/>
      <w:r w:rsidRPr="007A0750">
        <w:rPr>
          <w:rFonts w:ascii="Times New Roman" w:hAnsi="Times New Roman" w:cs="Times New Roman"/>
          <w:sz w:val="24"/>
          <w:szCs w:val="24"/>
        </w:rPr>
        <w:t>Xu</w:t>
      </w:r>
      <w:proofErr w:type="spellEnd"/>
      <w:r w:rsidRPr="007A0750">
        <w:rPr>
          <w:rFonts w:ascii="Times New Roman" w:hAnsi="Times New Roman" w:cs="Times New Roman"/>
          <w:sz w:val="24"/>
          <w:szCs w:val="24"/>
        </w:rPr>
        <w:t xml:space="preserve">, Liu Chen, Wang </w:t>
      </w:r>
      <w:proofErr w:type="spellStart"/>
      <w:r w:rsidRPr="007A0750">
        <w:rPr>
          <w:rFonts w:ascii="Times New Roman" w:hAnsi="Times New Roman" w:cs="Times New Roman"/>
          <w:sz w:val="24"/>
          <w:szCs w:val="24"/>
        </w:rPr>
        <w:t>Chunge</w:t>
      </w:r>
      <w:proofErr w:type="spellEnd"/>
      <w:r w:rsidRPr="007A0750">
        <w:rPr>
          <w:rFonts w:ascii="Times New Roman" w:hAnsi="Times New Roman" w:cs="Times New Roman"/>
          <w:sz w:val="24"/>
          <w:szCs w:val="24"/>
        </w:rPr>
        <w:t xml:space="preserve">, Zhao </w:t>
      </w:r>
      <w:proofErr w:type="spellStart"/>
      <w:r w:rsidRPr="007A0750">
        <w:rPr>
          <w:rFonts w:ascii="Times New Roman" w:hAnsi="Times New Roman" w:cs="Times New Roman"/>
          <w:sz w:val="24"/>
          <w:szCs w:val="24"/>
        </w:rPr>
        <w:t>Wenjie</w:t>
      </w:r>
      <w:proofErr w:type="spellEnd"/>
      <w:r w:rsidRPr="007A0750">
        <w:rPr>
          <w:rFonts w:ascii="Times New Roman" w:hAnsi="Times New Roman" w:cs="Times New Roman"/>
          <w:sz w:val="24"/>
          <w:szCs w:val="24"/>
        </w:rPr>
        <w:t xml:space="preserve">, Zhu </w:t>
      </w:r>
      <w:proofErr w:type="spellStart"/>
      <w:r w:rsidRPr="007A0750">
        <w:rPr>
          <w:rFonts w:ascii="Times New Roman" w:hAnsi="Times New Roman" w:cs="Times New Roman"/>
          <w:sz w:val="24"/>
          <w:szCs w:val="24"/>
        </w:rPr>
        <w:t>Zehui</w:t>
      </w:r>
      <w:proofErr w:type="spellEnd"/>
      <w:r w:rsidRPr="007A0750">
        <w:rPr>
          <w:rFonts w:ascii="Times New Roman" w:hAnsi="Times New Roman" w:cs="Times New Roman"/>
          <w:sz w:val="24"/>
          <w:szCs w:val="24"/>
        </w:rPr>
        <w:t xml:space="preserve">, Ma </w:t>
      </w:r>
      <w:proofErr w:type="spellStart"/>
      <w:r w:rsidRPr="007A0750">
        <w:rPr>
          <w:rFonts w:ascii="Times New Roman" w:hAnsi="Times New Roman" w:cs="Times New Roman"/>
          <w:sz w:val="24"/>
          <w:szCs w:val="24"/>
        </w:rPr>
        <w:t>Sainan</w:t>
      </w:r>
      <w:proofErr w:type="spellEnd"/>
      <w:r w:rsidRPr="007A0750">
        <w:rPr>
          <w:rFonts w:ascii="Times New Roman" w:hAnsi="Times New Roman" w:cs="Times New Roman"/>
          <w:sz w:val="24"/>
          <w:szCs w:val="24"/>
        </w:rPr>
        <w:t>, Zhang Sheng</w:t>
      </w:r>
      <w:r>
        <w:rPr>
          <w:rFonts w:ascii="Times New Roman" w:hAnsi="Times New Roman" w:cs="Times New Roman"/>
          <w:sz w:val="24"/>
          <w:szCs w:val="24"/>
        </w:rPr>
        <w:t xml:space="preserve"> </w:t>
      </w:r>
      <w:r w:rsidRPr="007A0750">
        <w:rPr>
          <w:rFonts w:ascii="Times New Roman" w:hAnsi="Times New Roman" w:cs="Times New Roman"/>
          <w:sz w:val="24"/>
          <w:szCs w:val="24"/>
        </w:rPr>
        <w:t xml:space="preserve">Current development of stretchable self-powered technology based </w:t>
      </w:r>
      <w:r w:rsidRPr="007A0750">
        <w:rPr>
          <w:rFonts w:ascii="Times New Roman" w:hAnsi="Times New Roman" w:cs="Times New Roman"/>
          <w:sz w:val="24"/>
          <w:szCs w:val="24"/>
        </w:rPr>
        <w:lastRenderedPageBreak/>
        <w:t xml:space="preserve">on </w:t>
      </w:r>
      <w:proofErr w:type="spellStart"/>
      <w:r w:rsidRPr="007A0750">
        <w:rPr>
          <w:rFonts w:ascii="Times New Roman" w:hAnsi="Times New Roman" w:cs="Times New Roman"/>
          <w:sz w:val="24"/>
          <w:szCs w:val="24"/>
        </w:rPr>
        <w:t>nanomaterials</w:t>
      </w:r>
      <w:proofErr w:type="spellEnd"/>
      <w:r w:rsidRPr="007A0750">
        <w:rPr>
          <w:rFonts w:ascii="Times New Roman" w:hAnsi="Times New Roman" w:cs="Times New Roman"/>
          <w:sz w:val="24"/>
          <w:szCs w:val="24"/>
        </w:rPr>
        <w:t xml:space="preserve"> toward wearable biosensors in biomedical applications</w:t>
      </w:r>
      <w:r>
        <w:rPr>
          <w:rFonts w:ascii="Times New Roman" w:hAnsi="Times New Roman" w:cs="Times New Roman"/>
          <w:sz w:val="24"/>
          <w:szCs w:val="24"/>
        </w:rPr>
        <w:t xml:space="preserve"> </w:t>
      </w:r>
      <w:r w:rsidRPr="007A0750">
        <w:rPr>
          <w:rFonts w:ascii="Times New Roman" w:hAnsi="Times New Roman" w:cs="Times New Roman"/>
          <w:sz w:val="24"/>
          <w:szCs w:val="24"/>
        </w:rPr>
        <w:t xml:space="preserve">Frontiers in </w:t>
      </w:r>
      <w:r w:rsidRPr="007A0750">
        <w:t>Bioengineering and Biotechnology ISSN=2296-4185</w:t>
      </w:r>
      <w:r>
        <w:rPr>
          <w:rFonts w:ascii="Times New Roman" w:hAnsi="Times New Roman" w:cs="Times New Roman"/>
          <w:sz w:val="24"/>
          <w:szCs w:val="24"/>
        </w:rPr>
        <w:t xml:space="preserve"> </w:t>
      </w:r>
      <w:hyperlink r:id="rId17" w:history="1">
        <w:r w:rsidRPr="00C84A63">
          <w:rPr>
            <w:rStyle w:val="Hyperlink"/>
            <w:rFonts w:ascii="Times New Roman" w:hAnsi="Times New Roman" w:cs="Times New Roman"/>
            <w:sz w:val="24"/>
            <w:szCs w:val="24"/>
          </w:rPr>
          <w:t>https://doi.org/10.3389/fbioe.2023.1164805</w:t>
        </w:r>
      </w:hyperlink>
      <w:r>
        <w:rPr>
          <w:rFonts w:ascii="Times New Roman" w:hAnsi="Times New Roman" w:cs="Times New Roman"/>
          <w:sz w:val="24"/>
          <w:szCs w:val="24"/>
        </w:rPr>
        <w:t xml:space="preserve">.   </w:t>
      </w:r>
      <w:r w:rsidRPr="007A075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0750" w:rsidRDefault="009E1C97" w:rsidP="009E01C7">
      <w:pPr>
        <w:pStyle w:val="ListParagraph"/>
        <w:numPr>
          <w:ilvl w:val="0"/>
          <w:numId w:val="2"/>
        </w:numPr>
        <w:spacing w:line="360" w:lineRule="auto"/>
        <w:jc w:val="both"/>
        <w:rPr>
          <w:rFonts w:ascii="Times New Roman" w:hAnsi="Times New Roman" w:cs="Times New Roman"/>
          <w:sz w:val="24"/>
          <w:szCs w:val="24"/>
        </w:rPr>
      </w:pPr>
      <w:proofErr w:type="spellStart"/>
      <w:r w:rsidRPr="009E1C97">
        <w:rPr>
          <w:rFonts w:ascii="Times New Roman" w:hAnsi="Times New Roman" w:cs="Times New Roman"/>
          <w:sz w:val="24"/>
          <w:szCs w:val="24"/>
        </w:rPr>
        <w:t>Bhalla</w:t>
      </w:r>
      <w:proofErr w:type="spellEnd"/>
      <w:r w:rsidRPr="009E1C97">
        <w:rPr>
          <w:rFonts w:ascii="Times New Roman" w:hAnsi="Times New Roman" w:cs="Times New Roman"/>
          <w:sz w:val="24"/>
          <w:szCs w:val="24"/>
        </w:rPr>
        <w:t xml:space="preserve"> N, Jolly P, </w:t>
      </w:r>
      <w:proofErr w:type="spellStart"/>
      <w:r w:rsidRPr="009E1C97">
        <w:rPr>
          <w:rFonts w:ascii="Times New Roman" w:hAnsi="Times New Roman" w:cs="Times New Roman"/>
          <w:sz w:val="24"/>
          <w:szCs w:val="24"/>
        </w:rPr>
        <w:t>Formisano</w:t>
      </w:r>
      <w:proofErr w:type="spellEnd"/>
      <w:r w:rsidRPr="009E1C97">
        <w:rPr>
          <w:rFonts w:ascii="Times New Roman" w:hAnsi="Times New Roman" w:cs="Times New Roman"/>
          <w:sz w:val="24"/>
          <w:szCs w:val="24"/>
        </w:rPr>
        <w:t xml:space="preserve"> N, Estrela P. Introduction to biosensors. Essays </w:t>
      </w:r>
      <w:proofErr w:type="spellStart"/>
      <w:r w:rsidRPr="009E1C97">
        <w:rPr>
          <w:rFonts w:ascii="Times New Roman" w:hAnsi="Times New Roman" w:cs="Times New Roman"/>
          <w:sz w:val="24"/>
          <w:szCs w:val="24"/>
        </w:rPr>
        <w:t>Biochem</w:t>
      </w:r>
      <w:proofErr w:type="spellEnd"/>
      <w:r w:rsidRPr="009E1C97">
        <w:rPr>
          <w:rFonts w:ascii="Times New Roman" w:hAnsi="Times New Roman" w:cs="Times New Roman"/>
          <w:sz w:val="24"/>
          <w:szCs w:val="24"/>
        </w:rPr>
        <w:t>. 2016 Jun 30</w:t>
      </w:r>
      <w:proofErr w:type="gramStart"/>
      <w:r w:rsidRPr="009E1C97">
        <w:rPr>
          <w:rFonts w:ascii="Times New Roman" w:hAnsi="Times New Roman" w:cs="Times New Roman"/>
          <w:sz w:val="24"/>
          <w:szCs w:val="24"/>
        </w:rPr>
        <w:t>;60</w:t>
      </w:r>
      <w:proofErr w:type="gramEnd"/>
      <w:r w:rsidRPr="009E1C97">
        <w:rPr>
          <w:rFonts w:ascii="Times New Roman" w:hAnsi="Times New Roman" w:cs="Times New Roman"/>
          <w:sz w:val="24"/>
          <w:szCs w:val="24"/>
        </w:rPr>
        <w:t xml:space="preserve">(1):1-8. </w:t>
      </w:r>
      <w:proofErr w:type="spellStart"/>
      <w:proofErr w:type="gramStart"/>
      <w:r w:rsidRPr="009E1C97">
        <w:rPr>
          <w:rFonts w:ascii="Times New Roman" w:hAnsi="Times New Roman" w:cs="Times New Roman"/>
          <w:sz w:val="24"/>
          <w:szCs w:val="24"/>
        </w:rPr>
        <w:t>doi</w:t>
      </w:r>
      <w:proofErr w:type="spellEnd"/>
      <w:proofErr w:type="gramEnd"/>
      <w:r w:rsidRPr="009E1C97">
        <w:rPr>
          <w:rFonts w:ascii="Times New Roman" w:hAnsi="Times New Roman" w:cs="Times New Roman"/>
          <w:sz w:val="24"/>
          <w:szCs w:val="24"/>
        </w:rPr>
        <w:t xml:space="preserve">: </w:t>
      </w:r>
      <w:hyperlink r:id="rId18" w:history="1">
        <w:r w:rsidR="009E01C7" w:rsidRPr="00C84A63">
          <w:rPr>
            <w:rStyle w:val="Hyperlink"/>
            <w:rFonts w:ascii="Times New Roman" w:hAnsi="Times New Roman" w:cs="Times New Roman"/>
            <w:sz w:val="24"/>
            <w:szCs w:val="24"/>
          </w:rPr>
          <w:t>https://doi.org/10.1042/EBC20150001</w:t>
        </w:r>
      </w:hyperlink>
      <w:r w:rsidRPr="009E1C97">
        <w:rPr>
          <w:rFonts w:ascii="Times New Roman" w:hAnsi="Times New Roman" w:cs="Times New Roman"/>
          <w:sz w:val="24"/>
          <w:szCs w:val="24"/>
        </w:rPr>
        <w:t>.</w:t>
      </w:r>
      <w:r w:rsidR="009E01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1C97">
        <w:rPr>
          <w:rFonts w:ascii="Times New Roman" w:hAnsi="Times New Roman" w:cs="Times New Roman"/>
          <w:sz w:val="24"/>
          <w:szCs w:val="24"/>
        </w:rPr>
        <w:t xml:space="preserve"> PMID: 27365030; PMCID: PMC4986445.</w:t>
      </w:r>
      <w:r>
        <w:rPr>
          <w:rFonts w:ascii="Times New Roman" w:hAnsi="Times New Roman" w:cs="Times New Roman"/>
          <w:sz w:val="24"/>
          <w:szCs w:val="24"/>
        </w:rPr>
        <w:t xml:space="preserve"> </w:t>
      </w:r>
    </w:p>
    <w:p w:rsidR="00A21253" w:rsidRPr="00A21253" w:rsidRDefault="00A21253" w:rsidP="00A21253">
      <w:pPr>
        <w:pStyle w:val="ListParagraph"/>
        <w:numPr>
          <w:ilvl w:val="0"/>
          <w:numId w:val="2"/>
        </w:numPr>
        <w:spacing w:line="360" w:lineRule="auto"/>
        <w:jc w:val="both"/>
        <w:rPr>
          <w:rFonts w:ascii="Times New Roman" w:hAnsi="Times New Roman" w:cs="Times New Roman"/>
          <w:sz w:val="24"/>
          <w:szCs w:val="24"/>
        </w:rPr>
      </w:pPr>
      <w:r w:rsidRPr="00A21253">
        <w:rPr>
          <w:rFonts w:ascii="Times New Roman" w:hAnsi="Times New Roman" w:cs="Times New Roman"/>
          <w:sz w:val="24"/>
          <w:szCs w:val="24"/>
        </w:rPr>
        <w:t xml:space="preserve">S.N. </w:t>
      </w:r>
      <w:proofErr w:type="spellStart"/>
      <w:r w:rsidRPr="00A21253">
        <w:rPr>
          <w:rFonts w:ascii="Times New Roman" w:hAnsi="Times New Roman" w:cs="Times New Roman"/>
          <w:sz w:val="24"/>
          <w:szCs w:val="24"/>
        </w:rPr>
        <w:t>Sawant</w:t>
      </w:r>
      <w:proofErr w:type="spellEnd"/>
      <w:r w:rsidRPr="00A21253">
        <w:rPr>
          <w:rFonts w:ascii="Times New Roman" w:hAnsi="Times New Roman" w:cs="Times New Roman"/>
          <w:sz w:val="24"/>
          <w:szCs w:val="24"/>
        </w:rPr>
        <w:t>,</w:t>
      </w:r>
      <w:r>
        <w:rPr>
          <w:rFonts w:ascii="Times New Roman" w:hAnsi="Times New Roman" w:cs="Times New Roman"/>
          <w:sz w:val="24"/>
          <w:szCs w:val="24"/>
        </w:rPr>
        <w:t xml:space="preserve"> </w:t>
      </w:r>
      <w:r w:rsidRPr="00A21253">
        <w:rPr>
          <w:rFonts w:ascii="Times New Roman" w:hAnsi="Times New Roman" w:cs="Times New Roman"/>
          <w:sz w:val="24"/>
          <w:szCs w:val="24"/>
        </w:rPr>
        <w:t xml:space="preserve">13 - Development of Biosensors </w:t>
      </w:r>
      <w:proofErr w:type="gramStart"/>
      <w:r w:rsidRPr="00A21253">
        <w:rPr>
          <w:rFonts w:ascii="Times New Roman" w:hAnsi="Times New Roman" w:cs="Times New Roman"/>
          <w:sz w:val="24"/>
          <w:szCs w:val="24"/>
        </w:rPr>
        <w:t>From</w:t>
      </w:r>
      <w:proofErr w:type="gramEnd"/>
      <w:r w:rsidRPr="00A21253">
        <w:rPr>
          <w:rFonts w:ascii="Times New Roman" w:hAnsi="Times New Roman" w:cs="Times New Roman"/>
          <w:sz w:val="24"/>
          <w:szCs w:val="24"/>
        </w:rPr>
        <w:t xml:space="preserve"> Biopolymer Composites,</w:t>
      </w:r>
      <w:r>
        <w:rPr>
          <w:rFonts w:ascii="Times New Roman" w:hAnsi="Times New Roman" w:cs="Times New Roman"/>
          <w:sz w:val="24"/>
          <w:szCs w:val="24"/>
        </w:rPr>
        <w:t xml:space="preserve"> </w:t>
      </w:r>
      <w:r w:rsidRPr="00A21253">
        <w:rPr>
          <w:rFonts w:ascii="Times New Roman" w:hAnsi="Times New Roman" w:cs="Times New Roman"/>
          <w:sz w:val="24"/>
          <w:szCs w:val="24"/>
        </w:rPr>
        <w:t xml:space="preserve">Editor(s): K.K. </w:t>
      </w:r>
      <w:proofErr w:type="spellStart"/>
      <w:r w:rsidRPr="00A21253">
        <w:rPr>
          <w:rFonts w:ascii="Times New Roman" w:hAnsi="Times New Roman" w:cs="Times New Roman"/>
          <w:sz w:val="24"/>
          <w:szCs w:val="24"/>
        </w:rPr>
        <w:t>Sadasivuni</w:t>
      </w:r>
      <w:proofErr w:type="spellEnd"/>
      <w:r w:rsidRPr="00A21253">
        <w:rPr>
          <w:rFonts w:ascii="Times New Roman" w:hAnsi="Times New Roman" w:cs="Times New Roman"/>
          <w:sz w:val="24"/>
          <w:szCs w:val="24"/>
        </w:rPr>
        <w:t xml:space="preserve">, D. </w:t>
      </w:r>
      <w:proofErr w:type="spellStart"/>
      <w:r w:rsidRPr="00A21253">
        <w:rPr>
          <w:rFonts w:ascii="Times New Roman" w:hAnsi="Times New Roman" w:cs="Times New Roman"/>
          <w:sz w:val="24"/>
          <w:szCs w:val="24"/>
        </w:rPr>
        <w:t>Ponnamma</w:t>
      </w:r>
      <w:proofErr w:type="spellEnd"/>
      <w:r w:rsidRPr="00A21253">
        <w:rPr>
          <w:rFonts w:ascii="Times New Roman" w:hAnsi="Times New Roman" w:cs="Times New Roman"/>
          <w:sz w:val="24"/>
          <w:szCs w:val="24"/>
        </w:rPr>
        <w:t xml:space="preserve">, J. Kim, J.-J. </w:t>
      </w:r>
      <w:proofErr w:type="spellStart"/>
      <w:r w:rsidRPr="00A21253">
        <w:rPr>
          <w:rFonts w:ascii="Times New Roman" w:hAnsi="Times New Roman" w:cs="Times New Roman"/>
          <w:sz w:val="24"/>
          <w:szCs w:val="24"/>
        </w:rPr>
        <w:t>Cabibihan</w:t>
      </w:r>
      <w:proofErr w:type="spellEnd"/>
      <w:r w:rsidRPr="00A21253">
        <w:rPr>
          <w:rFonts w:ascii="Times New Roman" w:hAnsi="Times New Roman" w:cs="Times New Roman"/>
          <w:sz w:val="24"/>
          <w:szCs w:val="24"/>
        </w:rPr>
        <w:t xml:space="preserve">, M.A. </w:t>
      </w:r>
      <w:proofErr w:type="spellStart"/>
      <w:r w:rsidRPr="00A21253">
        <w:rPr>
          <w:rFonts w:ascii="Times New Roman" w:hAnsi="Times New Roman" w:cs="Times New Roman"/>
          <w:sz w:val="24"/>
          <w:szCs w:val="24"/>
        </w:rPr>
        <w:t>AlMaadeed</w:t>
      </w:r>
      <w:proofErr w:type="spellEnd"/>
      <w:r w:rsidRPr="00A21253">
        <w:rPr>
          <w:rFonts w:ascii="Times New Roman" w:hAnsi="Times New Roman" w:cs="Times New Roman"/>
          <w:sz w:val="24"/>
          <w:szCs w:val="24"/>
        </w:rPr>
        <w:t>,</w:t>
      </w:r>
      <w:r>
        <w:rPr>
          <w:rFonts w:ascii="Times New Roman" w:hAnsi="Times New Roman" w:cs="Times New Roman"/>
          <w:sz w:val="24"/>
          <w:szCs w:val="24"/>
        </w:rPr>
        <w:t xml:space="preserve"> </w:t>
      </w:r>
      <w:r w:rsidRPr="00A21253">
        <w:rPr>
          <w:rFonts w:ascii="Times New Roman" w:hAnsi="Times New Roman" w:cs="Times New Roman"/>
          <w:sz w:val="24"/>
          <w:szCs w:val="24"/>
        </w:rPr>
        <w:t>Biopolymer Composites in Electronics,</w:t>
      </w:r>
      <w:r>
        <w:rPr>
          <w:rFonts w:ascii="Times New Roman" w:hAnsi="Times New Roman" w:cs="Times New Roman"/>
          <w:sz w:val="24"/>
          <w:szCs w:val="24"/>
        </w:rPr>
        <w:t xml:space="preserve"> </w:t>
      </w:r>
      <w:r w:rsidRPr="00A21253">
        <w:rPr>
          <w:rFonts w:ascii="Times New Roman" w:hAnsi="Times New Roman" w:cs="Times New Roman"/>
          <w:sz w:val="24"/>
          <w:szCs w:val="24"/>
        </w:rPr>
        <w:t>Elsevier,</w:t>
      </w:r>
      <w:r>
        <w:rPr>
          <w:rFonts w:ascii="Times New Roman" w:hAnsi="Times New Roman" w:cs="Times New Roman"/>
          <w:sz w:val="24"/>
          <w:szCs w:val="24"/>
        </w:rPr>
        <w:t xml:space="preserve"> </w:t>
      </w:r>
      <w:r w:rsidRPr="00A21253">
        <w:rPr>
          <w:rFonts w:ascii="Times New Roman" w:hAnsi="Times New Roman" w:cs="Times New Roman"/>
          <w:sz w:val="24"/>
          <w:szCs w:val="24"/>
        </w:rPr>
        <w:t>2017,</w:t>
      </w:r>
      <w:r>
        <w:rPr>
          <w:rFonts w:ascii="Times New Roman" w:hAnsi="Times New Roman" w:cs="Times New Roman"/>
          <w:sz w:val="24"/>
          <w:szCs w:val="24"/>
        </w:rPr>
        <w:t xml:space="preserve"> </w:t>
      </w:r>
      <w:r w:rsidRPr="00A21253">
        <w:rPr>
          <w:rFonts w:ascii="Times New Roman" w:hAnsi="Times New Roman" w:cs="Times New Roman"/>
          <w:sz w:val="24"/>
          <w:szCs w:val="24"/>
        </w:rPr>
        <w:t>Pages 353-383,ISBN 9780128092613,</w:t>
      </w:r>
    </w:p>
    <w:p w:rsidR="00A21253" w:rsidRPr="006617D0" w:rsidRDefault="00956CC0" w:rsidP="00A21253">
      <w:pPr>
        <w:pStyle w:val="ListParagraph"/>
        <w:spacing w:line="360" w:lineRule="auto"/>
        <w:ind w:left="780"/>
        <w:jc w:val="both"/>
        <w:rPr>
          <w:rFonts w:ascii="Times New Roman" w:hAnsi="Times New Roman" w:cs="Times New Roman"/>
          <w:sz w:val="24"/>
          <w:szCs w:val="24"/>
        </w:rPr>
      </w:pPr>
      <w:hyperlink r:id="rId19" w:history="1">
        <w:r w:rsidRPr="00C84A63">
          <w:rPr>
            <w:rStyle w:val="Hyperlink"/>
            <w:rFonts w:ascii="Times New Roman" w:hAnsi="Times New Roman" w:cs="Times New Roman"/>
            <w:sz w:val="24"/>
            <w:szCs w:val="24"/>
          </w:rPr>
          <w:t>https://doi.org/10.1016/B978-0-12-809261-3.00013-9</w:t>
        </w:r>
      </w:hyperlink>
      <w:r w:rsidR="00A21253" w:rsidRPr="00A21253">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p>
    <w:sectPr w:rsidR="00A21253" w:rsidRPr="006617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356" w:rsidRDefault="00397356" w:rsidP="00583BC9">
      <w:pPr>
        <w:spacing w:after="0" w:line="240" w:lineRule="auto"/>
      </w:pPr>
      <w:r>
        <w:separator/>
      </w:r>
    </w:p>
  </w:endnote>
  <w:endnote w:type="continuationSeparator" w:id="0">
    <w:p w:rsidR="00397356" w:rsidRDefault="00397356" w:rsidP="0058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356" w:rsidRDefault="00397356" w:rsidP="00583BC9">
      <w:pPr>
        <w:spacing w:after="0" w:line="240" w:lineRule="auto"/>
      </w:pPr>
      <w:r>
        <w:separator/>
      </w:r>
    </w:p>
  </w:footnote>
  <w:footnote w:type="continuationSeparator" w:id="0">
    <w:p w:rsidR="00397356" w:rsidRDefault="00397356" w:rsidP="00583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1B8E"/>
    <w:multiLevelType w:val="hybridMultilevel"/>
    <w:tmpl w:val="777655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326FEA"/>
    <w:multiLevelType w:val="hybridMultilevel"/>
    <w:tmpl w:val="A9D877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17"/>
    <w:rsid w:val="000B4F21"/>
    <w:rsid w:val="001148BE"/>
    <w:rsid w:val="001154BC"/>
    <w:rsid w:val="001627C9"/>
    <w:rsid w:val="001C7D7B"/>
    <w:rsid w:val="001D03C8"/>
    <w:rsid w:val="0022672D"/>
    <w:rsid w:val="00252F8F"/>
    <w:rsid w:val="002F468F"/>
    <w:rsid w:val="00377660"/>
    <w:rsid w:val="003842FF"/>
    <w:rsid w:val="00397356"/>
    <w:rsid w:val="003F02EE"/>
    <w:rsid w:val="003F6F87"/>
    <w:rsid w:val="004B4534"/>
    <w:rsid w:val="00583BC9"/>
    <w:rsid w:val="006617D0"/>
    <w:rsid w:val="00673F61"/>
    <w:rsid w:val="006755A6"/>
    <w:rsid w:val="00694BA1"/>
    <w:rsid w:val="00725D31"/>
    <w:rsid w:val="007A0750"/>
    <w:rsid w:val="007A3008"/>
    <w:rsid w:val="00885EE6"/>
    <w:rsid w:val="00956CC0"/>
    <w:rsid w:val="00977A7C"/>
    <w:rsid w:val="00986617"/>
    <w:rsid w:val="009A5BCE"/>
    <w:rsid w:val="009E01C7"/>
    <w:rsid w:val="009E1C97"/>
    <w:rsid w:val="009E6031"/>
    <w:rsid w:val="00A21253"/>
    <w:rsid w:val="00A663EF"/>
    <w:rsid w:val="00A72F64"/>
    <w:rsid w:val="00AD22C1"/>
    <w:rsid w:val="00B13A54"/>
    <w:rsid w:val="00B20581"/>
    <w:rsid w:val="00D74AD9"/>
    <w:rsid w:val="00DF2862"/>
    <w:rsid w:val="00DF2953"/>
    <w:rsid w:val="00EE13C5"/>
    <w:rsid w:val="00EF5F4C"/>
    <w:rsid w:val="00F416D3"/>
    <w:rsid w:val="00F52DDF"/>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0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EF"/>
    <w:pPr>
      <w:ind w:left="720"/>
      <w:contextualSpacing/>
    </w:pPr>
  </w:style>
  <w:style w:type="paragraph" w:styleId="NormalWeb">
    <w:name w:val="Normal (Web)"/>
    <w:basedOn w:val="Normal"/>
    <w:uiPriority w:val="99"/>
    <w:semiHidden/>
    <w:unhideWhenUsed/>
    <w:rsid w:val="00EF5F4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4C"/>
    <w:rPr>
      <w:rFonts w:ascii="Tahoma" w:hAnsi="Tahoma" w:cs="Tahoma"/>
      <w:sz w:val="16"/>
      <w:szCs w:val="16"/>
    </w:rPr>
  </w:style>
  <w:style w:type="character" w:styleId="Hyperlink">
    <w:name w:val="Hyperlink"/>
    <w:basedOn w:val="DefaultParagraphFont"/>
    <w:uiPriority w:val="99"/>
    <w:unhideWhenUsed/>
    <w:rsid w:val="00D74AD9"/>
    <w:rPr>
      <w:color w:val="0000FF" w:themeColor="hyperlink"/>
      <w:u w:val="single"/>
    </w:rPr>
  </w:style>
  <w:style w:type="character" w:customStyle="1" w:styleId="Heading2Char">
    <w:name w:val="Heading 2 Char"/>
    <w:basedOn w:val="DefaultParagraphFont"/>
    <w:link w:val="Heading2"/>
    <w:uiPriority w:val="9"/>
    <w:rsid w:val="00B20581"/>
    <w:rPr>
      <w:rFonts w:ascii="Times New Roman" w:eastAsia="Times New Roman" w:hAnsi="Times New Roman" w:cs="Times New Roman"/>
      <w:b/>
      <w:bCs/>
      <w:sz w:val="36"/>
      <w:szCs w:val="36"/>
    </w:rPr>
  </w:style>
  <w:style w:type="character" w:customStyle="1" w:styleId="anchor-text">
    <w:name w:val="anchor-text"/>
    <w:basedOn w:val="DefaultParagraphFont"/>
    <w:rsid w:val="00B20581"/>
  </w:style>
  <w:style w:type="character" w:customStyle="1" w:styleId="Heading1Char">
    <w:name w:val="Heading 1 Char"/>
    <w:basedOn w:val="DefaultParagraphFont"/>
    <w:link w:val="Heading1"/>
    <w:uiPriority w:val="9"/>
    <w:rsid w:val="000B4F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3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BC9"/>
  </w:style>
  <w:style w:type="paragraph" w:styleId="Footer">
    <w:name w:val="footer"/>
    <w:basedOn w:val="Normal"/>
    <w:link w:val="FooterChar"/>
    <w:uiPriority w:val="99"/>
    <w:unhideWhenUsed/>
    <w:rsid w:val="0058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F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05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EF"/>
    <w:pPr>
      <w:ind w:left="720"/>
      <w:contextualSpacing/>
    </w:pPr>
  </w:style>
  <w:style w:type="paragraph" w:styleId="NormalWeb">
    <w:name w:val="Normal (Web)"/>
    <w:basedOn w:val="Normal"/>
    <w:uiPriority w:val="99"/>
    <w:semiHidden/>
    <w:unhideWhenUsed/>
    <w:rsid w:val="00EF5F4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F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F4C"/>
    <w:rPr>
      <w:rFonts w:ascii="Tahoma" w:hAnsi="Tahoma" w:cs="Tahoma"/>
      <w:sz w:val="16"/>
      <w:szCs w:val="16"/>
    </w:rPr>
  </w:style>
  <w:style w:type="character" w:styleId="Hyperlink">
    <w:name w:val="Hyperlink"/>
    <w:basedOn w:val="DefaultParagraphFont"/>
    <w:uiPriority w:val="99"/>
    <w:unhideWhenUsed/>
    <w:rsid w:val="00D74AD9"/>
    <w:rPr>
      <w:color w:val="0000FF" w:themeColor="hyperlink"/>
      <w:u w:val="single"/>
    </w:rPr>
  </w:style>
  <w:style w:type="character" w:customStyle="1" w:styleId="Heading2Char">
    <w:name w:val="Heading 2 Char"/>
    <w:basedOn w:val="DefaultParagraphFont"/>
    <w:link w:val="Heading2"/>
    <w:uiPriority w:val="9"/>
    <w:rsid w:val="00B20581"/>
    <w:rPr>
      <w:rFonts w:ascii="Times New Roman" w:eastAsia="Times New Roman" w:hAnsi="Times New Roman" w:cs="Times New Roman"/>
      <w:b/>
      <w:bCs/>
      <w:sz w:val="36"/>
      <w:szCs w:val="36"/>
    </w:rPr>
  </w:style>
  <w:style w:type="character" w:customStyle="1" w:styleId="anchor-text">
    <w:name w:val="anchor-text"/>
    <w:basedOn w:val="DefaultParagraphFont"/>
    <w:rsid w:val="00B20581"/>
  </w:style>
  <w:style w:type="character" w:customStyle="1" w:styleId="Heading1Char">
    <w:name w:val="Heading 1 Char"/>
    <w:basedOn w:val="DefaultParagraphFont"/>
    <w:link w:val="Heading1"/>
    <w:uiPriority w:val="9"/>
    <w:rsid w:val="000B4F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83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BC9"/>
  </w:style>
  <w:style w:type="paragraph" w:styleId="Footer">
    <w:name w:val="footer"/>
    <w:basedOn w:val="Normal"/>
    <w:link w:val="FooterChar"/>
    <w:uiPriority w:val="99"/>
    <w:unhideWhenUsed/>
    <w:rsid w:val="00583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4157">
      <w:bodyDiv w:val="1"/>
      <w:marLeft w:val="0"/>
      <w:marRight w:val="0"/>
      <w:marTop w:val="0"/>
      <w:marBottom w:val="0"/>
      <w:divBdr>
        <w:top w:val="none" w:sz="0" w:space="0" w:color="auto"/>
        <w:left w:val="none" w:sz="0" w:space="0" w:color="auto"/>
        <w:bottom w:val="none" w:sz="0" w:space="0" w:color="auto"/>
        <w:right w:val="none" w:sz="0" w:space="0" w:color="auto"/>
      </w:divBdr>
    </w:div>
    <w:div w:id="57827454">
      <w:bodyDiv w:val="1"/>
      <w:marLeft w:val="0"/>
      <w:marRight w:val="0"/>
      <w:marTop w:val="0"/>
      <w:marBottom w:val="0"/>
      <w:divBdr>
        <w:top w:val="none" w:sz="0" w:space="0" w:color="auto"/>
        <w:left w:val="none" w:sz="0" w:space="0" w:color="auto"/>
        <w:bottom w:val="none" w:sz="0" w:space="0" w:color="auto"/>
        <w:right w:val="none" w:sz="0" w:space="0" w:color="auto"/>
      </w:divBdr>
    </w:div>
    <w:div w:id="154343336">
      <w:bodyDiv w:val="1"/>
      <w:marLeft w:val="0"/>
      <w:marRight w:val="0"/>
      <w:marTop w:val="0"/>
      <w:marBottom w:val="0"/>
      <w:divBdr>
        <w:top w:val="none" w:sz="0" w:space="0" w:color="auto"/>
        <w:left w:val="none" w:sz="0" w:space="0" w:color="auto"/>
        <w:bottom w:val="none" w:sz="0" w:space="0" w:color="auto"/>
        <w:right w:val="none" w:sz="0" w:space="0" w:color="auto"/>
      </w:divBdr>
    </w:div>
    <w:div w:id="164369865">
      <w:bodyDiv w:val="1"/>
      <w:marLeft w:val="0"/>
      <w:marRight w:val="0"/>
      <w:marTop w:val="0"/>
      <w:marBottom w:val="0"/>
      <w:divBdr>
        <w:top w:val="none" w:sz="0" w:space="0" w:color="auto"/>
        <w:left w:val="none" w:sz="0" w:space="0" w:color="auto"/>
        <w:bottom w:val="none" w:sz="0" w:space="0" w:color="auto"/>
        <w:right w:val="none" w:sz="0" w:space="0" w:color="auto"/>
      </w:divBdr>
    </w:div>
    <w:div w:id="276059271">
      <w:bodyDiv w:val="1"/>
      <w:marLeft w:val="0"/>
      <w:marRight w:val="0"/>
      <w:marTop w:val="0"/>
      <w:marBottom w:val="0"/>
      <w:divBdr>
        <w:top w:val="none" w:sz="0" w:space="0" w:color="auto"/>
        <w:left w:val="none" w:sz="0" w:space="0" w:color="auto"/>
        <w:bottom w:val="none" w:sz="0" w:space="0" w:color="auto"/>
        <w:right w:val="none" w:sz="0" w:space="0" w:color="auto"/>
      </w:divBdr>
    </w:div>
    <w:div w:id="442918046">
      <w:bodyDiv w:val="1"/>
      <w:marLeft w:val="0"/>
      <w:marRight w:val="0"/>
      <w:marTop w:val="0"/>
      <w:marBottom w:val="0"/>
      <w:divBdr>
        <w:top w:val="none" w:sz="0" w:space="0" w:color="auto"/>
        <w:left w:val="none" w:sz="0" w:space="0" w:color="auto"/>
        <w:bottom w:val="none" w:sz="0" w:space="0" w:color="auto"/>
        <w:right w:val="none" w:sz="0" w:space="0" w:color="auto"/>
      </w:divBdr>
    </w:div>
    <w:div w:id="537427816">
      <w:bodyDiv w:val="1"/>
      <w:marLeft w:val="0"/>
      <w:marRight w:val="0"/>
      <w:marTop w:val="0"/>
      <w:marBottom w:val="0"/>
      <w:divBdr>
        <w:top w:val="none" w:sz="0" w:space="0" w:color="auto"/>
        <w:left w:val="none" w:sz="0" w:space="0" w:color="auto"/>
        <w:bottom w:val="none" w:sz="0" w:space="0" w:color="auto"/>
        <w:right w:val="none" w:sz="0" w:space="0" w:color="auto"/>
      </w:divBdr>
    </w:div>
    <w:div w:id="718558265">
      <w:bodyDiv w:val="1"/>
      <w:marLeft w:val="0"/>
      <w:marRight w:val="0"/>
      <w:marTop w:val="0"/>
      <w:marBottom w:val="0"/>
      <w:divBdr>
        <w:top w:val="none" w:sz="0" w:space="0" w:color="auto"/>
        <w:left w:val="none" w:sz="0" w:space="0" w:color="auto"/>
        <w:bottom w:val="none" w:sz="0" w:space="0" w:color="auto"/>
        <w:right w:val="none" w:sz="0" w:space="0" w:color="auto"/>
      </w:divBdr>
    </w:div>
    <w:div w:id="830297047">
      <w:bodyDiv w:val="1"/>
      <w:marLeft w:val="0"/>
      <w:marRight w:val="0"/>
      <w:marTop w:val="0"/>
      <w:marBottom w:val="0"/>
      <w:divBdr>
        <w:top w:val="none" w:sz="0" w:space="0" w:color="auto"/>
        <w:left w:val="none" w:sz="0" w:space="0" w:color="auto"/>
        <w:bottom w:val="none" w:sz="0" w:space="0" w:color="auto"/>
        <w:right w:val="none" w:sz="0" w:space="0" w:color="auto"/>
      </w:divBdr>
    </w:div>
    <w:div w:id="1192110748">
      <w:bodyDiv w:val="1"/>
      <w:marLeft w:val="0"/>
      <w:marRight w:val="0"/>
      <w:marTop w:val="0"/>
      <w:marBottom w:val="0"/>
      <w:divBdr>
        <w:top w:val="none" w:sz="0" w:space="0" w:color="auto"/>
        <w:left w:val="none" w:sz="0" w:space="0" w:color="auto"/>
        <w:bottom w:val="none" w:sz="0" w:space="0" w:color="auto"/>
        <w:right w:val="none" w:sz="0" w:space="0" w:color="auto"/>
      </w:divBdr>
    </w:div>
    <w:div w:id="1402024124">
      <w:bodyDiv w:val="1"/>
      <w:marLeft w:val="0"/>
      <w:marRight w:val="0"/>
      <w:marTop w:val="0"/>
      <w:marBottom w:val="0"/>
      <w:divBdr>
        <w:top w:val="none" w:sz="0" w:space="0" w:color="auto"/>
        <w:left w:val="none" w:sz="0" w:space="0" w:color="auto"/>
        <w:bottom w:val="none" w:sz="0" w:space="0" w:color="auto"/>
        <w:right w:val="none" w:sz="0" w:space="0" w:color="auto"/>
      </w:divBdr>
    </w:div>
    <w:div w:id="1564172192">
      <w:bodyDiv w:val="1"/>
      <w:marLeft w:val="0"/>
      <w:marRight w:val="0"/>
      <w:marTop w:val="0"/>
      <w:marBottom w:val="0"/>
      <w:divBdr>
        <w:top w:val="none" w:sz="0" w:space="0" w:color="auto"/>
        <w:left w:val="none" w:sz="0" w:space="0" w:color="auto"/>
        <w:bottom w:val="none" w:sz="0" w:space="0" w:color="auto"/>
        <w:right w:val="none" w:sz="0" w:space="0" w:color="auto"/>
      </w:divBdr>
    </w:div>
    <w:div w:id="1675911434">
      <w:bodyDiv w:val="1"/>
      <w:marLeft w:val="0"/>
      <w:marRight w:val="0"/>
      <w:marTop w:val="0"/>
      <w:marBottom w:val="0"/>
      <w:divBdr>
        <w:top w:val="none" w:sz="0" w:space="0" w:color="auto"/>
        <w:left w:val="none" w:sz="0" w:space="0" w:color="auto"/>
        <w:bottom w:val="none" w:sz="0" w:space="0" w:color="auto"/>
        <w:right w:val="none" w:sz="0" w:space="0" w:color="auto"/>
      </w:divBdr>
    </w:div>
    <w:div w:id="1692680603">
      <w:bodyDiv w:val="1"/>
      <w:marLeft w:val="0"/>
      <w:marRight w:val="0"/>
      <w:marTop w:val="0"/>
      <w:marBottom w:val="0"/>
      <w:divBdr>
        <w:top w:val="none" w:sz="0" w:space="0" w:color="auto"/>
        <w:left w:val="none" w:sz="0" w:space="0" w:color="auto"/>
        <w:bottom w:val="none" w:sz="0" w:space="0" w:color="auto"/>
        <w:right w:val="none" w:sz="0" w:space="0" w:color="auto"/>
      </w:divBdr>
    </w:div>
    <w:div w:id="1868179366">
      <w:bodyDiv w:val="1"/>
      <w:marLeft w:val="0"/>
      <w:marRight w:val="0"/>
      <w:marTop w:val="0"/>
      <w:marBottom w:val="0"/>
      <w:divBdr>
        <w:top w:val="none" w:sz="0" w:space="0" w:color="auto"/>
        <w:left w:val="none" w:sz="0" w:space="0" w:color="auto"/>
        <w:bottom w:val="none" w:sz="0" w:space="0" w:color="auto"/>
        <w:right w:val="none" w:sz="0" w:space="0" w:color="auto"/>
      </w:divBdr>
    </w:div>
    <w:div w:id="1938244160">
      <w:bodyDiv w:val="1"/>
      <w:marLeft w:val="0"/>
      <w:marRight w:val="0"/>
      <w:marTop w:val="0"/>
      <w:marBottom w:val="0"/>
      <w:divBdr>
        <w:top w:val="none" w:sz="0" w:space="0" w:color="auto"/>
        <w:left w:val="none" w:sz="0" w:space="0" w:color="auto"/>
        <w:bottom w:val="none" w:sz="0" w:space="0" w:color="auto"/>
        <w:right w:val="none" w:sz="0" w:space="0" w:color="auto"/>
      </w:divBdr>
    </w:div>
    <w:div w:id="20736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B978-0-12-816507-2.00002-5" TargetMode="External"/><Relationship Id="rId18" Type="http://schemas.openxmlformats.org/officeDocument/2006/relationships/hyperlink" Target="https://doi.org/10.1042/EBC2015000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B978-0-12-821674-3.00010-3" TargetMode="External"/><Relationship Id="rId17" Type="http://schemas.openxmlformats.org/officeDocument/2006/relationships/hyperlink" Target="https://doi.org/10.3389/fbioe.2023.1164805" TargetMode="External"/><Relationship Id="rId2" Type="http://schemas.openxmlformats.org/officeDocument/2006/relationships/styles" Target="styles.xml"/><Relationship Id="rId16" Type="http://schemas.openxmlformats.org/officeDocument/2006/relationships/hyperlink" Target="https://doi.org/10.1016/B978-0-12-409547-2.1370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B978-0-323-85413-9.00005-0" TargetMode="External"/><Relationship Id="rId5" Type="http://schemas.openxmlformats.org/officeDocument/2006/relationships/webSettings" Target="webSettings.xml"/><Relationship Id="rId15" Type="http://schemas.openxmlformats.org/officeDocument/2006/relationships/hyperlink" Target="https://doi.org/10.1016/B978-0-12-801238-3.99860-X" TargetMode="External"/><Relationship Id="rId10" Type="http://schemas.openxmlformats.org/officeDocument/2006/relationships/image" Target="media/image2.png"/><Relationship Id="rId19" Type="http://schemas.openxmlformats.org/officeDocument/2006/relationships/hyperlink" Target="https://doi.org/10.1016/B978-0-12-809261-3.00013-9" TargetMode="External"/><Relationship Id="rId4" Type="http://schemas.openxmlformats.org/officeDocument/2006/relationships/settings" Target="settings.xml"/><Relationship Id="rId9" Type="http://schemas.openxmlformats.org/officeDocument/2006/relationships/hyperlink" Target="https://www.sciencedirect.com/science/article/pii/B9780080877808000826" TargetMode="External"/><Relationship Id="rId14" Type="http://schemas.openxmlformats.org/officeDocument/2006/relationships/hyperlink" Target="https://doi.org/10.1016/B978-0-12-374979-6.000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2023-07-31T04:37:00Z</dcterms:created>
  <dcterms:modified xsi:type="dcterms:W3CDTF">2023-07-31T04:37:00Z</dcterms:modified>
</cp:coreProperties>
</file>