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844BA" w14:textId="77777777" w:rsidR="00AE073C" w:rsidRDefault="00E35621" w:rsidP="00CE3836">
      <w:pPr>
        <w:pStyle w:val="Title"/>
        <w:ind w:left="0"/>
        <w:jc w:val="center"/>
      </w:pPr>
      <w:r w:rsidRPr="00D2476E">
        <w:rPr>
          <w:sz w:val="32"/>
          <w:szCs w:val="32"/>
        </w:rPr>
        <w:t>Financial Inclusion at Indian Post Payment Bank</w:t>
      </w:r>
      <w:r w:rsidR="00E90068" w:rsidRPr="00D2476E">
        <w:rPr>
          <w:sz w:val="32"/>
          <w:szCs w:val="32"/>
        </w:rPr>
        <w:t>-An Introductory Approach</w:t>
      </w:r>
      <w:r w:rsidR="00E90068">
        <w:t>.</w:t>
      </w:r>
    </w:p>
    <w:p w14:paraId="3C716F6F" w14:textId="6B4A48B1" w:rsidR="001863F7" w:rsidRPr="001863F7" w:rsidRDefault="00E90068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b w:val="0"/>
          <w:sz w:val="24"/>
          <w:szCs w:val="24"/>
        </w:rPr>
        <w:t>DR. S</w:t>
      </w:r>
      <w:r w:rsidR="00CE1004">
        <w:rPr>
          <w:rFonts w:ascii="Times New Roman" w:hAnsi="Times New Roman" w:cs="Times New Roman"/>
          <w:b w:val="0"/>
          <w:sz w:val="24"/>
          <w:szCs w:val="24"/>
        </w:rPr>
        <w:t>I</w:t>
      </w:r>
      <w:r w:rsidRPr="001863F7">
        <w:rPr>
          <w:rFonts w:ascii="Times New Roman" w:hAnsi="Times New Roman" w:cs="Times New Roman"/>
          <w:b w:val="0"/>
          <w:sz w:val="24"/>
          <w:szCs w:val="24"/>
        </w:rPr>
        <w:t>TAN</w:t>
      </w:r>
      <w:r w:rsidR="00CE1004">
        <w:rPr>
          <w:rFonts w:ascii="Times New Roman" w:hAnsi="Times New Roman" w:cs="Times New Roman"/>
          <w:b w:val="0"/>
          <w:sz w:val="24"/>
          <w:szCs w:val="24"/>
        </w:rPr>
        <w:t>G</w:t>
      </w:r>
      <w:r w:rsidRPr="001863F7">
        <w:rPr>
          <w:rFonts w:ascii="Times New Roman" w:hAnsi="Times New Roman" w:cs="Times New Roman"/>
          <w:b w:val="0"/>
          <w:sz w:val="24"/>
          <w:szCs w:val="24"/>
        </w:rPr>
        <w:t>SHU KHATUA</w:t>
      </w:r>
      <w:r w:rsidR="001863F7" w:rsidRPr="001863F7">
        <w:rPr>
          <w:rFonts w:ascii="Times New Roman" w:hAnsi="Times New Roman" w:cs="Times New Roman"/>
          <w:b w:val="0"/>
          <w:sz w:val="24"/>
          <w:szCs w:val="24"/>
        </w:rPr>
        <w:t>,</w:t>
      </w:r>
      <w:r w:rsidR="001863F7" w:rsidRPr="001863F7">
        <w:rPr>
          <w:rFonts w:ascii="Times New Roman" w:hAnsi="Times New Roman" w:cs="Times New Roman"/>
          <w:b w:val="0"/>
          <w:sz w:val="24"/>
          <w:szCs w:val="24"/>
        </w:rPr>
        <w:br/>
        <w:t>Associate Professor, Department of Management, St. Xavier</w:t>
      </w:r>
      <w:r w:rsidR="00AB5620">
        <w:rPr>
          <w:rFonts w:ascii="Times New Roman" w:hAnsi="Times New Roman" w:cs="Times New Roman"/>
          <w:b w:val="0"/>
          <w:sz w:val="24"/>
          <w:szCs w:val="24"/>
        </w:rPr>
        <w:t>’s University, Kolkata.</w:t>
      </w:r>
    </w:p>
    <w:p w14:paraId="66CCC353" w14:textId="77777777" w:rsidR="00AE073C" w:rsidRPr="001863F7" w:rsidRDefault="00AE073C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586E245D" w14:textId="77777777" w:rsidR="00AE073C" w:rsidRPr="001863F7" w:rsidRDefault="00E90068">
      <w:pPr>
        <w:pStyle w:val="BodyText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DR. KUNAL SIL.</w:t>
      </w:r>
    </w:p>
    <w:p w14:paraId="1475DC21" w14:textId="0B8F2AA8" w:rsidR="00AE073C" w:rsidRPr="001863F7" w:rsidRDefault="00E35621">
      <w:pPr>
        <w:pStyle w:val="BodyText"/>
        <w:spacing w:before="2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 xml:space="preserve">D.Litt. (Commerce &amp; Management) </w:t>
      </w:r>
      <w:r w:rsidR="00CE1004">
        <w:rPr>
          <w:rFonts w:ascii="Times New Roman" w:hAnsi="Times New Roman" w:cs="Times New Roman"/>
        </w:rPr>
        <w:t>Fellow</w:t>
      </w:r>
      <w:r w:rsidRPr="001863F7">
        <w:rPr>
          <w:rFonts w:ascii="Times New Roman" w:hAnsi="Times New Roman" w:cs="Times New Roman"/>
        </w:rPr>
        <w:t>, Srinivas University, Mangalore</w:t>
      </w:r>
      <w:r w:rsidRPr="001863F7">
        <w:rPr>
          <w:rFonts w:ascii="Times New Roman" w:hAnsi="Times New Roman" w:cs="Times New Roman"/>
          <w:color w:val="2E5395"/>
        </w:rPr>
        <w:t>.</w:t>
      </w:r>
      <w:r w:rsidR="001863F7">
        <w:rPr>
          <w:rFonts w:ascii="Times New Roman" w:hAnsi="Times New Roman" w:cs="Times New Roman"/>
          <w:color w:val="2E5395"/>
        </w:rPr>
        <w:br/>
      </w:r>
    </w:p>
    <w:p w14:paraId="088A9763" w14:textId="77777777"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14:paraId="47DE69AF" w14:textId="099CA202" w:rsidR="00AE073C" w:rsidRPr="001863F7" w:rsidRDefault="00E90068">
      <w:pPr>
        <w:pStyle w:val="BodyText"/>
        <w:ind w:left="100" w:right="66"/>
        <w:rPr>
          <w:rFonts w:ascii="Times New Roman" w:hAnsi="Times New Roman" w:cs="Times New Roman"/>
        </w:rPr>
      </w:pPr>
      <w:r w:rsidRPr="00E90068">
        <w:rPr>
          <w:rFonts w:ascii="Times New Roman" w:hAnsi="Times New Roman" w:cs="Times New Roman"/>
          <w:b/>
          <w:bCs/>
        </w:rPr>
        <w:t>Introduction</w:t>
      </w:r>
      <w:r>
        <w:rPr>
          <w:rFonts w:ascii="Times New Roman" w:hAnsi="Times New Roman" w:cs="Times New Roman"/>
        </w:rPr>
        <w:t>-</w:t>
      </w:r>
      <w:r w:rsidR="001A0E00">
        <w:rPr>
          <w:rFonts w:ascii="Times New Roman" w:hAnsi="Times New Roman" w:cs="Times New Roman"/>
        </w:rPr>
        <w:t xml:space="preserve"> The </w:t>
      </w:r>
      <w:r w:rsidR="00E35621" w:rsidRPr="001863F7">
        <w:rPr>
          <w:rFonts w:ascii="Times New Roman" w:hAnsi="Times New Roman" w:cs="Times New Roman"/>
        </w:rPr>
        <w:t>75</w:t>
      </w:r>
      <w:r w:rsidR="00E35621" w:rsidRPr="001863F7">
        <w:rPr>
          <w:rFonts w:ascii="Times New Roman" w:hAnsi="Times New Roman" w:cs="Times New Roman"/>
          <w:vertAlign w:val="superscript"/>
        </w:rPr>
        <w:t>th</w:t>
      </w:r>
      <w:r w:rsidR="00E35621" w:rsidRPr="001863F7">
        <w:rPr>
          <w:rFonts w:ascii="Times New Roman" w:hAnsi="Times New Roman" w:cs="Times New Roman"/>
        </w:rPr>
        <w:t xml:space="preserve"> </w:t>
      </w:r>
      <w:r w:rsidR="00EF5807">
        <w:rPr>
          <w:rFonts w:ascii="Times New Roman" w:hAnsi="Times New Roman" w:cs="Times New Roman"/>
        </w:rPr>
        <w:t xml:space="preserve">celebration of Indian Independence </w:t>
      </w:r>
      <w:r w:rsidR="00E35621" w:rsidRPr="001863F7">
        <w:rPr>
          <w:rFonts w:ascii="Times New Roman" w:hAnsi="Times New Roman" w:cs="Times New Roman"/>
        </w:rPr>
        <w:t xml:space="preserve">anniversary &amp; </w:t>
      </w:r>
      <w:r w:rsidR="001A0E00" w:rsidRPr="001863F7">
        <w:rPr>
          <w:rFonts w:ascii="Times New Roman" w:hAnsi="Times New Roman" w:cs="Times New Roman"/>
        </w:rPr>
        <w:t>current</w:t>
      </w:r>
      <w:r w:rsidR="00E35621" w:rsidRPr="001863F7">
        <w:rPr>
          <w:rFonts w:ascii="Times New Roman" w:hAnsi="Times New Roman" w:cs="Times New Roman"/>
        </w:rPr>
        <w:t xml:space="preserve"> </w:t>
      </w:r>
      <w:bookmarkStart w:id="0" w:name="_Hlk138015581"/>
      <w:r w:rsidR="00E35621" w:rsidRPr="001863F7">
        <w:rPr>
          <w:rFonts w:ascii="Times New Roman" w:hAnsi="Times New Roman" w:cs="Times New Roman"/>
        </w:rPr>
        <w:t xml:space="preserve">Azadi ka Amrit </w:t>
      </w:r>
      <w:proofErr w:type="spellStart"/>
      <w:r w:rsidR="00E35621" w:rsidRPr="001863F7">
        <w:rPr>
          <w:rFonts w:ascii="Times New Roman" w:hAnsi="Times New Roman" w:cs="Times New Roman"/>
        </w:rPr>
        <w:t>Mahotasav</w:t>
      </w:r>
      <w:bookmarkEnd w:id="0"/>
      <w:proofErr w:type="spellEnd"/>
      <w:r w:rsidR="001A0E00">
        <w:rPr>
          <w:rFonts w:ascii="Times New Roman" w:hAnsi="Times New Roman" w:cs="Times New Roman"/>
        </w:rPr>
        <w:t xml:space="preserve"> earmarked the launch of “</w:t>
      </w:r>
      <w:proofErr w:type="spellStart"/>
      <w:r w:rsidR="001A0E00">
        <w:rPr>
          <w:rFonts w:ascii="Times New Roman" w:hAnsi="Times New Roman" w:cs="Times New Roman"/>
        </w:rPr>
        <w:t>Finclusion</w:t>
      </w:r>
      <w:proofErr w:type="spellEnd"/>
      <w:r w:rsidR="001A0E00">
        <w:rPr>
          <w:rFonts w:ascii="Times New Roman" w:hAnsi="Times New Roman" w:cs="Times New Roman"/>
        </w:rPr>
        <w:t xml:space="preserve">”. </w:t>
      </w:r>
      <w:r w:rsidR="00E35621" w:rsidRPr="001863F7">
        <w:rPr>
          <w:rFonts w:ascii="Times New Roman" w:hAnsi="Times New Roman" w:cs="Times New Roman"/>
        </w:rPr>
        <w:t>INDIA POST PAYMENTS BANK(IPPB</w:t>
      </w:r>
      <w:r w:rsidR="001A0E00">
        <w:rPr>
          <w:rFonts w:ascii="Times New Roman" w:hAnsi="Times New Roman" w:cs="Times New Roman"/>
        </w:rPr>
        <w:t xml:space="preserve">) is </w:t>
      </w:r>
      <w:r w:rsidR="00EF5807">
        <w:rPr>
          <w:rFonts w:ascii="Times New Roman" w:hAnsi="Times New Roman" w:cs="Times New Roman"/>
        </w:rPr>
        <w:t xml:space="preserve">established as hundred percent </w:t>
      </w:r>
      <w:r w:rsidR="00E35621" w:rsidRPr="001863F7">
        <w:rPr>
          <w:rFonts w:ascii="Times New Roman" w:hAnsi="Times New Roman" w:cs="Times New Roman"/>
        </w:rPr>
        <w:t xml:space="preserve">government owned </w:t>
      </w:r>
      <w:r w:rsidR="00EF5807" w:rsidRPr="001863F7">
        <w:rPr>
          <w:rFonts w:ascii="Times New Roman" w:hAnsi="Times New Roman" w:cs="Times New Roman"/>
        </w:rPr>
        <w:t>unit</w:t>
      </w:r>
      <w:r w:rsidR="001A0E00">
        <w:rPr>
          <w:rFonts w:ascii="Times New Roman" w:hAnsi="Times New Roman" w:cs="Times New Roman"/>
        </w:rPr>
        <w:t xml:space="preserve">, working </w:t>
      </w:r>
      <w:r w:rsidR="00E35621" w:rsidRPr="001863F7">
        <w:rPr>
          <w:rFonts w:ascii="Times New Roman" w:hAnsi="Times New Roman" w:cs="Times New Roman"/>
        </w:rPr>
        <w:t>under Department of Posts (</w:t>
      </w:r>
      <w:proofErr w:type="spellStart"/>
      <w:r w:rsidR="00E35621" w:rsidRPr="001863F7">
        <w:rPr>
          <w:rFonts w:ascii="Times New Roman" w:hAnsi="Times New Roman" w:cs="Times New Roman"/>
        </w:rPr>
        <w:t>DoP</w:t>
      </w:r>
      <w:proofErr w:type="spellEnd"/>
      <w:r w:rsidR="00E35621" w:rsidRPr="001863F7">
        <w:rPr>
          <w:rFonts w:ascii="Times New Roman" w:hAnsi="Times New Roman" w:cs="Times New Roman"/>
        </w:rPr>
        <w:t xml:space="preserve">) </w:t>
      </w:r>
      <w:r w:rsidR="00EF5807" w:rsidRPr="001863F7">
        <w:rPr>
          <w:rFonts w:ascii="Times New Roman" w:hAnsi="Times New Roman" w:cs="Times New Roman"/>
        </w:rPr>
        <w:t>declared</w:t>
      </w:r>
      <w:r w:rsidR="00E35621" w:rsidRPr="001863F7">
        <w:rPr>
          <w:rFonts w:ascii="Times New Roman" w:hAnsi="Times New Roman" w:cs="Times New Roman"/>
        </w:rPr>
        <w:t xml:space="preserve"> the </w:t>
      </w:r>
      <w:r w:rsidR="001A0E00" w:rsidRPr="001863F7">
        <w:rPr>
          <w:rFonts w:ascii="Times New Roman" w:hAnsi="Times New Roman" w:cs="Times New Roman"/>
        </w:rPr>
        <w:t>inauguration</w:t>
      </w:r>
      <w:r w:rsidR="00E35621" w:rsidRPr="001863F7">
        <w:rPr>
          <w:rFonts w:ascii="Times New Roman" w:hAnsi="Times New Roman" w:cs="Times New Roman"/>
        </w:rPr>
        <w:t xml:space="preserve"> of </w:t>
      </w:r>
      <w:proofErr w:type="spellStart"/>
      <w:r w:rsidR="00E35621" w:rsidRPr="001863F7">
        <w:rPr>
          <w:rFonts w:ascii="Times New Roman" w:hAnsi="Times New Roman" w:cs="Times New Roman"/>
        </w:rPr>
        <w:t>Fincluvation</w:t>
      </w:r>
      <w:proofErr w:type="spellEnd"/>
      <w:r w:rsidR="00E35621" w:rsidRPr="001863F7">
        <w:rPr>
          <w:rFonts w:ascii="Times New Roman" w:hAnsi="Times New Roman" w:cs="Times New Roman"/>
        </w:rPr>
        <w:t xml:space="preserve">– a </w:t>
      </w:r>
      <w:r w:rsidR="00EF5807" w:rsidRPr="001863F7">
        <w:rPr>
          <w:rFonts w:ascii="Times New Roman" w:hAnsi="Times New Roman" w:cs="Times New Roman"/>
        </w:rPr>
        <w:t>combined</w:t>
      </w:r>
      <w:r w:rsidR="00E35621" w:rsidRPr="001863F7">
        <w:rPr>
          <w:rFonts w:ascii="Times New Roman" w:hAnsi="Times New Roman" w:cs="Times New Roman"/>
        </w:rPr>
        <w:t xml:space="preserve"> </w:t>
      </w:r>
      <w:r w:rsidR="001A0E00" w:rsidRPr="001863F7">
        <w:rPr>
          <w:rFonts w:ascii="Times New Roman" w:hAnsi="Times New Roman" w:cs="Times New Roman"/>
        </w:rPr>
        <w:t>inventiveness</w:t>
      </w:r>
      <w:r w:rsidR="00E35621" w:rsidRPr="001863F7">
        <w:rPr>
          <w:rFonts w:ascii="Times New Roman" w:hAnsi="Times New Roman" w:cs="Times New Roman"/>
        </w:rPr>
        <w:t xml:space="preserve"> to </w:t>
      </w:r>
      <w:r w:rsidR="00EF5807">
        <w:rPr>
          <w:rFonts w:ascii="Times New Roman" w:hAnsi="Times New Roman" w:cs="Times New Roman"/>
        </w:rPr>
        <w:t xml:space="preserve">collaborate </w:t>
      </w:r>
      <w:r w:rsidR="00EF5807" w:rsidRPr="001863F7">
        <w:rPr>
          <w:rFonts w:ascii="Times New Roman" w:hAnsi="Times New Roman" w:cs="Times New Roman"/>
        </w:rPr>
        <w:t>with</w:t>
      </w:r>
      <w:r w:rsidR="00E35621" w:rsidRPr="001863F7">
        <w:rPr>
          <w:rFonts w:ascii="Times New Roman" w:hAnsi="Times New Roman" w:cs="Times New Roman"/>
        </w:rPr>
        <w:t xml:space="preserve"> Fintech Startup</w:t>
      </w:r>
      <w:r w:rsidR="001A0E00">
        <w:rPr>
          <w:rFonts w:ascii="Times New Roman" w:hAnsi="Times New Roman" w:cs="Times New Roman"/>
        </w:rPr>
        <w:t>s</w:t>
      </w:r>
      <w:r w:rsidR="00E35621" w:rsidRPr="001863F7">
        <w:rPr>
          <w:rFonts w:ascii="Times New Roman" w:hAnsi="Times New Roman" w:cs="Times New Roman"/>
        </w:rPr>
        <w:t xml:space="preserve"> to </w:t>
      </w:r>
      <w:r w:rsidR="00EF5807">
        <w:rPr>
          <w:rFonts w:ascii="Times New Roman" w:hAnsi="Times New Roman" w:cs="Times New Roman"/>
        </w:rPr>
        <w:t>inject</w:t>
      </w:r>
      <w:r w:rsidR="00E35621" w:rsidRPr="001863F7">
        <w:rPr>
          <w:rFonts w:ascii="Times New Roman" w:hAnsi="Times New Roman" w:cs="Times New Roman"/>
        </w:rPr>
        <w:t xml:space="preserve"> </w:t>
      </w:r>
      <w:r w:rsidR="001A0E00" w:rsidRPr="001863F7">
        <w:rPr>
          <w:rFonts w:ascii="Times New Roman" w:hAnsi="Times New Roman" w:cs="Times New Roman"/>
        </w:rPr>
        <w:t>innovat</w:t>
      </w:r>
      <w:r w:rsidR="001A0E00">
        <w:rPr>
          <w:rFonts w:ascii="Times New Roman" w:hAnsi="Times New Roman" w:cs="Times New Roman"/>
        </w:rPr>
        <w:t>ive</w:t>
      </w:r>
      <w:r w:rsidR="00E35621" w:rsidRPr="001863F7">
        <w:rPr>
          <w:rFonts w:ascii="Times New Roman" w:hAnsi="Times New Roman" w:cs="Times New Roman"/>
        </w:rPr>
        <w:t xml:space="preserve"> solutions for financial inclusion.</w:t>
      </w:r>
    </w:p>
    <w:p w14:paraId="3A894BAC" w14:textId="77777777" w:rsidR="00AE073C" w:rsidRPr="001863F7" w:rsidRDefault="00AE073C">
      <w:pPr>
        <w:pStyle w:val="BodyText"/>
        <w:spacing w:before="11"/>
        <w:rPr>
          <w:rFonts w:ascii="Times New Roman" w:hAnsi="Times New Roman" w:cs="Times New Roman"/>
        </w:rPr>
      </w:pPr>
    </w:p>
    <w:p w14:paraId="4028CAF1" w14:textId="2C3751BF" w:rsidR="00AE073C" w:rsidRDefault="00E35621">
      <w:pPr>
        <w:pStyle w:val="BodyText"/>
        <w:ind w:left="100" w:right="75"/>
        <w:rPr>
          <w:rFonts w:ascii="Times New Roman" w:hAnsi="Times New Roman" w:cs="Times New Roman"/>
        </w:rPr>
      </w:pPr>
      <w:bookmarkStart w:id="1" w:name="_Hlk138015596"/>
      <w:proofErr w:type="spellStart"/>
      <w:r w:rsidRPr="001863F7">
        <w:rPr>
          <w:rFonts w:ascii="Times New Roman" w:hAnsi="Times New Roman" w:cs="Times New Roman"/>
        </w:rPr>
        <w:t>Fincluvation</w:t>
      </w:r>
      <w:bookmarkEnd w:id="1"/>
      <w:proofErr w:type="spellEnd"/>
      <w:r w:rsidRPr="001863F7">
        <w:rPr>
          <w:rFonts w:ascii="Times New Roman" w:hAnsi="Times New Roman" w:cs="Times New Roman"/>
        </w:rPr>
        <w:t xml:space="preserve"> will </w:t>
      </w:r>
      <w:r w:rsidR="001A0E00">
        <w:rPr>
          <w:rFonts w:ascii="Times New Roman" w:hAnsi="Times New Roman" w:cs="Times New Roman"/>
        </w:rPr>
        <w:t xml:space="preserve">soon </w:t>
      </w:r>
      <w:r w:rsidRPr="001863F7">
        <w:rPr>
          <w:rFonts w:ascii="Times New Roman" w:hAnsi="Times New Roman" w:cs="Times New Roman"/>
        </w:rPr>
        <w:t xml:space="preserve">be </w:t>
      </w:r>
      <w:r w:rsidR="001A0E00" w:rsidRPr="001863F7">
        <w:rPr>
          <w:rFonts w:ascii="Times New Roman" w:hAnsi="Times New Roman" w:cs="Times New Roman"/>
        </w:rPr>
        <w:t>an</w:t>
      </w:r>
      <w:r w:rsidRPr="001863F7">
        <w:rPr>
          <w:rFonts w:ascii="Times New Roman" w:hAnsi="Times New Roman" w:cs="Times New Roman"/>
        </w:rPr>
        <w:t xml:space="preserve"> </w:t>
      </w:r>
      <w:r w:rsidR="001A0E00" w:rsidRPr="001863F7">
        <w:rPr>
          <w:rFonts w:ascii="Times New Roman" w:hAnsi="Times New Roman" w:cs="Times New Roman"/>
        </w:rPr>
        <w:t>enduring</w:t>
      </w:r>
      <w:r w:rsidRPr="001863F7">
        <w:rPr>
          <w:rFonts w:ascii="Times New Roman" w:hAnsi="Times New Roman" w:cs="Times New Roman"/>
        </w:rPr>
        <w:t xml:space="preserve"> platform of I</w:t>
      </w:r>
      <w:r w:rsidR="001A0E00">
        <w:rPr>
          <w:rFonts w:ascii="Times New Roman" w:hAnsi="Times New Roman" w:cs="Times New Roman"/>
        </w:rPr>
        <w:t>ndian Post Payment Banks</w:t>
      </w:r>
      <w:r w:rsidRPr="001863F7">
        <w:rPr>
          <w:rFonts w:ascii="Times New Roman" w:hAnsi="Times New Roman" w:cs="Times New Roman"/>
        </w:rPr>
        <w:t xml:space="preserve"> to </w:t>
      </w:r>
      <w:r w:rsidR="001A0E00">
        <w:rPr>
          <w:rFonts w:ascii="Times New Roman" w:hAnsi="Times New Roman" w:cs="Times New Roman"/>
        </w:rPr>
        <w:t>bring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>all-</w:t>
      </w:r>
      <w:r w:rsidR="001A0E00" w:rsidRPr="001863F7">
        <w:rPr>
          <w:rFonts w:ascii="Times New Roman" w:hAnsi="Times New Roman" w:cs="Times New Roman"/>
        </w:rPr>
        <w:t>inclusive</w:t>
      </w:r>
      <w:r w:rsidRPr="001863F7">
        <w:rPr>
          <w:rFonts w:ascii="Times New Roman" w:hAnsi="Times New Roman" w:cs="Times New Roman"/>
        </w:rPr>
        <w:t xml:space="preserve"> financial solutions with </w:t>
      </w:r>
      <w:r w:rsidR="001A0E00">
        <w:rPr>
          <w:rFonts w:ascii="Times New Roman" w:hAnsi="Times New Roman" w:cs="Times New Roman"/>
        </w:rPr>
        <w:t xml:space="preserve">their </w:t>
      </w:r>
      <w:r w:rsidRPr="001863F7">
        <w:rPr>
          <w:rFonts w:ascii="Times New Roman" w:hAnsi="Times New Roman" w:cs="Times New Roman"/>
        </w:rPr>
        <w:t>participating start-ups. I</w:t>
      </w:r>
      <w:r w:rsidR="001A0E00">
        <w:rPr>
          <w:rFonts w:ascii="Times New Roman" w:hAnsi="Times New Roman" w:cs="Times New Roman"/>
        </w:rPr>
        <w:t>ndian Post Payment Banks and Department of Posts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 xml:space="preserve">will </w:t>
      </w:r>
      <w:r w:rsidR="001A0E00" w:rsidRPr="001863F7">
        <w:rPr>
          <w:rFonts w:ascii="Times New Roman" w:hAnsi="Times New Roman" w:cs="Times New Roman"/>
        </w:rPr>
        <w:t>jointly</w:t>
      </w:r>
      <w:r w:rsidRPr="001863F7">
        <w:rPr>
          <w:rFonts w:ascii="Times New Roman" w:hAnsi="Times New Roman" w:cs="Times New Roman"/>
        </w:rPr>
        <w:t xml:space="preserve"> serve million</w:t>
      </w:r>
      <w:r w:rsidR="00EF5807">
        <w:rPr>
          <w:rFonts w:ascii="Times New Roman" w:hAnsi="Times New Roman" w:cs="Times New Roman"/>
        </w:rPr>
        <w:t xml:space="preserve">s of </w:t>
      </w:r>
      <w:r w:rsidRPr="001863F7">
        <w:rPr>
          <w:rFonts w:ascii="Times New Roman" w:hAnsi="Times New Roman" w:cs="Times New Roman"/>
        </w:rPr>
        <w:t>customers through ne</w:t>
      </w:r>
      <w:r w:rsidR="001A0E00">
        <w:rPr>
          <w:rFonts w:ascii="Times New Roman" w:hAnsi="Times New Roman" w:cs="Times New Roman"/>
        </w:rPr>
        <w:t>arby</w:t>
      </w:r>
      <w:r w:rsidRPr="001863F7">
        <w:rPr>
          <w:rFonts w:ascii="Times New Roman" w:hAnsi="Times New Roman" w:cs="Times New Roman"/>
        </w:rPr>
        <w:t xml:space="preserve"> </w:t>
      </w:r>
      <w:r w:rsidR="00EF5807">
        <w:rPr>
          <w:rFonts w:ascii="Times New Roman" w:hAnsi="Times New Roman" w:cs="Times New Roman"/>
        </w:rPr>
        <w:t>P</w:t>
      </w:r>
      <w:r w:rsidRPr="001863F7">
        <w:rPr>
          <w:rFonts w:ascii="Times New Roman" w:hAnsi="Times New Roman" w:cs="Times New Roman"/>
        </w:rPr>
        <w:t xml:space="preserve">ost </w:t>
      </w:r>
      <w:r w:rsidR="00EF5807">
        <w:rPr>
          <w:rFonts w:ascii="Times New Roman" w:hAnsi="Times New Roman" w:cs="Times New Roman"/>
        </w:rPr>
        <w:t>O</w:t>
      </w:r>
      <w:r w:rsidRPr="001863F7">
        <w:rPr>
          <w:rFonts w:ascii="Times New Roman" w:hAnsi="Times New Roman" w:cs="Times New Roman"/>
        </w:rPr>
        <w:t>ffice</w:t>
      </w:r>
      <w:r w:rsidR="001A0E00">
        <w:rPr>
          <w:rFonts w:ascii="Times New Roman" w:hAnsi="Times New Roman" w:cs="Times New Roman"/>
        </w:rPr>
        <w:t>s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>to</w:t>
      </w:r>
      <w:r w:rsidRPr="001863F7">
        <w:rPr>
          <w:rFonts w:ascii="Times New Roman" w:hAnsi="Times New Roman" w:cs="Times New Roman"/>
        </w:rPr>
        <w:t xml:space="preserve"> their </w:t>
      </w:r>
      <w:r w:rsidR="00EF5807">
        <w:rPr>
          <w:rFonts w:ascii="Times New Roman" w:hAnsi="Times New Roman" w:cs="Times New Roman"/>
        </w:rPr>
        <w:t>convenient places</w:t>
      </w:r>
      <w:r w:rsidR="001A0E00">
        <w:rPr>
          <w:rFonts w:ascii="Times New Roman" w:hAnsi="Times New Roman" w:cs="Times New Roman"/>
        </w:rPr>
        <w:t>,</w:t>
      </w:r>
      <w:r w:rsidRPr="001863F7">
        <w:rPr>
          <w:rFonts w:ascii="Times New Roman" w:hAnsi="Times New Roman" w:cs="Times New Roman"/>
        </w:rPr>
        <w:t xml:space="preserve"> </w:t>
      </w:r>
      <w:r w:rsidR="001A0E00">
        <w:rPr>
          <w:rFonts w:ascii="Times New Roman" w:hAnsi="Times New Roman" w:cs="Times New Roman"/>
        </w:rPr>
        <w:t>with</w:t>
      </w:r>
      <w:r w:rsidRPr="001863F7">
        <w:rPr>
          <w:rFonts w:ascii="Times New Roman" w:hAnsi="Times New Roman" w:cs="Times New Roman"/>
        </w:rPr>
        <w:t xml:space="preserve"> more than 4</w:t>
      </w:r>
      <w:r w:rsidR="00EF5807">
        <w:rPr>
          <w:rFonts w:ascii="Times New Roman" w:hAnsi="Times New Roman" w:cs="Times New Roman"/>
        </w:rPr>
        <w:t>1</w:t>
      </w:r>
      <w:r w:rsidRPr="001863F7">
        <w:rPr>
          <w:rFonts w:ascii="Times New Roman" w:hAnsi="Times New Roman" w:cs="Times New Roman"/>
        </w:rPr>
        <w:t xml:space="preserve">0,000 </w:t>
      </w:r>
      <w:r w:rsidR="00EF5807" w:rsidRPr="001863F7">
        <w:rPr>
          <w:rFonts w:ascii="Times New Roman" w:hAnsi="Times New Roman" w:cs="Times New Roman"/>
        </w:rPr>
        <w:t>reliable</w:t>
      </w:r>
      <w:r w:rsidRPr="001863F7">
        <w:rPr>
          <w:rFonts w:ascii="Times New Roman" w:hAnsi="Times New Roman" w:cs="Times New Roman"/>
        </w:rPr>
        <w:t xml:space="preserve"> and </w:t>
      </w:r>
      <w:r w:rsidR="001A0E00" w:rsidRPr="001863F7">
        <w:rPr>
          <w:rFonts w:ascii="Times New Roman" w:hAnsi="Times New Roman" w:cs="Times New Roman"/>
        </w:rPr>
        <w:t>proficient</w:t>
      </w:r>
      <w:r w:rsidRPr="001863F7">
        <w:rPr>
          <w:rFonts w:ascii="Times New Roman" w:hAnsi="Times New Roman" w:cs="Times New Roman"/>
        </w:rPr>
        <w:t xml:space="preserve"> </w:t>
      </w:r>
      <w:r w:rsidR="00EF5807">
        <w:rPr>
          <w:rFonts w:ascii="Times New Roman" w:hAnsi="Times New Roman" w:cs="Times New Roman"/>
        </w:rPr>
        <w:t xml:space="preserve">employees of </w:t>
      </w:r>
      <w:r w:rsidRPr="001863F7">
        <w:rPr>
          <w:rFonts w:ascii="Times New Roman" w:hAnsi="Times New Roman" w:cs="Times New Roman"/>
        </w:rPr>
        <w:t>Post Office</w:t>
      </w:r>
      <w:r w:rsidR="00EF5807">
        <w:rPr>
          <w:rFonts w:ascii="Times New Roman" w:hAnsi="Times New Roman" w:cs="Times New Roman"/>
        </w:rPr>
        <w:t>s.</w:t>
      </w:r>
      <w:r w:rsidR="001A0E00">
        <w:rPr>
          <w:rFonts w:ascii="Times New Roman" w:hAnsi="Times New Roman" w:cs="Times New Roman"/>
        </w:rPr>
        <w:t xml:space="preserve"> </w:t>
      </w:r>
      <w:r w:rsidR="00EF5807">
        <w:rPr>
          <w:rFonts w:ascii="Times New Roman" w:hAnsi="Times New Roman" w:cs="Times New Roman"/>
        </w:rPr>
        <w:t>It includes</w:t>
      </w:r>
      <w:r w:rsidR="001A0E00">
        <w:rPr>
          <w:rFonts w:ascii="Times New Roman" w:hAnsi="Times New Roman" w:cs="Times New Roman"/>
        </w:rPr>
        <w:t xml:space="preserve"> </w:t>
      </w:r>
      <w:bookmarkStart w:id="2" w:name="_Hlk138015633"/>
      <w:r w:rsidRPr="001863F7">
        <w:rPr>
          <w:rFonts w:ascii="Times New Roman" w:hAnsi="Times New Roman" w:cs="Times New Roman"/>
        </w:rPr>
        <w:t xml:space="preserve">Gramin Dak </w:t>
      </w:r>
      <w:bookmarkEnd w:id="2"/>
      <w:r w:rsidR="0092301A">
        <w:rPr>
          <w:rFonts w:ascii="Times New Roman" w:hAnsi="Times New Roman" w:cs="Times New Roman"/>
        </w:rPr>
        <w:t>Employees (Sevaks)</w:t>
      </w:r>
      <w:r w:rsidR="00EF5807">
        <w:rPr>
          <w:rFonts w:ascii="Times New Roman" w:hAnsi="Times New Roman" w:cs="Times New Roman"/>
        </w:rPr>
        <w:t xml:space="preserve"> too</w:t>
      </w:r>
      <w:r w:rsidR="001A0E00">
        <w:rPr>
          <w:rFonts w:ascii="Times New Roman" w:hAnsi="Times New Roman" w:cs="Times New Roman"/>
        </w:rPr>
        <w:t xml:space="preserve">. This would make </w:t>
      </w:r>
      <w:r w:rsidR="00FD6DE7">
        <w:rPr>
          <w:rFonts w:ascii="Times New Roman" w:hAnsi="Times New Roman" w:cs="Times New Roman"/>
        </w:rPr>
        <w:t xml:space="preserve">postal services </w:t>
      </w:r>
      <w:r w:rsidRPr="001863F7">
        <w:rPr>
          <w:rFonts w:ascii="Times New Roman" w:hAnsi="Times New Roman" w:cs="Times New Roman"/>
        </w:rPr>
        <w:t xml:space="preserve">making </w:t>
      </w:r>
      <w:r w:rsidR="00FD6DE7">
        <w:rPr>
          <w:rFonts w:ascii="Times New Roman" w:hAnsi="Times New Roman" w:cs="Times New Roman"/>
        </w:rPr>
        <w:t>as</w:t>
      </w:r>
      <w:r w:rsidRPr="001863F7">
        <w:rPr>
          <w:rFonts w:ascii="Times New Roman" w:hAnsi="Times New Roman" w:cs="Times New Roman"/>
        </w:rPr>
        <w:t xml:space="preserve"> the </w:t>
      </w:r>
      <w:r w:rsidR="00EF5807">
        <w:rPr>
          <w:rFonts w:ascii="Times New Roman" w:hAnsi="Times New Roman" w:cs="Times New Roman"/>
        </w:rPr>
        <w:t>biggest</w:t>
      </w:r>
      <w:r w:rsidR="00EF5807" w:rsidRPr="001863F7">
        <w:rPr>
          <w:rFonts w:ascii="Times New Roman" w:hAnsi="Times New Roman" w:cs="Times New Roman"/>
        </w:rPr>
        <w:t xml:space="preserve"> </w:t>
      </w:r>
      <w:r w:rsidRPr="001863F7">
        <w:rPr>
          <w:rFonts w:ascii="Times New Roman" w:hAnsi="Times New Roman" w:cs="Times New Roman"/>
        </w:rPr>
        <w:t xml:space="preserve">and </w:t>
      </w:r>
      <w:r w:rsidR="00FD6DE7" w:rsidRPr="001863F7">
        <w:rPr>
          <w:rFonts w:ascii="Times New Roman" w:hAnsi="Times New Roman" w:cs="Times New Roman"/>
        </w:rPr>
        <w:t>reliable</w:t>
      </w:r>
      <w:r w:rsidRPr="001863F7">
        <w:rPr>
          <w:rFonts w:ascii="Times New Roman" w:hAnsi="Times New Roman" w:cs="Times New Roman"/>
        </w:rPr>
        <w:t xml:space="preserve"> </w:t>
      </w:r>
      <w:r w:rsidR="0092301A">
        <w:rPr>
          <w:rFonts w:ascii="Times New Roman" w:hAnsi="Times New Roman" w:cs="Times New Roman"/>
        </w:rPr>
        <w:t xml:space="preserve">network of </w:t>
      </w:r>
      <w:r w:rsidRPr="001863F7">
        <w:rPr>
          <w:rFonts w:ascii="Times New Roman" w:hAnsi="Times New Roman" w:cs="Times New Roman"/>
        </w:rPr>
        <w:t xml:space="preserve">postal </w:t>
      </w:r>
      <w:r w:rsidR="0092301A">
        <w:rPr>
          <w:rFonts w:ascii="Times New Roman" w:hAnsi="Times New Roman" w:cs="Times New Roman"/>
        </w:rPr>
        <w:t>services</w:t>
      </w:r>
      <w:r w:rsidRPr="001863F7">
        <w:rPr>
          <w:rFonts w:ascii="Times New Roman" w:hAnsi="Times New Roman" w:cs="Times New Roman"/>
        </w:rPr>
        <w:t xml:space="preserve"> in the </w:t>
      </w:r>
      <w:r w:rsidR="00FD6DE7">
        <w:rPr>
          <w:rFonts w:ascii="Times New Roman" w:hAnsi="Times New Roman" w:cs="Times New Roman"/>
        </w:rPr>
        <w:t>country.</w:t>
      </w:r>
    </w:p>
    <w:p w14:paraId="77FE67FF" w14:textId="77777777" w:rsidR="00E90068" w:rsidRDefault="00E90068">
      <w:pPr>
        <w:pStyle w:val="BodyText"/>
        <w:ind w:left="100" w:right="75"/>
        <w:rPr>
          <w:rFonts w:ascii="Times New Roman" w:hAnsi="Times New Roman" w:cs="Times New Roman"/>
        </w:rPr>
      </w:pPr>
    </w:p>
    <w:p w14:paraId="75E8A9C7" w14:textId="6147C841" w:rsidR="00E90068" w:rsidRPr="001863F7" w:rsidRDefault="00E90068">
      <w:pPr>
        <w:pStyle w:val="BodyText"/>
        <w:ind w:left="100" w:right="75"/>
        <w:rPr>
          <w:rFonts w:ascii="Times New Roman" w:hAnsi="Times New Roman" w:cs="Times New Roman"/>
        </w:rPr>
      </w:pPr>
      <w:r w:rsidRPr="00E90068">
        <w:rPr>
          <w:rFonts w:ascii="Times New Roman" w:hAnsi="Times New Roman" w:cs="Times New Roman"/>
          <w:b/>
          <w:bCs/>
        </w:rPr>
        <w:t>Key Words</w:t>
      </w:r>
      <w:r>
        <w:rPr>
          <w:rFonts w:ascii="Times New Roman" w:hAnsi="Times New Roman" w:cs="Times New Roman"/>
        </w:rPr>
        <w:t xml:space="preserve">- </w:t>
      </w:r>
      <w:r w:rsidRPr="001863F7">
        <w:rPr>
          <w:rFonts w:ascii="Times New Roman" w:hAnsi="Times New Roman" w:cs="Times New Roman"/>
        </w:rPr>
        <w:t xml:space="preserve">Azadi ka Amrit </w:t>
      </w:r>
      <w:proofErr w:type="spellStart"/>
      <w:r w:rsidRPr="001863F7">
        <w:rPr>
          <w:rFonts w:ascii="Times New Roman" w:hAnsi="Times New Roman" w:cs="Times New Roman"/>
        </w:rPr>
        <w:t>Mahotasav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1863F7">
        <w:rPr>
          <w:rFonts w:ascii="Times New Roman" w:hAnsi="Times New Roman" w:cs="Times New Roman"/>
        </w:rPr>
        <w:t>Fincluvation</w:t>
      </w:r>
      <w:proofErr w:type="spellEnd"/>
      <w:r>
        <w:rPr>
          <w:rFonts w:ascii="Times New Roman" w:hAnsi="Times New Roman" w:cs="Times New Roman"/>
        </w:rPr>
        <w:t xml:space="preserve">, IPPB, </w:t>
      </w:r>
      <w:r w:rsidRPr="001863F7">
        <w:rPr>
          <w:rFonts w:ascii="Times New Roman" w:hAnsi="Times New Roman" w:cs="Times New Roman"/>
        </w:rPr>
        <w:t>Gramin Dak Sevaks</w:t>
      </w:r>
      <w:r>
        <w:rPr>
          <w:rFonts w:ascii="Times New Roman" w:hAnsi="Times New Roman" w:cs="Times New Roman"/>
        </w:rPr>
        <w:t>.</w:t>
      </w:r>
    </w:p>
    <w:p w14:paraId="79C63924" w14:textId="77777777" w:rsidR="00AE073C" w:rsidRPr="001863F7" w:rsidRDefault="00AE073C">
      <w:pPr>
        <w:pStyle w:val="BodyText"/>
        <w:spacing w:before="11"/>
        <w:rPr>
          <w:rFonts w:ascii="Times New Roman" w:hAnsi="Times New Roman" w:cs="Times New Roman"/>
        </w:rPr>
      </w:pPr>
    </w:p>
    <w:p w14:paraId="448B120A" w14:textId="7927A8FD" w:rsidR="00AE073C" w:rsidRPr="001863F7" w:rsidRDefault="00E35621">
      <w:pPr>
        <w:pStyle w:val="BodyText"/>
        <w:spacing w:line="242" w:lineRule="auto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  <w:b/>
        </w:rPr>
        <w:t>Payment Banks</w:t>
      </w:r>
      <w:r w:rsidRPr="001863F7">
        <w:rPr>
          <w:rFonts w:ascii="Times New Roman" w:hAnsi="Times New Roman" w:cs="Times New Roman"/>
        </w:rPr>
        <w:t xml:space="preserve">- </w:t>
      </w:r>
      <w:proofErr w:type="spellStart"/>
      <w:r w:rsidR="00FD6DE7" w:rsidRPr="001863F7">
        <w:rPr>
          <w:rFonts w:ascii="Times New Roman" w:hAnsi="Times New Roman" w:cs="Times New Roman"/>
        </w:rPr>
        <w:t>Nachiket</w:t>
      </w:r>
      <w:proofErr w:type="spellEnd"/>
      <w:r w:rsidR="00FD6DE7" w:rsidRPr="001863F7">
        <w:rPr>
          <w:rFonts w:ascii="Times New Roman" w:hAnsi="Times New Roman" w:cs="Times New Roman"/>
        </w:rPr>
        <w:t xml:space="preserve"> </w:t>
      </w:r>
      <w:proofErr w:type="spellStart"/>
      <w:r w:rsidR="00FD6DE7" w:rsidRPr="001863F7">
        <w:rPr>
          <w:rFonts w:ascii="Times New Roman" w:hAnsi="Times New Roman" w:cs="Times New Roman"/>
        </w:rPr>
        <w:t>Mor</w:t>
      </w:r>
      <w:proofErr w:type="spellEnd"/>
      <w:r w:rsidR="00FD6DE7" w:rsidRPr="001863F7">
        <w:rPr>
          <w:rFonts w:ascii="Times New Roman" w:hAnsi="Times New Roman" w:cs="Times New Roman"/>
        </w:rPr>
        <w:t xml:space="preserve"> Committee </w:t>
      </w:r>
      <w:r w:rsidR="00FD6DE7">
        <w:rPr>
          <w:rFonts w:ascii="Times New Roman" w:hAnsi="Times New Roman" w:cs="Times New Roman"/>
        </w:rPr>
        <w:t>made</w:t>
      </w:r>
      <w:r w:rsidRPr="001863F7">
        <w:rPr>
          <w:rFonts w:ascii="Times New Roman" w:hAnsi="Times New Roman" w:cs="Times New Roman"/>
        </w:rPr>
        <w:t xml:space="preserve"> </w:t>
      </w:r>
      <w:r w:rsidR="0092301A">
        <w:rPr>
          <w:rFonts w:ascii="Times New Roman" w:hAnsi="Times New Roman" w:cs="Times New Roman"/>
        </w:rPr>
        <w:t>a useful</w:t>
      </w:r>
      <w:r w:rsidR="0092301A" w:rsidRPr="001863F7">
        <w:rPr>
          <w:rFonts w:ascii="Times New Roman" w:hAnsi="Times New Roman" w:cs="Times New Roman"/>
        </w:rPr>
        <w:t xml:space="preserve"> </w:t>
      </w:r>
      <w:r w:rsidR="0092301A">
        <w:rPr>
          <w:rFonts w:ascii="Times New Roman" w:hAnsi="Times New Roman" w:cs="Times New Roman"/>
        </w:rPr>
        <w:t xml:space="preserve">suggestion for the establishment </w:t>
      </w:r>
      <w:r w:rsidR="0092301A" w:rsidRPr="001863F7">
        <w:rPr>
          <w:rFonts w:ascii="Times New Roman" w:hAnsi="Times New Roman" w:cs="Times New Roman"/>
        </w:rPr>
        <w:t>of the Payments Bank</w:t>
      </w:r>
      <w:r w:rsidR="00FD6DE7">
        <w:rPr>
          <w:rFonts w:ascii="Times New Roman" w:hAnsi="Times New Roman" w:cs="Times New Roman"/>
        </w:rPr>
        <w:t xml:space="preserve">. Accordingly, it </w:t>
      </w:r>
      <w:r w:rsidR="00FD6DE7" w:rsidRPr="001863F7">
        <w:rPr>
          <w:rFonts w:ascii="Times New Roman" w:hAnsi="Times New Roman" w:cs="Times New Roman"/>
        </w:rPr>
        <w:t>was</w:t>
      </w:r>
      <w:r w:rsidRPr="001863F7">
        <w:rPr>
          <w:rFonts w:ascii="Times New Roman" w:hAnsi="Times New Roman" w:cs="Times New Roman"/>
        </w:rPr>
        <w:t xml:space="preserve"> </w:t>
      </w:r>
      <w:r w:rsidR="002F712A">
        <w:rPr>
          <w:rFonts w:ascii="Times New Roman" w:hAnsi="Times New Roman" w:cs="Times New Roman"/>
        </w:rPr>
        <w:t xml:space="preserve">formed </w:t>
      </w:r>
      <w:r w:rsidR="002F712A" w:rsidRPr="001863F7">
        <w:rPr>
          <w:rFonts w:ascii="Times New Roman" w:hAnsi="Times New Roman" w:cs="Times New Roman"/>
        </w:rPr>
        <w:t>to</w:t>
      </w:r>
      <w:r w:rsidRPr="001863F7">
        <w:rPr>
          <w:rFonts w:ascii="Times New Roman" w:hAnsi="Times New Roman" w:cs="Times New Roman"/>
        </w:rPr>
        <w:t xml:space="preserve"> </w:t>
      </w:r>
      <w:r w:rsidR="002F712A" w:rsidRPr="001863F7">
        <w:rPr>
          <w:rFonts w:ascii="Times New Roman" w:hAnsi="Times New Roman" w:cs="Times New Roman"/>
        </w:rPr>
        <w:t>f</w:t>
      </w:r>
      <w:r w:rsidR="002F712A">
        <w:rPr>
          <w:rFonts w:ascii="Times New Roman" w:hAnsi="Times New Roman" w:cs="Times New Roman"/>
        </w:rPr>
        <w:t>acilitate functions</w:t>
      </w:r>
      <w:r w:rsidRPr="001863F7">
        <w:rPr>
          <w:rFonts w:ascii="Times New Roman" w:hAnsi="Times New Roman" w:cs="Times New Roman"/>
        </w:rPr>
        <w:t xml:space="preserve"> on a </w:t>
      </w:r>
      <w:r w:rsidR="00FD6DE7" w:rsidRPr="001863F7">
        <w:rPr>
          <w:rFonts w:ascii="Times New Roman" w:hAnsi="Times New Roman" w:cs="Times New Roman"/>
        </w:rPr>
        <w:t>minor</w:t>
      </w:r>
      <w:r w:rsidRPr="001863F7">
        <w:rPr>
          <w:rFonts w:ascii="Times New Roman" w:hAnsi="Times New Roman" w:cs="Times New Roman"/>
        </w:rPr>
        <w:t xml:space="preserve"> </w:t>
      </w:r>
      <w:r w:rsidR="002F712A">
        <w:rPr>
          <w:rFonts w:ascii="Times New Roman" w:hAnsi="Times New Roman" w:cs="Times New Roman"/>
        </w:rPr>
        <w:t>range</w:t>
      </w:r>
      <w:r w:rsidRPr="001863F7">
        <w:rPr>
          <w:rFonts w:ascii="Times New Roman" w:hAnsi="Times New Roman" w:cs="Times New Roman"/>
        </w:rPr>
        <w:t xml:space="preserve"> with </w:t>
      </w:r>
      <w:r w:rsidR="00FD6DE7">
        <w:rPr>
          <w:rFonts w:ascii="Times New Roman" w:hAnsi="Times New Roman" w:cs="Times New Roman"/>
        </w:rPr>
        <w:t xml:space="preserve">very </w:t>
      </w:r>
      <w:r w:rsidR="002F712A" w:rsidRPr="001863F7">
        <w:rPr>
          <w:rFonts w:ascii="Times New Roman" w:hAnsi="Times New Roman" w:cs="Times New Roman"/>
        </w:rPr>
        <w:t>negligeable</w:t>
      </w:r>
      <w:r w:rsidRPr="001863F7">
        <w:rPr>
          <w:rFonts w:ascii="Times New Roman" w:hAnsi="Times New Roman" w:cs="Times New Roman"/>
        </w:rPr>
        <w:t xml:space="preserve"> </w:t>
      </w:r>
      <w:r w:rsidR="002F712A">
        <w:rPr>
          <w:rFonts w:ascii="Times New Roman" w:hAnsi="Times New Roman" w:cs="Times New Roman"/>
        </w:rPr>
        <w:t>risk profile.</w:t>
      </w:r>
    </w:p>
    <w:p w14:paraId="263FDC21" w14:textId="77777777" w:rsidR="00AE073C" w:rsidRPr="001863F7" w:rsidRDefault="00AE073C">
      <w:pPr>
        <w:pStyle w:val="BodyText"/>
        <w:spacing w:before="6"/>
        <w:rPr>
          <w:rFonts w:ascii="Times New Roman" w:hAnsi="Times New Roman" w:cs="Times New Roman"/>
        </w:rPr>
      </w:pPr>
    </w:p>
    <w:p w14:paraId="7AECB74D" w14:textId="6FDBBCBC" w:rsidR="00AE073C" w:rsidRPr="001863F7" w:rsidRDefault="00E35621">
      <w:pPr>
        <w:pStyle w:val="BodyText"/>
        <w:ind w:left="100" w:right="464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 xml:space="preserve">The </w:t>
      </w:r>
      <w:r w:rsidR="002F712A" w:rsidRPr="001863F7">
        <w:rPr>
          <w:rFonts w:ascii="Times New Roman" w:hAnsi="Times New Roman" w:cs="Times New Roman"/>
        </w:rPr>
        <w:t>principal</w:t>
      </w:r>
      <w:r w:rsidRPr="001863F7">
        <w:rPr>
          <w:rFonts w:ascii="Times New Roman" w:hAnsi="Times New Roman" w:cs="Times New Roman"/>
        </w:rPr>
        <w:t xml:space="preserve"> </w:t>
      </w:r>
      <w:r w:rsidR="002F712A">
        <w:rPr>
          <w:rFonts w:ascii="Times New Roman" w:hAnsi="Times New Roman" w:cs="Times New Roman"/>
        </w:rPr>
        <w:t>purpose</w:t>
      </w:r>
      <w:r w:rsidRPr="001863F7">
        <w:rPr>
          <w:rFonts w:ascii="Times New Roman" w:hAnsi="Times New Roman" w:cs="Times New Roman"/>
        </w:rPr>
        <w:t xml:space="preserve"> </w:t>
      </w:r>
      <w:r w:rsidR="00BF76A6">
        <w:rPr>
          <w:rFonts w:ascii="Times New Roman" w:hAnsi="Times New Roman" w:cs="Times New Roman"/>
        </w:rPr>
        <w:t>was</w:t>
      </w:r>
      <w:r w:rsidRPr="001863F7">
        <w:rPr>
          <w:rFonts w:ascii="Times New Roman" w:hAnsi="Times New Roman" w:cs="Times New Roman"/>
        </w:rPr>
        <w:t xml:space="preserve"> to </w:t>
      </w:r>
      <w:r w:rsidR="002F712A">
        <w:rPr>
          <w:rFonts w:ascii="Times New Roman" w:hAnsi="Times New Roman" w:cs="Times New Roman"/>
        </w:rPr>
        <w:t xml:space="preserve">promote </w:t>
      </w:r>
      <w:r w:rsidR="00115EDD">
        <w:rPr>
          <w:rFonts w:ascii="Times New Roman" w:hAnsi="Times New Roman" w:cs="Times New Roman"/>
        </w:rPr>
        <w:t xml:space="preserve">schemes </w:t>
      </w:r>
      <w:r w:rsidR="00115EDD" w:rsidRPr="001863F7">
        <w:rPr>
          <w:rFonts w:ascii="Times New Roman" w:hAnsi="Times New Roman" w:cs="Times New Roman"/>
        </w:rPr>
        <w:t>financial</w:t>
      </w:r>
      <w:r w:rsidRPr="001863F7">
        <w:rPr>
          <w:rFonts w:ascii="Times New Roman" w:hAnsi="Times New Roman" w:cs="Times New Roman"/>
        </w:rPr>
        <w:t xml:space="preserve"> inclusion </w:t>
      </w:r>
      <w:r w:rsidR="002F712A">
        <w:rPr>
          <w:rFonts w:ascii="Times New Roman" w:hAnsi="Times New Roman" w:cs="Times New Roman"/>
        </w:rPr>
        <w:t xml:space="preserve">and it </w:t>
      </w:r>
      <w:r w:rsidR="002F712A" w:rsidRPr="001863F7">
        <w:rPr>
          <w:rFonts w:ascii="Times New Roman" w:hAnsi="Times New Roman" w:cs="Times New Roman"/>
        </w:rPr>
        <w:t>offer</w:t>
      </w:r>
      <w:r w:rsidR="002F712A">
        <w:rPr>
          <w:rFonts w:ascii="Times New Roman" w:hAnsi="Times New Roman" w:cs="Times New Roman"/>
        </w:rPr>
        <w:t>ed</w:t>
      </w:r>
      <w:r w:rsidRPr="001863F7">
        <w:rPr>
          <w:rFonts w:ascii="Times New Roman" w:hAnsi="Times New Roman" w:cs="Times New Roman"/>
        </w:rPr>
        <w:t xml:space="preserve"> </w:t>
      </w:r>
      <w:hyperlink r:id="rId5">
        <w:r w:rsidRPr="001863F7">
          <w:rPr>
            <w:rFonts w:ascii="Times New Roman" w:hAnsi="Times New Roman" w:cs="Times New Roman"/>
          </w:rPr>
          <w:t xml:space="preserve">banking </w:t>
        </w:r>
      </w:hyperlink>
      <w:r w:rsidRPr="001863F7">
        <w:rPr>
          <w:rFonts w:ascii="Times New Roman" w:hAnsi="Times New Roman" w:cs="Times New Roman"/>
        </w:rPr>
        <w:t xml:space="preserve">and financial </w:t>
      </w:r>
      <w:r w:rsidR="002F712A">
        <w:rPr>
          <w:rFonts w:ascii="Times New Roman" w:hAnsi="Times New Roman" w:cs="Times New Roman"/>
        </w:rPr>
        <w:t xml:space="preserve">product and </w:t>
      </w:r>
      <w:r w:rsidRPr="001863F7">
        <w:rPr>
          <w:rFonts w:ascii="Times New Roman" w:hAnsi="Times New Roman" w:cs="Times New Roman"/>
        </w:rPr>
        <w:t xml:space="preserve">services to the </w:t>
      </w:r>
      <w:r w:rsidR="002F712A">
        <w:rPr>
          <w:rFonts w:ascii="Times New Roman" w:hAnsi="Times New Roman" w:cs="Times New Roman"/>
        </w:rPr>
        <w:t xml:space="preserve">doorstep of </w:t>
      </w:r>
      <w:r w:rsidR="00BF76A6">
        <w:rPr>
          <w:rFonts w:ascii="Times New Roman" w:hAnsi="Times New Roman" w:cs="Times New Roman"/>
        </w:rPr>
        <w:t xml:space="preserve">most </w:t>
      </w:r>
      <w:r w:rsidR="00115EDD">
        <w:rPr>
          <w:rFonts w:ascii="Times New Roman" w:hAnsi="Times New Roman" w:cs="Times New Roman"/>
        </w:rPr>
        <w:t>un privileged areas.</w:t>
      </w:r>
      <w:r w:rsidR="00BF76A6">
        <w:rPr>
          <w:rFonts w:ascii="Times New Roman" w:hAnsi="Times New Roman" w:cs="Times New Roman"/>
        </w:rPr>
        <w:t xml:space="preserve"> It was also aimed at </w:t>
      </w:r>
      <w:r w:rsidRPr="001863F7">
        <w:rPr>
          <w:rFonts w:ascii="Times New Roman" w:hAnsi="Times New Roman" w:cs="Times New Roman"/>
        </w:rPr>
        <w:t xml:space="preserve">helping the </w:t>
      </w:r>
      <w:r w:rsidR="00BF76A6" w:rsidRPr="001863F7">
        <w:rPr>
          <w:rFonts w:ascii="Times New Roman" w:hAnsi="Times New Roman" w:cs="Times New Roman"/>
        </w:rPr>
        <w:t>migratory</w:t>
      </w:r>
      <w:r w:rsidRPr="001863F7">
        <w:rPr>
          <w:rFonts w:ascii="Times New Roman" w:hAnsi="Times New Roman" w:cs="Times New Roman"/>
        </w:rPr>
        <w:t xml:space="preserve"> </w:t>
      </w:r>
      <w:r w:rsidR="00115EDD">
        <w:rPr>
          <w:rFonts w:ascii="Times New Roman" w:hAnsi="Times New Roman" w:cs="Times New Roman"/>
        </w:rPr>
        <w:t>work</w:t>
      </w:r>
      <w:r w:rsidRPr="001863F7">
        <w:rPr>
          <w:rFonts w:ascii="Times New Roman" w:hAnsi="Times New Roman" w:cs="Times New Roman"/>
        </w:rPr>
        <w:t xml:space="preserve"> force, </w:t>
      </w:r>
      <w:r w:rsidR="00115EDD" w:rsidRPr="001863F7">
        <w:rPr>
          <w:rFonts w:ascii="Times New Roman" w:hAnsi="Times New Roman" w:cs="Times New Roman"/>
        </w:rPr>
        <w:t>small</w:t>
      </w:r>
      <w:r w:rsidRPr="001863F7">
        <w:rPr>
          <w:rFonts w:ascii="Times New Roman" w:hAnsi="Times New Roman" w:cs="Times New Roman"/>
        </w:rPr>
        <w:t xml:space="preserve">- income </w:t>
      </w:r>
      <w:r w:rsidR="00BF76A6">
        <w:rPr>
          <w:rFonts w:ascii="Times New Roman" w:hAnsi="Times New Roman" w:cs="Times New Roman"/>
        </w:rPr>
        <w:t xml:space="preserve">families and </w:t>
      </w:r>
      <w:r w:rsidR="00115EDD">
        <w:rPr>
          <w:rFonts w:ascii="Times New Roman" w:hAnsi="Times New Roman" w:cs="Times New Roman"/>
        </w:rPr>
        <w:t>budding</w:t>
      </w:r>
      <w:r w:rsidRPr="001863F7">
        <w:rPr>
          <w:rFonts w:ascii="Times New Roman" w:hAnsi="Times New Roman" w:cs="Times New Roman"/>
        </w:rPr>
        <w:t xml:space="preserve"> entrepreneurs etc.</w:t>
      </w:r>
    </w:p>
    <w:p w14:paraId="6640F297" w14:textId="2A81BEDF"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14:paraId="64A7812A" w14:textId="416DD8F5" w:rsidR="00AE073C" w:rsidRPr="001863F7" w:rsidRDefault="00BF76A6">
      <w:pPr>
        <w:pStyle w:val="BodyText"/>
        <w:ind w:left="100" w:right="108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Payment Banks are </w:t>
      </w:r>
      <w:r w:rsidR="00E35621" w:rsidRPr="001863F7">
        <w:rPr>
          <w:rFonts w:ascii="Times New Roman" w:hAnsi="Times New Roman" w:cs="Times New Roman"/>
        </w:rPr>
        <w:t>registered under the Companies Act 2013</w:t>
      </w:r>
      <w:r w:rsidR="004F17E9">
        <w:rPr>
          <w:rFonts w:ascii="Times New Roman" w:hAnsi="Times New Roman" w:cs="Times New Roman"/>
        </w:rPr>
        <w:t xml:space="preserve">. They </w:t>
      </w:r>
      <w:r w:rsidR="00E35621" w:rsidRPr="001863F7">
        <w:rPr>
          <w:rFonts w:ascii="Times New Roman" w:hAnsi="Times New Roman" w:cs="Times New Roman"/>
        </w:rPr>
        <w:t xml:space="preserve">are </w:t>
      </w:r>
      <w:r w:rsidRPr="001863F7">
        <w:rPr>
          <w:rFonts w:ascii="Times New Roman" w:hAnsi="Times New Roman" w:cs="Times New Roman"/>
        </w:rPr>
        <w:t>ruled</w:t>
      </w:r>
      <w:r w:rsidR="00E35621" w:rsidRPr="001863F7">
        <w:rPr>
          <w:rFonts w:ascii="Times New Roman" w:hAnsi="Times New Roman" w:cs="Times New Roman"/>
        </w:rPr>
        <w:t xml:space="preserve"> by a </w:t>
      </w:r>
      <w:r w:rsidRPr="001863F7">
        <w:rPr>
          <w:rFonts w:ascii="Times New Roman" w:hAnsi="Times New Roman" w:cs="Times New Roman"/>
        </w:rPr>
        <w:t>multitude</w:t>
      </w:r>
      <w:r w:rsidR="00E35621" w:rsidRPr="001863F7">
        <w:rPr>
          <w:rFonts w:ascii="Times New Roman" w:hAnsi="Times New Roman" w:cs="Times New Roman"/>
        </w:rPr>
        <w:t xml:space="preserve"> of </w:t>
      </w:r>
      <w:r w:rsidR="004F17E9" w:rsidRPr="001863F7">
        <w:rPr>
          <w:rFonts w:ascii="Times New Roman" w:hAnsi="Times New Roman" w:cs="Times New Roman"/>
        </w:rPr>
        <w:t>legislatures</w:t>
      </w:r>
      <w:r w:rsidR="004F17E9">
        <w:rPr>
          <w:rFonts w:ascii="Times New Roman" w:hAnsi="Times New Roman" w:cs="Times New Roman"/>
        </w:rPr>
        <w:t>.</w:t>
      </w:r>
      <w:r w:rsidR="00E35621" w:rsidRPr="001863F7">
        <w:rPr>
          <w:rFonts w:ascii="Times New Roman" w:hAnsi="Times New Roman" w:cs="Times New Roman"/>
        </w:rPr>
        <w:t xml:space="preserve"> </w:t>
      </w:r>
      <w:r w:rsidR="004F17E9">
        <w:rPr>
          <w:rFonts w:ascii="Times New Roman" w:hAnsi="Times New Roman" w:cs="Times New Roman"/>
        </w:rPr>
        <w:t xml:space="preserve">For example, </w:t>
      </w:r>
      <w:r w:rsidR="00E35621" w:rsidRPr="001863F7">
        <w:rPr>
          <w:rFonts w:ascii="Times New Roman" w:hAnsi="Times New Roman" w:cs="Times New Roman"/>
        </w:rPr>
        <w:t>Banking Regulation Act, 1949; RBI Act, 1934; Foreign Exchange Management Act, 1999, Payment and Settlement Systems Act, 2007 and the like.</w:t>
      </w:r>
    </w:p>
    <w:p w14:paraId="09132132" w14:textId="77777777"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14:paraId="3DED3516" w14:textId="254A3456" w:rsidR="00AE073C" w:rsidRPr="001863F7" w:rsidRDefault="004F17E9">
      <w:pPr>
        <w:pStyle w:val="BodyText"/>
        <w:ind w:left="1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have </w:t>
      </w:r>
      <w:r w:rsidR="00E35621" w:rsidRPr="001863F7">
        <w:rPr>
          <w:rFonts w:ascii="Times New Roman" w:hAnsi="Times New Roman" w:cs="Times New Roman"/>
        </w:rPr>
        <w:t>currently 6 Payment</w:t>
      </w:r>
      <w:r w:rsidR="00E35621" w:rsidRPr="001863F7">
        <w:rPr>
          <w:rFonts w:ascii="Times New Roman" w:hAnsi="Times New Roman" w:cs="Times New Roman"/>
          <w:spacing w:val="-12"/>
        </w:rPr>
        <w:t xml:space="preserve"> </w:t>
      </w:r>
      <w:r w:rsidR="00E35621" w:rsidRPr="001863F7">
        <w:rPr>
          <w:rFonts w:ascii="Times New Roman" w:hAnsi="Times New Roman" w:cs="Times New Roman"/>
        </w:rPr>
        <w:t>Banks-</w:t>
      </w:r>
    </w:p>
    <w:p w14:paraId="501A5021" w14:textId="77777777" w:rsidR="00AE073C" w:rsidRPr="001863F7" w:rsidRDefault="00AE073C">
      <w:pPr>
        <w:pStyle w:val="BodyText"/>
        <w:rPr>
          <w:rFonts w:ascii="Times New Roman" w:hAnsi="Times New Roman" w:cs="Times New Roman"/>
        </w:rPr>
      </w:pPr>
    </w:p>
    <w:p w14:paraId="1C80D23D" w14:textId="77777777"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Airtel Payment</w:t>
      </w:r>
      <w:r w:rsidRPr="001863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14:paraId="150E363E" w14:textId="77777777"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India Post Payment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14:paraId="5D43B852" w14:textId="77777777"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Fino.</w:t>
      </w:r>
    </w:p>
    <w:p w14:paraId="0A030CCA" w14:textId="77777777"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Paytm Payment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14:paraId="320E638C" w14:textId="77777777"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NSDL Payment Bank,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and</w:t>
      </w:r>
    </w:p>
    <w:p w14:paraId="6D0DB43E" w14:textId="77777777" w:rsidR="00AE073C" w:rsidRPr="001863F7" w:rsidRDefault="00E35621">
      <w:pPr>
        <w:pStyle w:val="ListParagraph"/>
        <w:numPr>
          <w:ilvl w:val="0"/>
          <w:numId w:val="5"/>
        </w:numPr>
        <w:tabs>
          <w:tab w:val="left" w:pos="821"/>
        </w:tabs>
        <w:spacing w:before="0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Jio Payment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Bank.</w:t>
      </w:r>
    </w:p>
    <w:p w14:paraId="41C8AC2E" w14:textId="77777777" w:rsidR="00BF76A6" w:rsidRDefault="00BF76A6">
      <w:pPr>
        <w:pStyle w:val="BodyText"/>
        <w:ind w:left="100" w:right="303"/>
        <w:rPr>
          <w:rFonts w:ascii="Times New Roman" w:hAnsi="Times New Roman" w:cs="Times New Roman"/>
          <w:b/>
        </w:rPr>
      </w:pPr>
    </w:p>
    <w:p w14:paraId="16F21540" w14:textId="77777777" w:rsidR="004F17E9" w:rsidRDefault="004F17E9" w:rsidP="004F17E9">
      <w:pPr>
        <w:pStyle w:val="BodyText"/>
        <w:ind w:right="303"/>
        <w:rPr>
          <w:rFonts w:ascii="Times New Roman" w:hAnsi="Times New Roman" w:cs="Times New Roman"/>
          <w:b/>
        </w:rPr>
      </w:pPr>
    </w:p>
    <w:p w14:paraId="212D7C19" w14:textId="77777777" w:rsidR="00CE3836" w:rsidRDefault="00CE3836" w:rsidP="004F17E9">
      <w:pPr>
        <w:pStyle w:val="BodyText"/>
        <w:ind w:right="303"/>
        <w:rPr>
          <w:rFonts w:ascii="Times New Roman" w:hAnsi="Times New Roman" w:cs="Times New Roman"/>
          <w:b/>
        </w:rPr>
      </w:pPr>
    </w:p>
    <w:p w14:paraId="0A953178" w14:textId="77777777" w:rsidR="000622FC" w:rsidRDefault="000622FC" w:rsidP="004F17E9">
      <w:pPr>
        <w:pStyle w:val="BodyText"/>
        <w:ind w:right="303"/>
        <w:rPr>
          <w:rFonts w:ascii="Times New Roman" w:hAnsi="Times New Roman" w:cs="Times New Roman"/>
          <w:b/>
        </w:rPr>
      </w:pPr>
    </w:p>
    <w:p w14:paraId="080F1E3D" w14:textId="77777777" w:rsidR="000622FC" w:rsidRDefault="000622FC" w:rsidP="004F17E9">
      <w:pPr>
        <w:pStyle w:val="BodyText"/>
        <w:ind w:right="303"/>
        <w:rPr>
          <w:rFonts w:ascii="Times New Roman" w:hAnsi="Times New Roman" w:cs="Times New Roman"/>
          <w:b/>
        </w:rPr>
      </w:pPr>
    </w:p>
    <w:p w14:paraId="4A822BB7" w14:textId="77777777" w:rsidR="00BF76A6" w:rsidRDefault="00BF76A6" w:rsidP="00BF76A6">
      <w:pPr>
        <w:pStyle w:val="BodyText"/>
        <w:ind w:right="303"/>
        <w:rPr>
          <w:rFonts w:ascii="Times New Roman" w:hAnsi="Times New Roman" w:cs="Times New Roman"/>
          <w:b/>
        </w:rPr>
      </w:pPr>
    </w:p>
    <w:p w14:paraId="39E1832D" w14:textId="1B301BE2" w:rsidR="00AE073C" w:rsidRDefault="00E35621" w:rsidP="00BF76A6">
      <w:pPr>
        <w:pStyle w:val="BodyText"/>
        <w:ind w:right="303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  <w:b/>
        </w:rPr>
        <w:lastRenderedPageBreak/>
        <w:t xml:space="preserve">Indian Post Payment Bank (IPPB)- </w:t>
      </w:r>
      <w:r w:rsidRPr="001863F7">
        <w:rPr>
          <w:rFonts w:ascii="Times New Roman" w:hAnsi="Times New Roman" w:cs="Times New Roman"/>
        </w:rPr>
        <w:t xml:space="preserve">Post Payments Bank (IPPB) has been </w:t>
      </w:r>
      <w:r w:rsidR="00AD343C">
        <w:rPr>
          <w:rFonts w:ascii="Times New Roman" w:hAnsi="Times New Roman" w:cs="Times New Roman"/>
        </w:rPr>
        <w:t>established</w:t>
      </w:r>
      <w:r w:rsidRPr="001863F7">
        <w:rPr>
          <w:rFonts w:ascii="Times New Roman" w:hAnsi="Times New Roman" w:cs="Times New Roman"/>
        </w:rPr>
        <w:t xml:space="preserve"> under the </w:t>
      </w:r>
      <w:r w:rsidR="00AD343C">
        <w:rPr>
          <w:rFonts w:ascii="Times New Roman" w:hAnsi="Times New Roman" w:cs="Times New Roman"/>
        </w:rPr>
        <w:t xml:space="preserve">aegis </w:t>
      </w:r>
      <w:r w:rsidRPr="001863F7">
        <w:rPr>
          <w:rFonts w:ascii="Times New Roman" w:hAnsi="Times New Roman" w:cs="Times New Roman"/>
        </w:rPr>
        <w:t xml:space="preserve">Department of Posts, Ministry of </w:t>
      </w:r>
      <w:r w:rsidR="00AD343C">
        <w:rPr>
          <w:rFonts w:ascii="Times New Roman" w:hAnsi="Times New Roman" w:cs="Times New Roman"/>
        </w:rPr>
        <w:t xml:space="preserve">Tele </w:t>
      </w:r>
      <w:r w:rsidRPr="001863F7">
        <w:rPr>
          <w:rFonts w:ascii="Times New Roman" w:hAnsi="Times New Roman" w:cs="Times New Roman"/>
        </w:rPr>
        <w:t>Communication</w:t>
      </w:r>
      <w:r w:rsidR="00BF76A6">
        <w:rPr>
          <w:rFonts w:ascii="Times New Roman" w:hAnsi="Times New Roman" w:cs="Times New Roman"/>
        </w:rPr>
        <w:t>,</w:t>
      </w:r>
      <w:r w:rsidR="00AD343C">
        <w:rPr>
          <w:rFonts w:ascii="Times New Roman" w:hAnsi="Times New Roman" w:cs="Times New Roman"/>
        </w:rPr>
        <w:t xml:space="preserve"> </w:t>
      </w:r>
      <w:r w:rsidRPr="001863F7">
        <w:rPr>
          <w:rFonts w:ascii="Times New Roman" w:hAnsi="Times New Roman" w:cs="Times New Roman"/>
        </w:rPr>
        <w:t>Government of India</w:t>
      </w:r>
      <w:r w:rsidR="00AD343C">
        <w:rPr>
          <w:rFonts w:ascii="Times New Roman" w:hAnsi="Times New Roman" w:cs="Times New Roman"/>
        </w:rPr>
        <w:t xml:space="preserve"> has hundred percent equity stake at Post Payment Bank.</w:t>
      </w:r>
      <w:r w:rsidRPr="001863F7">
        <w:rPr>
          <w:rFonts w:ascii="Times New Roman" w:hAnsi="Times New Roman" w:cs="Times New Roman"/>
        </w:rPr>
        <w:t xml:space="preserve"> </w:t>
      </w:r>
      <w:r w:rsidR="00AD343C">
        <w:rPr>
          <w:rFonts w:ascii="Times New Roman" w:hAnsi="Times New Roman" w:cs="Times New Roman"/>
        </w:rPr>
        <w:t>Post Payment Bank</w:t>
      </w:r>
      <w:r w:rsidRPr="001863F7">
        <w:rPr>
          <w:rFonts w:ascii="Times New Roman" w:hAnsi="Times New Roman" w:cs="Times New Roman"/>
        </w:rPr>
        <w:t xml:space="preserve"> was </w:t>
      </w:r>
      <w:r w:rsidR="00AD343C">
        <w:rPr>
          <w:rFonts w:ascii="Times New Roman" w:hAnsi="Times New Roman" w:cs="Times New Roman"/>
        </w:rPr>
        <w:t>inaugurated</w:t>
      </w:r>
      <w:r w:rsidRPr="001863F7">
        <w:rPr>
          <w:rFonts w:ascii="Times New Roman" w:hAnsi="Times New Roman" w:cs="Times New Roman"/>
        </w:rPr>
        <w:t xml:space="preserve"> by </w:t>
      </w:r>
      <w:r w:rsidR="00BF76A6">
        <w:rPr>
          <w:rFonts w:ascii="Times New Roman" w:hAnsi="Times New Roman" w:cs="Times New Roman"/>
        </w:rPr>
        <w:t>our</w:t>
      </w:r>
      <w:r w:rsidRPr="001863F7">
        <w:rPr>
          <w:rFonts w:ascii="Times New Roman" w:hAnsi="Times New Roman" w:cs="Times New Roman"/>
        </w:rPr>
        <w:t xml:space="preserve"> </w:t>
      </w:r>
      <w:r w:rsidR="00AD343C">
        <w:rPr>
          <w:rFonts w:ascii="Times New Roman" w:hAnsi="Times New Roman" w:cs="Times New Roman"/>
        </w:rPr>
        <w:t xml:space="preserve">honorable </w:t>
      </w:r>
      <w:r w:rsidRPr="001863F7">
        <w:rPr>
          <w:rFonts w:ascii="Times New Roman" w:hAnsi="Times New Roman" w:cs="Times New Roman"/>
        </w:rPr>
        <w:t>Prime Minister Shri Narendra Modi</w:t>
      </w:r>
      <w:r w:rsidR="00AD343C">
        <w:rPr>
          <w:rFonts w:ascii="Times New Roman" w:hAnsi="Times New Roman" w:cs="Times New Roman"/>
        </w:rPr>
        <w:t xml:space="preserve">, dated on </w:t>
      </w:r>
      <w:r w:rsidRPr="001863F7">
        <w:rPr>
          <w:rFonts w:ascii="Times New Roman" w:hAnsi="Times New Roman" w:cs="Times New Roman"/>
        </w:rPr>
        <w:t xml:space="preserve">September 1, 2018. The </w:t>
      </w:r>
      <w:r w:rsidR="00AD343C">
        <w:rPr>
          <w:rFonts w:ascii="Times New Roman" w:hAnsi="Times New Roman" w:cs="Times New Roman"/>
        </w:rPr>
        <w:t>entity</w:t>
      </w:r>
      <w:r w:rsidRPr="001863F7">
        <w:rPr>
          <w:rFonts w:ascii="Times New Roman" w:hAnsi="Times New Roman" w:cs="Times New Roman"/>
        </w:rPr>
        <w:t xml:space="preserve"> has been </w:t>
      </w:r>
      <w:r w:rsidR="00BF76A6">
        <w:rPr>
          <w:rFonts w:ascii="Times New Roman" w:hAnsi="Times New Roman" w:cs="Times New Roman"/>
        </w:rPr>
        <w:t>founded</w:t>
      </w:r>
      <w:r w:rsidRPr="001863F7">
        <w:rPr>
          <w:rFonts w:ascii="Times New Roman" w:hAnsi="Times New Roman" w:cs="Times New Roman"/>
        </w:rPr>
        <w:t xml:space="preserve"> with the </w:t>
      </w:r>
      <w:r w:rsidR="00AD343C">
        <w:rPr>
          <w:rFonts w:ascii="Times New Roman" w:hAnsi="Times New Roman" w:cs="Times New Roman"/>
        </w:rPr>
        <w:t>assignment</w:t>
      </w:r>
      <w:r w:rsidRPr="001863F7">
        <w:rPr>
          <w:rFonts w:ascii="Times New Roman" w:hAnsi="Times New Roman" w:cs="Times New Roman"/>
        </w:rPr>
        <w:t xml:space="preserve"> to build the most </w:t>
      </w:r>
      <w:r w:rsidR="00AD343C" w:rsidRPr="001863F7">
        <w:rPr>
          <w:rFonts w:ascii="Times New Roman" w:hAnsi="Times New Roman" w:cs="Times New Roman"/>
        </w:rPr>
        <w:t>accessible</w:t>
      </w:r>
      <w:r w:rsidRPr="001863F7">
        <w:rPr>
          <w:rFonts w:ascii="Times New Roman" w:hAnsi="Times New Roman" w:cs="Times New Roman"/>
        </w:rPr>
        <w:t xml:space="preserve">, </w:t>
      </w:r>
      <w:r w:rsidR="00AD343C" w:rsidRPr="001863F7">
        <w:rPr>
          <w:rFonts w:ascii="Times New Roman" w:hAnsi="Times New Roman" w:cs="Times New Roman"/>
        </w:rPr>
        <w:t>inexpensive</w:t>
      </w:r>
      <w:r w:rsidRPr="001863F7">
        <w:rPr>
          <w:rFonts w:ascii="Times New Roman" w:hAnsi="Times New Roman" w:cs="Times New Roman"/>
        </w:rPr>
        <w:t xml:space="preserve"> and </w:t>
      </w:r>
      <w:r w:rsidR="00AD343C" w:rsidRPr="001863F7">
        <w:rPr>
          <w:rFonts w:ascii="Times New Roman" w:hAnsi="Times New Roman" w:cs="Times New Roman"/>
        </w:rPr>
        <w:t>unfailing</w:t>
      </w:r>
      <w:r w:rsidRPr="001863F7">
        <w:rPr>
          <w:rFonts w:ascii="Times New Roman" w:hAnsi="Times New Roman" w:cs="Times New Roman"/>
        </w:rPr>
        <w:t xml:space="preserve"> bank</w:t>
      </w:r>
      <w:r w:rsidR="00AD343C">
        <w:rPr>
          <w:rFonts w:ascii="Times New Roman" w:hAnsi="Times New Roman" w:cs="Times New Roman"/>
        </w:rPr>
        <w:t>ing facilities</w:t>
      </w:r>
      <w:r w:rsidRPr="001863F7">
        <w:rPr>
          <w:rFonts w:ascii="Times New Roman" w:hAnsi="Times New Roman" w:cs="Times New Roman"/>
        </w:rPr>
        <w:t xml:space="preserve"> </w:t>
      </w:r>
      <w:r w:rsidR="00AD343C" w:rsidRPr="001863F7">
        <w:rPr>
          <w:rFonts w:ascii="Times New Roman" w:hAnsi="Times New Roman" w:cs="Times New Roman"/>
        </w:rPr>
        <w:t>meant for</w:t>
      </w:r>
      <w:r w:rsidRPr="001863F7">
        <w:rPr>
          <w:rFonts w:ascii="Times New Roman" w:hAnsi="Times New Roman" w:cs="Times New Roman"/>
        </w:rPr>
        <w:t xml:space="preserve"> </w:t>
      </w:r>
      <w:r w:rsidR="00AD343C">
        <w:rPr>
          <w:rFonts w:ascii="Times New Roman" w:hAnsi="Times New Roman" w:cs="Times New Roman"/>
        </w:rPr>
        <w:t>serving</w:t>
      </w:r>
      <w:r w:rsidRPr="001863F7">
        <w:rPr>
          <w:rFonts w:ascii="Times New Roman" w:hAnsi="Times New Roman" w:cs="Times New Roman"/>
        </w:rPr>
        <w:t xml:space="preserve"> common ma</w:t>
      </w:r>
      <w:r w:rsidR="00BF76A6">
        <w:rPr>
          <w:rFonts w:ascii="Times New Roman" w:hAnsi="Times New Roman" w:cs="Times New Roman"/>
        </w:rPr>
        <w:t>ss</w:t>
      </w:r>
      <w:r w:rsidRPr="001863F7">
        <w:rPr>
          <w:rFonts w:ascii="Times New Roman" w:hAnsi="Times New Roman" w:cs="Times New Roman"/>
        </w:rPr>
        <w:t xml:space="preserve">. The </w:t>
      </w:r>
      <w:r w:rsidR="00BF76A6">
        <w:rPr>
          <w:rFonts w:ascii="Times New Roman" w:hAnsi="Times New Roman" w:cs="Times New Roman"/>
        </w:rPr>
        <w:t>basic</w:t>
      </w:r>
      <w:r w:rsidRPr="001863F7">
        <w:rPr>
          <w:rFonts w:ascii="Times New Roman" w:hAnsi="Times New Roman" w:cs="Times New Roman"/>
        </w:rPr>
        <w:t xml:space="preserve"> </w:t>
      </w:r>
      <w:r w:rsidR="00AD343C" w:rsidRPr="001863F7">
        <w:rPr>
          <w:rFonts w:ascii="Times New Roman" w:hAnsi="Times New Roman" w:cs="Times New Roman"/>
        </w:rPr>
        <w:t>decree</w:t>
      </w:r>
      <w:r w:rsidRPr="001863F7">
        <w:rPr>
          <w:rFonts w:ascii="Times New Roman" w:hAnsi="Times New Roman" w:cs="Times New Roman"/>
        </w:rPr>
        <w:t xml:space="preserve"> of </w:t>
      </w:r>
      <w:r w:rsidR="00AD343C">
        <w:rPr>
          <w:rFonts w:ascii="Times New Roman" w:hAnsi="Times New Roman" w:cs="Times New Roman"/>
        </w:rPr>
        <w:t>Post Payment Bank</w:t>
      </w:r>
      <w:r w:rsidRPr="001863F7">
        <w:rPr>
          <w:rFonts w:ascii="Times New Roman" w:hAnsi="Times New Roman" w:cs="Times New Roman"/>
        </w:rPr>
        <w:t xml:space="preserve"> is to </w:t>
      </w:r>
      <w:r w:rsidR="00BF76A6" w:rsidRPr="001863F7">
        <w:rPr>
          <w:rFonts w:ascii="Times New Roman" w:hAnsi="Times New Roman" w:cs="Times New Roman"/>
        </w:rPr>
        <w:t>eliminate</w:t>
      </w:r>
      <w:r w:rsidRPr="001863F7">
        <w:rPr>
          <w:rFonts w:ascii="Times New Roman" w:hAnsi="Times New Roman" w:cs="Times New Roman"/>
        </w:rPr>
        <w:t xml:space="preserve"> </w:t>
      </w:r>
      <w:r w:rsidR="00BF76A6">
        <w:rPr>
          <w:rFonts w:ascii="Times New Roman" w:hAnsi="Times New Roman" w:cs="Times New Roman"/>
        </w:rPr>
        <w:t xml:space="preserve">all the existing </w:t>
      </w:r>
      <w:r w:rsidRPr="001863F7">
        <w:rPr>
          <w:rFonts w:ascii="Times New Roman" w:hAnsi="Times New Roman" w:cs="Times New Roman"/>
        </w:rPr>
        <w:t xml:space="preserve">barriers for the </w:t>
      </w:r>
      <w:r w:rsidR="00F83948">
        <w:rPr>
          <w:rFonts w:ascii="Times New Roman" w:hAnsi="Times New Roman" w:cs="Times New Roman"/>
        </w:rPr>
        <w:t xml:space="preserve">most </w:t>
      </w:r>
      <w:r w:rsidRPr="001863F7">
        <w:rPr>
          <w:rFonts w:ascii="Times New Roman" w:hAnsi="Times New Roman" w:cs="Times New Roman"/>
        </w:rPr>
        <w:t xml:space="preserve">unbanked and under-banked </w:t>
      </w:r>
      <w:r w:rsidR="00F83948">
        <w:rPr>
          <w:rFonts w:ascii="Times New Roman" w:hAnsi="Times New Roman" w:cs="Times New Roman"/>
        </w:rPr>
        <w:t>people.</w:t>
      </w:r>
    </w:p>
    <w:p w14:paraId="7EE3AC5D" w14:textId="77777777" w:rsidR="004F17E9" w:rsidRDefault="004F17E9" w:rsidP="004F17E9">
      <w:pPr>
        <w:rPr>
          <w:rFonts w:ascii="Times New Roman" w:hAnsi="Times New Roman" w:cs="Times New Roman"/>
          <w:sz w:val="24"/>
          <w:szCs w:val="24"/>
        </w:rPr>
      </w:pPr>
    </w:p>
    <w:p w14:paraId="268E28C4" w14:textId="6F1A72B8" w:rsidR="004F17E9" w:rsidRPr="001863F7" w:rsidRDefault="00AD343C" w:rsidP="004B441F">
      <w:pPr>
        <w:pStyle w:val="BodyText"/>
        <w:spacing w:before="41"/>
        <w:ind w:right="1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 Payment Bank</w:t>
      </w:r>
      <w:r w:rsidR="004F17E9" w:rsidRPr="001863F7">
        <w:rPr>
          <w:rFonts w:ascii="Times New Roman" w:hAnsi="Times New Roman" w:cs="Times New Roman"/>
        </w:rPr>
        <w:t>’s scope</w:t>
      </w:r>
      <w:r>
        <w:rPr>
          <w:rFonts w:ascii="Times New Roman" w:hAnsi="Times New Roman" w:cs="Times New Roman"/>
        </w:rPr>
        <w:t>, as well as</w:t>
      </w:r>
      <w:r w:rsidR="004F17E9" w:rsidRPr="001863F7">
        <w:rPr>
          <w:rFonts w:ascii="Times New Roman" w:hAnsi="Times New Roman" w:cs="Times New Roman"/>
        </w:rPr>
        <w:t xml:space="preserve"> its </w:t>
      </w:r>
      <w:r w:rsidR="004F17E9">
        <w:rPr>
          <w:rFonts w:ascii="Times New Roman" w:hAnsi="Times New Roman" w:cs="Times New Roman"/>
        </w:rPr>
        <w:t xml:space="preserve">basic </w:t>
      </w:r>
      <w:r w:rsidR="004B441F" w:rsidRPr="001863F7">
        <w:rPr>
          <w:rFonts w:ascii="Times New Roman" w:hAnsi="Times New Roman" w:cs="Times New Roman"/>
        </w:rPr>
        <w:t>functioning</w:t>
      </w:r>
      <w:r w:rsidR="004B441F">
        <w:rPr>
          <w:rFonts w:ascii="Times New Roman" w:hAnsi="Times New Roman" w:cs="Times New Roman"/>
        </w:rPr>
        <w:t xml:space="preserve"> </w:t>
      </w:r>
      <w:r w:rsidR="004B441F" w:rsidRPr="001863F7">
        <w:rPr>
          <w:rFonts w:ascii="Times New Roman" w:hAnsi="Times New Roman" w:cs="Times New Roman"/>
        </w:rPr>
        <w:t>is</w:t>
      </w:r>
      <w:r w:rsidR="004F17E9" w:rsidRPr="001863F7">
        <w:rPr>
          <w:rFonts w:ascii="Times New Roman" w:hAnsi="Times New Roman" w:cs="Times New Roman"/>
        </w:rPr>
        <w:t xml:space="preserve"> </w:t>
      </w:r>
      <w:r w:rsidR="004F17E9">
        <w:rPr>
          <w:rFonts w:ascii="Times New Roman" w:hAnsi="Times New Roman" w:cs="Times New Roman"/>
        </w:rPr>
        <w:t xml:space="preserve">primarily </w:t>
      </w:r>
      <w:r w:rsidR="004B441F" w:rsidRPr="001863F7">
        <w:rPr>
          <w:rFonts w:ascii="Times New Roman" w:hAnsi="Times New Roman" w:cs="Times New Roman"/>
        </w:rPr>
        <w:t>constructed</w:t>
      </w:r>
      <w:r w:rsidR="004F17E9" w:rsidRPr="001863F7">
        <w:rPr>
          <w:rFonts w:ascii="Times New Roman" w:hAnsi="Times New Roman" w:cs="Times New Roman"/>
        </w:rPr>
        <w:t xml:space="preserve"> on the</w:t>
      </w:r>
      <w:r w:rsidR="004B441F">
        <w:rPr>
          <w:rFonts w:ascii="Times New Roman" w:hAnsi="Times New Roman" w:cs="Times New Roman"/>
        </w:rPr>
        <w:t xml:space="preserve"> three </w:t>
      </w:r>
      <w:r w:rsidR="004B441F" w:rsidRPr="001863F7">
        <w:rPr>
          <w:rFonts w:ascii="Times New Roman" w:hAnsi="Times New Roman" w:cs="Times New Roman"/>
        </w:rPr>
        <w:t>key</w:t>
      </w:r>
      <w:r w:rsidR="004F17E9" w:rsidRPr="001863F7">
        <w:rPr>
          <w:rFonts w:ascii="Times New Roman" w:hAnsi="Times New Roman" w:cs="Times New Roman"/>
        </w:rPr>
        <w:t xml:space="preserve"> pillars of India</w:t>
      </w:r>
      <w:r w:rsidR="004F17E9">
        <w:rPr>
          <w:rFonts w:ascii="Times New Roman" w:hAnsi="Times New Roman" w:cs="Times New Roman"/>
        </w:rPr>
        <w:t>-</w:t>
      </w:r>
      <w:r w:rsidR="004F17E9" w:rsidRPr="001863F7">
        <w:rPr>
          <w:rFonts w:ascii="Times New Roman" w:hAnsi="Times New Roman" w:cs="Times New Roman"/>
        </w:rPr>
        <w:t xml:space="preserve"> aiding </w:t>
      </w:r>
      <w:r w:rsidR="004B441F" w:rsidRPr="001863F7">
        <w:rPr>
          <w:rFonts w:ascii="Times New Roman" w:hAnsi="Times New Roman" w:cs="Times New Roman"/>
        </w:rPr>
        <w:t>Presence-</w:t>
      </w:r>
      <w:r w:rsidR="004B441F" w:rsidRPr="001863F7">
        <w:rPr>
          <w:rFonts w:ascii="Times New Roman" w:hAnsi="Times New Roman" w:cs="Times New Roman"/>
        </w:rPr>
        <w:t>less</w:t>
      </w:r>
      <w:r w:rsidR="004B441F">
        <w:rPr>
          <w:rFonts w:ascii="Times New Roman" w:hAnsi="Times New Roman" w:cs="Times New Roman"/>
        </w:rPr>
        <w:t>,</w:t>
      </w:r>
      <w:r w:rsidR="004B441F" w:rsidRPr="001863F7">
        <w:rPr>
          <w:rFonts w:ascii="Times New Roman" w:hAnsi="Times New Roman" w:cs="Times New Roman"/>
        </w:rPr>
        <w:t xml:space="preserve"> </w:t>
      </w:r>
      <w:r w:rsidR="004B441F" w:rsidRPr="001863F7">
        <w:rPr>
          <w:rFonts w:ascii="Times New Roman" w:hAnsi="Times New Roman" w:cs="Times New Roman"/>
        </w:rPr>
        <w:t>Cashles</w:t>
      </w:r>
      <w:r w:rsidR="004B441F">
        <w:rPr>
          <w:rFonts w:ascii="Times New Roman" w:hAnsi="Times New Roman" w:cs="Times New Roman"/>
        </w:rPr>
        <w:t xml:space="preserve">s and </w:t>
      </w:r>
      <w:r w:rsidR="004B441F" w:rsidRPr="001863F7">
        <w:rPr>
          <w:rFonts w:ascii="Times New Roman" w:hAnsi="Times New Roman" w:cs="Times New Roman"/>
        </w:rPr>
        <w:t>Paperless</w:t>
      </w:r>
      <w:r w:rsidR="004B441F">
        <w:rPr>
          <w:rFonts w:ascii="Times New Roman" w:hAnsi="Times New Roman" w:cs="Times New Roman"/>
        </w:rPr>
        <w:t xml:space="preserve"> </w:t>
      </w:r>
      <w:r w:rsidR="004B441F" w:rsidRPr="001863F7">
        <w:rPr>
          <w:rFonts w:ascii="Times New Roman" w:hAnsi="Times New Roman" w:cs="Times New Roman"/>
        </w:rPr>
        <w:t>financ</w:t>
      </w:r>
      <w:r w:rsidR="004B441F">
        <w:rPr>
          <w:rFonts w:ascii="Times New Roman" w:hAnsi="Times New Roman" w:cs="Times New Roman"/>
        </w:rPr>
        <w:t>ial services</w:t>
      </w:r>
      <w:r w:rsidR="004F17E9" w:rsidRPr="001863F7">
        <w:rPr>
          <w:rFonts w:ascii="Times New Roman" w:hAnsi="Times New Roman" w:cs="Times New Roman"/>
        </w:rPr>
        <w:t xml:space="preserve"> </w:t>
      </w:r>
      <w:r w:rsidR="004F17E9">
        <w:rPr>
          <w:rFonts w:ascii="Times New Roman" w:hAnsi="Times New Roman" w:cs="Times New Roman"/>
        </w:rPr>
        <w:t xml:space="preserve">system </w:t>
      </w:r>
      <w:r w:rsidR="004F17E9" w:rsidRPr="001863F7">
        <w:rPr>
          <w:rFonts w:ascii="Times New Roman" w:hAnsi="Times New Roman" w:cs="Times New Roman"/>
        </w:rPr>
        <w:t xml:space="preserve">in </w:t>
      </w:r>
      <w:r w:rsidR="004B441F">
        <w:rPr>
          <w:rFonts w:ascii="Times New Roman" w:hAnsi="Times New Roman" w:cs="Times New Roman"/>
        </w:rPr>
        <w:t>the most</w:t>
      </w:r>
      <w:r w:rsidR="004F17E9" w:rsidRPr="001863F7">
        <w:rPr>
          <w:rFonts w:ascii="Times New Roman" w:hAnsi="Times New Roman" w:cs="Times New Roman"/>
        </w:rPr>
        <w:t xml:space="preserve"> simpl</w:t>
      </w:r>
      <w:r w:rsidR="004F17E9">
        <w:rPr>
          <w:rFonts w:ascii="Times New Roman" w:hAnsi="Times New Roman" w:cs="Times New Roman"/>
        </w:rPr>
        <w:t>istic</w:t>
      </w:r>
      <w:r w:rsidR="004F17E9" w:rsidRPr="001863F7">
        <w:rPr>
          <w:rFonts w:ascii="Times New Roman" w:hAnsi="Times New Roman" w:cs="Times New Roman"/>
        </w:rPr>
        <w:t xml:space="preserve"> and secure</w:t>
      </w:r>
      <w:r w:rsidR="004F17E9">
        <w:rPr>
          <w:rFonts w:ascii="Times New Roman" w:hAnsi="Times New Roman" w:cs="Times New Roman"/>
        </w:rPr>
        <w:t>d</w:t>
      </w:r>
      <w:r w:rsidR="004F17E9" w:rsidRPr="001863F7">
        <w:rPr>
          <w:rFonts w:ascii="Times New Roman" w:hAnsi="Times New Roman" w:cs="Times New Roman"/>
        </w:rPr>
        <w:t xml:space="preserve"> </w:t>
      </w:r>
      <w:r w:rsidR="004B441F" w:rsidRPr="001863F7">
        <w:rPr>
          <w:rFonts w:ascii="Times New Roman" w:hAnsi="Times New Roman" w:cs="Times New Roman"/>
        </w:rPr>
        <w:t>method</w:t>
      </w:r>
      <w:r w:rsidR="004F17E9" w:rsidRPr="001863F7">
        <w:rPr>
          <w:rFonts w:ascii="Times New Roman" w:hAnsi="Times New Roman" w:cs="Times New Roman"/>
        </w:rPr>
        <w:t xml:space="preserve"> </w:t>
      </w:r>
      <w:r w:rsidR="004F17E9">
        <w:rPr>
          <w:rFonts w:ascii="Times New Roman" w:hAnsi="Times New Roman" w:cs="Times New Roman"/>
        </w:rPr>
        <w:t>to</w:t>
      </w:r>
      <w:r w:rsidR="004F17E9" w:rsidRPr="001863F7">
        <w:rPr>
          <w:rFonts w:ascii="Times New Roman" w:hAnsi="Times New Roman" w:cs="Times New Roman"/>
        </w:rPr>
        <w:t xml:space="preserve"> the </w:t>
      </w:r>
      <w:r w:rsidR="004B441F" w:rsidRPr="001863F7">
        <w:rPr>
          <w:rFonts w:ascii="Times New Roman" w:hAnsi="Times New Roman" w:cs="Times New Roman"/>
        </w:rPr>
        <w:t>clients'</w:t>
      </w:r>
      <w:r w:rsidR="004F17E9" w:rsidRPr="001863F7">
        <w:rPr>
          <w:rFonts w:ascii="Times New Roman" w:hAnsi="Times New Roman" w:cs="Times New Roman"/>
          <w:spacing w:val="-18"/>
        </w:rPr>
        <w:t xml:space="preserve"> </w:t>
      </w:r>
      <w:r w:rsidR="004F17E9">
        <w:rPr>
          <w:rFonts w:ascii="Times New Roman" w:hAnsi="Times New Roman" w:cs="Times New Roman"/>
        </w:rPr>
        <w:t xml:space="preserve">convenience. It is implemented through a </w:t>
      </w:r>
      <w:r w:rsidR="004F17E9" w:rsidRPr="001863F7">
        <w:rPr>
          <w:rFonts w:ascii="Times New Roman" w:hAnsi="Times New Roman" w:cs="Times New Roman"/>
        </w:rPr>
        <w:t>C</w:t>
      </w:r>
      <w:r w:rsidR="004B441F">
        <w:rPr>
          <w:rFonts w:ascii="Times New Roman" w:hAnsi="Times New Roman" w:cs="Times New Roman"/>
        </w:rPr>
        <w:t>ore Banking System</w:t>
      </w:r>
      <w:r w:rsidR="004F17E9" w:rsidRPr="001863F7">
        <w:rPr>
          <w:rFonts w:ascii="Times New Roman" w:hAnsi="Times New Roman" w:cs="Times New Roman"/>
        </w:rPr>
        <w:t>-integrated</w:t>
      </w:r>
      <w:r w:rsidR="004B441F" w:rsidRPr="004B441F">
        <w:rPr>
          <w:rFonts w:ascii="Times New Roman" w:hAnsi="Times New Roman" w:cs="Times New Roman"/>
        </w:rPr>
        <w:t xml:space="preserve"> </w:t>
      </w:r>
      <w:r w:rsidR="004B441F" w:rsidRPr="001863F7">
        <w:rPr>
          <w:rFonts w:ascii="Times New Roman" w:hAnsi="Times New Roman" w:cs="Times New Roman"/>
        </w:rPr>
        <w:t>biometric</w:t>
      </w:r>
      <w:r w:rsidR="004B441F" w:rsidRPr="001863F7">
        <w:rPr>
          <w:rFonts w:ascii="Times New Roman" w:hAnsi="Times New Roman" w:cs="Times New Roman"/>
          <w:spacing w:val="-16"/>
        </w:rPr>
        <w:t xml:space="preserve"> </w:t>
      </w:r>
      <w:r w:rsidR="004B441F" w:rsidRPr="001863F7">
        <w:rPr>
          <w:rFonts w:ascii="Times New Roman" w:hAnsi="Times New Roman" w:cs="Times New Roman"/>
        </w:rPr>
        <w:t>device</w:t>
      </w:r>
      <w:r w:rsidR="004B441F">
        <w:rPr>
          <w:rFonts w:ascii="Times New Roman" w:hAnsi="Times New Roman" w:cs="Times New Roman"/>
        </w:rPr>
        <w:t xml:space="preserve"> and </w:t>
      </w:r>
      <w:r w:rsidR="004B441F" w:rsidRPr="001863F7">
        <w:rPr>
          <w:rFonts w:ascii="Times New Roman" w:hAnsi="Times New Roman" w:cs="Times New Roman"/>
          <w:spacing w:val="-16"/>
        </w:rPr>
        <w:t>smartphone</w:t>
      </w:r>
      <w:r w:rsidR="004B441F">
        <w:rPr>
          <w:rFonts w:ascii="Times New Roman" w:hAnsi="Times New Roman" w:cs="Times New Roman"/>
          <w:spacing w:val="-16"/>
        </w:rPr>
        <w:t>.</w:t>
      </w:r>
      <w:r w:rsidR="004B441F">
        <w:rPr>
          <w:rFonts w:ascii="Times New Roman" w:hAnsi="Times New Roman" w:cs="Times New Roman"/>
          <w:spacing w:val="-16"/>
        </w:rPr>
        <w:br/>
      </w:r>
    </w:p>
    <w:p w14:paraId="4D2EE99E" w14:textId="738D26FA" w:rsidR="004F17E9" w:rsidRPr="001863F7" w:rsidRDefault="004F17E9" w:rsidP="004B441F">
      <w:pPr>
        <w:pStyle w:val="Heading1"/>
        <w:spacing w:before="168"/>
        <w:ind w:left="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 xml:space="preserve">Essential Features of </w:t>
      </w:r>
      <w:r w:rsidR="004B441F">
        <w:rPr>
          <w:rFonts w:ascii="Times New Roman" w:hAnsi="Times New Roman" w:cs="Times New Roman"/>
        </w:rPr>
        <w:t>Post Payment Bank</w:t>
      </w:r>
      <w:r w:rsidRPr="001863F7">
        <w:rPr>
          <w:rFonts w:ascii="Times New Roman" w:hAnsi="Times New Roman" w:cs="Times New Roman"/>
        </w:rPr>
        <w:t>-</w:t>
      </w:r>
    </w:p>
    <w:p w14:paraId="1BC53B3A" w14:textId="77777777" w:rsidR="004F17E9" w:rsidRPr="001863F7" w:rsidRDefault="004F17E9" w:rsidP="004F17E9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787DD7F7" w14:textId="25062FCB" w:rsidR="004F17E9" w:rsidRPr="001863F7" w:rsidRDefault="004F17E9" w:rsidP="004F17E9">
      <w:pPr>
        <w:pStyle w:val="BodyText"/>
        <w:spacing w:line="259" w:lineRule="auto"/>
        <w:ind w:left="100" w:right="130"/>
        <w:jc w:val="both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Indian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Post</w:t>
      </w:r>
      <w:r w:rsidRPr="001863F7">
        <w:rPr>
          <w:rFonts w:ascii="Times New Roman" w:hAnsi="Times New Roman" w:cs="Times New Roman"/>
          <w:spacing w:val="-9"/>
        </w:rPr>
        <w:t xml:space="preserve"> </w:t>
      </w:r>
      <w:r w:rsidRPr="001863F7">
        <w:rPr>
          <w:rFonts w:ascii="Times New Roman" w:hAnsi="Times New Roman" w:cs="Times New Roman"/>
        </w:rPr>
        <w:t>Payment</w:t>
      </w:r>
      <w:r w:rsidRPr="001863F7">
        <w:rPr>
          <w:rFonts w:ascii="Times New Roman" w:hAnsi="Times New Roman" w:cs="Times New Roman"/>
          <w:spacing w:val="-6"/>
        </w:rPr>
        <w:t xml:space="preserve"> </w:t>
      </w:r>
      <w:r w:rsidRPr="001863F7">
        <w:rPr>
          <w:rFonts w:ascii="Times New Roman" w:hAnsi="Times New Roman" w:cs="Times New Roman"/>
        </w:rPr>
        <w:t>Bank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understand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customer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needs.</w:t>
      </w:r>
      <w:r w:rsidRPr="001863F7">
        <w:rPr>
          <w:rFonts w:ascii="Times New Roman" w:hAnsi="Times New Roman" w:cs="Times New Roman"/>
          <w:spacing w:val="-6"/>
        </w:rPr>
        <w:t xml:space="preserve"> </w:t>
      </w:r>
      <w:r w:rsidRPr="001863F7">
        <w:rPr>
          <w:rFonts w:ascii="Times New Roman" w:hAnsi="Times New Roman" w:cs="Times New Roman"/>
        </w:rPr>
        <w:t>They</w:t>
      </w:r>
      <w:r w:rsidRPr="001863F7">
        <w:rPr>
          <w:rFonts w:ascii="Times New Roman" w:hAnsi="Times New Roman" w:cs="Times New Roman"/>
          <w:spacing w:val="-6"/>
        </w:rPr>
        <w:t xml:space="preserve"> </w:t>
      </w:r>
      <w:r w:rsidRPr="001863F7">
        <w:rPr>
          <w:rFonts w:ascii="Times New Roman" w:hAnsi="Times New Roman" w:cs="Times New Roman"/>
        </w:rPr>
        <w:t>have</w:t>
      </w:r>
      <w:r w:rsidRPr="001863F7">
        <w:rPr>
          <w:rFonts w:ascii="Times New Roman" w:hAnsi="Times New Roman" w:cs="Times New Roman"/>
          <w:spacing w:val="-5"/>
        </w:rPr>
        <w:t xml:space="preserve"> </w:t>
      </w:r>
      <w:r w:rsidRPr="001863F7">
        <w:rPr>
          <w:rFonts w:ascii="Times New Roman" w:hAnsi="Times New Roman" w:cs="Times New Roman"/>
        </w:rPr>
        <w:t>tailored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>their</w:t>
      </w:r>
      <w:r w:rsidRPr="001863F7">
        <w:rPr>
          <w:rFonts w:ascii="Times New Roman" w:hAnsi="Times New Roman" w:cs="Times New Roman"/>
          <w:spacing w:val="-5"/>
        </w:rPr>
        <w:t xml:space="preserve"> </w:t>
      </w:r>
      <w:r w:rsidRPr="001863F7">
        <w:rPr>
          <w:rFonts w:ascii="Times New Roman" w:hAnsi="Times New Roman" w:cs="Times New Roman"/>
        </w:rPr>
        <w:t>product</w:t>
      </w:r>
      <w:r w:rsidRPr="001863F7">
        <w:rPr>
          <w:rFonts w:ascii="Times New Roman" w:hAnsi="Times New Roman" w:cs="Times New Roman"/>
          <w:spacing w:val="-7"/>
        </w:rPr>
        <w:t xml:space="preserve"> </w:t>
      </w:r>
      <w:r w:rsidRPr="001863F7">
        <w:rPr>
          <w:rFonts w:ascii="Times New Roman" w:hAnsi="Times New Roman" w:cs="Times New Roman"/>
        </w:rPr>
        <w:t xml:space="preserve">and services to be simple and easy to avail. Some prominent features of </w:t>
      </w:r>
      <w:r w:rsidR="000622FC">
        <w:rPr>
          <w:rFonts w:ascii="Times New Roman" w:hAnsi="Times New Roman" w:cs="Times New Roman"/>
        </w:rPr>
        <w:t>Post Payment Bank</w:t>
      </w:r>
      <w:r w:rsidRPr="001863F7">
        <w:rPr>
          <w:rFonts w:ascii="Times New Roman" w:hAnsi="Times New Roman" w:cs="Times New Roman"/>
          <w:spacing w:val="-31"/>
        </w:rPr>
        <w:t xml:space="preserve"> </w:t>
      </w:r>
      <w:r w:rsidR="000622FC" w:rsidRPr="001863F7">
        <w:rPr>
          <w:rFonts w:ascii="Times New Roman" w:hAnsi="Times New Roman" w:cs="Times New Roman"/>
        </w:rPr>
        <w:t>include</w:t>
      </w:r>
      <w:r w:rsidRPr="001863F7">
        <w:rPr>
          <w:rFonts w:ascii="Times New Roman" w:hAnsi="Times New Roman" w:cs="Times New Roman"/>
        </w:rPr>
        <w:t>-</w:t>
      </w:r>
    </w:p>
    <w:p w14:paraId="0ED30BE8" w14:textId="77777777" w:rsidR="004F17E9" w:rsidRPr="001863F7" w:rsidRDefault="004F17E9" w:rsidP="004F17E9">
      <w:pPr>
        <w:pStyle w:val="BodyText"/>
        <w:rPr>
          <w:rFonts w:ascii="Times New Roman" w:hAnsi="Times New Roman" w:cs="Times New Roman"/>
        </w:rPr>
      </w:pPr>
    </w:p>
    <w:p w14:paraId="517C696B" w14:textId="77777777" w:rsidR="004F17E9" w:rsidRPr="001863F7" w:rsidRDefault="004F17E9" w:rsidP="004F17E9">
      <w:pPr>
        <w:pStyle w:val="ListParagraph"/>
        <w:numPr>
          <w:ilvl w:val="0"/>
          <w:numId w:val="4"/>
        </w:numPr>
        <w:tabs>
          <w:tab w:val="left" w:pos="343"/>
        </w:tabs>
        <w:spacing w:before="0"/>
        <w:ind w:hanging="243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Deposit.</w:t>
      </w:r>
    </w:p>
    <w:p w14:paraId="2CE5192B" w14:textId="77777777" w:rsidR="004F17E9" w:rsidRPr="001863F7" w:rsidRDefault="004F17E9" w:rsidP="004F17E9">
      <w:pPr>
        <w:pStyle w:val="ListParagraph"/>
        <w:numPr>
          <w:ilvl w:val="0"/>
          <w:numId w:val="4"/>
        </w:numPr>
        <w:tabs>
          <w:tab w:val="left" w:pos="355"/>
        </w:tabs>
        <w:spacing w:before="22"/>
        <w:ind w:left="354" w:hanging="255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 xml:space="preserve">Money </w:t>
      </w:r>
      <w:r w:rsidRPr="001863F7">
        <w:rPr>
          <w:rFonts w:ascii="Times New Roman" w:hAnsi="Times New Roman" w:cs="Times New Roman"/>
          <w:spacing w:val="-7"/>
          <w:sz w:val="24"/>
          <w:szCs w:val="24"/>
        </w:rPr>
        <w:t>Transfer.</w:t>
      </w:r>
    </w:p>
    <w:p w14:paraId="6C0364A7" w14:textId="77777777" w:rsidR="004F17E9" w:rsidRPr="001863F7" w:rsidRDefault="004F17E9" w:rsidP="004F17E9">
      <w:pPr>
        <w:pStyle w:val="ListParagraph"/>
        <w:numPr>
          <w:ilvl w:val="0"/>
          <w:numId w:val="4"/>
        </w:numPr>
        <w:tabs>
          <w:tab w:val="left" w:pos="329"/>
        </w:tabs>
        <w:spacing w:before="23"/>
        <w:ind w:left="328" w:hanging="229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Direct Benefit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pacing w:val="-4"/>
          <w:sz w:val="24"/>
          <w:szCs w:val="24"/>
        </w:rPr>
        <w:t>Transfers.</w:t>
      </w:r>
    </w:p>
    <w:p w14:paraId="5939594C" w14:textId="77777777" w:rsidR="004F17E9" w:rsidRPr="001863F7" w:rsidRDefault="004F17E9" w:rsidP="004F17E9">
      <w:pPr>
        <w:pStyle w:val="ListParagraph"/>
        <w:numPr>
          <w:ilvl w:val="0"/>
          <w:numId w:val="4"/>
        </w:numPr>
        <w:tabs>
          <w:tab w:val="left" w:pos="355"/>
        </w:tabs>
        <w:ind w:left="354" w:hanging="255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Third Party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Products.</w:t>
      </w:r>
    </w:p>
    <w:p w14:paraId="0823918E" w14:textId="77777777" w:rsidR="004F17E9" w:rsidRPr="001863F7" w:rsidRDefault="004F17E9" w:rsidP="004F17E9">
      <w:pPr>
        <w:pStyle w:val="ListParagraph"/>
        <w:numPr>
          <w:ilvl w:val="0"/>
          <w:numId w:val="4"/>
        </w:numPr>
        <w:tabs>
          <w:tab w:val="left" w:pos="348"/>
        </w:tabs>
        <w:spacing w:before="22"/>
        <w:ind w:left="347" w:hanging="248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Billing &amp; Utility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Payments.</w:t>
      </w:r>
    </w:p>
    <w:p w14:paraId="57939900" w14:textId="77777777" w:rsidR="004F17E9" w:rsidRDefault="004F17E9" w:rsidP="004F17E9">
      <w:pPr>
        <w:pStyle w:val="ListParagraph"/>
        <w:numPr>
          <w:ilvl w:val="0"/>
          <w:numId w:val="4"/>
        </w:numPr>
        <w:tabs>
          <w:tab w:val="left" w:pos="304"/>
        </w:tabs>
        <w:spacing w:before="23"/>
        <w:ind w:left="303" w:hanging="204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Enterprise &amp; Merchant</w:t>
      </w:r>
      <w:r w:rsidRPr="001863F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payments.</w:t>
      </w:r>
    </w:p>
    <w:p w14:paraId="0A95DF9D" w14:textId="00FFFF85" w:rsidR="004B441F" w:rsidRDefault="004B441F" w:rsidP="004F17E9">
      <w:pPr>
        <w:pStyle w:val="ListParagraph"/>
        <w:numPr>
          <w:ilvl w:val="0"/>
          <w:numId w:val="4"/>
        </w:numPr>
        <w:tabs>
          <w:tab w:val="left" w:pos="304"/>
        </w:tabs>
        <w:spacing w:before="23"/>
        <w:ind w:left="303"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Built in Mechanism.</w:t>
      </w:r>
    </w:p>
    <w:p w14:paraId="590DFBD2" w14:textId="4C23D8BA" w:rsidR="004B441F" w:rsidRDefault="004B441F" w:rsidP="004F17E9">
      <w:pPr>
        <w:pStyle w:val="ListParagraph"/>
        <w:numPr>
          <w:ilvl w:val="0"/>
          <w:numId w:val="4"/>
        </w:numPr>
        <w:tabs>
          <w:tab w:val="left" w:pos="304"/>
        </w:tabs>
        <w:spacing w:before="23"/>
        <w:ind w:left="303"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Available in almost 12 languages.</w:t>
      </w:r>
    </w:p>
    <w:p w14:paraId="6CBAC6A4" w14:textId="0922847D" w:rsidR="004B441F" w:rsidRDefault="004B441F" w:rsidP="004F17E9">
      <w:pPr>
        <w:pStyle w:val="ListParagraph"/>
        <w:numPr>
          <w:ilvl w:val="0"/>
          <w:numId w:val="4"/>
        </w:numPr>
        <w:tabs>
          <w:tab w:val="left" w:pos="304"/>
        </w:tabs>
        <w:spacing w:before="23"/>
        <w:ind w:left="303" w:hanging="2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Cash less facilities.</w:t>
      </w:r>
    </w:p>
    <w:p w14:paraId="41B54492" w14:textId="77777777" w:rsidR="004B441F" w:rsidRPr="000622FC" w:rsidRDefault="004B441F" w:rsidP="000622FC">
      <w:pPr>
        <w:tabs>
          <w:tab w:val="left" w:pos="304"/>
        </w:tabs>
        <w:spacing w:before="23"/>
        <w:ind w:left="99"/>
        <w:rPr>
          <w:rFonts w:ascii="Times New Roman" w:hAnsi="Times New Roman" w:cs="Times New Roman"/>
          <w:sz w:val="24"/>
          <w:szCs w:val="24"/>
        </w:rPr>
      </w:pPr>
    </w:p>
    <w:p w14:paraId="5461797A" w14:textId="77777777" w:rsidR="004F17E9" w:rsidRPr="001863F7" w:rsidRDefault="004F17E9" w:rsidP="004F17E9">
      <w:pPr>
        <w:pStyle w:val="BodyText"/>
        <w:spacing w:before="11"/>
        <w:rPr>
          <w:rFonts w:ascii="Times New Roman" w:hAnsi="Times New Roman" w:cs="Times New Roman"/>
        </w:rPr>
      </w:pPr>
    </w:p>
    <w:p w14:paraId="5E35DA97" w14:textId="18B080AE" w:rsidR="004F17E9" w:rsidRPr="001863F7" w:rsidRDefault="000622FC" w:rsidP="000622FC">
      <w:pPr>
        <w:pStyle w:val="Heading1"/>
        <w:jc w:val="both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  <w:noProof/>
        </w:rPr>
        <w:drawing>
          <wp:anchor distT="0" distB="0" distL="0" distR="0" simplePos="0" relativeHeight="251668480" behindDoc="0" locked="0" layoutInCell="1" allowOverlap="1" wp14:anchorId="71FA6B4E" wp14:editId="7618FB3B">
            <wp:simplePos x="0" y="0"/>
            <wp:positionH relativeFrom="page">
              <wp:posOffset>1056640</wp:posOffset>
            </wp:positionH>
            <wp:positionV relativeFrom="paragraph">
              <wp:posOffset>281940</wp:posOffset>
            </wp:positionV>
            <wp:extent cx="5457825" cy="3457575"/>
            <wp:effectExtent l="0" t="0" r="9525" b="9525"/>
            <wp:wrapTopAndBottom/>
            <wp:docPr id="279196846" name="Picture 279196846" descr="Insights into Editorial: Post office solutions: the challenges facing India  Post Payments Bank - INSIGHTS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7E9" w:rsidRPr="001863F7">
        <w:rPr>
          <w:rFonts w:ascii="Times New Roman" w:hAnsi="Times New Roman" w:cs="Times New Roman"/>
        </w:rPr>
        <w:t>Current Operational Strength</w:t>
      </w:r>
      <w:r w:rsidR="004F17E9" w:rsidRPr="001863F7">
        <w:rPr>
          <w:rFonts w:ascii="Times New Roman" w:hAnsi="Times New Roman" w:cs="Times New Roman"/>
          <w:b w:val="0"/>
        </w:rPr>
        <w:t>-</w:t>
      </w:r>
    </w:p>
    <w:p w14:paraId="530FC39F" w14:textId="77777777" w:rsidR="004F17E9" w:rsidRPr="001863F7" w:rsidRDefault="004F17E9" w:rsidP="004F17E9">
      <w:pPr>
        <w:pStyle w:val="BodyText"/>
        <w:spacing w:before="1"/>
        <w:rPr>
          <w:rFonts w:ascii="Times New Roman" w:hAnsi="Times New Roman" w:cs="Times New Roman"/>
        </w:rPr>
      </w:pPr>
    </w:p>
    <w:p w14:paraId="60C58177" w14:textId="77777777" w:rsidR="000622FC" w:rsidRPr="001863F7" w:rsidRDefault="000622FC" w:rsidP="000622FC">
      <w:pPr>
        <w:pStyle w:val="Heading1"/>
        <w:spacing w:before="29"/>
        <w:ind w:left="2867" w:right="2828"/>
        <w:jc w:val="center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lastRenderedPageBreak/>
        <w:t>Indian Post Payment Bank Services</w:t>
      </w:r>
    </w:p>
    <w:p w14:paraId="1404A34D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  <w:b/>
        </w:rPr>
      </w:pPr>
    </w:p>
    <w:p w14:paraId="10F97820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  <w:b/>
        </w:rPr>
      </w:pPr>
    </w:p>
    <w:p w14:paraId="4D820B1D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  <w:b/>
        </w:rPr>
      </w:pPr>
    </w:p>
    <w:p w14:paraId="10F126D0" w14:textId="77777777" w:rsidR="000622FC" w:rsidRPr="001863F7" w:rsidRDefault="000622FC" w:rsidP="000622FC">
      <w:pPr>
        <w:pStyle w:val="BodyText"/>
        <w:spacing w:before="9"/>
        <w:rPr>
          <w:rFonts w:ascii="Times New Roman" w:hAnsi="Times New Roman" w:cs="Times New Roman"/>
          <w:b/>
        </w:rPr>
      </w:pPr>
    </w:p>
    <w:p w14:paraId="0E6AB3C9" w14:textId="77777777" w:rsidR="000622FC" w:rsidRPr="001863F7" w:rsidRDefault="000622FC" w:rsidP="000622FC">
      <w:pPr>
        <w:rPr>
          <w:rFonts w:ascii="Times New Roman" w:hAnsi="Times New Roman" w:cs="Times New Roman"/>
          <w:sz w:val="24"/>
          <w:szCs w:val="24"/>
        </w:rPr>
        <w:sectPr w:rsidR="000622FC" w:rsidRPr="001863F7" w:rsidSect="000622FC">
          <w:type w:val="continuous"/>
          <w:pgSz w:w="11910" w:h="16840"/>
          <w:pgMar w:top="1140" w:right="1360" w:bottom="280" w:left="1340" w:header="720" w:footer="720" w:gutter="0"/>
          <w:cols w:space="720"/>
        </w:sectPr>
      </w:pPr>
    </w:p>
    <w:p w14:paraId="2E7FDEAB" w14:textId="77777777" w:rsidR="000622FC" w:rsidRPr="001863F7" w:rsidRDefault="000622FC" w:rsidP="000622FC">
      <w:pPr>
        <w:pStyle w:val="BodyText"/>
        <w:spacing w:before="56"/>
        <w:ind w:left="143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F896BD" wp14:editId="23BBBC2F">
                <wp:simplePos x="0" y="0"/>
                <wp:positionH relativeFrom="page">
                  <wp:posOffset>2294890</wp:posOffset>
                </wp:positionH>
                <wp:positionV relativeFrom="paragraph">
                  <wp:posOffset>-435610</wp:posOffset>
                </wp:positionV>
                <wp:extent cx="1372870" cy="1117600"/>
                <wp:effectExtent l="0" t="0" r="0" b="0"/>
                <wp:wrapNone/>
                <wp:docPr id="54939372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2870" cy="1117600"/>
                        </a:xfrm>
                        <a:custGeom>
                          <a:avLst/>
                          <a:gdLst>
                            <a:gd name="T0" fmla="+- 0 5747 3614"/>
                            <a:gd name="T1" fmla="*/ T0 w 2162"/>
                            <a:gd name="T2" fmla="+- 0 -527 -686"/>
                            <a:gd name="T3" fmla="*/ -527 h 1760"/>
                            <a:gd name="T4" fmla="+- 0 5741 3614"/>
                            <a:gd name="T5" fmla="*/ T4 w 2162"/>
                            <a:gd name="T6" fmla="+- 0 -535 -686"/>
                            <a:gd name="T7" fmla="*/ -535 h 1760"/>
                            <a:gd name="T8" fmla="+- 0 4162 3614"/>
                            <a:gd name="T9" fmla="*/ T8 w 2162"/>
                            <a:gd name="T10" fmla="+- 0 987 -686"/>
                            <a:gd name="T11" fmla="*/ 987 h 1760"/>
                            <a:gd name="T12" fmla="+- 0 4124 3614"/>
                            <a:gd name="T13" fmla="*/ T12 w 2162"/>
                            <a:gd name="T14" fmla="+- 0 947 -686"/>
                            <a:gd name="T15" fmla="*/ 947 h 1760"/>
                            <a:gd name="T16" fmla="+- 0 4079 3614"/>
                            <a:gd name="T17" fmla="*/ T16 w 2162"/>
                            <a:gd name="T18" fmla="+- 0 1074 -686"/>
                            <a:gd name="T19" fmla="*/ 1074 h 1760"/>
                            <a:gd name="T20" fmla="+- 0 4207 3614"/>
                            <a:gd name="T21" fmla="*/ T20 w 2162"/>
                            <a:gd name="T22" fmla="+- 0 1034 -686"/>
                            <a:gd name="T23" fmla="*/ 1034 h 1760"/>
                            <a:gd name="T24" fmla="+- 0 4182 3614"/>
                            <a:gd name="T25" fmla="*/ T24 w 2162"/>
                            <a:gd name="T26" fmla="+- 0 1008 -686"/>
                            <a:gd name="T27" fmla="*/ 1008 h 1760"/>
                            <a:gd name="T28" fmla="+- 0 4169 3614"/>
                            <a:gd name="T29" fmla="*/ T28 w 2162"/>
                            <a:gd name="T30" fmla="+- 0 994 -686"/>
                            <a:gd name="T31" fmla="*/ 994 h 1760"/>
                            <a:gd name="T32" fmla="+- 0 5747 3614"/>
                            <a:gd name="T33" fmla="*/ T32 w 2162"/>
                            <a:gd name="T34" fmla="+- 0 -527 -686"/>
                            <a:gd name="T35" fmla="*/ -527 h 1760"/>
                            <a:gd name="T36" fmla="+- 0 5776 3614"/>
                            <a:gd name="T37" fmla="*/ T36 w 2162"/>
                            <a:gd name="T38" fmla="+- 0 -677 -686"/>
                            <a:gd name="T39" fmla="*/ -677 h 1760"/>
                            <a:gd name="T40" fmla="+- 0 5772 3614"/>
                            <a:gd name="T41" fmla="*/ T40 w 2162"/>
                            <a:gd name="T42" fmla="+- 0 -686 -686"/>
                            <a:gd name="T43" fmla="*/ -686 h 1760"/>
                            <a:gd name="T44" fmla="+- 0 3722 3614"/>
                            <a:gd name="T45" fmla="*/ T44 w 2162"/>
                            <a:gd name="T46" fmla="+- 0 225 -686"/>
                            <a:gd name="T47" fmla="*/ 225 h 1760"/>
                            <a:gd name="T48" fmla="+- 0 3699 3614"/>
                            <a:gd name="T49" fmla="*/ T48 w 2162"/>
                            <a:gd name="T50" fmla="+- 0 175 -686"/>
                            <a:gd name="T51" fmla="*/ 175 h 1760"/>
                            <a:gd name="T52" fmla="+- 0 3614 3614"/>
                            <a:gd name="T53" fmla="*/ T52 w 2162"/>
                            <a:gd name="T54" fmla="+- 0 279 -686"/>
                            <a:gd name="T55" fmla="*/ 279 h 1760"/>
                            <a:gd name="T56" fmla="+- 0 3748 3614"/>
                            <a:gd name="T57" fmla="*/ T56 w 2162"/>
                            <a:gd name="T58" fmla="+- 0 285 -686"/>
                            <a:gd name="T59" fmla="*/ 285 h 1760"/>
                            <a:gd name="T60" fmla="+- 0 3729 3614"/>
                            <a:gd name="T61" fmla="*/ T60 w 2162"/>
                            <a:gd name="T62" fmla="+- 0 243 -686"/>
                            <a:gd name="T63" fmla="*/ 243 h 1760"/>
                            <a:gd name="T64" fmla="+- 0 3726 3614"/>
                            <a:gd name="T65" fmla="*/ T64 w 2162"/>
                            <a:gd name="T66" fmla="+- 0 235 -686"/>
                            <a:gd name="T67" fmla="*/ 235 h 1760"/>
                            <a:gd name="T68" fmla="+- 0 5776 3614"/>
                            <a:gd name="T69" fmla="*/ T68 w 2162"/>
                            <a:gd name="T70" fmla="+- 0 -677 -686"/>
                            <a:gd name="T71" fmla="*/ -677 h 17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2162" h="1760">
                              <a:moveTo>
                                <a:pt x="2133" y="159"/>
                              </a:moveTo>
                              <a:lnTo>
                                <a:pt x="2127" y="151"/>
                              </a:lnTo>
                              <a:lnTo>
                                <a:pt x="548" y="1673"/>
                              </a:lnTo>
                              <a:lnTo>
                                <a:pt x="510" y="1633"/>
                              </a:lnTo>
                              <a:lnTo>
                                <a:pt x="465" y="1760"/>
                              </a:lnTo>
                              <a:lnTo>
                                <a:pt x="593" y="1720"/>
                              </a:lnTo>
                              <a:lnTo>
                                <a:pt x="568" y="1694"/>
                              </a:lnTo>
                              <a:lnTo>
                                <a:pt x="555" y="1680"/>
                              </a:lnTo>
                              <a:lnTo>
                                <a:pt x="2133" y="159"/>
                              </a:lnTo>
                              <a:close/>
                              <a:moveTo>
                                <a:pt x="2162" y="9"/>
                              </a:moveTo>
                              <a:lnTo>
                                <a:pt x="2158" y="0"/>
                              </a:lnTo>
                              <a:lnTo>
                                <a:pt x="108" y="911"/>
                              </a:lnTo>
                              <a:lnTo>
                                <a:pt x="85" y="861"/>
                              </a:lnTo>
                              <a:lnTo>
                                <a:pt x="0" y="965"/>
                              </a:lnTo>
                              <a:lnTo>
                                <a:pt x="134" y="971"/>
                              </a:lnTo>
                              <a:lnTo>
                                <a:pt x="115" y="929"/>
                              </a:lnTo>
                              <a:lnTo>
                                <a:pt x="112" y="921"/>
                              </a:lnTo>
                              <a:lnTo>
                                <a:pt x="2162" y="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5EAEE" id="AutoShape 3" o:spid="_x0000_s1026" style="position:absolute;margin-left:180.7pt;margin-top:-34.3pt;width:108.1pt;height:88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2,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" path="m2133,159r-6,-8l548,1673r-38,-40l465,1760r128,-40l568,1694r-13,-14l2133,159xm2162,9l2158,,108,911,85,861,,965r134,6l115,929r-3,-8l2162,9xe" fillcolor="#4471c4" stroked="f">
                <v:path arrowok="t" o:connecttype="custom" o:connectlocs="1354455,-334645;1350645,-339725;347980,626745;323850,601345;295275,681990;376555,656590;360680,640080;352425,631190;1354455,-334645;1372870,-429895;1370330,-435610;68580,142875;53975,111125;0,177165;85090,180975;73025,154305;71120,149225;1372870,-429895" o:connectangles="0,0,0,0,0,0,0,0,0,0,0,0,0,0,0,0,0,0"/>
                <w10:wrap anchorx="page"/>
              </v:shape>
            </w:pict>
          </mc:Fallback>
        </mc:AlternateContent>
      </w:r>
      <w:r w:rsidRPr="001863F7">
        <w:rPr>
          <w:rFonts w:ascii="Times New Roman" w:hAnsi="Times New Roman" w:cs="Times New Roman"/>
        </w:rPr>
        <w:t>Account On Boarding</w:t>
      </w:r>
    </w:p>
    <w:p w14:paraId="7A8E05E2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35849F0C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3BD65139" w14:textId="77777777" w:rsidR="000622FC" w:rsidRPr="001863F7" w:rsidRDefault="000622FC" w:rsidP="000622FC">
      <w:pPr>
        <w:pStyle w:val="BodyText"/>
        <w:spacing w:before="201"/>
        <w:ind w:left="184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Merchant On Boarding</w:t>
      </w:r>
    </w:p>
    <w:p w14:paraId="27F6C496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br w:type="column"/>
      </w:r>
    </w:p>
    <w:p w14:paraId="40E06FE8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7D31E0B5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7D868041" w14:textId="77777777" w:rsidR="000622FC" w:rsidRPr="001863F7" w:rsidRDefault="000622FC" w:rsidP="000622FC">
      <w:pPr>
        <w:pStyle w:val="BodyText"/>
        <w:spacing w:before="9"/>
        <w:rPr>
          <w:rFonts w:ascii="Times New Roman" w:hAnsi="Times New Roman" w:cs="Times New Roman"/>
        </w:rPr>
      </w:pPr>
    </w:p>
    <w:p w14:paraId="2BF32B3C" w14:textId="77777777" w:rsidR="000622FC" w:rsidRPr="001863F7" w:rsidRDefault="000622FC" w:rsidP="000622FC">
      <w:pPr>
        <w:spacing w:before="1"/>
        <w:ind w:left="143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2F23A6" wp14:editId="4F778992">
                <wp:simplePos x="0" y="0"/>
                <wp:positionH relativeFrom="page">
                  <wp:posOffset>3940810</wp:posOffset>
                </wp:positionH>
                <wp:positionV relativeFrom="paragraph">
                  <wp:posOffset>-1194435</wp:posOffset>
                </wp:positionV>
                <wp:extent cx="1203325" cy="1155700"/>
                <wp:effectExtent l="0" t="0" r="0" b="0"/>
                <wp:wrapNone/>
                <wp:docPr id="133629808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3325" cy="1155700"/>
                        </a:xfrm>
                        <a:custGeom>
                          <a:avLst/>
                          <a:gdLst>
                            <a:gd name="T0" fmla="+- 0 7260 6206"/>
                            <a:gd name="T1" fmla="*/ T0 w 1895"/>
                            <a:gd name="T2" fmla="+- 0 -62 -1881"/>
                            <a:gd name="T3" fmla="*/ -62 h 1820"/>
                            <a:gd name="T4" fmla="+- 0 7252 6206"/>
                            <a:gd name="T5" fmla="*/ T4 w 1895"/>
                            <a:gd name="T6" fmla="+- 0 -143 -1881"/>
                            <a:gd name="T7" fmla="*/ -143 h 1820"/>
                            <a:gd name="T8" fmla="+- 0 7246 6206"/>
                            <a:gd name="T9" fmla="*/ T8 w 1895"/>
                            <a:gd name="T10" fmla="+- 0 -195 -1881"/>
                            <a:gd name="T11" fmla="*/ -195 h 1820"/>
                            <a:gd name="T12" fmla="+- 0 7200 6206"/>
                            <a:gd name="T13" fmla="*/ T12 w 1895"/>
                            <a:gd name="T14" fmla="+- 0 -165 -1881"/>
                            <a:gd name="T15" fmla="*/ -165 h 1820"/>
                            <a:gd name="T16" fmla="+- 0 6214 6206"/>
                            <a:gd name="T17" fmla="*/ T16 w 1895"/>
                            <a:gd name="T18" fmla="+- 0 -1714 -1881"/>
                            <a:gd name="T19" fmla="*/ -1714 h 1820"/>
                            <a:gd name="T20" fmla="+- 0 6206 6206"/>
                            <a:gd name="T21" fmla="*/ T20 w 1895"/>
                            <a:gd name="T22" fmla="+- 0 -1709 -1881"/>
                            <a:gd name="T23" fmla="*/ -1709 h 1820"/>
                            <a:gd name="T24" fmla="+- 0 7191 6206"/>
                            <a:gd name="T25" fmla="*/ T24 w 1895"/>
                            <a:gd name="T26" fmla="+- 0 -160 -1881"/>
                            <a:gd name="T27" fmla="*/ -160 h 1820"/>
                            <a:gd name="T28" fmla="+- 0 7145 6206"/>
                            <a:gd name="T29" fmla="*/ T28 w 1895"/>
                            <a:gd name="T30" fmla="+- 0 -131 -1881"/>
                            <a:gd name="T31" fmla="*/ -131 h 1820"/>
                            <a:gd name="T32" fmla="+- 0 7260 6206"/>
                            <a:gd name="T33" fmla="*/ T32 w 1895"/>
                            <a:gd name="T34" fmla="+- 0 -62 -1881"/>
                            <a:gd name="T35" fmla="*/ -62 h 1820"/>
                            <a:gd name="T36" fmla="+- 0 8100 6206"/>
                            <a:gd name="T37" fmla="*/ T36 w 1895"/>
                            <a:gd name="T38" fmla="+- 0 -1007 -1881"/>
                            <a:gd name="T39" fmla="*/ -1007 h 1820"/>
                            <a:gd name="T40" fmla="+- 0 8070 6206"/>
                            <a:gd name="T41" fmla="*/ T40 w 1895"/>
                            <a:gd name="T42" fmla="+- 0 -1049 -1881"/>
                            <a:gd name="T43" fmla="*/ -1049 h 1820"/>
                            <a:gd name="T44" fmla="+- 0 8022 6206"/>
                            <a:gd name="T45" fmla="*/ T44 w 1895"/>
                            <a:gd name="T46" fmla="+- 0 -1116 -1881"/>
                            <a:gd name="T47" fmla="*/ -1116 h 1820"/>
                            <a:gd name="T48" fmla="+- 0 7996 6206"/>
                            <a:gd name="T49" fmla="*/ T48 w 1895"/>
                            <a:gd name="T50" fmla="+- 0 -1067 -1881"/>
                            <a:gd name="T51" fmla="*/ -1067 h 1820"/>
                            <a:gd name="T52" fmla="+- 0 6452 6206"/>
                            <a:gd name="T53" fmla="*/ T52 w 1895"/>
                            <a:gd name="T54" fmla="+- 0 -1881 -1881"/>
                            <a:gd name="T55" fmla="*/ -1881 h 1820"/>
                            <a:gd name="T56" fmla="+- 0 6448 6206"/>
                            <a:gd name="T57" fmla="*/ T56 w 1895"/>
                            <a:gd name="T58" fmla="+- 0 -1872 -1881"/>
                            <a:gd name="T59" fmla="*/ -1872 h 1820"/>
                            <a:gd name="T60" fmla="+- 0 7991 6206"/>
                            <a:gd name="T61" fmla="*/ T60 w 1895"/>
                            <a:gd name="T62" fmla="+- 0 -1058 -1881"/>
                            <a:gd name="T63" fmla="*/ -1058 h 1820"/>
                            <a:gd name="T64" fmla="+- 0 7966 6206"/>
                            <a:gd name="T65" fmla="*/ T64 w 1895"/>
                            <a:gd name="T66" fmla="+- 0 -1010 -1881"/>
                            <a:gd name="T67" fmla="*/ -1010 h 1820"/>
                            <a:gd name="T68" fmla="+- 0 8100 6206"/>
                            <a:gd name="T69" fmla="*/ T68 w 1895"/>
                            <a:gd name="T70" fmla="+- 0 -1007 -1881"/>
                            <a:gd name="T71" fmla="*/ -1007 h 18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1895" h="1820">
                              <a:moveTo>
                                <a:pt x="1054" y="1819"/>
                              </a:moveTo>
                              <a:lnTo>
                                <a:pt x="1046" y="1738"/>
                              </a:lnTo>
                              <a:lnTo>
                                <a:pt x="1040" y="1686"/>
                              </a:lnTo>
                              <a:lnTo>
                                <a:pt x="994" y="1716"/>
                              </a:lnTo>
                              <a:lnTo>
                                <a:pt x="8" y="167"/>
                              </a:lnTo>
                              <a:lnTo>
                                <a:pt x="0" y="172"/>
                              </a:lnTo>
                              <a:lnTo>
                                <a:pt x="985" y="1721"/>
                              </a:lnTo>
                              <a:lnTo>
                                <a:pt x="939" y="1750"/>
                              </a:lnTo>
                              <a:lnTo>
                                <a:pt x="1054" y="1819"/>
                              </a:lnTo>
                              <a:close/>
                              <a:moveTo>
                                <a:pt x="1894" y="874"/>
                              </a:moveTo>
                              <a:lnTo>
                                <a:pt x="1864" y="832"/>
                              </a:lnTo>
                              <a:lnTo>
                                <a:pt x="1816" y="765"/>
                              </a:lnTo>
                              <a:lnTo>
                                <a:pt x="1790" y="814"/>
                              </a:lnTo>
                              <a:lnTo>
                                <a:pt x="246" y="0"/>
                              </a:lnTo>
                              <a:lnTo>
                                <a:pt x="242" y="9"/>
                              </a:lnTo>
                              <a:lnTo>
                                <a:pt x="1785" y="823"/>
                              </a:lnTo>
                              <a:lnTo>
                                <a:pt x="1760" y="871"/>
                              </a:lnTo>
                              <a:lnTo>
                                <a:pt x="1894" y="8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7E590" id="AutoShape 2" o:spid="_x0000_s1026" style="position:absolute;margin-left:310.3pt;margin-top:-94.05pt;width:94.75pt;height:9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95,1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" path="m1054,1819r-8,-81l1040,1686r-46,30l8,167,,172,985,1721r-46,29l1054,1819xm1894,874r-30,-42l1816,765r-26,49l246,r-4,9l1785,823r-25,48l1894,874xe" fillcolor="#4471c4" stroked="f">
                <v:path arrowok="t" o:connecttype="custom" o:connectlocs="669290,-39370;664210,-90805;660400,-123825;631190,-104775;5080,-1088390;0,-1085215;625475,-101600;596265,-83185;669290,-39370;1202690,-639445;1183640,-666115;1153160,-708660;1136650,-677545;156210,-1194435;153670,-1188720;1133475,-671830;1117600,-641350;1202690,-639445" o:connectangles="0,0,0,0,0,0,0,0,0,0,0,0,0,0,0,0,0,0"/>
                <w10:wrap anchorx="page"/>
              </v:shape>
            </w:pict>
          </mc:Fallback>
        </mc:AlternateContent>
      </w:r>
      <w:r w:rsidRPr="001863F7">
        <w:rPr>
          <w:rFonts w:ascii="Times New Roman" w:hAnsi="Times New Roman" w:cs="Times New Roman"/>
          <w:sz w:val="24"/>
          <w:szCs w:val="24"/>
        </w:rPr>
        <w:t xml:space="preserve">Third Party 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>Services</w:t>
      </w:r>
    </w:p>
    <w:p w14:paraId="2ACE6CBF" w14:textId="77777777" w:rsidR="000622FC" w:rsidRPr="001863F7" w:rsidRDefault="000622FC" w:rsidP="000622FC">
      <w:pPr>
        <w:spacing w:before="56"/>
        <w:ind w:left="5"/>
        <w:rPr>
          <w:rFonts w:ascii="Times New Roman" w:hAnsi="Times New Roman" w:cs="Times New Roman"/>
          <w:sz w:val="24"/>
          <w:szCs w:val="24"/>
        </w:rPr>
        <w:sectPr w:rsidR="000622FC" w:rsidRPr="001863F7">
          <w:type w:val="continuous"/>
          <w:pgSz w:w="11910" w:h="16840"/>
          <w:pgMar w:top="1580" w:right="1360" w:bottom="280" w:left="1340" w:header="720" w:footer="720" w:gutter="0"/>
          <w:cols w:num="3" w:space="720" w:equalWidth="0">
            <w:col w:w="4100" w:space="824"/>
            <w:col w:w="1899" w:space="39"/>
            <w:col w:w="2348"/>
          </w:cols>
        </w:sectPr>
      </w:pPr>
      <w:r w:rsidRPr="001863F7">
        <w:rPr>
          <w:rFonts w:ascii="Times New Roman" w:hAnsi="Times New Roman" w:cs="Times New Roman"/>
          <w:sz w:val="24"/>
          <w:szCs w:val="24"/>
        </w:rPr>
        <w:br w:type="column"/>
      </w:r>
      <w:r w:rsidRPr="001863F7">
        <w:rPr>
          <w:rFonts w:ascii="Times New Roman" w:hAnsi="Times New Roman" w:cs="Times New Roman"/>
          <w:sz w:val="24"/>
          <w:szCs w:val="24"/>
        </w:rPr>
        <w:t>Accounting Services</w:t>
      </w:r>
    </w:p>
    <w:p w14:paraId="4C2EADF5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35D4704A" w14:textId="77777777" w:rsidR="000622FC" w:rsidRPr="001863F7" w:rsidRDefault="000622FC" w:rsidP="000622FC">
      <w:pPr>
        <w:pStyle w:val="BodyText"/>
        <w:spacing w:before="51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Other Account Related Services includes-</w:t>
      </w:r>
    </w:p>
    <w:p w14:paraId="31E48A05" w14:textId="77777777" w:rsidR="000622FC" w:rsidRPr="001863F7" w:rsidRDefault="000622FC" w:rsidP="000622FC">
      <w:pPr>
        <w:pStyle w:val="ListParagraph"/>
        <w:numPr>
          <w:ilvl w:val="1"/>
          <w:numId w:val="4"/>
        </w:numPr>
        <w:tabs>
          <w:tab w:val="left" w:pos="821"/>
        </w:tabs>
        <w:spacing w:before="18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Updating </w:t>
      </w:r>
      <w:r w:rsidRPr="001863F7">
        <w:rPr>
          <w:rFonts w:ascii="Times New Roman" w:hAnsi="Times New Roman" w:cs="Times New Roman"/>
          <w:spacing w:val="-7"/>
          <w:sz w:val="24"/>
          <w:szCs w:val="24"/>
        </w:rPr>
        <w:t>PAN</w:t>
      </w:r>
      <w:r>
        <w:rPr>
          <w:rFonts w:ascii="Times New Roman" w:hAnsi="Times New Roman" w:cs="Times New Roman"/>
          <w:spacing w:val="1"/>
          <w:sz w:val="24"/>
          <w:szCs w:val="24"/>
        </w:rPr>
        <w:t>.</w:t>
      </w:r>
    </w:p>
    <w:p w14:paraId="278FB211" w14:textId="77777777" w:rsidR="000622FC" w:rsidRPr="001863F7" w:rsidRDefault="000622FC" w:rsidP="000622FC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Beneficiary </w:t>
      </w:r>
      <w:r w:rsidRPr="001863F7"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AEFE42" w14:textId="77777777" w:rsidR="000622FC" w:rsidRPr="001863F7" w:rsidRDefault="000622FC" w:rsidP="000622FC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Account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statement.</w:t>
      </w:r>
    </w:p>
    <w:p w14:paraId="2A5CF9C7" w14:textId="77777777" w:rsidR="000622FC" w:rsidRPr="001863F7" w:rsidRDefault="000622FC" w:rsidP="000622FC">
      <w:pPr>
        <w:pStyle w:val="ListParagraph"/>
        <w:numPr>
          <w:ilvl w:val="1"/>
          <w:numId w:val="4"/>
        </w:numPr>
        <w:tabs>
          <w:tab w:val="left" w:pos="821"/>
        </w:tabs>
        <w:spacing w:before="21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QR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card.</w:t>
      </w:r>
    </w:p>
    <w:p w14:paraId="4BE70BED" w14:textId="77777777" w:rsidR="000622FC" w:rsidRPr="001863F7" w:rsidRDefault="000622FC" w:rsidP="000622FC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Linking </w:t>
      </w:r>
      <w:r w:rsidRPr="001863F7">
        <w:rPr>
          <w:rFonts w:ascii="Times New Roman" w:hAnsi="Times New Roman" w:cs="Times New Roman"/>
          <w:sz w:val="24"/>
          <w:szCs w:val="24"/>
        </w:rPr>
        <w:t>Adhaar</w:t>
      </w:r>
      <w:r w:rsidRPr="001863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Card.</w:t>
      </w:r>
    </w:p>
    <w:p w14:paraId="79C16B9F" w14:textId="77777777" w:rsidR="000622FC" w:rsidRPr="001863F7" w:rsidRDefault="000622FC" w:rsidP="000622FC">
      <w:pPr>
        <w:pStyle w:val="ListParagraph"/>
        <w:numPr>
          <w:ilvl w:val="1"/>
          <w:numId w:val="4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Sharing complaints,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etc.</w:t>
      </w:r>
    </w:p>
    <w:p w14:paraId="0C4A9B84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253CC808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27D2B3C6" w14:textId="77777777" w:rsidR="000622FC" w:rsidRPr="001863F7" w:rsidRDefault="000622FC" w:rsidP="000622FC">
      <w:pPr>
        <w:pStyle w:val="Heading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 xml:space="preserve">Some </w:t>
      </w:r>
      <w:r w:rsidRPr="001863F7">
        <w:rPr>
          <w:rFonts w:ascii="Times New Roman" w:hAnsi="Times New Roman" w:cs="Times New Roman"/>
        </w:rPr>
        <w:t xml:space="preserve">Specific Attention to Rural </w:t>
      </w:r>
      <w:r>
        <w:rPr>
          <w:rFonts w:ascii="Times New Roman" w:hAnsi="Times New Roman" w:cs="Times New Roman"/>
        </w:rPr>
        <w:t>Needs</w:t>
      </w:r>
      <w:r w:rsidRPr="001863F7">
        <w:rPr>
          <w:rFonts w:ascii="Times New Roman" w:hAnsi="Times New Roman" w:cs="Times New Roman"/>
          <w:b w:val="0"/>
        </w:rPr>
        <w:t>-</w:t>
      </w:r>
    </w:p>
    <w:p w14:paraId="594776BD" w14:textId="77777777" w:rsidR="000622FC" w:rsidRPr="001863F7" w:rsidRDefault="000622FC" w:rsidP="000622FC">
      <w:pPr>
        <w:pStyle w:val="BodyText"/>
        <w:spacing w:before="8"/>
        <w:rPr>
          <w:rFonts w:ascii="Times New Roman" w:hAnsi="Times New Roman" w:cs="Times New Roman"/>
        </w:rPr>
      </w:pPr>
    </w:p>
    <w:p w14:paraId="25A31943" w14:textId="77777777" w:rsidR="000622FC" w:rsidRPr="001863F7" w:rsidRDefault="000622FC" w:rsidP="000622FC">
      <w:pPr>
        <w:pStyle w:val="BodyText"/>
        <w:ind w:left="100"/>
        <w:rPr>
          <w:rFonts w:ascii="Times New Roman" w:hAnsi="Times New Roman" w:cs="Times New Roman"/>
        </w:rPr>
      </w:pPr>
      <w:r w:rsidRPr="001863F7">
        <w:rPr>
          <w:rFonts w:ascii="Times New Roman" w:hAnsi="Times New Roman" w:cs="Times New Roman"/>
        </w:rPr>
        <w:t>Indian Post Payment Bank has a specific orientation to rural sectors-</w:t>
      </w:r>
    </w:p>
    <w:p w14:paraId="7D0CE8B1" w14:textId="77777777" w:rsidR="000622FC" w:rsidRPr="001863F7" w:rsidRDefault="000622FC" w:rsidP="000622FC">
      <w:pPr>
        <w:pStyle w:val="ListParagraph"/>
        <w:numPr>
          <w:ilvl w:val="0"/>
          <w:numId w:val="3"/>
        </w:numPr>
        <w:tabs>
          <w:tab w:val="left" w:pos="821"/>
        </w:tabs>
        <w:spacing w:before="185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Leveraging the trust which the India Post enjoys in the minds of the</w:t>
      </w:r>
      <w:r w:rsidRPr="001863F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public.</w:t>
      </w:r>
    </w:p>
    <w:p w14:paraId="7347C7D5" w14:textId="77777777" w:rsidR="000622FC" w:rsidRPr="001863F7" w:rsidRDefault="000622FC" w:rsidP="000622FC">
      <w:pPr>
        <w:pStyle w:val="ListParagraph"/>
        <w:numPr>
          <w:ilvl w:val="0"/>
          <w:numId w:val="3"/>
        </w:numPr>
        <w:tabs>
          <w:tab w:val="left" w:pos="821"/>
        </w:tabs>
        <w:spacing w:before="22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Minimizing and recovering</w:t>
      </w:r>
      <w:r w:rsidRPr="001863F7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pacing w:val="-4"/>
          <w:sz w:val="24"/>
          <w:szCs w:val="24"/>
        </w:rPr>
        <w:t>NPAs.</w:t>
      </w:r>
    </w:p>
    <w:p w14:paraId="23CA2832" w14:textId="77777777" w:rsidR="000622FC" w:rsidRPr="001863F7" w:rsidRDefault="000622FC" w:rsidP="000622FC">
      <w:pPr>
        <w:pStyle w:val="ListParagraph"/>
        <w:numPr>
          <w:ilvl w:val="0"/>
          <w:numId w:val="3"/>
        </w:numPr>
        <w:tabs>
          <w:tab w:val="left" w:pos="821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Helping to increase per capita income of rural</w:t>
      </w:r>
      <w:r w:rsidRPr="001863F7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people.</w:t>
      </w:r>
    </w:p>
    <w:p w14:paraId="1D74DCB5" w14:textId="77777777" w:rsidR="000622FC" w:rsidRDefault="000622FC" w:rsidP="000622FC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 w:rsidRPr="001863F7">
        <w:rPr>
          <w:rFonts w:ascii="Times New Roman" w:hAnsi="Times New Roman" w:cs="Times New Roman"/>
          <w:sz w:val="24"/>
          <w:szCs w:val="24"/>
        </w:rPr>
        <w:t>Providing an effective financial</w:t>
      </w:r>
      <w:r w:rsidRPr="001863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863F7">
        <w:rPr>
          <w:rFonts w:ascii="Times New Roman" w:hAnsi="Times New Roman" w:cs="Times New Roman"/>
          <w:sz w:val="24"/>
          <w:szCs w:val="24"/>
        </w:rPr>
        <w:t>service.</w:t>
      </w:r>
    </w:p>
    <w:p w14:paraId="2743DDBA" w14:textId="77777777" w:rsidR="000622FC" w:rsidRDefault="000622FC" w:rsidP="000622FC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Social Inclusion is another area, where IPPB is working rigorously. </w:t>
      </w:r>
    </w:p>
    <w:p w14:paraId="719DF778" w14:textId="77777777" w:rsidR="000622FC" w:rsidRDefault="000622FC" w:rsidP="000622FC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Rural MSME is getting leverage from Indian Post Payment Bank.</w:t>
      </w:r>
    </w:p>
    <w:p w14:paraId="542B9AB2" w14:textId="77777777" w:rsidR="000622FC" w:rsidRPr="001863F7" w:rsidRDefault="000622FC" w:rsidP="000622FC">
      <w:pPr>
        <w:pStyle w:val="ListParagraph"/>
        <w:numPr>
          <w:ilvl w:val="0"/>
          <w:numId w:val="3"/>
        </w:numPr>
        <w:tabs>
          <w:tab w:val="left" w:pos="821"/>
        </w:tabs>
        <w:spacing w:before="23"/>
        <w:ind w:hanging="36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IPPB has enabled Direct Benefit Transfer.</w:t>
      </w:r>
    </w:p>
    <w:p w14:paraId="27DA9248" w14:textId="77777777" w:rsidR="000622FC" w:rsidRPr="001863F7" w:rsidRDefault="000622FC" w:rsidP="000622FC">
      <w:pPr>
        <w:pStyle w:val="BodyText"/>
        <w:rPr>
          <w:rFonts w:ascii="Times New Roman" w:hAnsi="Times New Roman" w:cs="Times New Roman"/>
        </w:rPr>
      </w:pPr>
    </w:p>
    <w:p w14:paraId="072A920D" w14:textId="77777777" w:rsidR="000622FC" w:rsidRDefault="000622FC" w:rsidP="000622F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>Low Digital Literacy                          RBI Mandates                                 Service Charges</w:t>
      </w:r>
    </w:p>
    <w:p w14:paraId="0731B18D" w14:textId="4DF1CC51" w:rsidR="000622FC" w:rsidRDefault="000622FC" w:rsidP="0006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09CB00" wp14:editId="0492E545">
                <wp:simplePos x="0" y="0"/>
                <wp:positionH relativeFrom="column">
                  <wp:posOffset>3654425</wp:posOffset>
                </wp:positionH>
                <wp:positionV relativeFrom="paragraph">
                  <wp:posOffset>47625</wp:posOffset>
                </wp:positionV>
                <wp:extent cx="1114425" cy="552450"/>
                <wp:effectExtent l="0" t="38100" r="47625" b="19050"/>
                <wp:wrapNone/>
                <wp:docPr id="856719900" name="Straight Arrow Connector 856719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5524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C1E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56719900" o:spid="_x0000_s1026" type="#_x0000_t32" style="position:absolute;margin-left:287.75pt;margin-top:3.75pt;width:87.75pt;height:43.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2DAE551" wp14:editId="33744D59">
                <wp:simplePos x="0" y="0"/>
                <wp:positionH relativeFrom="column">
                  <wp:posOffset>939799</wp:posOffset>
                </wp:positionH>
                <wp:positionV relativeFrom="paragraph">
                  <wp:posOffset>38099</wp:posOffset>
                </wp:positionV>
                <wp:extent cx="1028700" cy="619125"/>
                <wp:effectExtent l="38100" t="38100" r="19050" b="28575"/>
                <wp:wrapNone/>
                <wp:docPr id="652618380" name="Straight Arrow Connector 652618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8700" cy="619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75274" id="Straight Arrow Connector 652618380" o:spid="_x0000_s1026" type="#_x0000_t32" style="position:absolute;margin-left:74pt;margin-top:3pt;width:81pt;height:48.7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7E58007" wp14:editId="669ABEF8">
                <wp:simplePos x="0" y="0"/>
                <wp:positionH relativeFrom="column">
                  <wp:posOffset>2635249</wp:posOffset>
                </wp:positionH>
                <wp:positionV relativeFrom="paragraph">
                  <wp:posOffset>85725</wp:posOffset>
                </wp:positionV>
                <wp:extent cx="45719" cy="495300"/>
                <wp:effectExtent l="38100" t="38100" r="50165" b="19050"/>
                <wp:wrapNone/>
                <wp:docPr id="245780391" name="Straight Arrow Connector 245780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4953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EC935" id="Straight Arrow Connector 245780391" o:spid="_x0000_s1026" type="#_x0000_t32" style="position:absolute;margin-left:207.5pt;margin-top:6.75pt;width:3.6pt;height:39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" strokecolor="#4a7ebb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br/>
      </w:r>
    </w:p>
    <w:p w14:paraId="187523E0" w14:textId="24354AAF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</w:p>
    <w:p w14:paraId="60EDFDF2" w14:textId="2B7EED19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7E25BB" wp14:editId="58740257">
                <wp:simplePos x="0" y="0"/>
                <wp:positionH relativeFrom="column">
                  <wp:posOffset>1597025</wp:posOffset>
                </wp:positionH>
                <wp:positionV relativeFrom="paragraph">
                  <wp:posOffset>7619</wp:posOffset>
                </wp:positionV>
                <wp:extent cx="2343150" cy="809625"/>
                <wp:effectExtent l="0" t="0" r="19050" b="28575"/>
                <wp:wrapNone/>
                <wp:docPr id="732236800" name="Text Box 732236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F817083" w14:textId="77777777" w:rsidR="000622FC" w:rsidRDefault="000622FC" w:rsidP="000622FC"/>
                          <w:p w14:paraId="33C61E64" w14:textId="77777777" w:rsidR="000622FC" w:rsidRDefault="000622FC" w:rsidP="000622FC"/>
                          <w:p w14:paraId="5288C322" w14:textId="77777777" w:rsidR="000622FC" w:rsidRPr="00D2476E" w:rsidRDefault="000622FC" w:rsidP="000622FC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D2476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Some Operational Challenges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7E25BB" id="_x0000_t202" coordsize="21600,21600" o:spt="202" path="m,l,21600r21600,l21600,xe">
                <v:stroke joinstyle="miter"/>
                <v:path gradientshapeok="t" o:connecttype="rect"/>
              </v:shapetype>
              <v:shape id="Text Box 732236800" o:spid="_x0000_s1026" type="#_x0000_t202" style="position:absolute;margin-left:125.75pt;margin-top:.6pt;width:184.5pt;height:63.7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" fillcolor="window" strokecolor="window" strokeweight=".5pt">
                <v:textbox>
                  <w:txbxContent>
                    <w:p w14:paraId="4F817083" w14:textId="77777777" w:rsidR="000622FC" w:rsidRDefault="000622FC" w:rsidP="000622FC"/>
                    <w:p w14:paraId="33C61E64" w14:textId="77777777" w:rsidR="000622FC" w:rsidRDefault="000622FC" w:rsidP="000622FC"/>
                    <w:p w14:paraId="5288C322" w14:textId="77777777" w:rsidR="000622FC" w:rsidRPr="00D2476E" w:rsidRDefault="000622FC" w:rsidP="000622FC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D2476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Some Operational Challenges</w:t>
                      </w:r>
                    </w:p>
                  </w:txbxContent>
                </v:textbox>
              </v:shape>
            </w:pict>
          </mc:Fallback>
        </mc:AlternateContent>
      </w:r>
    </w:p>
    <w:p w14:paraId="2534283F" w14:textId="77777777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</w:p>
    <w:p w14:paraId="5CF8D1FA" w14:textId="77777777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</w:p>
    <w:p w14:paraId="509C3C89" w14:textId="77777777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</w:p>
    <w:p w14:paraId="14CB3002" w14:textId="3776B6FE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35B010" wp14:editId="7690C984">
                <wp:simplePos x="0" y="0"/>
                <wp:positionH relativeFrom="column">
                  <wp:posOffset>835024</wp:posOffset>
                </wp:positionH>
                <wp:positionV relativeFrom="paragraph">
                  <wp:posOffset>40005</wp:posOffset>
                </wp:positionV>
                <wp:extent cx="1276350" cy="447675"/>
                <wp:effectExtent l="38100" t="0" r="19050" b="66675"/>
                <wp:wrapNone/>
                <wp:docPr id="1723247597" name="Straight Arrow Connector 1723247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6350" cy="4476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07708" id="Straight Arrow Connector 1723247597" o:spid="_x0000_s1026" type="#_x0000_t32" style="position:absolute;margin-left:65.75pt;margin-top:3.15pt;width:100.5pt;height:35.2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" strokecolor="#4a7ebb">
                <v:stroke endarrow="block"/>
              </v:shape>
            </w:pict>
          </mc:Fallback>
        </mc:AlternateContent>
      </w:r>
    </w:p>
    <w:p w14:paraId="51FD8734" w14:textId="6570E7BA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9F176E" wp14:editId="1F2D6403">
                <wp:simplePos x="0" y="0"/>
                <wp:positionH relativeFrom="column">
                  <wp:posOffset>3692526</wp:posOffset>
                </wp:positionH>
                <wp:positionV relativeFrom="paragraph">
                  <wp:posOffset>7621</wp:posOffset>
                </wp:positionV>
                <wp:extent cx="1085850" cy="514350"/>
                <wp:effectExtent l="0" t="0" r="76200" b="57150"/>
                <wp:wrapNone/>
                <wp:docPr id="1038004715" name="Straight Arrow Connector 1038004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5850" cy="5143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5D35B" id="Straight Arrow Connector 1038004715" o:spid="_x0000_s1026" type="#_x0000_t32" style="position:absolute;margin-left:290.75pt;margin-top:.6pt;width:85.5pt;height:4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" strokecolor="#4a7ebb">
                <v:stroke endarrow="block"/>
              </v:shape>
            </w:pict>
          </mc:Fallback>
        </mc:AlternateContent>
      </w:r>
    </w:p>
    <w:p w14:paraId="0638C4DD" w14:textId="77777777" w:rsidR="000622FC" w:rsidRDefault="000622FC" w:rsidP="000622FC">
      <w:pPr>
        <w:rPr>
          <w:rFonts w:ascii="Times New Roman" w:hAnsi="Times New Roman" w:cs="Times New Roman"/>
          <w:sz w:val="24"/>
          <w:szCs w:val="24"/>
        </w:rPr>
      </w:pPr>
    </w:p>
    <w:p w14:paraId="4AE50623" w14:textId="77777777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</w:pPr>
    </w:p>
    <w:p w14:paraId="4F293ADD" w14:textId="77777777" w:rsidR="000622FC" w:rsidRDefault="000622FC" w:rsidP="000622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Stiff Competition                                                                                    Manpower Training</w:t>
      </w:r>
    </w:p>
    <w:p w14:paraId="7BC41B6E" w14:textId="77777777" w:rsidR="000622FC" w:rsidRPr="00D2476E" w:rsidRDefault="000622FC" w:rsidP="000622FC">
      <w:pPr>
        <w:rPr>
          <w:rFonts w:ascii="Times New Roman" w:hAnsi="Times New Roman" w:cs="Times New Roman"/>
          <w:sz w:val="24"/>
          <w:szCs w:val="24"/>
        </w:rPr>
        <w:sectPr w:rsidR="000622FC" w:rsidRPr="00D2476E">
          <w:type w:val="continuous"/>
          <w:pgSz w:w="11910" w:h="16840"/>
          <w:pgMar w:top="1580" w:right="1360" w:bottom="280" w:left="1340" w:header="720" w:footer="720" w:gutter="0"/>
          <w:cols w:space="720"/>
        </w:sectPr>
      </w:pPr>
    </w:p>
    <w:p w14:paraId="2D5D416D" w14:textId="77777777" w:rsidR="000622FC" w:rsidRDefault="000622FC" w:rsidP="000622FC">
      <w:pPr>
        <w:pStyle w:val="BodyText"/>
        <w:spacing w:before="24" w:line="259" w:lineRule="auto"/>
        <w:ind w:right="119"/>
        <w:jc w:val="both"/>
        <w:rPr>
          <w:rFonts w:ascii="Times New Roman" w:hAnsi="Times New Roman" w:cs="Times New Roman"/>
          <w:spacing w:val="-4"/>
        </w:rPr>
      </w:pPr>
    </w:p>
    <w:p w14:paraId="6DA3ACD1" w14:textId="77777777" w:rsidR="000622FC" w:rsidRDefault="000622FC" w:rsidP="000622FC">
      <w:pPr>
        <w:pStyle w:val="BodyText"/>
        <w:spacing w:before="24" w:line="259" w:lineRule="auto"/>
        <w:ind w:left="100" w:right="119"/>
        <w:jc w:val="both"/>
        <w:rPr>
          <w:rFonts w:ascii="Times New Roman" w:hAnsi="Times New Roman" w:cs="Times New Roman"/>
          <w:spacing w:val="-4"/>
        </w:rPr>
      </w:pPr>
    </w:p>
    <w:p w14:paraId="3B29ACEF" w14:textId="77777777" w:rsidR="000622FC" w:rsidRDefault="000622FC" w:rsidP="000622FC">
      <w:pPr>
        <w:pStyle w:val="BodyText"/>
        <w:spacing w:before="24" w:line="259" w:lineRule="auto"/>
        <w:ind w:left="100" w:right="119"/>
        <w:jc w:val="both"/>
        <w:rPr>
          <w:rFonts w:ascii="Times New Roman" w:hAnsi="Times New Roman" w:cs="Times New Roman"/>
          <w:spacing w:val="-4"/>
        </w:rPr>
      </w:pPr>
    </w:p>
    <w:p w14:paraId="632C406B" w14:textId="77777777" w:rsidR="000622FC" w:rsidRDefault="000622FC" w:rsidP="000622FC">
      <w:pPr>
        <w:pStyle w:val="BodyText"/>
        <w:spacing w:before="24" w:line="259" w:lineRule="auto"/>
        <w:ind w:left="100" w:right="119"/>
        <w:jc w:val="both"/>
        <w:rPr>
          <w:rFonts w:ascii="Times New Roman" w:hAnsi="Times New Roman" w:cs="Times New Roman"/>
          <w:spacing w:val="-4"/>
        </w:rPr>
      </w:pPr>
    </w:p>
    <w:p w14:paraId="6B874427" w14:textId="77777777" w:rsidR="00F32D51" w:rsidRDefault="00F32D51" w:rsidP="00F32D51">
      <w:pPr>
        <w:pStyle w:val="BodyText"/>
        <w:spacing w:before="24" w:line="259" w:lineRule="auto"/>
        <w:ind w:right="119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br/>
      </w:r>
      <w:r w:rsidRPr="00F32D51">
        <w:rPr>
          <w:rFonts w:ascii="Times New Roman" w:hAnsi="Times New Roman" w:cs="Times New Roman"/>
          <w:b/>
          <w:bCs/>
          <w:spacing w:val="-4"/>
        </w:rPr>
        <w:t>Useful Strategies to Overcome Challenges</w:t>
      </w:r>
      <w:r>
        <w:rPr>
          <w:rFonts w:ascii="Times New Roman" w:hAnsi="Times New Roman" w:cs="Times New Roman"/>
          <w:spacing w:val="-4"/>
        </w:rPr>
        <w:t>-</w:t>
      </w:r>
      <w:r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br/>
        <w:t>1) Collaborate with Department of Postal Services.</w:t>
      </w:r>
    </w:p>
    <w:p w14:paraId="33B02E2D" w14:textId="7672CEAD" w:rsidR="000622FC" w:rsidRDefault="00F32D51" w:rsidP="00F32D51">
      <w:pPr>
        <w:pStyle w:val="BodyText"/>
        <w:spacing w:before="24" w:line="259" w:lineRule="auto"/>
        <w:ind w:right="119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2) Mobilization of small savings,</w:t>
      </w:r>
      <w:r>
        <w:rPr>
          <w:rFonts w:ascii="Times New Roman" w:hAnsi="Times New Roman" w:cs="Times New Roman"/>
          <w:spacing w:val="-4"/>
        </w:rPr>
        <w:br/>
        <w:t>3) Low-cost services to their customers.</w:t>
      </w:r>
      <w:r>
        <w:rPr>
          <w:rFonts w:ascii="Times New Roman" w:hAnsi="Times New Roman" w:cs="Times New Roman"/>
          <w:spacing w:val="-4"/>
        </w:rPr>
        <w:br/>
        <w:t>4) Creating customer awareness for their financial products.</w:t>
      </w:r>
      <w:r>
        <w:rPr>
          <w:rFonts w:ascii="Times New Roman" w:hAnsi="Times New Roman" w:cs="Times New Roman"/>
          <w:spacing w:val="-4"/>
        </w:rPr>
        <w:br/>
        <w:t>5) Medium for Direct Bank Transfer.</w:t>
      </w:r>
      <w:r>
        <w:rPr>
          <w:rFonts w:ascii="Times New Roman" w:hAnsi="Times New Roman" w:cs="Times New Roman"/>
          <w:spacing w:val="-4"/>
        </w:rPr>
        <w:br/>
        <w:t xml:space="preserve">6) </w:t>
      </w:r>
      <w:r w:rsidR="00B2375E">
        <w:rPr>
          <w:rFonts w:ascii="Times New Roman" w:hAnsi="Times New Roman" w:cs="Times New Roman"/>
          <w:spacing w:val="-4"/>
        </w:rPr>
        <w:t>Engage in partnership with other Commercial Banks.</w:t>
      </w:r>
      <w:r>
        <w:rPr>
          <w:rFonts w:ascii="Times New Roman" w:hAnsi="Times New Roman" w:cs="Times New Roman"/>
          <w:spacing w:val="-4"/>
        </w:rPr>
        <w:br/>
      </w:r>
    </w:p>
    <w:p w14:paraId="08E83E01" w14:textId="07725EB7" w:rsidR="000622FC" w:rsidRDefault="00CE3836" w:rsidP="00CE3836">
      <w:pPr>
        <w:pStyle w:val="BodyText"/>
        <w:spacing w:before="24" w:line="259" w:lineRule="auto"/>
        <w:ind w:right="119"/>
        <w:jc w:val="both"/>
        <w:rPr>
          <w:rFonts w:ascii="Times New Roman" w:hAnsi="Times New Roman" w:cs="Times New Roman"/>
          <w:spacing w:val="-4"/>
        </w:rPr>
      </w:pPr>
      <w:r w:rsidRPr="001C3312">
        <w:rPr>
          <w:rFonts w:ascii="Times New Roman" w:hAnsi="Times New Roman" w:cs="Times New Roman"/>
          <w:b/>
          <w:bCs/>
          <w:spacing w:val="-4"/>
        </w:rPr>
        <w:t>Conclusion</w:t>
      </w:r>
      <w:r>
        <w:rPr>
          <w:rFonts w:ascii="Times New Roman" w:hAnsi="Times New Roman" w:cs="Times New Roman"/>
          <w:spacing w:val="-4"/>
        </w:rPr>
        <w:t xml:space="preserve">- </w:t>
      </w:r>
      <w:r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br/>
        <w:t xml:space="preserve">Payment Banks have all the potentiality to provide most affordable banking services in our country. </w:t>
      </w:r>
      <w:r>
        <w:rPr>
          <w:rFonts w:ascii="Times New Roman" w:hAnsi="Times New Roman" w:cs="Times New Roman"/>
          <w:spacing w:val="-4"/>
        </w:rPr>
        <w:br/>
        <w:t xml:space="preserve">Payment Bank is all set to transform the edifice of Postal Department in all aspects. A modernization of Post Offices is highly recommended to take the leverage of Post Payment Banks. </w:t>
      </w:r>
    </w:p>
    <w:p w14:paraId="554B98F8" w14:textId="77777777" w:rsidR="001C3312" w:rsidRDefault="001C3312" w:rsidP="000622FC">
      <w:pPr>
        <w:pStyle w:val="BodyText"/>
        <w:spacing w:before="24" w:line="259" w:lineRule="auto"/>
        <w:ind w:left="100" w:right="119"/>
        <w:rPr>
          <w:rFonts w:ascii="Times New Roman" w:hAnsi="Times New Roman" w:cs="Times New Roman"/>
          <w:b/>
          <w:bCs/>
          <w:spacing w:val="-4"/>
        </w:rPr>
      </w:pPr>
    </w:p>
    <w:p w14:paraId="1ADE34CA" w14:textId="77777777" w:rsidR="001C3312" w:rsidRDefault="001C3312" w:rsidP="000622FC">
      <w:pPr>
        <w:pStyle w:val="BodyText"/>
        <w:spacing w:before="24" w:line="259" w:lineRule="auto"/>
        <w:ind w:left="100" w:right="119"/>
        <w:rPr>
          <w:rFonts w:ascii="Times New Roman" w:hAnsi="Times New Roman" w:cs="Times New Roman"/>
          <w:b/>
          <w:bCs/>
          <w:spacing w:val="-4"/>
        </w:rPr>
      </w:pPr>
    </w:p>
    <w:p w14:paraId="509F750B" w14:textId="50384C91" w:rsidR="000622FC" w:rsidRPr="001863F7" w:rsidRDefault="000622FC" w:rsidP="000622FC">
      <w:pPr>
        <w:pStyle w:val="BodyText"/>
        <w:spacing w:before="24" w:line="259" w:lineRule="auto"/>
        <w:ind w:left="100" w:right="119"/>
        <w:rPr>
          <w:rFonts w:ascii="Times New Roman" w:hAnsi="Times New Roman" w:cs="Times New Roman"/>
        </w:rPr>
      </w:pPr>
      <w:r w:rsidRPr="005731D1">
        <w:rPr>
          <w:rFonts w:ascii="Times New Roman" w:hAnsi="Times New Roman" w:cs="Times New Roman"/>
          <w:b/>
          <w:bCs/>
          <w:spacing w:val="-4"/>
        </w:rPr>
        <w:t>References-</w:t>
      </w:r>
      <w:r>
        <w:rPr>
          <w:rFonts w:ascii="Times New Roman" w:hAnsi="Times New Roman" w:cs="Times New Roman"/>
          <w:spacing w:val="-4"/>
        </w:rPr>
        <w:br/>
      </w:r>
      <w:r>
        <w:rPr>
          <w:rFonts w:ascii="Times New Roman" w:hAnsi="Times New Roman" w:cs="Times New Roman"/>
          <w:spacing w:val="-4"/>
        </w:rPr>
        <w:br/>
      </w:r>
      <w:r>
        <w:t xml:space="preserve">1. </w:t>
      </w:r>
      <w:proofErr w:type="spellStart"/>
      <w:r>
        <w:t>Scher</w:t>
      </w:r>
      <w:proofErr w:type="spellEnd"/>
      <w:r>
        <w:t xml:space="preserve"> J Mark, 2001, "Postal Savings and the provision of Financial Services: Policy Issues and Asian Experiences in the use of the postal Infrastructure for Savings Mobilization", DESA Discussion Paper No 22, UN, 2001. </w:t>
      </w:r>
      <w:r>
        <w:br/>
        <w:t xml:space="preserve">2. </w:t>
      </w:r>
      <w:proofErr w:type="spellStart"/>
      <w:r>
        <w:t>Rillo</w:t>
      </w:r>
      <w:proofErr w:type="spellEnd"/>
      <w:r>
        <w:t xml:space="preserve"> and Miyamoto, 2016, “Innovating Financial Inclusion: Postal Savings System Revisited”, ADBI Policy Brief No August 2016-3, ADBI, Japan.</w:t>
      </w:r>
      <w:r>
        <w:br/>
        <w:t xml:space="preserve">3. </w:t>
      </w:r>
      <w:proofErr w:type="spellStart"/>
      <w:r>
        <w:t>Andorta</w:t>
      </w:r>
      <w:proofErr w:type="spellEnd"/>
      <w:r>
        <w:t xml:space="preserve"> and </w:t>
      </w:r>
      <w:proofErr w:type="spellStart"/>
      <w:r>
        <w:t>Manhas</w:t>
      </w:r>
      <w:proofErr w:type="spellEnd"/>
      <w:r>
        <w:t xml:space="preserve">, (2017), "Emerging Role of Indian Post in Financial Inclusion and Socio-Economic Empowerment", Prestige International Journal of Management &amp; </w:t>
      </w:r>
      <w:proofErr w:type="spellStart"/>
      <w:r>
        <w:t>ITSanchayan</w:t>
      </w:r>
      <w:proofErr w:type="spellEnd"/>
      <w:r>
        <w:t xml:space="preserve">, Vol. 6(1), 2017, pp. 1-19 </w:t>
      </w:r>
      <w:r>
        <w:br/>
        <w:t>4. Das, S.K. (2011), “An Empirical Analysis on Preferred Investment Avenues among Rural and Semi-Urban Households”. Journal of Frontline Research in Arts and Science Vol. 01, pp. 26-36.</w:t>
      </w:r>
      <w:r>
        <w:br/>
        <w:t xml:space="preserve"> 5. </w:t>
      </w:r>
      <w:proofErr w:type="spellStart"/>
      <w:r>
        <w:t>Chaubey</w:t>
      </w:r>
      <w:proofErr w:type="spellEnd"/>
      <w:r>
        <w:t xml:space="preserve">, D.S. (2009), “Investment Pattern: A Psychographic Study of Investors of Garhwal Region of Uttarakhand”, RVIM Journal of Management Research, </w:t>
      </w:r>
      <w:proofErr w:type="spellStart"/>
      <w:r>
        <w:t>Rashtreeya</w:t>
      </w:r>
      <w:proofErr w:type="spellEnd"/>
      <w:r>
        <w:t xml:space="preserve"> </w:t>
      </w:r>
      <w:proofErr w:type="spellStart"/>
      <w:r>
        <w:t>Sikshana</w:t>
      </w:r>
      <w:proofErr w:type="spellEnd"/>
      <w:r>
        <w:t xml:space="preserve"> Samithi Trust, R.V. Institute of Management, Bangalore, Vol. 1, No. 1, Jan-June 2009, pp. 36.</w:t>
      </w:r>
    </w:p>
    <w:p w14:paraId="105A082E" w14:textId="77777777" w:rsidR="000622FC" w:rsidRDefault="000622FC" w:rsidP="000622FC">
      <w:pPr>
        <w:rPr>
          <w:rFonts w:ascii="Times New Roman" w:hAnsi="Times New Roman" w:cs="Times New Roman"/>
          <w:sz w:val="24"/>
          <w:szCs w:val="24"/>
        </w:rPr>
      </w:pPr>
    </w:p>
    <w:sectPr w:rsidR="000622FC" w:rsidSect="00B2375E">
      <w:type w:val="continuous"/>
      <w:pgSz w:w="11910" w:h="16840"/>
      <w:pgMar w:top="993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37120"/>
    <w:multiLevelType w:val="hybridMultilevel"/>
    <w:tmpl w:val="44468C38"/>
    <w:lvl w:ilvl="0" w:tplc="40090011">
      <w:start w:val="1"/>
      <w:numFmt w:val="decimal"/>
      <w:lvlText w:val="%1)"/>
      <w:lvlJc w:val="left"/>
      <w:pPr>
        <w:ind w:left="820" w:hanging="360"/>
      </w:pPr>
    </w:lvl>
    <w:lvl w:ilvl="1" w:tplc="40090019" w:tentative="1">
      <w:start w:val="1"/>
      <w:numFmt w:val="lowerLetter"/>
      <w:lvlText w:val="%2."/>
      <w:lvlJc w:val="left"/>
      <w:pPr>
        <w:ind w:left="1540" w:hanging="360"/>
      </w:pPr>
    </w:lvl>
    <w:lvl w:ilvl="2" w:tplc="4009001B" w:tentative="1">
      <w:start w:val="1"/>
      <w:numFmt w:val="lowerRoman"/>
      <w:lvlText w:val="%3."/>
      <w:lvlJc w:val="right"/>
      <w:pPr>
        <w:ind w:left="2260" w:hanging="180"/>
      </w:pPr>
    </w:lvl>
    <w:lvl w:ilvl="3" w:tplc="4009000F" w:tentative="1">
      <w:start w:val="1"/>
      <w:numFmt w:val="decimal"/>
      <w:lvlText w:val="%4."/>
      <w:lvlJc w:val="left"/>
      <w:pPr>
        <w:ind w:left="2980" w:hanging="360"/>
      </w:pPr>
    </w:lvl>
    <w:lvl w:ilvl="4" w:tplc="40090019" w:tentative="1">
      <w:start w:val="1"/>
      <w:numFmt w:val="lowerLetter"/>
      <w:lvlText w:val="%5."/>
      <w:lvlJc w:val="left"/>
      <w:pPr>
        <w:ind w:left="3700" w:hanging="360"/>
      </w:pPr>
    </w:lvl>
    <w:lvl w:ilvl="5" w:tplc="4009001B" w:tentative="1">
      <w:start w:val="1"/>
      <w:numFmt w:val="lowerRoman"/>
      <w:lvlText w:val="%6."/>
      <w:lvlJc w:val="right"/>
      <w:pPr>
        <w:ind w:left="4420" w:hanging="180"/>
      </w:pPr>
    </w:lvl>
    <w:lvl w:ilvl="6" w:tplc="4009000F" w:tentative="1">
      <w:start w:val="1"/>
      <w:numFmt w:val="decimal"/>
      <w:lvlText w:val="%7."/>
      <w:lvlJc w:val="left"/>
      <w:pPr>
        <w:ind w:left="5140" w:hanging="360"/>
      </w:pPr>
    </w:lvl>
    <w:lvl w:ilvl="7" w:tplc="40090019" w:tentative="1">
      <w:start w:val="1"/>
      <w:numFmt w:val="lowerLetter"/>
      <w:lvlText w:val="%8."/>
      <w:lvlJc w:val="left"/>
      <w:pPr>
        <w:ind w:left="5860" w:hanging="360"/>
      </w:pPr>
    </w:lvl>
    <w:lvl w:ilvl="8" w:tplc="40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374648DE"/>
    <w:multiLevelType w:val="hybridMultilevel"/>
    <w:tmpl w:val="72BC154C"/>
    <w:lvl w:ilvl="0" w:tplc="531026DA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6"/>
        <w:w w:val="94"/>
        <w:sz w:val="24"/>
        <w:szCs w:val="24"/>
        <w:lang w:val="en-US" w:eastAsia="en-US" w:bidi="ar-SA"/>
      </w:rPr>
    </w:lvl>
    <w:lvl w:ilvl="1" w:tplc="DA6E2DB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36F000DA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1A5E0D4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A16ADAB0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1D20952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579ED4AA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187457B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F600E4A0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8375648"/>
    <w:multiLevelType w:val="hybridMultilevel"/>
    <w:tmpl w:val="7BFCE746"/>
    <w:lvl w:ilvl="0" w:tplc="F8FC7182">
      <w:start w:val="1"/>
      <w:numFmt w:val="lowerLetter"/>
      <w:lvlText w:val="%1)"/>
      <w:lvlJc w:val="left"/>
      <w:pPr>
        <w:ind w:left="342" w:hanging="242"/>
        <w:jc w:val="left"/>
      </w:pPr>
      <w:rPr>
        <w:rFonts w:ascii="Carlito" w:eastAsia="Carlito" w:hAnsi="Carlito" w:cs="Carlito" w:hint="default"/>
        <w:w w:val="100"/>
        <w:sz w:val="24"/>
        <w:szCs w:val="24"/>
        <w:lang w:val="en-US" w:eastAsia="en-US" w:bidi="ar-SA"/>
      </w:rPr>
    </w:lvl>
    <w:lvl w:ilvl="1" w:tplc="F872CA8E">
      <w:start w:val="1"/>
      <w:numFmt w:val="decimal"/>
      <w:lvlText w:val="%2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9"/>
        <w:w w:val="98"/>
        <w:sz w:val="24"/>
        <w:szCs w:val="24"/>
        <w:lang w:val="en-US" w:eastAsia="en-US" w:bidi="ar-SA"/>
      </w:rPr>
    </w:lvl>
    <w:lvl w:ilvl="2" w:tplc="354873F2">
      <w:numFmt w:val="bullet"/>
      <w:lvlText w:val="•"/>
      <w:lvlJc w:val="left"/>
      <w:pPr>
        <w:ind w:left="1751" w:hanging="360"/>
      </w:pPr>
      <w:rPr>
        <w:rFonts w:hint="default"/>
        <w:lang w:val="en-US" w:eastAsia="en-US" w:bidi="ar-SA"/>
      </w:rPr>
    </w:lvl>
    <w:lvl w:ilvl="3" w:tplc="64E8A85A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4" w:tplc="107241CC"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5" w:tplc="BE94D176">
      <w:numFmt w:val="bullet"/>
      <w:lvlText w:val="•"/>
      <w:lvlJc w:val="left"/>
      <w:pPr>
        <w:ind w:left="4547" w:hanging="360"/>
      </w:pPr>
      <w:rPr>
        <w:rFonts w:hint="default"/>
        <w:lang w:val="en-US" w:eastAsia="en-US" w:bidi="ar-SA"/>
      </w:rPr>
    </w:lvl>
    <w:lvl w:ilvl="6" w:tplc="14DED49C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7" w:tplc="07F47406"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 w:tplc="7E32C16C"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980132B"/>
    <w:multiLevelType w:val="hybridMultilevel"/>
    <w:tmpl w:val="11621B70"/>
    <w:lvl w:ilvl="0" w:tplc="044C453E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16"/>
        <w:w w:val="99"/>
        <w:sz w:val="24"/>
        <w:szCs w:val="24"/>
        <w:lang w:val="en-US" w:eastAsia="en-US" w:bidi="ar-SA"/>
      </w:rPr>
    </w:lvl>
    <w:lvl w:ilvl="1" w:tplc="C8CCF63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98545C5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F0686D56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1D6C2BB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A28628A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E806CC0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BDB6973A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2A7AE24E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6AF6FB9"/>
    <w:multiLevelType w:val="hybridMultilevel"/>
    <w:tmpl w:val="DCC8A494"/>
    <w:lvl w:ilvl="0" w:tplc="326E035E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4"/>
        <w:w w:val="100"/>
        <w:sz w:val="24"/>
        <w:szCs w:val="24"/>
        <w:lang w:val="en-US" w:eastAsia="en-US" w:bidi="ar-SA"/>
      </w:rPr>
    </w:lvl>
    <w:lvl w:ilvl="1" w:tplc="967A2AAE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D5CA655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50483D88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04127594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3CA84CBC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606467C0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996C510C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C92C5B14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77E270B"/>
    <w:multiLevelType w:val="hybridMultilevel"/>
    <w:tmpl w:val="3A2C1B6A"/>
    <w:lvl w:ilvl="0" w:tplc="F1CE2C06">
      <w:start w:val="1"/>
      <w:numFmt w:val="decimal"/>
      <w:lvlText w:val="%1)"/>
      <w:lvlJc w:val="left"/>
      <w:pPr>
        <w:ind w:left="820" w:hanging="360"/>
        <w:jc w:val="left"/>
      </w:pPr>
      <w:rPr>
        <w:rFonts w:ascii="Carlito" w:eastAsia="Carlito" w:hAnsi="Carlito" w:cs="Carlito" w:hint="default"/>
        <w:spacing w:val="-3"/>
        <w:w w:val="100"/>
        <w:sz w:val="24"/>
        <w:szCs w:val="24"/>
        <w:lang w:val="en-US" w:eastAsia="en-US" w:bidi="ar-SA"/>
      </w:rPr>
    </w:lvl>
    <w:lvl w:ilvl="1" w:tplc="5828596A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89D2A8F0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8D82D62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8B04C1CE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91ACF290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0AB04D1E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0BCCEEE6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AD60BB82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530386281">
    <w:abstractNumId w:val="1"/>
  </w:num>
  <w:num w:numId="2" w16cid:durableId="822434924">
    <w:abstractNumId w:val="3"/>
  </w:num>
  <w:num w:numId="3" w16cid:durableId="1372222200">
    <w:abstractNumId w:val="4"/>
  </w:num>
  <w:num w:numId="4" w16cid:durableId="738942268">
    <w:abstractNumId w:val="2"/>
  </w:num>
  <w:num w:numId="5" w16cid:durableId="52896322">
    <w:abstractNumId w:val="5"/>
  </w:num>
  <w:num w:numId="6" w16cid:durableId="1832596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73C"/>
    <w:rsid w:val="000622FC"/>
    <w:rsid w:val="00115EDD"/>
    <w:rsid w:val="001863F7"/>
    <w:rsid w:val="001A0E00"/>
    <w:rsid w:val="001C3312"/>
    <w:rsid w:val="002F712A"/>
    <w:rsid w:val="00423E9C"/>
    <w:rsid w:val="004B441F"/>
    <w:rsid w:val="004F17E9"/>
    <w:rsid w:val="005731D1"/>
    <w:rsid w:val="00647452"/>
    <w:rsid w:val="006601F1"/>
    <w:rsid w:val="0092301A"/>
    <w:rsid w:val="0096280C"/>
    <w:rsid w:val="00AB5620"/>
    <w:rsid w:val="00AD343C"/>
    <w:rsid w:val="00AE073C"/>
    <w:rsid w:val="00B2375E"/>
    <w:rsid w:val="00BF76A6"/>
    <w:rsid w:val="00C41832"/>
    <w:rsid w:val="00CE1004"/>
    <w:rsid w:val="00CE3836"/>
    <w:rsid w:val="00D2476E"/>
    <w:rsid w:val="00E27901"/>
    <w:rsid w:val="00E35621"/>
    <w:rsid w:val="00E42106"/>
    <w:rsid w:val="00E90068"/>
    <w:rsid w:val="00EF5807"/>
    <w:rsid w:val="00F32D51"/>
    <w:rsid w:val="00F83948"/>
    <w:rsid w:val="00FD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6E298"/>
  <w15:docId w15:val="{619F961C-2DD2-493C-8D5F-8734D79B3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pPr>
      <w:spacing w:before="1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41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4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cleartax.in/g/terms/bank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Kunal</dc:creator>
  <cp:lastModifiedBy>Kunal</cp:lastModifiedBy>
  <cp:revision>3</cp:revision>
  <dcterms:created xsi:type="dcterms:W3CDTF">2023-07-21T07:26:00Z</dcterms:created>
  <dcterms:modified xsi:type="dcterms:W3CDTF">2023-07-21T07:30:00Z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2023-05-16T00:00:00Z</vt:filetime>
  </property>
</Properties>
</file>