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A4A35" w14:textId="77777777" w:rsidR="004A52E1" w:rsidRPr="00AD0131" w:rsidRDefault="004A52E1" w:rsidP="004A52E1">
      <w:pPr>
        <w:jc w:val="center"/>
        <w:rPr>
          <w:rFonts w:ascii="Times New Roman" w:hAnsi="Times New Roman" w:cs="Times New Roman"/>
          <w:b/>
          <w:bCs/>
          <w:sz w:val="32"/>
          <w:szCs w:val="32"/>
        </w:rPr>
      </w:pPr>
      <w:r w:rsidRPr="00AD0131">
        <w:rPr>
          <w:rFonts w:ascii="Times New Roman" w:hAnsi="Times New Roman" w:cs="Times New Roman"/>
          <w:b/>
          <w:bCs/>
          <w:sz w:val="32"/>
          <w:szCs w:val="32"/>
        </w:rPr>
        <w:t>The Digital Revolution in Healthcare: A Glimpse into the Future</w:t>
      </w:r>
    </w:p>
    <w:p w14:paraId="1E295A06"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Author -</w:t>
      </w:r>
    </w:p>
    <w:p w14:paraId="336F55FF"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proofErr w:type="spellStart"/>
      <w:r w:rsidRPr="00AD0131">
        <w:rPr>
          <w:rFonts w:ascii="Times New Roman" w:eastAsia="Times New Roman" w:hAnsi="Times New Roman" w:cs="Times New Roman"/>
          <w:color w:val="000000"/>
          <w:kern w:val="0"/>
          <w:sz w:val="20"/>
          <w:szCs w:val="20"/>
          <w:lang w:eastAsia="en-IN" w:bidi="hi-IN"/>
          <w14:ligatures w14:val="none"/>
        </w:rPr>
        <w:t>Dr.</w:t>
      </w:r>
      <w:proofErr w:type="spellEnd"/>
      <w:r w:rsidRPr="00AD0131">
        <w:rPr>
          <w:rFonts w:ascii="Times New Roman" w:eastAsia="Times New Roman" w:hAnsi="Times New Roman" w:cs="Times New Roman"/>
          <w:color w:val="000000"/>
          <w:kern w:val="0"/>
          <w:sz w:val="20"/>
          <w:szCs w:val="20"/>
          <w:lang w:eastAsia="en-IN" w:bidi="hi-IN"/>
          <w14:ligatures w14:val="none"/>
        </w:rPr>
        <w:t xml:space="preserve"> Somya Jain</w:t>
      </w:r>
    </w:p>
    <w:p w14:paraId="5142EBDB"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MDS, Associate fellow in LASER</w:t>
      </w:r>
    </w:p>
    <w:p w14:paraId="0F5F10B2"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 xml:space="preserve">Designation- Reader, Department of </w:t>
      </w:r>
      <w:proofErr w:type="spellStart"/>
      <w:r w:rsidRPr="00AD0131">
        <w:rPr>
          <w:rFonts w:ascii="Times New Roman" w:eastAsia="Times New Roman" w:hAnsi="Times New Roman" w:cs="Times New Roman"/>
          <w:color w:val="000000"/>
          <w:kern w:val="0"/>
          <w:sz w:val="20"/>
          <w:szCs w:val="20"/>
          <w:lang w:eastAsia="en-IN" w:bidi="hi-IN"/>
          <w14:ligatures w14:val="none"/>
        </w:rPr>
        <w:t>Paedodontics</w:t>
      </w:r>
      <w:proofErr w:type="spellEnd"/>
      <w:r w:rsidRPr="00AD0131">
        <w:rPr>
          <w:rFonts w:ascii="Times New Roman" w:eastAsia="Times New Roman" w:hAnsi="Times New Roman" w:cs="Times New Roman"/>
          <w:color w:val="000000"/>
          <w:kern w:val="0"/>
          <w:sz w:val="20"/>
          <w:szCs w:val="20"/>
          <w:lang w:eastAsia="en-IN" w:bidi="hi-IN"/>
          <w14:ligatures w14:val="none"/>
        </w:rPr>
        <w:t xml:space="preserve"> and Preventive Dentistry</w:t>
      </w:r>
    </w:p>
    <w:p w14:paraId="4D1031DD"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Organisation Name- Bhabha College of Dental Sciences, Bhopal</w:t>
      </w:r>
    </w:p>
    <w:p w14:paraId="0155C3C8"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Contact no. 9755543375</w:t>
      </w:r>
    </w:p>
    <w:p w14:paraId="524470A0"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563C1"/>
          <w:kern w:val="0"/>
          <w:sz w:val="20"/>
          <w:szCs w:val="20"/>
          <w:lang w:eastAsia="en-IN" w:bidi="hi-IN"/>
          <w14:ligatures w14:val="none"/>
        </w:rPr>
        <w:t>somyajain01@gmail.com</w:t>
      </w:r>
    </w:p>
    <w:p w14:paraId="26A180F8"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Co-Author</w:t>
      </w:r>
    </w:p>
    <w:p w14:paraId="1CDD7D0B"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proofErr w:type="spellStart"/>
      <w:r w:rsidRPr="00AD0131">
        <w:rPr>
          <w:rFonts w:ascii="Times New Roman" w:eastAsia="Times New Roman" w:hAnsi="Times New Roman" w:cs="Times New Roman"/>
          <w:color w:val="000000"/>
          <w:kern w:val="0"/>
          <w:sz w:val="20"/>
          <w:szCs w:val="20"/>
          <w:lang w:eastAsia="en-IN" w:bidi="hi-IN"/>
          <w14:ligatures w14:val="none"/>
        </w:rPr>
        <w:t>Dr.</w:t>
      </w:r>
      <w:proofErr w:type="spellEnd"/>
      <w:r w:rsidRPr="00AD0131">
        <w:rPr>
          <w:rFonts w:ascii="Times New Roman" w:eastAsia="Times New Roman" w:hAnsi="Times New Roman" w:cs="Times New Roman"/>
          <w:color w:val="000000"/>
          <w:kern w:val="0"/>
          <w:sz w:val="20"/>
          <w:szCs w:val="20"/>
          <w:lang w:eastAsia="en-IN" w:bidi="hi-IN"/>
          <w14:ligatures w14:val="none"/>
        </w:rPr>
        <w:t xml:space="preserve"> Sareen Kak</w:t>
      </w:r>
    </w:p>
    <w:p w14:paraId="7812C564"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BDS, MBA (Hospital and Health Management)</w:t>
      </w:r>
    </w:p>
    <w:p w14:paraId="032B8897"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 xml:space="preserve">Organisation </w:t>
      </w:r>
      <w:proofErr w:type="gramStart"/>
      <w:r w:rsidRPr="00AD0131">
        <w:rPr>
          <w:rFonts w:ascii="Times New Roman" w:eastAsia="Times New Roman" w:hAnsi="Times New Roman" w:cs="Times New Roman"/>
          <w:color w:val="000000"/>
          <w:kern w:val="0"/>
          <w:sz w:val="20"/>
          <w:szCs w:val="20"/>
          <w:lang w:eastAsia="en-IN" w:bidi="hi-IN"/>
          <w14:ligatures w14:val="none"/>
        </w:rPr>
        <w:t>Name :</w:t>
      </w:r>
      <w:proofErr w:type="gramEnd"/>
      <w:r w:rsidRPr="00AD0131">
        <w:rPr>
          <w:rFonts w:ascii="Times New Roman" w:eastAsia="Times New Roman" w:hAnsi="Times New Roman" w:cs="Times New Roman"/>
          <w:color w:val="000000"/>
          <w:kern w:val="0"/>
          <w:sz w:val="20"/>
          <w:szCs w:val="20"/>
          <w:lang w:eastAsia="en-IN" w:bidi="hi-IN"/>
          <w14:ligatures w14:val="none"/>
        </w:rPr>
        <w:t xml:space="preserve"> Noora Health</w:t>
      </w:r>
    </w:p>
    <w:p w14:paraId="3823B4B0"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Contact no. 9630674891</w:t>
      </w:r>
    </w:p>
    <w:p w14:paraId="4CD7A7BE"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20"/>
          <w:szCs w:val="20"/>
          <w:lang w:eastAsia="en-IN" w:bidi="hi-IN"/>
          <w14:ligatures w14:val="none"/>
        </w:rPr>
        <w:t>sareen.kak2000@gmail.com</w:t>
      </w:r>
    </w:p>
    <w:p w14:paraId="084B12C5" w14:textId="77777777" w:rsidR="00AD0131" w:rsidRPr="00AD0131" w:rsidRDefault="00AD0131" w:rsidP="00AD0131">
      <w:pPr>
        <w:spacing w:after="0" w:line="240" w:lineRule="auto"/>
        <w:rPr>
          <w:rFonts w:ascii="Times New Roman" w:eastAsia="Times New Roman" w:hAnsi="Times New Roman" w:cs="Times New Roman"/>
          <w:kern w:val="0"/>
          <w:sz w:val="24"/>
          <w:szCs w:val="24"/>
          <w:lang w:eastAsia="en-IN" w:bidi="hi-IN"/>
          <w14:ligatures w14:val="none"/>
        </w:rPr>
      </w:pPr>
    </w:p>
    <w:p w14:paraId="431BD4E0" w14:textId="77777777" w:rsidR="00AD0131" w:rsidRPr="00AD0131" w:rsidRDefault="00AD0131" w:rsidP="00AD0131">
      <w:pPr>
        <w:spacing w:line="240" w:lineRule="auto"/>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color w:val="000000"/>
          <w:kern w:val="0"/>
          <w:sz w:val="48"/>
          <w:szCs w:val="48"/>
          <w:lang w:eastAsia="en-IN" w:bidi="hi-IN"/>
          <w14:ligatures w14:val="none"/>
        </w:rPr>
        <w:t> </w:t>
      </w:r>
    </w:p>
    <w:p w14:paraId="6EAEE1BF" w14:textId="77777777" w:rsidR="00AD0131" w:rsidRPr="00AD0131" w:rsidRDefault="00AD0131" w:rsidP="00AD0131">
      <w:pPr>
        <w:jc w:val="center"/>
        <w:rPr>
          <w:rFonts w:ascii="Times New Roman" w:hAnsi="Times New Roman" w:cs="Times New Roman"/>
          <w:b/>
          <w:bCs/>
          <w:sz w:val="32"/>
          <w:szCs w:val="32"/>
        </w:rPr>
      </w:pPr>
      <w:r w:rsidRPr="00AD0131">
        <w:rPr>
          <w:rFonts w:ascii="Times New Roman" w:hAnsi="Times New Roman" w:cs="Times New Roman"/>
          <w:b/>
          <w:bCs/>
          <w:sz w:val="32"/>
          <w:szCs w:val="32"/>
        </w:rPr>
        <w:t>The Digital Revolution in Healthcare: A Glimpse into the Future</w:t>
      </w:r>
    </w:p>
    <w:p w14:paraId="22CBC24E" w14:textId="114556D9" w:rsidR="00AD0131" w:rsidRDefault="00AD0131" w:rsidP="00AD0131">
      <w:pPr>
        <w:jc w:val="center"/>
        <w:rPr>
          <w:rFonts w:ascii="Times New Roman" w:hAnsi="Times New Roman" w:cs="Times New Roman"/>
          <w:sz w:val="24"/>
          <w:szCs w:val="24"/>
        </w:rPr>
      </w:pPr>
      <w:r w:rsidRPr="00AD0131">
        <w:rPr>
          <w:rFonts w:ascii="Times New Roman" w:hAnsi="Times New Roman" w:cs="Times New Roman"/>
          <w:sz w:val="24"/>
          <w:szCs w:val="24"/>
        </w:rPr>
        <w:t>Unlocking the Potential of Digital Technologies for Global Health</w:t>
      </w:r>
    </w:p>
    <w:p w14:paraId="753AEBCB" w14:textId="77777777" w:rsidR="00AD0131" w:rsidRPr="00AD0131" w:rsidRDefault="00AD0131" w:rsidP="00AD0131">
      <w:pPr>
        <w:jc w:val="center"/>
        <w:rPr>
          <w:rFonts w:ascii="Times New Roman" w:hAnsi="Times New Roman" w:cs="Times New Roman"/>
          <w:sz w:val="24"/>
          <w:szCs w:val="24"/>
        </w:rPr>
      </w:pPr>
    </w:p>
    <w:p w14:paraId="67A8F855" w14:textId="7074C58D" w:rsidR="00AD0131" w:rsidRPr="00AD0131" w:rsidRDefault="00AD0131" w:rsidP="00AD0131">
      <w:pPr>
        <w:spacing w:line="240" w:lineRule="auto"/>
        <w:jc w:val="both"/>
        <w:rPr>
          <w:rFonts w:ascii="Times New Roman" w:eastAsia="Times New Roman" w:hAnsi="Times New Roman" w:cs="Times New Roman"/>
          <w:kern w:val="0"/>
          <w:sz w:val="24"/>
          <w:szCs w:val="24"/>
          <w:lang w:eastAsia="en-IN" w:bidi="hi-IN"/>
          <w14:ligatures w14:val="none"/>
        </w:rPr>
      </w:pPr>
      <w:r w:rsidRPr="00AD0131">
        <w:rPr>
          <w:rFonts w:ascii="Times New Roman" w:eastAsia="Times New Roman" w:hAnsi="Times New Roman" w:cs="Times New Roman"/>
          <w:i/>
          <w:iCs/>
          <w:color w:val="000000"/>
          <w:kern w:val="0"/>
          <w:sz w:val="20"/>
          <w:szCs w:val="20"/>
          <w:lang w:eastAsia="en-IN" w:bidi="hi-IN"/>
          <w14:ligatures w14:val="none"/>
        </w:rPr>
        <w:t xml:space="preserve">“Harnessing the power of digital technologies is essential for achieving universal health coverage. Ultimately, digital technologies are not ends in themselves; they are vital tools to promote health, keep the world safe, and serve the vulnerable.” </w:t>
      </w:r>
      <w:r w:rsidRPr="00AD0131">
        <w:rPr>
          <w:rFonts w:ascii="Times New Roman" w:eastAsia="Times New Roman" w:hAnsi="Times New Roman" w:cs="Times New Roman"/>
          <w:color w:val="000000"/>
          <w:kern w:val="0"/>
          <w:sz w:val="20"/>
          <w:szCs w:val="20"/>
          <w:lang w:eastAsia="en-IN" w:bidi="hi-IN"/>
          <w14:ligatures w14:val="none"/>
        </w:rPr>
        <w:t>Dr Tedros Adhanom Ghebreyesus, WHO Director-General</w:t>
      </w:r>
    </w:p>
    <w:p w14:paraId="584BC68B" w14:textId="77777777" w:rsidR="00AD0131" w:rsidRDefault="00AD0131" w:rsidP="00AD0131">
      <w:pPr>
        <w:jc w:val="both"/>
      </w:pPr>
      <w:r>
        <w:t>In today's rapidly evolving world, digital technologies have seamlessly woven themselves into the fabric of our daily lives, connecting us on a global scale. While we witness groundbreaking innovations across various domains, the potential of these digital marvels to revolutionize healthcare remains vastly untapped. This article explores the transformative power of digital health solutions and their profound impact on healthcare delivery, patient well-being, and overall health outcomes.</w:t>
      </w:r>
    </w:p>
    <w:p w14:paraId="6E0CB163" w14:textId="77777777" w:rsidR="00AD0131" w:rsidRDefault="00AD0131" w:rsidP="00AD0131">
      <w:pPr>
        <w:jc w:val="both"/>
      </w:pPr>
    </w:p>
    <w:p w14:paraId="6A9B05BF" w14:textId="4ACBA756" w:rsidR="00AD0131" w:rsidRPr="00AD0131" w:rsidRDefault="00AD0131" w:rsidP="00AD0131">
      <w:pPr>
        <w:jc w:val="both"/>
        <w:rPr>
          <w:b/>
          <w:bCs/>
        </w:rPr>
      </w:pPr>
      <w:r w:rsidRPr="00AD0131">
        <w:rPr>
          <w:b/>
          <w:bCs/>
        </w:rPr>
        <w:t>Understanding Digital Health</w:t>
      </w:r>
    </w:p>
    <w:p w14:paraId="218BEB9D" w14:textId="77777777" w:rsidR="00AD0131" w:rsidRDefault="00AD0131" w:rsidP="00AD0131">
      <w:pPr>
        <w:jc w:val="both"/>
      </w:pPr>
      <w:r>
        <w:t xml:space="preserve">Digital health, often synonymous with terms like </w:t>
      </w:r>
      <w:r w:rsidRPr="00AD0131">
        <w:rPr>
          <w:b/>
          <w:bCs/>
        </w:rPr>
        <w:t>eHealth, health informatics, and healthcare technology,</w:t>
      </w:r>
      <w:r>
        <w:t xml:space="preserve"> encapsulates the ingenious use of technology and digital solutions to elevate every facet of healthcare. From the seamless management of patient records and real-time monitoring to cutting-edge medical research and robust public health initiatives, digital health is a multidimensional force for change. This holistic approach leverages electronic information and communication technologies to reshape and enhance healthcare processes.</w:t>
      </w:r>
    </w:p>
    <w:p w14:paraId="041E036E" w14:textId="721EC581" w:rsidR="00AD0131" w:rsidRDefault="00AD0131" w:rsidP="00AD0131">
      <w:pPr>
        <w:jc w:val="both"/>
      </w:pPr>
      <w:r>
        <w:lastRenderedPageBreak/>
        <w:t>In simpler terms, digital health refers to the integration of information and communication technologies into medicine and allied health professions, with a dual objective: managing illnesses and health risks while promoting overall wellness.</w:t>
      </w:r>
    </w:p>
    <w:p w14:paraId="0E763F9F" w14:textId="77777777" w:rsidR="00AD0131" w:rsidRDefault="00AD0131" w:rsidP="00AD0131"/>
    <w:p w14:paraId="69737420" w14:textId="16E1179E" w:rsidR="00AD0131" w:rsidRPr="00AD0131" w:rsidRDefault="00AD0131" w:rsidP="00AD0131">
      <w:pPr>
        <w:rPr>
          <w:b/>
          <w:bCs/>
        </w:rPr>
      </w:pPr>
      <w:r w:rsidRPr="00AD0131">
        <w:rPr>
          <w:b/>
          <w:bCs/>
        </w:rPr>
        <w:t>Why Digital Health Matters</w:t>
      </w:r>
      <w:r>
        <w:rPr>
          <w:b/>
          <w:bCs/>
        </w:rPr>
        <w:t>?</w:t>
      </w:r>
    </w:p>
    <w:p w14:paraId="27B39956" w14:textId="77777777" w:rsidR="00AD0131" w:rsidRDefault="00AD0131" w:rsidP="00AD0131">
      <w:r>
        <w:t>In today's landscape, the significance of digital health cannot be overstated. It emerges as a pivotal force with a spectrum of objectives:</w:t>
      </w:r>
    </w:p>
    <w:p w14:paraId="300E518F" w14:textId="77777777" w:rsidR="00AD0131" w:rsidRDefault="00AD0131" w:rsidP="00AD0131"/>
    <w:p w14:paraId="305BA235" w14:textId="3E546B51" w:rsidR="00AD0131" w:rsidRDefault="00AD0131" w:rsidP="00AD0131">
      <w:pPr>
        <w:pStyle w:val="ListParagraph"/>
        <w:numPr>
          <w:ilvl w:val="0"/>
          <w:numId w:val="1"/>
        </w:numPr>
      </w:pPr>
      <w:r w:rsidRPr="00AD0131">
        <w:rPr>
          <w:u w:val="single"/>
        </w:rPr>
        <w:t>Enhanced Healthcare Accessibility</w:t>
      </w:r>
      <w:r>
        <w:t>: Digital health endeavo</w:t>
      </w:r>
      <w:r>
        <w:t>u</w:t>
      </w:r>
      <w:r>
        <w:t>rs to democratize healthcare, making it accessible to all, regardless of geographical barriers.</w:t>
      </w:r>
    </w:p>
    <w:p w14:paraId="466A9B21" w14:textId="77777777" w:rsidR="00AD0131" w:rsidRDefault="00AD0131" w:rsidP="00AD0131"/>
    <w:p w14:paraId="02CE0C98" w14:textId="6F7D0F02" w:rsidR="00AD0131" w:rsidRDefault="00AD0131" w:rsidP="00AD0131">
      <w:pPr>
        <w:pStyle w:val="ListParagraph"/>
        <w:numPr>
          <w:ilvl w:val="0"/>
          <w:numId w:val="1"/>
        </w:numPr>
      </w:pPr>
      <w:r w:rsidRPr="00AD0131">
        <w:rPr>
          <w:u w:val="single"/>
        </w:rPr>
        <w:t>Eradicating Inefficiencies</w:t>
      </w:r>
      <w:r>
        <w:t>: It's on a mission to streamline healthcare systems, eliminating inefficiencies that have long plagued the industry.</w:t>
      </w:r>
    </w:p>
    <w:p w14:paraId="35C5E143" w14:textId="77777777" w:rsidR="00AD0131" w:rsidRDefault="00AD0131" w:rsidP="00AD0131"/>
    <w:p w14:paraId="035F8A1B" w14:textId="3C3825EE" w:rsidR="00AD0131" w:rsidRDefault="00AD0131" w:rsidP="00AD0131">
      <w:pPr>
        <w:pStyle w:val="ListParagraph"/>
        <w:numPr>
          <w:ilvl w:val="0"/>
          <w:numId w:val="1"/>
        </w:numPr>
      </w:pPr>
      <w:r w:rsidRPr="00AD0131">
        <w:rPr>
          <w:u w:val="single"/>
        </w:rPr>
        <w:t>Elevating Quality of Care</w:t>
      </w:r>
      <w:r>
        <w:t>: Quality is paramount, and digital health seeks to elevate healthcare quality standards for everyone.</w:t>
      </w:r>
    </w:p>
    <w:p w14:paraId="0341F239" w14:textId="77777777" w:rsidR="00AD0131" w:rsidRDefault="00AD0131" w:rsidP="00AD0131"/>
    <w:p w14:paraId="13F621F7" w14:textId="5551C86F" w:rsidR="00AD0131" w:rsidRDefault="00AD0131" w:rsidP="00AD0131">
      <w:pPr>
        <w:pStyle w:val="ListParagraph"/>
        <w:numPr>
          <w:ilvl w:val="0"/>
          <w:numId w:val="1"/>
        </w:numPr>
      </w:pPr>
      <w:r w:rsidRPr="00AD0131">
        <w:rPr>
          <w:u w:val="single"/>
        </w:rPr>
        <w:t>Affordable Healthcare</w:t>
      </w:r>
      <w:r>
        <w:t>: By reducing overheads and optimizing processes, digital health aims to drive down healthcare costs.</w:t>
      </w:r>
    </w:p>
    <w:p w14:paraId="6481CF7B" w14:textId="77777777" w:rsidR="00AD0131" w:rsidRDefault="00AD0131" w:rsidP="00AD0131"/>
    <w:p w14:paraId="63018EDA" w14:textId="13785AB7" w:rsidR="00AD0131" w:rsidRDefault="00AD0131" w:rsidP="00AD0131">
      <w:pPr>
        <w:pStyle w:val="ListParagraph"/>
        <w:numPr>
          <w:ilvl w:val="0"/>
          <w:numId w:val="1"/>
        </w:numPr>
      </w:pPr>
      <w:r w:rsidRPr="00AD0131">
        <w:rPr>
          <w:u w:val="single"/>
        </w:rPr>
        <w:t>Personalized Healthcare</w:t>
      </w:r>
      <w:r>
        <w:t>: The future is personalized, and digital health pioneers this approach, tailoring healthcare to individual needs.</w:t>
      </w:r>
    </w:p>
    <w:p w14:paraId="4DD233FC" w14:textId="77777777" w:rsidR="00AD0131" w:rsidRDefault="00AD0131" w:rsidP="00AD0131"/>
    <w:p w14:paraId="14212EE1" w14:textId="77777777" w:rsidR="00AD0131" w:rsidRPr="00AD0131" w:rsidRDefault="00AD0131" w:rsidP="00AD0131">
      <w:pPr>
        <w:rPr>
          <w:b/>
          <w:bCs/>
        </w:rPr>
      </w:pPr>
      <w:r w:rsidRPr="00AD0131">
        <w:rPr>
          <w:b/>
          <w:bCs/>
        </w:rPr>
        <w:t>The Benefits of Embracing Digital Health</w:t>
      </w:r>
    </w:p>
    <w:p w14:paraId="7F161E4B" w14:textId="77777777" w:rsidR="00AD0131" w:rsidRDefault="00AD0131" w:rsidP="00AD0131">
      <w:r>
        <w:t>As we embrace this digital transformation in healthcare, we unlock a host of benefits:</w:t>
      </w:r>
    </w:p>
    <w:p w14:paraId="2B681B8A" w14:textId="1922CC46" w:rsidR="00AD0131" w:rsidRDefault="00AD0131" w:rsidP="00AD0131">
      <w:r>
        <w:t xml:space="preserve">1. </w:t>
      </w:r>
      <w:r w:rsidRPr="00AD0131">
        <w:rPr>
          <w:b/>
          <w:bCs/>
        </w:rPr>
        <w:t>Bridging Geographic Gaps</w:t>
      </w:r>
      <w:r>
        <w:t xml:space="preserve"> - </w:t>
      </w:r>
      <w:r>
        <w:t>Digital health bridges the divide, extending healthcare access to remote corners of the world.</w:t>
      </w:r>
    </w:p>
    <w:p w14:paraId="319CB393" w14:textId="44273C52" w:rsidR="00AD0131" w:rsidRDefault="00AD0131" w:rsidP="00AD0131">
      <w:r>
        <w:t xml:space="preserve">2. </w:t>
      </w:r>
      <w:r w:rsidRPr="00AD0131">
        <w:rPr>
          <w:b/>
          <w:bCs/>
        </w:rPr>
        <w:t>Cost-Efficiency for All Parties</w:t>
      </w:r>
      <w:r>
        <w:t xml:space="preserve"> - </w:t>
      </w:r>
      <w:r>
        <w:t>It's cost-effective, benefiting both patients and healthcare providers alike.</w:t>
      </w:r>
    </w:p>
    <w:p w14:paraId="30834785" w14:textId="75D52E49" w:rsidR="00AD0131" w:rsidRDefault="00AD0131" w:rsidP="00AD0131">
      <w:r>
        <w:t xml:space="preserve">3. </w:t>
      </w:r>
      <w:r w:rsidRPr="00AD0131">
        <w:rPr>
          <w:b/>
          <w:bCs/>
        </w:rPr>
        <w:t>Holistic Well-Being</w:t>
      </w:r>
      <w:r>
        <w:t xml:space="preserve"> - </w:t>
      </w:r>
      <w:r>
        <w:t>Digital health fosters holistic well-being, not just treating ailments but nurturing overall health.</w:t>
      </w:r>
    </w:p>
    <w:p w14:paraId="4E9F5610" w14:textId="56635820" w:rsidR="00AD0131" w:rsidRDefault="00AD0131" w:rsidP="00AD0131">
      <w:r>
        <w:t xml:space="preserve">4. </w:t>
      </w:r>
      <w:r w:rsidRPr="00AD0131">
        <w:rPr>
          <w:b/>
          <w:bCs/>
        </w:rPr>
        <w:t>Optimized Healthcare Facilities</w:t>
      </w:r>
      <w:r>
        <w:t xml:space="preserve"> - </w:t>
      </w:r>
      <w:r>
        <w:t>It optimizes healthcare facilities at every level, ensuring they operate at peak efficiency.</w:t>
      </w:r>
    </w:p>
    <w:p w14:paraId="0D6514F0" w14:textId="6C4F682E" w:rsidR="00AD0131" w:rsidRDefault="00AD0131" w:rsidP="00AD0131">
      <w:r>
        <w:t>5</w:t>
      </w:r>
      <w:r w:rsidRPr="00AD0131">
        <w:rPr>
          <w:b/>
          <w:bCs/>
        </w:rPr>
        <w:t>. Precision in Diagnosis</w:t>
      </w:r>
      <w:r>
        <w:t xml:space="preserve"> - </w:t>
      </w:r>
      <w:r>
        <w:t>By integrating technology, digital health enhances the precision of medical diagnoses, revolutionizing patient care.</w:t>
      </w:r>
    </w:p>
    <w:p w14:paraId="0675D139" w14:textId="77777777" w:rsidR="00AD0131" w:rsidRDefault="00AD0131" w:rsidP="00AD0131">
      <w:r>
        <w:t>The Evolving Landscape of Digital Health: Transforming Healthcare</w:t>
      </w:r>
    </w:p>
    <w:p w14:paraId="70E82DA7" w14:textId="77777777" w:rsidR="00AD0131" w:rsidRDefault="00AD0131" w:rsidP="00AD0131"/>
    <w:p w14:paraId="3E24CE3E" w14:textId="5FCD95C7" w:rsidR="00AD0131" w:rsidRDefault="00AD0131" w:rsidP="00AD0131">
      <w:r>
        <w:t>Digital health is reshaping the healthcare landscape in numerous ways, offering innovative solutions to age-old challenges. Here, we explore key facets of this dynamic field that are revolutionizing healthcare delivery and patient well-being.</w:t>
      </w:r>
    </w:p>
    <w:p w14:paraId="25090215" w14:textId="77777777" w:rsidR="00AD0131" w:rsidRPr="00AD0131" w:rsidRDefault="00AD0131" w:rsidP="00AD0131">
      <w:pPr>
        <w:rPr>
          <w:b/>
          <w:bCs/>
          <w:sz w:val="24"/>
          <w:szCs w:val="24"/>
        </w:rPr>
      </w:pPr>
      <w:r w:rsidRPr="00AD0131">
        <w:rPr>
          <w:b/>
          <w:bCs/>
          <w:sz w:val="24"/>
          <w:szCs w:val="24"/>
        </w:rPr>
        <w:t>1. Electronic Health Records (EHRs)</w:t>
      </w:r>
    </w:p>
    <w:p w14:paraId="1D4E0C4E" w14:textId="0080149D" w:rsidR="00AD0131" w:rsidRDefault="00AD0131" w:rsidP="00AD0131">
      <w:r>
        <w:t>Electronic Health Records, or EHRs, represent a digital repository of an individual's health information. They serve not only to benefit individuals but also the wider community. The advantages of EHRs are manifold:</w:t>
      </w:r>
    </w:p>
    <w:p w14:paraId="27E2F478" w14:textId="56867D41" w:rsidR="00AD0131" w:rsidRDefault="00AD0131" w:rsidP="00AD0131">
      <w:r>
        <w:t xml:space="preserve">a. </w:t>
      </w:r>
      <w:r w:rsidRPr="00AD0131">
        <w:rPr>
          <w:u w:val="single"/>
        </w:rPr>
        <w:t>Comprehensive Patient Information</w:t>
      </w:r>
      <w:r>
        <w:t>: EHRs centralize a wide array of patient data, streamlining comprehensive care.</w:t>
      </w:r>
    </w:p>
    <w:p w14:paraId="6FBDFD1D" w14:textId="4CA37106" w:rsidR="00AD0131" w:rsidRDefault="00AD0131" w:rsidP="00AD0131">
      <w:r>
        <w:t xml:space="preserve">b. </w:t>
      </w:r>
      <w:r w:rsidRPr="00AD0131">
        <w:rPr>
          <w:u w:val="single"/>
        </w:rPr>
        <w:t>Enhanced Accessibility and Interoperability</w:t>
      </w:r>
      <w:r>
        <w:t>: Authorized healthcare professionals can securely access EHRs across different facilities, promoting seamless care coordination.</w:t>
      </w:r>
    </w:p>
    <w:p w14:paraId="42561134" w14:textId="3533D08B" w:rsidR="00AD0131" w:rsidRDefault="00AD0131" w:rsidP="00AD0131">
      <w:r>
        <w:t>c</w:t>
      </w:r>
      <w:r w:rsidRPr="00AD0131">
        <w:rPr>
          <w:u w:val="single"/>
        </w:rPr>
        <w:t>. Real-time Updates</w:t>
      </w:r>
      <w:r>
        <w:t>: Particularly vital in emergencies, EHRs facilitate rapid decision-making.</w:t>
      </w:r>
    </w:p>
    <w:p w14:paraId="51126540" w14:textId="1FD42FE0" w:rsidR="00AD0131" w:rsidRDefault="00AD0131" w:rsidP="00AD0131">
      <w:r>
        <w:t xml:space="preserve">d. </w:t>
      </w:r>
      <w:r w:rsidRPr="00AD0131">
        <w:rPr>
          <w:u w:val="single"/>
        </w:rPr>
        <w:t>Improved Patient Safety</w:t>
      </w:r>
      <w:r>
        <w:t>: The digital format reduces the risk of errors associated with manual paperwork.</w:t>
      </w:r>
    </w:p>
    <w:p w14:paraId="6107BB1C" w14:textId="2A3D73E0" w:rsidR="00AD0131" w:rsidRDefault="00AD0131" w:rsidP="00AD0131">
      <w:r>
        <w:t xml:space="preserve">e. </w:t>
      </w:r>
      <w:r w:rsidRPr="00AD0131">
        <w:rPr>
          <w:u w:val="single"/>
        </w:rPr>
        <w:t>Efficient Workflow</w:t>
      </w:r>
      <w:r>
        <w:t>: Digital health records enhance overall healthcare efficiency.</w:t>
      </w:r>
    </w:p>
    <w:p w14:paraId="611074CB" w14:textId="12932781" w:rsidR="00AD0131" w:rsidRDefault="00AD0131" w:rsidP="00AD0131">
      <w:r>
        <w:t xml:space="preserve">f. </w:t>
      </w:r>
      <w:r w:rsidRPr="00AD0131">
        <w:rPr>
          <w:u w:val="single"/>
        </w:rPr>
        <w:t>Data Analytics and Population Health Management</w:t>
      </w:r>
      <w:r>
        <w:t>: EHRs enable the identification of population-based health trends, disease monitoring, and treatment evaluation.</w:t>
      </w:r>
    </w:p>
    <w:p w14:paraId="52880480" w14:textId="325F2C26" w:rsidR="00AD0131" w:rsidRDefault="00AD0131" w:rsidP="00AD0131">
      <w:r>
        <w:t xml:space="preserve">g. </w:t>
      </w:r>
      <w:r w:rsidRPr="00AD0131">
        <w:rPr>
          <w:u w:val="single"/>
        </w:rPr>
        <w:t>Patient Engagement</w:t>
      </w:r>
      <w:r>
        <w:t>: EHRs grant patients secure access to their health data via patient portals.</w:t>
      </w:r>
    </w:p>
    <w:p w14:paraId="6B94BCCD" w14:textId="082D6EB2" w:rsidR="00AD0131" w:rsidRDefault="00AD0131" w:rsidP="00AD0131">
      <w:r>
        <w:t>h</w:t>
      </w:r>
      <w:r w:rsidRPr="00AD0131">
        <w:rPr>
          <w:u w:val="single"/>
        </w:rPr>
        <w:t>. Cost-effectiveness</w:t>
      </w:r>
      <w:r>
        <w:t>: Digitalization reduces the need for physical records and extensive storage, resulting in cost savings and environmental benefits.</w:t>
      </w:r>
    </w:p>
    <w:p w14:paraId="441BE954" w14:textId="77777777" w:rsidR="00AD0131" w:rsidRDefault="00AD0131" w:rsidP="00AD0131">
      <w:r>
        <w:t>While EHRs offer substantial advantages, their successful implementation necessitates careful planning, professional training, and ongoing maintenance to ensure data integrity.</w:t>
      </w:r>
    </w:p>
    <w:p w14:paraId="7DD301DF" w14:textId="77777777" w:rsidR="00AD0131" w:rsidRDefault="00AD0131" w:rsidP="00AD0131"/>
    <w:p w14:paraId="2DB5F4E7" w14:textId="5CD18DEE" w:rsidR="00AD0131" w:rsidRPr="00AD0131" w:rsidRDefault="00AD0131" w:rsidP="00AD0131">
      <w:pPr>
        <w:rPr>
          <w:b/>
          <w:bCs/>
          <w:sz w:val="24"/>
          <w:szCs w:val="24"/>
        </w:rPr>
      </w:pPr>
      <w:r w:rsidRPr="00AD0131">
        <w:rPr>
          <w:b/>
          <w:bCs/>
          <w:sz w:val="24"/>
          <w:szCs w:val="24"/>
        </w:rPr>
        <w:t>2. Telemedicine and Telehealth</w:t>
      </w:r>
    </w:p>
    <w:p w14:paraId="495272D5" w14:textId="6E3EC58A" w:rsidR="00AD0131" w:rsidRDefault="00AD0131" w:rsidP="00AD0131">
      <w:r>
        <w:t>Telemedicine and Telehealth leverage technology to deliver healthcare services and information remotely, transcending geographical barriers. This transformative approach offers several benefits:</w:t>
      </w:r>
    </w:p>
    <w:p w14:paraId="1F3F94B7" w14:textId="792D366A" w:rsidR="00AD0131" w:rsidRDefault="00AD0131" w:rsidP="00AD0131">
      <w:r>
        <w:t xml:space="preserve">a. </w:t>
      </w:r>
      <w:r w:rsidRPr="00AD0131">
        <w:rPr>
          <w:u w:val="single"/>
        </w:rPr>
        <w:t>Remote Consultations and Monitoring</w:t>
      </w:r>
      <w:r>
        <w:t>: Patients can virtually consult healthcare professionals, with connected devices and wearables transmitting real-time health data.</w:t>
      </w:r>
    </w:p>
    <w:p w14:paraId="5345F766" w14:textId="568D874E" w:rsidR="00AD0131" w:rsidRDefault="00AD0131" w:rsidP="00AD0131">
      <w:r>
        <w:t xml:space="preserve">b. </w:t>
      </w:r>
      <w:r w:rsidRPr="00AD0131">
        <w:rPr>
          <w:u w:val="single"/>
        </w:rPr>
        <w:t>Health Education and Information</w:t>
      </w:r>
      <w:r>
        <w:t>: These platforms provide educational resources, health-related information, and self-assessment tools, empowering patients.</w:t>
      </w:r>
    </w:p>
    <w:p w14:paraId="7464245C" w14:textId="04F9F5F6" w:rsidR="00AD0131" w:rsidRDefault="00AD0131" w:rsidP="00AD0131">
      <w:r>
        <w:t xml:space="preserve">c. </w:t>
      </w:r>
      <w:r w:rsidRPr="00AD0131">
        <w:rPr>
          <w:u w:val="single"/>
        </w:rPr>
        <w:t>Mental Health Support</w:t>
      </w:r>
      <w:r>
        <w:t xml:space="preserve">: Telehealth extends mental health services, offering online therapy and </w:t>
      </w:r>
      <w:r>
        <w:t>counselling</w:t>
      </w:r>
      <w:r>
        <w:t>.</w:t>
      </w:r>
    </w:p>
    <w:p w14:paraId="67BC17B9" w14:textId="77777777" w:rsidR="00AD0131" w:rsidRDefault="00AD0131" w:rsidP="00AD0131">
      <w:r>
        <w:t xml:space="preserve">d. </w:t>
      </w:r>
      <w:r w:rsidRPr="00AD0131">
        <w:rPr>
          <w:u w:val="single"/>
        </w:rPr>
        <w:t>Specialist Consultations and Post-Discharge Follow-up</w:t>
      </w:r>
      <w:r>
        <w:t>: Virtual visits enhance care continuity.</w:t>
      </w:r>
    </w:p>
    <w:p w14:paraId="1FA5207A" w14:textId="35E6F205" w:rsidR="00AD0131" w:rsidRDefault="00AD0131" w:rsidP="00AD0131">
      <w:r>
        <w:t xml:space="preserve">e. </w:t>
      </w:r>
      <w:r w:rsidRPr="00AD0131">
        <w:rPr>
          <w:u w:val="single"/>
        </w:rPr>
        <w:t>Emergency Telemedicine</w:t>
      </w:r>
      <w:r>
        <w:t>: Swift communication between emergency responders and remote specialists guides critical patient care.</w:t>
      </w:r>
    </w:p>
    <w:p w14:paraId="301A111A" w14:textId="77DF6D2D" w:rsidR="00AD0131" w:rsidRDefault="00AD0131" w:rsidP="00AD0131">
      <w:r>
        <w:lastRenderedPageBreak/>
        <w:t xml:space="preserve">f. </w:t>
      </w:r>
      <w:r w:rsidRPr="00AD0131">
        <w:rPr>
          <w:u w:val="single"/>
        </w:rPr>
        <w:t>Reduced Healthcare Costs</w:t>
      </w:r>
      <w:r>
        <w:t>: Telemedicine eliminates travel expenses and lowers hospital readmissions through better monitoring and management.</w:t>
      </w:r>
    </w:p>
    <w:p w14:paraId="1C32B939" w14:textId="516C3C80" w:rsidR="00AD0131" w:rsidRDefault="00AD0131" w:rsidP="00AD0131">
      <w:r>
        <w:t xml:space="preserve">g. </w:t>
      </w:r>
      <w:r w:rsidRPr="00AD0131">
        <w:rPr>
          <w:u w:val="single"/>
        </w:rPr>
        <w:t>Pandemic Response</w:t>
      </w:r>
      <w:r>
        <w:t>: Telemedicine played a pivotal role during crises like the COVID-19 pandemic, enabling healthcare continuity while reducing infection risks.</w:t>
      </w:r>
    </w:p>
    <w:p w14:paraId="60F8841D" w14:textId="77777777" w:rsidR="00AD0131" w:rsidRDefault="00AD0131" w:rsidP="00AD0131">
      <w:r>
        <w:t>Despite these advantages, telemedicine and telehealth face challenges related to internet connectivity, data privacy, and ensuring equitable access, especially for vulnerable populations.</w:t>
      </w:r>
    </w:p>
    <w:p w14:paraId="38F14685" w14:textId="77777777" w:rsidR="00AD0131" w:rsidRDefault="00AD0131" w:rsidP="00AD0131"/>
    <w:p w14:paraId="62200157" w14:textId="62BBA24D" w:rsidR="00AD0131" w:rsidRPr="00AD0131" w:rsidRDefault="00AD0131" w:rsidP="00AD0131">
      <w:pPr>
        <w:rPr>
          <w:b/>
          <w:bCs/>
          <w:sz w:val="24"/>
          <w:szCs w:val="24"/>
        </w:rPr>
      </w:pPr>
      <w:r w:rsidRPr="00AD0131">
        <w:rPr>
          <w:b/>
          <w:bCs/>
          <w:sz w:val="24"/>
          <w:szCs w:val="24"/>
        </w:rPr>
        <w:t>3. Health Monitoring Devices</w:t>
      </w:r>
    </w:p>
    <w:p w14:paraId="3B2E2C5F" w14:textId="534E4408" w:rsidR="00AD0131" w:rsidRDefault="00AD0131" w:rsidP="00AD0131">
      <w:r>
        <w:t>Wearable health technologies, or health monitoring devices, track and monitor various health parameters in real-time, providing valuable insights to patients and healthcare professionals:</w:t>
      </w:r>
    </w:p>
    <w:p w14:paraId="5C33D558" w14:textId="7C94BB7F" w:rsidR="00AD0131" w:rsidRDefault="00AD0131" w:rsidP="00AD0131">
      <w:r>
        <w:t xml:space="preserve">- </w:t>
      </w:r>
      <w:r w:rsidRPr="007E4FC9">
        <w:rPr>
          <w:u w:val="single"/>
        </w:rPr>
        <w:t>Fitness Trackers</w:t>
      </w:r>
      <w:r>
        <w:t>: Monitor physical activities.</w:t>
      </w:r>
    </w:p>
    <w:p w14:paraId="693A2735" w14:textId="70E9FA1C" w:rsidR="00AD0131" w:rsidRDefault="00AD0131" w:rsidP="00AD0131">
      <w:r>
        <w:t xml:space="preserve">- </w:t>
      </w:r>
      <w:r w:rsidRPr="007E4FC9">
        <w:rPr>
          <w:u w:val="single"/>
        </w:rPr>
        <w:t>Heart Rate Monitors</w:t>
      </w:r>
      <w:r>
        <w:t>: Provide insights into cardiovascular health.</w:t>
      </w:r>
    </w:p>
    <w:p w14:paraId="32725782" w14:textId="5B2CF17E" w:rsidR="00AD0131" w:rsidRDefault="00AD0131" w:rsidP="00AD0131">
      <w:r>
        <w:t xml:space="preserve">- </w:t>
      </w:r>
      <w:r w:rsidRPr="007E4FC9">
        <w:rPr>
          <w:u w:val="single"/>
        </w:rPr>
        <w:t>Blood Pressure Monitors</w:t>
      </w:r>
      <w:r>
        <w:t>: Essential for hypertension management.</w:t>
      </w:r>
    </w:p>
    <w:p w14:paraId="2DE136B7" w14:textId="66394936" w:rsidR="00AD0131" w:rsidRDefault="00AD0131" w:rsidP="00AD0131">
      <w:r>
        <w:t xml:space="preserve">- </w:t>
      </w:r>
      <w:r w:rsidRPr="007E4FC9">
        <w:rPr>
          <w:u w:val="single"/>
        </w:rPr>
        <w:t>Glucose Monitors</w:t>
      </w:r>
      <w:r>
        <w:t>: Aid in diabetes management.</w:t>
      </w:r>
    </w:p>
    <w:p w14:paraId="076E33DD" w14:textId="3EBA7FAC" w:rsidR="00AD0131" w:rsidRDefault="00AD0131" w:rsidP="00AD0131">
      <w:r>
        <w:t xml:space="preserve">- </w:t>
      </w:r>
      <w:r w:rsidRPr="007E4FC9">
        <w:rPr>
          <w:u w:val="single"/>
        </w:rPr>
        <w:t>Pulse Oximeters</w:t>
      </w:r>
      <w:r>
        <w:t>: Assess respiratory health.</w:t>
      </w:r>
    </w:p>
    <w:p w14:paraId="03F11A50" w14:textId="13C0C846" w:rsidR="00AD0131" w:rsidRDefault="00AD0131" w:rsidP="00AD0131">
      <w:r>
        <w:t xml:space="preserve">- </w:t>
      </w:r>
      <w:r w:rsidRPr="007E4FC9">
        <w:rPr>
          <w:u w:val="single"/>
        </w:rPr>
        <w:t>Body Temperature Monitors</w:t>
      </w:r>
      <w:r>
        <w:t>: Detect fever and monitor general health.</w:t>
      </w:r>
    </w:p>
    <w:p w14:paraId="1A4EAA1A" w14:textId="65CFD049" w:rsidR="00AD0131" w:rsidRDefault="00AD0131" w:rsidP="00AD0131">
      <w:r>
        <w:t xml:space="preserve">- </w:t>
      </w:r>
      <w:r w:rsidRPr="007E4FC9">
        <w:rPr>
          <w:u w:val="single"/>
        </w:rPr>
        <w:t>Sleep Trackers</w:t>
      </w:r>
      <w:r>
        <w:t xml:space="preserve">: </w:t>
      </w:r>
      <w:proofErr w:type="spellStart"/>
      <w:r>
        <w:t>Analyze</w:t>
      </w:r>
      <w:proofErr w:type="spellEnd"/>
      <w:r>
        <w:t xml:space="preserve"> sleep patterns.</w:t>
      </w:r>
    </w:p>
    <w:p w14:paraId="7B0F3EBE" w14:textId="70767CD3" w:rsidR="00AD0131" w:rsidRDefault="00AD0131" w:rsidP="00AD0131">
      <w:r>
        <w:t xml:space="preserve">- </w:t>
      </w:r>
      <w:r w:rsidRPr="007E4FC9">
        <w:rPr>
          <w:u w:val="single"/>
        </w:rPr>
        <w:t>Stress and Anxiety Monitors</w:t>
      </w:r>
      <w:r>
        <w:t>: Provide stress and anxiety tracking features.</w:t>
      </w:r>
    </w:p>
    <w:p w14:paraId="43FF58A0" w14:textId="0C9F919B" w:rsidR="00AD0131" w:rsidRDefault="00AD0131" w:rsidP="00AD0131">
      <w:r>
        <w:t xml:space="preserve">- </w:t>
      </w:r>
      <w:r w:rsidRPr="007E4FC9">
        <w:rPr>
          <w:u w:val="single"/>
        </w:rPr>
        <w:t>Electrocardiogram (ECG) Monitors</w:t>
      </w:r>
      <w:r>
        <w:t>: Detect irregular heart rhythms.</w:t>
      </w:r>
    </w:p>
    <w:p w14:paraId="7F91E64D" w14:textId="60A1B0F6" w:rsidR="00AD0131" w:rsidRDefault="00AD0131" w:rsidP="00AD0131">
      <w:r>
        <w:t xml:space="preserve">- </w:t>
      </w:r>
      <w:r w:rsidRPr="007E4FC9">
        <w:rPr>
          <w:u w:val="single"/>
        </w:rPr>
        <w:t>Remote Patient Monitoring Devices</w:t>
      </w:r>
      <w:r>
        <w:t>: Track chronic illnesses.</w:t>
      </w:r>
    </w:p>
    <w:p w14:paraId="137055AE" w14:textId="0595D836" w:rsidR="00AD0131" w:rsidRDefault="00AD0131" w:rsidP="00AD0131">
      <w:r>
        <w:t>Data from these devices can be synchronized with mobile apps or cloud platforms, facilitating trend visualization, goal setting, and information sharing with healthcare providers. This early detection can promote healthy habits. However, it's crucial to use these devices in conjunction with professional medical guidance and avoid self-diagnosis solely based on their data.</w:t>
      </w:r>
    </w:p>
    <w:p w14:paraId="4790F430" w14:textId="5793A750" w:rsidR="00AD0131" w:rsidRDefault="00AD0131" w:rsidP="00AD0131">
      <w:r>
        <w:t>The future of healthcare is undeniably digital, promising improved accessibility, efficiency, and overall well-being for patients across the globe. Embracing these technologies is key to advancing healthcare in the modern age.</w:t>
      </w:r>
    </w:p>
    <w:p w14:paraId="33BC176F" w14:textId="77777777" w:rsidR="007E4FC9" w:rsidRDefault="007E4FC9" w:rsidP="00AD0131"/>
    <w:p w14:paraId="3D4988AD" w14:textId="40E072CB" w:rsidR="007E4FC9" w:rsidRDefault="007E4FC9" w:rsidP="007E4FC9">
      <w:r>
        <w:rPr>
          <w:b/>
          <w:bCs/>
          <w:sz w:val="24"/>
          <w:szCs w:val="24"/>
        </w:rPr>
        <w:t xml:space="preserve">4. </w:t>
      </w:r>
      <w:r w:rsidRPr="007E4FC9">
        <w:rPr>
          <w:b/>
          <w:bCs/>
          <w:sz w:val="24"/>
          <w:szCs w:val="24"/>
        </w:rPr>
        <w:t>Mobile Health (mHealth): Empowering Health on the Go</w:t>
      </w:r>
    </w:p>
    <w:p w14:paraId="1A857EF2" w14:textId="77777777" w:rsidR="007E4FC9" w:rsidRDefault="007E4FC9" w:rsidP="007E4FC9">
      <w:r>
        <w:t xml:space="preserve">Mobile health, or </w:t>
      </w:r>
      <w:r w:rsidRPr="007E4FC9">
        <w:rPr>
          <w:b/>
          <w:bCs/>
        </w:rPr>
        <w:t>mHealth</w:t>
      </w:r>
      <w:r>
        <w:t>, is a versatile term encompassing public health and medical practices leveraged through smartphones, sensors, personal digital assistants, wireless monitoring devices, and other wireless tools. This intersection of technology and healthcare is a game-changer, particularly with the advent of mobile apps.</w:t>
      </w:r>
    </w:p>
    <w:p w14:paraId="0E63DBBD" w14:textId="77777777" w:rsidR="007E4FC9" w:rsidRDefault="007E4FC9" w:rsidP="007E4FC9"/>
    <w:p w14:paraId="3BE9E1DB" w14:textId="645AA74C" w:rsidR="007E4FC9" w:rsidRPr="007E4FC9" w:rsidRDefault="007E4FC9" w:rsidP="007E4FC9">
      <w:pPr>
        <w:rPr>
          <w:b/>
          <w:bCs/>
        </w:rPr>
      </w:pPr>
      <w:r w:rsidRPr="007E4FC9">
        <w:rPr>
          <w:b/>
          <w:bCs/>
        </w:rPr>
        <w:lastRenderedPageBreak/>
        <w:t>Mobile Apps in Health</w:t>
      </w:r>
      <w:r>
        <w:rPr>
          <w:b/>
          <w:bCs/>
        </w:rPr>
        <w:t xml:space="preserve"> - </w:t>
      </w:r>
      <w:r>
        <w:t>Mobile apps, designed to run on smartphones and other mobile devices, play diverse roles in healthcare:</w:t>
      </w:r>
    </w:p>
    <w:p w14:paraId="58802F75" w14:textId="01066F8C" w:rsidR="007E4FC9" w:rsidRDefault="007E4FC9" w:rsidP="007E4FC9">
      <w:r>
        <w:t>-</w:t>
      </w:r>
      <w:r w:rsidRPr="007E4FC9">
        <w:rPr>
          <w:u w:val="single"/>
        </w:rPr>
        <w:t>Fitness and Wellness Apps</w:t>
      </w:r>
      <w:r>
        <w:t>: These aid in tracking and managing health data, promoting physical well-being.</w:t>
      </w:r>
    </w:p>
    <w:p w14:paraId="27EDA3CE" w14:textId="6EF1FFD6" w:rsidR="007E4FC9" w:rsidRDefault="007E4FC9" w:rsidP="007E4FC9">
      <w:r>
        <w:t>-</w:t>
      </w:r>
      <w:r w:rsidRPr="007E4FC9">
        <w:rPr>
          <w:u w:val="single"/>
        </w:rPr>
        <w:t>Health Information Apps</w:t>
      </w:r>
      <w:r>
        <w:t>: Provide valuable health-related knowledge and resources.</w:t>
      </w:r>
    </w:p>
    <w:p w14:paraId="5F02747E" w14:textId="54F09480" w:rsidR="007E4FC9" w:rsidRDefault="007E4FC9" w:rsidP="007E4FC9">
      <w:r>
        <w:t>-</w:t>
      </w:r>
      <w:r w:rsidRPr="007E4FC9">
        <w:rPr>
          <w:u w:val="single"/>
        </w:rPr>
        <w:t>Medication Reminder Apps</w:t>
      </w:r>
      <w:r>
        <w:t>: Help individuals stay on top of their medication schedules.</w:t>
      </w:r>
    </w:p>
    <w:p w14:paraId="22A1DD51" w14:textId="2C7DDD20" w:rsidR="007E4FC9" w:rsidRDefault="007E4FC9" w:rsidP="007E4FC9">
      <w:r>
        <w:t>-</w:t>
      </w:r>
      <w:r w:rsidRPr="007E4FC9">
        <w:rPr>
          <w:u w:val="single"/>
        </w:rPr>
        <w:t>Telemedicine Apps</w:t>
      </w:r>
      <w:r>
        <w:t>: Facilitate remote consultations with healthcare professionals.</w:t>
      </w:r>
    </w:p>
    <w:p w14:paraId="3B82C130" w14:textId="7398DA4E" w:rsidR="007E4FC9" w:rsidRDefault="007E4FC9" w:rsidP="007E4FC9">
      <w:r>
        <w:t>-</w:t>
      </w:r>
      <w:r w:rsidRPr="007E4FC9">
        <w:rPr>
          <w:u w:val="single"/>
        </w:rPr>
        <w:t>Mental Health Apps</w:t>
      </w:r>
      <w:r>
        <w:t>: Address mental well-being, offering tools for stress management and therapy.</w:t>
      </w:r>
    </w:p>
    <w:p w14:paraId="2BE30092" w14:textId="49FBDFB1" w:rsidR="007E4FC9" w:rsidRDefault="007E4FC9" w:rsidP="007E4FC9">
      <w:r>
        <w:t>-</w:t>
      </w:r>
      <w:r w:rsidRPr="007E4FC9">
        <w:rPr>
          <w:u w:val="single"/>
        </w:rPr>
        <w:t>Women's Health Apps</w:t>
      </w:r>
      <w:r>
        <w:t>: Cater to women's specific health needs, from menstrual tracking to pregnancy support.</w:t>
      </w:r>
    </w:p>
    <w:p w14:paraId="2824F81F" w14:textId="36E16C59" w:rsidR="007E4FC9" w:rsidRPr="007E4FC9" w:rsidRDefault="007E4FC9" w:rsidP="007E4FC9">
      <w:pPr>
        <w:rPr>
          <w:b/>
          <w:bCs/>
        </w:rPr>
      </w:pPr>
      <w:r w:rsidRPr="007E4FC9">
        <w:rPr>
          <w:b/>
          <w:bCs/>
        </w:rPr>
        <w:t>Health Monitoring Devices and Mobile Health Apps</w:t>
      </w:r>
    </w:p>
    <w:p w14:paraId="2D4F90CF" w14:textId="77777777" w:rsidR="007E4FC9" w:rsidRDefault="007E4FC9" w:rsidP="007E4FC9">
      <w:r>
        <w:t>These two facets of digital health are closely linked, empowering individuals to actively monitor and manage their health. However, it's crucial to prioritize reliable and secure apps and devices, while also considering data privacy and protection when dealing with personal health information.</w:t>
      </w:r>
    </w:p>
    <w:p w14:paraId="60731CFB" w14:textId="77777777" w:rsidR="007E4FC9" w:rsidRDefault="007E4FC9" w:rsidP="007E4FC9"/>
    <w:p w14:paraId="3B2BA379" w14:textId="5DE64FEA" w:rsidR="007E4FC9" w:rsidRPr="007E4FC9" w:rsidRDefault="007E4FC9" w:rsidP="007E4FC9">
      <w:pPr>
        <w:rPr>
          <w:b/>
          <w:bCs/>
          <w:sz w:val="24"/>
          <w:szCs w:val="24"/>
        </w:rPr>
      </w:pPr>
      <w:r>
        <w:rPr>
          <w:b/>
          <w:bCs/>
          <w:sz w:val="24"/>
          <w:szCs w:val="24"/>
        </w:rPr>
        <w:t>5.</w:t>
      </w:r>
      <w:r w:rsidRPr="007E4FC9">
        <w:rPr>
          <w:b/>
          <w:bCs/>
          <w:sz w:val="24"/>
          <w:szCs w:val="24"/>
        </w:rPr>
        <w:t xml:space="preserve">Artificial Intelligence (AI) in </w:t>
      </w:r>
      <w:proofErr w:type="gramStart"/>
      <w:r w:rsidRPr="007E4FC9">
        <w:rPr>
          <w:b/>
          <w:bCs/>
          <w:sz w:val="24"/>
          <w:szCs w:val="24"/>
        </w:rPr>
        <w:t>Healthcare</w:t>
      </w:r>
      <w:proofErr w:type="gramEnd"/>
    </w:p>
    <w:p w14:paraId="579375ED" w14:textId="6794AD5B" w:rsidR="007E4FC9" w:rsidRDefault="007E4FC9" w:rsidP="007E4FC9">
      <w:r>
        <w:t>AI, a spectrum of techniques enabling computers to perform tasks typically requiring human reasoning and problem-solving skills, is making waves in healthcare. It's effectively deployed in various settings, including hospitals, clinical laboratories, and research endeavo</w:t>
      </w:r>
      <w:r>
        <w:t>u</w:t>
      </w:r>
      <w:r>
        <w:t>rs.</w:t>
      </w:r>
    </w:p>
    <w:p w14:paraId="36F3DB00" w14:textId="4DCB64BC" w:rsidR="007E4FC9" w:rsidRDefault="007E4FC9" w:rsidP="007E4FC9">
      <w:r>
        <w:t>AI's success in healthcare is rooted in its advanced algorithms, capable of learning and discerning patterns from vast healthcare datasets at a speed and scale beyond human capabilities.</w:t>
      </w:r>
    </w:p>
    <w:p w14:paraId="6731746F" w14:textId="0EE450A0" w:rsidR="007E4FC9" w:rsidRPr="007E4FC9" w:rsidRDefault="007E4FC9" w:rsidP="007E4FC9">
      <w:pPr>
        <w:rPr>
          <w:b/>
          <w:bCs/>
        </w:rPr>
      </w:pPr>
      <w:r w:rsidRPr="007E4FC9">
        <w:rPr>
          <w:b/>
          <w:bCs/>
        </w:rPr>
        <w:t>Benefits of AI in Healthcare</w:t>
      </w:r>
    </w:p>
    <w:p w14:paraId="6E214975" w14:textId="00B99D92" w:rsidR="007E4FC9" w:rsidRDefault="007E4FC9" w:rsidP="007E4FC9">
      <w:r>
        <w:t xml:space="preserve">a. </w:t>
      </w:r>
      <w:r w:rsidRPr="007E4FC9">
        <w:rPr>
          <w:u w:val="single"/>
        </w:rPr>
        <w:t>Healthcare Drug Creation:</w:t>
      </w:r>
      <w:r>
        <w:t xml:space="preserve"> Speeds up drug discovery, making it faster, safer, and more cost-effective.</w:t>
      </w:r>
    </w:p>
    <w:p w14:paraId="7B0FDD31" w14:textId="5A0B5B47" w:rsidR="007E4FC9" w:rsidRDefault="007E4FC9" w:rsidP="007E4FC9">
      <w:r>
        <w:t xml:space="preserve">b. </w:t>
      </w:r>
      <w:r w:rsidRPr="007E4FC9">
        <w:rPr>
          <w:u w:val="single"/>
        </w:rPr>
        <w:t>Diagnostic Aid</w:t>
      </w:r>
      <w:r>
        <w:t>: Enhances disease detection accuracy, particularly in cases like skin cancer.</w:t>
      </w:r>
    </w:p>
    <w:p w14:paraId="30B982B1" w14:textId="3A906434" w:rsidR="007E4FC9" w:rsidRDefault="007E4FC9" w:rsidP="007E4FC9">
      <w:r>
        <w:t xml:space="preserve">c. </w:t>
      </w:r>
      <w:r w:rsidRPr="007E4FC9">
        <w:rPr>
          <w:u w:val="single"/>
        </w:rPr>
        <w:t>Disease Progression Monitoring:</w:t>
      </w:r>
      <w:r>
        <w:t xml:space="preserve"> Utilizes biomarkers to document disease progression across stages.</w:t>
      </w:r>
    </w:p>
    <w:p w14:paraId="0532C967" w14:textId="4FE59667" w:rsidR="007E4FC9" w:rsidRDefault="007E4FC9" w:rsidP="007E4FC9">
      <w:r>
        <w:t xml:space="preserve">d. </w:t>
      </w:r>
      <w:r w:rsidRPr="007E4FC9">
        <w:rPr>
          <w:u w:val="single"/>
        </w:rPr>
        <w:t>Treatment Design</w:t>
      </w:r>
      <w:r>
        <w:t>: Reads medical images such as X-rays and CT scans, leading to quicker disease diagnoses.</w:t>
      </w:r>
    </w:p>
    <w:p w14:paraId="28FDCD4B" w14:textId="78490B28" w:rsidR="007E4FC9" w:rsidRDefault="007E4FC9" w:rsidP="007E4FC9">
      <w:r>
        <w:t xml:space="preserve">e. </w:t>
      </w:r>
      <w:r w:rsidRPr="007E4FC9">
        <w:rPr>
          <w:u w:val="single"/>
        </w:rPr>
        <w:t>Health Monitoring</w:t>
      </w:r>
      <w:r>
        <w:t xml:space="preserve">: AI-driven gadgets </w:t>
      </w:r>
      <w:proofErr w:type="spellStart"/>
      <w:r>
        <w:t>analyze</w:t>
      </w:r>
      <w:proofErr w:type="spellEnd"/>
      <w:r>
        <w:t xml:space="preserve"> data and provide users with real-time health updates.</w:t>
      </w:r>
    </w:p>
    <w:p w14:paraId="03A0C9CE" w14:textId="6A8C9386" w:rsidR="007E4FC9" w:rsidRDefault="007E4FC9" w:rsidP="007E4FC9">
      <w:r>
        <w:t xml:space="preserve">f. </w:t>
      </w:r>
      <w:r w:rsidRPr="007E4FC9">
        <w:rPr>
          <w:u w:val="single"/>
        </w:rPr>
        <w:t>Medical Data Management</w:t>
      </w:r>
      <w:r>
        <w:t>: Collects, stores, normalizes, and traces data sources efficiently.</w:t>
      </w:r>
    </w:p>
    <w:p w14:paraId="75E28DBE" w14:textId="7A3875E9" w:rsidR="007E4FC9" w:rsidRDefault="007E4FC9" w:rsidP="007E4FC9">
      <w:r>
        <w:t>AI-based chatbots extend healthcare accessibility by providing answers to user queries. They are available at no cost, offer information in multiple languages, and widen access to healthcare knowledge.</w:t>
      </w:r>
    </w:p>
    <w:p w14:paraId="08C6B251" w14:textId="5FDD91C7" w:rsidR="007E4FC9" w:rsidRDefault="007E4FC9" w:rsidP="007E4FC9">
      <w:r w:rsidRPr="007E4FC9">
        <w:rPr>
          <w:b/>
          <w:bCs/>
        </w:rPr>
        <w:t xml:space="preserve">Challenges </w:t>
      </w:r>
      <w:r>
        <w:t>Associated with AI in Healthcare</w:t>
      </w:r>
      <w:r>
        <w:t xml:space="preserve">- </w:t>
      </w:r>
      <w:r>
        <w:t>Despite its benefits, AI introduces certain challenges:</w:t>
      </w:r>
    </w:p>
    <w:p w14:paraId="06D22AAE" w14:textId="7E5E9C45" w:rsidR="007E4FC9" w:rsidRDefault="007E4FC9" w:rsidP="007E4FC9">
      <w:r>
        <w:lastRenderedPageBreak/>
        <w:t xml:space="preserve">- </w:t>
      </w:r>
      <w:r w:rsidRPr="007E4FC9">
        <w:rPr>
          <w:u w:val="single"/>
        </w:rPr>
        <w:t>Cybersecurity Risks</w:t>
      </w:r>
      <w:r>
        <w:t>: Vulnerable to cyberattacks, necessitating robust security measures.</w:t>
      </w:r>
    </w:p>
    <w:p w14:paraId="131C1FD2" w14:textId="0F20F4DE" w:rsidR="007E4FC9" w:rsidRDefault="007E4FC9" w:rsidP="007E4FC9">
      <w:r>
        <w:t xml:space="preserve">- </w:t>
      </w:r>
      <w:r w:rsidRPr="007E4FC9">
        <w:rPr>
          <w:u w:val="single"/>
        </w:rPr>
        <w:t>Systematic Bias</w:t>
      </w:r>
      <w:r>
        <w:t>: The potential for AI algorithms to inherit biases present in training data.</w:t>
      </w:r>
    </w:p>
    <w:p w14:paraId="6E63DD4D" w14:textId="6407825C" w:rsidR="007E4FC9" w:rsidRDefault="007E4FC9" w:rsidP="007E4FC9">
      <w:r>
        <w:t xml:space="preserve">- </w:t>
      </w:r>
      <w:r w:rsidRPr="007E4FC9">
        <w:rPr>
          <w:u w:val="single"/>
        </w:rPr>
        <w:t>Data Mismatching Errors</w:t>
      </w:r>
      <w:r>
        <w:t>: Errors may occur when AI systems interpret data.</w:t>
      </w:r>
    </w:p>
    <w:p w14:paraId="23CDB9E4" w14:textId="0E9E090B" w:rsidR="007E4FC9" w:rsidRDefault="007E4FC9" w:rsidP="007E4FC9">
      <w:r>
        <w:t xml:space="preserve">- </w:t>
      </w:r>
      <w:r w:rsidRPr="007E4FC9">
        <w:rPr>
          <w:u w:val="single"/>
        </w:rPr>
        <w:t>Ethical and Medicolegal Concerns</w:t>
      </w:r>
      <w:r>
        <w:t>: Issues related to informed consent, safety, transparency, data privacy, and medicolegal matters require careful consideration.</w:t>
      </w:r>
    </w:p>
    <w:p w14:paraId="78396AAE" w14:textId="2661316D" w:rsidR="007E4FC9" w:rsidRDefault="007E4FC9" w:rsidP="007E4FC9">
      <w:r>
        <w:t>In conclusion, mHealth, mobile apps, and AI are revolutionizing healthcare, placing health management and information at the fingertips of individuals. These advancements bring incredible benefits but also call for vigilance in addressing associated challenges.</w:t>
      </w:r>
    </w:p>
    <w:p w14:paraId="7DA4538F" w14:textId="77777777" w:rsidR="007E4FC9" w:rsidRDefault="007E4FC9" w:rsidP="007E4FC9"/>
    <w:p w14:paraId="34F0B894" w14:textId="2B37D425" w:rsidR="007E4FC9" w:rsidRPr="007E4FC9" w:rsidRDefault="007E4FC9" w:rsidP="007E4FC9">
      <w:pPr>
        <w:pStyle w:val="ListParagraph"/>
        <w:numPr>
          <w:ilvl w:val="0"/>
          <w:numId w:val="1"/>
        </w:numPr>
        <w:rPr>
          <w:b/>
          <w:bCs/>
          <w:sz w:val="24"/>
          <w:szCs w:val="24"/>
        </w:rPr>
      </w:pPr>
      <w:r w:rsidRPr="007E4FC9">
        <w:rPr>
          <w:b/>
          <w:bCs/>
          <w:sz w:val="24"/>
          <w:szCs w:val="24"/>
        </w:rPr>
        <w:t>Remote Patient Monitoring (RPM): Enhancing Healthcare at a Distance</w:t>
      </w:r>
    </w:p>
    <w:p w14:paraId="3BDF820C" w14:textId="77777777" w:rsidR="007E4FC9" w:rsidRDefault="007E4FC9" w:rsidP="007E4FC9">
      <w:r>
        <w:t>Remote patient monitoring (RPM) is a transformative approach that empowers healthcare providers to remotely track the progression of diseases and symptoms. It facilitates virtual patient engagement, allowing for the modification of care plans and the provision of self-care education based on real-time changes in a patient's condition.</w:t>
      </w:r>
    </w:p>
    <w:p w14:paraId="20EC05E8" w14:textId="77777777" w:rsidR="007E4FC9" w:rsidRDefault="007E4FC9" w:rsidP="007E4FC9">
      <w:r>
        <w:t>RPM encompasses telecommunications and electronic information processing technologies to:</w:t>
      </w:r>
    </w:p>
    <w:p w14:paraId="5DADEE25" w14:textId="33D108C4" w:rsidR="007E4FC9" w:rsidRDefault="000975A6" w:rsidP="007E4FC9">
      <w:r>
        <w:t>-</w:t>
      </w:r>
      <w:r w:rsidR="007E4FC9">
        <w:t>Monitor a patient's status from a distance.</w:t>
      </w:r>
    </w:p>
    <w:p w14:paraId="7495DDD3" w14:textId="754A1F64" w:rsidR="007E4FC9" w:rsidRDefault="000975A6" w:rsidP="007E4FC9">
      <w:r>
        <w:t>-</w:t>
      </w:r>
      <w:r w:rsidR="007E4FC9">
        <w:t>Measure key medical parameters remotely, such as blood pressure, heart rate, weight, or oxygen saturation.</w:t>
      </w:r>
    </w:p>
    <w:p w14:paraId="346BE66F" w14:textId="37A33784" w:rsidR="007E4FC9" w:rsidRDefault="000975A6" w:rsidP="007E4FC9">
      <w:r>
        <w:t>-</w:t>
      </w:r>
      <w:r w:rsidR="007E4FC9">
        <w:t>Facilitate remote communication (telecare) between patients and healthcare professionals.</w:t>
      </w:r>
    </w:p>
    <w:p w14:paraId="3CE56AE7" w14:textId="0B9583EB" w:rsidR="007E4FC9" w:rsidRPr="000975A6" w:rsidRDefault="007E4FC9" w:rsidP="007E4FC9">
      <w:pPr>
        <w:rPr>
          <w:b/>
          <w:bCs/>
        </w:rPr>
      </w:pPr>
      <w:r w:rsidRPr="000975A6">
        <w:rPr>
          <w:b/>
          <w:bCs/>
        </w:rPr>
        <w:t>Benefits of RPM</w:t>
      </w:r>
    </w:p>
    <w:p w14:paraId="49A5B97B" w14:textId="35D7C5ED" w:rsidR="007E4FC9" w:rsidRDefault="007E4FC9" w:rsidP="007E4FC9">
      <w:r>
        <w:t xml:space="preserve">a. </w:t>
      </w:r>
      <w:r w:rsidRPr="000975A6">
        <w:rPr>
          <w:u w:val="single"/>
        </w:rPr>
        <w:t>Timely Intervention</w:t>
      </w:r>
      <w:r>
        <w:t xml:space="preserve">: RPM fosters seamless information exchange between patients and healthcare professionals, enabling </w:t>
      </w:r>
      <w:r w:rsidR="000975A6">
        <w:t>more accurate and timelier</w:t>
      </w:r>
      <w:r>
        <w:t xml:space="preserve"> clinical and technical interventions.</w:t>
      </w:r>
    </w:p>
    <w:p w14:paraId="4CFB59B2" w14:textId="31D0E473" w:rsidR="007E4FC9" w:rsidRDefault="007E4FC9" w:rsidP="007E4FC9">
      <w:r>
        <w:t xml:space="preserve">b. </w:t>
      </w:r>
      <w:r w:rsidRPr="000975A6">
        <w:rPr>
          <w:u w:val="single"/>
        </w:rPr>
        <w:t>Chronic Disease Management</w:t>
      </w:r>
      <w:r>
        <w:t>: By continuously monitoring health parameters, RPM plays a pivotal role in preventing the exacerbation of chronic conditions.</w:t>
      </w:r>
    </w:p>
    <w:p w14:paraId="42CC0EBD" w14:textId="35D8D0F7" w:rsidR="007E4FC9" w:rsidRDefault="007E4FC9" w:rsidP="007E4FC9">
      <w:r>
        <w:t xml:space="preserve">c. </w:t>
      </w:r>
      <w:r w:rsidRPr="000975A6">
        <w:rPr>
          <w:u w:val="single"/>
        </w:rPr>
        <w:t>Improved Treatment Adherence and Self-Management</w:t>
      </w:r>
      <w:r>
        <w:t>: Data from continuous monitoring empowers patients to live more autonomously and enjoy an improved quality of life.</w:t>
      </w:r>
    </w:p>
    <w:p w14:paraId="1ECB49F4" w14:textId="121428FB" w:rsidR="007E4FC9" w:rsidRDefault="007E4FC9" w:rsidP="007E4FC9">
      <w:r>
        <w:t xml:space="preserve">d. </w:t>
      </w:r>
      <w:r w:rsidRPr="000975A6">
        <w:rPr>
          <w:u w:val="single"/>
        </w:rPr>
        <w:t>Enhanced Healthcare Access and Reduced Inequalities</w:t>
      </w:r>
      <w:r>
        <w:t xml:space="preserve">: RPM is a convenient alternative for individuals restricted from accessing healthcare </w:t>
      </w:r>
      <w:proofErr w:type="spellStart"/>
      <w:r>
        <w:t>centers</w:t>
      </w:r>
      <w:proofErr w:type="spellEnd"/>
      <w:r>
        <w:t xml:space="preserve"> due to geographical constraints, age, physical conditions, or time limitations.</w:t>
      </w:r>
    </w:p>
    <w:p w14:paraId="061A4F5E" w14:textId="2A74D25E" w:rsidR="007E4FC9" w:rsidRDefault="007E4FC9" w:rsidP="007E4FC9">
      <w:r>
        <w:t xml:space="preserve">e. </w:t>
      </w:r>
      <w:r w:rsidRPr="000975A6">
        <w:rPr>
          <w:u w:val="single"/>
        </w:rPr>
        <w:t>Reduced Healthcare Costs</w:t>
      </w:r>
      <w:r>
        <w:t>: RPM minimizes hospital readmissions, emergency room visits, and unnecessary appointments, resulting in cost savings.</w:t>
      </w:r>
    </w:p>
    <w:p w14:paraId="3A637655" w14:textId="77777777" w:rsidR="007E4FC9" w:rsidRDefault="007E4FC9" w:rsidP="007E4FC9">
      <w:r>
        <w:t>However, RPM faces challenges, including dependency on connectivity and network availability, user comfort with wearing sensors or devices, and concerns regarding security and privacy.</w:t>
      </w:r>
    </w:p>
    <w:p w14:paraId="14BF62AA" w14:textId="77777777" w:rsidR="007E4FC9" w:rsidRDefault="007E4FC9" w:rsidP="007E4FC9"/>
    <w:p w14:paraId="06105985" w14:textId="77777777" w:rsidR="000975A6" w:rsidRDefault="007E4FC9" w:rsidP="007E4FC9">
      <w:pPr>
        <w:pStyle w:val="ListParagraph"/>
        <w:numPr>
          <w:ilvl w:val="0"/>
          <w:numId w:val="1"/>
        </w:numPr>
        <w:rPr>
          <w:b/>
          <w:bCs/>
          <w:sz w:val="24"/>
          <w:szCs w:val="24"/>
        </w:rPr>
      </w:pPr>
      <w:r w:rsidRPr="000975A6">
        <w:rPr>
          <w:b/>
          <w:bCs/>
          <w:sz w:val="24"/>
          <w:szCs w:val="24"/>
        </w:rPr>
        <w:t>Big Data and Analytics in Healthcare</w:t>
      </w:r>
    </w:p>
    <w:p w14:paraId="09E99640" w14:textId="77777777" w:rsidR="000975A6" w:rsidRDefault="000975A6" w:rsidP="000975A6">
      <w:pPr>
        <w:pStyle w:val="ListParagraph"/>
        <w:rPr>
          <w:b/>
          <w:bCs/>
          <w:sz w:val="24"/>
          <w:szCs w:val="24"/>
        </w:rPr>
      </w:pPr>
    </w:p>
    <w:p w14:paraId="09EAC255" w14:textId="3C46F9CA" w:rsidR="007E4FC9" w:rsidRPr="000975A6" w:rsidRDefault="007E4FC9" w:rsidP="000975A6">
      <w:pPr>
        <w:pStyle w:val="ListParagraph"/>
        <w:rPr>
          <w:b/>
          <w:bCs/>
          <w:sz w:val="24"/>
          <w:szCs w:val="24"/>
        </w:rPr>
      </w:pPr>
      <w:r>
        <w:lastRenderedPageBreak/>
        <w:t>Big data in healthcare involves the collection of large datasets, electronically captured and stored, with the aim of improving health and health system performance. This concept is accompanied by data analytics, a field that extracts valuable insights from massive datasets while reducing costs.</w:t>
      </w:r>
    </w:p>
    <w:p w14:paraId="266A08FE" w14:textId="6135BCE3" w:rsidR="007E4FC9" w:rsidRDefault="007E4FC9" w:rsidP="007E4FC9">
      <w:r w:rsidRPr="000975A6">
        <w:rPr>
          <w:b/>
          <w:bCs/>
        </w:rPr>
        <w:t xml:space="preserve">Benefits </w:t>
      </w:r>
      <w:r>
        <w:t>of Big Data and Analytics in Healthcare</w:t>
      </w:r>
    </w:p>
    <w:p w14:paraId="717216DD" w14:textId="2DC9F978" w:rsidR="007E4FC9" w:rsidRDefault="007E4FC9" w:rsidP="007E4FC9">
      <w:r>
        <w:t xml:space="preserve">a. </w:t>
      </w:r>
      <w:r w:rsidRPr="000975A6">
        <w:rPr>
          <w:u w:val="single"/>
        </w:rPr>
        <w:t>Enhancing Healthcare Quality:</w:t>
      </w:r>
      <w:r>
        <w:t xml:space="preserve"> Analysis of vast data volumes yields practical insights, aiding in identifying needs, introducing new health services, crisis prevention, disease incidence prediction, and trend detection for health improvement.</w:t>
      </w:r>
    </w:p>
    <w:p w14:paraId="08DE07E7" w14:textId="38742F03" w:rsidR="007E4FC9" w:rsidRDefault="007E4FC9" w:rsidP="007E4FC9">
      <w:r>
        <w:t>b</w:t>
      </w:r>
      <w:r w:rsidRPr="000975A6">
        <w:rPr>
          <w:u w:val="single"/>
        </w:rPr>
        <w:t>. Supporting Medical Personnel</w:t>
      </w:r>
      <w:r>
        <w:t>: Enables doctors to compare current medical cases with historical data for improved diagnosis and treatment.</w:t>
      </w:r>
    </w:p>
    <w:p w14:paraId="1E3524D2" w14:textId="5C3C4554" w:rsidR="007E4FC9" w:rsidRDefault="007E4FC9" w:rsidP="007E4FC9">
      <w:r>
        <w:t xml:space="preserve">c. </w:t>
      </w:r>
      <w:r w:rsidRPr="000975A6">
        <w:rPr>
          <w:u w:val="single"/>
        </w:rPr>
        <w:t>Supporting Scientific and Research Activities</w:t>
      </w:r>
      <w:r>
        <w:t xml:space="preserve">: Aids research on new drugs and clinical trials by </w:t>
      </w:r>
      <w:proofErr w:type="spellStart"/>
      <w:r>
        <w:t>analyzing</w:t>
      </w:r>
      <w:proofErr w:type="spellEnd"/>
      <w:r>
        <w:t xml:space="preserve"> comprehensive datasets.</w:t>
      </w:r>
    </w:p>
    <w:p w14:paraId="58832CC3" w14:textId="0F3C8D0C" w:rsidR="007E4FC9" w:rsidRDefault="007E4FC9" w:rsidP="007E4FC9">
      <w:r>
        <w:t>d</w:t>
      </w:r>
      <w:r w:rsidRPr="000975A6">
        <w:rPr>
          <w:u w:val="single"/>
        </w:rPr>
        <w:t>. Cost-Effective:</w:t>
      </w:r>
      <w:r>
        <w:t xml:space="preserve"> Identifies financial irregularities swiftly, preventing abuse and errors, thus improving cost-efficiency.</w:t>
      </w:r>
    </w:p>
    <w:p w14:paraId="74B6A79F" w14:textId="3B5911D4" w:rsidR="007E4FC9" w:rsidRDefault="007E4FC9" w:rsidP="007E4FC9">
      <w:r>
        <w:t>As healthcare data continues to proliferate, harnessing the potential of big data and analytics becomes increasingly crucial for better patient outcomes, superior healthcare delivery, and advancement in medical knowledge. However, addressing challenges related to data structure, standardization, storage, privacy, security, and ethical considerations is paramount to ensure responsible and beneficial use of healthcare data for patients and society.</w:t>
      </w:r>
    </w:p>
    <w:p w14:paraId="74A3D343" w14:textId="77777777" w:rsidR="000975A6" w:rsidRDefault="000975A6" w:rsidP="007E4FC9"/>
    <w:p w14:paraId="5ED9EFFB" w14:textId="4E38BBAE" w:rsidR="000975A6" w:rsidRPr="000975A6" w:rsidRDefault="000975A6" w:rsidP="000975A6">
      <w:pPr>
        <w:rPr>
          <w:b/>
          <w:bCs/>
          <w:sz w:val="24"/>
          <w:szCs w:val="24"/>
        </w:rPr>
      </w:pPr>
      <w:r>
        <w:rPr>
          <w:b/>
          <w:bCs/>
          <w:sz w:val="24"/>
          <w:szCs w:val="24"/>
        </w:rPr>
        <w:t>8.</w:t>
      </w:r>
      <w:r w:rsidRPr="000975A6">
        <w:rPr>
          <w:b/>
          <w:bCs/>
          <w:sz w:val="24"/>
          <w:szCs w:val="24"/>
        </w:rPr>
        <w:t>Electronic Health Information Exchange (HIE): Streamlining Healthcare Data Sharing</w:t>
      </w:r>
    </w:p>
    <w:p w14:paraId="3A44185C" w14:textId="7184EA49" w:rsidR="000975A6" w:rsidRDefault="000975A6" w:rsidP="000975A6">
      <w:r>
        <w:t>Electronic Health Information Exchange (HIE) is a system that facilitates the electronic sharing of patient health information among various healthcare organizations and providers. This innovative approach offers numerous benefits:</w:t>
      </w:r>
    </w:p>
    <w:p w14:paraId="55E2A27A" w14:textId="131CD7D3" w:rsidR="000975A6" w:rsidRDefault="000975A6" w:rsidP="000975A6">
      <w:r>
        <w:t xml:space="preserve">a. </w:t>
      </w:r>
      <w:r w:rsidRPr="000975A6">
        <w:rPr>
          <w:u w:val="single"/>
        </w:rPr>
        <w:t>Minimizes Errors:</w:t>
      </w:r>
      <w:r>
        <w:t xml:space="preserve"> HIE enhances patient safety by reducing medical and medication errors, as data is securely stored and exchanged electronically.</w:t>
      </w:r>
    </w:p>
    <w:p w14:paraId="3264094B" w14:textId="5490834E" w:rsidR="000975A6" w:rsidRDefault="000975A6" w:rsidP="000975A6">
      <w:r>
        <w:t>b</w:t>
      </w:r>
      <w:r w:rsidRPr="000975A6">
        <w:rPr>
          <w:u w:val="single"/>
        </w:rPr>
        <w:t>. Provides Efficiency</w:t>
      </w:r>
      <w:r>
        <w:t>: With digital data storage, the risk of information loss diminishes, promoting efficiency in healthcare operations.</w:t>
      </w:r>
    </w:p>
    <w:p w14:paraId="25FDA59A" w14:textId="470A3661" w:rsidR="000975A6" w:rsidRDefault="000975A6" w:rsidP="000975A6">
      <w:r>
        <w:t xml:space="preserve">c. </w:t>
      </w:r>
      <w:r w:rsidRPr="000975A6">
        <w:rPr>
          <w:u w:val="single"/>
        </w:rPr>
        <w:t>Acts as a Support Tool</w:t>
      </w:r>
      <w:r>
        <w:t>: HIE empowers healthcare providers to deliver better and more effective care by offering comprehensive patient information.</w:t>
      </w:r>
    </w:p>
    <w:p w14:paraId="79B78C3B" w14:textId="6DD5086B" w:rsidR="000975A6" w:rsidRDefault="000975A6" w:rsidP="000975A6">
      <w:r>
        <w:t xml:space="preserve">d. </w:t>
      </w:r>
      <w:r w:rsidRPr="000975A6">
        <w:rPr>
          <w:u w:val="single"/>
        </w:rPr>
        <w:t>Smarter Health Monitoring</w:t>
      </w:r>
      <w:r>
        <w:t>: Streamlined data exchange simplifies health reporting and monitoring, contributing to improved patient outcomes.</w:t>
      </w:r>
    </w:p>
    <w:p w14:paraId="345DE9A8" w14:textId="20B0E144" w:rsidR="000975A6" w:rsidRDefault="000975A6" w:rsidP="000975A6">
      <w:r>
        <w:t>e</w:t>
      </w:r>
      <w:r w:rsidRPr="000975A6">
        <w:rPr>
          <w:u w:val="single"/>
        </w:rPr>
        <w:t>. Cost-Effective</w:t>
      </w:r>
      <w:r>
        <w:t>: By eliminating unnecessary tests and enhancing care coordination, HIE can lead to cost savings and improved healthcare outcomes.</w:t>
      </w:r>
    </w:p>
    <w:p w14:paraId="11D9A4E8" w14:textId="77777777" w:rsidR="000975A6" w:rsidRDefault="000975A6" w:rsidP="000975A6">
      <w:r>
        <w:t>To fully harness the advantages of HIE, stakeholders must address challenges related to data standardization, data governance, and ensure that patient consent and data sharing policies are clear, transparent, and in accordance with privacy regulations.</w:t>
      </w:r>
    </w:p>
    <w:p w14:paraId="659807B5" w14:textId="77777777" w:rsidR="000975A6" w:rsidRDefault="000975A6" w:rsidP="000975A6"/>
    <w:p w14:paraId="146CAA23" w14:textId="7A7780D5" w:rsidR="000975A6" w:rsidRPr="000975A6" w:rsidRDefault="000975A6" w:rsidP="000975A6">
      <w:pPr>
        <w:pStyle w:val="ListParagraph"/>
        <w:numPr>
          <w:ilvl w:val="0"/>
          <w:numId w:val="4"/>
        </w:numPr>
        <w:rPr>
          <w:b/>
          <w:bCs/>
          <w:sz w:val="24"/>
          <w:szCs w:val="24"/>
        </w:rPr>
      </w:pPr>
      <w:r w:rsidRPr="000975A6">
        <w:rPr>
          <w:b/>
          <w:bCs/>
          <w:sz w:val="24"/>
          <w:szCs w:val="24"/>
        </w:rPr>
        <w:lastRenderedPageBreak/>
        <w:t>Digital Therapeutics: Revolutionizing Treatment Through Technology</w:t>
      </w:r>
    </w:p>
    <w:p w14:paraId="61838827" w14:textId="6F266B76" w:rsidR="000975A6" w:rsidRDefault="000975A6" w:rsidP="000975A6">
      <w:r>
        <w:t>Digital therapeutics (</w:t>
      </w:r>
      <w:proofErr w:type="spellStart"/>
      <w:r>
        <w:t>DTx</w:t>
      </w:r>
      <w:proofErr w:type="spellEnd"/>
      <w:r>
        <w:t>) are evidence-based therapeutic interventions driven by high-quality software programs designed to treat, manage, or prevent diseases or disorders. These innovative interventions offer several benefits:</w:t>
      </w:r>
    </w:p>
    <w:p w14:paraId="5EA345D9" w14:textId="2FF575CB" w:rsidR="000975A6" w:rsidRDefault="000975A6" w:rsidP="000975A6">
      <w:r>
        <w:t>a</w:t>
      </w:r>
      <w:r w:rsidRPr="000975A6">
        <w:rPr>
          <w:u w:val="single"/>
        </w:rPr>
        <w:t>. Accessibility and Convenience</w:t>
      </w:r>
      <w:r>
        <w:t xml:space="preserve">: </w:t>
      </w:r>
      <w:proofErr w:type="spellStart"/>
      <w:r>
        <w:t>DTx</w:t>
      </w:r>
      <w:proofErr w:type="spellEnd"/>
      <w:r>
        <w:t xml:space="preserve"> is accessible through mobile apps, websites, or wearable devices, allowing patients to engage with their treatment at their convenience.</w:t>
      </w:r>
    </w:p>
    <w:p w14:paraId="0D6F605A" w14:textId="76B4C42F" w:rsidR="000975A6" w:rsidRDefault="000975A6" w:rsidP="000975A6">
      <w:r>
        <w:t>b</w:t>
      </w:r>
      <w:r w:rsidRPr="000975A6">
        <w:rPr>
          <w:u w:val="single"/>
        </w:rPr>
        <w:t>. Improved and Long-lasting Health Outcomes</w:t>
      </w:r>
      <w:r>
        <w:t xml:space="preserve">: By utilizing scientifically-developed technologies that monitor treatment progression and patient </w:t>
      </w:r>
      <w:proofErr w:type="spellStart"/>
      <w:r>
        <w:t>behavior</w:t>
      </w:r>
      <w:proofErr w:type="spellEnd"/>
      <w:r>
        <w:t xml:space="preserve"> changes, </w:t>
      </w:r>
      <w:proofErr w:type="spellStart"/>
      <w:r>
        <w:t>DTx</w:t>
      </w:r>
      <w:proofErr w:type="spellEnd"/>
      <w:r>
        <w:t xml:space="preserve"> can lead to improved and sustained health outcomes.</w:t>
      </w:r>
    </w:p>
    <w:p w14:paraId="3F847D13" w14:textId="0FD73E4E" w:rsidR="000975A6" w:rsidRDefault="000975A6" w:rsidP="000975A6">
      <w:r>
        <w:t xml:space="preserve">c. </w:t>
      </w:r>
      <w:r w:rsidRPr="000975A6">
        <w:rPr>
          <w:u w:val="single"/>
        </w:rPr>
        <w:t>Target Specific Diseases/Disorders:</w:t>
      </w:r>
      <w:r>
        <w:t xml:space="preserve"> </w:t>
      </w:r>
      <w:proofErr w:type="spellStart"/>
      <w:r>
        <w:t>DTx</w:t>
      </w:r>
      <w:proofErr w:type="spellEnd"/>
      <w:r>
        <w:t xml:space="preserve"> is well-supported by clinical and scientific evidence, making it suitable for targeting specific conditions, including metabolic, cardiovascular, and pulmonary diseases.</w:t>
      </w:r>
    </w:p>
    <w:p w14:paraId="38052946" w14:textId="4F7DFA4C" w:rsidR="000975A6" w:rsidRDefault="000975A6" w:rsidP="000975A6">
      <w:r>
        <w:t xml:space="preserve">d. </w:t>
      </w:r>
      <w:proofErr w:type="spellStart"/>
      <w:r w:rsidRPr="000975A6">
        <w:rPr>
          <w:u w:val="single"/>
        </w:rPr>
        <w:t>Behavioral</w:t>
      </w:r>
      <w:proofErr w:type="spellEnd"/>
      <w:r w:rsidRPr="000975A6">
        <w:rPr>
          <w:u w:val="single"/>
        </w:rPr>
        <w:t xml:space="preserve"> Change and Patient Engagement</w:t>
      </w:r>
      <w:r>
        <w:t>: Mobile applications within the realm of digital therapeutics enhance patient adherence to treatment by providing medication reminders and other support.</w:t>
      </w:r>
    </w:p>
    <w:p w14:paraId="390D232B" w14:textId="77777777" w:rsidR="000975A6" w:rsidRDefault="000975A6" w:rsidP="000975A6">
      <w:r>
        <w:t>Despite their significant positive impact on healthcare delivery, distinguishing evidence-based, clinically-proven digital therapeutics applications from lower-quality, unverified wellbeing apps in the digital health market remains a challenge.</w:t>
      </w:r>
    </w:p>
    <w:p w14:paraId="480B0010" w14:textId="77777777" w:rsidR="000975A6" w:rsidRDefault="000975A6" w:rsidP="000975A6"/>
    <w:p w14:paraId="62875D05" w14:textId="382C1F06" w:rsidR="000975A6" w:rsidRPr="000975A6" w:rsidRDefault="000975A6" w:rsidP="000975A6">
      <w:pPr>
        <w:pStyle w:val="ListParagraph"/>
        <w:numPr>
          <w:ilvl w:val="0"/>
          <w:numId w:val="4"/>
        </w:numPr>
        <w:rPr>
          <w:b/>
          <w:bCs/>
          <w:sz w:val="24"/>
          <w:szCs w:val="24"/>
        </w:rPr>
      </w:pPr>
      <w:r w:rsidRPr="000975A6">
        <w:rPr>
          <w:b/>
          <w:bCs/>
          <w:sz w:val="24"/>
          <w:szCs w:val="24"/>
        </w:rPr>
        <w:t>Geographic Information Systems (GIS) for Health: Mapping a Healthier Future</w:t>
      </w:r>
    </w:p>
    <w:p w14:paraId="24F3DF3A" w14:textId="0FAEF89B" w:rsidR="000975A6" w:rsidRDefault="000975A6" w:rsidP="000975A6">
      <w:r>
        <w:t xml:space="preserve">Geographic Information Systems (GIS) is a potent tool successfully applied in healthcare to address a range of health issues. Some </w:t>
      </w:r>
      <w:r w:rsidRPr="000975A6">
        <w:rPr>
          <w:b/>
          <w:bCs/>
        </w:rPr>
        <w:t>benefits</w:t>
      </w:r>
      <w:r>
        <w:t xml:space="preserve"> include:</w:t>
      </w:r>
    </w:p>
    <w:p w14:paraId="139F00B3" w14:textId="5A37B3BB" w:rsidR="000975A6" w:rsidRDefault="000975A6" w:rsidP="000975A6">
      <w:r>
        <w:t xml:space="preserve">a. </w:t>
      </w:r>
      <w:r w:rsidRPr="000975A6">
        <w:rPr>
          <w:u w:val="single"/>
        </w:rPr>
        <w:t>Identifying Health Trends</w:t>
      </w:r>
      <w:r>
        <w:t>: GIS helps identify and visualize health trends, aiding in informed decision-making.</w:t>
      </w:r>
    </w:p>
    <w:p w14:paraId="23C0774F" w14:textId="607BCF01" w:rsidR="000975A6" w:rsidRDefault="000975A6" w:rsidP="000975A6">
      <w:r>
        <w:t xml:space="preserve">b. </w:t>
      </w:r>
      <w:r w:rsidRPr="000975A6">
        <w:rPr>
          <w:u w:val="single"/>
        </w:rPr>
        <w:t>Tracking the Spread of Infectious Diseases</w:t>
      </w:r>
      <w:r>
        <w:t>: By mapping disease outbreaks, GIS supports rapid response and containment efforts.</w:t>
      </w:r>
    </w:p>
    <w:p w14:paraId="0E8871F3" w14:textId="08C150A7" w:rsidR="000975A6" w:rsidRDefault="000975A6" w:rsidP="000975A6">
      <w:r>
        <w:t xml:space="preserve">c. </w:t>
      </w:r>
      <w:r w:rsidRPr="000975A6">
        <w:rPr>
          <w:u w:val="single"/>
        </w:rPr>
        <w:t>Utilizing Personal Technologies</w:t>
      </w:r>
      <w:r>
        <w:t>: Integrating personal technologies, such as wearable devices, with GIS enhances real-time health monitoring.</w:t>
      </w:r>
    </w:p>
    <w:p w14:paraId="39364749" w14:textId="51556270" w:rsidR="000975A6" w:rsidRDefault="000975A6" w:rsidP="000975A6">
      <w:r>
        <w:t xml:space="preserve">d. </w:t>
      </w:r>
      <w:r w:rsidRPr="000975A6">
        <w:rPr>
          <w:u w:val="single"/>
        </w:rPr>
        <w:t xml:space="preserve">Incorporating </w:t>
      </w:r>
      <w:proofErr w:type="gramStart"/>
      <w:r w:rsidRPr="000975A6">
        <w:rPr>
          <w:u w:val="single"/>
        </w:rPr>
        <w:t>Social Media</w:t>
      </w:r>
      <w:proofErr w:type="gramEnd"/>
      <w:r>
        <w:t xml:space="preserve">: GIS can </w:t>
      </w:r>
      <w:proofErr w:type="spellStart"/>
      <w:r>
        <w:t>analyze</w:t>
      </w:r>
      <w:proofErr w:type="spellEnd"/>
      <w:r>
        <w:t xml:space="preserve"> social media data to gauge public health sentiment and identify potential health risks.</w:t>
      </w:r>
    </w:p>
    <w:p w14:paraId="7305AD9B" w14:textId="7B3FD0BC" w:rsidR="000975A6" w:rsidRDefault="000975A6" w:rsidP="000975A6">
      <w:r>
        <w:t xml:space="preserve">e. </w:t>
      </w:r>
      <w:r w:rsidRPr="000975A6">
        <w:rPr>
          <w:u w:val="single"/>
        </w:rPr>
        <w:t>Improving Health Services</w:t>
      </w:r>
      <w:r>
        <w:t>: GIS assists in optimizing healthcare services, ensuring better resource allocation and accessibility.</w:t>
      </w:r>
    </w:p>
    <w:p w14:paraId="53A8C48E" w14:textId="3BE21203" w:rsidR="000975A6" w:rsidRDefault="000975A6" w:rsidP="000975A6">
      <w:r>
        <w:t>As GIS continues to evolve, it promises to play a pivotal role in enhancing healthcare planning, delivery, and overall population health management.</w:t>
      </w:r>
    </w:p>
    <w:p w14:paraId="177C9A2A" w14:textId="50F7F02D" w:rsidR="000975A6" w:rsidRPr="000975A6" w:rsidRDefault="000975A6" w:rsidP="000975A6">
      <w:pPr>
        <w:pStyle w:val="ListParagraph"/>
        <w:numPr>
          <w:ilvl w:val="0"/>
          <w:numId w:val="4"/>
        </w:numPr>
        <w:rPr>
          <w:b/>
          <w:bCs/>
          <w:sz w:val="24"/>
          <w:szCs w:val="24"/>
        </w:rPr>
      </w:pPr>
      <w:r w:rsidRPr="000975A6">
        <w:rPr>
          <w:b/>
          <w:bCs/>
          <w:sz w:val="24"/>
          <w:szCs w:val="24"/>
        </w:rPr>
        <w:t>Blockchain in Healthcare</w:t>
      </w:r>
    </w:p>
    <w:p w14:paraId="205D1452" w14:textId="66097746" w:rsidR="000975A6" w:rsidRDefault="000975A6" w:rsidP="000975A6">
      <w:r>
        <w:t xml:space="preserve">This is a type of shared distributed digital ledger, which allows every event that a piece of data undergoes - whether it is viewed, used or changed - to be recorded indelibly. As each event occurs, </w:t>
      </w:r>
      <w:r>
        <w:lastRenderedPageBreak/>
        <w:t>information on the event is added as a ‘block’ connected – in sequence - to the one recording the previous event.</w:t>
      </w:r>
    </w:p>
    <w:p w14:paraId="2DE14FA7" w14:textId="77777777" w:rsidR="000975A6" w:rsidRDefault="000975A6" w:rsidP="000975A6">
      <w:r>
        <w:t>As the data in the blockchain is recorded on a distributed, peer-to-peer basis, it creates an ever-growing, permanent record that cannot be altered retroactively; nor can the sequence of blocks be changed without it affecting all subsequent blocks.</w:t>
      </w:r>
    </w:p>
    <w:p w14:paraId="37B9868C" w14:textId="1431A202" w:rsidR="000975A6" w:rsidRPr="000975A6" w:rsidRDefault="000975A6" w:rsidP="000975A6">
      <w:pPr>
        <w:rPr>
          <w:b/>
          <w:bCs/>
        </w:rPr>
      </w:pPr>
      <w:r w:rsidRPr="000975A6">
        <w:rPr>
          <w:b/>
          <w:bCs/>
        </w:rPr>
        <w:t xml:space="preserve"> Benefits -</w:t>
      </w:r>
      <w:r>
        <w:rPr>
          <w:b/>
          <w:bCs/>
        </w:rPr>
        <w:t xml:space="preserve"> </w:t>
      </w:r>
    </w:p>
    <w:p w14:paraId="636B6A45" w14:textId="4F20D794" w:rsidR="000975A6" w:rsidRDefault="000975A6" w:rsidP="000975A6">
      <w:r>
        <w:t>a</w:t>
      </w:r>
      <w:r w:rsidRPr="000975A6">
        <w:rPr>
          <w:u w:val="single"/>
        </w:rPr>
        <w:t>.</w:t>
      </w:r>
      <w:r w:rsidRPr="000975A6">
        <w:rPr>
          <w:u w:val="single"/>
        </w:rPr>
        <w:t xml:space="preserve"> </w:t>
      </w:r>
      <w:r w:rsidRPr="000975A6">
        <w:rPr>
          <w:u w:val="single"/>
        </w:rPr>
        <w:t>Increased Data Security and Privacy</w:t>
      </w:r>
      <w:r>
        <w:t>: provides a highly secure and tamper-proof platform for storing and sharing patient health records and sensitive medical data.</w:t>
      </w:r>
    </w:p>
    <w:p w14:paraId="2AD8C8DC" w14:textId="614E6817" w:rsidR="000975A6" w:rsidRDefault="000975A6" w:rsidP="000975A6">
      <w:r>
        <w:t>b</w:t>
      </w:r>
      <w:r w:rsidRPr="000975A6">
        <w:rPr>
          <w:u w:val="single"/>
        </w:rPr>
        <w:t>.</w:t>
      </w:r>
      <w:r w:rsidRPr="000975A6">
        <w:rPr>
          <w:u w:val="single"/>
        </w:rPr>
        <w:t xml:space="preserve"> </w:t>
      </w:r>
      <w:r w:rsidRPr="000975A6">
        <w:rPr>
          <w:u w:val="single"/>
        </w:rPr>
        <w:t>Drug Verification</w:t>
      </w:r>
      <w:r>
        <w:t>: The ability to verify the authenticity of drugs at the point of dispensing is an example of cross-sectoral use of blockchains with the pharmaceutical industry.</w:t>
      </w:r>
    </w:p>
    <w:p w14:paraId="599E7A0F" w14:textId="17FC1B17" w:rsidR="000975A6" w:rsidRDefault="000975A6" w:rsidP="000975A6">
      <w:r>
        <w:t>c</w:t>
      </w:r>
      <w:r w:rsidRPr="000975A6">
        <w:rPr>
          <w:u w:val="single"/>
        </w:rPr>
        <w:t>.</w:t>
      </w:r>
      <w:r w:rsidRPr="000975A6">
        <w:rPr>
          <w:u w:val="single"/>
        </w:rPr>
        <w:t xml:space="preserve"> </w:t>
      </w:r>
      <w:r w:rsidRPr="000975A6">
        <w:rPr>
          <w:u w:val="single"/>
        </w:rPr>
        <w:t>Reimbursement</w:t>
      </w:r>
      <w:r>
        <w:t>: patients and healthcare providers could use and exchange data more easily to verify insurance coverage.</w:t>
      </w:r>
    </w:p>
    <w:p w14:paraId="2FBD7EFF" w14:textId="3DA807F0" w:rsidR="000975A6" w:rsidRDefault="000975A6" w:rsidP="000975A6">
      <w:r>
        <w:t>d</w:t>
      </w:r>
      <w:r w:rsidRPr="000975A6">
        <w:rPr>
          <w:u w:val="single"/>
        </w:rPr>
        <w:t>.</w:t>
      </w:r>
      <w:r w:rsidRPr="000975A6">
        <w:rPr>
          <w:u w:val="single"/>
        </w:rPr>
        <w:t xml:space="preserve"> </w:t>
      </w:r>
      <w:r w:rsidRPr="000975A6">
        <w:rPr>
          <w:u w:val="single"/>
        </w:rPr>
        <w:t xml:space="preserve">Control </w:t>
      </w:r>
      <w:proofErr w:type="gramStart"/>
      <w:r w:rsidRPr="000975A6">
        <w:rPr>
          <w:u w:val="single"/>
        </w:rPr>
        <w:t>The</w:t>
      </w:r>
      <w:proofErr w:type="gramEnd"/>
      <w:r w:rsidRPr="000975A6">
        <w:rPr>
          <w:u w:val="single"/>
        </w:rPr>
        <w:t xml:space="preserve"> Access</w:t>
      </w:r>
      <w:r>
        <w:t xml:space="preserve"> - to shared Electronic Health Records enabling better population management and research.</w:t>
      </w:r>
    </w:p>
    <w:p w14:paraId="13BDC58C" w14:textId="72456012" w:rsidR="000975A6" w:rsidRDefault="000975A6" w:rsidP="000975A6">
      <w:r>
        <w:t>e</w:t>
      </w:r>
      <w:r w:rsidRPr="000975A6">
        <w:rPr>
          <w:u w:val="single"/>
        </w:rPr>
        <w:t>.</w:t>
      </w:r>
      <w:r w:rsidRPr="000975A6">
        <w:rPr>
          <w:u w:val="single"/>
        </w:rPr>
        <w:t xml:space="preserve"> </w:t>
      </w:r>
      <w:r w:rsidRPr="000975A6">
        <w:rPr>
          <w:u w:val="single"/>
        </w:rPr>
        <w:t>Reliable Clinical Trials</w:t>
      </w:r>
      <w:r>
        <w:t>: Using blockchain could help make clinical trials reliable at each step by keeping track and time-stamping at each phase of the trial.</w:t>
      </w:r>
    </w:p>
    <w:p w14:paraId="72503538" w14:textId="77777777" w:rsidR="000975A6" w:rsidRDefault="000975A6" w:rsidP="000975A6">
      <w:r>
        <w:t>Despite its numerous benefits, the implementation of blockchain in healthcare requires careful consideration of regulatory compliance, data standardization, and scalability. Collaborative efforts among stakeholders are essential to harness the full potential of blockchain technology, making healthcare more secure, efficient, and patient-</w:t>
      </w:r>
      <w:proofErr w:type="spellStart"/>
      <w:r>
        <w:t>centered</w:t>
      </w:r>
      <w:proofErr w:type="spellEnd"/>
      <w:r>
        <w:t>.</w:t>
      </w:r>
    </w:p>
    <w:p w14:paraId="0A168960" w14:textId="77777777" w:rsidR="000975A6" w:rsidRDefault="000975A6" w:rsidP="000975A6"/>
    <w:p w14:paraId="1DA0EE3C" w14:textId="77777777" w:rsidR="000975A6" w:rsidRPr="002F142A" w:rsidRDefault="000975A6" w:rsidP="000975A6">
      <w:pPr>
        <w:rPr>
          <w:b/>
          <w:bCs/>
          <w:sz w:val="24"/>
          <w:szCs w:val="24"/>
        </w:rPr>
      </w:pPr>
      <w:r w:rsidRPr="002F142A">
        <w:rPr>
          <w:b/>
          <w:bCs/>
          <w:sz w:val="24"/>
          <w:szCs w:val="24"/>
        </w:rPr>
        <w:t>CONCLUSION</w:t>
      </w:r>
    </w:p>
    <w:p w14:paraId="41E03CC7" w14:textId="77777777" w:rsidR="000975A6" w:rsidRDefault="000975A6" w:rsidP="000975A6">
      <w:r>
        <w:t>Digital health holds the potential to revolutionize healthcare by improving accessibility, efficiency, and patient engagement while reducing healthcare costs. Digital health tools have the vast potential to improve our ability to accurately diagnose and treat disease and to enhance the delivery of health care for the individual.</w:t>
      </w:r>
    </w:p>
    <w:p w14:paraId="0F1967E9" w14:textId="528874FC" w:rsidR="000975A6" w:rsidRDefault="000975A6" w:rsidP="000975A6">
      <w:r>
        <w:t>As technology continues to evolve, the integration of digital health solutions into mainstream healthcare practices is expected to grow, leading to a more patient-</w:t>
      </w:r>
      <w:proofErr w:type="spellStart"/>
      <w:r>
        <w:t>centered</w:t>
      </w:r>
      <w:proofErr w:type="spellEnd"/>
      <w:r>
        <w:t xml:space="preserve"> and data-driven healthcare system. However, it's essential to address challenges related to data privacy, security, and equitable access to ensure that digital health benefits all individuals and communities.</w:t>
      </w:r>
    </w:p>
    <w:p w14:paraId="221F5139" w14:textId="77777777" w:rsidR="002F142A" w:rsidRDefault="002F142A" w:rsidP="000975A6"/>
    <w:p w14:paraId="540A762D" w14:textId="77777777" w:rsidR="002F142A" w:rsidRDefault="002F142A" w:rsidP="002F142A">
      <w:pPr>
        <w:pStyle w:val="NormalWeb"/>
        <w:spacing w:before="0" w:beforeAutospacing="0" w:after="160" w:afterAutospacing="0"/>
        <w:jc w:val="both"/>
      </w:pPr>
      <w:r>
        <w:rPr>
          <w:b/>
          <w:bCs/>
          <w:color w:val="000000"/>
          <w:sz w:val="20"/>
          <w:szCs w:val="20"/>
        </w:rPr>
        <w:t>REFERENCES –</w:t>
      </w:r>
    </w:p>
    <w:p w14:paraId="30646DA5" w14:textId="77777777" w:rsidR="002F142A" w:rsidRDefault="002F142A" w:rsidP="002F142A">
      <w:pPr>
        <w:pStyle w:val="NormalWeb"/>
        <w:spacing w:before="0" w:beforeAutospacing="0" w:after="0" w:afterAutospacing="0"/>
        <w:ind w:left="720" w:hanging="360"/>
      </w:pPr>
      <w:r>
        <w:rPr>
          <w:color w:val="000000"/>
          <w:sz w:val="20"/>
          <w:szCs w:val="20"/>
        </w:rPr>
        <w:t>1.</w:t>
      </w:r>
      <w:r>
        <w:rPr>
          <w:color w:val="000000"/>
          <w:sz w:val="14"/>
          <w:szCs w:val="14"/>
        </w:rPr>
        <w:t xml:space="preserve"> </w:t>
      </w:r>
      <w:r>
        <w:rPr>
          <w:rStyle w:val="apple-tab-span"/>
          <w:color w:val="000000"/>
          <w:sz w:val="14"/>
          <w:szCs w:val="14"/>
        </w:rPr>
        <w:tab/>
      </w:r>
      <w:r>
        <w:rPr>
          <w:color w:val="000000"/>
          <w:sz w:val="20"/>
          <w:szCs w:val="20"/>
        </w:rPr>
        <w:t>Global strategy on digital health 2020-2025. Geneva: World Health Organization; 2021. Licence: CC BY-NC-SA 3.0 IGO.</w:t>
      </w:r>
    </w:p>
    <w:p w14:paraId="17CF2FDB" w14:textId="77777777" w:rsidR="002F142A" w:rsidRDefault="002F142A" w:rsidP="002F142A">
      <w:pPr>
        <w:pStyle w:val="NormalWeb"/>
        <w:spacing w:before="0" w:beforeAutospacing="0" w:after="0" w:afterAutospacing="0"/>
        <w:ind w:left="720" w:hanging="360"/>
      </w:pPr>
      <w:r>
        <w:rPr>
          <w:color w:val="000000"/>
          <w:sz w:val="20"/>
          <w:szCs w:val="20"/>
        </w:rPr>
        <w:t>2.</w:t>
      </w:r>
      <w:r>
        <w:rPr>
          <w:color w:val="000000"/>
          <w:sz w:val="14"/>
          <w:szCs w:val="14"/>
        </w:rPr>
        <w:t xml:space="preserve"> </w:t>
      </w:r>
      <w:r>
        <w:rPr>
          <w:rStyle w:val="apple-tab-span"/>
          <w:color w:val="000000"/>
          <w:sz w:val="14"/>
          <w:szCs w:val="14"/>
        </w:rPr>
        <w:tab/>
      </w:r>
      <w:r>
        <w:rPr>
          <w:color w:val="000000"/>
          <w:sz w:val="20"/>
          <w:szCs w:val="20"/>
        </w:rPr>
        <w:t xml:space="preserve">Ronquillo Y, Meyers A, </w:t>
      </w:r>
      <w:proofErr w:type="spellStart"/>
      <w:r>
        <w:rPr>
          <w:color w:val="000000"/>
          <w:sz w:val="20"/>
          <w:szCs w:val="20"/>
        </w:rPr>
        <w:t>Korvek</w:t>
      </w:r>
      <w:proofErr w:type="spellEnd"/>
      <w:r>
        <w:rPr>
          <w:color w:val="000000"/>
          <w:sz w:val="20"/>
          <w:szCs w:val="20"/>
        </w:rPr>
        <w:t xml:space="preserve"> SJ. Digital Health. [Updated 2023 May 1]. In: </w:t>
      </w:r>
      <w:proofErr w:type="spellStart"/>
      <w:r>
        <w:rPr>
          <w:color w:val="000000"/>
          <w:sz w:val="20"/>
          <w:szCs w:val="20"/>
        </w:rPr>
        <w:t>StatPearls</w:t>
      </w:r>
      <w:proofErr w:type="spellEnd"/>
      <w:r>
        <w:rPr>
          <w:color w:val="000000"/>
          <w:sz w:val="20"/>
          <w:szCs w:val="20"/>
        </w:rPr>
        <w:t xml:space="preserve"> [Internet]. Treasure Island (FL): </w:t>
      </w:r>
      <w:proofErr w:type="spellStart"/>
      <w:r>
        <w:rPr>
          <w:color w:val="000000"/>
          <w:sz w:val="20"/>
          <w:szCs w:val="20"/>
        </w:rPr>
        <w:t>StatPearls</w:t>
      </w:r>
      <w:proofErr w:type="spellEnd"/>
      <w:r>
        <w:rPr>
          <w:color w:val="000000"/>
          <w:sz w:val="20"/>
          <w:szCs w:val="20"/>
        </w:rPr>
        <w:t xml:space="preserve"> Publishing; 2023 Jan.</w:t>
      </w:r>
    </w:p>
    <w:p w14:paraId="026BA108" w14:textId="77777777" w:rsidR="002F142A" w:rsidRDefault="002F142A" w:rsidP="002F142A">
      <w:pPr>
        <w:pStyle w:val="NormalWeb"/>
        <w:spacing w:before="0" w:beforeAutospacing="0" w:after="0" w:afterAutospacing="0"/>
        <w:ind w:left="720" w:hanging="360"/>
      </w:pPr>
      <w:r>
        <w:rPr>
          <w:color w:val="000000"/>
          <w:sz w:val="20"/>
          <w:szCs w:val="20"/>
        </w:rPr>
        <w:t>3.</w:t>
      </w:r>
      <w:r>
        <w:rPr>
          <w:color w:val="000000"/>
          <w:sz w:val="14"/>
          <w:szCs w:val="14"/>
        </w:rPr>
        <w:t xml:space="preserve"> </w:t>
      </w:r>
      <w:r>
        <w:rPr>
          <w:rStyle w:val="apple-tab-span"/>
          <w:color w:val="000000"/>
          <w:sz w:val="14"/>
          <w:szCs w:val="14"/>
        </w:rPr>
        <w:tab/>
      </w:r>
      <w:r>
        <w:rPr>
          <w:color w:val="000000"/>
          <w:sz w:val="20"/>
          <w:szCs w:val="20"/>
        </w:rPr>
        <w:t xml:space="preserve">FDA. “What is Digital </w:t>
      </w:r>
      <w:proofErr w:type="gramStart"/>
      <w:r>
        <w:rPr>
          <w:color w:val="000000"/>
          <w:sz w:val="20"/>
          <w:szCs w:val="20"/>
        </w:rPr>
        <w:t>Health?https://www.fda.gov/medical-devices/digital-health-center-excellence/what-digital-health</w:t>
      </w:r>
      <w:proofErr w:type="gramEnd"/>
      <w:r>
        <w:rPr>
          <w:color w:val="000000"/>
          <w:sz w:val="20"/>
          <w:szCs w:val="20"/>
        </w:rPr>
        <w:t>?" Accessed November 18, 2022.</w:t>
      </w:r>
    </w:p>
    <w:p w14:paraId="760D536B" w14:textId="77777777" w:rsidR="002F142A" w:rsidRDefault="002F142A" w:rsidP="002F142A">
      <w:pPr>
        <w:pStyle w:val="NormalWeb"/>
        <w:spacing w:before="0" w:beforeAutospacing="0" w:after="0" w:afterAutospacing="0"/>
        <w:ind w:left="720" w:hanging="360"/>
      </w:pPr>
      <w:r>
        <w:rPr>
          <w:color w:val="000000"/>
          <w:sz w:val="20"/>
          <w:szCs w:val="20"/>
        </w:rPr>
        <w:t>4.</w:t>
      </w:r>
      <w:r>
        <w:rPr>
          <w:color w:val="000000"/>
          <w:sz w:val="14"/>
          <w:szCs w:val="14"/>
        </w:rPr>
        <w:t xml:space="preserve"> </w:t>
      </w:r>
      <w:r>
        <w:rPr>
          <w:rStyle w:val="apple-tab-span"/>
          <w:color w:val="000000"/>
          <w:sz w:val="14"/>
          <w:szCs w:val="14"/>
        </w:rPr>
        <w:tab/>
      </w:r>
      <w:r>
        <w:rPr>
          <w:color w:val="000000"/>
          <w:sz w:val="20"/>
          <w:szCs w:val="20"/>
        </w:rPr>
        <w:t>Improving Healthcare Access through Digital Health: The Use of Information and Communication Technologies by Najeeb Al-</w:t>
      </w:r>
      <w:proofErr w:type="spellStart"/>
      <w:proofErr w:type="gramStart"/>
      <w:r>
        <w:rPr>
          <w:color w:val="000000"/>
          <w:sz w:val="20"/>
          <w:szCs w:val="20"/>
        </w:rPr>
        <w:t>Shorbaji</w:t>
      </w:r>
      <w:proofErr w:type="spellEnd"/>
      <w:r>
        <w:rPr>
          <w:color w:val="000000"/>
          <w:sz w:val="20"/>
          <w:szCs w:val="20"/>
        </w:rPr>
        <w:t xml:space="preserve"> ;</w:t>
      </w:r>
      <w:proofErr w:type="gramEnd"/>
      <w:r>
        <w:rPr>
          <w:color w:val="000000"/>
          <w:sz w:val="20"/>
          <w:szCs w:val="20"/>
        </w:rPr>
        <w:t xml:space="preserve"> August 30, 2021.</w:t>
      </w:r>
    </w:p>
    <w:p w14:paraId="784633D2" w14:textId="77777777" w:rsidR="002F142A" w:rsidRDefault="002F142A" w:rsidP="002F142A">
      <w:pPr>
        <w:pStyle w:val="NormalWeb"/>
        <w:spacing w:before="0" w:beforeAutospacing="0" w:after="0" w:afterAutospacing="0"/>
        <w:ind w:left="720" w:hanging="360"/>
      </w:pPr>
      <w:r>
        <w:rPr>
          <w:color w:val="000000"/>
          <w:sz w:val="20"/>
          <w:szCs w:val="20"/>
        </w:rPr>
        <w:t>5.</w:t>
      </w:r>
      <w:r>
        <w:rPr>
          <w:color w:val="000000"/>
          <w:sz w:val="14"/>
          <w:szCs w:val="14"/>
        </w:rPr>
        <w:t xml:space="preserve"> </w:t>
      </w:r>
      <w:r>
        <w:rPr>
          <w:rStyle w:val="apple-tab-span"/>
          <w:color w:val="000000"/>
          <w:sz w:val="14"/>
          <w:szCs w:val="14"/>
        </w:rPr>
        <w:tab/>
      </w:r>
      <w:proofErr w:type="spellStart"/>
      <w:r>
        <w:rPr>
          <w:color w:val="000000"/>
          <w:sz w:val="20"/>
          <w:szCs w:val="20"/>
        </w:rPr>
        <w:t>Maaß</w:t>
      </w:r>
      <w:proofErr w:type="spellEnd"/>
      <w:r>
        <w:rPr>
          <w:color w:val="000000"/>
          <w:sz w:val="20"/>
          <w:szCs w:val="20"/>
        </w:rPr>
        <w:t xml:space="preserve"> L, Freye M, Pan CC, Dassow HH, Niess J, Jahnel T. The Definitions of Health Apps and Medical Apps </w:t>
      </w:r>
      <w:proofErr w:type="gramStart"/>
      <w:r>
        <w:rPr>
          <w:color w:val="000000"/>
          <w:sz w:val="20"/>
          <w:szCs w:val="20"/>
        </w:rPr>
        <w:t>From</w:t>
      </w:r>
      <w:proofErr w:type="gramEnd"/>
      <w:r>
        <w:rPr>
          <w:color w:val="000000"/>
          <w:sz w:val="20"/>
          <w:szCs w:val="20"/>
        </w:rPr>
        <w:t xml:space="preserve"> the Perspective of Public Health and Law: Qualitative Analysis of an </w:t>
      </w:r>
      <w:r>
        <w:rPr>
          <w:color w:val="000000"/>
          <w:sz w:val="20"/>
          <w:szCs w:val="20"/>
        </w:rPr>
        <w:lastRenderedPageBreak/>
        <w:t xml:space="preserve">Interdisciplinary Literature Overview. JMIR </w:t>
      </w:r>
      <w:proofErr w:type="spellStart"/>
      <w:r>
        <w:rPr>
          <w:color w:val="000000"/>
          <w:sz w:val="20"/>
          <w:szCs w:val="20"/>
        </w:rPr>
        <w:t>Mhealth</w:t>
      </w:r>
      <w:proofErr w:type="spellEnd"/>
      <w:r>
        <w:rPr>
          <w:color w:val="000000"/>
          <w:sz w:val="20"/>
          <w:szCs w:val="20"/>
        </w:rPr>
        <w:t xml:space="preserve"> </w:t>
      </w:r>
      <w:proofErr w:type="spellStart"/>
      <w:r>
        <w:rPr>
          <w:color w:val="000000"/>
          <w:sz w:val="20"/>
          <w:szCs w:val="20"/>
        </w:rPr>
        <w:t>Uhealth</w:t>
      </w:r>
      <w:proofErr w:type="spellEnd"/>
      <w:r>
        <w:rPr>
          <w:color w:val="000000"/>
          <w:sz w:val="20"/>
          <w:szCs w:val="20"/>
        </w:rPr>
        <w:t>. 2022 Oct 31;10(10</w:t>
      </w:r>
      <w:proofErr w:type="gramStart"/>
      <w:r>
        <w:rPr>
          <w:color w:val="000000"/>
          <w:sz w:val="20"/>
          <w:szCs w:val="20"/>
        </w:rPr>
        <w:t>):e</w:t>
      </w:r>
      <w:proofErr w:type="gramEnd"/>
      <w:r>
        <w:rPr>
          <w:color w:val="000000"/>
          <w:sz w:val="20"/>
          <w:szCs w:val="20"/>
        </w:rPr>
        <w:t xml:space="preserve">37980. </w:t>
      </w:r>
      <w:proofErr w:type="spellStart"/>
      <w:r>
        <w:rPr>
          <w:color w:val="000000"/>
          <w:sz w:val="20"/>
          <w:szCs w:val="20"/>
        </w:rPr>
        <w:t>doi</w:t>
      </w:r>
      <w:proofErr w:type="spellEnd"/>
      <w:r>
        <w:rPr>
          <w:color w:val="000000"/>
          <w:sz w:val="20"/>
          <w:szCs w:val="20"/>
        </w:rPr>
        <w:t>: 10.2196/37980. PMID: 36315221; PMCID: PMC9664324.</w:t>
      </w:r>
    </w:p>
    <w:p w14:paraId="383EEB1D" w14:textId="77777777" w:rsidR="002F142A" w:rsidRDefault="002F142A" w:rsidP="002F142A">
      <w:pPr>
        <w:pStyle w:val="NormalWeb"/>
        <w:spacing w:before="0" w:beforeAutospacing="0" w:after="0" w:afterAutospacing="0"/>
        <w:ind w:left="720" w:hanging="360"/>
      </w:pPr>
      <w:r>
        <w:rPr>
          <w:color w:val="000000"/>
          <w:sz w:val="20"/>
          <w:szCs w:val="20"/>
        </w:rPr>
        <w:t>6.</w:t>
      </w:r>
      <w:r>
        <w:rPr>
          <w:color w:val="000000"/>
          <w:sz w:val="14"/>
          <w:szCs w:val="14"/>
        </w:rPr>
        <w:t xml:space="preserve"> </w:t>
      </w:r>
      <w:r>
        <w:rPr>
          <w:rStyle w:val="apple-tab-span"/>
          <w:color w:val="000000"/>
          <w:sz w:val="14"/>
          <w:szCs w:val="14"/>
        </w:rPr>
        <w:tab/>
      </w:r>
      <w:r>
        <w:rPr>
          <w:color w:val="000000"/>
          <w:sz w:val="20"/>
          <w:szCs w:val="20"/>
        </w:rPr>
        <w:t>Artificial Intelligence in Healthcare; Academy of Royal Medical Colleges. Jan 2019</w:t>
      </w:r>
    </w:p>
    <w:p w14:paraId="60CE79B2" w14:textId="77777777" w:rsidR="002F142A" w:rsidRDefault="002F142A" w:rsidP="002F142A">
      <w:pPr>
        <w:pStyle w:val="NormalWeb"/>
        <w:spacing w:before="0" w:beforeAutospacing="0" w:after="0" w:afterAutospacing="0"/>
        <w:ind w:left="720" w:hanging="360"/>
      </w:pPr>
      <w:r>
        <w:rPr>
          <w:color w:val="000000"/>
          <w:sz w:val="20"/>
          <w:szCs w:val="20"/>
        </w:rPr>
        <w:t>7.</w:t>
      </w:r>
      <w:r>
        <w:rPr>
          <w:color w:val="000000"/>
          <w:sz w:val="14"/>
          <w:szCs w:val="14"/>
        </w:rPr>
        <w:t xml:space="preserve"> </w:t>
      </w:r>
      <w:r>
        <w:rPr>
          <w:rStyle w:val="apple-tab-span"/>
          <w:color w:val="000000"/>
          <w:sz w:val="14"/>
          <w:szCs w:val="14"/>
        </w:rPr>
        <w:tab/>
      </w:r>
      <w:r>
        <w:rPr>
          <w:color w:val="000000"/>
          <w:sz w:val="20"/>
          <w:szCs w:val="20"/>
        </w:rPr>
        <w:t>Anveshan: Multidisciplinary Journal of Geeta University, Volume 1 (Issue 1), 2023</w:t>
      </w:r>
    </w:p>
    <w:p w14:paraId="6C1F8A69" w14:textId="77777777" w:rsidR="002F142A" w:rsidRDefault="002F142A" w:rsidP="002F142A">
      <w:pPr>
        <w:pStyle w:val="NormalWeb"/>
        <w:spacing w:before="0" w:beforeAutospacing="0" w:after="0" w:afterAutospacing="0"/>
        <w:ind w:left="720" w:hanging="360"/>
      </w:pPr>
      <w:r>
        <w:rPr>
          <w:color w:val="000000"/>
          <w:sz w:val="20"/>
          <w:szCs w:val="20"/>
        </w:rPr>
        <w:t>8.</w:t>
      </w:r>
      <w:r>
        <w:rPr>
          <w:color w:val="000000"/>
          <w:sz w:val="14"/>
          <w:szCs w:val="14"/>
        </w:rPr>
        <w:t xml:space="preserve"> </w:t>
      </w:r>
      <w:r>
        <w:rPr>
          <w:rStyle w:val="apple-tab-span"/>
          <w:color w:val="000000"/>
          <w:sz w:val="14"/>
          <w:szCs w:val="14"/>
        </w:rPr>
        <w:tab/>
      </w:r>
      <w:r>
        <w:rPr>
          <w:color w:val="000000"/>
          <w:sz w:val="20"/>
          <w:szCs w:val="20"/>
        </w:rPr>
        <w:t>HIMSS. Remote Patient Monitoring: COVID-19 Applications and Policy Challenges. Accessed November 28, 2021.</w:t>
      </w:r>
    </w:p>
    <w:p w14:paraId="110DDBCD" w14:textId="77777777" w:rsidR="002F142A" w:rsidRDefault="002F142A" w:rsidP="002F142A">
      <w:pPr>
        <w:pStyle w:val="NormalWeb"/>
        <w:spacing w:before="0" w:beforeAutospacing="0" w:after="0" w:afterAutospacing="0"/>
        <w:ind w:left="720" w:hanging="360"/>
      </w:pPr>
      <w:r>
        <w:rPr>
          <w:color w:val="000000"/>
          <w:sz w:val="20"/>
          <w:szCs w:val="20"/>
        </w:rPr>
        <w:t>9.</w:t>
      </w:r>
      <w:r>
        <w:rPr>
          <w:color w:val="000000"/>
          <w:sz w:val="14"/>
          <w:szCs w:val="14"/>
        </w:rPr>
        <w:t xml:space="preserve"> </w:t>
      </w:r>
      <w:r>
        <w:rPr>
          <w:rStyle w:val="apple-tab-span"/>
          <w:color w:val="000000"/>
          <w:sz w:val="14"/>
          <w:szCs w:val="14"/>
        </w:rPr>
        <w:tab/>
      </w:r>
      <w:proofErr w:type="spellStart"/>
      <w:r>
        <w:rPr>
          <w:color w:val="000000"/>
          <w:sz w:val="20"/>
          <w:szCs w:val="20"/>
        </w:rPr>
        <w:t>Malasinghe</w:t>
      </w:r>
      <w:proofErr w:type="spellEnd"/>
      <w:r>
        <w:rPr>
          <w:color w:val="000000"/>
          <w:sz w:val="20"/>
          <w:szCs w:val="20"/>
        </w:rPr>
        <w:t xml:space="preserve"> LP, Ramzan N, Dahal </w:t>
      </w:r>
      <w:proofErr w:type="spellStart"/>
      <w:proofErr w:type="gramStart"/>
      <w:r>
        <w:rPr>
          <w:color w:val="000000"/>
          <w:sz w:val="20"/>
          <w:szCs w:val="20"/>
        </w:rPr>
        <w:t>K.Remote</w:t>
      </w:r>
      <w:proofErr w:type="spellEnd"/>
      <w:proofErr w:type="gramEnd"/>
      <w:r>
        <w:rPr>
          <w:color w:val="000000"/>
          <w:sz w:val="20"/>
          <w:szCs w:val="20"/>
        </w:rPr>
        <w:t xml:space="preserve"> patient monitoring: a comprehensive </w:t>
      </w:r>
      <w:proofErr w:type="spellStart"/>
      <w:r>
        <w:rPr>
          <w:color w:val="000000"/>
          <w:sz w:val="20"/>
          <w:szCs w:val="20"/>
        </w:rPr>
        <w:t>study.J</w:t>
      </w:r>
      <w:proofErr w:type="spellEnd"/>
      <w:r>
        <w:rPr>
          <w:color w:val="000000"/>
          <w:sz w:val="20"/>
          <w:szCs w:val="20"/>
        </w:rPr>
        <w:t xml:space="preserve"> Ambient </w:t>
      </w:r>
      <w:proofErr w:type="spellStart"/>
      <w:r>
        <w:rPr>
          <w:color w:val="000000"/>
          <w:sz w:val="20"/>
          <w:szCs w:val="20"/>
        </w:rPr>
        <w:t>Intell</w:t>
      </w:r>
      <w:proofErr w:type="spellEnd"/>
      <w:r>
        <w:rPr>
          <w:color w:val="000000"/>
          <w:sz w:val="20"/>
          <w:szCs w:val="20"/>
        </w:rPr>
        <w:t xml:space="preserve"> Human Comput.2017</w:t>
      </w:r>
    </w:p>
    <w:p w14:paraId="5BB61279" w14:textId="77777777" w:rsidR="002F142A" w:rsidRDefault="002F142A" w:rsidP="002F142A">
      <w:pPr>
        <w:pStyle w:val="NormalWeb"/>
        <w:spacing w:before="0" w:beforeAutospacing="0" w:after="0" w:afterAutospacing="0"/>
        <w:ind w:left="720" w:hanging="360"/>
      </w:pPr>
      <w:r>
        <w:rPr>
          <w:color w:val="000000"/>
          <w:sz w:val="20"/>
          <w:szCs w:val="20"/>
        </w:rPr>
        <w:t xml:space="preserve">10. Batko K, </w:t>
      </w:r>
      <w:proofErr w:type="spellStart"/>
      <w:r>
        <w:rPr>
          <w:color w:val="000000"/>
          <w:sz w:val="20"/>
          <w:szCs w:val="20"/>
        </w:rPr>
        <w:t>Ślęzak</w:t>
      </w:r>
      <w:proofErr w:type="spellEnd"/>
      <w:r>
        <w:rPr>
          <w:color w:val="000000"/>
          <w:sz w:val="20"/>
          <w:szCs w:val="20"/>
        </w:rPr>
        <w:t xml:space="preserve"> A. The use of Big Data Analytics in healthcare. J Big Data. 2022;9(1):3. </w:t>
      </w:r>
      <w:proofErr w:type="spellStart"/>
      <w:r>
        <w:rPr>
          <w:color w:val="000000"/>
          <w:sz w:val="20"/>
          <w:szCs w:val="20"/>
        </w:rPr>
        <w:t>doi</w:t>
      </w:r>
      <w:proofErr w:type="spellEnd"/>
      <w:r>
        <w:rPr>
          <w:color w:val="000000"/>
          <w:sz w:val="20"/>
          <w:szCs w:val="20"/>
        </w:rPr>
        <w:t xml:space="preserve">: 10.1186/s40537-021-00553-4. </w:t>
      </w:r>
      <w:proofErr w:type="spellStart"/>
      <w:r>
        <w:rPr>
          <w:color w:val="000000"/>
          <w:sz w:val="20"/>
          <w:szCs w:val="20"/>
        </w:rPr>
        <w:t>Epub</w:t>
      </w:r>
      <w:proofErr w:type="spellEnd"/>
      <w:r>
        <w:rPr>
          <w:color w:val="000000"/>
          <w:sz w:val="20"/>
          <w:szCs w:val="20"/>
        </w:rPr>
        <w:t xml:space="preserve"> 2022 Jan 6.</w:t>
      </w:r>
    </w:p>
    <w:p w14:paraId="72EFA557" w14:textId="77777777" w:rsidR="002F142A" w:rsidRDefault="002F142A" w:rsidP="002F142A">
      <w:pPr>
        <w:pStyle w:val="NormalWeb"/>
        <w:spacing w:before="0" w:beforeAutospacing="0" w:after="0" w:afterAutospacing="0"/>
        <w:ind w:left="720" w:hanging="360"/>
      </w:pPr>
      <w:r>
        <w:rPr>
          <w:color w:val="000000"/>
          <w:sz w:val="20"/>
          <w:szCs w:val="20"/>
        </w:rPr>
        <w:t xml:space="preserve">11. </w:t>
      </w:r>
      <w:proofErr w:type="spellStart"/>
      <w:r>
        <w:rPr>
          <w:color w:val="000000"/>
          <w:sz w:val="20"/>
          <w:szCs w:val="20"/>
        </w:rPr>
        <w:t>Menachemi</w:t>
      </w:r>
      <w:proofErr w:type="spellEnd"/>
      <w:r>
        <w:rPr>
          <w:color w:val="000000"/>
          <w:sz w:val="20"/>
          <w:szCs w:val="20"/>
        </w:rPr>
        <w:t xml:space="preserve">, Nir &amp; Rahurkar, Saurabh &amp; Harle, Christopher &amp; Vest, Joshua. (2018). The benefits of health information exchange: An updated systematic review. Journal of the American Medical Informatics </w:t>
      </w:r>
      <w:proofErr w:type="gramStart"/>
      <w:r>
        <w:rPr>
          <w:color w:val="000000"/>
          <w:sz w:val="20"/>
          <w:szCs w:val="20"/>
        </w:rPr>
        <w:t>Association :</w:t>
      </w:r>
      <w:proofErr w:type="gramEnd"/>
      <w:r>
        <w:rPr>
          <w:color w:val="000000"/>
          <w:sz w:val="20"/>
          <w:szCs w:val="20"/>
        </w:rPr>
        <w:t xml:space="preserve"> JAMIA. 25. 10.1093/</w:t>
      </w:r>
      <w:proofErr w:type="spellStart"/>
      <w:r>
        <w:rPr>
          <w:color w:val="000000"/>
          <w:sz w:val="20"/>
          <w:szCs w:val="20"/>
        </w:rPr>
        <w:t>jamia</w:t>
      </w:r>
      <w:proofErr w:type="spellEnd"/>
      <w:r>
        <w:rPr>
          <w:color w:val="000000"/>
          <w:sz w:val="20"/>
          <w:szCs w:val="20"/>
        </w:rPr>
        <w:t>/ocy035. </w:t>
      </w:r>
    </w:p>
    <w:p w14:paraId="6EA6DE55" w14:textId="77777777" w:rsidR="002F142A" w:rsidRDefault="002F142A" w:rsidP="002F142A">
      <w:pPr>
        <w:pStyle w:val="NormalWeb"/>
        <w:spacing w:before="0" w:beforeAutospacing="0" w:after="0" w:afterAutospacing="0"/>
        <w:ind w:left="720" w:hanging="360"/>
      </w:pPr>
      <w:r>
        <w:rPr>
          <w:color w:val="000000"/>
          <w:sz w:val="20"/>
          <w:szCs w:val="20"/>
        </w:rPr>
        <w:t xml:space="preserve">12. </w:t>
      </w:r>
      <w:proofErr w:type="spellStart"/>
      <w:r>
        <w:rPr>
          <w:color w:val="000000"/>
          <w:sz w:val="20"/>
          <w:szCs w:val="20"/>
        </w:rPr>
        <w:t>Sepah</w:t>
      </w:r>
      <w:proofErr w:type="spellEnd"/>
      <w:r>
        <w:rPr>
          <w:color w:val="000000"/>
          <w:sz w:val="20"/>
          <w:szCs w:val="20"/>
        </w:rPr>
        <w:t>, S. C., Jiang, L. &amp; Peters, A. L. Long-term outcomes of a Web-based diabetes</w:t>
      </w:r>
    </w:p>
    <w:p w14:paraId="12AC5A18" w14:textId="77777777" w:rsidR="002F142A" w:rsidRDefault="002F142A" w:rsidP="002F142A">
      <w:pPr>
        <w:pStyle w:val="NormalWeb"/>
        <w:spacing w:before="0" w:beforeAutospacing="0" w:after="0" w:afterAutospacing="0"/>
        <w:ind w:left="720" w:hanging="360"/>
      </w:pPr>
      <w:r>
        <w:rPr>
          <w:color w:val="000000"/>
          <w:sz w:val="20"/>
          <w:szCs w:val="20"/>
        </w:rPr>
        <w:t>prevention program: 2-year results of a single-arm longitudinal study. J. Med</w:t>
      </w:r>
    </w:p>
    <w:p w14:paraId="7908FDE4" w14:textId="77777777" w:rsidR="002F142A" w:rsidRDefault="002F142A" w:rsidP="002F142A">
      <w:pPr>
        <w:pStyle w:val="NormalWeb"/>
        <w:spacing w:before="0" w:beforeAutospacing="0" w:after="0" w:afterAutospacing="0"/>
        <w:ind w:left="720" w:hanging="360"/>
      </w:pPr>
      <w:r>
        <w:rPr>
          <w:color w:val="000000"/>
          <w:sz w:val="20"/>
          <w:szCs w:val="20"/>
        </w:rPr>
        <w:t>Internet Res 17, e92 (2015).</w:t>
      </w:r>
    </w:p>
    <w:p w14:paraId="6901165A" w14:textId="77777777" w:rsidR="002F142A" w:rsidRDefault="002F142A" w:rsidP="002F142A">
      <w:pPr>
        <w:pStyle w:val="NormalWeb"/>
        <w:spacing w:before="0" w:beforeAutospacing="0" w:after="0" w:afterAutospacing="0"/>
        <w:ind w:left="720" w:hanging="360"/>
      </w:pPr>
      <w:r>
        <w:rPr>
          <w:color w:val="000000"/>
          <w:sz w:val="20"/>
          <w:szCs w:val="20"/>
        </w:rPr>
        <w:t>13. Digital Therapeutics Alliance. Digital Therapeutics Definition and Core Principles</w:t>
      </w:r>
    </w:p>
    <w:p w14:paraId="69C364B7" w14:textId="77777777" w:rsidR="002F142A" w:rsidRDefault="002F142A" w:rsidP="002F142A">
      <w:pPr>
        <w:pStyle w:val="NormalWeb"/>
        <w:spacing w:before="0" w:beforeAutospacing="0" w:after="0" w:afterAutospacing="0"/>
        <w:ind w:left="720" w:hanging="360"/>
      </w:pPr>
      <w:r>
        <w:rPr>
          <w:color w:val="000000"/>
          <w:sz w:val="20"/>
          <w:szCs w:val="20"/>
        </w:rPr>
        <w:t>https://dtxalliance.org/ (2019).</w:t>
      </w:r>
    </w:p>
    <w:p w14:paraId="07FBC183" w14:textId="77777777" w:rsidR="002F142A" w:rsidRDefault="002F142A" w:rsidP="002F142A">
      <w:pPr>
        <w:pStyle w:val="NormalWeb"/>
        <w:spacing w:before="0" w:beforeAutospacing="0" w:after="0" w:afterAutospacing="0"/>
        <w:ind w:left="720" w:hanging="360"/>
      </w:pPr>
      <w:r>
        <w:rPr>
          <w:color w:val="000000"/>
          <w:sz w:val="20"/>
          <w:szCs w:val="20"/>
        </w:rPr>
        <w:t xml:space="preserve">14. Wang C, Lee C, Shin </w:t>
      </w:r>
      <w:proofErr w:type="spellStart"/>
      <w:proofErr w:type="gramStart"/>
      <w:r>
        <w:rPr>
          <w:color w:val="000000"/>
          <w:sz w:val="20"/>
          <w:szCs w:val="20"/>
        </w:rPr>
        <w:t>H.Digital</w:t>
      </w:r>
      <w:proofErr w:type="spellEnd"/>
      <w:proofErr w:type="gramEnd"/>
      <w:r>
        <w:rPr>
          <w:color w:val="000000"/>
          <w:sz w:val="20"/>
          <w:szCs w:val="20"/>
        </w:rPr>
        <w:t xml:space="preserve"> therapeutics from bench to </w:t>
      </w:r>
      <w:proofErr w:type="spellStart"/>
      <w:r>
        <w:rPr>
          <w:color w:val="000000"/>
          <w:sz w:val="20"/>
          <w:szCs w:val="20"/>
        </w:rPr>
        <w:t>bedside.npj</w:t>
      </w:r>
      <w:proofErr w:type="spellEnd"/>
      <w:r>
        <w:rPr>
          <w:color w:val="000000"/>
          <w:sz w:val="20"/>
          <w:szCs w:val="20"/>
        </w:rPr>
        <w:t xml:space="preserve"> Digital Medicine (2023) 6:38</w:t>
      </w:r>
    </w:p>
    <w:p w14:paraId="7262D03C" w14:textId="77777777" w:rsidR="002F142A" w:rsidRDefault="002F142A" w:rsidP="000975A6"/>
    <w:sectPr w:rsidR="002F14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728C"/>
    <w:multiLevelType w:val="hybridMultilevel"/>
    <w:tmpl w:val="DD5460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9571DB1"/>
    <w:multiLevelType w:val="hybridMultilevel"/>
    <w:tmpl w:val="81E0E28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35665F"/>
    <w:multiLevelType w:val="hybridMultilevel"/>
    <w:tmpl w:val="D13A3880"/>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3C1F9A"/>
    <w:multiLevelType w:val="hybridMultilevel"/>
    <w:tmpl w:val="3194783E"/>
    <w:lvl w:ilvl="0" w:tplc="4009000F">
      <w:start w:val="5"/>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92922159">
    <w:abstractNumId w:val="0"/>
  </w:num>
  <w:num w:numId="2" w16cid:durableId="324479737">
    <w:abstractNumId w:val="1"/>
  </w:num>
  <w:num w:numId="3" w16cid:durableId="1768647931">
    <w:abstractNumId w:val="3"/>
  </w:num>
  <w:num w:numId="4" w16cid:durableId="1534541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2E"/>
    <w:rsid w:val="000975A6"/>
    <w:rsid w:val="002F142A"/>
    <w:rsid w:val="003E362E"/>
    <w:rsid w:val="004A52E1"/>
    <w:rsid w:val="007E0AA9"/>
    <w:rsid w:val="007E4FC9"/>
    <w:rsid w:val="00AD013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82512"/>
  <w15:chartTrackingRefBased/>
  <w15:docId w15:val="{460D27C0-C0DF-46EB-88F5-FFF862A2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013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AD0131"/>
    <w:pPr>
      <w:ind w:left="720"/>
      <w:contextualSpacing/>
    </w:pPr>
  </w:style>
  <w:style w:type="character" w:customStyle="1" w:styleId="apple-tab-span">
    <w:name w:val="apple-tab-span"/>
    <w:basedOn w:val="DefaultParagraphFont"/>
    <w:rsid w:val="002F1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9276">
      <w:bodyDiv w:val="1"/>
      <w:marLeft w:val="0"/>
      <w:marRight w:val="0"/>
      <w:marTop w:val="0"/>
      <w:marBottom w:val="0"/>
      <w:divBdr>
        <w:top w:val="none" w:sz="0" w:space="0" w:color="auto"/>
        <w:left w:val="none" w:sz="0" w:space="0" w:color="auto"/>
        <w:bottom w:val="none" w:sz="0" w:space="0" w:color="auto"/>
        <w:right w:val="none" w:sz="0" w:space="0" w:color="auto"/>
      </w:divBdr>
    </w:div>
    <w:div w:id="124375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10</Pages>
  <Words>3501</Words>
  <Characters>19959</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somya_jain01@outlook.com</dc:creator>
  <cp:keywords/>
  <dc:description/>
  <cp:lastModifiedBy>somya_jain01@outlook.com</cp:lastModifiedBy>
  <cp:revision>2</cp:revision>
  <dcterms:created xsi:type="dcterms:W3CDTF">2023-08-31T12:36:00Z</dcterms:created>
  <dcterms:modified xsi:type="dcterms:W3CDTF">2023-08-31T16:26:00Z</dcterms:modified>
</cp:coreProperties>
</file>